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rsidR="003B2955" w:rsidRDefault="003B2955" w:rsidP="003B2955">
      <w:pPr>
        <w:jc w:val="both"/>
        <w:rPr>
          <w:rFonts w:ascii="Arial" w:hAnsi="Arial" w:cs="Arial"/>
          <w:b/>
          <w:sz w:val="28"/>
        </w:rPr>
      </w:pPr>
    </w:p>
    <w:p w:rsidR="003B2955" w:rsidRPr="00D57C82" w:rsidRDefault="00E03633" w:rsidP="003B2955">
      <w:pPr>
        <w:jc w:val="both"/>
        <w:rPr>
          <w:rFonts w:ascii="Arial" w:hAnsi="Arial" w:cs="Arial"/>
          <w:b/>
          <w:sz w:val="16"/>
          <w:szCs w:val="16"/>
        </w:rPr>
      </w:pPr>
      <w:r>
        <w:rPr>
          <w:rFonts w:ascii="Arial" w:hAnsi="Arial" w:cs="Arial"/>
          <w:b/>
          <w:sz w:val="16"/>
          <w:szCs w:val="16"/>
        </w:rPr>
        <w:t>1</w:t>
      </w:r>
    </w:p>
    <w:p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E03633">
        <w:rPr>
          <w:rFonts w:ascii="Arial" w:hAnsi="Arial" w:cs="Arial"/>
          <w:b/>
          <w:sz w:val="28"/>
        </w:rPr>
        <w:t>2</w:t>
      </w:r>
      <w:r w:rsidR="00035729">
        <w:rPr>
          <w:rFonts w:ascii="Arial" w:hAnsi="Arial" w:cs="Arial"/>
          <w:b/>
          <w:sz w:val="28"/>
        </w:rPr>
        <w:t>2</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w:t>
      </w:r>
      <w:r w:rsidR="00FB4131">
        <w:rPr>
          <w:rFonts w:ascii="Arial" w:hAnsi="Arial" w:cs="Arial"/>
          <w:b/>
          <w:bCs/>
          <w:sz w:val="28"/>
          <w:szCs w:val="28"/>
        </w:rPr>
        <w:t>3</w:t>
      </w:r>
      <w:r w:rsidR="00035729">
        <w:rPr>
          <w:rFonts w:ascii="Arial" w:hAnsi="Arial" w:cs="Arial"/>
          <w:b/>
          <w:bCs/>
          <w:sz w:val="28"/>
          <w:szCs w:val="28"/>
        </w:rPr>
        <w:t>3</w:t>
      </w:r>
      <w:r w:rsidRPr="00D7403D">
        <w:rPr>
          <w:rFonts w:ascii="Arial" w:hAnsi="Arial" w:cs="Arial"/>
          <w:b/>
          <w:bCs/>
          <w:sz w:val="28"/>
          <w:szCs w:val="28"/>
        </w:rPr>
        <w:t xml:space="preserve">) </w:t>
      </w:r>
    </w:p>
    <w:p w:rsidR="003B2955" w:rsidRPr="00D7403D" w:rsidRDefault="004F576C" w:rsidP="003B2955">
      <w:pPr>
        <w:spacing w:before="120"/>
        <w:jc w:val="both"/>
        <w:rPr>
          <w:rFonts w:ascii="Arial" w:hAnsi="Arial" w:cs="Arial"/>
          <w:sz w:val="26"/>
          <w:szCs w:val="26"/>
        </w:rPr>
      </w:pPr>
      <w:r>
        <w:rPr>
          <w:rFonts w:ascii="Arial" w:hAnsi="Arial" w:cs="Arial"/>
          <w:b/>
          <w:i/>
          <w:spacing w:val="20"/>
          <w:sz w:val="26"/>
          <w:szCs w:val="26"/>
        </w:rPr>
        <w:t>Май</w:t>
      </w:r>
      <w:r w:rsidR="00D100A2">
        <w:rPr>
          <w:rFonts w:ascii="Arial" w:hAnsi="Arial" w:cs="Arial"/>
          <w:b/>
          <w:i/>
          <w:spacing w:val="20"/>
          <w:sz w:val="26"/>
          <w:szCs w:val="26"/>
        </w:rPr>
        <w:t>- июнь</w:t>
      </w:r>
      <w:r w:rsidR="003B2955" w:rsidRPr="00D7403D">
        <w:rPr>
          <w:rFonts w:ascii="Arial" w:hAnsi="Arial" w:cs="Arial"/>
          <w:b/>
          <w:i/>
          <w:spacing w:val="20"/>
          <w:sz w:val="26"/>
          <w:szCs w:val="26"/>
        </w:rPr>
        <w:t xml:space="preserve"> </w:t>
      </w:r>
      <w:r w:rsidR="003B2955" w:rsidRPr="00D7403D">
        <w:rPr>
          <w:rFonts w:ascii="Arial" w:hAnsi="Arial" w:cs="Arial"/>
          <w:b/>
          <w:i/>
          <w:sz w:val="26"/>
          <w:szCs w:val="26"/>
        </w:rPr>
        <w:t>202</w:t>
      </w:r>
      <w:r w:rsidR="003B2955">
        <w:rPr>
          <w:rFonts w:ascii="Arial" w:hAnsi="Arial" w:cs="Arial"/>
          <w:b/>
          <w:i/>
          <w:sz w:val="26"/>
          <w:szCs w:val="26"/>
        </w:rPr>
        <w:t>3</w:t>
      </w:r>
      <w:r w:rsidR="003B2955"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rsidTr="007572C3">
        <w:trPr>
          <w:trHeight w:val="496"/>
        </w:trPr>
        <w:tc>
          <w:tcPr>
            <w:tcW w:w="9498" w:type="dxa"/>
            <w:gridSpan w:val="3"/>
            <w:shd w:val="clear" w:color="auto" w:fill="auto"/>
          </w:tcPr>
          <w:p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6E25FD" w:rsidRPr="006E25FD" w:rsidRDefault="006E25FD" w:rsidP="006E25FD">
            <w:pPr>
              <w:pStyle w:val="a0"/>
            </w:pPr>
          </w:p>
          <w:p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rsidR="003B2955" w:rsidRPr="00D7403D" w:rsidRDefault="003B2955" w:rsidP="007572C3">
            <w:pPr>
              <w:snapToGrid w:val="0"/>
              <w:rPr>
                <w:rFonts w:ascii="Arial" w:hAnsi="Arial" w:cs="Arial"/>
                <w:sz w:val="26"/>
                <w:szCs w:val="26"/>
                <w:u w:val="single"/>
              </w:rPr>
            </w:pPr>
          </w:p>
        </w:tc>
      </w:tr>
      <w:tr w:rsidR="003B2955" w:rsidRPr="00FA6914" w:rsidTr="00F51FAC">
        <w:trPr>
          <w:trHeight w:val="294"/>
        </w:trPr>
        <w:tc>
          <w:tcPr>
            <w:tcW w:w="9498" w:type="dxa"/>
            <w:gridSpan w:val="3"/>
            <w:shd w:val="clear" w:color="auto" w:fill="auto"/>
            <w:vAlign w:val="center"/>
          </w:tcPr>
          <w:p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rsidR="003B2955" w:rsidRPr="00FA6914" w:rsidRDefault="003B2955" w:rsidP="007572C3">
            <w:pPr>
              <w:snapToGrid w:val="0"/>
              <w:rPr>
                <w:rFonts w:ascii="Arial" w:hAnsi="Arial" w:cs="Arial"/>
                <w:color w:val="000000"/>
                <w:sz w:val="28"/>
                <w:szCs w:val="28"/>
              </w:rPr>
            </w:pPr>
          </w:p>
        </w:tc>
      </w:tr>
      <w:tr w:rsidR="003B2955" w:rsidRPr="00FB4131" w:rsidTr="00252166">
        <w:trPr>
          <w:trHeight w:val="286"/>
        </w:trPr>
        <w:tc>
          <w:tcPr>
            <w:tcW w:w="9498" w:type="dxa"/>
            <w:gridSpan w:val="3"/>
            <w:shd w:val="clear" w:color="auto" w:fill="auto"/>
          </w:tcPr>
          <w:p w:rsidR="003B2955" w:rsidRPr="00BD19AF" w:rsidRDefault="00166BE6" w:rsidP="0081659B">
            <w:pPr>
              <w:spacing w:before="60"/>
              <w:rPr>
                <w:rFonts w:ascii="Arial" w:hAnsi="Arial" w:cs="Arial"/>
                <w:highlight w:val="yellow"/>
              </w:rPr>
            </w:pPr>
            <w:r w:rsidRPr="00166BE6">
              <w:rPr>
                <w:rFonts w:ascii="Arial" w:hAnsi="Arial" w:cs="Arial"/>
              </w:rPr>
              <w:t>Члены НАТО мозгуют над секретными планами ответа на "атаку" России</w:t>
            </w:r>
          </w:p>
        </w:tc>
        <w:tc>
          <w:tcPr>
            <w:tcW w:w="425" w:type="dxa"/>
            <w:gridSpan w:val="2"/>
            <w:shd w:val="clear" w:color="auto" w:fill="auto"/>
          </w:tcPr>
          <w:p w:rsidR="003B2955" w:rsidRPr="00615589" w:rsidRDefault="003B2955" w:rsidP="00B40308">
            <w:pPr>
              <w:jc w:val="right"/>
              <w:rPr>
                <w:rFonts w:ascii="Arial" w:hAnsi="Arial" w:cs="Arial"/>
              </w:rPr>
            </w:pPr>
            <w:r w:rsidRPr="00615589">
              <w:rPr>
                <w:rFonts w:ascii="Arial" w:hAnsi="Arial" w:cs="Arial"/>
              </w:rPr>
              <w:t>2</w:t>
            </w:r>
          </w:p>
        </w:tc>
        <w:tc>
          <w:tcPr>
            <w:tcW w:w="142" w:type="dxa"/>
            <w:shd w:val="clear" w:color="auto" w:fill="auto"/>
          </w:tcPr>
          <w:p w:rsidR="003B2955" w:rsidRPr="00615589" w:rsidRDefault="003B2955" w:rsidP="00B40308">
            <w:pPr>
              <w:rPr>
                <w:rFonts w:ascii="Arial" w:hAnsi="Arial" w:cs="Arial"/>
              </w:rPr>
            </w:pPr>
          </w:p>
        </w:tc>
      </w:tr>
      <w:tr w:rsidR="00F51FAC" w:rsidRPr="00FB4131" w:rsidTr="00252166">
        <w:trPr>
          <w:trHeight w:val="286"/>
        </w:trPr>
        <w:tc>
          <w:tcPr>
            <w:tcW w:w="9498" w:type="dxa"/>
            <w:gridSpan w:val="3"/>
            <w:shd w:val="clear" w:color="auto" w:fill="auto"/>
          </w:tcPr>
          <w:p w:rsidR="00F51FAC" w:rsidRPr="00BD19AF" w:rsidRDefault="00166BE6" w:rsidP="00DF35B0">
            <w:pPr>
              <w:spacing w:before="20"/>
              <w:rPr>
                <w:rFonts w:ascii="Arial" w:hAnsi="Arial" w:cs="Arial"/>
                <w:highlight w:val="yellow"/>
              </w:rPr>
            </w:pPr>
            <w:r w:rsidRPr="00166BE6">
              <w:rPr>
                <w:rFonts w:ascii="Arial" w:hAnsi="Arial" w:cs="Arial"/>
              </w:rPr>
              <w:t>НАТО сталкивается с трудностями в расчистке членства в альянсе для Украины</w:t>
            </w:r>
          </w:p>
        </w:tc>
        <w:tc>
          <w:tcPr>
            <w:tcW w:w="425" w:type="dxa"/>
            <w:gridSpan w:val="2"/>
            <w:shd w:val="clear" w:color="auto" w:fill="auto"/>
          </w:tcPr>
          <w:p w:rsidR="00F51FAC" w:rsidRPr="00615589" w:rsidRDefault="00615589" w:rsidP="00B40308">
            <w:pPr>
              <w:jc w:val="right"/>
              <w:rPr>
                <w:rFonts w:ascii="Arial" w:hAnsi="Arial" w:cs="Arial"/>
              </w:rPr>
            </w:pPr>
            <w:r w:rsidRPr="00615589">
              <w:rPr>
                <w:rFonts w:ascii="Arial" w:hAnsi="Arial" w:cs="Arial"/>
              </w:rPr>
              <w:t>7</w:t>
            </w:r>
          </w:p>
        </w:tc>
        <w:tc>
          <w:tcPr>
            <w:tcW w:w="142" w:type="dxa"/>
            <w:shd w:val="clear" w:color="auto" w:fill="auto"/>
          </w:tcPr>
          <w:p w:rsidR="00F51FAC" w:rsidRPr="00615589" w:rsidRDefault="00F51FAC" w:rsidP="00B40308">
            <w:pPr>
              <w:rPr>
                <w:rFonts w:ascii="Arial" w:hAnsi="Arial" w:cs="Arial"/>
              </w:rPr>
            </w:pPr>
          </w:p>
        </w:tc>
      </w:tr>
      <w:tr w:rsidR="003B2955" w:rsidRPr="00FB4131" w:rsidTr="00166BE6">
        <w:trPr>
          <w:trHeight w:val="224"/>
        </w:trPr>
        <w:tc>
          <w:tcPr>
            <w:tcW w:w="9498" w:type="dxa"/>
            <w:gridSpan w:val="3"/>
            <w:shd w:val="clear" w:color="auto" w:fill="auto"/>
          </w:tcPr>
          <w:p w:rsidR="003B2955" w:rsidRPr="00BD19AF" w:rsidRDefault="00166BE6" w:rsidP="00DF35B0">
            <w:pPr>
              <w:spacing w:before="20"/>
              <w:rPr>
                <w:rFonts w:ascii="Arial" w:hAnsi="Arial" w:cs="Arial"/>
                <w:spacing w:val="-6"/>
                <w:highlight w:val="yellow"/>
              </w:rPr>
            </w:pPr>
            <w:r w:rsidRPr="00166BE6">
              <w:rPr>
                <w:rFonts w:ascii="Arial" w:hAnsi="Arial" w:cs="Arial"/>
                <w:spacing w:val="-6"/>
              </w:rPr>
              <w:t>Крупнейшая в мире региональная организация по безопасности может распасться</w:t>
            </w:r>
          </w:p>
        </w:tc>
        <w:tc>
          <w:tcPr>
            <w:tcW w:w="425" w:type="dxa"/>
            <w:gridSpan w:val="2"/>
            <w:shd w:val="clear" w:color="auto" w:fill="auto"/>
          </w:tcPr>
          <w:p w:rsidR="003B2955" w:rsidRPr="00615589" w:rsidRDefault="00166BE6" w:rsidP="00B40308">
            <w:pPr>
              <w:jc w:val="right"/>
              <w:rPr>
                <w:rFonts w:ascii="Arial" w:hAnsi="Arial" w:cs="Arial"/>
                <w:spacing w:val="-8"/>
              </w:rPr>
            </w:pPr>
            <w:r>
              <w:rPr>
                <w:rFonts w:ascii="Arial" w:hAnsi="Arial" w:cs="Arial"/>
                <w:spacing w:val="-8"/>
              </w:rPr>
              <w:t>10</w:t>
            </w:r>
          </w:p>
        </w:tc>
        <w:tc>
          <w:tcPr>
            <w:tcW w:w="142" w:type="dxa"/>
            <w:shd w:val="clear" w:color="auto" w:fill="auto"/>
          </w:tcPr>
          <w:p w:rsidR="003B2955" w:rsidRPr="00615589" w:rsidRDefault="003B2955" w:rsidP="00B40308">
            <w:pPr>
              <w:jc w:val="right"/>
              <w:rPr>
                <w:rFonts w:ascii="Arial" w:hAnsi="Arial" w:cs="Arial"/>
                <w:spacing w:val="-8"/>
              </w:rPr>
            </w:pPr>
          </w:p>
        </w:tc>
      </w:tr>
      <w:tr w:rsidR="003B2955" w:rsidRPr="003A396A" w:rsidTr="00166BE6">
        <w:trPr>
          <w:trHeight w:val="224"/>
        </w:trPr>
        <w:tc>
          <w:tcPr>
            <w:tcW w:w="9498" w:type="dxa"/>
            <w:gridSpan w:val="3"/>
            <w:shd w:val="clear" w:color="auto" w:fill="auto"/>
          </w:tcPr>
          <w:p w:rsidR="003B2955" w:rsidRPr="00BD19AF" w:rsidRDefault="00166BE6" w:rsidP="00DF35B0">
            <w:pPr>
              <w:spacing w:before="20"/>
              <w:rPr>
                <w:rFonts w:ascii="Arial" w:hAnsi="Arial" w:cs="Arial"/>
                <w:highlight w:val="yellow"/>
              </w:rPr>
            </w:pPr>
            <w:r w:rsidRPr="00166BE6">
              <w:rPr>
                <w:rFonts w:ascii="Arial" w:hAnsi="Arial" w:cs="Arial"/>
                <w:spacing w:val="-8"/>
              </w:rPr>
              <w:t xml:space="preserve">Путин установил правила игры, которые дают ему наилучшие шансы на победу </w:t>
            </w:r>
          </w:p>
        </w:tc>
        <w:tc>
          <w:tcPr>
            <w:tcW w:w="425" w:type="dxa"/>
            <w:gridSpan w:val="2"/>
            <w:shd w:val="clear" w:color="auto" w:fill="auto"/>
          </w:tcPr>
          <w:p w:rsidR="003B2955" w:rsidRPr="003A396A" w:rsidRDefault="003B2955" w:rsidP="00B40308">
            <w:pPr>
              <w:jc w:val="right"/>
              <w:rPr>
                <w:rFonts w:ascii="Arial" w:hAnsi="Arial" w:cs="Arial"/>
                <w:spacing w:val="-8"/>
              </w:rPr>
            </w:pPr>
            <w:r w:rsidRPr="003A396A">
              <w:rPr>
                <w:rFonts w:ascii="Arial" w:hAnsi="Arial" w:cs="Arial"/>
                <w:spacing w:val="-8"/>
              </w:rPr>
              <w:t>1</w:t>
            </w:r>
            <w:r w:rsidR="00166BE6">
              <w:rPr>
                <w:rFonts w:ascii="Arial" w:hAnsi="Arial" w:cs="Arial"/>
                <w:spacing w:val="-8"/>
              </w:rPr>
              <w:t>2</w:t>
            </w:r>
          </w:p>
        </w:tc>
        <w:tc>
          <w:tcPr>
            <w:tcW w:w="142" w:type="dxa"/>
            <w:shd w:val="clear" w:color="auto" w:fill="auto"/>
          </w:tcPr>
          <w:p w:rsidR="003B2955" w:rsidRPr="003A396A" w:rsidRDefault="003B2955" w:rsidP="00B40308">
            <w:pPr>
              <w:jc w:val="right"/>
              <w:rPr>
                <w:rFonts w:ascii="Arial" w:hAnsi="Arial" w:cs="Arial"/>
                <w:spacing w:val="-8"/>
              </w:rPr>
            </w:pPr>
          </w:p>
        </w:tc>
      </w:tr>
      <w:tr w:rsidR="003B2955" w:rsidRPr="003A396A" w:rsidTr="00166BE6">
        <w:trPr>
          <w:trHeight w:val="232"/>
        </w:trPr>
        <w:tc>
          <w:tcPr>
            <w:tcW w:w="9498" w:type="dxa"/>
            <w:gridSpan w:val="3"/>
            <w:shd w:val="clear" w:color="auto" w:fill="auto"/>
          </w:tcPr>
          <w:p w:rsidR="003B2955" w:rsidRPr="00BD19AF" w:rsidRDefault="00166BE6" w:rsidP="00DF35B0">
            <w:pPr>
              <w:spacing w:before="20"/>
              <w:rPr>
                <w:rFonts w:ascii="Arial" w:hAnsi="Arial" w:cs="Arial"/>
                <w:highlight w:val="yellow"/>
              </w:rPr>
            </w:pPr>
            <w:r w:rsidRPr="00166BE6">
              <w:rPr>
                <w:rFonts w:ascii="Arial" w:hAnsi="Arial" w:cs="Arial"/>
              </w:rPr>
              <w:t>ЕС, Россия и развитие военных действий на Украине</w:t>
            </w:r>
          </w:p>
        </w:tc>
        <w:tc>
          <w:tcPr>
            <w:tcW w:w="425" w:type="dxa"/>
            <w:gridSpan w:val="2"/>
            <w:shd w:val="clear" w:color="auto" w:fill="auto"/>
          </w:tcPr>
          <w:p w:rsidR="003B2955" w:rsidRPr="003A396A" w:rsidRDefault="00166BE6" w:rsidP="00B40308">
            <w:pPr>
              <w:jc w:val="right"/>
              <w:rPr>
                <w:rFonts w:ascii="Arial" w:hAnsi="Arial" w:cs="Arial"/>
              </w:rPr>
            </w:pPr>
            <w:r>
              <w:rPr>
                <w:rFonts w:ascii="Arial" w:hAnsi="Arial" w:cs="Arial"/>
              </w:rPr>
              <w:t>16</w:t>
            </w:r>
          </w:p>
        </w:tc>
        <w:tc>
          <w:tcPr>
            <w:tcW w:w="142" w:type="dxa"/>
            <w:shd w:val="clear" w:color="auto" w:fill="auto"/>
          </w:tcPr>
          <w:p w:rsidR="003B2955" w:rsidRPr="003A396A" w:rsidRDefault="003B2955" w:rsidP="00B40308">
            <w:pPr>
              <w:rPr>
                <w:rFonts w:ascii="Arial" w:hAnsi="Arial" w:cs="Arial"/>
              </w:rPr>
            </w:pPr>
          </w:p>
        </w:tc>
      </w:tr>
      <w:tr w:rsidR="003B2955" w:rsidRPr="003A396A" w:rsidTr="00166BE6">
        <w:trPr>
          <w:trHeight w:val="156"/>
        </w:trPr>
        <w:tc>
          <w:tcPr>
            <w:tcW w:w="9498" w:type="dxa"/>
            <w:gridSpan w:val="3"/>
            <w:shd w:val="clear" w:color="auto" w:fill="auto"/>
          </w:tcPr>
          <w:p w:rsidR="003B2955" w:rsidRPr="00166BE6" w:rsidRDefault="00166BE6" w:rsidP="00DF35B0">
            <w:pPr>
              <w:spacing w:before="20"/>
              <w:rPr>
                <w:rFonts w:ascii="Arial" w:hAnsi="Arial" w:cs="Arial"/>
                <w:spacing w:val="-8"/>
                <w:highlight w:val="yellow"/>
              </w:rPr>
            </w:pPr>
            <w:r w:rsidRPr="00166BE6">
              <w:rPr>
                <w:rFonts w:ascii="Arial" w:hAnsi="Arial" w:cs="Arial"/>
                <w:spacing w:val="-8"/>
              </w:rPr>
              <w:t>В мире усиливается стремление к мирным переговорам по Украине</w:t>
            </w:r>
            <w:r>
              <w:rPr>
                <w:rFonts w:ascii="Arial" w:hAnsi="Arial" w:cs="Arial"/>
                <w:spacing w:val="-8"/>
              </w:rPr>
              <w:t>. Кто против</w:t>
            </w:r>
            <w:r w:rsidRPr="00166BE6">
              <w:rPr>
                <w:rFonts w:ascii="Arial" w:hAnsi="Arial" w:cs="Arial"/>
                <w:spacing w:val="-8"/>
              </w:rPr>
              <w:t>?</w:t>
            </w:r>
          </w:p>
        </w:tc>
        <w:tc>
          <w:tcPr>
            <w:tcW w:w="425" w:type="dxa"/>
            <w:gridSpan w:val="2"/>
            <w:shd w:val="clear" w:color="auto" w:fill="auto"/>
          </w:tcPr>
          <w:p w:rsidR="003B2955" w:rsidRPr="003A396A" w:rsidRDefault="00166BE6" w:rsidP="00B40308">
            <w:pPr>
              <w:jc w:val="right"/>
              <w:rPr>
                <w:rFonts w:ascii="Arial" w:hAnsi="Arial" w:cs="Arial"/>
              </w:rPr>
            </w:pPr>
            <w:r>
              <w:rPr>
                <w:rFonts w:ascii="Arial" w:hAnsi="Arial" w:cs="Arial"/>
              </w:rPr>
              <w:t>19</w:t>
            </w:r>
          </w:p>
        </w:tc>
        <w:tc>
          <w:tcPr>
            <w:tcW w:w="142" w:type="dxa"/>
            <w:shd w:val="clear" w:color="auto" w:fill="auto"/>
          </w:tcPr>
          <w:p w:rsidR="003B2955" w:rsidRPr="003A396A" w:rsidRDefault="003B2955" w:rsidP="00B40308">
            <w:pPr>
              <w:rPr>
                <w:rFonts w:ascii="Arial" w:hAnsi="Arial" w:cs="Arial"/>
              </w:rPr>
            </w:pPr>
          </w:p>
        </w:tc>
      </w:tr>
      <w:tr w:rsidR="003B2955" w:rsidRPr="00FB4131" w:rsidTr="00166BE6">
        <w:trPr>
          <w:trHeight w:val="156"/>
        </w:trPr>
        <w:tc>
          <w:tcPr>
            <w:tcW w:w="9498" w:type="dxa"/>
            <w:gridSpan w:val="3"/>
            <w:shd w:val="clear" w:color="auto" w:fill="auto"/>
          </w:tcPr>
          <w:p w:rsidR="003B2955" w:rsidRPr="00166BE6" w:rsidRDefault="00166BE6" w:rsidP="00DF35B0">
            <w:pPr>
              <w:spacing w:before="20"/>
              <w:rPr>
                <w:rFonts w:ascii="Arial" w:hAnsi="Arial" w:cs="Arial"/>
                <w:highlight w:val="yellow"/>
              </w:rPr>
            </w:pPr>
            <w:r w:rsidRPr="00166BE6">
              <w:rPr>
                <w:rFonts w:ascii="Arial" w:hAnsi="Arial" w:cs="Arial"/>
              </w:rPr>
              <w:t>Неудобные вопросы о кровавой бойне</w:t>
            </w:r>
          </w:p>
        </w:tc>
        <w:tc>
          <w:tcPr>
            <w:tcW w:w="425" w:type="dxa"/>
            <w:gridSpan w:val="2"/>
            <w:shd w:val="clear" w:color="auto" w:fill="auto"/>
          </w:tcPr>
          <w:p w:rsidR="003B2955" w:rsidRPr="00B84E67" w:rsidRDefault="005478ED" w:rsidP="00B40308">
            <w:pPr>
              <w:jc w:val="right"/>
              <w:rPr>
                <w:rFonts w:ascii="Arial" w:hAnsi="Arial" w:cs="Arial"/>
              </w:rPr>
            </w:pPr>
            <w:r w:rsidRPr="00B84E67">
              <w:rPr>
                <w:rFonts w:ascii="Arial" w:hAnsi="Arial" w:cs="Arial"/>
              </w:rPr>
              <w:t>2</w:t>
            </w:r>
            <w:r w:rsidR="00166BE6">
              <w:rPr>
                <w:rFonts w:ascii="Arial" w:hAnsi="Arial" w:cs="Arial"/>
              </w:rPr>
              <w:t>4</w:t>
            </w:r>
          </w:p>
        </w:tc>
        <w:tc>
          <w:tcPr>
            <w:tcW w:w="142" w:type="dxa"/>
            <w:shd w:val="clear" w:color="auto" w:fill="auto"/>
          </w:tcPr>
          <w:p w:rsidR="003B2955" w:rsidRPr="00FB4131" w:rsidRDefault="003B2955" w:rsidP="00B40308">
            <w:pPr>
              <w:rPr>
                <w:rFonts w:ascii="Arial" w:hAnsi="Arial" w:cs="Arial"/>
                <w:highlight w:val="yellow"/>
              </w:rPr>
            </w:pPr>
          </w:p>
        </w:tc>
      </w:tr>
      <w:tr w:rsidR="003B2955" w:rsidRPr="000F2BF9" w:rsidTr="00166BE6">
        <w:trPr>
          <w:trHeight w:val="156"/>
        </w:trPr>
        <w:tc>
          <w:tcPr>
            <w:tcW w:w="9498" w:type="dxa"/>
            <w:gridSpan w:val="3"/>
            <w:shd w:val="clear" w:color="auto" w:fill="auto"/>
          </w:tcPr>
          <w:p w:rsidR="003B2955" w:rsidRPr="00BD19AF" w:rsidRDefault="00166BE6" w:rsidP="00DF35B0">
            <w:pPr>
              <w:spacing w:before="20"/>
              <w:rPr>
                <w:rFonts w:ascii="Arial" w:hAnsi="Arial" w:cs="Arial"/>
                <w:highlight w:val="yellow"/>
              </w:rPr>
            </w:pPr>
            <w:r w:rsidRPr="00166BE6">
              <w:rPr>
                <w:rFonts w:ascii="Arial" w:hAnsi="Arial" w:cs="Arial"/>
              </w:rPr>
              <w:t>Молниеносное возмездие! Россия выслала сотни немецких дипломатов!</w:t>
            </w:r>
          </w:p>
        </w:tc>
        <w:tc>
          <w:tcPr>
            <w:tcW w:w="425" w:type="dxa"/>
            <w:gridSpan w:val="2"/>
            <w:shd w:val="clear" w:color="auto" w:fill="auto"/>
          </w:tcPr>
          <w:p w:rsidR="003B2955" w:rsidRPr="000F2BF9" w:rsidRDefault="003E72D2" w:rsidP="00B40308">
            <w:pPr>
              <w:jc w:val="right"/>
              <w:rPr>
                <w:rFonts w:ascii="Arial" w:hAnsi="Arial" w:cs="Arial"/>
              </w:rPr>
            </w:pPr>
            <w:r>
              <w:rPr>
                <w:rFonts w:ascii="Arial" w:hAnsi="Arial" w:cs="Arial"/>
              </w:rPr>
              <w:t>2</w:t>
            </w:r>
            <w:r w:rsidR="00166BE6">
              <w:rPr>
                <w:rFonts w:ascii="Arial" w:hAnsi="Arial" w:cs="Arial"/>
              </w:rPr>
              <w:t>8</w:t>
            </w:r>
          </w:p>
        </w:tc>
        <w:tc>
          <w:tcPr>
            <w:tcW w:w="142" w:type="dxa"/>
            <w:shd w:val="clear" w:color="auto" w:fill="auto"/>
          </w:tcPr>
          <w:p w:rsidR="003B2955" w:rsidRPr="000F2BF9" w:rsidRDefault="003B2955" w:rsidP="00B40308">
            <w:pPr>
              <w:rPr>
                <w:rFonts w:ascii="Arial" w:hAnsi="Arial" w:cs="Arial"/>
                <w:highlight w:val="yellow"/>
              </w:rPr>
            </w:pPr>
          </w:p>
        </w:tc>
      </w:tr>
      <w:tr w:rsidR="000F2BF9" w:rsidRPr="00FB4131" w:rsidTr="00196563">
        <w:trPr>
          <w:trHeight w:val="156"/>
        </w:trPr>
        <w:tc>
          <w:tcPr>
            <w:tcW w:w="9498" w:type="dxa"/>
            <w:gridSpan w:val="3"/>
            <w:shd w:val="clear" w:color="auto" w:fill="auto"/>
          </w:tcPr>
          <w:p w:rsidR="000F2BF9" w:rsidRPr="00166BE6" w:rsidRDefault="00166BE6" w:rsidP="003F6883">
            <w:pPr>
              <w:spacing w:before="20"/>
              <w:rPr>
                <w:rFonts w:ascii="Arial" w:hAnsi="Arial" w:cs="Arial"/>
                <w:spacing w:val="-8"/>
                <w:highlight w:val="yellow"/>
              </w:rPr>
            </w:pPr>
            <w:r w:rsidRPr="00166BE6">
              <w:rPr>
                <w:rFonts w:ascii="Arial" w:hAnsi="Arial" w:cs="Arial"/>
                <w:spacing w:val="-8"/>
              </w:rPr>
              <w:t>Пекин в качестве пророссийского миротворца может добиться успеха на глобальном Юге</w:t>
            </w:r>
          </w:p>
        </w:tc>
        <w:tc>
          <w:tcPr>
            <w:tcW w:w="425" w:type="dxa"/>
            <w:gridSpan w:val="2"/>
            <w:shd w:val="clear" w:color="auto" w:fill="auto"/>
          </w:tcPr>
          <w:p w:rsidR="000F2BF9" w:rsidRPr="000F2BF9" w:rsidRDefault="00166BE6" w:rsidP="003F6883">
            <w:pPr>
              <w:jc w:val="right"/>
              <w:rPr>
                <w:rFonts w:ascii="Arial" w:hAnsi="Arial" w:cs="Arial"/>
              </w:rPr>
            </w:pPr>
            <w:r>
              <w:rPr>
                <w:rFonts w:ascii="Arial" w:hAnsi="Arial" w:cs="Arial"/>
              </w:rPr>
              <w:t>32</w:t>
            </w:r>
          </w:p>
        </w:tc>
        <w:tc>
          <w:tcPr>
            <w:tcW w:w="142" w:type="dxa"/>
            <w:shd w:val="clear" w:color="auto" w:fill="auto"/>
          </w:tcPr>
          <w:p w:rsidR="000F2BF9" w:rsidRPr="000F2BF9" w:rsidRDefault="000F2BF9" w:rsidP="003F6883">
            <w:pPr>
              <w:rPr>
                <w:rFonts w:ascii="Arial" w:hAnsi="Arial" w:cs="Arial"/>
              </w:rPr>
            </w:pPr>
          </w:p>
        </w:tc>
      </w:tr>
      <w:tr w:rsidR="003B2955" w:rsidRPr="000F2BF9" w:rsidTr="00196563">
        <w:trPr>
          <w:trHeight w:val="156"/>
        </w:trPr>
        <w:tc>
          <w:tcPr>
            <w:tcW w:w="9498" w:type="dxa"/>
            <w:gridSpan w:val="3"/>
            <w:shd w:val="clear" w:color="auto" w:fill="auto"/>
          </w:tcPr>
          <w:p w:rsidR="003B2955" w:rsidRPr="00BD19AF" w:rsidRDefault="00166BE6" w:rsidP="00DF35B0">
            <w:pPr>
              <w:spacing w:before="20"/>
              <w:rPr>
                <w:rFonts w:ascii="Arial" w:hAnsi="Arial" w:cs="Arial"/>
                <w:highlight w:val="yellow"/>
              </w:rPr>
            </w:pPr>
            <w:r w:rsidRPr="00166BE6">
              <w:rPr>
                <w:rFonts w:ascii="Arial" w:hAnsi="Arial" w:cs="Arial"/>
              </w:rPr>
              <w:t>БРИКС использует шанс бросить вызов США</w:t>
            </w:r>
          </w:p>
        </w:tc>
        <w:tc>
          <w:tcPr>
            <w:tcW w:w="425" w:type="dxa"/>
            <w:gridSpan w:val="2"/>
            <w:shd w:val="clear" w:color="auto" w:fill="auto"/>
          </w:tcPr>
          <w:p w:rsidR="003B2955" w:rsidRPr="000F2BF9" w:rsidRDefault="00D96B1B" w:rsidP="00B40308">
            <w:pPr>
              <w:jc w:val="right"/>
              <w:rPr>
                <w:rFonts w:ascii="Arial" w:hAnsi="Arial" w:cs="Arial"/>
              </w:rPr>
            </w:pPr>
            <w:r w:rsidRPr="000F2BF9">
              <w:rPr>
                <w:rFonts w:ascii="Arial" w:hAnsi="Arial" w:cs="Arial"/>
              </w:rPr>
              <w:t>3</w:t>
            </w:r>
            <w:r w:rsidR="00D910F7">
              <w:rPr>
                <w:rFonts w:ascii="Arial" w:hAnsi="Arial" w:cs="Arial"/>
              </w:rPr>
              <w:t>4</w:t>
            </w:r>
          </w:p>
        </w:tc>
        <w:tc>
          <w:tcPr>
            <w:tcW w:w="142" w:type="dxa"/>
            <w:shd w:val="clear" w:color="auto" w:fill="auto"/>
          </w:tcPr>
          <w:p w:rsidR="003B2955" w:rsidRPr="000F2BF9" w:rsidRDefault="003B2955" w:rsidP="00B40308">
            <w:pPr>
              <w:rPr>
                <w:rFonts w:ascii="Arial" w:hAnsi="Arial" w:cs="Arial"/>
              </w:rPr>
            </w:pPr>
          </w:p>
        </w:tc>
      </w:tr>
      <w:tr w:rsidR="003B2955" w:rsidRPr="000F2BF9" w:rsidTr="00196563">
        <w:trPr>
          <w:trHeight w:val="156"/>
        </w:trPr>
        <w:tc>
          <w:tcPr>
            <w:tcW w:w="9498" w:type="dxa"/>
            <w:gridSpan w:val="3"/>
            <w:shd w:val="clear" w:color="auto" w:fill="auto"/>
          </w:tcPr>
          <w:p w:rsidR="003B2955" w:rsidRPr="00BD19AF" w:rsidRDefault="00166BE6" w:rsidP="00DF35B0">
            <w:pPr>
              <w:spacing w:before="20"/>
              <w:rPr>
                <w:rFonts w:ascii="Arial" w:hAnsi="Arial" w:cs="Arial"/>
                <w:spacing w:val="-4"/>
                <w:highlight w:val="yellow"/>
              </w:rPr>
            </w:pPr>
            <w:r w:rsidRPr="00166BE6">
              <w:rPr>
                <w:rFonts w:ascii="Arial" w:hAnsi="Arial" w:cs="Arial"/>
                <w:spacing w:val="-4"/>
              </w:rPr>
              <w:t>Русская победа Эрдогана</w:t>
            </w:r>
          </w:p>
        </w:tc>
        <w:tc>
          <w:tcPr>
            <w:tcW w:w="425" w:type="dxa"/>
            <w:gridSpan w:val="2"/>
            <w:shd w:val="clear" w:color="auto" w:fill="auto"/>
          </w:tcPr>
          <w:p w:rsidR="003B2955" w:rsidRPr="000F2BF9" w:rsidRDefault="00CE0FC3" w:rsidP="00B40308">
            <w:pPr>
              <w:jc w:val="right"/>
              <w:rPr>
                <w:rFonts w:ascii="Arial" w:hAnsi="Arial" w:cs="Arial"/>
              </w:rPr>
            </w:pPr>
            <w:r w:rsidRPr="000F2BF9">
              <w:rPr>
                <w:rFonts w:ascii="Arial" w:hAnsi="Arial" w:cs="Arial"/>
              </w:rPr>
              <w:t>3</w:t>
            </w:r>
            <w:r w:rsidR="00166BE6">
              <w:rPr>
                <w:rFonts w:ascii="Arial" w:hAnsi="Arial" w:cs="Arial"/>
              </w:rPr>
              <w:t>7</w:t>
            </w:r>
          </w:p>
        </w:tc>
        <w:tc>
          <w:tcPr>
            <w:tcW w:w="142" w:type="dxa"/>
            <w:shd w:val="clear" w:color="auto" w:fill="auto"/>
          </w:tcPr>
          <w:p w:rsidR="003B2955" w:rsidRPr="000F2BF9" w:rsidRDefault="003B2955" w:rsidP="00B40308">
            <w:pPr>
              <w:rPr>
                <w:rFonts w:ascii="Arial" w:hAnsi="Arial" w:cs="Arial"/>
              </w:rPr>
            </w:pPr>
          </w:p>
        </w:tc>
      </w:tr>
      <w:tr w:rsidR="00166BE6" w:rsidRPr="000F2BF9" w:rsidTr="00196563">
        <w:trPr>
          <w:trHeight w:val="156"/>
        </w:trPr>
        <w:tc>
          <w:tcPr>
            <w:tcW w:w="9498" w:type="dxa"/>
            <w:gridSpan w:val="3"/>
            <w:shd w:val="clear" w:color="auto" w:fill="auto"/>
          </w:tcPr>
          <w:p w:rsidR="00166BE6" w:rsidRPr="00166BE6" w:rsidRDefault="00196563" w:rsidP="00DF35B0">
            <w:pPr>
              <w:spacing w:before="20"/>
              <w:rPr>
                <w:rFonts w:ascii="Arial" w:hAnsi="Arial" w:cs="Arial"/>
                <w:spacing w:val="-4"/>
              </w:rPr>
            </w:pPr>
            <w:r w:rsidRPr="00196563">
              <w:rPr>
                <w:rFonts w:ascii="Arial" w:hAnsi="Arial" w:cs="Arial"/>
                <w:spacing w:val="-4"/>
              </w:rPr>
              <w:t>Европа и США хотят проникнуть в Закавказье?</w:t>
            </w:r>
          </w:p>
        </w:tc>
        <w:tc>
          <w:tcPr>
            <w:tcW w:w="425" w:type="dxa"/>
            <w:gridSpan w:val="2"/>
            <w:shd w:val="clear" w:color="auto" w:fill="auto"/>
          </w:tcPr>
          <w:p w:rsidR="00166BE6" w:rsidRPr="000F2BF9" w:rsidRDefault="00196563" w:rsidP="00B40308">
            <w:pPr>
              <w:jc w:val="right"/>
              <w:rPr>
                <w:rFonts w:ascii="Arial" w:hAnsi="Arial" w:cs="Arial"/>
              </w:rPr>
            </w:pPr>
            <w:r>
              <w:rPr>
                <w:rFonts w:ascii="Arial" w:hAnsi="Arial" w:cs="Arial"/>
              </w:rPr>
              <w:t>45</w:t>
            </w:r>
          </w:p>
        </w:tc>
        <w:tc>
          <w:tcPr>
            <w:tcW w:w="142" w:type="dxa"/>
            <w:shd w:val="clear" w:color="auto" w:fill="auto"/>
          </w:tcPr>
          <w:p w:rsidR="00166BE6" w:rsidRPr="000F2BF9" w:rsidRDefault="00166BE6" w:rsidP="00B40308">
            <w:pPr>
              <w:rPr>
                <w:rFonts w:ascii="Arial" w:hAnsi="Arial" w:cs="Arial"/>
              </w:rPr>
            </w:pPr>
          </w:p>
        </w:tc>
      </w:tr>
      <w:tr w:rsidR="00196563" w:rsidRPr="00FB4131" w:rsidTr="00F35186">
        <w:trPr>
          <w:trHeight w:val="196"/>
        </w:trPr>
        <w:tc>
          <w:tcPr>
            <w:tcW w:w="9498" w:type="dxa"/>
            <w:gridSpan w:val="3"/>
            <w:shd w:val="clear" w:color="auto" w:fill="auto"/>
            <w:vAlign w:val="center"/>
          </w:tcPr>
          <w:p w:rsidR="00196563" w:rsidRPr="00BD19AF" w:rsidRDefault="00196563" w:rsidP="00F35186">
            <w:pPr>
              <w:pStyle w:val="1"/>
              <w:spacing w:before="120" w:after="0"/>
              <w:ind w:left="431" w:hanging="431"/>
              <w:contextualSpacing/>
              <w:rPr>
                <w:rFonts w:ascii="Arial" w:hAnsi="Arial" w:cs="Arial"/>
                <w:sz w:val="24"/>
                <w:szCs w:val="24"/>
                <w:highlight w:val="yellow"/>
              </w:rPr>
            </w:pPr>
            <w:r w:rsidRPr="00196563">
              <w:rPr>
                <w:rFonts w:ascii="Arial" w:eastAsia="Arial" w:hAnsi="Arial" w:cs="Arial"/>
                <w:sz w:val="24"/>
                <w:szCs w:val="24"/>
                <w:u w:val="single"/>
              </w:rPr>
              <w:t>ЭКОНОМИКА:</w:t>
            </w:r>
          </w:p>
        </w:tc>
        <w:tc>
          <w:tcPr>
            <w:tcW w:w="425" w:type="dxa"/>
            <w:gridSpan w:val="2"/>
            <w:shd w:val="clear" w:color="auto" w:fill="auto"/>
            <w:vAlign w:val="center"/>
          </w:tcPr>
          <w:p w:rsidR="00196563" w:rsidRPr="000F2BF9" w:rsidRDefault="00196563" w:rsidP="00F35186">
            <w:pPr>
              <w:snapToGrid w:val="0"/>
              <w:ind w:firstLine="567"/>
              <w:jc w:val="right"/>
              <w:rPr>
                <w:rFonts w:ascii="Arial" w:hAnsi="Arial" w:cs="Arial"/>
              </w:rPr>
            </w:pPr>
          </w:p>
        </w:tc>
        <w:tc>
          <w:tcPr>
            <w:tcW w:w="142" w:type="dxa"/>
            <w:shd w:val="clear" w:color="auto" w:fill="auto"/>
          </w:tcPr>
          <w:p w:rsidR="00196563" w:rsidRPr="000F2BF9" w:rsidRDefault="00196563" w:rsidP="00F35186">
            <w:pPr>
              <w:snapToGrid w:val="0"/>
              <w:rPr>
                <w:rFonts w:ascii="Arial" w:hAnsi="Arial" w:cs="Arial"/>
                <w:color w:val="000000"/>
              </w:rPr>
            </w:pPr>
          </w:p>
        </w:tc>
      </w:tr>
      <w:tr w:rsidR="003B2955" w:rsidRPr="00FB4131" w:rsidTr="00B92D84">
        <w:trPr>
          <w:trHeight w:val="156"/>
        </w:trPr>
        <w:tc>
          <w:tcPr>
            <w:tcW w:w="9498" w:type="dxa"/>
            <w:gridSpan w:val="3"/>
            <w:shd w:val="clear" w:color="auto" w:fill="auto"/>
          </w:tcPr>
          <w:p w:rsidR="003B2955" w:rsidRPr="00AE52E2" w:rsidRDefault="00AE52E2" w:rsidP="0081659B">
            <w:pPr>
              <w:spacing w:before="60"/>
              <w:rPr>
                <w:rFonts w:ascii="Arial" w:hAnsi="Arial" w:cs="Arial"/>
                <w:highlight w:val="yellow"/>
              </w:rPr>
            </w:pPr>
            <w:r w:rsidRPr="00AE52E2">
              <w:rPr>
                <w:rFonts w:ascii="Arial" w:hAnsi="Arial" w:cs="Arial"/>
              </w:rPr>
              <w:t>За</w:t>
            </w:r>
            <w:r w:rsidRPr="00AE52E2">
              <w:rPr>
                <w:rFonts w:ascii="Arial" w:hAnsi="Arial" w:cs="Arial"/>
              </w:rPr>
              <w:t>падные санкции подтолкнули Россию к созданию нового экономического блока</w:t>
            </w:r>
          </w:p>
        </w:tc>
        <w:tc>
          <w:tcPr>
            <w:tcW w:w="425" w:type="dxa"/>
            <w:gridSpan w:val="2"/>
            <w:shd w:val="clear" w:color="auto" w:fill="auto"/>
          </w:tcPr>
          <w:p w:rsidR="003B2955" w:rsidRPr="00D96E1F" w:rsidRDefault="000F2BF9" w:rsidP="007572C3">
            <w:pPr>
              <w:jc w:val="right"/>
              <w:rPr>
                <w:rFonts w:ascii="Arial" w:hAnsi="Arial" w:cs="Arial"/>
                <w:spacing w:val="-2"/>
              </w:rPr>
            </w:pPr>
            <w:r w:rsidRPr="00D96E1F">
              <w:rPr>
                <w:rFonts w:ascii="Arial" w:hAnsi="Arial" w:cs="Arial"/>
                <w:spacing w:val="-2"/>
              </w:rPr>
              <w:t>4</w:t>
            </w:r>
            <w:r w:rsidR="00AE52E2">
              <w:rPr>
                <w:rFonts w:ascii="Arial" w:hAnsi="Arial" w:cs="Arial"/>
                <w:spacing w:val="-2"/>
              </w:rPr>
              <w:t>7</w:t>
            </w:r>
          </w:p>
        </w:tc>
        <w:tc>
          <w:tcPr>
            <w:tcW w:w="142" w:type="dxa"/>
            <w:shd w:val="clear" w:color="auto" w:fill="auto"/>
          </w:tcPr>
          <w:p w:rsidR="003B2955" w:rsidRPr="00FB4131" w:rsidRDefault="003B2955" w:rsidP="007572C3">
            <w:pPr>
              <w:rPr>
                <w:rFonts w:ascii="Arial" w:hAnsi="Arial" w:cs="Arial"/>
                <w:spacing w:val="-2"/>
                <w:highlight w:val="yellow"/>
              </w:rPr>
            </w:pPr>
          </w:p>
        </w:tc>
      </w:tr>
      <w:tr w:rsidR="003B2955" w:rsidRPr="00FB4131" w:rsidTr="00B92D84">
        <w:trPr>
          <w:trHeight w:val="156"/>
        </w:trPr>
        <w:tc>
          <w:tcPr>
            <w:tcW w:w="9498" w:type="dxa"/>
            <w:gridSpan w:val="3"/>
            <w:shd w:val="clear" w:color="auto" w:fill="auto"/>
          </w:tcPr>
          <w:p w:rsidR="003B2955" w:rsidRPr="00BD19AF" w:rsidRDefault="00F77601" w:rsidP="007572C3">
            <w:pPr>
              <w:rPr>
                <w:rFonts w:ascii="Arial" w:hAnsi="Arial" w:cs="Arial"/>
                <w:spacing w:val="-2"/>
                <w:highlight w:val="yellow"/>
              </w:rPr>
            </w:pPr>
            <w:r w:rsidRPr="00F77601">
              <w:rPr>
                <w:rFonts w:ascii="Arial" w:hAnsi="Arial" w:cs="Arial"/>
                <w:spacing w:val="-2"/>
              </w:rPr>
              <w:t>Конфисковать, а не просто заморозить российские активы? Почему это так сложно</w:t>
            </w:r>
          </w:p>
        </w:tc>
        <w:tc>
          <w:tcPr>
            <w:tcW w:w="425" w:type="dxa"/>
            <w:gridSpan w:val="2"/>
            <w:shd w:val="clear" w:color="auto" w:fill="auto"/>
          </w:tcPr>
          <w:p w:rsidR="003B2955" w:rsidRPr="00D96E1F" w:rsidRDefault="00F77601" w:rsidP="007572C3">
            <w:pPr>
              <w:jc w:val="right"/>
              <w:rPr>
                <w:rFonts w:ascii="Arial" w:hAnsi="Arial" w:cs="Arial"/>
                <w:spacing w:val="-2"/>
              </w:rPr>
            </w:pPr>
            <w:r>
              <w:rPr>
                <w:rFonts w:ascii="Arial" w:hAnsi="Arial" w:cs="Arial"/>
                <w:spacing w:val="-2"/>
              </w:rPr>
              <w:t>52</w:t>
            </w:r>
          </w:p>
        </w:tc>
        <w:tc>
          <w:tcPr>
            <w:tcW w:w="142" w:type="dxa"/>
            <w:shd w:val="clear" w:color="auto" w:fill="auto"/>
          </w:tcPr>
          <w:p w:rsidR="003B2955" w:rsidRPr="00FB4131" w:rsidRDefault="003B2955" w:rsidP="007572C3">
            <w:pPr>
              <w:rPr>
                <w:rFonts w:ascii="Arial" w:hAnsi="Arial" w:cs="Arial"/>
                <w:spacing w:val="-2"/>
                <w:highlight w:val="yellow"/>
              </w:rPr>
            </w:pPr>
          </w:p>
        </w:tc>
      </w:tr>
      <w:tr w:rsidR="003B2955" w:rsidRPr="00D96E1F" w:rsidTr="00B92D84">
        <w:trPr>
          <w:trHeight w:val="156"/>
        </w:trPr>
        <w:tc>
          <w:tcPr>
            <w:tcW w:w="9498" w:type="dxa"/>
            <w:gridSpan w:val="3"/>
            <w:shd w:val="clear" w:color="auto" w:fill="auto"/>
          </w:tcPr>
          <w:p w:rsidR="003B2955" w:rsidRPr="00BD19AF" w:rsidRDefault="00630D4C" w:rsidP="007572C3">
            <w:pPr>
              <w:rPr>
                <w:rFonts w:ascii="Arial" w:hAnsi="Arial" w:cs="Arial"/>
                <w:highlight w:val="yellow"/>
              </w:rPr>
            </w:pPr>
            <w:r w:rsidRPr="00630D4C">
              <w:rPr>
                <w:rFonts w:ascii="Arial" w:hAnsi="Arial" w:cs="Arial"/>
              </w:rPr>
              <w:t>Три новых соглашения между Китаем, Россией, Ираном и Ираком</w:t>
            </w:r>
          </w:p>
        </w:tc>
        <w:tc>
          <w:tcPr>
            <w:tcW w:w="425" w:type="dxa"/>
            <w:gridSpan w:val="2"/>
            <w:shd w:val="clear" w:color="auto" w:fill="auto"/>
          </w:tcPr>
          <w:p w:rsidR="003B2955" w:rsidRPr="00D96E1F" w:rsidRDefault="00630D4C" w:rsidP="007572C3">
            <w:pPr>
              <w:jc w:val="right"/>
              <w:rPr>
                <w:rFonts w:ascii="Arial" w:hAnsi="Arial" w:cs="Arial"/>
                <w:spacing w:val="-2"/>
              </w:rPr>
            </w:pPr>
            <w:r>
              <w:rPr>
                <w:rFonts w:ascii="Arial" w:hAnsi="Arial" w:cs="Arial"/>
                <w:spacing w:val="-2"/>
              </w:rPr>
              <w:t>55</w:t>
            </w:r>
          </w:p>
        </w:tc>
        <w:tc>
          <w:tcPr>
            <w:tcW w:w="142" w:type="dxa"/>
            <w:shd w:val="clear" w:color="auto" w:fill="auto"/>
          </w:tcPr>
          <w:p w:rsidR="003B2955" w:rsidRPr="00D96E1F" w:rsidRDefault="003B2955" w:rsidP="007572C3">
            <w:pPr>
              <w:rPr>
                <w:rFonts w:ascii="Arial" w:hAnsi="Arial" w:cs="Arial"/>
                <w:spacing w:val="-2"/>
              </w:rPr>
            </w:pPr>
          </w:p>
        </w:tc>
      </w:tr>
      <w:tr w:rsidR="003B2955" w:rsidRPr="00D96E1F" w:rsidTr="00B92D84">
        <w:trPr>
          <w:trHeight w:val="156"/>
        </w:trPr>
        <w:tc>
          <w:tcPr>
            <w:tcW w:w="9498" w:type="dxa"/>
            <w:gridSpan w:val="3"/>
            <w:shd w:val="clear" w:color="auto" w:fill="auto"/>
          </w:tcPr>
          <w:p w:rsidR="003B2955" w:rsidRPr="00630D4C" w:rsidRDefault="00630D4C" w:rsidP="007572C3">
            <w:pPr>
              <w:rPr>
                <w:rFonts w:ascii="Arial" w:hAnsi="Arial" w:cs="Arial"/>
                <w:spacing w:val="-4"/>
                <w:highlight w:val="yellow"/>
              </w:rPr>
            </w:pPr>
            <w:r w:rsidRPr="00630D4C">
              <w:rPr>
                <w:rFonts w:ascii="Arial" w:hAnsi="Arial" w:cs="Arial"/>
                <w:spacing w:val="-4"/>
              </w:rPr>
              <w:t xml:space="preserve">Польша запретила въезд </w:t>
            </w:r>
            <w:r w:rsidRPr="00630D4C">
              <w:rPr>
                <w:rFonts w:ascii="Arial" w:hAnsi="Arial" w:cs="Arial"/>
                <w:spacing w:val="-4"/>
              </w:rPr>
              <w:t>автотранспорту</w:t>
            </w:r>
            <w:r w:rsidRPr="00630D4C">
              <w:rPr>
                <w:rFonts w:ascii="Arial" w:hAnsi="Arial" w:cs="Arial"/>
                <w:spacing w:val="-4"/>
              </w:rPr>
              <w:t xml:space="preserve"> с белорусской и российской регистрациями</w:t>
            </w:r>
          </w:p>
        </w:tc>
        <w:tc>
          <w:tcPr>
            <w:tcW w:w="425" w:type="dxa"/>
            <w:gridSpan w:val="2"/>
            <w:shd w:val="clear" w:color="auto" w:fill="auto"/>
          </w:tcPr>
          <w:p w:rsidR="003B2955" w:rsidRPr="00D96E1F" w:rsidRDefault="00D96E1F" w:rsidP="007572C3">
            <w:pPr>
              <w:jc w:val="right"/>
              <w:rPr>
                <w:rFonts w:ascii="Arial" w:hAnsi="Arial" w:cs="Arial"/>
              </w:rPr>
            </w:pPr>
            <w:r w:rsidRPr="00D96E1F">
              <w:rPr>
                <w:rFonts w:ascii="Arial" w:hAnsi="Arial" w:cs="Arial"/>
              </w:rPr>
              <w:t>5</w:t>
            </w:r>
            <w:r w:rsidR="00630D4C">
              <w:rPr>
                <w:rFonts w:ascii="Arial" w:hAnsi="Arial" w:cs="Arial"/>
              </w:rPr>
              <w:t>9</w:t>
            </w:r>
          </w:p>
        </w:tc>
        <w:tc>
          <w:tcPr>
            <w:tcW w:w="142" w:type="dxa"/>
            <w:shd w:val="clear" w:color="auto" w:fill="auto"/>
          </w:tcPr>
          <w:p w:rsidR="003B2955" w:rsidRPr="00D96E1F" w:rsidRDefault="003B2955" w:rsidP="007572C3">
            <w:pPr>
              <w:rPr>
                <w:rFonts w:ascii="Arial" w:hAnsi="Arial" w:cs="Arial"/>
              </w:rPr>
            </w:pPr>
          </w:p>
        </w:tc>
      </w:tr>
      <w:tr w:rsidR="003B2955" w:rsidRPr="00FD640E" w:rsidTr="00B92D84">
        <w:trPr>
          <w:trHeight w:val="156"/>
        </w:trPr>
        <w:tc>
          <w:tcPr>
            <w:tcW w:w="9498" w:type="dxa"/>
            <w:gridSpan w:val="3"/>
            <w:shd w:val="clear" w:color="auto" w:fill="auto"/>
          </w:tcPr>
          <w:p w:rsidR="003B2955" w:rsidRPr="00BD19AF" w:rsidRDefault="00630D4C" w:rsidP="007572C3">
            <w:pPr>
              <w:rPr>
                <w:rFonts w:ascii="Arial" w:hAnsi="Arial" w:cs="Arial"/>
                <w:spacing w:val="-6"/>
                <w:highlight w:val="yellow"/>
              </w:rPr>
            </w:pPr>
            <w:r w:rsidRPr="00630D4C">
              <w:rPr>
                <w:rFonts w:ascii="Arial" w:hAnsi="Arial" w:cs="Arial"/>
                <w:spacing w:val="-6"/>
              </w:rPr>
              <w:t>Девять стран Евразии планируют создать новый SWIFT</w:t>
            </w:r>
          </w:p>
        </w:tc>
        <w:tc>
          <w:tcPr>
            <w:tcW w:w="425" w:type="dxa"/>
            <w:gridSpan w:val="2"/>
            <w:shd w:val="clear" w:color="auto" w:fill="auto"/>
          </w:tcPr>
          <w:p w:rsidR="003B2955" w:rsidRPr="00FD640E" w:rsidRDefault="00630D4C" w:rsidP="007572C3">
            <w:pPr>
              <w:jc w:val="right"/>
              <w:rPr>
                <w:rFonts w:ascii="Arial" w:hAnsi="Arial" w:cs="Arial"/>
              </w:rPr>
            </w:pPr>
            <w:r>
              <w:rPr>
                <w:rFonts w:ascii="Arial" w:hAnsi="Arial" w:cs="Arial"/>
              </w:rPr>
              <w:t>61</w:t>
            </w:r>
          </w:p>
        </w:tc>
        <w:tc>
          <w:tcPr>
            <w:tcW w:w="142" w:type="dxa"/>
            <w:shd w:val="clear" w:color="auto" w:fill="auto"/>
          </w:tcPr>
          <w:p w:rsidR="003B2955" w:rsidRPr="00FD640E" w:rsidRDefault="003B2955" w:rsidP="007572C3">
            <w:pPr>
              <w:rPr>
                <w:rFonts w:ascii="Arial" w:hAnsi="Arial" w:cs="Arial"/>
              </w:rPr>
            </w:pPr>
          </w:p>
        </w:tc>
      </w:tr>
      <w:tr w:rsidR="003B2955" w:rsidRPr="00FB4131" w:rsidTr="00C25E12">
        <w:trPr>
          <w:trHeight w:val="196"/>
        </w:trPr>
        <w:tc>
          <w:tcPr>
            <w:tcW w:w="9498" w:type="dxa"/>
            <w:gridSpan w:val="3"/>
            <w:shd w:val="clear" w:color="auto" w:fill="auto"/>
            <w:vAlign w:val="center"/>
          </w:tcPr>
          <w:p w:rsidR="003B2955" w:rsidRPr="00BD19AF" w:rsidRDefault="003B2955" w:rsidP="007572C3">
            <w:pPr>
              <w:pStyle w:val="1"/>
              <w:spacing w:before="120" w:after="0"/>
              <w:ind w:left="431" w:hanging="431"/>
              <w:contextualSpacing/>
              <w:rPr>
                <w:rFonts w:ascii="Arial" w:hAnsi="Arial" w:cs="Arial"/>
                <w:sz w:val="24"/>
                <w:szCs w:val="24"/>
                <w:highlight w:val="yellow"/>
                <w:u w:val="single"/>
              </w:rPr>
            </w:pPr>
            <w:r w:rsidRPr="00196563">
              <w:rPr>
                <w:rFonts w:ascii="Arial" w:hAnsi="Arial" w:cs="Arial"/>
                <w:sz w:val="24"/>
                <w:szCs w:val="24"/>
                <w:u w:val="single"/>
              </w:rPr>
              <w:t>ВОЕННОЕ ДЕЛО:</w:t>
            </w:r>
          </w:p>
        </w:tc>
        <w:tc>
          <w:tcPr>
            <w:tcW w:w="425" w:type="dxa"/>
            <w:gridSpan w:val="2"/>
            <w:shd w:val="clear" w:color="auto" w:fill="auto"/>
            <w:vAlign w:val="center"/>
          </w:tcPr>
          <w:p w:rsidR="003B2955" w:rsidRPr="00FD640E" w:rsidRDefault="003B2955" w:rsidP="007572C3">
            <w:pPr>
              <w:snapToGrid w:val="0"/>
              <w:ind w:firstLine="567"/>
              <w:jc w:val="right"/>
              <w:rPr>
                <w:rFonts w:ascii="Arial" w:hAnsi="Arial" w:cs="Arial"/>
              </w:rPr>
            </w:pPr>
          </w:p>
        </w:tc>
        <w:tc>
          <w:tcPr>
            <w:tcW w:w="142" w:type="dxa"/>
            <w:shd w:val="clear" w:color="auto" w:fill="auto"/>
          </w:tcPr>
          <w:p w:rsidR="003B2955" w:rsidRPr="00FD640E" w:rsidRDefault="003B2955" w:rsidP="007572C3">
            <w:pPr>
              <w:snapToGrid w:val="0"/>
              <w:rPr>
                <w:rFonts w:ascii="Arial" w:hAnsi="Arial" w:cs="Arial"/>
                <w:color w:val="000000"/>
              </w:rPr>
            </w:pPr>
          </w:p>
        </w:tc>
      </w:tr>
      <w:tr w:rsidR="003B2955" w:rsidRPr="00241B51" w:rsidTr="00C25E12">
        <w:trPr>
          <w:trHeight w:val="286"/>
        </w:trPr>
        <w:tc>
          <w:tcPr>
            <w:tcW w:w="9498" w:type="dxa"/>
            <w:gridSpan w:val="3"/>
            <w:shd w:val="clear" w:color="auto" w:fill="auto"/>
          </w:tcPr>
          <w:p w:rsidR="003B2955" w:rsidRPr="00BD19AF" w:rsidRDefault="00844AD1" w:rsidP="0081659B">
            <w:pPr>
              <w:spacing w:before="60"/>
              <w:rPr>
                <w:rFonts w:ascii="Arial" w:hAnsi="Arial" w:cs="Arial"/>
                <w:highlight w:val="yellow"/>
              </w:rPr>
            </w:pPr>
            <w:r w:rsidRPr="00844AD1">
              <w:rPr>
                <w:rFonts w:ascii="Arial" w:hAnsi="Arial" w:cs="Arial"/>
              </w:rPr>
              <w:t>США "готовы сражаться в космосе, если потребуется"</w:t>
            </w:r>
          </w:p>
        </w:tc>
        <w:tc>
          <w:tcPr>
            <w:tcW w:w="425" w:type="dxa"/>
            <w:gridSpan w:val="2"/>
            <w:shd w:val="clear" w:color="auto" w:fill="auto"/>
          </w:tcPr>
          <w:p w:rsidR="003B2955" w:rsidRPr="00C25E12" w:rsidRDefault="00844AD1" w:rsidP="007572C3">
            <w:pPr>
              <w:jc w:val="right"/>
              <w:rPr>
                <w:rFonts w:ascii="Arial" w:hAnsi="Arial" w:cs="Arial"/>
              </w:rPr>
            </w:pPr>
            <w:r>
              <w:rPr>
                <w:rFonts w:ascii="Arial" w:hAnsi="Arial" w:cs="Arial"/>
              </w:rPr>
              <w:t>66</w:t>
            </w:r>
          </w:p>
        </w:tc>
        <w:tc>
          <w:tcPr>
            <w:tcW w:w="142" w:type="dxa"/>
            <w:shd w:val="clear" w:color="auto" w:fill="auto"/>
          </w:tcPr>
          <w:p w:rsidR="003B2955" w:rsidRPr="00C25E12" w:rsidRDefault="003B2955" w:rsidP="007572C3">
            <w:pPr>
              <w:rPr>
                <w:rFonts w:ascii="Arial" w:hAnsi="Arial" w:cs="Arial"/>
              </w:rPr>
            </w:pPr>
          </w:p>
        </w:tc>
      </w:tr>
      <w:tr w:rsidR="003B2955" w:rsidRPr="00241B51" w:rsidTr="00B65E78">
        <w:trPr>
          <w:trHeight w:val="286"/>
        </w:trPr>
        <w:tc>
          <w:tcPr>
            <w:tcW w:w="9498" w:type="dxa"/>
            <w:gridSpan w:val="3"/>
            <w:shd w:val="clear" w:color="auto" w:fill="auto"/>
          </w:tcPr>
          <w:p w:rsidR="003B2955" w:rsidRPr="00BD19AF" w:rsidRDefault="000C0490" w:rsidP="007572C3">
            <w:pPr>
              <w:rPr>
                <w:rFonts w:ascii="Arial" w:hAnsi="Arial" w:cs="Arial"/>
                <w:highlight w:val="yellow"/>
              </w:rPr>
            </w:pPr>
            <w:r w:rsidRPr="000C0490">
              <w:rPr>
                <w:rFonts w:ascii="Arial" w:hAnsi="Arial" w:cs="Arial"/>
              </w:rPr>
              <w:t>Из обмена воздушными атаками Украина вышла проигравшей</w:t>
            </w:r>
          </w:p>
        </w:tc>
        <w:tc>
          <w:tcPr>
            <w:tcW w:w="425" w:type="dxa"/>
            <w:gridSpan w:val="2"/>
            <w:shd w:val="clear" w:color="auto" w:fill="auto"/>
          </w:tcPr>
          <w:p w:rsidR="003B2955" w:rsidRPr="00C25E12" w:rsidRDefault="00FD640E" w:rsidP="007572C3">
            <w:pPr>
              <w:jc w:val="right"/>
              <w:rPr>
                <w:rFonts w:ascii="Arial" w:hAnsi="Arial" w:cs="Arial"/>
              </w:rPr>
            </w:pPr>
            <w:r w:rsidRPr="00C25E12">
              <w:rPr>
                <w:rFonts w:ascii="Arial" w:hAnsi="Arial" w:cs="Arial"/>
              </w:rPr>
              <w:t>6</w:t>
            </w:r>
            <w:r w:rsidR="00C25E12" w:rsidRPr="00C25E12">
              <w:rPr>
                <w:rFonts w:ascii="Arial" w:hAnsi="Arial" w:cs="Arial"/>
              </w:rPr>
              <w:t>9</w:t>
            </w:r>
          </w:p>
        </w:tc>
        <w:tc>
          <w:tcPr>
            <w:tcW w:w="142" w:type="dxa"/>
            <w:shd w:val="clear" w:color="auto" w:fill="auto"/>
          </w:tcPr>
          <w:p w:rsidR="003B2955" w:rsidRPr="00C25E12" w:rsidRDefault="003B2955" w:rsidP="007572C3">
            <w:pPr>
              <w:rPr>
                <w:rFonts w:ascii="Arial" w:hAnsi="Arial" w:cs="Arial"/>
              </w:rPr>
            </w:pPr>
          </w:p>
        </w:tc>
      </w:tr>
      <w:tr w:rsidR="003B2955" w:rsidRPr="00B65E78" w:rsidTr="00B65E78">
        <w:trPr>
          <w:trHeight w:val="224"/>
        </w:trPr>
        <w:tc>
          <w:tcPr>
            <w:tcW w:w="9498" w:type="dxa"/>
            <w:gridSpan w:val="3"/>
            <w:shd w:val="clear" w:color="auto" w:fill="auto"/>
          </w:tcPr>
          <w:p w:rsidR="003B2955" w:rsidRPr="00BD19AF" w:rsidRDefault="000C0490" w:rsidP="007572C3">
            <w:pPr>
              <w:rPr>
                <w:rFonts w:ascii="Arial" w:hAnsi="Arial" w:cs="Arial"/>
                <w:spacing w:val="-6"/>
                <w:highlight w:val="yellow"/>
              </w:rPr>
            </w:pPr>
            <w:r w:rsidRPr="000C0490">
              <w:rPr>
                <w:rFonts w:ascii="Arial" w:hAnsi="Arial" w:cs="Arial"/>
                <w:spacing w:val="4"/>
              </w:rPr>
              <w:t>Дерзкие "формирующие" операции Украины растягивают российскую оборону</w:t>
            </w:r>
          </w:p>
        </w:tc>
        <w:tc>
          <w:tcPr>
            <w:tcW w:w="425" w:type="dxa"/>
            <w:gridSpan w:val="2"/>
            <w:shd w:val="clear" w:color="auto" w:fill="auto"/>
          </w:tcPr>
          <w:p w:rsidR="003B2955" w:rsidRPr="00B65E78" w:rsidRDefault="00937910" w:rsidP="007572C3">
            <w:pPr>
              <w:jc w:val="right"/>
              <w:rPr>
                <w:rFonts w:ascii="Arial" w:hAnsi="Arial" w:cs="Arial"/>
                <w:spacing w:val="-8"/>
              </w:rPr>
            </w:pPr>
            <w:r w:rsidRPr="00B65E78">
              <w:rPr>
                <w:rFonts w:ascii="Arial" w:hAnsi="Arial" w:cs="Arial"/>
                <w:spacing w:val="-8"/>
              </w:rPr>
              <w:t>7</w:t>
            </w:r>
            <w:r w:rsidR="000C0490">
              <w:rPr>
                <w:rFonts w:ascii="Arial" w:hAnsi="Arial" w:cs="Arial"/>
                <w:spacing w:val="-8"/>
              </w:rPr>
              <w:t>2</w:t>
            </w:r>
          </w:p>
        </w:tc>
        <w:tc>
          <w:tcPr>
            <w:tcW w:w="142" w:type="dxa"/>
            <w:shd w:val="clear" w:color="auto" w:fill="auto"/>
          </w:tcPr>
          <w:p w:rsidR="003B2955" w:rsidRPr="00B65E78" w:rsidRDefault="003B2955" w:rsidP="007572C3">
            <w:pPr>
              <w:jc w:val="right"/>
              <w:rPr>
                <w:rFonts w:ascii="Arial" w:hAnsi="Arial" w:cs="Arial"/>
                <w:spacing w:val="-8"/>
              </w:rPr>
            </w:pPr>
          </w:p>
        </w:tc>
      </w:tr>
      <w:tr w:rsidR="00FD640E" w:rsidRPr="00241B51" w:rsidTr="00B65E78">
        <w:trPr>
          <w:trHeight w:val="224"/>
        </w:trPr>
        <w:tc>
          <w:tcPr>
            <w:tcW w:w="9498" w:type="dxa"/>
            <w:gridSpan w:val="3"/>
            <w:shd w:val="clear" w:color="auto" w:fill="auto"/>
          </w:tcPr>
          <w:p w:rsidR="00FD640E" w:rsidRPr="00BD19AF" w:rsidRDefault="000C0490" w:rsidP="007572C3">
            <w:pPr>
              <w:rPr>
                <w:rFonts w:ascii="Arial" w:hAnsi="Arial" w:cs="Arial"/>
                <w:spacing w:val="4"/>
                <w:highlight w:val="yellow"/>
              </w:rPr>
            </w:pPr>
            <w:r w:rsidRPr="000C0490">
              <w:rPr>
                <w:rFonts w:ascii="Arial" w:hAnsi="Arial" w:cs="Arial"/>
                <w:spacing w:val="4"/>
              </w:rPr>
              <w:t>Запад прочесывает мир в поисках оружия для Украины</w:t>
            </w:r>
          </w:p>
        </w:tc>
        <w:tc>
          <w:tcPr>
            <w:tcW w:w="425" w:type="dxa"/>
            <w:gridSpan w:val="2"/>
            <w:shd w:val="clear" w:color="auto" w:fill="auto"/>
          </w:tcPr>
          <w:p w:rsidR="00FD640E" w:rsidRPr="00B65E78" w:rsidRDefault="00B65E78" w:rsidP="007572C3">
            <w:pPr>
              <w:jc w:val="right"/>
              <w:rPr>
                <w:rFonts w:ascii="Arial" w:hAnsi="Arial" w:cs="Arial"/>
                <w:spacing w:val="-8"/>
              </w:rPr>
            </w:pPr>
            <w:r w:rsidRPr="00B65E78">
              <w:rPr>
                <w:rFonts w:ascii="Arial" w:hAnsi="Arial" w:cs="Arial"/>
                <w:spacing w:val="-8"/>
              </w:rPr>
              <w:t>7</w:t>
            </w:r>
            <w:r w:rsidR="000C0490">
              <w:rPr>
                <w:rFonts w:ascii="Arial" w:hAnsi="Arial" w:cs="Arial"/>
                <w:spacing w:val="-8"/>
              </w:rPr>
              <w:t>5</w:t>
            </w:r>
          </w:p>
        </w:tc>
        <w:tc>
          <w:tcPr>
            <w:tcW w:w="142" w:type="dxa"/>
            <w:shd w:val="clear" w:color="auto" w:fill="auto"/>
          </w:tcPr>
          <w:p w:rsidR="00FD640E" w:rsidRPr="00B65E78" w:rsidRDefault="00FD640E" w:rsidP="007572C3">
            <w:pPr>
              <w:jc w:val="right"/>
              <w:rPr>
                <w:rFonts w:ascii="Arial" w:hAnsi="Arial" w:cs="Arial"/>
                <w:spacing w:val="-8"/>
              </w:rPr>
            </w:pPr>
          </w:p>
        </w:tc>
      </w:tr>
      <w:tr w:rsidR="003B2955" w:rsidRPr="00B65E78" w:rsidTr="00B65E78">
        <w:trPr>
          <w:trHeight w:val="224"/>
        </w:trPr>
        <w:tc>
          <w:tcPr>
            <w:tcW w:w="9498" w:type="dxa"/>
            <w:gridSpan w:val="3"/>
            <w:shd w:val="clear" w:color="auto" w:fill="auto"/>
          </w:tcPr>
          <w:p w:rsidR="003B2955" w:rsidRPr="006E25FD" w:rsidRDefault="00CF2277" w:rsidP="007572C3">
            <w:pPr>
              <w:rPr>
                <w:rFonts w:ascii="Arial" w:hAnsi="Arial" w:cs="Arial"/>
                <w:highlight w:val="yellow"/>
              </w:rPr>
            </w:pPr>
            <w:r w:rsidRPr="006E25FD">
              <w:rPr>
                <w:rFonts w:ascii="Arial" w:hAnsi="Arial" w:cs="Arial"/>
              </w:rPr>
              <w:t>Губительные последствия "борьбы на истощение"</w:t>
            </w:r>
          </w:p>
        </w:tc>
        <w:tc>
          <w:tcPr>
            <w:tcW w:w="425" w:type="dxa"/>
            <w:gridSpan w:val="2"/>
            <w:shd w:val="clear" w:color="auto" w:fill="auto"/>
          </w:tcPr>
          <w:p w:rsidR="003B2955" w:rsidRPr="00B65E78" w:rsidRDefault="002C449E" w:rsidP="007572C3">
            <w:pPr>
              <w:jc w:val="right"/>
              <w:rPr>
                <w:rFonts w:ascii="Arial" w:hAnsi="Arial" w:cs="Arial"/>
                <w:spacing w:val="-8"/>
              </w:rPr>
            </w:pPr>
            <w:r w:rsidRPr="00B65E78">
              <w:rPr>
                <w:rFonts w:ascii="Arial" w:hAnsi="Arial" w:cs="Arial"/>
                <w:spacing w:val="-8"/>
              </w:rPr>
              <w:t>7</w:t>
            </w:r>
            <w:r w:rsidR="00CF2277">
              <w:rPr>
                <w:rFonts w:ascii="Arial" w:hAnsi="Arial" w:cs="Arial"/>
                <w:spacing w:val="-8"/>
              </w:rPr>
              <w:t>8</w:t>
            </w:r>
          </w:p>
        </w:tc>
        <w:tc>
          <w:tcPr>
            <w:tcW w:w="142" w:type="dxa"/>
            <w:shd w:val="clear" w:color="auto" w:fill="auto"/>
          </w:tcPr>
          <w:p w:rsidR="003B2955" w:rsidRPr="00B65E78" w:rsidRDefault="003B2955" w:rsidP="007572C3">
            <w:pPr>
              <w:jc w:val="right"/>
              <w:rPr>
                <w:rFonts w:ascii="Arial" w:hAnsi="Arial" w:cs="Arial"/>
                <w:spacing w:val="-8"/>
              </w:rPr>
            </w:pPr>
          </w:p>
        </w:tc>
      </w:tr>
      <w:tr w:rsidR="003B2955" w:rsidRPr="00241B51" w:rsidTr="000B5C20">
        <w:trPr>
          <w:trHeight w:val="232"/>
        </w:trPr>
        <w:tc>
          <w:tcPr>
            <w:tcW w:w="9498" w:type="dxa"/>
            <w:gridSpan w:val="3"/>
            <w:shd w:val="clear" w:color="auto" w:fill="auto"/>
          </w:tcPr>
          <w:p w:rsidR="003B2955" w:rsidRPr="006E25FD" w:rsidRDefault="006E25FD" w:rsidP="007572C3">
            <w:pPr>
              <w:rPr>
                <w:rFonts w:ascii="Arial" w:hAnsi="Arial" w:cs="Arial"/>
                <w:highlight w:val="yellow"/>
              </w:rPr>
            </w:pPr>
            <w:r w:rsidRPr="006E25FD">
              <w:rPr>
                <w:rFonts w:ascii="Arial" w:hAnsi="Arial" w:cs="Arial"/>
              </w:rPr>
              <w:t>Россия наносит самый большой урон стационарной и предсказуемой артиллерии</w:t>
            </w:r>
          </w:p>
        </w:tc>
        <w:tc>
          <w:tcPr>
            <w:tcW w:w="425" w:type="dxa"/>
            <w:gridSpan w:val="2"/>
            <w:shd w:val="clear" w:color="auto" w:fill="auto"/>
          </w:tcPr>
          <w:p w:rsidR="003B2955" w:rsidRPr="00B65E78" w:rsidRDefault="003B2955" w:rsidP="007572C3">
            <w:pPr>
              <w:jc w:val="right"/>
              <w:rPr>
                <w:rFonts w:ascii="Arial" w:hAnsi="Arial" w:cs="Arial"/>
              </w:rPr>
            </w:pPr>
            <w:r w:rsidRPr="00B65E78">
              <w:rPr>
                <w:rFonts w:ascii="Arial" w:hAnsi="Arial" w:cs="Arial"/>
              </w:rPr>
              <w:t xml:space="preserve">  </w:t>
            </w:r>
            <w:r w:rsidR="00B65E78" w:rsidRPr="00B65E78">
              <w:rPr>
                <w:rFonts w:ascii="Arial" w:hAnsi="Arial" w:cs="Arial"/>
              </w:rPr>
              <w:t>8</w:t>
            </w:r>
            <w:r w:rsidR="006E25FD">
              <w:rPr>
                <w:rFonts w:ascii="Arial" w:hAnsi="Arial" w:cs="Arial"/>
              </w:rPr>
              <w:t>0</w:t>
            </w:r>
          </w:p>
        </w:tc>
        <w:tc>
          <w:tcPr>
            <w:tcW w:w="142" w:type="dxa"/>
            <w:shd w:val="clear" w:color="auto" w:fill="auto"/>
          </w:tcPr>
          <w:p w:rsidR="003B2955" w:rsidRPr="00B65E78" w:rsidRDefault="003B2955" w:rsidP="007572C3">
            <w:pPr>
              <w:rPr>
                <w:rFonts w:ascii="Arial" w:hAnsi="Arial" w:cs="Arial"/>
              </w:rPr>
            </w:pPr>
          </w:p>
        </w:tc>
      </w:tr>
      <w:tr w:rsidR="00FD640E" w:rsidRPr="00FB4131" w:rsidTr="000B5C20">
        <w:trPr>
          <w:trHeight w:val="232"/>
        </w:trPr>
        <w:tc>
          <w:tcPr>
            <w:tcW w:w="9498" w:type="dxa"/>
            <w:gridSpan w:val="3"/>
            <w:shd w:val="clear" w:color="auto" w:fill="auto"/>
          </w:tcPr>
          <w:p w:rsidR="00FD640E" w:rsidRPr="00BD19AF" w:rsidRDefault="00BC2C94" w:rsidP="007572C3">
            <w:pPr>
              <w:rPr>
                <w:rFonts w:ascii="Arial" w:hAnsi="Arial" w:cs="Arial"/>
                <w:highlight w:val="yellow"/>
              </w:rPr>
            </w:pPr>
            <w:r w:rsidRPr="00BC2C94">
              <w:rPr>
                <w:rFonts w:ascii="Arial" w:hAnsi="Arial" w:cs="Arial"/>
              </w:rPr>
              <w:t>F-16 не изменят коренным образом ход конфликта на Украине</w:t>
            </w:r>
          </w:p>
        </w:tc>
        <w:tc>
          <w:tcPr>
            <w:tcW w:w="425" w:type="dxa"/>
            <w:gridSpan w:val="2"/>
            <w:shd w:val="clear" w:color="auto" w:fill="auto"/>
          </w:tcPr>
          <w:p w:rsidR="00FD640E" w:rsidRPr="00B65E78" w:rsidRDefault="00B65E78" w:rsidP="007572C3">
            <w:pPr>
              <w:jc w:val="right"/>
              <w:rPr>
                <w:rFonts w:ascii="Arial" w:hAnsi="Arial" w:cs="Arial"/>
              </w:rPr>
            </w:pPr>
            <w:r w:rsidRPr="00B65E78">
              <w:rPr>
                <w:rFonts w:ascii="Arial" w:hAnsi="Arial" w:cs="Arial"/>
              </w:rPr>
              <w:t>84</w:t>
            </w:r>
          </w:p>
        </w:tc>
        <w:tc>
          <w:tcPr>
            <w:tcW w:w="142" w:type="dxa"/>
            <w:shd w:val="clear" w:color="auto" w:fill="auto"/>
          </w:tcPr>
          <w:p w:rsidR="00FD640E" w:rsidRPr="00241B51" w:rsidRDefault="00FD640E" w:rsidP="007572C3">
            <w:pPr>
              <w:rPr>
                <w:rFonts w:ascii="Arial" w:hAnsi="Arial" w:cs="Arial"/>
                <w:highlight w:val="yellow"/>
              </w:rPr>
            </w:pPr>
          </w:p>
        </w:tc>
      </w:tr>
      <w:tr w:rsidR="003B2955" w:rsidRPr="005F7A6E" w:rsidTr="000B5C20">
        <w:trPr>
          <w:trHeight w:val="248"/>
        </w:trPr>
        <w:tc>
          <w:tcPr>
            <w:tcW w:w="9498" w:type="dxa"/>
            <w:gridSpan w:val="3"/>
            <w:shd w:val="clear" w:color="auto" w:fill="auto"/>
            <w:vAlign w:val="center"/>
          </w:tcPr>
          <w:p w:rsidR="003B2955" w:rsidRPr="00BD19AF" w:rsidRDefault="003B2955" w:rsidP="007572C3">
            <w:pPr>
              <w:pStyle w:val="1"/>
              <w:spacing w:before="120" w:after="0"/>
              <w:ind w:left="431" w:hanging="431"/>
              <w:contextualSpacing/>
              <w:rPr>
                <w:rFonts w:ascii="Arial" w:hAnsi="Arial" w:cs="Arial"/>
                <w:sz w:val="24"/>
                <w:szCs w:val="24"/>
                <w:highlight w:val="yellow"/>
                <w:u w:val="single"/>
              </w:rPr>
            </w:pPr>
            <w:r w:rsidRPr="00196563">
              <w:rPr>
                <w:rFonts w:ascii="Arial" w:hAnsi="Arial" w:cs="Arial"/>
                <w:sz w:val="24"/>
                <w:szCs w:val="24"/>
                <w:u w:val="single"/>
              </w:rPr>
              <w:t>ОБШЕСТВО:</w:t>
            </w:r>
          </w:p>
        </w:tc>
        <w:tc>
          <w:tcPr>
            <w:tcW w:w="425" w:type="dxa"/>
            <w:gridSpan w:val="2"/>
            <w:shd w:val="clear" w:color="auto" w:fill="auto"/>
            <w:vAlign w:val="center"/>
          </w:tcPr>
          <w:p w:rsidR="003B2955" w:rsidRPr="00B65E78" w:rsidRDefault="003B2955" w:rsidP="007572C3">
            <w:pPr>
              <w:spacing w:before="20"/>
              <w:jc w:val="right"/>
              <w:rPr>
                <w:rFonts w:ascii="Arial" w:hAnsi="Arial" w:cs="Arial"/>
                <w:color w:val="000000"/>
              </w:rPr>
            </w:pPr>
          </w:p>
        </w:tc>
        <w:tc>
          <w:tcPr>
            <w:tcW w:w="142" w:type="dxa"/>
            <w:shd w:val="clear" w:color="auto" w:fill="auto"/>
          </w:tcPr>
          <w:p w:rsidR="003B2955" w:rsidRPr="005F7A6E" w:rsidRDefault="003B2955" w:rsidP="007572C3">
            <w:pPr>
              <w:snapToGrid w:val="0"/>
              <w:spacing w:before="20"/>
              <w:rPr>
                <w:rFonts w:ascii="Arial" w:hAnsi="Arial" w:cs="Arial"/>
                <w:color w:val="000000"/>
                <w:u w:val="single"/>
              </w:rPr>
            </w:pPr>
          </w:p>
        </w:tc>
      </w:tr>
      <w:tr w:rsidR="003B2955" w:rsidRPr="0063796D" w:rsidTr="00E31F19">
        <w:trPr>
          <w:trHeight w:val="190"/>
        </w:trPr>
        <w:tc>
          <w:tcPr>
            <w:tcW w:w="9498" w:type="dxa"/>
            <w:gridSpan w:val="3"/>
            <w:shd w:val="clear" w:color="auto" w:fill="auto"/>
          </w:tcPr>
          <w:p w:rsidR="003B2955" w:rsidRPr="00C71B0D" w:rsidRDefault="00C71B0D" w:rsidP="0081659B">
            <w:pPr>
              <w:spacing w:before="60"/>
              <w:rPr>
                <w:rFonts w:ascii="Arial" w:hAnsi="Arial" w:cs="Arial"/>
                <w:highlight w:val="yellow"/>
              </w:rPr>
            </w:pPr>
            <w:r w:rsidRPr="00C71B0D">
              <w:rPr>
                <w:rFonts w:ascii="Arial" w:hAnsi="Arial" w:cs="Arial"/>
              </w:rPr>
              <w:t>Русский кит-шпион у побережья Швеции</w:t>
            </w:r>
          </w:p>
        </w:tc>
        <w:tc>
          <w:tcPr>
            <w:tcW w:w="425" w:type="dxa"/>
            <w:gridSpan w:val="2"/>
            <w:shd w:val="clear" w:color="auto" w:fill="auto"/>
          </w:tcPr>
          <w:p w:rsidR="003B2955" w:rsidRPr="00B65E78" w:rsidRDefault="003B2955" w:rsidP="007572C3">
            <w:pPr>
              <w:spacing w:before="20"/>
              <w:rPr>
                <w:rFonts w:ascii="Arial" w:hAnsi="Arial" w:cs="Arial"/>
              </w:rPr>
            </w:pPr>
            <w:r w:rsidRPr="00B65E78">
              <w:rPr>
                <w:rFonts w:ascii="Arial" w:hAnsi="Arial" w:cs="Arial"/>
              </w:rPr>
              <w:t xml:space="preserve">  </w:t>
            </w:r>
            <w:r w:rsidR="000B5C20">
              <w:rPr>
                <w:rFonts w:ascii="Arial" w:hAnsi="Arial" w:cs="Arial"/>
              </w:rPr>
              <w:t>88</w:t>
            </w:r>
          </w:p>
        </w:tc>
        <w:tc>
          <w:tcPr>
            <w:tcW w:w="142" w:type="dxa"/>
            <w:shd w:val="clear" w:color="auto" w:fill="auto"/>
          </w:tcPr>
          <w:p w:rsidR="003B2955" w:rsidRPr="005F7A6E" w:rsidRDefault="003B2955" w:rsidP="007572C3">
            <w:pPr>
              <w:spacing w:before="20"/>
              <w:rPr>
                <w:rFonts w:ascii="Arial" w:hAnsi="Arial" w:cs="Arial"/>
              </w:rPr>
            </w:pPr>
          </w:p>
        </w:tc>
      </w:tr>
      <w:tr w:rsidR="003B2955" w:rsidRPr="00166BE6" w:rsidTr="00E31F19">
        <w:tc>
          <w:tcPr>
            <w:tcW w:w="108" w:type="dxa"/>
            <w:shd w:val="clear" w:color="auto" w:fill="auto"/>
          </w:tcPr>
          <w:p w:rsidR="003B2955" w:rsidRPr="001E46E8" w:rsidRDefault="003B2955" w:rsidP="007572C3">
            <w:pPr>
              <w:snapToGrid w:val="0"/>
              <w:rPr>
                <w:rFonts w:ascii="Arial" w:hAnsi="Arial" w:cs="Arial"/>
                <w:sz w:val="28"/>
                <w:szCs w:val="28"/>
                <w:u w:val="single"/>
              </w:rPr>
            </w:pPr>
          </w:p>
        </w:tc>
        <w:tc>
          <w:tcPr>
            <w:tcW w:w="290" w:type="dxa"/>
            <w:shd w:val="clear" w:color="auto" w:fill="auto"/>
          </w:tcPr>
          <w:p w:rsidR="003B2955" w:rsidRPr="001E46E8" w:rsidRDefault="003B2955" w:rsidP="007572C3">
            <w:pPr>
              <w:snapToGrid w:val="0"/>
              <w:rPr>
                <w:rFonts w:ascii="Arial" w:hAnsi="Arial" w:cs="Arial"/>
                <w:sz w:val="28"/>
                <w:szCs w:val="28"/>
              </w:rPr>
            </w:pPr>
          </w:p>
        </w:tc>
        <w:tc>
          <w:tcPr>
            <w:tcW w:w="9457" w:type="dxa"/>
            <w:gridSpan w:val="2"/>
            <w:shd w:val="clear" w:color="auto" w:fill="auto"/>
          </w:tcPr>
          <w:p w:rsidR="003B2955" w:rsidRPr="001E46E8" w:rsidRDefault="003B2955" w:rsidP="00D57C82">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B2955" w:rsidRPr="00D7403D" w:rsidRDefault="003B2955" w:rsidP="007572C3">
            <w:pPr>
              <w:snapToGrid w:val="0"/>
              <w:rPr>
                <w:lang w:val="en-US"/>
              </w:rPr>
            </w:pPr>
          </w:p>
        </w:tc>
      </w:tr>
    </w:tbl>
    <w:p w:rsidR="003B2955" w:rsidRDefault="003B2955">
      <w:pPr>
        <w:rPr>
          <w:lang w:val="en-US"/>
        </w:rPr>
      </w:pPr>
    </w:p>
    <w:p w:rsidR="003B2955" w:rsidRPr="005B0378" w:rsidRDefault="003B2955" w:rsidP="00D57C82">
      <w:pPr>
        <w:spacing w:after="160" w:line="259" w:lineRule="auto"/>
        <w:rPr>
          <w:rFonts w:ascii="Arial" w:eastAsia="Arial" w:hAnsi="Arial" w:cs="Arial"/>
          <w:b/>
          <w:bCs/>
          <w:i/>
          <w:color w:val="7F7F7F"/>
          <w:spacing w:val="-4"/>
          <w:kern w:val="1"/>
          <w:sz w:val="28"/>
          <w:szCs w:val="28"/>
        </w:rPr>
      </w:pPr>
      <w:r w:rsidRPr="00873213">
        <w:rPr>
          <w:lang w:val="en-US"/>
        </w:rPr>
        <w:br w:type="page"/>
      </w: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rsidR="0033299F" w:rsidRPr="0033299F" w:rsidRDefault="0033299F" w:rsidP="001F5DF7">
      <w:pPr>
        <w:pStyle w:val="1"/>
        <w:spacing w:before="240" w:after="0" w:line="360" w:lineRule="auto"/>
        <w:ind w:left="431" w:hanging="431"/>
        <w:jc w:val="center"/>
        <w:textAlignment w:val="baseline"/>
        <w:rPr>
          <w:rFonts w:ascii="Arial" w:hAnsi="Arial" w:cs="Arial"/>
          <w:kern w:val="0"/>
          <w:sz w:val="28"/>
          <w:szCs w:val="28"/>
        </w:rPr>
      </w:pPr>
      <w:bookmarkStart w:id="0" w:name="_Hlk69548626"/>
      <w:r w:rsidRPr="0033299F">
        <w:rPr>
          <w:rFonts w:ascii="Arial" w:hAnsi="Arial" w:cs="Arial"/>
          <w:kern w:val="0"/>
          <w:sz w:val="28"/>
          <w:szCs w:val="28"/>
        </w:rPr>
        <w:t>Члены НАТО мозгуют над секретными планами ответа на "атаку" России</w:t>
      </w:r>
    </w:p>
    <w:p w:rsidR="00424C7C" w:rsidRPr="008B1163" w:rsidRDefault="0033299F" w:rsidP="00424C7C">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val="en-US" w:eastAsia="en-US"/>
        </w:rPr>
      </w:pPr>
      <w:proofErr w:type="spellStart"/>
      <w:r w:rsidRPr="0033299F">
        <w:rPr>
          <w:rFonts w:ascii="Arial" w:eastAsia="Arial" w:hAnsi="Arial" w:cs="Arial"/>
          <w:b/>
          <w:bCs/>
          <w:i/>
          <w:iCs/>
          <w:color w:val="7F7F7F"/>
          <w:kern w:val="28"/>
          <w:sz w:val="28"/>
          <w:szCs w:val="28"/>
          <w:lang w:val="en-US"/>
        </w:rPr>
        <w:t>Йан</w:t>
      </w:r>
      <w:proofErr w:type="spellEnd"/>
      <w:r w:rsidRPr="0033299F">
        <w:rPr>
          <w:rFonts w:ascii="Arial" w:eastAsia="Arial" w:hAnsi="Arial" w:cs="Arial"/>
          <w:b/>
          <w:bCs/>
          <w:i/>
          <w:iCs/>
          <w:color w:val="7F7F7F"/>
          <w:kern w:val="28"/>
          <w:sz w:val="28"/>
          <w:szCs w:val="28"/>
          <w:lang w:val="en-US"/>
        </w:rPr>
        <w:t xml:space="preserve"> </w:t>
      </w:r>
      <w:proofErr w:type="spellStart"/>
      <w:r w:rsidRPr="0033299F">
        <w:rPr>
          <w:rFonts w:ascii="Arial" w:eastAsia="Arial" w:hAnsi="Arial" w:cs="Arial"/>
          <w:b/>
          <w:bCs/>
          <w:i/>
          <w:iCs/>
          <w:color w:val="7F7F7F"/>
          <w:kern w:val="28"/>
          <w:sz w:val="28"/>
          <w:szCs w:val="28"/>
          <w:lang w:val="en-US"/>
        </w:rPr>
        <w:t>Дэвис</w:t>
      </w:r>
      <w:proofErr w:type="spellEnd"/>
      <w:r w:rsidRPr="0033299F">
        <w:rPr>
          <w:rFonts w:ascii="Arial" w:eastAsia="Arial" w:hAnsi="Arial" w:cs="Arial"/>
          <w:b/>
          <w:bCs/>
          <w:i/>
          <w:iCs/>
          <w:color w:val="7F7F7F"/>
          <w:kern w:val="28"/>
          <w:sz w:val="28"/>
          <w:szCs w:val="28"/>
          <w:lang w:val="en-US"/>
        </w:rPr>
        <w:t xml:space="preserve"> (Ian Davis), </w:t>
      </w:r>
      <w:bookmarkStart w:id="1" w:name="_Hlk135226569"/>
      <w:r w:rsidR="00424C7C" w:rsidRPr="008B1163">
        <w:rPr>
          <w:rFonts w:ascii="Arial" w:eastAsia="Arial" w:hAnsi="Arial" w:cs="Arial"/>
          <w:b/>
          <w:bCs/>
          <w:i/>
          <w:iCs/>
          <w:color w:val="7F7F7F"/>
          <w:kern w:val="28"/>
          <w:sz w:val="28"/>
          <w:szCs w:val="28"/>
          <w:lang w:val="en-US" w:eastAsia="en-US"/>
        </w:rPr>
        <w:t>Responsible Statecraft (США)</w:t>
      </w:r>
    </w:p>
    <w:bookmarkEnd w:id="1"/>
    <w:p w:rsidR="0033299F" w:rsidRPr="0033299F" w:rsidRDefault="0033299F" w:rsidP="00424C7C">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В условиях, когда после начала конфликта на Украине НАТО становится все более активным участником международных кризисов, отсутствие прозрачности, которое характеризует процессы долгосрочного военного планирования внутри альянса, представляет серьезную проблему для демократического контроля за организацией.</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Это замечание относится, в частности, к регулярным, </w:t>
      </w:r>
      <w:r w:rsidRPr="006D42F1">
        <w:rPr>
          <w:rFonts w:ascii="Arial" w:hAnsi="Arial" w:cs="Arial"/>
          <w:color w:val="343434"/>
          <w:spacing w:val="-4"/>
          <w:sz w:val="28"/>
          <w:szCs w:val="28"/>
        </w:rPr>
        <w:t xml:space="preserve">проводимым три раза в год встречам высших чинов НАТО </w:t>
      </w:r>
      <w:r w:rsidR="006D42F1" w:rsidRPr="006D42F1">
        <w:rPr>
          <w:rFonts w:ascii="Arial" w:hAnsi="Arial" w:cs="Arial"/>
          <w:color w:val="343434"/>
          <w:spacing w:val="-4"/>
          <w:sz w:val="28"/>
          <w:szCs w:val="28"/>
        </w:rPr>
        <w:t>-</w:t>
      </w:r>
      <w:r w:rsidRPr="006D42F1">
        <w:rPr>
          <w:rFonts w:ascii="Arial" w:hAnsi="Arial" w:cs="Arial"/>
          <w:color w:val="343434"/>
          <w:spacing w:val="-4"/>
          <w:sz w:val="28"/>
          <w:szCs w:val="28"/>
        </w:rPr>
        <w:t xml:space="preserve"> начальников национальных</w:t>
      </w:r>
      <w:r w:rsidRPr="0033299F">
        <w:rPr>
          <w:rFonts w:ascii="Arial" w:hAnsi="Arial" w:cs="Arial"/>
          <w:color w:val="343434"/>
          <w:sz w:val="28"/>
          <w:szCs w:val="28"/>
        </w:rPr>
        <w:t xml:space="preserve"> генеральных штабов и штабов обороны (CHOD). Последняя из этих встреч в формате, известном как заседание Военного комитета НАТО, состоялась 10 мая в Брюсселе. С учетом того, что освещение этого события в СМИ было немногим подробнее, чем обычно (посмотрите, например, статью агентства Рейтер) у парламентариев и общественности стран-членов НАТО нарастают опасения того, что их оставляют в неведении относительно одного из самых непрозрачных, но важных процессов в Североатлантическом союзе.</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На июльском саммите в Вильнюсе политическим лидерам НАТО будет предложено одобрить тысячи страниц секретных военных планов, в которых впервые со времен холодной войны будет подробно расписано, как альянс собирается отреагировать на возможные российские атаки. Большинство этих планов было составлено за закрытыми дверями постоянными военными представителями в штаб-квартире НАТО в Брюсселе и другими должностными лицами Североатлантического альянса без какого-либо предварительного изучения со стороны парламентских органов и независимых экспертов.</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На пресс-конференции после заседания 10 мая председатель Военного комитета НАТО адмирал Роб Бауэр (вице-адмирал Королевских военно-морских сил Нидерландов) назвал его </w:t>
      </w:r>
      <w:r w:rsidRPr="0033299F">
        <w:rPr>
          <w:rFonts w:ascii="Arial" w:hAnsi="Arial" w:cs="Arial"/>
          <w:color w:val="343434"/>
          <w:sz w:val="28"/>
          <w:szCs w:val="28"/>
        </w:rPr>
        <w:lastRenderedPageBreak/>
        <w:t>«историческим» из-за «беспрецедентной интеграции НАТО и национального военного планирования». Бауэр добавил, что НАТО «впервые после окончания холодной войны» будет иметь «объективные, основанные на реальных угрозах цели, которые можно предложить странам-членам». И это позволит альянсу «делать именно то, что символизирует флаг НАТО: мы все будем следовать одним и тем же курсом по компасу».</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Компас всегда рассматривается как самый надежный инструмент для выдерживания курса движения любого объекта. Но, как известно любому путешественнику, при этом также нужна карта и очень четкое представление о том, что должно происходить под вашими ногами, когда вы идете по азимуту компаса. Если возникает несоответствие между выбранным курсом и реальностью, для путешественника должны прозвенеть тревожные звонки, и ему необходимо пересмотреть свой путь движения. Сегодня в компасе НАТО таких механизмов нет.</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Вместо дорожной карты высшее руководство Североатлантического альянса разработало, пересмотрело и усилило серию военных планов и концепций, или то, что адмирал Бауэр называет «семейством планов», поскольку «точно так же, как и все в семьях, они действительно взаимосвязаны». Хотя эти документы остаются засекреченными, подразумевается, что нас должен успокаивать тот факт, что они были рассмотрены Военным комитетом НАТО и будут представлены политическим лидерам для одобрения на Вильнюсском саммите НАТО.</w:t>
      </w:r>
    </w:p>
    <w:p w:rsidR="0033299F" w:rsidRPr="004642B2" w:rsidRDefault="0033299F" w:rsidP="0033299F">
      <w:pPr>
        <w:shd w:val="clear" w:color="auto" w:fill="FFFFFF"/>
        <w:spacing w:line="336" w:lineRule="auto"/>
        <w:ind w:firstLine="709"/>
        <w:jc w:val="both"/>
        <w:rPr>
          <w:rFonts w:ascii="Arial" w:hAnsi="Arial" w:cs="Arial"/>
          <w:color w:val="343434"/>
          <w:sz w:val="28"/>
          <w:szCs w:val="28"/>
          <w:lang w:val="en-US"/>
        </w:rPr>
      </w:pPr>
      <w:r w:rsidRPr="0033299F">
        <w:rPr>
          <w:rFonts w:ascii="Arial" w:hAnsi="Arial" w:cs="Arial"/>
          <w:color w:val="343434"/>
          <w:sz w:val="28"/>
          <w:szCs w:val="28"/>
        </w:rPr>
        <w:t>Но именно потому, что поставленные цели окажут существенное влияние на будущие инвестиции в оборону и развитие национальных вооруженных сил, их поддержка на политическом уровне должна быть шире, чем простое «штампование» главами государств в Вильнюсе. Секретное «семейство» военных</w:t>
      </w:r>
      <w:r w:rsidRPr="00835514">
        <w:rPr>
          <w:rFonts w:ascii="Arial" w:hAnsi="Arial" w:cs="Arial"/>
          <w:color w:val="343434"/>
          <w:sz w:val="28"/>
          <w:szCs w:val="28"/>
        </w:rPr>
        <w:t xml:space="preserve"> планов и концепций НАТО </w:t>
      </w:r>
      <w:r w:rsidRPr="0033299F">
        <w:rPr>
          <w:rFonts w:ascii="Arial" w:hAnsi="Arial" w:cs="Arial"/>
          <w:color w:val="343434"/>
          <w:sz w:val="28"/>
          <w:szCs w:val="28"/>
        </w:rPr>
        <w:t>выглядит следующим образом:</w:t>
      </w:r>
    </w:p>
    <w:p w:rsidR="0033299F" w:rsidRPr="0033299F" w:rsidRDefault="0033299F" w:rsidP="0033299F">
      <w:pPr>
        <w:shd w:val="clear" w:color="auto" w:fill="FFFFFF"/>
        <w:spacing w:line="336" w:lineRule="auto"/>
        <w:ind w:firstLine="709"/>
        <w:jc w:val="both"/>
        <w:rPr>
          <w:rFonts w:ascii="Arial" w:hAnsi="Arial" w:cs="Arial"/>
          <w:i/>
          <w:iCs/>
          <w:sz w:val="28"/>
          <w:szCs w:val="28"/>
        </w:rPr>
      </w:pPr>
      <w:r w:rsidRPr="0033299F">
        <w:rPr>
          <w:rFonts w:ascii="Arial" w:hAnsi="Arial" w:cs="Arial"/>
          <w:i/>
          <w:iCs/>
          <w:sz w:val="28"/>
          <w:szCs w:val="28"/>
        </w:rPr>
        <w:lastRenderedPageBreak/>
        <w:t>Концепция сдерживания и обороны евроатлантического региона (DDA)</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Определяет, как НАТО действует в мирное, кризисное и военное время для выполнения обязательств по коллективной обороне. В Концепции указано, что необходимо для сдерживания и защиты от двух «угроз» (указанных в Стратегической концепции 2022 г.): со стороны России и террористических группировок. Стратегические и региональные планы, вытекающие из этой Концепции, определяют структуру, операции и будущие военные расходы НАТО, включая траты на вооружения, структуры командования и управления, инфраструктуру и материально-техническое обеспечение.</w:t>
      </w:r>
    </w:p>
    <w:p w:rsidR="0033299F" w:rsidRPr="003C391D" w:rsidRDefault="0033299F" w:rsidP="0033299F">
      <w:pPr>
        <w:shd w:val="clear" w:color="auto" w:fill="FFFFFF"/>
        <w:spacing w:line="336" w:lineRule="auto"/>
        <w:ind w:firstLine="709"/>
        <w:jc w:val="both"/>
        <w:rPr>
          <w:rFonts w:ascii="Arial" w:hAnsi="Arial" w:cs="Arial"/>
          <w:i/>
          <w:iCs/>
          <w:sz w:val="28"/>
          <w:szCs w:val="28"/>
        </w:rPr>
      </w:pPr>
      <w:r w:rsidRPr="003C391D">
        <w:rPr>
          <w:rFonts w:ascii="Arial" w:hAnsi="Arial" w:cs="Arial"/>
          <w:i/>
          <w:iCs/>
          <w:sz w:val="28"/>
          <w:szCs w:val="28"/>
        </w:rPr>
        <w:t>Региональные планы</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Описывают, как НАТО будет защищать конкретный географический район (от России и террористических групп). Они объединяют планы национальной обороны прифронтовых государств-членов с коллективными планами НАТО и тем самым стремятся оптимизировать способность НАТО перебрасывать силы в нужное место в нужное время.</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i/>
          <w:iCs/>
          <w:sz w:val="28"/>
          <w:szCs w:val="28"/>
        </w:rPr>
        <w:t>Функциональные планы или вторичные стратегические планы (SSP)</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Подробно описывают, как управлять военными активами «в масштабе театра военных действий». Например, «SSP поддержки» (охватывающий транспортное оборудование и так далее) в настоящее время пересматривается, чтобы отразить новые региональные реалии.</w:t>
      </w:r>
    </w:p>
    <w:p w:rsidR="0033299F" w:rsidRPr="003C391D" w:rsidRDefault="0033299F" w:rsidP="0033299F">
      <w:pPr>
        <w:shd w:val="clear" w:color="auto" w:fill="FFFFFF"/>
        <w:spacing w:line="336" w:lineRule="auto"/>
        <w:ind w:firstLine="709"/>
        <w:jc w:val="both"/>
        <w:rPr>
          <w:rFonts w:ascii="Arial" w:hAnsi="Arial" w:cs="Arial"/>
          <w:i/>
          <w:iCs/>
          <w:sz w:val="28"/>
          <w:szCs w:val="28"/>
        </w:rPr>
      </w:pPr>
      <w:r w:rsidRPr="003C391D">
        <w:rPr>
          <w:rFonts w:ascii="Arial" w:hAnsi="Arial" w:cs="Arial"/>
          <w:i/>
          <w:iCs/>
          <w:sz w:val="28"/>
          <w:szCs w:val="28"/>
        </w:rPr>
        <w:t>Требования к структуре вооруженных сил</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Количество и типы вооружений, военной техники и организаций, которые необходимы НАТО для реализации Концепции и региональных планов во всех регионах и сферах (воздушной, наземной, морской, космической и кибернетической).</w:t>
      </w:r>
    </w:p>
    <w:p w:rsidR="0033299F" w:rsidRPr="0033299F" w:rsidRDefault="0033299F" w:rsidP="0033299F">
      <w:pPr>
        <w:shd w:val="clear" w:color="auto" w:fill="FFFFFF"/>
        <w:spacing w:line="336" w:lineRule="auto"/>
        <w:ind w:firstLine="709"/>
        <w:jc w:val="both"/>
        <w:rPr>
          <w:rFonts w:ascii="Arial" w:hAnsi="Arial" w:cs="Arial"/>
          <w:i/>
          <w:iCs/>
          <w:sz w:val="28"/>
          <w:szCs w:val="28"/>
        </w:rPr>
      </w:pPr>
      <w:r w:rsidRPr="0033299F">
        <w:rPr>
          <w:rFonts w:ascii="Arial" w:hAnsi="Arial" w:cs="Arial"/>
          <w:i/>
          <w:iCs/>
          <w:sz w:val="28"/>
          <w:szCs w:val="28"/>
        </w:rPr>
        <w:t>Вооруженные силы высокой готовности</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Определяет, что требуется для создания большего количества военных контингентов высокой степени готовности по всей территории </w:t>
      </w:r>
      <w:r w:rsidRPr="0033299F">
        <w:rPr>
          <w:rFonts w:ascii="Arial" w:hAnsi="Arial" w:cs="Arial"/>
          <w:color w:val="343434"/>
          <w:sz w:val="28"/>
          <w:szCs w:val="28"/>
        </w:rPr>
        <w:lastRenderedPageBreak/>
        <w:t>НАТО. В 2022 году альянс согласился привести в состояние повышенной боевой готовности 300 000 военнослужащих по сравнению с 40 000 в прошлом.</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В очередной раз ключевые выводы из совещаний генералов были окутаны тайной. Ни одно из заседаний не было открыто для публики или средств массовой информации. Единственные обнародованные детали были включены в информационный бюллетень НАТО, а также стенограмму кратких вступительных слов адмирала Бауэра и </w:t>
      </w:r>
      <w:proofErr w:type="spellStart"/>
      <w:r w:rsidRPr="0033299F">
        <w:rPr>
          <w:rFonts w:ascii="Arial" w:hAnsi="Arial" w:cs="Arial"/>
          <w:color w:val="343434"/>
          <w:sz w:val="28"/>
          <w:szCs w:val="28"/>
        </w:rPr>
        <w:t>Йенса</w:t>
      </w:r>
      <w:proofErr w:type="spellEnd"/>
      <w:r w:rsidRPr="0033299F">
        <w:rPr>
          <w:rFonts w:ascii="Arial" w:hAnsi="Arial" w:cs="Arial"/>
          <w:color w:val="343434"/>
          <w:sz w:val="28"/>
          <w:szCs w:val="28"/>
        </w:rPr>
        <w:t xml:space="preserve"> </w:t>
      </w:r>
      <w:proofErr w:type="spellStart"/>
      <w:r w:rsidRPr="0033299F">
        <w:rPr>
          <w:rFonts w:ascii="Arial" w:hAnsi="Arial" w:cs="Arial"/>
          <w:color w:val="343434"/>
          <w:sz w:val="28"/>
          <w:szCs w:val="28"/>
        </w:rPr>
        <w:t>Столтенберга</w:t>
      </w:r>
      <w:proofErr w:type="spellEnd"/>
      <w:r w:rsidRPr="0033299F">
        <w:rPr>
          <w:rFonts w:ascii="Arial" w:hAnsi="Arial" w:cs="Arial"/>
          <w:color w:val="343434"/>
          <w:sz w:val="28"/>
          <w:szCs w:val="28"/>
        </w:rPr>
        <w:t xml:space="preserve"> в начале заседания и на заключительной совместной пресс-конференция. Никаких подробностей о двух пленарных дискуссиях общественности представлено не было.</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Генеральный секретарь НАТО призвал политических лидеров в Вильнюсе повысить целевой показатель военных расходов альянса для финансирования реализации этих военных планов. Ожидается, что государства-члены НАТО «согласятся на новое обязательство по расходам на оборону, где 2% ВВП будут не потолком, которого мы </w:t>
      </w:r>
      <w:r w:rsidRPr="00424C7C">
        <w:rPr>
          <w:rFonts w:ascii="Arial" w:hAnsi="Arial" w:cs="Arial"/>
          <w:color w:val="343434"/>
          <w:spacing w:val="-6"/>
          <w:sz w:val="28"/>
          <w:szCs w:val="28"/>
        </w:rPr>
        <w:t>стремимся достичь, а тем минимумом, которые мы должны инвестировать</w:t>
      </w:r>
      <w:r w:rsidRPr="0033299F">
        <w:rPr>
          <w:rFonts w:ascii="Arial" w:hAnsi="Arial" w:cs="Arial"/>
          <w:color w:val="343434"/>
          <w:sz w:val="28"/>
          <w:szCs w:val="28"/>
        </w:rPr>
        <w:t xml:space="preserve"> в нашу оборону», — сказал </w:t>
      </w:r>
      <w:proofErr w:type="spellStart"/>
      <w:r w:rsidRPr="0033299F">
        <w:rPr>
          <w:rFonts w:ascii="Arial" w:hAnsi="Arial" w:cs="Arial"/>
          <w:color w:val="343434"/>
          <w:sz w:val="28"/>
          <w:szCs w:val="28"/>
        </w:rPr>
        <w:t>Столтенберг</w:t>
      </w:r>
      <w:proofErr w:type="spellEnd"/>
      <w:r w:rsidRPr="0033299F">
        <w:rPr>
          <w:rFonts w:ascii="Arial" w:hAnsi="Arial" w:cs="Arial"/>
          <w:color w:val="343434"/>
          <w:sz w:val="28"/>
          <w:szCs w:val="28"/>
        </w:rPr>
        <w:t xml:space="preserve"> перед встречей. На повестке дня также находится новый «План действий НАТО по укреплению военно-промышленного потенциала», цель которого — установить руководящие принципы для увеличения производства военной техники и создания новых производственных мощностей в ВПК.</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Хотя для полной реализации этих планов потребуется несколько лет, они ставят НАТО и государства-члены на путь, с которого уже будет трудно свернуть. Следовательно, эти планы должны быть открытыми и видимыми, с четким обоснованием достижимости желаемых результатов. Иначе как мы можем быть уверены, что движемся в правильном направлении, особенно учитывая все издержки и риски ускорения милитаризации?</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Для того, чтобы обеспечить ясность процессов принятия решений, необходим надлежащий парламентский контроль. Он нужен для того, чтобы люди, принимающие решения, несли за них ответственность, и </w:t>
      </w:r>
      <w:r w:rsidRPr="0033299F">
        <w:rPr>
          <w:rFonts w:ascii="Arial" w:hAnsi="Arial" w:cs="Arial"/>
          <w:color w:val="343434"/>
          <w:sz w:val="28"/>
          <w:szCs w:val="28"/>
        </w:rPr>
        <w:lastRenderedPageBreak/>
        <w:t>чтобы у национальных парламентов были возможности влиять на эти планы НАТО и улучшать их.</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 xml:space="preserve">Однако сегодня фактом остается то, что ни одно из 31 государства-члена Североатлантического альянса не проводит систематического парламентского рассмотрения предложений НАТО до их одобрения на саммитах, а парламентское обсуждение решений </w:t>
      </w:r>
      <w:r w:rsidRPr="00F27D59">
        <w:rPr>
          <w:rFonts w:ascii="Arial" w:hAnsi="Arial" w:cs="Arial"/>
          <w:color w:val="343434"/>
          <w:spacing w:val="-6"/>
          <w:sz w:val="28"/>
          <w:szCs w:val="28"/>
        </w:rPr>
        <w:t>альянса носит спорадический и неэффективный характер. Законодатели</w:t>
      </w:r>
      <w:r w:rsidRPr="0033299F">
        <w:rPr>
          <w:rFonts w:ascii="Arial" w:hAnsi="Arial" w:cs="Arial"/>
          <w:color w:val="343434"/>
          <w:sz w:val="28"/>
          <w:szCs w:val="28"/>
        </w:rPr>
        <w:t xml:space="preserve"> мало знают о том, что происходит в межправительственных рабочих группах НАТО, и эти их ограниченные знания затрудняют, если не делают невозможным, эффективное изучение участия их правительства в НАТО или привлечение кого-либо к ответственности за неправильные решения, принимаемые в рамках НАТО.</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Чтобы восполнить этот явный дефицит демократии, каждое государство-член НАТО должно добиться создания своего собственного контрольного комитета за деятельностью альянса. Эти комитеты должны просеивать все проекты предложений НАТО, чтобы определять, какие из них требуют дальнейшего изучения, и привлекать к ним внимание других парламентариев и общественности. В важных областях разработки политики, такой, как формулирование новых военных планов, комитеты должны иметь возможность требовать свидетельских показаний у официальных лиц НАТО и обеспечивать парламентские дебаты по вопросам, которые они считают важными. Кроме того, каждое государство-член должно взять на себя обязательство проводить ежегодные дебаты «Статус НАТО».</w:t>
      </w:r>
    </w:p>
    <w:p w:rsidR="0033299F" w:rsidRPr="0033299F" w:rsidRDefault="0033299F" w:rsidP="0033299F">
      <w:pPr>
        <w:shd w:val="clear" w:color="auto" w:fill="FFFFFF"/>
        <w:spacing w:line="336" w:lineRule="auto"/>
        <w:ind w:firstLine="709"/>
        <w:jc w:val="both"/>
        <w:rPr>
          <w:rFonts w:ascii="Arial" w:hAnsi="Arial" w:cs="Arial"/>
          <w:color w:val="343434"/>
          <w:sz w:val="28"/>
          <w:szCs w:val="28"/>
        </w:rPr>
      </w:pPr>
      <w:r w:rsidRPr="0033299F">
        <w:rPr>
          <w:rFonts w:ascii="Arial" w:hAnsi="Arial" w:cs="Arial"/>
          <w:color w:val="343434"/>
          <w:sz w:val="28"/>
          <w:szCs w:val="28"/>
        </w:rPr>
        <w:t>Наконец, учитывая, что эффективная сеть коммуникаций является абсолютно необходимой для повышения устойчивости в нестабильном мире, необходимо сделать все для повышения осведомленности населения и понимания общественностью планов НАТО. Это не только повысит доверие к политике альянса и стран-членов, но и послужит сдерживающим фактором для тех, кто «угрожает» Западу. &lt;...&gt;</w:t>
      </w:r>
    </w:p>
    <w:p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rsidR="00CD7096" w:rsidRPr="00F27D59" w:rsidRDefault="00CD7096" w:rsidP="003C391D">
      <w:pPr>
        <w:pStyle w:val="1"/>
        <w:spacing w:before="0" w:after="0" w:line="360" w:lineRule="auto"/>
        <w:ind w:left="431" w:hanging="431"/>
        <w:jc w:val="center"/>
        <w:textAlignment w:val="baseline"/>
        <w:rPr>
          <w:rFonts w:ascii="Arial" w:hAnsi="Arial" w:cs="Arial"/>
          <w:kern w:val="0"/>
          <w:sz w:val="28"/>
          <w:szCs w:val="28"/>
        </w:rPr>
      </w:pPr>
      <w:r w:rsidRPr="00F27D59">
        <w:rPr>
          <w:rFonts w:ascii="Arial" w:hAnsi="Arial" w:cs="Arial"/>
          <w:kern w:val="0"/>
          <w:sz w:val="28"/>
          <w:szCs w:val="28"/>
        </w:rPr>
        <w:lastRenderedPageBreak/>
        <w:t>НАТО сталкивается с трудностями в расчистке членства в альянсе для Украины</w:t>
      </w:r>
    </w:p>
    <w:p w:rsidR="00424C7C" w:rsidRPr="008B1163" w:rsidRDefault="00CD7096" w:rsidP="00424C7C">
      <w:pPr>
        <w:pStyle w:val="af4"/>
        <w:spacing w:before="0" w:beforeAutospacing="0" w:after="0" w:afterAutospacing="0" w:line="360" w:lineRule="auto"/>
        <w:jc w:val="center"/>
        <w:textAlignment w:val="baseline"/>
        <w:rPr>
          <w:rFonts w:ascii="Arial" w:eastAsia="Arial" w:hAnsi="Arial" w:cs="Arial"/>
          <w:b/>
          <w:bCs/>
          <w:i/>
          <w:iCs/>
          <w:color w:val="7F7F7F"/>
          <w:kern w:val="28"/>
          <w:sz w:val="28"/>
          <w:szCs w:val="28"/>
          <w:lang w:val="en-US" w:eastAsia="en-US"/>
        </w:rPr>
      </w:pPr>
      <w:proofErr w:type="spellStart"/>
      <w:r w:rsidRPr="00424C7C">
        <w:rPr>
          <w:rFonts w:ascii="Arial" w:eastAsia="Arial" w:hAnsi="Arial" w:cs="Arial"/>
          <w:b/>
          <w:bCs/>
          <w:i/>
          <w:iCs/>
          <w:color w:val="7F7F7F"/>
          <w:kern w:val="28"/>
          <w:sz w:val="28"/>
          <w:szCs w:val="28"/>
          <w:lang w:val="en-US" w:eastAsia="en-US"/>
        </w:rPr>
        <w:t>Дэниел</w:t>
      </w:r>
      <w:proofErr w:type="spellEnd"/>
      <w:r w:rsidRPr="00424C7C">
        <w:rPr>
          <w:rFonts w:ascii="Arial" w:eastAsia="Arial" w:hAnsi="Arial" w:cs="Arial"/>
          <w:b/>
          <w:bCs/>
          <w:i/>
          <w:iCs/>
          <w:color w:val="7F7F7F"/>
          <w:kern w:val="28"/>
          <w:sz w:val="28"/>
          <w:szCs w:val="28"/>
          <w:lang w:val="en-US" w:eastAsia="en-US"/>
        </w:rPr>
        <w:t xml:space="preserve"> </w:t>
      </w:r>
      <w:proofErr w:type="spellStart"/>
      <w:r w:rsidRPr="00424C7C">
        <w:rPr>
          <w:rFonts w:ascii="Arial" w:eastAsia="Arial" w:hAnsi="Arial" w:cs="Arial"/>
          <w:b/>
          <w:bCs/>
          <w:i/>
          <w:iCs/>
          <w:color w:val="7F7F7F"/>
          <w:kern w:val="28"/>
          <w:sz w:val="28"/>
          <w:szCs w:val="28"/>
          <w:lang w:val="en-US" w:eastAsia="en-US"/>
        </w:rPr>
        <w:t>Майклз</w:t>
      </w:r>
      <w:proofErr w:type="spellEnd"/>
      <w:r w:rsidRPr="00424C7C">
        <w:rPr>
          <w:rFonts w:ascii="Arial" w:eastAsia="Arial" w:hAnsi="Arial" w:cs="Arial"/>
          <w:b/>
          <w:bCs/>
          <w:i/>
          <w:iCs/>
          <w:color w:val="7F7F7F"/>
          <w:kern w:val="28"/>
          <w:sz w:val="28"/>
          <w:szCs w:val="28"/>
          <w:lang w:val="en-US" w:eastAsia="en-US"/>
        </w:rPr>
        <w:t xml:space="preserve"> (Daniel Michaels), </w:t>
      </w:r>
      <w:r w:rsidR="00424C7C" w:rsidRPr="008B1163">
        <w:rPr>
          <w:rFonts w:ascii="Arial" w:eastAsia="Arial" w:hAnsi="Arial" w:cs="Arial"/>
          <w:b/>
          <w:bCs/>
          <w:i/>
          <w:iCs/>
          <w:color w:val="7F7F7F"/>
          <w:kern w:val="28"/>
          <w:sz w:val="28"/>
          <w:szCs w:val="28"/>
          <w:lang w:val="en-US" w:eastAsia="en-US"/>
        </w:rPr>
        <w:t>Responsible Statecraft (США)</w:t>
      </w:r>
    </w:p>
    <w:p w:rsidR="00CD7096" w:rsidRPr="00F27D59" w:rsidRDefault="00CD7096" w:rsidP="00424C7C">
      <w:pPr>
        <w:shd w:val="clear" w:color="auto" w:fill="FFFFFF"/>
        <w:spacing w:line="336" w:lineRule="auto"/>
        <w:ind w:firstLine="709"/>
        <w:jc w:val="both"/>
        <w:rPr>
          <w:rFonts w:ascii="Arial" w:hAnsi="Arial" w:cs="Arial"/>
          <w:color w:val="343434"/>
          <w:sz w:val="28"/>
          <w:szCs w:val="28"/>
        </w:rPr>
      </w:pPr>
      <w:r w:rsidRPr="00F27D59">
        <w:rPr>
          <w:rFonts w:ascii="Arial" w:hAnsi="Arial" w:cs="Arial"/>
          <w:color w:val="343434"/>
          <w:sz w:val="28"/>
          <w:szCs w:val="28"/>
        </w:rPr>
        <w:t>По мере того</w:t>
      </w:r>
      <w:r w:rsidR="003C391D">
        <w:rPr>
          <w:rFonts w:ascii="Arial" w:hAnsi="Arial" w:cs="Arial"/>
          <w:color w:val="343434"/>
          <w:sz w:val="28"/>
          <w:szCs w:val="28"/>
        </w:rPr>
        <w:t>,</w:t>
      </w:r>
      <w:r w:rsidRPr="00F27D59">
        <w:rPr>
          <w:rFonts w:ascii="Arial" w:hAnsi="Arial" w:cs="Arial"/>
          <w:color w:val="343434"/>
          <w:sz w:val="28"/>
          <w:szCs w:val="28"/>
        </w:rPr>
        <w:t xml:space="preserve"> как лидеры НАТО готовятся к своему ежегодному саммиту, в организации все больше ратуют за то, чтобы дать Украине четкие гарантии безопасности и определить путь к ее членству в альянсе.</w:t>
      </w:r>
    </w:p>
    <w:p w:rsidR="00CD7096" w:rsidRPr="00F27D59" w:rsidRDefault="00CD7096" w:rsidP="00F27D59">
      <w:pPr>
        <w:shd w:val="clear" w:color="auto" w:fill="FFFFFF"/>
        <w:spacing w:line="336" w:lineRule="auto"/>
        <w:ind w:firstLine="709"/>
        <w:jc w:val="both"/>
        <w:rPr>
          <w:rFonts w:ascii="Arial" w:hAnsi="Arial" w:cs="Arial"/>
          <w:color w:val="343434"/>
          <w:sz w:val="28"/>
          <w:szCs w:val="28"/>
        </w:rPr>
      </w:pPr>
      <w:r w:rsidRPr="00F27D59">
        <w:rPr>
          <w:rFonts w:ascii="Arial" w:hAnsi="Arial" w:cs="Arial"/>
          <w:color w:val="343434"/>
          <w:sz w:val="28"/>
          <w:szCs w:val="28"/>
        </w:rPr>
        <w:t>На прошедшей неделе президент Франции Эммануэль Макрон, похоже, придал вес призывам за членство Украины в НАТО, заявив на конференции в Словакии, что Киев заслуживает "чего-то конкретного" с точки зрения продвижения вперед в этом вопросе.</w:t>
      </w:r>
    </w:p>
    <w:p w:rsidR="00CD7096" w:rsidRPr="00F27D59" w:rsidRDefault="00CD7096" w:rsidP="00F27D59">
      <w:pPr>
        <w:shd w:val="clear" w:color="auto" w:fill="FFFFFF"/>
        <w:spacing w:line="336" w:lineRule="auto"/>
        <w:ind w:firstLine="709"/>
        <w:jc w:val="both"/>
        <w:rPr>
          <w:rFonts w:ascii="Arial" w:hAnsi="Arial" w:cs="Arial"/>
          <w:color w:val="343434"/>
          <w:sz w:val="28"/>
          <w:szCs w:val="28"/>
        </w:rPr>
      </w:pPr>
      <w:r w:rsidRPr="00F27D59">
        <w:rPr>
          <w:rFonts w:ascii="Arial" w:hAnsi="Arial" w:cs="Arial"/>
          <w:color w:val="343434"/>
          <w:sz w:val="28"/>
          <w:szCs w:val="28"/>
        </w:rPr>
        <w:t xml:space="preserve">"Сегодня наше внимание было сосредоточено на том, как мы можем приблизить Украину к НАТО, которой она принадлежит", — сказал генеральный секретарь </w:t>
      </w:r>
      <w:proofErr w:type="spellStart"/>
      <w:r w:rsidRPr="00F27D59">
        <w:rPr>
          <w:rFonts w:ascii="Arial" w:hAnsi="Arial" w:cs="Arial"/>
          <w:color w:val="343434"/>
          <w:sz w:val="28"/>
          <w:szCs w:val="28"/>
        </w:rPr>
        <w:t>Йенс</w:t>
      </w:r>
      <w:proofErr w:type="spellEnd"/>
      <w:r w:rsidRPr="00F27D59">
        <w:rPr>
          <w:rFonts w:ascii="Arial" w:hAnsi="Arial" w:cs="Arial"/>
          <w:color w:val="343434"/>
          <w:sz w:val="28"/>
          <w:szCs w:val="28"/>
        </w:rPr>
        <w:t xml:space="preserve"> </w:t>
      </w:r>
      <w:proofErr w:type="spellStart"/>
      <w:r w:rsidRPr="00F27D59">
        <w:rPr>
          <w:rFonts w:ascii="Arial" w:hAnsi="Arial" w:cs="Arial"/>
          <w:color w:val="343434"/>
          <w:sz w:val="28"/>
          <w:szCs w:val="28"/>
        </w:rPr>
        <w:t>Столтенберг</w:t>
      </w:r>
      <w:proofErr w:type="spellEnd"/>
      <w:r w:rsidRPr="00F27D59">
        <w:rPr>
          <w:rFonts w:ascii="Arial" w:hAnsi="Arial" w:cs="Arial"/>
          <w:color w:val="343434"/>
          <w:sz w:val="28"/>
          <w:szCs w:val="28"/>
        </w:rPr>
        <w:t xml:space="preserve"> после того, как министры иностранных дел 31 члена альянса и кандидата Швеции завершили встречу в норвежской столице в прошлый четверг.</w:t>
      </w:r>
    </w:p>
    <w:p w:rsidR="00CD7096" w:rsidRPr="00F27D59" w:rsidRDefault="00CD7096" w:rsidP="00F27D59">
      <w:pPr>
        <w:shd w:val="clear" w:color="auto" w:fill="FFFFFF"/>
        <w:spacing w:line="336" w:lineRule="auto"/>
        <w:ind w:firstLine="709"/>
        <w:jc w:val="both"/>
        <w:rPr>
          <w:rFonts w:ascii="Arial" w:hAnsi="Arial" w:cs="Arial"/>
          <w:color w:val="343434"/>
          <w:sz w:val="28"/>
          <w:szCs w:val="28"/>
        </w:rPr>
      </w:pPr>
      <w:r w:rsidRPr="00F27D59">
        <w:rPr>
          <w:rFonts w:ascii="Arial" w:hAnsi="Arial" w:cs="Arial"/>
          <w:color w:val="343434"/>
          <w:sz w:val="28"/>
          <w:szCs w:val="28"/>
        </w:rPr>
        <w:t xml:space="preserve">НАТО должна "иметь схему для обеспечения гарантий безопасности Украины после окончания военного конфликта", — сказал </w:t>
      </w:r>
      <w:proofErr w:type="spellStart"/>
      <w:r w:rsidRPr="00F27D59">
        <w:rPr>
          <w:rFonts w:ascii="Arial" w:hAnsi="Arial" w:cs="Arial"/>
          <w:color w:val="343434"/>
          <w:sz w:val="28"/>
          <w:szCs w:val="28"/>
        </w:rPr>
        <w:t>Столтенберг</w:t>
      </w:r>
      <w:proofErr w:type="spellEnd"/>
      <w:r w:rsidRPr="00F27D59">
        <w:rPr>
          <w:rFonts w:ascii="Arial" w:hAnsi="Arial" w:cs="Arial"/>
          <w:color w:val="343434"/>
          <w:sz w:val="28"/>
          <w:szCs w:val="28"/>
        </w:rPr>
        <w:t xml:space="preserve"> перед открытием встречи, которая была организована как возможность поговорить более непринужденно, чем на регулярно проводимых официальных министерских встречах, и на которой не было принято никаких формальных решений.</w:t>
      </w:r>
    </w:p>
    <w:p w:rsidR="00CD7096" w:rsidRPr="00F27D59" w:rsidRDefault="00CD7096" w:rsidP="00F27D59">
      <w:pPr>
        <w:shd w:val="clear" w:color="auto" w:fill="FFFFFF"/>
        <w:spacing w:line="336" w:lineRule="auto"/>
        <w:ind w:firstLine="709"/>
        <w:jc w:val="both"/>
        <w:rPr>
          <w:rFonts w:ascii="Arial" w:hAnsi="Arial" w:cs="Arial"/>
          <w:color w:val="343434"/>
          <w:sz w:val="28"/>
          <w:szCs w:val="28"/>
        </w:rPr>
      </w:pPr>
      <w:r w:rsidRPr="00F27D59">
        <w:rPr>
          <w:rFonts w:ascii="Arial" w:hAnsi="Arial" w:cs="Arial"/>
          <w:color w:val="343434"/>
          <w:sz w:val="28"/>
          <w:szCs w:val="28"/>
        </w:rPr>
        <w:t xml:space="preserve">До сих пор США старательно избегали дискуссий о том, как и когда Украина сможет вступить в НАТО, вместо этого сосредоточив внимание на безопасности и военном потенциале Киева. На вопрос о том, будет ли одобрен путь в НАТО на предстоящем саммите лидеров альянса в Литве, госсекретарь США Энтони </w:t>
      </w:r>
      <w:proofErr w:type="spellStart"/>
      <w:r w:rsidRPr="00F27D59">
        <w:rPr>
          <w:rFonts w:ascii="Arial" w:hAnsi="Arial" w:cs="Arial"/>
          <w:color w:val="343434"/>
          <w:sz w:val="28"/>
          <w:szCs w:val="28"/>
        </w:rPr>
        <w:t>Блинкен</w:t>
      </w:r>
      <w:proofErr w:type="spellEnd"/>
      <w:r w:rsidRPr="00F27D59">
        <w:rPr>
          <w:rFonts w:ascii="Arial" w:hAnsi="Arial" w:cs="Arial"/>
          <w:color w:val="343434"/>
          <w:sz w:val="28"/>
          <w:szCs w:val="28"/>
        </w:rPr>
        <w:t xml:space="preserve"> сказал журналистам: "Я всемерно ожидаю, что этот вопрос будет обсуждаться в Вильнюсе".</w:t>
      </w:r>
    </w:p>
    <w:p w:rsidR="00CD7096" w:rsidRPr="00F27D59" w:rsidRDefault="00CD7096" w:rsidP="00F27D59">
      <w:pPr>
        <w:shd w:val="clear" w:color="auto" w:fill="FFFFFF"/>
        <w:spacing w:line="336" w:lineRule="auto"/>
        <w:ind w:firstLine="709"/>
        <w:jc w:val="both"/>
        <w:rPr>
          <w:rFonts w:ascii="Arial" w:hAnsi="Arial" w:cs="Arial"/>
          <w:color w:val="343434"/>
          <w:sz w:val="28"/>
          <w:szCs w:val="28"/>
        </w:rPr>
      </w:pPr>
      <w:r w:rsidRPr="00F27D59">
        <w:rPr>
          <w:rFonts w:ascii="Arial" w:hAnsi="Arial" w:cs="Arial"/>
          <w:color w:val="343434"/>
          <w:sz w:val="28"/>
          <w:szCs w:val="28"/>
        </w:rPr>
        <w:t xml:space="preserve">"В конечном счете это решения, которые лидеры должны принять и доработать, </w:t>
      </w:r>
      <w:r w:rsidR="00F27D59">
        <w:rPr>
          <w:rFonts w:ascii="Arial" w:hAnsi="Arial" w:cs="Arial"/>
          <w:color w:val="343434"/>
          <w:sz w:val="28"/>
          <w:szCs w:val="28"/>
        </w:rPr>
        <w:t>-</w:t>
      </w:r>
      <w:r w:rsidRPr="00F27D59">
        <w:rPr>
          <w:rFonts w:ascii="Arial" w:hAnsi="Arial" w:cs="Arial"/>
          <w:color w:val="343434"/>
          <w:sz w:val="28"/>
          <w:szCs w:val="28"/>
        </w:rPr>
        <w:t xml:space="preserve"> сказал </w:t>
      </w:r>
      <w:proofErr w:type="spellStart"/>
      <w:r w:rsidRPr="00F27D59">
        <w:rPr>
          <w:rFonts w:ascii="Arial" w:hAnsi="Arial" w:cs="Arial"/>
          <w:color w:val="343434"/>
          <w:sz w:val="28"/>
          <w:szCs w:val="28"/>
        </w:rPr>
        <w:t>Блинкен</w:t>
      </w:r>
      <w:proofErr w:type="spellEnd"/>
      <w:r w:rsidRPr="00F27D59">
        <w:rPr>
          <w:rFonts w:ascii="Arial" w:hAnsi="Arial" w:cs="Arial"/>
          <w:color w:val="343434"/>
          <w:sz w:val="28"/>
          <w:szCs w:val="28"/>
        </w:rPr>
        <w:t xml:space="preserve">. </w:t>
      </w:r>
      <w:r w:rsidR="00F27D59">
        <w:rPr>
          <w:rFonts w:ascii="Arial" w:hAnsi="Arial" w:cs="Arial"/>
          <w:color w:val="343434"/>
          <w:sz w:val="28"/>
          <w:szCs w:val="28"/>
        </w:rPr>
        <w:t>-</w:t>
      </w:r>
      <w:r w:rsidRPr="00F27D59">
        <w:rPr>
          <w:rFonts w:ascii="Arial" w:hAnsi="Arial" w:cs="Arial"/>
          <w:color w:val="343434"/>
          <w:sz w:val="28"/>
          <w:szCs w:val="28"/>
        </w:rPr>
        <w:t xml:space="preserve"> Мы уделяем пристальное внимание </w:t>
      </w:r>
      <w:r w:rsidRPr="00F27D59">
        <w:rPr>
          <w:rFonts w:ascii="Arial" w:hAnsi="Arial" w:cs="Arial"/>
          <w:color w:val="343434"/>
          <w:spacing w:val="-4"/>
          <w:sz w:val="28"/>
          <w:szCs w:val="28"/>
        </w:rPr>
        <w:t>поддержке, которую мы продолжаем оказывать Украине, чтобы она могла</w:t>
      </w:r>
      <w:r w:rsidRPr="00F27D59">
        <w:rPr>
          <w:rFonts w:ascii="Arial" w:hAnsi="Arial" w:cs="Arial"/>
          <w:color w:val="343434"/>
          <w:sz w:val="28"/>
          <w:szCs w:val="28"/>
        </w:rPr>
        <w:t xml:space="preserve"> одержать победу в конфликте, который продолжается уже более года".</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lastRenderedPageBreak/>
        <w:t xml:space="preserve">Члены НАТО "продолжат процесс привлечения новых членов в альянс, особенно Швеции", — сказал </w:t>
      </w:r>
      <w:proofErr w:type="spellStart"/>
      <w:r w:rsidRPr="00F27D59">
        <w:rPr>
          <w:rFonts w:ascii="Arial" w:hAnsi="Arial" w:cs="Arial"/>
          <w:color w:val="343434"/>
          <w:sz w:val="28"/>
          <w:szCs w:val="28"/>
        </w:rPr>
        <w:t>Блинкен</w:t>
      </w:r>
      <w:proofErr w:type="spellEnd"/>
      <w:r w:rsidRPr="00F27D59">
        <w:rPr>
          <w:rFonts w:ascii="Arial" w:hAnsi="Arial" w:cs="Arial"/>
          <w:color w:val="343434"/>
          <w:sz w:val="28"/>
          <w:szCs w:val="28"/>
        </w:rPr>
        <w:t>.</w:t>
      </w:r>
    </w:p>
    <w:p w:rsidR="00CD7096" w:rsidRPr="00F27D59" w:rsidRDefault="00CD7096" w:rsidP="007F2F92">
      <w:pPr>
        <w:shd w:val="clear" w:color="auto" w:fill="FFFFFF"/>
        <w:spacing w:line="326" w:lineRule="auto"/>
        <w:ind w:firstLine="709"/>
        <w:jc w:val="both"/>
        <w:rPr>
          <w:rFonts w:ascii="Arial" w:hAnsi="Arial" w:cs="Arial"/>
          <w:color w:val="343434"/>
          <w:spacing w:val="-4"/>
          <w:sz w:val="28"/>
          <w:szCs w:val="28"/>
        </w:rPr>
      </w:pPr>
      <w:r w:rsidRPr="00F27D59">
        <w:rPr>
          <w:rFonts w:ascii="Arial" w:hAnsi="Arial" w:cs="Arial"/>
          <w:color w:val="343434"/>
          <w:sz w:val="28"/>
          <w:szCs w:val="28"/>
        </w:rPr>
        <w:t xml:space="preserve">Главы парламентских комитетов по иностранным делам 19 членов НАТО опубликовали 1 июня совместное заявление, в котором призвали предоставить Украине на саммите НАТО в июле четкую дорожную карту для вступления страны в альянс. Среди подписантов были главы комитета по иностранным делам Палаты представителей </w:t>
      </w:r>
      <w:r w:rsidRPr="00F27D59">
        <w:rPr>
          <w:rFonts w:ascii="Arial" w:hAnsi="Arial" w:cs="Arial"/>
          <w:color w:val="343434"/>
          <w:spacing w:val="-4"/>
          <w:sz w:val="28"/>
          <w:szCs w:val="28"/>
        </w:rPr>
        <w:t>США и их коллеги в парламентах Великобритании, Германии и Франции.</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"Мы уверены, что членство Украины в НАТО в значительной степени поспособствует безопасности альянса и окончательно избавит российское общество от имперских мечтаний, которые президент России Владимир Путин использует для консолидации своего режима", — говорится в заявлении.</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"Украина готова быть в НАТО, и мы ждем, когда НАТО будет готово принять Украину, — заявил президент Украины Владимир Зеленский журналистам по прибытии на саммит европейских лидеров в Молдове. — И я думаю, что гарантии безопасности очень важны не только для Украины, но и для наших соседей в Молдове".</w:t>
      </w:r>
    </w:p>
    <w:p w:rsidR="00CD7096" w:rsidRPr="007F2F92" w:rsidRDefault="00CD7096" w:rsidP="007F2F92">
      <w:pPr>
        <w:shd w:val="clear" w:color="auto" w:fill="FFFFFF"/>
        <w:spacing w:line="326" w:lineRule="auto"/>
        <w:ind w:firstLine="709"/>
        <w:jc w:val="both"/>
        <w:rPr>
          <w:rFonts w:ascii="Arial" w:hAnsi="Arial" w:cs="Arial"/>
          <w:color w:val="343434"/>
          <w:spacing w:val="-6"/>
          <w:sz w:val="28"/>
          <w:szCs w:val="28"/>
        </w:rPr>
      </w:pPr>
      <w:r w:rsidRPr="007F2F92">
        <w:rPr>
          <w:rFonts w:ascii="Arial" w:hAnsi="Arial" w:cs="Arial"/>
          <w:color w:val="343434"/>
          <w:spacing w:val="-6"/>
          <w:sz w:val="28"/>
          <w:szCs w:val="28"/>
        </w:rPr>
        <w:t>Однако США и другие члены НАТО сейчас рассматривают варианты гарантий безопасности для Украины вроде тех, что были даны Израилю.</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Представитель администрации США заявил, что обсуждение этого вопроса возникло как способ решения основных проблем безопасности Украины. При этом члены альянса признают, что Киев нескоро станет членом НАТО. По словам чиновника, контуры этого оборонного соглашения остаются пока весьма неопределенными.</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Недавно Макрон заявил, что НАТО должна "построить для Украины что-то между безопасностью, обеспечиваемой Израилю, и полноправным членством" и предложить "путь хотя бы к такому ее участию".</w:t>
      </w:r>
      <w:r w:rsidR="007F2F92">
        <w:rPr>
          <w:rFonts w:ascii="Arial" w:hAnsi="Arial" w:cs="Arial"/>
          <w:color w:val="343434"/>
          <w:sz w:val="28"/>
          <w:szCs w:val="28"/>
        </w:rPr>
        <w:t xml:space="preserve"> </w:t>
      </w:r>
      <w:r w:rsidRPr="00F27D59">
        <w:rPr>
          <w:rFonts w:ascii="Arial" w:hAnsi="Arial" w:cs="Arial"/>
          <w:color w:val="343434"/>
          <w:sz w:val="28"/>
          <w:szCs w:val="28"/>
        </w:rPr>
        <w:t xml:space="preserve">Президент Франции и ранее поддерживал стремление Украины к членству в НАТО. Но по мере приближения июльского саммита альянса внимание сейчас сосредоточено на вопросах о том, </w:t>
      </w:r>
      <w:r w:rsidRPr="007F2F92">
        <w:rPr>
          <w:rFonts w:ascii="Arial" w:hAnsi="Arial" w:cs="Arial"/>
          <w:color w:val="343434"/>
          <w:spacing w:val="-6"/>
          <w:sz w:val="28"/>
          <w:szCs w:val="28"/>
        </w:rPr>
        <w:t>насколько конкретными будут предложенные сроки вступления Украины</w:t>
      </w:r>
      <w:r w:rsidRPr="00F27D59">
        <w:rPr>
          <w:rFonts w:ascii="Arial" w:hAnsi="Arial" w:cs="Arial"/>
          <w:color w:val="343434"/>
          <w:sz w:val="28"/>
          <w:szCs w:val="28"/>
        </w:rPr>
        <w:t xml:space="preserve"> в альянс, и на подробностях потенциальных гарантий безопасности.</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lastRenderedPageBreak/>
        <w:t>Канцлер ФРГ Олаф Шольц, выступая на одном собрании с Зеленским, заявил, что Берлин давно поддерживает гарантии безопасности Украины после военного конфликта и будет им способствовать. "Но нам еще придется обсудить, как они будут выглядеть в конкретных условиях", — сказал он. В 2008 году НАТО заявила, что Украина и Грузия в конечном итоге присоединятся к альянсу, но не предоставляла никаких подробностей или сроков.</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Тогда Германия и Франция возглавили оппозицию членству Украины. Заявление 2008 года подверглось широкой критике за то, что оно разозлило Россию, но не обеспечило большей безопасности Украине или Грузии. Россия вторглась в Грузию вскоре после саммита и продолжала добиваться политического влияния на Украине.</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 xml:space="preserve">"Я уверен, что к саммиту в Вильнюсе мы придем к консенсусу", — сказал </w:t>
      </w:r>
      <w:proofErr w:type="spellStart"/>
      <w:r w:rsidRPr="00F27D59">
        <w:rPr>
          <w:rFonts w:ascii="Arial" w:hAnsi="Arial" w:cs="Arial"/>
          <w:color w:val="343434"/>
          <w:sz w:val="28"/>
          <w:szCs w:val="28"/>
        </w:rPr>
        <w:t>Столтенберг</w:t>
      </w:r>
      <w:proofErr w:type="spellEnd"/>
      <w:r w:rsidRPr="00F27D59">
        <w:rPr>
          <w:rFonts w:ascii="Arial" w:hAnsi="Arial" w:cs="Arial"/>
          <w:color w:val="343434"/>
          <w:sz w:val="28"/>
          <w:szCs w:val="28"/>
        </w:rPr>
        <w:t xml:space="preserve"> после встречи 1 июня. НАТО работает над "многолетним пакетом поддержки Украины с надежным финансированием, — сказал он. — Это обеспечит сдерживание и оборону Украины в долгосрочной перспективе".</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 xml:space="preserve">Великобритания входит в число стран НАТО, которые наиболее открыто поддерживают членство Украины, а министр иностранных дел Великобритании Джеймс </w:t>
      </w:r>
      <w:proofErr w:type="spellStart"/>
      <w:r w:rsidRPr="00F27D59">
        <w:rPr>
          <w:rFonts w:ascii="Arial" w:hAnsi="Arial" w:cs="Arial"/>
          <w:color w:val="343434"/>
          <w:sz w:val="28"/>
          <w:szCs w:val="28"/>
        </w:rPr>
        <w:t>Клеверли</w:t>
      </w:r>
      <w:proofErr w:type="spellEnd"/>
      <w:r w:rsidRPr="00F27D59">
        <w:rPr>
          <w:rFonts w:ascii="Arial" w:hAnsi="Arial" w:cs="Arial"/>
          <w:color w:val="343434"/>
          <w:sz w:val="28"/>
          <w:szCs w:val="28"/>
        </w:rPr>
        <w:t xml:space="preserve"> повторил в четверг, что "конечное место Украины — в НАТО". Однако, по его словам, при этом "мы не должны позволять себе отвлекаться от работы, которая необходима здесь и сейчас, а именно предоставления Украине финансовой поддержки и военной помощи, чтобы обеспечить сохранение военного потенциала ВСУ".</w:t>
      </w:r>
    </w:p>
    <w:p w:rsidR="00CD7096" w:rsidRPr="00F27D59" w:rsidRDefault="00CD7096" w:rsidP="007F2F92">
      <w:pPr>
        <w:shd w:val="clear" w:color="auto" w:fill="FFFFFF"/>
        <w:spacing w:line="326" w:lineRule="auto"/>
        <w:ind w:firstLine="709"/>
        <w:jc w:val="both"/>
        <w:rPr>
          <w:rFonts w:ascii="Arial" w:hAnsi="Arial" w:cs="Arial"/>
          <w:color w:val="343434"/>
          <w:sz w:val="28"/>
          <w:szCs w:val="28"/>
        </w:rPr>
      </w:pPr>
      <w:r w:rsidRPr="00F27D59">
        <w:rPr>
          <w:rFonts w:ascii="Arial" w:hAnsi="Arial" w:cs="Arial"/>
          <w:color w:val="343434"/>
          <w:sz w:val="28"/>
          <w:szCs w:val="28"/>
        </w:rPr>
        <w:t>Союзники также разрабатывают планы по продолжению финансовой поддержки Украины в областях помимо ее военной безопасности. В Брюсселе Европейская комиссия изучает способы обеспечения постоянного притока средств в Киев в ближайшие годы.</w:t>
      </w:r>
    </w:p>
    <w:p w:rsidR="00CD7096" w:rsidRPr="00F27D59" w:rsidRDefault="00F27D59" w:rsidP="007F2F92">
      <w:pPr>
        <w:shd w:val="clear" w:color="auto" w:fill="FFFFFF"/>
        <w:spacing w:line="334" w:lineRule="auto"/>
        <w:ind w:firstLine="709"/>
        <w:jc w:val="both"/>
        <w:rPr>
          <w:rFonts w:ascii="Arial" w:hAnsi="Arial" w:cs="Arial"/>
          <w:color w:val="343434"/>
          <w:sz w:val="28"/>
          <w:szCs w:val="28"/>
        </w:rPr>
      </w:pPr>
      <w:r w:rsidRPr="00F27D59">
        <w:rPr>
          <w:rFonts w:ascii="Arial" w:hAnsi="Arial" w:cs="Arial"/>
          <w:color w:val="343434"/>
          <w:sz w:val="28"/>
          <w:szCs w:val="28"/>
        </w:rPr>
        <w:t xml:space="preserve">Среди рассматриваемых планов — предоставление Украине </w:t>
      </w:r>
      <w:r w:rsidRPr="00F27D59">
        <w:rPr>
          <w:rFonts w:ascii="Arial" w:hAnsi="Arial" w:cs="Arial"/>
          <w:color w:val="343434"/>
          <w:spacing w:val="-8"/>
          <w:sz w:val="28"/>
          <w:szCs w:val="28"/>
        </w:rPr>
        <w:t xml:space="preserve">многолетнего пакета </w:t>
      </w:r>
      <w:r w:rsidR="00CD7096" w:rsidRPr="00F27D59">
        <w:rPr>
          <w:rFonts w:ascii="Arial" w:hAnsi="Arial" w:cs="Arial"/>
          <w:color w:val="343434"/>
          <w:spacing w:val="-8"/>
          <w:sz w:val="28"/>
          <w:szCs w:val="28"/>
        </w:rPr>
        <w:t>финансирования, а не специального финансирование</w:t>
      </w:r>
      <w:r w:rsidR="00CD7096" w:rsidRPr="00F27D59">
        <w:rPr>
          <w:rFonts w:ascii="Arial" w:hAnsi="Arial" w:cs="Arial"/>
          <w:color w:val="343434"/>
          <w:sz w:val="28"/>
          <w:szCs w:val="28"/>
        </w:rPr>
        <w:t xml:space="preserve"> по одноразовым программам, которое она сейчас получает от ЕС. По словам людей, знакомых с этой идеей, работа над ней пока остается </w:t>
      </w:r>
      <w:r w:rsidR="00CD7096" w:rsidRPr="00F27D59">
        <w:rPr>
          <w:rFonts w:ascii="Arial" w:hAnsi="Arial" w:cs="Arial"/>
          <w:color w:val="343434"/>
          <w:sz w:val="28"/>
          <w:szCs w:val="28"/>
        </w:rPr>
        <w:lastRenderedPageBreak/>
        <w:t xml:space="preserve">предварительной и потребует поддержки со стороны </w:t>
      </w:r>
      <w:r w:rsidR="00CD7096" w:rsidRPr="00F27D59">
        <w:rPr>
          <w:rFonts w:ascii="Arial" w:hAnsi="Arial" w:cs="Arial"/>
          <w:color w:val="343434"/>
          <w:spacing w:val="-6"/>
          <w:sz w:val="28"/>
          <w:szCs w:val="28"/>
        </w:rPr>
        <w:t>всех 27 стран-</w:t>
      </w:r>
      <w:r w:rsidR="00CD7096" w:rsidRPr="00F27D59">
        <w:rPr>
          <w:rFonts w:ascii="Arial" w:hAnsi="Arial" w:cs="Arial"/>
          <w:color w:val="343434"/>
          <w:sz w:val="28"/>
          <w:szCs w:val="28"/>
        </w:rPr>
        <w:t>членов ЕС, что может оказаться весьма сложным предприятием.</w:t>
      </w:r>
    </w:p>
    <w:p w:rsidR="00CD7096" w:rsidRPr="00F27D59" w:rsidRDefault="00CD7096" w:rsidP="007F2F92">
      <w:pPr>
        <w:shd w:val="clear" w:color="auto" w:fill="FFFFFF"/>
        <w:spacing w:line="334" w:lineRule="auto"/>
        <w:ind w:firstLine="709"/>
        <w:jc w:val="both"/>
        <w:rPr>
          <w:rFonts w:ascii="Arial" w:hAnsi="Arial" w:cs="Arial"/>
          <w:color w:val="343434"/>
          <w:sz w:val="28"/>
          <w:szCs w:val="28"/>
        </w:rPr>
      </w:pPr>
      <w:r w:rsidRPr="00F27D59">
        <w:rPr>
          <w:rFonts w:ascii="Arial" w:hAnsi="Arial" w:cs="Arial"/>
          <w:color w:val="343434"/>
          <w:sz w:val="28"/>
          <w:szCs w:val="28"/>
        </w:rPr>
        <w:t>Норвегия принимала встречу в мэрии Осло, где каждый год проводится ужин в честь вручения Нобелевской премии мира. Министры без помощников, мобильных телефонов и стола для переговоров сидели в креслах для более непринужденной атмосферы. Только флаги на столиках возле каждого кресла обозначали национальную принадлежность участника. По словам людей, знакомых с подготовкой встречи, вопрос о том, как расставить мебель, был предметом многочисленных дискуссий.</w:t>
      </w:r>
    </w:p>
    <w:p w:rsidR="006D42F1" w:rsidRPr="006D42F1" w:rsidRDefault="00CD7096" w:rsidP="007F2F92">
      <w:pPr>
        <w:shd w:val="clear" w:color="auto" w:fill="FFFFFF"/>
        <w:spacing w:line="334" w:lineRule="auto"/>
        <w:ind w:firstLine="709"/>
        <w:jc w:val="both"/>
        <w:rPr>
          <w:rFonts w:ascii="Arial" w:hAnsi="Arial" w:cs="Arial"/>
          <w:sz w:val="28"/>
          <w:szCs w:val="28"/>
        </w:rPr>
      </w:pPr>
      <w:r w:rsidRPr="00F27D59">
        <w:rPr>
          <w:rFonts w:ascii="Arial" w:hAnsi="Arial" w:cs="Arial"/>
          <w:color w:val="343434"/>
          <w:sz w:val="28"/>
          <w:szCs w:val="28"/>
        </w:rPr>
        <w:t xml:space="preserve">Идея проведения неформальных встреч министров иностранных дел НАТО между запланированными формальными была закреплена в стратегическом плане альянса "НАТО-2030", принятом осенью прошлого года. Цель заключалась в укреплении инструмента политических консультаций. "Это возможность для оживленных и свободных дискуссий, для продвижения вперед и достижения </w:t>
      </w:r>
      <w:r w:rsidRPr="007F2F92">
        <w:rPr>
          <w:rFonts w:ascii="Arial" w:hAnsi="Arial" w:cs="Arial"/>
          <w:color w:val="343434"/>
          <w:spacing w:val="-6"/>
          <w:sz w:val="28"/>
          <w:szCs w:val="28"/>
        </w:rPr>
        <w:t xml:space="preserve">консенсуса", </w:t>
      </w:r>
      <w:r w:rsidR="007F2F92" w:rsidRPr="007F2F92">
        <w:rPr>
          <w:rFonts w:ascii="Arial" w:hAnsi="Arial" w:cs="Arial"/>
          <w:color w:val="343434"/>
          <w:spacing w:val="-6"/>
          <w:sz w:val="28"/>
          <w:szCs w:val="28"/>
        </w:rPr>
        <w:t>-</w:t>
      </w:r>
      <w:r w:rsidRPr="007F2F92">
        <w:rPr>
          <w:rFonts w:ascii="Arial" w:hAnsi="Arial" w:cs="Arial"/>
          <w:color w:val="343434"/>
          <w:spacing w:val="-6"/>
          <w:sz w:val="28"/>
          <w:szCs w:val="28"/>
        </w:rPr>
        <w:t xml:space="preserve"> заявила официальный представитель НАТО </w:t>
      </w:r>
      <w:proofErr w:type="spellStart"/>
      <w:r w:rsidRPr="007F2F92">
        <w:rPr>
          <w:rFonts w:ascii="Arial" w:hAnsi="Arial" w:cs="Arial"/>
          <w:color w:val="343434"/>
          <w:spacing w:val="-6"/>
          <w:sz w:val="28"/>
          <w:szCs w:val="28"/>
        </w:rPr>
        <w:t>Оана</w:t>
      </w:r>
      <w:proofErr w:type="spellEnd"/>
      <w:r w:rsidRPr="007F2F92">
        <w:rPr>
          <w:rFonts w:ascii="Arial" w:hAnsi="Arial" w:cs="Arial"/>
          <w:color w:val="343434"/>
          <w:spacing w:val="-6"/>
          <w:sz w:val="28"/>
          <w:szCs w:val="28"/>
        </w:rPr>
        <w:t xml:space="preserve"> </w:t>
      </w:r>
      <w:proofErr w:type="spellStart"/>
      <w:r w:rsidRPr="007F2F92">
        <w:rPr>
          <w:rFonts w:ascii="Arial" w:hAnsi="Arial" w:cs="Arial"/>
          <w:color w:val="343434"/>
          <w:spacing w:val="-6"/>
          <w:sz w:val="28"/>
          <w:szCs w:val="28"/>
        </w:rPr>
        <w:t>Лунгеску</w:t>
      </w:r>
      <w:proofErr w:type="spellEnd"/>
      <w:r w:rsidRPr="007F2F92">
        <w:rPr>
          <w:rFonts w:ascii="Arial" w:hAnsi="Arial" w:cs="Arial"/>
          <w:color w:val="343434"/>
          <w:spacing w:val="-6"/>
          <w:sz w:val="28"/>
          <w:szCs w:val="28"/>
        </w:rPr>
        <w:t>.</w:t>
      </w:r>
      <w:r w:rsidRPr="00F27D59">
        <w:rPr>
          <w:rFonts w:ascii="Arial" w:hAnsi="Arial" w:cs="Arial"/>
          <w:color w:val="343434"/>
          <w:sz w:val="28"/>
          <w:szCs w:val="28"/>
        </w:rPr>
        <w:br/>
      </w:r>
      <w:r>
        <w:rPr>
          <w:rFonts w:ascii="Arial" w:hAnsi="Arial" w:cs="Arial"/>
          <w:color w:val="343434"/>
        </w:rPr>
        <w:br/>
      </w:r>
      <w:r w:rsidR="006D42F1">
        <w:rPr>
          <w:rFonts w:ascii="Arial" w:hAnsi="Arial" w:cs="Arial"/>
          <w:sz w:val="28"/>
          <w:szCs w:val="28"/>
        </w:rPr>
        <w:t xml:space="preserve">                                                       </w:t>
      </w:r>
      <w:r w:rsidR="006D42F1" w:rsidRPr="006D42F1">
        <w:rPr>
          <w:rFonts w:ascii="Arial" w:hAnsi="Arial" w:cs="Arial"/>
          <w:sz w:val="28"/>
          <w:szCs w:val="28"/>
        </w:rPr>
        <w:t>***</w:t>
      </w:r>
    </w:p>
    <w:p w:rsidR="00424C7C" w:rsidRPr="00424C7C" w:rsidRDefault="00424C7C" w:rsidP="00424C7C">
      <w:pPr>
        <w:pStyle w:val="1"/>
        <w:spacing w:before="0" w:after="0" w:line="360" w:lineRule="auto"/>
        <w:ind w:left="0" w:firstLine="0"/>
        <w:jc w:val="center"/>
        <w:textAlignment w:val="baseline"/>
        <w:rPr>
          <w:rFonts w:ascii="Arial" w:hAnsi="Arial" w:cs="Arial"/>
          <w:spacing w:val="-6"/>
          <w:kern w:val="0"/>
          <w:sz w:val="28"/>
          <w:szCs w:val="28"/>
        </w:rPr>
      </w:pPr>
    </w:p>
    <w:p w:rsidR="00424C7C" w:rsidRPr="003C391D" w:rsidRDefault="00424C7C" w:rsidP="007F2F92">
      <w:pPr>
        <w:pStyle w:val="1"/>
        <w:spacing w:before="0" w:after="0" w:line="336" w:lineRule="auto"/>
        <w:ind w:left="0" w:firstLine="0"/>
        <w:jc w:val="center"/>
        <w:textAlignment w:val="baseline"/>
        <w:rPr>
          <w:rFonts w:ascii="Arial" w:hAnsi="Arial" w:cs="Arial"/>
          <w:spacing w:val="-6"/>
          <w:kern w:val="0"/>
          <w:sz w:val="28"/>
          <w:szCs w:val="28"/>
        </w:rPr>
      </w:pPr>
      <w:r w:rsidRPr="00E9225F">
        <w:rPr>
          <w:rFonts w:ascii="Arial" w:hAnsi="Arial" w:cs="Arial"/>
          <w:kern w:val="0"/>
          <w:sz w:val="28"/>
          <w:szCs w:val="28"/>
        </w:rPr>
        <w:t xml:space="preserve">Крупнейшая в мире региональная организация по безопасности </w:t>
      </w:r>
      <w:r w:rsidRPr="003C391D">
        <w:rPr>
          <w:rFonts w:ascii="Arial" w:hAnsi="Arial" w:cs="Arial"/>
          <w:spacing w:val="-6"/>
          <w:kern w:val="0"/>
          <w:sz w:val="28"/>
          <w:szCs w:val="28"/>
        </w:rPr>
        <w:t>может распасться — Финляндия вряд ли сможет спасти ситуацию</w:t>
      </w:r>
    </w:p>
    <w:p w:rsidR="00424C7C" w:rsidRPr="00E9225F" w:rsidRDefault="00424C7C" w:rsidP="007F2F92">
      <w:pPr>
        <w:shd w:val="clear" w:color="auto" w:fill="FFFFFF"/>
        <w:spacing w:line="336" w:lineRule="auto"/>
        <w:jc w:val="center"/>
        <w:textAlignment w:val="top"/>
        <w:rPr>
          <w:rFonts w:ascii="Arial" w:eastAsia="Arial" w:hAnsi="Arial" w:cs="Arial"/>
          <w:b/>
          <w:bCs/>
          <w:i/>
          <w:iCs/>
          <w:color w:val="7F7F7F"/>
          <w:kern w:val="28"/>
          <w:sz w:val="28"/>
          <w:szCs w:val="28"/>
        </w:rPr>
      </w:pPr>
      <w:proofErr w:type="spellStart"/>
      <w:r w:rsidRPr="00E9225F">
        <w:rPr>
          <w:rFonts w:ascii="Arial" w:eastAsia="Arial" w:hAnsi="Arial" w:cs="Arial"/>
          <w:b/>
          <w:bCs/>
          <w:i/>
          <w:iCs/>
          <w:color w:val="7F7F7F"/>
          <w:kern w:val="28"/>
          <w:sz w:val="28"/>
          <w:szCs w:val="28"/>
        </w:rPr>
        <w:t>Demokraatti</w:t>
      </w:r>
      <w:proofErr w:type="spellEnd"/>
      <w:r w:rsidRPr="00E9225F">
        <w:rPr>
          <w:rFonts w:ascii="Arial" w:eastAsia="Arial" w:hAnsi="Arial" w:cs="Arial"/>
          <w:b/>
          <w:bCs/>
          <w:i/>
          <w:iCs/>
          <w:color w:val="7F7F7F"/>
          <w:kern w:val="28"/>
          <w:sz w:val="28"/>
          <w:szCs w:val="28"/>
        </w:rPr>
        <w:t xml:space="preserve"> (Финл</w:t>
      </w:r>
      <w:r>
        <w:rPr>
          <w:rFonts w:ascii="Arial" w:eastAsia="Arial" w:hAnsi="Arial" w:cs="Arial"/>
          <w:b/>
          <w:bCs/>
          <w:i/>
          <w:iCs/>
          <w:color w:val="7F7F7F"/>
          <w:kern w:val="28"/>
          <w:sz w:val="28"/>
          <w:szCs w:val="28"/>
        </w:rPr>
        <w:t>яндия)</w:t>
      </w:r>
    </w:p>
    <w:p w:rsidR="00424C7C" w:rsidRPr="00E9225F" w:rsidRDefault="00424C7C" w:rsidP="007F2F92">
      <w:pPr>
        <w:shd w:val="clear" w:color="auto" w:fill="FFFFFF"/>
        <w:spacing w:line="329" w:lineRule="auto"/>
        <w:ind w:firstLine="709"/>
        <w:jc w:val="both"/>
        <w:rPr>
          <w:rFonts w:ascii="Arial" w:hAnsi="Arial" w:cs="Arial"/>
          <w:color w:val="343434"/>
          <w:sz w:val="28"/>
          <w:szCs w:val="28"/>
        </w:rPr>
      </w:pPr>
      <w:r w:rsidRPr="00E9225F">
        <w:rPr>
          <w:rFonts w:ascii="Arial" w:hAnsi="Arial" w:cs="Arial"/>
          <w:color w:val="343434"/>
          <w:sz w:val="28"/>
          <w:szCs w:val="28"/>
        </w:rPr>
        <w:t>Организация по безопасности и сотрудничеству в Европе (ОБСЕ) может оказаться без утвержденного председателя, бюджета или стратегий на следующий год. Финляндия должна стать председателем ОБСЕ в юбилейном 2025 году.</w:t>
      </w:r>
    </w:p>
    <w:p w:rsidR="00424C7C" w:rsidRPr="00E9225F" w:rsidRDefault="00424C7C" w:rsidP="007F2F92">
      <w:pPr>
        <w:shd w:val="clear" w:color="auto" w:fill="FFFFFF"/>
        <w:spacing w:line="329" w:lineRule="auto"/>
        <w:ind w:firstLine="709"/>
        <w:jc w:val="both"/>
        <w:rPr>
          <w:rFonts w:ascii="Arial" w:hAnsi="Arial" w:cs="Arial"/>
          <w:color w:val="343434"/>
          <w:sz w:val="28"/>
          <w:szCs w:val="28"/>
        </w:rPr>
      </w:pPr>
      <w:r w:rsidRPr="00E9225F">
        <w:rPr>
          <w:rFonts w:ascii="Arial" w:hAnsi="Arial" w:cs="Arial"/>
          <w:color w:val="343434"/>
          <w:sz w:val="28"/>
          <w:szCs w:val="28"/>
        </w:rPr>
        <w:t>Европейской организации по безопасности и сотрудничеству (ОБСЕ) может грозить крах в течение полугода. Причиной являются разногласия между Россией, Белоруссией и Эстонией о том, может ли Эстония быть председателем организации в 2024 году.</w:t>
      </w:r>
    </w:p>
    <w:p w:rsidR="00424C7C" w:rsidRPr="00E9225F" w:rsidRDefault="00424C7C" w:rsidP="00597191">
      <w:pPr>
        <w:shd w:val="clear" w:color="auto" w:fill="FFFFFF"/>
        <w:spacing w:line="324" w:lineRule="auto"/>
        <w:ind w:firstLine="709"/>
        <w:jc w:val="both"/>
        <w:rPr>
          <w:rFonts w:ascii="Arial" w:hAnsi="Arial" w:cs="Arial"/>
          <w:color w:val="343434"/>
          <w:sz w:val="28"/>
          <w:szCs w:val="28"/>
        </w:rPr>
      </w:pPr>
      <w:r w:rsidRPr="00E9225F">
        <w:rPr>
          <w:rFonts w:ascii="Arial" w:hAnsi="Arial" w:cs="Arial"/>
          <w:color w:val="343434"/>
          <w:sz w:val="28"/>
          <w:szCs w:val="28"/>
        </w:rPr>
        <w:lastRenderedPageBreak/>
        <w:t>Организация работает по принципу консенсуса, поэтому ротирующийся председатель должен быть одобрен всеми 57 участниками организации. Однако Россия и Белоруссия не одобрили Эстонию в качестве председателя на 2024 год, а Эстония не готова отказаться от своей кандидатуры.</w:t>
      </w:r>
    </w:p>
    <w:p w:rsidR="00424C7C" w:rsidRPr="00E9225F" w:rsidRDefault="00424C7C" w:rsidP="00597191">
      <w:pPr>
        <w:shd w:val="clear" w:color="auto" w:fill="FFFFFF"/>
        <w:spacing w:line="324" w:lineRule="auto"/>
        <w:ind w:firstLine="709"/>
        <w:jc w:val="both"/>
        <w:rPr>
          <w:rFonts w:ascii="Arial" w:hAnsi="Arial" w:cs="Arial"/>
          <w:color w:val="343434"/>
          <w:sz w:val="28"/>
          <w:szCs w:val="28"/>
        </w:rPr>
      </w:pPr>
      <w:r w:rsidRPr="00E9225F">
        <w:rPr>
          <w:rFonts w:ascii="Arial" w:hAnsi="Arial" w:cs="Arial"/>
          <w:color w:val="343434"/>
          <w:sz w:val="28"/>
          <w:szCs w:val="28"/>
        </w:rPr>
        <w:t xml:space="preserve">Министры иностранных дел стран-членов Евросоюза обсудили сложную ситуацию на встрече 22 мая. Финляндия должна стать председателем в 2025 году, и </w:t>
      </w:r>
      <w:proofErr w:type="spellStart"/>
      <w:r w:rsidRPr="00E9225F">
        <w:rPr>
          <w:rFonts w:ascii="Arial" w:hAnsi="Arial" w:cs="Arial"/>
          <w:color w:val="343434"/>
          <w:sz w:val="28"/>
          <w:szCs w:val="28"/>
        </w:rPr>
        <w:t>Пекка</w:t>
      </w:r>
      <w:proofErr w:type="spellEnd"/>
      <w:r w:rsidRPr="00E9225F">
        <w:rPr>
          <w:rFonts w:ascii="Arial" w:hAnsi="Arial" w:cs="Arial"/>
          <w:color w:val="343434"/>
          <w:sz w:val="28"/>
          <w:szCs w:val="28"/>
        </w:rPr>
        <w:t xml:space="preserve"> </w:t>
      </w:r>
      <w:proofErr w:type="spellStart"/>
      <w:r w:rsidRPr="00E9225F">
        <w:rPr>
          <w:rFonts w:ascii="Arial" w:hAnsi="Arial" w:cs="Arial"/>
          <w:color w:val="343434"/>
          <w:sz w:val="28"/>
          <w:szCs w:val="28"/>
        </w:rPr>
        <w:t>Хаависто</w:t>
      </w:r>
      <w:proofErr w:type="spellEnd"/>
      <w:r w:rsidRPr="00E9225F">
        <w:rPr>
          <w:rFonts w:ascii="Arial" w:hAnsi="Arial" w:cs="Arial"/>
          <w:color w:val="343434"/>
          <w:sz w:val="28"/>
          <w:szCs w:val="28"/>
        </w:rPr>
        <w:t>, министр иностранных дел страны, описал серьезность ситуации после встречи в Брюсселе.</w:t>
      </w:r>
    </w:p>
    <w:p w:rsidR="00424C7C" w:rsidRPr="00E9225F" w:rsidRDefault="00424C7C" w:rsidP="00597191">
      <w:pPr>
        <w:shd w:val="clear" w:color="auto" w:fill="FFFFFF"/>
        <w:spacing w:line="324" w:lineRule="auto"/>
        <w:ind w:firstLine="709"/>
        <w:jc w:val="both"/>
        <w:rPr>
          <w:rFonts w:ascii="Arial" w:hAnsi="Arial" w:cs="Arial"/>
          <w:color w:val="343434"/>
          <w:sz w:val="28"/>
          <w:szCs w:val="28"/>
        </w:rPr>
      </w:pPr>
      <w:r w:rsidRPr="00E9225F">
        <w:rPr>
          <w:rFonts w:ascii="Arial" w:hAnsi="Arial" w:cs="Arial"/>
          <w:color w:val="343434"/>
          <w:sz w:val="28"/>
          <w:szCs w:val="28"/>
        </w:rPr>
        <w:t>"Если в 2024 году не будет председателя и не будет консенсуса по этому поводу, то следующий год станет годом разрушения ОБСЕ как организации", — сказал он. Однако есть и другие идеи, как спасти организацию. Например, ОБСЕ может выстоять в этом кризисе с помощью различных исключительных административных мер.</w:t>
      </w:r>
    </w:p>
    <w:p w:rsidR="00424C7C" w:rsidRPr="00597191" w:rsidRDefault="00424C7C" w:rsidP="00597191">
      <w:pPr>
        <w:shd w:val="clear" w:color="auto" w:fill="FFFFFF"/>
        <w:spacing w:line="324" w:lineRule="auto"/>
        <w:ind w:firstLine="709"/>
        <w:jc w:val="both"/>
        <w:rPr>
          <w:rFonts w:ascii="Arial" w:hAnsi="Arial" w:cs="Arial"/>
          <w:color w:val="343434"/>
          <w:spacing w:val="-8"/>
          <w:sz w:val="28"/>
          <w:szCs w:val="28"/>
        </w:rPr>
      </w:pPr>
      <w:r w:rsidRPr="00E9225F">
        <w:rPr>
          <w:rFonts w:ascii="Arial" w:hAnsi="Arial" w:cs="Arial"/>
          <w:color w:val="343434"/>
          <w:sz w:val="28"/>
          <w:szCs w:val="28"/>
        </w:rPr>
        <w:t xml:space="preserve">ОБСЕ работает в разных областях политики, от контроля над вооружениями до прав человека и вопросов окружающей среды и </w:t>
      </w:r>
      <w:r w:rsidRPr="003C391D">
        <w:rPr>
          <w:rFonts w:ascii="Arial" w:hAnsi="Arial" w:cs="Arial"/>
          <w:color w:val="343434"/>
          <w:spacing w:val="-4"/>
          <w:sz w:val="28"/>
          <w:szCs w:val="28"/>
        </w:rPr>
        <w:t xml:space="preserve">борьбы с терроризмом. Исследователь </w:t>
      </w:r>
      <w:proofErr w:type="spellStart"/>
      <w:r w:rsidRPr="003C391D">
        <w:rPr>
          <w:rFonts w:ascii="Arial" w:hAnsi="Arial" w:cs="Arial"/>
          <w:color w:val="343434"/>
          <w:spacing w:val="-4"/>
          <w:sz w:val="28"/>
          <w:szCs w:val="28"/>
        </w:rPr>
        <w:t>Йоханна</w:t>
      </w:r>
      <w:proofErr w:type="spellEnd"/>
      <w:r w:rsidRPr="003C391D">
        <w:rPr>
          <w:rFonts w:ascii="Arial" w:hAnsi="Arial" w:cs="Arial"/>
          <w:color w:val="343434"/>
          <w:spacing w:val="-4"/>
          <w:sz w:val="28"/>
          <w:szCs w:val="28"/>
        </w:rPr>
        <w:t xml:space="preserve"> </w:t>
      </w:r>
      <w:proofErr w:type="spellStart"/>
      <w:r w:rsidRPr="003C391D">
        <w:rPr>
          <w:rFonts w:ascii="Arial" w:hAnsi="Arial" w:cs="Arial"/>
          <w:color w:val="343434"/>
          <w:spacing w:val="-4"/>
          <w:sz w:val="28"/>
          <w:szCs w:val="28"/>
        </w:rPr>
        <w:t>Кетола</w:t>
      </w:r>
      <w:proofErr w:type="spellEnd"/>
      <w:r w:rsidRPr="003C391D">
        <w:rPr>
          <w:rFonts w:ascii="Arial" w:hAnsi="Arial" w:cs="Arial"/>
          <w:color w:val="343434"/>
          <w:spacing w:val="-4"/>
          <w:sz w:val="28"/>
          <w:szCs w:val="28"/>
        </w:rPr>
        <w:t xml:space="preserve"> из Университета</w:t>
      </w:r>
      <w:r w:rsidRPr="00E9225F">
        <w:rPr>
          <w:rFonts w:ascii="Arial" w:hAnsi="Arial" w:cs="Arial"/>
          <w:color w:val="343434"/>
          <w:sz w:val="28"/>
          <w:szCs w:val="28"/>
        </w:rPr>
        <w:t xml:space="preserve"> Турку говорит, что вместе с ОБСЕ страны лишатся ключевого инструмента, укрепляющего архитектуру безопасности Европы.</w:t>
      </w:r>
      <w:r>
        <w:rPr>
          <w:rFonts w:ascii="Arial" w:hAnsi="Arial" w:cs="Arial"/>
          <w:color w:val="343434"/>
          <w:sz w:val="28"/>
          <w:szCs w:val="28"/>
        </w:rPr>
        <w:t xml:space="preserve"> </w:t>
      </w:r>
      <w:r w:rsidRPr="00E9225F">
        <w:rPr>
          <w:rFonts w:ascii="Arial" w:hAnsi="Arial" w:cs="Arial"/>
          <w:color w:val="343434"/>
          <w:sz w:val="28"/>
          <w:szCs w:val="28"/>
        </w:rPr>
        <w:t xml:space="preserve">Раньше </w:t>
      </w:r>
      <w:proofErr w:type="spellStart"/>
      <w:r w:rsidRPr="00E9225F">
        <w:rPr>
          <w:rFonts w:ascii="Arial" w:hAnsi="Arial" w:cs="Arial"/>
          <w:color w:val="343434"/>
          <w:sz w:val="28"/>
          <w:szCs w:val="28"/>
        </w:rPr>
        <w:t>Кетола</w:t>
      </w:r>
      <w:proofErr w:type="spellEnd"/>
      <w:r w:rsidRPr="00E9225F">
        <w:rPr>
          <w:rFonts w:ascii="Arial" w:hAnsi="Arial" w:cs="Arial"/>
          <w:color w:val="343434"/>
          <w:sz w:val="28"/>
          <w:szCs w:val="28"/>
        </w:rPr>
        <w:t xml:space="preserve"> работала в Министерстве иностранных дел и в Европейской службе внешних связей. Она считает, что, несмотря на </w:t>
      </w:r>
      <w:r w:rsidRPr="00597191">
        <w:rPr>
          <w:rFonts w:ascii="Arial" w:hAnsi="Arial" w:cs="Arial"/>
          <w:color w:val="343434"/>
          <w:spacing w:val="-8"/>
          <w:sz w:val="28"/>
          <w:szCs w:val="28"/>
        </w:rPr>
        <w:t>проблемы, даже в худшем случае ОБСЕ просто станет меньше и скромнее.</w:t>
      </w:r>
    </w:p>
    <w:p w:rsidR="00424C7C" w:rsidRPr="00E9225F" w:rsidRDefault="00424C7C" w:rsidP="00597191">
      <w:pPr>
        <w:shd w:val="clear" w:color="auto" w:fill="FFFFFF"/>
        <w:spacing w:line="324" w:lineRule="auto"/>
        <w:ind w:firstLine="709"/>
        <w:jc w:val="both"/>
        <w:rPr>
          <w:rFonts w:ascii="Arial" w:hAnsi="Arial" w:cs="Arial"/>
          <w:color w:val="343434"/>
          <w:sz w:val="28"/>
          <w:szCs w:val="28"/>
        </w:rPr>
      </w:pPr>
      <w:r w:rsidRPr="00E9225F">
        <w:rPr>
          <w:rFonts w:ascii="Arial" w:hAnsi="Arial" w:cs="Arial"/>
          <w:color w:val="343434"/>
          <w:sz w:val="28"/>
          <w:szCs w:val="28"/>
        </w:rPr>
        <w:t>Организация появилась в 1994 году в Будапеште, когда Совещания по безопасности и сотрудничеству в Европе расширились до масштабов организации. Деятельность ОБСЕ до сих пор основывается на Заключительном акте Совещания по безопасности и сотрудничеству в Европе, подписанном в Хельсинки в 1975 году.</w:t>
      </w:r>
    </w:p>
    <w:p w:rsidR="00424C7C" w:rsidRPr="00E9225F" w:rsidRDefault="00424C7C" w:rsidP="00597191">
      <w:pPr>
        <w:shd w:val="clear" w:color="auto" w:fill="FFFFFF"/>
        <w:spacing w:line="324" w:lineRule="auto"/>
        <w:ind w:firstLine="709"/>
        <w:jc w:val="both"/>
        <w:rPr>
          <w:rFonts w:ascii="Arial" w:hAnsi="Arial" w:cs="Arial"/>
          <w:color w:val="343434"/>
          <w:sz w:val="28"/>
          <w:szCs w:val="28"/>
        </w:rPr>
      </w:pPr>
      <w:r w:rsidRPr="00E9225F">
        <w:rPr>
          <w:rFonts w:ascii="Arial" w:hAnsi="Arial" w:cs="Arial"/>
          <w:color w:val="343434"/>
          <w:sz w:val="28"/>
          <w:szCs w:val="28"/>
        </w:rPr>
        <w:t xml:space="preserve">Совещание по безопасности и сотрудничеству в Европе были крупным проектом Финляндии и президента страны </w:t>
      </w:r>
      <w:proofErr w:type="spellStart"/>
      <w:r w:rsidRPr="00E9225F">
        <w:rPr>
          <w:rFonts w:ascii="Arial" w:hAnsi="Arial" w:cs="Arial"/>
          <w:color w:val="343434"/>
          <w:sz w:val="28"/>
          <w:szCs w:val="28"/>
        </w:rPr>
        <w:t>Урхо</w:t>
      </w:r>
      <w:proofErr w:type="spellEnd"/>
      <w:r w:rsidRPr="00E9225F">
        <w:rPr>
          <w:rFonts w:ascii="Arial" w:hAnsi="Arial" w:cs="Arial"/>
          <w:color w:val="343434"/>
          <w:sz w:val="28"/>
          <w:szCs w:val="28"/>
        </w:rPr>
        <w:t xml:space="preserve"> </w:t>
      </w:r>
      <w:proofErr w:type="spellStart"/>
      <w:r w:rsidRPr="00E9225F">
        <w:rPr>
          <w:rFonts w:ascii="Arial" w:hAnsi="Arial" w:cs="Arial"/>
          <w:color w:val="343434"/>
          <w:sz w:val="28"/>
          <w:szCs w:val="28"/>
        </w:rPr>
        <w:t>Кекконена</w:t>
      </w:r>
      <w:proofErr w:type="spellEnd"/>
      <w:r w:rsidRPr="00E9225F">
        <w:rPr>
          <w:rFonts w:ascii="Arial" w:hAnsi="Arial" w:cs="Arial"/>
          <w:color w:val="343434"/>
          <w:sz w:val="28"/>
          <w:szCs w:val="28"/>
        </w:rPr>
        <w:t xml:space="preserve">. Во время холодной войны он символизировал возможность сосуществования малых государств с великими державами. Тогда говорили о "духе Хельсинки". "В начале 1990-х годов ОБСЕ </w:t>
      </w:r>
      <w:r w:rsidRPr="00E9225F">
        <w:rPr>
          <w:rFonts w:ascii="Arial" w:hAnsi="Arial" w:cs="Arial"/>
          <w:color w:val="343434"/>
          <w:spacing w:val="-6"/>
          <w:sz w:val="28"/>
          <w:szCs w:val="28"/>
        </w:rPr>
        <w:lastRenderedPageBreak/>
        <w:t>превратилась в организацию с элементами либеральной международной</w:t>
      </w:r>
      <w:r w:rsidRPr="00E9225F">
        <w:rPr>
          <w:rFonts w:ascii="Arial" w:hAnsi="Arial" w:cs="Arial"/>
          <w:color w:val="343434"/>
          <w:sz w:val="28"/>
          <w:szCs w:val="28"/>
        </w:rPr>
        <w:t xml:space="preserve"> организации со штаб-квартирой в Вене", — говорит </w:t>
      </w:r>
      <w:proofErr w:type="spellStart"/>
      <w:r w:rsidRPr="00E9225F">
        <w:rPr>
          <w:rFonts w:ascii="Arial" w:hAnsi="Arial" w:cs="Arial"/>
          <w:color w:val="343434"/>
          <w:sz w:val="28"/>
          <w:szCs w:val="28"/>
        </w:rPr>
        <w:t>Кетола</w:t>
      </w:r>
      <w:proofErr w:type="spellEnd"/>
      <w:r w:rsidRPr="00E9225F">
        <w:rPr>
          <w:rFonts w:ascii="Arial" w:hAnsi="Arial" w:cs="Arial"/>
          <w:color w:val="343434"/>
          <w:sz w:val="28"/>
          <w:szCs w:val="28"/>
        </w:rPr>
        <w:t>.</w:t>
      </w:r>
    </w:p>
    <w:p w:rsidR="00424C7C" w:rsidRPr="00E9225F" w:rsidRDefault="00424C7C" w:rsidP="00597191">
      <w:pPr>
        <w:shd w:val="clear" w:color="auto" w:fill="FFFFFF"/>
        <w:spacing w:line="329" w:lineRule="auto"/>
        <w:ind w:firstLine="709"/>
        <w:jc w:val="both"/>
        <w:rPr>
          <w:rFonts w:ascii="Arial" w:hAnsi="Arial" w:cs="Arial"/>
          <w:color w:val="343434"/>
          <w:sz w:val="28"/>
          <w:szCs w:val="28"/>
        </w:rPr>
      </w:pPr>
      <w:r w:rsidRPr="00E9225F">
        <w:rPr>
          <w:rFonts w:ascii="Arial" w:hAnsi="Arial" w:cs="Arial"/>
          <w:color w:val="343434"/>
          <w:sz w:val="28"/>
          <w:szCs w:val="28"/>
        </w:rPr>
        <w:t xml:space="preserve">Если ОБСЕ не найдет председателя до следующего года, то у организации не будет утвержденной стратегии или, например, бюджета для выплаты заработной платы. Германия тоже активно занимается решением этого вопроса, сказал </w:t>
      </w:r>
      <w:proofErr w:type="spellStart"/>
      <w:r w:rsidRPr="00E9225F">
        <w:rPr>
          <w:rFonts w:ascii="Arial" w:hAnsi="Arial" w:cs="Arial"/>
          <w:color w:val="343434"/>
          <w:sz w:val="28"/>
          <w:szCs w:val="28"/>
        </w:rPr>
        <w:t>Хаависто</w:t>
      </w:r>
      <w:proofErr w:type="spellEnd"/>
      <w:r w:rsidRPr="00E9225F">
        <w:rPr>
          <w:rFonts w:ascii="Arial" w:hAnsi="Arial" w:cs="Arial"/>
          <w:color w:val="343434"/>
          <w:sz w:val="28"/>
          <w:szCs w:val="28"/>
        </w:rPr>
        <w:t xml:space="preserve"> после встречи министров иностранных дел.</w:t>
      </w:r>
      <w:r w:rsidR="00597191">
        <w:rPr>
          <w:rFonts w:ascii="Arial" w:hAnsi="Arial" w:cs="Arial"/>
          <w:color w:val="343434"/>
          <w:sz w:val="28"/>
          <w:szCs w:val="28"/>
        </w:rPr>
        <w:t xml:space="preserve"> </w:t>
      </w:r>
      <w:r w:rsidRPr="00E9225F">
        <w:rPr>
          <w:rFonts w:ascii="Arial" w:hAnsi="Arial" w:cs="Arial"/>
          <w:color w:val="343434"/>
          <w:sz w:val="28"/>
          <w:szCs w:val="28"/>
        </w:rPr>
        <w:t xml:space="preserve">"Есть разные предложения: а </w:t>
      </w:r>
      <w:proofErr w:type="gramStart"/>
      <w:r w:rsidRPr="00E9225F">
        <w:rPr>
          <w:rFonts w:ascii="Arial" w:hAnsi="Arial" w:cs="Arial"/>
          <w:color w:val="343434"/>
          <w:sz w:val="28"/>
          <w:szCs w:val="28"/>
        </w:rPr>
        <w:t>что</w:t>
      </w:r>
      <w:proofErr w:type="gramEnd"/>
      <w:r w:rsidRPr="00E9225F">
        <w:rPr>
          <w:rFonts w:ascii="Arial" w:hAnsi="Arial" w:cs="Arial"/>
          <w:color w:val="343434"/>
          <w:sz w:val="28"/>
          <w:szCs w:val="28"/>
        </w:rPr>
        <w:t xml:space="preserve"> если Северная Македония пробудет председателем ОБСЕ чуть подольше, или Финляндия станет председателем прямо сейчас и так далее. Думаю, было бы лучше, если бы мы все же смогли найти страну, которая подошла бы на позицию председателя в 2024 году".</w:t>
      </w:r>
    </w:p>
    <w:p w:rsidR="00424C7C" w:rsidRPr="00E9225F" w:rsidRDefault="00424C7C" w:rsidP="00597191">
      <w:pPr>
        <w:shd w:val="clear" w:color="auto" w:fill="FFFFFF"/>
        <w:spacing w:line="329" w:lineRule="auto"/>
        <w:ind w:firstLine="709"/>
        <w:jc w:val="both"/>
        <w:rPr>
          <w:rFonts w:ascii="Arial" w:hAnsi="Arial" w:cs="Arial"/>
          <w:color w:val="343434"/>
          <w:sz w:val="28"/>
          <w:szCs w:val="28"/>
        </w:rPr>
      </w:pPr>
      <w:r w:rsidRPr="00E9225F">
        <w:rPr>
          <w:rFonts w:ascii="Arial" w:hAnsi="Arial" w:cs="Arial"/>
          <w:color w:val="343434"/>
          <w:sz w:val="28"/>
          <w:szCs w:val="28"/>
        </w:rPr>
        <w:t>По словам экспертов, знакомых с этим вопросом, Финляндия не хочет браться за эту задачу слишком рано, в том числе потому, что председательство в ОБСЕ требует ресурсов, а формирование нового правительства страны все еще находится на стадии переговоров.</w:t>
      </w:r>
    </w:p>
    <w:p w:rsidR="00424C7C" w:rsidRPr="00E9225F" w:rsidRDefault="00424C7C" w:rsidP="00597191">
      <w:pPr>
        <w:shd w:val="clear" w:color="auto" w:fill="FFFFFF"/>
        <w:spacing w:line="329" w:lineRule="auto"/>
        <w:ind w:firstLine="709"/>
        <w:jc w:val="both"/>
        <w:rPr>
          <w:rFonts w:ascii="Arial" w:hAnsi="Arial" w:cs="Arial"/>
          <w:color w:val="343434"/>
          <w:sz w:val="28"/>
          <w:szCs w:val="28"/>
        </w:rPr>
      </w:pPr>
      <w:r w:rsidRPr="00E9225F">
        <w:rPr>
          <w:rFonts w:ascii="Arial" w:hAnsi="Arial" w:cs="Arial"/>
          <w:color w:val="343434"/>
          <w:sz w:val="28"/>
          <w:szCs w:val="28"/>
        </w:rPr>
        <w:t>Австрия может согласиться выступить в качестве последнего варианта, что также может означать техническую поддержку в безвыходной ситуации — например, предоставление помещений в Вене. Участники ОБСЕ также говорили о Казахстане, и этот вариант может подойти России лучше, чем другие страны.</w:t>
      </w:r>
    </w:p>
    <w:p w:rsidR="00424C7C" w:rsidRPr="00E9225F" w:rsidRDefault="00424C7C" w:rsidP="00597191">
      <w:pPr>
        <w:shd w:val="clear" w:color="auto" w:fill="FFFFFF"/>
        <w:spacing w:line="329" w:lineRule="auto"/>
        <w:ind w:firstLine="709"/>
        <w:jc w:val="both"/>
        <w:rPr>
          <w:rFonts w:ascii="Arial" w:hAnsi="Arial" w:cs="Arial"/>
          <w:color w:val="343434"/>
          <w:sz w:val="28"/>
          <w:szCs w:val="28"/>
        </w:rPr>
      </w:pPr>
      <w:r w:rsidRPr="00E9225F">
        <w:rPr>
          <w:rFonts w:ascii="Arial" w:hAnsi="Arial" w:cs="Arial"/>
          <w:color w:val="343434"/>
          <w:sz w:val="28"/>
          <w:szCs w:val="28"/>
        </w:rPr>
        <w:t>Впрочем, остальным странам-участникам следует задуматься, насколько в настоящий момент следует уступать России.</w:t>
      </w:r>
    </w:p>
    <w:p w:rsidR="00424C7C" w:rsidRPr="00873213" w:rsidRDefault="00424C7C" w:rsidP="00424C7C">
      <w:pPr>
        <w:shd w:val="clear" w:color="auto" w:fill="FFFFFF"/>
        <w:spacing w:line="360" w:lineRule="auto"/>
        <w:jc w:val="center"/>
        <w:textAlignment w:val="top"/>
        <w:rPr>
          <w:rFonts w:ascii="Arial" w:eastAsia="Arial" w:hAnsi="Arial" w:cs="Arial"/>
          <w:b/>
          <w:bCs/>
          <w:i/>
          <w:iCs/>
          <w:color w:val="7F7F7F"/>
          <w:kern w:val="28"/>
          <w:sz w:val="28"/>
          <w:szCs w:val="28"/>
        </w:rPr>
      </w:pPr>
    </w:p>
    <w:p w:rsidR="00424C7C" w:rsidRPr="001F5DF7" w:rsidRDefault="00424C7C" w:rsidP="00424C7C">
      <w:pPr>
        <w:shd w:val="clear" w:color="auto" w:fill="FFFFFF"/>
        <w:jc w:val="center"/>
        <w:rPr>
          <w:rFonts w:ascii="Arial" w:hAnsi="Arial" w:cs="Arial"/>
          <w:sz w:val="28"/>
          <w:szCs w:val="28"/>
        </w:rPr>
      </w:pPr>
      <w:r w:rsidRPr="001F5DF7">
        <w:rPr>
          <w:rFonts w:ascii="Arial" w:hAnsi="Arial" w:cs="Arial"/>
          <w:sz w:val="28"/>
          <w:szCs w:val="28"/>
        </w:rPr>
        <w:t>***</w:t>
      </w:r>
    </w:p>
    <w:p w:rsidR="001C2C9F" w:rsidRDefault="001C2C9F" w:rsidP="00F27D59">
      <w:pPr>
        <w:shd w:val="clear" w:color="auto" w:fill="FFFFFF"/>
        <w:spacing w:line="336" w:lineRule="auto"/>
        <w:ind w:firstLine="709"/>
        <w:jc w:val="both"/>
        <w:rPr>
          <w:rFonts w:ascii="Arial" w:hAnsi="Arial" w:cs="Arial"/>
          <w:sz w:val="28"/>
          <w:szCs w:val="28"/>
        </w:rPr>
      </w:pPr>
    </w:p>
    <w:p w:rsidR="00440627" w:rsidRPr="00440627" w:rsidRDefault="00440627" w:rsidP="00440627">
      <w:pPr>
        <w:spacing w:line="360" w:lineRule="auto"/>
        <w:jc w:val="center"/>
        <w:textAlignment w:val="baseline"/>
        <w:rPr>
          <w:rFonts w:ascii="Arial" w:hAnsi="Arial" w:cs="Arial"/>
          <w:b/>
          <w:bCs/>
          <w:sz w:val="28"/>
          <w:szCs w:val="28"/>
        </w:rPr>
      </w:pPr>
      <w:r w:rsidRPr="00440627">
        <w:rPr>
          <w:rFonts w:ascii="Arial" w:hAnsi="Arial" w:cs="Arial"/>
          <w:b/>
          <w:bCs/>
          <w:sz w:val="28"/>
          <w:szCs w:val="28"/>
        </w:rPr>
        <w:t>Путин установил правила игры, которые дают ему наилучшие шансы на победу на Украине</w:t>
      </w:r>
    </w:p>
    <w:p w:rsidR="00440627" w:rsidRPr="00440627" w:rsidRDefault="00440627" w:rsidP="00440627">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440627">
        <w:rPr>
          <w:rFonts w:ascii="Arial" w:eastAsia="Arial" w:hAnsi="Arial" w:cs="Arial"/>
          <w:b/>
          <w:i/>
          <w:color w:val="7F7F7F"/>
          <w:spacing w:val="-4"/>
          <w:kern w:val="1"/>
          <w:sz w:val="28"/>
          <w:szCs w:val="28"/>
          <w:lang w:val="en-US"/>
        </w:rPr>
        <w:t>Питер</w:t>
      </w:r>
      <w:proofErr w:type="spellEnd"/>
      <w:r w:rsidRPr="00440627">
        <w:rPr>
          <w:rFonts w:ascii="Arial" w:eastAsia="Arial" w:hAnsi="Arial" w:cs="Arial"/>
          <w:b/>
          <w:i/>
          <w:color w:val="7F7F7F"/>
          <w:spacing w:val="-4"/>
          <w:kern w:val="1"/>
          <w:sz w:val="28"/>
          <w:szCs w:val="28"/>
          <w:lang w:val="en-US"/>
        </w:rPr>
        <w:t xml:space="preserve"> </w:t>
      </w:r>
      <w:proofErr w:type="spellStart"/>
      <w:r w:rsidRPr="00440627">
        <w:rPr>
          <w:rFonts w:ascii="Arial" w:eastAsia="Arial" w:hAnsi="Arial" w:cs="Arial"/>
          <w:b/>
          <w:i/>
          <w:color w:val="7F7F7F"/>
          <w:spacing w:val="-4"/>
          <w:kern w:val="1"/>
          <w:sz w:val="28"/>
          <w:szCs w:val="28"/>
          <w:lang w:val="en-US"/>
        </w:rPr>
        <w:t>Моричи</w:t>
      </w:r>
      <w:proofErr w:type="spellEnd"/>
      <w:r w:rsidRPr="00440627">
        <w:rPr>
          <w:rFonts w:ascii="Arial" w:eastAsia="Arial" w:hAnsi="Arial" w:cs="Arial"/>
          <w:b/>
          <w:i/>
          <w:color w:val="7F7F7F"/>
          <w:spacing w:val="-4"/>
          <w:kern w:val="1"/>
          <w:sz w:val="28"/>
          <w:szCs w:val="28"/>
          <w:lang w:val="en-US"/>
        </w:rPr>
        <w:t xml:space="preserve"> (Peter </w:t>
      </w:r>
      <w:proofErr w:type="spellStart"/>
      <w:r w:rsidRPr="00440627">
        <w:rPr>
          <w:rFonts w:ascii="Arial" w:eastAsia="Arial" w:hAnsi="Arial" w:cs="Arial"/>
          <w:b/>
          <w:i/>
          <w:color w:val="7F7F7F"/>
          <w:spacing w:val="-4"/>
          <w:kern w:val="1"/>
          <w:sz w:val="28"/>
          <w:szCs w:val="28"/>
          <w:lang w:val="en-US"/>
        </w:rPr>
        <w:t>Morici</w:t>
      </w:r>
      <w:proofErr w:type="spellEnd"/>
      <w:r w:rsidRPr="00440627">
        <w:rPr>
          <w:rFonts w:ascii="Arial" w:eastAsia="Arial" w:hAnsi="Arial" w:cs="Arial"/>
          <w:b/>
          <w:i/>
          <w:color w:val="7F7F7F"/>
          <w:spacing w:val="-4"/>
          <w:kern w:val="1"/>
          <w:sz w:val="28"/>
          <w:szCs w:val="28"/>
          <w:lang w:val="en-US"/>
        </w:rPr>
        <w:t>), The Washington Times (США)</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 xml:space="preserve">Украинская армия готовится к началу своего контрнаступления, цель которого – вернуть территории на востоке и юге страны и отрезать Крым от России. Однако ее шансы на успех крайне малы – и не только потому, что президент США Джо Байден долго колебался с поставками </w:t>
      </w:r>
      <w:r w:rsidRPr="00440627">
        <w:rPr>
          <w:rFonts w:ascii="Arial" w:hAnsi="Arial" w:cs="Arial"/>
          <w:color w:val="343434"/>
          <w:sz w:val="28"/>
          <w:szCs w:val="28"/>
        </w:rPr>
        <w:lastRenderedPageBreak/>
        <w:t>Киеву истребителей F-16 и ракет большой дальности, но и из-за того, что общая стратегия НАТО и Америки в отношении Европы граничит с политикой умиротворения.</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В Европе суть позиции НАТО в отношении России сводится к сдерживанию посредством наказания или ответных мер. Границы таких стран, как Норвегия, Финляндия, прибалтийские государства и Польша, с Россией и Белоруссией не слишком хорошо охраняются. Если Россия решит вторгнуться и оккупировать территории стран НАТО, альянс сумеет предпринять контрнаступление лишь с заметной задержкой.</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Такое положение вещей объяснялось действием Основополагающего акта Россия-НАТО 1997 года, в котором Россия и Запад пообещали выстроить прочный и всеобъемлющий мир, основанный на взаимном доверии и сотрудничестве. Поэтому, полагая, что Россия не будет угрожать восточному флангу НАТО, альянс ограничил число войск и не стал размещать по-настоящему грозное оружие, в том числе ядерное оружие, в приграничных государствах.</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Однако этот миф рассеялся после того, как в 2014 году Россия вернула себе Крымский полуостров. Тогда альянс НАТО отреагировал очень вяло, осуществив лишь ограниченное развертывание новых сил в странах Балтии и Польше.</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Теперь президент России Владимир Путин направляет свою армию на Украину, совершенно не опасаясь вторжения сил НАТО вдоль границ и будучи уверенным, что альянс – главным образом Соединенные Штаты – не станет задействовать свои превосходящие по мощи ВВС для уничтожения российских линий снабжения, авиации и военной техники на Украине.</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 xml:space="preserve">Путин провел красные линии: любое столкновение с силами НАТО – и он пустит в ход ядерное оружие. Опасаясь реакции Путина, Байден не захотел оснастить Киев тактическими ракетными системами ATACMS, беспилотниками MQ-1C </w:t>
      </w:r>
      <w:proofErr w:type="spellStart"/>
      <w:r w:rsidRPr="00440627">
        <w:rPr>
          <w:rFonts w:ascii="Arial" w:hAnsi="Arial" w:cs="Arial"/>
          <w:color w:val="343434"/>
          <w:sz w:val="28"/>
          <w:szCs w:val="28"/>
        </w:rPr>
        <w:t>Grey</w:t>
      </w:r>
      <w:proofErr w:type="spellEnd"/>
      <w:r w:rsidRPr="00440627">
        <w:rPr>
          <w:rFonts w:ascii="Arial" w:hAnsi="Arial" w:cs="Arial"/>
          <w:color w:val="343434"/>
          <w:sz w:val="28"/>
          <w:szCs w:val="28"/>
        </w:rPr>
        <w:t xml:space="preserve"> </w:t>
      </w:r>
      <w:proofErr w:type="spellStart"/>
      <w:r w:rsidRPr="00440627">
        <w:rPr>
          <w:rFonts w:ascii="Arial" w:hAnsi="Arial" w:cs="Arial"/>
          <w:color w:val="343434"/>
          <w:sz w:val="28"/>
          <w:szCs w:val="28"/>
        </w:rPr>
        <w:t>Eagle</w:t>
      </w:r>
      <w:proofErr w:type="spellEnd"/>
      <w:r w:rsidRPr="00440627">
        <w:rPr>
          <w:rFonts w:ascii="Arial" w:hAnsi="Arial" w:cs="Arial"/>
          <w:color w:val="343434"/>
          <w:sz w:val="28"/>
          <w:szCs w:val="28"/>
        </w:rPr>
        <w:t xml:space="preserve"> или бомбами малого диаметра наземного запуска. В результате у российских войск есть хорошее убежище в Крыму.</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lastRenderedPageBreak/>
        <w:t>По сути, Путин установил такие правила игры, которые дают ему наилучшие шансы на победу, и воспользовался неограниченной свободой действий, чтобы развернуть свою военную кампанию на Украине, не опасаясь возмездия.</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Именно Путин, а не Байден, сейчас определяет американскую политику безопасности в Европе.</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Не имея надежной поддержки с воздуха, украинская армия теперь вынуждена применить очень рискованный "общевойсковой подход", в рамках которого пехота,</w:t>
      </w:r>
      <w:r>
        <w:rPr>
          <w:rFonts w:ascii="Arial" w:hAnsi="Arial" w:cs="Arial"/>
          <w:color w:val="343434"/>
          <w:sz w:val="34"/>
          <w:szCs w:val="34"/>
        </w:rPr>
        <w:t xml:space="preserve"> </w:t>
      </w:r>
      <w:r w:rsidRPr="00440627">
        <w:rPr>
          <w:rFonts w:ascii="Arial" w:hAnsi="Arial" w:cs="Arial"/>
          <w:color w:val="343434"/>
          <w:sz w:val="28"/>
          <w:szCs w:val="28"/>
        </w:rPr>
        <w:t>бронетанковые формирования, саперы и средства ПВО должны действовать слажено и по четкому плану, однако среди западных союзников на такое способна только американская армия.</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Наблюдая за попытками Запада умиротворить Путина, Иран, Саудовская Аравия и Китай заметно активизировались. В условиях соперничества за умы и сердца важных развивающихся стран Америку теперь воспринимают как не слишком преданного друга, которого легко запугать.</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Жесткие санкции – это все же довольно слабая замена кинетической мощи. Развивающиеся страны с Индией и ЮАР во главе, а также ось автократов из Китая, Ирана, Саудовской Аравии и Северной Кореи могут заявлять о своем нейтралитете, пока их предприятия и бизнес закупают российскую нефть и отправляют в Москву электронику и оружие, которых западные санкции должны были ее лишить.</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Более того, для многих развивающихся экономик Китай является чрезвычайно важным экономическим партнером в том, что касается объемов товарооборота и помощи, которую он оказывает посредством своей инициативы "Один пояс, один путь". Поскольку Соединенные Штаты сейчас демонстрируют очевидную слабость в вопросах обороны и безопасности, усилия Китая по созданию альтернативы долларовой системе не могут не набирать обороты.</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 xml:space="preserve">Если США демонстрируют такую слабость перед лицом угроз, что вообще мы можем предложить? Индо-Тихоокеанская экономическая </w:t>
      </w:r>
      <w:r w:rsidRPr="00440627">
        <w:rPr>
          <w:rFonts w:ascii="Arial" w:hAnsi="Arial" w:cs="Arial"/>
          <w:color w:val="343434"/>
          <w:sz w:val="28"/>
          <w:szCs w:val="28"/>
        </w:rPr>
        <w:lastRenderedPageBreak/>
        <w:t xml:space="preserve">структура отражает подхода Байдена к торговому и экономическому сотрудничеству с развивающимися странами, однако в действительности это не что иное, как проявление реваншистского протекционизма и меркантилизма. Это та же самая </w:t>
      </w:r>
      <w:proofErr w:type="spellStart"/>
      <w:r w:rsidRPr="00440627">
        <w:rPr>
          <w:rFonts w:ascii="Arial" w:hAnsi="Arial" w:cs="Arial"/>
          <w:color w:val="343434"/>
          <w:sz w:val="28"/>
          <w:szCs w:val="28"/>
        </w:rPr>
        <w:t>трамповская</w:t>
      </w:r>
      <w:proofErr w:type="spellEnd"/>
      <w:r w:rsidRPr="00440627">
        <w:rPr>
          <w:rFonts w:ascii="Arial" w:hAnsi="Arial" w:cs="Arial"/>
          <w:color w:val="343434"/>
          <w:sz w:val="28"/>
          <w:szCs w:val="28"/>
        </w:rPr>
        <w:t xml:space="preserve"> политика "Америка в первую очередь", просто обернутая в упаковочную бумагу в </w:t>
      </w:r>
      <w:proofErr w:type="spellStart"/>
      <w:r w:rsidRPr="00440627">
        <w:rPr>
          <w:rFonts w:ascii="Arial" w:hAnsi="Arial" w:cs="Arial"/>
          <w:color w:val="343434"/>
          <w:sz w:val="28"/>
          <w:szCs w:val="28"/>
        </w:rPr>
        <w:t>воук</w:t>
      </w:r>
      <w:proofErr w:type="spellEnd"/>
      <w:r w:rsidRPr="00440627">
        <w:rPr>
          <w:rFonts w:ascii="Arial" w:hAnsi="Arial" w:cs="Arial"/>
          <w:color w:val="343434"/>
          <w:sz w:val="28"/>
          <w:szCs w:val="28"/>
        </w:rPr>
        <w:t>-стиле.</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Бразилия будет проводить операции с Китаем в юанях. Страны БРИКС ищут альтернативу доллару, а число претендентов на вступление в эту группу продолжает расти.</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 xml:space="preserve">То, что сейчас происходит на Украине, очень скоро произойдет на Тайване, и НАТО уже давно пора занять более агрессивную позицию. Нужно перебросить к границам с Россией и Белоруссией целые бригады, способные осуществлять наступательные операции, создать </w:t>
      </w:r>
      <w:proofErr w:type="spellStart"/>
      <w:r w:rsidRPr="00440627">
        <w:rPr>
          <w:rFonts w:ascii="Arial" w:hAnsi="Arial" w:cs="Arial"/>
          <w:color w:val="343434"/>
          <w:sz w:val="28"/>
          <w:szCs w:val="28"/>
        </w:rPr>
        <w:t>бесполетную</w:t>
      </w:r>
      <w:proofErr w:type="spellEnd"/>
      <w:r w:rsidRPr="00440627">
        <w:rPr>
          <w:rFonts w:ascii="Arial" w:hAnsi="Arial" w:cs="Arial"/>
          <w:color w:val="343434"/>
          <w:sz w:val="28"/>
          <w:szCs w:val="28"/>
        </w:rPr>
        <w:t xml:space="preserve"> зону над Украиной, а также предоставить Киеву ракеты и самолеты, которые нужны ему для противостояния России.</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Альянс НАТО может многое предпринять, если Путин решится бросить вызов вооруженным силам Запада. Американские военные в состоянии потопить его флот в Черном и Средиземном морях, включая ракетные крейсеры и корабли сопровождения, а также уничтожить военные объекты в Сирии и Ливии.</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Мы можем принять жесткие меры в отношении Ирана, потребовав прекратить поставки оружия и пригрозив, что в противном случае мы уничтожим его заводы и корабли в открытом море.</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 xml:space="preserve">Учитывая действия Путина, наши устремления не должны </w:t>
      </w:r>
      <w:r w:rsidRPr="00424C7C">
        <w:rPr>
          <w:rFonts w:ascii="Arial" w:hAnsi="Arial" w:cs="Arial"/>
          <w:color w:val="343434"/>
          <w:spacing w:val="-12"/>
          <w:sz w:val="28"/>
          <w:szCs w:val="28"/>
        </w:rPr>
        <w:t xml:space="preserve">ограничиваться желанием создать экономически </w:t>
      </w:r>
      <w:proofErr w:type="spellStart"/>
      <w:r w:rsidRPr="00424C7C">
        <w:rPr>
          <w:rFonts w:ascii="Arial" w:hAnsi="Arial" w:cs="Arial"/>
          <w:color w:val="343434"/>
          <w:spacing w:val="-12"/>
          <w:sz w:val="28"/>
          <w:szCs w:val="28"/>
        </w:rPr>
        <w:t>жизне</w:t>
      </w:r>
      <w:proofErr w:type="spellEnd"/>
      <w:r w:rsidRPr="00424C7C">
        <w:rPr>
          <w:rFonts w:ascii="Arial" w:hAnsi="Arial" w:cs="Arial"/>
          <w:color w:val="343434"/>
          <w:spacing w:val="-12"/>
          <w:sz w:val="28"/>
          <w:szCs w:val="28"/>
        </w:rPr>
        <w:t>- и обороноспособную</w:t>
      </w:r>
      <w:r w:rsidRPr="00440627">
        <w:rPr>
          <w:rFonts w:ascii="Arial" w:hAnsi="Arial" w:cs="Arial"/>
          <w:color w:val="343434"/>
          <w:sz w:val="28"/>
          <w:szCs w:val="28"/>
        </w:rPr>
        <w:t xml:space="preserve"> Украину, не бросая вызов России, как настаивает Байден.</w:t>
      </w:r>
    </w:p>
    <w:p w:rsidR="00440627" w:rsidRPr="00440627" w:rsidRDefault="00440627" w:rsidP="00440627">
      <w:pPr>
        <w:shd w:val="clear" w:color="auto" w:fill="FFFFFF"/>
        <w:spacing w:line="336" w:lineRule="auto"/>
        <w:ind w:firstLine="709"/>
        <w:jc w:val="both"/>
        <w:rPr>
          <w:rFonts w:ascii="Arial" w:hAnsi="Arial" w:cs="Arial"/>
          <w:color w:val="343434"/>
          <w:sz w:val="28"/>
          <w:szCs w:val="28"/>
        </w:rPr>
      </w:pPr>
      <w:r w:rsidRPr="00440627">
        <w:rPr>
          <w:rFonts w:ascii="Arial" w:hAnsi="Arial" w:cs="Arial"/>
          <w:color w:val="343434"/>
          <w:sz w:val="28"/>
          <w:szCs w:val="28"/>
        </w:rPr>
        <w:t>&lt;...&gt;</w:t>
      </w:r>
      <w:r>
        <w:rPr>
          <w:rFonts w:ascii="Arial" w:hAnsi="Arial" w:cs="Arial"/>
          <w:color w:val="343434"/>
          <w:sz w:val="28"/>
          <w:szCs w:val="28"/>
        </w:rPr>
        <w:t xml:space="preserve"> </w:t>
      </w:r>
      <w:r w:rsidRPr="00440627">
        <w:rPr>
          <w:rFonts w:ascii="Arial" w:hAnsi="Arial" w:cs="Arial"/>
          <w:color w:val="343434"/>
          <w:sz w:val="28"/>
          <w:szCs w:val="28"/>
        </w:rPr>
        <w:t>Доллар будет оставаться глобальным средством международных расчетов до тех пор, пока будущая администрация США не выработает более взвешенную американскую внешнеэкономическую политику.</w:t>
      </w:r>
    </w:p>
    <w:p w:rsidR="00BB3D48" w:rsidRDefault="00BB3D48" w:rsidP="00FC080C">
      <w:pPr>
        <w:shd w:val="clear" w:color="auto" w:fill="FFFFFF"/>
        <w:spacing w:line="336" w:lineRule="auto"/>
        <w:ind w:firstLine="709"/>
        <w:jc w:val="both"/>
        <w:rPr>
          <w:rFonts w:ascii="Arial" w:hAnsi="Arial" w:cs="Arial"/>
          <w:color w:val="343434"/>
          <w:sz w:val="28"/>
          <w:szCs w:val="28"/>
        </w:rPr>
      </w:pPr>
    </w:p>
    <w:p w:rsidR="00694040" w:rsidRPr="008040CB" w:rsidRDefault="00694040" w:rsidP="00694040">
      <w:pPr>
        <w:shd w:val="clear" w:color="auto" w:fill="FFFFFF"/>
        <w:spacing w:before="120"/>
        <w:jc w:val="center"/>
        <w:rPr>
          <w:rFonts w:ascii="Arial" w:hAnsi="Arial" w:cs="Arial"/>
          <w:sz w:val="28"/>
          <w:szCs w:val="28"/>
        </w:rPr>
      </w:pPr>
      <w:r w:rsidRPr="008040CB">
        <w:rPr>
          <w:rFonts w:ascii="Arial" w:hAnsi="Arial" w:cs="Arial"/>
          <w:sz w:val="28"/>
          <w:szCs w:val="28"/>
        </w:rPr>
        <w:t>***</w:t>
      </w:r>
    </w:p>
    <w:p w:rsidR="00E35AB0" w:rsidRPr="00E35AB0" w:rsidRDefault="00E35AB0" w:rsidP="00E35AB0">
      <w:pPr>
        <w:pStyle w:val="a0"/>
        <w:spacing w:after="0" w:line="360" w:lineRule="auto"/>
        <w:jc w:val="center"/>
        <w:rPr>
          <w:rFonts w:ascii="Arial" w:hAnsi="Arial" w:cs="Arial"/>
          <w:b/>
          <w:bCs/>
          <w:sz w:val="28"/>
          <w:szCs w:val="28"/>
        </w:rPr>
      </w:pPr>
      <w:r w:rsidRPr="00E35AB0">
        <w:rPr>
          <w:rFonts w:ascii="Arial" w:hAnsi="Arial" w:cs="Arial"/>
          <w:b/>
          <w:bCs/>
          <w:sz w:val="28"/>
          <w:szCs w:val="28"/>
        </w:rPr>
        <w:lastRenderedPageBreak/>
        <w:t>ЕС, Россия и развитие военных действий на Украине</w:t>
      </w:r>
    </w:p>
    <w:p w:rsidR="00E35AB0" w:rsidRPr="00E35AB0" w:rsidRDefault="00E35AB0" w:rsidP="00E35AB0">
      <w:pPr>
        <w:shd w:val="clear" w:color="auto" w:fill="FFFFFF"/>
        <w:spacing w:line="360" w:lineRule="auto"/>
        <w:jc w:val="center"/>
        <w:rPr>
          <w:rFonts w:ascii="Arial" w:eastAsia="Arial" w:hAnsi="Arial" w:cs="Arial"/>
          <w:b/>
          <w:bCs/>
          <w:i/>
          <w:color w:val="7F7F7F"/>
          <w:spacing w:val="-4"/>
          <w:kern w:val="1"/>
          <w:sz w:val="28"/>
          <w:szCs w:val="28"/>
        </w:rPr>
      </w:pPr>
      <w:r w:rsidRPr="00CB5DE8">
        <w:rPr>
          <w:rFonts w:ascii="Arial" w:eastAsia="Arial" w:hAnsi="Arial" w:cs="Arial"/>
          <w:b/>
          <w:bCs/>
          <w:i/>
          <w:color w:val="7F7F7F"/>
          <w:spacing w:val="-4"/>
          <w:kern w:val="1"/>
          <w:sz w:val="28"/>
          <w:szCs w:val="28"/>
        </w:rPr>
        <w:t xml:space="preserve">Карлос </w:t>
      </w:r>
      <w:proofErr w:type="spellStart"/>
      <w:r w:rsidRPr="00CB5DE8">
        <w:rPr>
          <w:rFonts w:ascii="Arial" w:eastAsia="Arial" w:hAnsi="Arial" w:cs="Arial"/>
          <w:b/>
          <w:bCs/>
          <w:i/>
          <w:color w:val="7F7F7F"/>
          <w:spacing w:val="-4"/>
          <w:kern w:val="1"/>
          <w:sz w:val="28"/>
          <w:szCs w:val="28"/>
        </w:rPr>
        <w:t>Фасио</w:t>
      </w:r>
      <w:proofErr w:type="spellEnd"/>
      <w:r w:rsidRPr="00CB5DE8">
        <w:rPr>
          <w:rFonts w:ascii="Arial" w:eastAsia="Arial" w:hAnsi="Arial" w:cs="Arial"/>
          <w:b/>
          <w:bCs/>
          <w:i/>
          <w:color w:val="7F7F7F"/>
          <w:spacing w:val="-4"/>
          <w:kern w:val="1"/>
          <w:sz w:val="28"/>
          <w:szCs w:val="28"/>
        </w:rPr>
        <w:t xml:space="preserve"> (</w:t>
      </w:r>
      <w:proofErr w:type="spellStart"/>
      <w:r w:rsidRPr="00CB5DE8">
        <w:rPr>
          <w:rFonts w:ascii="Arial" w:eastAsia="Arial" w:hAnsi="Arial" w:cs="Arial"/>
          <w:b/>
          <w:bCs/>
          <w:i/>
          <w:color w:val="7F7F7F"/>
          <w:spacing w:val="-4"/>
          <w:kern w:val="1"/>
          <w:sz w:val="28"/>
          <w:szCs w:val="28"/>
        </w:rPr>
        <w:t>Carlos</w:t>
      </w:r>
      <w:proofErr w:type="spellEnd"/>
      <w:r w:rsidRPr="00CB5DE8">
        <w:rPr>
          <w:rFonts w:ascii="Arial" w:eastAsia="Arial" w:hAnsi="Arial" w:cs="Arial"/>
          <w:b/>
          <w:bCs/>
          <w:i/>
          <w:color w:val="7F7F7F"/>
          <w:spacing w:val="-4"/>
          <w:kern w:val="1"/>
          <w:sz w:val="28"/>
          <w:szCs w:val="28"/>
        </w:rPr>
        <w:t xml:space="preserve"> </w:t>
      </w:r>
      <w:proofErr w:type="spellStart"/>
      <w:r w:rsidRPr="00CB5DE8">
        <w:rPr>
          <w:rFonts w:ascii="Arial" w:eastAsia="Arial" w:hAnsi="Arial" w:cs="Arial"/>
          <w:b/>
          <w:bCs/>
          <w:i/>
          <w:color w:val="7F7F7F"/>
          <w:spacing w:val="-4"/>
          <w:kern w:val="1"/>
          <w:sz w:val="28"/>
          <w:szCs w:val="28"/>
        </w:rPr>
        <w:t>Fazio</w:t>
      </w:r>
      <w:proofErr w:type="spellEnd"/>
      <w:r w:rsidRPr="00CB5DE8">
        <w:rPr>
          <w:rFonts w:ascii="Arial" w:eastAsia="Arial" w:hAnsi="Arial" w:cs="Arial"/>
          <w:b/>
          <w:bCs/>
          <w:i/>
          <w:color w:val="7F7F7F"/>
          <w:spacing w:val="-4"/>
          <w:kern w:val="1"/>
          <w:sz w:val="28"/>
          <w:szCs w:val="28"/>
        </w:rPr>
        <w:t>)</w:t>
      </w:r>
      <w:r w:rsidR="00CB5DE8">
        <w:rPr>
          <w:rFonts w:ascii="Arial" w:eastAsia="Arial" w:hAnsi="Arial" w:cs="Arial"/>
          <w:b/>
          <w:bCs/>
          <w:i/>
          <w:color w:val="7F7F7F"/>
          <w:spacing w:val="-4"/>
          <w:kern w:val="1"/>
          <w:sz w:val="28"/>
          <w:szCs w:val="28"/>
        </w:rPr>
        <w:t>,</w:t>
      </w:r>
      <w:r w:rsidRPr="00E35AB0">
        <w:rPr>
          <w:rFonts w:ascii="Arial" w:eastAsia="Arial" w:hAnsi="Arial" w:cs="Arial"/>
          <w:b/>
          <w:bCs/>
          <w:i/>
          <w:color w:val="7F7F7F"/>
          <w:spacing w:val="-4"/>
          <w:kern w:val="1"/>
          <w:sz w:val="28"/>
          <w:szCs w:val="28"/>
        </w:rPr>
        <w:t xml:space="preserve"> </w:t>
      </w:r>
      <w:proofErr w:type="spellStart"/>
      <w:r w:rsidRPr="00E35AB0">
        <w:rPr>
          <w:rFonts w:ascii="Arial" w:eastAsia="Arial" w:hAnsi="Arial" w:cs="Arial"/>
          <w:b/>
          <w:bCs/>
          <w:i/>
          <w:color w:val="7F7F7F"/>
          <w:spacing w:val="-4"/>
          <w:kern w:val="1"/>
          <w:sz w:val="28"/>
          <w:szCs w:val="28"/>
        </w:rPr>
        <w:t>La</w:t>
      </w:r>
      <w:proofErr w:type="spellEnd"/>
      <w:r w:rsidRPr="00E35AB0">
        <w:rPr>
          <w:rFonts w:ascii="Arial" w:eastAsia="Arial" w:hAnsi="Arial" w:cs="Arial"/>
          <w:b/>
          <w:bCs/>
          <w:i/>
          <w:color w:val="7F7F7F"/>
          <w:spacing w:val="-4"/>
          <w:kern w:val="1"/>
          <w:sz w:val="28"/>
          <w:szCs w:val="28"/>
        </w:rPr>
        <w:t xml:space="preserve"> </w:t>
      </w:r>
      <w:proofErr w:type="spellStart"/>
      <w:r w:rsidRPr="00E35AB0">
        <w:rPr>
          <w:rFonts w:ascii="Arial" w:eastAsia="Arial" w:hAnsi="Arial" w:cs="Arial"/>
          <w:b/>
          <w:bCs/>
          <w:i/>
          <w:color w:val="7F7F7F"/>
          <w:spacing w:val="-4"/>
          <w:kern w:val="1"/>
          <w:sz w:val="28"/>
          <w:szCs w:val="28"/>
        </w:rPr>
        <w:t>Jornada</w:t>
      </w:r>
      <w:proofErr w:type="spellEnd"/>
      <w:r w:rsidRPr="00E35AB0">
        <w:rPr>
          <w:rFonts w:ascii="Arial" w:eastAsia="Arial" w:hAnsi="Arial" w:cs="Arial"/>
          <w:b/>
          <w:bCs/>
          <w:i/>
          <w:color w:val="7F7F7F"/>
          <w:spacing w:val="-4"/>
          <w:kern w:val="1"/>
          <w:sz w:val="28"/>
          <w:szCs w:val="28"/>
        </w:rPr>
        <w:t xml:space="preserve"> (Мексика)</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 xml:space="preserve">Байден и его правительство погрязло в болоте. По словам предпринимателя Роберта </w:t>
      </w:r>
      <w:proofErr w:type="spellStart"/>
      <w:r w:rsidRPr="00E35AB0">
        <w:rPr>
          <w:rFonts w:ascii="Arial" w:hAnsi="Arial" w:cs="Arial"/>
          <w:color w:val="343434"/>
          <w:sz w:val="28"/>
          <w:szCs w:val="28"/>
        </w:rPr>
        <w:t>Кийосаки</w:t>
      </w:r>
      <w:proofErr w:type="spellEnd"/>
      <w:r w:rsidRPr="00E35AB0">
        <w:rPr>
          <w:rFonts w:ascii="Arial" w:hAnsi="Arial" w:cs="Arial"/>
          <w:color w:val="343434"/>
          <w:sz w:val="28"/>
          <w:szCs w:val="28"/>
        </w:rPr>
        <w:t xml:space="preserve"> США уже являются банкротом. Что касается внутриполитической ситуации, потенциальный кандидат от Демократической партии на президентских выборах 2024 Роберт Ф. Кеннеди-младший утверждает, что президент Байден и американское правительство "открыто врут" о военных действиях России на Украине, а их руки обагрены "кровью сотен тысяч украинцев". Кроме того, он обвинил их в растрате 130 миллиардов долларов, взятых из карманов налогоплательщиков для финансирования "гибридной прокси-войны " с целью "избавиться" от президента Владимира Путина и "расширить империю" под "ложными предлогами", приносящими выгоду лишь акционерам военно-промышленно-цифрового комплекса.</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CB5DE8">
        <w:rPr>
          <w:rFonts w:ascii="Arial" w:hAnsi="Arial" w:cs="Arial"/>
          <w:color w:val="343434"/>
          <w:spacing w:val="-6"/>
          <w:sz w:val="28"/>
          <w:szCs w:val="28"/>
        </w:rPr>
        <w:t>Что касается внешнеполитической арены, то тут для "</w:t>
      </w:r>
      <w:proofErr w:type="spellStart"/>
      <w:r w:rsidRPr="00CB5DE8">
        <w:rPr>
          <w:rFonts w:ascii="Arial" w:hAnsi="Arial" w:cs="Arial"/>
          <w:color w:val="343434"/>
          <w:spacing w:val="-6"/>
          <w:sz w:val="28"/>
          <w:szCs w:val="28"/>
        </w:rPr>
        <w:t>байденовской</w:t>
      </w:r>
      <w:proofErr w:type="spellEnd"/>
      <w:r w:rsidRPr="00CB5DE8">
        <w:rPr>
          <w:rFonts w:ascii="Arial" w:hAnsi="Arial" w:cs="Arial"/>
          <w:color w:val="343434"/>
          <w:spacing w:val="-6"/>
          <w:sz w:val="28"/>
          <w:szCs w:val="28"/>
        </w:rPr>
        <w:t xml:space="preserve"> </w:t>
      </w:r>
      <w:r w:rsidRPr="00E35AB0">
        <w:rPr>
          <w:rFonts w:ascii="Arial" w:hAnsi="Arial" w:cs="Arial"/>
          <w:color w:val="343434"/>
          <w:sz w:val="28"/>
          <w:szCs w:val="28"/>
        </w:rPr>
        <w:t xml:space="preserve">войны" есть плохие новости. Российские войска освободили важный город Артемовск (Бахмут), причем режим Зеленского понес большие потери: тысячи человеческих жизней и множество военной техники. Кроме того, ударом российской сверхзвуковой ракеты "Кинжал" был уничтожен американский ЗРК </w:t>
      </w:r>
      <w:proofErr w:type="spellStart"/>
      <w:r w:rsidRPr="00E35AB0">
        <w:rPr>
          <w:rFonts w:ascii="Arial" w:hAnsi="Arial" w:cs="Arial"/>
          <w:color w:val="343434"/>
          <w:sz w:val="28"/>
          <w:szCs w:val="28"/>
        </w:rPr>
        <w:t>Patriot</w:t>
      </w:r>
      <w:proofErr w:type="spellEnd"/>
      <w:r w:rsidRPr="00E35AB0">
        <w:rPr>
          <w:rFonts w:ascii="Arial" w:hAnsi="Arial" w:cs="Arial"/>
          <w:color w:val="343434"/>
          <w:sz w:val="28"/>
          <w:szCs w:val="28"/>
        </w:rPr>
        <w:t xml:space="preserve"> в Киеве.</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 xml:space="preserve">Данные события заставили председателя Объединённого комитета начальников штабов США генерала Марка Милли заявить, что в краткосрочной перспективе "стратегические цели" Украины не представляются достижимыми "военными средствами". Об этом он сказал во время пресс-конференции с министром обороны Ллойдом Остином в Пентагоне. Высокопоставленный военачальник имел в виду возврат территорий, занятых Россией после начала по приказу Путина специальной военной операции 24 февраля 2022 года. Милли заявил американскому медиа-агентству </w:t>
      </w:r>
      <w:proofErr w:type="spellStart"/>
      <w:r w:rsidRPr="00E35AB0">
        <w:rPr>
          <w:rFonts w:ascii="Arial" w:hAnsi="Arial" w:cs="Arial"/>
          <w:color w:val="343434"/>
          <w:sz w:val="28"/>
          <w:szCs w:val="28"/>
        </w:rPr>
        <w:t>Politico</w:t>
      </w:r>
      <w:proofErr w:type="spellEnd"/>
      <w:r w:rsidRPr="00E35AB0">
        <w:rPr>
          <w:rFonts w:ascii="Arial" w:hAnsi="Arial" w:cs="Arial"/>
          <w:color w:val="343434"/>
          <w:sz w:val="28"/>
          <w:szCs w:val="28"/>
        </w:rPr>
        <w:t xml:space="preserve">, что американские истребители F-16 не станут "чудо-оружием" для киевского режима и "будут стоить гораздо дороже", чем снаряды и танки </w:t>
      </w:r>
      <w:proofErr w:type="spellStart"/>
      <w:r w:rsidRPr="00E35AB0">
        <w:rPr>
          <w:rFonts w:ascii="Arial" w:hAnsi="Arial" w:cs="Arial"/>
          <w:color w:val="343434"/>
          <w:sz w:val="28"/>
          <w:szCs w:val="28"/>
        </w:rPr>
        <w:t>Leopard</w:t>
      </w:r>
      <w:proofErr w:type="spellEnd"/>
      <w:r w:rsidRPr="00E35AB0">
        <w:rPr>
          <w:rFonts w:ascii="Arial" w:hAnsi="Arial" w:cs="Arial"/>
          <w:color w:val="343434"/>
          <w:sz w:val="28"/>
          <w:szCs w:val="28"/>
        </w:rPr>
        <w:t xml:space="preserve">, </w:t>
      </w:r>
      <w:proofErr w:type="spellStart"/>
      <w:r w:rsidRPr="00E35AB0">
        <w:rPr>
          <w:rFonts w:ascii="Arial" w:hAnsi="Arial" w:cs="Arial"/>
          <w:color w:val="343434"/>
          <w:sz w:val="28"/>
          <w:szCs w:val="28"/>
        </w:rPr>
        <w:t>Abrams</w:t>
      </w:r>
      <w:proofErr w:type="spellEnd"/>
      <w:r w:rsidRPr="00E35AB0">
        <w:rPr>
          <w:rFonts w:ascii="Arial" w:hAnsi="Arial" w:cs="Arial"/>
          <w:color w:val="343434"/>
          <w:sz w:val="28"/>
          <w:szCs w:val="28"/>
        </w:rPr>
        <w:t xml:space="preserve"> и </w:t>
      </w:r>
      <w:proofErr w:type="spellStart"/>
      <w:r w:rsidRPr="00E35AB0">
        <w:rPr>
          <w:rFonts w:ascii="Arial" w:hAnsi="Arial" w:cs="Arial"/>
          <w:color w:val="343434"/>
          <w:sz w:val="28"/>
          <w:szCs w:val="28"/>
        </w:rPr>
        <w:t>Challenger</w:t>
      </w:r>
      <w:proofErr w:type="spellEnd"/>
      <w:r w:rsidRPr="00E35AB0">
        <w:rPr>
          <w:rFonts w:ascii="Arial" w:hAnsi="Arial" w:cs="Arial"/>
          <w:color w:val="343434"/>
          <w:sz w:val="28"/>
          <w:szCs w:val="28"/>
        </w:rPr>
        <w:t>, которые должны были положить конец военным действиям.</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lastRenderedPageBreak/>
        <w:t>В неразберихе пропаганды с обеих сторон трудно понять, что действительно происходит на поле боя. В сентябре 2022 года, столкнувшись с наступлением Киева на Харьков, российские командующие приказали отступать, предпочитая в тот момент обменять землю на жизни. Это позволило Зеленскому одержать крупную пропагандистскую победу, но не дало военного преимущества. После очевидных успехов Украины в Харькове и Херсоне Россия мобилизовала 300 тысяч военнослужащих и одновременно привлекла добровольцев, это позволило увеличить количество подготовленных войск на передовой и в резерве для будущих операций.</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Как отметил Скотт Риттер, российские оборонительные позиции были хорошо подготовлены с точки зрения обеспечения плотности на линии фронта, достаточной огневой поддержки, а также создания второй и третьей линий обороны для сдерживания любого возможного наступления украинских войск. Аналогичным образом, российские ВКС и ВМФ очень эффективно наносят точечные удары по украинским складам оружия и материально-технического обеспечения, используя беспилотники дальнего радиуса действия и высокоточные управляемые ракеты для уничтожения запасов боеприпасов и топлива, которые потребуются Киеву для любого значительного и продолжительного военного наступления.</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 xml:space="preserve">В связи с этим накануне саммита G7 в Хиросиме, Япония, </w:t>
      </w:r>
      <w:proofErr w:type="spellStart"/>
      <w:r w:rsidRPr="00E35AB0">
        <w:rPr>
          <w:rFonts w:ascii="Arial" w:hAnsi="Arial" w:cs="Arial"/>
          <w:color w:val="343434"/>
          <w:sz w:val="28"/>
          <w:szCs w:val="28"/>
        </w:rPr>
        <w:t>Politico</w:t>
      </w:r>
      <w:proofErr w:type="spellEnd"/>
      <w:r w:rsidRPr="00E35AB0">
        <w:rPr>
          <w:rFonts w:ascii="Arial" w:hAnsi="Arial" w:cs="Arial"/>
          <w:color w:val="343434"/>
          <w:sz w:val="28"/>
          <w:szCs w:val="28"/>
        </w:rPr>
        <w:t xml:space="preserve"> со ссылкой на высокопоставленных американских чиновников раскрыло план по превращению военных действий на Украине в "замороженный конфликт", подобно тому, что происходит на Корейском полуострове или в Кашмире. Как сообщили американскому изданию надежные источники из Пентагона, недавние пакеты военной помощи Киеву свидетельствуют, что Вашингтон перешел к "долгосрочной стратегии", чтобы конфликт находился в состоянии между "активными боевыми действиями и холодным противостоянием".</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 xml:space="preserve">Реакция министра иностранных дел России Сергея Лаврова подтверждает, что Кремль не собирается попадать в ловушку </w:t>
      </w:r>
      <w:r w:rsidRPr="00E35AB0">
        <w:rPr>
          <w:rFonts w:ascii="Arial" w:hAnsi="Arial" w:cs="Arial"/>
          <w:color w:val="343434"/>
          <w:sz w:val="28"/>
          <w:szCs w:val="28"/>
        </w:rPr>
        <w:lastRenderedPageBreak/>
        <w:t xml:space="preserve">"замороженного конфликта". Он заявил, что США и их сателлиты из Европы и G7 добиваются военного поражения российской армии на поле боя, а затем хотят избавиться от России как от геополитического конкурента и добиться территориального ее распада. В результате чего Москва должна будет дать "твердый и последовательный ответ" на объявленную против нее войну. 26 мая Лавров подтвердил, что США "не сойдут с рук" попытки развязать третью мировую войну. Вашингтон </w:t>
      </w:r>
      <w:r w:rsidRPr="00140909">
        <w:rPr>
          <w:rFonts w:ascii="Arial" w:hAnsi="Arial" w:cs="Arial"/>
          <w:color w:val="343434"/>
          <w:spacing w:val="-6"/>
          <w:sz w:val="28"/>
          <w:szCs w:val="28"/>
        </w:rPr>
        <w:t>ошибается, думая, что "его самосохранение обеспечено Атлантическим</w:t>
      </w:r>
      <w:r w:rsidRPr="00E35AB0">
        <w:rPr>
          <w:rFonts w:ascii="Arial" w:hAnsi="Arial" w:cs="Arial"/>
          <w:color w:val="343434"/>
          <w:sz w:val="28"/>
          <w:szCs w:val="28"/>
        </w:rPr>
        <w:t xml:space="preserve"> океаном". В свою очередь, заместитель председателя Совета национальной безопасности России Дмитрий Медведев предупредил, что, если коллективный Запад предоставит Украине ядерное оружие, Кремль будет вынужден нанести "превентивный удар".</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Перед лицом возможной затяжной войны на истощение США и НАТО против России, Кремлю необходимо обеспечить безопасность своей западной границы. А учитывая, что в Европе нет возможности для проведения заслуживающих доверия переговоров по вопросам безопасности, кажется очевидным, что эта цель должна быть достигнута "силой оружия" (</w:t>
      </w:r>
      <w:proofErr w:type="spellStart"/>
      <w:r w:rsidRPr="00E35AB0">
        <w:rPr>
          <w:rFonts w:ascii="Arial" w:hAnsi="Arial" w:cs="Arial"/>
          <w:color w:val="343434"/>
          <w:sz w:val="28"/>
          <w:szCs w:val="28"/>
        </w:rPr>
        <w:t>manu</w:t>
      </w:r>
      <w:proofErr w:type="spellEnd"/>
      <w:r w:rsidRPr="00E35AB0">
        <w:rPr>
          <w:rFonts w:ascii="Arial" w:hAnsi="Arial" w:cs="Arial"/>
          <w:color w:val="343434"/>
          <w:sz w:val="28"/>
          <w:szCs w:val="28"/>
        </w:rPr>
        <w:t xml:space="preserve"> </w:t>
      </w:r>
      <w:proofErr w:type="spellStart"/>
      <w:r w:rsidRPr="00E35AB0">
        <w:rPr>
          <w:rFonts w:ascii="Arial" w:hAnsi="Arial" w:cs="Arial"/>
          <w:color w:val="343434"/>
          <w:sz w:val="28"/>
          <w:szCs w:val="28"/>
        </w:rPr>
        <w:t>militari</w:t>
      </w:r>
      <w:proofErr w:type="spellEnd"/>
      <w:r w:rsidRPr="00E35AB0">
        <w:rPr>
          <w:rFonts w:ascii="Arial" w:hAnsi="Arial" w:cs="Arial"/>
          <w:color w:val="343434"/>
          <w:sz w:val="28"/>
          <w:szCs w:val="28"/>
        </w:rPr>
        <w:t>). Это означает, что сначала нужно полностью освободить четыре области, включенные в состав Российской Федерации, а затем создать достаточно широкую полосу безопасности на границе. Не добившись этих целей, вряд ли Москва станет рассматривать продвижение на Запад (к Одессе и Приднестровью), поскольку для этого пришлось бы излишне растянуть линии снабжения.</w:t>
      </w:r>
    </w:p>
    <w:p w:rsidR="00E35AB0" w:rsidRPr="00E35AB0" w:rsidRDefault="00E35AB0" w:rsidP="00E35AB0">
      <w:pPr>
        <w:shd w:val="clear" w:color="auto" w:fill="FFFFFF"/>
        <w:spacing w:line="336" w:lineRule="auto"/>
        <w:ind w:firstLine="709"/>
        <w:jc w:val="both"/>
        <w:rPr>
          <w:rFonts w:ascii="Arial" w:hAnsi="Arial" w:cs="Arial"/>
          <w:color w:val="343434"/>
          <w:sz w:val="28"/>
          <w:szCs w:val="28"/>
        </w:rPr>
      </w:pPr>
      <w:r w:rsidRPr="00E35AB0">
        <w:rPr>
          <w:rFonts w:ascii="Arial" w:hAnsi="Arial" w:cs="Arial"/>
          <w:color w:val="343434"/>
          <w:sz w:val="28"/>
          <w:szCs w:val="28"/>
        </w:rPr>
        <w:t xml:space="preserve">27 мая секретарь Совета национальной безопасности и обороны Украины Алексей Данилов сообщил, что его войска готовы начать контрнаступление для возврата занятых Россией территорий. Это также подтвердил главнокомандующий вооруженными силами Украины Валерий Залужный в видеоролике, опубликованном на его официальном канале в </w:t>
      </w:r>
      <w:proofErr w:type="spellStart"/>
      <w:r w:rsidRPr="00E35AB0">
        <w:rPr>
          <w:rFonts w:ascii="Arial" w:hAnsi="Arial" w:cs="Arial"/>
          <w:color w:val="343434"/>
          <w:sz w:val="28"/>
          <w:szCs w:val="28"/>
        </w:rPr>
        <w:t>Телеграм</w:t>
      </w:r>
      <w:proofErr w:type="spellEnd"/>
      <w:r w:rsidRPr="00E35AB0">
        <w:rPr>
          <w:rFonts w:ascii="Arial" w:hAnsi="Arial" w:cs="Arial"/>
          <w:color w:val="343434"/>
          <w:sz w:val="28"/>
          <w:szCs w:val="28"/>
        </w:rPr>
        <w:t>. По данным российских СМИ, Залужный был тяжело ранен во время удара по командному пункту в районе села Посад-</w:t>
      </w:r>
      <w:proofErr w:type="spellStart"/>
      <w:r w:rsidRPr="00E35AB0">
        <w:rPr>
          <w:rFonts w:ascii="Arial" w:hAnsi="Arial" w:cs="Arial"/>
          <w:color w:val="343434"/>
          <w:sz w:val="28"/>
          <w:szCs w:val="28"/>
        </w:rPr>
        <w:t>Покровскове</w:t>
      </w:r>
      <w:proofErr w:type="spellEnd"/>
      <w:r w:rsidRPr="00E35AB0">
        <w:rPr>
          <w:rFonts w:ascii="Arial" w:hAnsi="Arial" w:cs="Arial"/>
          <w:color w:val="343434"/>
          <w:sz w:val="28"/>
          <w:szCs w:val="28"/>
        </w:rPr>
        <w:t xml:space="preserve"> под Херсоном в начале этого месяца.</w:t>
      </w:r>
    </w:p>
    <w:p w:rsidR="00E35AB0" w:rsidRPr="00AA78D9" w:rsidRDefault="00E35AB0" w:rsidP="00E35AB0">
      <w:pPr>
        <w:shd w:val="clear" w:color="auto" w:fill="FFFFFF"/>
        <w:spacing w:line="336" w:lineRule="auto"/>
        <w:ind w:firstLine="709"/>
        <w:jc w:val="both"/>
        <w:rPr>
          <w:rFonts w:ascii="Arial" w:hAnsi="Arial" w:cs="Arial"/>
          <w:color w:val="343434"/>
          <w:spacing w:val="-4"/>
          <w:sz w:val="28"/>
          <w:szCs w:val="28"/>
        </w:rPr>
      </w:pPr>
      <w:r w:rsidRPr="00E35AB0">
        <w:rPr>
          <w:rFonts w:ascii="Arial" w:hAnsi="Arial" w:cs="Arial"/>
          <w:color w:val="343434"/>
          <w:sz w:val="28"/>
          <w:szCs w:val="28"/>
        </w:rPr>
        <w:lastRenderedPageBreak/>
        <w:t xml:space="preserve">Таким образом, военный конфликт может вступить в новую и неопределенную фазу. Но все указывает на то, что у Байдена остается мало времени, чтобы претендовать на "победу" на Украине. Чем дольше будет длиться конфликт, тем более "токсичным" он станет с </w:t>
      </w:r>
      <w:r w:rsidRPr="00AA78D9">
        <w:rPr>
          <w:rFonts w:ascii="Arial" w:hAnsi="Arial" w:cs="Arial"/>
          <w:color w:val="343434"/>
          <w:spacing w:val="-4"/>
          <w:sz w:val="28"/>
          <w:szCs w:val="28"/>
        </w:rPr>
        <w:t>политической точки зрения для американского президента и его команды.</w:t>
      </w:r>
    </w:p>
    <w:p w:rsidR="007F2F92" w:rsidRPr="00E35AB0" w:rsidRDefault="007F2F92" w:rsidP="00E35AB0">
      <w:pPr>
        <w:shd w:val="clear" w:color="auto" w:fill="FFFFFF"/>
        <w:spacing w:line="336" w:lineRule="auto"/>
        <w:ind w:firstLine="709"/>
        <w:jc w:val="both"/>
        <w:rPr>
          <w:rFonts w:ascii="Arial" w:hAnsi="Arial" w:cs="Arial"/>
          <w:color w:val="343434"/>
          <w:sz w:val="28"/>
          <w:szCs w:val="28"/>
        </w:rPr>
      </w:pPr>
    </w:p>
    <w:p w:rsidR="00424C7C" w:rsidRPr="008040CB" w:rsidRDefault="00424C7C" w:rsidP="00424C7C">
      <w:pPr>
        <w:shd w:val="clear" w:color="auto" w:fill="FFFFFF"/>
        <w:jc w:val="center"/>
        <w:rPr>
          <w:rFonts w:ascii="Arial" w:hAnsi="Arial" w:cs="Arial"/>
          <w:sz w:val="28"/>
          <w:szCs w:val="28"/>
        </w:rPr>
      </w:pPr>
      <w:r w:rsidRPr="008040CB">
        <w:rPr>
          <w:rFonts w:ascii="Arial" w:hAnsi="Arial" w:cs="Arial"/>
          <w:sz w:val="28"/>
          <w:szCs w:val="28"/>
        </w:rPr>
        <w:t>***</w:t>
      </w:r>
    </w:p>
    <w:p w:rsidR="004B4B2E" w:rsidRDefault="004B4B2E" w:rsidP="00B647DE">
      <w:pPr>
        <w:pStyle w:val="a0"/>
        <w:spacing w:after="0" w:line="360" w:lineRule="auto"/>
        <w:jc w:val="center"/>
        <w:rPr>
          <w:rFonts w:ascii="Arial" w:hAnsi="Arial" w:cs="Arial"/>
          <w:b/>
          <w:bCs/>
          <w:sz w:val="28"/>
          <w:szCs w:val="28"/>
        </w:rPr>
      </w:pPr>
    </w:p>
    <w:p w:rsidR="003A5405" w:rsidRPr="003A5405" w:rsidRDefault="003A5405" w:rsidP="003A5405">
      <w:pPr>
        <w:pStyle w:val="a0"/>
        <w:spacing w:after="0" w:line="360" w:lineRule="auto"/>
        <w:jc w:val="center"/>
        <w:rPr>
          <w:rFonts w:ascii="Arial" w:hAnsi="Arial" w:cs="Arial"/>
          <w:b/>
          <w:bCs/>
          <w:sz w:val="28"/>
          <w:szCs w:val="28"/>
        </w:rPr>
      </w:pPr>
      <w:r w:rsidRPr="003A5405">
        <w:rPr>
          <w:rFonts w:ascii="Arial" w:hAnsi="Arial" w:cs="Arial"/>
          <w:b/>
          <w:bCs/>
          <w:sz w:val="28"/>
          <w:szCs w:val="28"/>
        </w:rPr>
        <w:t>В мире усиливается стремление к мирным переговорам по Украине, но США и их главные союзники сопротивляются ему</w:t>
      </w:r>
    </w:p>
    <w:p w:rsidR="003A5405" w:rsidRPr="00872B52" w:rsidRDefault="003A5405" w:rsidP="00872B52">
      <w:pPr>
        <w:shd w:val="clear" w:color="auto" w:fill="FFFFFF"/>
        <w:spacing w:line="312" w:lineRule="auto"/>
        <w:ind w:firstLine="709"/>
        <w:jc w:val="center"/>
        <w:rPr>
          <w:rFonts w:ascii="Arial" w:eastAsia="Arial" w:hAnsi="Arial" w:cs="Arial"/>
          <w:b/>
          <w:bCs/>
          <w:i/>
          <w:color w:val="7F7F7F"/>
          <w:spacing w:val="-4"/>
          <w:kern w:val="1"/>
          <w:sz w:val="28"/>
          <w:szCs w:val="28"/>
        </w:rPr>
      </w:pPr>
      <w:r w:rsidRPr="00872B52">
        <w:rPr>
          <w:rFonts w:ascii="Arial" w:eastAsia="Arial" w:hAnsi="Arial" w:cs="Arial"/>
          <w:b/>
          <w:bCs/>
          <w:i/>
          <w:color w:val="7F7F7F"/>
          <w:spacing w:val="-4"/>
          <w:kern w:val="1"/>
          <w:sz w:val="28"/>
          <w:szCs w:val="28"/>
        </w:rPr>
        <w:t>Медея Бенджамин (</w:t>
      </w:r>
      <w:proofErr w:type="spellStart"/>
      <w:r w:rsidRPr="00872B52">
        <w:rPr>
          <w:rFonts w:ascii="Arial" w:eastAsia="Arial" w:hAnsi="Arial" w:cs="Arial"/>
          <w:b/>
          <w:bCs/>
          <w:i/>
          <w:color w:val="7F7F7F"/>
          <w:spacing w:val="-4"/>
          <w:kern w:val="1"/>
          <w:sz w:val="28"/>
          <w:szCs w:val="28"/>
        </w:rPr>
        <w:t>Medea</w:t>
      </w:r>
      <w:proofErr w:type="spellEnd"/>
      <w:r w:rsidRPr="00872B52">
        <w:rPr>
          <w:rFonts w:ascii="Arial" w:eastAsia="Arial" w:hAnsi="Arial" w:cs="Arial"/>
          <w:b/>
          <w:bCs/>
          <w:i/>
          <w:color w:val="7F7F7F"/>
          <w:spacing w:val="-4"/>
          <w:kern w:val="1"/>
          <w:sz w:val="28"/>
          <w:szCs w:val="28"/>
        </w:rPr>
        <w:t xml:space="preserve"> </w:t>
      </w:r>
      <w:proofErr w:type="spellStart"/>
      <w:r w:rsidRPr="00872B52">
        <w:rPr>
          <w:rFonts w:ascii="Arial" w:eastAsia="Arial" w:hAnsi="Arial" w:cs="Arial"/>
          <w:b/>
          <w:bCs/>
          <w:i/>
          <w:color w:val="7F7F7F"/>
          <w:spacing w:val="-4"/>
          <w:kern w:val="1"/>
          <w:sz w:val="28"/>
          <w:szCs w:val="28"/>
        </w:rPr>
        <w:t>Benjamin</w:t>
      </w:r>
      <w:proofErr w:type="spellEnd"/>
      <w:r w:rsidRPr="00872B52">
        <w:rPr>
          <w:rFonts w:ascii="Arial" w:eastAsia="Arial" w:hAnsi="Arial" w:cs="Arial"/>
          <w:b/>
          <w:bCs/>
          <w:i/>
          <w:color w:val="7F7F7F"/>
          <w:spacing w:val="-4"/>
          <w:kern w:val="1"/>
          <w:sz w:val="28"/>
          <w:szCs w:val="28"/>
        </w:rPr>
        <w:t xml:space="preserve">), </w:t>
      </w:r>
      <w:proofErr w:type="spellStart"/>
      <w:r w:rsidRPr="00872B52">
        <w:rPr>
          <w:rFonts w:ascii="Arial" w:eastAsia="Arial" w:hAnsi="Arial" w:cs="Arial"/>
          <w:b/>
          <w:bCs/>
          <w:i/>
          <w:color w:val="7F7F7F"/>
          <w:spacing w:val="-4"/>
          <w:kern w:val="1"/>
          <w:sz w:val="28"/>
          <w:szCs w:val="28"/>
        </w:rPr>
        <w:t>Salon</w:t>
      </w:r>
      <w:proofErr w:type="spellEnd"/>
      <w:r w:rsidRPr="00872B52">
        <w:rPr>
          <w:rFonts w:ascii="Arial" w:eastAsia="Arial" w:hAnsi="Arial" w:cs="Arial"/>
          <w:b/>
          <w:bCs/>
          <w:i/>
          <w:color w:val="7F7F7F"/>
          <w:spacing w:val="-4"/>
          <w:kern w:val="1"/>
          <w:sz w:val="28"/>
          <w:szCs w:val="28"/>
        </w:rPr>
        <w:t xml:space="preserve"> (США)</w:t>
      </w:r>
    </w:p>
    <w:p w:rsidR="003A5405" w:rsidRPr="003A5405" w:rsidRDefault="003A5405" w:rsidP="00AA78D9">
      <w:pPr>
        <w:shd w:val="clear" w:color="auto" w:fill="FFFFFF"/>
        <w:spacing w:line="326" w:lineRule="auto"/>
        <w:ind w:firstLine="709"/>
        <w:jc w:val="both"/>
        <w:rPr>
          <w:rFonts w:ascii="Arial" w:hAnsi="Arial" w:cs="Arial"/>
          <w:color w:val="343434"/>
          <w:sz w:val="28"/>
          <w:szCs w:val="28"/>
        </w:rPr>
      </w:pPr>
      <w:r w:rsidRPr="003A5405">
        <w:rPr>
          <w:rFonts w:ascii="Arial" w:hAnsi="Arial" w:cs="Arial"/>
          <w:color w:val="343434"/>
          <w:sz w:val="28"/>
          <w:szCs w:val="28"/>
        </w:rPr>
        <w:t>Когда Япония пригласила глав Бразилии, Индии и Индонезии на саммит "Большой семерки" в Хиросиме, появились проблески надежды на то, что эта встреча может стать форумом для восходящих экономических держав глобального Юга, на котором они смогут обсудить свою поддержку мира на Украине с богатыми странами G7, состоящими в военном союзе с Киевом. До сих пор последние оставались глухи к призывам к прекращению огня.</w:t>
      </w:r>
    </w:p>
    <w:p w:rsidR="003A5405" w:rsidRPr="003A5405" w:rsidRDefault="003A5405" w:rsidP="00AA78D9">
      <w:pPr>
        <w:shd w:val="clear" w:color="auto" w:fill="FFFFFF"/>
        <w:spacing w:line="326" w:lineRule="auto"/>
        <w:ind w:firstLine="709"/>
        <w:jc w:val="both"/>
        <w:rPr>
          <w:rFonts w:ascii="Arial" w:hAnsi="Arial" w:cs="Arial"/>
          <w:color w:val="343434"/>
          <w:sz w:val="28"/>
          <w:szCs w:val="28"/>
        </w:rPr>
      </w:pPr>
      <w:r w:rsidRPr="003A5405">
        <w:rPr>
          <w:rFonts w:ascii="Arial" w:hAnsi="Arial" w:cs="Arial"/>
          <w:color w:val="343434"/>
          <w:sz w:val="28"/>
          <w:szCs w:val="28"/>
        </w:rPr>
        <w:t>Но этого не произошло. Вместо этого лидеры глобального Юга были вынуждены сидеть и слушать, как принимающая сторона G7 объявляла о своих новых планах по ужесточению санкций против России и дальнейшей эскалации вооруженного конфликта путем отправки Украине боевых самолетов F-16 американского производства.</w:t>
      </w:r>
    </w:p>
    <w:p w:rsidR="003A5405" w:rsidRPr="003A5405" w:rsidRDefault="003A5405" w:rsidP="00AA78D9">
      <w:pPr>
        <w:shd w:val="clear" w:color="auto" w:fill="FFFFFF"/>
        <w:spacing w:line="326" w:lineRule="auto"/>
        <w:ind w:firstLine="709"/>
        <w:jc w:val="both"/>
        <w:rPr>
          <w:rFonts w:ascii="Arial" w:hAnsi="Arial" w:cs="Arial"/>
          <w:color w:val="343434"/>
          <w:sz w:val="28"/>
          <w:szCs w:val="28"/>
        </w:rPr>
      </w:pPr>
      <w:r w:rsidRPr="003A5405">
        <w:rPr>
          <w:rFonts w:ascii="Arial" w:hAnsi="Arial" w:cs="Arial"/>
          <w:color w:val="343434"/>
          <w:sz w:val="28"/>
          <w:szCs w:val="28"/>
        </w:rPr>
        <w:t>Таким образом, саммит G7 резко контрастировал с усилиями мировых лидеров, пытающихся положить конец боевым действиям. В прошлом руководители Турции, Израиля и Италии пытались выступить посредниками в урегулировании конфликта. Их старания начали приносить плоды еще в апреле 2022 года, но в итоге были заблокированы Западом, в частности США и Великобританией, которые не хотели, чтобы Украина заключала независимое мирное соглашение с Россией.</w:t>
      </w:r>
    </w:p>
    <w:p w:rsidR="003A5405" w:rsidRPr="003A5405" w:rsidRDefault="003A5405" w:rsidP="00AA78D9">
      <w:pPr>
        <w:shd w:val="clear" w:color="auto" w:fill="FFFFFF"/>
        <w:spacing w:line="326" w:lineRule="auto"/>
        <w:ind w:firstLine="709"/>
        <w:jc w:val="both"/>
        <w:rPr>
          <w:rFonts w:ascii="Arial" w:hAnsi="Arial" w:cs="Arial"/>
          <w:color w:val="343434"/>
          <w:sz w:val="28"/>
          <w:szCs w:val="28"/>
        </w:rPr>
      </w:pPr>
      <w:r w:rsidRPr="003A5405">
        <w:rPr>
          <w:rFonts w:ascii="Arial" w:hAnsi="Arial" w:cs="Arial"/>
          <w:color w:val="343434"/>
          <w:sz w:val="28"/>
          <w:szCs w:val="28"/>
        </w:rPr>
        <w:t xml:space="preserve">Теперь, когда вооруженные действия тянутся уже больше года — и конца им не видно, — новые лидеры выступили вперед, чтобы </w:t>
      </w:r>
      <w:r w:rsidRPr="003A5405">
        <w:rPr>
          <w:rFonts w:ascii="Arial" w:hAnsi="Arial" w:cs="Arial"/>
          <w:color w:val="343434"/>
          <w:sz w:val="28"/>
          <w:szCs w:val="28"/>
        </w:rPr>
        <w:lastRenderedPageBreak/>
        <w:t xml:space="preserve">попытаться усадить обе стороны за стол переговоров. Интригующим событием стало то, что Дания, член НАТО, предложила провести у себя мирные переговоры по Украине. 22 мая, всего через несколько дней после встречи G7, министр иностранных дел Дании Ларс </w:t>
      </w:r>
      <w:proofErr w:type="spellStart"/>
      <w:r w:rsidRPr="003A5405">
        <w:rPr>
          <w:rFonts w:ascii="Arial" w:hAnsi="Arial" w:cs="Arial"/>
          <w:color w:val="343434"/>
          <w:sz w:val="28"/>
          <w:szCs w:val="28"/>
        </w:rPr>
        <w:t>Лёкке</w:t>
      </w:r>
      <w:proofErr w:type="spellEnd"/>
      <w:r w:rsidRPr="003A5405">
        <w:rPr>
          <w:rFonts w:ascii="Arial" w:hAnsi="Arial" w:cs="Arial"/>
          <w:color w:val="343434"/>
          <w:sz w:val="28"/>
          <w:szCs w:val="28"/>
        </w:rPr>
        <w:t xml:space="preserve"> Расмуссен заявил, что его страна будет готова провести мирный саммит в июле, если Москва и Киев согласятся на диалог.</w:t>
      </w:r>
    </w:p>
    <w:p w:rsidR="003A5405" w:rsidRPr="003A5405" w:rsidRDefault="003A5405" w:rsidP="00AA78D9">
      <w:pPr>
        <w:shd w:val="clear" w:color="auto" w:fill="FFFFFF"/>
        <w:spacing w:line="326" w:lineRule="auto"/>
        <w:ind w:firstLine="709"/>
        <w:jc w:val="both"/>
        <w:rPr>
          <w:rFonts w:ascii="Arial" w:hAnsi="Arial" w:cs="Arial"/>
          <w:color w:val="343434"/>
          <w:sz w:val="28"/>
          <w:szCs w:val="28"/>
        </w:rPr>
      </w:pPr>
      <w:r w:rsidRPr="003A5405">
        <w:rPr>
          <w:rFonts w:ascii="Arial" w:hAnsi="Arial" w:cs="Arial"/>
          <w:color w:val="343434"/>
          <w:sz w:val="28"/>
          <w:szCs w:val="28"/>
        </w:rPr>
        <w:t xml:space="preserve">"Нам нужно приложить некоторые усилия для обеспечения </w:t>
      </w:r>
      <w:r w:rsidRPr="003A5405">
        <w:rPr>
          <w:rFonts w:ascii="Arial" w:hAnsi="Arial" w:cs="Arial"/>
          <w:color w:val="343434"/>
          <w:spacing w:val="-4"/>
          <w:sz w:val="28"/>
          <w:szCs w:val="28"/>
        </w:rPr>
        <w:t>глобальной поддержки организации такой встречи", - сказал Расмуссен,</w:t>
      </w:r>
      <w:r w:rsidRPr="003A5405">
        <w:rPr>
          <w:rFonts w:ascii="Arial" w:hAnsi="Arial" w:cs="Arial"/>
          <w:color w:val="343434"/>
          <w:sz w:val="28"/>
          <w:szCs w:val="28"/>
        </w:rPr>
        <w:t xml:space="preserve"> отметив, что для этого потребуется содействие со стороны Китая, </w:t>
      </w:r>
      <w:r w:rsidRPr="003A5405">
        <w:rPr>
          <w:rFonts w:ascii="Arial" w:hAnsi="Arial" w:cs="Arial"/>
          <w:color w:val="343434"/>
          <w:spacing w:val="-4"/>
          <w:sz w:val="28"/>
          <w:szCs w:val="28"/>
        </w:rPr>
        <w:t>Бразилии, Индии и других государств, выразивших заинтересованность</w:t>
      </w:r>
      <w:r w:rsidRPr="003A5405">
        <w:rPr>
          <w:rFonts w:ascii="Arial" w:hAnsi="Arial" w:cs="Arial"/>
          <w:color w:val="343434"/>
          <w:sz w:val="28"/>
          <w:szCs w:val="28"/>
        </w:rPr>
        <w:t xml:space="preserve"> в посредничестве в переговорах. То, что страна — член ЕС и НАТО выступает за диалог, вполне может отражать изменение взглядов европейцев на дальнейшее движение вперед по Украине.</w:t>
      </w:r>
    </w:p>
    <w:p w:rsidR="003A5405" w:rsidRPr="003A5405" w:rsidRDefault="003A5405" w:rsidP="00AA78D9">
      <w:pPr>
        <w:shd w:val="clear" w:color="auto" w:fill="FFFFFF"/>
        <w:spacing w:line="326" w:lineRule="auto"/>
        <w:ind w:firstLine="709"/>
        <w:jc w:val="both"/>
        <w:rPr>
          <w:rFonts w:ascii="Arial" w:hAnsi="Arial" w:cs="Arial"/>
          <w:color w:val="343434"/>
          <w:sz w:val="28"/>
          <w:szCs w:val="28"/>
        </w:rPr>
      </w:pPr>
      <w:r w:rsidRPr="003A5405">
        <w:rPr>
          <w:rFonts w:ascii="Arial" w:hAnsi="Arial" w:cs="Arial"/>
          <w:color w:val="343434"/>
          <w:sz w:val="28"/>
          <w:szCs w:val="28"/>
        </w:rPr>
        <w:t xml:space="preserve">Этот сдвиг также отражает и сообщение Сеймура </w:t>
      </w:r>
      <w:proofErr w:type="spellStart"/>
      <w:r w:rsidRPr="003A5405">
        <w:rPr>
          <w:rFonts w:ascii="Arial" w:hAnsi="Arial" w:cs="Arial"/>
          <w:color w:val="343434"/>
          <w:sz w:val="28"/>
          <w:szCs w:val="28"/>
        </w:rPr>
        <w:t>Херша</w:t>
      </w:r>
      <w:proofErr w:type="spellEnd"/>
      <w:r w:rsidRPr="003A5405">
        <w:rPr>
          <w:rFonts w:ascii="Arial" w:hAnsi="Arial" w:cs="Arial"/>
          <w:color w:val="343434"/>
          <w:sz w:val="28"/>
          <w:szCs w:val="28"/>
        </w:rPr>
        <w:t xml:space="preserve"> со ссылкой на источники в разведке США о том, что главы Польши, Чехии, Венгрии и трех прибалтийских государств — все члены НАТО — говорят с президентом Владимиром Зеленским о необходимости прекратить военный конфликт и начать восстанавливать Украину, чтобы 5 миллионов беженцев, живущих сейчас в их странах, могли вернуться домой. 23 мая премьер-министр Венгрии Виктор </w:t>
      </w:r>
      <w:proofErr w:type="spellStart"/>
      <w:r w:rsidRPr="003A5405">
        <w:rPr>
          <w:rFonts w:ascii="Arial" w:hAnsi="Arial" w:cs="Arial"/>
          <w:color w:val="343434"/>
          <w:sz w:val="28"/>
          <w:szCs w:val="28"/>
        </w:rPr>
        <w:t>Орбан</w:t>
      </w:r>
      <w:proofErr w:type="spellEnd"/>
      <w:r w:rsidRPr="003A5405">
        <w:rPr>
          <w:rFonts w:ascii="Arial" w:hAnsi="Arial" w:cs="Arial"/>
          <w:color w:val="343434"/>
          <w:sz w:val="28"/>
          <w:szCs w:val="28"/>
        </w:rPr>
        <w:t>, приверженец правых взглядов, заявил: "С учетом факта, что НАТО не готова отправлять войска, очевидно, что возможности победить у бедных украинцев нет". Он также заметил, что единственный способ положить конец боевым действиям — это прямые переговоры Вашингтона с Москвой.</w:t>
      </w:r>
    </w:p>
    <w:p w:rsidR="003A5405" w:rsidRPr="003A5405" w:rsidRDefault="003A5405" w:rsidP="00AA78D9">
      <w:pPr>
        <w:shd w:val="clear" w:color="auto" w:fill="FFFFFF"/>
        <w:spacing w:line="326" w:lineRule="auto"/>
        <w:ind w:firstLine="709"/>
        <w:jc w:val="both"/>
        <w:rPr>
          <w:rFonts w:ascii="Arial" w:hAnsi="Arial" w:cs="Arial"/>
          <w:color w:val="343434"/>
          <w:spacing w:val="-4"/>
          <w:sz w:val="28"/>
          <w:szCs w:val="28"/>
        </w:rPr>
      </w:pPr>
      <w:r w:rsidRPr="003A5405">
        <w:rPr>
          <w:rFonts w:ascii="Arial" w:hAnsi="Arial" w:cs="Arial"/>
          <w:color w:val="343434"/>
          <w:sz w:val="28"/>
          <w:szCs w:val="28"/>
        </w:rPr>
        <w:t>Между тем, несмотря на беспокойство США, продвигается и м</w:t>
      </w:r>
      <w:r>
        <w:rPr>
          <w:rFonts w:ascii="Arial" w:hAnsi="Arial" w:cs="Arial"/>
          <w:color w:val="343434"/>
          <w:sz w:val="28"/>
          <w:szCs w:val="28"/>
        </w:rPr>
        <w:t>ирная инициатива Китая. Ли Хуэй</w:t>
      </w:r>
      <w:r w:rsidRPr="003A5405">
        <w:rPr>
          <w:rFonts w:ascii="Arial" w:hAnsi="Arial" w:cs="Arial"/>
          <w:color w:val="343434"/>
          <w:sz w:val="28"/>
          <w:szCs w:val="28"/>
        </w:rPr>
        <w:t xml:space="preserve">, специальный представитель КНР по делам евразийского региона и бывший посол Китая в России, </w:t>
      </w:r>
      <w:r w:rsidRPr="003A5405">
        <w:rPr>
          <w:rFonts w:ascii="Arial" w:hAnsi="Arial" w:cs="Arial"/>
          <w:color w:val="343434"/>
          <w:spacing w:val="-4"/>
          <w:sz w:val="28"/>
          <w:szCs w:val="28"/>
        </w:rPr>
        <w:t>встретился с Владимиром Путиным, Владимиром Зеленским, министром</w:t>
      </w:r>
      <w:r w:rsidRPr="003A5405">
        <w:rPr>
          <w:rFonts w:ascii="Arial" w:hAnsi="Arial" w:cs="Arial"/>
          <w:color w:val="343434"/>
          <w:sz w:val="28"/>
          <w:szCs w:val="28"/>
        </w:rPr>
        <w:t xml:space="preserve"> иностранных дел Украины Дмитрием </w:t>
      </w:r>
      <w:proofErr w:type="spellStart"/>
      <w:r w:rsidRPr="003A5405">
        <w:rPr>
          <w:rFonts w:ascii="Arial" w:hAnsi="Arial" w:cs="Arial"/>
          <w:color w:val="343434"/>
          <w:sz w:val="28"/>
          <w:szCs w:val="28"/>
        </w:rPr>
        <w:t>Кулебой</w:t>
      </w:r>
      <w:proofErr w:type="spellEnd"/>
      <w:r w:rsidRPr="003A5405">
        <w:rPr>
          <w:rFonts w:ascii="Arial" w:hAnsi="Arial" w:cs="Arial"/>
          <w:color w:val="343434"/>
          <w:sz w:val="28"/>
          <w:szCs w:val="28"/>
        </w:rPr>
        <w:t xml:space="preserve"> и другими европейскими лидерами, чтобы сдвинуть диалог с мертвой точки. С учетом своего положения как главного торгового партнера Москвы и Киева Пекин </w:t>
      </w:r>
      <w:r w:rsidRPr="003A5405">
        <w:rPr>
          <w:rFonts w:ascii="Arial" w:hAnsi="Arial" w:cs="Arial"/>
          <w:color w:val="343434"/>
          <w:spacing w:val="-4"/>
          <w:sz w:val="28"/>
          <w:szCs w:val="28"/>
        </w:rPr>
        <w:t>имеет хорошие возможности для взаимодействия с обеими сторонами.</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lastRenderedPageBreak/>
        <w:t xml:space="preserve">Еще одна инициатива исходила от президента Бразилии Лулы да Силвы, который формирует "мирный клуб" из стран всей планеты для совместной работы по урегулированию конфликта на Украине. Он назначил известного дипломата </w:t>
      </w:r>
      <w:proofErr w:type="spellStart"/>
      <w:r w:rsidRPr="003A5405">
        <w:rPr>
          <w:rFonts w:ascii="Arial" w:hAnsi="Arial" w:cs="Arial"/>
          <w:color w:val="343434"/>
          <w:sz w:val="28"/>
          <w:szCs w:val="28"/>
        </w:rPr>
        <w:t>Селсу</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Аморима</w:t>
      </w:r>
      <w:proofErr w:type="spellEnd"/>
      <w:r w:rsidRPr="003A5405">
        <w:rPr>
          <w:rFonts w:ascii="Arial" w:hAnsi="Arial" w:cs="Arial"/>
          <w:color w:val="343434"/>
          <w:sz w:val="28"/>
          <w:szCs w:val="28"/>
        </w:rPr>
        <w:t xml:space="preserve"> своим "посланником мира". </w:t>
      </w:r>
      <w:proofErr w:type="spellStart"/>
      <w:r w:rsidRPr="003A5405">
        <w:rPr>
          <w:rFonts w:ascii="Arial" w:hAnsi="Arial" w:cs="Arial"/>
          <w:color w:val="343434"/>
          <w:sz w:val="28"/>
          <w:szCs w:val="28"/>
        </w:rPr>
        <w:t>Аморим</w:t>
      </w:r>
      <w:proofErr w:type="spellEnd"/>
      <w:r w:rsidRPr="003A5405">
        <w:rPr>
          <w:rFonts w:ascii="Arial" w:hAnsi="Arial" w:cs="Arial"/>
          <w:color w:val="343434"/>
          <w:sz w:val="28"/>
          <w:szCs w:val="28"/>
        </w:rPr>
        <w:t xml:space="preserve"> был главой МИД Бразилии с 2003 по 2010 год, и журнал </w:t>
      </w:r>
      <w:proofErr w:type="spellStart"/>
      <w:r w:rsidRPr="003A5405">
        <w:rPr>
          <w:rFonts w:ascii="Arial" w:hAnsi="Arial" w:cs="Arial"/>
          <w:color w:val="343434"/>
          <w:sz w:val="28"/>
          <w:szCs w:val="28"/>
        </w:rPr>
        <w:t>Foreign</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Affairs</w:t>
      </w:r>
      <w:proofErr w:type="spellEnd"/>
      <w:r w:rsidRPr="003A5405">
        <w:rPr>
          <w:rFonts w:ascii="Arial" w:hAnsi="Arial" w:cs="Arial"/>
          <w:color w:val="343434"/>
          <w:sz w:val="28"/>
          <w:szCs w:val="28"/>
        </w:rPr>
        <w:t xml:space="preserve"> назвал его "лучшим министром иностранных дел планеты". Он также занимал пост министра обороны Бразилии с 2011 по 2014 год, а сейчас является главным советником Лулы по внешней политике. </w:t>
      </w:r>
      <w:proofErr w:type="spellStart"/>
      <w:r w:rsidRPr="003A5405">
        <w:rPr>
          <w:rFonts w:ascii="Arial" w:hAnsi="Arial" w:cs="Arial"/>
          <w:color w:val="343434"/>
          <w:sz w:val="28"/>
          <w:szCs w:val="28"/>
        </w:rPr>
        <w:t>Аморим</w:t>
      </w:r>
      <w:proofErr w:type="spellEnd"/>
      <w:r w:rsidRPr="003A5405">
        <w:rPr>
          <w:rFonts w:ascii="Arial" w:hAnsi="Arial" w:cs="Arial"/>
          <w:color w:val="343434"/>
          <w:sz w:val="28"/>
          <w:szCs w:val="28"/>
        </w:rPr>
        <w:t xml:space="preserve"> уже встречался с Путиным в Москве и Зеленским в Киеве и был хорошо принят обеими странами.</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xml:space="preserve">16 мая президент ЮАР </w:t>
      </w:r>
      <w:proofErr w:type="spellStart"/>
      <w:r w:rsidRPr="003A5405">
        <w:rPr>
          <w:rFonts w:ascii="Arial" w:hAnsi="Arial" w:cs="Arial"/>
          <w:color w:val="343434"/>
          <w:sz w:val="28"/>
          <w:szCs w:val="28"/>
        </w:rPr>
        <w:t>Сирил</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Рамафоса</w:t>
      </w:r>
      <w:proofErr w:type="spellEnd"/>
      <w:r w:rsidRPr="003A5405">
        <w:rPr>
          <w:rFonts w:ascii="Arial" w:hAnsi="Arial" w:cs="Arial"/>
          <w:color w:val="343434"/>
          <w:sz w:val="28"/>
          <w:szCs w:val="28"/>
        </w:rPr>
        <w:t xml:space="preserve"> и другие африканские лидеры присоединились к этой инициативе, продемонстрировав, насколько серьезно текущий конфликт влияет на мировую экономику из-за удорожания энергоносителей и продуктов питания. </w:t>
      </w:r>
      <w:proofErr w:type="spellStart"/>
      <w:r w:rsidRPr="003A5405">
        <w:rPr>
          <w:rFonts w:ascii="Arial" w:hAnsi="Arial" w:cs="Arial"/>
          <w:color w:val="343434"/>
          <w:sz w:val="28"/>
          <w:szCs w:val="28"/>
        </w:rPr>
        <w:t>Рамафоса</w:t>
      </w:r>
      <w:proofErr w:type="spellEnd"/>
      <w:r w:rsidRPr="003A5405">
        <w:rPr>
          <w:rFonts w:ascii="Arial" w:hAnsi="Arial" w:cs="Arial"/>
          <w:color w:val="343434"/>
          <w:sz w:val="28"/>
          <w:szCs w:val="28"/>
        </w:rPr>
        <w:t xml:space="preserve"> </w:t>
      </w:r>
      <w:r w:rsidRPr="00AA78D9">
        <w:rPr>
          <w:rFonts w:ascii="Arial" w:hAnsi="Arial" w:cs="Arial"/>
          <w:color w:val="343434"/>
          <w:spacing w:val="-8"/>
          <w:sz w:val="28"/>
          <w:szCs w:val="28"/>
        </w:rPr>
        <w:t>объявил о мировой миссии высокого уровня по Украине шести президентов</w:t>
      </w:r>
      <w:r w:rsidRPr="003A5405">
        <w:rPr>
          <w:rFonts w:ascii="Arial" w:hAnsi="Arial" w:cs="Arial"/>
          <w:color w:val="343434"/>
          <w:sz w:val="28"/>
          <w:szCs w:val="28"/>
        </w:rPr>
        <w:t xml:space="preserve"> африканских государств во главе с рук</w:t>
      </w:r>
      <w:r>
        <w:rPr>
          <w:rFonts w:ascii="Arial" w:hAnsi="Arial" w:cs="Arial"/>
          <w:color w:val="343434"/>
          <w:sz w:val="28"/>
          <w:szCs w:val="28"/>
        </w:rPr>
        <w:t xml:space="preserve">оводителем Сенегала Маки </w:t>
      </w:r>
      <w:proofErr w:type="spellStart"/>
      <w:r>
        <w:rPr>
          <w:rFonts w:ascii="Arial" w:hAnsi="Arial" w:cs="Arial"/>
          <w:color w:val="343434"/>
          <w:sz w:val="28"/>
          <w:szCs w:val="28"/>
        </w:rPr>
        <w:t>Саллом</w:t>
      </w:r>
      <w:proofErr w:type="spellEnd"/>
      <w:r w:rsidRPr="003A5405">
        <w:rPr>
          <w:rFonts w:ascii="Arial" w:hAnsi="Arial" w:cs="Arial"/>
          <w:color w:val="343434"/>
          <w:sz w:val="28"/>
          <w:szCs w:val="28"/>
        </w:rPr>
        <w:t>. До недавнего времени последний был председателем Африканского союза и в этом статусе решительно выступал за мир на Украине на Генеральной Ассамблее ООН в сентябре 2022 года.</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xml:space="preserve">Другими членами миссии являются президенты Конго - Дени </w:t>
      </w:r>
      <w:proofErr w:type="spellStart"/>
      <w:r w:rsidRPr="003A5405">
        <w:rPr>
          <w:rFonts w:ascii="Arial" w:hAnsi="Arial" w:cs="Arial"/>
          <w:color w:val="343434"/>
          <w:sz w:val="28"/>
          <w:szCs w:val="28"/>
        </w:rPr>
        <w:t>Сассу</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Нгессо</w:t>
      </w:r>
      <w:proofErr w:type="spellEnd"/>
      <w:r w:rsidRPr="003A5405">
        <w:rPr>
          <w:rFonts w:ascii="Arial" w:hAnsi="Arial" w:cs="Arial"/>
          <w:color w:val="343434"/>
          <w:sz w:val="28"/>
          <w:szCs w:val="28"/>
        </w:rPr>
        <w:t xml:space="preserve">, Египта - Абдель </w:t>
      </w:r>
      <w:proofErr w:type="spellStart"/>
      <w:r w:rsidRPr="003A5405">
        <w:rPr>
          <w:rFonts w:ascii="Arial" w:hAnsi="Arial" w:cs="Arial"/>
          <w:color w:val="343434"/>
          <w:sz w:val="28"/>
          <w:szCs w:val="28"/>
        </w:rPr>
        <w:t>Фаттах</w:t>
      </w:r>
      <w:proofErr w:type="spellEnd"/>
      <w:r w:rsidRPr="003A5405">
        <w:rPr>
          <w:rFonts w:ascii="Arial" w:hAnsi="Arial" w:cs="Arial"/>
          <w:color w:val="343434"/>
          <w:sz w:val="28"/>
          <w:szCs w:val="28"/>
        </w:rPr>
        <w:t xml:space="preserve"> ас-Сиси, Уганды </w:t>
      </w:r>
      <w:proofErr w:type="gramStart"/>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Йовери</w:t>
      </w:r>
      <w:proofErr w:type="spellEnd"/>
      <w:proofErr w:type="gram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Кагута</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Мусевени</w:t>
      </w:r>
      <w:proofErr w:type="spellEnd"/>
      <w:r w:rsidRPr="003A5405">
        <w:rPr>
          <w:rFonts w:ascii="Arial" w:hAnsi="Arial" w:cs="Arial"/>
          <w:color w:val="343434"/>
          <w:sz w:val="28"/>
          <w:szCs w:val="28"/>
        </w:rPr>
        <w:t xml:space="preserve"> и Замбии - </w:t>
      </w:r>
      <w:proofErr w:type="spellStart"/>
      <w:r w:rsidRPr="003A5405">
        <w:rPr>
          <w:rFonts w:ascii="Arial" w:hAnsi="Arial" w:cs="Arial"/>
          <w:color w:val="343434"/>
          <w:sz w:val="28"/>
          <w:szCs w:val="28"/>
        </w:rPr>
        <w:t>Хакаинде</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Хичилема</w:t>
      </w:r>
      <w:proofErr w:type="spellEnd"/>
      <w:r w:rsidRPr="003A5405">
        <w:rPr>
          <w:rFonts w:ascii="Arial" w:hAnsi="Arial" w:cs="Arial"/>
          <w:color w:val="343434"/>
          <w:sz w:val="28"/>
          <w:szCs w:val="28"/>
        </w:rPr>
        <w:t xml:space="preserve">. Африканские лидеры призывают к прекращению огня на Украине, за которым должны последовать серьезные переговоры, которые позволят прийти к "основам прочного мира". Генеральный секретарь ООН </w:t>
      </w:r>
      <w:proofErr w:type="spellStart"/>
      <w:r w:rsidRPr="003A5405">
        <w:rPr>
          <w:rFonts w:ascii="Arial" w:hAnsi="Arial" w:cs="Arial"/>
          <w:color w:val="343434"/>
          <w:sz w:val="28"/>
          <w:szCs w:val="28"/>
        </w:rPr>
        <w:t>Антониу</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Гутерриш</w:t>
      </w:r>
      <w:proofErr w:type="spellEnd"/>
      <w:r w:rsidRPr="003A5405">
        <w:rPr>
          <w:rFonts w:ascii="Arial" w:hAnsi="Arial" w:cs="Arial"/>
          <w:color w:val="343434"/>
          <w:sz w:val="28"/>
          <w:szCs w:val="28"/>
        </w:rPr>
        <w:t xml:space="preserve"> был проинформирован об их планах и "приветствовал инициативу".</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xml:space="preserve">Папа Франциск и Ватикан также стремятся урегулировать конфликт. "Не будем привыкать к конфликтам и насилию &lt;...&gt;", — проповедует папа. Ватикан уже помог организовать успешный обмен пленными между Москвой и Киевом, и Украина обращалась к папе за помощью в воссоединении семей, разделенных боевыми действиями. </w:t>
      </w:r>
      <w:r w:rsidRPr="003A5405">
        <w:rPr>
          <w:rFonts w:ascii="Arial" w:hAnsi="Arial" w:cs="Arial"/>
          <w:color w:val="343434"/>
          <w:sz w:val="28"/>
          <w:szCs w:val="28"/>
        </w:rPr>
        <w:lastRenderedPageBreak/>
        <w:t xml:space="preserve">Одним из признаков приверженности папы прекращению огня является назначение им ветерана дипломатии кардинала Маттео </w:t>
      </w:r>
      <w:proofErr w:type="spellStart"/>
      <w:r w:rsidRPr="003A5405">
        <w:rPr>
          <w:rFonts w:ascii="Arial" w:hAnsi="Arial" w:cs="Arial"/>
          <w:color w:val="343434"/>
          <w:sz w:val="28"/>
          <w:szCs w:val="28"/>
        </w:rPr>
        <w:t>Зуппи</w:t>
      </w:r>
      <w:proofErr w:type="spellEnd"/>
      <w:r w:rsidRPr="003A5405">
        <w:rPr>
          <w:rFonts w:ascii="Arial" w:hAnsi="Arial" w:cs="Arial"/>
          <w:color w:val="343434"/>
          <w:sz w:val="28"/>
          <w:szCs w:val="28"/>
        </w:rPr>
        <w:t xml:space="preserve"> (своим посланником мира. </w:t>
      </w:r>
      <w:proofErr w:type="spellStart"/>
      <w:r w:rsidRPr="003A5405">
        <w:rPr>
          <w:rFonts w:ascii="Arial" w:hAnsi="Arial" w:cs="Arial"/>
          <w:color w:val="343434"/>
          <w:sz w:val="28"/>
          <w:szCs w:val="28"/>
        </w:rPr>
        <w:t>Зуппи</w:t>
      </w:r>
      <w:proofErr w:type="spellEnd"/>
      <w:r w:rsidRPr="003A5405">
        <w:rPr>
          <w:rFonts w:ascii="Arial" w:hAnsi="Arial" w:cs="Arial"/>
          <w:color w:val="343434"/>
          <w:sz w:val="28"/>
          <w:szCs w:val="28"/>
        </w:rPr>
        <w:t xml:space="preserve"> сыграл важную роль в переговорах, положивших конец гражданским войнам в Гватемале и Мозамбике.</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Принесут ли какие-либо из этих инициатив результаты? Возможность заставить Россию и Украину начать диалог зависит от многих факторов, в том числе от восприятия сторонами потенциальных выгод от продолжения вооруженных действий, их способности поддерживать достаточные запасы оружия и от роста внутренней оппозиции. Но она также определяется и международным давлением, и именно поэтому все внешние усилия так важны. И вот почему противодействие США и стран НАТО переговорам должно быть каким-то образом обращено вспять.</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Отказ или даже отбрасывание Соединенными Штатами мирных предложений иллюстрирует разрыв между двумя диаметрально противоположными подходами к разрешению международных споров: дипломатией и войной. Это также показывает раскол между усиливающимся общественным мнением, настроенным против военного конфликта, и решимостью американских политиков, включая большинство ведущих демократов и республиканцев, затянуть его.</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xml:space="preserve">Растущее массовое движение в США работает над тем, чтобы изменить эти подходы собственного </w:t>
      </w:r>
      <w:proofErr w:type="spellStart"/>
      <w:r w:rsidRPr="003A5405">
        <w:rPr>
          <w:rFonts w:ascii="Arial" w:hAnsi="Arial" w:cs="Arial"/>
          <w:color w:val="343434"/>
          <w:sz w:val="28"/>
          <w:szCs w:val="28"/>
        </w:rPr>
        <w:t>политикума</w:t>
      </w:r>
      <w:proofErr w:type="spellEnd"/>
      <w:r w:rsidRPr="003A5405">
        <w:rPr>
          <w:rFonts w:ascii="Arial" w:hAnsi="Arial" w:cs="Arial"/>
          <w:color w:val="343434"/>
          <w:sz w:val="28"/>
          <w:szCs w:val="28"/>
        </w:rPr>
        <w:t>:</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xml:space="preserve">— В мае эксперты по внешней политике и рядовые активисты разместили платные объявления в изданиях </w:t>
      </w:r>
      <w:proofErr w:type="spellStart"/>
      <w:r w:rsidRPr="003A5405">
        <w:rPr>
          <w:rFonts w:ascii="Arial" w:hAnsi="Arial" w:cs="Arial"/>
          <w:color w:val="343434"/>
          <w:sz w:val="28"/>
          <w:szCs w:val="28"/>
        </w:rPr>
        <w:t>The</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New</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York</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Times</w:t>
      </w:r>
      <w:proofErr w:type="spellEnd"/>
      <w:r w:rsidRPr="003A5405">
        <w:rPr>
          <w:rFonts w:ascii="Arial" w:hAnsi="Arial" w:cs="Arial"/>
          <w:color w:val="343434"/>
          <w:sz w:val="28"/>
          <w:szCs w:val="28"/>
        </w:rPr>
        <w:t xml:space="preserve"> и </w:t>
      </w:r>
      <w:proofErr w:type="spellStart"/>
      <w:r w:rsidRPr="003A5405">
        <w:rPr>
          <w:rFonts w:ascii="Arial" w:hAnsi="Arial" w:cs="Arial"/>
          <w:color w:val="343434"/>
          <w:sz w:val="28"/>
          <w:szCs w:val="28"/>
        </w:rPr>
        <w:t>The</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Hill</w:t>
      </w:r>
      <w:proofErr w:type="spellEnd"/>
      <w:r w:rsidRPr="003A5405">
        <w:rPr>
          <w:rFonts w:ascii="Arial" w:hAnsi="Arial" w:cs="Arial"/>
          <w:color w:val="343434"/>
          <w:sz w:val="28"/>
          <w:szCs w:val="28"/>
        </w:rPr>
        <w:t xml:space="preserve">, призывая правительство США стать силой мира. Рекламу </w:t>
      </w:r>
      <w:proofErr w:type="spellStart"/>
      <w:r w:rsidRPr="003A5405">
        <w:rPr>
          <w:rFonts w:ascii="Arial" w:hAnsi="Arial" w:cs="Arial"/>
          <w:color w:val="343434"/>
          <w:sz w:val="28"/>
          <w:szCs w:val="28"/>
        </w:rPr>
        <w:t>The</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Hill</w:t>
      </w:r>
      <w:proofErr w:type="spellEnd"/>
      <w:r w:rsidRPr="003A5405">
        <w:rPr>
          <w:rFonts w:ascii="Arial" w:hAnsi="Arial" w:cs="Arial"/>
          <w:color w:val="343434"/>
          <w:sz w:val="28"/>
          <w:szCs w:val="28"/>
        </w:rPr>
        <w:t xml:space="preserve"> поддержали сто организаций по всей стране, а общественные лидеры организовались в десятках избирательных округов конгресса, чтобы донести этот посыл до своих представителей.</w:t>
      </w:r>
    </w:p>
    <w:p w:rsidR="003A5405" w:rsidRPr="00AA78D9" w:rsidRDefault="003A5405" w:rsidP="003A5405">
      <w:pPr>
        <w:shd w:val="clear" w:color="auto" w:fill="FFFFFF"/>
        <w:spacing w:line="336" w:lineRule="auto"/>
        <w:ind w:firstLine="709"/>
        <w:jc w:val="both"/>
        <w:rPr>
          <w:rFonts w:ascii="Arial" w:hAnsi="Arial" w:cs="Arial"/>
          <w:color w:val="343434"/>
          <w:sz w:val="28"/>
          <w:szCs w:val="28"/>
        </w:rPr>
      </w:pPr>
      <w:r w:rsidRPr="00AA78D9">
        <w:rPr>
          <w:rFonts w:ascii="Arial" w:hAnsi="Arial" w:cs="Arial"/>
          <w:color w:val="343434"/>
          <w:sz w:val="28"/>
          <w:szCs w:val="28"/>
        </w:rPr>
        <w:t xml:space="preserve">— Религиозные лидеры </w:t>
      </w:r>
      <w:r w:rsidR="00AA78D9" w:rsidRPr="00AA78D9">
        <w:rPr>
          <w:rFonts w:ascii="Arial" w:hAnsi="Arial" w:cs="Arial"/>
          <w:color w:val="343434"/>
          <w:sz w:val="28"/>
          <w:szCs w:val="28"/>
        </w:rPr>
        <w:t>-</w:t>
      </w:r>
      <w:r w:rsidRPr="00AA78D9">
        <w:rPr>
          <w:rFonts w:ascii="Arial" w:hAnsi="Arial" w:cs="Arial"/>
          <w:color w:val="343434"/>
          <w:sz w:val="28"/>
          <w:szCs w:val="28"/>
        </w:rPr>
        <w:t xml:space="preserve"> </w:t>
      </w:r>
      <w:proofErr w:type="gramStart"/>
      <w:r w:rsidRPr="00AA78D9">
        <w:rPr>
          <w:rFonts w:ascii="Arial" w:hAnsi="Arial" w:cs="Arial"/>
          <w:color w:val="343434"/>
          <w:sz w:val="28"/>
          <w:szCs w:val="28"/>
        </w:rPr>
        <w:t>около 1 тысячи</w:t>
      </w:r>
      <w:proofErr w:type="gramEnd"/>
      <w:r w:rsidRPr="00AA78D9">
        <w:rPr>
          <w:rFonts w:ascii="Arial" w:hAnsi="Arial" w:cs="Arial"/>
          <w:color w:val="343434"/>
          <w:sz w:val="28"/>
          <w:szCs w:val="28"/>
        </w:rPr>
        <w:t xml:space="preserve"> из которых в декабре подписали письмо президенту Байдену с призывом к рождественскому перемирию </w:t>
      </w:r>
      <w:r w:rsidR="00AA78D9" w:rsidRPr="00AA78D9">
        <w:rPr>
          <w:rFonts w:ascii="Arial" w:hAnsi="Arial" w:cs="Arial"/>
          <w:color w:val="343434"/>
          <w:sz w:val="28"/>
          <w:szCs w:val="28"/>
        </w:rPr>
        <w:t>-</w:t>
      </w:r>
      <w:r w:rsidRPr="00AA78D9">
        <w:rPr>
          <w:rFonts w:ascii="Arial" w:hAnsi="Arial" w:cs="Arial"/>
          <w:color w:val="343434"/>
          <w:sz w:val="28"/>
          <w:szCs w:val="28"/>
        </w:rPr>
        <w:t xml:space="preserve"> демонстрируют свою поддержку мирной инициативы Ватикана.</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lastRenderedPageBreak/>
        <w:t>— Конференция мэров США, организация, представляющая около 1,4 тысячи городов по всей стране, единогласно приняла резолюцию, призывающую президента и конгресс "приложить максимальные дипломатические усилия для скорейшего окончания конфликта, работая с Киевом и Москвой для достижения немедленного прекращения огня и открытия переговоров со взаимными уступками в соответствии с Уставом ООН, так как чем дольше продолжается конфликт, тем сильнее возрастает риск его распространения".</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Ключевые лидеры Соединенных Штатов в области охраны окружающей среды осознали, насколько разрушителен для экологии планеты украинский конфликт, несущий угрозу катастрофической ядерной войны или взрывов на атомной электростанции, и направили Байдену и конгрессу письмо с призывом к урегулированию путем переговоров.</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 10-11 июня американские активисты присоединятся к миротворцам со всего мира в Вене на международном саммите "За мир на Украине" (</w:t>
      </w:r>
      <w:proofErr w:type="spellStart"/>
      <w:r w:rsidRPr="003A5405">
        <w:rPr>
          <w:rFonts w:ascii="Arial" w:hAnsi="Arial" w:cs="Arial"/>
          <w:color w:val="343434"/>
          <w:sz w:val="28"/>
          <w:szCs w:val="28"/>
        </w:rPr>
        <w:t>International</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Summit</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for</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Peace</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in</w:t>
      </w:r>
      <w:proofErr w:type="spellEnd"/>
      <w:r w:rsidRPr="003A5405">
        <w:rPr>
          <w:rFonts w:ascii="Arial" w:hAnsi="Arial" w:cs="Arial"/>
          <w:color w:val="343434"/>
          <w:sz w:val="28"/>
          <w:szCs w:val="28"/>
        </w:rPr>
        <w:t xml:space="preserve"> </w:t>
      </w:r>
      <w:proofErr w:type="spellStart"/>
      <w:r w:rsidRPr="003A5405">
        <w:rPr>
          <w:rFonts w:ascii="Arial" w:hAnsi="Arial" w:cs="Arial"/>
          <w:color w:val="343434"/>
          <w:sz w:val="28"/>
          <w:szCs w:val="28"/>
        </w:rPr>
        <w:t>Ukraine</w:t>
      </w:r>
      <w:proofErr w:type="spellEnd"/>
      <w:r w:rsidRPr="003A5405">
        <w:rPr>
          <w:rFonts w:ascii="Arial" w:hAnsi="Arial" w:cs="Arial"/>
          <w:color w:val="343434"/>
          <w:sz w:val="28"/>
          <w:szCs w:val="28"/>
        </w:rPr>
        <w:t>).</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Изначально решение США и стран — членов НАТО помочь Украине противостоять российской военной спецоперации получило широкую общественную поддержку. Однако блокирование многообещающих мирных переговоров и намеренный выбор продолжения вооруженных действий ради шанса "задавить" и "ослабить" Россию изменили характер конфликта и роль в нем Америки, сделав западных лидеров активными участниками прокси-войны, в которой они тем не менее не желают посылать свои вооруженные силы на линию фронта.</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t>Должны ли наши лидеры ждать, пока кровопролитный конфликт на истощение не погубит целое поколение украинцев и не оставит Киев в более слабом положении на переговорах, чем в апреле 2022 года? Или они все-таки раньше ответят на международный призыв вернуться к диалогу?</w:t>
      </w:r>
    </w:p>
    <w:p w:rsidR="003A5405" w:rsidRPr="003A5405" w:rsidRDefault="003A5405" w:rsidP="003A5405">
      <w:pPr>
        <w:shd w:val="clear" w:color="auto" w:fill="FFFFFF"/>
        <w:spacing w:line="336" w:lineRule="auto"/>
        <w:ind w:firstLine="709"/>
        <w:jc w:val="both"/>
        <w:rPr>
          <w:rFonts w:ascii="Arial" w:hAnsi="Arial" w:cs="Arial"/>
          <w:color w:val="343434"/>
          <w:sz w:val="28"/>
          <w:szCs w:val="28"/>
        </w:rPr>
      </w:pPr>
      <w:r w:rsidRPr="003A5405">
        <w:rPr>
          <w:rFonts w:ascii="Arial" w:hAnsi="Arial" w:cs="Arial"/>
          <w:color w:val="343434"/>
          <w:sz w:val="28"/>
          <w:szCs w:val="28"/>
        </w:rPr>
        <w:lastRenderedPageBreak/>
        <w:t>Или политики обязаны приблизить нас к грани третьей мировой войны, поставив все наши жизни под угрозу тотального ядерного Армагеддона, прежде чем допустить прекращение огня и мир путем переговоров?</w:t>
      </w:r>
    </w:p>
    <w:p w:rsidR="00597191" w:rsidRPr="0044473D" w:rsidRDefault="00597191" w:rsidP="00597191">
      <w:pPr>
        <w:shd w:val="clear" w:color="auto" w:fill="FFFFFF"/>
        <w:spacing w:line="336" w:lineRule="auto"/>
        <w:jc w:val="center"/>
        <w:rPr>
          <w:rFonts w:ascii="Arial" w:hAnsi="Arial" w:cs="Arial"/>
          <w:color w:val="343434"/>
          <w:sz w:val="28"/>
          <w:szCs w:val="28"/>
        </w:rPr>
      </w:pPr>
      <w:r w:rsidRPr="0044473D">
        <w:rPr>
          <w:rFonts w:ascii="Arial" w:hAnsi="Arial" w:cs="Arial"/>
          <w:color w:val="343434"/>
          <w:sz w:val="28"/>
          <w:szCs w:val="28"/>
        </w:rPr>
        <w:t>***</w:t>
      </w:r>
    </w:p>
    <w:p w:rsidR="00597191" w:rsidRDefault="00597191" w:rsidP="00597191">
      <w:pPr>
        <w:pStyle w:val="1"/>
        <w:spacing w:before="0" w:after="0" w:line="360" w:lineRule="auto"/>
        <w:ind w:left="431" w:hanging="431"/>
        <w:jc w:val="center"/>
        <w:textAlignment w:val="baseline"/>
        <w:rPr>
          <w:rFonts w:ascii="Arial" w:hAnsi="Arial" w:cs="Arial"/>
          <w:kern w:val="0"/>
          <w:sz w:val="28"/>
          <w:szCs w:val="28"/>
        </w:rPr>
      </w:pPr>
    </w:p>
    <w:p w:rsidR="00597191" w:rsidRPr="008D3830" w:rsidRDefault="00597191" w:rsidP="00597191">
      <w:pPr>
        <w:pStyle w:val="1"/>
        <w:spacing w:before="0" w:after="0" w:line="360" w:lineRule="auto"/>
        <w:ind w:left="431" w:hanging="431"/>
        <w:jc w:val="center"/>
        <w:textAlignment w:val="baseline"/>
        <w:rPr>
          <w:rFonts w:ascii="Arial" w:hAnsi="Arial" w:cs="Arial"/>
          <w:kern w:val="0"/>
          <w:sz w:val="28"/>
          <w:szCs w:val="28"/>
        </w:rPr>
      </w:pPr>
      <w:r w:rsidRPr="008D3830">
        <w:rPr>
          <w:rFonts w:ascii="Arial" w:hAnsi="Arial" w:cs="Arial"/>
          <w:kern w:val="0"/>
          <w:sz w:val="28"/>
          <w:szCs w:val="28"/>
        </w:rPr>
        <w:t>Неудобные вопросы о кровавой бойне</w:t>
      </w:r>
    </w:p>
    <w:p w:rsidR="00140909" w:rsidRPr="00166BE6" w:rsidRDefault="00597191" w:rsidP="00140909">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166BE6">
        <w:rPr>
          <w:rFonts w:ascii="Arial" w:eastAsia="Arial" w:hAnsi="Arial" w:cs="Arial"/>
          <w:b/>
          <w:bCs/>
          <w:iCs w:val="0"/>
          <w:color w:val="7F7F7F"/>
          <w:spacing w:val="-4"/>
          <w:kern w:val="1"/>
          <w:sz w:val="28"/>
          <w:szCs w:val="28"/>
        </w:rPr>
        <w:t>Ипациа</w:t>
      </w:r>
      <w:proofErr w:type="spellEnd"/>
      <w:r w:rsidRPr="00166BE6">
        <w:rPr>
          <w:rFonts w:ascii="Arial" w:eastAsia="Arial" w:hAnsi="Arial" w:cs="Arial"/>
          <w:b/>
          <w:bCs/>
          <w:iCs w:val="0"/>
          <w:color w:val="7F7F7F"/>
          <w:spacing w:val="-4"/>
          <w:kern w:val="1"/>
          <w:sz w:val="28"/>
          <w:szCs w:val="28"/>
        </w:rPr>
        <w:t xml:space="preserve"> (</w:t>
      </w:r>
      <w:proofErr w:type="spellStart"/>
      <w:r w:rsidRPr="00140909">
        <w:rPr>
          <w:rFonts w:ascii="Arial" w:eastAsia="Arial" w:hAnsi="Arial" w:cs="Arial"/>
          <w:b/>
          <w:bCs/>
          <w:iCs w:val="0"/>
          <w:color w:val="7F7F7F"/>
          <w:spacing w:val="-4"/>
          <w:kern w:val="1"/>
          <w:sz w:val="28"/>
          <w:szCs w:val="28"/>
          <w:lang w:val="en-US"/>
        </w:rPr>
        <w:t>Ipazia</w:t>
      </w:r>
      <w:proofErr w:type="spellEnd"/>
      <w:r w:rsidRPr="00166BE6">
        <w:rPr>
          <w:rFonts w:ascii="Arial" w:eastAsia="Arial" w:hAnsi="Arial" w:cs="Arial"/>
          <w:b/>
          <w:bCs/>
          <w:iCs w:val="0"/>
          <w:color w:val="7F7F7F"/>
          <w:spacing w:val="-4"/>
          <w:kern w:val="1"/>
          <w:sz w:val="28"/>
          <w:szCs w:val="28"/>
        </w:rPr>
        <w:t xml:space="preserve">), </w:t>
      </w:r>
      <w:r w:rsidR="00140909" w:rsidRPr="00C33ACF">
        <w:rPr>
          <w:rFonts w:ascii="Arial" w:eastAsia="Arial" w:hAnsi="Arial" w:cs="Arial"/>
          <w:b/>
          <w:bCs/>
          <w:iCs w:val="0"/>
          <w:color w:val="7F7F7F"/>
          <w:spacing w:val="-4"/>
          <w:kern w:val="1"/>
          <w:sz w:val="28"/>
          <w:szCs w:val="28"/>
          <w:lang w:val="en-US"/>
        </w:rPr>
        <w:t>Il</w:t>
      </w:r>
      <w:r w:rsidR="00140909" w:rsidRPr="00166BE6">
        <w:rPr>
          <w:rFonts w:ascii="Arial" w:eastAsia="Arial" w:hAnsi="Arial" w:cs="Arial"/>
          <w:b/>
          <w:bCs/>
          <w:iCs w:val="0"/>
          <w:color w:val="7F7F7F"/>
          <w:spacing w:val="-4"/>
          <w:kern w:val="1"/>
          <w:sz w:val="28"/>
          <w:szCs w:val="28"/>
        </w:rPr>
        <w:t xml:space="preserve"> </w:t>
      </w:r>
      <w:proofErr w:type="spellStart"/>
      <w:r w:rsidR="00140909" w:rsidRPr="00C33ACF">
        <w:rPr>
          <w:rFonts w:ascii="Arial" w:eastAsia="Arial" w:hAnsi="Arial" w:cs="Arial"/>
          <w:b/>
          <w:bCs/>
          <w:iCs w:val="0"/>
          <w:color w:val="7F7F7F"/>
          <w:spacing w:val="-4"/>
          <w:kern w:val="1"/>
          <w:sz w:val="28"/>
          <w:szCs w:val="28"/>
          <w:lang w:val="en-US"/>
        </w:rPr>
        <w:t>Fatto</w:t>
      </w:r>
      <w:proofErr w:type="spellEnd"/>
      <w:r w:rsidR="00140909" w:rsidRPr="00166BE6">
        <w:rPr>
          <w:rFonts w:ascii="Arial" w:eastAsia="Arial" w:hAnsi="Arial" w:cs="Arial"/>
          <w:b/>
          <w:bCs/>
          <w:iCs w:val="0"/>
          <w:color w:val="7F7F7F"/>
          <w:spacing w:val="-4"/>
          <w:kern w:val="1"/>
          <w:sz w:val="28"/>
          <w:szCs w:val="28"/>
        </w:rPr>
        <w:t xml:space="preserve"> </w:t>
      </w:r>
      <w:proofErr w:type="spellStart"/>
      <w:r w:rsidR="00140909" w:rsidRPr="00C33ACF">
        <w:rPr>
          <w:rFonts w:ascii="Arial" w:eastAsia="Arial" w:hAnsi="Arial" w:cs="Arial"/>
          <w:b/>
          <w:bCs/>
          <w:iCs w:val="0"/>
          <w:color w:val="7F7F7F"/>
          <w:spacing w:val="-4"/>
          <w:kern w:val="1"/>
          <w:sz w:val="28"/>
          <w:szCs w:val="28"/>
          <w:lang w:val="en-US"/>
        </w:rPr>
        <w:t>Quotidiano</w:t>
      </w:r>
      <w:proofErr w:type="spellEnd"/>
      <w:r w:rsidR="00140909" w:rsidRPr="00166BE6">
        <w:rPr>
          <w:rFonts w:ascii="Arial" w:eastAsia="Arial" w:hAnsi="Arial" w:cs="Arial"/>
          <w:b/>
          <w:bCs/>
          <w:iCs w:val="0"/>
          <w:color w:val="7F7F7F"/>
          <w:spacing w:val="-4"/>
          <w:kern w:val="1"/>
          <w:sz w:val="28"/>
          <w:szCs w:val="28"/>
        </w:rPr>
        <w:t xml:space="preserve"> (Италия)</w:t>
      </w:r>
    </w:p>
    <w:p w:rsidR="00597191" w:rsidRPr="008A1629" w:rsidRDefault="00597191" w:rsidP="00597191">
      <w:pPr>
        <w:shd w:val="clear" w:color="auto" w:fill="FFFFFF"/>
        <w:spacing w:line="336" w:lineRule="auto"/>
        <w:ind w:firstLine="709"/>
        <w:jc w:val="both"/>
        <w:rPr>
          <w:rFonts w:ascii="Arial" w:hAnsi="Arial" w:cs="Arial"/>
          <w:color w:val="343434"/>
          <w:spacing w:val="-12"/>
          <w:sz w:val="28"/>
          <w:szCs w:val="28"/>
        </w:rPr>
      </w:pPr>
      <w:r w:rsidRPr="008B1729">
        <w:rPr>
          <w:rFonts w:ascii="Arial" w:hAnsi="Arial" w:cs="Arial"/>
          <w:color w:val="343434"/>
          <w:sz w:val="28"/>
          <w:szCs w:val="28"/>
        </w:rPr>
        <w:t xml:space="preserve">Мне кажется, всем очевидно, насколько сегодня актуальны эти слова выдающегося итальянского режиссера Пьера Паоло Пазолини, </w:t>
      </w:r>
      <w:r w:rsidRPr="00AA78D9">
        <w:rPr>
          <w:rFonts w:ascii="Arial" w:hAnsi="Arial" w:cs="Arial"/>
          <w:color w:val="343434"/>
          <w:spacing w:val="-4"/>
          <w:sz w:val="28"/>
          <w:szCs w:val="28"/>
        </w:rPr>
        <w:t>обличающие власть. Однако мы попытаемся следовать учению великого</w:t>
      </w:r>
      <w:r w:rsidRPr="008B1729">
        <w:rPr>
          <w:rFonts w:ascii="Arial" w:hAnsi="Arial" w:cs="Arial"/>
          <w:color w:val="343434"/>
          <w:sz w:val="28"/>
          <w:szCs w:val="28"/>
        </w:rPr>
        <w:t xml:space="preserve"> поэта и философа Бертрана Рассела и в очередной раз понадеемся, что рациональность и логика (при наличии доброй воли) помогут </w:t>
      </w:r>
      <w:r w:rsidRPr="008A1629">
        <w:rPr>
          <w:rFonts w:ascii="Arial" w:hAnsi="Arial" w:cs="Arial"/>
          <w:color w:val="343434"/>
          <w:spacing w:val="-12"/>
          <w:sz w:val="28"/>
          <w:szCs w:val="28"/>
        </w:rPr>
        <w:t>сблизить сторонников противоположных мнений и привести их к примирению.</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Ниже перечислены 22 вопроса по поводу конфликта на Украине, на которые европейские политики, дипломаты и обозреватели так и не дали ответа. У них еще есть время. И если мы получим от них ответы, в которых будет изложена логичная стратегия, мы будем рады изменить свое мнение.</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 xml:space="preserve">1) Уставы ООН и ОБСЕ устанавливают принципы неделимости безопасности (безопасность одной европейской страны не может осуществляться за счет безопасности другой) и невмешательства во внутренние дела другого государства. Соблюдает ли НАТО эти </w:t>
      </w:r>
      <w:r w:rsidRPr="008B1729">
        <w:rPr>
          <w:rFonts w:ascii="Arial" w:hAnsi="Arial" w:cs="Arial"/>
          <w:color w:val="343434"/>
          <w:spacing w:val="-8"/>
          <w:sz w:val="28"/>
          <w:szCs w:val="28"/>
        </w:rPr>
        <w:t>принципы, учитывая степень ее экспансии в Европе? Разве вмешательство</w:t>
      </w:r>
      <w:r w:rsidRPr="008B1729">
        <w:rPr>
          <w:rFonts w:ascii="Arial" w:hAnsi="Arial" w:cs="Arial"/>
          <w:color w:val="343434"/>
          <w:sz w:val="28"/>
          <w:szCs w:val="28"/>
        </w:rPr>
        <w:t xml:space="preserve"> во внутренние дела другого государства не было излюбленным оружием американского империализма на протяжении десятилетий, начиная с послевоенного периода? Вмешивались ли США во внутреннюю политику Украины? Разве присутствие в Киеве помощника госсекретаря США Виктории </w:t>
      </w:r>
      <w:proofErr w:type="spellStart"/>
      <w:r w:rsidRPr="008B1729">
        <w:rPr>
          <w:rFonts w:ascii="Arial" w:hAnsi="Arial" w:cs="Arial"/>
          <w:color w:val="343434"/>
          <w:sz w:val="28"/>
          <w:szCs w:val="28"/>
        </w:rPr>
        <w:t>Нуланд</w:t>
      </w:r>
      <w:proofErr w:type="spellEnd"/>
      <w:r w:rsidRPr="008B1729">
        <w:rPr>
          <w:rFonts w:ascii="Arial" w:hAnsi="Arial" w:cs="Arial"/>
          <w:color w:val="343434"/>
          <w:sz w:val="28"/>
          <w:szCs w:val="28"/>
        </w:rPr>
        <w:t>, которая в 2014 году решала, кто будет членом украинского правительства, не доказывает это?</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2) Конфликт на Украине – это второй военный конфликт в Европе после бомбардировки Белграда. Так почему он считается первым?</w:t>
      </w:r>
    </w:p>
    <w:p w:rsidR="00597191" w:rsidRPr="008B1729" w:rsidRDefault="00597191" w:rsidP="00597191">
      <w:pPr>
        <w:shd w:val="clear" w:color="auto" w:fill="FFFFFF"/>
        <w:spacing w:line="336" w:lineRule="auto"/>
        <w:ind w:firstLine="709"/>
        <w:jc w:val="both"/>
        <w:rPr>
          <w:rFonts w:ascii="Arial" w:hAnsi="Arial" w:cs="Arial"/>
          <w:color w:val="343434"/>
          <w:spacing w:val="-4"/>
          <w:sz w:val="28"/>
          <w:szCs w:val="28"/>
        </w:rPr>
      </w:pPr>
      <w:r w:rsidRPr="008B1729">
        <w:rPr>
          <w:rFonts w:ascii="Arial" w:hAnsi="Arial" w:cs="Arial"/>
          <w:color w:val="343434"/>
          <w:sz w:val="28"/>
          <w:szCs w:val="28"/>
        </w:rPr>
        <w:lastRenderedPageBreak/>
        <w:t xml:space="preserve">3) Является ли создание Косово (одностороннее провозглашение независимости от Сербии, которое США и многие европейские страны </w:t>
      </w:r>
      <w:r w:rsidRPr="008B1729">
        <w:rPr>
          <w:rFonts w:ascii="Arial" w:hAnsi="Arial" w:cs="Arial"/>
          <w:color w:val="343434"/>
          <w:spacing w:val="-4"/>
          <w:sz w:val="28"/>
          <w:szCs w:val="28"/>
        </w:rPr>
        <w:t>признали) одиозным прецедентом для российской политики в Донбассе?</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4) Расширилась ли сфера экономических интересов США на Украине, особенно после 2014 года?</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5) Правда ли, что пророссийский президент Янукович в спешке покинул Киев из-за мирных демонстраций? И чем мирный протест мог напугать режим? Был ли батальон "Азов"*, который в 2013 году даже на Западе считали нацистской группировкой, включен в состав регулярной украинской армии?</w:t>
      </w:r>
    </w:p>
    <w:p w:rsidR="00597191" w:rsidRPr="008A1629" w:rsidRDefault="00597191" w:rsidP="00597191">
      <w:pPr>
        <w:shd w:val="clear" w:color="auto" w:fill="FFFFFF"/>
        <w:spacing w:line="336" w:lineRule="auto"/>
        <w:ind w:firstLine="709"/>
        <w:jc w:val="both"/>
        <w:rPr>
          <w:rFonts w:ascii="Arial" w:hAnsi="Arial" w:cs="Arial"/>
          <w:color w:val="343434"/>
          <w:spacing w:val="-14"/>
          <w:sz w:val="28"/>
          <w:szCs w:val="28"/>
        </w:rPr>
      </w:pPr>
      <w:r w:rsidRPr="008B1729">
        <w:rPr>
          <w:rFonts w:ascii="Arial" w:hAnsi="Arial" w:cs="Arial"/>
          <w:color w:val="343434"/>
          <w:sz w:val="28"/>
          <w:szCs w:val="28"/>
        </w:rPr>
        <w:t xml:space="preserve">6) Разве зон влияния не существует? Если бы Мексика захотела стать пророссийской, если бы она заняла антиамериканскую позицию и разместила российское оружие на своей территории, то Запад мирно </w:t>
      </w:r>
      <w:r w:rsidRPr="008A1629">
        <w:rPr>
          <w:rFonts w:ascii="Arial" w:hAnsi="Arial" w:cs="Arial"/>
          <w:color w:val="343434"/>
          <w:spacing w:val="-14"/>
          <w:sz w:val="28"/>
          <w:szCs w:val="28"/>
        </w:rPr>
        <w:t>принял бы это, приветствуя свободу любого народа выбирать себе союзников?</w:t>
      </w:r>
    </w:p>
    <w:p w:rsidR="00597191" w:rsidRPr="00597191"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 xml:space="preserve">7) К сожалению, Италия покорно и в не вызывающей уважения манере подчиняется тем ограничениям, которые на нее налагает НАТО и тот факт, что она является один из членов-основателей Европейского </w:t>
      </w:r>
      <w:r w:rsidRPr="008B1729">
        <w:rPr>
          <w:rFonts w:ascii="Arial" w:hAnsi="Arial" w:cs="Arial"/>
          <w:color w:val="343434"/>
          <w:spacing w:val="-6"/>
          <w:sz w:val="28"/>
          <w:szCs w:val="28"/>
        </w:rPr>
        <w:t xml:space="preserve">союза. Неужели </w:t>
      </w:r>
      <w:proofErr w:type="gramStart"/>
      <w:r w:rsidRPr="008B1729">
        <w:rPr>
          <w:rFonts w:ascii="Arial" w:hAnsi="Arial" w:cs="Arial"/>
          <w:color w:val="343434"/>
          <w:spacing w:val="-6"/>
          <w:sz w:val="28"/>
          <w:szCs w:val="28"/>
        </w:rPr>
        <w:t>Украина</w:t>
      </w:r>
      <w:r>
        <w:rPr>
          <w:rFonts w:ascii="Arial" w:hAnsi="Arial" w:cs="Arial"/>
          <w:color w:val="343434"/>
          <w:spacing w:val="-6"/>
          <w:sz w:val="28"/>
          <w:szCs w:val="28"/>
        </w:rPr>
        <w:t xml:space="preserve"> </w:t>
      </w:r>
      <w:r w:rsidRPr="008B1729">
        <w:rPr>
          <w:rFonts w:ascii="Arial" w:hAnsi="Arial" w:cs="Arial"/>
          <w:color w:val="343434"/>
          <w:spacing w:val="-6"/>
          <w:sz w:val="28"/>
          <w:szCs w:val="28"/>
        </w:rPr>
        <w:t xml:space="preserve"> -</w:t>
      </w:r>
      <w:proofErr w:type="gramEnd"/>
      <w:r w:rsidRPr="008B1729">
        <w:rPr>
          <w:rFonts w:ascii="Arial" w:hAnsi="Arial" w:cs="Arial"/>
          <w:color w:val="343434"/>
          <w:spacing w:val="-6"/>
          <w:sz w:val="28"/>
          <w:szCs w:val="28"/>
        </w:rPr>
        <w:t xml:space="preserve"> это единственная страна в мире, которая может</w:t>
      </w:r>
      <w:r w:rsidRPr="008B1729">
        <w:rPr>
          <w:rFonts w:ascii="Arial" w:hAnsi="Arial" w:cs="Arial"/>
          <w:color w:val="343434"/>
          <w:sz w:val="28"/>
          <w:szCs w:val="28"/>
        </w:rPr>
        <w:t xml:space="preserve"> </w:t>
      </w:r>
      <w:r w:rsidRPr="00597191">
        <w:rPr>
          <w:rFonts w:ascii="Arial" w:hAnsi="Arial" w:cs="Arial"/>
          <w:color w:val="343434"/>
          <w:spacing w:val="-6"/>
          <w:sz w:val="28"/>
          <w:szCs w:val="28"/>
        </w:rPr>
        <w:t>свободно руководить своей внешней политикой, не принимая во внимание</w:t>
      </w:r>
      <w:r w:rsidRPr="008B1729">
        <w:rPr>
          <w:rFonts w:ascii="Arial" w:hAnsi="Arial" w:cs="Arial"/>
          <w:color w:val="343434"/>
          <w:spacing w:val="-6"/>
          <w:sz w:val="28"/>
          <w:szCs w:val="28"/>
        </w:rPr>
        <w:t xml:space="preserve"> </w:t>
      </w:r>
      <w:r w:rsidRPr="00597191">
        <w:rPr>
          <w:rFonts w:ascii="Arial" w:hAnsi="Arial" w:cs="Arial"/>
          <w:color w:val="343434"/>
          <w:sz w:val="28"/>
          <w:szCs w:val="28"/>
        </w:rPr>
        <w:t>оборонные потребности других государств и пожелания союзников?</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8) Обе стороны конфликта потеряли на территории избравших независимость регионов 14 тысяч человек, гражданских и военных. Не является ли это явным признаком игнорируемой на Западе гражданской войны, в которой с одной стороны находится Киев, а с другой – поддерживаемые Москвой Донецк и Луганск?</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9) Почему не были реализованы Минские соглашения, которые гарантировали бы региональную автономию и лингвистическую свободу, а также уважение к меньшинствам, в соответствии с европейскими стандартами? Правда ли, что этот документ был лишь уловкой с целью дать возможность Украине усилить свой военный потенциал? Именно об этом заявили бывшая канцлер Германии Меркель и бывший президент Франции Олланд.</w:t>
      </w:r>
    </w:p>
    <w:p w:rsidR="00597191" w:rsidRPr="008B1729" w:rsidRDefault="00597191" w:rsidP="008A1629">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lastRenderedPageBreak/>
        <w:t>10) Верно ли, что вопрос о нейтралитете Киева поднимался с 90-х годов, а в 2006 году Ширак официально задал его Кондолизе Райс, и с тех пор стратегия США была четкой и последовательной? Разве в интересы США не входит политическое и экономическое разобщение Европы и России, особенно в энергетической сфере?</w:t>
      </w:r>
    </w:p>
    <w:p w:rsidR="00597191" w:rsidRPr="008B1729" w:rsidRDefault="00597191" w:rsidP="008A1629">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 xml:space="preserve">11) Не предпринимал ли Путин еще в своем выступлении на </w:t>
      </w:r>
      <w:r w:rsidRPr="00597191">
        <w:rPr>
          <w:rFonts w:ascii="Arial" w:hAnsi="Arial" w:cs="Arial"/>
          <w:color w:val="343434"/>
          <w:spacing w:val="-4"/>
          <w:sz w:val="28"/>
          <w:szCs w:val="28"/>
        </w:rPr>
        <w:t>Мюнхенской конференции по безопасности в 2007 году дипломатические</w:t>
      </w:r>
      <w:r w:rsidRPr="008B1729">
        <w:rPr>
          <w:rFonts w:ascii="Arial" w:hAnsi="Arial" w:cs="Arial"/>
          <w:color w:val="343434"/>
          <w:sz w:val="28"/>
          <w:szCs w:val="28"/>
        </w:rPr>
        <w:t xml:space="preserve"> попытки решить проблему возможного вступления Украины в НАТО? Разве Москва не направляла на Запад посреднические предложения, касающиеся нейтралитета Киева и автономии стремящихся к независимости регионов? Разве не эти предложения возвращались отправителю на протяжении нескольких лет вплоть до нескольких дней до начала специальной военной операции?</w:t>
      </w:r>
    </w:p>
    <w:p w:rsidR="00597191" w:rsidRPr="008B1729" w:rsidRDefault="00597191" w:rsidP="008A1629">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12) В докладах Европейского Союза, по крайней мере, до 2014 года говорилось, что демократия на Украине разваливается, страна коррумпирована, захвачена олигархами, а нацистские образования шантажируют власть. Почему же сегодня ее представляют как оплот западной демократии в борьбе против автократической России?</w:t>
      </w:r>
    </w:p>
    <w:p w:rsidR="00597191" w:rsidRPr="008B1729" w:rsidRDefault="00597191" w:rsidP="008A1629">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13) На Украине упразднены некоторые политические партии, действует военное положение. Более ста тысяч молодых людей погибли и будут погибать дальше, если не прекратить конфликт. Эти молодые мученики – добровольцы? Могут ли они выбрать свою судьбу без риска быть расстрелянными как предатели родины?</w:t>
      </w:r>
    </w:p>
    <w:p w:rsidR="00597191" w:rsidRPr="008B1729" w:rsidRDefault="00597191" w:rsidP="008A1629">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14) На Украине, по крайней мере, с 2014 года проводится подготовка военных, включая батальон "Азов"*. Было ли украинское сопротивление спонтанным, как восстание гражданского населения в Италии против немцев?</w:t>
      </w:r>
    </w:p>
    <w:p w:rsidR="00597191" w:rsidRPr="008B1729" w:rsidRDefault="00597191" w:rsidP="008A1629">
      <w:pPr>
        <w:shd w:val="clear" w:color="auto" w:fill="FFFFFF"/>
        <w:spacing w:line="326" w:lineRule="auto"/>
        <w:ind w:firstLine="709"/>
        <w:jc w:val="both"/>
        <w:rPr>
          <w:rFonts w:ascii="Arial" w:hAnsi="Arial" w:cs="Arial"/>
          <w:color w:val="343434"/>
          <w:sz w:val="28"/>
          <w:szCs w:val="28"/>
        </w:rPr>
      </w:pPr>
      <w:r w:rsidRPr="008B1729">
        <w:rPr>
          <w:rFonts w:ascii="Arial" w:hAnsi="Arial" w:cs="Arial"/>
          <w:color w:val="343434"/>
          <w:sz w:val="28"/>
          <w:szCs w:val="28"/>
        </w:rPr>
        <w:t xml:space="preserve">15) ВВП России равняется ВВП американского штата Техас. Как она могла представлять угрозу для Европы, Польши и Прибалтики, о которой мы сегодня читаем в прессе? Москве не хватит экономической мощи для продвижения империалистической политики в Европе. Россия просила Запад оставить хотя бы Украину и Грузию вне НАТО, </w:t>
      </w:r>
      <w:r w:rsidRPr="008B1729">
        <w:rPr>
          <w:rFonts w:ascii="Arial" w:hAnsi="Arial" w:cs="Arial"/>
          <w:color w:val="343434"/>
          <w:sz w:val="28"/>
          <w:szCs w:val="28"/>
        </w:rPr>
        <w:lastRenderedPageBreak/>
        <w:t>поскольку знала, что не сможет выдержать войну против Североатлантического альянса.</w:t>
      </w:r>
    </w:p>
    <w:p w:rsidR="00597191" w:rsidRPr="008B1729" w:rsidRDefault="00597191" w:rsidP="008A1629">
      <w:pPr>
        <w:shd w:val="clear" w:color="auto" w:fill="FFFFFF"/>
        <w:spacing w:line="326" w:lineRule="auto"/>
        <w:ind w:firstLine="709"/>
        <w:jc w:val="both"/>
        <w:rPr>
          <w:rFonts w:ascii="Arial" w:hAnsi="Arial" w:cs="Arial"/>
          <w:color w:val="343434"/>
          <w:sz w:val="28"/>
          <w:szCs w:val="28"/>
        </w:rPr>
      </w:pPr>
      <w:r w:rsidRPr="008B1729">
        <w:rPr>
          <w:rFonts w:ascii="Arial" w:hAnsi="Arial" w:cs="Arial"/>
          <w:color w:val="343434"/>
          <w:sz w:val="28"/>
          <w:szCs w:val="28"/>
        </w:rPr>
        <w:t xml:space="preserve">16) Правда ли, что интересы оборонной и энергетической </w:t>
      </w:r>
      <w:r w:rsidRPr="00597191">
        <w:rPr>
          <w:rFonts w:ascii="Arial" w:hAnsi="Arial" w:cs="Arial"/>
          <w:color w:val="343434"/>
          <w:spacing w:val="-6"/>
          <w:sz w:val="28"/>
          <w:szCs w:val="28"/>
        </w:rPr>
        <w:t>промышленности США в значительной степени связаны с продолжением</w:t>
      </w:r>
      <w:r w:rsidRPr="008B1729">
        <w:rPr>
          <w:rFonts w:ascii="Arial" w:hAnsi="Arial" w:cs="Arial"/>
          <w:color w:val="343434"/>
          <w:sz w:val="28"/>
          <w:szCs w:val="28"/>
        </w:rPr>
        <w:t xml:space="preserve"> </w:t>
      </w:r>
      <w:r w:rsidRPr="00597191">
        <w:rPr>
          <w:rFonts w:ascii="Arial" w:hAnsi="Arial" w:cs="Arial"/>
          <w:color w:val="343434"/>
          <w:spacing w:val="-6"/>
          <w:sz w:val="28"/>
          <w:szCs w:val="28"/>
        </w:rPr>
        <w:t>российско-украинского конфликта? Абстрагируясь от разглагольствований</w:t>
      </w:r>
      <w:r w:rsidRPr="008B1729">
        <w:rPr>
          <w:rFonts w:ascii="Arial" w:hAnsi="Arial" w:cs="Arial"/>
          <w:color w:val="343434"/>
          <w:sz w:val="28"/>
          <w:szCs w:val="28"/>
        </w:rPr>
        <w:t xml:space="preserve"> о защите свободы, может ли правящий класс четко объяснить, в чем заключаются интересы Европы в этом конфликте?</w:t>
      </w:r>
    </w:p>
    <w:p w:rsidR="00597191" w:rsidRPr="008B1729" w:rsidRDefault="00597191" w:rsidP="008A1629">
      <w:pPr>
        <w:shd w:val="clear" w:color="auto" w:fill="FFFFFF"/>
        <w:spacing w:line="326" w:lineRule="auto"/>
        <w:ind w:firstLine="709"/>
        <w:jc w:val="both"/>
        <w:rPr>
          <w:rFonts w:ascii="Arial" w:hAnsi="Arial" w:cs="Arial"/>
          <w:color w:val="343434"/>
          <w:sz w:val="28"/>
          <w:szCs w:val="28"/>
        </w:rPr>
      </w:pPr>
      <w:r w:rsidRPr="008B1729">
        <w:rPr>
          <w:rFonts w:ascii="Arial" w:hAnsi="Arial" w:cs="Arial"/>
          <w:color w:val="343434"/>
          <w:sz w:val="28"/>
          <w:szCs w:val="28"/>
        </w:rPr>
        <w:t>17) Разговоры о защите свободы на Украине – это пропаганда. Почему? Спросите об этом у женщин, которые теряют мужей и детей. Спросите их, хотят ли они продолжения боевых действий или предпочтут нейтралитет для Украины? Хотят ли они автономии для провозгласивших независимость регионов, экономического развития и реформ? Готовы ли они пожертвовать своими детьми ради возможности Киева вступить в НАТО?</w:t>
      </w:r>
    </w:p>
    <w:p w:rsidR="00597191" w:rsidRPr="008B1729" w:rsidRDefault="00597191" w:rsidP="008A1629">
      <w:pPr>
        <w:shd w:val="clear" w:color="auto" w:fill="FFFFFF"/>
        <w:spacing w:line="326" w:lineRule="auto"/>
        <w:ind w:firstLine="709"/>
        <w:jc w:val="both"/>
        <w:rPr>
          <w:rFonts w:ascii="Arial" w:hAnsi="Arial" w:cs="Arial"/>
          <w:color w:val="343434"/>
          <w:sz w:val="28"/>
          <w:szCs w:val="28"/>
        </w:rPr>
      </w:pPr>
      <w:r w:rsidRPr="008B1729">
        <w:rPr>
          <w:rFonts w:ascii="Arial" w:hAnsi="Arial" w:cs="Arial"/>
          <w:color w:val="343434"/>
          <w:sz w:val="28"/>
          <w:szCs w:val="28"/>
        </w:rPr>
        <w:t>18) Желание США разделить мир на блоки сохранит гегемонию доллара в так называемом царстве демократий. Какова стратегия Запада? Преподать урок России? Падение режима Путина? Бросить вызов Китаю из-за Тайваня? По словам Байдена, избавившись от российской угрозы, необходимо будет заняться Китаем – реальным геополитическим противником. Хотим ли мы мир, находящийся в состоянии вечного конфликта?</w:t>
      </w:r>
    </w:p>
    <w:p w:rsidR="00597191" w:rsidRPr="008B1729" w:rsidRDefault="00597191" w:rsidP="008A1629">
      <w:pPr>
        <w:shd w:val="clear" w:color="auto" w:fill="FFFFFF"/>
        <w:spacing w:line="326" w:lineRule="auto"/>
        <w:ind w:firstLine="709"/>
        <w:jc w:val="both"/>
        <w:rPr>
          <w:rFonts w:ascii="Arial" w:hAnsi="Arial" w:cs="Arial"/>
          <w:color w:val="343434"/>
          <w:sz w:val="28"/>
          <w:szCs w:val="28"/>
        </w:rPr>
      </w:pPr>
      <w:r w:rsidRPr="008B1729">
        <w:rPr>
          <w:rFonts w:ascii="Arial" w:hAnsi="Arial" w:cs="Arial"/>
          <w:color w:val="343434"/>
          <w:sz w:val="28"/>
          <w:szCs w:val="28"/>
        </w:rPr>
        <w:t>19) Зеленский, издав указ, создал препятствие для диалога с Путиным. Кроме того, украинский президент продолжает повторять, – и Запад его в этом поддерживает, – что переговоры могут состояться только в том случае, если Москва выведет войска из занятых регионов, включая Крым. Может ли это стать основой для посредничества, если цель переговоров является условием для их проведения? Есть ли у Запада предложения о посредничестве? Похоже, что их нет.</w:t>
      </w:r>
    </w:p>
    <w:p w:rsidR="00597191" w:rsidRPr="008B1729" w:rsidRDefault="00597191" w:rsidP="008A1629">
      <w:pPr>
        <w:shd w:val="clear" w:color="auto" w:fill="FFFFFF"/>
        <w:spacing w:line="326" w:lineRule="auto"/>
        <w:ind w:firstLine="709"/>
        <w:jc w:val="both"/>
        <w:rPr>
          <w:rFonts w:ascii="Arial" w:hAnsi="Arial" w:cs="Arial"/>
          <w:color w:val="343434"/>
          <w:sz w:val="28"/>
          <w:szCs w:val="28"/>
        </w:rPr>
      </w:pPr>
      <w:r w:rsidRPr="008B1729">
        <w:rPr>
          <w:rFonts w:ascii="Arial" w:hAnsi="Arial" w:cs="Arial"/>
          <w:color w:val="343434"/>
          <w:sz w:val="28"/>
          <w:szCs w:val="28"/>
        </w:rPr>
        <w:t xml:space="preserve">20) Можно ли победить державу, имеющую 6000 ядерных боеголовок? Каков риск? Наступление России на Украину было предсказано еще в 2014 году Киссинджером и более завуалированно политологом Джоном </w:t>
      </w:r>
      <w:proofErr w:type="spellStart"/>
      <w:r w:rsidRPr="008B1729">
        <w:rPr>
          <w:rFonts w:ascii="Arial" w:hAnsi="Arial" w:cs="Arial"/>
          <w:color w:val="343434"/>
          <w:sz w:val="28"/>
          <w:szCs w:val="28"/>
        </w:rPr>
        <w:t>Миршаймером</w:t>
      </w:r>
      <w:proofErr w:type="spellEnd"/>
      <w:r w:rsidRPr="008B1729">
        <w:rPr>
          <w:rFonts w:ascii="Arial" w:hAnsi="Arial" w:cs="Arial"/>
          <w:color w:val="343434"/>
          <w:sz w:val="28"/>
          <w:szCs w:val="28"/>
        </w:rPr>
        <w:t xml:space="preserve"> и итальянским дипломатом Серджо Романо. И вот это произошло. Разве западные стратеги не </w:t>
      </w:r>
      <w:r w:rsidRPr="008B1729">
        <w:rPr>
          <w:rFonts w:ascii="Arial" w:hAnsi="Arial" w:cs="Arial"/>
          <w:color w:val="343434"/>
          <w:sz w:val="28"/>
          <w:szCs w:val="28"/>
        </w:rPr>
        <w:lastRenderedPageBreak/>
        <w:t>должны признать свои ошибки и извиниться? Если они этого не делают, значит они, очевидно, достигли своей цели: Россия вовлечена в конфликт на Украине.</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21) Цель дипломатии – стабилизация геополитического пространства. Разве Запад сейчас способствует стабилизации восточных регионов Европы, как он "стабилизировал" Афганистан, Ирак, Ливию? Не собираются ли западные страны разжечь конфликт также между Тайванем и Китаем?</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22) Артемовск. Украинские генералы уже давно призывали к упорядоченному выводу войск, но Зеленский всегда отказывался. Сколько молодых украинцев пролили свою кровь ради личного престижа находящегося у власти клоуна?</w:t>
      </w:r>
    </w:p>
    <w:p w:rsidR="00597191" w:rsidRPr="008B1729" w:rsidRDefault="00597191" w:rsidP="00597191">
      <w:pPr>
        <w:shd w:val="clear" w:color="auto" w:fill="FFFFFF"/>
        <w:spacing w:line="336" w:lineRule="auto"/>
        <w:ind w:firstLine="709"/>
        <w:jc w:val="both"/>
        <w:rPr>
          <w:rFonts w:ascii="Arial" w:hAnsi="Arial" w:cs="Arial"/>
          <w:color w:val="343434"/>
          <w:sz w:val="28"/>
          <w:szCs w:val="28"/>
        </w:rPr>
      </w:pPr>
      <w:r w:rsidRPr="008B1729">
        <w:rPr>
          <w:rFonts w:ascii="Arial" w:hAnsi="Arial" w:cs="Arial"/>
          <w:color w:val="343434"/>
          <w:sz w:val="28"/>
          <w:szCs w:val="28"/>
        </w:rPr>
        <w:t>Итак. Подобно Пьеру Паоло Пазолини с его неподражаемым “Я обвиняю” (</w:t>
      </w:r>
      <w:proofErr w:type="spellStart"/>
      <w:r w:rsidRPr="008B1729">
        <w:rPr>
          <w:rFonts w:ascii="Arial" w:hAnsi="Arial" w:cs="Arial"/>
          <w:color w:val="343434"/>
          <w:sz w:val="28"/>
          <w:szCs w:val="28"/>
        </w:rPr>
        <w:t>J'accuse</w:t>
      </w:r>
      <w:proofErr w:type="spellEnd"/>
      <w:r w:rsidRPr="008B1729">
        <w:rPr>
          <w:rFonts w:ascii="Arial" w:hAnsi="Arial" w:cs="Arial"/>
          <w:color w:val="343434"/>
          <w:sz w:val="28"/>
          <w:szCs w:val="28"/>
        </w:rPr>
        <w:t>) в адрес власти христианских демократов, потребуем ответа на эти вопросы, обоснованных аргументов. Покажем пальцем на тех лицемеров, на чьей совести эта бойня и потерянные жизни многих молодых украинцев, которых они восхваляют, сдавливая в смертельных объятиях.</w:t>
      </w:r>
    </w:p>
    <w:p w:rsidR="00597191" w:rsidRDefault="00597191" w:rsidP="00597191">
      <w:pPr>
        <w:shd w:val="clear" w:color="auto" w:fill="FFFFFF"/>
        <w:spacing w:line="360" w:lineRule="atLeast"/>
        <w:rPr>
          <w:rFonts w:ascii="Arial" w:hAnsi="Arial" w:cs="Arial"/>
          <w:color w:val="343434"/>
        </w:rPr>
      </w:pPr>
      <w:r>
        <w:rPr>
          <w:rStyle w:val="a7"/>
          <w:rFonts w:ascii="Arial" w:hAnsi="Arial" w:cs="Arial"/>
          <w:color w:val="343434"/>
        </w:rPr>
        <w:t>*экстремистская организация, запрещенная в России</w:t>
      </w:r>
    </w:p>
    <w:p w:rsidR="00597191" w:rsidRDefault="00597191" w:rsidP="00597191">
      <w:pPr>
        <w:pStyle w:val="1"/>
        <w:spacing w:before="0" w:after="0" w:line="360" w:lineRule="auto"/>
        <w:ind w:left="431" w:hanging="431"/>
        <w:jc w:val="center"/>
        <w:textAlignment w:val="baseline"/>
        <w:rPr>
          <w:rFonts w:ascii="Arial" w:hAnsi="Arial" w:cs="Arial"/>
          <w:kern w:val="0"/>
          <w:sz w:val="28"/>
          <w:szCs w:val="28"/>
        </w:rPr>
      </w:pPr>
    </w:p>
    <w:p w:rsidR="00597191" w:rsidRPr="008040CB" w:rsidRDefault="00597191" w:rsidP="00597191">
      <w:pPr>
        <w:shd w:val="clear" w:color="auto" w:fill="FFFFFF"/>
        <w:spacing w:before="120"/>
        <w:jc w:val="center"/>
        <w:rPr>
          <w:rFonts w:ascii="Arial" w:hAnsi="Arial" w:cs="Arial"/>
          <w:sz w:val="28"/>
          <w:szCs w:val="28"/>
        </w:rPr>
      </w:pPr>
      <w:r w:rsidRPr="008040CB">
        <w:rPr>
          <w:rFonts w:ascii="Arial" w:hAnsi="Arial" w:cs="Arial"/>
          <w:sz w:val="28"/>
          <w:szCs w:val="28"/>
        </w:rPr>
        <w:t>***</w:t>
      </w:r>
    </w:p>
    <w:p w:rsidR="00597191" w:rsidRDefault="00597191" w:rsidP="00597191">
      <w:pPr>
        <w:spacing w:line="360" w:lineRule="auto"/>
        <w:jc w:val="center"/>
        <w:textAlignment w:val="baseline"/>
        <w:rPr>
          <w:rFonts w:ascii="Arial" w:hAnsi="Arial" w:cs="Arial"/>
          <w:b/>
          <w:bCs/>
          <w:spacing w:val="-6"/>
          <w:sz w:val="28"/>
          <w:szCs w:val="28"/>
        </w:rPr>
      </w:pPr>
    </w:p>
    <w:p w:rsidR="00140909" w:rsidRPr="00473BC9" w:rsidRDefault="00140909" w:rsidP="00140909">
      <w:pPr>
        <w:pStyle w:val="a0"/>
        <w:spacing w:after="0" w:line="360" w:lineRule="auto"/>
        <w:jc w:val="center"/>
        <w:rPr>
          <w:rFonts w:ascii="Arial" w:hAnsi="Arial" w:cs="Arial"/>
          <w:b/>
          <w:bCs/>
          <w:sz w:val="28"/>
          <w:szCs w:val="28"/>
        </w:rPr>
      </w:pPr>
      <w:r w:rsidRPr="00424C7C">
        <w:rPr>
          <w:rFonts w:ascii="Arial" w:hAnsi="Arial" w:cs="Arial"/>
          <w:b/>
          <w:bCs/>
          <w:sz w:val="28"/>
          <w:szCs w:val="28"/>
        </w:rPr>
        <w:t>Молниеносное возмездие! Россия выслала сотни немецких дипломатов!</w:t>
      </w:r>
      <w:r w:rsidRPr="00473BC9">
        <w:rPr>
          <w:rFonts w:ascii="Arial" w:hAnsi="Arial" w:cs="Arial"/>
          <w:b/>
          <w:bCs/>
          <w:sz w:val="28"/>
          <w:szCs w:val="28"/>
        </w:rPr>
        <w:t xml:space="preserve"> Путин припугнул США, Великобританию, Францию и Германию</w:t>
      </w:r>
    </w:p>
    <w:p w:rsidR="00140909" w:rsidRPr="00BD19AF" w:rsidRDefault="008A1629" w:rsidP="00140909">
      <w:pPr>
        <w:shd w:val="clear" w:color="auto" w:fill="FFFFFF"/>
        <w:spacing w:line="360" w:lineRule="auto"/>
        <w:jc w:val="center"/>
        <w:rPr>
          <w:rFonts w:ascii="Arial" w:eastAsia="Arial" w:hAnsi="Arial" w:cs="Arial"/>
          <w:b/>
          <w:i/>
          <w:color w:val="7F7F7F"/>
          <w:spacing w:val="-4"/>
          <w:kern w:val="1"/>
          <w:sz w:val="28"/>
          <w:szCs w:val="28"/>
        </w:rPr>
      </w:pPr>
      <w:proofErr w:type="spellStart"/>
      <w:r w:rsidRPr="008A1629">
        <w:rPr>
          <w:rFonts w:ascii="Arial" w:eastAsia="Arial" w:hAnsi="Arial" w:cs="Arial"/>
          <w:b/>
          <w:i/>
          <w:color w:val="7F7F7F"/>
          <w:spacing w:val="-4"/>
          <w:kern w:val="1"/>
          <w:sz w:val="28"/>
          <w:szCs w:val="28"/>
          <w:lang w:val="en-US"/>
        </w:rPr>
        <w:t>Baijiahao</w:t>
      </w:r>
      <w:proofErr w:type="spellEnd"/>
      <w:r w:rsidRPr="00166BE6">
        <w:rPr>
          <w:rFonts w:ascii="Arial" w:eastAsia="Arial" w:hAnsi="Arial" w:cs="Arial"/>
          <w:b/>
          <w:i/>
          <w:color w:val="7F7F7F"/>
          <w:spacing w:val="-4"/>
          <w:kern w:val="1"/>
          <w:sz w:val="28"/>
          <w:szCs w:val="28"/>
        </w:rPr>
        <w:t xml:space="preserve"> (Китай) </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 Если вы наводите хаос — рано или поздно придется столкнуться с реакцией. Во многих случаях дело не в том, что противоположная сторона не может ответить, а в том, что подходящее время для этого еще не наступило.</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 xml:space="preserve">С момента начала конфликта между Россией и Украиной Соединенные Штаты, Великобритания, Франция, Германия и другие </w:t>
      </w:r>
      <w:r w:rsidRPr="00473BC9">
        <w:rPr>
          <w:rFonts w:ascii="Arial" w:hAnsi="Arial" w:cs="Arial"/>
          <w:color w:val="343434"/>
          <w:sz w:val="28"/>
          <w:szCs w:val="28"/>
        </w:rPr>
        <w:lastRenderedPageBreak/>
        <w:t>страны оказывали военную помощь Киеву и вводили санкции против Москвы. Все это стало самым большим препятствием на пути к прекращению огня. Если США и другие западные державы продолжат "работать не покладая рук", то вероятность мирных переговоров между Россией и Украиной будет все ниже и ниже.</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Понимая, что Вашингтон и другие государства Запада продолжают раздувать пламя конфликта, Москва решительно пошла в контрнаступление. Она сделала две вещи.</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Во-первых, Россия издала "указ о выдворении", решив выслать из страны сотни немецких дипломатов.</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28 мая МИД Германии заявил, что в соответствии с требованиями Москвы сотни немецких представителей, работающих в России, должны покинуть страну до 1 июня. В это число входят дипломаты, государственные служащие, преподаватели Института имени Гёте и сотрудники разных учебных учреждений. Внешнеполитическое ведомство Германии назвало это "односторонним, необоснованным и непонятным" решением России.</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МИД РФ заявил, что это "зеркальный" ответ на высылку Германией более 20 российских дипломатов в апреле, и что этот шаг ограничит количество немецкого персонала в России до менее чем 350 человек.</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Нельзя проигнорировать три ключевых момента этого решения.</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b/>
          <w:bCs/>
          <w:sz w:val="28"/>
          <w:szCs w:val="28"/>
        </w:rPr>
        <w:t>1. Это "двойной контрудар" России по Германии.</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Во-первых, в количественном отношении: Берлин выслал всего около 20 российских дипломатов, а Москва напрямую "выдворила из страны" сотни немецких государственных служащих.</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Во-вторых, высланные немецкие чиновники работали во многих областях, помимо дипломатии. Это люди, которые вели деятельность в сферах образования, культуры и других. В какой-то степени это показывает, что "разрыв" между двумя сторонами продолжает углубляться, и все это отнюдь не хорошая новость с точки зрения и без того напряженных российско-немецких отношений.</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b/>
          <w:bCs/>
          <w:sz w:val="28"/>
          <w:szCs w:val="28"/>
        </w:rPr>
        <w:lastRenderedPageBreak/>
        <w:t>2. За мощным ответом России явно стоит много накопленных "обид и недовольств".</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Весной во время высылки российских дипломатов Берлин отрицал сам факт этого шага, но в результате чиновники, включенные в "список на изгнание", вернулись в Россию в конце апреля. Из-за этого Москва раскритиковала немцев: говорят одно, а делают совсем другое, это откровенный обман.</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Поэтому приказ России о высылке сотен немецких госслужащих является уже не контрмерой, а настоящим возмездием.</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b/>
          <w:bCs/>
          <w:sz w:val="28"/>
          <w:szCs w:val="28"/>
        </w:rPr>
        <w:t>3. За дипломатической битвой "кто больше вышлет" между Россией и Германией скрывается гораздо более сложная ситуация.</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Берлин практически сыграл решающую роль в вопросе об отправке Киеву передовых западных танков. В дополнение к этому Германия первой выслала российских послов с намерением оказать давление на Москву. Кроме того, в деле о подрывах газопроводов "Северный поток" Берлин в последнее время начал говорить о "неоднозначности" результатов расследования, пытаясь скрыть, что улики ведут к США. Это также вызвало сильное недовольство России.</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Поэтому при совокупности всех факторов неудивительно, что Москва решила свести счеты с Берлином.</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Во-вторых, в критический момент Россия одним решением жестко напугала США и весь Запад.</w:t>
      </w:r>
    </w:p>
    <w:p w:rsidR="00140909" w:rsidRPr="00473BC9" w:rsidRDefault="00140909" w:rsidP="00140909">
      <w:pPr>
        <w:shd w:val="clear" w:color="auto" w:fill="FFFFFF"/>
        <w:spacing w:line="336" w:lineRule="auto"/>
        <w:ind w:firstLine="709"/>
        <w:jc w:val="both"/>
        <w:rPr>
          <w:rFonts w:ascii="Arial" w:hAnsi="Arial" w:cs="Arial"/>
          <w:color w:val="343434"/>
          <w:sz w:val="28"/>
          <w:szCs w:val="28"/>
        </w:rPr>
      </w:pPr>
      <w:r w:rsidRPr="00473BC9">
        <w:rPr>
          <w:rFonts w:ascii="Arial" w:hAnsi="Arial" w:cs="Arial"/>
          <w:color w:val="343434"/>
          <w:sz w:val="28"/>
          <w:szCs w:val="28"/>
        </w:rPr>
        <w:t>28 мая Владимир Путин заявил, что, хотя Соединенные Штаты и другие западные державы постоянно оказывают давление и накладывают ограничения на Россию, это не заставит ее отступать и идти на компромиссы. Президент подчеркнул, что сейчас для страны "настало время самоопределения и борьбы за возможность оставаться самой собой". Он заявил, что Россия будет защищать свой суверенитет и территориальную целостность всеми средствами, умело и эффективно применяя все имеющиеся силы.</w:t>
      </w:r>
    </w:p>
    <w:p w:rsidR="00140909" w:rsidRPr="00473BC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 xml:space="preserve">Хотя Путин в своем заявлении на этот раз не упомянул о ядерном оружии, очевидно, он все же намекнул, что Россия будет использовать </w:t>
      </w:r>
      <w:r w:rsidRPr="00473BC9">
        <w:rPr>
          <w:rFonts w:ascii="Arial" w:hAnsi="Arial" w:cs="Arial"/>
          <w:color w:val="343434"/>
          <w:sz w:val="28"/>
          <w:szCs w:val="28"/>
        </w:rPr>
        <w:lastRenderedPageBreak/>
        <w:t>для защиты национальных интересов и территориальной целостности все имеющиеся у нее силы, а это явно включает и атомные вооружения.</w:t>
      </w:r>
    </w:p>
    <w:p w:rsidR="00140909" w:rsidRPr="00473BC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В этом контексте следует отметить, что буквально на прошлой неделе российский лидер подписал указ о выходе РФ из "Договора об обычных вооруженных силах в Европе". Это означает, что теперь страна вольна размещать на своей территории любые вооружения в соответствии со своими потребностями и без каких-либо ограничений. В том числе это включает частичное развертывание ядерного оружия.</w:t>
      </w:r>
    </w:p>
    <w:p w:rsidR="00140909" w:rsidRPr="00473BC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Добавим к этому еще одну новость: 26 мая зампред Совета безопасности РФ Дмитрий Медведев решительно заявил, что если Запад осмелится предоставить Украине ядерное оружие, то Россия нанесет "упреждающий" удар.</w:t>
      </w:r>
    </w:p>
    <w:p w:rsidR="00140909" w:rsidRPr="00473BC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Подразумевается, что "обеспечение Украины ядерным оружием" — это важнейшая "красная линия". Как только Запад осмелится ее пересечь, Москва не будет медлить с контрударом и может применить для атаки даже атомное оружие.</w:t>
      </w:r>
    </w:p>
    <w:p w:rsidR="00140909" w:rsidRPr="00473BC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Не забывайте, Россия — ведущая ядерная держава мира, а ее межконтинентальная ракета "Сармат" или "Циркон", "Авангард" и другие гиперзвуковые ракеты — это мощнейшие козыри, от которых США и остальным странам Запада будет сложно защититься.</w:t>
      </w:r>
    </w:p>
    <w:p w:rsidR="00140909" w:rsidRPr="00473BC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Путин как-то сказал: "Зачем нам такой мир, если там не будет России?" Если Вашингтон и другие государства Запада продолжат провоцировать Москву и пересекут ее "красную линию", спровоцировав жесткий контрудар со стороны России, то США, Великобритания, Франция, Германия и иные страны наконец познают глубокий смысл поговорки: "Можно обжечься, играя с огнем".</w:t>
      </w:r>
    </w:p>
    <w:p w:rsidR="00140909" w:rsidRPr="008A1629" w:rsidRDefault="00140909" w:rsidP="008A1629">
      <w:pPr>
        <w:shd w:val="clear" w:color="auto" w:fill="FFFFFF"/>
        <w:spacing w:line="329" w:lineRule="auto"/>
        <w:ind w:firstLine="709"/>
        <w:jc w:val="both"/>
        <w:rPr>
          <w:rFonts w:ascii="Arial" w:hAnsi="Arial" w:cs="Arial"/>
          <w:color w:val="343434"/>
          <w:sz w:val="28"/>
          <w:szCs w:val="28"/>
        </w:rPr>
      </w:pPr>
      <w:r w:rsidRPr="00473BC9">
        <w:rPr>
          <w:rFonts w:ascii="Arial" w:hAnsi="Arial" w:cs="Arial"/>
          <w:color w:val="343434"/>
          <w:sz w:val="28"/>
          <w:szCs w:val="28"/>
        </w:rPr>
        <w:t xml:space="preserve">Одним словом, когда встречаешь врага, надо придерживаться </w:t>
      </w:r>
      <w:r w:rsidRPr="008A1629">
        <w:rPr>
          <w:rFonts w:ascii="Arial" w:hAnsi="Arial" w:cs="Arial"/>
          <w:color w:val="343434"/>
          <w:spacing w:val="-6"/>
          <w:sz w:val="28"/>
          <w:szCs w:val="28"/>
        </w:rPr>
        <w:t>принципа "око за око, зуб за зуб", и именно так всегда и действует Москва.</w:t>
      </w:r>
      <w:r w:rsidRPr="008A1629">
        <w:rPr>
          <w:rFonts w:ascii="Arial" w:hAnsi="Arial" w:cs="Arial"/>
          <w:color w:val="343434"/>
          <w:spacing w:val="-8"/>
          <w:sz w:val="28"/>
          <w:szCs w:val="28"/>
        </w:rPr>
        <w:t xml:space="preserve"> </w:t>
      </w:r>
      <w:r w:rsidRPr="008A1629">
        <w:rPr>
          <w:rFonts w:ascii="Arial" w:hAnsi="Arial" w:cs="Arial"/>
          <w:color w:val="343434"/>
          <w:sz w:val="28"/>
          <w:szCs w:val="28"/>
        </w:rPr>
        <w:t>Поэтому перед лицом мощного российского возмездия Соединенным Штатам, Великобритании, Франции и Германии действительно следует дважды подумать, прежде чем что-то предпринимать.</w:t>
      </w:r>
    </w:p>
    <w:p w:rsidR="008A1629" w:rsidRDefault="008A1629" w:rsidP="00140909">
      <w:pPr>
        <w:shd w:val="clear" w:color="auto" w:fill="FFFFFF"/>
        <w:jc w:val="center"/>
        <w:rPr>
          <w:rFonts w:ascii="Arial" w:hAnsi="Arial" w:cs="Arial"/>
          <w:sz w:val="28"/>
          <w:szCs w:val="28"/>
        </w:rPr>
      </w:pPr>
    </w:p>
    <w:p w:rsidR="00140909" w:rsidRPr="008040CB" w:rsidRDefault="00140909" w:rsidP="00140909">
      <w:pPr>
        <w:shd w:val="clear" w:color="auto" w:fill="FFFFFF"/>
        <w:jc w:val="center"/>
        <w:rPr>
          <w:rFonts w:ascii="Arial" w:hAnsi="Arial" w:cs="Arial"/>
          <w:sz w:val="28"/>
          <w:szCs w:val="28"/>
        </w:rPr>
      </w:pPr>
      <w:r w:rsidRPr="008040CB">
        <w:rPr>
          <w:rFonts w:ascii="Arial" w:hAnsi="Arial" w:cs="Arial"/>
          <w:sz w:val="28"/>
          <w:szCs w:val="28"/>
        </w:rPr>
        <w:t>***</w:t>
      </w:r>
    </w:p>
    <w:p w:rsidR="00661B9D" w:rsidRPr="00661B9D" w:rsidRDefault="00661B9D" w:rsidP="00661B9D">
      <w:pPr>
        <w:pStyle w:val="a0"/>
        <w:spacing w:after="0" w:line="360" w:lineRule="auto"/>
        <w:jc w:val="center"/>
        <w:rPr>
          <w:rFonts w:ascii="Arial" w:hAnsi="Arial" w:cs="Arial"/>
          <w:b/>
          <w:bCs/>
          <w:sz w:val="28"/>
          <w:szCs w:val="28"/>
        </w:rPr>
      </w:pPr>
      <w:r w:rsidRPr="00661B9D">
        <w:rPr>
          <w:rFonts w:ascii="Arial" w:hAnsi="Arial" w:cs="Arial"/>
          <w:b/>
          <w:bCs/>
          <w:sz w:val="28"/>
          <w:szCs w:val="28"/>
        </w:rPr>
        <w:lastRenderedPageBreak/>
        <w:t>Два — за победу, один — за компромисс? Пекин в качестве пророссийского миротворца может добиться успеха на глобальном Юге</w:t>
      </w:r>
    </w:p>
    <w:p w:rsidR="00661B9D" w:rsidRPr="00661B9D" w:rsidRDefault="00166BE6" w:rsidP="00661B9D">
      <w:pPr>
        <w:pStyle w:val="a0"/>
        <w:spacing w:after="0" w:line="360" w:lineRule="auto"/>
        <w:jc w:val="center"/>
        <w:rPr>
          <w:rFonts w:ascii="Arial" w:eastAsia="Arial" w:hAnsi="Arial" w:cs="Arial"/>
          <w:b/>
          <w:bCs/>
          <w:i/>
          <w:color w:val="7F7F7F"/>
          <w:spacing w:val="-4"/>
          <w:kern w:val="1"/>
          <w:sz w:val="28"/>
          <w:szCs w:val="28"/>
        </w:rPr>
      </w:pPr>
      <w:hyperlink r:id="rId9" w:history="1">
        <w:proofErr w:type="spellStart"/>
        <w:r w:rsidR="00661B9D" w:rsidRPr="00661B9D">
          <w:rPr>
            <w:rFonts w:ascii="Arial" w:eastAsia="Arial" w:hAnsi="Arial" w:cs="Arial"/>
            <w:b/>
            <w:bCs/>
            <w:i/>
            <w:color w:val="7F7F7F"/>
            <w:spacing w:val="-4"/>
            <w:kern w:val="1"/>
            <w:sz w:val="28"/>
            <w:szCs w:val="28"/>
          </w:rPr>
          <w:t>Збынек</w:t>
        </w:r>
        <w:proofErr w:type="spellEnd"/>
        <w:r w:rsidR="00661B9D" w:rsidRPr="00661B9D">
          <w:rPr>
            <w:rFonts w:ascii="Arial" w:eastAsia="Arial" w:hAnsi="Arial" w:cs="Arial"/>
            <w:b/>
            <w:bCs/>
            <w:i/>
            <w:color w:val="7F7F7F"/>
            <w:spacing w:val="-4"/>
            <w:kern w:val="1"/>
            <w:sz w:val="28"/>
            <w:szCs w:val="28"/>
          </w:rPr>
          <w:t xml:space="preserve"> </w:t>
        </w:r>
        <w:proofErr w:type="spellStart"/>
        <w:r w:rsidR="00661B9D" w:rsidRPr="00661B9D">
          <w:rPr>
            <w:rFonts w:ascii="Arial" w:eastAsia="Arial" w:hAnsi="Arial" w:cs="Arial"/>
            <w:b/>
            <w:bCs/>
            <w:i/>
            <w:color w:val="7F7F7F"/>
            <w:spacing w:val="-4"/>
            <w:kern w:val="1"/>
            <w:sz w:val="28"/>
            <w:szCs w:val="28"/>
          </w:rPr>
          <w:t>Петрачек</w:t>
        </w:r>
        <w:proofErr w:type="spellEnd"/>
      </w:hyperlink>
      <w:r w:rsidR="008A1629">
        <w:rPr>
          <w:rFonts w:ascii="Arial" w:eastAsia="Arial" w:hAnsi="Arial" w:cs="Arial"/>
          <w:b/>
          <w:bCs/>
          <w:i/>
          <w:color w:val="7F7F7F"/>
          <w:spacing w:val="-4"/>
          <w:kern w:val="1"/>
          <w:sz w:val="28"/>
          <w:szCs w:val="28"/>
        </w:rPr>
        <w:t xml:space="preserve">, </w:t>
      </w:r>
      <w:proofErr w:type="spellStart"/>
      <w:r w:rsidR="00661B9D" w:rsidRPr="00661B9D">
        <w:rPr>
          <w:rFonts w:ascii="Arial" w:eastAsia="Arial" w:hAnsi="Arial" w:cs="Arial"/>
          <w:b/>
          <w:bCs/>
          <w:i/>
          <w:color w:val="7F7F7F"/>
          <w:spacing w:val="-4"/>
          <w:kern w:val="1"/>
          <w:sz w:val="28"/>
          <w:szCs w:val="28"/>
        </w:rPr>
        <w:t>Lidovky</w:t>
      </w:r>
      <w:proofErr w:type="spellEnd"/>
      <w:r w:rsidR="008A1629">
        <w:rPr>
          <w:rFonts w:ascii="Arial" w:eastAsia="Arial" w:hAnsi="Arial" w:cs="Arial"/>
          <w:b/>
          <w:bCs/>
          <w:i/>
          <w:color w:val="7F7F7F"/>
          <w:spacing w:val="-4"/>
          <w:kern w:val="1"/>
          <w:sz w:val="28"/>
          <w:szCs w:val="28"/>
        </w:rPr>
        <w:t xml:space="preserve"> (Польша)</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661B9D">
        <w:rPr>
          <w:rFonts w:ascii="Arial" w:hAnsi="Arial" w:cs="Arial"/>
          <w:color w:val="343434"/>
          <w:sz w:val="28"/>
          <w:szCs w:val="28"/>
        </w:rPr>
        <w:t>В выходные мир облетела новость о том, что Москва представила Украине требования для достижения мира. Неужели это шаг к прекращению кровопролития? И да, и нет, то есть как посмотреть. Москва и Киев не поддерживают связи уже год. И поэтому даже скептик может сказать, что на горизонте замаячило решение. Но…</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661B9D">
        <w:rPr>
          <w:rFonts w:ascii="Arial" w:hAnsi="Arial" w:cs="Arial"/>
          <w:color w:val="343434"/>
          <w:sz w:val="28"/>
          <w:szCs w:val="28"/>
        </w:rPr>
        <w:t>Но даже скептик, а еще скорее "</w:t>
      </w:r>
      <w:proofErr w:type="spellStart"/>
      <w:r w:rsidRPr="00661B9D">
        <w:rPr>
          <w:rFonts w:ascii="Arial" w:hAnsi="Arial" w:cs="Arial"/>
          <w:color w:val="343434"/>
          <w:sz w:val="28"/>
          <w:szCs w:val="28"/>
        </w:rPr>
        <w:t>позитивщик</w:t>
      </w:r>
      <w:proofErr w:type="spellEnd"/>
      <w:r w:rsidRPr="00661B9D">
        <w:rPr>
          <w:rFonts w:ascii="Arial" w:hAnsi="Arial" w:cs="Arial"/>
          <w:color w:val="343434"/>
          <w:sz w:val="28"/>
          <w:szCs w:val="28"/>
        </w:rPr>
        <w:t>", которого заботит справедливость и европейские ценности, тут же осечется. Дело не только в том, что требования Москвы ("признать вследствие права народа на самоопределение" территориальную кражу на Украине) и Киева (репарации, выдача военных преступников и международный контроль над ядерным арсеналом России) несовместимы. Так уж бывает. Чрезмерные требования в предложения включают еще и для того, чтобы было куда отступать. Только это не все.</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1F5DF7">
        <w:rPr>
          <w:rFonts w:ascii="Arial" w:hAnsi="Arial" w:cs="Arial"/>
          <w:color w:val="343434"/>
          <w:spacing w:val="-4"/>
          <w:sz w:val="28"/>
          <w:szCs w:val="28"/>
        </w:rPr>
        <w:t xml:space="preserve">Дело скорее в том, что в исходных позициях ничего не изменилось. </w:t>
      </w:r>
      <w:r w:rsidRPr="00661B9D">
        <w:rPr>
          <w:rFonts w:ascii="Arial" w:hAnsi="Arial" w:cs="Arial"/>
          <w:color w:val="343434"/>
          <w:sz w:val="28"/>
          <w:szCs w:val="28"/>
        </w:rPr>
        <w:t>У Киева есть ясная цель — вернуться к границам 1991 — 2014 года (до присоединения Крыма к России), а Россия с этим не согласна.</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661B9D">
        <w:rPr>
          <w:rFonts w:ascii="Arial" w:hAnsi="Arial" w:cs="Arial"/>
          <w:color w:val="343434"/>
          <w:sz w:val="28"/>
          <w:szCs w:val="28"/>
        </w:rPr>
        <w:t>Тем не менее подвижку можно разглядеть вот в чем.</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661B9D">
        <w:rPr>
          <w:rFonts w:ascii="Arial" w:hAnsi="Arial" w:cs="Arial"/>
          <w:color w:val="343434"/>
          <w:sz w:val="28"/>
          <w:szCs w:val="28"/>
        </w:rPr>
        <w:t>В прошлом году Москва оправдывала спецоперацию необходимостью "денацифицировать и демилитаризировать" Украину. Все это идеологические банальности, которые невозможно перенести на карту. Значит ли это, что нужно захватить всю Украину, чтобы можно было провести ее "денацификацию и демилитаризацию"?</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661B9D">
        <w:rPr>
          <w:rFonts w:ascii="Arial" w:hAnsi="Arial" w:cs="Arial"/>
          <w:color w:val="343434"/>
          <w:sz w:val="28"/>
          <w:szCs w:val="28"/>
        </w:rPr>
        <w:t>Россия продолжает на этом идеологически настаивать, но в большей мере устами таких людей, как Дмитрий Медведев, которые выступают в роли "сумасшедших" и грозят ядерным оружием. Но тут же открывается и путь для отступления.</w:t>
      </w:r>
    </w:p>
    <w:p w:rsidR="00661B9D" w:rsidRPr="00661B9D" w:rsidRDefault="00661B9D" w:rsidP="001F5DF7">
      <w:pPr>
        <w:shd w:val="clear" w:color="auto" w:fill="FFFFFF"/>
        <w:spacing w:line="329" w:lineRule="auto"/>
        <w:ind w:firstLine="709"/>
        <w:jc w:val="both"/>
        <w:rPr>
          <w:rFonts w:ascii="Arial" w:hAnsi="Arial" w:cs="Arial"/>
          <w:color w:val="343434"/>
          <w:sz w:val="28"/>
          <w:szCs w:val="28"/>
        </w:rPr>
      </w:pPr>
      <w:r w:rsidRPr="00661B9D">
        <w:rPr>
          <w:rFonts w:ascii="Arial" w:hAnsi="Arial" w:cs="Arial"/>
          <w:color w:val="343434"/>
          <w:sz w:val="28"/>
          <w:szCs w:val="28"/>
        </w:rPr>
        <w:t xml:space="preserve">Две недели назад мы писали, что в Европу едет уполномоченный китайского правительства Ли Хуэй, который посетит Киев, Варшаву, </w:t>
      </w:r>
      <w:r w:rsidRPr="00661B9D">
        <w:rPr>
          <w:rFonts w:ascii="Arial" w:hAnsi="Arial" w:cs="Arial"/>
          <w:color w:val="343434"/>
          <w:sz w:val="28"/>
          <w:szCs w:val="28"/>
        </w:rPr>
        <w:lastRenderedPageBreak/>
        <w:t>Берлин и Москву. Впервые представитель державы выступил в роли нейтрального игрока, способного провести переговоры в столицах России, Украины и Запада. И вот его миссия завершена, и он представил китайский вариант прекращения вооруженного конфликта на Украине.</w:t>
      </w:r>
    </w:p>
    <w:p w:rsidR="00661B9D" w:rsidRPr="00661B9D" w:rsidRDefault="00661B9D" w:rsidP="00661B9D">
      <w:pPr>
        <w:shd w:val="clear" w:color="auto" w:fill="FFFFFF"/>
        <w:spacing w:line="336" w:lineRule="auto"/>
        <w:ind w:firstLine="709"/>
        <w:jc w:val="both"/>
        <w:rPr>
          <w:rFonts w:ascii="Arial" w:hAnsi="Arial" w:cs="Arial"/>
          <w:color w:val="343434"/>
          <w:sz w:val="28"/>
          <w:szCs w:val="28"/>
        </w:rPr>
      </w:pPr>
      <w:r w:rsidRPr="00661B9D">
        <w:rPr>
          <w:rFonts w:ascii="Arial" w:hAnsi="Arial" w:cs="Arial"/>
          <w:color w:val="343434"/>
          <w:sz w:val="28"/>
          <w:szCs w:val="28"/>
        </w:rPr>
        <w:t>Китайские предложения откровенно пророссийские, но важно, что о них скажут в мире. Пекин избегает пустых слов типа "денацификация и демилитаризация" и держится того, что можно увидеть на карте.</w:t>
      </w:r>
    </w:p>
    <w:p w:rsidR="00661B9D" w:rsidRPr="00661B9D" w:rsidRDefault="00661B9D" w:rsidP="00661B9D">
      <w:pPr>
        <w:shd w:val="clear" w:color="auto" w:fill="FFFFFF"/>
        <w:spacing w:line="336" w:lineRule="auto"/>
        <w:ind w:firstLine="709"/>
        <w:jc w:val="both"/>
        <w:rPr>
          <w:rFonts w:ascii="Arial" w:hAnsi="Arial" w:cs="Arial"/>
          <w:color w:val="343434"/>
          <w:sz w:val="28"/>
          <w:szCs w:val="28"/>
        </w:rPr>
      </w:pPr>
      <w:r w:rsidRPr="00661B9D">
        <w:rPr>
          <w:rFonts w:ascii="Arial" w:hAnsi="Arial" w:cs="Arial"/>
          <w:color w:val="343434"/>
          <w:sz w:val="28"/>
          <w:szCs w:val="28"/>
        </w:rPr>
        <w:t>Ли Хуэй призывает Запад признать недавние территориальные приобретения России на Украине. Для апологетов европейских ценностей подобное предложение отвратительно. Однако значительная часть мира, если считать миром не только Запад, но и глобальный Юг, смотрит на это предложение иначе.</w:t>
      </w:r>
    </w:p>
    <w:p w:rsidR="00661B9D" w:rsidRPr="00661B9D" w:rsidRDefault="00661B9D" w:rsidP="00661B9D">
      <w:pPr>
        <w:shd w:val="clear" w:color="auto" w:fill="FFFFFF"/>
        <w:spacing w:line="336" w:lineRule="auto"/>
        <w:ind w:firstLine="709"/>
        <w:jc w:val="both"/>
        <w:rPr>
          <w:rFonts w:ascii="Arial" w:hAnsi="Arial" w:cs="Arial"/>
          <w:color w:val="343434"/>
          <w:sz w:val="28"/>
          <w:szCs w:val="28"/>
        </w:rPr>
      </w:pPr>
      <w:r w:rsidRPr="00661B9D">
        <w:rPr>
          <w:rFonts w:ascii="Arial" w:hAnsi="Arial" w:cs="Arial"/>
          <w:color w:val="343434"/>
          <w:sz w:val="28"/>
          <w:szCs w:val="28"/>
        </w:rPr>
        <w:t>В их глазах рисуется примерно такая картина: Россия и Украина (Запад) делают ставку на победу, а Китай — на компромисс. С точки зрения глобального Юга этот компромисс не выглядит безнравственным и отвратительным.</w:t>
      </w:r>
    </w:p>
    <w:p w:rsidR="00661B9D" w:rsidRPr="00661B9D" w:rsidRDefault="00661B9D" w:rsidP="00661B9D">
      <w:pPr>
        <w:shd w:val="clear" w:color="auto" w:fill="FFFFFF"/>
        <w:spacing w:line="336" w:lineRule="auto"/>
        <w:ind w:firstLine="709"/>
        <w:jc w:val="both"/>
        <w:rPr>
          <w:rFonts w:ascii="Arial" w:hAnsi="Arial" w:cs="Arial"/>
          <w:color w:val="343434"/>
          <w:sz w:val="28"/>
          <w:szCs w:val="28"/>
        </w:rPr>
      </w:pPr>
      <w:r w:rsidRPr="00661B9D">
        <w:rPr>
          <w:rFonts w:ascii="Arial" w:hAnsi="Arial" w:cs="Arial"/>
          <w:color w:val="343434"/>
          <w:sz w:val="28"/>
          <w:szCs w:val="28"/>
        </w:rPr>
        <w:t xml:space="preserve">Будет интересно наблюдать, как в пятницу в Йоханнесбурге состоится саммит </w:t>
      </w:r>
      <w:proofErr w:type="spellStart"/>
      <w:r w:rsidRPr="00661B9D">
        <w:rPr>
          <w:rFonts w:ascii="Arial" w:hAnsi="Arial" w:cs="Arial"/>
          <w:color w:val="343434"/>
          <w:sz w:val="28"/>
          <w:szCs w:val="28"/>
        </w:rPr>
        <w:t>незападной</w:t>
      </w:r>
      <w:proofErr w:type="spellEnd"/>
      <w:r w:rsidRPr="00661B9D">
        <w:rPr>
          <w:rFonts w:ascii="Arial" w:hAnsi="Arial" w:cs="Arial"/>
          <w:color w:val="343434"/>
          <w:sz w:val="28"/>
          <w:szCs w:val="28"/>
        </w:rPr>
        <w:t xml:space="preserve"> группы БРИКС (Бразилия, Россия, Индия, Китай, ЮАР). В экономическом отношении это объединение столь же сильно, как США, и обладает определенной цивилизационной привлекательностью. Вступить в БРИКС хотят Турция, Индонезия, Иран, Мексика, Египет, Нигерия, Аргентина и Алжир. Кому симпатизируют на Украине?</w:t>
      </w:r>
    </w:p>
    <w:p w:rsidR="00661B9D" w:rsidRPr="00661B9D" w:rsidRDefault="00661B9D" w:rsidP="00661B9D">
      <w:pPr>
        <w:shd w:val="clear" w:color="auto" w:fill="FFFFFF"/>
        <w:spacing w:line="336" w:lineRule="auto"/>
        <w:ind w:firstLine="709"/>
        <w:jc w:val="both"/>
        <w:rPr>
          <w:rFonts w:ascii="Arial" w:hAnsi="Arial" w:cs="Arial"/>
          <w:color w:val="343434"/>
          <w:sz w:val="28"/>
          <w:szCs w:val="28"/>
        </w:rPr>
      </w:pPr>
      <w:r w:rsidRPr="00661B9D">
        <w:rPr>
          <w:rFonts w:ascii="Arial" w:hAnsi="Arial" w:cs="Arial"/>
          <w:color w:val="343434"/>
          <w:sz w:val="28"/>
          <w:szCs w:val="28"/>
        </w:rPr>
        <w:t>В такой компании китайское предложение, как и позиция Китая по мировым вопросам, может показаться приемлемым. Приемлемо оно будет и для Москвы, так как позволит ей отойти от пустышек вроде "денацификации" и переключиться на "компромисс". Но не покупайтесь на это.</w:t>
      </w:r>
      <w:r w:rsidR="00E54B18">
        <w:rPr>
          <w:rFonts w:ascii="Arial" w:hAnsi="Arial" w:cs="Arial"/>
          <w:color w:val="343434"/>
          <w:sz w:val="28"/>
          <w:szCs w:val="28"/>
        </w:rPr>
        <w:t xml:space="preserve"> </w:t>
      </w:r>
      <w:r w:rsidRPr="00661B9D">
        <w:rPr>
          <w:rFonts w:ascii="Arial" w:hAnsi="Arial" w:cs="Arial"/>
          <w:color w:val="343434"/>
          <w:sz w:val="28"/>
          <w:szCs w:val="28"/>
        </w:rPr>
        <w:t>На деле пока ничего особо не изменится и для Украины. Если китайское предложение основано на "ощутимых фактах", то от украинского контрнаступления будет зависеть, куда оно эти факты продвинет.</w:t>
      </w:r>
    </w:p>
    <w:p w:rsidR="00661B9D" w:rsidRPr="00661B9D" w:rsidRDefault="00661B9D" w:rsidP="00661B9D">
      <w:pPr>
        <w:shd w:val="clear" w:color="auto" w:fill="FFFFFF"/>
        <w:spacing w:line="336" w:lineRule="auto"/>
        <w:ind w:firstLine="709"/>
        <w:jc w:val="both"/>
        <w:rPr>
          <w:rFonts w:ascii="Arial" w:hAnsi="Arial" w:cs="Arial"/>
          <w:color w:val="343434"/>
          <w:sz w:val="28"/>
          <w:szCs w:val="28"/>
        </w:rPr>
      </w:pPr>
      <w:r w:rsidRPr="00661B9D">
        <w:rPr>
          <w:rFonts w:ascii="Arial" w:hAnsi="Arial" w:cs="Arial"/>
          <w:color w:val="343434"/>
          <w:sz w:val="28"/>
          <w:szCs w:val="28"/>
        </w:rPr>
        <w:lastRenderedPageBreak/>
        <w:t>Да, подобные рассуждения звучат весьма цинично. Но кто априори их отвергает, пусть скажет, как заставить Россию капитулировать, не рискуя при этом разжечь мировую войну.</w:t>
      </w:r>
    </w:p>
    <w:p w:rsidR="00F72C92" w:rsidRDefault="00F72C92" w:rsidP="00F72C92">
      <w:pPr>
        <w:shd w:val="clear" w:color="auto" w:fill="FFFFFF"/>
        <w:spacing w:line="336" w:lineRule="auto"/>
        <w:jc w:val="center"/>
        <w:rPr>
          <w:rFonts w:ascii="Arial" w:hAnsi="Arial" w:cs="Arial"/>
          <w:color w:val="343434"/>
          <w:sz w:val="28"/>
          <w:szCs w:val="28"/>
        </w:rPr>
      </w:pPr>
    </w:p>
    <w:p w:rsidR="00F72C92" w:rsidRPr="0044473D" w:rsidRDefault="00F72C92" w:rsidP="00F72C92">
      <w:pPr>
        <w:shd w:val="clear" w:color="auto" w:fill="FFFFFF"/>
        <w:spacing w:line="336" w:lineRule="auto"/>
        <w:jc w:val="center"/>
        <w:rPr>
          <w:rFonts w:ascii="Arial" w:hAnsi="Arial" w:cs="Arial"/>
          <w:color w:val="343434"/>
          <w:sz w:val="28"/>
          <w:szCs w:val="28"/>
        </w:rPr>
      </w:pPr>
      <w:r w:rsidRPr="0044473D">
        <w:rPr>
          <w:rFonts w:ascii="Arial" w:hAnsi="Arial" w:cs="Arial"/>
          <w:color w:val="343434"/>
          <w:sz w:val="28"/>
          <w:szCs w:val="28"/>
        </w:rPr>
        <w:t>***</w:t>
      </w:r>
    </w:p>
    <w:p w:rsidR="004921D2" w:rsidRDefault="004921D2" w:rsidP="004921D2">
      <w:pPr>
        <w:pStyle w:val="1"/>
        <w:spacing w:before="0" w:after="0" w:line="360" w:lineRule="auto"/>
        <w:ind w:left="431" w:hanging="431"/>
        <w:jc w:val="center"/>
        <w:textAlignment w:val="baseline"/>
        <w:rPr>
          <w:rFonts w:ascii="Arial" w:hAnsi="Arial" w:cs="Arial"/>
          <w:kern w:val="0"/>
          <w:sz w:val="28"/>
          <w:szCs w:val="28"/>
        </w:rPr>
      </w:pPr>
    </w:p>
    <w:p w:rsidR="004921D2" w:rsidRPr="00F224FC" w:rsidRDefault="004921D2" w:rsidP="004921D2">
      <w:pPr>
        <w:pStyle w:val="1"/>
        <w:spacing w:before="0" w:after="0" w:line="360" w:lineRule="auto"/>
        <w:ind w:left="431" w:hanging="431"/>
        <w:jc w:val="center"/>
        <w:textAlignment w:val="baseline"/>
        <w:rPr>
          <w:rFonts w:ascii="Arial" w:hAnsi="Arial" w:cs="Arial"/>
          <w:kern w:val="0"/>
          <w:sz w:val="28"/>
          <w:szCs w:val="28"/>
        </w:rPr>
      </w:pPr>
      <w:r w:rsidRPr="00F224FC">
        <w:rPr>
          <w:rFonts w:ascii="Arial" w:hAnsi="Arial" w:cs="Arial"/>
          <w:kern w:val="0"/>
          <w:sz w:val="28"/>
          <w:szCs w:val="28"/>
        </w:rPr>
        <w:t>БРИКС использует шанс бросить вызов США: на повестке дня расширение и единая валюта</w:t>
      </w:r>
    </w:p>
    <w:p w:rsidR="004921D2" w:rsidRPr="00166BE6" w:rsidRDefault="004921D2" w:rsidP="004921D2">
      <w:pPr>
        <w:shd w:val="clear" w:color="auto" w:fill="FFFFFF"/>
        <w:spacing w:line="360" w:lineRule="auto"/>
        <w:jc w:val="center"/>
        <w:rPr>
          <w:rFonts w:ascii="Arial" w:eastAsia="Arial" w:hAnsi="Arial" w:cs="Arial"/>
          <w:b/>
          <w:bCs/>
          <w:i/>
          <w:iCs/>
          <w:color w:val="7F7F7F"/>
          <w:spacing w:val="-4"/>
          <w:kern w:val="28"/>
          <w:sz w:val="28"/>
          <w:szCs w:val="28"/>
          <w:lang w:val="en-US" w:eastAsia="en-US"/>
        </w:rPr>
      </w:pPr>
      <w:proofErr w:type="spellStart"/>
      <w:r w:rsidRPr="00F224FC">
        <w:rPr>
          <w:rFonts w:ascii="Arial" w:eastAsia="Arial" w:hAnsi="Arial" w:cs="Arial"/>
          <w:b/>
          <w:bCs/>
          <w:i/>
          <w:iCs/>
          <w:color w:val="7F7F7F"/>
          <w:spacing w:val="-4"/>
          <w:kern w:val="28"/>
          <w:sz w:val="28"/>
          <w:szCs w:val="28"/>
          <w:lang w:val="en-US" w:eastAsia="en-US"/>
        </w:rPr>
        <w:t>Майкл</w:t>
      </w:r>
      <w:proofErr w:type="spellEnd"/>
      <w:r w:rsidRPr="00F224FC">
        <w:rPr>
          <w:rFonts w:ascii="Arial" w:eastAsia="Arial" w:hAnsi="Arial" w:cs="Arial"/>
          <w:b/>
          <w:bCs/>
          <w:i/>
          <w:iCs/>
          <w:color w:val="7F7F7F"/>
          <w:spacing w:val="-4"/>
          <w:kern w:val="28"/>
          <w:sz w:val="28"/>
          <w:szCs w:val="28"/>
          <w:lang w:val="en-US" w:eastAsia="en-US"/>
        </w:rPr>
        <w:t xml:space="preserve"> </w:t>
      </w:r>
      <w:proofErr w:type="spellStart"/>
      <w:r w:rsidRPr="00F224FC">
        <w:rPr>
          <w:rFonts w:ascii="Arial" w:eastAsia="Arial" w:hAnsi="Arial" w:cs="Arial"/>
          <w:b/>
          <w:bCs/>
          <w:i/>
          <w:iCs/>
          <w:color w:val="7F7F7F"/>
          <w:spacing w:val="-4"/>
          <w:kern w:val="28"/>
          <w:sz w:val="28"/>
          <w:szCs w:val="28"/>
          <w:lang w:val="en-US" w:eastAsia="en-US"/>
        </w:rPr>
        <w:t>Коэн</w:t>
      </w:r>
      <w:proofErr w:type="spellEnd"/>
      <w:r w:rsidRPr="00F224FC">
        <w:rPr>
          <w:rFonts w:ascii="Arial" w:eastAsia="Arial" w:hAnsi="Arial" w:cs="Arial"/>
          <w:b/>
          <w:bCs/>
          <w:i/>
          <w:iCs/>
          <w:color w:val="7F7F7F"/>
          <w:spacing w:val="-4"/>
          <w:kern w:val="28"/>
          <w:sz w:val="28"/>
          <w:szCs w:val="28"/>
          <w:lang w:val="en-US" w:eastAsia="en-US"/>
        </w:rPr>
        <w:t xml:space="preserve"> (Michael Cohen)</w:t>
      </w:r>
      <w:r w:rsidR="00166BE6" w:rsidRPr="00166BE6">
        <w:rPr>
          <w:rFonts w:ascii="Arial" w:eastAsia="Arial" w:hAnsi="Arial" w:cs="Arial"/>
          <w:b/>
          <w:bCs/>
          <w:i/>
          <w:iCs/>
          <w:color w:val="7F7F7F"/>
          <w:spacing w:val="-4"/>
          <w:kern w:val="28"/>
          <w:sz w:val="28"/>
          <w:szCs w:val="28"/>
          <w:lang w:val="en-US" w:eastAsia="en-US"/>
        </w:rPr>
        <w:t xml:space="preserve">, </w:t>
      </w:r>
      <w:r w:rsidRPr="00F224FC">
        <w:rPr>
          <w:rFonts w:ascii="Arial" w:eastAsia="Arial" w:hAnsi="Arial" w:cs="Arial"/>
          <w:b/>
          <w:bCs/>
          <w:i/>
          <w:iCs/>
          <w:color w:val="7F7F7F"/>
          <w:spacing w:val="-4"/>
          <w:kern w:val="28"/>
          <w:sz w:val="28"/>
          <w:szCs w:val="28"/>
          <w:lang w:val="en-US" w:eastAsia="en-US"/>
        </w:rPr>
        <w:t>Bloomberg</w:t>
      </w:r>
      <w:r w:rsidR="00166BE6" w:rsidRPr="00166BE6">
        <w:rPr>
          <w:rFonts w:ascii="Arial" w:eastAsia="Arial" w:hAnsi="Arial" w:cs="Arial"/>
          <w:b/>
          <w:bCs/>
          <w:i/>
          <w:iCs/>
          <w:color w:val="7F7F7F"/>
          <w:spacing w:val="-4"/>
          <w:kern w:val="28"/>
          <w:sz w:val="28"/>
          <w:szCs w:val="28"/>
          <w:lang w:val="en-US" w:eastAsia="en-US"/>
        </w:rPr>
        <w:t xml:space="preserve"> (</w:t>
      </w:r>
      <w:r w:rsidR="00166BE6">
        <w:rPr>
          <w:rFonts w:ascii="Arial" w:eastAsia="Arial" w:hAnsi="Arial" w:cs="Arial"/>
          <w:b/>
          <w:bCs/>
          <w:i/>
          <w:iCs/>
          <w:color w:val="7F7F7F"/>
          <w:spacing w:val="-4"/>
          <w:kern w:val="28"/>
          <w:sz w:val="28"/>
          <w:szCs w:val="28"/>
          <w:lang w:eastAsia="en-US"/>
        </w:rPr>
        <w:t>США</w:t>
      </w:r>
      <w:r w:rsidR="00166BE6" w:rsidRPr="00166BE6">
        <w:rPr>
          <w:rFonts w:ascii="Arial" w:eastAsia="Arial" w:hAnsi="Arial" w:cs="Arial"/>
          <w:b/>
          <w:bCs/>
          <w:i/>
          <w:iCs/>
          <w:color w:val="7F7F7F"/>
          <w:spacing w:val="-4"/>
          <w:kern w:val="28"/>
          <w:sz w:val="28"/>
          <w:szCs w:val="28"/>
          <w:lang w:val="en-US" w:eastAsia="en-US"/>
        </w:rPr>
        <w:t>)</w:t>
      </w:r>
      <w:bookmarkStart w:id="2" w:name="_GoBack"/>
      <w:bookmarkEnd w:id="2"/>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БРИКС, группа стран с формирующимся рынком, усиливает свое глобальное влияние, улучив момент, когда можно извлечь выгоду из краха мирового порядка и расшириться за пределы стран-основателей Бразилии, России, Индии, Китая и Южной Африки.</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В двухдневной встрече министров иностранных дел стран БРИКС, которая начнется в четверг, примут участие их коллеги из таких стран как Саудовская Аравия, Объединенные Арабские Эмираты, Египет и Казахстан. На повестке дня расширение (всего присоединиться к блоку изъявили желание 19 стран), и создание единой валюты.</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Встреча, предвосхищающая саммит БРИКС на уровне глав государств 22-24 августа в Йоханнесбурге, демонстрирует желание блока утвердиться в качестве серьезной экономической и политической силы. На фоне обострения напряженности в отношениях между Вашингтоном и Пекином переговоры наверняка разожгут у Запада опасения, что группа стремится стать противовесом США и Европейскому союзу.</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Показательно, что члены группы уже отказались поддержать "Семерку" и не стали ни осуждать Россию за спецоперацию на Украине, ни вводить против нее санкции. Расширение организации и введение общей валюты поддерживает не только Китай, но и минимум две из стран, присутствующих в Кейптауне, — Иран и Куба. Причем обе они находятся под экономическими санкциями США.</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lastRenderedPageBreak/>
        <w:t xml:space="preserve">"БРИКС приобрел очень важный статус в мире, и многие страны на разных континентах стремятся стать его частью", — заявил президент Южной Африки </w:t>
      </w:r>
      <w:proofErr w:type="spellStart"/>
      <w:r w:rsidRPr="00F224FC">
        <w:rPr>
          <w:rFonts w:ascii="Arial" w:hAnsi="Arial" w:cs="Arial"/>
          <w:color w:val="343434"/>
          <w:sz w:val="28"/>
          <w:szCs w:val="28"/>
        </w:rPr>
        <w:t>Сирил</w:t>
      </w:r>
      <w:proofErr w:type="spellEnd"/>
      <w:r w:rsidRPr="00F224FC">
        <w:rPr>
          <w:rFonts w:ascii="Arial" w:hAnsi="Arial" w:cs="Arial"/>
          <w:color w:val="343434"/>
          <w:sz w:val="28"/>
          <w:szCs w:val="28"/>
        </w:rPr>
        <w:t xml:space="preserve"> </w:t>
      </w:r>
      <w:proofErr w:type="spellStart"/>
      <w:r w:rsidRPr="00F224FC">
        <w:rPr>
          <w:rFonts w:ascii="Arial" w:hAnsi="Arial" w:cs="Arial"/>
          <w:color w:val="343434"/>
          <w:sz w:val="28"/>
          <w:szCs w:val="28"/>
        </w:rPr>
        <w:t>Рамафоса</w:t>
      </w:r>
      <w:proofErr w:type="spellEnd"/>
      <w:r w:rsidRPr="00F224FC">
        <w:rPr>
          <w:rFonts w:ascii="Arial" w:hAnsi="Arial" w:cs="Arial"/>
          <w:color w:val="343434"/>
          <w:sz w:val="28"/>
          <w:szCs w:val="28"/>
        </w:rPr>
        <w:t xml:space="preserve"> в среду на встрече с законодателями в Кейптауне. Наледи Пандор, министр иностранных дел и организатор встречи, заявила в прошлом месяце, что блок может сыграть "преобразующую" роль, представляя страны, "которые хотят играть </w:t>
      </w:r>
      <w:proofErr w:type="spellStart"/>
      <w:r w:rsidRPr="00F224FC">
        <w:rPr>
          <w:rFonts w:ascii="Arial" w:hAnsi="Arial" w:cs="Arial"/>
          <w:color w:val="343434"/>
          <w:sz w:val="28"/>
          <w:szCs w:val="28"/>
        </w:rPr>
        <w:t>бóльшую</w:t>
      </w:r>
      <w:proofErr w:type="spellEnd"/>
      <w:r w:rsidRPr="00F224FC">
        <w:rPr>
          <w:rFonts w:ascii="Arial" w:hAnsi="Arial" w:cs="Arial"/>
          <w:color w:val="343434"/>
          <w:sz w:val="28"/>
          <w:szCs w:val="28"/>
        </w:rPr>
        <w:t xml:space="preserve"> роль в мировых делах на благо Глобального Юга".</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 xml:space="preserve">Президент Бразилии Луис </w:t>
      </w:r>
      <w:proofErr w:type="spellStart"/>
      <w:r w:rsidRPr="00F224FC">
        <w:rPr>
          <w:rFonts w:ascii="Arial" w:hAnsi="Arial" w:cs="Arial"/>
          <w:color w:val="343434"/>
          <w:sz w:val="28"/>
          <w:szCs w:val="28"/>
        </w:rPr>
        <w:t>Инасиу</w:t>
      </w:r>
      <w:proofErr w:type="spellEnd"/>
      <w:r w:rsidRPr="00F224FC">
        <w:rPr>
          <w:rFonts w:ascii="Arial" w:hAnsi="Arial" w:cs="Arial"/>
          <w:color w:val="343434"/>
          <w:sz w:val="28"/>
          <w:szCs w:val="28"/>
        </w:rPr>
        <w:t xml:space="preserve"> Лула да Силва открыто поддерживает единую валюту и направил на заседание созданного странами БРИКС Нового банка развития со штаб-квартирой в Шанхае своего министра финансов Фернандо </w:t>
      </w:r>
      <w:proofErr w:type="spellStart"/>
      <w:r w:rsidRPr="00F224FC">
        <w:rPr>
          <w:rFonts w:ascii="Arial" w:hAnsi="Arial" w:cs="Arial"/>
          <w:color w:val="343434"/>
          <w:sz w:val="28"/>
          <w:szCs w:val="28"/>
        </w:rPr>
        <w:t>Хаддада</w:t>
      </w:r>
      <w:proofErr w:type="spellEnd"/>
      <w:r w:rsidRPr="00F224FC">
        <w:rPr>
          <w:rFonts w:ascii="Arial" w:hAnsi="Arial" w:cs="Arial"/>
          <w:color w:val="343434"/>
          <w:sz w:val="28"/>
          <w:szCs w:val="28"/>
        </w:rPr>
        <w:t>, чтобы пролоббировать поддержку соседней Аргентины, оказавшейся в затруднительном положении. На встрече БРИКС министр иностранных дел Аргентины будет присутствовать удаленно.</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 xml:space="preserve">Протеже Лулы и президент банка БРИКС </w:t>
      </w:r>
      <w:proofErr w:type="spellStart"/>
      <w:r w:rsidRPr="00F224FC">
        <w:rPr>
          <w:rFonts w:ascii="Arial" w:hAnsi="Arial" w:cs="Arial"/>
          <w:color w:val="343434"/>
          <w:sz w:val="28"/>
          <w:szCs w:val="28"/>
        </w:rPr>
        <w:t>Дилма</w:t>
      </w:r>
      <w:proofErr w:type="spellEnd"/>
      <w:r w:rsidRPr="00F224FC">
        <w:rPr>
          <w:rFonts w:ascii="Arial" w:hAnsi="Arial" w:cs="Arial"/>
          <w:color w:val="343434"/>
          <w:sz w:val="28"/>
          <w:szCs w:val="28"/>
        </w:rPr>
        <w:t xml:space="preserve"> </w:t>
      </w:r>
      <w:proofErr w:type="spellStart"/>
      <w:r w:rsidRPr="00F224FC">
        <w:rPr>
          <w:rFonts w:ascii="Arial" w:hAnsi="Arial" w:cs="Arial"/>
          <w:color w:val="343434"/>
          <w:sz w:val="28"/>
          <w:szCs w:val="28"/>
        </w:rPr>
        <w:t>Русефф</w:t>
      </w:r>
      <w:proofErr w:type="spellEnd"/>
      <w:r w:rsidRPr="00F224FC">
        <w:rPr>
          <w:rFonts w:ascii="Arial" w:hAnsi="Arial" w:cs="Arial"/>
          <w:color w:val="343434"/>
          <w:sz w:val="28"/>
          <w:szCs w:val="28"/>
        </w:rPr>
        <w:t xml:space="preserve"> заявила на этой неделе, что эта кредитная организация также намерена принять новых членов. В 2021 году к нему присоединились Бангладеш и ОАЭ, а в феврале членом стал Египет. Сейчас вопрос о членстве обсуждает Саудовская Аравия.</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Вступление в БРИКС Эр-Рияда поддержит попытки наследного принца Мухаммеда ибн Салмана диверсифицировать экономику своей страны. Так, за последние годы Саудовская Аравия значительно сблизилась с Россией и Китаем. Китай — важнейший покупатель саудовской нефти, а отношения с Россией позволяют регулировать цены на сырье через ОПЕК+.</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Для региона Персидского залива членство в основных торговых блоках имеет смысл, поскольку его страны стремятся расширить торговые связи и стать глобальными транзитными узлами, сообщил один осведомленный источник. По его словам, планы по присоединению вынашивались уже некоторое время, и этот импульс постоянно нарастает.</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lastRenderedPageBreak/>
        <w:t xml:space="preserve">Аббревиатуру БРИК придумал в 2001 году тогдашний главный экономист </w:t>
      </w:r>
      <w:proofErr w:type="spellStart"/>
      <w:r w:rsidRPr="00F224FC">
        <w:rPr>
          <w:rFonts w:ascii="Arial" w:hAnsi="Arial" w:cs="Arial"/>
          <w:color w:val="343434"/>
          <w:sz w:val="28"/>
          <w:szCs w:val="28"/>
        </w:rPr>
        <w:t>Goldman</w:t>
      </w:r>
      <w:proofErr w:type="spellEnd"/>
      <w:r w:rsidRPr="00F224FC">
        <w:rPr>
          <w:rFonts w:ascii="Arial" w:hAnsi="Arial" w:cs="Arial"/>
          <w:color w:val="343434"/>
          <w:sz w:val="28"/>
          <w:szCs w:val="28"/>
        </w:rPr>
        <w:t xml:space="preserve"> </w:t>
      </w:r>
      <w:proofErr w:type="spellStart"/>
      <w:r w:rsidRPr="00F224FC">
        <w:rPr>
          <w:rFonts w:ascii="Arial" w:hAnsi="Arial" w:cs="Arial"/>
          <w:color w:val="343434"/>
          <w:sz w:val="28"/>
          <w:szCs w:val="28"/>
        </w:rPr>
        <w:t>Sachs</w:t>
      </w:r>
      <w:proofErr w:type="spellEnd"/>
      <w:r w:rsidRPr="00F224FC">
        <w:rPr>
          <w:rFonts w:ascii="Arial" w:hAnsi="Arial" w:cs="Arial"/>
          <w:color w:val="343434"/>
          <w:sz w:val="28"/>
          <w:szCs w:val="28"/>
        </w:rPr>
        <w:t xml:space="preserve"> </w:t>
      </w:r>
      <w:proofErr w:type="spellStart"/>
      <w:r w:rsidRPr="00F224FC">
        <w:rPr>
          <w:rFonts w:ascii="Arial" w:hAnsi="Arial" w:cs="Arial"/>
          <w:color w:val="343434"/>
          <w:sz w:val="28"/>
          <w:szCs w:val="28"/>
        </w:rPr>
        <w:t>Group</w:t>
      </w:r>
      <w:proofErr w:type="spellEnd"/>
      <w:r w:rsidRPr="00F224FC">
        <w:rPr>
          <w:rFonts w:ascii="Arial" w:hAnsi="Arial" w:cs="Arial"/>
          <w:color w:val="343434"/>
          <w:sz w:val="28"/>
          <w:szCs w:val="28"/>
        </w:rPr>
        <w:t xml:space="preserve"> Джим О'Нил, подчеркивая стремительный экономический рост этих стран. В 2010 группа пригласила в свой состав Южную Африку, но подобающего влияния на мировом уровне так и не добилась, хотя на эти страны приходится 42% мирового населения, 23% мирового валового внутреннего продукта и 18% торговли. Этим и подкрепляются новые устремления организации.</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Перспектива расширения была впервые поднята на прошлогоднем саммите в Китае. С тех пор 13 стран официально подали заявки и еще минимум шесть выразили заинтересованность.</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Хотя планы по расширению поддержали все нынешние члены, Индия добивается соглашения, которое гарантирует, что Китай с новыми союзниками не отодвинут ее на второй план, объясняют осведомленные источники на условиях анонимности. Сам О'Нил также ратует за расширение, однако на основе строгих критериев.</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 xml:space="preserve">Осуществимость планов по созданию общей валюты также под вопросом — не в последнюю очередь из-за того, что управляющий центральным банком ЮАР </w:t>
      </w:r>
      <w:proofErr w:type="spellStart"/>
      <w:r w:rsidRPr="00F224FC">
        <w:rPr>
          <w:rFonts w:ascii="Arial" w:hAnsi="Arial" w:cs="Arial"/>
          <w:color w:val="343434"/>
          <w:sz w:val="28"/>
          <w:szCs w:val="28"/>
        </w:rPr>
        <w:t>Лесеча</w:t>
      </w:r>
      <w:proofErr w:type="spellEnd"/>
      <w:r w:rsidRPr="00F224FC">
        <w:rPr>
          <w:rFonts w:ascii="Arial" w:hAnsi="Arial" w:cs="Arial"/>
          <w:color w:val="343434"/>
          <w:sz w:val="28"/>
          <w:szCs w:val="28"/>
        </w:rPr>
        <w:t xml:space="preserve"> </w:t>
      </w:r>
      <w:proofErr w:type="spellStart"/>
      <w:r w:rsidRPr="00F224FC">
        <w:rPr>
          <w:rFonts w:ascii="Arial" w:hAnsi="Arial" w:cs="Arial"/>
          <w:color w:val="343434"/>
          <w:sz w:val="28"/>
          <w:szCs w:val="28"/>
        </w:rPr>
        <w:t>Кганьяго</w:t>
      </w:r>
      <w:proofErr w:type="spellEnd"/>
      <w:r w:rsidRPr="00F224FC">
        <w:rPr>
          <w:rFonts w:ascii="Arial" w:hAnsi="Arial" w:cs="Arial"/>
          <w:color w:val="343434"/>
          <w:sz w:val="28"/>
          <w:szCs w:val="28"/>
        </w:rPr>
        <w:t xml:space="preserve"> предупредил, что законное платежное средство наверняка повлечет за собой и создание единого центрального банка.</w:t>
      </w:r>
    </w:p>
    <w:p w:rsidR="004921D2" w:rsidRPr="007F2F92" w:rsidRDefault="004921D2" w:rsidP="004921D2">
      <w:pPr>
        <w:shd w:val="clear" w:color="auto" w:fill="FFFFFF"/>
        <w:spacing w:line="336" w:lineRule="auto"/>
        <w:ind w:firstLine="709"/>
        <w:jc w:val="both"/>
        <w:rPr>
          <w:rFonts w:ascii="Arial" w:hAnsi="Arial" w:cs="Arial"/>
          <w:color w:val="343434"/>
          <w:spacing w:val="-4"/>
          <w:sz w:val="28"/>
          <w:szCs w:val="28"/>
        </w:rPr>
      </w:pPr>
      <w:r w:rsidRPr="00F224FC">
        <w:rPr>
          <w:rFonts w:ascii="Arial" w:hAnsi="Arial" w:cs="Arial"/>
          <w:color w:val="343434"/>
          <w:sz w:val="28"/>
          <w:szCs w:val="28"/>
        </w:rPr>
        <w:t xml:space="preserve">По мнению профессора политологии </w:t>
      </w:r>
      <w:proofErr w:type="spellStart"/>
      <w:r w:rsidRPr="00F224FC">
        <w:rPr>
          <w:rFonts w:ascii="Arial" w:hAnsi="Arial" w:cs="Arial"/>
          <w:color w:val="343434"/>
          <w:sz w:val="28"/>
          <w:szCs w:val="28"/>
        </w:rPr>
        <w:t>Кейптаунского</w:t>
      </w:r>
      <w:proofErr w:type="spellEnd"/>
      <w:r w:rsidRPr="00F224FC">
        <w:rPr>
          <w:rFonts w:ascii="Arial" w:hAnsi="Arial" w:cs="Arial"/>
          <w:color w:val="343434"/>
          <w:sz w:val="28"/>
          <w:szCs w:val="28"/>
        </w:rPr>
        <w:t xml:space="preserve"> университета Роберта </w:t>
      </w:r>
      <w:proofErr w:type="spellStart"/>
      <w:r w:rsidRPr="00F224FC">
        <w:rPr>
          <w:rFonts w:ascii="Arial" w:hAnsi="Arial" w:cs="Arial"/>
          <w:color w:val="343434"/>
          <w:sz w:val="28"/>
          <w:szCs w:val="28"/>
        </w:rPr>
        <w:t>Шрира</w:t>
      </w:r>
      <w:proofErr w:type="spellEnd"/>
      <w:r w:rsidRPr="00F224FC">
        <w:rPr>
          <w:rFonts w:ascii="Arial" w:hAnsi="Arial" w:cs="Arial"/>
          <w:color w:val="343434"/>
          <w:sz w:val="28"/>
          <w:szCs w:val="28"/>
        </w:rPr>
        <w:t xml:space="preserve">, состав группы бессмыслен как политически, так и экономически: Китаю и Индии уготовано быть геополитическими соперниками, а экономики Бразилии, России и Южной Африки сильно зависят от экспорта сырьевых товаров и поэтому наверняка станут конкурентами. Эта реальность, по его мнению, "исключает успешные коллективные действия на основе общих интересов", а расширение </w:t>
      </w:r>
      <w:r w:rsidRPr="007F2F92">
        <w:rPr>
          <w:rFonts w:ascii="Arial" w:hAnsi="Arial" w:cs="Arial"/>
          <w:color w:val="343434"/>
          <w:spacing w:val="-4"/>
          <w:sz w:val="28"/>
          <w:szCs w:val="28"/>
        </w:rPr>
        <w:t>организации сделает глубинные противоречия вовсе неуправляемыми".</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 xml:space="preserve">Даже элементарная организация встречи потребовала от Южной Африки сложных дипломатических маневров. Ранее своими тесными связями с Россией она уже навлекла на себя гнев США, своего второго по величине торгового партнера. Более того, принимающая страна </w:t>
      </w:r>
      <w:r w:rsidRPr="00F224FC">
        <w:rPr>
          <w:rFonts w:ascii="Arial" w:hAnsi="Arial" w:cs="Arial"/>
          <w:color w:val="343434"/>
          <w:sz w:val="28"/>
          <w:szCs w:val="28"/>
        </w:rPr>
        <w:lastRenderedPageBreak/>
        <w:t>будет обязана выполнить выданный Международным уголовным судом ордер на арест президента России Владимира Путина по обвинениям, связанным с Украиной, если тот явится на саммит.</w:t>
      </w:r>
    </w:p>
    <w:p w:rsidR="004921D2" w:rsidRPr="00F224FC" w:rsidRDefault="004921D2" w:rsidP="004921D2">
      <w:pPr>
        <w:shd w:val="clear" w:color="auto" w:fill="FFFFFF"/>
        <w:spacing w:line="336" w:lineRule="auto"/>
        <w:ind w:firstLine="709"/>
        <w:jc w:val="both"/>
        <w:rPr>
          <w:rFonts w:ascii="Arial" w:hAnsi="Arial" w:cs="Arial"/>
          <w:color w:val="343434"/>
          <w:sz w:val="28"/>
          <w:szCs w:val="28"/>
        </w:rPr>
      </w:pPr>
      <w:r w:rsidRPr="00F224FC">
        <w:rPr>
          <w:rFonts w:ascii="Arial" w:hAnsi="Arial" w:cs="Arial"/>
          <w:color w:val="343434"/>
          <w:sz w:val="28"/>
          <w:szCs w:val="28"/>
        </w:rPr>
        <w:t>Южная Африка заявила на этой неделе, что предоставит участникам обеих встреч БРИКС дипломатический иммунитет, но отметила, что эта общепринятая практика может и не иметь преимущественной силы над ордером МУС.</w:t>
      </w:r>
    </w:p>
    <w:p w:rsidR="004921D2" w:rsidRDefault="004921D2" w:rsidP="004921D2">
      <w:pPr>
        <w:shd w:val="clear" w:color="auto" w:fill="FFFFFF"/>
        <w:jc w:val="center"/>
        <w:rPr>
          <w:rFonts w:ascii="Arial" w:hAnsi="Arial" w:cs="Arial"/>
          <w:sz w:val="28"/>
          <w:szCs w:val="28"/>
        </w:rPr>
      </w:pPr>
    </w:p>
    <w:p w:rsidR="004921D2" w:rsidRPr="008040CB" w:rsidRDefault="004921D2" w:rsidP="004921D2">
      <w:pPr>
        <w:shd w:val="clear" w:color="auto" w:fill="FFFFFF"/>
        <w:jc w:val="center"/>
        <w:rPr>
          <w:rFonts w:ascii="Arial" w:hAnsi="Arial" w:cs="Arial"/>
          <w:sz w:val="28"/>
          <w:szCs w:val="28"/>
        </w:rPr>
      </w:pPr>
      <w:r w:rsidRPr="008040CB">
        <w:rPr>
          <w:rFonts w:ascii="Arial" w:hAnsi="Arial" w:cs="Arial"/>
          <w:sz w:val="28"/>
          <w:szCs w:val="28"/>
        </w:rPr>
        <w:t>***</w:t>
      </w:r>
    </w:p>
    <w:p w:rsidR="004921D2" w:rsidRDefault="004921D2" w:rsidP="004921D2">
      <w:pPr>
        <w:spacing w:line="360" w:lineRule="auto"/>
        <w:jc w:val="center"/>
        <w:textAlignment w:val="baseline"/>
        <w:rPr>
          <w:rFonts w:ascii="Arial" w:hAnsi="Arial" w:cs="Arial"/>
          <w:b/>
          <w:bCs/>
          <w:spacing w:val="-6"/>
          <w:sz w:val="28"/>
          <w:szCs w:val="28"/>
        </w:rPr>
      </w:pPr>
    </w:p>
    <w:p w:rsidR="00FD4F8B" w:rsidRDefault="00FD4F8B" w:rsidP="00FD4F8B">
      <w:pPr>
        <w:pStyle w:val="1"/>
        <w:spacing w:before="0" w:after="0" w:line="360" w:lineRule="auto"/>
        <w:ind w:left="431" w:hanging="431"/>
        <w:jc w:val="center"/>
        <w:textAlignment w:val="baseline"/>
        <w:rPr>
          <w:rFonts w:ascii="Arial" w:hAnsi="Arial" w:cs="Arial"/>
          <w:kern w:val="0"/>
          <w:sz w:val="28"/>
          <w:szCs w:val="28"/>
        </w:rPr>
      </w:pPr>
    </w:p>
    <w:p w:rsidR="00985755" w:rsidRPr="00985755" w:rsidRDefault="00985755" w:rsidP="00985755">
      <w:pPr>
        <w:pStyle w:val="1"/>
        <w:spacing w:before="0" w:after="0" w:line="360" w:lineRule="auto"/>
        <w:ind w:left="431" w:hanging="431"/>
        <w:jc w:val="center"/>
        <w:textAlignment w:val="baseline"/>
        <w:rPr>
          <w:rFonts w:ascii="Arial" w:hAnsi="Arial" w:cs="Arial"/>
          <w:kern w:val="0"/>
          <w:sz w:val="28"/>
          <w:szCs w:val="28"/>
        </w:rPr>
      </w:pPr>
      <w:r w:rsidRPr="00985755">
        <w:rPr>
          <w:rFonts w:ascii="Arial" w:hAnsi="Arial" w:cs="Arial"/>
          <w:kern w:val="0"/>
          <w:sz w:val="28"/>
          <w:szCs w:val="28"/>
        </w:rPr>
        <w:t>Русская победа Эрдогана</w:t>
      </w:r>
    </w:p>
    <w:p w:rsidR="001F5DF7" w:rsidRDefault="00985755" w:rsidP="001F5DF7">
      <w:pPr>
        <w:pStyle w:val="af4"/>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proofErr w:type="spellStart"/>
      <w:r w:rsidRPr="00985755">
        <w:rPr>
          <w:rFonts w:ascii="Arial" w:eastAsia="Arial" w:hAnsi="Arial" w:cs="Arial"/>
          <w:b/>
          <w:i/>
          <w:color w:val="7F7F7F"/>
          <w:spacing w:val="-4"/>
          <w:kern w:val="1"/>
          <w:sz w:val="28"/>
          <w:szCs w:val="28"/>
        </w:rPr>
        <w:t>Сонер</w:t>
      </w:r>
      <w:proofErr w:type="spellEnd"/>
      <w:r w:rsidRPr="001F5DF7">
        <w:rPr>
          <w:rFonts w:ascii="Arial" w:eastAsia="Arial" w:hAnsi="Arial" w:cs="Arial"/>
          <w:b/>
          <w:i/>
          <w:color w:val="7F7F7F"/>
          <w:spacing w:val="-4"/>
          <w:kern w:val="1"/>
          <w:sz w:val="28"/>
          <w:szCs w:val="28"/>
          <w:lang w:val="en-US"/>
        </w:rPr>
        <w:t xml:space="preserve"> </w:t>
      </w:r>
      <w:proofErr w:type="spellStart"/>
      <w:r w:rsidRPr="00985755">
        <w:rPr>
          <w:rFonts w:ascii="Arial" w:eastAsia="Arial" w:hAnsi="Arial" w:cs="Arial"/>
          <w:b/>
          <w:i/>
          <w:color w:val="7F7F7F"/>
          <w:spacing w:val="-4"/>
          <w:kern w:val="1"/>
          <w:sz w:val="28"/>
          <w:szCs w:val="28"/>
        </w:rPr>
        <w:t>Чагаптай</w:t>
      </w:r>
      <w:proofErr w:type="spellEnd"/>
      <w:r w:rsidRPr="001F5DF7">
        <w:rPr>
          <w:rFonts w:ascii="Arial" w:eastAsia="Arial" w:hAnsi="Arial" w:cs="Arial"/>
          <w:b/>
          <w:i/>
          <w:color w:val="7F7F7F"/>
          <w:spacing w:val="-4"/>
          <w:kern w:val="1"/>
          <w:sz w:val="28"/>
          <w:szCs w:val="28"/>
          <w:lang w:val="en-US"/>
        </w:rPr>
        <w:t xml:space="preserve"> (</w:t>
      </w:r>
      <w:proofErr w:type="spellStart"/>
      <w:r w:rsidRPr="001F5DF7">
        <w:rPr>
          <w:rFonts w:ascii="Arial" w:eastAsia="Arial" w:hAnsi="Arial" w:cs="Arial"/>
          <w:b/>
          <w:i/>
          <w:color w:val="7F7F7F"/>
          <w:spacing w:val="-4"/>
          <w:kern w:val="1"/>
          <w:sz w:val="28"/>
          <w:szCs w:val="28"/>
          <w:lang w:val="en-US"/>
        </w:rPr>
        <w:t>Soner</w:t>
      </w:r>
      <w:proofErr w:type="spellEnd"/>
      <w:r w:rsidRPr="001F5DF7">
        <w:rPr>
          <w:rFonts w:ascii="Arial" w:eastAsia="Arial" w:hAnsi="Arial" w:cs="Arial"/>
          <w:b/>
          <w:i/>
          <w:color w:val="7F7F7F"/>
          <w:spacing w:val="-4"/>
          <w:kern w:val="1"/>
          <w:sz w:val="28"/>
          <w:szCs w:val="28"/>
          <w:lang w:val="en-US"/>
        </w:rPr>
        <w:t xml:space="preserve"> </w:t>
      </w:r>
      <w:proofErr w:type="spellStart"/>
      <w:r w:rsidRPr="001F5DF7">
        <w:rPr>
          <w:rFonts w:ascii="Arial" w:eastAsia="Arial" w:hAnsi="Arial" w:cs="Arial"/>
          <w:b/>
          <w:i/>
          <w:color w:val="7F7F7F"/>
          <w:spacing w:val="-4"/>
          <w:kern w:val="1"/>
          <w:sz w:val="28"/>
          <w:szCs w:val="28"/>
          <w:lang w:val="en-US"/>
        </w:rPr>
        <w:t>Cagaptay</w:t>
      </w:r>
      <w:proofErr w:type="spellEnd"/>
      <w:r w:rsidRPr="001F5DF7">
        <w:rPr>
          <w:rFonts w:ascii="Arial" w:eastAsia="Arial" w:hAnsi="Arial" w:cs="Arial"/>
          <w:b/>
          <w:i/>
          <w:color w:val="7F7F7F"/>
          <w:spacing w:val="-4"/>
          <w:kern w:val="1"/>
          <w:sz w:val="28"/>
          <w:szCs w:val="28"/>
          <w:lang w:val="en-US"/>
        </w:rPr>
        <w:t>)</w:t>
      </w:r>
      <w:r w:rsidR="001F5DF7" w:rsidRPr="001F5DF7">
        <w:rPr>
          <w:rFonts w:ascii="Arial" w:eastAsia="Arial" w:hAnsi="Arial" w:cs="Arial"/>
          <w:b/>
          <w:i/>
          <w:color w:val="7F7F7F"/>
          <w:spacing w:val="-4"/>
          <w:kern w:val="1"/>
          <w:sz w:val="28"/>
          <w:szCs w:val="28"/>
          <w:lang w:val="en-US"/>
        </w:rPr>
        <w:t>,</w:t>
      </w:r>
      <w:r w:rsidRPr="001F5DF7">
        <w:rPr>
          <w:rFonts w:ascii="Arial" w:eastAsia="Arial" w:hAnsi="Arial" w:cs="Arial"/>
          <w:b/>
          <w:i/>
          <w:color w:val="7F7F7F"/>
          <w:spacing w:val="-4"/>
          <w:kern w:val="1"/>
          <w:sz w:val="28"/>
          <w:szCs w:val="28"/>
          <w:lang w:val="en-US"/>
        </w:rPr>
        <w:t xml:space="preserve"> </w:t>
      </w:r>
      <w:bookmarkStart w:id="3" w:name="_Hlk132631582"/>
      <w:r w:rsidR="001F5DF7" w:rsidRPr="006625F9">
        <w:rPr>
          <w:rFonts w:ascii="Arial" w:eastAsia="Arial" w:hAnsi="Arial" w:cs="Arial"/>
          <w:b/>
          <w:bCs/>
          <w:i/>
          <w:iCs/>
          <w:color w:val="7F7F7F"/>
          <w:spacing w:val="-4"/>
          <w:kern w:val="1"/>
          <w:sz w:val="28"/>
          <w:szCs w:val="28"/>
          <w:lang w:val="en-US" w:eastAsia="en-US"/>
        </w:rPr>
        <w:t>Foreign Affairs (США)</w:t>
      </w:r>
    </w:p>
    <w:bookmarkEnd w:id="3"/>
    <w:p w:rsidR="00985755" w:rsidRPr="00985755" w:rsidRDefault="00985755" w:rsidP="001F5DF7">
      <w:pPr>
        <w:shd w:val="clear" w:color="auto" w:fill="FFFFFF"/>
        <w:spacing w:line="312" w:lineRule="auto"/>
        <w:ind w:firstLine="709"/>
        <w:jc w:val="both"/>
        <w:textAlignment w:val="top"/>
        <w:rPr>
          <w:rFonts w:ascii="Arial" w:hAnsi="Arial" w:cs="Arial"/>
          <w:color w:val="343434"/>
          <w:sz w:val="28"/>
          <w:szCs w:val="28"/>
        </w:rPr>
      </w:pPr>
      <w:r w:rsidRPr="00985755">
        <w:rPr>
          <w:rStyle w:val="a7"/>
          <w:rFonts w:ascii="Arial" w:hAnsi="Arial" w:cs="Arial"/>
          <w:color w:val="343434"/>
          <w:sz w:val="28"/>
          <w:szCs w:val="28"/>
        </w:rPr>
        <w:t>Турция переходит от антилиберальной демократии к автократии в стиле Путина</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28 мая </w:t>
      </w:r>
      <w:proofErr w:type="spellStart"/>
      <w:r w:rsidRPr="00985755">
        <w:rPr>
          <w:rFonts w:ascii="Arial" w:hAnsi="Arial" w:cs="Arial"/>
          <w:color w:val="343434"/>
          <w:sz w:val="28"/>
          <w:szCs w:val="28"/>
        </w:rPr>
        <w:t>Реджеп</w:t>
      </w:r>
      <w:proofErr w:type="spellEnd"/>
      <w:r w:rsidRPr="00985755">
        <w:rPr>
          <w:rFonts w:ascii="Arial" w:hAnsi="Arial" w:cs="Arial"/>
          <w:color w:val="343434"/>
          <w:sz w:val="28"/>
          <w:szCs w:val="28"/>
        </w:rPr>
        <w:t xml:space="preserve"> </w:t>
      </w:r>
      <w:proofErr w:type="spellStart"/>
      <w:r w:rsidRPr="00985755">
        <w:rPr>
          <w:rFonts w:ascii="Arial" w:hAnsi="Arial" w:cs="Arial"/>
          <w:color w:val="343434"/>
          <w:sz w:val="28"/>
          <w:szCs w:val="28"/>
        </w:rPr>
        <w:t>Тайип</w:t>
      </w:r>
      <w:proofErr w:type="spellEnd"/>
      <w:r w:rsidRPr="00985755">
        <w:rPr>
          <w:rFonts w:ascii="Arial" w:hAnsi="Arial" w:cs="Arial"/>
          <w:color w:val="343434"/>
          <w:sz w:val="28"/>
          <w:szCs w:val="28"/>
        </w:rPr>
        <w:t xml:space="preserve"> Эрдоган, турецкий лидер, "который никогда не проигрывает выборы", во втором туре президентской гонки одержал победу над своим оппонентом Кемалем </w:t>
      </w:r>
      <w:proofErr w:type="spellStart"/>
      <w:r w:rsidRPr="00985755">
        <w:rPr>
          <w:rFonts w:ascii="Arial" w:hAnsi="Arial" w:cs="Arial"/>
          <w:color w:val="343434"/>
          <w:sz w:val="28"/>
          <w:szCs w:val="28"/>
        </w:rPr>
        <w:t>Кылычдароглу</w:t>
      </w:r>
      <w:proofErr w:type="spellEnd"/>
      <w:r w:rsidRPr="00985755">
        <w:rPr>
          <w:rFonts w:ascii="Arial" w:hAnsi="Arial" w:cs="Arial"/>
          <w:color w:val="343434"/>
          <w:sz w:val="28"/>
          <w:szCs w:val="28"/>
        </w:rPr>
        <w:t>. Эрдоган находится у руля Турции с 2003 года, сначала в качестве премьер-министра, а затем, с 2014 года, как президент. Его последняя победа дает ему еще один пятилетний срок. Вместе с "зачисткой" парламента в ходе выборов 14 мая, которая обеспечила крайне правым партиям, приверженным действующему лидеру, прочное большинство в законодательном органе страны, выигрыш практически делает Эрдогана бесспорным султаном Турции.</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Вопреки оценкам многих западных наблюдателей, которые предсказывали, что Эрдогану будет трудно удержаться на президентском Олимпе, его относительно гладкий путь к переизбранию вызвал вопросы об источниках его власти, которые проглядывают в далеком прошлом. Перед лицом затяжных экономических потрясений, совершенно неэффективных действий во время разрушительного землетрясения и недавно объединившейся оппозиции Эрдоган тем не </w:t>
      </w:r>
      <w:r w:rsidRPr="00985755">
        <w:rPr>
          <w:rFonts w:ascii="Arial" w:hAnsi="Arial" w:cs="Arial"/>
          <w:color w:val="343434"/>
          <w:sz w:val="28"/>
          <w:szCs w:val="28"/>
        </w:rPr>
        <w:lastRenderedPageBreak/>
        <w:t xml:space="preserve">менее уверенно вышел вперед еще в первом туре голосования. Затем, гарантировав своей правящей коалиции новое большинство в парламенте и беспощадно атаковав </w:t>
      </w:r>
      <w:proofErr w:type="spellStart"/>
      <w:r w:rsidRPr="00985755">
        <w:rPr>
          <w:rFonts w:ascii="Arial" w:hAnsi="Arial" w:cs="Arial"/>
          <w:color w:val="343434"/>
          <w:sz w:val="28"/>
          <w:szCs w:val="28"/>
        </w:rPr>
        <w:t>Кылычдароглу</w:t>
      </w:r>
      <w:proofErr w:type="spellEnd"/>
      <w:r w:rsidRPr="00985755">
        <w:rPr>
          <w:rFonts w:ascii="Arial" w:hAnsi="Arial" w:cs="Arial"/>
          <w:color w:val="343434"/>
          <w:sz w:val="28"/>
          <w:szCs w:val="28"/>
        </w:rPr>
        <w:t>, Эрдоган двинулся к победе. Что показательно, в целом избирательная явка оказалась высокой, а выборы — свободными, если даже не честными, учитывая способность президента определять общие параметры борьбы. После 20 лет все более авторитарного правления Эрдогану удалось не только удержаться на своем посту, но и потенциально стать еще сильнее.</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В последние годы аналитики часто сравнивают подходы Эрдогана к власти с подходами других нелиберальных лидеров европейских демократий, включая премьер-министра Венгрии Виктора </w:t>
      </w:r>
      <w:proofErr w:type="spellStart"/>
      <w:r w:rsidRPr="00985755">
        <w:rPr>
          <w:rFonts w:ascii="Arial" w:hAnsi="Arial" w:cs="Arial"/>
          <w:color w:val="343434"/>
          <w:sz w:val="28"/>
          <w:szCs w:val="28"/>
        </w:rPr>
        <w:t>Орбана</w:t>
      </w:r>
      <w:proofErr w:type="spellEnd"/>
      <w:r w:rsidRPr="00985755">
        <w:rPr>
          <w:rFonts w:ascii="Arial" w:hAnsi="Arial" w:cs="Arial"/>
          <w:color w:val="343434"/>
          <w:sz w:val="28"/>
          <w:szCs w:val="28"/>
        </w:rPr>
        <w:t>, которые используют сочетание институциональных рычагов и популистских мер, чтобы заручиться широкой поддержкой и манипулировать государственной системой в своих интересах. Согласно этой теории, Турция была не чистой автократией, а скорее демократией, которая попала в руки авторитарного лидера и пыталась вернуться к демократическим основам. По этой модели и до тех пор, пока Эрдоган может обеспечить процветание среднему классу страны, заставляя набожных, простых турок чувствовать себя центром, и пока он способен оставлять оппозицию раздробленной и усиливать контроль над судебной системой и другими ветвями власти, он гарантирует безопасность своему режиму.</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Однако сейчас Эрдоган, похоже, достиг другого переломного момента. В преддверии майских выборов он уже не мог рассчитывать ни на экономические успехи, ни на расколотую оппозицию. На бумаге у турок было много причин быть недовольными своим лидером и сопротивляться его силовому правлению. Но этого не произошло.</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Исход майского голосования свидетельствует о том, что сейчас Турция стала ближе к евразийской автократии, чем к нелиберальной европейской демократии. Одна из причин заключается в том, что подход Эрдогана к избирательной системе все больше напоминает подход к ней лидера другого типа: президента России Владимира </w:t>
      </w:r>
      <w:r w:rsidRPr="00985755">
        <w:rPr>
          <w:rFonts w:ascii="Arial" w:hAnsi="Arial" w:cs="Arial"/>
          <w:color w:val="343434"/>
          <w:sz w:val="28"/>
          <w:szCs w:val="28"/>
        </w:rPr>
        <w:lastRenderedPageBreak/>
        <w:t>Путина. Как и Путин в России, Эрдоган смог установить параметры выборов задолго до того, как были поданы голоса. &lt;...&gt;</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Эрдоган также отодвинул на второй план единственную фигуру, которая могла бы победить его, мэра Стамбула </w:t>
      </w:r>
      <w:proofErr w:type="spellStart"/>
      <w:r w:rsidRPr="00985755">
        <w:rPr>
          <w:rFonts w:ascii="Arial" w:hAnsi="Arial" w:cs="Arial"/>
          <w:color w:val="343434"/>
          <w:sz w:val="28"/>
          <w:szCs w:val="28"/>
        </w:rPr>
        <w:t>Экрема</w:t>
      </w:r>
      <w:proofErr w:type="spellEnd"/>
      <w:r w:rsidRPr="00985755">
        <w:rPr>
          <w:rFonts w:ascii="Arial" w:hAnsi="Arial" w:cs="Arial"/>
          <w:color w:val="343434"/>
          <w:sz w:val="28"/>
          <w:szCs w:val="28"/>
        </w:rPr>
        <w:t xml:space="preserve"> </w:t>
      </w:r>
      <w:proofErr w:type="spellStart"/>
      <w:r w:rsidRPr="00985755">
        <w:rPr>
          <w:rFonts w:ascii="Arial" w:hAnsi="Arial" w:cs="Arial"/>
          <w:color w:val="343434"/>
          <w:sz w:val="28"/>
          <w:szCs w:val="28"/>
        </w:rPr>
        <w:t>Имамоглу</w:t>
      </w:r>
      <w:proofErr w:type="spellEnd"/>
      <w:r w:rsidRPr="00985755">
        <w:rPr>
          <w:rFonts w:ascii="Arial" w:hAnsi="Arial" w:cs="Arial"/>
          <w:color w:val="343434"/>
          <w:sz w:val="28"/>
          <w:szCs w:val="28"/>
        </w:rPr>
        <w:t xml:space="preserve">, которого обвинили в "оскорблении должностных лиц выборов" и которому грозит судебное дело, грозящее чиновнику изгнанием из политики (в результате у </w:t>
      </w:r>
      <w:proofErr w:type="spellStart"/>
      <w:r w:rsidRPr="00985755">
        <w:rPr>
          <w:rFonts w:ascii="Arial" w:hAnsi="Arial" w:cs="Arial"/>
          <w:color w:val="343434"/>
          <w:sz w:val="28"/>
          <w:szCs w:val="28"/>
        </w:rPr>
        <w:t>Имамоглу</w:t>
      </w:r>
      <w:proofErr w:type="spellEnd"/>
      <w:r w:rsidRPr="00985755">
        <w:rPr>
          <w:rFonts w:ascii="Arial" w:hAnsi="Arial" w:cs="Arial"/>
          <w:color w:val="343434"/>
          <w:sz w:val="28"/>
          <w:szCs w:val="28"/>
        </w:rPr>
        <w:t xml:space="preserve"> не осталось иного выбора, кроме как отстраниться от гонки, чтобы избежать полной изоляции, которая также вытеснила бы его с поста мэра). Тем временем Эрдоган назвал оппозицию "шлюхами" и атаковал своего оппонента </w:t>
      </w:r>
      <w:proofErr w:type="spellStart"/>
      <w:r w:rsidRPr="00985755">
        <w:rPr>
          <w:rFonts w:ascii="Arial" w:hAnsi="Arial" w:cs="Arial"/>
          <w:color w:val="343434"/>
          <w:sz w:val="28"/>
          <w:szCs w:val="28"/>
        </w:rPr>
        <w:t>Кылычдароглу</w:t>
      </w:r>
      <w:proofErr w:type="spellEnd"/>
      <w:r w:rsidRPr="00985755">
        <w:rPr>
          <w:rFonts w:ascii="Arial" w:hAnsi="Arial" w:cs="Arial"/>
          <w:color w:val="343434"/>
          <w:sz w:val="28"/>
          <w:szCs w:val="28"/>
        </w:rPr>
        <w:t xml:space="preserve"> как "малодушного, аморального, и бесполезного человека, да еще и предателя".</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Столь же драматично Эрдоган использовал свой почти полный контроль над турецкими СМИ, чтобы изменить повестку самих выборов, фактически запретив любое обсуждение критических вопросов, таких как землетрясение, экономика и коррупция в правительстве. &lt;...&gt;</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На самом деле Эрдоган провел большую часть последних семи лет, налаживая более тесные связи с Россией и подражая путинским стратегиям сохранения власти. Учитывая, что он провел свои первые годы на посту, будучи известным как умеренный лидер, который будет править генералами и выведет страну в Европу, а также принимая в расчет членство Турции в НАТО, степень его недавнего "уклона" в сторону Москвы тем более поразительна. Конечно, Эрдоган всегда был проницательным политическим стратегом — еще задолго до последних выборов, и его подходы всегда заимствовали идеи из других источников. Но его нынешнее переизбрание, вопреки имевшимся большим шансам на проигрыш, способно стать решающим водоразделом: теперь Эрдоган может находиться у власти еще много лет, а растущая роль российского президента как его сторонника и модели для подражания может дать ключевое представление о том, что новый президентский мандат Эрдогана будет означать для будущего Турции.</w:t>
      </w:r>
    </w:p>
    <w:p w:rsidR="00985755" w:rsidRPr="001F5DF7" w:rsidRDefault="00985755" w:rsidP="00985755">
      <w:pPr>
        <w:shd w:val="clear" w:color="auto" w:fill="FFFFFF"/>
        <w:spacing w:line="336" w:lineRule="auto"/>
        <w:ind w:firstLine="709"/>
        <w:jc w:val="both"/>
        <w:rPr>
          <w:rFonts w:ascii="Arial" w:hAnsi="Arial" w:cs="Arial"/>
          <w:i/>
          <w:iCs/>
          <w:color w:val="343434"/>
          <w:sz w:val="28"/>
          <w:szCs w:val="28"/>
          <w:u w:val="single"/>
        </w:rPr>
      </w:pPr>
      <w:r w:rsidRPr="001F5DF7">
        <w:rPr>
          <w:rFonts w:ascii="Arial" w:hAnsi="Arial" w:cs="Arial"/>
          <w:i/>
          <w:iCs/>
          <w:color w:val="343434"/>
          <w:sz w:val="28"/>
          <w:szCs w:val="28"/>
          <w:u w:val="single"/>
        </w:rPr>
        <w:lastRenderedPageBreak/>
        <w:t>Путинское решение</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Хотя поворот Эрдогана в сторону Путина совершался постепенно, его истоки можно обнаружить еще в неудавшейся попытке государственного переворота в Турции в 2016 году. Это был один из самых критических моментов за время пребывания Эрдогана у власти, момент драматической неопределенности, который Путин использовал, чтобы приблизить к себе турецкого лидера. Это была ночь на 15 июля 2016 года, когда заговорщики из командования вооруженных сил страны попытались свергнуть Эрдогана и установить контроль над страной. Президент, который чуть не погиб, удержал власть и восстановил лидерство, но был глубоко потрясен. Не прошло и двух недель, как Путин пригласил его в Санкт-Петербург на встречу. Для обоих руководителей она стала переломной.</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Для многих наблюдателей она была неожиданностью: начиная с османской эпохи Россия была историческим врагом Турции, и в тот момент Эрдоган и Путин находились по разные стороны жестокой прокси-войны в Сирии. Первый поддерживал силы, пытавшиеся свергнуть режим Асада, а последний направил российские войска для его защиты. Более того, лидерам союзников Турции по НАТО потребовалось бы гораздо больше времени, чтобы послать Эрдогану аналогичное приглашение на встречу после попытки государственного переворота. Но Путин увидел редкую возможность "поухаживать" за турецким лидером, зная, что тот уязвим и нуждается в поддержке. В частности, встреча дала Путину шанс вбить клин между Турцией и Соединенными Штатами, где базируются крупнейшие группировки вооруженных сил НАТО. Но это также предоставляло редкие выгоды Эрдогану, который испытывал серьезные опасения, пытаясь укрепить свою власть после попытки переворота.</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На самом деле у двух лидеров было немало общего. Оба впервые пришли к власти примерно в начале нового века — Путин в 1999 году, а Эрдоган в 2003 году — и оба изначально считались умеренными фигурами, способными интегрировать свои страны в Европу и Запад. </w:t>
      </w:r>
      <w:r w:rsidRPr="00985755">
        <w:rPr>
          <w:rFonts w:ascii="Arial" w:hAnsi="Arial" w:cs="Arial"/>
          <w:color w:val="343434"/>
          <w:sz w:val="28"/>
          <w:szCs w:val="28"/>
        </w:rPr>
        <w:lastRenderedPageBreak/>
        <w:t>Но решающую роль &lt;...&gt; сыграло то, что оба лидера взошли на властный Олимп после десятилетия беспорядков в своих государствах. Подъем Путина последовал за годами экономического краха России и кровавой чеченской войны, когда страна опустилась до уровня третьесортной державы. В Турции Эрдоган стал премьер-министром после трех экономических кризисов, когда укоренилась массовая коррупция среди элит, и боевых действий между турецкими силами безопасности и Рабочей партией Курдистана (</w:t>
      </w:r>
      <w:r w:rsidRPr="00985755">
        <w:rPr>
          <w:i/>
          <w:iCs/>
          <w:sz w:val="28"/>
          <w:szCs w:val="28"/>
        </w:rPr>
        <w:t xml:space="preserve">РПК, запрещена в Турции, — Прим. </w:t>
      </w:r>
      <w:proofErr w:type="spellStart"/>
      <w:r w:rsidRPr="00985755">
        <w:rPr>
          <w:i/>
          <w:iCs/>
          <w:sz w:val="28"/>
          <w:szCs w:val="28"/>
        </w:rPr>
        <w:t>ИноСМИ</w:t>
      </w:r>
      <w:proofErr w:type="spellEnd"/>
      <w:r w:rsidRPr="00985755">
        <w:rPr>
          <w:rFonts w:ascii="Arial" w:hAnsi="Arial" w:cs="Arial"/>
          <w:color w:val="343434"/>
          <w:sz w:val="28"/>
          <w:szCs w:val="28"/>
        </w:rPr>
        <w:t>), которые унесли тысячи жизней.</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И Путин, и Эрдоган обещали покончить с политическим хаосом и обеспечить своим народам процветание, за что изначально пользовались огромной популярностью. Однако, принеся новую стабильность и экономический рост, оба они чрезмерно &lt;...&gt; уверовали в величие своих стран. Для Эрдогана, ослабленного после попытки государственного переворота, Путин был сильным лидером, который мог оказать не только решающую поддержку во время тогдашней политической неопределенности в Турции, но помочь с обеспечением личной безопасности в случае подобных попыток путча в будущем.</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Для Путина особенно важно было то, что встреча 2016 года проложила ему путь приблизить Турцию к его собственной внешней политике. Две страны заключили ряд соглашений — сначала по Сирии, а затем по Ливии и Южному Кавказу, где Москва и Анкара также вели опосредованные войны. В Сирии, например, Эрдоган согласился прекратить интенсивные военные кампании против режима Асада, вместо этого сосредоточив внимание турецкой армии на курдских Отрядах народной самообороны (YPG), партнеров США в борьбе с "Исламским государством*" (или ИГИЛ*). Последнее вызвало особый гнев американских политиков, в частности в Пентагоне.</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После встречи 2016 года Эрдоган также обязался приобрести у России систему противоракетной обороны С-400, прекрасно понимая, что эта покупка приведет к дополнительному разрыву в турецко-американских отношениях (и действительно, последовавшие за этим </w:t>
      </w:r>
      <w:r w:rsidRPr="00985755">
        <w:rPr>
          <w:rFonts w:ascii="Arial" w:hAnsi="Arial" w:cs="Arial"/>
          <w:color w:val="343434"/>
          <w:sz w:val="28"/>
          <w:szCs w:val="28"/>
        </w:rPr>
        <w:lastRenderedPageBreak/>
        <w:t>санкции конгресса фактически заморозили военное сотрудничество Вашингтона и Анкары). Таким образом, Путину удалось создать две основные проблемы между Соединенными Штатами и Турцией — курдские Отряды народной самообороны и С-400, — которые продолжают препятствовать их отношениям и по сей день и которые многие аналитики считают сегодня неразрешимыми.</w:t>
      </w:r>
    </w:p>
    <w:p w:rsidR="00985755" w:rsidRPr="00C52DAA" w:rsidRDefault="00985755" w:rsidP="00985755">
      <w:pPr>
        <w:shd w:val="clear" w:color="auto" w:fill="FFFFFF"/>
        <w:spacing w:line="336" w:lineRule="auto"/>
        <w:ind w:firstLine="709"/>
        <w:jc w:val="both"/>
        <w:rPr>
          <w:rFonts w:ascii="Arial" w:hAnsi="Arial" w:cs="Arial"/>
          <w:i/>
          <w:color w:val="343434"/>
          <w:sz w:val="28"/>
          <w:szCs w:val="28"/>
          <w:u w:val="single"/>
        </w:rPr>
      </w:pPr>
      <w:r w:rsidRPr="00C52DAA">
        <w:rPr>
          <w:rFonts w:ascii="Arial" w:hAnsi="Arial" w:cs="Arial"/>
          <w:i/>
          <w:color w:val="343434"/>
          <w:sz w:val="28"/>
          <w:szCs w:val="28"/>
          <w:u w:val="single"/>
        </w:rPr>
        <w:t>Царь и султан</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Усиливающееся партнерство с Россией также дало Эрдогану новую модель для организации своей администрации дома. Путин стал новым источником финансовой поддержки его режима — только за последний год Москва предоставила Анкаре десятки миллиардов долларов деньгами и отсрочку платежей. Но Эрдоган также начал и напрямую копировать стиль правления Путина. &lt;...&gt;</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Затем, в 2017 году, Эрдоган инициировал референдум — первое сфальсифицированное голосование за время своего правления — с целью изменить политическую систему Турции с парламентской демократии на президентскую, что дало бы ему более широкую исполнительную власть. Однако даже с учетом своих конкурентных преимуществ он не смог честно выиграть этот референдум. После закрытия избирательных участков и во время подсчета голосов избирательная комиссия страны, следуя указаниям Эрдогана, заявила, что — хотя до этого момента на выборах действительными считались только бюллетени с печатью — 2,4 миллиона бюллетеней без печатей, которые внезапно всплыли на поверхность, могут быть добавлены к окончательному подсчету. В результате Эрдоган "выиграл" с перевесом в 1,7 миллиона голосов.</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Конституционные изменения вступили в силу в июле 2018 года и дали Эрдогану новые полномочия, сделав его одновременно главой государства, правительства, правящей партии, полиции (национальная сила в Турции) и армии — в качестве главнокомандующего. Точно так же, как Путин получил широкую исполнительную власть в России, Эрдоган теперь стал самым влиятельным избранным лидером Турции </w:t>
      </w:r>
      <w:r w:rsidRPr="00985755">
        <w:rPr>
          <w:rFonts w:ascii="Arial" w:hAnsi="Arial" w:cs="Arial"/>
          <w:color w:val="343434"/>
          <w:sz w:val="28"/>
          <w:szCs w:val="28"/>
        </w:rPr>
        <w:lastRenderedPageBreak/>
        <w:t xml:space="preserve">с момента первого свободного и честного голосования в стране в 1950 году — по сути, новым султаном. Более символично, что, как и Путин, который все чаще изображал себя преемником величайших царей России, Эрдоган также начал использовать имперские атрибуты. Уже в 2014 году он отказался от </w:t>
      </w:r>
      <w:proofErr w:type="spellStart"/>
      <w:r w:rsidRPr="00985755">
        <w:rPr>
          <w:rFonts w:ascii="Arial" w:hAnsi="Arial" w:cs="Arial"/>
          <w:color w:val="343434"/>
          <w:sz w:val="28"/>
          <w:szCs w:val="28"/>
        </w:rPr>
        <w:t>Чанкая</w:t>
      </w:r>
      <w:proofErr w:type="spellEnd"/>
      <w:r w:rsidRPr="00985755">
        <w:rPr>
          <w:rFonts w:ascii="Arial" w:hAnsi="Arial" w:cs="Arial"/>
          <w:color w:val="343434"/>
          <w:sz w:val="28"/>
          <w:szCs w:val="28"/>
        </w:rPr>
        <w:t xml:space="preserve">, скромного комплекса вилл и традиционного офиса президентов Турции до него, в пользу </w:t>
      </w:r>
      <w:proofErr w:type="spellStart"/>
      <w:r w:rsidRPr="00985755">
        <w:rPr>
          <w:rFonts w:ascii="Arial" w:hAnsi="Arial" w:cs="Arial"/>
          <w:color w:val="343434"/>
          <w:sz w:val="28"/>
          <w:szCs w:val="28"/>
        </w:rPr>
        <w:t>Бесстепе</w:t>
      </w:r>
      <w:proofErr w:type="spellEnd"/>
      <w:r w:rsidRPr="00985755">
        <w:rPr>
          <w:rFonts w:ascii="Arial" w:hAnsi="Arial" w:cs="Arial"/>
          <w:color w:val="343434"/>
          <w:sz w:val="28"/>
          <w:szCs w:val="28"/>
        </w:rPr>
        <w:t xml:space="preserve">, огромного дворца на 1,2 тысячи комнат, и офисного комплекса в Анкаре. И Эрдоган продолжает перепрофилировать стамбульские дворцы османской эпохи под правительственные учреждения, пытаясь представить себя </w:t>
      </w:r>
      <w:proofErr w:type="spellStart"/>
      <w:r w:rsidRPr="00985755">
        <w:rPr>
          <w:rFonts w:ascii="Arial" w:hAnsi="Arial" w:cs="Arial"/>
          <w:color w:val="343434"/>
          <w:sz w:val="28"/>
          <w:szCs w:val="28"/>
        </w:rPr>
        <w:t>неоосманским</w:t>
      </w:r>
      <w:proofErr w:type="spellEnd"/>
      <w:r w:rsidRPr="00985755">
        <w:rPr>
          <w:rFonts w:ascii="Arial" w:hAnsi="Arial" w:cs="Arial"/>
          <w:color w:val="343434"/>
          <w:sz w:val="28"/>
          <w:szCs w:val="28"/>
        </w:rPr>
        <w:t xml:space="preserve"> руководителем государства.</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Союз Эрдогана с Путиным не только усилил его власть, но и уже оказывает значительное влияние как на Россию, так и на Запад. С 2016 года Путин содействовал в проведении четырех турецких военных операций в Сирии, чтобы подорвать сирийское ответвление РПК, Отряды народной самообороны, помогая сформировать мнение среди спецслужб и общественности в Турции о том, что Россия является лучшим и более искренним партнером страны, чем Соединенные Штаты. Тем временем военный успех Эрдогана против Отрядов народной самообороны в Сирии помог его имиджу дома, где многие считают РПК смертельной угрозой национальной безопасности.</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Взамен Эрдоган предложил Путину руку помощи в военном конфликте на Украине. Хотя Анкара поддерживала Киев в военном отношении — турецкие беспилотники помогли предотвратить переход столицы в руки Москвы на начальном этапе вооруженных действий, Эрдоган сохранил экономические каналы с Россией открытыми. Не присоединившись к санкциям Вашингтона против Москвы, Эрдоган предоставил Путину доступ к международным рынкам и позволил олигархам, которым теперь запрещено отдыхать на Французской Ривьере, пожить на Турецкой.</w:t>
      </w:r>
    </w:p>
    <w:p w:rsidR="00985755" w:rsidRPr="00C52DAA" w:rsidRDefault="00985755" w:rsidP="00985755">
      <w:pPr>
        <w:shd w:val="clear" w:color="auto" w:fill="FFFFFF"/>
        <w:spacing w:line="336" w:lineRule="auto"/>
        <w:ind w:firstLine="709"/>
        <w:jc w:val="both"/>
        <w:rPr>
          <w:rFonts w:ascii="Arial" w:hAnsi="Arial" w:cs="Arial"/>
          <w:i/>
          <w:color w:val="343434"/>
          <w:sz w:val="28"/>
          <w:szCs w:val="28"/>
          <w:u w:val="single"/>
        </w:rPr>
      </w:pPr>
      <w:r w:rsidRPr="00C52DAA">
        <w:rPr>
          <w:rFonts w:ascii="Arial" w:hAnsi="Arial" w:cs="Arial"/>
          <w:i/>
          <w:color w:val="343434"/>
          <w:sz w:val="28"/>
          <w:szCs w:val="28"/>
          <w:u w:val="single"/>
        </w:rPr>
        <w:t>Человек Москвы?</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На фоне этого расширяющегося партнерства с Россией неудивительно, что Эрдогану удалось добиться успешного результата </w:t>
      </w:r>
      <w:r w:rsidRPr="00985755">
        <w:rPr>
          <w:rFonts w:ascii="Arial" w:hAnsi="Arial" w:cs="Arial"/>
          <w:color w:val="343434"/>
          <w:sz w:val="28"/>
          <w:szCs w:val="28"/>
        </w:rPr>
        <w:lastRenderedPageBreak/>
        <w:t>на майских выборах. Тактика, которую он использовал, — контроль за тем, какие кандидаты выступают против него, и доминирование в информационном пространстве &lt;...&gt; — взята из путинского сценария. &lt;...&gt; Заранее определенные условия, в которых проходят выборы, сделали практически невозможным поражение турецкого султана — даже перед лицом значительной оппозиции и растущих экономических проблем.</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На данном этапе отношения между Эрдоганом и Путиным становятся все более неразрывными. Для Путина Эрдоган — лидер-единомышленник, через которого он может косвенно бросить вызов международному порядку, возглавляемому США, будь то критика роли Америки в военном конфликте на Украине или подбрасывание песка в механизмы расширения НАТО в Северной Европе. Для Эрдогана российский лидер предоставил модель того, как &lt;...&gt; получить почти абсолютную власть. Между тем сегодня политическая система Турции стала ближе к российской в ее движении к еще более централизованному государству с сильной исполнительной властью, чем прежде. И это несмотря на продолжающиеся геостратегические споры между Анкарой и Москвой, начиная от кипрского конфликта, где Россия и Турция традиционно были на противоположных сторонах, и заканчивая присоединением Москвой Крыма, которое Анкара считает неприемлемым. Но вопреки этим нерешенным вопросам, Путин знает, что с Эрдоганом он сделал надежное вложение. Для российского президента чем больше турецкий коллега будет двигаться в авторитарном направлении, тем выше вероятность того, что Анкара будет послушным партнером Кремля. Автократический поворот Турции и склонение ее внешней политики в сторону России являются двумя столпами "</w:t>
      </w:r>
      <w:proofErr w:type="spellStart"/>
      <w:r w:rsidRPr="00985755">
        <w:rPr>
          <w:rFonts w:ascii="Arial" w:hAnsi="Arial" w:cs="Arial"/>
          <w:color w:val="343434"/>
          <w:sz w:val="28"/>
          <w:szCs w:val="28"/>
        </w:rPr>
        <w:t>эрдоганизма</w:t>
      </w:r>
      <w:proofErr w:type="spellEnd"/>
      <w:r w:rsidRPr="00985755">
        <w:rPr>
          <w:rFonts w:ascii="Arial" w:hAnsi="Arial" w:cs="Arial"/>
          <w:color w:val="343434"/>
          <w:sz w:val="28"/>
          <w:szCs w:val="28"/>
        </w:rPr>
        <w:t>".</w:t>
      </w:r>
    </w:p>
    <w:p w:rsidR="00985755" w:rsidRPr="00985755" w:rsidRDefault="00985755" w:rsidP="00985755">
      <w:pPr>
        <w:shd w:val="clear" w:color="auto" w:fill="FFFFFF"/>
        <w:spacing w:line="336" w:lineRule="auto"/>
        <w:ind w:firstLine="709"/>
        <w:jc w:val="both"/>
        <w:rPr>
          <w:rFonts w:ascii="Arial" w:hAnsi="Arial" w:cs="Arial"/>
          <w:color w:val="343434"/>
          <w:sz w:val="28"/>
          <w:szCs w:val="28"/>
        </w:rPr>
      </w:pPr>
      <w:r w:rsidRPr="00985755">
        <w:rPr>
          <w:rFonts w:ascii="Arial" w:hAnsi="Arial" w:cs="Arial"/>
          <w:color w:val="343434"/>
          <w:sz w:val="28"/>
          <w:szCs w:val="28"/>
        </w:rPr>
        <w:t xml:space="preserve">Победа Эрдогана на выборах означает, что он продолжит поддерживать Москву на международной арене, сохраняя прочные экономические связи с Россией и предоставляя Путину и его олигархам жизненно важные способы обхода санкций. Путин эффективно </w:t>
      </w:r>
      <w:r w:rsidRPr="00985755">
        <w:rPr>
          <w:rFonts w:ascii="Arial" w:hAnsi="Arial" w:cs="Arial"/>
          <w:color w:val="343434"/>
          <w:sz w:val="28"/>
          <w:szCs w:val="28"/>
        </w:rPr>
        <w:lastRenderedPageBreak/>
        <w:t>воспользовался угрозой для безопасности Эрдогана в 2016 году (и последний до сих пор чувствует, что его власть пока недостаточна, даже если он стал новым султаном Турции). И по сей день Кремль продолжает извлекать из этого выгоду. Эрдоган с тревогой сидит на своем троне. Путин знает об этом и использует это, чтобы подтянуть коллегу ближе к своей орбите, а Анкару понадежнее устроить на орбите Москвы.</w:t>
      </w:r>
    </w:p>
    <w:p w:rsidR="00985755" w:rsidRPr="00985755" w:rsidRDefault="00985755" w:rsidP="00985755">
      <w:pPr>
        <w:shd w:val="clear" w:color="auto" w:fill="FFFFFF"/>
        <w:spacing w:line="508" w:lineRule="atLeast"/>
        <w:rPr>
          <w:rFonts w:ascii="Arial" w:hAnsi="Arial" w:cs="Arial"/>
          <w:color w:val="343434"/>
          <w:sz w:val="28"/>
          <w:szCs w:val="28"/>
        </w:rPr>
      </w:pPr>
      <w:r w:rsidRPr="00985755">
        <w:rPr>
          <w:i/>
          <w:iCs/>
          <w:sz w:val="28"/>
          <w:szCs w:val="28"/>
        </w:rPr>
        <w:t>*Организация признана террористической, ее деятельность в РФ запрещена</w:t>
      </w:r>
    </w:p>
    <w:p w:rsidR="00985755" w:rsidRDefault="00985755" w:rsidP="006A6E47">
      <w:pPr>
        <w:pStyle w:val="1"/>
        <w:spacing w:before="0" w:after="0" w:line="360" w:lineRule="auto"/>
        <w:ind w:left="431" w:hanging="431"/>
        <w:jc w:val="center"/>
        <w:textAlignment w:val="baseline"/>
        <w:rPr>
          <w:rFonts w:ascii="Arial" w:hAnsi="Arial" w:cs="Arial"/>
          <w:kern w:val="0"/>
          <w:sz w:val="28"/>
          <w:szCs w:val="28"/>
        </w:rPr>
      </w:pPr>
    </w:p>
    <w:p w:rsidR="00985755" w:rsidRPr="008040CB" w:rsidRDefault="00985755" w:rsidP="00985755">
      <w:pPr>
        <w:shd w:val="clear" w:color="auto" w:fill="FFFFFF"/>
        <w:jc w:val="center"/>
        <w:rPr>
          <w:rFonts w:ascii="Arial" w:hAnsi="Arial" w:cs="Arial"/>
          <w:sz w:val="28"/>
          <w:szCs w:val="28"/>
        </w:rPr>
      </w:pPr>
      <w:r w:rsidRPr="00C8283E">
        <w:rPr>
          <w:rFonts w:ascii="Arial" w:hAnsi="Arial" w:cs="Arial"/>
          <w:color w:val="343434"/>
          <w:sz w:val="28"/>
          <w:szCs w:val="28"/>
        </w:rPr>
        <w:t>.</w:t>
      </w:r>
      <w:r w:rsidRPr="00E41D94">
        <w:rPr>
          <w:rFonts w:ascii="Arial" w:hAnsi="Arial" w:cs="Arial"/>
          <w:sz w:val="28"/>
          <w:szCs w:val="28"/>
        </w:rPr>
        <w:t xml:space="preserve"> </w:t>
      </w:r>
      <w:r w:rsidRPr="008040CB">
        <w:rPr>
          <w:rFonts w:ascii="Arial" w:hAnsi="Arial" w:cs="Arial"/>
          <w:sz w:val="28"/>
          <w:szCs w:val="28"/>
        </w:rPr>
        <w:t>***</w:t>
      </w:r>
    </w:p>
    <w:p w:rsidR="0015220C" w:rsidRDefault="0015220C" w:rsidP="0015220C">
      <w:pPr>
        <w:pStyle w:val="1"/>
        <w:spacing w:before="0" w:after="0" w:line="360" w:lineRule="auto"/>
        <w:ind w:left="431" w:hanging="431"/>
        <w:jc w:val="center"/>
        <w:textAlignment w:val="baseline"/>
        <w:rPr>
          <w:rFonts w:ascii="Arial" w:hAnsi="Arial" w:cs="Arial"/>
          <w:kern w:val="0"/>
          <w:sz w:val="28"/>
          <w:szCs w:val="28"/>
        </w:rPr>
      </w:pPr>
    </w:p>
    <w:p w:rsidR="00424C7C" w:rsidRPr="008B3BB6" w:rsidRDefault="00424C7C" w:rsidP="00424C7C">
      <w:pPr>
        <w:pStyle w:val="a0"/>
        <w:spacing w:after="0" w:line="360" w:lineRule="auto"/>
        <w:jc w:val="center"/>
        <w:rPr>
          <w:rFonts w:ascii="Arial" w:hAnsi="Arial" w:cs="Arial"/>
          <w:b/>
          <w:bCs/>
          <w:sz w:val="28"/>
          <w:szCs w:val="28"/>
        </w:rPr>
      </w:pPr>
      <w:r w:rsidRPr="008B3BB6">
        <w:rPr>
          <w:rFonts w:ascii="Arial" w:hAnsi="Arial" w:cs="Arial"/>
          <w:b/>
          <w:bCs/>
          <w:sz w:val="28"/>
          <w:szCs w:val="28"/>
        </w:rPr>
        <w:t>Европа и США хотят проникнуть в Закавказье?</w:t>
      </w:r>
    </w:p>
    <w:p w:rsidR="00196563" w:rsidRPr="00196563" w:rsidRDefault="00424C7C" w:rsidP="00196563">
      <w:pPr>
        <w:shd w:val="clear" w:color="auto" w:fill="FFFFFF"/>
        <w:spacing w:line="360" w:lineRule="auto"/>
        <w:jc w:val="center"/>
        <w:rPr>
          <w:rFonts w:ascii="Arial" w:eastAsia="Arial" w:hAnsi="Arial" w:cs="Arial"/>
          <w:b/>
          <w:bCs/>
          <w:i/>
          <w:iCs/>
          <w:color w:val="7F7F7F"/>
          <w:spacing w:val="-4"/>
          <w:kern w:val="1"/>
          <w:sz w:val="28"/>
          <w:szCs w:val="28"/>
        </w:rPr>
      </w:pPr>
      <w:r w:rsidRPr="00196563">
        <w:rPr>
          <w:rFonts w:ascii="Arial" w:eastAsia="Arial" w:hAnsi="Arial" w:cs="Arial"/>
          <w:b/>
          <w:bCs/>
          <w:i/>
          <w:iCs/>
          <w:color w:val="7F7F7F"/>
          <w:spacing w:val="-4"/>
          <w:kern w:val="1"/>
          <w:sz w:val="28"/>
          <w:szCs w:val="28"/>
        </w:rPr>
        <w:t xml:space="preserve">Лин </w:t>
      </w:r>
      <w:proofErr w:type="spellStart"/>
      <w:r w:rsidRPr="00196563">
        <w:rPr>
          <w:rFonts w:ascii="Arial" w:eastAsia="Arial" w:hAnsi="Arial" w:cs="Arial"/>
          <w:b/>
          <w:bCs/>
          <w:i/>
          <w:iCs/>
          <w:color w:val="7F7F7F"/>
          <w:spacing w:val="-4"/>
          <w:kern w:val="1"/>
          <w:sz w:val="28"/>
          <w:szCs w:val="28"/>
        </w:rPr>
        <w:t>Мэнъюань</w:t>
      </w:r>
      <w:proofErr w:type="spellEnd"/>
      <w:r w:rsidR="00196563" w:rsidRPr="00196563">
        <w:rPr>
          <w:rFonts w:ascii="Arial" w:eastAsia="Arial" w:hAnsi="Arial" w:cs="Arial"/>
          <w:b/>
          <w:bCs/>
          <w:i/>
          <w:iCs/>
          <w:color w:val="7F7F7F"/>
          <w:spacing w:val="-4"/>
          <w:kern w:val="1"/>
          <w:sz w:val="28"/>
          <w:szCs w:val="28"/>
        </w:rPr>
        <w:t>,</w:t>
      </w:r>
      <w:r w:rsidRPr="00196563">
        <w:rPr>
          <w:rFonts w:ascii="Arial" w:eastAsia="Arial" w:hAnsi="Arial" w:cs="Arial"/>
          <w:b/>
          <w:bCs/>
          <w:i/>
          <w:iCs/>
          <w:color w:val="7F7F7F"/>
          <w:spacing w:val="-4"/>
          <w:kern w:val="1"/>
          <w:sz w:val="28"/>
          <w:szCs w:val="28"/>
        </w:rPr>
        <w:t xml:space="preserve"> </w:t>
      </w:r>
      <w:proofErr w:type="spellStart"/>
      <w:r w:rsidR="00196563" w:rsidRPr="00306F2B">
        <w:rPr>
          <w:rFonts w:ascii="Arial" w:eastAsia="Arial" w:hAnsi="Arial" w:cs="Arial"/>
          <w:b/>
          <w:bCs/>
          <w:i/>
          <w:iCs/>
          <w:color w:val="7F7F7F"/>
          <w:spacing w:val="-4"/>
          <w:kern w:val="1"/>
          <w:sz w:val="28"/>
          <w:szCs w:val="28"/>
        </w:rPr>
        <w:t>Хуаньцю</w:t>
      </w:r>
      <w:proofErr w:type="spellEnd"/>
      <w:r w:rsidR="00196563" w:rsidRPr="00196563">
        <w:rPr>
          <w:rFonts w:ascii="Arial" w:eastAsia="Arial" w:hAnsi="Arial" w:cs="Arial"/>
          <w:b/>
          <w:bCs/>
          <w:i/>
          <w:iCs/>
          <w:color w:val="7F7F7F"/>
          <w:spacing w:val="-4"/>
          <w:kern w:val="1"/>
          <w:sz w:val="28"/>
          <w:szCs w:val="28"/>
        </w:rPr>
        <w:t xml:space="preserve"> </w:t>
      </w:r>
      <w:proofErr w:type="spellStart"/>
      <w:r w:rsidR="00196563" w:rsidRPr="00306F2B">
        <w:rPr>
          <w:rFonts w:ascii="Arial" w:eastAsia="Arial" w:hAnsi="Arial" w:cs="Arial"/>
          <w:b/>
          <w:bCs/>
          <w:i/>
          <w:iCs/>
          <w:color w:val="7F7F7F"/>
          <w:spacing w:val="-4"/>
          <w:kern w:val="1"/>
          <w:sz w:val="28"/>
          <w:szCs w:val="28"/>
        </w:rPr>
        <w:t>шибао</w:t>
      </w:r>
      <w:proofErr w:type="spellEnd"/>
      <w:r w:rsidR="00196563" w:rsidRPr="00196563">
        <w:rPr>
          <w:rFonts w:ascii="Arial" w:eastAsia="Arial" w:hAnsi="Arial" w:cs="Arial"/>
          <w:b/>
          <w:bCs/>
          <w:i/>
          <w:iCs/>
          <w:color w:val="7F7F7F"/>
          <w:spacing w:val="-4"/>
          <w:kern w:val="1"/>
          <w:sz w:val="28"/>
          <w:szCs w:val="28"/>
        </w:rPr>
        <w:t xml:space="preserve"> (Китай)</w:t>
      </w:r>
    </w:p>
    <w:p w:rsidR="00424C7C" w:rsidRPr="008B3BB6" w:rsidRDefault="00424C7C" w:rsidP="00196563">
      <w:pPr>
        <w:shd w:val="clear" w:color="auto" w:fill="FFFFFF"/>
        <w:spacing w:line="336" w:lineRule="auto"/>
        <w:ind w:firstLine="709"/>
        <w:jc w:val="both"/>
        <w:rPr>
          <w:rFonts w:ascii="Arial" w:hAnsi="Arial" w:cs="Arial"/>
          <w:color w:val="343434"/>
          <w:sz w:val="28"/>
          <w:szCs w:val="28"/>
        </w:rPr>
      </w:pPr>
      <w:r w:rsidRPr="008B3BB6">
        <w:rPr>
          <w:rFonts w:ascii="Arial" w:hAnsi="Arial" w:cs="Arial"/>
          <w:color w:val="343434"/>
          <w:sz w:val="28"/>
          <w:szCs w:val="28"/>
        </w:rPr>
        <w:t xml:space="preserve">В последнее время Европейский союз усиливает свое посредничество в вопросе Нагорного Карабаха. Например, недавно в Брюсселе прошла встреча президента Азербайджана и премьер-министра Армении. Это уже не первый раз, когда ЕС и Соединенные Штаты пытаются принять участие в решении проблемы Нагорного Карабаха — в феврале этого года на полях Мюнхенской конференции лидеры обоих государств встретились с госсекретарем США Энтони </w:t>
      </w:r>
      <w:proofErr w:type="spellStart"/>
      <w:r w:rsidRPr="008B3BB6">
        <w:rPr>
          <w:rFonts w:ascii="Arial" w:hAnsi="Arial" w:cs="Arial"/>
          <w:color w:val="343434"/>
          <w:sz w:val="28"/>
          <w:szCs w:val="28"/>
        </w:rPr>
        <w:t>Блинкеном</w:t>
      </w:r>
      <w:proofErr w:type="spellEnd"/>
      <w:r w:rsidRPr="008B3BB6">
        <w:rPr>
          <w:rFonts w:ascii="Arial" w:hAnsi="Arial" w:cs="Arial"/>
          <w:color w:val="343434"/>
          <w:sz w:val="28"/>
          <w:szCs w:val="28"/>
        </w:rPr>
        <w:t xml:space="preserve">, а в этом месяце министры иностранных дел Азербайджана и Армении и </w:t>
      </w:r>
      <w:proofErr w:type="spellStart"/>
      <w:r w:rsidRPr="008B3BB6">
        <w:rPr>
          <w:rFonts w:ascii="Arial" w:hAnsi="Arial" w:cs="Arial"/>
          <w:color w:val="343434"/>
          <w:sz w:val="28"/>
          <w:szCs w:val="28"/>
        </w:rPr>
        <w:t>Блинкен</w:t>
      </w:r>
      <w:proofErr w:type="spellEnd"/>
      <w:r w:rsidRPr="008B3BB6">
        <w:rPr>
          <w:rFonts w:ascii="Arial" w:hAnsi="Arial" w:cs="Arial"/>
          <w:color w:val="343434"/>
          <w:sz w:val="28"/>
          <w:szCs w:val="28"/>
        </w:rPr>
        <w:t xml:space="preserve"> побеседовали в пригороде Вашингтона Арлингтоне. Фактически, с момента начала украинского конфликта Европа и США начали наращивать свое присутствие в Закавказье. Нагорный Карабах является спорной территорией между Арменией и Азербайджаном, и после распада Советского Союза между двумя странами из-за него возник затяжной конфликт. В настоящее время ЕС и Соединенные Штаты пытаются воспользоваться возможностью расширить свое региональное влияние, усилив посредничество в этом вопросе. Удастся ли им это?</w:t>
      </w:r>
    </w:p>
    <w:p w:rsidR="00424C7C" w:rsidRPr="008B3BB6" w:rsidRDefault="00424C7C" w:rsidP="00424C7C">
      <w:pPr>
        <w:shd w:val="clear" w:color="auto" w:fill="FFFFFF"/>
        <w:spacing w:line="336" w:lineRule="auto"/>
        <w:ind w:firstLine="709"/>
        <w:jc w:val="both"/>
        <w:rPr>
          <w:rFonts w:ascii="Arial" w:hAnsi="Arial" w:cs="Arial"/>
          <w:color w:val="343434"/>
          <w:sz w:val="28"/>
          <w:szCs w:val="28"/>
        </w:rPr>
      </w:pPr>
      <w:r w:rsidRPr="008B3BB6">
        <w:rPr>
          <w:rFonts w:ascii="Arial" w:hAnsi="Arial" w:cs="Arial"/>
          <w:color w:val="343434"/>
          <w:sz w:val="28"/>
          <w:szCs w:val="28"/>
        </w:rPr>
        <w:t xml:space="preserve">Объективно говоря, хотя Россия и испытывает трудности из-за конфликта на Украине, она по-прежнему остается самой влиятельной </w:t>
      </w:r>
      <w:r w:rsidRPr="008B3BB6">
        <w:rPr>
          <w:rFonts w:ascii="Arial" w:hAnsi="Arial" w:cs="Arial"/>
          <w:color w:val="343434"/>
          <w:sz w:val="28"/>
          <w:szCs w:val="28"/>
        </w:rPr>
        <w:lastRenderedPageBreak/>
        <w:t xml:space="preserve">стороной на постсоветском пространстве, в том числе в сфере региональной безопасности Закавказья. Что касается "физического" подтверждения этой власти, то Москва обладает в этом регионе существенными силами безопасности, в том числе </w:t>
      </w:r>
      <w:proofErr w:type="spellStart"/>
      <w:r w:rsidRPr="008B3BB6">
        <w:rPr>
          <w:rFonts w:ascii="Arial" w:hAnsi="Arial" w:cs="Arial"/>
          <w:color w:val="343434"/>
          <w:sz w:val="28"/>
          <w:szCs w:val="28"/>
        </w:rPr>
        <w:t>Гюмрийской</w:t>
      </w:r>
      <w:proofErr w:type="spellEnd"/>
      <w:r w:rsidRPr="008B3BB6">
        <w:rPr>
          <w:rFonts w:ascii="Arial" w:hAnsi="Arial" w:cs="Arial"/>
          <w:color w:val="343434"/>
          <w:sz w:val="28"/>
          <w:szCs w:val="28"/>
        </w:rPr>
        <w:t xml:space="preserve"> военной базой в Армении. В районе Нагорного Карабаха также присутствует ее миротворческий контингент, который по договору будет находиться там пять лет, и этот срок может быть автоматически продлен в два раза.</w:t>
      </w:r>
    </w:p>
    <w:p w:rsidR="00424C7C" w:rsidRPr="008B3BB6" w:rsidRDefault="00424C7C" w:rsidP="00424C7C">
      <w:pPr>
        <w:shd w:val="clear" w:color="auto" w:fill="FFFFFF"/>
        <w:spacing w:line="336" w:lineRule="auto"/>
        <w:ind w:firstLine="709"/>
        <w:jc w:val="both"/>
        <w:rPr>
          <w:rFonts w:ascii="Arial" w:hAnsi="Arial" w:cs="Arial"/>
          <w:color w:val="343434"/>
          <w:sz w:val="28"/>
          <w:szCs w:val="28"/>
        </w:rPr>
      </w:pPr>
      <w:r w:rsidRPr="008B3BB6">
        <w:rPr>
          <w:rFonts w:ascii="Arial" w:hAnsi="Arial" w:cs="Arial"/>
          <w:color w:val="343434"/>
          <w:sz w:val="28"/>
          <w:szCs w:val="28"/>
        </w:rPr>
        <w:t>Что же касается "духовного" влияния, то Европе и Вашингтону будет очень трудно воспользоваться ослабленным вниманием Москвы, чтобы "проникнуть" в Закавказье, потому что путаница с исторической принадлежностью, застарелые противоречия между этносами и традиционное всестороннее влияние России — это факторы, которые не могут измениться за короткий промежуток времени. И Баку, и Ереван имеют исторически сложившуюся традицию хороших отношений с Москвой: Армения, примеру, является ключевым членом ОДКБ, а Азербайджан подписал с Россией Московскую декларацию о союзническом взаимодействии. Предыдущие посреднические действия Кремля в основном приводили к тому, что сторонам удавалось открыть окно и канал для политических переговоров, а это предотвращало перерастание конфликта в полномасштабную войну. Потеря поддержки со стороны Москвы поставит Баку и Ереван в невыгодное положение. Для России спокойствие в районе Нагорного Карабаха также косвенно связано с собственной внутренней стабильностью и международной обстановкой: межэтнические конфликты могут распространиться на Северный Кавказ и воздействовать на внутренние порядки в РФ; а потеря статуса посредника в вопросе Нагорного Карабаха ослабит право страны высказываться на постсоветском пространстве. По этой причине Москва ни за что не отвернется от Закавказья.</w:t>
      </w:r>
    </w:p>
    <w:p w:rsidR="00424C7C" w:rsidRPr="008B3BB6" w:rsidRDefault="00424C7C" w:rsidP="00424C7C">
      <w:pPr>
        <w:shd w:val="clear" w:color="auto" w:fill="FFFFFF"/>
        <w:spacing w:line="336" w:lineRule="auto"/>
        <w:ind w:firstLine="709"/>
        <w:jc w:val="both"/>
        <w:rPr>
          <w:rFonts w:ascii="Arial" w:hAnsi="Arial" w:cs="Arial"/>
          <w:color w:val="343434"/>
          <w:sz w:val="28"/>
          <w:szCs w:val="28"/>
        </w:rPr>
      </w:pPr>
      <w:r w:rsidRPr="008B3BB6">
        <w:rPr>
          <w:rFonts w:ascii="Arial" w:hAnsi="Arial" w:cs="Arial"/>
          <w:color w:val="343434"/>
          <w:sz w:val="28"/>
          <w:szCs w:val="28"/>
        </w:rPr>
        <w:t xml:space="preserve">По сравнению с возможностями посредничества и обеспечения безопасности, которыми обладает Россия, Европа и США готовы взять на себя куда более слабые обязательства. За 28 лет Минская группа, в </w:t>
      </w:r>
      <w:r w:rsidRPr="008B3BB6">
        <w:rPr>
          <w:rFonts w:ascii="Arial" w:hAnsi="Arial" w:cs="Arial"/>
          <w:color w:val="343434"/>
          <w:sz w:val="28"/>
          <w:szCs w:val="28"/>
        </w:rPr>
        <w:lastRenderedPageBreak/>
        <w:t xml:space="preserve">которой доминируют европейцы и американцы, не добилась никаких плодотворных результатов. Прекращение огня в Нагорном Карабахе, которого удалось достичь в последний раз, также является юридическим итогом трехстороннего соглашения между Москвой, Ереваном и Баку. Недавние переговоры между Европой, США и </w:t>
      </w:r>
      <w:proofErr w:type="gramStart"/>
      <w:r w:rsidRPr="008B3BB6">
        <w:rPr>
          <w:rFonts w:ascii="Arial" w:hAnsi="Arial" w:cs="Arial"/>
          <w:color w:val="343434"/>
          <w:sz w:val="28"/>
          <w:szCs w:val="28"/>
        </w:rPr>
        <w:t>Азербайджаном</w:t>
      </w:r>
      <w:proofErr w:type="gramEnd"/>
      <w:r w:rsidRPr="008B3BB6">
        <w:rPr>
          <w:rFonts w:ascii="Arial" w:hAnsi="Arial" w:cs="Arial"/>
          <w:color w:val="343434"/>
          <w:sz w:val="28"/>
          <w:szCs w:val="28"/>
        </w:rPr>
        <w:t xml:space="preserve"> и Арменией по данной проблеме также основаны на "трехстороннем соглашении", и основное внимание уделяется локальным и гуманитарным вопросам. Однако, хотя Вашингтон и Брюссель проявили большой "энтузиазм" в вопросе Нагорного Карабаха, внешний мир не очень оптимистичен в отношении перспектив их содействия разрешению конфликта. Кроме того, международное сообщество с осторожностью относится к мотивам ЕС и США, которые побудили тех внезапно увеличить свои дипломатические инвестиции в регион на фоне украинского конфликта.</w:t>
      </w:r>
    </w:p>
    <w:p w:rsidR="00424C7C" w:rsidRPr="00996FD8" w:rsidRDefault="00424C7C" w:rsidP="00424C7C">
      <w:pPr>
        <w:shd w:val="clear" w:color="auto" w:fill="FFFFFF"/>
        <w:spacing w:line="336" w:lineRule="auto"/>
        <w:ind w:firstLine="709"/>
        <w:jc w:val="both"/>
        <w:rPr>
          <w:rFonts w:ascii="Arial" w:hAnsi="Arial" w:cs="Arial"/>
          <w:color w:val="343434"/>
          <w:sz w:val="28"/>
          <w:szCs w:val="28"/>
        </w:rPr>
      </w:pPr>
      <w:r w:rsidRPr="008B3BB6">
        <w:rPr>
          <w:rFonts w:ascii="Arial" w:hAnsi="Arial" w:cs="Arial"/>
          <w:color w:val="343434"/>
          <w:sz w:val="28"/>
          <w:szCs w:val="28"/>
        </w:rPr>
        <w:t>Ситуация в Нагорном Карабахе по-прежнему не внушает оптимизма. Для Азербайджана и Армении временное "отвлечение" России на Украину не означает, что Москва ушла из региона. И пока еще неизвестно, удастся ли Западу добиться каких-то результатов своими последними посредническими усилиями.</w:t>
      </w:r>
    </w:p>
    <w:p w:rsidR="008A1629" w:rsidRDefault="008A1629" w:rsidP="003B2955">
      <w:pPr>
        <w:pStyle w:val="af4"/>
        <w:spacing w:before="345" w:beforeAutospacing="0" w:after="0" w:afterAutospacing="0" w:line="345" w:lineRule="atLeast"/>
        <w:textAlignment w:val="baseline"/>
        <w:rPr>
          <w:rFonts w:ascii="Arial" w:eastAsia="Arial" w:hAnsi="Arial" w:cs="Arial"/>
          <w:b/>
          <w:bCs/>
          <w:sz w:val="28"/>
          <w:szCs w:val="28"/>
          <w:u w:val="single"/>
        </w:rPr>
      </w:pPr>
    </w:p>
    <w:p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15220C" w:rsidRDefault="0015220C" w:rsidP="0015220C">
      <w:pPr>
        <w:pStyle w:val="1"/>
        <w:spacing w:before="0" w:after="0" w:line="360" w:lineRule="auto"/>
        <w:ind w:left="431" w:hanging="431"/>
        <w:jc w:val="center"/>
        <w:textAlignment w:val="baseline"/>
        <w:rPr>
          <w:rFonts w:ascii="Arial" w:hAnsi="Arial" w:cs="Arial"/>
          <w:kern w:val="0"/>
          <w:sz w:val="28"/>
          <w:szCs w:val="28"/>
        </w:rPr>
      </w:pPr>
    </w:p>
    <w:p w:rsidR="0015220C" w:rsidRPr="0015220C" w:rsidRDefault="0015220C" w:rsidP="0011132B">
      <w:pPr>
        <w:pStyle w:val="1"/>
        <w:spacing w:before="0" w:after="0" w:line="360" w:lineRule="auto"/>
        <w:ind w:left="431" w:hanging="431"/>
        <w:jc w:val="center"/>
        <w:textAlignment w:val="baseline"/>
        <w:rPr>
          <w:rFonts w:ascii="Arial" w:hAnsi="Arial" w:cs="Arial"/>
          <w:kern w:val="0"/>
          <w:sz w:val="28"/>
          <w:szCs w:val="28"/>
        </w:rPr>
      </w:pPr>
      <w:r w:rsidRPr="0015220C">
        <w:rPr>
          <w:rFonts w:ascii="Arial" w:hAnsi="Arial" w:cs="Arial"/>
          <w:kern w:val="0"/>
          <w:sz w:val="28"/>
          <w:szCs w:val="28"/>
        </w:rPr>
        <w:t>Профессор факультета экономики университета управления Ниигаты Иван Целищев об эффективности и влиянии санкций против России, а также о расширении экономических блоков с развивающимися странами</w:t>
      </w:r>
    </w:p>
    <w:p w:rsidR="0015220C" w:rsidRPr="0015220C" w:rsidRDefault="0015220C" w:rsidP="0011132B">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15220C">
        <w:rPr>
          <w:rFonts w:ascii="Arial" w:eastAsia="Arial" w:hAnsi="Arial" w:cs="Arial"/>
          <w:b/>
          <w:bCs/>
          <w:i/>
          <w:iCs/>
          <w:color w:val="7F7F7F"/>
          <w:spacing w:val="-4"/>
          <w:kern w:val="1"/>
          <w:sz w:val="28"/>
          <w:szCs w:val="28"/>
        </w:rPr>
        <w:t>Nihon</w:t>
      </w:r>
      <w:proofErr w:type="spellEnd"/>
      <w:r w:rsidRPr="0015220C">
        <w:rPr>
          <w:rFonts w:ascii="Arial" w:eastAsia="Arial" w:hAnsi="Arial" w:cs="Arial"/>
          <w:b/>
          <w:bCs/>
          <w:i/>
          <w:iCs/>
          <w:color w:val="7F7F7F"/>
          <w:spacing w:val="-4"/>
          <w:kern w:val="1"/>
          <w:sz w:val="28"/>
          <w:szCs w:val="28"/>
        </w:rPr>
        <w:t xml:space="preserve"> </w:t>
      </w:r>
      <w:proofErr w:type="spellStart"/>
      <w:r w:rsidRPr="0015220C">
        <w:rPr>
          <w:rFonts w:ascii="Arial" w:eastAsia="Arial" w:hAnsi="Arial" w:cs="Arial"/>
          <w:b/>
          <w:bCs/>
          <w:i/>
          <w:iCs/>
          <w:color w:val="7F7F7F"/>
          <w:spacing w:val="-4"/>
          <w:kern w:val="1"/>
          <w:sz w:val="28"/>
          <w:szCs w:val="28"/>
        </w:rPr>
        <w:t>Keizai</w:t>
      </w:r>
      <w:proofErr w:type="spellEnd"/>
      <w:r w:rsidRPr="0015220C">
        <w:rPr>
          <w:rFonts w:ascii="Arial" w:eastAsia="Arial" w:hAnsi="Arial" w:cs="Arial"/>
          <w:b/>
          <w:bCs/>
          <w:i/>
          <w:iCs/>
          <w:color w:val="7F7F7F"/>
          <w:spacing w:val="-4"/>
          <w:kern w:val="1"/>
          <w:sz w:val="28"/>
          <w:szCs w:val="28"/>
        </w:rPr>
        <w:t xml:space="preserve"> </w:t>
      </w:r>
      <w:r w:rsidR="0011132B">
        <w:rPr>
          <w:rFonts w:ascii="Arial" w:eastAsia="Arial" w:hAnsi="Arial" w:cs="Arial"/>
          <w:b/>
          <w:bCs/>
          <w:i/>
          <w:iCs/>
          <w:color w:val="7F7F7F"/>
          <w:spacing w:val="-4"/>
          <w:kern w:val="1"/>
          <w:sz w:val="28"/>
          <w:szCs w:val="28"/>
        </w:rPr>
        <w:t>(Япония)</w:t>
      </w:r>
    </w:p>
    <w:p w:rsidR="0015220C" w:rsidRPr="007C3286" w:rsidRDefault="0015220C" w:rsidP="009766F6">
      <w:pPr>
        <w:shd w:val="clear" w:color="auto" w:fill="FFFFFF"/>
        <w:spacing w:line="329" w:lineRule="auto"/>
        <w:ind w:firstLine="709"/>
        <w:jc w:val="both"/>
        <w:rPr>
          <w:rFonts w:ascii="Arial" w:hAnsi="Arial" w:cs="Arial"/>
          <w:color w:val="343434"/>
          <w:spacing w:val="-4"/>
          <w:sz w:val="28"/>
          <w:szCs w:val="28"/>
        </w:rPr>
      </w:pPr>
      <w:r w:rsidRPr="0011132B">
        <w:rPr>
          <w:rFonts w:ascii="Arial" w:hAnsi="Arial" w:cs="Arial"/>
          <w:color w:val="343434"/>
          <w:sz w:val="28"/>
          <w:szCs w:val="28"/>
        </w:rPr>
        <w:t xml:space="preserve">Украинский кризис привел к новому расколу между Западом и развивающимися странами. В то время как развитые державы взяли инициативу по введению жестких санкций против Москвы, многие </w:t>
      </w:r>
      <w:r w:rsidRPr="0011132B">
        <w:rPr>
          <w:rFonts w:ascii="Arial" w:hAnsi="Arial" w:cs="Arial"/>
          <w:color w:val="343434"/>
          <w:sz w:val="28"/>
          <w:szCs w:val="28"/>
        </w:rPr>
        <w:lastRenderedPageBreak/>
        <w:t xml:space="preserve">государства с формирующимся рынком за пределами Европы не просто придерживаются обратной политики, но и пытаются расширить </w:t>
      </w:r>
      <w:r w:rsidRPr="007C3286">
        <w:rPr>
          <w:rFonts w:ascii="Arial" w:hAnsi="Arial" w:cs="Arial"/>
          <w:color w:val="343434"/>
          <w:spacing w:val="-4"/>
          <w:sz w:val="28"/>
          <w:szCs w:val="28"/>
        </w:rPr>
        <w:t>торговлю с Россией, отдавая предпочтение экономике, а не геополитике.</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На этом фоне структура российской торговли по странам и регионам стремительно меняется. По таможенной статистике, даже в 2022 году, когда на страну наложили санкции, общий объем торговли РФ вырос на 8% по сравнению с предыдущим годом.</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Стоимость экспорта России увеличилась на 20%, импорта — снизилась на 12%. Доля торговли государства с дружественными державами, не участвующими в санкциях, увеличилась с 45% в 2021 году до 55%.</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Пекин, Дели и Анкара являются тремя крупнейшими игроками, стимулирующими смещение экономической деятельности Москвы в сторону регионов с формирующимся рынком. Общий объем торговли этих государств с Россией изменился: у Китая он вырос в 1,3 раза по сравнению с предыдущим годом, у Индии — в 3,2 раза, а у Турции — почти в два раза.</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 xml:space="preserve">Кроме того, активизировалась торговля России с Объединенными </w:t>
      </w:r>
      <w:r w:rsidRPr="009766F6">
        <w:rPr>
          <w:rFonts w:ascii="Arial" w:hAnsi="Arial" w:cs="Arial"/>
          <w:color w:val="343434"/>
          <w:spacing w:val="-4"/>
          <w:sz w:val="28"/>
          <w:szCs w:val="28"/>
        </w:rPr>
        <w:t>Арабскими Эмиратами (ОАЭ), Ираном и Индонезией, а также со странами</w:t>
      </w:r>
      <w:r w:rsidRPr="0011132B">
        <w:rPr>
          <w:rFonts w:ascii="Arial" w:hAnsi="Arial" w:cs="Arial"/>
          <w:color w:val="343434"/>
          <w:sz w:val="28"/>
          <w:szCs w:val="28"/>
        </w:rPr>
        <w:t xml:space="preserve"> — членами Евразийского экономического союза (ЕАЭС), в который входят сама Россия, Казахстан, Белоруссия, Армения и Кыргызстан.</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Между тем общий объем торговли государства с Европейским союзом (ЕС), выраженный в долларах, сократился на 9% в 2022 году.</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Хотя стоимость экспорта увеличилась, его объем упал в основном из-за удорожания энергоносителей. Российский импорт из ЕС уменьшился почти вдвое. То же самое касается и общего объема торговли России и Японии: стоимость экспорта немного поднялась, но импорта — существенно снизилась. Что касается Вашингтона и Москвы, объем торговли между ними сократился до менее чем половины от уровня предыдущего года.</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 xml:space="preserve">С начала XXI века темпы экономического роста в развивающихся странах значительно превышают этот показатель в Европе, США и </w:t>
      </w:r>
      <w:r w:rsidRPr="0011132B">
        <w:rPr>
          <w:rFonts w:ascii="Arial" w:hAnsi="Arial" w:cs="Arial"/>
          <w:color w:val="343434"/>
          <w:sz w:val="28"/>
          <w:szCs w:val="28"/>
        </w:rPr>
        <w:lastRenderedPageBreak/>
        <w:t>Японии. Ожидается, что к 2030-м годам доля государств с формирующимся рынком в мировом валовом внутреннем продукте (ВВП) превысит половину.</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Поэтому можно сказать, что санкции побудили Москву ускорить расширение торговли со странами, обладающими наибольшим потенциалом для экономического роста. Взаимодействие с развивающимися регионами усилит устойчивость России к ограничениям и укрепит ее положение в глобальной экономике.</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Энергетические ресурсы страны, включая нефть и газ, составляют более 60% от ее экспорта. В 2022 году общий объем поставок этих энергоносителей увеличился на 43% по сравнению с предыдущим годом.</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 xml:space="preserve">В частности, объем экспорта нефти вырос на 8% до 242 миллионов тонн, а стоимость увеличилась на 20% и составила около 135 миллиардов долларов. Сокращение экспорта в Европу было компенсировано наращиванием поставок в страны с формирующимся рынком, такие как Китай, Индия и Турция. По данным государств-импортеров, экспорт из России в Китай вырос на 8% до 86 миллионов тонн, в Индию </w:t>
      </w:r>
      <w:r w:rsidR="007C3286">
        <w:rPr>
          <w:rFonts w:ascii="Arial" w:hAnsi="Arial" w:cs="Arial"/>
          <w:color w:val="343434"/>
          <w:sz w:val="28"/>
          <w:szCs w:val="28"/>
        </w:rPr>
        <w:t>-</w:t>
      </w:r>
      <w:r w:rsidRPr="0011132B">
        <w:rPr>
          <w:rFonts w:ascii="Arial" w:hAnsi="Arial" w:cs="Arial"/>
          <w:color w:val="343434"/>
          <w:sz w:val="28"/>
          <w:szCs w:val="28"/>
        </w:rPr>
        <w:t xml:space="preserve"> в </w:t>
      </w:r>
      <w:r w:rsidR="007C3286">
        <w:rPr>
          <w:rFonts w:ascii="Arial" w:hAnsi="Arial" w:cs="Arial"/>
          <w:color w:val="343434"/>
          <w:sz w:val="28"/>
          <w:szCs w:val="28"/>
        </w:rPr>
        <w:t>9</w:t>
      </w:r>
      <w:r w:rsidRPr="0011132B">
        <w:rPr>
          <w:rFonts w:ascii="Arial" w:hAnsi="Arial" w:cs="Arial"/>
          <w:color w:val="343434"/>
          <w:sz w:val="28"/>
          <w:szCs w:val="28"/>
        </w:rPr>
        <w:t xml:space="preserve"> раз до 33 миллионов тонн, а в Турцию </w:t>
      </w:r>
      <w:r w:rsidR="007C3286">
        <w:rPr>
          <w:rFonts w:ascii="Arial" w:hAnsi="Arial" w:cs="Arial"/>
          <w:color w:val="343434"/>
          <w:sz w:val="28"/>
          <w:szCs w:val="28"/>
        </w:rPr>
        <w:t>-</w:t>
      </w:r>
      <w:r w:rsidRPr="0011132B">
        <w:rPr>
          <w:rFonts w:ascii="Arial" w:hAnsi="Arial" w:cs="Arial"/>
          <w:color w:val="343434"/>
          <w:sz w:val="28"/>
          <w:szCs w:val="28"/>
        </w:rPr>
        <w:t xml:space="preserve"> в два раза.</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pacing w:val="-8"/>
          <w:sz w:val="28"/>
          <w:szCs w:val="28"/>
        </w:rPr>
        <w:t>Покупателям из этих трех стран Москва предоставляет значительные</w:t>
      </w:r>
      <w:r w:rsidRPr="0011132B">
        <w:rPr>
          <w:rFonts w:ascii="Arial" w:hAnsi="Arial" w:cs="Arial"/>
          <w:color w:val="343434"/>
          <w:sz w:val="28"/>
          <w:szCs w:val="28"/>
        </w:rPr>
        <w:t xml:space="preserve"> скидки. В 2022 году Россия стала крупнейшим экспортером нефти для Индии и Турции, а в начале 2023 года — для Поднебесной.</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Это взаимовыгодные отношения: российская сторона получает доход от увеличения объемов поставок, а импортеры сдерживают рост стоимости энергоносителей и стимулируют свою экономику. В частности, страны-покупатели перерабатывают дешевую российскую нефть и расширяют собственный экспорт нефтепродуктов в другие уголки мира, включая ЕС.</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 xml:space="preserve">В начале 2023 года Индонезия и Гана также начали импортировать российскую нефть. Вырос экспорт в Малайзию. По данным Министерства энергетики РФ, доля поставок страной нефти и нефтепродуктов в КНР и Индию в 2023 году составила 80% и 75% </w:t>
      </w:r>
      <w:r w:rsidRPr="0011132B">
        <w:rPr>
          <w:rFonts w:ascii="Arial" w:hAnsi="Arial" w:cs="Arial"/>
          <w:color w:val="343434"/>
          <w:sz w:val="28"/>
          <w:szCs w:val="28"/>
        </w:rPr>
        <w:lastRenderedPageBreak/>
        <w:t>соответственно. Напротив, трубопроводный экспорт в ЕС вырос на 7%, а продажи нефти и нефтепродуктов, транспортируемых по морю, снизились на 25%. Поставки черного золота в Японию упали на 56%.</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Вместе с тем условия экспорта усложняются. По данным Международного энергетического агентства (МЭА), показатель поставок нефти и нефтепродуктов в марте 2023 года достиг максимума с апреля 2020 года, но стоимость экспорта снизилась на 43% по сравнению с предыдущим годом.</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ЕС ввел принципиальный запрет на покупку российской морской нефти с декабря 2022 года и нефтепродуктов с февраля 2023 года. Сокращение экспорта в ЕС покрывается за счет Азии и других регионов, но доходы падают из-за продажи ресурсов по ценам значительно ниже рыночного уровня.</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После того как в январе-феврале 2023 года экспорт газа в ЕС снизился до минимума, Москва начала работать над дальнейшим увеличением поставок в Китай и Турцию. В частности, она стремится превратить Турцию в центр реэкспорта газа из России и других стран в Европу.</w:t>
      </w:r>
      <w:r w:rsidR="007C3286">
        <w:rPr>
          <w:rFonts w:ascii="Arial" w:hAnsi="Arial" w:cs="Arial"/>
          <w:color w:val="343434"/>
          <w:sz w:val="28"/>
          <w:szCs w:val="28"/>
        </w:rPr>
        <w:t xml:space="preserve"> </w:t>
      </w:r>
      <w:r w:rsidRPr="0011132B">
        <w:rPr>
          <w:rFonts w:ascii="Arial" w:hAnsi="Arial" w:cs="Arial"/>
          <w:color w:val="343434"/>
          <w:sz w:val="28"/>
          <w:szCs w:val="28"/>
        </w:rPr>
        <w:t>В результате дешевые российские энергоресурсы, которые поддерживали немецкую и другие европейские экономики, в будущем будут помогать развиваться Китаю, Индии и Турции.</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Санкции против Москвы привели к сокращению импорта продукции из развитых стран в Россию, особенно оборудования, запчастей и материалов, необходимых для отечественного производства. Он резко упал из-за трудностей с транспортировкой даже тех товаров, которые не подпадают под ограничения, и приостановки торговли с Россией многими европейскими, американскими и японскими компаниями. В 2022 году импорт оборудования и деталей общего назначения уменьшился на 15% по сравнению с предыдущим годом, а электротехники — на 19%.</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Москва видит в этом среднесрочную угрозу для национальной экономики и в качестве экстренной меры наращивает поставки из Китая и других государств с развивающейся экономикой.</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lastRenderedPageBreak/>
        <w:t>Согласно результатам январского опроса, проведенного среди тысячи российских предприятий, 67% начали закупать китайскую технику, 63% — китайские комплектующие и 52% — полуфабрикаты. Это ответная мера на приостановку импорта из развитых стран. Еще 21% нашли альтернативные источники в странах ЕАЭС, 17% — в Турции и 12% — в Индии, Иране, Вьетнаме, Египте и Северной Корее.</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В декабре 2022 года Москва запросила у Дели около 500 наименований товаров, включая запчасти для автомобилей и самолетов, оборудование и материалы для текстильного производства и металлопродукцию. Кроме того, экспорт турецкой техники в Россию в 2022 году был в 2,4 раза выше, чем в предыдущем году.</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Также усиливается стремление Москвы расширить соглашения о свободной торговле между Россией и развивающимися державами: в январе 2023 года под руководством Кремля такая договоренность была подписана между ЕАЭС и Ираном, она начнет действовать в сентябре и отменит тарифы на 90% торговых позиций. В ближайшее время ожидается вступление в силу договора между ЕАЭС и Индией, а также между ЕАЭС, ОАЭ и Египтом. Переговоры с Индонезией начались в апреле. Китай также заявил о своем намерении подписать соглашение.</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Можно сказать, что положение России в мировой экономике меняется — от Восточной Европы к Северной Евразии. Разрыв отношений с развитыми государствами оказывает значительное влияние на экономику РФ, и смещение ее торговли в страны с формирующимся рынком — это экстренная мера для смягчения урона.</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Пока не найден выход из украинского кризиса, единственной эффективной экономической политикой Москвы является компенсация ущерба от ухода от развитых стран за счет расширения связей с новыми развивающимися рынками.</w:t>
      </w:r>
      <w:r w:rsidR="0011132B">
        <w:rPr>
          <w:rFonts w:ascii="Arial" w:hAnsi="Arial" w:cs="Arial"/>
          <w:color w:val="343434"/>
          <w:sz w:val="28"/>
          <w:szCs w:val="28"/>
        </w:rPr>
        <w:t xml:space="preserve"> </w:t>
      </w:r>
      <w:r w:rsidRPr="0011132B">
        <w:rPr>
          <w:rFonts w:ascii="Arial" w:hAnsi="Arial" w:cs="Arial"/>
          <w:color w:val="343434"/>
          <w:sz w:val="28"/>
          <w:szCs w:val="28"/>
        </w:rPr>
        <w:t>Эти шаги Кремля окажут серьезное влияние на тенденции и структуру мировой экономики и торговли.</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t>Во-первых, Россия, как база экспорта энергоносителей и других природных ресурсов, будет способствовать дальнейшему подъему держав с формирующимся рынком, включая Китай и Индию.</w:t>
      </w:r>
    </w:p>
    <w:p w:rsidR="0015220C" w:rsidRPr="0011132B" w:rsidRDefault="0015220C" w:rsidP="009766F6">
      <w:pPr>
        <w:shd w:val="clear" w:color="auto" w:fill="FFFFFF"/>
        <w:spacing w:line="329" w:lineRule="auto"/>
        <w:ind w:firstLine="709"/>
        <w:jc w:val="both"/>
        <w:rPr>
          <w:rFonts w:ascii="Arial" w:hAnsi="Arial" w:cs="Arial"/>
          <w:color w:val="343434"/>
          <w:sz w:val="28"/>
          <w:szCs w:val="28"/>
        </w:rPr>
      </w:pPr>
      <w:r w:rsidRPr="0011132B">
        <w:rPr>
          <w:rFonts w:ascii="Arial" w:hAnsi="Arial" w:cs="Arial"/>
          <w:color w:val="343434"/>
          <w:sz w:val="28"/>
          <w:szCs w:val="28"/>
        </w:rPr>
        <w:lastRenderedPageBreak/>
        <w:t>Во-вторых, расширение экспорта в Россию будет стимулировать экономический рост в развивающихся государствах.</w:t>
      </w:r>
    </w:p>
    <w:p w:rsidR="0015220C" w:rsidRPr="007C3286" w:rsidRDefault="0015220C" w:rsidP="009766F6">
      <w:pPr>
        <w:shd w:val="clear" w:color="auto" w:fill="FFFFFF"/>
        <w:spacing w:line="329" w:lineRule="auto"/>
        <w:ind w:firstLine="709"/>
        <w:jc w:val="both"/>
        <w:rPr>
          <w:rFonts w:ascii="Arial" w:hAnsi="Arial" w:cs="Arial"/>
          <w:color w:val="343434"/>
          <w:spacing w:val="-8"/>
          <w:sz w:val="28"/>
          <w:szCs w:val="28"/>
        </w:rPr>
      </w:pPr>
      <w:r w:rsidRPr="0011132B">
        <w:rPr>
          <w:rFonts w:ascii="Arial" w:hAnsi="Arial" w:cs="Arial"/>
          <w:color w:val="343434"/>
          <w:sz w:val="28"/>
          <w:szCs w:val="28"/>
        </w:rPr>
        <w:t xml:space="preserve">В-третьих, в условиях, когда пандемия и украинский кризис </w:t>
      </w:r>
      <w:r w:rsidRPr="007C3286">
        <w:rPr>
          <w:rFonts w:ascii="Arial" w:hAnsi="Arial" w:cs="Arial"/>
          <w:color w:val="343434"/>
          <w:spacing w:val="-4"/>
          <w:sz w:val="28"/>
          <w:szCs w:val="28"/>
        </w:rPr>
        <w:t>пошатнули тенденцию к глобализации и раздробили мировую экономику,</w:t>
      </w:r>
      <w:r w:rsidRPr="0011132B">
        <w:rPr>
          <w:rFonts w:ascii="Arial" w:hAnsi="Arial" w:cs="Arial"/>
          <w:color w:val="343434"/>
          <w:sz w:val="28"/>
          <w:szCs w:val="28"/>
        </w:rPr>
        <w:t xml:space="preserve"> важное значение приобретет мощный экономический блок между </w:t>
      </w:r>
      <w:r w:rsidRPr="007C3286">
        <w:rPr>
          <w:rFonts w:ascii="Arial" w:hAnsi="Arial" w:cs="Arial"/>
          <w:color w:val="343434"/>
          <w:spacing w:val="-8"/>
          <w:sz w:val="28"/>
          <w:szCs w:val="28"/>
        </w:rPr>
        <w:t>Россией, Китаем, Индией, Турцией, Ближним Востоком и другими странами.</w:t>
      </w:r>
    </w:p>
    <w:p w:rsidR="00A95AA2" w:rsidRPr="001A1F1A" w:rsidRDefault="00A95AA2" w:rsidP="00A95AA2">
      <w:pPr>
        <w:pStyle w:val="HTML"/>
        <w:spacing w:line="336" w:lineRule="auto"/>
        <w:jc w:val="center"/>
        <w:textAlignment w:val="baseline"/>
        <w:rPr>
          <w:rFonts w:ascii="Arial" w:eastAsia="Arial" w:hAnsi="Arial" w:cs="Arial"/>
          <w:b/>
          <w:bCs/>
          <w:iCs w:val="0"/>
          <w:color w:val="7F7F7F"/>
          <w:spacing w:val="-4"/>
          <w:kern w:val="1"/>
          <w:sz w:val="28"/>
          <w:szCs w:val="28"/>
        </w:rPr>
      </w:pPr>
    </w:p>
    <w:p w:rsidR="00A95AA2" w:rsidRDefault="00A95AA2" w:rsidP="00A95AA2">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7C3286" w:rsidRDefault="007C3286" w:rsidP="00532219">
      <w:pPr>
        <w:pStyle w:val="1"/>
        <w:spacing w:before="0" w:after="0" w:line="360" w:lineRule="auto"/>
        <w:ind w:left="431" w:hanging="431"/>
        <w:jc w:val="center"/>
        <w:textAlignment w:val="baseline"/>
        <w:rPr>
          <w:rFonts w:ascii="Arial" w:hAnsi="Arial" w:cs="Arial"/>
          <w:kern w:val="0"/>
          <w:sz w:val="28"/>
          <w:szCs w:val="28"/>
        </w:rPr>
      </w:pPr>
    </w:p>
    <w:p w:rsidR="00532219" w:rsidRPr="00532219" w:rsidRDefault="00532219" w:rsidP="00532219">
      <w:pPr>
        <w:pStyle w:val="1"/>
        <w:spacing w:before="0" w:after="0" w:line="360" w:lineRule="auto"/>
        <w:ind w:left="431" w:hanging="431"/>
        <w:jc w:val="center"/>
        <w:textAlignment w:val="baseline"/>
        <w:rPr>
          <w:rFonts w:ascii="Arial" w:hAnsi="Arial" w:cs="Arial"/>
          <w:kern w:val="0"/>
          <w:sz w:val="28"/>
          <w:szCs w:val="28"/>
        </w:rPr>
      </w:pPr>
      <w:r w:rsidRPr="00532219">
        <w:rPr>
          <w:rFonts w:ascii="Arial" w:hAnsi="Arial" w:cs="Arial"/>
          <w:kern w:val="0"/>
          <w:sz w:val="28"/>
          <w:szCs w:val="28"/>
        </w:rPr>
        <w:t>Конфисковать, а не просто заморозить российские активы? Почему это так сложно</w:t>
      </w:r>
    </w:p>
    <w:p w:rsidR="00532219" w:rsidRPr="007C3286" w:rsidRDefault="00532219" w:rsidP="007C3286">
      <w:pPr>
        <w:shd w:val="clear" w:color="auto" w:fill="FFFFFF"/>
        <w:spacing w:line="360" w:lineRule="auto"/>
        <w:jc w:val="center"/>
        <w:rPr>
          <w:rFonts w:ascii="Arial" w:eastAsia="Arial" w:hAnsi="Arial" w:cs="Arial"/>
          <w:b/>
          <w:bCs/>
          <w:i/>
          <w:color w:val="7F7F7F"/>
          <w:spacing w:val="-4"/>
          <w:kern w:val="1"/>
          <w:sz w:val="28"/>
          <w:szCs w:val="28"/>
        </w:rPr>
      </w:pPr>
      <w:r w:rsidRPr="007C3286">
        <w:rPr>
          <w:rFonts w:ascii="Arial" w:eastAsia="Arial" w:hAnsi="Arial" w:cs="Arial"/>
          <w:b/>
          <w:bCs/>
          <w:i/>
          <w:color w:val="7F7F7F"/>
          <w:spacing w:val="-4"/>
          <w:kern w:val="1"/>
          <w:sz w:val="28"/>
          <w:szCs w:val="28"/>
        </w:rPr>
        <w:t>Джонатан Браунинг (</w:t>
      </w:r>
      <w:proofErr w:type="spellStart"/>
      <w:r w:rsidRPr="007C3286">
        <w:rPr>
          <w:rFonts w:ascii="Arial" w:eastAsia="Arial" w:hAnsi="Arial" w:cs="Arial"/>
          <w:b/>
          <w:bCs/>
          <w:i/>
          <w:color w:val="7F7F7F"/>
          <w:spacing w:val="-4"/>
          <w:kern w:val="1"/>
          <w:sz w:val="28"/>
          <w:szCs w:val="28"/>
        </w:rPr>
        <w:t>Jonathan</w:t>
      </w:r>
      <w:proofErr w:type="spellEnd"/>
      <w:r w:rsidRPr="007C3286">
        <w:rPr>
          <w:rFonts w:ascii="Arial" w:eastAsia="Arial" w:hAnsi="Arial" w:cs="Arial"/>
          <w:b/>
          <w:bCs/>
          <w:i/>
          <w:color w:val="7F7F7F"/>
          <w:spacing w:val="-4"/>
          <w:kern w:val="1"/>
          <w:sz w:val="28"/>
          <w:szCs w:val="28"/>
        </w:rPr>
        <w:t xml:space="preserve"> </w:t>
      </w:r>
      <w:proofErr w:type="spellStart"/>
      <w:r w:rsidRPr="007C3286">
        <w:rPr>
          <w:rFonts w:ascii="Arial" w:eastAsia="Arial" w:hAnsi="Arial" w:cs="Arial"/>
          <w:b/>
          <w:bCs/>
          <w:i/>
          <w:color w:val="7F7F7F"/>
          <w:spacing w:val="-4"/>
          <w:kern w:val="1"/>
          <w:sz w:val="28"/>
          <w:szCs w:val="28"/>
        </w:rPr>
        <w:t>Browning</w:t>
      </w:r>
      <w:proofErr w:type="spellEnd"/>
      <w:r w:rsidRPr="007C3286">
        <w:rPr>
          <w:rFonts w:ascii="Arial" w:eastAsia="Arial" w:hAnsi="Arial" w:cs="Arial"/>
          <w:b/>
          <w:bCs/>
          <w:i/>
          <w:color w:val="7F7F7F"/>
          <w:spacing w:val="-4"/>
          <w:kern w:val="1"/>
          <w:sz w:val="28"/>
          <w:szCs w:val="28"/>
        </w:rPr>
        <w:t>)</w:t>
      </w:r>
      <w:r w:rsidR="00F94DA6">
        <w:rPr>
          <w:rFonts w:ascii="Arial" w:eastAsia="Arial" w:hAnsi="Arial" w:cs="Arial"/>
          <w:b/>
          <w:bCs/>
          <w:i/>
          <w:color w:val="7F7F7F"/>
          <w:spacing w:val="-4"/>
          <w:kern w:val="1"/>
          <w:sz w:val="28"/>
          <w:szCs w:val="28"/>
        </w:rPr>
        <w:t>,</w:t>
      </w:r>
      <w:r w:rsidRPr="007C3286">
        <w:rPr>
          <w:rFonts w:ascii="Arial" w:eastAsia="Arial" w:hAnsi="Arial" w:cs="Arial"/>
          <w:b/>
          <w:bCs/>
          <w:i/>
          <w:color w:val="7F7F7F"/>
          <w:spacing w:val="-4"/>
          <w:kern w:val="1"/>
          <w:sz w:val="28"/>
          <w:szCs w:val="28"/>
        </w:rPr>
        <w:t xml:space="preserve"> </w:t>
      </w:r>
      <w:proofErr w:type="spellStart"/>
      <w:r w:rsidRPr="007C3286">
        <w:rPr>
          <w:rFonts w:ascii="Arial" w:eastAsia="Arial" w:hAnsi="Arial" w:cs="Arial"/>
          <w:b/>
          <w:bCs/>
          <w:i/>
          <w:color w:val="7F7F7F"/>
          <w:spacing w:val="-4"/>
          <w:kern w:val="1"/>
          <w:sz w:val="28"/>
          <w:szCs w:val="28"/>
        </w:rPr>
        <w:t>Bloomberg</w:t>
      </w:r>
      <w:proofErr w:type="spellEnd"/>
      <w:r w:rsidR="00F94DA6">
        <w:rPr>
          <w:rFonts w:ascii="Arial" w:eastAsia="Arial" w:hAnsi="Arial" w:cs="Arial"/>
          <w:b/>
          <w:bCs/>
          <w:i/>
          <w:color w:val="7F7F7F"/>
          <w:spacing w:val="-4"/>
          <w:kern w:val="1"/>
          <w:sz w:val="28"/>
          <w:szCs w:val="28"/>
        </w:rPr>
        <w:t xml:space="preserve"> (США)</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Через несколько недель после того, как Россия ввела на Украину войска в феврале 2022 года, тогдашний министр транспорта Великобритании Грант </w:t>
      </w:r>
      <w:proofErr w:type="spellStart"/>
      <w:r w:rsidRPr="00532219">
        <w:rPr>
          <w:rFonts w:ascii="Arial" w:hAnsi="Arial" w:cs="Arial"/>
          <w:color w:val="343434"/>
          <w:sz w:val="28"/>
          <w:szCs w:val="28"/>
        </w:rPr>
        <w:t>Шаппс</w:t>
      </w:r>
      <w:proofErr w:type="spellEnd"/>
      <w:r w:rsidRPr="00532219">
        <w:rPr>
          <w:rFonts w:ascii="Arial" w:hAnsi="Arial" w:cs="Arial"/>
          <w:color w:val="343434"/>
          <w:sz w:val="28"/>
          <w:szCs w:val="28"/>
        </w:rPr>
        <w:t xml:space="preserve"> опубликовал в </w:t>
      </w:r>
      <w:proofErr w:type="spellStart"/>
      <w:r w:rsidRPr="00532219">
        <w:rPr>
          <w:rFonts w:ascii="Arial" w:hAnsi="Arial" w:cs="Arial"/>
          <w:color w:val="343434"/>
          <w:sz w:val="28"/>
          <w:szCs w:val="28"/>
        </w:rPr>
        <w:t>TikTok</w:t>
      </w:r>
      <w:proofErr w:type="spellEnd"/>
      <w:r w:rsidRPr="00532219">
        <w:rPr>
          <w:rFonts w:ascii="Arial" w:hAnsi="Arial" w:cs="Arial"/>
          <w:color w:val="343434"/>
          <w:sz w:val="28"/>
          <w:szCs w:val="28"/>
        </w:rPr>
        <w:t xml:space="preserve"> ролик с шестидесятиметровой синей супер-яхтой </w:t>
      </w:r>
      <w:proofErr w:type="spellStart"/>
      <w:r w:rsidRPr="00532219">
        <w:rPr>
          <w:rFonts w:ascii="Arial" w:hAnsi="Arial" w:cs="Arial"/>
          <w:color w:val="343434"/>
          <w:sz w:val="28"/>
          <w:szCs w:val="28"/>
        </w:rPr>
        <w:t>Phi</w:t>
      </w:r>
      <w:proofErr w:type="spellEnd"/>
      <w:r w:rsidRPr="00532219">
        <w:rPr>
          <w:rFonts w:ascii="Arial" w:hAnsi="Arial" w:cs="Arial"/>
          <w:color w:val="343434"/>
          <w:sz w:val="28"/>
          <w:szCs w:val="28"/>
        </w:rPr>
        <w:t xml:space="preserve">, собственностью одного богатого российского бизнесмена, которую британское правительство только что конфисковало в лондонском доке. Это была красочная демонстрация западных санкций, </w:t>
      </w:r>
      <w:proofErr w:type="spellStart"/>
      <w:r w:rsidRPr="00532219">
        <w:rPr>
          <w:rFonts w:ascii="Arial" w:hAnsi="Arial" w:cs="Arial"/>
          <w:color w:val="343434"/>
          <w:sz w:val="28"/>
          <w:szCs w:val="28"/>
        </w:rPr>
        <w:t>замышлявшихся</w:t>
      </w:r>
      <w:proofErr w:type="spellEnd"/>
      <w:r w:rsidRPr="00532219">
        <w:rPr>
          <w:rFonts w:ascii="Arial" w:hAnsi="Arial" w:cs="Arial"/>
          <w:color w:val="343434"/>
          <w:sz w:val="28"/>
          <w:szCs w:val="28"/>
        </w:rPr>
        <w:t xml:space="preserve"> как удар по российской экономике и благосостоянию россиян. Однако</w:t>
      </w:r>
      <w:r w:rsidR="007C3286">
        <w:rPr>
          <w:rFonts w:ascii="Arial" w:hAnsi="Arial" w:cs="Arial"/>
          <w:color w:val="343434"/>
          <w:sz w:val="28"/>
          <w:szCs w:val="28"/>
        </w:rPr>
        <w:t>,</w:t>
      </w:r>
      <w:r w:rsidRPr="00532219">
        <w:rPr>
          <w:rFonts w:ascii="Arial" w:hAnsi="Arial" w:cs="Arial"/>
          <w:color w:val="343434"/>
          <w:sz w:val="28"/>
          <w:szCs w:val="28"/>
        </w:rPr>
        <w:t xml:space="preserve"> чего </w:t>
      </w:r>
      <w:proofErr w:type="spellStart"/>
      <w:r w:rsidRPr="00532219">
        <w:rPr>
          <w:rFonts w:ascii="Arial" w:hAnsi="Arial" w:cs="Arial"/>
          <w:color w:val="343434"/>
          <w:sz w:val="28"/>
          <w:szCs w:val="28"/>
        </w:rPr>
        <w:t>Шаппс</w:t>
      </w:r>
      <w:proofErr w:type="spellEnd"/>
      <w:r w:rsidRPr="00532219">
        <w:rPr>
          <w:rFonts w:ascii="Arial" w:hAnsi="Arial" w:cs="Arial"/>
          <w:color w:val="343434"/>
          <w:sz w:val="28"/>
          <w:szCs w:val="28"/>
        </w:rPr>
        <w:t xml:space="preserve"> был сделать не вправе, так это взойти по трапу на борт. Это потому, что по закону Великобритания не конфисковала судно, а лишь заморозила его статус собственности, чтобы владелец не смог им воспользоваться. То же относится и к находящейся под санкциями российской собственности на сотни миллиардов долларов, которая в случае конфискации и продажи западными правительствами может частично оплатить восстановление Украины.</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1) В чем разница между заморозкой и арестом?</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Заморозка запрещает использование, перемещение или продажу актива, но его юридическое право собственности при этом не меняется. Конфискация же актива — будь то транспортное средство, связанное с торговлей наркотиками, или супер-яхта оказавшегося под санкциями </w:t>
      </w:r>
      <w:r w:rsidRPr="00532219">
        <w:rPr>
          <w:rFonts w:ascii="Arial" w:hAnsi="Arial" w:cs="Arial"/>
          <w:color w:val="343434"/>
          <w:sz w:val="28"/>
          <w:szCs w:val="28"/>
        </w:rPr>
        <w:lastRenderedPageBreak/>
        <w:t>олигарха, — передает право собственности властям, которые могут использовать его по своему усмотрению или продать.</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2) Какие российские активы были заморожены?</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Вскоре после того, как Россия ввела на Украину войска, США и их союзники заморозили примерно 300 миллиардов долларов российского центрального банка, хранившихся за границей. Санкции против видных российских деятелей заморозили дополнительные активы на сумму около 58 м</w:t>
      </w:r>
      <w:r w:rsidR="007C3286">
        <w:rPr>
          <w:rFonts w:ascii="Arial" w:hAnsi="Arial" w:cs="Arial"/>
          <w:color w:val="343434"/>
          <w:sz w:val="28"/>
          <w:szCs w:val="28"/>
        </w:rPr>
        <w:t>лрд</w:t>
      </w:r>
      <w:r w:rsidRPr="00532219">
        <w:rPr>
          <w:rFonts w:ascii="Arial" w:hAnsi="Arial" w:cs="Arial"/>
          <w:color w:val="343434"/>
          <w:sz w:val="28"/>
          <w:szCs w:val="28"/>
        </w:rPr>
        <w:t xml:space="preserve"> долларов — включая дома, яхты и частные самолеты.</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3) Сколько из этого было изъято?</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Относительно немного. В 2022 году правоохранительные органы Фиджи и Испании арестовали яхты российских миллиардеров Сулеймана Керимова и Виктора Вексельберга по запросу властей США. Управление по контролю за иностранными активами США причислило Керимова к группе олигархов, наживавшихся на коррупции в правительстве России. Яхта же </w:t>
      </w:r>
      <w:proofErr w:type="spellStart"/>
      <w:r w:rsidRPr="00532219">
        <w:rPr>
          <w:rFonts w:ascii="Arial" w:hAnsi="Arial" w:cs="Arial"/>
          <w:color w:val="343434"/>
          <w:sz w:val="28"/>
          <w:szCs w:val="28"/>
        </w:rPr>
        <w:t>Вельсекберга</w:t>
      </w:r>
      <w:proofErr w:type="spellEnd"/>
      <w:r w:rsidRPr="00532219">
        <w:rPr>
          <w:rFonts w:ascii="Arial" w:hAnsi="Arial" w:cs="Arial"/>
          <w:color w:val="343434"/>
          <w:sz w:val="28"/>
          <w:szCs w:val="28"/>
        </w:rPr>
        <w:t xml:space="preserve"> под названием </w:t>
      </w:r>
      <w:proofErr w:type="spellStart"/>
      <w:r w:rsidRPr="00532219">
        <w:rPr>
          <w:rFonts w:ascii="Arial" w:hAnsi="Arial" w:cs="Arial"/>
          <w:color w:val="343434"/>
          <w:sz w:val="28"/>
          <w:szCs w:val="28"/>
        </w:rPr>
        <w:t>Tango</w:t>
      </w:r>
      <w:proofErr w:type="spellEnd"/>
      <w:r w:rsidRPr="00532219">
        <w:rPr>
          <w:rFonts w:ascii="Arial" w:hAnsi="Arial" w:cs="Arial"/>
          <w:color w:val="343434"/>
          <w:sz w:val="28"/>
          <w:szCs w:val="28"/>
        </w:rPr>
        <w:t xml:space="preserve"> стоимостью 99 м</w:t>
      </w:r>
      <w:r w:rsidR="007C3286">
        <w:rPr>
          <w:rFonts w:ascii="Arial" w:hAnsi="Arial" w:cs="Arial"/>
          <w:color w:val="343434"/>
          <w:sz w:val="28"/>
          <w:szCs w:val="28"/>
        </w:rPr>
        <w:t>лн</w:t>
      </w:r>
      <w:r w:rsidRPr="00532219">
        <w:rPr>
          <w:rFonts w:ascii="Arial" w:hAnsi="Arial" w:cs="Arial"/>
          <w:color w:val="343434"/>
          <w:sz w:val="28"/>
          <w:szCs w:val="28"/>
        </w:rPr>
        <w:t xml:space="preserve"> долларов оказалась связана с подозрениями в банковском мошенничестве, отмывании денег и нарушении санкций. США также конфисковали имущество Керимова, Вексельберга и еще одного российского миллиардера Олега Дерипаски, в результате чего общая стоимость конфискованного имущества, по данным </w:t>
      </w:r>
      <w:proofErr w:type="spellStart"/>
      <w:r w:rsidRPr="00532219">
        <w:rPr>
          <w:rFonts w:ascii="Arial" w:hAnsi="Arial" w:cs="Arial"/>
          <w:color w:val="343434"/>
          <w:sz w:val="28"/>
          <w:szCs w:val="28"/>
        </w:rPr>
        <w:t>Forbes</w:t>
      </w:r>
      <w:proofErr w:type="spellEnd"/>
      <w:r w:rsidRPr="00532219">
        <w:rPr>
          <w:rFonts w:ascii="Arial" w:hAnsi="Arial" w:cs="Arial"/>
          <w:color w:val="343434"/>
          <w:sz w:val="28"/>
          <w:szCs w:val="28"/>
        </w:rPr>
        <w:t>, оценивается примерно в 635 м</w:t>
      </w:r>
      <w:r w:rsidR="007C3286">
        <w:rPr>
          <w:rFonts w:ascii="Arial" w:hAnsi="Arial" w:cs="Arial"/>
          <w:color w:val="343434"/>
          <w:sz w:val="28"/>
          <w:szCs w:val="28"/>
        </w:rPr>
        <w:t>лн</w:t>
      </w:r>
      <w:r w:rsidRPr="00532219">
        <w:rPr>
          <w:rFonts w:ascii="Arial" w:hAnsi="Arial" w:cs="Arial"/>
          <w:color w:val="343434"/>
          <w:sz w:val="28"/>
          <w:szCs w:val="28"/>
        </w:rPr>
        <w:t xml:space="preserve"> долларов. Эти суммы представляют собой лишь часть их предполагаемого богатства. Так, состояние Вексельберга в свежем индексе миллиардеров </w:t>
      </w:r>
      <w:proofErr w:type="spellStart"/>
      <w:r w:rsidRPr="00532219">
        <w:rPr>
          <w:rFonts w:ascii="Arial" w:hAnsi="Arial" w:cs="Arial"/>
          <w:color w:val="343434"/>
          <w:sz w:val="28"/>
          <w:szCs w:val="28"/>
        </w:rPr>
        <w:t>Bloomberg</w:t>
      </w:r>
      <w:proofErr w:type="spellEnd"/>
      <w:r w:rsidRPr="00532219">
        <w:rPr>
          <w:rFonts w:ascii="Arial" w:hAnsi="Arial" w:cs="Arial"/>
          <w:color w:val="343434"/>
          <w:sz w:val="28"/>
          <w:szCs w:val="28"/>
        </w:rPr>
        <w:t xml:space="preserve"> оценивается в 7,1 м</w:t>
      </w:r>
      <w:r w:rsidR="007C3286">
        <w:rPr>
          <w:rFonts w:ascii="Arial" w:hAnsi="Arial" w:cs="Arial"/>
          <w:color w:val="343434"/>
          <w:sz w:val="28"/>
          <w:szCs w:val="28"/>
        </w:rPr>
        <w:t>лрд</w:t>
      </w:r>
      <w:r w:rsidRPr="00532219">
        <w:rPr>
          <w:rFonts w:ascii="Arial" w:hAnsi="Arial" w:cs="Arial"/>
          <w:color w:val="343434"/>
          <w:sz w:val="28"/>
          <w:szCs w:val="28"/>
        </w:rPr>
        <w:t xml:space="preserve"> долларов.</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4) Почему конфисковано так мало?</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Уважение к частной собственности — один из законодательных столпов, регулирующих современные общества и международные отношения. Во многих странах допускается арест активов, приобретенных преступным путем, но доказать это в суде непросто. Ведя такие дела, следователи нередко теряются в лабиринтах подставных компаний и офшоров, которыми олигархи маскируют свою власть над трофейными активами. Более того, конфисковать активы </w:t>
      </w:r>
      <w:r w:rsidRPr="00532219">
        <w:rPr>
          <w:rFonts w:ascii="Arial" w:hAnsi="Arial" w:cs="Arial"/>
          <w:color w:val="343434"/>
          <w:sz w:val="28"/>
          <w:szCs w:val="28"/>
        </w:rPr>
        <w:lastRenderedPageBreak/>
        <w:t xml:space="preserve">под прикрытием санкций проблематично, ведь они задумывались как временная мера для достижения желаемого результата. Даже правительства, ограничившиеся заморозкой активов, могут столкнуться с юридическими проблемами: так, владелец российской яхты из ролика бывшего министра транспорта Великобритании в </w:t>
      </w:r>
      <w:proofErr w:type="spellStart"/>
      <w:r w:rsidRPr="00532219">
        <w:rPr>
          <w:rFonts w:ascii="Arial" w:hAnsi="Arial" w:cs="Arial"/>
          <w:color w:val="343434"/>
          <w:sz w:val="28"/>
          <w:szCs w:val="28"/>
        </w:rPr>
        <w:t>TikTok</w:t>
      </w:r>
      <w:proofErr w:type="spellEnd"/>
      <w:r w:rsidRPr="00532219">
        <w:rPr>
          <w:rFonts w:ascii="Arial" w:hAnsi="Arial" w:cs="Arial"/>
          <w:color w:val="343434"/>
          <w:sz w:val="28"/>
          <w:szCs w:val="28"/>
        </w:rPr>
        <w:t xml:space="preserve"> подал в суд на Министерство транспорта Великобритании и потребовал снять заморозку и возместить убытки.</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5) Почему одной заморозки недостаточно?</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Во-первых, она далеко не всегда перекрывает владельцам доступ. Правительство Великобритании выявило 230 случаев нарушений санкций в виде продолжающегося использования либо перемещения замороженных активов, но еще не выдвинуло ни одного обвинения — не говоря уже о финансовых штрафах. Кроме того, содержать замороженные активы, особенно те же яхты, накладно с финансовой точки зрения.</w:t>
      </w:r>
      <w:r w:rsidR="007C3286">
        <w:rPr>
          <w:rFonts w:ascii="Arial" w:hAnsi="Arial" w:cs="Arial"/>
          <w:color w:val="343434"/>
          <w:sz w:val="28"/>
          <w:szCs w:val="28"/>
        </w:rPr>
        <w:t xml:space="preserve"> </w:t>
      </w:r>
      <w:r w:rsidRPr="00532219">
        <w:rPr>
          <w:rFonts w:ascii="Arial" w:hAnsi="Arial" w:cs="Arial"/>
          <w:color w:val="343434"/>
          <w:sz w:val="28"/>
          <w:szCs w:val="28"/>
        </w:rPr>
        <w:t>Так содержание яхты, пришвартованной в Лондоне, оплачивают британские налогоплательщики. И лишь получив активы в собственность, союзники Украины смогут их продать, чтобы помочь восстановить разрушенную инфраструктуру Украины — ожидается, что это обойдется в сотни миллиардов долларов.</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6) Как обстоят дела с продажей арестованных активов в помощь Украине?</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В середине 2022 года правительство Канады предоставило себе право арестовывать активы находящихся под санкциями физических или юридических лиц. При первой попытке применить закон правительство в декабре объявило, что потребует 26 миллионов долларов от </w:t>
      </w:r>
      <w:proofErr w:type="spellStart"/>
      <w:r w:rsidRPr="00532219">
        <w:rPr>
          <w:rFonts w:ascii="Arial" w:hAnsi="Arial" w:cs="Arial"/>
          <w:color w:val="343434"/>
          <w:sz w:val="28"/>
          <w:szCs w:val="28"/>
        </w:rPr>
        <w:t>Granite</w:t>
      </w:r>
      <w:proofErr w:type="spellEnd"/>
      <w:r w:rsidRPr="00532219">
        <w:rPr>
          <w:rFonts w:ascii="Arial" w:hAnsi="Arial" w:cs="Arial"/>
          <w:color w:val="343434"/>
          <w:sz w:val="28"/>
          <w:szCs w:val="28"/>
        </w:rPr>
        <w:t xml:space="preserve"> </w:t>
      </w:r>
      <w:proofErr w:type="spellStart"/>
      <w:r w:rsidRPr="00532219">
        <w:rPr>
          <w:rFonts w:ascii="Arial" w:hAnsi="Arial" w:cs="Arial"/>
          <w:color w:val="343434"/>
          <w:sz w:val="28"/>
          <w:szCs w:val="28"/>
        </w:rPr>
        <w:t>Capital</w:t>
      </w:r>
      <w:proofErr w:type="spellEnd"/>
      <w:r w:rsidRPr="00532219">
        <w:rPr>
          <w:rFonts w:ascii="Arial" w:hAnsi="Arial" w:cs="Arial"/>
          <w:color w:val="343434"/>
          <w:sz w:val="28"/>
          <w:szCs w:val="28"/>
        </w:rPr>
        <w:t xml:space="preserve"> </w:t>
      </w:r>
      <w:proofErr w:type="spellStart"/>
      <w:r w:rsidRPr="00532219">
        <w:rPr>
          <w:rFonts w:ascii="Arial" w:hAnsi="Arial" w:cs="Arial"/>
          <w:color w:val="343434"/>
          <w:sz w:val="28"/>
          <w:szCs w:val="28"/>
        </w:rPr>
        <w:t>Holdings</w:t>
      </w:r>
      <w:proofErr w:type="spellEnd"/>
      <w:r w:rsidRPr="00532219">
        <w:rPr>
          <w:rFonts w:ascii="Arial" w:hAnsi="Arial" w:cs="Arial"/>
          <w:color w:val="343434"/>
          <w:sz w:val="28"/>
          <w:szCs w:val="28"/>
        </w:rPr>
        <w:t>, фирмы находящегося под санкциями путинского союзника Романа Абрамовича, и что деньги пойдут "на восстановление Украины" и "компенсацию жертвам незаконных и неоправданных действий путинского режима". Однако судебные разбирательства по этому делу еще не начаты.</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Конгресс США в конце 2022 года одобрил арест российских активов в интересах Украины, но лишь в строго установленных случаях. </w:t>
      </w:r>
      <w:r w:rsidRPr="00532219">
        <w:rPr>
          <w:rFonts w:ascii="Arial" w:hAnsi="Arial" w:cs="Arial"/>
          <w:color w:val="343434"/>
          <w:sz w:val="28"/>
          <w:szCs w:val="28"/>
        </w:rPr>
        <w:lastRenderedPageBreak/>
        <w:t xml:space="preserve">В феврале генеральный прокурор </w:t>
      </w:r>
      <w:proofErr w:type="spellStart"/>
      <w:r w:rsidRPr="00532219">
        <w:rPr>
          <w:rFonts w:ascii="Arial" w:hAnsi="Arial" w:cs="Arial"/>
          <w:color w:val="343434"/>
          <w:sz w:val="28"/>
          <w:szCs w:val="28"/>
        </w:rPr>
        <w:t>Меррик</w:t>
      </w:r>
      <w:proofErr w:type="spellEnd"/>
      <w:r w:rsidRPr="00532219">
        <w:rPr>
          <w:rFonts w:ascii="Arial" w:hAnsi="Arial" w:cs="Arial"/>
          <w:color w:val="343434"/>
          <w:sz w:val="28"/>
          <w:szCs w:val="28"/>
        </w:rPr>
        <w:t xml:space="preserve"> </w:t>
      </w:r>
      <w:proofErr w:type="spellStart"/>
      <w:r w:rsidRPr="00532219">
        <w:rPr>
          <w:rFonts w:ascii="Arial" w:hAnsi="Arial" w:cs="Arial"/>
          <w:color w:val="343434"/>
          <w:sz w:val="28"/>
          <w:szCs w:val="28"/>
        </w:rPr>
        <w:t>Гарланд</w:t>
      </w:r>
      <w:proofErr w:type="spellEnd"/>
      <w:r w:rsidRPr="00532219">
        <w:rPr>
          <w:rFonts w:ascii="Arial" w:hAnsi="Arial" w:cs="Arial"/>
          <w:color w:val="343434"/>
          <w:sz w:val="28"/>
          <w:szCs w:val="28"/>
        </w:rPr>
        <w:t xml:space="preserve"> одобрил первую такую конфискацию в 5,4 м</w:t>
      </w:r>
      <w:r w:rsidR="007C3286">
        <w:rPr>
          <w:rFonts w:ascii="Arial" w:hAnsi="Arial" w:cs="Arial"/>
          <w:color w:val="343434"/>
          <w:sz w:val="28"/>
          <w:szCs w:val="28"/>
        </w:rPr>
        <w:t>лн</w:t>
      </w:r>
      <w:r w:rsidRPr="00532219">
        <w:rPr>
          <w:rFonts w:ascii="Arial" w:hAnsi="Arial" w:cs="Arial"/>
          <w:color w:val="343434"/>
          <w:sz w:val="28"/>
          <w:szCs w:val="28"/>
        </w:rPr>
        <w:t xml:space="preserve"> долларов с банковского счета российского олигарха Константина </w:t>
      </w:r>
      <w:proofErr w:type="spellStart"/>
      <w:r w:rsidRPr="00532219">
        <w:rPr>
          <w:rFonts w:ascii="Arial" w:hAnsi="Arial" w:cs="Arial"/>
          <w:color w:val="343434"/>
          <w:sz w:val="28"/>
          <w:szCs w:val="28"/>
        </w:rPr>
        <w:t>Малофеева</w:t>
      </w:r>
      <w:proofErr w:type="spellEnd"/>
      <w:r w:rsidRPr="00532219">
        <w:rPr>
          <w:rFonts w:ascii="Arial" w:hAnsi="Arial" w:cs="Arial"/>
          <w:color w:val="343434"/>
          <w:sz w:val="28"/>
          <w:szCs w:val="28"/>
        </w:rPr>
        <w:t xml:space="preserve"> в Денвере.</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ЕС намерен вписать уклонение от санкций в список преступлений, чреватых конфискацией активов, наряду с отмыванием денег и коррупцией.</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 xml:space="preserve">Великобритания обратилась за юридической консультацией по аресту активов без нарушения международных правил. Один аналитический центр предложил взять на вооружение идеи из других юрисдикций, где критерии доказанности ниже. Так, итальянский </w:t>
      </w:r>
      <w:proofErr w:type="spellStart"/>
      <w:r w:rsidRPr="00532219">
        <w:rPr>
          <w:rFonts w:ascii="Arial" w:hAnsi="Arial" w:cs="Arial"/>
          <w:color w:val="343434"/>
          <w:sz w:val="28"/>
          <w:szCs w:val="28"/>
        </w:rPr>
        <w:t>антимафиозный</w:t>
      </w:r>
      <w:proofErr w:type="spellEnd"/>
      <w:r w:rsidRPr="00532219">
        <w:rPr>
          <w:rFonts w:ascii="Arial" w:hAnsi="Arial" w:cs="Arial"/>
          <w:color w:val="343434"/>
          <w:sz w:val="28"/>
          <w:szCs w:val="28"/>
        </w:rPr>
        <w:t xml:space="preserve"> кодекс позволяет властям объявлять владельца "угрозой для общества" для дальнейшей конфискации активов.</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Однако канцлер Германии Олаф Шольц остается скептиком. Он заявил, что конфискация активов проблематична с юридической точки зрения, и много денег в любом случае не принесет.</w:t>
      </w:r>
    </w:p>
    <w:p w:rsidR="00532219" w:rsidRPr="00532219" w:rsidRDefault="00532219" w:rsidP="00532219">
      <w:pPr>
        <w:shd w:val="clear" w:color="auto" w:fill="FFFFFF"/>
        <w:spacing w:line="329" w:lineRule="auto"/>
        <w:ind w:firstLine="709"/>
        <w:jc w:val="both"/>
        <w:rPr>
          <w:rFonts w:ascii="Arial" w:hAnsi="Arial" w:cs="Arial"/>
          <w:color w:val="343434"/>
          <w:sz w:val="28"/>
          <w:szCs w:val="28"/>
        </w:rPr>
      </w:pPr>
      <w:r w:rsidRPr="00532219">
        <w:rPr>
          <w:b/>
          <w:bCs/>
          <w:sz w:val="28"/>
          <w:szCs w:val="28"/>
        </w:rPr>
        <w:t>7) Есть ли прецедент ареста замороженных активов?</w:t>
      </w:r>
    </w:p>
    <w:p w:rsidR="00532219" w:rsidRPr="00F94DA6" w:rsidRDefault="00532219" w:rsidP="00532219">
      <w:pPr>
        <w:shd w:val="clear" w:color="auto" w:fill="FFFFFF"/>
        <w:spacing w:line="329" w:lineRule="auto"/>
        <w:ind w:firstLine="709"/>
        <w:jc w:val="both"/>
        <w:rPr>
          <w:rFonts w:ascii="Arial" w:hAnsi="Arial" w:cs="Arial"/>
          <w:color w:val="343434"/>
          <w:sz w:val="28"/>
          <w:szCs w:val="28"/>
        </w:rPr>
      </w:pPr>
      <w:r w:rsidRPr="00532219">
        <w:rPr>
          <w:rFonts w:ascii="Arial" w:hAnsi="Arial" w:cs="Arial"/>
          <w:color w:val="343434"/>
          <w:sz w:val="28"/>
          <w:szCs w:val="28"/>
        </w:rPr>
        <w:t>После вторжения в Ирак в 2003 году и свержения Саддама Хусейна президент Джордж Буш распорядился конфисковать иракские средства в американских банках на сумму 1,7 м</w:t>
      </w:r>
      <w:r w:rsidR="00F94DA6">
        <w:rPr>
          <w:rFonts w:ascii="Arial" w:hAnsi="Arial" w:cs="Arial"/>
          <w:color w:val="343434"/>
          <w:sz w:val="28"/>
          <w:szCs w:val="28"/>
        </w:rPr>
        <w:t>лрд</w:t>
      </w:r>
      <w:r w:rsidRPr="00532219">
        <w:rPr>
          <w:rFonts w:ascii="Arial" w:hAnsi="Arial" w:cs="Arial"/>
          <w:color w:val="343434"/>
          <w:sz w:val="28"/>
          <w:szCs w:val="28"/>
        </w:rPr>
        <w:t xml:space="preserve"> долларов, причем часть из них пошла на выплату зарплат иракским госслужащим. В 1996 году США конфисковали кубинские средства и позже использовали их </w:t>
      </w:r>
      <w:r w:rsidRPr="00F94DA6">
        <w:rPr>
          <w:rFonts w:ascii="Arial" w:hAnsi="Arial" w:cs="Arial"/>
          <w:color w:val="343434"/>
          <w:sz w:val="28"/>
          <w:szCs w:val="28"/>
        </w:rPr>
        <w:t>для выплаты компенсаций семьям трех погибших американцев, чьи самолеты были сбиты кубинскими вооруженными силами.</w:t>
      </w:r>
    </w:p>
    <w:p w:rsidR="00532219" w:rsidRDefault="00532219" w:rsidP="00532219">
      <w:pPr>
        <w:shd w:val="clear" w:color="auto" w:fill="FFFFFF"/>
        <w:spacing w:line="508" w:lineRule="atLeast"/>
        <w:rPr>
          <w:rFonts w:ascii="Arial" w:hAnsi="Arial" w:cs="Arial"/>
          <w:color w:val="343434"/>
          <w:sz w:val="34"/>
          <w:szCs w:val="34"/>
        </w:rPr>
      </w:pPr>
    </w:p>
    <w:p w:rsidR="00F94DA6" w:rsidRDefault="00F94DA6" w:rsidP="00F94DA6">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A95AA2" w:rsidRDefault="00A95AA2" w:rsidP="00A95AA2">
      <w:pPr>
        <w:pStyle w:val="a0"/>
      </w:pPr>
    </w:p>
    <w:p w:rsidR="00CE7FB1" w:rsidRPr="00CE7FB1" w:rsidRDefault="00CE7FB1" w:rsidP="00CE7FB1">
      <w:pPr>
        <w:pStyle w:val="1"/>
        <w:spacing w:before="0" w:after="0" w:line="360" w:lineRule="auto"/>
        <w:ind w:left="431" w:hanging="431"/>
        <w:jc w:val="center"/>
        <w:textAlignment w:val="baseline"/>
        <w:rPr>
          <w:rFonts w:ascii="Arial" w:hAnsi="Arial" w:cs="Arial"/>
          <w:kern w:val="0"/>
          <w:sz w:val="28"/>
          <w:szCs w:val="28"/>
        </w:rPr>
      </w:pPr>
      <w:r w:rsidRPr="00CE7FB1">
        <w:rPr>
          <w:rFonts w:ascii="Arial" w:hAnsi="Arial" w:cs="Arial"/>
          <w:kern w:val="0"/>
          <w:sz w:val="28"/>
          <w:szCs w:val="28"/>
        </w:rPr>
        <w:t>Три новых соглашения между Китаем, Россией, Ираном и Ираком утвердили новый порядок на рынке нефти</w:t>
      </w:r>
    </w:p>
    <w:p w:rsidR="00CE7FB1" w:rsidRPr="00CE7FB1" w:rsidRDefault="00CE7FB1" w:rsidP="00CE7FB1">
      <w:pPr>
        <w:shd w:val="clear" w:color="auto" w:fill="FFFFFF"/>
        <w:spacing w:line="360" w:lineRule="auto"/>
        <w:jc w:val="center"/>
        <w:rPr>
          <w:rFonts w:ascii="Arial" w:eastAsia="Arial" w:hAnsi="Arial" w:cs="Arial"/>
          <w:b/>
          <w:bCs/>
          <w:i/>
          <w:color w:val="7F7F7F"/>
          <w:spacing w:val="-4"/>
          <w:kern w:val="1"/>
          <w:sz w:val="28"/>
          <w:szCs w:val="28"/>
          <w:lang w:val="en-US"/>
        </w:rPr>
      </w:pPr>
      <w:r w:rsidRPr="00CE7FB1">
        <w:rPr>
          <w:rFonts w:ascii="Arial" w:eastAsia="Arial" w:hAnsi="Arial" w:cs="Arial"/>
          <w:b/>
          <w:bCs/>
          <w:i/>
          <w:color w:val="7F7F7F"/>
          <w:spacing w:val="-4"/>
          <w:kern w:val="1"/>
          <w:sz w:val="28"/>
          <w:szCs w:val="28"/>
        </w:rPr>
        <w:t>Саймон</w:t>
      </w:r>
      <w:r w:rsidRPr="00CE7FB1">
        <w:rPr>
          <w:rFonts w:ascii="Arial" w:eastAsia="Arial" w:hAnsi="Arial" w:cs="Arial"/>
          <w:b/>
          <w:bCs/>
          <w:i/>
          <w:color w:val="7F7F7F"/>
          <w:spacing w:val="-4"/>
          <w:kern w:val="1"/>
          <w:sz w:val="28"/>
          <w:szCs w:val="28"/>
          <w:lang w:val="en-US"/>
        </w:rPr>
        <w:t xml:space="preserve"> </w:t>
      </w:r>
      <w:r w:rsidRPr="00CE7FB1">
        <w:rPr>
          <w:rFonts w:ascii="Arial" w:eastAsia="Arial" w:hAnsi="Arial" w:cs="Arial"/>
          <w:b/>
          <w:bCs/>
          <w:i/>
          <w:color w:val="7F7F7F"/>
          <w:spacing w:val="-4"/>
          <w:kern w:val="1"/>
          <w:sz w:val="28"/>
          <w:szCs w:val="28"/>
        </w:rPr>
        <w:t>Уоткинс</w:t>
      </w:r>
      <w:r w:rsidRPr="00CE7FB1">
        <w:rPr>
          <w:rFonts w:ascii="Arial" w:eastAsia="Arial" w:hAnsi="Arial" w:cs="Arial"/>
          <w:b/>
          <w:bCs/>
          <w:i/>
          <w:color w:val="7F7F7F"/>
          <w:spacing w:val="-4"/>
          <w:kern w:val="1"/>
          <w:sz w:val="28"/>
          <w:szCs w:val="28"/>
          <w:lang w:val="en-US"/>
        </w:rPr>
        <w:t xml:space="preserve"> (Simon Watkins), Oil Price (</w:t>
      </w:r>
      <w:r>
        <w:rPr>
          <w:rFonts w:ascii="Arial" w:eastAsia="Arial" w:hAnsi="Arial" w:cs="Arial"/>
          <w:b/>
          <w:bCs/>
          <w:i/>
          <w:color w:val="7F7F7F"/>
          <w:spacing w:val="-4"/>
          <w:kern w:val="1"/>
          <w:sz w:val="28"/>
          <w:szCs w:val="28"/>
        </w:rPr>
        <w:t>США</w:t>
      </w:r>
      <w:r w:rsidRPr="00CE7FB1">
        <w:rPr>
          <w:rFonts w:ascii="Arial" w:eastAsia="Arial" w:hAnsi="Arial" w:cs="Arial"/>
          <w:b/>
          <w:bCs/>
          <w:i/>
          <w:color w:val="7F7F7F"/>
          <w:spacing w:val="-4"/>
          <w:kern w:val="1"/>
          <w:sz w:val="28"/>
          <w:szCs w:val="28"/>
          <w:lang w:val="en-US"/>
        </w:rPr>
        <w:t>)</w:t>
      </w:r>
    </w:p>
    <w:p w:rsidR="00CE7FB1" w:rsidRPr="00CE7FB1" w:rsidRDefault="00CE7FB1" w:rsidP="00CE7FB1">
      <w:pPr>
        <w:shd w:val="clear" w:color="auto" w:fill="FFFFFF"/>
        <w:spacing w:line="329" w:lineRule="auto"/>
        <w:ind w:firstLine="709"/>
        <w:jc w:val="both"/>
        <w:rPr>
          <w:rFonts w:ascii="Arial" w:hAnsi="Arial" w:cs="Arial"/>
          <w:color w:val="343434"/>
          <w:sz w:val="28"/>
          <w:szCs w:val="28"/>
        </w:rPr>
      </w:pPr>
      <w:r w:rsidRPr="00CE7FB1">
        <w:rPr>
          <w:rFonts w:ascii="Arial" w:hAnsi="Arial" w:cs="Arial"/>
          <w:color w:val="343434"/>
          <w:sz w:val="28"/>
          <w:szCs w:val="28"/>
        </w:rPr>
        <w:t xml:space="preserve">В течение прошедших полутора недель был заключен ряд крупных соглашений о сотрудничестве (в том числе в области энергетики, безопасности и логистики) между Ираном, Ираком, Россией </w:t>
      </w:r>
      <w:r w:rsidRPr="00CE7FB1">
        <w:rPr>
          <w:rFonts w:ascii="Arial" w:hAnsi="Arial" w:cs="Arial"/>
          <w:color w:val="343434"/>
          <w:sz w:val="28"/>
          <w:szCs w:val="28"/>
        </w:rPr>
        <w:lastRenderedPageBreak/>
        <w:t>и Китаем — в разных сочетаниях. Отчасти это напоминает старый пародийный сериал под названием "Мыло": реальность не менее запутана, но гораздо мрачнее. Участники этих сделок во многом определяют новый порядок на мировом рынке нефти, который я подробно анализирую в моей новой книге. Три самых последних соглашения о сотрудничестве самым непосредственным образом скажутся на потоках нефти и газа во всем мире и на ценообразовании.</w:t>
      </w:r>
    </w:p>
    <w:p w:rsidR="00CE7FB1" w:rsidRPr="00CE7FB1" w:rsidRDefault="00CE7FB1" w:rsidP="00CE7FB1">
      <w:pPr>
        <w:shd w:val="clear" w:color="auto" w:fill="FFFFFF"/>
        <w:spacing w:line="329" w:lineRule="auto"/>
        <w:ind w:firstLine="709"/>
        <w:jc w:val="both"/>
        <w:rPr>
          <w:rFonts w:ascii="Arial" w:hAnsi="Arial" w:cs="Arial"/>
          <w:color w:val="343434"/>
          <w:sz w:val="28"/>
          <w:szCs w:val="28"/>
        </w:rPr>
      </w:pPr>
      <w:r w:rsidRPr="00CE7FB1">
        <w:rPr>
          <w:rFonts w:ascii="Arial" w:hAnsi="Arial" w:cs="Arial"/>
          <w:color w:val="343434"/>
          <w:sz w:val="28"/>
          <w:szCs w:val="28"/>
        </w:rPr>
        <w:t>Лучше всего начать с конца: чего Китай добивается своим грандиозным проектом захвата власти "Один пояс, один путь", рассчитанным на несколько поколений. Чего он хочет, так это превратить Ближний Восток в крупную нефтяную и газовую станцию, которая будет благополучно питать его экономический рост и позволит к 2030 году обогнать США и стать сверхдержавой номер один. Крупнейшие запаса нефти и газа в регионе принадлежат Ирану, Ираку и Саудовской Аравии — с них Пекин и решил начать. У России тоже предостаточно нефти и газа, над которыми Китай уже имеет значительный контроль, однако ее цель на Ближнем Востоке двояка. Во-первых, это — сохранить влияние в ряде стран, которые Москва считает ключевыми для дальнейшей власти в бывших советских республиках. Другая, более свежая, — использовать это влияние с целью упрочить свою позицию важного партнера Китая. Что же касается других участников этой мыльной оперы — Ирана и Ирака, а теперь еще и Саудовской Аравии — то они вступили в этот новый глобальный союз частично из-за экономической и политической поддержки Китая (и в меньшей степени России), а частично оттого, что их политические системы все ближе к авторитарным режимам Пекина и Москвы, чем к демократиям США и союзников.</w:t>
      </w:r>
    </w:p>
    <w:p w:rsidR="00CE7FB1" w:rsidRPr="00CE7FB1" w:rsidRDefault="00CE7FB1" w:rsidP="00CE7FB1">
      <w:pPr>
        <w:shd w:val="clear" w:color="auto" w:fill="FFFFFF"/>
        <w:spacing w:line="329" w:lineRule="auto"/>
        <w:ind w:firstLine="709"/>
        <w:jc w:val="both"/>
        <w:rPr>
          <w:rFonts w:ascii="Arial" w:hAnsi="Arial" w:cs="Arial"/>
          <w:color w:val="343434"/>
          <w:sz w:val="28"/>
          <w:szCs w:val="28"/>
        </w:rPr>
      </w:pPr>
      <w:r w:rsidRPr="00CE7FB1">
        <w:rPr>
          <w:rFonts w:ascii="Arial" w:hAnsi="Arial" w:cs="Arial"/>
          <w:color w:val="343434"/>
          <w:sz w:val="28"/>
          <w:szCs w:val="28"/>
        </w:rPr>
        <w:t xml:space="preserve">А теперь переходим к гвоздю программы — новому пакету нефтегазовых соглашений, подписанному в течение двух последних недель Ираном и Ираком. Как я уже писал в своей книге о новом порядке на мировом рынке нефти, Иран уже давно оказывает на соседа огромное влияние — будь то прямо или косвенно, через политических, </w:t>
      </w:r>
      <w:r w:rsidRPr="00CE7FB1">
        <w:rPr>
          <w:rFonts w:ascii="Arial" w:hAnsi="Arial" w:cs="Arial"/>
          <w:color w:val="343434"/>
          <w:sz w:val="28"/>
          <w:szCs w:val="28"/>
        </w:rPr>
        <w:lastRenderedPageBreak/>
        <w:t xml:space="preserve">экономических и военных марионеток. Ирак всегда был настроен на сотрудничество в энергетическом секторе, поскольку у этих стран есть ряд общих нефтяных месторождений — </w:t>
      </w:r>
      <w:proofErr w:type="spellStart"/>
      <w:r w:rsidRPr="00CE7FB1">
        <w:rPr>
          <w:rFonts w:ascii="Arial" w:hAnsi="Arial" w:cs="Arial"/>
          <w:color w:val="343434"/>
          <w:sz w:val="28"/>
          <w:szCs w:val="28"/>
        </w:rPr>
        <w:t>Азадеган</w:t>
      </w:r>
      <w:proofErr w:type="spellEnd"/>
      <w:r w:rsidRPr="00CE7FB1">
        <w:rPr>
          <w:rFonts w:ascii="Arial" w:hAnsi="Arial" w:cs="Arial"/>
          <w:color w:val="343434"/>
          <w:sz w:val="28"/>
          <w:szCs w:val="28"/>
        </w:rPr>
        <w:t xml:space="preserve"> (со стороны Ирана)/Маджнун (со стороны Ирака), Азар/Бадра, </w:t>
      </w:r>
      <w:proofErr w:type="spellStart"/>
      <w:r w:rsidRPr="00CE7FB1">
        <w:rPr>
          <w:rFonts w:ascii="Arial" w:hAnsi="Arial" w:cs="Arial"/>
          <w:color w:val="343434"/>
          <w:sz w:val="28"/>
          <w:szCs w:val="28"/>
        </w:rPr>
        <w:t>Ядаваран</w:t>
      </w:r>
      <w:proofErr w:type="spellEnd"/>
      <w:r w:rsidRPr="00CE7FB1">
        <w:rPr>
          <w:rFonts w:ascii="Arial" w:hAnsi="Arial" w:cs="Arial"/>
          <w:color w:val="343434"/>
          <w:sz w:val="28"/>
          <w:szCs w:val="28"/>
        </w:rPr>
        <w:t>/Синдбад, Нафт-</w:t>
      </w:r>
      <w:proofErr w:type="spellStart"/>
      <w:r w:rsidRPr="00CE7FB1">
        <w:rPr>
          <w:rFonts w:ascii="Arial" w:hAnsi="Arial" w:cs="Arial"/>
          <w:color w:val="343434"/>
          <w:sz w:val="28"/>
          <w:szCs w:val="28"/>
        </w:rPr>
        <w:t>Шахр</w:t>
      </w:r>
      <w:proofErr w:type="spellEnd"/>
      <w:r w:rsidRPr="00CE7FB1">
        <w:rPr>
          <w:rFonts w:ascii="Arial" w:hAnsi="Arial" w:cs="Arial"/>
          <w:color w:val="343434"/>
          <w:sz w:val="28"/>
          <w:szCs w:val="28"/>
        </w:rPr>
        <w:t xml:space="preserve">/Нафт-Хана, </w:t>
      </w:r>
      <w:proofErr w:type="spellStart"/>
      <w:r w:rsidRPr="00CE7FB1">
        <w:rPr>
          <w:rFonts w:ascii="Arial" w:hAnsi="Arial" w:cs="Arial"/>
          <w:color w:val="343434"/>
          <w:sz w:val="28"/>
          <w:szCs w:val="28"/>
        </w:rPr>
        <w:t>Дехлоран</w:t>
      </w:r>
      <w:proofErr w:type="spellEnd"/>
      <w:r w:rsidRPr="00CE7FB1">
        <w:rPr>
          <w:rFonts w:ascii="Arial" w:hAnsi="Arial" w:cs="Arial"/>
          <w:color w:val="343434"/>
          <w:sz w:val="28"/>
          <w:szCs w:val="28"/>
        </w:rPr>
        <w:t>/Абу-</w:t>
      </w:r>
      <w:proofErr w:type="spellStart"/>
      <w:r w:rsidRPr="00CE7FB1">
        <w:rPr>
          <w:rFonts w:ascii="Arial" w:hAnsi="Arial" w:cs="Arial"/>
          <w:color w:val="343434"/>
          <w:sz w:val="28"/>
          <w:szCs w:val="28"/>
        </w:rPr>
        <w:t>Гураб</w:t>
      </w:r>
      <w:proofErr w:type="spellEnd"/>
      <w:r w:rsidRPr="00CE7FB1">
        <w:rPr>
          <w:rFonts w:ascii="Arial" w:hAnsi="Arial" w:cs="Arial"/>
          <w:color w:val="343434"/>
          <w:sz w:val="28"/>
          <w:szCs w:val="28"/>
        </w:rPr>
        <w:t xml:space="preserve">, Западный </w:t>
      </w:r>
      <w:proofErr w:type="spellStart"/>
      <w:r w:rsidRPr="00CE7FB1">
        <w:rPr>
          <w:rFonts w:ascii="Arial" w:hAnsi="Arial" w:cs="Arial"/>
          <w:color w:val="343434"/>
          <w:sz w:val="28"/>
          <w:szCs w:val="28"/>
        </w:rPr>
        <w:t>Пайдар</w:t>
      </w:r>
      <w:proofErr w:type="spellEnd"/>
      <w:r w:rsidRPr="00CE7FB1">
        <w:rPr>
          <w:rFonts w:ascii="Arial" w:hAnsi="Arial" w:cs="Arial"/>
          <w:color w:val="343434"/>
          <w:sz w:val="28"/>
          <w:szCs w:val="28"/>
        </w:rPr>
        <w:t>/</w:t>
      </w:r>
      <w:proofErr w:type="spellStart"/>
      <w:r w:rsidRPr="00CE7FB1">
        <w:rPr>
          <w:rFonts w:ascii="Arial" w:hAnsi="Arial" w:cs="Arial"/>
          <w:color w:val="343434"/>
          <w:sz w:val="28"/>
          <w:szCs w:val="28"/>
        </w:rPr>
        <w:t>Факка</w:t>
      </w:r>
      <w:proofErr w:type="spellEnd"/>
      <w:r w:rsidRPr="00CE7FB1">
        <w:rPr>
          <w:rFonts w:ascii="Arial" w:hAnsi="Arial" w:cs="Arial"/>
          <w:color w:val="343434"/>
          <w:sz w:val="28"/>
          <w:szCs w:val="28"/>
        </w:rPr>
        <w:t xml:space="preserve"> и </w:t>
      </w:r>
      <w:proofErr w:type="spellStart"/>
      <w:r w:rsidRPr="00CE7FB1">
        <w:rPr>
          <w:rFonts w:ascii="Arial" w:hAnsi="Arial" w:cs="Arial"/>
          <w:color w:val="343434"/>
          <w:sz w:val="28"/>
          <w:szCs w:val="28"/>
        </w:rPr>
        <w:t>Арванд</w:t>
      </w:r>
      <w:proofErr w:type="spellEnd"/>
      <w:r w:rsidRPr="00CE7FB1">
        <w:rPr>
          <w:rFonts w:ascii="Arial" w:hAnsi="Arial" w:cs="Arial"/>
          <w:color w:val="343434"/>
          <w:sz w:val="28"/>
          <w:szCs w:val="28"/>
        </w:rPr>
        <w:t>/Южный Абу-</w:t>
      </w:r>
      <w:proofErr w:type="spellStart"/>
      <w:r w:rsidRPr="00CE7FB1">
        <w:rPr>
          <w:rFonts w:ascii="Arial" w:hAnsi="Arial" w:cs="Arial"/>
          <w:color w:val="343434"/>
          <w:sz w:val="28"/>
          <w:szCs w:val="28"/>
        </w:rPr>
        <w:t>Гураб</w:t>
      </w:r>
      <w:proofErr w:type="spellEnd"/>
      <w:r w:rsidRPr="00CE7FB1">
        <w:rPr>
          <w:rFonts w:ascii="Arial" w:hAnsi="Arial" w:cs="Arial"/>
          <w:color w:val="343434"/>
          <w:sz w:val="28"/>
          <w:szCs w:val="28"/>
        </w:rPr>
        <w:t>. Для Ирана это уже давно чрезвычайно выгодное подспорье в уклонении от санкций, поскольку позволяет продавать нефть с его стороны этих месторождений по всему миру под видом иракской. Не менее полезен этот инструмент и для Ирака. Таким образом он вымогает у США миллиарды долларов — то клянется прекратить импорт иранского электричества и газа, но тут же забывает про свои обещания, как только деньги поступят на банковские счета в центре Багдада. Недавние же соглашения о сотрудничестве еще больше укрепят связи между Ираном и Ираком.</w:t>
      </w:r>
    </w:p>
    <w:p w:rsidR="00CE7FB1" w:rsidRPr="00CE7FB1" w:rsidRDefault="00CE7FB1" w:rsidP="00CE7FB1">
      <w:pPr>
        <w:shd w:val="clear" w:color="auto" w:fill="FFFFFF"/>
        <w:spacing w:line="329" w:lineRule="auto"/>
        <w:ind w:firstLine="709"/>
        <w:jc w:val="both"/>
        <w:rPr>
          <w:rFonts w:ascii="Arial" w:hAnsi="Arial" w:cs="Arial"/>
          <w:color w:val="343434"/>
          <w:sz w:val="28"/>
          <w:szCs w:val="28"/>
        </w:rPr>
      </w:pPr>
      <w:r w:rsidRPr="00CE7FB1">
        <w:rPr>
          <w:rFonts w:ascii="Arial" w:hAnsi="Arial" w:cs="Arial"/>
          <w:color w:val="343434"/>
          <w:sz w:val="28"/>
          <w:szCs w:val="28"/>
        </w:rPr>
        <w:t xml:space="preserve">Вспомним и другие недавние соглашения, по которым всё иранское (включая контроль над запасами нефти и газа в Ираке) становится еще и китайским, и российским. Первой стала Москва, подписавшая 18 мая десять новых соглашений о сотрудничестве с Ираном только в одном нефтяном секторе. По словам источника, тесно сотрудничающего с министерством нефти Ирана и давшего на прошлой неделе эксклюзивное интервью сайту OilPrice.com, было заключено шесть меморандумов о взаимопонимании и два контракта, а также подписаны обширные дорожные карты военного и промышленного сотрудничества о передаче технологий и повышении нефтеотдачи. По сути, все сводится к обновлению и продлению предыдущих пяти- и десятилетних соглашений между Россией и Ираном. Это позволит России (по отдельным позициям, о которых будет сказано ниже, наряду с Китаем) иметь свои фирмы на любом иранском месторождении по усмотрении Москвы. Кроме того, это откроет путь к обмену наиболее перспективными военными офицерами и обеспечит России полный доступ к аэропортам и морским портам Ирана. Наконец, это позволит продолжать сотрудничество по другим военным вопросам и вопросам </w:t>
      </w:r>
      <w:r w:rsidRPr="00CE7FB1">
        <w:rPr>
          <w:rFonts w:ascii="Arial" w:hAnsi="Arial" w:cs="Arial"/>
          <w:color w:val="343434"/>
          <w:sz w:val="28"/>
          <w:szCs w:val="28"/>
        </w:rPr>
        <w:lastRenderedPageBreak/>
        <w:t>безопасности, включая обмен разведданными, оборудованием и технологиями.</w:t>
      </w:r>
    </w:p>
    <w:p w:rsidR="00CE7FB1" w:rsidRPr="00CE7FB1" w:rsidRDefault="00CE7FB1" w:rsidP="00CE7FB1">
      <w:pPr>
        <w:shd w:val="clear" w:color="auto" w:fill="FFFFFF"/>
        <w:spacing w:line="329" w:lineRule="auto"/>
        <w:ind w:firstLine="709"/>
        <w:jc w:val="both"/>
        <w:rPr>
          <w:rFonts w:ascii="Arial" w:hAnsi="Arial" w:cs="Arial"/>
          <w:color w:val="343434"/>
          <w:sz w:val="28"/>
          <w:szCs w:val="28"/>
        </w:rPr>
      </w:pPr>
      <w:r w:rsidRPr="00CE7FB1">
        <w:rPr>
          <w:rFonts w:ascii="Arial" w:hAnsi="Arial" w:cs="Arial"/>
          <w:color w:val="343434"/>
          <w:sz w:val="28"/>
          <w:szCs w:val="28"/>
        </w:rPr>
        <w:t xml:space="preserve">Представитель России в Иране — вице-премьер, сопредседатель Постоянной российско-иранской комиссии по торгово-экономическому сотрудничеству Александр Новак — также подчеркнул, что страны </w:t>
      </w:r>
      <w:r w:rsidRPr="00F94DA6">
        <w:rPr>
          <w:rFonts w:ascii="Arial" w:hAnsi="Arial" w:cs="Arial"/>
          <w:color w:val="343434"/>
          <w:spacing w:val="-4"/>
          <w:sz w:val="28"/>
          <w:szCs w:val="28"/>
        </w:rPr>
        <w:t>работают над банковским взаимодействием и переходу на национальные</w:t>
      </w:r>
      <w:r w:rsidRPr="00CE7FB1">
        <w:rPr>
          <w:rFonts w:ascii="Arial" w:hAnsi="Arial" w:cs="Arial"/>
          <w:color w:val="343434"/>
          <w:sz w:val="28"/>
          <w:szCs w:val="28"/>
        </w:rPr>
        <w:t xml:space="preserve"> валюты в двусторонних расчетах. Также удалось достичь прогресса по транспортному коридору Север-Юг (NSTC): было заключено несколько соглашений насчет железнодорожного, автомобильного, морского и воздушного сообщения. Москва заинтересована в развитии коридора вплоть до Индии и далее. Помимо расширения торговли между Россией и Ираном через регионы Каспия и Персидского залива, эти маршруты также откроют массу возможностей "двойного назначения" для использования аэропортов и морских гаваней.</w:t>
      </w:r>
    </w:p>
    <w:p w:rsidR="00CE7FB1" w:rsidRDefault="00CE7FB1" w:rsidP="00CE7FB1">
      <w:pPr>
        <w:shd w:val="clear" w:color="auto" w:fill="FFFFFF"/>
        <w:spacing w:line="329" w:lineRule="auto"/>
        <w:ind w:firstLine="709"/>
        <w:jc w:val="both"/>
        <w:rPr>
          <w:rFonts w:ascii="Arial" w:hAnsi="Arial" w:cs="Arial"/>
          <w:color w:val="343434"/>
          <w:sz w:val="28"/>
          <w:szCs w:val="28"/>
        </w:rPr>
      </w:pPr>
      <w:r w:rsidRPr="00CE7FB1">
        <w:rPr>
          <w:rFonts w:ascii="Arial" w:hAnsi="Arial" w:cs="Arial"/>
          <w:color w:val="343434"/>
          <w:sz w:val="28"/>
          <w:szCs w:val="28"/>
        </w:rPr>
        <w:t xml:space="preserve">Китай с его любовью к широким жестам дождался, пока уляжется пыль, и 23 мая сам подписал с Ираном новые соглашения о сотрудничестве. По словам источника в Иране, эти соглашения всего лишь окончательно зафиксировали ряд неулаженных подробностей финансового, инвестиционного и энергетического сотрудничества из ирано-китайского всеобъемлющего соглашения сроком на 25 лет. В нем Китаю гарантируется, что цены на нефть и газ из Ирана будут минимум на 30% ниже мировых ориентиров. Однако после ввода российских войск на Украину в феврале 2022 года Китай потребовал себе дополнительных льгот, поскольку с той же тридцатипроцентной скидкой может покупать и российскую нефть, сообщил иранский источник. "В среднем скидка Китаю на иранскую нефть по отношению к международному эталону за последние 12 месяцев составила порядка 44%, — сказал он. — Но дела для Ирана обстоят еще хуже, поскольку с 11 ноября 2022 года Китай платит Ирану неконвертируемыми юанями, которые можно тратить лишь в </w:t>
      </w:r>
      <w:proofErr w:type="spellStart"/>
      <w:r w:rsidRPr="00CE7FB1">
        <w:rPr>
          <w:rFonts w:ascii="Arial" w:hAnsi="Arial" w:cs="Arial"/>
          <w:color w:val="343434"/>
          <w:sz w:val="28"/>
          <w:szCs w:val="28"/>
        </w:rPr>
        <w:t>самóм</w:t>
      </w:r>
      <w:proofErr w:type="spellEnd"/>
      <w:r w:rsidRPr="00CE7FB1">
        <w:rPr>
          <w:rFonts w:ascii="Arial" w:hAnsi="Arial" w:cs="Arial"/>
          <w:color w:val="343434"/>
          <w:sz w:val="28"/>
          <w:szCs w:val="28"/>
        </w:rPr>
        <w:t xml:space="preserve"> Китае и/или на покупку китайских товаров". "Хуже всего то, что, хотя ключевым платежным инструментом считается юань, Китай также использует для расчетов с Ираном </w:t>
      </w:r>
      <w:r w:rsidRPr="00CE7FB1">
        <w:rPr>
          <w:rFonts w:ascii="Arial" w:hAnsi="Arial" w:cs="Arial"/>
          <w:color w:val="343434"/>
          <w:sz w:val="28"/>
          <w:szCs w:val="28"/>
        </w:rPr>
        <w:lastRenderedPageBreak/>
        <w:t>валюты Анголы, Замбии и Кении, чтобы побудить Тегеран покупать их товары, чтобы эти страны, в свою очередь, смогли обслуживать свои долги Китаю", — заключил источник.</w:t>
      </w:r>
    </w:p>
    <w:p w:rsidR="00F94DA6" w:rsidRPr="00CE7FB1" w:rsidRDefault="00F94DA6" w:rsidP="00CE7FB1">
      <w:pPr>
        <w:shd w:val="clear" w:color="auto" w:fill="FFFFFF"/>
        <w:spacing w:line="329" w:lineRule="auto"/>
        <w:ind w:firstLine="709"/>
        <w:jc w:val="both"/>
        <w:rPr>
          <w:rFonts w:ascii="Arial" w:hAnsi="Arial" w:cs="Arial"/>
          <w:color w:val="343434"/>
          <w:sz w:val="28"/>
          <w:szCs w:val="28"/>
        </w:rPr>
      </w:pPr>
    </w:p>
    <w:p w:rsidR="00F94DA6" w:rsidRDefault="00F94DA6" w:rsidP="00F94DA6">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C34C62" w:rsidRDefault="00C34C62" w:rsidP="00A95AA2">
      <w:pPr>
        <w:pStyle w:val="a0"/>
      </w:pPr>
    </w:p>
    <w:p w:rsidR="00035729" w:rsidRDefault="00035729" w:rsidP="00A95AA2">
      <w:pPr>
        <w:pStyle w:val="a0"/>
      </w:pPr>
    </w:p>
    <w:p w:rsidR="008D4663" w:rsidRPr="008D4663" w:rsidRDefault="008D4663" w:rsidP="00F94DA6">
      <w:pPr>
        <w:pStyle w:val="1"/>
        <w:spacing w:before="0" w:after="0" w:line="360" w:lineRule="auto"/>
        <w:ind w:left="431" w:hanging="431"/>
        <w:jc w:val="center"/>
        <w:textAlignment w:val="baseline"/>
        <w:rPr>
          <w:rFonts w:ascii="Arial" w:hAnsi="Arial" w:cs="Arial"/>
          <w:kern w:val="0"/>
          <w:sz w:val="28"/>
          <w:szCs w:val="28"/>
        </w:rPr>
      </w:pPr>
      <w:r w:rsidRPr="008D4663">
        <w:rPr>
          <w:rFonts w:ascii="Arial" w:hAnsi="Arial" w:cs="Arial"/>
          <w:kern w:val="0"/>
          <w:sz w:val="28"/>
          <w:szCs w:val="28"/>
        </w:rPr>
        <w:t>Польша запретила въезд полуприцепам с белорусской и российской регистрациями</w:t>
      </w:r>
    </w:p>
    <w:p w:rsidR="008D4663" w:rsidRPr="008D4663" w:rsidRDefault="00166BE6" w:rsidP="00F94DA6">
      <w:pPr>
        <w:shd w:val="clear" w:color="auto" w:fill="FFFFFF"/>
        <w:spacing w:line="360" w:lineRule="auto"/>
        <w:jc w:val="center"/>
        <w:textAlignment w:val="top"/>
        <w:rPr>
          <w:rFonts w:ascii="Arial" w:eastAsia="Arial" w:hAnsi="Arial" w:cs="Arial"/>
          <w:b/>
          <w:bCs/>
          <w:i/>
          <w:iCs/>
          <w:color w:val="7F7F7F"/>
          <w:kern w:val="28"/>
          <w:sz w:val="28"/>
          <w:szCs w:val="28"/>
        </w:rPr>
      </w:pPr>
      <w:hyperlink r:id="rId10" w:history="1">
        <w:r w:rsidR="008D4663" w:rsidRPr="008D4663">
          <w:rPr>
            <w:rFonts w:ascii="Arial" w:eastAsia="Arial" w:hAnsi="Arial" w:cs="Arial"/>
            <w:b/>
            <w:bCs/>
            <w:i/>
            <w:iCs/>
            <w:color w:val="7F7F7F"/>
            <w:kern w:val="28"/>
            <w:sz w:val="28"/>
            <w:szCs w:val="28"/>
          </w:rPr>
          <w:t xml:space="preserve">Роберт </w:t>
        </w:r>
        <w:proofErr w:type="spellStart"/>
        <w:r w:rsidR="008D4663" w:rsidRPr="008D4663">
          <w:rPr>
            <w:rFonts w:ascii="Arial" w:eastAsia="Arial" w:hAnsi="Arial" w:cs="Arial"/>
            <w:b/>
            <w:bCs/>
            <w:i/>
            <w:iCs/>
            <w:color w:val="7F7F7F"/>
            <w:kern w:val="28"/>
            <w:sz w:val="28"/>
            <w:szCs w:val="28"/>
          </w:rPr>
          <w:t>Пшибыльский</w:t>
        </w:r>
        <w:proofErr w:type="spellEnd"/>
      </w:hyperlink>
      <w:r w:rsidR="00F94DA6">
        <w:rPr>
          <w:rFonts w:ascii="Arial" w:eastAsia="Arial" w:hAnsi="Arial" w:cs="Arial"/>
          <w:b/>
          <w:bCs/>
          <w:i/>
          <w:iCs/>
          <w:color w:val="7F7F7F"/>
          <w:kern w:val="28"/>
          <w:sz w:val="28"/>
          <w:szCs w:val="28"/>
        </w:rPr>
        <w:t>,</w:t>
      </w:r>
      <w:r w:rsidR="008D4663" w:rsidRPr="008D4663">
        <w:rPr>
          <w:rFonts w:ascii="Arial" w:eastAsia="Arial" w:hAnsi="Arial" w:cs="Arial"/>
          <w:b/>
          <w:bCs/>
          <w:i/>
          <w:iCs/>
          <w:color w:val="7F7F7F"/>
          <w:kern w:val="28"/>
          <w:sz w:val="28"/>
          <w:szCs w:val="28"/>
        </w:rPr>
        <w:t xml:space="preserve"> </w:t>
      </w:r>
      <w:proofErr w:type="spellStart"/>
      <w:r w:rsidR="008D4663" w:rsidRPr="008D4663">
        <w:rPr>
          <w:rFonts w:ascii="Arial" w:eastAsia="Arial" w:hAnsi="Arial" w:cs="Arial"/>
          <w:b/>
          <w:bCs/>
          <w:i/>
          <w:iCs/>
          <w:color w:val="7F7F7F"/>
          <w:kern w:val="28"/>
          <w:sz w:val="28"/>
          <w:szCs w:val="28"/>
        </w:rPr>
        <w:t>Rzeczpospolita</w:t>
      </w:r>
      <w:proofErr w:type="spellEnd"/>
      <w:r w:rsidR="00F94DA6">
        <w:rPr>
          <w:rFonts w:ascii="Arial" w:eastAsia="Arial" w:hAnsi="Arial" w:cs="Arial"/>
          <w:b/>
          <w:bCs/>
          <w:i/>
          <w:iCs/>
          <w:color w:val="7F7F7F"/>
          <w:kern w:val="28"/>
          <w:sz w:val="28"/>
          <w:szCs w:val="28"/>
        </w:rPr>
        <w:t xml:space="preserve"> (</w:t>
      </w:r>
      <w:r w:rsidR="008D4663" w:rsidRPr="008D4663">
        <w:rPr>
          <w:rFonts w:ascii="Arial" w:eastAsia="Arial" w:hAnsi="Arial" w:cs="Arial"/>
          <w:b/>
          <w:bCs/>
          <w:i/>
          <w:iCs/>
          <w:color w:val="7F7F7F"/>
          <w:kern w:val="28"/>
          <w:sz w:val="28"/>
          <w:szCs w:val="28"/>
        </w:rPr>
        <w:t>Польша</w:t>
      </w:r>
      <w:r w:rsidR="00F94DA6">
        <w:rPr>
          <w:rFonts w:ascii="Arial" w:eastAsia="Arial" w:hAnsi="Arial" w:cs="Arial"/>
          <w:b/>
          <w:bCs/>
          <w:i/>
          <w:iCs/>
          <w:color w:val="7F7F7F"/>
          <w:kern w:val="28"/>
          <w:sz w:val="28"/>
          <w:szCs w:val="28"/>
        </w:rPr>
        <w:t>)</w:t>
      </w:r>
    </w:p>
    <w:p w:rsidR="008D4663" w:rsidRPr="00630D4C"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 xml:space="preserve">Запрет действует с 00.00 1 июня до дальнейшей отмены и распространяется на грузовые автомобили, автомобильные тракторы, прицепы, в том числе полуприцепы, а также на автопоезда, </w:t>
      </w:r>
      <w:r w:rsidRPr="00630D4C">
        <w:rPr>
          <w:rFonts w:ascii="Arial" w:hAnsi="Arial" w:cs="Arial"/>
          <w:color w:val="343434"/>
          <w:sz w:val="28"/>
          <w:szCs w:val="28"/>
        </w:rPr>
        <w:t>зарегистрированные на территории Белоруссии или Российской Федерации.</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Документ опубликован в "Законодательном вестнике" 29 мая. Ранее Министерство внутренних дел и администрации Польши запретило пересекать польско-белорусскую границу грузовикам, не зарегистрированным в странах Евросоюза.</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 xml:space="preserve">"Этот запрет – верный шаг, но он не полностью защищает наши интересы, потому что большая часть грузоперевозок будет проходить через Литву. Запрет ЕС защитил бы наши интересы на 100%", – считает президент </w:t>
      </w:r>
      <w:proofErr w:type="spellStart"/>
      <w:r w:rsidRPr="007C3286">
        <w:rPr>
          <w:rFonts w:ascii="Arial" w:hAnsi="Arial" w:cs="Arial"/>
          <w:color w:val="343434"/>
          <w:sz w:val="28"/>
          <w:szCs w:val="28"/>
        </w:rPr>
        <w:t>Седлецкой</w:t>
      </w:r>
      <w:proofErr w:type="spellEnd"/>
      <w:r w:rsidRPr="007C3286">
        <w:rPr>
          <w:rFonts w:ascii="Arial" w:hAnsi="Arial" w:cs="Arial"/>
          <w:color w:val="343434"/>
          <w:sz w:val="28"/>
          <w:szCs w:val="28"/>
        </w:rPr>
        <w:t xml:space="preserve"> ассоциации перевозчиков Кароль Рыхлик.</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 xml:space="preserve">О необходимости введения запрета ЕС на въезд белорусским и российским полуприцепам говорит также перевозчик из Лукавы Яцек </w:t>
      </w:r>
      <w:proofErr w:type="spellStart"/>
      <w:r w:rsidRPr="007C3286">
        <w:rPr>
          <w:rFonts w:ascii="Arial" w:hAnsi="Arial" w:cs="Arial"/>
          <w:color w:val="343434"/>
          <w:sz w:val="28"/>
          <w:szCs w:val="28"/>
        </w:rPr>
        <w:t>Сокул</w:t>
      </w:r>
      <w:proofErr w:type="spellEnd"/>
      <w:r w:rsidRPr="007C3286">
        <w:rPr>
          <w:rFonts w:ascii="Arial" w:hAnsi="Arial" w:cs="Arial"/>
          <w:color w:val="343434"/>
          <w:sz w:val="28"/>
          <w:szCs w:val="28"/>
        </w:rPr>
        <w:t>.</w:t>
      </w:r>
      <w:r w:rsidR="007C3286">
        <w:rPr>
          <w:rFonts w:ascii="Arial" w:hAnsi="Arial" w:cs="Arial"/>
          <w:color w:val="343434"/>
          <w:sz w:val="28"/>
          <w:szCs w:val="28"/>
        </w:rPr>
        <w:t xml:space="preserve"> </w:t>
      </w:r>
      <w:r w:rsidRPr="007C3286">
        <w:rPr>
          <w:rFonts w:ascii="Arial" w:hAnsi="Arial" w:cs="Arial"/>
          <w:color w:val="343434"/>
          <w:sz w:val="28"/>
          <w:szCs w:val="28"/>
        </w:rPr>
        <w:t xml:space="preserve">"Необходима общая политика ЕС, чтобы избежать дискриминации польских компаний", – подчеркивает </w:t>
      </w:r>
      <w:proofErr w:type="spellStart"/>
      <w:r w:rsidRPr="007C3286">
        <w:rPr>
          <w:rFonts w:ascii="Arial" w:hAnsi="Arial" w:cs="Arial"/>
          <w:color w:val="343434"/>
          <w:sz w:val="28"/>
          <w:szCs w:val="28"/>
        </w:rPr>
        <w:t>Сокул</w:t>
      </w:r>
      <w:proofErr w:type="spellEnd"/>
      <w:r w:rsidRPr="007C3286">
        <w:rPr>
          <w:rFonts w:ascii="Arial" w:hAnsi="Arial" w:cs="Arial"/>
          <w:color w:val="343434"/>
          <w:sz w:val="28"/>
          <w:szCs w:val="28"/>
        </w:rPr>
        <w:t xml:space="preserve">. Он добавляет, что запрет на въезд полуприцепов нужно было ввести давно, одновременно с запретом на въезд грузовых автомобилей. "Белорусские и российские предприниматели стали массово регистрировать в Польше фирмы, которые вывозят грузы на транспортных средствах с польскими номерами, и таким образом </w:t>
      </w:r>
      <w:r w:rsidRPr="007C3286">
        <w:rPr>
          <w:rFonts w:ascii="Arial" w:hAnsi="Arial" w:cs="Arial"/>
          <w:color w:val="343434"/>
          <w:sz w:val="28"/>
          <w:szCs w:val="28"/>
        </w:rPr>
        <w:lastRenderedPageBreak/>
        <w:t xml:space="preserve">обошли санкции. Цены у конкурентов с Востока на 300-500 евро ниже наших", – объясняет </w:t>
      </w:r>
      <w:proofErr w:type="spellStart"/>
      <w:r w:rsidRPr="007C3286">
        <w:rPr>
          <w:rFonts w:ascii="Arial" w:hAnsi="Arial" w:cs="Arial"/>
          <w:color w:val="343434"/>
          <w:sz w:val="28"/>
          <w:szCs w:val="28"/>
        </w:rPr>
        <w:t>Сокул</w:t>
      </w:r>
      <w:proofErr w:type="spellEnd"/>
      <w:r w:rsidRPr="007C3286">
        <w:rPr>
          <w:rFonts w:ascii="Arial" w:hAnsi="Arial" w:cs="Arial"/>
          <w:color w:val="343434"/>
          <w:sz w:val="28"/>
          <w:szCs w:val="28"/>
        </w:rPr>
        <w:t>.</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Польша призвала включить в 11-й пакет санкций ЕС запрет на въезд в ЕС полуприцепов, зарегистрированных в России и Белоруссии. МИД РП рекомендует водителям из Белоруссии и России как можно быстрее выехать из страны.</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Белоруссия впускает зарегистрированные в ЕС автомобили только на склады, расположенные у границы. Зарегистрированные в Польше транспортные средства могут въезжать в Белоруссию только через польско-белорусскую границу, аналогичное ограничение распространяется на выезд. Литовские автомобили могут въезжать в Белоруссию только через литовско-белорусскую границу.</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Такой же запрет на въезд для польских грузовиков готовит Россия. Этого требует депутат и председатель Ассоциации международных автомобильных перевозчиков АСМАП Евгений Москвичев. Дума уже обратилась к российскому правительству с призывом "принять меры в отношении польских автомобильных перевозчиков в связи с антироссийской политикой польских властей".</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Если запрет будет введен, польские автомобили смогут доезжать только "до ближайших таможенных терминалов в целях совершения перецепки прицепов или полуприцепов либо перегрузки товаров на транспорт российских перевозчиков".</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Госдума также предложила исключить возможность "заправки топливом транспортных средств польских автомобильных перевозчиков по российским розничным ценам, установив для них стоимость топлива на уровне цен Европейского союза".</w:t>
      </w:r>
    </w:p>
    <w:p w:rsidR="008D4663" w:rsidRPr="007C3286" w:rsidRDefault="008D4663" w:rsidP="007C3286">
      <w:pPr>
        <w:shd w:val="clear" w:color="auto" w:fill="FFFFFF"/>
        <w:spacing w:line="329" w:lineRule="auto"/>
        <w:ind w:firstLine="709"/>
        <w:jc w:val="both"/>
        <w:rPr>
          <w:rFonts w:ascii="Arial" w:hAnsi="Arial" w:cs="Arial"/>
          <w:color w:val="343434"/>
          <w:sz w:val="28"/>
          <w:szCs w:val="28"/>
        </w:rPr>
      </w:pPr>
      <w:r w:rsidRPr="007C3286">
        <w:rPr>
          <w:rFonts w:ascii="Arial" w:hAnsi="Arial" w:cs="Arial"/>
          <w:color w:val="343434"/>
          <w:sz w:val="28"/>
          <w:szCs w:val="28"/>
        </w:rPr>
        <w:t>Россияне считают, что возможный запрет России на въезд для польских грузовиков не приведет к снижению российского импорта, поскольку товары будут перевозиться на немецких или венгерских грузовиках. В свою очередь, российские транспортные компании опасаются, что запрет приведет к увеличению тарифов на перевозку.</w:t>
      </w:r>
    </w:p>
    <w:p w:rsidR="00FF1FE2" w:rsidRDefault="00FF1FE2" w:rsidP="00A95AA2">
      <w:pPr>
        <w:pStyle w:val="a0"/>
      </w:pPr>
    </w:p>
    <w:p w:rsidR="009A3265" w:rsidRDefault="009A3265" w:rsidP="009A3265">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B642D9" w:rsidRPr="00B642D9" w:rsidRDefault="00B642D9" w:rsidP="00B642D9">
      <w:pPr>
        <w:pStyle w:val="1"/>
        <w:spacing w:before="0" w:after="0" w:line="360" w:lineRule="auto"/>
        <w:ind w:left="431" w:hanging="431"/>
        <w:jc w:val="center"/>
        <w:textAlignment w:val="baseline"/>
        <w:rPr>
          <w:rFonts w:ascii="Arial" w:hAnsi="Arial" w:cs="Arial"/>
          <w:kern w:val="0"/>
          <w:sz w:val="28"/>
          <w:szCs w:val="28"/>
        </w:rPr>
      </w:pPr>
      <w:r w:rsidRPr="00B642D9">
        <w:rPr>
          <w:rFonts w:ascii="Arial" w:hAnsi="Arial" w:cs="Arial"/>
          <w:kern w:val="0"/>
          <w:sz w:val="28"/>
          <w:szCs w:val="28"/>
        </w:rPr>
        <w:lastRenderedPageBreak/>
        <w:t>Девять стран Евразии планируют создать новый SWIFT</w:t>
      </w:r>
    </w:p>
    <w:p w:rsidR="00B642D9" w:rsidRPr="00B642D9" w:rsidRDefault="00B642D9" w:rsidP="00B642D9">
      <w:pPr>
        <w:pStyle w:val="1"/>
        <w:shd w:val="clear" w:color="auto" w:fill="FFFFFF"/>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B642D9">
        <w:rPr>
          <w:rFonts w:ascii="Arial" w:eastAsia="Arial" w:hAnsi="Arial" w:cs="Arial"/>
          <w:i/>
          <w:iCs/>
          <w:color w:val="7F7F7F"/>
          <w:kern w:val="28"/>
          <w:sz w:val="28"/>
          <w:szCs w:val="28"/>
        </w:rPr>
        <w:t>Kayhan</w:t>
      </w:r>
      <w:proofErr w:type="spellEnd"/>
      <w:r>
        <w:rPr>
          <w:rFonts w:ascii="Arial" w:eastAsia="Arial" w:hAnsi="Arial" w:cs="Arial"/>
          <w:i/>
          <w:iCs/>
          <w:color w:val="7F7F7F"/>
          <w:kern w:val="28"/>
          <w:sz w:val="28"/>
          <w:szCs w:val="28"/>
        </w:rPr>
        <w:t xml:space="preserve"> (Иран)</w:t>
      </w:r>
    </w:p>
    <w:p w:rsidR="00B642D9" w:rsidRPr="00B642D9" w:rsidRDefault="00B642D9" w:rsidP="00F9370E">
      <w:pPr>
        <w:shd w:val="clear" w:color="auto" w:fill="FFFFFF"/>
        <w:spacing w:line="324" w:lineRule="auto"/>
        <w:ind w:firstLine="709"/>
        <w:jc w:val="both"/>
        <w:rPr>
          <w:rFonts w:ascii="Arial" w:hAnsi="Arial" w:cs="Arial"/>
          <w:color w:val="343434"/>
          <w:sz w:val="28"/>
          <w:szCs w:val="28"/>
        </w:rPr>
      </w:pPr>
      <w:r w:rsidRPr="00B642D9">
        <w:rPr>
          <w:rFonts w:ascii="Arial" w:hAnsi="Arial" w:cs="Arial"/>
          <w:color w:val="343434"/>
          <w:sz w:val="28"/>
          <w:szCs w:val="28"/>
        </w:rPr>
        <w:t>Глава отдела Центрального банка по международным связям сообщил: Азиатский биржевой союз, в который входят девять стран, договорился о запуске в следующем месяце межбанковского мессенджера, который должен будет заменить систему SWIFT.</w:t>
      </w:r>
    </w:p>
    <w:p w:rsidR="00B642D9" w:rsidRPr="00F9370E" w:rsidRDefault="00B642D9" w:rsidP="00F9370E">
      <w:pPr>
        <w:shd w:val="clear" w:color="auto" w:fill="FFFFFF"/>
        <w:spacing w:line="324" w:lineRule="auto"/>
        <w:ind w:firstLine="709"/>
        <w:jc w:val="both"/>
        <w:rPr>
          <w:rFonts w:ascii="Arial" w:hAnsi="Arial" w:cs="Arial"/>
          <w:color w:val="343434"/>
          <w:spacing w:val="-8"/>
          <w:sz w:val="28"/>
          <w:szCs w:val="28"/>
        </w:rPr>
      </w:pPr>
      <w:proofErr w:type="spellStart"/>
      <w:r w:rsidRPr="00B642D9">
        <w:rPr>
          <w:rFonts w:ascii="Arial" w:hAnsi="Arial" w:cs="Arial"/>
          <w:color w:val="343434"/>
          <w:sz w:val="28"/>
          <w:szCs w:val="28"/>
        </w:rPr>
        <w:t>Мохсен</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Керими</w:t>
      </w:r>
      <w:proofErr w:type="spellEnd"/>
      <w:r w:rsidRPr="00B642D9">
        <w:rPr>
          <w:rFonts w:ascii="Arial" w:hAnsi="Arial" w:cs="Arial"/>
          <w:color w:val="343434"/>
          <w:sz w:val="28"/>
          <w:szCs w:val="28"/>
        </w:rPr>
        <w:t xml:space="preserve"> объявил вчера об этом в кулуарах 51-го заседания </w:t>
      </w:r>
      <w:r w:rsidRPr="00F9370E">
        <w:rPr>
          <w:rFonts w:ascii="Arial" w:hAnsi="Arial" w:cs="Arial"/>
          <w:color w:val="343434"/>
          <w:spacing w:val="-4"/>
          <w:sz w:val="28"/>
          <w:szCs w:val="28"/>
        </w:rPr>
        <w:t>Азиатского биржевого союза, прошедшего в Центральном банке, а также</w:t>
      </w:r>
      <w:r w:rsidRPr="00B642D9">
        <w:rPr>
          <w:rFonts w:ascii="Arial" w:hAnsi="Arial" w:cs="Arial"/>
          <w:color w:val="343434"/>
          <w:sz w:val="28"/>
          <w:szCs w:val="28"/>
        </w:rPr>
        <w:t xml:space="preserve"> заявил журналистам, что страны Азии, в том числе арабские страны, </w:t>
      </w:r>
      <w:r w:rsidRPr="00F9370E">
        <w:rPr>
          <w:rFonts w:ascii="Arial" w:hAnsi="Arial" w:cs="Arial"/>
          <w:color w:val="343434"/>
          <w:spacing w:val="-8"/>
          <w:sz w:val="28"/>
          <w:szCs w:val="28"/>
        </w:rPr>
        <w:t>такие как Сирия, могут подать заявку на членство в саммите азиатских бирж.</w:t>
      </w:r>
    </w:p>
    <w:p w:rsidR="00B642D9" w:rsidRPr="00B642D9" w:rsidRDefault="00B642D9" w:rsidP="00F9370E">
      <w:pPr>
        <w:shd w:val="clear" w:color="auto" w:fill="FFFFFF"/>
        <w:spacing w:line="324" w:lineRule="auto"/>
        <w:ind w:firstLine="709"/>
        <w:jc w:val="both"/>
        <w:rPr>
          <w:rFonts w:ascii="Arial" w:hAnsi="Arial" w:cs="Arial"/>
          <w:color w:val="343434"/>
          <w:sz w:val="28"/>
          <w:szCs w:val="28"/>
        </w:rPr>
      </w:pPr>
      <w:r w:rsidRPr="00B642D9">
        <w:rPr>
          <w:rFonts w:ascii="Arial" w:hAnsi="Arial" w:cs="Arial"/>
          <w:color w:val="343434"/>
          <w:sz w:val="28"/>
          <w:szCs w:val="28"/>
        </w:rPr>
        <w:t xml:space="preserve">О запуске внутреннего SWIFT среди членов Азиатского биржевого союза </w:t>
      </w:r>
      <w:proofErr w:type="spellStart"/>
      <w:r w:rsidRPr="00B642D9">
        <w:rPr>
          <w:rFonts w:ascii="Arial" w:hAnsi="Arial" w:cs="Arial"/>
          <w:color w:val="343434"/>
          <w:sz w:val="28"/>
          <w:szCs w:val="28"/>
        </w:rPr>
        <w:t>Керими</w:t>
      </w:r>
      <w:proofErr w:type="spellEnd"/>
      <w:r w:rsidRPr="00B642D9">
        <w:rPr>
          <w:rFonts w:ascii="Arial" w:hAnsi="Arial" w:cs="Arial"/>
          <w:color w:val="343434"/>
          <w:sz w:val="28"/>
          <w:szCs w:val="28"/>
        </w:rPr>
        <w:t xml:space="preserve"> сказал: "С прошлого года в Исламской Республике Иран разработан специальный мессенджер для обмена банковскими сообщениями между членами Биржевого союза, и в настоящее время необходимо постепенно внедрять выделенный мессенджер в использование между участниками и заменить его на SWIFT.</w:t>
      </w:r>
    </w:p>
    <w:p w:rsidR="00B642D9" w:rsidRPr="00B642D9" w:rsidRDefault="00B642D9" w:rsidP="00F9370E">
      <w:pPr>
        <w:shd w:val="clear" w:color="auto" w:fill="FFFFFF"/>
        <w:spacing w:line="324" w:lineRule="auto"/>
        <w:ind w:firstLine="709"/>
        <w:jc w:val="both"/>
        <w:rPr>
          <w:rFonts w:ascii="Arial" w:hAnsi="Arial" w:cs="Arial"/>
          <w:color w:val="343434"/>
          <w:sz w:val="28"/>
          <w:szCs w:val="28"/>
        </w:rPr>
      </w:pPr>
      <w:r w:rsidRPr="00B642D9">
        <w:rPr>
          <w:rFonts w:ascii="Arial" w:hAnsi="Arial" w:cs="Arial"/>
          <w:color w:val="343434"/>
          <w:sz w:val="28"/>
          <w:szCs w:val="28"/>
        </w:rPr>
        <w:t>Как ожидается, мессенджер, альтернативный SWIFT, скорее всего, будет запущен среди членов Азиатской ассоциации бирж в течение следующего месяца. Глава отдела Центрального банка по международным связям рассказал также о возможностях нового мессенджера. Он предназначен только для стран — членов Азиатского биржевого союза и их общения друг с другом, что, однако, может покрыть 100% их потребностей и полностью заменить SWIFT. Это должно заметно снизить всю стоимость обмена финансовой и платежной информацией между участниками. В Центральном банке Исламской Республики Иран будет постоянный секретариат Азиатского биржевого союза, а операционная фаза альтернативного мессенджера начнется в течение следующего месяца или двух.</w:t>
      </w:r>
    </w:p>
    <w:p w:rsidR="00B642D9" w:rsidRPr="00B642D9" w:rsidRDefault="00B642D9" w:rsidP="00F9370E">
      <w:pPr>
        <w:shd w:val="clear" w:color="auto" w:fill="FFFFFF"/>
        <w:spacing w:line="324" w:lineRule="auto"/>
        <w:ind w:firstLine="709"/>
        <w:jc w:val="both"/>
        <w:rPr>
          <w:rFonts w:ascii="Arial" w:hAnsi="Arial" w:cs="Arial"/>
          <w:color w:val="343434"/>
          <w:sz w:val="28"/>
          <w:szCs w:val="28"/>
        </w:rPr>
      </w:pPr>
      <w:proofErr w:type="spellStart"/>
      <w:r w:rsidRPr="00B642D9">
        <w:rPr>
          <w:rFonts w:ascii="Arial" w:hAnsi="Arial" w:cs="Arial"/>
          <w:color w:val="343434"/>
          <w:sz w:val="28"/>
          <w:szCs w:val="28"/>
        </w:rPr>
        <w:t>Керими</w:t>
      </w:r>
      <w:proofErr w:type="spellEnd"/>
      <w:r w:rsidRPr="00B642D9">
        <w:rPr>
          <w:rFonts w:ascii="Arial" w:hAnsi="Arial" w:cs="Arial"/>
          <w:color w:val="343434"/>
          <w:sz w:val="28"/>
          <w:szCs w:val="28"/>
        </w:rPr>
        <w:t xml:space="preserve"> разъяснил ситуацию с использованием цифровых валют стран-членов Азиатского биржевого союза: на встрече, на которой было решено запустить межбанковский мессенджер, специально акцентировано внимание на использовании цифровых валют центральными банками членов союза, но при этом ничего не было </w:t>
      </w:r>
      <w:r w:rsidRPr="00B642D9">
        <w:rPr>
          <w:rFonts w:ascii="Arial" w:hAnsi="Arial" w:cs="Arial"/>
          <w:color w:val="343434"/>
          <w:sz w:val="28"/>
          <w:szCs w:val="28"/>
        </w:rPr>
        <w:lastRenderedPageBreak/>
        <w:t>сказано о криптовалютах. Использование цифровых валют постоянно пересматривается и изучается, и уже решено, что часть торговых обменов членов будет осуществляться с цифровыми валютами центральных банков (стран упомянутого союза).</w:t>
      </w:r>
    </w:p>
    <w:p w:rsidR="00B642D9" w:rsidRPr="00F94DA6" w:rsidRDefault="00B642D9" w:rsidP="00B642D9">
      <w:pPr>
        <w:shd w:val="clear" w:color="auto" w:fill="FFFFFF"/>
        <w:spacing w:line="329" w:lineRule="auto"/>
        <w:ind w:firstLine="709"/>
        <w:jc w:val="both"/>
        <w:rPr>
          <w:rFonts w:ascii="Arial" w:hAnsi="Arial" w:cs="Arial"/>
          <w:i/>
          <w:iCs/>
          <w:color w:val="343434"/>
          <w:spacing w:val="-4"/>
          <w:sz w:val="28"/>
          <w:szCs w:val="28"/>
          <w:u w:val="single"/>
        </w:rPr>
      </w:pPr>
      <w:r w:rsidRPr="00F94DA6">
        <w:rPr>
          <w:rFonts w:ascii="Arial" w:hAnsi="Arial" w:cs="Arial"/>
          <w:i/>
          <w:iCs/>
          <w:color w:val="343434"/>
          <w:spacing w:val="-4"/>
          <w:sz w:val="28"/>
          <w:szCs w:val="28"/>
          <w:u w:val="single"/>
        </w:rPr>
        <w:t>Доля в 11% Азиатского биржевого союза на мировом рынке валют</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Мохаммад Реза </w:t>
      </w:r>
      <w:proofErr w:type="spellStart"/>
      <w:r w:rsidRPr="00B642D9">
        <w:rPr>
          <w:rFonts w:ascii="Arial" w:hAnsi="Arial" w:cs="Arial"/>
          <w:color w:val="343434"/>
          <w:sz w:val="28"/>
          <w:szCs w:val="28"/>
        </w:rPr>
        <w:t>Фарзин</w:t>
      </w:r>
      <w:proofErr w:type="spellEnd"/>
      <w:r w:rsidRPr="00B642D9">
        <w:rPr>
          <w:rFonts w:ascii="Arial" w:hAnsi="Arial" w:cs="Arial"/>
          <w:color w:val="343434"/>
          <w:sz w:val="28"/>
          <w:szCs w:val="28"/>
        </w:rPr>
        <w:t>, генеральный директор Центрального банка Исламской Республики Иран, также рассказал о важной стратегической роли Союза в мировой экономике и добавил, что, согласно последней информации Международного валютного фонда, на страны — члены Азиатского валютного союза приходится около 11% мирового валового внутреннего продукта по паритету покупательной способности. Подсчитано, что с возможным добавлением в Союз таких стран, как Китай, Россия и Беларусь, эта доля возрастет примерно до 29%. С точки зрения числа общемирового населения, в странах —членах Союза проживает более 25% населения мира, а с добавлением Китая, России и Беларуси это соотношение уже превысит 45%. По последней информации Всемирного банка, доля стран Азиатского валютного союза в общем объеме мировой торговли составляла около 3,5%, а с добавлением Китая, России и Белоруссии эта сумма достигнет 17,3% процента.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Генеральный директор Центрального банка пояснил, что главной целью Азиатского валютного союза, который начал свою деятельность с 1974 года, является </w:t>
      </w:r>
      <w:proofErr w:type="spellStart"/>
      <w:r w:rsidRPr="00B642D9">
        <w:rPr>
          <w:rFonts w:ascii="Arial" w:hAnsi="Arial" w:cs="Arial"/>
          <w:color w:val="343434"/>
          <w:sz w:val="28"/>
          <w:szCs w:val="28"/>
        </w:rPr>
        <w:t>дедолларизация</w:t>
      </w:r>
      <w:proofErr w:type="spellEnd"/>
      <w:r w:rsidRPr="00B642D9">
        <w:rPr>
          <w:rFonts w:ascii="Arial" w:hAnsi="Arial" w:cs="Arial"/>
          <w:color w:val="343434"/>
          <w:sz w:val="28"/>
          <w:szCs w:val="28"/>
        </w:rPr>
        <w:t xml:space="preserve"> финансового обмена, внедрение использования местных валют для укрепления обменных операций между девятью странами-членами. Большинство стран — членов Союза обладают богатыми природными ресурсами. Кроме того, Азиатский континент как крупнейший континент мира, на котором проживает более 60% населения, имеет самые высокие темпы экономического роста и готов играть все большую роль в формировании экономики будущего. Общеэкономический рост на азиатском континенте в прошлом году составил 4,6%, что эквивалентно 70% мирового экономического роста.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lastRenderedPageBreak/>
        <w:t>По словам гендиректора ЦБ Исламской Республики Иран, имеется четкое видение перспектив дальнейшей работы Союза бирж Азии, которое опирается на следующее: принятие в союз новых членов, на основе принципов синергии, получение новых идей и обмен мнениями, а также создание новой добавленной стоимости для Союза. По словам чиновника, все эти принципы будут направлены на укрепление связей внутри биржевого Союза. Генеральный директор Центрального банка добавил, что диверсификация валютного портфеля Союза за счет использования местных валют стран-членов и других "</w:t>
      </w:r>
      <w:proofErr w:type="spellStart"/>
      <w:r w:rsidRPr="00B642D9">
        <w:rPr>
          <w:rFonts w:ascii="Arial" w:hAnsi="Arial" w:cs="Arial"/>
          <w:color w:val="343434"/>
          <w:sz w:val="28"/>
          <w:szCs w:val="28"/>
        </w:rPr>
        <w:t>немировых</w:t>
      </w:r>
      <w:proofErr w:type="spellEnd"/>
      <w:r w:rsidRPr="00B642D9">
        <w:rPr>
          <w:rFonts w:ascii="Arial" w:hAnsi="Arial" w:cs="Arial"/>
          <w:color w:val="343434"/>
          <w:sz w:val="28"/>
          <w:szCs w:val="28"/>
        </w:rPr>
        <w:t xml:space="preserve">" валют может способствовать </w:t>
      </w:r>
      <w:proofErr w:type="spellStart"/>
      <w:r w:rsidRPr="00B642D9">
        <w:rPr>
          <w:rFonts w:ascii="Arial" w:hAnsi="Arial" w:cs="Arial"/>
          <w:color w:val="343434"/>
          <w:sz w:val="28"/>
          <w:szCs w:val="28"/>
        </w:rPr>
        <w:t>дедолларизации</w:t>
      </w:r>
      <w:proofErr w:type="spellEnd"/>
      <w:r w:rsidRPr="00B642D9">
        <w:rPr>
          <w:rFonts w:ascii="Arial" w:hAnsi="Arial" w:cs="Arial"/>
          <w:color w:val="343434"/>
          <w:sz w:val="28"/>
          <w:szCs w:val="28"/>
        </w:rPr>
        <w:t xml:space="preserve"> на коммерческих биржах, также поддерживать и сохранять в максимально возможной степени благоприятные валютные резервы участников, и создавать эффективную основу для урегулирования обязательств между ними.</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Все эти идеи могут потребовать внесения изменений в статьи устава Союза, главные из которых уже были рассмотрены и одобрены на заседаниях технического комитета организации; в случае одобрения советом директоров Союза, упомянутые изменения могут эффективно способствовать укреплению организации.</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Мохаммад Реза </w:t>
      </w:r>
      <w:proofErr w:type="spellStart"/>
      <w:r w:rsidRPr="00B642D9">
        <w:rPr>
          <w:rFonts w:ascii="Arial" w:hAnsi="Arial" w:cs="Arial"/>
          <w:color w:val="343434"/>
          <w:sz w:val="28"/>
          <w:szCs w:val="28"/>
        </w:rPr>
        <w:t>Фарзин</w:t>
      </w:r>
      <w:proofErr w:type="spellEnd"/>
      <w:r w:rsidRPr="00B642D9">
        <w:rPr>
          <w:rFonts w:ascii="Arial" w:hAnsi="Arial" w:cs="Arial"/>
          <w:color w:val="343434"/>
          <w:sz w:val="28"/>
          <w:szCs w:val="28"/>
        </w:rPr>
        <w:t xml:space="preserve"> добавил, что с прошлого года, с назначением нового Генерального секретаря Азиатского союза бирж, были предприняты эффективные и полезные шаги для улучшения работы этого союза. Среди них можно упомянуть важные предложения по внесению изменений в устав Союза и ведению переговоров с более чем 20 странами в разных регионах мира с целью вступления в Союз. К примеру, после многочисленных встреч с Центральным банком Белоруссии, банк этой страны официально выразил свое желание присоединиться к Союзу.</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К настоящему времени, добавил </w:t>
      </w:r>
      <w:proofErr w:type="spellStart"/>
      <w:r w:rsidRPr="00B642D9">
        <w:rPr>
          <w:rFonts w:ascii="Arial" w:hAnsi="Arial" w:cs="Arial"/>
          <w:color w:val="343434"/>
          <w:sz w:val="28"/>
          <w:szCs w:val="28"/>
        </w:rPr>
        <w:t>Фарзин</w:t>
      </w:r>
      <w:proofErr w:type="spellEnd"/>
      <w:r w:rsidRPr="00B642D9">
        <w:rPr>
          <w:rFonts w:ascii="Arial" w:hAnsi="Arial" w:cs="Arial"/>
          <w:color w:val="343434"/>
          <w:sz w:val="28"/>
          <w:szCs w:val="28"/>
        </w:rPr>
        <w:t xml:space="preserve">, было получено согласие нескольких центральных банков-участников на членство в Биржевом Союзе Центрального банка Белоруссии, и ожидаются мнения других членов. Другие центральные банки и некоторые международные </w:t>
      </w:r>
      <w:r w:rsidRPr="00F9370E">
        <w:rPr>
          <w:rFonts w:ascii="Arial" w:hAnsi="Arial" w:cs="Arial"/>
          <w:color w:val="343434"/>
          <w:spacing w:val="-10"/>
          <w:sz w:val="28"/>
          <w:szCs w:val="28"/>
        </w:rPr>
        <w:lastRenderedPageBreak/>
        <w:t>институты и организации также были приглашены в качестве наблюдателей</w:t>
      </w:r>
      <w:r w:rsidRPr="00B642D9">
        <w:rPr>
          <w:rFonts w:ascii="Arial" w:hAnsi="Arial" w:cs="Arial"/>
          <w:color w:val="343434"/>
          <w:sz w:val="28"/>
          <w:szCs w:val="28"/>
        </w:rPr>
        <w:t>, и их представители присутствуют на заседаниях, где рассматривается вопрос о принятии в организацию новых стран-членов.</w:t>
      </w:r>
    </w:p>
    <w:p w:rsidR="00B642D9" w:rsidRPr="00F94DA6" w:rsidRDefault="00B642D9" w:rsidP="00B642D9">
      <w:pPr>
        <w:shd w:val="clear" w:color="auto" w:fill="FFFFFF"/>
        <w:spacing w:line="329" w:lineRule="auto"/>
        <w:ind w:firstLine="709"/>
        <w:jc w:val="both"/>
        <w:rPr>
          <w:rFonts w:ascii="Arial" w:hAnsi="Arial" w:cs="Arial"/>
          <w:i/>
          <w:iCs/>
          <w:color w:val="343434"/>
          <w:sz w:val="28"/>
          <w:szCs w:val="28"/>
          <w:u w:val="single"/>
        </w:rPr>
      </w:pPr>
      <w:r w:rsidRPr="00F94DA6">
        <w:rPr>
          <w:rFonts w:ascii="Arial" w:hAnsi="Arial" w:cs="Arial"/>
          <w:i/>
          <w:iCs/>
          <w:color w:val="343434"/>
          <w:sz w:val="28"/>
          <w:szCs w:val="28"/>
          <w:u w:val="single"/>
        </w:rPr>
        <w:t>Стоимость внешней торговли Ирана возросла на 18%</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Генеральный директор Центробанка Ирана, ссылаясь на финансовые и коммерческие характеристики иранской экономики, также подчеркнул: "Хотя экономика Ирана подвергается санкциям со стороны западных стран уже на протяжении десятилетий, и эти санкции еще более усилились в последние годы и нацелены на валютно-финансовый сектор страны, но, несмотря на это, экономика Ирана смогла по-прежнему пользоваться широким и динамичным финансовым сектором, полагаясь на внутренние возможности и сотрудничество со странами региона".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Затрагивая потенциал экономики Ирана, </w:t>
      </w:r>
      <w:proofErr w:type="spellStart"/>
      <w:r w:rsidRPr="00B642D9">
        <w:rPr>
          <w:rFonts w:ascii="Arial" w:hAnsi="Arial" w:cs="Arial"/>
          <w:color w:val="343434"/>
          <w:sz w:val="28"/>
          <w:szCs w:val="28"/>
        </w:rPr>
        <w:t>Фарзин</w:t>
      </w:r>
      <w:proofErr w:type="spellEnd"/>
      <w:r w:rsidRPr="00B642D9">
        <w:rPr>
          <w:rFonts w:ascii="Arial" w:hAnsi="Arial" w:cs="Arial"/>
          <w:color w:val="343434"/>
          <w:sz w:val="28"/>
          <w:szCs w:val="28"/>
        </w:rPr>
        <w:t xml:space="preserve"> отметил, что в сфере внешней торговли, по предварительным оценкам, общая стоимость товарной (таможенной) торговли экономики Ирана с внешним миром за 2022 год составит 160 м</w:t>
      </w:r>
      <w:r w:rsidR="00F9370E">
        <w:rPr>
          <w:rFonts w:ascii="Arial" w:hAnsi="Arial" w:cs="Arial"/>
          <w:color w:val="343434"/>
          <w:sz w:val="28"/>
          <w:szCs w:val="28"/>
        </w:rPr>
        <w:t>л</w:t>
      </w:r>
      <w:r w:rsidRPr="00B642D9">
        <w:rPr>
          <w:rFonts w:ascii="Arial" w:hAnsi="Arial" w:cs="Arial"/>
          <w:color w:val="343434"/>
          <w:sz w:val="28"/>
          <w:szCs w:val="28"/>
        </w:rPr>
        <w:t>рд евро, что означает прирост примерно на 18,1% по сравнению с 2021 годом. Кроме того, 150 стран мира входят в экспортные направления экономики Ирана, а 121 страна является страной-происхождением для импортных товаров в Иран, вплоть до его таможенных границ. Таким образом, большой объем торговли не только товарами, но и услугами и разнообразие деловых сторон создали подходящее поле для развития регионального и международного сотрудничества.</w:t>
      </w:r>
    </w:p>
    <w:p w:rsidR="00B642D9" w:rsidRPr="00F94DA6" w:rsidRDefault="00B642D9" w:rsidP="00B642D9">
      <w:pPr>
        <w:shd w:val="clear" w:color="auto" w:fill="FFFFFF"/>
        <w:spacing w:line="329" w:lineRule="auto"/>
        <w:ind w:firstLine="709"/>
        <w:jc w:val="both"/>
        <w:rPr>
          <w:rFonts w:ascii="Arial" w:hAnsi="Arial" w:cs="Arial"/>
          <w:i/>
          <w:iCs/>
          <w:color w:val="343434"/>
          <w:sz w:val="28"/>
          <w:szCs w:val="28"/>
          <w:u w:val="single"/>
        </w:rPr>
      </w:pPr>
      <w:r w:rsidRPr="00F94DA6">
        <w:rPr>
          <w:rFonts w:ascii="Arial" w:hAnsi="Arial" w:cs="Arial"/>
          <w:i/>
          <w:iCs/>
          <w:color w:val="343434"/>
          <w:sz w:val="28"/>
          <w:szCs w:val="28"/>
          <w:u w:val="single"/>
        </w:rPr>
        <w:t>Иран на посту председателя Союза бирж</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F94DA6">
        <w:rPr>
          <w:rFonts w:ascii="Arial" w:hAnsi="Arial" w:cs="Arial"/>
          <w:color w:val="343434"/>
          <w:spacing w:val="-4"/>
          <w:sz w:val="28"/>
          <w:szCs w:val="28"/>
        </w:rPr>
        <w:t>Следует отметить, что 51-е заседание Азиатского биржевого союза,</w:t>
      </w:r>
      <w:r w:rsidRPr="00B642D9">
        <w:rPr>
          <w:rFonts w:ascii="Arial" w:hAnsi="Arial" w:cs="Arial"/>
          <w:color w:val="343434"/>
          <w:sz w:val="28"/>
          <w:szCs w:val="28"/>
        </w:rPr>
        <w:t xml:space="preserve"> о котором идет речь в нашем репортаже, началось в присутствии первого вице-президента и управляющих центральных банков стран-членов и членов наблюдательного совета, в том числе управляющего </w:t>
      </w:r>
      <w:r w:rsidRPr="00F94DA6">
        <w:rPr>
          <w:rFonts w:ascii="Arial" w:hAnsi="Arial" w:cs="Arial"/>
          <w:color w:val="343434"/>
          <w:spacing w:val="-4"/>
          <w:sz w:val="28"/>
          <w:szCs w:val="28"/>
        </w:rPr>
        <w:t>Центральным банком России, заместителей управляющих центральными</w:t>
      </w:r>
      <w:r w:rsidRPr="00B642D9">
        <w:rPr>
          <w:rFonts w:ascii="Arial" w:hAnsi="Arial" w:cs="Arial"/>
          <w:color w:val="343434"/>
          <w:sz w:val="28"/>
          <w:szCs w:val="28"/>
        </w:rPr>
        <w:t xml:space="preserve"> банками Белоруссии и Афганистана, а также представителя Исламского банка развития в Центральном банке Ирана.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proofErr w:type="spellStart"/>
      <w:r w:rsidRPr="00B642D9">
        <w:rPr>
          <w:rFonts w:ascii="Arial" w:hAnsi="Arial" w:cs="Arial"/>
          <w:color w:val="343434"/>
          <w:sz w:val="28"/>
          <w:szCs w:val="28"/>
        </w:rPr>
        <w:lastRenderedPageBreak/>
        <w:t>Джамиль</w:t>
      </w:r>
      <w:proofErr w:type="spellEnd"/>
      <w:r w:rsidRPr="00B642D9">
        <w:rPr>
          <w:rFonts w:ascii="Arial" w:hAnsi="Arial" w:cs="Arial"/>
          <w:color w:val="343434"/>
          <w:sz w:val="28"/>
          <w:szCs w:val="28"/>
        </w:rPr>
        <w:t xml:space="preserve"> Ахмад, генеральный директор Центрального банка Пакистана в начале этого заседания, передавая периодическое председательство в Союзе </w:t>
      </w:r>
      <w:proofErr w:type="spellStart"/>
      <w:r w:rsidRPr="00B642D9">
        <w:rPr>
          <w:rFonts w:ascii="Arial" w:hAnsi="Arial" w:cs="Arial"/>
          <w:color w:val="343434"/>
          <w:sz w:val="28"/>
          <w:szCs w:val="28"/>
        </w:rPr>
        <w:t>Фарзину</w:t>
      </w:r>
      <w:proofErr w:type="spellEnd"/>
      <w:r w:rsidRPr="00B642D9">
        <w:rPr>
          <w:rFonts w:ascii="Arial" w:hAnsi="Arial" w:cs="Arial"/>
          <w:color w:val="343434"/>
          <w:sz w:val="28"/>
          <w:szCs w:val="28"/>
        </w:rPr>
        <w:t>, генеральному директору Центрального банка Исламской Республики Иран, сказал: "Союз может реализовать новые идеи, используя альтернативные валюты, которые имеют в нынешних условиях больше преимуществ, как для стран-экспортеров, так и для стран-импортеров, входящих в организацию". Приветствуя развитие банковских отношений с Ираном посредством создания мессенджеров, альтернативных SWIFT, идеи подключения банковских карт других стран, клиринговой торговли в виде мощностей Азиатского биржевого союза, чиновник сказал: "Для развития банковских отношений мы готовы направлять своих представителей и создать совместные рабочие группы, чтобы обеспечить основу для углубления банковских отношений".</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Следует напомнить, что странами, входящими в Азиатский биржевой Союз —организации, которая не всегда на слуху экспертов по мировой экономике, — являются Иран, Индия, Пакистан, Бангладеш, Непал, Шри-Ланка, Мьянма, Бутан и Мальдивы, причем Индия занимает пятое место в общемировой экономике. А Мохаммад Реза </w:t>
      </w:r>
      <w:proofErr w:type="spellStart"/>
      <w:r w:rsidRPr="00B642D9">
        <w:rPr>
          <w:rFonts w:ascii="Arial" w:hAnsi="Arial" w:cs="Arial"/>
          <w:color w:val="343434"/>
          <w:sz w:val="28"/>
          <w:szCs w:val="28"/>
        </w:rPr>
        <w:t>Фарзин</w:t>
      </w:r>
      <w:proofErr w:type="spellEnd"/>
      <w:r w:rsidRPr="00B642D9">
        <w:rPr>
          <w:rFonts w:ascii="Arial" w:hAnsi="Arial" w:cs="Arial"/>
          <w:color w:val="343434"/>
          <w:sz w:val="28"/>
          <w:szCs w:val="28"/>
        </w:rPr>
        <w:t xml:space="preserve"> в начале заседания сообщил, что, помимо присутствия всех стран – постоянных членов, присутствуют еще четыре гостя — из России, Белоруссии, Афганистана, а также представитель ИБР (IDB, Исламского банка развития).</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Присутствовавший на заседании Азиатского союза бирж Мохаммад </w:t>
      </w:r>
      <w:proofErr w:type="spellStart"/>
      <w:r w:rsidRPr="00B642D9">
        <w:rPr>
          <w:rFonts w:ascii="Arial" w:hAnsi="Arial" w:cs="Arial"/>
          <w:color w:val="343434"/>
          <w:sz w:val="28"/>
          <w:szCs w:val="28"/>
        </w:rPr>
        <w:t>Мохбар</w:t>
      </w:r>
      <w:proofErr w:type="spellEnd"/>
      <w:r w:rsidRPr="00B642D9">
        <w:rPr>
          <w:rFonts w:ascii="Arial" w:hAnsi="Arial" w:cs="Arial"/>
          <w:color w:val="343434"/>
          <w:sz w:val="28"/>
          <w:szCs w:val="28"/>
        </w:rPr>
        <w:t>, первый вице-президент Исламской Республики Иран, напомнил, что Иран в 2022 году признавался 22-й экономикой в мире по индексу паритета покупательной способности, с 1600 м</w:t>
      </w:r>
      <w:r w:rsidR="00F9370E">
        <w:rPr>
          <w:rFonts w:ascii="Arial" w:hAnsi="Arial" w:cs="Arial"/>
          <w:color w:val="343434"/>
          <w:sz w:val="28"/>
          <w:szCs w:val="28"/>
        </w:rPr>
        <w:t>лрд</w:t>
      </w:r>
      <w:r w:rsidRPr="00B642D9">
        <w:rPr>
          <w:rFonts w:ascii="Arial" w:hAnsi="Arial" w:cs="Arial"/>
          <w:color w:val="343434"/>
          <w:sz w:val="28"/>
          <w:szCs w:val="28"/>
        </w:rPr>
        <w:t xml:space="preserve"> долларов. Кроме того, рейтинг Ирана в области технологий вырос со 106-го места в 2015 году до 60-го места в 2020 году.</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К этому можно еще добавить, что Иран занимает пятое место в мире по запасам природных и полезных ископаемых. Кроме того, в секторе электронной коммерции и миграции традиционных </w:t>
      </w:r>
      <w:r w:rsidRPr="00B642D9">
        <w:rPr>
          <w:rFonts w:ascii="Arial" w:hAnsi="Arial" w:cs="Arial"/>
          <w:color w:val="343434"/>
          <w:sz w:val="28"/>
          <w:szCs w:val="28"/>
        </w:rPr>
        <w:lastRenderedPageBreak/>
        <w:t xml:space="preserve">предприятий в цифровое пространство страна добилась роста на 94% за последние три года. Нужно особо отметить, что это были весьма непростые три года для мировой экономики и экономики </w:t>
      </w:r>
      <w:proofErr w:type="gramStart"/>
      <w:r w:rsidRPr="00B642D9">
        <w:rPr>
          <w:rFonts w:ascii="Arial" w:hAnsi="Arial" w:cs="Arial"/>
          <w:color w:val="343434"/>
          <w:sz w:val="28"/>
          <w:szCs w:val="28"/>
        </w:rPr>
        <w:t>Ирана в частности</w:t>
      </w:r>
      <w:proofErr w:type="gramEnd"/>
      <w:r w:rsidRPr="00B642D9">
        <w:rPr>
          <w:rFonts w:ascii="Arial" w:hAnsi="Arial" w:cs="Arial"/>
          <w:color w:val="343434"/>
          <w:sz w:val="28"/>
          <w:szCs w:val="28"/>
        </w:rPr>
        <w:t>, так как они пришлись на годы пандемии COVID-19.</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В кулуарах этой встречи первый вице-президент Ирана на переговорах с главой Центробанка России акцентировал внимание на удалении доллара из российско-иранского торгового обмена.</w:t>
      </w:r>
    </w:p>
    <w:p w:rsidR="00A13E62" w:rsidRDefault="00A13E62" w:rsidP="00A13E62">
      <w:pPr>
        <w:shd w:val="clear" w:color="auto" w:fill="FFFFFF"/>
        <w:spacing w:line="360" w:lineRule="atLeast"/>
        <w:rPr>
          <w:rFonts w:ascii="Arial" w:hAnsi="Arial" w:cs="Arial"/>
          <w:sz w:val="28"/>
          <w:szCs w:val="28"/>
        </w:rPr>
      </w:pPr>
      <w:r>
        <w:rPr>
          <w:rStyle w:val="a7"/>
          <w:rFonts w:ascii="Arial" w:hAnsi="Arial" w:cs="Arial"/>
          <w:color w:val="343434"/>
        </w:rPr>
        <w:t xml:space="preserve"> </w:t>
      </w:r>
    </w:p>
    <w:p w:rsidR="00C045EF" w:rsidRDefault="00C045EF" w:rsidP="0043070D">
      <w:pPr>
        <w:pStyle w:val="1"/>
        <w:spacing w:before="0" w:after="0" w:line="360" w:lineRule="auto"/>
        <w:ind w:left="431" w:hanging="431"/>
        <w:jc w:val="center"/>
        <w:textAlignment w:val="baseline"/>
        <w:rPr>
          <w:rFonts w:ascii="Arial" w:hAnsi="Arial" w:cs="Arial"/>
          <w:kern w:val="0"/>
          <w:sz w:val="28"/>
          <w:szCs w:val="28"/>
        </w:rPr>
      </w:pPr>
    </w:p>
    <w:p w:rsidR="001F20B2" w:rsidRPr="001F20B2" w:rsidRDefault="001F20B2" w:rsidP="001F20B2">
      <w:pPr>
        <w:shd w:val="clear" w:color="auto" w:fill="FFFFFF"/>
        <w:spacing w:line="329" w:lineRule="auto"/>
        <w:ind w:firstLine="709"/>
        <w:jc w:val="both"/>
        <w:rPr>
          <w:rFonts w:ascii="Arial" w:hAnsi="Arial" w:cs="Arial"/>
          <w:color w:val="343434"/>
          <w:sz w:val="28"/>
          <w:szCs w:val="28"/>
        </w:rPr>
      </w:pPr>
    </w:p>
    <w:p w:rsidR="001703BD" w:rsidRDefault="001703BD" w:rsidP="003B2955">
      <w:pPr>
        <w:spacing w:line="360" w:lineRule="auto"/>
        <w:ind w:firstLine="709"/>
        <w:jc w:val="both"/>
        <w:textAlignment w:val="baseline"/>
        <w:rPr>
          <w:rFonts w:ascii="Arial" w:eastAsia="Arial" w:hAnsi="Arial" w:cs="Arial"/>
          <w:b/>
          <w:bCs/>
          <w:sz w:val="28"/>
          <w:szCs w:val="28"/>
          <w:u w:val="single"/>
        </w:rPr>
      </w:pPr>
    </w:p>
    <w:p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0"/>
    <w:p w:rsidR="003B2955" w:rsidRDefault="003B2955" w:rsidP="003B2955">
      <w:pPr>
        <w:pStyle w:val="1"/>
        <w:spacing w:before="0" w:after="0"/>
        <w:ind w:left="431" w:hanging="431"/>
        <w:jc w:val="center"/>
        <w:textAlignment w:val="baseline"/>
        <w:rPr>
          <w:rFonts w:ascii="Arial" w:hAnsi="Arial" w:cs="Arial"/>
          <w:kern w:val="0"/>
          <w:sz w:val="28"/>
          <w:szCs w:val="28"/>
        </w:rPr>
      </w:pPr>
    </w:p>
    <w:p w:rsidR="00D0488E" w:rsidRPr="00D0488E" w:rsidRDefault="00D0488E" w:rsidP="00D0488E">
      <w:pPr>
        <w:pStyle w:val="1"/>
        <w:spacing w:before="0" w:after="0" w:line="360" w:lineRule="auto"/>
        <w:ind w:left="431" w:hanging="431"/>
        <w:jc w:val="center"/>
        <w:textAlignment w:val="baseline"/>
        <w:rPr>
          <w:rFonts w:ascii="Arial" w:hAnsi="Arial" w:cs="Arial"/>
          <w:kern w:val="0"/>
          <w:sz w:val="28"/>
          <w:szCs w:val="28"/>
        </w:rPr>
      </w:pPr>
      <w:r w:rsidRPr="00D0488E">
        <w:rPr>
          <w:rFonts w:ascii="Arial" w:hAnsi="Arial" w:cs="Arial"/>
          <w:kern w:val="0"/>
          <w:sz w:val="28"/>
          <w:szCs w:val="28"/>
        </w:rPr>
        <w:t>США "готовы сражаться в космосе, если потребуется"</w:t>
      </w:r>
    </w:p>
    <w:p w:rsidR="00D0488E" w:rsidRPr="00D0488E" w:rsidRDefault="00D0488E" w:rsidP="00D0488E">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D0488E">
        <w:rPr>
          <w:rFonts w:ascii="Arial" w:eastAsia="Arial" w:hAnsi="Arial" w:cs="Arial"/>
          <w:b/>
          <w:i/>
          <w:color w:val="7F7F7F"/>
          <w:spacing w:val="-4"/>
          <w:kern w:val="1"/>
          <w:sz w:val="28"/>
          <w:szCs w:val="28"/>
          <w:lang w:val="en-US"/>
        </w:rPr>
        <w:t>Иэн</w:t>
      </w:r>
      <w:proofErr w:type="spellEnd"/>
      <w:r w:rsidRPr="00D0488E">
        <w:rPr>
          <w:rFonts w:ascii="Arial" w:eastAsia="Arial" w:hAnsi="Arial" w:cs="Arial"/>
          <w:b/>
          <w:i/>
          <w:color w:val="7F7F7F"/>
          <w:spacing w:val="-4"/>
          <w:kern w:val="1"/>
          <w:sz w:val="28"/>
          <w:szCs w:val="28"/>
          <w:lang w:val="en-US"/>
        </w:rPr>
        <w:t xml:space="preserve"> </w:t>
      </w:r>
      <w:proofErr w:type="spellStart"/>
      <w:r w:rsidRPr="00D0488E">
        <w:rPr>
          <w:rFonts w:ascii="Arial" w:eastAsia="Arial" w:hAnsi="Arial" w:cs="Arial"/>
          <w:b/>
          <w:i/>
          <w:color w:val="7F7F7F"/>
          <w:spacing w:val="-4"/>
          <w:kern w:val="1"/>
          <w:sz w:val="28"/>
          <w:szCs w:val="28"/>
          <w:lang w:val="en-US"/>
        </w:rPr>
        <w:t>Сэмпл</w:t>
      </w:r>
      <w:proofErr w:type="spellEnd"/>
      <w:r w:rsidRPr="00D0488E">
        <w:rPr>
          <w:rFonts w:ascii="Arial" w:eastAsia="Arial" w:hAnsi="Arial" w:cs="Arial"/>
          <w:b/>
          <w:i/>
          <w:color w:val="7F7F7F"/>
          <w:spacing w:val="-4"/>
          <w:kern w:val="1"/>
          <w:sz w:val="28"/>
          <w:szCs w:val="28"/>
          <w:lang w:val="en-US"/>
        </w:rPr>
        <w:t xml:space="preserve"> (Ian Sample), </w:t>
      </w:r>
      <w:r w:rsidR="000C0490" w:rsidRPr="000C0490">
        <w:rPr>
          <w:rFonts w:ascii="Arial" w:eastAsia="Arial" w:hAnsi="Arial" w:cs="Arial"/>
          <w:b/>
          <w:i/>
          <w:color w:val="7F7F7F"/>
          <w:spacing w:val="-4"/>
          <w:kern w:val="1"/>
          <w:sz w:val="28"/>
          <w:szCs w:val="28"/>
          <w:lang w:val="en-US"/>
        </w:rPr>
        <w:t>The Guardian (</w:t>
      </w:r>
      <w:proofErr w:type="spellStart"/>
      <w:r w:rsidR="000C0490" w:rsidRPr="000C0490">
        <w:rPr>
          <w:rFonts w:ascii="Arial" w:eastAsia="Arial" w:hAnsi="Arial" w:cs="Arial"/>
          <w:b/>
          <w:i/>
          <w:color w:val="7F7F7F"/>
          <w:spacing w:val="-4"/>
          <w:kern w:val="1"/>
          <w:sz w:val="28"/>
          <w:szCs w:val="28"/>
          <w:lang w:val="en-US"/>
        </w:rPr>
        <w:t>Великобритания</w:t>
      </w:r>
      <w:proofErr w:type="spellEnd"/>
      <w:r w:rsidR="000C0490" w:rsidRPr="000C0490">
        <w:rPr>
          <w:rFonts w:ascii="Arial" w:eastAsia="Arial" w:hAnsi="Arial" w:cs="Arial"/>
          <w:b/>
          <w:i/>
          <w:color w:val="7F7F7F"/>
          <w:spacing w:val="-4"/>
          <w:kern w:val="1"/>
          <w:sz w:val="28"/>
          <w:szCs w:val="28"/>
          <w:lang w:val="en-US"/>
        </w:rPr>
        <w:t>)</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F9370E">
        <w:rPr>
          <w:rFonts w:ascii="Arial" w:hAnsi="Arial" w:cs="Arial"/>
          <w:color w:val="343434"/>
          <w:spacing w:val="-4"/>
          <w:sz w:val="28"/>
          <w:szCs w:val="28"/>
        </w:rPr>
        <w:t>По словам высокопоставленного военного чиновника, Соединенные</w:t>
      </w:r>
      <w:r w:rsidRPr="00D0488E">
        <w:rPr>
          <w:rFonts w:ascii="Arial" w:hAnsi="Arial" w:cs="Arial"/>
          <w:color w:val="343434"/>
          <w:sz w:val="28"/>
          <w:szCs w:val="28"/>
        </w:rPr>
        <w:t xml:space="preserve"> Штаты готовы к конфликту в космосе, поскольку они уже разработали </w:t>
      </w:r>
      <w:r w:rsidRPr="00F9370E">
        <w:rPr>
          <w:rFonts w:ascii="Arial" w:hAnsi="Arial" w:cs="Arial"/>
          <w:color w:val="343434"/>
          <w:spacing w:val="-8"/>
          <w:sz w:val="28"/>
          <w:szCs w:val="28"/>
        </w:rPr>
        <w:t>противоспутниковые технологии для противостояния угрозам, исходящим</w:t>
      </w:r>
      <w:r w:rsidRPr="00D0488E">
        <w:rPr>
          <w:rFonts w:ascii="Arial" w:hAnsi="Arial" w:cs="Arial"/>
          <w:color w:val="343434"/>
          <w:sz w:val="28"/>
          <w:szCs w:val="28"/>
        </w:rPr>
        <w:t xml:space="preserve"> от таких "ведущих себя провокационно" стран, как Россия и Китай.</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pacing w:val="-6"/>
          <w:sz w:val="28"/>
          <w:szCs w:val="28"/>
        </w:rPr>
        <w:t xml:space="preserve">Бригадный генерал Джесси </w:t>
      </w:r>
      <w:proofErr w:type="spellStart"/>
      <w:r w:rsidRPr="00D0488E">
        <w:rPr>
          <w:rFonts w:ascii="Arial" w:hAnsi="Arial" w:cs="Arial"/>
          <w:color w:val="343434"/>
          <w:spacing w:val="-6"/>
          <w:sz w:val="28"/>
          <w:szCs w:val="28"/>
        </w:rPr>
        <w:t>Морхаус</w:t>
      </w:r>
      <w:proofErr w:type="spellEnd"/>
      <w:r w:rsidRPr="00D0488E">
        <w:rPr>
          <w:rFonts w:ascii="Arial" w:hAnsi="Arial" w:cs="Arial"/>
          <w:color w:val="343434"/>
          <w:spacing w:val="-6"/>
          <w:sz w:val="28"/>
          <w:szCs w:val="28"/>
        </w:rPr>
        <w:t xml:space="preserve"> из Космического командования</w:t>
      </w:r>
      <w:r w:rsidRPr="00D0488E">
        <w:rPr>
          <w:rFonts w:ascii="Arial" w:hAnsi="Arial" w:cs="Arial"/>
          <w:color w:val="343434"/>
          <w:sz w:val="28"/>
          <w:szCs w:val="28"/>
        </w:rPr>
        <w:t xml:space="preserve"> США – подразделения вооруженных сил, которое отвечает за проведение космических операций, – заявил, что действия России и стремление Китая уже к середине столетия стать доминирующей космической державой не оставили Соединенным Штатам "иного выбора", кроме как готовиться к орбитальным столкновениям.</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z w:val="28"/>
          <w:szCs w:val="28"/>
        </w:rPr>
        <w:t xml:space="preserve">"Соединенные Штаты Америки готовы сражаться в космосе уже сегодня вечером, если потребуется, – заявил генерал </w:t>
      </w:r>
      <w:proofErr w:type="spellStart"/>
      <w:r w:rsidRPr="00D0488E">
        <w:rPr>
          <w:rFonts w:ascii="Arial" w:hAnsi="Arial" w:cs="Arial"/>
          <w:color w:val="343434"/>
          <w:sz w:val="28"/>
          <w:szCs w:val="28"/>
        </w:rPr>
        <w:t>Морхаус</w:t>
      </w:r>
      <w:proofErr w:type="spellEnd"/>
      <w:r w:rsidRPr="00D0488E">
        <w:rPr>
          <w:rFonts w:ascii="Arial" w:hAnsi="Arial" w:cs="Arial"/>
          <w:color w:val="343434"/>
          <w:sz w:val="28"/>
          <w:szCs w:val="28"/>
        </w:rPr>
        <w:t xml:space="preserve"> на брифинге в американском посольстве в Лондоне. – Если кто-то будет угрожать Соединенным Штатам или любым нашим интересам, включая интересы наших союзников и партнеров, с которыми у нас есть соглашения о взаимной поддержке в области обороны, мы готовы сражаться уже сегодня вечером".</w:t>
      </w:r>
    </w:p>
    <w:p w:rsidR="00D0488E" w:rsidRPr="00D0488E" w:rsidRDefault="00D0488E" w:rsidP="00F9370E">
      <w:pPr>
        <w:shd w:val="clear" w:color="auto" w:fill="FFFFFF"/>
        <w:spacing w:line="324" w:lineRule="auto"/>
        <w:ind w:firstLine="709"/>
        <w:jc w:val="both"/>
        <w:rPr>
          <w:rFonts w:ascii="Arial" w:hAnsi="Arial" w:cs="Arial"/>
          <w:color w:val="343434"/>
          <w:sz w:val="28"/>
          <w:szCs w:val="28"/>
        </w:rPr>
      </w:pPr>
      <w:r w:rsidRPr="00D0488E">
        <w:rPr>
          <w:rFonts w:ascii="Arial" w:hAnsi="Arial" w:cs="Arial"/>
          <w:color w:val="343434"/>
          <w:sz w:val="28"/>
          <w:szCs w:val="28"/>
        </w:rPr>
        <w:lastRenderedPageBreak/>
        <w:t>Спутники служат основой многих сфер современной жизни, от банковских систем до прогнозирования погоды, а также играют решающую роль в процессе осуществления военных операций, поскольку они обеспечивают сбор разведывательных данных, связь, навигацию и наведение. Но чрезмерная зависимость от спутников означает, что любая атака на орбитальные объекты страны может иметь далеко идущие последствия.</w:t>
      </w:r>
    </w:p>
    <w:p w:rsidR="00D0488E" w:rsidRPr="00D0488E" w:rsidRDefault="00D0488E" w:rsidP="00F9370E">
      <w:pPr>
        <w:shd w:val="clear" w:color="auto" w:fill="FFFFFF"/>
        <w:spacing w:line="324" w:lineRule="auto"/>
        <w:ind w:firstLine="709"/>
        <w:jc w:val="both"/>
        <w:rPr>
          <w:rFonts w:ascii="Arial" w:hAnsi="Arial" w:cs="Arial"/>
          <w:color w:val="343434"/>
          <w:sz w:val="28"/>
          <w:szCs w:val="28"/>
        </w:rPr>
      </w:pPr>
      <w:r w:rsidRPr="00D0488E">
        <w:rPr>
          <w:rFonts w:ascii="Arial" w:hAnsi="Arial" w:cs="Arial"/>
          <w:color w:val="343434"/>
          <w:sz w:val="28"/>
          <w:szCs w:val="28"/>
        </w:rPr>
        <w:t>Четыре страны, а именно: Китай, Соединенные Штаты, Индия и Россия, уже протестировали противоспутниковые средства, уничтожив собственные спутники ракетами с земли. Но подобные демонстрации – Соединенные Штаты в одностороннем порядке запретили их в прошлом году – приводят к образованию огромных облаков космического мусора, которые превращаются в угрозу для других спутников на много десятилетий вперед.</w:t>
      </w:r>
    </w:p>
    <w:p w:rsidR="00D0488E" w:rsidRPr="00D0488E" w:rsidRDefault="00D0488E" w:rsidP="00F9370E">
      <w:pPr>
        <w:shd w:val="clear" w:color="auto" w:fill="FFFFFF"/>
        <w:spacing w:line="324" w:lineRule="auto"/>
        <w:ind w:firstLine="709"/>
        <w:jc w:val="both"/>
        <w:rPr>
          <w:rFonts w:ascii="Arial" w:hAnsi="Arial" w:cs="Arial"/>
          <w:color w:val="343434"/>
          <w:sz w:val="28"/>
          <w:szCs w:val="28"/>
        </w:rPr>
      </w:pPr>
      <w:r w:rsidRPr="00D0488E">
        <w:rPr>
          <w:rFonts w:ascii="Arial" w:hAnsi="Arial" w:cs="Arial"/>
          <w:color w:val="343434"/>
          <w:sz w:val="28"/>
          <w:szCs w:val="28"/>
        </w:rPr>
        <w:t xml:space="preserve">Когда в 2021 году Россия сбила один из своих спутников, тот взрыв стал причиной появления на орбите более чем 1500 отслеживаемых обломков. "Когда вы создаете такое облако обломков, и оно остается на орбите на много десятилетий, это почти как взрыв ядерного оружия на вашем собственном заднем дворе, – сказал </w:t>
      </w:r>
      <w:proofErr w:type="spellStart"/>
      <w:r w:rsidRPr="00D0488E">
        <w:rPr>
          <w:rFonts w:ascii="Arial" w:hAnsi="Arial" w:cs="Arial"/>
          <w:color w:val="343434"/>
          <w:sz w:val="28"/>
          <w:szCs w:val="28"/>
        </w:rPr>
        <w:t>Морхаус</w:t>
      </w:r>
      <w:proofErr w:type="spellEnd"/>
      <w:r w:rsidRPr="00D0488E">
        <w:rPr>
          <w:rFonts w:ascii="Arial" w:hAnsi="Arial" w:cs="Arial"/>
          <w:color w:val="343434"/>
          <w:sz w:val="28"/>
          <w:szCs w:val="28"/>
        </w:rPr>
        <w:t>. – Вам тоже придется за это расплачиваться".</w:t>
      </w:r>
    </w:p>
    <w:p w:rsidR="00D0488E" w:rsidRPr="00D0488E" w:rsidRDefault="00D0488E" w:rsidP="00F9370E">
      <w:pPr>
        <w:shd w:val="clear" w:color="auto" w:fill="FFFFFF"/>
        <w:spacing w:line="324" w:lineRule="auto"/>
        <w:ind w:firstLine="709"/>
        <w:jc w:val="both"/>
        <w:rPr>
          <w:rFonts w:ascii="Arial" w:hAnsi="Arial" w:cs="Arial"/>
          <w:color w:val="343434"/>
          <w:sz w:val="28"/>
          <w:szCs w:val="28"/>
        </w:rPr>
      </w:pPr>
      <w:r w:rsidRPr="00D0488E">
        <w:rPr>
          <w:rFonts w:ascii="Arial" w:hAnsi="Arial" w:cs="Arial"/>
          <w:color w:val="343434"/>
          <w:sz w:val="28"/>
          <w:szCs w:val="28"/>
        </w:rPr>
        <w:t xml:space="preserve">По словам </w:t>
      </w:r>
      <w:proofErr w:type="spellStart"/>
      <w:r w:rsidRPr="00D0488E">
        <w:rPr>
          <w:rFonts w:ascii="Arial" w:hAnsi="Arial" w:cs="Arial"/>
          <w:color w:val="343434"/>
          <w:sz w:val="28"/>
          <w:szCs w:val="28"/>
        </w:rPr>
        <w:t>Морхауса</w:t>
      </w:r>
      <w:proofErr w:type="spellEnd"/>
      <w:r w:rsidRPr="00D0488E">
        <w:rPr>
          <w:rFonts w:ascii="Arial" w:hAnsi="Arial" w:cs="Arial"/>
          <w:color w:val="343434"/>
          <w:sz w:val="28"/>
          <w:szCs w:val="28"/>
        </w:rPr>
        <w:t>, в условиях новой космической гонки Соединенные Штаты продолжат разрабатывать противоспутниковые технологии "не потому, что мы хотим сражаться уже сегодня вечером, а потому, что это лучший способ предотвратить начало конфликта". Он добавил, что Америка будет делать это, "не проводя безответственных испытаний".</w:t>
      </w:r>
    </w:p>
    <w:p w:rsidR="00D0488E" w:rsidRPr="00D0488E" w:rsidRDefault="00D0488E" w:rsidP="00F9370E">
      <w:pPr>
        <w:shd w:val="clear" w:color="auto" w:fill="FFFFFF"/>
        <w:spacing w:line="324" w:lineRule="auto"/>
        <w:ind w:firstLine="709"/>
        <w:jc w:val="both"/>
        <w:rPr>
          <w:rFonts w:ascii="Arial" w:hAnsi="Arial" w:cs="Arial"/>
          <w:color w:val="343434"/>
          <w:sz w:val="28"/>
          <w:szCs w:val="28"/>
        </w:rPr>
      </w:pPr>
      <w:r w:rsidRPr="00D0488E">
        <w:rPr>
          <w:rFonts w:ascii="Arial" w:hAnsi="Arial" w:cs="Arial"/>
          <w:color w:val="343434"/>
          <w:sz w:val="28"/>
          <w:szCs w:val="28"/>
        </w:rPr>
        <w:t>Россия и Китай работают над созданием космических аппаратов, способных выполнять противоспутниковые операции. В 2020 году Вашингтон обвинил Москву в запуске снаряда с одного из двух спутников, которые следовали за американским спутником-шпионом.</w:t>
      </w:r>
    </w:p>
    <w:p w:rsidR="00D0488E" w:rsidRPr="00D0488E" w:rsidRDefault="00D0488E" w:rsidP="00F9370E">
      <w:pPr>
        <w:shd w:val="clear" w:color="auto" w:fill="FFFFFF"/>
        <w:spacing w:line="324" w:lineRule="auto"/>
        <w:ind w:firstLine="709"/>
        <w:jc w:val="both"/>
        <w:rPr>
          <w:rFonts w:ascii="Arial" w:hAnsi="Arial" w:cs="Arial"/>
          <w:color w:val="343434"/>
          <w:sz w:val="28"/>
          <w:szCs w:val="28"/>
        </w:rPr>
      </w:pPr>
      <w:r w:rsidRPr="00D0488E">
        <w:rPr>
          <w:rFonts w:ascii="Arial" w:hAnsi="Arial" w:cs="Arial"/>
          <w:color w:val="343434"/>
          <w:sz w:val="28"/>
          <w:szCs w:val="28"/>
        </w:rPr>
        <w:t xml:space="preserve">Тем временем Китай запустил спутник с роботизированной рукой, способной захватывать другие спутники, и разработал способ размещения взрывчатки в соплах двигателей аппаратов противника. </w:t>
      </w:r>
      <w:r w:rsidRPr="00D0488E">
        <w:rPr>
          <w:rFonts w:ascii="Arial" w:hAnsi="Arial" w:cs="Arial"/>
          <w:color w:val="343434"/>
          <w:sz w:val="28"/>
          <w:szCs w:val="28"/>
        </w:rPr>
        <w:lastRenderedPageBreak/>
        <w:t>Взрывчатые вещества сконструированы таким образом, чтобы оставаться незаметными в течение длительного времени, а момент их детонации напоминает безобидную неисправность двигателя.</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z w:val="28"/>
          <w:szCs w:val="28"/>
        </w:rPr>
        <w:t>Помимо оружия, которое захватывает цели, врезается или сбивает их, существуют и другие подходы, которые позволяют глушить спутниковое вещание или повреждать оборудование с помощью лазеров, химических аэрозолей или мощных микроволн.</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z w:val="28"/>
          <w:szCs w:val="28"/>
        </w:rPr>
        <w:t xml:space="preserve">"У нас есть целый ряд средств, которые мы можем задействовать. Мы продолжим разрабатывать технологии, которые позволят нам сохранять надежный потенциал сдерживания, – сказал </w:t>
      </w:r>
      <w:proofErr w:type="spellStart"/>
      <w:r w:rsidRPr="00D0488E">
        <w:rPr>
          <w:rFonts w:ascii="Arial" w:hAnsi="Arial" w:cs="Arial"/>
          <w:color w:val="343434"/>
          <w:sz w:val="28"/>
          <w:szCs w:val="28"/>
        </w:rPr>
        <w:t>Морхаус</w:t>
      </w:r>
      <w:proofErr w:type="spellEnd"/>
      <w:r w:rsidRPr="00D0488E">
        <w:rPr>
          <w:rFonts w:ascii="Arial" w:hAnsi="Arial" w:cs="Arial"/>
          <w:color w:val="343434"/>
          <w:sz w:val="28"/>
          <w:szCs w:val="28"/>
        </w:rPr>
        <w:t>. – Возможно ли разработать средство, которое будет очень хорошо противодействовать спутникам, и подтвердить, что оно работает, не создавая при этом облако мусора на орбите каждый раз, когда вы это делаете? Несомненно".</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z w:val="28"/>
          <w:szCs w:val="28"/>
        </w:rPr>
        <w:t xml:space="preserve">После начала российской специальной военной операции на Украине Москва пригрозила ударами по западным коммерческим спутникам, если она сочтет, что их задействуют в военных целях. Илон </w:t>
      </w:r>
      <w:proofErr w:type="spellStart"/>
      <w:r w:rsidRPr="00D0488E">
        <w:rPr>
          <w:rFonts w:ascii="Arial" w:hAnsi="Arial" w:cs="Arial"/>
          <w:color w:val="343434"/>
          <w:sz w:val="28"/>
          <w:szCs w:val="28"/>
        </w:rPr>
        <w:t>Маск</w:t>
      </w:r>
      <w:proofErr w:type="spellEnd"/>
      <w:r w:rsidRPr="00D0488E">
        <w:rPr>
          <w:rFonts w:ascii="Arial" w:hAnsi="Arial" w:cs="Arial"/>
          <w:color w:val="343434"/>
          <w:sz w:val="28"/>
          <w:szCs w:val="28"/>
        </w:rPr>
        <w:t xml:space="preserve"> согласился отправить Киеву спутники </w:t>
      </w:r>
      <w:proofErr w:type="spellStart"/>
      <w:r w:rsidRPr="00D0488E">
        <w:rPr>
          <w:rFonts w:ascii="Arial" w:hAnsi="Arial" w:cs="Arial"/>
          <w:color w:val="343434"/>
          <w:sz w:val="28"/>
          <w:szCs w:val="28"/>
        </w:rPr>
        <w:t>Starlink</w:t>
      </w:r>
      <w:proofErr w:type="spellEnd"/>
      <w:r w:rsidRPr="00D0488E">
        <w:rPr>
          <w:rFonts w:ascii="Arial" w:hAnsi="Arial" w:cs="Arial"/>
          <w:color w:val="343434"/>
          <w:sz w:val="28"/>
          <w:szCs w:val="28"/>
        </w:rPr>
        <w:t xml:space="preserve">, которые быстро стали играть решающую роль в операциях ВСУ. Но в феврале </w:t>
      </w:r>
      <w:proofErr w:type="spellStart"/>
      <w:r w:rsidRPr="00D0488E">
        <w:rPr>
          <w:rFonts w:ascii="Arial" w:hAnsi="Arial" w:cs="Arial"/>
          <w:color w:val="343434"/>
          <w:sz w:val="28"/>
          <w:szCs w:val="28"/>
        </w:rPr>
        <w:t>Starlink</w:t>
      </w:r>
      <w:proofErr w:type="spellEnd"/>
      <w:r w:rsidRPr="00D0488E">
        <w:rPr>
          <w:rFonts w:ascii="Arial" w:hAnsi="Arial" w:cs="Arial"/>
          <w:color w:val="343434"/>
          <w:sz w:val="28"/>
          <w:szCs w:val="28"/>
        </w:rPr>
        <w:t xml:space="preserve"> заявила, что не допустит применения своих спутников для управления украинскими беспилотниками. В компании заявили, что никогда не рассчитывали на использование своих технологий "в наступательных целях".</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z w:val="28"/>
          <w:szCs w:val="28"/>
        </w:rPr>
        <w:t xml:space="preserve">По словам </w:t>
      </w:r>
      <w:proofErr w:type="spellStart"/>
      <w:r w:rsidRPr="00D0488E">
        <w:rPr>
          <w:rFonts w:ascii="Arial" w:hAnsi="Arial" w:cs="Arial"/>
          <w:color w:val="343434"/>
          <w:sz w:val="28"/>
          <w:szCs w:val="28"/>
        </w:rPr>
        <w:t>Морхауса</w:t>
      </w:r>
      <w:proofErr w:type="spellEnd"/>
      <w:r w:rsidRPr="00D0488E">
        <w:rPr>
          <w:rFonts w:ascii="Arial" w:hAnsi="Arial" w:cs="Arial"/>
          <w:color w:val="343434"/>
          <w:sz w:val="28"/>
          <w:szCs w:val="28"/>
        </w:rPr>
        <w:t xml:space="preserve">, одним из уроков украинского конфликта стало то, насколько устойчивой оказалась </w:t>
      </w:r>
      <w:proofErr w:type="spellStart"/>
      <w:r w:rsidRPr="00D0488E">
        <w:rPr>
          <w:rFonts w:ascii="Arial" w:hAnsi="Arial" w:cs="Arial"/>
          <w:color w:val="343434"/>
          <w:sz w:val="28"/>
          <w:szCs w:val="28"/>
        </w:rPr>
        <w:t>Starlink</w:t>
      </w:r>
      <w:proofErr w:type="spellEnd"/>
      <w:r w:rsidRPr="00D0488E">
        <w:rPr>
          <w:rFonts w:ascii="Arial" w:hAnsi="Arial" w:cs="Arial"/>
          <w:color w:val="343434"/>
          <w:sz w:val="28"/>
          <w:szCs w:val="28"/>
        </w:rPr>
        <w:t>. Эта коммуникационная сеть включает в себя тысячи небольших спутников на низкой околоземной орбите, которые легко заменить и обновить для противодействия встречающимся угрозам. "России нет смысла даже пытаться сбить один из них, потому что их тысячи, а у русских попросту нет тысяч противоспутниковых ракет", – сказал он.</w:t>
      </w:r>
    </w:p>
    <w:p w:rsidR="00D0488E" w:rsidRPr="00D0488E" w:rsidRDefault="00D0488E" w:rsidP="00D0488E">
      <w:pPr>
        <w:shd w:val="clear" w:color="auto" w:fill="FFFFFF"/>
        <w:spacing w:line="329" w:lineRule="auto"/>
        <w:ind w:firstLine="709"/>
        <w:jc w:val="both"/>
        <w:rPr>
          <w:rFonts w:ascii="Arial" w:hAnsi="Arial" w:cs="Arial"/>
          <w:color w:val="343434"/>
          <w:sz w:val="28"/>
          <w:szCs w:val="28"/>
        </w:rPr>
      </w:pPr>
      <w:r w:rsidRPr="00D0488E">
        <w:rPr>
          <w:rFonts w:ascii="Arial" w:hAnsi="Arial" w:cs="Arial"/>
          <w:color w:val="343434"/>
          <w:sz w:val="28"/>
          <w:szCs w:val="28"/>
        </w:rPr>
        <w:t xml:space="preserve">"Конечно, у украинцев нет собственных космических военных средств, которые можно было бы атаковать. Но русские очень агрессивно пытаются нейтрализовать различные коммерческие </w:t>
      </w:r>
      <w:r w:rsidRPr="00D0488E">
        <w:rPr>
          <w:rFonts w:ascii="Arial" w:hAnsi="Arial" w:cs="Arial"/>
          <w:color w:val="343434"/>
          <w:sz w:val="28"/>
          <w:szCs w:val="28"/>
        </w:rPr>
        <w:lastRenderedPageBreak/>
        <w:t>сервисы. В будущем, с моей точки зрения, это станет неотъемлемой частью любого вооруженного конфликта. Спутниковая связь становится все более распространенной в вооруженных силах многих стран, и поэтому противодействие ей – это то, в чем заинтересованы многие", – добавил американский генерал.</w:t>
      </w:r>
    </w:p>
    <w:p w:rsidR="00D0488E" w:rsidRDefault="00D0488E" w:rsidP="00E55A66">
      <w:pPr>
        <w:pStyle w:val="1"/>
        <w:spacing w:before="0" w:after="0" w:line="360" w:lineRule="auto"/>
        <w:ind w:left="431" w:hanging="431"/>
        <w:jc w:val="center"/>
        <w:textAlignment w:val="baseline"/>
        <w:rPr>
          <w:rFonts w:ascii="Arial" w:hAnsi="Arial" w:cs="Arial"/>
          <w:kern w:val="0"/>
          <w:sz w:val="28"/>
          <w:szCs w:val="28"/>
        </w:rPr>
      </w:pPr>
    </w:p>
    <w:p w:rsidR="00030C29" w:rsidRDefault="00030C29" w:rsidP="00030C29">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rsidR="00D0488E" w:rsidRDefault="00D0488E" w:rsidP="00E55A66">
      <w:pPr>
        <w:pStyle w:val="1"/>
        <w:spacing w:before="0" w:after="0" w:line="360" w:lineRule="auto"/>
        <w:ind w:left="431" w:hanging="431"/>
        <w:jc w:val="center"/>
        <w:textAlignment w:val="baseline"/>
        <w:rPr>
          <w:rFonts w:ascii="Arial" w:hAnsi="Arial" w:cs="Arial"/>
          <w:kern w:val="0"/>
          <w:sz w:val="28"/>
          <w:szCs w:val="28"/>
        </w:rPr>
      </w:pPr>
    </w:p>
    <w:p w:rsidR="00B642D9" w:rsidRPr="00B642D9" w:rsidRDefault="00B642D9" w:rsidP="00B642D9">
      <w:pPr>
        <w:pStyle w:val="1"/>
        <w:spacing w:before="0" w:after="0" w:line="360" w:lineRule="auto"/>
        <w:ind w:left="431" w:hanging="431"/>
        <w:jc w:val="center"/>
        <w:textAlignment w:val="baseline"/>
        <w:rPr>
          <w:rFonts w:ascii="Arial" w:hAnsi="Arial" w:cs="Arial"/>
          <w:kern w:val="0"/>
          <w:sz w:val="28"/>
          <w:szCs w:val="28"/>
        </w:rPr>
      </w:pPr>
      <w:r w:rsidRPr="00B642D9">
        <w:rPr>
          <w:rFonts w:ascii="Arial" w:hAnsi="Arial" w:cs="Arial"/>
          <w:kern w:val="0"/>
          <w:sz w:val="28"/>
          <w:szCs w:val="28"/>
        </w:rPr>
        <w:t>Из обмена воздушными атаками Украина вышла проигравшей</w:t>
      </w:r>
    </w:p>
    <w:p w:rsidR="00030C29" w:rsidRPr="00030C29" w:rsidRDefault="00B642D9" w:rsidP="00030C29">
      <w:pPr>
        <w:shd w:val="clear" w:color="auto" w:fill="FFFFFF"/>
        <w:spacing w:line="360" w:lineRule="auto"/>
        <w:jc w:val="center"/>
        <w:rPr>
          <w:rFonts w:ascii="Arial" w:eastAsia="Arial" w:hAnsi="Arial" w:cs="Arial"/>
          <w:b/>
          <w:bCs/>
          <w:i/>
          <w:iCs/>
          <w:color w:val="7F7F7F"/>
          <w:kern w:val="28"/>
          <w:sz w:val="28"/>
          <w:szCs w:val="28"/>
          <w:lang w:val="en-US"/>
        </w:rPr>
      </w:pPr>
      <w:r w:rsidRPr="00B642D9">
        <w:rPr>
          <w:rFonts w:ascii="Arial" w:eastAsia="Arial" w:hAnsi="Arial" w:cs="Arial"/>
          <w:b/>
          <w:i/>
          <w:color w:val="7F7F7F"/>
          <w:spacing w:val="-4"/>
          <w:kern w:val="1"/>
          <w:sz w:val="28"/>
          <w:szCs w:val="28"/>
        </w:rPr>
        <w:t>Стивен</w:t>
      </w:r>
      <w:r w:rsidRPr="00B642D9">
        <w:rPr>
          <w:rFonts w:ascii="Arial" w:eastAsia="Arial" w:hAnsi="Arial" w:cs="Arial"/>
          <w:b/>
          <w:i/>
          <w:color w:val="7F7F7F"/>
          <w:spacing w:val="-4"/>
          <w:kern w:val="1"/>
          <w:sz w:val="28"/>
          <w:szCs w:val="28"/>
          <w:lang w:val="en-US"/>
        </w:rPr>
        <w:t xml:space="preserve"> </w:t>
      </w:r>
      <w:r w:rsidRPr="00B642D9">
        <w:rPr>
          <w:rFonts w:ascii="Arial" w:eastAsia="Arial" w:hAnsi="Arial" w:cs="Arial"/>
          <w:b/>
          <w:i/>
          <w:color w:val="7F7F7F"/>
          <w:spacing w:val="-4"/>
          <w:kern w:val="1"/>
          <w:sz w:val="28"/>
          <w:szCs w:val="28"/>
        </w:rPr>
        <w:t>Брайен</w:t>
      </w:r>
      <w:r w:rsidRPr="00B642D9">
        <w:rPr>
          <w:rFonts w:ascii="Arial" w:eastAsia="Arial" w:hAnsi="Arial" w:cs="Arial"/>
          <w:b/>
          <w:i/>
          <w:color w:val="7F7F7F"/>
          <w:spacing w:val="-4"/>
          <w:kern w:val="1"/>
          <w:sz w:val="28"/>
          <w:szCs w:val="28"/>
          <w:lang w:val="en-US"/>
        </w:rPr>
        <w:t xml:space="preserve"> (Stephen </w:t>
      </w:r>
      <w:proofErr w:type="spellStart"/>
      <w:r w:rsidRPr="00B642D9">
        <w:rPr>
          <w:rFonts w:ascii="Arial" w:eastAsia="Arial" w:hAnsi="Arial" w:cs="Arial"/>
          <w:b/>
          <w:i/>
          <w:color w:val="7F7F7F"/>
          <w:spacing w:val="-4"/>
          <w:kern w:val="1"/>
          <w:sz w:val="28"/>
          <w:szCs w:val="28"/>
          <w:lang w:val="en-US"/>
        </w:rPr>
        <w:t>Bryen</w:t>
      </w:r>
      <w:proofErr w:type="spellEnd"/>
      <w:r w:rsidRPr="00B642D9">
        <w:rPr>
          <w:rFonts w:ascii="Arial" w:eastAsia="Arial" w:hAnsi="Arial" w:cs="Arial"/>
          <w:b/>
          <w:i/>
          <w:color w:val="7F7F7F"/>
          <w:spacing w:val="-4"/>
          <w:kern w:val="1"/>
          <w:sz w:val="28"/>
          <w:szCs w:val="28"/>
          <w:lang w:val="en-US"/>
        </w:rPr>
        <w:t xml:space="preserve">), </w:t>
      </w:r>
      <w:r w:rsidR="00030C29" w:rsidRPr="002F30A8">
        <w:rPr>
          <w:rFonts w:ascii="Arial" w:eastAsia="Arial" w:hAnsi="Arial" w:cs="Arial"/>
          <w:b/>
          <w:bCs/>
          <w:i/>
          <w:iCs/>
          <w:color w:val="7F7F7F"/>
          <w:kern w:val="28"/>
          <w:sz w:val="28"/>
          <w:szCs w:val="28"/>
          <w:lang w:val="en-US"/>
        </w:rPr>
        <w:t>Asia</w:t>
      </w:r>
      <w:r w:rsidR="00030C29" w:rsidRPr="00030C29">
        <w:rPr>
          <w:rFonts w:ascii="Arial" w:eastAsia="Arial" w:hAnsi="Arial" w:cs="Arial"/>
          <w:b/>
          <w:bCs/>
          <w:i/>
          <w:iCs/>
          <w:color w:val="7F7F7F"/>
          <w:kern w:val="28"/>
          <w:sz w:val="28"/>
          <w:szCs w:val="28"/>
          <w:lang w:val="en-US"/>
        </w:rPr>
        <w:t xml:space="preserve"> </w:t>
      </w:r>
      <w:r w:rsidR="00030C29" w:rsidRPr="002F30A8">
        <w:rPr>
          <w:rFonts w:ascii="Arial" w:eastAsia="Arial" w:hAnsi="Arial" w:cs="Arial"/>
          <w:b/>
          <w:bCs/>
          <w:i/>
          <w:iCs/>
          <w:color w:val="7F7F7F"/>
          <w:kern w:val="28"/>
          <w:sz w:val="28"/>
          <w:szCs w:val="28"/>
          <w:lang w:val="en-US"/>
        </w:rPr>
        <w:t>Times</w:t>
      </w:r>
      <w:r w:rsidR="00030C29" w:rsidRPr="00030C29">
        <w:rPr>
          <w:rFonts w:ascii="Arial" w:eastAsia="Arial" w:hAnsi="Arial" w:cs="Arial"/>
          <w:b/>
          <w:bCs/>
          <w:i/>
          <w:iCs/>
          <w:color w:val="7F7F7F"/>
          <w:kern w:val="28"/>
          <w:sz w:val="28"/>
          <w:szCs w:val="28"/>
          <w:lang w:val="en-US"/>
        </w:rPr>
        <w:t xml:space="preserve"> </w:t>
      </w:r>
      <w:bookmarkStart w:id="4" w:name="_Hlk111332175"/>
      <w:r w:rsidR="00030C29" w:rsidRPr="00030C29">
        <w:rPr>
          <w:rFonts w:ascii="Arial" w:eastAsia="Arial" w:hAnsi="Arial" w:cs="Arial"/>
          <w:b/>
          <w:bCs/>
          <w:i/>
          <w:iCs/>
          <w:color w:val="7F7F7F"/>
          <w:kern w:val="28"/>
          <w:sz w:val="28"/>
          <w:szCs w:val="28"/>
          <w:lang w:val="en-US"/>
        </w:rPr>
        <w:t>(</w:t>
      </w:r>
      <w:r w:rsidR="00030C29">
        <w:rPr>
          <w:rFonts w:ascii="Arial" w:eastAsia="Arial" w:hAnsi="Arial" w:cs="Arial"/>
          <w:b/>
          <w:bCs/>
          <w:i/>
          <w:iCs/>
          <w:color w:val="7F7F7F"/>
          <w:kern w:val="28"/>
          <w:sz w:val="28"/>
          <w:szCs w:val="28"/>
        </w:rPr>
        <w:t>Гонконг</w:t>
      </w:r>
      <w:r w:rsidR="00030C29" w:rsidRPr="00030C29">
        <w:rPr>
          <w:rFonts w:ascii="Arial" w:eastAsia="Arial" w:hAnsi="Arial" w:cs="Arial"/>
          <w:b/>
          <w:bCs/>
          <w:i/>
          <w:iCs/>
          <w:color w:val="7F7F7F"/>
          <w:kern w:val="28"/>
          <w:sz w:val="28"/>
          <w:szCs w:val="28"/>
          <w:lang w:val="en-US"/>
        </w:rPr>
        <w:t>)</w:t>
      </w:r>
    </w:p>
    <w:bookmarkEnd w:id="4"/>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Все взбудоражены тем, что 30 мая украинские беспилотники атаковали южную окраину Москвы, но весь этот ажиотаж — много шума из ничего. Согласно российским сообщениям, ущерб оказался скромным: обошлось без жертв и серьезных повреждений, жители одного здания были временно эвакуированы в качестве меры предосторожности.</w:t>
      </w:r>
    </w:p>
    <w:p w:rsidR="00B642D9" w:rsidRPr="00F9370E" w:rsidRDefault="00B642D9" w:rsidP="00B642D9">
      <w:pPr>
        <w:shd w:val="clear" w:color="auto" w:fill="FFFFFF"/>
        <w:spacing w:line="329" w:lineRule="auto"/>
        <w:ind w:firstLine="709"/>
        <w:jc w:val="both"/>
        <w:rPr>
          <w:rFonts w:ascii="Arial" w:hAnsi="Arial" w:cs="Arial"/>
          <w:color w:val="343434"/>
          <w:spacing w:val="-6"/>
          <w:sz w:val="28"/>
          <w:szCs w:val="28"/>
        </w:rPr>
      </w:pPr>
      <w:r w:rsidRPr="00F9370E">
        <w:rPr>
          <w:rFonts w:ascii="Arial" w:hAnsi="Arial" w:cs="Arial"/>
          <w:color w:val="343434"/>
          <w:spacing w:val="-6"/>
          <w:sz w:val="28"/>
          <w:szCs w:val="28"/>
        </w:rPr>
        <w:t>Налет беспилотников на Москву оказался ничтожным по сравнению с массированными российскими атаками на Украину накануне вечером.</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По российским сообщениям, в Москве беспилотник врезался в верхние этажи жилого дома по улице Профсоюзная, 98 ("фасад и остекление дома повреждены, пострадавших нет"). Беспилотник также врезался в 24-этажный жилой дом на улице Атласова ("фасад и остекление верхних этажей повреждены, пострадавших нет"). Еще один БПЛА, начиненный взрывчаткой, влетел в квартиру на 14 этаже дома на Ленинском проспекте, но не взорвался.</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Мэр Москвы Сергей Собянин сообщил, что всего было восемь беспилотников, из которых пять были сбиты ЗРК "Панцирь" и три подавлены средствами радиоэлектронной борьбы, после чего вышли из-под контроля и отклонились от намеченных целей.</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В январе прошлого года президент Владимир Путин распорядился установить системы "Панцирь" вокруг Москвы. "Панцири" также была установлены на даче Путина в Сочи. Некоторые из этих </w:t>
      </w:r>
      <w:r w:rsidRPr="00B642D9">
        <w:rPr>
          <w:rFonts w:ascii="Arial" w:hAnsi="Arial" w:cs="Arial"/>
          <w:color w:val="343434"/>
          <w:sz w:val="28"/>
          <w:szCs w:val="28"/>
        </w:rPr>
        <w:lastRenderedPageBreak/>
        <w:t>установок расположены на крышах, что значительно улучшает их возможности обзора в городских условиях.</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Есть видео, как один из "Панцирей" сбивает беспилотник над Москвой, и тот взрывается огненным шаром.</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По данным Москвы, это новая модель украинского производства. По оценкам русских, эти беспилотники имеют большой радиус действия, а выдвинутое вперед расположение крыльев позволяет нести больше взрывчатки.</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Украина заявила, что никакого отношения к налету беспилотников на Москву не имеет. Украинские власти также назвали беспилотники китайскими. В прошлом году сообщалось в том числе и о китайских беспилотниках на Украине.</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Большинство очевидцев сочли налет возмездием за интенсивные беспилотные и ракетные удары по Киеву. Одновременно с ударом беспилотников по Москве украинцы ужесточили обстрел приграничных районов в Белгородской области, поразив как минимум три населенных пункта.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Настоящие же действия развернулись над Украиной, где российские беспилотники и ракеты обрушились на Киев и ряд других городов.</w:t>
      </w:r>
      <w:r w:rsidR="00F9370E">
        <w:rPr>
          <w:rFonts w:ascii="Arial" w:hAnsi="Arial" w:cs="Arial"/>
          <w:color w:val="343434"/>
          <w:sz w:val="28"/>
          <w:szCs w:val="28"/>
        </w:rPr>
        <w:t xml:space="preserve"> </w:t>
      </w:r>
      <w:r w:rsidRPr="00B642D9">
        <w:rPr>
          <w:rFonts w:ascii="Arial" w:hAnsi="Arial" w:cs="Arial"/>
          <w:color w:val="343434"/>
          <w:sz w:val="28"/>
          <w:szCs w:val="28"/>
        </w:rPr>
        <w:t>Атака была массированной и, судя по всему, результативной. Есть сообщения об уничтожении американской системы "</w:t>
      </w:r>
      <w:proofErr w:type="spellStart"/>
      <w:r w:rsidRPr="00B642D9">
        <w:rPr>
          <w:rFonts w:ascii="Arial" w:hAnsi="Arial" w:cs="Arial"/>
          <w:color w:val="343434"/>
          <w:sz w:val="28"/>
          <w:szCs w:val="28"/>
        </w:rPr>
        <w:t>Пэтриот</w:t>
      </w:r>
      <w:proofErr w:type="spellEnd"/>
      <w:r w:rsidRPr="00B642D9">
        <w:rPr>
          <w:rFonts w:ascii="Arial" w:hAnsi="Arial" w:cs="Arial"/>
          <w:color w:val="343434"/>
          <w:sz w:val="28"/>
          <w:szCs w:val="28"/>
        </w:rPr>
        <w:t>" (</w:t>
      </w:r>
      <w:proofErr w:type="spellStart"/>
      <w:r w:rsidRPr="00B642D9">
        <w:rPr>
          <w:rFonts w:ascii="Arial" w:hAnsi="Arial" w:cs="Arial"/>
          <w:color w:val="343434"/>
          <w:sz w:val="28"/>
          <w:szCs w:val="28"/>
        </w:rPr>
        <w:t>Patriot</w:t>
      </w:r>
      <w:proofErr w:type="spellEnd"/>
      <w:r w:rsidRPr="00B642D9">
        <w:rPr>
          <w:rFonts w:ascii="Arial" w:hAnsi="Arial" w:cs="Arial"/>
          <w:color w:val="343434"/>
          <w:sz w:val="28"/>
          <w:szCs w:val="28"/>
        </w:rPr>
        <w:t xml:space="preserve">) в Киеве. Комплекс предполагалось разместить в киевском аэропорту </w:t>
      </w:r>
      <w:proofErr w:type="spellStart"/>
      <w:r w:rsidRPr="00B642D9">
        <w:rPr>
          <w:rFonts w:ascii="Arial" w:hAnsi="Arial" w:cs="Arial"/>
          <w:color w:val="343434"/>
          <w:sz w:val="28"/>
          <w:szCs w:val="28"/>
        </w:rPr>
        <w:t>Жуляны</w:t>
      </w:r>
      <w:proofErr w:type="spellEnd"/>
      <w:r w:rsidRPr="00B642D9">
        <w:rPr>
          <w:rFonts w:ascii="Arial" w:hAnsi="Arial" w:cs="Arial"/>
          <w:color w:val="343434"/>
          <w:sz w:val="28"/>
          <w:szCs w:val="28"/>
        </w:rPr>
        <w:t>, а также рядом с Киевским зоопарком. Еще одно место предположительного размещения установок "</w:t>
      </w:r>
      <w:proofErr w:type="spellStart"/>
      <w:r w:rsidRPr="00B642D9">
        <w:rPr>
          <w:rFonts w:ascii="Arial" w:hAnsi="Arial" w:cs="Arial"/>
          <w:color w:val="343434"/>
          <w:sz w:val="28"/>
          <w:szCs w:val="28"/>
        </w:rPr>
        <w:t>Пэтриот</w:t>
      </w:r>
      <w:proofErr w:type="spellEnd"/>
      <w:r w:rsidRPr="00B642D9">
        <w:rPr>
          <w:rFonts w:ascii="Arial" w:hAnsi="Arial" w:cs="Arial"/>
          <w:color w:val="343434"/>
          <w:sz w:val="28"/>
          <w:szCs w:val="28"/>
        </w:rPr>
        <w:t>" — военная авиабаза Васильков, ранее разбомбленная русскими 12 марта 2022 года.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Эти сообщения пока не подтверждены. Однако, по словам Путина, один из успешных российских ударов был нанесен по штаб-квартире украинской военной разведки в Киеве. Сообщается, в ходе атак по всей стране было уничтожено несколько командных центров.</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 xml:space="preserve">Одной из важнейших целей для русских стала 7-я тактическая авиационная бригада, базирующаяся на военном аэродроме под </w:t>
      </w:r>
      <w:proofErr w:type="spellStart"/>
      <w:r w:rsidRPr="00B642D9">
        <w:rPr>
          <w:rFonts w:ascii="Arial" w:hAnsi="Arial" w:cs="Arial"/>
          <w:color w:val="343434"/>
          <w:sz w:val="28"/>
          <w:szCs w:val="28"/>
        </w:rPr>
        <w:lastRenderedPageBreak/>
        <w:t>Староконстантиновым</w:t>
      </w:r>
      <w:proofErr w:type="spellEnd"/>
      <w:r w:rsidRPr="00B642D9">
        <w:rPr>
          <w:rFonts w:ascii="Arial" w:hAnsi="Arial" w:cs="Arial"/>
          <w:color w:val="343434"/>
          <w:sz w:val="28"/>
          <w:szCs w:val="28"/>
        </w:rPr>
        <w:t xml:space="preserve"> в районе Хмельницкого. На западе Украины находились и истребители-бомбардировщики Су-24М и Су-24МР, модернизированные Великобританией для размещения крылатых ракет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w:t>
      </w:r>
      <w:proofErr w:type="spellStart"/>
      <w:r w:rsidRPr="00B642D9">
        <w:rPr>
          <w:rFonts w:ascii="Arial" w:hAnsi="Arial" w:cs="Arial"/>
          <w:color w:val="343434"/>
          <w:sz w:val="28"/>
          <w:szCs w:val="28"/>
        </w:rPr>
        <w:t>Storm</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Shadow</w:t>
      </w:r>
      <w:proofErr w:type="spellEnd"/>
      <w:r w:rsidRPr="00B642D9">
        <w:rPr>
          <w:rFonts w:ascii="Arial" w:hAnsi="Arial" w:cs="Arial"/>
          <w:color w:val="343434"/>
          <w:sz w:val="28"/>
          <w:szCs w:val="28"/>
        </w:rPr>
        <w:t>).</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Ракета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xml:space="preserve">" разработана Великобританией и Францией и представляет собой малозаметную крылатую ракету большой дальности воздушного базирования. Ее разработчик — компания </w:t>
      </w:r>
      <w:proofErr w:type="spellStart"/>
      <w:r w:rsidRPr="00B642D9">
        <w:rPr>
          <w:rFonts w:ascii="Arial" w:hAnsi="Arial" w:cs="Arial"/>
          <w:color w:val="343434"/>
          <w:sz w:val="28"/>
          <w:szCs w:val="28"/>
        </w:rPr>
        <w:t>Matra</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BAe</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Dynamics</w:t>
      </w:r>
      <w:proofErr w:type="spellEnd"/>
      <w:r w:rsidRPr="00B642D9">
        <w:rPr>
          <w:rFonts w:ascii="Arial" w:hAnsi="Arial" w:cs="Arial"/>
          <w:color w:val="343434"/>
          <w:sz w:val="28"/>
          <w:szCs w:val="28"/>
        </w:rPr>
        <w:t xml:space="preserve">, основанная в августе 1996 года путем слияния ракетного подразделения французской </w:t>
      </w:r>
      <w:proofErr w:type="spellStart"/>
      <w:r w:rsidRPr="00B642D9">
        <w:rPr>
          <w:rFonts w:ascii="Arial" w:hAnsi="Arial" w:cs="Arial"/>
          <w:color w:val="343434"/>
          <w:sz w:val="28"/>
          <w:szCs w:val="28"/>
        </w:rPr>
        <w:t>Matra</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Defense</w:t>
      </w:r>
      <w:proofErr w:type="spellEnd"/>
      <w:r w:rsidRPr="00B642D9">
        <w:rPr>
          <w:rFonts w:ascii="Arial" w:hAnsi="Arial" w:cs="Arial"/>
          <w:color w:val="343434"/>
          <w:sz w:val="28"/>
          <w:szCs w:val="28"/>
        </w:rPr>
        <w:t xml:space="preserve"> и британской компании </w:t>
      </w:r>
      <w:proofErr w:type="spellStart"/>
      <w:r w:rsidRPr="00B642D9">
        <w:rPr>
          <w:rFonts w:ascii="Arial" w:hAnsi="Arial" w:cs="Arial"/>
          <w:color w:val="343434"/>
          <w:sz w:val="28"/>
          <w:szCs w:val="28"/>
        </w:rPr>
        <w:t>BAe</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Dynamics</w:t>
      </w:r>
      <w:proofErr w:type="spellEnd"/>
      <w:r w:rsidRPr="00B642D9">
        <w:rPr>
          <w:rFonts w:ascii="Arial" w:hAnsi="Arial" w:cs="Arial"/>
          <w:color w:val="343434"/>
          <w:sz w:val="28"/>
          <w:szCs w:val="28"/>
        </w:rPr>
        <w:t xml:space="preserve"> (подразделение </w:t>
      </w:r>
      <w:proofErr w:type="spellStart"/>
      <w:r w:rsidRPr="00B642D9">
        <w:rPr>
          <w:rFonts w:ascii="Arial" w:hAnsi="Arial" w:cs="Arial"/>
          <w:color w:val="343434"/>
          <w:sz w:val="28"/>
          <w:szCs w:val="28"/>
        </w:rPr>
        <w:t>British</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Aerospace</w:t>
      </w:r>
      <w:proofErr w:type="spellEnd"/>
      <w:r w:rsidRPr="00B642D9">
        <w:rPr>
          <w:rFonts w:ascii="Arial" w:hAnsi="Arial" w:cs="Arial"/>
          <w:color w:val="343434"/>
          <w:sz w:val="28"/>
          <w:szCs w:val="28"/>
        </w:rPr>
        <w:t>). Сегодня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xml:space="preserve">" производится корпорацией MBDA </w:t>
      </w:r>
      <w:proofErr w:type="spellStart"/>
      <w:r w:rsidRPr="00B642D9">
        <w:rPr>
          <w:rFonts w:ascii="Arial" w:hAnsi="Arial" w:cs="Arial"/>
          <w:color w:val="343434"/>
          <w:sz w:val="28"/>
          <w:szCs w:val="28"/>
        </w:rPr>
        <w:t>Missile</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Systems</w:t>
      </w:r>
      <w:proofErr w:type="spellEnd"/>
      <w:r w:rsidRPr="00B642D9">
        <w:rPr>
          <w:rFonts w:ascii="Arial" w:hAnsi="Arial" w:cs="Arial"/>
          <w:color w:val="343434"/>
          <w:sz w:val="28"/>
          <w:szCs w:val="28"/>
        </w:rPr>
        <w:t>. Эта ракета несет обычную боеголовку массой 450 кг. Стоимость одной ракеты составляет 2,7 миллиона долларов.</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Гол в свои ворота? Кандидат на премию Дарвина?</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Ходит слух, что министр обороны Украины Алексей Резников и его британский коллега Бен Уоллес опубликовали праздничную открытку с изображением Су-24 с крылатой ракетой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Однако возникла проблема: в правом верхнем углу открытки отчетливо читается знак различия 7-й тактической авиационной бригады. Это позволило русским вычислить, какие самолеты несут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и где они базируются.</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29 мая русские атаковали 7-ю тактическую авиабригаду в Староконстантинове. Пять Су-24 были повреждены или уничтожены, при этом также пострадали хранилища ракет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Пока неясно, единственное ли это подразделение, оснащенное "</w:t>
      </w:r>
      <w:proofErr w:type="spellStart"/>
      <w:r w:rsidRPr="00B642D9">
        <w:rPr>
          <w:rFonts w:ascii="Arial" w:hAnsi="Arial" w:cs="Arial"/>
          <w:color w:val="343434"/>
          <w:sz w:val="28"/>
          <w:szCs w:val="28"/>
        </w:rPr>
        <w:t>Сторм</w:t>
      </w:r>
      <w:proofErr w:type="spellEnd"/>
      <w:r w:rsidRPr="00B642D9">
        <w:rPr>
          <w:rFonts w:ascii="Arial" w:hAnsi="Arial" w:cs="Arial"/>
          <w:color w:val="343434"/>
          <w:sz w:val="28"/>
          <w:szCs w:val="28"/>
        </w:rPr>
        <w:t xml:space="preserve"> </w:t>
      </w:r>
      <w:proofErr w:type="spellStart"/>
      <w:r w:rsidRPr="00B642D9">
        <w:rPr>
          <w:rFonts w:ascii="Arial" w:hAnsi="Arial" w:cs="Arial"/>
          <w:color w:val="343434"/>
          <w:sz w:val="28"/>
          <w:szCs w:val="28"/>
        </w:rPr>
        <w:t>шэдоу</w:t>
      </w:r>
      <w:proofErr w:type="spellEnd"/>
      <w:r w:rsidRPr="00B642D9">
        <w:rPr>
          <w:rFonts w:ascii="Arial" w:hAnsi="Arial" w:cs="Arial"/>
          <w:color w:val="343434"/>
          <w:sz w:val="28"/>
          <w:szCs w:val="28"/>
        </w:rPr>
        <w:t>", но в любом случае потеря самолетов и ракет — это серьезный удар по Украине.</w:t>
      </w:r>
    </w:p>
    <w:p w:rsidR="00B642D9" w:rsidRPr="00B642D9" w:rsidRDefault="00B642D9" w:rsidP="00B642D9">
      <w:pPr>
        <w:shd w:val="clear" w:color="auto" w:fill="FFFFFF"/>
        <w:spacing w:line="329" w:lineRule="auto"/>
        <w:ind w:firstLine="709"/>
        <w:jc w:val="both"/>
        <w:rPr>
          <w:rFonts w:ascii="Arial" w:hAnsi="Arial" w:cs="Arial"/>
          <w:color w:val="343434"/>
          <w:sz w:val="28"/>
          <w:szCs w:val="28"/>
        </w:rPr>
      </w:pPr>
      <w:r w:rsidRPr="00B642D9">
        <w:rPr>
          <w:rFonts w:ascii="Arial" w:hAnsi="Arial" w:cs="Arial"/>
          <w:color w:val="343434"/>
          <w:sz w:val="28"/>
          <w:szCs w:val="28"/>
        </w:rPr>
        <w:t>Российская атака тоже наделала много шума — только, в отличие от крылатой фразы поэта, отнюдь не из ничего.</w:t>
      </w:r>
    </w:p>
    <w:p w:rsidR="00FB3FF6" w:rsidRDefault="00FB3FF6" w:rsidP="000E194E">
      <w:pPr>
        <w:pStyle w:val="1"/>
        <w:spacing w:before="0" w:after="0" w:line="360" w:lineRule="auto"/>
        <w:ind w:left="0" w:firstLine="0"/>
        <w:jc w:val="center"/>
        <w:textAlignment w:val="baseline"/>
        <w:rPr>
          <w:rFonts w:ascii="Arial" w:hAnsi="Arial" w:cs="Arial"/>
          <w:spacing w:val="-4"/>
          <w:kern w:val="28"/>
          <w:sz w:val="28"/>
          <w:szCs w:val="28"/>
        </w:rPr>
      </w:pPr>
    </w:p>
    <w:p w:rsidR="00FB3FF6" w:rsidRDefault="00FB3FF6" w:rsidP="00FB3FF6">
      <w:pPr>
        <w:shd w:val="clear" w:color="auto" w:fill="FFFFFF"/>
        <w:jc w:val="center"/>
        <w:rPr>
          <w:rFonts w:ascii="Arial" w:hAnsi="Arial" w:cs="Arial"/>
          <w:sz w:val="28"/>
          <w:szCs w:val="28"/>
        </w:rPr>
      </w:pPr>
      <w:r w:rsidRPr="008040CB">
        <w:rPr>
          <w:rFonts w:ascii="Arial" w:hAnsi="Arial" w:cs="Arial"/>
          <w:sz w:val="28"/>
          <w:szCs w:val="28"/>
        </w:rPr>
        <w:t>***</w:t>
      </w:r>
    </w:p>
    <w:p w:rsidR="00B642D9" w:rsidRDefault="00B642D9" w:rsidP="00617877">
      <w:pPr>
        <w:pStyle w:val="1"/>
        <w:spacing w:before="0" w:after="0" w:line="360" w:lineRule="auto"/>
        <w:ind w:left="0" w:firstLine="0"/>
        <w:jc w:val="center"/>
        <w:textAlignment w:val="baseline"/>
        <w:rPr>
          <w:rFonts w:ascii="Arial" w:hAnsi="Arial" w:cs="Arial"/>
          <w:spacing w:val="-4"/>
          <w:kern w:val="28"/>
          <w:sz w:val="28"/>
          <w:szCs w:val="28"/>
          <w:highlight w:val="yellow"/>
        </w:rPr>
      </w:pPr>
    </w:p>
    <w:p w:rsidR="00FF6C2B" w:rsidRPr="00F74136" w:rsidRDefault="00FF6C2B" w:rsidP="00FF6C2B">
      <w:pPr>
        <w:pStyle w:val="a0"/>
        <w:spacing w:after="0" w:line="360" w:lineRule="auto"/>
        <w:jc w:val="center"/>
        <w:rPr>
          <w:rFonts w:ascii="Arial" w:hAnsi="Arial" w:cs="Arial"/>
          <w:b/>
          <w:bCs/>
          <w:sz w:val="28"/>
          <w:szCs w:val="28"/>
        </w:rPr>
      </w:pPr>
      <w:r w:rsidRPr="00F74136">
        <w:rPr>
          <w:rFonts w:ascii="Arial" w:hAnsi="Arial" w:cs="Arial"/>
          <w:b/>
          <w:bCs/>
          <w:sz w:val="28"/>
          <w:szCs w:val="28"/>
        </w:rPr>
        <w:lastRenderedPageBreak/>
        <w:t>Дерзкие "формирующие" операции Украины растягивают российскую оборону</w:t>
      </w:r>
    </w:p>
    <w:p w:rsidR="00DB45D8" w:rsidRPr="00DB45D8" w:rsidRDefault="00166BE6" w:rsidP="00DB45D8">
      <w:pPr>
        <w:shd w:val="clear" w:color="auto" w:fill="FFFFFF"/>
        <w:spacing w:line="360" w:lineRule="auto"/>
        <w:jc w:val="center"/>
        <w:rPr>
          <w:rFonts w:ascii="Arial" w:eastAsia="Arial" w:hAnsi="Arial" w:cs="Arial"/>
          <w:b/>
          <w:bCs/>
          <w:i/>
          <w:iCs/>
          <w:color w:val="7F7F7F"/>
          <w:spacing w:val="-4"/>
          <w:kern w:val="1"/>
          <w:sz w:val="28"/>
          <w:szCs w:val="28"/>
        </w:rPr>
      </w:pPr>
      <w:hyperlink r:id="rId11" w:history="1">
        <w:r w:rsidR="00FF6C2B" w:rsidRPr="00DB45D8">
          <w:rPr>
            <w:rFonts w:ascii="Arial" w:eastAsia="Arial" w:hAnsi="Arial" w:cs="Arial"/>
            <w:b/>
            <w:bCs/>
            <w:i/>
            <w:iCs/>
            <w:color w:val="7F7F7F"/>
            <w:spacing w:val="-4"/>
            <w:kern w:val="1"/>
            <w:sz w:val="28"/>
            <w:szCs w:val="28"/>
          </w:rPr>
          <w:t xml:space="preserve">Генри </w:t>
        </w:r>
        <w:proofErr w:type="spellStart"/>
        <w:r w:rsidR="00FF6C2B" w:rsidRPr="00DB45D8">
          <w:rPr>
            <w:rFonts w:ascii="Arial" w:eastAsia="Arial" w:hAnsi="Arial" w:cs="Arial"/>
            <w:b/>
            <w:bCs/>
            <w:i/>
            <w:iCs/>
            <w:color w:val="7F7F7F"/>
            <w:spacing w:val="-4"/>
            <w:kern w:val="1"/>
            <w:sz w:val="28"/>
            <w:szCs w:val="28"/>
          </w:rPr>
          <w:t>Фой</w:t>
        </w:r>
        <w:proofErr w:type="spellEnd"/>
      </w:hyperlink>
      <w:r w:rsidR="00FF6C2B" w:rsidRPr="00DB45D8">
        <w:rPr>
          <w:rFonts w:ascii="Arial" w:eastAsia="Arial" w:hAnsi="Arial" w:cs="Arial"/>
          <w:b/>
          <w:bCs/>
          <w:i/>
          <w:iCs/>
          <w:color w:val="7F7F7F"/>
          <w:spacing w:val="-4"/>
          <w:kern w:val="1"/>
          <w:sz w:val="28"/>
          <w:szCs w:val="28"/>
        </w:rPr>
        <w:t xml:space="preserve">, </w:t>
      </w:r>
      <w:hyperlink r:id="rId12" w:history="1">
        <w:r w:rsidR="00FF6C2B" w:rsidRPr="00DB45D8">
          <w:rPr>
            <w:rFonts w:ascii="Arial" w:eastAsia="Arial" w:hAnsi="Arial" w:cs="Arial"/>
            <w:b/>
            <w:bCs/>
            <w:i/>
            <w:iCs/>
            <w:color w:val="7F7F7F"/>
            <w:spacing w:val="-4"/>
            <w:kern w:val="1"/>
            <w:sz w:val="28"/>
            <w:szCs w:val="28"/>
          </w:rPr>
          <w:t>Кристофер Миллер</w:t>
        </w:r>
      </w:hyperlink>
      <w:r w:rsidR="00DB45D8">
        <w:rPr>
          <w:rFonts w:ascii="Arial" w:eastAsia="Arial" w:hAnsi="Arial" w:cs="Arial"/>
          <w:b/>
          <w:bCs/>
          <w:i/>
          <w:iCs/>
          <w:color w:val="7F7F7F"/>
          <w:spacing w:val="-4"/>
          <w:kern w:val="1"/>
          <w:sz w:val="28"/>
          <w:szCs w:val="28"/>
          <w:lang w:val="en-US"/>
        </w:rPr>
        <w:t>.</w:t>
      </w:r>
      <w:r w:rsidR="00FF6C2B" w:rsidRPr="00DB45D8">
        <w:rPr>
          <w:rFonts w:ascii="Arial" w:eastAsia="Arial" w:hAnsi="Arial" w:cs="Arial"/>
          <w:b/>
          <w:bCs/>
          <w:i/>
          <w:iCs/>
          <w:color w:val="7F7F7F"/>
          <w:spacing w:val="-4"/>
          <w:kern w:val="1"/>
          <w:sz w:val="28"/>
          <w:szCs w:val="28"/>
        </w:rPr>
        <w:t xml:space="preserve"> </w:t>
      </w:r>
      <w:bookmarkStart w:id="5" w:name="_Hlk114168773"/>
      <w:bookmarkStart w:id="6" w:name="_Hlk125395461"/>
      <w:r w:rsidR="00DB45D8" w:rsidRPr="00DB45D8">
        <w:rPr>
          <w:rFonts w:ascii="Arial" w:eastAsia="Arial" w:hAnsi="Arial" w:cs="Arial"/>
          <w:b/>
          <w:bCs/>
          <w:i/>
          <w:iCs/>
          <w:color w:val="7F7F7F"/>
          <w:spacing w:val="-4"/>
          <w:kern w:val="1"/>
          <w:sz w:val="28"/>
          <w:szCs w:val="28"/>
        </w:rPr>
        <w:t>Financial Times (</w:t>
      </w:r>
      <w:r w:rsidR="00DB45D8" w:rsidRPr="003810BC">
        <w:rPr>
          <w:rFonts w:ascii="Arial" w:eastAsia="Arial" w:hAnsi="Arial" w:cs="Arial"/>
          <w:b/>
          <w:bCs/>
          <w:i/>
          <w:iCs/>
          <w:color w:val="7F7F7F"/>
          <w:spacing w:val="-4"/>
          <w:kern w:val="1"/>
          <w:sz w:val="28"/>
          <w:szCs w:val="28"/>
        </w:rPr>
        <w:t>Великобритания</w:t>
      </w:r>
      <w:r w:rsidR="00DB45D8" w:rsidRPr="00DB45D8">
        <w:rPr>
          <w:rFonts w:ascii="Arial" w:eastAsia="Arial" w:hAnsi="Arial" w:cs="Arial"/>
          <w:b/>
          <w:bCs/>
          <w:i/>
          <w:iCs/>
          <w:color w:val="7F7F7F"/>
          <w:spacing w:val="-4"/>
          <w:kern w:val="1"/>
          <w:sz w:val="28"/>
          <w:szCs w:val="28"/>
        </w:rPr>
        <w:t>)</w:t>
      </w:r>
    </w:p>
    <w:bookmarkEnd w:id="5"/>
    <w:bookmarkEnd w:id="6"/>
    <w:p w:rsidR="00FF6C2B" w:rsidRPr="00F74136" w:rsidRDefault="00FF6C2B" w:rsidP="00FF6C2B">
      <w:pPr>
        <w:shd w:val="clear" w:color="auto" w:fill="FFFFFF"/>
        <w:spacing w:line="336" w:lineRule="auto"/>
        <w:ind w:firstLine="709"/>
        <w:jc w:val="both"/>
        <w:rPr>
          <w:rFonts w:ascii="Arial" w:hAnsi="Arial" w:cs="Arial"/>
          <w:color w:val="343434"/>
          <w:sz w:val="28"/>
          <w:szCs w:val="28"/>
        </w:rPr>
      </w:pPr>
      <w:r w:rsidRPr="00F74136">
        <w:rPr>
          <w:rFonts w:ascii="Arial" w:hAnsi="Arial" w:cs="Arial"/>
          <w:color w:val="343434"/>
          <w:sz w:val="28"/>
          <w:szCs w:val="28"/>
        </w:rPr>
        <w:t>Сначала был загадочный удар беспилотников по Кремлю. За ним последовало "вторжение" в приграничный регион, чьи неприятные для Москвы последствия могли вынудить ее оттянуть передовые части вглубь. Затем, в конце прошлой недели, Украина нанесла удар морским беспилотником по российскому разведывательному кораблю в Черном море. А утром во вторник Москву атаковали беспилотники.</w:t>
      </w:r>
    </w:p>
    <w:p w:rsidR="00FF6C2B" w:rsidRPr="00F74136" w:rsidRDefault="00FF6C2B" w:rsidP="00FF6C2B">
      <w:pPr>
        <w:shd w:val="clear" w:color="auto" w:fill="FFFFFF"/>
        <w:spacing w:line="336" w:lineRule="auto"/>
        <w:ind w:firstLine="709"/>
        <w:jc w:val="both"/>
        <w:rPr>
          <w:rFonts w:ascii="Arial" w:hAnsi="Arial" w:cs="Arial"/>
          <w:color w:val="343434"/>
          <w:sz w:val="28"/>
          <w:szCs w:val="28"/>
        </w:rPr>
      </w:pPr>
      <w:r w:rsidRPr="00F74136">
        <w:rPr>
          <w:rFonts w:ascii="Arial" w:hAnsi="Arial" w:cs="Arial"/>
          <w:color w:val="343434"/>
          <w:sz w:val="28"/>
          <w:szCs w:val="28"/>
        </w:rPr>
        <w:t>Эти четыре атаки в преддверии долгожданного контрнаступления Киева, которым тот рассчитывает вернуть себе занятую территорию, складываются в череду все более смелых операций по формированию необходимых условий.</w:t>
      </w:r>
    </w:p>
    <w:p w:rsidR="00FF6C2B" w:rsidRPr="00F74136" w:rsidRDefault="00FF6C2B" w:rsidP="00FF6C2B">
      <w:pPr>
        <w:shd w:val="clear" w:color="auto" w:fill="FFFFFF"/>
        <w:spacing w:line="336" w:lineRule="auto"/>
        <w:ind w:firstLine="709"/>
        <w:jc w:val="both"/>
        <w:rPr>
          <w:rFonts w:ascii="Arial" w:hAnsi="Arial" w:cs="Arial"/>
          <w:color w:val="343434"/>
          <w:sz w:val="28"/>
          <w:szCs w:val="28"/>
        </w:rPr>
      </w:pPr>
      <w:r w:rsidRPr="00F74136">
        <w:rPr>
          <w:rFonts w:ascii="Arial" w:hAnsi="Arial" w:cs="Arial"/>
          <w:color w:val="343434"/>
          <w:sz w:val="28"/>
          <w:szCs w:val="28"/>
        </w:rPr>
        <w:t>Эти формирующие операции, начиная от символических ударов и заканчивая важными атаками стратегического толка, — общепринятая военная практика. Их цель, по словам представителей министерства обороны и аналитиков, — обмануть противника, запутать его и так или иначе "сформировать" поле боя перед крупным наступлением.</w:t>
      </w:r>
    </w:p>
    <w:p w:rsidR="00FF6C2B" w:rsidRPr="00F74136" w:rsidRDefault="00FF6C2B" w:rsidP="00FF6C2B">
      <w:pPr>
        <w:shd w:val="clear" w:color="auto" w:fill="FFFFFF"/>
        <w:spacing w:line="336" w:lineRule="auto"/>
        <w:ind w:firstLine="709"/>
        <w:jc w:val="both"/>
        <w:rPr>
          <w:rFonts w:ascii="Arial" w:hAnsi="Arial" w:cs="Arial"/>
          <w:color w:val="343434"/>
          <w:sz w:val="28"/>
          <w:szCs w:val="28"/>
        </w:rPr>
      </w:pPr>
      <w:r w:rsidRPr="00F74136">
        <w:rPr>
          <w:rFonts w:ascii="Arial" w:hAnsi="Arial" w:cs="Arial"/>
          <w:color w:val="343434"/>
          <w:sz w:val="28"/>
          <w:szCs w:val="28"/>
        </w:rPr>
        <w:t>"Операции по обману всегда были частью военных действий, но теперь их эффект усиливается благодаря социальным сетям, — объяснил бывший майор армии США Джон Спенсер, ныне глава отдела исследований боевых действий в городских условиях в Институте современной войны в Вест-Пойнте. — &lt;…&gt; Это что-то вроде ловкости рук фокусника: он обманывает зрителя и отвлекает его внимание, заставляя смотреть в другую сторону".</w:t>
      </w:r>
    </w:p>
    <w:p w:rsidR="00FF6C2B" w:rsidRPr="00F74136" w:rsidRDefault="00FF6C2B" w:rsidP="00FF6C2B">
      <w:pPr>
        <w:shd w:val="clear" w:color="auto" w:fill="FFFFFF"/>
        <w:spacing w:line="336" w:lineRule="auto"/>
        <w:ind w:firstLine="709"/>
        <w:jc w:val="both"/>
        <w:rPr>
          <w:rFonts w:ascii="Arial" w:hAnsi="Arial" w:cs="Arial"/>
          <w:color w:val="343434"/>
          <w:sz w:val="28"/>
          <w:szCs w:val="28"/>
        </w:rPr>
      </w:pPr>
      <w:r w:rsidRPr="00F74136">
        <w:rPr>
          <w:rFonts w:ascii="Arial" w:hAnsi="Arial" w:cs="Arial"/>
          <w:color w:val="343434"/>
          <w:sz w:val="28"/>
          <w:szCs w:val="28"/>
        </w:rPr>
        <w:t>Первым в недавней череде резких украинских ударов стал взрыв двух беспилотников на фоне золотого купола Кремля 3 мая — хотя свою причастность к этому Киев отрицает. Во вторник утром в ответ на волну российских ударов по Киеву над российской столицей взорвалось еще несколько беспилотников. Россия утверждает, что сбила их все, не дав им достичь своих целей &lt;…&gt;.</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lastRenderedPageBreak/>
        <w:t xml:space="preserve">Не менее странное событие произошло 22 мая, когда две </w:t>
      </w:r>
      <w:r w:rsidRPr="00FF6C2B">
        <w:rPr>
          <w:rFonts w:ascii="Arial" w:hAnsi="Arial" w:cs="Arial"/>
          <w:color w:val="343434"/>
          <w:spacing w:val="-4"/>
          <w:sz w:val="28"/>
          <w:szCs w:val="28"/>
        </w:rPr>
        <w:t>проукраинские группы ультраправых партизан вторглись в приграничную</w:t>
      </w:r>
      <w:r w:rsidRPr="00F74136">
        <w:rPr>
          <w:rFonts w:ascii="Arial" w:hAnsi="Arial" w:cs="Arial"/>
          <w:color w:val="343434"/>
          <w:sz w:val="28"/>
          <w:szCs w:val="28"/>
        </w:rPr>
        <w:t xml:space="preserve"> Белгородскую область. По словам украинского чиновника, это показало русским, что их границы "далеко не непроницаемы".</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F6C2B">
        <w:rPr>
          <w:rFonts w:ascii="Arial" w:hAnsi="Arial" w:cs="Arial"/>
          <w:color w:val="343434"/>
          <w:spacing w:val="-4"/>
          <w:sz w:val="28"/>
          <w:szCs w:val="28"/>
        </w:rPr>
        <w:t>Украинские соцсети взорвались мемами о создании "Белгородской</w:t>
      </w:r>
      <w:r w:rsidRPr="00F74136">
        <w:rPr>
          <w:rFonts w:ascii="Arial" w:hAnsi="Arial" w:cs="Arial"/>
          <w:color w:val="343434"/>
          <w:sz w:val="28"/>
          <w:szCs w:val="28"/>
        </w:rPr>
        <w:t xml:space="preserve"> народной республики". В России же, напротив, рейд разозлил самых бескомпромиссно настроенных военных блогеров и вызвал резкую отповедь в адрес министерства обороны со стороны Евгения Пригожина, основателя военизированной группировки "Вагнер", которая возглавила российское наступление на Артемовск в Донбассе.</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В часовом видеоролике Пригожин читал местным жителям нотации о том, как укрепить оборону, и призвал Россию упрочить военное присутствие на границе. После того, как в понедельник регион подвергся украинскому обстрелу, губернатор Белгорода признал, что "мы живем в условиях фактической войны".</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"Замысел в том, чтобы создать как можно больше дилемм для российской командной структуры, — сказал бывший офицер британской армии и автор книги "Как вести войну" Майк Мартин. — Проблемы — в частности, прорыв линии фронта — привлекают внимание. Дилеммы же, напротив того, парализуют всякое действие".</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"Формирующие" операции уже наверняка оказали на Москву определенное психологическое воздействие. Комментируя вторжение в Белгород, официальный представитель Кремля Дмитрий Песков сказал, что спецоперация потребовала "очень сложной и напряженной работы" и "постоянно ставит новые вопросы".</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 xml:space="preserve">Популярный </w:t>
      </w:r>
      <w:proofErr w:type="spellStart"/>
      <w:r w:rsidRPr="00F74136">
        <w:rPr>
          <w:rFonts w:ascii="Arial" w:hAnsi="Arial" w:cs="Arial"/>
          <w:color w:val="343434"/>
          <w:sz w:val="28"/>
          <w:szCs w:val="28"/>
        </w:rPr>
        <w:t>провоенный</w:t>
      </w:r>
      <w:proofErr w:type="spellEnd"/>
      <w:r w:rsidRPr="00F74136">
        <w:rPr>
          <w:rFonts w:ascii="Arial" w:hAnsi="Arial" w:cs="Arial"/>
          <w:color w:val="343434"/>
          <w:sz w:val="28"/>
          <w:szCs w:val="28"/>
        </w:rPr>
        <w:t xml:space="preserve"> российский блогер Михаил </w:t>
      </w:r>
      <w:proofErr w:type="spellStart"/>
      <w:r w:rsidRPr="00F74136">
        <w:rPr>
          <w:rFonts w:ascii="Arial" w:hAnsi="Arial" w:cs="Arial"/>
          <w:color w:val="343434"/>
          <w:sz w:val="28"/>
          <w:szCs w:val="28"/>
        </w:rPr>
        <w:t>Звинчук</w:t>
      </w:r>
      <w:proofErr w:type="spellEnd"/>
      <w:r w:rsidRPr="00F74136">
        <w:rPr>
          <w:rFonts w:ascii="Arial" w:hAnsi="Arial" w:cs="Arial"/>
          <w:color w:val="343434"/>
          <w:sz w:val="28"/>
          <w:szCs w:val="28"/>
        </w:rPr>
        <w:t xml:space="preserve">, автор публикаций в </w:t>
      </w:r>
      <w:proofErr w:type="spellStart"/>
      <w:r w:rsidRPr="00F74136">
        <w:rPr>
          <w:rFonts w:ascii="Arial" w:hAnsi="Arial" w:cs="Arial"/>
          <w:color w:val="343434"/>
          <w:sz w:val="28"/>
          <w:szCs w:val="28"/>
        </w:rPr>
        <w:t>Telegram</w:t>
      </w:r>
      <w:proofErr w:type="spellEnd"/>
      <w:r w:rsidRPr="00F74136">
        <w:rPr>
          <w:rFonts w:ascii="Arial" w:hAnsi="Arial" w:cs="Arial"/>
          <w:color w:val="343434"/>
          <w:sz w:val="28"/>
          <w:szCs w:val="28"/>
        </w:rPr>
        <w:t xml:space="preserve">-канале "Рыбарь", прокомментировал налет беспилотников так: "Если целью налета было </w:t>
      </w:r>
      <w:proofErr w:type="spellStart"/>
      <w:r w:rsidRPr="00F74136">
        <w:rPr>
          <w:rFonts w:ascii="Arial" w:hAnsi="Arial" w:cs="Arial"/>
          <w:color w:val="343434"/>
          <w:sz w:val="28"/>
          <w:szCs w:val="28"/>
        </w:rPr>
        <w:t>стрессирование</w:t>
      </w:r>
      <w:proofErr w:type="spellEnd"/>
      <w:r w:rsidRPr="00F74136">
        <w:rPr>
          <w:rFonts w:ascii="Arial" w:hAnsi="Arial" w:cs="Arial"/>
          <w:color w:val="343434"/>
          <w:sz w:val="28"/>
          <w:szCs w:val="28"/>
        </w:rPr>
        <w:t xml:space="preserve"> населения, то сам факт появления украинских БЛА в небе над Москвой этому уже поспособствовал".</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 xml:space="preserve">Представитель украинской военной разведки тем временем заявил, что этот налет, как и, возможно, последующие, призваны </w:t>
      </w:r>
      <w:r w:rsidRPr="00F74136">
        <w:rPr>
          <w:rFonts w:ascii="Arial" w:hAnsi="Arial" w:cs="Arial"/>
          <w:color w:val="343434"/>
          <w:sz w:val="28"/>
          <w:szCs w:val="28"/>
        </w:rPr>
        <w:lastRenderedPageBreak/>
        <w:t>"подорвать боевой дух [русских]" и вынудить их пойти на переброску войск вдоль границы, но признал, что "пока никаких признаков этого мы не видели".</w:t>
      </w:r>
      <w:r>
        <w:rPr>
          <w:rFonts w:ascii="Arial" w:hAnsi="Arial" w:cs="Arial"/>
          <w:color w:val="343434"/>
          <w:sz w:val="28"/>
          <w:szCs w:val="28"/>
        </w:rPr>
        <w:t xml:space="preserve"> </w:t>
      </w:r>
      <w:r w:rsidRPr="00F74136">
        <w:rPr>
          <w:rFonts w:ascii="Arial" w:hAnsi="Arial" w:cs="Arial"/>
          <w:color w:val="343434"/>
          <w:sz w:val="28"/>
          <w:szCs w:val="28"/>
        </w:rPr>
        <w:t>&lt;…&gt;</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Россия же отнюдь не сидит без дела. В ответ она активизировала ракетные и беспилотные удары по украинским городам и объектам — с ее слов, военных. Так, пока в Великобритании проходил финал конкурса "Евровидение", бомбардировке подвергся Тернополь, родной город украинской группы.</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По словам местного мэра, 13 мая в западноукраинском городе Хмельницкий произошел мощный взрыв — возможно, на складе боеприпасов &lt;…&gt;. В понедельник также был нанесен удар по городскому аэродрому.</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&lt;…&gt;</w:t>
      </w:r>
      <w:r>
        <w:rPr>
          <w:rFonts w:ascii="Arial" w:hAnsi="Arial" w:cs="Arial"/>
          <w:color w:val="343434"/>
          <w:sz w:val="28"/>
          <w:szCs w:val="28"/>
        </w:rPr>
        <w:t xml:space="preserve"> </w:t>
      </w:r>
      <w:r w:rsidRPr="00F74136">
        <w:rPr>
          <w:rFonts w:ascii="Arial" w:hAnsi="Arial" w:cs="Arial"/>
          <w:color w:val="343434"/>
          <w:sz w:val="28"/>
          <w:szCs w:val="28"/>
        </w:rPr>
        <w:t>Западные чиновники предупреждают, что успех украинского контрнаступления далеко не предрешен. Но Киев продолжит свои формирующие операции в сочетании с точечными атаками, чтобы подорвать российскую военную мощь и возможности, добавили они.</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 xml:space="preserve">Это могут быть дальние удары поставленными Великобританией крылатыми ракетами </w:t>
      </w:r>
      <w:proofErr w:type="spellStart"/>
      <w:r w:rsidRPr="00F74136">
        <w:rPr>
          <w:rFonts w:ascii="Arial" w:hAnsi="Arial" w:cs="Arial"/>
          <w:color w:val="343434"/>
          <w:sz w:val="28"/>
          <w:szCs w:val="28"/>
        </w:rPr>
        <w:t>Storm</w:t>
      </w:r>
      <w:proofErr w:type="spellEnd"/>
      <w:r w:rsidRPr="00F74136">
        <w:rPr>
          <w:rFonts w:ascii="Arial" w:hAnsi="Arial" w:cs="Arial"/>
          <w:color w:val="343434"/>
          <w:sz w:val="28"/>
          <w:szCs w:val="28"/>
        </w:rPr>
        <w:t xml:space="preserve"> </w:t>
      </w:r>
      <w:proofErr w:type="spellStart"/>
      <w:r w:rsidRPr="00F74136">
        <w:rPr>
          <w:rFonts w:ascii="Arial" w:hAnsi="Arial" w:cs="Arial"/>
          <w:color w:val="343434"/>
          <w:sz w:val="28"/>
          <w:szCs w:val="28"/>
        </w:rPr>
        <w:t>Shadow</w:t>
      </w:r>
      <w:proofErr w:type="spellEnd"/>
      <w:r w:rsidRPr="00F74136">
        <w:rPr>
          <w:rFonts w:ascii="Arial" w:hAnsi="Arial" w:cs="Arial"/>
          <w:color w:val="343434"/>
          <w:sz w:val="28"/>
          <w:szCs w:val="28"/>
        </w:rPr>
        <w:t>, которые министр обороны Украины Алексей Резников назвал "</w:t>
      </w:r>
      <w:proofErr w:type="spellStart"/>
      <w:r w:rsidRPr="00F74136">
        <w:rPr>
          <w:rFonts w:ascii="Arial" w:hAnsi="Arial" w:cs="Arial"/>
          <w:color w:val="343434"/>
          <w:sz w:val="28"/>
          <w:szCs w:val="28"/>
        </w:rPr>
        <w:t>вкусняшками</w:t>
      </w:r>
      <w:proofErr w:type="spellEnd"/>
      <w:r w:rsidRPr="00F74136">
        <w:rPr>
          <w:rFonts w:ascii="Arial" w:hAnsi="Arial" w:cs="Arial"/>
          <w:color w:val="343434"/>
          <w:sz w:val="28"/>
          <w:szCs w:val="28"/>
        </w:rPr>
        <w:t xml:space="preserve">", а также налеты беспилотников на "жирные", как выразился один высокопоставленный украинский чиновник, цели вроде разведывательного корабля "Иван </w:t>
      </w:r>
      <w:proofErr w:type="spellStart"/>
      <w:r w:rsidRPr="00F74136">
        <w:rPr>
          <w:rFonts w:ascii="Arial" w:hAnsi="Arial" w:cs="Arial"/>
          <w:color w:val="343434"/>
          <w:sz w:val="28"/>
          <w:szCs w:val="28"/>
        </w:rPr>
        <w:t>Хурс</w:t>
      </w:r>
      <w:proofErr w:type="spellEnd"/>
      <w:r w:rsidRPr="00F74136">
        <w:rPr>
          <w:rFonts w:ascii="Arial" w:hAnsi="Arial" w:cs="Arial"/>
          <w:color w:val="343434"/>
          <w:sz w:val="28"/>
          <w:szCs w:val="28"/>
        </w:rPr>
        <w:t>".</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"Украинцы пробуют, проверяют и выясняют, что работает, а что нет, — сказал один высокопоставленный западный чиновник. — Весь смысл этого контрнаступления в том, что ни Россия, ни западные союзники не знают, когда оно действительно начнется — и началось ли уже. Поэтому от всего происходящего русским остается только гадать".</w:t>
      </w:r>
    </w:p>
    <w:p w:rsidR="00FF6C2B" w:rsidRPr="00F74136" w:rsidRDefault="00FF6C2B" w:rsidP="006673E6">
      <w:pPr>
        <w:shd w:val="clear" w:color="auto" w:fill="FFFFFF"/>
        <w:spacing w:line="331" w:lineRule="auto"/>
        <w:ind w:firstLine="709"/>
        <w:jc w:val="both"/>
        <w:rPr>
          <w:rFonts w:ascii="Arial" w:hAnsi="Arial" w:cs="Arial"/>
          <w:color w:val="343434"/>
          <w:sz w:val="28"/>
          <w:szCs w:val="28"/>
        </w:rPr>
      </w:pPr>
      <w:r w:rsidRPr="00F74136">
        <w:rPr>
          <w:rFonts w:ascii="Arial" w:hAnsi="Arial" w:cs="Arial"/>
          <w:color w:val="343434"/>
          <w:sz w:val="28"/>
          <w:szCs w:val="28"/>
        </w:rPr>
        <w:t>С украинской точки зрения, вся соль именно в нервозности и неуверенности. Комментируя рейд в Белгороде на прошлой неделе, глава национальной безопасности Украины Алексей Данилов заявил на государственном телевидении: "Пусть привыкают".</w:t>
      </w:r>
    </w:p>
    <w:p w:rsidR="00FF6C2B" w:rsidRPr="0044473D" w:rsidRDefault="00FF6C2B" w:rsidP="006673E6">
      <w:pPr>
        <w:shd w:val="clear" w:color="auto" w:fill="FFFFFF"/>
        <w:spacing w:before="240" w:line="336" w:lineRule="auto"/>
        <w:ind w:firstLine="142"/>
        <w:jc w:val="center"/>
        <w:rPr>
          <w:rFonts w:ascii="Arial" w:hAnsi="Arial" w:cs="Arial"/>
          <w:color w:val="343434"/>
          <w:sz w:val="28"/>
          <w:szCs w:val="28"/>
        </w:rPr>
      </w:pPr>
      <w:r w:rsidRPr="0044473D">
        <w:rPr>
          <w:rFonts w:ascii="Arial" w:hAnsi="Arial" w:cs="Arial"/>
          <w:color w:val="343434"/>
          <w:sz w:val="28"/>
          <w:szCs w:val="28"/>
        </w:rPr>
        <w:t>***</w:t>
      </w:r>
    </w:p>
    <w:p w:rsidR="00B64281" w:rsidRPr="00B64281" w:rsidRDefault="00B64281" w:rsidP="00B64281">
      <w:pPr>
        <w:pStyle w:val="1"/>
        <w:spacing w:before="0" w:after="0" w:line="360" w:lineRule="auto"/>
        <w:ind w:left="431" w:hanging="431"/>
        <w:jc w:val="center"/>
        <w:textAlignment w:val="baseline"/>
        <w:rPr>
          <w:rFonts w:ascii="Arial" w:hAnsi="Arial" w:cs="Arial"/>
          <w:kern w:val="0"/>
          <w:sz w:val="28"/>
          <w:szCs w:val="28"/>
        </w:rPr>
      </w:pPr>
      <w:r w:rsidRPr="00B64281">
        <w:rPr>
          <w:rFonts w:ascii="Arial" w:hAnsi="Arial" w:cs="Arial"/>
          <w:kern w:val="0"/>
          <w:sz w:val="28"/>
          <w:szCs w:val="28"/>
        </w:rPr>
        <w:lastRenderedPageBreak/>
        <w:t>Запад прочесывает мир в поисках оружия для Украины: от японской взрывчатки до иорданских зенитных орудий</w:t>
      </w:r>
    </w:p>
    <w:p w:rsidR="00B64281" w:rsidRPr="00B64281" w:rsidRDefault="00B64281" w:rsidP="00B64281">
      <w:pPr>
        <w:shd w:val="clear" w:color="auto" w:fill="FFFFFF"/>
        <w:spacing w:line="360" w:lineRule="auto"/>
        <w:jc w:val="center"/>
        <w:rPr>
          <w:rFonts w:ascii="Arial" w:eastAsia="Arial" w:hAnsi="Arial" w:cs="Arial"/>
          <w:b/>
          <w:i/>
          <w:color w:val="7F7F7F"/>
          <w:spacing w:val="-4"/>
          <w:kern w:val="1"/>
          <w:sz w:val="28"/>
          <w:szCs w:val="28"/>
        </w:rPr>
      </w:pPr>
      <w:proofErr w:type="spellStart"/>
      <w:r w:rsidRPr="00B64281">
        <w:rPr>
          <w:rFonts w:ascii="Arial" w:eastAsia="Arial" w:hAnsi="Arial" w:cs="Arial"/>
          <w:b/>
          <w:i/>
          <w:color w:val="7F7F7F"/>
          <w:spacing w:val="-4"/>
          <w:kern w:val="1"/>
          <w:sz w:val="28"/>
          <w:szCs w:val="28"/>
        </w:rPr>
        <w:t>Military</w:t>
      </w:r>
      <w:proofErr w:type="spellEnd"/>
      <w:r w:rsidRPr="00B64281">
        <w:rPr>
          <w:rFonts w:ascii="Arial" w:eastAsia="Arial" w:hAnsi="Arial" w:cs="Arial"/>
          <w:b/>
          <w:i/>
          <w:color w:val="7F7F7F"/>
          <w:spacing w:val="-4"/>
          <w:kern w:val="1"/>
          <w:sz w:val="28"/>
          <w:szCs w:val="28"/>
        </w:rPr>
        <w:t xml:space="preserve"> </w:t>
      </w:r>
      <w:proofErr w:type="spellStart"/>
      <w:r w:rsidRPr="00B64281">
        <w:rPr>
          <w:rFonts w:ascii="Arial" w:eastAsia="Arial" w:hAnsi="Arial" w:cs="Arial"/>
          <w:b/>
          <w:i/>
          <w:color w:val="7F7F7F"/>
          <w:spacing w:val="-4"/>
          <w:kern w:val="1"/>
          <w:sz w:val="28"/>
          <w:szCs w:val="28"/>
        </w:rPr>
        <w:t>Watch</w:t>
      </w:r>
      <w:proofErr w:type="spellEnd"/>
      <w:r w:rsidRPr="00B64281">
        <w:rPr>
          <w:rFonts w:ascii="Arial" w:eastAsia="Arial" w:hAnsi="Arial" w:cs="Arial"/>
          <w:b/>
          <w:i/>
          <w:color w:val="7F7F7F"/>
          <w:spacing w:val="-4"/>
          <w:kern w:val="1"/>
          <w:sz w:val="28"/>
          <w:szCs w:val="28"/>
        </w:rPr>
        <w:t xml:space="preserve"> </w:t>
      </w:r>
      <w:proofErr w:type="spellStart"/>
      <w:r w:rsidRPr="00B64281">
        <w:rPr>
          <w:rFonts w:ascii="Arial" w:eastAsia="Arial" w:hAnsi="Arial" w:cs="Arial"/>
          <w:b/>
          <w:i/>
          <w:color w:val="7F7F7F"/>
          <w:spacing w:val="-4"/>
          <w:kern w:val="1"/>
          <w:sz w:val="28"/>
          <w:szCs w:val="28"/>
        </w:rPr>
        <w:t>Magazine</w:t>
      </w:r>
      <w:proofErr w:type="spellEnd"/>
      <w:r>
        <w:rPr>
          <w:rFonts w:ascii="Arial" w:eastAsia="Arial" w:hAnsi="Arial" w:cs="Arial"/>
          <w:b/>
          <w:i/>
          <w:color w:val="7F7F7F"/>
          <w:spacing w:val="-4"/>
          <w:kern w:val="1"/>
          <w:sz w:val="28"/>
          <w:szCs w:val="28"/>
        </w:rPr>
        <w:t xml:space="preserve"> (США)</w:t>
      </w:r>
    </w:p>
    <w:p w:rsidR="00B64281" w:rsidRDefault="00B64281" w:rsidP="00B64281">
      <w:pPr>
        <w:shd w:val="clear" w:color="auto" w:fill="FFFFFF"/>
        <w:spacing w:line="329" w:lineRule="auto"/>
        <w:ind w:firstLine="709"/>
        <w:jc w:val="both"/>
        <w:rPr>
          <w:rFonts w:ascii="Arial" w:hAnsi="Arial" w:cs="Arial"/>
          <w:color w:val="343434"/>
          <w:sz w:val="28"/>
          <w:szCs w:val="28"/>
        </w:rPr>
      </w:pPr>
      <w:r w:rsidRPr="00B64281">
        <w:rPr>
          <w:rFonts w:ascii="Arial" w:hAnsi="Arial" w:cs="Arial"/>
          <w:color w:val="343434"/>
          <w:sz w:val="28"/>
          <w:szCs w:val="28"/>
        </w:rPr>
        <w:t>Вот уже шестнадцатый месяц, как продолжается российско-украинский конфликт, в ходе которого артиллерия, бронетехника, ракеты и различные другие виды вооружения сухопутных войск расходуются экстремальными темпами. Запасы обеих сторон быстро истощаются. Россия частично перенаправляет свои экспортные объемы на собственные военные нужды и инвестирует в восстановление части огромных производственных мощностей советской эпохи, которые были лучшими в мире практически по всем видам наземной и воздушной боевой техники. В то же время Украина после истощения собственных запасов, оставшихся от советской эпохи, вынуждена в значительной степени полагаться на поставки оружия с Запада. Многие западные страны изначально не горели желанием предоставлять вооружение Украине. Лишь Великобритания, Польша и страны Балтии стали заметным исключением. Тем не менее ситуация быстро изменилась, так как поражение России стало рассматриваться как основная цель Западного блока. Однако, поскольку собственные запасы оружия НАТО, особенно в Европе</w:t>
      </w:r>
      <w:r>
        <w:rPr>
          <w:rFonts w:ascii="Arial" w:hAnsi="Arial" w:cs="Arial"/>
          <w:color w:val="343434"/>
          <w:sz w:val="28"/>
          <w:szCs w:val="28"/>
        </w:rPr>
        <w:t>,</w:t>
      </w:r>
      <w:r w:rsidRPr="00B64281">
        <w:rPr>
          <w:rFonts w:ascii="Arial" w:hAnsi="Arial" w:cs="Arial"/>
          <w:color w:val="343434"/>
          <w:sz w:val="28"/>
          <w:szCs w:val="28"/>
        </w:rPr>
        <w:t xml:space="preserve"> истощаются</w:t>
      </w:r>
      <w:proofErr w:type="gramStart"/>
      <w:r w:rsidR="00C64940">
        <w:rPr>
          <w:rFonts w:ascii="Arial" w:hAnsi="Arial" w:cs="Arial"/>
          <w:color w:val="343434"/>
          <w:sz w:val="28"/>
          <w:szCs w:val="28"/>
        </w:rPr>
        <w:t>, З</w:t>
      </w:r>
      <w:r w:rsidRPr="00B64281">
        <w:rPr>
          <w:rFonts w:ascii="Arial" w:hAnsi="Arial" w:cs="Arial"/>
          <w:color w:val="343434"/>
          <w:sz w:val="28"/>
          <w:szCs w:val="28"/>
        </w:rPr>
        <w:t>ападу</w:t>
      </w:r>
      <w:proofErr w:type="gramEnd"/>
      <w:r w:rsidRPr="00B64281">
        <w:rPr>
          <w:rFonts w:ascii="Arial" w:hAnsi="Arial" w:cs="Arial"/>
          <w:color w:val="343434"/>
          <w:sz w:val="28"/>
          <w:szCs w:val="28"/>
        </w:rPr>
        <w:t xml:space="preserve"> приходится искать оружие для Украины в других местах. Россия тем временем наращивает производство техники для сухопутных войск, которые, как считается, превосходят возможности всех вместе взятых стран НАТО.</w:t>
      </w:r>
    </w:p>
    <w:p w:rsidR="00B64281" w:rsidRPr="00B64281" w:rsidRDefault="00B64281" w:rsidP="00C64940">
      <w:pPr>
        <w:shd w:val="clear" w:color="auto" w:fill="FFFFFF"/>
        <w:spacing w:line="331" w:lineRule="auto"/>
        <w:ind w:firstLine="709"/>
        <w:jc w:val="both"/>
        <w:rPr>
          <w:rFonts w:ascii="Arial" w:hAnsi="Arial" w:cs="Arial"/>
          <w:color w:val="343434"/>
          <w:sz w:val="28"/>
          <w:szCs w:val="28"/>
        </w:rPr>
      </w:pPr>
      <w:r w:rsidRPr="00B64281">
        <w:rPr>
          <w:rFonts w:ascii="Arial" w:hAnsi="Arial" w:cs="Arial"/>
          <w:color w:val="343434"/>
          <w:sz w:val="28"/>
          <w:szCs w:val="28"/>
        </w:rPr>
        <w:t xml:space="preserve">В рамках последней из многих попыток Запада найти новые источники вооружений 2 июня поступило сообщение о том, что Соединенные Штаты хотят приобрести тротил в Японии, чтобы обеспечить расширение производства артиллерийских снарядов для Украины. Нехватка тротила была основным ограничением, препятствующим наращиванию объемов производства. Хотя политика Японии запрещает поставки вооружений в зоны боевых действий, Токио, скорее всего, сделает исключение на том основании, что тротил </w:t>
      </w:r>
      <w:r w:rsidRPr="00B64281">
        <w:rPr>
          <w:rFonts w:ascii="Arial" w:hAnsi="Arial" w:cs="Arial"/>
          <w:color w:val="343434"/>
          <w:sz w:val="28"/>
          <w:szCs w:val="28"/>
        </w:rPr>
        <w:lastRenderedPageBreak/>
        <w:t xml:space="preserve">в ходе боевых действий на Украине будет использован в невоенных целях. Япония была одной из трех </w:t>
      </w:r>
      <w:proofErr w:type="spellStart"/>
      <w:r w:rsidRPr="00B64281">
        <w:rPr>
          <w:rFonts w:ascii="Arial" w:hAnsi="Arial" w:cs="Arial"/>
          <w:color w:val="343434"/>
          <w:sz w:val="28"/>
          <w:szCs w:val="28"/>
        </w:rPr>
        <w:t>незападных</w:t>
      </w:r>
      <w:proofErr w:type="spellEnd"/>
      <w:r w:rsidRPr="00B64281">
        <w:rPr>
          <w:rFonts w:ascii="Arial" w:hAnsi="Arial" w:cs="Arial"/>
          <w:color w:val="343434"/>
          <w:sz w:val="28"/>
          <w:szCs w:val="28"/>
        </w:rPr>
        <w:t xml:space="preserve"> стран, поддержавших экономические санкции против России, наряду с Сингапуром и Южной Кореей. Причем Сеул сам подвергся давлению и вынужден был разрешить поставки оружия на Украину. Артиллерия из собственных запасов была направлена в США для ее последующей передачи украинским вооруженным силам. Тротил с японских заводов, как сообщается, будет использован для производства снарядов калибра 155 мм, расход которых увеличивается по мере их получения </w:t>
      </w:r>
      <w:r w:rsidRPr="006673E6">
        <w:rPr>
          <w:rFonts w:ascii="Arial" w:hAnsi="Arial" w:cs="Arial"/>
          <w:color w:val="343434"/>
          <w:spacing w:val="-6"/>
          <w:sz w:val="28"/>
          <w:szCs w:val="28"/>
        </w:rPr>
        <w:t xml:space="preserve">украинской армией из нескольких стран </w:t>
      </w:r>
      <w:r w:rsidR="006673E6" w:rsidRPr="006673E6">
        <w:rPr>
          <w:rFonts w:ascii="Arial" w:hAnsi="Arial" w:cs="Arial"/>
          <w:color w:val="343434"/>
          <w:spacing w:val="-6"/>
          <w:sz w:val="28"/>
          <w:szCs w:val="28"/>
        </w:rPr>
        <w:t>-</w:t>
      </w:r>
      <w:r w:rsidRPr="006673E6">
        <w:rPr>
          <w:rFonts w:ascii="Arial" w:hAnsi="Arial" w:cs="Arial"/>
          <w:color w:val="343434"/>
          <w:spacing w:val="-6"/>
          <w:sz w:val="28"/>
          <w:szCs w:val="28"/>
        </w:rPr>
        <w:t xml:space="preserve"> членов НАТО. Это обусловлено</w:t>
      </w:r>
      <w:r w:rsidRPr="00B64281">
        <w:rPr>
          <w:rFonts w:ascii="Arial" w:hAnsi="Arial" w:cs="Arial"/>
          <w:color w:val="343434"/>
          <w:sz w:val="28"/>
          <w:szCs w:val="28"/>
        </w:rPr>
        <w:t xml:space="preserve"> тем, что артиллерия играет важнейшую роль в военных действиях обеих сторон. Хотя немецкие и итальянские орудия, поставленные Украине, зачастую оказывались некачественными и часто почти </w:t>
      </w:r>
      <w:r w:rsidRPr="006673E6">
        <w:rPr>
          <w:rFonts w:ascii="Arial" w:hAnsi="Arial" w:cs="Arial"/>
          <w:color w:val="343434"/>
          <w:spacing w:val="-6"/>
          <w:sz w:val="28"/>
          <w:szCs w:val="28"/>
        </w:rPr>
        <w:t>полностью непригодными, сообщается, что гаубицы M777, поставляемые</w:t>
      </w:r>
      <w:r w:rsidRPr="00B64281">
        <w:rPr>
          <w:rFonts w:ascii="Arial" w:hAnsi="Arial" w:cs="Arial"/>
          <w:color w:val="343434"/>
          <w:sz w:val="28"/>
          <w:szCs w:val="28"/>
        </w:rPr>
        <w:t xml:space="preserve"> Соединенными Штатами, хорошо зарекомендовали себя в бою, а американские управляемые артиллерийские снаряды M982 </w:t>
      </w:r>
      <w:proofErr w:type="spellStart"/>
      <w:r w:rsidRPr="00B64281">
        <w:rPr>
          <w:rFonts w:ascii="Arial" w:hAnsi="Arial" w:cs="Arial"/>
          <w:color w:val="343434"/>
          <w:sz w:val="28"/>
          <w:szCs w:val="28"/>
        </w:rPr>
        <w:t>Excalibur</w:t>
      </w:r>
      <w:proofErr w:type="spellEnd"/>
      <w:r w:rsidRPr="00B64281">
        <w:rPr>
          <w:rFonts w:ascii="Arial" w:hAnsi="Arial" w:cs="Arial"/>
          <w:color w:val="343434"/>
          <w:sz w:val="28"/>
          <w:szCs w:val="28"/>
        </w:rPr>
        <w:t xml:space="preserve"> представляют особенно серьезную угрозу на линии фронта.</w:t>
      </w:r>
    </w:p>
    <w:p w:rsidR="00B64281" w:rsidRPr="00B64281" w:rsidRDefault="00B64281" w:rsidP="00C64940">
      <w:pPr>
        <w:shd w:val="clear" w:color="auto" w:fill="FFFFFF"/>
        <w:spacing w:line="331" w:lineRule="auto"/>
        <w:ind w:firstLine="709"/>
        <w:jc w:val="both"/>
        <w:rPr>
          <w:rFonts w:ascii="Arial" w:hAnsi="Arial" w:cs="Arial"/>
          <w:color w:val="343434"/>
          <w:sz w:val="28"/>
          <w:szCs w:val="28"/>
        </w:rPr>
      </w:pPr>
      <w:r w:rsidRPr="00B64281">
        <w:rPr>
          <w:rFonts w:ascii="Arial" w:hAnsi="Arial" w:cs="Arial"/>
          <w:color w:val="343434"/>
          <w:sz w:val="28"/>
          <w:szCs w:val="28"/>
        </w:rPr>
        <w:t xml:space="preserve">Наряду с Японией и Южной Кореей, Марокко и Иордания стали важными поставщиками вооружений для Украины. Первое передало танки Т-72, а второе, как было подтверждено 1 июня, поставит самоходные зенитные установки </w:t>
      </w:r>
      <w:proofErr w:type="spellStart"/>
      <w:r w:rsidRPr="00B64281">
        <w:rPr>
          <w:rFonts w:ascii="Arial" w:hAnsi="Arial" w:cs="Arial"/>
          <w:color w:val="343434"/>
          <w:sz w:val="28"/>
          <w:szCs w:val="28"/>
        </w:rPr>
        <w:t>Gepard</w:t>
      </w:r>
      <w:proofErr w:type="spellEnd"/>
      <w:r w:rsidRPr="00B64281">
        <w:rPr>
          <w:rFonts w:ascii="Arial" w:hAnsi="Arial" w:cs="Arial"/>
          <w:color w:val="343434"/>
          <w:sz w:val="28"/>
          <w:szCs w:val="28"/>
        </w:rPr>
        <w:t xml:space="preserve">. Иордания приобрела 60 единиц подержанного оружия с 350 000 снарядов калибра 35 мм в Нидерландах в 2013 году. Ранее страна предоставила Западу противотанковое вооружение и системы ПВО малой дальности для отправки на Украину. Кроме того, неоднократно звучали заявления о том, что также могут быть использованы списанные иорданские танки </w:t>
      </w:r>
      <w:proofErr w:type="spellStart"/>
      <w:r w:rsidRPr="00B64281">
        <w:rPr>
          <w:rFonts w:ascii="Arial" w:hAnsi="Arial" w:cs="Arial"/>
          <w:color w:val="343434"/>
          <w:sz w:val="28"/>
          <w:szCs w:val="28"/>
        </w:rPr>
        <w:t>Challenger</w:t>
      </w:r>
      <w:proofErr w:type="spellEnd"/>
      <w:r w:rsidRPr="00B64281">
        <w:rPr>
          <w:rFonts w:ascii="Arial" w:hAnsi="Arial" w:cs="Arial"/>
          <w:color w:val="343434"/>
          <w:sz w:val="28"/>
          <w:szCs w:val="28"/>
        </w:rPr>
        <w:t xml:space="preserve"> 1, ведь, несмотря на возраст, они все еще значительно более боеспособны, чем многие машины, которые в настоящее время отправляются в зону боевых действий, такие как </w:t>
      </w:r>
      <w:proofErr w:type="spellStart"/>
      <w:r w:rsidRPr="00B64281">
        <w:rPr>
          <w:rFonts w:ascii="Arial" w:hAnsi="Arial" w:cs="Arial"/>
          <w:color w:val="343434"/>
          <w:sz w:val="28"/>
          <w:szCs w:val="28"/>
        </w:rPr>
        <w:t>Leopard</w:t>
      </w:r>
      <w:proofErr w:type="spellEnd"/>
      <w:r w:rsidRPr="00B64281">
        <w:rPr>
          <w:rFonts w:ascii="Arial" w:hAnsi="Arial" w:cs="Arial"/>
          <w:color w:val="343434"/>
          <w:sz w:val="28"/>
          <w:szCs w:val="28"/>
        </w:rPr>
        <w:t xml:space="preserve"> 2A4 и танки M-55. Сообщается, что британские спецслужбы были особенно активны на черных рынках Африки и Ближнего Востока, пытаясь купить оружие, пригодное для военных действий на Украине.</w:t>
      </w:r>
    </w:p>
    <w:p w:rsidR="00B64281" w:rsidRPr="00B64281" w:rsidRDefault="00B64281" w:rsidP="00C64940">
      <w:pPr>
        <w:shd w:val="clear" w:color="auto" w:fill="FFFFFF"/>
        <w:spacing w:line="326" w:lineRule="auto"/>
        <w:ind w:firstLine="709"/>
        <w:jc w:val="both"/>
        <w:rPr>
          <w:rFonts w:ascii="Arial" w:hAnsi="Arial" w:cs="Arial"/>
          <w:color w:val="343434"/>
          <w:sz w:val="28"/>
          <w:szCs w:val="28"/>
        </w:rPr>
      </w:pPr>
      <w:r w:rsidRPr="00B64281">
        <w:rPr>
          <w:rFonts w:ascii="Arial" w:hAnsi="Arial" w:cs="Arial"/>
          <w:color w:val="343434"/>
          <w:sz w:val="28"/>
          <w:szCs w:val="28"/>
        </w:rPr>
        <w:lastRenderedPageBreak/>
        <w:t>Что касается непрекращающихся усилий по закупке вооружений для Киева, министр обороны Великобритании Бен Уоллес предупредил 2 июня, что быстрые темпы истощения собственных запасов заставили западные страны искать оружие для военных действий против России на международном рынке. “Реальность такова, что у нас все заканчивается”, — заявил он относительно количества оставшегося у членов НАТО вооружения. Предупреждения о состоянии украинских запасов становятся все более мрачными. В частности, это касается средств противовоздушной обороны, которые находятся на грани истощения, и пополнять которые западные страны могут лишь в очень ограниченном объеме. Великобритания и ее европейские союзники сильно надавили на Соединенные Штаты, чтобы те разрешили поставку Украине истребителей F-16, которые могли бы частично компенсировать расход боеприпасов "земля-воздух", улучшить возможности борьбы в воздухе. Однако возраст F-16 и отсутствие современных вариантов поставило под сомнение их боеспособность в условиях столь интенсивных боевых действий с противником, обладающим ведущими в мире возможностями противовоздушной обороны. Ведь эти истребители разработаны в 1970-х годах и имеют небольшое преимущество в живучести по сравнению с самолетами советского производства, которые уже есть на вооружении Украины.</w:t>
      </w:r>
    </w:p>
    <w:p w:rsidR="00B64281" w:rsidRPr="00B64281" w:rsidRDefault="00B64281" w:rsidP="00C64940">
      <w:pPr>
        <w:shd w:val="clear" w:color="auto" w:fill="FFFFFF"/>
        <w:spacing w:line="326" w:lineRule="auto"/>
        <w:ind w:firstLine="709"/>
        <w:jc w:val="both"/>
        <w:rPr>
          <w:rFonts w:ascii="Arial" w:hAnsi="Arial" w:cs="Arial"/>
          <w:color w:val="343434"/>
          <w:sz w:val="28"/>
          <w:szCs w:val="28"/>
        </w:rPr>
      </w:pPr>
      <w:r w:rsidRPr="00B64281">
        <w:rPr>
          <w:rFonts w:ascii="Arial" w:hAnsi="Arial" w:cs="Arial"/>
          <w:color w:val="343434"/>
          <w:sz w:val="28"/>
          <w:szCs w:val="28"/>
        </w:rPr>
        <w:t xml:space="preserve">Лондон также сыграл ведущую роль в отправке своих сухопутных войск в зону конфликта. Королевские морские пехотинцы служат на передовой с апреля 2022 года, выполняя задачи с повышенным риском против российских войск, в то время как подразделения SAS, по широко распространенным сообщениям, также присутствуют на Украине. Спецназовцы действовали в рамках гораздо более широкой "невидимой сети", укомплектованной западным персоналом на местах. Они играли разные роли: от участия в реальных боях до материально-технического обеспечения, командования и контроля. Спутниковая сеть НАТО и средства воздушного наблюдения и радиоэлектронной борьбы также сыграли важную роль, как и подрядчики из множества западных государств. Все больше аналитиков говорят, что из-за проблемы </w:t>
      </w:r>
      <w:r w:rsidRPr="00B64281">
        <w:rPr>
          <w:rFonts w:ascii="Arial" w:hAnsi="Arial" w:cs="Arial"/>
          <w:color w:val="343434"/>
          <w:sz w:val="28"/>
          <w:szCs w:val="28"/>
        </w:rPr>
        <w:lastRenderedPageBreak/>
        <w:t>нехватки оружия и истощающего характера конфликта для промышленности, основным решающим фактором, вероятно, станет способность обеспечить большое количество вооружений. Скорее всего, проиграет та сторона, которая столкнется с нехваткой оружия. Именно поэтому вооружению Украины придается такое большое значение и допускается серьезное истощение военного потенциала членов НАТО.</w:t>
      </w:r>
    </w:p>
    <w:p w:rsidR="009F5652" w:rsidRPr="00B64281" w:rsidRDefault="009F5652" w:rsidP="00B64281">
      <w:pPr>
        <w:shd w:val="clear" w:color="auto" w:fill="FFFFFF"/>
        <w:spacing w:line="329" w:lineRule="auto"/>
        <w:ind w:firstLine="709"/>
        <w:jc w:val="both"/>
        <w:rPr>
          <w:rFonts w:ascii="Arial" w:hAnsi="Arial" w:cs="Arial"/>
          <w:color w:val="343434"/>
          <w:sz w:val="28"/>
          <w:szCs w:val="28"/>
        </w:rPr>
      </w:pPr>
    </w:p>
    <w:p w:rsidR="00F9370E" w:rsidRPr="008E38E2" w:rsidRDefault="00F9370E" w:rsidP="00F9370E">
      <w:pPr>
        <w:shd w:val="clear" w:color="auto" w:fill="FFFFFF"/>
        <w:jc w:val="center"/>
        <w:rPr>
          <w:rFonts w:ascii="Arial" w:hAnsi="Arial" w:cs="Arial"/>
          <w:sz w:val="28"/>
          <w:szCs w:val="28"/>
        </w:rPr>
      </w:pPr>
      <w:r w:rsidRPr="008E38E2">
        <w:rPr>
          <w:rFonts w:ascii="Arial" w:hAnsi="Arial" w:cs="Arial"/>
          <w:sz w:val="28"/>
          <w:szCs w:val="28"/>
        </w:rPr>
        <w:t>***</w:t>
      </w:r>
    </w:p>
    <w:p w:rsidR="00360F4B" w:rsidRPr="00B642D9" w:rsidRDefault="00360F4B" w:rsidP="00360F4B">
      <w:pPr>
        <w:pStyle w:val="a0"/>
        <w:rPr>
          <w:highlight w:val="yellow"/>
        </w:rPr>
      </w:pPr>
    </w:p>
    <w:p w:rsidR="00617877" w:rsidRPr="00B642D9" w:rsidRDefault="00617877" w:rsidP="00617877">
      <w:pPr>
        <w:pStyle w:val="a0"/>
        <w:rPr>
          <w:highlight w:val="yellow"/>
        </w:rPr>
      </w:pPr>
    </w:p>
    <w:p w:rsidR="00F94915" w:rsidRPr="00CF2277" w:rsidRDefault="00F94915" w:rsidP="00EC352A">
      <w:pPr>
        <w:pStyle w:val="1"/>
        <w:spacing w:before="0" w:after="0" w:line="360" w:lineRule="auto"/>
        <w:ind w:left="0" w:firstLine="0"/>
        <w:jc w:val="center"/>
        <w:textAlignment w:val="baseline"/>
        <w:rPr>
          <w:rFonts w:ascii="Arial" w:hAnsi="Arial" w:cs="Arial"/>
          <w:kern w:val="28"/>
          <w:sz w:val="28"/>
          <w:szCs w:val="28"/>
        </w:rPr>
      </w:pPr>
      <w:r w:rsidRPr="00CF2277">
        <w:rPr>
          <w:rFonts w:ascii="Arial" w:hAnsi="Arial" w:cs="Arial"/>
          <w:kern w:val="28"/>
          <w:sz w:val="28"/>
          <w:szCs w:val="28"/>
        </w:rPr>
        <w:t>Губительные последствия "борьбы на истощение"</w:t>
      </w:r>
    </w:p>
    <w:p w:rsidR="00F94915" w:rsidRPr="008E38E2" w:rsidRDefault="00EC352A" w:rsidP="00EC352A">
      <w:pPr>
        <w:shd w:val="clear" w:color="auto" w:fill="FFFFFF"/>
        <w:spacing w:line="360" w:lineRule="auto"/>
        <w:jc w:val="center"/>
        <w:rPr>
          <w:rFonts w:ascii="Arial" w:eastAsia="Arial" w:hAnsi="Arial" w:cs="Arial"/>
          <w:b/>
          <w:bCs/>
          <w:i/>
          <w:iCs/>
          <w:color w:val="7F7F7F"/>
          <w:kern w:val="28"/>
          <w:sz w:val="28"/>
          <w:szCs w:val="28"/>
        </w:rPr>
      </w:pPr>
      <w:proofErr w:type="spellStart"/>
      <w:r w:rsidRPr="008E38E2">
        <w:rPr>
          <w:rFonts w:ascii="Arial" w:eastAsia="Arial" w:hAnsi="Arial" w:cs="Arial"/>
          <w:b/>
          <w:bCs/>
          <w:i/>
          <w:iCs/>
          <w:color w:val="7F7F7F"/>
          <w:kern w:val="28"/>
          <w:sz w:val="28"/>
          <w:szCs w:val="28"/>
        </w:rPr>
        <w:t>Мериадек</w:t>
      </w:r>
      <w:proofErr w:type="spellEnd"/>
      <w:r w:rsidRPr="008E38E2">
        <w:rPr>
          <w:rFonts w:ascii="Arial" w:eastAsia="Arial" w:hAnsi="Arial" w:cs="Arial"/>
          <w:b/>
          <w:bCs/>
          <w:i/>
          <w:iCs/>
          <w:color w:val="7F7F7F"/>
          <w:kern w:val="28"/>
          <w:sz w:val="28"/>
          <w:szCs w:val="28"/>
        </w:rPr>
        <w:t xml:space="preserve"> </w:t>
      </w:r>
      <w:proofErr w:type="spellStart"/>
      <w:r w:rsidRPr="008E38E2">
        <w:rPr>
          <w:rFonts w:ascii="Arial" w:eastAsia="Arial" w:hAnsi="Arial" w:cs="Arial"/>
          <w:b/>
          <w:bCs/>
          <w:i/>
          <w:iCs/>
          <w:color w:val="7F7F7F"/>
          <w:kern w:val="28"/>
          <w:sz w:val="28"/>
          <w:szCs w:val="28"/>
        </w:rPr>
        <w:t>Рафрай</w:t>
      </w:r>
      <w:proofErr w:type="spellEnd"/>
      <w:r w:rsidRPr="008E38E2">
        <w:rPr>
          <w:rFonts w:ascii="Arial" w:eastAsia="Arial" w:hAnsi="Arial" w:cs="Arial"/>
          <w:b/>
          <w:bCs/>
          <w:i/>
          <w:iCs/>
          <w:color w:val="7F7F7F"/>
          <w:kern w:val="28"/>
          <w:sz w:val="28"/>
          <w:szCs w:val="28"/>
        </w:rPr>
        <w:t xml:space="preserve"> (</w:t>
      </w:r>
      <w:r w:rsidRPr="008E38E2">
        <w:rPr>
          <w:rFonts w:ascii="Arial" w:eastAsia="Arial" w:hAnsi="Arial" w:cs="Arial"/>
          <w:b/>
          <w:bCs/>
          <w:i/>
          <w:iCs/>
          <w:color w:val="7F7F7F"/>
          <w:kern w:val="28"/>
          <w:sz w:val="28"/>
          <w:szCs w:val="28"/>
          <w:lang w:val="en-US"/>
        </w:rPr>
        <w:t>M</w:t>
      </w:r>
      <w:r w:rsidRPr="008E38E2">
        <w:rPr>
          <w:rFonts w:ascii="Arial" w:eastAsia="Arial" w:hAnsi="Arial" w:cs="Arial"/>
          <w:b/>
          <w:bCs/>
          <w:i/>
          <w:iCs/>
          <w:color w:val="7F7F7F"/>
          <w:kern w:val="28"/>
          <w:sz w:val="28"/>
          <w:szCs w:val="28"/>
        </w:rPr>
        <w:t>é</w:t>
      </w:r>
      <w:proofErr w:type="spellStart"/>
      <w:r w:rsidRPr="008E38E2">
        <w:rPr>
          <w:rFonts w:ascii="Arial" w:eastAsia="Arial" w:hAnsi="Arial" w:cs="Arial"/>
          <w:b/>
          <w:bCs/>
          <w:i/>
          <w:iCs/>
          <w:color w:val="7F7F7F"/>
          <w:kern w:val="28"/>
          <w:sz w:val="28"/>
          <w:szCs w:val="28"/>
          <w:lang w:val="en-US"/>
        </w:rPr>
        <w:t>riadec</w:t>
      </w:r>
      <w:proofErr w:type="spellEnd"/>
      <w:r w:rsidRPr="008E38E2">
        <w:rPr>
          <w:rFonts w:ascii="Arial" w:eastAsia="Arial" w:hAnsi="Arial" w:cs="Arial"/>
          <w:b/>
          <w:bCs/>
          <w:i/>
          <w:iCs/>
          <w:color w:val="7F7F7F"/>
          <w:kern w:val="28"/>
          <w:sz w:val="28"/>
          <w:szCs w:val="28"/>
        </w:rPr>
        <w:t xml:space="preserve"> </w:t>
      </w:r>
      <w:proofErr w:type="spellStart"/>
      <w:r w:rsidRPr="008E38E2">
        <w:rPr>
          <w:rFonts w:ascii="Arial" w:eastAsia="Arial" w:hAnsi="Arial" w:cs="Arial"/>
          <w:b/>
          <w:bCs/>
          <w:i/>
          <w:iCs/>
          <w:color w:val="7F7F7F"/>
          <w:kern w:val="28"/>
          <w:sz w:val="28"/>
          <w:szCs w:val="28"/>
          <w:lang w:val="en-US"/>
        </w:rPr>
        <w:t>Raffray</w:t>
      </w:r>
      <w:proofErr w:type="spellEnd"/>
      <w:r w:rsidRPr="008E38E2">
        <w:rPr>
          <w:rFonts w:ascii="Arial" w:eastAsia="Arial" w:hAnsi="Arial" w:cs="Arial"/>
          <w:b/>
          <w:bCs/>
          <w:i/>
          <w:iCs/>
          <w:color w:val="7F7F7F"/>
          <w:kern w:val="28"/>
          <w:sz w:val="28"/>
          <w:szCs w:val="28"/>
        </w:rPr>
        <w:t xml:space="preserve">), </w:t>
      </w:r>
      <w:proofErr w:type="spellStart"/>
      <w:r w:rsidR="00F94915" w:rsidRPr="008E38E2">
        <w:rPr>
          <w:rFonts w:ascii="Arial" w:eastAsia="Arial" w:hAnsi="Arial" w:cs="Arial"/>
          <w:b/>
          <w:bCs/>
          <w:i/>
          <w:iCs/>
          <w:color w:val="7F7F7F"/>
          <w:kern w:val="28"/>
          <w:sz w:val="28"/>
          <w:szCs w:val="28"/>
          <w:lang w:val="en-US"/>
        </w:rPr>
        <w:t>Valeurs</w:t>
      </w:r>
      <w:proofErr w:type="spellEnd"/>
      <w:r w:rsidR="00F94915" w:rsidRPr="008E38E2">
        <w:rPr>
          <w:rFonts w:ascii="Arial" w:eastAsia="Arial" w:hAnsi="Arial" w:cs="Arial"/>
          <w:b/>
          <w:bCs/>
          <w:i/>
          <w:iCs/>
          <w:color w:val="7F7F7F"/>
          <w:kern w:val="28"/>
          <w:sz w:val="28"/>
          <w:szCs w:val="28"/>
        </w:rPr>
        <w:t xml:space="preserve"> </w:t>
      </w:r>
      <w:proofErr w:type="spellStart"/>
      <w:r w:rsidR="00F94915" w:rsidRPr="008E38E2">
        <w:rPr>
          <w:rFonts w:ascii="Arial" w:eastAsia="Arial" w:hAnsi="Arial" w:cs="Arial"/>
          <w:b/>
          <w:bCs/>
          <w:i/>
          <w:iCs/>
          <w:color w:val="7F7F7F"/>
          <w:kern w:val="28"/>
          <w:sz w:val="28"/>
          <w:szCs w:val="28"/>
          <w:lang w:val="en-US"/>
        </w:rPr>
        <w:t>Actuelles</w:t>
      </w:r>
      <w:proofErr w:type="spellEnd"/>
      <w:r w:rsidRPr="008E38E2">
        <w:rPr>
          <w:rFonts w:ascii="Arial" w:eastAsia="Arial" w:hAnsi="Arial" w:cs="Arial"/>
          <w:b/>
          <w:bCs/>
          <w:i/>
          <w:iCs/>
          <w:color w:val="7F7F7F"/>
          <w:kern w:val="28"/>
          <w:sz w:val="28"/>
          <w:szCs w:val="28"/>
        </w:rPr>
        <w:t xml:space="preserve"> (Франция)</w:t>
      </w:r>
    </w:p>
    <w:p w:rsidR="00F94915" w:rsidRPr="00C64940" w:rsidRDefault="00F94915" w:rsidP="00EC352A">
      <w:pPr>
        <w:shd w:val="clear" w:color="auto" w:fill="FFFFFF"/>
        <w:spacing w:line="331" w:lineRule="auto"/>
        <w:ind w:firstLine="709"/>
        <w:jc w:val="both"/>
        <w:rPr>
          <w:rFonts w:ascii="Arial" w:hAnsi="Arial" w:cs="Arial"/>
          <w:color w:val="343434"/>
          <w:spacing w:val="-4"/>
          <w:sz w:val="28"/>
          <w:szCs w:val="28"/>
        </w:rPr>
      </w:pPr>
      <w:r w:rsidRPr="00C64940">
        <w:rPr>
          <w:rFonts w:ascii="Arial" w:hAnsi="Arial" w:cs="Arial"/>
          <w:color w:val="343434"/>
          <w:spacing w:val="-4"/>
          <w:sz w:val="28"/>
          <w:szCs w:val="28"/>
        </w:rPr>
        <w:t>"От 40 до 60 процентов первых украинских военнослужащих, которых мы обучали на французской земле в 2022 году, больше не выходят на связь, – рассказал нашему изданию один надежный источник. – Мы думаем, что большинство из них молчат, потому что они уже погибли в бою". Французские инструкторы, наладившие связь со своими украинскими учениками, ограничиваются лишь предположениями об их судьбах. По словам тех, кто все же решился обратиться с этим вопросом к военным властям в Киеве, тема вызывает у представителей Украины только недовольство. Число погибших остается самым страшным секретом президента Владимира Зеленского, хотя, судя по всем имеющимся внешним данным, нет сомнений в том, что с конца лета число погибших и раненых резко возросло. Например, мы только что узнали, что число студентов за несколько месяцев увеличилось на 82%, так как этот статус позволяет молодым людям избежать непрекращающейся в стране мобилизации.</w:t>
      </w:r>
    </w:p>
    <w:p w:rsidR="00F94915" w:rsidRPr="00C64940" w:rsidRDefault="00F94915" w:rsidP="00C64940">
      <w:pPr>
        <w:shd w:val="clear" w:color="auto" w:fill="FFFFFF"/>
        <w:spacing w:line="326" w:lineRule="auto"/>
        <w:ind w:firstLine="709"/>
        <w:jc w:val="both"/>
        <w:rPr>
          <w:rFonts w:ascii="Arial" w:hAnsi="Arial" w:cs="Arial"/>
          <w:color w:val="343434"/>
          <w:spacing w:val="-4"/>
          <w:sz w:val="28"/>
          <w:szCs w:val="28"/>
        </w:rPr>
      </w:pPr>
      <w:r w:rsidRPr="00C64940">
        <w:rPr>
          <w:rFonts w:ascii="Arial" w:hAnsi="Arial" w:cs="Arial"/>
          <w:color w:val="343434"/>
          <w:spacing w:val="-4"/>
          <w:sz w:val="28"/>
          <w:szCs w:val="28"/>
        </w:rPr>
        <w:t xml:space="preserve">Последние цифры призыва на службу сине-желтому флагу значительно снизились по сравнению с началом военных действий. Несмотря на подкрепления, ряды подразделений редеют. В девяти бригадах, сформированных с помощью НАТО для будущего весеннего наступления, насчитывается от 2,5 до трех тысяч человек, тогда как по </w:t>
      </w:r>
      <w:r w:rsidRPr="00C64940">
        <w:rPr>
          <w:rFonts w:ascii="Arial" w:hAnsi="Arial" w:cs="Arial"/>
          <w:color w:val="343434"/>
          <w:spacing w:val="-4"/>
          <w:sz w:val="28"/>
          <w:szCs w:val="28"/>
        </w:rPr>
        <w:lastRenderedPageBreak/>
        <w:t>стандартам Североатлантического альянса их численность должна составлять от пяти до восьми тысяч. Вдали от глаз журналистов и работников СМИ украинские военные рисуют для своих иностранных партнеров "военную картину", которая больше похожа на необработанную информацию с фронта, чем на то, что без лишних деталей сообщают западные новостные каналы. В Донбассе на протяжении всей зимы, подтверждают они, их люди находились под постоянным натиском российских войск. А находящиеся на линии соприкосновения подразделения все время пребывали в состоянии готовности к бою против превосходящих сил противника из-за "их абсолютного превосходства".</w:t>
      </w:r>
    </w:p>
    <w:p w:rsidR="00F94915" w:rsidRPr="00C64940" w:rsidRDefault="00F94915" w:rsidP="00C64940">
      <w:pPr>
        <w:shd w:val="clear" w:color="auto" w:fill="FFFFFF"/>
        <w:spacing w:line="326" w:lineRule="auto"/>
        <w:ind w:firstLine="709"/>
        <w:jc w:val="both"/>
        <w:rPr>
          <w:rFonts w:ascii="Arial" w:hAnsi="Arial" w:cs="Arial"/>
          <w:i/>
          <w:color w:val="343434"/>
          <w:spacing w:val="-4"/>
          <w:sz w:val="28"/>
          <w:szCs w:val="28"/>
          <w:u w:val="single"/>
        </w:rPr>
      </w:pPr>
      <w:r w:rsidRPr="00C64940">
        <w:rPr>
          <w:rFonts w:ascii="Arial" w:hAnsi="Arial" w:cs="Arial"/>
          <w:i/>
          <w:color w:val="343434"/>
          <w:spacing w:val="-4"/>
          <w:sz w:val="28"/>
          <w:szCs w:val="28"/>
          <w:u w:val="single"/>
        </w:rPr>
        <w:t>Российской артиллерии втрое больше</w:t>
      </w:r>
    </w:p>
    <w:p w:rsidR="00F94915" w:rsidRPr="00C64940" w:rsidRDefault="00F94915" w:rsidP="00C64940">
      <w:pPr>
        <w:shd w:val="clear" w:color="auto" w:fill="FFFFFF"/>
        <w:spacing w:line="326" w:lineRule="auto"/>
        <w:ind w:firstLine="709"/>
        <w:jc w:val="both"/>
        <w:rPr>
          <w:rFonts w:ascii="Arial" w:hAnsi="Arial" w:cs="Arial"/>
          <w:color w:val="343434"/>
          <w:spacing w:val="-4"/>
          <w:sz w:val="28"/>
          <w:szCs w:val="28"/>
        </w:rPr>
      </w:pPr>
      <w:r w:rsidRPr="00C64940">
        <w:rPr>
          <w:rFonts w:ascii="Arial" w:hAnsi="Arial" w:cs="Arial"/>
          <w:color w:val="343434"/>
          <w:spacing w:val="-4"/>
          <w:sz w:val="28"/>
          <w:szCs w:val="28"/>
        </w:rPr>
        <w:t>Эти свидетельства соответствуют расчетам баланса сил, сделанным французскими военными. По их данным, в Донбассе у русских примерно в три раза больше артиллерийских орудий, чем у украинцев. Киев к тому же страдает от другой уже хорошо известной проблемы: арсеналы его союзников истощились, а промышленные мощности на Западе восстанавливаются слишком медленно. Сегодня российские войска производят в среднем 15 тысяч выстрелов в день, а украинцы отвечают пятью тысячами выстрелов. Поскольку большинство погибших и раненых в этом конфликте приходится на долю артиллерии, некоторые специалисты не согласны с тем, что потери сторон равны. Этой точки зрения ранее придерживались американские официальные источники, но они уже пересмотрели свои прогнозы. В январе они сообщали о 100 тысячах убитых и раненых с обеих сторон. В начале мая они уже говорили о "по меньшей мере 200 тысячах и, возможно, 250 тысячах убитых и раненых". Это подтверждение того, что "окопная война" особенно кровопролитна. Из Артемовска также приходят новости о постоянных потерях.</w:t>
      </w:r>
    </w:p>
    <w:p w:rsidR="00F94915" w:rsidRPr="00C64940" w:rsidRDefault="00F94915" w:rsidP="00C64940">
      <w:pPr>
        <w:shd w:val="clear" w:color="auto" w:fill="FFFFFF"/>
        <w:spacing w:line="326" w:lineRule="auto"/>
        <w:ind w:firstLine="709"/>
        <w:jc w:val="both"/>
        <w:rPr>
          <w:rFonts w:ascii="Arial" w:hAnsi="Arial" w:cs="Arial"/>
          <w:color w:val="343434"/>
          <w:spacing w:val="-4"/>
          <w:sz w:val="28"/>
          <w:szCs w:val="28"/>
        </w:rPr>
      </w:pPr>
      <w:r w:rsidRPr="00C64940">
        <w:rPr>
          <w:rFonts w:ascii="Arial" w:hAnsi="Arial" w:cs="Arial"/>
          <w:color w:val="343434"/>
          <w:spacing w:val="-4"/>
          <w:sz w:val="28"/>
          <w:szCs w:val="28"/>
        </w:rPr>
        <w:t xml:space="preserve">"Да, у украинцев меньше оружия, но оно гораздо эффективнее, и их военнослужащие правильнее его используют", – возражают сторонники теории о "равных" силах. Свои утверждения они аргументируют наличием у Киева французских артиллерийских установок </w:t>
      </w:r>
      <w:proofErr w:type="spellStart"/>
      <w:r w:rsidRPr="00C64940">
        <w:rPr>
          <w:rFonts w:ascii="Arial" w:hAnsi="Arial" w:cs="Arial"/>
          <w:color w:val="343434"/>
          <w:spacing w:val="-4"/>
          <w:sz w:val="28"/>
          <w:szCs w:val="28"/>
        </w:rPr>
        <w:t>Caesar</w:t>
      </w:r>
      <w:proofErr w:type="spellEnd"/>
      <w:r w:rsidRPr="00C64940">
        <w:rPr>
          <w:rFonts w:ascii="Arial" w:hAnsi="Arial" w:cs="Arial"/>
          <w:color w:val="343434"/>
          <w:spacing w:val="-4"/>
          <w:sz w:val="28"/>
          <w:szCs w:val="28"/>
        </w:rPr>
        <w:t xml:space="preserve"> и американских </w:t>
      </w:r>
      <w:r w:rsidRPr="00C64940">
        <w:rPr>
          <w:rFonts w:ascii="Arial" w:hAnsi="Arial" w:cs="Arial"/>
          <w:color w:val="343434"/>
          <w:spacing w:val="-4"/>
          <w:sz w:val="28"/>
          <w:szCs w:val="28"/>
        </w:rPr>
        <w:lastRenderedPageBreak/>
        <w:t>систем залпового огня HIMARS. Те же, кто преуменьшает эффект от этого оружия ("его слишком мало"), утверждают, что за последние восемь месяцев украинцы потеряли как минимум вдвое больше людей, чем россияне. Таким образом, в любом случае соотношение сил изменилось по сравнению с началом конфликта.</w:t>
      </w:r>
      <w:r w:rsidR="00EC352A" w:rsidRPr="00C64940">
        <w:rPr>
          <w:rFonts w:ascii="Arial" w:hAnsi="Arial" w:cs="Arial"/>
          <w:color w:val="343434"/>
          <w:spacing w:val="-4"/>
          <w:sz w:val="28"/>
          <w:szCs w:val="28"/>
        </w:rPr>
        <w:t xml:space="preserve"> </w:t>
      </w:r>
      <w:r w:rsidRPr="00C64940">
        <w:rPr>
          <w:rFonts w:ascii="Arial" w:hAnsi="Arial" w:cs="Arial"/>
          <w:color w:val="343434"/>
          <w:spacing w:val="-4"/>
          <w:sz w:val="28"/>
          <w:szCs w:val="28"/>
        </w:rPr>
        <w:t>&lt;…&gt;</w:t>
      </w:r>
    </w:p>
    <w:p w:rsidR="00F94915" w:rsidRPr="00C64940" w:rsidRDefault="00F94915" w:rsidP="00EC352A">
      <w:pPr>
        <w:shd w:val="clear" w:color="auto" w:fill="FFFFFF"/>
        <w:spacing w:line="331" w:lineRule="auto"/>
        <w:ind w:firstLine="709"/>
        <w:jc w:val="both"/>
        <w:rPr>
          <w:rFonts w:ascii="Arial" w:hAnsi="Arial" w:cs="Arial"/>
          <w:i/>
          <w:color w:val="343434"/>
          <w:spacing w:val="-4"/>
          <w:sz w:val="28"/>
          <w:szCs w:val="28"/>
          <w:u w:val="single"/>
        </w:rPr>
      </w:pPr>
      <w:r w:rsidRPr="00C64940">
        <w:rPr>
          <w:rFonts w:ascii="Arial" w:hAnsi="Arial" w:cs="Arial"/>
          <w:i/>
          <w:color w:val="343434"/>
          <w:spacing w:val="-4"/>
          <w:sz w:val="28"/>
          <w:szCs w:val="28"/>
          <w:u w:val="single"/>
        </w:rPr>
        <w:t>Стратегическая глубина…</w:t>
      </w:r>
    </w:p>
    <w:p w:rsidR="00F94915" w:rsidRPr="00C64940" w:rsidRDefault="00F94915" w:rsidP="00EC352A">
      <w:pPr>
        <w:shd w:val="clear" w:color="auto" w:fill="FFFFFF"/>
        <w:spacing w:line="331" w:lineRule="auto"/>
        <w:ind w:firstLine="709"/>
        <w:jc w:val="both"/>
        <w:rPr>
          <w:rFonts w:ascii="Arial" w:hAnsi="Arial" w:cs="Arial"/>
          <w:color w:val="343434"/>
          <w:spacing w:val="-4"/>
          <w:sz w:val="28"/>
          <w:szCs w:val="28"/>
        </w:rPr>
      </w:pPr>
      <w:r w:rsidRPr="00C64940">
        <w:rPr>
          <w:rFonts w:ascii="Arial" w:hAnsi="Arial" w:cs="Arial"/>
          <w:color w:val="343434"/>
          <w:spacing w:val="-4"/>
          <w:sz w:val="28"/>
          <w:szCs w:val="28"/>
        </w:rPr>
        <w:t xml:space="preserve">В "борьбе на истощение" (истощение человеческого и материального потенциала противника, говоря военным языком) у России есть серьезное преимущество перед Украиной. Численность ее населения в три с половиной раза больше (143 миллиона против 41 миллиона). Однако вопрос о "допустимости" смертей, вероятно, более чувствителен для россиян. До тех пор, пока для пополнения рядов будет достаточно добровольцев, призванных на очень привлекательных финансовых условиях, Владимир Путин, несомненно, будет удовлетворен, а генералам придется соответствующим образом корректировать свою стратегию. В начале мая во время выступления в конгрессе генерал Кристофер </w:t>
      </w:r>
      <w:proofErr w:type="spellStart"/>
      <w:r w:rsidRPr="00C64940">
        <w:rPr>
          <w:rFonts w:ascii="Arial" w:hAnsi="Arial" w:cs="Arial"/>
          <w:color w:val="343434"/>
          <w:spacing w:val="-4"/>
          <w:sz w:val="28"/>
          <w:szCs w:val="28"/>
        </w:rPr>
        <w:t>Каволи</w:t>
      </w:r>
      <w:proofErr w:type="spellEnd"/>
      <w:r w:rsidRPr="00C64940">
        <w:rPr>
          <w:rFonts w:ascii="Arial" w:hAnsi="Arial" w:cs="Arial"/>
          <w:color w:val="343434"/>
          <w:spacing w:val="-4"/>
          <w:sz w:val="28"/>
          <w:szCs w:val="28"/>
        </w:rPr>
        <w:t xml:space="preserve">, командующий американскими войсками в Европе и военный руководитель НАТО, умерил пыл чиновника, который одобрительно отозвался о последней оценке российских потерь, сделанной Пентагоном. "Большая часть российской армии не пострадала в этом конфликте", – сказал </w:t>
      </w:r>
      <w:proofErr w:type="spellStart"/>
      <w:r w:rsidRPr="00C64940">
        <w:rPr>
          <w:rFonts w:ascii="Arial" w:hAnsi="Arial" w:cs="Arial"/>
          <w:color w:val="343434"/>
          <w:spacing w:val="-4"/>
          <w:sz w:val="28"/>
          <w:szCs w:val="28"/>
        </w:rPr>
        <w:t>Каволи</w:t>
      </w:r>
      <w:proofErr w:type="spellEnd"/>
      <w:r w:rsidRPr="00C64940">
        <w:rPr>
          <w:rFonts w:ascii="Arial" w:hAnsi="Arial" w:cs="Arial"/>
          <w:color w:val="343434"/>
          <w:spacing w:val="-4"/>
          <w:sz w:val="28"/>
          <w:szCs w:val="28"/>
        </w:rPr>
        <w:t>.</w:t>
      </w:r>
    </w:p>
    <w:p w:rsidR="00F9370E" w:rsidRDefault="00F9370E" w:rsidP="00EC352A">
      <w:pPr>
        <w:shd w:val="clear" w:color="auto" w:fill="FFFFFF"/>
        <w:jc w:val="center"/>
        <w:rPr>
          <w:rFonts w:ascii="Arial" w:hAnsi="Arial" w:cs="Arial"/>
          <w:sz w:val="28"/>
          <w:szCs w:val="28"/>
        </w:rPr>
      </w:pPr>
    </w:p>
    <w:p w:rsidR="00EC352A" w:rsidRPr="008E38E2" w:rsidRDefault="00EC352A" w:rsidP="00EC352A">
      <w:pPr>
        <w:shd w:val="clear" w:color="auto" w:fill="FFFFFF"/>
        <w:jc w:val="center"/>
        <w:rPr>
          <w:rFonts w:ascii="Arial" w:hAnsi="Arial" w:cs="Arial"/>
          <w:sz w:val="28"/>
          <w:szCs w:val="28"/>
        </w:rPr>
      </w:pPr>
      <w:r w:rsidRPr="008E38E2">
        <w:rPr>
          <w:rFonts w:ascii="Arial" w:hAnsi="Arial" w:cs="Arial"/>
          <w:sz w:val="28"/>
          <w:szCs w:val="28"/>
        </w:rPr>
        <w:t>***</w:t>
      </w:r>
    </w:p>
    <w:p w:rsidR="00EC352A" w:rsidRPr="00B642D9" w:rsidRDefault="00EC352A" w:rsidP="00F94915">
      <w:pPr>
        <w:pStyle w:val="1"/>
        <w:spacing w:before="0" w:after="0" w:line="360" w:lineRule="auto"/>
        <w:ind w:left="0" w:firstLine="0"/>
        <w:jc w:val="center"/>
        <w:textAlignment w:val="baseline"/>
        <w:rPr>
          <w:rFonts w:ascii="Arial" w:hAnsi="Arial" w:cs="Arial"/>
          <w:spacing w:val="-4"/>
          <w:kern w:val="28"/>
          <w:sz w:val="28"/>
          <w:szCs w:val="28"/>
          <w:highlight w:val="yellow"/>
        </w:rPr>
      </w:pPr>
    </w:p>
    <w:p w:rsidR="000E194E" w:rsidRDefault="000E194E" w:rsidP="000E194E">
      <w:pPr>
        <w:pStyle w:val="a0"/>
        <w:rPr>
          <w:color w:val="FF0000"/>
          <w:sz w:val="36"/>
          <w:szCs w:val="36"/>
        </w:rPr>
      </w:pPr>
    </w:p>
    <w:p w:rsidR="000E194E" w:rsidRPr="008E38E2" w:rsidRDefault="000E194E" w:rsidP="000E194E">
      <w:pPr>
        <w:pStyle w:val="1"/>
        <w:spacing w:before="0" w:after="0" w:line="360" w:lineRule="auto"/>
        <w:jc w:val="center"/>
        <w:textAlignment w:val="baseline"/>
        <w:rPr>
          <w:rFonts w:ascii="Arial" w:hAnsi="Arial" w:cs="Arial"/>
          <w:kern w:val="28"/>
          <w:sz w:val="28"/>
          <w:szCs w:val="28"/>
        </w:rPr>
      </w:pPr>
      <w:r w:rsidRPr="008E38E2">
        <w:rPr>
          <w:rFonts w:ascii="Arial" w:hAnsi="Arial" w:cs="Arial"/>
          <w:kern w:val="28"/>
          <w:sz w:val="28"/>
          <w:szCs w:val="28"/>
        </w:rPr>
        <w:t>Россия наносит самый большой урон стационарной и предсказуемой артиллерии</w:t>
      </w:r>
    </w:p>
    <w:p w:rsidR="000E194E" w:rsidRPr="008E38E2" w:rsidRDefault="000E194E" w:rsidP="000E194E">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8E38E2">
        <w:rPr>
          <w:rFonts w:ascii="Arial" w:eastAsia="Arial" w:hAnsi="Arial" w:cs="Arial"/>
          <w:b/>
          <w:bCs/>
          <w:i/>
          <w:iCs/>
          <w:color w:val="7F7F7F"/>
          <w:kern w:val="28"/>
          <w:sz w:val="28"/>
          <w:szCs w:val="28"/>
          <w:lang w:val="en-US"/>
        </w:rPr>
        <w:t>Крейг</w:t>
      </w:r>
      <w:proofErr w:type="spellEnd"/>
      <w:r w:rsidRPr="008E38E2">
        <w:rPr>
          <w:rFonts w:ascii="Arial" w:eastAsia="Arial" w:hAnsi="Arial" w:cs="Arial"/>
          <w:b/>
          <w:bCs/>
          <w:i/>
          <w:iCs/>
          <w:color w:val="7F7F7F"/>
          <w:kern w:val="28"/>
          <w:sz w:val="28"/>
          <w:szCs w:val="28"/>
          <w:lang w:val="en-US"/>
        </w:rPr>
        <w:t xml:space="preserve"> </w:t>
      </w:r>
      <w:proofErr w:type="spellStart"/>
      <w:r w:rsidRPr="008E38E2">
        <w:rPr>
          <w:rFonts w:ascii="Arial" w:eastAsia="Arial" w:hAnsi="Arial" w:cs="Arial"/>
          <w:b/>
          <w:bCs/>
          <w:i/>
          <w:iCs/>
          <w:color w:val="7F7F7F"/>
          <w:kern w:val="28"/>
          <w:sz w:val="28"/>
          <w:szCs w:val="28"/>
          <w:lang w:val="en-US"/>
        </w:rPr>
        <w:t>Хупер</w:t>
      </w:r>
      <w:proofErr w:type="spellEnd"/>
      <w:r w:rsidRPr="008E38E2">
        <w:rPr>
          <w:rFonts w:ascii="Arial" w:eastAsia="Arial" w:hAnsi="Arial" w:cs="Arial"/>
          <w:b/>
          <w:bCs/>
          <w:i/>
          <w:iCs/>
          <w:color w:val="7F7F7F"/>
          <w:kern w:val="28"/>
          <w:sz w:val="28"/>
          <w:szCs w:val="28"/>
          <w:lang w:val="en-US"/>
        </w:rPr>
        <w:t xml:space="preserve"> (Craig Hooper), Forbes (США)</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 xml:space="preserve">На сегодня Украина получила по меньшей мере 390 буксируемых артиллерийских орудий и 440 самоходных. "Большие пушки" НАТО в руках украинцев работают весьма эффективно, но они несут тяжелые потери от ударов русских. Появляются все новые кадры успешных </w:t>
      </w:r>
      <w:r w:rsidRPr="008E38E2">
        <w:rPr>
          <w:rFonts w:ascii="Arial" w:hAnsi="Arial" w:cs="Arial"/>
          <w:color w:val="343434"/>
          <w:sz w:val="28"/>
          <w:szCs w:val="28"/>
        </w:rPr>
        <w:lastRenderedPageBreak/>
        <w:t>российских ударов по западной технике, и это говорит о том, что Украина должна все время перемещать свою артиллерию, избегая предсказуемых действий.</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 xml:space="preserve">Данные из открытых источников, которые собирают неутомимые аналитики с вебсайта </w:t>
      </w:r>
      <w:proofErr w:type="spellStart"/>
      <w:r w:rsidRPr="008E38E2">
        <w:rPr>
          <w:rFonts w:ascii="Arial" w:hAnsi="Arial" w:cs="Arial"/>
          <w:color w:val="343434"/>
          <w:sz w:val="28"/>
          <w:szCs w:val="28"/>
        </w:rPr>
        <w:t>Oryx</w:t>
      </w:r>
      <w:proofErr w:type="spellEnd"/>
      <w:r w:rsidRPr="008E38E2">
        <w:rPr>
          <w:rFonts w:ascii="Arial" w:hAnsi="Arial" w:cs="Arial"/>
          <w:color w:val="343434"/>
          <w:sz w:val="28"/>
          <w:szCs w:val="28"/>
        </w:rPr>
        <w:t>, говорят о том, что чаще всего русские поражают самые тяжелые артиллерийские орудия буксируемой артиллерии, как называют гаубицы, неспособные передвигаться самостоятельно и имеющие большой вес, что негативно сказывается на их мобильности. У Украины огромные потери. Из 152 больших буксируемых 155-мм гаубиц М777, которые "официально" поставлены на Украину, более трети повреждено или уничтожено.</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Видеокадры российских ударов по натовским гаубицам калибра 155 миллиметров указывают на то, что чаще всего удары наносятся по неподвижной боевой технике, которая занимает хорошо оборудованные в инженерном отношении стационарные позиции. Об этом свидетельствуют многочисленные воронки и скопившийся вокруг них хлам. То есть, эти орудия не меняют позиции настолько долго, что даже медлительная российская система управления успевает отреагировать и отдать приказ на их поражение.</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Но мобильность — это еще не все. Россия также поражает старые самоходные артиллерийские системы, которые передвигаются на собственной тяге. Польские самоходные гаубицы "Краб" с башней британской и шасси южнокорейской конструкции, а также их американский эквивалент рабочая лошадка M-109, тоже несут тяжелые потери — от 18 до 21 процента. Всего было поставлено 180 таких орудий. 36 из них повреждены или уничтожены.</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Кадры успешных российских ударов указывают на то, что примерно половина самоходных гаубиц была уничтожена на стационарных огневых позициях или во время предсказуемых действий, когда огневые позиции легко можно вычислить.</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В отличие от них, более мобильная артиллерия меньшего калибра вообще не несет серьезных потерь.</w:t>
      </w:r>
    </w:p>
    <w:p w:rsidR="000E194E" w:rsidRPr="008E38E2" w:rsidRDefault="000E194E" w:rsidP="000E194E">
      <w:pPr>
        <w:shd w:val="clear" w:color="auto" w:fill="FFFFFF"/>
        <w:spacing w:line="336" w:lineRule="auto"/>
        <w:ind w:firstLine="709"/>
        <w:jc w:val="both"/>
        <w:rPr>
          <w:rFonts w:ascii="Arial" w:hAnsi="Arial" w:cs="Arial"/>
          <w:i/>
          <w:iCs/>
          <w:color w:val="343434"/>
          <w:sz w:val="28"/>
          <w:szCs w:val="28"/>
          <w:u w:val="single"/>
        </w:rPr>
      </w:pPr>
      <w:r w:rsidRPr="008E38E2">
        <w:rPr>
          <w:rFonts w:ascii="Arial" w:hAnsi="Arial" w:cs="Arial"/>
          <w:i/>
          <w:iCs/>
          <w:color w:val="343434"/>
          <w:sz w:val="28"/>
          <w:szCs w:val="28"/>
          <w:u w:val="single"/>
        </w:rPr>
        <w:lastRenderedPageBreak/>
        <w:t>Выживают мобильные системы меньших размеров</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 xml:space="preserve">На сегодня Украина получила как минимум 166 буксируемых артиллерийских орудий калибра 105 миллиметров. Они самых разных моделей. Среди них есть британские L118/119, американские М101 и М119, и итальянские </w:t>
      </w:r>
      <w:proofErr w:type="spellStart"/>
      <w:r w:rsidRPr="008E38E2">
        <w:rPr>
          <w:rFonts w:ascii="Arial" w:hAnsi="Arial" w:cs="Arial"/>
          <w:color w:val="343434"/>
          <w:sz w:val="28"/>
          <w:szCs w:val="28"/>
        </w:rPr>
        <w:t>Mod</w:t>
      </w:r>
      <w:proofErr w:type="spellEnd"/>
      <w:r w:rsidRPr="008E38E2">
        <w:rPr>
          <w:rFonts w:ascii="Arial" w:hAnsi="Arial" w:cs="Arial"/>
          <w:color w:val="343434"/>
          <w:sz w:val="28"/>
          <w:szCs w:val="28"/>
        </w:rPr>
        <w:t xml:space="preserve"> 56 компании OTO </w:t>
      </w:r>
      <w:proofErr w:type="spellStart"/>
      <w:r w:rsidRPr="008E38E2">
        <w:rPr>
          <w:rFonts w:ascii="Arial" w:hAnsi="Arial" w:cs="Arial"/>
          <w:color w:val="343434"/>
          <w:sz w:val="28"/>
          <w:szCs w:val="28"/>
        </w:rPr>
        <w:t>Melara</w:t>
      </w:r>
      <w:proofErr w:type="spellEnd"/>
      <w:r w:rsidRPr="008E38E2">
        <w:rPr>
          <w:rFonts w:ascii="Arial" w:hAnsi="Arial" w:cs="Arial"/>
          <w:color w:val="343434"/>
          <w:sz w:val="28"/>
          <w:szCs w:val="28"/>
        </w:rPr>
        <w:t>. Аналитики, изучающие открытые источники, подтвердили, что повреждение получило только одно 105-мм орудие.</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Объясняется это большей мобильностью таких орудий и тем, что они находятся ближе к линии фронта.</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В целом 105-мм орудия весят в два с лишним раза меньше, чем М777 калибра 155 мм. У них меньше снаряды и убойная сила, чем у дальнобойных 155-мм гаубиц. Кроме того, маленькие гаубицы применяются ближе к линии фронта, а там обороняющиеся войска и постановщики помех затрудняют действия российских дронов, ведущих охоту на артиллерию. Ситуация на поле боя быстро меняется, и это заставляет расчеты таких орудий чаще менять свои позиции. Эти расчеты, действующие на удалении 15 километров от целей, знают, что русские могут нанести по ним удары самыми разными типами боеприпасов, и поэтому у них есть все стимулы побыстрее отстреляться и сменить позицию.</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Установленное на шасси грузовика французское 155-мм орудие "Цезарь" тоже хорошо показало себя на Украине. Сегодня у нее на вооружении имеется 49 таких самоходных артиллерийских установок. Эти гаубицы используются весьма интенсивно, но обнаружить их русским очень трудно. Аналитики сообщают всего о двух попаданиях.</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C64940">
        <w:rPr>
          <w:rFonts w:ascii="Arial" w:hAnsi="Arial" w:cs="Arial"/>
          <w:color w:val="343434"/>
          <w:spacing w:val="-4"/>
          <w:sz w:val="28"/>
          <w:szCs w:val="28"/>
        </w:rPr>
        <w:t xml:space="preserve">Кроме того, у экипажа этой самоходной небронированной установки </w:t>
      </w:r>
      <w:r w:rsidRPr="008E38E2">
        <w:rPr>
          <w:rFonts w:ascii="Arial" w:hAnsi="Arial" w:cs="Arial"/>
          <w:color w:val="343434"/>
          <w:sz w:val="28"/>
          <w:szCs w:val="28"/>
        </w:rPr>
        <w:t xml:space="preserve">есть все основания действовать по принципу "выстрелил – беги". В отличие от украинских гусеничных самоходок, эти французские гаубицы </w:t>
      </w:r>
      <w:r w:rsidRPr="00C64940">
        <w:rPr>
          <w:rFonts w:ascii="Arial" w:hAnsi="Arial" w:cs="Arial"/>
          <w:color w:val="343434"/>
          <w:spacing w:val="-4"/>
          <w:sz w:val="28"/>
          <w:szCs w:val="28"/>
        </w:rPr>
        <w:t>установлены на колесных автомобилях. И хотя они не столь "мобильны",</w:t>
      </w:r>
      <w:r w:rsidRPr="008E38E2">
        <w:rPr>
          <w:rFonts w:ascii="Arial" w:hAnsi="Arial" w:cs="Arial"/>
          <w:color w:val="343434"/>
          <w:sz w:val="28"/>
          <w:szCs w:val="28"/>
        </w:rPr>
        <w:t xml:space="preserve"> как гусеничные машины, российским разведчикам труднее их засечь.</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 xml:space="preserve">Немецкая 155-мм самоходная артиллерийская установка </w:t>
      </w:r>
      <w:proofErr w:type="spellStart"/>
      <w:r w:rsidRPr="008E38E2">
        <w:rPr>
          <w:rFonts w:ascii="Arial" w:hAnsi="Arial" w:cs="Arial"/>
          <w:color w:val="343434"/>
          <w:sz w:val="28"/>
          <w:szCs w:val="28"/>
        </w:rPr>
        <w:t>Panzerhaubitze</w:t>
      </w:r>
      <w:proofErr w:type="spellEnd"/>
      <w:r w:rsidRPr="008E38E2">
        <w:rPr>
          <w:rFonts w:ascii="Arial" w:hAnsi="Arial" w:cs="Arial"/>
          <w:color w:val="343434"/>
          <w:sz w:val="28"/>
          <w:szCs w:val="28"/>
        </w:rPr>
        <w:t xml:space="preserve"> (</w:t>
      </w:r>
      <w:proofErr w:type="spellStart"/>
      <w:r w:rsidRPr="008E38E2">
        <w:rPr>
          <w:rFonts w:ascii="Arial" w:hAnsi="Arial" w:cs="Arial"/>
          <w:color w:val="343434"/>
          <w:sz w:val="28"/>
          <w:szCs w:val="28"/>
        </w:rPr>
        <w:t>PzH</w:t>
      </w:r>
      <w:proofErr w:type="spellEnd"/>
      <w:r w:rsidRPr="008E38E2">
        <w:rPr>
          <w:rFonts w:ascii="Arial" w:hAnsi="Arial" w:cs="Arial"/>
          <w:color w:val="343434"/>
          <w:sz w:val="28"/>
          <w:szCs w:val="28"/>
        </w:rPr>
        <w:t xml:space="preserve">) 2000 также избегает повреждений и потерь. Эта </w:t>
      </w:r>
      <w:r w:rsidRPr="008E38E2">
        <w:rPr>
          <w:rFonts w:ascii="Arial" w:hAnsi="Arial" w:cs="Arial"/>
          <w:color w:val="343434"/>
          <w:sz w:val="28"/>
          <w:szCs w:val="28"/>
        </w:rPr>
        <w:lastRenderedPageBreak/>
        <w:t>гаубица имеет самую большую дальность из всех поставленных на Украину. Она не очень надежна, и периодически ее приходится отправлять с поля боя в тыл на ремонт. Но и применяется она очень активно. Несмотря на интенсивное использование, всего 20 орудий были уничтожены в результате российских ударов. Опять же, такие незначительные потери объясняются специализированным характером данных орудий и их дальностью. Украинцы стараются свести к минимуму риск уничтожения этих мощных и дальнобойных платформ.</w:t>
      </w:r>
    </w:p>
    <w:p w:rsidR="000E194E" w:rsidRPr="008E38E2" w:rsidRDefault="000E194E" w:rsidP="000E194E">
      <w:pPr>
        <w:shd w:val="clear" w:color="auto" w:fill="FFFFFF"/>
        <w:spacing w:line="336" w:lineRule="auto"/>
        <w:ind w:firstLine="709"/>
        <w:jc w:val="both"/>
        <w:rPr>
          <w:rFonts w:ascii="Arial" w:hAnsi="Arial" w:cs="Arial"/>
          <w:i/>
          <w:iCs/>
          <w:color w:val="343434"/>
          <w:sz w:val="28"/>
          <w:szCs w:val="28"/>
          <w:u w:val="single"/>
        </w:rPr>
      </w:pPr>
      <w:r w:rsidRPr="008E38E2">
        <w:rPr>
          <w:rFonts w:ascii="Arial" w:hAnsi="Arial" w:cs="Arial"/>
          <w:i/>
          <w:iCs/>
          <w:color w:val="343434"/>
          <w:sz w:val="28"/>
          <w:szCs w:val="28"/>
          <w:u w:val="single"/>
        </w:rPr>
        <w:t>Мобильность — это жизнь</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Конечно, данные из открытых источников не дают исчерпывающую картину. Однако имеющиеся визуальные данные весьма убедительно объясняют, почему одни артиллерийские системы Украина теряет часто, а другие реже.</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Учитывая большие потери буксируемых 155-мм орудий, следует отметить, что в будущем на Украину следует поставлять достаточно мобильные системы. А расчеты 155-мм гаубиц должны действовать весьма расторопно, перемещая эти очень ценные системы по полю боя. Если данные из открытых источников отражают реальную тенденцию, важно понять, отчего такая большая разница в потерях между небольшими 105-мм орудиями и гаубицами крупного калибра. Иностранные обозреватели способны помочь украинцам быстрее выявить эксплуатационные недостатки. В этом случае расчеты смогут больше экономить боеприпасы, быстрее проводить заправку и менять огневые позиции. А Россия лишится возможности воспользоваться ошибками украинских военных.</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Украине трудно прятать 155-мм гусеничные самоходки в своих черноземных степях. Но стоит оценить, как украинские военные обращаются с высокоэффективными и сложными в эксплуатации орудиями "Краб" и М-109 и сравнить это с тем, как армия эксплуатирует свои очень ценные PzH-2000.</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lastRenderedPageBreak/>
        <w:t>Потери также указывают на то, что Украине сложно освоить арсенал натовских стандартов. "Крабы", М-109 и М777 во многом похожи на свои аналоги из советской эпохи, но это совершенно другие орудия, и использовать их тоже надо по-другому. Новые привычки и навыки быстрее появятся у тех артиллеристов, которые ведут стрельбу из орудий, не имеющих простых российских аналогов.</w:t>
      </w:r>
    </w:p>
    <w:p w:rsidR="000E194E" w:rsidRPr="008E38E2" w:rsidRDefault="000E194E" w:rsidP="000E194E">
      <w:pPr>
        <w:shd w:val="clear" w:color="auto" w:fill="FFFFFF"/>
        <w:spacing w:line="336" w:lineRule="auto"/>
        <w:ind w:firstLine="709"/>
        <w:jc w:val="both"/>
        <w:rPr>
          <w:rFonts w:ascii="Arial" w:hAnsi="Arial" w:cs="Arial"/>
          <w:color w:val="343434"/>
          <w:sz w:val="28"/>
          <w:szCs w:val="28"/>
        </w:rPr>
      </w:pPr>
      <w:r w:rsidRPr="008E38E2">
        <w:rPr>
          <w:rFonts w:ascii="Arial" w:hAnsi="Arial" w:cs="Arial"/>
          <w:color w:val="343434"/>
          <w:sz w:val="28"/>
          <w:szCs w:val="28"/>
        </w:rPr>
        <w:t>Безусловно, мобильность — это еще не все. В перспективе будут исключительно важны необычные и передовые образцы техники, а также оборудование для блокирования и постановки помех российским разведывательным и ударным беспилотникам. Но фундаментальные основы тоже имеют немалое значение. И здесь уже прослеживаются вполне конкретные закономерности. Чем больше высокоценная украинская артиллерия будет перемещаться, и чем более непредсказуемо она будет действовать, тем труднее будет русским уничтожать ее.</w:t>
      </w:r>
    </w:p>
    <w:p w:rsidR="000E194E" w:rsidRPr="008E38E2" w:rsidRDefault="000E194E" w:rsidP="000E194E">
      <w:pPr>
        <w:shd w:val="clear" w:color="auto" w:fill="FFFFFF"/>
        <w:spacing w:line="360" w:lineRule="atLeast"/>
        <w:rPr>
          <w:rFonts w:ascii="Arial" w:hAnsi="Arial" w:cs="Arial"/>
          <w:color w:val="343434"/>
        </w:rPr>
      </w:pPr>
    </w:p>
    <w:p w:rsidR="00FB3FF6" w:rsidRDefault="00FB3FF6" w:rsidP="00FB3FF6">
      <w:pPr>
        <w:shd w:val="clear" w:color="auto" w:fill="FFFFFF"/>
        <w:jc w:val="center"/>
        <w:rPr>
          <w:rFonts w:ascii="Arial" w:hAnsi="Arial" w:cs="Arial"/>
          <w:sz w:val="28"/>
          <w:szCs w:val="28"/>
        </w:rPr>
      </w:pPr>
      <w:r w:rsidRPr="008E38E2">
        <w:rPr>
          <w:rFonts w:ascii="Arial" w:hAnsi="Arial" w:cs="Arial"/>
          <w:sz w:val="28"/>
          <w:szCs w:val="28"/>
        </w:rPr>
        <w:t>***</w:t>
      </w:r>
    </w:p>
    <w:p w:rsidR="00C64940" w:rsidRDefault="00C64940" w:rsidP="00F94915">
      <w:pPr>
        <w:spacing w:line="360" w:lineRule="auto"/>
        <w:jc w:val="center"/>
        <w:textAlignment w:val="baseline"/>
        <w:rPr>
          <w:rFonts w:ascii="Arial" w:hAnsi="Arial" w:cs="Arial"/>
          <w:b/>
          <w:bCs/>
          <w:spacing w:val="-6"/>
          <w:sz w:val="28"/>
          <w:szCs w:val="28"/>
        </w:rPr>
      </w:pPr>
    </w:p>
    <w:p w:rsidR="00CC395C" w:rsidRPr="006E25FD" w:rsidRDefault="00CC395C" w:rsidP="00F94915">
      <w:pPr>
        <w:spacing w:line="360" w:lineRule="auto"/>
        <w:jc w:val="center"/>
        <w:textAlignment w:val="baseline"/>
        <w:rPr>
          <w:rFonts w:ascii="Arial" w:hAnsi="Arial" w:cs="Arial"/>
          <w:b/>
          <w:bCs/>
          <w:sz w:val="28"/>
          <w:szCs w:val="28"/>
        </w:rPr>
      </w:pPr>
      <w:r w:rsidRPr="006E25FD">
        <w:rPr>
          <w:rFonts w:ascii="Arial" w:hAnsi="Arial" w:cs="Arial"/>
          <w:b/>
          <w:bCs/>
          <w:sz w:val="28"/>
          <w:szCs w:val="28"/>
        </w:rPr>
        <w:t>F-16 не изменят коренным образом ход конфликта на Украине</w:t>
      </w:r>
    </w:p>
    <w:p w:rsidR="00CC395C" w:rsidRPr="006E25FD" w:rsidRDefault="00166BE6" w:rsidP="00F94915">
      <w:pPr>
        <w:shd w:val="clear" w:color="auto" w:fill="FFFFFF"/>
        <w:spacing w:line="360" w:lineRule="auto"/>
        <w:jc w:val="center"/>
        <w:textAlignment w:val="top"/>
        <w:rPr>
          <w:rFonts w:ascii="Arial" w:eastAsia="Arial" w:hAnsi="Arial" w:cs="Arial"/>
          <w:b/>
          <w:bCs/>
          <w:i/>
          <w:iCs/>
          <w:color w:val="7F7F7F"/>
          <w:kern w:val="28"/>
          <w:sz w:val="28"/>
          <w:szCs w:val="28"/>
          <w:lang w:val="en-US"/>
        </w:rPr>
      </w:pPr>
      <w:hyperlink r:id="rId13" w:history="1">
        <w:r w:rsidR="00CC395C" w:rsidRPr="00DB45D8">
          <w:rPr>
            <w:rFonts w:ascii="Arial" w:eastAsia="Arial" w:hAnsi="Arial" w:cs="Arial"/>
            <w:b/>
            <w:bCs/>
            <w:i/>
            <w:iCs/>
            <w:color w:val="7F7F7F"/>
            <w:kern w:val="28"/>
            <w:sz w:val="28"/>
            <w:szCs w:val="28"/>
          </w:rPr>
          <w:t>Дэниэл</w:t>
        </w:r>
        <w:r w:rsidR="00CC395C" w:rsidRPr="006E25FD">
          <w:rPr>
            <w:rFonts w:ascii="Arial" w:eastAsia="Arial" w:hAnsi="Arial" w:cs="Arial"/>
            <w:b/>
            <w:bCs/>
            <w:i/>
            <w:iCs/>
            <w:color w:val="7F7F7F"/>
            <w:kern w:val="28"/>
            <w:sz w:val="28"/>
            <w:szCs w:val="28"/>
            <w:lang w:val="en-US"/>
          </w:rPr>
          <w:t xml:space="preserve"> </w:t>
        </w:r>
        <w:r w:rsidR="00CC395C" w:rsidRPr="00DB45D8">
          <w:rPr>
            <w:rFonts w:ascii="Arial" w:eastAsia="Arial" w:hAnsi="Arial" w:cs="Arial"/>
            <w:b/>
            <w:bCs/>
            <w:i/>
            <w:iCs/>
            <w:color w:val="7F7F7F"/>
            <w:kern w:val="28"/>
            <w:sz w:val="28"/>
            <w:szCs w:val="28"/>
          </w:rPr>
          <w:t>Дэвис</w:t>
        </w:r>
      </w:hyperlink>
      <w:r w:rsidR="00C64940" w:rsidRPr="006E25FD">
        <w:rPr>
          <w:rFonts w:ascii="Arial" w:eastAsia="Arial" w:hAnsi="Arial" w:cs="Arial"/>
          <w:b/>
          <w:bCs/>
          <w:i/>
          <w:iCs/>
          <w:color w:val="7F7F7F"/>
          <w:kern w:val="28"/>
          <w:sz w:val="28"/>
          <w:szCs w:val="28"/>
          <w:lang w:val="en-US"/>
        </w:rPr>
        <w:t>,</w:t>
      </w:r>
      <w:r w:rsidR="00CC395C" w:rsidRPr="006E25FD">
        <w:rPr>
          <w:rFonts w:ascii="Arial" w:eastAsia="Arial" w:hAnsi="Arial" w:cs="Arial"/>
          <w:b/>
          <w:bCs/>
          <w:i/>
          <w:iCs/>
          <w:color w:val="7F7F7F"/>
          <w:kern w:val="28"/>
          <w:sz w:val="28"/>
          <w:szCs w:val="28"/>
          <w:lang w:val="en-US"/>
        </w:rPr>
        <w:t xml:space="preserve"> </w:t>
      </w:r>
      <w:r w:rsidR="00CC395C" w:rsidRPr="00DB45D8">
        <w:rPr>
          <w:rFonts w:ascii="Arial" w:eastAsia="Arial" w:hAnsi="Arial" w:cs="Arial"/>
          <w:b/>
          <w:bCs/>
          <w:i/>
          <w:iCs/>
          <w:color w:val="7F7F7F"/>
          <w:kern w:val="28"/>
          <w:sz w:val="28"/>
          <w:szCs w:val="28"/>
          <w:lang w:val="en-US"/>
        </w:rPr>
        <w:t>Responsible</w:t>
      </w:r>
      <w:r w:rsidR="00CC395C" w:rsidRPr="006E25FD">
        <w:rPr>
          <w:rFonts w:ascii="Arial" w:eastAsia="Arial" w:hAnsi="Arial" w:cs="Arial"/>
          <w:b/>
          <w:bCs/>
          <w:i/>
          <w:iCs/>
          <w:color w:val="7F7F7F"/>
          <w:kern w:val="28"/>
          <w:sz w:val="28"/>
          <w:szCs w:val="28"/>
          <w:lang w:val="en-US"/>
        </w:rPr>
        <w:t xml:space="preserve"> </w:t>
      </w:r>
      <w:r w:rsidR="00CC395C" w:rsidRPr="00DB45D8">
        <w:rPr>
          <w:rFonts w:ascii="Arial" w:eastAsia="Arial" w:hAnsi="Arial" w:cs="Arial"/>
          <w:b/>
          <w:bCs/>
          <w:i/>
          <w:iCs/>
          <w:color w:val="7F7F7F"/>
          <w:kern w:val="28"/>
          <w:sz w:val="28"/>
          <w:szCs w:val="28"/>
          <w:lang w:val="en-US"/>
        </w:rPr>
        <w:t>Statecraft</w:t>
      </w:r>
      <w:r w:rsidR="00CC395C" w:rsidRPr="006E25FD">
        <w:rPr>
          <w:rFonts w:ascii="Arial" w:eastAsia="Arial" w:hAnsi="Arial" w:cs="Arial"/>
          <w:b/>
          <w:bCs/>
          <w:i/>
          <w:iCs/>
          <w:color w:val="7F7F7F"/>
          <w:kern w:val="28"/>
          <w:sz w:val="28"/>
          <w:szCs w:val="28"/>
          <w:lang w:val="en-US"/>
        </w:rPr>
        <w:t xml:space="preserve"> </w:t>
      </w:r>
      <w:r w:rsidR="006E25FD" w:rsidRPr="006E25FD">
        <w:rPr>
          <w:rFonts w:ascii="Arial" w:eastAsia="Arial" w:hAnsi="Arial" w:cs="Arial"/>
          <w:b/>
          <w:bCs/>
          <w:i/>
          <w:iCs/>
          <w:color w:val="7F7F7F"/>
          <w:kern w:val="28"/>
          <w:sz w:val="28"/>
          <w:szCs w:val="28"/>
          <w:lang w:val="en-US"/>
        </w:rPr>
        <w:t>(</w:t>
      </w:r>
      <w:r w:rsidR="00CC395C" w:rsidRPr="00DB45D8">
        <w:rPr>
          <w:rFonts w:ascii="Arial" w:eastAsia="Arial" w:hAnsi="Arial" w:cs="Arial"/>
          <w:b/>
          <w:bCs/>
          <w:i/>
          <w:iCs/>
          <w:color w:val="7F7F7F"/>
          <w:kern w:val="28"/>
          <w:sz w:val="28"/>
          <w:szCs w:val="28"/>
        </w:rPr>
        <w:t>США</w:t>
      </w:r>
      <w:r w:rsidR="006E25FD" w:rsidRPr="006E25FD">
        <w:rPr>
          <w:rFonts w:ascii="Arial" w:eastAsia="Arial" w:hAnsi="Arial" w:cs="Arial"/>
          <w:b/>
          <w:bCs/>
          <w:i/>
          <w:iCs/>
          <w:color w:val="7F7F7F"/>
          <w:kern w:val="28"/>
          <w:sz w:val="28"/>
          <w:szCs w:val="28"/>
          <w:lang w:val="en-US"/>
        </w:rPr>
        <w:t>)</w:t>
      </w:r>
    </w:p>
    <w:p w:rsidR="00CC395C" w:rsidRPr="00DB45D8" w:rsidRDefault="00CC395C" w:rsidP="00F94915">
      <w:pPr>
        <w:shd w:val="clear" w:color="auto" w:fill="FFFFFF"/>
        <w:spacing w:line="312" w:lineRule="auto"/>
        <w:ind w:firstLine="709"/>
        <w:jc w:val="both"/>
        <w:rPr>
          <w:rFonts w:ascii="Arial" w:hAnsi="Arial" w:cs="Arial"/>
          <w:color w:val="343434"/>
          <w:sz w:val="26"/>
          <w:szCs w:val="26"/>
        </w:rPr>
      </w:pPr>
      <w:r w:rsidRPr="00DB45D8">
        <w:rPr>
          <w:rStyle w:val="a7"/>
          <w:rFonts w:ascii="Arial" w:hAnsi="Arial" w:cs="Arial"/>
          <w:color w:val="343434"/>
          <w:sz w:val="26"/>
          <w:szCs w:val="26"/>
        </w:rPr>
        <w:t>Кардинальное изменение позиции США вызывает много вопросов, главные из которых – насколько эффективны окажутся F-16 и в чем заключается конечная цель.</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В пятницу администрация Байдена разрешила западным союзникам и партнерам передать Украине запасы истребителей F-16 американского производства. Кроме того, США помогут обучить пилотов управлять этими самолетами.</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 xml:space="preserve">Президент Украины Владимир Зеленский немедленно приветствовал "историческое решение" о предоставлении Украине истребителей F-16 </w:t>
      </w:r>
      <w:proofErr w:type="spellStart"/>
      <w:r w:rsidRPr="00DB45D8">
        <w:rPr>
          <w:rFonts w:ascii="Arial" w:hAnsi="Arial" w:cs="Arial"/>
          <w:color w:val="343434"/>
          <w:sz w:val="28"/>
          <w:szCs w:val="28"/>
        </w:rPr>
        <w:t>Fighting</w:t>
      </w:r>
      <w:proofErr w:type="spellEnd"/>
      <w:r w:rsidRPr="00DB45D8">
        <w:rPr>
          <w:rFonts w:ascii="Arial" w:hAnsi="Arial" w:cs="Arial"/>
          <w:color w:val="343434"/>
          <w:sz w:val="28"/>
          <w:szCs w:val="28"/>
        </w:rPr>
        <w:t xml:space="preserve"> </w:t>
      </w:r>
      <w:proofErr w:type="spellStart"/>
      <w:r w:rsidRPr="00DB45D8">
        <w:rPr>
          <w:rFonts w:ascii="Arial" w:hAnsi="Arial" w:cs="Arial"/>
          <w:color w:val="343434"/>
          <w:sz w:val="28"/>
          <w:szCs w:val="28"/>
        </w:rPr>
        <w:t>Falcon</w:t>
      </w:r>
      <w:proofErr w:type="spellEnd"/>
      <w:r w:rsidRPr="00DB45D8">
        <w:rPr>
          <w:rFonts w:ascii="Arial" w:hAnsi="Arial" w:cs="Arial"/>
          <w:color w:val="343434"/>
          <w:sz w:val="28"/>
          <w:szCs w:val="28"/>
        </w:rPr>
        <w:t>. По его словам, они "значительно усилят украинскую армию в небе". Однако трезвая оценка возможностей и ограничений, связанных с поставкой этих боевых самолетов, должна умерить ожидания Киева.</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lastRenderedPageBreak/>
        <w:t>Зеленский умолял предоставить ему западные истребители с начала конфликта в феврале 2022 года, но США упирались на каждом шагу. Непонятно, почему Байден решил вдруг спустя 15 месяцев боевых действий одобрить передачу самолетов, ведь в феврале он заявлял, что Украина в них не нуждается. США долгое время утверждали, что не будут посылать истребители, поскольку это может слишком сильно накалить отношения с Россией. Кроме того, как заявлял Вашингтон, эти истребители не так уж необходимы Киеву.</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 xml:space="preserve">Однако у администрации Байдена были аналогичные опасения по поводу эскалации российско-украинского конфликта и в связи с поставкой других категорий вооружений, таких как гаубицы M777, ракетные установки HIMARS, ЗРК </w:t>
      </w:r>
      <w:proofErr w:type="spellStart"/>
      <w:r w:rsidRPr="00DB45D8">
        <w:rPr>
          <w:rFonts w:ascii="Arial" w:hAnsi="Arial" w:cs="Arial"/>
          <w:color w:val="343434"/>
          <w:sz w:val="28"/>
          <w:szCs w:val="28"/>
        </w:rPr>
        <w:t>Patriot</w:t>
      </w:r>
      <w:proofErr w:type="spellEnd"/>
      <w:r w:rsidRPr="00DB45D8">
        <w:rPr>
          <w:rFonts w:ascii="Arial" w:hAnsi="Arial" w:cs="Arial"/>
          <w:color w:val="343434"/>
          <w:sz w:val="28"/>
          <w:szCs w:val="28"/>
        </w:rPr>
        <w:t xml:space="preserve"> и танки M1A1. Россия выражала протест из-за решения их предоставить, но не предприняла никаких дополнительных действий. Как и ожидалось, Россия в субботу предупредила о "колоссальных рисках" для США, если они отправят F-16, но не уточнила, в чем заключаются эти риски. По всей вероятности, Кремль не пойдет на эскалацию конфликта только из-за того, что в распоряжении Украины появятся эти истребители.</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Но кардинальное изменение позиции США в этом вопросе вызывает много вопросов, главный из которых – насколько эффективно эти самолеты могут помочь Украине выиграть. Как выясняется, ответ не обнадеживает.</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Во-первых, потребуется много времени для подготовки украинских пилотов и обслуживающего персонала, чтобы они могли управлять самолетами в боевых условиях и поддерживать их в исправном состоянии. В феврале заместитель министра обороны США Колин Кал заявил, что на обучение пилотов и обслуживающего персонала, производство самолетов и их доставку уйдет от 18 до 24 месяцев.</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 xml:space="preserve">Однако в обнародованной в прошлый четверг оценке ВВС США говорится, что время подготовки может составить всего четыре месяца. По всей вероятности, речь идет о минимальном обучении: пилоты </w:t>
      </w:r>
      <w:r w:rsidRPr="00DB45D8">
        <w:rPr>
          <w:rFonts w:ascii="Arial" w:hAnsi="Arial" w:cs="Arial"/>
          <w:color w:val="343434"/>
          <w:sz w:val="28"/>
          <w:szCs w:val="28"/>
        </w:rPr>
        <w:lastRenderedPageBreak/>
        <w:t>смогут управлять самолетами, но вести воздушный бой на них не научатся. И даже если все это правда, нужно выявить наличие F-16 у стран-партнеров, привести их в летную готовность, а затем поставить их вместе с полным комплектом эксплуатационных материалов, запчастей и боеприпасов. Этот процесс может затянуться до 2024 года. Поэтому маловероятно, что истребители начнут использоваться в воздушных боях на Украине в этом году.</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 xml:space="preserve">Во-вторых, хотя F-16, безусловно, является одним из лучших истребителей четвертого поколения в мире, его эффективность зависит от того, интегрирован ли он в систему командования и управления боевыми действиями, состоящую из сенсоров. Хотя истребитель способен действовать самостоятельно, его потенциал гораздо ниже в отсутствие дополнительных летательных комплексов, таких как E-3 </w:t>
      </w:r>
      <w:proofErr w:type="spellStart"/>
      <w:r w:rsidRPr="00DB45D8">
        <w:rPr>
          <w:rFonts w:ascii="Arial" w:hAnsi="Arial" w:cs="Arial"/>
          <w:color w:val="343434"/>
          <w:sz w:val="28"/>
          <w:szCs w:val="28"/>
        </w:rPr>
        <w:t>Sentry</w:t>
      </w:r>
      <w:proofErr w:type="spellEnd"/>
      <w:r w:rsidRPr="00DB45D8">
        <w:rPr>
          <w:rFonts w:ascii="Arial" w:hAnsi="Arial" w:cs="Arial"/>
          <w:color w:val="343434"/>
          <w:sz w:val="28"/>
          <w:szCs w:val="28"/>
        </w:rPr>
        <w:t xml:space="preserve"> AWACS. На сегодняшний день вопрос о предоставлении Украине таких средств не обсуждался.</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В-третьих, F-16 не является самолетом-невидимкой. Впервые он был поставлен на вооружение ВВС в 1979 году. Истребитель F-16 уязвим для российских средств ПВО, таких как C-300 и более современных зенитно-ракетных комплексов C-400. Одной из причин того, что украинские ВВС сыграли столь незначительную роль в этом конфликте, является их неспособность нейтрализовать российские системы ПВО. Хотя F-16 более эффективен, чем МиГ-29, которые использовали украинцы, он по-прежнему уязвим для атак российских средств ПВО.</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И в заключение, остается открытым вопрос: кто будет поставлять самолеты? Вне всякого сомнения, Соединенные Штаты оказывают львиную долю помощи Украине, как в денежном выражении, так и в виде поставок оружия и боеприпасов. Если Вашингтон хочет разрешить использование F-16 американского производства, несмотря на все минусы, то это его выбор. Но поставлять самолеты должны другие богатые страны, например, европейские, а не Америка.</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lastRenderedPageBreak/>
        <w:t>Итак, с тактической точки зрения, и Западу, и Украине следует умерить свои ожидания относительно того, что Киеву дадут эти истребители. Без сомнения, F-16 – отличный самолет, и он лучше тех, что стоят на вооружении ВСУ. Но нет причин ожидать, что он окажет решающее влияние на судьбу Украины в рамках конфликта. Даже 40-50 реактивных самолетов – именно столько, по сообщениям, запрашивает Украина – не изменят ситуацию коренным образом.</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Однако есть более важный вопрос, который американцы должны задать своему президенту: какую цель он преследует? Чего администрация Байдена ожидает от поставки самолетов F-16? Чего США фактически надеются достичь, в чем заключается конечная цель конфликта и как присутствие F-16 повысит шансы на успех?</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Насколько я могу судить, никто так и не задал эти вопросы представителям администрации президента или Пентагона, не говоря уже о том, чтобы получить на них ответ.</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Вашингтону следует сконцентрироваться на том, чтобы все его действия служили интересам Соединенных Штатов. У Америки есть три основные цели: избежать эскалации конфликта за пределами Украины, переложить бремя физической поддержки Украины на европейских партнеров, а также исключить возможность каких-либо соглашений о прекращении конфликта на Украине, которые обяжут США или НАТО предоставить Киеву гарантии безопасности.</w:t>
      </w:r>
    </w:p>
    <w:p w:rsidR="00CC395C" w:rsidRPr="00DB45D8" w:rsidRDefault="00CC395C" w:rsidP="00F94915">
      <w:pPr>
        <w:shd w:val="clear" w:color="auto" w:fill="FFFFFF"/>
        <w:spacing w:line="336" w:lineRule="auto"/>
        <w:ind w:firstLine="709"/>
        <w:jc w:val="both"/>
        <w:rPr>
          <w:rFonts w:ascii="Arial" w:hAnsi="Arial" w:cs="Arial"/>
          <w:color w:val="343434"/>
          <w:sz w:val="28"/>
          <w:szCs w:val="28"/>
        </w:rPr>
      </w:pPr>
      <w:r w:rsidRPr="00DB45D8">
        <w:rPr>
          <w:rFonts w:ascii="Arial" w:hAnsi="Arial" w:cs="Arial"/>
          <w:color w:val="343434"/>
          <w:sz w:val="28"/>
          <w:szCs w:val="28"/>
        </w:rPr>
        <w:t>Трудно представить, как отправка нескольких самолетов F-16 на Украину сможет существенно изменить исход сражений или способствовать улучшению американских интересов в регионе. Особенно с учетом того, что использовать истребители можно будет только к началу третьего года конфликта. Вашингтону следует уделять гораздо больше внимания защите американских интересов и прекращению военных действий, и меньше – бессмысленным поставкам оружия, которые, похоже, совсем не являются частью какой-либо последовательной стратегии.</w:t>
      </w:r>
    </w:p>
    <w:p w:rsidR="00A31038" w:rsidRDefault="00A31038" w:rsidP="00A31038">
      <w:pPr>
        <w:spacing w:line="360" w:lineRule="auto"/>
        <w:jc w:val="center"/>
        <w:textAlignment w:val="baseline"/>
        <w:rPr>
          <w:rFonts w:ascii="Arial" w:hAnsi="Arial" w:cs="Arial"/>
          <w:b/>
          <w:bCs/>
          <w:spacing w:val="-6"/>
          <w:sz w:val="28"/>
          <w:szCs w:val="28"/>
        </w:rPr>
      </w:pPr>
    </w:p>
    <w:p w:rsidR="00C64940" w:rsidRDefault="00C64940" w:rsidP="003B2955">
      <w:pPr>
        <w:shd w:val="clear" w:color="auto" w:fill="FFFFFF"/>
        <w:spacing w:line="348" w:lineRule="auto"/>
        <w:jc w:val="both"/>
        <w:textAlignment w:val="baseline"/>
        <w:rPr>
          <w:rFonts w:ascii="Arial" w:eastAsia="Arial" w:hAnsi="Arial" w:cs="Arial"/>
          <w:b/>
          <w:sz w:val="28"/>
          <w:szCs w:val="28"/>
          <w:u w:val="single"/>
        </w:rPr>
      </w:pPr>
    </w:p>
    <w:p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3A17A9" w:rsidRDefault="003A17A9" w:rsidP="003A17A9">
      <w:pPr>
        <w:pStyle w:val="a0"/>
      </w:pPr>
    </w:p>
    <w:p w:rsidR="00784134" w:rsidRPr="00784134" w:rsidRDefault="00784134" w:rsidP="00784134">
      <w:pPr>
        <w:pStyle w:val="1"/>
        <w:spacing w:before="0" w:after="0" w:line="360" w:lineRule="auto"/>
        <w:jc w:val="center"/>
        <w:textAlignment w:val="baseline"/>
        <w:rPr>
          <w:rFonts w:ascii="Arial" w:hAnsi="Arial" w:cs="Arial"/>
          <w:kern w:val="28"/>
          <w:sz w:val="28"/>
          <w:szCs w:val="28"/>
        </w:rPr>
      </w:pPr>
      <w:r w:rsidRPr="00784134">
        <w:rPr>
          <w:rFonts w:ascii="Arial" w:hAnsi="Arial" w:cs="Arial"/>
          <w:kern w:val="28"/>
          <w:sz w:val="28"/>
          <w:szCs w:val="28"/>
        </w:rPr>
        <w:t>Русский кит-шпион у побережья Швеции</w:t>
      </w:r>
    </w:p>
    <w:p w:rsidR="00784134" w:rsidRPr="003C391D" w:rsidRDefault="00784134" w:rsidP="00784134">
      <w:pPr>
        <w:shd w:val="clear" w:color="auto" w:fill="FFFFFF"/>
        <w:spacing w:line="360" w:lineRule="auto"/>
        <w:jc w:val="center"/>
        <w:rPr>
          <w:rFonts w:ascii="Arial" w:eastAsia="Arial" w:hAnsi="Arial" w:cs="Arial"/>
          <w:b/>
          <w:bCs/>
          <w:i/>
          <w:iCs/>
          <w:color w:val="7F7F7F"/>
          <w:kern w:val="28"/>
          <w:sz w:val="28"/>
          <w:szCs w:val="28"/>
          <w:lang w:val="en-US"/>
        </w:rPr>
      </w:pPr>
      <w:r w:rsidRPr="00784134">
        <w:rPr>
          <w:rFonts w:ascii="Arial" w:eastAsia="Arial" w:hAnsi="Arial" w:cs="Arial"/>
          <w:b/>
          <w:bCs/>
          <w:i/>
          <w:iCs/>
          <w:color w:val="7F7F7F"/>
          <w:kern w:val="28"/>
          <w:sz w:val="28"/>
          <w:szCs w:val="28"/>
        </w:rPr>
        <w:t>Кристиан</w:t>
      </w:r>
      <w:r w:rsidRPr="003C391D">
        <w:rPr>
          <w:rFonts w:ascii="Arial" w:eastAsia="Arial" w:hAnsi="Arial" w:cs="Arial"/>
          <w:b/>
          <w:bCs/>
          <w:i/>
          <w:iCs/>
          <w:color w:val="7F7F7F"/>
          <w:kern w:val="28"/>
          <w:sz w:val="28"/>
          <w:szCs w:val="28"/>
          <w:lang w:val="en-US"/>
        </w:rPr>
        <w:t xml:space="preserve"> </w:t>
      </w:r>
      <w:r w:rsidRPr="00784134">
        <w:rPr>
          <w:rFonts w:ascii="Arial" w:eastAsia="Arial" w:hAnsi="Arial" w:cs="Arial"/>
          <w:b/>
          <w:bCs/>
          <w:i/>
          <w:iCs/>
          <w:color w:val="7F7F7F"/>
          <w:kern w:val="28"/>
          <w:sz w:val="28"/>
          <w:szCs w:val="28"/>
        </w:rPr>
        <w:t>Оливер</w:t>
      </w:r>
      <w:r w:rsidRPr="003C391D">
        <w:rPr>
          <w:rFonts w:ascii="Arial" w:eastAsia="Arial" w:hAnsi="Arial" w:cs="Arial"/>
          <w:b/>
          <w:bCs/>
          <w:i/>
          <w:iCs/>
          <w:color w:val="7F7F7F"/>
          <w:kern w:val="28"/>
          <w:sz w:val="28"/>
          <w:szCs w:val="28"/>
          <w:lang w:val="en-US"/>
        </w:rPr>
        <w:t xml:space="preserve"> (Christian Oliver), Daily Mail (</w:t>
      </w:r>
      <w:r w:rsidRPr="005D35EE">
        <w:rPr>
          <w:rFonts w:ascii="Arial" w:eastAsia="Arial" w:hAnsi="Arial" w:cs="Arial"/>
          <w:b/>
          <w:bCs/>
          <w:i/>
          <w:iCs/>
          <w:color w:val="7F7F7F"/>
          <w:kern w:val="28"/>
          <w:sz w:val="28"/>
          <w:szCs w:val="28"/>
        </w:rPr>
        <w:t>Великобритания</w:t>
      </w:r>
      <w:r w:rsidRPr="003C391D">
        <w:rPr>
          <w:rFonts w:ascii="Arial" w:eastAsia="Arial" w:hAnsi="Arial" w:cs="Arial"/>
          <w:b/>
          <w:bCs/>
          <w:i/>
          <w:iCs/>
          <w:color w:val="7F7F7F"/>
          <w:kern w:val="28"/>
          <w:sz w:val="28"/>
          <w:szCs w:val="28"/>
          <w:lang w:val="en-US"/>
        </w:rPr>
        <w:t>)</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Белуха с закрепленными на теле ремнями для аппаратуры, которую эксперты считают подготовленным русскими морским шпионом, появилась снова – на сей раз у берегов Швеции.</w:t>
      </w:r>
      <w:r w:rsidR="00FA3F29">
        <w:rPr>
          <w:rFonts w:ascii="Arial" w:hAnsi="Arial" w:cs="Arial"/>
          <w:color w:val="343434"/>
          <w:sz w:val="28"/>
          <w:szCs w:val="28"/>
        </w:rPr>
        <w:t xml:space="preserve"> </w:t>
      </w:r>
      <w:r w:rsidRPr="00784134">
        <w:rPr>
          <w:rFonts w:ascii="Arial" w:hAnsi="Arial" w:cs="Arial"/>
          <w:color w:val="343434"/>
          <w:sz w:val="28"/>
          <w:szCs w:val="28"/>
        </w:rPr>
        <w:t>За несколько дней до этого она вызвала серьезное беспокойство в Норвегии – жителей страны предупредили о необходимости "избегать контактов" с возможным шпионом. И вот млекопитающее появилось снова.</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Впервые этого кита обнаружили в 2019 году норвежские рыбаки. На теле белухи была упряжь, на которую можно крепить аппаратуру слежения.</w:t>
      </w:r>
      <w:r w:rsidR="00FA3F29">
        <w:rPr>
          <w:rFonts w:ascii="Arial" w:hAnsi="Arial" w:cs="Arial"/>
          <w:color w:val="343434"/>
          <w:sz w:val="28"/>
          <w:szCs w:val="28"/>
        </w:rPr>
        <w:t xml:space="preserve"> </w:t>
      </w:r>
      <w:r w:rsidRPr="00784134">
        <w:rPr>
          <w:rFonts w:ascii="Arial" w:hAnsi="Arial" w:cs="Arial"/>
          <w:color w:val="343434"/>
          <w:sz w:val="28"/>
          <w:szCs w:val="28"/>
        </w:rPr>
        <w:t>Ранее морские биологи заявили, что этот кит "несомненно" дрессированный. Они подчеркнули, что русские и прежде учили белух "проведению военных операций".</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Сегодня эксперты вновь бьют тревогу. Подозрительного кита заметили за пределами его естественной среды обитания, причем перемещается он с необычной для этих животных скоростью.</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 xml:space="preserve">Впервые эту белуху обнаружили у берегов северного региона Норвегии </w:t>
      </w:r>
      <w:proofErr w:type="spellStart"/>
      <w:r w:rsidRPr="00784134">
        <w:rPr>
          <w:rFonts w:ascii="Arial" w:hAnsi="Arial" w:cs="Arial"/>
          <w:color w:val="343434"/>
          <w:sz w:val="28"/>
          <w:szCs w:val="28"/>
        </w:rPr>
        <w:t>Финнмарк</w:t>
      </w:r>
      <w:proofErr w:type="spellEnd"/>
      <w:r w:rsidRPr="00784134">
        <w:rPr>
          <w:rFonts w:ascii="Arial" w:hAnsi="Arial" w:cs="Arial"/>
          <w:color w:val="343434"/>
          <w:sz w:val="28"/>
          <w:szCs w:val="28"/>
        </w:rPr>
        <w:t>. На протяжении трех с лишним лет она медленно перемещалась вдоль побережья. Но в последние месяцы кит внезапно ускорился, прошел вдоль всего берега Норвегии и проследовал в сторону Швеции.</w:t>
      </w:r>
      <w:r w:rsidR="00FA3F29">
        <w:rPr>
          <w:rFonts w:ascii="Arial" w:hAnsi="Arial" w:cs="Arial"/>
          <w:color w:val="343434"/>
          <w:sz w:val="28"/>
          <w:szCs w:val="28"/>
        </w:rPr>
        <w:t xml:space="preserve"> </w:t>
      </w:r>
      <w:r w:rsidRPr="00784134">
        <w:rPr>
          <w:rFonts w:ascii="Arial" w:hAnsi="Arial" w:cs="Arial"/>
          <w:color w:val="343434"/>
          <w:sz w:val="28"/>
          <w:szCs w:val="28"/>
        </w:rPr>
        <w:t xml:space="preserve">В воскресенье его заметили вблизи </w:t>
      </w:r>
      <w:proofErr w:type="spellStart"/>
      <w:r w:rsidRPr="00784134">
        <w:rPr>
          <w:rFonts w:ascii="Arial" w:hAnsi="Arial" w:cs="Arial"/>
          <w:color w:val="343434"/>
          <w:sz w:val="28"/>
          <w:szCs w:val="28"/>
        </w:rPr>
        <w:t>Хуннебостранда</w:t>
      </w:r>
      <w:proofErr w:type="spellEnd"/>
      <w:r w:rsidRPr="00784134">
        <w:rPr>
          <w:rFonts w:ascii="Arial" w:hAnsi="Arial" w:cs="Arial"/>
          <w:color w:val="343434"/>
          <w:sz w:val="28"/>
          <w:szCs w:val="28"/>
        </w:rPr>
        <w:t xml:space="preserve"> у юго-западного побережья Швеции.</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 xml:space="preserve">"Мы не знаем, почему он сейчас настолько ускорился и начал очень быстро удаляться от своей естественной среды обитания", – рассказал агентству AFP морской биолог из организации </w:t>
      </w:r>
      <w:proofErr w:type="spellStart"/>
      <w:r w:rsidRPr="00784134">
        <w:rPr>
          <w:rFonts w:ascii="Arial" w:hAnsi="Arial" w:cs="Arial"/>
          <w:color w:val="343434"/>
          <w:sz w:val="28"/>
          <w:szCs w:val="28"/>
        </w:rPr>
        <w:t>OneWhale</w:t>
      </w:r>
      <w:proofErr w:type="spellEnd"/>
      <w:r w:rsidRPr="00784134">
        <w:rPr>
          <w:rFonts w:ascii="Arial" w:hAnsi="Arial" w:cs="Arial"/>
          <w:color w:val="343434"/>
          <w:sz w:val="28"/>
          <w:szCs w:val="28"/>
        </w:rPr>
        <w:t xml:space="preserve"> Себастьян </w:t>
      </w:r>
      <w:proofErr w:type="spellStart"/>
      <w:r w:rsidRPr="00784134">
        <w:rPr>
          <w:rFonts w:ascii="Arial" w:hAnsi="Arial" w:cs="Arial"/>
          <w:color w:val="343434"/>
          <w:sz w:val="28"/>
          <w:szCs w:val="28"/>
        </w:rPr>
        <w:t>Странд</w:t>
      </w:r>
      <w:proofErr w:type="spellEnd"/>
      <w:r w:rsidRPr="00784134">
        <w:rPr>
          <w:rFonts w:ascii="Arial" w:hAnsi="Arial" w:cs="Arial"/>
          <w:color w:val="343434"/>
          <w:sz w:val="28"/>
          <w:szCs w:val="28"/>
        </w:rPr>
        <w:t>.</w:t>
      </w:r>
      <w:r w:rsidR="00FA3F29">
        <w:rPr>
          <w:rFonts w:ascii="Arial" w:hAnsi="Arial" w:cs="Arial"/>
          <w:color w:val="343434"/>
          <w:sz w:val="28"/>
          <w:szCs w:val="28"/>
        </w:rPr>
        <w:t xml:space="preserve"> </w:t>
      </w:r>
      <w:r w:rsidRPr="00784134">
        <w:rPr>
          <w:rFonts w:ascii="Arial" w:hAnsi="Arial" w:cs="Arial"/>
          <w:color w:val="343434"/>
          <w:sz w:val="28"/>
          <w:szCs w:val="28"/>
        </w:rPr>
        <w:t>"Может, это гормоны заставляют его искать самку. Или же на него так действует одиночество, ведь белуха – очень общительное животное. Вот он и ищет других белух".</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lastRenderedPageBreak/>
        <w:t xml:space="preserve">По словам </w:t>
      </w:r>
      <w:proofErr w:type="spellStart"/>
      <w:r w:rsidRPr="00784134">
        <w:rPr>
          <w:rFonts w:ascii="Arial" w:hAnsi="Arial" w:cs="Arial"/>
          <w:color w:val="343434"/>
          <w:sz w:val="28"/>
          <w:szCs w:val="28"/>
        </w:rPr>
        <w:t>Странда</w:t>
      </w:r>
      <w:proofErr w:type="spellEnd"/>
      <w:r w:rsidRPr="00784134">
        <w:rPr>
          <w:rFonts w:ascii="Arial" w:hAnsi="Arial" w:cs="Arial"/>
          <w:color w:val="343434"/>
          <w:sz w:val="28"/>
          <w:szCs w:val="28"/>
        </w:rPr>
        <w:t>, этому киту 13-14 лет, в этом возрасте гормоны играют очень активно.</w:t>
      </w:r>
      <w:r w:rsidR="00FA3F29">
        <w:rPr>
          <w:rFonts w:ascii="Arial" w:hAnsi="Arial" w:cs="Arial"/>
          <w:color w:val="343434"/>
          <w:sz w:val="28"/>
          <w:szCs w:val="28"/>
        </w:rPr>
        <w:t xml:space="preserve"> </w:t>
      </w:r>
      <w:r w:rsidRPr="00784134">
        <w:rPr>
          <w:rFonts w:ascii="Arial" w:hAnsi="Arial" w:cs="Arial"/>
          <w:color w:val="343434"/>
          <w:sz w:val="28"/>
          <w:szCs w:val="28"/>
        </w:rPr>
        <w:t>Однако ближайшая популяция белух находится в районе архипелага Шпицберген, а это намного севернее материковой части Норвегии.</w:t>
      </w:r>
      <w:r w:rsidR="00FA3F29">
        <w:rPr>
          <w:rFonts w:ascii="Arial" w:hAnsi="Arial" w:cs="Arial"/>
          <w:color w:val="343434"/>
          <w:sz w:val="28"/>
          <w:szCs w:val="28"/>
        </w:rPr>
        <w:t xml:space="preserve"> </w:t>
      </w:r>
      <w:r w:rsidRPr="00784134">
        <w:rPr>
          <w:rFonts w:ascii="Arial" w:hAnsi="Arial" w:cs="Arial"/>
          <w:color w:val="343434"/>
          <w:sz w:val="28"/>
          <w:szCs w:val="28"/>
        </w:rPr>
        <w:t>Возможно, этот кит не видел ни одной белухи с тех пор, как приплыл к берегам Норвегии в апреле 2019 года.</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 xml:space="preserve">Норвежцы дали ему кличку </w:t>
      </w:r>
      <w:proofErr w:type="spellStart"/>
      <w:r w:rsidRPr="00784134">
        <w:rPr>
          <w:rFonts w:ascii="Arial" w:hAnsi="Arial" w:cs="Arial"/>
          <w:color w:val="343434"/>
          <w:sz w:val="28"/>
          <w:szCs w:val="28"/>
        </w:rPr>
        <w:t>Валдимир</w:t>
      </w:r>
      <w:proofErr w:type="spellEnd"/>
      <w:r w:rsidRPr="00784134">
        <w:rPr>
          <w:rFonts w:ascii="Arial" w:hAnsi="Arial" w:cs="Arial"/>
          <w:color w:val="343434"/>
          <w:sz w:val="28"/>
          <w:szCs w:val="28"/>
        </w:rPr>
        <w:t>. Это каламбур, в котором обыгрывается норвежское слово "</w:t>
      </w:r>
      <w:proofErr w:type="spellStart"/>
      <w:r w:rsidRPr="00784134">
        <w:rPr>
          <w:rFonts w:ascii="Arial" w:hAnsi="Arial" w:cs="Arial"/>
          <w:color w:val="343434"/>
          <w:sz w:val="28"/>
          <w:szCs w:val="28"/>
        </w:rPr>
        <w:t>hval</w:t>
      </w:r>
      <w:proofErr w:type="spellEnd"/>
      <w:r w:rsidRPr="00784134">
        <w:rPr>
          <w:rFonts w:ascii="Arial" w:hAnsi="Arial" w:cs="Arial"/>
          <w:color w:val="343434"/>
          <w:sz w:val="28"/>
          <w:szCs w:val="28"/>
        </w:rPr>
        <w:t>" (кит) и известное русское имя, намекающее на связь белухи с Россией.</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Когда кит впервые приплыл в этот регион, морские биологи из Норвежского управления рыболовства сняли с него ремни – это было крепление для камеры с надписью "Оборудование, Санкт-Петербург".</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 xml:space="preserve">Сотрудники управления рассказали, что </w:t>
      </w:r>
      <w:proofErr w:type="spellStart"/>
      <w:r w:rsidRPr="00784134">
        <w:rPr>
          <w:rFonts w:ascii="Arial" w:hAnsi="Arial" w:cs="Arial"/>
          <w:color w:val="343434"/>
          <w:sz w:val="28"/>
          <w:szCs w:val="28"/>
        </w:rPr>
        <w:t>Валдимир</w:t>
      </w:r>
      <w:proofErr w:type="spellEnd"/>
      <w:r w:rsidRPr="00784134">
        <w:rPr>
          <w:rFonts w:ascii="Arial" w:hAnsi="Arial" w:cs="Arial"/>
          <w:color w:val="343434"/>
          <w:sz w:val="28"/>
          <w:szCs w:val="28"/>
        </w:rPr>
        <w:t xml:space="preserve"> мог сбежать из </w:t>
      </w:r>
      <w:r w:rsidRPr="00C357CE">
        <w:rPr>
          <w:rFonts w:ascii="Arial" w:hAnsi="Arial" w:cs="Arial"/>
          <w:color w:val="343434"/>
          <w:spacing w:val="-8"/>
          <w:sz w:val="28"/>
          <w:szCs w:val="28"/>
        </w:rPr>
        <w:t>водного загона. Не исключено, что русский военно-морской флот занимался</w:t>
      </w:r>
      <w:r w:rsidRPr="00784134">
        <w:rPr>
          <w:rFonts w:ascii="Arial" w:hAnsi="Arial" w:cs="Arial"/>
          <w:color w:val="343434"/>
          <w:sz w:val="28"/>
          <w:szCs w:val="28"/>
        </w:rPr>
        <w:t xml:space="preserve"> его дрессировкой, так как кит, по всей видимости, привык к людям.</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 xml:space="preserve">Москва никак не отреагировала на норвежские предположения о том, что </w:t>
      </w:r>
      <w:proofErr w:type="spellStart"/>
      <w:r w:rsidRPr="00784134">
        <w:rPr>
          <w:rFonts w:ascii="Arial" w:hAnsi="Arial" w:cs="Arial"/>
          <w:color w:val="343434"/>
          <w:sz w:val="28"/>
          <w:szCs w:val="28"/>
        </w:rPr>
        <w:t>Валдимир</w:t>
      </w:r>
      <w:proofErr w:type="spellEnd"/>
      <w:r w:rsidRPr="00784134">
        <w:rPr>
          <w:rFonts w:ascii="Arial" w:hAnsi="Arial" w:cs="Arial"/>
          <w:color w:val="343434"/>
          <w:sz w:val="28"/>
          <w:szCs w:val="28"/>
        </w:rPr>
        <w:t xml:space="preserve"> может быть "русским шпионом".</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Баренцево море – это важный стратегический и геополитический район, где действуют западные и российские подводные лодки. Именно здесь начинается Северный морской путь, который позволяет быстрее попасть из Атлантического в Тихий океан.</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proofErr w:type="spellStart"/>
      <w:r w:rsidRPr="00784134">
        <w:rPr>
          <w:rFonts w:ascii="Arial" w:hAnsi="Arial" w:cs="Arial"/>
          <w:color w:val="343434"/>
          <w:sz w:val="28"/>
          <w:szCs w:val="28"/>
        </w:rPr>
        <w:t>Странд</w:t>
      </w:r>
      <w:proofErr w:type="spellEnd"/>
      <w:r w:rsidRPr="00784134">
        <w:rPr>
          <w:rFonts w:ascii="Arial" w:hAnsi="Arial" w:cs="Arial"/>
          <w:color w:val="343434"/>
          <w:sz w:val="28"/>
          <w:szCs w:val="28"/>
        </w:rPr>
        <w:t xml:space="preserve"> рассказал, что состояние кита в последние годы "очень хорошее", так как он охотится на рыбу вблизи норвежских лососевых ферм.</w:t>
      </w:r>
      <w:r w:rsidR="00FA3F29">
        <w:rPr>
          <w:rFonts w:ascii="Arial" w:hAnsi="Arial" w:cs="Arial"/>
          <w:color w:val="343434"/>
          <w:sz w:val="28"/>
          <w:szCs w:val="28"/>
        </w:rPr>
        <w:t xml:space="preserve"> </w:t>
      </w:r>
      <w:r w:rsidRPr="00784134">
        <w:rPr>
          <w:rFonts w:ascii="Arial" w:hAnsi="Arial" w:cs="Arial"/>
          <w:color w:val="343434"/>
          <w:sz w:val="28"/>
          <w:szCs w:val="28"/>
        </w:rPr>
        <w:t xml:space="preserve">Но эксперты организации </w:t>
      </w:r>
      <w:proofErr w:type="spellStart"/>
      <w:r w:rsidRPr="00784134">
        <w:rPr>
          <w:rFonts w:ascii="Arial" w:hAnsi="Arial" w:cs="Arial"/>
          <w:color w:val="343434"/>
          <w:sz w:val="28"/>
          <w:szCs w:val="28"/>
        </w:rPr>
        <w:t>OneWhale</w:t>
      </w:r>
      <w:proofErr w:type="spellEnd"/>
      <w:r w:rsidRPr="00784134">
        <w:rPr>
          <w:rFonts w:ascii="Arial" w:hAnsi="Arial" w:cs="Arial"/>
          <w:color w:val="343434"/>
          <w:sz w:val="28"/>
          <w:szCs w:val="28"/>
        </w:rPr>
        <w:t xml:space="preserve"> обеспокоены тем, что </w:t>
      </w:r>
      <w:proofErr w:type="spellStart"/>
      <w:r w:rsidRPr="00784134">
        <w:rPr>
          <w:rFonts w:ascii="Arial" w:hAnsi="Arial" w:cs="Arial"/>
          <w:color w:val="343434"/>
          <w:sz w:val="28"/>
          <w:szCs w:val="28"/>
        </w:rPr>
        <w:t>Валдимиру</w:t>
      </w:r>
      <w:proofErr w:type="spellEnd"/>
      <w:r w:rsidRPr="00784134">
        <w:rPr>
          <w:rFonts w:ascii="Arial" w:hAnsi="Arial" w:cs="Arial"/>
          <w:color w:val="343434"/>
          <w:sz w:val="28"/>
          <w:szCs w:val="28"/>
        </w:rPr>
        <w:t xml:space="preserve"> будет трудно находить пищу возле Швеции. Ученые уже заметили, что кит потерял в весе.</w:t>
      </w:r>
    </w:p>
    <w:p w:rsidR="00784134" w:rsidRPr="00784134" w:rsidRDefault="00784134" w:rsidP="00784134">
      <w:pPr>
        <w:shd w:val="clear" w:color="auto" w:fill="FFFFFF"/>
        <w:spacing w:line="336" w:lineRule="auto"/>
        <w:ind w:firstLine="709"/>
        <w:jc w:val="both"/>
        <w:rPr>
          <w:rFonts w:ascii="Arial" w:hAnsi="Arial" w:cs="Arial"/>
          <w:color w:val="343434"/>
          <w:sz w:val="28"/>
          <w:szCs w:val="28"/>
        </w:rPr>
      </w:pPr>
      <w:r w:rsidRPr="00784134">
        <w:rPr>
          <w:rFonts w:ascii="Arial" w:hAnsi="Arial" w:cs="Arial"/>
          <w:color w:val="343434"/>
          <w:sz w:val="28"/>
          <w:szCs w:val="28"/>
        </w:rPr>
        <w:t>Киты белухи могут достигать в длину шесть метров, а продолжительность их жизни составляет от 40 до 60 лет. Обычно они обитают в холодных водах Гренландии, северной Норвегии и России.</w:t>
      </w:r>
    </w:p>
    <w:p w:rsidR="005D35EE" w:rsidRPr="00311A25" w:rsidRDefault="005D35EE" w:rsidP="00784134">
      <w:pPr>
        <w:shd w:val="clear" w:color="auto" w:fill="FFFFFF"/>
        <w:spacing w:line="336" w:lineRule="auto"/>
        <w:ind w:firstLine="709"/>
        <w:jc w:val="both"/>
        <w:rPr>
          <w:rFonts w:ascii="Arial" w:hAnsi="Arial" w:cs="Arial"/>
          <w:color w:val="343434"/>
          <w:sz w:val="28"/>
          <w:szCs w:val="28"/>
        </w:rPr>
      </w:pPr>
    </w:p>
    <w:sectPr w:rsidR="005D35EE" w:rsidRPr="00311A25" w:rsidSect="003B295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36" w:rsidRDefault="00C66B36" w:rsidP="003B2955">
      <w:r>
        <w:separator/>
      </w:r>
    </w:p>
  </w:endnote>
  <w:endnote w:type="continuationSeparator" w:id="0">
    <w:p w:rsidR="00C66B36" w:rsidRDefault="00C66B36"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36" w:rsidRDefault="00C66B36" w:rsidP="003B2955">
      <w:r>
        <w:separator/>
      </w:r>
    </w:p>
  </w:footnote>
  <w:footnote w:type="continuationSeparator" w:id="0">
    <w:p w:rsidR="00C66B36" w:rsidRDefault="00C66B36"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Content>
      <w:p w:rsidR="00166BE6" w:rsidRDefault="00166BE6">
        <w:pPr>
          <w:pStyle w:val="af2"/>
          <w:jc w:val="center"/>
        </w:pPr>
        <w:r>
          <w:fldChar w:fldCharType="begin"/>
        </w:r>
        <w:r>
          <w:instrText>PAGE   \* MERGEFORMAT</w:instrText>
        </w:r>
        <w:r>
          <w:fldChar w:fldCharType="separate"/>
        </w:r>
        <w:r>
          <w:rPr>
            <w:noProof/>
          </w:rPr>
          <w:t>48</w:t>
        </w:r>
        <w:r>
          <w:rPr>
            <w:noProof/>
          </w:rPr>
          <w:fldChar w:fldCharType="end"/>
        </w:r>
      </w:p>
    </w:sdtContent>
  </w:sdt>
  <w:p w:rsidR="00166BE6" w:rsidRDefault="00166BE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BA430D"/>
    <w:multiLevelType w:val="hybridMultilevel"/>
    <w:tmpl w:val="5E22B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5201AA0"/>
    <w:multiLevelType w:val="multilevel"/>
    <w:tmpl w:val="4E5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21D3"/>
    <w:rsid w:val="0000297E"/>
    <w:rsid w:val="0000374D"/>
    <w:rsid w:val="00005A34"/>
    <w:rsid w:val="000060EF"/>
    <w:rsid w:val="00010108"/>
    <w:rsid w:val="00013B0E"/>
    <w:rsid w:val="000205D3"/>
    <w:rsid w:val="000221F3"/>
    <w:rsid w:val="0002437B"/>
    <w:rsid w:val="0002624F"/>
    <w:rsid w:val="00030C29"/>
    <w:rsid w:val="00031E96"/>
    <w:rsid w:val="00035729"/>
    <w:rsid w:val="00037CC5"/>
    <w:rsid w:val="0004458B"/>
    <w:rsid w:val="00044E29"/>
    <w:rsid w:val="00050C9C"/>
    <w:rsid w:val="00064363"/>
    <w:rsid w:val="000769A2"/>
    <w:rsid w:val="000779EA"/>
    <w:rsid w:val="000809CC"/>
    <w:rsid w:val="00080A53"/>
    <w:rsid w:val="000901DD"/>
    <w:rsid w:val="000B3367"/>
    <w:rsid w:val="000B48F6"/>
    <w:rsid w:val="000B5C20"/>
    <w:rsid w:val="000B7658"/>
    <w:rsid w:val="000C0490"/>
    <w:rsid w:val="000C1108"/>
    <w:rsid w:val="000C56CB"/>
    <w:rsid w:val="000E194E"/>
    <w:rsid w:val="000E5A9B"/>
    <w:rsid w:val="000F2BF9"/>
    <w:rsid w:val="000F31F0"/>
    <w:rsid w:val="000F4374"/>
    <w:rsid w:val="000F69A6"/>
    <w:rsid w:val="0010771A"/>
    <w:rsid w:val="00110620"/>
    <w:rsid w:val="0011132B"/>
    <w:rsid w:val="00120363"/>
    <w:rsid w:val="00120C1F"/>
    <w:rsid w:val="00122A70"/>
    <w:rsid w:val="00127F43"/>
    <w:rsid w:val="00130126"/>
    <w:rsid w:val="001341DD"/>
    <w:rsid w:val="001347F4"/>
    <w:rsid w:val="0013757B"/>
    <w:rsid w:val="00140909"/>
    <w:rsid w:val="0014522D"/>
    <w:rsid w:val="0015220C"/>
    <w:rsid w:val="00152AD2"/>
    <w:rsid w:val="001531EF"/>
    <w:rsid w:val="0015364C"/>
    <w:rsid w:val="00154275"/>
    <w:rsid w:val="001546B8"/>
    <w:rsid w:val="00154B30"/>
    <w:rsid w:val="0015615A"/>
    <w:rsid w:val="00162001"/>
    <w:rsid w:val="00164A3D"/>
    <w:rsid w:val="00166BE6"/>
    <w:rsid w:val="001703BD"/>
    <w:rsid w:val="001723F8"/>
    <w:rsid w:val="00172495"/>
    <w:rsid w:val="001724D2"/>
    <w:rsid w:val="00183007"/>
    <w:rsid w:val="00185547"/>
    <w:rsid w:val="00191AE3"/>
    <w:rsid w:val="00196563"/>
    <w:rsid w:val="001A1F1A"/>
    <w:rsid w:val="001A260D"/>
    <w:rsid w:val="001A5A5C"/>
    <w:rsid w:val="001B10CC"/>
    <w:rsid w:val="001C1868"/>
    <w:rsid w:val="001C1FEB"/>
    <w:rsid w:val="001C2C9F"/>
    <w:rsid w:val="001C307D"/>
    <w:rsid w:val="001C4423"/>
    <w:rsid w:val="001D07D4"/>
    <w:rsid w:val="001D1096"/>
    <w:rsid w:val="001D1ECD"/>
    <w:rsid w:val="001D255B"/>
    <w:rsid w:val="001D7BE7"/>
    <w:rsid w:val="001E0214"/>
    <w:rsid w:val="001E2B78"/>
    <w:rsid w:val="001E3566"/>
    <w:rsid w:val="001F0617"/>
    <w:rsid w:val="001F0C32"/>
    <w:rsid w:val="001F20B2"/>
    <w:rsid w:val="001F43B2"/>
    <w:rsid w:val="001F5DF7"/>
    <w:rsid w:val="001F6AD1"/>
    <w:rsid w:val="00204C27"/>
    <w:rsid w:val="0020610D"/>
    <w:rsid w:val="002129A7"/>
    <w:rsid w:val="002252D8"/>
    <w:rsid w:val="00232050"/>
    <w:rsid w:val="002402DD"/>
    <w:rsid w:val="00241055"/>
    <w:rsid w:val="00241B17"/>
    <w:rsid w:val="00241B51"/>
    <w:rsid w:val="00242052"/>
    <w:rsid w:val="00242908"/>
    <w:rsid w:val="00243B78"/>
    <w:rsid w:val="00243CD2"/>
    <w:rsid w:val="002447AC"/>
    <w:rsid w:val="002452CC"/>
    <w:rsid w:val="002470A7"/>
    <w:rsid w:val="00252166"/>
    <w:rsid w:val="002528D7"/>
    <w:rsid w:val="00254844"/>
    <w:rsid w:val="0026227F"/>
    <w:rsid w:val="00272A13"/>
    <w:rsid w:val="0027466C"/>
    <w:rsid w:val="00274A33"/>
    <w:rsid w:val="00274CB5"/>
    <w:rsid w:val="00275276"/>
    <w:rsid w:val="00275E3D"/>
    <w:rsid w:val="0028405D"/>
    <w:rsid w:val="00284E71"/>
    <w:rsid w:val="00287D61"/>
    <w:rsid w:val="002913D0"/>
    <w:rsid w:val="0029617B"/>
    <w:rsid w:val="002A43A1"/>
    <w:rsid w:val="002B125E"/>
    <w:rsid w:val="002B3113"/>
    <w:rsid w:val="002B35BE"/>
    <w:rsid w:val="002C334B"/>
    <w:rsid w:val="002C449E"/>
    <w:rsid w:val="002C74CB"/>
    <w:rsid w:val="002C7536"/>
    <w:rsid w:val="002D30A8"/>
    <w:rsid w:val="002D3CBE"/>
    <w:rsid w:val="002D7B6E"/>
    <w:rsid w:val="002E0BF3"/>
    <w:rsid w:val="00303334"/>
    <w:rsid w:val="00304DBE"/>
    <w:rsid w:val="00306905"/>
    <w:rsid w:val="00311A25"/>
    <w:rsid w:val="00313212"/>
    <w:rsid w:val="003156E2"/>
    <w:rsid w:val="00316BD8"/>
    <w:rsid w:val="00322B85"/>
    <w:rsid w:val="003305ED"/>
    <w:rsid w:val="0033299F"/>
    <w:rsid w:val="00332A49"/>
    <w:rsid w:val="00335739"/>
    <w:rsid w:val="00335C79"/>
    <w:rsid w:val="0033738C"/>
    <w:rsid w:val="00337E9B"/>
    <w:rsid w:val="0035194C"/>
    <w:rsid w:val="00360F4B"/>
    <w:rsid w:val="00365CA0"/>
    <w:rsid w:val="00366A06"/>
    <w:rsid w:val="00377B93"/>
    <w:rsid w:val="0038084E"/>
    <w:rsid w:val="00382ED5"/>
    <w:rsid w:val="00385858"/>
    <w:rsid w:val="003876D6"/>
    <w:rsid w:val="003933EB"/>
    <w:rsid w:val="00393529"/>
    <w:rsid w:val="00395569"/>
    <w:rsid w:val="003A09BE"/>
    <w:rsid w:val="003A17A9"/>
    <w:rsid w:val="003A1B50"/>
    <w:rsid w:val="003A2F87"/>
    <w:rsid w:val="003A396A"/>
    <w:rsid w:val="003A5405"/>
    <w:rsid w:val="003A58BB"/>
    <w:rsid w:val="003A70DD"/>
    <w:rsid w:val="003B0918"/>
    <w:rsid w:val="003B2955"/>
    <w:rsid w:val="003B3925"/>
    <w:rsid w:val="003C19AC"/>
    <w:rsid w:val="003C27A7"/>
    <w:rsid w:val="003C2B65"/>
    <w:rsid w:val="003C391D"/>
    <w:rsid w:val="003D04A7"/>
    <w:rsid w:val="003D1A35"/>
    <w:rsid w:val="003D35D6"/>
    <w:rsid w:val="003D4718"/>
    <w:rsid w:val="003E0D74"/>
    <w:rsid w:val="003E3DC5"/>
    <w:rsid w:val="003E6BD3"/>
    <w:rsid w:val="003E72D2"/>
    <w:rsid w:val="003F16C2"/>
    <w:rsid w:val="003F1860"/>
    <w:rsid w:val="003F1996"/>
    <w:rsid w:val="003F379A"/>
    <w:rsid w:val="003F6883"/>
    <w:rsid w:val="00411600"/>
    <w:rsid w:val="004126F6"/>
    <w:rsid w:val="00424C7C"/>
    <w:rsid w:val="0042516C"/>
    <w:rsid w:val="0043070D"/>
    <w:rsid w:val="00431167"/>
    <w:rsid w:val="00431511"/>
    <w:rsid w:val="0043236F"/>
    <w:rsid w:val="00440627"/>
    <w:rsid w:val="0044473D"/>
    <w:rsid w:val="004463BE"/>
    <w:rsid w:val="00447EEA"/>
    <w:rsid w:val="00451AD8"/>
    <w:rsid w:val="00460D79"/>
    <w:rsid w:val="00461839"/>
    <w:rsid w:val="004642B2"/>
    <w:rsid w:val="00473BC9"/>
    <w:rsid w:val="004744DF"/>
    <w:rsid w:val="004773A3"/>
    <w:rsid w:val="00486DA9"/>
    <w:rsid w:val="00490909"/>
    <w:rsid w:val="004921D2"/>
    <w:rsid w:val="00495B65"/>
    <w:rsid w:val="00495F6F"/>
    <w:rsid w:val="004965D5"/>
    <w:rsid w:val="004968C4"/>
    <w:rsid w:val="00497019"/>
    <w:rsid w:val="004A0F5E"/>
    <w:rsid w:val="004A44D8"/>
    <w:rsid w:val="004A4FD7"/>
    <w:rsid w:val="004B25D0"/>
    <w:rsid w:val="004B4B2E"/>
    <w:rsid w:val="004B754B"/>
    <w:rsid w:val="004C06E8"/>
    <w:rsid w:val="004C6633"/>
    <w:rsid w:val="004D11E2"/>
    <w:rsid w:val="004D39BA"/>
    <w:rsid w:val="004D4B6B"/>
    <w:rsid w:val="004D7B63"/>
    <w:rsid w:val="004E0AFD"/>
    <w:rsid w:val="004E2A01"/>
    <w:rsid w:val="004F5170"/>
    <w:rsid w:val="004F576C"/>
    <w:rsid w:val="004F7D8E"/>
    <w:rsid w:val="00504EF7"/>
    <w:rsid w:val="00504F23"/>
    <w:rsid w:val="00506391"/>
    <w:rsid w:val="005110C8"/>
    <w:rsid w:val="005117DD"/>
    <w:rsid w:val="00521C6E"/>
    <w:rsid w:val="00522D71"/>
    <w:rsid w:val="00522FF7"/>
    <w:rsid w:val="0052302B"/>
    <w:rsid w:val="00524E42"/>
    <w:rsid w:val="00532219"/>
    <w:rsid w:val="00536259"/>
    <w:rsid w:val="00536362"/>
    <w:rsid w:val="00542731"/>
    <w:rsid w:val="005468FE"/>
    <w:rsid w:val="005478ED"/>
    <w:rsid w:val="00547BC8"/>
    <w:rsid w:val="0055165B"/>
    <w:rsid w:val="00555E7D"/>
    <w:rsid w:val="00555F2D"/>
    <w:rsid w:val="00556845"/>
    <w:rsid w:val="005606FD"/>
    <w:rsid w:val="00560A39"/>
    <w:rsid w:val="00567A33"/>
    <w:rsid w:val="0057634D"/>
    <w:rsid w:val="00580832"/>
    <w:rsid w:val="00584B38"/>
    <w:rsid w:val="00584C0F"/>
    <w:rsid w:val="00591A6B"/>
    <w:rsid w:val="00597191"/>
    <w:rsid w:val="005A0E28"/>
    <w:rsid w:val="005C5628"/>
    <w:rsid w:val="005D0518"/>
    <w:rsid w:val="005D2DAF"/>
    <w:rsid w:val="005D35EE"/>
    <w:rsid w:val="005D46CA"/>
    <w:rsid w:val="005D46DB"/>
    <w:rsid w:val="005E5A91"/>
    <w:rsid w:val="005E7D4D"/>
    <w:rsid w:val="00606B76"/>
    <w:rsid w:val="00615589"/>
    <w:rsid w:val="00617877"/>
    <w:rsid w:val="00624477"/>
    <w:rsid w:val="0062662B"/>
    <w:rsid w:val="006273DE"/>
    <w:rsid w:val="00630D4C"/>
    <w:rsid w:val="0063657B"/>
    <w:rsid w:val="0064335C"/>
    <w:rsid w:val="006437B4"/>
    <w:rsid w:val="006465AF"/>
    <w:rsid w:val="006527E5"/>
    <w:rsid w:val="00661B9D"/>
    <w:rsid w:val="00663D5F"/>
    <w:rsid w:val="00664006"/>
    <w:rsid w:val="00664419"/>
    <w:rsid w:val="00664C34"/>
    <w:rsid w:val="006656A3"/>
    <w:rsid w:val="006673E6"/>
    <w:rsid w:val="00671195"/>
    <w:rsid w:val="0067535A"/>
    <w:rsid w:val="006767C3"/>
    <w:rsid w:val="00677BDD"/>
    <w:rsid w:val="00680841"/>
    <w:rsid w:val="00683D2C"/>
    <w:rsid w:val="00684924"/>
    <w:rsid w:val="00687DCD"/>
    <w:rsid w:val="00690AB6"/>
    <w:rsid w:val="006914DD"/>
    <w:rsid w:val="006923D3"/>
    <w:rsid w:val="00693903"/>
    <w:rsid w:val="00693D2B"/>
    <w:rsid w:val="00694040"/>
    <w:rsid w:val="006A0411"/>
    <w:rsid w:val="006A0DCA"/>
    <w:rsid w:val="006A6E47"/>
    <w:rsid w:val="006B298E"/>
    <w:rsid w:val="006B75F1"/>
    <w:rsid w:val="006C2D29"/>
    <w:rsid w:val="006C4A3B"/>
    <w:rsid w:val="006C6B4E"/>
    <w:rsid w:val="006C6F0F"/>
    <w:rsid w:val="006C78B4"/>
    <w:rsid w:val="006D1081"/>
    <w:rsid w:val="006D31CA"/>
    <w:rsid w:val="006D42F1"/>
    <w:rsid w:val="006D7C16"/>
    <w:rsid w:val="006E239F"/>
    <w:rsid w:val="006E25FD"/>
    <w:rsid w:val="006E2B2E"/>
    <w:rsid w:val="006F72A2"/>
    <w:rsid w:val="00703352"/>
    <w:rsid w:val="0070528A"/>
    <w:rsid w:val="0070561F"/>
    <w:rsid w:val="0070766B"/>
    <w:rsid w:val="00712069"/>
    <w:rsid w:val="00713ECB"/>
    <w:rsid w:val="00725AA9"/>
    <w:rsid w:val="007313D9"/>
    <w:rsid w:val="0073249C"/>
    <w:rsid w:val="00734EAF"/>
    <w:rsid w:val="0073778B"/>
    <w:rsid w:val="00737C31"/>
    <w:rsid w:val="0074011B"/>
    <w:rsid w:val="00740D5C"/>
    <w:rsid w:val="0074652D"/>
    <w:rsid w:val="007501AB"/>
    <w:rsid w:val="007513EA"/>
    <w:rsid w:val="00755068"/>
    <w:rsid w:val="00756712"/>
    <w:rsid w:val="007572C3"/>
    <w:rsid w:val="00764BF8"/>
    <w:rsid w:val="00770215"/>
    <w:rsid w:val="00784134"/>
    <w:rsid w:val="007866FE"/>
    <w:rsid w:val="00790625"/>
    <w:rsid w:val="007925CF"/>
    <w:rsid w:val="00794529"/>
    <w:rsid w:val="007A592C"/>
    <w:rsid w:val="007B08C2"/>
    <w:rsid w:val="007B26D5"/>
    <w:rsid w:val="007C3286"/>
    <w:rsid w:val="007C3376"/>
    <w:rsid w:val="007C7D3D"/>
    <w:rsid w:val="007D2356"/>
    <w:rsid w:val="007E0335"/>
    <w:rsid w:val="007E5FCF"/>
    <w:rsid w:val="007F2F92"/>
    <w:rsid w:val="007F5F91"/>
    <w:rsid w:val="007F70D7"/>
    <w:rsid w:val="008029F4"/>
    <w:rsid w:val="00804432"/>
    <w:rsid w:val="00805696"/>
    <w:rsid w:val="00815431"/>
    <w:rsid w:val="0081659B"/>
    <w:rsid w:val="008227C5"/>
    <w:rsid w:val="0082621A"/>
    <w:rsid w:val="00830C23"/>
    <w:rsid w:val="00835514"/>
    <w:rsid w:val="00844AD1"/>
    <w:rsid w:val="00851D31"/>
    <w:rsid w:val="008565EC"/>
    <w:rsid w:val="00861D23"/>
    <w:rsid w:val="008633DD"/>
    <w:rsid w:val="00863C74"/>
    <w:rsid w:val="00865516"/>
    <w:rsid w:val="008676C6"/>
    <w:rsid w:val="00870E88"/>
    <w:rsid w:val="008717C5"/>
    <w:rsid w:val="00872B52"/>
    <w:rsid w:val="00873213"/>
    <w:rsid w:val="0087362B"/>
    <w:rsid w:val="00877346"/>
    <w:rsid w:val="00886005"/>
    <w:rsid w:val="0089281F"/>
    <w:rsid w:val="008A0E78"/>
    <w:rsid w:val="008A1629"/>
    <w:rsid w:val="008A1FD8"/>
    <w:rsid w:val="008B1729"/>
    <w:rsid w:val="008B3360"/>
    <w:rsid w:val="008B3BB6"/>
    <w:rsid w:val="008B670F"/>
    <w:rsid w:val="008B6BC9"/>
    <w:rsid w:val="008B6E2B"/>
    <w:rsid w:val="008C52FF"/>
    <w:rsid w:val="008C637B"/>
    <w:rsid w:val="008D28C7"/>
    <w:rsid w:val="008D3830"/>
    <w:rsid w:val="008D4663"/>
    <w:rsid w:val="008E38E2"/>
    <w:rsid w:val="008E624B"/>
    <w:rsid w:val="009023D6"/>
    <w:rsid w:val="0091519C"/>
    <w:rsid w:val="009213C7"/>
    <w:rsid w:val="00931531"/>
    <w:rsid w:val="009334B6"/>
    <w:rsid w:val="00937910"/>
    <w:rsid w:val="00937C32"/>
    <w:rsid w:val="00941214"/>
    <w:rsid w:val="00943B94"/>
    <w:rsid w:val="00951E1A"/>
    <w:rsid w:val="00954B3A"/>
    <w:rsid w:val="009550FB"/>
    <w:rsid w:val="00955FA0"/>
    <w:rsid w:val="00957FBE"/>
    <w:rsid w:val="00960D7C"/>
    <w:rsid w:val="0096495E"/>
    <w:rsid w:val="00973193"/>
    <w:rsid w:val="00974C46"/>
    <w:rsid w:val="009766F6"/>
    <w:rsid w:val="009832DA"/>
    <w:rsid w:val="00984BD9"/>
    <w:rsid w:val="00985755"/>
    <w:rsid w:val="009923B2"/>
    <w:rsid w:val="00993E6A"/>
    <w:rsid w:val="009961E3"/>
    <w:rsid w:val="00996FD8"/>
    <w:rsid w:val="009A21FB"/>
    <w:rsid w:val="009A3265"/>
    <w:rsid w:val="009A795E"/>
    <w:rsid w:val="009A7EB7"/>
    <w:rsid w:val="009B74B5"/>
    <w:rsid w:val="009C37A4"/>
    <w:rsid w:val="009D17FA"/>
    <w:rsid w:val="009D37DD"/>
    <w:rsid w:val="009D5C26"/>
    <w:rsid w:val="009D69C7"/>
    <w:rsid w:val="009E419E"/>
    <w:rsid w:val="009E7384"/>
    <w:rsid w:val="009E7598"/>
    <w:rsid w:val="009F5652"/>
    <w:rsid w:val="009F57CB"/>
    <w:rsid w:val="009F668F"/>
    <w:rsid w:val="009F6B8C"/>
    <w:rsid w:val="00A01E2E"/>
    <w:rsid w:val="00A07A11"/>
    <w:rsid w:val="00A11EE5"/>
    <w:rsid w:val="00A13E62"/>
    <w:rsid w:val="00A16AC9"/>
    <w:rsid w:val="00A170C1"/>
    <w:rsid w:val="00A21E97"/>
    <w:rsid w:val="00A278D3"/>
    <w:rsid w:val="00A30718"/>
    <w:rsid w:val="00A31038"/>
    <w:rsid w:val="00A3229B"/>
    <w:rsid w:val="00A42940"/>
    <w:rsid w:val="00A46635"/>
    <w:rsid w:val="00A47CD6"/>
    <w:rsid w:val="00A52403"/>
    <w:rsid w:val="00A52CE6"/>
    <w:rsid w:val="00A602DC"/>
    <w:rsid w:val="00A60BA3"/>
    <w:rsid w:val="00A60E4E"/>
    <w:rsid w:val="00A667C2"/>
    <w:rsid w:val="00A76FB6"/>
    <w:rsid w:val="00A87122"/>
    <w:rsid w:val="00A90ACB"/>
    <w:rsid w:val="00A951B2"/>
    <w:rsid w:val="00A95AA2"/>
    <w:rsid w:val="00A96A5E"/>
    <w:rsid w:val="00AA1232"/>
    <w:rsid w:val="00AA4579"/>
    <w:rsid w:val="00AA49A9"/>
    <w:rsid w:val="00AA55D4"/>
    <w:rsid w:val="00AA74D4"/>
    <w:rsid w:val="00AA78D9"/>
    <w:rsid w:val="00AB4909"/>
    <w:rsid w:val="00AB5F83"/>
    <w:rsid w:val="00AB7964"/>
    <w:rsid w:val="00AC133A"/>
    <w:rsid w:val="00AD048F"/>
    <w:rsid w:val="00AD1437"/>
    <w:rsid w:val="00AD23D2"/>
    <w:rsid w:val="00AD416B"/>
    <w:rsid w:val="00AD7290"/>
    <w:rsid w:val="00AD7CF4"/>
    <w:rsid w:val="00AE3656"/>
    <w:rsid w:val="00AE52E2"/>
    <w:rsid w:val="00AE5958"/>
    <w:rsid w:val="00AE7D80"/>
    <w:rsid w:val="00AF1BE5"/>
    <w:rsid w:val="00AF2B40"/>
    <w:rsid w:val="00AF5FEC"/>
    <w:rsid w:val="00AF7B12"/>
    <w:rsid w:val="00B0055F"/>
    <w:rsid w:val="00B03586"/>
    <w:rsid w:val="00B11CDF"/>
    <w:rsid w:val="00B13145"/>
    <w:rsid w:val="00B17ABE"/>
    <w:rsid w:val="00B24308"/>
    <w:rsid w:val="00B27AF3"/>
    <w:rsid w:val="00B32A50"/>
    <w:rsid w:val="00B40308"/>
    <w:rsid w:val="00B46171"/>
    <w:rsid w:val="00B50B5E"/>
    <w:rsid w:val="00B554F6"/>
    <w:rsid w:val="00B62AAE"/>
    <w:rsid w:val="00B64281"/>
    <w:rsid w:val="00B642D9"/>
    <w:rsid w:val="00B647DE"/>
    <w:rsid w:val="00B65D5F"/>
    <w:rsid w:val="00B65E78"/>
    <w:rsid w:val="00B70834"/>
    <w:rsid w:val="00B70A58"/>
    <w:rsid w:val="00B723C0"/>
    <w:rsid w:val="00B75FC8"/>
    <w:rsid w:val="00B80022"/>
    <w:rsid w:val="00B83394"/>
    <w:rsid w:val="00B84E67"/>
    <w:rsid w:val="00B854A8"/>
    <w:rsid w:val="00B864E1"/>
    <w:rsid w:val="00B86B79"/>
    <w:rsid w:val="00B920F1"/>
    <w:rsid w:val="00B922E7"/>
    <w:rsid w:val="00B92D84"/>
    <w:rsid w:val="00B932AF"/>
    <w:rsid w:val="00BA2728"/>
    <w:rsid w:val="00BB3D48"/>
    <w:rsid w:val="00BC04BE"/>
    <w:rsid w:val="00BC2C94"/>
    <w:rsid w:val="00BC40FC"/>
    <w:rsid w:val="00BC66E4"/>
    <w:rsid w:val="00BD19AF"/>
    <w:rsid w:val="00BD4DF6"/>
    <w:rsid w:val="00BF259A"/>
    <w:rsid w:val="00BF2F2F"/>
    <w:rsid w:val="00BF7D20"/>
    <w:rsid w:val="00C0163E"/>
    <w:rsid w:val="00C045EF"/>
    <w:rsid w:val="00C0648E"/>
    <w:rsid w:val="00C12733"/>
    <w:rsid w:val="00C16254"/>
    <w:rsid w:val="00C17020"/>
    <w:rsid w:val="00C2345D"/>
    <w:rsid w:val="00C23D84"/>
    <w:rsid w:val="00C25E12"/>
    <w:rsid w:val="00C25F04"/>
    <w:rsid w:val="00C34C62"/>
    <w:rsid w:val="00C357CE"/>
    <w:rsid w:val="00C364E3"/>
    <w:rsid w:val="00C41AC7"/>
    <w:rsid w:val="00C50B99"/>
    <w:rsid w:val="00C52DAA"/>
    <w:rsid w:val="00C553F4"/>
    <w:rsid w:val="00C64940"/>
    <w:rsid w:val="00C66B36"/>
    <w:rsid w:val="00C71B0D"/>
    <w:rsid w:val="00C72157"/>
    <w:rsid w:val="00C77B12"/>
    <w:rsid w:val="00C77BAD"/>
    <w:rsid w:val="00C80AA5"/>
    <w:rsid w:val="00C812BE"/>
    <w:rsid w:val="00C8283E"/>
    <w:rsid w:val="00C878DF"/>
    <w:rsid w:val="00C97ACC"/>
    <w:rsid w:val="00CA1EE3"/>
    <w:rsid w:val="00CA640D"/>
    <w:rsid w:val="00CB5CD9"/>
    <w:rsid w:val="00CB5DE8"/>
    <w:rsid w:val="00CB7339"/>
    <w:rsid w:val="00CB775C"/>
    <w:rsid w:val="00CB79B7"/>
    <w:rsid w:val="00CC395C"/>
    <w:rsid w:val="00CC5037"/>
    <w:rsid w:val="00CC764E"/>
    <w:rsid w:val="00CD7096"/>
    <w:rsid w:val="00CE0FC3"/>
    <w:rsid w:val="00CE7031"/>
    <w:rsid w:val="00CE7D24"/>
    <w:rsid w:val="00CE7FB1"/>
    <w:rsid w:val="00CF210F"/>
    <w:rsid w:val="00CF2277"/>
    <w:rsid w:val="00CF4D94"/>
    <w:rsid w:val="00CF6C95"/>
    <w:rsid w:val="00D00213"/>
    <w:rsid w:val="00D03C74"/>
    <w:rsid w:val="00D0488E"/>
    <w:rsid w:val="00D070D5"/>
    <w:rsid w:val="00D100A2"/>
    <w:rsid w:val="00D141B5"/>
    <w:rsid w:val="00D17B13"/>
    <w:rsid w:val="00D2286F"/>
    <w:rsid w:val="00D22AC6"/>
    <w:rsid w:val="00D25CCA"/>
    <w:rsid w:val="00D26209"/>
    <w:rsid w:val="00D33EA8"/>
    <w:rsid w:val="00D35964"/>
    <w:rsid w:val="00D45F8C"/>
    <w:rsid w:val="00D546D2"/>
    <w:rsid w:val="00D57C82"/>
    <w:rsid w:val="00D60625"/>
    <w:rsid w:val="00D6381E"/>
    <w:rsid w:val="00D70859"/>
    <w:rsid w:val="00D7171C"/>
    <w:rsid w:val="00D7412F"/>
    <w:rsid w:val="00D826CE"/>
    <w:rsid w:val="00D87BD9"/>
    <w:rsid w:val="00D910F7"/>
    <w:rsid w:val="00D9137B"/>
    <w:rsid w:val="00D9377F"/>
    <w:rsid w:val="00D93822"/>
    <w:rsid w:val="00D96B1B"/>
    <w:rsid w:val="00D96E1F"/>
    <w:rsid w:val="00D97BAE"/>
    <w:rsid w:val="00D97C3F"/>
    <w:rsid w:val="00D97FA2"/>
    <w:rsid w:val="00DA0114"/>
    <w:rsid w:val="00DA603C"/>
    <w:rsid w:val="00DA6D56"/>
    <w:rsid w:val="00DA7FDB"/>
    <w:rsid w:val="00DB2400"/>
    <w:rsid w:val="00DB45D8"/>
    <w:rsid w:val="00DB6E04"/>
    <w:rsid w:val="00DB78C7"/>
    <w:rsid w:val="00DC0252"/>
    <w:rsid w:val="00DC0BC7"/>
    <w:rsid w:val="00DC2C87"/>
    <w:rsid w:val="00DD2D6A"/>
    <w:rsid w:val="00DD3780"/>
    <w:rsid w:val="00DD4CBA"/>
    <w:rsid w:val="00DE44FA"/>
    <w:rsid w:val="00DF114B"/>
    <w:rsid w:val="00DF1959"/>
    <w:rsid w:val="00DF296A"/>
    <w:rsid w:val="00DF35B0"/>
    <w:rsid w:val="00DF6B99"/>
    <w:rsid w:val="00E01669"/>
    <w:rsid w:val="00E03633"/>
    <w:rsid w:val="00E03898"/>
    <w:rsid w:val="00E109F7"/>
    <w:rsid w:val="00E112AD"/>
    <w:rsid w:val="00E132AA"/>
    <w:rsid w:val="00E1430D"/>
    <w:rsid w:val="00E31F19"/>
    <w:rsid w:val="00E35AB0"/>
    <w:rsid w:val="00E35E24"/>
    <w:rsid w:val="00E41D94"/>
    <w:rsid w:val="00E4331B"/>
    <w:rsid w:val="00E439AF"/>
    <w:rsid w:val="00E45CA1"/>
    <w:rsid w:val="00E47B0E"/>
    <w:rsid w:val="00E5031B"/>
    <w:rsid w:val="00E54B18"/>
    <w:rsid w:val="00E55A66"/>
    <w:rsid w:val="00E62031"/>
    <w:rsid w:val="00E64224"/>
    <w:rsid w:val="00E70BBA"/>
    <w:rsid w:val="00E84B65"/>
    <w:rsid w:val="00E857D6"/>
    <w:rsid w:val="00E9225F"/>
    <w:rsid w:val="00E94EAD"/>
    <w:rsid w:val="00E97954"/>
    <w:rsid w:val="00EA0CFB"/>
    <w:rsid w:val="00EA0EA0"/>
    <w:rsid w:val="00EA300C"/>
    <w:rsid w:val="00EA683B"/>
    <w:rsid w:val="00EA7480"/>
    <w:rsid w:val="00EA7D54"/>
    <w:rsid w:val="00EB05CF"/>
    <w:rsid w:val="00EB6A9D"/>
    <w:rsid w:val="00EC27B3"/>
    <w:rsid w:val="00EC352A"/>
    <w:rsid w:val="00EC50CC"/>
    <w:rsid w:val="00EC58F3"/>
    <w:rsid w:val="00EC5D75"/>
    <w:rsid w:val="00ED1DCA"/>
    <w:rsid w:val="00ED5D49"/>
    <w:rsid w:val="00ED73B7"/>
    <w:rsid w:val="00EE40B9"/>
    <w:rsid w:val="00EE6EAE"/>
    <w:rsid w:val="00EF0D7F"/>
    <w:rsid w:val="00EF1F6D"/>
    <w:rsid w:val="00F07244"/>
    <w:rsid w:val="00F150EC"/>
    <w:rsid w:val="00F16658"/>
    <w:rsid w:val="00F2011C"/>
    <w:rsid w:val="00F224FC"/>
    <w:rsid w:val="00F23CA8"/>
    <w:rsid w:val="00F2434C"/>
    <w:rsid w:val="00F25E6A"/>
    <w:rsid w:val="00F267FE"/>
    <w:rsid w:val="00F2729C"/>
    <w:rsid w:val="00F27D54"/>
    <w:rsid w:val="00F27D59"/>
    <w:rsid w:val="00F35569"/>
    <w:rsid w:val="00F374AC"/>
    <w:rsid w:val="00F4082D"/>
    <w:rsid w:val="00F42D96"/>
    <w:rsid w:val="00F458BD"/>
    <w:rsid w:val="00F47FB9"/>
    <w:rsid w:val="00F51FAC"/>
    <w:rsid w:val="00F570D1"/>
    <w:rsid w:val="00F57498"/>
    <w:rsid w:val="00F639F3"/>
    <w:rsid w:val="00F674DC"/>
    <w:rsid w:val="00F7150C"/>
    <w:rsid w:val="00F72C92"/>
    <w:rsid w:val="00F74136"/>
    <w:rsid w:val="00F77601"/>
    <w:rsid w:val="00F848A1"/>
    <w:rsid w:val="00F931BA"/>
    <w:rsid w:val="00F9370E"/>
    <w:rsid w:val="00F94915"/>
    <w:rsid w:val="00F94DA6"/>
    <w:rsid w:val="00F9753F"/>
    <w:rsid w:val="00FA125F"/>
    <w:rsid w:val="00FA3276"/>
    <w:rsid w:val="00FA3F29"/>
    <w:rsid w:val="00FA40A4"/>
    <w:rsid w:val="00FB3FF6"/>
    <w:rsid w:val="00FB4131"/>
    <w:rsid w:val="00FC080C"/>
    <w:rsid w:val="00FC3A91"/>
    <w:rsid w:val="00FD1343"/>
    <w:rsid w:val="00FD179F"/>
    <w:rsid w:val="00FD3B70"/>
    <w:rsid w:val="00FD47F0"/>
    <w:rsid w:val="00FD4F8B"/>
    <w:rsid w:val="00FD52BC"/>
    <w:rsid w:val="00FD5E17"/>
    <w:rsid w:val="00FD640E"/>
    <w:rsid w:val="00FD68EF"/>
    <w:rsid w:val="00FD7D38"/>
    <w:rsid w:val="00FE67AF"/>
    <w:rsid w:val="00FF1FE2"/>
    <w:rsid w:val="00FF3191"/>
    <w:rsid w:val="00FF3B41"/>
    <w:rsid w:val="00FF5225"/>
    <w:rsid w:val="00FF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486A"/>
  <w15:docId w15:val="{E0D7132B-51C7-48D5-9027-2297A13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1B5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 w:type="character" w:customStyle="1" w:styleId="q634fd82a">
    <w:name w:val="q634fd82a"/>
    <w:basedOn w:val="a1"/>
    <w:rsid w:val="00AE3656"/>
  </w:style>
  <w:style w:type="character" w:customStyle="1" w:styleId="w82fe52ce">
    <w:name w:val="w82fe52ce"/>
    <w:basedOn w:val="a1"/>
    <w:rsid w:val="00AE3656"/>
  </w:style>
  <w:style w:type="character" w:customStyle="1" w:styleId="m68c45377">
    <w:name w:val="m68c45377"/>
    <w:basedOn w:val="a1"/>
    <w:rsid w:val="005110C8"/>
  </w:style>
  <w:style w:type="character" w:customStyle="1" w:styleId="v7be37b2b">
    <w:name w:val="v7be37b2b"/>
    <w:basedOn w:val="a1"/>
    <w:rsid w:val="005110C8"/>
  </w:style>
  <w:style w:type="character" w:customStyle="1" w:styleId="k9b56f0db">
    <w:name w:val="k9b56f0db"/>
    <w:basedOn w:val="a1"/>
    <w:rsid w:val="00555F2D"/>
  </w:style>
  <w:style w:type="character" w:customStyle="1" w:styleId="i6d08ac77">
    <w:name w:val="i6d08ac77"/>
    <w:basedOn w:val="a1"/>
    <w:rsid w:val="00D87BD9"/>
  </w:style>
  <w:style w:type="character" w:customStyle="1" w:styleId="aad937684">
    <w:name w:val="aad937684"/>
    <w:basedOn w:val="a1"/>
    <w:rsid w:val="00D87BD9"/>
  </w:style>
  <w:style w:type="character" w:customStyle="1" w:styleId="o4a888a38">
    <w:name w:val="o4a888a38"/>
    <w:basedOn w:val="a1"/>
    <w:rsid w:val="00D87BD9"/>
  </w:style>
  <w:style w:type="character" w:customStyle="1" w:styleId="a37bcff48">
    <w:name w:val="a37bcff48"/>
    <w:basedOn w:val="a1"/>
    <w:rsid w:val="00D87BD9"/>
  </w:style>
  <w:style w:type="character" w:customStyle="1" w:styleId="t1ee47ee1">
    <w:name w:val="t1ee47ee1"/>
    <w:basedOn w:val="a1"/>
    <w:rsid w:val="00D87BD9"/>
  </w:style>
  <w:style w:type="character" w:customStyle="1" w:styleId="t9b937a5a">
    <w:name w:val="t9b937a5a"/>
    <w:basedOn w:val="a1"/>
    <w:rsid w:val="00AB5F83"/>
  </w:style>
  <w:style w:type="character" w:customStyle="1" w:styleId="k53fc36ec">
    <w:name w:val="k53fc36ec"/>
    <w:basedOn w:val="a1"/>
    <w:rsid w:val="00AB5F83"/>
  </w:style>
  <w:style w:type="character" w:customStyle="1" w:styleId="f8a2400c9">
    <w:name w:val="f8a2400c9"/>
    <w:basedOn w:val="a1"/>
    <w:rsid w:val="00AB5F83"/>
  </w:style>
  <w:style w:type="character" w:customStyle="1" w:styleId="ue68225d5">
    <w:name w:val="ue68225d5"/>
    <w:basedOn w:val="a1"/>
    <w:rsid w:val="001C307D"/>
  </w:style>
  <w:style w:type="character" w:customStyle="1" w:styleId="wb8bb17e9">
    <w:name w:val="wb8bb17e9"/>
    <w:basedOn w:val="a1"/>
    <w:rsid w:val="001C307D"/>
  </w:style>
  <w:style w:type="character" w:customStyle="1" w:styleId="ca054588c">
    <w:name w:val="ca054588c"/>
    <w:basedOn w:val="a1"/>
    <w:rsid w:val="001C307D"/>
  </w:style>
  <w:style w:type="character" w:customStyle="1" w:styleId="v18c23bf9">
    <w:name w:val="v18c23bf9"/>
    <w:basedOn w:val="a1"/>
    <w:rsid w:val="004D4B6B"/>
  </w:style>
  <w:style w:type="character" w:customStyle="1" w:styleId="ya744fcf2">
    <w:name w:val="ya744fcf2"/>
    <w:basedOn w:val="a1"/>
    <w:rsid w:val="004D4B6B"/>
  </w:style>
  <w:style w:type="character" w:customStyle="1" w:styleId="of6c76b93">
    <w:name w:val="of6c76b93"/>
    <w:basedOn w:val="a1"/>
    <w:rsid w:val="003D04A7"/>
  </w:style>
  <w:style w:type="character" w:customStyle="1" w:styleId="g8181f0d0">
    <w:name w:val="g8181f0d0"/>
    <w:basedOn w:val="a1"/>
    <w:rsid w:val="003D04A7"/>
  </w:style>
  <w:style w:type="character" w:customStyle="1" w:styleId="ia76a5235">
    <w:name w:val="ia76a5235"/>
    <w:basedOn w:val="a1"/>
    <w:rsid w:val="003D04A7"/>
  </w:style>
  <w:style w:type="character" w:customStyle="1" w:styleId="gc5ea2e9">
    <w:name w:val="gc5ea2e9"/>
    <w:basedOn w:val="a1"/>
    <w:rsid w:val="0082621A"/>
  </w:style>
  <w:style w:type="character" w:customStyle="1" w:styleId="tdd76bedc">
    <w:name w:val="tdd76bedc"/>
    <w:basedOn w:val="a1"/>
    <w:rsid w:val="0082621A"/>
  </w:style>
  <w:style w:type="character" w:customStyle="1" w:styleId="u98dd808b">
    <w:name w:val="u98dd808b"/>
    <w:basedOn w:val="a1"/>
    <w:rsid w:val="0082621A"/>
  </w:style>
  <w:style w:type="character" w:customStyle="1" w:styleId="g834a47f5">
    <w:name w:val="g834a47f5"/>
    <w:basedOn w:val="a1"/>
    <w:rsid w:val="0082621A"/>
  </w:style>
  <w:style w:type="character" w:customStyle="1" w:styleId="q14b60239">
    <w:name w:val="q14b60239"/>
    <w:basedOn w:val="a1"/>
    <w:rsid w:val="0082621A"/>
  </w:style>
  <w:style w:type="character" w:customStyle="1" w:styleId="f8c1b7a24">
    <w:name w:val="f8c1b7a24"/>
    <w:basedOn w:val="a1"/>
    <w:rsid w:val="00FD179F"/>
  </w:style>
  <w:style w:type="character" w:customStyle="1" w:styleId="p52865a0e">
    <w:name w:val="p52865a0e"/>
    <w:basedOn w:val="a1"/>
    <w:rsid w:val="00FD179F"/>
  </w:style>
  <w:style w:type="character" w:customStyle="1" w:styleId="dccec0927">
    <w:name w:val="dccec0927"/>
    <w:basedOn w:val="a1"/>
    <w:rsid w:val="00FD179F"/>
  </w:style>
  <w:style w:type="character" w:customStyle="1" w:styleId="jd578fcc2">
    <w:name w:val="jd578fcc2"/>
    <w:basedOn w:val="a1"/>
    <w:rsid w:val="00FD179F"/>
  </w:style>
  <w:style w:type="character" w:customStyle="1" w:styleId="a6905db4c">
    <w:name w:val="a6905db4c"/>
    <w:basedOn w:val="a1"/>
    <w:rsid w:val="00FD179F"/>
  </w:style>
  <w:style w:type="character" w:customStyle="1" w:styleId="gd01417aa">
    <w:name w:val="gd01417aa"/>
    <w:basedOn w:val="a1"/>
    <w:rsid w:val="00555E7D"/>
  </w:style>
  <w:style w:type="character" w:customStyle="1" w:styleId="bd8ab61e8">
    <w:name w:val="bd8ab61e8"/>
    <w:basedOn w:val="a1"/>
    <w:rsid w:val="006F72A2"/>
  </w:style>
  <w:style w:type="character" w:customStyle="1" w:styleId="n968126d8">
    <w:name w:val="n968126d8"/>
    <w:basedOn w:val="a1"/>
    <w:rsid w:val="006F72A2"/>
  </w:style>
  <w:style w:type="character" w:customStyle="1" w:styleId="a392a7ccf">
    <w:name w:val="a392a7ccf"/>
    <w:basedOn w:val="a1"/>
    <w:rsid w:val="006F72A2"/>
  </w:style>
  <w:style w:type="character" w:customStyle="1" w:styleId="ce511ad71">
    <w:name w:val="ce511ad71"/>
    <w:basedOn w:val="a1"/>
    <w:rsid w:val="006F72A2"/>
  </w:style>
  <w:style w:type="character" w:customStyle="1" w:styleId="o6a5c52bd">
    <w:name w:val="o6a5c52bd"/>
    <w:basedOn w:val="a1"/>
    <w:rsid w:val="006F72A2"/>
  </w:style>
  <w:style w:type="character" w:customStyle="1" w:styleId="s9173d64a">
    <w:name w:val="s9173d64a"/>
    <w:basedOn w:val="a1"/>
    <w:rsid w:val="003F6883"/>
  </w:style>
  <w:style w:type="character" w:customStyle="1" w:styleId="yf7f0c0ff">
    <w:name w:val="yf7f0c0ff"/>
    <w:basedOn w:val="a1"/>
    <w:rsid w:val="003F6883"/>
  </w:style>
  <w:style w:type="character" w:customStyle="1" w:styleId="r1f22eada">
    <w:name w:val="r1f22eada"/>
    <w:basedOn w:val="a1"/>
    <w:rsid w:val="003F6883"/>
  </w:style>
  <w:style w:type="character" w:customStyle="1" w:styleId="t7575c693">
    <w:name w:val="t7575c693"/>
    <w:basedOn w:val="a1"/>
    <w:rsid w:val="001531EF"/>
  </w:style>
  <w:style w:type="character" w:customStyle="1" w:styleId="t574fa87d">
    <w:name w:val="t574fa87d"/>
    <w:basedOn w:val="a1"/>
    <w:rsid w:val="001531EF"/>
  </w:style>
  <w:style w:type="character" w:customStyle="1" w:styleId="d2d667987">
    <w:name w:val="d2d667987"/>
    <w:basedOn w:val="a1"/>
    <w:rsid w:val="00A3229B"/>
  </w:style>
  <w:style w:type="character" w:customStyle="1" w:styleId="nc36b3274">
    <w:name w:val="nc36b3274"/>
    <w:basedOn w:val="a1"/>
    <w:rsid w:val="00A3229B"/>
  </w:style>
  <w:style w:type="character" w:customStyle="1" w:styleId="f2ddbe4d0">
    <w:name w:val="f2ddbe4d0"/>
    <w:basedOn w:val="a1"/>
    <w:rsid w:val="00287D61"/>
  </w:style>
  <w:style w:type="character" w:customStyle="1" w:styleId="r60e4e8ce">
    <w:name w:val="r60e4e8ce"/>
    <w:basedOn w:val="a1"/>
    <w:rsid w:val="00287D61"/>
  </w:style>
  <w:style w:type="character" w:customStyle="1" w:styleId="y3667722b">
    <w:name w:val="y3667722b"/>
    <w:basedOn w:val="a1"/>
    <w:rsid w:val="00287D61"/>
  </w:style>
  <w:style w:type="character" w:customStyle="1" w:styleId="o184776d8">
    <w:name w:val="o184776d8"/>
    <w:basedOn w:val="a1"/>
    <w:rsid w:val="00287D61"/>
  </w:style>
  <w:style w:type="character" w:customStyle="1" w:styleId="p60884383">
    <w:name w:val="p60884383"/>
    <w:basedOn w:val="a1"/>
    <w:rsid w:val="00287D61"/>
  </w:style>
  <w:style w:type="character" w:customStyle="1" w:styleId="m2b4533d1">
    <w:name w:val="m2b4533d1"/>
    <w:basedOn w:val="a1"/>
    <w:rsid w:val="00E9225F"/>
  </w:style>
  <w:style w:type="character" w:customStyle="1" w:styleId="k44e790d9">
    <w:name w:val="k44e790d9"/>
    <w:basedOn w:val="a1"/>
    <w:rsid w:val="00E9225F"/>
  </w:style>
  <w:style w:type="character" w:customStyle="1" w:styleId="b43748951">
    <w:name w:val="b43748951"/>
    <w:basedOn w:val="a1"/>
    <w:rsid w:val="00E9225F"/>
  </w:style>
  <w:style w:type="character" w:customStyle="1" w:styleId="y8d2b97ef">
    <w:name w:val="y8d2b97ef"/>
    <w:basedOn w:val="a1"/>
    <w:rsid w:val="00E9225F"/>
  </w:style>
  <w:style w:type="character" w:customStyle="1" w:styleId="na206e2c7">
    <w:name w:val="na206e2c7"/>
    <w:basedOn w:val="a1"/>
    <w:rsid w:val="00E35AB0"/>
  </w:style>
  <w:style w:type="paragraph" w:customStyle="1" w:styleId="ya-image-gallery-indicator">
    <w:name w:val="ya-image-gallery-indicator"/>
    <w:basedOn w:val="a"/>
    <w:rsid w:val="00CD709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57">
      <w:bodyDiv w:val="1"/>
      <w:marLeft w:val="0"/>
      <w:marRight w:val="0"/>
      <w:marTop w:val="0"/>
      <w:marBottom w:val="0"/>
      <w:divBdr>
        <w:top w:val="none" w:sz="0" w:space="0" w:color="auto"/>
        <w:left w:val="none" w:sz="0" w:space="0" w:color="auto"/>
        <w:bottom w:val="none" w:sz="0" w:space="0" w:color="auto"/>
        <w:right w:val="none" w:sz="0" w:space="0" w:color="auto"/>
      </w:divBdr>
      <w:divsChild>
        <w:div w:id="902955536">
          <w:marLeft w:val="0"/>
          <w:marRight w:val="0"/>
          <w:marTop w:val="0"/>
          <w:marBottom w:val="0"/>
          <w:divBdr>
            <w:top w:val="none" w:sz="0" w:space="0" w:color="auto"/>
            <w:left w:val="none" w:sz="0" w:space="0" w:color="auto"/>
            <w:bottom w:val="none" w:sz="0" w:space="0" w:color="auto"/>
            <w:right w:val="none" w:sz="0" w:space="0" w:color="auto"/>
          </w:divBdr>
          <w:divsChild>
            <w:div w:id="98573012">
              <w:marLeft w:val="0"/>
              <w:marRight w:val="0"/>
              <w:marTop w:val="0"/>
              <w:marBottom w:val="0"/>
              <w:divBdr>
                <w:top w:val="none" w:sz="0" w:space="0" w:color="auto"/>
                <w:left w:val="none" w:sz="0" w:space="0" w:color="auto"/>
                <w:bottom w:val="none" w:sz="0" w:space="0" w:color="auto"/>
                <w:right w:val="none" w:sz="0" w:space="0" w:color="auto"/>
              </w:divBdr>
              <w:divsChild>
                <w:div w:id="1890218387">
                  <w:marLeft w:val="0"/>
                  <w:marRight w:val="0"/>
                  <w:marTop w:val="0"/>
                  <w:marBottom w:val="0"/>
                  <w:divBdr>
                    <w:top w:val="none" w:sz="0" w:space="0" w:color="auto"/>
                    <w:left w:val="none" w:sz="0" w:space="0" w:color="auto"/>
                    <w:bottom w:val="none" w:sz="0" w:space="0" w:color="auto"/>
                    <w:right w:val="none" w:sz="0" w:space="0" w:color="auto"/>
                  </w:divBdr>
                </w:div>
                <w:div w:id="1309167241">
                  <w:marLeft w:val="0"/>
                  <w:marRight w:val="0"/>
                  <w:marTop w:val="600"/>
                  <w:marBottom w:val="0"/>
                  <w:divBdr>
                    <w:top w:val="none" w:sz="0" w:space="0" w:color="auto"/>
                    <w:left w:val="none" w:sz="0" w:space="0" w:color="auto"/>
                    <w:bottom w:val="none" w:sz="0" w:space="0" w:color="auto"/>
                    <w:right w:val="none" w:sz="0" w:space="0" w:color="auto"/>
                  </w:divBdr>
                  <w:divsChild>
                    <w:div w:id="1265500913">
                      <w:marLeft w:val="0"/>
                      <w:marRight w:val="0"/>
                      <w:marTop w:val="0"/>
                      <w:marBottom w:val="0"/>
                      <w:divBdr>
                        <w:top w:val="none" w:sz="0" w:space="0" w:color="auto"/>
                        <w:left w:val="none" w:sz="0" w:space="0" w:color="auto"/>
                        <w:bottom w:val="none" w:sz="0" w:space="0" w:color="auto"/>
                        <w:right w:val="none" w:sz="0" w:space="0" w:color="auto"/>
                      </w:divBdr>
                      <w:divsChild>
                        <w:div w:id="394358263">
                          <w:marLeft w:val="0"/>
                          <w:marRight w:val="0"/>
                          <w:marTop w:val="0"/>
                          <w:marBottom w:val="0"/>
                          <w:divBdr>
                            <w:top w:val="none" w:sz="0" w:space="0" w:color="auto"/>
                            <w:left w:val="none" w:sz="0" w:space="0" w:color="auto"/>
                            <w:bottom w:val="none" w:sz="0" w:space="0" w:color="auto"/>
                            <w:right w:val="none" w:sz="0" w:space="0" w:color="auto"/>
                          </w:divBdr>
                          <w:divsChild>
                            <w:div w:id="1159421325">
                              <w:marLeft w:val="0"/>
                              <w:marRight w:val="0"/>
                              <w:marTop w:val="0"/>
                              <w:marBottom w:val="0"/>
                              <w:divBdr>
                                <w:top w:val="none" w:sz="0" w:space="0" w:color="auto"/>
                                <w:left w:val="none" w:sz="0" w:space="0" w:color="auto"/>
                                <w:bottom w:val="none" w:sz="0" w:space="0" w:color="auto"/>
                                <w:right w:val="none" w:sz="0" w:space="0" w:color="auto"/>
                              </w:divBdr>
                            </w:div>
                          </w:divsChild>
                        </w:div>
                        <w:div w:id="1380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69633">
          <w:marLeft w:val="0"/>
          <w:marRight w:val="0"/>
          <w:marTop w:val="0"/>
          <w:marBottom w:val="0"/>
          <w:divBdr>
            <w:top w:val="none" w:sz="0" w:space="0" w:color="auto"/>
            <w:left w:val="none" w:sz="0" w:space="0" w:color="auto"/>
            <w:bottom w:val="none" w:sz="0" w:space="0" w:color="auto"/>
            <w:right w:val="none" w:sz="0" w:space="0" w:color="auto"/>
          </w:divBdr>
          <w:divsChild>
            <w:div w:id="332612451">
              <w:marLeft w:val="0"/>
              <w:marRight w:val="0"/>
              <w:marTop w:val="0"/>
              <w:marBottom w:val="0"/>
              <w:divBdr>
                <w:top w:val="none" w:sz="0" w:space="0" w:color="auto"/>
                <w:left w:val="none" w:sz="0" w:space="0" w:color="auto"/>
                <w:bottom w:val="none" w:sz="0" w:space="0" w:color="auto"/>
                <w:right w:val="none" w:sz="0" w:space="0" w:color="auto"/>
              </w:divBdr>
              <w:divsChild>
                <w:div w:id="89400136">
                  <w:marLeft w:val="0"/>
                  <w:marRight w:val="0"/>
                  <w:marTop w:val="0"/>
                  <w:marBottom w:val="0"/>
                  <w:divBdr>
                    <w:top w:val="none" w:sz="0" w:space="0" w:color="auto"/>
                    <w:left w:val="none" w:sz="0" w:space="0" w:color="auto"/>
                    <w:bottom w:val="none" w:sz="0" w:space="0" w:color="auto"/>
                    <w:right w:val="none" w:sz="0" w:space="0" w:color="auto"/>
                  </w:divBdr>
                  <w:divsChild>
                    <w:div w:id="72166607">
                      <w:marLeft w:val="0"/>
                      <w:marRight w:val="1500"/>
                      <w:marTop w:val="0"/>
                      <w:marBottom w:val="0"/>
                      <w:divBdr>
                        <w:top w:val="none" w:sz="0" w:space="0" w:color="auto"/>
                        <w:left w:val="none" w:sz="0" w:space="0" w:color="auto"/>
                        <w:bottom w:val="none" w:sz="0" w:space="0" w:color="auto"/>
                        <w:right w:val="none" w:sz="0" w:space="0" w:color="auto"/>
                      </w:divBdr>
                      <w:divsChild>
                        <w:div w:id="197477814">
                          <w:marLeft w:val="0"/>
                          <w:marRight w:val="0"/>
                          <w:marTop w:val="600"/>
                          <w:marBottom w:val="600"/>
                          <w:divBdr>
                            <w:top w:val="none" w:sz="0" w:space="0" w:color="auto"/>
                            <w:left w:val="none" w:sz="0" w:space="0" w:color="auto"/>
                            <w:bottom w:val="none" w:sz="0" w:space="0" w:color="auto"/>
                            <w:right w:val="none" w:sz="0" w:space="0" w:color="auto"/>
                          </w:divBdr>
                          <w:divsChild>
                            <w:div w:id="490681201">
                              <w:marLeft w:val="0"/>
                              <w:marRight w:val="0"/>
                              <w:marTop w:val="0"/>
                              <w:marBottom w:val="300"/>
                              <w:divBdr>
                                <w:top w:val="none" w:sz="0" w:space="0" w:color="auto"/>
                                <w:left w:val="none" w:sz="0" w:space="0" w:color="auto"/>
                                <w:bottom w:val="none" w:sz="0" w:space="0" w:color="auto"/>
                                <w:right w:val="none" w:sz="0" w:space="0" w:color="auto"/>
                              </w:divBdr>
                            </w:div>
                            <w:div w:id="2104184018">
                              <w:marLeft w:val="0"/>
                              <w:marRight w:val="0"/>
                              <w:marTop w:val="300"/>
                              <w:marBottom w:val="300"/>
                              <w:divBdr>
                                <w:top w:val="none" w:sz="0" w:space="0" w:color="auto"/>
                                <w:left w:val="none" w:sz="0" w:space="0" w:color="auto"/>
                                <w:bottom w:val="none" w:sz="0" w:space="0" w:color="auto"/>
                                <w:right w:val="none" w:sz="0" w:space="0" w:color="auto"/>
                              </w:divBdr>
                            </w:div>
                            <w:div w:id="892929071">
                              <w:marLeft w:val="0"/>
                              <w:marRight w:val="0"/>
                              <w:marTop w:val="300"/>
                              <w:marBottom w:val="600"/>
                              <w:divBdr>
                                <w:top w:val="single" w:sz="6" w:space="30" w:color="EB5D0B"/>
                                <w:left w:val="none" w:sz="0" w:space="0" w:color="auto"/>
                                <w:bottom w:val="single" w:sz="6" w:space="30" w:color="EB5D0B"/>
                                <w:right w:val="none" w:sz="0" w:space="0" w:color="auto"/>
                              </w:divBdr>
                            </w:div>
                            <w:div w:id="1895194492">
                              <w:marLeft w:val="0"/>
                              <w:marRight w:val="0"/>
                              <w:marTop w:val="720"/>
                              <w:marBottom w:val="900"/>
                              <w:divBdr>
                                <w:top w:val="none" w:sz="0" w:space="0" w:color="auto"/>
                                <w:left w:val="none" w:sz="0" w:space="0" w:color="auto"/>
                                <w:bottom w:val="none" w:sz="0" w:space="0" w:color="auto"/>
                                <w:right w:val="none" w:sz="0" w:space="0" w:color="auto"/>
                              </w:divBdr>
                              <w:divsChild>
                                <w:div w:id="238831070">
                                  <w:marLeft w:val="0"/>
                                  <w:marRight w:val="240"/>
                                  <w:marTop w:val="180"/>
                                  <w:marBottom w:val="0"/>
                                  <w:divBdr>
                                    <w:top w:val="none" w:sz="0" w:space="0" w:color="auto"/>
                                    <w:left w:val="none" w:sz="0" w:space="0" w:color="auto"/>
                                    <w:bottom w:val="none" w:sz="0" w:space="0" w:color="auto"/>
                                    <w:right w:val="none" w:sz="0" w:space="0" w:color="auto"/>
                                  </w:divBdr>
                                </w:div>
                              </w:divsChild>
                            </w:div>
                            <w:div w:id="36439434">
                              <w:marLeft w:val="0"/>
                              <w:marRight w:val="0"/>
                              <w:marTop w:val="240"/>
                              <w:marBottom w:val="240"/>
                              <w:divBdr>
                                <w:top w:val="none" w:sz="0" w:space="0" w:color="auto"/>
                                <w:left w:val="none" w:sz="0" w:space="0" w:color="auto"/>
                                <w:bottom w:val="none" w:sz="0" w:space="0" w:color="auto"/>
                                <w:right w:val="none" w:sz="0" w:space="0" w:color="auto"/>
                              </w:divBdr>
                              <w:divsChild>
                                <w:div w:id="1335837277">
                                  <w:marLeft w:val="0"/>
                                  <w:marRight w:val="0"/>
                                  <w:marTop w:val="0"/>
                                  <w:marBottom w:val="0"/>
                                  <w:divBdr>
                                    <w:top w:val="none" w:sz="0" w:space="0" w:color="auto"/>
                                    <w:left w:val="none" w:sz="0" w:space="0" w:color="auto"/>
                                    <w:bottom w:val="none" w:sz="0" w:space="0" w:color="auto"/>
                                    <w:right w:val="none" w:sz="0" w:space="0" w:color="auto"/>
                                  </w:divBdr>
                                </w:div>
                              </w:divsChild>
                            </w:div>
                            <w:div w:id="923949981">
                              <w:marLeft w:val="0"/>
                              <w:marRight w:val="0"/>
                              <w:marTop w:val="240"/>
                              <w:marBottom w:val="240"/>
                              <w:divBdr>
                                <w:top w:val="none" w:sz="0" w:space="0" w:color="auto"/>
                                <w:left w:val="none" w:sz="0" w:space="0" w:color="auto"/>
                                <w:bottom w:val="none" w:sz="0" w:space="0" w:color="auto"/>
                                <w:right w:val="none" w:sz="0" w:space="0" w:color="auto"/>
                              </w:divBdr>
                              <w:divsChild>
                                <w:div w:id="46228138">
                                  <w:marLeft w:val="0"/>
                                  <w:marRight w:val="0"/>
                                  <w:marTop w:val="0"/>
                                  <w:marBottom w:val="0"/>
                                  <w:divBdr>
                                    <w:top w:val="none" w:sz="0" w:space="0" w:color="auto"/>
                                    <w:left w:val="none" w:sz="0" w:space="0" w:color="auto"/>
                                    <w:bottom w:val="none" w:sz="0" w:space="0" w:color="auto"/>
                                    <w:right w:val="none" w:sz="0" w:space="0" w:color="auto"/>
                                  </w:divBdr>
                                </w:div>
                              </w:divsChild>
                            </w:div>
                            <w:div w:id="1718815554">
                              <w:marLeft w:val="0"/>
                              <w:marRight w:val="0"/>
                              <w:marTop w:val="240"/>
                              <w:marBottom w:val="24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
                              </w:divsChild>
                            </w:div>
                            <w:div w:id="1409962739">
                              <w:marLeft w:val="0"/>
                              <w:marRight w:val="0"/>
                              <w:marTop w:val="240"/>
                              <w:marBottom w:val="240"/>
                              <w:divBdr>
                                <w:top w:val="none" w:sz="0" w:space="0" w:color="auto"/>
                                <w:left w:val="none" w:sz="0" w:space="0" w:color="auto"/>
                                <w:bottom w:val="none" w:sz="0" w:space="0" w:color="auto"/>
                                <w:right w:val="none" w:sz="0" w:space="0" w:color="auto"/>
                              </w:divBdr>
                              <w:divsChild>
                                <w:div w:id="1849522960">
                                  <w:marLeft w:val="0"/>
                                  <w:marRight w:val="0"/>
                                  <w:marTop w:val="0"/>
                                  <w:marBottom w:val="0"/>
                                  <w:divBdr>
                                    <w:top w:val="none" w:sz="0" w:space="0" w:color="auto"/>
                                    <w:left w:val="none" w:sz="0" w:space="0" w:color="auto"/>
                                    <w:bottom w:val="none" w:sz="0" w:space="0" w:color="auto"/>
                                    <w:right w:val="none" w:sz="0" w:space="0" w:color="auto"/>
                                  </w:divBdr>
                                </w:div>
                              </w:divsChild>
                            </w:div>
                            <w:div w:id="1086148423">
                              <w:marLeft w:val="0"/>
                              <w:marRight w:val="0"/>
                              <w:marTop w:val="240"/>
                              <w:marBottom w:val="240"/>
                              <w:divBdr>
                                <w:top w:val="none" w:sz="0" w:space="0" w:color="auto"/>
                                <w:left w:val="none" w:sz="0" w:space="0" w:color="auto"/>
                                <w:bottom w:val="none" w:sz="0" w:space="0" w:color="auto"/>
                                <w:right w:val="none" w:sz="0" w:space="0" w:color="auto"/>
                              </w:divBdr>
                              <w:divsChild>
                                <w:div w:id="1536192031">
                                  <w:marLeft w:val="0"/>
                                  <w:marRight w:val="0"/>
                                  <w:marTop w:val="0"/>
                                  <w:marBottom w:val="0"/>
                                  <w:divBdr>
                                    <w:top w:val="none" w:sz="0" w:space="0" w:color="auto"/>
                                    <w:left w:val="none" w:sz="0" w:space="0" w:color="auto"/>
                                    <w:bottom w:val="none" w:sz="0" w:space="0" w:color="auto"/>
                                    <w:right w:val="none" w:sz="0" w:space="0" w:color="auto"/>
                                  </w:divBdr>
                                </w:div>
                              </w:divsChild>
                            </w:div>
                            <w:div w:id="1582910925">
                              <w:marLeft w:val="0"/>
                              <w:marRight w:val="0"/>
                              <w:marTop w:val="240"/>
                              <w:marBottom w:val="240"/>
                              <w:divBdr>
                                <w:top w:val="none" w:sz="0" w:space="0" w:color="auto"/>
                                <w:left w:val="none" w:sz="0" w:space="0" w:color="auto"/>
                                <w:bottom w:val="none" w:sz="0" w:space="0" w:color="auto"/>
                                <w:right w:val="none" w:sz="0" w:space="0" w:color="auto"/>
                              </w:divBdr>
                              <w:divsChild>
                                <w:div w:id="1778788631">
                                  <w:marLeft w:val="0"/>
                                  <w:marRight w:val="0"/>
                                  <w:marTop w:val="0"/>
                                  <w:marBottom w:val="0"/>
                                  <w:divBdr>
                                    <w:top w:val="none" w:sz="0" w:space="0" w:color="auto"/>
                                    <w:left w:val="none" w:sz="0" w:space="0" w:color="auto"/>
                                    <w:bottom w:val="none" w:sz="0" w:space="0" w:color="auto"/>
                                    <w:right w:val="none" w:sz="0" w:space="0" w:color="auto"/>
                                  </w:divBdr>
                                </w:div>
                              </w:divsChild>
                            </w:div>
                            <w:div w:id="1111315117">
                              <w:marLeft w:val="0"/>
                              <w:marRight w:val="0"/>
                              <w:marTop w:val="240"/>
                              <w:marBottom w:val="240"/>
                              <w:divBdr>
                                <w:top w:val="none" w:sz="0" w:space="0" w:color="auto"/>
                                <w:left w:val="none" w:sz="0" w:space="0" w:color="auto"/>
                                <w:bottom w:val="none" w:sz="0" w:space="0" w:color="auto"/>
                                <w:right w:val="none" w:sz="0" w:space="0" w:color="auto"/>
                              </w:divBdr>
                              <w:divsChild>
                                <w:div w:id="1300258427">
                                  <w:marLeft w:val="0"/>
                                  <w:marRight w:val="0"/>
                                  <w:marTop w:val="0"/>
                                  <w:marBottom w:val="0"/>
                                  <w:divBdr>
                                    <w:top w:val="none" w:sz="0" w:space="0" w:color="auto"/>
                                    <w:left w:val="none" w:sz="0" w:space="0" w:color="auto"/>
                                    <w:bottom w:val="none" w:sz="0" w:space="0" w:color="auto"/>
                                    <w:right w:val="none" w:sz="0" w:space="0" w:color="auto"/>
                                  </w:divBdr>
                                </w:div>
                              </w:divsChild>
                            </w:div>
                            <w:div w:id="627316676">
                              <w:marLeft w:val="0"/>
                              <w:marRight w:val="0"/>
                              <w:marTop w:val="240"/>
                              <w:marBottom w:val="240"/>
                              <w:divBdr>
                                <w:top w:val="none" w:sz="0" w:space="0" w:color="auto"/>
                                <w:left w:val="none" w:sz="0" w:space="0" w:color="auto"/>
                                <w:bottom w:val="none" w:sz="0" w:space="0" w:color="auto"/>
                                <w:right w:val="none" w:sz="0" w:space="0" w:color="auto"/>
                              </w:divBdr>
                              <w:divsChild>
                                <w:div w:id="1246837495">
                                  <w:marLeft w:val="0"/>
                                  <w:marRight w:val="0"/>
                                  <w:marTop w:val="0"/>
                                  <w:marBottom w:val="0"/>
                                  <w:divBdr>
                                    <w:top w:val="none" w:sz="0" w:space="0" w:color="auto"/>
                                    <w:left w:val="none" w:sz="0" w:space="0" w:color="auto"/>
                                    <w:bottom w:val="none" w:sz="0" w:space="0" w:color="auto"/>
                                    <w:right w:val="none" w:sz="0" w:space="0" w:color="auto"/>
                                  </w:divBdr>
                                </w:div>
                              </w:divsChild>
                            </w:div>
                            <w:div w:id="1725258089">
                              <w:marLeft w:val="0"/>
                              <w:marRight w:val="0"/>
                              <w:marTop w:val="240"/>
                              <w:marBottom w:val="240"/>
                              <w:divBdr>
                                <w:top w:val="none" w:sz="0" w:space="0" w:color="auto"/>
                                <w:left w:val="none" w:sz="0" w:space="0" w:color="auto"/>
                                <w:bottom w:val="none" w:sz="0" w:space="0" w:color="auto"/>
                                <w:right w:val="none" w:sz="0" w:space="0" w:color="auto"/>
                              </w:divBdr>
                              <w:divsChild>
                                <w:div w:id="1300263710">
                                  <w:marLeft w:val="0"/>
                                  <w:marRight w:val="0"/>
                                  <w:marTop w:val="0"/>
                                  <w:marBottom w:val="0"/>
                                  <w:divBdr>
                                    <w:top w:val="none" w:sz="0" w:space="0" w:color="auto"/>
                                    <w:left w:val="none" w:sz="0" w:space="0" w:color="auto"/>
                                    <w:bottom w:val="none" w:sz="0" w:space="0" w:color="auto"/>
                                    <w:right w:val="none" w:sz="0" w:space="0" w:color="auto"/>
                                  </w:divBdr>
                                </w:div>
                              </w:divsChild>
                            </w:div>
                            <w:div w:id="1824928820">
                              <w:marLeft w:val="0"/>
                              <w:marRight w:val="0"/>
                              <w:marTop w:val="240"/>
                              <w:marBottom w:val="240"/>
                              <w:divBdr>
                                <w:top w:val="none" w:sz="0" w:space="0" w:color="auto"/>
                                <w:left w:val="none" w:sz="0" w:space="0" w:color="auto"/>
                                <w:bottom w:val="none" w:sz="0" w:space="0" w:color="auto"/>
                                <w:right w:val="none" w:sz="0" w:space="0" w:color="auto"/>
                              </w:divBdr>
                              <w:divsChild>
                                <w:div w:id="1085997342">
                                  <w:marLeft w:val="0"/>
                                  <w:marRight w:val="0"/>
                                  <w:marTop w:val="0"/>
                                  <w:marBottom w:val="0"/>
                                  <w:divBdr>
                                    <w:top w:val="none" w:sz="0" w:space="0" w:color="auto"/>
                                    <w:left w:val="none" w:sz="0" w:space="0" w:color="auto"/>
                                    <w:bottom w:val="none" w:sz="0" w:space="0" w:color="auto"/>
                                    <w:right w:val="none" w:sz="0" w:space="0" w:color="auto"/>
                                  </w:divBdr>
                                </w:div>
                              </w:divsChild>
                            </w:div>
                            <w:div w:id="1616402361">
                              <w:marLeft w:val="0"/>
                              <w:marRight w:val="0"/>
                              <w:marTop w:val="240"/>
                              <w:marBottom w:val="240"/>
                              <w:divBdr>
                                <w:top w:val="none" w:sz="0" w:space="0" w:color="auto"/>
                                <w:left w:val="none" w:sz="0" w:space="0" w:color="auto"/>
                                <w:bottom w:val="none" w:sz="0" w:space="0" w:color="auto"/>
                                <w:right w:val="none" w:sz="0" w:space="0" w:color="auto"/>
                              </w:divBdr>
                              <w:divsChild>
                                <w:div w:id="913011359">
                                  <w:marLeft w:val="0"/>
                                  <w:marRight w:val="0"/>
                                  <w:marTop w:val="0"/>
                                  <w:marBottom w:val="0"/>
                                  <w:divBdr>
                                    <w:top w:val="none" w:sz="0" w:space="0" w:color="auto"/>
                                    <w:left w:val="none" w:sz="0" w:space="0" w:color="auto"/>
                                    <w:bottom w:val="none" w:sz="0" w:space="0" w:color="auto"/>
                                    <w:right w:val="none" w:sz="0" w:space="0" w:color="auto"/>
                                  </w:divBdr>
                                </w:div>
                              </w:divsChild>
                            </w:div>
                            <w:div w:id="342785009">
                              <w:marLeft w:val="0"/>
                              <w:marRight w:val="0"/>
                              <w:marTop w:val="240"/>
                              <w:marBottom w:val="240"/>
                              <w:divBdr>
                                <w:top w:val="none" w:sz="0" w:space="0" w:color="auto"/>
                                <w:left w:val="none" w:sz="0" w:space="0" w:color="auto"/>
                                <w:bottom w:val="none" w:sz="0" w:space="0" w:color="auto"/>
                                <w:right w:val="none" w:sz="0" w:space="0" w:color="auto"/>
                              </w:divBdr>
                              <w:divsChild>
                                <w:div w:id="1791239054">
                                  <w:marLeft w:val="0"/>
                                  <w:marRight w:val="0"/>
                                  <w:marTop w:val="0"/>
                                  <w:marBottom w:val="0"/>
                                  <w:divBdr>
                                    <w:top w:val="none" w:sz="0" w:space="0" w:color="auto"/>
                                    <w:left w:val="none" w:sz="0" w:space="0" w:color="auto"/>
                                    <w:bottom w:val="none" w:sz="0" w:space="0" w:color="auto"/>
                                    <w:right w:val="none" w:sz="0" w:space="0" w:color="auto"/>
                                  </w:divBdr>
                                </w:div>
                              </w:divsChild>
                            </w:div>
                            <w:div w:id="52393171">
                              <w:marLeft w:val="0"/>
                              <w:marRight w:val="0"/>
                              <w:marTop w:val="240"/>
                              <w:marBottom w:val="240"/>
                              <w:divBdr>
                                <w:top w:val="none" w:sz="0" w:space="0" w:color="auto"/>
                                <w:left w:val="none" w:sz="0" w:space="0" w:color="auto"/>
                                <w:bottom w:val="none" w:sz="0" w:space="0" w:color="auto"/>
                                <w:right w:val="none" w:sz="0" w:space="0" w:color="auto"/>
                              </w:divBdr>
                              <w:divsChild>
                                <w:div w:id="2145466652">
                                  <w:marLeft w:val="0"/>
                                  <w:marRight w:val="0"/>
                                  <w:marTop w:val="0"/>
                                  <w:marBottom w:val="0"/>
                                  <w:divBdr>
                                    <w:top w:val="none" w:sz="0" w:space="0" w:color="auto"/>
                                    <w:left w:val="none" w:sz="0" w:space="0" w:color="auto"/>
                                    <w:bottom w:val="none" w:sz="0" w:space="0" w:color="auto"/>
                                    <w:right w:val="none" w:sz="0" w:space="0" w:color="auto"/>
                                  </w:divBdr>
                                </w:div>
                              </w:divsChild>
                            </w:div>
                            <w:div w:id="342754474">
                              <w:marLeft w:val="0"/>
                              <w:marRight w:val="0"/>
                              <w:marTop w:val="240"/>
                              <w:marBottom w:val="240"/>
                              <w:divBdr>
                                <w:top w:val="none" w:sz="0" w:space="0" w:color="auto"/>
                                <w:left w:val="none" w:sz="0" w:space="0" w:color="auto"/>
                                <w:bottom w:val="none" w:sz="0" w:space="0" w:color="auto"/>
                                <w:right w:val="none" w:sz="0" w:space="0" w:color="auto"/>
                              </w:divBdr>
                              <w:divsChild>
                                <w:div w:id="2090807940">
                                  <w:marLeft w:val="0"/>
                                  <w:marRight w:val="0"/>
                                  <w:marTop w:val="0"/>
                                  <w:marBottom w:val="0"/>
                                  <w:divBdr>
                                    <w:top w:val="none" w:sz="0" w:space="0" w:color="auto"/>
                                    <w:left w:val="none" w:sz="0" w:space="0" w:color="auto"/>
                                    <w:bottom w:val="none" w:sz="0" w:space="0" w:color="auto"/>
                                    <w:right w:val="none" w:sz="0" w:space="0" w:color="auto"/>
                                  </w:divBdr>
                                </w:div>
                              </w:divsChild>
                            </w:div>
                            <w:div w:id="1662461127">
                              <w:marLeft w:val="0"/>
                              <w:marRight w:val="0"/>
                              <w:marTop w:val="240"/>
                              <w:marBottom w:val="240"/>
                              <w:divBdr>
                                <w:top w:val="none" w:sz="0" w:space="0" w:color="auto"/>
                                <w:left w:val="none" w:sz="0" w:space="0" w:color="auto"/>
                                <w:bottom w:val="none" w:sz="0" w:space="0" w:color="auto"/>
                                <w:right w:val="none" w:sz="0" w:space="0" w:color="auto"/>
                              </w:divBdr>
                              <w:divsChild>
                                <w:div w:id="2051804707">
                                  <w:marLeft w:val="0"/>
                                  <w:marRight w:val="0"/>
                                  <w:marTop w:val="0"/>
                                  <w:marBottom w:val="0"/>
                                  <w:divBdr>
                                    <w:top w:val="none" w:sz="0" w:space="0" w:color="auto"/>
                                    <w:left w:val="none" w:sz="0" w:space="0" w:color="auto"/>
                                    <w:bottom w:val="none" w:sz="0" w:space="0" w:color="auto"/>
                                    <w:right w:val="none" w:sz="0" w:space="0" w:color="auto"/>
                                  </w:divBdr>
                                </w:div>
                              </w:divsChild>
                            </w:div>
                            <w:div w:id="1987196178">
                              <w:marLeft w:val="0"/>
                              <w:marRight w:val="0"/>
                              <w:marTop w:val="240"/>
                              <w:marBottom w:val="240"/>
                              <w:divBdr>
                                <w:top w:val="none" w:sz="0" w:space="0" w:color="auto"/>
                                <w:left w:val="none" w:sz="0" w:space="0" w:color="auto"/>
                                <w:bottom w:val="none" w:sz="0" w:space="0" w:color="auto"/>
                                <w:right w:val="none" w:sz="0" w:space="0" w:color="auto"/>
                              </w:divBdr>
                              <w:divsChild>
                                <w:div w:id="1855457417">
                                  <w:marLeft w:val="0"/>
                                  <w:marRight w:val="0"/>
                                  <w:marTop w:val="0"/>
                                  <w:marBottom w:val="0"/>
                                  <w:divBdr>
                                    <w:top w:val="none" w:sz="0" w:space="0" w:color="auto"/>
                                    <w:left w:val="none" w:sz="0" w:space="0" w:color="auto"/>
                                    <w:bottom w:val="none" w:sz="0" w:space="0" w:color="auto"/>
                                    <w:right w:val="none" w:sz="0" w:space="0" w:color="auto"/>
                                  </w:divBdr>
                                </w:div>
                              </w:divsChild>
                            </w:div>
                            <w:div w:id="1436368089">
                              <w:marLeft w:val="0"/>
                              <w:marRight w:val="0"/>
                              <w:marTop w:val="240"/>
                              <w:marBottom w:val="240"/>
                              <w:divBdr>
                                <w:top w:val="none" w:sz="0" w:space="0" w:color="auto"/>
                                <w:left w:val="none" w:sz="0" w:space="0" w:color="auto"/>
                                <w:bottom w:val="none" w:sz="0" w:space="0" w:color="auto"/>
                                <w:right w:val="none" w:sz="0" w:space="0" w:color="auto"/>
                              </w:divBdr>
                              <w:divsChild>
                                <w:div w:id="30812288">
                                  <w:marLeft w:val="0"/>
                                  <w:marRight w:val="0"/>
                                  <w:marTop w:val="0"/>
                                  <w:marBottom w:val="0"/>
                                  <w:divBdr>
                                    <w:top w:val="none" w:sz="0" w:space="0" w:color="auto"/>
                                    <w:left w:val="none" w:sz="0" w:space="0" w:color="auto"/>
                                    <w:bottom w:val="none" w:sz="0" w:space="0" w:color="auto"/>
                                    <w:right w:val="none" w:sz="0" w:space="0" w:color="auto"/>
                                  </w:divBdr>
                                </w:div>
                              </w:divsChild>
                            </w:div>
                            <w:div w:id="975986301">
                              <w:marLeft w:val="0"/>
                              <w:marRight w:val="0"/>
                              <w:marTop w:val="240"/>
                              <w:marBottom w:val="240"/>
                              <w:divBdr>
                                <w:top w:val="none" w:sz="0" w:space="0" w:color="auto"/>
                                <w:left w:val="none" w:sz="0" w:space="0" w:color="auto"/>
                                <w:bottom w:val="none" w:sz="0" w:space="0" w:color="auto"/>
                                <w:right w:val="none" w:sz="0" w:space="0" w:color="auto"/>
                              </w:divBdr>
                              <w:divsChild>
                                <w:div w:id="2015106545">
                                  <w:marLeft w:val="0"/>
                                  <w:marRight w:val="0"/>
                                  <w:marTop w:val="0"/>
                                  <w:marBottom w:val="0"/>
                                  <w:divBdr>
                                    <w:top w:val="none" w:sz="0" w:space="0" w:color="auto"/>
                                    <w:left w:val="none" w:sz="0" w:space="0" w:color="auto"/>
                                    <w:bottom w:val="none" w:sz="0" w:space="0" w:color="auto"/>
                                    <w:right w:val="none" w:sz="0" w:space="0" w:color="auto"/>
                                  </w:divBdr>
                                </w:div>
                              </w:divsChild>
                            </w:div>
                            <w:div w:id="937373351">
                              <w:marLeft w:val="0"/>
                              <w:marRight w:val="0"/>
                              <w:marTop w:val="240"/>
                              <w:marBottom w:val="24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
                              </w:divsChild>
                            </w:div>
                            <w:div w:id="279340877">
                              <w:marLeft w:val="0"/>
                              <w:marRight w:val="0"/>
                              <w:marTop w:val="240"/>
                              <w:marBottom w:val="240"/>
                              <w:divBdr>
                                <w:top w:val="none" w:sz="0" w:space="0" w:color="auto"/>
                                <w:left w:val="none" w:sz="0" w:space="0" w:color="auto"/>
                                <w:bottom w:val="none" w:sz="0" w:space="0" w:color="auto"/>
                                <w:right w:val="none" w:sz="0" w:space="0" w:color="auto"/>
                              </w:divBdr>
                              <w:divsChild>
                                <w:div w:id="1563173734">
                                  <w:marLeft w:val="0"/>
                                  <w:marRight w:val="0"/>
                                  <w:marTop w:val="0"/>
                                  <w:marBottom w:val="0"/>
                                  <w:divBdr>
                                    <w:top w:val="none" w:sz="0" w:space="0" w:color="auto"/>
                                    <w:left w:val="none" w:sz="0" w:space="0" w:color="auto"/>
                                    <w:bottom w:val="none" w:sz="0" w:space="0" w:color="auto"/>
                                    <w:right w:val="none" w:sz="0" w:space="0" w:color="auto"/>
                                  </w:divBdr>
                                </w:div>
                              </w:divsChild>
                            </w:div>
                            <w:div w:id="1786532813">
                              <w:marLeft w:val="0"/>
                              <w:marRight w:val="0"/>
                              <w:marTop w:val="240"/>
                              <w:marBottom w:val="240"/>
                              <w:divBdr>
                                <w:top w:val="none" w:sz="0" w:space="0" w:color="auto"/>
                                <w:left w:val="none" w:sz="0" w:space="0" w:color="auto"/>
                                <w:bottom w:val="none" w:sz="0" w:space="0" w:color="auto"/>
                                <w:right w:val="none" w:sz="0" w:space="0" w:color="auto"/>
                              </w:divBdr>
                              <w:divsChild>
                                <w:div w:id="249579508">
                                  <w:marLeft w:val="0"/>
                                  <w:marRight w:val="0"/>
                                  <w:marTop w:val="0"/>
                                  <w:marBottom w:val="0"/>
                                  <w:divBdr>
                                    <w:top w:val="none" w:sz="0" w:space="0" w:color="auto"/>
                                    <w:left w:val="none" w:sz="0" w:space="0" w:color="auto"/>
                                    <w:bottom w:val="none" w:sz="0" w:space="0" w:color="auto"/>
                                    <w:right w:val="none" w:sz="0" w:space="0" w:color="auto"/>
                                  </w:divBdr>
                                </w:div>
                              </w:divsChild>
                            </w:div>
                            <w:div w:id="1980453060">
                              <w:marLeft w:val="0"/>
                              <w:marRight w:val="0"/>
                              <w:marTop w:val="240"/>
                              <w:marBottom w:val="240"/>
                              <w:divBdr>
                                <w:top w:val="none" w:sz="0" w:space="0" w:color="auto"/>
                                <w:left w:val="none" w:sz="0" w:space="0" w:color="auto"/>
                                <w:bottom w:val="none" w:sz="0" w:space="0" w:color="auto"/>
                                <w:right w:val="none" w:sz="0" w:space="0" w:color="auto"/>
                              </w:divBdr>
                              <w:divsChild>
                                <w:div w:id="202137026">
                                  <w:marLeft w:val="0"/>
                                  <w:marRight w:val="0"/>
                                  <w:marTop w:val="0"/>
                                  <w:marBottom w:val="0"/>
                                  <w:divBdr>
                                    <w:top w:val="none" w:sz="0" w:space="0" w:color="auto"/>
                                    <w:left w:val="none" w:sz="0" w:space="0" w:color="auto"/>
                                    <w:bottom w:val="none" w:sz="0" w:space="0" w:color="auto"/>
                                    <w:right w:val="none" w:sz="0" w:space="0" w:color="auto"/>
                                  </w:divBdr>
                                </w:div>
                              </w:divsChild>
                            </w:div>
                            <w:div w:id="2014258428">
                              <w:marLeft w:val="0"/>
                              <w:marRight w:val="0"/>
                              <w:marTop w:val="240"/>
                              <w:marBottom w:val="240"/>
                              <w:divBdr>
                                <w:top w:val="none" w:sz="0" w:space="0" w:color="auto"/>
                                <w:left w:val="none" w:sz="0" w:space="0" w:color="auto"/>
                                <w:bottom w:val="none" w:sz="0" w:space="0" w:color="auto"/>
                                <w:right w:val="none" w:sz="0" w:space="0" w:color="auto"/>
                              </w:divBdr>
                              <w:divsChild>
                                <w:div w:id="509487614">
                                  <w:marLeft w:val="0"/>
                                  <w:marRight w:val="0"/>
                                  <w:marTop w:val="0"/>
                                  <w:marBottom w:val="0"/>
                                  <w:divBdr>
                                    <w:top w:val="none" w:sz="0" w:space="0" w:color="auto"/>
                                    <w:left w:val="none" w:sz="0" w:space="0" w:color="auto"/>
                                    <w:bottom w:val="none" w:sz="0" w:space="0" w:color="auto"/>
                                    <w:right w:val="none" w:sz="0" w:space="0" w:color="auto"/>
                                  </w:divBdr>
                                </w:div>
                              </w:divsChild>
                            </w:div>
                            <w:div w:id="989017419">
                              <w:marLeft w:val="0"/>
                              <w:marRight w:val="0"/>
                              <w:marTop w:val="240"/>
                              <w:marBottom w:val="240"/>
                              <w:divBdr>
                                <w:top w:val="none" w:sz="0" w:space="0" w:color="auto"/>
                                <w:left w:val="none" w:sz="0" w:space="0" w:color="auto"/>
                                <w:bottom w:val="none" w:sz="0" w:space="0" w:color="auto"/>
                                <w:right w:val="none" w:sz="0" w:space="0" w:color="auto"/>
                              </w:divBdr>
                              <w:divsChild>
                                <w:div w:id="1745223905">
                                  <w:marLeft w:val="0"/>
                                  <w:marRight w:val="0"/>
                                  <w:marTop w:val="0"/>
                                  <w:marBottom w:val="0"/>
                                  <w:divBdr>
                                    <w:top w:val="none" w:sz="0" w:space="0" w:color="auto"/>
                                    <w:left w:val="none" w:sz="0" w:space="0" w:color="auto"/>
                                    <w:bottom w:val="none" w:sz="0" w:space="0" w:color="auto"/>
                                    <w:right w:val="none" w:sz="0" w:space="0" w:color="auto"/>
                                  </w:divBdr>
                                </w:div>
                              </w:divsChild>
                            </w:div>
                            <w:div w:id="1849099154">
                              <w:marLeft w:val="0"/>
                              <w:marRight w:val="0"/>
                              <w:marTop w:val="240"/>
                              <w:marBottom w:val="240"/>
                              <w:divBdr>
                                <w:top w:val="none" w:sz="0" w:space="0" w:color="auto"/>
                                <w:left w:val="none" w:sz="0" w:space="0" w:color="auto"/>
                                <w:bottom w:val="none" w:sz="0" w:space="0" w:color="auto"/>
                                <w:right w:val="none" w:sz="0" w:space="0" w:color="auto"/>
                              </w:divBdr>
                              <w:divsChild>
                                <w:div w:id="272633586">
                                  <w:marLeft w:val="0"/>
                                  <w:marRight w:val="0"/>
                                  <w:marTop w:val="0"/>
                                  <w:marBottom w:val="0"/>
                                  <w:divBdr>
                                    <w:top w:val="none" w:sz="0" w:space="0" w:color="auto"/>
                                    <w:left w:val="none" w:sz="0" w:space="0" w:color="auto"/>
                                    <w:bottom w:val="none" w:sz="0" w:space="0" w:color="auto"/>
                                    <w:right w:val="none" w:sz="0" w:space="0" w:color="auto"/>
                                  </w:divBdr>
                                </w:div>
                              </w:divsChild>
                            </w:div>
                            <w:div w:id="533812266">
                              <w:marLeft w:val="0"/>
                              <w:marRight w:val="0"/>
                              <w:marTop w:val="240"/>
                              <w:marBottom w:val="240"/>
                              <w:divBdr>
                                <w:top w:val="none" w:sz="0" w:space="0" w:color="auto"/>
                                <w:left w:val="none" w:sz="0" w:space="0" w:color="auto"/>
                                <w:bottom w:val="none" w:sz="0" w:space="0" w:color="auto"/>
                                <w:right w:val="none" w:sz="0" w:space="0" w:color="auto"/>
                              </w:divBdr>
                              <w:divsChild>
                                <w:div w:id="252052461">
                                  <w:marLeft w:val="0"/>
                                  <w:marRight w:val="0"/>
                                  <w:marTop w:val="0"/>
                                  <w:marBottom w:val="0"/>
                                  <w:divBdr>
                                    <w:top w:val="none" w:sz="0" w:space="0" w:color="auto"/>
                                    <w:left w:val="none" w:sz="0" w:space="0" w:color="auto"/>
                                    <w:bottom w:val="none" w:sz="0" w:space="0" w:color="auto"/>
                                    <w:right w:val="none" w:sz="0" w:space="0" w:color="auto"/>
                                  </w:divBdr>
                                </w:div>
                              </w:divsChild>
                            </w:div>
                            <w:div w:id="1028021601">
                              <w:marLeft w:val="0"/>
                              <w:marRight w:val="0"/>
                              <w:marTop w:val="240"/>
                              <w:marBottom w:val="240"/>
                              <w:divBdr>
                                <w:top w:val="none" w:sz="0" w:space="0" w:color="auto"/>
                                <w:left w:val="none" w:sz="0" w:space="0" w:color="auto"/>
                                <w:bottom w:val="none" w:sz="0" w:space="0" w:color="auto"/>
                                <w:right w:val="none" w:sz="0" w:space="0" w:color="auto"/>
                              </w:divBdr>
                              <w:divsChild>
                                <w:div w:id="1783527487">
                                  <w:marLeft w:val="0"/>
                                  <w:marRight w:val="0"/>
                                  <w:marTop w:val="0"/>
                                  <w:marBottom w:val="0"/>
                                  <w:divBdr>
                                    <w:top w:val="none" w:sz="0" w:space="0" w:color="auto"/>
                                    <w:left w:val="none" w:sz="0" w:space="0" w:color="auto"/>
                                    <w:bottom w:val="none" w:sz="0" w:space="0" w:color="auto"/>
                                    <w:right w:val="none" w:sz="0" w:space="0" w:color="auto"/>
                                  </w:divBdr>
                                </w:div>
                              </w:divsChild>
                            </w:div>
                            <w:div w:id="642194043">
                              <w:marLeft w:val="0"/>
                              <w:marRight w:val="0"/>
                              <w:marTop w:val="240"/>
                              <w:marBottom w:val="240"/>
                              <w:divBdr>
                                <w:top w:val="none" w:sz="0" w:space="0" w:color="auto"/>
                                <w:left w:val="none" w:sz="0" w:space="0" w:color="auto"/>
                                <w:bottom w:val="none" w:sz="0" w:space="0" w:color="auto"/>
                                <w:right w:val="none" w:sz="0" w:space="0" w:color="auto"/>
                              </w:divBdr>
                              <w:divsChild>
                                <w:div w:id="41558336">
                                  <w:marLeft w:val="0"/>
                                  <w:marRight w:val="0"/>
                                  <w:marTop w:val="0"/>
                                  <w:marBottom w:val="0"/>
                                  <w:divBdr>
                                    <w:top w:val="none" w:sz="0" w:space="0" w:color="auto"/>
                                    <w:left w:val="none" w:sz="0" w:space="0" w:color="auto"/>
                                    <w:bottom w:val="none" w:sz="0" w:space="0" w:color="auto"/>
                                    <w:right w:val="none" w:sz="0" w:space="0" w:color="auto"/>
                                  </w:divBdr>
                                </w:div>
                              </w:divsChild>
                            </w:div>
                            <w:div w:id="1887637958">
                              <w:marLeft w:val="0"/>
                              <w:marRight w:val="0"/>
                              <w:marTop w:val="240"/>
                              <w:marBottom w:val="240"/>
                              <w:divBdr>
                                <w:top w:val="none" w:sz="0" w:space="0" w:color="auto"/>
                                <w:left w:val="none" w:sz="0" w:space="0" w:color="auto"/>
                                <w:bottom w:val="none" w:sz="0" w:space="0" w:color="auto"/>
                                <w:right w:val="none" w:sz="0" w:space="0" w:color="auto"/>
                              </w:divBdr>
                              <w:divsChild>
                                <w:div w:id="2084451658">
                                  <w:marLeft w:val="0"/>
                                  <w:marRight w:val="0"/>
                                  <w:marTop w:val="0"/>
                                  <w:marBottom w:val="0"/>
                                  <w:divBdr>
                                    <w:top w:val="none" w:sz="0" w:space="0" w:color="auto"/>
                                    <w:left w:val="none" w:sz="0" w:space="0" w:color="auto"/>
                                    <w:bottom w:val="none" w:sz="0" w:space="0" w:color="auto"/>
                                    <w:right w:val="none" w:sz="0" w:space="0" w:color="auto"/>
                                  </w:divBdr>
                                </w:div>
                              </w:divsChild>
                            </w:div>
                            <w:div w:id="1101534455">
                              <w:marLeft w:val="0"/>
                              <w:marRight w:val="0"/>
                              <w:marTop w:val="240"/>
                              <w:marBottom w:val="240"/>
                              <w:divBdr>
                                <w:top w:val="none" w:sz="0" w:space="0" w:color="auto"/>
                                <w:left w:val="none" w:sz="0" w:space="0" w:color="auto"/>
                                <w:bottom w:val="none" w:sz="0" w:space="0" w:color="auto"/>
                                <w:right w:val="none" w:sz="0" w:space="0" w:color="auto"/>
                              </w:divBdr>
                              <w:divsChild>
                                <w:div w:id="1662195842">
                                  <w:marLeft w:val="0"/>
                                  <w:marRight w:val="0"/>
                                  <w:marTop w:val="0"/>
                                  <w:marBottom w:val="0"/>
                                  <w:divBdr>
                                    <w:top w:val="none" w:sz="0" w:space="0" w:color="auto"/>
                                    <w:left w:val="none" w:sz="0" w:space="0" w:color="auto"/>
                                    <w:bottom w:val="none" w:sz="0" w:space="0" w:color="auto"/>
                                    <w:right w:val="none" w:sz="0" w:space="0" w:color="auto"/>
                                  </w:divBdr>
                                </w:div>
                              </w:divsChild>
                            </w:div>
                            <w:div w:id="283124555">
                              <w:marLeft w:val="0"/>
                              <w:marRight w:val="0"/>
                              <w:marTop w:val="240"/>
                              <w:marBottom w:val="240"/>
                              <w:divBdr>
                                <w:top w:val="none" w:sz="0" w:space="0" w:color="auto"/>
                                <w:left w:val="none" w:sz="0" w:space="0" w:color="auto"/>
                                <w:bottom w:val="none" w:sz="0" w:space="0" w:color="auto"/>
                                <w:right w:val="none" w:sz="0" w:space="0" w:color="auto"/>
                              </w:divBdr>
                              <w:divsChild>
                                <w:div w:id="15925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8432">
      <w:bodyDiv w:val="1"/>
      <w:marLeft w:val="0"/>
      <w:marRight w:val="0"/>
      <w:marTop w:val="0"/>
      <w:marBottom w:val="0"/>
      <w:divBdr>
        <w:top w:val="none" w:sz="0" w:space="0" w:color="auto"/>
        <w:left w:val="none" w:sz="0" w:space="0" w:color="auto"/>
        <w:bottom w:val="none" w:sz="0" w:space="0" w:color="auto"/>
        <w:right w:val="none" w:sz="0" w:space="0" w:color="auto"/>
      </w:divBdr>
      <w:divsChild>
        <w:div w:id="950818572">
          <w:marLeft w:val="0"/>
          <w:marRight w:val="0"/>
          <w:marTop w:val="0"/>
          <w:marBottom w:val="0"/>
          <w:divBdr>
            <w:top w:val="none" w:sz="0" w:space="0" w:color="auto"/>
            <w:left w:val="none" w:sz="0" w:space="0" w:color="auto"/>
            <w:bottom w:val="none" w:sz="0" w:space="0" w:color="auto"/>
            <w:right w:val="none" w:sz="0" w:space="0" w:color="auto"/>
          </w:divBdr>
          <w:divsChild>
            <w:div w:id="1114592293">
              <w:marLeft w:val="0"/>
              <w:marRight w:val="0"/>
              <w:marTop w:val="0"/>
              <w:marBottom w:val="0"/>
              <w:divBdr>
                <w:top w:val="none" w:sz="0" w:space="0" w:color="auto"/>
                <w:left w:val="none" w:sz="0" w:space="0" w:color="auto"/>
                <w:bottom w:val="none" w:sz="0" w:space="0" w:color="auto"/>
                <w:right w:val="none" w:sz="0" w:space="0" w:color="auto"/>
              </w:divBdr>
              <w:divsChild>
                <w:div w:id="682707216">
                  <w:marLeft w:val="0"/>
                  <w:marRight w:val="0"/>
                  <w:marTop w:val="0"/>
                  <w:marBottom w:val="0"/>
                  <w:divBdr>
                    <w:top w:val="none" w:sz="0" w:space="0" w:color="auto"/>
                    <w:left w:val="none" w:sz="0" w:space="0" w:color="auto"/>
                    <w:bottom w:val="none" w:sz="0" w:space="0" w:color="auto"/>
                    <w:right w:val="none" w:sz="0" w:space="0" w:color="auto"/>
                  </w:divBdr>
                </w:div>
                <w:div w:id="1333796047">
                  <w:marLeft w:val="0"/>
                  <w:marRight w:val="0"/>
                  <w:marTop w:val="600"/>
                  <w:marBottom w:val="0"/>
                  <w:divBdr>
                    <w:top w:val="none" w:sz="0" w:space="0" w:color="auto"/>
                    <w:left w:val="none" w:sz="0" w:space="0" w:color="auto"/>
                    <w:bottom w:val="none" w:sz="0" w:space="0" w:color="auto"/>
                    <w:right w:val="none" w:sz="0" w:space="0" w:color="auto"/>
                  </w:divBdr>
                  <w:divsChild>
                    <w:div w:id="1723597613">
                      <w:marLeft w:val="0"/>
                      <w:marRight w:val="0"/>
                      <w:marTop w:val="0"/>
                      <w:marBottom w:val="0"/>
                      <w:divBdr>
                        <w:top w:val="none" w:sz="0" w:space="0" w:color="auto"/>
                        <w:left w:val="none" w:sz="0" w:space="0" w:color="auto"/>
                        <w:bottom w:val="none" w:sz="0" w:space="0" w:color="auto"/>
                        <w:right w:val="none" w:sz="0" w:space="0" w:color="auto"/>
                      </w:divBdr>
                      <w:divsChild>
                        <w:div w:id="1697268047">
                          <w:marLeft w:val="0"/>
                          <w:marRight w:val="0"/>
                          <w:marTop w:val="0"/>
                          <w:marBottom w:val="0"/>
                          <w:divBdr>
                            <w:top w:val="none" w:sz="0" w:space="0" w:color="auto"/>
                            <w:left w:val="none" w:sz="0" w:space="0" w:color="auto"/>
                            <w:bottom w:val="none" w:sz="0" w:space="0" w:color="auto"/>
                            <w:right w:val="none" w:sz="0" w:space="0" w:color="auto"/>
                          </w:divBdr>
                          <w:divsChild>
                            <w:div w:id="2077165134">
                              <w:marLeft w:val="0"/>
                              <w:marRight w:val="0"/>
                              <w:marTop w:val="0"/>
                              <w:marBottom w:val="0"/>
                              <w:divBdr>
                                <w:top w:val="none" w:sz="0" w:space="0" w:color="auto"/>
                                <w:left w:val="none" w:sz="0" w:space="0" w:color="auto"/>
                                <w:bottom w:val="none" w:sz="0" w:space="0" w:color="auto"/>
                                <w:right w:val="none" w:sz="0" w:space="0" w:color="auto"/>
                              </w:divBdr>
                            </w:div>
                          </w:divsChild>
                        </w:div>
                        <w:div w:id="537667176">
                          <w:marLeft w:val="0"/>
                          <w:marRight w:val="135"/>
                          <w:marTop w:val="0"/>
                          <w:marBottom w:val="0"/>
                          <w:divBdr>
                            <w:top w:val="none" w:sz="0" w:space="0" w:color="auto"/>
                            <w:left w:val="none" w:sz="0" w:space="0" w:color="auto"/>
                            <w:bottom w:val="none" w:sz="0" w:space="0" w:color="auto"/>
                            <w:right w:val="none" w:sz="0" w:space="0" w:color="auto"/>
                          </w:divBdr>
                        </w:div>
                        <w:div w:id="1813209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2676">
          <w:marLeft w:val="0"/>
          <w:marRight w:val="0"/>
          <w:marTop w:val="0"/>
          <w:marBottom w:val="0"/>
          <w:divBdr>
            <w:top w:val="none" w:sz="0" w:space="0" w:color="auto"/>
            <w:left w:val="none" w:sz="0" w:space="0" w:color="auto"/>
            <w:bottom w:val="none" w:sz="0" w:space="0" w:color="auto"/>
            <w:right w:val="none" w:sz="0" w:space="0" w:color="auto"/>
          </w:divBdr>
          <w:divsChild>
            <w:div w:id="962272178">
              <w:marLeft w:val="0"/>
              <w:marRight w:val="0"/>
              <w:marTop w:val="0"/>
              <w:marBottom w:val="0"/>
              <w:divBdr>
                <w:top w:val="none" w:sz="0" w:space="0" w:color="auto"/>
                <w:left w:val="none" w:sz="0" w:space="0" w:color="auto"/>
                <w:bottom w:val="none" w:sz="0" w:space="0" w:color="auto"/>
                <w:right w:val="none" w:sz="0" w:space="0" w:color="auto"/>
              </w:divBdr>
              <w:divsChild>
                <w:div w:id="658390665">
                  <w:marLeft w:val="0"/>
                  <w:marRight w:val="0"/>
                  <w:marTop w:val="0"/>
                  <w:marBottom w:val="0"/>
                  <w:divBdr>
                    <w:top w:val="none" w:sz="0" w:space="0" w:color="auto"/>
                    <w:left w:val="none" w:sz="0" w:space="0" w:color="auto"/>
                    <w:bottom w:val="none" w:sz="0" w:space="0" w:color="auto"/>
                    <w:right w:val="none" w:sz="0" w:space="0" w:color="auto"/>
                  </w:divBdr>
                  <w:divsChild>
                    <w:div w:id="256525921">
                      <w:marLeft w:val="0"/>
                      <w:marRight w:val="1500"/>
                      <w:marTop w:val="0"/>
                      <w:marBottom w:val="0"/>
                      <w:divBdr>
                        <w:top w:val="none" w:sz="0" w:space="0" w:color="auto"/>
                        <w:left w:val="none" w:sz="0" w:space="0" w:color="auto"/>
                        <w:bottom w:val="none" w:sz="0" w:space="0" w:color="auto"/>
                        <w:right w:val="none" w:sz="0" w:space="0" w:color="auto"/>
                      </w:divBdr>
                      <w:divsChild>
                        <w:div w:id="955647907">
                          <w:marLeft w:val="0"/>
                          <w:marRight w:val="0"/>
                          <w:marTop w:val="600"/>
                          <w:marBottom w:val="600"/>
                          <w:divBdr>
                            <w:top w:val="none" w:sz="0" w:space="0" w:color="auto"/>
                            <w:left w:val="none" w:sz="0" w:space="0" w:color="auto"/>
                            <w:bottom w:val="none" w:sz="0" w:space="0" w:color="auto"/>
                            <w:right w:val="none" w:sz="0" w:space="0" w:color="auto"/>
                          </w:divBdr>
                          <w:divsChild>
                            <w:div w:id="231624180">
                              <w:marLeft w:val="0"/>
                              <w:marRight w:val="0"/>
                              <w:marTop w:val="0"/>
                              <w:marBottom w:val="300"/>
                              <w:divBdr>
                                <w:top w:val="none" w:sz="0" w:space="0" w:color="auto"/>
                                <w:left w:val="none" w:sz="0" w:space="0" w:color="auto"/>
                                <w:bottom w:val="none" w:sz="0" w:space="0" w:color="auto"/>
                                <w:right w:val="none" w:sz="0" w:space="0" w:color="auto"/>
                              </w:divBdr>
                            </w:div>
                            <w:div w:id="481582888">
                              <w:marLeft w:val="0"/>
                              <w:marRight w:val="0"/>
                              <w:marTop w:val="300"/>
                              <w:marBottom w:val="300"/>
                              <w:divBdr>
                                <w:top w:val="none" w:sz="0" w:space="0" w:color="auto"/>
                                <w:left w:val="none" w:sz="0" w:space="0" w:color="auto"/>
                                <w:bottom w:val="none" w:sz="0" w:space="0" w:color="auto"/>
                                <w:right w:val="none" w:sz="0" w:space="0" w:color="auto"/>
                              </w:divBdr>
                            </w:div>
                            <w:div w:id="329214351">
                              <w:marLeft w:val="0"/>
                              <w:marRight w:val="0"/>
                              <w:marTop w:val="300"/>
                              <w:marBottom w:val="600"/>
                              <w:divBdr>
                                <w:top w:val="single" w:sz="6" w:space="30" w:color="EB5D0B"/>
                                <w:left w:val="none" w:sz="0" w:space="0" w:color="auto"/>
                                <w:bottom w:val="single" w:sz="6" w:space="30" w:color="EB5D0B"/>
                                <w:right w:val="none" w:sz="0" w:space="0" w:color="auto"/>
                              </w:divBdr>
                            </w:div>
                            <w:div w:id="662053029">
                              <w:marLeft w:val="0"/>
                              <w:marRight w:val="0"/>
                              <w:marTop w:val="240"/>
                              <w:marBottom w:val="240"/>
                              <w:divBdr>
                                <w:top w:val="none" w:sz="0" w:space="0" w:color="auto"/>
                                <w:left w:val="none" w:sz="0" w:space="0" w:color="auto"/>
                                <w:bottom w:val="none" w:sz="0" w:space="0" w:color="auto"/>
                                <w:right w:val="none" w:sz="0" w:space="0" w:color="auto"/>
                              </w:divBdr>
                              <w:divsChild>
                                <w:div w:id="1275404618">
                                  <w:marLeft w:val="0"/>
                                  <w:marRight w:val="0"/>
                                  <w:marTop w:val="0"/>
                                  <w:marBottom w:val="0"/>
                                  <w:divBdr>
                                    <w:top w:val="none" w:sz="0" w:space="0" w:color="auto"/>
                                    <w:left w:val="none" w:sz="0" w:space="0" w:color="auto"/>
                                    <w:bottom w:val="none" w:sz="0" w:space="0" w:color="auto"/>
                                    <w:right w:val="none" w:sz="0" w:space="0" w:color="auto"/>
                                  </w:divBdr>
                                </w:div>
                              </w:divsChild>
                            </w:div>
                            <w:div w:id="239557582">
                              <w:marLeft w:val="0"/>
                              <w:marRight w:val="0"/>
                              <w:marTop w:val="240"/>
                              <w:marBottom w:val="240"/>
                              <w:divBdr>
                                <w:top w:val="none" w:sz="0" w:space="0" w:color="auto"/>
                                <w:left w:val="none" w:sz="0" w:space="0" w:color="auto"/>
                                <w:bottom w:val="none" w:sz="0" w:space="0" w:color="auto"/>
                                <w:right w:val="none" w:sz="0" w:space="0" w:color="auto"/>
                              </w:divBdr>
                              <w:divsChild>
                                <w:div w:id="1705062437">
                                  <w:marLeft w:val="0"/>
                                  <w:marRight w:val="0"/>
                                  <w:marTop w:val="0"/>
                                  <w:marBottom w:val="0"/>
                                  <w:divBdr>
                                    <w:top w:val="none" w:sz="0" w:space="0" w:color="auto"/>
                                    <w:left w:val="none" w:sz="0" w:space="0" w:color="auto"/>
                                    <w:bottom w:val="none" w:sz="0" w:space="0" w:color="auto"/>
                                    <w:right w:val="none" w:sz="0" w:space="0" w:color="auto"/>
                                  </w:divBdr>
                                </w:div>
                              </w:divsChild>
                            </w:div>
                            <w:div w:id="595023191">
                              <w:marLeft w:val="0"/>
                              <w:marRight w:val="0"/>
                              <w:marTop w:val="240"/>
                              <w:marBottom w:val="240"/>
                              <w:divBdr>
                                <w:top w:val="none" w:sz="0" w:space="0" w:color="auto"/>
                                <w:left w:val="none" w:sz="0" w:space="0" w:color="auto"/>
                                <w:bottom w:val="none" w:sz="0" w:space="0" w:color="auto"/>
                                <w:right w:val="none" w:sz="0" w:space="0" w:color="auto"/>
                              </w:divBdr>
                              <w:divsChild>
                                <w:div w:id="594940400">
                                  <w:marLeft w:val="0"/>
                                  <w:marRight w:val="0"/>
                                  <w:marTop w:val="0"/>
                                  <w:marBottom w:val="0"/>
                                  <w:divBdr>
                                    <w:top w:val="none" w:sz="0" w:space="0" w:color="auto"/>
                                    <w:left w:val="none" w:sz="0" w:space="0" w:color="auto"/>
                                    <w:bottom w:val="none" w:sz="0" w:space="0" w:color="auto"/>
                                    <w:right w:val="none" w:sz="0" w:space="0" w:color="auto"/>
                                  </w:divBdr>
                                </w:div>
                              </w:divsChild>
                            </w:div>
                            <w:div w:id="2053309132">
                              <w:marLeft w:val="0"/>
                              <w:marRight w:val="0"/>
                              <w:marTop w:val="240"/>
                              <w:marBottom w:val="240"/>
                              <w:divBdr>
                                <w:top w:val="none" w:sz="0" w:space="0" w:color="auto"/>
                                <w:left w:val="none" w:sz="0" w:space="0" w:color="auto"/>
                                <w:bottom w:val="none" w:sz="0" w:space="0" w:color="auto"/>
                                <w:right w:val="none" w:sz="0" w:space="0" w:color="auto"/>
                              </w:divBdr>
                              <w:divsChild>
                                <w:div w:id="411705336">
                                  <w:marLeft w:val="0"/>
                                  <w:marRight w:val="0"/>
                                  <w:marTop w:val="0"/>
                                  <w:marBottom w:val="0"/>
                                  <w:divBdr>
                                    <w:top w:val="none" w:sz="0" w:space="0" w:color="auto"/>
                                    <w:left w:val="none" w:sz="0" w:space="0" w:color="auto"/>
                                    <w:bottom w:val="none" w:sz="0" w:space="0" w:color="auto"/>
                                    <w:right w:val="none" w:sz="0" w:space="0" w:color="auto"/>
                                  </w:divBdr>
                                </w:div>
                              </w:divsChild>
                            </w:div>
                            <w:div w:id="1499226178">
                              <w:marLeft w:val="0"/>
                              <w:marRight w:val="0"/>
                              <w:marTop w:val="240"/>
                              <w:marBottom w:val="240"/>
                              <w:divBdr>
                                <w:top w:val="none" w:sz="0" w:space="0" w:color="auto"/>
                                <w:left w:val="none" w:sz="0" w:space="0" w:color="auto"/>
                                <w:bottom w:val="none" w:sz="0" w:space="0" w:color="auto"/>
                                <w:right w:val="none" w:sz="0" w:space="0" w:color="auto"/>
                              </w:divBdr>
                              <w:divsChild>
                                <w:div w:id="1295528222">
                                  <w:marLeft w:val="0"/>
                                  <w:marRight w:val="0"/>
                                  <w:marTop w:val="0"/>
                                  <w:marBottom w:val="0"/>
                                  <w:divBdr>
                                    <w:top w:val="none" w:sz="0" w:space="0" w:color="auto"/>
                                    <w:left w:val="none" w:sz="0" w:space="0" w:color="auto"/>
                                    <w:bottom w:val="none" w:sz="0" w:space="0" w:color="auto"/>
                                    <w:right w:val="none" w:sz="0" w:space="0" w:color="auto"/>
                                  </w:divBdr>
                                </w:div>
                              </w:divsChild>
                            </w:div>
                            <w:div w:id="1824467728">
                              <w:marLeft w:val="0"/>
                              <w:marRight w:val="0"/>
                              <w:marTop w:val="240"/>
                              <w:marBottom w:val="240"/>
                              <w:divBdr>
                                <w:top w:val="none" w:sz="0" w:space="0" w:color="auto"/>
                                <w:left w:val="none" w:sz="0" w:space="0" w:color="auto"/>
                                <w:bottom w:val="none" w:sz="0" w:space="0" w:color="auto"/>
                                <w:right w:val="none" w:sz="0" w:space="0" w:color="auto"/>
                              </w:divBdr>
                              <w:divsChild>
                                <w:div w:id="1742603891">
                                  <w:marLeft w:val="0"/>
                                  <w:marRight w:val="0"/>
                                  <w:marTop w:val="0"/>
                                  <w:marBottom w:val="0"/>
                                  <w:divBdr>
                                    <w:top w:val="none" w:sz="0" w:space="0" w:color="auto"/>
                                    <w:left w:val="none" w:sz="0" w:space="0" w:color="auto"/>
                                    <w:bottom w:val="none" w:sz="0" w:space="0" w:color="auto"/>
                                    <w:right w:val="none" w:sz="0" w:space="0" w:color="auto"/>
                                  </w:divBdr>
                                </w:div>
                              </w:divsChild>
                            </w:div>
                            <w:div w:id="1966309055">
                              <w:marLeft w:val="0"/>
                              <w:marRight w:val="0"/>
                              <w:marTop w:val="240"/>
                              <w:marBottom w:val="240"/>
                              <w:divBdr>
                                <w:top w:val="none" w:sz="0" w:space="0" w:color="auto"/>
                                <w:left w:val="none" w:sz="0" w:space="0" w:color="auto"/>
                                <w:bottom w:val="none" w:sz="0" w:space="0" w:color="auto"/>
                                <w:right w:val="none" w:sz="0" w:space="0" w:color="auto"/>
                              </w:divBdr>
                              <w:divsChild>
                                <w:div w:id="619073031">
                                  <w:marLeft w:val="0"/>
                                  <w:marRight w:val="0"/>
                                  <w:marTop w:val="0"/>
                                  <w:marBottom w:val="0"/>
                                  <w:divBdr>
                                    <w:top w:val="none" w:sz="0" w:space="0" w:color="auto"/>
                                    <w:left w:val="none" w:sz="0" w:space="0" w:color="auto"/>
                                    <w:bottom w:val="none" w:sz="0" w:space="0" w:color="auto"/>
                                    <w:right w:val="none" w:sz="0" w:space="0" w:color="auto"/>
                                  </w:divBdr>
                                </w:div>
                              </w:divsChild>
                            </w:div>
                            <w:div w:id="831409392">
                              <w:marLeft w:val="0"/>
                              <w:marRight w:val="0"/>
                              <w:marTop w:val="240"/>
                              <w:marBottom w:val="240"/>
                              <w:divBdr>
                                <w:top w:val="none" w:sz="0" w:space="0" w:color="auto"/>
                                <w:left w:val="none" w:sz="0" w:space="0" w:color="auto"/>
                                <w:bottom w:val="none" w:sz="0" w:space="0" w:color="auto"/>
                                <w:right w:val="none" w:sz="0" w:space="0" w:color="auto"/>
                              </w:divBdr>
                              <w:divsChild>
                                <w:div w:id="3161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599">
      <w:bodyDiv w:val="1"/>
      <w:marLeft w:val="0"/>
      <w:marRight w:val="0"/>
      <w:marTop w:val="0"/>
      <w:marBottom w:val="0"/>
      <w:divBdr>
        <w:top w:val="none" w:sz="0" w:space="0" w:color="auto"/>
        <w:left w:val="none" w:sz="0" w:space="0" w:color="auto"/>
        <w:bottom w:val="none" w:sz="0" w:space="0" w:color="auto"/>
        <w:right w:val="none" w:sz="0" w:space="0" w:color="auto"/>
      </w:divBdr>
      <w:divsChild>
        <w:div w:id="484518243">
          <w:marLeft w:val="0"/>
          <w:marRight w:val="0"/>
          <w:marTop w:val="0"/>
          <w:marBottom w:val="0"/>
          <w:divBdr>
            <w:top w:val="none" w:sz="0" w:space="0" w:color="auto"/>
            <w:left w:val="none" w:sz="0" w:space="0" w:color="auto"/>
            <w:bottom w:val="none" w:sz="0" w:space="0" w:color="auto"/>
            <w:right w:val="none" w:sz="0" w:space="0" w:color="auto"/>
          </w:divBdr>
          <w:divsChild>
            <w:div w:id="1402606404">
              <w:marLeft w:val="0"/>
              <w:marRight w:val="0"/>
              <w:marTop w:val="0"/>
              <w:marBottom w:val="0"/>
              <w:divBdr>
                <w:top w:val="none" w:sz="0" w:space="0" w:color="auto"/>
                <w:left w:val="none" w:sz="0" w:space="0" w:color="auto"/>
                <w:bottom w:val="none" w:sz="0" w:space="0" w:color="auto"/>
                <w:right w:val="none" w:sz="0" w:space="0" w:color="auto"/>
              </w:divBdr>
              <w:divsChild>
                <w:div w:id="150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806">
          <w:marLeft w:val="0"/>
          <w:marRight w:val="0"/>
          <w:marTop w:val="0"/>
          <w:marBottom w:val="0"/>
          <w:divBdr>
            <w:top w:val="none" w:sz="0" w:space="0" w:color="auto"/>
            <w:left w:val="none" w:sz="0" w:space="0" w:color="auto"/>
            <w:bottom w:val="none" w:sz="0" w:space="0" w:color="auto"/>
            <w:right w:val="none" w:sz="0" w:space="0" w:color="auto"/>
          </w:divBdr>
          <w:divsChild>
            <w:div w:id="1180974294">
              <w:marLeft w:val="0"/>
              <w:marRight w:val="0"/>
              <w:marTop w:val="0"/>
              <w:marBottom w:val="0"/>
              <w:divBdr>
                <w:top w:val="none" w:sz="0" w:space="0" w:color="auto"/>
                <w:left w:val="none" w:sz="0" w:space="0" w:color="auto"/>
                <w:bottom w:val="none" w:sz="0" w:space="0" w:color="auto"/>
                <w:right w:val="none" w:sz="0" w:space="0" w:color="auto"/>
              </w:divBdr>
              <w:divsChild>
                <w:div w:id="483159206">
                  <w:marLeft w:val="0"/>
                  <w:marRight w:val="0"/>
                  <w:marTop w:val="0"/>
                  <w:marBottom w:val="0"/>
                  <w:divBdr>
                    <w:top w:val="none" w:sz="0" w:space="0" w:color="auto"/>
                    <w:left w:val="none" w:sz="0" w:space="0" w:color="auto"/>
                    <w:bottom w:val="none" w:sz="0" w:space="0" w:color="auto"/>
                    <w:right w:val="none" w:sz="0" w:space="0" w:color="auto"/>
                  </w:divBdr>
                  <w:divsChild>
                    <w:div w:id="233860114">
                      <w:marLeft w:val="0"/>
                      <w:marRight w:val="2286"/>
                      <w:marTop w:val="0"/>
                      <w:marBottom w:val="0"/>
                      <w:divBdr>
                        <w:top w:val="none" w:sz="0" w:space="0" w:color="auto"/>
                        <w:left w:val="none" w:sz="0" w:space="0" w:color="auto"/>
                        <w:bottom w:val="none" w:sz="0" w:space="0" w:color="auto"/>
                        <w:right w:val="none" w:sz="0" w:space="0" w:color="auto"/>
                      </w:divBdr>
                      <w:divsChild>
                        <w:div w:id="1554387496">
                          <w:marLeft w:val="0"/>
                          <w:marRight w:val="0"/>
                          <w:marTop w:val="914"/>
                          <w:marBottom w:val="914"/>
                          <w:divBdr>
                            <w:top w:val="none" w:sz="0" w:space="0" w:color="auto"/>
                            <w:left w:val="none" w:sz="0" w:space="0" w:color="auto"/>
                            <w:bottom w:val="none" w:sz="0" w:space="0" w:color="auto"/>
                            <w:right w:val="none" w:sz="0" w:space="0" w:color="auto"/>
                          </w:divBdr>
                          <w:divsChild>
                            <w:div w:id="1214730009">
                              <w:marLeft w:val="0"/>
                              <w:marRight w:val="0"/>
                              <w:marTop w:val="0"/>
                              <w:marBottom w:val="457"/>
                              <w:divBdr>
                                <w:top w:val="none" w:sz="0" w:space="0" w:color="auto"/>
                                <w:left w:val="none" w:sz="0" w:space="0" w:color="auto"/>
                                <w:bottom w:val="none" w:sz="0" w:space="0" w:color="auto"/>
                                <w:right w:val="none" w:sz="0" w:space="0" w:color="auto"/>
                              </w:divBdr>
                            </w:div>
                            <w:div w:id="570046790">
                              <w:marLeft w:val="0"/>
                              <w:marRight w:val="0"/>
                              <w:marTop w:val="457"/>
                              <w:marBottom w:val="457"/>
                              <w:divBdr>
                                <w:top w:val="none" w:sz="0" w:space="0" w:color="auto"/>
                                <w:left w:val="none" w:sz="0" w:space="0" w:color="auto"/>
                                <w:bottom w:val="none" w:sz="0" w:space="0" w:color="auto"/>
                                <w:right w:val="none" w:sz="0" w:space="0" w:color="auto"/>
                              </w:divBdr>
                            </w:div>
                            <w:div w:id="1086927819">
                              <w:marLeft w:val="0"/>
                              <w:marRight w:val="0"/>
                              <w:marTop w:val="457"/>
                              <w:marBottom w:val="914"/>
                              <w:divBdr>
                                <w:top w:val="single" w:sz="8" w:space="31" w:color="EB5D0B"/>
                                <w:left w:val="none" w:sz="0" w:space="0" w:color="auto"/>
                                <w:bottom w:val="single" w:sz="8" w:space="31" w:color="EB5D0B"/>
                                <w:right w:val="none" w:sz="0" w:space="0" w:color="auto"/>
                              </w:divBdr>
                            </w:div>
                            <w:div w:id="1098985860">
                              <w:marLeft w:val="0"/>
                              <w:marRight w:val="0"/>
                              <w:marTop w:val="366"/>
                              <w:marBottom w:val="366"/>
                              <w:divBdr>
                                <w:top w:val="none" w:sz="0" w:space="0" w:color="auto"/>
                                <w:left w:val="none" w:sz="0" w:space="0" w:color="auto"/>
                                <w:bottom w:val="none" w:sz="0" w:space="0" w:color="auto"/>
                                <w:right w:val="none" w:sz="0" w:space="0" w:color="auto"/>
                              </w:divBdr>
                              <w:divsChild>
                                <w:div w:id="312301259">
                                  <w:marLeft w:val="0"/>
                                  <w:marRight w:val="0"/>
                                  <w:marTop w:val="0"/>
                                  <w:marBottom w:val="0"/>
                                  <w:divBdr>
                                    <w:top w:val="none" w:sz="0" w:space="0" w:color="auto"/>
                                    <w:left w:val="none" w:sz="0" w:space="0" w:color="auto"/>
                                    <w:bottom w:val="none" w:sz="0" w:space="0" w:color="auto"/>
                                    <w:right w:val="none" w:sz="0" w:space="0" w:color="auto"/>
                                  </w:divBdr>
                                </w:div>
                              </w:divsChild>
                            </w:div>
                            <w:div w:id="1970277640">
                              <w:marLeft w:val="0"/>
                              <w:marRight w:val="0"/>
                              <w:marTop w:val="366"/>
                              <w:marBottom w:val="366"/>
                              <w:divBdr>
                                <w:top w:val="none" w:sz="0" w:space="0" w:color="auto"/>
                                <w:left w:val="none" w:sz="0" w:space="0" w:color="auto"/>
                                <w:bottom w:val="none" w:sz="0" w:space="0" w:color="auto"/>
                                <w:right w:val="none" w:sz="0" w:space="0" w:color="auto"/>
                              </w:divBdr>
                              <w:divsChild>
                                <w:div w:id="873005753">
                                  <w:marLeft w:val="0"/>
                                  <w:marRight w:val="0"/>
                                  <w:marTop w:val="0"/>
                                  <w:marBottom w:val="0"/>
                                  <w:divBdr>
                                    <w:top w:val="none" w:sz="0" w:space="0" w:color="auto"/>
                                    <w:left w:val="none" w:sz="0" w:space="0" w:color="auto"/>
                                    <w:bottom w:val="none" w:sz="0" w:space="0" w:color="auto"/>
                                    <w:right w:val="none" w:sz="0" w:space="0" w:color="auto"/>
                                  </w:divBdr>
                                </w:div>
                              </w:divsChild>
                            </w:div>
                            <w:div w:id="67044031">
                              <w:marLeft w:val="0"/>
                              <w:marRight w:val="0"/>
                              <w:marTop w:val="366"/>
                              <w:marBottom w:val="366"/>
                              <w:divBdr>
                                <w:top w:val="none" w:sz="0" w:space="0" w:color="auto"/>
                                <w:left w:val="none" w:sz="0" w:space="0" w:color="auto"/>
                                <w:bottom w:val="none" w:sz="0" w:space="0" w:color="auto"/>
                                <w:right w:val="none" w:sz="0" w:space="0" w:color="auto"/>
                              </w:divBdr>
                              <w:divsChild>
                                <w:div w:id="1877548948">
                                  <w:marLeft w:val="0"/>
                                  <w:marRight w:val="0"/>
                                  <w:marTop w:val="0"/>
                                  <w:marBottom w:val="0"/>
                                  <w:divBdr>
                                    <w:top w:val="none" w:sz="0" w:space="0" w:color="auto"/>
                                    <w:left w:val="none" w:sz="0" w:space="0" w:color="auto"/>
                                    <w:bottom w:val="none" w:sz="0" w:space="0" w:color="auto"/>
                                    <w:right w:val="none" w:sz="0" w:space="0" w:color="auto"/>
                                  </w:divBdr>
                                </w:div>
                              </w:divsChild>
                            </w:div>
                            <w:div w:id="2054426015">
                              <w:marLeft w:val="0"/>
                              <w:marRight w:val="0"/>
                              <w:marTop w:val="366"/>
                              <w:marBottom w:val="366"/>
                              <w:divBdr>
                                <w:top w:val="none" w:sz="0" w:space="0" w:color="auto"/>
                                <w:left w:val="none" w:sz="0" w:space="0" w:color="auto"/>
                                <w:bottom w:val="none" w:sz="0" w:space="0" w:color="auto"/>
                                <w:right w:val="none" w:sz="0" w:space="0" w:color="auto"/>
                              </w:divBdr>
                              <w:divsChild>
                                <w:div w:id="1556434269">
                                  <w:marLeft w:val="0"/>
                                  <w:marRight w:val="0"/>
                                  <w:marTop w:val="0"/>
                                  <w:marBottom w:val="0"/>
                                  <w:divBdr>
                                    <w:top w:val="none" w:sz="0" w:space="0" w:color="auto"/>
                                    <w:left w:val="none" w:sz="0" w:space="0" w:color="auto"/>
                                    <w:bottom w:val="none" w:sz="0" w:space="0" w:color="auto"/>
                                    <w:right w:val="none" w:sz="0" w:space="0" w:color="auto"/>
                                  </w:divBdr>
                                </w:div>
                              </w:divsChild>
                            </w:div>
                            <w:div w:id="330260506">
                              <w:marLeft w:val="0"/>
                              <w:marRight w:val="0"/>
                              <w:marTop w:val="366"/>
                              <w:marBottom w:val="366"/>
                              <w:divBdr>
                                <w:top w:val="none" w:sz="0" w:space="0" w:color="auto"/>
                                <w:left w:val="none" w:sz="0" w:space="0" w:color="auto"/>
                                <w:bottom w:val="none" w:sz="0" w:space="0" w:color="auto"/>
                                <w:right w:val="none" w:sz="0" w:space="0" w:color="auto"/>
                              </w:divBdr>
                              <w:divsChild>
                                <w:div w:id="198055494">
                                  <w:marLeft w:val="0"/>
                                  <w:marRight w:val="0"/>
                                  <w:marTop w:val="0"/>
                                  <w:marBottom w:val="0"/>
                                  <w:divBdr>
                                    <w:top w:val="none" w:sz="0" w:space="0" w:color="auto"/>
                                    <w:left w:val="none" w:sz="0" w:space="0" w:color="auto"/>
                                    <w:bottom w:val="none" w:sz="0" w:space="0" w:color="auto"/>
                                    <w:right w:val="none" w:sz="0" w:space="0" w:color="auto"/>
                                  </w:divBdr>
                                </w:div>
                              </w:divsChild>
                            </w:div>
                            <w:div w:id="1742095321">
                              <w:marLeft w:val="0"/>
                              <w:marRight w:val="0"/>
                              <w:marTop w:val="366"/>
                              <w:marBottom w:val="366"/>
                              <w:divBdr>
                                <w:top w:val="none" w:sz="0" w:space="0" w:color="auto"/>
                                <w:left w:val="none" w:sz="0" w:space="0" w:color="auto"/>
                                <w:bottom w:val="none" w:sz="0" w:space="0" w:color="auto"/>
                                <w:right w:val="none" w:sz="0" w:space="0" w:color="auto"/>
                              </w:divBdr>
                              <w:divsChild>
                                <w:div w:id="1480150608">
                                  <w:marLeft w:val="0"/>
                                  <w:marRight w:val="0"/>
                                  <w:marTop w:val="0"/>
                                  <w:marBottom w:val="0"/>
                                  <w:divBdr>
                                    <w:top w:val="none" w:sz="0" w:space="0" w:color="auto"/>
                                    <w:left w:val="none" w:sz="0" w:space="0" w:color="auto"/>
                                    <w:bottom w:val="none" w:sz="0" w:space="0" w:color="auto"/>
                                    <w:right w:val="none" w:sz="0" w:space="0" w:color="auto"/>
                                  </w:divBdr>
                                </w:div>
                              </w:divsChild>
                            </w:div>
                            <w:div w:id="835153602">
                              <w:marLeft w:val="0"/>
                              <w:marRight w:val="0"/>
                              <w:marTop w:val="366"/>
                              <w:marBottom w:val="366"/>
                              <w:divBdr>
                                <w:top w:val="none" w:sz="0" w:space="0" w:color="auto"/>
                                <w:left w:val="none" w:sz="0" w:space="0" w:color="auto"/>
                                <w:bottom w:val="none" w:sz="0" w:space="0" w:color="auto"/>
                                <w:right w:val="none" w:sz="0" w:space="0" w:color="auto"/>
                              </w:divBdr>
                              <w:divsChild>
                                <w:div w:id="1869175812">
                                  <w:marLeft w:val="0"/>
                                  <w:marRight w:val="0"/>
                                  <w:marTop w:val="0"/>
                                  <w:marBottom w:val="0"/>
                                  <w:divBdr>
                                    <w:top w:val="none" w:sz="0" w:space="0" w:color="auto"/>
                                    <w:left w:val="none" w:sz="0" w:space="0" w:color="auto"/>
                                    <w:bottom w:val="none" w:sz="0" w:space="0" w:color="auto"/>
                                    <w:right w:val="none" w:sz="0" w:space="0" w:color="auto"/>
                                  </w:divBdr>
                                </w:div>
                              </w:divsChild>
                            </w:div>
                            <w:div w:id="725031525">
                              <w:marLeft w:val="0"/>
                              <w:marRight w:val="0"/>
                              <w:marTop w:val="366"/>
                              <w:marBottom w:val="366"/>
                              <w:divBdr>
                                <w:top w:val="none" w:sz="0" w:space="0" w:color="auto"/>
                                <w:left w:val="none" w:sz="0" w:space="0" w:color="auto"/>
                                <w:bottom w:val="none" w:sz="0" w:space="0" w:color="auto"/>
                                <w:right w:val="none" w:sz="0" w:space="0" w:color="auto"/>
                              </w:divBdr>
                              <w:divsChild>
                                <w:div w:id="533888173">
                                  <w:marLeft w:val="0"/>
                                  <w:marRight w:val="0"/>
                                  <w:marTop w:val="0"/>
                                  <w:marBottom w:val="0"/>
                                  <w:divBdr>
                                    <w:top w:val="none" w:sz="0" w:space="0" w:color="auto"/>
                                    <w:left w:val="none" w:sz="0" w:space="0" w:color="auto"/>
                                    <w:bottom w:val="none" w:sz="0" w:space="0" w:color="auto"/>
                                    <w:right w:val="none" w:sz="0" w:space="0" w:color="auto"/>
                                  </w:divBdr>
                                </w:div>
                              </w:divsChild>
                            </w:div>
                            <w:div w:id="847598626">
                              <w:marLeft w:val="0"/>
                              <w:marRight w:val="0"/>
                              <w:marTop w:val="366"/>
                              <w:marBottom w:val="366"/>
                              <w:divBdr>
                                <w:top w:val="none" w:sz="0" w:space="0" w:color="auto"/>
                                <w:left w:val="none" w:sz="0" w:space="0" w:color="auto"/>
                                <w:bottom w:val="none" w:sz="0" w:space="0" w:color="auto"/>
                                <w:right w:val="none" w:sz="0" w:space="0" w:color="auto"/>
                              </w:divBdr>
                              <w:divsChild>
                                <w:div w:id="463623382">
                                  <w:marLeft w:val="0"/>
                                  <w:marRight w:val="0"/>
                                  <w:marTop w:val="0"/>
                                  <w:marBottom w:val="0"/>
                                  <w:divBdr>
                                    <w:top w:val="none" w:sz="0" w:space="0" w:color="auto"/>
                                    <w:left w:val="none" w:sz="0" w:space="0" w:color="auto"/>
                                    <w:bottom w:val="none" w:sz="0" w:space="0" w:color="auto"/>
                                    <w:right w:val="none" w:sz="0" w:space="0" w:color="auto"/>
                                  </w:divBdr>
                                </w:div>
                              </w:divsChild>
                            </w:div>
                            <w:div w:id="940576393">
                              <w:marLeft w:val="0"/>
                              <w:marRight w:val="0"/>
                              <w:marTop w:val="366"/>
                              <w:marBottom w:val="366"/>
                              <w:divBdr>
                                <w:top w:val="none" w:sz="0" w:space="0" w:color="auto"/>
                                <w:left w:val="none" w:sz="0" w:space="0" w:color="auto"/>
                                <w:bottom w:val="none" w:sz="0" w:space="0" w:color="auto"/>
                                <w:right w:val="none" w:sz="0" w:space="0" w:color="auto"/>
                              </w:divBdr>
                              <w:divsChild>
                                <w:div w:id="1330869104">
                                  <w:marLeft w:val="0"/>
                                  <w:marRight w:val="0"/>
                                  <w:marTop w:val="0"/>
                                  <w:marBottom w:val="0"/>
                                  <w:divBdr>
                                    <w:top w:val="none" w:sz="0" w:space="0" w:color="auto"/>
                                    <w:left w:val="none" w:sz="0" w:space="0" w:color="auto"/>
                                    <w:bottom w:val="none" w:sz="0" w:space="0" w:color="auto"/>
                                    <w:right w:val="none" w:sz="0" w:space="0" w:color="auto"/>
                                  </w:divBdr>
                                </w:div>
                              </w:divsChild>
                            </w:div>
                            <w:div w:id="1053626356">
                              <w:marLeft w:val="0"/>
                              <w:marRight w:val="0"/>
                              <w:marTop w:val="366"/>
                              <w:marBottom w:val="366"/>
                              <w:divBdr>
                                <w:top w:val="none" w:sz="0" w:space="0" w:color="auto"/>
                                <w:left w:val="none" w:sz="0" w:space="0" w:color="auto"/>
                                <w:bottom w:val="none" w:sz="0" w:space="0" w:color="auto"/>
                                <w:right w:val="none" w:sz="0" w:space="0" w:color="auto"/>
                              </w:divBdr>
                              <w:divsChild>
                                <w:div w:id="762188913">
                                  <w:marLeft w:val="0"/>
                                  <w:marRight w:val="0"/>
                                  <w:marTop w:val="0"/>
                                  <w:marBottom w:val="0"/>
                                  <w:divBdr>
                                    <w:top w:val="none" w:sz="0" w:space="0" w:color="auto"/>
                                    <w:left w:val="none" w:sz="0" w:space="0" w:color="auto"/>
                                    <w:bottom w:val="none" w:sz="0" w:space="0" w:color="auto"/>
                                    <w:right w:val="none" w:sz="0" w:space="0" w:color="auto"/>
                                  </w:divBdr>
                                </w:div>
                              </w:divsChild>
                            </w:div>
                            <w:div w:id="664549552">
                              <w:marLeft w:val="0"/>
                              <w:marRight w:val="0"/>
                              <w:marTop w:val="366"/>
                              <w:marBottom w:val="366"/>
                              <w:divBdr>
                                <w:top w:val="none" w:sz="0" w:space="0" w:color="auto"/>
                                <w:left w:val="none" w:sz="0" w:space="0" w:color="auto"/>
                                <w:bottom w:val="none" w:sz="0" w:space="0" w:color="auto"/>
                                <w:right w:val="none" w:sz="0" w:space="0" w:color="auto"/>
                              </w:divBdr>
                              <w:divsChild>
                                <w:div w:id="40443714">
                                  <w:marLeft w:val="0"/>
                                  <w:marRight w:val="0"/>
                                  <w:marTop w:val="0"/>
                                  <w:marBottom w:val="0"/>
                                  <w:divBdr>
                                    <w:top w:val="none" w:sz="0" w:space="0" w:color="auto"/>
                                    <w:left w:val="none" w:sz="0" w:space="0" w:color="auto"/>
                                    <w:bottom w:val="none" w:sz="0" w:space="0" w:color="auto"/>
                                    <w:right w:val="none" w:sz="0" w:space="0" w:color="auto"/>
                                  </w:divBdr>
                                </w:div>
                              </w:divsChild>
                            </w:div>
                            <w:div w:id="1793816871">
                              <w:marLeft w:val="0"/>
                              <w:marRight w:val="0"/>
                              <w:marTop w:val="366"/>
                              <w:marBottom w:val="366"/>
                              <w:divBdr>
                                <w:top w:val="none" w:sz="0" w:space="0" w:color="auto"/>
                                <w:left w:val="none" w:sz="0" w:space="0" w:color="auto"/>
                                <w:bottom w:val="none" w:sz="0" w:space="0" w:color="auto"/>
                                <w:right w:val="none" w:sz="0" w:space="0" w:color="auto"/>
                              </w:divBdr>
                              <w:divsChild>
                                <w:div w:id="1183665797">
                                  <w:marLeft w:val="0"/>
                                  <w:marRight w:val="0"/>
                                  <w:marTop w:val="0"/>
                                  <w:marBottom w:val="0"/>
                                  <w:divBdr>
                                    <w:top w:val="none" w:sz="0" w:space="0" w:color="auto"/>
                                    <w:left w:val="none" w:sz="0" w:space="0" w:color="auto"/>
                                    <w:bottom w:val="none" w:sz="0" w:space="0" w:color="auto"/>
                                    <w:right w:val="none" w:sz="0" w:space="0" w:color="auto"/>
                                  </w:divBdr>
                                </w:div>
                              </w:divsChild>
                            </w:div>
                            <w:div w:id="709187780">
                              <w:marLeft w:val="0"/>
                              <w:marRight w:val="0"/>
                              <w:marTop w:val="366"/>
                              <w:marBottom w:val="366"/>
                              <w:divBdr>
                                <w:top w:val="none" w:sz="0" w:space="0" w:color="auto"/>
                                <w:left w:val="none" w:sz="0" w:space="0" w:color="auto"/>
                                <w:bottom w:val="none" w:sz="0" w:space="0" w:color="auto"/>
                                <w:right w:val="none" w:sz="0" w:space="0" w:color="auto"/>
                              </w:divBdr>
                              <w:divsChild>
                                <w:div w:id="46422784">
                                  <w:marLeft w:val="0"/>
                                  <w:marRight w:val="0"/>
                                  <w:marTop w:val="0"/>
                                  <w:marBottom w:val="0"/>
                                  <w:divBdr>
                                    <w:top w:val="none" w:sz="0" w:space="0" w:color="auto"/>
                                    <w:left w:val="none" w:sz="0" w:space="0" w:color="auto"/>
                                    <w:bottom w:val="none" w:sz="0" w:space="0" w:color="auto"/>
                                    <w:right w:val="none" w:sz="0" w:space="0" w:color="auto"/>
                                  </w:divBdr>
                                </w:div>
                              </w:divsChild>
                            </w:div>
                            <w:div w:id="1910799560">
                              <w:marLeft w:val="0"/>
                              <w:marRight w:val="0"/>
                              <w:marTop w:val="366"/>
                              <w:marBottom w:val="366"/>
                              <w:divBdr>
                                <w:top w:val="none" w:sz="0" w:space="0" w:color="auto"/>
                                <w:left w:val="none" w:sz="0" w:space="0" w:color="auto"/>
                                <w:bottom w:val="none" w:sz="0" w:space="0" w:color="auto"/>
                                <w:right w:val="none" w:sz="0" w:space="0" w:color="auto"/>
                              </w:divBdr>
                              <w:divsChild>
                                <w:div w:id="106044988">
                                  <w:marLeft w:val="0"/>
                                  <w:marRight w:val="0"/>
                                  <w:marTop w:val="0"/>
                                  <w:marBottom w:val="0"/>
                                  <w:divBdr>
                                    <w:top w:val="none" w:sz="0" w:space="0" w:color="auto"/>
                                    <w:left w:val="none" w:sz="0" w:space="0" w:color="auto"/>
                                    <w:bottom w:val="none" w:sz="0" w:space="0" w:color="auto"/>
                                    <w:right w:val="none" w:sz="0" w:space="0" w:color="auto"/>
                                  </w:divBdr>
                                </w:div>
                              </w:divsChild>
                            </w:div>
                            <w:div w:id="2008821799">
                              <w:marLeft w:val="0"/>
                              <w:marRight w:val="0"/>
                              <w:marTop w:val="366"/>
                              <w:marBottom w:val="366"/>
                              <w:divBdr>
                                <w:top w:val="none" w:sz="0" w:space="0" w:color="auto"/>
                                <w:left w:val="none" w:sz="0" w:space="0" w:color="auto"/>
                                <w:bottom w:val="none" w:sz="0" w:space="0" w:color="auto"/>
                                <w:right w:val="none" w:sz="0" w:space="0" w:color="auto"/>
                              </w:divBdr>
                              <w:divsChild>
                                <w:div w:id="920680503">
                                  <w:marLeft w:val="0"/>
                                  <w:marRight w:val="0"/>
                                  <w:marTop w:val="0"/>
                                  <w:marBottom w:val="0"/>
                                  <w:divBdr>
                                    <w:top w:val="none" w:sz="0" w:space="0" w:color="auto"/>
                                    <w:left w:val="none" w:sz="0" w:space="0" w:color="auto"/>
                                    <w:bottom w:val="none" w:sz="0" w:space="0" w:color="auto"/>
                                    <w:right w:val="none" w:sz="0" w:space="0" w:color="auto"/>
                                  </w:divBdr>
                                </w:div>
                              </w:divsChild>
                            </w:div>
                            <w:div w:id="2073844110">
                              <w:marLeft w:val="0"/>
                              <w:marRight w:val="0"/>
                              <w:marTop w:val="366"/>
                              <w:marBottom w:val="366"/>
                              <w:divBdr>
                                <w:top w:val="none" w:sz="0" w:space="0" w:color="auto"/>
                                <w:left w:val="none" w:sz="0" w:space="0" w:color="auto"/>
                                <w:bottom w:val="none" w:sz="0" w:space="0" w:color="auto"/>
                                <w:right w:val="none" w:sz="0" w:space="0" w:color="auto"/>
                              </w:divBdr>
                              <w:divsChild>
                                <w:div w:id="1902445191">
                                  <w:marLeft w:val="0"/>
                                  <w:marRight w:val="0"/>
                                  <w:marTop w:val="0"/>
                                  <w:marBottom w:val="0"/>
                                  <w:divBdr>
                                    <w:top w:val="none" w:sz="0" w:space="0" w:color="auto"/>
                                    <w:left w:val="none" w:sz="0" w:space="0" w:color="auto"/>
                                    <w:bottom w:val="none" w:sz="0" w:space="0" w:color="auto"/>
                                    <w:right w:val="none" w:sz="0" w:space="0" w:color="auto"/>
                                  </w:divBdr>
                                </w:div>
                              </w:divsChild>
                            </w:div>
                            <w:div w:id="695547516">
                              <w:marLeft w:val="0"/>
                              <w:marRight w:val="0"/>
                              <w:marTop w:val="366"/>
                              <w:marBottom w:val="366"/>
                              <w:divBdr>
                                <w:top w:val="none" w:sz="0" w:space="0" w:color="auto"/>
                                <w:left w:val="none" w:sz="0" w:space="0" w:color="auto"/>
                                <w:bottom w:val="none" w:sz="0" w:space="0" w:color="auto"/>
                                <w:right w:val="none" w:sz="0" w:space="0" w:color="auto"/>
                              </w:divBdr>
                              <w:divsChild>
                                <w:div w:id="1014066992">
                                  <w:marLeft w:val="0"/>
                                  <w:marRight w:val="0"/>
                                  <w:marTop w:val="0"/>
                                  <w:marBottom w:val="0"/>
                                  <w:divBdr>
                                    <w:top w:val="none" w:sz="0" w:space="0" w:color="auto"/>
                                    <w:left w:val="none" w:sz="0" w:space="0" w:color="auto"/>
                                    <w:bottom w:val="none" w:sz="0" w:space="0" w:color="auto"/>
                                    <w:right w:val="none" w:sz="0" w:space="0" w:color="auto"/>
                                  </w:divBdr>
                                </w:div>
                              </w:divsChild>
                            </w:div>
                            <w:div w:id="1471704726">
                              <w:marLeft w:val="0"/>
                              <w:marRight w:val="0"/>
                              <w:marTop w:val="366"/>
                              <w:marBottom w:val="366"/>
                              <w:divBdr>
                                <w:top w:val="none" w:sz="0" w:space="0" w:color="auto"/>
                                <w:left w:val="none" w:sz="0" w:space="0" w:color="auto"/>
                                <w:bottom w:val="none" w:sz="0" w:space="0" w:color="auto"/>
                                <w:right w:val="none" w:sz="0" w:space="0" w:color="auto"/>
                              </w:divBdr>
                              <w:divsChild>
                                <w:div w:id="1507592151">
                                  <w:marLeft w:val="0"/>
                                  <w:marRight w:val="0"/>
                                  <w:marTop w:val="0"/>
                                  <w:marBottom w:val="0"/>
                                  <w:divBdr>
                                    <w:top w:val="none" w:sz="0" w:space="0" w:color="auto"/>
                                    <w:left w:val="none" w:sz="0" w:space="0" w:color="auto"/>
                                    <w:bottom w:val="none" w:sz="0" w:space="0" w:color="auto"/>
                                    <w:right w:val="none" w:sz="0" w:space="0" w:color="auto"/>
                                  </w:divBdr>
                                </w:div>
                              </w:divsChild>
                            </w:div>
                            <w:div w:id="2134059741">
                              <w:marLeft w:val="0"/>
                              <w:marRight w:val="0"/>
                              <w:marTop w:val="366"/>
                              <w:marBottom w:val="366"/>
                              <w:divBdr>
                                <w:top w:val="none" w:sz="0" w:space="0" w:color="auto"/>
                                <w:left w:val="none" w:sz="0" w:space="0" w:color="auto"/>
                                <w:bottom w:val="none" w:sz="0" w:space="0" w:color="auto"/>
                                <w:right w:val="none" w:sz="0" w:space="0" w:color="auto"/>
                              </w:divBdr>
                              <w:divsChild>
                                <w:div w:id="664938632">
                                  <w:marLeft w:val="0"/>
                                  <w:marRight w:val="0"/>
                                  <w:marTop w:val="0"/>
                                  <w:marBottom w:val="0"/>
                                  <w:divBdr>
                                    <w:top w:val="none" w:sz="0" w:space="0" w:color="auto"/>
                                    <w:left w:val="none" w:sz="0" w:space="0" w:color="auto"/>
                                    <w:bottom w:val="none" w:sz="0" w:space="0" w:color="auto"/>
                                    <w:right w:val="none" w:sz="0" w:space="0" w:color="auto"/>
                                  </w:divBdr>
                                </w:div>
                              </w:divsChild>
                            </w:div>
                            <w:div w:id="1661081603">
                              <w:marLeft w:val="0"/>
                              <w:marRight w:val="0"/>
                              <w:marTop w:val="366"/>
                              <w:marBottom w:val="366"/>
                              <w:divBdr>
                                <w:top w:val="none" w:sz="0" w:space="0" w:color="auto"/>
                                <w:left w:val="none" w:sz="0" w:space="0" w:color="auto"/>
                                <w:bottom w:val="none" w:sz="0" w:space="0" w:color="auto"/>
                                <w:right w:val="none" w:sz="0" w:space="0" w:color="auto"/>
                              </w:divBdr>
                              <w:divsChild>
                                <w:div w:id="34623156">
                                  <w:marLeft w:val="0"/>
                                  <w:marRight w:val="0"/>
                                  <w:marTop w:val="0"/>
                                  <w:marBottom w:val="0"/>
                                  <w:divBdr>
                                    <w:top w:val="none" w:sz="0" w:space="0" w:color="auto"/>
                                    <w:left w:val="none" w:sz="0" w:space="0" w:color="auto"/>
                                    <w:bottom w:val="none" w:sz="0" w:space="0" w:color="auto"/>
                                    <w:right w:val="none" w:sz="0" w:space="0" w:color="auto"/>
                                  </w:divBdr>
                                </w:div>
                              </w:divsChild>
                            </w:div>
                            <w:div w:id="700978813">
                              <w:marLeft w:val="0"/>
                              <w:marRight w:val="0"/>
                              <w:marTop w:val="366"/>
                              <w:marBottom w:val="366"/>
                              <w:divBdr>
                                <w:top w:val="none" w:sz="0" w:space="0" w:color="auto"/>
                                <w:left w:val="none" w:sz="0" w:space="0" w:color="auto"/>
                                <w:bottom w:val="none" w:sz="0" w:space="0" w:color="auto"/>
                                <w:right w:val="none" w:sz="0" w:space="0" w:color="auto"/>
                              </w:divBdr>
                              <w:divsChild>
                                <w:div w:id="981619348">
                                  <w:marLeft w:val="0"/>
                                  <w:marRight w:val="0"/>
                                  <w:marTop w:val="0"/>
                                  <w:marBottom w:val="0"/>
                                  <w:divBdr>
                                    <w:top w:val="none" w:sz="0" w:space="0" w:color="auto"/>
                                    <w:left w:val="none" w:sz="0" w:space="0" w:color="auto"/>
                                    <w:bottom w:val="none" w:sz="0" w:space="0" w:color="auto"/>
                                    <w:right w:val="none" w:sz="0" w:space="0" w:color="auto"/>
                                  </w:divBdr>
                                </w:div>
                              </w:divsChild>
                            </w:div>
                            <w:div w:id="1053164967">
                              <w:marLeft w:val="0"/>
                              <w:marRight w:val="0"/>
                              <w:marTop w:val="366"/>
                              <w:marBottom w:val="366"/>
                              <w:divBdr>
                                <w:top w:val="none" w:sz="0" w:space="0" w:color="auto"/>
                                <w:left w:val="none" w:sz="0" w:space="0" w:color="auto"/>
                                <w:bottom w:val="none" w:sz="0" w:space="0" w:color="auto"/>
                                <w:right w:val="none" w:sz="0" w:space="0" w:color="auto"/>
                              </w:divBdr>
                              <w:divsChild>
                                <w:div w:id="1269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560">
      <w:bodyDiv w:val="1"/>
      <w:marLeft w:val="0"/>
      <w:marRight w:val="0"/>
      <w:marTop w:val="0"/>
      <w:marBottom w:val="0"/>
      <w:divBdr>
        <w:top w:val="none" w:sz="0" w:space="0" w:color="auto"/>
        <w:left w:val="none" w:sz="0" w:space="0" w:color="auto"/>
        <w:bottom w:val="none" w:sz="0" w:space="0" w:color="auto"/>
        <w:right w:val="none" w:sz="0" w:space="0" w:color="auto"/>
      </w:divBdr>
      <w:divsChild>
        <w:div w:id="729571542">
          <w:marLeft w:val="0"/>
          <w:marRight w:val="0"/>
          <w:marTop w:val="0"/>
          <w:marBottom w:val="0"/>
          <w:divBdr>
            <w:top w:val="none" w:sz="0" w:space="0" w:color="auto"/>
            <w:left w:val="none" w:sz="0" w:space="0" w:color="auto"/>
            <w:bottom w:val="none" w:sz="0" w:space="0" w:color="auto"/>
            <w:right w:val="none" w:sz="0" w:space="0" w:color="auto"/>
          </w:divBdr>
          <w:divsChild>
            <w:div w:id="329137371">
              <w:marLeft w:val="0"/>
              <w:marRight w:val="0"/>
              <w:marTop w:val="0"/>
              <w:marBottom w:val="0"/>
              <w:divBdr>
                <w:top w:val="none" w:sz="0" w:space="0" w:color="auto"/>
                <w:left w:val="none" w:sz="0" w:space="0" w:color="auto"/>
                <w:bottom w:val="none" w:sz="0" w:space="0" w:color="auto"/>
                <w:right w:val="none" w:sz="0" w:space="0" w:color="auto"/>
              </w:divBdr>
              <w:divsChild>
                <w:div w:id="1781685780">
                  <w:marLeft w:val="0"/>
                  <w:marRight w:val="0"/>
                  <w:marTop w:val="0"/>
                  <w:marBottom w:val="0"/>
                  <w:divBdr>
                    <w:top w:val="none" w:sz="0" w:space="0" w:color="auto"/>
                    <w:left w:val="none" w:sz="0" w:space="0" w:color="auto"/>
                    <w:bottom w:val="none" w:sz="0" w:space="0" w:color="auto"/>
                    <w:right w:val="none" w:sz="0" w:space="0" w:color="auto"/>
                  </w:divBdr>
                </w:div>
                <w:div w:id="637535626">
                  <w:marLeft w:val="0"/>
                  <w:marRight w:val="0"/>
                  <w:marTop w:val="600"/>
                  <w:marBottom w:val="0"/>
                  <w:divBdr>
                    <w:top w:val="none" w:sz="0" w:space="0" w:color="auto"/>
                    <w:left w:val="none" w:sz="0" w:space="0" w:color="auto"/>
                    <w:bottom w:val="none" w:sz="0" w:space="0" w:color="auto"/>
                    <w:right w:val="none" w:sz="0" w:space="0" w:color="auto"/>
                  </w:divBdr>
                  <w:divsChild>
                    <w:div w:id="1909534160">
                      <w:marLeft w:val="0"/>
                      <w:marRight w:val="0"/>
                      <w:marTop w:val="0"/>
                      <w:marBottom w:val="0"/>
                      <w:divBdr>
                        <w:top w:val="none" w:sz="0" w:space="0" w:color="auto"/>
                        <w:left w:val="none" w:sz="0" w:space="0" w:color="auto"/>
                        <w:bottom w:val="none" w:sz="0" w:space="0" w:color="auto"/>
                        <w:right w:val="none" w:sz="0" w:space="0" w:color="auto"/>
                      </w:divBdr>
                      <w:divsChild>
                        <w:div w:id="1278291197">
                          <w:marLeft w:val="0"/>
                          <w:marRight w:val="0"/>
                          <w:marTop w:val="0"/>
                          <w:marBottom w:val="0"/>
                          <w:divBdr>
                            <w:top w:val="none" w:sz="0" w:space="0" w:color="auto"/>
                            <w:left w:val="none" w:sz="0" w:space="0" w:color="auto"/>
                            <w:bottom w:val="none" w:sz="0" w:space="0" w:color="auto"/>
                            <w:right w:val="none" w:sz="0" w:space="0" w:color="auto"/>
                          </w:divBdr>
                          <w:divsChild>
                            <w:div w:id="1062171468">
                              <w:marLeft w:val="0"/>
                              <w:marRight w:val="0"/>
                              <w:marTop w:val="0"/>
                              <w:marBottom w:val="0"/>
                              <w:divBdr>
                                <w:top w:val="none" w:sz="0" w:space="0" w:color="auto"/>
                                <w:left w:val="none" w:sz="0" w:space="0" w:color="auto"/>
                                <w:bottom w:val="none" w:sz="0" w:space="0" w:color="auto"/>
                                <w:right w:val="none" w:sz="0" w:space="0" w:color="auto"/>
                              </w:divBdr>
                            </w:div>
                          </w:divsChild>
                        </w:div>
                        <w:div w:id="20141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5347">
          <w:marLeft w:val="0"/>
          <w:marRight w:val="0"/>
          <w:marTop w:val="0"/>
          <w:marBottom w:val="0"/>
          <w:divBdr>
            <w:top w:val="none" w:sz="0" w:space="0" w:color="auto"/>
            <w:left w:val="none" w:sz="0" w:space="0" w:color="auto"/>
            <w:bottom w:val="none" w:sz="0" w:space="0" w:color="auto"/>
            <w:right w:val="none" w:sz="0" w:space="0" w:color="auto"/>
          </w:divBdr>
          <w:divsChild>
            <w:div w:id="1149244940">
              <w:marLeft w:val="0"/>
              <w:marRight w:val="0"/>
              <w:marTop w:val="0"/>
              <w:marBottom w:val="0"/>
              <w:divBdr>
                <w:top w:val="none" w:sz="0" w:space="0" w:color="auto"/>
                <w:left w:val="none" w:sz="0" w:space="0" w:color="auto"/>
                <w:bottom w:val="none" w:sz="0" w:space="0" w:color="auto"/>
                <w:right w:val="none" w:sz="0" w:space="0" w:color="auto"/>
              </w:divBdr>
              <w:divsChild>
                <w:div w:id="1029142585">
                  <w:marLeft w:val="0"/>
                  <w:marRight w:val="0"/>
                  <w:marTop w:val="0"/>
                  <w:marBottom w:val="0"/>
                  <w:divBdr>
                    <w:top w:val="none" w:sz="0" w:space="0" w:color="auto"/>
                    <w:left w:val="none" w:sz="0" w:space="0" w:color="auto"/>
                    <w:bottom w:val="none" w:sz="0" w:space="0" w:color="auto"/>
                    <w:right w:val="none" w:sz="0" w:space="0" w:color="auto"/>
                  </w:divBdr>
                  <w:divsChild>
                    <w:div w:id="383220229">
                      <w:marLeft w:val="0"/>
                      <w:marRight w:val="1500"/>
                      <w:marTop w:val="0"/>
                      <w:marBottom w:val="0"/>
                      <w:divBdr>
                        <w:top w:val="none" w:sz="0" w:space="0" w:color="auto"/>
                        <w:left w:val="none" w:sz="0" w:space="0" w:color="auto"/>
                        <w:bottom w:val="none" w:sz="0" w:space="0" w:color="auto"/>
                        <w:right w:val="none" w:sz="0" w:space="0" w:color="auto"/>
                      </w:divBdr>
                      <w:divsChild>
                        <w:div w:id="796989045">
                          <w:marLeft w:val="0"/>
                          <w:marRight w:val="0"/>
                          <w:marTop w:val="600"/>
                          <w:marBottom w:val="600"/>
                          <w:divBdr>
                            <w:top w:val="none" w:sz="0" w:space="0" w:color="auto"/>
                            <w:left w:val="none" w:sz="0" w:space="0" w:color="auto"/>
                            <w:bottom w:val="none" w:sz="0" w:space="0" w:color="auto"/>
                            <w:right w:val="none" w:sz="0" w:space="0" w:color="auto"/>
                          </w:divBdr>
                          <w:divsChild>
                            <w:div w:id="317030048">
                              <w:marLeft w:val="0"/>
                              <w:marRight w:val="0"/>
                              <w:marTop w:val="0"/>
                              <w:marBottom w:val="300"/>
                              <w:divBdr>
                                <w:top w:val="none" w:sz="0" w:space="0" w:color="auto"/>
                                <w:left w:val="none" w:sz="0" w:space="0" w:color="auto"/>
                                <w:bottom w:val="none" w:sz="0" w:space="0" w:color="auto"/>
                                <w:right w:val="none" w:sz="0" w:space="0" w:color="auto"/>
                              </w:divBdr>
                            </w:div>
                            <w:div w:id="13501886">
                              <w:marLeft w:val="0"/>
                              <w:marRight w:val="0"/>
                              <w:marTop w:val="300"/>
                              <w:marBottom w:val="300"/>
                              <w:divBdr>
                                <w:top w:val="none" w:sz="0" w:space="0" w:color="auto"/>
                                <w:left w:val="none" w:sz="0" w:space="0" w:color="auto"/>
                                <w:bottom w:val="none" w:sz="0" w:space="0" w:color="auto"/>
                                <w:right w:val="none" w:sz="0" w:space="0" w:color="auto"/>
                              </w:divBdr>
                            </w:div>
                            <w:div w:id="1095246322">
                              <w:marLeft w:val="0"/>
                              <w:marRight w:val="0"/>
                              <w:marTop w:val="300"/>
                              <w:marBottom w:val="600"/>
                              <w:divBdr>
                                <w:top w:val="single" w:sz="6" w:space="30" w:color="EB5D0B"/>
                                <w:left w:val="none" w:sz="0" w:space="0" w:color="auto"/>
                                <w:bottom w:val="single" w:sz="6" w:space="30" w:color="EB5D0B"/>
                                <w:right w:val="none" w:sz="0" w:space="0" w:color="auto"/>
                              </w:divBdr>
                            </w:div>
                            <w:div w:id="1931111709">
                              <w:marLeft w:val="0"/>
                              <w:marRight w:val="0"/>
                              <w:marTop w:val="240"/>
                              <w:marBottom w:val="240"/>
                              <w:divBdr>
                                <w:top w:val="none" w:sz="0" w:space="0" w:color="auto"/>
                                <w:left w:val="none" w:sz="0" w:space="0" w:color="auto"/>
                                <w:bottom w:val="none" w:sz="0" w:space="0" w:color="auto"/>
                                <w:right w:val="none" w:sz="0" w:space="0" w:color="auto"/>
                              </w:divBdr>
                              <w:divsChild>
                                <w:div w:id="1639340204">
                                  <w:marLeft w:val="0"/>
                                  <w:marRight w:val="0"/>
                                  <w:marTop w:val="0"/>
                                  <w:marBottom w:val="0"/>
                                  <w:divBdr>
                                    <w:top w:val="none" w:sz="0" w:space="0" w:color="auto"/>
                                    <w:left w:val="none" w:sz="0" w:space="0" w:color="auto"/>
                                    <w:bottom w:val="none" w:sz="0" w:space="0" w:color="auto"/>
                                    <w:right w:val="none" w:sz="0" w:space="0" w:color="auto"/>
                                  </w:divBdr>
                                </w:div>
                              </w:divsChild>
                            </w:div>
                            <w:div w:id="160894062">
                              <w:marLeft w:val="0"/>
                              <w:marRight w:val="0"/>
                              <w:marTop w:val="240"/>
                              <w:marBottom w:val="240"/>
                              <w:divBdr>
                                <w:top w:val="none" w:sz="0" w:space="0" w:color="auto"/>
                                <w:left w:val="none" w:sz="0" w:space="0" w:color="auto"/>
                                <w:bottom w:val="none" w:sz="0" w:space="0" w:color="auto"/>
                                <w:right w:val="none" w:sz="0" w:space="0" w:color="auto"/>
                              </w:divBdr>
                              <w:divsChild>
                                <w:div w:id="633367189">
                                  <w:marLeft w:val="0"/>
                                  <w:marRight w:val="0"/>
                                  <w:marTop w:val="0"/>
                                  <w:marBottom w:val="0"/>
                                  <w:divBdr>
                                    <w:top w:val="none" w:sz="0" w:space="0" w:color="auto"/>
                                    <w:left w:val="none" w:sz="0" w:space="0" w:color="auto"/>
                                    <w:bottom w:val="none" w:sz="0" w:space="0" w:color="auto"/>
                                    <w:right w:val="none" w:sz="0" w:space="0" w:color="auto"/>
                                  </w:divBdr>
                                </w:div>
                              </w:divsChild>
                            </w:div>
                            <w:div w:id="1898664034">
                              <w:marLeft w:val="0"/>
                              <w:marRight w:val="0"/>
                              <w:marTop w:val="240"/>
                              <w:marBottom w:val="240"/>
                              <w:divBdr>
                                <w:top w:val="none" w:sz="0" w:space="0" w:color="auto"/>
                                <w:left w:val="none" w:sz="0" w:space="0" w:color="auto"/>
                                <w:bottom w:val="none" w:sz="0" w:space="0" w:color="auto"/>
                                <w:right w:val="none" w:sz="0" w:space="0" w:color="auto"/>
                              </w:divBdr>
                              <w:divsChild>
                                <w:div w:id="1591501447">
                                  <w:marLeft w:val="0"/>
                                  <w:marRight w:val="0"/>
                                  <w:marTop w:val="0"/>
                                  <w:marBottom w:val="0"/>
                                  <w:divBdr>
                                    <w:top w:val="none" w:sz="0" w:space="0" w:color="auto"/>
                                    <w:left w:val="none" w:sz="0" w:space="0" w:color="auto"/>
                                    <w:bottom w:val="none" w:sz="0" w:space="0" w:color="auto"/>
                                    <w:right w:val="none" w:sz="0" w:space="0" w:color="auto"/>
                                  </w:divBdr>
                                </w:div>
                              </w:divsChild>
                            </w:div>
                            <w:div w:id="1280451808">
                              <w:marLeft w:val="0"/>
                              <w:marRight w:val="0"/>
                              <w:marTop w:val="240"/>
                              <w:marBottom w:val="240"/>
                              <w:divBdr>
                                <w:top w:val="none" w:sz="0" w:space="0" w:color="auto"/>
                                <w:left w:val="none" w:sz="0" w:space="0" w:color="auto"/>
                                <w:bottom w:val="none" w:sz="0" w:space="0" w:color="auto"/>
                                <w:right w:val="none" w:sz="0" w:space="0" w:color="auto"/>
                              </w:divBdr>
                              <w:divsChild>
                                <w:div w:id="1603025309">
                                  <w:marLeft w:val="0"/>
                                  <w:marRight w:val="0"/>
                                  <w:marTop w:val="0"/>
                                  <w:marBottom w:val="0"/>
                                  <w:divBdr>
                                    <w:top w:val="none" w:sz="0" w:space="0" w:color="auto"/>
                                    <w:left w:val="none" w:sz="0" w:space="0" w:color="auto"/>
                                    <w:bottom w:val="none" w:sz="0" w:space="0" w:color="auto"/>
                                    <w:right w:val="none" w:sz="0" w:space="0" w:color="auto"/>
                                  </w:divBdr>
                                </w:div>
                              </w:divsChild>
                            </w:div>
                            <w:div w:id="207957137">
                              <w:marLeft w:val="0"/>
                              <w:marRight w:val="0"/>
                              <w:marTop w:val="240"/>
                              <w:marBottom w:val="240"/>
                              <w:divBdr>
                                <w:top w:val="none" w:sz="0" w:space="0" w:color="auto"/>
                                <w:left w:val="none" w:sz="0" w:space="0" w:color="auto"/>
                                <w:bottom w:val="none" w:sz="0" w:space="0" w:color="auto"/>
                                <w:right w:val="none" w:sz="0" w:space="0" w:color="auto"/>
                              </w:divBdr>
                              <w:divsChild>
                                <w:div w:id="974455128">
                                  <w:marLeft w:val="0"/>
                                  <w:marRight w:val="0"/>
                                  <w:marTop w:val="0"/>
                                  <w:marBottom w:val="0"/>
                                  <w:divBdr>
                                    <w:top w:val="none" w:sz="0" w:space="0" w:color="auto"/>
                                    <w:left w:val="none" w:sz="0" w:space="0" w:color="auto"/>
                                    <w:bottom w:val="none" w:sz="0" w:space="0" w:color="auto"/>
                                    <w:right w:val="none" w:sz="0" w:space="0" w:color="auto"/>
                                  </w:divBdr>
                                </w:div>
                              </w:divsChild>
                            </w:div>
                            <w:div w:id="854925925">
                              <w:marLeft w:val="0"/>
                              <w:marRight w:val="0"/>
                              <w:marTop w:val="360"/>
                              <w:marBottom w:val="450"/>
                              <w:divBdr>
                                <w:top w:val="none" w:sz="0" w:space="0" w:color="auto"/>
                                <w:left w:val="none" w:sz="0" w:space="0" w:color="auto"/>
                                <w:bottom w:val="none" w:sz="0" w:space="0" w:color="auto"/>
                                <w:right w:val="none" w:sz="0" w:space="0" w:color="auto"/>
                              </w:divBdr>
                              <w:divsChild>
                                <w:div w:id="8260110">
                                  <w:marLeft w:val="0"/>
                                  <w:marRight w:val="0"/>
                                  <w:marTop w:val="0"/>
                                  <w:marBottom w:val="0"/>
                                  <w:divBdr>
                                    <w:top w:val="none" w:sz="0" w:space="0" w:color="auto"/>
                                    <w:left w:val="none" w:sz="0" w:space="0" w:color="auto"/>
                                    <w:bottom w:val="single" w:sz="6" w:space="15" w:color="B8B9BA"/>
                                    <w:right w:val="none" w:sz="0" w:space="0" w:color="auto"/>
                                  </w:divBdr>
                                  <w:divsChild>
                                    <w:div w:id="1052463072">
                                      <w:marLeft w:val="0"/>
                                      <w:marRight w:val="0"/>
                                      <w:marTop w:val="0"/>
                                      <w:marBottom w:val="0"/>
                                      <w:divBdr>
                                        <w:top w:val="none" w:sz="0" w:space="0" w:color="auto"/>
                                        <w:left w:val="none" w:sz="0" w:space="0" w:color="auto"/>
                                        <w:bottom w:val="none" w:sz="0" w:space="0" w:color="auto"/>
                                        <w:right w:val="none" w:sz="0" w:space="0" w:color="auto"/>
                                      </w:divBdr>
                                    </w:div>
                                    <w:div w:id="1092702588">
                                      <w:marLeft w:val="0"/>
                                      <w:marRight w:val="0"/>
                                      <w:marTop w:val="225"/>
                                      <w:marBottom w:val="0"/>
                                      <w:divBdr>
                                        <w:top w:val="none" w:sz="0" w:space="0" w:color="auto"/>
                                        <w:left w:val="none" w:sz="0" w:space="0" w:color="auto"/>
                                        <w:bottom w:val="none" w:sz="0" w:space="0" w:color="auto"/>
                                        <w:right w:val="none" w:sz="0" w:space="0" w:color="auto"/>
                                      </w:divBdr>
                                      <w:divsChild>
                                        <w:div w:id="1504973620">
                                          <w:marLeft w:val="0"/>
                                          <w:marRight w:val="0"/>
                                          <w:marTop w:val="0"/>
                                          <w:marBottom w:val="0"/>
                                          <w:divBdr>
                                            <w:top w:val="none" w:sz="0" w:space="0" w:color="auto"/>
                                            <w:left w:val="none" w:sz="0" w:space="0" w:color="auto"/>
                                            <w:bottom w:val="none" w:sz="0" w:space="0" w:color="auto"/>
                                            <w:right w:val="none" w:sz="0" w:space="0" w:color="auto"/>
                                          </w:divBdr>
                                        </w:div>
                                      </w:divsChild>
                                    </w:div>
                                    <w:div w:id="728192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778005">
                              <w:marLeft w:val="0"/>
                              <w:marRight w:val="0"/>
                              <w:marTop w:val="240"/>
                              <w:marBottom w:val="240"/>
                              <w:divBdr>
                                <w:top w:val="none" w:sz="0" w:space="0" w:color="auto"/>
                                <w:left w:val="none" w:sz="0" w:space="0" w:color="auto"/>
                                <w:bottom w:val="none" w:sz="0" w:space="0" w:color="auto"/>
                                <w:right w:val="none" w:sz="0" w:space="0" w:color="auto"/>
                              </w:divBdr>
                              <w:divsChild>
                                <w:div w:id="154880036">
                                  <w:marLeft w:val="0"/>
                                  <w:marRight w:val="0"/>
                                  <w:marTop w:val="0"/>
                                  <w:marBottom w:val="0"/>
                                  <w:divBdr>
                                    <w:top w:val="none" w:sz="0" w:space="0" w:color="auto"/>
                                    <w:left w:val="none" w:sz="0" w:space="0" w:color="auto"/>
                                    <w:bottom w:val="none" w:sz="0" w:space="0" w:color="auto"/>
                                    <w:right w:val="none" w:sz="0" w:space="0" w:color="auto"/>
                                  </w:divBdr>
                                </w:div>
                              </w:divsChild>
                            </w:div>
                            <w:div w:id="1276904381">
                              <w:marLeft w:val="0"/>
                              <w:marRight w:val="0"/>
                              <w:marTop w:val="240"/>
                              <w:marBottom w:val="240"/>
                              <w:divBdr>
                                <w:top w:val="none" w:sz="0" w:space="0" w:color="auto"/>
                                <w:left w:val="none" w:sz="0" w:space="0" w:color="auto"/>
                                <w:bottom w:val="none" w:sz="0" w:space="0" w:color="auto"/>
                                <w:right w:val="none" w:sz="0" w:space="0" w:color="auto"/>
                              </w:divBdr>
                              <w:divsChild>
                                <w:div w:id="1877430840">
                                  <w:marLeft w:val="0"/>
                                  <w:marRight w:val="0"/>
                                  <w:marTop w:val="0"/>
                                  <w:marBottom w:val="0"/>
                                  <w:divBdr>
                                    <w:top w:val="none" w:sz="0" w:space="0" w:color="auto"/>
                                    <w:left w:val="none" w:sz="0" w:space="0" w:color="auto"/>
                                    <w:bottom w:val="none" w:sz="0" w:space="0" w:color="auto"/>
                                    <w:right w:val="none" w:sz="0" w:space="0" w:color="auto"/>
                                  </w:divBdr>
                                </w:div>
                              </w:divsChild>
                            </w:div>
                            <w:div w:id="712847989">
                              <w:marLeft w:val="0"/>
                              <w:marRight w:val="0"/>
                              <w:marTop w:val="240"/>
                              <w:marBottom w:val="240"/>
                              <w:divBdr>
                                <w:top w:val="none" w:sz="0" w:space="0" w:color="auto"/>
                                <w:left w:val="none" w:sz="0" w:space="0" w:color="auto"/>
                                <w:bottom w:val="none" w:sz="0" w:space="0" w:color="auto"/>
                                <w:right w:val="none" w:sz="0" w:space="0" w:color="auto"/>
                              </w:divBdr>
                              <w:divsChild>
                                <w:div w:id="2131971585">
                                  <w:marLeft w:val="0"/>
                                  <w:marRight w:val="0"/>
                                  <w:marTop w:val="0"/>
                                  <w:marBottom w:val="0"/>
                                  <w:divBdr>
                                    <w:top w:val="none" w:sz="0" w:space="0" w:color="auto"/>
                                    <w:left w:val="none" w:sz="0" w:space="0" w:color="auto"/>
                                    <w:bottom w:val="none" w:sz="0" w:space="0" w:color="auto"/>
                                    <w:right w:val="none" w:sz="0" w:space="0" w:color="auto"/>
                                  </w:divBdr>
                                </w:div>
                              </w:divsChild>
                            </w:div>
                            <w:div w:id="1883128337">
                              <w:marLeft w:val="0"/>
                              <w:marRight w:val="0"/>
                              <w:marTop w:val="240"/>
                              <w:marBottom w:val="240"/>
                              <w:divBdr>
                                <w:top w:val="none" w:sz="0" w:space="0" w:color="auto"/>
                                <w:left w:val="none" w:sz="0" w:space="0" w:color="auto"/>
                                <w:bottom w:val="none" w:sz="0" w:space="0" w:color="auto"/>
                                <w:right w:val="none" w:sz="0" w:space="0" w:color="auto"/>
                              </w:divBdr>
                              <w:divsChild>
                                <w:div w:id="1241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8116">
      <w:bodyDiv w:val="1"/>
      <w:marLeft w:val="0"/>
      <w:marRight w:val="0"/>
      <w:marTop w:val="0"/>
      <w:marBottom w:val="0"/>
      <w:divBdr>
        <w:top w:val="none" w:sz="0" w:space="0" w:color="auto"/>
        <w:left w:val="none" w:sz="0" w:space="0" w:color="auto"/>
        <w:bottom w:val="none" w:sz="0" w:space="0" w:color="auto"/>
        <w:right w:val="none" w:sz="0" w:space="0" w:color="auto"/>
      </w:divBdr>
      <w:divsChild>
        <w:div w:id="1343043407">
          <w:marLeft w:val="0"/>
          <w:marRight w:val="0"/>
          <w:marTop w:val="0"/>
          <w:marBottom w:val="0"/>
          <w:divBdr>
            <w:top w:val="none" w:sz="0" w:space="0" w:color="auto"/>
            <w:left w:val="none" w:sz="0" w:space="0" w:color="auto"/>
            <w:bottom w:val="none" w:sz="0" w:space="0" w:color="auto"/>
            <w:right w:val="none" w:sz="0" w:space="0" w:color="auto"/>
          </w:divBdr>
          <w:divsChild>
            <w:div w:id="1983271563">
              <w:marLeft w:val="0"/>
              <w:marRight w:val="0"/>
              <w:marTop w:val="0"/>
              <w:marBottom w:val="0"/>
              <w:divBdr>
                <w:top w:val="none" w:sz="0" w:space="0" w:color="auto"/>
                <w:left w:val="none" w:sz="0" w:space="0" w:color="auto"/>
                <w:bottom w:val="none" w:sz="0" w:space="0" w:color="auto"/>
                <w:right w:val="none" w:sz="0" w:space="0" w:color="auto"/>
              </w:divBdr>
              <w:divsChild>
                <w:div w:id="1035236656">
                  <w:marLeft w:val="0"/>
                  <w:marRight w:val="0"/>
                  <w:marTop w:val="0"/>
                  <w:marBottom w:val="0"/>
                  <w:divBdr>
                    <w:top w:val="none" w:sz="0" w:space="0" w:color="auto"/>
                    <w:left w:val="none" w:sz="0" w:space="0" w:color="auto"/>
                    <w:bottom w:val="none" w:sz="0" w:space="0" w:color="auto"/>
                    <w:right w:val="none" w:sz="0" w:space="0" w:color="auto"/>
                  </w:divBdr>
                </w:div>
                <w:div w:id="1667593684">
                  <w:marLeft w:val="0"/>
                  <w:marRight w:val="0"/>
                  <w:marTop w:val="847"/>
                  <w:marBottom w:val="0"/>
                  <w:divBdr>
                    <w:top w:val="none" w:sz="0" w:space="0" w:color="auto"/>
                    <w:left w:val="none" w:sz="0" w:space="0" w:color="auto"/>
                    <w:bottom w:val="none" w:sz="0" w:space="0" w:color="auto"/>
                    <w:right w:val="none" w:sz="0" w:space="0" w:color="auto"/>
                  </w:divBdr>
                  <w:divsChild>
                    <w:div w:id="1449853591">
                      <w:marLeft w:val="0"/>
                      <w:marRight w:val="0"/>
                      <w:marTop w:val="0"/>
                      <w:marBottom w:val="0"/>
                      <w:divBdr>
                        <w:top w:val="none" w:sz="0" w:space="0" w:color="auto"/>
                        <w:left w:val="none" w:sz="0" w:space="0" w:color="auto"/>
                        <w:bottom w:val="none" w:sz="0" w:space="0" w:color="auto"/>
                        <w:right w:val="none" w:sz="0" w:space="0" w:color="auto"/>
                      </w:divBdr>
                      <w:divsChild>
                        <w:div w:id="851843141">
                          <w:marLeft w:val="0"/>
                          <w:marRight w:val="0"/>
                          <w:marTop w:val="0"/>
                          <w:marBottom w:val="0"/>
                          <w:divBdr>
                            <w:top w:val="none" w:sz="0" w:space="0" w:color="auto"/>
                            <w:left w:val="none" w:sz="0" w:space="0" w:color="auto"/>
                            <w:bottom w:val="none" w:sz="0" w:space="0" w:color="auto"/>
                            <w:right w:val="none" w:sz="0" w:space="0" w:color="auto"/>
                          </w:divBdr>
                          <w:divsChild>
                            <w:div w:id="1678843504">
                              <w:marLeft w:val="0"/>
                              <w:marRight w:val="0"/>
                              <w:marTop w:val="0"/>
                              <w:marBottom w:val="0"/>
                              <w:divBdr>
                                <w:top w:val="none" w:sz="0" w:space="0" w:color="auto"/>
                                <w:left w:val="none" w:sz="0" w:space="0" w:color="auto"/>
                                <w:bottom w:val="none" w:sz="0" w:space="0" w:color="auto"/>
                                <w:right w:val="none" w:sz="0" w:space="0" w:color="auto"/>
                              </w:divBdr>
                            </w:div>
                          </w:divsChild>
                        </w:div>
                        <w:div w:id="768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3367">
          <w:marLeft w:val="0"/>
          <w:marRight w:val="0"/>
          <w:marTop w:val="0"/>
          <w:marBottom w:val="0"/>
          <w:divBdr>
            <w:top w:val="none" w:sz="0" w:space="0" w:color="auto"/>
            <w:left w:val="none" w:sz="0" w:space="0" w:color="auto"/>
            <w:bottom w:val="none" w:sz="0" w:space="0" w:color="auto"/>
            <w:right w:val="none" w:sz="0" w:space="0" w:color="auto"/>
          </w:divBdr>
          <w:divsChild>
            <w:div w:id="508375921">
              <w:marLeft w:val="0"/>
              <w:marRight w:val="0"/>
              <w:marTop w:val="0"/>
              <w:marBottom w:val="0"/>
              <w:divBdr>
                <w:top w:val="none" w:sz="0" w:space="0" w:color="auto"/>
                <w:left w:val="none" w:sz="0" w:space="0" w:color="auto"/>
                <w:bottom w:val="none" w:sz="0" w:space="0" w:color="auto"/>
                <w:right w:val="none" w:sz="0" w:space="0" w:color="auto"/>
              </w:divBdr>
              <w:divsChild>
                <w:div w:id="1644894444">
                  <w:marLeft w:val="0"/>
                  <w:marRight w:val="0"/>
                  <w:marTop w:val="0"/>
                  <w:marBottom w:val="0"/>
                  <w:divBdr>
                    <w:top w:val="none" w:sz="0" w:space="0" w:color="auto"/>
                    <w:left w:val="none" w:sz="0" w:space="0" w:color="auto"/>
                    <w:bottom w:val="none" w:sz="0" w:space="0" w:color="auto"/>
                    <w:right w:val="none" w:sz="0" w:space="0" w:color="auto"/>
                  </w:divBdr>
                  <w:divsChild>
                    <w:div w:id="162282309">
                      <w:marLeft w:val="0"/>
                      <w:marRight w:val="2118"/>
                      <w:marTop w:val="0"/>
                      <w:marBottom w:val="0"/>
                      <w:divBdr>
                        <w:top w:val="none" w:sz="0" w:space="0" w:color="auto"/>
                        <w:left w:val="none" w:sz="0" w:space="0" w:color="auto"/>
                        <w:bottom w:val="none" w:sz="0" w:space="0" w:color="auto"/>
                        <w:right w:val="none" w:sz="0" w:space="0" w:color="auto"/>
                      </w:divBdr>
                      <w:divsChild>
                        <w:div w:id="2074086915">
                          <w:marLeft w:val="0"/>
                          <w:marRight w:val="0"/>
                          <w:marTop w:val="847"/>
                          <w:marBottom w:val="847"/>
                          <w:divBdr>
                            <w:top w:val="none" w:sz="0" w:space="0" w:color="auto"/>
                            <w:left w:val="none" w:sz="0" w:space="0" w:color="auto"/>
                            <w:bottom w:val="none" w:sz="0" w:space="0" w:color="auto"/>
                            <w:right w:val="none" w:sz="0" w:space="0" w:color="auto"/>
                          </w:divBdr>
                          <w:divsChild>
                            <w:div w:id="1666786552">
                              <w:marLeft w:val="0"/>
                              <w:marRight w:val="0"/>
                              <w:marTop w:val="0"/>
                              <w:marBottom w:val="424"/>
                              <w:divBdr>
                                <w:top w:val="none" w:sz="0" w:space="0" w:color="auto"/>
                                <w:left w:val="none" w:sz="0" w:space="0" w:color="auto"/>
                                <w:bottom w:val="none" w:sz="0" w:space="0" w:color="auto"/>
                                <w:right w:val="none" w:sz="0" w:space="0" w:color="auto"/>
                              </w:divBdr>
                            </w:div>
                            <w:div w:id="1404059782">
                              <w:marLeft w:val="0"/>
                              <w:marRight w:val="0"/>
                              <w:marTop w:val="424"/>
                              <w:marBottom w:val="424"/>
                              <w:divBdr>
                                <w:top w:val="none" w:sz="0" w:space="0" w:color="auto"/>
                                <w:left w:val="none" w:sz="0" w:space="0" w:color="auto"/>
                                <w:bottom w:val="none" w:sz="0" w:space="0" w:color="auto"/>
                                <w:right w:val="none" w:sz="0" w:space="0" w:color="auto"/>
                              </w:divBdr>
                            </w:div>
                            <w:div w:id="1684354042">
                              <w:marLeft w:val="0"/>
                              <w:marRight w:val="0"/>
                              <w:marTop w:val="424"/>
                              <w:marBottom w:val="847"/>
                              <w:divBdr>
                                <w:top w:val="single" w:sz="8" w:space="31" w:color="EB5D0B"/>
                                <w:left w:val="none" w:sz="0" w:space="0" w:color="auto"/>
                                <w:bottom w:val="single" w:sz="8" w:space="31" w:color="EB5D0B"/>
                                <w:right w:val="none" w:sz="0" w:space="0" w:color="auto"/>
                              </w:divBdr>
                            </w:div>
                            <w:div w:id="2102218230">
                              <w:marLeft w:val="0"/>
                              <w:marRight w:val="0"/>
                              <w:marTop w:val="339"/>
                              <w:marBottom w:val="339"/>
                              <w:divBdr>
                                <w:top w:val="none" w:sz="0" w:space="0" w:color="auto"/>
                                <w:left w:val="none" w:sz="0" w:space="0" w:color="auto"/>
                                <w:bottom w:val="none" w:sz="0" w:space="0" w:color="auto"/>
                                <w:right w:val="none" w:sz="0" w:space="0" w:color="auto"/>
                              </w:divBdr>
                              <w:divsChild>
                                <w:div w:id="360014344">
                                  <w:marLeft w:val="0"/>
                                  <w:marRight w:val="0"/>
                                  <w:marTop w:val="0"/>
                                  <w:marBottom w:val="0"/>
                                  <w:divBdr>
                                    <w:top w:val="none" w:sz="0" w:space="0" w:color="auto"/>
                                    <w:left w:val="none" w:sz="0" w:space="0" w:color="auto"/>
                                    <w:bottom w:val="none" w:sz="0" w:space="0" w:color="auto"/>
                                    <w:right w:val="none" w:sz="0" w:space="0" w:color="auto"/>
                                  </w:divBdr>
                                </w:div>
                              </w:divsChild>
                            </w:div>
                            <w:div w:id="1053188618">
                              <w:marLeft w:val="0"/>
                              <w:marRight w:val="0"/>
                              <w:marTop w:val="339"/>
                              <w:marBottom w:val="339"/>
                              <w:divBdr>
                                <w:top w:val="none" w:sz="0" w:space="0" w:color="auto"/>
                                <w:left w:val="none" w:sz="0" w:space="0" w:color="auto"/>
                                <w:bottom w:val="none" w:sz="0" w:space="0" w:color="auto"/>
                                <w:right w:val="none" w:sz="0" w:space="0" w:color="auto"/>
                              </w:divBdr>
                              <w:divsChild>
                                <w:div w:id="11349183">
                                  <w:marLeft w:val="0"/>
                                  <w:marRight w:val="0"/>
                                  <w:marTop w:val="0"/>
                                  <w:marBottom w:val="0"/>
                                  <w:divBdr>
                                    <w:top w:val="none" w:sz="0" w:space="0" w:color="auto"/>
                                    <w:left w:val="none" w:sz="0" w:space="0" w:color="auto"/>
                                    <w:bottom w:val="none" w:sz="0" w:space="0" w:color="auto"/>
                                    <w:right w:val="none" w:sz="0" w:space="0" w:color="auto"/>
                                  </w:divBdr>
                                </w:div>
                              </w:divsChild>
                            </w:div>
                            <w:div w:id="2099665864">
                              <w:marLeft w:val="0"/>
                              <w:marRight w:val="0"/>
                              <w:marTop w:val="339"/>
                              <w:marBottom w:val="339"/>
                              <w:divBdr>
                                <w:top w:val="none" w:sz="0" w:space="0" w:color="auto"/>
                                <w:left w:val="none" w:sz="0" w:space="0" w:color="auto"/>
                                <w:bottom w:val="none" w:sz="0" w:space="0" w:color="auto"/>
                                <w:right w:val="none" w:sz="0" w:space="0" w:color="auto"/>
                              </w:divBdr>
                              <w:divsChild>
                                <w:div w:id="1003780791">
                                  <w:marLeft w:val="0"/>
                                  <w:marRight w:val="0"/>
                                  <w:marTop w:val="0"/>
                                  <w:marBottom w:val="0"/>
                                  <w:divBdr>
                                    <w:top w:val="none" w:sz="0" w:space="0" w:color="auto"/>
                                    <w:left w:val="none" w:sz="0" w:space="0" w:color="auto"/>
                                    <w:bottom w:val="none" w:sz="0" w:space="0" w:color="auto"/>
                                    <w:right w:val="none" w:sz="0" w:space="0" w:color="auto"/>
                                  </w:divBdr>
                                </w:div>
                              </w:divsChild>
                            </w:div>
                            <w:div w:id="1688797224">
                              <w:marLeft w:val="0"/>
                              <w:marRight w:val="0"/>
                              <w:marTop w:val="339"/>
                              <w:marBottom w:val="339"/>
                              <w:divBdr>
                                <w:top w:val="none" w:sz="0" w:space="0" w:color="auto"/>
                                <w:left w:val="none" w:sz="0" w:space="0" w:color="auto"/>
                                <w:bottom w:val="none" w:sz="0" w:space="0" w:color="auto"/>
                                <w:right w:val="none" w:sz="0" w:space="0" w:color="auto"/>
                              </w:divBdr>
                              <w:divsChild>
                                <w:div w:id="682823477">
                                  <w:marLeft w:val="0"/>
                                  <w:marRight w:val="0"/>
                                  <w:marTop w:val="0"/>
                                  <w:marBottom w:val="0"/>
                                  <w:divBdr>
                                    <w:top w:val="none" w:sz="0" w:space="0" w:color="auto"/>
                                    <w:left w:val="none" w:sz="0" w:space="0" w:color="auto"/>
                                    <w:bottom w:val="none" w:sz="0" w:space="0" w:color="auto"/>
                                    <w:right w:val="none" w:sz="0" w:space="0" w:color="auto"/>
                                  </w:divBdr>
                                </w:div>
                              </w:divsChild>
                            </w:div>
                            <w:div w:id="622079378">
                              <w:marLeft w:val="0"/>
                              <w:marRight w:val="0"/>
                              <w:marTop w:val="339"/>
                              <w:marBottom w:val="339"/>
                              <w:divBdr>
                                <w:top w:val="none" w:sz="0" w:space="0" w:color="auto"/>
                                <w:left w:val="none" w:sz="0" w:space="0" w:color="auto"/>
                                <w:bottom w:val="none" w:sz="0" w:space="0" w:color="auto"/>
                                <w:right w:val="none" w:sz="0" w:space="0" w:color="auto"/>
                              </w:divBdr>
                              <w:divsChild>
                                <w:div w:id="1997763253">
                                  <w:marLeft w:val="0"/>
                                  <w:marRight w:val="0"/>
                                  <w:marTop w:val="0"/>
                                  <w:marBottom w:val="0"/>
                                  <w:divBdr>
                                    <w:top w:val="none" w:sz="0" w:space="0" w:color="auto"/>
                                    <w:left w:val="none" w:sz="0" w:space="0" w:color="auto"/>
                                    <w:bottom w:val="none" w:sz="0" w:space="0" w:color="auto"/>
                                    <w:right w:val="none" w:sz="0" w:space="0" w:color="auto"/>
                                  </w:divBdr>
                                </w:div>
                              </w:divsChild>
                            </w:div>
                            <w:div w:id="255216559">
                              <w:marLeft w:val="0"/>
                              <w:marRight w:val="0"/>
                              <w:marTop w:val="508"/>
                              <w:marBottom w:val="635"/>
                              <w:divBdr>
                                <w:top w:val="none" w:sz="0" w:space="0" w:color="auto"/>
                                <w:left w:val="none" w:sz="0" w:space="0" w:color="auto"/>
                                <w:bottom w:val="none" w:sz="0" w:space="0" w:color="auto"/>
                                <w:right w:val="none" w:sz="0" w:space="0" w:color="auto"/>
                              </w:divBdr>
                              <w:divsChild>
                                <w:div w:id="1624920190">
                                  <w:marLeft w:val="0"/>
                                  <w:marRight w:val="0"/>
                                  <w:marTop w:val="0"/>
                                  <w:marBottom w:val="0"/>
                                  <w:divBdr>
                                    <w:top w:val="none" w:sz="0" w:space="0" w:color="auto"/>
                                    <w:left w:val="none" w:sz="0" w:space="0" w:color="auto"/>
                                    <w:bottom w:val="single" w:sz="8" w:space="21" w:color="B8B9BA"/>
                                    <w:right w:val="none" w:sz="0" w:space="0" w:color="auto"/>
                                  </w:divBdr>
                                  <w:divsChild>
                                    <w:div w:id="1429043200">
                                      <w:marLeft w:val="0"/>
                                      <w:marRight w:val="0"/>
                                      <w:marTop w:val="0"/>
                                      <w:marBottom w:val="0"/>
                                      <w:divBdr>
                                        <w:top w:val="none" w:sz="0" w:space="0" w:color="auto"/>
                                        <w:left w:val="none" w:sz="0" w:space="0" w:color="auto"/>
                                        <w:bottom w:val="none" w:sz="0" w:space="0" w:color="auto"/>
                                        <w:right w:val="none" w:sz="0" w:space="0" w:color="auto"/>
                                      </w:divBdr>
                                    </w:div>
                                    <w:div w:id="2120031134">
                                      <w:marLeft w:val="0"/>
                                      <w:marRight w:val="0"/>
                                      <w:marTop w:val="318"/>
                                      <w:marBottom w:val="0"/>
                                      <w:divBdr>
                                        <w:top w:val="none" w:sz="0" w:space="0" w:color="auto"/>
                                        <w:left w:val="none" w:sz="0" w:space="0" w:color="auto"/>
                                        <w:bottom w:val="none" w:sz="0" w:space="0" w:color="auto"/>
                                        <w:right w:val="none" w:sz="0" w:space="0" w:color="auto"/>
                                      </w:divBdr>
                                      <w:divsChild>
                                        <w:div w:id="1335498500">
                                          <w:marLeft w:val="0"/>
                                          <w:marRight w:val="0"/>
                                          <w:marTop w:val="0"/>
                                          <w:marBottom w:val="0"/>
                                          <w:divBdr>
                                            <w:top w:val="none" w:sz="0" w:space="0" w:color="auto"/>
                                            <w:left w:val="none" w:sz="0" w:space="0" w:color="auto"/>
                                            <w:bottom w:val="none" w:sz="0" w:space="0" w:color="auto"/>
                                            <w:right w:val="none" w:sz="0" w:space="0" w:color="auto"/>
                                          </w:divBdr>
                                        </w:div>
                                      </w:divsChild>
                                    </w:div>
                                    <w:div w:id="41971468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910433836">
                              <w:marLeft w:val="0"/>
                              <w:marRight w:val="0"/>
                              <w:marTop w:val="339"/>
                              <w:marBottom w:val="339"/>
                              <w:divBdr>
                                <w:top w:val="none" w:sz="0" w:space="0" w:color="auto"/>
                                <w:left w:val="none" w:sz="0" w:space="0" w:color="auto"/>
                                <w:bottom w:val="none" w:sz="0" w:space="0" w:color="auto"/>
                                <w:right w:val="none" w:sz="0" w:space="0" w:color="auto"/>
                              </w:divBdr>
                              <w:divsChild>
                                <w:div w:id="695622103">
                                  <w:marLeft w:val="0"/>
                                  <w:marRight w:val="0"/>
                                  <w:marTop w:val="0"/>
                                  <w:marBottom w:val="0"/>
                                  <w:divBdr>
                                    <w:top w:val="none" w:sz="0" w:space="0" w:color="auto"/>
                                    <w:left w:val="none" w:sz="0" w:space="0" w:color="auto"/>
                                    <w:bottom w:val="none" w:sz="0" w:space="0" w:color="auto"/>
                                    <w:right w:val="none" w:sz="0" w:space="0" w:color="auto"/>
                                  </w:divBdr>
                                </w:div>
                              </w:divsChild>
                            </w:div>
                            <w:div w:id="456683044">
                              <w:marLeft w:val="0"/>
                              <w:marRight w:val="0"/>
                              <w:marTop w:val="339"/>
                              <w:marBottom w:val="339"/>
                              <w:divBdr>
                                <w:top w:val="none" w:sz="0" w:space="0" w:color="auto"/>
                                <w:left w:val="none" w:sz="0" w:space="0" w:color="auto"/>
                                <w:bottom w:val="none" w:sz="0" w:space="0" w:color="auto"/>
                                <w:right w:val="none" w:sz="0" w:space="0" w:color="auto"/>
                              </w:divBdr>
                              <w:divsChild>
                                <w:div w:id="233049246">
                                  <w:marLeft w:val="0"/>
                                  <w:marRight w:val="0"/>
                                  <w:marTop w:val="0"/>
                                  <w:marBottom w:val="0"/>
                                  <w:divBdr>
                                    <w:top w:val="none" w:sz="0" w:space="0" w:color="auto"/>
                                    <w:left w:val="none" w:sz="0" w:space="0" w:color="auto"/>
                                    <w:bottom w:val="none" w:sz="0" w:space="0" w:color="auto"/>
                                    <w:right w:val="none" w:sz="0" w:space="0" w:color="auto"/>
                                  </w:divBdr>
                                </w:div>
                              </w:divsChild>
                            </w:div>
                            <w:div w:id="862013376">
                              <w:marLeft w:val="0"/>
                              <w:marRight w:val="0"/>
                              <w:marTop w:val="339"/>
                              <w:marBottom w:val="339"/>
                              <w:divBdr>
                                <w:top w:val="none" w:sz="0" w:space="0" w:color="auto"/>
                                <w:left w:val="none" w:sz="0" w:space="0" w:color="auto"/>
                                <w:bottom w:val="none" w:sz="0" w:space="0" w:color="auto"/>
                                <w:right w:val="none" w:sz="0" w:space="0" w:color="auto"/>
                              </w:divBdr>
                              <w:divsChild>
                                <w:div w:id="1957057713">
                                  <w:marLeft w:val="0"/>
                                  <w:marRight w:val="0"/>
                                  <w:marTop w:val="0"/>
                                  <w:marBottom w:val="0"/>
                                  <w:divBdr>
                                    <w:top w:val="none" w:sz="0" w:space="0" w:color="auto"/>
                                    <w:left w:val="none" w:sz="0" w:space="0" w:color="auto"/>
                                    <w:bottom w:val="none" w:sz="0" w:space="0" w:color="auto"/>
                                    <w:right w:val="none" w:sz="0" w:space="0" w:color="auto"/>
                                  </w:divBdr>
                                </w:div>
                              </w:divsChild>
                            </w:div>
                            <w:div w:id="2147316900">
                              <w:marLeft w:val="0"/>
                              <w:marRight w:val="0"/>
                              <w:marTop w:val="339"/>
                              <w:marBottom w:val="339"/>
                              <w:divBdr>
                                <w:top w:val="none" w:sz="0" w:space="0" w:color="auto"/>
                                <w:left w:val="none" w:sz="0" w:space="0" w:color="auto"/>
                                <w:bottom w:val="none" w:sz="0" w:space="0" w:color="auto"/>
                                <w:right w:val="none" w:sz="0" w:space="0" w:color="auto"/>
                              </w:divBdr>
                              <w:divsChild>
                                <w:div w:id="917059701">
                                  <w:marLeft w:val="0"/>
                                  <w:marRight w:val="0"/>
                                  <w:marTop w:val="0"/>
                                  <w:marBottom w:val="0"/>
                                  <w:divBdr>
                                    <w:top w:val="none" w:sz="0" w:space="0" w:color="auto"/>
                                    <w:left w:val="none" w:sz="0" w:space="0" w:color="auto"/>
                                    <w:bottom w:val="none" w:sz="0" w:space="0" w:color="auto"/>
                                    <w:right w:val="none" w:sz="0" w:space="0" w:color="auto"/>
                                  </w:divBdr>
                                </w:div>
                              </w:divsChild>
                            </w:div>
                            <w:div w:id="1375160193">
                              <w:marLeft w:val="0"/>
                              <w:marRight w:val="0"/>
                              <w:marTop w:val="339"/>
                              <w:marBottom w:val="339"/>
                              <w:divBdr>
                                <w:top w:val="none" w:sz="0" w:space="0" w:color="auto"/>
                                <w:left w:val="none" w:sz="0" w:space="0" w:color="auto"/>
                                <w:bottom w:val="none" w:sz="0" w:space="0" w:color="auto"/>
                                <w:right w:val="none" w:sz="0" w:space="0" w:color="auto"/>
                              </w:divBdr>
                              <w:divsChild>
                                <w:div w:id="1809858009">
                                  <w:marLeft w:val="0"/>
                                  <w:marRight w:val="0"/>
                                  <w:marTop w:val="0"/>
                                  <w:marBottom w:val="0"/>
                                  <w:divBdr>
                                    <w:top w:val="none" w:sz="0" w:space="0" w:color="auto"/>
                                    <w:left w:val="none" w:sz="0" w:space="0" w:color="auto"/>
                                    <w:bottom w:val="none" w:sz="0" w:space="0" w:color="auto"/>
                                    <w:right w:val="none" w:sz="0" w:space="0" w:color="auto"/>
                                  </w:divBdr>
                                </w:div>
                              </w:divsChild>
                            </w:div>
                            <w:div w:id="1068499415">
                              <w:marLeft w:val="0"/>
                              <w:marRight w:val="0"/>
                              <w:marTop w:val="339"/>
                              <w:marBottom w:val="339"/>
                              <w:divBdr>
                                <w:top w:val="none" w:sz="0" w:space="0" w:color="auto"/>
                                <w:left w:val="none" w:sz="0" w:space="0" w:color="auto"/>
                                <w:bottom w:val="none" w:sz="0" w:space="0" w:color="auto"/>
                                <w:right w:val="none" w:sz="0" w:space="0" w:color="auto"/>
                              </w:divBdr>
                              <w:divsChild>
                                <w:div w:id="979916471">
                                  <w:marLeft w:val="0"/>
                                  <w:marRight w:val="0"/>
                                  <w:marTop w:val="0"/>
                                  <w:marBottom w:val="0"/>
                                  <w:divBdr>
                                    <w:top w:val="none" w:sz="0" w:space="0" w:color="auto"/>
                                    <w:left w:val="none" w:sz="0" w:space="0" w:color="auto"/>
                                    <w:bottom w:val="none" w:sz="0" w:space="0" w:color="auto"/>
                                    <w:right w:val="none" w:sz="0" w:space="0" w:color="auto"/>
                                  </w:divBdr>
                                </w:div>
                              </w:divsChild>
                            </w:div>
                            <w:div w:id="1929843729">
                              <w:marLeft w:val="0"/>
                              <w:marRight w:val="0"/>
                              <w:marTop w:val="339"/>
                              <w:marBottom w:val="339"/>
                              <w:divBdr>
                                <w:top w:val="none" w:sz="0" w:space="0" w:color="auto"/>
                                <w:left w:val="none" w:sz="0" w:space="0" w:color="auto"/>
                                <w:bottom w:val="none" w:sz="0" w:space="0" w:color="auto"/>
                                <w:right w:val="none" w:sz="0" w:space="0" w:color="auto"/>
                              </w:divBdr>
                              <w:divsChild>
                                <w:div w:id="543365909">
                                  <w:marLeft w:val="0"/>
                                  <w:marRight w:val="0"/>
                                  <w:marTop w:val="0"/>
                                  <w:marBottom w:val="0"/>
                                  <w:divBdr>
                                    <w:top w:val="none" w:sz="0" w:space="0" w:color="auto"/>
                                    <w:left w:val="none" w:sz="0" w:space="0" w:color="auto"/>
                                    <w:bottom w:val="none" w:sz="0" w:space="0" w:color="auto"/>
                                    <w:right w:val="none" w:sz="0" w:space="0" w:color="auto"/>
                                  </w:divBdr>
                                </w:div>
                              </w:divsChild>
                            </w:div>
                            <w:div w:id="1503814517">
                              <w:marLeft w:val="0"/>
                              <w:marRight w:val="0"/>
                              <w:marTop w:val="339"/>
                              <w:marBottom w:val="339"/>
                              <w:divBdr>
                                <w:top w:val="none" w:sz="0" w:space="0" w:color="auto"/>
                                <w:left w:val="none" w:sz="0" w:space="0" w:color="auto"/>
                                <w:bottom w:val="none" w:sz="0" w:space="0" w:color="auto"/>
                                <w:right w:val="none" w:sz="0" w:space="0" w:color="auto"/>
                              </w:divBdr>
                              <w:divsChild>
                                <w:div w:id="1623612201">
                                  <w:marLeft w:val="0"/>
                                  <w:marRight w:val="0"/>
                                  <w:marTop w:val="0"/>
                                  <w:marBottom w:val="0"/>
                                  <w:divBdr>
                                    <w:top w:val="none" w:sz="0" w:space="0" w:color="auto"/>
                                    <w:left w:val="none" w:sz="0" w:space="0" w:color="auto"/>
                                    <w:bottom w:val="none" w:sz="0" w:space="0" w:color="auto"/>
                                    <w:right w:val="none" w:sz="0" w:space="0" w:color="auto"/>
                                  </w:divBdr>
                                </w:div>
                              </w:divsChild>
                            </w:div>
                            <w:div w:id="1878467500">
                              <w:marLeft w:val="0"/>
                              <w:marRight w:val="0"/>
                              <w:marTop w:val="339"/>
                              <w:marBottom w:val="339"/>
                              <w:divBdr>
                                <w:top w:val="none" w:sz="0" w:space="0" w:color="auto"/>
                                <w:left w:val="none" w:sz="0" w:space="0" w:color="auto"/>
                                <w:bottom w:val="none" w:sz="0" w:space="0" w:color="auto"/>
                                <w:right w:val="none" w:sz="0" w:space="0" w:color="auto"/>
                              </w:divBdr>
                              <w:divsChild>
                                <w:div w:id="628977531">
                                  <w:marLeft w:val="0"/>
                                  <w:marRight w:val="0"/>
                                  <w:marTop w:val="0"/>
                                  <w:marBottom w:val="0"/>
                                  <w:divBdr>
                                    <w:top w:val="none" w:sz="0" w:space="0" w:color="auto"/>
                                    <w:left w:val="none" w:sz="0" w:space="0" w:color="auto"/>
                                    <w:bottom w:val="none" w:sz="0" w:space="0" w:color="auto"/>
                                    <w:right w:val="none" w:sz="0" w:space="0" w:color="auto"/>
                                  </w:divBdr>
                                </w:div>
                              </w:divsChild>
                            </w:div>
                            <w:div w:id="148832907">
                              <w:marLeft w:val="0"/>
                              <w:marRight w:val="0"/>
                              <w:marTop w:val="339"/>
                              <w:marBottom w:val="339"/>
                              <w:divBdr>
                                <w:top w:val="none" w:sz="0" w:space="0" w:color="auto"/>
                                <w:left w:val="none" w:sz="0" w:space="0" w:color="auto"/>
                                <w:bottom w:val="none" w:sz="0" w:space="0" w:color="auto"/>
                                <w:right w:val="none" w:sz="0" w:space="0" w:color="auto"/>
                              </w:divBdr>
                              <w:divsChild>
                                <w:div w:id="278801875">
                                  <w:marLeft w:val="0"/>
                                  <w:marRight w:val="0"/>
                                  <w:marTop w:val="0"/>
                                  <w:marBottom w:val="0"/>
                                  <w:divBdr>
                                    <w:top w:val="none" w:sz="0" w:space="0" w:color="auto"/>
                                    <w:left w:val="none" w:sz="0" w:space="0" w:color="auto"/>
                                    <w:bottom w:val="none" w:sz="0" w:space="0" w:color="auto"/>
                                    <w:right w:val="none" w:sz="0" w:space="0" w:color="auto"/>
                                  </w:divBdr>
                                </w:div>
                              </w:divsChild>
                            </w:div>
                            <w:div w:id="1175148695">
                              <w:marLeft w:val="0"/>
                              <w:marRight w:val="0"/>
                              <w:marTop w:val="339"/>
                              <w:marBottom w:val="339"/>
                              <w:divBdr>
                                <w:top w:val="none" w:sz="0" w:space="0" w:color="auto"/>
                                <w:left w:val="none" w:sz="0" w:space="0" w:color="auto"/>
                                <w:bottom w:val="none" w:sz="0" w:space="0" w:color="auto"/>
                                <w:right w:val="none" w:sz="0" w:space="0" w:color="auto"/>
                              </w:divBdr>
                              <w:divsChild>
                                <w:div w:id="228344371">
                                  <w:marLeft w:val="0"/>
                                  <w:marRight w:val="0"/>
                                  <w:marTop w:val="0"/>
                                  <w:marBottom w:val="0"/>
                                  <w:divBdr>
                                    <w:top w:val="none" w:sz="0" w:space="0" w:color="auto"/>
                                    <w:left w:val="none" w:sz="0" w:space="0" w:color="auto"/>
                                    <w:bottom w:val="none" w:sz="0" w:space="0" w:color="auto"/>
                                    <w:right w:val="none" w:sz="0" w:space="0" w:color="auto"/>
                                  </w:divBdr>
                                </w:div>
                              </w:divsChild>
                            </w:div>
                            <w:div w:id="1378239453">
                              <w:marLeft w:val="0"/>
                              <w:marRight w:val="0"/>
                              <w:marTop w:val="339"/>
                              <w:marBottom w:val="339"/>
                              <w:divBdr>
                                <w:top w:val="none" w:sz="0" w:space="0" w:color="auto"/>
                                <w:left w:val="none" w:sz="0" w:space="0" w:color="auto"/>
                                <w:bottom w:val="none" w:sz="0" w:space="0" w:color="auto"/>
                                <w:right w:val="none" w:sz="0" w:space="0" w:color="auto"/>
                              </w:divBdr>
                              <w:divsChild>
                                <w:div w:id="1171799587">
                                  <w:marLeft w:val="0"/>
                                  <w:marRight w:val="0"/>
                                  <w:marTop w:val="0"/>
                                  <w:marBottom w:val="0"/>
                                  <w:divBdr>
                                    <w:top w:val="none" w:sz="0" w:space="0" w:color="auto"/>
                                    <w:left w:val="none" w:sz="0" w:space="0" w:color="auto"/>
                                    <w:bottom w:val="none" w:sz="0" w:space="0" w:color="auto"/>
                                    <w:right w:val="none" w:sz="0" w:space="0" w:color="auto"/>
                                  </w:divBdr>
                                </w:div>
                              </w:divsChild>
                            </w:div>
                            <w:div w:id="1146780775">
                              <w:marLeft w:val="0"/>
                              <w:marRight w:val="0"/>
                              <w:marTop w:val="339"/>
                              <w:marBottom w:val="339"/>
                              <w:divBdr>
                                <w:top w:val="none" w:sz="0" w:space="0" w:color="auto"/>
                                <w:left w:val="none" w:sz="0" w:space="0" w:color="auto"/>
                                <w:bottom w:val="none" w:sz="0" w:space="0" w:color="auto"/>
                                <w:right w:val="none" w:sz="0" w:space="0" w:color="auto"/>
                              </w:divBdr>
                              <w:divsChild>
                                <w:div w:id="455880792">
                                  <w:marLeft w:val="0"/>
                                  <w:marRight w:val="0"/>
                                  <w:marTop w:val="0"/>
                                  <w:marBottom w:val="0"/>
                                  <w:divBdr>
                                    <w:top w:val="none" w:sz="0" w:space="0" w:color="auto"/>
                                    <w:left w:val="none" w:sz="0" w:space="0" w:color="auto"/>
                                    <w:bottom w:val="none" w:sz="0" w:space="0" w:color="auto"/>
                                    <w:right w:val="none" w:sz="0" w:space="0" w:color="auto"/>
                                  </w:divBdr>
                                </w:div>
                              </w:divsChild>
                            </w:div>
                            <w:div w:id="214044083">
                              <w:marLeft w:val="0"/>
                              <w:marRight w:val="0"/>
                              <w:marTop w:val="339"/>
                              <w:marBottom w:val="339"/>
                              <w:divBdr>
                                <w:top w:val="none" w:sz="0" w:space="0" w:color="auto"/>
                                <w:left w:val="none" w:sz="0" w:space="0" w:color="auto"/>
                                <w:bottom w:val="none" w:sz="0" w:space="0" w:color="auto"/>
                                <w:right w:val="none" w:sz="0" w:space="0" w:color="auto"/>
                              </w:divBdr>
                              <w:divsChild>
                                <w:div w:id="631785894">
                                  <w:marLeft w:val="0"/>
                                  <w:marRight w:val="0"/>
                                  <w:marTop w:val="0"/>
                                  <w:marBottom w:val="0"/>
                                  <w:divBdr>
                                    <w:top w:val="none" w:sz="0" w:space="0" w:color="auto"/>
                                    <w:left w:val="none" w:sz="0" w:space="0" w:color="auto"/>
                                    <w:bottom w:val="none" w:sz="0" w:space="0" w:color="auto"/>
                                    <w:right w:val="none" w:sz="0" w:space="0" w:color="auto"/>
                                  </w:divBdr>
                                </w:div>
                              </w:divsChild>
                            </w:div>
                            <w:div w:id="145561616">
                              <w:marLeft w:val="0"/>
                              <w:marRight w:val="0"/>
                              <w:marTop w:val="508"/>
                              <w:marBottom w:val="635"/>
                              <w:divBdr>
                                <w:top w:val="none" w:sz="0" w:space="0" w:color="auto"/>
                                <w:left w:val="none" w:sz="0" w:space="0" w:color="auto"/>
                                <w:bottom w:val="none" w:sz="0" w:space="0" w:color="auto"/>
                                <w:right w:val="none" w:sz="0" w:space="0" w:color="auto"/>
                              </w:divBdr>
                              <w:divsChild>
                                <w:div w:id="751969753">
                                  <w:marLeft w:val="0"/>
                                  <w:marRight w:val="0"/>
                                  <w:marTop w:val="0"/>
                                  <w:marBottom w:val="0"/>
                                  <w:divBdr>
                                    <w:top w:val="none" w:sz="0" w:space="0" w:color="auto"/>
                                    <w:left w:val="none" w:sz="0" w:space="0" w:color="auto"/>
                                    <w:bottom w:val="single" w:sz="8" w:space="21" w:color="B8B9BA"/>
                                    <w:right w:val="none" w:sz="0" w:space="0" w:color="auto"/>
                                  </w:divBdr>
                                  <w:divsChild>
                                    <w:div w:id="665285140">
                                      <w:marLeft w:val="0"/>
                                      <w:marRight w:val="0"/>
                                      <w:marTop w:val="0"/>
                                      <w:marBottom w:val="0"/>
                                      <w:divBdr>
                                        <w:top w:val="none" w:sz="0" w:space="0" w:color="auto"/>
                                        <w:left w:val="none" w:sz="0" w:space="0" w:color="auto"/>
                                        <w:bottom w:val="none" w:sz="0" w:space="0" w:color="auto"/>
                                        <w:right w:val="none" w:sz="0" w:space="0" w:color="auto"/>
                                      </w:divBdr>
                                    </w:div>
                                    <w:div w:id="164591388">
                                      <w:marLeft w:val="0"/>
                                      <w:marRight w:val="0"/>
                                      <w:marTop w:val="318"/>
                                      <w:marBottom w:val="0"/>
                                      <w:divBdr>
                                        <w:top w:val="none" w:sz="0" w:space="0" w:color="auto"/>
                                        <w:left w:val="none" w:sz="0" w:space="0" w:color="auto"/>
                                        <w:bottom w:val="none" w:sz="0" w:space="0" w:color="auto"/>
                                        <w:right w:val="none" w:sz="0" w:space="0" w:color="auto"/>
                                      </w:divBdr>
                                      <w:divsChild>
                                        <w:div w:id="449322984">
                                          <w:marLeft w:val="0"/>
                                          <w:marRight w:val="0"/>
                                          <w:marTop w:val="0"/>
                                          <w:marBottom w:val="0"/>
                                          <w:divBdr>
                                            <w:top w:val="none" w:sz="0" w:space="0" w:color="auto"/>
                                            <w:left w:val="none" w:sz="0" w:space="0" w:color="auto"/>
                                            <w:bottom w:val="none" w:sz="0" w:space="0" w:color="auto"/>
                                            <w:right w:val="none" w:sz="0" w:space="0" w:color="auto"/>
                                          </w:divBdr>
                                        </w:div>
                                      </w:divsChild>
                                    </w:div>
                                    <w:div w:id="28785915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74882974">
                              <w:marLeft w:val="0"/>
                              <w:marRight w:val="0"/>
                              <w:marTop w:val="339"/>
                              <w:marBottom w:val="339"/>
                              <w:divBdr>
                                <w:top w:val="none" w:sz="0" w:space="0" w:color="auto"/>
                                <w:left w:val="none" w:sz="0" w:space="0" w:color="auto"/>
                                <w:bottom w:val="none" w:sz="0" w:space="0" w:color="auto"/>
                                <w:right w:val="none" w:sz="0" w:space="0" w:color="auto"/>
                              </w:divBdr>
                              <w:divsChild>
                                <w:div w:id="952055366">
                                  <w:marLeft w:val="0"/>
                                  <w:marRight w:val="0"/>
                                  <w:marTop w:val="0"/>
                                  <w:marBottom w:val="0"/>
                                  <w:divBdr>
                                    <w:top w:val="none" w:sz="0" w:space="0" w:color="auto"/>
                                    <w:left w:val="none" w:sz="0" w:space="0" w:color="auto"/>
                                    <w:bottom w:val="none" w:sz="0" w:space="0" w:color="auto"/>
                                    <w:right w:val="none" w:sz="0" w:space="0" w:color="auto"/>
                                  </w:divBdr>
                                </w:div>
                              </w:divsChild>
                            </w:div>
                            <w:div w:id="65303860">
                              <w:marLeft w:val="0"/>
                              <w:marRight w:val="0"/>
                              <w:marTop w:val="339"/>
                              <w:marBottom w:val="339"/>
                              <w:divBdr>
                                <w:top w:val="none" w:sz="0" w:space="0" w:color="auto"/>
                                <w:left w:val="none" w:sz="0" w:space="0" w:color="auto"/>
                                <w:bottom w:val="none" w:sz="0" w:space="0" w:color="auto"/>
                                <w:right w:val="none" w:sz="0" w:space="0" w:color="auto"/>
                              </w:divBdr>
                              <w:divsChild>
                                <w:div w:id="802817955">
                                  <w:marLeft w:val="0"/>
                                  <w:marRight w:val="0"/>
                                  <w:marTop w:val="0"/>
                                  <w:marBottom w:val="0"/>
                                  <w:divBdr>
                                    <w:top w:val="none" w:sz="0" w:space="0" w:color="auto"/>
                                    <w:left w:val="none" w:sz="0" w:space="0" w:color="auto"/>
                                    <w:bottom w:val="none" w:sz="0" w:space="0" w:color="auto"/>
                                    <w:right w:val="none" w:sz="0" w:space="0" w:color="auto"/>
                                  </w:divBdr>
                                </w:div>
                              </w:divsChild>
                            </w:div>
                            <w:div w:id="1464343380">
                              <w:marLeft w:val="0"/>
                              <w:marRight w:val="0"/>
                              <w:marTop w:val="339"/>
                              <w:marBottom w:val="339"/>
                              <w:divBdr>
                                <w:top w:val="none" w:sz="0" w:space="0" w:color="auto"/>
                                <w:left w:val="none" w:sz="0" w:space="0" w:color="auto"/>
                                <w:bottom w:val="none" w:sz="0" w:space="0" w:color="auto"/>
                                <w:right w:val="none" w:sz="0" w:space="0" w:color="auto"/>
                              </w:divBdr>
                              <w:divsChild>
                                <w:div w:id="165899978">
                                  <w:marLeft w:val="0"/>
                                  <w:marRight w:val="0"/>
                                  <w:marTop w:val="0"/>
                                  <w:marBottom w:val="0"/>
                                  <w:divBdr>
                                    <w:top w:val="none" w:sz="0" w:space="0" w:color="auto"/>
                                    <w:left w:val="none" w:sz="0" w:space="0" w:color="auto"/>
                                    <w:bottom w:val="none" w:sz="0" w:space="0" w:color="auto"/>
                                    <w:right w:val="none" w:sz="0" w:space="0" w:color="auto"/>
                                  </w:divBdr>
                                </w:div>
                              </w:divsChild>
                            </w:div>
                            <w:div w:id="199321098">
                              <w:marLeft w:val="0"/>
                              <w:marRight w:val="0"/>
                              <w:marTop w:val="339"/>
                              <w:marBottom w:val="339"/>
                              <w:divBdr>
                                <w:top w:val="none" w:sz="0" w:space="0" w:color="auto"/>
                                <w:left w:val="none" w:sz="0" w:space="0" w:color="auto"/>
                                <w:bottom w:val="none" w:sz="0" w:space="0" w:color="auto"/>
                                <w:right w:val="none" w:sz="0" w:space="0" w:color="auto"/>
                              </w:divBdr>
                              <w:divsChild>
                                <w:div w:id="2142334277">
                                  <w:marLeft w:val="0"/>
                                  <w:marRight w:val="0"/>
                                  <w:marTop w:val="0"/>
                                  <w:marBottom w:val="0"/>
                                  <w:divBdr>
                                    <w:top w:val="none" w:sz="0" w:space="0" w:color="auto"/>
                                    <w:left w:val="none" w:sz="0" w:space="0" w:color="auto"/>
                                    <w:bottom w:val="none" w:sz="0" w:space="0" w:color="auto"/>
                                    <w:right w:val="none" w:sz="0" w:space="0" w:color="auto"/>
                                  </w:divBdr>
                                </w:div>
                              </w:divsChild>
                            </w:div>
                            <w:div w:id="1959601063">
                              <w:marLeft w:val="0"/>
                              <w:marRight w:val="0"/>
                              <w:marTop w:val="339"/>
                              <w:marBottom w:val="339"/>
                              <w:divBdr>
                                <w:top w:val="none" w:sz="0" w:space="0" w:color="auto"/>
                                <w:left w:val="none" w:sz="0" w:space="0" w:color="auto"/>
                                <w:bottom w:val="none" w:sz="0" w:space="0" w:color="auto"/>
                                <w:right w:val="none" w:sz="0" w:space="0" w:color="auto"/>
                              </w:divBdr>
                              <w:divsChild>
                                <w:div w:id="929005153">
                                  <w:marLeft w:val="0"/>
                                  <w:marRight w:val="0"/>
                                  <w:marTop w:val="0"/>
                                  <w:marBottom w:val="0"/>
                                  <w:divBdr>
                                    <w:top w:val="none" w:sz="0" w:space="0" w:color="auto"/>
                                    <w:left w:val="none" w:sz="0" w:space="0" w:color="auto"/>
                                    <w:bottom w:val="none" w:sz="0" w:space="0" w:color="auto"/>
                                    <w:right w:val="none" w:sz="0" w:space="0" w:color="auto"/>
                                  </w:divBdr>
                                </w:div>
                              </w:divsChild>
                            </w:div>
                            <w:div w:id="1554851324">
                              <w:marLeft w:val="0"/>
                              <w:marRight w:val="0"/>
                              <w:marTop w:val="339"/>
                              <w:marBottom w:val="339"/>
                              <w:divBdr>
                                <w:top w:val="none" w:sz="0" w:space="0" w:color="auto"/>
                                <w:left w:val="none" w:sz="0" w:space="0" w:color="auto"/>
                                <w:bottom w:val="none" w:sz="0" w:space="0" w:color="auto"/>
                                <w:right w:val="none" w:sz="0" w:space="0" w:color="auto"/>
                              </w:divBdr>
                              <w:divsChild>
                                <w:div w:id="1552570019">
                                  <w:marLeft w:val="0"/>
                                  <w:marRight w:val="0"/>
                                  <w:marTop w:val="0"/>
                                  <w:marBottom w:val="0"/>
                                  <w:divBdr>
                                    <w:top w:val="none" w:sz="0" w:space="0" w:color="auto"/>
                                    <w:left w:val="none" w:sz="0" w:space="0" w:color="auto"/>
                                    <w:bottom w:val="none" w:sz="0" w:space="0" w:color="auto"/>
                                    <w:right w:val="none" w:sz="0" w:space="0" w:color="auto"/>
                                  </w:divBdr>
                                </w:div>
                              </w:divsChild>
                            </w:div>
                            <w:div w:id="1159691594">
                              <w:marLeft w:val="0"/>
                              <w:marRight w:val="0"/>
                              <w:marTop w:val="339"/>
                              <w:marBottom w:val="339"/>
                              <w:divBdr>
                                <w:top w:val="none" w:sz="0" w:space="0" w:color="auto"/>
                                <w:left w:val="none" w:sz="0" w:space="0" w:color="auto"/>
                                <w:bottom w:val="none" w:sz="0" w:space="0" w:color="auto"/>
                                <w:right w:val="none" w:sz="0" w:space="0" w:color="auto"/>
                              </w:divBdr>
                              <w:divsChild>
                                <w:div w:id="1061513395">
                                  <w:marLeft w:val="0"/>
                                  <w:marRight w:val="0"/>
                                  <w:marTop w:val="0"/>
                                  <w:marBottom w:val="0"/>
                                  <w:divBdr>
                                    <w:top w:val="none" w:sz="0" w:space="0" w:color="auto"/>
                                    <w:left w:val="none" w:sz="0" w:space="0" w:color="auto"/>
                                    <w:bottom w:val="none" w:sz="0" w:space="0" w:color="auto"/>
                                    <w:right w:val="none" w:sz="0" w:space="0" w:color="auto"/>
                                  </w:divBdr>
                                </w:div>
                              </w:divsChild>
                            </w:div>
                            <w:div w:id="1390693494">
                              <w:marLeft w:val="0"/>
                              <w:marRight w:val="0"/>
                              <w:marTop w:val="339"/>
                              <w:marBottom w:val="339"/>
                              <w:divBdr>
                                <w:top w:val="none" w:sz="0" w:space="0" w:color="auto"/>
                                <w:left w:val="none" w:sz="0" w:space="0" w:color="auto"/>
                                <w:bottom w:val="none" w:sz="0" w:space="0" w:color="auto"/>
                                <w:right w:val="none" w:sz="0" w:space="0" w:color="auto"/>
                              </w:divBdr>
                              <w:divsChild>
                                <w:div w:id="8227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981">
      <w:bodyDiv w:val="1"/>
      <w:marLeft w:val="0"/>
      <w:marRight w:val="0"/>
      <w:marTop w:val="0"/>
      <w:marBottom w:val="0"/>
      <w:divBdr>
        <w:top w:val="none" w:sz="0" w:space="0" w:color="auto"/>
        <w:left w:val="none" w:sz="0" w:space="0" w:color="auto"/>
        <w:bottom w:val="none" w:sz="0" w:space="0" w:color="auto"/>
        <w:right w:val="none" w:sz="0" w:space="0" w:color="auto"/>
      </w:divBdr>
      <w:divsChild>
        <w:div w:id="1342469613">
          <w:marLeft w:val="0"/>
          <w:marRight w:val="0"/>
          <w:marTop w:val="0"/>
          <w:marBottom w:val="0"/>
          <w:divBdr>
            <w:top w:val="none" w:sz="0" w:space="0" w:color="auto"/>
            <w:left w:val="none" w:sz="0" w:space="0" w:color="auto"/>
            <w:bottom w:val="none" w:sz="0" w:space="0" w:color="auto"/>
            <w:right w:val="none" w:sz="0" w:space="0" w:color="auto"/>
          </w:divBdr>
          <w:divsChild>
            <w:div w:id="47851274">
              <w:marLeft w:val="0"/>
              <w:marRight w:val="0"/>
              <w:marTop w:val="0"/>
              <w:marBottom w:val="0"/>
              <w:divBdr>
                <w:top w:val="none" w:sz="0" w:space="0" w:color="auto"/>
                <w:left w:val="none" w:sz="0" w:space="0" w:color="auto"/>
                <w:bottom w:val="none" w:sz="0" w:space="0" w:color="auto"/>
                <w:right w:val="none" w:sz="0" w:space="0" w:color="auto"/>
              </w:divBdr>
              <w:divsChild>
                <w:div w:id="1814367834">
                  <w:marLeft w:val="0"/>
                  <w:marRight w:val="0"/>
                  <w:marTop w:val="0"/>
                  <w:marBottom w:val="0"/>
                  <w:divBdr>
                    <w:top w:val="none" w:sz="0" w:space="0" w:color="auto"/>
                    <w:left w:val="none" w:sz="0" w:space="0" w:color="auto"/>
                    <w:bottom w:val="none" w:sz="0" w:space="0" w:color="auto"/>
                    <w:right w:val="none" w:sz="0" w:space="0" w:color="auto"/>
                  </w:divBdr>
                </w:div>
                <w:div w:id="1643971574">
                  <w:marLeft w:val="0"/>
                  <w:marRight w:val="0"/>
                  <w:marTop w:val="600"/>
                  <w:marBottom w:val="0"/>
                  <w:divBdr>
                    <w:top w:val="none" w:sz="0" w:space="0" w:color="auto"/>
                    <w:left w:val="none" w:sz="0" w:space="0" w:color="auto"/>
                    <w:bottom w:val="none" w:sz="0" w:space="0" w:color="auto"/>
                    <w:right w:val="none" w:sz="0" w:space="0" w:color="auto"/>
                  </w:divBdr>
                  <w:divsChild>
                    <w:div w:id="1235386012">
                      <w:marLeft w:val="0"/>
                      <w:marRight w:val="0"/>
                      <w:marTop w:val="0"/>
                      <w:marBottom w:val="0"/>
                      <w:divBdr>
                        <w:top w:val="none" w:sz="0" w:space="0" w:color="auto"/>
                        <w:left w:val="none" w:sz="0" w:space="0" w:color="auto"/>
                        <w:bottom w:val="none" w:sz="0" w:space="0" w:color="auto"/>
                        <w:right w:val="none" w:sz="0" w:space="0" w:color="auto"/>
                      </w:divBdr>
                      <w:divsChild>
                        <w:div w:id="478301276">
                          <w:marLeft w:val="0"/>
                          <w:marRight w:val="0"/>
                          <w:marTop w:val="0"/>
                          <w:marBottom w:val="0"/>
                          <w:divBdr>
                            <w:top w:val="none" w:sz="0" w:space="0" w:color="auto"/>
                            <w:left w:val="none" w:sz="0" w:space="0" w:color="auto"/>
                            <w:bottom w:val="none" w:sz="0" w:space="0" w:color="auto"/>
                            <w:right w:val="none" w:sz="0" w:space="0" w:color="auto"/>
                          </w:divBdr>
                          <w:divsChild>
                            <w:div w:id="255986272">
                              <w:marLeft w:val="0"/>
                              <w:marRight w:val="0"/>
                              <w:marTop w:val="0"/>
                              <w:marBottom w:val="0"/>
                              <w:divBdr>
                                <w:top w:val="none" w:sz="0" w:space="0" w:color="auto"/>
                                <w:left w:val="none" w:sz="0" w:space="0" w:color="auto"/>
                                <w:bottom w:val="none" w:sz="0" w:space="0" w:color="auto"/>
                                <w:right w:val="none" w:sz="0" w:space="0" w:color="auto"/>
                              </w:divBdr>
                            </w:div>
                          </w:divsChild>
                        </w:div>
                        <w:div w:id="107748305">
                          <w:marLeft w:val="0"/>
                          <w:marRight w:val="135"/>
                          <w:marTop w:val="0"/>
                          <w:marBottom w:val="0"/>
                          <w:divBdr>
                            <w:top w:val="none" w:sz="0" w:space="0" w:color="auto"/>
                            <w:left w:val="none" w:sz="0" w:space="0" w:color="auto"/>
                            <w:bottom w:val="none" w:sz="0" w:space="0" w:color="auto"/>
                            <w:right w:val="none" w:sz="0" w:space="0" w:color="auto"/>
                          </w:divBdr>
                        </w:div>
                        <w:div w:id="892548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6384">
          <w:marLeft w:val="0"/>
          <w:marRight w:val="0"/>
          <w:marTop w:val="0"/>
          <w:marBottom w:val="0"/>
          <w:divBdr>
            <w:top w:val="none" w:sz="0" w:space="0" w:color="auto"/>
            <w:left w:val="none" w:sz="0" w:space="0" w:color="auto"/>
            <w:bottom w:val="none" w:sz="0" w:space="0" w:color="auto"/>
            <w:right w:val="none" w:sz="0" w:space="0" w:color="auto"/>
          </w:divBdr>
          <w:divsChild>
            <w:div w:id="1285042068">
              <w:marLeft w:val="0"/>
              <w:marRight w:val="0"/>
              <w:marTop w:val="0"/>
              <w:marBottom w:val="0"/>
              <w:divBdr>
                <w:top w:val="none" w:sz="0" w:space="0" w:color="auto"/>
                <w:left w:val="none" w:sz="0" w:space="0" w:color="auto"/>
                <w:bottom w:val="none" w:sz="0" w:space="0" w:color="auto"/>
                <w:right w:val="none" w:sz="0" w:space="0" w:color="auto"/>
              </w:divBdr>
              <w:divsChild>
                <w:div w:id="872039697">
                  <w:marLeft w:val="0"/>
                  <w:marRight w:val="0"/>
                  <w:marTop w:val="0"/>
                  <w:marBottom w:val="0"/>
                  <w:divBdr>
                    <w:top w:val="none" w:sz="0" w:space="0" w:color="auto"/>
                    <w:left w:val="none" w:sz="0" w:space="0" w:color="auto"/>
                    <w:bottom w:val="none" w:sz="0" w:space="0" w:color="auto"/>
                    <w:right w:val="none" w:sz="0" w:space="0" w:color="auto"/>
                  </w:divBdr>
                  <w:divsChild>
                    <w:div w:id="409279741">
                      <w:marLeft w:val="0"/>
                      <w:marRight w:val="1500"/>
                      <w:marTop w:val="0"/>
                      <w:marBottom w:val="0"/>
                      <w:divBdr>
                        <w:top w:val="none" w:sz="0" w:space="0" w:color="auto"/>
                        <w:left w:val="none" w:sz="0" w:space="0" w:color="auto"/>
                        <w:bottom w:val="none" w:sz="0" w:space="0" w:color="auto"/>
                        <w:right w:val="none" w:sz="0" w:space="0" w:color="auto"/>
                      </w:divBdr>
                      <w:divsChild>
                        <w:div w:id="827549514">
                          <w:marLeft w:val="0"/>
                          <w:marRight w:val="0"/>
                          <w:marTop w:val="600"/>
                          <w:marBottom w:val="600"/>
                          <w:divBdr>
                            <w:top w:val="none" w:sz="0" w:space="0" w:color="auto"/>
                            <w:left w:val="none" w:sz="0" w:space="0" w:color="auto"/>
                            <w:bottom w:val="none" w:sz="0" w:space="0" w:color="auto"/>
                            <w:right w:val="none" w:sz="0" w:space="0" w:color="auto"/>
                          </w:divBdr>
                          <w:divsChild>
                            <w:div w:id="1084110796">
                              <w:marLeft w:val="0"/>
                              <w:marRight w:val="0"/>
                              <w:marTop w:val="0"/>
                              <w:marBottom w:val="300"/>
                              <w:divBdr>
                                <w:top w:val="none" w:sz="0" w:space="0" w:color="auto"/>
                                <w:left w:val="none" w:sz="0" w:space="0" w:color="auto"/>
                                <w:bottom w:val="none" w:sz="0" w:space="0" w:color="auto"/>
                                <w:right w:val="none" w:sz="0" w:space="0" w:color="auto"/>
                              </w:divBdr>
                            </w:div>
                            <w:div w:id="358358824">
                              <w:marLeft w:val="0"/>
                              <w:marRight w:val="0"/>
                              <w:marTop w:val="300"/>
                              <w:marBottom w:val="300"/>
                              <w:divBdr>
                                <w:top w:val="none" w:sz="0" w:space="0" w:color="auto"/>
                                <w:left w:val="none" w:sz="0" w:space="0" w:color="auto"/>
                                <w:bottom w:val="none" w:sz="0" w:space="0" w:color="auto"/>
                                <w:right w:val="none" w:sz="0" w:space="0" w:color="auto"/>
                              </w:divBdr>
                            </w:div>
                            <w:div w:id="1101340242">
                              <w:marLeft w:val="0"/>
                              <w:marRight w:val="0"/>
                              <w:marTop w:val="300"/>
                              <w:marBottom w:val="600"/>
                              <w:divBdr>
                                <w:top w:val="single" w:sz="6" w:space="30" w:color="EB5D0B"/>
                                <w:left w:val="none" w:sz="0" w:space="0" w:color="auto"/>
                                <w:bottom w:val="single" w:sz="6" w:space="30" w:color="EB5D0B"/>
                                <w:right w:val="none" w:sz="0" w:space="0" w:color="auto"/>
                              </w:divBdr>
                            </w:div>
                            <w:div w:id="658382992">
                              <w:marLeft w:val="0"/>
                              <w:marRight w:val="0"/>
                              <w:marTop w:val="240"/>
                              <w:marBottom w:val="240"/>
                              <w:divBdr>
                                <w:top w:val="none" w:sz="0" w:space="0" w:color="auto"/>
                                <w:left w:val="none" w:sz="0" w:space="0" w:color="auto"/>
                                <w:bottom w:val="none" w:sz="0" w:space="0" w:color="auto"/>
                                <w:right w:val="none" w:sz="0" w:space="0" w:color="auto"/>
                              </w:divBdr>
                              <w:divsChild>
                                <w:div w:id="906299984">
                                  <w:marLeft w:val="0"/>
                                  <w:marRight w:val="0"/>
                                  <w:marTop w:val="0"/>
                                  <w:marBottom w:val="0"/>
                                  <w:divBdr>
                                    <w:top w:val="none" w:sz="0" w:space="0" w:color="auto"/>
                                    <w:left w:val="none" w:sz="0" w:space="0" w:color="auto"/>
                                    <w:bottom w:val="none" w:sz="0" w:space="0" w:color="auto"/>
                                    <w:right w:val="none" w:sz="0" w:space="0" w:color="auto"/>
                                  </w:divBdr>
                                </w:div>
                              </w:divsChild>
                            </w:div>
                            <w:div w:id="1627929133">
                              <w:marLeft w:val="0"/>
                              <w:marRight w:val="0"/>
                              <w:marTop w:val="240"/>
                              <w:marBottom w:val="240"/>
                              <w:divBdr>
                                <w:top w:val="none" w:sz="0" w:space="0" w:color="auto"/>
                                <w:left w:val="none" w:sz="0" w:space="0" w:color="auto"/>
                                <w:bottom w:val="none" w:sz="0" w:space="0" w:color="auto"/>
                                <w:right w:val="none" w:sz="0" w:space="0" w:color="auto"/>
                              </w:divBdr>
                              <w:divsChild>
                                <w:div w:id="1364864012">
                                  <w:marLeft w:val="0"/>
                                  <w:marRight w:val="0"/>
                                  <w:marTop w:val="0"/>
                                  <w:marBottom w:val="0"/>
                                  <w:divBdr>
                                    <w:top w:val="none" w:sz="0" w:space="0" w:color="auto"/>
                                    <w:left w:val="none" w:sz="0" w:space="0" w:color="auto"/>
                                    <w:bottom w:val="none" w:sz="0" w:space="0" w:color="auto"/>
                                    <w:right w:val="none" w:sz="0" w:space="0" w:color="auto"/>
                                  </w:divBdr>
                                </w:div>
                              </w:divsChild>
                            </w:div>
                            <w:div w:id="634067683">
                              <w:marLeft w:val="0"/>
                              <w:marRight w:val="0"/>
                              <w:marTop w:val="240"/>
                              <w:marBottom w:val="24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
                              </w:divsChild>
                            </w:div>
                            <w:div w:id="1914393476">
                              <w:marLeft w:val="0"/>
                              <w:marRight w:val="0"/>
                              <w:marTop w:val="240"/>
                              <w:marBottom w:val="240"/>
                              <w:divBdr>
                                <w:top w:val="none" w:sz="0" w:space="0" w:color="auto"/>
                                <w:left w:val="none" w:sz="0" w:space="0" w:color="auto"/>
                                <w:bottom w:val="none" w:sz="0" w:space="0" w:color="auto"/>
                                <w:right w:val="none" w:sz="0" w:space="0" w:color="auto"/>
                              </w:divBdr>
                              <w:divsChild>
                                <w:div w:id="1979843460">
                                  <w:marLeft w:val="0"/>
                                  <w:marRight w:val="0"/>
                                  <w:marTop w:val="0"/>
                                  <w:marBottom w:val="0"/>
                                  <w:divBdr>
                                    <w:top w:val="none" w:sz="0" w:space="0" w:color="auto"/>
                                    <w:left w:val="none" w:sz="0" w:space="0" w:color="auto"/>
                                    <w:bottom w:val="none" w:sz="0" w:space="0" w:color="auto"/>
                                    <w:right w:val="none" w:sz="0" w:space="0" w:color="auto"/>
                                  </w:divBdr>
                                </w:div>
                              </w:divsChild>
                            </w:div>
                            <w:div w:id="358362">
                              <w:marLeft w:val="0"/>
                              <w:marRight w:val="0"/>
                              <w:marTop w:val="240"/>
                              <w:marBottom w:val="240"/>
                              <w:divBdr>
                                <w:top w:val="none" w:sz="0" w:space="0" w:color="auto"/>
                                <w:left w:val="none" w:sz="0" w:space="0" w:color="auto"/>
                                <w:bottom w:val="none" w:sz="0" w:space="0" w:color="auto"/>
                                <w:right w:val="none" w:sz="0" w:space="0" w:color="auto"/>
                              </w:divBdr>
                              <w:divsChild>
                                <w:div w:id="538784912">
                                  <w:marLeft w:val="0"/>
                                  <w:marRight w:val="0"/>
                                  <w:marTop w:val="0"/>
                                  <w:marBottom w:val="0"/>
                                  <w:divBdr>
                                    <w:top w:val="none" w:sz="0" w:space="0" w:color="auto"/>
                                    <w:left w:val="none" w:sz="0" w:space="0" w:color="auto"/>
                                    <w:bottom w:val="none" w:sz="0" w:space="0" w:color="auto"/>
                                    <w:right w:val="none" w:sz="0" w:space="0" w:color="auto"/>
                                  </w:divBdr>
                                </w:div>
                              </w:divsChild>
                            </w:div>
                            <w:div w:id="448278063">
                              <w:marLeft w:val="0"/>
                              <w:marRight w:val="0"/>
                              <w:marTop w:val="240"/>
                              <w:marBottom w:val="240"/>
                              <w:divBdr>
                                <w:top w:val="none" w:sz="0" w:space="0" w:color="auto"/>
                                <w:left w:val="none" w:sz="0" w:space="0" w:color="auto"/>
                                <w:bottom w:val="none" w:sz="0" w:space="0" w:color="auto"/>
                                <w:right w:val="none" w:sz="0" w:space="0" w:color="auto"/>
                              </w:divBdr>
                              <w:divsChild>
                                <w:div w:id="463424965">
                                  <w:marLeft w:val="0"/>
                                  <w:marRight w:val="0"/>
                                  <w:marTop w:val="0"/>
                                  <w:marBottom w:val="0"/>
                                  <w:divBdr>
                                    <w:top w:val="none" w:sz="0" w:space="0" w:color="auto"/>
                                    <w:left w:val="none" w:sz="0" w:space="0" w:color="auto"/>
                                    <w:bottom w:val="none" w:sz="0" w:space="0" w:color="auto"/>
                                    <w:right w:val="none" w:sz="0" w:space="0" w:color="auto"/>
                                  </w:divBdr>
                                </w:div>
                              </w:divsChild>
                            </w:div>
                            <w:div w:id="850726408">
                              <w:marLeft w:val="0"/>
                              <w:marRight w:val="0"/>
                              <w:marTop w:val="240"/>
                              <w:marBottom w:val="240"/>
                              <w:divBdr>
                                <w:top w:val="none" w:sz="0" w:space="0" w:color="auto"/>
                                <w:left w:val="none" w:sz="0" w:space="0" w:color="auto"/>
                                <w:bottom w:val="none" w:sz="0" w:space="0" w:color="auto"/>
                                <w:right w:val="none" w:sz="0" w:space="0" w:color="auto"/>
                              </w:divBdr>
                              <w:divsChild>
                                <w:div w:id="1136489828">
                                  <w:marLeft w:val="0"/>
                                  <w:marRight w:val="0"/>
                                  <w:marTop w:val="0"/>
                                  <w:marBottom w:val="0"/>
                                  <w:divBdr>
                                    <w:top w:val="none" w:sz="0" w:space="0" w:color="auto"/>
                                    <w:left w:val="none" w:sz="0" w:space="0" w:color="auto"/>
                                    <w:bottom w:val="none" w:sz="0" w:space="0" w:color="auto"/>
                                    <w:right w:val="none" w:sz="0" w:space="0" w:color="auto"/>
                                  </w:divBdr>
                                </w:div>
                              </w:divsChild>
                            </w:div>
                            <w:div w:id="830176327">
                              <w:marLeft w:val="0"/>
                              <w:marRight w:val="0"/>
                              <w:marTop w:val="240"/>
                              <w:marBottom w:val="240"/>
                              <w:divBdr>
                                <w:top w:val="none" w:sz="0" w:space="0" w:color="auto"/>
                                <w:left w:val="none" w:sz="0" w:space="0" w:color="auto"/>
                                <w:bottom w:val="none" w:sz="0" w:space="0" w:color="auto"/>
                                <w:right w:val="none" w:sz="0" w:space="0" w:color="auto"/>
                              </w:divBdr>
                              <w:divsChild>
                                <w:div w:id="1146169211">
                                  <w:marLeft w:val="0"/>
                                  <w:marRight w:val="0"/>
                                  <w:marTop w:val="0"/>
                                  <w:marBottom w:val="0"/>
                                  <w:divBdr>
                                    <w:top w:val="none" w:sz="0" w:space="0" w:color="auto"/>
                                    <w:left w:val="none" w:sz="0" w:space="0" w:color="auto"/>
                                    <w:bottom w:val="none" w:sz="0" w:space="0" w:color="auto"/>
                                    <w:right w:val="none" w:sz="0" w:space="0" w:color="auto"/>
                                  </w:divBdr>
                                </w:div>
                              </w:divsChild>
                            </w:div>
                            <w:div w:id="1445270306">
                              <w:marLeft w:val="0"/>
                              <w:marRight w:val="0"/>
                              <w:marTop w:val="0"/>
                              <w:marBottom w:val="0"/>
                              <w:divBdr>
                                <w:top w:val="none" w:sz="0" w:space="0" w:color="auto"/>
                                <w:left w:val="none" w:sz="0" w:space="0" w:color="auto"/>
                                <w:bottom w:val="none" w:sz="0" w:space="0" w:color="auto"/>
                                <w:right w:val="none" w:sz="0" w:space="0" w:color="auto"/>
                              </w:divBdr>
                              <w:divsChild>
                                <w:div w:id="1475485096">
                                  <w:marLeft w:val="0"/>
                                  <w:marRight w:val="0"/>
                                  <w:marTop w:val="0"/>
                                  <w:marBottom w:val="0"/>
                                  <w:divBdr>
                                    <w:top w:val="none" w:sz="0" w:space="0" w:color="auto"/>
                                    <w:left w:val="none" w:sz="0" w:space="0" w:color="auto"/>
                                    <w:bottom w:val="none" w:sz="0" w:space="0" w:color="auto"/>
                                    <w:right w:val="none" w:sz="0" w:space="0" w:color="auto"/>
                                  </w:divBdr>
                                  <w:divsChild>
                                    <w:div w:id="1621523443">
                                      <w:marLeft w:val="0"/>
                                      <w:marRight w:val="0"/>
                                      <w:marTop w:val="0"/>
                                      <w:marBottom w:val="0"/>
                                      <w:divBdr>
                                        <w:top w:val="none" w:sz="0" w:space="0" w:color="auto"/>
                                        <w:left w:val="none" w:sz="0" w:space="0" w:color="auto"/>
                                        <w:bottom w:val="none" w:sz="0" w:space="0" w:color="auto"/>
                                        <w:right w:val="none" w:sz="0" w:space="0" w:color="auto"/>
                                      </w:divBdr>
                                      <w:divsChild>
                                        <w:div w:id="908153347">
                                          <w:marLeft w:val="0"/>
                                          <w:marRight w:val="0"/>
                                          <w:marTop w:val="0"/>
                                          <w:marBottom w:val="0"/>
                                          <w:divBdr>
                                            <w:top w:val="none" w:sz="0" w:space="0" w:color="auto"/>
                                            <w:left w:val="none" w:sz="0" w:space="0" w:color="auto"/>
                                            <w:bottom w:val="none" w:sz="0" w:space="0" w:color="auto"/>
                                            <w:right w:val="none" w:sz="0" w:space="0" w:color="auto"/>
                                          </w:divBdr>
                                          <w:divsChild>
                                            <w:div w:id="1756124874">
                                              <w:marLeft w:val="0"/>
                                              <w:marRight w:val="0"/>
                                              <w:marTop w:val="0"/>
                                              <w:marBottom w:val="0"/>
                                              <w:divBdr>
                                                <w:top w:val="none" w:sz="0" w:space="0" w:color="auto"/>
                                                <w:left w:val="none" w:sz="0" w:space="0" w:color="auto"/>
                                                <w:bottom w:val="none" w:sz="0" w:space="0" w:color="auto"/>
                                                <w:right w:val="none" w:sz="0" w:space="0" w:color="auto"/>
                                              </w:divBdr>
                                              <w:divsChild>
                                                <w:div w:id="1354378055">
                                                  <w:marLeft w:val="0"/>
                                                  <w:marRight w:val="0"/>
                                                  <w:marTop w:val="0"/>
                                                  <w:marBottom w:val="0"/>
                                                  <w:divBdr>
                                                    <w:top w:val="none" w:sz="0" w:space="0" w:color="auto"/>
                                                    <w:left w:val="none" w:sz="0" w:space="0" w:color="auto"/>
                                                    <w:bottom w:val="none" w:sz="0" w:space="0" w:color="auto"/>
                                                    <w:right w:val="none" w:sz="0" w:space="0" w:color="auto"/>
                                                  </w:divBdr>
                                                  <w:divsChild>
                                                    <w:div w:id="1062168956">
                                                      <w:marLeft w:val="0"/>
                                                      <w:marRight w:val="0"/>
                                                      <w:marTop w:val="0"/>
                                                      <w:marBottom w:val="0"/>
                                                      <w:divBdr>
                                                        <w:top w:val="none" w:sz="0" w:space="0" w:color="auto"/>
                                                        <w:left w:val="none" w:sz="0" w:space="0" w:color="auto"/>
                                                        <w:bottom w:val="none" w:sz="0" w:space="0" w:color="auto"/>
                                                        <w:right w:val="none" w:sz="0" w:space="0" w:color="auto"/>
                                                      </w:divBdr>
                                                      <w:divsChild>
                                                        <w:div w:id="2130003117">
                                                          <w:marLeft w:val="0"/>
                                                          <w:marRight w:val="0"/>
                                                          <w:marTop w:val="0"/>
                                                          <w:marBottom w:val="0"/>
                                                          <w:divBdr>
                                                            <w:top w:val="none" w:sz="0" w:space="0" w:color="auto"/>
                                                            <w:left w:val="none" w:sz="0" w:space="0" w:color="auto"/>
                                                            <w:bottom w:val="none" w:sz="0" w:space="0" w:color="auto"/>
                                                            <w:right w:val="none" w:sz="0" w:space="0" w:color="auto"/>
                                                          </w:divBdr>
                                                          <w:divsChild>
                                                            <w:div w:id="523977869">
                                                              <w:marLeft w:val="0"/>
                                                              <w:marRight w:val="0"/>
                                                              <w:marTop w:val="0"/>
                                                              <w:marBottom w:val="0"/>
                                                              <w:divBdr>
                                                                <w:top w:val="none" w:sz="0" w:space="0" w:color="auto"/>
                                                                <w:left w:val="none" w:sz="0" w:space="0" w:color="auto"/>
                                                                <w:bottom w:val="none" w:sz="0" w:space="0" w:color="auto"/>
                                                                <w:right w:val="none" w:sz="0" w:space="0" w:color="auto"/>
                                                              </w:divBdr>
                                                              <w:divsChild>
                                                                <w:div w:id="158694409">
                                                                  <w:marLeft w:val="0"/>
                                                                  <w:marRight w:val="0"/>
                                                                  <w:marTop w:val="0"/>
                                                                  <w:marBottom w:val="0"/>
                                                                  <w:divBdr>
                                                                    <w:top w:val="none" w:sz="0" w:space="0" w:color="auto"/>
                                                                    <w:left w:val="none" w:sz="0" w:space="0" w:color="auto"/>
                                                                    <w:bottom w:val="none" w:sz="0" w:space="0" w:color="auto"/>
                                                                    <w:right w:val="none" w:sz="0" w:space="0" w:color="auto"/>
                                                                  </w:divBdr>
                                                                  <w:divsChild>
                                                                    <w:div w:id="1261183957">
                                                                      <w:marLeft w:val="0"/>
                                                                      <w:marRight w:val="0"/>
                                                                      <w:marTop w:val="0"/>
                                                                      <w:marBottom w:val="0"/>
                                                                      <w:divBdr>
                                                                        <w:top w:val="none" w:sz="0" w:space="0" w:color="auto"/>
                                                                        <w:left w:val="none" w:sz="0" w:space="0" w:color="auto"/>
                                                                        <w:bottom w:val="none" w:sz="0" w:space="0" w:color="auto"/>
                                                                        <w:right w:val="none" w:sz="0" w:space="0" w:color="auto"/>
                                                                      </w:divBdr>
                                                                      <w:divsChild>
                                                                        <w:div w:id="859049016">
                                                                          <w:marLeft w:val="0"/>
                                                                          <w:marRight w:val="0"/>
                                                                          <w:marTop w:val="0"/>
                                                                          <w:marBottom w:val="0"/>
                                                                          <w:divBdr>
                                                                            <w:top w:val="none" w:sz="0" w:space="0" w:color="auto"/>
                                                                            <w:left w:val="none" w:sz="0" w:space="0" w:color="auto"/>
                                                                            <w:bottom w:val="none" w:sz="0" w:space="0" w:color="auto"/>
                                                                            <w:right w:val="none" w:sz="0" w:space="0" w:color="auto"/>
                                                                          </w:divBdr>
                                                                          <w:divsChild>
                                                                            <w:div w:id="1611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346">
                                                                      <w:marLeft w:val="0"/>
                                                                      <w:marRight w:val="120"/>
                                                                      <w:marTop w:val="0"/>
                                                                      <w:marBottom w:val="0"/>
                                                                      <w:divBdr>
                                                                        <w:top w:val="none" w:sz="0" w:space="0" w:color="auto"/>
                                                                        <w:left w:val="none" w:sz="0" w:space="0" w:color="auto"/>
                                                                        <w:bottom w:val="none" w:sz="0" w:space="0" w:color="auto"/>
                                                                        <w:right w:val="none" w:sz="0" w:space="0" w:color="auto"/>
                                                                      </w:divBdr>
                                                                    </w:div>
                                                                  </w:divsChild>
                                                                </w:div>
                                                                <w:div w:id="38283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6800">
                              <w:marLeft w:val="0"/>
                              <w:marRight w:val="0"/>
                              <w:marTop w:val="240"/>
                              <w:marBottom w:val="240"/>
                              <w:divBdr>
                                <w:top w:val="none" w:sz="0" w:space="0" w:color="auto"/>
                                <w:left w:val="none" w:sz="0" w:space="0" w:color="auto"/>
                                <w:bottom w:val="none" w:sz="0" w:space="0" w:color="auto"/>
                                <w:right w:val="none" w:sz="0" w:space="0" w:color="auto"/>
                              </w:divBdr>
                              <w:divsChild>
                                <w:div w:id="120920794">
                                  <w:marLeft w:val="0"/>
                                  <w:marRight w:val="0"/>
                                  <w:marTop w:val="0"/>
                                  <w:marBottom w:val="0"/>
                                  <w:divBdr>
                                    <w:top w:val="none" w:sz="0" w:space="0" w:color="auto"/>
                                    <w:left w:val="none" w:sz="0" w:space="0" w:color="auto"/>
                                    <w:bottom w:val="none" w:sz="0" w:space="0" w:color="auto"/>
                                    <w:right w:val="none" w:sz="0" w:space="0" w:color="auto"/>
                                  </w:divBdr>
                                </w:div>
                              </w:divsChild>
                            </w:div>
                            <w:div w:id="345794325">
                              <w:marLeft w:val="0"/>
                              <w:marRight w:val="0"/>
                              <w:marTop w:val="240"/>
                              <w:marBottom w:val="240"/>
                              <w:divBdr>
                                <w:top w:val="none" w:sz="0" w:space="0" w:color="auto"/>
                                <w:left w:val="none" w:sz="0" w:space="0" w:color="auto"/>
                                <w:bottom w:val="none" w:sz="0" w:space="0" w:color="auto"/>
                                <w:right w:val="none" w:sz="0" w:space="0" w:color="auto"/>
                              </w:divBdr>
                              <w:divsChild>
                                <w:div w:id="1059327608">
                                  <w:marLeft w:val="0"/>
                                  <w:marRight w:val="0"/>
                                  <w:marTop w:val="0"/>
                                  <w:marBottom w:val="0"/>
                                  <w:divBdr>
                                    <w:top w:val="none" w:sz="0" w:space="0" w:color="auto"/>
                                    <w:left w:val="none" w:sz="0" w:space="0" w:color="auto"/>
                                    <w:bottom w:val="none" w:sz="0" w:space="0" w:color="auto"/>
                                    <w:right w:val="none" w:sz="0" w:space="0" w:color="auto"/>
                                  </w:divBdr>
                                </w:div>
                              </w:divsChild>
                            </w:div>
                            <w:div w:id="1494372195">
                              <w:marLeft w:val="0"/>
                              <w:marRight w:val="0"/>
                              <w:marTop w:val="360"/>
                              <w:marBottom w:val="450"/>
                              <w:divBdr>
                                <w:top w:val="none" w:sz="0" w:space="0" w:color="auto"/>
                                <w:left w:val="none" w:sz="0" w:space="0" w:color="auto"/>
                                <w:bottom w:val="none" w:sz="0" w:space="0" w:color="auto"/>
                                <w:right w:val="none" w:sz="0" w:space="0" w:color="auto"/>
                              </w:divBdr>
                              <w:divsChild>
                                <w:div w:id="5331566">
                                  <w:marLeft w:val="0"/>
                                  <w:marRight w:val="0"/>
                                  <w:marTop w:val="0"/>
                                  <w:marBottom w:val="0"/>
                                  <w:divBdr>
                                    <w:top w:val="none" w:sz="0" w:space="0" w:color="auto"/>
                                    <w:left w:val="none" w:sz="0" w:space="0" w:color="auto"/>
                                    <w:bottom w:val="single" w:sz="6" w:space="15" w:color="B8B9BA"/>
                                    <w:right w:val="none" w:sz="0" w:space="0" w:color="auto"/>
                                  </w:divBdr>
                                  <w:divsChild>
                                    <w:div w:id="1225873611">
                                      <w:marLeft w:val="0"/>
                                      <w:marRight w:val="0"/>
                                      <w:marTop w:val="0"/>
                                      <w:marBottom w:val="0"/>
                                      <w:divBdr>
                                        <w:top w:val="none" w:sz="0" w:space="0" w:color="auto"/>
                                        <w:left w:val="none" w:sz="0" w:space="0" w:color="auto"/>
                                        <w:bottom w:val="none" w:sz="0" w:space="0" w:color="auto"/>
                                        <w:right w:val="none" w:sz="0" w:space="0" w:color="auto"/>
                                      </w:divBdr>
                                    </w:div>
                                    <w:div w:id="690448048">
                                      <w:marLeft w:val="0"/>
                                      <w:marRight w:val="0"/>
                                      <w:marTop w:val="225"/>
                                      <w:marBottom w:val="0"/>
                                      <w:divBdr>
                                        <w:top w:val="none" w:sz="0" w:space="0" w:color="auto"/>
                                        <w:left w:val="none" w:sz="0" w:space="0" w:color="auto"/>
                                        <w:bottom w:val="none" w:sz="0" w:space="0" w:color="auto"/>
                                        <w:right w:val="none" w:sz="0" w:space="0" w:color="auto"/>
                                      </w:divBdr>
                                      <w:divsChild>
                                        <w:div w:id="346637715">
                                          <w:marLeft w:val="0"/>
                                          <w:marRight w:val="0"/>
                                          <w:marTop w:val="0"/>
                                          <w:marBottom w:val="0"/>
                                          <w:divBdr>
                                            <w:top w:val="none" w:sz="0" w:space="0" w:color="auto"/>
                                            <w:left w:val="none" w:sz="0" w:space="0" w:color="auto"/>
                                            <w:bottom w:val="none" w:sz="0" w:space="0" w:color="auto"/>
                                            <w:right w:val="none" w:sz="0" w:space="0" w:color="auto"/>
                                          </w:divBdr>
                                        </w:div>
                                      </w:divsChild>
                                    </w:div>
                                    <w:div w:id="496074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171915">
                              <w:marLeft w:val="0"/>
                              <w:marRight w:val="0"/>
                              <w:marTop w:val="240"/>
                              <w:marBottom w:val="240"/>
                              <w:divBdr>
                                <w:top w:val="none" w:sz="0" w:space="0" w:color="auto"/>
                                <w:left w:val="none" w:sz="0" w:space="0" w:color="auto"/>
                                <w:bottom w:val="none" w:sz="0" w:space="0" w:color="auto"/>
                                <w:right w:val="none" w:sz="0" w:space="0" w:color="auto"/>
                              </w:divBdr>
                              <w:divsChild>
                                <w:div w:id="740563498">
                                  <w:marLeft w:val="0"/>
                                  <w:marRight w:val="0"/>
                                  <w:marTop w:val="0"/>
                                  <w:marBottom w:val="0"/>
                                  <w:divBdr>
                                    <w:top w:val="none" w:sz="0" w:space="0" w:color="auto"/>
                                    <w:left w:val="none" w:sz="0" w:space="0" w:color="auto"/>
                                    <w:bottom w:val="none" w:sz="0" w:space="0" w:color="auto"/>
                                    <w:right w:val="none" w:sz="0" w:space="0" w:color="auto"/>
                                  </w:divBdr>
                                </w:div>
                              </w:divsChild>
                            </w:div>
                            <w:div w:id="1630938213">
                              <w:marLeft w:val="0"/>
                              <w:marRight w:val="0"/>
                              <w:marTop w:val="240"/>
                              <w:marBottom w:val="24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 w:id="632054743">
                              <w:marLeft w:val="0"/>
                              <w:marRight w:val="0"/>
                              <w:marTop w:val="240"/>
                              <w:marBottom w:val="240"/>
                              <w:divBdr>
                                <w:top w:val="none" w:sz="0" w:space="0" w:color="auto"/>
                                <w:left w:val="none" w:sz="0" w:space="0" w:color="auto"/>
                                <w:bottom w:val="none" w:sz="0" w:space="0" w:color="auto"/>
                                <w:right w:val="none" w:sz="0" w:space="0" w:color="auto"/>
                              </w:divBdr>
                              <w:divsChild>
                                <w:div w:id="1071660227">
                                  <w:marLeft w:val="0"/>
                                  <w:marRight w:val="0"/>
                                  <w:marTop w:val="0"/>
                                  <w:marBottom w:val="0"/>
                                  <w:divBdr>
                                    <w:top w:val="none" w:sz="0" w:space="0" w:color="auto"/>
                                    <w:left w:val="none" w:sz="0" w:space="0" w:color="auto"/>
                                    <w:bottom w:val="none" w:sz="0" w:space="0" w:color="auto"/>
                                    <w:right w:val="none" w:sz="0" w:space="0" w:color="auto"/>
                                  </w:divBdr>
                                </w:div>
                              </w:divsChild>
                            </w:div>
                            <w:div w:id="456874577">
                              <w:marLeft w:val="0"/>
                              <w:marRight w:val="0"/>
                              <w:marTop w:val="240"/>
                              <w:marBottom w:val="240"/>
                              <w:divBdr>
                                <w:top w:val="none" w:sz="0" w:space="0" w:color="auto"/>
                                <w:left w:val="none" w:sz="0" w:space="0" w:color="auto"/>
                                <w:bottom w:val="none" w:sz="0" w:space="0" w:color="auto"/>
                                <w:right w:val="none" w:sz="0" w:space="0" w:color="auto"/>
                              </w:divBdr>
                              <w:divsChild>
                                <w:div w:id="1235241283">
                                  <w:marLeft w:val="0"/>
                                  <w:marRight w:val="0"/>
                                  <w:marTop w:val="0"/>
                                  <w:marBottom w:val="0"/>
                                  <w:divBdr>
                                    <w:top w:val="none" w:sz="0" w:space="0" w:color="auto"/>
                                    <w:left w:val="none" w:sz="0" w:space="0" w:color="auto"/>
                                    <w:bottom w:val="none" w:sz="0" w:space="0" w:color="auto"/>
                                    <w:right w:val="none" w:sz="0" w:space="0" w:color="auto"/>
                                  </w:divBdr>
                                </w:div>
                              </w:divsChild>
                            </w:div>
                            <w:div w:id="667951314">
                              <w:marLeft w:val="0"/>
                              <w:marRight w:val="0"/>
                              <w:marTop w:val="240"/>
                              <w:marBottom w:val="240"/>
                              <w:divBdr>
                                <w:top w:val="none" w:sz="0" w:space="0" w:color="auto"/>
                                <w:left w:val="none" w:sz="0" w:space="0" w:color="auto"/>
                                <w:bottom w:val="none" w:sz="0" w:space="0" w:color="auto"/>
                                <w:right w:val="none" w:sz="0" w:space="0" w:color="auto"/>
                              </w:divBdr>
                              <w:divsChild>
                                <w:div w:id="2021155448">
                                  <w:marLeft w:val="0"/>
                                  <w:marRight w:val="0"/>
                                  <w:marTop w:val="0"/>
                                  <w:marBottom w:val="0"/>
                                  <w:divBdr>
                                    <w:top w:val="none" w:sz="0" w:space="0" w:color="auto"/>
                                    <w:left w:val="none" w:sz="0" w:space="0" w:color="auto"/>
                                    <w:bottom w:val="none" w:sz="0" w:space="0" w:color="auto"/>
                                    <w:right w:val="none" w:sz="0" w:space="0" w:color="auto"/>
                                  </w:divBdr>
                                </w:div>
                              </w:divsChild>
                            </w:div>
                            <w:div w:id="78985797">
                              <w:marLeft w:val="0"/>
                              <w:marRight w:val="0"/>
                              <w:marTop w:val="240"/>
                              <w:marBottom w:val="240"/>
                              <w:divBdr>
                                <w:top w:val="none" w:sz="0" w:space="0" w:color="auto"/>
                                <w:left w:val="none" w:sz="0" w:space="0" w:color="auto"/>
                                <w:bottom w:val="none" w:sz="0" w:space="0" w:color="auto"/>
                                <w:right w:val="none" w:sz="0" w:space="0" w:color="auto"/>
                              </w:divBdr>
                              <w:divsChild>
                                <w:div w:id="516625279">
                                  <w:marLeft w:val="0"/>
                                  <w:marRight w:val="0"/>
                                  <w:marTop w:val="0"/>
                                  <w:marBottom w:val="0"/>
                                  <w:divBdr>
                                    <w:top w:val="none" w:sz="0" w:space="0" w:color="auto"/>
                                    <w:left w:val="none" w:sz="0" w:space="0" w:color="auto"/>
                                    <w:bottom w:val="none" w:sz="0" w:space="0" w:color="auto"/>
                                    <w:right w:val="none" w:sz="0" w:space="0" w:color="auto"/>
                                  </w:divBdr>
                                </w:div>
                              </w:divsChild>
                            </w:div>
                            <w:div w:id="1304234506">
                              <w:marLeft w:val="0"/>
                              <w:marRight w:val="0"/>
                              <w:marTop w:val="240"/>
                              <w:marBottom w:val="240"/>
                              <w:divBdr>
                                <w:top w:val="none" w:sz="0" w:space="0" w:color="auto"/>
                                <w:left w:val="none" w:sz="0" w:space="0" w:color="auto"/>
                                <w:bottom w:val="none" w:sz="0" w:space="0" w:color="auto"/>
                                <w:right w:val="none" w:sz="0" w:space="0" w:color="auto"/>
                              </w:divBdr>
                              <w:divsChild>
                                <w:div w:id="2003191294">
                                  <w:marLeft w:val="0"/>
                                  <w:marRight w:val="0"/>
                                  <w:marTop w:val="0"/>
                                  <w:marBottom w:val="0"/>
                                  <w:divBdr>
                                    <w:top w:val="none" w:sz="0" w:space="0" w:color="auto"/>
                                    <w:left w:val="none" w:sz="0" w:space="0" w:color="auto"/>
                                    <w:bottom w:val="none" w:sz="0" w:space="0" w:color="auto"/>
                                    <w:right w:val="none" w:sz="0" w:space="0" w:color="auto"/>
                                  </w:divBdr>
                                </w:div>
                              </w:divsChild>
                            </w:div>
                            <w:div w:id="425349668">
                              <w:marLeft w:val="0"/>
                              <w:marRight w:val="0"/>
                              <w:marTop w:val="240"/>
                              <w:marBottom w:val="240"/>
                              <w:divBdr>
                                <w:top w:val="none" w:sz="0" w:space="0" w:color="auto"/>
                                <w:left w:val="none" w:sz="0" w:space="0" w:color="auto"/>
                                <w:bottom w:val="none" w:sz="0" w:space="0" w:color="auto"/>
                                <w:right w:val="none" w:sz="0" w:space="0" w:color="auto"/>
                              </w:divBdr>
                              <w:divsChild>
                                <w:div w:id="1041438625">
                                  <w:marLeft w:val="0"/>
                                  <w:marRight w:val="0"/>
                                  <w:marTop w:val="0"/>
                                  <w:marBottom w:val="0"/>
                                  <w:divBdr>
                                    <w:top w:val="none" w:sz="0" w:space="0" w:color="auto"/>
                                    <w:left w:val="none" w:sz="0" w:space="0" w:color="auto"/>
                                    <w:bottom w:val="none" w:sz="0" w:space="0" w:color="auto"/>
                                    <w:right w:val="none" w:sz="0" w:space="0" w:color="auto"/>
                                  </w:divBdr>
                                </w:div>
                              </w:divsChild>
                            </w:div>
                            <w:div w:id="714282119">
                              <w:marLeft w:val="0"/>
                              <w:marRight w:val="0"/>
                              <w:marTop w:val="240"/>
                              <w:marBottom w:val="240"/>
                              <w:divBdr>
                                <w:top w:val="none" w:sz="0" w:space="0" w:color="auto"/>
                                <w:left w:val="none" w:sz="0" w:space="0" w:color="auto"/>
                                <w:bottom w:val="none" w:sz="0" w:space="0" w:color="auto"/>
                                <w:right w:val="none" w:sz="0" w:space="0" w:color="auto"/>
                              </w:divBdr>
                              <w:divsChild>
                                <w:div w:id="1381244594">
                                  <w:marLeft w:val="0"/>
                                  <w:marRight w:val="0"/>
                                  <w:marTop w:val="0"/>
                                  <w:marBottom w:val="0"/>
                                  <w:divBdr>
                                    <w:top w:val="none" w:sz="0" w:space="0" w:color="auto"/>
                                    <w:left w:val="none" w:sz="0" w:space="0" w:color="auto"/>
                                    <w:bottom w:val="none" w:sz="0" w:space="0" w:color="auto"/>
                                    <w:right w:val="none" w:sz="0" w:space="0" w:color="auto"/>
                                  </w:divBdr>
                                </w:div>
                              </w:divsChild>
                            </w:div>
                            <w:div w:id="531262840">
                              <w:marLeft w:val="0"/>
                              <w:marRight w:val="0"/>
                              <w:marTop w:val="240"/>
                              <w:marBottom w:val="240"/>
                              <w:divBdr>
                                <w:top w:val="none" w:sz="0" w:space="0" w:color="auto"/>
                                <w:left w:val="none" w:sz="0" w:space="0" w:color="auto"/>
                                <w:bottom w:val="none" w:sz="0" w:space="0" w:color="auto"/>
                                <w:right w:val="none" w:sz="0" w:space="0" w:color="auto"/>
                              </w:divBdr>
                              <w:divsChild>
                                <w:div w:id="2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7265">
      <w:bodyDiv w:val="1"/>
      <w:marLeft w:val="0"/>
      <w:marRight w:val="0"/>
      <w:marTop w:val="0"/>
      <w:marBottom w:val="0"/>
      <w:divBdr>
        <w:top w:val="none" w:sz="0" w:space="0" w:color="auto"/>
        <w:left w:val="none" w:sz="0" w:space="0" w:color="auto"/>
        <w:bottom w:val="none" w:sz="0" w:space="0" w:color="auto"/>
        <w:right w:val="none" w:sz="0" w:space="0" w:color="auto"/>
      </w:divBdr>
      <w:divsChild>
        <w:div w:id="350574803">
          <w:marLeft w:val="0"/>
          <w:marRight w:val="0"/>
          <w:marTop w:val="0"/>
          <w:marBottom w:val="0"/>
          <w:divBdr>
            <w:top w:val="none" w:sz="0" w:space="0" w:color="auto"/>
            <w:left w:val="none" w:sz="0" w:space="0" w:color="auto"/>
            <w:bottom w:val="none" w:sz="0" w:space="0" w:color="auto"/>
            <w:right w:val="none" w:sz="0" w:space="0" w:color="auto"/>
          </w:divBdr>
          <w:divsChild>
            <w:div w:id="1082943906">
              <w:marLeft w:val="0"/>
              <w:marRight w:val="0"/>
              <w:marTop w:val="0"/>
              <w:marBottom w:val="0"/>
              <w:divBdr>
                <w:top w:val="none" w:sz="0" w:space="0" w:color="auto"/>
                <w:left w:val="none" w:sz="0" w:space="0" w:color="auto"/>
                <w:bottom w:val="none" w:sz="0" w:space="0" w:color="auto"/>
                <w:right w:val="none" w:sz="0" w:space="0" w:color="auto"/>
              </w:divBdr>
              <w:divsChild>
                <w:div w:id="1327322344">
                  <w:marLeft w:val="0"/>
                  <w:marRight w:val="0"/>
                  <w:marTop w:val="0"/>
                  <w:marBottom w:val="0"/>
                  <w:divBdr>
                    <w:top w:val="none" w:sz="0" w:space="0" w:color="auto"/>
                    <w:left w:val="none" w:sz="0" w:space="0" w:color="auto"/>
                    <w:bottom w:val="none" w:sz="0" w:space="0" w:color="auto"/>
                    <w:right w:val="none" w:sz="0" w:space="0" w:color="auto"/>
                  </w:divBdr>
                </w:div>
                <w:div w:id="1573853598">
                  <w:marLeft w:val="0"/>
                  <w:marRight w:val="0"/>
                  <w:marTop w:val="600"/>
                  <w:marBottom w:val="0"/>
                  <w:divBdr>
                    <w:top w:val="none" w:sz="0" w:space="0" w:color="auto"/>
                    <w:left w:val="none" w:sz="0" w:space="0" w:color="auto"/>
                    <w:bottom w:val="none" w:sz="0" w:space="0" w:color="auto"/>
                    <w:right w:val="none" w:sz="0" w:space="0" w:color="auto"/>
                  </w:divBdr>
                  <w:divsChild>
                    <w:div w:id="826868859">
                      <w:marLeft w:val="0"/>
                      <w:marRight w:val="0"/>
                      <w:marTop w:val="0"/>
                      <w:marBottom w:val="0"/>
                      <w:divBdr>
                        <w:top w:val="none" w:sz="0" w:space="0" w:color="auto"/>
                        <w:left w:val="none" w:sz="0" w:space="0" w:color="auto"/>
                        <w:bottom w:val="none" w:sz="0" w:space="0" w:color="auto"/>
                        <w:right w:val="none" w:sz="0" w:space="0" w:color="auto"/>
                      </w:divBdr>
                      <w:divsChild>
                        <w:div w:id="594361731">
                          <w:marLeft w:val="0"/>
                          <w:marRight w:val="0"/>
                          <w:marTop w:val="0"/>
                          <w:marBottom w:val="0"/>
                          <w:divBdr>
                            <w:top w:val="none" w:sz="0" w:space="0" w:color="auto"/>
                            <w:left w:val="none" w:sz="0" w:space="0" w:color="auto"/>
                            <w:bottom w:val="none" w:sz="0" w:space="0" w:color="auto"/>
                            <w:right w:val="none" w:sz="0" w:space="0" w:color="auto"/>
                          </w:divBdr>
                          <w:divsChild>
                            <w:div w:id="1604802207">
                              <w:marLeft w:val="0"/>
                              <w:marRight w:val="0"/>
                              <w:marTop w:val="0"/>
                              <w:marBottom w:val="0"/>
                              <w:divBdr>
                                <w:top w:val="none" w:sz="0" w:space="0" w:color="auto"/>
                                <w:left w:val="none" w:sz="0" w:space="0" w:color="auto"/>
                                <w:bottom w:val="none" w:sz="0" w:space="0" w:color="auto"/>
                                <w:right w:val="none" w:sz="0" w:space="0" w:color="auto"/>
                              </w:divBdr>
                            </w:div>
                          </w:divsChild>
                        </w:div>
                        <w:div w:id="1992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109">
          <w:marLeft w:val="0"/>
          <w:marRight w:val="0"/>
          <w:marTop w:val="0"/>
          <w:marBottom w:val="0"/>
          <w:divBdr>
            <w:top w:val="none" w:sz="0" w:space="0" w:color="auto"/>
            <w:left w:val="none" w:sz="0" w:space="0" w:color="auto"/>
            <w:bottom w:val="none" w:sz="0" w:space="0" w:color="auto"/>
            <w:right w:val="none" w:sz="0" w:space="0" w:color="auto"/>
          </w:divBdr>
          <w:divsChild>
            <w:div w:id="1845704353">
              <w:marLeft w:val="0"/>
              <w:marRight w:val="0"/>
              <w:marTop w:val="0"/>
              <w:marBottom w:val="0"/>
              <w:divBdr>
                <w:top w:val="none" w:sz="0" w:space="0" w:color="auto"/>
                <w:left w:val="none" w:sz="0" w:space="0" w:color="auto"/>
                <w:bottom w:val="none" w:sz="0" w:space="0" w:color="auto"/>
                <w:right w:val="none" w:sz="0" w:space="0" w:color="auto"/>
              </w:divBdr>
              <w:divsChild>
                <w:div w:id="386537743">
                  <w:marLeft w:val="0"/>
                  <w:marRight w:val="0"/>
                  <w:marTop w:val="0"/>
                  <w:marBottom w:val="0"/>
                  <w:divBdr>
                    <w:top w:val="none" w:sz="0" w:space="0" w:color="auto"/>
                    <w:left w:val="none" w:sz="0" w:space="0" w:color="auto"/>
                    <w:bottom w:val="none" w:sz="0" w:space="0" w:color="auto"/>
                    <w:right w:val="none" w:sz="0" w:space="0" w:color="auto"/>
                  </w:divBdr>
                  <w:divsChild>
                    <w:div w:id="617762231">
                      <w:marLeft w:val="0"/>
                      <w:marRight w:val="1500"/>
                      <w:marTop w:val="0"/>
                      <w:marBottom w:val="0"/>
                      <w:divBdr>
                        <w:top w:val="none" w:sz="0" w:space="0" w:color="auto"/>
                        <w:left w:val="none" w:sz="0" w:space="0" w:color="auto"/>
                        <w:bottom w:val="none" w:sz="0" w:space="0" w:color="auto"/>
                        <w:right w:val="none" w:sz="0" w:space="0" w:color="auto"/>
                      </w:divBdr>
                      <w:divsChild>
                        <w:div w:id="36391765">
                          <w:marLeft w:val="0"/>
                          <w:marRight w:val="0"/>
                          <w:marTop w:val="600"/>
                          <w:marBottom w:val="600"/>
                          <w:divBdr>
                            <w:top w:val="none" w:sz="0" w:space="0" w:color="auto"/>
                            <w:left w:val="none" w:sz="0" w:space="0" w:color="auto"/>
                            <w:bottom w:val="none" w:sz="0" w:space="0" w:color="auto"/>
                            <w:right w:val="none" w:sz="0" w:space="0" w:color="auto"/>
                          </w:divBdr>
                          <w:divsChild>
                            <w:div w:id="847907231">
                              <w:marLeft w:val="0"/>
                              <w:marRight w:val="0"/>
                              <w:marTop w:val="0"/>
                              <w:marBottom w:val="300"/>
                              <w:divBdr>
                                <w:top w:val="none" w:sz="0" w:space="0" w:color="auto"/>
                                <w:left w:val="none" w:sz="0" w:space="0" w:color="auto"/>
                                <w:bottom w:val="none" w:sz="0" w:space="0" w:color="auto"/>
                                <w:right w:val="none" w:sz="0" w:space="0" w:color="auto"/>
                              </w:divBdr>
                            </w:div>
                            <w:div w:id="702174271">
                              <w:marLeft w:val="0"/>
                              <w:marRight w:val="0"/>
                              <w:marTop w:val="300"/>
                              <w:marBottom w:val="300"/>
                              <w:divBdr>
                                <w:top w:val="none" w:sz="0" w:space="0" w:color="auto"/>
                                <w:left w:val="none" w:sz="0" w:space="0" w:color="auto"/>
                                <w:bottom w:val="none" w:sz="0" w:space="0" w:color="auto"/>
                                <w:right w:val="none" w:sz="0" w:space="0" w:color="auto"/>
                              </w:divBdr>
                            </w:div>
                            <w:div w:id="464471713">
                              <w:marLeft w:val="0"/>
                              <w:marRight w:val="0"/>
                              <w:marTop w:val="300"/>
                              <w:marBottom w:val="600"/>
                              <w:divBdr>
                                <w:top w:val="single" w:sz="6" w:space="30" w:color="EB5D0B"/>
                                <w:left w:val="none" w:sz="0" w:space="0" w:color="auto"/>
                                <w:bottom w:val="single" w:sz="6" w:space="30" w:color="EB5D0B"/>
                                <w:right w:val="none" w:sz="0" w:space="0" w:color="auto"/>
                              </w:divBdr>
                            </w:div>
                            <w:div w:id="1279919367">
                              <w:marLeft w:val="0"/>
                              <w:marRight w:val="0"/>
                              <w:marTop w:val="240"/>
                              <w:marBottom w:val="240"/>
                              <w:divBdr>
                                <w:top w:val="none" w:sz="0" w:space="0" w:color="auto"/>
                                <w:left w:val="none" w:sz="0" w:space="0" w:color="auto"/>
                                <w:bottom w:val="none" w:sz="0" w:space="0" w:color="auto"/>
                                <w:right w:val="none" w:sz="0" w:space="0" w:color="auto"/>
                              </w:divBdr>
                              <w:divsChild>
                                <w:div w:id="677656612">
                                  <w:marLeft w:val="0"/>
                                  <w:marRight w:val="0"/>
                                  <w:marTop w:val="0"/>
                                  <w:marBottom w:val="0"/>
                                  <w:divBdr>
                                    <w:top w:val="none" w:sz="0" w:space="0" w:color="auto"/>
                                    <w:left w:val="none" w:sz="0" w:space="0" w:color="auto"/>
                                    <w:bottom w:val="none" w:sz="0" w:space="0" w:color="auto"/>
                                    <w:right w:val="none" w:sz="0" w:space="0" w:color="auto"/>
                                  </w:divBdr>
                                </w:div>
                              </w:divsChild>
                            </w:div>
                            <w:div w:id="1237936252">
                              <w:marLeft w:val="0"/>
                              <w:marRight w:val="0"/>
                              <w:marTop w:val="240"/>
                              <w:marBottom w:val="240"/>
                              <w:divBdr>
                                <w:top w:val="none" w:sz="0" w:space="0" w:color="auto"/>
                                <w:left w:val="none" w:sz="0" w:space="0" w:color="auto"/>
                                <w:bottom w:val="none" w:sz="0" w:space="0" w:color="auto"/>
                                <w:right w:val="none" w:sz="0" w:space="0" w:color="auto"/>
                              </w:divBdr>
                              <w:divsChild>
                                <w:div w:id="1460756795">
                                  <w:marLeft w:val="0"/>
                                  <w:marRight w:val="0"/>
                                  <w:marTop w:val="0"/>
                                  <w:marBottom w:val="0"/>
                                  <w:divBdr>
                                    <w:top w:val="none" w:sz="0" w:space="0" w:color="auto"/>
                                    <w:left w:val="none" w:sz="0" w:space="0" w:color="auto"/>
                                    <w:bottom w:val="none" w:sz="0" w:space="0" w:color="auto"/>
                                    <w:right w:val="none" w:sz="0" w:space="0" w:color="auto"/>
                                  </w:divBdr>
                                </w:div>
                              </w:divsChild>
                            </w:div>
                            <w:div w:id="461653085">
                              <w:marLeft w:val="0"/>
                              <w:marRight w:val="0"/>
                              <w:marTop w:val="240"/>
                              <w:marBottom w:val="240"/>
                              <w:divBdr>
                                <w:top w:val="none" w:sz="0" w:space="0" w:color="auto"/>
                                <w:left w:val="none" w:sz="0" w:space="0" w:color="auto"/>
                                <w:bottom w:val="none" w:sz="0" w:space="0" w:color="auto"/>
                                <w:right w:val="none" w:sz="0" w:space="0" w:color="auto"/>
                              </w:divBdr>
                              <w:divsChild>
                                <w:div w:id="268464433">
                                  <w:marLeft w:val="0"/>
                                  <w:marRight w:val="0"/>
                                  <w:marTop w:val="0"/>
                                  <w:marBottom w:val="0"/>
                                  <w:divBdr>
                                    <w:top w:val="none" w:sz="0" w:space="0" w:color="auto"/>
                                    <w:left w:val="none" w:sz="0" w:space="0" w:color="auto"/>
                                    <w:bottom w:val="none" w:sz="0" w:space="0" w:color="auto"/>
                                    <w:right w:val="none" w:sz="0" w:space="0" w:color="auto"/>
                                  </w:divBdr>
                                </w:div>
                              </w:divsChild>
                            </w:div>
                            <w:div w:id="131480919">
                              <w:marLeft w:val="0"/>
                              <w:marRight w:val="0"/>
                              <w:marTop w:val="240"/>
                              <w:marBottom w:val="240"/>
                              <w:divBdr>
                                <w:top w:val="none" w:sz="0" w:space="0" w:color="auto"/>
                                <w:left w:val="none" w:sz="0" w:space="0" w:color="auto"/>
                                <w:bottom w:val="none" w:sz="0" w:space="0" w:color="auto"/>
                                <w:right w:val="none" w:sz="0" w:space="0" w:color="auto"/>
                              </w:divBdr>
                              <w:divsChild>
                                <w:div w:id="917980218">
                                  <w:marLeft w:val="0"/>
                                  <w:marRight w:val="0"/>
                                  <w:marTop w:val="0"/>
                                  <w:marBottom w:val="0"/>
                                  <w:divBdr>
                                    <w:top w:val="none" w:sz="0" w:space="0" w:color="auto"/>
                                    <w:left w:val="none" w:sz="0" w:space="0" w:color="auto"/>
                                    <w:bottom w:val="none" w:sz="0" w:space="0" w:color="auto"/>
                                    <w:right w:val="none" w:sz="0" w:space="0" w:color="auto"/>
                                  </w:divBdr>
                                </w:div>
                              </w:divsChild>
                            </w:div>
                            <w:div w:id="1526752655">
                              <w:marLeft w:val="0"/>
                              <w:marRight w:val="0"/>
                              <w:marTop w:val="240"/>
                              <w:marBottom w:val="240"/>
                              <w:divBdr>
                                <w:top w:val="none" w:sz="0" w:space="0" w:color="auto"/>
                                <w:left w:val="none" w:sz="0" w:space="0" w:color="auto"/>
                                <w:bottom w:val="none" w:sz="0" w:space="0" w:color="auto"/>
                                <w:right w:val="none" w:sz="0" w:space="0" w:color="auto"/>
                              </w:divBdr>
                              <w:divsChild>
                                <w:div w:id="1236864527">
                                  <w:marLeft w:val="0"/>
                                  <w:marRight w:val="0"/>
                                  <w:marTop w:val="0"/>
                                  <w:marBottom w:val="0"/>
                                  <w:divBdr>
                                    <w:top w:val="none" w:sz="0" w:space="0" w:color="auto"/>
                                    <w:left w:val="none" w:sz="0" w:space="0" w:color="auto"/>
                                    <w:bottom w:val="none" w:sz="0" w:space="0" w:color="auto"/>
                                    <w:right w:val="none" w:sz="0" w:space="0" w:color="auto"/>
                                  </w:divBdr>
                                </w:div>
                              </w:divsChild>
                            </w:div>
                            <w:div w:id="7952383">
                              <w:marLeft w:val="0"/>
                              <w:marRight w:val="0"/>
                              <w:marTop w:val="360"/>
                              <w:marBottom w:val="450"/>
                              <w:divBdr>
                                <w:top w:val="none" w:sz="0" w:space="0" w:color="auto"/>
                                <w:left w:val="none" w:sz="0" w:space="0" w:color="auto"/>
                                <w:bottom w:val="none" w:sz="0" w:space="0" w:color="auto"/>
                                <w:right w:val="none" w:sz="0" w:space="0" w:color="auto"/>
                              </w:divBdr>
                              <w:divsChild>
                                <w:div w:id="1340893418">
                                  <w:marLeft w:val="0"/>
                                  <w:marRight w:val="0"/>
                                  <w:marTop w:val="0"/>
                                  <w:marBottom w:val="0"/>
                                  <w:divBdr>
                                    <w:top w:val="none" w:sz="0" w:space="0" w:color="auto"/>
                                    <w:left w:val="none" w:sz="0" w:space="0" w:color="auto"/>
                                    <w:bottom w:val="single" w:sz="6" w:space="15" w:color="B8B9BA"/>
                                    <w:right w:val="none" w:sz="0" w:space="0" w:color="auto"/>
                                  </w:divBdr>
                                  <w:divsChild>
                                    <w:div w:id="1416249186">
                                      <w:marLeft w:val="0"/>
                                      <w:marRight w:val="0"/>
                                      <w:marTop w:val="0"/>
                                      <w:marBottom w:val="0"/>
                                      <w:divBdr>
                                        <w:top w:val="none" w:sz="0" w:space="0" w:color="auto"/>
                                        <w:left w:val="none" w:sz="0" w:space="0" w:color="auto"/>
                                        <w:bottom w:val="none" w:sz="0" w:space="0" w:color="auto"/>
                                        <w:right w:val="none" w:sz="0" w:space="0" w:color="auto"/>
                                      </w:divBdr>
                                    </w:div>
                                    <w:div w:id="1086077317">
                                      <w:marLeft w:val="0"/>
                                      <w:marRight w:val="0"/>
                                      <w:marTop w:val="225"/>
                                      <w:marBottom w:val="0"/>
                                      <w:divBdr>
                                        <w:top w:val="none" w:sz="0" w:space="0" w:color="auto"/>
                                        <w:left w:val="none" w:sz="0" w:space="0" w:color="auto"/>
                                        <w:bottom w:val="none" w:sz="0" w:space="0" w:color="auto"/>
                                        <w:right w:val="none" w:sz="0" w:space="0" w:color="auto"/>
                                      </w:divBdr>
                                      <w:divsChild>
                                        <w:div w:id="943533221">
                                          <w:marLeft w:val="0"/>
                                          <w:marRight w:val="0"/>
                                          <w:marTop w:val="0"/>
                                          <w:marBottom w:val="0"/>
                                          <w:divBdr>
                                            <w:top w:val="none" w:sz="0" w:space="0" w:color="auto"/>
                                            <w:left w:val="none" w:sz="0" w:space="0" w:color="auto"/>
                                            <w:bottom w:val="none" w:sz="0" w:space="0" w:color="auto"/>
                                            <w:right w:val="none" w:sz="0" w:space="0" w:color="auto"/>
                                          </w:divBdr>
                                        </w:div>
                                      </w:divsChild>
                                    </w:div>
                                    <w:div w:id="1093358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775431">
                              <w:marLeft w:val="0"/>
                              <w:marRight w:val="0"/>
                              <w:marTop w:val="240"/>
                              <w:marBottom w:val="24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 w:id="798300220">
                              <w:marLeft w:val="0"/>
                              <w:marRight w:val="0"/>
                              <w:marTop w:val="240"/>
                              <w:marBottom w:val="240"/>
                              <w:divBdr>
                                <w:top w:val="none" w:sz="0" w:space="0" w:color="auto"/>
                                <w:left w:val="none" w:sz="0" w:space="0" w:color="auto"/>
                                <w:bottom w:val="none" w:sz="0" w:space="0" w:color="auto"/>
                                <w:right w:val="none" w:sz="0" w:space="0" w:color="auto"/>
                              </w:divBdr>
                              <w:divsChild>
                                <w:div w:id="334890743">
                                  <w:marLeft w:val="0"/>
                                  <w:marRight w:val="0"/>
                                  <w:marTop w:val="0"/>
                                  <w:marBottom w:val="0"/>
                                  <w:divBdr>
                                    <w:top w:val="none" w:sz="0" w:space="0" w:color="auto"/>
                                    <w:left w:val="none" w:sz="0" w:space="0" w:color="auto"/>
                                    <w:bottom w:val="none" w:sz="0" w:space="0" w:color="auto"/>
                                    <w:right w:val="none" w:sz="0" w:space="0" w:color="auto"/>
                                  </w:divBdr>
                                </w:div>
                              </w:divsChild>
                            </w:div>
                            <w:div w:id="311180859">
                              <w:marLeft w:val="0"/>
                              <w:marRight w:val="0"/>
                              <w:marTop w:val="240"/>
                              <w:marBottom w:val="240"/>
                              <w:divBdr>
                                <w:top w:val="none" w:sz="0" w:space="0" w:color="auto"/>
                                <w:left w:val="none" w:sz="0" w:space="0" w:color="auto"/>
                                <w:bottom w:val="none" w:sz="0" w:space="0" w:color="auto"/>
                                <w:right w:val="none" w:sz="0" w:space="0" w:color="auto"/>
                              </w:divBdr>
                              <w:divsChild>
                                <w:div w:id="1475826831">
                                  <w:marLeft w:val="0"/>
                                  <w:marRight w:val="0"/>
                                  <w:marTop w:val="0"/>
                                  <w:marBottom w:val="0"/>
                                  <w:divBdr>
                                    <w:top w:val="none" w:sz="0" w:space="0" w:color="auto"/>
                                    <w:left w:val="none" w:sz="0" w:space="0" w:color="auto"/>
                                    <w:bottom w:val="none" w:sz="0" w:space="0" w:color="auto"/>
                                    <w:right w:val="none" w:sz="0" w:space="0" w:color="auto"/>
                                  </w:divBdr>
                                </w:div>
                              </w:divsChild>
                            </w:div>
                            <w:div w:id="1092236502">
                              <w:marLeft w:val="0"/>
                              <w:marRight w:val="0"/>
                              <w:marTop w:val="240"/>
                              <w:marBottom w:val="240"/>
                              <w:divBdr>
                                <w:top w:val="none" w:sz="0" w:space="0" w:color="auto"/>
                                <w:left w:val="none" w:sz="0" w:space="0" w:color="auto"/>
                                <w:bottom w:val="none" w:sz="0" w:space="0" w:color="auto"/>
                                <w:right w:val="none" w:sz="0" w:space="0" w:color="auto"/>
                              </w:divBdr>
                              <w:divsChild>
                                <w:div w:id="1754544190">
                                  <w:marLeft w:val="0"/>
                                  <w:marRight w:val="0"/>
                                  <w:marTop w:val="0"/>
                                  <w:marBottom w:val="0"/>
                                  <w:divBdr>
                                    <w:top w:val="none" w:sz="0" w:space="0" w:color="auto"/>
                                    <w:left w:val="none" w:sz="0" w:space="0" w:color="auto"/>
                                    <w:bottom w:val="none" w:sz="0" w:space="0" w:color="auto"/>
                                    <w:right w:val="none" w:sz="0" w:space="0" w:color="auto"/>
                                  </w:divBdr>
                                </w:div>
                              </w:divsChild>
                            </w:div>
                            <w:div w:id="1036127313">
                              <w:marLeft w:val="0"/>
                              <w:marRight w:val="0"/>
                              <w:marTop w:val="240"/>
                              <w:marBottom w:val="240"/>
                              <w:divBdr>
                                <w:top w:val="none" w:sz="0" w:space="0" w:color="auto"/>
                                <w:left w:val="none" w:sz="0" w:space="0" w:color="auto"/>
                                <w:bottom w:val="none" w:sz="0" w:space="0" w:color="auto"/>
                                <w:right w:val="none" w:sz="0" w:space="0" w:color="auto"/>
                              </w:divBdr>
                              <w:divsChild>
                                <w:div w:id="113793369">
                                  <w:marLeft w:val="0"/>
                                  <w:marRight w:val="0"/>
                                  <w:marTop w:val="0"/>
                                  <w:marBottom w:val="0"/>
                                  <w:divBdr>
                                    <w:top w:val="none" w:sz="0" w:space="0" w:color="auto"/>
                                    <w:left w:val="none" w:sz="0" w:space="0" w:color="auto"/>
                                    <w:bottom w:val="none" w:sz="0" w:space="0" w:color="auto"/>
                                    <w:right w:val="none" w:sz="0" w:space="0" w:color="auto"/>
                                  </w:divBdr>
                                </w:div>
                              </w:divsChild>
                            </w:div>
                            <w:div w:id="1967271489">
                              <w:marLeft w:val="0"/>
                              <w:marRight w:val="0"/>
                              <w:marTop w:val="240"/>
                              <w:marBottom w:val="240"/>
                              <w:divBdr>
                                <w:top w:val="none" w:sz="0" w:space="0" w:color="auto"/>
                                <w:left w:val="none" w:sz="0" w:space="0" w:color="auto"/>
                                <w:bottom w:val="none" w:sz="0" w:space="0" w:color="auto"/>
                                <w:right w:val="none" w:sz="0" w:space="0" w:color="auto"/>
                              </w:divBdr>
                              <w:divsChild>
                                <w:div w:id="84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6341">
      <w:bodyDiv w:val="1"/>
      <w:marLeft w:val="0"/>
      <w:marRight w:val="0"/>
      <w:marTop w:val="0"/>
      <w:marBottom w:val="0"/>
      <w:divBdr>
        <w:top w:val="none" w:sz="0" w:space="0" w:color="auto"/>
        <w:left w:val="none" w:sz="0" w:space="0" w:color="auto"/>
        <w:bottom w:val="none" w:sz="0" w:space="0" w:color="auto"/>
        <w:right w:val="none" w:sz="0" w:space="0" w:color="auto"/>
      </w:divBdr>
      <w:divsChild>
        <w:div w:id="430125928">
          <w:marLeft w:val="0"/>
          <w:marRight w:val="0"/>
          <w:marTop w:val="0"/>
          <w:marBottom w:val="0"/>
          <w:divBdr>
            <w:top w:val="none" w:sz="0" w:space="0" w:color="auto"/>
            <w:left w:val="none" w:sz="0" w:space="0" w:color="auto"/>
            <w:bottom w:val="none" w:sz="0" w:space="0" w:color="auto"/>
            <w:right w:val="none" w:sz="0" w:space="0" w:color="auto"/>
          </w:divBdr>
          <w:divsChild>
            <w:div w:id="141894172">
              <w:marLeft w:val="0"/>
              <w:marRight w:val="0"/>
              <w:marTop w:val="0"/>
              <w:marBottom w:val="0"/>
              <w:divBdr>
                <w:top w:val="none" w:sz="0" w:space="0" w:color="auto"/>
                <w:left w:val="none" w:sz="0" w:space="0" w:color="auto"/>
                <w:bottom w:val="none" w:sz="0" w:space="0" w:color="auto"/>
                <w:right w:val="none" w:sz="0" w:space="0" w:color="auto"/>
              </w:divBdr>
              <w:divsChild>
                <w:div w:id="813910098">
                  <w:marLeft w:val="0"/>
                  <w:marRight w:val="0"/>
                  <w:marTop w:val="0"/>
                  <w:marBottom w:val="0"/>
                  <w:divBdr>
                    <w:top w:val="none" w:sz="0" w:space="0" w:color="auto"/>
                    <w:left w:val="none" w:sz="0" w:space="0" w:color="auto"/>
                    <w:bottom w:val="none" w:sz="0" w:space="0" w:color="auto"/>
                    <w:right w:val="none" w:sz="0" w:space="0" w:color="auto"/>
                  </w:divBdr>
                </w:div>
                <w:div w:id="1511943976">
                  <w:marLeft w:val="0"/>
                  <w:marRight w:val="0"/>
                  <w:marTop w:val="600"/>
                  <w:marBottom w:val="0"/>
                  <w:divBdr>
                    <w:top w:val="none" w:sz="0" w:space="0" w:color="auto"/>
                    <w:left w:val="none" w:sz="0" w:space="0" w:color="auto"/>
                    <w:bottom w:val="none" w:sz="0" w:space="0" w:color="auto"/>
                    <w:right w:val="none" w:sz="0" w:space="0" w:color="auto"/>
                  </w:divBdr>
                  <w:divsChild>
                    <w:div w:id="1803618811">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sChild>
                            <w:div w:id="2147043722">
                              <w:marLeft w:val="0"/>
                              <w:marRight w:val="0"/>
                              <w:marTop w:val="0"/>
                              <w:marBottom w:val="0"/>
                              <w:divBdr>
                                <w:top w:val="none" w:sz="0" w:space="0" w:color="auto"/>
                                <w:left w:val="none" w:sz="0" w:space="0" w:color="auto"/>
                                <w:bottom w:val="none" w:sz="0" w:space="0" w:color="auto"/>
                                <w:right w:val="none" w:sz="0" w:space="0" w:color="auto"/>
                              </w:divBdr>
                            </w:div>
                          </w:divsChild>
                        </w:div>
                        <w:div w:id="545216701">
                          <w:marLeft w:val="0"/>
                          <w:marRight w:val="135"/>
                          <w:marTop w:val="0"/>
                          <w:marBottom w:val="0"/>
                          <w:divBdr>
                            <w:top w:val="none" w:sz="0" w:space="0" w:color="auto"/>
                            <w:left w:val="none" w:sz="0" w:space="0" w:color="auto"/>
                            <w:bottom w:val="none" w:sz="0" w:space="0" w:color="auto"/>
                            <w:right w:val="none" w:sz="0" w:space="0" w:color="auto"/>
                          </w:divBdr>
                        </w:div>
                        <w:div w:id="2025746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1089">
          <w:marLeft w:val="0"/>
          <w:marRight w:val="0"/>
          <w:marTop w:val="0"/>
          <w:marBottom w:val="0"/>
          <w:divBdr>
            <w:top w:val="none" w:sz="0" w:space="0" w:color="auto"/>
            <w:left w:val="none" w:sz="0" w:space="0" w:color="auto"/>
            <w:bottom w:val="none" w:sz="0" w:space="0" w:color="auto"/>
            <w:right w:val="none" w:sz="0" w:space="0" w:color="auto"/>
          </w:divBdr>
          <w:divsChild>
            <w:div w:id="1994675334">
              <w:marLeft w:val="0"/>
              <w:marRight w:val="0"/>
              <w:marTop w:val="0"/>
              <w:marBottom w:val="0"/>
              <w:divBdr>
                <w:top w:val="none" w:sz="0" w:space="0" w:color="auto"/>
                <w:left w:val="none" w:sz="0" w:space="0" w:color="auto"/>
                <w:bottom w:val="none" w:sz="0" w:space="0" w:color="auto"/>
                <w:right w:val="none" w:sz="0" w:space="0" w:color="auto"/>
              </w:divBdr>
              <w:divsChild>
                <w:div w:id="1965647996">
                  <w:marLeft w:val="0"/>
                  <w:marRight w:val="0"/>
                  <w:marTop w:val="0"/>
                  <w:marBottom w:val="0"/>
                  <w:divBdr>
                    <w:top w:val="none" w:sz="0" w:space="0" w:color="auto"/>
                    <w:left w:val="none" w:sz="0" w:space="0" w:color="auto"/>
                    <w:bottom w:val="none" w:sz="0" w:space="0" w:color="auto"/>
                    <w:right w:val="none" w:sz="0" w:space="0" w:color="auto"/>
                  </w:divBdr>
                  <w:divsChild>
                    <w:div w:id="2087729549">
                      <w:marLeft w:val="0"/>
                      <w:marRight w:val="1500"/>
                      <w:marTop w:val="0"/>
                      <w:marBottom w:val="0"/>
                      <w:divBdr>
                        <w:top w:val="none" w:sz="0" w:space="0" w:color="auto"/>
                        <w:left w:val="none" w:sz="0" w:space="0" w:color="auto"/>
                        <w:bottom w:val="none" w:sz="0" w:space="0" w:color="auto"/>
                        <w:right w:val="none" w:sz="0" w:space="0" w:color="auto"/>
                      </w:divBdr>
                      <w:divsChild>
                        <w:div w:id="213857270">
                          <w:marLeft w:val="0"/>
                          <w:marRight w:val="0"/>
                          <w:marTop w:val="600"/>
                          <w:marBottom w:val="600"/>
                          <w:divBdr>
                            <w:top w:val="none" w:sz="0" w:space="0" w:color="auto"/>
                            <w:left w:val="none" w:sz="0" w:space="0" w:color="auto"/>
                            <w:bottom w:val="none" w:sz="0" w:space="0" w:color="auto"/>
                            <w:right w:val="none" w:sz="0" w:space="0" w:color="auto"/>
                          </w:divBdr>
                          <w:divsChild>
                            <w:div w:id="617177686">
                              <w:marLeft w:val="0"/>
                              <w:marRight w:val="0"/>
                              <w:marTop w:val="0"/>
                              <w:marBottom w:val="300"/>
                              <w:divBdr>
                                <w:top w:val="none" w:sz="0" w:space="0" w:color="auto"/>
                                <w:left w:val="none" w:sz="0" w:space="0" w:color="auto"/>
                                <w:bottom w:val="none" w:sz="0" w:space="0" w:color="auto"/>
                                <w:right w:val="none" w:sz="0" w:space="0" w:color="auto"/>
                              </w:divBdr>
                            </w:div>
                            <w:div w:id="587270252">
                              <w:marLeft w:val="0"/>
                              <w:marRight w:val="0"/>
                              <w:marTop w:val="300"/>
                              <w:marBottom w:val="300"/>
                              <w:divBdr>
                                <w:top w:val="none" w:sz="0" w:space="0" w:color="auto"/>
                                <w:left w:val="none" w:sz="0" w:space="0" w:color="auto"/>
                                <w:bottom w:val="none" w:sz="0" w:space="0" w:color="auto"/>
                                <w:right w:val="none" w:sz="0" w:space="0" w:color="auto"/>
                              </w:divBdr>
                            </w:div>
                            <w:div w:id="578829870">
                              <w:marLeft w:val="0"/>
                              <w:marRight w:val="0"/>
                              <w:marTop w:val="300"/>
                              <w:marBottom w:val="600"/>
                              <w:divBdr>
                                <w:top w:val="single" w:sz="6" w:space="30" w:color="EB5D0B"/>
                                <w:left w:val="none" w:sz="0" w:space="0" w:color="auto"/>
                                <w:bottom w:val="single" w:sz="6" w:space="30" w:color="EB5D0B"/>
                                <w:right w:val="none" w:sz="0" w:space="0" w:color="auto"/>
                              </w:divBdr>
                            </w:div>
                            <w:div w:id="14114147">
                              <w:marLeft w:val="0"/>
                              <w:marRight w:val="0"/>
                              <w:marTop w:val="240"/>
                              <w:marBottom w:val="240"/>
                              <w:divBdr>
                                <w:top w:val="none" w:sz="0" w:space="0" w:color="auto"/>
                                <w:left w:val="none" w:sz="0" w:space="0" w:color="auto"/>
                                <w:bottom w:val="none" w:sz="0" w:space="0" w:color="auto"/>
                                <w:right w:val="none" w:sz="0" w:space="0" w:color="auto"/>
                              </w:divBdr>
                              <w:divsChild>
                                <w:div w:id="281302052">
                                  <w:marLeft w:val="0"/>
                                  <w:marRight w:val="0"/>
                                  <w:marTop w:val="0"/>
                                  <w:marBottom w:val="0"/>
                                  <w:divBdr>
                                    <w:top w:val="none" w:sz="0" w:space="0" w:color="auto"/>
                                    <w:left w:val="none" w:sz="0" w:space="0" w:color="auto"/>
                                    <w:bottom w:val="none" w:sz="0" w:space="0" w:color="auto"/>
                                    <w:right w:val="none" w:sz="0" w:space="0" w:color="auto"/>
                                  </w:divBdr>
                                </w:div>
                              </w:divsChild>
                            </w:div>
                            <w:div w:id="93326701">
                              <w:marLeft w:val="0"/>
                              <w:marRight w:val="0"/>
                              <w:marTop w:val="240"/>
                              <w:marBottom w:val="240"/>
                              <w:divBdr>
                                <w:top w:val="none" w:sz="0" w:space="0" w:color="auto"/>
                                <w:left w:val="none" w:sz="0" w:space="0" w:color="auto"/>
                                <w:bottom w:val="none" w:sz="0" w:space="0" w:color="auto"/>
                                <w:right w:val="none" w:sz="0" w:space="0" w:color="auto"/>
                              </w:divBdr>
                              <w:divsChild>
                                <w:div w:id="1015572928">
                                  <w:marLeft w:val="0"/>
                                  <w:marRight w:val="0"/>
                                  <w:marTop w:val="0"/>
                                  <w:marBottom w:val="0"/>
                                  <w:divBdr>
                                    <w:top w:val="none" w:sz="0" w:space="0" w:color="auto"/>
                                    <w:left w:val="none" w:sz="0" w:space="0" w:color="auto"/>
                                    <w:bottom w:val="none" w:sz="0" w:space="0" w:color="auto"/>
                                    <w:right w:val="none" w:sz="0" w:space="0" w:color="auto"/>
                                  </w:divBdr>
                                </w:div>
                              </w:divsChild>
                            </w:div>
                            <w:div w:id="984554262">
                              <w:marLeft w:val="0"/>
                              <w:marRight w:val="0"/>
                              <w:marTop w:val="240"/>
                              <w:marBottom w:val="240"/>
                              <w:divBdr>
                                <w:top w:val="none" w:sz="0" w:space="0" w:color="auto"/>
                                <w:left w:val="none" w:sz="0" w:space="0" w:color="auto"/>
                                <w:bottom w:val="none" w:sz="0" w:space="0" w:color="auto"/>
                                <w:right w:val="none" w:sz="0" w:space="0" w:color="auto"/>
                              </w:divBdr>
                              <w:divsChild>
                                <w:div w:id="577053857">
                                  <w:marLeft w:val="0"/>
                                  <w:marRight w:val="0"/>
                                  <w:marTop w:val="0"/>
                                  <w:marBottom w:val="0"/>
                                  <w:divBdr>
                                    <w:top w:val="none" w:sz="0" w:space="0" w:color="auto"/>
                                    <w:left w:val="none" w:sz="0" w:space="0" w:color="auto"/>
                                    <w:bottom w:val="none" w:sz="0" w:space="0" w:color="auto"/>
                                    <w:right w:val="none" w:sz="0" w:space="0" w:color="auto"/>
                                  </w:divBdr>
                                </w:div>
                              </w:divsChild>
                            </w:div>
                            <w:div w:id="1112482900">
                              <w:marLeft w:val="0"/>
                              <w:marRight w:val="0"/>
                              <w:marTop w:val="240"/>
                              <w:marBottom w:val="240"/>
                              <w:divBdr>
                                <w:top w:val="none" w:sz="0" w:space="0" w:color="auto"/>
                                <w:left w:val="none" w:sz="0" w:space="0" w:color="auto"/>
                                <w:bottom w:val="none" w:sz="0" w:space="0" w:color="auto"/>
                                <w:right w:val="none" w:sz="0" w:space="0" w:color="auto"/>
                              </w:divBdr>
                              <w:divsChild>
                                <w:div w:id="483006027">
                                  <w:marLeft w:val="0"/>
                                  <w:marRight w:val="0"/>
                                  <w:marTop w:val="0"/>
                                  <w:marBottom w:val="0"/>
                                  <w:divBdr>
                                    <w:top w:val="none" w:sz="0" w:space="0" w:color="auto"/>
                                    <w:left w:val="none" w:sz="0" w:space="0" w:color="auto"/>
                                    <w:bottom w:val="none" w:sz="0" w:space="0" w:color="auto"/>
                                    <w:right w:val="none" w:sz="0" w:space="0" w:color="auto"/>
                                  </w:divBdr>
                                </w:div>
                              </w:divsChild>
                            </w:div>
                            <w:div w:id="1425807294">
                              <w:marLeft w:val="0"/>
                              <w:marRight w:val="0"/>
                              <w:marTop w:val="240"/>
                              <w:marBottom w:val="240"/>
                              <w:divBdr>
                                <w:top w:val="none" w:sz="0" w:space="0" w:color="auto"/>
                                <w:left w:val="none" w:sz="0" w:space="0" w:color="auto"/>
                                <w:bottom w:val="none" w:sz="0" w:space="0" w:color="auto"/>
                                <w:right w:val="none" w:sz="0" w:space="0" w:color="auto"/>
                              </w:divBdr>
                              <w:divsChild>
                                <w:div w:id="835926259">
                                  <w:marLeft w:val="0"/>
                                  <w:marRight w:val="0"/>
                                  <w:marTop w:val="0"/>
                                  <w:marBottom w:val="0"/>
                                  <w:divBdr>
                                    <w:top w:val="none" w:sz="0" w:space="0" w:color="auto"/>
                                    <w:left w:val="none" w:sz="0" w:space="0" w:color="auto"/>
                                    <w:bottom w:val="none" w:sz="0" w:space="0" w:color="auto"/>
                                    <w:right w:val="none" w:sz="0" w:space="0" w:color="auto"/>
                                  </w:divBdr>
                                </w:div>
                              </w:divsChild>
                            </w:div>
                            <w:div w:id="1380742731">
                              <w:marLeft w:val="0"/>
                              <w:marRight w:val="0"/>
                              <w:marTop w:val="240"/>
                              <w:marBottom w:val="240"/>
                              <w:divBdr>
                                <w:top w:val="none" w:sz="0" w:space="0" w:color="auto"/>
                                <w:left w:val="none" w:sz="0" w:space="0" w:color="auto"/>
                                <w:bottom w:val="none" w:sz="0" w:space="0" w:color="auto"/>
                                <w:right w:val="none" w:sz="0" w:space="0" w:color="auto"/>
                              </w:divBdr>
                              <w:divsChild>
                                <w:div w:id="1829901095">
                                  <w:marLeft w:val="0"/>
                                  <w:marRight w:val="0"/>
                                  <w:marTop w:val="0"/>
                                  <w:marBottom w:val="0"/>
                                  <w:divBdr>
                                    <w:top w:val="none" w:sz="0" w:space="0" w:color="auto"/>
                                    <w:left w:val="none" w:sz="0" w:space="0" w:color="auto"/>
                                    <w:bottom w:val="none" w:sz="0" w:space="0" w:color="auto"/>
                                    <w:right w:val="none" w:sz="0" w:space="0" w:color="auto"/>
                                  </w:divBdr>
                                </w:div>
                              </w:divsChild>
                            </w:div>
                            <w:div w:id="291327428">
                              <w:marLeft w:val="0"/>
                              <w:marRight w:val="0"/>
                              <w:marTop w:val="240"/>
                              <w:marBottom w:val="240"/>
                              <w:divBdr>
                                <w:top w:val="none" w:sz="0" w:space="0" w:color="auto"/>
                                <w:left w:val="none" w:sz="0" w:space="0" w:color="auto"/>
                                <w:bottom w:val="none" w:sz="0" w:space="0" w:color="auto"/>
                                <w:right w:val="none" w:sz="0" w:space="0" w:color="auto"/>
                              </w:divBdr>
                              <w:divsChild>
                                <w:div w:id="1154372748">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240"/>
                              <w:marBottom w:val="240"/>
                              <w:divBdr>
                                <w:top w:val="none" w:sz="0" w:space="0" w:color="auto"/>
                                <w:left w:val="none" w:sz="0" w:space="0" w:color="auto"/>
                                <w:bottom w:val="none" w:sz="0" w:space="0" w:color="auto"/>
                                <w:right w:val="none" w:sz="0" w:space="0" w:color="auto"/>
                              </w:divBdr>
                              <w:divsChild>
                                <w:div w:id="94403384">
                                  <w:marLeft w:val="0"/>
                                  <w:marRight w:val="0"/>
                                  <w:marTop w:val="0"/>
                                  <w:marBottom w:val="0"/>
                                  <w:divBdr>
                                    <w:top w:val="none" w:sz="0" w:space="0" w:color="auto"/>
                                    <w:left w:val="none" w:sz="0" w:space="0" w:color="auto"/>
                                    <w:bottom w:val="none" w:sz="0" w:space="0" w:color="auto"/>
                                    <w:right w:val="none" w:sz="0" w:space="0" w:color="auto"/>
                                  </w:divBdr>
                                </w:div>
                              </w:divsChild>
                            </w:div>
                            <w:div w:id="329600232">
                              <w:marLeft w:val="0"/>
                              <w:marRight w:val="0"/>
                              <w:marTop w:val="240"/>
                              <w:marBottom w:val="240"/>
                              <w:divBdr>
                                <w:top w:val="none" w:sz="0" w:space="0" w:color="auto"/>
                                <w:left w:val="none" w:sz="0" w:space="0" w:color="auto"/>
                                <w:bottom w:val="none" w:sz="0" w:space="0" w:color="auto"/>
                                <w:right w:val="none" w:sz="0" w:space="0" w:color="auto"/>
                              </w:divBdr>
                              <w:divsChild>
                                <w:div w:id="16807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8748">
      <w:bodyDiv w:val="1"/>
      <w:marLeft w:val="0"/>
      <w:marRight w:val="0"/>
      <w:marTop w:val="0"/>
      <w:marBottom w:val="0"/>
      <w:divBdr>
        <w:top w:val="none" w:sz="0" w:space="0" w:color="auto"/>
        <w:left w:val="none" w:sz="0" w:space="0" w:color="auto"/>
        <w:bottom w:val="none" w:sz="0" w:space="0" w:color="auto"/>
        <w:right w:val="none" w:sz="0" w:space="0" w:color="auto"/>
      </w:divBdr>
      <w:divsChild>
        <w:div w:id="1930112542">
          <w:marLeft w:val="0"/>
          <w:marRight w:val="0"/>
          <w:marTop w:val="0"/>
          <w:marBottom w:val="0"/>
          <w:divBdr>
            <w:top w:val="none" w:sz="0" w:space="0" w:color="auto"/>
            <w:left w:val="none" w:sz="0" w:space="0" w:color="auto"/>
            <w:bottom w:val="none" w:sz="0" w:space="0" w:color="auto"/>
            <w:right w:val="none" w:sz="0" w:space="0" w:color="auto"/>
          </w:divBdr>
          <w:divsChild>
            <w:div w:id="1796945209">
              <w:marLeft w:val="0"/>
              <w:marRight w:val="0"/>
              <w:marTop w:val="0"/>
              <w:marBottom w:val="0"/>
              <w:divBdr>
                <w:top w:val="none" w:sz="0" w:space="0" w:color="auto"/>
                <w:left w:val="none" w:sz="0" w:space="0" w:color="auto"/>
                <w:bottom w:val="none" w:sz="0" w:space="0" w:color="auto"/>
                <w:right w:val="none" w:sz="0" w:space="0" w:color="auto"/>
              </w:divBdr>
              <w:divsChild>
                <w:div w:id="2024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87">
          <w:marLeft w:val="0"/>
          <w:marRight w:val="0"/>
          <w:marTop w:val="0"/>
          <w:marBottom w:val="0"/>
          <w:divBdr>
            <w:top w:val="none" w:sz="0" w:space="0" w:color="auto"/>
            <w:left w:val="none" w:sz="0" w:space="0" w:color="auto"/>
            <w:bottom w:val="none" w:sz="0" w:space="0" w:color="auto"/>
            <w:right w:val="none" w:sz="0" w:space="0" w:color="auto"/>
          </w:divBdr>
          <w:divsChild>
            <w:div w:id="1513836941">
              <w:marLeft w:val="0"/>
              <w:marRight w:val="0"/>
              <w:marTop w:val="0"/>
              <w:marBottom w:val="0"/>
              <w:divBdr>
                <w:top w:val="none" w:sz="0" w:space="0" w:color="auto"/>
                <w:left w:val="none" w:sz="0" w:space="0" w:color="auto"/>
                <w:bottom w:val="none" w:sz="0" w:space="0" w:color="auto"/>
                <w:right w:val="none" w:sz="0" w:space="0" w:color="auto"/>
              </w:divBdr>
              <w:divsChild>
                <w:div w:id="1717465001">
                  <w:marLeft w:val="0"/>
                  <w:marRight w:val="0"/>
                  <w:marTop w:val="0"/>
                  <w:marBottom w:val="0"/>
                  <w:divBdr>
                    <w:top w:val="none" w:sz="0" w:space="0" w:color="auto"/>
                    <w:left w:val="none" w:sz="0" w:space="0" w:color="auto"/>
                    <w:bottom w:val="none" w:sz="0" w:space="0" w:color="auto"/>
                    <w:right w:val="none" w:sz="0" w:space="0" w:color="auto"/>
                  </w:divBdr>
                  <w:divsChild>
                    <w:div w:id="61220282">
                      <w:marLeft w:val="0"/>
                      <w:marRight w:val="1500"/>
                      <w:marTop w:val="0"/>
                      <w:marBottom w:val="0"/>
                      <w:divBdr>
                        <w:top w:val="none" w:sz="0" w:space="0" w:color="auto"/>
                        <w:left w:val="none" w:sz="0" w:space="0" w:color="auto"/>
                        <w:bottom w:val="none" w:sz="0" w:space="0" w:color="auto"/>
                        <w:right w:val="none" w:sz="0" w:space="0" w:color="auto"/>
                      </w:divBdr>
                      <w:divsChild>
                        <w:div w:id="1979144485">
                          <w:marLeft w:val="0"/>
                          <w:marRight w:val="0"/>
                          <w:marTop w:val="600"/>
                          <w:marBottom w:val="600"/>
                          <w:divBdr>
                            <w:top w:val="none" w:sz="0" w:space="0" w:color="auto"/>
                            <w:left w:val="none" w:sz="0" w:space="0" w:color="auto"/>
                            <w:bottom w:val="none" w:sz="0" w:space="0" w:color="auto"/>
                            <w:right w:val="none" w:sz="0" w:space="0" w:color="auto"/>
                          </w:divBdr>
                          <w:divsChild>
                            <w:div w:id="1434472075">
                              <w:marLeft w:val="0"/>
                              <w:marRight w:val="0"/>
                              <w:marTop w:val="0"/>
                              <w:marBottom w:val="300"/>
                              <w:divBdr>
                                <w:top w:val="none" w:sz="0" w:space="0" w:color="auto"/>
                                <w:left w:val="none" w:sz="0" w:space="0" w:color="auto"/>
                                <w:bottom w:val="none" w:sz="0" w:space="0" w:color="auto"/>
                                <w:right w:val="none" w:sz="0" w:space="0" w:color="auto"/>
                              </w:divBdr>
                            </w:div>
                            <w:div w:id="1394697762">
                              <w:marLeft w:val="0"/>
                              <w:marRight w:val="0"/>
                              <w:marTop w:val="300"/>
                              <w:marBottom w:val="300"/>
                              <w:divBdr>
                                <w:top w:val="none" w:sz="0" w:space="0" w:color="auto"/>
                                <w:left w:val="none" w:sz="0" w:space="0" w:color="auto"/>
                                <w:bottom w:val="none" w:sz="0" w:space="0" w:color="auto"/>
                                <w:right w:val="none" w:sz="0" w:space="0" w:color="auto"/>
                              </w:divBdr>
                            </w:div>
                            <w:div w:id="983585402">
                              <w:marLeft w:val="0"/>
                              <w:marRight w:val="0"/>
                              <w:marTop w:val="300"/>
                              <w:marBottom w:val="600"/>
                              <w:divBdr>
                                <w:top w:val="single" w:sz="6" w:space="30" w:color="EB5D0B"/>
                                <w:left w:val="none" w:sz="0" w:space="0" w:color="auto"/>
                                <w:bottom w:val="single" w:sz="6" w:space="30" w:color="EB5D0B"/>
                                <w:right w:val="none" w:sz="0" w:space="0" w:color="auto"/>
                              </w:divBdr>
                            </w:div>
                            <w:div w:id="533619290">
                              <w:marLeft w:val="0"/>
                              <w:marRight w:val="0"/>
                              <w:marTop w:val="240"/>
                              <w:marBottom w:val="240"/>
                              <w:divBdr>
                                <w:top w:val="none" w:sz="0" w:space="0" w:color="auto"/>
                                <w:left w:val="none" w:sz="0" w:space="0" w:color="auto"/>
                                <w:bottom w:val="none" w:sz="0" w:space="0" w:color="auto"/>
                                <w:right w:val="none" w:sz="0" w:space="0" w:color="auto"/>
                              </w:divBdr>
                              <w:divsChild>
                                <w:div w:id="611011183">
                                  <w:marLeft w:val="0"/>
                                  <w:marRight w:val="0"/>
                                  <w:marTop w:val="0"/>
                                  <w:marBottom w:val="0"/>
                                  <w:divBdr>
                                    <w:top w:val="none" w:sz="0" w:space="0" w:color="auto"/>
                                    <w:left w:val="none" w:sz="0" w:space="0" w:color="auto"/>
                                    <w:bottom w:val="none" w:sz="0" w:space="0" w:color="auto"/>
                                    <w:right w:val="none" w:sz="0" w:space="0" w:color="auto"/>
                                  </w:divBdr>
                                </w:div>
                              </w:divsChild>
                            </w:div>
                            <w:div w:id="2068718433">
                              <w:marLeft w:val="0"/>
                              <w:marRight w:val="0"/>
                              <w:marTop w:val="240"/>
                              <w:marBottom w:val="240"/>
                              <w:divBdr>
                                <w:top w:val="none" w:sz="0" w:space="0" w:color="auto"/>
                                <w:left w:val="none" w:sz="0" w:space="0" w:color="auto"/>
                                <w:bottom w:val="none" w:sz="0" w:space="0" w:color="auto"/>
                                <w:right w:val="none" w:sz="0" w:space="0" w:color="auto"/>
                              </w:divBdr>
                              <w:divsChild>
                                <w:div w:id="878205237">
                                  <w:marLeft w:val="0"/>
                                  <w:marRight w:val="0"/>
                                  <w:marTop w:val="0"/>
                                  <w:marBottom w:val="0"/>
                                  <w:divBdr>
                                    <w:top w:val="none" w:sz="0" w:space="0" w:color="auto"/>
                                    <w:left w:val="none" w:sz="0" w:space="0" w:color="auto"/>
                                    <w:bottom w:val="none" w:sz="0" w:space="0" w:color="auto"/>
                                    <w:right w:val="none" w:sz="0" w:space="0" w:color="auto"/>
                                  </w:divBdr>
                                </w:div>
                              </w:divsChild>
                            </w:div>
                            <w:div w:id="441922169">
                              <w:marLeft w:val="0"/>
                              <w:marRight w:val="0"/>
                              <w:marTop w:val="240"/>
                              <w:marBottom w:val="240"/>
                              <w:divBdr>
                                <w:top w:val="none" w:sz="0" w:space="0" w:color="auto"/>
                                <w:left w:val="none" w:sz="0" w:space="0" w:color="auto"/>
                                <w:bottom w:val="none" w:sz="0" w:space="0" w:color="auto"/>
                                <w:right w:val="none" w:sz="0" w:space="0" w:color="auto"/>
                              </w:divBdr>
                              <w:divsChild>
                                <w:div w:id="1559704513">
                                  <w:marLeft w:val="0"/>
                                  <w:marRight w:val="0"/>
                                  <w:marTop w:val="0"/>
                                  <w:marBottom w:val="0"/>
                                  <w:divBdr>
                                    <w:top w:val="none" w:sz="0" w:space="0" w:color="auto"/>
                                    <w:left w:val="none" w:sz="0" w:space="0" w:color="auto"/>
                                    <w:bottom w:val="none" w:sz="0" w:space="0" w:color="auto"/>
                                    <w:right w:val="none" w:sz="0" w:space="0" w:color="auto"/>
                                  </w:divBdr>
                                </w:div>
                              </w:divsChild>
                            </w:div>
                            <w:div w:id="1742436338">
                              <w:marLeft w:val="0"/>
                              <w:marRight w:val="0"/>
                              <w:marTop w:val="240"/>
                              <w:marBottom w:val="240"/>
                              <w:divBdr>
                                <w:top w:val="none" w:sz="0" w:space="0" w:color="auto"/>
                                <w:left w:val="none" w:sz="0" w:space="0" w:color="auto"/>
                                <w:bottom w:val="none" w:sz="0" w:space="0" w:color="auto"/>
                                <w:right w:val="none" w:sz="0" w:space="0" w:color="auto"/>
                              </w:divBdr>
                              <w:divsChild>
                                <w:div w:id="1846482885">
                                  <w:marLeft w:val="0"/>
                                  <w:marRight w:val="0"/>
                                  <w:marTop w:val="0"/>
                                  <w:marBottom w:val="0"/>
                                  <w:divBdr>
                                    <w:top w:val="none" w:sz="0" w:space="0" w:color="auto"/>
                                    <w:left w:val="none" w:sz="0" w:space="0" w:color="auto"/>
                                    <w:bottom w:val="none" w:sz="0" w:space="0" w:color="auto"/>
                                    <w:right w:val="none" w:sz="0" w:space="0" w:color="auto"/>
                                  </w:divBdr>
                                </w:div>
                              </w:divsChild>
                            </w:div>
                            <w:div w:id="764494433">
                              <w:marLeft w:val="0"/>
                              <w:marRight w:val="0"/>
                              <w:marTop w:val="240"/>
                              <w:marBottom w:val="240"/>
                              <w:divBdr>
                                <w:top w:val="none" w:sz="0" w:space="0" w:color="auto"/>
                                <w:left w:val="none" w:sz="0" w:space="0" w:color="auto"/>
                                <w:bottom w:val="none" w:sz="0" w:space="0" w:color="auto"/>
                                <w:right w:val="none" w:sz="0" w:space="0" w:color="auto"/>
                              </w:divBdr>
                              <w:divsChild>
                                <w:div w:id="415247387">
                                  <w:marLeft w:val="0"/>
                                  <w:marRight w:val="0"/>
                                  <w:marTop w:val="0"/>
                                  <w:marBottom w:val="0"/>
                                  <w:divBdr>
                                    <w:top w:val="none" w:sz="0" w:space="0" w:color="auto"/>
                                    <w:left w:val="none" w:sz="0" w:space="0" w:color="auto"/>
                                    <w:bottom w:val="none" w:sz="0" w:space="0" w:color="auto"/>
                                    <w:right w:val="none" w:sz="0" w:space="0" w:color="auto"/>
                                  </w:divBdr>
                                </w:div>
                              </w:divsChild>
                            </w:div>
                            <w:div w:id="2038113601">
                              <w:marLeft w:val="0"/>
                              <w:marRight w:val="0"/>
                              <w:marTop w:val="240"/>
                              <w:marBottom w:val="240"/>
                              <w:divBdr>
                                <w:top w:val="none" w:sz="0" w:space="0" w:color="auto"/>
                                <w:left w:val="none" w:sz="0" w:space="0" w:color="auto"/>
                                <w:bottom w:val="none" w:sz="0" w:space="0" w:color="auto"/>
                                <w:right w:val="none" w:sz="0" w:space="0" w:color="auto"/>
                              </w:divBdr>
                              <w:divsChild>
                                <w:div w:id="283272522">
                                  <w:marLeft w:val="0"/>
                                  <w:marRight w:val="0"/>
                                  <w:marTop w:val="0"/>
                                  <w:marBottom w:val="0"/>
                                  <w:divBdr>
                                    <w:top w:val="none" w:sz="0" w:space="0" w:color="auto"/>
                                    <w:left w:val="none" w:sz="0" w:space="0" w:color="auto"/>
                                    <w:bottom w:val="none" w:sz="0" w:space="0" w:color="auto"/>
                                    <w:right w:val="none" w:sz="0" w:space="0" w:color="auto"/>
                                  </w:divBdr>
                                </w:div>
                              </w:divsChild>
                            </w:div>
                            <w:div w:id="1710691096">
                              <w:marLeft w:val="0"/>
                              <w:marRight w:val="0"/>
                              <w:marTop w:val="240"/>
                              <w:marBottom w:val="240"/>
                              <w:divBdr>
                                <w:top w:val="none" w:sz="0" w:space="0" w:color="auto"/>
                                <w:left w:val="none" w:sz="0" w:space="0" w:color="auto"/>
                                <w:bottom w:val="none" w:sz="0" w:space="0" w:color="auto"/>
                                <w:right w:val="none" w:sz="0" w:space="0" w:color="auto"/>
                              </w:divBdr>
                              <w:divsChild>
                                <w:div w:id="1113481462">
                                  <w:marLeft w:val="0"/>
                                  <w:marRight w:val="0"/>
                                  <w:marTop w:val="0"/>
                                  <w:marBottom w:val="0"/>
                                  <w:divBdr>
                                    <w:top w:val="none" w:sz="0" w:space="0" w:color="auto"/>
                                    <w:left w:val="none" w:sz="0" w:space="0" w:color="auto"/>
                                    <w:bottom w:val="none" w:sz="0" w:space="0" w:color="auto"/>
                                    <w:right w:val="none" w:sz="0" w:space="0" w:color="auto"/>
                                  </w:divBdr>
                                </w:div>
                              </w:divsChild>
                            </w:div>
                            <w:div w:id="1366716494">
                              <w:marLeft w:val="0"/>
                              <w:marRight w:val="0"/>
                              <w:marTop w:val="240"/>
                              <w:marBottom w:val="240"/>
                              <w:divBdr>
                                <w:top w:val="none" w:sz="0" w:space="0" w:color="auto"/>
                                <w:left w:val="none" w:sz="0" w:space="0" w:color="auto"/>
                                <w:bottom w:val="none" w:sz="0" w:space="0" w:color="auto"/>
                                <w:right w:val="none" w:sz="0" w:space="0" w:color="auto"/>
                              </w:divBdr>
                              <w:divsChild>
                                <w:div w:id="180552596">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240"/>
                              <w:marBottom w:val="240"/>
                              <w:divBdr>
                                <w:top w:val="none" w:sz="0" w:space="0" w:color="auto"/>
                                <w:left w:val="none" w:sz="0" w:space="0" w:color="auto"/>
                                <w:bottom w:val="none" w:sz="0" w:space="0" w:color="auto"/>
                                <w:right w:val="none" w:sz="0" w:space="0" w:color="auto"/>
                              </w:divBdr>
                              <w:divsChild>
                                <w:div w:id="124543662">
                                  <w:marLeft w:val="0"/>
                                  <w:marRight w:val="0"/>
                                  <w:marTop w:val="0"/>
                                  <w:marBottom w:val="0"/>
                                  <w:divBdr>
                                    <w:top w:val="none" w:sz="0" w:space="0" w:color="auto"/>
                                    <w:left w:val="none" w:sz="0" w:space="0" w:color="auto"/>
                                    <w:bottom w:val="none" w:sz="0" w:space="0" w:color="auto"/>
                                    <w:right w:val="none" w:sz="0" w:space="0" w:color="auto"/>
                                  </w:divBdr>
                                </w:div>
                              </w:divsChild>
                            </w:div>
                            <w:div w:id="121386288">
                              <w:marLeft w:val="0"/>
                              <w:marRight w:val="0"/>
                              <w:marTop w:val="240"/>
                              <w:marBottom w:val="240"/>
                              <w:divBdr>
                                <w:top w:val="none" w:sz="0" w:space="0" w:color="auto"/>
                                <w:left w:val="none" w:sz="0" w:space="0" w:color="auto"/>
                                <w:bottom w:val="none" w:sz="0" w:space="0" w:color="auto"/>
                                <w:right w:val="none" w:sz="0" w:space="0" w:color="auto"/>
                              </w:divBdr>
                              <w:divsChild>
                                <w:div w:id="621034197">
                                  <w:marLeft w:val="0"/>
                                  <w:marRight w:val="0"/>
                                  <w:marTop w:val="0"/>
                                  <w:marBottom w:val="0"/>
                                  <w:divBdr>
                                    <w:top w:val="none" w:sz="0" w:space="0" w:color="auto"/>
                                    <w:left w:val="none" w:sz="0" w:space="0" w:color="auto"/>
                                    <w:bottom w:val="none" w:sz="0" w:space="0" w:color="auto"/>
                                    <w:right w:val="none" w:sz="0" w:space="0" w:color="auto"/>
                                  </w:divBdr>
                                </w:div>
                              </w:divsChild>
                            </w:div>
                            <w:div w:id="747658772">
                              <w:marLeft w:val="0"/>
                              <w:marRight w:val="0"/>
                              <w:marTop w:val="240"/>
                              <w:marBottom w:val="240"/>
                              <w:divBdr>
                                <w:top w:val="none" w:sz="0" w:space="0" w:color="auto"/>
                                <w:left w:val="none" w:sz="0" w:space="0" w:color="auto"/>
                                <w:bottom w:val="none" w:sz="0" w:space="0" w:color="auto"/>
                                <w:right w:val="none" w:sz="0" w:space="0" w:color="auto"/>
                              </w:divBdr>
                              <w:divsChild>
                                <w:div w:id="412288862">
                                  <w:marLeft w:val="0"/>
                                  <w:marRight w:val="0"/>
                                  <w:marTop w:val="0"/>
                                  <w:marBottom w:val="0"/>
                                  <w:divBdr>
                                    <w:top w:val="none" w:sz="0" w:space="0" w:color="auto"/>
                                    <w:left w:val="none" w:sz="0" w:space="0" w:color="auto"/>
                                    <w:bottom w:val="none" w:sz="0" w:space="0" w:color="auto"/>
                                    <w:right w:val="none" w:sz="0" w:space="0" w:color="auto"/>
                                  </w:divBdr>
                                </w:div>
                              </w:divsChild>
                            </w:div>
                            <w:div w:id="1435898354">
                              <w:marLeft w:val="0"/>
                              <w:marRight w:val="0"/>
                              <w:marTop w:val="240"/>
                              <w:marBottom w:val="24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93490">
      <w:bodyDiv w:val="1"/>
      <w:marLeft w:val="0"/>
      <w:marRight w:val="0"/>
      <w:marTop w:val="0"/>
      <w:marBottom w:val="0"/>
      <w:divBdr>
        <w:top w:val="none" w:sz="0" w:space="0" w:color="auto"/>
        <w:left w:val="none" w:sz="0" w:space="0" w:color="auto"/>
        <w:bottom w:val="none" w:sz="0" w:space="0" w:color="auto"/>
        <w:right w:val="none" w:sz="0" w:space="0" w:color="auto"/>
      </w:divBdr>
      <w:divsChild>
        <w:div w:id="881208495">
          <w:marLeft w:val="0"/>
          <w:marRight w:val="0"/>
          <w:marTop w:val="0"/>
          <w:marBottom w:val="0"/>
          <w:divBdr>
            <w:top w:val="none" w:sz="0" w:space="0" w:color="auto"/>
            <w:left w:val="none" w:sz="0" w:space="0" w:color="auto"/>
            <w:bottom w:val="none" w:sz="0" w:space="0" w:color="auto"/>
            <w:right w:val="none" w:sz="0" w:space="0" w:color="auto"/>
          </w:divBdr>
          <w:divsChild>
            <w:div w:id="674579929">
              <w:marLeft w:val="0"/>
              <w:marRight w:val="0"/>
              <w:marTop w:val="0"/>
              <w:marBottom w:val="0"/>
              <w:divBdr>
                <w:top w:val="none" w:sz="0" w:space="0" w:color="auto"/>
                <w:left w:val="none" w:sz="0" w:space="0" w:color="auto"/>
                <w:bottom w:val="none" w:sz="0" w:space="0" w:color="auto"/>
                <w:right w:val="none" w:sz="0" w:space="0" w:color="auto"/>
              </w:divBdr>
              <w:divsChild>
                <w:div w:id="1913999275">
                  <w:marLeft w:val="0"/>
                  <w:marRight w:val="0"/>
                  <w:marTop w:val="0"/>
                  <w:marBottom w:val="0"/>
                  <w:divBdr>
                    <w:top w:val="none" w:sz="0" w:space="0" w:color="auto"/>
                    <w:left w:val="none" w:sz="0" w:space="0" w:color="auto"/>
                    <w:bottom w:val="none" w:sz="0" w:space="0" w:color="auto"/>
                    <w:right w:val="none" w:sz="0" w:space="0" w:color="auto"/>
                  </w:divBdr>
                </w:div>
                <w:div w:id="1246724012">
                  <w:marLeft w:val="0"/>
                  <w:marRight w:val="0"/>
                  <w:marTop w:val="600"/>
                  <w:marBottom w:val="0"/>
                  <w:divBdr>
                    <w:top w:val="none" w:sz="0" w:space="0" w:color="auto"/>
                    <w:left w:val="none" w:sz="0" w:space="0" w:color="auto"/>
                    <w:bottom w:val="none" w:sz="0" w:space="0" w:color="auto"/>
                    <w:right w:val="none" w:sz="0" w:space="0" w:color="auto"/>
                  </w:divBdr>
                  <w:divsChild>
                    <w:div w:id="535894300">
                      <w:marLeft w:val="0"/>
                      <w:marRight w:val="0"/>
                      <w:marTop w:val="0"/>
                      <w:marBottom w:val="0"/>
                      <w:divBdr>
                        <w:top w:val="none" w:sz="0" w:space="0" w:color="auto"/>
                        <w:left w:val="none" w:sz="0" w:space="0" w:color="auto"/>
                        <w:bottom w:val="none" w:sz="0" w:space="0" w:color="auto"/>
                        <w:right w:val="none" w:sz="0" w:space="0" w:color="auto"/>
                      </w:divBdr>
                      <w:divsChild>
                        <w:div w:id="1755859388">
                          <w:marLeft w:val="0"/>
                          <w:marRight w:val="0"/>
                          <w:marTop w:val="0"/>
                          <w:marBottom w:val="0"/>
                          <w:divBdr>
                            <w:top w:val="none" w:sz="0" w:space="0" w:color="auto"/>
                            <w:left w:val="none" w:sz="0" w:space="0" w:color="auto"/>
                            <w:bottom w:val="none" w:sz="0" w:space="0" w:color="auto"/>
                            <w:right w:val="none" w:sz="0" w:space="0" w:color="auto"/>
                          </w:divBdr>
                          <w:divsChild>
                            <w:div w:id="1976790350">
                              <w:marLeft w:val="0"/>
                              <w:marRight w:val="0"/>
                              <w:marTop w:val="0"/>
                              <w:marBottom w:val="0"/>
                              <w:divBdr>
                                <w:top w:val="none" w:sz="0" w:space="0" w:color="auto"/>
                                <w:left w:val="none" w:sz="0" w:space="0" w:color="auto"/>
                                <w:bottom w:val="none" w:sz="0" w:space="0" w:color="auto"/>
                                <w:right w:val="none" w:sz="0" w:space="0" w:color="auto"/>
                              </w:divBdr>
                            </w:div>
                          </w:divsChild>
                        </w:div>
                        <w:div w:id="1285035700">
                          <w:marLeft w:val="0"/>
                          <w:marRight w:val="135"/>
                          <w:marTop w:val="0"/>
                          <w:marBottom w:val="0"/>
                          <w:divBdr>
                            <w:top w:val="none" w:sz="0" w:space="0" w:color="auto"/>
                            <w:left w:val="none" w:sz="0" w:space="0" w:color="auto"/>
                            <w:bottom w:val="none" w:sz="0" w:space="0" w:color="auto"/>
                            <w:right w:val="none" w:sz="0" w:space="0" w:color="auto"/>
                          </w:divBdr>
                        </w:div>
                        <w:div w:id="2071266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4463">
          <w:marLeft w:val="0"/>
          <w:marRight w:val="0"/>
          <w:marTop w:val="0"/>
          <w:marBottom w:val="0"/>
          <w:divBdr>
            <w:top w:val="none" w:sz="0" w:space="0" w:color="auto"/>
            <w:left w:val="none" w:sz="0" w:space="0" w:color="auto"/>
            <w:bottom w:val="none" w:sz="0" w:space="0" w:color="auto"/>
            <w:right w:val="none" w:sz="0" w:space="0" w:color="auto"/>
          </w:divBdr>
          <w:divsChild>
            <w:div w:id="584999434">
              <w:marLeft w:val="0"/>
              <w:marRight w:val="0"/>
              <w:marTop w:val="0"/>
              <w:marBottom w:val="0"/>
              <w:divBdr>
                <w:top w:val="none" w:sz="0" w:space="0" w:color="auto"/>
                <w:left w:val="none" w:sz="0" w:space="0" w:color="auto"/>
                <w:bottom w:val="none" w:sz="0" w:space="0" w:color="auto"/>
                <w:right w:val="none" w:sz="0" w:space="0" w:color="auto"/>
              </w:divBdr>
              <w:divsChild>
                <w:div w:id="419063559">
                  <w:marLeft w:val="0"/>
                  <w:marRight w:val="0"/>
                  <w:marTop w:val="0"/>
                  <w:marBottom w:val="0"/>
                  <w:divBdr>
                    <w:top w:val="none" w:sz="0" w:space="0" w:color="auto"/>
                    <w:left w:val="none" w:sz="0" w:space="0" w:color="auto"/>
                    <w:bottom w:val="none" w:sz="0" w:space="0" w:color="auto"/>
                    <w:right w:val="none" w:sz="0" w:space="0" w:color="auto"/>
                  </w:divBdr>
                  <w:divsChild>
                    <w:div w:id="1031108704">
                      <w:marLeft w:val="0"/>
                      <w:marRight w:val="1500"/>
                      <w:marTop w:val="0"/>
                      <w:marBottom w:val="0"/>
                      <w:divBdr>
                        <w:top w:val="none" w:sz="0" w:space="0" w:color="auto"/>
                        <w:left w:val="none" w:sz="0" w:space="0" w:color="auto"/>
                        <w:bottom w:val="none" w:sz="0" w:space="0" w:color="auto"/>
                        <w:right w:val="none" w:sz="0" w:space="0" w:color="auto"/>
                      </w:divBdr>
                      <w:divsChild>
                        <w:div w:id="1651980790">
                          <w:marLeft w:val="0"/>
                          <w:marRight w:val="0"/>
                          <w:marTop w:val="600"/>
                          <w:marBottom w:val="600"/>
                          <w:divBdr>
                            <w:top w:val="none" w:sz="0" w:space="0" w:color="auto"/>
                            <w:left w:val="none" w:sz="0" w:space="0" w:color="auto"/>
                            <w:bottom w:val="none" w:sz="0" w:space="0" w:color="auto"/>
                            <w:right w:val="none" w:sz="0" w:space="0" w:color="auto"/>
                          </w:divBdr>
                          <w:divsChild>
                            <w:div w:id="1022896062">
                              <w:marLeft w:val="0"/>
                              <w:marRight w:val="0"/>
                              <w:marTop w:val="0"/>
                              <w:marBottom w:val="300"/>
                              <w:divBdr>
                                <w:top w:val="none" w:sz="0" w:space="0" w:color="auto"/>
                                <w:left w:val="none" w:sz="0" w:space="0" w:color="auto"/>
                                <w:bottom w:val="none" w:sz="0" w:space="0" w:color="auto"/>
                                <w:right w:val="none" w:sz="0" w:space="0" w:color="auto"/>
                              </w:divBdr>
                            </w:div>
                            <w:div w:id="1173761206">
                              <w:marLeft w:val="0"/>
                              <w:marRight w:val="0"/>
                              <w:marTop w:val="300"/>
                              <w:marBottom w:val="300"/>
                              <w:divBdr>
                                <w:top w:val="none" w:sz="0" w:space="0" w:color="auto"/>
                                <w:left w:val="none" w:sz="0" w:space="0" w:color="auto"/>
                                <w:bottom w:val="none" w:sz="0" w:space="0" w:color="auto"/>
                                <w:right w:val="none" w:sz="0" w:space="0" w:color="auto"/>
                              </w:divBdr>
                            </w:div>
                            <w:div w:id="1704820188">
                              <w:marLeft w:val="0"/>
                              <w:marRight w:val="0"/>
                              <w:marTop w:val="300"/>
                              <w:marBottom w:val="600"/>
                              <w:divBdr>
                                <w:top w:val="single" w:sz="6" w:space="30" w:color="EB5D0B"/>
                                <w:left w:val="none" w:sz="0" w:space="0" w:color="auto"/>
                                <w:bottom w:val="single" w:sz="6" w:space="30" w:color="EB5D0B"/>
                                <w:right w:val="none" w:sz="0" w:space="0" w:color="auto"/>
                              </w:divBdr>
                            </w:div>
                            <w:div w:id="1473524327">
                              <w:marLeft w:val="0"/>
                              <w:marRight w:val="0"/>
                              <w:marTop w:val="720"/>
                              <w:marBottom w:val="900"/>
                              <w:divBdr>
                                <w:top w:val="none" w:sz="0" w:space="0" w:color="auto"/>
                                <w:left w:val="none" w:sz="0" w:space="0" w:color="auto"/>
                                <w:bottom w:val="none" w:sz="0" w:space="0" w:color="auto"/>
                                <w:right w:val="none" w:sz="0" w:space="0" w:color="auto"/>
                              </w:divBdr>
                              <w:divsChild>
                                <w:div w:id="551229517">
                                  <w:marLeft w:val="0"/>
                                  <w:marRight w:val="240"/>
                                  <w:marTop w:val="180"/>
                                  <w:marBottom w:val="0"/>
                                  <w:divBdr>
                                    <w:top w:val="none" w:sz="0" w:space="0" w:color="auto"/>
                                    <w:left w:val="none" w:sz="0" w:space="0" w:color="auto"/>
                                    <w:bottom w:val="none" w:sz="0" w:space="0" w:color="auto"/>
                                    <w:right w:val="none" w:sz="0" w:space="0" w:color="auto"/>
                                  </w:divBdr>
                                </w:div>
                              </w:divsChild>
                            </w:div>
                            <w:div w:id="1733042320">
                              <w:marLeft w:val="0"/>
                              <w:marRight w:val="0"/>
                              <w:marTop w:val="240"/>
                              <w:marBottom w:val="240"/>
                              <w:divBdr>
                                <w:top w:val="none" w:sz="0" w:space="0" w:color="auto"/>
                                <w:left w:val="none" w:sz="0" w:space="0" w:color="auto"/>
                                <w:bottom w:val="none" w:sz="0" w:space="0" w:color="auto"/>
                                <w:right w:val="none" w:sz="0" w:space="0" w:color="auto"/>
                              </w:divBdr>
                              <w:divsChild>
                                <w:div w:id="765731652">
                                  <w:marLeft w:val="0"/>
                                  <w:marRight w:val="0"/>
                                  <w:marTop w:val="0"/>
                                  <w:marBottom w:val="0"/>
                                  <w:divBdr>
                                    <w:top w:val="none" w:sz="0" w:space="0" w:color="auto"/>
                                    <w:left w:val="none" w:sz="0" w:space="0" w:color="auto"/>
                                    <w:bottom w:val="none" w:sz="0" w:space="0" w:color="auto"/>
                                    <w:right w:val="none" w:sz="0" w:space="0" w:color="auto"/>
                                  </w:divBdr>
                                </w:div>
                              </w:divsChild>
                            </w:div>
                            <w:div w:id="2125685373">
                              <w:marLeft w:val="0"/>
                              <w:marRight w:val="0"/>
                              <w:marTop w:val="240"/>
                              <w:marBottom w:val="240"/>
                              <w:divBdr>
                                <w:top w:val="none" w:sz="0" w:space="0" w:color="auto"/>
                                <w:left w:val="none" w:sz="0" w:space="0" w:color="auto"/>
                                <w:bottom w:val="none" w:sz="0" w:space="0" w:color="auto"/>
                                <w:right w:val="none" w:sz="0" w:space="0" w:color="auto"/>
                              </w:divBdr>
                              <w:divsChild>
                                <w:div w:id="1195577729">
                                  <w:marLeft w:val="0"/>
                                  <w:marRight w:val="0"/>
                                  <w:marTop w:val="0"/>
                                  <w:marBottom w:val="0"/>
                                  <w:divBdr>
                                    <w:top w:val="none" w:sz="0" w:space="0" w:color="auto"/>
                                    <w:left w:val="none" w:sz="0" w:space="0" w:color="auto"/>
                                    <w:bottom w:val="none" w:sz="0" w:space="0" w:color="auto"/>
                                    <w:right w:val="none" w:sz="0" w:space="0" w:color="auto"/>
                                  </w:divBdr>
                                </w:div>
                              </w:divsChild>
                            </w:div>
                            <w:div w:id="915822113">
                              <w:marLeft w:val="0"/>
                              <w:marRight w:val="0"/>
                              <w:marTop w:val="240"/>
                              <w:marBottom w:val="240"/>
                              <w:divBdr>
                                <w:top w:val="none" w:sz="0" w:space="0" w:color="auto"/>
                                <w:left w:val="none" w:sz="0" w:space="0" w:color="auto"/>
                                <w:bottom w:val="none" w:sz="0" w:space="0" w:color="auto"/>
                                <w:right w:val="none" w:sz="0" w:space="0" w:color="auto"/>
                              </w:divBdr>
                              <w:divsChild>
                                <w:div w:id="2030570722">
                                  <w:marLeft w:val="0"/>
                                  <w:marRight w:val="0"/>
                                  <w:marTop w:val="0"/>
                                  <w:marBottom w:val="0"/>
                                  <w:divBdr>
                                    <w:top w:val="none" w:sz="0" w:space="0" w:color="auto"/>
                                    <w:left w:val="none" w:sz="0" w:space="0" w:color="auto"/>
                                    <w:bottom w:val="none" w:sz="0" w:space="0" w:color="auto"/>
                                    <w:right w:val="none" w:sz="0" w:space="0" w:color="auto"/>
                                  </w:divBdr>
                                </w:div>
                              </w:divsChild>
                            </w:div>
                            <w:div w:id="1799644060">
                              <w:marLeft w:val="0"/>
                              <w:marRight w:val="0"/>
                              <w:marTop w:val="240"/>
                              <w:marBottom w:val="240"/>
                              <w:divBdr>
                                <w:top w:val="none" w:sz="0" w:space="0" w:color="auto"/>
                                <w:left w:val="none" w:sz="0" w:space="0" w:color="auto"/>
                                <w:bottom w:val="none" w:sz="0" w:space="0" w:color="auto"/>
                                <w:right w:val="none" w:sz="0" w:space="0" w:color="auto"/>
                              </w:divBdr>
                              <w:divsChild>
                                <w:div w:id="1561475986">
                                  <w:marLeft w:val="0"/>
                                  <w:marRight w:val="0"/>
                                  <w:marTop w:val="0"/>
                                  <w:marBottom w:val="0"/>
                                  <w:divBdr>
                                    <w:top w:val="none" w:sz="0" w:space="0" w:color="auto"/>
                                    <w:left w:val="none" w:sz="0" w:space="0" w:color="auto"/>
                                    <w:bottom w:val="none" w:sz="0" w:space="0" w:color="auto"/>
                                    <w:right w:val="none" w:sz="0" w:space="0" w:color="auto"/>
                                  </w:divBdr>
                                </w:div>
                              </w:divsChild>
                            </w:div>
                            <w:div w:id="2099204335">
                              <w:marLeft w:val="0"/>
                              <w:marRight w:val="0"/>
                              <w:marTop w:val="240"/>
                              <w:marBottom w:val="240"/>
                              <w:divBdr>
                                <w:top w:val="none" w:sz="0" w:space="0" w:color="auto"/>
                                <w:left w:val="none" w:sz="0" w:space="0" w:color="auto"/>
                                <w:bottom w:val="none" w:sz="0" w:space="0" w:color="auto"/>
                                <w:right w:val="none" w:sz="0" w:space="0" w:color="auto"/>
                              </w:divBdr>
                              <w:divsChild>
                                <w:div w:id="25064739">
                                  <w:marLeft w:val="0"/>
                                  <w:marRight w:val="0"/>
                                  <w:marTop w:val="0"/>
                                  <w:marBottom w:val="0"/>
                                  <w:divBdr>
                                    <w:top w:val="none" w:sz="0" w:space="0" w:color="auto"/>
                                    <w:left w:val="none" w:sz="0" w:space="0" w:color="auto"/>
                                    <w:bottom w:val="none" w:sz="0" w:space="0" w:color="auto"/>
                                    <w:right w:val="none" w:sz="0" w:space="0" w:color="auto"/>
                                  </w:divBdr>
                                </w:div>
                              </w:divsChild>
                            </w:div>
                            <w:div w:id="1306468685">
                              <w:marLeft w:val="0"/>
                              <w:marRight w:val="0"/>
                              <w:marTop w:val="240"/>
                              <w:marBottom w:val="240"/>
                              <w:divBdr>
                                <w:top w:val="none" w:sz="0" w:space="0" w:color="auto"/>
                                <w:left w:val="none" w:sz="0" w:space="0" w:color="auto"/>
                                <w:bottom w:val="none" w:sz="0" w:space="0" w:color="auto"/>
                                <w:right w:val="none" w:sz="0" w:space="0" w:color="auto"/>
                              </w:divBdr>
                              <w:divsChild>
                                <w:div w:id="2076197764">
                                  <w:marLeft w:val="0"/>
                                  <w:marRight w:val="0"/>
                                  <w:marTop w:val="0"/>
                                  <w:marBottom w:val="0"/>
                                  <w:divBdr>
                                    <w:top w:val="none" w:sz="0" w:space="0" w:color="auto"/>
                                    <w:left w:val="none" w:sz="0" w:space="0" w:color="auto"/>
                                    <w:bottom w:val="none" w:sz="0" w:space="0" w:color="auto"/>
                                    <w:right w:val="none" w:sz="0" w:space="0" w:color="auto"/>
                                  </w:divBdr>
                                </w:div>
                              </w:divsChild>
                            </w:div>
                            <w:div w:id="741412207">
                              <w:marLeft w:val="0"/>
                              <w:marRight w:val="0"/>
                              <w:marTop w:val="240"/>
                              <w:marBottom w:val="240"/>
                              <w:divBdr>
                                <w:top w:val="none" w:sz="0" w:space="0" w:color="auto"/>
                                <w:left w:val="none" w:sz="0" w:space="0" w:color="auto"/>
                                <w:bottom w:val="none" w:sz="0" w:space="0" w:color="auto"/>
                                <w:right w:val="none" w:sz="0" w:space="0" w:color="auto"/>
                              </w:divBdr>
                              <w:divsChild>
                                <w:div w:id="673922904">
                                  <w:marLeft w:val="0"/>
                                  <w:marRight w:val="0"/>
                                  <w:marTop w:val="0"/>
                                  <w:marBottom w:val="0"/>
                                  <w:divBdr>
                                    <w:top w:val="none" w:sz="0" w:space="0" w:color="auto"/>
                                    <w:left w:val="none" w:sz="0" w:space="0" w:color="auto"/>
                                    <w:bottom w:val="none" w:sz="0" w:space="0" w:color="auto"/>
                                    <w:right w:val="none" w:sz="0" w:space="0" w:color="auto"/>
                                  </w:divBdr>
                                </w:div>
                              </w:divsChild>
                            </w:div>
                            <w:div w:id="290093258">
                              <w:marLeft w:val="0"/>
                              <w:marRight w:val="0"/>
                              <w:marTop w:val="240"/>
                              <w:marBottom w:val="240"/>
                              <w:divBdr>
                                <w:top w:val="none" w:sz="0" w:space="0" w:color="auto"/>
                                <w:left w:val="none" w:sz="0" w:space="0" w:color="auto"/>
                                <w:bottom w:val="none" w:sz="0" w:space="0" w:color="auto"/>
                                <w:right w:val="none" w:sz="0" w:space="0" w:color="auto"/>
                              </w:divBdr>
                              <w:divsChild>
                                <w:div w:id="1987737519">
                                  <w:marLeft w:val="0"/>
                                  <w:marRight w:val="0"/>
                                  <w:marTop w:val="0"/>
                                  <w:marBottom w:val="0"/>
                                  <w:divBdr>
                                    <w:top w:val="none" w:sz="0" w:space="0" w:color="auto"/>
                                    <w:left w:val="none" w:sz="0" w:space="0" w:color="auto"/>
                                    <w:bottom w:val="none" w:sz="0" w:space="0" w:color="auto"/>
                                    <w:right w:val="none" w:sz="0" w:space="0" w:color="auto"/>
                                  </w:divBdr>
                                </w:div>
                              </w:divsChild>
                            </w:div>
                            <w:div w:id="134028914">
                              <w:marLeft w:val="0"/>
                              <w:marRight w:val="0"/>
                              <w:marTop w:val="240"/>
                              <w:marBottom w:val="240"/>
                              <w:divBdr>
                                <w:top w:val="none" w:sz="0" w:space="0" w:color="auto"/>
                                <w:left w:val="none" w:sz="0" w:space="0" w:color="auto"/>
                                <w:bottom w:val="none" w:sz="0" w:space="0" w:color="auto"/>
                                <w:right w:val="none" w:sz="0" w:space="0" w:color="auto"/>
                              </w:divBdr>
                              <w:divsChild>
                                <w:div w:id="307982764">
                                  <w:marLeft w:val="0"/>
                                  <w:marRight w:val="0"/>
                                  <w:marTop w:val="0"/>
                                  <w:marBottom w:val="0"/>
                                  <w:divBdr>
                                    <w:top w:val="none" w:sz="0" w:space="0" w:color="auto"/>
                                    <w:left w:val="none" w:sz="0" w:space="0" w:color="auto"/>
                                    <w:bottom w:val="none" w:sz="0" w:space="0" w:color="auto"/>
                                    <w:right w:val="none" w:sz="0" w:space="0" w:color="auto"/>
                                  </w:divBdr>
                                </w:div>
                              </w:divsChild>
                            </w:div>
                            <w:div w:id="1555194970">
                              <w:marLeft w:val="0"/>
                              <w:marRight w:val="0"/>
                              <w:marTop w:val="360"/>
                              <w:marBottom w:val="450"/>
                              <w:divBdr>
                                <w:top w:val="none" w:sz="0" w:space="0" w:color="auto"/>
                                <w:left w:val="none" w:sz="0" w:space="0" w:color="auto"/>
                                <w:bottom w:val="none" w:sz="0" w:space="0" w:color="auto"/>
                                <w:right w:val="none" w:sz="0" w:space="0" w:color="auto"/>
                              </w:divBdr>
                              <w:divsChild>
                                <w:div w:id="1209563781">
                                  <w:marLeft w:val="0"/>
                                  <w:marRight w:val="0"/>
                                  <w:marTop w:val="0"/>
                                  <w:marBottom w:val="0"/>
                                  <w:divBdr>
                                    <w:top w:val="none" w:sz="0" w:space="0" w:color="auto"/>
                                    <w:left w:val="none" w:sz="0" w:space="0" w:color="auto"/>
                                    <w:bottom w:val="single" w:sz="6" w:space="15" w:color="B8B9BA"/>
                                    <w:right w:val="none" w:sz="0" w:space="0" w:color="auto"/>
                                  </w:divBdr>
                                  <w:divsChild>
                                    <w:div w:id="55977937">
                                      <w:marLeft w:val="0"/>
                                      <w:marRight w:val="0"/>
                                      <w:marTop w:val="0"/>
                                      <w:marBottom w:val="0"/>
                                      <w:divBdr>
                                        <w:top w:val="none" w:sz="0" w:space="0" w:color="auto"/>
                                        <w:left w:val="none" w:sz="0" w:space="0" w:color="auto"/>
                                        <w:bottom w:val="none" w:sz="0" w:space="0" w:color="auto"/>
                                        <w:right w:val="none" w:sz="0" w:space="0" w:color="auto"/>
                                      </w:divBdr>
                                    </w:div>
                                    <w:div w:id="1517690752">
                                      <w:marLeft w:val="0"/>
                                      <w:marRight w:val="0"/>
                                      <w:marTop w:val="225"/>
                                      <w:marBottom w:val="0"/>
                                      <w:divBdr>
                                        <w:top w:val="none" w:sz="0" w:space="0" w:color="auto"/>
                                        <w:left w:val="none" w:sz="0" w:space="0" w:color="auto"/>
                                        <w:bottom w:val="none" w:sz="0" w:space="0" w:color="auto"/>
                                        <w:right w:val="none" w:sz="0" w:space="0" w:color="auto"/>
                                      </w:divBdr>
                                      <w:divsChild>
                                        <w:div w:id="147134231">
                                          <w:marLeft w:val="0"/>
                                          <w:marRight w:val="0"/>
                                          <w:marTop w:val="0"/>
                                          <w:marBottom w:val="0"/>
                                          <w:divBdr>
                                            <w:top w:val="none" w:sz="0" w:space="0" w:color="auto"/>
                                            <w:left w:val="none" w:sz="0" w:space="0" w:color="auto"/>
                                            <w:bottom w:val="none" w:sz="0" w:space="0" w:color="auto"/>
                                            <w:right w:val="none" w:sz="0" w:space="0" w:color="auto"/>
                                          </w:divBdr>
                                        </w:div>
                                      </w:divsChild>
                                    </w:div>
                                    <w:div w:id="17211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540954">
                              <w:marLeft w:val="0"/>
                              <w:marRight w:val="0"/>
                              <w:marTop w:val="240"/>
                              <w:marBottom w:val="240"/>
                              <w:divBdr>
                                <w:top w:val="none" w:sz="0" w:space="0" w:color="auto"/>
                                <w:left w:val="none" w:sz="0" w:space="0" w:color="auto"/>
                                <w:bottom w:val="none" w:sz="0" w:space="0" w:color="auto"/>
                                <w:right w:val="none" w:sz="0" w:space="0" w:color="auto"/>
                              </w:divBdr>
                              <w:divsChild>
                                <w:div w:id="1782652974">
                                  <w:marLeft w:val="0"/>
                                  <w:marRight w:val="0"/>
                                  <w:marTop w:val="0"/>
                                  <w:marBottom w:val="0"/>
                                  <w:divBdr>
                                    <w:top w:val="none" w:sz="0" w:space="0" w:color="auto"/>
                                    <w:left w:val="none" w:sz="0" w:space="0" w:color="auto"/>
                                    <w:bottom w:val="none" w:sz="0" w:space="0" w:color="auto"/>
                                    <w:right w:val="none" w:sz="0" w:space="0" w:color="auto"/>
                                  </w:divBdr>
                                </w:div>
                              </w:divsChild>
                            </w:div>
                            <w:div w:id="1348287162">
                              <w:marLeft w:val="0"/>
                              <w:marRight w:val="0"/>
                              <w:marTop w:val="240"/>
                              <w:marBottom w:val="240"/>
                              <w:divBdr>
                                <w:top w:val="none" w:sz="0" w:space="0" w:color="auto"/>
                                <w:left w:val="none" w:sz="0" w:space="0" w:color="auto"/>
                                <w:bottom w:val="none" w:sz="0" w:space="0" w:color="auto"/>
                                <w:right w:val="none" w:sz="0" w:space="0" w:color="auto"/>
                              </w:divBdr>
                              <w:divsChild>
                                <w:div w:id="1216434938">
                                  <w:marLeft w:val="0"/>
                                  <w:marRight w:val="0"/>
                                  <w:marTop w:val="0"/>
                                  <w:marBottom w:val="0"/>
                                  <w:divBdr>
                                    <w:top w:val="none" w:sz="0" w:space="0" w:color="auto"/>
                                    <w:left w:val="none" w:sz="0" w:space="0" w:color="auto"/>
                                    <w:bottom w:val="none" w:sz="0" w:space="0" w:color="auto"/>
                                    <w:right w:val="none" w:sz="0" w:space="0" w:color="auto"/>
                                  </w:divBdr>
                                </w:div>
                              </w:divsChild>
                            </w:div>
                            <w:div w:id="186408248">
                              <w:marLeft w:val="0"/>
                              <w:marRight w:val="0"/>
                              <w:marTop w:val="240"/>
                              <w:marBottom w:val="240"/>
                              <w:divBdr>
                                <w:top w:val="none" w:sz="0" w:space="0" w:color="auto"/>
                                <w:left w:val="none" w:sz="0" w:space="0" w:color="auto"/>
                                <w:bottom w:val="none" w:sz="0" w:space="0" w:color="auto"/>
                                <w:right w:val="none" w:sz="0" w:space="0" w:color="auto"/>
                              </w:divBdr>
                              <w:divsChild>
                                <w:div w:id="427504190">
                                  <w:marLeft w:val="0"/>
                                  <w:marRight w:val="0"/>
                                  <w:marTop w:val="0"/>
                                  <w:marBottom w:val="0"/>
                                  <w:divBdr>
                                    <w:top w:val="none" w:sz="0" w:space="0" w:color="auto"/>
                                    <w:left w:val="none" w:sz="0" w:space="0" w:color="auto"/>
                                    <w:bottom w:val="none" w:sz="0" w:space="0" w:color="auto"/>
                                    <w:right w:val="none" w:sz="0" w:space="0" w:color="auto"/>
                                  </w:divBdr>
                                </w:div>
                              </w:divsChild>
                            </w:div>
                            <w:div w:id="1494099180">
                              <w:marLeft w:val="0"/>
                              <w:marRight w:val="0"/>
                              <w:marTop w:val="240"/>
                              <w:marBottom w:val="240"/>
                              <w:divBdr>
                                <w:top w:val="none" w:sz="0" w:space="0" w:color="auto"/>
                                <w:left w:val="none" w:sz="0" w:space="0" w:color="auto"/>
                                <w:bottom w:val="none" w:sz="0" w:space="0" w:color="auto"/>
                                <w:right w:val="none" w:sz="0" w:space="0" w:color="auto"/>
                              </w:divBdr>
                              <w:divsChild>
                                <w:div w:id="1559391442">
                                  <w:marLeft w:val="0"/>
                                  <w:marRight w:val="0"/>
                                  <w:marTop w:val="0"/>
                                  <w:marBottom w:val="0"/>
                                  <w:divBdr>
                                    <w:top w:val="none" w:sz="0" w:space="0" w:color="auto"/>
                                    <w:left w:val="none" w:sz="0" w:space="0" w:color="auto"/>
                                    <w:bottom w:val="none" w:sz="0" w:space="0" w:color="auto"/>
                                    <w:right w:val="none" w:sz="0" w:space="0" w:color="auto"/>
                                  </w:divBdr>
                                </w:div>
                              </w:divsChild>
                            </w:div>
                            <w:div w:id="1088817135">
                              <w:marLeft w:val="0"/>
                              <w:marRight w:val="0"/>
                              <w:marTop w:val="240"/>
                              <w:marBottom w:val="240"/>
                              <w:divBdr>
                                <w:top w:val="none" w:sz="0" w:space="0" w:color="auto"/>
                                <w:left w:val="none" w:sz="0" w:space="0" w:color="auto"/>
                                <w:bottom w:val="none" w:sz="0" w:space="0" w:color="auto"/>
                                <w:right w:val="none" w:sz="0" w:space="0" w:color="auto"/>
                              </w:divBdr>
                              <w:divsChild>
                                <w:div w:id="3351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043">
      <w:bodyDiv w:val="1"/>
      <w:marLeft w:val="0"/>
      <w:marRight w:val="0"/>
      <w:marTop w:val="0"/>
      <w:marBottom w:val="0"/>
      <w:divBdr>
        <w:top w:val="none" w:sz="0" w:space="0" w:color="auto"/>
        <w:left w:val="none" w:sz="0" w:space="0" w:color="auto"/>
        <w:bottom w:val="none" w:sz="0" w:space="0" w:color="auto"/>
        <w:right w:val="none" w:sz="0" w:space="0" w:color="auto"/>
      </w:divBdr>
      <w:divsChild>
        <w:div w:id="778598586">
          <w:marLeft w:val="0"/>
          <w:marRight w:val="0"/>
          <w:marTop w:val="0"/>
          <w:marBottom w:val="0"/>
          <w:divBdr>
            <w:top w:val="none" w:sz="0" w:space="0" w:color="auto"/>
            <w:left w:val="none" w:sz="0" w:space="0" w:color="auto"/>
            <w:bottom w:val="none" w:sz="0" w:space="0" w:color="auto"/>
            <w:right w:val="none" w:sz="0" w:space="0" w:color="auto"/>
          </w:divBdr>
          <w:divsChild>
            <w:div w:id="306514949">
              <w:marLeft w:val="0"/>
              <w:marRight w:val="0"/>
              <w:marTop w:val="0"/>
              <w:marBottom w:val="0"/>
              <w:divBdr>
                <w:top w:val="none" w:sz="0" w:space="0" w:color="auto"/>
                <w:left w:val="none" w:sz="0" w:space="0" w:color="auto"/>
                <w:bottom w:val="none" w:sz="0" w:space="0" w:color="auto"/>
                <w:right w:val="none" w:sz="0" w:space="0" w:color="auto"/>
              </w:divBdr>
              <w:divsChild>
                <w:div w:id="1287808925">
                  <w:marLeft w:val="0"/>
                  <w:marRight w:val="0"/>
                  <w:marTop w:val="0"/>
                  <w:marBottom w:val="0"/>
                  <w:divBdr>
                    <w:top w:val="none" w:sz="0" w:space="0" w:color="auto"/>
                    <w:left w:val="none" w:sz="0" w:space="0" w:color="auto"/>
                    <w:bottom w:val="none" w:sz="0" w:space="0" w:color="auto"/>
                    <w:right w:val="none" w:sz="0" w:space="0" w:color="auto"/>
                  </w:divBdr>
                </w:div>
                <w:div w:id="1824812247">
                  <w:marLeft w:val="0"/>
                  <w:marRight w:val="0"/>
                  <w:marTop w:val="600"/>
                  <w:marBottom w:val="0"/>
                  <w:divBdr>
                    <w:top w:val="none" w:sz="0" w:space="0" w:color="auto"/>
                    <w:left w:val="none" w:sz="0" w:space="0" w:color="auto"/>
                    <w:bottom w:val="none" w:sz="0" w:space="0" w:color="auto"/>
                    <w:right w:val="none" w:sz="0" w:space="0" w:color="auto"/>
                  </w:divBdr>
                  <w:divsChild>
                    <w:div w:id="1409308908">
                      <w:marLeft w:val="0"/>
                      <w:marRight w:val="0"/>
                      <w:marTop w:val="0"/>
                      <w:marBottom w:val="0"/>
                      <w:divBdr>
                        <w:top w:val="none" w:sz="0" w:space="0" w:color="auto"/>
                        <w:left w:val="none" w:sz="0" w:space="0" w:color="auto"/>
                        <w:bottom w:val="none" w:sz="0" w:space="0" w:color="auto"/>
                        <w:right w:val="none" w:sz="0" w:space="0" w:color="auto"/>
                      </w:divBdr>
                      <w:divsChild>
                        <w:div w:id="1446802812">
                          <w:marLeft w:val="0"/>
                          <w:marRight w:val="0"/>
                          <w:marTop w:val="0"/>
                          <w:marBottom w:val="0"/>
                          <w:divBdr>
                            <w:top w:val="none" w:sz="0" w:space="0" w:color="auto"/>
                            <w:left w:val="none" w:sz="0" w:space="0" w:color="auto"/>
                            <w:bottom w:val="none" w:sz="0" w:space="0" w:color="auto"/>
                            <w:right w:val="none" w:sz="0" w:space="0" w:color="auto"/>
                          </w:divBdr>
                          <w:divsChild>
                            <w:div w:id="308561934">
                              <w:marLeft w:val="0"/>
                              <w:marRight w:val="0"/>
                              <w:marTop w:val="0"/>
                              <w:marBottom w:val="0"/>
                              <w:divBdr>
                                <w:top w:val="none" w:sz="0" w:space="0" w:color="auto"/>
                                <w:left w:val="none" w:sz="0" w:space="0" w:color="auto"/>
                                <w:bottom w:val="none" w:sz="0" w:space="0" w:color="auto"/>
                                <w:right w:val="none" w:sz="0" w:space="0" w:color="auto"/>
                              </w:divBdr>
                            </w:div>
                          </w:divsChild>
                        </w:div>
                        <w:div w:id="1363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543">
          <w:marLeft w:val="0"/>
          <w:marRight w:val="0"/>
          <w:marTop w:val="0"/>
          <w:marBottom w:val="0"/>
          <w:divBdr>
            <w:top w:val="none" w:sz="0" w:space="0" w:color="auto"/>
            <w:left w:val="none" w:sz="0" w:space="0" w:color="auto"/>
            <w:bottom w:val="none" w:sz="0" w:space="0" w:color="auto"/>
            <w:right w:val="none" w:sz="0" w:space="0" w:color="auto"/>
          </w:divBdr>
          <w:divsChild>
            <w:div w:id="1195848892">
              <w:marLeft w:val="0"/>
              <w:marRight w:val="0"/>
              <w:marTop w:val="0"/>
              <w:marBottom w:val="0"/>
              <w:divBdr>
                <w:top w:val="none" w:sz="0" w:space="0" w:color="auto"/>
                <w:left w:val="none" w:sz="0" w:space="0" w:color="auto"/>
                <w:bottom w:val="none" w:sz="0" w:space="0" w:color="auto"/>
                <w:right w:val="none" w:sz="0" w:space="0" w:color="auto"/>
              </w:divBdr>
              <w:divsChild>
                <w:div w:id="308706561">
                  <w:marLeft w:val="0"/>
                  <w:marRight w:val="0"/>
                  <w:marTop w:val="0"/>
                  <w:marBottom w:val="0"/>
                  <w:divBdr>
                    <w:top w:val="none" w:sz="0" w:space="0" w:color="auto"/>
                    <w:left w:val="none" w:sz="0" w:space="0" w:color="auto"/>
                    <w:bottom w:val="none" w:sz="0" w:space="0" w:color="auto"/>
                    <w:right w:val="none" w:sz="0" w:space="0" w:color="auto"/>
                  </w:divBdr>
                  <w:divsChild>
                    <w:div w:id="1285503828">
                      <w:marLeft w:val="0"/>
                      <w:marRight w:val="1500"/>
                      <w:marTop w:val="0"/>
                      <w:marBottom w:val="0"/>
                      <w:divBdr>
                        <w:top w:val="none" w:sz="0" w:space="0" w:color="auto"/>
                        <w:left w:val="none" w:sz="0" w:space="0" w:color="auto"/>
                        <w:bottom w:val="none" w:sz="0" w:space="0" w:color="auto"/>
                        <w:right w:val="none" w:sz="0" w:space="0" w:color="auto"/>
                      </w:divBdr>
                      <w:divsChild>
                        <w:div w:id="807552010">
                          <w:marLeft w:val="0"/>
                          <w:marRight w:val="0"/>
                          <w:marTop w:val="600"/>
                          <w:marBottom w:val="600"/>
                          <w:divBdr>
                            <w:top w:val="none" w:sz="0" w:space="0" w:color="auto"/>
                            <w:left w:val="none" w:sz="0" w:space="0" w:color="auto"/>
                            <w:bottom w:val="none" w:sz="0" w:space="0" w:color="auto"/>
                            <w:right w:val="none" w:sz="0" w:space="0" w:color="auto"/>
                          </w:divBdr>
                          <w:divsChild>
                            <w:div w:id="916402582">
                              <w:marLeft w:val="0"/>
                              <w:marRight w:val="0"/>
                              <w:marTop w:val="0"/>
                              <w:marBottom w:val="300"/>
                              <w:divBdr>
                                <w:top w:val="none" w:sz="0" w:space="0" w:color="auto"/>
                                <w:left w:val="none" w:sz="0" w:space="0" w:color="auto"/>
                                <w:bottom w:val="none" w:sz="0" w:space="0" w:color="auto"/>
                                <w:right w:val="none" w:sz="0" w:space="0" w:color="auto"/>
                              </w:divBdr>
                            </w:div>
                            <w:div w:id="1370453366">
                              <w:marLeft w:val="0"/>
                              <w:marRight w:val="0"/>
                              <w:marTop w:val="300"/>
                              <w:marBottom w:val="300"/>
                              <w:divBdr>
                                <w:top w:val="none" w:sz="0" w:space="0" w:color="auto"/>
                                <w:left w:val="none" w:sz="0" w:space="0" w:color="auto"/>
                                <w:bottom w:val="none" w:sz="0" w:space="0" w:color="auto"/>
                                <w:right w:val="none" w:sz="0" w:space="0" w:color="auto"/>
                              </w:divBdr>
                            </w:div>
                            <w:div w:id="1772627831">
                              <w:marLeft w:val="0"/>
                              <w:marRight w:val="0"/>
                              <w:marTop w:val="300"/>
                              <w:marBottom w:val="600"/>
                              <w:divBdr>
                                <w:top w:val="single" w:sz="6" w:space="30" w:color="EB5D0B"/>
                                <w:left w:val="none" w:sz="0" w:space="0" w:color="auto"/>
                                <w:bottom w:val="single" w:sz="6" w:space="30" w:color="EB5D0B"/>
                                <w:right w:val="none" w:sz="0" w:space="0" w:color="auto"/>
                              </w:divBdr>
                            </w:div>
                            <w:div w:id="1385566941">
                              <w:marLeft w:val="0"/>
                              <w:marRight w:val="0"/>
                              <w:marTop w:val="240"/>
                              <w:marBottom w:val="240"/>
                              <w:divBdr>
                                <w:top w:val="none" w:sz="0" w:space="0" w:color="auto"/>
                                <w:left w:val="none" w:sz="0" w:space="0" w:color="auto"/>
                                <w:bottom w:val="none" w:sz="0" w:space="0" w:color="auto"/>
                                <w:right w:val="none" w:sz="0" w:space="0" w:color="auto"/>
                              </w:divBdr>
                              <w:divsChild>
                                <w:div w:id="460271138">
                                  <w:marLeft w:val="0"/>
                                  <w:marRight w:val="0"/>
                                  <w:marTop w:val="0"/>
                                  <w:marBottom w:val="0"/>
                                  <w:divBdr>
                                    <w:top w:val="none" w:sz="0" w:space="0" w:color="auto"/>
                                    <w:left w:val="none" w:sz="0" w:space="0" w:color="auto"/>
                                    <w:bottom w:val="none" w:sz="0" w:space="0" w:color="auto"/>
                                    <w:right w:val="none" w:sz="0" w:space="0" w:color="auto"/>
                                  </w:divBdr>
                                </w:div>
                              </w:divsChild>
                            </w:div>
                            <w:div w:id="1579359456">
                              <w:marLeft w:val="0"/>
                              <w:marRight w:val="0"/>
                              <w:marTop w:val="240"/>
                              <w:marBottom w:val="240"/>
                              <w:divBdr>
                                <w:top w:val="none" w:sz="0" w:space="0" w:color="auto"/>
                                <w:left w:val="none" w:sz="0" w:space="0" w:color="auto"/>
                                <w:bottom w:val="none" w:sz="0" w:space="0" w:color="auto"/>
                                <w:right w:val="none" w:sz="0" w:space="0" w:color="auto"/>
                              </w:divBdr>
                              <w:divsChild>
                                <w:div w:id="626198814">
                                  <w:marLeft w:val="0"/>
                                  <w:marRight w:val="0"/>
                                  <w:marTop w:val="0"/>
                                  <w:marBottom w:val="0"/>
                                  <w:divBdr>
                                    <w:top w:val="none" w:sz="0" w:space="0" w:color="auto"/>
                                    <w:left w:val="none" w:sz="0" w:space="0" w:color="auto"/>
                                    <w:bottom w:val="none" w:sz="0" w:space="0" w:color="auto"/>
                                    <w:right w:val="none" w:sz="0" w:space="0" w:color="auto"/>
                                  </w:divBdr>
                                </w:div>
                              </w:divsChild>
                            </w:div>
                            <w:div w:id="1846050328">
                              <w:marLeft w:val="0"/>
                              <w:marRight w:val="0"/>
                              <w:marTop w:val="240"/>
                              <w:marBottom w:val="240"/>
                              <w:divBdr>
                                <w:top w:val="none" w:sz="0" w:space="0" w:color="auto"/>
                                <w:left w:val="none" w:sz="0" w:space="0" w:color="auto"/>
                                <w:bottom w:val="none" w:sz="0" w:space="0" w:color="auto"/>
                                <w:right w:val="none" w:sz="0" w:space="0" w:color="auto"/>
                              </w:divBdr>
                              <w:divsChild>
                                <w:div w:id="1602684471">
                                  <w:marLeft w:val="0"/>
                                  <w:marRight w:val="0"/>
                                  <w:marTop w:val="0"/>
                                  <w:marBottom w:val="0"/>
                                  <w:divBdr>
                                    <w:top w:val="none" w:sz="0" w:space="0" w:color="auto"/>
                                    <w:left w:val="none" w:sz="0" w:space="0" w:color="auto"/>
                                    <w:bottom w:val="none" w:sz="0" w:space="0" w:color="auto"/>
                                    <w:right w:val="none" w:sz="0" w:space="0" w:color="auto"/>
                                  </w:divBdr>
                                </w:div>
                              </w:divsChild>
                            </w:div>
                            <w:div w:id="1652245949">
                              <w:marLeft w:val="0"/>
                              <w:marRight w:val="0"/>
                              <w:marTop w:val="240"/>
                              <w:marBottom w:val="240"/>
                              <w:divBdr>
                                <w:top w:val="none" w:sz="0" w:space="0" w:color="auto"/>
                                <w:left w:val="none" w:sz="0" w:space="0" w:color="auto"/>
                                <w:bottom w:val="none" w:sz="0" w:space="0" w:color="auto"/>
                                <w:right w:val="none" w:sz="0" w:space="0" w:color="auto"/>
                              </w:divBdr>
                              <w:divsChild>
                                <w:div w:id="373120406">
                                  <w:marLeft w:val="0"/>
                                  <w:marRight w:val="0"/>
                                  <w:marTop w:val="0"/>
                                  <w:marBottom w:val="0"/>
                                  <w:divBdr>
                                    <w:top w:val="none" w:sz="0" w:space="0" w:color="auto"/>
                                    <w:left w:val="none" w:sz="0" w:space="0" w:color="auto"/>
                                    <w:bottom w:val="none" w:sz="0" w:space="0" w:color="auto"/>
                                    <w:right w:val="none" w:sz="0" w:space="0" w:color="auto"/>
                                  </w:divBdr>
                                </w:div>
                              </w:divsChild>
                            </w:div>
                            <w:div w:id="73866318">
                              <w:marLeft w:val="0"/>
                              <w:marRight w:val="0"/>
                              <w:marTop w:val="240"/>
                              <w:marBottom w:val="240"/>
                              <w:divBdr>
                                <w:top w:val="none" w:sz="0" w:space="0" w:color="auto"/>
                                <w:left w:val="none" w:sz="0" w:space="0" w:color="auto"/>
                                <w:bottom w:val="none" w:sz="0" w:space="0" w:color="auto"/>
                                <w:right w:val="none" w:sz="0" w:space="0" w:color="auto"/>
                              </w:divBdr>
                              <w:divsChild>
                                <w:div w:id="238828862">
                                  <w:marLeft w:val="0"/>
                                  <w:marRight w:val="0"/>
                                  <w:marTop w:val="0"/>
                                  <w:marBottom w:val="0"/>
                                  <w:divBdr>
                                    <w:top w:val="none" w:sz="0" w:space="0" w:color="auto"/>
                                    <w:left w:val="none" w:sz="0" w:space="0" w:color="auto"/>
                                    <w:bottom w:val="none" w:sz="0" w:space="0" w:color="auto"/>
                                    <w:right w:val="none" w:sz="0" w:space="0" w:color="auto"/>
                                  </w:divBdr>
                                </w:div>
                              </w:divsChild>
                            </w:div>
                            <w:div w:id="119810746">
                              <w:marLeft w:val="0"/>
                              <w:marRight w:val="0"/>
                              <w:marTop w:val="240"/>
                              <w:marBottom w:val="240"/>
                              <w:divBdr>
                                <w:top w:val="none" w:sz="0" w:space="0" w:color="auto"/>
                                <w:left w:val="none" w:sz="0" w:space="0" w:color="auto"/>
                                <w:bottom w:val="none" w:sz="0" w:space="0" w:color="auto"/>
                                <w:right w:val="none" w:sz="0" w:space="0" w:color="auto"/>
                              </w:divBdr>
                              <w:divsChild>
                                <w:div w:id="1608658123">
                                  <w:marLeft w:val="0"/>
                                  <w:marRight w:val="0"/>
                                  <w:marTop w:val="0"/>
                                  <w:marBottom w:val="0"/>
                                  <w:divBdr>
                                    <w:top w:val="none" w:sz="0" w:space="0" w:color="auto"/>
                                    <w:left w:val="none" w:sz="0" w:space="0" w:color="auto"/>
                                    <w:bottom w:val="none" w:sz="0" w:space="0" w:color="auto"/>
                                    <w:right w:val="none" w:sz="0" w:space="0" w:color="auto"/>
                                  </w:divBdr>
                                </w:div>
                              </w:divsChild>
                            </w:div>
                            <w:div w:id="1014383860">
                              <w:marLeft w:val="0"/>
                              <w:marRight w:val="0"/>
                              <w:marTop w:val="240"/>
                              <w:marBottom w:val="240"/>
                              <w:divBdr>
                                <w:top w:val="none" w:sz="0" w:space="0" w:color="auto"/>
                                <w:left w:val="none" w:sz="0" w:space="0" w:color="auto"/>
                                <w:bottom w:val="none" w:sz="0" w:space="0" w:color="auto"/>
                                <w:right w:val="none" w:sz="0" w:space="0" w:color="auto"/>
                              </w:divBdr>
                              <w:divsChild>
                                <w:div w:id="1023096057">
                                  <w:marLeft w:val="0"/>
                                  <w:marRight w:val="0"/>
                                  <w:marTop w:val="0"/>
                                  <w:marBottom w:val="0"/>
                                  <w:divBdr>
                                    <w:top w:val="none" w:sz="0" w:space="0" w:color="auto"/>
                                    <w:left w:val="none" w:sz="0" w:space="0" w:color="auto"/>
                                    <w:bottom w:val="none" w:sz="0" w:space="0" w:color="auto"/>
                                    <w:right w:val="none" w:sz="0" w:space="0" w:color="auto"/>
                                  </w:divBdr>
                                </w:div>
                              </w:divsChild>
                            </w:div>
                            <w:div w:id="1267887526">
                              <w:marLeft w:val="0"/>
                              <w:marRight w:val="0"/>
                              <w:marTop w:val="240"/>
                              <w:marBottom w:val="240"/>
                              <w:divBdr>
                                <w:top w:val="none" w:sz="0" w:space="0" w:color="auto"/>
                                <w:left w:val="none" w:sz="0" w:space="0" w:color="auto"/>
                                <w:bottom w:val="none" w:sz="0" w:space="0" w:color="auto"/>
                                <w:right w:val="none" w:sz="0" w:space="0" w:color="auto"/>
                              </w:divBdr>
                              <w:divsChild>
                                <w:div w:id="1653562743">
                                  <w:marLeft w:val="0"/>
                                  <w:marRight w:val="0"/>
                                  <w:marTop w:val="0"/>
                                  <w:marBottom w:val="0"/>
                                  <w:divBdr>
                                    <w:top w:val="none" w:sz="0" w:space="0" w:color="auto"/>
                                    <w:left w:val="none" w:sz="0" w:space="0" w:color="auto"/>
                                    <w:bottom w:val="none" w:sz="0" w:space="0" w:color="auto"/>
                                    <w:right w:val="none" w:sz="0" w:space="0" w:color="auto"/>
                                  </w:divBdr>
                                </w:div>
                              </w:divsChild>
                            </w:div>
                            <w:div w:id="568732239">
                              <w:marLeft w:val="0"/>
                              <w:marRight w:val="0"/>
                              <w:marTop w:val="360"/>
                              <w:marBottom w:val="360"/>
                              <w:divBdr>
                                <w:top w:val="none" w:sz="0" w:space="0" w:color="auto"/>
                                <w:left w:val="none" w:sz="0" w:space="0" w:color="auto"/>
                                <w:bottom w:val="none" w:sz="0" w:space="0" w:color="auto"/>
                                <w:right w:val="none" w:sz="0" w:space="0" w:color="auto"/>
                              </w:divBdr>
                            </w:div>
                            <w:div w:id="933899290">
                              <w:marLeft w:val="0"/>
                              <w:marRight w:val="0"/>
                              <w:marTop w:val="240"/>
                              <w:marBottom w:val="240"/>
                              <w:divBdr>
                                <w:top w:val="none" w:sz="0" w:space="0" w:color="auto"/>
                                <w:left w:val="none" w:sz="0" w:space="0" w:color="auto"/>
                                <w:bottom w:val="none" w:sz="0" w:space="0" w:color="auto"/>
                                <w:right w:val="none" w:sz="0" w:space="0" w:color="auto"/>
                              </w:divBdr>
                              <w:divsChild>
                                <w:div w:id="1035932605">
                                  <w:marLeft w:val="0"/>
                                  <w:marRight w:val="0"/>
                                  <w:marTop w:val="0"/>
                                  <w:marBottom w:val="0"/>
                                  <w:divBdr>
                                    <w:top w:val="none" w:sz="0" w:space="0" w:color="auto"/>
                                    <w:left w:val="none" w:sz="0" w:space="0" w:color="auto"/>
                                    <w:bottom w:val="none" w:sz="0" w:space="0" w:color="auto"/>
                                    <w:right w:val="none" w:sz="0" w:space="0" w:color="auto"/>
                                  </w:divBdr>
                                </w:div>
                              </w:divsChild>
                            </w:div>
                            <w:div w:id="846216780">
                              <w:marLeft w:val="0"/>
                              <w:marRight w:val="0"/>
                              <w:marTop w:val="240"/>
                              <w:marBottom w:val="24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
                              </w:divsChild>
                            </w:div>
                            <w:div w:id="1080559310">
                              <w:marLeft w:val="0"/>
                              <w:marRight w:val="0"/>
                              <w:marTop w:val="240"/>
                              <w:marBottom w:val="240"/>
                              <w:divBdr>
                                <w:top w:val="none" w:sz="0" w:space="0" w:color="auto"/>
                                <w:left w:val="none" w:sz="0" w:space="0" w:color="auto"/>
                                <w:bottom w:val="none" w:sz="0" w:space="0" w:color="auto"/>
                                <w:right w:val="none" w:sz="0" w:space="0" w:color="auto"/>
                              </w:divBdr>
                              <w:divsChild>
                                <w:div w:id="360671958">
                                  <w:marLeft w:val="0"/>
                                  <w:marRight w:val="0"/>
                                  <w:marTop w:val="0"/>
                                  <w:marBottom w:val="0"/>
                                  <w:divBdr>
                                    <w:top w:val="none" w:sz="0" w:space="0" w:color="auto"/>
                                    <w:left w:val="none" w:sz="0" w:space="0" w:color="auto"/>
                                    <w:bottom w:val="none" w:sz="0" w:space="0" w:color="auto"/>
                                    <w:right w:val="none" w:sz="0" w:space="0" w:color="auto"/>
                                  </w:divBdr>
                                </w:div>
                              </w:divsChild>
                            </w:div>
                            <w:div w:id="346635343">
                              <w:marLeft w:val="0"/>
                              <w:marRight w:val="0"/>
                              <w:marTop w:val="240"/>
                              <w:marBottom w:val="240"/>
                              <w:divBdr>
                                <w:top w:val="none" w:sz="0" w:space="0" w:color="auto"/>
                                <w:left w:val="none" w:sz="0" w:space="0" w:color="auto"/>
                                <w:bottom w:val="none" w:sz="0" w:space="0" w:color="auto"/>
                                <w:right w:val="none" w:sz="0" w:space="0" w:color="auto"/>
                              </w:divBdr>
                              <w:divsChild>
                                <w:div w:id="338696975">
                                  <w:marLeft w:val="0"/>
                                  <w:marRight w:val="0"/>
                                  <w:marTop w:val="0"/>
                                  <w:marBottom w:val="0"/>
                                  <w:divBdr>
                                    <w:top w:val="none" w:sz="0" w:space="0" w:color="auto"/>
                                    <w:left w:val="none" w:sz="0" w:space="0" w:color="auto"/>
                                    <w:bottom w:val="none" w:sz="0" w:space="0" w:color="auto"/>
                                    <w:right w:val="none" w:sz="0" w:space="0" w:color="auto"/>
                                  </w:divBdr>
                                </w:div>
                              </w:divsChild>
                            </w:div>
                            <w:div w:id="923685885">
                              <w:marLeft w:val="0"/>
                              <w:marRight w:val="0"/>
                              <w:marTop w:val="360"/>
                              <w:marBottom w:val="450"/>
                              <w:divBdr>
                                <w:top w:val="none" w:sz="0" w:space="0" w:color="auto"/>
                                <w:left w:val="none" w:sz="0" w:space="0" w:color="auto"/>
                                <w:bottom w:val="none" w:sz="0" w:space="0" w:color="auto"/>
                                <w:right w:val="none" w:sz="0" w:space="0" w:color="auto"/>
                              </w:divBdr>
                              <w:divsChild>
                                <w:div w:id="675574470">
                                  <w:marLeft w:val="0"/>
                                  <w:marRight w:val="0"/>
                                  <w:marTop w:val="0"/>
                                  <w:marBottom w:val="0"/>
                                  <w:divBdr>
                                    <w:top w:val="none" w:sz="0" w:space="0" w:color="auto"/>
                                    <w:left w:val="none" w:sz="0" w:space="0" w:color="auto"/>
                                    <w:bottom w:val="single" w:sz="6" w:space="15" w:color="B8B9BA"/>
                                    <w:right w:val="none" w:sz="0" w:space="0" w:color="auto"/>
                                  </w:divBdr>
                                  <w:divsChild>
                                    <w:div w:id="1183398458">
                                      <w:marLeft w:val="0"/>
                                      <w:marRight w:val="0"/>
                                      <w:marTop w:val="0"/>
                                      <w:marBottom w:val="0"/>
                                      <w:divBdr>
                                        <w:top w:val="none" w:sz="0" w:space="0" w:color="auto"/>
                                        <w:left w:val="none" w:sz="0" w:space="0" w:color="auto"/>
                                        <w:bottom w:val="none" w:sz="0" w:space="0" w:color="auto"/>
                                        <w:right w:val="none" w:sz="0" w:space="0" w:color="auto"/>
                                      </w:divBdr>
                                    </w:div>
                                    <w:div w:id="639654829">
                                      <w:marLeft w:val="0"/>
                                      <w:marRight w:val="0"/>
                                      <w:marTop w:val="225"/>
                                      <w:marBottom w:val="0"/>
                                      <w:divBdr>
                                        <w:top w:val="none" w:sz="0" w:space="0" w:color="auto"/>
                                        <w:left w:val="none" w:sz="0" w:space="0" w:color="auto"/>
                                        <w:bottom w:val="none" w:sz="0" w:space="0" w:color="auto"/>
                                        <w:right w:val="none" w:sz="0" w:space="0" w:color="auto"/>
                                      </w:divBdr>
                                      <w:divsChild>
                                        <w:div w:id="1329022188">
                                          <w:marLeft w:val="0"/>
                                          <w:marRight w:val="0"/>
                                          <w:marTop w:val="0"/>
                                          <w:marBottom w:val="0"/>
                                          <w:divBdr>
                                            <w:top w:val="none" w:sz="0" w:space="0" w:color="auto"/>
                                            <w:left w:val="none" w:sz="0" w:space="0" w:color="auto"/>
                                            <w:bottom w:val="none" w:sz="0" w:space="0" w:color="auto"/>
                                            <w:right w:val="none" w:sz="0" w:space="0" w:color="auto"/>
                                          </w:divBdr>
                                        </w:div>
                                      </w:divsChild>
                                    </w:div>
                                    <w:div w:id="258802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77834">
                              <w:marLeft w:val="0"/>
                              <w:marRight w:val="0"/>
                              <w:marTop w:val="240"/>
                              <w:marBottom w:val="24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 w:id="832333549">
                              <w:marLeft w:val="0"/>
                              <w:marRight w:val="0"/>
                              <w:marTop w:val="240"/>
                              <w:marBottom w:val="240"/>
                              <w:divBdr>
                                <w:top w:val="none" w:sz="0" w:space="0" w:color="auto"/>
                                <w:left w:val="none" w:sz="0" w:space="0" w:color="auto"/>
                                <w:bottom w:val="none" w:sz="0" w:space="0" w:color="auto"/>
                                <w:right w:val="none" w:sz="0" w:space="0" w:color="auto"/>
                              </w:divBdr>
                              <w:divsChild>
                                <w:div w:id="961375601">
                                  <w:marLeft w:val="0"/>
                                  <w:marRight w:val="0"/>
                                  <w:marTop w:val="0"/>
                                  <w:marBottom w:val="0"/>
                                  <w:divBdr>
                                    <w:top w:val="none" w:sz="0" w:space="0" w:color="auto"/>
                                    <w:left w:val="none" w:sz="0" w:space="0" w:color="auto"/>
                                    <w:bottom w:val="none" w:sz="0" w:space="0" w:color="auto"/>
                                    <w:right w:val="none" w:sz="0" w:space="0" w:color="auto"/>
                                  </w:divBdr>
                                </w:div>
                              </w:divsChild>
                            </w:div>
                            <w:div w:id="963117699">
                              <w:marLeft w:val="0"/>
                              <w:marRight w:val="0"/>
                              <w:marTop w:val="240"/>
                              <w:marBottom w:val="240"/>
                              <w:divBdr>
                                <w:top w:val="none" w:sz="0" w:space="0" w:color="auto"/>
                                <w:left w:val="none" w:sz="0" w:space="0" w:color="auto"/>
                                <w:bottom w:val="none" w:sz="0" w:space="0" w:color="auto"/>
                                <w:right w:val="none" w:sz="0" w:space="0" w:color="auto"/>
                              </w:divBdr>
                              <w:divsChild>
                                <w:div w:id="939146252">
                                  <w:marLeft w:val="0"/>
                                  <w:marRight w:val="0"/>
                                  <w:marTop w:val="0"/>
                                  <w:marBottom w:val="0"/>
                                  <w:divBdr>
                                    <w:top w:val="none" w:sz="0" w:space="0" w:color="auto"/>
                                    <w:left w:val="none" w:sz="0" w:space="0" w:color="auto"/>
                                    <w:bottom w:val="none" w:sz="0" w:space="0" w:color="auto"/>
                                    <w:right w:val="none" w:sz="0" w:space="0" w:color="auto"/>
                                  </w:divBdr>
                                </w:div>
                              </w:divsChild>
                            </w:div>
                            <w:div w:id="762140665">
                              <w:marLeft w:val="0"/>
                              <w:marRight w:val="0"/>
                              <w:marTop w:val="240"/>
                              <w:marBottom w:val="240"/>
                              <w:divBdr>
                                <w:top w:val="none" w:sz="0" w:space="0" w:color="auto"/>
                                <w:left w:val="none" w:sz="0" w:space="0" w:color="auto"/>
                                <w:bottom w:val="none" w:sz="0" w:space="0" w:color="auto"/>
                                <w:right w:val="none" w:sz="0" w:space="0" w:color="auto"/>
                              </w:divBdr>
                              <w:divsChild>
                                <w:div w:id="1858276217">
                                  <w:marLeft w:val="0"/>
                                  <w:marRight w:val="0"/>
                                  <w:marTop w:val="0"/>
                                  <w:marBottom w:val="0"/>
                                  <w:divBdr>
                                    <w:top w:val="none" w:sz="0" w:space="0" w:color="auto"/>
                                    <w:left w:val="none" w:sz="0" w:space="0" w:color="auto"/>
                                    <w:bottom w:val="none" w:sz="0" w:space="0" w:color="auto"/>
                                    <w:right w:val="none" w:sz="0" w:space="0" w:color="auto"/>
                                  </w:divBdr>
                                </w:div>
                              </w:divsChild>
                            </w:div>
                            <w:div w:id="924143393">
                              <w:marLeft w:val="0"/>
                              <w:marRight w:val="0"/>
                              <w:marTop w:val="240"/>
                              <w:marBottom w:val="240"/>
                              <w:divBdr>
                                <w:top w:val="none" w:sz="0" w:space="0" w:color="auto"/>
                                <w:left w:val="none" w:sz="0" w:space="0" w:color="auto"/>
                                <w:bottom w:val="none" w:sz="0" w:space="0" w:color="auto"/>
                                <w:right w:val="none" w:sz="0" w:space="0" w:color="auto"/>
                              </w:divBdr>
                              <w:divsChild>
                                <w:div w:id="179246663">
                                  <w:marLeft w:val="0"/>
                                  <w:marRight w:val="0"/>
                                  <w:marTop w:val="0"/>
                                  <w:marBottom w:val="0"/>
                                  <w:divBdr>
                                    <w:top w:val="none" w:sz="0" w:space="0" w:color="auto"/>
                                    <w:left w:val="none" w:sz="0" w:space="0" w:color="auto"/>
                                    <w:bottom w:val="none" w:sz="0" w:space="0" w:color="auto"/>
                                    <w:right w:val="none" w:sz="0" w:space="0" w:color="auto"/>
                                  </w:divBdr>
                                </w:div>
                              </w:divsChild>
                            </w:div>
                            <w:div w:id="1817408208">
                              <w:marLeft w:val="0"/>
                              <w:marRight w:val="0"/>
                              <w:marTop w:val="240"/>
                              <w:marBottom w:val="240"/>
                              <w:divBdr>
                                <w:top w:val="none" w:sz="0" w:space="0" w:color="auto"/>
                                <w:left w:val="none" w:sz="0" w:space="0" w:color="auto"/>
                                <w:bottom w:val="none" w:sz="0" w:space="0" w:color="auto"/>
                                <w:right w:val="none" w:sz="0" w:space="0" w:color="auto"/>
                              </w:divBdr>
                              <w:divsChild>
                                <w:div w:id="1126463592">
                                  <w:marLeft w:val="0"/>
                                  <w:marRight w:val="0"/>
                                  <w:marTop w:val="0"/>
                                  <w:marBottom w:val="0"/>
                                  <w:divBdr>
                                    <w:top w:val="none" w:sz="0" w:space="0" w:color="auto"/>
                                    <w:left w:val="none" w:sz="0" w:space="0" w:color="auto"/>
                                    <w:bottom w:val="none" w:sz="0" w:space="0" w:color="auto"/>
                                    <w:right w:val="none" w:sz="0" w:space="0" w:color="auto"/>
                                  </w:divBdr>
                                </w:div>
                              </w:divsChild>
                            </w:div>
                            <w:div w:id="981421666">
                              <w:marLeft w:val="0"/>
                              <w:marRight w:val="0"/>
                              <w:marTop w:val="360"/>
                              <w:marBottom w:val="360"/>
                              <w:divBdr>
                                <w:top w:val="none" w:sz="0" w:space="0" w:color="auto"/>
                                <w:left w:val="none" w:sz="0" w:space="0" w:color="auto"/>
                                <w:bottom w:val="none" w:sz="0" w:space="0" w:color="auto"/>
                                <w:right w:val="none" w:sz="0" w:space="0" w:color="auto"/>
                              </w:divBdr>
                            </w:div>
                            <w:div w:id="960724511">
                              <w:marLeft w:val="0"/>
                              <w:marRight w:val="0"/>
                              <w:marTop w:val="240"/>
                              <w:marBottom w:val="240"/>
                              <w:divBdr>
                                <w:top w:val="none" w:sz="0" w:space="0" w:color="auto"/>
                                <w:left w:val="none" w:sz="0" w:space="0" w:color="auto"/>
                                <w:bottom w:val="none" w:sz="0" w:space="0" w:color="auto"/>
                                <w:right w:val="none" w:sz="0" w:space="0" w:color="auto"/>
                              </w:divBdr>
                              <w:divsChild>
                                <w:div w:id="362099784">
                                  <w:marLeft w:val="0"/>
                                  <w:marRight w:val="0"/>
                                  <w:marTop w:val="0"/>
                                  <w:marBottom w:val="0"/>
                                  <w:divBdr>
                                    <w:top w:val="none" w:sz="0" w:space="0" w:color="auto"/>
                                    <w:left w:val="none" w:sz="0" w:space="0" w:color="auto"/>
                                    <w:bottom w:val="none" w:sz="0" w:space="0" w:color="auto"/>
                                    <w:right w:val="none" w:sz="0" w:space="0" w:color="auto"/>
                                  </w:divBdr>
                                </w:div>
                              </w:divsChild>
                            </w:div>
                            <w:div w:id="974799321">
                              <w:marLeft w:val="0"/>
                              <w:marRight w:val="0"/>
                              <w:marTop w:val="240"/>
                              <w:marBottom w:val="240"/>
                              <w:divBdr>
                                <w:top w:val="none" w:sz="0" w:space="0" w:color="auto"/>
                                <w:left w:val="none" w:sz="0" w:space="0" w:color="auto"/>
                                <w:bottom w:val="none" w:sz="0" w:space="0" w:color="auto"/>
                                <w:right w:val="none" w:sz="0" w:space="0" w:color="auto"/>
                              </w:divBdr>
                              <w:divsChild>
                                <w:div w:id="358967431">
                                  <w:marLeft w:val="0"/>
                                  <w:marRight w:val="0"/>
                                  <w:marTop w:val="0"/>
                                  <w:marBottom w:val="0"/>
                                  <w:divBdr>
                                    <w:top w:val="none" w:sz="0" w:space="0" w:color="auto"/>
                                    <w:left w:val="none" w:sz="0" w:space="0" w:color="auto"/>
                                    <w:bottom w:val="none" w:sz="0" w:space="0" w:color="auto"/>
                                    <w:right w:val="none" w:sz="0" w:space="0" w:color="auto"/>
                                  </w:divBdr>
                                </w:div>
                              </w:divsChild>
                            </w:div>
                            <w:div w:id="613483284">
                              <w:marLeft w:val="0"/>
                              <w:marRight w:val="0"/>
                              <w:marTop w:val="240"/>
                              <w:marBottom w:val="240"/>
                              <w:divBdr>
                                <w:top w:val="none" w:sz="0" w:space="0" w:color="auto"/>
                                <w:left w:val="none" w:sz="0" w:space="0" w:color="auto"/>
                                <w:bottom w:val="none" w:sz="0" w:space="0" w:color="auto"/>
                                <w:right w:val="none" w:sz="0" w:space="0" w:color="auto"/>
                              </w:divBdr>
                              <w:divsChild>
                                <w:div w:id="1163664010">
                                  <w:marLeft w:val="0"/>
                                  <w:marRight w:val="0"/>
                                  <w:marTop w:val="0"/>
                                  <w:marBottom w:val="0"/>
                                  <w:divBdr>
                                    <w:top w:val="none" w:sz="0" w:space="0" w:color="auto"/>
                                    <w:left w:val="none" w:sz="0" w:space="0" w:color="auto"/>
                                    <w:bottom w:val="none" w:sz="0" w:space="0" w:color="auto"/>
                                    <w:right w:val="none" w:sz="0" w:space="0" w:color="auto"/>
                                  </w:divBdr>
                                </w:div>
                              </w:divsChild>
                            </w:div>
                            <w:div w:id="1177579254">
                              <w:marLeft w:val="0"/>
                              <w:marRight w:val="0"/>
                              <w:marTop w:val="240"/>
                              <w:marBottom w:val="240"/>
                              <w:divBdr>
                                <w:top w:val="none" w:sz="0" w:space="0" w:color="auto"/>
                                <w:left w:val="none" w:sz="0" w:space="0" w:color="auto"/>
                                <w:bottom w:val="none" w:sz="0" w:space="0" w:color="auto"/>
                                <w:right w:val="none" w:sz="0" w:space="0" w:color="auto"/>
                              </w:divBdr>
                              <w:divsChild>
                                <w:div w:id="576549207">
                                  <w:marLeft w:val="0"/>
                                  <w:marRight w:val="0"/>
                                  <w:marTop w:val="0"/>
                                  <w:marBottom w:val="0"/>
                                  <w:divBdr>
                                    <w:top w:val="none" w:sz="0" w:space="0" w:color="auto"/>
                                    <w:left w:val="none" w:sz="0" w:space="0" w:color="auto"/>
                                    <w:bottom w:val="none" w:sz="0" w:space="0" w:color="auto"/>
                                    <w:right w:val="none" w:sz="0" w:space="0" w:color="auto"/>
                                  </w:divBdr>
                                </w:div>
                              </w:divsChild>
                            </w:div>
                            <w:div w:id="447235234">
                              <w:marLeft w:val="0"/>
                              <w:marRight w:val="0"/>
                              <w:marTop w:val="240"/>
                              <w:marBottom w:val="240"/>
                              <w:divBdr>
                                <w:top w:val="none" w:sz="0" w:space="0" w:color="auto"/>
                                <w:left w:val="none" w:sz="0" w:space="0" w:color="auto"/>
                                <w:bottom w:val="none" w:sz="0" w:space="0" w:color="auto"/>
                                <w:right w:val="none" w:sz="0" w:space="0" w:color="auto"/>
                              </w:divBdr>
                              <w:divsChild>
                                <w:div w:id="1962491989">
                                  <w:marLeft w:val="0"/>
                                  <w:marRight w:val="0"/>
                                  <w:marTop w:val="0"/>
                                  <w:marBottom w:val="0"/>
                                  <w:divBdr>
                                    <w:top w:val="none" w:sz="0" w:space="0" w:color="auto"/>
                                    <w:left w:val="none" w:sz="0" w:space="0" w:color="auto"/>
                                    <w:bottom w:val="none" w:sz="0" w:space="0" w:color="auto"/>
                                    <w:right w:val="none" w:sz="0" w:space="0" w:color="auto"/>
                                  </w:divBdr>
                                </w:div>
                              </w:divsChild>
                            </w:div>
                            <w:div w:id="2044209589">
                              <w:marLeft w:val="0"/>
                              <w:marRight w:val="0"/>
                              <w:marTop w:val="240"/>
                              <w:marBottom w:val="240"/>
                              <w:divBdr>
                                <w:top w:val="none" w:sz="0" w:space="0" w:color="auto"/>
                                <w:left w:val="none" w:sz="0" w:space="0" w:color="auto"/>
                                <w:bottom w:val="none" w:sz="0" w:space="0" w:color="auto"/>
                                <w:right w:val="none" w:sz="0" w:space="0" w:color="auto"/>
                              </w:divBdr>
                              <w:divsChild>
                                <w:div w:id="298850893">
                                  <w:marLeft w:val="0"/>
                                  <w:marRight w:val="0"/>
                                  <w:marTop w:val="0"/>
                                  <w:marBottom w:val="0"/>
                                  <w:divBdr>
                                    <w:top w:val="none" w:sz="0" w:space="0" w:color="auto"/>
                                    <w:left w:val="none" w:sz="0" w:space="0" w:color="auto"/>
                                    <w:bottom w:val="none" w:sz="0" w:space="0" w:color="auto"/>
                                    <w:right w:val="none" w:sz="0" w:space="0" w:color="auto"/>
                                  </w:divBdr>
                                </w:div>
                              </w:divsChild>
                            </w:div>
                            <w:div w:id="1819805999">
                              <w:marLeft w:val="0"/>
                              <w:marRight w:val="0"/>
                              <w:marTop w:val="240"/>
                              <w:marBottom w:val="240"/>
                              <w:divBdr>
                                <w:top w:val="none" w:sz="0" w:space="0" w:color="auto"/>
                                <w:left w:val="none" w:sz="0" w:space="0" w:color="auto"/>
                                <w:bottom w:val="none" w:sz="0" w:space="0" w:color="auto"/>
                                <w:right w:val="none" w:sz="0" w:space="0" w:color="auto"/>
                              </w:divBdr>
                              <w:divsChild>
                                <w:div w:id="620455943">
                                  <w:marLeft w:val="0"/>
                                  <w:marRight w:val="0"/>
                                  <w:marTop w:val="0"/>
                                  <w:marBottom w:val="0"/>
                                  <w:divBdr>
                                    <w:top w:val="none" w:sz="0" w:space="0" w:color="auto"/>
                                    <w:left w:val="none" w:sz="0" w:space="0" w:color="auto"/>
                                    <w:bottom w:val="none" w:sz="0" w:space="0" w:color="auto"/>
                                    <w:right w:val="none" w:sz="0" w:space="0" w:color="auto"/>
                                  </w:divBdr>
                                </w:div>
                              </w:divsChild>
                            </w:div>
                            <w:div w:id="795373531">
                              <w:marLeft w:val="0"/>
                              <w:marRight w:val="0"/>
                              <w:marTop w:val="240"/>
                              <w:marBottom w:val="240"/>
                              <w:divBdr>
                                <w:top w:val="none" w:sz="0" w:space="0" w:color="auto"/>
                                <w:left w:val="none" w:sz="0" w:space="0" w:color="auto"/>
                                <w:bottom w:val="none" w:sz="0" w:space="0" w:color="auto"/>
                                <w:right w:val="none" w:sz="0" w:space="0" w:color="auto"/>
                              </w:divBdr>
                              <w:divsChild>
                                <w:div w:id="1285817512">
                                  <w:marLeft w:val="0"/>
                                  <w:marRight w:val="0"/>
                                  <w:marTop w:val="0"/>
                                  <w:marBottom w:val="0"/>
                                  <w:divBdr>
                                    <w:top w:val="none" w:sz="0" w:space="0" w:color="auto"/>
                                    <w:left w:val="none" w:sz="0" w:space="0" w:color="auto"/>
                                    <w:bottom w:val="none" w:sz="0" w:space="0" w:color="auto"/>
                                    <w:right w:val="none" w:sz="0" w:space="0" w:color="auto"/>
                                  </w:divBdr>
                                </w:div>
                              </w:divsChild>
                            </w:div>
                            <w:div w:id="1002394872">
                              <w:marLeft w:val="0"/>
                              <w:marRight w:val="0"/>
                              <w:marTop w:val="240"/>
                              <w:marBottom w:val="240"/>
                              <w:divBdr>
                                <w:top w:val="none" w:sz="0" w:space="0" w:color="auto"/>
                                <w:left w:val="none" w:sz="0" w:space="0" w:color="auto"/>
                                <w:bottom w:val="none" w:sz="0" w:space="0" w:color="auto"/>
                                <w:right w:val="none" w:sz="0" w:space="0" w:color="auto"/>
                              </w:divBdr>
                              <w:divsChild>
                                <w:div w:id="1219702155">
                                  <w:marLeft w:val="0"/>
                                  <w:marRight w:val="0"/>
                                  <w:marTop w:val="0"/>
                                  <w:marBottom w:val="0"/>
                                  <w:divBdr>
                                    <w:top w:val="none" w:sz="0" w:space="0" w:color="auto"/>
                                    <w:left w:val="none" w:sz="0" w:space="0" w:color="auto"/>
                                    <w:bottom w:val="none" w:sz="0" w:space="0" w:color="auto"/>
                                    <w:right w:val="none" w:sz="0" w:space="0" w:color="auto"/>
                                  </w:divBdr>
                                </w:div>
                              </w:divsChild>
                            </w:div>
                            <w:div w:id="1462651471">
                              <w:marLeft w:val="0"/>
                              <w:marRight w:val="0"/>
                              <w:marTop w:val="360"/>
                              <w:marBottom w:val="360"/>
                              <w:divBdr>
                                <w:top w:val="none" w:sz="0" w:space="0" w:color="auto"/>
                                <w:left w:val="none" w:sz="0" w:space="0" w:color="auto"/>
                                <w:bottom w:val="none" w:sz="0" w:space="0" w:color="auto"/>
                                <w:right w:val="none" w:sz="0" w:space="0" w:color="auto"/>
                              </w:divBdr>
                            </w:div>
                            <w:div w:id="1424253992">
                              <w:marLeft w:val="0"/>
                              <w:marRight w:val="0"/>
                              <w:marTop w:val="240"/>
                              <w:marBottom w:val="24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351225877">
                              <w:marLeft w:val="0"/>
                              <w:marRight w:val="0"/>
                              <w:marTop w:val="240"/>
                              <w:marBottom w:val="240"/>
                              <w:divBdr>
                                <w:top w:val="none" w:sz="0" w:space="0" w:color="auto"/>
                                <w:left w:val="none" w:sz="0" w:space="0" w:color="auto"/>
                                <w:bottom w:val="none" w:sz="0" w:space="0" w:color="auto"/>
                                <w:right w:val="none" w:sz="0" w:space="0" w:color="auto"/>
                              </w:divBdr>
                              <w:divsChild>
                                <w:div w:id="1700545529">
                                  <w:marLeft w:val="0"/>
                                  <w:marRight w:val="0"/>
                                  <w:marTop w:val="0"/>
                                  <w:marBottom w:val="0"/>
                                  <w:divBdr>
                                    <w:top w:val="none" w:sz="0" w:space="0" w:color="auto"/>
                                    <w:left w:val="none" w:sz="0" w:space="0" w:color="auto"/>
                                    <w:bottom w:val="none" w:sz="0" w:space="0" w:color="auto"/>
                                    <w:right w:val="none" w:sz="0" w:space="0" w:color="auto"/>
                                  </w:divBdr>
                                </w:div>
                              </w:divsChild>
                            </w:div>
                            <w:div w:id="1834107661">
                              <w:marLeft w:val="0"/>
                              <w:marRight w:val="0"/>
                              <w:marTop w:val="240"/>
                              <w:marBottom w:val="240"/>
                              <w:divBdr>
                                <w:top w:val="none" w:sz="0" w:space="0" w:color="auto"/>
                                <w:left w:val="none" w:sz="0" w:space="0" w:color="auto"/>
                                <w:bottom w:val="none" w:sz="0" w:space="0" w:color="auto"/>
                                <w:right w:val="none" w:sz="0" w:space="0" w:color="auto"/>
                              </w:divBdr>
                              <w:divsChild>
                                <w:div w:id="1029451425">
                                  <w:marLeft w:val="0"/>
                                  <w:marRight w:val="0"/>
                                  <w:marTop w:val="0"/>
                                  <w:marBottom w:val="0"/>
                                  <w:divBdr>
                                    <w:top w:val="none" w:sz="0" w:space="0" w:color="auto"/>
                                    <w:left w:val="none" w:sz="0" w:space="0" w:color="auto"/>
                                    <w:bottom w:val="none" w:sz="0" w:space="0" w:color="auto"/>
                                    <w:right w:val="none" w:sz="0" w:space="0" w:color="auto"/>
                                  </w:divBdr>
                                </w:div>
                              </w:divsChild>
                            </w:div>
                            <w:div w:id="547298616">
                              <w:marLeft w:val="0"/>
                              <w:marRight w:val="0"/>
                              <w:marTop w:val="240"/>
                              <w:marBottom w:val="240"/>
                              <w:divBdr>
                                <w:top w:val="none" w:sz="0" w:space="0" w:color="auto"/>
                                <w:left w:val="none" w:sz="0" w:space="0" w:color="auto"/>
                                <w:bottom w:val="none" w:sz="0" w:space="0" w:color="auto"/>
                                <w:right w:val="none" w:sz="0" w:space="0" w:color="auto"/>
                              </w:divBdr>
                              <w:divsChild>
                                <w:div w:id="1979532644">
                                  <w:marLeft w:val="0"/>
                                  <w:marRight w:val="0"/>
                                  <w:marTop w:val="0"/>
                                  <w:marBottom w:val="0"/>
                                  <w:divBdr>
                                    <w:top w:val="none" w:sz="0" w:space="0" w:color="auto"/>
                                    <w:left w:val="none" w:sz="0" w:space="0" w:color="auto"/>
                                    <w:bottom w:val="none" w:sz="0" w:space="0" w:color="auto"/>
                                    <w:right w:val="none" w:sz="0" w:space="0" w:color="auto"/>
                                  </w:divBdr>
                                </w:div>
                              </w:divsChild>
                            </w:div>
                            <w:div w:id="1103186340">
                              <w:marLeft w:val="0"/>
                              <w:marRight w:val="0"/>
                              <w:marTop w:val="240"/>
                              <w:marBottom w:val="240"/>
                              <w:divBdr>
                                <w:top w:val="none" w:sz="0" w:space="0" w:color="auto"/>
                                <w:left w:val="none" w:sz="0" w:space="0" w:color="auto"/>
                                <w:bottom w:val="none" w:sz="0" w:space="0" w:color="auto"/>
                                <w:right w:val="none" w:sz="0" w:space="0" w:color="auto"/>
                              </w:divBdr>
                              <w:divsChild>
                                <w:div w:id="6636190">
                                  <w:marLeft w:val="0"/>
                                  <w:marRight w:val="0"/>
                                  <w:marTop w:val="0"/>
                                  <w:marBottom w:val="0"/>
                                  <w:divBdr>
                                    <w:top w:val="none" w:sz="0" w:space="0" w:color="auto"/>
                                    <w:left w:val="none" w:sz="0" w:space="0" w:color="auto"/>
                                    <w:bottom w:val="none" w:sz="0" w:space="0" w:color="auto"/>
                                    <w:right w:val="none" w:sz="0" w:space="0" w:color="auto"/>
                                  </w:divBdr>
                                </w:div>
                              </w:divsChild>
                            </w:div>
                            <w:div w:id="679626275">
                              <w:marLeft w:val="0"/>
                              <w:marRight w:val="0"/>
                              <w:marTop w:val="360"/>
                              <w:marBottom w:val="360"/>
                              <w:divBdr>
                                <w:top w:val="none" w:sz="0" w:space="0" w:color="auto"/>
                                <w:left w:val="none" w:sz="0" w:space="0" w:color="auto"/>
                                <w:bottom w:val="none" w:sz="0" w:space="0" w:color="auto"/>
                                <w:right w:val="none" w:sz="0" w:space="0" w:color="auto"/>
                              </w:divBdr>
                            </w:div>
                            <w:div w:id="1409352052">
                              <w:marLeft w:val="0"/>
                              <w:marRight w:val="0"/>
                              <w:marTop w:val="240"/>
                              <w:marBottom w:val="240"/>
                              <w:divBdr>
                                <w:top w:val="none" w:sz="0" w:space="0" w:color="auto"/>
                                <w:left w:val="none" w:sz="0" w:space="0" w:color="auto"/>
                                <w:bottom w:val="none" w:sz="0" w:space="0" w:color="auto"/>
                                <w:right w:val="none" w:sz="0" w:space="0" w:color="auto"/>
                              </w:divBdr>
                              <w:divsChild>
                                <w:div w:id="1189954947">
                                  <w:marLeft w:val="0"/>
                                  <w:marRight w:val="0"/>
                                  <w:marTop w:val="0"/>
                                  <w:marBottom w:val="0"/>
                                  <w:divBdr>
                                    <w:top w:val="none" w:sz="0" w:space="0" w:color="auto"/>
                                    <w:left w:val="none" w:sz="0" w:space="0" w:color="auto"/>
                                    <w:bottom w:val="none" w:sz="0" w:space="0" w:color="auto"/>
                                    <w:right w:val="none" w:sz="0" w:space="0" w:color="auto"/>
                                  </w:divBdr>
                                </w:div>
                              </w:divsChild>
                            </w:div>
                            <w:div w:id="164706463">
                              <w:marLeft w:val="0"/>
                              <w:marRight w:val="0"/>
                              <w:marTop w:val="240"/>
                              <w:marBottom w:val="240"/>
                              <w:divBdr>
                                <w:top w:val="none" w:sz="0" w:space="0" w:color="auto"/>
                                <w:left w:val="none" w:sz="0" w:space="0" w:color="auto"/>
                                <w:bottom w:val="none" w:sz="0" w:space="0" w:color="auto"/>
                                <w:right w:val="none" w:sz="0" w:space="0" w:color="auto"/>
                              </w:divBdr>
                              <w:divsChild>
                                <w:div w:id="879440800">
                                  <w:marLeft w:val="0"/>
                                  <w:marRight w:val="0"/>
                                  <w:marTop w:val="0"/>
                                  <w:marBottom w:val="0"/>
                                  <w:divBdr>
                                    <w:top w:val="none" w:sz="0" w:space="0" w:color="auto"/>
                                    <w:left w:val="none" w:sz="0" w:space="0" w:color="auto"/>
                                    <w:bottom w:val="none" w:sz="0" w:space="0" w:color="auto"/>
                                    <w:right w:val="none" w:sz="0" w:space="0" w:color="auto"/>
                                  </w:divBdr>
                                </w:div>
                              </w:divsChild>
                            </w:div>
                            <w:div w:id="1363633453">
                              <w:marLeft w:val="0"/>
                              <w:marRight w:val="0"/>
                              <w:marTop w:val="240"/>
                              <w:marBottom w:val="240"/>
                              <w:divBdr>
                                <w:top w:val="none" w:sz="0" w:space="0" w:color="auto"/>
                                <w:left w:val="none" w:sz="0" w:space="0" w:color="auto"/>
                                <w:bottom w:val="none" w:sz="0" w:space="0" w:color="auto"/>
                                <w:right w:val="none" w:sz="0" w:space="0" w:color="auto"/>
                              </w:divBdr>
                              <w:divsChild>
                                <w:div w:id="1222987587">
                                  <w:marLeft w:val="0"/>
                                  <w:marRight w:val="0"/>
                                  <w:marTop w:val="0"/>
                                  <w:marBottom w:val="0"/>
                                  <w:divBdr>
                                    <w:top w:val="none" w:sz="0" w:space="0" w:color="auto"/>
                                    <w:left w:val="none" w:sz="0" w:space="0" w:color="auto"/>
                                    <w:bottom w:val="none" w:sz="0" w:space="0" w:color="auto"/>
                                    <w:right w:val="none" w:sz="0" w:space="0" w:color="auto"/>
                                  </w:divBdr>
                                </w:div>
                              </w:divsChild>
                            </w:div>
                            <w:div w:id="1419599317">
                              <w:marLeft w:val="0"/>
                              <w:marRight w:val="0"/>
                              <w:marTop w:val="240"/>
                              <w:marBottom w:val="240"/>
                              <w:divBdr>
                                <w:top w:val="none" w:sz="0" w:space="0" w:color="auto"/>
                                <w:left w:val="none" w:sz="0" w:space="0" w:color="auto"/>
                                <w:bottom w:val="none" w:sz="0" w:space="0" w:color="auto"/>
                                <w:right w:val="none" w:sz="0" w:space="0" w:color="auto"/>
                              </w:divBdr>
                              <w:divsChild>
                                <w:div w:id="59182650">
                                  <w:marLeft w:val="0"/>
                                  <w:marRight w:val="0"/>
                                  <w:marTop w:val="0"/>
                                  <w:marBottom w:val="0"/>
                                  <w:divBdr>
                                    <w:top w:val="none" w:sz="0" w:space="0" w:color="auto"/>
                                    <w:left w:val="none" w:sz="0" w:space="0" w:color="auto"/>
                                    <w:bottom w:val="none" w:sz="0" w:space="0" w:color="auto"/>
                                    <w:right w:val="none" w:sz="0" w:space="0" w:color="auto"/>
                                  </w:divBdr>
                                </w:div>
                              </w:divsChild>
                            </w:div>
                            <w:div w:id="2102094520">
                              <w:marLeft w:val="0"/>
                              <w:marRight w:val="0"/>
                              <w:marTop w:val="240"/>
                              <w:marBottom w:val="240"/>
                              <w:divBdr>
                                <w:top w:val="none" w:sz="0" w:space="0" w:color="auto"/>
                                <w:left w:val="none" w:sz="0" w:space="0" w:color="auto"/>
                                <w:bottom w:val="none" w:sz="0" w:space="0" w:color="auto"/>
                                <w:right w:val="none" w:sz="0" w:space="0" w:color="auto"/>
                              </w:divBdr>
                              <w:divsChild>
                                <w:div w:id="1233853882">
                                  <w:marLeft w:val="0"/>
                                  <w:marRight w:val="0"/>
                                  <w:marTop w:val="0"/>
                                  <w:marBottom w:val="0"/>
                                  <w:divBdr>
                                    <w:top w:val="none" w:sz="0" w:space="0" w:color="auto"/>
                                    <w:left w:val="none" w:sz="0" w:space="0" w:color="auto"/>
                                    <w:bottom w:val="none" w:sz="0" w:space="0" w:color="auto"/>
                                    <w:right w:val="none" w:sz="0" w:space="0" w:color="auto"/>
                                  </w:divBdr>
                                </w:div>
                              </w:divsChild>
                            </w:div>
                            <w:div w:id="2112771146">
                              <w:marLeft w:val="0"/>
                              <w:marRight w:val="0"/>
                              <w:marTop w:val="240"/>
                              <w:marBottom w:val="240"/>
                              <w:divBdr>
                                <w:top w:val="none" w:sz="0" w:space="0" w:color="auto"/>
                                <w:left w:val="none" w:sz="0" w:space="0" w:color="auto"/>
                                <w:bottom w:val="none" w:sz="0" w:space="0" w:color="auto"/>
                                <w:right w:val="none" w:sz="0" w:space="0" w:color="auto"/>
                              </w:divBdr>
                              <w:divsChild>
                                <w:div w:id="1197087602">
                                  <w:marLeft w:val="0"/>
                                  <w:marRight w:val="0"/>
                                  <w:marTop w:val="0"/>
                                  <w:marBottom w:val="0"/>
                                  <w:divBdr>
                                    <w:top w:val="none" w:sz="0" w:space="0" w:color="auto"/>
                                    <w:left w:val="none" w:sz="0" w:space="0" w:color="auto"/>
                                    <w:bottom w:val="none" w:sz="0" w:space="0" w:color="auto"/>
                                    <w:right w:val="none" w:sz="0" w:space="0" w:color="auto"/>
                                  </w:divBdr>
                                </w:div>
                              </w:divsChild>
                            </w:div>
                            <w:div w:id="659431067">
                              <w:marLeft w:val="0"/>
                              <w:marRight w:val="0"/>
                              <w:marTop w:val="240"/>
                              <w:marBottom w:val="240"/>
                              <w:divBdr>
                                <w:top w:val="none" w:sz="0" w:space="0" w:color="auto"/>
                                <w:left w:val="none" w:sz="0" w:space="0" w:color="auto"/>
                                <w:bottom w:val="none" w:sz="0" w:space="0" w:color="auto"/>
                                <w:right w:val="none" w:sz="0" w:space="0" w:color="auto"/>
                              </w:divBdr>
                              <w:divsChild>
                                <w:div w:id="1213276754">
                                  <w:marLeft w:val="0"/>
                                  <w:marRight w:val="0"/>
                                  <w:marTop w:val="0"/>
                                  <w:marBottom w:val="0"/>
                                  <w:divBdr>
                                    <w:top w:val="none" w:sz="0" w:space="0" w:color="auto"/>
                                    <w:left w:val="none" w:sz="0" w:space="0" w:color="auto"/>
                                    <w:bottom w:val="none" w:sz="0" w:space="0" w:color="auto"/>
                                    <w:right w:val="none" w:sz="0" w:space="0" w:color="auto"/>
                                  </w:divBdr>
                                </w:div>
                              </w:divsChild>
                            </w:div>
                            <w:div w:id="545677663">
                              <w:marLeft w:val="0"/>
                              <w:marRight w:val="0"/>
                              <w:marTop w:val="240"/>
                              <w:marBottom w:val="240"/>
                              <w:divBdr>
                                <w:top w:val="none" w:sz="0" w:space="0" w:color="auto"/>
                                <w:left w:val="none" w:sz="0" w:space="0" w:color="auto"/>
                                <w:bottom w:val="none" w:sz="0" w:space="0" w:color="auto"/>
                                <w:right w:val="none" w:sz="0" w:space="0" w:color="auto"/>
                              </w:divBdr>
                              <w:divsChild>
                                <w:div w:id="786850684">
                                  <w:marLeft w:val="0"/>
                                  <w:marRight w:val="0"/>
                                  <w:marTop w:val="0"/>
                                  <w:marBottom w:val="0"/>
                                  <w:divBdr>
                                    <w:top w:val="none" w:sz="0" w:space="0" w:color="auto"/>
                                    <w:left w:val="none" w:sz="0" w:space="0" w:color="auto"/>
                                    <w:bottom w:val="none" w:sz="0" w:space="0" w:color="auto"/>
                                    <w:right w:val="none" w:sz="0" w:space="0" w:color="auto"/>
                                  </w:divBdr>
                                </w:div>
                              </w:divsChild>
                            </w:div>
                            <w:div w:id="293029090">
                              <w:marLeft w:val="0"/>
                              <w:marRight w:val="0"/>
                              <w:marTop w:val="360"/>
                              <w:marBottom w:val="360"/>
                              <w:divBdr>
                                <w:top w:val="none" w:sz="0" w:space="0" w:color="auto"/>
                                <w:left w:val="none" w:sz="0" w:space="0" w:color="auto"/>
                                <w:bottom w:val="none" w:sz="0" w:space="0" w:color="auto"/>
                                <w:right w:val="none" w:sz="0" w:space="0" w:color="auto"/>
                              </w:divBdr>
                            </w:div>
                            <w:div w:id="1884903326">
                              <w:marLeft w:val="0"/>
                              <w:marRight w:val="0"/>
                              <w:marTop w:val="240"/>
                              <w:marBottom w:val="240"/>
                              <w:divBdr>
                                <w:top w:val="none" w:sz="0" w:space="0" w:color="auto"/>
                                <w:left w:val="none" w:sz="0" w:space="0" w:color="auto"/>
                                <w:bottom w:val="none" w:sz="0" w:space="0" w:color="auto"/>
                                <w:right w:val="none" w:sz="0" w:space="0" w:color="auto"/>
                              </w:divBdr>
                              <w:divsChild>
                                <w:div w:id="465008731">
                                  <w:marLeft w:val="0"/>
                                  <w:marRight w:val="0"/>
                                  <w:marTop w:val="0"/>
                                  <w:marBottom w:val="0"/>
                                  <w:divBdr>
                                    <w:top w:val="none" w:sz="0" w:space="0" w:color="auto"/>
                                    <w:left w:val="none" w:sz="0" w:space="0" w:color="auto"/>
                                    <w:bottom w:val="none" w:sz="0" w:space="0" w:color="auto"/>
                                    <w:right w:val="none" w:sz="0" w:space="0" w:color="auto"/>
                                  </w:divBdr>
                                </w:div>
                              </w:divsChild>
                            </w:div>
                            <w:div w:id="558984141">
                              <w:marLeft w:val="0"/>
                              <w:marRight w:val="0"/>
                              <w:marTop w:val="240"/>
                              <w:marBottom w:val="240"/>
                              <w:divBdr>
                                <w:top w:val="none" w:sz="0" w:space="0" w:color="auto"/>
                                <w:left w:val="none" w:sz="0" w:space="0" w:color="auto"/>
                                <w:bottom w:val="none" w:sz="0" w:space="0" w:color="auto"/>
                                <w:right w:val="none" w:sz="0" w:space="0" w:color="auto"/>
                              </w:divBdr>
                              <w:divsChild>
                                <w:div w:id="1773015339">
                                  <w:marLeft w:val="0"/>
                                  <w:marRight w:val="0"/>
                                  <w:marTop w:val="0"/>
                                  <w:marBottom w:val="0"/>
                                  <w:divBdr>
                                    <w:top w:val="none" w:sz="0" w:space="0" w:color="auto"/>
                                    <w:left w:val="none" w:sz="0" w:space="0" w:color="auto"/>
                                    <w:bottom w:val="none" w:sz="0" w:space="0" w:color="auto"/>
                                    <w:right w:val="none" w:sz="0" w:space="0" w:color="auto"/>
                                  </w:divBdr>
                                </w:div>
                              </w:divsChild>
                            </w:div>
                            <w:div w:id="1450321262">
                              <w:marLeft w:val="0"/>
                              <w:marRight w:val="0"/>
                              <w:marTop w:val="240"/>
                              <w:marBottom w:val="240"/>
                              <w:divBdr>
                                <w:top w:val="none" w:sz="0" w:space="0" w:color="auto"/>
                                <w:left w:val="none" w:sz="0" w:space="0" w:color="auto"/>
                                <w:bottom w:val="none" w:sz="0" w:space="0" w:color="auto"/>
                                <w:right w:val="none" w:sz="0" w:space="0" w:color="auto"/>
                              </w:divBdr>
                              <w:divsChild>
                                <w:div w:id="1021082408">
                                  <w:marLeft w:val="0"/>
                                  <w:marRight w:val="0"/>
                                  <w:marTop w:val="0"/>
                                  <w:marBottom w:val="0"/>
                                  <w:divBdr>
                                    <w:top w:val="none" w:sz="0" w:space="0" w:color="auto"/>
                                    <w:left w:val="none" w:sz="0" w:space="0" w:color="auto"/>
                                    <w:bottom w:val="none" w:sz="0" w:space="0" w:color="auto"/>
                                    <w:right w:val="none" w:sz="0" w:space="0" w:color="auto"/>
                                  </w:divBdr>
                                </w:div>
                              </w:divsChild>
                            </w:div>
                            <w:div w:id="1045524779">
                              <w:marLeft w:val="0"/>
                              <w:marRight w:val="0"/>
                              <w:marTop w:val="240"/>
                              <w:marBottom w:val="240"/>
                              <w:divBdr>
                                <w:top w:val="none" w:sz="0" w:space="0" w:color="auto"/>
                                <w:left w:val="none" w:sz="0" w:space="0" w:color="auto"/>
                                <w:bottom w:val="none" w:sz="0" w:space="0" w:color="auto"/>
                                <w:right w:val="none" w:sz="0" w:space="0" w:color="auto"/>
                              </w:divBdr>
                              <w:divsChild>
                                <w:div w:id="2094010724">
                                  <w:marLeft w:val="0"/>
                                  <w:marRight w:val="0"/>
                                  <w:marTop w:val="0"/>
                                  <w:marBottom w:val="0"/>
                                  <w:divBdr>
                                    <w:top w:val="none" w:sz="0" w:space="0" w:color="auto"/>
                                    <w:left w:val="none" w:sz="0" w:space="0" w:color="auto"/>
                                    <w:bottom w:val="none" w:sz="0" w:space="0" w:color="auto"/>
                                    <w:right w:val="none" w:sz="0" w:space="0" w:color="auto"/>
                                  </w:divBdr>
                                </w:div>
                              </w:divsChild>
                            </w:div>
                            <w:div w:id="1514539055">
                              <w:marLeft w:val="0"/>
                              <w:marRight w:val="0"/>
                              <w:marTop w:val="240"/>
                              <w:marBottom w:val="240"/>
                              <w:divBdr>
                                <w:top w:val="none" w:sz="0" w:space="0" w:color="auto"/>
                                <w:left w:val="none" w:sz="0" w:space="0" w:color="auto"/>
                                <w:bottom w:val="none" w:sz="0" w:space="0" w:color="auto"/>
                                <w:right w:val="none" w:sz="0" w:space="0" w:color="auto"/>
                              </w:divBdr>
                              <w:divsChild>
                                <w:div w:id="814764794">
                                  <w:marLeft w:val="0"/>
                                  <w:marRight w:val="0"/>
                                  <w:marTop w:val="0"/>
                                  <w:marBottom w:val="0"/>
                                  <w:divBdr>
                                    <w:top w:val="none" w:sz="0" w:space="0" w:color="auto"/>
                                    <w:left w:val="none" w:sz="0" w:space="0" w:color="auto"/>
                                    <w:bottom w:val="none" w:sz="0" w:space="0" w:color="auto"/>
                                    <w:right w:val="none" w:sz="0" w:space="0" w:color="auto"/>
                                  </w:divBdr>
                                </w:div>
                              </w:divsChild>
                            </w:div>
                            <w:div w:id="925964631">
                              <w:marLeft w:val="0"/>
                              <w:marRight w:val="0"/>
                              <w:marTop w:val="240"/>
                              <w:marBottom w:val="240"/>
                              <w:divBdr>
                                <w:top w:val="none" w:sz="0" w:space="0" w:color="auto"/>
                                <w:left w:val="none" w:sz="0" w:space="0" w:color="auto"/>
                                <w:bottom w:val="none" w:sz="0" w:space="0" w:color="auto"/>
                                <w:right w:val="none" w:sz="0" w:space="0" w:color="auto"/>
                              </w:divBdr>
                              <w:divsChild>
                                <w:div w:id="168713914">
                                  <w:marLeft w:val="0"/>
                                  <w:marRight w:val="0"/>
                                  <w:marTop w:val="0"/>
                                  <w:marBottom w:val="0"/>
                                  <w:divBdr>
                                    <w:top w:val="none" w:sz="0" w:space="0" w:color="auto"/>
                                    <w:left w:val="none" w:sz="0" w:space="0" w:color="auto"/>
                                    <w:bottom w:val="none" w:sz="0" w:space="0" w:color="auto"/>
                                    <w:right w:val="none" w:sz="0" w:space="0" w:color="auto"/>
                                  </w:divBdr>
                                </w:div>
                              </w:divsChild>
                            </w:div>
                            <w:div w:id="1576208689">
                              <w:marLeft w:val="0"/>
                              <w:marRight w:val="0"/>
                              <w:marTop w:val="240"/>
                              <w:marBottom w:val="240"/>
                              <w:divBdr>
                                <w:top w:val="none" w:sz="0" w:space="0" w:color="auto"/>
                                <w:left w:val="none" w:sz="0" w:space="0" w:color="auto"/>
                                <w:bottom w:val="none" w:sz="0" w:space="0" w:color="auto"/>
                                <w:right w:val="none" w:sz="0" w:space="0" w:color="auto"/>
                              </w:divBdr>
                              <w:divsChild>
                                <w:div w:id="632906284">
                                  <w:marLeft w:val="0"/>
                                  <w:marRight w:val="0"/>
                                  <w:marTop w:val="0"/>
                                  <w:marBottom w:val="0"/>
                                  <w:divBdr>
                                    <w:top w:val="none" w:sz="0" w:space="0" w:color="auto"/>
                                    <w:left w:val="none" w:sz="0" w:space="0" w:color="auto"/>
                                    <w:bottom w:val="none" w:sz="0" w:space="0" w:color="auto"/>
                                    <w:right w:val="none" w:sz="0" w:space="0" w:color="auto"/>
                                  </w:divBdr>
                                </w:div>
                              </w:divsChild>
                            </w:div>
                            <w:div w:id="562637504">
                              <w:marLeft w:val="0"/>
                              <w:marRight w:val="0"/>
                              <w:marTop w:val="240"/>
                              <w:marBottom w:val="240"/>
                              <w:divBdr>
                                <w:top w:val="none" w:sz="0" w:space="0" w:color="auto"/>
                                <w:left w:val="none" w:sz="0" w:space="0" w:color="auto"/>
                                <w:bottom w:val="none" w:sz="0" w:space="0" w:color="auto"/>
                                <w:right w:val="none" w:sz="0" w:space="0" w:color="auto"/>
                              </w:divBdr>
                              <w:divsChild>
                                <w:div w:id="634484465">
                                  <w:marLeft w:val="0"/>
                                  <w:marRight w:val="0"/>
                                  <w:marTop w:val="0"/>
                                  <w:marBottom w:val="0"/>
                                  <w:divBdr>
                                    <w:top w:val="none" w:sz="0" w:space="0" w:color="auto"/>
                                    <w:left w:val="none" w:sz="0" w:space="0" w:color="auto"/>
                                    <w:bottom w:val="none" w:sz="0" w:space="0" w:color="auto"/>
                                    <w:right w:val="none" w:sz="0" w:space="0" w:color="auto"/>
                                  </w:divBdr>
                                </w:div>
                              </w:divsChild>
                            </w:div>
                            <w:div w:id="454832360">
                              <w:marLeft w:val="0"/>
                              <w:marRight w:val="0"/>
                              <w:marTop w:val="240"/>
                              <w:marBottom w:val="240"/>
                              <w:divBdr>
                                <w:top w:val="none" w:sz="0" w:space="0" w:color="auto"/>
                                <w:left w:val="none" w:sz="0" w:space="0" w:color="auto"/>
                                <w:bottom w:val="none" w:sz="0" w:space="0" w:color="auto"/>
                                <w:right w:val="none" w:sz="0" w:space="0" w:color="auto"/>
                              </w:divBdr>
                              <w:divsChild>
                                <w:div w:id="381709077">
                                  <w:marLeft w:val="0"/>
                                  <w:marRight w:val="0"/>
                                  <w:marTop w:val="0"/>
                                  <w:marBottom w:val="0"/>
                                  <w:divBdr>
                                    <w:top w:val="none" w:sz="0" w:space="0" w:color="auto"/>
                                    <w:left w:val="none" w:sz="0" w:space="0" w:color="auto"/>
                                    <w:bottom w:val="none" w:sz="0" w:space="0" w:color="auto"/>
                                    <w:right w:val="none" w:sz="0" w:space="0" w:color="auto"/>
                                  </w:divBdr>
                                </w:div>
                              </w:divsChild>
                            </w:div>
                            <w:div w:id="1678144435">
                              <w:marLeft w:val="0"/>
                              <w:marRight w:val="0"/>
                              <w:marTop w:val="240"/>
                              <w:marBottom w:val="240"/>
                              <w:divBdr>
                                <w:top w:val="none" w:sz="0" w:space="0" w:color="auto"/>
                                <w:left w:val="none" w:sz="0" w:space="0" w:color="auto"/>
                                <w:bottom w:val="none" w:sz="0" w:space="0" w:color="auto"/>
                                <w:right w:val="none" w:sz="0" w:space="0" w:color="auto"/>
                              </w:divBdr>
                              <w:divsChild>
                                <w:div w:id="1312758812">
                                  <w:marLeft w:val="0"/>
                                  <w:marRight w:val="0"/>
                                  <w:marTop w:val="0"/>
                                  <w:marBottom w:val="0"/>
                                  <w:divBdr>
                                    <w:top w:val="none" w:sz="0" w:space="0" w:color="auto"/>
                                    <w:left w:val="none" w:sz="0" w:space="0" w:color="auto"/>
                                    <w:bottom w:val="none" w:sz="0" w:space="0" w:color="auto"/>
                                    <w:right w:val="none" w:sz="0" w:space="0" w:color="auto"/>
                                  </w:divBdr>
                                </w:div>
                              </w:divsChild>
                            </w:div>
                            <w:div w:id="1574391855">
                              <w:marLeft w:val="0"/>
                              <w:marRight w:val="0"/>
                              <w:marTop w:val="240"/>
                              <w:marBottom w:val="240"/>
                              <w:divBdr>
                                <w:top w:val="none" w:sz="0" w:space="0" w:color="auto"/>
                                <w:left w:val="none" w:sz="0" w:space="0" w:color="auto"/>
                                <w:bottom w:val="none" w:sz="0" w:space="0" w:color="auto"/>
                                <w:right w:val="none" w:sz="0" w:space="0" w:color="auto"/>
                              </w:divBdr>
                              <w:divsChild>
                                <w:div w:id="1272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6164">
      <w:bodyDiv w:val="1"/>
      <w:marLeft w:val="0"/>
      <w:marRight w:val="0"/>
      <w:marTop w:val="0"/>
      <w:marBottom w:val="0"/>
      <w:divBdr>
        <w:top w:val="none" w:sz="0" w:space="0" w:color="auto"/>
        <w:left w:val="none" w:sz="0" w:space="0" w:color="auto"/>
        <w:bottom w:val="none" w:sz="0" w:space="0" w:color="auto"/>
        <w:right w:val="none" w:sz="0" w:space="0" w:color="auto"/>
      </w:divBdr>
      <w:divsChild>
        <w:div w:id="28603159">
          <w:marLeft w:val="0"/>
          <w:marRight w:val="0"/>
          <w:marTop w:val="0"/>
          <w:marBottom w:val="0"/>
          <w:divBdr>
            <w:top w:val="none" w:sz="0" w:space="0" w:color="auto"/>
            <w:left w:val="none" w:sz="0" w:space="0" w:color="auto"/>
            <w:bottom w:val="none" w:sz="0" w:space="0" w:color="auto"/>
            <w:right w:val="none" w:sz="0" w:space="0" w:color="auto"/>
          </w:divBdr>
          <w:divsChild>
            <w:div w:id="1724938285">
              <w:marLeft w:val="0"/>
              <w:marRight w:val="0"/>
              <w:marTop w:val="0"/>
              <w:marBottom w:val="0"/>
              <w:divBdr>
                <w:top w:val="none" w:sz="0" w:space="0" w:color="auto"/>
                <w:left w:val="none" w:sz="0" w:space="0" w:color="auto"/>
                <w:bottom w:val="none" w:sz="0" w:space="0" w:color="auto"/>
                <w:right w:val="none" w:sz="0" w:space="0" w:color="auto"/>
              </w:divBdr>
              <w:divsChild>
                <w:div w:id="28846256">
                  <w:marLeft w:val="0"/>
                  <w:marRight w:val="0"/>
                  <w:marTop w:val="0"/>
                  <w:marBottom w:val="0"/>
                  <w:divBdr>
                    <w:top w:val="none" w:sz="0" w:space="0" w:color="auto"/>
                    <w:left w:val="none" w:sz="0" w:space="0" w:color="auto"/>
                    <w:bottom w:val="none" w:sz="0" w:space="0" w:color="auto"/>
                    <w:right w:val="none" w:sz="0" w:space="0" w:color="auto"/>
                  </w:divBdr>
                </w:div>
                <w:div w:id="2095977159">
                  <w:marLeft w:val="0"/>
                  <w:marRight w:val="0"/>
                  <w:marTop w:val="600"/>
                  <w:marBottom w:val="0"/>
                  <w:divBdr>
                    <w:top w:val="none" w:sz="0" w:space="0" w:color="auto"/>
                    <w:left w:val="none" w:sz="0" w:space="0" w:color="auto"/>
                    <w:bottom w:val="none" w:sz="0" w:space="0" w:color="auto"/>
                    <w:right w:val="none" w:sz="0" w:space="0" w:color="auto"/>
                  </w:divBdr>
                  <w:divsChild>
                    <w:div w:id="2045014861">
                      <w:marLeft w:val="0"/>
                      <w:marRight w:val="0"/>
                      <w:marTop w:val="0"/>
                      <w:marBottom w:val="0"/>
                      <w:divBdr>
                        <w:top w:val="none" w:sz="0" w:space="0" w:color="auto"/>
                        <w:left w:val="none" w:sz="0" w:space="0" w:color="auto"/>
                        <w:bottom w:val="none" w:sz="0" w:space="0" w:color="auto"/>
                        <w:right w:val="none" w:sz="0" w:space="0" w:color="auto"/>
                      </w:divBdr>
                      <w:divsChild>
                        <w:div w:id="313917944">
                          <w:marLeft w:val="0"/>
                          <w:marRight w:val="0"/>
                          <w:marTop w:val="0"/>
                          <w:marBottom w:val="0"/>
                          <w:divBdr>
                            <w:top w:val="none" w:sz="0" w:space="0" w:color="auto"/>
                            <w:left w:val="none" w:sz="0" w:space="0" w:color="auto"/>
                            <w:bottom w:val="none" w:sz="0" w:space="0" w:color="auto"/>
                            <w:right w:val="none" w:sz="0" w:space="0" w:color="auto"/>
                          </w:divBdr>
                          <w:divsChild>
                            <w:div w:id="1791900997">
                              <w:marLeft w:val="0"/>
                              <w:marRight w:val="0"/>
                              <w:marTop w:val="0"/>
                              <w:marBottom w:val="0"/>
                              <w:divBdr>
                                <w:top w:val="none" w:sz="0" w:space="0" w:color="auto"/>
                                <w:left w:val="none" w:sz="0" w:space="0" w:color="auto"/>
                                <w:bottom w:val="none" w:sz="0" w:space="0" w:color="auto"/>
                                <w:right w:val="none" w:sz="0" w:space="0" w:color="auto"/>
                              </w:divBdr>
                            </w:div>
                          </w:divsChild>
                        </w:div>
                        <w:div w:id="527106756">
                          <w:marLeft w:val="0"/>
                          <w:marRight w:val="135"/>
                          <w:marTop w:val="0"/>
                          <w:marBottom w:val="0"/>
                          <w:divBdr>
                            <w:top w:val="none" w:sz="0" w:space="0" w:color="auto"/>
                            <w:left w:val="none" w:sz="0" w:space="0" w:color="auto"/>
                            <w:bottom w:val="none" w:sz="0" w:space="0" w:color="auto"/>
                            <w:right w:val="none" w:sz="0" w:space="0" w:color="auto"/>
                          </w:divBdr>
                        </w:div>
                        <w:div w:id="783303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1361">
          <w:marLeft w:val="0"/>
          <w:marRight w:val="0"/>
          <w:marTop w:val="0"/>
          <w:marBottom w:val="0"/>
          <w:divBdr>
            <w:top w:val="none" w:sz="0" w:space="0" w:color="auto"/>
            <w:left w:val="none" w:sz="0" w:space="0" w:color="auto"/>
            <w:bottom w:val="none" w:sz="0" w:space="0" w:color="auto"/>
            <w:right w:val="none" w:sz="0" w:space="0" w:color="auto"/>
          </w:divBdr>
          <w:divsChild>
            <w:div w:id="790249467">
              <w:marLeft w:val="0"/>
              <w:marRight w:val="0"/>
              <w:marTop w:val="0"/>
              <w:marBottom w:val="0"/>
              <w:divBdr>
                <w:top w:val="none" w:sz="0" w:space="0" w:color="auto"/>
                <w:left w:val="none" w:sz="0" w:space="0" w:color="auto"/>
                <w:bottom w:val="none" w:sz="0" w:space="0" w:color="auto"/>
                <w:right w:val="none" w:sz="0" w:space="0" w:color="auto"/>
              </w:divBdr>
              <w:divsChild>
                <w:div w:id="207764632">
                  <w:marLeft w:val="0"/>
                  <w:marRight w:val="0"/>
                  <w:marTop w:val="0"/>
                  <w:marBottom w:val="0"/>
                  <w:divBdr>
                    <w:top w:val="none" w:sz="0" w:space="0" w:color="auto"/>
                    <w:left w:val="none" w:sz="0" w:space="0" w:color="auto"/>
                    <w:bottom w:val="none" w:sz="0" w:space="0" w:color="auto"/>
                    <w:right w:val="none" w:sz="0" w:space="0" w:color="auto"/>
                  </w:divBdr>
                  <w:divsChild>
                    <w:div w:id="133528161">
                      <w:marLeft w:val="0"/>
                      <w:marRight w:val="1500"/>
                      <w:marTop w:val="0"/>
                      <w:marBottom w:val="0"/>
                      <w:divBdr>
                        <w:top w:val="none" w:sz="0" w:space="0" w:color="auto"/>
                        <w:left w:val="none" w:sz="0" w:space="0" w:color="auto"/>
                        <w:bottom w:val="none" w:sz="0" w:space="0" w:color="auto"/>
                        <w:right w:val="none" w:sz="0" w:space="0" w:color="auto"/>
                      </w:divBdr>
                      <w:divsChild>
                        <w:div w:id="1259171778">
                          <w:marLeft w:val="0"/>
                          <w:marRight w:val="0"/>
                          <w:marTop w:val="600"/>
                          <w:marBottom w:val="600"/>
                          <w:divBdr>
                            <w:top w:val="none" w:sz="0" w:space="0" w:color="auto"/>
                            <w:left w:val="none" w:sz="0" w:space="0" w:color="auto"/>
                            <w:bottom w:val="none" w:sz="0" w:space="0" w:color="auto"/>
                            <w:right w:val="none" w:sz="0" w:space="0" w:color="auto"/>
                          </w:divBdr>
                          <w:divsChild>
                            <w:div w:id="1406075276">
                              <w:marLeft w:val="0"/>
                              <w:marRight w:val="0"/>
                              <w:marTop w:val="0"/>
                              <w:marBottom w:val="300"/>
                              <w:divBdr>
                                <w:top w:val="none" w:sz="0" w:space="0" w:color="auto"/>
                                <w:left w:val="none" w:sz="0" w:space="0" w:color="auto"/>
                                <w:bottom w:val="none" w:sz="0" w:space="0" w:color="auto"/>
                                <w:right w:val="none" w:sz="0" w:space="0" w:color="auto"/>
                              </w:divBdr>
                            </w:div>
                            <w:div w:id="1305234845">
                              <w:marLeft w:val="0"/>
                              <w:marRight w:val="0"/>
                              <w:marTop w:val="300"/>
                              <w:marBottom w:val="300"/>
                              <w:divBdr>
                                <w:top w:val="none" w:sz="0" w:space="0" w:color="auto"/>
                                <w:left w:val="none" w:sz="0" w:space="0" w:color="auto"/>
                                <w:bottom w:val="none" w:sz="0" w:space="0" w:color="auto"/>
                                <w:right w:val="none" w:sz="0" w:space="0" w:color="auto"/>
                              </w:divBdr>
                            </w:div>
                            <w:div w:id="225536067">
                              <w:marLeft w:val="0"/>
                              <w:marRight w:val="0"/>
                              <w:marTop w:val="300"/>
                              <w:marBottom w:val="600"/>
                              <w:divBdr>
                                <w:top w:val="single" w:sz="6" w:space="30" w:color="EB5D0B"/>
                                <w:left w:val="none" w:sz="0" w:space="0" w:color="auto"/>
                                <w:bottom w:val="single" w:sz="6" w:space="30" w:color="EB5D0B"/>
                                <w:right w:val="none" w:sz="0" w:space="0" w:color="auto"/>
                              </w:divBdr>
                            </w:div>
                            <w:div w:id="1560821414">
                              <w:marLeft w:val="0"/>
                              <w:marRight w:val="0"/>
                              <w:marTop w:val="720"/>
                              <w:marBottom w:val="900"/>
                              <w:divBdr>
                                <w:top w:val="none" w:sz="0" w:space="0" w:color="auto"/>
                                <w:left w:val="none" w:sz="0" w:space="0" w:color="auto"/>
                                <w:bottom w:val="none" w:sz="0" w:space="0" w:color="auto"/>
                                <w:right w:val="none" w:sz="0" w:space="0" w:color="auto"/>
                              </w:divBdr>
                              <w:divsChild>
                                <w:div w:id="69159486">
                                  <w:marLeft w:val="0"/>
                                  <w:marRight w:val="240"/>
                                  <w:marTop w:val="180"/>
                                  <w:marBottom w:val="0"/>
                                  <w:divBdr>
                                    <w:top w:val="none" w:sz="0" w:space="0" w:color="auto"/>
                                    <w:left w:val="none" w:sz="0" w:space="0" w:color="auto"/>
                                    <w:bottom w:val="none" w:sz="0" w:space="0" w:color="auto"/>
                                    <w:right w:val="none" w:sz="0" w:space="0" w:color="auto"/>
                                  </w:divBdr>
                                </w:div>
                              </w:divsChild>
                            </w:div>
                            <w:div w:id="2130277638">
                              <w:marLeft w:val="0"/>
                              <w:marRight w:val="0"/>
                              <w:marTop w:val="240"/>
                              <w:marBottom w:val="24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sChild>
                            </w:div>
                            <w:div w:id="1232083567">
                              <w:marLeft w:val="0"/>
                              <w:marRight w:val="0"/>
                              <w:marTop w:val="240"/>
                              <w:marBottom w:val="240"/>
                              <w:divBdr>
                                <w:top w:val="none" w:sz="0" w:space="0" w:color="auto"/>
                                <w:left w:val="none" w:sz="0" w:space="0" w:color="auto"/>
                                <w:bottom w:val="none" w:sz="0" w:space="0" w:color="auto"/>
                                <w:right w:val="none" w:sz="0" w:space="0" w:color="auto"/>
                              </w:divBdr>
                              <w:divsChild>
                                <w:div w:id="293482861">
                                  <w:marLeft w:val="0"/>
                                  <w:marRight w:val="0"/>
                                  <w:marTop w:val="0"/>
                                  <w:marBottom w:val="0"/>
                                  <w:divBdr>
                                    <w:top w:val="none" w:sz="0" w:space="0" w:color="auto"/>
                                    <w:left w:val="none" w:sz="0" w:space="0" w:color="auto"/>
                                    <w:bottom w:val="none" w:sz="0" w:space="0" w:color="auto"/>
                                    <w:right w:val="none" w:sz="0" w:space="0" w:color="auto"/>
                                  </w:divBdr>
                                </w:div>
                              </w:divsChild>
                            </w:div>
                            <w:div w:id="1284457946">
                              <w:marLeft w:val="0"/>
                              <w:marRight w:val="0"/>
                              <w:marTop w:val="240"/>
                              <w:marBottom w:val="240"/>
                              <w:divBdr>
                                <w:top w:val="none" w:sz="0" w:space="0" w:color="auto"/>
                                <w:left w:val="none" w:sz="0" w:space="0" w:color="auto"/>
                                <w:bottom w:val="none" w:sz="0" w:space="0" w:color="auto"/>
                                <w:right w:val="none" w:sz="0" w:space="0" w:color="auto"/>
                              </w:divBdr>
                              <w:divsChild>
                                <w:div w:id="761419534">
                                  <w:marLeft w:val="0"/>
                                  <w:marRight w:val="0"/>
                                  <w:marTop w:val="0"/>
                                  <w:marBottom w:val="0"/>
                                  <w:divBdr>
                                    <w:top w:val="none" w:sz="0" w:space="0" w:color="auto"/>
                                    <w:left w:val="none" w:sz="0" w:space="0" w:color="auto"/>
                                    <w:bottom w:val="none" w:sz="0" w:space="0" w:color="auto"/>
                                    <w:right w:val="none" w:sz="0" w:space="0" w:color="auto"/>
                                  </w:divBdr>
                                </w:div>
                              </w:divsChild>
                            </w:div>
                            <w:div w:id="1108433595">
                              <w:marLeft w:val="0"/>
                              <w:marRight w:val="0"/>
                              <w:marTop w:val="240"/>
                              <w:marBottom w:val="240"/>
                              <w:divBdr>
                                <w:top w:val="none" w:sz="0" w:space="0" w:color="auto"/>
                                <w:left w:val="none" w:sz="0" w:space="0" w:color="auto"/>
                                <w:bottom w:val="none" w:sz="0" w:space="0" w:color="auto"/>
                                <w:right w:val="none" w:sz="0" w:space="0" w:color="auto"/>
                              </w:divBdr>
                              <w:divsChild>
                                <w:div w:id="1731883404">
                                  <w:marLeft w:val="0"/>
                                  <w:marRight w:val="0"/>
                                  <w:marTop w:val="0"/>
                                  <w:marBottom w:val="0"/>
                                  <w:divBdr>
                                    <w:top w:val="none" w:sz="0" w:space="0" w:color="auto"/>
                                    <w:left w:val="none" w:sz="0" w:space="0" w:color="auto"/>
                                    <w:bottom w:val="none" w:sz="0" w:space="0" w:color="auto"/>
                                    <w:right w:val="none" w:sz="0" w:space="0" w:color="auto"/>
                                  </w:divBdr>
                                </w:div>
                              </w:divsChild>
                            </w:div>
                            <w:div w:id="1122844548">
                              <w:marLeft w:val="0"/>
                              <w:marRight w:val="0"/>
                              <w:marTop w:val="240"/>
                              <w:marBottom w:val="240"/>
                              <w:divBdr>
                                <w:top w:val="none" w:sz="0" w:space="0" w:color="auto"/>
                                <w:left w:val="none" w:sz="0" w:space="0" w:color="auto"/>
                                <w:bottom w:val="none" w:sz="0" w:space="0" w:color="auto"/>
                                <w:right w:val="none" w:sz="0" w:space="0" w:color="auto"/>
                              </w:divBdr>
                              <w:divsChild>
                                <w:div w:id="1464695591">
                                  <w:marLeft w:val="0"/>
                                  <w:marRight w:val="0"/>
                                  <w:marTop w:val="0"/>
                                  <w:marBottom w:val="0"/>
                                  <w:divBdr>
                                    <w:top w:val="none" w:sz="0" w:space="0" w:color="auto"/>
                                    <w:left w:val="none" w:sz="0" w:space="0" w:color="auto"/>
                                    <w:bottom w:val="none" w:sz="0" w:space="0" w:color="auto"/>
                                    <w:right w:val="none" w:sz="0" w:space="0" w:color="auto"/>
                                  </w:divBdr>
                                </w:div>
                              </w:divsChild>
                            </w:div>
                            <w:div w:id="594630429">
                              <w:marLeft w:val="0"/>
                              <w:marRight w:val="0"/>
                              <w:marTop w:val="240"/>
                              <w:marBottom w:val="240"/>
                              <w:divBdr>
                                <w:top w:val="none" w:sz="0" w:space="0" w:color="auto"/>
                                <w:left w:val="none" w:sz="0" w:space="0" w:color="auto"/>
                                <w:bottom w:val="none" w:sz="0" w:space="0" w:color="auto"/>
                                <w:right w:val="none" w:sz="0" w:space="0" w:color="auto"/>
                              </w:divBdr>
                              <w:divsChild>
                                <w:div w:id="1176306539">
                                  <w:marLeft w:val="0"/>
                                  <w:marRight w:val="0"/>
                                  <w:marTop w:val="0"/>
                                  <w:marBottom w:val="0"/>
                                  <w:divBdr>
                                    <w:top w:val="none" w:sz="0" w:space="0" w:color="auto"/>
                                    <w:left w:val="none" w:sz="0" w:space="0" w:color="auto"/>
                                    <w:bottom w:val="none" w:sz="0" w:space="0" w:color="auto"/>
                                    <w:right w:val="none" w:sz="0" w:space="0" w:color="auto"/>
                                  </w:divBdr>
                                </w:div>
                              </w:divsChild>
                            </w:div>
                            <w:div w:id="1550262320">
                              <w:marLeft w:val="0"/>
                              <w:marRight w:val="0"/>
                              <w:marTop w:val="240"/>
                              <w:marBottom w:val="240"/>
                              <w:divBdr>
                                <w:top w:val="none" w:sz="0" w:space="0" w:color="auto"/>
                                <w:left w:val="none" w:sz="0" w:space="0" w:color="auto"/>
                                <w:bottom w:val="none" w:sz="0" w:space="0" w:color="auto"/>
                                <w:right w:val="none" w:sz="0" w:space="0" w:color="auto"/>
                              </w:divBdr>
                              <w:divsChild>
                                <w:div w:id="216010839">
                                  <w:marLeft w:val="0"/>
                                  <w:marRight w:val="0"/>
                                  <w:marTop w:val="0"/>
                                  <w:marBottom w:val="0"/>
                                  <w:divBdr>
                                    <w:top w:val="none" w:sz="0" w:space="0" w:color="auto"/>
                                    <w:left w:val="none" w:sz="0" w:space="0" w:color="auto"/>
                                    <w:bottom w:val="none" w:sz="0" w:space="0" w:color="auto"/>
                                    <w:right w:val="none" w:sz="0" w:space="0" w:color="auto"/>
                                  </w:divBdr>
                                </w:div>
                              </w:divsChild>
                            </w:div>
                            <w:div w:id="1759053885">
                              <w:marLeft w:val="0"/>
                              <w:marRight w:val="0"/>
                              <w:marTop w:val="360"/>
                              <w:marBottom w:val="450"/>
                              <w:divBdr>
                                <w:top w:val="none" w:sz="0" w:space="0" w:color="auto"/>
                                <w:left w:val="none" w:sz="0" w:space="0" w:color="auto"/>
                                <w:bottom w:val="none" w:sz="0" w:space="0" w:color="auto"/>
                                <w:right w:val="none" w:sz="0" w:space="0" w:color="auto"/>
                              </w:divBdr>
                              <w:divsChild>
                                <w:div w:id="690648659">
                                  <w:marLeft w:val="0"/>
                                  <w:marRight w:val="0"/>
                                  <w:marTop w:val="0"/>
                                  <w:marBottom w:val="0"/>
                                  <w:divBdr>
                                    <w:top w:val="none" w:sz="0" w:space="0" w:color="auto"/>
                                    <w:left w:val="none" w:sz="0" w:space="0" w:color="auto"/>
                                    <w:bottom w:val="single" w:sz="6" w:space="15" w:color="B8B9BA"/>
                                    <w:right w:val="none" w:sz="0" w:space="0" w:color="auto"/>
                                  </w:divBdr>
                                  <w:divsChild>
                                    <w:div w:id="1379818550">
                                      <w:marLeft w:val="0"/>
                                      <w:marRight w:val="0"/>
                                      <w:marTop w:val="0"/>
                                      <w:marBottom w:val="0"/>
                                      <w:divBdr>
                                        <w:top w:val="none" w:sz="0" w:space="0" w:color="auto"/>
                                        <w:left w:val="none" w:sz="0" w:space="0" w:color="auto"/>
                                        <w:bottom w:val="none" w:sz="0" w:space="0" w:color="auto"/>
                                        <w:right w:val="none" w:sz="0" w:space="0" w:color="auto"/>
                                      </w:divBdr>
                                    </w:div>
                                    <w:div w:id="1842500917">
                                      <w:marLeft w:val="0"/>
                                      <w:marRight w:val="0"/>
                                      <w:marTop w:val="225"/>
                                      <w:marBottom w:val="0"/>
                                      <w:divBdr>
                                        <w:top w:val="none" w:sz="0" w:space="0" w:color="auto"/>
                                        <w:left w:val="none" w:sz="0" w:space="0" w:color="auto"/>
                                        <w:bottom w:val="none" w:sz="0" w:space="0" w:color="auto"/>
                                        <w:right w:val="none" w:sz="0" w:space="0" w:color="auto"/>
                                      </w:divBdr>
                                      <w:divsChild>
                                        <w:div w:id="638151644">
                                          <w:marLeft w:val="0"/>
                                          <w:marRight w:val="0"/>
                                          <w:marTop w:val="0"/>
                                          <w:marBottom w:val="0"/>
                                          <w:divBdr>
                                            <w:top w:val="none" w:sz="0" w:space="0" w:color="auto"/>
                                            <w:left w:val="none" w:sz="0" w:space="0" w:color="auto"/>
                                            <w:bottom w:val="none" w:sz="0" w:space="0" w:color="auto"/>
                                            <w:right w:val="none" w:sz="0" w:space="0" w:color="auto"/>
                                          </w:divBdr>
                                        </w:div>
                                      </w:divsChild>
                                    </w:div>
                                    <w:div w:id="9359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2922150">
                              <w:marLeft w:val="0"/>
                              <w:marRight w:val="0"/>
                              <w:marTop w:val="240"/>
                              <w:marBottom w:val="240"/>
                              <w:divBdr>
                                <w:top w:val="none" w:sz="0" w:space="0" w:color="auto"/>
                                <w:left w:val="none" w:sz="0" w:space="0" w:color="auto"/>
                                <w:bottom w:val="none" w:sz="0" w:space="0" w:color="auto"/>
                                <w:right w:val="none" w:sz="0" w:space="0" w:color="auto"/>
                              </w:divBdr>
                              <w:divsChild>
                                <w:div w:id="157818245">
                                  <w:marLeft w:val="0"/>
                                  <w:marRight w:val="0"/>
                                  <w:marTop w:val="0"/>
                                  <w:marBottom w:val="0"/>
                                  <w:divBdr>
                                    <w:top w:val="none" w:sz="0" w:space="0" w:color="auto"/>
                                    <w:left w:val="none" w:sz="0" w:space="0" w:color="auto"/>
                                    <w:bottom w:val="none" w:sz="0" w:space="0" w:color="auto"/>
                                    <w:right w:val="none" w:sz="0" w:space="0" w:color="auto"/>
                                  </w:divBdr>
                                </w:div>
                              </w:divsChild>
                            </w:div>
                            <w:div w:id="1815833779">
                              <w:marLeft w:val="0"/>
                              <w:marRight w:val="0"/>
                              <w:marTop w:val="240"/>
                              <w:marBottom w:val="240"/>
                              <w:divBdr>
                                <w:top w:val="none" w:sz="0" w:space="0" w:color="auto"/>
                                <w:left w:val="none" w:sz="0" w:space="0" w:color="auto"/>
                                <w:bottom w:val="none" w:sz="0" w:space="0" w:color="auto"/>
                                <w:right w:val="none" w:sz="0" w:space="0" w:color="auto"/>
                              </w:divBdr>
                              <w:divsChild>
                                <w:div w:id="1028719319">
                                  <w:marLeft w:val="0"/>
                                  <w:marRight w:val="0"/>
                                  <w:marTop w:val="0"/>
                                  <w:marBottom w:val="0"/>
                                  <w:divBdr>
                                    <w:top w:val="none" w:sz="0" w:space="0" w:color="auto"/>
                                    <w:left w:val="none" w:sz="0" w:space="0" w:color="auto"/>
                                    <w:bottom w:val="none" w:sz="0" w:space="0" w:color="auto"/>
                                    <w:right w:val="none" w:sz="0" w:space="0" w:color="auto"/>
                                  </w:divBdr>
                                </w:div>
                              </w:divsChild>
                            </w:div>
                            <w:div w:id="159660168">
                              <w:marLeft w:val="0"/>
                              <w:marRight w:val="0"/>
                              <w:marTop w:val="240"/>
                              <w:marBottom w:val="240"/>
                              <w:divBdr>
                                <w:top w:val="none" w:sz="0" w:space="0" w:color="auto"/>
                                <w:left w:val="none" w:sz="0" w:space="0" w:color="auto"/>
                                <w:bottom w:val="none" w:sz="0" w:space="0" w:color="auto"/>
                                <w:right w:val="none" w:sz="0" w:space="0" w:color="auto"/>
                              </w:divBdr>
                              <w:divsChild>
                                <w:div w:id="1013724657">
                                  <w:marLeft w:val="0"/>
                                  <w:marRight w:val="0"/>
                                  <w:marTop w:val="0"/>
                                  <w:marBottom w:val="0"/>
                                  <w:divBdr>
                                    <w:top w:val="none" w:sz="0" w:space="0" w:color="auto"/>
                                    <w:left w:val="none" w:sz="0" w:space="0" w:color="auto"/>
                                    <w:bottom w:val="none" w:sz="0" w:space="0" w:color="auto"/>
                                    <w:right w:val="none" w:sz="0" w:space="0" w:color="auto"/>
                                  </w:divBdr>
                                </w:div>
                              </w:divsChild>
                            </w:div>
                            <w:div w:id="128982203">
                              <w:marLeft w:val="0"/>
                              <w:marRight w:val="0"/>
                              <w:marTop w:val="240"/>
                              <w:marBottom w:val="240"/>
                              <w:divBdr>
                                <w:top w:val="none" w:sz="0" w:space="0" w:color="auto"/>
                                <w:left w:val="none" w:sz="0" w:space="0" w:color="auto"/>
                                <w:bottom w:val="none" w:sz="0" w:space="0" w:color="auto"/>
                                <w:right w:val="none" w:sz="0" w:space="0" w:color="auto"/>
                              </w:divBdr>
                              <w:divsChild>
                                <w:div w:id="1281376724">
                                  <w:marLeft w:val="0"/>
                                  <w:marRight w:val="0"/>
                                  <w:marTop w:val="0"/>
                                  <w:marBottom w:val="0"/>
                                  <w:divBdr>
                                    <w:top w:val="none" w:sz="0" w:space="0" w:color="auto"/>
                                    <w:left w:val="none" w:sz="0" w:space="0" w:color="auto"/>
                                    <w:bottom w:val="none" w:sz="0" w:space="0" w:color="auto"/>
                                    <w:right w:val="none" w:sz="0" w:space="0" w:color="auto"/>
                                  </w:divBdr>
                                </w:div>
                              </w:divsChild>
                            </w:div>
                            <w:div w:id="1768188129">
                              <w:marLeft w:val="0"/>
                              <w:marRight w:val="0"/>
                              <w:marTop w:val="240"/>
                              <w:marBottom w:val="240"/>
                              <w:divBdr>
                                <w:top w:val="none" w:sz="0" w:space="0" w:color="auto"/>
                                <w:left w:val="none" w:sz="0" w:space="0" w:color="auto"/>
                                <w:bottom w:val="none" w:sz="0" w:space="0" w:color="auto"/>
                                <w:right w:val="none" w:sz="0" w:space="0" w:color="auto"/>
                              </w:divBdr>
                              <w:divsChild>
                                <w:div w:id="1120026037">
                                  <w:marLeft w:val="0"/>
                                  <w:marRight w:val="0"/>
                                  <w:marTop w:val="0"/>
                                  <w:marBottom w:val="0"/>
                                  <w:divBdr>
                                    <w:top w:val="none" w:sz="0" w:space="0" w:color="auto"/>
                                    <w:left w:val="none" w:sz="0" w:space="0" w:color="auto"/>
                                    <w:bottom w:val="none" w:sz="0" w:space="0" w:color="auto"/>
                                    <w:right w:val="none" w:sz="0" w:space="0" w:color="auto"/>
                                  </w:divBdr>
                                </w:div>
                              </w:divsChild>
                            </w:div>
                            <w:div w:id="1389693430">
                              <w:marLeft w:val="0"/>
                              <w:marRight w:val="0"/>
                              <w:marTop w:val="240"/>
                              <w:marBottom w:val="240"/>
                              <w:divBdr>
                                <w:top w:val="none" w:sz="0" w:space="0" w:color="auto"/>
                                <w:left w:val="none" w:sz="0" w:space="0" w:color="auto"/>
                                <w:bottom w:val="none" w:sz="0" w:space="0" w:color="auto"/>
                                <w:right w:val="none" w:sz="0" w:space="0" w:color="auto"/>
                              </w:divBdr>
                              <w:divsChild>
                                <w:div w:id="489638556">
                                  <w:marLeft w:val="0"/>
                                  <w:marRight w:val="0"/>
                                  <w:marTop w:val="0"/>
                                  <w:marBottom w:val="0"/>
                                  <w:divBdr>
                                    <w:top w:val="none" w:sz="0" w:space="0" w:color="auto"/>
                                    <w:left w:val="none" w:sz="0" w:space="0" w:color="auto"/>
                                    <w:bottom w:val="none" w:sz="0" w:space="0" w:color="auto"/>
                                    <w:right w:val="none" w:sz="0" w:space="0" w:color="auto"/>
                                  </w:divBdr>
                                </w:div>
                              </w:divsChild>
                            </w:div>
                            <w:div w:id="531307174">
                              <w:marLeft w:val="0"/>
                              <w:marRight w:val="0"/>
                              <w:marTop w:val="360"/>
                              <w:marBottom w:val="360"/>
                              <w:divBdr>
                                <w:top w:val="none" w:sz="0" w:space="0" w:color="auto"/>
                                <w:left w:val="none" w:sz="0" w:space="0" w:color="auto"/>
                                <w:bottom w:val="none" w:sz="0" w:space="0" w:color="auto"/>
                                <w:right w:val="none" w:sz="0" w:space="0" w:color="auto"/>
                              </w:divBdr>
                            </w:div>
                            <w:div w:id="1321083425">
                              <w:marLeft w:val="0"/>
                              <w:marRight w:val="0"/>
                              <w:marTop w:val="240"/>
                              <w:marBottom w:val="240"/>
                              <w:divBdr>
                                <w:top w:val="none" w:sz="0" w:space="0" w:color="auto"/>
                                <w:left w:val="none" w:sz="0" w:space="0" w:color="auto"/>
                                <w:bottom w:val="none" w:sz="0" w:space="0" w:color="auto"/>
                                <w:right w:val="none" w:sz="0" w:space="0" w:color="auto"/>
                              </w:divBdr>
                              <w:divsChild>
                                <w:div w:id="1440178391">
                                  <w:marLeft w:val="0"/>
                                  <w:marRight w:val="0"/>
                                  <w:marTop w:val="0"/>
                                  <w:marBottom w:val="0"/>
                                  <w:divBdr>
                                    <w:top w:val="none" w:sz="0" w:space="0" w:color="auto"/>
                                    <w:left w:val="none" w:sz="0" w:space="0" w:color="auto"/>
                                    <w:bottom w:val="none" w:sz="0" w:space="0" w:color="auto"/>
                                    <w:right w:val="none" w:sz="0" w:space="0" w:color="auto"/>
                                  </w:divBdr>
                                </w:div>
                              </w:divsChild>
                            </w:div>
                            <w:div w:id="2018534172">
                              <w:marLeft w:val="0"/>
                              <w:marRight w:val="0"/>
                              <w:marTop w:val="240"/>
                              <w:marBottom w:val="240"/>
                              <w:divBdr>
                                <w:top w:val="none" w:sz="0" w:space="0" w:color="auto"/>
                                <w:left w:val="none" w:sz="0" w:space="0" w:color="auto"/>
                                <w:bottom w:val="none" w:sz="0" w:space="0" w:color="auto"/>
                                <w:right w:val="none" w:sz="0" w:space="0" w:color="auto"/>
                              </w:divBdr>
                              <w:divsChild>
                                <w:div w:id="1398550658">
                                  <w:marLeft w:val="0"/>
                                  <w:marRight w:val="0"/>
                                  <w:marTop w:val="0"/>
                                  <w:marBottom w:val="0"/>
                                  <w:divBdr>
                                    <w:top w:val="none" w:sz="0" w:space="0" w:color="auto"/>
                                    <w:left w:val="none" w:sz="0" w:space="0" w:color="auto"/>
                                    <w:bottom w:val="none" w:sz="0" w:space="0" w:color="auto"/>
                                    <w:right w:val="none" w:sz="0" w:space="0" w:color="auto"/>
                                  </w:divBdr>
                                </w:div>
                              </w:divsChild>
                            </w:div>
                            <w:div w:id="269317574">
                              <w:marLeft w:val="0"/>
                              <w:marRight w:val="0"/>
                              <w:marTop w:val="240"/>
                              <w:marBottom w:val="240"/>
                              <w:divBdr>
                                <w:top w:val="none" w:sz="0" w:space="0" w:color="auto"/>
                                <w:left w:val="none" w:sz="0" w:space="0" w:color="auto"/>
                                <w:bottom w:val="none" w:sz="0" w:space="0" w:color="auto"/>
                                <w:right w:val="none" w:sz="0" w:space="0" w:color="auto"/>
                              </w:divBdr>
                              <w:divsChild>
                                <w:div w:id="1547840208">
                                  <w:marLeft w:val="0"/>
                                  <w:marRight w:val="0"/>
                                  <w:marTop w:val="0"/>
                                  <w:marBottom w:val="0"/>
                                  <w:divBdr>
                                    <w:top w:val="none" w:sz="0" w:space="0" w:color="auto"/>
                                    <w:left w:val="none" w:sz="0" w:space="0" w:color="auto"/>
                                    <w:bottom w:val="none" w:sz="0" w:space="0" w:color="auto"/>
                                    <w:right w:val="none" w:sz="0" w:space="0" w:color="auto"/>
                                  </w:divBdr>
                                </w:div>
                              </w:divsChild>
                            </w:div>
                            <w:div w:id="1102728441">
                              <w:marLeft w:val="0"/>
                              <w:marRight w:val="0"/>
                              <w:marTop w:val="240"/>
                              <w:marBottom w:val="240"/>
                              <w:divBdr>
                                <w:top w:val="none" w:sz="0" w:space="0" w:color="auto"/>
                                <w:left w:val="none" w:sz="0" w:space="0" w:color="auto"/>
                                <w:bottom w:val="none" w:sz="0" w:space="0" w:color="auto"/>
                                <w:right w:val="none" w:sz="0" w:space="0" w:color="auto"/>
                              </w:divBdr>
                              <w:divsChild>
                                <w:div w:id="1521624342">
                                  <w:marLeft w:val="0"/>
                                  <w:marRight w:val="0"/>
                                  <w:marTop w:val="0"/>
                                  <w:marBottom w:val="0"/>
                                  <w:divBdr>
                                    <w:top w:val="none" w:sz="0" w:space="0" w:color="auto"/>
                                    <w:left w:val="none" w:sz="0" w:space="0" w:color="auto"/>
                                    <w:bottom w:val="none" w:sz="0" w:space="0" w:color="auto"/>
                                    <w:right w:val="none" w:sz="0" w:space="0" w:color="auto"/>
                                  </w:divBdr>
                                </w:div>
                              </w:divsChild>
                            </w:div>
                            <w:div w:id="2030712872">
                              <w:marLeft w:val="0"/>
                              <w:marRight w:val="0"/>
                              <w:marTop w:val="240"/>
                              <w:marBottom w:val="240"/>
                              <w:divBdr>
                                <w:top w:val="none" w:sz="0" w:space="0" w:color="auto"/>
                                <w:left w:val="none" w:sz="0" w:space="0" w:color="auto"/>
                                <w:bottom w:val="none" w:sz="0" w:space="0" w:color="auto"/>
                                <w:right w:val="none" w:sz="0" w:space="0" w:color="auto"/>
                              </w:divBdr>
                              <w:divsChild>
                                <w:div w:id="93015125">
                                  <w:marLeft w:val="0"/>
                                  <w:marRight w:val="0"/>
                                  <w:marTop w:val="0"/>
                                  <w:marBottom w:val="0"/>
                                  <w:divBdr>
                                    <w:top w:val="none" w:sz="0" w:space="0" w:color="auto"/>
                                    <w:left w:val="none" w:sz="0" w:space="0" w:color="auto"/>
                                    <w:bottom w:val="none" w:sz="0" w:space="0" w:color="auto"/>
                                    <w:right w:val="none" w:sz="0" w:space="0" w:color="auto"/>
                                  </w:divBdr>
                                </w:div>
                              </w:divsChild>
                            </w:div>
                            <w:div w:id="742458170">
                              <w:marLeft w:val="0"/>
                              <w:marRight w:val="0"/>
                              <w:marTop w:val="240"/>
                              <w:marBottom w:val="240"/>
                              <w:divBdr>
                                <w:top w:val="none" w:sz="0" w:space="0" w:color="auto"/>
                                <w:left w:val="none" w:sz="0" w:space="0" w:color="auto"/>
                                <w:bottom w:val="none" w:sz="0" w:space="0" w:color="auto"/>
                                <w:right w:val="none" w:sz="0" w:space="0" w:color="auto"/>
                              </w:divBdr>
                              <w:divsChild>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470026265">
                              <w:marLeft w:val="0"/>
                              <w:marRight w:val="0"/>
                              <w:marTop w:val="240"/>
                              <w:marBottom w:val="240"/>
                              <w:divBdr>
                                <w:top w:val="none" w:sz="0" w:space="0" w:color="auto"/>
                                <w:left w:val="none" w:sz="0" w:space="0" w:color="auto"/>
                                <w:bottom w:val="none" w:sz="0" w:space="0" w:color="auto"/>
                                <w:right w:val="none" w:sz="0" w:space="0" w:color="auto"/>
                              </w:divBdr>
                              <w:divsChild>
                                <w:div w:id="1102797514">
                                  <w:marLeft w:val="0"/>
                                  <w:marRight w:val="0"/>
                                  <w:marTop w:val="0"/>
                                  <w:marBottom w:val="0"/>
                                  <w:divBdr>
                                    <w:top w:val="none" w:sz="0" w:space="0" w:color="auto"/>
                                    <w:left w:val="none" w:sz="0" w:space="0" w:color="auto"/>
                                    <w:bottom w:val="none" w:sz="0" w:space="0" w:color="auto"/>
                                    <w:right w:val="none" w:sz="0" w:space="0" w:color="auto"/>
                                  </w:divBdr>
                                </w:div>
                              </w:divsChild>
                            </w:div>
                            <w:div w:id="898899532">
                              <w:marLeft w:val="0"/>
                              <w:marRight w:val="0"/>
                              <w:marTop w:val="240"/>
                              <w:marBottom w:val="240"/>
                              <w:divBdr>
                                <w:top w:val="none" w:sz="0" w:space="0" w:color="auto"/>
                                <w:left w:val="none" w:sz="0" w:space="0" w:color="auto"/>
                                <w:bottom w:val="none" w:sz="0" w:space="0" w:color="auto"/>
                                <w:right w:val="none" w:sz="0" w:space="0" w:color="auto"/>
                              </w:divBdr>
                              <w:divsChild>
                                <w:div w:id="765229576">
                                  <w:marLeft w:val="0"/>
                                  <w:marRight w:val="0"/>
                                  <w:marTop w:val="0"/>
                                  <w:marBottom w:val="0"/>
                                  <w:divBdr>
                                    <w:top w:val="none" w:sz="0" w:space="0" w:color="auto"/>
                                    <w:left w:val="none" w:sz="0" w:space="0" w:color="auto"/>
                                    <w:bottom w:val="none" w:sz="0" w:space="0" w:color="auto"/>
                                    <w:right w:val="none" w:sz="0" w:space="0" w:color="auto"/>
                                  </w:divBdr>
                                </w:div>
                              </w:divsChild>
                            </w:div>
                            <w:div w:id="779834365">
                              <w:marLeft w:val="0"/>
                              <w:marRight w:val="0"/>
                              <w:marTop w:val="240"/>
                              <w:marBottom w:val="240"/>
                              <w:divBdr>
                                <w:top w:val="none" w:sz="0" w:space="0" w:color="auto"/>
                                <w:left w:val="none" w:sz="0" w:space="0" w:color="auto"/>
                                <w:bottom w:val="none" w:sz="0" w:space="0" w:color="auto"/>
                                <w:right w:val="none" w:sz="0" w:space="0" w:color="auto"/>
                              </w:divBdr>
                              <w:divsChild>
                                <w:div w:id="1243219346">
                                  <w:marLeft w:val="0"/>
                                  <w:marRight w:val="0"/>
                                  <w:marTop w:val="0"/>
                                  <w:marBottom w:val="0"/>
                                  <w:divBdr>
                                    <w:top w:val="none" w:sz="0" w:space="0" w:color="auto"/>
                                    <w:left w:val="none" w:sz="0" w:space="0" w:color="auto"/>
                                    <w:bottom w:val="none" w:sz="0" w:space="0" w:color="auto"/>
                                    <w:right w:val="none" w:sz="0" w:space="0" w:color="auto"/>
                                  </w:divBdr>
                                </w:div>
                              </w:divsChild>
                            </w:div>
                            <w:div w:id="1958563310">
                              <w:marLeft w:val="0"/>
                              <w:marRight w:val="0"/>
                              <w:marTop w:val="360"/>
                              <w:marBottom w:val="450"/>
                              <w:divBdr>
                                <w:top w:val="none" w:sz="0" w:space="0" w:color="auto"/>
                                <w:left w:val="none" w:sz="0" w:space="0" w:color="auto"/>
                                <w:bottom w:val="none" w:sz="0" w:space="0" w:color="auto"/>
                                <w:right w:val="none" w:sz="0" w:space="0" w:color="auto"/>
                              </w:divBdr>
                              <w:divsChild>
                                <w:div w:id="361974942">
                                  <w:marLeft w:val="0"/>
                                  <w:marRight w:val="0"/>
                                  <w:marTop w:val="0"/>
                                  <w:marBottom w:val="0"/>
                                  <w:divBdr>
                                    <w:top w:val="none" w:sz="0" w:space="0" w:color="auto"/>
                                    <w:left w:val="none" w:sz="0" w:space="0" w:color="auto"/>
                                    <w:bottom w:val="single" w:sz="6" w:space="15" w:color="B8B9BA"/>
                                    <w:right w:val="none" w:sz="0" w:space="0" w:color="auto"/>
                                  </w:divBdr>
                                  <w:divsChild>
                                    <w:div w:id="1043821167">
                                      <w:marLeft w:val="0"/>
                                      <w:marRight w:val="0"/>
                                      <w:marTop w:val="0"/>
                                      <w:marBottom w:val="0"/>
                                      <w:divBdr>
                                        <w:top w:val="none" w:sz="0" w:space="0" w:color="auto"/>
                                        <w:left w:val="none" w:sz="0" w:space="0" w:color="auto"/>
                                        <w:bottom w:val="none" w:sz="0" w:space="0" w:color="auto"/>
                                        <w:right w:val="none" w:sz="0" w:space="0" w:color="auto"/>
                                      </w:divBdr>
                                    </w:div>
                                    <w:div w:id="1629624161">
                                      <w:marLeft w:val="0"/>
                                      <w:marRight w:val="0"/>
                                      <w:marTop w:val="225"/>
                                      <w:marBottom w:val="0"/>
                                      <w:divBdr>
                                        <w:top w:val="none" w:sz="0" w:space="0" w:color="auto"/>
                                        <w:left w:val="none" w:sz="0" w:space="0" w:color="auto"/>
                                        <w:bottom w:val="none" w:sz="0" w:space="0" w:color="auto"/>
                                        <w:right w:val="none" w:sz="0" w:space="0" w:color="auto"/>
                                      </w:divBdr>
                                      <w:divsChild>
                                        <w:div w:id="1168208446">
                                          <w:marLeft w:val="0"/>
                                          <w:marRight w:val="0"/>
                                          <w:marTop w:val="0"/>
                                          <w:marBottom w:val="0"/>
                                          <w:divBdr>
                                            <w:top w:val="none" w:sz="0" w:space="0" w:color="auto"/>
                                            <w:left w:val="none" w:sz="0" w:space="0" w:color="auto"/>
                                            <w:bottom w:val="none" w:sz="0" w:space="0" w:color="auto"/>
                                            <w:right w:val="none" w:sz="0" w:space="0" w:color="auto"/>
                                          </w:divBdr>
                                        </w:div>
                                      </w:divsChild>
                                    </w:div>
                                    <w:div w:id="1901208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06169">
                              <w:marLeft w:val="0"/>
                              <w:marRight w:val="0"/>
                              <w:marTop w:val="240"/>
                              <w:marBottom w:val="240"/>
                              <w:divBdr>
                                <w:top w:val="none" w:sz="0" w:space="0" w:color="auto"/>
                                <w:left w:val="none" w:sz="0" w:space="0" w:color="auto"/>
                                <w:bottom w:val="none" w:sz="0" w:space="0" w:color="auto"/>
                                <w:right w:val="none" w:sz="0" w:space="0" w:color="auto"/>
                              </w:divBdr>
                              <w:divsChild>
                                <w:div w:id="1372462492">
                                  <w:marLeft w:val="0"/>
                                  <w:marRight w:val="0"/>
                                  <w:marTop w:val="0"/>
                                  <w:marBottom w:val="0"/>
                                  <w:divBdr>
                                    <w:top w:val="none" w:sz="0" w:space="0" w:color="auto"/>
                                    <w:left w:val="none" w:sz="0" w:space="0" w:color="auto"/>
                                    <w:bottom w:val="none" w:sz="0" w:space="0" w:color="auto"/>
                                    <w:right w:val="none" w:sz="0" w:space="0" w:color="auto"/>
                                  </w:divBdr>
                                </w:div>
                              </w:divsChild>
                            </w:div>
                            <w:div w:id="64182888">
                              <w:marLeft w:val="0"/>
                              <w:marRight w:val="0"/>
                              <w:marTop w:val="360"/>
                              <w:marBottom w:val="360"/>
                              <w:divBdr>
                                <w:top w:val="none" w:sz="0" w:space="0" w:color="auto"/>
                                <w:left w:val="none" w:sz="0" w:space="0" w:color="auto"/>
                                <w:bottom w:val="none" w:sz="0" w:space="0" w:color="auto"/>
                                <w:right w:val="none" w:sz="0" w:space="0" w:color="auto"/>
                              </w:divBdr>
                            </w:div>
                            <w:div w:id="870529941">
                              <w:marLeft w:val="0"/>
                              <w:marRight w:val="0"/>
                              <w:marTop w:val="240"/>
                              <w:marBottom w:val="240"/>
                              <w:divBdr>
                                <w:top w:val="none" w:sz="0" w:space="0" w:color="auto"/>
                                <w:left w:val="none" w:sz="0" w:space="0" w:color="auto"/>
                                <w:bottom w:val="none" w:sz="0" w:space="0" w:color="auto"/>
                                <w:right w:val="none" w:sz="0" w:space="0" w:color="auto"/>
                              </w:divBdr>
                              <w:divsChild>
                                <w:div w:id="1482768677">
                                  <w:marLeft w:val="0"/>
                                  <w:marRight w:val="0"/>
                                  <w:marTop w:val="0"/>
                                  <w:marBottom w:val="0"/>
                                  <w:divBdr>
                                    <w:top w:val="none" w:sz="0" w:space="0" w:color="auto"/>
                                    <w:left w:val="none" w:sz="0" w:space="0" w:color="auto"/>
                                    <w:bottom w:val="none" w:sz="0" w:space="0" w:color="auto"/>
                                    <w:right w:val="none" w:sz="0" w:space="0" w:color="auto"/>
                                  </w:divBdr>
                                </w:div>
                              </w:divsChild>
                            </w:div>
                            <w:div w:id="1215696334">
                              <w:marLeft w:val="0"/>
                              <w:marRight w:val="0"/>
                              <w:marTop w:val="240"/>
                              <w:marBottom w:val="240"/>
                              <w:divBdr>
                                <w:top w:val="none" w:sz="0" w:space="0" w:color="auto"/>
                                <w:left w:val="none" w:sz="0" w:space="0" w:color="auto"/>
                                <w:bottom w:val="none" w:sz="0" w:space="0" w:color="auto"/>
                                <w:right w:val="none" w:sz="0" w:space="0" w:color="auto"/>
                              </w:divBdr>
                              <w:divsChild>
                                <w:div w:id="1349285047">
                                  <w:marLeft w:val="0"/>
                                  <w:marRight w:val="0"/>
                                  <w:marTop w:val="0"/>
                                  <w:marBottom w:val="0"/>
                                  <w:divBdr>
                                    <w:top w:val="none" w:sz="0" w:space="0" w:color="auto"/>
                                    <w:left w:val="none" w:sz="0" w:space="0" w:color="auto"/>
                                    <w:bottom w:val="none" w:sz="0" w:space="0" w:color="auto"/>
                                    <w:right w:val="none" w:sz="0" w:space="0" w:color="auto"/>
                                  </w:divBdr>
                                </w:div>
                              </w:divsChild>
                            </w:div>
                            <w:div w:id="1219393246">
                              <w:marLeft w:val="0"/>
                              <w:marRight w:val="0"/>
                              <w:marTop w:val="240"/>
                              <w:marBottom w:val="240"/>
                              <w:divBdr>
                                <w:top w:val="none" w:sz="0" w:space="0" w:color="auto"/>
                                <w:left w:val="none" w:sz="0" w:space="0" w:color="auto"/>
                                <w:bottom w:val="none" w:sz="0" w:space="0" w:color="auto"/>
                                <w:right w:val="none" w:sz="0" w:space="0" w:color="auto"/>
                              </w:divBdr>
                              <w:divsChild>
                                <w:div w:id="700864460">
                                  <w:marLeft w:val="0"/>
                                  <w:marRight w:val="0"/>
                                  <w:marTop w:val="0"/>
                                  <w:marBottom w:val="0"/>
                                  <w:divBdr>
                                    <w:top w:val="none" w:sz="0" w:space="0" w:color="auto"/>
                                    <w:left w:val="none" w:sz="0" w:space="0" w:color="auto"/>
                                    <w:bottom w:val="none" w:sz="0" w:space="0" w:color="auto"/>
                                    <w:right w:val="none" w:sz="0" w:space="0" w:color="auto"/>
                                  </w:divBdr>
                                </w:div>
                              </w:divsChild>
                            </w:div>
                            <w:div w:id="274675529">
                              <w:marLeft w:val="0"/>
                              <w:marRight w:val="0"/>
                              <w:marTop w:val="240"/>
                              <w:marBottom w:val="240"/>
                              <w:divBdr>
                                <w:top w:val="none" w:sz="0" w:space="0" w:color="auto"/>
                                <w:left w:val="none" w:sz="0" w:space="0" w:color="auto"/>
                                <w:bottom w:val="none" w:sz="0" w:space="0" w:color="auto"/>
                                <w:right w:val="none" w:sz="0" w:space="0" w:color="auto"/>
                              </w:divBdr>
                              <w:divsChild>
                                <w:div w:id="1011645506">
                                  <w:marLeft w:val="0"/>
                                  <w:marRight w:val="0"/>
                                  <w:marTop w:val="0"/>
                                  <w:marBottom w:val="0"/>
                                  <w:divBdr>
                                    <w:top w:val="none" w:sz="0" w:space="0" w:color="auto"/>
                                    <w:left w:val="none" w:sz="0" w:space="0" w:color="auto"/>
                                    <w:bottom w:val="none" w:sz="0" w:space="0" w:color="auto"/>
                                    <w:right w:val="none" w:sz="0" w:space="0" w:color="auto"/>
                                  </w:divBdr>
                                </w:div>
                              </w:divsChild>
                            </w:div>
                            <w:div w:id="1382709835">
                              <w:marLeft w:val="0"/>
                              <w:marRight w:val="0"/>
                              <w:marTop w:val="240"/>
                              <w:marBottom w:val="240"/>
                              <w:divBdr>
                                <w:top w:val="none" w:sz="0" w:space="0" w:color="auto"/>
                                <w:left w:val="none" w:sz="0" w:space="0" w:color="auto"/>
                                <w:bottom w:val="none" w:sz="0" w:space="0" w:color="auto"/>
                                <w:right w:val="none" w:sz="0" w:space="0" w:color="auto"/>
                              </w:divBdr>
                              <w:divsChild>
                                <w:div w:id="348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9880">
      <w:bodyDiv w:val="1"/>
      <w:marLeft w:val="0"/>
      <w:marRight w:val="0"/>
      <w:marTop w:val="0"/>
      <w:marBottom w:val="0"/>
      <w:divBdr>
        <w:top w:val="none" w:sz="0" w:space="0" w:color="auto"/>
        <w:left w:val="none" w:sz="0" w:space="0" w:color="auto"/>
        <w:bottom w:val="none" w:sz="0" w:space="0" w:color="auto"/>
        <w:right w:val="none" w:sz="0" w:space="0" w:color="auto"/>
      </w:divBdr>
      <w:divsChild>
        <w:div w:id="344282655">
          <w:marLeft w:val="0"/>
          <w:marRight w:val="0"/>
          <w:marTop w:val="0"/>
          <w:marBottom w:val="0"/>
          <w:divBdr>
            <w:top w:val="none" w:sz="0" w:space="0" w:color="auto"/>
            <w:left w:val="none" w:sz="0" w:space="0" w:color="auto"/>
            <w:bottom w:val="none" w:sz="0" w:space="0" w:color="auto"/>
            <w:right w:val="none" w:sz="0" w:space="0" w:color="auto"/>
          </w:divBdr>
          <w:divsChild>
            <w:div w:id="750810814">
              <w:marLeft w:val="0"/>
              <w:marRight w:val="0"/>
              <w:marTop w:val="0"/>
              <w:marBottom w:val="0"/>
              <w:divBdr>
                <w:top w:val="none" w:sz="0" w:space="0" w:color="auto"/>
                <w:left w:val="none" w:sz="0" w:space="0" w:color="auto"/>
                <w:bottom w:val="none" w:sz="0" w:space="0" w:color="auto"/>
                <w:right w:val="none" w:sz="0" w:space="0" w:color="auto"/>
              </w:divBdr>
              <w:divsChild>
                <w:div w:id="1238786583">
                  <w:marLeft w:val="0"/>
                  <w:marRight w:val="0"/>
                  <w:marTop w:val="0"/>
                  <w:marBottom w:val="0"/>
                  <w:divBdr>
                    <w:top w:val="none" w:sz="0" w:space="0" w:color="auto"/>
                    <w:left w:val="none" w:sz="0" w:space="0" w:color="auto"/>
                    <w:bottom w:val="none" w:sz="0" w:space="0" w:color="auto"/>
                    <w:right w:val="none" w:sz="0" w:space="0" w:color="auto"/>
                  </w:divBdr>
                </w:div>
                <w:div w:id="1851748464">
                  <w:marLeft w:val="0"/>
                  <w:marRight w:val="0"/>
                  <w:marTop w:val="600"/>
                  <w:marBottom w:val="0"/>
                  <w:divBdr>
                    <w:top w:val="none" w:sz="0" w:space="0" w:color="auto"/>
                    <w:left w:val="none" w:sz="0" w:space="0" w:color="auto"/>
                    <w:bottom w:val="none" w:sz="0" w:space="0" w:color="auto"/>
                    <w:right w:val="none" w:sz="0" w:space="0" w:color="auto"/>
                  </w:divBdr>
                  <w:divsChild>
                    <w:div w:id="335349406">
                      <w:marLeft w:val="0"/>
                      <w:marRight w:val="0"/>
                      <w:marTop w:val="0"/>
                      <w:marBottom w:val="0"/>
                      <w:divBdr>
                        <w:top w:val="none" w:sz="0" w:space="0" w:color="auto"/>
                        <w:left w:val="none" w:sz="0" w:space="0" w:color="auto"/>
                        <w:bottom w:val="none" w:sz="0" w:space="0" w:color="auto"/>
                        <w:right w:val="none" w:sz="0" w:space="0" w:color="auto"/>
                      </w:divBdr>
                      <w:divsChild>
                        <w:div w:id="1035888379">
                          <w:marLeft w:val="0"/>
                          <w:marRight w:val="0"/>
                          <w:marTop w:val="0"/>
                          <w:marBottom w:val="0"/>
                          <w:divBdr>
                            <w:top w:val="none" w:sz="0" w:space="0" w:color="auto"/>
                            <w:left w:val="none" w:sz="0" w:space="0" w:color="auto"/>
                            <w:bottom w:val="none" w:sz="0" w:space="0" w:color="auto"/>
                            <w:right w:val="none" w:sz="0" w:space="0" w:color="auto"/>
                          </w:divBdr>
                          <w:divsChild>
                            <w:div w:id="650716961">
                              <w:marLeft w:val="0"/>
                              <w:marRight w:val="0"/>
                              <w:marTop w:val="0"/>
                              <w:marBottom w:val="0"/>
                              <w:divBdr>
                                <w:top w:val="none" w:sz="0" w:space="0" w:color="auto"/>
                                <w:left w:val="none" w:sz="0" w:space="0" w:color="auto"/>
                                <w:bottom w:val="none" w:sz="0" w:space="0" w:color="auto"/>
                                <w:right w:val="none" w:sz="0" w:space="0" w:color="auto"/>
                              </w:divBdr>
                            </w:div>
                          </w:divsChild>
                        </w:div>
                        <w:div w:id="1193956979">
                          <w:marLeft w:val="0"/>
                          <w:marRight w:val="135"/>
                          <w:marTop w:val="0"/>
                          <w:marBottom w:val="0"/>
                          <w:divBdr>
                            <w:top w:val="none" w:sz="0" w:space="0" w:color="auto"/>
                            <w:left w:val="none" w:sz="0" w:space="0" w:color="auto"/>
                            <w:bottom w:val="none" w:sz="0" w:space="0" w:color="auto"/>
                            <w:right w:val="none" w:sz="0" w:space="0" w:color="auto"/>
                          </w:divBdr>
                        </w:div>
                        <w:div w:id="449134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615">
          <w:marLeft w:val="0"/>
          <w:marRight w:val="0"/>
          <w:marTop w:val="0"/>
          <w:marBottom w:val="0"/>
          <w:divBdr>
            <w:top w:val="none" w:sz="0" w:space="0" w:color="auto"/>
            <w:left w:val="none" w:sz="0" w:space="0" w:color="auto"/>
            <w:bottom w:val="none" w:sz="0" w:space="0" w:color="auto"/>
            <w:right w:val="none" w:sz="0" w:space="0" w:color="auto"/>
          </w:divBdr>
          <w:divsChild>
            <w:div w:id="1527863035">
              <w:marLeft w:val="0"/>
              <w:marRight w:val="0"/>
              <w:marTop w:val="0"/>
              <w:marBottom w:val="0"/>
              <w:divBdr>
                <w:top w:val="none" w:sz="0" w:space="0" w:color="auto"/>
                <w:left w:val="none" w:sz="0" w:space="0" w:color="auto"/>
                <w:bottom w:val="none" w:sz="0" w:space="0" w:color="auto"/>
                <w:right w:val="none" w:sz="0" w:space="0" w:color="auto"/>
              </w:divBdr>
              <w:divsChild>
                <w:div w:id="106047640">
                  <w:marLeft w:val="0"/>
                  <w:marRight w:val="0"/>
                  <w:marTop w:val="0"/>
                  <w:marBottom w:val="0"/>
                  <w:divBdr>
                    <w:top w:val="none" w:sz="0" w:space="0" w:color="auto"/>
                    <w:left w:val="none" w:sz="0" w:space="0" w:color="auto"/>
                    <w:bottom w:val="none" w:sz="0" w:space="0" w:color="auto"/>
                    <w:right w:val="none" w:sz="0" w:space="0" w:color="auto"/>
                  </w:divBdr>
                  <w:divsChild>
                    <w:div w:id="1926304356">
                      <w:marLeft w:val="0"/>
                      <w:marRight w:val="1500"/>
                      <w:marTop w:val="0"/>
                      <w:marBottom w:val="0"/>
                      <w:divBdr>
                        <w:top w:val="none" w:sz="0" w:space="0" w:color="auto"/>
                        <w:left w:val="none" w:sz="0" w:space="0" w:color="auto"/>
                        <w:bottom w:val="none" w:sz="0" w:space="0" w:color="auto"/>
                        <w:right w:val="none" w:sz="0" w:space="0" w:color="auto"/>
                      </w:divBdr>
                      <w:divsChild>
                        <w:div w:id="1895195851">
                          <w:marLeft w:val="0"/>
                          <w:marRight w:val="0"/>
                          <w:marTop w:val="600"/>
                          <w:marBottom w:val="600"/>
                          <w:divBdr>
                            <w:top w:val="none" w:sz="0" w:space="0" w:color="auto"/>
                            <w:left w:val="none" w:sz="0" w:space="0" w:color="auto"/>
                            <w:bottom w:val="none" w:sz="0" w:space="0" w:color="auto"/>
                            <w:right w:val="none" w:sz="0" w:space="0" w:color="auto"/>
                          </w:divBdr>
                          <w:divsChild>
                            <w:div w:id="304939186">
                              <w:marLeft w:val="0"/>
                              <w:marRight w:val="0"/>
                              <w:marTop w:val="0"/>
                              <w:marBottom w:val="300"/>
                              <w:divBdr>
                                <w:top w:val="none" w:sz="0" w:space="0" w:color="auto"/>
                                <w:left w:val="none" w:sz="0" w:space="0" w:color="auto"/>
                                <w:bottom w:val="none" w:sz="0" w:space="0" w:color="auto"/>
                                <w:right w:val="none" w:sz="0" w:space="0" w:color="auto"/>
                              </w:divBdr>
                            </w:div>
                            <w:div w:id="709958687">
                              <w:marLeft w:val="0"/>
                              <w:marRight w:val="0"/>
                              <w:marTop w:val="300"/>
                              <w:marBottom w:val="300"/>
                              <w:divBdr>
                                <w:top w:val="none" w:sz="0" w:space="0" w:color="auto"/>
                                <w:left w:val="none" w:sz="0" w:space="0" w:color="auto"/>
                                <w:bottom w:val="none" w:sz="0" w:space="0" w:color="auto"/>
                                <w:right w:val="none" w:sz="0" w:space="0" w:color="auto"/>
                              </w:divBdr>
                            </w:div>
                            <w:div w:id="1549992854">
                              <w:marLeft w:val="0"/>
                              <w:marRight w:val="0"/>
                              <w:marTop w:val="300"/>
                              <w:marBottom w:val="600"/>
                              <w:divBdr>
                                <w:top w:val="single" w:sz="6" w:space="30" w:color="EB5D0B"/>
                                <w:left w:val="none" w:sz="0" w:space="0" w:color="auto"/>
                                <w:bottom w:val="single" w:sz="6" w:space="30" w:color="EB5D0B"/>
                                <w:right w:val="none" w:sz="0" w:space="0" w:color="auto"/>
                              </w:divBdr>
                            </w:div>
                            <w:div w:id="1340810177">
                              <w:marLeft w:val="0"/>
                              <w:marRight w:val="0"/>
                              <w:marTop w:val="240"/>
                              <w:marBottom w:val="240"/>
                              <w:divBdr>
                                <w:top w:val="none" w:sz="0" w:space="0" w:color="auto"/>
                                <w:left w:val="none" w:sz="0" w:space="0" w:color="auto"/>
                                <w:bottom w:val="none" w:sz="0" w:space="0" w:color="auto"/>
                                <w:right w:val="none" w:sz="0" w:space="0" w:color="auto"/>
                              </w:divBdr>
                              <w:divsChild>
                                <w:div w:id="231163457">
                                  <w:marLeft w:val="0"/>
                                  <w:marRight w:val="0"/>
                                  <w:marTop w:val="0"/>
                                  <w:marBottom w:val="0"/>
                                  <w:divBdr>
                                    <w:top w:val="none" w:sz="0" w:space="0" w:color="auto"/>
                                    <w:left w:val="none" w:sz="0" w:space="0" w:color="auto"/>
                                    <w:bottom w:val="none" w:sz="0" w:space="0" w:color="auto"/>
                                    <w:right w:val="none" w:sz="0" w:space="0" w:color="auto"/>
                                  </w:divBdr>
                                </w:div>
                              </w:divsChild>
                            </w:div>
                            <w:div w:id="1946425650">
                              <w:marLeft w:val="0"/>
                              <w:marRight w:val="0"/>
                              <w:marTop w:val="240"/>
                              <w:marBottom w:val="240"/>
                              <w:divBdr>
                                <w:top w:val="none" w:sz="0" w:space="0" w:color="auto"/>
                                <w:left w:val="none" w:sz="0" w:space="0" w:color="auto"/>
                                <w:bottom w:val="none" w:sz="0" w:space="0" w:color="auto"/>
                                <w:right w:val="none" w:sz="0" w:space="0" w:color="auto"/>
                              </w:divBdr>
                              <w:divsChild>
                                <w:div w:id="1197543345">
                                  <w:marLeft w:val="0"/>
                                  <w:marRight w:val="0"/>
                                  <w:marTop w:val="0"/>
                                  <w:marBottom w:val="0"/>
                                  <w:divBdr>
                                    <w:top w:val="none" w:sz="0" w:space="0" w:color="auto"/>
                                    <w:left w:val="none" w:sz="0" w:space="0" w:color="auto"/>
                                    <w:bottom w:val="none" w:sz="0" w:space="0" w:color="auto"/>
                                    <w:right w:val="none" w:sz="0" w:space="0" w:color="auto"/>
                                  </w:divBdr>
                                </w:div>
                              </w:divsChild>
                            </w:div>
                            <w:div w:id="912542285">
                              <w:marLeft w:val="0"/>
                              <w:marRight w:val="0"/>
                              <w:marTop w:val="240"/>
                              <w:marBottom w:val="240"/>
                              <w:divBdr>
                                <w:top w:val="none" w:sz="0" w:space="0" w:color="auto"/>
                                <w:left w:val="none" w:sz="0" w:space="0" w:color="auto"/>
                                <w:bottom w:val="none" w:sz="0" w:space="0" w:color="auto"/>
                                <w:right w:val="none" w:sz="0" w:space="0" w:color="auto"/>
                              </w:divBdr>
                              <w:divsChild>
                                <w:div w:id="689456207">
                                  <w:marLeft w:val="0"/>
                                  <w:marRight w:val="0"/>
                                  <w:marTop w:val="0"/>
                                  <w:marBottom w:val="0"/>
                                  <w:divBdr>
                                    <w:top w:val="none" w:sz="0" w:space="0" w:color="auto"/>
                                    <w:left w:val="none" w:sz="0" w:space="0" w:color="auto"/>
                                    <w:bottom w:val="none" w:sz="0" w:space="0" w:color="auto"/>
                                    <w:right w:val="none" w:sz="0" w:space="0" w:color="auto"/>
                                  </w:divBdr>
                                </w:div>
                              </w:divsChild>
                            </w:div>
                            <w:div w:id="1623266086">
                              <w:marLeft w:val="0"/>
                              <w:marRight w:val="0"/>
                              <w:marTop w:val="240"/>
                              <w:marBottom w:val="240"/>
                              <w:divBdr>
                                <w:top w:val="none" w:sz="0" w:space="0" w:color="auto"/>
                                <w:left w:val="none" w:sz="0" w:space="0" w:color="auto"/>
                                <w:bottom w:val="none" w:sz="0" w:space="0" w:color="auto"/>
                                <w:right w:val="none" w:sz="0" w:space="0" w:color="auto"/>
                              </w:divBdr>
                              <w:divsChild>
                                <w:div w:id="2060351062">
                                  <w:marLeft w:val="0"/>
                                  <w:marRight w:val="0"/>
                                  <w:marTop w:val="0"/>
                                  <w:marBottom w:val="0"/>
                                  <w:divBdr>
                                    <w:top w:val="none" w:sz="0" w:space="0" w:color="auto"/>
                                    <w:left w:val="none" w:sz="0" w:space="0" w:color="auto"/>
                                    <w:bottom w:val="none" w:sz="0" w:space="0" w:color="auto"/>
                                    <w:right w:val="none" w:sz="0" w:space="0" w:color="auto"/>
                                  </w:divBdr>
                                </w:div>
                              </w:divsChild>
                            </w:div>
                            <w:div w:id="1384602226">
                              <w:marLeft w:val="0"/>
                              <w:marRight w:val="0"/>
                              <w:marTop w:val="240"/>
                              <w:marBottom w:val="240"/>
                              <w:divBdr>
                                <w:top w:val="none" w:sz="0" w:space="0" w:color="auto"/>
                                <w:left w:val="none" w:sz="0" w:space="0" w:color="auto"/>
                                <w:bottom w:val="none" w:sz="0" w:space="0" w:color="auto"/>
                                <w:right w:val="none" w:sz="0" w:space="0" w:color="auto"/>
                              </w:divBdr>
                              <w:divsChild>
                                <w:div w:id="578834703">
                                  <w:marLeft w:val="0"/>
                                  <w:marRight w:val="0"/>
                                  <w:marTop w:val="0"/>
                                  <w:marBottom w:val="0"/>
                                  <w:divBdr>
                                    <w:top w:val="none" w:sz="0" w:space="0" w:color="auto"/>
                                    <w:left w:val="none" w:sz="0" w:space="0" w:color="auto"/>
                                    <w:bottom w:val="none" w:sz="0" w:space="0" w:color="auto"/>
                                    <w:right w:val="none" w:sz="0" w:space="0" w:color="auto"/>
                                  </w:divBdr>
                                </w:div>
                              </w:divsChild>
                            </w:div>
                            <w:div w:id="2053262001">
                              <w:marLeft w:val="0"/>
                              <w:marRight w:val="0"/>
                              <w:marTop w:val="240"/>
                              <w:marBottom w:val="240"/>
                              <w:divBdr>
                                <w:top w:val="none" w:sz="0" w:space="0" w:color="auto"/>
                                <w:left w:val="none" w:sz="0" w:space="0" w:color="auto"/>
                                <w:bottom w:val="none" w:sz="0" w:space="0" w:color="auto"/>
                                <w:right w:val="none" w:sz="0" w:space="0" w:color="auto"/>
                              </w:divBdr>
                              <w:divsChild>
                                <w:div w:id="1895039923">
                                  <w:marLeft w:val="0"/>
                                  <w:marRight w:val="0"/>
                                  <w:marTop w:val="0"/>
                                  <w:marBottom w:val="0"/>
                                  <w:divBdr>
                                    <w:top w:val="none" w:sz="0" w:space="0" w:color="auto"/>
                                    <w:left w:val="none" w:sz="0" w:space="0" w:color="auto"/>
                                    <w:bottom w:val="none" w:sz="0" w:space="0" w:color="auto"/>
                                    <w:right w:val="none" w:sz="0" w:space="0" w:color="auto"/>
                                  </w:divBdr>
                                </w:div>
                              </w:divsChild>
                            </w:div>
                            <w:div w:id="764039916">
                              <w:marLeft w:val="0"/>
                              <w:marRight w:val="0"/>
                              <w:marTop w:val="240"/>
                              <w:marBottom w:val="240"/>
                              <w:divBdr>
                                <w:top w:val="none" w:sz="0" w:space="0" w:color="auto"/>
                                <w:left w:val="none" w:sz="0" w:space="0" w:color="auto"/>
                                <w:bottom w:val="none" w:sz="0" w:space="0" w:color="auto"/>
                                <w:right w:val="none" w:sz="0" w:space="0" w:color="auto"/>
                              </w:divBdr>
                              <w:divsChild>
                                <w:div w:id="420880304">
                                  <w:marLeft w:val="0"/>
                                  <w:marRight w:val="0"/>
                                  <w:marTop w:val="0"/>
                                  <w:marBottom w:val="0"/>
                                  <w:divBdr>
                                    <w:top w:val="none" w:sz="0" w:space="0" w:color="auto"/>
                                    <w:left w:val="none" w:sz="0" w:space="0" w:color="auto"/>
                                    <w:bottom w:val="none" w:sz="0" w:space="0" w:color="auto"/>
                                    <w:right w:val="none" w:sz="0" w:space="0" w:color="auto"/>
                                  </w:divBdr>
                                </w:div>
                              </w:divsChild>
                            </w:div>
                            <w:div w:id="2003124052">
                              <w:marLeft w:val="0"/>
                              <w:marRight w:val="0"/>
                              <w:marTop w:val="240"/>
                              <w:marBottom w:val="240"/>
                              <w:divBdr>
                                <w:top w:val="none" w:sz="0" w:space="0" w:color="auto"/>
                                <w:left w:val="none" w:sz="0" w:space="0" w:color="auto"/>
                                <w:bottom w:val="none" w:sz="0" w:space="0" w:color="auto"/>
                                <w:right w:val="none" w:sz="0" w:space="0" w:color="auto"/>
                              </w:divBdr>
                              <w:divsChild>
                                <w:div w:id="1336882246">
                                  <w:marLeft w:val="0"/>
                                  <w:marRight w:val="0"/>
                                  <w:marTop w:val="0"/>
                                  <w:marBottom w:val="0"/>
                                  <w:divBdr>
                                    <w:top w:val="none" w:sz="0" w:space="0" w:color="auto"/>
                                    <w:left w:val="none" w:sz="0" w:space="0" w:color="auto"/>
                                    <w:bottom w:val="none" w:sz="0" w:space="0" w:color="auto"/>
                                    <w:right w:val="none" w:sz="0" w:space="0" w:color="auto"/>
                                  </w:divBdr>
                                </w:div>
                              </w:divsChild>
                            </w:div>
                            <w:div w:id="1091127432">
                              <w:marLeft w:val="0"/>
                              <w:marRight w:val="0"/>
                              <w:marTop w:val="240"/>
                              <w:marBottom w:val="240"/>
                              <w:divBdr>
                                <w:top w:val="none" w:sz="0" w:space="0" w:color="auto"/>
                                <w:left w:val="none" w:sz="0" w:space="0" w:color="auto"/>
                                <w:bottom w:val="none" w:sz="0" w:space="0" w:color="auto"/>
                                <w:right w:val="none" w:sz="0" w:space="0" w:color="auto"/>
                              </w:divBdr>
                              <w:divsChild>
                                <w:div w:id="301932541">
                                  <w:marLeft w:val="0"/>
                                  <w:marRight w:val="0"/>
                                  <w:marTop w:val="0"/>
                                  <w:marBottom w:val="0"/>
                                  <w:divBdr>
                                    <w:top w:val="none" w:sz="0" w:space="0" w:color="auto"/>
                                    <w:left w:val="none" w:sz="0" w:space="0" w:color="auto"/>
                                    <w:bottom w:val="none" w:sz="0" w:space="0" w:color="auto"/>
                                    <w:right w:val="none" w:sz="0" w:space="0" w:color="auto"/>
                                  </w:divBdr>
                                </w:div>
                              </w:divsChild>
                            </w:div>
                            <w:div w:id="1864399482">
                              <w:marLeft w:val="0"/>
                              <w:marRight w:val="0"/>
                              <w:marTop w:val="240"/>
                              <w:marBottom w:val="240"/>
                              <w:divBdr>
                                <w:top w:val="none" w:sz="0" w:space="0" w:color="auto"/>
                                <w:left w:val="none" w:sz="0" w:space="0" w:color="auto"/>
                                <w:bottom w:val="none" w:sz="0" w:space="0" w:color="auto"/>
                                <w:right w:val="none" w:sz="0" w:space="0" w:color="auto"/>
                              </w:divBdr>
                              <w:divsChild>
                                <w:div w:id="655764236">
                                  <w:marLeft w:val="0"/>
                                  <w:marRight w:val="0"/>
                                  <w:marTop w:val="0"/>
                                  <w:marBottom w:val="0"/>
                                  <w:divBdr>
                                    <w:top w:val="none" w:sz="0" w:space="0" w:color="auto"/>
                                    <w:left w:val="none" w:sz="0" w:space="0" w:color="auto"/>
                                    <w:bottom w:val="none" w:sz="0" w:space="0" w:color="auto"/>
                                    <w:right w:val="none" w:sz="0" w:space="0" w:color="auto"/>
                                  </w:divBdr>
                                </w:div>
                              </w:divsChild>
                            </w:div>
                            <w:div w:id="184682240">
                              <w:marLeft w:val="0"/>
                              <w:marRight w:val="0"/>
                              <w:marTop w:val="240"/>
                              <w:marBottom w:val="240"/>
                              <w:divBdr>
                                <w:top w:val="none" w:sz="0" w:space="0" w:color="auto"/>
                                <w:left w:val="none" w:sz="0" w:space="0" w:color="auto"/>
                                <w:bottom w:val="none" w:sz="0" w:space="0" w:color="auto"/>
                                <w:right w:val="none" w:sz="0" w:space="0" w:color="auto"/>
                              </w:divBdr>
                              <w:divsChild>
                                <w:div w:id="1285038349">
                                  <w:marLeft w:val="0"/>
                                  <w:marRight w:val="0"/>
                                  <w:marTop w:val="0"/>
                                  <w:marBottom w:val="0"/>
                                  <w:divBdr>
                                    <w:top w:val="none" w:sz="0" w:space="0" w:color="auto"/>
                                    <w:left w:val="none" w:sz="0" w:space="0" w:color="auto"/>
                                    <w:bottom w:val="none" w:sz="0" w:space="0" w:color="auto"/>
                                    <w:right w:val="none" w:sz="0" w:space="0" w:color="auto"/>
                                  </w:divBdr>
                                </w:div>
                              </w:divsChild>
                            </w:div>
                            <w:div w:id="101148360">
                              <w:marLeft w:val="0"/>
                              <w:marRight w:val="0"/>
                              <w:marTop w:val="240"/>
                              <w:marBottom w:val="240"/>
                              <w:divBdr>
                                <w:top w:val="none" w:sz="0" w:space="0" w:color="auto"/>
                                <w:left w:val="none" w:sz="0" w:space="0" w:color="auto"/>
                                <w:bottom w:val="none" w:sz="0" w:space="0" w:color="auto"/>
                                <w:right w:val="none" w:sz="0" w:space="0" w:color="auto"/>
                              </w:divBdr>
                              <w:divsChild>
                                <w:div w:id="463620038">
                                  <w:marLeft w:val="0"/>
                                  <w:marRight w:val="0"/>
                                  <w:marTop w:val="0"/>
                                  <w:marBottom w:val="0"/>
                                  <w:divBdr>
                                    <w:top w:val="none" w:sz="0" w:space="0" w:color="auto"/>
                                    <w:left w:val="none" w:sz="0" w:space="0" w:color="auto"/>
                                    <w:bottom w:val="none" w:sz="0" w:space="0" w:color="auto"/>
                                    <w:right w:val="none" w:sz="0" w:space="0" w:color="auto"/>
                                  </w:divBdr>
                                </w:div>
                              </w:divsChild>
                            </w:div>
                            <w:div w:id="183518096">
                              <w:marLeft w:val="0"/>
                              <w:marRight w:val="0"/>
                              <w:marTop w:val="360"/>
                              <w:marBottom w:val="450"/>
                              <w:divBdr>
                                <w:top w:val="none" w:sz="0" w:space="0" w:color="auto"/>
                                <w:left w:val="none" w:sz="0" w:space="0" w:color="auto"/>
                                <w:bottom w:val="none" w:sz="0" w:space="0" w:color="auto"/>
                                <w:right w:val="none" w:sz="0" w:space="0" w:color="auto"/>
                              </w:divBdr>
                              <w:divsChild>
                                <w:div w:id="1940940520">
                                  <w:marLeft w:val="0"/>
                                  <w:marRight w:val="0"/>
                                  <w:marTop w:val="0"/>
                                  <w:marBottom w:val="0"/>
                                  <w:divBdr>
                                    <w:top w:val="none" w:sz="0" w:space="0" w:color="auto"/>
                                    <w:left w:val="none" w:sz="0" w:space="0" w:color="auto"/>
                                    <w:bottom w:val="single" w:sz="6" w:space="15" w:color="B8B9BA"/>
                                    <w:right w:val="none" w:sz="0" w:space="0" w:color="auto"/>
                                  </w:divBdr>
                                  <w:divsChild>
                                    <w:div w:id="572086575">
                                      <w:marLeft w:val="0"/>
                                      <w:marRight w:val="0"/>
                                      <w:marTop w:val="0"/>
                                      <w:marBottom w:val="0"/>
                                      <w:divBdr>
                                        <w:top w:val="none" w:sz="0" w:space="0" w:color="auto"/>
                                        <w:left w:val="none" w:sz="0" w:space="0" w:color="auto"/>
                                        <w:bottom w:val="none" w:sz="0" w:space="0" w:color="auto"/>
                                        <w:right w:val="none" w:sz="0" w:space="0" w:color="auto"/>
                                      </w:divBdr>
                                    </w:div>
                                    <w:div w:id="40714600">
                                      <w:marLeft w:val="0"/>
                                      <w:marRight w:val="0"/>
                                      <w:marTop w:val="225"/>
                                      <w:marBottom w:val="0"/>
                                      <w:divBdr>
                                        <w:top w:val="none" w:sz="0" w:space="0" w:color="auto"/>
                                        <w:left w:val="none" w:sz="0" w:space="0" w:color="auto"/>
                                        <w:bottom w:val="none" w:sz="0" w:space="0" w:color="auto"/>
                                        <w:right w:val="none" w:sz="0" w:space="0" w:color="auto"/>
                                      </w:divBdr>
                                      <w:divsChild>
                                        <w:div w:id="1886332927">
                                          <w:marLeft w:val="0"/>
                                          <w:marRight w:val="0"/>
                                          <w:marTop w:val="0"/>
                                          <w:marBottom w:val="0"/>
                                          <w:divBdr>
                                            <w:top w:val="none" w:sz="0" w:space="0" w:color="auto"/>
                                            <w:left w:val="none" w:sz="0" w:space="0" w:color="auto"/>
                                            <w:bottom w:val="none" w:sz="0" w:space="0" w:color="auto"/>
                                            <w:right w:val="none" w:sz="0" w:space="0" w:color="auto"/>
                                          </w:divBdr>
                                        </w:div>
                                      </w:divsChild>
                                    </w:div>
                                    <w:div w:id="1210452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0769174">
                              <w:marLeft w:val="0"/>
                              <w:marRight w:val="0"/>
                              <w:marTop w:val="240"/>
                              <w:marBottom w:val="240"/>
                              <w:divBdr>
                                <w:top w:val="none" w:sz="0" w:space="0" w:color="auto"/>
                                <w:left w:val="none" w:sz="0" w:space="0" w:color="auto"/>
                                <w:bottom w:val="none" w:sz="0" w:space="0" w:color="auto"/>
                                <w:right w:val="none" w:sz="0" w:space="0" w:color="auto"/>
                              </w:divBdr>
                              <w:divsChild>
                                <w:div w:id="1999923079">
                                  <w:marLeft w:val="0"/>
                                  <w:marRight w:val="0"/>
                                  <w:marTop w:val="0"/>
                                  <w:marBottom w:val="0"/>
                                  <w:divBdr>
                                    <w:top w:val="none" w:sz="0" w:space="0" w:color="auto"/>
                                    <w:left w:val="none" w:sz="0" w:space="0" w:color="auto"/>
                                    <w:bottom w:val="none" w:sz="0" w:space="0" w:color="auto"/>
                                    <w:right w:val="none" w:sz="0" w:space="0" w:color="auto"/>
                                  </w:divBdr>
                                </w:div>
                              </w:divsChild>
                            </w:div>
                            <w:div w:id="790906149">
                              <w:marLeft w:val="0"/>
                              <w:marRight w:val="0"/>
                              <w:marTop w:val="240"/>
                              <w:marBottom w:val="240"/>
                              <w:divBdr>
                                <w:top w:val="none" w:sz="0" w:space="0" w:color="auto"/>
                                <w:left w:val="none" w:sz="0" w:space="0" w:color="auto"/>
                                <w:bottom w:val="none" w:sz="0" w:space="0" w:color="auto"/>
                                <w:right w:val="none" w:sz="0" w:space="0" w:color="auto"/>
                              </w:divBdr>
                              <w:divsChild>
                                <w:div w:id="1868371487">
                                  <w:marLeft w:val="0"/>
                                  <w:marRight w:val="0"/>
                                  <w:marTop w:val="0"/>
                                  <w:marBottom w:val="0"/>
                                  <w:divBdr>
                                    <w:top w:val="none" w:sz="0" w:space="0" w:color="auto"/>
                                    <w:left w:val="none" w:sz="0" w:space="0" w:color="auto"/>
                                    <w:bottom w:val="none" w:sz="0" w:space="0" w:color="auto"/>
                                    <w:right w:val="none" w:sz="0" w:space="0" w:color="auto"/>
                                  </w:divBdr>
                                </w:div>
                              </w:divsChild>
                            </w:div>
                            <w:div w:id="248277972">
                              <w:marLeft w:val="0"/>
                              <w:marRight w:val="0"/>
                              <w:marTop w:val="240"/>
                              <w:marBottom w:val="240"/>
                              <w:divBdr>
                                <w:top w:val="none" w:sz="0" w:space="0" w:color="auto"/>
                                <w:left w:val="none" w:sz="0" w:space="0" w:color="auto"/>
                                <w:bottom w:val="none" w:sz="0" w:space="0" w:color="auto"/>
                                <w:right w:val="none" w:sz="0" w:space="0" w:color="auto"/>
                              </w:divBdr>
                              <w:divsChild>
                                <w:div w:id="1013612083">
                                  <w:marLeft w:val="0"/>
                                  <w:marRight w:val="0"/>
                                  <w:marTop w:val="0"/>
                                  <w:marBottom w:val="0"/>
                                  <w:divBdr>
                                    <w:top w:val="none" w:sz="0" w:space="0" w:color="auto"/>
                                    <w:left w:val="none" w:sz="0" w:space="0" w:color="auto"/>
                                    <w:bottom w:val="none" w:sz="0" w:space="0" w:color="auto"/>
                                    <w:right w:val="none" w:sz="0" w:space="0" w:color="auto"/>
                                  </w:divBdr>
                                </w:div>
                              </w:divsChild>
                            </w:div>
                            <w:div w:id="658120592">
                              <w:marLeft w:val="0"/>
                              <w:marRight w:val="0"/>
                              <w:marTop w:val="240"/>
                              <w:marBottom w:val="240"/>
                              <w:divBdr>
                                <w:top w:val="none" w:sz="0" w:space="0" w:color="auto"/>
                                <w:left w:val="none" w:sz="0" w:space="0" w:color="auto"/>
                                <w:bottom w:val="none" w:sz="0" w:space="0" w:color="auto"/>
                                <w:right w:val="none" w:sz="0" w:space="0" w:color="auto"/>
                              </w:divBdr>
                              <w:divsChild>
                                <w:div w:id="1015889291">
                                  <w:marLeft w:val="0"/>
                                  <w:marRight w:val="0"/>
                                  <w:marTop w:val="0"/>
                                  <w:marBottom w:val="0"/>
                                  <w:divBdr>
                                    <w:top w:val="none" w:sz="0" w:space="0" w:color="auto"/>
                                    <w:left w:val="none" w:sz="0" w:space="0" w:color="auto"/>
                                    <w:bottom w:val="none" w:sz="0" w:space="0" w:color="auto"/>
                                    <w:right w:val="none" w:sz="0" w:space="0" w:color="auto"/>
                                  </w:divBdr>
                                </w:div>
                              </w:divsChild>
                            </w:div>
                            <w:div w:id="1690256368">
                              <w:marLeft w:val="0"/>
                              <w:marRight w:val="0"/>
                              <w:marTop w:val="240"/>
                              <w:marBottom w:val="240"/>
                              <w:divBdr>
                                <w:top w:val="none" w:sz="0" w:space="0" w:color="auto"/>
                                <w:left w:val="none" w:sz="0" w:space="0" w:color="auto"/>
                                <w:bottom w:val="none" w:sz="0" w:space="0" w:color="auto"/>
                                <w:right w:val="none" w:sz="0" w:space="0" w:color="auto"/>
                              </w:divBdr>
                              <w:divsChild>
                                <w:div w:id="1679233621">
                                  <w:marLeft w:val="0"/>
                                  <w:marRight w:val="0"/>
                                  <w:marTop w:val="0"/>
                                  <w:marBottom w:val="0"/>
                                  <w:divBdr>
                                    <w:top w:val="none" w:sz="0" w:space="0" w:color="auto"/>
                                    <w:left w:val="none" w:sz="0" w:space="0" w:color="auto"/>
                                    <w:bottom w:val="none" w:sz="0" w:space="0" w:color="auto"/>
                                    <w:right w:val="none" w:sz="0" w:space="0" w:color="auto"/>
                                  </w:divBdr>
                                </w:div>
                              </w:divsChild>
                            </w:div>
                            <w:div w:id="218708451">
                              <w:marLeft w:val="0"/>
                              <w:marRight w:val="0"/>
                              <w:marTop w:val="240"/>
                              <w:marBottom w:val="240"/>
                              <w:divBdr>
                                <w:top w:val="none" w:sz="0" w:space="0" w:color="auto"/>
                                <w:left w:val="none" w:sz="0" w:space="0" w:color="auto"/>
                                <w:bottom w:val="none" w:sz="0" w:space="0" w:color="auto"/>
                                <w:right w:val="none" w:sz="0" w:space="0" w:color="auto"/>
                              </w:divBdr>
                              <w:divsChild>
                                <w:div w:id="2015377082">
                                  <w:marLeft w:val="0"/>
                                  <w:marRight w:val="0"/>
                                  <w:marTop w:val="0"/>
                                  <w:marBottom w:val="0"/>
                                  <w:divBdr>
                                    <w:top w:val="none" w:sz="0" w:space="0" w:color="auto"/>
                                    <w:left w:val="none" w:sz="0" w:space="0" w:color="auto"/>
                                    <w:bottom w:val="none" w:sz="0" w:space="0" w:color="auto"/>
                                    <w:right w:val="none" w:sz="0" w:space="0" w:color="auto"/>
                                  </w:divBdr>
                                </w:div>
                              </w:divsChild>
                            </w:div>
                            <w:div w:id="411394998">
                              <w:marLeft w:val="0"/>
                              <w:marRight w:val="0"/>
                              <w:marTop w:val="240"/>
                              <w:marBottom w:val="240"/>
                              <w:divBdr>
                                <w:top w:val="none" w:sz="0" w:space="0" w:color="auto"/>
                                <w:left w:val="none" w:sz="0" w:space="0" w:color="auto"/>
                                <w:bottom w:val="none" w:sz="0" w:space="0" w:color="auto"/>
                                <w:right w:val="none" w:sz="0" w:space="0" w:color="auto"/>
                              </w:divBdr>
                              <w:divsChild>
                                <w:div w:id="1642881095">
                                  <w:marLeft w:val="0"/>
                                  <w:marRight w:val="0"/>
                                  <w:marTop w:val="0"/>
                                  <w:marBottom w:val="0"/>
                                  <w:divBdr>
                                    <w:top w:val="none" w:sz="0" w:space="0" w:color="auto"/>
                                    <w:left w:val="none" w:sz="0" w:space="0" w:color="auto"/>
                                    <w:bottom w:val="none" w:sz="0" w:space="0" w:color="auto"/>
                                    <w:right w:val="none" w:sz="0" w:space="0" w:color="auto"/>
                                  </w:divBdr>
                                </w:div>
                              </w:divsChild>
                            </w:div>
                            <w:div w:id="618873651">
                              <w:marLeft w:val="0"/>
                              <w:marRight w:val="0"/>
                              <w:marTop w:val="360"/>
                              <w:marBottom w:val="450"/>
                              <w:divBdr>
                                <w:top w:val="none" w:sz="0" w:space="0" w:color="auto"/>
                                <w:left w:val="none" w:sz="0" w:space="0" w:color="auto"/>
                                <w:bottom w:val="none" w:sz="0" w:space="0" w:color="auto"/>
                                <w:right w:val="none" w:sz="0" w:space="0" w:color="auto"/>
                              </w:divBdr>
                              <w:divsChild>
                                <w:div w:id="286662913">
                                  <w:marLeft w:val="0"/>
                                  <w:marRight w:val="0"/>
                                  <w:marTop w:val="0"/>
                                  <w:marBottom w:val="0"/>
                                  <w:divBdr>
                                    <w:top w:val="none" w:sz="0" w:space="0" w:color="auto"/>
                                    <w:left w:val="none" w:sz="0" w:space="0" w:color="auto"/>
                                    <w:bottom w:val="single" w:sz="6" w:space="15" w:color="B8B9BA"/>
                                    <w:right w:val="none" w:sz="0" w:space="0" w:color="auto"/>
                                  </w:divBdr>
                                  <w:divsChild>
                                    <w:div w:id="1449660432">
                                      <w:marLeft w:val="0"/>
                                      <w:marRight w:val="0"/>
                                      <w:marTop w:val="0"/>
                                      <w:marBottom w:val="0"/>
                                      <w:divBdr>
                                        <w:top w:val="none" w:sz="0" w:space="0" w:color="auto"/>
                                        <w:left w:val="none" w:sz="0" w:space="0" w:color="auto"/>
                                        <w:bottom w:val="none" w:sz="0" w:space="0" w:color="auto"/>
                                        <w:right w:val="none" w:sz="0" w:space="0" w:color="auto"/>
                                      </w:divBdr>
                                    </w:div>
                                    <w:div w:id="951473558">
                                      <w:marLeft w:val="0"/>
                                      <w:marRight w:val="0"/>
                                      <w:marTop w:val="225"/>
                                      <w:marBottom w:val="0"/>
                                      <w:divBdr>
                                        <w:top w:val="none" w:sz="0" w:space="0" w:color="auto"/>
                                        <w:left w:val="none" w:sz="0" w:space="0" w:color="auto"/>
                                        <w:bottom w:val="none" w:sz="0" w:space="0" w:color="auto"/>
                                        <w:right w:val="none" w:sz="0" w:space="0" w:color="auto"/>
                                      </w:divBdr>
                                      <w:divsChild>
                                        <w:div w:id="1222593780">
                                          <w:marLeft w:val="0"/>
                                          <w:marRight w:val="0"/>
                                          <w:marTop w:val="0"/>
                                          <w:marBottom w:val="0"/>
                                          <w:divBdr>
                                            <w:top w:val="none" w:sz="0" w:space="0" w:color="auto"/>
                                            <w:left w:val="none" w:sz="0" w:space="0" w:color="auto"/>
                                            <w:bottom w:val="none" w:sz="0" w:space="0" w:color="auto"/>
                                            <w:right w:val="none" w:sz="0" w:space="0" w:color="auto"/>
                                          </w:divBdr>
                                        </w:div>
                                      </w:divsChild>
                                    </w:div>
                                    <w:div w:id="19169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50482">
                              <w:marLeft w:val="0"/>
                              <w:marRight w:val="0"/>
                              <w:marTop w:val="240"/>
                              <w:marBottom w:val="240"/>
                              <w:divBdr>
                                <w:top w:val="none" w:sz="0" w:space="0" w:color="auto"/>
                                <w:left w:val="none" w:sz="0" w:space="0" w:color="auto"/>
                                <w:bottom w:val="none" w:sz="0" w:space="0" w:color="auto"/>
                                <w:right w:val="none" w:sz="0" w:space="0" w:color="auto"/>
                              </w:divBdr>
                              <w:divsChild>
                                <w:div w:id="643631614">
                                  <w:marLeft w:val="0"/>
                                  <w:marRight w:val="0"/>
                                  <w:marTop w:val="0"/>
                                  <w:marBottom w:val="0"/>
                                  <w:divBdr>
                                    <w:top w:val="none" w:sz="0" w:space="0" w:color="auto"/>
                                    <w:left w:val="none" w:sz="0" w:space="0" w:color="auto"/>
                                    <w:bottom w:val="none" w:sz="0" w:space="0" w:color="auto"/>
                                    <w:right w:val="none" w:sz="0" w:space="0" w:color="auto"/>
                                  </w:divBdr>
                                </w:div>
                              </w:divsChild>
                            </w:div>
                            <w:div w:id="1236547669">
                              <w:marLeft w:val="0"/>
                              <w:marRight w:val="0"/>
                              <w:marTop w:val="240"/>
                              <w:marBottom w:val="240"/>
                              <w:divBdr>
                                <w:top w:val="none" w:sz="0" w:space="0" w:color="auto"/>
                                <w:left w:val="none" w:sz="0" w:space="0" w:color="auto"/>
                                <w:bottom w:val="none" w:sz="0" w:space="0" w:color="auto"/>
                                <w:right w:val="none" w:sz="0" w:space="0" w:color="auto"/>
                              </w:divBdr>
                              <w:divsChild>
                                <w:div w:id="1167135454">
                                  <w:marLeft w:val="0"/>
                                  <w:marRight w:val="0"/>
                                  <w:marTop w:val="0"/>
                                  <w:marBottom w:val="0"/>
                                  <w:divBdr>
                                    <w:top w:val="none" w:sz="0" w:space="0" w:color="auto"/>
                                    <w:left w:val="none" w:sz="0" w:space="0" w:color="auto"/>
                                    <w:bottom w:val="none" w:sz="0" w:space="0" w:color="auto"/>
                                    <w:right w:val="none" w:sz="0" w:space="0" w:color="auto"/>
                                  </w:divBdr>
                                </w:div>
                              </w:divsChild>
                            </w:div>
                            <w:div w:id="2146702501">
                              <w:marLeft w:val="0"/>
                              <w:marRight w:val="0"/>
                              <w:marTop w:val="240"/>
                              <w:marBottom w:val="240"/>
                              <w:divBdr>
                                <w:top w:val="none" w:sz="0" w:space="0" w:color="auto"/>
                                <w:left w:val="none" w:sz="0" w:space="0" w:color="auto"/>
                                <w:bottom w:val="none" w:sz="0" w:space="0" w:color="auto"/>
                                <w:right w:val="none" w:sz="0" w:space="0" w:color="auto"/>
                              </w:divBdr>
                              <w:divsChild>
                                <w:div w:id="788472791">
                                  <w:marLeft w:val="0"/>
                                  <w:marRight w:val="0"/>
                                  <w:marTop w:val="0"/>
                                  <w:marBottom w:val="0"/>
                                  <w:divBdr>
                                    <w:top w:val="none" w:sz="0" w:space="0" w:color="auto"/>
                                    <w:left w:val="none" w:sz="0" w:space="0" w:color="auto"/>
                                    <w:bottom w:val="none" w:sz="0" w:space="0" w:color="auto"/>
                                    <w:right w:val="none" w:sz="0" w:space="0" w:color="auto"/>
                                  </w:divBdr>
                                </w:div>
                              </w:divsChild>
                            </w:div>
                            <w:div w:id="486240213">
                              <w:marLeft w:val="0"/>
                              <w:marRight w:val="0"/>
                              <w:marTop w:val="240"/>
                              <w:marBottom w:val="240"/>
                              <w:divBdr>
                                <w:top w:val="none" w:sz="0" w:space="0" w:color="auto"/>
                                <w:left w:val="none" w:sz="0" w:space="0" w:color="auto"/>
                                <w:bottom w:val="none" w:sz="0" w:space="0" w:color="auto"/>
                                <w:right w:val="none" w:sz="0" w:space="0" w:color="auto"/>
                              </w:divBdr>
                              <w:divsChild>
                                <w:div w:id="27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7773">
      <w:bodyDiv w:val="1"/>
      <w:marLeft w:val="0"/>
      <w:marRight w:val="0"/>
      <w:marTop w:val="0"/>
      <w:marBottom w:val="0"/>
      <w:divBdr>
        <w:top w:val="none" w:sz="0" w:space="0" w:color="auto"/>
        <w:left w:val="none" w:sz="0" w:space="0" w:color="auto"/>
        <w:bottom w:val="none" w:sz="0" w:space="0" w:color="auto"/>
        <w:right w:val="none" w:sz="0" w:space="0" w:color="auto"/>
      </w:divBdr>
      <w:divsChild>
        <w:div w:id="652411463">
          <w:marLeft w:val="0"/>
          <w:marRight w:val="0"/>
          <w:marTop w:val="0"/>
          <w:marBottom w:val="0"/>
          <w:divBdr>
            <w:top w:val="none" w:sz="0" w:space="0" w:color="auto"/>
            <w:left w:val="none" w:sz="0" w:space="0" w:color="auto"/>
            <w:bottom w:val="none" w:sz="0" w:space="0" w:color="auto"/>
            <w:right w:val="none" w:sz="0" w:space="0" w:color="auto"/>
          </w:divBdr>
          <w:divsChild>
            <w:div w:id="2111587847">
              <w:marLeft w:val="0"/>
              <w:marRight w:val="0"/>
              <w:marTop w:val="0"/>
              <w:marBottom w:val="0"/>
              <w:divBdr>
                <w:top w:val="none" w:sz="0" w:space="0" w:color="auto"/>
                <w:left w:val="none" w:sz="0" w:space="0" w:color="auto"/>
                <w:bottom w:val="none" w:sz="0" w:space="0" w:color="auto"/>
                <w:right w:val="none" w:sz="0" w:space="0" w:color="auto"/>
              </w:divBdr>
              <w:divsChild>
                <w:div w:id="1233199485">
                  <w:marLeft w:val="0"/>
                  <w:marRight w:val="0"/>
                  <w:marTop w:val="0"/>
                  <w:marBottom w:val="0"/>
                  <w:divBdr>
                    <w:top w:val="none" w:sz="0" w:space="0" w:color="auto"/>
                    <w:left w:val="none" w:sz="0" w:space="0" w:color="auto"/>
                    <w:bottom w:val="none" w:sz="0" w:space="0" w:color="auto"/>
                    <w:right w:val="none" w:sz="0" w:space="0" w:color="auto"/>
                  </w:divBdr>
                </w:div>
                <w:div w:id="1218010479">
                  <w:marLeft w:val="0"/>
                  <w:marRight w:val="0"/>
                  <w:marTop w:val="600"/>
                  <w:marBottom w:val="0"/>
                  <w:divBdr>
                    <w:top w:val="none" w:sz="0" w:space="0" w:color="auto"/>
                    <w:left w:val="none" w:sz="0" w:space="0" w:color="auto"/>
                    <w:bottom w:val="none" w:sz="0" w:space="0" w:color="auto"/>
                    <w:right w:val="none" w:sz="0" w:space="0" w:color="auto"/>
                  </w:divBdr>
                  <w:divsChild>
                    <w:div w:id="1313098522">
                      <w:marLeft w:val="0"/>
                      <w:marRight w:val="0"/>
                      <w:marTop w:val="0"/>
                      <w:marBottom w:val="0"/>
                      <w:divBdr>
                        <w:top w:val="none" w:sz="0" w:space="0" w:color="auto"/>
                        <w:left w:val="none" w:sz="0" w:space="0" w:color="auto"/>
                        <w:bottom w:val="none" w:sz="0" w:space="0" w:color="auto"/>
                        <w:right w:val="none" w:sz="0" w:space="0" w:color="auto"/>
                      </w:divBdr>
                      <w:divsChild>
                        <w:div w:id="961612359">
                          <w:marLeft w:val="0"/>
                          <w:marRight w:val="0"/>
                          <w:marTop w:val="0"/>
                          <w:marBottom w:val="0"/>
                          <w:divBdr>
                            <w:top w:val="none" w:sz="0" w:space="0" w:color="auto"/>
                            <w:left w:val="none" w:sz="0" w:space="0" w:color="auto"/>
                            <w:bottom w:val="none" w:sz="0" w:space="0" w:color="auto"/>
                            <w:right w:val="none" w:sz="0" w:space="0" w:color="auto"/>
                          </w:divBdr>
                          <w:divsChild>
                            <w:div w:id="1527332693">
                              <w:marLeft w:val="0"/>
                              <w:marRight w:val="0"/>
                              <w:marTop w:val="0"/>
                              <w:marBottom w:val="0"/>
                              <w:divBdr>
                                <w:top w:val="none" w:sz="0" w:space="0" w:color="auto"/>
                                <w:left w:val="none" w:sz="0" w:space="0" w:color="auto"/>
                                <w:bottom w:val="none" w:sz="0" w:space="0" w:color="auto"/>
                                <w:right w:val="none" w:sz="0" w:space="0" w:color="auto"/>
                              </w:divBdr>
                            </w:div>
                          </w:divsChild>
                        </w:div>
                        <w:div w:id="1575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9635">
          <w:marLeft w:val="0"/>
          <w:marRight w:val="0"/>
          <w:marTop w:val="0"/>
          <w:marBottom w:val="0"/>
          <w:divBdr>
            <w:top w:val="none" w:sz="0" w:space="0" w:color="auto"/>
            <w:left w:val="none" w:sz="0" w:space="0" w:color="auto"/>
            <w:bottom w:val="none" w:sz="0" w:space="0" w:color="auto"/>
            <w:right w:val="none" w:sz="0" w:space="0" w:color="auto"/>
          </w:divBdr>
          <w:divsChild>
            <w:div w:id="1131241498">
              <w:marLeft w:val="0"/>
              <w:marRight w:val="0"/>
              <w:marTop w:val="0"/>
              <w:marBottom w:val="0"/>
              <w:divBdr>
                <w:top w:val="none" w:sz="0" w:space="0" w:color="auto"/>
                <w:left w:val="none" w:sz="0" w:space="0" w:color="auto"/>
                <w:bottom w:val="none" w:sz="0" w:space="0" w:color="auto"/>
                <w:right w:val="none" w:sz="0" w:space="0" w:color="auto"/>
              </w:divBdr>
              <w:divsChild>
                <w:div w:id="859510861">
                  <w:marLeft w:val="0"/>
                  <w:marRight w:val="0"/>
                  <w:marTop w:val="0"/>
                  <w:marBottom w:val="0"/>
                  <w:divBdr>
                    <w:top w:val="none" w:sz="0" w:space="0" w:color="auto"/>
                    <w:left w:val="none" w:sz="0" w:space="0" w:color="auto"/>
                    <w:bottom w:val="none" w:sz="0" w:space="0" w:color="auto"/>
                    <w:right w:val="none" w:sz="0" w:space="0" w:color="auto"/>
                  </w:divBdr>
                  <w:divsChild>
                    <w:div w:id="1745563886">
                      <w:marLeft w:val="0"/>
                      <w:marRight w:val="1500"/>
                      <w:marTop w:val="0"/>
                      <w:marBottom w:val="0"/>
                      <w:divBdr>
                        <w:top w:val="none" w:sz="0" w:space="0" w:color="auto"/>
                        <w:left w:val="none" w:sz="0" w:space="0" w:color="auto"/>
                        <w:bottom w:val="none" w:sz="0" w:space="0" w:color="auto"/>
                        <w:right w:val="none" w:sz="0" w:space="0" w:color="auto"/>
                      </w:divBdr>
                      <w:divsChild>
                        <w:div w:id="1330937647">
                          <w:marLeft w:val="0"/>
                          <w:marRight w:val="0"/>
                          <w:marTop w:val="600"/>
                          <w:marBottom w:val="600"/>
                          <w:divBdr>
                            <w:top w:val="none" w:sz="0" w:space="0" w:color="auto"/>
                            <w:left w:val="none" w:sz="0" w:space="0" w:color="auto"/>
                            <w:bottom w:val="none" w:sz="0" w:space="0" w:color="auto"/>
                            <w:right w:val="none" w:sz="0" w:space="0" w:color="auto"/>
                          </w:divBdr>
                          <w:divsChild>
                            <w:div w:id="1832714806">
                              <w:marLeft w:val="0"/>
                              <w:marRight w:val="0"/>
                              <w:marTop w:val="0"/>
                              <w:marBottom w:val="300"/>
                              <w:divBdr>
                                <w:top w:val="none" w:sz="0" w:space="0" w:color="auto"/>
                                <w:left w:val="none" w:sz="0" w:space="0" w:color="auto"/>
                                <w:bottom w:val="none" w:sz="0" w:space="0" w:color="auto"/>
                                <w:right w:val="none" w:sz="0" w:space="0" w:color="auto"/>
                              </w:divBdr>
                            </w:div>
                            <w:div w:id="1440447422">
                              <w:marLeft w:val="0"/>
                              <w:marRight w:val="0"/>
                              <w:marTop w:val="300"/>
                              <w:marBottom w:val="300"/>
                              <w:divBdr>
                                <w:top w:val="none" w:sz="0" w:space="0" w:color="auto"/>
                                <w:left w:val="none" w:sz="0" w:space="0" w:color="auto"/>
                                <w:bottom w:val="none" w:sz="0" w:space="0" w:color="auto"/>
                                <w:right w:val="none" w:sz="0" w:space="0" w:color="auto"/>
                              </w:divBdr>
                            </w:div>
                            <w:div w:id="1350520518">
                              <w:marLeft w:val="0"/>
                              <w:marRight w:val="0"/>
                              <w:marTop w:val="300"/>
                              <w:marBottom w:val="600"/>
                              <w:divBdr>
                                <w:top w:val="single" w:sz="6" w:space="30" w:color="EB5D0B"/>
                                <w:left w:val="none" w:sz="0" w:space="0" w:color="auto"/>
                                <w:bottom w:val="single" w:sz="6" w:space="30" w:color="EB5D0B"/>
                                <w:right w:val="none" w:sz="0" w:space="0" w:color="auto"/>
                              </w:divBdr>
                            </w:div>
                            <w:div w:id="479463262">
                              <w:marLeft w:val="0"/>
                              <w:marRight w:val="0"/>
                              <w:marTop w:val="240"/>
                              <w:marBottom w:val="240"/>
                              <w:divBdr>
                                <w:top w:val="none" w:sz="0" w:space="0" w:color="auto"/>
                                <w:left w:val="none" w:sz="0" w:space="0" w:color="auto"/>
                                <w:bottom w:val="none" w:sz="0" w:space="0" w:color="auto"/>
                                <w:right w:val="none" w:sz="0" w:space="0" w:color="auto"/>
                              </w:divBdr>
                              <w:divsChild>
                                <w:div w:id="632175551">
                                  <w:marLeft w:val="0"/>
                                  <w:marRight w:val="0"/>
                                  <w:marTop w:val="0"/>
                                  <w:marBottom w:val="0"/>
                                  <w:divBdr>
                                    <w:top w:val="none" w:sz="0" w:space="0" w:color="auto"/>
                                    <w:left w:val="none" w:sz="0" w:space="0" w:color="auto"/>
                                    <w:bottom w:val="none" w:sz="0" w:space="0" w:color="auto"/>
                                    <w:right w:val="none" w:sz="0" w:space="0" w:color="auto"/>
                                  </w:divBdr>
                                </w:div>
                              </w:divsChild>
                            </w:div>
                            <w:div w:id="775754890">
                              <w:marLeft w:val="0"/>
                              <w:marRight w:val="0"/>
                              <w:marTop w:val="240"/>
                              <w:marBottom w:val="240"/>
                              <w:divBdr>
                                <w:top w:val="none" w:sz="0" w:space="0" w:color="auto"/>
                                <w:left w:val="none" w:sz="0" w:space="0" w:color="auto"/>
                                <w:bottom w:val="none" w:sz="0" w:space="0" w:color="auto"/>
                                <w:right w:val="none" w:sz="0" w:space="0" w:color="auto"/>
                              </w:divBdr>
                              <w:divsChild>
                                <w:div w:id="771777594">
                                  <w:marLeft w:val="0"/>
                                  <w:marRight w:val="0"/>
                                  <w:marTop w:val="0"/>
                                  <w:marBottom w:val="0"/>
                                  <w:divBdr>
                                    <w:top w:val="none" w:sz="0" w:space="0" w:color="auto"/>
                                    <w:left w:val="none" w:sz="0" w:space="0" w:color="auto"/>
                                    <w:bottom w:val="none" w:sz="0" w:space="0" w:color="auto"/>
                                    <w:right w:val="none" w:sz="0" w:space="0" w:color="auto"/>
                                  </w:divBdr>
                                </w:div>
                              </w:divsChild>
                            </w:div>
                            <w:div w:id="939996448">
                              <w:marLeft w:val="0"/>
                              <w:marRight w:val="0"/>
                              <w:marTop w:val="240"/>
                              <w:marBottom w:val="240"/>
                              <w:divBdr>
                                <w:top w:val="none" w:sz="0" w:space="0" w:color="auto"/>
                                <w:left w:val="none" w:sz="0" w:space="0" w:color="auto"/>
                                <w:bottom w:val="none" w:sz="0" w:space="0" w:color="auto"/>
                                <w:right w:val="none" w:sz="0" w:space="0" w:color="auto"/>
                              </w:divBdr>
                              <w:divsChild>
                                <w:div w:id="112603781">
                                  <w:marLeft w:val="0"/>
                                  <w:marRight w:val="0"/>
                                  <w:marTop w:val="0"/>
                                  <w:marBottom w:val="0"/>
                                  <w:divBdr>
                                    <w:top w:val="none" w:sz="0" w:space="0" w:color="auto"/>
                                    <w:left w:val="none" w:sz="0" w:space="0" w:color="auto"/>
                                    <w:bottom w:val="none" w:sz="0" w:space="0" w:color="auto"/>
                                    <w:right w:val="none" w:sz="0" w:space="0" w:color="auto"/>
                                  </w:divBdr>
                                </w:div>
                              </w:divsChild>
                            </w:div>
                            <w:div w:id="2101637179">
                              <w:marLeft w:val="0"/>
                              <w:marRight w:val="0"/>
                              <w:marTop w:val="0"/>
                              <w:marBottom w:val="0"/>
                              <w:divBdr>
                                <w:top w:val="none" w:sz="0" w:space="0" w:color="auto"/>
                                <w:left w:val="none" w:sz="0" w:space="0" w:color="auto"/>
                                <w:bottom w:val="none" w:sz="0" w:space="0" w:color="auto"/>
                                <w:right w:val="none" w:sz="0" w:space="0" w:color="auto"/>
                              </w:divBdr>
                              <w:divsChild>
                                <w:div w:id="347803302">
                                  <w:marLeft w:val="0"/>
                                  <w:marRight w:val="0"/>
                                  <w:marTop w:val="0"/>
                                  <w:marBottom w:val="0"/>
                                  <w:divBdr>
                                    <w:top w:val="none" w:sz="0" w:space="0" w:color="auto"/>
                                    <w:left w:val="none" w:sz="0" w:space="0" w:color="auto"/>
                                    <w:bottom w:val="none" w:sz="0" w:space="0" w:color="auto"/>
                                    <w:right w:val="none" w:sz="0" w:space="0" w:color="auto"/>
                                  </w:divBdr>
                                  <w:divsChild>
                                    <w:div w:id="1759911441">
                                      <w:marLeft w:val="0"/>
                                      <w:marRight w:val="0"/>
                                      <w:marTop w:val="0"/>
                                      <w:marBottom w:val="0"/>
                                      <w:divBdr>
                                        <w:top w:val="none" w:sz="0" w:space="0" w:color="auto"/>
                                        <w:left w:val="none" w:sz="0" w:space="0" w:color="auto"/>
                                        <w:bottom w:val="none" w:sz="0" w:space="0" w:color="auto"/>
                                        <w:right w:val="none" w:sz="0" w:space="0" w:color="auto"/>
                                      </w:divBdr>
                                      <w:divsChild>
                                        <w:div w:id="1478954831">
                                          <w:marLeft w:val="0"/>
                                          <w:marRight w:val="0"/>
                                          <w:marTop w:val="0"/>
                                          <w:marBottom w:val="0"/>
                                          <w:divBdr>
                                            <w:top w:val="none" w:sz="0" w:space="0" w:color="auto"/>
                                            <w:left w:val="none" w:sz="0" w:space="0" w:color="auto"/>
                                            <w:bottom w:val="none" w:sz="0" w:space="0" w:color="auto"/>
                                            <w:right w:val="none" w:sz="0" w:space="0" w:color="auto"/>
                                          </w:divBdr>
                                          <w:divsChild>
                                            <w:div w:id="1335492630">
                                              <w:marLeft w:val="0"/>
                                              <w:marRight w:val="0"/>
                                              <w:marTop w:val="0"/>
                                              <w:marBottom w:val="0"/>
                                              <w:divBdr>
                                                <w:top w:val="none" w:sz="0" w:space="0" w:color="auto"/>
                                                <w:left w:val="none" w:sz="0" w:space="0" w:color="auto"/>
                                                <w:bottom w:val="none" w:sz="0" w:space="0" w:color="auto"/>
                                                <w:right w:val="none" w:sz="0" w:space="0" w:color="auto"/>
                                              </w:divBdr>
                                              <w:divsChild>
                                                <w:div w:id="1488089171">
                                                  <w:marLeft w:val="0"/>
                                                  <w:marRight w:val="0"/>
                                                  <w:marTop w:val="0"/>
                                                  <w:marBottom w:val="0"/>
                                                  <w:divBdr>
                                                    <w:top w:val="none" w:sz="0" w:space="0" w:color="auto"/>
                                                    <w:left w:val="none" w:sz="0" w:space="0" w:color="auto"/>
                                                    <w:bottom w:val="none" w:sz="0" w:space="0" w:color="auto"/>
                                                    <w:right w:val="none" w:sz="0" w:space="0" w:color="auto"/>
                                                  </w:divBdr>
                                                  <w:divsChild>
                                                    <w:div w:id="2054572700">
                                                      <w:marLeft w:val="0"/>
                                                      <w:marRight w:val="0"/>
                                                      <w:marTop w:val="0"/>
                                                      <w:marBottom w:val="0"/>
                                                      <w:divBdr>
                                                        <w:top w:val="none" w:sz="0" w:space="0" w:color="auto"/>
                                                        <w:left w:val="none" w:sz="0" w:space="0" w:color="auto"/>
                                                        <w:bottom w:val="none" w:sz="0" w:space="0" w:color="auto"/>
                                                        <w:right w:val="none" w:sz="0" w:space="0" w:color="auto"/>
                                                      </w:divBdr>
                                                      <w:divsChild>
                                                        <w:div w:id="1224371855">
                                                          <w:marLeft w:val="0"/>
                                                          <w:marRight w:val="0"/>
                                                          <w:marTop w:val="0"/>
                                                          <w:marBottom w:val="0"/>
                                                          <w:divBdr>
                                                            <w:top w:val="none" w:sz="0" w:space="0" w:color="auto"/>
                                                            <w:left w:val="none" w:sz="0" w:space="0" w:color="auto"/>
                                                            <w:bottom w:val="none" w:sz="0" w:space="0" w:color="auto"/>
                                                            <w:right w:val="none" w:sz="0" w:space="0" w:color="auto"/>
                                                          </w:divBdr>
                                                          <w:divsChild>
                                                            <w:div w:id="2000578876">
                                                              <w:marLeft w:val="0"/>
                                                              <w:marRight w:val="0"/>
                                                              <w:marTop w:val="0"/>
                                                              <w:marBottom w:val="0"/>
                                                              <w:divBdr>
                                                                <w:top w:val="none" w:sz="0" w:space="0" w:color="auto"/>
                                                                <w:left w:val="none" w:sz="0" w:space="0" w:color="auto"/>
                                                                <w:bottom w:val="none" w:sz="0" w:space="0" w:color="auto"/>
                                                                <w:right w:val="none" w:sz="0" w:space="0" w:color="auto"/>
                                                              </w:divBdr>
                                                              <w:divsChild>
                                                                <w:div w:id="1575580176">
                                                                  <w:marLeft w:val="0"/>
                                                                  <w:marRight w:val="0"/>
                                                                  <w:marTop w:val="0"/>
                                                                  <w:marBottom w:val="0"/>
                                                                  <w:divBdr>
                                                                    <w:top w:val="none" w:sz="0" w:space="0" w:color="auto"/>
                                                                    <w:left w:val="none" w:sz="0" w:space="0" w:color="auto"/>
                                                                    <w:bottom w:val="none" w:sz="0" w:space="0" w:color="auto"/>
                                                                    <w:right w:val="none" w:sz="0" w:space="0" w:color="auto"/>
                                                                  </w:divBdr>
                                                                  <w:divsChild>
                                                                    <w:div w:id="1713846821">
                                                                      <w:marLeft w:val="0"/>
                                                                      <w:marRight w:val="0"/>
                                                                      <w:marTop w:val="0"/>
                                                                      <w:marBottom w:val="0"/>
                                                                      <w:divBdr>
                                                                        <w:top w:val="none" w:sz="0" w:space="0" w:color="auto"/>
                                                                        <w:left w:val="none" w:sz="0" w:space="0" w:color="auto"/>
                                                                        <w:bottom w:val="none" w:sz="0" w:space="0" w:color="auto"/>
                                                                        <w:right w:val="none" w:sz="0" w:space="0" w:color="auto"/>
                                                                      </w:divBdr>
                                                                      <w:divsChild>
                                                                        <w:div w:id="759258822">
                                                                          <w:marLeft w:val="0"/>
                                                                          <w:marRight w:val="0"/>
                                                                          <w:marTop w:val="0"/>
                                                                          <w:marBottom w:val="0"/>
                                                                          <w:divBdr>
                                                                            <w:top w:val="none" w:sz="0" w:space="0" w:color="auto"/>
                                                                            <w:left w:val="none" w:sz="0" w:space="0" w:color="auto"/>
                                                                            <w:bottom w:val="none" w:sz="0" w:space="0" w:color="auto"/>
                                                                            <w:right w:val="none" w:sz="0" w:space="0" w:color="auto"/>
                                                                          </w:divBdr>
                                                                          <w:divsChild>
                                                                            <w:div w:id="466166881">
                                                                              <w:marLeft w:val="0"/>
                                                                              <w:marRight w:val="0"/>
                                                                              <w:marTop w:val="0"/>
                                                                              <w:marBottom w:val="0"/>
                                                                              <w:divBdr>
                                                                                <w:top w:val="none" w:sz="0" w:space="0" w:color="auto"/>
                                                                                <w:left w:val="none" w:sz="0" w:space="0" w:color="auto"/>
                                                                                <w:bottom w:val="none" w:sz="0" w:space="0" w:color="auto"/>
                                                                                <w:right w:val="none" w:sz="0" w:space="0" w:color="auto"/>
                                                                              </w:divBdr>
                                                                              <w:divsChild>
                                                                                <w:div w:id="644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9163">
                                                                          <w:marLeft w:val="0"/>
                                                                          <w:marRight w:val="120"/>
                                                                          <w:marTop w:val="0"/>
                                                                          <w:marBottom w:val="0"/>
                                                                          <w:divBdr>
                                                                            <w:top w:val="none" w:sz="0" w:space="0" w:color="auto"/>
                                                                            <w:left w:val="none" w:sz="0" w:space="0" w:color="auto"/>
                                                                            <w:bottom w:val="none" w:sz="0" w:space="0" w:color="auto"/>
                                                                            <w:right w:val="none" w:sz="0" w:space="0" w:color="auto"/>
                                                                          </w:divBdr>
                                                                        </w:div>
                                                                      </w:divsChild>
                                                                    </w:div>
                                                                    <w:div w:id="914583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812985">
                              <w:marLeft w:val="0"/>
                              <w:marRight w:val="0"/>
                              <w:marTop w:val="240"/>
                              <w:marBottom w:val="240"/>
                              <w:divBdr>
                                <w:top w:val="none" w:sz="0" w:space="0" w:color="auto"/>
                                <w:left w:val="none" w:sz="0" w:space="0" w:color="auto"/>
                                <w:bottom w:val="none" w:sz="0" w:space="0" w:color="auto"/>
                                <w:right w:val="none" w:sz="0" w:space="0" w:color="auto"/>
                              </w:divBdr>
                              <w:divsChild>
                                <w:div w:id="1129283007">
                                  <w:marLeft w:val="0"/>
                                  <w:marRight w:val="0"/>
                                  <w:marTop w:val="0"/>
                                  <w:marBottom w:val="0"/>
                                  <w:divBdr>
                                    <w:top w:val="none" w:sz="0" w:space="0" w:color="auto"/>
                                    <w:left w:val="none" w:sz="0" w:space="0" w:color="auto"/>
                                    <w:bottom w:val="none" w:sz="0" w:space="0" w:color="auto"/>
                                    <w:right w:val="none" w:sz="0" w:space="0" w:color="auto"/>
                                  </w:divBdr>
                                </w:div>
                              </w:divsChild>
                            </w:div>
                            <w:div w:id="481776634">
                              <w:marLeft w:val="0"/>
                              <w:marRight w:val="0"/>
                              <w:marTop w:val="240"/>
                              <w:marBottom w:val="240"/>
                              <w:divBdr>
                                <w:top w:val="none" w:sz="0" w:space="0" w:color="auto"/>
                                <w:left w:val="none" w:sz="0" w:space="0" w:color="auto"/>
                                <w:bottom w:val="none" w:sz="0" w:space="0" w:color="auto"/>
                                <w:right w:val="none" w:sz="0" w:space="0" w:color="auto"/>
                              </w:divBdr>
                              <w:divsChild>
                                <w:div w:id="1358892257">
                                  <w:marLeft w:val="0"/>
                                  <w:marRight w:val="0"/>
                                  <w:marTop w:val="0"/>
                                  <w:marBottom w:val="0"/>
                                  <w:divBdr>
                                    <w:top w:val="none" w:sz="0" w:space="0" w:color="auto"/>
                                    <w:left w:val="none" w:sz="0" w:space="0" w:color="auto"/>
                                    <w:bottom w:val="none" w:sz="0" w:space="0" w:color="auto"/>
                                    <w:right w:val="none" w:sz="0" w:space="0" w:color="auto"/>
                                  </w:divBdr>
                                </w:div>
                              </w:divsChild>
                            </w:div>
                            <w:div w:id="1628587229">
                              <w:marLeft w:val="0"/>
                              <w:marRight w:val="0"/>
                              <w:marTop w:val="240"/>
                              <w:marBottom w:val="240"/>
                              <w:divBdr>
                                <w:top w:val="none" w:sz="0" w:space="0" w:color="auto"/>
                                <w:left w:val="none" w:sz="0" w:space="0" w:color="auto"/>
                                <w:bottom w:val="none" w:sz="0" w:space="0" w:color="auto"/>
                                <w:right w:val="none" w:sz="0" w:space="0" w:color="auto"/>
                              </w:divBdr>
                              <w:divsChild>
                                <w:div w:id="766535456">
                                  <w:marLeft w:val="0"/>
                                  <w:marRight w:val="0"/>
                                  <w:marTop w:val="0"/>
                                  <w:marBottom w:val="0"/>
                                  <w:divBdr>
                                    <w:top w:val="none" w:sz="0" w:space="0" w:color="auto"/>
                                    <w:left w:val="none" w:sz="0" w:space="0" w:color="auto"/>
                                    <w:bottom w:val="none" w:sz="0" w:space="0" w:color="auto"/>
                                    <w:right w:val="none" w:sz="0" w:space="0" w:color="auto"/>
                                  </w:divBdr>
                                </w:div>
                              </w:divsChild>
                            </w:div>
                            <w:div w:id="1843087976">
                              <w:marLeft w:val="0"/>
                              <w:marRight w:val="0"/>
                              <w:marTop w:val="240"/>
                              <w:marBottom w:val="240"/>
                              <w:divBdr>
                                <w:top w:val="none" w:sz="0" w:space="0" w:color="auto"/>
                                <w:left w:val="none" w:sz="0" w:space="0" w:color="auto"/>
                                <w:bottom w:val="none" w:sz="0" w:space="0" w:color="auto"/>
                                <w:right w:val="none" w:sz="0" w:space="0" w:color="auto"/>
                              </w:divBdr>
                              <w:divsChild>
                                <w:div w:id="1653177869">
                                  <w:marLeft w:val="0"/>
                                  <w:marRight w:val="0"/>
                                  <w:marTop w:val="0"/>
                                  <w:marBottom w:val="0"/>
                                  <w:divBdr>
                                    <w:top w:val="none" w:sz="0" w:space="0" w:color="auto"/>
                                    <w:left w:val="none" w:sz="0" w:space="0" w:color="auto"/>
                                    <w:bottom w:val="none" w:sz="0" w:space="0" w:color="auto"/>
                                    <w:right w:val="none" w:sz="0" w:space="0" w:color="auto"/>
                                  </w:divBdr>
                                </w:div>
                              </w:divsChild>
                            </w:div>
                            <w:div w:id="949314066">
                              <w:marLeft w:val="0"/>
                              <w:marRight w:val="0"/>
                              <w:marTop w:val="240"/>
                              <w:marBottom w:val="240"/>
                              <w:divBdr>
                                <w:top w:val="none" w:sz="0" w:space="0" w:color="auto"/>
                                <w:left w:val="none" w:sz="0" w:space="0" w:color="auto"/>
                                <w:bottom w:val="none" w:sz="0" w:space="0" w:color="auto"/>
                                <w:right w:val="none" w:sz="0" w:space="0" w:color="auto"/>
                              </w:divBdr>
                              <w:divsChild>
                                <w:div w:id="587428216">
                                  <w:marLeft w:val="0"/>
                                  <w:marRight w:val="0"/>
                                  <w:marTop w:val="0"/>
                                  <w:marBottom w:val="0"/>
                                  <w:divBdr>
                                    <w:top w:val="none" w:sz="0" w:space="0" w:color="auto"/>
                                    <w:left w:val="none" w:sz="0" w:space="0" w:color="auto"/>
                                    <w:bottom w:val="none" w:sz="0" w:space="0" w:color="auto"/>
                                    <w:right w:val="none" w:sz="0" w:space="0" w:color="auto"/>
                                  </w:divBdr>
                                </w:div>
                              </w:divsChild>
                            </w:div>
                            <w:div w:id="2134011841">
                              <w:marLeft w:val="0"/>
                              <w:marRight w:val="0"/>
                              <w:marTop w:val="0"/>
                              <w:marBottom w:val="0"/>
                              <w:divBdr>
                                <w:top w:val="none" w:sz="0" w:space="0" w:color="auto"/>
                                <w:left w:val="none" w:sz="0" w:space="0" w:color="auto"/>
                                <w:bottom w:val="none" w:sz="0" w:space="0" w:color="auto"/>
                                <w:right w:val="none" w:sz="0" w:space="0" w:color="auto"/>
                              </w:divBdr>
                              <w:divsChild>
                                <w:div w:id="784810549">
                                  <w:marLeft w:val="0"/>
                                  <w:marRight w:val="0"/>
                                  <w:marTop w:val="0"/>
                                  <w:marBottom w:val="0"/>
                                  <w:divBdr>
                                    <w:top w:val="none" w:sz="0" w:space="0" w:color="auto"/>
                                    <w:left w:val="none" w:sz="0" w:space="0" w:color="auto"/>
                                    <w:bottom w:val="none" w:sz="0" w:space="0" w:color="auto"/>
                                    <w:right w:val="none" w:sz="0" w:space="0" w:color="auto"/>
                                  </w:divBdr>
                                  <w:divsChild>
                                    <w:div w:id="2042196878">
                                      <w:marLeft w:val="0"/>
                                      <w:marRight w:val="0"/>
                                      <w:marTop w:val="0"/>
                                      <w:marBottom w:val="0"/>
                                      <w:divBdr>
                                        <w:top w:val="none" w:sz="0" w:space="0" w:color="auto"/>
                                        <w:left w:val="none" w:sz="0" w:space="0" w:color="auto"/>
                                        <w:bottom w:val="none" w:sz="0" w:space="0" w:color="auto"/>
                                        <w:right w:val="none" w:sz="0" w:space="0" w:color="auto"/>
                                      </w:divBdr>
                                      <w:divsChild>
                                        <w:div w:id="222983296">
                                          <w:marLeft w:val="0"/>
                                          <w:marRight w:val="0"/>
                                          <w:marTop w:val="0"/>
                                          <w:marBottom w:val="0"/>
                                          <w:divBdr>
                                            <w:top w:val="none" w:sz="0" w:space="0" w:color="auto"/>
                                            <w:left w:val="none" w:sz="0" w:space="0" w:color="auto"/>
                                            <w:bottom w:val="none" w:sz="0" w:space="0" w:color="auto"/>
                                            <w:right w:val="none" w:sz="0" w:space="0" w:color="auto"/>
                                          </w:divBdr>
                                          <w:divsChild>
                                            <w:div w:id="249002436">
                                              <w:marLeft w:val="0"/>
                                              <w:marRight w:val="0"/>
                                              <w:marTop w:val="0"/>
                                              <w:marBottom w:val="0"/>
                                              <w:divBdr>
                                                <w:top w:val="none" w:sz="0" w:space="0" w:color="auto"/>
                                                <w:left w:val="none" w:sz="0" w:space="0" w:color="auto"/>
                                                <w:bottom w:val="none" w:sz="0" w:space="0" w:color="auto"/>
                                                <w:right w:val="none" w:sz="0" w:space="0" w:color="auto"/>
                                              </w:divBdr>
                                              <w:divsChild>
                                                <w:div w:id="1860436288">
                                                  <w:marLeft w:val="0"/>
                                                  <w:marRight w:val="0"/>
                                                  <w:marTop w:val="0"/>
                                                  <w:marBottom w:val="0"/>
                                                  <w:divBdr>
                                                    <w:top w:val="none" w:sz="0" w:space="0" w:color="auto"/>
                                                    <w:left w:val="none" w:sz="0" w:space="0" w:color="auto"/>
                                                    <w:bottom w:val="none" w:sz="0" w:space="0" w:color="auto"/>
                                                    <w:right w:val="none" w:sz="0" w:space="0" w:color="auto"/>
                                                  </w:divBdr>
                                                  <w:divsChild>
                                                    <w:div w:id="1765030695">
                                                      <w:marLeft w:val="0"/>
                                                      <w:marRight w:val="0"/>
                                                      <w:marTop w:val="0"/>
                                                      <w:marBottom w:val="0"/>
                                                      <w:divBdr>
                                                        <w:top w:val="none" w:sz="0" w:space="0" w:color="auto"/>
                                                        <w:left w:val="none" w:sz="0" w:space="0" w:color="auto"/>
                                                        <w:bottom w:val="none" w:sz="0" w:space="0" w:color="auto"/>
                                                        <w:right w:val="none" w:sz="0" w:space="0" w:color="auto"/>
                                                      </w:divBdr>
                                                      <w:divsChild>
                                                        <w:div w:id="511918794">
                                                          <w:marLeft w:val="0"/>
                                                          <w:marRight w:val="0"/>
                                                          <w:marTop w:val="0"/>
                                                          <w:marBottom w:val="0"/>
                                                          <w:divBdr>
                                                            <w:top w:val="none" w:sz="0" w:space="0" w:color="auto"/>
                                                            <w:left w:val="none" w:sz="0" w:space="0" w:color="auto"/>
                                                            <w:bottom w:val="none" w:sz="0" w:space="0" w:color="auto"/>
                                                            <w:right w:val="none" w:sz="0" w:space="0" w:color="auto"/>
                                                          </w:divBdr>
                                                          <w:divsChild>
                                                            <w:div w:id="1020861643">
                                                              <w:marLeft w:val="0"/>
                                                              <w:marRight w:val="0"/>
                                                              <w:marTop w:val="0"/>
                                                              <w:marBottom w:val="0"/>
                                                              <w:divBdr>
                                                                <w:top w:val="none" w:sz="0" w:space="0" w:color="auto"/>
                                                                <w:left w:val="none" w:sz="0" w:space="0" w:color="auto"/>
                                                                <w:bottom w:val="none" w:sz="0" w:space="0" w:color="auto"/>
                                                                <w:right w:val="none" w:sz="0" w:space="0" w:color="auto"/>
                                                              </w:divBdr>
                                                              <w:divsChild>
                                                                <w:div w:id="1569881789">
                                                                  <w:marLeft w:val="0"/>
                                                                  <w:marRight w:val="0"/>
                                                                  <w:marTop w:val="0"/>
                                                                  <w:marBottom w:val="0"/>
                                                                  <w:divBdr>
                                                                    <w:top w:val="none" w:sz="0" w:space="0" w:color="auto"/>
                                                                    <w:left w:val="none" w:sz="0" w:space="0" w:color="auto"/>
                                                                    <w:bottom w:val="none" w:sz="0" w:space="0" w:color="auto"/>
                                                                    <w:right w:val="none" w:sz="0" w:space="0" w:color="auto"/>
                                                                  </w:divBdr>
                                                                  <w:divsChild>
                                                                    <w:div w:id="642153912">
                                                                      <w:marLeft w:val="0"/>
                                                                      <w:marRight w:val="0"/>
                                                                      <w:marTop w:val="0"/>
                                                                      <w:marBottom w:val="0"/>
                                                                      <w:divBdr>
                                                                        <w:top w:val="none" w:sz="0" w:space="0" w:color="auto"/>
                                                                        <w:left w:val="none" w:sz="0" w:space="0" w:color="auto"/>
                                                                        <w:bottom w:val="none" w:sz="0" w:space="0" w:color="auto"/>
                                                                        <w:right w:val="none" w:sz="0" w:space="0" w:color="auto"/>
                                                                      </w:divBdr>
                                                                      <w:divsChild>
                                                                        <w:div w:id="2087336918">
                                                                          <w:marLeft w:val="0"/>
                                                                          <w:marRight w:val="0"/>
                                                                          <w:marTop w:val="0"/>
                                                                          <w:marBottom w:val="0"/>
                                                                          <w:divBdr>
                                                                            <w:top w:val="none" w:sz="0" w:space="0" w:color="auto"/>
                                                                            <w:left w:val="none" w:sz="0" w:space="0" w:color="auto"/>
                                                                            <w:bottom w:val="none" w:sz="0" w:space="0" w:color="auto"/>
                                                                            <w:right w:val="none" w:sz="0" w:space="0" w:color="auto"/>
                                                                          </w:divBdr>
                                                                          <w:divsChild>
                                                                            <w:div w:id="1621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4787">
                                                                      <w:marLeft w:val="0"/>
                                                                      <w:marRight w:val="120"/>
                                                                      <w:marTop w:val="0"/>
                                                                      <w:marBottom w:val="0"/>
                                                                      <w:divBdr>
                                                                        <w:top w:val="none" w:sz="0" w:space="0" w:color="auto"/>
                                                                        <w:left w:val="none" w:sz="0" w:space="0" w:color="auto"/>
                                                                        <w:bottom w:val="none" w:sz="0" w:space="0" w:color="auto"/>
                                                                        <w:right w:val="none" w:sz="0" w:space="0" w:color="auto"/>
                                                                      </w:divBdr>
                                                                    </w:div>
                                                                  </w:divsChild>
                                                                </w:div>
                                                                <w:div w:id="10643335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75873">
                              <w:marLeft w:val="0"/>
                              <w:marRight w:val="0"/>
                              <w:marTop w:val="240"/>
                              <w:marBottom w:val="240"/>
                              <w:divBdr>
                                <w:top w:val="none" w:sz="0" w:space="0" w:color="auto"/>
                                <w:left w:val="none" w:sz="0" w:space="0" w:color="auto"/>
                                <w:bottom w:val="none" w:sz="0" w:space="0" w:color="auto"/>
                                <w:right w:val="none" w:sz="0" w:space="0" w:color="auto"/>
                              </w:divBdr>
                              <w:divsChild>
                                <w:div w:id="1982735256">
                                  <w:marLeft w:val="0"/>
                                  <w:marRight w:val="0"/>
                                  <w:marTop w:val="0"/>
                                  <w:marBottom w:val="0"/>
                                  <w:divBdr>
                                    <w:top w:val="none" w:sz="0" w:space="0" w:color="auto"/>
                                    <w:left w:val="none" w:sz="0" w:space="0" w:color="auto"/>
                                    <w:bottom w:val="none" w:sz="0" w:space="0" w:color="auto"/>
                                    <w:right w:val="none" w:sz="0" w:space="0" w:color="auto"/>
                                  </w:divBdr>
                                </w:div>
                              </w:divsChild>
                            </w:div>
                            <w:div w:id="771902850">
                              <w:marLeft w:val="0"/>
                              <w:marRight w:val="0"/>
                              <w:marTop w:val="240"/>
                              <w:marBottom w:val="240"/>
                              <w:divBdr>
                                <w:top w:val="none" w:sz="0" w:space="0" w:color="auto"/>
                                <w:left w:val="none" w:sz="0" w:space="0" w:color="auto"/>
                                <w:bottom w:val="none" w:sz="0" w:space="0" w:color="auto"/>
                                <w:right w:val="none" w:sz="0" w:space="0" w:color="auto"/>
                              </w:divBdr>
                              <w:divsChild>
                                <w:div w:id="532546274">
                                  <w:marLeft w:val="0"/>
                                  <w:marRight w:val="0"/>
                                  <w:marTop w:val="0"/>
                                  <w:marBottom w:val="0"/>
                                  <w:divBdr>
                                    <w:top w:val="none" w:sz="0" w:space="0" w:color="auto"/>
                                    <w:left w:val="none" w:sz="0" w:space="0" w:color="auto"/>
                                    <w:bottom w:val="none" w:sz="0" w:space="0" w:color="auto"/>
                                    <w:right w:val="none" w:sz="0" w:space="0" w:color="auto"/>
                                  </w:divBdr>
                                </w:div>
                              </w:divsChild>
                            </w:div>
                            <w:div w:id="888801844">
                              <w:marLeft w:val="0"/>
                              <w:marRight w:val="0"/>
                              <w:marTop w:val="240"/>
                              <w:marBottom w:val="240"/>
                              <w:divBdr>
                                <w:top w:val="none" w:sz="0" w:space="0" w:color="auto"/>
                                <w:left w:val="none" w:sz="0" w:space="0" w:color="auto"/>
                                <w:bottom w:val="none" w:sz="0" w:space="0" w:color="auto"/>
                                <w:right w:val="none" w:sz="0" w:space="0" w:color="auto"/>
                              </w:divBdr>
                              <w:divsChild>
                                <w:div w:id="200825663">
                                  <w:marLeft w:val="0"/>
                                  <w:marRight w:val="0"/>
                                  <w:marTop w:val="0"/>
                                  <w:marBottom w:val="0"/>
                                  <w:divBdr>
                                    <w:top w:val="none" w:sz="0" w:space="0" w:color="auto"/>
                                    <w:left w:val="none" w:sz="0" w:space="0" w:color="auto"/>
                                    <w:bottom w:val="none" w:sz="0" w:space="0" w:color="auto"/>
                                    <w:right w:val="none" w:sz="0" w:space="0" w:color="auto"/>
                                  </w:divBdr>
                                </w:div>
                              </w:divsChild>
                            </w:div>
                            <w:div w:id="1929846719">
                              <w:marLeft w:val="0"/>
                              <w:marRight w:val="0"/>
                              <w:marTop w:val="240"/>
                              <w:marBottom w:val="240"/>
                              <w:divBdr>
                                <w:top w:val="none" w:sz="0" w:space="0" w:color="auto"/>
                                <w:left w:val="none" w:sz="0" w:space="0" w:color="auto"/>
                                <w:bottom w:val="none" w:sz="0" w:space="0" w:color="auto"/>
                                <w:right w:val="none" w:sz="0" w:space="0" w:color="auto"/>
                              </w:divBdr>
                              <w:divsChild>
                                <w:div w:id="109664829">
                                  <w:marLeft w:val="0"/>
                                  <w:marRight w:val="0"/>
                                  <w:marTop w:val="0"/>
                                  <w:marBottom w:val="0"/>
                                  <w:divBdr>
                                    <w:top w:val="none" w:sz="0" w:space="0" w:color="auto"/>
                                    <w:left w:val="none" w:sz="0" w:space="0" w:color="auto"/>
                                    <w:bottom w:val="none" w:sz="0" w:space="0" w:color="auto"/>
                                    <w:right w:val="none" w:sz="0" w:space="0" w:color="auto"/>
                                  </w:divBdr>
                                </w:div>
                              </w:divsChild>
                            </w:div>
                            <w:div w:id="1125462699">
                              <w:marLeft w:val="0"/>
                              <w:marRight w:val="0"/>
                              <w:marTop w:val="240"/>
                              <w:marBottom w:val="240"/>
                              <w:divBdr>
                                <w:top w:val="none" w:sz="0" w:space="0" w:color="auto"/>
                                <w:left w:val="none" w:sz="0" w:space="0" w:color="auto"/>
                                <w:bottom w:val="none" w:sz="0" w:space="0" w:color="auto"/>
                                <w:right w:val="none" w:sz="0" w:space="0" w:color="auto"/>
                              </w:divBdr>
                              <w:divsChild>
                                <w:div w:id="2145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9691">
      <w:bodyDiv w:val="1"/>
      <w:marLeft w:val="0"/>
      <w:marRight w:val="0"/>
      <w:marTop w:val="0"/>
      <w:marBottom w:val="0"/>
      <w:divBdr>
        <w:top w:val="none" w:sz="0" w:space="0" w:color="auto"/>
        <w:left w:val="none" w:sz="0" w:space="0" w:color="auto"/>
        <w:bottom w:val="none" w:sz="0" w:space="0" w:color="auto"/>
        <w:right w:val="none" w:sz="0" w:space="0" w:color="auto"/>
      </w:divBdr>
      <w:divsChild>
        <w:div w:id="1674213182">
          <w:marLeft w:val="0"/>
          <w:marRight w:val="0"/>
          <w:marTop w:val="0"/>
          <w:marBottom w:val="0"/>
          <w:divBdr>
            <w:top w:val="none" w:sz="0" w:space="0" w:color="auto"/>
            <w:left w:val="none" w:sz="0" w:space="0" w:color="auto"/>
            <w:bottom w:val="none" w:sz="0" w:space="0" w:color="auto"/>
            <w:right w:val="none" w:sz="0" w:space="0" w:color="auto"/>
          </w:divBdr>
          <w:divsChild>
            <w:div w:id="1584797306">
              <w:marLeft w:val="0"/>
              <w:marRight w:val="0"/>
              <w:marTop w:val="0"/>
              <w:marBottom w:val="0"/>
              <w:divBdr>
                <w:top w:val="none" w:sz="0" w:space="0" w:color="auto"/>
                <w:left w:val="none" w:sz="0" w:space="0" w:color="auto"/>
                <w:bottom w:val="none" w:sz="0" w:space="0" w:color="auto"/>
                <w:right w:val="none" w:sz="0" w:space="0" w:color="auto"/>
              </w:divBdr>
              <w:divsChild>
                <w:div w:id="680932280">
                  <w:marLeft w:val="0"/>
                  <w:marRight w:val="0"/>
                  <w:marTop w:val="0"/>
                  <w:marBottom w:val="0"/>
                  <w:divBdr>
                    <w:top w:val="none" w:sz="0" w:space="0" w:color="auto"/>
                    <w:left w:val="none" w:sz="0" w:space="0" w:color="auto"/>
                    <w:bottom w:val="none" w:sz="0" w:space="0" w:color="auto"/>
                    <w:right w:val="none" w:sz="0" w:space="0" w:color="auto"/>
                  </w:divBdr>
                </w:div>
                <w:div w:id="1797064890">
                  <w:marLeft w:val="0"/>
                  <w:marRight w:val="0"/>
                  <w:marTop w:val="600"/>
                  <w:marBottom w:val="0"/>
                  <w:divBdr>
                    <w:top w:val="none" w:sz="0" w:space="0" w:color="auto"/>
                    <w:left w:val="none" w:sz="0" w:space="0" w:color="auto"/>
                    <w:bottom w:val="none" w:sz="0" w:space="0" w:color="auto"/>
                    <w:right w:val="none" w:sz="0" w:space="0" w:color="auto"/>
                  </w:divBdr>
                  <w:divsChild>
                    <w:div w:id="1400665970">
                      <w:marLeft w:val="0"/>
                      <w:marRight w:val="0"/>
                      <w:marTop w:val="0"/>
                      <w:marBottom w:val="0"/>
                      <w:divBdr>
                        <w:top w:val="none" w:sz="0" w:space="0" w:color="auto"/>
                        <w:left w:val="none" w:sz="0" w:space="0" w:color="auto"/>
                        <w:bottom w:val="none" w:sz="0" w:space="0" w:color="auto"/>
                        <w:right w:val="none" w:sz="0" w:space="0" w:color="auto"/>
                      </w:divBdr>
                      <w:divsChild>
                        <w:div w:id="5324485">
                          <w:marLeft w:val="0"/>
                          <w:marRight w:val="0"/>
                          <w:marTop w:val="0"/>
                          <w:marBottom w:val="0"/>
                          <w:divBdr>
                            <w:top w:val="none" w:sz="0" w:space="0" w:color="auto"/>
                            <w:left w:val="none" w:sz="0" w:space="0" w:color="auto"/>
                            <w:bottom w:val="none" w:sz="0" w:space="0" w:color="auto"/>
                            <w:right w:val="none" w:sz="0" w:space="0" w:color="auto"/>
                          </w:divBdr>
                          <w:divsChild>
                            <w:div w:id="995449105">
                              <w:marLeft w:val="0"/>
                              <w:marRight w:val="0"/>
                              <w:marTop w:val="0"/>
                              <w:marBottom w:val="0"/>
                              <w:divBdr>
                                <w:top w:val="none" w:sz="0" w:space="0" w:color="auto"/>
                                <w:left w:val="none" w:sz="0" w:space="0" w:color="auto"/>
                                <w:bottom w:val="none" w:sz="0" w:space="0" w:color="auto"/>
                                <w:right w:val="none" w:sz="0" w:space="0" w:color="auto"/>
                              </w:divBdr>
                            </w:div>
                          </w:divsChild>
                        </w:div>
                        <w:div w:id="636682890">
                          <w:marLeft w:val="0"/>
                          <w:marRight w:val="135"/>
                          <w:marTop w:val="0"/>
                          <w:marBottom w:val="0"/>
                          <w:divBdr>
                            <w:top w:val="none" w:sz="0" w:space="0" w:color="auto"/>
                            <w:left w:val="none" w:sz="0" w:space="0" w:color="auto"/>
                            <w:bottom w:val="none" w:sz="0" w:space="0" w:color="auto"/>
                            <w:right w:val="none" w:sz="0" w:space="0" w:color="auto"/>
                          </w:divBdr>
                        </w:div>
                        <w:div w:id="1888646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4415">
          <w:marLeft w:val="0"/>
          <w:marRight w:val="0"/>
          <w:marTop w:val="0"/>
          <w:marBottom w:val="0"/>
          <w:divBdr>
            <w:top w:val="none" w:sz="0" w:space="0" w:color="auto"/>
            <w:left w:val="none" w:sz="0" w:space="0" w:color="auto"/>
            <w:bottom w:val="none" w:sz="0" w:space="0" w:color="auto"/>
            <w:right w:val="none" w:sz="0" w:space="0" w:color="auto"/>
          </w:divBdr>
          <w:divsChild>
            <w:div w:id="1360425060">
              <w:marLeft w:val="0"/>
              <w:marRight w:val="0"/>
              <w:marTop w:val="0"/>
              <w:marBottom w:val="0"/>
              <w:divBdr>
                <w:top w:val="none" w:sz="0" w:space="0" w:color="auto"/>
                <w:left w:val="none" w:sz="0" w:space="0" w:color="auto"/>
                <w:bottom w:val="none" w:sz="0" w:space="0" w:color="auto"/>
                <w:right w:val="none" w:sz="0" w:space="0" w:color="auto"/>
              </w:divBdr>
              <w:divsChild>
                <w:div w:id="1365671273">
                  <w:marLeft w:val="0"/>
                  <w:marRight w:val="0"/>
                  <w:marTop w:val="0"/>
                  <w:marBottom w:val="0"/>
                  <w:divBdr>
                    <w:top w:val="none" w:sz="0" w:space="0" w:color="auto"/>
                    <w:left w:val="none" w:sz="0" w:space="0" w:color="auto"/>
                    <w:bottom w:val="none" w:sz="0" w:space="0" w:color="auto"/>
                    <w:right w:val="none" w:sz="0" w:space="0" w:color="auto"/>
                  </w:divBdr>
                  <w:divsChild>
                    <w:div w:id="1909807259">
                      <w:marLeft w:val="0"/>
                      <w:marRight w:val="1500"/>
                      <w:marTop w:val="0"/>
                      <w:marBottom w:val="0"/>
                      <w:divBdr>
                        <w:top w:val="none" w:sz="0" w:space="0" w:color="auto"/>
                        <w:left w:val="none" w:sz="0" w:space="0" w:color="auto"/>
                        <w:bottom w:val="none" w:sz="0" w:space="0" w:color="auto"/>
                        <w:right w:val="none" w:sz="0" w:space="0" w:color="auto"/>
                      </w:divBdr>
                      <w:divsChild>
                        <w:div w:id="1562718201">
                          <w:marLeft w:val="0"/>
                          <w:marRight w:val="0"/>
                          <w:marTop w:val="600"/>
                          <w:marBottom w:val="600"/>
                          <w:divBdr>
                            <w:top w:val="none" w:sz="0" w:space="0" w:color="auto"/>
                            <w:left w:val="none" w:sz="0" w:space="0" w:color="auto"/>
                            <w:bottom w:val="none" w:sz="0" w:space="0" w:color="auto"/>
                            <w:right w:val="none" w:sz="0" w:space="0" w:color="auto"/>
                          </w:divBdr>
                          <w:divsChild>
                            <w:div w:id="894395305">
                              <w:marLeft w:val="0"/>
                              <w:marRight w:val="0"/>
                              <w:marTop w:val="0"/>
                              <w:marBottom w:val="300"/>
                              <w:divBdr>
                                <w:top w:val="none" w:sz="0" w:space="0" w:color="auto"/>
                                <w:left w:val="none" w:sz="0" w:space="0" w:color="auto"/>
                                <w:bottom w:val="none" w:sz="0" w:space="0" w:color="auto"/>
                                <w:right w:val="none" w:sz="0" w:space="0" w:color="auto"/>
                              </w:divBdr>
                            </w:div>
                            <w:div w:id="1913932685">
                              <w:marLeft w:val="0"/>
                              <w:marRight w:val="0"/>
                              <w:marTop w:val="300"/>
                              <w:marBottom w:val="300"/>
                              <w:divBdr>
                                <w:top w:val="none" w:sz="0" w:space="0" w:color="auto"/>
                                <w:left w:val="none" w:sz="0" w:space="0" w:color="auto"/>
                                <w:bottom w:val="none" w:sz="0" w:space="0" w:color="auto"/>
                                <w:right w:val="none" w:sz="0" w:space="0" w:color="auto"/>
                              </w:divBdr>
                            </w:div>
                            <w:div w:id="26301067">
                              <w:marLeft w:val="0"/>
                              <w:marRight w:val="0"/>
                              <w:marTop w:val="300"/>
                              <w:marBottom w:val="600"/>
                              <w:divBdr>
                                <w:top w:val="single" w:sz="6" w:space="30" w:color="EB5D0B"/>
                                <w:left w:val="none" w:sz="0" w:space="0" w:color="auto"/>
                                <w:bottom w:val="single" w:sz="6" w:space="30" w:color="EB5D0B"/>
                                <w:right w:val="none" w:sz="0" w:space="0" w:color="auto"/>
                              </w:divBdr>
                            </w:div>
                            <w:div w:id="418255828">
                              <w:marLeft w:val="0"/>
                              <w:marRight w:val="0"/>
                              <w:marTop w:val="720"/>
                              <w:marBottom w:val="900"/>
                              <w:divBdr>
                                <w:top w:val="none" w:sz="0" w:space="0" w:color="auto"/>
                                <w:left w:val="none" w:sz="0" w:space="0" w:color="auto"/>
                                <w:bottom w:val="none" w:sz="0" w:space="0" w:color="auto"/>
                                <w:right w:val="none" w:sz="0" w:space="0" w:color="auto"/>
                              </w:divBdr>
                              <w:divsChild>
                                <w:div w:id="870873571">
                                  <w:marLeft w:val="0"/>
                                  <w:marRight w:val="240"/>
                                  <w:marTop w:val="180"/>
                                  <w:marBottom w:val="0"/>
                                  <w:divBdr>
                                    <w:top w:val="none" w:sz="0" w:space="0" w:color="auto"/>
                                    <w:left w:val="none" w:sz="0" w:space="0" w:color="auto"/>
                                    <w:bottom w:val="none" w:sz="0" w:space="0" w:color="auto"/>
                                    <w:right w:val="none" w:sz="0" w:space="0" w:color="auto"/>
                                  </w:divBdr>
                                </w:div>
                              </w:divsChild>
                            </w:div>
                            <w:div w:id="698942847">
                              <w:marLeft w:val="0"/>
                              <w:marRight w:val="0"/>
                              <w:marTop w:val="240"/>
                              <w:marBottom w:val="240"/>
                              <w:divBdr>
                                <w:top w:val="none" w:sz="0" w:space="0" w:color="auto"/>
                                <w:left w:val="none" w:sz="0" w:space="0" w:color="auto"/>
                                <w:bottom w:val="none" w:sz="0" w:space="0" w:color="auto"/>
                                <w:right w:val="none" w:sz="0" w:space="0" w:color="auto"/>
                              </w:divBdr>
                              <w:divsChild>
                                <w:div w:id="780226653">
                                  <w:marLeft w:val="0"/>
                                  <w:marRight w:val="0"/>
                                  <w:marTop w:val="0"/>
                                  <w:marBottom w:val="0"/>
                                  <w:divBdr>
                                    <w:top w:val="none" w:sz="0" w:space="0" w:color="auto"/>
                                    <w:left w:val="none" w:sz="0" w:space="0" w:color="auto"/>
                                    <w:bottom w:val="none" w:sz="0" w:space="0" w:color="auto"/>
                                    <w:right w:val="none" w:sz="0" w:space="0" w:color="auto"/>
                                  </w:divBdr>
                                </w:div>
                              </w:divsChild>
                            </w:div>
                            <w:div w:id="1193804165">
                              <w:marLeft w:val="0"/>
                              <w:marRight w:val="0"/>
                              <w:marTop w:val="240"/>
                              <w:marBottom w:val="240"/>
                              <w:divBdr>
                                <w:top w:val="none" w:sz="0" w:space="0" w:color="auto"/>
                                <w:left w:val="none" w:sz="0" w:space="0" w:color="auto"/>
                                <w:bottom w:val="none" w:sz="0" w:space="0" w:color="auto"/>
                                <w:right w:val="none" w:sz="0" w:space="0" w:color="auto"/>
                              </w:divBdr>
                              <w:divsChild>
                                <w:div w:id="1681396432">
                                  <w:marLeft w:val="0"/>
                                  <w:marRight w:val="0"/>
                                  <w:marTop w:val="0"/>
                                  <w:marBottom w:val="0"/>
                                  <w:divBdr>
                                    <w:top w:val="none" w:sz="0" w:space="0" w:color="auto"/>
                                    <w:left w:val="none" w:sz="0" w:space="0" w:color="auto"/>
                                    <w:bottom w:val="none" w:sz="0" w:space="0" w:color="auto"/>
                                    <w:right w:val="none" w:sz="0" w:space="0" w:color="auto"/>
                                  </w:divBdr>
                                </w:div>
                              </w:divsChild>
                            </w:div>
                            <w:div w:id="1702777939">
                              <w:marLeft w:val="0"/>
                              <w:marRight w:val="0"/>
                              <w:marTop w:val="240"/>
                              <w:marBottom w:val="240"/>
                              <w:divBdr>
                                <w:top w:val="none" w:sz="0" w:space="0" w:color="auto"/>
                                <w:left w:val="none" w:sz="0" w:space="0" w:color="auto"/>
                                <w:bottom w:val="none" w:sz="0" w:space="0" w:color="auto"/>
                                <w:right w:val="none" w:sz="0" w:space="0" w:color="auto"/>
                              </w:divBdr>
                              <w:divsChild>
                                <w:div w:id="1601982422">
                                  <w:marLeft w:val="0"/>
                                  <w:marRight w:val="0"/>
                                  <w:marTop w:val="0"/>
                                  <w:marBottom w:val="0"/>
                                  <w:divBdr>
                                    <w:top w:val="none" w:sz="0" w:space="0" w:color="auto"/>
                                    <w:left w:val="none" w:sz="0" w:space="0" w:color="auto"/>
                                    <w:bottom w:val="none" w:sz="0" w:space="0" w:color="auto"/>
                                    <w:right w:val="none" w:sz="0" w:space="0" w:color="auto"/>
                                  </w:divBdr>
                                </w:div>
                              </w:divsChild>
                            </w:div>
                            <w:div w:id="491527800">
                              <w:marLeft w:val="0"/>
                              <w:marRight w:val="0"/>
                              <w:marTop w:val="0"/>
                              <w:marBottom w:val="0"/>
                              <w:divBdr>
                                <w:top w:val="none" w:sz="0" w:space="0" w:color="auto"/>
                                <w:left w:val="none" w:sz="0" w:space="0" w:color="auto"/>
                                <w:bottom w:val="none" w:sz="0" w:space="0" w:color="auto"/>
                                <w:right w:val="none" w:sz="0" w:space="0" w:color="auto"/>
                              </w:divBdr>
                              <w:divsChild>
                                <w:div w:id="1513757131">
                                  <w:marLeft w:val="0"/>
                                  <w:marRight w:val="0"/>
                                  <w:marTop w:val="0"/>
                                  <w:marBottom w:val="0"/>
                                  <w:divBdr>
                                    <w:top w:val="none" w:sz="0" w:space="0" w:color="auto"/>
                                    <w:left w:val="none" w:sz="0" w:space="0" w:color="auto"/>
                                    <w:bottom w:val="none" w:sz="0" w:space="0" w:color="auto"/>
                                    <w:right w:val="none" w:sz="0" w:space="0" w:color="auto"/>
                                  </w:divBdr>
                                  <w:divsChild>
                                    <w:div w:id="578058711">
                                      <w:marLeft w:val="0"/>
                                      <w:marRight w:val="0"/>
                                      <w:marTop w:val="0"/>
                                      <w:marBottom w:val="0"/>
                                      <w:divBdr>
                                        <w:top w:val="none" w:sz="0" w:space="0" w:color="auto"/>
                                        <w:left w:val="none" w:sz="0" w:space="0" w:color="auto"/>
                                        <w:bottom w:val="none" w:sz="0" w:space="0" w:color="auto"/>
                                        <w:right w:val="none" w:sz="0" w:space="0" w:color="auto"/>
                                      </w:divBdr>
                                      <w:divsChild>
                                        <w:div w:id="1618948584">
                                          <w:marLeft w:val="0"/>
                                          <w:marRight w:val="0"/>
                                          <w:marTop w:val="0"/>
                                          <w:marBottom w:val="0"/>
                                          <w:divBdr>
                                            <w:top w:val="none" w:sz="0" w:space="0" w:color="auto"/>
                                            <w:left w:val="none" w:sz="0" w:space="0" w:color="auto"/>
                                            <w:bottom w:val="none" w:sz="0" w:space="0" w:color="auto"/>
                                            <w:right w:val="none" w:sz="0" w:space="0" w:color="auto"/>
                                          </w:divBdr>
                                          <w:divsChild>
                                            <w:div w:id="872691912">
                                              <w:marLeft w:val="0"/>
                                              <w:marRight w:val="0"/>
                                              <w:marTop w:val="0"/>
                                              <w:marBottom w:val="0"/>
                                              <w:divBdr>
                                                <w:top w:val="none" w:sz="0" w:space="0" w:color="auto"/>
                                                <w:left w:val="none" w:sz="0" w:space="0" w:color="auto"/>
                                                <w:bottom w:val="none" w:sz="0" w:space="0" w:color="auto"/>
                                                <w:right w:val="none" w:sz="0" w:space="0" w:color="auto"/>
                                              </w:divBdr>
                                              <w:divsChild>
                                                <w:div w:id="733314502">
                                                  <w:marLeft w:val="0"/>
                                                  <w:marRight w:val="0"/>
                                                  <w:marTop w:val="0"/>
                                                  <w:marBottom w:val="0"/>
                                                  <w:divBdr>
                                                    <w:top w:val="none" w:sz="0" w:space="0" w:color="auto"/>
                                                    <w:left w:val="none" w:sz="0" w:space="0" w:color="auto"/>
                                                    <w:bottom w:val="none" w:sz="0" w:space="0" w:color="auto"/>
                                                    <w:right w:val="none" w:sz="0" w:space="0" w:color="auto"/>
                                                  </w:divBdr>
                                                  <w:divsChild>
                                                    <w:div w:id="1441027076">
                                                      <w:marLeft w:val="0"/>
                                                      <w:marRight w:val="0"/>
                                                      <w:marTop w:val="0"/>
                                                      <w:marBottom w:val="0"/>
                                                      <w:divBdr>
                                                        <w:top w:val="none" w:sz="0" w:space="0" w:color="auto"/>
                                                        <w:left w:val="none" w:sz="0" w:space="0" w:color="auto"/>
                                                        <w:bottom w:val="none" w:sz="0" w:space="0" w:color="auto"/>
                                                        <w:right w:val="none" w:sz="0" w:space="0" w:color="auto"/>
                                                      </w:divBdr>
                                                      <w:divsChild>
                                                        <w:div w:id="221454567">
                                                          <w:marLeft w:val="0"/>
                                                          <w:marRight w:val="0"/>
                                                          <w:marTop w:val="0"/>
                                                          <w:marBottom w:val="0"/>
                                                          <w:divBdr>
                                                            <w:top w:val="none" w:sz="0" w:space="0" w:color="auto"/>
                                                            <w:left w:val="none" w:sz="0" w:space="0" w:color="auto"/>
                                                            <w:bottom w:val="none" w:sz="0" w:space="0" w:color="auto"/>
                                                            <w:right w:val="none" w:sz="0" w:space="0" w:color="auto"/>
                                                          </w:divBdr>
                                                          <w:divsChild>
                                                            <w:div w:id="1889877420">
                                                              <w:marLeft w:val="0"/>
                                                              <w:marRight w:val="0"/>
                                                              <w:marTop w:val="0"/>
                                                              <w:marBottom w:val="0"/>
                                                              <w:divBdr>
                                                                <w:top w:val="none" w:sz="0" w:space="0" w:color="auto"/>
                                                                <w:left w:val="none" w:sz="0" w:space="0" w:color="auto"/>
                                                                <w:bottom w:val="none" w:sz="0" w:space="0" w:color="auto"/>
                                                                <w:right w:val="none" w:sz="0" w:space="0" w:color="auto"/>
                                                              </w:divBdr>
                                                              <w:divsChild>
                                                                <w:div w:id="1274940933">
                                                                  <w:marLeft w:val="0"/>
                                                                  <w:marRight w:val="0"/>
                                                                  <w:marTop w:val="0"/>
                                                                  <w:marBottom w:val="0"/>
                                                                  <w:divBdr>
                                                                    <w:top w:val="none" w:sz="0" w:space="0" w:color="auto"/>
                                                                    <w:left w:val="none" w:sz="0" w:space="0" w:color="auto"/>
                                                                    <w:bottom w:val="none" w:sz="0" w:space="0" w:color="auto"/>
                                                                    <w:right w:val="none" w:sz="0" w:space="0" w:color="auto"/>
                                                                  </w:divBdr>
                                                                  <w:divsChild>
                                                                    <w:div w:id="207106881">
                                                                      <w:marLeft w:val="0"/>
                                                                      <w:marRight w:val="0"/>
                                                                      <w:marTop w:val="0"/>
                                                                      <w:marBottom w:val="0"/>
                                                                      <w:divBdr>
                                                                        <w:top w:val="none" w:sz="0" w:space="0" w:color="auto"/>
                                                                        <w:left w:val="none" w:sz="0" w:space="0" w:color="auto"/>
                                                                        <w:bottom w:val="none" w:sz="0" w:space="0" w:color="auto"/>
                                                                        <w:right w:val="none" w:sz="0" w:space="0" w:color="auto"/>
                                                                      </w:divBdr>
                                                                      <w:divsChild>
                                                                        <w:div w:id="1136794596">
                                                                          <w:marLeft w:val="0"/>
                                                                          <w:marRight w:val="0"/>
                                                                          <w:marTop w:val="0"/>
                                                                          <w:marBottom w:val="0"/>
                                                                          <w:divBdr>
                                                                            <w:top w:val="none" w:sz="0" w:space="0" w:color="auto"/>
                                                                            <w:left w:val="none" w:sz="0" w:space="0" w:color="auto"/>
                                                                            <w:bottom w:val="none" w:sz="0" w:space="0" w:color="auto"/>
                                                                            <w:right w:val="none" w:sz="0" w:space="0" w:color="auto"/>
                                                                          </w:divBdr>
                                                                          <w:divsChild>
                                                                            <w:div w:id="149562382">
                                                                              <w:marLeft w:val="0"/>
                                                                              <w:marRight w:val="0"/>
                                                                              <w:marTop w:val="0"/>
                                                                              <w:marBottom w:val="0"/>
                                                                              <w:divBdr>
                                                                                <w:top w:val="none" w:sz="0" w:space="0" w:color="auto"/>
                                                                                <w:left w:val="none" w:sz="0" w:space="0" w:color="auto"/>
                                                                                <w:bottom w:val="none" w:sz="0" w:space="0" w:color="auto"/>
                                                                                <w:right w:val="none" w:sz="0" w:space="0" w:color="auto"/>
                                                                              </w:divBdr>
                                                                              <w:divsChild>
                                                                                <w:div w:id="1694838911">
                                                                                  <w:marLeft w:val="0"/>
                                                                                  <w:marRight w:val="0"/>
                                                                                  <w:marTop w:val="0"/>
                                                                                  <w:marBottom w:val="0"/>
                                                                                  <w:divBdr>
                                                                                    <w:top w:val="none" w:sz="0" w:space="0" w:color="auto"/>
                                                                                    <w:left w:val="none" w:sz="0" w:space="0" w:color="auto"/>
                                                                                    <w:bottom w:val="none" w:sz="0" w:space="0" w:color="auto"/>
                                                                                    <w:right w:val="none" w:sz="0" w:space="0" w:color="auto"/>
                                                                                  </w:divBdr>
                                                                                  <w:divsChild>
                                                                                    <w:div w:id="553081758">
                                                                                      <w:marLeft w:val="0"/>
                                                                                      <w:marRight w:val="0"/>
                                                                                      <w:marTop w:val="0"/>
                                                                                      <w:marBottom w:val="0"/>
                                                                                      <w:divBdr>
                                                                                        <w:top w:val="none" w:sz="0" w:space="0" w:color="auto"/>
                                                                                        <w:left w:val="none" w:sz="0" w:space="0" w:color="auto"/>
                                                                                        <w:bottom w:val="none" w:sz="0" w:space="0" w:color="auto"/>
                                                                                        <w:right w:val="none" w:sz="0" w:space="0" w:color="auto"/>
                                                                                      </w:divBdr>
                                                                                      <w:divsChild>
                                                                                        <w:div w:id="1322853336">
                                                                                          <w:marLeft w:val="0"/>
                                                                                          <w:marRight w:val="0"/>
                                                                                          <w:marTop w:val="0"/>
                                                                                          <w:marBottom w:val="0"/>
                                                                                          <w:divBdr>
                                                                                            <w:top w:val="none" w:sz="0" w:space="0" w:color="auto"/>
                                                                                            <w:left w:val="none" w:sz="0" w:space="0" w:color="auto"/>
                                                                                            <w:bottom w:val="none" w:sz="0" w:space="0" w:color="auto"/>
                                                                                            <w:right w:val="none" w:sz="0" w:space="0" w:color="auto"/>
                                                                                          </w:divBdr>
                                                                                          <w:divsChild>
                                                                                            <w:div w:id="1680042620">
                                                                                              <w:marLeft w:val="0"/>
                                                                                              <w:marRight w:val="0"/>
                                                                                              <w:marTop w:val="0"/>
                                                                                              <w:marBottom w:val="0"/>
                                                                                              <w:divBdr>
                                                                                                <w:top w:val="none" w:sz="0" w:space="0" w:color="auto"/>
                                                                                                <w:left w:val="none" w:sz="0" w:space="0" w:color="auto"/>
                                                                                                <w:bottom w:val="none" w:sz="0" w:space="0" w:color="auto"/>
                                                                                                <w:right w:val="none" w:sz="0" w:space="0" w:color="auto"/>
                                                                                              </w:divBdr>
                                                                                              <w:divsChild>
                                                                                                <w:div w:id="183518242">
                                                                                                  <w:marLeft w:val="0"/>
                                                                                                  <w:marRight w:val="0"/>
                                                                                                  <w:marTop w:val="75"/>
                                                                                                  <w:marBottom w:val="180"/>
                                                                                                  <w:divBdr>
                                                                                                    <w:top w:val="none" w:sz="0" w:space="0" w:color="auto"/>
                                                                                                    <w:left w:val="none" w:sz="0" w:space="0" w:color="auto"/>
                                                                                                    <w:bottom w:val="none" w:sz="0" w:space="0" w:color="auto"/>
                                                                                                    <w:right w:val="none" w:sz="0" w:space="0" w:color="auto"/>
                                                                                                  </w:divBdr>
                                                                                                  <w:divsChild>
                                                                                                    <w:div w:id="1016807505">
                                                                                                      <w:marLeft w:val="0"/>
                                                                                                      <w:marRight w:val="0"/>
                                                                                                      <w:marTop w:val="0"/>
                                                                                                      <w:marBottom w:val="0"/>
                                                                                                      <w:divBdr>
                                                                                                        <w:top w:val="none" w:sz="0" w:space="0" w:color="auto"/>
                                                                                                        <w:left w:val="none" w:sz="0" w:space="0" w:color="auto"/>
                                                                                                        <w:bottom w:val="none" w:sz="0" w:space="0" w:color="auto"/>
                                                                                                        <w:right w:val="none" w:sz="0" w:space="0" w:color="auto"/>
                                                                                                      </w:divBdr>
                                                                                                    </w:div>
                                                                                                  </w:divsChild>
                                                                                                </w:div>
                                                                                                <w:div w:id="36660249">
                                                                                                  <w:marLeft w:val="0"/>
                                                                                                  <w:marRight w:val="0"/>
                                                                                                  <w:marTop w:val="0"/>
                                                                                                  <w:marBottom w:val="180"/>
                                                                                                  <w:divBdr>
                                                                                                    <w:top w:val="none" w:sz="0" w:space="0" w:color="auto"/>
                                                                                                    <w:left w:val="none" w:sz="0" w:space="0" w:color="auto"/>
                                                                                                    <w:bottom w:val="none" w:sz="0" w:space="0" w:color="auto"/>
                                                                                                    <w:right w:val="none" w:sz="0" w:space="0" w:color="auto"/>
                                                                                                  </w:divBdr>
                                                                                                  <w:divsChild>
                                                                                                    <w:div w:id="662323336">
                                                                                                      <w:marLeft w:val="0"/>
                                                                                                      <w:marRight w:val="0"/>
                                                                                                      <w:marTop w:val="0"/>
                                                                                                      <w:marBottom w:val="180"/>
                                                                                                      <w:divBdr>
                                                                                                        <w:top w:val="none" w:sz="0" w:space="0" w:color="auto"/>
                                                                                                        <w:left w:val="none" w:sz="0" w:space="0" w:color="auto"/>
                                                                                                        <w:bottom w:val="none" w:sz="0" w:space="0" w:color="auto"/>
                                                                                                        <w:right w:val="none" w:sz="0" w:space="0" w:color="auto"/>
                                                                                                      </w:divBdr>
                                                                                                      <w:divsChild>
                                                                                                        <w:div w:id="1411973138">
                                                                                                          <w:marLeft w:val="0"/>
                                                                                                          <w:marRight w:val="0"/>
                                                                                                          <w:marTop w:val="0"/>
                                                                                                          <w:marBottom w:val="0"/>
                                                                                                          <w:divBdr>
                                                                                                            <w:top w:val="none" w:sz="0" w:space="0" w:color="auto"/>
                                                                                                            <w:left w:val="none" w:sz="0" w:space="0" w:color="auto"/>
                                                                                                            <w:bottom w:val="none" w:sz="0" w:space="0" w:color="auto"/>
                                                                                                            <w:right w:val="none" w:sz="0" w:space="0" w:color="auto"/>
                                                                                                          </w:divBdr>
                                                                                                        </w:div>
                                                                                                      </w:divsChild>
                                                                                                    </w:div>
                                                                                                    <w:div w:id="770012048">
                                                                                                      <w:marLeft w:val="0"/>
                                                                                                      <w:marRight w:val="0"/>
                                                                                                      <w:marTop w:val="0"/>
                                                                                                      <w:marBottom w:val="0"/>
                                                                                                      <w:divBdr>
                                                                                                        <w:top w:val="none" w:sz="0" w:space="0" w:color="auto"/>
                                                                                                        <w:left w:val="none" w:sz="0" w:space="0" w:color="auto"/>
                                                                                                        <w:bottom w:val="none" w:sz="0" w:space="0" w:color="auto"/>
                                                                                                        <w:right w:val="none" w:sz="0" w:space="0" w:color="auto"/>
                                                                                                      </w:divBdr>
                                                                                                      <w:divsChild>
                                                                                                        <w:div w:id="1199975528">
                                                                                                          <w:marLeft w:val="0"/>
                                                                                                          <w:marRight w:val="0"/>
                                                                                                          <w:marTop w:val="0"/>
                                                                                                          <w:marBottom w:val="0"/>
                                                                                                          <w:divBdr>
                                                                                                            <w:top w:val="none" w:sz="0" w:space="0" w:color="auto"/>
                                                                                                            <w:left w:val="none" w:sz="0" w:space="0" w:color="auto"/>
                                                                                                            <w:bottom w:val="none" w:sz="0" w:space="0" w:color="auto"/>
                                                                                                            <w:right w:val="none" w:sz="0" w:space="0" w:color="auto"/>
                                                                                                          </w:divBdr>
                                                                                                          <w:divsChild>
                                                                                                            <w:div w:id="507644149">
                                                                                                              <w:marLeft w:val="0"/>
                                                                                                              <w:marRight w:val="0"/>
                                                                                                              <w:marTop w:val="75"/>
                                                                                                              <w:marBottom w:val="0"/>
                                                                                                              <w:divBdr>
                                                                                                                <w:top w:val="none" w:sz="0" w:space="0" w:color="auto"/>
                                                                                                                <w:left w:val="none" w:sz="0" w:space="0" w:color="auto"/>
                                                                                                                <w:bottom w:val="none" w:sz="0" w:space="0" w:color="auto"/>
                                                                                                                <w:right w:val="none" w:sz="0" w:space="0" w:color="auto"/>
                                                                                                              </w:divBdr>
                                                                                                            </w:div>
                                                                                                            <w:div w:id="352877068">
                                                                                                              <w:marLeft w:val="0"/>
                                                                                                              <w:marRight w:val="0"/>
                                                                                                              <w:marTop w:val="75"/>
                                                                                                              <w:marBottom w:val="0"/>
                                                                                                              <w:divBdr>
                                                                                                                <w:top w:val="none" w:sz="0" w:space="0" w:color="auto"/>
                                                                                                                <w:left w:val="none" w:sz="0" w:space="0" w:color="auto"/>
                                                                                                                <w:bottom w:val="none" w:sz="0" w:space="0" w:color="auto"/>
                                                                                                                <w:right w:val="none" w:sz="0" w:space="0" w:color="auto"/>
                                                                                                              </w:divBdr>
                                                                                                            </w:div>
                                                                                                            <w:div w:id="1531408808">
                                                                                                              <w:marLeft w:val="0"/>
                                                                                                              <w:marRight w:val="0"/>
                                                                                                              <w:marTop w:val="75"/>
                                                                                                              <w:marBottom w:val="0"/>
                                                                                                              <w:divBdr>
                                                                                                                <w:top w:val="none" w:sz="0" w:space="0" w:color="auto"/>
                                                                                                                <w:left w:val="none" w:sz="0" w:space="0" w:color="auto"/>
                                                                                                                <w:bottom w:val="none" w:sz="0" w:space="0" w:color="auto"/>
                                                                                                                <w:right w:val="none" w:sz="0" w:space="0" w:color="auto"/>
                                                                                                              </w:divBdr>
                                                                                                            </w:div>
                                                                                                            <w:div w:id="1618491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271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96387">
                              <w:marLeft w:val="0"/>
                              <w:marRight w:val="0"/>
                              <w:marTop w:val="240"/>
                              <w:marBottom w:val="240"/>
                              <w:divBdr>
                                <w:top w:val="none" w:sz="0" w:space="0" w:color="auto"/>
                                <w:left w:val="none" w:sz="0" w:space="0" w:color="auto"/>
                                <w:bottom w:val="none" w:sz="0" w:space="0" w:color="auto"/>
                                <w:right w:val="none" w:sz="0" w:space="0" w:color="auto"/>
                              </w:divBdr>
                              <w:divsChild>
                                <w:div w:id="1724017636">
                                  <w:marLeft w:val="0"/>
                                  <w:marRight w:val="0"/>
                                  <w:marTop w:val="0"/>
                                  <w:marBottom w:val="0"/>
                                  <w:divBdr>
                                    <w:top w:val="none" w:sz="0" w:space="0" w:color="auto"/>
                                    <w:left w:val="none" w:sz="0" w:space="0" w:color="auto"/>
                                    <w:bottom w:val="none" w:sz="0" w:space="0" w:color="auto"/>
                                    <w:right w:val="none" w:sz="0" w:space="0" w:color="auto"/>
                                  </w:divBdr>
                                </w:div>
                              </w:divsChild>
                            </w:div>
                            <w:div w:id="644625990">
                              <w:marLeft w:val="0"/>
                              <w:marRight w:val="0"/>
                              <w:marTop w:val="360"/>
                              <w:marBottom w:val="450"/>
                              <w:divBdr>
                                <w:top w:val="none" w:sz="0" w:space="0" w:color="auto"/>
                                <w:left w:val="none" w:sz="0" w:space="0" w:color="auto"/>
                                <w:bottom w:val="none" w:sz="0" w:space="0" w:color="auto"/>
                                <w:right w:val="none" w:sz="0" w:space="0" w:color="auto"/>
                              </w:divBdr>
                              <w:divsChild>
                                <w:div w:id="468255074">
                                  <w:marLeft w:val="0"/>
                                  <w:marRight w:val="0"/>
                                  <w:marTop w:val="0"/>
                                  <w:marBottom w:val="0"/>
                                  <w:divBdr>
                                    <w:top w:val="none" w:sz="0" w:space="0" w:color="auto"/>
                                    <w:left w:val="none" w:sz="0" w:space="0" w:color="auto"/>
                                    <w:bottom w:val="single" w:sz="6" w:space="15" w:color="B8B9BA"/>
                                    <w:right w:val="none" w:sz="0" w:space="0" w:color="auto"/>
                                  </w:divBdr>
                                  <w:divsChild>
                                    <w:div w:id="472218821">
                                      <w:marLeft w:val="0"/>
                                      <w:marRight w:val="0"/>
                                      <w:marTop w:val="0"/>
                                      <w:marBottom w:val="0"/>
                                      <w:divBdr>
                                        <w:top w:val="none" w:sz="0" w:space="0" w:color="auto"/>
                                        <w:left w:val="none" w:sz="0" w:space="0" w:color="auto"/>
                                        <w:bottom w:val="none" w:sz="0" w:space="0" w:color="auto"/>
                                        <w:right w:val="none" w:sz="0" w:space="0" w:color="auto"/>
                                      </w:divBdr>
                                    </w:div>
                                    <w:div w:id="1969777630">
                                      <w:marLeft w:val="0"/>
                                      <w:marRight w:val="0"/>
                                      <w:marTop w:val="225"/>
                                      <w:marBottom w:val="0"/>
                                      <w:divBdr>
                                        <w:top w:val="none" w:sz="0" w:space="0" w:color="auto"/>
                                        <w:left w:val="none" w:sz="0" w:space="0" w:color="auto"/>
                                        <w:bottom w:val="none" w:sz="0" w:space="0" w:color="auto"/>
                                        <w:right w:val="none" w:sz="0" w:space="0" w:color="auto"/>
                                      </w:divBdr>
                                      <w:divsChild>
                                        <w:div w:id="1367366949">
                                          <w:marLeft w:val="0"/>
                                          <w:marRight w:val="0"/>
                                          <w:marTop w:val="0"/>
                                          <w:marBottom w:val="0"/>
                                          <w:divBdr>
                                            <w:top w:val="none" w:sz="0" w:space="0" w:color="auto"/>
                                            <w:left w:val="none" w:sz="0" w:space="0" w:color="auto"/>
                                            <w:bottom w:val="none" w:sz="0" w:space="0" w:color="auto"/>
                                            <w:right w:val="none" w:sz="0" w:space="0" w:color="auto"/>
                                          </w:divBdr>
                                        </w:div>
                                      </w:divsChild>
                                    </w:div>
                                    <w:div w:id="1354265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454939">
                              <w:marLeft w:val="0"/>
                              <w:marRight w:val="0"/>
                              <w:marTop w:val="240"/>
                              <w:marBottom w:val="240"/>
                              <w:divBdr>
                                <w:top w:val="none" w:sz="0" w:space="0" w:color="auto"/>
                                <w:left w:val="none" w:sz="0" w:space="0" w:color="auto"/>
                                <w:bottom w:val="none" w:sz="0" w:space="0" w:color="auto"/>
                                <w:right w:val="none" w:sz="0" w:space="0" w:color="auto"/>
                              </w:divBdr>
                              <w:divsChild>
                                <w:div w:id="963660528">
                                  <w:marLeft w:val="0"/>
                                  <w:marRight w:val="0"/>
                                  <w:marTop w:val="0"/>
                                  <w:marBottom w:val="0"/>
                                  <w:divBdr>
                                    <w:top w:val="none" w:sz="0" w:space="0" w:color="auto"/>
                                    <w:left w:val="none" w:sz="0" w:space="0" w:color="auto"/>
                                    <w:bottom w:val="none" w:sz="0" w:space="0" w:color="auto"/>
                                    <w:right w:val="none" w:sz="0" w:space="0" w:color="auto"/>
                                  </w:divBdr>
                                </w:div>
                              </w:divsChild>
                            </w:div>
                            <w:div w:id="766735853">
                              <w:marLeft w:val="0"/>
                              <w:marRight w:val="0"/>
                              <w:marTop w:val="240"/>
                              <w:marBottom w:val="240"/>
                              <w:divBdr>
                                <w:top w:val="none" w:sz="0" w:space="0" w:color="auto"/>
                                <w:left w:val="none" w:sz="0" w:space="0" w:color="auto"/>
                                <w:bottom w:val="none" w:sz="0" w:space="0" w:color="auto"/>
                                <w:right w:val="none" w:sz="0" w:space="0" w:color="auto"/>
                              </w:divBdr>
                              <w:divsChild>
                                <w:div w:id="258759691">
                                  <w:marLeft w:val="0"/>
                                  <w:marRight w:val="0"/>
                                  <w:marTop w:val="0"/>
                                  <w:marBottom w:val="0"/>
                                  <w:divBdr>
                                    <w:top w:val="none" w:sz="0" w:space="0" w:color="auto"/>
                                    <w:left w:val="none" w:sz="0" w:space="0" w:color="auto"/>
                                    <w:bottom w:val="none" w:sz="0" w:space="0" w:color="auto"/>
                                    <w:right w:val="none" w:sz="0" w:space="0" w:color="auto"/>
                                  </w:divBdr>
                                </w:div>
                              </w:divsChild>
                            </w:div>
                            <w:div w:id="870069844">
                              <w:marLeft w:val="0"/>
                              <w:marRight w:val="0"/>
                              <w:marTop w:val="360"/>
                              <w:marBottom w:val="360"/>
                              <w:divBdr>
                                <w:top w:val="none" w:sz="0" w:space="0" w:color="auto"/>
                                <w:left w:val="none" w:sz="0" w:space="0" w:color="auto"/>
                                <w:bottom w:val="none" w:sz="0" w:space="0" w:color="auto"/>
                                <w:right w:val="none" w:sz="0" w:space="0" w:color="auto"/>
                              </w:divBdr>
                            </w:div>
                            <w:div w:id="1834753899">
                              <w:marLeft w:val="0"/>
                              <w:marRight w:val="0"/>
                              <w:marTop w:val="240"/>
                              <w:marBottom w:val="240"/>
                              <w:divBdr>
                                <w:top w:val="none" w:sz="0" w:space="0" w:color="auto"/>
                                <w:left w:val="none" w:sz="0" w:space="0" w:color="auto"/>
                                <w:bottom w:val="none" w:sz="0" w:space="0" w:color="auto"/>
                                <w:right w:val="none" w:sz="0" w:space="0" w:color="auto"/>
                              </w:divBdr>
                              <w:divsChild>
                                <w:div w:id="1312368836">
                                  <w:marLeft w:val="0"/>
                                  <w:marRight w:val="0"/>
                                  <w:marTop w:val="0"/>
                                  <w:marBottom w:val="0"/>
                                  <w:divBdr>
                                    <w:top w:val="none" w:sz="0" w:space="0" w:color="auto"/>
                                    <w:left w:val="none" w:sz="0" w:space="0" w:color="auto"/>
                                    <w:bottom w:val="none" w:sz="0" w:space="0" w:color="auto"/>
                                    <w:right w:val="none" w:sz="0" w:space="0" w:color="auto"/>
                                  </w:divBdr>
                                </w:div>
                              </w:divsChild>
                            </w:div>
                            <w:div w:id="1889802201">
                              <w:marLeft w:val="0"/>
                              <w:marRight w:val="0"/>
                              <w:marTop w:val="0"/>
                              <w:marBottom w:val="0"/>
                              <w:divBdr>
                                <w:top w:val="none" w:sz="0" w:space="0" w:color="auto"/>
                                <w:left w:val="none" w:sz="0" w:space="0" w:color="auto"/>
                                <w:bottom w:val="none" w:sz="0" w:space="0" w:color="auto"/>
                                <w:right w:val="none" w:sz="0" w:space="0" w:color="auto"/>
                              </w:divBdr>
                              <w:divsChild>
                                <w:div w:id="1264266476">
                                  <w:marLeft w:val="0"/>
                                  <w:marRight w:val="0"/>
                                  <w:marTop w:val="0"/>
                                  <w:marBottom w:val="0"/>
                                  <w:divBdr>
                                    <w:top w:val="none" w:sz="0" w:space="0" w:color="auto"/>
                                    <w:left w:val="none" w:sz="0" w:space="0" w:color="auto"/>
                                    <w:bottom w:val="none" w:sz="0" w:space="0" w:color="auto"/>
                                    <w:right w:val="none" w:sz="0" w:space="0" w:color="auto"/>
                                  </w:divBdr>
                                  <w:divsChild>
                                    <w:div w:id="660933678">
                                      <w:marLeft w:val="0"/>
                                      <w:marRight w:val="0"/>
                                      <w:marTop w:val="0"/>
                                      <w:marBottom w:val="0"/>
                                      <w:divBdr>
                                        <w:top w:val="none" w:sz="0" w:space="0" w:color="auto"/>
                                        <w:left w:val="none" w:sz="0" w:space="0" w:color="auto"/>
                                        <w:bottom w:val="none" w:sz="0" w:space="0" w:color="auto"/>
                                        <w:right w:val="none" w:sz="0" w:space="0" w:color="auto"/>
                                      </w:divBdr>
                                      <w:divsChild>
                                        <w:div w:id="2117554469">
                                          <w:marLeft w:val="0"/>
                                          <w:marRight w:val="0"/>
                                          <w:marTop w:val="0"/>
                                          <w:marBottom w:val="0"/>
                                          <w:divBdr>
                                            <w:top w:val="none" w:sz="0" w:space="0" w:color="auto"/>
                                            <w:left w:val="none" w:sz="0" w:space="0" w:color="auto"/>
                                            <w:bottom w:val="none" w:sz="0" w:space="0" w:color="auto"/>
                                            <w:right w:val="none" w:sz="0" w:space="0" w:color="auto"/>
                                          </w:divBdr>
                                          <w:divsChild>
                                            <w:div w:id="1376806302">
                                              <w:marLeft w:val="0"/>
                                              <w:marRight w:val="0"/>
                                              <w:marTop w:val="0"/>
                                              <w:marBottom w:val="0"/>
                                              <w:divBdr>
                                                <w:top w:val="none" w:sz="0" w:space="0" w:color="auto"/>
                                                <w:left w:val="none" w:sz="0" w:space="0" w:color="auto"/>
                                                <w:bottom w:val="none" w:sz="0" w:space="0" w:color="auto"/>
                                                <w:right w:val="none" w:sz="0" w:space="0" w:color="auto"/>
                                              </w:divBdr>
                                              <w:divsChild>
                                                <w:div w:id="1519661642">
                                                  <w:marLeft w:val="0"/>
                                                  <w:marRight w:val="0"/>
                                                  <w:marTop w:val="0"/>
                                                  <w:marBottom w:val="0"/>
                                                  <w:divBdr>
                                                    <w:top w:val="none" w:sz="0" w:space="0" w:color="auto"/>
                                                    <w:left w:val="none" w:sz="0" w:space="0" w:color="auto"/>
                                                    <w:bottom w:val="none" w:sz="0" w:space="0" w:color="auto"/>
                                                    <w:right w:val="none" w:sz="0" w:space="0" w:color="auto"/>
                                                  </w:divBdr>
                                                  <w:divsChild>
                                                    <w:div w:id="1237743767">
                                                      <w:marLeft w:val="0"/>
                                                      <w:marRight w:val="0"/>
                                                      <w:marTop w:val="0"/>
                                                      <w:marBottom w:val="0"/>
                                                      <w:divBdr>
                                                        <w:top w:val="none" w:sz="0" w:space="0" w:color="auto"/>
                                                        <w:left w:val="none" w:sz="0" w:space="0" w:color="auto"/>
                                                        <w:bottom w:val="none" w:sz="0" w:space="0" w:color="auto"/>
                                                        <w:right w:val="none" w:sz="0" w:space="0" w:color="auto"/>
                                                      </w:divBdr>
                                                      <w:divsChild>
                                                        <w:div w:id="1596937974">
                                                          <w:marLeft w:val="0"/>
                                                          <w:marRight w:val="0"/>
                                                          <w:marTop w:val="0"/>
                                                          <w:marBottom w:val="0"/>
                                                          <w:divBdr>
                                                            <w:top w:val="none" w:sz="0" w:space="0" w:color="auto"/>
                                                            <w:left w:val="none" w:sz="0" w:space="0" w:color="auto"/>
                                                            <w:bottom w:val="none" w:sz="0" w:space="0" w:color="auto"/>
                                                            <w:right w:val="none" w:sz="0" w:space="0" w:color="auto"/>
                                                          </w:divBdr>
                                                          <w:divsChild>
                                                            <w:div w:id="1259095594">
                                                              <w:marLeft w:val="0"/>
                                                              <w:marRight w:val="0"/>
                                                              <w:marTop w:val="0"/>
                                                              <w:marBottom w:val="0"/>
                                                              <w:divBdr>
                                                                <w:top w:val="none" w:sz="0" w:space="0" w:color="auto"/>
                                                                <w:left w:val="none" w:sz="0" w:space="0" w:color="auto"/>
                                                                <w:bottom w:val="none" w:sz="0" w:space="0" w:color="auto"/>
                                                                <w:right w:val="none" w:sz="0" w:space="0" w:color="auto"/>
                                                              </w:divBdr>
                                                              <w:divsChild>
                                                                <w:div w:id="708842182">
                                                                  <w:marLeft w:val="0"/>
                                                                  <w:marRight w:val="0"/>
                                                                  <w:marTop w:val="0"/>
                                                                  <w:marBottom w:val="0"/>
                                                                  <w:divBdr>
                                                                    <w:top w:val="none" w:sz="0" w:space="0" w:color="auto"/>
                                                                    <w:left w:val="none" w:sz="0" w:space="0" w:color="auto"/>
                                                                    <w:bottom w:val="none" w:sz="0" w:space="0" w:color="auto"/>
                                                                    <w:right w:val="none" w:sz="0" w:space="0" w:color="auto"/>
                                                                  </w:divBdr>
                                                                  <w:divsChild>
                                                                    <w:div w:id="480581144">
                                                                      <w:marLeft w:val="0"/>
                                                                      <w:marRight w:val="0"/>
                                                                      <w:marTop w:val="0"/>
                                                                      <w:marBottom w:val="0"/>
                                                                      <w:divBdr>
                                                                        <w:top w:val="none" w:sz="0" w:space="0" w:color="auto"/>
                                                                        <w:left w:val="none" w:sz="0" w:space="0" w:color="auto"/>
                                                                        <w:bottom w:val="none" w:sz="0" w:space="0" w:color="auto"/>
                                                                        <w:right w:val="none" w:sz="0" w:space="0" w:color="auto"/>
                                                                      </w:divBdr>
                                                                      <w:divsChild>
                                                                        <w:div w:id="434176151">
                                                                          <w:marLeft w:val="0"/>
                                                                          <w:marRight w:val="0"/>
                                                                          <w:marTop w:val="0"/>
                                                                          <w:marBottom w:val="0"/>
                                                                          <w:divBdr>
                                                                            <w:top w:val="none" w:sz="0" w:space="0" w:color="auto"/>
                                                                            <w:left w:val="none" w:sz="0" w:space="0" w:color="auto"/>
                                                                            <w:bottom w:val="none" w:sz="0" w:space="0" w:color="auto"/>
                                                                            <w:right w:val="none" w:sz="0" w:space="0" w:color="auto"/>
                                                                          </w:divBdr>
                                                                          <w:divsChild>
                                                                            <w:div w:id="560212565">
                                                                              <w:marLeft w:val="0"/>
                                                                              <w:marRight w:val="0"/>
                                                                              <w:marTop w:val="0"/>
                                                                              <w:marBottom w:val="0"/>
                                                                              <w:divBdr>
                                                                                <w:top w:val="none" w:sz="0" w:space="0" w:color="auto"/>
                                                                                <w:left w:val="none" w:sz="0" w:space="0" w:color="auto"/>
                                                                                <w:bottom w:val="none" w:sz="0" w:space="0" w:color="auto"/>
                                                                                <w:right w:val="none" w:sz="0" w:space="0" w:color="auto"/>
                                                                              </w:divBdr>
                                                                              <w:divsChild>
                                                                                <w:div w:id="2045978871">
                                                                                  <w:marLeft w:val="0"/>
                                                                                  <w:marRight w:val="0"/>
                                                                                  <w:marTop w:val="0"/>
                                                                                  <w:marBottom w:val="0"/>
                                                                                  <w:divBdr>
                                                                                    <w:top w:val="none" w:sz="0" w:space="0" w:color="auto"/>
                                                                                    <w:left w:val="none" w:sz="0" w:space="0" w:color="auto"/>
                                                                                    <w:bottom w:val="none" w:sz="0" w:space="0" w:color="auto"/>
                                                                                    <w:right w:val="none" w:sz="0" w:space="0" w:color="auto"/>
                                                                                  </w:divBdr>
                                                                                  <w:divsChild>
                                                                                    <w:div w:id="1372999809">
                                                                                      <w:marLeft w:val="0"/>
                                                                                      <w:marRight w:val="0"/>
                                                                                      <w:marTop w:val="0"/>
                                                                                      <w:marBottom w:val="0"/>
                                                                                      <w:divBdr>
                                                                                        <w:top w:val="none" w:sz="0" w:space="0" w:color="auto"/>
                                                                                        <w:left w:val="none" w:sz="0" w:space="0" w:color="auto"/>
                                                                                        <w:bottom w:val="none" w:sz="0" w:space="0" w:color="auto"/>
                                                                                        <w:right w:val="none" w:sz="0" w:space="0" w:color="auto"/>
                                                                                      </w:divBdr>
                                                                                      <w:divsChild>
                                                                                        <w:div w:id="1699819664">
                                                                                          <w:marLeft w:val="0"/>
                                                                                          <w:marRight w:val="0"/>
                                                                                          <w:marTop w:val="75"/>
                                                                                          <w:marBottom w:val="180"/>
                                                                                          <w:divBdr>
                                                                                            <w:top w:val="none" w:sz="0" w:space="0" w:color="auto"/>
                                                                                            <w:left w:val="none" w:sz="0" w:space="0" w:color="auto"/>
                                                                                            <w:bottom w:val="none" w:sz="0" w:space="0" w:color="auto"/>
                                                                                            <w:right w:val="none" w:sz="0" w:space="0" w:color="auto"/>
                                                                                          </w:divBdr>
                                                                                          <w:divsChild>
                                                                                            <w:div w:id="611321926">
                                                                                              <w:marLeft w:val="0"/>
                                                                                              <w:marRight w:val="0"/>
                                                                                              <w:marTop w:val="0"/>
                                                                                              <w:marBottom w:val="0"/>
                                                                                              <w:divBdr>
                                                                                                <w:top w:val="none" w:sz="0" w:space="0" w:color="auto"/>
                                                                                                <w:left w:val="none" w:sz="0" w:space="0" w:color="auto"/>
                                                                                                <w:bottom w:val="none" w:sz="0" w:space="0" w:color="auto"/>
                                                                                                <w:right w:val="none" w:sz="0" w:space="0" w:color="auto"/>
                                                                                              </w:divBdr>
                                                                                            </w:div>
                                                                                          </w:divsChild>
                                                                                        </w:div>
                                                                                        <w:div w:id="1160072698">
                                                                                          <w:marLeft w:val="0"/>
                                                                                          <w:marRight w:val="0"/>
                                                                                          <w:marTop w:val="0"/>
                                                                                          <w:marBottom w:val="180"/>
                                                                                          <w:divBdr>
                                                                                            <w:top w:val="none" w:sz="0" w:space="0" w:color="auto"/>
                                                                                            <w:left w:val="none" w:sz="0" w:space="0" w:color="auto"/>
                                                                                            <w:bottom w:val="none" w:sz="0" w:space="0" w:color="auto"/>
                                                                                            <w:right w:val="none" w:sz="0" w:space="0" w:color="auto"/>
                                                                                          </w:divBdr>
                                                                                          <w:divsChild>
                                                                                            <w:div w:id="557206575">
                                                                                              <w:marLeft w:val="0"/>
                                                                                              <w:marRight w:val="0"/>
                                                                                              <w:marTop w:val="0"/>
                                                                                              <w:marBottom w:val="180"/>
                                                                                              <w:divBdr>
                                                                                                <w:top w:val="none" w:sz="0" w:space="0" w:color="auto"/>
                                                                                                <w:left w:val="none" w:sz="0" w:space="0" w:color="auto"/>
                                                                                                <w:bottom w:val="none" w:sz="0" w:space="0" w:color="auto"/>
                                                                                                <w:right w:val="none" w:sz="0" w:space="0" w:color="auto"/>
                                                                                              </w:divBdr>
                                                                                              <w:divsChild>
                                                                                                <w:div w:id="11883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07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91625">
                              <w:marLeft w:val="0"/>
                              <w:marRight w:val="0"/>
                              <w:marTop w:val="240"/>
                              <w:marBottom w:val="240"/>
                              <w:divBdr>
                                <w:top w:val="none" w:sz="0" w:space="0" w:color="auto"/>
                                <w:left w:val="none" w:sz="0" w:space="0" w:color="auto"/>
                                <w:bottom w:val="none" w:sz="0" w:space="0" w:color="auto"/>
                                <w:right w:val="none" w:sz="0" w:space="0" w:color="auto"/>
                              </w:divBdr>
                              <w:divsChild>
                                <w:div w:id="1623726937">
                                  <w:marLeft w:val="0"/>
                                  <w:marRight w:val="0"/>
                                  <w:marTop w:val="0"/>
                                  <w:marBottom w:val="0"/>
                                  <w:divBdr>
                                    <w:top w:val="none" w:sz="0" w:space="0" w:color="auto"/>
                                    <w:left w:val="none" w:sz="0" w:space="0" w:color="auto"/>
                                    <w:bottom w:val="none" w:sz="0" w:space="0" w:color="auto"/>
                                    <w:right w:val="none" w:sz="0" w:space="0" w:color="auto"/>
                                  </w:divBdr>
                                </w:div>
                              </w:divsChild>
                            </w:div>
                            <w:div w:id="186263362">
                              <w:marLeft w:val="0"/>
                              <w:marRight w:val="0"/>
                              <w:marTop w:val="240"/>
                              <w:marBottom w:val="240"/>
                              <w:divBdr>
                                <w:top w:val="none" w:sz="0" w:space="0" w:color="auto"/>
                                <w:left w:val="none" w:sz="0" w:space="0" w:color="auto"/>
                                <w:bottom w:val="none" w:sz="0" w:space="0" w:color="auto"/>
                                <w:right w:val="none" w:sz="0" w:space="0" w:color="auto"/>
                              </w:divBdr>
                              <w:divsChild>
                                <w:div w:id="1608461335">
                                  <w:marLeft w:val="0"/>
                                  <w:marRight w:val="0"/>
                                  <w:marTop w:val="0"/>
                                  <w:marBottom w:val="0"/>
                                  <w:divBdr>
                                    <w:top w:val="none" w:sz="0" w:space="0" w:color="auto"/>
                                    <w:left w:val="none" w:sz="0" w:space="0" w:color="auto"/>
                                    <w:bottom w:val="none" w:sz="0" w:space="0" w:color="auto"/>
                                    <w:right w:val="none" w:sz="0" w:space="0" w:color="auto"/>
                                  </w:divBdr>
                                </w:div>
                              </w:divsChild>
                            </w:div>
                            <w:div w:id="699860569">
                              <w:marLeft w:val="0"/>
                              <w:marRight w:val="0"/>
                              <w:marTop w:val="240"/>
                              <w:marBottom w:val="240"/>
                              <w:divBdr>
                                <w:top w:val="none" w:sz="0" w:space="0" w:color="auto"/>
                                <w:left w:val="none" w:sz="0" w:space="0" w:color="auto"/>
                                <w:bottom w:val="none" w:sz="0" w:space="0" w:color="auto"/>
                                <w:right w:val="none" w:sz="0" w:space="0" w:color="auto"/>
                              </w:divBdr>
                              <w:divsChild>
                                <w:div w:id="619461193">
                                  <w:marLeft w:val="0"/>
                                  <w:marRight w:val="0"/>
                                  <w:marTop w:val="0"/>
                                  <w:marBottom w:val="0"/>
                                  <w:divBdr>
                                    <w:top w:val="none" w:sz="0" w:space="0" w:color="auto"/>
                                    <w:left w:val="none" w:sz="0" w:space="0" w:color="auto"/>
                                    <w:bottom w:val="none" w:sz="0" w:space="0" w:color="auto"/>
                                    <w:right w:val="none" w:sz="0" w:space="0" w:color="auto"/>
                                  </w:divBdr>
                                </w:div>
                              </w:divsChild>
                            </w:div>
                            <w:div w:id="83572148">
                              <w:marLeft w:val="0"/>
                              <w:marRight w:val="0"/>
                              <w:marTop w:val="240"/>
                              <w:marBottom w:val="240"/>
                              <w:divBdr>
                                <w:top w:val="none" w:sz="0" w:space="0" w:color="auto"/>
                                <w:left w:val="none" w:sz="0" w:space="0" w:color="auto"/>
                                <w:bottom w:val="none" w:sz="0" w:space="0" w:color="auto"/>
                                <w:right w:val="none" w:sz="0" w:space="0" w:color="auto"/>
                              </w:divBdr>
                              <w:divsChild>
                                <w:div w:id="498808526">
                                  <w:marLeft w:val="0"/>
                                  <w:marRight w:val="0"/>
                                  <w:marTop w:val="0"/>
                                  <w:marBottom w:val="0"/>
                                  <w:divBdr>
                                    <w:top w:val="none" w:sz="0" w:space="0" w:color="auto"/>
                                    <w:left w:val="none" w:sz="0" w:space="0" w:color="auto"/>
                                    <w:bottom w:val="none" w:sz="0" w:space="0" w:color="auto"/>
                                    <w:right w:val="none" w:sz="0" w:space="0" w:color="auto"/>
                                  </w:divBdr>
                                </w:div>
                              </w:divsChild>
                            </w:div>
                            <w:div w:id="1769504626">
                              <w:marLeft w:val="0"/>
                              <w:marRight w:val="0"/>
                              <w:marTop w:val="240"/>
                              <w:marBottom w:val="240"/>
                              <w:divBdr>
                                <w:top w:val="none" w:sz="0" w:space="0" w:color="auto"/>
                                <w:left w:val="none" w:sz="0" w:space="0" w:color="auto"/>
                                <w:bottom w:val="none" w:sz="0" w:space="0" w:color="auto"/>
                                <w:right w:val="none" w:sz="0" w:space="0" w:color="auto"/>
                              </w:divBdr>
                              <w:divsChild>
                                <w:div w:id="1516572539">
                                  <w:marLeft w:val="0"/>
                                  <w:marRight w:val="0"/>
                                  <w:marTop w:val="0"/>
                                  <w:marBottom w:val="0"/>
                                  <w:divBdr>
                                    <w:top w:val="none" w:sz="0" w:space="0" w:color="auto"/>
                                    <w:left w:val="none" w:sz="0" w:space="0" w:color="auto"/>
                                    <w:bottom w:val="none" w:sz="0" w:space="0" w:color="auto"/>
                                    <w:right w:val="none" w:sz="0" w:space="0" w:color="auto"/>
                                  </w:divBdr>
                                </w:div>
                              </w:divsChild>
                            </w:div>
                            <w:div w:id="97415765">
                              <w:marLeft w:val="0"/>
                              <w:marRight w:val="0"/>
                              <w:marTop w:val="0"/>
                              <w:marBottom w:val="0"/>
                              <w:divBdr>
                                <w:top w:val="none" w:sz="0" w:space="0" w:color="auto"/>
                                <w:left w:val="none" w:sz="0" w:space="0" w:color="auto"/>
                                <w:bottom w:val="none" w:sz="0" w:space="0" w:color="auto"/>
                                <w:right w:val="none" w:sz="0" w:space="0" w:color="auto"/>
                              </w:divBdr>
                              <w:divsChild>
                                <w:div w:id="1461067471">
                                  <w:marLeft w:val="0"/>
                                  <w:marRight w:val="0"/>
                                  <w:marTop w:val="0"/>
                                  <w:marBottom w:val="0"/>
                                  <w:divBdr>
                                    <w:top w:val="none" w:sz="0" w:space="0" w:color="auto"/>
                                    <w:left w:val="none" w:sz="0" w:space="0" w:color="auto"/>
                                    <w:bottom w:val="none" w:sz="0" w:space="0" w:color="auto"/>
                                    <w:right w:val="none" w:sz="0" w:space="0" w:color="auto"/>
                                  </w:divBdr>
                                  <w:divsChild>
                                    <w:div w:id="2071222657">
                                      <w:marLeft w:val="0"/>
                                      <w:marRight w:val="0"/>
                                      <w:marTop w:val="0"/>
                                      <w:marBottom w:val="0"/>
                                      <w:divBdr>
                                        <w:top w:val="none" w:sz="0" w:space="0" w:color="auto"/>
                                        <w:left w:val="none" w:sz="0" w:space="0" w:color="auto"/>
                                        <w:bottom w:val="none" w:sz="0" w:space="0" w:color="auto"/>
                                        <w:right w:val="none" w:sz="0" w:space="0" w:color="auto"/>
                                      </w:divBdr>
                                      <w:divsChild>
                                        <w:div w:id="595670870">
                                          <w:marLeft w:val="0"/>
                                          <w:marRight w:val="0"/>
                                          <w:marTop w:val="0"/>
                                          <w:marBottom w:val="0"/>
                                          <w:divBdr>
                                            <w:top w:val="none" w:sz="0" w:space="0" w:color="auto"/>
                                            <w:left w:val="none" w:sz="0" w:space="0" w:color="auto"/>
                                            <w:bottom w:val="none" w:sz="0" w:space="0" w:color="auto"/>
                                            <w:right w:val="none" w:sz="0" w:space="0" w:color="auto"/>
                                          </w:divBdr>
                                          <w:divsChild>
                                            <w:div w:id="1115828802">
                                              <w:marLeft w:val="0"/>
                                              <w:marRight w:val="0"/>
                                              <w:marTop w:val="0"/>
                                              <w:marBottom w:val="0"/>
                                              <w:divBdr>
                                                <w:top w:val="none" w:sz="0" w:space="0" w:color="auto"/>
                                                <w:left w:val="none" w:sz="0" w:space="0" w:color="auto"/>
                                                <w:bottom w:val="none" w:sz="0" w:space="0" w:color="auto"/>
                                                <w:right w:val="none" w:sz="0" w:space="0" w:color="auto"/>
                                              </w:divBdr>
                                              <w:divsChild>
                                                <w:div w:id="1624116146">
                                                  <w:marLeft w:val="0"/>
                                                  <w:marRight w:val="0"/>
                                                  <w:marTop w:val="0"/>
                                                  <w:marBottom w:val="0"/>
                                                  <w:divBdr>
                                                    <w:top w:val="none" w:sz="0" w:space="0" w:color="auto"/>
                                                    <w:left w:val="none" w:sz="0" w:space="0" w:color="auto"/>
                                                    <w:bottom w:val="none" w:sz="0" w:space="0" w:color="auto"/>
                                                    <w:right w:val="none" w:sz="0" w:space="0" w:color="auto"/>
                                                  </w:divBdr>
                                                  <w:divsChild>
                                                    <w:div w:id="1521043664">
                                                      <w:marLeft w:val="0"/>
                                                      <w:marRight w:val="0"/>
                                                      <w:marTop w:val="0"/>
                                                      <w:marBottom w:val="0"/>
                                                      <w:divBdr>
                                                        <w:top w:val="none" w:sz="0" w:space="0" w:color="auto"/>
                                                        <w:left w:val="none" w:sz="0" w:space="0" w:color="auto"/>
                                                        <w:bottom w:val="none" w:sz="0" w:space="0" w:color="auto"/>
                                                        <w:right w:val="none" w:sz="0" w:space="0" w:color="auto"/>
                                                      </w:divBdr>
                                                      <w:divsChild>
                                                        <w:div w:id="1677608780">
                                                          <w:marLeft w:val="0"/>
                                                          <w:marRight w:val="0"/>
                                                          <w:marTop w:val="0"/>
                                                          <w:marBottom w:val="0"/>
                                                          <w:divBdr>
                                                            <w:top w:val="none" w:sz="0" w:space="0" w:color="auto"/>
                                                            <w:left w:val="none" w:sz="0" w:space="0" w:color="auto"/>
                                                            <w:bottom w:val="none" w:sz="0" w:space="0" w:color="auto"/>
                                                            <w:right w:val="none" w:sz="0" w:space="0" w:color="auto"/>
                                                          </w:divBdr>
                                                          <w:divsChild>
                                                            <w:div w:id="1476295661">
                                                              <w:marLeft w:val="0"/>
                                                              <w:marRight w:val="0"/>
                                                              <w:marTop w:val="0"/>
                                                              <w:marBottom w:val="0"/>
                                                              <w:divBdr>
                                                                <w:top w:val="none" w:sz="0" w:space="0" w:color="auto"/>
                                                                <w:left w:val="none" w:sz="0" w:space="0" w:color="auto"/>
                                                                <w:bottom w:val="none" w:sz="0" w:space="0" w:color="auto"/>
                                                                <w:right w:val="none" w:sz="0" w:space="0" w:color="auto"/>
                                                              </w:divBdr>
                                                              <w:divsChild>
                                                                <w:div w:id="255409205">
                                                                  <w:marLeft w:val="0"/>
                                                                  <w:marRight w:val="0"/>
                                                                  <w:marTop w:val="0"/>
                                                                  <w:marBottom w:val="0"/>
                                                                  <w:divBdr>
                                                                    <w:top w:val="none" w:sz="0" w:space="0" w:color="auto"/>
                                                                    <w:left w:val="none" w:sz="0" w:space="0" w:color="auto"/>
                                                                    <w:bottom w:val="none" w:sz="0" w:space="0" w:color="auto"/>
                                                                    <w:right w:val="none" w:sz="0" w:space="0" w:color="auto"/>
                                                                  </w:divBdr>
                                                                  <w:divsChild>
                                                                    <w:div w:id="1680354646">
                                                                      <w:marLeft w:val="0"/>
                                                                      <w:marRight w:val="0"/>
                                                                      <w:marTop w:val="0"/>
                                                                      <w:marBottom w:val="0"/>
                                                                      <w:divBdr>
                                                                        <w:top w:val="none" w:sz="0" w:space="0" w:color="auto"/>
                                                                        <w:left w:val="none" w:sz="0" w:space="0" w:color="auto"/>
                                                                        <w:bottom w:val="none" w:sz="0" w:space="0" w:color="auto"/>
                                                                        <w:right w:val="none" w:sz="0" w:space="0" w:color="auto"/>
                                                                      </w:divBdr>
                                                                      <w:divsChild>
                                                                        <w:div w:id="373193466">
                                                                          <w:marLeft w:val="0"/>
                                                                          <w:marRight w:val="0"/>
                                                                          <w:marTop w:val="0"/>
                                                                          <w:marBottom w:val="0"/>
                                                                          <w:divBdr>
                                                                            <w:top w:val="none" w:sz="0" w:space="0" w:color="auto"/>
                                                                            <w:left w:val="none" w:sz="0" w:space="0" w:color="auto"/>
                                                                            <w:bottom w:val="none" w:sz="0" w:space="0" w:color="auto"/>
                                                                            <w:right w:val="none" w:sz="0" w:space="0" w:color="auto"/>
                                                                          </w:divBdr>
                                                                          <w:divsChild>
                                                                            <w:div w:id="1912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666">
                                                                      <w:marLeft w:val="0"/>
                                                                      <w:marRight w:val="120"/>
                                                                      <w:marTop w:val="0"/>
                                                                      <w:marBottom w:val="0"/>
                                                                      <w:divBdr>
                                                                        <w:top w:val="none" w:sz="0" w:space="0" w:color="auto"/>
                                                                        <w:left w:val="none" w:sz="0" w:space="0" w:color="auto"/>
                                                                        <w:bottom w:val="none" w:sz="0" w:space="0" w:color="auto"/>
                                                                        <w:right w:val="none" w:sz="0" w:space="0" w:color="auto"/>
                                                                      </w:divBdr>
                                                                    </w:div>
                                                                  </w:divsChild>
                                                                </w:div>
                                                                <w:div w:id="1378699528">
                                                                  <w:marLeft w:val="0"/>
                                                                  <w:marRight w:val="0"/>
                                                                  <w:marTop w:val="120"/>
                                                                  <w:marBottom w:val="0"/>
                                                                  <w:divBdr>
                                                                    <w:top w:val="none" w:sz="0" w:space="0" w:color="auto"/>
                                                                    <w:left w:val="none" w:sz="0" w:space="0" w:color="auto"/>
                                                                    <w:bottom w:val="none" w:sz="0" w:space="0" w:color="auto"/>
                                                                    <w:right w:val="none" w:sz="0" w:space="0" w:color="auto"/>
                                                                  </w:divBdr>
                                                                </w:div>
                                                              </w:divsChild>
                                                            </w:div>
                                                            <w:div w:id="1232691953">
                                                              <w:marLeft w:val="0"/>
                                                              <w:marRight w:val="0"/>
                                                              <w:marTop w:val="0"/>
                                                              <w:marBottom w:val="0"/>
                                                              <w:divBdr>
                                                                <w:top w:val="none" w:sz="0" w:space="0" w:color="auto"/>
                                                                <w:left w:val="none" w:sz="0" w:space="0" w:color="auto"/>
                                                                <w:bottom w:val="none" w:sz="0" w:space="0" w:color="auto"/>
                                                                <w:right w:val="none" w:sz="0" w:space="0" w:color="auto"/>
                                                              </w:divBdr>
                                                              <w:divsChild>
                                                                <w:div w:id="1311205966">
                                                                  <w:marLeft w:val="0"/>
                                                                  <w:marRight w:val="0"/>
                                                                  <w:marTop w:val="0"/>
                                                                  <w:marBottom w:val="0"/>
                                                                  <w:divBdr>
                                                                    <w:top w:val="none" w:sz="0" w:space="0" w:color="auto"/>
                                                                    <w:left w:val="none" w:sz="0" w:space="0" w:color="auto"/>
                                                                    <w:bottom w:val="none" w:sz="0" w:space="0" w:color="auto"/>
                                                                    <w:right w:val="none" w:sz="0" w:space="0" w:color="auto"/>
                                                                  </w:divBdr>
                                                                  <w:divsChild>
                                                                    <w:div w:id="57486398">
                                                                      <w:marLeft w:val="0"/>
                                                                      <w:marRight w:val="0"/>
                                                                      <w:marTop w:val="0"/>
                                                                      <w:marBottom w:val="0"/>
                                                                      <w:divBdr>
                                                                        <w:top w:val="none" w:sz="0" w:space="0" w:color="auto"/>
                                                                        <w:left w:val="none" w:sz="0" w:space="0" w:color="auto"/>
                                                                        <w:bottom w:val="none" w:sz="0" w:space="0" w:color="auto"/>
                                                                        <w:right w:val="none" w:sz="0" w:space="0" w:color="auto"/>
                                                                      </w:divBdr>
                                                                      <w:divsChild>
                                                                        <w:div w:id="1301882352">
                                                                          <w:marLeft w:val="0"/>
                                                                          <w:marRight w:val="0"/>
                                                                          <w:marTop w:val="0"/>
                                                                          <w:marBottom w:val="0"/>
                                                                          <w:divBdr>
                                                                            <w:top w:val="none" w:sz="0" w:space="0" w:color="auto"/>
                                                                            <w:left w:val="none" w:sz="0" w:space="0" w:color="auto"/>
                                                                            <w:bottom w:val="none" w:sz="0" w:space="0" w:color="auto"/>
                                                                            <w:right w:val="none" w:sz="0" w:space="0" w:color="auto"/>
                                                                          </w:divBdr>
                                                                          <w:divsChild>
                                                                            <w:div w:id="340742305">
                                                                              <w:marLeft w:val="0"/>
                                                                              <w:marRight w:val="0"/>
                                                                              <w:marTop w:val="0"/>
                                                                              <w:marBottom w:val="0"/>
                                                                              <w:divBdr>
                                                                                <w:top w:val="none" w:sz="0" w:space="0" w:color="auto"/>
                                                                                <w:left w:val="none" w:sz="0" w:space="0" w:color="auto"/>
                                                                                <w:bottom w:val="none" w:sz="0" w:space="0" w:color="auto"/>
                                                                                <w:right w:val="none" w:sz="0" w:space="0" w:color="auto"/>
                                                                              </w:divBdr>
                                                                              <w:divsChild>
                                                                                <w:div w:id="6204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253215">
                              <w:marLeft w:val="0"/>
                              <w:marRight w:val="0"/>
                              <w:marTop w:val="240"/>
                              <w:marBottom w:val="240"/>
                              <w:divBdr>
                                <w:top w:val="none" w:sz="0" w:space="0" w:color="auto"/>
                                <w:left w:val="none" w:sz="0" w:space="0" w:color="auto"/>
                                <w:bottom w:val="none" w:sz="0" w:space="0" w:color="auto"/>
                                <w:right w:val="none" w:sz="0" w:space="0" w:color="auto"/>
                              </w:divBdr>
                              <w:divsChild>
                                <w:div w:id="1332371885">
                                  <w:marLeft w:val="0"/>
                                  <w:marRight w:val="0"/>
                                  <w:marTop w:val="0"/>
                                  <w:marBottom w:val="0"/>
                                  <w:divBdr>
                                    <w:top w:val="none" w:sz="0" w:space="0" w:color="auto"/>
                                    <w:left w:val="none" w:sz="0" w:space="0" w:color="auto"/>
                                    <w:bottom w:val="none" w:sz="0" w:space="0" w:color="auto"/>
                                    <w:right w:val="none" w:sz="0" w:space="0" w:color="auto"/>
                                  </w:divBdr>
                                </w:div>
                              </w:divsChild>
                            </w:div>
                            <w:div w:id="1442649420">
                              <w:marLeft w:val="0"/>
                              <w:marRight w:val="0"/>
                              <w:marTop w:val="360"/>
                              <w:marBottom w:val="360"/>
                              <w:divBdr>
                                <w:top w:val="none" w:sz="0" w:space="0" w:color="auto"/>
                                <w:left w:val="none" w:sz="0" w:space="0" w:color="auto"/>
                                <w:bottom w:val="none" w:sz="0" w:space="0" w:color="auto"/>
                                <w:right w:val="none" w:sz="0" w:space="0" w:color="auto"/>
                              </w:divBdr>
                            </w:div>
                            <w:div w:id="1710448733">
                              <w:marLeft w:val="0"/>
                              <w:marRight w:val="0"/>
                              <w:marTop w:val="240"/>
                              <w:marBottom w:val="240"/>
                              <w:divBdr>
                                <w:top w:val="none" w:sz="0" w:space="0" w:color="auto"/>
                                <w:left w:val="none" w:sz="0" w:space="0" w:color="auto"/>
                                <w:bottom w:val="none" w:sz="0" w:space="0" w:color="auto"/>
                                <w:right w:val="none" w:sz="0" w:space="0" w:color="auto"/>
                              </w:divBdr>
                              <w:divsChild>
                                <w:div w:id="289239547">
                                  <w:marLeft w:val="0"/>
                                  <w:marRight w:val="0"/>
                                  <w:marTop w:val="0"/>
                                  <w:marBottom w:val="0"/>
                                  <w:divBdr>
                                    <w:top w:val="none" w:sz="0" w:space="0" w:color="auto"/>
                                    <w:left w:val="none" w:sz="0" w:space="0" w:color="auto"/>
                                    <w:bottom w:val="none" w:sz="0" w:space="0" w:color="auto"/>
                                    <w:right w:val="none" w:sz="0" w:space="0" w:color="auto"/>
                                  </w:divBdr>
                                </w:div>
                              </w:divsChild>
                            </w:div>
                            <w:div w:id="1986274130">
                              <w:marLeft w:val="0"/>
                              <w:marRight w:val="0"/>
                              <w:marTop w:val="360"/>
                              <w:marBottom w:val="450"/>
                              <w:divBdr>
                                <w:top w:val="none" w:sz="0" w:space="0" w:color="auto"/>
                                <w:left w:val="none" w:sz="0" w:space="0" w:color="auto"/>
                                <w:bottom w:val="none" w:sz="0" w:space="0" w:color="auto"/>
                                <w:right w:val="none" w:sz="0" w:space="0" w:color="auto"/>
                              </w:divBdr>
                              <w:divsChild>
                                <w:div w:id="1511528403">
                                  <w:marLeft w:val="0"/>
                                  <w:marRight w:val="0"/>
                                  <w:marTop w:val="0"/>
                                  <w:marBottom w:val="0"/>
                                  <w:divBdr>
                                    <w:top w:val="none" w:sz="0" w:space="0" w:color="auto"/>
                                    <w:left w:val="none" w:sz="0" w:space="0" w:color="auto"/>
                                    <w:bottom w:val="single" w:sz="6" w:space="15" w:color="B8B9BA"/>
                                    <w:right w:val="none" w:sz="0" w:space="0" w:color="auto"/>
                                  </w:divBdr>
                                  <w:divsChild>
                                    <w:div w:id="2040664290">
                                      <w:marLeft w:val="0"/>
                                      <w:marRight w:val="0"/>
                                      <w:marTop w:val="0"/>
                                      <w:marBottom w:val="0"/>
                                      <w:divBdr>
                                        <w:top w:val="none" w:sz="0" w:space="0" w:color="auto"/>
                                        <w:left w:val="none" w:sz="0" w:space="0" w:color="auto"/>
                                        <w:bottom w:val="none" w:sz="0" w:space="0" w:color="auto"/>
                                        <w:right w:val="none" w:sz="0" w:space="0" w:color="auto"/>
                                      </w:divBdr>
                                    </w:div>
                                    <w:div w:id="317197668">
                                      <w:marLeft w:val="0"/>
                                      <w:marRight w:val="0"/>
                                      <w:marTop w:val="225"/>
                                      <w:marBottom w:val="0"/>
                                      <w:divBdr>
                                        <w:top w:val="none" w:sz="0" w:space="0" w:color="auto"/>
                                        <w:left w:val="none" w:sz="0" w:space="0" w:color="auto"/>
                                        <w:bottom w:val="none" w:sz="0" w:space="0" w:color="auto"/>
                                        <w:right w:val="none" w:sz="0" w:space="0" w:color="auto"/>
                                      </w:divBdr>
                                      <w:divsChild>
                                        <w:div w:id="943463923">
                                          <w:marLeft w:val="0"/>
                                          <w:marRight w:val="0"/>
                                          <w:marTop w:val="0"/>
                                          <w:marBottom w:val="0"/>
                                          <w:divBdr>
                                            <w:top w:val="none" w:sz="0" w:space="0" w:color="auto"/>
                                            <w:left w:val="none" w:sz="0" w:space="0" w:color="auto"/>
                                            <w:bottom w:val="none" w:sz="0" w:space="0" w:color="auto"/>
                                            <w:right w:val="none" w:sz="0" w:space="0" w:color="auto"/>
                                          </w:divBdr>
                                        </w:div>
                                      </w:divsChild>
                                    </w:div>
                                    <w:div w:id="784813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2397906">
                              <w:marLeft w:val="0"/>
                              <w:marRight w:val="0"/>
                              <w:marTop w:val="240"/>
                              <w:marBottom w:val="240"/>
                              <w:divBdr>
                                <w:top w:val="none" w:sz="0" w:space="0" w:color="auto"/>
                                <w:left w:val="none" w:sz="0" w:space="0" w:color="auto"/>
                                <w:bottom w:val="none" w:sz="0" w:space="0" w:color="auto"/>
                                <w:right w:val="none" w:sz="0" w:space="0" w:color="auto"/>
                              </w:divBdr>
                              <w:divsChild>
                                <w:div w:id="157892143">
                                  <w:marLeft w:val="0"/>
                                  <w:marRight w:val="0"/>
                                  <w:marTop w:val="0"/>
                                  <w:marBottom w:val="0"/>
                                  <w:divBdr>
                                    <w:top w:val="none" w:sz="0" w:space="0" w:color="auto"/>
                                    <w:left w:val="none" w:sz="0" w:space="0" w:color="auto"/>
                                    <w:bottom w:val="none" w:sz="0" w:space="0" w:color="auto"/>
                                    <w:right w:val="none" w:sz="0" w:space="0" w:color="auto"/>
                                  </w:divBdr>
                                </w:div>
                              </w:divsChild>
                            </w:div>
                            <w:div w:id="2071610633">
                              <w:marLeft w:val="0"/>
                              <w:marRight w:val="0"/>
                              <w:marTop w:val="240"/>
                              <w:marBottom w:val="240"/>
                              <w:divBdr>
                                <w:top w:val="none" w:sz="0" w:space="0" w:color="auto"/>
                                <w:left w:val="none" w:sz="0" w:space="0" w:color="auto"/>
                                <w:bottom w:val="none" w:sz="0" w:space="0" w:color="auto"/>
                                <w:right w:val="none" w:sz="0" w:space="0" w:color="auto"/>
                              </w:divBdr>
                              <w:divsChild>
                                <w:div w:id="793211138">
                                  <w:marLeft w:val="0"/>
                                  <w:marRight w:val="0"/>
                                  <w:marTop w:val="0"/>
                                  <w:marBottom w:val="0"/>
                                  <w:divBdr>
                                    <w:top w:val="none" w:sz="0" w:space="0" w:color="auto"/>
                                    <w:left w:val="none" w:sz="0" w:space="0" w:color="auto"/>
                                    <w:bottom w:val="none" w:sz="0" w:space="0" w:color="auto"/>
                                    <w:right w:val="none" w:sz="0" w:space="0" w:color="auto"/>
                                  </w:divBdr>
                                </w:div>
                              </w:divsChild>
                            </w:div>
                            <w:div w:id="549268832">
                              <w:marLeft w:val="0"/>
                              <w:marRight w:val="0"/>
                              <w:marTop w:val="240"/>
                              <w:marBottom w:val="240"/>
                              <w:divBdr>
                                <w:top w:val="none" w:sz="0" w:space="0" w:color="auto"/>
                                <w:left w:val="none" w:sz="0" w:space="0" w:color="auto"/>
                                <w:bottom w:val="none" w:sz="0" w:space="0" w:color="auto"/>
                                <w:right w:val="none" w:sz="0" w:space="0" w:color="auto"/>
                              </w:divBdr>
                              <w:divsChild>
                                <w:div w:id="10181562">
                                  <w:marLeft w:val="0"/>
                                  <w:marRight w:val="0"/>
                                  <w:marTop w:val="0"/>
                                  <w:marBottom w:val="0"/>
                                  <w:divBdr>
                                    <w:top w:val="none" w:sz="0" w:space="0" w:color="auto"/>
                                    <w:left w:val="none" w:sz="0" w:space="0" w:color="auto"/>
                                    <w:bottom w:val="none" w:sz="0" w:space="0" w:color="auto"/>
                                    <w:right w:val="none" w:sz="0" w:space="0" w:color="auto"/>
                                  </w:divBdr>
                                </w:div>
                              </w:divsChild>
                            </w:div>
                            <w:div w:id="1885365819">
                              <w:marLeft w:val="0"/>
                              <w:marRight w:val="0"/>
                              <w:marTop w:val="240"/>
                              <w:marBottom w:val="240"/>
                              <w:divBdr>
                                <w:top w:val="none" w:sz="0" w:space="0" w:color="auto"/>
                                <w:left w:val="none" w:sz="0" w:space="0" w:color="auto"/>
                                <w:bottom w:val="none" w:sz="0" w:space="0" w:color="auto"/>
                                <w:right w:val="none" w:sz="0" w:space="0" w:color="auto"/>
                              </w:divBdr>
                              <w:divsChild>
                                <w:div w:id="1164123691">
                                  <w:marLeft w:val="0"/>
                                  <w:marRight w:val="0"/>
                                  <w:marTop w:val="0"/>
                                  <w:marBottom w:val="0"/>
                                  <w:divBdr>
                                    <w:top w:val="none" w:sz="0" w:space="0" w:color="auto"/>
                                    <w:left w:val="none" w:sz="0" w:space="0" w:color="auto"/>
                                    <w:bottom w:val="none" w:sz="0" w:space="0" w:color="auto"/>
                                    <w:right w:val="none" w:sz="0" w:space="0" w:color="auto"/>
                                  </w:divBdr>
                                </w:div>
                              </w:divsChild>
                            </w:div>
                            <w:div w:id="636885786">
                              <w:marLeft w:val="0"/>
                              <w:marRight w:val="0"/>
                              <w:marTop w:val="240"/>
                              <w:marBottom w:val="240"/>
                              <w:divBdr>
                                <w:top w:val="none" w:sz="0" w:space="0" w:color="auto"/>
                                <w:left w:val="none" w:sz="0" w:space="0" w:color="auto"/>
                                <w:bottom w:val="none" w:sz="0" w:space="0" w:color="auto"/>
                                <w:right w:val="none" w:sz="0" w:space="0" w:color="auto"/>
                              </w:divBdr>
                              <w:divsChild>
                                <w:div w:id="387729607">
                                  <w:marLeft w:val="0"/>
                                  <w:marRight w:val="0"/>
                                  <w:marTop w:val="0"/>
                                  <w:marBottom w:val="0"/>
                                  <w:divBdr>
                                    <w:top w:val="none" w:sz="0" w:space="0" w:color="auto"/>
                                    <w:left w:val="none" w:sz="0" w:space="0" w:color="auto"/>
                                    <w:bottom w:val="none" w:sz="0" w:space="0" w:color="auto"/>
                                    <w:right w:val="none" w:sz="0" w:space="0" w:color="auto"/>
                                  </w:divBdr>
                                </w:div>
                              </w:divsChild>
                            </w:div>
                            <w:div w:id="832992603">
                              <w:marLeft w:val="0"/>
                              <w:marRight w:val="0"/>
                              <w:marTop w:val="240"/>
                              <w:marBottom w:val="240"/>
                              <w:divBdr>
                                <w:top w:val="none" w:sz="0" w:space="0" w:color="auto"/>
                                <w:left w:val="none" w:sz="0" w:space="0" w:color="auto"/>
                                <w:bottom w:val="none" w:sz="0" w:space="0" w:color="auto"/>
                                <w:right w:val="none" w:sz="0" w:space="0" w:color="auto"/>
                              </w:divBdr>
                              <w:divsChild>
                                <w:div w:id="1329482498">
                                  <w:marLeft w:val="0"/>
                                  <w:marRight w:val="0"/>
                                  <w:marTop w:val="0"/>
                                  <w:marBottom w:val="0"/>
                                  <w:divBdr>
                                    <w:top w:val="none" w:sz="0" w:space="0" w:color="auto"/>
                                    <w:left w:val="none" w:sz="0" w:space="0" w:color="auto"/>
                                    <w:bottom w:val="none" w:sz="0" w:space="0" w:color="auto"/>
                                    <w:right w:val="none" w:sz="0" w:space="0" w:color="auto"/>
                                  </w:divBdr>
                                </w:div>
                              </w:divsChild>
                            </w:div>
                            <w:div w:id="322391846">
                              <w:marLeft w:val="0"/>
                              <w:marRight w:val="0"/>
                              <w:marTop w:val="240"/>
                              <w:marBottom w:val="240"/>
                              <w:divBdr>
                                <w:top w:val="none" w:sz="0" w:space="0" w:color="auto"/>
                                <w:left w:val="none" w:sz="0" w:space="0" w:color="auto"/>
                                <w:bottom w:val="none" w:sz="0" w:space="0" w:color="auto"/>
                                <w:right w:val="none" w:sz="0" w:space="0" w:color="auto"/>
                              </w:divBdr>
                              <w:divsChild>
                                <w:div w:id="1472748357">
                                  <w:marLeft w:val="0"/>
                                  <w:marRight w:val="0"/>
                                  <w:marTop w:val="0"/>
                                  <w:marBottom w:val="0"/>
                                  <w:divBdr>
                                    <w:top w:val="none" w:sz="0" w:space="0" w:color="auto"/>
                                    <w:left w:val="none" w:sz="0" w:space="0" w:color="auto"/>
                                    <w:bottom w:val="none" w:sz="0" w:space="0" w:color="auto"/>
                                    <w:right w:val="none" w:sz="0" w:space="0" w:color="auto"/>
                                  </w:divBdr>
                                </w:div>
                              </w:divsChild>
                            </w:div>
                            <w:div w:id="581649726">
                              <w:marLeft w:val="0"/>
                              <w:marRight w:val="0"/>
                              <w:marTop w:val="240"/>
                              <w:marBottom w:val="240"/>
                              <w:divBdr>
                                <w:top w:val="none" w:sz="0" w:space="0" w:color="auto"/>
                                <w:left w:val="none" w:sz="0" w:space="0" w:color="auto"/>
                                <w:bottom w:val="none" w:sz="0" w:space="0" w:color="auto"/>
                                <w:right w:val="none" w:sz="0" w:space="0" w:color="auto"/>
                              </w:divBdr>
                              <w:divsChild>
                                <w:div w:id="1997882567">
                                  <w:marLeft w:val="0"/>
                                  <w:marRight w:val="0"/>
                                  <w:marTop w:val="0"/>
                                  <w:marBottom w:val="0"/>
                                  <w:divBdr>
                                    <w:top w:val="none" w:sz="0" w:space="0" w:color="auto"/>
                                    <w:left w:val="none" w:sz="0" w:space="0" w:color="auto"/>
                                    <w:bottom w:val="none" w:sz="0" w:space="0" w:color="auto"/>
                                    <w:right w:val="none" w:sz="0" w:space="0" w:color="auto"/>
                                  </w:divBdr>
                                </w:div>
                              </w:divsChild>
                            </w:div>
                            <w:div w:id="273709092">
                              <w:marLeft w:val="0"/>
                              <w:marRight w:val="0"/>
                              <w:marTop w:val="240"/>
                              <w:marBottom w:val="240"/>
                              <w:divBdr>
                                <w:top w:val="none" w:sz="0" w:space="0" w:color="auto"/>
                                <w:left w:val="none" w:sz="0" w:space="0" w:color="auto"/>
                                <w:bottom w:val="none" w:sz="0" w:space="0" w:color="auto"/>
                                <w:right w:val="none" w:sz="0" w:space="0" w:color="auto"/>
                              </w:divBdr>
                              <w:divsChild>
                                <w:div w:id="2045715342">
                                  <w:marLeft w:val="0"/>
                                  <w:marRight w:val="0"/>
                                  <w:marTop w:val="0"/>
                                  <w:marBottom w:val="0"/>
                                  <w:divBdr>
                                    <w:top w:val="none" w:sz="0" w:space="0" w:color="auto"/>
                                    <w:left w:val="none" w:sz="0" w:space="0" w:color="auto"/>
                                    <w:bottom w:val="none" w:sz="0" w:space="0" w:color="auto"/>
                                    <w:right w:val="none" w:sz="0" w:space="0" w:color="auto"/>
                                  </w:divBdr>
                                </w:div>
                              </w:divsChild>
                            </w:div>
                            <w:div w:id="1572811557">
                              <w:marLeft w:val="0"/>
                              <w:marRight w:val="0"/>
                              <w:marTop w:val="240"/>
                              <w:marBottom w:val="240"/>
                              <w:divBdr>
                                <w:top w:val="none" w:sz="0" w:space="0" w:color="auto"/>
                                <w:left w:val="none" w:sz="0" w:space="0" w:color="auto"/>
                                <w:bottom w:val="none" w:sz="0" w:space="0" w:color="auto"/>
                                <w:right w:val="none" w:sz="0" w:space="0" w:color="auto"/>
                              </w:divBdr>
                              <w:divsChild>
                                <w:div w:id="947007434">
                                  <w:marLeft w:val="0"/>
                                  <w:marRight w:val="0"/>
                                  <w:marTop w:val="0"/>
                                  <w:marBottom w:val="0"/>
                                  <w:divBdr>
                                    <w:top w:val="none" w:sz="0" w:space="0" w:color="auto"/>
                                    <w:left w:val="none" w:sz="0" w:space="0" w:color="auto"/>
                                    <w:bottom w:val="none" w:sz="0" w:space="0" w:color="auto"/>
                                    <w:right w:val="none" w:sz="0" w:space="0" w:color="auto"/>
                                  </w:divBdr>
                                </w:div>
                              </w:divsChild>
                            </w:div>
                            <w:div w:id="1693916696">
                              <w:marLeft w:val="0"/>
                              <w:marRight w:val="0"/>
                              <w:marTop w:val="240"/>
                              <w:marBottom w:val="240"/>
                              <w:divBdr>
                                <w:top w:val="none" w:sz="0" w:space="0" w:color="auto"/>
                                <w:left w:val="none" w:sz="0" w:space="0" w:color="auto"/>
                                <w:bottom w:val="none" w:sz="0" w:space="0" w:color="auto"/>
                                <w:right w:val="none" w:sz="0" w:space="0" w:color="auto"/>
                              </w:divBdr>
                              <w:divsChild>
                                <w:div w:id="806628721">
                                  <w:marLeft w:val="0"/>
                                  <w:marRight w:val="0"/>
                                  <w:marTop w:val="0"/>
                                  <w:marBottom w:val="0"/>
                                  <w:divBdr>
                                    <w:top w:val="none" w:sz="0" w:space="0" w:color="auto"/>
                                    <w:left w:val="none" w:sz="0" w:space="0" w:color="auto"/>
                                    <w:bottom w:val="none" w:sz="0" w:space="0" w:color="auto"/>
                                    <w:right w:val="none" w:sz="0" w:space="0" w:color="auto"/>
                                  </w:divBdr>
                                </w:div>
                              </w:divsChild>
                            </w:div>
                            <w:div w:id="264656345">
                              <w:marLeft w:val="0"/>
                              <w:marRight w:val="0"/>
                              <w:marTop w:val="360"/>
                              <w:marBottom w:val="360"/>
                              <w:divBdr>
                                <w:top w:val="none" w:sz="0" w:space="0" w:color="auto"/>
                                <w:left w:val="none" w:sz="0" w:space="0" w:color="auto"/>
                                <w:bottom w:val="none" w:sz="0" w:space="0" w:color="auto"/>
                                <w:right w:val="none" w:sz="0" w:space="0" w:color="auto"/>
                              </w:divBdr>
                            </w:div>
                            <w:div w:id="136577445">
                              <w:marLeft w:val="0"/>
                              <w:marRight w:val="0"/>
                              <w:marTop w:val="240"/>
                              <w:marBottom w:val="240"/>
                              <w:divBdr>
                                <w:top w:val="none" w:sz="0" w:space="0" w:color="auto"/>
                                <w:left w:val="none" w:sz="0" w:space="0" w:color="auto"/>
                                <w:bottom w:val="none" w:sz="0" w:space="0" w:color="auto"/>
                                <w:right w:val="none" w:sz="0" w:space="0" w:color="auto"/>
                              </w:divBdr>
                              <w:divsChild>
                                <w:div w:id="211776614">
                                  <w:marLeft w:val="0"/>
                                  <w:marRight w:val="0"/>
                                  <w:marTop w:val="0"/>
                                  <w:marBottom w:val="0"/>
                                  <w:divBdr>
                                    <w:top w:val="none" w:sz="0" w:space="0" w:color="auto"/>
                                    <w:left w:val="none" w:sz="0" w:space="0" w:color="auto"/>
                                    <w:bottom w:val="none" w:sz="0" w:space="0" w:color="auto"/>
                                    <w:right w:val="none" w:sz="0" w:space="0" w:color="auto"/>
                                  </w:divBdr>
                                </w:div>
                              </w:divsChild>
                            </w:div>
                            <w:div w:id="233780876">
                              <w:marLeft w:val="0"/>
                              <w:marRight w:val="0"/>
                              <w:marTop w:val="240"/>
                              <w:marBottom w:val="240"/>
                              <w:divBdr>
                                <w:top w:val="none" w:sz="0" w:space="0" w:color="auto"/>
                                <w:left w:val="none" w:sz="0" w:space="0" w:color="auto"/>
                                <w:bottom w:val="none" w:sz="0" w:space="0" w:color="auto"/>
                                <w:right w:val="none" w:sz="0" w:space="0" w:color="auto"/>
                              </w:divBdr>
                              <w:divsChild>
                                <w:div w:id="553349682">
                                  <w:marLeft w:val="0"/>
                                  <w:marRight w:val="0"/>
                                  <w:marTop w:val="0"/>
                                  <w:marBottom w:val="0"/>
                                  <w:divBdr>
                                    <w:top w:val="none" w:sz="0" w:space="0" w:color="auto"/>
                                    <w:left w:val="none" w:sz="0" w:space="0" w:color="auto"/>
                                    <w:bottom w:val="none" w:sz="0" w:space="0" w:color="auto"/>
                                    <w:right w:val="none" w:sz="0" w:space="0" w:color="auto"/>
                                  </w:divBdr>
                                </w:div>
                              </w:divsChild>
                            </w:div>
                            <w:div w:id="1417090242">
                              <w:marLeft w:val="0"/>
                              <w:marRight w:val="0"/>
                              <w:marTop w:val="240"/>
                              <w:marBottom w:val="240"/>
                              <w:divBdr>
                                <w:top w:val="none" w:sz="0" w:space="0" w:color="auto"/>
                                <w:left w:val="none" w:sz="0" w:space="0" w:color="auto"/>
                                <w:bottom w:val="none" w:sz="0" w:space="0" w:color="auto"/>
                                <w:right w:val="none" w:sz="0" w:space="0" w:color="auto"/>
                              </w:divBdr>
                              <w:divsChild>
                                <w:div w:id="789978523">
                                  <w:marLeft w:val="0"/>
                                  <w:marRight w:val="0"/>
                                  <w:marTop w:val="0"/>
                                  <w:marBottom w:val="0"/>
                                  <w:divBdr>
                                    <w:top w:val="none" w:sz="0" w:space="0" w:color="auto"/>
                                    <w:left w:val="none" w:sz="0" w:space="0" w:color="auto"/>
                                    <w:bottom w:val="none" w:sz="0" w:space="0" w:color="auto"/>
                                    <w:right w:val="none" w:sz="0" w:space="0" w:color="auto"/>
                                  </w:divBdr>
                                </w:div>
                              </w:divsChild>
                            </w:div>
                            <w:div w:id="1777366506">
                              <w:marLeft w:val="0"/>
                              <w:marRight w:val="0"/>
                              <w:marTop w:val="240"/>
                              <w:marBottom w:val="240"/>
                              <w:divBdr>
                                <w:top w:val="none" w:sz="0" w:space="0" w:color="auto"/>
                                <w:left w:val="none" w:sz="0" w:space="0" w:color="auto"/>
                                <w:bottom w:val="none" w:sz="0" w:space="0" w:color="auto"/>
                                <w:right w:val="none" w:sz="0" w:space="0" w:color="auto"/>
                              </w:divBdr>
                              <w:divsChild>
                                <w:div w:id="1887140935">
                                  <w:marLeft w:val="0"/>
                                  <w:marRight w:val="0"/>
                                  <w:marTop w:val="0"/>
                                  <w:marBottom w:val="0"/>
                                  <w:divBdr>
                                    <w:top w:val="none" w:sz="0" w:space="0" w:color="auto"/>
                                    <w:left w:val="none" w:sz="0" w:space="0" w:color="auto"/>
                                    <w:bottom w:val="none" w:sz="0" w:space="0" w:color="auto"/>
                                    <w:right w:val="none" w:sz="0" w:space="0" w:color="auto"/>
                                  </w:divBdr>
                                </w:div>
                              </w:divsChild>
                            </w:div>
                            <w:div w:id="209614977">
                              <w:marLeft w:val="0"/>
                              <w:marRight w:val="0"/>
                              <w:marTop w:val="240"/>
                              <w:marBottom w:val="240"/>
                              <w:divBdr>
                                <w:top w:val="none" w:sz="0" w:space="0" w:color="auto"/>
                                <w:left w:val="none" w:sz="0" w:space="0" w:color="auto"/>
                                <w:bottom w:val="none" w:sz="0" w:space="0" w:color="auto"/>
                                <w:right w:val="none" w:sz="0" w:space="0" w:color="auto"/>
                              </w:divBdr>
                              <w:divsChild>
                                <w:div w:id="833566491">
                                  <w:marLeft w:val="0"/>
                                  <w:marRight w:val="0"/>
                                  <w:marTop w:val="0"/>
                                  <w:marBottom w:val="0"/>
                                  <w:divBdr>
                                    <w:top w:val="none" w:sz="0" w:space="0" w:color="auto"/>
                                    <w:left w:val="none" w:sz="0" w:space="0" w:color="auto"/>
                                    <w:bottom w:val="none" w:sz="0" w:space="0" w:color="auto"/>
                                    <w:right w:val="none" w:sz="0" w:space="0" w:color="auto"/>
                                  </w:divBdr>
                                </w:div>
                              </w:divsChild>
                            </w:div>
                            <w:div w:id="1067337210">
                              <w:marLeft w:val="0"/>
                              <w:marRight w:val="0"/>
                              <w:marTop w:val="360"/>
                              <w:marBottom w:val="450"/>
                              <w:divBdr>
                                <w:top w:val="none" w:sz="0" w:space="0" w:color="auto"/>
                                <w:left w:val="none" w:sz="0" w:space="0" w:color="auto"/>
                                <w:bottom w:val="none" w:sz="0" w:space="0" w:color="auto"/>
                                <w:right w:val="none" w:sz="0" w:space="0" w:color="auto"/>
                              </w:divBdr>
                              <w:divsChild>
                                <w:div w:id="1332830793">
                                  <w:marLeft w:val="0"/>
                                  <w:marRight w:val="0"/>
                                  <w:marTop w:val="0"/>
                                  <w:marBottom w:val="0"/>
                                  <w:divBdr>
                                    <w:top w:val="none" w:sz="0" w:space="0" w:color="auto"/>
                                    <w:left w:val="none" w:sz="0" w:space="0" w:color="auto"/>
                                    <w:bottom w:val="single" w:sz="6" w:space="15" w:color="B8B9BA"/>
                                    <w:right w:val="none" w:sz="0" w:space="0" w:color="auto"/>
                                  </w:divBdr>
                                  <w:divsChild>
                                    <w:div w:id="458963415">
                                      <w:marLeft w:val="0"/>
                                      <w:marRight w:val="0"/>
                                      <w:marTop w:val="0"/>
                                      <w:marBottom w:val="0"/>
                                      <w:divBdr>
                                        <w:top w:val="none" w:sz="0" w:space="0" w:color="auto"/>
                                        <w:left w:val="none" w:sz="0" w:space="0" w:color="auto"/>
                                        <w:bottom w:val="none" w:sz="0" w:space="0" w:color="auto"/>
                                        <w:right w:val="none" w:sz="0" w:space="0" w:color="auto"/>
                                      </w:divBdr>
                                    </w:div>
                                    <w:div w:id="1673874772">
                                      <w:marLeft w:val="0"/>
                                      <w:marRight w:val="0"/>
                                      <w:marTop w:val="225"/>
                                      <w:marBottom w:val="0"/>
                                      <w:divBdr>
                                        <w:top w:val="none" w:sz="0" w:space="0" w:color="auto"/>
                                        <w:left w:val="none" w:sz="0" w:space="0" w:color="auto"/>
                                        <w:bottom w:val="none" w:sz="0" w:space="0" w:color="auto"/>
                                        <w:right w:val="none" w:sz="0" w:space="0" w:color="auto"/>
                                      </w:divBdr>
                                      <w:divsChild>
                                        <w:div w:id="263390117">
                                          <w:marLeft w:val="0"/>
                                          <w:marRight w:val="0"/>
                                          <w:marTop w:val="0"/>
                                          <w:marBottom w:val="0"/>
                                          <w:divBdr>
                                            <w:top w:val="none" w:sz="0" w:space="0" w:color="auto"/>
                                            <w:left w:val="none" w:sz="0" w:space="0" w:color="auto"/>
                                            <w:bottom w:val="none" w:sz="0" w:space="0" w:color="auto"/>
                                            <w:right w:val="none" w:sz="0" w:space="0" w:color="auto"/>
                                          </w:divBdr>
                                        </w:div>
                                      </w:divsChild>
                                    </w:div>
                                    <w:div w:id="579950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98457">
                              <w:marLeft w:val="0"/>
                              <w:marRight w:val="0"/>
                              <w:marTop w:val="240"/>
                              <w:marBottom w:val="240"/>
                              <w:divBdr>
                                <w:top w:val="none" w:sz="0" w:space="0" w:color="auto"/>
                                <w:left w:val="none" w:sz="0" w:space="0" w:color="auto"/>
                                <w:bottom w:val="none" w:sz="0" w:space="0" w:color="auto"/>
                                <w:right w:val="none" w:sz="0" w:space="0" w:color="auto"/>
                              </w:divBdr>
                              <w:divsChild>
                                <w:div w:id="654263261">
                                  <w:marLeft w:val="0"/>
                                  <w:marRight w:val="0"/>
                                  <w:marTop w:val="0"/>
                                  <w:marBottom w:val="0"/>
                                  <w:divBdr>
                                    <w:top w:val="none" w:sz="0" w:space="0" w:color="auto"/>
                                    <w:left w:val="none" w:sz="0" w:space="0" w:color="auto"/>
                                    <w:bottom w:val="none" w:sz="0" w:space="0" w:color="auto"/>
                                    <w:right w:val="none" w:sz="0" w:space="0" w:color="auto"/>
                                  </w:divBdr>
                                </w:div>
                              </w:divsChild>
                            </w:div>
                            <w:div w:id="1926693741">
                              <w:marLeft w:val="0"/>
                              <w:marRight w:val="0"/>
                              <w:marTop w:val="240"/>
                              <w:marBottom w:val="240"/>
                              <w:divBdr>
                                <w:top w:val="none" w:sz="0" w:space="0" w:color="auto"/>
                                <w:left w:val="none" w:sz="0" w:space="0" w:color="auto"/>
                                <w:bottom w:val="none" w:sz="0" w:space="0" w:color="auto"/>
                                <w:right w:val="none" w:sz="0" w:space="0" w:color="auto"/>
                              </w:divBdr>
                              <w:divsChild>
                                <w:div w:id="1129132325">
                                  <w:marLeft w:val="0"/>
                                  <w:marRight w:val="0"/>
                                  <w:marTop w:val="0"/>
                                  <w:marBottom w:val="0"/>
                                  <w:divBdr>
                                    <w:top w:val="none" w:sz="0" w:space="0" w:color="auto"/>
                                    <w:left w:val="none" w:sz="0" w:space="0" w:color="auto"/>
                                    <w:bottom w:val="none" w:sz="0" w:space="0" w:color="auto"/>
                                    <w:right w:val="none" w:sz="0" w:space="0" w:color="auto"/>
                                  </w:divBdr>
                                </w:div>
                              </w:divsChild>
                            </w:div>
                            <w:div w:id="1684895392">
                              <w:marLeft w:val="0"/>
                              <w:marRight w:val="0"/>
                              <w:marTop w:val="240"/>
                              <w:marBottom w:val="240"/>
                              <w:divBdr>
                                <w:top w:val="none" w:sz="0" w:space="0" w:color="auto"/>
                                <w:left w:val="none" w:sz="0" w:space="0" w:color="auto"/>
                                <w:bottom w:val="none" w:sz="0" w:space="0" w:color="auto"/>
                                <w:right w:val="none" w:sz="0" w:space="0" w:color="auto"/>
                              </w:divBdr>
                              <w:divsChild>
                                <w:div w:id="1836608882">
                                  <w:marLeft w:val="0"/>
                                  <w:marRight w:val="0"/>
                                  <w:marTop w:val="0"/>
                                  <w:marBottom w:val="0"/>
                                  <w:divBdr>
                                    <w:top w:val="none" w:sz="0" w:space="0" w:color="auto"/>
                                    <w:left w:val="none" w:sz="0" w:space="0" w:color="auto"/>
                                    <w:bottom w:val="none" w:sz="0" w:space="0" w:color="auto"/>
                                    <w:right w:val="none" w:sz="0" w:space="0" w:color="auto"/>
                                  </w:divBdr>
                                </w:div>
                              </w:divsChild>
                            </w:div>
                            <w:div w:id="415593211">
                              <w:marLeft w:val="0"/>
                              <w:marRight w:val="0"/>
                              <w:marTop w:val="240"/>
                              <w:marBottom w:val="240"/>
                              <w:divBdr>
                                <w:top w:val="none" w:sz="0" w:space="0" w:color="auto"/>
                                <w:left w:val="none" w:sz="0" w:space="0" w:color="auto"/>
                                <w:bottom w:val="none" w:sz="0" w:space="0" w:color="auto"/>
                                <w:right w:val="none" w:sz="0" w:space="0" w:color="auto"/>
                              </w:divBdr>
                              <w:divsChild>
                                <w:div w:id="135536783">
                                  <w:marLeft w:val="0"/>
                                  <w:marRight w:val="0"/>
                                  <w:marTop w:val="0"/>
                                  <w:marBottom w:val="0"/>
                                  <w:divBdr>
                                    <w:top w:val="none" w:sz="0" w:space="0" w:color="auto"/>
                                    <w:left w:val="none" w:sz="0" w:space="0" w:color="auto"/>
                                    <w:bottom w:val="none" w:sz="0" w:space="0" w:color="auto"/>
                                    <w:right w:val="none" w:sz="0" w:space="0" w:color="auto"/>
                                  </w:divBdr>
                                </w:div>
                              </w:divsChild>
                            </w:div>
                            <w:div w:id="1303346524">
                              <w:marLeft w:val="0"/>
                              <w:marRight w:val="0"/>
                              <w:marTop w:val="240"/>
                              <w:marBottom w:val="240"/>
                              <w:divBdr>
                                <w:top w:val="none" w:sz="0" w:space="0" w:color="auto"/>
                                <w:left w:val="none" w:sz="0" w:space="0" w:color="auto"/>
                                <w:bottom w:val="none" w:sz="0" w:space="0" w:color="auto"/>
                                <w:right w:val="none" w:sz="0" w:space="0" w:color="auto"/>
                              </w:divBdr>
                              <w:divsChild>
                                <w:div w:id="936208246">
                                  <w:marLeft w:val="0"/>
                                  <w:marRight w:val="0"/>
                                  <w:marTop w:val="0"/>
                                  <w:marBottom w:val="0"/>
                                  <w:divBdr>
                                    <w:top w:val="none" w:sz="0" w:space="0" w:color="auto"/>
                                    <w:left w:val="none" w:sz="0" w:space="0" w:color="auto"/>
                                    <w:bottom w:val="none" w:sz="0" w:space="0" w:color="auto"/>
                                    <w:right w:val="none" w:sz="0" w:space="0" w:color="auto"/>
                                  </w:divBdr>
                                </w:div>
                              </w:divsChild>
                            </w:div>
                            <w:div w:id="1355693730">
                              <w:marLeft w:val="0"/>
                              <w:marRight w:val="0"/>
                              <w:marTop w:val="240"/>
                              <w:marBottom w:val="240"/>
                              <w:divBdr>
                                <w:top w:val="none" w:sz="0" w:space="0" w:color="auto"/>
                                <w:left w:val="none" w:sz="0" w:space="0" w:color="auto"/>
                                <w:bottom w:val="none" w:sz="0" w:space="0" w:color="auto"/>
                                <w:right w:val="none" w:sz="0" w:space="0" w:color="auto"/>
                              </w:divBdr>
                              <w:divsChild>
                                <w:div w:id="1801679048">
                                  <w:marLeft w:val="0"/>
                                  <w:marRight w:val="0"/>
                                  <w:marTop w:val="0"/>
                                  <w:marBottom w:val="0"/>
                                  <w:divBdr>
                                    <w:top w:val="none" w:sz="0" w:space="0" w:color="auto"/>
                                    <w:left w:val="none" w:sz="0" w:space="0" w:color="auto"/>
                                    <w:bottom w:val="none" w:sz="0" w:space="0" w:color="auto"/>
                                    <w:right w:val="none" w:sz="0" w:space="0" w:color="auto"/>
                                  </w:divBdr>
                                </w:div>
                              </w:divsChild>
                            </w:div>
                            <w:div w:id="66459021">
                              <w:marLeft w:val="0"/>
                              <w:marRight w:val="0"/>
                              <w:marTop w:val="240"/>
                              <w:marBottom w:val="240"/>
                              <w:divBdr>
                                <w:top w:val="none" w:sz="0" w:space="0" w:color="auto"/>
                                <w:left w:val="none" w:sz="0" w:space="0" w:color="auto"/>
                                <w:bottom w:val="none" w:sz="0" w:space="0" w:color="auto"/>
                                <w:right w:val="none" w:sz="0" w:space="0" w:color="auto"/>
                              </w:divBdr>
                              <w:divsChild>
                                <w:div w:id="20505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8532">
      <w:bodyDiv w:val="1"/>
      <w:marLeft w:val="0"/>
      <w:marRight w:val="0"/>
      <w:marTop w:val="0"/>
      <w:marBottom w:val="0"/>
      <w:divBdr>
        <w:top w:val="none" w:sz="0" w:space="0" w:color="auto"/>
        <w:left w:val="none" w:sz="0" w:space="0" w:color="auto"/>
        <w:bottom w:val="none" w:sz="0" w:space="0" w:color="auto"/>
        <w:right w:val="none" w:sz="0" w:space="0" w:color="auto"/>
      </w:divBdr>
      <w:divsChild>
        <w:div w:id="2032536583">
          <w:marLeft w:val="0"/>
          <w:marRight w:val="0"/>
          <w:marTop w:val="0"/>
          <w:marBottom w:val="0"/>
          <w:divBdr>
            <w:top w:val="none" w:sz="0" w:space="0" w:color="auto"/>
            <w:left w:val="none" w:sz="0" w:space="0" w:color="auto"/>
            <w:bottom w:val="none" w:sz="0" w:space="0" w:color="auto"/>
            <w:right w:val="none" w:sz="0" w:space="0" w:color="auto"/>
          </w:divBdr>
          <w:divsChild>
            <w:div w:id="897395708">
              <w:marLeft w:val="0"/>
              <w:marRight w:val="0"/>
              <w:marTop w:val="0"/>
              <w:marBottom w:val="0"/>
              <w:divBdr>
                <w:top w:val="none" w:sz="0" w:space="0" w:color="auto"/>
                <w:left w:val="none" w:sz="0" w:space="0" w:color="auto"/>
                <w:bottom w:val="none" w:sz="0" w:space="0" w:color="auto"/>
                <w:right w:val="none" w:sz="0" w:space="0" w:color="auto"/>
              </w:divBdr>
              <w:divsChild>
                <w:div w:id="93088872">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600"/>
                  <w:marBottom w:val="0"/>
                  <w:divBdr>
                    <w:top w:val="none" w:sz="0" w:space="0" w:color="auto"/>
                    <w:left w:val="none" w:sz="0" w:space="0" w:color="auto"/>
                    <w:bottom w:val="none" w:sz="0" w:space="0" w:color="auto"/>
                    <w:right w:val="none" w:sz="0" w:space="0" w:color="auto"/>
                  </w:divBdr>
                  <w:divsChild>
                    <w:div w:id="1264455285">
                      <w:marLeft w:val="0"/>
                      <w:marRight w:val="0"/>
                      <w:marTop w:val="0"/>
                      <w:marBottom w:val="0"/>
                      <w:divBdr>
                        <w:top w:val="none" w:sz="0" w:space="0" w:color="auto"/>
                        <w:left w:val="none" w:sz="0" w:space="0" w:color="auto"/>
                        <w:bottom w:val="none" w:sz="0" w:space="0" w:color="auto"/>
                        <w:right w:val="none" w:sz="0" w:space="0" w:color="auto"/>
                      </w:divBdr>
                      <w:divsChild>
                        <w:div w:id="1301153353">
                          <w:marLeft w:val="0"/>
                          <w:marRight w:val="0"/>
                          <w:marTop w:val="0"/>
                          <w:marBottom w:val="0"/>
                          <w:divBdr>
                            <w:top w:val="none" w:sz="0" w:space="0" w:color="auto"/>
                            <w:left w:val="none" w:sz="0" w:space="0" w:color="auto"/>
                            <w:bottom w:val="none" w:sz="0" w:space="0" w:color="auto"/>
                            <w:right w:val="none" w:sz="0" w:space="0" w:color="auto"/>
                          </w:divBdr>
                          <w:divsChild>
                            <w:div w:id="1727872790">
                              <w:marLeft w:val="0"/>
                              <w:marRight w:val="0"/>
                              <w:marTop w:val="0"/>
                              <w:marBottom w:val="0"/>
                              <w:divBdr>
                                <w:top w:val="none" w:sz="0" w:space="0" w:color="auto"/>
                                <w:left w:val="none" w:sz="0" w:space="0" w:color="auto"/>
                                <w:bottom w:val="none" w:sz="0" w:space="0" w:color="auto"/>
                                <w:right w:val="none" w:sz="0" w:space="0" w:color="auto"/>
                              </w:divBdr>
                            </w:div>
                          </w:divsChild>
                        </w:div>
                        <w:div w:id="418409806">
                          <w:marLeft w:val="0"/>
                          <w:marRight w:val="135"/>
                          <w:marTop w:val="0"/>
                          <w:marBottom w:val="0"/>
                          <w:divBdr>
                            <w:top w:val="none" w:sz="0" w:space="0" w:color="auto"/>
                            <w:left w:val="none" w:sz="0" w:space="0" w:color="auto"/>
                            <w:bottom w:val="none" w:sz="0" w:space="0" w:color="auto"/>
                            <w:right w:val="none" w:sz="0" w:space="0" w:color="auto"/>
                          </w:divBdr>
                        </w:div>
                        <w:div w:id="160376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4142">
          <w:marLeft w:val="0"/>
          <w:marRight w:val="0"/>
          <w:marTop w:val="0"/>
          <w:marBottom w:val="0"/>
          <w:divBdr>
            <w:top w:val="none" w:sz="0" w:space="0" w:color="auto"/>
            <w:left w:val="none" w:sz="0" w:space="0" w:color="auto"/>
            <w:bottom w:val="none" w:sz="0" w:space="0" w:color="auto"/>
            <w:right w:val="none" w:sz="0" w:space="0" w:color="auto"/>
          </w:divBdr>
          <w:divsChild>
            <w:div w:id="1126387448">
              <w:marLeft w:val="0"/>
              <w:marRight w:val="0"/>
              <w:marTop w:val="0"/>
              <w:marBottom w:val="0"/>
              <w:divBdr>
                <w:top w:val="none" w:sz="0" w:space="0" w:color="auto"/>
                <w:left w:val="none" w:sz="0" w:space="0" w:color="auto"/>
                <w:bottom w:val="none" w:sz="0" w:space="0" w:color="auto"/>
                <w:right w:val="none" w:sz="0" w:space="0" w:color="auto"/>
              </w:divBdr>
              <w:divsChild>
                <w:div w:id="257643658">
                  <w:marLeft w:val="0"/>
                  <w:marRight w:val="0"/>
                  <w:marTop w:val="0"/>
                  <w:marBottom w:val="0"/>
                  <w:divBdr>
                    <w:top w:val="none" w:sz="0" w:space="0" w:color="auto"/>
                    <w:left w:val="none" w:sz="0" w:space="0" w:color="auto"/>
                    <w:bottom w:val="none" w:sz="0" w:space="0" w:color="auto"/>
                    <w:right w:val="none" w:sz="0" w:space="0" w:color="auto"/>
                  </w:divBdr>
                  <w:divsChild>
                    <w:div w:id="1413700054">
                      <w:marLeft w:val="0"/>
                      <w:marRight w:val="1500"/>
                      <w:marTop w:val="0"/>
                      <w:marBottom w:val="0"/>
                      <w:divBdr>
                        <w:top w:val="none" w:sz="0" w:space="0" w:color="auto"/>
                        <w:left w:val="none" w:sz="0" w:space="0" w:color="auto"/>
                        <w:bottom w:val="none" w:sz="0" w:space="0" w:color="auto"/>
                        <w:right w:val="none" w:sz="0" w:space="0" w:color="auto"/>
                      </w:divBdr>
                      <w:divsChild>
                        <w:div w:id="1503396382">
                          <w:marLeft w:val="0"/>
                          <w:marRight w:val="0"/>
                          <w:marTop w:val="600"/>
                          <w:marBottom w:val="600"/>
                          <w:divBdr>
                            <w:top w:val="none" w:sz="0" w:space="0" w:color="auto"/>
                            <w:left w:val="none" w:sz="0" w:space="0" w:color="auto"/>
                            <w:bottom w:val="none" w:sz="0" w:space="0" w:color="auto"/>
                            <w:right w:val="none" w:sz="0" w:space="0" w:color="auto"/>
                          </w:divBdr>
                          <w:divsChild>
                            <w:div w:id="1763404976">
                              <w:marLeft w:val="0"/>
                              <w:marRight w:val="0"/>
                              <w:marTop w:val="0"/>
                              <w:marBottom w:val="300"/>
                              <w:divBdr>
                                <w:top w:val="none" w:sz="0" w:space="0" w:color="auto"/>
                                <w:left w:val="none" w:sz="0" w:space="0" w:color="auto"/>
                                <w:bottom w:val="none" w:sz="0" w:space="0" w:color="auto"/>
                                <w:right w:val="none" w:sz="0" w:space="0" w:color="auto"/>
                              </w:divBdr>
                            </w:div>
                            <w:div w:id="832528593">
                              <w:marLeft w:val="0"/>
                              <w:marRight w:val="0"/>
                              <w:marTop w:val="300"/>
                              <w:marBottom w:val="300"/>
                              <w:divBdr>
                                <w:top w:val="none" w:sz="0" w:space="0" w:color="auto"/>
                                <w:left w:val="none" w:sz="0" w:space="0" w:color="auto"/>
                                <w:bottom w:val="none" w:sz="0" w:space="0" w:color="auto"/>
                                <w:right w:val="none" w:sz="0" w:space="0" w:color="auto"/>
                              </w:divBdr>
                            </w:div>
                            <w:div w:id="1269433952">
                              <w:marLeft w:val="0"/>
                              <w:marRight w:val="0"/>
                              <w:marTop w:val="300"/>
                              <w:marBottom w:val="600"/>
                              <w:divBdr>
                                <w:top w:val="single" w:sz="6" w:space="30" w:color="EB5D0B"/>
                                <w:left w:val="none" w:sz="0" w:space="0" w:color="auto"/>
                                <w:bottom w:val="single" w:sz="6" w:space="30" w:color="EB5D0B"/>
                                <w:right w:val="none" w:sz="0" w:space="0" w:color="auto"/>
                              </w:divBdr>
                            </w:div>
                            <w:div w:id="1914463435">
                              <w:marLeft w:val="0"/>
                              <w:marRight w:val="0"/>
                              <w:marTop w:val="240"/>
                              <w:marBottom w:val="240"/>
                              <w:divBdr>
                                <w:top w:val="none" w:sz="0" w:space="0" w:color="auto"/>
                                <w:left w:val="none" w:sz="0" w:space="0" w:color="auto"/>
                                <w:bottom w:val="none" w:sz="0" w:space="0" w:color="auto"/>
                                <w:right w:val="none" w:sz="0" w:space="0" w:color="auto"/>
                              </w:divBdr>
                              <w:divsChild>
                                <w:div w:id="670834166">
                                  <w:marLeft w:val="0"/>
                                  <w:marRight w:val="0"/>
                                  <w:marTop w:val="0"/>
                                  <w:marBottom w:val="0"/>
                                  <w:divBdr>
                                    <w:top w:val="none" w:sz="0" w:space="0" w:color="auto"/>
                                    <w:left w:val="none" w:sz="0" w:space="0" w:color="auto"/>
                                    <w:bottom w:val="none" w:sz="0" w:space="0" w:color="auto"/>
                                    <w:right w:val="none" w:sz="0" w:space="0" w:color="auto"/>
                                  </w:divBdr>
                                </w:div>
                              </w:divsChild>
                            </w:div>
                            <w:div w:id="959915341">
                              <w:marLeft w:val="0"/>
                              <w:marRight w:val="0"/>
                              <w:marTop w:val="240"/>
                              <w:marBottom w:val="240"/>
                              <w:divBdr>
                                <w:top w:val="none" w:sz="0" w:space="0" w:color="auto"/>
                                <w:left w:val="none" w:sz="0" w:space="0" w:color="auto"/>
                                <w:bottom w:val="none" w:sz="0" w:space="0" w:color="auto"/>
                                <w:right w:val="none" w:sz="0" w:space="0" w:color="auto"/>
                              </w:divBdr>
                              <w:divsChild>
                                <w:div w:id="1435252157">
                                  <w:marLeft w:val="0"/>
                                  <w:marRight w:val="0"/>
                                  <w:marTop w:val="0"/>
                                  <w:marBottom w:val="0"/>
                                  <w:divBdr>
                                    <w:top w:val="none" w:sz="0" w:space="0" w:color="auto"/>
                                    <w:left w:val="none" w:sz="0" w:space="0" w:color="auto"/>
                                    <w:bottom w:val="none" w:sz="0" w:space="0" w:color="auto"/>
                                    <w:right w:val="none" w:sz="0" w:space="0" w:color="auto"/>
                                  </w:divBdr>
                                </w:div>
                              </w:divsChild>
                            </w:div>
                            <w:div w:id="831215032">
                              <w:marLeft w:val="0"/>
                              <w:marRight w:val="0"/>
                              <w:marTop w:val="240"/>
                              <w:marBottom w:val="240"/>
                              <w:divBdr>
                                <w:top w:val="none" w:sz="0" w:space="0" w:color="auto"/>
                                <w:left w:val="none" w:sz="0" w:space="0" w:color="auto"/>
                                <w:bottom w:val="none" w:sz="0" w:space="0" w:color="auto"/>
                                <w:right w:val="none" w:sz="0" w:space="0" w:color="auto"/>
                              </w:divBdr>
                              <w:divsChild>
                                <w:div w:id="282343529">
                                  <w:marLeft w:val="0"/>
                                  <w:marRight w:val="0"/>
                                  <w:marTop w:val="0"/>
                                  <w:marBottom w:val="0"/>
                                  <w:divBdr>
                                    <w:top w:val="none" w:sz="0" w:space="0" w:color="auto"/>
                                    <w:left w:val="none" w:sz="0" w:space="0" w:color="auto"/>
                                    <w:bottom w:val="none" w:sz="0" w:space="0" w:color="auto"/>
                                    <w:right w:val="none" w:sz="0" w:space="0" w:color="auto"/>
                                  </w:divBdr>
                                </w:div>
                              </w:divsChild>
                            </w:div>
                            <w:div w:id="1107962686">
                              <w:marLeft w:val="0"/>
                              <w:marRight w:val="0"/>
                              <w:marTop w:val="240"/>
                              <w:marBottom w:val="240"/>
                              <w:divBdr>
                                <w:top w:val="none" w:sz="0" w:space="0" w:color="auto"/>
                                <w:left w:val="none" w:sz="0" w:space="0" w:color="auto"/>
                                <w:bottom w:val="none" w:sz="0" w:space="0" w:color="auto"/>
                                <w:right w:val="none" w:sz="0" w:space="0" w:color="auto"/>
                              </w:divBdr>
                              <w:divsChild>
                                <w:div w:id="351032788">
                                  <w:marLeft w:val="0"/>
                                  <w:marRight w:val="0"/>
                                  <w:marTop w:val="0"/>
                                  <w:marBottom w:val="0"/>
                                  <w:divBdr>
                                    <w:top w:val="none" w:sz="0" w:space="0" w:color="auto"/>
                                    <w:left w:val="none" w:sz="0" w:space="0" w:color="auto"/>
                                    <w:bottom w:val="none" w:sz="0" w:space="0" w:color="auto"/>
                                    <w:right w:val="none" w:sz="0" w:space="0" w:color="auto"/>
                                  </w:divBdr>
                                </w:div>
                              </w:divsChild>
                            </w:div>
                            <w:div w:id="60762050">
                              <w:marLeft w:val="0"/>
                              <w:marRight w:val="0"/>
                              <w:marTop w:val="240"/>
                              <w:marBottom w:val="240"/>
                              <w:divBdr>
                                <w:top w:val="none" w:sz="0" w:space="0" w:color="auto"/>
                                <w:left w:val="none" w:sz="0" w:space="0" w:color="auto"/>
                                <w:bottom w:val="none" w:sz="0" w:space="0" w:color="auto"/>
                                <w:right w:val="none" w:sz="0" w:space="0" w:color="auto"/>
                              </w:divBdr>
                              <w:divsChild>
                                <w:div w:id="285934412">
                                  <w:marLeft w:val="0"/>
                                  <w:marRight w:val="0"/>
                                  <w:marTop w:val="0"/>
                                  <w:marBottom w:val="0"/>
                                  <w:divBdr>
                                    <w:top w:val="none" w:sz="0" w:space="0" w:color="auto"/>
                                    <w:left w:val="none" w:sz="0" w:space="0" w:color="auto"/>
                                    <w:bottom w:val="none" w:sz="0" w:space="0" w:color="auto"/>
                                    <w:right w:val="none" w:sz="0" w:space="0" w:color="auto"/>
                                  </w:divBdr>
                                </w:div>
                              </w:divsChild>
                            </w:div>
                            <w:div w:id="1680310187">
                              <w:marLeft w:val="0"/>
                              <w:marRight w:val="0"/>
                              <w:marTop w:val="240"/>
                              <w:marBottom w:val="24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
                              </w:divsChild>
                            </w:div>
                            <w:div w:id="1195072574">
                              <w:marLeft w:val="0"/>
                              <w:marRight w:val="0"/>
                              <w:marTop w:val="240"/>
                              <w:marBottom w:val="240"/>
                              <w:divBdr>
                                <w:top w:val="none" w:sz="0" w:space="0" w:color="auto"/>
                                <w:left w:val="none" w:sz="0" w:space="0" w:color="auto"/>
                                <w:bottom w:val="none" w:sz="0" w:space="0" w:color="auto"/>
                                <w:right w:val="none" w:sz="0" w:space="0" w:color="auto"/>
                              </w:divBdr>
                              <w:divsChild>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2135322695">
                              <w:marLeft w:val="0"/>
                              <w:marRight w:val="0"/>
                              <w:marTop w:val="240"/>
                              <w:marBottom w:val="240"/>
                              <w:divBdr>
                                <w:top w:val="none" w:sz="0" w:space="0" w:color="auto"/>
                                <w:left w:val="none" w:sz="0" w:space="0" w:color="auto"/>
                                <w:bottom w:val="none" w:sz="0" w:space="0" w:color="auto"/>
                                <w:right w:val="none" w:sz="0" w:space="0" w:color="auto"/>
                              </w:divBdr>
                              <w:divsChild>
                                <w:div w:id="1605386434">
                                  <w:marLeft w:val="0"/>
                                  <w:marRight w:val="0"/>
                                  <w:marTop w:val="0"/>
                                  <w:marBottom w:val="0"/>
                                  <w:divBdr>
                                    <w:top w:val="none" w:sz="0" w:space="0" w:color="auto"/>
                                    <w:left w:val="none" w:sz="0" w:space="0" w:color="auto"/>
                                    <w:bottom w:val="none" w:sz="0" w:space="0" w:color="auto"/>
                                    <w:right w:val="none" w:sz="0" w:space="0" w:color="auto"/>
                                  </w:divBdr>
                                </w:div>
                              </w:divsChild>
                            </w:div>
                            <w:div w:id="1800151519">
                              <w:marLeft w:val="0"/>
                              <w:marRight w:val="0"/>
                              <w:marTop w:val="0"/>
                              <w:marBottom w:val="0"/>
                              <w:divBdr>
                                <w:top w:val="none" w:sz="0" w:space="0" w:color="auto"/>
                                <w:left w:val="none" w:sz="0" w:space="0" w:color="auto"/>
                                <w:bottom w:val="none" w:sz="0" w:space="0" w:color="auto"/>
                                <w:right w:val="none" w:sz="0" w:space="0" w:color="auto"/>
                              </w:divBdr>
                              <w:divsChild>
                                <w:div w:id="781727620">
                                  <w:marLeft w:val="0"/>
                                  <w:marRight w:val="0"/>
                                  <w:marTop w:val="0"/>
                                  <w:marBottom w:val="0"/>
                                  <w:divBdr>
                                    <w:top w:val="none" w:sz="0" w:space="0" w:color="auto"/>
                                    <w:left w:val="none" w:sz="0" w:space="0" w:color="auto"/>
                                    <w:bottom w:val="none" w:sz="0" w:space="0" w:color="auto"/>
                                    <w:right w:val="none" w:sz="0" w:space="0" w:color="auto"/>
                                  </w:divBdr>
                                  <w:divsChild>
                                    <w:div w:id="205870080">
                                      <w:marLeft w:val="0"/>
                                      <w:marRight w:val="0"/>
                                      <w:marTop w:val="0"/>
                                      <w:marBottom w:val="0"/>
                                      <w:divBdr>
                                        <w:top w:val="none" w:sz="0" w:space="0" w:color="auto"/>
                                        <w:left w:val="none" w:sz="0" w:space="0" w:color="auto"/>
                                        <w:bottom w:val="none" w:sz="0" w:space="0" w:color="auto"/>
                                        <w:right w:val="none" w:sz="0" w:space="0" w:color="auto"/>
                                      </w:divBdr>
                                      <w:divsChild>
                                        <w:div w:id="210197030">
                                          <w:marLeft w:val="0"/>
                                          <w:marRight w:val="0"/>
                                          <w:marTop w:val="0"/>
                                          <w:marBottom w:val="0"/>
                                          <w:divBdr>
                                            <w:top w:val="none" w:sz="0" w:space="0" w:color="auto"/>
                                            <w:left w:val="none" w:sz="0" w:space="0" w:color="auto"/>
                                            <w:bottom w:val="none" w:sz="0" w:space="0" w:color="auto"/>
                                            <w:right w:val="none" w:sz="0" w:space="0" w:color="auto"/>
                                          </w:divBdr>
                                          <w:divsChild>
                                            <w:div w:id="1501700058">
                                              <w:marLeft w:val="0"/>
                                              <w:marRight w:val="0"/>
                                              <w:marTop w:val="0"/>
                                              <w:marBottom w:val="0"/>
                                              <w:divBdr>
                                                <w:top w:val="none" w:sz="0" w:space="0" w:color="auto"/>
                                                <w:left w:val="none" w:sz="0" w:space="0" w:color="auto"/>
                                                <w:bottom w:val="none" w:sz="0" w:space="0" w:color="auto"/>
                                                <w:right w:val="none" w:sz="0" w:space="0" w:color="auto"/>
                                              </w:divBdr>
                                              <w:divsChild>
                                                <w:div w:id="1056971193">
                                                  <w:marLeft w:val="0"/>
                                                  <w:marRight w:val="0"/>
                                                  <w:marTop w:val="0"/>
                                                  <w:marBottom w:val="0"/>
                                                  <w:divBdr>
                                                    <w:top w:val="none" w:sz="0" w:space="0" w:color="auto"/>
                                                    <w:left w:val="none" w:sz="0" w:space="0" w:color="auto"/>
                                                    <w:bottom w:val="none" w:sz="0" w:space="0" w:color="auto"/>
                                                    <w:right w:val="none" w:sz="0" w:space="0" w:color="auto"/>
                                                  </w:divBdr>
                                                  <w:divsChild>
                                                    <w:div w:id="662709252">
                                                      <w:marLeft w:val="0"/>
                                                      <w:marRight w:val="0"/>
                                                      <w:marTop w:val="0"/>
                                                      <w:marBottom w:val="0"/>
                                                      <w:divBdr>
                                                        <w:top w:val="none" w:sz="0" w:space="0" w:color="auto"/>
                                                        <w:left w:val="none" w:sz="0" w:space="0" w:color="auto"/>
                                                        <w:bottom w:val="none" w:sz="0" w:space="0" w:color="auto"/>
                                                        <w:right w:val="none" w:sz="0" w:space="0" w:color="auto"/>
                                                      </w:divBdr>
                                                      <w:divsChild>
                                                        <w:div w:id="643589004">
                                                          <w:marLeft w:val="0"/>
                                                          <w:marRight w:val="0"/>
                                                          <w:marTop w:val="0"/>
                                                          <w:marBottom w:val="0"/>
                                                          <w:divBdr>
                                                            <w:top w:val="none" w:sz="0" w:space="0" w:color="auto"/>
                                                            <w:left w:val="none" w:sz="0" w:space="0" w:color="auto"/>
                                                            <w:bottom w:val="none" w:sz="0" w:space="0" w:color="auto"/>
                                                            <w:right w:val="none" w:sz="0" w:space="0" w:color="auto"/>
                                                          </w:divBdr>
                                                          <w:divsChild>
                                                            <w:div w:id="73599471">
                                                              <w:marLeft w:val="0"/>
                                                              <w:marRight w:val="0"/>
                                                              <w:marTop w:val="0"/>
                                                              <w:marBottom w:val="0"/>
                                                              <w:divBdr>
                                                                <w:top w:val="none" w:sz="0" w:space="0" w:color="auto"/>
                                                                <w:left w:val="none" w:sz="0" w:space="0" w:color="auto"/>
                                                                <w:bottom w:val="none" w:sz="0" w:space="0" w:color="auto"/>
                                                                <w:right w:val="none" w:sz="0" w:space="0" w:color="auto"/>
                                                              </w:divBdr>
                                                              <w:divsChild>
                                                                <w:div w:id="356657538">
                                                                  <w:marLeft w:val="0"/>
                                                                  <w:marRight w:val="0"/>
                                                                  <w:marTop w:val="0"/>
                                                                  <w:marBottom w:val="0"/>
                                                                  <w:divBdr>
                                                                    <w:top w:val="none" w:sz="0" w:space="0" w:color="auto"/>
                                                                    <w:left w:val="none" w:sz="0" w:space="0" w:color="auto"/>
                                                                    <w:bottom w:val="none" w:sz="0" w:space="0" w:color="auto"/>
                                                                    <w:right w:val="none" w:sz="0" w:space="0" w:color="auto"/>
                                                                  </w:divBdr>
                                                                  <w:divsChild>
                                                                    <w:div w:id="1632636369">
                                                                      <w:marLeft w:val="0"/>
                                                                      <w:marRight w:val="0"/>
                                                                      <w:marTop w:val="0"/>
                                                                      <w:marBottom w:val="0"/>
                                                                      <w:divBdr>
                                                                        <w:top w:val="none" w:sz="0" w:space="0" w:color="auto"/>
                                                                        <w:left w:val="none" w:sz="0" w:space="0" w:color="auto"/>
                                                                        <w:bottom w:val="none" w:sz="0" w:space="0" w:color="auto"/>
                                                                        <w:right w:val="none" w:sz="0" w:space="0" w:color="auto"/>
                                                                      </w:divBdr>
                                                                      <w:divsChild>
                                                                        <w:div w:id="670256519">
                                                                          <w:marLeft w:val="0"/>
                                                                          <w:marRight w:val="0"/>
                                                                          <w:marTop w:val="180"/>
                                                                          <w:marBottom w:val="180"/>
                                                                          <w:divBdr>
                                                                            <w:top w:val="none" w:sz="0" w:space="0" w:color="auto"/>
                                                                            <w:left w:val="none" w:sz="0" w:space="0" w:color="auto"/>
                                                                            <w:bottom w:val="none" w:sz="0" w:space="0" w:color="auto"/>
                                                                            <w:right w:val="none" w:sz="0" w:space="0" w:color="auto"/>
                                                                          </w:divBdr>
                                                                          <w:divsChild>
                                                                            <w:div w:id="140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7855867">
                                                              <w:marLeft w:val="0"/>
                                                              <w:marRight w:val="0"/>
                                                              <w:marTop w:val="0"/>
                                                              <w:marBottom w:val="0"/>
                                                              <w:divBdr>
                                                                <w:top w:val="none" w:sz="0" w:space="0" w:color="auto"/>
                                                                <w:left w:val="none" w:sz="0" w:space="0" w:color="auto"/>
                                                                <w:bottom w:val="none" w:sz="0" w:space="0" w:color="auto"/>
                                                                <w:right w:val="none" w:sz="0" w:space="0" w:color="auto"/>
                                                              </w:divBdr>
                                                              <w:divsChild>
                                                                <w:div w:id="198201194">
                                                                  <w:marLeft w:val="0"/>
                                                                  <w:marRight w:val="0"/>
                                                                  <w:marTop w:val="0"/>
                                                                  <w:marBottom w:val="0"/>
                                                                  <w:divBdr>
                                                                    <w:top w:val="none" w:sz="0" w:space="0" w:color="auto"/>
                                                                    <w:left w:val="none" w:sz="0" w:space="0" w:color="auto"/>
                                                                    <w:bottom w:val="none" w:sz="0" w:space="0" w:color="auto"/>
                                                                    <w:right w:val="none" w:sz="0" w:space="0" w:color="auto"/>
                                                                  </w:divBdr>
                                                                  <w:divsChild>
                                                                    <w:div w:id="1566721963">
                                                                      <w:marLeft w:val="0"/>
                                                                      <w:marRight w:val="0"/>
                                                                      <w:marTop w:val="0"/>
                                                                      <w:marBottom w:val="0"/>
                                                                      <w:divBdr>
                                                                        <w:top w:val="none" w:sz="0" w:space="0" w:color="auto"/>
                                                                        <w:left w:val="none" w:sz="0" w:space="0" w:color="auto"/>
                                                                        <w:bottom w:val="none" w:sz="0" w:space="0" w:color="auto"/>
                                                                        <w:right w:val="none" w:sz="0" w:space="0" w:color="auto"/>
                                                                      </w:divBdr>
                                                                      <w:divsChild>
                                                                        <w:div w:id="439689511">
                                                                          <w:marLeft w:val="0"/>
                                                                          <w:marRight w:val="0"/>
                                                                          <w:marTop w:val="0"/>
                                                                          <w:marBottom w:val="0"/>
                                                                          <w:divBdr>
                                                                            <w:top w:val="none" w:sz="0" w:space="0" w:color="auto"/>
                                                                            <w:left w:val="none" w:sz="0" w:space="0" w:color="auto"/>
                                                                            <w:bottom w:val="none" w:sz="0" w:space="0" w:color="auto"/>
                                                                            <w:right w:val="none" w:sz="0" w:space="0" w:color="auto"/>
                                                                          </w:divBdr>
                                                                          <w:divsChild>
                                                                            <w:div w:id="422527855">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187419">
                              <w:marLeft w:val="0"/>
                              <w:marRight w:val="0"/>
                              <w:marTop w:val="240"/>
                              <w:marBottom w:val="240"/>
                              <w:divBdr>
                                <w:top w:val="none" w:sz="0" w:space="0" w:color="auto"/>
                                <w:left w:val="none" w:sz="0" w:space="0" w:color="auto"/>
                                <w:bottom w:val="none" w:sz="0" w:space="0" w:color="auto"/>
                                <w:right w:val="none" w:sz="0" w:space="0" w:color="auto"/>
                              </w:divBdr>
                              <w:divsChild>
                                <w:div w:id="1945845986">
                                  <w:marLeft w:val="0"/>
                                  <w:marRight w:val="0"/>
                                  <w:marTop w:val="0"/>
                                  <w:marBottom w:val="0"/>
                                  <w:divBdr>
                                    <w:top w:val="none" w:sz="0" w:space="0" w:color="auto"/>
                                    <w:left w:val="none" w:sz="0" w:space="0" w:color="auto"/>
                                    <w:bottom w:val="none" w:sz="0" w:space="0" w:color="auto"/>
                                    <w:right w:val="none" w:sz="0" w:space="0" w:color="auto"/>
                                  </w:divBdr>
                                </w:div>
                              </w:divsChild>
                            </w:div>
                            <w:div w:id="1203713540">
                              <w:marLeft w:val="0"/>
                              <w:marRight w:val="0"/>
                              <w:marTop w:val="240"/>
                              <w:marBottom w:val="240"/>
                              <w:divBdr>
                                <w:top w:val="none" w:sz="0" w:space="0" w:color="auto"/>
                                <w:left w:val="none" w:sz="0" w:space="0" w:color="auto"/>
                                <w:bottom w:val="none" w:sz="0" w:space="0" w:color="auto"/>
                                <w:right w:val="none" w:sz="0" w:space="0" w:color="auto"/>
                              </w:divBdr>
                              <w:divsChild>
                                <w:div w:id="438111198">
                                  <w:marLeft w:val="0"/>
                                  <w:marRight w:val="0"/>
                                  <w:marTop w:val="0"/>
                                  <w:marBottom w:val="0"/>
                                  <w:divBdr>
                                    <w:top w:val="none" w:sz="0" w:space="0" w:color="auto"/>
                                    <w:left w:val="none" w:sz="0" w:space="0" w:color="auto"/>
                                    <w:bottom w:val="none" w:sz="0" w:space="0" w:color="auto"/>
                                    <w:right w:val="none" w:sz="0" w:space="0" w:color="auto"/>
                                  </w:divBdr>
                                </w:div>
                              </w:divsChild>
                            </w:div>
                            <w:div w:id="986202914">
                              <w:marLeft w:val="0"/>
                              <w:marRight w:val="0"/>
                              <w:marTop w:val="240"/>
                              <w:marBottom w:val="240"/>
                              <w:divBdr>
                                <w:top w:val="none" w:sz="0" w:space="0" w:color="auto"/>
                                <w:left w:val="none" w:sz="0" w:space="0" w:color="auto"/>
                                <w:bottom w:val="none" w:sz="0" w:space="0" w:color="auto"/>
                                <w:right w:val="none" w:sz="0" w:space="0" w:color="auto"/>
                              </w:divBdr>
                              <w:divsChild>
                                <w:div w:id="1304197353">
                                  <w:marLeft w:val="0"/>
                                  <w:marRight w:val="0"/>
                                  <w:marTop w:val="0"/>
                                  <w:marBottom w:val="0"/>
                                  <w:divBdr>
                                    <w:top w:val="none" w:sz="0" w:space="0" w:color="auto"/>
                                    <w:left w:val="none" w:sz="0" w:space="0" w:color="auto"/>
                                    <w:bottom w:val="none" w:sz="0" w:space="0" w:color="auto"/>
                                    <w:right w:val="none" w:sz="0" w:space="0" w:color="auto"/>
                                  </w:divBdr>
                                </w:div>
                              </w:divsChild>
                            </w:div>
                            <w:div w:id="1675376497">
                              <w:marLeft w:val="0"/>
                              <w:marRight w:val="0"/>
                              <w:marTop w:val="240"/>
                              <w:marBottom w:val="240"/>
                              <w:divBdr>
                                <w:top w:val="none" w:sz="0" w:space="0" w:color="auto"/>
                                <w:left w:val="none" w:sz="0" w:space="0" w:color="auto"/>
                                <w:bottom w:val="none" w:sz="0" w:space="0" w:color="auto"/>
                                <w:right w:val="none" w:sz="0" w:space="0" w:color="auto"/>
                              </w:divBdr>
                              <w:divsChild>
                                <w:div w:id="2018337678">
                                  <w:marLeft w:val="0"/>
                                  <w:marRight w:val="0"/>
                                  <w:marTop w:val="0"/>
                                  <w:marBottom w:val="0"/>
                                  <w:divBdr>
                                    <w:top w:val="none" w:sz="0" w:space="0" w:color="auto"/>
                                    <w:left w:val="none" w:sz="0" w:space="0" w:color="auto"/>
                                    <w:bottom w:val="none" w:sz="0" w:space="0" w:color="auto"/>
                                    <w:right w:val="none" w:sz="0" w:space="0" w:color="auto"/>
                                  </w:divBdr>
                                </w:div>
                              </w:divsChild>
                            </w:div>
                            <w:div w:id="182406166">
                              <w:marLeft w:val="0"/>
                              <w:marRight w:val="0"/>
                              <w:marTop w:val="240"/>
                              <w:marBottom w:val="240"/>
                              <w:divBdr>
                                <w:top w:val="none" w:sz="0" w:space="0" w:color="auto"/>
                                <w:left w:val="none" w:sz="0" w:space="0" w:color="auto"/>
                                <w:bottom w:val="none" w:sz="0" w:space="0" w:color="auto"/>
                                <w:right w:val="none" w:sz="0" w:space="0" w:color="auto"/>
                              </w:divBdr>
                              <w:divsChild>
                                <w:div w:id="334920593">
                                  <w:marLeft w:val="0"/>
                                  <w:marRight w:val="0"/>
                                  <w:marTop w:val="0"/>
                                  <w:marBottom w:val="0"/>
                                  <w:divBdr>
                                    <w:top w:val="none" w:sz="0" w:space="0" w:color="auto"/>
                                    <w:left w:val="none" w:sz="0" w:space="0" w:color="auto"/>
                                    <w:bottom w:val="none" w:sz="0" w:space="0" w:color="auto"/>
                                    <w:right w:val="none" w:sz="0" w:space="0" w:color="auto"/>
                                  </w:divBdr>
                                </w:div>
                              </w:divsChild>
                            </w:div>
                            <w:div w:id="650715769">
                              <w:marLeft w:val="0"/>
                              <w:marRight w:val="0"/>
                              <w:marTop w:val="240"/>
                              <w:marBottom w:val="240"/>
                              <w:divBdr>
                                <w:top w:val="none" w:sz="0" w:space="0" w:color="auto"/>
                                <w:left w:val="none" w:sz="0" w:space="0" w:color="auto"/>
                                <w:bottom w:val="none" w:sz="0" w:space="0" w:color="auto"/>
                                <w:right w:val="none" w:sz="0" w:space="0" w:color="auto"/>
                              </w:divBdr>
                              <w:divsChild>
                                <w:div w:id="213084352">
                                  <w:marLeft w:val="0"/>
                                  <w:marRight w:val="0"/>
                                  <w:marTop w:val="0"/>
                                  <w:marBottom w:val="0"/>
                                  <w:divBdr>
                                    <w:top w:val="none" w:sz="0" w:space="0" w:color="auto"/>
                                    <w:left w:val="none" w:sz="0" w:space="0" w:color="auto"/>
                                    <w:bottom w:val="none" w:sz="0" w:space="0" w:color="auto"/>
                                    <w:right w:val="none" w:sz="0" w:space="0" w:color="auto"/>
                                  </w:divBdr>
                                </w:div>
                              </w:divsChild>
                            </w:div>
                            <w:div w:id="2043167070">
                              <w:marLeft w:val="0"/>
                              <w:marRight w:val="0"/>
                              <w:marTop w:val="240"/>
                              <w:marBottom w:val="240"/>
                              <w:divBdr>
                                <w:top w:val="none" w:sz="0" w:space="0" w:color="auto"/>
                                <w:left w:val="none" w:sz="0" w:space="0" w:color="auto"/>
                                <w:bottom w:val="none" w:sz="0" w:space="0" w:color="auto"/>
                                <w:right w:val="none" w:sz="0" w:space="0" w:color="auto"/>
                              </w:divBdr>
                              <w:divsChild>
                                <w:div w:id="491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3634">
      <w:bodyDiv w:val="1"/>
      <w:marLeft w:val="0"/>
      <w:marRight w:val="0"/>
      <w:marTop w:val="0"/>
      <w:marBottom w:val="0"/>
      <w:divBdr>
        <w:top w:val="none" w:sz="0" w:space="0" w:color="auto"/>
        <w:left w:val="none" w:sz="0" w:space="0" w:color="auto"/>
        <w:bottom w:val="none" w:sz="0" w:space="0" w:color="auto"/>
        <w:right w:val="none" w:sz="0" w:space="0" w:color="auto"/>
      </w:divBdr>
      <w:divsChild>
        <w:div w:id="1246691872">
          <w:marLeft w:val="0"/>
          <w:marRight w:val="0"/>
          <w:marTop w:val="0"/>
          <w:marBottom w:val="0"/>
          <w:divBdr>
            <w:top w:val="none" w:sz="0" w:space="0" w:color="auto"/>
            <w:left w:val="none" w:sz="0" w:space="0" w:color="auto"/>
            <w:bottom w:val="none" w:sz="0" w:space="0" w:color="auto"/>
            <w:right w:val="none" w:sz="0" w:space="0" w:color="auto"/>
          </w:divBdr>
          <w:divsChild>
            <w:div w:id="2117363414">
              <w:marLeft w:val="0"/>
              <w:marRight w:val="0"/>
              <w:marTop w:val="0"/>
              <w:marBottom w:val="0"/>
              <w:divBdr>
                <w:top w:val="none" w:sz="0" w:space="0" w:color="auto"/>
                <w:left w:val="none" w:sz="0" w:space="0" w:color="auto"/>
                <w:bottom w:val="none" w:sz="0" w:space="0" w:color="auto"/>
                <w:right w:val="none" w:sz="0" w:space="0" w:color="auto"/>
              </w:divBdr>
              <w:divsChild>
                <w:div w:id="1069690177">
                  <w:marLeft w:val="0"/>
                  <w:marRight w:val="0"/>
                  <w:marTop w:val="0"/>
                  <w:marBottom w:val="0"/>
                  <w:divBdr>
                    <w:top w:val="none" w:sz="0" w:space="0" w:color="auto"/>
                    <w:left w:val="none" w:sz="0" w:space="0" w:color="auto"/>
                    <w:bottom w:val="none" w:sz="0" w:space="0" w:color="auto"/>
                    <w:right w:val="none" w:sz="0" w:space="0" w:color="auto"/>
                  </w:divBdr>
                </w:div>
                <w:div w:id="2006398963">
                  <w:marLeft w:val="0"/>
                  <w:marRight w:val="0"/>
                  <w:marTop w:val="914"/>
                  <w:marBottom w:val="0"/>
                  <w:divBdr>
                    <w:top w:val="none" w:sz="0" w:space="0" w:color="auto"/>
                    <w:left w:val="none" w:sz="0" w:space="0" w:color="auto"/>
                    <w:bottom w:val="none" w:sz="0" w:space="0" w:color="auto"/>
                    <w:right w:val="none" w:sz="0" w:space="0" w:color="auto"/>
                  </w:divBdr>
                  <w:divsChild>
                    <w:div w:id="354355881">
                      <w:marLeft w:val="0"/>
                      <w:marRight w:val="0"/>
                      <w:marTop w:val="0"/>
                      <w:marBottom w:val="0"/>
                      <w:divBdr>
                        <w:top w:val="none" w:sz="0" w:space="0" w:color="auto"/>
                        <w:left w:val="none" w:sz="0" w:space="0" w:color="auto"/>
                        <w:bottom w:val="none" w:sz="0" w:space="0" w:color="auto"/>
                        <w:right w:val="none" w:sz="0" w:space="0" w:color="auto"/>
                      </w:divBdr>
                      <w:divsChild>
                        <w:div w:id="1971863846">
                          <w:marLeft w:val="0"/>
                          <w:marRight w:val="0"/>
                          <w:marTop w:val="0"/>
                          <w:marBottom w:val="0"/>
                          <w:divBdr>
                            <w:top w:val="none" w:sz="0" w:space="0" w:color="auto"/>
                            <w:left w:val="none" w:sz="0" w:space="0" w:color="auto"/>
                            <w:bottom w:val="none" w:sz="0" w:space="0" w:color="auto"/>
                            <w:right w:val="none" w:sz="0" w:space="0" w:color="auto"/>
                          </w:divBdr>
                          <w:divsChild>
                            <w:div w:id="762268040">
                              <w:marLeft w:val="0"/>
                              <w:marRight w:val="0"/>
                              <w:marTop w:val="0"/>
                              <w:marBottom w:val="0"/>
                              <w:divBdr>
                                <w:top w:val="none" w:sz="0" w:space="0" w:color="auto"/>
                                <w:left w:val="none" w:sz="0" w:space="0" w:color="auto"/>
                                <w:bottom w:val="none" w:sz="0" w:space="0" w:color="auto"/>
                                <w:right w:val="none" w:sz="0" w:space="0" w:color="auto"/>
                              </w:divBdr>
                            </w:div>
                          </w:divsChild>
                        </w:div>
                        <w:div w:id="1715496641">
                          <w:marLeft w:val="0"/>
                          <w:marRight w:val="206"/>
                          <w:marTop w:val="0"/>
                          <w:marBottom w:val="0"/>
                          <w:divBdr>
                            <w:top w:val="none" w:sz="0" w:space="0" w:color="auto"/>
                            <w:left w:val="none" w:sz="0" w:space="0" w:color="auto"/>
                            <w:bottom w:val="none" w:sz="0" w:space="0" w:color="auto"/>
                            <w:right w:val="none" w:sz="0" w:space="0" w:color="auto"/>
                          </w:divBdr>
                        </w:div>
                        <w:div w:id="66166718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4592">
          <w:marLeft w:val="0"/>
          <w:marRight w:val="0"/>
          <w:marTop w:val="0"/>
          <w:marBottom w:val="0"/>
          <w:divBdr>
            <w:top w:val="none" w:sz="0" w:space="0" w:color="auto"/>
            <w:left w:val="none" w:sz="0" w:space="0" w:color="auto"/>
            <w:bottom w:val="none" w:sz="0" w:space="0" w:color="auto"/>
            <w:right w:val="none" w:sz="0" w:space="0" w:color="auto"/>
          </w:divBdr>
          <w:divsChild>
            <w:div w:id="663316008">
              <w:marLeft w:val="0"/>
              <w:marRight w:val="0"/>
              <w:marTop w:val="0"/>
              <w:marBottom w:val="0"/>
              <w:divBdr>
                <w:top w:val="none" w:sz="0" w:space="0" w:color="auto"/>
                <w:left w:val="none" w:sz="0" w:space="0" w:color="auto"/>
                <w:bottom w:val="none" w:sz="0" w:space="0" w:color="auto"/>
                <w:right w:val="none" w:sz="0" w:space="0" w:color="auto"/>
              </w:divBdr>
              <w:divsChild>
                <w:div w:id="599409299">
                  <w:marLeft w:val="0"/>
                  <w:marRight w:val="0"/>
                  <w:marTop w:val="0"/>
                  <w:marBottom w:val="0"/>
                  <w:divBdr>
                    <w:top w:val="none" w:sz="0" w:space="0" w:color="auto"/>
                    <w:left w:val="none" w:sz="0" w:space="0" w:color="auto"/>
                    <w:bottom w:val="none" w:sz="0" w:space="0" w:color="auto"/>
                    <w:right w:val="none" w:sz="0" w:space="0" w:color="auto"/>
                  </w:divBdr>
                  <w:divsChild>
                    <w:div w:id="355009030">
                      <w:marLeft w:val="0"/>
                      <w:marRight w:val="2286"/>
                      <w:marTop w:val="0"/>
                      <w:marBottom w:val="0"/>
                      <w:divBdr>
                        <w:top w:val="none" w:sz="0" w:space="0" w:color="auto"/>
                        <w:left w:val="none" w:sz="0" w:space="0" w:color="auto"/>
                        <w:bottom w:val="none" w:sz="0" w:space="0" w:color="auto"/>
                        <w:right w:val="none" w:sz="0" w:space="0" w:color="auto"/>
                      </w:divBdr>
                      <w:divsChild>
                        <w:div w:id="865408973">
                          <w:marLeft w:val="0"/>
                          <w:marRight w:val="0"/>
                          <w:marTop w:val="914"/>
                          <w:marBottom w:val="914"/>
                          <w:divBdr>
                            <w:top w:val="none" w:sz="0" w:space="0" w:color="auto"/>
                            <w:left w:val="none" w:sz="0" w:space="0" w:color="auto"/>
                            <w:bottom w:val="none" w:sz="0" w:space="0" w:color="auto"/>
                            <w:right w:val="none" w:sz="0" w:space="0" w:color="auto"/>
                          </w:divBdr>
                          <w:divsChild>
                            <w:div w:id="466508234">
                              <w:marLeft w:val="0"/>
                              <w:marRight w:val="0"/>
                              <w:marTop w:val="0"/>
                              <w:marBottom w:val="457"/>
                              <w:divBdr>
                                <w:top w:val="none" w:sz="0" w:space="0" w:color="auto"/>
                                <w:left w:val="none" w:sz="0" w:space="0" w:color="auto"/>
                                <w:bottom w:val="none" w:sz="0" w:space="0" w:color="auto"/>
                                <w:right w:val="none" w:sz="0" w:space="0" w:color="auto"/>
                              </w:divBdr>
                            </w:div>
                            <w:div w:id="844053463">
                              <w:marLeft w:val="0"/>
                              <w:marRight w:val="0"/>
                              <w:marTop w:val="457"/>
                              <w:marBottom w:val="457"/>
                              <w:divBdr>
                                <w:top w:val="none" w:sz="0" w:space="0" w:color="auto"/>
                                <w:left w:val="none" w:sz="0" w:space="0" w:color="auto"/>
                                <w:bottom w:val="none" w:sz="0" w:space="0" w:color="auto"/>
                                <w:right w:val="none" w:sz="0" w:space="0" w:color="auto"/>
                              </w:divBdr>
                            </w:div>
                            <w:div w:id="1168054517">
                              <w:marLeft w:val="0"/>
                              <w:marRight w:val="0"/>
                              <w:marTop w:val="457"/>
                              <w:marBottom w:val="914"/>
                              <w:divBdr>
                                <w:top w:val="single" w:sz="8" w:space="31" w:color="EB5D0B"/>
                                <w:left w:val="none" w:sz="0" w:space="0" w:color="auto"/>
                                <w:bottom w:val="single" w:sz="8" w:space="31" w:color="EB5D0B"/>
                                <w:right w:val="none" w:sz="0" w:space="0" w:color="auto"/>
                              </w:divBdr>
                            </w:div>
                            <w:div w:id="866722249">
                              <w:marLeft w:val="0"/>
                              <w:marRight w:val="0"/>
                              <w:marTop w:val="366"/>
                              <w:marBottom w:val="366"/>
                              <w:divBdr>
                                <w:top w:val="none" w:sz="0" w:space="0" w:color="auto"/>
                                <w:left w:val="none" w:sz="0" w:space="0" w:color="auto"/>
                                <w:bottom w:val="none" w:sz="0" w:space="0" w:color="auto"/>
                                <w:right w:val="none" w:sz="0" w:space="0" w:color="auto"/>
                              </w:divBdr>
                              <w:divsChild>
                                <w:div w:id="1929192802">
                                  <w:marLeft w:val="0"/>
                                  <w:marRight w:val="0"/>
                                  <w:marTop w:val="0"/>
                                  <w:marBottom w:val="0"/>
                                  <w:divBdr>
                                    <w:top w:val="none" w:sz="0" w:space="0" w:color="auto"/>
                                    <w:left w:val="none" w:sz="0" w:space="0" w:color="auto"/>
                                    <w:bottom w:val="none" w:sz="0" w:space="0" w:color="auto"/>
                                    <w:right w:val="none" w:sz="0" w:space="0" w:color="auto"/>
                                  </w:divBdr>
                                </w:div>
                              </w:divsChild>
                            </w:div>
                            <w:div w:id="2059207431">
                              <w:marLeft w:val="0"/>
                              <w:marRight w:val="0"/>
                              <w:marTop w:val="366"/>
                              <w:marBottom w:val="366"/>
                              <w:divBdr>
                                <w:top w:val="none" w:sz="0" w:space="0" w:color="auto"/>
                                <w:left w:val="none" w:sz="0" w:space="0" w:color="auto"/>
                                <w:bottom w:val="none" w:sz="0" w:space="0" w:color="auto"/>
                                <w:right w:val="none" w:sz="0" w:space="0" w:color="auto"/>
                              </w:divBdr>
                              <w:divsChild>
                                <w:div w:id="1087580840">
                                  <w:marLeft w:val="0"/>
                                  <w:marRight w:val="0"/>
                                  <w:marTop w:val="0"/>
                                  <w:marBottom w:val="0"/>
                                  <w:divBdr>
                                    <w:top w:val="none" w:sz="0" w:space="0" w:color="auto"/>
                                    <w:left w:val="none" w:sz="0" w:space="0" w:color="auto"/>
                                    <w:bottom w:val="none" w:sz="0" w:space="0" w:color="auto"/>
                                    <w:right w:val="none" w:sz="0" w:space="0" w:color="auto"/>
                                  </w:divBdr>
                                </w:div>
                              </w:divsChild>
                            </w:div>
                            <w:div w:id="1055548732">
                              <w:marLeft w:val="0"/>
                              <w:marRight w:val="0"/>
                              <w:marTop w:val="366"/>
                              <w:marBottom w:val="366"/>
                              <w:divBdr>
                                <w:top w:val="none" w:sz="0" w:space="0" w:color="auto"/>
                                <w:left w:val="none" w:sz="0" w:space="0" w:color="auto"/>
                                <w:bottom w:val="none" w:sz="0" w:space="0" w:color="auto"/>
                                <w:right w:val="none" w:sz="0" w:space="0" w:color="auto"/>
                              </w:divBdr>
                              <w:divsChild>
                                <w:div w:id="434863341">
                                  <w:marLeft w:val="0"/>
                                  <w:marRight w:val="0"/>
                                  <w:marTop w:val="0"/>
                                  <w:marBottom w:val="0"/>
                                  <w:divBdr>
                                    <w:top w:val="none" w:sz="0" w:space="0" w:color="auto"/>
                                    <w:left w:val="none" w:sz="0" w:space="0" w:color="auto"/>
                                    <w:bottom w:val="none" w:sz="0" w:space="0" w:color="auto"/>
                                    <w:right w:val="none" w:sz="0" w:space="0" w:color="auto"/>
                                  </w:divBdr>
                                </w:div>
                              </w:divsChild>
                            </w:div>
                            <w:div w:id="2089688776">
                              <w:marLeft w:val="0"/>
                              <w:marRight w:val="0"/>
                              <w:marTop w:val="366"/>
                              <w:marBottom w:val="366"/>
                              <w:divBdr>
                                <w:top w:val="none" w:sz="0" w:space="0" w:color="auto"/>
                                <w:left w:val="none" w:sz="0" w:space="0" w:color="auto"/>
                                <w:bottom w:val="none" w:sz="0" w:space="0" w:color="auto"/>
                                <w:right w:val="none" w:sz="0" w:space="0" w:color="auto"/>
                              </w:divBdr>
                              <w:divsChild>
                                <w:div w:id="1656642863">
                                  <w:marLeft w:val="0"/>
                                  <w:marRight w:val="0"/>
                                  <w:marTop w:val="0"/>
                                  <w:marBottom w:val="0"/>
                                  <w:divBdr>
                                    <w:top w:val="none" w:sz="0" w:space="0" w:color="auto"/>
                                    <w:left w:val="none" w:sz="0" w:space="0" w:color="auto"/>
                                    <w:bottom w:val="none" w:sz="0" w:space="0" w:color="auto"/>
                                    <w:right w:val="none" w:sz="0" w:space="0" w:color="auto"/>
                                  </w:divBdr>
                                </w:div>
                              </w:divsChild>
                            </w:div>
                            <w:div w:id="1409690519">
                              <w:marLeft w:val="0"/>
                              <w:marRight w:val="0"/>
                              <w:marTop w:val="549"/>
                              <w:marBottom w:val="686"/>
                              <w:divBdr>
                                <w:top w:val="none" w:sz="0" w:space="0" w:color="auto"/>
                                <w:left w:val="none" w:sz="0" w:space="0" w:color="auto"/>
                                <w:bottom w:val="none" w:sz="0" w:space="0" w:color="auto"/>
                                <w:right w:val="none" w:sz="0" w:space="0" w:color="auto"/>
                              </w:divBdr>
                              <w:divsChild>
                                <w:div w:id="794713103">
                                  <w:marLeft w:val="0"/>
                                  <w:marRight w:val="0"/>
                                  <w:marTop w:val="0"/>
                                  <w:marBottom w:val="0"/>
                                  <w:divBdr>
                                    <w:top w:val="none" w:sz="0" w:space="0" w:color="auto"/>
                                    <w:left w:val="none" w:sz="0" w:space="0" w:color="auto"/>
                                    <w:bottom w:val="single" w:sz="8" w:space="23" w:color="B8B9BA"/>
                                    <w:right w:val="none" w:sz="0" w:space="0" w:color="auto"/>
                                  </w:divBdr>
                                  <w:divsChild>
                                    <w:div w:id="1945263805">
                                      <w:marLeft w:val="0"/>
                                      <w:marRight w:val="0"/>
                                      <w:marTop w:val="0"/>
                                      <w:marBottom w:val="0"/>
                                      <w:divBdr>
                                        <w:top w:val="none" w:sz="0" w:space="0" w:color="auto"/>
                                        <w:left w:val="none" w:sz="0" w:space="0" w:color="auto"/>
                                        <w:bottom w:val="none" w:sz="0" w:space="0" w:color="auto"/>
                                        <w:right w:val="none" w:sz="0" w:space="0" w:color="auto"/>
                                      </w:divBdr>
                                    </w:div>
                                    <w:div w:id="1958292943">
                                      <w:marLeft w:val="0"/>
                                      <w:marRight w:val="0"/>
                                      <w:marTop w:val="343"/>
                                      <w:marBottom w:val="0"/>
                                      <w:divBdr>
                                        <w:top w:val="none" w:sz="0" w:space="0" w:color="auto"/>
                                        <w:left w:val="none" w:sz="0" w:space="0" w:color="auto"/>
                                        <w:bottom w:val="none" w:sz="0" w:space="0" w:color="auto"/>
                                        <w:right w:val="none" w:sz="0" w:space="0" w:color="auto"/>
                                      </w:divBdr>
                                      <w:divsChild>
                                        <w:div w:id="267396001">
                                          <w:marLeft w:val="0"/>
                                          <w:marRight w:val="0"/>
                                          <w:marTop w:val="0"/>
                                          <w:marBottom w:val="0"/>
                                          <w:divBdr>
                                            <w:top w:val="none" w:sz="0" w:space="0" w:color="auto"/>
                                            <w:left w:val="none" w:sz="0" w:space="0" w:color="auto"/>
                                            <w:bottom w:val="none" w:sz="0" w:space="0" w:color="auto"/>
                                            <w:right w:val="none" w:sz="0" w:space="0" w:color="auto"/>
                                          </w:divBdr>
                                        </w:div>
                                      </w:divsChild>
                                    </w:div>
                                    <w:div w:id="179105012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70094604">
                              <w:marLeft w:val="0"/>
                              <w:marRight w:val="0"/>
                              <w:marTop w:val="366"/>
                              <w:marBottom w:val="366"/>
                              <w:divBdr>
                                <w:top w:val="none" w:sz="0" w:space="0" w:color="auto"/>
                                <w:left w:val="none" w:sz="0" w:space="0" w:color="auto"/>
                                <w:bottom w:val="none" w:sz="0" w:space="0" w:color="auto"/>
                                <w:right w:val="none" w:sz="0" w:space="0" w:color="auto"/>
                              </w:divBdr>
                              <w:divsChild>
                                <w:div w:id="1519468662">
                                  <w:marLeft w:val="0"/>
                                  <w:marRight w:val="0"/>
                                  <w:marTop w:val="0"/>
                                  <w:marBottom w:val="0"/>
                                  <w:divBdr>
                                    <w:top w:val="none" w:sz="0" w:space="0" w:color="auto"/>
                                    <w:left w:val="none" w:sz="0" w:space="0" w:color="auto"/>
                                    <w:bottom w:val="none" w:sz="0" w:space="0" w:color="auto"/>
                                    <w:right w:val="none" w:sz="0" w:space="0" w:color="auto"/>
                                  </w:divBdr>
                                </w:div>
                              </w:divsChild>
                            </w:div>
                            <w:div w:id="2101754703">
                              <w:marLeft w:val="0"/>
                              <w:marRight w:val="0"/>
                              <w:marTop w:val="366"/>
                              <w:marBottom w:val="366"/>
                              <w:divBdr>
                                <w:top w:val="none" w:sz="0" w:space="0" w:color="auto"/>
                                <w:left w:val="none" w:sz="0" w:space="0" w:color="auto"/>
                                <w:bottom w:val="none" w:sz="0" w:space="0" w:color="auto"/>
                                <w:right w:val="none" w:sz="0" w:space="0" w:color="auto"/>
                              </w:divBdr>
                              <w:divsChild>
                                <w:div w:id="1188445768">
                                  <w:marLeft w:val="0"/>
                                  <w:marRight w:val="0"/>
                                  <w:marTop w:val="0"/>
                                  <w:marBottom w:val="0"/>
                                  <w:divBdr>
                                    <w:top w:val="none" w:sz="0" w:space="0" w:color="auto"/>
                                    <w:left w:val="none" w:sz="0" w:space="0" w:color="auto"/>
                                    <w:bottom w:val="none" w:sz="0" w:space="0" w:color="auto"/>
                                    <w:right w:val="none" w:sz="0" w:space="0" w:color="auto"/>
                                  </w:divBdr>
                                </w:div>
                              </w:divsChild>
                            </w:div>
                            <w:div w:id="671950916">
                              <w:marLeft w:val="0"/>
                              <w:marRight w:val="0"/>
                              <w:marTop w:val="366"/>
                              <w:marBottom w:val="366"/>
                              <w:divBdr>
                                <w:top w:val="none" w:sz="0" w:space="0" w:color="auto"/>
                                <w:left w:val="none" w:sz="0" w:space="0" w:color="auto"/>
                                <w:bottom w:val="none" w:sz="0" w:space="0" w:color="auto"/>
                                <w:right w:val="none" w:sz="0" w:space="0" w:color="auto"/>
                              </w:divBdr>
                              <w:divsChild>
                                <w:div w:id="1483353672">
                                  <w:marLeft w:val="0"/>
                                  <w:marRight w:val="0"/>
                                  <w:marTop w:val="0"/>
                                  <w:marBottom w:val="0"/>
                                  <w:divBdr>
                                    <w:top w:val="none" w:sz="0" w:space="0" w:color="auto"/>
                                    <w:left w:val="none" w:sz="0" w:space="0" w:color="auto"/>
                                    <w:bottom w:val="none" w:sz="0" w:space="0" w:color="auto"/>
                                    <w:right w:val="none" w:sz="0" w:space="0" w:color="auto"/>
                                  </w:divBdr>
                                </w:div>
                              </w:divsChild>
                            </w:div>
                            <w:div w:id="493231075">
                              <w:marLeft w:val="0"/>
                              <w:marRight w:val="0"/>
                              <w:marTop w:val="549"/>
                              <w:marBottom w:val="686"/>
                              <w:divBdr>
                                <w:top w:val="none" w:sz="0" w:space="0" w:color="auto"/>
                                <w:left w:val="none" w:sz="0" w:space="0" w:color="auto"/>
                                <w:bottom w:val="none" w:sz="0" w:space="0" w:color="auto"/>
                                <w:right w:val="none" w:sz="0" w:space="0" w:color="auto"/>
                              </w:divBdr>
                              <w:divsChild>
                                <w:div w:id="2108387110">
                                  <w:marLeft w:val="0"/>
                                  <w:marRight w:val="0"/>
                                  <w:marTop w:val="0"/>
                                  <w:marBottom w:val="0"/>
                                  <w:divBdr>
                                    <w:top w:val="none" w:sz="0" w:space="0" w:color="auto"/>
                                    <w:left w:val="none" w:sz="0" w:space="0" w:color="auto"/>
                                    <w:bottom w:val="single" w:sz="8" w:space="23" w:color="B8B9BA"/>
                                    <w:right w:val="none" w:sz="0" w:space="0" w:color="auto"/>
                                  </w:divBdr>
                                  <w:divsChild>
                                    <w:div w:id="1056512565">
                                      <w:marLeft w:val="0"/>
                                      <w:marRight w:val="0"/>
                                      <w:marTop w:val="0"/>
                                      <w:marBottom w:val="0"/>
                                      <w:divBdr>
                                        <w:top w:val="none" w:sz="0" w:space="0" w:color="auto"/>
                                        <w:left w:val="none" w:sz="0" w:space="0" w:color="auto"/>
                                        <w:bottom w:val="none" w:sz="0" w:space="0" w:color="auto"/>
                                        <w:right w:val="none" w:sz="0" w:space="0" w:color="auto"/>
                                      </w:divBdr>
                                    </w:div>
                                    <w:div w:id="2073655258">
                                      <w:marLeft w:val="0"/>
                                      <w:marRight w:val="0"/>
                                      <w:marTop w:val="343"/>
                                      <w:marBottom w:val="0"/>
                                      <w:divBdr>
                                        <w:top w:val="none" w:sz="0" w:space="0" w:color="auto"/>
                                        <w:left w:val="none" w:sz="0" w:space="0" w:color="auto"/>
                                        <w:bottom w:val="none" w:sz="0" w:space="0" w:color="auto"/>
                                        <w:right w:val="none" w:sz="0" w:space="0" w:color="auto"/>
                                      </w:divBdr>
                                      <w:divsChild>
                                        <w:div w:id="1846703702">
                                          <w:marLeft w:val="0"/>
                                          <w:marRight w:val="0"/>
                                          <w:marTop w:val="0"/>
                                          <w:marBottom w:val="0"/>
                                          <w:divBdr>
                                            <w:top w:val="none" w:sz="0" w:space="0" w:color="auto"/>
                                            <w:left w:val="none" w:sz="0" w:space="0" w:color="auto"/>
                                            <w:bottom w:val="none" w:sz="0" w:space="0" w:color="auto"/>
                                            <w:right w:val="none" w:sz="0" w:space="0" w:color="auto"/>
                                          </w:divBdr>
                                        </w:div>
                                      </w:divsChild>
                                    </w:div>
                                    <w:div w:id="40534516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63759022">
                              <w:marLeft w:val="0"/>
                              <w:marRight w:val="0"/>
                              <w:marTop w:val="366"/>
                              <w:marBottom w:val="366"/>
                              <w:divBdr>
                                <w:top w:val="none" w:sz="0" w:space="0" w:color="auto"/>
                                <w:left w:val="none" w:sz="0" w:space="0" w:color="auto"/>
                                <w:bottom w:val="none" w:sz="0" w:space="0" w:color="auto"/>
                                <w:right w:val="none" w:sz="0" w:space="0" w:color="auto"/>
                              </w:divBdr>
                              <w:divsChild>
                                <w:div w:id="1795830578">
                                  <w:marLeft w:val="0"/>
                                  <w:marRight w:val="0"/>
                                  <w:marTop w:val="0"/>
                                  <w:marBottom w:val="0"/>
                                  <w:divBdr>
                                    <w:top w:val="none" w:sz="0" w:space="0" w:color="auto"/>
                                    <w:left w:val="none" w:sz="0" w:space="0" w:color="auto"/>
                                    <w:bottom w:val="none" w:sz="0" w:space="0" w:color="auto"/>
                                    <w:right w:val="none" w:sz="0" w:space="0" w:color="auto"/>
                                  </w:divBdr>
                                </w:div>
                              </w:divsChild>
                            </w:div>
                            <w:div w:id="1045182451">
                              <w:marLeft w:val="0"/>
                              <w:marRight w:val="0"/>
                              <w:marTop w:val="366"/>
                              <w:marBottom w:val="366"/>
                              <w:divBdr>
                                <w:top w:val="none" w:sz="0" w:space="0" w:color="auto"/>
                                <w:left w:val="none" w:sz="0" w:space="0" w:color="auto"/>
                                <w:bottom w:val="none" w:sz="0" w:space="0" w:color="auto"/>
                                <w:right w:val="none" w:sz="0" w:space="0" w:color="auto"/>
                              </w:divBdr>
                              <w:divsChild>
                                <w:div w:id="2123839086">
                                  <w:marLeft w:val="0"/>
                                  <w:marRight w:val="0"/>
                                  <w:marTop w:val="0"/>
                                  <w:marBottom w:val="0"/>
                                  <w:divBdr>
                                    <w:top w:val="none" w:sz="0" w:space="0" w:color="auto"/>
                                    <w:left w:val="none" w:sz="0" w:space="0" w:color="auto"/>
                                    <w:bottom w:val="none" w:sz="0" w:space="0" w:color="auto"/>
                                    <w:right w:val="none" w:sz="0" w:space="0" w:color="auto"/>
                                  </w:divBdr>
                                </w:div>
                              </w:divsChild>
                            </w:div>
                            <w:div w:id="1560438112">
                              <w:marLeft w:val="0"/>
                              <w:marRight w:val="0"/>
                              <w:marTop w:val="366"/>
                              <w:marBottom w:val="366"/>
                              <w:divBdr>
                                <w:top w:val="none" w:sz="0" w:space="0" w:color="auto"/>
                                <w:left w:val="none" w:sz="0" w:space="0" w:color="auto"/>
                                <w:bottom w:val="none" w:sz="0" w:space="0" w:color="auto"/>
                                <w:right w:val="none" w:sz="0" w:space="0" w:color="auto"/>
                              </w:divBdr>
                              <w:divsChild>
                                <w:div w:id="1904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841">
      <w:bodyDiv w:val="1"/>
      <w:marLeft w:val="0"/>
      <w:marRight w:val="0"/>
      <w:marTop w:val="0"/>
      <w:marBottom w:val="0"/>
      <w:divBdr>
        <w:top w:val="none" w:sz="0" w:space="0" w:color="auto"/>
        <w:left w:val="none" w:sz="0" w:space="0" w:color="auto"/>
        <w:bottom w:val="none" w:sz="0" w:space="0" w:color="auto"/>
        <w:right w:val="none" w:sz="0" w:space="0" w:color="auto"/>
      </w:divBdr>
      <w:divsChild>
        <w:div w:id="234977653">
          <w:marLeft w:val="0"/>
          <w:marRight w:val="0"/>
          <w:marTop w:val="0"/>
          <w:marBottom w:val="0"/>
          <w:divBdr>
            <w:top w:val="none" w:sz="0" w:space="0" w:color="auto"/>
            <w:left w:val="none" w:sz="0" w:space="0" w:color="auto"/>
            <w:bottom w:val="none" w:sz="0" w:space="0" w:color="auto"/>
            <w:right w:val="none" w:sz="0" w:space="0" w:color="auto"/>
          </w:divBdr>
          <w:divsChild>
            <w:div w:id="1047752952">
              <w:marLeft w:val="0"/>
              <w:marRight w:val="0"/>
              <w:marTop w:val="0"/>
              <w:marBottom w:val="0"/>
              <w:divBdr>
                <w:top w:val="none" w:sz="0" w:space="0" w:color="auto"/>
                <w:left w:val="none" w:sz="0" w:space="0" w:color="auto"/>
                <w:bottom w:val="none" w:sz="0" w:space="0" w:color="auto"/>
                <w:right w:val="none" w:sz="0" w:space="0" w:color="auto"/>
              </w:divBdr>
              <w:divsChild>
                <w:div w:id="2104952460">
                  <w:marLeft w:val="0"/>
                  <w:marRight w:val="0"/>
                  <w:marTop w:val="600"/>
                  <w:marBottom w:val="0"/>
                  <w:divBdr>
                    <w:top w:val="none" w:sz="0" w:space="0" w:color="auto"/>
                    <w:left w:val="none" w:sz="0" w:space="0" w:color="auto"/>
                    <w:bottom w:val="none" w:sz="0" w:space="0" w:color="auto"/>
                    <w:right w:val="none" w:sz="0" w:space="0" w:color="auto"/>
                  </w:divBdr>
                  <w:divsChild>
                    <w:div w:id="1623262558">
                      <w:marLeft w:val="0"/>
                      <w:marRight w:val="0"/>
                      <w:marTop w:val="0"/>
                      <w:marBottom w:val="0"/>
                      <w:divBdr>
                        <w:top w:val="none" w:sz="0" w:space="0" w:color="auto"/>
                        <w:left w:val="none" w:sz="0" w:space="0" w:color="auto"/>
                        <w:bottom w:val="none" w:sz="0" w:space="0" w:color="auto"/>
                        <w:right w:val="none" w:sz="0" w:space="0" w:color="auto"/>
                      </w:divBdr>
                      <w:divsChild>
                        <w:div w:id="1757746710">
                          <w:marLeft w:val="0"/>
                          <w:marRight w:val="0"/>
                          <w:marTop w:val="0"/>
                          <w:marBottom w:val="0"/>
                          <w:divBdr>
                            <w:top w:val="none" w:sz="0" w:space="0" w:color="auto"/>
                            <w:left w:val="none" w:sz="0" w:space="0" w:color="auto"/>
                            <w:bottom w:val="none" w:sz="0" w:space="0" w:color="auto"/>
                            <w:right w:val="none" w:sz="0" w:space="0" w:color="auto"/>
                          </w:divBdr>
                          <w:divsChild>
                            <w:div w:id="341510828">
                              <w:marLeft w:val="0"/>
                              <w:marRight w:val="0"/>
                              <w:marTop w:val="0"/>
                              <w:marBottom w:val="0"/>
                              <w:divBdr>
                                <w:top w:val="none" w:sz="0" w:space="0" w:color="auto"/>
                                <w:left w:val="none" w:sz="0" w:space="0" w:color="auto"/>
                                <w:bottom w:val="none" w:sz="0" w:space="0" w:color="auto"/>
                                <w:right w:val="none" w:sz="0" w:space="0" w:color="auto"/>
                              </w:divBdr>
                            </w:div>
                          </w:divsChild>
                        </w:div>
                        <w:div w:id="1349023916">
                          <w:marLeft w:val="0"/>
                          <w:marRight w:val="135"/>
                          <w:marTop w:val="0"/>
                          <w:marBottom w:val="0"/>
                          <w:divBdr>
                            <w:top w:val="none" w:sz="0" w:space="0" w:color="auto"/>
                            <w:left w:val="none" w:sz="0" w:space="0" w:color="auto"/>
                            <w:bottom w:val="none" w:sz="0" w:space="0" w:color="auto"/>
                            <w:right w:val="none" w:sz="0" w:space="0" w:color="auto"/>
                          </w:divBdr>
                        </w:div>
                        <w:div w:id="315497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8294">
          <w:marLeft w:val="0"/>
          <w:marRight w:val="0"/>
          <w:marTop w:val="0"/>
          <w:marBottom w:val="0"/>
          <w:divBdr>
            <w:top w:val="none" w:sz="0" w:space="0" w:color="auto"/>
            <w:left w:val="none" w:sz="0" w:space="0" w:color="auto"/>
            <w:bottom w:val="none" w:sz="0" w:space="0" w:color="auto"/>
            <w:right w:val="none" w:sz="0" w:space="0" w:color="auto"/>
          </w:divBdr>
          <w:divsChild>
            <w:div w:id="601837568">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552108793">
                      <w:marLeft w:val="0"/>
                      <w:marRight w:val="1500"/>
                      <w:marTop w:val="0"/>
                      <w:marBottom w:val="0"/>
                      <w:divBdr>
                        <w:top w:val="none" w:sz="0" w:space="0" w:color="auto"/>
                        <w:left w:val="none" w:sz="0" w:space="0" w:color="auto"/>
                        <w:bottom w:val="none" w:sz="0" w:space="0" w:color="auto"/>
                        <w:right w:val="none" w:sz="0" w:space="0" w:color="auto"/>
                      </w:divBdr>
                      <w:divsChild>
                        <w:div w:id="924612902">
                          <w:marLeft w:val="0"/>
                          <w:marRight w:val="0"/>
                          <w:marTop w:val="600"/>
                          <w:marBottom w:val="600"/>
                          <w:divBdr>
                            <w:top w:val="none" w:sz="0" w:space="0" w:color="auto"/>
                            <w:left w:val="none" w:sz="0" w:space="0" w:color="auto"/>
                            <w:bottom w:val="none" w:sz="0" w:space="0" w:color="auto"/>
                            <w:right w:val="none" w:sz="0" w:space="0" w:color="auto"/>
                          </w:divBdr>
                          <w:divsChild>
                            <w:div w:id="796336464">
                              <w:marLeft w:val="0"/>
                              <w:marRight w:val="0"/>
                              <w:marTop w:val="0"/>
                              <w:marBottom w:val="300"/>
                              <w:divBdr>
                                <w:top w:val="none" w:sz="0" w:space="0" w:color="auto"/>
                                <w:left w:val="none" w:sz="0" w:space="0" w:color="auto"/>
                                <w:bottom w:val="none" w:sz="0" w:space="0" w:color="auto"/>
                                <w:right w:val="none" w:sz="0" w:space="0" w:color="auto"/>
                              </w:divBdr>
                            </w:div>
                            <w:div w:id="466319052">
                              <w:marLeft w:val="0"/>
                              <w:marRight w:val="0"/>
                              <w:marTop w:val="300"/>
                              <w:marBottom w:val="300"/>
                              <w:divBdr>
                                <w:top w:val="none" w:sz="0" w:space="0" w:color="auto"/>
                                <w:left w:val="none" w:sz="0" w:space="0" w:color="auto"/>
                                <w:bottom w:val="none" w:sz="0" w:space="0" w:color="auto"/>
                                <w:right w:val="none" w:sz="0" w:space="0" w:color="auto"/>
                              </w:divBdr>
                            </w:div>
                            <w:div w:id="381056900">
                              <w:marLeft w:val="0"/>
                              <w:marRight w:val="0"/>
                              <w:marTop w:val="300"/>
                              <w:marBottom w:val="600"/>
                              <w:divBdr>
                                <w:top w:val="single" w:sz="6" w:space="30" w:color="EB5D0B"/>
                                <w:left w:val="none" w:sz="0" w:space="0" w:color="auto"/>
                                <w:bottom w:val="single" w:sz="6" w:space="30" w:color="EB5D0B"/>
                                <w:right w:val="none" w:sz="0" w:space="0" w:color="auto"/>
                              </w:divBdr>
                            </w:div>
                            <w:div w:id="745959111">
                              <w:marLeft w:val="0"/>
                              <w:marRight w:val="0"/>
                              <w:marTop w:val="240"/>
                              <w:marBottom w:val="240"/>
                              <w:divBdr>
                                <w:top w:val="none" w:sz="0" w:space="0" w:color="auto"/>
                                <w:left w:val="none" w:sz="0" w:space="0" w:color="auto"/>
                                <w:bottom w:val="none" w:sz="0" w:space="0" w:color="auto"/>
                                <w:right w:val="none" w:sz="0" w:space="0" w:color="auto"/>
                              </w:divBdr>
                              <w:divsChild>
                                <w:div w:id="583342116">
                                  <w:marLeft w:val="0"/>
                                  <w:marRight w:val="0"/>
                                  <w:marTop w:val="0"/>
                                  <w:marBottom w:val="0"/>
                                  <w:divBdr>
                                    <w:top w:val="none" w:sz="0" w:space="0" w:color="auto"/>
                                    <w:left w:val="none" w:sz="0" w:space="0" w:color="auto"/>
                                    <w:bottom w:val="none" w:sz="0" w:space="0" w:color="auto"/>
                                    <w:right w:val="none" w:sz="0" w:space="0" w:color="auto"/>
                                  </w:divBdr>
                                </w:div>
                              </w:divsChild>
                            </w:div>
                            <w:div w:id="705059061">
                              <w:marLeft w:val="0"/>
                              <w:marRight w:val="0"/>
                              <w:marTop w:val="240"/>
                              <w:marBottom w:val="240"/>
                              <w:divBdr>
                                <w:top w:val="none" w:sz="0" w:space="0" w:color="auto"/>
                                <w:left w:val="none" w:sz="0" w:space="0" w:color="auto"/>
                                <w:bottom w:val="none" w:sz="0" w:space="0" w:color="auto"/>
                                <w:right w:val="none" w:sz="0" w:space="0" w:color="auto"/>
                              </w:divBdr>
                              <w:divsChild>
                                <w:div w:id="1632905660">
                                  <w:marLeft w:val="0"/>
                                  <w:marRight w:val="0"/>
                                  <w:marTop w:val="0"/>
                                  <w:marBottom w:val="0"/>
                                  <w:divBdr>
                                    <w:top w:val="none" w:sz="0" w:space="0" w:color="auto"/>
                                    <w:left w:val="none" w:sz="0" w:space="0" w:color="auto"/>
                                    <w:bottom w:val="none" w:sz="0" w:space="0" w:color="auto"/>
                                    <w:right w:val="none" w:sz="0" w:space="0" w:color="auto"/>
                                  </w:divBdr>
                                </w:div>
                              </w:divsChild>
                            </w:div>
                            <w:div w:id="1874151727">
                              <w:marLeft w:val="0"/>
                              <w:marRight w:val="0"/>
                              <w:marTop w:val="240"/>
                              <w:marBottom w:val="240"/>
                              <w:divBdr>
                                <w:top w:val="none" w:sz="0" w:space="0" w:color="auto"/>
                                <w:left w:val="none" w:sz="0" w:space="0" w:color="auto"/>
                                <w:bottom w:val="none" w:sz="0" w:space="0" w:color="auto"/>
                                <w:right w:val="none" w:sz="0" w:space="0" w:color="auto"/>
                              </w:divBdr>
                              <w:divsChild>
                                <w:div w:id="1067074988">
                                  <w:marLeft w:val="0"/>
                                  <w:marRight w:val="0"/>
                                  <w:marTop w:val="0"/>
                                  <w:marBottom w:val="0"/>
                                  <w:divBdr>
                                    <w:top w:val="none" w:sz="0" w:space="0" w:color="auto"/>
                                    <w:left w:val="none" w:sz="0" w:space="0" w:color="auto"/>
                                    <w:bottom w:val="none" w:sz="0" w:space="0" w:color="auto"/>
                                    <w:right w:val="none" w:sz="0" w:space="0" w:color="auto"/>
                                  </w:divBdr>
                                </w:div>
                              </w:divsChild>
                            </w:div>
                            <w:div w:id="1045178523">
                              <w:marLeft w:val="0"/>
                              <w:marRight w:val="0"/>
                              <w:marTop w:val="240"/>
                              <w:marBottom w:val="240"/>
                              <w:divBdr>
                                <w:top w:val="none" w:sz="0" w:space="0" w:color="auto"/>
                                <w:left w:val="none" w:sz="0" w:space="0" w:color="auto"/>
                                <w:bottom w:val="none" w:sz="0" w:space="0" w:color="auto"/>
                                <w:right w:val="none" w:sz="0" w:space="0" w:color="auto"/>
                              </w:divBdr>
                              <w:divsChild>
                                <w:div w:id="843788233">
                                  <w:marLeft w:val="0"/>
                                  <w:marRight w:val="0"/>
                                  <w:marTop w:val="0"/>
                                  <w:marBottom w:val="0"/>
                                  <w:divBdr>
                                    <w:top w:val="none" w:sz="0" w:space="0" w:color="auto"/>
                                    <w:left w:val="none" w:sz="0" w:space="0" w:color="auto"/>
                                    <w:bottom w:val="none" w:sz="0" w:space="0" w:color="auto"/>
                                    <w:right w:val="none" w:sz="0" w:space="0" w:color="auto"/>
                                  </w:divBdr>
                                </w:div>
                              </w:divsChild>
                            </w:div>
                            <w:div w:id="1330520414">
                              <w:marLeft w:val="0"/>
                              <w:marRight w:val="0"/>
                              <w:marTop w:val="240"/>
                              <w:marBottom w:val="240"/>
                              <w:divBdr>
                                <w:top w:val="none" w:sz="0" w:space="0" w:color="auto"/>
                                <w:left w:val="none" w:sz="0" w:space="0" w:color="auto"/>
                                <w:bottom w:val="none" w:sz="0" w:space="0" w:color="auto"/>
                                <w:right w:val="none" w:sz="0" w:space="0" w:color="auto"/>
                              </w:divBdr>
                              <w:divsChild>
                                <w:div w:id="1379624912">
                                  <w:marLeft w:val="0"/>
                                  <w:marRight w:val="0"/>
                                  <w:marTop w:val="0"/>
                                  <w:marBottom w:val="0"/>
                                  <w:divBdr>
                                    <w:top w:val="none" w:sz="0" w:space="0" w:color="auto"/>
                                    <w:left w:val="none" w:sz="0" w:space="0" w:color="auto"/>
                                    <w:bottom w:val="none" w:sz="0" w:space="0" w:color="auto"/>
                                    <w:right w:val="none" w:sz="0" w:space="0" w:color="auto"/>
                                  </w:divBdr>
                                </w:div>
                              </w:divsChild>
                            </w:div>
                            <w:div w:id="316567931">
                              <w:marLeft w:val="0"/>
                              <w:marRight w:val="0"/>
                              <w:marTop w:val="240"/>
                              <w:marBottom w:val="240"/>
                              <w:divBdr>
                                <w:top w:val="none" w:sz="0" w:space="0" w:color="auto"/>
                                <w:left w:val="none" w:sz="0" w:space="0" w:color="auto"/>
                                <w:bottom w:val="none" w:sz="0" w:space="0" w:color="auto"/>
                                <w:right w:val="none" w:sz="0" w:space="0" w:color="auto"/>
                              </w:divBdr>
                              <w:divsChild>
                                <w:div w:id="935094657">
                                  <w:marLeft w:val="0"/>
                                  <w:marRight w:val="0"/>
                                  <w:marTop w:val="0"/>
                                  <w:marBottom w:val="0"/>
                                  <w:divBdr>
                                    <w:top w:val="none" w:sz="0" w:space="0" w:color="auto"/>
                                    <w:left w:val="none" w:sz="0" w:space="0" w:color="auto"/>
                                    <w:bottom w:val="none" w:sz="0" w:space="0" w:color="auto"/>
                                    <w:right w:val="none" w:sz="0" w:space="0" w:color="auto"/>
                                  </w:divBdr>
                                </w:div>
                              </w:divsChild>
                            </w:div>
                            <w:div w:id="1205018059">
                              <w:marLeft w:val="0"/>
                              <w:marRight w:val="0"/>
                              <w:marTop w:val="240"/>
                              <w:marBottom w:val="240"/>
                              <w:divBdr>
                                <w:top w:val="none" w:sz="0" w:space="0" w:color="auto"/>
                                <w:left w:val="none" w:sz="0" w:space="0" w:color="auto"/>
                                <w:bottom w:val="none" w:sz="0" w:space="0" w:color="auto"/>
                                <w:right w:val="none" w:sz="0" w:space="0" w:color="auto"/>
                              </w:divBdr>
                              <w:divsChild>
                                <w:div w:id="821774790">
                                  <w:marLeft w:val="0"/>
                                  <w:marRight w:val="0"/>
                                  <w:marTop w:val="0"/>
                                  <w:marBottom w:val="0"/>
                                  <w:divBdr>
                                    <w:top w:val="none" w:sz="0" w:space="0" w:color="auto"/>
                                    <w:left w:val="none" w:sz="0" w:space="0" w:color="auto"/>
                                    <w:bottom w:val="none" w:sz="0" w:space="0" w:color="auto"/>
                                    <w:right w:val="none" w:sz="0" w:space="0" w:color="auto"/>
                                  </w:divBdr>
                                </w:div>
                              </w:divsChild>
                            </w:div>
                            <w:div w:id="609581934">
                              <w:marLeft w:val="0"/>
                              <w:marRight w:val="0"/>
                              <w:marTop w:val="240"/>
                              <w:marBottom w:val="240"/>
                              <w:divBdr>
                                <w:top w:val="none" w:sz="0" w:space="0" w:color="auto"/>
                                <w:left w:val="none" w:sz="0" w:space="0" w:color="auto"/>
                                <w:bottom w:val="none" w:sz="0" w:space="0" w:color="auto"/>
                                <w:right w:val="none" w:sz="0" w:space="0" w:color="auto"/>
                              </w:divBdr>
                              <w:divsChild>
                                <w:div w:id="147944941">
                                  <w:marLeft w:val="0"/>
                                  <w:marRight w:val="0"/>
                                  <w:marTop w:val="0"/>
                                  <w:marBottom w:val="0"/>
                                  <w:divBdr>
                                    <w:top w:val="none" w:sz="0" w:space="0" w:color="auto"/>
                                    <w:left w:val="none" w:sz="0" w:space="0" w:color="auto"/>
                                    <w:bottom w:val="none" w:sz="0" w:space="0" w:color="auto"/>
                                    <w:right w:val="none" w:sz="0" w:space="0" w:color="auto"/>
                                  </w:divBdr>
                                </w:div>
                              </w:divsChild>
                            </w:div>
                            <w:div w:id="1571308766">
                              <w:marLeft w:val="0"/>
                              <w:marRight w:val="0"/>
                              <w:marTop w:val="240"/>
                              <w:marBottom w:val="240"/>
                              <w:divBdr>
                                <w:top w:val="none" w:sz="0" w:space="0" w:color="auto"/>
                                <w:left w:val="none" w:sz="0" w:space="0" w:color="auto"/>
                                <w:bottom w:val="none" w:sz="0" w:space="0" w:color="auto"/>
                                <w:right w:val="none" w:sz="0" w:space="0" w:color="auto"/>
                              </w:divBdr>
                              <w:divsChild>
                                <w:div w:id="1656909971">
                                  <w:marLeft w:val="0"/>
                                  <w:marRight w:val="0"/>
                                  <w:marTop w:val="0"/>
                                  <w:marBottom w:val="0"/>
                                  <w:divBdr>
                                    <w:top w:val="none" w:sz="0" w:space="0" w:color="auto"/>
                                    <w:left w:val="none" w:sz="0" w:space="0" w:color="auto"/>
                                    <w:bottom w:val="none" w:sz="0" w:space="0" w:color="auto"/>
                                    <w:right w:val="none" w:sz="0" w:space="0" w:color="auto"/>
                                  </w:divBdr>
                                </w:div>
                              </w:divsChild>
                            </w:div>
                            <w:div w:id="1069840813">
                              <w:marLeft w:val="0"/>
                              <w:marRight w:val="0"/>
                              <w:marTop w:val="240"/>
                              <w:marBottom w:val="240"/>
                              <w:divBdr>
                                <w:top w:val="none" w:sz="0" w:space="0" w:color="auto"/>
                                <w:left w:val="none" w:sz="0" w:space="0" w:color="auto"/>
                                <w:bottom w:val="none" w:sz="0" w:space="0" w:color="auto"/>
                                <w:right w:val="none" w:sz="0" w:space="0" w:color="auto"/>
                              </w:divBdr>
                              <w:divsChild>
                                <w:div w:id="172191340">
                                  <w:marLeft w:val="0"/>
                                  <w:marRight w:val="0"/>
                                  <w:marTop w:val="0"/>
                                  <w:marBottom w:val="0"/>
                                  <w:divBdr>
                                    <w:top w:val="none" w:sz="0" w:space="0" w:color="auto"/>
                                    <w:left w:val="none" w:sz="0" w:space="0" w:color="auto"/>
                                    <w:bottom w:val="none" w:sz="0" w:space="0" w:color="auto"/>
                                    <w:right w:val="none" w:sz="0" w:space="0" w:color="auto"/>
                                  </w:divBdr>
                                </w:div>
                              </w:divsChild>
                            </w:div>
                            <w:div w:id="1580864993">
                              <w:marLeft w:val="0"/>
                              <w:marRight w:val="0"/>
                              <w:marTop w:val="360"/>
                              <w:marBottom w:val="450"/>
                              <w:divBdr>
                                <w:top w:val="none" w:sz="0" w:space="0" w:color="auto"/>
                                <w:left w:val="none" w:sz="0" w:space="0" w:color="auto"/>
                                <w:bottom w:val="none" w:sz="0" w:space="0" w:color="auto"/>
                                <w:right w:val="none" w:sz="0" w:space="0" w:color="auto"/>
                              </w:divBdr>
                              <w:divsChild>
                                <w:div w:id="1766420804">
                                  <w:marLeft w:val="0"/>
                                  <w:marRight w:val="0"/>
                                  <w:marTop w:val="0"/>
                                  <w:marBottom w:val="0"/>
                                  <w:divBdr>
                                    <w:top w:val="none" w:sz="0" w:space="0" w:color="auto"/>
                                    <w:left w:val="none" w:sz="0" w:space="0" w:color="auto"/>
                                    <w:bottom w:val="single" w:sz="6" w:space="15" w:color="B8B9BA"/>
                                    <w:right w:val="none" w:sz="0" w:space="0" w:color="auto"/>
                                  </w:divBdr>
                                  <w:divsChild>
                                    <w:div w:id="441193737">
                                      <w:marLeft w:val="0"/>
                                      <w:marRight w:val="0"/>
                                      <w:marTop w:val="0"/>
                                      <w:marBottom w:val="0"/>
                                      <w:divBdr>
                                        <w:top w:val="none" w:sz="0" w:space="0" w:color="auto"/>
                                        <w:left w:val="none" w:sz="0" w:space="0" w:color="auto"/>
                                        <w:bottom w:val="none" w:sz="0" w:space="0" w:color="auto"/>
                                        <w:right w:val="none" w:sz="0" w:space="0" w:color="auto"/>
                                      </w:divBdr>
                                    </w:div>
                                    <w:div w:id="62988195">
                                      <w:marLeft w:val="0"/>
                                      <w:marRight w:val="0"/>
                                      <w:marTop w:val="225"/>
                                      <w:marBottom w:val="0"/>
                                      <w:divBdr>
                                        <w:top w:val="none" w:sz="0" w:space="0" w:color="auto"/>
                                        <w:left w:val="none" w:sz="0" w:space="0" w:color="auto"/>
                                        <w:bottom w:val="none" w:sz="0" w:space="0" w:color="auto"/>
                                        <w:right w:val="none" w:sz="0" w:space="0" w:color="auto"/>
                                      </w:divBdr>
                                      <w:divsChild>
                                        <w:div w:id="203955742">
                                          <w:marLeft w:val="0"/>
                                          <w:marRight w:val="0"/>
                                          <w:marTop w:val="0"/>
                                          <w:marBottom w:val="0"/>
                                          <w:divBdr>
                                            <w:top w:val="none" w:sz="0" w:space="0" w:color="auto"/>
                                            <w:left w:val="none" w:sz="0" w:space="0" w:color="auto"/>
                                            <w:bottom w:val="none" w:sz="0" w:space="0" w:color="auto"/>
                                            <w:right w:val="none" w:sz="0" w:space="0" w:color="auto"/>
                                          </w:divBdr>
                                        </w:div>
                                      </w:divsChild>
                                    </w:div>
                                    <w:div w:id="8136453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9123522">
                              <w:marLeft w:val="0"/>
                              <w:marRight w:val="0"/>
                              <w:marTop w:val="360"/>
                              <w:marBottom w:val="360"/>
                              <w:divBdr>
                                <w:top w:val="none" w:sz="0" w:space="0" w:color="auto"/>
                                <w:left w:val="none" w:sz="0" w:space="0" w:color="auto"/>
                                <w:bottom w:val="none" w:sz="0" w:space="0" w:color="auto"/>
                                <w:right w:val="none" w:sz="0" w:space="0" w:color="auto"/>
                              </w:divBdr>
                            </w:div>
                            <w:div w:id="1075669600">
                              <w:marLeft w:val="0"/>
                              <w:marRight w:val="0"/>
                              <w:marTop w:val="240"/>
                              <w:marBottom w:val="240"/>
                              <w:divBdr>
                                <w:top w:val="none" w:sz="0" w:space="0" w:color="auto"/>
                                <w:left w:val="none" w:sz="0" w:space="0" w:color="auto"/>
                                <w:bottom w:val="none" w:sz="0" w:space="0" w:color="auto"/>
                                <w:right w:val="none" w:sz="0" w:space="0" w:color="auto"/>
                              </w:divBdr>
                              <w:divsChild>
                                <w:div w:id="203906630">
                                  <w:marLeft w:val="0"/>
                                  <w:marRight w:val="0"/>
                                  <w:marTop w:val="0"/>
                                  <w:marBottom w:val="0"/>
                                  <w:divBdr>
                                    <w:top w:val="none" w:sz="0" w:space="0" w:color="auto"/>
                                    <w:left w:val="none" w:sz="0" w:space="0" w:color="auto"/>
                                    <w:bottom w:val="none" w:sz="0" w:space="0" w:color="auto"/>
                                    <w:right w:val="none" w:sz="0" w:space="0" w:color="auto"/>
                                  </w:divBdr>
                                </w:div>
                              </w:divsChild>
                            </w:div>
                            <w:div w:id="1754935045">
                              <w:marLeft w:val="0"/>
                              <w:marRight w:val="0"/>
                              <w:marTop w:val="240"/>
                              <w:marBottom w:val="240"/>
                              <w:divBdr>
                                <w:top w:val="none" w:sz="0" w:space="0" w:color="auto"/>
                                <w:left w:val="none" w:sz="0" w:space="0" w:color="auto"/>
                                <w:bottom w:val="none" w:sz="0" w:space="0" w:color="auto"/>
                                <w:right w:val="none" w:sz="0" w:space="0" w:color="auto"/>
                              </w:divBdr>
                              <w:divsChild>
                                <w:div w:id="437523954">
                                  <w:marLeft w:val="0"/>
                                  <w:marRight w:val="0"/>
                                  <w:marTop w:val="0"/>
                                  <w:marBottom w:val="0"/>
                                  <w:divBdr>
                                    <w:top w:val="none" w:sz="0" w:space="0" w:color="auto"/>
                                    <w:left w:val="none" w:sz="0" w:space="0" w:color="auto"/>
                                    <w:bottom w:val="none" w:sz="0" w:space="0" w:color="auto"/>
                                    <w:right w:val="none" w:sz="0" w:space="0" w:color="auto"/>
                                  </w:divBdr>
                                </w:div>
                              </w:divsChild>
                            </w:div>
                            <w:div w:id="1854685444">
                              <w:marLeft w:val="0"/>
                              <w:marRight w:val="0"/>
                              <w:marTop w:val="240"/>
                              <w:marBottom w:val="240"/>
                              <w:divBdr>
                                <w:top w:val="none" w:sz="0" w:space="0" w:color="auto"/>
                                <w:left w:val="none" w:sz="0" w:space="0" w:color="auto"/>
                                <w:bottom w:val="none" w:sz="0" w:space="0" w:color="auto"/>
                                <w:right w:val="none" w:sz="0" w:space="0" w:color="auto"/>
                              </w:divBdr>
                              <w:divsChild>
                                <w:div w:id="1695418375">
                                  <w:marLeft w:val="0"/>
                                  <w:marRight w:val="0"/>
                                  <w:marTop w:val="0"/>
                                  <w:marBottom w:val="0"/>
                                  <w:divBdr>
                                    <w:top w:val="none" w:sz="0" w:space="0" w:color="auto"/>
                                    <w:left w:val="none" w:sz="0" w:space="0" w:color="auto"/>
                                    <w:bottom w:val="none" w:sz="0" w:space="0" w:color="auto"/>
                                    <w:right w:val="none" w:sz="0" w:space="0" w:color="auto"/>
                                  </w:divBdr>
                                </w:div>
                              </w:divsChild>
                            </w:div>
                            <w:div w:id="1951080993">
                              <w:marLeft w:val="0"/>
                              <w:marRight w:val="0"/>
                              <w:marTop w:val="240"/>
                              <w:marBottom w:val="240"/>
                              <w:divBdr>
                                <w:top w:val="none" w:sz="0" w:space="0" w:color="auto"/>
                                <w:left w:val="none" w:sz="0" w:space="0" w:color="auto"/>
                                <w:bottom w:val="none" w:sz="0" w:space="0" w:color="auto"/>
                                <w:right w:val="none" w:sz="0" w:space="0" w:color="auto"/>
                              </w:divBdr>
                              <w:divsChild>
                                <w:div w:id="1460028877">
                                  <w:marLeft w:val="0"/>
                                  <w:marRight w:val="0"/>
                                  <w:marTop w:val="0"/>
                                  <w:marBottom w:val="0"/>
                                  <w:divBdr>
                                    <w:top w:val="none" w:sz="0" w:space="0" w:color="auto"/>
                                    <w:left w:val="none" w:sz="0" w:space="0" w:color="auto"/>
                                    <w:bottom w:val="none" w:sz="0" w:space="0" w:color="auto"/>
                                    <w:right w:val="none" w:sz="0" w:space="0" w:color="auto"/>
                                  </w:divBdr>
                                </w:div>
                              </w:divsChild>
                            </w:div>
                            <w:div w:id="1342780890">
                              <w:marLeft w:val="0"/>
                              <w:marRight w:val="0"/>
                              <w:marTop w:val="240"/>
                              <w:marBottom w:val="240"/>
                              <w:divBdr>
                                <w:top w:val="none" w:sz="0" w:space="0" w:color="auto"/>
                                <w:left w:val="none" w:sz="0" w:space="0" w:color="auto"/>
                                <w:bottom w:val="none" w:sz="0" w:space="0" w:color="auto"/>
                                <w:right w:val="none" w:sz="0" w:space="0" w:color="auto"/>
                              </w:divBdr>
                              <w:divsChild>
                                <w:div w:id="1289554707">
                                  <w:marLeft w:val="0"/>
                                  <w:marRight w:val="0"/>
                                  <w:marTop w:val="0"/>
                                  <w:marBottom w:val="0"/>
                                  <w:divBdr>
                                    <w:top w:val="none" w:sz="0" w:space="0" w:color="auto"/>
                                    <w:left w:val="none" w:sz="0" w:space="0" w:color="auto"/>
                                    <w:bottom w:val="none" w:sz="0" w:space="0" w:color="auto"/>
                                    <w:right w:val="none" w:sz="0" w:space="0" w:color="auto"/>
                                  </w:divBdr>
                                </w:div>
                              </w:divsChild>
                            </w:div>
                            <w:div w:id="1323848252">
                              <w:marLeft w:val="0"/>
                              <w:marRight w:val="0"/>
                              <w:marTop w:val="240"/>
                              <w:marBottom w:val="240"/>
                              <w:divBdr>
                                <w:top w:val="none" w:sz="0" w:space="0" w:color="auto"/>
                                <w:left w:val="none" w:sz="0" w:space="0" w:color="auto"/>
                                <w:bottom w:val="none" w:sz="0" w:space="0" w:color="auto"/>
                                <w:right w:val="none" w:sz="0" w:space="0" w:color="auto"/>
                              </w:divBdr>
                              <w:divsChild>
                                <w:div w:id="2144499609">
                                  <w:marLeft w:val="0"/>
                                  <w:marRight w:val="0"/>
                                  <w:marTop w:val="0"/>
                                  <w:marBottom w:val="0"/>
                                  <w:divBdr>
                                    <w:top w:val="none" w:sz="0" w:space="0" w:color="auto"/>
                                    <w:left w:val="none" w:sz="0" w:space="0" w:color="auto"/>
                                    <w:bottom w:val="none" w:sz="0" w:space="0" w:color="auto"/>
                                    <w:right w:val="none" w:sz="0" w:space="0" w:color="auto"/>
                                  </w:divBdr>
                                </w:div>
                              </w:divsChild>
                            </w:div>
                            <w:div w:id="831337173">
                              <w:marLeft w:val="0"/>
                              <w:marRight w:val="0"/>
                              <w:marTop w:val="240"/>
                              <w:marBottom w:val="240"/>
                              <w:divBdr>
                                <w:top w:val="none" w:sz="0" w:space="0" w:color="auto"/>
                                <w:left w:val="none" w:sz="0" w:space="0" w:color="auto"/>
                                <w:bottom w:val="none" w:sz="0" w:space="0" w:color="auto"/>
                                <w:right w:val="none" w:sz="0" w:space="0" w:color="auto"/>
                              </w:divBdr>
                              <w:divsChild>
                                <w:div w:id="1716466252">
                                  <w:marLeft w:val="0"/>
                                  <w:marRight w:val="0"/>
                                  <w:marTop w:val="0"/>
                                  <w:marBottom w:val="0"/>
                                  <w:divBdr>
                                    <w:top w:val="none" w:sz="0" w:space="0" w:color="auto"/>
                                    <w:left w:val="none" w:sz="0" w:space="0" w:color="auto"/>
                                    <w:bottom w:val="none" w:sz="0" w:space="0" w:color="auto"/>
                                    <w:right w:val="none" w:sz="0" w:space="0" w:color="auto"/>
                                  </w:divBdr>
                                </w:div>
                              </w:divsChild>
                            </w:div>
                            <w:div w:id="4986935">
                              <w:marLeft w:val="0"/>
                              <w:marRight w:val="0"/>
                              <w:marTop w:val="240"/>
                              <w:marBottom w:val="240"/>
                              <w:divBdr>
                                <w:top w:val="none" w:sz="0" w:space="0" w:color="auto"/>
                                <w:left w:val="none" w:sz="0" w:space="0" w:color="auto"/>
                                <w:bottom w:val="none" w:sz="0" w:space="0" w:color="auto"/>
                                <w:right w:val="none" w:sz="0" w:space="0" w:color="auto"/>
                              </w:divBdr>
                              <w:divsChild>
                                <w:div w:id="975111338">
                                  <w:marLeft w:val="0"/>
                                  <w:marRight w:val="0"/>
                                  <w:marTop w:val="0"/>
                                  <w:marBottom w:val="0"/>
                                  <w:divBdr>
                                    <w:top w:val="none" w:sz="0" w:space="0" w:color="auto"/>
                                    <w:left w:val="none" w:sz="0" w:space="0" w:color="auto"/>
                                    <w:bottom w:val="none" w:sz="0" w:space="0" w:color="auto"/>
                                    <w:right w:val="none" w:sz="0" w:space="0" w:color="auto"/>
                                  </w:divBdr>
                                </w:div>
                              </w:divsChild>
                            </w:div>
                            <w:div w:id="1461680359">
                              <w:marLeft w:val="0"/>
                              <w:marRight w:val="0"/>
                              <w:marTop w:val="240"/>
                              <w:marBottom w:val="240"/>
                              <w:divBdr>
                                <w:top w:val="none" w:sz="0" w:space="0" w:color="auto"/>
                                <w:left w:val="none" w:sz="0" w:space="0" w:color="auto"/>
                                <w:bottom w:val="none" w:sz="0" w:space="0" w:color="auto"/>
                                <w:right w:val="none" w:sz="0" w:space="0" w:color="auto"/>
                              </w:divBdr>
                              <w:divsChild>
                                <w:div w:id="145368125">
                                  <w:marLeft w:val="0"/>
                                  <w:marRight w:val="0"/>
                                  <w:marTop w:val="0"/>
                                  <w:marBottom w:val="0"/>
                                  <w:divBdr>
                                    <w:top w:val="none" w:sz="0" w:space="0" w:color="auto"/>
                                    <w:left w:val="none" w:sz="0" w:space="0" w:color="auto"/>
                                    <w:bottom w:val="none" w:sz="0" w:space="0" w:color="auto"/>
                                    <w:right w:val="none" w:sz="0" w:space="0" w:color="auto"/>
                                  </w:divBdr>
                                </w:div>
                              </w:divsChild>
                            </w:div>
                            <w:div w:id="153766844">
                              <w:marLeft w:val="0"/>
                              <w:marRight w:val="0"/>
                              <w:marTop w:val="240"/>
                              <w:marBottom w:val="240"/>
                              <w:divBdr>
                                <w:top w:val="none" w:sz="0" w:space="0" w:color="auto"/>
                                <w:left w:val="none" w:sz="0" w:space="0" w:color="auto"/>
                                <w:bottom w:val="none" w:sz="0" w:space="0" w:color="auto"/>
                                <w:right w:val="none" w:sz="0" w:space="0" w:color="auto"/>
                              </w:divBdr>
                              <w:divsChild>
                                <w:div w:id="1739090391">
                                  <w:marLeft w:val="0"/>
                                  <w:marRight w:val="0"/>
                                  <w:marTop w:val="0"/>
                                  <w:marBottom w:val="0"/>
                                  <w:divBdr>
                                    <w:top w:val="none" w:sz="0" w:space="0" w:color="auto"/>
                                    <w:left w:val="none" w:sz="0" w:space="0" w:color="auto"/>
                                    <w:bottom w:val="none" w:sz="0" w:space="0" w:color="auto"/>
                                    <w:right w:val="none" w:sz="0" w:space="0" w:color="auto"/>
                                  </w:divBdr>
                                </w:div>
                              </w:divsChild>
                            </w:div>
                            <w:div w:id="1846673645">
                              <w:marLeft w:val="0"/>
                              <w:marRight w:val="0"/>
                              <w:marTop w:val="240"/>
                              <w:marBottom w:val="240"/>
                              <w:divBdr>
                                <w:top w:val="none" w:sz="0" w:space="0" w:color="auto"/>
                                <w:left w:val="none" w:sz="0" w:space="0" w:color="auto"/>
                                <w:bottom w:val="none" w:sz="0" w:space="0" w:color="auto"/>
                                <w:right w:val="none" w:sz="0" w:space="0" w:color="auto"/>
                              </w:divBdr>
                              <w:divsChild>
                                <w:div w:id="2122258516">
                                  <w:marLeft w:val="0"/>
                                  <w:marRight w:val="0"/>
                                  <w:marTop w:val="0"/>
                                  <w:marBottom w:val="0"/>
                                  <w:divBdr>
                                    <w:top w:val="none" w:sz="0" w:space="0" w:color="auto"/>
                                    <w:left w:val="none" w:sz="0" w:space="0" w:color="auto"/>
                                    <w:bottom w:val="none" w:sz="0" w:space="0" w:color="auto"/>
                                    <w:right w:val="none" w:sz="0" w:space="0" w:color="auto"/>
                                  </w:divBdr>
                                </w:div>
                              </w:divsChild>
                            </w:div>
                            <w:div w:id="1132747763">
                              <w:marLeft w:val="0"/>
                              <w:marRight w:val="0"/>
                              <w:marTop w:val="240"/>
                              <w:marBottom w:val="240"/>
                              <w:divBdr>
                                <w:top w:val="none" w:sz="0" w:space="0" w:color="auto"/>
                                <w:left w:val="none" w:sz="0" w:space="0" w:color="auto"/>
                                <w:bottom w:val="none" w:sz="0" w:space="0" w:color="auto"/>
                                <w:right w:val="none" w:sz="0" w:space="0" w:color="auto"/>
                              </w:divBdr>
                              <w:divsChild>
                                <w:div w:id="381447471">
                                  <w:marLeft w:val="0"/>
                                  <w:marRight w:val="0"/>
                                  <w:marTop w:val="0"/>
                                  <w:marBottom w:val="0"/>
                                  <w:divBdr>
                                    <w:top w:val="none" w:sz="0" w:space="0" w:color="auto"/>
                                    <w:left w:val="none" w:sz="0" w:space="0" w:color="auto"/>
                                    <w:bottom w:val="none" w:sz="0" w:space="0" w:color="auto"/>
                                    <w:right w:val="none" w:sz="0" w:space="0" w:color="auto"/>
                                  </w:divBdr>
                                </w:div>
                              </w:divsChild>
                            </w:div>
                            <w:div w:id="62458303">
                              <w:marLeft w:val="0"/>
                              <w:marRight w:val="0"/>
                              <w:marTop w:val="240"/>
                              <w:marBottom w:val="240"/>
                              <w:divBdr>
                                <w:top w:val="none" w:sz="0" w:space="0" w:color="auto"/>
                                <w:left w:val="none" w:sz="0" w:space="0" w:color="auto"/>
                                <w:bottom w:val="none" w:sz="0" w:space="0" w:color="auto"/>
                                <w:right w:val="none" w:sz="0" w:space="0" w:color="auto"/>
                              </w:divBdr>
                              <w:divsChild>
                                <w:div w:id="746343866">
                                  <w:marLeft w:val="0"/>
                                  <w:marRight w:val="0"/>
                                  <w:marTop w:val="0"/>
                                  <w:marBottom w:val="0"/>
                                  <w:divBdr>
                                    <w:top w:val="none" w:sz="0" w:space="0" w:color="auto"/>
                                    <w:left w:val="none" w:sz="0" w:space="0" w:color="auto"/>
                                    <w:bottom w:val="none" w:sz="0" w:space="0" w:color="auto"/>
                                    <w:right w:val="none" w:sz="0" w:space="0" w:color="auto"/>
                                  </w:divBdr>
                                </w:div>
                              </w:divsChild>
                            </w:div>
                            <w:div w:id="46880222">
                              <w:marLeft w:val="0"/>
                              <w:marRight w:val="0"/>
                              <w:marTop w:val="240"/>
                              <w:marBottom w:val="240"/>
                              <w:divBdr>
                                <w:top w:val="none" w:sz="0" w:space="0" w:color="auto"/>
                                <w:left w:val="none" w:sz="0" w:space="0" w:color="auto"/>
                                <w:bottom w:val="none" w:sz="0" w:space="0" w:color="auto"/>
                                <w:right w:val="none" w:sz="0" w:space="0" w:color="auto"/>
                              </w:divBdr>
                              <w:divsChild>
                                <w:div w:id="16962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2945">
      <w:bodyDiv w:val="1"/>
      <w:marLeft w:val="0"/>
      <w:marRight w:val="0"/>
      <w:marTop w:val="0"/>
      <w:marBottom w:val="0"/>
      <w:divBdr>
        <w:top w:val="none" w:sz="0" w:space="0" w:color="auto"/>
        <w:left w:val="none" w:sz="0" w:space="0" w:color="auto"/>
        <w:bottom w:val="none" w:sz="0" w:space="0" w:color="auto"/>
        <w:right w:val="none" w:sz="0" w:space="0" w:color="auto"/>
      </w:divBdr>
      <w:divsChild>
        <w:div w:id="1353335905">
          <w:marLeft w:val="0"/>
          <w:marRight w:val="0"/>
          <w:marTop w:val="0"/>
          <w:marBottom w:val="0"/>
          <w:divBdr>
            <w:top w:val="none" w:sz="0" w:space="0" w:color="auto"/>
            <w:left w:val="none" w:sz="0" w:space="0" w:color="auto"/>
            <w:bottom w:val="none" w:sz="0" w:space="0" w:color="auto"/>
            <w:right w:val="none" w:sz="0" w:space="0" w:color="auto"/>
          </w:divBdr>
          <w:divsChild>
            <w:div w:id="36272886">
              <w:marLeft w:val="0"/>
              <w:marRight w:val="0"/>
              <w:marTop w:val="0"/>
              <w:marBottom w:val="0"/>
              <w:divBdr>
                <w:top w:val="none" w:sz="0" w:space="0" w:color="auto"/>
                <w:left w:val="none" w:sz="0" w:space="0" w:color="auto"/>
                <w:bottom w:val="none" w:sz="0" w:space="0" w:color="auto"/>
                <w:right w:val="none" w:sz="0" w:space="0" w:color="auto"/>
              </w:divBdr>
              <w:divsChild>
                <w:div w:id="232669436">
                  <w:marLeft w:val="0"/>
                  <w:marRight w:val="0"/>
                  <w:marTop w:val="0"/>
                  <w:marBottom w:val="0"/>
                  <w:divBdr>
                    <w:top w:val="none" w:sz="0" w:space="0" w:color="auto"/>
                    <w:left w:val="none" w:sz="0" w:space="0" w:color="auto"/>
                    <w:bottom w:val="none" w:sz="0" w:space="0" w:color="auto"/>
                    <w:right w:val="none" w:sz="0" w:space="0" w:color="auto"/>
                  </w:divBdr>
                </w:div>
                <w:div w:id="939993227">
                  <w:marLeft w:val="0"/>
                  <w:marRight w:val="0"/>
                  <w:marTop w:val="600"/>
                  <w:marBottom w:val="0"/>
                  <w:divBdr>
                    <w:top w:val="none" w:sz="0" w:space="0" w:color="auto"/>
                    <w:left w:val="none" w:sz="0" w:space="0" w:color="auto"/>
                    <w:bottom w:val="none" w:sz="0" w:space="0" w:color="auto"/>
                    <w:right w:val="none" w:sz="0" w:space="0" w:color="auto"/>
                  </w:divBdr>
                  <w:divsChild>
                    <w:div w:id="1244145498">
                      <w:marLeft w:val="0"/>
                      <w:marRight w:val="0"/>
                      <w:marTop w:val="0"/>
                      <w:marBottom w:val="0"/>
                      <w:divBdr>
                        <w:top w:val="none" w:sz="0" w:space="0" w:color="auto"/>
                        <w:left w:val="none" w:sz="0" w:space="0" w:color="auto"/>
                        <w:bottom w:val="none" w:sz="0" w:space="0" w:color="auto"/>
                        <w:right w:val="none" w:sz="0" w:space="0" w:color="auto"/>
                      </w:divBdr>
                      <w:divsChild>
                        <w:div w:id="1315186530">
                          <w:marLeft w:val="0"/>
                          <w:marRight w:val="0"/>
                          <w:marTop w:val="0"/>
                          <w:marBottom w:val="0"/>
                          <w:divBdr>
                            <w:top w:val="none" w:sz="0" w:space="0" w:color="auto"/>
                            <w:left w:val="none" w:sz="0" w:space="0" w:color="auto"/>
                            <w:bottom w:val="none" w:sz="0" w:space="0" w:color="auto"/>
                            <w:right w:val="none" w:sz="0" w:space="0" w:color="auto"/>
                          </w:divBdr>
                          <w:divsChild>
                            <w:div w:id="716977301">
                              <w:marLeft w:val="0"/>
                              <w:marRight w:val="0"/>
                              <w:marTop w:val="0"/>
                              <w:marBottom w:val="0"/>
                              <w:divBdr>
                                <w:top w:val="none" w:sz="0" w:space="0" w:color="auto"/>
                                <w:left w:val="none" w:sz="0" w:space="0" w:color="auto"/>
                                <w:bottom w:val="none" w:sz="0" w:space="0" w:color="auto"/>
                                <w:right w:val="none" w:sz="0" w:space="0" w:color="auto"/>
                              </w:divBdr>
                            </w:div>
                          </w:divsChild>
                        </w:div>
                        <w:div w:id="1779793726">
                          <w:marLeft w:val="0"/>
                          <w:marRight w:val="135"/>
                          <w:marTop w:val="0"/>
                          <w:marBottom w:val="0"/>
                          <w:divBdr>
                            <w:top w:val="none" w:sz="0" w:space="0" w:color="auto"/>
                            <w:left w:val="none" w:sz="0" w:space="0" w:color="auto"/>
                            <w:bottom w:val="none" w:sz="0" w:space="0" w:color="auto"/>
                            <w:right w:val="none" w:sz="0" w:space="0" w:color="auto"/>
                          </w:divBdr>
                        </w:div>
                        <w:div w:id="56931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3387">
          <w:marLeft w:val="0"/>
          <w:marRight w:val="0"/>
          <w:marTop w:val="0"/>
          <w:marBottom w:val="0"/>
          <w:divBdr>
            <w:top w:val="none" w:sz="0" w:space="0" w:color="auto"/>
            <w:left w:val="none" w:sz="0" w:space="0" w:color="auto"/>
            <w:bottom w:val="none" w:sz="0" w:space="0" w:color="auto"/>
            <w:right w:val="none" w:sz="0" w:space="0" w:color="auto"/>
          </w:divBdr>
          <w:divsChild>
            <w:div w:id="1340543416">
              <w:marLeft w:val="0"/>
              <w:marRight w:val="0"/>
              <w:marTop w:val="0"/>
              <w:marBottom w:val="0"/>
              <w:divBdr>
                <w:top w:val="none" w:sz="0" w:space="0" w:color="auto"/>
                <w:left w:val="none" w:sz="0" w:space="0" w:color="auto"/>
                <w:bottom w:val="none" w:sz="0" w:space="0" w:color="auto"/>
                <w:right w:val="none" w:sz="0" w:space="0" w:color="auto"/>
              </w:divBdr>
              <w:divsChild>
                <w:div w:id="711733347">
                  <w:marLeft w:val="0"/>
                  <w:marRight w:val="0"/>
                  <w:marTop w:val="0"/>
                  <w:marBottom w:val="0"/>
                  <w:divBdr>
                    <w:top w:val="none" w:sz="0" w:space="0" w:color="auto"/>
                    <w:left w:val="none" w:sz="0" w:space="0" w:color="auto"/>
                    <w:bottom w:val="none" w:sz="0" w:space="0" w:color="auto"/>
                    <w:right w:val="none" w:sz="0" w:space="0" w:color="auto"/>
                  </w:divBdr>
                  <w:divsChild>
                    <w:div w:id="1195994865">
                      <w:marLeft w:val="0"/>
                      <w:marRight w:val="1500"/>
                      <w:marTop w:val="0"/>
                      <w:marBottom w:val="0"/>
                      <w:divBdr>
                        <w:top w:val="none" w:sz="0" w:space="0" w:color="auto"/>
                        <w:left w:val="none" w:sz="0" w:space="0" w:color="auto"/>
                        <w:bottom w:val="none" w:sz="0" w:space="0" w:color="auto"/>
                        <w:right w:val="none" w:sz="0" w:space="0" w:color="auto"/>
                      </w:divBdr>
                      <w:divsChild>
                        <w:div w:id="726875002">
                          <w:marLeft w:val="0"/>
                          <w:marRight w:val="0"/>
                          <w:marTop w:val="600"/>
                          <w:marBottom w:val="600"/>
                          <w:divBdr>
                            <w:top w:val="none" w:sz="0" w:space="0" w:color="auto"/>
                            <w:left w:val="none" w:sz="0" w:space="0" w:color="auto"/>
                            <w:bottom w:val="none" w:sz="0" w:space="0" w:color="auto"/>
                            <w:right w:val="none" w:sz="0" w:space="0" w:color="auto"/>
                          </w:divBdr>
                          <w:divsChild>
                            <w:div w:id="1668554500">
                              <w:marLeft w:val="0"/>
                              <w:marRight w:val="0"/>
                              <w:marTop w:val="0"/>
                              <w:marBottom w:val="300"/>
                              <w:divBdr>
                                <w:top w:val="none" w:sz="0" w:space="0" w:color="auto"/>
                                <w:left w:val="none" w:sz="0" w:space="0" w:color="auto"/>
                                <w:bottom w:val="none" w:sz="0" w:space="0" w:color="auto"/>
                                <w:right w:val="none" w:sz="0" w:space="0" w:color="auto"/>
                              </w:divBdr>
                            </w:div>
                            <w:div w:id="1951231059">
                              <w:marLeft w:val="0"/>
                              <w:marRight w:val="0"/>
                              <w:marTop w:val="300"/>
                              <w:marBottom w:val="300"/>
                              <w:divBdr>
                                <w:top w:val="none" w:sz="0" w:space="0" w:color="auto"/>
                                <w:left w:val="none" w:sz="0" w:space="0" w:color="auto"/>
                                <w:bottom w:val="none" w:sz="0" w:space="0" w:color="auto"/>
                                <w:right w:val="none" w:sz="0" w:space="0" w:color="auto"/>
                              </w:divBdr>
                            </w:div>
                            <w:div w:id="1333415139">
                              <w:marLeft w:val="0"/>
                              <w:marRight w:val="0"/>
                              <w:marTop w:val="300"/>
                              <w:marBottom w:val="600"/>
                              <w:divBdr>
                                <w:top w:val="single" w:sz="6" w:space="30" w:color="EB5D0B"/>
                                <w:left w:val="none" w:sz="0" w:space="0" w:color="auto"/>
                                <w:bottom w:val="single" w:sz="6" w:space="30" w:color="EB5D0B"/>
                                <w:right w:val="none" w:sz="0" w:space="0" w:color="auto"/>
                              </w:divBdr>
                            </w:div>
                            <w:div w:id="1270696362">
                              <w:marLeft w:val="0"/>
                              <w:marRight w:val="0"/>
                              <w:marTop w:val="240"/>
                              <w:marBottom w:val="240"/>
                              <w:divBdr>
                                <w:top w:val="none" w:sz="0" w:space="0" w:color="auto"/>
                                <w:left w:val="none" w:sz="0" w:space="0" w:color="auto"/>
                                <w:bottom w:val="none" w:sz="0" w:space="0" w:color="auto"/>
                                <w:right w:val="none" w:sz="0" w:space="0" w:color="auto"/>
                              </w:divBdr>
                              <w:divsChild>
                                <w:div w:id="1000037394">
                                  <w:marLeft w:val="0"/>
                                  <w:marRight w:val="0"/>
                                  <w:marTop w:val="0"/>
                                  <w:marBottom w:val="0"/>
                                  <w:divBdr>
                                    <w:top w:val="none" w:sz="0" w:space="0" w:color="auto"/>
                                    <w:left w:val="none" w:sz="0" w:space="0" w:color="auto"/>
                                    <w:bottom w:val="none" w:sz="0" w:space="0" w:color="auto"/>
                                    <w:right w:val="none" w:sz="0" w:space="0" w:color="auto"/>
                                  </w:divBdr>
                                </w:div>
                              </w:divsChild>
                            </w:div>
                            <w:div w:id="1417094075">
                              <w:marLeft w:val="0"/>
                              <w:marRight w:val="0"/>
                              <w:marTop w:val="240"/>
                              <w:marBottom w:val="240"/>
                              <w:divBdr>
                                <w:top w:val="none" w:sz="0" w:space="0" w:color="auto"/>
                                <w:left w:val="none" w:sz="0" w:space="0" w:color="auto"/>
                                <w:bottom w:val="none" w:sz="0" w:space="0" w:color="auto"/>
                                <w:right w:val="none" w:sz="0" w:space="0" w:color="auto"/>
                              </w:divBdr>
                              <w:divsChild>
                                <w:div w:id="247037633">
                                  <w:marLeft w:val="0"/>
                                  <w:marRight w:val="0"/>
                                  <w:marTop w:val="0"/>
                                  <w:marBottom w:val="0"/>
                                  <w:divBdr>
                                    <w:top w:val="none" w:sz="0" w:space="0" w:color="auto"/>
                                    <w:left w:val="none" w:sz="0" w:space="0" w:color="auto"/>
                                    <w:bottom w:val="none" w:sz="0" w:space="0" w:color="auto"/>
                                    <w:right w:val="none" w:sz="0" w:space="0" w:color="auto"/>
                                  </w:divBdr>
                                </w:div>
                              </w:divsChild>
                            </w:div>
                            <w:div w:id="1519854507">
                              <w:marLeft w:val="0"/>
                              <w:marRight w:val="0"/>
                              <w:marTop w:val="240"/>
                              <w:marBottom w:val="240"/>
                              <w:divBdr>
                                <w:top w:val="none" w:sz="0" w:space="0" w:color="auto"/>
                                <w:left w:val="none" w:sz="0" w:space="0" w:color="auto"/>
                                <w:bottom w:val="none" w:sz="0" w:space="0" w:color="auto"/>
                                <w:right w:val="none" w:sz="0" w:space="0" w:color="auto"/>
                              </w:divBdr>
                              <w:divsChild>
                                <w:div w:id="1133671504">
                                  <w:marLeft w:val="0"/>
                                  <w:marRight w:val="0"/>
                                  <w:marTop w:val="0"/>
                                  <w:marBottom w:val="0"/>
                                  <w:divBdr>
                                    <w:top w:val="none" w:sz="0" w:space="0" w:color="auto"/>
                                    <w:left w:val="none" w:sz="0" w:space="0" w:color="auto"/>
                                    <w:bottom w:val="none" w:sz="0" w:space="0" w:color="auto"/>
                                    <w:right w:val="none" w:sz="0" w:space="0" w:color="auto"/>
                                  </w:divBdr>
                                </w:div>
                              </w:divsChild>
                            </w:div>
                            <w:div w:id="1095327935">
                              <w:marLeft w:val="0"/>
                              <w:marRight w:val="0"/>
                              <w:marTop w:val="240"/>
                              <w:marBottom w:val="240"/>
                              <w:divBdr>
                                <w:top w:val="none" w:sz="0" w:space="0" w:color="auto"/>
                                <w:left w:val="none" w:sz="0" w:space="0" w:color="auto"/>
                                <w:bottom w:val="none" w:sz="0" w:space="0" w:color="auto"/>
                                <w:right w:val="none" w:sz="0" w:space="0" w:color="auto"/>
                              </w:divBdr>
                              <w:divsChild>
                                <w:div w:id="1499465446">
                                  <w:marLeft w:val="0"/>
                                  <w:marRight w:val="0"/>
                                  <w:marTop w:val="0"/>
                                  <w:marBottom w:val="0"/>
                                  <w:divBdr>
                                    <w:top w:val="none" w:sz="0" w:space="0" w:color="auto"/>
                                    <w:left w:val="none" w:sz="0" w:space="0" w:color="auto"/>
                                    <w:bottom w:val="none" w:sz="0" w:space="0" w:color="auto"/>
                                    <w:right w:val="none" w:sz="0" w:space="0" w:color="auto"/>
                                  </w:divBdr>
                                </w:div>
                              </w:divsChild>
                            </w:div>
                            <w:div w:id="220794694">
                              <w:marLeft w:val="0"/>
                              <w:marRight w:val="0"/>
                              <w:marTop w:val="240"/>
                              <w:marBottom w:val="240"/>
                              <w:divBdr>
                                <w:top w:val="none" w:sz="0" w:space="0" w:color="auto"/>
                                <w:left w:val="none" w:sz="0" w:space="0" w:color="auto"/>
                                <w:bottom w:val="none" w:sz="0" w:space="0" w:color="auto"/>
                                <w:right w:val="none" w:sz="0" w:space="0" w:color="auto"/>
                              </w:divBdr>
                              <w:divsChild>
                                <w:div w:id="853615148">
                                  <w:marLeft w:val="0"/>
                                  <w:marRight w:val="0"/>
                                  <w:marTop w:val="0"/>
                                  <w:marBottom w:val="0"/>
                                  <w:divBdr>
                                    <w:top w:val="none" w:sz="0" w:space="0" w:color="auto"/>
                                    <w:left w:val="none" w:sz="0" w:space="0" w:color="auto"/>
                                    <w:bottom w:val="none" w:sz="0" w:space="0" w:color="auto"/>
                                    <w:right w:val="none" w:sz="0" w:space="0" w:color="auto"/>
                                  </w:divBdr>
                                </w:div>
                              </w:divsChild>
                            </w:div>
                            <w:div w:id="355695794">
                              <w:marLeft w:val="0"/>
                              <w:marRight w:val="0"/>
                              <w:marTop w:val="240"/>
                              <w:marBottom w:val="240"/>
                              <w:divBdr>
                                <w:top w:val="none" w:sz="0" w:space="0" w:color="auto"/>
                                <w:left w:val="none" w:sz="0" w:space="0" w:color="auto"/>
                                <w:bottom w:val="none" w:sz="0" w:space="0" w:color="auto"/>
                                <w:right w:val="none" w:sz="0" w:space="0" w:color="auto"/>
                              </w:divBdr>
                              <w:divsChild>
                                <w:div w:id="32659669">
                                  <w:marLeft w:val="0"/>
                                  <w:marRight w:val="0"/>
                                  <w:marTop w:val="0"/>
                                  <w:marBottom w:val="0"/>
                                  <w:divBdr>
                                    <w:top w:val="none" w:sz="0" w:space="0" w:color="auto"/>
                                    <w:left w:val="none" w:sz="0" w:space="0" w:color="auto"/>
                                    <w:bottom w:val="none" w:sz="0" w:space="0" w:color="auto"/>
                                    <w:right w:val="none" w:sz="0" w:space="0" w:color="auto"/>
                                  </w:divBdr>
                                </w:div>
                              </w:divsChild>
                            </w:div>
                            <w:div w:id="154999184">
                              <w:marLeft w:val="0"/>
                              <w:marRight w:val="0"/>
                              <w:marTop w:val="360"/>
                              <w:marBottom w:val="450"/>
                              <w:divBdr>
                                <w:top w:val="none" w:sz="0" w:space="0" w:color="auto"/>
                                <w:left w:val="none" w:sz="0" w:space="0" w:color="auto"/>
                                <w:bottom w:val="none" w:sz="0" w:space="0" w:color="auto"/>
                                <w:right w:val="none" w:sz="0" w:space="0" w:color="auto"/>
                              </w:divBdr>
                              <w:divsChild>
                                <w:div w:id="892548180">
                                  <w:marLeft w:val="0"/>
                                  <w:marRight w:val="0"/>
                                  <w:marTop w:val="0"/>
                                  <w:marBottom w:val="0"/>
                                  <w:divBdr>
                                    <w:top w:val="none" w:sz="0" w:space="0" w:color="auto"/>
                                    <w:left w:val="none" w:sz="0" w:space="0" w:color="auto"/>
                                    <w:bottom w:val="single" w:sz="6" w:space="15" w:color="B8B9BA"/>
                                    <w:right w:val="none" w:sz="0" w:space="0" w:color="auto"/>
                                  </w:divBdr>
                                  <w:divsChild>
                                    <w:div w:id="1717200481">
                                      <w:marLeft w:val="0"/>
                                      <w:marRight w:val="0"/>
                                      <w:marTop w:val="0"/>
                                      <w:marBottom w:val="0"/>
                                      <w:divBdr>
                                        <w:top w:val="none" w:sz="0" w:space="0" w:color="auto"/>
                                        <w:left w:val="none" w:sz="0" w:space="0" w:color="auto"/>
                                        <w:bottom w:val="none" w:sz="0" w:space="0" w:color="auto"/>
                                        <w:right w:val="none" w:sz="0" w:space="0" w:color="auto"/>
                                      </w:divBdr>
                                    </w:div>
                                    <w:div w:id="200367657">
                                      <w:marLeft w:val="0"/>
                                      <w:marRight w:val="0"/>
                                      <w:marTop w:val="225"/>
                                      <w:marBottom w:val="0"/>
                                      <w:divBdr>
                                        <w:top w:val="none" w:sz="0" w:space="0" w:color="auto"/>
                                        <w:left w:val="none" w:sz="0" w:space="0" w:color="auto"/>
                                        <w:bottom w:val="none" w:sz="0" w:space="0" w:color="auto"/>
                                        <w:right w:val="none" w:sz="0" w:space="0" w:color="auto"/>
                                      </w:divBdr>
                                      <w:divsChild>
                                        <w:div w:id="1314486414">
                                          <w:marLeft w:val="0"/>
                                          <w:marRight w:val="0"/>
                                          <w:marTop w:val="0"/>
                                          <w:marBottom w:val="0"/>
                                          <w:divBdr>
                                            <w:top w:val="none" w:sz="0" w:space="0" w:color="auto"/>
                                            <w:left w:val="none" w:sz="0" w:space="0" w:color="auto"/>
                                            <w:bottom w:val="none" w:sz="0" w:space="0" w:color="auto"/>
                                            <w:right w:val="none" w:sz="0" w:space="0" w:color="auto"/>
                                          </w:divBdr>
                                        </w:div>
                                      </w:divsChild>
                                    </w:div>
                                    <w:div w:id="1931962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4887449">
                              <w:marLeft w:val="0"/>
                              <w:marRight w:val="0"/>
                              <w:marTop w:val="240"/>
                              <w:marBottom w:val="240"/>
                              <w:divBdr>
                                <w:top w:val="none" w:sz="0" w:space="0" w:color="auto"/>
                                <w:left w:val="none" w:sz="0" w:space="0" w:color="auto"/>
                                <w:bottom w:val="none" w:sz="0" w:space="0" w:color="auto"/>
                                <w:right w:val="none" w:sz="0" w:space="0" w:color="auto"/>
                              </w:divBdr>
                              <w:divsChild>
                                <w:div w:id="756631063">
                                  <w:marLeft w:val="0"/>
                                  <w:marRight w:val="0"/>
                                  <w:marTop w:val="0"/>
                                  <w:marBottom w:val="0"/>
                                  <w:divBdr>
                                    <w:top w:val="none" w:sz="0" w:space="0" w:color="auto"/>
                                    <w:left w:val="none" w:sz="0" w:space="0" w:color="auto"/>
                                    <w:bottom w:val="none" w:sz="0" w:space="0" w:color="auto"/>
                                    <w:right w:val="none" w:sz="0" w:space="0" w:color="auto"/>
                                  </w:divBdr>
                                </w:div>
                              </w:divsChild>
                            </w:div>
                            <w:div w:id="2004241165">
                              <w:marLeft w:val="0"/>
                              <w:marRight w:val="0"/>
                              <w:marTop w:val="240"/>
                              <w:marBottom w:val="240"/>
                              <w:divBdr>
                                <w:top w:val="none" w:sz="0" w:space="0" w:color="auto"/>
                                <w:left w:val="none" w:sz="0" w:space="0" w:color="auto"/>
                                <w:bottom w:val="none" w:sz="0" w:space="0" w:color="auto"/>
                                <w:right w:val="none" w:sz="0" w:space="0" w:color="auto"/>
                              </w:divBdr>
                              <w:divsChild>
                                <w:div w:id="1659579545">
                                  <w:marLeft w:val="0"/>
                                  <w:marRight w:val="0"/>
                                  <w:marTop w:val="0"/>
                                  <w:marBottom w:val="0"/>
                                  <w:divBdr>
                                    <w:top w:val="none" w:sz="0" w:space="0" w:color="auto"/>
                                    <w:left w:val="none" w:sz="0" w:space="0" w:color="auto"/>
                                    <w:bottom w:val="none" w:sz="0" w:space="0" w:color="auto"/>
                                    <w:right w:val="none" w:sz="0" w:space="0" w:color="auto"/>
                                  </w:divBdr>
                                </w:div>
                              </w:divsChild>
                            </w:div>
                            <w:div w:id="812874001">
                              <w:marLeft w:val="0"/>
                              <w:marRight w:val="0"/>
                              <w:marTop w:val="240"/>
                              <w:marBottom w:val="240"/>
                              <w:divBdr>
                                <w:top w:val="none" w:sz="0" w:space="0" w:color="auto"/>
                                <w:left w:val="none" w:sz="0" w:space="0" w:color="auto"/>
                                <w:bottom w:val="none" w:sz="0" w:space="0" w:color="auto"/>
                                <w:right w:val="none" w:sz="0" w:space="0" w:color="auto"/>
                              </w:divBdr>
                              <w:divsChild>
                                <w:div w:id="1377244399">
                                  <w:marLeft w:val="0"/>
                                  <w:marRight w:val="0"/>
                                  <w:marTop w:val="0"/>
                                  <w:marBottom w:val="0"/>
                                  <w:divBdr>
                                    <w:top w:val="none" w:sz="0" w:space="0" w:color="auto"/>
                                    <w:left w:val="none" w:sz="0" w:space="0" w:color="auto"/>
                                    <w:bottom w:val="none" w:sz="0" w:space="0" w:color="auto"/>
                                    <w:right w:val="none" w:sz="0" w:space="0" w:color="auto"/>
                                  </w:divBdr>
                                </w:div>
                              </w:divsChild>
                            </w:div>
                            <w:div w:id="2130468831">
                              <w:marLeft w:val="0"/>
                              <w:marRight w:val="0"/>
                              <w:marTop w:val="240"/>
                              <w:marBottom w:val="240"/>
                              <w:divBdr>
                                <w:top w:val="none" w:sz="0" w:space="0" w:color="auto"/>
                                <w:left w:val="none" w:sz="0" w:space="0" w:color="auto"/>
                                <w:bottom w:val="none" w:sz="0" w:space="0" w:color="auto"/>
                                <w:right w:val="none" w:sz="0" w:space="0" w:color="auto"/>
                              </w:divBdr>
                              <w:divsChild>
                                <w:div w:id="879784654">
                                  <w:marLeft w:val="0"/>
                                  <w:marRight w:val="0"/>
                                  <w:marTop w:val="0"/>
                                  <w:marBottom w:val="0"/>
                                  <w:divBdr>
                                    <w:top w:val="none" w:sz="0" w:space="0" w:color="auto"/>
                                    <w:left w:val="none" w:sz="0" w:space="0" w:color="auto"/>
                                    <w:bottom w:val="none" w:sz="0" w:space="0" w:color="auto"/>
                                    <w:right w:val="none" w:sz="0" w:space="0" w:color="auto"/>
                                  </w:divBdr>
                                </w:div>
                              </w:divsChild>
                            </w:div>
                            <w:div w:id="590889849">
                              <w:marLeft w:val="0"/>
                              <w:marRight w:val="0"/>
                              <w:marTop w:val="240"/>
                              <w:marBottom w:val="240"/>
                              <w:divBdr>
                                <w:top w:val="none" w:sz="0" w:space="0" w:color="auto"/>
                                <w:left w:val="none" w:sz="0" w:space="0" w:color="auto"/>
                                <w:bottom w:val="none" w:sz="0" w:space="0" w:color="auto"/>
                                <w:right w:val="none" w:sz="0" w:space="0" w:color="auto"/>
                              </w:divBdr>
                              <w:divsChild>
                                <w:div w:id="532764462">
                                  <w:marLeft w:val="0"/>
                                  <w:marRight w:val="0"/>
                                  <w:marTop w:val="0"/>
                                  <w:marBottom w:val="0"/>
                                  <w:divBdr>
                                    <w:top w:val="none" w:sz="0" w:space="0" w:color="auto"/>
                                    <w:left w:val="none" w:sz="0" w:space="0" w:color="auto"/>
                                    <w:bottom w:val="none" w:sz="0" w:space="0" w:color="auto"/>
                                    <w:right w:val="none" w:sz="0" w:space="0" w:color="auto"/>
                                  </w:divBdr>
                                </w:div>
                              </w:divsChild>
                            </w:div>
                            <w:div w:id="822428020">
                              <w:marLeft w:val="0"/>
                              <w:marRight w:val="0"/>
                              <w:marTop w:val="240"/>
                              <w:marBottom w:val="240"/>
                              <w:divBdr>
                                <w:top w:val="none" w:sz="0" w:space="0" w:color="auto"/>
                                <w:left w:val="none" w:sz="0" w:space="0" w:color="auto"/>
                                <w:bottom w:val="none" w:sz="0" w:space="0" w:color="auto"/>
                                <w:right w:val="none" w:sz="0" w:space="0" w:color="auto"/>
                              </w:divBdr>
                              <w:divsChild>
                                <w:div w:id="653919824">
                                  <w:marLeft w:val="0"/>
                                  <w:marRight w:val="0"/>
                                  <w:marTop w:val="0"/>
                                  <w:marBottom w:val="0"/>
                                  <w:divBdr>
                                    <w:top w:val="none" w:sz="0" w:space="0" w:color="auto"/>
                                    <w:left w:val="none" w:sz="0" w:space="0" w:color="auto"/>
                                    <w:bottom w:val="none" w:sz="0" w:space="0" w:color="auto"/>
                                    <w:right w:val="none" w:sz="0" w:space="0" w:color="auto"/>
                                  </w:divBdr>
                                </w:div>
                              </w:divsChild>
                            </w:div>
                            <w:div w:id="1973054254">
                              <w:marLeft w:val="0"/>
                              <w:marRight w:val="0"/>
                              <w:marTop w:val="360"/>
                              <w:marBottom w:val="450"/>
                              <w:divBdr>
                                <w:top w:val="none" w:sz="0" w:space="0" w:color="auto"/>
                                <w:left w:val="none" w:sz="0" w:space="0" w:color="auto"/>
                                <w:bottom w:val="none" w:sz="0" w:space="0" w:color="auto"/>
                                <w:right w:val="none" w:sz="0" w:space="0" w:color="auto"/>
                              </w:divBdr>
                              <w:divsChild>
                                <w:div w:id="1938707225">
                                  <w:marLeft w:val="0"/>
                                  <w:marRight w:val="0"/>
                                  <w:marTop w:val="0"/>
                                  <w:marBottom w:val="0"/>
                                  <w:divBdr>
                                    <w:top w:val="none" w:sz="0" w:space="0" w:color="auto"/>
                                    <w:left w:val="none" w:sz="0" w:space="0" w:color="auto"/>
                                    <w:bottom w:val="single" w:sz="6" w:space="15" w:color="B8B9BA"/>
                                    <w:right w:val="none" w:sz="0" w:space="0" w:color="auto"/>
                                  </w:divBdr>
                                  <w:divsChild>
                                    <w:div w:id="173302821">
                                      <w:marLeft w:val="0"/>
                                      <w:marRight w:val="0"/>
                                      <w:marTop w:val="0"/>
                                      <w:marBottom w:val="0"/>
                                      <w:divBdr>
                                        <w:top w:val="none" w:sz="0" w:space="0" w:color="auto"/>
                                        <w:left w:val="none" w:sz="0" w:space="0" w:color="auto"/>
                                        <w:bottom w:val="none" w:sz="0" w:space="0" w:color="auto"/>
                                        <w:right w:val="none" w:sz="0" w:space="0" w:color="auto"/>
                                      </w:divBdr>
                                    </w:div>
                                    <w:div w:id="1155486172">
                                      <w:marLeft w:val="0"/>
                                      <w:marRight w:val="0"/>
                                      <w:marTop w:val="225"/>
                                      <w:marBottom w:val="0"/>
                                      <w:divBdr>
                                        <w:top w:val="none" w:sz="0" w:space="0" w:color="auto"/>
                                        <w:left w:val="none" w:sz="0" w:space="0" w:color="auto"/>
                                        <w:bottom w:val="none" w:sz="0" w:space="0" w:color="auto"/>
                                        <w:right w:val="none" w:sz="0" w:space="0" w:color="auto"/>
                                      </w:divBdr>
                                      <w:divsChild>
                                        <w:div w:id="315571760">
                                          <w:marLeft w:val="0"/>
                                          <w:marRight w:val="0"/>
                                          <w:marTop w:val="0"/>
                                          <w:marBottom w:val="0"/>
                                          <w:divBdr>
                                            <w:top w:val="none" w:sz="0" w:space="0" w:color="auto"/>
                                            <w:left w:val="none" w:sz="0" w:space="0" w:color="auto"/>
                                            <w:bottom w:val="none" w:sz="0" w:space="0" w:color="auto"/>
                                            <w:right w:val="none" w:sz="0" w:space="0" w:color="auto"/>
                                          </w:divBdr>
                                        </w:div>
                                      </w:divsChild>
                                    </w:div>
                                    <w:div w:id="232398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336334">
                              <w:marLeft w:val="0"/>
                              <w:marRight w:val="0"/>
                              <w:marTop w:val="240"/>
                              <w:marBottom w:val="240"/>
                              <w:divBdr>
                                <w:top w:val="none" w:sz="0" w:space="0" w:color="auto"/>
                                <w:left w:val="none" w:sz="0" w:space="0" w:color="auto"/>
                                <w:bottom w:val="none" w:sz="0" w:space="0" w:color="auto"/>
                                <w:right w:val="none" w:sz="0" w:space="0" w:color="auto"/>
                              </w:divBdr>
                              <w:divsChild>
                                <w:div w:id="1646623545">
                                  <w:marLeft w:val="0"/>
                                  <w:marRight w:val="0"/>
                                  <w:marTop w:val="0"/>
                                  <w:marBottom w:val="0"/>
                                  <w:divBdr>
                                    <w:top w:val="none" w:sz="0" w:space="0" w:color="auto"/>
                                    <w:left w:val="none" w:sz="0" w:space="0" w:color="auto"/>
                                    <w:bottom w:val="none" w:sz="0" w:space="0" w:color="auto"/>
                                    <w:right w:val="none" w:sz="0" w:space="0" w:color="auto"/>
                                  </w:divBdr>
                                </w:div>
                              </w:divsChild>
                            </w:div>
                            <w:div w:id="1857697236">
                              <w:marLeft w:val="0"/>
                              <w:marRight w:val="0"/>
                              <w:marTop w:val="240"/>
                              <w:marBottom w:val="240"/>
                              <w:divBdr>
                                <w:top w:val="none" w:sz="0" w:space="0" w:color="auto"/>
                                <w:left w:val="none" w:sz="0" w:space="0" w:color="auto"/>
                                <w:bottom w:val="none" w:sz="0" w:space="0" w:color="auto"/>
                                <w:right w:val="none" w:sz="0" w:space="0" w:color="auto"/>
                              </w:divBdr>
                              <w:divsChild>
                                <w:div w:id="829563622">
                                  <w:marLeft w:val="0"/>
                                  <w:marRight w:val="0"/>
                                  <w:marTop w:val="0"/>
                                  <w:marBottom w:val="0"/>
                                  <w:divBdr>
                                    <w:top w:val="none" w:sz="0" w:space="0" w:color="auto"/>
                                    <w:left w:val="none" w:sz="0" w:space="0" w:color="auto"/>
                                    <w:bottom w:val="none" w:sz="0" w:space="0" w:color="auto"/>
                                    <w:right w:val="none" w:sz="0" w:space="0" w:color="auto"/>
                                  </w:divBdr>
                                </w:div>
                              </w:divsChild>
                            </w:div>
                            <w:div w:id="1427457420">
                              <w:marLeft w:val="0"/>
                              <w:marRight w:val="0"/>
                              <w:marTop w:val="240"/>
                              <w:marBottom w:val="240"/>
                              <w:divBdr>
                                <w:top w:val="none" w:sz="0" w:space="0" w:color="auto"/>
                                <w:left w:val="none" w:sz="0" w:space="0" w:color="auto"/>
                                <w:bottom w:val="none" w:sz="0" w:space="0" w:color="auto"/>
                                <w:right w:val="none" w:sz="0" w:space="0" w:color="auto"/>
                              </w:divBdr>
                              <w:divsChild>
                                <w:div w:id="817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4696">
      <w:bodyDiv w:val="1"/>
      <w:marLeft w:val="0"/>
      <w:marRight w:val="0"/>
      <w:marTop w:val="0"/>
      <w:marBottom w:val="0"/>
      <w:divBdr>
        <w:top w:val="none" w:sz="0" w:space="0" w:color="auto"/>
        <w:left w:val="none" w:sz="0" w:space="0" w:color="auto"/>
        <w:bottom w:val="none" w:sz="0" w:space="0" w:color="auto"/>
        <w:right w:val="none" w:sz="0" w:space="0" w:color="auto"/>
      </w:divBdr>
      <w:divsChild>
        <w:div w:id="947274093">
          <w:marLeft w:val="0"/>
          <w:marRight w:val="0"/>
          <w:marTop w:val="0"/>
          <w:marBottom w:val="0"/>
          <w:divBdr>
            <w:top w:val="none" w:sz="0" w:space="0" w:color="auto"/>
            <w:left w:val="none" w:sz="0" w:space="0" w:color="auto"/>
            <w:bottom w:val="none" w:sz="0" w:space="0" w:color="auto"/>
            <w:right w:val="none" w:sz="0" w:space="0" w:color="auto"/>
          </w:divBdr>
          <w:divsChild>
            <w:div w:id="647823792">
              <w:marLeft w:val="0"/>
              <w:marRight w:val="0"/>
              <w:marTop w:val="0"/>
              <w:marBottom w:val="0"/>
              <w:divBdr>
                <w:top w:val="none" w:sz="0" w:space="0" w:color="auto"/>
                <w:left w:val="none" w:sz="0" w:space="0" w:color="auto"/>
                <w:bottom w:val="none" w:sz="0" w:space="0" w:color="auto"/>
                <w:right w:val="none" w:sz="0" w:space="0" w:color="auto"/>
              </w:divBdr>
              <w:divsChild>
                <w:div w:id="276527281">
                  <w:marLeft w:val="0"/>
                  <w:marRight w:val="0"/>
                  <w:marTop w:val="0"/>
                  <w:marBottom w:val="0"/>
                  <w:divBdr>
                    <w:top w:val="none" w:sz="0" w:space="0" w:color="auto"/>
                    <w:left w:val="none" w:sz="0" w:space="0" w:color="auto"/>
                    <w:bottom w:val="none" w:sz="0" w:space="0" w:color="auto"/>
                    <w:right w:val="none" w:sz="0" w:space="0" w:color="auto"/>
                  </w:divBdr>
                </w:div>
                <w:div w:id="348145707">
                  <w:marLeft w:val="0"/>
                  <w:marRight w:val="0"/>
                  <w:marTop w:val="600"/>
                  <w:marBottom w:val="0"/>
                  <w:divBdr>
                    <w:top w:val="none" w:sz="0" w:space="0" w:color="auto"/>
                    <w:left w:val="none" w:sz="0" w:space="0" w:color="auto"/>
                    <w:bottom w:val="none" w:sz="0" w:space="0" w:color="auto"/>
                    <w:right w:val="none" w:sz="0" w:space="0" w:color="auto"/>
                  </w:divBdr>
                  <w:divsChild>
                    <w:div w:id="723144944">
                      <w:marLeft w:val="0"/>
                      <w:marRight w:val="0"/>
                      <w:marTop w:val="0"/>
                      <w:marBottom w:val="0"/>
                      <w:divBdr>
                        <w:top w:val="none" w:sz="0" w:space="0" w:color="auto"/>
                        <w:left w:val="none" w:sz="0" w:space="0" w:color="auto"/>
                        <w:bottom w:val="none" w:sz="0" w:space="0" w:color="auto"/>
                        <w:right w:val="none" w:sz="0" w:space="0" w:color="auto"/>
                      </w:divBdr>
                      <w:divsChild>
                        <w:div w:id="841700513">
                          <w:marLeft w:val="0"/>
                          <w:marRight w:val="0"/>
                          <w:marTop w:val="0"/>
                          <w:marBottom w:val="0"/>
                          <w:divBdr>
                            <w:top w:val="none" w:sz="0" w:space="0" w:color="auto"/>
                            <w:left w:val="none" w:sz="0" w:space="0" w:color="auto"/>
                            <w:bottom w:val="none" w:sz="0" w:space="0" w:color="auto"/>
                            <w:right w:val="none" w:sz="0" w:space="0" w:color="auto"/>
                          </w:divBdr>
                          <w:divsChild>
                            <w:div w:id="1217936313">
                              <w:marLeft w:val="0"/>
                              <w:marRight w:val="0"/>
                              <w:marTop w:val="0"/>
                              <w:marBottom w:val="0"/>
                              <w:divBdr>
                                <w:top w:val="none" w:sz="0" w:space="0" w:color="auto"/>
                                <w:left w:val="none" w:sz="0" w:space="0" w:color="auto"/>
                                <w:bottom w:val="none" w:sz="0" w:space="0" w:color="auto"/>
                                <w:right w:val="none" w:sz="0" w:space="0" w:color="auto"/>
                              </w:divBdr>
                            </w:div>
                          </w:divsChild>
                        </w:div>
                        <w:div w:id="1464691606">
                          <w:marLeft w:val="0"/>
                          <w:marRight w:val="135"/>
                          <w:marTop w:val="0"/>
                          <w:marBottom w:val="0"/>
                          <w:divBdr>
                            <w:top w:val="none" w:sz="0" w:space="0" w:color="auto"/>
                            <w:left w:val="none" w:sz="0" w:space="0" w:color="auto"/>
                            <w:bottom w:val="none" w:sz="0" w:space="0" w:color="auto"/>
                            <w:right w:val="none" w:sz="0" w:space="0" w:color="auto"/>
                          </w:divBdr>
                        </w:div>
                        <w:div w:id="21472395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18198">
          <w:marLeft w:val="0"/>
          <w:marRight w:val="0"/>
          <w:marTop w:val="0"/>
          <w:marBottom w:val="0"/>
          <w:divBdr>
            <w:top w:val="none" w:sz="0" w:space="0" w:color="auto"/>
            <w:left w:val="none" w:sz="0" w:space="0" w:color="auto"/>
            <w:bottom w:val="none" w:sz="0" w:space="0" w:color="auto"/>
            <w:right w:val="none" w:sz="0" w:space="0" w:color="auto"/>
          </w:divBdr>
          <w:divsChild>
            <w:div w:id="1112211537">
              <w:marLeft w:val="0"/>
              <w:marRight w:val="0"/>
              <w:marTop w:val="0"/>
              <w:marBottom w:val="0"/>
              <w:divBdr>
                <w:top w:val="none" w:sz="0" w:space="0" w:color="auto"/>
                <w:left w:val="none" w:sz="0" w:space="0" w:color="auto"/>
                <w:bottom w:val="none" w:sz="0" w:space="0" w:color="auto"/>
                <w:right w:val="none" w:sz="0" w:space="0" w:color="auto"/>
              </w:divBdr>
              <w:divsChild>
                <w:div w:id="1057702428">
                  <w:marLeft w:val="0"/>
                  <w:marRight w:val="0"/>
                  <w:marTop w:val="0"/>
                  <w:marBottom w:val="0"/>
                  <w:divBdr>
                    <w:top w:val="none" w:sz="0" w:space="0" w:color="auto"/>
                    <w:left w:val="none" w:sz="0" w:space="0" w:color="auto"/>
                    <w:bottom w:val="none" w:sz="0" w:space="0" w:color="auto"/>
                    <w:right w:val="none" w:sz="0" w:space="0" w:color="auto"/>
                  </w:divBdr>
                  <w:divsChild>
                    <w:div w:id="1443498940">
                      <w:marLeft w:val="0"/>
                      <w:marRight w:val="1500"/>
                      <w:marTop w:val="0"/>
                      <w:marBottom w:val="0"/>
                      <w:divBdr>
                        <w:top w:val="none" w:sz="0" w:space="0" w:color="auto"/>
                        <w:left w:val="none" w:sz="0" w:space="0" w:color="auto"/>
                        <w:bottom w:val="none" w:sz="0" w:space="0" w:color="auto"/>
                        <w:right w:val="none" w:sz="0" w:space="0" w:color="auto"/>
                      </w:divBdr>
                      <w:divsChild>
                        <w:div w:id="2022194099">
                          <w:marLeft w:val="0"/>
                          <w:marRight w:val="0"/>
                          <w:marTop w:val="600"/>
                          <w:marBottom w:val="600"/>
                          <w:divBdr>
                            <w:top w:val="none" w:sz="0" w:space="0" w:color="auto"/>
                            <w:left w:val="none" w:sz="0" w:space="0" w:color="auto"/>
                            <w:bottom w:val="none" w:sz="0" w:space="0" w:color="auto"/>
                            <w:right w:val="none" w:sz="0" w:space="0" w:color="auto"/>
                          </w:divBdr>
                          <w:divsChild>
                            <w:div w:id="199054911">
                              <w:marLeft w:val="0"/>
                              <w:marRight w:val="0"/>
                              <w:marTop w:val="0"/>
                              <w:marBottom w:val="300"/>
                              <w:divBdr>
                                <w:top w:val="none" w:sz="0" w:space="0" w:color="auto"/>
                                <w:left w:val="none" w:sz="0" w:space="0" w:color="auto"/>
                                <w:bottom w:val="none" w:sz="0" w:space="0" w:color="auto"/>
                                <w:right w:val="none" w:sz="0" w:space="0" w:color="auto"/>
                              </w:divBdr>
                            </w:div>
                            <w:div w:id="1672874084">
                              <w:marLeft w:val="0"/>
                              <w:marRight w:val="0"/>
                              <w:marTop w:val="300"/>
                              <w:marBottom w:val="300"/>
                              <w:divBdr>
                                <w:top w:val="none" w:sz="0" w:space="0" w:color="auto"/>
                                <w:left w:val="none" w:sz="0" w:space="0" w:color="auto"/>
                                <w:bottom w:val="none" w:sz="0" w:space="0" w:color="auto"/>
                                <w:right w:val="none" w:sz="0" w:space="0" w:color="auto"/>
                              </w:divBdr>
                            </w:div>
                            <w:div w:id="1944723897">
                              <w:marLeft w:val="0"/>
                              <w:marRight w:val="0"/>
                              <w:marTop w:val="300"/>
                              <w:marBottom w:val="600"/>
                              <w:divBdr>
                                <w:top w:val="single" w:sz="6" w:space="30" w:color="EB5D0B"/>
                                <w:left w:val="none" w:sz="0" w:space="0" w:color="auto"/>
                                <w:bottom w:val="single" w:sz="6" w:space="30" w:color="EB5D0B"/>
                                <w:right w:val="none" w:sz="0" w:space="0" w:color="auto"/>
                              </w:divBdr>
                            </w:div>
                            <w:div w:id="1738045953">
                              <w:marLeft w:val="0"/>
                              <w:marRight w:val="0"/>
                              <w:marTop w:val="240"/>
                              <w:marBottom w:val="240"/>
                              <w:divBdr>
                                <w:top w:val="none" w:sz="0" w:space="0" w:color="auto"/>
                                <w:left w:val="none" w:sz="0" w:space="0" w:color="auto"/>
                                <w:bottom w:val="none" w:sz="0" w:space="0" w:color="auto"/>
                                <w:right w:val="none" w:sz="0" w:space="0" w:color="auto"/>
                              </w:divBdr>
                              <w:divsChild>
                                <w:div w:id="999429438">
                                  <w:marLeft w:val="0"/>
                                  <w:marRight w:val="0"/>
                                  <w:marTop w:val="0"/>
                                  <w:marBottom w:val="0"/>
                                  <w:divBdr>
                                    <w:top w:val="none" w:sz="0" w:space="0" w:color="auto"/>
                                    <w:left w:val="none" w:sz="0" w:space="0" w:color="auto"/>
                                    <w:bottom w:val="none" w:sz="0" w:space="0" w:color="auto"/>
                                    <w:right w:val="none" w:sz="0" w:space="0" w:color="auto"/>
                                  </w:divBdr>
                                </w:div>
                              </w:divsChild>
                            </w:div>
                            <w:div w:id="742682655">
                              <w:marLeft w:val="0"/>
                              <w:marRight w:val="0"/>
                              <w:marTop w:val="240"/>
                              <w:marBottom w:val="240"/>
                              <w:divBdr>
                                <w:top w:val="none" w:sz="0" w:space="0" w:color="auto"/>
                                <w:left w:val="none" w:sz="0" w:space="0" w:color="auto"/>
                                <w:bottom w:val="none" w:sz="0" w:space="0" w:color="auto"/>
                                <w:right w:val="none" w:sz="0" w:space="0" w:color="auto"/>
                              </w:divBdr>
                              <w:divsChild>
                                <w:div w:id="305819827">
                                  <w:marLeft w:val="0"/>
                                  <w:marRight w:val="0"/>
                                  <w:marTop w:val="0"/>
                                  <w:marBottom w:val="0"/>
                                  <w:divBdr>
                                    <w:top w:val="none" w:sz="0" w:space="0" w:color="auto"/>
                                    <w:left w:val="none" w:sz="0" w:space="0" w:color="auto"/>
                                    <w:bottom w:val="none" w:sz="0" w:space="0" w:color="auto"/>
                                    <w:right w:val="none" w:sz="0" w:space="0" w:color="auto"/>
                                  </w:divBdr>
                                </w:div>
                              </w:divsChild>
                            </w:div>
                            <w:div w:id="1221742940">
                              <w:marLeft w:val="0"/>
                              <w:marRight w:val="0"/>
                              <w:marTop w:val="240"/>
                              <w:marBottom w:val="240"/>
                              <w:divBdr>
                                <w:top w:val="none" w:sz="0" w:space="0" w:color="auto"/>
                                <w:left w:val="none" w:sz="0" w:space="0" w:color="auto"/>
                                <w:bottom w:val="none" w:sz="0" w:space="0" w:color="auto"/>
                                <w:right w:val="none" w:sz="0" w:space="0" w:color="auto"/>
                              </w:divBdr>
                              <w:divsChild>
                                <w:div w:id="2113813773">
                                  <w:marLeft w:val="0"/>
                                  <w:marRight w:val="0"/>
                                  <w:marTop w:val="0"/>
                                  <w:marBottom w:val="0"/>
                                  <w:divBdr>
                                    <w:top w:val="none" w:sz="0" w:space="0" w:color="auto"/>
                                    <w:left w:val="none" w:sz="0" w:space="0" w:color="auto"/>
                                    <w:bottom w:val="none" w:sz="0" w:space="0" w:color="auto"/>
                                    <w:right w:val="none" w:sz="0" w:space="0" w:color="auto"/>
                                  </w:divBdr>
                                </w:div>
                              </w:divsChild>
                            </w:div>
                            <w:div w:id="1933734165">
                              <w:marLeft w:val="0"/>
                              <w:marRight w:val="0"/>
                              <w:marTop w:val="240"/>
                              <w:marBottom w:val="240"/>
                              <w:divBdr>
                                <w:top w:val="none" w:sz="0" w:space="0" w:color="auto"/>
                                <w:left w:val="none" w:sz="0" w:space="0" w:color="auto"/>
                                <w:bottom w:val="none" w:sz="0" w:space="0" w:color="auto"/>
                                <w:right w:val="none" w:sz="0" w:space="0" w:color="auto"/>
                              </w:divBdr>
                              <w:divsChild>
                                <w:div w:id="1382171912">
                                  <w:marLeft w:val="0"/>
                                  <w:marRight w:val="0"/>
                                  <w:marTop w:val="0"/>
                                  <w:marBottom w:val="0"/>
                                  <w:divBdr>
                                    <w:top w:val="none" w:sz="0" w:space="0" w:color="auto"/>
                                    <w:left w:val="none" w:sz="0" w:space="0" w:color="auto"/>
                                    <w:bottom w:val="none" w:sz="0" w:space="0" w:color="auto"/>
                                    <w:right w:val="none" w:sz="0" w:space="0" w:color="auto"/>
                                  </w:divBdr>
                                </w:div>
                              </w:divsChild>
                            </w:div>
                            <w:div w:id="1985234324">
                              <w:marLeft w:val="0"/>
                              <w:marRight w:val="0"/>
                              <w:marTop w:val="240"/>
                              <w:marBottom w:val="240"/>
                              <w:divBdr>
                                <w:top w:val="none" w:sz="0" w:space="0" w:color="auto"/>
                                <w:left w:val="none" w:sz="0" w:space="0" w:color="auto"/>
                                <w:bottom w:val="none" w:sz="0" w:space="0" w:color="auto"/>
                                <w:right w:val="none" w:sz="0" w:space="0" w:color="auto"/>
                              </w:divBdr>
                              <w:divsChild>
                                <w:div w:id="1739592198">
                                  <w:marLeft w:val="0"/>
                                  <w:marRight w:val="0"/>
                                  <w:marTop w:val="0"/>
                                  <w:marBottom w:val="0"/>
                                  <w:divBdr>
                                    <w:top w:val="none" w:sz="0" w:space="0" w:color="auto"/>
                                    <w:left w:val="none" w:sz="0" w:space="0" w:color="auto"/>
                                    <w:bottom w:val="none" w:sz="0" w:space="0" w:color="auto"/>
                                    <w:right w:val="none" w:sz="0" w:space="0" w:color="auto"/>
                                  </w:divBdr>
                                </w:div>
                              </w:divsChild>
                            </w:div>
                            <w:div w:id="749698103">
                              <w:marLeft w:val="0"/>
                              <w:marRight w:val="0"/>
                              <w:marTop w:val="240"/>
                              <w:marBottom w:val="240"/>
                              <w:divBdr>
                                <w:top w:val="none" w:sz="0" w:space="0" w:color="auto"/>
                                <w:left w:val="none" w:sz="0" w:space="0" w:color="auto"/>
                                <w:bottom w:val="none" w:sz="0" w:space="0" w:color="auto"/>
                                <w:right w:val="none" w:sz="0" w:space="0" w:color="auto"/>
                              </w:divBdr>
                              <w:divsChild>
                                <w:div w:id="1255087397">
                                  <w:marLeft w:val="0"/>
                                  <w:marRight w:val="0"/>
                                  <w:marTop w:val="0"/>
                                  <w:marBottom w:val="0"/>
                                  <w:divBdr>
                                    <w:top w:val="none" w:sz="0" w:space="0" w:color="auto"/>
                                    <w:left w:val="none" w:sz="0" w:space="0" w:color="auto"/>
                                    <w:bottom w:val="none" w:sz="0" w:space="0" w:color="auto"/>
                                    <w:right w:val="none" w:sz="0" w:space="0" w:color="auto"/>
                                  </w:divBdr>
                                </w:div>
                              </w:divsChild>
                            </w:div>
                            <w:div w:id="75326667">
                              <w:marLeft w:val="0"/>
                              <w:marRight w:val="0"/>
                              <w:marTop w:val="360"/>
                              <w:marBottom w:val="450"/>
                              <w:divBdr>
                                <w:top w:val="none" w:sz="0" w:space="0" w:color="auto"/>
                                <w:left w:val="none" w:sz="0" w:space="0" w:color="auto"/>
                                <w:bottom w:val="none" w:sz="0" w:space="0" w:color="auto"/>
                                <w:right w:val="none" w:sz="0" w:space="0" w:color="auto"/>
                              </w:divBdr>
                              <w:divsChild>
                                <w:div w:id="141771751">
                                  <w:marLeft w:val="0"/>
                                  <w:marRight w:val="0"/>
                                  <w:marTop w:val="0"/>
                                  <w:marBottom w:val="0"/>
                                  <w:divBdr>
                                    <w:top w:val="none" w:sz="0" w:space="0" w:color="auto"/>
                                    <w:left w:val="none" w:sz="0" w:space="0" w:color="auto"/>
                                    <w:bottom w:val="single" w:sz="6" w:space="15" w:color="B8B9BA"/>
                                    <w:right w:val="none" w:sz="0" w:space="0" w:color="auto"/>
                                  </w:divBdr>
                                  <w:divsChild>
                                    <w:div w:id="2108309722">
                                      <w:marLeft w:val="0"/>
                                      <w:marRight w:val="0"/>
                                      <w:marTop w:val="0"/>
                                      <w:marBottom w:val="0"/>
                                      <w:divBdr>
                                        <w:top w:val="none" w:sz="0" w:space="0" w:color="auto"/>
                                        <w:left w:val="none" w:sz="0" w:space="0" w:color="auto"/>
                                        <w:bottom w:val="none" w:sz="0" w:space="0" w:color="auto"/>
                                        <w:right w:val="none" w:sz="0" w:space="0" w:color="auto"/>
                                      </w:divBdr>
                                    </w:div>
                                    <w:div w:id="114713441">
                                      <w:marLeft w:val="0"/>
                                      <w:marRight w:val="0"/>
                                      <w:marTop w:val="225"/>
                                      <w:marBottom w:val="0"/>
                                      <w:divBdr>
                                        <w:top w:val="none" w:sz="0" w:space="0" w:color="auto"/>
                                        <w:left w:val="none" w:sz="0" w:space="0" w:color="auto"/>
                                        <w:bottom w:val="none" w:sz="0" w:space="0" w:color="auto"/>
                                        <w:right w:val="none" w:sz="0" w:space="0" w:color="auto"/>
                                      </w:divBdr>
                                      <w:divsChild>
                                        <w:div w:id="246615224">
                                          <w:marLeft w:val="0"/>
                                          <w:marRight w:val="0"/>
                                          <w:marTop w:val="0"/>
                                          <w:marBottom w:val="0"/>
                                          <w:divBdr>
                                            <w:top w:val="none" w:sz="0" w:space="0" w:color="auto"/>
                                            <w:left w:val="none" w:sz="0" w:space="0" w:color="auto"/>
                                            <w:bottom w:val="none" w:sz="0" w:space="0" w:color="auto"/>
                                            <w:right w:val="none" w:sz="0" w:space="0" w:color="auto"/>
                                          </w:divBdr>
                                        </w:div>
                                      </w:divsChild>
                                    </w:div>
                                    <w:div w:id="574242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848789">
                              <w:marLeft w:val="0"/>
                              <w:marRight w:val="0"/>
                              <w:marTop w:val="240"/>
                              <w:marBottom w:val="240"/>
                              <w:divBdr>
                                <w:top w:val="none" w:sz="0" w:space="0" w:color="auto"/>
                                <w:left w:val="none" w:sz="0" w:space="0" w:color="auto"/>
                                <w:bottom w:val="none" w:sz="0" w:space="0" w:color="auto"/>
                                <w:right w:val="none" w:sz="0" w:space="0" w:color="auto"/>
                              </w:divBdr>
                              <w:divsChild>
                                <w:div w:id="1445034880">
                                  <w:marLeft w:val="0"/>
                                  <w:marRight w:val="0"/>
                                  <w:marTop w:val="0"/>
                                  <w:marBottom w:val="0"/>
                                  <w:divBdr>
                                    <w:top w:val="none" w:sz="0" w:space="0" w:color="auto"/>
                                    <w:left w:val="none" w:sz="0" w:space="0" w:color="auto"/>
                                    <w:bottom w:val="none" w:sz="0" w:space="0" w:color="auto"/>
                                    <w:right w:val="none" w:sz="0" w:space="0" w:color="auto"/>
                                  </w:divBdr>
                                </w:div>
                              </w:divsChild>
                            </w:div>
                            <w:div w:id="589240260">
                              <w:marLeft w:val="0"/>
                              <w:marRight w:val="0"/>
                              <w:marTop w:val="240"/>
                              <w:marBottom w:val="240"/>
                              <w:divBdr>
                                <w:top w:val="none" w:sz="0" w:space="0" w:color="auto"/>
                                <w:left w:val="none" w:sz="0" w:space="0" w:color="auto"/>
                                <w:bottom w:val="none" w:sz="0" w:space="0" w:color="auto"/>
                                <w:right w:val="none" w:sz="0" w:space="0" w:color="auto"/>
                              </w:divBdr>
                              <w:divsChild>
                                <w:div w:id="1020662085">
                                  <w:marLeft w:val="0"/>
                                  <w:marRight w:val="0"/>
                                  <w:marTop w:val="0"/>
                                  <w:marBottom w:val="0"/>
                                  <w:divBdr>
                                    <w:top w:val="none" w:sz="0" w:space="0" w:color="auto"/>
                                    <w:left w:val="none" w:sz="0" w:space="0" w:color="auto"/>
                                    <w:bottom w:val="none" w:sz="0" w:space="0" w:color="auto"/>
                                    <w:right w:val="none" w:sz="0" w:space="0" w:color="auto"/>
                                  </w:divBdr>
                                </w:div>
                              </w:divsChild>
                            </w:div>
                            <w:div w:id="651494045">
                              <w:marLeft w:val="0"/>
                              <w:marRight w:val="0"/>
                              <w:marTop w:val="240"/>
                              <w:marBottom w:val="240"/>
                              <w:divBdr>
                                <w:top w:val="none" w:sz="0" w:space="0" w:color="auto"/>
                                <w:left w:val="none" w:sz="0" w:space="0" w:color="auto"/>
                                <w:bottom w:val="none" w:sz="0" w:space="0" w:color="auto"/>
                                <w:right w:val="none" w:sz="0" w:space="0" w:color="auto"/>
                              </w:divBdr>
                              <w:divsChild>
                                <w:div w:id="1515608358">
                                  <w:marLeft w:val="0"/>
                                  <w:marRight w:val="0"/>
                                  <w:marTop w:val="0"/>
                                  <w:marBottom w:val="0"/>
                                  <w:divBdr>
                                    <w:top w:val="none" w:sz="0" w:space="0" w:color="auto"/>
                                    <w:left w:val="none" w:sz="0" w:space="0" w:color="auto"/>
                                    <w:bottom w:val="none" w:sz="0" w:space="0" w:color="auto"/>
                                    <w:right w:val="none" w:sz="0" w:space="0" w:color="auto"/>
                                  </w:divBdr>
                                </w:div>
                              </w:divsChild>
                            </w:div>
                            <w:div w:id="241523717">
                              <w:marLeft w:val="0"/>
                              <w:marRight w:val="0"/>
                              <w:marTop w:val="240"/>
                              <w:marBottom w:val="240"/>
                              <w:divBdr>
                                <w:top w:val="none" w:sz="0" w:space="0" w:color="auto"/>
                                <w:left w:val="none" w:sz="0" w:space="0" w:color="auto"/>
                                <w:bottom w:val="none" w:sz="0" w:space="0" w:color="auto"/>
                                <w:right w:val="none" w:sz="0" w:space="0" w:color="auto"/>
                              </w:divBdr>
                              <w:divsChild>
                                <w:div w:id="1057126886">
                                  <w:marLeft w:val="0"/>
                                  <w:marRight w:val="0"/>
                                  <w:marTop w:val="0"/>
                                  <w:marBottom w:val="0"/>
                                  <w:divBdr>
                                    <w:top w:val="none" w:sz="0" w:space="0" w:color="auto"/>
                                    <w:left w:val="none" w:sz="0" w:space="0" w:color="auto"/>
                                    <w:bottom w:val="none" w:sz="0" w:space="0" w:color="auto"/>
                                    <w:right w:val="none" w:sz="0" w:space="0" w:color="auto"/>
                                  </w:divBdr>
                                </w:div>
                              </w:divsChild>
                            </w:div>
                            <w:div w:id="1014264831">
                              <w:marLeft w:val="0"/>
                              <w:marRight w:val="0"/>
                              <w:marTop w:val="240"/>
                              <w:marBottom w:val="240"/>
                              <w:divBdr>
                                <w:top w:val="none" w:sz="0" w:space="0" w:color="auto"/>
                                <w:left w:val="none" w:sz="0" w:space="0" w:color="auto"/>
                                <w:bottom w:val="none" w:sz="0" w:space="0" w:color="auto"/>
                                <w:right w:val="none" w:sz="0" w:space="0" w:color="auto"/>
                              </w:divBdr>
                              <w:divsChild>
                                <w:div w:id="1324625014">
                                  <w:marLeft w:val="0"/>
                                  <w:marRight w:val="0"/>
                                  <w:marTop w:val="0"/>
                                  <w:marBottom w:val="0"/>
                                  <w:divBdr>
                                    <w:top w:val="none" w:sz="0" w:space="0" w:color="auto"/>
                                    <w:left w:val="none" w:sz="0" w:space="0" w:color="auto"/>
                                    <w:bottom w:val="none" w:sz="0" w:space="0" w:color="auto"/>
                                    <w:right w:val="none" w:sz="0" w:space="0" w:color="auto"/>
                                  </w:divBdr>
                                </w:div>
                              </w:divsChild>
                            </w:div>
                            <w:div w:id="670722970">
                              <w:marLeft w:val="0"/>
                              <w:marRight w:val="0"/>
                              <w:marTop w:val="360"/>
                              <w:marBottom w:val="360"/>
                              <w:divBdr>
                                <w:top w:val="none" w:sz="0" w:space="0" w:color="auto"/>
                                <w:left w:val="none" w:sz="0" w:space="0" w:color="auto"/>
                                <w:bottom w:val="none" w:sz="0" w:space="0" w:color="auto"/>
                                <w:right w:val="none" w:sz="0" w:space="0" w:color="auto"/>
                              </w:divBdr>
                            </w:div>
                            <w:div w:id="139275482">
                              <w:marLeft w:val="0"/>
                              <w:marRight w:val="0"/>
                              <w:marTop w:val="240"/>
                              <w:marBottom w:val="240"/>
                              <w:divBdr>
                                <w:top w:val="none" w:sz="0" w:space="0" w:color="auto"/>
                                <w:left w:val="none" w:sz="0" w:space="0" w:color="auto"/>
                                <w:bottom w:val="none" w:sz="0" w:space="0" w:color="auto"/>
                                <w:right w:val="none" w:sz="0" w:space="0" w:color="auto"/>
                              </w:divBdr>
                              <w:divsChild>
                                <w:div w:id="453445542">
                                  <w:marLeft w:val="0"/>
                                  <w:marRight w:val="0"/>
                                  <w:marTop w:val="0"/>
                                  <w:marBottom w:val="0"/>
                                  <w:divBdr>
                                    <w:top w:val="none" w:sz="0" w:space="0" w:color="auto"/>
                                    <w:left w:val="none" w:sz="0" w:space="0" w:color="auto"/>
                                    <w:bottom w:val="none" w:sz="0" w:space="0" w:color="auto"/>
                                    <w:right w:val="none" w:sz="0" w:space="0" w:color="auto"/>
                                  </w:divBdr>
                                </w:div>
                              </w:divsChild>
                            </w:div>
                            <w:div w:id="870145963">
                              <w:marLeft w:val="0"/>
                              <w:marRight w:val="0"/>
                              <w:marTop w:val="240"/>
                              <w:marBottom w:val="240"/>
                              <w:divBdr>
                                <w:top w:val="none" w:sz="0" w:space="0" w:color="auto"/>
                                <w:left w:val="none" w:sz="0" w:space="0" w:color="auto"/>
                                <w:bottom w:val="none" w:sz="0" w:space="0" w:color="auto"/>
                                <w:right w:val="none" w:sz="0" w:space="0" w:color="auto"/>
                              </w:divBdr>
                              <w:divsChild>
                                <w:div w:id="1278835572">
                                  <w:marLeft w:val="0"/>
                                  <w:marRight w:val="0"/>
                                  <w:marTop w:val="0"/>
                                  <w:marBottom w:val="0"/>
                                  <w:divBdr>
                                    <w:top w:val="none" w:sz="0" w:space="0" w:color="auto"/>
                                    <w:left w:val="none" w:sz="0" w:space="0" w:color="auto"/>
                                    <w:bottom w:val="none" w:sz="0" w:space="0" w:color="auto"/>
                                    <w:right w:val="none" w:sz="0" w:space="0" w:color="auto"/>
                                  </w:divBdr>
                                </w:div>
                              </w:divsChild>
                            </w:div>
                            <w:div w:id="2090154033">
                              <w:marLeft w:val="0"/>
                              <w:marRight w:val="0"/>
                              <w:marTop w:val="240"/>
                              <w:marBottom w:val="240"/>
                              <w:divBdr>
                                <w:top w:val="none" w:sz="0" w:space="0" w:color="auto"/>
                                <w:left w:val="none" w:sz="0" w:space="0" w:color="auto"/>
                                <w:bottom w:val="none" w:sz="0" w:space="0" w:color="auto"/>
                                <w:right w:val="none" w:sz="0" w:space="0" w:color="auto"/>
                              </w:divBdr>
                              <w:divsChild>
                                <w:div w:id="1348025918">
                                  <w:marLeft w:val="0"/>
                                  <w:marRight w:val="0"/>
                                  <w:marTop w:val="0"/>
                                  <w:marBottom w:val="0"/>
                                  <w:divBdr>
                                    <w:top w:val="none" w:sz="0" w:space="0" w:color="auto"/>
                                    <w:left w:val="none" w:sz="0" w:space="0" w:color="auto"/>
                                    <w:bottom w:val="none" w:sz="0" w:space="0" w:color="auto"/>
                                    <w:right w:val="none" w:sz="0" w:space="0" w:color="auto"/>
                                  </w:divBdr>
                                </w:div>
                              </w:divsChild>
                            </w:div>
                            <w:div w:id="257063754">
                              <w:marLeft w:val="0"/>
                              <w:marRight w:val="0"/>
                              <w:marTop w:val="240"/>
                              <w:marBottom w:val="240"/>
                              <w:divBdr>
                                <w:top w:val="none" w:sz="0" w:space="0" w:color="auto"/>
                                <w:left w:val="none" w:sz="0" w:space="0" w:color="auto"/>
                                <w:bottom w:val="none" w:sz="0" w:space="0" w:color="auto"/>
                                <w:right w:val="none" w:sz="0" w:space="0" w:color="auto"/>
                              </w:divBdr>
                              <w:divsChild>
                                <w:div w:id="1422605924">
                                  <w:marLeft w:val="0"/>
                                  <w:marRight w:val="0"/>
                                  <w:marTop w:val="0"/>
                                  <w:marBottom w:val="0"/>
                                  <w:divBdr>
                                    <w:top w:val="none" w:sz="0" w:space="0" w:color="auto"/>
                                    <w:left w:val="none" w:sz="0" w:space="0" w:color="auto"/>
                                    <w:bottom w:val="none" w:sz="0" w:space="0" w:color="auto"/>
                                    <w:right w:val="none" w:sz="0" w:space="0" w:color="auto"/>
                                  </w:divBdr>
                                </w:div>
                              </w:divsChild>
                            </w:div>
                            <w:div w:id="94324683">
                              <w:marLeft w:val="0"/>
                              <w:marRight w:val="0"/>
                              <w:marTop w:val="240"/>
                              <w:marBottom w:val="240"/>
                              <w:divBdr>
                                <w:top w:val="none" w:sz="0" w:space="0" w:color="auto"/>
                                <w:left w:val="none" w:sz="0" w:space="0" w:color="auto"/>
                                <w:bottom w:val="none" w:sz="0" w:space="0" w:color="auto"/>
                                <w:right w:val="none" w:sz="0" w:space="0" w:color="auto"/>
                              </w:divBdr>
                              <w:divsChild>
                                <w:div w:id="2028482800">
                                  <w:marLeft w:val="0"/>
                                  <w:marRight w:val="0"/>
                                  <w:marTop w:val="0"/>
                                  <w:marBottom w:val="0"/>
                                  <w:divBdr>
                                    <w:top w:val="none" w:sz="0" w:space="0" w:color="auto"/>
                                    <w:left w:val="none" w:sz="0" w:space="0" w:color="auto"/>
                                    <w:bottom w:val="none" w:sz="0" w:space="0" w:color="auto"/>
                                    <w:right w:val="none" w:sz="0" w:space="0" w:color="auto"/>
                                  </w:divBdr>
                                </w:div>
                              </w:divsChild>
                            </w:div>
                            <w:div w:id="1695039264">
                              <w:marLeft w:val="0"/>
                              <w:marRight w:val="0"/>
                              <w:marTop w:val="360"/>
                              <w:marBottom w:val="450"/>
                              <w:divBdr>
                                <w:top w:val="none" w:sz="0" w:space="0" w:color="auto"/>
                                <w:left w:val="none" w:sz="0" w:space="0" w:color="auto"/>
                                <w:bottom w:val="none" w:sz="0" w:space="0" w:color="auto"/>
                                <w:right w:val="none" w:sz="0" w:space="0" w:color="auto"/>
                              </w:divBdr>
                              <w:divsChild>
                                <w:div w:id="566917384">
                                  <w:marLeft w:val="0"/>
                                  <w:marRight w:val="0"/>
                                  <w:marTop w:val="0"/>
                                  <w:marBottom w:val="0"/>
                                  <w:divBdr>
                                    <w:top w:val="none" w:sz="0" w:space="0" w:color="auto"/>
                                    <w:left w:val="none" w:sz="0" w:space="0" w:color="auto"/>
                                    <w:bottom w:val="single" w:sz="6" w:space="15" w:color="B8B9BA"/>
                                    <w:right w:val="none" w:sz="0" w:space="0" w:color="auto"/>
                                  </w:divBdr>
                                  <w:divsChild>
                                    <w:div w:id="1399210754">
                                      <w:marLeft w:val="0"/>
                                      <w:marRight w:val="0"/>
                                      <w:marTop w:val="0"/>
                                      <w:marBottom w:val="0"/>
                                      <w:divBdr>
                                        <w:top w:val="none" w:sz="0" w:space="0" w:color="auto"/>
                                        <w:left w:val="none" w:sz="0" w:space="0" w:color="auto"/>
                                        <w:bottom w:val="none" w:sz="0" w:space="0" w:color="auto"/>
                                        <w:right w:val="none" w:sz="0" w:space="0" w:color="auto"/>
                                      </w:divBdr>
                                    </w:div>
                                    <w:div w:id="570195496">
                                      <w:marLeft w:val="0"/>
                                      <w:marRight w:val="0"/>
                                      <w:marTop w:val="225"/>
                                      <w:marBottom w:val="0"/>
                                      <w:divBdr>
                                        <w:top w:val="none" w:sz="0" w:space="0" w:color="auto"/>
                                        <w:left w:val="none" w:sz="0" w:space="0" w:color="auto"/>
                                        <w:bottom w:val="none" w:sz="0" w:space="0" w:color="auto"/>
                                        <w:right w:val="none" w:sz="0" w:space="0" w:color="auto"/>
                                      </w:divBdr>
                                      <w:divsChild>
                                        <w:div w:id="853500442">
                                          <w:marLeft w:val="0"/>
                                          <w:marRight w:val="0"/>
                                          <w:marTop w:val="0"/>
                                          <w:marBottom w:val="0"/>
                                          <w:divBdr>
                                            <w:top w:val="none" w:sz="0" w:space="0" w:color="auto"/>
                                            <w:left w:val="none" w:sz="0" w:space="0" w:color="auto"/>
                                            <w:bottom w:val="none" w:sz="0" w:space="0" w:color="auto"/>
                                            <w:right w:val="none" w:sz="0" w:space="0" w:color="auto"/>
                                          </w:divBdr>
                                        </w:div>
                                      </w:divsChild>
                                    </w:div>
                                    <w:div w:id="1651860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593831">
                              <w:marLeft w:val="0"/>
                              <w:marRight w:val="0"/>
                              <w:marTop w:val="240"/>
                              <w:marBottom w:val="240"/>
                              <w:divBdr>
                                <w:top w:val="none" w:sz="0" w:space="0" w:color="auto"/>
                                <w:left w:val="none" w:sz="0" w:space="0" w:color="auto"/>
                                <w:bottom w:val="none" w:sz="0" w:space="0" w:color="auto"/>
                                <w:right w:val="none" w:sz="0" w:space="0" w:color="auto"/>
                              </w:divBdr>
                              <w:divsChild>
                                <w:div w:id="1392919977">
                                  <w:marLeft w:val="0"/>
                                  <w:marRight w:val="0"/>
                                  <w:marTop w:val="0"/>
                                  <w:marBottom w:val="0"/>
                                  <w:divBdr>
                                    <w:top w:val="none" w:sz="0" w:space="0" w:color="auto"/>
                                    <w:left w:val="none" w:sz="0" w:space="0" w:color="auto"/>
                                    <w:bottom w:val="none" w:sz="0" w:space="0" w:color="auto"/>
                                    <w:right w:val="none" w:sz="0" w:space="0" w:color="auto"/>
                                  </w:divBdr>
                                </w:div>
                              </w:divsChild>
                            </w:div>
                            <w:div w:id="1584099987">
                              <w:marLeft w:val="0"/>
                              <w:marRight w:val="0"/>
                              <w:marTop w:val="240"/>
                              <w:marBottom w:val="24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sChild>
                            </w:div>
                            <w:div w:id="1783185110">
                              <w:marLeft w:val="0"/>
                              <w:marRight w:val="0"/>
                              <w:marTop w:val="240"/>
                              <w:marBottom w:val="240"/>
                              <w:divBdr>
                                <w:top w:val="none" w:sz="0" w:space="0" w:color="auto"/>
                                <w:left w:val="none" w:sz="0" w:space="0" w:color="auto"/>
                                <w:bottom w:val="none" w:sz="0" w:space="0" w:color="auto"/>
                                <w:right w:val="none" w:sz="0" w:space="0" w:color="auto"/>
                              </w:divBdr>
                              <w:divsChild>
                                <w:div w:id="596016983">
                                  <w:marLeft w:val="0"/>
                                  <w:marRight w:val="0"/>
                                  <w:marTop w:val="0"/>
                                  <w:marBottom w:val="0"/>
                                  <w:divBdr>
                                    <w:top w:val="none" w:sz="0" w:space="0" w:color="auto"/>
                                    <w:left w:val="none" w:sz="0" w:space="0" w:color="auto"/>
                                    <w:bottom w:val="none" w:sz="0" w:space="0" w:color="auto"/>
                                    <w:right w:val="none" w:sz="0" w:space="0" w:color="auto"/>
                                  </w:divBdr>
                                </w:div>
                              </w:divsChild>
                            </w:div>
                            <w:div w:id="419910998">
                              <w:marLeft w:val="0"/>
                              <w:marRight w:val="0"/>
                              <w:marTop w:val="240"/>
                              <w:marBottom w:val="240"/>
                              <w:divBdr>
                                <w:top w:val="none" w:sz="0" w:space="0" w:color="auto"/>
                                <w:left w:val="none" w:sz="0" w:space="0" w:color="auto"/>
                                <w:bottom w:val="none" w:sz="0" w:space="0" w:color="auto"/>
                                <w:right w:val="none" w:sz="0" w:space="0" w:color="auto"/>
                              </w:divBdr>
                              <w:divsChild>
                                <w:div w:id="899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3517">
      <w:bodyDiv w:val="1"/>
      <w:marLeft w:val="0"/>
      <w:marRight w:val="0"/>
      <w:marTop w:val="0"/>
      <w:marBottom w:val="0"/>
      <w:divBdr>
        <w:top w:val="none" w:sz="0" w:space="0" w:color="auto"/>
        <w:left w:val="none" w:sz="0" w:space="0" w:color="auto"/>
        <w:bottom w:val="none" w:sz="0" w:space="0" w:color="auto"/>
        <w:right w:val="none" w:sz="0" w:space="0" w:color="auto"/>
      </w:divBdr>
      <w:divsChild>
        <w:div w:id="2123527828">
          <w:marLeft w:val="0"/>
          <w:marRight w:val="0"/>
          <w:marTop w:val="0"/>
          <w:marBottom w:val="0"/>
          <w:divBdr>
            <w:top w:val="none" w:sz="0" w:space="0" w:color="auto"/>
            <w:left w:val="none" w:sz="0" w:space="0" w:color="auto"/>
            <w:bottom w:val="none" w:sz="0" w:space="0" w:color="auto"/>
            <w:right w:val="none" w:sz="0" w:space="0" w:color="auto"/>
          </w:divBdr>
          <w:divsChild>
            <w:div w:id="846748144">
              <w:marLeft w:val="0"/>
              <w:marRight w:val="0"/>
              <w:marTop w:val="0"/>
              <w:marBottom w:val="0"/>
              <w:divBdr>
                <w:top w:val="none" w:sz="0" w:space="0" w:color="auto"/>
                <w:left w:val="none" w:sz="0" w:space="0" w:color="auto"/>
                <w:bottom w:val="none" w:sz="0" w:space="0" w:color="auto"/>
                <w:right w:val="none" w:sz="0" w:space="0" w:color="auto"/>
              </w:divBdr>
              <w:divsChild>
                <w:div w:id="338433156">
                  <w:marLeft w:val="0"/>
                  <w:marRight w:val="0"/>
                  <w:marTop w:val="0"/>
                  <w:marBottom w:val="0"/>
                  <w:divBdr>
                    <w:top w:val="none" w:sz="0" w:space="0" w:color="auto"/>
                    <w:left w:val="none" w:sz="0" w:space="0" w:color="auto"/>
                    <w:bottom w:val="none" w:sz="0" w:space="0" w:color="auto"/>
                    <w:right w:val="none" w:sz="0" w:space="0" w:color="auto"/>
                  </w:divBdr>
                </w:div>
                <w:div w:id="1907833094">
                  <w:marLeft w:val="0"/>
                  <w:marRight w:val="0"/>
                  <w:marTop w:val="600"/>
                  <w:marBottom w:val="0"/>
                  <w:divBdr>
                    <w:top w:val="none" w:sz="0" w:space="0" w:color="auto"/>
                    <w:left w:val="none" w:sz="0" w:space="0" w:color="auto"/>
                    <w:bottom w:val="none" w:sz="0" w:space="0" w:color="auto"/>
                    <w:right w:val="none" w:sz="0" w:space="0" w:color="auto"/>
                  </w:divBdr>
                  <w:divsChild>
                    <w:div w:id="2032490682">
                      <w:marLeft w:val="0"/>
                      <w:marRight w:val="0"/>
                      <w:marTop w:val="0"/>
                      <w:marBottom w:val="0"/>
                      <w:divBdr>
                        <w:top w:val="none" w:sz="0" w:space="0" w:color="auto"/>
                        <w:left w:val="none" w:sz="0" w:space="0" w:color="auto"/>
                        <w:bottom w:val="none" w:sz="0" w:space="0" w:color="auto"/>
                        <w:right w:val="none" w:sz="0" w:space="0" w:color="auto"/>
                      </w:divBdr>
                      <w:divsChild>
                        <w:div w:id="80682768">
                          <w:marLeft w:val="0"/>
                          <w:marRight w:val="0"/>
                          <w:marTop w:val="0"/>
                          <w:marBottom w:val="0"/>
                          <w:divBdr>
                            <w:top w:val="none" w:sz="0" w:space="0" w:color="auto"/>
                            <w:left w:val="none" w:sz="0" w:space="0" w:color="auto"/>
                            <w:bottom w:val="none" w:sz="0" w:space="0" w:color="auto"/>
                            <w:right w:val="none" w:sz="0" w:space="0" w:color="auto"/>
                          </w:divBdr>
                          <w:divsChild>
                            <w:div w:id="177894562">
                              <w:marLeft w:val="0"/>
                              <w:marRight w:val="0"/>
                              <w:marTop w:val="0"/>
                              <w:marBottom w:val="0"/>
                              <w:divBdr>
                                <w:top w:val="none" w:sz="0" w:space="0" w:color="auto"/>
                                <w:left w:val="none" w:sz="0" w:space="0" w:color="auto"/>
                                <w:bottom w:val="none" w:sz="0" w:space="0" w:color="auto"/>
                                <w:right w:val="none" w:sz="0" w:space="0" w:color="auto"/>
                              </w:divBdr>
                            </w:div>
                          </w:divsChild>
                        </w:div>
                        <w:div w:id="755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322">
          <w:marLeft w:val="0"/>
          <w:marRight w:val="0"/>
          <w:marTop w:val="0"/>
          <w:marBottom w:val="0"/>
          <w:divBdr>
            <w:top w:val="none" w:sz="0" w:space="0" w:color="auto"/>
            <w:left w:val="none" w:sz="0" w:space="0" w:color="auto"/>
            <w:bottom w:val="none" w:sz="0" w:space="0" w:color="auto"/>
            <w:right w:val="none" w:sz="0" w:space="0" w:color="auto"/>
          </w:divBdr>
          <w:divsChild>
            <w:div w:id="883492973">
              <w:marLeft w:val="0"/>
              <w:marRight w:val="0"/>
              <w:marTop w:val="0"/>
              <w:marBottom w:val="0"/>
              <w:divBdr>
                <w:top w:val="none" w:sz="0" w:space="0" w:color="auto"/>
                <w:left w:val="none" w:sz="0" w:space="0" w:color="auto"/>
                <w:bottom w:val="none" w:sz="0" w:space="0" w:color="auto"/>
                <w:right w:val="none" w:sz="0" w:space="0" w:color="auto"/>
              </w:divBdr>
              <w:divsChild>
                <w:div w:id="1022589411">
                  <w:marLeft w:val="0"/>
                  <w:marRight w:val="0"/>
                  <w:marTop w:val="0"/>
                  <w:marBottom w:val="0"/>
                  <w:divBdr>
                    <w:top w:val="none" w:sz="0" w:space="0" w:color="auto"/>
                    <w:left w:val="none" w:sz="0" w:space="0" w:color="auto"/>
                    <w:bottom w:val="none" w:sz="0" w:space="0" w:color="auto"/>
                    <w:right w:val="none" w:sz="0" w:space="0" w:color="auto"/>
                  </w:divBdr>
                  <w:divsChild>
                    <w:div w:id="1203901029">
                      <w:marLeft w:val="0"/>
                      <w:marRight w:val="1500"/>
                      <w:marTop w:val="0"/>
                      <w:marBottom w:val="0"/>
                      <w:divBdr>
                        <w:top w:val="none" w:sz="0" w:space="0" w:color="auto"/>
                        <w:left w:val="none" w:sz="0" w:space="0" w:color="auto"/>
                        <w:bottom w:val="none" w:sz="0" w:space="0" w:color="auto"/>
                        <w:right w:val="none" w:sz="0" w:space="0" w:color="auto"/>
                      </w:divBdr>
                      <w:divsChild>
                        <w:div w:id="1743984447">
                          <w:marLeft w:val="0"/>
                          <w:marRight w:val="0"/>
                          <w:marTop w:val="600"/>
                          <w:marBottom w:val="600"/>
                          <w:divBdr>
                            <w:top w:val="none" w:sz="0" w:space="0" w:color="auto"/>
                            <w:left w:val="none" w:sz="0" w:space="0" w:color="auto"/>
                            <w:bottom w:val="none" w:sz="0" w:space="0" w:color="auto"/>
                            <w:right w:val="none" w:sz="0" w:space="0" w:color="auto"/>
                          </w:divBdr>
                          <w:divsChild>
                            <w:div w:id="1057508296">
                              <w:marLeft w:val="0"/>
                              <w:marRight w:val="0"/>
                              <w:marTop w:val="0"/>
                              <w:marBottom w:val="300"/>
                              <w:divBdr>
                                <w:top w:val="none" w:sz="0" w:space="0" w:color="auto"/>
                                <w:left w:val="none" w:sz="0" w:space="0" w:color="auto"/>
                                <w:bottom w:val="none" w:sz="0" w:space="0" w:color="auto"/>
                                <w:right w:val="none" w:sz="0" w:space="0" w:color="auto"/>
                              </w:divBdr>
                            </w:div>
                            <w:div w:id="1684434451">
                              <w:marLeft w:val="0"/>
                              <w:marRight w:val="0"/>
                              <w:marTop w:val="300"/>
                              <w:marBottom w:val="300"/>
                              <w:divBdr>
                                <w:top w:val="none" w:sz="0" w:space="0" w:color="auto"/>
                                <w:left w:val="none" w:sz="0" w:space="0" w:color="auto"/>
                                <w:bottom w:val="none" w:sz="0" w:space="0" w:color="auto"/>
                                <w:right w:val="none" w:sz="0" w:space="0" w:color="auto"/>
                              </w:divBdr>
                            </w:div>
                            <w:div w:id="130100197">
                              <w:marLeft w:val="0"/>
                              <w:marRight w:val="0"/>
                              <w:marTop w:val="300"/>
                              <w:marBottom w:val="600"/>
                              <w:divBdr>
                                <w:top w:val="single" w:sz="6" w:space="30" w:color="EB5D0B"/>
                                <w:left w:val="none" w:sz="0" w:space="0" w:color="auto"/>
                                <w:bottom w:val="single" w:sz="6" w:space="30" w:color="EB5D0B"/>
                                <w:right w:val="none" w:sz="0" w:space="0" w:color="auto"/>
                              </w:divBdr>
                            </w:div>
                            <w:div w:id="741409552">
                              <w:marLeft w:val="0"/>
                              <w:marRight w:val="0"/>
                              <w:marTop w:val="240"/>
                              <w:marBottom w:val="240"/>
                              <w:divBdr>
                                <w:top w:val="none" w:sz="0" w:space="0" w:color="auto"/>
                                <w:left w:val="none" w:sz="0" w:space="0" w:color="auto"/>
                                <w:bottom w:val="none" w:sz="0" w:space="0" w:color="auto"/>
                                <w:right w:val="none" w:sz="0" w:space="0" w:color="auto"/>
                              </w:divBdr>
                              <w:divsChild>
                                <w:div w:id="325015089">
                                  <w:marLeft w:val="0"/>
                                  <w:marRight w:val="0"/>
                                  <w:marTop w:val="0"/>
                                  <w:marBottom w:val="0"/>
                                  <w:divBdr>
                                    <w:top w:val="none" w:sz="0" w:space="0" w:color="auto"/>
                                    <w:left w:val="none" w:sz="0" w:space="0" w:color="auto"/>
                                    <w:bottom w:val="none" w:sz="0" w:space="0" w:color="auto"/>
                                    <w:right w:val="none" w:sz="0" w:space="0" w:color="auto"/>
                                  </w:divBdr>
                                </w:div>
                              </w:divsChild>
                            </w:div>
                            <w:div w:id="1720745437">
                              <w:marLeft w:val="0"/>
                              <w:marRight w:val="0"/>
                              <w:marTop w:val="240"/>
                              <w:marBottom w:val="240"/>
                              <w:divBdr>
                                <w:top w:val="none" w:sz="0" w:space="0" w:color="auto"/>
                                <w:left w:val="none" w:sz="0" w:space="0" w:color="auto"/>
                                <w:bottom w:val="none" w:sz="0" w:space="0" w:color="auto"/>
                                <w:right w:val="none" w:sz="0" w:space="0" w:color="auto"/>
                              </w:divBdr>
                              <w:divsChild>
                                <w:div w:id="201483327">
                                  <w:marLeft w:val="0"/>
                                  <w:marRight w:val="0"/>
                                  <w:marTop w:val="0"/>
                                  <w:marBottom w:val="0"/>
                                  <w:divBdr>
                                    <w:top w:val="none" w:sz="0" w:space="0" w:color="auto"/>
                                    <w:left w:val="none" w:sz="0" w:space="0" w:color="auto"/>
                                    <w:bottom w:val="none" w:sz="0" w:space="0" w:color="auto"/>
                                    <w:right w:val="none" w:sz="0" w:space="0" w:color="auto"/>
                                  </w:divBdr>
                                </w:div>
                              </w:divsChild>
                            </w:div>
                            <w:div w:id="2015451598">
                              <w:marLeft w:val="0"/>
                              <w:marRight w:val="0"/>
                              <w:marTop w:val="240"/>
                              <w:marBottom w:val="240"/>
                              <w:divBdr>
                                <w:top w:val="none" w:sz="0" w:space="0" w:color="auto"/>
                                <w:left w:val="none" w:sz="0" w:space="0" w:color="auto"/>
                                <w:bottom w:val="none" w:sz="0" w:space="0" w:color="auto"/>
                                <w:right w:val="none" w:sz="0" w:space="0" w:color="auto"/>
                              </w:divBdr>
                              <w:divsChild>
                                <w:div w:id="616838241">
                                  <w:marLeft w:val="0"/>
                                  <w:marRight w:val="0"/>
                                  <w:marTop w:val="0"/>
                                  <w:marBottom w:val="0"/>
                                  <w:divBdr>
                                    <w:top w:val="none" w:sz="0" w:space="0" w:color="auto"/>
                                    <w:left w:val="none" w:sz="0" w:space="0" w:color="auto"/>
                                    <w:bottom w:val="none" w:sz="0" w:space="0" w:color="auto"/>
                                    <w:right w:val="none" w:sz="0" w:space="0" w:color="auto"/>
                                  </w:divBdr>
                                </w:div>
                              </w:divsChild>
                            </w:div>
                            <w:div w:id="2104689047">
                              <w:marLeft w:val="0"/>
                              <w:marRight w:val="0"/>
                              <w:marTop w:val="240"/>
                              <w:marBottom w:val="240"/>
                              <w:divBdr>
                                <w:top w:val="none" w:sz="0" w:space="0" w:color="auto"/>
                                <w:left w:val="none" w:sz="0" w:space="0" w:color="auto"/>
                                <w:bottom w:val="none" w:sz="0" w:space="0" w:color="auto"/>
                                <w:right w:val="none" w:sz="0" w:space="0" w:color="auto"/>
                              </w:divBdr>
                              <w:divsChild>
                                <w:div w:id="1359817607">
                                  <w:marLeft w:val="0"/>
                                  <w:marRight w:val="0"/>
                                  <w:marTop w:val="0"/>
                                  <w:marBottom w:val="0"/>
                                  <w:divBdr>
                                    <w:top w:val="none" w:sz="0" w:space="0" w:color="auto"/>
                                    <w:left w:val="none" w:sz="0" w:space="0" w:color="auto"/>
                                    <w:bottom w:val="none" w:sz="0" w:space="0" w:color="auto"/>
                                    <w:right w:val="none" w:sz="0" w:space="0" w:color="auto"/>
                                  </w:divBdr>
                                </w:div>
                              </w:divsChild>
                            </w:div>
                            <w:div w:id="96220144">
                              <w:marLeft w:val="0"/>
                              <w:marRight w:val="0"/>
                              <w:marTop w:val="360"/>
                              <w:marBottom w:val="360"/>
                              <w:divBdr>
                                <w:top w:val="none" w:sz="0" w:space="0" w:color="auto"/>
                                <w:left w:val="none" w:sz="0" w:space="0" w:color="auto"/>
                                <w:bottom w:val="none" w:sz="0" w:space="0" w:color="auto"/>
                                <w:right w:val="none" w:sz="0" w:space="0" w:color="auto"/>
                              </w:divBdr>
                            </w:div>
                            <w:div w:id="1020281192">
                              <w:marLeft w:val="0"/>
                              <w:marRight w:val="0"/>
                              <w:marTop w:val="240"/>
                              <w:marBottom w:val="240"/>
                              <w:divBdr>
                                <w:top w:val="none" w:sz="0" w:space="0" w:color="auto"/>
                                <w:left w:val="none" w:sz="0" w:space="0" w:color="auto"/>
                                <w:bottom w:val="none" w:sz="0" w:space="0" w:color="auto"/>
                                <w:right w:val="none" w:sz="0" w:space="0" w:color="auto"/>
                              </w:divBdr>
                              <w:divsChild>
                                <w:div w:id="459810160">
                                  <w:marLeft w:val="0"/>
                                  <w:marRight w:val="0"/>
                                  <w:marTop w:val="0"/>
                                  <w:marBottom w:val="0"/>
                                  <w:divBdr>
                                    <w:top w:val="none" w:sz="0" w:space="0" w:color="auto"/>
                                    <w:left w:val="none" w:sz="0" w:space="0" w:color="auto"/>
                                    <w:bottom w:val="none" w:sz="0" w:space="0" w:color="auto"/>
                                    <w:right w:val="none" w:sz="0" w:space="0" w:color="auto"/>
                                  </w:divBdr>
                                </w:div>
                              </w:divsChild>
                            </w:div>
                            <w:div w:id="1354458259">
                              <w:marLeft w:val="0"/>
                              <w:marRight w:val="0"/>
                              <w:marTop w:val="240"/>
                              <w:marBottom w:val="240"/>
                              <w:divBdr>
                                <w:top w:val="none" w:sz="0" w:space="0" w:color="auto"/>
                                <w:left w:val="none" w:sz="0" w:space="0" w:color="auto"/>
                                <w:bottom w:val="none" w:sz="0" w:space="0" w:color="auto"/>
                                <w:right w:val="none" w:sz="0" w:space="0" w:color="auto"/>
                              </w:divBdr>
                              <w:divsChild>
                                <w:div w:id="1171529619">
                                  <w:marLeft w:val="0"/>
                                  <w:marRight w:val="0"/>
                                  <w:marTop w:val="0"/>
                                  <w:marBottom w:val="0"/>
                                  <w:divBdr>
                                    <w:top w:val="none" w:sz="0" w:space="0" w:color="auto"/>
                                    <w:left w:val="none" w:sz="0" w:space="0" w:color="auto"/>
                                    <w:bottom w:val="none" w:sz="0" w:space="0" w:color="auto"/>
                                    <w:right w:val="none" w:sz="0" w:space="0" w:color="auto"/>
                                  </w:divBdr>
                                </w:div>
                              </w:divsChild>
                            </w:div>
                            <w:div w:id="2117558758">
                              <w:marLeft w:val="0"/>
                              <w:marRight w:val="0"/>
                              <w:marTop w:val="240"/>
                              <w:marBottom w:val="240"/>
                              <w:divBdr>
                                <w:top w:val="none" w:sz="0" w:space="0" w:color="auto"/>
                                <w:left w:val="none" w:sz="0" w:space="0" w:color="auto"/>
                                <w:bottom w:val="none" w:sz="0" w:space="0" w:color="auto"/>
                                <w:right w:val="none" w:sz="0" w:space="0" w:color="auto"/>
                              </w:divBdr>
                              <w:divsChild>
                                <w:div w:id="1872717377">
                                  <w:marLeft w:val="0"/>
                                  <w:marRight w:val="0"/>
                                  <w:marTop w:val="0"/>
                                  <w:marBottom w:val="0"/>
                                  <w:divBdr>
                                    <w:top w:val="none" w:sz="0" w:space="0" w:color="auto"/>
                                    <w:left w:val="none" w:sz="0" w:space="0" w:color="auto"/>
                                    <w:bottom w:val="none" w:sz="0" w:space="0" w:color="auto"/>
                                    <w:right w:val="none" w:sz="0" w:space="0" w:color="auto"/>
                                  </w:divBdr>
                                </w:div>
                              </w:divsChild>
                            </w:div>
                            <w:div w:id="639968766">
                              <w:marLeft w:val="0"/>
                              <w:marRight w:val="0"/>
                              <w:marTop w:val="240"/>
                              <w:marBottom w:val="240"/>
                              <w:divBdr>
                                <w:top w:val="none" w:sz="0" w:space="0" w:color="auto"/>
                                <w:left w:val="none" w:sz="0" w:space="0" w:color="auto"/>
                                <w:bottom w:val="none" w:sz="0" w:space="0" w:color="auto"/>
                                <w:right w:val="none" w:sz="0" w:space="0" w:color="auto"/>
                              </w:divBdr>
                              <w:divsChild>
                                <w:div w:id="1386176446">
                                  <w:marLeft w:val="0"/>
                                  <w:marRight w:val="0"/>
                                  <w:marTop w:val="0"/>
                                  <w:marBottom w:val="0"/>
                                  <w:divBdr>
                                    <w:top w:val="none" w:sz="0" w:space="0" w:color="auto"/>
                                    <w:left w:val="none" w:sz="0" w:space="0" w:color="auto"/>
                                    <w:bottom w:val="none" w:sz="0" w:space="0" w:color="auto"/>
                                    <w:right w:val="none" w:sz="0" w:space="0" w:color="auto"/>
                                  </w:divBdr>
                                </w:div>
                              </w:divsChild>
                            </w:div>
                            <w:div w:id="323437630">
                              <w:marLeft w:val="0"/>
                              <w:marRight w:val="0"/>
                              <w:marTop w:val="240"/>
                              <w:marBottom w:val="240"/>
                              <w:divBdr>
                                <w:top w:val="none" w:sz="0" w:space="0" w:color="auto"/>
                                <w:left w:val="none" w:sz="0" w:space="0" w:color="auto"/>
                                <w:bottom w:val="none" w:sz="0" w:space="0" w:color="auto"/>
                                <w:right w:val="none" w:sz="0" w:space="0" w:color="auto"/>
                              </w:divBdr>
                              <w:divsChild>
                                <w:div w:id="633410809">
                                  <w:marLeft w:val="0"/>
                                  <w:marRight w:val="0"/>
                                  <w:marTop w:val="0"/>
                                  <w:marBottom w:val="0"/>
                                  <w:divBdr>
                                    <w:top w:val="none" w:sz="0" w:space="0" w:color="auto"/>
                                    <w:left w:val="none" w:sz="0" w:space="0" w:color="auto"/>
                                    <w:bottom w:val="none" w:sz="0" w:space="0" w:color="auto"/>
                                    <w:right w:val="none" w:sz="0" w:space="0" w:color="auto"/>
                                  </w:divBdr>
                                </w:div>
                              </w:divsChild>
                            </w:div>
                            <w:div w:id="598559708">
                              <w:marLeft w:val="0"/>
                              <w:marRight w:val="0"/>
                              <w:marTop w:val="360"/>
                              <w:marBottom w:val="360"/>
                              <w:divBdr>
                                <w:top w:val="none" w:sz="0" w:space="0" w:color="auto"/>
                                <w:left w:val="none" w:sz="0" w:space="0" w:color="auto"/>
                                <w:bottom w:val="none" w:sz="0" w:space="0" w:color="auto"/>
                                <w:right w:val="none" w:sz="0" w:space="0" w:color="auto"/>
                              </w:divBdr>
                            </w:div>
                            <w:div w:id="100344885">
                              <w:marLeft w:val="0"/>
                              <w:marRight w:val="0"/>
                              <w:marTop w:val="240"/>
                              <w:marBottom w:val="240"/>
                              <w:divBdr>
                                <w:top w:val="none" w:sz="0" w:space="0" w:color="auto"/>
                                <w:left w:val="none" w:sz="0" w:space="0" w:color="auto"/>
                                <w:bottom w:val="none" w:sz="0" w:space="0" w:color="auto"/>
                                <w:right w:val="none" w:sz="0" w:space="0" w:color="auto"/>
                              </w:divBdr>
                              <w:divsChild>
                                <w:div w:id="1121610016">
                                  <w:marLeft w:val="0"/>
                                  <w:marRight w:val="0"/>
                                  <w:marTop w:val="0"/>
                                  <w:marBottom w:val="0"/>
                                  <w:divBdr>
                                    <w:top w:val="none" w:sz="0" w:space="0" w:color="auto"/>
                                    <w:left w:val="none" w:sz="0" w:space="0" w:color="auto"/>
                                    <w:bottom w:val="none" w:sz="0" w:space="0" w:color="auto"/>
                                    <w:right w:val="none" w:sz="0" w:space="0" w:color="auto"/>
                                  </w:divBdr>
                                </w:div>
                              </w:divsChild>
                            </w:div>
                            <w:div w:id="743114493">
                              <w:marLeft w:val="0"/>
                              <w:marRight w:val="0"/>
                              <w:marTop w:val="240"/>
                              <w:marBottom w:val="240"/>
                              <w:divBdr>
                                <w:top w:val="none" w:sz="0" w:space="0" w:color="auto"/>
                                <w:left w:val="none" w:sz="0" w:space="0" w:color="auto"/>
                                <w:bottom w:val="none" w:sz="0" w:space="0" w:color="auto"/>
                                <w:right w:val="none" w:sz="0" w:space="0" w:color="auto"/>
                              </w:divBdr>
                              <w:divsChild>
                                <w:div w:id="156193912">
                                  <w:marLeft w:val="0"/>
                                  <w:marRight w:val="0"/>
                                  <w:marTop w:val="0"/>
                                  <w:marBottom w:val="0"/>
                                  <w:divBdr>
                                    <w:top w:val="none" w:sz="0" w:space="0" w:color="auto"/>
                                    <w:left w:val="none" w:sz="0" w:space="0" w:color="auto"/>
                                    <w:bottom w:val="none" w:sz="0" w:space="0" w:color="auto"/>
                                    <w:right w:val="none" w:sz="0" w:space="0" w:color="auto"/>
                                  </w:divBdr>
                                </w:div>
                              </w:divsChild>
                            </w:div>
                            <w:div w:id="938950116">
                              <w:marLeft w:val="0"/>
                              <w:marRight w:val="0"/>
                              <w:marTop w:val="240"/>
                              <w:marBottom w:val="240"/>
                              <w:divBdr>
                                <w:top w:val="none" w:sz="0" w:space="0" w:color="auto"/>
                                <w:left w:val="none" w:sz="0" w:space="0" w:color="auto"/>
                                <w:bottom w:val="none" w:sz="0" w:space="0" w:color="auto"/>
                                <w:right w:val="none" w:sz="0" w:space="0" w:color="auto"/>
                              </w:divBdr>
                              <w:divsChild>
                                <w:div w:id="395124760">
                                  <w:marLeft w:val="0"/>
                                  <w:marRight w:val="0"/>
                                  <w:marTop w:val="0"/>
                                  <w:marBottom w:val="0"/>
                                  <w:divBdr>
                                    <w:top w:val="none" w:sz="0" w:space="0" w:color="auto"/>
                                    <w:left w:val="none" w:sz="0" w:space="0" w:color="auto"/>
                                    <w:bottom w:val="none" w:sz="0" w:space="0" w:color="auto"/>
                                    <w:right w:val="none" w:sz="0" w:space="0" w:color="auto"/>
                                  </w:divBdr>
                                </w:div>
                              </w:divsChild>
                            </w:div>
                            <w:div w:id="1372537954">
                              <w:marLeft w:val="0"/>
                              <w:marRight w:val="0"/>
                              <w:marTop w:val="240"/>
                              <w:marBottom w:val="240"/>
                              <w:divBdr>
                                <w:top w:val="none" w:sz="0" w:space="0" w:color="auto"/>
                                <w:left w:val="none" w:sz="0" w:space="0" w:color="auto"/>
                                <w:bottom w:val="none" w:sz="0" w:space="0" w:color="auto"/>
                                <w:right w:val="none" w:sz="0" w:space="0" w:color="auto"/>
                              </w:divBdr>
                              <w:divsChild>
                                <w:div w:id="1939290515">
                                  <w:marLeft w:val="0"/>
                                  <w:marRight w:val="0"/>
                                  <w:marTop w:val="0"/>
                                  <w:marBottom w:val="0"/>
                                  <w:divBdr>
                                    <w:top w:val="none" w:sz="0" w:space="0" w:color="auto"/>
                                    <w:left w:val="none" w:sz="0" w:space="0" w:color="auto"/>
                                    <w:bottom w:val="none" w:sz="0" w:space="0" w:color="auto"/>
                                    <w:right w:val="none" w:sz="0" w:space="0" w:color="auto"/>
                                  </w:divBdr>
                                </w:div>
                              </w:divsChild>
                            </w:div>
                            <w:div w:id="103305048">
                              <w:marLeft w:val="0"/>
                              <w:marRight w:val="0"/>
                              <w:marTop w:val="360"/>
                              <w:marBottom w:val="360"/>
                              <w:divBdr>
                                <w:top w:val="none" w:sz="0" w:space="0" w:color="auto"/>
                                <w:left w:val="none" w:sz="0" w:space="0" w:color="auto"/>
                                <w:bottom w:val="none" w:sz="0" w:space="0" w:color="auto"/>
                                <w:right w:val="none" w:sz="0" w:space="0" w:color="auto"/>
                              </w:divBdr>
                            </w:div>
                            <w:div w:id="226573743">
                              <w:marLeft w:val="0"/>
                              <w:marRight w:val="0"/>
                              <w:marTop w:val="240"/>
                              <w:marBottom w:val="240"/>
                              <w:divBdr>
                                <w:top w:val="none" w:sz="0" w:space="0" w:color="auto"/>
                                <w:left w:val="none" w:sz="0" w:space="0" w:color="auto"/>
                                <w:bottom w:val="none" w:sz="0" w:space="0" w:color="auto"/>
                                <w:right w:val="none" w:sz="0" w:space="0" w:color="auto"/>
                              </w:divBdr>
                              <w:divsChild>
                                <w:div w:id="209152615">
                                  <w:marLeft w:val="0"/>
                                  <w:marRight w:val="0"/>
                                  <w:marTop w:val="0"/>
                                  <w:marBottom w:val="0"/>
                                  <w:divBdr>
                                    <w:top w:val="none" w:sz="0" w:space="0" w:color="auto"/>
                                    <w:left w:val="none" w:sz="0" w:space="0" w:color="auto"/>
                                    <w:bottom w:val="none" w:sz="0" w:space="0" w:color="auto"/>
                                    <w:right w:val="none" w:sz="0" w:space="0" w:color="auto"/>
                                  </w:divBdr>
                                </w:div>
                              </w:divsChild>
                            </w:div>
                            <w:div w:id="1159034627">
                              <w:marLeft w:val="0"/>
                              <w:marRight w:val="0"/>
                              <w:marTop w:val="240"/>
                              <w:marBottom w:val="240"/>
                              <w:divBdr>
                                <w:top w:val="none" w:sz="0" w:space="0" w:color="auto"/>
                                <w:left w:val="none" w:sz="0" w:space="0" w:color="auto"/>
                                <w:bottom w:val="none" w:sz="0" w:space="0" w:color="auto"/>
                                <w:right w:val="none" w:sz="0" w:space="0" w:color="auto"/>
                              </w:divBdr>
                              <w:divsChild>
                                <w:div w:id="18113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6509">
      <w:bodyDiv w:val="1"/>
      <w:marLeft w:val="0"/>
      <w:marRight w:val="0"/>
      <w:marTop w:val="0"/>
      <w:marBottom w:val="0"/>
      <w:divBdr>
        <w:top w:val="none" w:sz="0" w:space="0" w:color="auto"/>
        <w:left w:val="none" w:sz="0" w:space="0" w:color="auto"/>
        <w:bottom w:val="none" w:sz="0" w:space="0" w:color="auto"/>
        <w:right w:val="none" w:sz="0" w:space="0" w:color="auto"/>
      </w:divBdr>
      <w:divsChild>
        <w:div w:id="1384525733">
          <w:marLeft w:val="0"/>
          <w:marRight w:val="0"/>
          <w:marTop w:val="339"/>
          <w:marBottom w:val="339"/>
          <w:divBdr>
            <w:top w:val="none" w:sz="0" w:space="0" w:color="auto"/>
            <w:left w:val="none" w:sz="0" w:space="0" w:color="auto"/>
            <w:bottom w:val="none" w:sz="0" w:space="0" w:color="auto"/>
            <w:right w:val="none" w:sz="0" w:space="0" w:color="auto"/>
          </w:divBdr>
          <w:divsChild>
            <w:div w:id="848788064">
              <w:marLeft w:val="0"/>
              <w:marRight w:val="0"/>
              <w:marTop w:val="0"/>
              <w:marBottom w:val="0"/>
              <w:divBdr>
                <w:top w:val="none" w:sz="0" w:space="0" w:color="auto"/>
                <w:left w:val="none" w:sz="0" w:space="0" w:color="auto"/>
                <w:bottom w:val="none" w:sz="0" w:space="0" w:color="auto"/>
                <w:right w:val="none" w:sz="0" w:space="0" w:color="auto"/>
              </w:divBdr>
            </w:div>
          </w:divsChild>
        </w:div>
        <w:div w:id="230700027">
          <w:marLeft w:val="0"/>
          <w:marRight w:val="0"/>
          <w:marTop w:val="339"/>
          <w:marBottom w:val="339"/>
          <w:divBdr>
            <w:top w:val="none" w:sz="0" w:space="0" w:color="auto"/>
            <w:left w:val="none" w:sz="0" w:space="0" w:color="auto"/>
            <w:bottom w:val="none" w:sz="0" w:space="0" w:color="auto"/>
            <w:right w:val="none" w:sz="0" w:space="0" w:color="auto"/>
          </w:divBdr>
          <w:divsChild>
            <w:div w:id="1519848389">
              <w:marLeft w:val="0"/>
              <w:marRight w:val="0"/>
              <w:marTop w:val="0"/>
              <w:marBottom w:val="0"/>
              <w:divBdr>
                <w:top w:val="none" w:sz="0" w:space="0" w:color="auto"/>
                <w:left w:val="none" w:sz="0" w:space="0" w:color="auto"/>
                <w:bottom w:val="none" w:sz="0" w:space="0" w:color="auto"/>
                <w:right w:val="none" w:sz="0" w:space="0" w:color="auto"/>
              </w:divBdr>
            </w:div>
          </w:divsChild>
        </w:div>
        <w:div w:id="1369794600">
          <w:marLeft w:val="0"/>
          <w:marRight w:val="0"/>
          <w:marTop w:val="339"/>
          <w:marBottom w:val="339"/>
          <w:divBdr>
            <w:top w:val="none" w:sz="0" w:space="0" w:color="auto"/>
            <w:left w:val="none" w:sz="0" w:space="0" w:color="auto"/>
            <w:bottom w:val="none" w:sz="0" w:space="0" w:color="auto"/>
            <w:right w:val="none" w:sz="0" w:space="0" w:color="auto"/>
          </w:divBdr>
          <w:divsChild>
            <w:div w:id="1229876904">
              <w:marLeft w:val="0"/>
              <w:marRight w:val="0"/>
              <w:marTop w:val="0"/>
              <w:marBottom w:val="0"/>
              <w:divBdr>
                <w:top w:val="none" w:sz="0" w:space="0" w:color="auto"/>
                <w:left w:val="none" w:sz="0" w:space="0" w:color="auto"/>
                <w:bottom w:val="none" w:sz="0" w:space="0" w:color="auto"/>
                <w:right w:val="none" w:sz="0" w:space="0" w:color="auto"/>
              </w:divBdr>
            </w:div>
          </w:divsChild>
        </w:div>
        <w:div w:id="501120859">
          <w:marLeft w:val="0"/>
          <w:marRight w:val="0"/>
          <w:marTop w:val="339"/>
          <w:marBottom w:val="339"/>
          <w:divBdr>
            <w:top w:val="none" w:sz="0" w:space="0" w:color="auto"/>
            <w:left w:val="none" w:sz="0" w:space="0" w:color="auto"/>
            <w:bottom w:val="none" w:sz="0" w:space="0" w:color="auto"/>
            <w:right w:val="none" w:sz="0" w:space="0" w:color="auto"/>
          </w:divBdr>
          <w:divsChild>
            <w:div w:id="2111243208">
              <w:marLeft w:val="0"/>
              <w:marRight w:val="0"/>
              <w:marTop w:val="0"/>
              <w:marBottom w:val="0"/>
              <w:divBdr>
                <w:top w:val="none" w:sz="0" w:space="0" w:color="auto"/>
                <w:left w:val="none" w:sz="0" w:space="0" w:color="auto"/>
                <w:bottom w:val="none" w:sz="0" w:space="0" w:color="auto"/>
                <w:right w:val="none" w:sz="0" w:space="0" w:color="auto"/>
              </w:divBdr>
            </w:div>
          </w:divsChild>
        </w:div>
        <w:div w:id="1133256155">
          <w:marLeft w:val="0"/>
          <w:marRight w:val="0"/>
          <w:marTop w:val="339"/>
          <w:marBottom w:val="339"/>
          <w:divBdr>
            <w:top w:val="none" w:sz="0" w:space="0" w:color="auto"/>
            <w:left w:val="none" w:sz="0" w:space="0" w:color="auto"/>
            <w:bottom w:val="none" w:sz="0" w:space="0" w:color="auto"/>
            <w:right w:val="none" w:sz="0" w:space="0" w:color="auto"/>
          </w:divBdr>
          <w:divsChild>
            <w:div w:id="2073304858">
              <w:marLeft w:val="0"/>
              <w:marRight w:val="0"/>
              <w:marTop w:val="0"/>
              <w:marBottom w:val="0"/>
              <w:divBdr>
                <w:top w:val="none" w:sz="0" w:space="0" w:color="auto"/>
                <w:left w:val="none" w:sz="0" w:space="0" w:color="auto"/>
                <w:bottom w:val="none" w:sz="0" w:space="0" w:color="auto"/>
                <w:right w:val="none" w:sz="0" w:space="0" w:color="auto"/>
              </w:divBdr>
            </w:div>
          </w:divsChild>
        </w:div>
        <w:div w:id="526331856">
          <w:marLeft w:val="0"/>
          <w:marRight w:val="0"/>
          <w:marTop w:val="339"/>
          <w:marBottom w:val="339"/>
          <w:divBdr>
            <w:top w:val="none" w:sz="0" w:space="0" w:color="auto"/>
            <w:left w:val="none" w:sz="0" w:space="0" w:color="auto"/>
            <w:bottom w:val="none" w:sz="0" w:space="0" w:color="auto"/>
            <w:right w:val="none" w:sz="0" w:space="0" w:color="auto"/>
          </w:divBdr>
          <w:divsChild>
            <w:div w:id="1633898893">
              <w:marLeft w:val="0"/>
              <w:marRight w:val="0"/>
              <w:marTop w:val="0"/>
              <w:marBottom w:val="0"/>
              <w:divBdr>
                <w:top w:val="none" w:sz="0" w:space="0" w:color="auto"/>
                <w:left w:val="none" w:sz="0" w:space="0" w:color="auto"/>
                <w:bottom w:val="none" w:sz="0" w:space="0" w:color="auto"/>
                <w:right w:val="none" w:sz="0" w:space="0" w:color="auto"/>
              </w:divBdr>
            </w:div>
          </w:divsChild>
        </w:div>
        <w:div w:id="1538808024">
          <w:marLeft w:val="0"/>
          <w:marRight w:val="0"/>
          <w:marTop w:val="508"/>
          <w:marBottom w:val="508"/>
          <w:divBdr>
            <w:top w:val="none" w:sz="0" w:space="0" w:color="auto"/>
            <w:left w:val="none" w:sz="0" w:space="0" w:color="auto"/>
            <w:bottom w:val="none" w:sz="0" w:space="0" w:color="auto"/>
            <w:right w:val="none" w:sz="0" w:space="0" w:color="auto"/>
          </w:divBdr>
        </w:div>
        <w:div w:id="911502871">
          <w:marLeft w:val="0"/>
          <w:marRight w:val="0"/>
          <w:marTop w:val="339"/>
          <w:marBottom w:val="339"/>
          <w:divBdr>
            <w:top w:val="none" w:sz="0" w:space="0" w:color="auto"/>
            <w:left w:val="none" w:sz="0" w:space="0" w:color="auto"/>
            <w:bottom w:val="none" w:sz="0" w:space="0" w:color="auto"/>
            <w:right w:val="none" w:sz="0" w:space="0" w:color="auto"/>
          </w:divBdr>
          <w:divsChild>
            <w:div w:id="1771923348">
              <w:marLeft w:val="0"/>
              <w:marRight w:val="0"/>
              <w:marTop w:val="0"/>
              <w:marBottom w:val="0"/>
              <w:divBdr>
                <w:top w:val="none" w:sz="0" w:space="0" w:color="auto"/>
                <w:left w:val="none" w:sz="0" w:space="0" w:color="auto"/>
                <w:bottom w:val="none" w:sz="0" w:space="0" w:color="auto"/>
                <w:right w:val="none" w:sz="0" w:space="0" w:color="auto"/>
              </w:divBdr>
            </w:div>
          </w:divsChild>
        </w:div>
        <w:div w:id="921448899">
          <w:marLeft w:val="0"/>
          <w:marRight w:val="0"/>
          <w:marTop w:val="508"/>
          <w:marBottom w:val="635"/>
          <w:divBdr>
            <w:top w:val="none" w:sz="0" w:space="0" w:color="auto"/>
            <w:left w:val="none" w:sz="0" w:space="0" w:color="auto"/>
            <w:bottom w:val="none" w:sz="0" w:space="0" w:color="auto"/>
            <w:right w:val="none" w:sz="0" w:space="0" w:color="auto"/>
          </w:divBdr>
          <w:divsChild>
            <w:div w:id="1522863546">
              <w:marLeft w:val="0"/>
              <w:marRight w:val="0"/>
              <w:marTop w:val="0"/>
              <w:marBottom w:val="0"/>
              <w:divBdr>
                <w:top w:val="none" w:sz="0" w:space="0" w:color="auto"/>
                <w:left w:val="none" w:sz="0" w:space="0" w:color="auto"/>
                <w:bottom w:val="single" w:sz="8" w:space="21" w:color="B8B9BA"/>
                <w:right w:val="none" w:sz="0" w:space="0" w:color="auto"/>
              </w:divBdr>
              <w:divsChild>
                <w:div w:id="491289960">
                  <w:marLeft w:val="0"/>
                  <w:marRight w:val="0"/>
                  <w:marTop w:val="0"/>
                  <w:marBottom w:val="0"/>
                  <w:divBdr>
                    <w:top w:val="none" w:sz="0" w:space="0" w:color="auto"/>
                    <w:left w:val="none" w:sz="0" w:space="0" w:color="auto"/>
                    <w:bottom w:val="none" w:sz="0" w:space="0" w:color="auto"/>
                    <w:right w:val="none" w:sz="0" w:space="0" w:color="auto"/>
                  </w:divBdr>
                </w:div>
                <w:div w:id="1342122594">
                  <w:marLeft w:val="0"/>
                  <w:marRight w:val="0"/>
                  <w:marTop w:val="318"/>
                  <w:marBottom w:val="0"/>
                  <w:divBdr>
                    <w:top w:val="none" w:sz="0" w:space="0" w:color="auto"/>
                    <w:left w:val="none" w:sz="0" w:space="0" w:color="auto"/>
                    <w:bottom w:val="none" w:sz="0" w:space="0" w:color="auto"/>
                    <w:right w:val="none" w:sz="0" w:space="0" w:color="auto"/>
                  </w:divBdr>
                  <w:divsChild>
                    <w:div w:id="1035959383">
                      <w:marLeft w:val="0"/>
                      <w:marRight w:val="0"/>
                      <w:marTop w:val="0"/>
                      <w:marBottom w:val="0"/>
                      <w:divBdr>
                        <w:top w:val="none" w:sz="0" w:space="0" w:color="auto"/>
                        <w:left w:val="none" w:sz="0" w:space="0" w:color="auto"/>
                        <w:bottom w:val="none" w:sz="0" w:space="0" w:color="auto"/>
                        <w:right w:val="none" w:sz="0" w:space="0" w:color="auto"/>
                      </w:divBdr>
                    </w:div>
                  </w:divsChild>
                </w:div>
                <w:div w:id="13638214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01865465">
          <w:marLeft w:val="0"/>
          <w:marRight w:val="0"/>
          <w:marTop w:val="339"/>
          <w:marBottom w:val="339"/>
          <w:divBdr>
            <w:top w:val="none" w:sz="0" w:space="0" w:color="auto"/>
            <w:left w:val="none" w:sz="0" w:space="0" w:color="auto"/>
            <w:bottom w:val="none" w:sz="0" w:space="0" w:color="auto"/>
            <w:right w:val="none" w:sz="0" w:space="0" w:color="auto"/>
          </w:divBdr>
          <w:divsChild>
            <w:div w:id="267467523">
              <w:marLeft w:val="0"/>
              <w:marRight w:val="0"/>
              <w:marTop w:val="0"/>
              <w:marBottom w:val="0"/>
              <w:divBdr>
                <w:top w:val="none" w:sz="0" w:space="0" w:color="auto"/>
                <w:left w:val="none" w:sz="0" w:space="0" w:color="auto"/>
                <w:bottom w:val="none" w:sz="0" w:space="0" w:color="auto"/>
                <w:right w:val="none" w:sz="0" w:space="0" w:color="auto"/>
              </w:divBdr>
            </w:div>
          </w:divsChild>
        </w:div>
        <w:div w:id="2058624708">
          <w:marLeft w:val="0"/>
          <w:marRight w:val="0"/>
          <w:marTop w:val="339"/>
          <w:marBottom w:val="339"/>
          <w:divBdr>
            <w:top w:val="none" w:sz="0" w:space="0" w:color="auto"/>
            <w:left w:val="none" w:sz="0" w:space="0" w:color="auto"/>
            <w:bottom w:val="none" w:sz="0" w:space="0" w:color="auto"/>
            <w:right w:val="none" w:sz="0" w:space="0" w:color="auto"/>
          </w:divBdr>
          <w:divsChild>
            <w:div w:id="854656113">
              <w:marLeft w:val="0"/>
              <w:marRight w:val="0"/>
              <w:marTop w:val="0"/>
              <w:marBottom w:val="0"/>
              <w:divBdr>
                <w:top w:val="none" w:sz="0" w:space="0" w:color="auto"/>
                <w:left w:val="none" w:sz="0" w:space="0" w:color="auto"/>
                <w:bottom w:val="none" w:sz="0" w:space="0" w:color="auto"/>
                <w:right w:val="none" w:sz="0" w:space="0" w:color="auto"/>
              </w:divBdr>
            </w:div>
          </w:divsChild>
        </w:div>
        <w:div w:id="260264383">
          <w:marLeft w:val="0"/>
          <w:marRight w:val="0"/>
          <w:marTop w:val="339"/>
          <w:marBottom w:val="339"/>
          <w:divBdr>
            <w:top w:val="none" w:sz="0" w:space="0" w:color="auto"/>
            <w:left w:val="none" w:sz="0" w:space="0" w:color="auto"/>
            <w:bottom w:val="none" w:sz="0" w:space="0" w:color="auto"/>
            <w:right w:val="none" w:sz="0" w:space="0" w:color="auto"/>
          </w:divBdr>
          <w:divsChild>
            <w:div w:id="1177042355">
              <w:marLeft w:val="0"/>
              <w:marRight w:val="0"/>
              <w:marTop w:val="0"/>
              <w:marBottom w:val="0"/>
              <w:divBdr>
                <w:top w:val="none" w:sz="0" w:space="0" w:color="auto"/>
                <w:left w:val="none" w:sz="0" w:space="0" w:color="auto"/>
                <w:bottom w:val="none" w:sz="0" w:space="0" w:color="auto"/>
                <w:right w:val="none" w:sz="0" w:space="0" w:color="auto"/>
              </w:divBdr>
            </w:div>
          </w:divsChild>
        </w:div>
        <w:div w:id="874852580">
          <w:marLeft w:val="0"/>
          <w:marRight w:val="0"/>
          <w:marTop w:val="508"/>
          <w:marBottom w:val="508"/>
          <w:divBdr>
            <w:top w:val="none" w:sz="0" w:space="0" w:color="auto"/>
            <w:left w:val="none" w:sz="0" w:space="0" w:color="auto"/>
            <w:bottom w:val="none" w:sz="0" w:space="0" w:color="auto"/>
            <w:right w:val="none" w:sz="0" w:space="0" w:color="auto"/>
          </w:divBdr>
        </w:div>
        <w:div w:id="1712802192">
          <w:marLeft w:val="0"/>
          <w:marRight w:val="0"/>
          <w:marTop w:val="339"/>
          <w:marBottom w:val="339"/>
          <w:divBdr>
            <w:top w:val="none" w:sz="0" w:space="0" w:color="auto"/>
            <w:left w:val="none" w:sz="0" w:space="0" w:color="auto"/>
            <w:bottom w:val="none" w:sz="0" w:space="0" w:color="auto"/>
            <w:right w:val="none" w:sz="0" w:space="0" w:color="auto"/>
          </w:divBdr>
          <w:divsChild>
            <w:div w:id="886255855">
              <w:marLeft w:val="0"/>
              <w:marRight w:val="0"/>
              <w:marTop w:val="0"/>
              <w:marBottom w:val="0"/>
              <w:divBdr>
                <w:top w:val="none" w:sz="0" w:space="0" w:color="auto"/>
                <w:left w:val="none" w:sz="0" w:space="0" w:color="auto"/>
                <w:bottom w:val="none" w:sz="0" w:space="0" w:color="auto"/>
                <w:right w:val="none" w:sz="0" w:space="0" w:color="auto"/>
              </w:divBdr>
            </w:div>
          </w:divsChild>
        </w:div>
        <w:div w:id="317421933">
          <w:marLeft w:val="0"/>
          <w:marRight w:val="0"/>
          <w:marTop w:val="339"/>
          <w:marBottom w:val="339"/>
          <w:divBdr>
            <w:top w:val="none" w:sz="0" w:space="0" w:color="auto"/>
            <w:left w:val="none" w:sz="0" w:space="0" w:color="auto"/>
            <w:bottom w:val="none" w:sz="0" w:space="0" w:color="auto"/>
            <w:right w:val="none" w:sz="0" w:space="0" w:color="auto"/>
          </w:divBdr>
          <w:divsChild>
            <w:div w:id="1077047304">
              <w:marLeft w:val="0"/>
              <w:marRight w:val="0"/>
              <w:marTop w:val="0"/>
              <w:marBottom w:val="0"/>
              <w:divBdr>
                <w:top w:val="none" w:sz="0" w:space="0" w:color="auto"/>
                <w:left w:val="none" w:sz="0" w:space="0" w:color="auto"/>
                <w:bottom w:val="none" w:sz="0" w:space="0" w:color="auto"/>
                <w:right w:val="none" w:sz="0" w:space="0" w:color="auto"/>
              </w:divBdr>
            </w:div>
          </w:divsChild>
        </w:div>
        <w:div w:id="230121448">
          <w:marLeft w:val="0"/>
          <w:marRight w:val="0"/>
          <w:marTop w:val="339"/>
          <w:marBottom w:val="339"/>
          <w:divBdr>
            <w:top w:val="none" w:sz="0" w:space="0" w:color="auto"/>
            <w:left w:val="none" w:sz="0" w:space="0" w:color="auto"/>
            <w:bottom w:val="none" w:sz="0" w:space="0" w:color="auto"/>
            <w:right w:val="none" w:sz="0" w:space="0" w:color="auto"/>
          </w:divBdr>
          <w:divsChild>
            <w:div w:id="1941721110">
              <w:marLeft w:val="0"/>
              <w:marRight w:val="0"/>
              <w:marTop w:val="0"/>
              <w:marBottom w:val="0"/>
              <w:divBdr>
                <w:top w:val="none" w:sz="0" w:space="0" w:color="auto"/>
                <w:left w:val="none" w:sz="0" w:space="0" w:color="auto"/>
                <w:bottom w:val="none" w:sz="0" w:space="0" w:color="auto"/>
                <w:right w:val="none" w:sz="0" w:space="0" w:color="auto"/>
              </w:divBdr>
            </w:div>
          </w:divsChild>
        </w:div>
        <w:div w:id="1948274905">
          <w:marLeft w:val="0"/>
          <w:marRight w:val="0"/>
          <w:marTop w:val="339"/>
          <w:marBottom w:val="339"/>
          <w:divBdr>
            <w:top w:val="none" w:sz="0" w:space="0" w:color="auto"/>
            <w:left w:val="none" w:sz="0" w:space="0" w:color="auto"/>
            <w:bottom w:val="none" w:sz="0" w:space="0" w:color="auto"/>
            <w:right w:val="none" w:sz="0" w:space="0" w:color="auto"/>
          </w:divBdr>
          <w:divsChild>
            <w:div w:id="1665432664">
              <w:marLeft w:val="0"/>
              <w:marRight w:val="0"/>
              <w:marTop w:val="0"/>
              <w:marBottom w:val="0"/>
              <w:divBdr>
                <w:top w:val="none" w:sz="0" w:space="0" w:color="auto"/>
                <w:left w:val="none" w:sz="0" w:space="0" w:color="auto"/>
                <w:bottom w:val="none" w:sz="0" w:space="0" w:color="auto"/>
                <w:right w:val="none" w:sz="0" w:space="0" w:color="auto"/>
              </w:divBdr>
            </w:div>
          </w:divsChild>
        </w:div>
        <w:div w:id="845099113">
          <w:marLeft w:val="0"/>
          <w:marRight w:val="0"/>
          <w:marTop w:val="508"/>
          <w:marBottom w:val="508"/>
          <w:divBdr>
            <w:top w:val="none" w:sz="0" w:space="0" w:color="auto"/>
            <w:left w:val="none" w:sz="0" w:space="0" w:color="auto"/>
            <w:bottom w:val="none" w:sz="0" w:space="0" w:color="auto"/>
            <w:right w:val="none" w:sz="0" w:space="0" w:color="auto"/>
          </w:divBdr>
        </w:div>
        <w:div w:id="1011252664">
          <w:marLeft w:val="0"/>
          <w:marRight w:val="0"/>
          <w:marTop w:val="339"/>
          <w:marBottom w:val="339"/>
          <w:divBdr>
            <w:top w:val="none" w:sz="0" w:space="0" w:color="auto"/>
            <w:left w:val="none" w:sz="0" w:space="0" w:color="auto"/>
            <w:bottom w:val="none" w:sz="0" w:space="0" w:color="auto"/>
            <w:right w:val="none" w:sz="0" w:space="0" w:color="auto"/>
          </w:divBdr>
          <w:divsChild>
            <w:div w:id="1224102439">
              <w:marLeft w:val="0"/>
              <w:marRight w:val="0"/>
              <w:marTop w:val="0"/>
              <w:marBottom w:val="0"/>
              <w:divBdr>
                <w:top w:val="none" w:sz="0" w:space="0" w:color="auto"/>
                <w:left w:val="none" w:sz="0" w:space="0" w:color="auto"/>
                <w:bottom w:val="none" w:sz="0" w:space="0" w:color="auto"/>
                <w:right w:val="none" w:sz="0" w:space="0" w:color="auto"/>
              </w:divBdr>
            </w:div>
          </w:divsChild>
        </w:div>
        <w:div w:id="140536256">
          <w:marLeft w:val="0"/>
          <w:marRight w:val="0"/>
          <w:marTop w:val="339"/>
          <w:marBottom w:val="339"/>
          <w:divBdr>
            <w:top w:val="none" w:sz="0" w:space="0" w:color="auto"/>
            <w:left w:val="none" w:sz="0" w:space="0" w:color="auto"/>
            <w:bottom w:val="none" w:sz="0" w:space="0" w:color="auto"/>
            <w:right w:val="none" w:sz="0" w:space="0" w:color="auto"/>
          </w:divBdr>
          <w:divsChild>
            <w:div w:id="814105438">
              <w:marLeft w:val="0"/>
              <w:marRight w:val="0"/>
              <w:marTop w:val="0"/>
              <w:marBottom w:val="0"/>
              <w:divBdr>
                <w:top w:val="none" w:sz="0" w:space="0" w:color="auto"/>
                <w:left w:val="none" w:sz="0" w:space="0" w:color="auto"/>
                <w:bottom w:val="none" w:sz="0" w:space="0" w:color="auto"/>
                <w:right w:val="none" w:sz="0" w:space="0" w:color="auto"/>
              </w:divBdr>
            </w:div>
          </w:divsChild>
        </w:div>
        <w:div w:id="1594431134">
          <w:marLeft w:val="0"/>
          <w:marRight w:val="0"/>
          <w:marTop w:val="339"/>
          <w:marBottom w:val="339"/>
          <w:divBdr>
            <w:top w:val="none" w:sz="0" w:space="0" w:color="auto"/>
            <w:left w:val="none" w:sz="0" w:space="0" w:color="auto"/>
            <w:bottom w:val="none" w:sz="0" w:space="0" w:color="auto"/>
            <w:right w:val="none" w:sz="0" w:space="0" w:color="auto"/>
          </w:divBdr>
          <w:divsChild>
            <w:div w:id="191303103">
              <w:marLeft w:val="0"/>
              <w:marRight w:val="0"/>
              <w:marTop w:val="0"/>
              <w:marBottom w:val="0"/>
              <w:divBdr>
                <w:top w:val="none" w:sz="0" w:space="0" w:color="auto"/>
                <w:left w:val="none" w:sz="0" w:space="0" w:color="auto"/>
                <w:bottom w:val="none" w:sz="0" w:space="0" w:color="auto"/>
                <w:right w:val="none" w:sz="0" w:space="0" w:color="auto"/>
              </w:divBdr>
            </w:div>
          </w:divsChild>
        </w:div>
        <w:div w:id="1593002760">
          <w:marLeft w:val="0"/>
          <w:marRight w:val="0"/>
          <w:marTop w:val="339"/>
          <w:marBottom w:val="339"/>
          <w:divBdr>
            <w:top w:val="none" w:sz="0" w:space="0" w:color="auto"/>
            <w:left w:val="none" w:sz="0" w:space="0" w:color="auto"/>
            <w:bottom w:val="none" w:sz="0" w:space="0" w:color="auto"/>
            <w:right w:val="none" w:sz="0" w:space="0" w:color="auto"/>
          </w:divBdr>
          <w:divsChild>
            <w:div w:id="11518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0091">
      <w:bodyDiv w:val="1"/>
      <w:marLeft w:val="0"/>
      <w:marRight w:val="0"/>
      <w:marTop w:val="0"/>
      <w:marBottom w:val="0"/>
      <w:divBdr>
        <w:top w:val="none" w:sz="0" w:space="0" w:color="auto"/>
        <w:left w:val="none" w:sz="0" w:space="0" w:color="auto"/>
        <w:bottom w:val="none" w:sz="0" w:space="0" w:color="auto"/>
        <w:right w:val="none" w:sz="0" w:space="0" w:color="auto"/>
      </w:divBdr>
      <w:divsChild>
        <w:div w:id="276109657">
          <w:marLeft w:val="0"/>
          <w:marRight w:val="0"/>
          <w:marTop w:val="0"/>
          <w:marBottom w:val="0"/>
          <w:divBdr>
            <w:top w:val="none" w:sz="0" w:space="0" w:color="auto"/>
            <w:left w:val="none" w:sz="0" w:space="0" w:color="auto"/>
            <w:bottom w:val="none" w:sz="0" w:space="0" w:color="auto"/>
            <w:right w:val="none" w:sz="0" w:space="0" w:color="auto"/>
          </w:divBdr>
          <w:divsChild>
            <w:div w:id="1889024962">
              <w:marLeft w:val="0"/>
              <w:marRight w:val="0"/>
              <w:marTop w:val="0"/>
              <w:marBottom w:val="0"/>
              <w:divBdr>
                <w:top w:val="none" w:sz="0" w:space="0" w:color="auto"/>
                <w:left w:val="none" w:sz="0" w:space="0" w:color="auto"/>
                <w:bottom w:val="none" w:sz="0" w:space="0" w:color="auto"/>
                <w:right w:val="none" w:sz="0" w:space="0" w:color="auto"/>
              </w:divBdr>
              <w:divsChild>
                <w:div w:id="1932808690">
                  <w:marLeft w:val="0"/>
                  <w:marRight w:val="0"/>
                  <w:marTop w:val="0"/>
                  <w:marBottom w:val="0"/>
                  <w:divBdr>
                    <w:top w:val="none" w:sz="0" w:space="0" w:color="auto"/>
                    <w:left w:val="none" w:sz="0" w:space="0" w:color="auto"/>
                    <w:bottom w:val="none" w:sz="0" w:space="0" w:color="auto"/>
                    <w:right w:val="none" w:sz="0" w:space="0" w:color="auto"/>
                  </w:divBdr>
                </w:div>
                <w:div w:id="32193403">
                  <w:marLeft w:val="0"/>
                  <w:marRight w:val="0"/>
                  <w:marTop w:val="600"/>
                  <w:marBottom w:val="0"/>
                  <w:divBdr>
                    <w:top w:val="none" w:sz="0" w:space="0" w:color="auto"/>
                    <w:left w:val="none" w:sz="0" w:space="0" w:color="auto"/>
                    <w:bottom w:val="none" w:sz="0" w:space="0" w:color="auto"/>
                    <w:right w:val="none" w:sz="0" w:space="0" w:color="auto"/>
                  </w:divBdr>
                  <w:divsChild>
                    <w:div w:id="1558584335">
                      <w:marLeft w:val="0"/>
                      <w:marRight w:val="0"/>
                      <w:marTop w:val="0"/>
                      <w:marBottom w:val="0"/>
                      <w:divBdr>
                        <w:top w:val="none" w:sz="0" w:space="0" w:color="auto"/>
                        <w:left w:val="none" w:sz="0" w:space="0" w:color="auto"/>
                        <w:bottom w:val="none" w:sz="0" w:space="0" w:color="auto"/>
                        <w:right w:val="none" w:sz="0" w:space="0" w:color="auto"/>
                      </w:divBdr>
                      <w:divsChild>
                        <w:div w:id="114032986">
                          <w:marLeft w:val="0"/>
                          <w:marRight w:val="0"/>
                          <w:marTop w:val="0"/>
                          <w:marBottom w:val="0"/>
                          <w:divBdr>
                            <w:top w:val="none" w:sz="0" w:space="0" w:color="auto"/>
                            <w:left w:val="none" w:sz="0" w:space="0" w:color="auto"/>
                            <w:bottom w:val="none" w:sz="0" w:space="0" w:color="auto"/>
                            <w:right w:val="none" w:sz="0" w:space="0" w:color="auto"/>
                          </w:divBdr>
                          <w:divsChild>
                            <w:div w:id="1537888515">
                              <w:marLeft w:val="0"/>
                              <w:marRight w:val="0"/>
                              <w:marTop w:val="0"/>
                              <w:marBottom w:val="0"/>
                              <w:divBdr>
                                <w:top w:val="none" w:sz="0" w:space="0" w:color="auto"/>
                                <w:left w:val="none" w:sz="0" w:space="0" w:color="auto"/>
                                <w:bottom w:val="none" w:sz="0" w:space="0" w:color="auto"/>
                                <w:right w:val="none" w:sz="0" w:space="0" w:color="auto"/>
                              </w:divBdr>
                            </w:div>
                          </w:divsChild>
                        </w:div>
                        <w:div w:id="1813525918">
                          <w:marLeft w:val="0"/>
                          <w:marRight w:val="135"/>
                          <w:marTop w:val="0"/>
                          <w:marBottom w:val="0"/>
                          <w:divBdr>
                            <w:top w:val="none" w:sz="0" w:space="0" w:color="auto"/>
                            <w:left w:val="none" w:sz="0" w:space="0" w:color="auto"/>
                            <w:bottom w:val="none" w:sz="0" w:space="0" w:color="auto"/>
                            <w:right w:val="none" w:sz="0" w:space="0" w:color="auto"/>
                          </w:divBdr>
                        </w:div>
                        <w:div w:id="2016377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6446">
          <w:marLeft w:val="0"/>
          <w:marRight w:val="0"/>
          <w:marTop w:val="0"/>
          <w:marBottom w:val="0"/>
          <w:divBdr>
            <w:top w:val="none" w:sz="0" w:space="0" w:color="auto"/>
            <w:left w:val="none" w:sz="0" w:space="0" w:color="auto"/>
            <w:bottom w:val="none" w:sz="0" w:space="0" w:color="auto"/>
            <w:right w:val="none" w:sz="0" w:space="0" w:color="auto"/>
          </w:divBdr>
          <w:divsChild>
            <w:div w:id="200435657">
              <w:marLeft w:val="0"/>
              <w:marRight w:val="0"/>
              <w:marTop w:val="0"/>
              <w:marBottom w:val="0"/>
              <w:divBdr>
                <w:top w:val="none" w:sz="0" w:space="0" w:color="auto"/>
                <w:left w:val="none" w:sz="0" w:space="0" w:color="auto"/>
                <w:bottom w:val="none" w:sz="0" w:space="0" w:color="auto"/>
                <w:right w:val="none" w:sz="0" w:space="0" w:color="auto"/>
              </w:divBdr>
              <w:divsChild>
                <w:div w:id="2093502473">
                  <w:marLeft w:val="0"/>
                  <w:marRight w:val="0"/>
                  <w:marTop w:val="0"/>
                  <w:marBottom w:val="0"/>
                  <w:divBdr>
                    <w:top w:val="none" w:sz="0" w:space="0" w:color="auto"/>
                    <w:left w:val="none" w:sz="0" w:space="0" w:color="auto"/>
                    <w:bottom w:val="none" w:sz="0" w:space="0" w:color="auto"/>
                    <w:right w:val="none" w:sz="0" w:space="0" w:color="auto"/>
                  </w:divBdr>
                  <w:divsChild>
                    <w:div w:id="1402827320">
                      <w:marLeft w:val="0"/>
                      <w:marRight w:val="1500"/>
                      <w:marTop w:val="0"/>
                      <w:marBottom w:val="0"/>
                      <w:divBdr>
                        <w:top w:val="none" w:sz="0" w:space="0" w:color="auto"/>
                        <w:left w:val="none" w:sz="0" w:space="0" w:color="auto"/>
                        <w:bottom w:val="none" w:sz="0" w:space="0" w:color="auto"/>
                        <w:right w:val="none" w:sz="0" w:space="0" w:color="auto"/>
                      </w:divBdr>
                      <w:divsChild>
                        <w:div w:id="1779566147">
                          <w:marLeft w:val="0"/>
                          <w:marRight w:val="0"/>
                          <w:marTop w:val="600"/>
                          <w:marBottom w:val="600"/>
                          <w:divBdr>
                            <w:top w:val="none" w:sz="0" w:space="0" w:color="auto"/>
                            <w:left w:val="none" w:sz="0" w:space="0" w:color="auto"/>
                            <w:bottom w:val="none" w:sz="0" w:space="0" w:color="auto"/>
                            <w:right w:val="none" w:sz="0" w:space="0" w:color="auto"/>
                          </w:divBdr>
                          <w:divsChild>
                            <w:div w:id="2085949798">
                              <w:marLeft w:val="0"/>
                              <w:marRight w:val="0"/>
                              <w:marTop w:val="0"/>
                              <w:marBottom w:val="300"/>
                              <w:divBdr>
                                <w:top w:val="none" w:sz="0" w:space="0" w:color="auto"/>
                                <w:left w:val="none" w:sz="0" w:space="0" w:color="auto"/>
                                <w:bottom w:val="none" w:sz="0" w:space="0" w:color="auto"/>
                                <w:right w:val="none" w:sz="0" w:space="0" w:color="auto"/>
                              </w:divBdr>
                            </w:div>
                            <w:div w:id="160313581">
                              <w:marLeft w:val="0"/>
                              <w:marRight w:val="0"/>
                              <w:marTop w:val="300"/>
                              <w:marBottom w:val="300"/>
                              <w:divBdr>
                                <w:top w:val="none" w:sz="0" w:space="0" w:color="auto"/>
                                <w:left w:val="none" w:sz="0" w:space="0" w:color="auto"/>
                                <w:bottom w:val="none" w:sz="0" w:space="0" w:color="auto"/>
                                <w:right w:val="none" w:sz="0" w:space="0" w:color="auto"/>
                              </w:divBdr>
                            </w:div>
                            <w:div w:id="2108039692">
                              <w:marLeft w:val="0"/>
                              <w:marRight w:val="0"/>
                              <w:marTop w:val="300"/>
                              <w:marBottom w:val="600"/>
                              <w:divBdr>
                                <w:top w:val="single" w:sz="6" w:space="30" w:color="EB5D0B"/>
                                <w:left w:val="none" w:sz="0" w:space="0" w:color="auto"/>
                                <w:bottom w:val="single" w:sz="6" w:space="30" w:color="EB5D0B"/>
                                <w:right w:val="none" w:sz="0" w:space="0" w:color="auto"/>
                              </w:divBdr>
                            </w:div>
                            <w:div w:id="1633514141">
                              <w:marLeft w:val="0"/>
                              <w:marRight w:val="0"/>
                              <w:marTop w:val="240"/>
                              <w:marBottom w:val="240"/>
                              <w:divBdr>
                                <w:top w:val="none" w:sz="0" w:space="0" w:color="auto"/>
                                <w:left w:val="none" w:sz="0" w:space="0" w:color="auto"/>
                                <w:bottom w:val="none" w:sz="0" w:space="0" w:color="auto"/>
                                <w:right w:val="none" w:sz="0" w:space="0" w:color="auto"/>
                              </w:divBdr>
                              <w:divsChild>
                                <w:div w:id="1127165340">
                                  <w:marLeft w:val="0"/>
                                  <w:marRight w:val="0"/>
                                  <w:marTop w:val="0"/>
                                  <w:marBottom w:val="0"/>
                                  <w:divBdr>
                                    <w:top w:val="none" w:sz="0" w:space="0" w:color="auto"/>
                                    <w:left w:val="none" w:sz="0" w:space="0" w:color="auto"/>
                                    <w:bottom w:val="none" w:sz="0" w:space="0" w:color="auto"/>
                                    <w:right w:val="none" w:sz="0" w:space="0" w:color="auto"/>
                                  </w:divBdr>
                                </w:div>
                              </w:divsChild>
                            </w:div>
                            <w:div w:id="2124110558">
                              <w:marLeft w:val="0"/>
                              <w:marRight w:val="0"/>
                              <w:marTop w:val="240"/>
                              <w:marBottom w:val="240"/>
                              <w:divBdr>
                                <w:top w:val="none" w:sz="0" w:space="0" w:color="auto"/>
                                <w:left w:val="none" w:sz="0" w:space="0" w:color="auto"/>
                                <w:bottom w:val="none" w:sz="0" w:space="0" w:color="auto"/>
                                <w:right w:val="none" w:sz="0" w:space="0" w:color="auto"/>
                              </w:divBdr>
                              <w:divsChild>
                                <w:div w:id="600070514">
                                  <w:marLeft w:val="0"/>
                                  <w:marRight w:val="0"/>
                                  <w:marTop w:val="0"/>
                                  <w:marBottom w:val="0"/>
                                  <w:divBdr>
                                    <w:top w:val="none" w:sz="0" w:space="0" w:color="auto"/>
                                    <w:left w:val="none" w:sz="0" w:space="0" w:color="auto"/>
                                    <w:bottom w:val="none" w:sz="0" w:space="0" w:color="auto"/>
                                    <w:right w:val="none" w:sz="0" w:space="0" w:color="auto"/>
                                  </w:divBdr>
                                </w:div>
                              </w:divsChild>
                            </w:div>
                            <w:div w:id="1965382335">
                              <w:marLeft w:val="0"/>
                              <w:marRight w:val="0"/>
                              <w:marTop w:val="240"/>
                              <w:marBottom w:val="240"/>
                              <w:divBdr>
                                <w:top w:val="none" w:sz="0" w:space="0" w:color="auto"/>
                                <w:left w:val="none" w:sz="0" w:space="0" w:color="auto"/>
                                <w:bottom w:val="none" w:sz="0" w:space="0" w:color="auto"/>
                                <w:right w:val="none" w:sz="0" w:space="0" w:color="auto"/>
                              </w:divBdr>
                              <w:divsChild>
                                <w:div w:id="122188811">
                                  <w:marLeft w:val="0"/>
                                  <w:marRight w:val="0"/>
                                  <w:marTop w:val="0"/>
                                  <w:marBottom w:val="0"/>
                                  <w:divBdr>
                                    <w:top w:val="none" w:sz="0" w:space="0" w:color="auto"/>
                                    <w:left w:val="none" w:sz="0" w:space="0" w:color="auto"/>
                                    <w:bottom w:val="none" w:sz="0" w:space="0" w:color="auto"/>
                                    <w:right w:val="none" w:sz="0" w:space="0" w:color="auto"/>
                                  </w:divBdr>
                                </w:div>
                              </w:divsChild>
                            </w:div>
                            <w:div w:id="1456751558">
                              <w:marLeft w:val="0"/>
                              <w:marRight w:val="0"/>
                              <w:marTop w:val="240"/>
                              <w:marBottom w:val="240"/>
                              <w:divBdr>
                                <w:top w:val="none" w:sz="0" w:space="0" w:color="auto"/>
                                <w:left w:val="none" w:sz="0" w:space="0" w:color="auto"/>
                                <w:bottom w:val="none" w:sz="0" w:space="0" w:color="auto"/>
                                <w:right w:val="none" w:sz="0" w:space="0" w:color="auto"/>
                              </w:divBdr>
                              <w:divsChild>
                                <w:div w:id="1806727953">
                                  <w:marLeft w:val="0"/>
                                  <w:marRight w:val="0"/>
                                  <w:marTop w:val="0"/>
                                  <w:marBottom w:val="0"/>
                                  <w:divBdr>
                                    <w:top w:val="none" w:sz="0" w:space="0" w:color="auto"/>
                                    <w:left w:val="none" w:sz="0" w:space="0" w:color="auto"/>
                                    <w:bottom w:val="none" w:sz="0" w:space="0" w:color="auto"/>
                                    <w:right w:val="none" w:sz="0" w:space="0" w:color="auto"/>
                                  </w:divBdr>
                                </w:div>
                              </w:divsChild>
                            </w:div>
                            <w:div w:id="1554851123">
                              <w:marLeft w:val="0"/>
                              <w:marRight w:val="0"/>
                              <w:marTop w:val="240"/>
                              <w:marBottom w:val="240"/>
                              <w:divBdr>
                                <w:top w:val="none" w:sz="0" w:space="0" w:color="auto"/>
                                <w:left w:val="none" w:sz="0" w:space="0" w:color="auto"/>
                                <w:bottom w:val="none" w:sz="0" w:space="0" w:color="auto"/>
                                <w:right w:val="none" w:sz="0" w:space="0" w:color="auto"/>
                              </w:divBdr>
                              <w:divsChild>
                                <w:div w:id="575942014">
                                  <w:marLeft w:val="0"/>
                                  <w:marRight w:val="0"/>
                                  <w:marTop w:val="0"/>
                                  <w:marBottom w:val="0"/>
                                  <w:divBdr>
                                    <w:top w:val="none" w:sz="0" w:space="0" w:color="auto"/>
                                    <w:left w:val="none" w:sz="0" w:space="0" w:color="auto"/>
                                    <w:bottom w:val="none" w:sz="0" w:space="0" w:color="auto"/>
                                    <w:right w:val="none" w:sz="0" w:space="0" w:color="auto"/>
                                  </w:divBdr>
                                </w:div>
                              </w:divsChild>
                            </w:div>
                            <w:div w:id="733895450">
                              <w:marLeft w:val="0"/>
                              <w:marRight w:val="0"/>
                              <w:marTop w:val="360"/>
                              <w:marBottom w:val="360"/>
                              <w:divBdr>
                                <w:top w:val="none" w:sz="0" w:space="0" w:color="auto"/>
                                <w:left w:val="none" w:sz="0" w:space="0" w:color="auto"/>
                                <w:bottom w:val="none" w:sz="0" w:space="0" w:color="auto"/>
                                <w:right w:val="none" w:sz="0" w:space="0" w:color="auto"/>
                              </w:divBdr>
                            </w:div>
                            <w:div w:id="1865825056">
                              <w:marLeft w:val="0"/>
                              <w:marRight w:val="0"/>
                              <w:marTop w:val="240"/>
                              <w:marBottom w:val="240"/>
                              <w:divBdr>
                                <w:top w:val="none" w:sz="0" w:space="0" w:color="auto"/>
                                <w:left w:val="none" w:sz="0" w:space="0" w:color="auto"/>
                                <w:bottom w:val="none" w:sz="0" w:space="0" w:color="auto"/>
                                <w:right w:val="none" w:sz="0" w:space="0" w:color="auto"/>
                              </w:divBdr>
                              <w:divsChild>
                                <w:div w:id="401026875">
                                  <w:marLeft w:val="0"/>
                                  <w:marRight w:val="0"/>
                                  <w:marTop w:val="0"/>
                                  <w:marBottom w:val="0"/>
                                  <w:divBdr>
                                    <w:top w:val="none" w:sz="0" w:space="0" w:color="auto"/>
                                    <w:left w:val="none" w:sz="0" w:space="0" w:color="auto"/>
                                    <w:bottom w:val="none" w:sz="0" w:space="0" w:color="auto"/>
                                    <w:right w:val="none" w:sz="0" w:space="0" w:color="auto"/>
                                  </w:divBdr>
                                </w:div>
                              </w:divsChild>
                            </w:div>
                            <w:div w:id="1243296130">
                              <w:marLeft w:val="0"/>
                              <w:marRight w:val="0"/>
                              <w:marTop w:val="240"/>
                              <w:marBottom w:val="240"/>
                              <w:divBdr>
                                <w:top w:val="none" w:sz="0" w:space="0" w:color="auto"/>
                                <w:left w:val="none" w:sz="0" w:space="0" w:color="auto"/>
                                <w:bottom w:val="none" w:sz="0" w:space="0" w:color="auto"/>
                                <w:right w:val="none" w:sz="0" w:space="0" w:color="auto"/>
                              </w:divBdr>
                              <w:divsChild>
                                <w:div w:id="1410418094">
                                  <w:marLeft w:val="0"/>
                                  <w:marRight w:val="0"/>
                                  <w:marTop w:val="0"/>
                                  <w:marBottom w:val="0"/>
                                  <w:divBdr>
                                    <w:top w:val="none" w:sz="0" w:space="0" w:color="auto"/>
                                    <w:left w:val="none" w:sz="0" w:space="0" w:color="auto"/>
                                    <w:bottom w:val="none" w:sz="0" w:space="0" w:color="auto"/>
                                    <w:right w:val="none" w:sz="0" w:space="0" w:color="auto"/>
                                  </w:divBdr>
                                </w:div>
                              </w:divsChild>
                            </w:div>
                            <w:div w:id="1614747828">
                              <w:marLeft w:val="0"/>
                              <w:marRight w:val="0"/>
                              <w:marTop w:val="360"/>
                              <w:marBottom w:val="360"/>
                              <w:divBdr>
                                <w:top w:val="none" w:sz="0" w:space="0" w:color="auto"/>
                                <w:left w:val="none" w:sz="0" w:space="0" w:color="auto"/>
                                <w:bottom w:val="none" w:sz="0" w:space="0" w:color="auto"/>
                                <w:right w:val="none" w:sz="0" w:space="0" w:color="auto"/>
                              </w:divBdr>
                            </w:div>
                            <w:div w:id="367223841">
                              <w:marLeft w:val="0"/>
                              <w:marRight w:val="0"/>
                              <w:marTop w:val="240"/>
                              <w:marBottom w:val="240"/>
                              <w:divBdr>
                                <w:top w:val="none" w:sz="0" w:space="0" w:color="auto"/>
                                <w:left w:val="none" w:sz="0" w:space="0" w:color="auto"/>
                                <w:bottom w:val="none" w:sz="0" w:space="0" w:color="auto"/>
                                <w:right w:val="none" w:sz="0" w:space="0" w:color="auto"/>
                              </w:divBdr>
                              <w:divsChild>
                                <w:div w:id="781266748">
                                  <w:marLeft w:val="0"/>
                                  <w:marRight w:val="0"/>
                                  <w:marTop w:val="0"/>
                                  <w:marBottom w:val="0"/>
                                  <w:divBdr>
                                    <w:top w:val="none" w:sz="0" w:space="0" w:color="auto"/>
                                    <w:left w:val="none" w:sz="0" w:space="0" w:color="auto"/>
                                    <w:bottom w:val="none" w:sz="0" w:space="0" w:color="auto"/>
                                    <w:right w:val="none" w:sz="0" w:space="0" w:color="auto"/>
                                  </w:divBdr>
                                </w:div>
                              </w:divsChild>
                            </w:div>
                            <w:div w:id="1688410819">
                              <w:marLeft w:val="0"/>
                              <w:marRight w:val="0"/>
                              <w:marTop w:val="240"/>
                              <w:marBottom w:val="240"/>
                              <w:divBdr>
                                <w:top w:val="none" w:sz="0" w:space="0" w:color="auto"/>
                                <w:left w:val="none" w:sz="0" w:space="0" w:color="auto"/>
                                <w:bottom w:val="none" w:sz="0" w:space="0" w:color="auto"/>
                                <w:right w:val="none" w:sz="0" w:space="0" w:color="auto"/>
                              </w:divBdr>
                              <w:divsChild>
                                <w:div w:id="1825049486">
                                  <w:marLeft w:val="0"/>
                                  <w:marRight w:val="0"/>
                                  <w:marTop w:val="0"/>
                                  <w:marBottom w:val="0"/>
                                  <w:divBdr>
                                    <w:top w:val="none" w:sz="0" w:space="0" w:color="auto"/>
                                    <w:left w:val="none" w:sz="0" w:space="0" w:color="auto"/>
                                    <w:bottom w:val="none" w:sz="0" w:space="0" w:color="auto"/>
                                    <w:right w:val="none" w:sz="0" w:space="0" w:color="auto"/>
                                  </w:divBdr>
                                </w:div>
                              </w:divsChild>
                            </w:div>
                            <w:div w:id="306518385">
                              <w:marLeft w:val="0"/>
                              <w:marRight w:val="0"/>
                              <w:marTop w:val="240"/>
                              <w:marBottom w:val="240"/>
                              <w:divBdr>
                                <w:top w:val="none" w:sz="0" w:space="0" w:color="auto"/>
                                <w:left w:val="none" w:sz="0" w:space="0" w:color="auto"/>
                                <w:bottom w:val="none" w:sz="0" w:space="0" w:color="auto"/>
                                <w:right w:val="none" w:sz="0" w:space="0" w:color="auto"/>
                              </w:divBdr>
                              <w:divsChild>
                                <w:div w:id="681392062">
                                  <w:marLeft w:val="0"/>
                                  <w:marRight w:val="0"/>
                                  <w:marTop w:val="0"/>
                                  <w:marBottom w:val="0"/>
                                  <w:divBdr>
                                    <w:top w:val="none" w:sz="0" w:space="0" w:color="auto"/>
                                    <w:left w:val="none" w:sz="0" w:space="0" w:color="auto"/>
                                    <w:bottom w:val="none" w:sz="0" w:space="0" w:color="auto"/>
                                    <w:right w:val="none" w:sz="0" w:space="0" w:color="auto"/>
                                  </w:divBdr>
                                </w:div>
                              </w:divsChild>
                            </w:div>
                            <w:div w:id="1424260507">
                              <w:marLeft w:val="0"/>
                              <w:marRight w:val="0"/>
                              <w:marTop w:val="240"/>
                              <w:marBottom w:val="240"/>
                              <w:divBdr>
                                <w:top w:val="none" w:sz="0" w:space="0" w:color="auto"/>
                                <w:left w:val="none" w:sz="0" w:space="0" w:color="auto"/>
                                <w:bottom w:val="none" w:sz="0" w:space="0" w:color="auto"/>
                                <w:right w:val="none" w:sz="0" w:space="0" w:color="auto"/>
                              </w:divBdr>
                              <w:divsChild>
                                <w:div w:id="476340880">
                                  <w:marLeft w:val="0"/>
                                  <w:marRight w:val="0"/>
                                  <w:marTop w:val="0"/>
                                  <w:marBottom w:val="0"/>
                                  <w:divBdr>
                                    <w:top w:val="none" w:sz="0" w:space="0" w:color="auto"/>
                                    <w:left w:val="none" w:sz="0" w:space="0" w:color="auto"/>
                                    <w:bottom w:val="none" w:sz="0" w:space="0" w:color="auto"/>
                                    <w:right w:val="none" w:sz="0" w:space="0" w:color="auto"/>
                                  </w:divBdr>
                                </w:div>
                              </w:divsChild>
                            </w:div>
                            <w:div w:id="1608269873">
                              <w:marLeft w:val="0"/>
                              <w:marRight w:val="0"/>
                              <w:marTop w:val="360"/>
                              <w:marBottom w:val="360"/>
                              <w:divBdr>
                                <w:top w:val="none" w:sz="0" w:space="0" w:color="auto"/>
                                <w:left w:val="none" w:sz="0" w:space="0" w:color="auto"/>
                                <w:bottom w:val="none" w:sz="0" w:space="0" w:color="auto"/>
                                <w:right w:val="none" w:sz="0" w:space="0" w:color="auto"/>
                              </w:divBdr>
                            </w:div>
                            <w:div w:id="975448180">
                              <w:marLeft w:val="0"/>
                              <w:marRight w:val="0"/>
                              <w:marTop w:val="240"/>
                              <w:marBottom w:val="240"/>
                              <w:divBdr>
                                <w:top w:val="none" w:sz="0" w:space="0" w:color="auto"/>
                                <w:left w:val="none" w:sz="0" w:space="0" w:color="auto"/>
                                <w:bottom w:val="none" w:sz="0" w:space="0" w:color="auto"/>
                                <w:right w:val="none" w:sz="0" w:space="0" w:color="auto"/>
                              </w:divBdr>
                              <w:divsChild>
                                <w:div w:id="1064136710">
                                  <w:marLeft w:val="0"/>
                                  <w:marRight w:val="0"/>
                                  <w:marTop w:val="0"/>
                                  <w:marBottom w:val="0"/>
                                  <w:divBdr>
                                    <w:top w:val="none" w:sz="0" w:space="0" w:color="auto"/>
                                    <w:left w:val="none" w:sz="0" w:space="0" w:color="auto"/>
                                    <w:bottom w:val="none" w:sz="0" w:space="0" w:color="auto"/>
                                    <w:right w:val="none" w:sz="0" w:space="0" w:color="auto"/>
                                  </w:divBdr>
                                </w:div>
                              </w:divsChild>
                            </w:div>
                            <w:div w:id="953751632">
                              <w:marLeft w:val="0"/>
                              <w:marRight w:val="0"/>
                              <w:marTop w:val="240"/>
                              <w:marBottom w:val="240"/>
                              <w:divBdr>
                                <w:top w:val="none" w:sz="0" w:space="0" w:color="auto"/>
                                <w:left w:val="none" w:sz="0" w:space="0" w:color="auto"/>
                                <w:bottom w:val="none" w:sz="0" w:space="0" w:color="auto"/>
                                <w:right w:val="none" w:sz="0" w:space="0" w:color="auto"/>
                              </w:divBdr>
                              <w:divsChild>
                                <w:div w:id="240721880">
                                  <w:marLeft w:val="0"/>
                                  <w:marRight w:val="0"/>
                                  <w:marTop w:val="0"/>
                                  <w:marBottom w:val="0"/>
                                  <w:divBdr>
                                    <w:top w:val="none" w:sz="0" w:space="0" w:color="auto"/>
                                    <w:left w:val="none" w:sz="0" w:space="0" w:color="auto"/>
                                    <w:bottom w:val="none" w:sz="0" w:space="0" w:color="auto"/>
                                    <w:right w:val="none" w:sz="0" w:space="0" w:color="auto"/>
                                  </w:divBdr>
                                </w:div>
                              </w:divsChild>
                            </w:div>
                            <w:div w:id="946231856">
                              <w:marLeft w:val="0"/>
                              <w:marRight w:val="0"/>
                              <w:marTop w:val="240"/>
                              <w:marBottom w:val="240"/>
                              <w:divBdr>
                                <w:top w:val="none" w:sz="0" w:space="0" w:color="auto"/>
                                <w:left w:val="none" w:sz="0" w:space="0" w:color="auto"/>
                                <w:bottom w:val="none" w:sz="0" w:space="0" w:color="auto"/>
                                <w:right w:val="none" w:sz="0" w:space="0" w:color="auto"/>
                              </w:divBdr>
                              <w:divsChild>
                                <w:div w:id="999389060">
                                  <w:marLeft w:val="0"/>
                                  <w:marRight w:val="0"/>
                                  <w:marTop w:val="0"/>
                                  <w:marBottom w:val="0"/>
                                  <w:divBdr>
                                    <w:top w:val="none" w:sz="0" w:space="0" w:color="auto"/>
                                    <w:left w:val="none" w:sz="0" w:space="0" w:color="auto"/>
                                    <w:bottom w:val="none" w:sz="0" w:space="0" w:color="auto"/>
                                    <w:right w:val="none" w:sz="0" w:space="0" w:color="auto"/>
                                  </w:divBdr>
                                </w:div>
                              </w:divsChild>
                            </w:div>
                            <w:div w:id="28796804">
                              <w:marLeft w:val="0"/>
                              <w:marRight w:val="0"/>
                              <w:marTop w:val="360"/>
                              <w:marBottom w:val="360"/>
                              <w:divBdr>
                                <w:top w:val="none" w:sz="0" w:space="0" w:color="auto"/>
                                <w:left w:val="none" w:sz="0" w:space="0" w:color="auto"/>
                                <w:bottom w:val="none" w:sz="0" w:space="0" w:color="auto"/>
                                <w:right w:val="none" w:sz="0" w:space="0" w:color="auto"/>
                              </w:divBdr>
                            </w:div>
                            <w:div w:id="1759399539">
                              <w:marLeft w:val="0"/>
                              <w:marRight w:val="0"/>
                              <w:marTop w:val="240"/>
                              <w:marBottom w:val="240"/>
                              <w:divBdr>
                                <w:top w:val="none" w:sz="0" w:space="0" w:color="auto"/>
                                <w:left w:val="none" w:sz="0" w:space="0" w:color="auto"/>
                                <w:bottom w:val="none" w:sz="0" w:space="0" w:color="auto"/>
                                <w:right w:val="none" w:sz="0" w:space="0" w:color="auto"/>
                              </w:divBdr>
                              <w:divsChild>
                                <w:div w:id="1264535867">
                                  <w:marLeft w:val="0"/>
                                  <w:marRight w:val="0"/>
                                  <w:marTop w:val="0"/>
                                  <w:marBottom w:val="0"/>
                                  <w:divBdr>
                                    <w:top w:val="none" w:sz="0" w:space="0" w:color="auto"/>
                                    <w:left w:val="none" w:sz="0" w:space="0" w:color="auto"/>
                                    <w:bottom w:val="none" w:sz="0" w:space="0" w:color="auto"/>
                                    <w:right w:val="none" w:sz="0" w:space="0" w:color="auto"/>
                                  </w:divBdr>
                                </w:div>
                              </w:divsChild>
                            </w:div>
                            <w:div w:id="117993715">
                              <w:marLeft w:val="0"/>
                              <w:marRight w:val="0"/>
                              <w:marTop w:val="240"/>
                              <w:marBottom w:val="240"/>
                              <w:divBdr>
                                <w:top w:val="none" w:sz="0" w:space="0" w:color="auto"/>
                                <w:left w:val="none" w:sz="0" w:space="0" w:color="auto"/>
                                <w:bottom w:val="none" w:sz="0" w:space="0" w:color="auto"/>
                                <w:right w:val="none" w:sz="0" w:space="0" w:color="auto"/>
                              </w:divBdr>
                              <w:divsChild>
                                <w:div w:id="941256648">
                                  <w:marLeft w:val="0"/>
                                  <w:marRight w:val="0"/>
                                  <w:marTop w:val="0"/>
                                  <w:marBottom w:val="0"/>
                                  <w:divBdr>
                                    <w:top w:val="none" w:sz="0" w:space="0" w:color="auto"/>
                                    <w:left w:val="none" w:sz="0" w:space="0" w:color="auto"/>
                                    <w:bottom w:val="none" w:sz="0" w:space="0" w:color="auto"/>
                                    <w:right w:val="none" w:sz="0" w:space="0" w:color="auto"/>
                                  </w:divBdr>
                                </w:div>
                              </w:divsChild>
                            </w:div>
                            <w:div w:id="1986004147">
                              <w:marLeft w:val="0"/>
                              <w:marRight w:val="0"/>
                              <w:marTop w:val="240"/>
                              <w:marBottom w:val="240"/>
                              <w:divBdr>
                                <w:top w:val="none" w:sz="0" w:space="0" w:color="auto"/>
                                <w:left w:val="none" w:sz="0" w:space="0" w:color="auto"/>
                                <w:bottom w:val="none" w:sz="0" w:space="0" w:color="auto"/>
                                <w:right w:val="none" w:sz="0" w:space="0" w:color="auto"/>
                              </w:divBdr>
                              <w:divsChild>
                                <w:div w:id="1005669898">
                                  <w:marLeft w:val="0"/>
                                  <w:marRight w:val="0"/>
                                  <w:marTop w:val="0"/>
                                  <w:marBottom w:val="0"/>
                                  <w:divBdr>
                                    <w:top w:val="none" w:sz="0" w:space="0" w:color="auto"/>
                                    <w:left w:val="none" w:sz="0" w:space="0" w:color="auto"/>
                                    <w:bottom w:val="none" w:sz="0" w:space="0" w:color="auto"/>
                                    <w:right w:val="none" w:sz="0" w:space="0" w:color="auto"/>
                                  </w:divBdr>
                                </w:div>
                              </w:divsChild>
                            </w:div>
                            <w:div w:id="693961262">
                              <w:marLeft w:val="0"/>
                              <w:marRight w:val="0"/>
                              <w:marTop w:val="240"/>
                              <w:marBottom w:val="240"/>
                              <w:divBdr>
                                <w:top w:val="none" w:sz="0" w:space="0" w:color="auto"/>
                                <w:left w:val="none" w:sz="0" w:space="0" w:color="auto"/>
                                <w:bottom w:val="none" w:sz="0" w:space="0" w:color="auto"/>
                                <w:right w:val="none" w:sz="0" w:space="0" w:color="auto"/>
                              </w:divBdr>
                              <w:divsChild>
                                <w:div w:id="1084456720">
                                  <w:marLeft w:val="0"/>
                                  <w:marRight w:val="0"/>
                                  <w:marTop w:val="0"/>
                                  <w:marBottom w:val="0"/>
                                  <w:divBdr>
                                    <w:top w:val="none" w:sz="0" w:space="0" w:color="auto"/>
                                    <w:left w:val="none" w:sz="0" w:space="0" w:color="auto"/>
                                    <w:bottom w:val="none" w:sz="0" w:space="0" w:color="auto"/>
                                    <w:right w:val="none" w:sz="0" w:space="0" w:color="auto"/>
                                  </w:divBdr>
                                </w:div>
                              </w:divsChild>
                            </w:div>
                            <w:div w:id="810942948">
                              <w:marLeft w:val="0"/>
                              <w:marRight w:val="0"/>
                              <w:marTop w:val="240"/>
                              <w:marBottom w:val="240"/>
                              <w:divBdr>
                                <w:top w:val="none" w:sz="0" w:space="0" w:color="auto"/>
                                <w:left w:val="none" w:sz="0" w:space="0" w:color="auto"/>
                                <w:bottom w:val="none" w:sz="0" w:space="0" w:color="auto"/>
                                <w:right w:val="none" w:sz="0" w:space="0" w:color="auto"/>
                              </w:divBdr>
                              <w:divsChild>
                                <w:div w:id="381177602">
                                  <w:marLeft w:val="0"/>
                                  <w:marRight w:val="0"/>
                                  <w:marTop w:val="0"/>
                                  <w:marBottom w:val="0"/>
                                  <w:divBdr>
                                    <w:top w:val="none" w:sz="0" w:space="0" w:color="auto"/>
                                    <w:left w:val="none" w:sz="0" w:space="0" w:color="auto"/>
                                    <w:bottom w:val="none" w:sz="0" w:space="0" w:color="auto"/>
                                    <w:right w:val="none" w:sz="0" w:space="0" w:color="auto"/>
                                  </w:divBdr>
                                </w:div>
                              </w:divsChild>
                            </w:div>
                            <w:div w:id="62460230">
                              <w:marLeft w:val="0"/>
                              <w:marRight w:val="0"/>
                              <w:marTop w:val="240"/>
                              <w:marBottom w:val="240"/>
                              <w:divBdr>
                                <w:top w:val="none" w:sz="0" w:space="0" w:color="auto"/>
                                <w:left w:val="none" w:sz="0" w:space="0" w:color="auto"/>
                                <w:bottom w:val="none" w:sz="0" w:space="0" w:color="auto"/>
                                <w:right w:val="none" w:sz="0" w:space="0" w:color="auto"/>
                              </w:divBdr>
                              <w:divsChild>
                                <w:div w:id="561333830">
                                  <w:marLeft w:val="0"/>
                                  <w:marRight w:val="0"/>
                                  <w:marTop w:val="0"/>
                                  <w:marBottom w:val="0"/>
                                  <w:divBdr>
                                    <w:top w:val="none" w:sz="0" w:space="0" w:color="auto"/>
                                    <w:left w:val="none" w:sz="0" w:space="0" w:color="auto"/>
                                    <w:bottom w:val="none" w:sz="0" w:space="0" w:color="auto"/>
                                    <w:right w:val="none" w:sz="0" w:space="0" w:color="auto"/>
                                  </w:divBdr>
                                </w:div>
                              </w:divsChild>
                            </w:div>
                            <w:div w:id="895511806">
                              <w:marLeft w:val="0"/>
                              <w:marRight w:val="0"/>
                              <w:marTop w:val="360"/>
                              <w:marBottom w:val="360"/>
                              <w:divBdr>
                                <w:top w:val="none" w:sz="0" w:space="0" w:color="auto"/>
                                <w:left w:val="none" w:sz="0" w:space="0" w:color="auto"/>
                                <w:bottom w:val="none" w:sz="0" w:space="0" w:color="auto"/>
                                <w:right w:val="none" w:sz="0" w:space="0" w:color="auto"/>
                              </w:divBdr>
                            </w:div>
                            <w:div w:id="1089425925">
                              <w:marLeft w:val="0"/>
                              <w:marRight w:val="0"/>
                              <w:marTop w:val="240"/>
                              <w:marBottom w:val="240"/>
                              <w:divBdr>
                                <w:top w:val="none" w:sz="0" w:space="0" w:color="auto"/>
                                <w:left w:val="none" w:sz="0" w:space="0" w:color="auto"/>
                                <w:bottom w:val="none" w:sz="0" w:space="0" w:color="auto"/>
                                <w:right w:val="none" w:sz="0" w:space="0" w:color="auto"/>
                              </w:divBdr>
                              <w:divsChild>
                                <w:div w:id="32584312">
                                  <w:marLeft w:val="0"/>
                                  <w:marRight w:val="0"/>
                                  <w:marTop w:val="0"/>
                                  <w:marBottom w:val="0"/>
                                  <w:divBdr>
                                    <w:top w:val="none" w:sz="0" w:space="0" w:color="auto"/>
                                    <w:left w:val="none" w:sz="0" w:space="0" w:color="auto"/>
                                    <w:bottom w:val="none" w:sz="0" w:space="0" w:color="auto"/>
                                    <w:right w:val="none" w:sz="0" w:space="0" w:color="auto"/>
                                  </w:divBdr>
                                </w:div>
                              </w:divsChild>
                            </w:div>
                            <w:div w:id="1317417708">
                              <w:marLeft w:val="0"/>
                              <w:marRight w:val="0"/>
                              <w:marTop w:val="240"/>
                              <w:marBottom w:val="240"/>
                              <w:divBdr>
                                <w:top w:val="none" w:sz="0" w:space="0" w:color="auto"/>
                                <w:left w:val="none" w:sz="0" w:space="0" w:color="auto"/>
                                <w:bottom w:val="none" w:sz="0" w:space="0" w:color="auto"/>
                                <w:right w:val="none" w:sz="0" w:space="0" w:color="auto"/>
                              </w:divBdr>
                              <w:divsChild>
                                <w:div w:id="868176800">
                                  <w:marLeft w:val="0"/>
                                  <w:marRight w:val="0"/>
                                  <w:marTop w:val="0"/>
                                  <w:marBottom w:val="0"/>
                                  <w:divBdr>
                                    <w:top w:val="none" w:sz="0" w:space="0" w:color="auto"/>
                                    <w:left w:val="none" w:sz="0" w:space="0" w:color="auto"/>
                                    <w:bottom w:val="none" w:sz="0" w:space="0" w:color="auto"/>
                                    <w:right w:val="none" w:sz="0" w:space="0" w:color="auto"/>
                                  </w:divBdr>
                                </w:div>
                              </w:divsChild>
                            </w:div>
                            <w:div w:id="903762967">
                              <w:marLeft w:val="0"/>
                              <w:marRight w:val="0"/>
                              <w:marTop w:val="360"/>
                              <w:marBottom w:val="450"/>
                              <w:divBdr>
                                <w:top w:val="none" w:sz="0" w:space="0" w:color="auto"/>
                                <w:left w:val="none" w:sz="0" w:space="0" w:color="auto"/>
                                <w:bottom w:val="none" w:sz="0" w:space="0" w:color="auto"/>
                                <w:right w:val="none" w:sz="0" w:space="0" w:color="auto"/>
                              </w:divBdr>
                              <w:divsChild>
                                <w:div w:id="824662337">
                                  <w:marLeft w:val="0"/>
                                  <w:marRight w:val="0"/>
                                  <w:marTop w:val="0"/>
                                  <w:marBottom w:val="0"/>
                                  <w:divBdr>
                                    <w:top w:val="none" w:sz="0" w:space="0" w:color="auto"/>
                                    <w:left w:val="none" w:sz="0" w:space="0" w:color="auto"/>
                                    <w:bottom w:val="single" w:sz="6" w:space="15" w:color="B8B9BA"/>
                                    <w:right w:val="none" w:sz="0" w:space="0" w:color="auto"/>
                                  </w:divBdr>
                                  <w:divsChild>
                                    <w:div w:id="795752590">
                                      <w:marLeft w:val="0"/>
                                      <w:marRight w:val="0"/>
                                      <w:marTop w:val="0"/>
                                      <w:marBottom w:val="0"/>
                                      <w:divBdr>
                                        <w:top w:val="none" w:sz="0" w:space="0" w:color="auto"/>
                                        <w:left w:val="none" w:sz="0" w:space="0" w:color="auto"/>
                                        <w:bottom w:val="none" w:sz="0" w:space="0" w:color="auto"/>
                                        <w:right w:val="none" w:sz="0" w:space="0" w:color="auto"/>
                                      </w:divBdr>
                                    </w:div>
                                    <w:div w:id="73402807">
                                      <w:marLeft w:val="0"/>
                                      <w:marRight w:val="0"/>
                                      <w:marTop w:val="225"/>
                                      <w:marBottom w:val="0"/>
                                      <w:divBdr>
                                        <w:top w:val="none" w:sz="0" w:space="0" w:color="auto"/>
                                        <w:left w:val="none" w:sz="0" w:space="0" w:color="auto"/>
                                        <w:bottom w:val="none" w:sz="0" w:space="0" w:color="auto"/>
                                        <w:right w:val="none" w:sz="0" w:space="0" w:color="auto"/>
                                      </w:divBdr>
                                      <w:divsChild>
                                        <w:div w:id="1248689828">
                                          <w:marLeft w:val="0"/>
                                          <w:marRight w:val="0"/>
                                          <w:marTop w:val="0"/>
                                          <w:marBottom w:val="0"/>
                                          <w:divBdr>
                                            <w:top w:val="none" w:sz="0" w:space="0" w:color="auto"/>
                                            <w:left w:val="none" w:sz="0" w:space="0" w:color="auto"/>
                                            <w:bottom w:val="none" w:sz="0" w:space="0" w:color="auto"/>
                                            <w:right w:val="none" w:sz="0" w:space="0" w:color="auto"/>
                                          </w:divBdr>
                                        </w:div>
                                      </w:divsChild>
                                    </w:div>
                                    <w:div w:id="131984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6733424">
                              <w:marLeft w:val="0"/>
                              <w:marRight w:val="0"/>
                              <w:marTop w:val="240"/>
                              <w:marBottom w:val="240"/>
                              <w:divBdr>
                                <w:top w:val="none" w:sz="0" w:space="0" w:color="auto"/>
                                <w:left w:val="none" w:sz="0" w:space="0" w:color="auto"/>
                                <w:bottom w:val="none" w:sz="0" w:space="0" w:color="auto"/>
                                <w:right w:val="none" w:sz="0" w:space="0" w:color="auto"/>
                              </w:divBdr>
                              <w:divsChild>
                                <w:div w:id="507984756">
                                  <w:marLeft w:val="0"/>
                                  <w:marRight w:val="0"/>
                                  <w:marTop w:val="0"/>
                                  <w:marBottom w:val="0"/>
                                  <w:divBdr>
                                    <w:top w:val="none" w:sz="0" w:space="0" w:color="auto"/>
                                    <w:left w:val="none" w:sz="0" w:space="0" w:color="auto"/>
                                    <w:bottom w:val="none" w:sz="0" w:space="0" w:color="auto"/>
                                    <w:right w:val="none" w:sz="0" w:space="0" w:color="auto"/>
                                  </w:divBdr>
                                </w:div>
                              </w:divsChild>
                            </w:div>
                            <w:div w:id="1608736497">
                              <w:marLeft w:val="0"/>
                              <w:marRight w:val="0"/>
                              <w:marTop w:val="240"/>
                              <w:marBottom w:val="240"/>
                              <w:divBdr>
                                <w:top w:val="none" w:sz="0" w:space="0" w:color="auto"/>
                                <w:left w:val="none" w:sz="0" w:space="0" w:color="auto"/>
                                <w:bottom w:val="none" w:sz="0" w:space="0" w:color="auto"/>
                                <w:right w:val="none" w:sz="0" w:space="0" w:color="auto"/>
                              </w:divBdr>
                              <w:divsChild>
                                <w:div w:id="761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836">
      <w:bodyDiv w:val="1"/>
      <w:marLeft w:val="0"/>
      <w:marRight w:val="0"/>
      <w:marTop w:val="0"/>
      <w:marBottom w:val="0"/>
      <w:divBdr>
        <w:top w:val="none" w:sz="0" w:space="0" w:color="auto"/>
        <w:left w:val="none" w:sz="0" w:space="0" w:color="auto"/>
        <w:bottom w:val="none" w:sz="0" w:space="0" w:color="auto"/>
        <w:right w:val="none" w:sz="0" w:space="0" w:color="auto"/>
      </w:divBdr>
      <w:divsChild>
        <w:div w:id="643125080">
          <w:marLeft w:val="0"/>
          <w:marRight w:val="0"/>
          <w:marTop w:val="0"/>
          <w:marBottom w:val="0"/>
          <w:divBdr>
            <w:top w:val="none" w:sz="0" w:space="0" w:color="auto"/>
            <w:left w:val="none" w:sz="0" w:space="0" w:color="auto"/>
            <w:bottom w:val="none" w:sz="0" w:space="0" w:color="auto"/>
            <w:right w:val="none" w:sz="0" w:space="0" w:color="auto"/>
          </w:divBdr>
          <w:divsChild>
            <w:div w:id="27805909">
              <w:marLeft w:val="0"/>
              <w:marRight w:val="0"/>
              <w:marTop w:val="0"/>
              <w:marBottom w:val="0"/>
              <w:divBdr>
                <w:top w:val="none" w:sz="0" w:space="0" w:color="auto"/>
                <w:left w:val="none" w:sz="0" w:space="0" w:color="auto"/>
                <w:bottom w:val="none" w:sz="0" w:space="0" w:color="auto"/>
                <w:right w:val="none" w:sz="0" w:space="0" w:color="auto"/>
              </w:divBdr>
              <w:divsChild>
                <w:div w:id="591204275">
                  <w:marLeft w:val="0"/>
                  <w:marRight w:val="0"/>
                  <w:marTop w:val="0"/>
                  <w:marBottom w:val="0"/>
                  <w:divBdr>
                    <w:top w:val="none" w:sz="0" w:space="0" w:color="auto"/>
                    <w:left w:val="none" w:sz="0" w:space="0" w:color="auto"/>
                    <w:bottom w:val="none" w:sz="0" w:space="0" w:color="auto"/>
                    <w:right w:val="none" w:sz="0" w:space="0" w:color="auto"/>
                  </w:divBdr>
                </w:div>
                <w:div w:id="41680959">
                  <w:marLeft w:val="0"/>
                  <w:marRight w:val="0"/>
                  <w:marTop w:val="600"/>
                  <w:marBottom w:val="0"/>
                  <w:divBdr>
                    <w:top w:val="none" w:sz="0" w:space="0" w:color="auto"/>
                    <w:left w:val="none" w:sz="0" w:space="0" w:color="auto"/>
                    <w:bottom w:val="none" w:sz="0" w:space="0" w:color="auto"/>
                    <w:right w:val="none" w:sz="0" w:space="0" w:color="auto"/>
                  </w:divBdr>
                  <w:divsChild>
                    <w:div w:id="526021493">
                      <w:marLeft w:val="0"/>
                      <w:marRight w:val="0"/>
                      <w:marTop w:val="0"/>
                      <w:marBottom w:val="0"/>
                      <w:divBdr>
                        <w:top w:val="none" w:sz="0" w:space="0" w:color="auto"/>
                        <w:left w:val="none" w:sz="0" w:space="0" w:color="auto"/>
                        <w:bottom w:val="none" w:sz="0" w:space="0" w:color="auto"/>
                        <w:right w:val="none" w:sz="0" w:space="0" w:color="auto"/>
                      </w:divBdr>
                      <w:divsChild>
                        <w:div w:id="2025588810">
                          <w:marLeft w:val="0"/>
                          <w:marRight w:val="0"/>
                          <w:marTop w:val="0"/>
                          <w:marBottom w:val="0"/>
                          <w:divBdr>
                            <w:top w:val="none" w:sz="0" w:space="0" w:color="auto"/>
                            <w:left w:val="none" w:sz="0" w:space="0" w:color="auto"/>
                            <w:bottom w:val="none" w:sz="0" w:space="0" w:color="auto"/>
                            <w:right w:val="none" w:sz="0" w:space="0" w:color="auto"/>
                          </w:divBdr>
                          <w:divsChild>
                            <w:div w:id="1202209663">
                              <w:marLeft w:val="0"/>
                              <w:marRight w:val="0"/>
                              <w:marTop w:val="0"/>
                              <w:marBottom w:val="0"/>
                              <w:divBdr>
                                <w:top w:val="none" w:sz="0" w:space="0" w:color="auto"/>
                                <w:left w:val="none" w:sz="0" w:space="0" w:color="auto"/>
                                <w:bottom w:val="none" w:sz="0" w:space="0" w:color="auto"/>
                                <w:right w:val="none" w:sz="0" w:space="0" w:color="auto"/>
                              </w:divBdr>
                            </w:div>
                          </w:divsChild>
                        </w:div>
                        <w:div w:id="11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74093">
          <w:marLeft w:val="0"/>
          <w:marRight w:val="0"/>
          <w:marTop w:val="0"/>
          <w:marBottom w:val="0"/>
          <w:divBdr>
            <w:top w:val="none" w:sz="0" w:space="0" w:color="auto"/>
            <w:left w:val="none" w:sz="0" w:space="0" w:color="auto"/>
            <w:bottom w:val="none" w:sz="0" w:space="0" w:color="auto"/>
            <w:right w:val="none" w:sz="0" w:space="0" w:color="auto"/>
          </w:divBdr>
          <w:divsChild>
            <w:div w:id="1355498536">
              <w:marLeft w:val="0"/>
              <w:marRight w:val="0"/>
              <w:marTop w:val="0"/>
              <w:marBottom w:val="0"/>
              <w:divBdr>
                <w:top w:val="none" w:sz="0" w:space="0" w:color="auto"/>
                <w:left w:val="none" w:sz="0" w:space="0" w:color="auto"/>
                <w:bottom w:val="none" w:sz="0" w:space="0" w:color="auto"/>
                <w:right w:val="none" w:sz="0" w:space="0" w:color="auto"/>
              </w:divBdr>
              <w:divsChild>
                <w:div w:id="1086000124">
                  <w:marLeft w:val="0"/>
                  <w:marRight w:val="0"/>
                  <w:marTop w:val="0"/>
                  <w:marBottom w:val="0"/>
                  <w:divBdr>
                    <w:top w:val="none" w:sz="0" w:space="0" w:color="auto"/>
                    <w:left w:val="none" w:sz="0" w:space="0" w:color="auto"/>
                    <w:bottom w:val="none" w:sz="0" w:space="0" w:color="auto"/>
                    <w:right w:val="none" w:sz="0" w:space="0" w:color="auto"/>
                  </w:divBdr>
                  <w:divsChild>
                    <w:div w:id="997417222">
                      <w:marLeft w:val="0"/>
                      <w:marRight w:val="1500"/>
                      <w:marTop w:val="0"/>
                      <w:marBottom w:val="0"/>
                      <w:divBdr>
                        <w:top w:val="none" w:sz="0" w:space="0" w:color="auto"/>
                        <w:left w:val="none" w:sz="0" w:space="0" w:color="auto"/>
                        <w:bottom w:val="none" w:sz="0" w:space="0" w:color="auto"/>
                        <w:right w:val="none" w:sz="0" w:space="0" w:color="auto"/>
                      </w:divBdr>
                      <w:divsChild>
                        <w:div w:id="1208102343">
                          <w:marLeft w:val="0"/>
                          <w:marRight w:val="0"/>
                          <w:marTop w:val="600"/>
                          <w:marBottom w:val="600"/>
                          <w:divBdr>
                            <w:top w:val="none" w:sz="0" w:space="0" w:color="auto"/>
                            <w:left w:val="none" w:sz="0" w:space="0" w:color="auto"/>
                            <w:bottom w:val="none" w:sz="0" w:space="0" w:color="auto"/>
                            <w:right w:val="none" w:sz="0" w:space="0" w:color="auto"/>
                          </w:divBdr>
                          <w:divsChild>
                            <w:div w:id="2067412001">
                              <w:marLeft w:val="0"/>
                              <w:marRight w:val="0"/>
                              <w:marTop w:val="0"/>
                              <w:marBottom w:val="300"/>
                              <w:divBdr>
                                <w:top w:val="none" w:sz="0" w:space="0" w:color="auto"/>
                                <w:left w:val="none" w:sz="0" w:space="0" w:color="auto"/>
                                <w:bottom w:val="none" w:sz="0" w:space="0" w:color="auto"/>
                                <w:right w:val="none" w:sz="0" w:space="0" w:color="auto"/>
                              </w:divBdr>
                            </w:div>
                            <w:div w:id="1580938892">
                              <w:marLeft w:val="0"/>
                              <w:marRight w:val="0"/>
                              <w:marTop w:val="300"/>
                              <w:marBottom w:val="300"/>
                              <w:divBdr>
                                <w:top w:val="none" w:sz="0" w:space="0" w:color="auto"/>
                                <w:left w:val="none" w:sz="0" w:space="0" w:color="auto"/>
                                <w:bottom w:val="none" w:sz="0" w:space="0" w:color="auto"/>
                                <w:right w:val="none" w:sz="0" w:space="0" w:color="auto"/>
                              </w:divBdr>
                            </w:div>
                            <w:div w:id="824398096">
                              <w:marLeft w:val="0"/>
                              <w:marRight w:val="0"/>
                              <w:marTop w:val="300"/>
                              <w:marBottom w:val="600"/>
                              <w:divBdr>
                                <w:top w:val="single" w:sz="6" w:space="30" w:color="EB5D0B"/>
                                <w:left w:val="none" w:sz="0" w:space="0" w:color="auto"/>
                                <w:bottom w:val="single" w:sz="6" w:space="30" w:color="EB5D0B"/>
                                <w:right w:val="none" w:sz="0" w:space="0" w:color="auto"/>
                              </w:divBdr>
                            </w:div>
                            <w:div w:id="1643538048">
                              <w:marLeft w:val="0"/>
                              <w:marRight w:val="0"/>
                              <w:marTop w:val="720"/>
                              <w:marBottom w:val="900"/>
                              <w:divBdr>
                                <w:top w:val="none" w:sz="0" w:space="0" w:color="auto"/>
                                <w:left w:val="none" w:sz="0" w:space="0" w:color="auto"/>
                                <w:bottom w:val="none" w:sz="0" w:space="0" w:color="auto"/>
                                <w:right w:val="none" w:sz="0" w:space="0" w:color="auto"/>
                              </w:divBdr>
                              <w:divsChild>
                                <w:div w:id="1789466855">
                                  <w:marLeft w:val="0"/>
                                  <w:marRight w:val="240"/>
                                  <w:marTop w:val="180"/>
                                  <w:marBottom w:val="0"/>
                                  <w:divBdr>
                                    <w:top w:val="none" w:sz="0" w:space="0" w:color="auto"/>
                                    <w:left w:val="none" w:sz="0" w:space="0" w:color="auto"/>
                                    <w:bottom w:val="none" w:sz="0" w:space="0" w:color="auto"/>
                                    <w:right w:val="none" w:sz="0" w:space="0" w:color="auto"/>
                                  </w:divBdr>
                                </w:div>
                              </w:divsChild>
                            </w:div>
                            <w:div w:id="1056975178">
                              <w:marLeft w:val="0"/>
                              <w:marRight w:val="0"/>
                              <w:marTop w:val="240"/>
                              <w:marBottom w:val="240"/>
                              <w:divBdr>
                                <w:top w:val="none" w:sz="0" w:space="0" w:color="auto"/>
                                <w:left w:val="none" w:sz="0" w:space="0" w:color="auto"/>
                                <w:bottom w:val="none" w:sz="0" w:space="0" w:color="auto"/>
                                <w:right w:val="none" w:sz="0" w:space="0" w:color="auto"/>
                              </w:divBdr>
                              <w:divsChild>
                                <w:div w:id="1422875909">
                                  <w:marLeft w:val="0"/>
                                  <w:marRight w:val="0"/>
                                  <w:marTop w:val="0"/>
                                  <w:marBottom w:val="0"/>
                                  <w:divBdr>
                                    <w:top w:val="none" w:sz="0" w:space="0" w:color="auto"/>
                                    <w:left w:val="none" w:sz="0" w:space="0" w:color="auto"/>
                                    <w:bottom w:val="none" w:sz="0" w:space="0" w:color="auto"/>
                                    <w:right w:val="none" w:sz="0" w:space="0" w:color="auto"/>
                                  </w:divBdr>
                                </w:div>
                              </w:divsChild>
                            </w:div>
                            <w:div w:id="433592338">
                              <w:marLeft w:val="0"/>
                              <w:marRight w:val="0"/>
                              <w:marTop w:val="240"/>
                              <w:marBottom w:val="240"/>
                              <w:divBdr>
                                <w:top w:val="none" w:sz="0" w:space="0" w:color="auto"/>
                                <w:left w:val="none" w:sz="0" w:space="0" w:color="auto"/>
                                <w:bottom w:val="none" w:sz="0" w:space="0" w:color="auto"/>
                                <w:right w:val="none" w:sz="0" w:space="0" w:color="auto"/>
                              </w:divBdr>
                              <w:divsChild>
                                <w:div w:id="162164384">
                                  <w:marLeft w:val="0"/>
                                  <w:marRight w:val="0"/>
                                  <w:marTop w:val="0"/>
                                  <w:marBottom w:val="0"/>
                                  <w:divBdr>
                                    <w:top w:val="none" w:sz="0" w:space="0" w:color="auto"/>
                                    <w:left w:val="none" w:sz="0" w:space="0" w:color="auto"/>
                                    <w:bottom w:val="none" w:sz="0" w:space="0" w:color="auto"/>
                                    <w:right w:val="none" w:sz="0" w:space="0" w:color="auto"/>
                                  </w:divBdr>
                                </w:div>
                              </w:divsChild>
                            </w:div>
                            <w:div w:id="639849541">
                              <w:marLeft w:val="0"/>
                              <w:marRight w:val="0"/>
                              <w:marTop w:val="240"/>
                              <w:marBottom w:val="240"/>
                              <w:divBdr>
                                <w:top w:val="none" w:sz="0" w:space="0" w:color="auto"/>
                                <w:left w:val="none" w:sz="0" w:space="0" w:color="auto"/>
                                <w:bottom w:val="none" w:sz="0" w:space="0" w:color="auto"/>
                                <w:right w:val="none" w:sz="0" w:space="0" w:color="auto"/>
                              </w:divBdr>
                              <w:divsChild>
                                <w:div w:id="1804273452">
                                  <w:marLeft w:val="0"/>
                                  <w:marRight w:val="0"/>
                                  <w:marTop w:val="0"/>
                                  <w:marBottom w:val="0"/>
                                  <w:divBdr>
                                    <w:top w:val="none" w:sz="0" w:space="0" w:color="auto"/>
                                    <w:left w:val="none" w:sz="0" w:space="0" w:color="auto"/>
                                    <w:bottom w:val="none" w:sz="0" w:space="0" w:color="auto"/>
                                    <w:right w:val="none" w:sz="0" w:space="0" w:color="auto"/>
                                  </w:divBdr>
                                </w:div>
                              </w:divsChild>
                            </w:div>
                            <w:div w:id="136844734">
                              <w:marLeft w:val="0"/>
                              <w:marRight w:val="0"/>
                              <w:marTop w:val="240"/>
                              <w:marBottom w:val="240"/>
                              <w:divBdr>
                                <w:top w:val="none" w:sz="0" w:space="0" w:color="auto"/>
                                <w:left w:val="none" w:sz="0" w:space="0" w:color="auto"/>
                                <w:bottom w:val="none" w:sz="0" w:space="0" w:color="auto"/>
                                <w:right w:val="none" w:sz="0" w:space="0" w:color="auto"/>
                              </w:divBdr>
                              <w:divsChild>
                                <w:div w:id="2142456891">
                                  <w:marLeft w:val="0"/>
                                  <w:marRight w:val="0"/>
                                  <w:marTop w:val="0"/>
                                  <w:marBottom w:val="0"/>
                                  <w:divBdr>
                                    <w:top w:val="none" w:sz="0" w:space="0" w:color="auto"/>
                                    <w:left w:val="none" w:sz="0" w:space="0" w:color="auto"/>
                                    <w:bottom w:val="none" w:sz="0" w:space="0" w:color="auto"/>
                                    <w:right w:val="none" w:sz="0" w:space="0" w:color="auto"/>
                                  </w:divBdr>
                                </w:div>
                              </w:divsChild>
                            </w:div>
                            <w:div w:id="451679018">
                              <w:marLeft w:val="0"/>
                              <w:marRight w:val="0"/>
                              <w:marTop w:val="360"/>
                              <w:marBottom w:val="360"/>
                              <w:divBdr>
                                <w:top w:val="none" w:sz="0" w:space="0" w:color="auto"/>
                                <w:left w:val="none" w:sz="0" w:space="0" w:color="auto"/>
                                <w:bottom w:val="none" w:sz="0" w:space="0" w:color="auto"/>
                                <w:right w:val="none" w:sz="0" w:space="0" w:color="auto"/>
                              </w:divBdr>
                            </w:div>
                            <w:div w:id="1281450873">
                              <w:marLeft w:val="0"/>
                              <w:marRight w:val="0"/>
                              <w:marTop w:val="240"/>
                              <w:marBottom w:val="240"/>
                              <w:divBdr>
                                <w:top w:val="none" w:sz="0" w:space="0" w:color="auto"/>
                                <w:left w:val="none" w:sz="0" w:space="0" w:color="auto"/>
                                <w:bottom w:val="none" w:sz="0" w:space="0" w:color="auto"/>
                                <w:right w:val="none" w:sz="0" w:space="0" w:color="auto"/>
                              </w:divBdr>
                              <w:divsChild>
                                <w:div w:id="1029835345">
                                  <w:marLeft w:val="0"/>
                                  <w:marRight w:val="0"/>
                                  <w:marTop w:val="0"/>
                                  <w:marBottom w:val="0"/>
                                  <w:divBdr>
                                    <w:top w:val="none" w:sz="0" w:space="0" w:color="auto"/>
                                    <w:left w:val="none" w:sz="0" w:space="0" w:color="auto"/>
                                    <w:bottom w:val="none" w:sz="0" w:space="0" w:color="auto"/>
                                    <w:right w:val="none" w:sz="0" w:space="0" w:color="auto"/>
                                  </w:divBdr>
                                </w:div>
                              </w:divsChild>
                            </w:div>
                            <w:div w:id="1688632619">
                              <w:marLeft w:val="0"/>
                              <w:marRight w:val="0"/>
                              <w:marTop w:val="240"/>
                              <w:marBottom w:val="240"/>
                              <w:divBdr>
                                <w:top w:val="none" w:sz="0" w:space="0" w:color="auto"/>
                                <w:left w:val="none" w:sz="0" w:space="0" w:color="auto"/>
                                <w:bottom w:val="none" w:sz="0" w:space="0" w:color="auto"/>
                                <w:right w:val="none" w:sz="0" w:space="0" w:color="auto"/>
                              </w:divBdr>
                              <w:divsChild>
                                <w:div w:id="889149529">
                                  <w:marLeft w:val="0"/>
                                  <w:marRight w:val="0"/>
                                  <w:marTop w:val="0"/>
                                  <w:marBottom w:val="0"/>
                                  <w:divBdr>
                                    <w:top w:val="none" w:sz="0" w:space="0" w:color="auto"/>
                                    <w:left w:val="none" w:sz="0" w:space="0" w:color="auto"/>
                                    <w:bottom w:val="none" w:sz="0" w:space="0" w:color="auto"/>
                                    <w:right w:val="none" w:sz="0" w:space="0" w:color="auto"/>
                                  </w:divBdr>
                                </w:div>
                              </w:divsChild>
                            </w:div>
                            <w:div w:id="1957323926">
                              <w:marLeft w:val="0"/>
                              <w:marRight w:val="0"/>
                              <w:marTop w:val="360"/>
                              <w:marBottom w:val="450"/>
                              <w:divBdr>
                                <w:top w:val="none" w:sz="0" w:space="0" w:color="auto"/>
                                <w:left w:val="none" w:sz="0" w:space="0" w:color="auto"/>
                                <w:bottom w:val="none" w:sz="0" w:space="0" w:color="auto"/>
                                <w:right w:val="none" w:sz="0" w:space="0" w:color="auto"/>
                              </w:divBdr>
                              <w:divsChild>
                                <w:div w:id="1204171916">
                                  <w:marLeft w:val="0"/>
                                  <w:marRight w:val="0"/>
                                  <w:marTop w:val="0"/>
                                  <w:marBottom w:val="0"/>
                                  <w:divBdr>
                                    <w:top w:val="none" w:sz="0" w:space="0" w:color="auto"/>
                                    <w:left w:val="none" w:sz="0" w:space="0" w:color="auto"/>
                                    <w:bottom w:val="none" w:sz="0" w:space="0" w:color="auto"/>
                                    <w:right w:val="none" w:sz="0" w:space="0" w:color="auto"/>
                                  </w:divBdr>
                                  <w:divsChild>
                                    <w:div w:id="1600336241">
                                      <w:marLeft w:val="0"/>
                                      <w:marRight w:val="0"/>
                                      <w:marTop w:val="0"/>
                                      <w:marBottom w:val="0"/>
                                      <w:divBdr>
                                        <w:top w:val="none" w:sz="0" w:space="0" w:color="auto"/>
                                        <w:left w:val="none" w:sz="0" w:space="0" w:color="auto"/>
                                        <w:bottom w:val="none" w:sz="0" w:space="0" w:color="auto"/>
                                        <w:right w:val="none" w:sz="0" w:space="0" w:color="auto"/>
                                      </w:divBdr>
                                      <w:divsChild>
                                        <w:div w:id="182864517">
                                          <w:marLeft w:val="0"/>
                                          <w:marRight w:val="0"/>
                                          <w:marTop w:val="0"/>
                                          <w:marBottom w:val="0"/>
                                          <w:divBdr>
                                            <w:top w:val="none" w:sz="0" w:space="0" w:color="auto"/>
                                            <w:left w:val="none" w:sz="0" w:space="0" w:color="auto"/>
                                            <w:bottom w:val="none" w:sz="0" w:space="0" w:color="auto"/>
                                            <w:right w:val="none" w:sz="0" w:space="0" w:color="auto"/>
                                          </w:divBdr>
                                          <w:divsChild>
                                            <w:div w:id="282349180">
                                              <w:marLeft w:val="0"/>
                                              <w:marRight w:val="0"/>
                                              <w:marTop w:val="0"/>
                                              <w:marBottom w:val="0"/>
                                              <w:divBdr>
                                                <w:top w:val="none" w:sz="0" w:space="0" w:color="auto"/>
                                                <w:left w:val="none" w:sz="0" w:space="0" w:color="auto"/>
                                                <w:bottom w:val="none" w:sz="0" w:space="0" w:color="auto"/>
                                                <w:right w:val="none" w:sz="0" w:space="0" w:color="auto"/>
                                              </w:divBdr>
                                            </w:div>
                                          </w:divsChild>
                                        </w:div>
                                        <w:div w:id="2125416223">
                                          <w:marLeft w:val="0"/>
                                          <w:marRight w:val="0"/>
                                          <w:marTop w:val="0"/>
                                          <w:marBottom w:val="0"/>
                                          <w:divBdr>
                                            <w:top w:val="none" w:sz="0" w:space="0" w:color="auto"/>
                                            <w:left w:val="none" w:sz="0" w:space="0" w:color="auto"/>
                                            <w:bottom w:val="none" w:sz="0" w:space="0" w:color="auto"/>
                                            <w:right w:val="none" w:sz="0" w:space="0" w:color="auto"/>
                                          </w:divBdr>
                                        </w:div>
                                        <w:div w:id="472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921">
                              <w:marLeft w:val="0"/>
                              <w:marRight w:val="0"/>
                              <w:marTop w:val="240"/>
                              <w:marBottom w:val="240"/>
                              <w:divBdr>
                                <w:top w:val="none" w:sz="0" w:space="0" w:color="auto"/>
                                <w:left w:val="none" w:sz="0" w:space="0" w:color="auto"/>
                                <w:bottom w:val="none" w:sz="0" w:space="0" w:color="auto"/>
                                <w:right w:val="none" w:sz="0" w:space="0" w:color="auto"/>
                              </w:divBdr>
                              <w:divsChild>
                                <w:div w:id="2031292825">
                                  <w:marLeft w:val="0"/>
                                  <w:marRight w:val="0"/>
                                  <w:marTop w:val="0"/>
                                  <w:marBottom w:val="0"/>
                                  <w:divBdr>
                                    <w:top w:val="none" w:sz="0" w:space="0" w:color="auto"/>
                                    <w:left w:val="none" w:sz="0" w:space="0" w:color="auto"/>
                                    <w:bottom w:val="none" w:sz="0" w:space="0" w:color="auto"/>
                                    <w:right w:val="none" w:sz="0" w:space="0" w:color="auto"/>
                                  </w:divBdr>
                                </w:div>
                              </w:divsChild>
                            </w:div>
                            <w:div w:id="1536310415">
                              <w:marLeft w:val="0"/>
                              <w:marRight w:val="0"/>
                              <w:marTop w:val="240"/>
                              <w:marBottom w:val="240"/>
                              <w:divBdr>
                                <w:top w:val="none" w:sz="0" w:space="0" w:color="auto"/>
                                <w:left w:val="none" w:sz="0" w:space="0" w:color="auto"/>
                                <w:bottom w:val="none" w:sz="0" w:space="0" w:color="auto"/>
                                <w:right w:val="none" w:sz="0" w:space="0" w:color="auto"/>
                              </w:divBdr>
                              <w:divsChild>
                                <w:div w:id="458763780">
                                  <w:marLeft w:val="0"/>
                                  <w:marRight w:val="0"/>
                                  <w:marTop w:val="0"/>
                                  <w:marBottom w:val="0"/>
                                  <w:divBdr>
                                    <w:top w:val="none" w:sz="0" w:space="0" w:color="auto"/>
                                    <w:left w:val="none" w:sz="0" w:space="0" w:color="auto"/>
                                    <w:bottom w:val="none" w:sz="0" w:space="0" w:color="auto"/>
                                    <w:right w:val="none" w:sz="0" w:space="0" w:color="auto"/>
                                  </w:divBdr>
                                </w:div>
                              </w:divsChild>
                            </w:div>
                            <w:div w:id="1108038129">
                              <w:marLeft w:val="0"/>
                              <w:marRight w:val="0"/>
                              <w:marTop w:val="240"/>
                              <w:marBottom w:val="240"/>
                              <w:divBdr>
                                <w:top w:val="none" w:sz="0" w:space="0" w:color="auto"/>
                                <w:left w:val="none" w:sz="0" w:space="0" w:color="auto"/>
                                <w:bottom w:val="none" w:sz="0" w:space="0" w:color="auto"/>
                                <w:right w:val="none" w:sz="0" w:space="0" w:color="auto"/>
                              </w:divBdr>
                              <w:divsChild>
                                <w:div w:id="1662388279">
                                  <w:marLeft w:val="0"/>
                                  <w:marRight w:val="0"/>
                                  <w:marTop w:val="0"/>
                                  <w:marBottom w:val="0"/>
                                  <w:divBdr>
                                    <w:top w:val="none" w:sz="0" w:space="0" w:color="auto"/>
                                    <w:left w:val="none" w:sz="0" w:space="0" w:color="auto"/>
                                    <w:bottom w:val="none" w:sz="0" w:space="0" w:color="auto"/>
                                    <w:right w:val="none" w:sz="0" w:space="0" w:color="auto"/>
                                  </w:divBdr>
                                </w:div>
                              </w:divsChild>
                            </w:div>
                            <w:div w:id="984746216">
                              <w:marLeft w:val="0"/>
                              <w:marRight w:val="0"/>
                              <w:marTop w:val="360"/>
                              <w:marBottom w:val="360"/>
                              <w:divBdr>
                                <w:top w:val="none" w:sz="0" w:space="0" w:color="auto"/>
                                <w:left w:val="none" w:sz="0" w:space="0" w:color="auto"/>
                                <w:bottom w:val="none" w:sz="0" w:space="0" w:color="auto"/>
                                <w:right w:val="none" w:sz="0" w:space="0" w:color="auto"/>
                              </w:divBdr>
                            </w:div>
                            <w:div w:id="1831944917">
                              <w:marLeft w:val="0"/>
                              <w:marRight w:val="0"/>
                              <w:marTop w:val="240"/>
                              <w:marBottom w:val="240"/>
                              <w:divBdr>
                                <w:top w:val="none" w:sz="0" w:space="0" w:color="auto"/>
                                <w:left w:val="none" w:sz="0" w:space="0" w:color="auto"/>
                                <w:bottom w:val="none" w:sz="0" w:space="0" w:color="auto"/>
                                <w:right w:val="none" w:sz="0" w:space="0" w:color="auto"/>
                              </w:divBdr>
                              <w:divsChild>
                                <w:div w:id="1109819213">
                                  <w:marLeft w:val="0"/>
                                  <w:marRight w:val="0"/>
                                  <w:marTop w:val="0"/>
                                  <w:marBottom w:val="0"/>
                                  <w:divBdr>
                                    <w:top w:val="none" w:sz="0" w:space="0" w:color="auto"/>
                                    <w:left w:val="none" w:sz="0" w:space="0" w:color="auto"/>
                                    <w:bottom w:val="none" w:sz="0" w:space="0" w:color="auto"/>
                                    <w:right w:val="none" w:sz="0" w:space="0" w:color="auto"/>
                                  </w:divBdr>
                                </w:div>
                              </w:divsChild>
                            </w:div>
                            <w:div w:id="1213467383">
                              <w:marLeft w:val="0"/>
                              <w:marRight w:val="0"/>
                              <w:marTop w:val="360"/>
                              <w:marBottom w:val="450"/>
                              <w:divBdr>
                                <w:top w:val="none" w:sz="0" w:space="0" w:color="auto"/>
                                <w:left w:val="none" w:sz="0" w:space="0" w:color="auto"/>
                                <w:bottom w:val="none" w:sz="0" w:space="0" w:color="auto"/>
                                <w:right w:val="none" w:sz="0" w:space="0" w:color="auto"/>
                              </w:divBdr>
                              <w:divsChild>
                                <w:div w:id="592738147">
                                  <w:marLeft w:val="0"/>
                                  <w:marRight w:val="0"/>
                                  <w:marTop w:val="0"/>
                                  <w:marBottom w:val="0"/>
                                  <w:divBdr>
                                    <w:top w:val="none" w:sz="0" w:space="0" w:color="auto"/>
                                    <w:left w:val="none" w:sz="0" w:space="0" w:color="auto"/>
                                    <w:bottom w:val="none" w:sz="0" w:space="0" w:color="auto"/>
                                    <w:right w:val="none" w:sz="0" w:space="0" w:color="auto"/>
                                  </w:divBdr>
                                  <w:divsChild>
                                    <w:div w:id="491531024">
                                      <w:marLeft w:val="0"/>
                                      <w:marRight w:val="0"/>
                                      <w:marTop w:val="0"/>
                                      <w:marBottom w:val="0"/>
                                      <w:divBdr>
                                        <w:top w:val="none" w:sz="0" w:space="0" w:color="auto"/>
                                        <w:left w:val="none" w:sz="0" w:space="0" w:color="auto"/>
                                        <w:bottom w:val="none" w:sz="0" w:space="0" w:color="auto"/>
                                        <w:right w:val="none" w:sz="0" w:space="0" w:color="auto"/>
                                      </w:divBdr>
                                      <w:divsChild>
                                        <w:div w:id="1885871514">
                                          <w:marLeft w:val="0"/>
                                          <w:marRight w:val="0"/>
                                          <w:marTop w:val="0"/>
                                          <w:marBottom w:val="0"/>
                                          <w:divBdr>
                                            <w:top w:val="none" w:sz="0" w:space="0" w:color="auto"/>
                                            <w:left w:val="none" w:sz="0" w:space="0" w:color="auto"/>
                                            <w:bottom w:val="none" w:sz="0" w:space="0" w:color="auto"/>
                                            <w:right w:val="none" w:sz="0" w:space="0" w:color="auto"/>
                                          </w:divBdr>
                                          <w:divsChild>
                                            <w:div w:id="1861241851">
                                              <w:marLeft w:val="0"/>
                                              <w:marRight w:val="0"/>
                                              <w:marTop w:val="0"/>
                                              <w:marBottom w:val="0"/>
                                              <w:divBdr>
                                                <w:top w:val="none" w:sz="0" w:space="0" w:color="auto"/>
                                                <w:left w:val="none" w:sz="0" w:space="0" w:color="auto"/>
                                                <w:bottom w:val="none" w:sz="0" w:space="0" w:color="auto"/>
                                                <w:right w:val="none" w:sz="0" w:space="0" w:color="auto"/>
                                              </w:divBdr>
                                            </w:div>
                                          </w:divsChild>
                                        </w:div>
                                        <w:div w:id="887034650">
                                          <w:marLeft w:val="0"/>
                                          <w:marRight w:val="0"/>
                                          <w:marTop w:val="0"/>
                                          <w:marBottom w:val="0"/>
                                          <w:divBdr>
                                            <w:top w:val="none" w:sz="0" w:space="0" w:color="auto"/>
                                            <w:left w:val="none" w:sz="0" w:space="0" w:color="auto"/>
                                            <w:bottom w:val="none" w:sz="0" w:space="0" w:color="auto"/>
                                            <w:right w:val="none" w:sz="0" w:space="0" w:color="auto"/>
                                          </w:divBdr>
                                        </w:div>
                                        <w:div w:id="17767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4031">
                              <w:marLeft w:val="0"/>
                              <w:marRight w:val="0"/>
                              <w:marTop w:val="240"/>
                              <w:marBottom w:val="240"/>
                              <w:divBdr>
                                <w:top w:val="none" w:sz="0" w:space="0" w:color="auto"/>
                                <w:left w:val="none" w:sz="0" w:space="0" w:color="auto"/>
                                <w:bottom w:val="none" w:sz="0" w:space="0" w:color="auto"/>
                                <w:right w:val="none" w:sz="0" w:space="0" w:color="auto"/>
                              </w:divBdr>
                              <w:divsChild>
                                <w:div w:id="1007441283">
                                  <w:marLeft w:val="0"/>
                                  <w:marRight w:val="0"/>
                                  <w:marTop w:val="0"/>
                                  <w:marBottom w:val="0"/>
                                  <w:divBdr>
                                    <w:top w:val="none" w:sz="0" w:space="0" w:color="auto"/>
                                    <w:left w:val="none" w:sz="0" w:space="0" w:color="auto"/>
                                    <w:bottom w:val="none" w:sz="0" w:space="0" w:color="auto"/>
                                    <w:right w:val="none" w:sz="0" w:space="0" w:color="auto"/>
                                  </w:divBdr>
                                </w:div>
                              </w:divsChild>
                            </w:div>
                            <w:div w:id="1843082507">
                              <w:marLeft w:val="0"/>
                              <w:marRight w:val="0"/>
                              <w:marTop w:val="360"/>
                              <w:marBottom w:val="360"/>
                              <w:divBdr>
                                <w:top w:val="none" w:sz="0" w:space="0" w:color="auto"/>
                                <w:left w:val="none" w:sz="0" w:space="0" w:color="auto"/>
                                <w:bottom w:val="none" w:sz="0" w:space="0" w:color="auto"/>
                                <w:right w:val="none" w:sz="0" w:space="0" w:color="auto"/>
                              </w:divBdr>
                            </w:div>
                            <w:div w:id="112292793">
                              <w:marLeft w:val="0"/>
                              <w:marRight w:val="0"/>
                              <w:marTop w:val="240"/>
                              <w:marBottom w:val="240"/>
                              <w:divBdr>
                                <w:top w:val="none" w:sz="0" w:space="0" w:color="auto"/>
                                <w:left w:val="none" w:sz="0" w:space="0" w:color="auto"/>
                                <w:bottom w:val="none" w:sz="0" w:space="0" w:color="auto"/>
                                <w:right w:val="none" w:sz="0" w:space="0" w:color="auto"/>
                              </w:divBdr>
                              <w:divsChild>
                                <w:div w:id="1858999554">
                                  <w:marLeft w:val="0"/>
                                  <w:marRight w:val="0"/>
                                  <w:marTop w:val="0"/>
                                  <w:marBottom w:val="0"/>
                                  <w:divBdr>
                                    <w:top w:val="none" w:sz="0" w:space="0" w:color="auto"/>
                                    <w:left w:val="none" w:sz="0" w:space="0" w:color="auto"/>
                                    <w:bottom w:val="none" w:sz="0" w:space="0" w:color="auto"/>
                                    <w:right w:val="none" w:sz="0" w:space="0" w:color="auto"/>
                                  </w:divBdr>
                                </w:div>
                              </w:divsChild>
                            </w:div>
                            <w:div w:id="558978868">
                              <w:marLeft w:val="0"/>
                              <w:marRight w:val="0"/>
                              <w:marTop w:val="360"/>
                              <w:marBottom w:val="360"/>
                              <w:divBdr>
                                <w:top w:val="none" w:sz="0" w:space="0" w:color="auto"/>
                                <w:left w:val="none" w:sz="0" w:space="0" w:color="auto"/>
                                <w:bottom w:val="none" w:sz="0" w:space="0" w:color="auto"/>
                                <w:right w:val="none" w:sz="0" w:space="0" w:color="auto"/>
                              </w:divBdr>
                            </w:div>
                            <w:div w:id="2053074403">
                              <w:marLeft w:val="0"/>
                              <w:marRight w:val="0"/>
                              <w:marTop w:val="240"/>
                              <w:marBottom w:val="240"/>
                              <w:divBdr>
                                <w:top w:val="none" w:sz="0" w:space="0" w:color="auto"/>
                                <w:left w:val="none" w:sz="0" w:space="0" w:color="auto"/>
                                <w:bottom w:val="none" w:sz="0" w:space="0" w:color="auto"/>
                                <w:right w:val="none" w:sz="0" w:space="0" w:color="auto"/>
                              </w:divBdr>
                              <w:divsChild>
                                <w:div w:id="3999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6893">
      <w:bodyDiv w:val="1"/>
      <w:marLeft w:val="0"/>
      <w:marRight w:val="0"/>
      <w:marTop w:val="0"/>
      <w:marBottom w:val="0"/>
      <w:divBdr>
        <w:top w:val="none" w:sz="0" w:space="0" w:color="auto"/>
        <w:left w:val="none" w:sz="0" w:space="0" w:color="auto"/>
        <w:bottom w:val="none" w:sz="0" w:space="0" w:color="auto"/>
        <w:right w:val="none" w:sz="0" w:space="0" w:color="auto"/>
      </w:divBdr>
      <w:divsChild>
        <w:div w:id="650717657">
          <w:marLeft w:val="0"/>
          <w:marRight w:val="0"/>
          <w:marTop w:val="0"/>
          <w:marBottom w:val="0"/>
          <w:divBdr>
            <w:top w:val="none" w:sz="0" w:space="0" w:color="auto"/>
            <w:left w:val="none" w:sz="0" w:space="0" w:color="auto"/>
            <w:bottom w:val="none" w:sz="0" w:space="0" w:color="auto"/>
            <w:right w:val="none" w:sz="0" w:space="0" w:color="auto"/>
          </w:divBdr>
          <w:divsChild>
            <w:div w:id="438794740">
              <w:marLeft w:val="0"/>
              <w:marRight w:val="0"/>
              <w:marTop w:val="0"/>
              <w:marBottom w:val="0"/>
              <w:divBdr>
                <w:top w:val="none" w:sz="0" w:space="0" w:color="auto"/>
                <w:left w:val="none" w:sz="0" w:space="0" w:color="auto"/>
                <w:bottom w:val="none" w:sz="0" w:space="0" w:color="auto"/>
                <w:right w:val="none" w:sz="0" w:space="0" w:color="auto"/>
              </w:divBdr>
              <w:divsChild>
                <w:div w:id="893931366">
                  <w:marLeft w:val="0"/>
                  <w:marRight w:val="0"/>
                  <w:marTop w:val="0"/>
                  <w:marBottom w:val="0"/>
                  <w:divBdr>
                    <w:top w:val="none" w:sz="0" w:space="0" w:color="auto"/>
                    <w:left w:val="none" w:sz="0" w:space="0" w:color="auto"/>
                    <w:bottom w:val="none" w:sz="0" w:space="0" w:color="auto"/>
                    <w:right w:val="none" w:sz="0" w:space="0" w:color="auto"/>
                  </w:divBdr>
                </w:div>
                <w:div w:id="2091266582">
                  <w:marLeft w:val="0"/>
                  <w:marRight w:val="0"/>
                  <w:marTop w:val="600"/>
                  <w:marBottom w:val="0"/>
                  <w:divBdr>
                    <w:top w:val="none" w:sz="0" w:space="0" w:color="auto"/>
                    <w:left w:val="none" w:sz="0" w:space="0" w:color="auto"/>
                    <w:bottom w:val="none" w:sz="0" w:space="0" w:color="auto"/>
                    <w:right w:val="none" w:sz="0" w:space="0" w:color="auto"/>
                  </w:divBdr>
                  <w:divsChild>
                    <w:div w:id="1549300440">
                      <w:marLeft w:val="0"/>
                      <w:marRight w:val="0"/>
                      <w:marTop w:val="0"/>
                      <w:marBottom w:val="0"/>
                      <w:divBdr>
                        <w:top w:val="none" w:sz="0" w:space="0" w:color="auto"/>
                        <w:left w:val="none" w:sz="0" w:space="0" w:color="auto"/>
                        <w:bottom w:val="none" w:sz="0" w:space="0" w:color="auto"/>
                        <w:right w:val="none" w:sz="0" w:space="0" w:color="auto"/>
                      </w:divBdr>
                      <w:divsChild>
                        <w:div w:id="534268676">
                          <w:marLeft w:val="0"/>
                          <w:marRight w:val="0"/>
                          <w:marTop w:val="0"/>
                          <w:marBottom w:val="0"/>
                          <w:divBdr>
                            <w:top w:val="none" w:sz="0" w:space="0" w:color="auto"/>
                            <w:left w:val="none" w:sz="0" w:space="0" w:color="auto"/>
                            <w:bottom w:val="none" w:sz="0" w:space="0" w:color="auto"/>
                            <w:right w:val="none" w:sz="0" w:space="0" w:color="auto"/>
                          </w:divBdr>
                          <w:divsChild>
                            <w:div w:id="541744782">
                              <w:marLeft w:val="0"/>
                              <w:marRight w:val="0"/>
                              <w:marTop w:val="0"/>
                              <w:marBottom w:val="0"/>
                              <w:divBdr>
                                <w:top w:val="none" w:sz="0" w:space="0" w:color="auto"/>
                                <w:left w:val="none" w:sz="0" w:space="0" w:color="auto"/>
                                <w:bottom w:val="none" w:sz="0" w:space="0" w:color="auto"/>
                                <w:right w:val="none" w:sz="0" w:space="0" w:color="auto"/>
                              </w:divBdr>
                            </w:div>
                          </w:divsChild>
                        </w:div>
                        <w:div w:id="1903952274">
                          <w:marLeft w:val="0"/>
                          <w:marRight w:val="135"/>
                          <w:marTop w:val="0"/>
                          <w:marBottom w:val="0"/>
                          <w:divBdr>
                            <w:top w:val="none" w:sz="0" w:space="0" w:color="auto"/>
                            <w:left w:val="none" w:sz="0" w:space="0" w:color="auto"/>
                            <w:bottom w:val="none" w:sz="0" w:space="0" w:color="auto"/>
                            <w:right w:val="none" w:sz="0" w:space="0" w:color="auto"/>
                          </w:divBdr>
                        </w:div>
                        <w:div w:id="1331714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53042">
          <w:marLeft w:val="0"/>
          <w:marRight w:val="0"/>
          <w:marTop w:val="0"/>
          <w:marBottom w:val="0"/>
          <w:divBdr>
            <w:top w:val="none" w:sz="0" w:space="0" w:color="auto"/>
            <w:left w:val="none" w:sz="0" w:space="0" w:color="auto"/>
            <w:bottom w:val="none" w:sz="0" w:space="0" w:color="auto"/>
            <w:right w:val="none" w:sz="0" w:space="0" w:color="auto"/>
          </w:divBdr>
          <w:divsChild>
            <w:div w:id="2057535309">
              <w:marLeft w:val="0"/>
              <w:marRight w:val="0"/>
              <w:marTop w:val="0"/>
              <w:marBottom w:val="0"/>
              <w:divBdr>
                <w:top w:val="none" w:sz="0" w:space="0" w:color="auto"/>
                <w:left w:val="none" w:sz="0" w:space="0" w:color="auto"/>
                <w:bottom w:val="none" w:sz="0" w:space="0" w:color="auto"/>
                <w:right w:val="none" w:sz="0" w:space="0" w:color="auto"/>
              </w:divBdr>
              <w:divsChild>
                <w:div w:id="200363750">
                  <w:marLeft w:val="0"/>
                  <w:marRight w:val="0"/>
                  <w:marTop w:val="0"/>
                  <w:marBottom w:val="0"/>
                  <w:divBdr>
                    <w:top w:val="none" w:sz="0" w:space="0" w:color="auto"/>
                    <w:left w:val="none" w:sz="0" w:space="0" w:color="auto"/>
                    <w:bottom w:val="none" w:sz="0" w:space="0" w:color="auto"/>
                    <w:right w:val="none" w:sz="0" w:space="0" w:color="auto"/>
                  </w:divBdr>
                  <w:divsChild>
                    <w:div w:id="1202287004">
                      <w:marLeft w:val="0"/>
                      <w:marRight w:val="1500"/>
                      <w:marTop w:val="0"/>
                      <w:marBottom w:val="0"/>
                      <w:divBdr>
                        <w:top w:val="none" w:sz="0" w:space="0" w:color="auto"/>
                        <w:left w:val="none" w:sz="0" w:space="0" w:color="auto"/>
                        <w:bottom w:val="none" w:sz="0" w:space="0" w:color="auto"/>
                        <w:right w:val="none" w:sz="0" w:space="0" w:color="auto"/>
                      </w:divBdr>
                      <w:divsChild>
                        <w:div w:id="1271429080">
                          <w:marLeft w:val="0"/>
                          <w:marRight w:val="0"/>
                          <w:marTop w:val="600"/>
                          <w:marBottom w:val="600"/>
                          <w:divBdr>
                            <w:top w:val="none" w:sz="0" w:space="0" w:color="auto"/>
                            <w:left w:val="none" w:sz="0" w:space="0" w:color="auto"/>
                            <w:bottom w:val="none" w:sz="0" w:space="0" w:color="auto"/>
                            <w:right w:val="none" w:sz="0" w:space="0" w:color="auto"/>
                          </w:divBdr>
                          <w:divsChild>
                            <w:div w:id="2094735513">
                              <w:marLeft w:val="0"/>
                              <w:marRight w:val="0"/>
                              <w:marTop w:val="0"/>
                              <w:marBottom w:val="300"/>
                              <w:divBdr>
                                <w:top w:val="none" w:sz="0" w:space="0" w:color="auto"/>
                                <w:left w:val="none" w:sz="0" w:space="0" w:color="auto"/>
                                <w:bottom w:val="none" w:sz="0" w:space="0" w:color="auto"/>
                                <w:right w:val="none" w:sz="0" w:space="0" w:color="auto"/>
                              </w:divBdr>
                            </w:div>
                            <w:div w:id="751897579">
                              <w:marLeft w:val="0"/>
                              <w:marRight w:val="0"/>
                              <w:marTop w:val="300"/>
                              <w:marBottom w:val="300"/>
                              <w:divBdr>
                                <w:top w:val="none" w:sz="0" w:space="0" w:color="auto"/>
                                <w:left w:val="none" w:sz="0" w:space="0" w:color="auto"/>
                                <w:bottom w:val="none" w:sz="0" w:space="0" w:color="auto"/>
                                <w:right w:val="none" w:sz="0" w:space="0" w:color="auto"/>
                              </w:divBdr>
                            </w:div>
                            <w:div w:id="1044137986">
                              <w:marLeft w:val="0"/>
                              <w:marRight w:val="0"/>
                              <w:marTop w:val="300"/>
                              <w:marBottom w:val="600"/>
                              <w:divBdr>
                                <w:top w:val="single" w:sz="6" w:space="30" w:color="EB5D0B"/>
                                <w:left w:val="none" w:sz="0" w:space="0" w:color="auto"/>
                                <w:bottom w:val="single" w:sz="6" w:space="30" w:color="EB5D0B"/>
                                <w:right w:val="none" w:sz="0" w:space="0" w:color="auto"/>
                              </w:divBdr>
                            </w:div>
                            <w:div w:id="1427113416">
                              <w:marLeft w:val="0"/>
                              <w:marRight w:val="0"/>
                              <w:marTop w:val="240"/>
                              <w:marBottom w:val="240"/>
                              <w:divBdr>
                                <w:top w:val="none" w:sz="0" w:space="0" w:color="auto"/>
                                <w:left w:val="none" w:sz="0" w:space="0" w:color="auto"/>
                                <w:bottom w:val="none" w:sz="0" w:space="0" w:color="auto"/>
                                <w:right w:val="none" w:sz="0" w:space="0" w:color="auto"/>
                              </w:divBdr>
                              <w:divsChild>
                                <w:div w:id="7298707">
                                  <w:marLeft w:val="0"/>
                                  <w:marRight w:val="0"/>
                                  <w:marTop w:val="0"/>
                                  <w:marBottom w:val="0"/>
                                  <w:divBdr>
                                    <w:top w:val="none" w:sz="0" w:space="0" w:color="auto"/>
                                    <w:left w:val="none" w:sz="0" w:space="0" w:color="auto"/>
                                    <w:bottom w:val="none" w:sz="0" w:space="0" w:color="auto"/>
                                    <w:right w:val="none" w:sz="0" w:space="0" w:color="auto"/>
                                  </w:divBdr>
                                </w:div>
                              </w:divsChild>
                            </w:div>
                            <w:div w:id="722141280">
                              <w:marLeft w:val="0"/>
                              <w:marRight w:val="0"/>
                              <w:marTop w:val="240"/>
                              <w:marBottom w:val="240"/>
                              <w:divBdr>
                                <w:top w:val="none" w:sz="0" w:space="0" w:color="auto"/>
                                <w:left w:val="none" w:sz="0" w:space="0" w:color="auto"/>
                                <w:bottom w:val="none" w:sz="0" w:space="0" w:color="auto"/>
                                <w:right w:val="none" w:sz="0" w:space="0" w:color="auto"/>
                              </w:divBdr>
                              <w:divsChild>
                                <w:div w:id="1547180572">
                                  <w:marLeft w:val="0"/>
                                  <w:marRight w:val="0"/>
                                  <w:marTop w:val="0"/>
                                  <w:marBottom w:val="0"/>
                                  <w:divBdr>
                                    <w:top w:val="none" w:sz="0" w:space="0" w:color="auto"/>
                                    <w:left w:val="none" w:sz="0" w:space="0" w:color="auto"/>
                                    <w:bottom w:val="none" w:sz="0" w:space="0" w:color="auto"/>
                                    <w:right w:val="none" w:sz="0" w:space="0" w:color="auto"/>
                                  </w:divBdr>
                                </w:div>
                              </w:divsChild>
                            </w:div>
                            <w:div w:id="1326860277">
                              <w:marLeft w:val="0"/>
                              <w:marRight w:val="0"/>
                              <w:marTop w:val="240"/>
                              <w:marBottom w:val="240"/>
                              <w:divBdr>
                                <w:top w:val="none" w:sz="0" w:space="0" w:color="auto"/>
                                <w:left w:val="none" w:sz="0" w:space="0" w:color="auto"/>
                                <w:bottom w:val="none" w:sz="0" w:space="0" w:color="auto"/>
                                <w:right w:val="none" w:sz="0" w:space="0" w:color="auto"/>
                              </w:divBdr>
                              <w:divsChild>
                                <w:div w:id="1967933714">
                                  <w:marLeft w:val="0"/>
                                  <w:marRight w:val="0"/>
                                  <w:marTop w:val="0"/>
                                  <w:marBottom w:val="0"/>
                                  <w:divBdr>
                                    <w:top w:val="none" w:sz="0" w:space="0" w:color="auto"/>
                                    <w:left w:val="none" w:sz="0" w:space="0" w:color="auto"/>
                                    <w:bottom w:val="none" w:sz="0" w:space="0" w:color="auto"/>
                                    <w:right w:val="none" w:sz="0" w:space="0" w:color="auto"/>
                                  </w:divBdr>
                                </w:div>
                              </w:divsChild>
                            </w:div>
                            <w:div w:id="1874228898">
                              <w:marLeft w:val="0"/>
                              <w:marRight w:val="0"/>
                              <w:marTop w:val="240"/>
                              <w:marBottom w:val="240"/>
                              <w:divBdr>
                                <w:top w:val="none" w:sz="0" w:space="0" w:color="auto"/>
                                <w:left w:val="none" w:sz="0" w:space="0" w:color="auto"/>
                                <w:bottom w:val="none" w:sz="0" w:space="0" w:color="auto"/>
                                <w:right w:val="none" w:sz="0" w:space="0" w:color="auto"/>
                              </w:divBdr>
                              <w:divsChild>
                                <w:div w:id="657926086">
                                  <w:marLeft w:val="0"/>
                                  <w:marRight w:val="0"/>
                                  <w:marTop w:val="0"/>
                                  <w:marBottom w:val="0"/>
                                  <w:divBdr>
                                    <w:top w:val="none" w:sz="0" w:space="0" w:color="auto"/>
                                    <w:left w:val="none" w:sz="0" w:space="0" w:color="auto"/>
                                    <w:bottom w:val="none" w:sz="0" w:space="0" w:color="auto"/>
                                    <w:right w:val="none" w:sz="0" w:space="0" w:color="auto"/>
                                  </w:divBdr>
                                </w:div>
                              </w:divsChild>
                            </w:div>
                            <w:div w:id="1970278341">
                              <w:marLeft w:val="0"/>
                              <w:marRight w:val="0"/>
                              <w:marTop w:val="240"/>
                              <w:marBottom w:val="240"/>
                              <w:divBdr>
                                <w:top w:val="none" w:sz="0" w:space="0" w:color="auto"/>
                                <w:left w:val="none" w:sz="0" w:space="0" w:color="auto"/>
                                <w:bottom w:val="none" w:sz="0" w:space="0" w:color="auto"/>
                                <w:right w:val="none" w:sz="0" w:space="0" w:color="auto"/>
                              </w:divBdr>
                              <w:divsChild>
                                <w:div w:id="1346126706">
                                  <w:marLeft w:val="0"/>
                                  <w:marRight w:val="0"/>
                                  <w:marTop w:val="0"/>
                                  <w:marBottom w:val="0"/>
                                  <w:divBdr>
                                    <w:top w:val="none" w:sz="0" w:space="0" w:color="auto"/>
                                    <w:left w:val="none" w:sz="0" w:space="0" w:color="auto"/>
                                    <w:bottom w:val="none" w:sz="0" w:space="0" w:color="auto"/>
                                    <w:right w:val="none" w:sz="0" w:space="0" w:color="auto"/>
                                  </w:divBdr>
                                </w:div>
                              </w:divsChild>
                            </w:div>
                            <w:div w:id="1126895208">
                              <w:marLeft w:val="0"/>
                              <w:marRight w:val="0"/>
                              <w:marTop w:val="240"/>
                              <w:marBottom w:val="240"/>
                              <w:divBdr>
                                <w:top w:val="none" w:sz="0" w:space="0" w:color="auto"/>
                                <w:left w:val="none" w:sz="0" w:space="0" w:color="auto"/>
                                <w:bottom w:val="none" w:sz="0" w:space="0" w:color="auto"/>
                                <w:right w:val="none" w:sz="0" w:space="0" w:color="auto"/>
                              </w:divBdr>
                              <w:divsChild>
                                <w:div w:id="181281633">
                                  <w:marLeft w:val="0"/>
                                  <w:marRight w:val="0"/>
                                  <w:marTop w:val="0"/>
                                  <w:marBottom w:val="0"/>
                                  <w:divBdr>
                                    <w:top w:val="none" w:sz="0" w:space="0" w:color="auto"/>
                                    <w:left w:val="none" w:sz="0" w:space="0" w:color="auto"/>
                                    <w:bottom w:val="none" w:sz="0" w:space="0" w:color="auto"/>
                                    <w:right w:val="none" w:sz="0" w:space="0" w:color="auto"/>
                                  </w:divBdr>
                                </w:div>
                              </w:divsChild>
                            </w:div>
                            <w:div w:id="699860704">
                              <w:marLeft w:val="0"/>
                              <w:marRight w:val="0"/>
                              <w:marTop w:val="240"/>
                              <w:marBottom w:val="240"/>
                              <w:divBdr>
                                <w:top w:val="none" w:sz="0" w:space="0" w:color="auto"/>
                                <w:left w:val="none" w:sz="0" w:space="0" w:color="auto"/>
                                <w:bottom w:val="none" w:sz="0" w:space="0" w:color="auto"/>
                                <w:right w:val="none" w:sz="0" w:space="0" w:color="auto"/>
                              </w:divBdr>
                              <w:divsChild>
                                <w:div w:id="1002514906">
                                  <w:marLeft w:val="0"/>
                                  <w:marRight w:val="0"/>
                                  <w:marTop w:val="0"/>
                                  <w:marBottom w:val="0"/>
                                  <w:divBdr>
                                    <w:top w:val="none" w:sz="0" w:space="0" w:color="auto"/>
                                    <w:left w:val="none" w:sz="0" w:space="0" w:color="auto"/>
                                    <w:bottom w:val="none" w:sz="0" w:space="0" w:color="auto"/>
                                    <w:right w:val="none" w:sz="0" w:space="0" w:color="auto"/>
                                  </w:divBdr>
                                </w:div>
                              </w:divsChild>
                            </w:div>
                            <w:div w:id="1949775017">
                              <w:marLeft w:val="0"/>
                              <w:marRight w:val="0"/>
                              <w:marTop w:val="240"/>
                              <w:marBottom w:val="240"/>
                              <w:divBdr>
                                <w:top w:val="none" w:sz="0" w:space="0" w:color="auto"/>
                                <w:left w:val="none" w:sz="0" w:space="0" w:color="auto"/>
                                <w:bottom w:val="none" w:sz="0" w:space="0" w:color="auto"/>
                                <w:right w:val="none" w:sz="0" w:space="0" w:color="auto"/>
                              </w:divBdr>
                              <w:divsChild>
                                <w:div w:id="1206723089">
                                  <w:marLeft w:val="0"/>
                                  <w:marRight w:val="0"/>
                                  <w:marTop w:val="0"/>
                                  <w:marBottom w:val="0"/>
                                  <w:divBdr>
                                    <w:top w:val="none" w:sz="0" w:space="0" w:color="auto"/>
                                    <w:left w:val="none" w:sz="0" w:space="0" w:color="auto"/>
                                    <w:bottom w:val="none" w:sz="0" w:space="0" w:color="auto"/>
                                    <w:right w:val="none" w:sz="0" w:space="0" w:color="auto"/>
                                  </w:divBdr>
                                </w:div>
                              </w:divsChild>
                            </w:div>
                            <w:div w:id="475411854">
                              <w:marLeft w:val="0"/>
                              <w:marRight w:val="0"/>
                              <w:marTop w:val="0"/>
                              <w:marBottom w:val="0"/>
                              <w:divBdr>
                                <w:top w:val="none" w:sz="0" w:space="0" w:color="auto"/>
                                <w:left w:val="none" w:sz="0" w:space="0" w:color="auto"/>
                                <w:bottom w:val="none" w:sz="0" w:space="0" w:color="auto"/>
                                <w:right w:val="none" w:sz="0" w:space="0" w:color="auto"/>
                              </w:divBdr>
                              <w:divsChild>
                                <w:div w:id="1107894505">
                                  <w:marLeft w:val="0"/>
                                  <w:marRight w:val="0"/>
                                  <w:marTop w:val="0"/>
                                  <w:marBottom w:val="0"/>
                                  <w:divBdr>
                                    <w:top w:val="none" w:sz="0" w:space="0" w:color="auto"/>
                                    <w:left w:val="none" w:sz="0" w:space="0" w:color="auto"/>
                                    <w:bottom w:val="none" w:sz="0" w:space="0" w:color="auto"/>
                                    <w:right w:val="none" w:sz="0" w:space="0" w:color="auto"/>
                                  </w:divBdr>
                                  <w:divsChild>
                                    <w:div w:id="1918512940">
                                      <w:marLeft w:val="0"/>
                                      <w:marRight w:val="0"/>
                                      <w:marTop w:val="0"/>
                                      <w:marBottom w:val="0"/>
                                      <w:divBdr>
                                        <w:top w:val="none" w:sz="0" w:space="0" w:color="auto"/>
                                        <w:left w:val="none" w:sz="0" w:space="0" w:color="auto"/>
                                        <w:bottom w:val="none" w:sz="0" w:space="0" w:color="auto"/>
                                        <w:right w:val="none" w:sz="0" w:space="0" w:color="auto"/>
                                      </w:divBdr>
                                      <w:divsChild>
                                        <w:div w:id="686558655">
                                          <w:marLeft w:val="0"/>
                                          <w:marRight w:val="0"/>
                                          <w:marTop w:val="0"/>
                                          <w:marBottom w:val="0"/>
                                          <w:divBdr>
                                            <w:top w:val="none" w:sz="0" w:space="0" w:color="auto"/>
                                            <w:left w:val="none" w:sz="0" w:space="0" w:color="auto"/>
                                            <w:bottom w:val="none" w:sz="0" w:space="0" w:color="auto"/>
                                            <w:right w:val="none" w:sz="0" w:space="0" w:color="auto"/>
                                          </w:divBdr>
                                          <w:divsChild>
                                            <w:div w:id="942104403">
                                              <w:marLeft w:val="0"/>
                                              <w:marRight w:val="0"/>
                                              <w:marTop w:val="0"/>
                                              <w:marBottom w:val="0"/>
                                              <w:divBdr>
                                                <w:top w:val="none" w:sz="0" w:space="0" w:color="auto"/>
                                                <w:left w:val="none" w:sz="0" w:space="0" w:color="auto"/>
                                                <w:bottom w:val="none" w:sz="0" w:space="0" w:color="auto"/>
                                                <w:right w:val="none" w:sz="0" w:space="0" w:color="auto"/>
                                              </w:divBdr>
                                              <w:divsChild>
                                                <w:div w:id="1632201000">
                                                  <w:marLeft w:val="0"/>
                                                  <w:marRight w:val="0"/>
                                                  <w:marTop w:val="0"/>
                                                  <w:marBottom w:val="0"/>
                                                  <w:divBdr>
                                                    <w:top w:val="none" w:sz="0" w:space="0" w:color="auto"/>
                                                    <w:left w:val="none" w:sz="0" w:space="0" w:color="auto"/>
                                                    <w:bottom w:val="none" w:sz="0" w:space="0" w:color="auto"/>
                                                    <w:right w:val="none" w:sz="0" w:space="0" w:color="auto"/>
                                                  </w:divBdr>
                                                  <w:divsChild>
                                                    <w:div w:id="94448125">
                                                      <w:marLeft w:val="0"/>
                                                      <w:marRight w:val="0"/>
                                                      <w:marTop w:val="0"/>
                                                      <w:marBottom w:val="0"/>
                                                      <w:divBdr>
                                                        <w:top w:val="none" w:sz="0" w:space="0" w:color="auto"/>
                                                        <w:left w:val="none" w:sz="0" w:space="0" w:color="auto"/>
                                                        <w:bottom w:val="none" w:sz="0" w:space="0" w:color="auto"/>
                                                        <w:right w:val="none" w:sz="0" w:space="0" w:color="auto"/>
                                                      </w:divBdr>
                                                      <w:divsChild>
                                                        <w:div w:id="2124229575">
                                                          <w:marLeft w:val="0"/>
                                                          <w:marRight w:val="0"/>
                                                          <w:marTop w:val="0"/>
                                                          <w:marBottom w:val="0"/>
                                                          <w:divBdr>
                                                            <w:top w:val="none" w:sz="0" w:space="0" w:color="auto"/>
                                                            <w:left w:val="none" w:sz="0" w:space="0" w:color="auto"/>
                                                            <w:bottom w:val="none" w:sz="0" w:space="0" w:color="auto"/>
                                                            <w:right w:val="none" w:sz="0" w:space="0" w:color="auto"/>
                                                          </w:divBdr>
                                                          <w:divsChild>
                                                            <w:div w:id="1889799999">
                                                              <w:marLeft w:val="0"/>
                                                              <w:marRight w:val="0"/>
                                                              <w:marTop w:val="0"/>
                                                              <w:marBottom w:val="0"/>
                                                              <w:divBdr>
                                                                <w:top w:val="none" w:sz="0" w:space="0" w:color="auto"/>
                                                                <w:left w:val="none" w:sz="0" w:space="0" w:color="auto"/>
                                                                <w:bottom w:val="none" w:sz="0" w:space="0" w:color="auto"/>
                                                                <w:right w:val="none" w:sz="0" w:space="0" w:color="auto"/>
                                                              </w:divBdr>
                                                              <w:divsChild>
                                                                <w:div w:id="2068990639">
                                                                  <w:marLeft w:val="0"/>
                                                                  <w:marRight w:val="0"/>
                                                                  <w:marTop w:val="0"/>
                                                                  <w:marBottom w:val="0"/>
                                                                  <w:divBdr>
                                                                    <w:top w:val="none" w:sz="0" w:space="0" w:color="auto"/>
                                                                    <w:left w:val="none" w:sz="0" w:space="0" w:color="auto"/>
                                                                    <w:bottom w:val="none" w:sz="0" w:space="0" w:color="auto"/>
                                                                    <w:right w:val="none" w:sz="0" w:space="0" w:color="auto"/>
                                                                  </w:divBdr>
                                                                  <w:divsChild>
                                                                    <w:div w:id="515728653">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16408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077">
                                                                      <w:marLeft w:val="0"/>
                                                                      <w:marRight w:val="120"/>
                                                                      <w:marTop w:val="0"/>
                                                                      <w:marBottom w:val="0"/>
                                                                      <w:divBdr>
                                                                        <w:top w:val="none" w:sz="0" w:space="0" w:color="auto"/>
                                                                        <w:left w:val="none" w:sz="0" w:space="0" w:color="auto"/>
                                                                        <w:bottom w:val="none" w:sz="0" w:space="0" w:color="auto"/>
                                                                        <w:right w:val="none" w:sz="0" w:space="0" w:color="auto"/>
                                                                      </w:divBdr>
                                                                    </w:div>
                                                                  </w:divsChild>
                                                                </w:div>
                                                                <w:div w:id="985285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3610">
                              <w:marLeft w:val="0"/>
                              <w:marRight w:val="0"/>
                              <w:marTop w:val="240"/>
                              <w:marBottom w:val="240"/>
                              <w:divBdr>
                                <w:top w:val="none" w:sz="0" w:space="0" w:color="auto"/>
                                <w:left w:val="none" w:sz="0" w:space="0" w:color="auto"/>
                                <w:bottom w:val="none" w:sz="0" w:space="0" w:color="auto"/>
                                <w:right w:val="none" w:sz="0" w:space="0" w:color="auto"/>
                              </w:divBdr>
                              <w:divsChild>
                                <w:div w:id="817235238">
                                  <w:marLeft w:val="0"/>
                                  <w:marRight w:val="0"/>
                                  <w:marTop w:val="0"/>
                                  <w:marBottom w:val="0"/>
                                  <w:divBdr>
                                    <w:top w:val="none" w:sz="0" w:space="0" w:color="auto"/>
                                    <w:left w:val="none" w:sz="0" w:space="0" w:color="auto"/>
                                    <w:bottom w:val="none" w:sz="0" w:space="0" w:color="auto"/>
                                    <w:right w:val="none" w:sz="0" w:space="0" w:color="auto"/>
                                  </w:divBdr>
                                </w:div>
                              </w:divsChild>
                            </w:div>
                            <w:div w:id="428428976">
                              <w:marLeft w:val="0"/>
                              <w:marRight w:val="0"/>
                              <w:marTop w:val="240"/>
                              <w:marBottom w:val="240"/>
                              <w:divBdr>
                                <w:top w:val="none" w:sz="0" w:space="0" w:color="auto"/>
                                <w:left w:val="none" w:sz="0" w:space="0" w:color="auto"/>
                                <w:bottom w:val="none" w:sz="0" w:space="0" w:color="auto"/>
                                <w:right w:val="none" w:sz="0" w:space="0" w:color="auto"/>
                              </w:divBdr>
                              <w:divsChild>
                                <w:div w:id="157306416">
                                  <w:marLeft w:val="0"/>
                                  <w:marRight w:val="0"/>
                                  <w:marTop w:val="0"/>
                                  <w:marBottom w:val="0"/>
                                  <w:divBdr>
                                    <w:top w:val="none" w:sz="0" w:space="0" w:color="auto"/>
                                    <w:left w:val="none" w:sz="0" w:space="0" w:color="auto"/>
                                    <w:bottom w:val="none" w:sz="0" w:space="0" w:color="auto"/>
                                    <w:right w:val="none" w:sz="0" w:space="0" w:color="auto"/>
                                  </w:divBdr>
                                </w:div>
                              </w:divsChild>
                            </w:div>
                            <w:div w:id="655455455">
                              <w:marLeft w:val="0"/>
                              <w:marRight w:val="0"/>
                              <w:marTop w:val="360"/>
                              <w:marBottom w:val="450"/>
                              <w:divBdr>
                                <w:top w:val="none" w:sz="0" w:space="0" w:color="auto"/>
                                <w:left w:val="none" w:sz="0" w:space="0" w:color="auto"/>
                                <w:bottom w:val="none" w:sz="0" w:space="0" w:color="auto"/>
                                <w:right w:val="none" w:sz="0" w:space="0" w:color="auto"/>
                              </w:divBdr>
                              <w:divsChild>
                                <w:div w:id="720057095">
                                  <w:marLeft w:val="0"/>
                                  <w:marRight w:val="0"/>
                                  <w:marTop w:val="0"/>
                                  <w:marBottom w:val="0"/>
                                  <w:divBdr>
                                    <w:top w:val="none" w:sz="0" w:space="0" w:color="auto"/>
                                    <w:left w:val="none" w:sz="0" w:space="0" w:color="auto"/>
                                    <w:bottom w:val="single" w:sz="6" w:space="15" w:color="B8B9BA"/>
                                    <w:right w:val="none" w:sz="0" w:space="0" w:color="auto"/>
                                  </w:divBdr>
                                  <w:divsChild>
                                    <w:div w:id="1561598874">
                                      <w:marLeft w:val="0"/>
                                      <w:marRight w:val="0"/>
                                      <w:marTop w:val="0"/>
                                      <w:marBottom w:val="0"/>
                                      <w:divBdr>
                                        <w:top w:val="none" w:sz="0" w:space="0" w:color="auto"/>
                                        <w:left w:val="none" w:sz="0" w:space="0" w:color="auto"/>
                                        <w:bottom w:val="none" w:sz="0" w:space="0" w:color="auto"/>
                                        <w:right w:val="none" w:sz="0" w:space="0" w:color="auto"/>
                                      </w:divBdr>
                                    </w:div>
                                    <w:div w:id="1454326937">
                                      <w:marLeft w:val="0"/>
                                      <w:marRight w:val="0"/>
                                      <w:marTop w:val="225"/>
                                      <w:marBottom w:val="0"/>
                                      <w:divBdr>
                                        <w:top w:val="none" w:sz="0" w:space="0" w:color="auto"/>
                                        <w:left w:val="none" w:sz="0" w:space="0" w:color="auto"/>
                                        <w:bottom w:val="none" w:sz="0" w:space="0" w:color="auto"/>
                                        <w:right w:val="none" w:sz="0" w:space="0" w:color="auto"/>
                                      </w:divBdr>
                                      <w:divsChild>
                                        <w:div w:id="1872496890">
                                          <w:marLeft w:val="0"/>
                                          <w:marRight w:val="0"/>
                                          <w:marTop w:val="0"/>
                                          <w:marBottom w:val="0"/>
                                          <w:divBdr>
                                            <w:top w:val="none" w:sz="0" w:space="0" w:color="auto"/>
                                            <w:left w:val="none" w:sz="0" w:space="0" w:color="auto"/>
                                            <w:bottom w:val="none" w:sz="0" w:space="0" w:color="auto"/>
                                            <w:right w:val="none" w:sz="0" w:space="0" w:color="auto"/>
                                          </w:divBdr>
                                        </w:div>
                                      </w:divsChild>
                                    </w:div>
                                    <w:div w:id="1101073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034747">
                              <w:marLeft w:val="0"/>
                              <w:marRight w:val="0"/>
                              <w:marTop w:val="240"/>
                              <w:marBottom w:val="240"/>
                              <w:divBdr>
                                <w:top w:val="none" w:sz="0" w:space="0" w:color="auto"/>
                                <w:left w:val="none" w:sz="0" w:space="0" w:color="auto"/>
                                <w:bottom w:val="none" w:sz="0" w:space="0" w:color="auto"/>
                                <w:right w:val="none" w:sz="0" w:space="0" w:color="auto"/>
                              </w:divBdr>
                              <w:divsChild>
                                <w:div w:id="896864159">
                                  <w:marLeft w:val="0"/>
                                  <w:marRight w:val="0"/>
                                  <w:marTop w:val="0"/>
                                  <w:marBottom w:val="0"/>
                                  <w:divBdr>
                                    <w:top w:val="none" w:sz="0" w:space="0" w:color="auto"/>
                                    <w:left w:val="none" w:sz="0" w:space="0" w:color="auto"/>
                                    <w:bottom w:val="none" w:sz="0" w:space="0" w:color="auto"/>
                                    <w:right w:val="none" w:sz="0" w:space="0" w:color="auto"/>
                                  </w:divBdr>
                                </w:div>
                              </w:divsChild>
                            </w:div>
                            <w:div w:id="1111242835">
                              <w:marLeft w:val="0"/>
                              <w:marRight w:val="0"/>
                              <w:marTop w:val="240"/>
                              <w:marBottom w:val="240"/>
                              <w:divBdr>
                                <w:top w:val="none" w:sz="0" w:space="0" w:color="auto"/>
                                <w:left w:val="none" w:sz="0" w:space="0" w:color="auto"/>
                                <w:bottom w:val="none" w:sz="0" w:space="0" w:color="auto"/>
                                <w:right w:val="none" w:sz="0" w:space="0" w:color="auto"/>
                              </w:divBdr>
                              <w:divsChild>
                                <w:div w:id="210848518">
                                  <w:marLeft w:val="0"/>
                                  <w:marRight w:val="0"/>
                                  <w:marTop w:val="0"/>
                                  <w:marBottom w:val="0"/>
                                  <w:divBdr>
                                    <w:top w:val="none" w:sz="0" w:space="0" w:color="auto"/>
                                    <w:left w:val="none" w:sz="0" w:space="0" w:color="auto"/>
                                    <w:bottom w:val="none" w:sz="0" w:space="0" w:color="auto"/>
                                    <w:right w:val="none" w:sz="0" w:space="0" w:color="auto"/>
                                  </w:divBdr>
                                </w:div>
                              </w:divsChild>
                            </w:div>
                            <w:div w:id="755900343">
                              <w:marLeft w:val="0"/>
                              <w:marRight w:val="0"/>
                              <w:marTop w:val="0"/>
                              <w:marBottom w:val="0"/>
                              <w:divBdr>
                                <w:top w:val="none" w:sz="0" w:space="0" w:color="auto"/>
                                <w:left w:val="none" w:sz="0" w:space="0" w:color="auto"/>
                                <w:bottom w:val="none" w:sz="0" w:space="0" w:color="auto"/>
                                <w:right w:val="none" w:sz="0" w:space="0" w:color="auto"/>
                              </w:divBdr>
                              <w:divsChild>
                                <w:div w:id="68776492">
                                  <w:marLeft w:val="0"/>
                                  <w:marRight w:val="0"/>
                                  <w:marTop w:val="0"/>
                                  <w:marBottom w:val="0"/>
                                  <w:divBdr>
                                    <w:top w:val="none" w:sz="0" w:space="0" w:color="auto"/>
                                    <w:left w:val="none" w:sz="0" w:space="0" w:color="auto"/>
                                    <w:bottom w:val="none" w:sz="0" w:space="0" w:color="auto"/>
                                    <w:right w:val="none" w:sz="0" w:space="0" w:color="auto"/>
                                  </w:divBdr>
                                  <w:divsChild>
                                    <w:div w:id="1739013137">
                                      <w:marLeft w:val="0"/>
                                      <w:marRight w:val="0"/>
                                      <w:marTop w:val="0"/>
                                      <w:marBottom w:val="0"/>
                                      <w:divBdr>
                                        <w:top w:val="none" w:sz="0" w:space="0" w:color="auto"/>
                                        <w:left w:val="none" w:sz="0" w:space="0" w:color="auto"/>
                                        <w:bottom w:val="none" w:sz="0" w:space="0" w:color="auto"/>
                                        <w:right w:val="none" w:sz="0" w:space="0" w:color="auto"/>
                                      </w:divBdr>
                                      <w:divsChild>
                                        <w:div w:id="1394548020">
                                          <w:marLeft w:val="0"/>
                                          <w:marRight w:val="0"/>
                                          <w:marTop w:val="0"/>
                                          <w:marBottom w:val="0"/>
                                          <w:divBdr>
                                            <w:top w:val="none" w:sz="0" w:space="0" w:color="auto"/>
                                            <w:left w:val="none" w:sz="0" w:space="0" w:color="auto"/>
                                            <w:bottom w:val="none" w:sz="0" w:space="0" w:color="auto"/>
                                            <w:right w:val="none" w:sz="0" w:space="0" w:color="auto"/>
                                          </w:divBdr>
                                          <w:divsChild>
                                            <w:div w:id="121652911">
                                              <w:marLeft w:val="0"/>
                                              <w:marRight w:val="0"/>
                                              <w:marTop w:val="0"/>
                                              <w:marBottom w:val="0"/>
                                              <w:divBdr>
                                                <w:top w:val="none" w:sz="0" w:space="0" w:color="auto"/>
                                                <w:left w:val="none" w:sz="0" w:space="0" w:color="auto"/>
                                                <w:bottom w:val="none" w:sz="0" w:space="0" w:color="auto"/>
                                                <w:right w:val="none" w:sz="0" w:space="0" w:color="auto"/>
                                              </w:divBdr>
                                              <w:divsChild>
                                                <w:div w:id="1377048264">
                                                  <w:marLeft w:val="0"/>
                                                  <w:marRight w:val="0"/>
                                                  <w:marTop w:val="0"/>
                                                  <w:marBottom w:val="0"/>
                                                  <w:divBdr>
                                                    <w:top w:val="none" w:sz="0" w:space="0" w:color="auto"/>
                                                    <w:left w:val="none" w:sz="0" w:space="0" w:color="auto"/>
                                                    <w:bottom w:val="none" w:sz="0" w:space="0" w:color="auto"/>
                                                    <w:right w:val="none" w:sz="0" w:space="0" w:color="auto"/>
                                                  </w:divBdr>
                                                  <w:divsChild>
                                                    <w:div w:id="1064108458">
                                                      <w:marLeft w:val="0"/>
                                                      <w:marRight w:val="0"/>
                                                      <w:marTop w:val="0"/>
                                                      <w:marBottom w:val="0"/>
                                                      <w:divBdr>
                                                        <w:top w:val="none" w:sz="0" w:space="0" w:color="auto"/>
                                                        <w:left w:val="none" w:sz="0" w:space="0" w:color="auto"/>
                                                        <w:bottom w:val="none" w:sz="0" w:space="0" w:color="auto"/>
                                                        <w:right w:val="none" w:sz="0" w:space="0" w:color="auto"/>
                                                      </w:divBdr>
                                                      <w:divsChild>
                                                        <w:div w:id="303857234">
                                                          <w:marLeft w:val="0"/>
                                                          <w:marRight w:val="0"/>
                                                          <w:marTop w:val="0"/>
                                                          <w:marBottom w:val="0"/>
                                                          <w:divBdr>
                                                            <w:top w:val="none" w:sz="0" w:space="0" w:color="auto"/>
                                                            <w:left w:val="none" w:sz="0" w:space="0" w:color="auto"/>
                                                            <w:bottom w:val="none" w:sz="0" w:space="0" w:color="auto"/>
                                                            <w:right w:val="none" w:sz="0" w:space="0" w:color="auto"/>
                                                          </w:divBdr>
                                                          <w:divsChild>
                                                            <w:div w:id="622225989">
                                                              <w:marLeft w:val="0"/>
                                                              <w:marRight w:val="0"/>
                                                              <w:marTop w:val="0"/>
                                                              <w:marBottom w:val="0"/>
                                                              <w:divBdr>
                                                                <w:top w:val="none" w:sz="0" w:space="0" w:color="auto"/>
                                                                <w:left w:val="none" w:sz="0" w:space="0" w:color="auto"/>
                                                                <w:bottom w:val="none" w:sz="0" w:space="0" w:color="auto"/>
                                                                <w:right w:val="none" w:sz="0" w:space="0" w:color="auto"/>
                                                              </w:divBdr>
                                                              <w:divsChild>
                                                                <w:div w:id="1159732451">
                                                                  <w:marLeft w:val="0"/>
                                                                  <w:marRight w:val="0"/>
                                                                  <w:marTop w:val="0"/>
                                                                  <w:marBottom w:val="0"/>
                                                                  <w:divBdr>
                                                                    <w:top w:val="none" w:sz="0" w:space="0" w:color="auto"/>
                                                                    <w:left w:val="none" w:sz="0" w:space="0" w:color="auto"/>
                                                                    <w:bottom w:val="none" w:sz="0" w:space="0" w:color="auto"/>
                                                                    <w:right w:val="none" w:sz="0" w:space="0" w:color="auto"/>
                                                                  </w:divBdr>
                                                                  <w:divsChild>
                                                                    <w:div w:id="303127031">
                                                                      <w:marLeft w:val="0"/>
                                                                      <w:marRight w:val="0"/>
                                                                      <w:marTop w:val="0"/>
                                                                      <w:marBottom w:val="0"/>
                                                                      <w:divBdr>
                                                                        <w:top w:val="none" w:sz="0" w:space="0" w:color="auto"/>
                                                                        <w:left w:val="none" w:sz="0" w:space="0" w:color="auto"/>
                                                                        <w:bottom w:val="none" w:sz="0" w:space="0" w:color="auto"/>
                                                                        <w:right w:val="none" w:sz="0" w:space="0" w:color="auto"/>
                                                                      </w:divBdr>
                                                                      <w:divsChild>
                                                                        <w:div w:id="114259153">
                                                                          <w:marLeft w:val="0"/>
                                                                          <w:marRight w:val="0"/>
                                                                          <w:marTop w:val="0"/>
                                                                          <w:marBottom w:val="0"/>
                                                                          <w:divBdr>
                                                                            <w:top w:val="none" w:sz="0" w:space="0" w:color="auto"/>
                                                                            <w:left w:val="none" w:sz="0" w:space="0" w:color="auto"/>
                                                                            <w:bottom w:val="none" w:sz="0" w:space="0" w:color="auto"/>
                                                                            <w:right w:val="none" w:sz="0" w:space="0" w:color="auto"/>
                                                                          </w:divBdr>
                                                                          <w:divsChild>
                                                                            <w:div w:id="17390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5647">
                                                                      <w:marLeft w:val="0"/>
                                                                      <w:marRight w:val="120"/>
                                                                      <w:marTop w:val="0"/>
                                                                      <w:marBottom w:val="0"/>
                                                                      <w:divBdr>
                                                                        <w:top w:val="none" w:sz="0" w:space="0" w:color="auto"/>
                                                                        <w:left w:val="none" w:sz="0" w:space="0" w:color="auto"/>
                                                                        <w:bottom w:val="none" w:sz="0" w:space="0" w:color="auto"/>
                                                                        <w:right w:val="none" w:sz="0" w:space="0" w:color="auto"/>
                                                                      </w:divBdr>
                                                                    </w:div>
                                                                  </w:divsChild>
                                                                </w:div>
                                                                <w:div w:id="1219777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33397">
                              <w:marLeft w:val="0"/>
                              <w:marRight w:val="0"/>
                              <w:marTop w:val="240"/>
                              <w:marBottom w:val="240"/>
                              <w:divBdr>
                                <w:top w:val="none" w:sz="0" w:space="0" w:color="auto"/>
                                <w:left w:val="none" w:sz="0" w:space="0" w:color="auto"/>
                                <w:bottom w:val="none" w:sz="0" w:space="0" w:color="auto"/>
                                <w:right w:val="none" w:sz="0" w:space="0" w:color="auto"/>
                              </w:divBdr>
                              <w:divsChild>
                                <w:div w:id="1392338903">
                                  <w:marLeft w:val="0"/>
                                  <w:marRight w:val="0"/>
                                  <w:marTop w:val="0"/>
                                  <w:marBottom w:val="0"/>
                                  <w:divBdr>
                                    <w:top w:val="none" w:sz="0" w:space="0" w:color="auto"/>
                                    <w:left w:val="none" w:sz="0" w:space="0" w:color="auto"/>
                                    <w:bottom w:val="none" w:sz="0" w:space="0" w:color="auto"/>
                                    <w:right w:val="none" w:sz="0" w:space="0" w:color="auto"/>
                                  </w:divBdr>
                                </w:div>
                              </w:divsChild>
                            </w:div>
                            <w:div w:id="314721194">
                              <w:marLeft w:val="0"/>
                              <w:marRight w:val="0"/>
                              <w:marTop w:val="240"/>
                              <w:marBottom w:val="240"/>
                              <w:divBdr>
                                <w:top w:val="none" w:sz="0" w:space="0" w:color="auto"/>
                                <w:left w:val="none" w:sz="0" w:space="0" w:color="auto"/>
                                <w:bottom w:val="none" w:sz="0" w:space="0" w:color="auto"/>
                                <w:right w:val="none" w:sz="0" w:space="0" w:color="auto"/>
                              </w:divBdr>
                              <w:divsChild>
                                <w:div w:id="707682985">
                                  <w:marLeft w:val="0"/>
                                  <w:marRight w:val="0"/>
                                  <w:marTop w:val="0"/>
                                  <w:marBottom w:val="0"/>
                                  <w:divBdr>
                                    <w:top w:val="none" w:sz="0" w:space="0" w:color="auto"/>
                                    <w:left w:val="none" w:sz="0" w:space="0" w:color="auto"/>
                                    <w:bottom w:val="none" w:sz="0" w:space="0" w:color="auto"/>
                                    <w:right w:val="none" w:sz="0" w:space="0" w:color="auto"/>
                                  </w:divBdr>
                                </w:div>
                              </w:divsChild>
                            </w:div>
                            <w:div w:id="1266305529">
                              <w:marLeft w:val="0"/>
                              <w:marRight w:val="0"/>
                              <w:marTop w:val="240"/>
                              <w:marBottom w:val="240"/>
                              <w:divBdr>
                                <w:top w:val="none" w:sz="0" w:space="0" w:color="auto"/>
                                <w:left w:val="none" w:sz="0" w:space="0" w:color="auto"/>
                                <w:bottom w:val="none" w:sz="0" w:space="0" w:color="auto"/>
                                <w:right w:val="none" w:sz="0" w:space="0" w:color="auto"/>
                              </w:divBdr>
                              <w:divsChild>
                                <w:div w:id="1528250561">
                                  <w:marLeft w:val="0"/>
                                  <w:marRight w:val="0"/>
                                  <w:marTop w:val="0"/>
                                  <w:marBottom w:val="0"/>
                                  <w:divBdr>
                                    <w:top w:val="none" w:sz="0" w:space="0" w:color="auto"/>
                                    <w:left w:val="none" w:sz="0" w:space="0" w:color="auto"/>
                                    <w:bottom w:val="none" w:sz="0" w:space="0" w:color="auto"/>
                                    <w:right w:val="none" w:sz="0" w:space="0" w:color="auto"/>
                                  </w:divBdr>
                                </w:div>
                              </w:divsChild>
                            </w:div>
                            <w:div w:id="574172776">
                              <w:marLeft w:val="0"/>
                              <w:marRight w:val="0"/>
                              <w:marTop w:val="240"/>
                              <w:marBottom w:val="240"/>
                              <w:divBdr>
                                <w:top w:val="none" w:sz="0" w:space="0" w:color="auto"/>
                                <w:left w:val="none" w:sz="0" w:space="0" w:color="auto"/>
                                <w:bottom w:val="none" w:sz="0" w:space="0" w:color="auto"/>
                                <w:right w:val="none" w:sz="0" w:space="0" w:color="auto"/>
                              </w:divBdr>
                              <w:divsChild>
                                <w:div w:id="1860044651">
                                  <w:marLeft w:val="0"/>
                                  <w:marRight w:val="0"/>
                                  <w:marTop w:val="0"/>
                                  <w:marBottom w:val="0"/>
                                  <w:divBdr>
                                    <w:top w:val="none" w:sz="0" w:space="0" w:color="auto"/>
                                    <w:left w:val="none" w:sz="0" w:space="0" w:color="auto"/>
                                    <w:bottom w:val="none" w:sz="0" w:space="0" w:color="auto"/>
                                    <w:right w:val="none" w:sz="0" w:space="0" w:color="auto"/>
                                  </w:divBdr>
                                </w:div>
                              </w:divsChild>
                            </w:div>
                            <w:div w:id="1164586065">
                              <w:marLeft w:val="0"/>
                              <w:marRight w:val="0"/>
                              <w:marTop w:val="240"/>
                              <w:marBottom w:val="240"/>
                              <w:divBdr>
                                <w:top w:val="none" w:sz="0" w:space="0" w:color="auto"/>
                                <w:left w:val="none" w:sz="0" w:space="0" w:color="auto"/>
                                <w:bottom w:val="none" w:sz="0" w:space="0" w:color="auto"/>
                                <w:right w:val="none" w:sz="0" w:space="0" w:color="auto"/>
                              </w:divBdr>
                              <w:divsChild>
                                <w:div w:id="1548176504">
                                  <w:marLeft w:val="0"/>
                                  <w:marRight w:val="0"/>
                                  <w:marTop w:val="0"/>
                                  <w:marBottom w:val="0"/>
                                  <w:divBdr>
                                    <w:top w:val="none" w:sz="0" w:space="0" w:color="auto"/>
                                    <w:left w:val="none" w:sz="0" w:space="0" w:color="auto"/>
                                    <w:bottom w:val="none" w:sz="0" w:space="0" w:color="auto"/>
                                    <w:right w:val="none" w:sz="0" w:space="0" w:color="auto"/>
                                  </w:divBdr>
                                </w:div>
                              </w:divsChild>
                            </w:div>
                            <w:div w:id="264076246">
                              <w:marLeft w:val="0"/>
                              <w:marRight w:val="0"/>
                              <w:marTop w:val="240"/>
                              <w:marBottom w:val="240"/>
                              <w:divBdr>
                                <w:top w:val="none" w:sz="0" w:space="0" w:color="auto"/>
                                <w:left w:val="none" w:sz="0" w:space="0" w:color="auto"/>
                                <w:bottom w:val="none" w:sz="0" w:space="0" w:color="auto"/>
                                <w:right w:val="none" w:sz="0" w:space="0" w:color="auto"/>
                              </w:divBdr>
                              <w:divsChild>
                                <w:div w:id="573399394">
                                  <w:marLeft w:val="0"/>
                                  <w:marRight w:val="0"/>
                                  <w:marTop w:val="0"/>
                                  <w:marBottom w:val="0"/>
                                  <w:divBdr>
                                    <w:top w:val="none" w:sz="0" w:space="0" w:color="auto"/>
                                    <w:left w:val="none" w:sz="0" w:space="0" w:color="auto"/>
                                    <w:bottom w:val="none" w:sz="0" w:space="0" w:color="auto"/>
                                    <w:right w:val="none" w:sz="0" w:space="0" w:color="auto"/>
                                  </w:divBdr>
                                </w:div>
                              </w:divsChild>
                            </w:div>
                            <w:div w:id="1508014982">
                              <w:marLeft w:val="0"/>
                              <w:marRight w:val="0"/>
                              <w:marTop w:val="240"/>
                              <w:marBottom w:val="240"/>
                              <w:divBdr>
                                <w:top w:val="none" w:sz="0" w:space="0" w:color="auto"/>
                                <w:left w:val="none" w:sz="0" w:space="0" w:color="auto"/>
                                <w:bottom w:val="none" w:sz="0" w:space="0" w:color="auto"/>
                                <w:right w:val="none" w:sz="0" w:space="0" w:color="auto"/>
                              </w:divBdr>
                              <w:divsChild>
                                <w:div w:id="1914654124">
                                  <w:marLeft w:val="0"/>
                                  <w:marRight w:val="0"/>
                                  <w:marTop w:val="0"/>
                                  <w:marBottom w:val="0"/>
                                  <w:divBdr>
                                    <w:top w:val="none" w:sz="0" w:space="0" w:color="auto"/>
                                    <w:left w:val="none" w:sz="0" w:space="0" w:color="auto"/>
                                    <w:bottom w:val="none" w:sz="0" w:space="0" w:color="auto"/>
                                    <w:right w:val="none" w:sz="0" w:space="0" w:color="auto"/>
                                  </w:divBdr>
                                </w:div>
                              </w:divsChild>
                            </w:div>
                            <w:div w:id="473718067">
                              <w:marLeft w:val="0"/>
                              <w:marRight w:val="0"/>
                              <w:marTop w:val="240"/>
                              <w:marBottom w:val="240"/>
                              <w:divBdr>
                                <w:top w:val="none" w:sz="0" w:space="0" w:color="auto"/>
                                <w:left w:val="none" w:sz="0" w:space="0" w:color="auto"/>
                                <w:bottom w:val="none" w:sz="0" w:space="0" w:color="auto"/>
                                <w:right w:val="none" w:sz="0" w:space="0" w:color="auto"/>
                              </w:divBdr>
                              <w:divsChild>
                                <w:div w:id="1951430852">
                                  <w:marLeft w:val="0"/>
                                  <w:marRight w:val="0"/>
                                  <w:marTop w:val="0"/>
                                  <w:marBottom w:val="0"/>
                                  <w:divBdr>
                                    <w:top w:val="none" w:sz="0" w:space="0" w:color="auto"/>
                                    <w:left w:val="none" w:sz="0" w:space="0" w:color="auto"/>
                                    <w:bottom w:val="none" w:sz="0" w:space="0" w:color="auto"/>
                                    <w:right w:val="none" w:sz="0" w:space="0" w:color="auto"/>
                                  </w:divBdr>
                                </w:div>
                              </w:divsChild>
                            </w:div>
                            <w:div w:id="102456507">
                              <w:marLeft w:val="0"/>
                              <w:marRight w:val="0"/>
                              <w:marTop w:val="240"/>
                              <w:marBottom w:val="240"/>
                              <w:divBdr>
                                <w:top w:val="none" w:sz="0" w:space="0" w:color="auto"/>
                                <w:left w:val="none" w:sz="0" w:space="0" w:color="auto"/>
                                <w:bottom w:val="none" w:sz="0" w:space="0" w:color="auto"/>
                                <w:right w:val="none" w:sz="0" w:space="0" w:color="auto"/>
                              </w:divBdr>
                              <w:divsChild>
                                <w:div w:id="207958076">
                                  <w:marLeft w:val="0"/>
                                  <w:marRight w:val="0"/>
                                  <w:marTop w:val="0"/>
                                  <w:marBottom w:val="0"/>
                                  <w:divBdr>
                                    <w:top w:val="none" w:sz="0" w:space="0" w:color="auto"/>
                                    <w:left w:val="none" w:sz="0" w:space="0" w:color="auto"/>
                                    <w:bottom w:val="none" w:sz="0" w:space="0" w:color="auto"/>
                                    <w:right w:val="none" w:sz="0" w:space="0" w:color="auto"/>
                                  </w:divBdr>
                                </w:div>
                              </w:divsChild>
                            </w:div>
                            <w:div w:id="445005400">
                              <w:marLeft w:val="0"/>
                              <w:marRight w:val="0"/>
                              <w:marTop w:val="240"/>
                              <w:marBottom w:val="240"/>
                              <w:divBdr>
                                <w:top w:val="none" w:sz="0" w:space="0" w:color="auto"/>
                                <w:left w:val="none" w:sz="0" w:space="0" w:color="auto"/>
                                <w:bottom w:val="none" w:sz="0" w:space="0" w:color="auto"/>
                                <w:right w:val="none" w:sz="0" w:space="0" w:color="auto"/>
                              </w:divBdr>
                              <w:divsChild>
                                <w:div w:id="399598733">
                                  <w:marLeft w:val="0"/>
                                  <w:marRight w:val="0"/>
                                  <w:marTop w:val="0"/>
                                  <w:marBottom w:val="0"/>
                                  <w:divBdr>
                                    <w:top w:val="none" w:sz="0" w:space="0" w:color="auto"/>
                                    <w:left w:val="none" w:sz="0" w:space="0" w:color="auto"/>
                                    <w:bottom w:val="none" w:sz="0" w:space="0" w:color="auto"/>
                                    <w:right w:val="none" w:sz="0" w:space="0" w:color="auto"/>
                                  </w:divBdr>
                                </w:div>
                              </w:divsChild>
                            </w:div>
                            <w:div w:id="402409177">
                              <w:marLeft w:val="0"/>
                              <w:marRight w:val="0"/>
                              <w:marTop w:val="240"/>
                              <w:marBottom w:val="240"/>
                              <w:divBdr>
                                <w:top w:val="none" w:sz="0" w:space="0" w:color="auto"/>
                                <w:left w:val="none" w:sz="0" w:space="0" w:color="auto"/>
                                <w:bottom w:val="none" w:sz="0" w:space="0" w:color="auto"/>
                                <w:right w:val="none" w:sz="0" w:space="0" w:color="auto"/>
                              </w:divBdr>
                              <w:divsChild>
                                <w:div w:id="1480731555">
                                  <w:marLeft w:val="0"/>
                                  <w:marRight w:val="0"/>
                                  <w:marTop w:val="0"/>
                                  <w:marBottom w:val="0"/>
                                  <w:divBdr>
                                    <w:top w:val="none" w:sz="0" w:space="0" w:color="auto"/>
                                    <w:left w:val="none" w:sz="0" w:space="0" w:color="auto"/>
                                    <w:bottom w:val="none" w:sz="0" w:space="0" w:color="auto"/>
                                    <w:right w:val="none" w:sz="0" w:space="0" w:color="auto"/>
                                  </w:divBdr>
                                </w:div>
                              </w:divsChild>
                            </w:div>
                            <w:div w:id="905726900">
                              <w:marLeft w:val="0"/>
                              <w:marRight w:val="0"/>
                              <w:marTop w:val="240"/>
                              <w:marBottom w:val="240"/>
                              <w:divBdr>
                                <w:top w:val="none" w:sz="0" w:space="0" w:color="auto"/>
                                <w:left w:val="none" w:sz="0" w:space="0" w:color="auto"/>
                                <w:bottom w:val="none" w:sz="0" w:space="0" w:color="auto"/>
                                <w:right w:val="none" w:sz="0" w:space="0" w:color="auto"/>
                              </w:divBdr>
                              <w:divsChild>
                                <w:div w:id="545260639">
                                  <w:marLeft w:val="0"/>
                                  <w:marRight w:val="0"/>
                                  <w:marTop w:val="0"/>
                                  <w:marBottom w:val="0"/>
                                  <w:divBdr>
                                    <w:top w:val="none" w:sz="0" w:space="0" w:color="auto"/>
                                    <w:left w:val="none" w:sz="0" w:space="0" w:color="auto"/>
                                    <w:bottom w:val="none" w:sz="0" w:space="0" w:color="auto"/>
                                    <w:right w:val="none" w:sz="0" w:space="0" w:color="auto"/>
                                  </w:divBdr>
                                </w:div>
                              </w:divsChild>
                            </w:div>
                            <w:div w:id="1044133531">
                              <w:marLeft w:val="0"/>
                              <w:marRight w:val="0"/>
                              <w:marTop w:val="240"/>
                              <w:marBottom w:val="240"/>
                              <w:divBdr>
                                <w:top w:val="none" w:sz="0" w:space="0" w:color="auto"/>
                                <w:left w:val="none" w:sz="0" w:space="0" w:color="auto"/>
                                <w:bottom w:val="none" w:sz="0" w:space="0" w:color="auto"/>
                                <w:right w:val="none" w:sz="0" w:space="0" w:color="auto"/>
                              </w:divBdr>
                              <w:divsChild>
                                <w:div w:id="1336542213">
                                  <w:marLeft w:val="0"/>
                                  <w:marRight w:val="0"/>
                                  <w:marTop w:val="0"/>
                                  <w:marBottom w:val="0"/>
                                  <w:divBdr>
                                    <w:top w:val="none" w:sz="0" w:space="0" w:color="auto"/>
                                    <w:left w:val="none" w:sz="0" w:space="0" w:color="auto"/>
                                    <w:bottom w:val="none" w:sz="0" w:space="0" w:color="auto"/>
                                    <w:right w:val="none" w:sz="0" w:space="0" w:color="auto"/>
                                  </w:divBdr>
                                </w:div>
                              </w:divsChild>
                            </w:div>
                            <w:div w:id="2012293584">
                              <w:marLeft w:val="0"/>
                              <w:marRight w:val="0"/>
                              <w:marTop w:val="240"/>
                              <w:marBottom w:val="240"/>
                              <w:divBdr>
                                <w:top w:val="none" w:sz="0" w:space="0" w:color="auto"/>
                                <w:left w:val="none" w:sz="0" w:space="0" w:color="auto"/>
                                <w:bottom w:val="none" w:sz="0" w:space="0" w:color="auto"/>
                                <w:right w:val="none" w:sz="0" w:space="0" w:color="auto"/>
                              </w:divBdr>
                              <w:divsChild>
                                <w:div w:id="2068602289">
                                  <w:marLeft w:val="0"/>
                                  <w:marRight w:val="0"/>
                                  <w:marTop w:val="0"/>
                                  <w:marBottom w:val="0"/>
                                  <w:divBdr>
                                    <w:top w:val="none" w:sz="0" w:space="0" w:color="auto"/>
                                    <w:left w:val="none" w:sz="0" w:space="0" w:color="auto"/>
                                    <w:bottom w:val="none" w:sz="0" w:space="0" w:color="auto"/>
                                    <w:right w:val="none" w:sz="0" w:space="0" w:color="auto"/>
                                  </w:divBdr>
                                </w:div>
                              </w:divsChild>
                            </w:div>
                            <w:div w:id="2118213950">
                              <w:marLeft w:val="0"/>
                              <w:marRight w:val="0"/>
                              <w:marTop w:val="240"/>
                              <w:marBottom w:val="240"/>
                              <w:divBdr>
                                <w:top w:val="none" w:sz="0" w:space="0" w:color="auto"/>
                                <w:left w:val="none" w:sz="0" w:space="0" w:color="auto"/>
                                <w:bottom w:val="none" w:sz="0" w:space="0" w:color="auto"/>
                                <w:right w:val="none" w:sz="0" w:space="0" w:color="auto"/>
                              </w:divBdr>
                              <w:divsChild>
                                <w:div w:id="851459279">
                                  <w:marLeft w:val="0"/>
                                  <w:marRight w:val="0"/>
                                  <w:marTop w:val="0"/>
                                  <w:marBottom w:val="0"/>
                                  <w:divBdr>
                                    <w:top w:val="none" w:sz="0" w:space="0" w:color="auto"/>
                                    <w:left w:val="none" w:sz="0" w:space="0" w:color="auto"/>
                                    <w:bottom w:val="none" w:sz="0" w:space="0" w:color="auto"/>
                                    <w:right w:val="none" w:sz="0" w:space="0" w:color="auto"/>
                                  </w:divBdr>
                                </w:div>
                              </w:divsChild>
                            </w:div>
                            <w:div w:id="1587881891">
                              <w:marLeft w:val="0"/>
                              <w:marRight w:val="0"/>
                              <w:marTop w:val="240"/>
                              <w:marBottom w:val="240"/>
                              <w:divBdr>
                                <w:top w:val="none" w:sz="0" w:space="0" w:color="auto"/>
                                <w:left w:val="none" w:sz="0" w:space="0" w:color="auto"/>
                                <w:bottom w:val="none" w:sz="0" w:space="0" w:color="auto"/>
                                <w:right w:val="none" w:sz="0" w:space="0" w:color="auto"/>
                              </w:divBdr>
                              <w:divsChild>
                                <w:div w:id="1065882144">
                                  <w:marLeft w:val="0"/>
                                  <w:marRight w:val="0"/>
                                  <w:marTop w:val="0"/>
                                  <w:marBottom w:val="0"/>
                                  <w:divBdr>
                                    <w:top w:val="none" w:sz="0" w:space="0" w:color="auto"/>
                                    <w:left w:val="none" w:sz="0" w:space="0" w:color="auto"/>
                                    <w:bottom w:val="none" w:sz="0" w:space="0" w:color="auto"/>
                                    <w:right w:val="none" w:sz="0" w:space="0" w:color="auto"/>
                                  </w:divBdr>
                                </w:div>
                              </w:divsChild>
                            </w:div>
                            <w:div w:id="899249836">
                              <w:marLeft w:val="0"/>
                              <w:marRight w:val="0"/>
                              <w:marTop w:val="240"/>
                              <w:marBottom w:val="240"/>
                              <w:divBdr>
                                <w:top w:val="none" w:sz="0" w:space="0" w:color="auto"/>
                                <w:left w:val="none" w:sz="0" w:space="0" w:color="auto"/>
                                <w:bottom w:val="none" w:sz="0" w:space="0" w:color="auto"/>
                                <w:right w:val="none" w:sz="0" w:space="0" w:color="auto"/>
                              </w:divBdr>
                              <w:divsChild>
                                <w:div w:id="569652926">
                                  <w:marLeft w:val="0"/>
                                  <w:marRight w:val="0"/>
                                  <w:marTop w:val="0"/>
                                  <w:marBottom w:val="0"/>
                                  <w:divBdr>
                                    <w:top w:val="none" w:sz="0" w:space="0" w:color="auto"/>
                                    <w:left w:val="none" w:sz="0" w:space="0" w:color="auto"/>
                                    <w:bottom w:val="none" w:sz="0" w:space="0" w:color="auto"/>
                                    <w:right w:val="none" w:sz="0" w:space="0" w:color="auto"/>
                                  </w:divBdr>
                                </w:div>
                              </w:divsChild>
                            </w:div>
                            <w:div w:id="1843668043">
                              <w:marLeft w:val="0"/>
                              <w:marRight w:val="0"/>
                              <w:marTop w:val="240"/>
                              <w:marBottom w:val="240"/>
                              <w:divBdr>
                                <w:top w:val="none" w:sz="0" w:space="0" w:color="auto"/>
                                <w:left w:val="none" w:sz="0" w:space="0" w:color="auto"/>
                                <w:bottom w:val="none" w:sz="0" w:space="0" w:color="auto"/>
                                <w:right w:val="none" w:sz="0" w:space="0" w:color="auto"/>
                              </w:divBdr>
                              <w:divsChild>
                                <w:div w:id="1058668920">
                                  <w:marLeft w:val="0"/>
                                  <w:marRight w:val="0"/>
                                  <w:marTop w:val="0"/>
                                  <w:marBottom w:val="0"/>
                                  <w:divBdr>
                                    <w:top w:val="none" w:sz="0" w:space="0" w:color="auto"/>
                                    <w:left w:val="none" w:sz="0" w:space="0" w:color="auto"/>
                                    <w:bottom w:val="none" w:sz="0" w:space="0" w:color="auto"/>
                                    <w:right w:val="none" w:sz="0" w:space="0" w:color="auto"/>
                                  </w:divBdr>
                                </w:div>
                              </w:divsChild>
                            </w:div>
                            <w:div w:id="205991147">
                              <w:marLeft w:val="0"/>
                              <w:marRight w:val="0"/>
                              <w:marTop w:val="240"/>
                              <w:marBottom w:val="240"/>
                              <w:divBdr>
                                <w:top w:val="none" w:sz="0" w:space="0" w:color="auto"/>
                                <w:left w:val="none" w:sz="0" w:space="0" w:color="auto"/>
                                <w:bottom w:val="none" w:sz="0" w:space="0" w:color="auto"/>
                                <w:right w:val="none" w:sz="0" w:space="0" w:color="auto"/>
                              </w:divBdr>
                              <w:divsChild>
                                <w:div w:id="1820725403">
                                  <w:marLeft w:val="0"/>
                                  <w:marRight w:val="0"/>
                                  <w:marTop w:val="0"/>
                                  <w:marBottom w:val="0"/>
                                  <w:divBdr>
                                    <w:top w:val="none" w:sz="0" w:space="0" w:color="auto"/>
                                    <w:left w:val="none" w:sz="0" w:space="0" w:color="auto"/>
                                    <w:bottom w:val="none" w:sz="0" w:space="0" w:color="auto"/>
                                    <w:right w:val="none" w:sz="0" w:space="0" w:color="auto"/>
                                  </w:divBdr>
                                </w:div>
                              </w:divsChild>
                            </w:div>
                            <w:div w:id="1814178285">
                              <w:marLeft w:val="0"/>
                              <w:marRight w:val="0"/>
                              <w:marTop w:val="240"/>
                              <w:marBottom w:val="240"/>
                              <w:divBdr>
                                <w:top w:val="none" w:sz="0" w:space="0" w:color="auto"/>
                                <w:left w:val="none" w:sz="0" w:space="0" w:color="auto"/>
                                <w:bottom w:val="none" w:sz="0" w:space="0" w:color="auto"/>
                                <w:right w:val="none" w:sz="0" w:space="0" w:color="auto"/>
                              </w:divBdr>
                              <w:divsChild>
                                <w:div w:id="939606607">
                                  <w:marLeft w:val="0"/>
                                  <w:marRight w:val="0"/>
                                  <w:marTop w:val="0"/>
                                  <w:marBottom w:val="0"/>
                                  <w:divBdr>
                                    <w:top w:val="none" w:sz="0" w:space="0" w:color="auto"/>
                                    <w:left w:val="none" w:sz="0" w:space="0" w:color="auto"/>
                                    <w:bottom w:val="none" w:sz="0" w:space="0" w:color="auto"/>
                                    <w:right w:val="none" w:sz="0" w:space="0" w:color="auto"/>
                                  </w:divBdr>
                                </w:div>
                              </w:divsChild>
                            </w:div>
                            <w:div w:id="1428697713">
                              <w:marLeft w:val="0"/>
                              <w:marRight w:val="0"/>
                              <w:marTop w:val="240"/>
                              <w:marBottom w:val="240"/>
                              <w:divBdr>
                                <w:top w:val="none" w:sz="0" w:space="0" w:color="auto"/>
                                <w:left w:val="none" w:sz="0" w:space="0" w:color="auto"/>
                                <w:bottom w:val="none" w:sz="0" w:space="0" w:color="auto"/>
                                <w:right w:val="none" w:sz="0" w:space="0" w:color="auto"/>
                              </w:divBdr>
                              <w:divsChild>
                                <w:div w:id="1787382858">
                                  <w:marLeft w:val="0"/>
                                  <w:marRight w:val="0"/>
                                  <w:marTop w:val="0"/>
                                  <w:marBottom w:val="0"/>
                                  <w:divBdr>
                                    <w:top w:val="none" w:sz="0" w:space="0" w:color="auto"/>
                                    <w:left w:val="none" w:sz="0" w:space="0" w:color="auto"/>
                                    <w:bottom w:val="none" w:sz="0" w:space="0" w:color="auto"/>
                                    <w:right w:val="none" w:sz="0" w:space="0" w:color="auto"/>
                                  </w:divBdr>
                                </w:div>
                              </w:divsChild>
                            </w:div>
                            <w:div w:id="1727289714">
                              <w:marLeft w:val="0"/>
                              <w:marRight w:val="0"/>
                              <w:marTop w:val="240"/>
                              <w:marBottom w:val="240"/>
                              <w:divBdr>
                                <w:top w:val="none" w:sz="0" w:space="0" w:color="auto"/>
                                <w:left w:val="none" w:sz="0" w:space="0" w:color="auto"/>
                                <w:bottom w:val="none" w:sz="0" w:space="0" w:color="auto"/>
                                <w:right w:val="none" w:sz="0" w:space="0" w:color="auto"/>
                              </w:divBdr>
                              <w:divsChild>
                                <w:div w:id="542257345">
                                  <w:marLeft w:val="0"/>
                                  <w:marRight w:val="0"/>
                                  <w:marTop w:val="0"/>
                                  <w:marBottom w:val="0"/>
                                  <w:divBdr>
                                    <w:top w:val="none" w:sz="0" w:space="0" w:color="auto"/>
                                    <w:left w:val="none" w:sz="0" w:space="0" w:color="auto"/>
                                    <w:bottom w:val="none" w:sz="0" w:space="0" w:color="auto"/>
                                    <w:right w:val="none" w:sz="0" w:space="0" w:color="auto"/>
                                  </w:divBdr>
                                </w:div>
                              </w:divsChild>
                            </w:div>
                            <w:div w:id="1083257327">
                              <w:marLeft w:val="0"/>
                              <w:marRight w:val="0"/>
                              <w:marTop w:val="240"/>
                              <w:marBottom w:val="240"/>
                              <w:divBdr>
                                <w:top w:val="none" w:sz="0" w:space="0" w:color="auto"/>
                                <w:left w:val="none" w:sz="0" w:space="0" w:color="auto"/>
                                <w:bottom w:val="none" w:sz="0" w:space="0" w:color="auto"/>
                                <w:right w:val="none" w:sz="0" w:space="0" w:color="auto"/>
                              </w:divBdr>
                              <w:divsChild>
                                <w:div w:id="294257355">
                                  <w:marLeft w:val="0"/>
                                  <w:marRight w:val="0"/>
                                  <w:marTop w:val="0"/>
                                  <w:marBottom w:val="0"/>
                                  <w:divBdr>
                                    <w:top w:val="none" w:sz="0" w:space="0" w:color="auto"/>
                                    <w:left w:val="none" w:sz="0" w:space="0" w:color="auto"/>
                                    <w:bottom w:val="none" w:sz="0" w:space="0" w:color="auto"/>
                                    <w:right w:val="none" w:sz="0" w:space="0" w:color="auto"/>
                                  </w:divBdr>
                                </w:div>
                              </w:divsChild>
                            </w:div>
                            <w:div w:id="351495691">
                              <w:marLeft w:val="0"/>
                              <w:marRight w:val="0"/>
                              <w:marTop w:val="240"/>
                              <w:marBottom w:val="240"/>
                              <w:divBdr>
                                <w:top w:val="none" w:sz="0" w:space="0" w:color="auto"/>
                                <w:left w:val="none" w:sz="0" w:space="0" w:color="auto"/>
                                <w:bottom w:val="none" w:sz="0" w:space="0" w:color="auto"/>
                                <w:right w:val="none" w:sz="0" w:space="0" w:color="auto"/>
                              </w:divBdr>
                              <w:divsChild>
                                <w:div w:id="907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6079">
      <w:bodyDiv w:val="1"/>
      <w:marLeft w:val="0"/>
      <w:marRight w:val="0"/>
      <w:marTop w:val="0"/>
      <w:marBottom w:val="0"/>
      <w:divBdr>
        <w:top w:val="none" w:sz="0" w:space="0" w:color="auto"/>
        <w:left w:val="none" w:sz="0" w:space="0" w:color="auto"/>
        <w:bottom w:val="none" w:sz="0" w:space="0" w:color="auto"/>
        <w:right w:val="none" w:sz="0" w:space="0" w:color="auto"/>
      </w:divBdr>
      <w:divsChild>
        <w:div w:id="411119472">
          <w:marLeft w:val="0"/>
          <w:marRight w:val="0"/>
          <w:marTop w:val="0"/>
          <w:marBottom w:val="0"/>
          <w:divBdr>
            <w:top w:val="none" w:sz="0" w:space="0" w:color="auto"/>
            <w:left w:val="none" w:sz="0" w:space="0" w:color="auto"/>
            <w:bottom w:val="none" w:sz="0" w:space="0" w:color="auto"/>
            <w:right w:val="none" w:sz="0" w:space="0" w:color="auto"/>
          </w:divBdr>
          <w:divsChild>
            <w:div w:id="713429848">
              <w:marLeft w:val="0"/>
              <w:marRight w:val="0"/>
              <w:marTop w:val="0"/>
              <w:marBottom w:val="0"/>
              <w:divBdr>
                <w:top w:val="none" w:sz="0" w:space="0" w:color="auto"/>
                <w:left w:val="none" w:sz="0" w:space="0" w:color="auto"/>
                <w:bottom w:val="none" w:sz="0" w:space="0" w:color="auto"/>
                <w:right w:val="none" w:sz="0" w:space="0" w:color="auto"/>
              </w:divBdr>
              <w:divsChild>
                <w:div w:id="840585388">
                  <w:marLeft w:val="0"/>
                  <w:marRight w:val="0"/>
                  <w:marTop w:val="0"/>
                  <w:marBottom w:val="0"/>
                  <w:divBdr>
                    <w:top w:val="none" w:sz="0" w:space="0" w:color="auto"/>
                    <w:left w:val="none" w:sz="0" w:space="0" w:color="auto"/>
                    <w:bottom w:val="none" w:sz="0" w:space="0" w:color="auto"/>
                    <w:right w:val="none" w:sz="0" w:space="0" w:color="auto"/>
                  </w:divBdr>
                </w:div>
                <w:div w:id="1917208642">
                  <w:marLeft w:val="0"/>
                  <w:marRight w:val="0"/>
                  <w:marTop w:val="600"/>
                  <w:marBottom w:val="0"/>
                  <w:divBdr>
                    <w:top w:val="none" w:sz="0" w:space="0" w:color="auto"/>
                    <w:left w:val="none" w:sz="0" w:space="0" w:color="auto"/>
                    <w:bottom w:val="none" w:sz="0" w:space="0" w:color="auto"/>
                    <w:right w:val="none" w:sz="0" w:space="0" w:color="auto"/>
                  </w:divBdr>
                  <w:divsChild>
                    <w:div w:id="235089603">
                      <w:marLeft w:val="0"/>
                      <w:marRight w:val="0"/>
                      <w:marTop w:val="0"/>
                      <w:marBottom w:val="0"/>
                      <w:divBdr>
                        <w:top w:val="none" w:sz="0" w:space="0" w:color="auto"/>
                        <w:left w:val="none" w:sz="0" w:space="0" w:color="auto"/>
                        <w:bottom w:val="none" w:sz="0" w:space="0" w:color="auto"/>
                        <w:right w:val="none" w:sz="0" w:space="0" w:color="auto"/>
                      </w:divBdr>
                      <w:divsChild>
                        <w:div w:id="2012491403">
                          <w:marLeft w:val="0"/>
                          <w:marRight w:val="0"/>
                          <w:marTop w:val="0"/>
                          <w:marBottom w:val="0"/>
                          <w:divBdr>
                            <w:top w:val="none" w:sz="0" w:space="0" w:color="auto"/>
                            <w:left w:val="none" w:sz="0" w:space="0" w:color="auto"/>
                            <w:bottom w:val="none" w:sz="0" w:space="0" w:color="auto"/>
                            <w:right w:val="none" w:sz="0" w:space="0" w:color="auto"/>
                          </w:divBdr>
                          <w:divsChild>
                            <w:div w:id="1808356921">
                              <w:marLeft w:val="0"/>
                              <w:marRight w:val="0"/>
                              <w:marTop w:val="0"/>
                              <w:marBottom w:val="0"/>
                              <w:divBdr>
                                <w:top w:val="none" w:sz="0" w:space="0" w:color="auto"/>
                                <w:left w:val="none" w:sz="0" w:space="0" w:color="auto"/>
                                <w:bottom w:val="none" w:sz="0" w:space="0" w:color="auto"/>
                                <w:right w:val="none" w:sz="0" w:space="0" w:color="auto"/>
                              </w:divBdr>
                            </w:div>
                          </w:divsChild>
                        </w:div>
                        <w:div w:id="298149717">
                          <w:marLeft w:val="0"/>
                          <w:marRight w:val="135"/>
                          <w:marTop w:val="0"/>
                          <w:marBottom w:val="0"/>
                          <w:divBdr>
                            <w:top w:val="none" w:sz="0" w:space="0" w:color="auto"/>
                            <w:left w:val="none" w:sz="0" w:space="0" w:color="auto"/>
                            <w:bottom w:val="none" w:sz="0" w:space="0" w:color="auto"/>
                            <w:right w:val="none" w:sz="0" w:space="0" w:color="auto"/>
                          </w:divBdr>
                        </w:div>
                        <w:div w:id="1232421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1603">
          <w:marLeft w:val="0"/>
          <w:marRight w:val="0"/>
          <w:marTop w:val="0"/>
          <w:marBottom w:val="0"/>
          <w:divBdr>
            <w:top w:val="none" w:sz="0" w:space="0" w:color="auto"/>
            <w:left w:val="none" w:sz="0" w:space="0" w:color="auto"/>
            <w:bottom w:val="none" w:sz="0" w:space="0" w:color="auto"/>
            <w:right w:val="none" w:sz="0" w:space="0" w:color="auto"/>
          </w:divBdr>
          <w:divsChild>
            <w:div w:id="356273989">
              <w:marLeft w:val="0"/>
              <w:marRight w:val="0"/>
              <w:marTop w:val="0"/>
              <w:marBottom w:val="0"/>
              <w:divBdr>
                <w:top w:val="none" w:sz="0" w:space="0" w:color="auto"/>
                <w:left w:val="none" w:sz="0" w:space="0" w:color="auto"/>
                <w:bottom w:val="none" w:sz="0" w:space="0" w:color="auto"/>
                <w:right w:val="none" w:sz="0" w:space="0" w:color="auto"/>
              </w:divBdr>
              <w:divsChild>
                <w:div w:id="1645508493">
                  <w:marLeft w:val="0"/>
                  <w:marRight w:val="0"/>
                  <w:marTop w:val="0"/>
                  <w:marBottom w:val="0"/>
                  <w:divBdr>
                    <w:top w:val="none" w:sz="0" w:space="0" w:color="auto"/>
                    <w:left w:val="none" w:sz="0" w:space="0" w:color="auto"/>
                    <w:bottom w:val="none" w:sz="0" w:space="0" w:color="auto"/>
                    <w:right w:val="none" w:sz="0" w:space="0" w:color="auto"/>
                  </w:divBdr>
                  <w:divsChild>
                    <w:div w:id="1130367856">
                      <w:marLeft w:val="0"/>
                      <w:marRight w:val="1500"/>
                      <w:marTop w:val="0"/>
                      <w:marBottom w:val="0"/>
                      <w:divBdr>
                        <w:top w:val="none" w:sz="0" w:space="0" w:color="auto"/>
                        <w:left w:val="none" w:sz="0" w:space="0" w:color="auto"/>
                        <w:bottom w:val="none" w:sz="0" w:space="0" w:color="auto"/>
                        <w:right w:val="none" w:sz="0" w:space="0" w:color="auto"/>
                      </w:divBdr>
                      <w:divsChild>
                        <w:div w:id="756751610">
                          <w:marLeft w:val="0"/>
                          <w:marRight w:val="0"/>
                          <w:marTop w:val="600"/>
                          <w:marBottom w:val="600"/>
                          <w:divBdr>
                            <w:top w:val="none" w:sz="0" w:space="0" w:color="auto"/>
                            <w:left w:val="none" w:sz="0" w:space="0" w:color="auto"/>
                            <w:bottom w:val="none" w:sz="0" w:space="0" w:color="auto"/>
                            <w:right w:val="none" w:sz="0" w:space="0" w:color="auto"/>
                          </w:divBdr>
                          <w:divsChild>
                            <w:div w:id="2137330640">
                              <w:marLeft w:val="0"/>
                              <w:marRight w:val="0"/>
                              <w:marTop w:val="0"/>
                              <w:marBottom w:val="300"/>
                              <w:divBdr>
                                <w:top w:val="none" w:sz="0" w:space="0" w:color="auto"/>
                                <w:left w:val="none" w:sz="0" w:space="0" w:color="auto"/>
                                <w:bottom w:val="none" w:sz="0" w:space="0" w:color="auto"/>
                                <w:right w:val="none" w:sz="0" w:space="0" w:color="auto"/>
                              </w:divBdr>
                            </w:div>
                            <w:div w:id="771363714">
                              <w:marLeft w:val="0"/>
                              <w:marRight w:val="0"/>
                              <w:marTop w:val="300"/>
                              <w:marBottom w:val="300"/>
                              <w:divBdr>
                                <w:top w:val="none" w:sz="0" w:space="0" w:color="auto"/>
                                <w:left w:val="none" w:sz="0" w:space="0" w:color="auto"/>
                                <w:bottom w:val="none" w:sz="0" w:space="0" w:color="auto"/>
                                <w:right w:val="none" w:sz="0" w:space="0" w:color="auto"/>
                              </w:divBdr>
                            </w:div>
                            <w:div w:id="1630085707">
                              <w:marLeft w:val="0"/>
                              <w:marRight w:val="0"/>
                              <w:marTop w:val="300"/>
                              <w:marBottom w:val="600"/>
                              <w:divBdr>
                                <w:top w:val="single" w:sz="6" w:space="30" w:color="EB5D0B"/>
                                <w:left w:val="none" w:sz="0" w:space="0" w:color="auto"/>
                                <w:bottom w:val="single" w:sz="6" w:space="30" w:color="EB5D0B"/>
                                <w:right w:val="none" w:sz="0" w:space="0" w:color="auto"/>
                              </w:divBdr>
                            </w:div>
                            <w:div w:id="1809008258">
                              <w:marLeft w:val="0"/>
                              <w:marRight w:val="0"/>
                              <w:marTop w:val="240"/>
                              <w:marBottom w:val="240"/>
                              <w:divBdr>
                                <w:top w:val="none" w:sz="0" w:space="0" w:color="auto"/>
                                <w:left w:val="none" w:sz="0" w:space="0" w:color="auto"/>
                                <w:bottom w:val="none" w:sz="0" w:space="0" w:color="auto"/>
                                <w:right w:val="none" w:sz="0" w:space="0" w:color="auto"/>
                              </w:divBdr>
                              <w:divsChild>
                                <w:div w:id="455683368">
                                  <w:marLeft w:val="0"/>
                                  <w:marRight w:val="0"/>
                                  <w:marTop w:val="0"/>
                                  <w:marBottom w:val="0"/>
                                  <w:divBdr>
                                    <w:top w:val="none" w:sz="0" w:space="0" w:color="auto"/>
                                    <w:left w:val="none" w:sz="0" w:space="0" w:color="auto"/>
                                    <w:bottom w:val="none" w:sz="0" w:space="0" w:color="auto"/>
                                    <w:right w:val="none" w:sz="0" w:space="0" w:color="auto"/>
                                  </w:divBdr>
                                </w:div>
                              </w:divsChild>
                            </w:div>
                            <w:div w:id="1568342781">
                              <w:marLeft w:val="0"/>
                              <w:marRight w:val="0"/>
                              <w:marTop w:val="240"/>
                              <w:marBottom w:val="240"/>
                              <w:divBdr>
                                <w:top w:val="none" w:sz="0" w:space="0" w:color="auto"/>
                                <w:left w:val="none" w:sz="0" w:space="0" w:color="auto"/>
                                <w:bottom w:val="none" w:sz="0" w:space="0" w:color="auto"/>
                                <w:right w:val="none" w:sz="0" w:space="0" w:color="auto"/>
                              </w:divBdr>
                              <w:divsChild>
                                <w:div w:id="2073699643">
                                  <w:marLeft w:val="0"/>
                                  <w:marRight w:val="0"/>
                                  <w:marTop w:val="0"/>
                                  <w:marBottom w:val="0"/>
                                  <w:divBdr>
                                    <w:top w:val="none" w:sz="0" w:space="0" w:color="auto"/>
                                    <w:left w:val="none" w:sz="0" w:space="0" w:color="auto"/>
                                    <w:bottom w:val="none" w:sz="0" w:space="0" w:color="auto"/>
                                    <w:right w:val="none" w:sz="0" w:space="0" w:color="auto"/>
                                  </w:divBdr>
                                </w:div>
                              </w:divsChild>
                            </w:div>
                            <w:div w:id="1048912851">
                              <w:marLeft w:val="0"/>
                              <w:marRight w:val="0"/>
                              <w:marTop w:val="240"/>
                              <w:marBottom w:val="240"/>
                              <w:divBdr>
                                <w:top w:val="none" w:sz="0" w:space="0" w:color="auto"/>
                                <w:left w:val="none" w:sz="0" w:space="0" w:color="auto"/>
                                <w:bottom w:val="none" w:sz="0" w:space="0" w:color="auto"/>
                                <w:right w:val="none" w:sz="0" w:space="0" w:color="auto"/>
                              </w:divBdr>
                              <w:divsChild>
                                <w:div w:id="925457476">
                                  <w:marLeft w:val="0"/>
                                  <w:marRight w:val="0"/>
                                  <w:marTop w:val="0"/>
                                  <w:marBottom w:val="0"/>
                                  <w:divBdr>
                                    <w:top w:val="none" w:sz="0" w:space="0" w:color="auto"/>
                                    <w:left w:val="none" w:sz="0" w:space="0" w:color="auto"/>
                                    <w:bottom w:val="none" w:sz="0" w:space="0" w:color="auto"/>
                                    <w:right w:val="none" w:sz="0" w:space="0" w:color="auto"/>
                                  </w:divBdr>
                                </w:div>
                              </w:divsChild>
                            </w:div>
                            <w:div w:id="570434835">
                              <w:marLeft w:val="0"/>
                              <w:marRight w:val="0"/>
                              <w:marTop w:val="240"/>
                              <w:marBottom w:val="240"/>
                              <w:divBdr>
                                <w:top w:val="none" w:sz="0" w:space="0" w:color="auto"/>
                                <w:left w:val="none" w:sz="0" w:space="0" w:color="auto"/>
                                <w:bottom w:val="none" w:sz="0" w:space="0" w:color="auto"/>
                                <w:right w:val="none" w:sz="0" w:space="0" w:color="auto"/>
                              </w:divBdr>
                              <w:divsChild>
                                <w:div w:id="1822309975">
                                  <w:marLeft w:val="0"/>
                                  <w:marRight w:val="0"/>
                                  <w:marTop w:val="0"/>
                                  <w:marBottom w:val="0"/>
                                  <w:divBdr>
                                    <w:top w:val="none" w:sz="0" w:space="0" w:color="auto"/>
                                    <w:left w:val="none" w:sz="0" w:space="0" w:color="auto"/>
                                    <w:bottom w:val="none" w:sz="0" w:space="0" w:color="auto"/>
                                    <w:right w:val="none" w:sz="0" w:space="0" w:color="auto"/>
                                  </w:divBdr>
                                </w:div>
                              </w:divsChild>
                            </w:div>
                            <w:div w:id="19285949">
                              <w:marLeft w:val="0"/>
                              <w:marRight w:val="0"/>
                              <w:marTop w:val="240"/>
                              <w:marBottom w:val="240"/>
                              <w:divBdr>
                                <w:top w:val="none" w:sz="0" w:space="0" w:color="auto"/>
                                <w:left w:val="none" w:sz="0" w:space="0" w:color="auto"/>
                                <w:bottom w:val="none" w:sz="0" w:space="0" w:color="auto"/>
                                <w:right w:val="none" w:sz="0" w:space="0" w:color="auto"/>
                              </w:divBdr>
                              <w:divsChild>
                                <w:div w:id="1859616540">
                                  <w:marLeft w:val="0"/>
                                  <w:marRight w:val="0"/>
                                  <w:marTop w:val="0"/>
                                  <w:marBottom w:val="0"/>
                                  <w:divBdr>
                                    <w:top w:val="none" w:sz="0" w:space="0" w:color="auto"/>
                                    <w:left w:val="none" w:sz="0" w:space="0" w:color="auto"/>
                                    <w:bottom w:val="none" w:sz="0" w:space="0" w:color="auto"/>
                                    <w:right w:val="none" w:sz="0" w:space="0" w:color="auto"/>
                                  </w:divBdr>
                                </w:div>
                              </w:divsChild>
                            </w:div>
                            <w:div w:id="156265199">
                              <w:marLeft w:val="0"/>
                              <w:marRight w:val="0"/>
                              <w:marTop w:val="360"/>
                              <w:marBottom w:val="450"/>
                              <w:divBdr>
                                <w:top w:val="none" w:sz="0" w:space="0" w:color="auto"/>
                                <w:left w:val="none" w:sz="0" w:space="0" w:color="auto"/>
                                <w:bottom w:val="none" w:sz="0" w:space="0" w:color="auto"/>
                                <w:right w:val="none" w:sz="0" w:space="0" w:color="auto"/>
                              </w:divBdr>
                              <w:divsChild>
                                <w:div w:id="1847788214">
                                  <w:marLeft w:val="0"/>
                                  <w:marRight w:val="0"/>
                                  <w:marTop w:val="0"/>
                                  <w:marBottom w:val="0"/>
                                  <w:divBdr>
                                    <w:top w:val="none" w:sz="0" w:space="0" w:color="auto"/>
                                    <w:left w:val="none" w:sz="0" w:space="0" w:color="auto"/>
                                    <w:bottom w:val="single" w:sz="6" w:space="15" w:color="B8B9BA"/>
                                    <w:right w:val="none" w:sz="0" w:space="0" w:color="auto"/>
                                  </w:divBdr>
                                  <w:divsChild>
                                    <w:div w:id="971399750">
                                      <w:marLeft w:val="0"/>
                                      <w:marRight w:val="0"/>
                                      <w:marTop w:val="0"/>
                                      <w:marBottom w:val="0"/>
                                      <w:divBdr>
                                        <w:top w:val="none" w:sz="0" w:space="0" w:color="auto"/>
                                        <w:left w:val="none" w:sz="0" w:space="0" w:color="auto"/>
                                        <w:bottom w:val="none" w:sz="0" w:space="0" w:color="auto"/>
                                        <w:right w:val="none" w:sz="0" w:space="0" w:color="auto"/>
                                      </w:divBdr>
                                    </w:div>
                                    <w:div w:id="1812746053">
                                      <w:marLeft w:val="0"/>
                                      <w:marRight w:val="0"/>
                                      <w:marTop w:val="225"/>
                                      <w:marBottom w:val="0"/>
                                      <w:divBdr>
                                        <w:top w:val="none" w:sz="0" w:space="0" w:color="auto"/>
                                        <w:left w:val="none" w:sz="0" w:space="0" w:color="auto"/>
                                        <w:bottom w:val="none" w:sz="0" w:space="0" w:color="auto"/>
                                        <w:right w:val="none" w:sz="0" w:space="0" w:color="auto"/>
                                      </w:divBdr>
                                      <w:divsChild>
                                        <w:div w:id="1091587160">
                                          <w:marLeft w:val="0"/>
                                          <w:marRight w:val="0"/>
                                          <w:marTop w:val="0"/>
                                          <w:marBottom w:val="0"/>
                                          <w:divBdr>
                                            <w:top w:val="none" w:sz="0" w:space="0" w:color="auto"/>
                                            <w:left w:val="none" w:sz="0" w:space="0" w:color="auto"/>
                                            <w:bottom w:val="none" w:sz="0" w:space="0" w:color="auto"/>
                                            <w:right w:val="none" w:sz="0" w:space="0" w:color="auto"/>
                                          </w:divBdr>
                                        </w:div>
                                      </w:divsChild>
                                    </w:div>
                                    <w:div w:id="483471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7579303">
                              <w:marLeft w:val="0"/>
                              <w:marRight w:val="0"/>
                              <w:marTop w:val="240"/>
                              <w:marBottom w:val="240"/>
                              <w:divBdr>
                                <w:top w:val="none" w:sz="0" w:space="0" w:color="auto"/>
                                <w:left w:val="none" w:sz="0" w:space="0" w:color="auto"/>
                                <w:bottom w:val="none" w:sz="0" w:space="0" w:color="auto"/>
                                <w:right w:val="none" w:sz="0" w:space="0" w:color="auto"/>
                              </w:divBdr>
                              <w:divsChild>
                                <w:div w:id="1853448746">
                                  <w:marLeft w:val="0"/>
                                  <w:marRight w:val="0"/>
                                  <w:marTop w:val="0"/>
                                  <w:marBottom w:val="0"/>
                                  <w:divBdr>
                                    <w:top w:val="none" w:sz="0" w:space="0" w:color="auto"/>
                                    <w:left w:val="none" w:sz="0" w:space="0" w:color="auto"/>
                                    <w:bottom w:val="none" w:sz="0" w:space="0" w:color="auto"/>
                                    <w:right w:val="none" w:sz="0" w:space="0" w:color="auto"/>
                                  </w:divBdr>
                                </w:div>
                              </w:divsChild>
                            </w:div>
                            <w:div w:id="1505320701">
                              <w:marLeft w:val="0"/>
                              <w:marRight w:val="0"/>
                              <w:marTop w:val="240"/>
                              <w:marBottom w:val="240"/>
                              <w:divBdr>
                                <w:top w:val="none" w:sz="0" w:space="0" w:color="auto"/>
                                <w:left w:val="none" w:sz="0" w:space="0" w:color="auto"/>
                                <w:bottom w:val="none" w:sz="0" w:space="0" w:color="auto"/>
                                <w:right w:val="none" w:sz="0" w:space="0" w:color="auto"/>
                              </w:divBdr>
                              <w:divsChild>
                                <w:div w:id="1759474602">
                                  <w:marLeft w:val="0"/>
                                  <w:marRight w:val="0"/>
                                  <w:marTop w:val="0"/>
                                  <w:marBottom w:val="0"/>
                                  <w:divBdr>
                                    <w:top w:val="none" w:sz="0" w:space="0" w:color="auto"/>
                                    <w:left w:val="none" w:sz="0" w:space="0" w:color="auto"/>
                                    <w:bottom w:val="none" w:sz="0" w:space="0" w:color="auto"/>
                                    <w:right w:val="none" w:sz="0" w:space="0" w:color="auto"/>
                                  </w:divBdr>
                                </w:div>
                              </w:divsChild>
                            </w:div>
                            <w:div w:id="603801302">
                              <w:marLeft w:val="0"/>
                              <w:marRight w:val="0"/>
                              <w:marTop w:val="240"/>
                              <w:marBottom w:val="240"/>
                              <w:divBdr>
                                <w:top w:val="none" w:sz="0" w:space="0" w:color="auto"/>
                                <w:left w:val="none" w:sz="0" w:space="0" w:color="auto"/>
                                <w:bottom w:val="none" w:sz="0" w:space="0" w:color="auto"/>
                                <w:right w:val="none" w:sz="0" w:space="0" w:color="auto"/>
                              </w:divBdr>
                              <w:divsChild>
                                <w:div w:id="802623360">
                                  <w:marLeft w:val="0"/>
                                  <w:marRight w:val="0"/>
                                  <w:marTop w:val="0"/>
                                  <w:marBottom w:val="0"/>
                                  <w:divBdr>
                                    <w:top w:val="none" w:sz="0" w:space="0" w:color="auto"/>
                                    <w:left w:val="none" w:sz="0" w:space="0" w:color="auto"/>
                                    <w:bottom w:val="none" w:sz="0" w:space="0" w:color="auto"/>
                                    <w:right w:val="none" w:sz="0" w:space="0" w:color="auto"/>
                                  </w:divBdr>
                                </w:div>
                              </w:divsChild>
                            </w:div>
                            <w:div w:id="1672946517">
                              <w:marLeft w:val="0"/>
                              <w:marRight w:val="0"/>
                              <w:marTop w:val="240"/>
                              <w:marBottom w:val="240"/>
                              <w:divBdr>
                                <w:top w:val="none" w:sz="0" w:space="0" w:color="auto"/>
                                <w:left w:val="none" w:sz="0" w:space="0" w:color="auto"/>
                                <w:bottom w:val="none" w:sz="0" w:space="0" w:color="auto"/>
                                <w:right w:val="none" w:sz="0" w:space="0" w:color="auto"/>
                              </w:divBdr>
                              <w:divsChild>
                                <w:div w:id="647132841">
                                  <w:marLeft w:val="0"/>
                                  <w:marRight w:val="0"/>
                                  <w:marTop w:val="0"/>
                                  <w:marBottom w:val="0"/>
                                  <w:divBdr>
                                    <w:top w:val="none" w:sz="0" w:space="0" w:color="auto"/>
                                    <w:left w:val="none" w:sz="0" w:space="0" w:color="auto"/>
                                    <w:bottom w:val="none" w:sz="0" w:space="0" w:color="auto"/>
                                    <w:right w:val="none" w:sz="0" w:space="0" w:color="auto"/>
                                  </w:divBdr>
                                </w:div>
                              </w:divsChild>
                            </w:div>
                            <w:div w:id="1285847113">
                              <w:marLeft w:val="0"/>
                              <w:marRight w:val="0"/>
                              <w:marTop w:val="240"/>
                              <w:marBottom w:val="240"/>
                              <w:divBdr>
                                <w:top w:val="none" w:sz="0" w:space="0" w:color="auto"/>
                                <w:left w:val="none" w:sz="0" w:space="0" w:color="auto"/>
                                <w:bottom w:val="none" w:sz="0" w:space="0" w:color="auto"/>
                                <w:right w:val="none" w:sz="0" w:space="0" w:color="auto"/>
                              </w:divBdr>
                              <w:divsChild>
                                <w:div w:id="140199182">
                                  <w:marLeft w:val="0"/>
                                  <w:marRight w:val="0"/>
                                  <w:marTop w:val="0"/>
                                  <w:marBottom w:val="0"/>
                                  <w:divBdr>
                                    <w:top w:val="none" w:sz="0" w:space="0" w:color="auto"/>
                                    <w:left w:val="none" w:sz="0" w:space="0" w:color="auto"/>
                                    <w:bottom w:val="none" w:sz="0" w:space="0" w:color="auto"/>
                                    <w:right w:val="none" w:sz="0" w:space="0" w:color="auto"/>
                                  </w:divBdr>
                                </w:div>
                              </w:divsChild>
                            </w:div>
                            <w:div w:id="1597597491">
                              <w:marLeft w:val="0"/>
                              <w:marRight w:val="0"/>
                              <w:marTop w:val="240"/>
                              <w:marBottom w:val="240"/>
                              <w:divBdr>
                                <w:top w:val="none" w:sz="0" w:space="0" w:color="auto"/>
                                <w:left w:val="none" w:sz="0" w:space="0" w:color="auto"/>
                                <w:bottom w:val="none" w:sz="0" w:space="0" w:color="auto"/>
                                <w:right w:val="none" w:sz="0" w:space="0" w:color="auto"/>
                              </w:divBdr>
                              <w:divsChild>
                                <w:div w:id="1109468649">
                                  <w:marLeft w:val="0"/>
                                  <w:marRight w:val="0"/>
                                  <w:marTop w:val="0"/>
                                  <w:marBottom w:val="0"/>
                                  <w:divBdr>
                                    <w:top w:val="none" w:sz="0" w:space="0" w:color="auto"/>
                                    <w:left w:val="none" w:sz="0" w:space="0" w:color="auto"/>
                                    <w:bottom w:val="none" w:sz="0" w:space="0" w:color="auto"/>
                                    <w:right w:val="none" w:sz="0" w:space="0" w:color="auto"/>
                                  </w:divBdr>
                                </w:div>
                              </w:divsChild>
                            </w:div>
                            <w:div w:id="2056730224">
                              <w:marLeft w:val="0"/>
                              <w:marRight w:val="0"/>
                              <w:marTop w:val="240"/>
                              <w:marBottom w:val="240"/>
                              <w:divBdr>
                                <w:top w:val="none" w:sz="0" w:space="0" w:color="auto"/>
                                <w:left w:val="none" w:sz="0" w:space="0" w:color="auto"/>
                                <w:bottom w:val="none" w:sz="0" w:space="0" w:color="auto"/>
                                <w:right w:val="none" w:sz="0" w:space="0" w:color="auto"/>
                              </w:divBdr>
                              <w:divsChild>
                                <w:div w:id="993875857">
                                  <w:marLeft w:val="0"/>
                                  <w:marRight w:val="0"/>
                                  <w:marTop w:val="0"/>
                                  <w:marBottom w:val="0"/>
                                  <w:divBdr>
                                    <w:top w:val="none" w:sz="0" w:space="0" w:color="auto"/>
                                    <w:left w:val="none" w:sz="0" w:space="0" w:color="auto"/>
                                    <w:bottom w:val="none" w:sz="0" w:space="0" w:color="auto"/>
                                    <w:right w:val="none" w:sz="0" w:space="0" w:color="auto"/>
                                  </w:divBdr>
                                </w:div>
                              </w:divsChild>
                            </w:div>
                            <w:div w:id="908342106">
                              <w:marLeft w:val="0"/>
                              <w:marRight w:val="0"/>
                              <w:marTop w:val="240"/>
                              <w:marBottom w:val="240"/>
                              <w:divBdr>
                                <w:top w:val="none" w:sz="0" w:space="0" w:color="auto"/>
                                <w:left w:val="none" w:sz="0" w:space="0" w:color="auto"/>
                                <w:bottom w:val="none" w:sz="0" w:space="0" w:color="auto"/>
                                <w:right w:val="none" w:sz="0" w:space="0" w:color="auto"/>
                              </w:divBdr>
                              <w:divsChild>
                                <w:div w:id="206844509">
                                  <w:marLeft w:val="0"/>
                                  <w:marRight w:val="0"/>
                                  <w:marTop w:val="0"/>
                                  <w:marBottom w:val="0"/>
                                  <w:divBdr>
                                    <w:top w:val="none" w:sz="0" w:space="0" w:color="auto"/>
                                    <w:left w:val="none" w:sz="0" w:space="0" w:color="auto"/>
                                    <w:bottom w:val="none" w:sz="0" w:space="0" w:color="auto"/>
                                    <w:right w:val="none" w:sz="0" w:space="0" w:color="auto"/>
                                  </w:divBdr>
                                </w:div>
                              </w:divsChild>
                            </w:div>
                            <w:div w:id="1961760952">
                              <w:marLeft w:val="0"/>
                              <w:marRight w:val="0"/>
                              <w:marTop w:val="240"/>
                              <w:marBottom w:val="240"/>
                              <w:divBdr>
                                <w:top w:val="none" w:sz="0" w:space="0" w:color="auto"/>
                                <w:left w:val="none" w:sz="0" w:space="0" w:color="auto"/>
                                <w:bottom w:val="none" w:sz="0" w:space="0" w:color="auto"/>
                                <w:right w:val="none" w:sz="0" w:space="0" w:color="auto"/>
                              </w:divBdr>
                              <w:divsChild>
                                <w:div w:id="628822487">
                                  <w:marLeft w:val="0"/>
                                  <w:marRight w:val="0"/>
                                  <w:marTop w:val="0"/>
                                  <w:marBottom w:val="0"/>
                                  <w:divBdr>
                                    <w:top w:val="none" w:sz="0" w:space="0" w:color="auto"/>
                                    <w:left w:val="none" w:sz="0" w:space="0" w:color="auto"/>
                                    <w:bottom w:val="none" w:sz="0" w:space="0" w:color="auto"/>
                                    <w:right w:val="none" w:sz="0" w:space="0" w:color="auto"/>
                                  </w:divBdr>
                                </w:div>
                              </w:divsChild>
                            </w:div>
                            <w:div w:id="1954826504">
                              <w:marLeft w:val="0"/>
                              <w:marRight w:val="0"/>
                              <w:marTop w:val="240"/>
                              <w:marBottom w:val="240"/>
                              <w:divBdr>
                                <w:top w:val="none" w:sz="0" w:space="0" w:color="auto"/>
                                <w:left w:val="none" w:sz="0" w:space="0" w:color="auto"/>
                                <w:bottom w:val="none" w:sz="0" w:space="0" w:color="auto"/>
                                <w:right w:val="none" w:sz="0" w:space="0" w:color="auto"/>
                              </w:divBdr>
                              <w:divsChild>
                                <w:div w:id="1387410972">
                                  <w:marLeft w:val="0"/>
                                  <w:marRight w:val="0"/>
                                  <w:marTop w:val="0"/>
                                  <w:marBottom w:val="0"/>
                                  <w:divBdr>
                                    <w:top w:val="none" w:sz="0" w:space="0" w:color="auto"/>
                                    <w:left w:val="none" w:sz="0" w:space="0" w:color="auto"/>
                                    <w:bottom w:val="none" w:sz="0" w:space="0" w:color="auto"/>
                                    <w:right w:val="none" w:sz="0" w:space="0" w:color="auto"/>
                                  </w:divBdr>
                                </w:div>
                              </w:divsChild>
                            </w:div>
                            <w:div w:id="1125974876">
                              <w:marLeft w:val="0"/>
                              <w:marRight w:val="0"/>
                              <w:marTop w:val="240"/>
                              <w:marBottom w:val="240"/>
                              <w:divBdr>
                                <w:top w:val="none" w:sz="0" w:space="0" w:color="auto"/>
                                <w:left w:val="none" w:sz="0" w:space="0" w:color="auto"/>
                                <w:bottom w:val="none" w:sz="0" w:space="0" w:color="auto"/>
                                <w:right w:val="none" w:sz="0" w:space="0" w:color="auto"/>
                              </w:divBdr>
                              <w:divsChild>
                                <w:div w:id="1552227835">
                                  <w:marLeft w:val="0"/>
                                  <w:marRight w:val="0"/>
                                  <w:marTop w:val="0"/>
                                  <w:marBottom w:val="0"/>
                                  <w:divBdr>
                                    <w:top w:val="none" w:sz="0" w:space="0" w:color="auto"/>
                                    <w:left w:val="none" w:sz="0" w:space="0" w:color="auto"/>
                                    <w:bottom w:val="none" w:sz="0" w:space="0" w:color="auto"/>
                                    <w:right w:val="none" w:sz="0" w:space="0" w:color="auto"/>
                                  </w:divBdr>
                                </w:div>
                              </w:divsChild>
                            </w:div>
                            <w:div w:id="1977224147">
                              <w:marLeft w:val="0"/>
                              <w:marRight w:val="0"/>
                              <w:marTop w:val="240"/>
                              <w:marBottom w:val="240"/>
                              <w:divBdr>
                                <w:top w:val="none" w:sz="0" w:space="0" w:color="auto"/>
                                <w:left w:val="none" w:sz="0" w:space="0" w:color="auto"/>
                                <w:bottom w:val="none" w:sz="0" w:space="0" w:color="auto"/>
                                <w:right w:val="none" w:sz="0" w:space="0" w:color="auto"/>
                              </w:divBdr>
                              <w:divsChild>
                                <w:div w:id="1495416512">
                                  <w:marLeft w:val="0"/>
                                  <w:marRight w:val="0"/>
                                  <w:marTop w:val="0"/>
                                  <w:marBottom w:val="0"/>
                                  <w:divBdr>
                                    <w:top w:val="none" w:sz="0" w:space="0" w:color="auto"/>
                                    <w:left w:val="none" w:sz="0" w:space="0" w:color="auto"/>
                                    <w:bottom w:val="none" w:sz="0" w:space="0" w:color="auto"/>
                                    <w:right w:val="none" w:sz="0" w:space="0" w:color="auto"/>
                                  </w:divBdr>
                                </w:div>
                              </w:divsChild>
                            </w:div>
                            <w:div w:id="781412907">
                              <w:marLeft w:val="0"/>
                              <w:marRight w:val="0"/>
                              <w:marTop w:val="240"/>
                              <w:marBottom w:val="240"/>
                              <w:divBdr>
                                <w:top w:val="none" w:sz="0" w:space="0" w:color="auto"/>
                                <w:left w:val="none" w:sz="0" w:space="0" w:color="auto"/>
                                <w:bottom w:val="none" w:sz="0" w:space="0" w:color="auto"/>
                                <w:right w:val="none" w:sz="0" w:space="0" w:color="auto"/>
                              </w:divBdr>
                              <w:divsChild>
                                <w:div w:id="962544039">
                                  <w:marLeft w:val="0"/>
                                  <w:marRight w:val="0"/>
                                  <w:marTop w:val="0"/>
                                  <w:marBottom w:val="0"/>
                                  <w:divBdr>
                                    <w:top w:val="none" w:sz="0" w:space="0" w:color="auto"/>
                                    <w:left w:val="none" w:sz="0" w:space="0" w:color="auto"/>
                                    <w:bottom w:val="none" w:sz="0" w:space="0" w:color="auto"/>
                                    <w:right w:val="none" w:sz="0" w:space="0" w:color="auto"/>
                                  </w:divBdr>
                                </w:div>
                              </w:divsChild>
                            </w:div>
                            <w:div w:id="1212376682">
                              <w:marLeft w:val="0"/>
                              <w:marRight w:val="0"/>
                              <w:marTop w:val="240"/>
                              <w:marBottom w:val="240"/>
                              <w:divBdr>
                                <w:top w:val="none" w:sz="0" w:space="0" w:color="auto"/>
                                <w:left w:val="none" w:sz="0" w:space="0" w:color="auto"/>
                                <w:bottom w:val="none" w:sz="0" w:space="0" w:color="auto"/>
                                <w:right w:val="none" w:sz="0" w:space="0" w:color="auto"/>
                              </w:divBdr>
                              <w:divsChild>
                                <w:div w:id="635110942">
                                  <w:marLeft w:val="0"/>
                                  <w:marRight w:val="0"/>
                                  <w:marTop w:val="0"/>
                                  <w:marBottom w:val="0"/>
                                  <w:divBdr>
                                    <w:top w:val="none" w:sz="0" w:space="0" w:color="auto"/>
                                    <w:left w:val="none" w:sz="0" w:space="0" w:color="auto"/>
                                    <w:bottom w:val="none" w:sz="0" w:space="0" w:color="auto"/>
                                    <w:right w:val="none" w:sz="0" w:space="0" w:color="auto"/>
                                  </w:divBdr>
                                </w:div>
                              </w:divsChild>
                            </w:div>
                            <w:div w:id="907496750">
                              <w:marLeft w:val="0"/>
                              <w:marRight w:val="0"/>
                              <w:marTop w:val="240"/>
                              <w:marBottom w:val="240"/>
                              <w:divBdr>
                                <w:top w:val="none" w:sz="0" w:space="0" w:color="auto"/>
                                <w:left w:val="none" w:sz="0" w:space="0" w:color="auto"/>
                                <w:bottom w:val="none" w:sz="0" w:space="0" w:color="auto"/>
                                <w:right w:val="none" w:sz="0" w:space="0" w:color="auto"/>
                              </w:divBdr>
                              <w:divsChild>
                                <w:div w:id="295187778">
                                  <w:marLeft w:val="0"/>
                                  <w:marRight w:val="0"/>
                                  <w:marTop w:val="0"/>
                                  <w:marBottom w:val="0"/>
                                  <w:divBdr>
                                    <w:top w:val="none" w:sz="0" w:space="0" w:color="auto"/>
                                    <w:left w:val="none" w:sz="0" w:space="0" w:color="auto"/>
                                    <w:bottom w:val="none" w:sz="0" w:space="0" w:color="auto"/>
                                    <w:right w:val="none" w:sz="0" w:space="0" w:color="auto"/>
                                  </w:divBdr>
                                </w:div>
                              </w:divsChild>
                            </w:div>
                            <w:div w:id="1569416884">
                              <w:marLeft w:val="0"/>
                              <w:marRight w:val="0"/>
                              <w:marTop w:val="240"/>
                              <w:marBottom w:val="240"/>
                              <w:divBdr>
                                <w:top w:val="none" w:sz="0" w:space="0" w:color="auto"/>
                                <w:left w:val="none" w:sz="0" w:space="0" w:color="auto"/>
                                <w:bottom w:val="none" w:sz="0" w:space="0" w:color="auto"/>
                                <w:right w:val="none" w:sz="0" w:space="0" w:color="auto"/>
                              </w:divBdr>
                              <w:divsChild>
                                <w:div w:id="55855809">
                                  <w:marLeft w:val="0"/>
                                  <w:marRight w:val="0"/>
                                  <w:marTop w:val="0"/>
                                  <w:marBottom w:val="0"/>
                                  <w:divBdr>
                                    <w:top w:val="none" w:sz="0" w:space="0" w:color="auto"/>
                                    <w:left w:val="none" w:sz="0" w:space="0" w:color="auto"/>
                                    <w:bottom w:val="none" w:sz="0" w:space="0" w:color="auto"/>
                                    <w:right w:val="none" w:sz="0" w:space="0" w:color="auto"/>
                                  </w:divBdr>
                                </w:div>
                              </w:divsChild>
                            </w:div>
                            <w:div w:id="126630685">
                              <w:marLeft w:val="0"/>
                              <w:marRight w:val="0"/>
                              <w:marTop w:val="240"/>
                              <w:marBottom w:val="240"/>
                              <w:divBdr>
                                <w:top w:val="none" w:sz="0" w:space="0" w:color="auto"/>
                                <w:left w:val="none" w:sz="0" w:space="0" w:color="auto"/>
                                <w:bottom w:val="none" w:sz="0" w:space="0" w:color="auto"/>
                                <w:right w:val="none" w:sz="0" w:space="0" w:color="auto"/>
                              </w:divBdr>
                              <w:divsChild>
                                <w:div w:id="714353871">
                                  <w:marLeft w:val="0"/>
                                  <w:marRight w:val="0"/>
                                  <w:marTop w:val="0"/>
                                  <w:marBottom w:val="0"/>
                                  <w:divBdr>
                                    <w:top w:val="none" w:sz="0" w:space="0" w:color="auto"/>
                                    <w:left w:val="none" w:sz="0" w:space="0" w:color="auto"/>
                                    <w:bottom w:val="none" w:sz="0" w:space="0" w:color="auto"/>
                                    <w:right w:val="none" w:sz="0" w:space="0" w:color="auto"/>
                                  </w:divBdr>
                                </w:div>
                              </w:divsChild>
                            </w:div>
                            <w:div w:id="322583941">
                              <w:marLeft w:val="0"/>
                              <w:marRight w:val="0"/>
                              <w:marTop w:val="240"/>
                              <w:marBottom w:val="240"/>
                              <w:divBdr>
                                <w:top w:val="none" w:sz="0" w:space="0" w:color="auto"/>
                                <w:left w:val="none" w:sz="0" w:space="0" w:color="auto"/>
                                <w:bottom w:val="none" w:sz="0" w:space="0" w:color="auto"/>
                                <w:right w:val="none" w:sz="0" w:space="0" w:color="auto"/>
                              </w:divBdr>
                              <w:divsChild>
                                <w:div w:id="1386368169">
                                  <w:marLeft w:val="0"/>
                                  <w:marRight w:val="0"/>
                                  <w:marTop w:val="0"/>
                                  <w:marBottom w:val="0"/>
                                  <w:divBdr>
                                    <w:top w:val="none" w:sz="0" w:space="0" w:color="auto"/>
                                    <w:left w:val="none" w:sz="0" w:space="0" w:color="auto"/>
                                    <w:bottom w:val="none" w:sz="0" w:space="0" w:color="auto"/>
                                    <w:right w:val="none" w:sz="0" w:space="0" w:color="auto"/>
                                  </w:divBdr>
                                </w:div>
                              </w:divsChild>
                            </w:div>
                            <w:div w:id="1810129052">
                              <w:marLeft w:val="0"/>
                              <w:marRight w:val="0"/>
                              <w:marTop w:val="240"/>
                              <w:marBottom w:val="240"/>
                              <w:divBdr>
                                <w:top w:val="none" w:sz="0" w:space="0" w:color="auto"/>
                                <w:left w:val="none" w:sz="0" w:space="0" w:color="auto"/>
                                <w:bottom w:val="none" w:sz="0" w:space="0" w:color="auto"/>
                                <w:right w:val="none" w:sz="0" w:space="0" w:color="auto"/>
                              </w:divBdr>
                              <w:divsChild>
                                <w:div w:id="833764542">
                                  <w:marLeft w:val="0"/>
                                  <w:marRight w:val="0"/>
                                  <w:marTop w:val="0"/>
                                  <w:marBottom w:val="0"/>
                                  <w:divBdr>
                                    <w:top w:val="none" w:sz="0" w:space="0" w:color="auto"/>
                                    <w:left w:val="none" w:sz="0" w:space="0" w:color="auto"/>
                                    <w:bottom w:val="none" w:sz="0" w:space="0" w:color="auto"/>
                                    <w:right w:val="none" w:sz="0" w:space="0" w:color="auto"/>
                                  </w:divBdr>
                                </w:div>
                              </w:divsChild>
                            </w:div>
                            <w:div w:id="278608544">
                              <w:marLeft w:val="0"/>
                              <w:marRight w:val="0"/>
                              <w:marTop w:val="240"/>
                              <w:marBottom w:val="240"/>
                              <w:divBdr>
                                <w:top w:val="none" w:sz="0" w:space="0" w:color="auto"/>
                                <w:left w:val="none" w:sz="0" w:space="0" w:color="auto"/>
                                <w:bottom w:val="none" w:sz="0" w:space="0" w:color="auto"/>
                                <w:right w:val="none" w:sz="0" w:space="0" w:color="auto"/>
                              </w:divBdr>
                              <w:divsChild>
                                <w:div w:id="1644776710">
                                  <w:marLeft w:val="0"/>
                                  <w:marRight w:val="0"/>
                                  <w:marTop w:val="0"/>
                                  <w:marBottom w:val="0"/>
                                  <w:divBdr>
                                    <w:top w:val="none" w:sz="0" w:space="0" w:color="auto"/>
                                    <w:left w:val="none" w:sz="0" w:space="0" w:color="auto"/>
                                    <w:bottom w:val="none" w:sz="0" w:space="0" w:color="auto"/>
                                    <w:right w:val="none" w:sz="0" w:space="0" w:color="auto"/>
                                  </w:divBdr>
                                </w:div>
                              </w:divsChild>
                            </w:div>
                            <w:div w:id="1992908954">
                              <w:marLeft w:val="0"/>
                              <w:marRight w:val="0"/>
                              <w:marTop w:val="240"/>
                              <w:marBottom w:val="240"/>
                              <w:divBdr>
                                <w:top w:val="none" w:sz="0" w:space="0" w:color="auto"/>
                                <w:left w:val="none" w:sz="0" w:space="0" w:color="auto"/>
                                <w:bottom w:val="none" w:sz="0" w:space="0" w:color="auto"/>
                                <w:right w:val="none" w:sz="0" w:space="0" w:color="auto"/>
                              </w:divBdr>
                              <w:divsChild>
                                <w:div w:id="596061457">
                                  <w:marLeft w:val="0"/>
                                  <w:marRight w:val="0"/>
                                  <w:marTop w:val="0"/>
                                  <w:marBottom w:val="0"/>
                                  <w:divBdr>
                                    <w:top w:val="none" w:sz="0" w:space="0" w:color="auto"/>
                                    <w:left w:val="none" w:sz="0" w:space="0" w:color="auto"/>
                                    <w:bottom w:val="none" w:sz="0" w:space="0" w:color="auto"/>
                                    <w:right w:val="none" w:sz="0" w:space="0" w:color="auto"/>
                                  </w:divBdr>
                                </w:div>
                              </w:divsChild>
                            </w:div>
                            <w:div w:id="1333214477">
                              <w:marLeft w:val="0"/>
                              <w:marRight w:val="0"/>
                              <w:marTop w:val="240"/>
                              <w:marBottom w:val="240"/>
                              <w:divBdr>
                                <w:top w:val="none" w:sz="0" w:space="0" w:color="auto"/>
                                <w:left w:val="none" w:sz="0" w:space="0" w:color="auto"/>
                                <w:bottom w:val="none" w:sz="0" w:space="0" w:color="auto"/>
                                <w:right w:val="none" w:sz="0" w:space="0" w:color="auto"/>
                              </w:divBdr>
                              <w:divsChild>
                                <w:div w:id="464157757">
                                  <w:marLeft w:val="0"/>
                                  <w:marRight w:val="0"/>
                                  <w:marTop w:val="0"/>
                                  <w:marBottom w:val="0"/>
                                  <w:divBdr>
                                    <w:top w:val="none" w:sz="0" w:space="0" w:color="auto"/>
                                    <w:left w:val="none" w:sz="0" w:space="0" w:color="auto"/>
                                    <w:bottom w:val="none" w:sz="0" w:space="0" w:color="auto"/>
                                    <w:right w:val="none" w:sz="0" w:space="0" w:color="auto"/>
                                  </w:divBdr>
                                </w:div>
                              </w:divsChild>
                            </w:div>
                            <w:div w:id="1949964328">
                              <w:marLeft w:val="0"/>
                              <w:marRight w:val="0"/>
                              <w:marTop w:val="240"/>
                              <w:marBottom w:val="240"/>
                              <w:divBdr>
                                <w:top w:val="none" w:sz="0" w:space="0" w:color="auto"/>
                                <w:left w:val="none" w:sz="0" w:space="0" w:color="auto"/>
                                <w:bottom w:val="none" w:sz="0" w:space="0" w:color="auto"/>
                                <w:right w:val="none" w:sz="0" w:space="0" w:color="auto"/>
                              </w:divBdr>
                              <w:divsChild>
                                <w:div w:id="658197095">
                                  <w:marLeft w:val="0"/>
                                  <w:marRight w:val="0"/>
                                  <w:marTop w:val="0"/>
                                  <w:marBottom w:val="0"/>
                                  <w:divBdr>
                                    <w:top w:val="none" w:sz="0" w:space="0" w:color="auto"/>
                                    <w:left w:val="none" w:sz="0" w:space="0" w:color="auto"/>
                                    <w:bottom w:val="none" w:sz="0" w:space="0" w:color="auto"/>
                                    <w:right w:val="none" w:sz="0" w:space="0" w:color="auto"/>
                                  </w:divBdr>
                                </w:div>
                              </w:divsChild>
                            </w:div>
                            <w:div w:id="659190486">
                              <w:marLeft w:val="0"/>
                              <w:marRight w:val="0"/>
                              <w:marTop w:val="240"/>
                              <w:marBottom w:val="240"/>
                              <w:divBdr>
                                <w:top w:val="none" w:sz="0" w:space="0" w:color="auto"/>
                                <w:left w:val="none" w:sz="0" w:space="0" w:color="auto"/>
                                <w:bottom w:val="none" w:sz="0" w:space="0" w:color="auto"/>
                                <w:right w:val="none" w:sz="0" w:space="0" w:color="auto"/>
                              </w:divBdr>
                              <w:divsChild>
                                <w:div w:id="1117680822">
                                  <w:marLeft w:val="0"/>
                                  <w:marRight w:val="0"/>
                                  <w:marTop w:val="0"/>
                                  <w:marBottom w:val="0"/>
                                  <w:divBdr>
                                    <w:top w:val="none" w:sz="0" w:space="0" w:color="auto"/>
                                    <w:left w:val="none" w:sz="0" w:space="0" w:color="auto"/>
                                    <w:bottom w:val="none" w:sz="0" w:space="0" w:color="auto"/>
                                    <w:right w:val="none" w:sz="0" w:space="0" w:color="auto"/>
                                  </w:divBdr>
                                </w:div>
                              </w:divsChild>
                            </w:div>
                            <w:div w:id="1664163177">
                              <w:marLeft w:val="0"/>
                              <w:marRight w:val="0"/>
                              <w:marTop w:val="240"/>
                              <w:marBottom w:val="240"/>
                              <w:divBdr>
                                <w:top w:val="none" w:sz="0" w:space="0" w:color="auto"/>
                                <w:left w:val="none" w:sz="0" w:space="0" w:color="auto"/>
                                <w:bottom w:val="none" w:sz="0" w:space="0" w:color="auto"/>
                                <w:right w:val="none" w:sz="0" w:space="0" w:color="auto"/>
                              </w:divBdr>
                              <w:divsChild>
                                <w:div w:id="420176819">
                                  <w:marLeft w:val="0"/>
                                  <w:marRight w:val="0"/>
                                  <w:marTop w:val="0"/>
                                  <w:marBottom w:val="0"/>
                                  <w:divBdr>
                                    <w:top w:val="none" w:sz="0" w:space="0" w:color="auto"/>
                                    <w:left w:val="none" w:sz="0" w:space="0" w:color="auto"/>
                                    <w:bottom w:val="none" w:sz="0" w:space="0" w:color="auto"/>
                                    <w:right w:val="none" w:sz="0" w:space="0" w:color="auto"/>
                                  </w:divBdr>
                                </w:div>
                              </w:divsChild>
                            </w:div>
                            <w:div w:id="2116091910">
                              <w:marLeft w:val="0"/>
                              <w:marRight w:val="0"/>
                              <w:marTop w:val="240"/>
                              <w:marBottom w:val="24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
                              </w:divsChild>
                            </w:div>
                            <w:div w:id="1139613185">
                              <w:marLeft w:val="0"/>
                              <w:marRight w:val="0"/>
                              <w:marTop w:val="240"/>
                              <w:marBottom w:val="240"/>
                              <w:divBdr>
                                <w:top w:val="none" w:sz="0" w:space="0" w:color="auto"/>
                                <w:left w:val="none" w:sz="0" w:space="0" w:color="auto"/>
                                <w:bottom w:val="none" w:sz="0" w:space="0" w:color="auto"/>
                                <w:right w:val="none" w:sz="0" w:space="0" w:color="auto"/>
                              </w:divBdr>
                              <w:divsChild>
                                <w:div w:id="2032222701">
                                  <w:marLeft w:val="0"/>
                                  <w:marRight w:val="0"/>
                                  <w:marTop w:val="0"/>
                                  <w:marBottom w:val="0"/>
                                  <w:divBdr>
                                    <w:top w:val="none" w:sz="0" w:space="0" w:color="auto"/>
                                    <w:left w:val="none" w:sz="0" w:space="0" w:color="auto"/>
                                    <w:bottom w:val="none" w:sz="0" w:space="0" w:color="auto"/>
                                    <w:right w:val="none" w:sz="0" w:space="0" w:color="auto"/>
                                  </w:divBdr>
                                </w:div>
                              </w:divsChild>
                            </w:div>
                            <w:div w:id="755512622">
                              <w:marLeft w:val="0"/>
                              <w:marRight w:val="0"/>
                              <w:marTop w:val="240"/>
                              <w:marBottom w:val="240"/>
                              <w:divBdr>
                                <w:top w:val="none" w:sz="0" w:space="0" w:color="auto"/>
                                <w:left w:val="none" w:sz="0" w:space="0" w:color="auto"/>
                                <w:bottom w:val="none" w:sz="0" w:space="0" w:color="auto"/>
                                <w:right w:val="none" w:sz="0" w:space="0" w:color="auto"/>
                              </w:divBdr>
                              <w:divsChild>
                                <w:div w:id="412242881">
                                  <w:marLeft w:val="0"/>
                                  <w:marRight w:val="0"/>
                                  <w:marTop w:val="0"/>
                                  <w:marBottom w:val="0"/>
                                  <w:divBdr>
                                    <w:top w:val="none" w:sz="0" w:space="0" w:color="auto"/>
                                    <w:left w:val="none" w:sz="0" w:space="0" w:color="auto"/>
                                    <w:bottom w:val="none" w:sz="0" w:space="0" w:color="auto"/>
                                    <w:right w:val="none" w:sz="0" w:space="0" w:color="auto"/>
                                  </w:divBdr>
                                </w:div>
                              </w:divsChild>
                            </w:div>
                            <w:div w:id="176506282">
                              <w:marLeft w:val="0"/>
                              <w:marRight w:val="0"/>
                              <w:marTop w:val="240"/>
                              <w:marBottom w:val="240"/>
                              <w:divBdr>
                                <w:top w:val="none" w:sz="0" w:space="0" w:color="auto"/>
                                <w:left w:val="none" w:sz="0" w:space="0" w:color="auto"/>
                                <w:bottom w:val="none" w:sz="0" w:space="0" w:color="auto"/>
                                <w:right w:val="none" w:sz="0" w:space="0" w:color="auto"/>
                              </w:divBdr>
                              <w:divsChild>
                                <w:div w:id="1254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284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4">
          <w:marLeft w:val="0"/>
          <w:marRight w:val="0"/>
          <w:marTop w:val="0"/>
          <w:marBottom w:val="0"/>
          <w:divBdr>
            <w:top w:val="none" w:sz="0" w:space="0" w:color="auto"/>
            <w:left w:val="none" w:sz="0" w:space="0" w:color="auto"/>
            <w:bottom w:val="none" w:sz="0" w:space="0" w:color="auto"/>
            <w:right w:val="none" w:sz="0" w:space="0" w:color="auto"/>
          </w:divBdr>
          <w:divsChild>
            <w:div w:id="1383290927">
              <w:marLeft w:val="0"/>
              <w:marRight w:val="0"/>
              <w:marTop w:val="0"/>
              <w:marBottom w:val="0"/>
              <w:divBdr>
                <w:top w:val="none" w:sz="0" w:space="0" w:color="auto"/>
                <w:left w:val="none" w:sz="0" w:space="0" w:color="auto"/>
                <w:bottom w:val="none" w:sz="0" w:space="0" w:color="auto"/>
                <w:right w:val="none" w:sz="0" w:space="0" w:color="auto"/>
              </w:divBdr>
              <w:divsChild>
                <w:div w:id="1353416627">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60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sChild>
                        <w:div w:id="821652135">
                          <w:marLeft w:val="0"/>
                          <w:marRight w:val="0"/>
                          <w:marTop w:val="0"/>
                          <w:marBottom w:val="0"/>
                          <w:divBdr>
                            <w:top w:val="none" w:sz="0" w:space="0" w:color="auto"/>
                            <w:left w:val="none" w:sz="0" w:space="0" w:color="auto"/>
                            <w:bottom w:val="none" w:sz="0" w:space="0" w:color="auto"/>
                            <w:right w:val="none" w:sz="0" w:space="0" w:color="auto"/>
                          </w:divBdr>
                          <w:divsChild>
                            <w:div w:id="452215423">
                              <w:marLeft w:val="0"/>
                              <w:marRight w:val="0"/>
                              <w:marTop w:val="0"/>
                              <w:marBottom w:val="0"/>
                              <w:divBdr>
                                <w:top w:val="none" w:sz="0" w:space="0" w:color="auto"/>
                                <w:left w:val="none" w:sz="0" w:space="0" w:color="auto"/>
                                <w:bottom w:val="none" w:sz="0" w:space="0" w:color="auto"/>
                                <w:right w:val="none" w:sz="0" w:space="0" w:color="auto"/>
                              </w:divBdr>
                            </w:div>
                          </w:divsChild>
                        </w:div>
                        <w:div w:id="850339124">
                          <w:marLeft w:val="0"/>
                          <w:marRight w:val="135"/>
                          <w:marTop w:val="0"/>
                          <w:marBottom w:val="0"/>
                          <w:divBdr>
                            <w:top w:val="none" w:sz="0" w:space="0" w:color="auto"/>
                            <w:left w:val="none" w:sz="0" w:space="0" w:color="auto"/>
                            <w:bottom w:val="none" w:sz="0" w:space="0" w:color="auto"/>
                            <w:right w:val="none" w:sz="0" w:space="0" w:color="auto"/>
                          </w:divBdr>
                        </w:div>
                        <w:div w:id="1435516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6311">
          <w:marLeft w:val="0"/>
          <w:marRight w:val="0"/>
          <w:marTop w:val="0"/>
          <w:marBottom w:val="0"/>
          <w:divBdr>
            <w:top w:val="none" w:sz="0" w:space="0" w:color="auto"/>
            <w:left w:val="none" w:sz="0" w:space="0" w:color="auto"/>
            <w:bottom w:val="none" w:sz="0" w:space="0" w:color="auto"/>
            <w:right w:val="none" w:sz="0" w:space="0" w:color="auto"/>
          </w:divBdr>
          <w:divsChild>
            <w:div w:id="1010333064">
              <w:marLeft w:val="0"/>
              <w:marRight w:val="0"/>
              <w:marTop w:val="0"/>
              <w:marBottom w:val="0"/>
              <w:divBdr>
                <w:top w:val="none" w:sz="0" w:space="0" w:color="auto"/>
                <w:left w:val="none" w:sz="0" w:space="0" w:color="auto"/>
                <w:bottom w:val="none" w:sz="0" w:space="0" w:color="auto"/>
                <w:right w:val="none" w:sz="0" w:space="0" w:color="auto"/>
              </w:divBdr>
              <w:divsChild>
                <w:div w:id="713625446">
                  <w:marLeft w:val="0"/>
                  <w:marRight w:val="0"/>
                  <w:marTop w:val="0"/>
                  <w:marBottom w:val="0"/>
                  <w:divBdr>
                    <w:top w:val="none" w:sz="0" w:space="0" w:color="auto"/>
                    <w:left w:val="none" w:sz="0" w:space="0" w:color="auto"/>
                    <w:bottom w:val="none" w:sz="0" w:space="0" w:color="auto"/>
                    <w:right w:val="none" w:sz="0" w:space="0" w:color="auto"/>
                  </w:divBdr>
                  <w:divsChild>
                    <w:div w:id="1845514660">
                      <w:marLeft w:val="0"/>
                      <w:marRight w:val="1500"/>
                      <w:marTop w:val="0"/>
                      <w:marBottom w:val="0"/>
                      <w:divBdr>
                        <w:top w:val="none" w:sz="0" w:space="0" w:color="auto"/>
                        <w:left w:val="none" w:sz="0" w:space="0" w:color="auto"/>
                        <w:bottom w:val="none" w:sz="0" w:space="0" w:color="auto"/>
                        <w:right w:val="none" w:sz="0" w:space="0" w:color="auto"/>
                      </w:divBdr>
                      <w:divsChild>
                        <w:div w:id="1149176976">
                          <w:marLeft w:val="0"/>
                          <w:marRight w:val="0"/>
                          <w:marTop w:val="600"/>
                          <w:marBottom w:val="600"/>
                          <w:divBdr>
                            <w:top w:val="none" w:sz="0" w:space="0" w:color="auto"/>
                            <w:left w:val="none" w:sz="0" w:space="0" w:color="auto"/>
                            <w:bottom w:val="none" w:sz="0" w:space="0" w:color="auto"/>
                            <w:right w:val="none" w:sz="0" w:space="0" w:color="auto"/>
                          </w:divBdr>
                          <w:divsChild>
                            <w:div w:id="1567915889">
                              <w:marLeft w:val="0"/>
                              <w:marRight w:val="0"/>
                              <w:marTop w:val="0"/>
                              <w:marBottom w:val="300"/>
                              <w:divBdr>
                                <w:top w:val="none" w:sz="0" w:space="0" w:color="auto"/>
                                <w:left w:val="none" w:sz="0" w:space="0" w:color="auto"/>
                                <w:bottom w:val="none" w:sz="0" w:space="0" w:color="auto"/>
                                <w:right w:val="none" w:sz="0" w:space="0" w:color="auto"/>
                              </w:divBdr>
                            </w:div>
                            <w:div w:id="1334602369">
                              <w:marLeft w:val="0"/>
                              <w:marRight w:val="0"/>
                              <w:marTop w:val="300"/>
                              <w:marBottom w:val="300"/>
                              <w:divBdr>
                                <w:top w:val="none" w:sz="0" w:space="0" w:color="auto"/>
                                <w:left w:val="none" w:sz="0" w:space="0" w:color="auto"/>
                                <w:bottom w:val="none" w:sz="0" w:space="0" w:color="auto"/>
                                <w:right w:val="none" w:sz="0" w:space="0" w:color="auto"/>
                              </w:divBdr>
                            </w:div>
                            <w:div w:id="1846943545">
                              <w:marLeft w:val="0"/>
                              <w:marRight w:val="0"/>
                              <w:marTop w:val="300"/>
                              <w:marBottom w:val="600"/>
                              <w:divBdr>
                                <w:top w:val="single" w:sz="6" w:space="30" w:color="EB5D0B"/>
                                <w:left w:val="none" w:sz="0" w:space="0" w:color="auto"/>
                                <w:bottom w:val="single" w:sz="6" w:space="30" w:color="EB5D0B"/>
                                <w:right w:val="none" w:sz="0" w:space="0" w:color="auto"/>
                              </w:divBdr>
                            </w:div>
                            <w:div w:id="1034230062">
                              <w:marLeft w:val="0"/>
                              <w:marRight w:val="0"/>
                              <w:marTop w:val="240"/>
                              <w:marBottom w:val="240"/>
                              <w:divBdr>
                                <w:top w:val="none" w:sz="0" w:space="0" w:color="auto"/>
                                <w:left w:val="none" w:sz="0" w:space="0" w:color="auto"/>
                                <w:bottom w:val="none" w:sz="0" w:space="0" w:color="auto"/>
                                <w:right w:val="none" w:sz="0" w:space="0" w:color="auto"/>
                              </w:divBdr>
                              <w:divsChild>
                                <w:div w:id="1909225782">
                                  <w:marLeft w:val="0"/>
                                  <w:marRight w:val="0"/>
                                  <w:marTop w:val="0"/>
                                  <w:marBottom w:val="0"/>
                                  <w:divBdr>
                                    <w:top w:val="none" w:sz="0" w:space="0" w:color="auto"/>
                                    <w:left w:val="none" w:sz="0" w:space="0" w:color="auto"/>
                                    <w:bottom w:val="none" w:sz="0" w:space="0" w:color="auto"/>
                                    <w:right w:val="none" w:sz="0" w:space="0" w:color="auto"/>
                                  </w:divBdr>
                                </w:div>
                              </w:divsChild>
                            </w:div>
                            <w:div w:id="809783804">
                              <w:marLeft w:val="0"/>
                              <w:marRight w:val="0"/>
                              <w:marTop w:val="240"/>
                              <w:marBottom w:val="240"/>
                              <w:divBdr>
                                <w:top w:val="none" w:sz="0" w:space="0" w:color="auto"/>
                                <w:left w:val="none" w:sz="0" w:space="0" w:color="auto"/>
                                <w:bottom w:val="none" w:sz="0" w:space="0" w:color="auto"/>
                                <w:right w:val="none" w:sz="0" w:space="0" w:color="auto"/>
                              </w:divBdr>
                              <w:divsChild>
                                <w:div w:id="2135561289">
                                  <w:marLeft w:val="0"/>
                                  <w:marRight w:val="0"/>
                                  <w:marTop w:val="0"/>
                                  <w:marBottom w:val="0"/>
                                  <w:divBdr>
                                    <w:top w:val="none" w:sz="0" w:space="0" w:color="auto"/>
                                    <w:left w:val="none" w:sz="0" w:space="0" w:color="auto"/>
                                    <w:bottom w:val="none" w:sz="0" w:space="0" w:color="auto"/>
                                    <w:right w:val="none" w:sz="0" w:space="0" w:color="auto"/>
                                  </w:divBdr>
                                </w:div>
                              </w:divsChild>
                            </w:div>
                            <w:div w:id="640699338">
                              <w:marLeft w:val="0"/>
                              <w:marRight w:val="0"/>
                              <w:marTop w:val="240"/>
                              <w:marBottom w:val="240"/>
                              <w:divBdr>
                                <w:top w:val="none" w:sz="0" w:space="0" w:color="auto"/>
                                <w:left w:val="none" w:sz="0" w:space="0" w:color="auto"/>
                                <w:bottom w:val="none" w:sz="0" w:space="0" w:color="auto"/>
                                <w:right w:val="none" w:sz="0" w:space="0" w:color="auto"/>
                              </w:divBdr>
                              <w:divsChild>
                                <w:div w:id="1261330440">
                                  <w:marLeft w:val="0"/>
                                  <w:marRight w:val="0"/>
                                  <w:marTop w:val="0"/>
                                  <w:marBottom w:val="0"/>
                                  <w:divBdr>
                                    <w:top w:val="none" w:sz="0" w:space="0" w:color="auto"/>
                                    <w:left w:val="none" w:sz="0" w:space="0" w:color="auto"/>
                                    <w:bottom w:val="none" w:sz="0" w:space="0" w:color="auto"/>
                                    <w:right w:val="none" w:sz="0" w:space="0" w:color="auto"/>
                                  </w:divBdr>
                                </w:div>
                              </w:divsChild>
                            </w:div>
                            <w:div w:id="1885097657">
                              <w:marLeft w:val="0"/>
                              <w:marRight w:val="0"/>
                              <w:marTop w:val="240"/>
                              <w:marBottom w:val="240"/>
                              <w:divBdr>
                                <w:top w:val="none" w:sz="0" w:space="0" w:color="auto"/>
                                <w:left w:val="none" w:sz="0" w:space="0" w:color="auto"/>
                                <w:bottom w:val="none" w:sz="0" w:space="0" w:color="auto"/>
                                <w:right w:val="none" w:sz="0" w:space="0" w:color="auto"/>
                              </w:divBdr>
                              <w:divsChild>
                                <w:div w:id="623541116">
                                  <w:marLeft w:val="0"/>
                                  <w:marRight w:val="0"/>
                                  <w:marTop w:val="0"/>
                                  <w:marBottom w:val="0"/>
                                  <w:divBdr>
                                    <w:top w:val="none" w:sz="0" w:space="0" w:color="auto"/>
                                    <w:left w:val="none" w:sz="0" w:space="0" w:color="auto"/>
                                    <w:bottom w:val="none" w:sz="0" w:space="0" w:color="auto"/>
                                    <w:right w:val="none" w:sz="0" w:space="0" w:color="auto"/>
                                  </w:divBdr>
                                </w:div>
                              </w:divsChild>
                            </w:div>
                            <w:div w:id="1906641417">
                              <w:marLeft w:val="0"/>
                              <w:marRight w:val="0"/>
                              <w:marTop w:val="240"/>
                              <w:marBottom w:val="240"/>
                              <w:divBdr>
                                <w:top w:val="none" w:sz="0" w:space="0" w:color="auto"/>
                                <w:left w:val="none" w:sz="0" w:space="0" w:color="auto"/>
                                <w:bottom w:val="none" w:sz="0" w:space="0" w:color="auto"/>
                                <w:right w:val="none" w:sz="0" w:space="0" w:color="auto"/>
                              </w:divBdr>
                              <w:divsChild>
                                <w:div w:id="753404271">
                                  <w:marLeft w:val="0"/>
                                  <w:marRight w:val="0"/>
                                  <w:marTop w:val="0"/>
                                  <w:marBottom w:val="0"/>
                                  <w:divBdr>
                                    <w:top w:val="none" w:sz="0" w:space="0" w:color="auto"/>
                                    <w:left w:val="none" w:sz="0" w:space="0" w:color="auto"/>
                                    <w:bottom w:val="none" w:sz="0" w:space="0" w:color="auto"/>
                                    <w:right w:val="none" w:sz="0" w:space="0" w:color="auto"/>
                                  </w:divBdr>
                                </w:div>
                              </w:divsChild>
                            </w:div>
                            <w:div w:id="2038772324">
                              <w:marLeft w:val="0"/>
                              <w:marRight w:val="0"/>
                              <w:marTop w:val="360"/>
                              <w:marBottom w:val="360"/>
                              <w:divBdr>
                                <w:top w:val="none" w:sz="0" w:space="0" w:color="auto"/>
                                <w:left w:val="none" w:sz="0" w:space="0" w:color="auto"/>
                                <w:bottom w:val="none" w:sz="0" w:space="0" w:color="auto"/>
                                <w:right w:val="none" w:sz="0" w:space="0" w:color="auto"/>
                              </w:divBdr>
                            </w:div>
                            <w:div w:id="822506546">
                              <w:marLeft w:val="0"/>
                              <w:marRight w:val="0"/>
                              <w:marTop w:val="240"/>
                              <w:marBottom w:val="240"/>
                              <w:divBdr>
                                <w:top w:val="none" w:sz="0" w:space="0" w:color="auto"/>
                                <w:left w:val="none" w:sz="0" w:space="0" w:color="auto"/>
                                <w:bottom w:val="none" w:sz="0" w:space="0" w:color="auto"/>
                                <w:right w:val="none" w:sz="0" w:space="0" w:color="auto"/>
                              </w:divBdr>
                              <w:divsChild>
                                <w:div w:id="798108479">
                                  <w:marLeft w:val="0"/>
                                  <w:marRight w:val="0"/>
                                  <w:marTop w:val="0"/>
                                  <w:marBottom w:val="0"/>
                                  <w:divBdr>
                                    <w:top w:val="none" w:sz="0" w:space="0" w:color="auto"/>
                                    <w:left w:val="none" w:sz="0" w:space="0" w:color="auto"/>
                                    <w:bottom w:val="none" w:sz="0" w:space="0" w:color="auto"/>
                                    <w:right w:val="none" w:sz="0" w:space="0" w:color="auto"/>
                                  </w:divBdr>
                                </w:div>
                              </w:divsChild>
                            </w:div>
                            <w:div w:id="490487648">
                              <w:marLeft w:val="0"/>
                              <w:marRight w:val="0"/>
                              <w:marTop w:val="240"/>
                              <w:marBottom w:val="240"/>
                              <w:divBdr>
                                <w:top w:val="none" w:sz="0" w:space="0" w:color="auto"/>
                                <w:left w:val="none" w:sz="0" w:space="0" w:color="auto"/>
                                <w:bottom w:val="none" w:sz="0" w:space="0" w:color="auto"/>
                                <w:right w:val="none" w:sz="0" w:space="0" w:color="auto"/>
                              </w:divBdr>
                              <w:divsChild>
                                <w:div w:id="1383556054">
                                  <w:marLeft w:val="0"/>
                                  <w:marRight w:val="0"/>
                                  <w:marTop w:val="0"/>
                                  <w:marBottom w:val="0"/>
                                  <w:divBdr>
                                    <w:top w:val="none" w:sz="0" w:space="0" w:color="auto"/>
                                    <w:left w:val="none" w:sz="0" w:space="0" w:color="auto"/>
                                    <w:bottom w:val="none" w:sz="0" w:space="0" w:color="auto"/>
                                    <w:right w:val="none" w:sz="0" w:space="0" w:color="auto"/>
                                  </w:divBdr>
                                </w:div>
                              </w:divsChild>
                            </w:div>
                            <w:div w:id="1217200941">
                              <w:marLeft w:val="0"/>
                              <w:marRight w:val="0"/>
                              <w:marTop w:val="240"/>
                              <w:marBottom w:val="240"/>
                              <w:divBdr>
                                <w:top w:val="none" w:sz="0" w:space="0" w:color="auto"/>
                                <w:left w:val="none" w:sz="0" w:space="0" w:color="auto"/>
                                <w:bottom w:val="none" w:sz="0" w:space="0" w:color="auto"/>
                                <w:right w:val="none" w:sz="0" w:space="0" w:color="auto"/>
                              </w:divBdr>
                              <w:divsChild>
                                <w:div w:id="1533180124">
                                  <w:marLeft w:val="0"/>
                                  <w:marRight w:val="0"/>
                                  <w:marTop w:val="0"/>
                                  <w:marBottom w:val="0"/>
                                  <w:divBdr>
                                    <w:top w:val="none" w:sz="0" w:space="0" w:color="auto"/>
                                    <w:left w:val="none" w:sz="0" w:space="0" w:color="auto"/>
                                    <w:bottom w:val="none" w:sz="0" w:space="0" w:color="auto"/>
                                    <w:right w:val="none" w:sz="0" w:space="0" w:color="auto"/>
                                  </w:divBdr>
                                </w:div>
                              </w:divsChild>
                            </w:div>
                            <w:div w:id="1671714871">
                              <w:marLeft w:val="0"/>
                              <w:marRight w:val="0"/>
                              <w:marTop w:val="240"/>
                              <w:marBottom w:val="240"/>
                              <w:divBdr>
                                <w:top w:val="none" w:sz="0" w:space="0" w:color="auto"/>
                                <w:left w:val="none" w:sz="0" w:space="0" w:color="auto"/>
                                <w:bottom w:val="none" w:sz="0" w:space="0" w:color="auto"/>
                                <w:right w:val="none" w:sz="0" w:space="0" w:color="auto"/>
                              </w:divBdr>
                              <w:divsChild>
                                <w:div w:id="1314019690">
                                  <w:marLeft w:val="0"/>
                                  <w:marRight w:val="0"/>
                                  <w:marTop w:val="0"/>
                                  <w:marBottom w:val="0"/>
                                  <w:divBdr>
                                    <w:top w:val="none" w:sz="0" w:space="0" w:color="auto"/>
                                    <w:left w:val="none" w:sz="0" w:space="0" w:color="auto"/>
                                    <w:bottom w:val="none" w:sz="0" w:space="0" w:color="auto"/>
                                    <w:right w:val="none" w:sz="0" w:space="0" w:color="auto"/>
                                  </w:divBdr>
                                </w:div>
                              </w:divsChild>
                            </w:div>
                            <w:div w:id="1424953200">
                              <w:marLeft w:val="0"/>
                              <w:marRight w:val="0"/>
                              <w:marTop w:val="240"/>
                              <w:marBottom w:val="240"/>
                              <w:divBdr>
                                <w:top w:val="none" w:sz="0" w:space="0" w:color="auto"/>
                                <w:left w:val="none" w:sz="0" w:space="0" w:color="auto"/>
                                <w:bottom w:val="none" w:sz="0" w:space="0" w:color="auto"/>
                                <w:right w:val="none" w:sz="0" w:space="0" w:color="auto"/>
                              </w:divBdr>
                              <w:divsChild>
                                <w:div w:id="1719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4981">
      <w:bodyDiv w:val="1"/>
      <w:marLeft w:val="0"/>
      <w:marRight w:val="0"/>
      <w:marTop w:val="0"/>
      <w:marBottom w:val="0"/>
      <w:divBdr>
        <w:top w:val="none" w:sz="0" w:space="0" w:color="auto"/>
        <w:left w:val="none" w:sz="0" w:space="0" w:color="auto"/>
        <w:bottom w:val="none" w:sz="0" w:space="0" w:color="auto"/>
        <w:right w:val="none" w:sz="0" w:space="0" w:color="auto"/>
      </w:divBdr>
      <w:divsChild>
        <w:div w:id="1946309447">
          <w:marLeft w:val="0"/>
          <w:marRight w:val="0"/>
          <w:marTop w:val="0"/>
          <w:marBottom w:val="0"/>
          <w:divBdr>
            <w:top w:val="none" w:sz="0" w:space="0" w:color="auto"/>
            <w:left w:val="none" w:sz="0" w:space="0" w:color="auto"/>
            <w:bottom w:val="none" w:sz="0" w:space="0" w:color="auto"/>
            <w:right w:val="none" w:sz="0" w:space="0" w:color="auto"/>
          </w:divBdr>
          <w:divsChild>
            <w:div w:id="661012374">
              <w:marLeft w:val="0"/>
              <w:marRight w:val="0"/>
              <w:marTop w:val="0"/>
              <w:marBottom w:val="0"/>
              <w:divBdr>
                <w:top w:val="none" w:sz="0" w:space="0" w:color="auto"/>
                <w:left w:val="none" w:sz="0" w:space="0" w:color="auto"/>
                <w:bottom w:val="none" w:sz="0" w:space="0" w:color="auto"/>
                <w:right w:val="none" w:sz="0" w:space="0" w:color="auto"/>
              </w:divBdr>
              <w:divsChild>
                <w:div w:id="1368488979">
                  <w:marLeft w:val="0"/>
                  <w:marRight w:val="0"/>
                  <w:marTop w:val="0"/>
                  <w:marBottom w:val="0"/>
                  <w:divBdr>
                    <w:top w:val="none" w:sz="0" w:space="0" w:color="auto"/>
                    <w:left w:val="none" w:sz="0" w:space="0" w:color="auto"/>
                    <w:bottom w:val="none" w:sz="0" w:space="0" w:color="auto"/>
                    <w:right w:val="none" w:sz="0" w:space="0" w:color="auto"/>
                  </w:divBdr>
                </w:div>
                <w:div w:id="1547838814">
                  <w:marLeft w:val="0"/>
                  <w:marRight w:val="0"/>
                  <w:marTop w:val="600"/>
                  <w:marBottom w:val="0"/>
                  <w:divBdr>
                    <w:top w:val="none" w:sz="0" w:space="0" w:color="auto"/>
                    <w:left w:val="none" w:sz="0" w:space="0" w:color="auto"/>
                    <w:bottom w:val="none" w:sz="0" w:space="0" w:color="auto"/>
                    <w:right w:val="none" w:sz="0" w:space="0" w:color="auto"/>
                  </w:divBdr>
                  <w:divsChild>
                    <w:div w:id="1414203969">
                      <w:marLeft w:val="0"/>
                      <w:marRight w:val="0"/>
                      <w:marTop w:val="0"/>
                      <w:marBottom w:val="0"/>
                      <w:divBdr>
                        <w:top w:val="none" w:sz="0" w:space="0" w:color="auto"/>
                        <w:left w:val="none" w:sz="0" w:space="0" w:color="auto"/>
                        <w:bottom w:val="none" w:sz="0" w:space="0" w:color="auto"/>
                        <w:right w:val="none" w:sz="0" w:space="0" w:color="auto"/>
                      </w:divBdr>
                      <w:divsChild>
                        <w:div w:id="636186849">
                          <w:marLeft w:val="0"/>
                          <w:marRight w:val="0"/>
                          <w:marTop w:val="0"/>
                          <w:marBottom w:val="0"/>
                          <w:divBdr>
                            <w:top w:val="none" w:sz="0" w:space="0" w:color="auto"/>
                            <w:left w:val="none" w:sz="0" w:space="0" w:color="auto"/>
                            <w:bottom w:val="none" w:sz="0" w:space="0" w:color="auto"/>
                            <w:right w:val="none" w:sz="0" w:space="0" w:color="auto"/>
                          </w:divBdr>
                          <w:divsChild>
                            <w:div w:id="84888072">
                              <w:marLeft w:val="0"/>
                              <w:marRight w:val="0"/>
                              <w:marTop w:val="0"/>
                              <w:marBottom w:val="0"/>
                              <w:divBdr>
                                <w:top w:val="none" w:sz="0" w:space="0" w:color="auto"/>
                                <w:left w:val="none" w:sz="0" w:space="0" w:color="auto"/>
                                <w:bottom w:val="none" w:sz="0" w:space="0" w:color="auto"/>
                                <w:right w:val="none" w:sz="0" w:space="0" w:color="auto"/>
                              </w:divBdr>
                            </w:div>
                          </w:divsChild>
                        </w:div>
                        <w:div w:id="368993026">
                          <w:marLeft w:val="0"/>
                          <w:marRight w:val="135"/>
                          <w:marTop w:val="0"/>
                          <w:marBottom w:val="0"/>
                          <w:divBdr>
                            <w:top w:val="none" w:sz="0" w:space="0" w:color="auto"/>
                            <w:left w:val="none" w:sz="0" w:space="0" w:color="auto"/>
                            <w:bottom w:val="none" w:sz="0" w:space="0" w:color="auto"/>
                            <w:right w:val="none" w:sz="0" w:space="0" w:color="auto"/>
                          </w:divBdr>
                        </w:div>
                        <w:div w:id="1895307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5309">
          <w:marLeft w:val="0"/>
          <w:marRight w:val="0"/>
          <w:marTop w:val="0"/>
          <w:marBottom w:val="0"/>
          <w:divBdr>
            <w:top w:val="none" w:sz="0" w:space="0" w:color="auto"/>
            <w:left w:val="none" w:sz="0" w:space="0" w:color="auto"/>
            <w:bottom w:val="none" w:sz="0" w:space="0" w:color="auto"/>
            <w:right w:val="none" w:sz="0" w:space="0" w:color="auto"/>
          </w:divBdr>
          <w:divsChild>
            <w:div w:id="1644429596">
              <w:marLeft w:val="0"/>
              <w:marRight w:val="0"/>
              <w:marTop w:val="0"/>
              <w:marBottom w:val="0"/>
              <w:divBdr>
                <w:top w:val="none" w:sz="0" w:space="0" w:color="auto"/>
                <w:left w:val="none" w:sz="0" w:space="0" w:color="auto"/>
                <w:bottom w:val="none" w:sz="0" w:space="0" w:color="auto"/>
                <w:right w:val="none" w:sz="0" w:space="0" w:color="auto"/>
              </w:divBdr>
              <w:divsChild>
                <w:div w:id="854610162">
                  <w:marLeft w:val="0"/>
                  <w:marRight w:val="0"/>
                  <w:marTop w:val="0"/>
                  <w:marBottom w:val="0"/>
                  <w:divBdr>
                    <w:top w:val="none" w:sz="0" w:space="0" w:color="auto"/>
                    <w:left w:val="none" w:sz="0" w:space="0" w:color="auto"/>
                    <w:bottom w:val="none" w:sz="0" w:space="0" w:color="auto"/>
                    <w:right w:val="none" w:sz="0" w:space="0" w:color="auto"/>
                  </w:divBdr>
                  <w:divsChild>
                    <w:div w:id="451241822">
                      <w:marLeft w:val="0"/>
                      <w:marRight w:val="1500"/>
                      <w:marTop w:val="0"/>
                      <w:marBottom w:val="0"/>
                      <w:divBdr>
                        <w:top w:val="none" w:sz="0" w:space="0" w:color="auto"/>
                        <w:left w:val="none" w:sz="0" w:space="0" w:color="auto"/>
                        <w:bottom w:val="none" w:sz="0" w:space="0" w:color="auto"/>
                        <w:right w:val="none" w:sz="0" w:space="0" w:color="auto"/>
                      </w:divBdr>
                      <w:divsChild>
                        <w:div w:id="1762876463">
                          <w:marLeft w:val="0"/>
                          <w:marRight w:val="0"/>
                          <w:marTop w:val="600"/>
                          <w:marBottom w:val="600"/>
                          <w:divBdr>
                            <w:top w:val="none" w:sz="0" w:space="0" w:color="auto"/>
                            <w:left w:val="none" w:sz="0" w:space="0" w:color="auto"/>
                            <w:bottom w:val="none" w:sz="0" w:space="0" w:color="auto"/>
                            <w:right w:val="none" w:sz="0" w:space="0" w:color="auto"/>
                          </w:divBdr>
                          <w:divsChild>
                            <w:div w:id="1564832993">
                              <w:marLeft w:val="0"/>
                              <w:marRight w:val="0"/>
                              <w:marTop w:val="0"/>
                              <w:marBottom w:val="300"/>
                              <w:divBdr>
                                <w:top w:val="none" w:sz="0" w:space="0" w:color="auto"/>
                                <w:left w:val="none" w:sz="0" w:space="0" w:color="auto"/>
                                <w:bottom w:val="none" w:sz="0" w:space="0" w:color="auto"/>
                                <w:right w:val="none" w:sz="0" w:space="0" w:color="auto"/>
                              </w:divBdr>
                            </w:div>
                            <w:div w:id="214707659">
                              <w:marLeft w:val="0"/>
                              <w:marRight w:val="0"/>
                              <w:marTop w:val="300"/>
                              <w:marBottom w:val="300"/>
                              <w:divBdr>
                                <w:top w:val="none" w:sz="0" w:space="0" w:color="auto"/>
                                <w:left w:val="none" w:sz="0" w:space="0" w:color="auto"/>
                                <w:bottom w:val="none" w:sz="0" w:space="0" w:color="auto"/>
                                <w:right w:val="none" w:sz="0" w:space="0" w:color="auto"/>
                              </w:divBdr>
                            </w:div>
                            <w:div w:id="1257984134">
                              <w:marLeft w:val="0"/>
                              <w:marRight w:val="0"/>
                              <w:marTop w:val="300"/>
                              <w:marBottom w:val="600"/>
                              <w:divBdr>
                                <w:top w:val="single" w:sz="6" w:space="30" w:color="EB5D0B"/>
                                <w:left w:val="none" w:sz="0" w:space="0" w:color="auto"/>
                                <w:bottom w:val="single" w:sz="6" w:space="30" w:color="EB5D0B"/>
                                <w:right w:val="none" w:sz="0" w:space="0" w:color="auto"/>
                              </w:divBdr>
                            </w:div>
                            <w:div w:id="1822573167">
                              <w:marLeft w:val="0"/>
                              <w:marRight w:val="0"/>
                              <w:marTop w:val="240"/>
                              <w:marBottom w:val="240"/>
                              <w:divBdr>
                                <w:top w:val="none" w:sz="0" w:space="0" w:color="auto"/>
                                <w:left w:val="none" w:sz="0" w:space="0" w:color="auto"/>
                                <w:bottom w:val="none" w:sz="0" w:space="0" w:color="auto"/>
                                <w:right w:val="none" w:sz="0" w:space="0" w:color="auto"/>
                              </w:divBdr>
                              <w:divsChild>
                                <w:div w:id="988363780">
                                  <w:marLeft w:val="0"/>
                                  <w:marRight w:val="0"/>
                                  <w:marTop w:val="0"/>
                                  <w:marBottom w:val="0"/>
                                  <w:divBdr>
                                    <w:top w:val="none" w:sz="0" w:space="0" w:color="auto"/>
                                    <w:left w:val="none" w:sz="0" w:space="0" w:color="auto"/>
                                    <w:bottom w:val="none" w:sz="0" w:space="0" w:color="auto"/>
                                    <w:right w:val="none" w:sz="0" w:space="0" w:color="auto"/>
                                  </w:divBdr>
                                </w:div>
                              </w:divsChild>
                            </w:div>
                            <w:div w:id="773867715">
                              <w:marLeft w:val="0"/>
                              <w:marRight w:val="0"/>
                              <w:marTop w:val="240"/>
                              <w:marBottom w:val="240"/>
                              <w:divBdr>
                                <w:top w:val="none" w:sz="0" w:space="0" w:color="auto"/>
                                <w:left w:val="none" w:sz="0" w:space="0" w:color="auto"/>
                                <w:bottom w:val="none" w:sz="0" w:space="0" w:color="auto"/>
                                <w:right w:val="none" w:sz="0" w:space="0" w:color="auto"/>
                              </w:divBdr>
                              <w:divsChild>
                                <w:div w:id="1239512427">
                                  <w:marLeft w:val="0"/>
                                  <w:marRight w:val="0"/>
                                  <w:marTop w:val="0"/>
                                  <w:marBottom w:val="0"/>
                                  <w:divBdr>
                                    <w:top w:val="none" w:sz="0" w:space="0" w:color="auto"/>
                                    <w:left w:val="none" w:sz="0" w:space="0" w:color="auto"/>
                                    <w:bottom w:val="none" w:sz="0" w:space="0" w:color="auto"/>
                                    <w:right w:val="none" w:sz="0" w:space="0" w:color="auto"/>
                                  </w:divBdr>
                                </w:div>
                              </w:divsChild>
                            </w:div>
                            <w:div w:id="786660845">
                              <w:marLeft w:val="0"/>
                              <w:marRight w:val="0"/>
                              <w:marTop w:val="240"/>
                              <w:marBottom w:val="240"/>
                              <w:divBdr>
                                <w:top w:val="none" w:sz="0" w:space="0" w:color="auto"/>
                                <w:left w:val="none" w:sz="0" w:space="0" w:color="auto"/>
                                <w:bottom w:val="none" w:sz="0" w:space="0" w:color="auto"/>
                                <w:right w:val="none" w:sz="0" w:space="0" w:color="auto"/>
                              </w:divBdr>
                              <w:divsChild>
                                <w:div w:id="2036495633">
                                  <w:marLeft w:val="0"/>
                                  <w:marRight w:val="0"/>
                                  <w:marTop w:val="0"/>
                                  <w:marBottom w:val="0"/>
                                  <w:divBdr>
                                    <w:top w:val="none" w:sz="0" w:space="0" w:color="auto"/>
                                    <w:left w:val="none" w:sz="0" w:space="0" w:color="auto"/>
                                    <w:bottom w:val="none" w:sz="0" w:space="0" w:color="auto"/>
                                    <w:right w:val="none" w:sz="0" w:space="0" w:color="auto"/>
                                  </w:divBdr>
                                </w:div>
                              </w:divsChild>
                            </w:div>
                            <w:div w:id="862740700">
                              <w:marLeft w:val="0"/>
                              <w:marRight w:val="0"/>
                              <w:marTop w:val="240"/>
                              <w:marBottom w:val="240"/>
                              <w:divBdr>
                                <w:top w:val="none" w:sz="0" w:space="0" w:color="auto"/>
                                <w:left w:val="none" w:sz="0" w:space="0" w:color="auto"/>
                                <w:bottom w:val="none" w:sz="0" w:space="0" w:color="auto"/>
                                <w:right w:val="none" w:sz="0" w:space="0" w:color="auto"/>
                              </w:divBdr>
                              <w:divsChild>
                                <w:div w:id="441145518">
                                  <w:marLeft w:val="0"/>
                                  <w:marRight w:val="0"/>
                                  <w:marTop w:val="0"/>
                                  <w:marBottom w:val="0"/>
                                  <w:divBdr>
                                    <w:top w:val="none" w:sz="0" w:space="0" w:color="auto"/>
                                    <w:left w:val="none" w:sz="0" w:space="0" w:color="auto"/>
                                    <w:bottom w:val="none" w:sz="0" w:space="0" w:color="auto"/>
                                    <w:right w:val="none" w:sz="0" w:space="0" w:color="auto"/>
                                  </w:divBdr>
                                </w:div>
                              </w:divsChild>
                            </w:div>
                            <w:div w:id="1144737426">
                              <w:marLeft w:val="0"/>
                              <w:marRight w:val="0"/>
                              <w:marTop w:val="240"/>
                              <w:marBottom w:val="240"/>
                              <w:divBdr>
                                <w:top w:val="none" w:sz="0" w:space="0" w:color="auto"/>
                                <w:left w:val="none" w:sz="0" w:space="0" w:color="auto"/>
                                <w:bottom w:val="none" w:sz="0" w:space="0" w:color="auto"/>
                                <w:right w:val="none" w:sz="0" w:space="0" w:color="auto"/>
                              </w:divBdr>
                              <w:divsChild>
                                <w:div w:id="2031174739">
                                  <w:marLeft w:val="0"/>
                                  <w:marRight w:val="0"/>
                                  <w:marTop w:val="0"/>
                                  <w:marBottom w:val="0"/>
                                  <w:divBdr>
                                    <w:top w:val="none" w:sz="0" w:space="0" w:color="auto"/>
                                    <w:left w:val="none" w:sz="0" w:space="0" w:color="auto"/>
                                    <w:bottom w:val="none" w:sz="0" w:space="0" w:color="auto"/>
                                    <w:right w:val="none" w:sz="0" w:space="0" w:color="auto"/>
                                  </w:divBdr>
                                </w:div>
                              </w:divsChild>
                            </w:div>
                            <w:div w:id="1171987816">
                              <w:marLeft w:val="0"/>
                              <w:marRight w:val="0"/>
                              <w:marTop w:val="240"/>
                              <w:marBottom w:val="240"/>
                              <w:divBdr>
                                <w:top w:val="none" w:sz="0" w:space="0" w:color="auto"/>
                                <w:left w:val="none" w:sz="0" w:space="0" w:color="auto"/>
                                <w:bottom w:val="none" w:sz="0" w:space="0" w:color="auto"/>
                                <w:right w:val="none" w:sz="0" w:space="0" w:color="auto"/>
                              </w:divBdr>
                              <w:divsChild>
                                <w:div w:id="1347243552">
                                  <w:marLeft w:val="0"/>
                                  <w:marRight w:val="0"/>
                                  <w:marTop w:val="0"/>
                                  <w:marBottom w:val="0"/>
                                  <w:divBdr>
                                    <w:top w:val="none" w:sz="0" w:space="0" w:color="auto"/>
                                    <w:left w:val="none" w:sz="0" w:space="0" w:color="auto"/>
                                    <w:bottom w:val="none" w:sz="0" w:space="0" w:color="auto"/>
                                    <w:right w:val="none" w:sz="0" w:space="0" w:color="auto"/>
                                  </w:divBdr>
                                </w:div>
                              </w:divsChild>
                            </w:div>
                            <w:div w:id="468791055">
                              <w:marLeft w:val="0"/>
                              <w:marRight w:val="0"/>
                              <w:marTop w:val="240"/>
                              <w:marBottom w:val="240"/>
                              <w:divBdr>
                                <w:top w:val="none" w:sz="0" w:space="0" w:color="auto"/>
                                <w:left w:val="none" w:sz="0" w:space="0" w:color="auto"/>
                                <w:bottom w:val="none" w:sz="0" w:space="0" w:color="auto"/>
                                <w:right w:val="none" w:sz="0" w:space="0" w:color="auto"/>
                              </w:divBdr>
                              <w:divsChild>
                                <w:div w:id="1030230635">
                                  <w:marLeft w:val="0"/>
                                  <w:marRight w:val="0"/>
                                  <w:marTop w:val="0"/>
                                  <w:marBottom w:val="0"/>
                                  <w:divBdr>
                                    <w:top w:val="none" w:sz="0" w:space="0" w:color="auto"/>
                                    <w:left w:val="none" w:sz="0" w:space="0" w:color="auto"/>
                                    <w:bottom w:val="none" w:sz="0" w:space="0" w:color="auto"/>
                                    <w:right w:val="none" w:sz="0" w:space="0" w:color="auto"/>
                                  </w:divBdr>
                                </w:div>
                              </w:divsChild>
                            </w:div>
                            <w:div w:id="448402379">
                              <w:marLeft w:val="0"/>
                              <w:marRight w:val="0"/>
                              <w:marTop w:val="240"/>
                              <w:marBottom w:val="240"/>
                              <w:divBdr>
                                <w:top w:val="none" w:sz="0" w:space="0" w:color="auto"/>
                                <w:left w:val="none" w:sz="0" w:space="0" w:color="auto"/>
                                <w:bottom w:val="none" w:sz="0" w:space="0" w:color="auto"/>
                                <w:right w:val="none" w:sz="0" w:space="0" w:color="auto"/>
                              </w:divBdr>
                              <w:divsChild>
                                <w:div w:id="1897620891">
                                  <w:marLeft w:val="0"/>
                                  <w:marRight w:val="0"/>
                                  <w:marTop w:val="0"/>
                                  <w:marBottom w:val="0"/>
                                  <w:divBdr>
                                    <w:top w:val="none" w:sz="0" w:space="0" w:color="auto"/>
                                    <w:left w:val="none" w:sz="0" w:space="0" w:color="auto"/>
                                    <w:bottom w:val="none" w:sz="0" w:space="0" w:color="auto"/>
                                    <w:right w:val="none" w:sz="0" w:space="0" w:color="auto"/>
                                  </w:divBdr>
                                </w:div>
                              </w:divsChild>
                            </w:div>
                            <w:div w:id="412632625">
                              <w:marLeft w:val="0"/>
                              <w:marRight w:val="0"/>
                              <w:marTop w:val="240"/>
                              <w:marBottom w:val="240"/>
                              <w:divBdr>
                                <w:top w:val="none" w:sz="0" w:space="0" w:color="auto"/>
                                <w:left w:val="none" w:sz="0" w:space="0" w:color="auto"/>
                                <w:bottom w:val="none" w:sz="0" w:space="0" w:color="auto"/>
                                <w:right w:val="none" w:sz="0" w:space="0" w:color="auto"/>
                              </w:divBdr>
                              <w:divsChild>
                                <w:div w:id="1527325195">
                                  <w:marLeft w:val="0"/>
                                  <w:marRight w:val="0"/>
                                  <w:marTop w:val="0"/>
                                  <w:marBottom w:val="0"/>
                                  <w:divBdr>
                                    <w:top w:val="none" w:sz="0" w:space="0" w:color="auto"/>
                                    <w:left w:val="none" w:sz="0" w:space="0" w:color="auto"/>
                                    <w:bottom w:val="none" w:sz="0" w:space="0" w:color="auto"/>
                                    <w:right w:val="none" w:sz="0" w:space="0" w:color="auto"/>
                                  </w:divBdr>
                                </w:div>
                              </w:divsChild>
                            </w:div>
                            <w:div w:id="1190267006">
                              <w:marLeft w:val="0"/>
                              <w:marRight w:val="0"/>
                              <w:marTop w:val="240"/>
                              <w:marBottom w:val="240"/>
                              <w:divBdr>
                                <w:top w:val="none" w:sz="0" w:space="0" w:color="auto"/>
                                <w:left w:val="none" w:sz="0" w:space="0" w:color="auto"/>
                                <w:bottom w:val="none" w:sz="0" w:space="0" w:color="auto"/>
                                <w:right w:val="none" w:sz="0" w:space="0" w:color="auto"/>
                              </w:divBdr>
                              <w:divsChild>
                                <w:div w:id="1664627063">
                                  <w:marLeft w:val="0"/>
                                  <w:marRight w:val="0"/>
                                  <w:marTop w:val="0"/>
                                  <w:marBottom w:val="0"/>
                                  <w:divBdr>
                                    <w:top w:val="none" w:sz="0" w:space="0" w:color="auto"/>
                                    <w:left w:val="none" w:sz="0" w:space="0" w:color="auto"/>
                                    <w:bottom w:val="none" w:sz="0" w:space="0" w:color="auto"/>
                                    <w:right w:val="none" w:sz="0" w:space="0" w:color="auto"/>
                                  </w:divBdr>
                                </w:div>
                              </w:divsChild>
                            </w:div>
                            <w:div w:id="702250744">
                              <w:marLeft w:val="0"/>
                              <w:marRight w:val="0"/>
                              <w:marTop w:val="240"/>
                              <w:marBottom w:val="240"/>
                              <w:divBdr>
                                <w:top w:val="none" w:sz="0" w:space="0" w:color="auto"/>
                                <w:left w:val="none" w:sz="0" w:space="0" w:color="auto"/>
                                <w:bottom w:val="none" w:sz="0" w:space="0" w:color="auto"/>
                                <w:right w:val="none" w:sz="0" w:space="0" w:color="auto"/>
                              </w:divBdr>
                              <w:divsChild>
                                <w:div w:id="1577128368">
                                  <w:marLeft w:val="0"/>
                                  <w:marRight w:val="0"/>
                                  <w:marTop w:val="0"/>
                                  <w:marBottom w:val="0"/>
                                  <w:divBdr>
                                    <w:top w:val="none" w:sz="0" w:space="0" w:color="auto"/>
                                    <w:left w:val="none" w:sz="0" w:space="0" w:color="auto"/>
                                    <w:bottom w:val="none" w:sz="0" w:space="0" w:color="auto"/>
                                    <w:right w:val="none" w:sz="0" w:space="0" w:color="auto"/>
                                  </w:divBdr>
                                </w:div>
                              </w:divsChild>
                            </w:div>
                            <w:div w:id="1311322746">
                              <w:marLeft w:val="0"/>
                              <w:marRight w:val="0"/>
                              <w:marTop w:val="240"/>
                              <w:marBottom w:val="240"/>
                              <w:divBdr>
                                <w:top w:val="none" w:sz="0" w:space="0" w:color="auto"/>
                                <w:left w:val="none" w:sz="0" w:space="0" w:color="auto"/>
                                <w:bottom w:val="none" w:sz="0" w:space="0" w:color="auto"/>
                                <w:right w:val="none" w:sz="0" w:space="0" w:color="auto"/>
                              </w:divBdr>
                              <w:divsChild>
                                <w:div w:id="216818724">
                                  <w:marLeft w:val="0"/>
                                  <w:marRight w:val="0"/>
                                  <w:marTop w:val="0"/>
                                  <w:marBottom w:val="0"/>
                                  <w:divBdr>
                                    <w:top w:val="none" w:sz="0" w:space="0" w:color="auto"/>
                                    <w:left w:val="none" w:sz="0" w:space="0" w:color="auto"/>
                                    <w:bottom w:val="none" w:sz="0" w:space="0" w:color="auto"/>
                                    <w:right w:val="none" w:sz="0" w:space="0" w:color="auto"/>
                                  </w:divBdr>
                                </w:div>
                              </w:divsChild>
                            </w:div>
                            <w:div w:id="1176574625">
                              <w:marLeft w:val="0"/>
                              <w:marRight w:val="0"/>
                              <w:marTop w:val="240"/>
                              <w:marBottom w:val="240"/>
                              <w:divBdr>
                                <w:top w:val="none" w:sz="0" w:space="0" w:color="auto"/>
                                <w:left w:val="none" w:sz="0" w:space="0" w:color="auto"/>
                                <w:bottom w:val="none" w:sz="0" w:space="0" w:color="auto"/>
                                <w:right w:val="none" w:sz="0" w:space="0" w:color="auto"/>
                              </w:divBdr>
                              <w:divsChild>
                                <w:div w:id="240483652">
                                  <w:marLeft w:val="0"/>
                                  <w:marRight w:val="0"/>
                                  <w:marTop w:val="0"/>
                                  <w:marBottom w:val="0"/>
                                  <w:divBdr>
                                    <w:top w:val="none" w:sz="0" w:space="0" w:color="auto"/>
                                    <w:left w:val="none" w:sz="0" w:space="0" w:color="auto"/>
                                    <w:bottom w:val="none" w:sz="0" w:space="0" w:color="auto"/>
                                    <w:right w:val="none" w:sz="0" w:space="0" w:color="auto"/>
                                  </w:divBdr>
                                </w:div>
                              </w:divsChild>
                            </w:div>
                            <w:div w:id="745612890">
                              <w:marLeft w:val="0"/>
                              <w:marRight w:val="0"/>
                              <w:marTop w:val="0"/>
                              <w:marBottom w:val="0"/>
                              <w:divBdr>
                                <w:top w:val="none" w:sz="0" w:space="0" w:color="auto"/>
                                <w:left w:val="none" w:sz="0" w:space="0" w:color="auto"/>
                                <w:bottom w:val="none" w:sz="0" w:space="0" w:color="auto"/>
                                <w:right w:val="none" w:sz="0" w:space="0" w:color="auto"/>
                              </w:divBdr>
                              <w:divsChild>
                                <w:div w:id="526869635">
                                  <w:marLeft w:val="0"/>
                                  <w:marRight w:val="0"/>
                                  <w:marTop w:val="0"/>
                                  <w:marBottom w:val="0"/>
                                  <w:divBdr>
                                    <w:top w:val="none" w:sz="0" w:space="0" w:color="auto"/>
                                    <w:left w:val="none" w:sz="0" w:space="0" w:color="auto"/>
                                    <w:bottom w:val="none" w:sz="0" w:space="0" w:color="auto"/>
                                    <w:right w:val="none" w:sz="0" w:space="0" w:color="auto"/>
                                  </w:divBdr>
                                  <w:divsChild>
                                    <w:div w:id="336542111">
                                      <w:marLeft w:val="0"/>
                                      <w:marRight w:val="0"/>
                                      <w:marTop w:val="0"/>
                                      <w:marBottom w:val="0"/>
                                      <w:divBdr>
                                        <w:top w:val="none" w:sz="0" w:space="0" w:color="auto"/>
                                        <w:left w:val="none" w:sz="0" w:space="0" w:color="auto"/>
                                        <w:bottom w:val="none" w:sz="0" w:space="0" w:color="auto"/>
                                        <w:right w:val="none" w:sz="0" w:space="0" w:color="auto"/>
                                      </w:divBdr>
                                      <w:divsChild>
                                        <w:div w:id="1715037685">
                                          <w:marLeft w:val="0"/>
                                          <w:marRight w:val="0"/>
                                          <w:marTop w:val="0"/>
                                          <w:marBottom w:val="0"/>
                                          <w:divBdr>
                                            <w:top w:val="none" w:sz="0" w:space="0" w:color="auto"/>
                                            <w:left w:val="none" w:sz="0" w:space="0" w:color="auto"/>
                                            <w:bottom w:val="none" w:sz="0" w:space="0" w:color="auto"/>
                                            <w:right w:val="none" w:sz="0" w:space="0" w:color="auto"/>
                                          </w:divBdr>
                                          <w:divsChild>
                                            <w:div w:id="614681278">
                                              <w:marLeft w:val="0"/>
                                              <w:marRight w:val="0"/>
                                              <w:marTop w:val="0"/>
                                              <w:marBottom w:val="0"/>
                                              <w:divBdr>
                                                <w:top w:val="none" w:sz="0" w:space="0" w:color="auto"/>
                                                <w:left w:val="none" w:sz="0" w:space="0" w:color="auto"/>
                                                <w:bottom w:val="none" w:sz="0" w:space="0" w:color="auto"/>
                                                <w:right w:val="none" w:sz="0" w:space="0" w:color="auto"/>
                                              </w:divBdr>
                                              <w:divsChild>
                                                <w:div w:id="715743380">
                                                  <w:marLeft w:val="0"/>
                                                  <w:marRight w:val="0"/>
                                                  <w:marTop w:val="0"/>
                                                  <w:marBottom w:val="0"/>
                                                  <w:divBdr>
                                                    <w:top w:val="none" w:sz="0" w:space="0" w:color="auto"/>
                                                    <w:left w:val="none" w:sz="0" w:space="0" w:color="auto"/>
                                                    <w:bottom w:val="none" w:sz="0" w:space="0" w:color="auto"/>
                                                    <w:right w:val="none" w:sz="0" w:space="0" w:color="auto"/>
                                                  </w:divBdr>
                                                  <w:divsChild>
                                                    <w:div w:id="2119711959">
                                                      <w:marLeft w:val="0"/>
                                                      <w:marRight w:val="0"/>
                                                      <w:marTop w:val="0"/>
                                                      <w:marBottom w:val="0"/>
                                                      <w:divBdr>
                                                        <w:top w:val="none" w:sz="0" w:space="0" w:color="auto"/>
                                                        <w:left w:val="none" w:sz="0" w:space="0" w:color="auto"/>
                                                        <w:bottom w:val="none" w:sz="0" w:space="0" w:color="auto"/>
                                                        <w:right w:val="none" w:sz="0" w:space="0" w:color="auto"/>
                                                      </w:divBdr>
                                                      <w:divsChild>
                                                        <w:div w:id="244725907">
                                                          <w:marLeft w:val="0"/>
                                                          <w:marRight w:val="0"/>
                                                          <w:marTop w:val="0"/>
                                                          <w:marBottom w:val="0"/>
                                                          <w:divBdr>
                                                            <w:top w:val="none" w:sz="0" w:space="0" w:color="auto"/>
                                                            <w:left w:val="none" w:sz="0" w:space="0" w:color="auto"/>
                                                            <w:bottom w:val="none" w:sz="0" w:space="0" w:color="auto"/>
                                                            <w:right w:val="none" w:sz="0" w:space="0" w:color="auto"/>
                                                          </w:divBdr>
                                                          <w:divsChild>
                                                            <w:div w:id="626471716">
                                                              <w:marLeft w:val="0"/>
                                                              <w:marRight w:val="0"/>
                                                              <w:marTop w:val="0"/>
                                                              <w:marBottom w:val="0"/>
                                                              <w:divBdr>
                                                                <w:top w:val="none" w:sz="0" w:space="0" w:color="auto"/>
                                                                <w:left w:val="none" w:sz="0" w:space="0" w:color="auto"/>
                                                                <w:bottom w:val="none" w:sz="0" w:space="0" w:color="auto"/>
                                                                <w:right w:val="none" w:sz="0" w:space="0" w:color="auto"/>
                                                              </w:divBdr>
                                                              <w:divsChild>
                                                                <w:div w:id="688144855">
                                                                  <w:marLeft w:val="0"/>
                                                                  <w:marRight w:val="0"/>
                                                                  <w:marTop w:val="0"/>
                                                                  <w:marBottom w:val="0"/>
                                                                  <w:divBdr>
                                                                    <w:top w:val="none" w:sz="0" w:space="0" w:color="auto"/>
                                                                    <w:left w:val="none" w:sz="0" w:space="0" w:color="auto"/>
                                                                    <w:bottom w:val="none" w:sz="0" w:space="0" w:color="auto"/>
                                                                    <w:right w:val="none" w:sz="0" w:space="0" w:color="auto"/>
                                                                  </w:divBdr>
                                                                  <w:divsChild>
                                                                    <w:div w:id="1471090759">
                                                                      <w:marLeft w:val="0"/>
                                                                      <w:marRight w:val="0"/>
                                                                      <w:marTop w:val="0"/>
                                                                      <w:marBottom w:val="0"/>
                                                                      <w:divBdr>
                                                                        <w:top w:val="none" w:sz="0" w:space="0" w:color="auto"/>
                                                                        <w:left w:val="none" w:sz="0" w:space="0" w:color="auto"/>
                                                                        <w:bottom w:val="none" w:sz="0" w:space="0" w:color="auto"/>
                                                                        <w:right w:val="none" w:sz="0" w:space="0" w:color="auto"/>
                                                                      </w:divBdr>
                                                                      <w:divsChild>
                                                                        <w:div w:id="1877502735">
                                                                          <w:marLeft w:val="0"/>
                                                                          <w:marRight w:val="0"/>
                                                                          <w:marTop w:val="0"/>
                                                                          <w:marBottom w:val="0"/>
                                                                          <w:divBdr>
                                                                            <w:top w:val="none" w:sz="0" w:space="0" w:color="auto"/>
                                                                            <w:left w:val="none" w:sz="0" w:space="0" w:color="auto"/>
                                                                            <w:bottom w:val="none" w:sz="0" w:space="0" w:color="auto"/>
                                                                            <w:right w:val="none" w:sz="0" w:space="0" w:color="auto"/>
                                                                          </w:divBdr>
                                                                          <w:divsChild>
                                                                            <w:div w:id="660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643">
                                                                      <w:marLeft w:val="0"/>
                                                                      <w:marRight w:val="120"/>
                                                                      <w:marTop w:val="0"/>
                                                                      <w:marBottom w:val="0"/>
                                                                      <w:divBdr>
                                                                        <w:top w:val="none" w:sz="0" w:space="0" w:color="auto"/>
                                                                        <w:left w:val="none" w:sz="0" w:space="0" w:color="auto"/>
                                                                        <w:bottom w:val="none" w:sz="0" w:space="0" w:color="auto"/>
                                                                        <w:right w:val="none" w:sz="0" w:space="0" w:color="auto"/>
                                                                      </w:divBdr>
                                                                    </w:div>
                                                                  </w:divsChild>
                                                                </w:div>
                                                                <w:div w:id="1583294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927612">
                              <w:marLeft w:val="0"/>
                              <w:marRight w:val="0"/>
                              <w:marTop w:val="240"/>
                              <w:marBottom w:val="240"/>
                              <w:divBdr>
                                <w:top w:val="none" w:sz="0" w:space="0" w:color="auto"/>
                                <w:left w:val="none" w:sz="0" w:space="0" w:color="auto"/>
                                <w:bottom w:val="none" w:sz="0" w:space="0" w:color="auto"/>
                                <w:right w:val="none" w:sz="0" w:space="0" w:color="auto"/>
                              </w:divBdr>
                              <w:divsChild>
                                <w:div w:id="1387298713">
                                  <w:marLeft w:val="0"/>
                                  <w:marRight w:val="0"/>
                                  <w:marTop w:val="0"/>
                                  <w:marBottom w:val="0"/>
                                  <w:divBdr>
                                    <w:top w:val="none" w:sz="0" w:space="0" w:color="auto"/>
                                    <w:left w:val="none" w:sz="0" w:space="0" w:color="auto"/>
                                    <w:bottom w:val="none" w:sz="0" w:space="0" w:color="auto"/>
                                    <w:right w:val="none" w:sz="0" w:space="0" w:color="auto"/>
                                  </w:divBdr>
                                </w:div>
                              </w:divsChild>
                            </w:div>
                            <w:div w:id="82067825">
                              <w:marLeft w:val="0"/>
                              <w:marRight w:val="0"/>
                              <w:marTop w:val="240"/>
                              <w:marBottom w:val="240"/>
                              <w:divBdr>
                                <w:top w:val="none" w:sz="0" w:space="0" w:color="auto"/>
                                <w:left w:val="none" w:sz="0" w:space="0" w:color="auto"/>
                                <w:bottom w:val="none" w:sz="0" w:space="0" w:color="auto"/>
                                <w:right w:val="none" w:sz="0" w:space="0" w:color="auto"/>
                              </w:divBdr>
                              <w:divsChild>
                                <w:div w:id="1278608331">
                                  <w:marLeft w:val="0"/>
                                  <w:marRight w:val="0"/>
                                  <w:marTop w:val="0"/>
                                  <w:marBottom w:val="0"/>
                                  <w:divBdr>
                                    <w:top w:val="none" w:sz="0" w:space="0" w:color="auto"/>
                                    <w:left w:val="none" w:sz="0" w:space="0" w:color="auto"/>
                                    <w:bottom w:val="none" w:sz="0" w:space="0" w:color="auto"/>
                                    <w:right w:val="none" w:sz="0" w:space="0" w:color="auto"/>
                                  </w:divBdr>
                                </w:div>
                              </w:divsChild>
                            </w:div>
                            <w:div w:id="1520464704">
                              <w:marLeft w:val="0"/>
                              <w:marRight w:val="0"/>
                              <w:marTop w:val="240"/>
                              <w:marBottom w:val="240"/>
                              <w:divBdr>
                                <w:top w:val="none" w:sz="0" w:space="0" w:color="auto"/>
                                <w:left w:val="none" w:sz="0" w:space="0" w:color="auto"/>
                                <w:bottom w:val="none" w:sz="0" w:space="0" w:color="auto"/>
                                <w:right w:val="none" w:sz="0" w:space="0" w:color="auto"/>
                              </w:divBdr>
                              <w:divsChild>
                                <w:div w:id="555437637">
                                  <w:marLeft w:val="0"/>
                                  <w:marRight w:val="0"/>
                                  <w:marTop w:val="0"/>
                                  <w:marBottom w:val="0"/>
                                  <w:divBdr>
                                    <w:top w:val="none" w:sz="0" w:space="0" w:color="auto"/>
                                    <w:left w:val="none" w:sz="0" w:space="0" w:color="auto"/>
                                    <w:bottom w:val="none" w:sz="0" w:space="0" w:color="auto"/>
                                    <w:right w:val="none" w:sz="0" w:space="0" w:color="auto"/>
                                  </w:divBdr>
                                </w:div>
                              </w:divsChild>
                            </w:div>
                            <w:div w:id="1532108123">
                              <w:marLeft w:val="0"/>
                              <w:marRight w:val="0"/>
                              <w:marTop w:val="240"/>
                              <w:marBottom w:val="240"/>
                              <w:divBdr>
                                <w:top w:val="none" w:sz="0" w:space="0" w:color="auto"/>
                                <w:left w:val="none" w:sz="0" w:space="0" w:color="auto"/>
                                <w:bottom w:val="none" w:sz="0" w:space="0" w:color="auto"/>
                                <w:right w:val="none" w:sz="0" w:space="0" w:color="auto"/>
                              </w:divBdr>
                              <w:divsChild>
                                <w:div w:id="2028020591">
                                  <w:marLeft w:val="0"/>
                                  <w:marRight w:val="0"/>
                                  <w:marTop w:val="0"/>
                                  <w:marBottom w:val="0"/>
                                  <w:divBdr>
                                    <w:top w:val="none" w:sz="0" w:space="0" w:color="auto"/>
                                    <w:left w:val="none" w:sz="0" w:space="0" w:color="auto"/>
                                    <w:bottom w:val="none" w:sz="0" w:space="0" w:color="auto"/>
                                    <w:right w:val="none" w:sz="0" w:space="0" w:color="auto"/>
                                  </w:divBdr>
                                </w:div>
                              </w:divsChild>
                            </w:div>
                            <w:div w:id="1415279652">
                              <w:marLeft w:val="0"/>
                              <w:marRight w:val="0"/>
                              <w:marTop w:val="240"/>
                              <w:marBottom w:val="240"/>
                              <w:divBdr>
                                <w:top w:val="none" w:sz="0" w:space="0" w:color="auto"/>
                                <w:left w:val="none" w:sz="0" w:space="0" w:color="auto"/>
                                <w:bottom w:val="none" w:sz="0" w:space="0" w:color="auto"/>
                                <w:right w:val="none" w:sz="0" w:space="0" w:color="auto"/>
                              </w:divBdr>
                              <w:divsChild>
                                <w:div w:id="1050767653">
                                  <w:marLeft w:val="0"/>
                                  <w:marRight w:val="0"/>
                                  <w:marTop w:val="0"/>
                                  <w:marBottom w:val="0"/>
                                  <w:divBdr>
                                    <w:top w:val="none" w:sz="0" w:space="0" w:color="auto"/>
                                    <w:left w:val="none" w:sz="0" w:space="0" w:color="auto"/>
                                    <w:bottom w:val="none" w:sz="0" w:space="0" w:color="auto"/>
                                    <w:right w:val="none" w:sz="0" w:space="0" w:color="auto"/>
                                  </w:divBdr>
                                </w:div>
                              </w:divsChild>
                            </w:div>
                            <w:div w:id="1238398647">
                              <w:marLeft w:val="0"/>
                              <w:marRight w:val="0"/>
                              <w:marTop w:val="240"/>
                              <w:marBottom w:val="240"/>
                              <w:divBdr>
                                <w:top w:val="none" w:sz="0" w:space="0" w:color="auto"/>
                                <w:left w:val="none" w:sz="0" w:space="0" w:color="auto"/>
                                <w:bottom w:val="none" w:sz="0" w:space="0" w:color="auto"/>
                                <w:right w:val="none" w:sz="0" w:space="0" w:color="auto"/>
                              </w:divBdr>
                              <w:divsChild>
                                <w:div w:id="968820265">
                                  <w:marLeft w:val="0"/>
                                  <w:marRight w:val="0"/>
                                  <w:marTop w:val="0"/>
                                  <w:marBottom w:val="0"/>
                                  <w:divBdr>
                                    <w:top w:val="none" w:sz="0" w:space="0" w:color="auto"/>
                                    <w:left w:val="none" w:sz="0" w:space="0" w:color="auto"/>
                                    <w:bottom w:val="none" w:sz="0" w:space="0" w:color="auto"/>
                                    <w:right w:val="none" w:sz="0" w:space="0" w:color="auto"/>
                                  </w:divBdr>
                                </w:div>
                              </w:divsChild>
                            </w:div>
                            <w:div w:id="2133203237">
                              <w:marLeft w:val="0"/>
                              <w:marRight w:val="0"/>
                              <w:marTop w:val="240"/>
                              <w:marBottom w:val="240"/>
                              <w:divBdr>
                                <w:top w:val="none" w:sz="0" w:space="0" w:color="auto"/>
                                <w:left w:val="none" w:sz="0" w:space="0" w:color="auto"/>
                                <w:bottom w:val="none" w:sz="0" w:space="0" w:color="auto"/>
                                <w:right w:val="none" w:sz="0" w:space="0" w:color="auto"/>
                              </w:divBdr>
                              <w:divsChild>
                                <w:div w:id="42023500">
                                  <w:marLeft w:val="0"/>
                                  <w:marRight w:val="0"/>
                                  <w:marTop w:val="0"/>
                                  <w:marBottom w:val="0"/>
                                  <w:divBdr>
                                    <w:top w:val="none" w:sz="0" w:space="0" w:color="auto"/>
                                    <w:left w:val="none" w:sz="0" w:space="0" w:color="auto"/>
                                    <w:bottom w:val="none" w:sz="0" w:space="0" w:color="auto"/>
                                    <w:right w:val="none" w:sz="0" w:space="0" w:color="auto"/>
                                  </w:divBdr>
                                </w:div>
                              </w:divsChild>
                            </w:div>
                            <w:div w:id="1464619907">
                              <w:marLeft w:val="0"/>
                              <w:marRight w:val="0"/>
                              <w:marTop w:val="240"/>
                              <w:marBottom w:val="240"/>
                              <w:divBdr>
                                <w:top w:val="none" w:sz="0" w:space="0" w:color="auto"/>
                                <w:left w:val="none" w:sz="0" w:space="0" w:color="auto"/>
                                <w:bottom w:val="none" w:sz="0" w:space="0" w:color="auto"/>
                                <w:right w:val="none" w:sz="0" w:space="0" w:color="auto"/>
                              </w:divBdr>
                              <w:divsChild>
                                <w:div w:id="745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81867">
      <w:bodyDiv w:val="1"/>
      <w:marLeft w:val="0"/>
      <w:marRight w:val="0"/>
      <w:marTop w:val="0"/>
      <w:marBottom w:val="0"/>
      <w:divBdr>
        <w:top w:val="none" w:sz="0" w:space="0" w:color="auto"/>
        <w:left w:val="none" w:sz="0" w:space="0" w:color="auto"/>
        <w:bottom w:val="none" w:sz="0" w:space="0" w:color="auto"/>
        <w:right w:val="none" w:sz="0" w:space="0" w:color="auto"/>
      </w:divBdr>
      <w:divsChild>
        <w:div w:id="292567439">
          <w:marLeft w:val="0"/>
          <w:marRight w:val="0"/>
          <w:marTop w:val="0"/>
          <w:marBottom w:val="0"/>
          <w:divBdr>
            <w:top w:val="none" w:sz="0" w:space="0" w:color="auto"/>
            <w:left w:val="none" w:sz="0" w:space="0" w:color="auto"/>
            <w:bottom w:val="none" w:sz="0" w:space="0" w:color="auto"/>
            <w:right w:val="none" w:sz="0" w:space="0" w:color="auto"/>
          </w:divBdr>
          <w:divsChild>
            <w:div w:id="1560092571">
              <w:marLeft w:val="0"/>
              <w:marRight w:val="0"/>
              <w:marTop w:val="0"/>
              <w:marBottom w:val="0"/>
              <w:divBdr>
                <w:top w:val="none" w:sz="0" w:space="0" w:color="auto"/>
                <w:left w:val="none" w:sz="0" w:space="0" w:color="auto"/>
                <w:bottom w:val="none" w:sz="0" w:space="0" w:color="auto"/>
                <w:right w:val="none" w:sz="0" w:space="0" w:color="auto"/>
              </w:divBdr>
              <w:divsChild>
                <w:div w:id="1135415270">
                  <w:marLeft w:val="0"/>
                  <w:marRight w:val="0"/>
                  <w:marTop w:val="0"/>
                  <w:marBottom w:val="0"/>
                  <w:divBdr>
                    <w:top w:val="none" w:sz="0" w:space="0" w:color="auto"/>
                    <w:left w:val="none" w:sz="0" w:space="0" w:color="auto"/>
                    <w:bottom w:val="none" w:sz="0" w:space="0" w:color="auto"/>
                    <w:right w:val="none" w:sz="0" w:space="0" w:color="auto"/>
                  </w:divBdr>
                </w:div>
                <w:div w:id="1165786136">
                  <w:marLeft w:val="0"/>
                  <w:marRight w:val="0"/>
                  <w:marTop w:val="600"/>
                  <w:marBottom w:val="0"/>
                  <w:divBdr>
                    <w:top w:val="none" w:sz="0" w:space="0" w:color="auto"/>
                    <w:left w:val="none" w:sz="0" w:space="0" w:color="auto"/>
                    <w:bottom w:val="none" w:sz="0" w:space="0" w:color="auto"/>
                    <w:right w:val="none" w:sz="0" w:space="0" w:color="auto"/>
                  </w:divBdr>
                  <w:divsChild>
                    <w:div w:id="869074256">
                      <w:marLeft w:val="0"/>
                      <w:marRight w:val="0"/>
                      <w:marTop w:val="0"/>
                      <w:marBottom w:val="0"/>
                      <w:divBdr>
                        <w:top w:val="none" w:sz="0" w:space="0" w:color="auto"/>
                        <w:left w:val="none" w:sz="0" w:space="0" w:color="auto"/>
                        <w:bottom w:val="none" w:sz="0" w:space="0" w:color="auto"/>
                        <w:right w:val="none" w:sz="0" w:space="0" w:color="auto"/>
                      </w:divBdr>
                      <w:divsChild>
                        <w:div w:id="286861414">
                          <w:marLeft w:val="0"/>
                          <w:marRight w:val="0"/>
                          <w:marTop w:val="0"/>
                          <w:marBottom w:val="0"/>
                          <w:divBdr>
                            <w:top w:val="none" w:sz="0" w:space="0" w:color="auto"/>
                            <w:left w:val="none" w:sz="0" w:space="0" w:color="auto"/>
                            <w:bottom w:val="none" w:sz="0" w:space="0" w:color="auto"/>
                            <w:right w:val="none" w:sz="0" w:space="0" w:color="auto"/>
                          </w:divBdr>
                          <w:divsChild>
                            <w:div w:id="1899705591">
                              <w:marLeft w:val="0"/>
                              <w:marRight w:val="0"/>
                              <w:marTop w:val="0"/>
                              <w:marBottom w:val="0"/>
                              <w:divBdr>
                                <w:top w:val="none" w:sz="0" w:space="0" w:color="auto"/>
                                <w:left w:val="none" w:sz="0" w:space="0" w:color="auto"/>
                                <w:bottom w:val="none" w:sz="0" w:space="0" w:color="auto"/>
                                <w:right w:val="none" w:sz="0" w:space="0" w:color="auto"/>
                              </w:divBdr>
                            </w:div>
                          </w:divsChild>
                        </w:div>
                        <w:div w:id="1391147754">
                          <w:marLeft w:val="0"/>
                          <w:marRight w:val="135"/>
                          <w:marTop w:val="0"/>
                          <w:marBottom w:val="0"/>
                          <w:divBdr>
                            <w:top w:val="none" w:sz="0" w:space="0" w:color="auto"/>
                            <w:left w:val="none" w:sz="0" w:space="0" w:color="auto"/>
                            <w:bottom w:val="none" w:sz="0" w:space="0" w:color="auto"/>
                            <w:right w:val="none" w:sz="0" w:space="0" w:color="auto"/>
                          </w:divBdr>
                        </w:div>
                        <w:div w:id="1175464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086">
          <w:marLeft w:val="0"/>
          <w:marRight w:val="0"/>
          <w:marTop w:val="0"/>
          <w:marBottom w:val="0"/>
          <w:divBdr>
            <w:top w:val="none" w:sz="0" w:space="0" w:color="auto"/>
            <w:left w:val="none" w:sz="0" w:space="0" w:color="auto"/>
            <w:bottom w:val="none" w:sz="0" w:space="0" w:color="auto"/>
            <w:right w:val="none" w:sz="0" w:space="0" w:color="auto"/>
          </w:divBdr>
          <w:divsChild>
            <w:div w:id="1864242495">
              <w:marLeft w:val="0"/>
              <w:marRight w:val="0"/>
              <w:marTop w:val="0"/>
              <w:marBottom w:val="0"/>
              <w:divBdr>
                <w:top w:val="none" w:sz="0" w:space="0" w:color="auto"/>
                <w:left w:val="none" w:sz="0" w:space="0" w:color="auto"/>
                <w:bottom w:val="none" w:sz="0" w:space="0" w:color="auto"/>
                <w:right w:val="none" w:sz="0" w:space="0" w:color="auto"/>
              </w:divBdr>
              <w:divsChild>
                <w:div w:id="798574253">
                  <w:marLeft w:val="0"/>
                  <w:marRight w:val="0"/>
                  <w:marTop w:val="0"/>
                  <w:marBottom w:val="0"/>
                  <w:divBdr>
                    <w:top w:val="none" w:sz="0" w:space="0" w:color="auto"/>
                    <w:left w:val="none" w:sz="0" w:space="0" w:color="auto"/>
                    <w:bottom w:val="none" w:sz="0" w:space="0" w:color="auto"/>
                    <w:right w:val="none" w:sz="0" w:space="0" w:color="auto"/>
                  </w:divBdr>
                  <w:divsChild>
                    <w:div w:id="115103203">
                      <w:marLeft w:val="0"/>
                      <w:marRight w:val="1500"/>
                      <w:marTop w:val="0"/>
                      <w:marBottom w:val="0"/>
                      <w:divBdr>
                        <w:top w:val="none" w:sz="0" w:space="0" w:color="auto"/>
                        <w:left w:val="none" w:sz="0" w:space="0" w:color="auto"/>
                        <w:bottom w:val="none" w:sz="0" w:space="0" w:color="auto"/>
                        <w:right w:val="none" w:sz="0" w:space="0" w:color="auto"/>
                      </w:divBdr>
                      <w:divsChild>
                        <w:div w:id="231963797">
                          <w:marLeft w:val="0"/>
                          <w:marRight w:val="0"/>
                          <w:marTop w:val="600"/>
                          <w:marBottom w:val="600"/>
                          <w:divBdr>
                            <w:top w:val="none" w:sz="0" w:space="0" w:color="auto"/>
                            <w:left w:val="none" w:sz="0" w:space="0" w:color="auto"/>
                            <w:bottom w:val="none" w:sz="0" w:space="0" w:color="auto"/>
                            <w:right w:val="none" w:sz="0" w:space="0" w:color="auto"/>
                          </w:divBdr>
                          <w:divsChild>
                            <w:div w:id="1114205818">
                              <w:marLeft w:val="0"/>
                              <w:marRight w:val="0"/>
                              <w:marTop w:val="0"/>
                              <w:marBottom w:val="300"/>
                              <w:divBdr>
                                <w:top w:val="none" w:sz="0" w:space="0" w:color="auto"/>
                                <w:left w:val="none" w:sz="0" w:space="0" w:color="auto"/>
                                <w:bottom w:val="none" w:sz="0" w:space="0" w:color="auto"/>
                                <w:right w:val="none" w:sz="0" w:space="0" w:color="auto"/>
                              </w:divBdr>
                            </w:div>
                            <w:div w:id="1674255809">
                              <w:marLeft w:val="0"/>
                              <w:marRight w:val="0"/>
                              <w:marTop w:val="300"/>
                              <w:marBottom w:val="300"/>
                              <w:divBdr>
                                <w:top w:val="none" w:sz="0" w:space="0" w:color="auto"/>
                                <w:left w:val="none" w:sz="0" w:space="0" w:color="auto"/>
                                <w:bottom w:val="none" w:sz="0" w:space="0" w:color="auto"/>
                                <w:right w:val="none" w:sz="0" w:space="0" w:color="auto"/>
                              </w:divBdr>
                            </w:div>
                            <w:div w:id="10302246">
                              <w:marLeft w:val="0"/>
                              <w:marRight w:val="0"/>
                              <w:marTop w:val="300"/>
                              <w:marBottom w:val="600"/>
                              <w:divBdr>
                                <w:top w:val="single" w:sz="6" w:space="30" w:color="EB5D0B"/>
                                <w:left w:val="none" w:sz="0" w:space="0" w:color="auto"/>
                                <w:bottom w:val="single" w:sz="6" w:space="30" w:color="EB5D0B"/>
                                <w:right w:val="none" w:sz="0" w:space="0" w:color="auto"/>
                              </w:divBdr>
                            </w:div>
                            <w:div w:id="1394617588">
                              <w:marLeft w:val="0"/>
                              <w:marRight w:val="0"/>
                              <w:marTop w:val="240"/>
                              <w:marBottom w:val="240"/>
                              <w:divBdr>
                                <w:top w:val="none" w:sz="0" w:space="0" w:color="auto"/>
                                <w:left w:val="none" w:sz="0" w:space="0" w:color="auto"/>
                                <w:bottom w:val="none" w:sz="0" w:space="0" w:color="auto"/>
                                <w:right w:val="none" w:sz="0" w:space="0" w:color="auto"/>
                              </w:divBdr>
                              <w:divsChild>
                                <w:div w:id="1508210845">
                                  <w:marLeft w:val="0"/>
                                  <w:marRight w:val="0"/>
                                  <w:marTop w:val="0"/>
                                  <w:marBottom w:val="0"/>
                                  <w:divBdr>
                                    <w:top w:val="none" w:sz="0" w:space="0" w:color="auto"/>
                                    <w:left w:val="none" w:sz="0" w:space="0" w:color="auto"/>
                                    <w:bottom w:val="none" w:sz="0" w:space="0" w:color="auto"/>
                                    <w:right w:val="none" w:sz="0" w:space="0" w:color="auto"/>
                                  </w:divBdr>
                                </w:div>
                              </w:divsChild>
                            </w:div>
                            <w:div w:id="967052891">
                              <w:marLeft w:val="0"/>
                              <w:marRight w:val="0"/>
                              <w:marTop w:val="240"/>
                              <w:marBottom w:val="240"/>
                              <w:divBdr>
                                <w:top w:val="none" w:sz="0" w:space="0" w:color="auto"/>
                                <w:left w:val="none" w:sz="0" w:space="0" w:color="auto"/>
                                <w:bottom w:val="none" w:sz="0" w:space="0" w:color="auto"/>
                                <w:right w:val="none" w:sz="0" w:space="0" w:color="auto"/>
                              </w:divBdr>
                              <w:divsChild>
                                <w:div w:id="473647120">
                                  <w:marLeft w:val="0"/>
                                  <w:marRight w:val="0"/>
                                  <w:marTop w:val="0"/>
                                  <w:marBottom w:val="0"/>
                                  <w:divBdr>
                                    <w:top w:val="none" w:sz="0" w:space="0" w:color="auto"/>
                                    <w:left w:val="none" w:sz="0" w:space="0" w:color="auto"/>
                                    <w:bottom w:val="none" w:sz="0" w:space="0" w:color="auto"/>
                                    <w:right w:val="none" w:sz="0" w:space="0" w:color="auto"/>
                                  </w:divBdr>
                                </w:div>
                              </w:divsChild>
                            </w:div>
                            <w:div w:id="128596059">
                              <w:marLeft w:val="0"/>
                              <w:marRight w:val="0"/>
                              <w:marTop w:val="240"/>
                              <w:marBottom w:val="240"/>
                              <w:divBdr>
                                <w:top w:val="none" w:sz="0" w:space="0" w:color="auto"/>
                                <w:left w:val="none" w:sz="0" w:space="0" w:color="auto"/>
                                <w:bottom w:val="none" w:sz="0" w:space="0" w:color="auto"/>
                                <w:right w:val="none" w:sz="0" w:space="0" w:color="auto"/>
                              </w:divBdr>
                              <w:divsChild>
                                <w:div w:id="1356810435">
                                  <w:marLeft w:val="0"/>
                                  <w:marRight w:val="0"/>
                                  <w:marTop w:val="0"/>
                                  <w:marBottom w:val="0"/>
                                  <w:divBdr>
                                    <w:top w:val="none" w:sz="0" w:space="0" w:color="auto"/>
                                    <w:left w:val="none" w:sz="0" w:space="0" w:color="auto"/>
                                    <w:bottom w:val="none" w:sz="0" w:space="0" w:color="auto"/>
                                    <w:right w:val="none" w:sz="0" w:space="0" w:color="auto"/>
                                  </w:divBdr>
                                </w:div>
                              </w:divsChild>
                            </w:div>
                            <w:div w:id="967248760">
                              <w:marLeft w:val="0"/>
                              <w:marRight w:val="0"/>
                              <w:marTop w:val="240"/>
                              <w:marBottom w:val="240"/>
                              <w:divBdr>
                                <w:top w:val="none" w:sz="0" w:space="0" w:color="auto"/>
                                <w:left w:val="none" w:sz="0" w:space="0" w:color="auto"/>
                                <w:bottom w:val="none" w:sz="0" w:space="0" w:color="auto"/>
                                <w:right w:val="none" w:sz="0" w:space="0" w:color="auto"/>
                              </w:divBdr>
                              <w:divsChild>
                                <w:div w:id="521212597">
                                  <w:marLeft w:val="0"/>
                                  <w:marRight w:val="0"/>
                                  <w:marTop w:val="0"/>
                                  <w:marBottom w:val="0"/>
                                  <w:divBdr>
                                    <w:top w:val="none" w:sz="0" w:space="0" w:color="auto"/>
                                    <w:left w:val="none" w:sz="0" w:space="0" w:color="auto"/>
                                    <w:bottom w:val="none" w:sz="0" w:space="0" w:color="auto"/>
                                    <w:right w:val="none" w:sz="0" w:space="0" w:color="auto"/>
                                  </w:divBdr>
                                </w:div>
                              </w:divsChild>
                            </w:div>
                            <w:div w:id="2064715854">
                              <w:marLeft w:val="0"/>
                              <w:marRight w:val="0"/>
                              <w:marTop w:val="240"/>
                              <w:marBottom w:val="240"/>
                              <w:divBdr>
                                <w:top w:val="none" w:sz="0" w:space="0" w:color="auto"/>
                                <w:left w:val="none" w:sz="0" w:space="0" w:color="auto"/>
                                <w:bottom w:val="none" w:sz="0" w:space="0" w:color="auto"/>
                                <w:right w:val="none" w:sz="0" w:space="0" w:color="auto"/>
                              </w:divBdr>
                              <w:divsChild>
                                <w:div w:id="2080205484">
                                  <w:marLeft w:val="0"/>
                                  <w:marRight w:val="0"/>
                                  <w:marTop w:val="0"/>
                                  <w:marBottom w:val="0"/>
                                  <w:divBdr>
                                    <w:top w:val="none" w:sz="0" w:space="0" w:color="auto"/>
                                    <w:left w:val="none" w:sz="0" w:space="0" w:color="auto"/>
                                    <w:bottom w:val="none" w:sz="0" w:space="0" w:color="auto"/>
                                    <w:right w:val="none" w:sz="0" w:space="0" w:color="auto"/>
                                  </w:divBdr>
                                </w:div>
                              </w:divsChild>
                            </w:div>
                            <w:div w:id="1605455135">
                              <w:marLeft w:val="0"/>
                              <w:marRight w:val="0"/>
                              <w:marTop w:val="240"/>
                              <w:marBottom w:val="240"/>
                              <w:divBdr>
                                <w:top w:val="none" w:sz="0" w:space="0" w:color="auto"/>
                                <w:left w:val="none" w:sz="0" w:space="0" w:color="auto"/>
                                <w:bottom w:val="none" w:sz="0" w:space="0" w:color="auto"/>
                                <w:right w:val="none" w:sz="0" w:space="0" w:color="auto"/>
                              </w:divBdr>
                              <w:divsChild>
                                <w:div w:id="43801662">
                                  <w:marLeft w:val="0"/>
                                  <w:marRight w:val="0"/>
                                  <w:marTop w:val="0"/>
                                  <w:marBottom w:val="0"/>
                                  <w:divBdr>
                                    <w:top w:val="none" w:sz="0" w:space="0" w:color="auto"/>
                                    <w:left w:val="none" w:sz="0" w:space="0" w:color="auto"/>
                                    <w:bottom w:val="none" w:sz="0" w:space="0" w:color="auto"/>
                                    <w:right w:val="none" w:sz="0" w:space="0" w:color="auto"/>
                                  </w:divBdr>
                                </w:div>
                              </w:divsChild>
                            </w:div>
                            <w:div w:id="925725081">
                              <w:marLeft w:val="0"/>
                              <w:marRight w:val="0"/>
                              <w:marTop w:val="360"/>
                              <w:marBottom w:val="450"/>
                              <w:divBdr>
                                <w:top w:val="none" w:sz="0" w:space="0" w:color="auto"/>
                                <w:left w:val="none" w:sz="0" w:space="0" w:color="auto"/>
                                <w:bottom w:val="none" w:sz="0" w:space="0" w:color="auto"/>
                                <w:right w:val="none" w:sz="0" w:space="0" w:color="auto"/>
                              </w:divBdr>
                              <w:divsChild>
                                <w:div w:id="1678263816">
                                  <w:marLeft w:val="0"/>
                                  <w:marRight w:val="0"/>
                                  <w:marTop w:val="0"/>
                                  <w:marBottom w:val="0"/>
                                  <w:divBdr>
                                    <w:top w:val="none" w:sz="0" w:space="0" w:color="auto"/>
                                    <w:left w:val="none" w:sz="0" w:space="0" w:color="auto"/>
                                    <w:bottom w:val="single" w:sz="6" w:space="15" w:color="B8B9BA"/>
                                    <w:right w:val="none" w:sz="0" w:space="0" w:color="auto"/>
                                  </w:divBdr>
                                  <w:divsChild>
                                    <w:div w:id="1200512493">
                                      <w:marLeft w:val="0"/>
                                      <w:marRight w:val="0"/>
                                      <w:marTop w:val="0"/>
                                      <w:marBottom w:val="0"/>
                                      <w:divBdr>
                                        <w:top w:val="none" w:sz="0" w:space="0" w:color="auto"/>
                                        <w:left w:val="none" w:sz="0" w:space="0" w:color="auto"/>
                                        <w:bottom w:val="none" w:sz="0" w:space="0" w:color="auto"/>
                                        <w:right w:val="none" w:sz="0" w:space="0" w:color="auto"/>
                                      </w:divBdr>
                                    </w:div>
                                    <w:div w:id="1686784069">
                                      <w:marLeft w:val="0"/>
                                      <w:marRight w:val="0"/>
                                      <w:marTop w:val="225"/>
                                      <w:marBottom w:val="0"/>
                                      <w:divBdr>
                                        <w:top w:val="none" w:sz="0" w:space="0" w:color="auto"/>
                                        <w:left w:val="none" w:sz="0" w:space="0" w:color="auto"/>
                                        <w:bottom w:val="none" w:sz="0" w:space="0" w:color="auto"/>
                                        <w:right w:val="none" w:sz="0" w:space="0" w:color="auto"/>
                                      </w:divBdr>
                                      <w:divsChild>
                                        <w:div w:id="2124642392">
                                          <w:marLeft w:val="0"/>
                                          <w:marRight w:val="0"/>
                                          <w:marTop w:val="0"/>
                                          <w:marBottom w:val="0"/>
                                          <w:divBdr>
                                            <w:top w:val="none" w:sz="0" w:space="0" w:color="auto"/>
                                            <w:left w:val="none" w:sz="0" w:space="0" w:color="auto"/>
                                            <w:bottom w:val="none" w:sz="0" w:space="0" w:color="auto"/>
                                            <w:right w:val="none" w:sz="0" w:space="0" w:color="auto"/>
                                          </w:divBdr>
                                        </w:div>
                                      </w:divsChild>
                                    </w:div>
                                    <w:div w:id="285351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736254">
                              <w:marLeft w:val="0"/>
                              <w:marRight w:val="0"/>
                              <w:marTop w:val="240"/>
                              <w:marBottom w:val="240"/>
                              <w:divBdr>
                                <w:top w:val="none" w:sz="0" w:space="0" w:color="auto"/>
                                <w:left w:val="none" w:sz="0" w:space="0" w:color="auto"/>
                                <w:bottom w:val="none" w:sz="0" w:space="0" w:color="auto"/>
                                <w:right w:val="none" w:sz="0" w:space="0" w:color="auto"/>
                              </w:divBdr>
                              <w:divsChild>
                                <w:div w:id="390233962">
                                  <w:marLeft w:val="0"/>
                                  <w:marRight w:val="0"/>
                                  <w:marTop w:val="0"/>
                                  <w:marBottom w:val="0"/>
                                  <w:divBdr>
                                    <w:top w:val="none" w:sz="0" w:space="0" w:color="auto"/>
                                    <w:left w:val="none" w:sz="0" w:space="0" w:color="auto"/>
                                    <w:bottom w:val="none" w:sz="0" w:space="0" w:color="auto"/>
                                    <w:right w:val="none" w:sz="0" w:space="0" w:color="auto"/>
                                  </w:divBdr>
                                </w:div>
                              </w:divsChild>
                            </w:div>
                            <w:div w:id="838159915">
                              <w:marLeft w:val="0"/>
                              <w:marRight w:val="0"/>
                              <w:marTop w:val="240"/>
                              <w:marBottom w:val="240"/>
                              <w:divBdr>
                                <w:top w:val="none" w:sz="0" w:space="0" w:color="auto"/>
                                <w:left w:val="none" w:sz="0" w:space="0" w:color="auto"/>
                                <w:bottom w:val="none" w:sz="0" w:space="0" w:color="auto"/>
                                <w:right w:val="none" w:sz="0" w:space="0" w:color="auto"/>
                              </w:divBdr>
                              <w:divsChild>
                                <w:div w:id="864752132">
                                  <w:marLeft w:val="0"/>
                                  <w:marRight w:val="0"/>
                                  <w:marTop w:val="0"/>
                                  <w:marBottom w:val="0"/>
                                  <w:divBdr>
                                    <w:top w:val="none" w:sz="0" w:space="0" w:color="auto"/>
                                    <w:left w:val="none" w:sz="0" w:space="0" w:color="auto"/>
                                    <w:bottom w:val="none" w:sz="0" w:space="0" w:color="auto"/>
                                    <w:right w:val="none" w:sz="0" w:space="0" w:color="auto"/>
                                  </w:divBdr>
                                </w:div>
                              </w:divsChild>
                            </w:div>
                            <w:div w:id="112527534">
                              <w:marLeft w:val="0"/>
                              <w:marRight w:val="0"/>
                              <w:marTop w:val="240"/>
                              <w:marBottom w:val="240"/>
                              <w:divBdr>
                                <w:top w:val="none" w:sz="0" w:space="0" w:color="auto"/>
                                <w:left w:val="none" w:sz="0" w:space="0" w:color="auto"/>
                                <w:bottom w:val="none" w:sz="0" w:space="0" w:color="auto"/>
                                <w:right w:val="none" w:sz="0" w:space="0" w:color="auto"/>
                              </w:divBdr>
                              <w:divsChild>
                                <w:div w:id="1826042540">
                                  <w:marLeft w:val="0"/>
                                  <w:marRight w:val="0"/>
                                  <w:marTop w:val="0"/>
                                  <w:marBottom w:val="0"/>
                                  <w:divBdr>
                                    <w:top w:val="none" w:sz="0" w:space="0" w:color="auto"/>
                                    <w:left w:val="none" w:sz="0" w:space="0" w:color="auto"/>
                                    <w:bottom w:val="none" w:sz="0" w:space="0" w:color="auto"/>
                                    <w:right w:val="none" w:sz="0" w:space="0" w:color="auto"/>
                                  </w:divBdr>
                                </w:div>
                              </w:divsChild>
                            </w:div>
                            <w:div w:id="1663925103">
                              <w:marLeft w:val="0"/>
                              <w:marRight w:val="0"/>
                              <w:marTop w:val="240"/>
                              <w:marBottom w:val="240"/>
                              <w:divBdr>
                                <w:top w:val="none" w:sz="0" w:space="0" w:color="auto"/>
                                <w:left w:val="none" w:sz="0" w:space="0" w:color="auto"/>
                                <w:bottom w:val="none" w:sz="0" w:space="0" w:color="auto"/>
                                <w:right w:val="none" w:sz="0" w:space="0" w:color="auto"/>
                              </w:divBdr>
                              <w:divsChild>
                                <w:div w:id="218368897">
                                  <w:marLeft w:val="0"/>
                                  <w:marRight w:val="0"/>
                                  <w:marTop w:val="0"/>
                                  <w:marBottom w:val="0"/>
                                  <w:divBdr>
                                    <w:top w:val="none" w:sz="0" w:space="0" w:color="auto"/>
                                    <w:left w:val="none" w:sz="0" w:space="0" w:color="auto"/>
                                    <w:bottom w:val="none" w:sz="0" w:space="0" w:color="auto"/>
                                    <w:right w:val="none" w:sz="0" w:space="0" w:color="auto"/>
                                  </w:divBdr>
                                </w:div>
                              </w:divsChild>
                            </w:div>
                            <w:div w:id="1075931896">
                              <w:marLeft w:val="0"/>
                              <w:marRight w:val="0"/>
                              <w:marTop w:val="360"/>
                              <w:marBottom w:val="450"/>
                              <w:divBdr>
                                <w:top w:val="none" w:sz="0" w:space="0" w:color="auto"/>
                                <w:left w:val="none" w:sz="0" w:space="0" w:color="auto"/>
                                <w:bottom w:val="none" w:sz="0" w:space="0" w:color="auto"/>
                                <w:right w:val="none" w:sz="0" w:space="0" w:color="auto"/>
                              </w:divBdr>
                              <w:divsChild>
                                <w:div w:id="327900502">
                                  <w:marLeft w:val="0"/>
                                  <w:marRight w:val="0"/>
                                  <w:marTop w:val="0"/>
                                  <w:marBottom w:val="0"/>
                                  <w:divBdr>
                                    <w:top w:val="none" w:sz="0" w:space="0" w:color="auto"/>
                                    <w:left w:val="none" w:sz="0" w:space="0" w:color="auto"/>
                                    <w:bottom w:val="single" w:sz="6" w:space="15" w:color="B8B9BA"/>
                                    <w:right w:val="none" w:sz="0" w:space="0" w:color="auto"/>
                                  </w:divBdr>
                                  <w:divsChild>
                                    <w:div w:id="1845589430">
                                      <w:marLeft w:val="0"/>
                                      <w:marRight w:val="0"/>
                                      <w:marTop w:val="0"/>
                                      <w:marBottom w:val="0"/>
                                      <w:divBdr>
                                        <w:top w:val="none" w:sz="0" w:space="0" w:color="auto"/>
                                        <w:left w:val="none" w:sz="0" w:space="0" w:color="auto"/>
                                        <w:bottom w:val="none" w:sz="0" w:space="0" w:color="auto"/>
                                        <w:right w:val="none" w:sz="0" w:space="0" w:color="auto"/>
                                      </w:divBdr>
                                    </w:div>
                                    <w:div w:id="1318921862">
                                      <w:marLeft w:val="0"/>
                                      <w:marRight w:val="0"/>
                                      <w:marTop w:val="225"/>
                                      <w:marBottom w:val="0"/>
                                      <w:divBdr>
                                        <w:top w:val="none" w:sz="0" w:space="0" w:color="auto"/>
                                        <w:left w:val="none" w:sz="0" w:space="0" w:color="auto"/>
                                        <w:bottom w:val="none" w:sz="0" w:space="0" w:color="auto"/>
                                        <w:right w:val="none" w:sz="0" w:space="0" w:color="auto"/>
                                      </w:divBdr>
                                      <w:divsChild>
                                        <w:div w:id="2013948550">
                                          <w:marLeft w:val="0"/>
                                          <w:marRight w:val="0"/>
                                          <w:marTop w:val="0"/>
                                          <w:marBottom w:val="0"/>
                                          <w:divBdr>
                                            <w:top w:val="none" w:sz="0" w:space="0" w:color="auto"/>
                                            <w:left w:val="none" w:sz="0" w:space="0" w:color="auto"/>
                                            <w:bottom w:val="none" w:sz="0" w:space="0" w:color="auto"/>
                                            <w:right w:val="none" w:sz="0" w:space="0" w:color="auto"/>
                                          </w:divBdr>
                                        </w:div>
                                      </w:divsChild>
                                    </w:div>
                                    <w:div w:id="2118518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7596400">
                              <w:marLeft w:val="0"/>
                              <w:marRight w:val="0"/>
                              <w:marTop w:val="240"/>
                              <w:marBottom w:val="240"/>
                              <w:divBdr>
                                <w:top w:val="none" w:sz="0" w:space="0" w:color="auto"/>
                                <w:left w:val="none" w:sz="0" w:space="0" w:color="auto"/>
                                <w:bottom w:val="none" w:sz="0" w:space="0" w:color="auto"/>
                                <w:right w:val="none" w:sz="0" w:space="0" w:color="auto"/>
                              </w:divBdr>
                              <w:divsChild>
                                <w:div w:id="1509951749">
                                  <w:marLeft w:val="0"/>
                                  <w:marRight w:val="0"/>
                                  <w:marTop w:val="0"/>
                                  <w:marBottom w:val="0"/>
                                  <w:divBdr>
                                    <w:top w:val="none" w:sz="0" w:space="0" w:color="auto"/>
                                    <w:left w:val="none" w:sz="0" w:space="0" w:color="auto"/>
                                    <w:bottom w:val="none" w:sz="0" w:space="0" w:color="auto"/>
                                    <w:right w:val="none" w:sz="0" w:space="0" w:color="auto"/>
                                  </w:divBdr>
                                </w:div>
                              </w:divsChild>
                            </w:div>
                            <w:div w:id="1103918735">
                              <w:marLeft w:val="0"/>
                              <w:marRight w:val="0"/>
                              <w:marTop w:val="240"/>
                              <w:marBottom w:val="240"/>
                              <w:divBdr>
                                <w:top w:val="none" w:sz="0" w:space="0" w:color="auto"/>
                                <w:left w:val="none" w:sz="0" w:space="0" w:color="auto"/>
                                <w:bottom w:val="none" w:sz="0" w:space="0" w:color="auto"/>
                                <w:right w:val="none" w:sz="0" w:space="0" w:color="auto"/>
                              </w:divBdr>
                              <w:divsChild>
                                <w:div w:id="593787187">
                                  <w:marLeft w:val="0"/>
                                  <w:marRight w:val="0"/>
                                  <w:marTop w:val="0"/>
                                  <w:marBottom w:val="0"/>
                                  <w:divBdr>
                                    <w:top w:val="none" w:sz="0" w:space="0" w:color="auto"/>
                                    <w:left w:val="none" w:sz="0" w:space="0" w:color="auto"/>
                                    <w:bottom w:val="none" w:sz="0" w:space="0" w:color="auto"/>
                                    <w:right w:val="none" w:sz="0" w:space="0" w:color="auto"/>
                                  </w:divBdr>
                                </w:div>
                              </w:divsChild>
                            </w:div>
                            <w:div w:id="1976905372">
                              <w:marLeft w:val="0"/>
                              <w:marRight w:val="0"/>
                              <w:marTop w:val="240"/>
                              <w:marBottom w:val="240"/>
                              <w:divBdr>
                                <w:top w:val="none" w:sz="0" w:space="0" w:color="auto"/>
                                <w:left w:val="none" w:sz="0" w:space="0" w:color="auto"/>
                                <w:bottom w:val="none" w:sz="0" w:space="0" w:color="auto"/>
                                <w:right w:val="none" w:sz="0" w:space="0" w:color="auto"/>
                              </w:divBdr>
                              <w:divsChild>
                                <w:div w:id="1710490354">
                                  <w:marLeft w:val="0"/>
                                  <w:marRight w:val="0"/>
                                  <w:marTop w:val="0"/>
                                  <w:marBottom w:val="0"/>
                                  <w:divBdr>
                                    <w:top w:val="none" w:sz="0" w:space="0" w:color="auto"/>
                                    <w:left w:val="none" w:sz="0" w:space="0" w:color="auto"/>
                                    <w:bottom w:val="none" w:sz="0" w:space="0" w:color="auto"/>
                                    <w:right w:val="none" w:sz="0" w:space="0" w:color="auto"/>
                                  </w:divBdr>
                                </w:div>
                              </w:divsChild>
                            </w:div>
                            <w:div w:id="106703815">
                              <w:marLeft w:val="0"/>
                              <w:marRight w:val="0"/>
                              <w:marTop w:val="240"/>
                              <w:marBottom w:val="240"/>
                              <w:divBdr>
                                <w:top w:val="none" w:sz="0" w:space="0" w:color="auto"/>
                                <w:left w:val="none" w:sz="0" w:space="0" w:color="auto"/>
                                <w:bottom w:val="none" w:sz="0" w:space="0" w:color="auto"/>
                                <w:right w:val="none" w:sz="0" w:space="0" w:color="auto"/>
                              </w:divBdr>
                              <w:divsChild>
                                <w:div w:id="561988766">
                                  <w:marLeft w:val="0"/>
                                  <w:marRight w:val="0"/>
                                  <w:marTop w:val="0"/>
                                  <w:marBottom w:val="0"/>
                                  <w:divBdr>
                                    <w:top w:val="none" w:sz="0" w:space="0" w:color="auto"/>
                                    <w:left w:val="none" w:sz="0" w:space="0" w:color="auto"/>
                                    <w:bottom w:val="none" w:sz="0" w:space="0" w:color="auto"/>
                                    <w:right w:val="none" w:sz="0" w:space="0" w:color="auto"/>
                                  </w:divBdr>
                                </w:div>
                              </w:divsChild>
                            </w:div>
                            <w:div w:id="683824937">
                              <w:marLeft w:val="0"/>
                              <w:marRight w:val="0"/>
                              <w:marTop w:val="360"/>
                              <w:marBottom w:val="450"/>
                              <w:divBdr>
                                <w:top w:val="none" w:sz="0" w:space="0" w:color="auto"/>
                                <w:left w:val="none" w:sz="0" w:space="0" w:color="auto"/>
                                <w:bottom w:val="none" w:sz="0" w:space="0" w:color="auto"/>
                                <w:right w:val="none" w:sz="0" w:space="0" w:color="auto"/>
                              </w:divBdr>
                              <w:divsChild>
                                <w:div w:id="280041525">
                                  <w:marLeft w:val="0"/>
                                  <w:marRight w:val="0"/>
                                  <w:marTop w:val="0"/>
                                  <w:marBottom w:val="0"/>
                                  <w:divBdr>
                                    <w:top w:val="none" w:sz="0" w:space="0" w:color="auto"/>
                                    <w:left w:val="none" w:sz="0" w:space="0" w:color="auto"/>
                                    <w:bottom w:val="single" w:sz="6" w:space="15" w:color="B8B9BA"/>
                                    <w:right w:val="none" w:sz="0" w:space="0" w:color="auto"/>
                                  </w:divBdr>
                                  <w:divsChild>
                                    <w:div w:id="126168959">
                                      <w:marLeft w:val="0"/>
                                      <w:marRight w:val="0"/>
                                      <w:marTop w:val="0"/>
                                      <w:marBottom w:val="0"/>
                                      <w:divBdr>
                                        <w:top w:val="none" w:sz="0" w:space="0" w:color="auto"/>
                                        <w:left w:val="none" w:sz="0" w:space="0" w:color="auto"/>
                                        <w:bottom w:val="none" w:sz="0" w:space="0" w:color="auto"/>
                                        <w:right w:val="none" w:sz="0" w:space="0" w:color="auto"/>
                                      </w:divBdr>
                                    </w:div>
                                    <w:div w:id="1514371852">
                                      <w:marLeft w:val="0"/>
                                      <w:marRight w:val="0"/>
                                      <w:marTop w:val="225"/>
                                      <w:marBottom w:val="0"/>
                                      <w:divBdr>
                                        <w:top w:val="none" w:sz="0" w:space="0" w:color="auto"/>
                                        <w:left w:val="none" w:sz="0" w:space="0" w:color="auto"/>
                                        <w:bottom w:val="none" w:sz="0" w:space="0" w:color="auto"/>
                                        <w:right w:val="none" w:sz="0" w:space="0" w:color="auto"/>
                                      </w:divBdr>
                                      <w:divsChild>
                                        <w:div w:id="906844685">
                                          <w:marLeft w:val="0"/>
                                          <w:marRight w:val="0"/>
                                          <w:marTop w:val="0"/>
                                          <w:marBottom w:val="0"/>
                                          <w:divBdr>
                                            <w:top w:val="none" w:sz="0" w:space="0" w:color="auto"/>
                                            <w:left w:val="none" w:sz="0" w:space="0" w:color="auto"/>
                                            <w:bottom w:val="none" w:sz="0" w:space="0" w:color="auto"/>
                                            <w:right w:val="none" w:sz="0" w:space="0" w:color="auto"/>
                                          </w:divBdr>
                                        </w:div>
                                      </w:divsChild>
                                    </w:div>
                                    <w:div w:id="719865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999478">
                              <w:marLeft w:val="0"/>
                              <w:marRight w:val="0"/>
                              <w:marTop w:val="240"/>
                              <w:marBottom w:val="240"/>
                              <w:divBdr>
                                <w:top w:val="none" w:sz="0" w:space="0" w:color="auto"/>
                                <w:left w:val="none" w:sz="0" w:space="0" w:color="auto"/>
                                <w:bottom w:val="none" w:sz="0" w:space="0" w:color="auto"/>
                                <w:right w:val="none" w:sz="0" w:space="0" w:color="auto"/>
                              </w:divBdr>
                              <w:divsChild>
                                <w:div w:id="1489516405">
                                  <w:marLeft w:val="0"/>
                                  <w:marRight w:val="0"/>
                                  <w:marTop w:val="0"/>
                                  <w:marBottom w:val="0"/>
                                  <w:divBdr>
                                    <w:top w:val="none" w:sz="0" w:space="0" w:color="auto"/>
                                    <w:left w:val="none" w:sz="0" w:space="0" w:color="auto"/>
                                    <w:bottom w:val="none" w:sz="0" w:space="0" w:color="auto"/>
                                    <w:right w:val="none" w:sz="0" w:space="0" w:color="auto"/>
                                  </w:divBdr>
                                </w:div>
                              </w:divsChild>
                            </w:div>
                            <w:div w:id="1186795748">
                              <w:marLeft w:val="0"/>
                              <w:marRight w:val="0"/>
                              <w:marTop w:val="240"/>
                              <w:marBottom w:val="240"/>
                              <w:divBdr>
                                <w:top w:val="none" w:sz="0" w:space="0" w:color="auto"/>
                                <w:left w:val="none" w:sz="0" w:space="0" w:color="auto"/>
                                <w:bottom w:val="none" w:sz="0" w:space="0" w:color="auto"/>
                                <w:right w:val="none" w:sz="0" w:space="0" w:color="auto"/>
                              </w:divBdr>
                              <w:divsChild>
                                <w:div w:id="1084767411">
                                  <w:marLeft w:val="0"/>
                                  <w:marRight w:val="0"/>
                                  <w:marTop w:val="0"/>
                                  <w:marBottom w:val="0"/>
                                  <w:divBdr>
                                    <w:top w:val="none" w:sz="0" w:space="0" w:color="auto"/>
                                    <w:left w:val="none" w:sz="0" w:space="0" w:color="auto"/>
                                    <w:bottom w:val="none" w:sz="0" w:space="0" w:color="auto"/>
                                    <w:right w:val="none" w:sz="0" w:space="0" w:color="auto"/>
                                  </w:divBdr>
                                </w:div>
                              </w:divsChild>
                            </w:div>
                            <w:div w:id="598947762">
                              <w:marLeft w:val="0"/>
                              <w:marRight w:val="0"/>
                              <w:marTop w:val="240"/>
                              <w:marBottom w:val="240"/>
                              <w:divBdr>
                                <w:top w:val="none" w:sz="0" w:space="0" w:color="auto"/>
                                <w:left w:val="none" w:sz="0" w:space="0" w:color="auto"/>
                                <w:bottom w:val="none" w:sz="0" w:space="0" w:color="auto"/>
                                <w:right w:val="none" w:sz="0" w:space="0" w:color="auto"/>
                              </w:divBdr>
                              <w:divsChild>
                                <w:div w:id="2124836783">
                                  <w:marLeft w:val="0"/>
                                  <w:marRight w:val="0"/>
                                  <w:marTop w:val="0"/>
                                  <w:marBottom w:val="0"/>
                                  <w:divBdr>
                                    <w:top w:val="none" w:sz="0" w:space="0" w:color="auto"/>
                                    <w:left w:val="none" w:sz="0" w:space="0" w:color="auto"/>
                                    <w:bottom w:val="none" w:sz="0" w:space="0" w:color="auto"/>
                                    <w:right w:val="none" w:sz="0" w:space="0" w:color="auto"/>
                                  </w:divBdr>
                                </w:div>
                              </w:divsChild>
                            </w:div>
                            <w:div w:id="767771175">
                              <w:marLeft w:val="0"/>
                              <w:marRight w:val="0"/>
                              <w:marTop w:val="240"/>
                              <w:marBottom w:val="240"/>
                              <w:divBdr>
                                <w:top w:val="none" w:sz="0" w:space="0" w:color="auto"/>
                                <w:left w:val="none" w:sz="0" w:space="0" w:color="auto"/>
                                <w:bottom w:val="none" w:sz="0" w:space="0" w:color="auto"/>
                                <w:right w:val="none" w:sz="0" w:space="0" w:color="auto"/>
                              </w:divBdr>
                              <w:divsChild>
                                <w:div w:id="1055467053">
                                  <w:marLeft w:val="0"/>
                                  <w:marRight w:val="0"/>
                                  <w:marTop w:val="0"/>
                                  <w:marBottom w:val="0"/>
                                  <w:divBdr>
                                    <w:top w:val="none" w:sz="0" w:space="0" w:color="auto"/>
                                    <w:left w:val="none" w:sz="0" w:space="0" w:color="auto"/>
                                    <w:bottom w:val="none" w:sz="0" w:space="0" w:color="auto"/>
                                    <w:right w:val="none" w:sz="0" w:space="0" w:color="auto"/>
                                  </w:divBdr>
                                </w:div>
                              </w:divsChild>
                            </w:div>
                            <w:div w:id="435489386">
                              <w:marLeft w:val="0"/>
                              <w:marRight w:val="0"/>
                              <w:marTop w:val="360"/>
                              <w:marBottom w:val="450"/>
                              <w:divBdr>
                                <w:top w:val="none" w:sz="0" w:space="0" w:color="auto"/>
                                <w:left w:val="none" w:sz="0" w:space="0" w:color="auto"/>
                                <w:bottom w:val="none" w:sz="0" w:space="0" w:color="auto"/>
                                <w:right w:val="none" w:sz="0" w:space="0" w:color="auto"/>
                              </w:divBdr>
                              <w:divsChild>
                                <w:div w:id="654260876">
                                  <w:marLeft w:val="0"/>
                                  <w:marRight w:val="0"/>
                                  <w:marTop w:val="0"/>
                                  <w:marBottom w:val="0"/>
                                  <w:divBdr>
                                    <w:top w:val="none" w:sz="0" w:space="0" w:color="auto"/>
                                    <w:left w:val="none" w:sz="0" w:space="0" w:color="auto"/>
                                    <w:bottom w:val="single" w:sz="6" w:space="15" w:color="B8B9BA"/>
                                    <w:right w:val="none" w:sz="0" w:space="0" w:color="auto"/>
                                  </w:divBdr>
                                  <w:divsChild>
                                    <w:div w:id="2079983636">
                                      <w:marLeft w:val="0"/>
                                      <w:marRight w:val="0"/>
                                      <w:marTop w:val="0"/>
                                      <w:marBottom w:val="0"/>
                                      <w:divBdr>
                                        <w:top w:val="none" w:sz="0" w:space="0" w:color="auto"/>
                                        <w:left w:val="none" w:sz="0" w:space="0" w:color="auto"/>
                                        <w:bottom w:val="none" w:sz="0" w:space="0" w:color="auto"/>
                                        <w:right w:val="none" w:sz="0" w:space="0" w:color="auto"/>
                                      </w:divBdr>
                                    </w:div>
                                    <w:div w:id="1426153671">
                                      <w:marLeft w:val="0"/>
                                      <w:marRight w:val="0"/>
                                      <w:marTop w:val="225"/>
                                      <w:marBottom w:val="0"/>
                                      <w:divBdr>
                                        <w:top w:val="none" w:sz="0" w:space="0" w:color="auto"/>
                                        <w:left w:val="none" w:sz="0" w:space="0" w:color="auto"/>
                                        <w:bottom w:val="none" w:sz="0" w:space="0" w:color="auto"/>
                                        <w:right w:val="none" w:sz="0" w:space="0" w:color="auto"/>
                                      </w:divBdr>
                                      <w:divsChild>
                                        <w:div w:id="2008628270">
                                          <w:marLeft w:val="0"/>
                                          <w:marRight w:val="0"/>
                                          <w:marTop w:val="0"/>
                                          <w:marBottom w:val="0"/>
                                          <w:divBdr>
                                            <w:top w:val="none" w:sz="0" w:space="0" w:color="auto"/>
                                            <w:left w:val="none" w:sz="0" w:space="0" w:color="auto"/>
                                            <w:bottom w:val="none" w:sz="0" w:space="0" w:color="auto"/>
                                            <w:right w:val="none" w:sz="0" w:space="0" w:color="auto"/>
                                          </w:divBdr>
                                        </w:div>
                                      </w:divsChild>
                                    </w:div>
                                    <w:div w:id="1685087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8747509">
                              <w:marLeft w:val="0"/>
                              <w:marRight w:val="0"/>
                              <w:marTop w:val="240"/>
                              <w:marBottom w:val="240"/>
                              <w:divBdr>
                                <w:top w:val="none" w:sz="0" w:space="0" w:color="auto"/>
                                <w:left w:val="none" w:sz="0" w:space="0" w:color="auto"/>
                                <w:bottom w:val="none" w:sz="0" w:space="0" w:color="auto"/>
                                <w:right w:val="none" w:sz="0" w:space="0" w:color="auto"/>
                              </w:divBdr>
                              <w:divsChild>
                                <w:div w:id="546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21268">
      <w:bodyDiv w:val="1"/>
      <w:marLeft w:val="0"/>
      <w:marRight w:val="0"/>
      <w:marTop w:val="0"/>
      <w:marBottom w:val="0"/>
      <w:divBdr>
        <w:top w:val="none" w:sz="0" w:space="0" w:color="auto"/>
        <w:left w:val="none" w:sz="0" w:space="0" w:color="auto"/>
        <w:bottom w:val="none" w:sz="0" w:space="0" w:color="auto"/>
        <w:right w:val="none" w:sz="0" w:space="0" w:color="auto"/>
      </w:divBdr>
      <w:divsChild>
        <w:div w:id="1753501845">
          <w:marLeft w:val="0"/>
          <w:marRight w:val="0"/>
          <w:marTop w:val="0"/>
          <w:marBottom w:val="0"/>
          <w:divBdr>
            <w:top w:val="none" w:sz="0" w:space="0" w:color="auto"/>
            <w:left w:val="none" w:sz="0" w:space="0" w:color="auto"/>
            <w:bottom w:val="none" w:sz="0" w:space="0" w:color="auto"/>
            <w:right w:val="none" w:sz="0" w:space="0" w:color="auto"/>
          </w:divBdr>
          <w:divsChild>
            <w:div w:id="1809736807">
              <w:marLeft w:val="0"/>
              <w:marRight w:val="0"/>
              <w:marTop w:val="0"/>
              <w:marBottom w:val="0"/>
              <w:divBdr>
                <w:top w:val="none" w:sz="0" w:space="0" w:color="auto"/>
                <w:left w:val="none" w:sz="0" w:space="0" w:color="auto"/>
                <w:bottom w:val="none" w:sz="0" w:space="0" w:color="auto"/>
                <w:right w:val="none" w:sz="0" w:space="0" w:color="auto"/>
              </w:divBdr>
              <w:divsChild>
                <w:div w:id="1267620513">
                  <w:marLeft w:val="0"/>
                  <w:marRight w:val="0"/>
                  <w:marTop w:val="0"/>
                  <w:marBottom w:val="0"/>
                  <w:divBdr>
                    <w:top w:val="none" w:sz="0" w:space="0" w:color="auto"/>
                    <w:left w:val="none" w:sz="0" w:space="0" w:color="auto"/>
                    <w:bottom w:val="none" w:sz="0" w:space="0" w:color="auto"/>
                    <w:right w:val="none" w:sz="0" w:space="0" w:color="auto"/>
                  </w:divBdr>
                </w:div>
                <w:div w:id="1357074230">
                  <w:marLeft w:val="0"/>
                  <w:marRight w:val="0"/>
                  <w:marTop w:val="914"/>
                  <w:marBottom w:val="0"/>
                  <w:divBdr>
                    <w:top w:val="none" w:sz="0" w:space="0" w:color="auto"/>
                    <w:left w:val="none" w:sz="0" w:space="0" w:color="auto"/>
                    <w:bottom w:val="none" w:sz="0" w:space="0" w:color="auto"/>
                    <w:right w:val="none" w:sz="0" w:space="0" w:color="auto"/>
                  </w:divBdr>
                  <w:divsChild>
                    <w:div w:id="32728126">
                      <w:marLeft w:val="0"/>
                      <w:marRight w:val="0"/>
                      <w:marTop w:val="0"/>
                      <w:marBottom w:val="0"/>
                      <w:divBdr>
                        <w:top w:val="none" w:sz="0" w:space="0" w:color="auto"/>
                        <w:left w:val="none" w:sz="0" w:space="0" w:color="auto"/>
                        <w:bottom w:val="none" w:sz="0" w:space="0" w:color="auto"/>
                        <w:right w:val="none" w:sz="0" w:space="0" w:color="auto"/>
                      </w:divBdr>
                      <w:divsChild>
                        <w:div w:id="907572477">
                          <w:marLeft w:val="0"/>
                          <w:marRight w:val="0"/>
                          <w:marTop w:val="0"/>
                          <w:marBottom w:val="0"/>
                          <w:divBdr>
                            <w:top w:val="none" w:sz="0" w:space="0" w:color="auto"/>
                            <w:left w:val="none" w:sz="0" w:space="0" w:color="auto"/>
                            <w:bottom w:val="none" w:sz="0" w:space="0" w:color="auto"/>
                            <w:right w:val="none" w:sz="0" w:space="0" w:color="auto"/>
                          </w:divBdr>
                          <w:divsChild>
                            <w:div w:id="1772816159">
                              <w:marLeft w:val="0"/>
                              <w:marRight w:val="0"/>
                              <w:marTop w:val="0"/>
                              <w:marBottom w:val="0"/>
                              <w:divBdr>
                                <w:top w:val="none" w:sz="0" w:space="0" w:color="auto"/>
                                <w:left w:val="none" w:sz="0" w:space="0" w:color="auto"/>
                                <w:bottom w:val="none" w:sz="0" w:space="0" w:color="auto"/>
                                <w:right w:val="none" w:sz="0" w:space="0" w:color="auto"/>
                              </w:divBdr>
                            </w:div>
                          </w:divsChild>
                        </w:div>
                        <w:div w:id="1015307129">
                          <w:marLeft w:val="0"/>
                          <w:marRight w:val="206"/>
                          <w:marTop w:val="0"/>
                          <w:marBottom w:val="0"/>
                          <w:divBdr>
                            <w:top w:val="none" w:sz="0" w:space="0" w:color="auto"/>
                            <w:left w:val="none" w:sz="0" w:space="0" w:color="auto"/>
                            <w:bottom w:val="none" w:sz="0" w:space="0" w:color="auto"/>
                            <w:right w:val="none" w:sz="0" w:space="0" w:color="auto"/>
                          </w:divBdr>
                        </w:div>
                        <w:div w:id="121412518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828">
          <w:marLeft w:val="0"/>
          <w:marRight w:val="0"/>
          <w:marTop w:val="0"/>
          <w:marBottom w:val="0"/>
          <w:divBdr>
            <w:top w:val="none" w:sz="0" w:space="0" w:color="auto"/>
            <w:left w:val="none" w:sz="0" w:space="0" w:color="auto"/>
            <w:bottom w:val="none" w:sz="0" w:space="0" w:color="auto"/>
            <w:right w:val="none" w:sz="0" w:space="0" w:color="auto"/>
          </w:divBdr>
          <w:divsChild>
            <w:div w:id="1630548383">
              <w:marLeft w:val="0"/>
              <w:marRight w:val="0"/>
              <w:marTop w:val="0"/>
              <w:marBottom w:val="0"/>
              <w:divBdr>
                <w:top w:val="none" w:sz="0" w:space="0" w:color="auto"/>
                <w:left w:val="none" w:sz="0" w:space="0" w:color="auto"/>
                <w:bottom w:val="none" w:sz="0" w:space="0" w:color="auto"/>
                <w:right w:val="none" w:sz="0" w:space="0" w:color="auto"/>
              </w:divBdr>
              <w:divsChild>
                <w:div w:id="1371952406">
                  <w:marLeft w:val="0"/>
                  <w:marRight w:val="0"/>
                  <w:marTop w:val="0"/>
                  <w:marBottom w:val="0"/>
                  <w:divBdr>
                    <w:top w:val="none" w:sz="0" w:space="0" w:color="auto"/>
                    <w:left w:val="none" w:sz="0" w:space="0" w:color="auto"/>
                    <w:bottom w:val="none" w:sz="0" w:space="0" w:color="auto"/>
                    <w:right w:val="none" w:sz="0" w:space="0" w:color="auto"/>
                  </w:divBdr>
                  <w:divsChild>
                    <w:div w:id="1462723113">
                      <w:marLeft w:val="0"/>
                      <w:marRight w:val="2286"/>
                      <w:marTop w:val="0"/>
                      <w:marBottom w:val="0"/>
                      <w:divBdr>
                        <w:top w:val="none" w:sz="0" w:space="0" w:color="auto"/>
                        <w:left w:val="none" w:sz="0" w:space="0" w:color="auto"/>
                        <w:bottom w:val="none" w:sz="0" w:space="0" w:color="auto"/>
                        <w:right w:val="none" w:sz="0" w:space="0" w:color="auto"/>
                      </w:divBdr>
                      <w:divsChild>
                        <w:div w:id="1900625156">
                          <w:marLeft w:val="0"/>
                          <w:marRight w:val="0"/>
                          <w:marTop w:val="914"/>
                          <w:marBottom w:val="914"/>
                          <w:divBdr>
                            <w:top w:val="none" w:sz="0" w:space="0" w:color="auto"/>
                            <w:left w:val="none" w:sz="0" w:space="0" w:color="auto"/>
                            <w:bottom w:val="none" w:sz="0" w:space="0" w:color="auto"/>
                            <w:right w:val="none" w:sz="0" w:space="0" w:color="auto"/>
                          </w:divBdr>
                          <w:divsChild>
                            <w:div w:id="1916283998">
                              <w:marLeft w:val="0"/>
                              <w:marRight w:val="0"/>
                              <w:marTop w:val="0"/>
                              <w:marBottom w:val="457"/>
                              <w:divBdr>
                                <w:top w:val="none" w:sz="0" w:space="0" w:color="auto"/>
                                <w:left w:val="none" w:sz="0" w:space="0" w:color="auto"/>
                                <w:bottom w:val="none" w:sz="0" w:space="0" w:color="auto"/>
                                <w:right w:val="none" w:sz="0" w:space="0" w:color="auto"/>
                              </w:divBdr>
                            </w:div>
                            <w:div w:id="888414445">
                              <w:marLeft w:val="0"/>
                              <w:marRight w:val="0"/>
                              <w:marTop w:val="457"/>
                              <w:marBottom w:val="457"/>
                              <w:divBdr>
                                <w:top w:val="none" w:sz="0" w:space="0" w:color="auto"/>
                                <w:left w:val="none" w:sz="0" w:space="0" w:color="auto"/>
                                <w:bottom w:val="none" w:sz="0" w:space="0" w:color="auto"/>
                                <w:right w:val="none" w:sz="0" w:space="0" w:color="auto"/>
                              </w:divBdr>
                            </w:div>
                            <w:div w:id="1211769757">
                              <w:marLeft w:val="0"/>
                              <w:marRight w:val="0"/>
                              <w:marTop w:val="457"/>
                              <w:marBottom w:val="914"/>
                              <w:divBdr>
                                <w:top w:val="single" w:sz="8" w:space="31" w:color="EB5D0B"/>
                                <w:left w:val="none" w:sz="0" w:space="0" w:color="auto"/>
                                <w:bottom w:val="single" w:sz="8" w:space="31" w:color="EB5D0B"/>
                                <w:right w:val="none" w:sz="0" w:space="0" w:color="auto"/>
                              </w:divBdr>
                            </w:div>
                            <w:div w:id="2116359893">
                              <w:marLeft w:val="0"/>
                              <w:marRight w:val="0"/>
                              <w:marTop w:val="366"/>
                              <w:marBottom w:val="366"/>
                              <w:divBdr>
                                <w:top w:val="none" w:sz="0" w:space="0" w:color="auto"/>
                                <w:left w:val="none" w:sz="0" w:space="0" w:color="auto"/>
                                <w:bottom w:val="none" w:sz="0" w:space="0" w:color="auto"/>
                                <w:right w:val="none" w:sz="0" w:space="0" w:color="auto"/>
                              </w:divBdr>
                              <w:divsChild>
                                <w:div w:id="1181235407">
                                  <w:marLeft w:val="0"/>
                                  <w:marRight w:val="0"/>
                                  <w:marTop w:val="0"/>
                                  <w:marBottom w:val="0"/>
                                  <w:divBdr>
                                    <w:top w:val="none" w:sz="0" w:space="0" w:color="auto"/>
                                    <w:left w:val="none" w:sz="0" w:space="0" w:color="auto"/>
                                    <w:bottom w:val="none" w:sz="0" w:space="0" w:color="auto"/>
                                    <w:right w:val="none" w:sz="0" w:space="0" w:color="auto"/>
                                  </w:divBdr>
                                </w:div>
                              </w:divsChild>
                            </w:div>
                            <w:div w:id="1621492998">
                              <w:marLeft w:val="0"/>
                              <w:marRight w:val="0"/>
                              <w:marTop w:val="366"/>
                              <w:marBottom w:val="366"/>
                              <w:divBdr>
                                <w:top w:val="none" w:sz="0" w:space="0" w:color="auto"/>
                                <w:left w:val="none" w:sz="0" w:space="0" w:color="auto"/>
                                <w:bottom w:val="none" w:sz="0" w:space="0" w:color="auto"/>
                                <w:right w:val="none" w:sz="0" w:space="0" w:color="auto"/>
                              </w:divBdr>
                              <w:divsChild>
                                <w:div w:id="29956287">
                                  <w:marLeft w:val="0"/>
                                  <w:marRight w:val="0"/>
                                  <w:marTop w:val="0"/>
                                  <w:marBottom w:val="0"/>
                                  <w:divBdr>
                                    <w:top w:val="none" w:sz="0" w:space="0" w:color="auto"/>
                                    <w:left w:val="none" w:sz="0" w:space="0" w:color="auto"/>
                                    <w:bottom w:val="none" w:sz="0" w:space="0" w:color="auto"/>
                                    <w:right w:val="none" w:sz="0" w:space="0" w:color="auto"/>
                                  </w:divBdr>
                                </w:div>
                              </w:divsChild>
                            </w:div>
                            <w:div w:id="1376927258">
                              <w:marLeft w:val="0"/>
                              <w:marRight w:val="0"/>
                              <w:marTop w:val="366"/>
                              <w:marBottom w:val="366"/>
                              <w:divBdr>
                                <w:top w:val="none" w:sz="0" w:space="0" w:color="auto"/>
                                <w:left w:val="none" w:sz="0" w:space="0" w:color="auto"/>
                                <w:bottom w:val="none" w:sz="0" w:space="0" w:color="auto"/>
                                <w:right w:val="none" w:sz="0" w:space="0" w:color="auto"/>
                              </w:divBdr>
                              <w:divsChild>
                                <w:div w:id="903836919">
                                  <w:marLeft w:val="0"/>
                                  <w:marRight w:val="0"/>
                                  <w:marTop w:val="0"/>
                                  <w:marBottom w:val="0"/>
                                  <w:divBdr>
                                    <w:top w:val="none" w:sz="0" w:space="0" w:color="auto"/>
                                    <w:left w:val="none" w:sz="0" w:space="0" w:color="auto"/>
                                    <w:bottom w:val="none" w:sz="0" w:space="0" w:color="auto"/>
                                    <w:right w:val="none" w:sz="0" w:space="0" w:color="auto"/>
                                  </w:divBdr>
                                </w:div>
                              </w:divsChild>
                            </w:div>
                            <w:div w:id="435708958">
                              <w:marLeft w:val="0"/>
                              <w:marRight w:val="0"/>
                              <w:marTop w:val="366"/>
                              <w:marBottom w:val="366"/>
                              <w:divBdr>
                                <w:top w:val="none" w:sz="0" w:space="0" w:color="auto"/>
                                <w:left w:val="none" w:sz="0" w:space="0" w:color="auto"/>
                                <w:bottom w:val="none" w:sz="0" w:space="0" w:color="auto"/>
                                <w:right w:val="none" w:sz="0" w:space="0" w:color="auto"/>
                              </w:divBdr>
                              <w:divsChild>
                                <w:div w:id="243805161">
                                  <w:marLeft w:val="0"/>
                                  <w:marRight w:val="0"/>
                                  <w:marTop w:val="0"/>
                                  <w:marBottom w:val="0"/>
                                  <w:divBdr>
                                    <w:top w:val="none" w:sz="0" w:space="0" w:color="auto"/>
                                    <w:left w:val="none" w:sz="0" w:space="0" w:color="auto"/>
                                    <w:bottom w:val="none" w:sz="0" w:space="0" w:color="auto"/>
                                    <w:right w:val="none" w:sz="0" w:space="0" w:color="auto"/>
                                  </w:divBdr>
                                </w:div>
                              </w:divsChild>
                            </w:div>
                            <w:div w:id="847720128">
                              <w:marLeft w:val="0"/>
                              <w:marRight w:val="0"/>
                              <w:marTop w:val="366"/>
                              <w:marBottom w:val="366"/>
                              <w:divBdr>
                                <w:top w:val="none" w:sz="0" w:space="0" w:color="auto"/>
                                <w:left w:val="none" w:sz="0" w:space="0" w:color="auto"/>
                                <w:bottom w:val="none" w:sz="0" w:space="0" w:color="auto"/>
                                <w:right w:val="none" w:sz="0" w:space="0" w:color="auto"/>
                              </w:divBdr>
                              <w:divsChild>
                                <w:div w:id="1923295576">
                                  <w:marLeft w:val="0"/>
                                  <w:marRight w:val="0"/>
                                  <w:marTop w:val="0"/>
                                  <w:marBottom w:val="0"/>
                                  <w:divBdr>
                                    <w:top w:val="none" w:sz="0" w:space="0" w:color="auto"/>
                                    <w:left w:val="none" w:sz="0" w:space="0" w:color="auto"/>
                                    <w:bottom w:val="none" w:sz="0" w:space="0" w:color="auto"/>
                                    <w:right w:val="none" w:sz="0" w:space="0" w:color="auto"/>
                                  </w:divBdr>
                                </w:div>
                              </w:divsChild>
                            </w:div>
                            <w:div w:id="1278100296">
                              <w:marLeft w:val="0"/>
                              <w:marRight w:val="0"/>
                              <w:marTop w:val="366"/>
                              <w:marBottom w:val="366"/>
                              <w:divBdr>
                                <w:top w:val="none" w:sz="0" w:space="0" w:color="auto"/>
                                <w:left w:val="none" w:sz="0" w:space="0" w:color="auto"/>
                                <w:bottom w:val="none" w:sz="0" w:space="0" w:color="auto"/>
                                <w:right w:val="none" w:sz="0" w:space="0" w:color="auto"/>
                              </w:divBdr>
                              <w:divsChild>
                                <w:div w:id="494995505">
                                  <w:marLeft w:val="0"/>
                                  <w:marRight w:val="0"/>
                                  <w:marTop w:val="0"/>
                                  <w:marBottom w:val="0"/>
                                  <w:divBdr>
                                    <w:top w:val="none" w:sz="0" w:space="0" w:color="auto"/>
                                    <w:left w:val="none" w:sz="0" w:space="0" w:color="auto"/>
                                    <w:bottom w:val="none" w:sz="0" w:space="0" w:color="auto"/>
                                    <w:right w:val="none" w:sz="0" w:space="0" w:color="auto"/>
                                  </w:divBdr>
                                </w:div>
                              </w:divsChild>
                            </w:div>
                            <w:div w:id="1196314430">
                              <w:marLeft w:val="0"/>
                              <w:marRight w:val="0"/>
                              <w:marTop w:val="366"/>
                              <w:marBottom w:val="366"/>
                              <w:divBdr>
                                <w:top w:val="none" w:sz="0" w:space="0" w:color="auto"/>
                                <w:left w:val="none" w:sz="0" w:space="0" w:color="auto"/>
                                <w:bottom w:val="none" w:sz="0" w:space="0" w:color="auto"/>
                                <w:right w:val="none" w:sz="0" w:space="0" w:color="auto"/>
                              </w:divBdr>
                              <w:divsChild>
                                <w:div w:id="960722490">
                                  <w:marLeft w:val="0"/>
                                  <w:marRight w:val="0"/>
                                  <w:marTop w:val="0"/>
                                  <w:marBottom w:val="0"/>
                                  <w:divBdr>
                                    <w:top w:val="none" w:sz="0" w:space="0" w:color="auto"/>
                                    <w:left w:val="none" w:sz="0" w:space="0" w:color="auto"/>
                                    <w:bottom w:val="none" w:sz="0" w:space="0" w:color="auto"/>
                                    <w:right w:val="none" w:sz="0" w:space="0" w:color="auto"/>
                                  </w:divBdr>
                                </w:div>
                              </w:divsChild>
                            </w:div>
                            <w:div w:id="2146383435">
                              <w:marLeft w:val="0"/>
                              <w:marRight w:val="0"/>
                              <w:marTop w:val="549"/>
                              <w:marBottom w:val="686"/>
                              <w:divBdr>
                                <w:top w:val="none" w:sz="0" w:space="0" w:color="auto"/>
                                <w:left w:val="none" w:sz="0" w:space="0" w:color="auto"/>
                                <w:bottom w:val="none" w:sz="0" w:space="0" w:color="auto"/>
                                <w:right w:val="none" w:sz="0" w:space="0" w:color="auto"/>
                              </w:divBdr>
                              <w:divsChild>
                                <w:div w:id="362365733">
                                  <w:marLeft w:val="0"/>
                                  <w:marRight w:val="0"/>
                                  <w:marTop w:val="0"/>
                                  <w:marBottom w:val="0"/>
                                  <w:divBdr>
                                    <w:top w:val="none" w:sz="0" w:space="0" w:color="auto"/>
                                    <w:left w:val="none" w:sz="0" w:space="0" w:color="auto"/>
                                    <w:bottom w:val="single" w:sz="8" w:space="23" w:color="B8B9BA"/>
                                    <w:right w:val="none" w:sz="0" w:space="0" w:color="auto"/>
                                  </w:divBdr>
                                  <w:divsChild>
                                    <w:div w:id="344206861">
                                      <w:marLeft w:val="0"/>
                                      <w:marRight w:val="0"/>
                                      <w:marTop w:val="0"/>
                                      <w:marBottom w:val="0"/>
                                      <w:divBdr>
                                        <w:top w:val="none" w:sz="0" w:space="0" w:color="auto"/>
                                        <w:left w:val="none" w:sz="0" w:space="0" w:color="auto"/>
                                        <w:bottom w:val="none" w:sz="0" w:space="0" w:color="auto"/>
                                        <w:right w:val="none" w:sz="0" w:space="0" w:color="auto"/>
                                      </w:divBdr>
                                    </w:div>
                                    <w:div w:id="1138182646">
                                      <w:marLeft w:val="0"/>
                                      <w:marRight w:val="0"/>
                                      <w:marTop w:val="343"/>
                                      <w:marBottom w:val="0"/>
                                      <w:divBdr>
                                        <w:top w:val="none" w:sz="0" w:space="0" w:color="auto"/>
                                        <w:left w:val="none" w:sz="0" w:space="0" w:color="auto"/>
                                        <w:bottom w:val="none" w:sz="0" w:space="0" w:color="auto"/>
                                        <w:right w:val="none" w:sz="0" w:space="0" w:color="auto"/>
                                      </w:divBdr>
                                      <w:divsChild>
                                        <w:div w:id="802384885">
                                          <w:marLeft w:val="0"/>
                                          <w:marRight w:val="0"/>
                                          <w:marTop w:val="0"/>
                                          <w:marBottom w:val="0"/>
                                          <w:divBdr>
                                            <w:top w:val="none" w:sz="0" w:space="0" w:color="auto"/>
                                            <w:left w:val="none" w:sz="0" w:space="0" w:color="auto"/>
                                            <w:bottom w:val="none" w:sz="0" w:space="0" w:color="auto"/>
                                            <w:right w:val="none" w:sz="0" w:space="0" w:color="auto"/>
                                          </w:divBdr>
                                        </w:div>
                                      </w:divsChild>
                                    </w:div>
                                    <w:div w:id="11464212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01235867">
                              <w:marLeft w:val="0"/>
                              <w:marRight w:val="0"/>
                              <w:marTop w:val="366"/>
                              <w:marBottom w:val="366"/>
                              <w:divBdr>
                                <w:top w:val="none" w:sz="0" w:space="0" w:color="auto"/>
                                <w:left w:val="none" w:sz="0" w:space="0" w:color="auto"/>
                                <w:bottom w:val="none" w:sz="0" w:space="0" w:color="auto"/>
                                <w:right w:val="none" w:sz="0" w:space="0" w:color="auto"/>
                              </w:divBdr>
                              <w:divsChild>
                                <w:div w:id="1802730525">
                                  <w:marLeft w:val="0"/>
                                  <w:marRight w:val="0"/>
                                  <w:marTop w:val="0"/>
                                  <w:marBottom w:val="0"/>
                                  <w:divBdr>
                                    <w:top w:val="none" w:sz="0" w:space="0" w:color="auto"/>
                                    <w:left w:val="none" w:sz="0" w:space="0" w:color="auto"/>
                                    <w:bottom w:val="none" w:sz="0" w:space="0" w:color="auto"/>
                                    <w:right w:val="none" w:sz="0" w:space="0" w:color="auto"/>
                                  </w:divBdr>
                                </w:div>
                              </w:divsChild>
                            </w:div>
                            <w:div w:id="802767275">
                              <w:marLeft w:val="0"/>
                              <w:marRight w:val="0"/>
                              <w:marTop w:val="366"/>
                              <w:marBottom w:val="366"/>
                              <w:divBdr>
                                <w:top w:val="none" w:sz="0" w:space="0" w:color="auto"/>
                                <w:left w:val="none" w:sz="0" w:space="0" w:color="auto"/>
                                <w:bottom w:val="none" w:sz="0" w:space="0" w:color="auto"/>
                                <w:right w:val="none" w:sz="0" w:space="0" w:color="auto"/>
                              </w:divBdr>
                              <w:divsChild>
                                <w:div w:id="192619991">
                                  <w:marLeft w:val="0"/>
                                  <w:marRight w:val="0"/>
                                  <w:marTop w:val="0"/>
                                  <w:marBottom w:val="0"/>
                                  <w:divBdr>
                                    <w:top w:val="none" w:sz="0" w:space="0" w:color="auto"/>
                                    <w:left w:val="none" w:sz="0" w:space="0" w:color="auto"/>
                                    <w:bottom w:val="none" w:sz="0" w:space="0" w:color="auto"/>
                                    <w:right w:val="none" w:sz="0" w:space="0" w:color="auto"/>
                                  </w:divBdr>
                                </w:div>
                              </w:divsChild>
                            </w:div>
                            <w:div w:id="1338920182">
                              <w:marLeft w:val="0"/>
                              <w:marRight w:val="0"/>
                              <w:marTop w:val="366"/>
                              <w:marBottom w:val="366"/>
                              <w:divBdr>
                                <w:top w:val="none" w:sz="0" w:space="0" w:color="auto"/>
                                <w:left w:val="none" w:sz="0" w:space="0" w:color="auto"/>
                                <w:bottom w:val="none" w:sz="0" w:space="0" w:color="auto"/>
                                <w:right w:val="none" w:sz="0" w:space="0" w:color="auto"/>
                              </w:divBdr>
                              <w:divsChild>
                                <w:div w:id="1654483984">
                                  <w:marLeft w:val="0"/>
                                  <w:marRight w:val="0"/>
                                  <w:marTop w:val="0"/>
                                  <w:marBottom w:val="0"/>
                                  <w:divBdr>
                                    <w:top w:val="none" w:sz="0" w:space="0" w:color="auto"/>
                                    <w:left w:val="none" w:sz="0" w:space="0" w:color="auto"/>
                                    <w:bottom w:val="none" w:sz="0" w:space="0" w:color="auto"/>
                                    <w:right w:val="none" w:sz="0" w:space="0" w:color="auto"/>
                                  </w:divBdr>
                                </w:div>
                              </w:divsChild>
                            </w:div>
                            <w:div w:id="432701171">
                              <w:marLeft w:val="0"/>
                              <w:marRight w:val="0"/>
                              <w:marTop w:val="366"/>
                              <w:marBottom w:val="366"/>
                              <w:divBdr>
                                <w:top w:val="none" w:sz="0" w:space="0" w:color="auto"/>
                                <w:left w:val="none" w:sz="0" w:space="0" w:color="auto"/>
                                <w:bottom w:val="none" w:sz="0" w:space="0" w:color="auto"/>
                                <w:right w:val="none" w:sz="0" w:space="0" w:color="auto"/>
                              </w:divBdr>
                              <w:divsChild>
                                <w:div w:id="467090016">
                                  <w:marLeft w:val="0"/>
                                  <w:marRight w:val="0"/>
                                  <w:marTop w:val="0"/>
                                  <w:marBottom w:val="0"/>
                                  <w:divBdr>
                                    <w:top w:val="none" w:sz="0" w:space="0" w:color="auto"/>
                                    <w:left w:val="none" w:sz="0" w:space="0" w:color="auto"/>
                                    <w:bottom w:val="none" w:sz="0" w:space="0" w:color="auto"/>
                                    <w:right w:val="none" w:sz="0" w:space="0" w:color="auto"/>
                                  </w:divBdr>
                                </w:div>
                              </w:divsChild>
                            </w:div>
                            <w:div w:id="1110590343">
                              <w:marLeft w:val="0"/>
                              <w:marRight w:val="0"/>
                              <w:marTop w:val="366"/>
                              <w:marBottom w:val="366"/>
                              <w:divBdr>
                                <w:top w:val="none" w:sz="0" w:space="0" w:color="auto"/>
                                <w:left w:val="none" w:sz="0" w:space="0" w:color="auto"/>
                                <w:bottom w:val="none" w:sz="0" w:space="0" w:color="auto"/>
                                <w:right w:val="none" w:sz="0" w:space="0" w:color="auto"/>
                              </w:divBdr>
                              <w:divsChild>
                                <w:div w:id="1856770304">
                                  <w:marLeft w:val="0"/>
                                  <w:marRight w:val="0"/>
                                  <w:marTop w:val="0"/>
                                  <w:marBottom w:val="0"/>
                                  <w:divBdr>
                                    <w:top w:val="none" w:sz="0" w:space="0" w:color="auto"/>
                                    <w:left w:val="none" w:sz="0" w:space="0" w:color="auto"/>
                                    <w:bottom w:val="none" w:sz="0" w:space="0" w:color="auto"/>
                                    <w:right w:val="none" w:sz="0" w:space="0" w:color="auto"/>
                                  </w:divBdr>
                                </w:div>
                              </w:divsChild>
                            </w:div>
                            <w:div w:id="1578249907">
                              <w:marLeft w:val="0"/>
                              <w:marRight w:val="0"/>
                              <w:marTop w:val="366"/>
                              <w:marBottom w:val="366"/>
                              <w:divBdr>
                                <w:top w:val="none" w:sz="0" w:space="0" w:color="auto"/>
                                <w:left w:val="none" w:sz="0" w:space="0" w:color="auto"/>
                                <w:bottom w:val="none" w:sz="0" w:space="0" w:color="auto"/>
                                <w:right w:val="none" w:sz="0" w:space="0" w:color="auto"/>
                              </w:divBdr>
                              <w:divsChild>
                                <w:div w:id="567496462">
                                  <w:marLeft w:val="0"/>
                                  <w:marRight w:val="0"/>
                                  <w:marTop w:val="0"/>
                                  <w:marBottom w:val="0"/>
                                  <w:divBdr>
                                    <w:top w:val="none" w:sz="0" w:space="0" w:color="auto"/>
                                    <w:left w:val="none" w:sz="0" w:space="0" w:color="auto"/>
                                    <w:bottom w:val="none" w:sz="0" w:space="0" w:color="auto"/>
                                    <w:right w:val="none" w:sz="0" w:space="0" w:color="auto"/>
                                  </w:divBdr>
                                </w:div>
                              </w:divsChild>
                            </w:div>
                            <w:div w:id="1902279927">
                              <w:marLeft w:val="0"/>
                              <w:marRight w:val="0"/>
                              <w:marTop w:val="366"/>
                              <w:marBottom w:val="366"/>
                              <w:divBdr>
                                <w:top w:val="none" w:sz="0" w:space="0" w:color="auto"/>
                                <w:left w:val="none" w:sz="0" w:space="0" w:color="auto"/>
                                <w:bottom w:val="none" w:sz="0" w:space="0" w:color="auto"/>
                                <w:right w:val="none" w:sz="0" w:space="0" w:color="auto"/>
                              </w:divBdr>
                              <w:divsChild>
                                <w:div w:id="276183777">
                                  <w:marLeft w:val="0"/>
                                  <w:marRight w:val="0"/>
                                  <w:marTop w:val="0"/>
                                  <w:marBottom w:val="0"/>
                                  <w:divBdr>
                                    <w:top w:val="none" w:sz="0" w:space="0" w:color="auto"/>
                                    <w:left w:val="none" w:sz="0" w:space="0" w:color="auto"/>
                                    <w:bottom w:val="none" w:sz="0" w:space="0" w:color="auto"/>
                                    <w:right w:val="none" w:sz="0" w:space="0" w:color="auto"/>
                                  </w:divBdr>
                                </w:div>
                              </w:divsChild>
                            </w:div>
                            <w:div w:id="720638277">
                              <w:marLeft w:val="0"/>
                              <w:marRight w:val="0"/>
                              <w:marTop w:val="366"/>
                              <w:marBottom w:val="366"/>
                              <w:divBdr>
                                <w:top w:val="none" w:sz="0" w:space="0" w:color="auto"/>
                                <w:left w:val="none" w:sz="0" w:space="0" w:color="auto"/>
                                <w:bottom w:val="none" w:sz="0" w:space="0" w:color="auto"/>
                                <w:right w:val="none" w:sz="0" w:space="0" w:color="auto"/>
                              </w:divBdr>
                              <w:divsChild>
                                <w:div w:id="927037663">
                                  <w:marLeft w:val="0"/>
                                  <w:marRight w:val="0"/>
                                  <w:marTop w:val="0"/>
                                  <w:marBottom w:val="0"/>
                                  <w:divBdr>
                                    <w:top w:val="none" w:sz="0" w:space="0" w:color="auto"/>
                                    <w:left w:val="none" w:sz="0" w:space="0" w:color="auto"/>
                                    <w:bottom w:val="none" w:sz="0" w:space="0" w:color="auto"/>
                                    <w:right w:val="none" w:sz="0" w:space="0" w:color="auto"/>
                                  </w:divBdr>
                                </w:div>
                              </w:divsChild>
                            </w:div>
                            <w:div w:id="1473404342">
                              <w:marLeft w:val="0"/>
                              <w:marRight w:val="0"/>
                              <w:marTop w:val="366"/>
                              <w:marBottom w:val="366"/>
                              <w:divBdr>
                                <w:top w:val="none" w:sz="0" w:space="0" w:color="auto"/>
                                <w:left w:val="none" w:sz="0" w:space="0" w:color="auto"/>
                                <w:bottom w:val="none" w:sz="0" w:space="0" w:color="auto"/>
                                <w:right w:val="none" w:sz="0" w:space="0" w:color="auto"/>
                              </w:divBdr>
                              <w:divsChild>
                                <w:div w:id="427584382">
                                  <w:marLeft w:val="0"/>
                                  <w:marRight w:val="0"/>
                                  <w:marTop w:val="0"/>
                                  <w:marBottom w:val="0"/>
                                  <w:divBdr>
                                    <w:top w:val="none" w:sz="0" w:space="0" w:color="auto"/>
                                    <w:left w:val="none" w:sz="0" w:space="0" w:color="auto"/>
                                    <w:bottom w:val="none" w:sz="0" w:space="0" w:color="auto"/>
                                    <w:right w:val="none" w:sz="0" w:space="0" w:color="auto"/>
                                  </w:divBdr>
                                </w:div>
                              </w:divsChild>
                            </w:div>
                            <w:div w:id="1612007926">
                              <w:marLeft w:val="0"/>
                              <w:marRight w:val="0"/>
                              <w:marTop w:val="366"/>
                              <w:marBottom w:val="366"/>
                              <w:divBdr>
                                <w:top w:val="none" w:sz="0" w:space="0" w:color="auto"/>
                                <w:left w:val="none" w:sz="0" w:space="0" w:color="auto"/>
                                <w:bottom w:val="none" w:sz="0" w:space="0" w:color="auto"/>
                                <w:right w:val="none" w:sz="0" w:space="0" w:color="auto"/>
                              </w:divBdr>
                              <w:divsChild>
                                <w:div w:id="1030372772">
                                  <w:marLeft w:val="0"/>
                                  <w:marRight w:val="0"/>
                                  <w:marTop w:val="0"/>
                                  <w:marBottom w:val="0"/>
                                  <w:divBdr>
                                    <w:top w:val="none" w:sz="0" w:space="0" w:color="auto"/>
                                    <w:left w:val="none" w:sz="0" w:space="0" w:color="auto"/>
                                    <w:bottom w:val="none" w:sz="0" w:space="0" w:color="auto"/>
                                    <w:right w:val="none" w:sz="0" w:space="0" w:color="auto"/>
                                  </w:divBdr>
                                </w:div>
                              </w:divsChild>
                            </w:div>
                            <w:div w:id="1168716151">
                              <w:marLeft w:val="0"/>
                              <w:marRight w:val="0"/>
                              <w:marTop w:val="366"/>
                              <w:marBottom w:val="366"/>
                              <w:divBdr>
                                <w:top w:val="none" w:sz="0" w:space="0" w:color="auto"/>
                                <w:left w:val="none" w:sz="0" w:space="0" w:color="auto"/>
                                <w:bottom w:val="none" w:sz="0" w:space="0" w:color="auto"/>
                                <w:right w:val="none" w:sz="0" w:space="0" w:color="auto"/>
                              </w:divBdr>
                              <w:divsChild>
                                <w:div w:id="6061533">
                                  <w:marLeft w:val="0"/>
                                  <w:marRight w:val="0"/>
                                  <w:marTop w:val="0"/>
                                  <w:marBottom w:val="0"/>
                                  <w:divBdr>
                                    <w:top w:val="none" w:sz="0" w:space="0" w:color="auto"/>
                                    <w:left w:val="none" w:sz="0" w:space="0" w:color="auto"/>
                                    <w:bottom w:val="none" w:sz="0" w:space="0" w:color="auto"/>
                                    <w:right w:val="none" w:sz="0" w:space="0" w:color="auto"/>
                                  </w:divBdr>
                                </w:div>
                              </w:divsChild>
                            </w:div>
                            <w:div w:id="954289518">
                              <w:marLeft w:val="0"/>
                              <w:marRight w:val="0"/>
                              <w:marTop w:val="549"/>
                              <w:marBottom w:val="686"/>
                              <w:divBdr>
                                <w:top w:val="none" w:sz="0" w:space="0" w:color="auto"/>
                                <w:left w:val="none" w:sz="0" w:space="0" w:color="auto"/>
                                <w:bottom w:val="none" w:sz="0" w:space="0" w:color="auto"/>
                                <w:right w:val="none" w:sz="0" w:space="0" w:color="auto"/>
                              </w:divBdr>
                              <w:divsChild>
                                <w:div w:id="509218018">
                                  <w:marLeft w:val="0"/>
                                  <w:marRight w:val="0"/>
                                  <w:marTop w:val="0"/>
                                  <w:marBottom w:val="0"/>
                                  <w:divBdr>
                                    <w:top w:val="none" w:sz="0" w:space="0" w:color="auto"/>
                                    <w:left w:val="none" w:sz="0" w:space="0" w:color="auto"/>
                                    <w:bottom w:val="single" w:sz="8" w:space="23" w:color="B8B9BA"/>
                                    <w:right w:val="none" w:sz="0" w:space="0" w:color="auto"/>
                                  </w:divBdr>
                                  <w:divsChild>
                                    <w:div w:id="1104035521">
                                      <w:marLeft w:val="0"/>
                                      <w:marRight w:val="0"/>
                                      <w:marTop w:val="0"/>
                                      <w:marBottom w:val="0"/>
                                      <w:divBdr>
                                        <w:top w:val="none" w:sz="0" w:space="0" w:color="auto"/>
                                        <w:left w:val="none" w:sz="0" w:space="0" w:color="auto"/>
                                        <w:bottom w:val="none" w:sz="0" w:space="0" w:color="auto"/>
                                        <w:right w:val="none" w:sz="0" w:space="0" w:color="auto"/>
                                      </w:divBdr>
                                    </w:div>
                                    <w:div w:id="773405756">
                                      <w:marLeft w:val="0"/>
                                      <w:marRight w:val="0"/>
                                      <w:marTop w:val="343"/>
                                      <w:marBottom w:val="0"/>
                                      <w:divBdr>
                                        <w:top w:val="none" w:sz="0" w:space="0" w:color="auto"/>
                                        <w:left w:val="none" w:sz="0" w:space="0" w:color="auto"/>
                                        <w:bottom w:val="none" w:sz="0" w:space="0" w:color="auto"/>
                                        <w:right w:val="none" w:sz="0" w:space="0" w:color="auto"/>
                                      </w:divBdr>
                                      <w:divsChild>
                                        <w:div w:id="54623025">
                                          <w:marLeft w:val="0"/>
                                          <w:marRight w:val="0"/>
                                          <w:marTop w:val="0"/>
                                          <w:marBottom w:val="0"/>
                                          <w:divBdr>
                                            <w:top w:val="none" w:sz="0" w:space="0" w:color="auto"/>
                                            <w:left w:val="none" w:sz="0" w:space="0" w:color="auto"/>
                                            <w:bottom w:val="none" w:sz="0" w:space="0" w:color="auto"/>
                                            <w:right w:val="none" w:sz="0" w:space="0" w:color="auto"/>
                                          </w:divBdr>
                                        </w:div>
                                      </w:divsChild>
                                    </w:div>
                                    <w:div w:id="159443429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8393351">
                              <w:marLeft w:val="0"/>
                              <w:marRight w:val="0"/>
                              <w:marTop w:val="366"/>
                              <w:marBottom w:val="366"/>
                              <w:divBdr>
                                <w:top w:val="none" w:sz="0" w:space="0" w:color="auto"/>
                                <w:left w:val="none" w:sz="0" w:space="0" w:color="auto"/>
                                <w:bottom w:val="none" w:sz="0" w:space="0" w:color="auto"/>
                                <w:right w:val="none" w:sz="0" w:space="0" w:color="auto"/>
                              </w:divBdr>
                              <w:divsChild>
                                <w:div w:id="64953937">
                                  <w:marLeft w:val="0"/>
                                  <w:marRight w:val="0"/>
                                  <w:marTop w:val="0"/>
                                  <w:marBottom w:val="0"/>
                                  <w:divBdr>
                                    <w:top w:val="none" w:sz="0" w:space="0" w:color="auto"/>
                                    <w:left w:val="none" w:sz="0" w:space="0" w:color="auto"/>
                                    <w:bottom w:val="none" w:sz="0" w:space="0" w:color="auto"/>
                                    <w:right w:val="none" w:sz="0" w:space="0" w:color="auto"/>
                                  </w:divBdr>
                                </w:div>
                              </w:divsChild>
                            </w:div>
                            <w:div w:id="957948875">
                              <w:marLeft w:val="0"/>
                              <w:marRight w:val="0"/>
                              <w:marTop w:val="366"/>
                              <w:marBottom w:val="366"/>
                              <w:divBdr>
                                <w:top w:val="none" w:sz="0" w:space="0" w:color="auto"/>
                                <w:left w:val="none" w:sz="0" w:space="0" w:color="auto"/>
                                <w:bottom w:val="none" w:sz="0" w:space="0" w:color="auto"/>
                                <w:right w:val="none" w:sz="0" w:space="0" w:color="auto"/>
                              </w:divBdr>
                              <w:divsChild>
                                <w:div w:id="610162839">
                                  <w:marLeft w:val="0"/>
                                  <w:marRight w:val="0"/>
                                  <w:marTop w:val="0"/>
                                  <w:marBottom w:val="0"/>
                                  <w:divBdr>
                                    <w:top w:val="none" w:sz="0" w:space="0" w:color="auto"/>
                                    <w:left w:val="none" w:sz="0" w:space="0" w:color="auto"/>
                                    <w:bottom w:val="none" w:sz="0" w:space="0" w:color="auto"/>
                                    <w:right w:val="none" w:sz="0" w:space="0" w:color="auto"/>
                                  </w:divBdr>
                                </w:div>
                              </w:divsChild>
                            </w:div>
                            <w:div w:id="286393874">
                              <w:marLeft w:val="0"/>
                              <w:marRight w:val="0"/>
                              <w:marTop w:val="366"/>
                              <w:marBottom w:val="366"/>
                              <w:divBdr>
                                <w:top w:val="none" w:sz="0" w:space="0" w:color="auto"/>
                                <w:left w:val="none" w:sz="0" w:space="0" w:color="auto"/>
                                <w:bottom w:val="none" w:sz="0" w:space="0" w:color="auto"/>
                                <w:right w:val="none" w:sz="0" w:space="0" w:color="auto"/>
                              </w:divBdr>
                              <w:divsChild>
                                <w:div w:id="689643319">
                                  <w:marLeft w:val="0"/>
                                  <w:marRight w:val="0"/>
                                  <w:marTop w:val="0"/>
                                  <w:marBottom w:val="0"/>
                                  <w:divBdr>
                                    <w:top w:val="none" w:sz="0" w:space="0" w:color="auto"/>
                                    <w:left w:val="none" w:sz="0" w:space="0" w:color="auto"/>
                                    <w:bottom w:val="none" w:sz="0" w:space="0" w:color="auto"/>
                                    <w:right w:val="none" w:sz="0" w:space="0" w:color="auto"/>
                                  </w:divBdr>
                                </w:div>
                              </w:divsChild>
                            </w:div>
                            <w:div w:id="2109814658">
                              <w:marLeft w:val="0"/>
                              <w:marRight w:val="0"/>
                              <w:marTop w:val="366"/>
                              <w:marBottom w:val="366"/>
                              <w:divBdr>
                                <w:top w:val="none" w:sz="0" w:space="0" w:color="auto"/>
                                <w:left w:val="none" w:sz="0" w:space="0" w:color="auto"/>
                                <w:bottom w:val="none" w:sz="0" w:space="0" w:color="auto"/>
                                <w:right w:val="none" w:sz="0" w:space="0" w:color="auto"/>
                              </w:divBdr>
                              <w:divsChild>
                                <w:div w:id="1664313064">
                                  <w:marLeft w:val="0"/>
                                  <w:marRight w:val="0"/>
                                  <w:marTop w:val="0"/>
                                  <w:marBottom w:val="0"/>
                                  <w:divBdr>
                                    <w:top w:val="none" w:sz="0" w:space="0" w:color="auto"/>
                                    <w:left w:val="none" w:sz="0" w:space="0" w:color="auto"/>
                                    <w:bottom w:val="none" w:sz="0" w:space="0" w:color="auto"/>
                                    <w:right w:val="none" w:sz="0" w:space="0" w:color="auto"/>
                                  </w:divBdr>
                                </w:div>
                              </w:divsChild>
                            </w:div>
                            <w:div w:id="474760436">
                              <w:marLeft w:val="0"/>
                              <w:marRight w:val="0"/>
                              <w:marTop w:val="366"/>
                              <w:marBottom w:val="366"/>
                              <w:divBdr>
                                <w:top w:val="none" w:sz="0" w:space="0" w:color="auto"/>
                                <w:left w:val="none" w:sz="0" w:space="0" w:color="auto"/>
                                <w:bottom w:val="none" w:sz="0" w:space="0" w:color="auto"/>
                                <w:right w:val="none" w:sz="0" w:space="0" w:color="auto"/>
                              </w:divBdr>
                              <w:divsChild>
                                <w:div w:id="253636295">
                                  <w:marLeft w:val="0"/>
                                  <w:marRight w:val="0"/>
                                  <w:marTop w:val="0"/>
                                  <w:marBottom w:val="0"/>
                                  <w:divBdr>
                                    <w:top w:val="none" w:sz="0" w:space="0" w:color="auto"/>
                                    <w:left w:val="none" w:sz="0" w:space="0" w:color="auto"/>
                                    <w:bottom w:val="none" w:sz="0" w:space="0" w:color="auto"/>
                                    <w:right w:val="none" w:sz="0" w:space="0" w:color="auto"/>
                                  </w:divBdr>
                                </w:div>
                              </w:divsChild>
                            </w:div>
                            <w:div w:id="2036036342">
                              <w:marLeft w:val="0"/>
                              <w:marRight w:val="0"/>
                              <w:marTop w:val="366"/>
                              <w:marBottom w:val="366"/>
                              <w:divBdr>
                                <w:top w:val="none" w:sz="0" w:space="0" w:color="auto"/>
                                <w:left w:val="none" w:sz="0" w:space="0" w:color="auto"/>
                                <w:bottom w:val="none" w:sz="0" w:space="0" w:color="auto"/>
                                <w:right w:val="none" w:sz="0" w:space="0" w:color="auto"/>
                              </w:divBdr>
                              <w:divsChild>
                                <w:div w:id="1686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489578">
      <w:bodyDiv w:val="1"/>
      <w:marLeft w:val="0"/>
      <w:marRight w:val="0"/>
      <w:marTop w:val="0"/>
      <w:marBottom w:val="0"/>
      <w:divBdr>
        <w:top w:val="none" w:sz="0" w:space="0" w:color="auto"/>
        <w:left w:val="none" w:sz="0" w:space="0" w:color="auto"/>
        <w:bottom w:val="none" w:sz="0" w:space="0" w:color="auto"/>
        <w:right w:val="none" w:sz="0" w:space="0" w:color="auto"/>
      </w:divBdr>
      <w:divsChild>
        <w:div w:id="218250220">
          <w:marLeft w:val="0"/>
          <w:marRight w:val="0"/>
          <w:marTop w:val="0"/>
          <w:marBottom w:val="0"/>
          <w:divBdr>
            <w:top w:val="none" w:sz="0" w:space="0" w:color="auto"/>
            <w:left w:val="none" w:sz="0" w:space="0" w:color="auto"/>
            <w:bottom w:val="none" w:sz="0" w:space="0" w:color="auto"/>
            <w:right w:val="none" w:sz="0" w:space="0" w:color="auto"/>
          </w:divBdr>
          <w:divsChild>
            <w:div w:id="111217405">
              <w:marLeft w:val="0"/>
              <w:marRight w:val="0"/>
              <w:marTop w:val="0"/>
              <w:marBottom w:val="0"/>
              <w:divBdr>
                <w:top w:val="none" w:sz="0" w:space="0" w:color="auto"/>
                <w:left w:val="none" w:sz="0" w:space="0" w:color="auto"/>
                <w:bottom w:val="none" w:sz="0" w:space="0" w:color="auto"/>
                <w:right w:val="none" w:sz="0" w:space="0" w:color="auto"/>
              </w:divBdr>
              <w:divsChild>
                <w:div w:id="1402601993">
                  <w:marLeft w:val="0"/>
                  <w:marRight w:val="0"/>
                  <w:marTop w:val="0"/>
                  <w:marBottom w:val="0"/>
                  <w:divBdr>
                    <w:top w:val="none" w:sz="0" w:space="0" w:color="auto"/>
                    <w:left w:val="none" w:sz="0" w:space="0" w:color="auto"/>
                    <w:bottom w:val="none" w:sz="0" w:space="0" w:color="auto"/>
                    <w:right w:val="none" w:sz="0" w:space="0" w:color="auto"/>
                  </w:divBdr>
                </w:div>
                <w:div w:id="1428574521">
                  <w:marLeft w:val="0"/>
                  <w:marRight w:val="0"/>
                  <w:marTop w:val="600"/>
                  <w:marBottom w:val="0"/>
                  <w:divBdr>
                    <w:top w:val="none" w:sz="0" w:space="0" w:color="auto"/>
                    <w:left w:val="none" w:sz="0" w:space="0" w:color="auto"/>
                    <w:bottom w:val="none" w:sz="0" w:space="0" w:color="auto"/>
                    <w:right w:val="none" w:sz="0" w:space="0" w:color="auto"/>
                  </w:divBdr>
                  <w:divsChild>
                    <w:div w:id="104079548">
                      <w:marLeft w:val="0"/>
                      <w:marRight w:val="0"/>
                      <w:marTop w:val="0"/>
                      <w:marBottom w:val="0"/>
                      <w:divBdr>
                        <w:top w:val="none" w:sz="0" w:space="0" w:color="auto"/>
                        <w:left w:val="none" w:sz="0" w:space="0" w:color="auto"/>
                        <w:bottom w:val="none" w:sz="0" w:space="0" w:color="auto"/>
                        <w:right w:val="none" w:sz="0" w:space="0" w:color="auto"/>
                      </w:divBdr>
                      <w:divsChild>
                        <w:div w:id="727999072">
                          <w:marLeft w:val="0"/>
                          <w:marRight w:val="0"/>
                          <w:marTop w:val="0"/>
                          <w:marBottom w:val="0"/>
                          <w:divBdr>
                            <w:top w:val="none" w:sz="0" w:space="0" w:color="auto"/>
                            <w:left w:val="none" w:sz="0" w:space="0" w:color="auto"/>
                            <w:bottom w:val="none" w:sz="0" w:space="0" w:color="auto"/>
                            <w:right w:val="none" w:sz="0" w:space="0" w:color="auto"/>
                          </w:divBdr>
                          <w:divsChild>
                            <w:div w:id="164906740">
                              <w:marLeft w:val="0"/>
                              <w:marRight w:val="0"/>
                              <w:marTop w:val="0"/>
                              <w:marBottom w:val="0"/>
                              <w:divBdr>
                                <w:top w:val="none" w:sz="0" w:space="0" w:color="auto"/>
                                <w:left w:val="none" w:sz="0" w:space="0" w:color="auto"/>
                                <w:bottom w:val="none" w:sz="0" w:space="0" w:color="auto"/>
                                <w:right w:val="none" w:sz="0" w:space="0" w:color="auto"/>
                              </w:divBdr>
                            </w:div>
                          </w:divsChild>
                        </w:div>
                        <w:div w:id="587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77947">
          <w:marLeft w:val="0"/>
          <w:marRight w:val="0"/>
          <w:marTop w:val="0"/>
          <w:marBottom w:val="0"/>
          <w:divBdr>
            <w:top w:val="none" w:sz="0" w:space="0" w:color="auto"/>
            <w:left w:val="none" w:sz="0" w:space="0" w:color="auto"/>
            <w:bottom w:val="none" w:sz="0" w:space="0" w:color="auto"/>
            <w:right w:val="none" w:sz="0" w:space="0" w:color="auto"/>
          </w:divBdr>
          <w:divsChild>
            <w:div w:id="1042091849">
              <w:marLeft w:val="0"/>
              <w:marRight w:val="0"/>
              <w:marTop w:val="0"/>
              <w:marBottom w:val="0"/>
              <w:divBdr>
                <w:top w:val="none" w:sz="0" w:space="0" w:color="auto"/>
                <w:left w:val="none" w:sz="0" w:space="0" w:color="auto"/>
                <w:bottom w:val="none" w:sz="0" w:space="0" w:color="auto"/>
                <w:right w:val="none" w:sz="0" w:space="0" w:color="auto"/>
              </w:divBdr>
              <w:divsChild>
                <w:div w:id="1529490293">
                  <w:marLeft w:val="0"/>
                  <w:marRight w:val="0"/>
                  <w:marTop w:val="0"/>
                  <w:marBottom w:val="0"/>
                  <w:divBdr>
                    <w:top w:val="none" w:sz="0" w:space="0" w:color="auto"/>
                    <w:left w:val="none" w:sz="0" w:space="0" w:color="auto"/>
                    <w:bottom w:val="none" w:sz="0" w:space="0" w:color="auto"/>
                    <w:right w:val="none" w:sz="0" w:space="0" w:color="auto"/>
                  </w:divBdr>
                  <w:divsChild>
                    <w:div w:id="1562054723">
                      <w:marLeft w:val="0"/>
                      <w:marRight w:val="1500"/>
                      <w:marTop w:val="0"/>
                      <w:marBottom w:val="0"/>
                      <w:divBdr>
                        <w:top w:val="none" w:sz="0" w:space="0" w:color="auto"/>
                        <w:left w:val="none" w:sz="0" w:space="0" w:color="auto"/>
                        <w:bottom w:val="none" w:sz="0" w:space="0" w:color="auto"/>
                        <w:right w:val="none" w:sz="0" w:space="0" w:color="auto"/>
                      </w:divBdr>
                      <w:divsChild>
                        <w:div w:id="1616984547">
                          <w:marLeft w:val="0"/>
                          <w:marRight w:val="0"/>
                          <w:marTop w:val="600"/>
                          <w:marBottom w:val="600"/>
                          <w:divBdr>
                            <w:top w:val="none" w:sz="0" w:space="0" w:color="auto"/>
                            <w:left w:val="none" w:sz="0" w:space="0" w:color="auto"/>
                            <w:bottom w:val="none" w:sz="0" w:space="0" w:color="auto"/>
                            <w:right w:val="none" w:sz="0" w:space="0" w:color="auto"/>
                          </w:divBdr>
                          <w:divsChild>
                            <w:div w:id="1518815004">
                              <w:marLeft w:val="0"/>
                              <w:marRight w:val="0"/>
                              <w:marTop w:val="0"/>
                              <w:marBottom w:val="300"/>
                              <w:divBdr>
                                <w:top w:val="none" w:sz="0" w:space="0" w:color="auto"/>
                                <w:left w:val="none" w:sz="0" w:space="0" w:color="auto"/>
                                <w:bottom w:val="none" w:sz="0" w:space="0" w:color="auto"/>
                                <w:right w:val="none" w:sz="0" w:space="0" w:color="auto"/>
                              </w:divBdr>
                            </w:div>
                            <w:div w:id="603223064">
                              <w:marLeft w:val="0"/>
                              <w:marRight w:val="0"/>
                              <w:marTop w:val="300"/>
                              <w:marBottom w:val="300"/>
                              <w:divBdr>
                                <w:top w:val="none" w:sz="0" w:space="0" w:color="auto"/>
                                <w:left w:val="none" w:sz="0" w:space="0" w:color="auto"/>
                                <w:bottom w:val="none" w:sz="0" w:space="0" w:color="auto"/>
                                <w:right w:val="none" w:sz="0" w:space="0" w:color="auto"/>
                              </w:divBdr>
                            </w:div>
                            <w:div w:id="1418405460">
                              <w:marLeft w:val="0"/>
                              <w:marRight w:val="0"/>
                              <w:marTop w:val="300"/>
                              <w:marBottom w:val="600"/>
                              <w:divBdr>
                                <w:top w:val="single" w:sz="6" w:space="30" w:color="EB5D0B"/>
                                <w:left w:val="none" w:sz="0" w:space="0" w:color="auto"/>
                                <w:bottom w:val="single" w:sz="6" w:space="30" w:color="EB5D0B"/>
                                <w:right w:val="none" w:sz="0" w:space="0" w:color="auto"/>
                              </w:divBdr>
                            </w:div>
                            <w:div w:id="816603660">
                              <w:marLeft w:val="0"/>
                              <w:marRight w:val="0"/>
                              <w:marTop w:val="240"/>
                              <w:marBottom w:val="240"/>
                              <w:divBdr>
                                <w:top w:val="none" w:sz="0" w:space="0" w:color="auto"/>
                                <w:left w:val="none" w:sz="0" w:space="0" w:color="auto"/>
                                <w:bottom w:val="none" w:sz="0" w:space="0" w:color="auto"/>
                                <w:right w:val="none" w:sz="0" w:space="0" w:color="auto"/>
                              </w:divBdr>
                              <w:divsChild>
                                <w:div w:id="2140562824">
                                  <w:marLeft w:val="0"/>
                                  <w:marRight w:val="0"/>
                                  <w:marTop w:val="0"/>
                                  <w:marBottom w:val="0"/>
                                  <w:divBdr>
                                    <w:top w:val="none" w:sz="0" w:space="0" w:color="auto"/>
                                    <w:left w:val="none" w:sz="0" w:space="0" w:color="auto"/>
                                    <w:bottom w:val="none" w:sz="0" w:space="0" w:color="auto"/>
                                    <w:right w:val="none" w:sz="0" w:space="0" w:color="auto"/>
                                  </w:divBdr>
                                </w:div>
                              </w:divsChild>
                            </w:div>
                            <w:div w:id="1426728577">
                              <w:marLeft w:val="0"/>
                              <w:marRight w:val="0"/>
                              <w:marTop w:val="240"/>
                              <w:marBottom w:val="240"/>
                              <w:divBdr>
                                <w:top w:val="none" w:sz="0" w:space="0" w:color="auto"/>
                                <w:left w:val="none" w:sz="0" w:space="0" w:color="auto"/>
                                <w:bottom w:val="none" w:sz="0" w:space="0" w:color="auto"/>
                                <w:right w:val="none" w:sz="0" w:space="0" w:color="auto"/>
                              </w:divBdr>
                              <w:divsChild>
                                <w:div w:id="104623300">
                                  <w:marLeft w:val="0"/>
                                  <w:marRight w:val="0"/>
                                  <w:marTop w:val="0"/>
                                  <w:marBottom w:val="0"/>
                                  <w:divBdr>
                                    <w:top w:val="none" w:sz="0" w:space="0" w:color="auto"/>
                                    <w:left w:val="none" w:sz="0" w:space="0" w:color="auto"/>
                                    <w:bottom w:val="none" w:sz="0" w:space="0" w:color="auto"/>
                                    <w:right w:val="none" w:sz="0" w:space="0" w:color="auto"/>
                                  </w:divBdr>
                                </w:div>
                              </w:divsChild>
                            </w:div>
                            <w:div w:id="631717036">
                              <w:marLeft w:val="0"/>
                              <w:marRight w:val="0"/>
                              <w:marTop w:val="360"/>
                              <w:marBottom w:val="360"/>
                              <w:divBdr>
                                <w:top w:val="none" w:sz="0" w:space="0" w:color="auto"/>
                                <w:left w:val="none" w:sz="0" w:space="0" w:color="auto"/>
                                <w:bottom w:val="none" w:sz="0" w:space="0" w:color="auto"/>
                                <w:right w:val="none" w:sz="0" w:space="0" w:color="auto"/>
                              </w:divBdr>
                            </w:div>
                            <w:div w:id="587740378">
                              <w:marLeft w:val="0"/>
                              <w:marRight w:val="0"/>
                              <w:marTop w:val="240"/>
                              <w:marBottom w:val="240"/>
                              <w:divBdr>
                                <w:top w:val="none" w:sz="0" w:space="0" w:color="auto"/>
                                <w:left w:val="none" w:sz="0" w:space="0" w:color="auto"/>
                                <w:bottom w:val="none" w:sz="0" w:space="0" w:color="auto"/>
                                <w:right w:val="none" w:sz="0" w:space="0" w:color="auto"/>
                              </w:divBdr>
                              <w:divsChild>
                                <w:div w:id="929503194">
                                  <w:marLeft w:val="0"/>
                                  <w:marRight w:val="0"/>
                                  <w:marTop w:val="0"/>
                                  <w:marBottom w:val="0"/>
                                  <w:divBdr>
                                    <w:top w:val="none" w:sz="0" w:space="0" w:color="auto"/>
                                    <w:left w:val="none" w:sz="0" w:space="0" w:color="auto"/>
                                    <w:bottom w:val="none" w:sz="0" w:space="0" w:color="auto"/>
                                    <w:right w:val="none" w:sz="0" w:space="0" w:color="auto"/>
                                  </w:divBdr>
                                </w:div>
                              </w:divsChild>
                            </w:div>
                            <w:div w:id="1903575">
                              <w:marLeft w:val="0"/>
                              <w:marRight w:val="0"/>
                              <w:marTop w:val="240"/>
                              <w:marBottom w:val="240"/>
                              <w:divBdr>
                                <w:top w:val="none" w:sz="0" w:space="0" w:color="auto"/>
                                <w:left w:val="none" w:sz="0" w:space="0" w:color="auto"/>
                                <w:bottom w:val="none" w:sz="0" w:space="0" w:color="auto"/>
                                <w:right w:val="none" w:sz="0" w:space="0" w:color="auto"/>
                              </w:divBdr>
                              <w:divsChild>
                                <w:div w:id="421224578">
                                  <w:marLeft w:val="0"/>
                                  <w:marRight w:val="0"/>
                                  <w:marTop w:val="0"/>
                                  <w:marBottom w:val="0"/>
                                  <w:divBdr>
                                    <w:top w:val="none" w:sz="0" w:space="0" w:color="auto"/>
                                    <w:left w:val="none" w:sz="0" w:space="0" w:color="auto"/>
                                    <w:bottom w:val="none" w:sz="0" w:space="0" w:color="auto"/>
                                    <w:right w:val="none" w:sz="0" w:space="0" w:color="auto"/>
                                  </w:divBdr>
                                </w:div>
                              </w:divsChild>
                            </w:div>
                            <w:div w:id="1208369651">
                              <w:marLeft w:val="0"/>
                              <w:marRight w:val="0"/>
                              <w:marTop w:val="240"/>
                              <w:marBottom w:val="240"/>
                              <w:divBdr>
                                <w:top w:val="none" w:sz="0" w:space="0" w:color="auto"/>
                                <w:left w:val="none" w:sz="0" w:space="0" w:color="auto"/>
                                <w:bottom w:val="none" w:sz="0" w:space="0" w:color="auto"/>
                                <w:right w:val="none" w:sz="0" w:space="0" w:color="auto"/>
                              </w:divBdr>
                              <w:divsChild>
                                <w:div w:id="1275669128">
                                  <w:marLeft w:val="0"/>
                                  <w:marRight w:val="0"/>
                                  <w:marTop w:val="0"/>
                                  <w:marBottom w:val="0"/>
                                  <w:divBdr>
                                    <w:top w:val="none" w:sz="0" w:space="0" w:color="auto"/>
                                    <w:left w:val="none" w:sz="0" w:space="0" w:color="auto"/>
                                    <w:bottom w:val="none" w:sz="0" w:space="0" w:color="auto"/>
                                    <w:right w:val="none" w:sz="0" w:space="0" w:color="auto"/>
                                  </w:divBdr>
                                </w:div>
                              </w:divsChild>
                            </w:div>
                            <w:div w:id="1809132434">
                              <w:marLeft w:val="0"/>
                              <w:marRight w:val="0"/>
                              <w:marTop w:val="240"/>
                              <w:marBottom w:val="240"/>
                              <w:divBdr>
                                <w:top w:val="none" w:sz="0" w:space="0" w:color="auto"/>
                                <w:left w:val="none" w:sz="0" w:space="0" w:color="auto"/>
                                <w:bottom w:val="none" w:sz="0" w:space="0" w:color="auto"/>
                                <w:right w:val="none" w:sz="0" w:space="0" w:color="auto"/>
                              </w:divBdr>
                              <w:divsChild>
                                <w:div w:id="520053850">
                                  <w:marLeft w:val="0"/>
                                  <w:marRight w:val="0"/>
                                  <w:marTop w:val="0"/>
                                  <w:marBottom w:val="0"/>
                                  <w:divBdr>
                                    <w:top w:val="none" w:sz="0" w:space="0" w:color="auto"/>
                                    <w:left w:val="none" w:sz="0" w:space="0" w:color="auto"/>
                                    <w:bottom w:val="none" w:sz="0" w:space="0" w:color="auto"/>
                                    <w:right w:val="none" w:sz="0" w:space="0" w:color="auto"/>
                                  </w:divBdr>
                                </w:div>
                              </w:divsChild>
                            </w:div>
                            <w:div w:id="42799837">
                              <w:marLeft w:val="0"/>
                              <w:marRight w:val="0"/>
                              <w:marTop w:val="360"/>
                              <w:marBottom w:val="360"/>
                              <w:divBdr>
                                <w:top w:val="none" w:sz="0" w:space="0" w:color="auto"/>
                                <w:left w:val="none" w:sz="0" w:space="0" w:color="auto"/>
                                <w:bottom w:val="none" w:sz="0" w:space="0" w:color="auto"/>
                                <w:right w:val="none" w:sz="0" w:space="0" w:color="auto"/>
                              </w:divBdr>
                            </w:div>
                            <w:div w:id="948001376">
                              <w:marLeft w:val="0"/>
                              <w:marRight w:val="0"/>
                              <w:marTop w:val="240"/>
                              <w:marBottom w:val="240"/>
                              <w:divBdr>
                                <w:top w:val="none" w:sz="0" w:space="0" w:color="auto"/>
                                <w:left w:val="none" w:sz="0" w:space="0" w:color="auto"/>
                                <w:bottom w:val="none" w:sz="0" w:space="0" w:color="auto"/>
                                <w:right w:val="none" w:sz="0" w:space="0" w:color="auto"/>
                              </w:divBdr>
                              <w:divsChild>
                                <w:div w:id="826674045">
                                  <w:marLeft w:val="0"/>
                                  <w:marRight w:val="0"/>
                                  <w:marTop w:val="0"/>
                                  <w:marBottom w:val="0"/>
                                  <w:divBdr>
                                    <w:top w:val="none" w:sz="0" w:space="0" w:color="auto"/>
                                    <w:left w:val="none" w:sz="0" w:space="0" w:color="auto"/>
                                    <w:bottom w:val="none" w:sz="0" w:space="0" w:color="auto"/>
                                    <w:right w:val="none" w:sz="0" w:space="0" w:color="auto"/>
                                  </w:divBdr>
                                </w:div>
                              </w:divsChild>
                            </w:div>
                            <w:div w:id="283000501">
                              <w:marLeft w:val="0"/>
                              <w:marRight w:val="0"/>
                              <w:marTop w:val="360"/>
                              <w:marBottom w:val="450"/>
                              <w:divBdr>
                                <w:top w:val="none" w:sz="0" w:space="0" w:color="auto"/>
                                <w:left w:val="none" w:sz="0" w:space="0" w:color="auto"/>
                                <w:bottom w:val="none" w:sz="0" w:space="0" w:color="auto"/>
                                <w:right w:val="none" w:sz="0" w:space="0" w:color="auto"/>
                              </w:divBdr>
                            </w:div>
                            <w:div w:id="475924773">
                              <w:marLeft w:val="0"/>
                              <w:marRight w:val="0"/>
                              <w:marTop w:val="240"/>
                              <w:marBottom w:val="240"/>
                              <w:divBdr>
                                <w:top w:val="none" w:sz="0" w:space="0" w:color="auto"/>
                                <w:left w:val="none" w:sz="0" w:space="0" w:color="auto"/>
                                <w:bottom w:val="none" w:sz="0" w:space="0" w:color="auto"/>
                                <w:right w:val="none" w:sz="0" w:space="0" w:color="auto"/>
                              </w:divBdr>
                              <w:divsChild>
                                <w:div w:id="1358003266">
                                  <w:marLeft w:val="0"/>
                                  <w:marRight w:val="0"/>
                                  <w:marTop w:val="0"/>
                                  <w:marBottom w:val="0"/>
                                  <w:divBdr>
                                    <w:top w:val="none" w:sz="0" w:space="0" w:color="auto"/>
                                    <w:left w:val="none" w:sz="0" w:space="0" w:color="auto"/>
                                    <w:bottom w:val="none" w:sz="0" w:space="0" w:color="auto"/>
                                    <w:right w:val="none" w:sz="0" w:space="0" w:color="auto"/>
                                  </w:divBdr>
                                </w:div>
                              </w:divsChild>
                            </w:div>
                            <w:div w:id="514418332">
                              <w:marLeft w:val="0"/>
                              <w:marRight w:val="0"/>
                              <w:marTop w:val="360"/>
                              <w:marBottom w:val="450"/>
                              <w:divBdr>
                                <w:top w:val="none" w:sz="0" w:space="0" w:color="auto"/>
                                <w:left w:val="none" w:sz="0" w:space="0" w:color="auto"/>
                                <w:bottom w:val="none" w:sz="0" w:space="0" w:color="auto"/>
                                <w:right w:val="none" w:sz="0" w:space="0" w:color="auto"/>
                              </w:divBdr>
                            </w:div>
                            <w:div w:id="96602867">
                              <w:marLeft w:val="0"/>
                              <w:marRight w:val="0"/>
                              <w:marTop w:val="240"/>
                              <w:marBottom w:val="240"/>
                              <w:divBdr>
                                <w:top w:val="none" w:sz="0" w:space="0" w:color="auto"/>
                                <w:left w:val="none" w:sz="0" w:space="0" w:color="auto"/>
                                <w:bottom w:val="none" w:sz="0" w:space="0" w:color="auto"/>
                                <w:right w:val="none" w:sz="0" w:space="0" w:color="auto"/>
                              </w:divBdr>
                              <w:divsChild>
                                <w:div w:id="112794119">
                                  <w:marLeft w:val="0"/>
                                  <w:marRight w:val="0"/>
                                  <w:marTop w:val="0"/>
                                  <w:marBottom w:val="0"/>
                                  <w:divBdr>
                                    <w:top w:val="none" w:sz="0" w:space="0" w:color="auto"/>
                                    <w:left w:val="none" w:sz="0" w:space="0" w:color="auto"/>
                                    <w:bottom w:val="none" w:sz="0" w:space="0" w:color="auto"/>
                                    <w:right w:val="none" w:sz="0" w:space="0" w:color="auto"/>
                                  </w:divBdr>
                                </w:div>
                              </w:divsChild>
                            </w:div>
                            <w:div w:id="520316692">
                              <w:marLeft w:val="0"/>
                              <w:marRight w:val="0"/>
                              <w:marTop w:val="360"/>
                              <w:marBottom w:val="360"/>
                              <w:divBdr>
                                <w:top w:val="none" w:sz="0" w:space="0" w:color="auto"/>
                                <w:left w:val="none" w:sz="0" w:space="0" w:color="auto"/>
                                <w:bottom w:val="none" w:sz="0" w:space="0" w:color="auto"/>
                                <w:right w:val="none" w:sz="0" w:space="0" w:color="auto"/>
                              </w:divBdr>
                            </w:div>
                            <w:div w:id="40057766">
                              <w:marLeft w:val="0"/>
                              <w:marRight w:val="0"/>
                              <w:marTop w:val="240"/>
                              <w:marBottom w:val="240"/>
                              <w:divBdr>
                                <w:top w:val="none" w:sz="0" w:space="0" w:color="auto"/>
                                <w:left w:val="none" w:sz="0" w:space="0" w:color="auto"/>
                                <w:bottom w:val="none" w:sz="0" w:space="0" w:color="auto"/>
                                <w:right w:val="none" w:sz="0" w:space="0" w:color="auto"/>
                              </w:divBdr>
                              <w:divsChild>
                                <w:div w:id="182474001">
                                  <w:marLeft w:val="0"/>
                                  <w:marRight w:val="0"/>
                                  <w:marTop w:val="0"/>
                                  <w:marBottom w:val="0"/>
                                  <w:divBdr>
                                    <w:top w:val="none" w:sz="0" w:space="0" w:color="auto"/>
                                    <w:left w:val="none" w:sz="0" w:space="0" w:color="auto"/>
                                    <w:bottom w:val="none" w:sz="0" w:space="0" w:color="auto"/>
                                    <w:right w:val="none" w:sz="0" w:space="0" w:color="auto"/>
                                  </w:divBdr>
                                </w:div>
                              </w:divsChild>
                            </w:div>
                            <w:div w:id="755398380">
                              <w:marLeft w:val="0"/>
                              <w:marRight w:val="0"/>
                              <w:marTop w:val="240"/>
                              <w:marBottom w:val="240"/>
                              <w:divBdr>
                                <w:top w:val="none" w:sz="0" w:space="0" w:color="auto"/>
                                <w:left w:val="none" w:sz="0" w:space="0" w:color="auto"/>
                                <w:bottom w:val="none" w:sz="0" w:space="0" w:color="auto"/>
                                <w:right w:val="none" w:sz="0" w:space="0" w:color="auto"/>
                              </w:divBdr>
                              <w:divsChild>
                                <w:div w:id="1528524752">
                                  <w:marLeft w:val="0"/>
                                  <w:marRight w:val="0"/>
                                  <w:marTop w:val="0"/>
                                  <w:marBottom w:val="0"/>
                                  <w:divBdr>
                                    <w:top w:val="none" w:sz="0" w:space="0" w:color="auto"/>
                                    <w:left w:val="none" w:sz="0" w:space="0" w:color="auto"/>
                                    <w:bottom w:val="none" w:sz="0" w:space="0" w:color="auto"/>
                                    <w:right w:val="none" w:sz="0" w:space="0" w:color="auto"/>
                                  </w:divBdr>
                                </w:div>
                              </w:divsChild>
                            </w:div>
                            <w:div w:id="857087593">
                              <w:marLeft w:val="0"/>
                              <w:marRight w:val="0"/>
                              <w:marTop w:val="240"/>
                              <w:marBottom w:val="240"/>
                              <w:divBdr>
                                <w:top w:val="none" w:sz="0" w:space="0" w:color="auto"/>
                                <w:left w:val="none" w:sz="0" w:space="0" w:color="auto"/>
                                <w:bottom w:val="none" w:sz="0" w:space="0" w:color="auto"/>
                                <w:right w:val="none" w:sz="0" w:space="0" w:color="auto"/>
                              </w:divBdr>
                              <w:divsChild>
                                <w:div w:id="2003966412">
                                  <w:marLeft w:val="0"/>
                                  <w:marRight w:val="0"/>
                                  <w:marTop w:val="0"/>
                                  <w:marBottom w:val="0"/>
                                  <w:divBdr>
                                    <w:top w:val="none" w:sz="0" w:space="0" w:color="auto"/>
                                    <w:left w:val="none" w:sz="0" w:space="0" w:color="auto"/>
                                    <w:bottom w:val="none" w:sz="0" w:space="0" w:color="auto"/>
                                    <w:right w:val="none" w:sz="0" w:space="0" w:color="auto"/>
                                  </w:divBdr>
                                </w:div>
                              </w:divsChild>
                            </w:div>
                            <w:div w:id="738795450">
                              <w:marLeft w:val="0"/>
                              <w:marRight w:val="0"/>
                              <w:marTop w:val="360"/>
                              <w:marBottom w:val="360"/>
                              <w:divBdr>
                                <w:top w:val="none" w:sz="0" w:space="0" w:color="auto"/>
                                <w:left w:val="none" w:sz="0" w:space="0" w:color="auto"/>
                                <w:bottom w:val="none" w:sz="0" w:space="0" w:color="auto"/>
                                <w:right w:val="none" w:sz="0" w:space="0" w:color="auto"/>
                              </w:divBdr>
                            </w:div>
                            <w:div w:id="139352123">
                              <w:marLeft w:val="0"/>
                              <w:marRight w:val="0"/>
                              <w:marTop w:val="240"/>
                              <w:marBottom w:val="240"/>
                              <w:divBdr>
                                <w:top w:val="none" w:sz="0" w:space="0" w:color="auto"/>
                                <w:left w:val="none" w:sz="0" w:space="0" w:color="auto"/>
                                <w:bottom w:val="none" w:sz="0" w:space="0" w:color="auto"/>
                                <w:right w:val="none" w:sz="0" w:space="0" w:color="auto"/>
                              </w:divBdr>
                              <w:divsChild>
                                <w:div w:id="1051460798">
                                  <w:marLeft w:val="0"/>
                                  <w:marRight w:val="0"/>
                                  <w:marTop w:val="0"/>
                                  <w:marBottom w:val="0"/>
                                  <w:divBdr>
                                    <w:top w:val="none" w:sz="0" w:space="0" w:color="auto"/>
                                    <w:left w:val="none" w:sz="0" w:space="0" w:color="auto"/>
                                    <w:bottom w:val="none" w:sz="0" w:space="0" w:color="auto"/>
                                    <w:right w:val="none" w:sz="0" w:space="0" w:color="auto"/>
                                  </w:divBdr>
                                </w:div>
                              </w:divsChild>
                            </w:div>
                            <w:div w:id="2128812722">
                              <w:marLeft w:val="0"/>
                              <w:marRight w:val="0"/>
                              <w:marTop w:val="240"/>
                              <w:marBottom w:val="240"/>
                              <w:divBdr>
                                <w:top w:val="none" w:sz="0" w:space="0" w:color="auto"/>
                                <w:left w:val="none" w:sz="0" w:space="0" w:color="auto"/>
                                <w:bottom w:val="none" w:sz="0" w:space="0" w:color="auto"/>
                                <w:right w:val="none" w:sz="0" w:space="0" w:color="auto"/>
                              </w:divBdr>
                              <w:divsChild>
                                <w:div w:id="1703750525">
                                  <w:marLeft w:val="0"/>
                                  <w:marRight w:val="0"/>
                                  <w:marTop w:val="0"/>
                                  <w:marBottom w:val="0"/>
                                  <w:divBdr>
                                    <w:top w:val="none" w:sz="0" w:space="0" w:color="auto"/>
                                    <w:left w:val="none" w:sz="0" w:space="0" w:color="auto"/>
                                    <w:bottom w:val="none" w:sz="0" w:space="0" w:color="auto"/>
                                    <w:right w:val="none" w:sz="0" w:space="0" w:color="auto"/>
                                  </w:divBdr>
                                </w:div>
                              </w:divsChild>
                            </w:div>
                            <w:div w:id="996615049">
                              <w:marLeft w:val="0"/>
                              <w:marRight w:val="0"/>
                              <w:marTop w:val="240"/>
                              <w:marBottom w:val="240"/>
                              <w:divBdr>
                                <w:top w:val="none" w:sz="0" w:space="0" w:color="auto"/>
                                <w:left w:val="none" w:sz="0" w:space="0" w:color="auto"/>
                                <w:bottom w:val="none" w:sz="0" w:space="0" w:color="auto"/>
                                <w:right w:val="none" w:sz="0" w:space="0" w:color="auto"/>
                              </w:divBdr>
                              <w:divsChild>
                                <w:div w:id="738937983">
                                  <w:marLeft w:val="0"/>
                                  <w:marRight w:val="0"/>
                                  <w:marTop w:val="0"/>
                                  <w:marBottom w:val="0"/>
                                  <w:divBdr>
                                    <w:top w:val="none" w:sz="0" w:space="0" w:color="auto"/>
                                    <w:left w:val="none" w:sz="0" w:space="0" w:color="auto"/>
                                    <w:bottom w:val="none" w:sz="0" w:space="0" w:color="auto"/>
                                    <w:right w:val="none" w:sz="0" w:space="0" w:color="auto"/>
                                  </w:divBdr>
                                </w:div>
                              </w:divsChild>
                            </w:div>
                            <w:div w:id="1480994739">
                              <w:marLeft w:val="0"/>
                              <w:marRight w:val="0"/>
                              <w:marTop w:val="360"/>
                              <w:marBottom w:val="360"/>
                              <w:divBdr>
                                <w:top w:val="none" w:sz="0" w:space="0" w:color="auto"/>
                                <w:left w:val="none" w:sz="0" w:space="0" w:color="auto"/>
                                <w:bottom w:val="none" w:sz="0" w:space="0" w:color="auto"/>
                                <w:right w:val="none" w:sz="0" w:space="0" w:color="auto"/>
                              </w:divBdr>
                            </w:div>
                            <w:div w:id="96411934">
                              <w:marLeft w:val="0"/>
                              <w:marRight w:val="0"/>
                              <w:marTop w:val="240"/>
                              <w:marBottom w:val="240"/>
                              <w:divBdr>
                                <w:top w:val="none" w:sz="0" w:space="0" w:color="auto"/>
                                <w:left w:val="none" w:sz="0" w:space="0" w:color="auto"/>
                                <w:bottom w:val="none" w:sz="0" w:space="0" w:color="auto"/>
                                <w:right w:val="none" w:sz="0" w:space="0" w:color="auto"/>
                              </w:divBdr>
                              <w:divsChild>
                                <w:div w:id="148400766">
                                  <w:marLeft w:val="0"/>
                                  <w:marRight w:val="0"/>
                                  <w:marTop w:val="0"/>
                                  <w:marBottom w:val="0"/>
                                  <w:divBdr>
                                    <w:top w:val="none" w:sz="0" w:space="0" w:color="auto"/>
                                    <w:left w:val="none" w:sz="0" w:space="0" w:color="auto"/>
                                    <w:bottom w:val="none" w:sz="0" w:space="0" w:color="auto"/>
                                    <w:right w:val="none" w:sz="0" w:space="0" w:color="auto"/>
                                  </w:divBdr>
                                </w:div>
                              </w:divsChild>
                            </w:div>
                            <w:div w:id="810253274">
                              <w:marLeft w:val="0"/>
                              <w:marRight w:val="0"/>
                              <w:marTop w:val="240"/>
                              <w:marBottom w:val="240"/>
                              <w:divBdr>
                                <w:top w:val="none" w:sz="0" w:space="0" w:color="auto"/>
                                <w:left w:val="none" w:sz="0" w:space="0" w:color="auto"/>
                                <w:bottom w:val="none" w:sz="0" w:space="0" w:color="auto"/>
                                <w:right w:val="none" w:sz="0" w:space="0" w:color="auto"/>
                              </w:divBdr>
                              <w:divsChild>
                                <w:div w:id="496845967">
                                  <w:marLeft w:val="0"/>
                                  <w:marRight w:val="0"/>
                                  <w:marTop w:val="0"/>
                                  <w:marBottom w:val="0"/>
                                  <w:divBdr>
                                    <w:top w:val="none" w:sz="0" w:space="0" w:color="auto"/>
                                    <w:left w:val="none" w:sz="0" w:space="0" w:color="auto"/>
                                    <w:bottom w:val="none" w:sz="0" w:space="0" w:color="auto"/>
                                    <w:right w:val="none" w:sz="0" w:space="0" w:color="auto"/>
                                  </w:divBdr>
                                </w:div>
                              </w:divsChild>
                            </w:div>
                            <w:div w:id="1634486414">
                              <w:marLeft w:val="0"/>
                              <w:marRight w:val="0"/>
                              <w:marTop w:val="360"/>
                              <w:marBottom w:val="450"/>
                              <w:divBdr>
                                <w:top w:val="none" w:sz="0" w:space="0" w:color="auto"/>
                                <w:left w:val="none" w:sz="0" w:space="0" w:color="auto"/>
                                <w:bottom w:val="none" w:sz="0" w:space="0" w:color="auto"/>
                                <w:right w:val="none" w:sz="0" w:space="0" w:color="auto"/>
                              </w:divBdr>
                              <w:divsChild>
                                <w:div w:id="521668724">
                                  <w:marLeft w:val="0"/>
                                  <w:marRight w:val="0"/>
                                  <w:marTop w:val="0"/>
                                  <w:marBottom w:val="0"/>
                                  <w:divBdr>
                                    <w:top w:val="none" w:sz="0" w:space="0" w:color="auto"/>
                                    <w:left w:val="none" w:sz="0" w:space="0" w:color="auto"/>
                                    <w:bottom w:val="single" w:sz="6" w:space="15" w:color="B8B9BA"/>
                                    <w:right w:val="none" w:sz="0" w:space="0" w:color="auto"/>
                                  </w:divBdr>
                                  <w:divsChild>
                                    <w:div w:id="113134649">
                                      <w:marLeft w:val="0"/>
                                      <w:marRight w:val="0"/>
                                      <w:marTop w:val="0"/>
                                      <w:marBottom w:val="0"/>
                                      <w:divBdr>
                                        <w:top w:val="none" w:sz="0" w:space="0" w:color="auto"/>
                                        <w:left w:val="none" w:sz="0" w:space="0" w:color="auto"/>
                                        <w:bottom w:val="none" w:sz="0" w:space="0" w:color="auto"/>
                                        <w:right w:val="none" w:sz="0" w:space="0" w:color="auto"/>
                                      </w:divBdr>
                                    </w:div>
                                    <w:div w:id="721248258">
                                      <w:marLeft w:val="0"/>
                                      <w:marRight w:val="0"/>
                                      <w:marTop w:val="225"/>
                                      <w:marBottom w:val="0"/>
                                      <w:divBdr>
                                        <w:top w:val="none" w:sz="0" w:space="0" w:color="auto"/>
                                        <w:left w:val="none" w:sz="0" w:space="0" w:color="auto"/>
                                        <w:bottom w:val="none" w:sz="0" w:space="0" w:color="auto"/>
                                        <w:right w:val="none" w:sz="0" w:space="0" w:color="auto"/>
                                      </w:divBdr>
                                      <w:divsChild>
                                        <w:div w:id="893155371">
                                          <w:marLeft w:val="0"/>
                                          <w:marRight w:val="0"/>
                                          <w:marTop w:val="0"/>
                                          <w:marBottom w:val="0"/>
                                          <w:divBdr>
                                            <w:top w:val="none" w:sz="0" w:space="0" w:color="auto"/>
                                            <w:left w:val="none" w:sz="0" w:space="0" w:color="auto"/>
                                            <w:bottom w:val="none" w:sz="0" w:space="0" w:color="auto"/>
                                            <w:right w:val="none" w:sz="0" w:space="0" w:color="auto"/>
                                          </w:divBdr>
                                        </w:div>
                                      </w:divsChild>
                                    </w:div>
                                    <w:div w:id="163991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099929">
                              <w:marLeft w:val="0"/>
                              <w:marRight w:val="0"/>
                              <w:marTop w:val="240"/>
                              <w:marBottom w:val="240"/>
                              <w:divBdr>
                                <w:top w:val="none" w:sz="0" w:space="0" w:color="auto"/>
                                <w:left w:val="none" w:sz="0" w:space="0" w:color="auto"/>
                                <w:bottom w:val="none" w:sz="0" w:space="0" w:color="auto"/>
                                <w:right w:val="none" w:sz="0" w:space="0" w:color="auto"/>
                              </w:divBdr>
                              <w:divsChild>
                                <w:div w:id="427386549">
                                  <w:marLeft w:val="0"/>
                                  <w:marRight w:val="0"/>
                                  <w:marTop w:val="0"/>
                                  <w:marBottom w:val="0"/>
                                  <w:divBdr>
                                    <w:top w:val="none" w:sz="0" w:space="0" w:color="auto"/>
                                    <w:left w:val="none" w:sz="0" w:space="0" w:color="auto"/>
                                    <w:bottom w:val="none" w:sz="0" w:space="0" w:color="auto"/>
                                    <w:right w:val="none" w:sz="0" w:space="0" w:color="auto"/>
                                  </w:divBdr>
                                </w:div>
                              </w:divsChild>
                            </w:div>
                            <w:div w:id="561327673">
                              <w:marLeft w:val="0"/>
                              <w:marRight w:val="0"/>
                              <w:marTop w:val="240"/>
                              <w:marBottom w:val="240"/>
                              <w:divBdr>
                                <w:top w:val="none" w:sz="0" w:space="0" w:color="auto"/>
                                <w:left w:val="none" w:sz="0" w:space="0" w:color="auto"/>
                                <w:bottom w:val="none" w:sz="0" w:space="0" w:color="auto"/>
                                <w:right w:val="none" w:sz="0" w:space="0" w:color="auto"/>
                              </w:divBdr>
                              <w:divsChild>
                                <w:div w:id="1042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8597">
      <w:bodyDiv w:val="1"/>
      <w:marLeft w:val="0"/>
      <w:marRight w:val="0"/>
      <w:marTop w:val="0"/>
      <w:marBottom w:val="0"/>
      <w:divBdr>
        <w:top w:val="none" w:sz="0" w:space="0" w:color="auto"/>
        <w:left w:val="none" w:sz="0" w:space="0" w:color="auto"/>
        <w:bottom w:val="none" w:sz="0" w:space="0" w:color="auto"/>
        <w:right w:val="none" w:sz="0" w:space="0" w:color="auto"/>
      </w:divBdr>
      <w:divsChild>
        <w:div w:id="1586263265">
          <w:marLeft w:val="0"/>
          <w:marRight w:val="0"/>
          <w:marTop w:val="0"/>
          <w:marBottom w:val="0"/>
          <w:divBdr>
            <w:top w:val="none" w:sz="0" w:space="0" w:color="auto"/>
            <w:left w:val="none" w:sz="0" w:space="0" w:color="auto"/>
            <w:bottom w:val="none" w:sz="0" w:space="0" w:color="auto"/>
            <w:right w:val="none" w:sz="0" w:space="0" w:color="auto"/>
          </w:divBdr>
          <w:divsChild>
            <w:div w:id="949315590">
              <w:marLeft w:val="0"/>
              <w:marRight w:val="0"/>
              <w:marTop w:val="0"/>
              <w:marBottom w:val="0"/>
              <w:divBdr>
                <w:top w:val="none" w:sz="0" w:space="0" w:color="auto"/>
                <w:left w:val="none" w:sz="0" w:space="0" w:color="auto"/>
                <w:bottom w:val="none" w:sz="0" w:space="0" w:color="auto"/>
                <w:right w:val="none" w:sz="0" w:space="0" w:color="auto"/>
              </w:divBdr>
              <w:divsChild>
                <w:div w:id="1160733264">
                  <w:marLeft w:val="0"/>
                  <w:marRight w:val="0"/>
                  <w:marTop w:val="0"/>
                  <w:marBottom w:val="0"/>
                  <w:divBdr>
                    <w:top w:val="none" w:sz="0" w:space="0" w:color="auto"/>
                    <w:left w:val="none" w:sz="0" w:space="0" w:color="auto"/>
                    <w:bottom w:val="none" w:sz="0" w:space="0" w:color="auto"/>
                    <w:right w:val="none" w:sz="0" w:space="0" w:color="auto"/>
                  </w:divBdr>
                </w:div>
                <w:div w:id="196940582">
                  <w:marLeft w:val="0"/>
                  <w:marRight w:val="0"/>
                  <w:marTop w:val="914"/>
                  <w:marBottom w:val="0"/>
                  <w:divBdr>
                    <w:top w:val="none" w:sz="0" w:space="0" w:color="auto"/>
                    <w:left w:val="none" w:sz="0" w:space="0" w:color="auto"/>
                    <w:bottom w:val="none" w:sz="0" w:space="0" w:color="auto"/>
                    <w:right w:val="none" w:sz="0" w:space="0" w:color="auto"/>
                  </w:divBdr>
                  <w:divsChild>
                    <w:div w:id="1930000366">
                      <w:marLeft w:val="0"/>
                      <w:marRight w:val="0"/>
                      <w:marTop w:val="0"/>
                      <w:marBottom w:val="0"/>
                      <w:divBdr>
                        <w:top w:val="none" w:sz="0" w:space="0" w:color="auto"/>
                        <w:left w:val="none" w:sz="0" w:space="0" w:color="auto"/>
                        <w:bottom w:val="none" w:sz="0" w:space="0" w:color="auto"/>
                        <w:right w:val="none" w:sz="0" w:space="0" w:color="auto"/>
                      </w:divBdr>
                      <w:divsChild>
                        <w:div w:id="1896163478">
                          <w:marLeft w:val="0"/>
                          <w:marRight w:val="0"/>
                          <w:marTop w:val="0"/>
                          <w:marBottom w:val="0"/>
                          <w:divBdr>
                            <w:top w:val="none" w:sz="0" w:space="0" w:color="auto"/>
                            <w:left w:val="none" w:sz="0" w:space="0" w:color="auto"/>
                            <w:bottom w:val="none" w:sz="0" w:space="0" w:color="auto"/>
                            <w:right w:val="none" w:sz="0" w:space="0" w:color="auto"/>
                          </w:divBdr>
                          <w:divsChild>
                            <w:div w:id="809640578">
                              <w:marLeft w:val="0"/>
                              <w:marRight w:val="0"/>
                              <w:marTop w:val="0"/>
                              <w:marBottom w:val="0"/>
                              <w:divBdr>
                                <w:top w:val="none" w:sz="0" w:space="0" w:color="auto"/>
                                <w:left w:val="none" w:sz="0" w:space="0" w:color="auto"/>
                                <w:bottom w:val="none" w:sz="0" w:space="0" w:color="auto"/>
                                <w:right w:val="none" w:sz="0" w:space="0" w:color="auto"/>
                              </w:divBdr>
                            </w:div>
                          </w:divsChild>
                        </w:div>
                        <w:div w:id="101187832">
                          <w:marLeft w:val="0"/>
                          <w:marRight w:val="206"/>
                          <w:marTop w:val="0"/>
                          <w:marBottom w:val="0"/>
                          <w:divBdr>
                            <w:top w:val="none" w:sz="0" w:space="0" w:color="auto"/>
                            <w:left w:val="none" w:sz="0" w:space="0" w:color="auto"/>
                            <w:bottom w:val="none" w:sz="0" w:space="0" w:color="auto"/>
                            <w:right w:val="none" w:sz="0" w:space="0" w:color="auto"/>
                          </w:divBdr>
                        </w:div>
                        <w:div w:id="77595064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8700">
          <w:marLeft w:val="0"/>
          <w:marRight w:val="0"/>
          <w:marTop w:val="0"/>
          <w:marBottom w:val="0"/>
          <w:divBdr>
            <w:top w:val="none" w:sz="0" w:space="0" w:color="auto"/>
            <w:left w:val="none" w:sz="0" w:space="0" w:color="auto"/>
            <w:bottom w:val="none" w:sz="0" w:space="0" w:color="auto"/>
            <w:right w:val="none" w:sz="0" w:space="0" w:color="auto"/>
          </w:divBdr>
          <w:divsChild>
            <w:div w:id="556864846">
              <w:marLeft w:val="0"/>
              <w:marRight w:val="0"/>
              <w:marTop w:val="0"/>
              <w:marBottom w:val="0"/>
              <w:divBdr>
                <w:top w:val="none" w:sz="0" w:space="0" w:color="auto"/>
                <w:left w:val="none" w:sz="0" w:space="0" w:color="auto"/>
                <w:bottom w:val="none" w:sz="0" w:space="0" w:color="auto"/>
                <w:right w:val="none" w:sz="0" w:space="0" w:color="auto"/>
              </w:divBdr>
              <w:divsChild>
                <w:div w:id="482355527">
                  <w:marLeft w:val="0"/>
                  <w:marRight w:val="0"/>
                  <w:marTop w:val="0"/>
                  <w:marBottom w:val="0"/>
                  <w:divBdr>
                    <w:top w:val="none" w:sz="0" w:space="0" w:color="auto"/>
                    <w:left w:val="none" w:sz="0" w:space="0" w:color="auto"/>
                    <w:bottom w:val="none" w:sz="0" w:space="0" w:color="auto"/>
                    <w:right w:val="none" w:sz="0" w:space="0" w:color="auto"/>
                  </w:divBdr>
                  <w:divsChild>
                    <w:div w:id="937980747">
                      <w:marLeft w:val="0"/>
                      <w:marRight w:val="2286"/>
                      <w:marTop w:val="0"/>
                      <w:marBottom w:val="0"/>
                      <w:divBdr>
                        <w:top w:val="none" w:sz="0" w:space="0" w:color="auto"/>
                        <w:left w:val="none" w:sz="0" w:space="0" w:color="auto"/>
                        <w:bottom w:val="none" w:sz="0" w:space="0" w:color="auto"/>
                        <w:right w:val="none" w:sz="0" w:space="0" w:color="auto"/>
                      </w:divBdr>
                      <w:divsChild>
                        <w:div w:id="1130366154">
                          <w:marLeft w:val="0"/>
                          <w:marRight w:val="0"/>
                          <w:marTop w:val="914"/>
                          <w:marBottom w:val="914"/>
                          <w:divBdr>
                            <w:top w:val="none" w:sz="0" w:space="0" w:color="auto"/>
                            <w:left w:val="none" w:sz="0" w:space="0" w:color="auto"/>
                            <w:bottom w:val="none" w:sz="0" w:space="0" w:color="auto"/>
                            <w:right w:val="none" w:sz="0" w:space="0" w:color="auto"/>
                          </w:divBdr>
                          <w:divsChild>
                            <w:div w:id="1940333988">
                              <w:marLeft w:val="0"/>
                              <w:marRight w:val="0"/>
                              <w:marTop w:val="0"/>
                              <w:marBottom w:val="457"/>
                              <w:divBdr>
                                <w:top w:val="none" w:sz="0" w:space="0" w:color="auto"/>
                                <w:left w:val="none" w:sz="0" w:space="0" w:color="auto"/>
                                <w:bottom w:val="none" w:sz="0" w:space="0" w:color="auto"/>
                                <w:right w:val="none" w:sz="0" w:space="0" w:color="auto"/>
                              </w:divBdr>
                            </w:div>
                            <w:div w:id="672956351">
                              <w:marLeft w:val="0"/>
                              <w:marRight w:val="0"/>
                              <w:marTop w:val="457"/>
                              <w:marBottom w:val="457"/>
                              <w:divBdr>
                                <w:top w:val="none" w:sz="0" w:space="0" w:color="auto"/>
                                <w:left w:val="none" w:sz="0" w:space="0" w:color="auto"/>
                                <w:bottom w:val="none" w:sz="0" w:space="0" w:color="auto"/>
                                <w:right w:val="none" w:sz="0" w:space="0" w:color="auto"/>
                              </w:divBdr>
                            </w:div>
                            <w:div w:id="1930457417">
                              <w:marLeft w:val="0"/>
                              <w:marRight w:val="0"/>
                              <w:marTop w:val="457"/>
                              <w:marBottom w:val="914"/>
                              <w:divBdr>
                                <w:top w:val="single" w:sz="8" w:space="31" w:color="EB5D0B"/>
                                <w:left w:val="none" w:sz="0" w:space="0" w:color="auto"/>
                                <w:bottom w:val="single" w:sz="8" w:space="31" w:color="EB5D0B"/>
                                <w:right w:val="none" w:sz="0" w:space="0" w:color="auto"/>
                              </w:divBdr>
                            </w:div>
                            <w:div w:id="231428704">
                              <w:marLeft w:val="0"/>
                              <w:marRight w:val="0"/>
                              <w:marTop w:val="366"/>
                              <w:marBottom w:val="366"/>
                              <w:divBdr>
                                <w:top w:val="none" w:sz="0" w:space="0" w:color="auto"/>
                                <w:left w:val="none" w:sz="0" w:space="0" w:color="auto"/>
                                <w:bottom w:val="none" w:sz="0" w:space="0" w:color="auto"/>
                                <w:right w:val="none" w:sz="0" w:space="0" w:color="auto"/>
                              </w:divBdr>
                              <w:divsChild>
                                <w:div w:id="662855050">
                                  <w:marLeft w:val="0"/>
                                  <w:marRight w:val="0"/>
                                  <w:marTop w:val="0"/>
                                  <w:marBottom w:val="0"/>
                                  <w:divBdr>
                                    <w:top w:val="none" w:sz="0" w:space="0" w:color="auto"/>
                                    <w:left w:val="none" w:sz="0" w:space="0" w:color="auto"/>
                                    <w:bottom w:val="none" w:sz="0" w:space="0" w:color="auto"/>
                                    <w:right w:val="none" w:sz="0" w:space="0" w:color="auto"/>
                                  </w:divBdr>
                                </w:div>
                              </w:divsChild>
                            </w:div>
                            <w:div w:id="674570883">
                              <w:marLeft w:val="0"/>
                              <w:marRight w:val="0"/>
                              <w:marTop w:val="366"/>
                              <w:marBottom w:val="366"/>
                              <w:divBdr>
                                <w:top w:val="none" w:sz="0" w:space="0" w:color="auto"/>
                                <w:left w:val="none" w:sz="0" w:space="0" w:color="auto"/>
                                <w:bottom w:val="none" w:sz="0" w:space="0" w:color="auto"/>
                                <w:right w:val="none" w:sz="0" w:space="0" w:color="auto"/>
                              </w:divBdr>
                              <w:divsChild>
                                <w:div w:id="994802427">
                                  <w:marLeft w:val="0"/>
                                  <w:marRight w:val="0"/>
                                  <w:marTop w:val="0"/>
                                  <w:marBottom w:val="0"/>
                                  <w:divBdr>
                                    <w:top w:val="none" w:sz="0" w:space="0" w:color="auto"/>
                                    <w:left w:val="none" w:sz="0" w:space="0" w:color="auto"/>
                                    <w:bottom w:val="none" w:sz="0" w:space="0" w:color="auto"/>
                                    <w:right w:val="none" w:sz="0" w:space="0" w:color="auto"/>
                                  </w:divBdr>
                                </w:div>
                              </w:divsChild>
                            </w:div>
                            <w:div w:id="1017151092">
                              <w:marLeft w:val="0"/>
                              <w:marRight w:val="0"/>
                              <w:marTop w:val="366"/>
                              <w:marBottom w:val="366"/>
                              <w:divBdr>
                                <w:top w:val="none" w:sz="0" w:space="0" w:color="auto"/>
                                <w:left w:val="none" w:sz="0" w:space="0" w:color="auto"/>
                                <w:bottom w:val="none" w:sz="0" w:space="0" w:color="auto"/>
                                <w:right w:val="none" w:sz="0" w:space="0" w:color="auto"/>
                              </w:divBdr>
                              <w:divsChild>
                                <w:div w:id="242498289">
                                  <w:marLeft w:val="0"/>
                                  <w:marRight w:val="0"/>
                                  <w:marTop w:val="0"/>
                                  <w:marBottom w:val="0"/>
                                  <w:divBdr>
                                    <w:top w:val="none" w:sz="0" w:space="0" w:color="auto"/>
                                    <w:left w:val="none" w:sz="0" w:space="0" w:color="auto"/>
                                    <w:bottom w:val="none" w:sz="0" w:space="0" w:color="auto"/>
                                    <w:right w:val="none" w:sz="0" w:space="0" w:color="auto"/>
                                  </w:divBdr>
                                </w:div>
                              </w:divsChild>
                            </w:div>
                            <w:div w:id="1468350686">
                              <w:marLeft w:val="0"/>
                              <w:marRight w:val="0"/>
                              <w:marTop w:val="366"/>
                              <w:marBottom w:val="366"/>
                              <w:divBdr>
                                <w:top w:val="none" w:sz="0" w:space="0" w:color="auto"/>
                                <w:left w:val="none" w:sz="0" w:space="0" w:color="auto"/>
                                <w:bottom w:val="none" w:sz="0" w:space="0" w:color="auto"/>
                                <w:right w:val="none" w:sz="0" w:space="0" w:color="auto"/>
                              </w:divBdr>
                              <w:divsChild>
                                <w:div w:id="1630429283">
                                  <w:marLeft w:val="0"/>
                                  <w:marRight w:val="0"/>
                                  <w:marTop w:val="0"/>
                                  <w:marBottom w:val="0"/>
                                  <w:divBdr>
                                    <w:top w:val="none" w:sz="0" w:space="0" w:color="auto"/>
                                    <w:left w:val="none" w:sz="0" w:space="0" w:color="auto"/>
                                    <w:bottom w:val="none" w:sz="0" w:space="0" w:color="auto"/>
                                    <w:right w:val="none" w:sz="0" w:space="0" w:color="auto"/>
                                  </w:divBdr>
                                </w:div>
                              </w:divsChild>
                            </w:div>
                            <w:div w:id="1380518216">
                              <w:marLeft w:val="0"/>
                              <w:marRight w:val="0"/>
                              <w:marTop w:val="366"/>
                              <w:marBottom w:val="366"/>
                              <w:divBdr>
                                <w:top w:val="none" w:sz="0" w:space="0" w:color="auto"/>
                                <w:left w:val="none" w:sz="0" w:space="0" w:color="auto"/>
                                <w:bottom w:val="none" w:sz="0" w:space="0" w:color="auto"/>
                                <w:right w:val="none" w:sz="0" w:space="0" w:color="auto"/>
                              </w:divBdr>
                              <w:divsChild>
                                <w:div w:id="321662898">
                                  <w:marLeft w:val="0"/>
                                  <w:marRight w:val="0"/>
                                  <w:marTop w:val="0"/>
                                  <w:marBottom w:val="0"/>
                                  <w:divBdr>
                                    <w:top w:val="none" w:sz="0" w:space="0" w:color="auto"/>
                                    <w:left w:val="none" w:sz="0" w:space="0" w:color="auto"/>
                                    <w:bottom w:val="none" w:sz="0" w:space="0" w:color="auto"/>
                                    <w:right w:val="none" w:sz="0" w:space="0" w:color="auto"/>
                                  </w:divBdr>
                                </w:div>
                              </w:divsChild>
                            </w:div>
                            <w:div w:id="227613319">
                              <w:marLeft w:val="0"/>
                              <w:marRight w:val="0"/>
                              <w:marTop w:val="366"/>
                              <w:marBottom w:val="366"/>
                              <w:divBdr>
                                <w:top w:val="none" w:sz="0" w:space="0" w:color="auto"/>
                                <w:left w:val="none" w:sz="0" w:space="0" w:color="auto"/>
                                <w:bottom w:val="none" w:sz="0" w:space="0" w:color="auto"/>
                                <w:right w:val="none" w:sz="0" w:space="0" w:color="auto"/>
                              </w:divBdr>
                              <w:divsChild>
                                <w:div w:id="456677973">
                                  <w:marLeft w:val="0"/>
                                  <w:marRight w:val="0"/>
                                  <w:marTop w:val="0"/>
                                  <w:marBottom w:val="0"/>
                                  <w:divBdr>
                                    <w:top w:val="none" w:sz="0" w:space="0" w:color="auto"/>
                                    <w:left w:val="none" w:sz="0" w:space="0" w:color="auto"/>
                                    <w:bottom w:val="none" w:sz="0" w:space="0" w:color="auto"/>
                                    <w:right w:val="none" w:sz="0" w:space="0" w:color="auto"/>
                                  </w:divBdr>
                                </w:div>
                              </w:divsChild>
                            </w:div>
                            <w:div w:id="1362628218">
                              <w:marLeft w:val="0"/>
                              <w:marRight w:val="0"/>
                              <w:marTop w:val="549"/>
                              <w:marBottom w:val="686"/>
                              <w:divBdr>
                                <w:top w:val="none" w:sz="0" w:space="0" w:color="auto"/>
                                <w:left w:val="none" w:sz="0" w:space="0" w:color="auto"/>
                                <w:bottom w:val="none" w:sz="0" w:space="0" w:color="auto"/>
                                <w:right w:val="none" w:sz="0" w:space="0" w:color="auto"/>
                              </w:divBdr>
                              <w:divsChild>
                                <w:div w:id="109936424">
                                  <w:marLeft w:val="0"/>
                                  <w:marRight w:val="0"/>
                                  <w:marTop w:val="0"/>
                                  <w:marBottom w:val="0"/>
                                  <w:divBdr>
                                    <w:top w:val="none" w:sz="0" w:space="0" w:color="auto"/>
                                    <w:left w:val="none" w:sz="0" w:space="0" w:color="auto"/>
                                    <w:bottom w:val="single" w:sz="8" w:space="23" w:color="B8B9BA"/>
                                    <w:right w:val="none" w:sz="0" w:space="0" w:color="auto"/>
                                  </w:divBdr>
                                  <w:divsChild>
                                    <w:div w:id="762456397">
                                      <w:marLeft w:val="0"/>
                                      <w:marRight w:val="0"/>
                                      <w:marTop w:val="0"/>
                                      <w:marBottom w:val="0"/>
                                      <w:divBdr>
                                        <w:top w:val="none" w:sz="0" w:space="0" w:color="auto"/>
                                        <w:left w:val="none" w:sz="0" w:space="0" w:color="auto"/>
                                        <w:bottom w:val="none" w:sz="0" w:space="0" w:color="auto"/>
                                        <w:right w:val="none" w:sz="0" w:space="0" w:color="auto"/>
                                      </w:divBdr>
                                    </w:div>
                                    <w:div w:id="2145731306">
                                      <w:marLeft w:val="0"/>
                                      <w:marRight w:val="0"/>
                                      <w:marTop w:val="343"/>
                                      <w:marBottom w:val="0"/>
                                      <w:divBdr>
                                        <w:top w:val="none" w:sz="0" w:space="0" w:color="auto"/>
                                        <w:left w:val="none" w:sz="0" w:space="0" w:color="auto"/>
                                        <w:bottom w:val="none" w:sz="0" w:space="0" w:color="auto"/>
                                        <w:right w:val="none" w:sz="0" w:space="0" w:color="auto"/>
                                      </w:divBdr>
                                      <w:divsChild>
                                        <w:div w:id="36660251">
                                          <w:marLeft w:val="0"/>
                                          <w:marRight w:val="0"/>
                                          <w:marTop w:val="0"/>
                                          <w:marBottom w:val="0"/>
                                          <w:divBdr>
                                            <w:top w:val="none" w:sz="0" w:space="0" w:color="auto"/>
                                            <w:left w:val="none" w:sz="0" w:space="0" w:color="auto"/>
                                            <w:bottom w:val="none" w:sz="0" w:space="0" w:color="auto"/>
                                            <w:right w:val="none" w:sz="0" w:space="0" w:color="auto"/>
                                          </w:divBdr>
                                        </w:div>
                                      </w:divsChild>
                                    </w:div>
                                    <w:div w:id="6031468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48205557">
                              <w:marLeft w:val="0"/>
                              <w:marRight w:val="0"/>
                              <w:marTop w:val="366"/>
                              <w:marBottom w:val="366"/>
                              <w:divBdr>
                                <w:top w:val="none" w:sz="0" w:space="0" w:color="auto"/>
                                <w:left w:val="none" w:sz="0" w:space="0" w:color="auto"/>
                                <w:bottom w:val="none" w:sz="0" w:space="0" w:color="auto"/>
                                <w:right w:val="none" w:sz="0" w:space="0" w:color="auto"/>
                              </w:divBdr>
                              <w:divsChild>
                                <w:div w:id="1487042481">
                                  <w:marLeft w:val="0"/>
                                  <w:marRight w:val="0"/>
                                  <w:marTop w:val="0"/>
                                  <w:marBottom w:val="0"/>
                                  <w:divBdr>
                                    <w:top w:val="none" w:sz="0" w:space="0" w:color="auto"/>
                                    <w:left w:val="none" w:sz="0" w:space="0" w:color="auto"/>
                                    <w:bottom w:val="none" w:sz="0" w:space="0" w:color="auto"/>
                                    <w:right w:val="none" w:sz="0" w:space="0" w:color="auto"/>
                                  </w:divBdr>
                                </w:div>
                              </w:divsChild>
                            </w:div>
                            <w:div w:id="1497066767">
                              <w:marLeft w:val="0"/>
                              <w:marRight w:val="0"/>
                              <w:marTop w:val="366"/>
                              <w:marBottom w:val="366"/>
                              <w:divBdr>
                                <w:top w:val="none" w:sz="0" w:space="0" w:color="auto"/>
                                <w:left w:val="none" w:sz="0" w:space="0" w:color="auto"/>
                                <w:bottom w:val="none" w:sz="0" w:space="0" w:color="auto"/>
                                <w:right w:val="none" w:sz="0" w:space="0" w:color="auto"/>
                              </w:divBdr>
                              <w:divsChild>
                                <w:div w:id="994259383">
                                  <w:marLeft w:val="0"/>
                                  <w:marRight w:val="0"/>
                                  <w:marTop w:val="0"/>
                                  <w:marBottom w:val="0"/>
                                  <w:divBdr>
                                    <w:top w:val="none" w:sz="0" w:space="0" w:color="auto"/>
                                    <w:left w:val="none" w:sz="0" w:space="0" w:color="auto"/>
                                    <w:bottom w:val="none" w:sz="0" w:space="0" w:color="auto"/>
                                    <w:right w:val="none" w:sz="0" w:space="0" w:color="auto"/>
                                  </w:divBdr>
                                </w:div>
                              </w:divsChild>
                            </w:div>
                            <w:div w:id="1750154960">
                              <w:marLeft w:val="0"/>
                              <w:marRight w:val="0"/>
                              <w:marTop w:val="366"/>
                              <w:marBottom w:val="366"/>
                              <w:divBdr>
                                <w:top w:val="none" w:sz="0" w:space="0" w:color="auto"/>
                                <w:left w:val="none" w:sz="0" w:space="0" w:color="auto"/>
                                <w:bottom w:val="none" w:sz="0" w:space="0" w:color="auto"/>
                                <w:right w:val="none" w:sz="0" w:space="0" w:color="auto"/>
                              </w:divBdr>
                              <w:divsChild>
                                <w:div w:id="2130775918">
                                  <w:marLeft w:val="0"/>
                                  <w:marRight w:val="0"/>
                                  <w:marTop w:val="0"/>
                                  <w:marBottom w:val="0"/>
                                  <w:divBdr>
                                    <w:top w:val="none" w:sz="0" w:space="0" w:color="auto"/>
                                    <w:left w:val="none" w:sz="0" w:space="0" w:color="auto"/>
                                    <w:bottom w:val="none" w:sz="0" w:space="0" w:color="auto"/>
                                    <w:right w:val="none" w:sz="0" w:space="0" w:color="auto"/>
                                  </w:divBdr>
                                </w:div>
                              </w:divsChild>
                            </w:div>
                            <w:div w:id="1656183910">
                              <w:marLeft w:val="0"/>
                              <w:marRight w:val="0"/>
                              <w:marTop w:val="366"/>
                              <w:marBottom w:val="366"/>
                              <w:divBdr>
                                <w:top w:val="none" w:sz="0" w:space="0" w:color="auto"/>
                                <w:left w:val="none" w:sz="0" w:space="0" w:color="auto"/>
                                <w:bottom w:val="none" w:sz="0" w:space="0" w:color="auto"/>
                                <w:right w:val="none" w:sz="0" w:space="0" w:color="auto"/>
                              </w:divBdr>
                              <w:divsChild>
                                <w:div w:id="1294217012">
                                  <w:marLeft w:val="0"/>
                                  <w:marRight w:val="0"/>
                                  <w:marTop w:val="0"/>
                                  <w:marBottom w:val="0"/>
                                  <w:divBdr>
                                    <w:top w:val="none" w:sz="0" w:space="0" w:color="auto"/>
                                    <w:left w:val="none" w:sz="0" w:space="0" w:color="auto"/>
                                    <w:bottom w:val="none" w:sz="0" w:space="0" w:color="auto"/>
                                    <w:right w:val="none" w:sz="0" w:space="0" w:color="auto"/>
                                  </w:divBdr>
                                </w:div>
                              </w:divsChild>
                            </w:div>
                            <w:div w:id="894123894">
                              <w:marLeft w:val="0"/>
                              <w:marRight w:val="0"/>
                              <w:marTop w:val="366"/>
                              <w:marBottom w:val="366"/>
                              <w:divBdr>
                                <w:top w:val="none" w:sz="0" w:space="0" w:color="auto"/>
                                <w:left w:val="none" w:sz="0" w:space="0" w:color="auto"/>
                                <w:bottom w:val="none" w:sz="0" w:space="0" w:color="auto"/>
                                <w:right w:val="none" w:sz="0" w:space="0" w:color="auto"/>
                              </w:divBdr>
                              <w:divsChild>
                                <w:div w:id="1265260388">
                                  <w:marLeft w:val="0"/>
                                  <w:marRight w:val="0"/>
                                  <w:marTop w:val="0"/>
                                  <w:marBottom w:val="0"/>
                                  <w:divBdr>
                                    <w:top w:val="none" w:sz="0" w:space="0" w:color="auto"/>
                                    <w:left w:val="none" w:sz="0" w:space="0" w:color="auto"/>
                                    <w:bottom w:val="none" w:sz="0" w:space="0" w:color="auto"/>
                                    <w:right w:val="none" w:sz="0" w:space="0" w:color="auto"/>
                                  </w:divBdr>
                                </w:div>
                              </w:divsChild>
                            </w:div>
                            <w:div w:id="750851692">
                              <w:marLeft w:val="0"/>
                              <w:marRight w:val="0"/>
                              <w:marTop w:val="366"/>
                              <w:marBottom w:val="366"/>
                              <w:divBdr>
                                <w:top w:val="none" w:sz="0" w:space="0" w:color="auto"/>
                                <w:left w:val="none" w:sz="0" w:space="0" w:color="auto"/>
                                <w:bottom w:val="none" w:sz="0" w:space="0" w:color="auto"/>
                                <w:right w:val="none" w:sz="0" w:space="0" w:color="auto"/>
                              </w:divBdr>
                              <w:divsChild>
                                <w:div w:id="627012320">
                                  <w:marLeft w:val="0"/>
                                  <w:marRight w:val="0"/>
                                  <w:marTop w:val="0"/>
                                  <w:marBottom w:val="0"/>
                                  <w:divBdr>
                                    <w:top w:val="none" w:sz="0" w:space="0" w:color="auto"/>
                                    <w:left w:val="none" w:sz="0" w:space="0" w:color="auto"/>
                                    <w:bottom w:val="none" w:sz="0" w:space="0" w:color="auto"/>
                                    <w:right w:val="none" w:sz="0" w:space="0" w:color="auto"/>
                                  </w:divBdr>
                                </w:div>
                              </w:divsChild>
                            </w:div>
                            <w:div w:id="1901406367">
                              <w:marLeft w:val="0"/>
                              <w:marRight w:val="0"/>
                              <w:marTop w:val="366"/>
                              <w:marBottom w:val="366"/>
                              <w:divBdr>
                                <w:top w:val="none" w:sz="0" w:space="0" w:color="auto"/>
                                <w:left w:val="none" w:sz="0" w:space="0" w:color="auto"/>
                                <w:bottom w:val="none" w:sz="0" w:space="0" w:color="auto"/>
                                <w:right w:val="none" w:sz="0" w:space="0" w:color="auto"/>
                              </w:divBdr>
                              <w:divsChild>
                                <w:div w:id="1185363764">
                                  <w:marLeft w:val="0"/>
                                  <w:marRight w:val="0"/>
                                  <w:marTop w:val="0"/>
                                  <w:marBottom w:val="0"/>
                                  <w:divBdr>
                                    <w:top w:val="none" w:sz="0" w:space="0" w:color="auto"/>
                                    <w:left w:val="none" w:sz="0" w:space="0" w:color="auto"/>
                                    <w:bottom w:val="none" w:sz="0" w:space="0" w:color="auto"/>
                                    <w:right w:val="none" w:sz="0" w:space="0" w:color="auto"/>
                                  </w:divBdr>
                                </w:div>
                              </w:divsChild>
                            </w:div>
                            <w:div w:id="629433389">
                              <w:marLeft w:val="0"/>
                              <w:marRight w:val="0"/>
                              <w:marTop w:val="366"/>
                              <w:marBottom w:val="366"/>
                              <w:divBdr>
                                <w:top w:val="none" w:sz="0" w:space="0" w:color="auto"/>
                                <w:left w:val="none" w:sz="0" w:space="0" w:color="auto"/>
                                <w:bottom w:val="none" w:sz="0" w:space="0" w:color="auto"/>
                                <w:right w:val="none" w:sz="0" w:space="0" w:color="auto"/>
                              </w:divBdr>
                              <w:divsChild>
                                <w:div w:id="2100133377">
                                  <w:marLeft w:val="0"/>
                                  <w:marRight w:val="0"/>
                                  <w:marTop w:val="0"/>
                                  <w:marBottom w:val="0"/>
                                  <w:divBdr>
                                    <w:top w:val="none" w:sz="0" w:space="0" w:color="auto"/>
                                    <w:left w:val="none" w:sz="0" w:space="0" w:color="auto"/>
                                    <w:bottom w:val="none" w:sz="0" w:space="0" w:color="auto"/>
                                    <w:right w:val="none" w:sz="0" w:space="0" w:color="auto"/>
                                  </w:divBdr>
                                </w:div>
                              </w:divsChild>
                            </w:div>
                            <w:div w:id="1097023488">
                              <w:marLeft w:val="0"/>
                              <w:marRight w:val="0"/>
                              <w:marTop w:val="549"/>
                              <w:marBottom w:val="686"/>
                              <w:divBdr>
                                <w:top w:val="none" w:sz="0" w:space="0" w:color="auto"/>
                                <w:left w:val="none" w:sz="0" w:space="0" w:color="auto"/>
                                <w:bottom w:val="none" w:sz="0" w:space="0" w:color="auto"/>
                                <w:right w:val="none" w:sz="0" w:space="0" w:color="auto"/>
                              </w:divBdr>
                              <w:divsChild>
                                <w:div w:id="1038775946">
                                  <w:marLeft w:val="0"/>
                                  <w:marRight w:val="0"/>
                                  <w:marTop w:val="0"/>
                                  <w:marBottom w:val="0"/>
                                  <w:divBdr>
                                    <w:top w:val="none" w:sz="0" w:space="0" w:color="auto"/>
                                    <w:left w:val="none" w:sz="0" w:space="0" w:color="auto"/>
                                    <w:bottom w:val="single" w:sz="8" w:space="23" w:color="B8B9BA"/>
                                    <w:right w:val="none" w:sz="0" w:space="0" w:color="auto"/>
                                  </w:divBdr>
                                  <w:divsChild>
                                    <w:div w:id="996956755">
                                      <w:marLeft w:val="0"/>
                                      <w:marRight w:val="0"/>
                                      <w:marTop w:val="0"/>
                                      <w:marBottom w:val="0"/>
                                      <w:divBdr>
                                        <w:top w:val="none" w:sz="0" w:space="0" w:color="auto"/>
                                        <w:left w:val="none" w:sz="0" w:space="0" w:color="auto"/>
                                        <w:bottom w:val="none" w:sz="0" w:space="0" w:color="auto"/>
                                        <w:right w:val="none" w:sz="0" w:space="0" w:color="auto"/>
                                      </w:divBdr>
                                    </w:div>
                                    <w:div w:id="2101755336">
                                      <w:marLeft w:val="0"/>
                                      <w:marRight w:val="0"/>
                                      <w:marTop w:val="343"/>
                                      <w:marBottom w:val="0"/>
                                      <w:divBdr>
                                        <w:top w:val="none" w:sz="0" w:space="0" w:color="auto"/>
                                        <w:left w:val="none" w:sz="0" w:space="0" w:color="auto"/>
                                        <w:bottom w:val="none" w:sz="0" w:space="0" w:color="auto"/>
                                        <w:right w:val="none" w:sz="0" w:space="0" w:color="auto"/>
                                      </w:divBdr>
                                      <w:divsChild>
                                        <w:div w:id="980647094">
                                          <w:marLeft w:val="0"/>
                                          <w:marRight w:val="0"/>
                                          <w:marTop w:val="0"/>
                                          <w:marBottom w:val="0"/>
                                          <w:divBdr>
                                            <w:top w:val="none" w:sz="0" w:space="0" w:color="auto"/>
                                            <w:left w:val="none" w:sz="0" w:space="0" w:color="auto"/>
                                            <w:bottom w:val="none" w:sz="0" w:space="0" w:color="auto"/>
                                            <w:right w:val="none" w:sz="0" w:space="0" w:color="auto"/>
                                          </w:divBdr>
                                        </w:div>
                                      </w:divsChild>
                                    </w:div>
                                    <w:div w:id="117723651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23164353">
                              <w:marLeft w:val="0"/>
                              <w:marRight w:val="0"/>
                              <w:marTop w:val="366"/>
                              <w:marBottom w:val="366"/>
                              <w:divBdr>
                                <w:top w:val="none" w:sz="0" w:space="0" w:color="auto"/>
                                <w:left w:val="none" w:sz="0" w:space="0" w:color="auto"/>
                                <w:bottom w:val="none" w:sz="0" w:space="0" w:color="auto"/>
                                <w:right w:val="none" w:sz="0" w:space="0" w:color="auto"/>
                              </w:divBdr>
                              <w:divsChild>
                                <w:div w:id="1455322958">
                                  <w:marLeft w:val="0"/>
                                  <w:marRight w:val="0"/>
                                  <w:marTop w:val="0"/>
                                  <w:marBottom w:val="0"/>
                                  <w:divBdr>
                                    <w:top w:val="none" w:sz="0" w:space="0" w:color="auto"/>
                                    <w:left w:val="none" w:sz="0" w:space="0" w:color="auto"/>
                                    <w:bottom w:val="none" w:sz="0" w:space="0" w:color="auto"/>
                                    <w:right w:val="none" w:sz="0" w:space="0" w:color="auto"/>
                                  </w:divBdr>
                                </w:div>
                              </w:divsChild>
                            </w:div>
                            <w:div w:id="8920120">
                              <w:marLeft w:val="0"/>
                              <w:marRight w:val="0"/>
                              <w:marTop w:val="366"/>
                              <w:marBottom w:val="366"/>
                              <w:divBdr>
                                <w:top w:val="none" w:sz="0" w:space="0" w:color="auto"/>
                                <w:left w:val="none" w:sz="0" w:space="0" w:color="auto"/>
                                <w:bottom w:val="none" w:sz="0" w:space="0" w:color="auto"/>
                                <w:right w:val="none" w:sz="0" w:space="0" w:color="auto"/>
                              </w:divBdr>
                              <w:divsChild>
                                <w:div w:id="770784327">
                                  <w:marLeft w:val="0"/>
                                  <w:marRight w:val="0"/>
                                  <w:marTop w:val="0"/>
                                  <w:marBottom w:val="0"/>
                                  <w:divBdr>
                                    <w:top w:val="none" w:sz="0" w:space="0" w:color="auto"/>
                                    <w:left w:val="none" w:sz="0" w:space="0" w:color="auto"/>
                                    <w:bottom w:val="none" w:sz="0" w:space="0" w:color="auto"/>
                                    <w:right w:val="none" w:sz="0" w:space="0" w:color="auto"/>
                                  </w:divBdr>
                                </w:div>
                              </w:divsChild>
                            </w:div>
                            <w:div w:id="307169779">
                              <w:marLeft w:val="0"/>
                              <w:marRight w:val="0"/>
                              <w:marTop w:val="366"/>
                              <w:marBottom w:val="366"/>
                              <w:divBdr>
                                <w:top w:val="none" w:sz="0" w:space="0" w:color="auto"/>
                                <w:left w:val="none" w:sz="0" w:space="0" w:color="auto"/>
                                <w:bottom w:val="none" w:sz="0" w:space="0" w:color="auto"/>
                                <w:right w:val="none" w:sz="0" w:space="0" w:color="auto"/>
                              </w:divBdr>
                              <w:divsChild>
                                <w:div w:id="526261724">
                                  <w:marLeft w:val="0"/>
                                  <w:marRight w:val="0"/>
                                  <w:marTop w:val="0"/>
                                  <w:marBottom w:val="0"/>
                                  <w:divBdr>
                                    <w:top w:val="none" w:sz="0" w:space="0" w:color="auto"/>
                                    <w:left w:val="none" w:sz="0" w:space="0" w:color="auto"/>
                                    <w:bottom w:val="none" w:sz="0" w:space="0" w:color="auto"/>
                                    <w:right w:val="none" w:sz="0" w:space="0" w:color="auto"/>
                                  </w:divBdr>
                                </w:div>
                              </w:divsChild>
                            </w:div>
                            <w:div w:id="2045061265">
                              <w:marLeft w:val="0"/>
                              <w:marRight w:val="0"/>
                              <w:marTop w:val="366"/>
                              <w:marBottom w:val="366"/>
                              <w:divBdr>
                                <w:top w:val="none" w:sz="0" w:space="0" w:color="auto"/>
                                <w:left w:val="none" w:sz="0" w:space="0" w:color="auto"/>
                                <w:bottom w:val="none" w:sz="0" w:space="0" w:color="auto"/>
                                <w:right w:val="none" w:sz="0" w:space="0" w:color="auto"/>
                              </w:divBdr>
                              <w:divsChild>
                                <w:div w:id="940645414">
                                  <w:marLeft w:val="0"/>
                                  <w:marRight w:val="0"/>
                                  <w:marTop w:val="0"/>
                                  <w:marBottom w:val="0"/>
                                  <w:divBdr>
                                    <w:top w:val="none" w:sz="0" w:space="0" w:color="auto"/>
                                    <w:left w:val="none" w:sz="0" w:space="0" w:color="auto"/>
                                    <w:bottom w:val="none" w:sz="0" w:space="0" w:color="auto"/>
                                    <w:right w:val="none" w:sz="0" w:space="0" w:color="auto"/>
                                  </w:divBdr>
                                </w:div>
                              </w:divsChild>
                            </w:div>
                            <w:div w:id="244652353">
                              <w:marLeft w:val="0"/>
                              <w:marRight w:val="0"/>
                              <w:marTop w:val="366"/>
                              <w:marBottom w:val="366"/>
                              <w:divBdr>
                                <w:top w:val="none" w:sz="0" w:space="0" w:color="auto"/>
                                <w:left w:val="none" w:sz="0" w:space="0" w:color="auto"/>
                                <w:bottom w:val="none" w:sz="0" w:space="0" w:color="auto"/>
                                <w:right w:val="none" w:sz="0" w:space="0" w:color="auto"/>
                              </w:divBdr>
                              <w:divsChild>
                                <w:div w:id="1356342802">
                                  <w:marLeft w:val="0"/>
                                  <w:marRight w:val="0"/>
                                  <w:marTop w:val="0"/>
                                  <w:marBottom w:val="0"/>
                                  <w:divBdr>
                                    <w:top w:val="none" w:sz="0" w:space="0" w:color="auto"/>
                                    <w:left w:val="none" w:sz="0" w:space="0" w:color="auto"/>
                                    <w:bottom w:val="none" w:sz="0" w:space="0" w:color="auto"/>
                                    <w:right w:val="none" w:sz="0" w:space="0" w:color="auto"/>
                                  </w:divBdr>
                                </w:div>
                              </w:divsChild>
                            </w:div>
                            <w:div w:id="159272680">
                              <w:marLeft w:val="0"/>
                              <w:marRight w:val="0"/>
                              <w:marTop w:val="366"/>
                              <w:marBottom w:val="366"/>
                              <w:divBdr>
                                <w:top w:val="none" w:sz="0" w:space="0" w:color="auto"/>
                                <w:left w:val="none" w:sz="0" w:space="0" w:color="auto"/>
                                <w:bottom w:val="none" w:sz="0" w:space="0" w:color="auto"/>
                                <w:right w:val="none" w:sz="0" w:space="0" w:color="auto"/>
                              </w:divBdr>
                              <w:divsChild>
                                <w:div w:id="1855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56102">
      <w:bodyDiv w:val="1"/>
      <w:marLeft w:val="0"/>
      <w:marRight w:val="0"/>
      <w:marTop w:val="0"/>
      <w:marBottom w:val="0"/>
      <w:divBdr>
        <w:top w:val="none" w:sz="0" w:space="0" w:color="auto"/>
        <w:left w:val="none" w:sz="0" w:space="0" w:color="auto"/>
        <w:bottom w:val="none" w:sz="0" w:space="0" w:color="auto"/>
        <w:right w:val="none" w:sz="0" w:space="0" w:color="auto"/>
      </w:divBdr>
      <w:divsChild>
        <w:div w:id="1480880456">
          <w:marLeft w:val="0"/>
          <w:marRight w:val="0"/>
          <w:marTop w:val="0"/>
          <w:marBottom w:val="0"/>
          <w:divBdr>
            <w:top w:val="none" w:sz="0" w:space="0" w:color="auto"/>
            <w:left w:val="none" w:sz="0" w:space="0" w:color="auto"/>
            <w:bottom w:val="none" w:sz="0" w:space="0" w:color="auto"/>
            <w:right w:val="none" w:sz="0" w:space="0" w:color="auto"/>
          </w:divBdr>
          <w:divsChild>
            <w:div w:id="1121996848">
              <w:marLeft w:val="0"/>
              <w:marRight w:val="0"/>
              <w:marTop w:val="0"/>
              <w:marBottom w:val="0"/>
              <w:divBdr>
                <w:top w:val="none" w:sz="0" w:space="0" w:color="auto"/>
                <w:left w:val="none" w:sz="0" w:space="0" w:color="auto"/>
                <w:bottom w:val="none" w:sz="0" w:space="0" w:color="auto"/>
                <w:right w:val="none" w:sz="0" w:space="0" w:color="auto"/>
              </w:divBdr>
              <w:divsChild>
                <w:div w:id="34504518">
                  <w:marLeft w:val="0"/>
                  <w:marRight w:val="0"/>
                  <w:marTop w:val="600"/>
                  <w:marBottom w:val="0"/>
                  <w:divBdr>
                    <w:top w:val="none" w:sz="0" w:space="0" w:color="auto"/>
                    <w:left w:val="none" w:sz="0" w:space="0" w:color="auto"/>
                    <w:bottom w:val="none" w:sz="0" w:space="0" w:color="auto"/>
                    <w:right w:val="none" w:sz="0" w:space="0" w:color="auto"/>
                  </w:divBdr>
                  <w:divsChild>
                    <w:div w:id="691687146">
                      <w:marLeft w:val="0"/>
                      <w:marRight w:val="0"/>
                      <w:marTop w:val="0"/>
                      <w:marBottom w:val="0"/>
                      <w:divBdr>
                        <w:top w:val="none" w:sz="0" w:space="0" w:color="auto"/>
                        <w:left w:val="none" w:sz="0" w:space="0" w:color="auto"/>
                        <w:bottom w:val="none" w:sz="0" w:space="0" w:color="auto"/>
                        <w:right w:val="none" w:sz="0" w:space="0" w:color="auto"/>
                      </w:divBdr>
                      <w:divsChild>
                        <w:div w:id="744495849">
                          <w:marLeft w:val="0"/>
                          <w:marRight w:val="0"/>
                          <w:marTop w:val="0"/>
                          <w:marBottom w:val="0"/>
                          <w:divBdr>
                            <w:top w:val="none" w:sz="0" w:space="0" w:color="auto"/>
                            <w:left w:val="none" w:sz="0" w:space="0" w:color="auto"/>
                            <w:bottom w:val="none" w:sz="0" w:space="0" w:color="auto"/>
                            <w:right w:val="none" w:sz="0" w:space="0" w:color="auto"/>
                          </w:divBdr>
                          <w:divsChild>
                            <w:div w:id="953831024">
                              <w:marLeft w:val="0"/>
                              <w:marRight w:val="0"/>
                              <w:marTop w:val="0"/>
                              <w:marBottom w:val="0"/>
                              <w:divBdr>
                                <w:top w:val="none" w:sz="0" w:space="0" w:color="auto"/>
                                <w:left w:val="none" w:sz="0" w:space="0" w:color="auto"/>
                                <w:bottom w:val="none" w:sz="0" w:space="0" w:color="auto"/>
                                <w:right w:val="none" w:sz="0" w:space="0" w:color="auto"/>
                              </w:divBdr>
                            </w:div>
                          </w:divsChild>
                        </w:div>
                        <w:div w:id="1772504173">
                          <w:marLeft w:val="0"/>
                          <w:marRight w:val="135"/>
                          <w:marTop w:val="0"/>
                          <w:marBottom w:val="0"/>
                          <w:divBdr>
                            <w:top w:val="none" w:sz="0" w:space="0" w:color="auto"/>
                            <w:left w:val="none" w:sz="0" w:space="0" w:color="auto"/>
                            <w:bottom w:val="none" w:sz="0" w:space="0" w:color="auto"/>
                            <w:right w:val="none" w:sz="0" w:space="0" w:color="auto"/>
                          </w:divBdr>
                        </w:div>
                        <w:div w:id="804159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259">
          <w:marLeft w:val="0"/>
          <w:marRight w:val="0"/>
          <w:marTop w:val="0"/>
          <w:marBottom w:val="0"/>
          <w:divBdr>
            <w:top w:val="none" w:sz="0" w:space="0" w:color="auto"/>
            <w:left w:val="none" w:sz="0" w:space="0" w:color="auto"/>
            <w:bottom w:val="none" w:sz="0" w:space="0" w:color="auto"/>
            <w:right w:val="none" w:sz="0" w:space="0" w:color="auto"/>
          </w:divBdr>
          <w:divsChild>
            <w:div w:id="32001287">
              <w:marLeft w:val="0"/>
              <w:marRight w:val="0"/>
              <w:marTop w:val="0"/>
              <w:marBottom w:val="0"/>
              <w:divBdr>
                <w:top w:val="none" w:sz="0" w:space="0" w:color="auto"/>
                <w:left w:val="none" w:sz="0" w:space="0" w:color="auto"/>
                <w:bottom w:val="none" w:sz="0" w:space="0" w:color="auto"/>
                <w:right w:val="none" w:sz="0" w:space="0" w:color="auto"/>
              </w:divBdr>
              <w:divsChild>
                <w:div w:id="695540511">
                  <w:marLeft w:val="0"/>
                  <w:marRight w:val="0"/>
                  <w:marTop w:val="0"/>
                  <w:marBottom w:val="0"/>
                  <w:divBdr>
                    <w:top w:val="none" w:sz="0" w:space="0" w:color="auto"/>
                    <w:left w:val="none" w:sz="0" w:space="0" w:color="auto"/>
                    <w:bottom w:val="none" w:sz="0" w:space="0" w:color="auto"/>
                    <w:right w:val="none" w:sz="0" w:space="0" w:color="auto"/>
                  </w:divBdr>
                  <w:divsChild>
                    <w:div w:id="1577595301">
                      <w:marLeft w:val="0"/>
                      <w:marRight w:val="1500"/>
                      <w:marTop w:val="0"/>
                      <w:marBottom w:val="0"/>
                      <w:divBdr>
                        <w:top w:val="none" w:sz="0" w:space="0" w:color="auto"/>
                        <w:left w:val="none" w:sz="0" w:space="0" w:color="auto"/>
                        <w:bottom w:val="none" w:sz="0" w:space="0" w:color="auto"/>
                        <w:right w:val="none" w:sz="0" w:space="0" w:color="auto"/>
                      </w:divBdr>
                      <w:divsChild>
                        <w:div w:id="876433910">
                          <w:marLeft w:val="0"/>
                          <w:marRight w:val="0"/>
                          <w:marTop w:val="600"/>
                          <w:marBottom w:val="600"/>
                          <w:divBdr>
                            <w:top w:val="none" w:sz="0" w:space="0" w:color="auto"/>
                            <w:left w:val="none" w:sz="0" w:space="0" w:color="auto"/>
                            <w:bottom w:val="none" w:sz="0" w:space="0" w:color="auto"/>
                            <w:right w:val="none" w:sz="0" w:space="0" w:color="auto"/>
                          </w:divBdr>
                          <w:divsChild>
                            <w:div w:id="1909916373">
                              <w:marLeft w:val="0"/>
                              <w:marRight w:val="0"/>
                              <w:marTop w:val="0"/>
                              <w:marBottom w:val="300"/>
                              <w:divBdr>
                                <w:top w:val="none" w:sz="0" w:space="0" w:color="auto"/>
                                <w:left w:val="none" w:sz="0" w:space="0" w:color="auto"/>
                                <w:bottom w:val="none" w:sz="0" w:space="0" w:color="auto"/>
                                <w:right w:val="none" w:sz="0" w:space="0" w:color="auto"/>
                              </w:divBdr>
                            </w:div>
                            <w:div w:id="869417335">
                              <w:marLeft w:val="0"/>
                              <w:marRight w:val="0"/>
                              <w:marTop w:val="300"/>
                              <w:marBottom w:val="300"/>
                              <w:divBdr>
                                <w:top w:val="none" w:sz="0" w:space="0" w:color="auto"/>
                                <w:left w:val="none" w:sz="0" w:space="0" w:color="auto"/>
                                <w:bottom w:val="none" w:sz="0" w:space="0" w:color="auto"/>
                                <w:right w:val="none" w:sz="0" w:space="0" w:color="auto"/>
                              </w:divBdr>
                            </w:div>
                            <w:div w:id="457996526">
                              <w:marLeft w:val="0"/>
                              <w:marRight w:val="0"/>
                              <w:marTop w:val="300"/>
                              <w:marBottom w:val="600"/>
                              <w:divBdr>
                                <w:top w:val="single" w:sz="6" w:space="30" w:color="EB5D0B"/>
                                <w:left w:val="none" w:sz="0" w:space="0" w:color="auto"/>
                                <w:bottom w:val="single" w:sz="6" w:space="30" w:color="EB5D0B"/>
                                <w:right w:val="none" w:sz="0" w:space="0" w:color="auto"/>
                              </w:divBdr>
                            </w:div>
                            <w:div w:id="1578633464">
                              <w:marLeft w:val="0"/>
                              <w:marRight w:val="0"/>
                              <w:marTop w:val="240"/>
                              <w:marBottom w:val="240"/>
                              <w:divBdr>
                                <w:top w:val="none" w:sz="0" w:space="0" w:color="auto"/>
                                <w:left w:val="none" w:sz="0" w:space="0" w:color="auto"/>
                                <w:bottom w:val="none" w:sz="0" w:space="0" w:color="auto"/>
                                <w:right w:val="none" w:sz="0" w:space="0" w:color="auto"/>
                              </w:divBdr>
                              <w:divsChild>
                                <w:div w:id="1678188745">
                                  <w:marLeft w:val="0"/>
                                  <w:marRight w:val="0"/>
                                  <w:marTop w:val="0"/>
                                  <w:marBottom w:val="0"/>
                                  <w:divBdr>
                                    <w:top w:val="none" w:sz="0" w:space="0" w:color="auto"/>
                                    <w:left w:val="none" w:sz="0" w:space="0" w:color="auto"/>
                                    <w:bottom w:val="none" w:sz="0" w:space="0" w:color="auto"/>
                                    <w:right w:val="none" w:sz="0" w:space="0" w:color="auto"/>
                                  </w:divBdr>
                                </w:div>
                              </w:divsChild>
                            </w:div>
                            <w:div w:id="1107122928">
                              <w:marLeft w:val="0"/>
                              <w:marRight w:val="0"/>
                              <w:marTop w:val="240"/>
                              <w:marBottom w:val="240"/>
                              <w:divBdr>
                                <w:top w:val="none" w:sz="0" w:space="0" w:color="auto"/>
                                <w:left w:val="none" w:sz="0" w:space="0" w:color="auto"/>
                                <w:bottom w:val="none" w:sz="0" w:space="0" w:color="auto"/>
                                <w:right w:val="none" w:sz="0" w:space="0" w:color="auto"/>
                              </w:divBdr>
                              <w:divsChild>
                                <w:div w:id="332144574">
                                  <w:marLeft w:val="0"/>
                                  <w:marRight w:val="0"/>
                                  <w:marTop w:val="0"/>
                                  <w:marBottom w:val="0"/>
                                  <w:divBdr>
                                    <w:top w:val="none" w:sz="0" w:space="0" w:color="auto"/>
                                    <w:left w:val="none" w:sz="0" w:space="0" w:color="auto"/>
                                    <w:bottom w:val="none" w:sz="0" w:space="0" w:color="auto"/>
                                    <w:right w:val="none" w:sz="0" w:space="0" w:color="auto"/>
                                  </w:divBdr>
                                </w:div>
                              </w:divsChild>
                            </w:div>
                            <w:div w:id="896092240">
                              <w:marLeft w:val="0"/>
                              <w:marRight w:val="0"/>
                              <w:marTop w:val="240"/>
                              <w:marBottom w:val="240"/>
                              <w:divBdr>
                                <w:top w:val="none" w:sz="0" w:space="0" w:color="auto"/>
                                <w:left w:val="none" w:sz="0" w:space="0" w:color="auto"/>
                                <w:bottom w:val="none" w:sz="0" w:space="0" w:color="auto"/>
                                <w:right w:val="none" w:sz="0" w:space="0" w:color="auto"/>
                              </w:divBdr>
                              <w:divsChild>
                                <w:div w:id="1207334488">
                                  <w:marLeft w:val="0"/>
                                  <w:marRight w:val="0"/>
                                  <w:marTop w:val="0"/>
                                  <w:marBottom w:val="0"/>
                                  <w:divBdr>
                                    <w:top w:val="none" w:sz="0" w:space="0" w:color="auto"/>
                                    <w:left w:val="none" w:sz="0" w:space="0" w:color="auto"/>
                                    <w:bottom w:val="none" w:sz="0" w:space="0" w:color="auto"/>
                                    <w:right w:val="none" w:sz="0" w:space="0" w:color="auto"/>
                                  </w:divBdr>
                                </w:div>
                              </w:divsChild>
                            </w:div>
                            <w:div w:id="760760211">
                              <w:marLeft w:val="0"/>
                              <w:marRight w:val="0"/>
                              <w:marTop w:val="240"/>
                              <w:marBottom w:val="240"/>
                              <w:divBdr>
                                <w:top w:val="none" w:sz="0" w:space="0" w:color="auto"/>
                                <w:left w:val="none" w:sz="0" w:space="0" w:color="auto"/>
                                <w:bottom w:val="none" w:sz="0" w:space="0" w:color="auto"/>
                                <w:right w:val="none" w:sz="0" w:space="0" w:color="auto"/>
                              </w:divBdr>
                              <w:divsChild>
                                <w:div w:id="1214925106">
                                  <w:marLeft w:val="0"/>
                                  <w:marRight w:val="0"/>
                                  <w:marTop w:val="0"/>
                                  <w:marBottom w:val="0"/>
                                  <w:divBdr>
                                    <w:top w:val="none" w:sz="0" w:space="0" w:color="auto"/>
                                    <w:left w:val="none" w:sz="0" w:space="0" w:color="auto"/>
                                    <w:bottom w:val="none" w:sz="0" w:space="0" w:color="auto"/>
                                    <w:right w:val="none" w:sz="0" w:space="0" w:color="auto"/>
                                  </w:divBdr>
                                </w:div>
                              </w:divsChild>
                            </w:div>
                            <w:div w:id="677466189">
                              <w:marLeft w:val="0"/>
                              <w:marRight w:val="0"/>
                              <w:marTop w:val="240"/>
                              <w:marBottom w:val="240"/>
                              <w:divBdr>
                                <w:top w:val="none" w:sz="0" w:space="0" w:color="auto"/>
                                <w:left w:val="none" w:sz="0" w:space="0" w:color="auto"/>
                                <w:bottom w:val="none" w:sz="0" w:space="0" w:color="auto"/>
                                <w:right w:val="none" w:sz="0" w:space="0" w:color="auto"/>
                              </w:divBdr>
                              <w:divsChild>
                                <w:div w:id="1905989811">
                                  <w:marLeft w:val="0"/>
                                  <w:marRight w:val="0"/>
                                  <w:marTop w:val="0"/>
                                  <w:marBottom w:val="0"/>
                                  <w:divBdr>
                                    <w:top w:val="none" w:sz="0" w:space="0" w:color="auto"/>
                                    <w:left w:val="none" w:sz="0" w:space="0" w:color="auto"/>
                                    <w:bottom w:val="none" w:sz="0" w:space="0" w:color="auto"/>
                                    <w:right w:val="none" w:sz="0" w:space="0" w:color="auto"/>
                                  </w:divBdr>
                                </w:div>
                              </w:divsChild>
                            </w:div>
                            <w:div w:id="834415245">
                              <w:marLeft w:val="0"/>
                              <w:marRight w:val="0"/>
                              <w:marTop w:val="240"/>
                              <w:marBottom w:val="240"/>
                              <w:divBdr>
                                <w:top w:val="none" w:sz="0" w:space="0" w:color="auto"/>
                                <w:left w:val="none" w:sz="0" w:space="0" w:color="auto"/>
                                <w:bottom w:val="none" w:sz="0" w:space="0" w:color="auto"/>
                                <w:right w:val="none" w:sz="0" w:space="0" w:color="auto"/>
                              </w:divBdr>
                              <w:divsChild>
                                <w:div w:id="652375079">
                                  <w:marLeft w:val="0"/>
                                  <w:marRight w:val="0"/>
                                  <w:marTop w:val="0"/>
                                  <w:marBottom w:val="0"/>
                                  <w:divBdr>
                                    <w:top w:val="none" w:sz="0" w:space="0" w:color="auto"/>
                                    <w:left w:val="none" w:sz="0" w:space="0" w:color="auto"/>
                                    <w:bottom w:val="none" w:sz="0" w:space="0" w:color="auto"/>
                                    <w:right w:val="none" w:sz="0" w:space="0" w:color="auto"/>
                                  </w:divBdr>
                                </w:div>
                              </w:divsChild>
                            </w:div>
                            <w:div w:id="1968006690">
                              <w:marLeft w:val="0"/>
                              <w:marRight w:val="0"/>
                              <w:marTop w:val="360"/>
                              <w:marBottom w:val="450"/>
                              <w:divBdr>
                                <w:top w:val="none" w:sz="0" w:space="0" w:color="auto"/>
                                <w:left w:val="none" w:sz="0" w:space="0" w:color="auto"/>
                                <w:bottom w:val="none" w:sz="0" w:space="0" w:color="auto"/>
                                <w:right w:val="none" w:sz="0" w:space="0" w:color="auto"/>
                              </w:divBdr>
                              <w:divsChild>
                                <w:div w:id="1058818540">
                                  <w:marLeft w:val="0"/>
                                  <w:marRight w:val="0"/>
                                  <w:marTop w:val="0"/>
                                  <w:marBottom w:val="0"/>
                                  <w:divBdr>
                                    <w:top w:val="none" w:sz="0" w:space="0" w:color="auto"/>
                                    <w:left w:val="none" w:sz="0" w:space="0" w:color="auto"/>
                                    <w:bottom w:val="single" w:sz="6" w:space="15" w:color="B8B9BA"/>
                                    <w:right w:val="none" w:sz="0" w:space="0" w:color="auto"/>
                                  </w:divBdr>
                                  <w:divsChild>
                                    <w:div w:id="169223868">
                                      <w:marLeft w:val="0"/>
                                      <w:marRight w:val="0"/>
                                      <w:marTop w:val="0"/>
                                      <w:marBottom w:val="0"/>
                                      <w:divBdr>
                                        <w:top w:val="none" w:sz="0" w:space="0" w:color="auto"/>
                                        <w:left w:val="none" w:sz="0" w:space="0" w:color="auto"/>
                                        <w:bottom w:val="none" w:sz="0" w:space="0" w:color="auto"/>
                                        <w:right w:val="none" w:sz="0" w:space="0" w:color="auto"/>
                                      </w:divBdr>
                                    </w:div>
                                    <w:div w:id="326254346">
                                      <w:marLeft w:val="0"/>
                                      <w:marRight w:val="0"/>
                                      <w:marTop w:val="225"/>
                                      <w:marBottom w:val="0"/>
                                      <w:divBdr>
                                        <w:top w:val="none" w:sz="0" w:space="0" w:color="auto"/>
                                        <w:left w:val="none" w:sz="0" w:space="0" w:color="auto"/>
                                        <w:bottom w:val="none" w:sz="0" w:space="0" w:color="auto"/>
                                        <w:right w:val="none" w:sz="0" w:space="0" w:color="auto"/>
                                      </w:divBdr>
                                      <w:divsChild>
                                        <w:div w:id="192233470">
                                          <w:marLeft w:val="0"/>
                                          <w:marRight w:val="0"/>
                                          <w:marTop w:val="0"/>
                                          <w:marBottom w:val="0"/>
                                          <w:divBdr>
                                            <w:top w:val="none" w:sz="0" w:space="0" w:color="auto"/>
                                            <w:left w:val="none" w:sz="0" w:space="0" w:color="auto"/>
                                            <w:bottom w:val="none" w:sz="0" w:space="0" w:color="auto"/>
                                            <w:right w:val="none" w:sz="0" w:space="0" w:color="auto"/>
                                          </w:divBdr>
                                        </w:div>
                                      </w:divsChild>
                                    </w:div>
                                    <w:div w:id="236282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6702360">
                              <w:marLeft w:val="0"/>
                              <w:marRight w:val="0"/>
                              <w:marTop w:val="240"/>
                              <w:marBottom w:val="240"/>
                              <w:divBdr>
                                <w:top w:val="none" w:sz="0" w:space="0" w:color="auto"/>
                                <w:left w:val="none" w:sz="0" w:space="0" w:color="auto"/>
                                <w:bottom w:val="none" w:sz="0" w:space="0" w:color="auto"/>
                                <w:right w:val="none" w:sz="0" w:space="0" w:color="auto"/>
                              </w:divBdr>
                              <w:divsChild>
                                <w:div w:id="1235818531">
                                  <w:marLeft w:val="0"/>
                                  <w:marRight w:val="0"/>
                                  <w:marTop w:val="0"/>
                                  <w:marBottom w:val="0"/>
                                  <w:divBdr>
                                    <w:top w:val="none" w:sz="0" w:space="0" w:color="auto"/>
                                    <w:left w:val="none" w:sz="0" w:space="0" w:color="auto"/>
                                    <w:bottom w:val="none" w:sz="0" w:space="0" w:color="auto"/>
                                    <w:right w:val="none" w:sz="0" w:space="0" w:color="auto"/>
                                  </w:divBdr>
                                </w:div>
                              </w:divsChild>
                            </w:div>
                            <w:div w:id="459879786">
                              <w:marLeft w:val="0"/>
                              <w:marRight w:val="0"/>
                              <w:marTop w:val="240"/>
                              <w:marBottom w:val="240"/>
                              <w:divBdr>
                                <w:top w:val="none" w:sz="0" w:space="0" w:color="auto"/>
                                <w:left w:val="none" w:sz="0" w:space="0" w:color="auto"/>
                                <w:bottom w:val="none" w:sz="0" w:space="0" w:color="auto"/>
                                <w:right w:val="none" w:sz="0" w:space="0" w:color="auto"/>
                              </w:divBdr>
                              <w:divsChild>
                                <w:div w:id="489904879">
                                  <w:marLeft w:val="0"/>
                                  <w:marRight w:val="0"/>
                                  <w:marTop w:val="0"/>
                                  <w:marBottom w:val="0"/>
                                  <w:divBdr>
                                    <w:top w:val="none" w:sz="0" w:space="0" w:color="auto"/>
                                    <w:left w:val="none" w:sz="0" w:space="0" w:color="auto"/>
                                    <w:bottom w:val="none" w:sz="0" w:space="0" w:color="auto"/>
                                    <w:right w:val="none" w:sz="0" w:space="0" w:color="auto"/>
                                  </w:divBdr>
                                </w:div>
                              </w:divsChild>
                            </w:div>
                            <w:div w:id="1345399627">
                              <w:marLeft w:val="0"/>
                              <w:marRight w:val="0"/>
                              <w:marTop w:val="240"/>
                              <w:marBottom w:val="240"/>
                              <w:divBdr>
                                <w:top w:val="none" w:sz="0" w:space="0" w:color="auto"/>
                                <w:left w:val="none" w:sz="0" w:space="0" w:color="auto"/>
                                <w:bottom w:val="none" w:sz="0" w:space="0" w:color="auto"/>
                                <w:right w:val="none" w:sz="0" w:space="0" w:color="auto"/>
                              </w:divBdr>
                              <w:divsChild>
                                <w:div w:id="1230464039">
                                  <w:marLeft w:val="0"/>
                                  <w:marRight w:val="0"/>
                                  <w:marTop w:val="0"/>
                                  <w:marBottom w:val="0"/>
                                  <w:divBdr>
                                    <w:top w:val="none" w:sz="0" w:space="0" w:color="auto"/>
                                    <w:left w:val="none" w:sz="0" w:space="0" w:color="auto"/>
                                    <w:bottom w:val="none" w:sz="0" w:space="0" w:color="auto"/>
                                    <w:right w:val="none" w:sz="0" w:space="0" w:color="auto"/>
                                  </w:divBdr>
                                </w:div>
                              </w:divsChild>
                            </w:div>
                            <w:div w:id="438336363">
                              <w:marLeft w:val="0"/>
                              <w:marRight w:val="0"/>
                              <w:marTop w:val="240"/>
                              <w:marBottom w:val="240"/>
                              <w:divBdr>
                                <w:top w:val="none" w:sz="0" w:space="0" w:color="auto"/>
                                <w:left w:val="none" w:sz="0" w:space="0" w:color="auto"/>
                                <w:bottom w:val="none" w:sz="0" w:space="0" w:color="auto"/>
                                <w:right w:val="none" w:sz="0" w:space="0" w:color="auto"/>
                              </w:divBdr>
                              <w:divsChild>
                                <w:div w:id="1957717744">
                                  <w:marLeft w:val="0"/>
                                  <w:marRight w:val="0"/>
                                  <w:marTop w:val="0"/>
                                  <w:marBottom w:val="0"/>
                                  <w:divBdr>
                                    <w:top w:val="none" w:sz="0" w:space="0" w:color="auto"/>
                                    <w:left w:val="none" w:sz="0" w:space="0" w:color="auto"/>
                                    <w:bottom w:val="none" w:sz="0" w:space="0" w:color="auto"/>
                                    <w:right w:val="none" w:sz="0" w:space="0" w:color="auto"/>
                                  </w:divBdr>
                                </w:div>
                              </w:divsChild>
                            </w:div>
                            <w:div w:id="1840804048">
                              <w:marLeft w:val="0"/>
                              <w:marRight w:val="0"/>
                              <w:marTop w:val="360"/>
                              <w:marBottom w:val="450"/>
                              <w:divBdr>
                                <w:top w:val="none" w:sz="0" w:space="0" w:color="auto"/>
                                <w:left w:val="none" w:sz="0" w:space="0" w:color="auto"/>
                                <w:bottom w:val="none" w:sz="0" w:space="0" w:color="auto"/>
                                <w:right w:val="none" w:sz="0" w:space="0" w:color="auto"/>
                              </w:divBdr>
                              <w:divsChild>
                                <w:div w:id="778841127">
                                  <w:marLeft w:val="0"/>
                                  <w:marRight w:val="0"/>
                                  <w:marTop w:val="0"/>
                                  <w:marBottom w:val="0"/>
                                  <w:divBdr>
                                    <w:top w:val="none" w:sz="0" w:space="0" w:color="auto"/>
                                    <w:left w:val="none" w:sz="0" w:space="0" w:color="auto"/>
                                    <w:bottom w:val="single" w:sz="6" w:space="15" w:color="B8B9BA"/>
                                    <w:right w:val="none" w:sz="0" w:space="0" w:color="auto"/>
                                  </w:divBdr>
                                  <w:divsChild>
                                    <w:div w:id="1540774861">
                                      <w:marLeft w:val="0"/>
                                      <w:marRight w:val="0"/>
                                      <w:marTop w:val="0"/>
                                      <w:marBottom w:val="0"/>
                                      <w:divBdr>
                                        <w:top w:val="none" w:sz="0" w:space="0" w:color="auto"/>
                                        <w:left w:val="none" w:sz="0" w:space="0" w:color="auto"/>
                                        <w:bottom w:val="none" w:sz="0" w:space="0" w:color="auto"/>
                                        <w:right w:val="none" w:sz="0" w:space="0" w:color="auto"/>
                                      </w:divBdr>
                                    </w:div>
                                    <w:div w:id="947741652">
                                      <w:marLeft w:val="0"/>
                                      <w:marRight w:val="0"/>
                                      <w:marTop w:val="225"/>
                                      <w:marBottom w:val="0"/>
                                      <w:divBdr>
                                        <w:top w:val="none" w:sz="0" w:space="0" w:color="auto"/>
                                        <w:left w:val="none" w:sz="0" w:space="0" w:color="auto"/>
                                        <w:bottom w:val="none" w:sz="0" w:space="0" w:color="auto"/>
                                        <w:right w:val="none" w:sz="0" w:space="0" w:color="auto"/>
                                      </w:divBdr>
                                      <w:divsChild>
                                        <w:div w:id="1782727319">
                                          <w:marLeft w:val="0"/>
                                          <w:marRight w:val="0"/>
                                          <w:marTop w:val="0"/>
                                          <w:marBottom w:val="0"/>
                                          <w:divBdr>
                                            <w:top w:val="none" w:sz="0" w:space="0" w:color="auto"/>
                                            <w:left w:val="none" w:sz="0" w:space="0" w:color="auto"/>
                                            <w:bottom w:val="none" w:sz="0" w:space="0" w:color="auto"/>
                                            <w:right w:val="none" w:sz="0" w:space="0" w:color="auto"/>
                                          </w:divBdr>
                                        </w:div>
                                      </w:divsChild>
                                    </w:div>
                                    <w:div w:id="14310446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96002">
                              <w:marLeft w:val="0"/>
                              <w:marRight w:val="0"/>
                              <w:marTop w:val="240"/>
                              <w:marBottom w:val="240"/>
                              <w:divBdr>
                                <w:top w:val="none" w:sz="0" w:space="0" w:color="auto"/>
                                <w:left w:val="none" w:sz="0" w:space="0" w:color="auto"/>
                                <w:bottom w:val="none" w:sz="0" w:space="0" w:color="auto"/>
                                <w:right w:val="none" w:sz="0" w:space="0" w:color="auto"/>
                              </w:divBdr>
                              <w:divsChild>
                                <w:div w:id="1995865945">
                                  <w:marLeft w:val="0"/>
                                  <w:marRight w:val="0"/>
                                  <w:marTop w:val="0"/>
                                  <w:marBottom w:val="0"/>
                                  <w:divBdr>
                                    <w:top w:val="none" w:sz="0" w:space="0" w:color="auto"/>
                                    <w:left w:val="none" w:sz="0" w:space="0" w:color="auto"/>
                                    <w:bottom w:val="none" w:sz="0" w:space="0" w:color="auto"/>
                                    <w:right w:val="none" w:sz="0" w:space="0" w:color="auto"/>
                                  </w:divBdr>
                                </w:div>
                              </w:divsChild>
                            </w:div>
                            <w:div w:id="1971860075">
                              <w:marLeft w:val="0"/>
                              <w:marRight w:val="0"/>
                              <w:marTop w:val="240"/>
                              <w:marBottom w:val="240"/>
                              <w:divBdr>
                                <w:top w:val="none" w:sz="0" w:space="0" w:color="auto"/>
                                <w:left w:val="none" w:sz="0" w:space="0" w:color="auto"/>
                                <w:bottom w:val="none" w:sz="0" w:space="0" w:color="auto"/>
                                <w:right w:val="none" w:sz="0" w:space="0" w:color="auto"/>
                              </w:divBdr>
                              <w:divsChild>
                                <w:div w:id="2079011263">
                                  <w:marLeft w:val="0"/>
                                  <w:marRight w:val="0"/>
                                  <w:marTop w:val="0"/>
                                  <w:marBottom w:val="0"/>
                                  <w:divBdr>
                                    <w:top w:val="none" w:sz="0" w:space="0" w:color="auto"/>
                                    <w:left w:val="none" w:sz="0" w:space="0" w:color="auto"/>
                                    <w:bottom w:val="none" w:sz="0" w:space="0" w:color="auto"/>
                                    <w:right w:val="none" w:sz="0" w:space="0" w:color="auto"/>
                                  </w:divBdr>
                                </w:div>
                              </w:divsChild>
                            </w:div>
                            <w:div w:id="881213027">
                              <w:marLeft w:val="0"/>
                              <w:marRight w:val="0"/>
                              <w:marTop w:val="240"/>
                              <w:marBottom w:val="240"/>
                              <w:divBdr>
                                <w:top w:val="none" w:sz="0" w:space="0" w:color="auto"/>
                                <w:left w:val="none" w:sz="0" w:space="0" w:color="auto"/>
                                <w:bottom w:val="none" w:sz="0" w:space="0" w:color="auto"/>
                                <w:right w:val="none" w:sz="0" w:space="0" w:color="auto"/>
                              </w:divBdr>
                              <w:divsChild>
                                <w:div w:id="1270355170">
                                  <w:marLeft w:val="0"/>
                                  <w:marRight w:val="0"/>
                                  <w:marTop w:val="0"/>
                                  <w:marBottom w:val="0"/>
                                  <w:divBdr>
                                    <w:top w:val="none" w:sz="0" w:space="0" w:color="auto"/>
                                    <w:left w:val="none" w:sz="0" w:space="0" w:color="auto"/>
                                    <w:bottom w:val="none" w:sz="0" w:space="0" w:color="auto"/>
                                    <w:right w:val="none" w:sz="0" w:space="0" w:color="auto"/>
                                  </w:divBdr>
                                </w:div>
                              </w:divsChild>
                            </w:div>
                            <w:div w:id="228273618">
                              <w:marLeft w:val="0"/>
                              <w:marRight w:val="0"/>
                              <w:marTop w:val="240"/>
                              <w:marBottom w:val="240"/>
                              <w:divBdr>
                                <w:top w:val="none" w:sz="0" w:space="0" w:color="auto"/>
                                <w:left w:val="none" w:sz="0" w:space="0" w:color="auto"/>
                                <w:bottom w:val="none" w:sz="0" w:space="0" w:color="auto"/>
                                <w:right w:val="none" w:sz="0" w:space="0" w:color="auto"/>
                              </w:divBdr>
                              <w:divsChild>
                                <w:div w:id="1782646895">
                                  <w:marLeft w:val="0"/>
                                  <w:marRight w:val="0"/>
                                  <w:marTop w:val="0"/>
                                  <w:marBottom w:val="0"/>
                                  <w:divBdr>
                                    <w:top w:val="none" w:sz="0" w:space="0" w:color="auto"/>
                                    <w:left w:val="none" w:sz="0" w:space="0" w:color="auto"/>
                                    <w:bottom w:val="none" w:sz="0" w:space="0" w:color="auto"/>
                                    <w:right w:val="none" w:sz="0" w:space="0" w:color="auto"/>
                                  </w:divBdr>
                                </w:div>
                              </w:divsChild>
                            </w:div>
                            <w:div w:id="468745177">
                              <w:marLeft w:val="0"/>
                              <w:marRight w:val="0"/>
                              <w:marTop w:val="360"/>
                              <w:marBottom w:val="450"/>
                              <w:divBdr>
                                <w:top w:val="none" w:sz="0" w:space="0" w:color="auto"/>
                                <w:left w:val="none" w:sz="0" w:space="0" w:color="auto"/>
                                <w:bottom w:val="none" w:sz="0" w:space="0" w:color="auto"/>
                                <w:right w:val="none" w:sz="0" w:space="0" w:color="auto"/>
                              </w:divBdr>
                              <w:divsChild>
                                <w:div w:id="530731411">
                                  <w:marLeft w:val="0"/>
                                  <w:marRight w:val="0"/>
                                  <w:marTop w:val="0"/>
                                  <w:marBottom w:val="0"/>
                                  <w:divBdr>
                                    <w:top w:val="none" w:sz="0" w:space="0" w:color="auto"/>
                                    <w:left w:val="none" w:sz="0" w:space="0" w:color="auto"/>
                                    <w:bottom w:val="single" w:sz="6" w:space="15" w:color="B8B9BA"/>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296059641">
                                      <w:marLeft w:val="0"/>
                                      <w:marRight w:val="0"/>
                                      <w:marTop w:val="225"/>
                                      <w:marBottom w:val="0"/>
                                      <w:divBdr>
                                        <w:top w:val="none" w:sz="0" w:space="0" w:color="auto"/>
                                        <w:left w:val="none" w:sz="0" w:space="0" w:color="auto"/>
                                        <w:bottom w:val="none" w:sz="0" w:space="0" w:color="auto"/>
                                        <w:right w:val="none" w:sz="0" w:space="0" w:color="auto"/>
                                      </w:divBdr>
                                      <w:divsChild>
                                        <w:div w:id="253973312">
                                          <w:marLeft w:val="0"/>
                                          <w:marRight w:val="0"/>
                                          <w:marTop w:val="0"/>
                                          <w:marBottom w:val="0"/>
                                          <w:divBdr>
                                            <w:top w:val="none" w:sz="0" w:space="0" w:color="auto"/>
                                            <w:left w:val="none" w:sz="0" w:space="0" w:color="auto"/>
                                            <w:bottom w:val="none" w:sz="0" w:space="0" w:color="auto"/>
                                            <w:right w:val="none" w:sz="0" w:space="0" w:color="auto"/>
                                          </w:divBdr>
                                        </w:div>
                                      </w:divsChild>
                                    </w:div>
                                    <w:div w:id="2140490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5880239">
                              <w:marLeft w:val="0"/>
                              <w:marRight w:val="0"/>
                              <w:marTop w:val="240"/>
                              <w:marBottom w:val="240"/>
                              <w:divBdr>
                                <w:top w:val="none" w:sz="0" w:space="0" w:color="auto"/>
                                <w:left w:val="none" w:sz="0" w:space="0" w:color="auto"/>
                                <w:bottom w:val="none" w:sz="0" w:space="0" w:color="auto"/>
                                <w:right w:val="none" w:sz="0" w:space="0" w:color="auto"/>
                              </w:divBdr>
                              <w:divsChild>
                                <w:div w:id="1570922102">
                                  <w:marLeft w:val="0"/>
                                  <w:marRight w:val="0"/>
                                  <w:marTop w:val="0"/>
                                  <w:marBottom w:val="0"/>
                                  <w:divBdr>
                                    <w:top w:val="none" w:sz="0" w:space="0" w:color="auto"/>
                                    <w:left w:val="none" w:sz="0" w:space="0" w:color="auto"/>
                                    <w:bottom w:val="none" w:sz="0" w:space="0" w:color="auto"/>
                                    <w:right w:val="none" w:sz="0" w:space="0" w:color="auto"/>
                                  </w:divBdr>
                                </w:div>
                              </w:divsChild>
                            </w:div>
                            <w:div w:id="694188417">
                              <w:marLeft w:val="0"/>
                              <w:marRight w:val="0"/>
                              <w:marTop w:val="240"/>
                              <w:marBottom w:val="240"/>
                              <w:divBdr>
                                <w:top w:val="none" w:sz="0" w:space="0" w:color="auto"/>
                                <w:left w:val="none" w:sz="0" w:space="0" w:color="auto"/>
                                <w:bottom w:val="none" w:sz="0" w:space="0" w:color="auto"/>
                                <w:right w:val="none" w:sz="0" w:space="0" w:color="auto"/>
                              </w:divBdr>
                              <w:divsChild>
                                <w:div w:id="1362971124">
                                  <w:marLeft w:val="0"/>
                                  <w:marRight w:val="0"/>
                                  <w:marTop w:val="0"/>
                                  <w:marBottom w:val="0"/>
                                  <w:divBdr>
                                    <w:top w:val="none" w:sz="0" w:space="0" w:color="auto"/>
                                    <w:left w:val="none" w:sz="0" w:space="0" w:color="auto"/>
                                    <w:bottom w:val="none" w:sz="0" w:space="0" w:color="auto"/>
                                    <w:right w:val="none" w:sz="0" w:space="0" w:color="auto"/>
                                  </w:divBdr>
                                </w:div>
                              </w:divsChild>
                            </w:div>
                            <w:div w:id="1119377942">
                              <w:marLeft w:val="0"/>
                              <w:marRight w:val="0"/>
                              <w:marTop w:val="240"/>
                              <w:marBottom w:val="240"/>
                              <w:divBdr>
                                <w:top w:val="none" w:sz="0" w:space="0" w:color="auto"/>
                                <w:left w:val="none" w:sz="0" w:space="0" w:color="auto"/>
                                <w:bottom w:val="none" w:sz="0" w:space="0" w:color="auto"/>
                                <w:right w:val="none" w:sz="0" w:space="0" w:color="auto"/>
                              </w:divBdr>
                              <w:divsChild>
                                <w:div w:id="115880445">
                                  <w:marLeft w:val="0"/>
                                  <w:marRight w:val="0"/>
                                  <w:marTop w:val="0"/>
                                  <w:marBottom w:val="0"/>
                                  <w:divBdr>
                                    <w:top w:val="none" w:sz="0" w:space="0" w:color="auto"/>
                                    <w:left w:val="none" w:sz="0" w:space="0" w:color="auto"/>
                                    <w:bottom w:val="none" w:sz="0" w:space="0" w:color="auto"/>
                                    <w:right w:val="none" w:sz="0" w:space="0" w:color="auto"/>
                                  </w:divBdr>
                                </w:div>
                              </w:divsChild>
                            </w:div>
                            <w:div w:id="2087025819">
                              <w:marLeft w:val="0"/>
                              <w:marRight w:val="0"/>
                              <w:marTop w:val="240"/>
                              <w:marBottom w:val="240"/>
                              <w:divBdr>
                                <w:top w:val="none" w:sz="0" w:space="0" w:color="auto"/>
                                <w:left w:val="none" w:sz="0" w:space="0" w:color="auto"/>
                                <w:bottom w:val="none" w:sz="0" w:space="0" w:color="auto"/>
                                <w:right w:val="none" w:sz="0" w:space="0" w:color="auto"/>
                              </w:divBdr>
                              <w:divsChild>
                                <w:div w:id="782727023">
                                  <w:marLeft w:val="0"/>
                                  <w:marRight w:val="0"/>
                                  <w:marTop w:val="0"/>
                                  <w:marBottom w:val="0"/>
                                  <w:divBdr>
                                    <w:top w:val="none" w:sz="0" w:space="0" w:color="auto"/>
                                    <w:left w:val="none" w:sz="0" w:space="0" w:color="auto"/>
                                    <w:bottom w:val="none" w:sz="0" w:space="0" w:color="auto"/>
                                    <w:right w:val="none" w:sz="0" w:space="0" w:color="auto"/>
                                  </w:divBdr>
                                </w:div>
                              </w:divsChild>
                            </w:div>
                            <w:div w:id="787815077">
                              <w:marLeft w:val="0"/>
                              <w:marRight w:val="0"/>
                              <w:marTop w:val="360"/>
                              <w:marBottom w:val="450"/>
                              <w:divBdr>
                                <w:top w:val="none" w:sz="0" w:space="0" w:color="auto"/>
                                <w:left w:val="none" w:sz="0" w:space="0" w:color="auto"/>
                                <w:bottom w:val="none" w:sz="0" w:space="0" w:color="auto"/>
                                <w:right w:val="none" w:sz="0" w:space="0" w:color="auto"/>
                              </w:divBdr>
                              <w:divsChild>
                                <w:div w:id="2047216065">
                                  <w:marLeft w:val="0"/>
                                  <w:marRight w:val="0"/>
                                  <w:marTop w:val="0"/>
                                  <w:marBottom w:val="0"/>
                                  <w:divBdr>
                                    <w:top w:val="none" w:sz="0" w:space="0" w:color="auto"/>
                                    <w:left w:val="none" w:sz="0" w:space="0" w:color="auto"/>
                                    <w:bottom w:val="single" w:sz="6" w:space="15" w:color="B8B9BA"/>
                                    <w:right w:val="none" w:sz="0" w:space="0" w:color="auto"/>
                                  </w:divBdr>
                                  <w:divsChild>
                                    <w:div w:id="1730107430">
                                      <w:marLeft w:val="0"/>
                                      <w:marRight w:val="0"/>
                                      <w:marTop w:val="0"/>
                                      <w:marBottom w:val="0"/>
                                      <w:divBdr>
                                        <w:top w:val="none" w:sz="0" w:space="0" w:color="auto"/>
                                        <w:left w:val="none" w:sz="0" w:space="0" w:color="auto"/>
                                        <w:bottom w:val="none" w:sz="0" w:space="0" w:color="auto"/>
                                        <w:right w:val="none" w:sz="0" w:space="0" w:color="auto"/>
                                      </w:divBdr>
                                    </w:div>
                                    <w:div w:id="118182032">
                                      <w:marLeft w:val="0"/>
                                      <w:marRight w:val="0"/>
                                      <w:marTop w:val="225"/>
                                      <w:marBottom w:val="0"/>
                                      <w:divBdr>
                                        <w:top w:val="none" w:sz="0" w:space="0" w:color="auto"/>
                                        <w:left w:val="none" w:sz="0" w:space="0" w:color="auto"/>
                                        <w:bottom w:val="none" w:sz="0" w:space="0" w:color="auto"/>
                                        <w:right w:val="none" w:sz="0" w:space="0" w:color="auto"/>
                                      </w:divBdr>
                                      <w:divsChild>
                                        <w:div w:id="1317879909">
                                          <w:marLeft w:val="0"/>
                                          <w:marRight w:val="0"/>
                                          <w:marTop w:val="0"/>
                                          <w:marBottom w:val="0"/>
                                          <w:divBdr>
                                            <w:top w:val="none" w:sz="0" w:space="0" w:color="auto"/>
                                            <w:left w:val="none" w:sz="0" w:space="0" w:color="auto"/>
                                            <w:bottom w:val="none" w:sz="0" w:space="0" w:color="auto"/>
                                            <w:right w:val="none" w:sz="0" w:space="0" w:color="auto"/>
                                          </w:divBdr>
                                        </w:div>
                                      </w:divsChild>
                                    </w:div>
                                    <w:div w:id="118517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00646">
                              <w:marLeft w:val="0"/>
                              <w:marRight w:val="0"/>
                              <w:marTop w:val="240"/>
                              <w:marBottom w:val="240"/>
                              <w:divBdr>
                                <w:top w:val="none" w:sz="0" w:space="0" w:color="auto"/>
                                <w:left w:val="none" w:sz="0" w:space="0" w:color="auto"/>
                                <w:bottom w:val="none" w:sz="0" w:space="0" w:color="auto"/>
                                <w:right w:val="none" w:sz="0" w:space="0" w:color="auto"/>
                              </w:divBdr>
                              <w:divsChild>
                                <w:div w:id="897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02124">
      <w:bodyDiv w:val="1"/>
      <w:marLeft w:val="0"/>
      <w:marRight w:val="0"/>
      <w:marTop w:val="0"/>
      <w:marBottom w:val="0"/>
      <w:divBdr>
        <w:top w:val="none" w:sz="0" w:space="0" w:color="auto"/>
        <w:left w:val="none" w:sz="0" w:space="0" w:color="auto"/>
        <w:bottom w:val="none" w:sz="0" w:space="0" w:color="auto"/>
        <w:right w:val="none" w:sz="0" w:space="0" w:color="auto"/>
      </w:divBdr>
      <w:divsChild>
        <w:div w:id="587350953">
          <w:marLeft w:val="0"/>
          <w:marRight w:val="0"/>
          <w:marTop w:val="0"/>
          <w:marBottom w:val="0"/>
          <w:divBdr>
            <w:top w:val="none" w:sz="0" w:space="0" w:color="auto"/>
            <w:left w:val="none" w:sz="0" w:space="0" w:color="auto"/>
            <w:bottom w:val="none" w:sz="0" w:space="0" w:color="auto"/>
            <w:right w:val="none" w:sz="0" w:space="0" w:color="auto"/>
          </w:divBdr>
          <w:divsChild>
            <w:div w:id="257257237">
              <w:marLeft w:val="0"/>
              <w:marRight w:val="0"/>
              <w:marTop w:val="0"/>
              <w:marBottom w:val="0"/>
              <w:divBdr>
                <w:top w:val="none" w:sz="0" w:space="0" w:color="auto"/>
                <w:left w:val="none" w:sz="0" w:space="0" w:color="auto"/>
                <w:bottom w:val="none" w:sz="0" w:space="0" w:color="auto"/>
                <w:right w:val="none" w:sz="0" w:space="0" w:color="auto"/>
              </w:divBdr>
              <w:divsChild>
                <w:div w:id="1169363967">
                  <w:marLeft w:val="0"/>
                  <w:marRight w:val="0"/>
                  <w:marTop w:val="0"/>
                  <w:marBottom w:val="0"/>
                  <w:divBdr>
                    <w:top w:val="none" w:sz="0" w:space="0" w:color="auto"/>
                    <w:left w:val="none" w:sz="0" w:space="0" w:color="auto"/>
                    <w:bottom w:val="none" w:sz="0" w:space="0" w:color="auto"/>
                    <w:right w:val="none" w:sz="0" w:space="0" w:color="auto"/>
                  </w:divBdr>
                </w:div>
                <w:div w:id="1853492018">
                  <w:marLeft w:val="0"/>
                  <w:marRight w:val="0"/>
                  <w:marTop w:val="600"/>
                  <w:marBottom w:val="0"/>
                  <w:divBdr>
                    <w:top w:val="none" w:sz="0" w:space="0" w:color="auto"/>
                    <w:left w:val="none" w:sz="0" w:space="0" w:color="auto"/>
                    <w:bottom w:val="none" w:sz="0" w:space="0" w:color="auto"/>
                    <w:right w:val="none" w:sz="0" w:space="0" w:color="auto"/>
                  </w:divBdr>
                  <w:divsChild>
                    <w:div w:id="831871796">
                      <w:marLeft w:val="0"/>
                      <w:marRight w:val="0"/>
                      <w:marTop w:val="0"/>
                      <w:marBottom w:val="0"/>
                      <w:divBdr>
                        <w:top w:val="none" w:sz="0" w:space="0" w:color="auto"/>
                        <w:left w:val="none" w:sz="0" w:space="0" w:color="auto"/>
                        <w:bottom w:val="none" w:sz="0" w:space="0" w:color="auto"/>
                        <w:right w:val="none" w:sz="0" w:space="0" w:color="auto"/>
                      </w:divBdr>
                      <w:divsChild>
                        <w:div w:id="1142044776">
                          <w:marLeft w:val="0"/>
                          <w:marRight w:val="0"/>
                          <w:marTop w:val="0"/>
                          <w:marBottom w:val="0"/>
                          <w:divBdr>
                            <w:top w:val="none" w:sz="0" w:space="0" w:color="auto"/>
                            <w:left w:val="none" w:sz="0" w:space="0" w:color="auto"/>
                            <w:bottom w:val="none" w:sz="0" w:space="0" w:color="auto"/>
                            <w:right w:val="none" w:sz="0" w:space="0" w:color="auto"/>
                          </w:divBdr>
                          <w:divsChild>
                            <w:div w:id="1011033606">
                              <w:marLeft w:val="0"/>
                              <w:marRight w:val="0"/>
                              <w:marTop w:val="0"/>
                              <w:marBottom w:val="0"/>
                              <w:divBdr>
                                <w:top w:val="none" w:sz="0" w:space="0" w:color="auto"/>
                                <w:left w:val="none" w:sz="0" w:space="0" w:color="auto"/>
                                <w:bottom w:val="none" w:sz="0" w:space="0" w:color="auto"/>
                                <w:right w:val="none" w:sz="0" w:space="0" w:color="auto"/>
                              </w:divBdr>
                            </w:div>
                          </w:divsChild>
                        </w:div>
                        <w:div w:id="29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20">
          <w:marLeft w:val="0"/>
          <w:marRight w:val="0"/>
          <w:marTop w:val="0"/>
          <w:marBottom w:val="0"/>
          <w:divBdr>
            <w:top w:val="none" w:sz="0" w:space="0" w:color="auto"/>
            <w:left w:val="none" w:sz="0" w:space="0" w:color="auto"/>
            <w:bottom w:val="none" w:sz="0" w:space="0" w:color="auto"/>
            <w:right w:val="none" w:sz="0" w:space="0" w:color="auto"/>
          </w:divBdr>
          <w:divsChild>
            <w:div w:id="123502161">
              <w:marLeft w:val="0"/>
              <w:marRight w:val="0"/>
              <w:marTop w:val="0"/>
              <w:marBottom w:val="0"/>
              <w:divBdr>
                <w:top w:val="none" w:sz="0" w:space="0" w:color="auto"/>
                <w:left w:val="none" w:sz="0" w:space="0" w:color="auto"/>
                <w:bottom w:val="none" w:sz="0" w:space="0" w:color="auto"/>
                <w:right w:val="none" w:sz="0" w:space="0" w:color="auto"/>
              </w:divBdr>
              <w:divsChild>
                <w:div w:id="344945906">
                  <w:marLeft w:val="0"/>
                  <w:marRight w:val="0"/>
                  <w:marTop w:val="0"/>
                  <w:marBottom w:val="0"/>
                  <w:divBdr>
                    <w:top w:val="none" w:sz="0" w:space="0" w:color="auto"/>
                    <w:left w:val="none" w:sz="0" w:space="0" w:color="auto"/>
                    <w:bottom w:val="none" w:sz="0" w:space="0" w:color="auto"/>
                    <w:right w:val="none" w:sz="0" w:space="0" w:color="auto"/>
                  </w:divBdr>
                  <w:divsChild>
                    <w:div w:id="454328039">
                      <w:marLeft w:val="0"/>
                      <w:marRight w:val="1500"/>
                      <w:marTop w:val="0"/>
                      <w:marBottom w:val="0"/>
                      <w:divBdr>
                        <w:top w:val="none" w:sz="0" w:space="0" w:color="auto"/>
                        <w:left w:val="none" w:sz="0" w:space="0" w:color="auto"/>
                        <w:bottom w:val="none" w:sz="0" w:space="0" w:color="auto"/>
                        <w:right w:val="none" w:sz="0" w:space="0" w:color="auto"/>
                      </w:divBdr>
                      <w:divsChild>
                        <w:div w:id="524909430">
                          <w:marLeft w:val="0"/>
                          <w:marRight w:val="0"/>
                          <w:marTop w:val="600"/>
                          <w:marBottom w:val="600"/>
                          <w:divBdr>
                            <w:top w:val="none" w:sz="0" w:space="0" w:color="auto"/>
                            <w:left w:val="none" w:sz="0" w:space="0" w:color="auto"/>
                            <w:bottom w:val="none" w:sz="0" w:space="0" w:color="auto"/>
                            <w:right w:val="none" w:sz="0" w:space="0" w:color="auto"/>
                          </w:divBdr>
                          <w:divsChild>
                            <w:div w:id="1421290316">
                              <w:marLeft w:val="0"/>
                              <w:marRight w:val="0"/>
                              <w:marTop w:val="0"/>
                              <w:marBottom w:val="300"/>
                              <w:divBdr>
                                <w:top w:val="none" w:sz="0" w:space="0" w:color="auto"/>
                                <w:left w:val="none" w:sz="0" w:space="0" w:color="auto"/>
                                <w:bottom w:val="none" w:sz="0" w:space="0" w:color="auto"/>
                                <w:right w:val="none" w:sz="0" w:space="0" w:color="auto"/>
                              </w:divBdr>
                            </w:div>
                            <w:div w:id="267859367">
                              <w:marLeft w:val="0"/>
                              <w:marRight w:val="0"/>
                              <w:marTop w:val="300"/>
                              <w:marBottom w:val="300"/>
                              <w:divBdr>
                                <w:top w:val="none" w:sz="0" w:space="0" w:color="auto"/>
                                <w:left w:val="none" w:sz="0" w:space="0" w:color="auto"/>
                                <w:bottom w:val="none" w:sz="0" w:space="0" w:color="auto"/>
                                <w:right w:val="none" w:sz="0" w:space="0" w:color="auto"/>
                              </w:divBdr>
                            </w:div>
                            <w:div w:id="1311013754">
                              <w:marLeft w:val="0"/>
                              <w:marRight w:val="0"/>
                              <w:marTop w:val="300"/>
                              <w:marBottom w:val="600"/>
                              <w:divBdr>
                                <w:top w:val="single" w:sz="6" w:space="30" w:color="EB5D0B"/>
                                <w:left w:val="none" w:sz="0" w:space="0" w:color="auto"/>
                                <w:bottom w:val="single" w:sz="6" w:space="30" w:color="EB5D0B"/>
                                <w:right w:val="none" w:sz="0" w:space="0" w:color="auto"/>
                              </w:divBdr>
                            </w:div>
                            <w:div w:id="534003829">
                              <w:marLeft w:val="0"/>
                              <w:marRight w:val="0"/>
                              <w:marTop w:val="360"/>
                              <w:marBottom w:val="360"/>
                              <w:divBdr>
                                <w:top w:val="none" w:sz="0" w:space="0" w:color="auto"/>
                                <w:left w:val="none" w:sz="0" w:space="0" w:color="auto"/>
                                <w:bottom w:val="none" w:sz="0" w:space="0" w:color="auto"/>
                                <w:right w:val="none" w:sz="0" w:space="0" w:color="auto"/>
                              </w:divBdr>
                            </w:div>
                            <w:div w:id="1150056765">
                              <w:marLeft w:val="0"/>
                              <w:marRight w:val="0"/>
                              <w:marTop w:val="240"/>
                              <w:marBottom w:val="240"/>
                              <w:divBdr>
                                <w:top w:val="none" w:sz="0" w:space="0" w:color="auto"/>
                                <w:left w:val="none" w:sz="0" w:space="0" w:color="auto"/>
                                <w:bottom w:val="none" w:sz="0" w:space="0" w:color="auto"/>
                                <w:right w:val="none" w:sz="0" w:space="0" w:color="auto"/>
                              </w:divBdr>
                              <w:divsChild>
                                <w:div w:id="1581595907">
                                  <w:marLeft w:val="0"/>
                                  <w:marRight w:val="0"/>
                                  <w:marTop w:val="0"/>
                                  <w:marBottom w:val="0"/>
                                  <w:divBdr>
                                    <w:top w:val="none" w:sz="0" w:space="0" w:color="auto"/>
                                    <w:left w:val="none" w:sz="0" w:space="0" w:color="auto"/>
                                    <w:bottom w:val="none" w:sz="0" w:space="0" w:color="auto"/>
                                    <w:right w:val="none" w:sz="0" w:space="0" w:color="auto"/>
                                  </w:divBdr>
                                </w:div>
                              </w:divsChild>
                            </w:div>
                            <w:div w:id="1675108072">
                              <w:marLeft w:val="0"/>
                              <w:marRight w:val="0"/>
                              <w:marTop w:val="240"/>
                              <w:marBottom w:val="240"/>
                              <w:divBdr>
                                <w:top w:val="none" w:sz="0" w:space="0" w:color="auto"/>
                                <w:left w:val="none" w:sz="0" w:space="0" w:color="auto"/>
                                <w:bottom w:val="none" w:sz="0" w:space="0" w:color="auto"/>
                                <w:right w:val="none" w:sz="0" w:space="0" w:color="auto"/>
                              </w:divBdr>
                              <w:divsChild>
                                <w:div w:id="1353801297">
                                  <w:marLeft w:val="0"/>
                                  <w:marRight w:val="0"/>
                                  <w:marTop w:val="0"/>
                                  <w:marBottom w:val="0"/>
                                  <w:divBdr>
                                    <w:top w:val="none" w:sz="0" w:space="0" w:color="auto"/>
                                    <w:left w:val="none" w:sz="0" w:space="0" w:color="auto"/>
                                    <w:bottom w:val="none" w:sz="0" w:space="0" w:color="auto"/>
                                    <w:right w:val="none" w:sz="0" w:space="0" w:color="auto"/>
                                  </w:divBdr>
                                </w:div>
                              </w:divsChild>
                            </w:div>
                            <w:div w:id="1418285805">
                              <w:marLeft w:val="0"/>
                              <w:marRight w:val="0"/>
                              <w:marTop w:val="240"/>
                              <w:marBottom w:val="240"/>
                              <w:divBdr>
                                <w:top w:val="none" w:sz="0" w:space="0" w:color="auto"/>
                                <w:left w:val="none" w:sz="0" w:space="0" w:color="auto"/>
                                <w:bottom w:val="none" w:sz="0" w:space="0" w:color="auto"/>
                                <w:right w:val="none" w:sz="0" w:space="0" w:color="auto"/>
                              </w:divBdr>
                              <w:divsChild>
                                <w:div w:id="688337082">
                                  <w:marLeft w:val="0"/>
                                  <w:marRight w:val="0"/>
                                  <w:marTop w:val="0"/>
                                  <w:marBottom w:val="0"/>
                                  <w:divBdr>
                                    <w:top w:val="none" w:sz="0" w:space="0" w:color="auto"/>
                                    <w:left w:val="none" w:sz="0" w:space="0" w:color="auto"/>
                                    <w:bottom w:val="none" w:sz="0" w:space="0" w:color="auto"/>
                                    <w:right w:val="none" w:sz="0" w:space="0" w:color="auto"/>
                                  </w:divBdr>
                                </w:div>
                              </w:divsChild>
                            </w:div>
                            <w:div w:id="471563480">
                              <w:marLeft w:val="0"/>
                              <w:marRight w:val="0"/>
                              <w:marTop w:val="240"/>
                              <w:marBottom w:val="240"/>
                              <w:divBdr>
                                <w:top w:val="none" w:sz="0" w:space="0" w:color="auto"/>
                                <w:left w:val="none" w:sz="0" w:space="0" w:color="auto"/>
                                <w:bottom w:val="none" w:sz="0" w:space="0" w:color="auto"/>
                                <w:right w:val="none" w:sz="0" w:space="0" w:color="auto"/>
                              </w:divBdr>
                              <w:divsChild>
                                <w:div w:id="1784031833">
                                  <w:marLeft w:val="0"/>
                                  <w:marRight w:val="0"/>
                                  <w:marTop w:val="0"/>
                                  <w:marBottom w:val="0"/>
                                  <w:divBdr>
                                    <w:top w:val="none" w:sz="0" w:space="0" w:color="auto"/>
                                    <w:left w:val="none" w:sz="0" w:space="0" w:color="auto"/>
                                    <w:bottom w:val="none" w:sz="0" w:space="0" w:color="auto"/>
                                    <w:right w:val="none" w:sz="0" w:space="0" w:color="auto"/>
                                  </w:divBdr>
                                </w:div>
                              </w:divsChild>
                            </w:div>
                            <w:div w:id="1068457227">
                              <w:marLeft w:val="0"/>
                              <w:marRight w:val="0"/>
                              <w:marTop w:val="240"/>
                              <w:marBottom w:val="240"/>
                              <w:divBdr>
                                <w:top w:val="none" w:sz="0" w:space="0" w:color="auto"/>
                                <w:left w:val="none" w:sz="0" w:space="0" w:color="auto"/>
                                <w:bottom w:val="none" w:sz="0" w:space="0" w:color="auto"/>
                                <w:right w:val="none" w:sz="0" w:space="0" w:color="auto"/>
                              </w:divBdr>
                              <w:divsChild>
                                <w:div w:id="128017430">
                                  <w:marLeft w:val="0"/>
                                  <w:marRight w:val="0"/>
                                  <w:marTop w:val="0"/>
                                  <w:marBottom w:val="0"/>
                                  <w:divBdr>
                                    <w:top w:val="none" w:sz="0" w:space="0" w:color="auto"/>
                                    <w:left w:val="none" w:sz="0" w:space="0" w:color="auto"/>
                                    <w:bottom w:val="none" w:sz="0" w:space="0" w:color="auto"/>
                                    <w:right w:val="none" w:sz="0" w:space="0" w:color="auto"/>
                                  </w:divBdr>
                                </w:div>
                              </w:divsChild>
                            </w:div>
                            <w:div w:id="74135134">
                              <w:marLeft w:val="0"/>
                              <w:marRight w:val="0"/>
                              <w:marTop w:val="240"/>
                              <w:marBottom w:val="240"/>
                              <w:divBdr>
                                <w:top w:val="none" w:sz="0" w:space="0" w:color="auto"/>
                                <w:left w:val="none" w:sz="0" w:space="0" w:color="auto"/>
                                <w:bottom w:val="none" w:sz="0" w:space="0" w:color="auto"/>
                                <w:right w:val="none" w:sz="0" w:space="0" w:color="auto"/>
                              </w:divBdr>
                              <w:divsChild>
                                <w:div w:id="214858123">
                                  <w:marLeft w:val="0"/>
                                  <w:marRight w:val="0"/>
                                  <w:marTop w:val="0"/>
                                  <w:marBottom w:val="0"/>
                                  <w:divBdr>
                                    <w:top w:val="none" w:sz="0" w:space="0" w:color="auto"/>
                                    <w:left w:val="none" w:sz="0" w:space="0" w:color="auto"/>
                                    <w:bottom w:val="none" w:sz="0" w:space="0" w:color="auto"/>
                                    <w:right w:val="none" w:sz="0" w:space="0" w:color="auto"/>
                                  </w:divBdr>
                                </w:div>
                              </w:divsChild>
                            </w:div>
                            <w:div w:id="360982770">
                              <w:marLeft w:val="0"/>
                              <w:marRight w:val="0"/>
                              <w:marTop w:val="360"/>
                              <w:marBottom w:val="450"/>
                              <w:divBdr>
                                <w:top w:val="none" w:sz="0" w:space="0" w:color="auto"/>
                                <w:left w:val="none" w:sz="0" w:space="0" w:color="auto"/>
                                <w:bottom w:val="none" w:sz="0" w:space="0" w:color="auto"/>
                                <w:right w:val="none" w:sz="0" w:space="0" w:color="auto"/>
                              </w:divBdr>
                              <w:divsChild>
                                <w:div w:id="691536880">
                                  <w:marLeft w:val="0"/>
                                  <w:marRight w:val="0"/>
                                  <w:marTop w:val="0"/>
                                  <w:marBottom w:val="0"/>
                                  <w:divBdr>
                                    <w:top w:val="none" w:sz="0" w:space="0" w:color="auto"/>
                                    <w:left w:val="none" w:sz="0" w:space="0" w:color="auto"/>
                                    <w:bottom w:val="single" w:sz="6" w:space="15" w:color="B8B9BA"/>
                                    <w:right w:val="none" w:sz="0" w:space="0" w:color="auto"/>
                                  </w:divBdr>
                                  <w:divsChild>
                                    <w:div w:id="1311252382">
                                      <w:marLeft w:val="0"/>
                                      <w:marRight w:val="0"/>
                                      <w:marTop w:val="0"/>
                                      <w:marBottom w:val="0"/>
                                      <w:divBdr>
                                        <w:top w:val="none" w:sz="0" w:space="0" w:color="auto"/>
                                        <w:left w:val="none" w:sz="0" w:space="0" w:color="auto"/>
                                        <w:bottom w:val="none" w:sz="0" w:space="0" w:color="auto"/>
                                        <w:right w:val="none" w:sz="0" w:space="0" w:color="auto"/>
                                      </w:divBdr>
                                    </w:div>
                                    <w:div w:id="933318658">
                                      <w:marLeft w:val="0"/>
                                      <w:marRight w:val="0"/>
                                      <w:marTop w:val="225"/>
                                      <w:marBottom w:val="0"/>
                                      <w:divBdr>
                                        <w:top w:val="none" w:sz="0" w:space="0" w:color="auto"/>
                                        <w:left w:val="none" w:sz="0" w:space="0" w:color="auto"/>
                                        <w:bottom w:val="none" w:sz="0" w:space="0" w:color="auto"/>
                                        <w:right w:val="none" w:sz="0" w:space="0" w:color="auto"/>
                                      </w:divBdr>
                                      <w:divsChild>
                                        <w:div w:id="138965325">
                                          <w:marLeft w:val="0"/>
                                          <w:marRight w:val="0"/>
                                          <w:marTop w:val="0"/>
                                          <w:marBottom w:val="0"/>
                                          <w:divBdr>
                                            <w:top w:val="none" w:sz="0" w:space="0" w:color="auto"/>
                                            <w:left w:val="none" w:sz="0" w:space="0" w:color="auto"/>
                                            <w:bottom w:val="none" w:sz="0" w:space="0" w:color="auto"/>
                                            <w:right w:val="none" w:sz="0" w:space="0" w:color="auto"/>
                                          </w:divBdr>
                                        </w:div>
                                      </w:divsChild>
                                    </w:div>
                                    <w:div w:id="1873882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417735">
                              <w:marLeft w:val="0"/>
                              <w:marRight w:val="0"/>
                              <w:marTop w:val="360"/>
                              <w:marBottom w:val="360"/>
                              <w:divBdr>
                                <w:top w:val="none" w:sz="0" w:space="0" w:color="auto"/>
                                <w:left w:val="none" w:sz="0" w:space="0" w:color="auto"/>
                                <w:bottom w:val="none" w:sz="0" w:space="0" w:color="auto"/>
                                <w:right w:val="none" w:sz="0" w:space="0" w:color="auto"/>
                              </w:divBdr>
                            </w:div>
                            <w:div w:id="1421681376">
                              <w:marLeft w:val="0"/>
                              <w:marRight w:val="0"/>
                              <w:marTop w:val="240"/>
                              <w:marBottom w:val="240"/>
                              <w:divBdr>
                                <w:top w:val="none" w:sz="0" w:space="0" w:color="auto"/>
                                <w:left w:val="none" w:sz="0" w:space="0" w:color="auto"/>
                                <w:bottom w:val="none" w:sz="0" w:space="0" w:color="auto"/>
                                <w:right w:val="none" w:sz="0" w:space="0" w:color="auto"/>
                              </w:divBdr>
                              <w:divsChild>
                                <w:div w:id="553469946">
                                  <w:marLeft w:val="0"/>
                                  <w:marRight w:val="0"/>
                                  <w:marTop w:val="0"/>
                                  <w:marBottom w:val="0"/>
                                  <w:divBdr>
                                    <w:top w:val="none" w:sz="0" w:space="0" w:color="auto"/>
                                    <w:left w:val="none" w:sz="0" w:space="0" w:color="auto"/>
                                    <w:bottom w:val="none" w:sz="0" w:space="0" w:color="auto"/>
                                    <w:right w:val="none" w:sz="0" w:space="0" w:color="auto"/>
                                  </w:divBdr>
                                </w:div>
                              </w:divsChild>
                            </w:div>
                            <w:div w:id="564880140">
                              <w:marLeft w:val="0"/>
                              <w:marRight w:val="0"/>
                              <w:marTop w:val="240"/>
                              <w:marBottom w:val="240"/>
                              <w:divBdr>
                                <w:top w:val="none" w:sz="0" w:space="0" w:color="auto"/>
                                <w:left w:val="none" w:sz="0" w:space="0" w:color="auto"/>
                                <w:bottom w:val="none" w:sz="0" w:space="0" w:color="auto"/>
                                <w:right w:val="none" w:sz="0" w:space="0" w:color="auto"/>
                              </w:divBdr>
                              <w:divsChild>
                                <w:div w:id="219250528">
                                  <w:marLeft w:val="0"/>
                                  <w:marRight w:val="0"/>
                                  <w:marTop w:val="0"/>
                                  <w:marBottom w:val="0"/>
                                  <w:divBdr>
                                    <w:top w:val="none" w:sz="0" w:space="0" w:color="auto"/>
                                    <w:left w:val="none" w:sz="0" w:space="0" w:color="auto"/>
                                    <w:bottom w:val="none" w:sz="0" w:space="0" w:color="auto"/>
                                    <w:right w:val="none" w:sz="0" w:space="0" w:color="auto"/>
                                  </w:divBdr>
                                </w:div>
                              </w:divsChild>
                            </w:div>
                            <w:div w:id="1757902146">
                              <w:marLeft w:val="0"/>
                              <w:marRight w:val="0"/>
                              <w:marTop w:val="240"/>
                              <w:marBottom w:val="240"/>
                              <w:divBdr>
                                <w:top w:val="none" w:sz="0" w:space="0" w:color="auto"/>
                                <w:left w:val="none" w:sz="0" w:space="0" w:color="auto"/>
                                <w:bottom w:val="none" w:sz="0" w:space="0" w:color="auto"/>
                                <w:right w:val="none" w:sz="0" w:space="0" w:color="auto"/>
                              </w:divBdr>
                              <w:divsChild>
                                <w:div w:id="1902445484">
                                  <w:marLeft w:val="0"/>
                                  <w:marRight w:val="0"/>
                                  <w:marTop w:val="0"/>
                                  <w:marBottom w:val="0"/>
                                  <w:divBdr>
                                    <w:top w:val="none" w:sz="0" w:space="0" w:color="auto"/>
                                    <w:left w:val="none" w:sz="0" w:space="0" w:color="auto"/>
                                    <w:bottom w:val="none" w:sz="0" w:space="0" w:color="auto"/>
                                    <w:right w:val="none" w:sz="0" w:space="0" w:color="auto"/>
                                  </w:divBdr>
                                </w:div>
                              </w:divsChild>
                            </w:div>
                            <w:div w:id="1371225334">
                              <w:marLeft w:val="0"/>
                              <w:marRight w:val="0"/>
                              <w:marTop w:val="240"/>
                              <w:marBottom w:val="240"/>
                              <w:divBdr>
                                <w:top w:val="none" w:sz="0" w:space="0" w:color="auto"/>
                                <w:left w:val="none" w:sz="0" w:space="0" w:color="auto"/>
                                <w:bottom w:val="none" w:sz="0" w:space="0" w:color="auto"/>
                                <w:right w:val="none" w:sz="0" w:space="0" w:color="auto"/>
                              </w:divBdr>
                              <w:divsChild>
                                <w:div w:id="581179829">
                                  <w:marLeft w:val="0"/>
                                  <w:marRight w:val="0"/>
                                  <w:marTop w:val="0"/>
                                  <w:marBottom w:val="0"/>
                                  <w:divBdr>
                                    <w:top w:val="none" w:sz="0" w:space="0" w:color="auto"/>
                                    <w:left w:val="none" w:sz="0" w:space="0" w:color="auto"/>
                                    <w:bottom w:val="none" w:sz="0" w:space="0" w:color="auto"/>
                                    <w:right w:val="none" w:sz="0" w:space="0" w:color="auto"/>
                                  </w:divBdr>
                                </w:div>
                              </w:divsChild>
                            </w:div>
                            <w:div w:id="239801871">
                              <w:marLeft w:val="0"/>
                              <w:marRight w:val="0"/>
                              <w:marTop w:val="240"/>
                              <w:marBottom w:val="240"/>
                              <w:divBdr>
                                <w:top w:val="none" w:sz="0" w:space="0" w:color="auto"/>
                                <w:left w:val="none" w:sz="0" w:space="0" w:color="auto"/>
                                <w:bottom w:val="none" w:sz="0" w:space="0" w:color="auto"/>
                                <w:right w:val="none" w:sz="0" w:space="0" w:color="auto"/>
                              </w:divBdr>
                              <w:divsChild>
                                <w:div w:id="1121193578">
                                  <w:marLeft w:val="0"/>
                                  <w:marRight w:val="0"/>
                                  <w:marTop w:val="0"/>
                                  <w:marBottom w:val="0"/>
                                  <w:divBdr>
                                    <w:top w:val="none" w:sz="0" w:space="0" w:color="auto"/>
                                    <w:left w:val="none" w:sz="0" w:space="0" w:color="auto"/>
                                    <w:bottom w:val="none" w:sz="0" w:space="0" w:color="auto"/>
                                    <w:right w:val="none" w:sz="0" w:space="0" w:color="auto"/>
                                  </w:divBdr>
                                </w:div>
                              </w:divsChild>
                            </w:div>
                            <w:div w:id="1371302157">
                              <w:marLeft w:val="0"/>
                              <w:marRight w:val="0"/>
                              <w:marTop w:val="240"/>
                              <w:marBottom w:val="240"/>
                              <w:divBdr>
                                <w:top w:val="none" w:sz="0" w:space="0" w:color="auto"/>
                                <w:left w:val="none" w:sz="0" w:space="0" w:color="auto"/>
                                <w:bottom w:val="none" w:sz="0" w:space="0" w:color="auto"/>
                                <w:right w:val="none" w:sz="0" w:space="0" w:color="auto"/>
                              </w:divBdr>
                              <w:divsChild>
                                <w:div w:id="1060442035">
                                  <w:marLeft w:val="0"/>
                                  <w:marRight w:val="0"/>
                                  <w:marTop w:val="0"/>
                                  <w:marBottom w:val="0"/>
                                  <w:divBdr>
                                    <w:top w:val="none" w:sz="0" w:space="0" w:color="auto"/>
                                    <w:left w:val="none" w:sz="0" w:space="0" w:color="auto"/>
                                    <w:bottom w:val="none" w:sz="0" w:space="0" w:color="auto"/>
                                    <w:right w:val="none" w:sz="0" w:space="0" w:color="auto"/>
                                  </w:divBdr>
                                </w:div>
                              </w:divsChild>
                            </w:div>
                            <w:div w:id="783499307">
                              <w:marLeft w:val="0"/>
                              <w:marRight w:val="0"/>
                              <w:marTop w:val="240"/>
                              <w:marBottom w:val="240"/>
                              <w:divBdr>
                                <w:top w:val="none" w:sz="0" w:space="0" w:color="auto"/>
                                <w:left w:val="none" w:sz="0" w:space="0" w:color="auto"/>
                                <w:bottom w:val="none" w:sz="0" w:space="0" w:color="auto"/>
                                <w:right w:val="none" w:sz="0" w:space="0" w:color="auto"/>
                              </w:divBdr>
                              <w:divsChild>
                                <w:div w:id="1061758229">
                                  <w:marLeft w:val="0"/>
                                  <w:marRight w:val="0"/>
                                  <w:marTop w:val="0"/>
                                  <w:marBottom w:val="0"/>
                                  <w:divBdr>
                                    <w:top w:val="none" w:sz="0" w:space="0" w:color="auto"/>
                                    <w:left w:val="none" w:sz="0" w:space="0" w:color="auto"/>
                                    <w:bottom w:val="none" w:sz="0" w:space="0" w:color="auto"/>
                                    <w:right w:val="none" w:sz="0" w:space="0" w:color="auto"/>
                                  </w:divBdr>
                                </w:div>
                              </w:divsChild>
                            </w:div>
                            <w:div w:id="661740050">
                              <w:marLeft w:val="0"/>
                              <w:marRight w:val="0"/>
                              <w:marTop w:val="360"/>
                              <w:marBottom w:val="450"/>
                              <w:divBdr>
                                <w:top w:val="none" w:sz="0" w:space="0" w:color="auto"/>
                                <w:left w:val="none" w:sz="0" w:space="0" w:color="auto"/>
                                <w:bottom w:val="none" w:sz="0" w:space="0" w:color="auto"/>
                                <w:right w:val="none" w:sz="0" w:space="0" w:color="auto"/>
                              </w:divBdr>
                              <w:divsChild>
                                <w:div w:id="669261200">
                                  <w:marLeft w:val="0"/>
                                  <w:marRight w:val="0"/>
                                  <w:marTop w:val="0"/>
                                  <w:marBottom w:val="0"/>
                                  <w:divBdr>
                                    <w:top w:val="none" w:sz="0" w:space="0" w:color="auto"/>
                                    <w:left w:val="none" w:sz="0" w:space="0" w:color="auto"/>
                                    <w:bottom w:val="single" w:sz="6" w:space="15" w:color="B8B9BA"/>
                                    <w:right w:val="none" w:sz="0" w:space="0" w:color="auto"/>
                                  </w:divBdr>
                                  <w:divsChild>
                                    <w:div w:id="1388332524">
                                      <w:marLeft w:val="0"/>
                                      <w:marRight w:val="0"/>
                                      <w:marTop w:val="0"/>
                                      <w:marBottom w:val="0"/>
                                      <w:divBdr>
                                        <w:top w:val="none" w:sz="0" w:space="0" w:color="auto"/>
                                        <w:left w:val="none" w:sz="0" w:space="0" w:color="auto"/>
                                        <w:bottom w:val="none" w:sz="0" w:space="0" w:color="auto"/>
                                        <w:right w:val="none" w:sz="0" w:space="0" w:color="auto"/>
                                      </w:divBdr>
                                    </w:div>
                                    <w:div w:id="1572042949">
                                      <w:marLeft w:val="0"/>
                                      <w:marRight w:val="0"/>
                                      <w:marTop w:val="225"/>
                                      <w:marBottom w:val="0"/>
                                      <w:divBdr>
                                        <w:top w:val="none" w:sz="0" w:space="0" w:color="auto"/>
                                        <w:left w:val="none" w:sz="0" w:space="0" w:color="auto"/>
                                        <w:bottom w:val="none" w:sz="0" w:space="0" w:color="auto"/>
                                        <w:right w:val="none" w:sz="0" w:space="0" w:color="auto"/>
                                      </w:divBdr>
                                      <w:divsChild>
                                        <w:div w:id="401568418">
                                          <w:marLeft w:val="0"/>
                                          <w:marRight w:val="0"/>
                                          <w:marTop w:val="0"/>
                                          <w:marBottom w:val="0"/>
                                          <w:divBdr>
                                            <w:top w:val="none" w:sz="0" w:space="0" w:color="auto"/>
                                            <w:left w:val="none" w:sz="0" w:space="0" w:color="auto"/>
                                            <w:bottom w:val="none" w:sz="0" w:space="0" w:color="auto"/>
                                            <w:right w:val="none" w:sz="0" w:space="0" w:color="auto"/>
                                          </w:divBdr>
                                        </w:div>
                                      </w:divsChild>
                                    </w:div>
                                    <w:div w:id="10452573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5224580">
                              <w:marLeft w:val="0"/>
                              <w:marRight w:val="0"/>
                              <w:marTop w:val="360"/>
                              <w:marBottom w:val="360"/>
                              <w:divBdr>
                                <w:top w:val="none" w:sz="0" w:space="0" w:color="auto"/>
                                <w:left w:val="none" w:sz="0" w:space="0" w:color="auto"/>
                                <w:bottom w:val="none" w:sz="0" w:space="0" w:color="auto"/>
                                <w:right w:val="none" w:sz="0" w:space="0" w:color="auto"/>
                              </w:divBdr>
                            </w:div>
                            <w:div w:id="368916476">
                              <w:marLeft w:val="0"/>
                              <w:marRight w:val="0"/>
                              <w:marTop w:val="240"/>
                              <w:marBottom w:val="240"/>
                              <w:divBdr>
                                <w:top w:val="none" w:sz="0" w:space="0" w:color="auto"/>
                                <w:left w:val="none" w:sz="0" w:space="0" w:color="auto"/>
                                <w:bottom w:val="none" w:sz="0" w:space="0" w:color="auto"/>
                                <w:right w:val="none" w:sz="0" w:space="0" w:color="auto"/>
                              </w:divBdr>
                              <w:divsChild>
                                <w:div w:id="2082556897">
                                  <w:marLeft w:val="0"/>
                                  <w:marRight w:val="0"/>
                                  <w:marTop w:val="0"/>
                                  <w:marBottom w:val="0"/>
                                  <w:divBdr>
                                    <w:top w:val="none" w:sz="0" w:space="0" w:color="auto"/>
                                    <w:left w:val="none" w:sz="0" w:space="0" w:color="auto"/>
                                    <w:bottom w:val="none" w:sz="0" w:space="0" w:color="auto"/>
                                    <w:right w:val="none" w:sz="0" w:space="0" w:color="auto"/>
                                  </w:divBdr>
                                </w:div>
                              </w:divsChild>
                            </w:div>
                            <w:div w:id="1242370566">
                              <w:marLeft w:val="0"/>
                              <w:marRight w:val="0"/>
                              <w:marTop w:val="240"/>
                              <w:marBottom w:val="240"/>
                              <w:divBdr>
                                <w:top w:val="none" w:sz="0" w:space="0" w:color="auto"/>
                                <w:left w:val="none" w:sz="0" w:space="0" w:color="auto"/>
                                <w:bottom w:val="none" w:sz="0" w:space="0" w:color="auto"/>
                                <w:right w:val="none" w:sz="0" w:space="0" w:color="auto"/>
                              </w:divBdr>
                              <w:divsChild>
                                <w:div w:id="1732918955">
                                  <w:marLeft w:val="0"/>
                                  <w:marRight w:val="0"/>
                                  <w:marTop w:val="0"/>
                                  <w:marBottom w:val="0"/>
                                  <w:divBdr>
                                    <w:top w:val="none" w:sz="0" w:space="0" w:color="auto"/>
                                    <w:left w:val="none" w:sz="0" w:space="0" w:color="auto"/>
                                    <w:bottom w:val="none" w:sz="0" w:space="0" w:color="auto"/>
                                    <w:right w:val="none" w:sz="0" w:space="0" w:color="auto"/>
                                  </w:divBdr>
                                </w:div>
                              </w:divsChild>
                            </w:div>
                            <w:div w:id="2034963199">
                              <w:marLeft w:val="0"/>
                              <w:marRight w:val="0"/>
                              <w:marTop w:val="240"/>
                              <w:marBottom w:val="240"/>
                              <w:divBdr>
                                <w:top w:val="none" w:sz="0" w:space="0" w:color="auto"/>
                                <w:left w:val="none" w:sz="0" w:space="0" w:color="auto"/>
                                <w:bottom w:val="none" w:sz="0" w:space="0" w:color="auto"/>
                                <w:right w:val="none" w:sz="0" w:space="0" w:color="auto"/>
                              </w:divBdr>
                              <w:divsChild>
                                <w:div w:id="1939826341">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240"/>
                              <w:marBottom w:val="240"/>
                              <w:divBdr>
                                <w:top w:val="none" w:sz="0" w:space="0" w:color="auto"/>
                                <w:left w:val="none" w:sz="0" w:space="0" w:color="auto"/>
                                <w:bottom w:val="none" w:sz="0" w:space="0" w:color="auto"/>
                                <w:right w:val="none" w:sz="0" w:space="0" w:color="auto"/>
                              </w:divBdr>
                              <w:divsChild>
                                <w:div w:id="1390104963">
                                  <w:marLeft w:val="0"/>
                                  <w:marRight w:val="0"/>
                                  <w:marTop w:val="0"/>
                                  <w:marBottom w:val="0"/>
                                  <w:divBdr>
                                    <w:top w:val="none" w:sz="0" w:space="0" w:color="auto"/>
                                    <w:left w:val="none" w:sz="0" w:space="0" w:color="auto"/>
                                    <w:bottom w:val="none" w:sz="0" w:space="0" w:color="auto"/>
                                    <w:right w:val="none" w:sz="0" w:space="0" w:color="auto"/>
                                  </w:divBdr>
                                </w:div>
                              </w:divsChild>
                            </w:div>
                            <w:div w:id="1491866673">
                              <w:marLeft w:val="0"/>
                              <w:marRight w:val="0"/>
                              <w:marTop w:val="240"/>
                              <w:marBottom w:val="240"/>
                              <w:divBdr>
                                <w:top w:val="none" w:sz="0" w:space="0" w:color="auto"/>
                                <w:left w:val="none" w:sz="0" w:space="0" w:color="auto"/>
                                <w:bottom w:val="none" w:sz="0" w:space="0" w:color="auto"/>
                                <w:right w:val="none" w:sz="0" w:space="0" w:color="auto"/>
                              </w:divBdr>
                              <w:divsChild>
                                <w:div w:id="1170101563">
                                  <w:marLeft w:val="0"/>
                                  <w:marRight w:val="0"/>
                                  <w:marTop w:val="0"/>
                                  <w:marBottom w:val="0"/>
                                  <w:divBdr>
                                    <w:top w:val="none" w:sz="0" w:space="0" w:color="auto"/>
                                    <w:left w:val="none" w:sz="0" w:space="0" w:color="auto"/>
                                    <w:bottom w:val="none" w:sz="0" w:space="0" w:color="auto"/>
                                    <w:right w:val="none" w:sz="0" w:space="0" w:color="auto"/>
                                  </w:divBdr>
                                </w:div>
                              </w:divsChild>
                            </w:div>
                            <w:div w:id="2079396966">
                              <w:marLeft w:val="0"/>
                              <w:marRight w:val="0"/>
                              <w:marTop w:val="240"/>
                              <w:marBottom w:val="240"/>
                              <w:divBdr>
                                <w:top w:val="none" w:sz="0" w:space="0" w:color="auto"/>
                                <w:left w:val="none" w:sz="0" w:space="0" w:color="auto"/>
                                <w:bottom w:val="none" w:sz="0" w:space="0" w:color="auto"/>
                                <w:right w:val="none" w:sz="0" w:space="0" w:color="auto"/>
                              </w:divBdr>
                              <w:divsChild>
                                <w:div w:id="395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45870">
      <w:bodyDiv w:val="1"/>
      <w:marLeft w:val="0"/>
      <w:marRight w:val="0"/>
      <w:marTop w:val="0"/>
      <w:marBottom w:val="0"/>
      <w:divBdr>
        <w:top w:val="none" w:sz="0" w:space="0" w:color="auto"/>
        <w:left w:val="none" w:sz="0" w:space="0" w:color="auto"/>
        <w:bottom w:val="none" w:sz="0" w:space="0" w:color="auto"/>
        <w:right w:val="none" w:sz="0" w:space="0" w:color="auto"/>
      </w:divBdr>
      <w:divsChild>
        <w:div w:id="799107796">
          <w:marLeft w:val="0"/>
          <w:marRight w:val="0"/>
          <w:marTop w:val="0"/>
          <w:marBottom w:val="0"/>
          <w:divBdr>
            <w:top w:val="none" w:sz="0" w:space="0" w:color="auto"/>
            <w:left w:val="none" w:sz="0" w:space="0" w:color="auto"/>
            <w:bottom w:val="none" w:sz="0" w:space="0" w:color="auto"/>
            <w:right w:val="none" w:sz="0" w:space="0" w:color="auto"/>
          </w:divBdr>
          <w:divsChild>
            <w:div w:id="108015123">
              <w:marLeft w:val="0"/>
              <w:marRight w:val="0"/>
              <w:marTop w:val="0"/>
              <w:marBottom w:val="0"/>
              <w:divBdr>
                <w:top w:val="none" w:sz="0" w:space="0" w:color="auto"/>
                <w:left w:val="none" w:sz="0" w:space="0" w:color="auto"/>
                <w:bottom w:val="none" w:sz="0" w:space="0" w:color="auto"/>
                <w:right w:val="none" w:sz="0" w:space="0" w:color="auto"/>
              </w:divBdr>
              <w:divsChild>
                <w:div w:id="1862621796">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914"/>
                  <w:marBottom w:val="0"/>
                  <w:divBdr>
                    <w:top w:val="none" w:sz="0" w:space="0" w:color="auto"/>
                    <w:left w:val="none" w:sz="0" w:space="0" w:color="auto"/>
                    <w:bottom w:val="none" w:sz="0" w:space="0" w:color="auto"/>
                    <w:right w:val="none" w:sz="0" w:space="0" w:color="auto"/>
                  </w:divBdr>
                  <w:divsChild>
                    <w:div w:id="548494191">
                      <w:marLeft w:val="0"/>
                      <w:marRight w:val="0"/>
                      <w:marTop w:val="0"/>
                      <w:marBottom w:val="0"/>
                      <w:divBdr>
                        <w:top w:val="none" w:sz="0" w:space="0" w:color="auto"/>
                        <w:left w:val="none" w:sz="0" w:space="0" w:color="auto"/>
                        <w:bottom w:val="none" w:sz="0" w:space="0" w:color="auto"/>
                        <w:right w:val="none" w:sz="0" w:space="0" w:color="auto"/>
                      </w:divBdr>
                      <w:divsChild>
                        <w:div w:id="549878650">
                          <w:marLeft w:val="0"/>
                          <w:marRight w:val="0"/>
                          <w:marTop w:val="0"/>
                          <w:marBottom w:val="0"/>
                          <w:divBdr>
                            <w:top w:val="none" w:sz="0" w:space="0" w:color="auto"/>
                            <w:left w:val="none" w:sz="0" w:space="0" w:color="auto"/>
                            <w:bottom w:val="none" w:sz="0" w:space="0" w:color="auto"/>
                            <w:right w:val="none" w:sz="0" w:space="0" w:color="auto"/>
                          </w:divBdr>
                          <w:divsChild>
                            <w:div w:id="1665622797">
                              <w:marLeft w:val="0"/>
                              <w:marRight w:val="0"/>
                              <w:marTop w:val="0"/>
                              <w:marBottom w:val="0"/>
                              <w:divBdr>
                                <w:top w:val="none" w:sz="0" w:space="0" w:color="auto"/>
                                <w:left w:val="none" w:sz="0" w:space="0" w:color="auto"/>
                                <w:bottom w:val="none" w:sz="0" w:space="0" w:color="auto"/>
                                <w:right w:val="none" w:sz="0" w:space="0" w:color="auto"/>
                              </w:divBdr>
                            </w:div>
                          </w:divsChild>
                        </w:div>
                        <w:div w:id="312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2286"/>
                      <w:marTop w:val="0"/>
                      <w:marBottom w:val="0"/>
                      <w:divBdr>
                        <w:top w:val="none" w:sz="0" w:space="0" w:color="auto"/>
                        <w:left w:val="none" w:sz="0" w:space="0" w:color="auto"/>
                        <w:bottom w:val="none" w:sz="0" w:space="0" w:color="auto"/>
                        <w:right w:val="none" w:sz="0" w:space="0" w:color="auto"/>
                      </w:divBdr>
                      <w:divsChild>
                        <w:div w:id="873544219">
                          <w:marLeft w:val="0"/>
                          <w:marRight w:val="0"/>
                          <w:marTop w:val="914"/>
                          <w:marBottom w:val="914"/>
                          <w:divBdr>
                            <w:top w:val="none" w:sz="0" w:space="0" w:color="auto"/>
                            <w:left w:val="none" w:sz="0" w:space="0" w:color="auto"/>
                            <w:bottom w:val="none" w:sz="0" w:space="0" w:color="auto"/>
                            <w:right w:val="none" w:sz="0" w:space="0" w:color="auto"/>
                          </w:divBdr>
                          <w:divsChild>
                            <w:div w:id="1544823321">
                              <w:marLeft w:val="0"/>
                              <w:marRight w:val="0"/>
                              <w:marTop w:val="0"/>
                              <w:marBottom w:val="457"/>
                              <w:divBdr>
                                <w:top w:val="none" w:sz="0" w:space="0" w:color="auto"/>
                                <w:left w:val="none" w:sz="0" w:space="0" w:color="auto"/>
                                <w:bottom w:val="none" w:sz="0" w:space="0" w:color="auto"/>
                                <w:right w:val="none" w:sz="0" w:space="0" w:color="auto"/>
                              </w:divBdr>
                            </w:div>
                            <w:div w:id="513879324">
                              <w:marLeft w:val="0"/>
                              <w:marRight w:val="0"/>
                              <w:marTop w:val="457"/>
                              <w:marBottom w:val="457"/>
                              <w:divBdr>
                                <w:top w:val="none" w:sz="0" w:space="0" w:color="auto"/>
                                <w:left w:val="none" w:sz="0" w:space="0" w:color="auto"/>
                                <w:bottom w:val="none" w:sz="0" w:space="0" w:color="auto"/>
                                <w:right w:val="none" w:sz="0" w:space="0" w:color="auto"/>
                              </w:divBdr>
                            </w:div>
                            <w:div w:id="848174173">
                              <w:marLeft w:val="0"/>
                              <w:marRight w:val="0"/>
                              <w:marTop w:val="457"/>
                              <w:marBottom w:val="914"/>
                              <w:divBdr>
                                <w:top w:val="single" w:sz="8" w:space="31" w:color="EB5D0B"/>
                                <w:left w:val="none" w:sz="0" w:space="0" w:color="auto"/>
                                <w:bottom w:val="single" w:sz="8" w:space="31" w:color="EB5D0B"/>
                                <w:right w:val="none" w:sz="0" w:space="0" w:color="auto"/>
                              </w:divBdr>
                            </w:div>
                            <w:div w:id="713894701">
                              <w:marLeft w:val="0"/>
                              <w:marRight w:val="0"/>
                              <w:marTop w:val="1097"/>
                              <w:marBottom w:val="1371"/>
                              <w:divBdr>
                                <w:top w:val="none" w:sz="0" w:space="0" w:color="auto"/>
                                <w:left w:val="none" w:sz="0" w:space="0" w:color="auto"/>
                                <w:bottom w:val="none" w:sz="0" w:space="0" w:color="auto"/>
                                <w:right w:val="none" w:sz="0" w:space="0" w:color="auto"/>
                              </w:divBdr>
                              <w:divsChild>
                                <w:div w:id="477959010">
                                  <w:marLeft w:val="0"/>
                                  <w:marRight w:val="366"/>
                                  <w:marTop w:val="274"/>
                                  <w:marBottom w:val="0"/>
                                  <w:divBdr>
                                    <w:top w:val="none" w:sz="0" w:space="0" w:color="auto"/>
                                    <w:left w:val="none" w:sz="0" w:space="0" w:color="auto"/>
                                    <w:bottom w:val="none" w:sz="0" w:space="0" w:color="auto"/>
                                    <w:right w:val="none" w:sz="0" w:space="0" w:color="auto"/>
                                  </w:divBdr>
                                </w:div>
                              </w:divsChild>
                            </w:div>
                            <w:div w:id="1673294107">
                              <w:marLeft w:val="0"/>
                              <w:marRight w:val="0"/>
                              <w:marTop w:val="366"/>
                              <w:marBottom w:val="366"/>
                              <w:divBdr>
                                <w:top w:val="none" w:sz="0" w:space="0" w:color="auto"/>
                                <w:left w:val="none" w:sz="0" w:space="0" w:color="auto"/>
                                <w:bottom w:val="none" w:sz="0" w:space="0" w:color="auto"/>
                                <w:right w:val="none" w:sz="0" w:space="0" w:color="auto"/>
                              </w:divBdr>
                              <w:divsChild>
                                <w:div w:id="82997005">
                                  <w:marLeft w:val="0"/>
                                  <w:marRight w:val="0"/>
                                  <w:marTop w:val="0"/>
                                  <w:marBottom w:val="0"/>
                                  <w:divBdr>
                                    <w:top w:val="none" w:sz="0" w:space="0" w:color="auto"/>
                                    <w:left w:val="none" w:sz="0" w:space="0" w:color="auto"/>
                                    <w:bottom w:val="none" w:sz="0" w:space="0" w:color="auto"/>
                                    <w:right w:val="none" w:sz="0" w:space="0" w:color="auto"/>
                                  </w:divBdr>
                                </w:div>
                              </w:divsChild>
                            </w:div>
                            <w:div w:id="1179079696">
                              <w:marLeft w:val="0"/>
                              <w:marRight w:val="0"/>
                              <w:marTop w:val="366"/>
                              <w:marBottom w:val="366"/>
                              <w:divBdr>
                                <w:top w:val="none" w:sz="0" w:space="0" w:color="auto"/>
                                <w:left w:val="none" w:sz="0" w:space="0" w:color="auto"/>
                                <w:bottom w:val="none" w:sz="0" w:space="0" w:color="auto"/>
                                <w:right w:val="none" w:sz="0" w:space="0" w:color="auto"/>
                              </w:divBdr>
                              <w:divsChild>
                                <w:div w:id="1127311889">
                                  <w:marLeft w:val="0"/>
                                  <w:marRight w:val="0"/>
                                  <w:marTop w:val="0"/>
                                  <w:marBottom w:val="0"/>
                                  <w:divBdr>
                                    <w:top w:val="none" w:sz="0" w:space="0" w:color="auto"/>
                                    <w:left w:val="none" w:sz="0" w:space="0" w:color="auto"/>
                                    <w:bottom w:val="none" w:sz="0" w:space="0" w:color="auto"/>
                                    <w:right w:val="none" w:sz="0" w:space="0" w:color="auto"/>
                                  </w:divBdr>
                                </w:div>
                              </w:divsChild>
                            </w:div>
                            <w:div w:id="1900558103">
                              <w:marLeft w:val="0"/>
                              <w:marRight w:val="0"/>
                              <w:marTop w:val="366"/>
                              <w:marBottom w:val="366"/>
                              <w:divBdr>
                                <w:top w:val="none" w:sz="0" w:space="0" w:color="auto"/>
                                <w:left w:val="none" w:sz="0" w:space="0" w:color="auto"/>
                                <w:bottom w:val="none" w:sz="0" w:space="0" w:color="auto"/>
                                <w:right w:val="none" w:sz="0" w:space="0" w:color="auto"/>
                              </w:divBdr>
                              <w:divsChild>
                                <w:div w:id="239994276">
                                  <w:marLeft w:val="0"/>
                                  <w:marRight w:val="0"/>
                                  <w:marTop w:val="0"/>
                                  <w:marBottom w:val="0"/>
                                  <w:divBdr>
                                    <w:top w:val="none" w:sz="0" w:space="0" w:color="auto"/>
                                    <w:left w:val="none" w:sz="0" w:space="0" w:color="auto"/>
                                    <w:bottom w:val="none" w:sz="0" w:space="0" w:color="auto"/>
                                    <w:right w:val="none" w:sz="0" w:space="0" w:color="auto"/>
                                  </w:divBdr>
                                </w:div>
                              </w:divsChild>
                            </w:div>
                            <w:div w:id="1445879032">
                              <w:marLeft w:val="0"/>
                              <w:marRight w:val="0"/>
                              <w:marTop w:val="366"/>
                              <w:marBottom w:val="366"/>
                              <w:divBdr>
                                <w:top w:val="none" w:sz="0" w:space="0" w:color="auto"/>
                                <w:left w:val="none" w:sz="0" w:space="0" w:color="auto"/>
                                <w:bottom w:val="none" w:sz="0" w:space="0" w:color="auto"/>
                                <w:right w:val="none" w:sz="0" w:space="0" w:color="auto"/>
                              </w:divBdr>
                              <w:divsChild>
                                <w:div w:id="282344171">
                                  <w:marLeft w:val="0"/>
                                  <w:marRight w:val="0"/>
                                  <w:marTop w:val="0"/>
                                  <w:marBottom w:val="0"/>
                                  <w:divBdr>
                                    <w:top w:val="none" w:sz="0" w:space="0" w:color="auto"/>
                                    <w:left w:val="none" w:sz="0" w:space="0" w:color="auto"/>
                                    <w:bottom w:val="none" w:sz="0" w:space="0" w:color="auto"/>
                                    <w:right w:val="none" w:sz="0" w:space="0" w:color="auto"/>
                                  </w:divBdr>
                                </w:div>
                              </w:divsChild>
                            </w:div>
                            <w:div w:id="1994529450">
                              <w:marLeft w:val="0"/>
                              <w:marRight w:val="0"/>
                              <w:marTop w:val="366"/>
                              <w:marBottom w:val="366"/>
                              <w:divBdr>
                                <w:top w:val="none" w:sz="0" w:space="0" w:color="auto"/>
                                <w:left w:val="none" w:sz="0" w:space="0" w:color="auto"/>
                                <w:bottom w:val="none" w:sz="0" w:space="0" w:color="auto"/>
                                <w:right w:val="none" w:sz="0" w:space="0" w:color="auto"/>
                              </w:divBdr>
                              <w:divsChild>
                                <w:div w:id="1267008709">
                                  <w:marLeft w:val="0"/>
                                  <w:marRight w:val="0"/>
                                  <w:marTop w:val="0"/>
                                  <w:marBottom w:val="0"/>
                                  <w:divBdr>
                                    <w:top w:val="none" w:sz="0" w:space="0" w:color="auto"/>
                                    <w:left w:val="none" w:sz="0" w:space="0" w:color="auto"/>
                                    <w:bottom w:val="none" w:sz="0" w:space="0" w:color="auto"/>
                                    <w:right w:val="none" w:sz="0" w:space="0" w:color="auto"/>
                                  </w:divBdr>
                                </w:div>
                              </w:divsChild>
                            </w:div>
                            <w:div w:id="1034161883">
                              <w:marLeft w:val="0"/>
                              <w:marRight w:val="0"/>
                              <w:marTop w:val="366"/>
                              <w:marBottom w:val="366"/>
                              <w:divBdr>
                                <w:top w:val="none" w:sz="0" w:space="0" w:color="auto"/>
                                <w:left w:val="none" w:sz="0" w:space="0" w:color="auto"/>
                                <w:bottom w:val="none" w:sz="0" w:space="0" w:color="auto"/>
                                <w:right w:val="none" w:sz="0" w:space="0" w:color="auto"/>
                              </w:divBdr>
                              <w:divsChild>
                                <w:div w:id="18892843">
                                  <w:marLeft w:val="0"/>
                                  <w:marRight w:val="0"/>
                                  <w:marTop w:val="0"/>
                                  <w:marBottom w:val="0"/>
                                  <w:divBdr>
                                    <w:top w:val="none" w:sz="0" w:space="0" w:color="auto"/>
                                    <w:left w:val="none" w:sz="0" w:space="0" w:color="auto"/>
                                    <w:bottom w:val="none" w:sz="0" w:space="0" w:color="auto"/>
                                    <w:right w:val="none" w:sz="0" w:space="0" w:color="auto"/>
                                  </w:divBdr>
                                </w:div>
                              </w:divsChild>
                            </w:div>
                            <w:div w:id="990449425">
                              <w:marLeft w:val="0"/>
                              <w:marRight w:val="0"/>
                              <w:marTop w:val="366"/>
                              <w:marBottom w:val="366"/>
                              <w:divBdr>
                                <w:top w:val="none" w:sz="0" w:space="0" w:color="auto"/>
                                <w:left w:val="none" w:sz="0" w:space="0" w:color="auto"/>
                                <w:bottom w:val="none" w:sz="0" w:space="0" w:color="auto"/>
                                <w:right w:val="none" w:sz="0" w:space="0" w:color="auto"/>
                              </w:divBdr>
                              <w:divsChild>
                                <w:div w:id="1893729352">
                                  <w:marLeft w:val="0"/>
                                  <w:marRight w:val="0"/>
                                  <w:marTop w:val="0"/>
                                  <w:marBottom w:val="0"/>
                                  <w:divBdr>
                                    <w:top w:val="none" w:sz="0" w:space="0" w:color="auto"/>
                                    <w:left w:val="none" w:sz="0" w:space="0" w:color="auto"/>
                                    <w:bottom w:val="none" w:sz="0" w:space="0" w:color="auto"/>
                                    <w:right w:val="none" w:sz="0" w:space="0" w:color="auto"/>
                                  </w:divBdr>
                                </w:div>
                              </w:divsChild>
                            </w:div>
                            <w:div w:id="468010506">
                              <w:marLeft w:val="0"/>
                              <w:marRight w:val="0"/>
                              <w:marTop w:val="366"/>
                              <w:marBottom w:val="366"/>
                              <w:divBdr>
                                <w:top w:val="none" w:sz="0" w:space="0" w:color="auto"/>
                                <w:left w:val="none" w:sz="0" w:space="0" w:color="auto"/>
                                <w:bottom w:val="none" w:sz="0" w:space="0" w:color="auto"/>
                                <w:right w:val="none" w:sz="0" w:space="0" w:color="auto"/>
                              </w:divBdr>
                              <w:divsChild>
                                <w:div w:id="2093576661">
                                  <w:marLeft w:val="0"/>
                                  <w:marRight w:val="0"/>
                                  <w:marTop w:val="0"/>
                                  <w:marBottom w:val="0"/>
                                  <w:divBdr>
                                    <w:top w:val="none" w:sz="0" w:space="0" w:color="auto"/>
                                    <w:left w:val="none" w:sz="0" w:space="0" w:color="auto"/>
                                    <w:bottom w:val="none" w:sz="0" w:space="0" w:color="auto"/>
                                    <w:right w:val="none" w:sz="0" w:space="0" w:color="auto"/>
                                  </w:divBdr>
                                </w:div>
                              </w:divsChild>
                            </w:div>
                            <w:div w:id="779492044">
                              <w:marLeft w:val="0"/>
                              <w:marRight w:val="0"/>
                              <w:marTop w:val="366"/>
                              <w:marBottom w:val="366"/>
                              <w:divBdr>
                                <w:top w:val="none" w:sz="0" w:space="0" w:color="auto"/>
                                <w:left w:val="none" w:sz="0" w:space="0" w:color="auto"/>
                                <w:bottom w:val="none" w:sz="0" w:space="0" w:color="auto"/>
                                <w:right w:val="none" w:sz="0" w:space="0" w:color="auto"/>
                              </w:divBdr>
                              <w:divsChild>
                                <w:div w:id="400249426">
                                  <w:marLeft w:val="0"/>
                                  <w:marRight w:val="0"/>
                                  <w:marTop w:val="0"/>
                                  <w:marBottom w:val="0"/>
                                  <w:divBdr>
                                    <w:top w:val="none" w:sz="0" w:space="0" w:color="auto"/>
                                    <w:left w:val="none" w:sz="0" w:space="0" w:color="auto"/>
                                    <w:bottom w:val="none" w:sz="0" w:space="0" w:color="auto"/>
                                    <w:right w:val="none" w:sz="0" w:space="0" w:color="auto"/>
                                  </w:divBdr>
                                </w:div>
                              </w:divsChild>
                            </w:div>
                            <w:div w:id="2135980157">
                              <w:marLeft w:val="0"/>
                              <w:marRight w:val="0"/>
                              <w:marTop w:val="366"/>
                              <w:marBottom w:val="366"/>
                              <w:divBdr>
                                <w:top w:val="none" w:sz="0" w:space="0" w:color="auto"/>
                                <w:left w:val="none" w:sz="0" w:space="0" w:color="auto"/>
                                <w:bottom w:val="none" w:sz="0" w:space="0" w:color="auto"/>
                                <w:right w:val="none" w:sz="0" w:space="0" w:color="auto"/>
                              </w:divBdr>
                              <w:divsChild>
                                <w:div w:id="651493946">
                                  <w:marLeft w:val="0"/>
                                  <w:marRight w:val="0"/>
                                  <w:marTop w:val="0"/>
                                  <w:marBottom w:val="0"/>
                                  <w:divBdr>
                                    <w:top w:val="none" w:sz="0" w:space="0" w:color="auto"/>
                                    <w:left w:val="none" w:sz="0" w:space="0" w:color="auto"/>
                                    <w:bottom w:val="none" w:sz="0" w:space="0" w:color="auto"/>
                                    <w:right w:val="none" w:sz="0" w:space="0" w:color="auto"/>
                                  </w:divBdr>
                                </w:div>
                              </w:divsChild>
                            </w:div>
                            <w:div w:id="2098284603">
                              <w:marLeft w:val="0"/>
                              <w:marRight w:val="0"/>
                              <w:marTop w:val="366"/>
                              <w:marBottom w:val="366"/>
                              <w:divBdr>
                                <w:top w:val="none" w:sz="0" w:space="0" w:color="auto"/>
                                <w:left w:val="none" w:sz="0" w:space="0" w:color="auto"/>
                                <w:bottom w:val="none" w:sz="0" w:space="0" w:color="auto"/>
                                <w:right w:val="none" w:sz="0" w:space="0" w:color="auto"/>
                              </w:divBdr>
                              <w:divsChild>
                                <w:div w:id="1940914299">
                                  <w:marLeft w:val="0"/>
                                  <w:marRight w:val="0"/>
                                  <w:marTop w:val="0"/>
                                  <w:marBottom w:val="0"/>
                                  <w:divBdr>
                                    <w:top w:val="none" w:sz="0" w:space="0" w:color="auto"/>
                                    <w:left w:val="none" w:sz="0" w:space="0" w:color="auto"/>
                                    <w:bottom w:val="none" w:sz="0" w:space="0" w:color="auto"/>
                                    <w:right w:val="none" w:sz="0" w:space="0" w:color="auto"/>
                                  </w:divBdr>
                                </w:div>
                              </w:divsChild>
                            </w:div>
                            <w:div w:id="2134058954">
                              <w:marLeft w:val="0"/>
                              <w:marRight w:val="0"/>
                              <w:marTop w:val="549"/>
                              <w:marBottom w:val="686"/>
                              <w:divBdr>
                                <w:top w:val="none" w:sz="0" w:space="0" w:color="auto"/>
                                <w:left w:val="none" w:sz="0" w:space="0" w:color="auto"/>
                                <w:bottom w:val="none" w:sz="0" w:space="0" w:color="auto"/>
                                <w:right w:val="none" w:sz="0" w:space="0" w:color="auto"/>
                              </w:divBdr>
                              <w:divsChild>
                                <w:div w:id="220941484">
                                  <w:marLeft w:val="0"/>
                                  <w:marRight w:val="0"/>
                                  <w:marTop w:val="0"/>
                                  <w:marBottom w:val="0"/>
                                  <w:divBdr>
                                    <w:top w:val="none" w:sz="0" w:space="0" w:color="auto"/>
                                    <w:left w:val="none" w:sz="0" w:space="0" w:color="auto"/>
                                    <w:bottom w:val="single" w:sz="8" w:space="23" w:color="B8B9BA"/>
                                    <w:right w:val="none" w:sz="0" w:space="0" w:color="auto"/>
                                  </w:divBdr>
                                  <w:divsChild>
                                    <w:div w:id="280916611">
                                      <w:marLeft w:val="0"/>
                                      <w:marRight w:val="0"/>
                                      <w:marTop w:val="0"/>
                                      <w:marBottom w:val="0"/>
                                      <w:divBdr>
                                        <w:top w:val="none" w:sz="0" w:space="0" w:color="auto"/>
                                        <w:left w:val="none" w:sz="0" w:space="0" w:color="auto"/>
                                        <w:bottom w:val="none" w:sz="0" w:space="0" w:color="auto"/>
                                        <w:right w:val="none" w:sz="0" w:space="0" w:color="auto"/>
                                      </w:divBdr>
                                    </w:div>
                                    <w:div w:id="1246723816">
                                      <w:marLeft w:val="0"/>
                                      <w:marRight w:val="0"/>
                                      <w:marTop w:val="343"/>
                                      <w:marBottom w:val="0"/>
                                      <w:divBdr>
                                        <w:top w:val="none" w:sz="0" w:space="0" w:color="auto"/>
                                        <w:left w:val="none" w:sz="0" w:space="0" w:color="auto"/>
                                        <w:bottom w:val="none" w:sz="0" w:space="0" w:color="auto"/>
                                        <w:right w:val="none" w:sz="0" w:space="0" w:color="auto"/>
                                      </w:divBdr>
                                      <w:divsChild>
                                        <w:div w:id="870653422">
                                          <w:marLeft w:val="0"/>
                                          <w:marRight w:val="0"/>
                                          <w:marTop w:val="0"/>
                                          <w:marBottom w:val="0"/>
                                          <w:divBdr>
                                            <w:top w:val="none" w:sz="0" w:space="0" w:color="auto"/>
                                            <w:left w:val="none" w:sz="0" w:space="0" w:color="auto"/>
                                            <w:bottom w:val="none" w:sz="0" w:space="0" w:color="auto"/>
                                            <w:right w:val="none" w:sz="0" w:space="0" w:color="auto"/>
                                          </w:divBdr>
                                        </w:div>
                                      </w:divsChild>
                                    </w:div>
                                    <w:div w:id="9269602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94108053">
                              <w:marLeft w:val="0"/>
                              <w:marRight w:val="0"/>
                              <w:marTop w:val="366"/>
                              <w:marBottom w:val="366"/>
                              <w:divBdr>
                                <w:top w:val="none" w:sz="0" w:space="0" w:color="auto"/>
                                <w:left w:val="none" w:sz="0" w:space="0" w:color="auto"/>
                                <w:bottom w:val="none" w:sz="0" w:space="0" w:color="auto"/>
                                <w:right w:val="none" w:sz="0" w:space="0" w:color="auto"/>
                              </w:divBdr>
                              <w:divsChild>
                                <w:div w:id="256208619">
                                  <w:marLeft w:val="0"/>
                                  <w:marRight w:val="0"/>
                                  <w:marTop w:val="0"/>
                                  <w:marBottom w:val="0"/>
                                  <w:divBdr>
                                    <w:top w:val="none" w:sz="0" w:space="0" w:color="auto"/>
                                    <w:left w:val="none" w:sz="0" w:space="0" w:color="auto"/>
                                    <w:bottom w:val="none" w:sz="0" w:space="0" w:color="auto"/>
                                    <w:right w:val="none" w:sz="0" w:space="0" w:color="auto"/>
                                  </w:divBdr>
                                </w:div>
                              </w:divsChild>
                            </w:div>
                            <w:div w:id="1297031623">
                              <w:marLeft w:val="0"/>
                              <w:marRight w:val="0"/>
                              <w:marTop w:val="366"/>
                              <w:marBottom w:val="366"/>
                              <w:divBdr>
                                <w:top w:val="none" w:sz="0" w:space="0" w:color="auto"/>
                                <w:left w:val="none" w:sz="0" w:space="0" w:color="auto"/>
                                <w:bottom w:val="none" w:sz="0" w:space="0" w:color="auto"/>
                                <w:right w:val="none" w:sz="0" w:space="0" w:color="auto"/>
                              </w:divBdr>
                              <w:divsChild>
                                <w:div w:id="380401698">
                                  <w:marLeft w:val="0"/>
                                  <w:marRight w:val="0"/>
                                  <w:marTop w:val="0"/>
                                  <w:marBottom w:val="0"/>
                                  <w:divBdr>
                                    <w:top w:val="none" w:sz="0" w:space="0" w:color="auto"/>
                                    <w:left w:val="none" w:sz="0" w:space="0" w:color="auto"/>
                                    <w:bottom w:val="none" w:sz="0" w:space="0" w:color="auto"/>
                                    <w:right w:val="none" w:sz="0" w:space="0" w:color="auto"/>
                                  </w:divBdr>
                                </w:div>
                              </w:divsChild>
                            </w:div>
                            <w:div w:id="1296331371">
                              <w:marLeft w:val="0"/>
                              <w:marRight w:val="0"/>
                              <w:marTop w:val="366"/>
                              <w:marBottom w:val="366"/>
                              <w:divBdr>
                                <w:top w:val="none" w:sz="0" w:space="0" w:color="auto"/>
                                <w:left w:val="none" w:sz="0" w:space="0" w:color="auto"/>
                                <w:bottom w:val="none" w:sz="0" w:space="0" w:color="auto"/>
                                <w:right w:val="none" w:sz="0" w:space="0" w:color="auto"/>
                              </w:divBdr>
                              <w:divsChild>
                                <w:div w:id="1769276485">
                                  <w:marLeft w:val="0"/>
                                  <w:marRight w:val="0"/>
                                  <w:marTop w:val="0"/>
                                  <w:marBottom w:val="0"/>
                                  <w:divBdr>
                                    <w:top w:val="none" w:sz="0" w:space="0" w:color="auto"/>
                                    <w:left w:val="none" w:sz="0" w:space="0" w:color="auto"/>
                                    <w:bottom w:val="none" w:sz="0" w:space="0" w:color="auto"/>
                                    <w:right w:val="none" w:sz="0" w:space="0" w:color="auto"/>
                                  </w:divBdr>
                                </w:div>
                              </w:divsChild>
                            </w:div>
                            <w:div w:id="942684767">
                              <w:marLeft w:val="0"/>
                              <w:marRight w:val="0"/>
                              <w:marTop w:val="366"/>
                              <w:marBottom w:val="366"/>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
                              </w:divsChild>
                            </w:div>
                            <w:div w:id="615018397">
                              <w:marLeft w:val="0"/>
                              <w:marRight w:val="0"/>
                              <w:marTop w:val="366"/>
                              <w:marBottom w:val="366"/>
                              <w:divBdr>
                                <w:top w:val="none" w:sz="0" w:space="0" w:color="auto"/>
                                <w:left w:val="none" w:sz="0" w:space="0" w:color="auto"/>
                                <w:bottom w:val="none" w:sz="0" w:space="0" w:color="auto"/>
                                <w:right w:val="none" w:sz="0" w:space="0" w:color="auto"/>
                              </w:divBdr>
                              <w:divsChild>
                                <w:div w:id="1706445850">
                                  <w:marLeft w:val="0"/>
                                  <w:marRight w:val="0"/>
                                  <w:marTop w:val="0"/>
                                  <w:marBottom w:val="0"/>
                                  <w:divBdr>
                                    <w:top w:val="none" w:sz="0" w:space="0" w:color="auto"/>
                                    <w:left w:val="none" w:sz="0" w:space="0" w:color="auto"/>
                                    <w:bottom w:val="none" w:sz="0" w:space="0" w:color="auto"/>
                                    <w:right w:val="none" w:sz="0" w:space="0" w:color="auto"/>
                                  </w:divBdr>
                                </w:div>
                              </w:divsChild>
                            </w:div>
                            <w:div w:id="2128351350">
                              <w:marLeft w:val="0"/>
                              <w:marRight w:val="0"/>
                              <w:marTop w:val="549"/>
                              <w:marBottom w:val="549"/>
                              <w:divBdr>
                                <w:top w:val="none" w:sz="0" w:space="0" w:color="auto"/>
                                <w:left w:val="none" w:sz="0" w:space="0" w:color="auto"/>
                                <w:bottom w:val="none" w:sz="0" w:space="0" w:color="auto"/>
                                <w:right w:val="none" w:sz="0" w:space="0" w:color="auto"/>
                              </w:divBdr>
                            </w:div>
                            <w:div w:id="639775325">
                              <w:marLeft w:val="0"/>
                              <w:marRight w:val="0"/>
                              <w:marTop w:val="366"/>
                              <w:marBottom w:val="366"/>
                              <w:divBdr>
                                <w:top w:val="none" w:sz="0" w:space="0" w:color="auto"/>
                                <w:left w:val="none" w:sz="0" w:space="0" w:color="auto"/>
                                <w:bottom w:val="none" w:sz="0" w:space="0" w:color="auto"/>
                                <w:right w:val="none" w:sz="0" w:space="0" w:color="auto"/>
                              </w:divBdr>
                              <w:divsChild>
                                <w:div w:id="145976839">
                                  <w:marLeft w:val="0"/>
                                  <w:marRight w:val="0"/>
                                  <w:marTop w:val="0"/>
                                  <w:marBottom w:val="0"/>
                                  <w:divBdr>
                                    <w:top w:val="none" w:sz="0" w:space="0" w:color="auto"/>
                                    <w:left w:val="none" w:sz="0" w:space="0" w:color="auto"/>
                                    <w:bottom w:val="none" w:sz="0" w:space="0" w:color="auto"/>
                                    <w:right w:val="none" w:sz="0" w:space="0" w:color="auto"/>
                                  </w:divBdr>
                                </w:div>
                              </w:divsChild>
                            </w:div>
                            <w:div w:id="629097544">
                              <w:marLeft w:val="0"/>
                              <w:marRight w:val="0"/>
                              <w:marTop w:val="366"/>
                              <w:marBottom w:val="366"/>
                              <w:divBdr>
                                <w:top w:val="none" w:sz="0" w:space="0" w:color="auto"/>
                                <w:left w:val="none" w:sz="0" w:space="0" w:color="auto"/>
                                <w:bottom w:val="none" w:sz="0" w:space="0" w:color="auto"/>
                                <w:right w:val="none" w:sz="0" w:space="0" w:color="auto"/>
                              </w:divBdr>
                              <w:divsChild>
                                <w:div w:id="651325302">
                                  <w:marLeft w:val="0"/>
                                  <w:marRight w:val="0"/>
                                  <w:marTop w:val="0"/>
                                  <w:marBottom w:val="0"/>
                                  <w:divBdr>
                                    <w:top w:val="none" w:sz="0" w:space="0" w:color="auto"/>
                                    <w:left w:val="none" w:sz="0" w:space="0" w:color="auto"/>
                                    <w:bottom w:val="none" w:sz="0" w:space="0" w:color="auto"/>
                                    <w:right w:val="none" w:sz="0" w:space="0" w:color="auto"/>
                                  </w:divBdr>
                                </w:div>
                              </w:divsChild>
                            </w:div>
                            <w:div w:id="540366819">
                              <w:marLeft w:val="0"/>
                              <w:marRight w:val="0"/>
                              <w:marTop w:val="366"/>
                              <w:marBottom w:val="366"/>
                              <w:divBdr>
                                <w:top w:val="none" w:sz="0" w:space="0" w:color="auto"/>
                                <w:left w:val="none" w:sz="0" w:space="0" w:color="auto"/>
                                <w:bottom w:val="none" w:sz="0" w:space="0" w:color="auto"/>
                                <w:right w:val="none" w:sz="0" w:space="0" w:color="auto"/>
                              </w:divBdr>
                              <w:divsChild>
                                <w:div w:id="608853823">
                                  <w:marLeft w:val="0"/>
                                  <w:marRight w:val="0"/>
                                  <w:marTop w:val="0"/>
                                  <w:marBottom w:val="0"/>
                                  <w:divBdr>
                                    <w:top w:val="none" w:sz="0" w:space="0" w:color="auto"/>
                                    <w:left w:val="none" w:sz="0" w:space="0" w:color="auto"/>
                                    <w:bottom w:val="none" w:sz="0" w:space="0" w:color="auto"/>
                                    <w:right w:val="none" w:sz="0" w:space="0" w:color="auto"/>
                                  </w:divBdr>
                                </w:div>
                              </w:divsChild>
                            </w:div>
                            <w:div w:id="706954741">
                              <w:marLeft w:val="0"/>
                              <w:marRight w:val="0"/>
                              <w:marTop w:val="366"/>
                              <w:marBottom w:val="366"/>
                              <w:divBdr>
                                <w:top w:val="none" w:sz="0" w:space="0" w:color="auto"/>
                                <w:left w:val="none" w:sz="0" w:space="0" w:color="auto"/>
                                <w:bottom w:val="none" w:sz="0" w:space="0" w:color="auto"/>
                                <w:right w:val="none" w:sz="0" w:space="0" w:color="auto"/>
                              </w:divBdr>
                              <w:divsChild>
                                <w:div w:id="1240217328">
                                  <w:marLeft w:val="0"/>
                                  <w:marRight w:val="0"/>
                                  <w:marTop w:val="0"/>
                                  <w:marBottom w:val="0"/>
                                  <w:divBdr>
                                    <w:top w:val="none" w:sz="0" w:space="0" w:color="auto"/>
                                    <w:left w:val="none" w:sz="0" w:space="0" w:color="auto"/>
                                    <w:bottom w:val="none" w:sz="0" w:space="0" w:color="auto"/>
                                    <w:right w:val="none" w:sz="0" w:space="0" w:color="auto"/>
                                  </w:divBdr>
                                </w:div>
                              </w:divsChild>
                            </w:div>
                            <w:div w:id="146633626">
                              <w:marLeft w:val="0"/>
                              <w:marRight w:val="0"/>
                              <w:marTop w:val="366"/>
                              <w:marBottom w:val="366"/>
                              <w:divBdr>
                                <w:top w:val="none" w:sz="0" w:space="0" w:color="auto"/>
                                <w:left w:val="none" w:sz="0" w:space="0" w:color="auto"/>
                                <w:bottom w:val="none" w:sz="0" w:space="0" w:color="auto"/>
                                <w:right w:val="none" w:sz="0" w:space="0" w:color="auto"/>
                              </w:divBdr>
                              <w:divsChild>
                                <w:div w:id="1400783860">
                                  <w:marLeft w:val="0"/>
                                  <w:marRight w:val="0"/>
                                  <w:marTop w:val="0"/>
                                  <w:marBottom w:val="0"/>
                                  <w:divBdr>
                                    <w:top w:val="none" w:sz="0" w:space="0" w:color="auto"/>
                                    <w:left w:val="none" w:sz="0" w:space="0" w:color="auto"/>
                                    <w:bottom w:val="none" w:sz="0" w:space="0" w:color="auto"/>
                                    <w:right w:val="none" w:sz="0" w:space="0" w:color="auto"/>
                                  </w:divBdr>
                                </w:div>
                              </w:divsChild>
                            </w:div>
                            <w:div w:id="755781688">
                              <w:marLeft w:val="0"/>
                              <w:marRight w:val="0"/>
                              <w:marTop w:val="366"/>
                              <w:marBottom w:val="366"/>
                              <w:divBdr>
                                <w:top w:val="none" w:sz="0" w:space="0" w:color="auto"/>
                                <w:left w:val="none" w:sz="0" w:space="0" w:color="auto"/>
                                <w:bottom w:val="none" w:sz="0" w:space="0" w:color="auto"/>
                                <w:right w:val="none" w:sz="0" w:space="0" w:color="auto"/>
                              </w:divBdr>
                              <w:divsChild>
                                <w:div w:id="348484717">
                                  <w:marLeft w:val="0"/>
                                  <w:marRight w:val="0"/>
                                  <w:marTop w:val="0"/>
                                  <w:marBottom w:val="0"/>
                                  <w:divBdr>
                                    <w:top w:val="none" w:sz="0" w:space="0" w:color="auto"/>
                                    <w:left w:val="none" w:sz="0" w:space="0" w:color="auto"/>
                                    <w:bottom w:val="none" w:sz="0" w:space="0" w:color="auto"/>
                                    <w:right w:val="none" w:sz="0" w:space="0" w:color="auto"/>
                                  </w:divBdr>
                                </w:div>
                              </w:divsChild>
                            </w:div>
                            <w:div w:id="1957327657">
                              <w:marLeft w:val="0"/>
                              <w:marRight w:val="0"/>
                              <w:marTop w:val="549"/>
                              <w:marBottom w:val="686"/>
                              <w:divBdr>
                                <w:top w:val="none" w:sz="0" w:space="0" w:color="auto"/>
                                <w:left w:val="none" w:sz="0" w:space="0" w:color="auto"/>
                                <w:bottom w:val="none" w:sz="0" w:space="0" w:color="auto"/>
                                <w:right w:val="none" w:sz="0" w:space="0" w:color="auto"/>
                              </w:divBdr>
                              <w:divsChild>
                                <w:div w:id="1670062435">
                                  <w:marLeft w:val="0"/>
                                  <w:marRight w:val="0"/>
                                  <w:marTop w:val="0"/>
                                  <w:marBottom w:val="0"/>
                                  <w:divBdr>
                                    <w:top w:val="none" w:sz="0" w:space="0" w:color="auto"/>
                                    <w:left w:val="none" w:sz="0" w:space="0" w:color="auto"/>
                                    <w:bottom w:val="single" w:sz="8" w:space="23" w:color="B8B9BA"/>
                                    <w:right w:val="none" w:sz="0" w:space="0" w:color="auto"/>
                                  </w:divBdr>
                                  <w:divsChild>
                                    <w:div w:id="232787657">
                                      <w:marLeft w:val="0"/>
                                      <w:marRight w:val="0"/>
                                      <w:marTop w:val="0"/>
                                      <w:marBottom w:val="0"/>
                                      <w:divBdr>
                                        <w:top w:val="none" w:sz="0" w:space="0" w:color="auto"/>
                                        <w:left w:val="none" w:sz="0" w:space="0" w:color="auto"/>
                                        <w:bottom w:val="none" w:sz="0" w:space="0" w:color="auto"/>
                                        <w:right w:val="none" w:sz="0" w:space="0" w:color="auto"/>
                                      </w:divBdr>
                                    </w:div>
                                    <w:div w:id="53624926">
                                      <w:marLeft w:val="0"/>
                                      <w:marRight w:val="0"/>
                                      <w:marTop w:val="343"/>
                                      <w:marBottom w:val="0"/>
                                      <w:divBdr>
                                        <w:top w:val="none" w:sz="0" w:space="0" w:color="auto"/>
                                        <w:left w:val="none" w:sz="0" w:space="0" w:color="auto"/>
                                        <w:bottom w:val="none" w:sz="0" w:space="0" w:color="auto"/>
                                        <w:right w:val="none" w:sz="0" w:space="0" w:color="auto"/>
                                      </w:divBdr>
                                      <w:divsChild>
                                        <w:div w:id="885919201">
                                          <w:marLeft w:val="0"/>
                                          <w:marRight w:val="0"/>
                                          <w:marTop w:val="0"/>
                                          <w:marBottom w:val="0"/>
                                          <w:divBdr>
                                            <w:top w:val="none" w:sz="0" w:space="0" w:color="auto"/>
                                            <w:left w:val="none" w:sz="0" w:space="0" w:color="auto"/>
                                            <w:bottom w:val="none" w:sz="0" w:space="0" w:color="auto"/>
                                            <w:right w:val="none" w:sz="0" w:space="0" w:color="auto"/>
                                          </w:divBdr>
                                        </w:div>
                                      </w:divsChild>
                                    </w:div>
                                    <w:div w:id="17066330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7584185">
                              <w:marLeft w:val="0"/>
                              <w:marRight w:val="0"/>
                              <w:marTop w:val="549"/>
                              <w:marBottom w:val="549"/>
                              <w:divBdr>
                                <w:top w:val="none" w:sz="0" w:space="0" w:color="auto"/>
                                <w:left w:val="none" w:sz="0" w:space="0" w:color="auto"/>
                                <w:bottom w:val="none" w:sz="0" w:space="0" w:color="auto"/>
                                <w:right w:val="none" w:sz="0" w:space="0" w:color="auto"/>
                              </w:divBdr>
                            </w:div>
                            <w:div w:id="1779174708">
                              <w:marLeft w:val="0"/>
                              <w:marRight w:val="0"/>
                              <w:marTop w:val="366"/>
                              <w:marBottom w:val="366"/>
                              <w:divBdr>
                                <w:top w:val="none" w:sz="0" w:space="0" w:color="auto"/>
                                <w:left w:val="none" w:sz="0" w:space="0" w:color="auto"/>
                                <w:bottom w:val="none" w:sz="0" w:space="0" w:color="auto"/>
                                <w:right w:val="none" w:sz="0" w:space="0" w:color="auto"/>
                              </w:divBdr>
                              <w:divsChild>
                                <w:div w:id="1218709107">
                                  <w:marLeft w:val="0"/>
                                  <w:marRight w:val="0"/>
                                  <w:marTop w:val="0"/>
                                  <w:marBottom w:val="0"/>
                                  <w:divBdr>
                                    <w:top w:val="none" w:sz="0" w:space="0" w:color="auto"/>
                                    <w:left w:val="none" w:sz="0" w:space="0" w:color="auto"/>
                                    <w:bottom w:val="none" w:sz="0" w:space="0" w:color="auto"/>
                                    <w:right w:val="none" w:sz="0" w:space="0" w:color="auto"/>
                                  </w:divBdr>
                                </w:div>
                              </w:divsChild>
                            </w:div>
                            <w:div w:id="642463458">
                              <w:marLeft w:val="0"/>
                              <w:marRight w:val="0"/>
                              <w:marTop w:val="366"/>
                              <w:marBottom w:val="366"/>
                              <w:divBdr>
                                <w:top w:val="none" w:sz="0" w:space="0" w:color="auto"/>
                                <w:left w:val="none" w:sz="0" w:space="0" w:color="auto"/>
                                <w:bottom w:val="none" w:sz="0" w:space="0" w:color="auto"/>
                                <w:right w:val="none" w:sz="0" w:space="0" w:color="auto"/>
                              </w:divBdr>
                              <w:divsChild>
                                <w:div w:id="391277660">
                                  <w:marLeft w:val="0"/>
                                  <w:marRight w:val="0"/>
                                  <w:marTop w:val="0"/>
                                  <w:marBottom w:val="0"/>
                                  <w:divBdr>
                                    <w:top w:val="none" w:sz="0" w:space="0" w:color="auto"/>
                                    <w:left w:val="none" w:sz="0" w:space="0" w:color="auto"/>
                                    <w:bottom w:val="none" w:sz="0" w:space="0" w:color="auto"/>
                                    <w:right w:val="none" w:sz="0" w:space="0" w:color="auto"/>
                                  </w:divBdr>
                                </w:div>
                              </w:divsChild>
                            </w:div>
                            <w:div w:id="2108765847">
                              <w:marLeft w:val="0"/>
                              <w:marRight w:val="0"/>
                              <w:marTop w:val="366"/>
                              <w:marBottom w:val="366"/>
                              <w:divBdr>
                                <w:top w:val="none" w:sz="0" w:space="0" w:color="auto"/>
                                <w:left w:val="none" w:sz="0" w:space="0" w:color="auto"/>
                                <w:bottom w:val="none" w:sz="0" w:space="0" w:color="auto"/>
                                <w:right w:val="none" w:sz="0" w:space="0" w:color="auto"/>
                              </w:divBdr>
                              <w:divsChild>
                                <w:div w:id="393939952">
                                  <w:marLeft w:val="0"/>
                                  <w:marRight w:val="0"/>
                                  <w:marTop w:val="0"/>
                                  <w:marBottom w:val="0"/>
                                  <w:divBdr>
                                    <w:top w:val="none" w:sz="0" w:space="0" w:color="auto"/>
                                    <w:left w:val="none" w:sz="0" w:space="0" w:color="auto"/>
                                    <w:bottom w:val="none" w:sz="0" w:space="0" w:color="auto"/>
                                    <w:right w:val="none" w:sz="0" w:space="0" w:color="auto"/>
                                  </w:divBdr>
                                </w:div>
                              </w:divsChild>
                            </w:div>
                            <w:div w:id="315106932">
                              <w:marLeft w:val="0"/>
                              <w:marRight w:val="0"/>
                              <w:marTop w:val="366"/>
                              <w:marBottom w:val="366"/>
                              <w:divBdr>
                                <w:top w:val="none" w:sz="0" w:space="0" w:color="auto"/>
                                <w:left w:val="none" w:sz="0" w:space="0" w:color="auto"/>
                                <w:bottom w:val="none" w:sz="0" w:space="0" w:color="auto"/>
                                <w:right w:val="none" w:sz="0" w:space="0" w:color="auto"/>
                              </w:divBdr>
                              <w:divsChild>
                                <w:div w:id="1429890009">
                                  <w:marLeft w:val="0"/>
                                  <w:marRight w:val="0"/>
                                  <w:marTop w:val="0"/>
                                  <w:marBottom w:val="0"/>
                                  <w:divBdr>
                                    <w:top w:val="none" w:sz="0" w:space="0" w:color="auto"/>
                                    <w:left w:val="none" w:sz="0" w:space="0" w:color="auto"/>
                                    <w:bottom w:val="none" w:sz="0" w:space="0" w:color="auto"/>
                                    <w:right w:val="none" w:sz="0" w:space="0" w:color="auto"/>
                                  </w:divBdr>
                                </w:div>
                              </w:divsChild>
                            </w:div>
                            <w:div w:id="66346232">
                              <w:marLeft w:val="0"/>
                              <w:marRight w:val="0"/>
                              <w:marTop w:val="366"/>
                              <w:marBottom w:val="366"/>
                              <w:divBdr>
                                <w:top w:val="none" w:sz="0" w:space="0" w:color="auto"/>
                                <w:left w:val="none" w:sz="0" w:space="0" w:color="auto"/>
                                <w:bottom w:val="none" w:sz="0" w:space="0" w:color="auto"/>
                                <w:right w:val="none" w:sz="0" w:space="0" w:color="auto"/>
                              </w:divBdr>
                              <w:divsChild>
                                <w:div w:id="1431658589">
                                  <w:marLeft w:val="0"/>
                                  <w:marRight w:val="0"/>
                                  <w:marTop w:val="0"/>
                                  <w:marBottom w:val="0"/>
                                  <w:divBdr>
                                    <w:top w:val="none" w:sz="0" w:space="0" w:color="auto"/>
                                    <w:left w:val="none" w:sz="0" w:space="0" w:color="auto"/>
                                    <w:bottom w:val="none" w:sz="0" w:space="0" w:color="auto"/>
                                    <w:right w:val="none" w:sz="0" w:space="0" w:color="auto"/>
                                  </w:divBdr>
                                </w:div>
                              </w:divsChild>
                            </w:div>
                            <w:div w:id="1984121058">
                              <w:marLeft w:val="0"/>
                              <w:marRight w:val="0"/>
                              <w:marTop w:val="366"/>
                              <w:marBottom w:val="366"/>
                              <w:divBdr>
                                <w:top w:val="none" w:sz="0" w:space="0" w:color="auto"/>
                                <w:left w:val="none" w:sz="0" w:space="0" w:color="auto"/>
                                <w:bottom w:val="none" w:sz="0" w:space="0" w:color="auto"/>
                                <w:right w:val="none" w:sz="0" w:space="0" w:color="auto"/>
                              </w:divBdr>
                              <w:divsChild>
                                <w:div w:id="1166047564">
                                  <w:marLeft w:val="0"/>
                                  <w:marRight w:val="0"/>
                                  <w:marTop w:val="0"/>
                                  <w:marBottom w:val="0"/>
                                  <w:divBdr>
                                    <w:top w:val="none" w:sz="0" w:space="0" w:color="auto"/>
                                    <w:left w:val="none" w:sz="0" w:space="0" w:color="auto"/>
                                    <w:bottom w:val="none" w:sz="0" w:space="0" w:color="auto"/>
                                    <w:right w:val="none" w:sz="0" w:space="0" w:color="auto"/>
                                  </w:divBdr>
                                </w:div>
                              </w:divsChild>
                            </w:div>
                            <w:div w:id="785152851">
                              <w:marLeft w:val="0"/>
                              <w:marRight w:val="0"/>
                              <w:marTop w:val="366"/>
                              <w:marBottom w:val="366"/>
                              <w:divBdr>
                                <w:top w:val="none" w:sz="0" w:space="0" w:color="auto"/>
                                <w:left w:val="none" w:sz="0" w:space="0" w:color="auto"/>
                                <w:bottom w:val="none" w:sz="0" w:space="0" w:color="auto"/>
                                <w:right w:val="none" w:sz="0" w:space="0" w:color="auto"/>
                              </w:divBdr>
                              <w:divsChild>
                                <w:div w:id="378405509">
                                  <w:marLeft w:val="0"/>
                                  <w:marRight w:val="0"/>
                                  <w:marTop w:val="0"/>
                                  <w:marBottom w:val="0"/>
                                  <w:divBdr>
                                    <w:top w:val="none" w:sz="0" w:space="0" w:color="auto"/>
                                    <w:left w:val="none" w:sz="0" w:space="0" w:color="auto"/>
                                    <w:bottom w:val="none" w:sz="0" w:space="0" w:color="auto"/>
                                    <w:right w:val="none" w:sz="0" w:space="0" w:color="auto"/>
                                  </w:divBdr>
                                </w:div>
                              </w:divsChild>
                            </w:div>
                            <w:div w:id="1051803414">
                              <w:marLeft w:val="0"/>
                              <w:marRight w:val="0"/>
                              <w:marTop w:val="549"/>
                              <w:marBottom w:val="549"/>
                              <w:divBdr>
                                <w:top w:val="none" w:sz="0" w:space="0" w:color="auto"/>
                                <w:left w:val="none" w:sz="0" w:space="0" w:color="auto"/>
                                <w:bottom w:val="none" w:sz="0" w:space="0" w:color="auto"/>
                                <w:right w:val="none" w:sz="0" w:space="0" w:color="auto"/>
                              </w:divBdr>
                            </w:div>
                            <w:div w:id="1153444288">
                              <w:marLeft w:val="0"/>
                              <w:marRight w:val="0"/>
                              <w:marTop w:val="366"/>
                              <w:marBottom w:val="366"/>
                              <w:divBdr>
                                <w:top w:val="none" w:sz="0" w:space="0" w:color="auto"/>
                                <w:left w:val="none" w:sz="0" w:space="0" w:color="auto"/>
                                <w:bottom w:val="none" w:sz="0" w:space="0" w:color="auto"/>
                                <w:right w:val="none" w:sz="0" w:space="0" w:color="auto"/>
                              </w:divBdr>
                              <w:divsChild>
                                <w:div w:id="1403986738">
                                  <w:marLeft w:val="0"/>
                                  <w:marRight w:val="0"/>
                                  <w:marTop w:val="0"/>
                                  <w:marBottom w:val="0"/>
                                  <w:divBdr>
                                    <w:top w:val="none" w:sz="0" w:space="0" w:color="auto"/>
                                    <w:left w:val="none" w:sz="0" w:space="0" w:color="auto"/>
                                    <w:bottom w:val="none" w:sz="0" w:space="0" w:color="auto"/>
                                    <w:right w:val="none" w:sz="0" w:space="0" w:color="auto"/>
                                  </w:divBdr>
                                </w:div>
                              </w:divsChild>
                            </w:div>
                            <w:div w:id="1195463184">
                              <w:marLeft w:val="0"/>
                              <w:marRight w:val="0"/>
                              <w:marTop w:val="366"/>
                              <w:marBottom w:val="366"/>
                              <w:divBdr>
                                <w:top w:val="none" w:sz="0" w:space="0" w:color="auto"/>
                                <w:left w:val="none" w:sz="0" w:space="0" w:color="auto"/>
                                <w:bottom w:val="none" w:sz="0" w:space="0" w:color="auto"/>
                                <w:right w:val="none" w:sz="0" w:space="0" w:color="auto"/>
                              </w:divBdr>
                              <w:divsChild>
                                <w:div w:id="1069111491">
                                  <w:marLeft w:val="0"/>
                                  <w:marRight w:val="0"/>
                                  <w:marTop w:val="0"/>
                                  <w:marBottom w:val="0"/>
                                  <w:divBdr>
                                    <w:top w:val="none" w:sz="0" w:space="0" w:color="auto"/>
                                    <w:left w:val="none" w:sz="0" w:space="0" w:color="auto"/>
                                    <w:bottom w:val="none" w:sz="0" w:space="0" w:color="auto"/>
                                    <w:right w:val="none" w:sz="0" w:space="0" w:color="auto"/>
                                  </w:divBdr>
                                </w:div>
                              </w:divsChild>
                            </w:div>
                            <w:div w:id="1823161115">
                              <w:marLeft w:val="0"/>
                              <w:marRight w:val="0"/>
                              <w:marTop w:val="549"/>
                              <w:marBottom w:val="686"/>
                              <w:divBdr>
                                <w:top w:val="none" w:sz="0" w:space="0" w:color="auto"/>
                                <w:left w:val="none" w:sz="0" w:space="0" w:color="auto"/>
                                <w:bottom w:val="none" w:sz="0" w:space="0" w:color="auto"/>
                                <w:right w:val="none" w:sz="0" w:space="0" w:color="auto"/>
                              </w:divBdr>
                              <w:divsChild>
                                <w:div w:id="1361005526">
                                  <w:marLeft w:val="0"/>
                                  <w:marRight w:val="0"/>
                                  <w:marTop w:val="0"/>
                                  <w:marBottom w:val="0"/>
                                  <w:divBdr>
                                    <w:top w:val="none" w:sz="0" w:space="0" w:color="auto"/>
                                    <w:left w:val="none" w:sz="0" w:space="0" w:color="auto"/>
                                    <w:bottom w:val="single" w:sz="8" w:space="23" w:color="B8B9BA"/>
                                    <w:right w:val="none" w:sz="0" w:space="0" w:color="auto"/>
                                  </w:divBdr>
                                  <w:divsChild>
                                    <w:div w:id="1356882338">
                                      <w:marLeft w:val="0"/>
                                      <w:marRight w:val="0"/>
                                      <w:marTop w:val="0"/>
                                      <w:marBottom w:val="0"/>
                                      <w:divBdr>
                                        <w:top w:val="none" w:sz="0" w:space="0" w:color="auto"/>
                                        <w:left w:val="none" w:sz="0" w:space="0" w:color="auto"/>
                                        <w:bottom w:val="none" w:sz="0" w:space="0" w:color="auto"/>
                                        <w:right w:val="none" w:sz="0" w:space="0" w:color="auto"/>
                                      </w:divBdr>
                                    </w:div>
                                    <w:div w:id="46730625">
                                      <w:marLeft w:val="0"/>
                                      <w:marRight w:val="0"/>
                                      <w:marTop w:val="343"/>
                                      <w:marBottom w:val="0"/>
                                      <w:divBdr>
                                        <w:top w:val="none" w:sz="0" w:space="0" w:color="auto"/>
                                        <w:left w:val="none" w:sz="0" w:space="0" w:color="auto"/>
                                        <w:bottom w:val="none" w:sz="0" w:space="0" w:color="auto"/>
                                        <w:right w:val="none" w:sz="0" w:space="0" w:color="auto"/>
                                      </w:divBdr>
                                      <w:divsChild>
                                        <w:div w:id="683899676">
                                          <w:marLeft w:val="0"/>
                                          <w:marRight w:val="0"/>
                                          <w:marTop w:val="0"/>
                                          <w:marBottom w:val="0"/>
                                          <w:divBdr>
                                            <w:top w:val="none" w:sz="0" w:space="0" w:color="auto"/>
                                            <w:left w:val="none" w:sz="0" w:space="0" w:color="auto"/>
                                            <w:bottom w:val="none" w:sz="0" w:space="0" w:color="auto"/>
                                            <w:right w:val="none" w:sz="0" w:space="0" w:color="auto"/>
                                          </w:divBdr>
                                        </w:div>
                                      </w:divsChild>
                                    </w:div>
                                    <w:div w:id="63622557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64092012">
                              <w:marLeft w:val="0"/>
                              <w:marRight w:val="0"/>
                              <w:marTop w:val="366"/>
                              <w:marBottom w:val="366"/>
                              <w:divBdr>
                                <w:top w:val="none" w:sz="0" w:space="0" w:color="auto"/>
                                <w:left w:val="none" w:sz="0" w:space="0" w:color="auto"/>
                                <w:bottom w:val="none" w:sz="0" w:space="0" w:color="auto"/>
                                <w:right w:val="none" w:sz="0" w:space="0" w:color="auto"/>
                              </w:divBdr>
                              <w:divsChild>
                                <w:div w:id="484855152">
                                  <w:marLeft w:val="0"/>
                                  <w:marRight w:val="0"/>
                                  <w:marTop w:val="0"/>
                                  <w:marBottom w:val="0"/>
                                  <w:divBdr>
                                    <w:top w:val="none" w:sz="0" w:space="0" w:color="auto"/>
                                    <w:left w:val="none" w:sz="0" w:space="0" w:color="auto"/>
                                    <w:bottom w:val="none" w:sz="0" w:space="0" w:color="auto"/>
                                    <w:right w:val="none" w:sz="0" w:space="0" w:color="auto"/>
                                  </w:divBdr>
                                </w:div>
                              </w:divsChild>
                            </w:div>
                            <w:div w:id="1499223501">
                              <w:marLeft w:val="0"/>
                              <w:marRight w:val="0"/>
                              <w:marTop w:val="366"/>
                              <w:marBottom w:val="366"/>
                              <w:divBdr>
                                <w:top w:val="none" w:sz="0" w:space="0" w:color="auto"/>
                                <w:left w:val="none" w:sz="0" w:space="0" w:color="auto"/>
                                <w:bottom w:val="none" w:sz="0" w:space="0" w:color="auto"/>
                                <w:right w:val="none" w:sz="0" w:space="0" w:color="auto"/>
                              </w:divBdr>
                              <w:divsChild>
                                <w:div w:id="746153780">
                                  <w:marLeft w:val="0"/>
                                  <w:marRight w:val="0"/>
                                  <w:marTop w:val="0"/>
                                  <w:marBottom w:val="0"/>
                                  <w:divBdr>
                                    <w:top w:val="none" w:sz="0" w:space="0" w:color="auto"/>
                                    <w:left w:val="none" w:sz="0" w:space="0" w:color="auto"/>
                                    <w:bottom w:val="none" w:sz="0" w:space="0" w:color="auto"/>
                                    <w:right w:val="none" w:sz="0" w:space="0" w:color="auto"/>
                                  </w:divBdr>
                                </w:div>
                              </w:divsChild>
                            </w:div>
                            <w:div w:id="2042708123">
                              <w:marLeft w:val="0"/>
                              <w:marRight w:val="0"/>
                              <w:marTop w:val="366"/>
                              <w:marBottom w:val="366"/>
                              <w:divBdr>
                                <w:top w:val="none" w:sz="0" w:space="0" w:color="auto"/>
                                <w:left w:val="none" w:sz="0" w:space="0" w:color="auto"/>
                                <w:bottom w:val="none" w:sz="0" w:space="0" w:color="auto"/>
                                <w:right w:val="none" w:sz="0" w:space="0" w:color="auto"/>
                              </w:divBdr>
                              <w:divsChild>
                                <w:div w:id="925260079">
                                  <w:marLeft w:val="0"/>
                                  <w:marRight w:val="0"/>
                                  <w:marTop w:val="0"/>
                                  <w:marBottom w:val="0"/>
                                  <w:divBdr>
                                    <w:top w:val="none" w:sz="0" w:space="0" w:color="auto"/>
                                    <w:left w:val="none" w:sz="0" w:space="0" w:color="auto"/>
                                    <w:bottom w:val="none" w:sz="0" w:space="0" w:color="auto"/>
                                    <w:right w:val="none" w:sz="0" w:space="0" w:color="auto"/>
                                  </w:divBdr>
                                </w:div>
                              </w:divsChild>
                            </w:div>
                            <w:div w:id="877855249">
                              <w:marLeft w:val="0"/>
                              <w:marRight w:val="0"/>
                              <w:marTop w:val="366"/>
                              <w:marBottom w:val="366"/>
                              <w:divBdr>
                                <w:top w:val="none" w:sz="0" w:space="0" w:color="auto"/>
                                <w:left w:val="none" w:sz="0" w:space="0" w:color="auto"/>
                                <w:bottom w:val="none" w:sz="0" w:space="0" w:color="auto"/>
                                <w:right w:val="none" w:sz="0" w:space="0" w:color="auto"/>
                              </w:divBdr>
                              <w:divsChild>
                                <w:div w:id="427849474">
                                  <w:marLeft w:val="0"/>
                                  <w:marRight w:val="0"/>
                                  <w:marTop w:val="0"/>
                                  <w:marBottom w:val="0"/>
                                  <w:divBdr>
                                    <w:top w:val="none" w:sz="0" w:space="0" w:color="auto"/>
                                    <w:left w:val="none" w:sz="0" w:space="0" w:color="auto"/>
                                    <w:bottom w:val="none" w:sz="0" w:space="0" w:color="auto"/>
                                    <w:right w:val="none" w:sz="0" w:space="0" w:color="auto"/>
                                  </w:divBdr>
                                </w:div>
                              </w:divsChild>
                            </w:div>
                            <w:div w:id="680013488">
                              <w:marLeft w:val="0"/>
                              <w:marRight w:val="0"/>
                              <w:marTop w:val="366"/>
                              <w:marBottom w:val="366"/>
                              <w:divBdr>
                                <w:top w:val="none" w:sz="0" w:space="0" w:color="auto"/>
                                <w:left w:val="none" w:sz="0" w:space="0" w:color="auto"/>
                                <w:bottom w:val="none" w:sz="0" w:space="0" w:color="auto"/>
                                <w:right w:val="none" w:sz="0" w:space="0" w:color="auto"/>
                              </w:divBdr>
                              <w:divsChild>
                                <w:div w:id="1530483585">
                                  <w:marLeft w:val="0"/>
                                  <w:marRight w:val="0"/>
                                  <w:marTop w:val="0"/>
                                  <w:marBottom w:val="0"/>
                                  <w:divBdr>
                                    <w:top w:val="none" w:sz="0" w:space="0" w:color="auto"/>
                                    <w:left w:val="none" w:sz="0" w:space="0" w:color="auto"/>
                                    <w:bottom w:val="none" w:sz="0" w:space="0" w:color="auto"/>
                                    <w:right w:val="none" w:sz="0" w:space="0" w:color="auto"/>
                                  </w:divBdr>
                                </w:div>
                              </w:divsChild>
                            </w:div>
                            <w:div w:id="1027633812">
                              <w:marLeft w:val="0"/>
                              <w:marRight w:val="0"/>
                              <w:marTop w:val="366"/>
                              <w:marBottom w:val="366"/>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
                              </w:divsChild>
                            </w:div>
                            <w:div w:id="1364476934">
                              <w:marLeft w:val="0"/>
                              <w:marRight w:val="0"/>
                              <w:marTop w:val="366"/>
                              <w:marBottom w:val="366"/>
                              <w:divBdr>
                                <w:top w:val="none" w:sz="0" w:space="0" w:color="auto"/>
                                <w:left w:val="none" w:sz="0" w:space="0" w:color="auto"/>
                                <w:bottom w:val="none" w:sz="0" w:space="0" w:color="auto"/>
                                <w:right w:val="none" w:sz="0" w:space="0" w:color="auto"/>
                              </w:divBdr>
                              <w:divsChild>
                                <w:div w:id="1338190966">
                                  <w:marLeft w:val="0"/>
                                  <w:marRight w:val="0"/>
                                  <w:marTop w:val="0"/>
                                  <w:marBottom w:val="0"/>
                                  <w:divBdr>
                                    <w:top w:val="none" w:sz="0" w:space="0" w:color="auto"/>
                                    <w:left w:val="none" w:sz="0" w:space="0" w:color="auto"/>
                                    <w:bottom w:val="none" w:sz="0" w:space="0" w:color="auto"/>
                                    <w:right w:val="none" w:sz="0" w:space="0" w:color="auto"/>
                                  </w:divBdr>
                                </w:div>
                              </w:divsChild>
                            </w:div>
                            <w:div w:id="1320429008">
                              <w:marLeft w:val="0"/>
                              <w:marRight w:val="0"/>
                              <w:marTop w:val="366"/>
                              <w:marBottom w:val="366"/>
                              <w:divBdr>
                                <w:top w:val="none" w:sz="0" w:space="0" w:color="auto"/>
                                <w:left w:val="none" w:sz="0" w:space="0" w:color="auto"/>
                                <w:bottom w:val="none" w:sz="0" w:space="0" w:color="auto"/>
                                <w:right w:val="none" w:sz="0" w:space="0" w:color="auto"/>
                              </w:divBdr>
                              <w:divsChild>
                                <w:div w:id="1163542157">
                                  <w:marLeft w:val="0"/>
                                  <w:marRight w:val="0"/>
                                  <w:marTop w:val="0"/>
                                  <w:marBottom w:val="0"/>
                                  <w:divBdr>
                                    <w:top w:val="none" w:sz="0" w:space="0" w:color="auto"/>
                                    <w:left w:val="none" w:sz="0" w:space="0" w:color="auto"/>
                                    <w:bottom w:val="none" w:sz="0" w:space="0" w:color="auto"/>
                                    <w:right w:val="none" w:sz="0" w:space="0" w:color="auto"/>
                                  </w:divBdr>
                                </w:div>
                              </w:divsChild>
                            </w:div>
                            <w:div w:id="2070034342">
                              <w:marLeft w:val="0"/>
                              <w:marRight w:val="0"/>
                              <w:marTop w:val="366"/>
                              <w:marBottom w:val="366"/>
                              <w:divBdr>
                                <w:top w:val="none" w:sz="0" w:space="0" w:color="auto"/>
                                <w:left w:val="none" w:sz="0" w:space="0" w:color="auto"/>
                                <w:bottom w:val="none" w:sz="0" w:space="0" w:color="auto"/>
                                <w:right w:val="none" w:sz="0" w:space="0" w:color="auto"/>
                              </w:divBdr>
                              <w:divsChild>
                                <w:div w:id="578831988">
                                  <w:marLeft w:val="0"/>
                                  <w:marRight w:val="0"/>
                                  <w:marTop w:val="0"/>
                                  <w:marBottom w:val="0"/>
                                  <w:divBdr>
                                    <w:top w:val="none" w:sz="0" w:space="0" w:color="auto"/>
                                    <w:left w:val="none" w:sz="0" w:space="0" w:color="auto"/>
                                    <w:bottom w:val="none" w:sz="0" w:space="0" w:color="auto"/>
                                    <w:right w:val="none" w:sz="0" w:space="0" w:color="auto"/>
                                  </w:divBdr>
                                </w:div>
                              </w:divsChild>
                            </w:div>
                            <w:div w:id="339354227">
                              <w:marLeft w:val="0"/>
                              <w:marRight w:val="0"/>
                              <w:marTop w:val="366"/>
                              <w:marBottom w:val="366"/>
                              <w:divBdr>
                                <w:top w:val="none" w:sz="0" w:space="0" w:color="auto"/>
                                <w:left w:val="none" w:sz="0" w:space="0" w:color="auto"/>
                                <w:bottom w:val="none" w:sz="0" w:space="0" w:color="auto"/>
                                <w:right w:val="none" w:sz="0" w:space="0" w:color="auto"/>
                              </w:divBdr>
                              <w:divsChild>
                                <w:div w:id="1791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966709">
      <w:bodyDiv w:val="1"/>
      <w:marLeft w:val="0"/>
      <w:marRight w:val="0"/>
      <w:marTop w:val="0"/>
      <w:marBottom w:val="0"/>
      <w:divBdr>
        <w:top w:val="none" w:sz="0" w:space="0" w:color="auto"/>
        <w:left w:val="none" w:sz="0" w:space="0" w:color="auto"/>
        <w:bottom w:val="none" w:sz="0" w:space="0" w:color="auto"/>
        <w:right w:val="none" w:sz="0" w:space="0" w:color="auto"/>
      </w:divBdr>
      <w:divsChild>
        <w:div w:id="1230381376">
          <w:marLeft w:val="0"/>
          <w:marRight w:val="0"/>
          <w:marTop w:val="0"/>
          <w:marBottom w:val="0"/>
          <w:divBdr>
            <w:top w:val="none" w:sz="0" w:space="0" w:color="auto"/>
            <w:left w:val="none" w:sz="0" w:space="0" w:color="auto"/>
            <w:bottom w:val="none" w:sz="0" w:space="0" w:color="auto"/>
            <w:right w:val="none" w:sz="0" w:space="0" w:color="auto"/>
          </w:divBdr>
          <w:divsChild>
            <w:div w:id="2140148182">
              <w:marLeft w:val="0"/>
              <w:marRight w:val="0"/>
              <w:marTop w:val="0"/>
              <w:marBottom w:val="0"/>
              <w:divBdr>
                <w:top w:val="none" w:sz="0" w:space="0" w:color="auto"/>
                <w:left w:val="none" w:sz="0" w:space="0" w:color="auto"/>
                <w:bottom w:val="none" w:sz="0" w:space="0" w:color="auto"/>
                <w:right w:val="none" w:sz="0" w:space="0" w:color="auto"/>
              </w:divBdr>
              <w:divsChild>
                <w:div w:id="955528772">
                  <w:marLeft w:val="0"/>
                  <w:marRight w:val="0"/>
                  <w:marTop w:val="0"/>
                  <w:marBottom w:val="0"/>
                  <w:divBdr>
                    <w:top w:val="none" w:sz="0" w:space="0" w:color="auto"/>
                    <w:left w:val="none" w:sz="0" w:space="0" w:color="auto"/>
                    <w:bottom w:val="none" w:sz="0" w:space="0" w:color="auto"/>
                    <w:right w:val="none" w:sz="0" w:space="0" w:color="auto"/>
                  </w:divBdr>
                </w:div>
                <w:div w:id="2121218582">
                  <w:marLeft w:val="0"/>
                  <w:marRight w:val="0"/>
                  <w:marTop w:val="600"/>
                  <w:marBottom w:val="0"/>
                  <w:divBdr>
                    <w:top w:val="none" w:sz="0" w:space="0" w:color="auto"/>
                    <w:left w:val="none" w:sz="0" w:space="0" w:color="auto"/>
                    <w:bottom w:val="none" w:sz="0" w:space="0" w:color="auto"/>
                    <w:right w:val="none" w:sz="0" w:space="0" w:color="auto"/>
                  </w:divBdr>
                  <w:divsChild>
                    <w:div w:id="610480989">
                      <w:marLeft w:val="0"/>
                      <w:marRight w:val="0"/>
                      <w:marTop w:val="0"/>
                      <w:marBottom w:val="0"/>
                      <w:divBdr>
                        <w:top w:val="none" w:sz="0" w:space="0" w:color="auto"/>
                        <w:left w:val="none" w:sz="0" w:space="0" w:color="auto"/>
                        <w:bottom w:val="none" w:sz="0" w:space="0" w:color="auto"/>
                        <w:right w:val="none" w:sz="0" w:space="0" w:color="auto"/>
                      </w:divBdr>
                      <w:divsChild>
                        <w:div w:id="2067607212">
                          <w:marLeft w:val="0"/>
                          <w:marRight w:val="0"/>
                          <w:marTop w:val="0"/>
                          <w:marBottom w:val="0"/>
                          <w:divBdr>
                            <w:top w:val="none" w:sz="0" w:space="0" w:color="auto"/>
                            <w:left w:val="none" w:sz="0" w:space="0" w:color="auto"/>
                            <w:bottom w:val="none" w:sz="0" w:space="0" w:color="auto"/>
                            <w:right w:val="none" w:sz="0" w:space="0" w:color="auto"/>
                          </w:divBdr>
                          <w:divsChild>
                            <w:div w:id="1459570956">
                              <w:marLeft w:val="0"/>
                              <w:marRight w:val="0"/>
                              <w:marTop w:val="0"/>
                              <w:marBottom w:val="0"/>
                              <w:divBdr>
                                <w:top w:val="none" w:sz="0" w:space="0" w:color="auto"/>
                                <w:left w:val="none" w:sz="0" w:space="0" w:color="auto"/>
                                <w:bottom w:val="none" w:sz="0" w:space="0" w:color="auto"/>
                                <w:right w:val="none" w:sz="0" w:space="0" w:color="auto"/>
                              </w:divBdr>
                            </w:div>
                          </w:divsChild>
                        </w:div>
                        <w:div w:id="2078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4964">
          <w:marLeft w:val="0"/>
          <w:marRight w:val="0"/>
          <w:marTop w:val="0"/>
          <w:marBottom w:val="0"/>
          <w:divBdr>
            <w:top w:val="none" w:sz="0" w:space="0" w:color="auto"/>
            <w:left w:val="none" w:sz="0" w:space="0" w:color="auto"/>
            <w:bottom w:val="none" w:sz="0" w:space="0" w:color="auto"/>
            <w:right w:val="none" w:sz="0" w:space="0" w:color="auto"/>
          </w:divBdr>
          <w:divsChild>
            <w:div w:id="1691299432">
              <w:marLeft w:val="0"/>
              <w:marRight w:val="0"/>
              <w:marTop w:val="0"/>
              <w:marBottom w:val="0"/>
              <w:divBdr>
                <w:top w:val="none" w:sz="0" w:space="0" w:color="auto"/>
                <w:left w:val="none" w:sz="0" w:space="0" w:color="auto"/>
                <w:bottom w:val="none" w:sz="0" w:space="0" w:color="auto"/>
                <w:right w:val="none" w:sz="0" w:space="0" w:color="auto"/>
              </w:divBdr>
              <w:divsChild>
                <w:div w:id="76170621">
                  <w:marLeft w:val="0"/>
                  <w:marRight w:val="0"/>
                  <w:marTop w:val="0"/>
                  <w:marBottom w:val="0"/>
                  <w:divBdr>
                    <w:top w:val="none" w:sz="0" w:space="0" w:color="auto"/>
                    <w:left w:val="none" w:sz="0" w:space="0" w:color="auto"/>
                    <w:bottom w:val="none" w:sz="0" w:space="0" w:color="auto"/>
                    <w:right w:val="none" w:sz="0" w:space="0" w:color="auto"/>
                  </w:divBdr>
                  <w:divsChild>
                    <w:div w:id="549184">
                      <w:marLeft w:val="0"/>
                      <w:marRight w:val="1500"/>
                      <w:marTop w:val="0"/>
                      <w:marBottom w:val="0"/>
                      <w:divBdr>
                        <w:top w:val="none" w:sz="0" w:space="0" w:color="auto"/>
                        <w:left w:val="none" w:sz="0" w:space="0" w:color="auto"/>
                        <w:bottom w:val="none" w:sz="0" w:space="0" w:color="auto"/>
                        <w:right w:val="none" w:sz="0" w:space="0" w:color="auto"/>
                      </w:divBdr>
                      <w:divsChild>
                        <w:div w:id="202179944">
                          <w:marLeft w:val="0"/>
                          <w:marRight w:val="0"/>
                          <w:marTop w:val="600"/>
                          <w:marBottom w:val="600"/>
                          <w:divBdr>
                            <w:top w:val="none" w:sz="0" w:space="0" w:color="auto"/>
                            <w:left w:val="none" w:sz="0" w:space="0" w:color="auto"/>
                            <w:bottom w:val="none" w:sz="0" w:space="0" w:color="auto"/>
                            <w:right w:val="none" w:sz="0" w:space="0" w:color="auto"/>
                          </w:divBdr>
                          <w:divsChild>
                            <w:div w:id="718477739">
                              <w:marLeft w:val="0"/>
                              <w:marRight w:val="0"/>
                              <w:marTop w:val="0"/>
                              <w:marBottom w:val="300"/>
                              <w:divBdr>
                                <w:top w:val="none" w:sz="0" w:space="0" w:color="auto"/>
                                <w:left w:val="none" w:sz="0" w:space="0" w:color="auto"/>
                                <w:bottom w:val="none" w:sz="0" w:space="0" w:color="auto"/>
                                <w:right w:val="none" w:sz="0" w:space="0" w:color="auto"/>
                              </w:divBdr>
                            </w:div>
                            <w:div w:id="1348480831">
                              <w:marLeft w:val="0"/>
                              <w:marRight w:val="0"/>
                              <w:marTop w:val="300"/>
                              <w:marBottom w:val="300"/>
                              <w:divBdr>
                                <w:top w:val="none" w:sz="0" w:space="0" w:color="auto"/>
                                <w:left w:val="none" w:sz="0" w:space="0" w:color="auto"/>
                                <w:bottom w:val="none" w:sz="0" w:space="0" w:color="auto"/>
                                <w:right w:val="none" w:sz="0" w:space="0" w:color="auto"/>
                              </w:divBdr>
                            </w:div>
                            <w:div w:id="430273291">
                              <w:marLeft w:val="0"/>
                              <w:marRight w:val="0"/>
                              <w:marTop w:val="300"/>
                              <w:marBottom w:val="600"/>
                              <w:divBdr>
                                <w:top w:val="single" w:sz="6" w:space="30" w:color="EB5D0B"/>
                                <w:left w:val="none" w:sz="0" w:space="0" w:color="auto"/>
                                <w:bottom w:val="single" w:sz="6" w:space="30" w:color="EB5D0B"/>
                                <w:right w:val="none" w:sz="0" w:space="0" w:color="auto"/>
                              </w:divBdr>
                            </w:div>
                            <w:div w:id="410742313">
                              <w:marLeft w:val="0"/>
                              <w:marRight w:val="0"/>
                              <w:marTop w:val="240"/>
                              <w:marBottom w:val="240"/>
                              <w:divBdr>
                                <w:top w:val="none" w:sz="0" w:space="0" w:color="auto"/>
                                <w:left w:val="none" w:sz="0" w:space="0" w:color="auto"/>
                                <w:bottom w:val="none" w:sz="0" w:space="0" w:color="auto"/>
                                <w:right w:val="none" w:sz="0" w:space="0" w:color="auto"/>
                              </w:divBdr>
                              <w:divsChild>
                                <w:div w:id="250361590">
                                  <w:marLeft w:val="0"/>
                                  <w:marRight w:val="0"/>
                                  <w:marTop w:val="0"/>
                                  <w:marBottom w:val="0"/>
                                  <w:divBdr>
                                    <w:top w:val="none" w:sz="0" w:space="0" w:color="auto"/>
                                    <w:left w:val="none" w:sz="0" w:space="0" w:color="auto"/>
                                    <w:bottom w:val="none" w:sz="0" w:space="0" w:color="auto"/>
                                    <w:right w:val="none" w:sz="0" w:space="0" w:color="auto"/>
                                  </w:divBdr>
                                </w:div>
                              </w:divsChild>
                            </w:div>
                            <w:div w:id="670256733">
                              <w:marLeft w:val="0"/>
                              <w:marRight w:val="0"/>
                              <w:marTop w:val="240"/>
                              <w:marBottom w:val="240"/>
                              <w:divBdr>
                                <w:top w:val="none" w:sz="0" w:space="0" w:color="auto"/>
                                <w:left w:val="none" w:sz="0" w:space="0" w:color="auto"/>
                                <w:bottom w:val="none" w:sz="0" w:space="0" w:color="auto"/>
                                <w:right w:val="none" w:sz="0" w:space="0" w:color="auto"/>
                              </w:divBdr>
                              <w:divsChild>
                                <w:div w:id="1171144900">
                                  <w:marLeft w:val="0"/>
                                  <w:marRight w:val="0"/>
                                  <w:marTop w:val="0"/>
                                  <w:marBottom w:val="0"/>
                                  <w:divBdr>
                                    <w:top w:val="none" w:sz="0" w:space="0" w:color="auto"/>
                                    <w:left w:val="none" w:sz="0" w:space="0" w:color="auto"/>
                                    <w:bottom w:val="none" w:sz="0" w:space="0" w:color="auto"/>
                                    <w:right w:val="none" w:sz="0" w:space="0" w:color="auto"/>
                                  </w:divBdr>
                                </w:div>
                              </w:divsChild>
                            </w:div>
                            <w:div w:id="1372804536">
                              <w:marLeft w:val="0"/>
                              <w:marRight w:val="0"/>
                              <w:marTop w:val="240"/>
                              <w:marBottom w:val="240"/>
                              <w:divBdr>
                                <w:top w:val="none" w:sz="0" w:space="0" w:color="auto"/>
                                <w:left w:val="none" w:sz="0" w:space="0" w:color="auto"/>
                                <w:bottom w:val="none" w:sz="0" w:space="0" w:color="auto"/>
                                <w:right w:val="none" w:sz="0" w:space="0" w:color="auto"/>
                              </w:divBdr>
                              <w:divsChild>
                                <w:div w:id="1560631271">
                                  <w:marLeft w:val="0"/>
                                  <w:marRight w:val="0"/>
                                  <w:marTop w:val="0"/>
                                  <w:marBottom w:val="0"/>
                                  <w:divBdr>
                                    <w:top w:val="none" w:sz="0" w:space="0" w:color="auto"/>
                                    <w:left w:val="none" w:sz="0" w:space="0" w:color="auto"/>
                                    <w:bottom w:val="none" w:sz="0" w:space="0" w:color="auto"/>
                                    <w:right w:val="none" w:sz="0" w:space="0" w:color="auto"/>
                                  </w:divBdr>
                                </w:div>
                              </w:divsChild>
                            </w:div>
                            <w:div w:id="1348942706">
                              <w:marLeft w:val="0"/>
                              <w:marRight w:val="0"/>
                              <w:marTop w:val="240"/>
                              <w:marBottom w:val="240"/>
                              <w:divBdr>
                                <w:top w:val="none" w:sz="0" w:space="0" w:color="auto"/>
                                <w:left w:val="none" w:sz="0" w:space="0" w:color="auto"/>
                                <w:bottom w:val="none" w:sz="0" w:space="0" w:color="auto"/>
                                <w:right w:val="none" w:sz="0" w:space="0" w:color="auto"/>
                              </w:divBdr>
                              <w:divsChild>
                                <w:div w:id="374738303">
                                  <w:marLeft w:val="0"/>
                                  <w:marRight w:val="0"/>
                                  <w:marTop w:val="0"/>
                                  <w:marBottom w:val="0"/>
                                  <w:divBdr>
                                    <w:top w:val="none" w:sz="0" w:space="0" w:color="auto"/>
                                    <w:left w:val="none" w:sz="0" w:space="0" w:color="auto"/>
                                    <w:bottom w:val="none" w:sz="0" w:space="0" w:color="auto"/>
                                    <w:right w:val="none" w:sz="0" w:space="0" w:color="auto"/>
                                  </w:divBdr>
                                </w:div>
                              </w:divsChild>
                            </w:div>
                            <w:div w:id="471873212">
                              <w:marLeft w:val="0"/>
                              <w:marRight w:val="0"/>
                              <w:marTop w:val="240"/>
                              <w:marBottom w:val="240"/>
                              <w:divBdr>
                                <w:top w:val="none" w:sz="0" w:space="0" w:color="auto"/>
                                <w:left w:val="none" w:sz="0" w:space="0" w:color="auto"/>
                                <w:bottom w:val="none" w:sz="0" w:space="0" w:color="auto"/>
                                <w:right w:val="none" w:sz="0" w:space="0" w:color="auto"/>
                              </w:divBdr>
                              <w:divsChild>
                                <w:div w:id="580717116">
                                  <w:marLeft w:val="0"/>
                                  <w:marRight w:val="0"/>
                                  <w:marTop w:val="0"/>
                                  <w:marBottom w:val="0"/>
                                  <w:divBdr>
                                    <w:top w:val="none" w:sz="0" w:space="0" w:color="auto"/>
                                    <w:left w:val="none" w:sz="0" w:space="0" w:color="auto"/>
                                    <w:bottom w:val="none" w:sz="0" w:space="0" w:color="auto"/>
                                    <w:right w:val="none" w:sz="0" w:space="0" w:color="auto"/>
                                  </w:divBdr>
                                </w:div>
                              </w:divsChild>
                            </w:div>
                            <w:div w:id="2076659237">
                              <w:marLeft w:val="0"/>
                              <w:marRight w:val="0"/>
                              <w:marTop w:val="240"/>
                              <w:marBottom w:val="240"/>
                              <w:divBdr>
                                <w:top w:val="none" w:sz="0" w:space="0" w:color="auto"/>
                                <w:left w:val="none" w:sz="0" w:space="0" w:color="auto"/>
                                <w:bottom w:val="none" w:sz="0" w:space="0" w:color="auto"/>
                                <w:right w:val="none" w:sz="0" w:space="0" w:color="auto"/>
                              </w:divBdr>
                              <w:divsChild>
                                <w:div w:id="1744522425">
                                  <w:marLeft w:val="0"/>
                                  <w:marRight w:val="0"/>
                                  <w:marTop w:val="0"/>
                                  <w:marBottom w:val="0"/>
                                  <w:divBdr>
                                    <w:top w:val="none" w:sz="0" w:space="0" w:color="auto"/>
                                    <w:left w:val="none" w:sz="0" w:space="0" w:color="auto"/>
                                    <w:bottom w:val="none" w:sz="0" w:space="0" w:color="auto"/>
                                    <w:right w:val="none" w:sz="0" w:space="0" w:color="auto"/>
                                  </w:divBdr>
                                </w:div>
                              </w:divsChild>
                            </w:div>
                            <w:div w:id="847256793">
                              <w:marLeft w:val="0"/>
                              <w:marRight w:val="0"/>
                              <w:marTop w:val="240"/>
                              <w:marBottom w:val="240"/>
                              <w:divBdr>
                                <w:top w:val="none" w:sz="0" w:space="0" w:color="auto"/>
                                <w:left w:val="none" w:sz="0" w:space="0" w:color="auto"/>
                                <w:bottom w:val="none" w:sz="0" w:space="0" w:color="auto"/>
                                <w:right w:val="none" w:sz="0" w:space="0" w:color="auto"/>
                              </w:divBdr>
                              <w:divsChild>
                                <w:div w:id="2112433023">
                                  <w:marLeft w:val="0"/>
                                  <w:marRight w:val="0"/>
                                  <w:marTop w:val="0"/>
                                  <w:marBottom w:val="0"/>
                                  <w:divBdr>
                                    <w:top w:val="none" w:sz="0" w:space="0" w:color="auto"/>
                                    <w:left w:val="none" w:sz="0" w:space="0" w:color="auto"/>
                                    <w:bottom w:val="none" w:sz="0" w:space="0" w:color="auto"/>
                                    <w:right w:val="none" w:sz="0" w:space="0" w:color="auto"/>
                                  </w:divBdr>
                                </w:div>
                              </w:divsChild>
                            </w:div>
                            <w:div w:id="1225413549">
                              <w:marLeft w:val="0"/>
                              <w:marRight w:val="0"/>
                              <w:marTop w:val="240"/>
                              <w:marBottom w:val="240"/>
                              <w:divBdr>
                                <w:top w:val="none" w:sz="0" w:space="0" w:color="auto"/>
                                <w:left w:val="none" w:sz="0" w:space="0" w:color="auto"/>
                                <w:bottom w:val="none" w:sz="0" w:space="0" w:color="auto"/>
                                <w:right w:val="none" w:sz="0" w:space="0" w:color="auto"/>
                              </w:divBdr>
                              <w:divsChild>
                                <w:div w:id="856119828">
                                  <w:marLeft w:val="0"/>
                                  <w:marRight w:val="0"/>
                                  <w:marTop w:val="0"/>
                                  <w:marBottom w:val="0"/>
                                  <w:divBdr>
                                    <w:top w:val="none" w:sz="0" w:space="0" w:color="auto"/>
                                    <w:left w:val="none" w:sz="0" w:space="0" w:color="auto"/>
                                    <w:bottom w:val="none" w:sz="0" w:space="0" w:color="auto"/>
                                    <w:right w:val="none" w:sz="0" w:space="0" w:color="auto"/>
                                  </w:divBdr>
                                </w:div>
                              </w:divsChild>
                            </w:div>
                            <w:div w:id="1905216976">
                              <w:marLeft w:val="0"/>
                              <w:marRight w:val="0"/>
                              <w:marTop w:val="240"/>
                              <w:marBottom w:val="240"/>
                              <w:divBdr>
                                <w:top w:val="none" w:sz="0" w:space="0" w:color="auto"/>
                                <w:left w:val="none" w:sz="0" w:space="0" w:color="auto"/>
                                <w:bottom w:val="none" w:sz="0" w:space="0" w:color="auto"/>
                                <w:right w:val="none" w:sz="0" w:space="0" w:color="auto"/>
                              </w:divBdr>
                              <w:divsChild>
                                <w:div w:id="712002004">
                                  <w:marLeft w:val="0"/>
                                  <w:marRight w:val="0"/>
                                  <w:marTop w:val="0"/>
                                  <w:marBottom w:val="0"/>
                                  <w:divBdr>
                                    <w:top w:val="none" w:sz="0" w:space="0" w:color="auto"/>
                                    <w:left w:val="none" w:sz="0" w:space="0" w:color="auto"/>
                                    <w:bottom w:val="none" w:sz="0" w:space="0" w:color="auto"/>
                                    <w:right w:val="none" w:sz="0" w:space="0" w:color="auto"/>
                                  </w:divBdr>
                                </w:div>
                              </w:divsChild>
                            </w:div>
                            <w:div w:id="493256279">
                              <w:marLeft w:val="0"/>
                              <w:marRight w:val="0"/>
                              <w:marTop w:val="240"/>
                              <w:marBottom w:val="240"/>
                              <w:divBdr>
                                <w:top w:val="none" w:sz="0" w:space="0" w:color="auto"/>
                                <w:left w:val="none" w:sz="0" w:space="0" w:color="auto"/>
                                <w:bottom w:val="none" w:sz="0" w:space="0" w:color="auto"/>
                                <w:right w:val="none" w:sz="0" w:space="0" w:color="auto"/>
                              </w:divBdr>
                              <w:divsChild>
                                <w:div w:id="1304509648">
                                  <w:marLeft w:val="0"/>
                                  <w:marRight w:val="0"/>
                                  <w:marTop w:val="0"/>
                                  <w:marBottom w:val="0"/>
                                  <w:divBdr>
                                    <w:top w:val="none" w:sz="0" w:space="0" w:color="auto"/>
                                    <w:left w:val="none" w:sz="0" w:space="0" w:color="auto"/>
                                    <w:bottom w:val="none" w:sz="0" w:space="0" w:color="auto"/>
                                    <w:right w:val="none" w:sz="0" w:space="0" w:color="auto"/>
                                  </w:divBdr>
                                </w:div>
                              </w:divsChild>
                            </w:div>
                            <w:div w:id="134838044">
                              <w:marLeft w:val="0"/>
                              <w:marRight w:val="0"/>
                              <w:marTop w:val="240"/>
                              <w:marBottom w:val="240"/>
                              <w:divBdr>
                                <w:top w:val="none" w:sz="0" w:space="0" w:color="auto"/>
                                <w:left w:val="none" w:sz="0" w:space="0" w:color="auto"/>
                                <w:bottom w:val="none" w:sz="0" w:space="0" w:color="auto"/>
                                <w:right w:val="none" w:sz="0" w:space="0" w:color="auto"/>
                              </w:divBdr>
                              <w:divsChild>
                                <w:div w:id="37317800">
                                  <w:marLeft w:val="0"/>
                                  <w:marRight w:val="0"/>
                                  <w:marTop w:val="0"/>
                                  <w:marBottom w:val="0"/>
                                  <w:divBdr>
                                    <w:top w:val="none" w:sz="0" w:space="0" w:color="auto"/>
                                    <w:left w:val="none" w:sz="0" w:space="0" w:color="auto"/>
                                    <w:bottom w:val="none" w:sz="0" w:space="0" w:color="auto"/>
                                    <w:right w:val="none" w:sz="0" w:space="0" w:color="auto"/>
                                  </w:divBdr>
                                </w:div>
                              </w:divsChild>
                            </w:div>
                            <w:div w:id="1588461855">
                              <w:marLeft w:val="0"/>
                              <w:marRight w:val="0"/>
                              <w:marTop w:val="240"/>
                              <w:marBottom w:val="240"/>
                              <w:divBdr>
                                <w:top w:val="none" w:sz="0" w:space="0" w:color="auto"/>
                                <w:left w:val="none" w:sz="0" w:space="0" w:color="auto"/>
                                <w:bottom w:val="none" w:sz="0" w:space="0" w:color="auto"/>
                                <w:right w:val="none" w:sz="0" w:space="0" w:color="auto"/>
                              </w:divBdr>
                              <w:divsChild>
                                <w:div w:id="727072791">
                                  <w:marLeft w:val="0"/>
                                  <w:marRight w:val="0"/>
                                  <w:marTop w:val="0"/>
                                  <w:marBottom w:val="0"/>
                                  <w:divBdr>
                                    <w:top w:val="none" w:sz="0" w:space="0" w:color="auto"/>
                                    <w:left w:val="none" w:sz="0" w:space="0" w:color="auto"/>
                                    <w:bottom w:val="none" w:sz="0" w:space="0" w:color="auto"/>
                                    <w:right w:val="none" w:sz="0" w:space="0" w:color="auto"/>
                                  </w:divBdr>
                                </w:div>
                              </w:divsChild>
                            </w:div>
                            <w:div w:id="1475677917">
                              <w:marLeft w:val="0"/>
                              <w:marRight w:val="0"/>
                              <w:marTop w:val="240"/>
                              <w:marBottom w:val="240"/>
                              <w:divBdr>
                                <w:top w:val="none" w:sz="0" w:space="0" w:color="auto"/>
                                <w:left w:val="none" w:sz="0" w:space="0" w:color="auto"/>
                                <w:bottom w:val="none" w:sz="0" w:space="0" w:color="auto"/>
                                <w:right w:val="none" w:sz="0" w:space="0" w:color="auto"/>
                              </w:divBdr>
                              <w:divsChild>
                                <w:div w:id="85272978">
                                  <w:marLeft w:val="0"/>
                                  <w:marRight w:val="0"/>
                                  <w:marTop w:val="0"/>
                                  <w:marBottom w:val="0"/>
                                  <w:divBdr>
                                    <w:top w:val="none" w:sz="0" w:space="0" w:color="auto"/>
                                    <w:left w:val="none" w:sz="0" w:space="0" w:color="auto"/>
                                    <w:bottom w:val="none" w:sz="0" w:space="0" w:color="auto"/>
                                    <w:right w:val="none" w:sz="0" w:space="0" w:color="auto"/>
                                  </w:divBdr>
                                </w:div>
                              </w:divsChild>
                            </w:div>
                            <w:div w:id="1253666359">
                              <w:marLeft w:val="0"/>
                              <w:marRight w:val="0"/>
                              <w:marTop w:val="240"/>
                              <w:marBottom w:val="240"/>
                              <w:divBdr>
                                <w:top w:val="none" w:sz="0" w:space="0" w:color="auto"/>
                                <w:left w:val="none" w:sz="0" w:space="0" w:color="auto"/>
                                <w:bottom w:val="none" w:sz="0" w:space="0" w:color="auto"/>
                                <w:right w:val="none" w:sz="0" w:space="0" w:color="auto"/>
                              </w:divBdr>
                              <w:divsChild>
                                <w:div w:id="833302356">
                                  <w:marLeft w:val="0"/>
                                  <w:marRight w:val="0"/>
                                  <w:marTop w:val="0"/>
                                  <w:marBottom w:val="0"/>
                                  <w:divBdr>
                                    <w:top w:val="none" w:sz="0" w:space="0" w:color="auto"/>
                                    <w:left w:val="none" w:sz="0" w:space="0" w:color="auto"/>
                                    <w:bottom w:val="none" w:sz="0" w:space="0" w:color="auto"/>
                                    <w:right w:val="none" w:sz="0" w:space="0" w:color="auto"/>
                                  </w:divBdr>
                                </w:div>
                              </w:divsChild>
                            </w:div>
                            <w:div w:id="472409440">
                              <w:marLeft w:val="0"/>
                              <w:marRight w:val="0"/>
                              <w:marTop w:val="240"/>
                              <w:marBottom w:val="240"/>
                              <w:divBdr>
                                <w:top w:val="none" w:sz="0" w:space="0" w:color="auto"/>
                                <w:left w:val="none" w:sz="0" w:space="0" w:color="auto"/>
                                <w:bottom w:val="none" w:sz="0" w:space="0" w:color="auto"/>
                                <w:right w:val="none" w:sz="0" w:space="0" w:color="auto"/>
                              </w:divBdr>
                              <w:divsChild>
                                <w:div w:id="1359158608">
                                  <w:marLeft w:val="0"/>
                                  <w:marRight w:val="0"/>
                                  <w:marTop w:val="0"/>
                                  <w:marBottom w:val="0"/>
                                  <w:divBdr>
                                    <w:top w:val="none" w:sz="0" w:space="0" w:color="auto"/>
                                    <w:left w:val="none" w:sz="0" w:space="0" w:color="auto"/>
                                    <w:bottom w:val="none" w:sz="0" w:space="0" w:color="auto"/>
                                    <w:right w:val="none" w:sz="0" w:space="0" w:color="auto"/>
                                  </w:divBdr>
                                </w:div>
                              </w:divsChild>
                            </w:div>
                            <w:div w:id="546724996">
                              <w:marLeft w:val="0"/>
                              <w:marRight w:val="0"/>
                              <w:marTop w:val="240"/>
                              <w:marBottom w:val="240"/>
                              <w:divBdr>
                                <w:top w:val="none" w:sz="0" w:space="0" w:color="auto"/>
                                <w:left w:val="none" w:sz="0" w:space="0" w:color="auto"/>
                                <w:bottom w:val="none" w:sz="0" w:space="0" w:color="auto"/>
                                <w:right w:val="none" w:sz="0" w:space="0" w:color="auto"/>
                              </w:divBdr>
                              <w:divsChild>
                                <w:div w:id="848720451">
                                  <w:marLeft w:val="0"/>
                                  <w:marRight w:val="0"/>
                                  <w:marTop w:val="0"/>
                                  <w:marBottom w:val="0"/>
                                  <w:divBdr>
                                    <w:top w:val="none" w:sz="0" w:space="0" w:color="auto"/>
                                    <w:left w:val="none" w:sz="0" w:space="0" w:color="auto"/>
                                    <w:bottom w:val="none" w:sz="0" w:space="0" w:color="auto"/>
                                    <w:right w:val="none" w:sz="0" w:space="0" w:color="auto"/>
                                  </w:divBdr>
                                </w:div>
                              </w:divsChild>
                            </w:div>
                            <w:div w:id="1409421205">
                              <w:marLeft w:val="0"/>
                              <w:marRight w:val="0"/>
                              <w:marTop w:val="240"/>
                              <w:marBottom w:val="240"/>
                              <w:divBdr>
                                <w:top w:val="none" w:sz="0" w:space="0" w:color="auto"/>
                                <w:left w:val="none" w:sz="0" w:space="0" w:color="auto"/>
                                <w:bottom w:val="none" w:sz="0" w:space="0" w:color="auto"/>
                                <w:right w:val="none" w:sz="0" w:space="0" w:color="auto"/>
                              </w:divBdr>
                              <w:divsChild>
                                <w:div w:id="1424300583">
                                  <w:marLeft w:val="0"/>
                                  <w:marRight w:val="0"/>
                                  <w:marTop w:val="0"/>
                                  <w:marBottom w:val="0"/>
                                  <w:divBdr>
                                    <w:top w:val="none" w:sz="0" w:space="0" w:color="auto"/>
                                    <w:left w:val="none" w:sz="0" w:space="0" w:color="auto"/>
                                    <w:bottom w:val="none" w:sz="0" w:space="0" w:color="auto"/>
                                    <w:right w:val="none" w:sz="0" w:space="0" w:color="auto"/>
                                  </w:divBdr>
                                </w:div>
                              </w:divsChild>
                            </w:div>
                            <w:div w:id="1580751564">
                              <w:marLeft w:val="0"/>
                              <w:marRight w:val="0"/>
                              <w:marTop w:val="240"/>
                              <w:marBottom w:val="240"/>
                              <w:divBdr>
                                <w:top w:val="none" w:sz="0" w:space="0" w:color="auto"/>
                                <w:left w:val="none" w:sz="0" w:space="0" w:color="auto"/>
                                <w:bottom w:val="none" w:sz="0" w:space="0" w:color="auto"/>
                                <w:right w:val="none" w:sz="0" w:space="0" w:color="auto"/>
                              </w:divBdr>
                              <w:divsChild>
                                <w:div w:id="1719432593">
                                  <w:marLeft w:val="0"/>
                                  <w:marRight w:val="0"/>
                                  <w:marTop w:val="0"/>
                                  <w:marBottom w:val="0"/>
                                  <w:divBdr>
                                    <w:top w:val="none" w:sz="0" w:space="0" w:color="auto"/>
                                    <w:left w:val="none" w:sz="0" w:space="0" w:color="auto"/>
                                    <w:bottom w:val="none" w:sz="0" w:space="0" w:color="auto"/>
                                    <w:right w:val="none" w:sz="0" w:space="0" w:color="auto"/>
                                  </w:divBdr>
                                </w:div>
                              </w:divsChild>
                            </w:div>
                            <w:div w:id="1980763298">
                              <w:marLeft w:val="0"/>
                              <w:marRight w:val="0"/>
                              <w:marTop w:val="240"/>
                              <w:marBottom w:val="240"/>
                              <w:divBdr>
                                <w:top w:val="none" w:sz="0" w:space="0" w:color="auto"/>
                                <w:left w:val="none" w:sz="0" w:space="0" w:color="auto"/>
                                <w:bottom w:val="none" w:sz="0" w:space="0" w:color="auto"/>
                                <w:right w:val="none" w:sz="0" w:space="0" w:color="auto"/>
                              </w:divBdr>
                              <w:divsChild>
                                <w:div w:id="1999457288">
                                  <w:marLeft w:val="0"/>
                                  <w:marRight w:val="0"/>
                                  <w:marTop w:val="0"/>
                                  <w:marBottom w:val="0"/>
                                  <w:divBdr>
                                    <w:top w:val="none" w:sz="0" w:space="0" w:color="auto"/>
                                    <w:left w:val="none" w:sz="0" w:space="0" w:color="auto"/>
                                    <w:bottom w:val="none" w:sz="0" w:space="0" w:color="auto"/>
                                    <w:right w:val="none" w:sz="0" w:space="0" w:color="auto"/>
                                  </w:divBdr>
                                </w:div>
                              </w:divsChild>
                            </w:div>
                            <w:div w:id="456994636">
                              <w:marLeft w:val="0"/>
                              <w:marRight w:val="0"/>
                              <w:marTop w:val="240"/>
                              <w:marBottom w:val="240"/>
                              <w:divBdr>
                                <w:top w:val="none" w:sz="0" w:space="0" w:color="auto"/>
                                <w:left w:val="none" w:sz="0" w:space="0" w:color="auto"/>
                                <w:bottom w:val="none" w:sz="0" w:space="0" w:color="auto"/>
                                <w:right w:val="none" w:sz="0" w:space="0" w:color="auto"/>
                              </w:divBdr>
                              <w:divsChild>
                                <w:div w:id="1002587805">
                                  <w:marLeft w:val="0"/>
                                  <w:marRight w:val="0"/>
                                  <w:marTop w:val="0"/>
                                  <w:marBottom w:val="0"/>
                                  <w:divBdr>
                                    <w:top w:val="none" w:sz="0" w:space="0" w:color="auto"/>
                                    <w:left w:val="none" w:sz="0" w:space="0" w:color="auto"/>
                                    <w:bottom w:val="none" w:sz="0" w:space="0" w:color="auto"/>
                                    <w:right w:val="none" w:sz="0" w:space="0" w:color="auto"/>
                                  </w:divBdr>
                                </w:div>
                              </w:divsChild>
                            </w:div>
                            <w:div w:id="442385397">
                              <w:marLeft w:val="0"/>
                              <w:marRight w:val="0"/>
                              <w:marTop w:val="240"/>
                              <w:marBottom w:val="240"/>
                              <w:divBdr>
                                <w:top w:val="none" w:sz="0" w:space="0" w:color="auto"/>
                                <w:left w:val="none" w:sz="0" w:space="0" w:color="auto"/>
                                <w:bottom w:val="none" w:sz="0" w:space="0" w:color="auto"/>
                                <w:right w:val="none" w:sz="0" w:space="0" w:color="auto"/>
                              </w:divBdr>
                              <w:divsChild>
                                <w:div w:id="397748825">
                                  <w:marLeft w:val="0"/>
                                  <w:marRight w:val="0"/>
                                  <w:marTop w:val="0"/>
                                  <w:marBottom w:val="0"/>
                                  <w:divBdr>
                                    <w:top w:val="none" w:sz="0" w:space="0" w:color="auto"/>
                                    <w:left w:val="none" w:sz="0" w:space="0" w:color="auto"/>
                                    <w:bottom w:val="none" w:sz="0" w:space="0" w:color="auto"/>
                                    <w:right w:val="none" w:sz="0" w:space="0" w:color="auto"/>
                                  </w:divBdr>
                                </w:div>
                              </w:divsChild>
                            </w:div>
                            <w:div w:id="2129930576">
                              <w:marLeft w:val="0"/>
                              <w:marRight w:val="0"/>
                              <w:marTop w:val="240"/>
                              <w:marBottom w:val="240"/>
                              <w:divBdr>
                                <w:top w:val="none" w:sz="0" w:space="0" w:color="auto"/>
                                <w:left w:val="none" w:sz="0" w:space="0" w:color="auto"/>
                                <w:bottom w:val="none" w:sz="0" w:space="0" w:color="auto"/>
                                <w:right w:val="none" w:sz="0" w:space="0" w:color="auto"/>
                              </w:divBdr>
                              <w:divsChild>
                                <w:div w:id="471947907">
                                  <w:marLeft w:val="0"/>
                                  <w:marRight w:val="0"/>
                                  <w:marTop w:val="0"/>
                                  <w:marBottom w:val="0"/>
                                  <w:divBdr>
                                    <w:top w:val="none" w:sz="0" w:space="0" w:color="auto"/>
                                    <w:left w:val="none" w:sz="0" w:space="0" w:color="auto"/>
                                    <w:bottom w:val="none" w:sz="0" w:space="0" w:color="auto"/>
                                    <w:right w:val="none" w:sz="0" w:space="0" w:color="auto"/>
                                  </w:divBdr>
                                </w:div>
                              </w:divsChild>
                            </w:div>
                            <w:div w:id="1508474460">
                              <w:marLeft w:val="0"/>
                              <w:marRight w:val="0"/>
                              <w:marTop w:val="240"/>
                              <w:marBottom w:val="240"/>
                              <w:divBdr>
                                <w:top w:val="none" w:sz="0" w:space="0" w:color="auto"/>
                                <w:left w:val="none" w:sz="0" w:space="0" w:color="auto"/>
                                <w:bottom w:val="none" w:sz="0" w:space="0" w:color="auto"/>
                                <w:right w:val="none" w:sz="0" w:space="0" w:color="auto"/>
                              </w:divBdr>
                              <w:divsChild>
                                <w:div w:id="18508633">
                                  <w:marLeft w:val="0"/>
                                  <w:marRight w:val="0"/>
                                  <w:marTop w:val="0"/>
                                  <w:marBottom w:val="0"/>
                                  <w:divBdr>
                                    <w:top w:val="none" w:sz="0" w:space="0" w:color="auto"/>
                                    <w:left w:val="none" w:sz="0" w:space="0" w:color="auto"/>
                                    <w:bottom w:val="none" w:sz="0" w:space="0" w:color="auto"/>
                                    <w:right w:val="none" w:sz="0" w:space="0" w:color="auto"/>
                                  </w:divBdr>
                                </w:div>
                              </w:divsChild>
                            </w:div>
                            <w:div w:id="152726909">
                              <w:marLeft w:val="0"/>
                              <w:marRight w:val="0"/>
                              <w:marTop w:val="240"/>
                              <w:marBottom w:val="240"/>
                              <w:divBdr>
                                <w:top w:val="none" w:sz="0" w:space="0" w:color="auto"/>
                                <w:left w:val="none" w:sz="0" w:space="0" w:color="auto"/>
                                <w:bottom w:val="none" w:sz="0" w:space="0" w:color="auto"/>
                                <w:right w:val="none" w:sz="0" w:space="0" w:color="auto"/>
                              </w:divBdr>
                              <w:divsChild>
                                <w:div w:id="1099370347">
                                  <w:marLeft w:val="0"/>
                                  <w:marRight w:val="0"/>
                                  <w:marTop w:val="0"/>
                                  <w:marBottom w:val="0"/>
                                  <w:divBdr>
                                    <w:top w:val="none" w:sz="0" w:space="0" w:color="auto"/>
                                    <w:left w:val="none" w:sz="0" w:space="0" w:color="auto"/>
                                    <w:bottom w:val="none" w:sz="0" w:space="0" w:color="auto"/>
                                    <w:right w:val="none" w:sz="0" w:space="0" w:color="auto"/>
                                  </w:divBdr>
                                </w:div>
                              </w:divsChild>
                            </w:div>
                            <w:div w:id="1341198569">
                              <w:marLeft w:val="0"/>
                              <w:marRight w:val="0"/>
                              <w:marTop w:val="240"/>
                              <w:marBottom w:val="240"/>
                              <w:divBdr>
                                <w:top w:val="none" w:sz="0" w:space="0" w:color="auto"/>
                                <w:left w:val="none" w:sz="0" w:space="0" w:color="auto"/>
                                <w:bottom w:val="none" w:sz="0" w:space="0" w:color="auto"/>
                                <w:right w:val="none" w:sz="0" w:space="0" w:color="auto"/>
                              </w:divBdr>
                              <w:divsChild>
                                <w:div w:id="1876386752">
                                  <w:marLeft w:val="0"/>
                                  <w:marRight w:val="0"/>
                                  <w:marTop w:val="0"/>
                                  <w:marBottom w:val="0"/>
                                  <w:divBdr>
                                    <w:top w:val="none" w:sz="0" w:space="0" w:color="auto"/>
                                    <w:left w:val="none" w:sz="0" w:space="0" w:color="auto"/>
                                    <w:bottom w:val="none" w:sz="0" w:space="0" w:color="auto"/>
                                    <w:right w:val="none" w:sz="0" w:space="0" w:color="auto"/>
                                  </w:divBdr>
                                </w:div>
                              </w:divsChild>
                            </w:div>
                            <w:div w:id="984896212">
                              <w:marLeft w:val="0"/>
                              <w:marRight w:val="0"/>
                              <w:marTop w:val="240"/>
                              <w:marBottom w:val="240"/>
                              <w:divBdr>
                                <w:top w:val="none" w:sz="0" w:space="0" w:color="auto"/>
                                <w:left w:val="none" w:sz="0" w:space="0" w:color="auto"/>
                                <w:bottom w:val="none" w:sz="0" w:space="0" w:color="auto"/>
                                <w:right w:val="none" w:sz="0" w:space="0" w:color="auto"/>
                              </w:divBdr>
                              <w:divsChild>
                                <w:div w:id="1204053794">
                                  <w:marLeft w:val="0"/>
                                  <w:marRight w:val="0"/>
                                  <w:marTop w:val="0"/>
                                  <w:marBottom w:val="0"/>
                                  <w:divBdr>
                                    <w:top w:val="none" w:sz="0" w:space="0" w:color="auto"/>
                                    <w:left w:val="none" w:sz="0" w:space="0" w:color="auto"/>
                                    <w:bottom w:val="none" w:sz="0" w:space="0" w:color="auto"/>
                                    <w:right w:val="none" w:sz="0" w:space="0" w:color="auto"/>
                                  </w:divBdr>
                                </w:div>
                              </w:divsChild>
                            </w:div>
                            <w:div w:id="2036884986">
                              <w:marLeft w:val="0"/>
                              <w:marRight w:val="0"/>
                              <w:marTop w:val="240"/>
                              <w:marBottom w:val="240"/>
                              <w:divBdr>
                                <w:top w:val="none" w:sz="0" w:space="0" w:color="auto"/>
                                <w:left w:val="none" w:sz="0" w:space="0" w:color="auto"/>
                                <w:bottom w:val="none" w:sz="0" w:space="0" w:color="auto"/>
                                <w:right w:val="none" w:sz="0" w:space="0" w:color="auto"/>
                              </w:divBdr>
                              <w:divsChild>
                                <w:div w:id="885796533">
                                  <w:marLeft w:val="0"/>
                                  <w:marRight w:val="0"/>
                                  <w:marTop w:val="0"/>
                                  <w:marBottom w:val="0"/>
                                  <w:divBdr>
                                    <w:top w:val="none" w:sz="0" w:space="0" w:color="auto"/>
                                    <w:left w:val="none" w:sz="0" w:space="0" w:color="auto"/>
                                    <w:bottom w:val="none" w:sz="0" w:space="0" w:color="auto"/>
                                    <w:right w:val="none" w:sz="0" w:space="0" w:color="auto"/>
                                  </w:divBdr>
                                </w:div>
                              </w:divsChild>
                            </w:div>
                            <w:div w:id="254635546">
                              <w:marLeft w:val="0"/>
                              <w:marRight w:val="0"/>
                              <w:marTop w:val="240"/>
                              <w:marBottom w:val="240"/>
                              <w:divBdr>
                                <w:top w:val="none" w:sz="0" w:space="0" w:color="auto"/>
                                <w:left w:val="none" w:sz="0" w:space="0" w:color="auto"/>
                                <w:bottom w:val="none" w:sz="0" w:space="0" w:color="auto"/>
                                <w:right w:val="none" w:sz="0" w:space="0" w:color="auto"/>
                              </w:divBdr>
                              <w:divsChild>
                                <w:div w:id="11766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740383">
      <w:bodyDiv w:val="1"/>
      <w:marLeft w:val="0"/>
      <w:marRight w:val="0"/>
      <w:marTop w:val="0"/>
      <w:marBottom w:val="0"/>
      <w:divBdr>
        <w:top w:val="none" w:sz="0" w:space="0" w:color="auto"/>
        <w:left w:val="none" w:sz="0" w:space="0" w:color="auto"/>
        <w:bottom w:val="none" w:sz="0" w:space="0" w:color="auto"/>
        <w:right w:val="none" w:sz="0" w:space="0" w:color="auto"/>
      </w:divBdr>
      <w:divsChild>
        <w:div w:id="674305976">
          <w:marLeft w:val="0"/>
          <w:marRight w:val="0"/>
          <w:marTop w:val="0"/>
          <w:marBottom w:val="0"/>
          <w:divBdr>
            <w:top w:val="none" w:sz="0" w:space="0" w:color="auto"/>
            <w:left w:val="none" w:sz="0" w:space="0" w:color="auto"/>
            <w:bottom w:val="none" w:sz="0" w:space="0" w:color="auto"/>
            <w:right w:val="none" w:sz="0" w:space="0" w:color="auto"/>
          </w:divBdr>
          <w:divsChild>
            <w:div w:id="694817377">
              <w:marLeft w:val="0"/>
              <w:marRight w:val="0"/>
              <w:marTop w:val="0"/>
              <w:marBottom w:val="0"/>
              <w:divBdr>
                <w:top w:val="none" w:sz="0" w:space="0" w:color="auto"/>
                <w:left w:val="none" w:sz="0" w:space="0" w:color="auto"/>
                <w:bottom w:val="none" w:sz="0" w:space="0" w:color="auto"/>
                <w:right w:val="none" w:sz="0" w:space="0" w:color="auto"/>
              </w:divBdr>
              <w:divsChild>
                <w:div w:id="1239366718">
                  <w:marLeft w:val="0"/>
                  <w:marRight w:val="0"/>
                  <w:marTop w:val="0"/>
                  <w:marBottom w:val="0"/>
                  <w:divBdr>
                    <w:top w:val="none" w:sz="0" w:space="0" w:color="auto"/>
                    <w:left w:val="none" w:sz="0" w:space="0" w:color="auto"/>
                    <w:bottom w:val="none" w:sz="0" w:space="0" w:color="auto"/>
                    <w:right w:val="none" w:sz="0" w:space="0" w:color="auto"/>
                  </w:divBdr>
                </w:div>
                <w:div w:id="1443114879">
                  <w:marLeft w:val="0"/>
                  <w:marRight w:val="0"/>
                  <w:marTop w:val="847"/>
                  <w:marBottom w:val="0"/>
                  <w:divBdr>
                    <w:top w:val="none" w:sz="0" w:space="0" w:color="auto"/>
                    <w:left w:val="none" w:sz="0" w:space="0" w:color="auto"/>
                    <w:bottom w:val="none" w:sz="0" w:space="0" w:color="auto"/>
                    <w:right w:val="none" w:sz="0" w:space="0" w:color="auto"/>
                  </w:divBdr>
                  <w:divsChild>
                    <w:div w:id="871188554">
                      <w:marLeft w:val="0"/>
                      <w:marRight w:val="0"/>
                      <w:marTop w:val="0"/>
                      <w:marBottom w:val="0"/>
                      <w:divBdr>
                        <w:top w:val="none" w:sz="0" w:space="0" w:color="auto"/>
                        <w:left w:val="none" w:sz="0" w:space="0" w:color="auto"/>
                        <w:bottom w:val="none" w:sz="0" w:space="0" w:color="auto"/>
                        <w:right w:val="none" w:sz="0" w:space="0" w:color="auto"/>
                      </w:divBdr>
                      <w:divsChild>
                        <w:div w:id="1620068955">
                          <w:marLeft w:val="0"/>
                          <w:marRight w:val="0"/>
                          <w:marTop w:val="0"/>
                          <w:marBottom w:val="0"/>
                          <w:divBdr>
                            <w:top w:val="none" w:sz="0" w:space="0" w:color="auto"/>
                            <w:left w:val="none" w:sz="0" w:space="0" w:color="auto"/>
                            <w:bottom w:val="none" w:sz="0" w:space="0" w:color="auto"/>
                            <w:right w:val="none" w:sz="0" w:space="0" w:color="auto"/>
                          </w:divBdr>
                          <w:divsChild>
                            <w:div w:id="802380916">
                              <w:marLeft w:val="0"/>
                              <w:marRight w:val="0"/>
                              <w:marTop w:val="0"/>
                              <w:marBottom w:val="0"/>
                              <w:divBdr>
                                <w:top w:val="none" w:sz="0" w:space="0" w:color="auto"/>
                                <w:left w:val="none" w:sz="0" w:space="0" w:color="auto"/>
                                <w:bottom w:val="none" w:sz="0" w:space="0" w:color="auto"/>
                                <w:right w:val="none" w:sz="0" w:space="0" w:color="auto"/>
                              </w:divBdr>
                            </w:div>
                          </w:divsChild>
                        </w:div>
                        <w:div w:id="575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075">
          <w:marLeft w:val="0"/>
          <w:marRight w:val="0"/>
          <w:marTop w:val="0"/>
          <w:marBottom w:val="0"/>
          <w:divBdr>
            <w:top w:val="none" w:sz="0" w:space="0" w:color="auto"/>
            <w:left w:val="none" w:sz="0" w:space="0" w:color="auto"/>
            <w:bottom w:val="none" w:sz="0" w:space="0" w:color="auto"/>
            <w:right w:val="none" w:sz="0" w:space="0" w:color="auto"/>
          </w:divBdr>
          <w:divsChild>
            <w:div w:id="114062638">
              <w:marLeft w:val="0"/>
              <w:marRight w:val="0"/>
              <w:marTop w:val="0"/>
              <w:marBottom w:val="0"/>
              <w:divBdr>
                <w:top w:val="none" w:sz="0" w:space="0" w:color="auto"/>
                <w:left w:val="none" w:sz="0" w:space="0" w:color="auto"/>
                <w:bottom w:val="none" w:sz="0" w:space="0" w:color="auto"/>
                <w:right w:val="none" w:sz="0" w:space="0" w:color="auto"/>
              </w:divBdr>
              <w:divsChild>
                <w:div w:id="250167617">
                  <w:marLeft w:val="0"/>
                  <w:marRight w:val="0"/>
                  <w:marTop w:val="0"/>
                  <w:marBottom w:val="0"/>
                  <w:divBdr>
                    <w:top w:val="none" w:sz="0" w:space="0" w:color="auto"/>
                    <w:left w:val="none" w:sz="0" w:space="0" w:color="auto"/>
                    <w:bottom w:val="none" w:sz="0" w:space="0" w:color="auto"/>
                    <w:right w:val="none" w:sz="0" w:space="0" w:color="auto"/>
                  </w:divBdr>
                  <w:divsChild>
                    <w:div w:id="4527086">
                      <w:marLeft w:val="0"/>
                      <w:marRight w:val="2118"/>
                      <w:marTop w:val="0"/>
                      <w:marBottom w:val="0"/>
                      <w:divBdr>
                        <w:top w:val="none" w:sz="0" w:space="0" w:color="auto"/>
                        <w:left w:val="none" w:sz="0" w:space="0" w:color="auto"/>
                        <w:bottom w:val="none" w:sz="0" w:space="0" w:color="auto"/>
                        <w:right w:val="none" w:sz="0" w:space="0" w:color="auto"/>
                      </w:divBdr>
                      <w:divsChild>
                        <w:div w:id="951325634">
                          <w:marLeft w:val="0"/>
                          <w:marRight w:val="0"/>
                          <w:marTop w:val="847"/>
                          <w:marBottom w:val="847"/>
                          <w:divBdr>
                            <w:top w:val="none" w:sz="0" w:space="0" w:color="auto"/>
                            <w:left w:val="none" w:sz="0" w:space="0" w:color="auto"/>
                            <w:bottom w:val="none" w:sz="0" w:space="0" w:color="auto"/>
                            <w:right w:val="none" w:sz="0" w:space="0" w:color="auto"/>
                          </w:divBdr>
                          <w:divsChild>
                            <w:div w:id="2115050744">
                              <w:marLeft w:val="0"/>
                              <w:marRight w:val="0"/>
                              <w:marTop w:val="0"/>
                              <w:marBottom w:val="424"/>
                              <w:divBdr>
                                <w:top w:val="none" w:sz="0" w:space="0" w:color="auto"/>
                                <w:left w:val="none" w:sz="0" w:space="0" w:color="auto"/>
                                <w:bottom w:val="none" w:sz="0" w:space="0" w:color="auto"/>
                                <w:right w:val="none" w:sz="0" w:space="0" w:color="auto"/>
                              </w:divBdr>
                            </w:div>
                            <w:div w:id="1768840305">
                              <w:marLeft w:val="0"/>
                              <w:marRight w:val="0"/>
                              <w:marTop w:val="424"/>
                              <w:marBottom w:val="424"/>
                              <w:divBdr>
                                <w:top w:val="none" w:sz="0" w:space="0" w:color="auto"/>
                                <w:left w:val="none" w:sz="0" w:space="0" w:color="auto"/>
                                <w:bottom w:val="none" w:sz="0" w:space="0" w:color="auto"/>
                                <w:right w:val="none" w:sz="0" w:space="0" w:color="auto"/>
                              </w:divBdr>
                            </w:div>
                            <w:div w:id="152185943">
                              <w:marLeft w:val="0"/>
                              <w:marRight w:val="0"/>
                              <w:marTop w:val="424"/>
                              <w:marBottom w:val="847"/>
                              <w:divBdr>
                                <w:top w:val="single" w:sz="8" w:space="31" w:color="EB5D0B"/>
                                <w:left w:val="none" w:sz="0" w:space="0" w:color="auto"/>
                                <w:bottom w:val="single" w:sz="8" w:space="31" w:color="EB5D0B"/>
                                <w:right w:val="none" w:sz="0" w:space="0" w:color="auto"/>
                              </w:divBdr>
                            </w:div>
                            <w:div w:id="99959034">
                              <w:marLeft w:val="0"/>
                              <w:marRight w:val="0"/>
                              <w:marTop w:val="1016"/>
                              <w:marBottom w:val="1271"/>
                              <w:divBdr>
                                <w:top w:val="none" w:sz="0" w:space="0" w:color="auto"/>
                                <w:left w:val="none" w:sz="0" w:space="0" w:color="auto"/>
                                <w:bottom w:val="none" w:sz="0" w:space="0" w:color="auto"/>
                                <w:right w:val="none" w:sz="0" w:space="0" w:color="auto"/>
                              </w:divBdr>
                              <w:divsChild>
                                <w:div w:id="722296081">
                                  <w:marLeft w:val="0"/>
                                  <w:marRight w:val="339"/>
                                  <w:marTop w:val="254"/>
                                  <w:marBottom w:val="0"/>
                                  <w:divBdr>
                                    <w:top w:val="none" w:sz="0" w:space="0" w:color="auto"/>
                                    <w:left w:val="none" w:sz="0" w:space="0" w:color="auto"/>
                                    <w:bottom w:val="none" w:sz="0" w:space="0" w:color="auto"/>
                                    <w:right w:val="none" w:sz="0" w:space="0" w:color="auto"/>
                                  </w:divBdr>
                                </w:div>
                              </w:divsChild>
                            </w:div>
                            <w:div w:id="736636768">
                              <w:marLeft w:val="0"/>
                              <w:marRight w:val="0"/>
                              <w:marTop w:val="339"/>
                              <w:marBottom w:val="339"/>
                              <w:divBdr>
                                <w:top w:val="none" w:sz="0" w:space="0" w:color="auto"/>
                                <w:left w:val="none" w:sz="0" w:space="0" w:color="auto"/>
                                <w:bottom w:val="none" w:sz="0" w:space="0" w:color="auto"/>
                                <w:right w:val="none" w:sz="0" w:space="0" w:color="auto"/>
                              </w:divBdr>
                              <w:divsChild>
                                <w:div w:id="1569611510">
                                  <w:marLeft w:val="0"/>
                                  <w:marRight w:val="0"/>
                                  <w:marTop w:val="0"/>
                                  <w:marBottom w:val="0"/>
                                  <w:divBdr>
                                    <w:top w:val="none" w:sz="0" w:space="0" w:color="auto"/>
                                    <w:left w:val="none" w:sz="0" w:space="0" w:color="auto"/>
                                    <w:bottom w:val="none" w:sz="0" w:space="0" w:color="auto"/>
                                    <w:right w:val="none" w:sz="0" w:space="0" w:color="auto"/>
                                  </w:divBdr>
                                </w:div>
                              </w:divsChild>
                            </w:div>
                            <w:div w:id="1781685387">
                              <w:marLeft w:val="0"/>
                              <w:marRight w:val="0"/>
                              <w:marTop w:val="339"/>
                              <w:marBottom w:val="339"/>
                              <w:divBdr>
                                <w:top w:val="none" w:sz="0" w:space="0" w:color="auto"/>
                                <w:left w:val="none" w:sz="0" w:space="0" w:color="auto"/>
                                <w:bottom w:val="none" w:sz="0" w:space="0" w:color="auto"/>
                                <w:right w:val="none" w:sz="0" w:space="0" w:color="auto"/>
                              </w:divBdr>
                              <w:divsChild>
                                <w:div w:id="151726926">
                                  <w:marLeft w:val="0"/>
                                  <w:marRight w:val="0"/>
                                  <w:marTop w:val="0"/>
                                  <w:marBottom w:val="0"/>
                                  <w:divBdr>
                                    <w:top w:val="none" w:sz="0" w:space="0" w:color="auto"/>
                                    <w:left w:val="none" w:sz="0" w:space="0" w:color="auto"/>
                                    <w:bottom w:val="none" w:sz="0" w:space="0" w:color="auto"/>
                                    <w:right w:val="none" w:sz="0" w:space="0" w:color="auto"/>
                                  </w:divBdr>
                                </w:div>
                              </w:divsChild>
                            </w:div>
                            <w:div w:id="1122848467">
                              <w:marLeft w:val="0"/>
                              <w:marRight w:val="0"/>
                              <w:marTop w:val="339"/>
                              <w:marBottom w:val="339"/>
                              <w:divBdr>
                                <w:top w:val="none" w:sz="0" w:space="0" w:color="auto"/>
                                <w:left w:val="none" w:sz="0" w:space="0" w:color="auto"/>
                                <w:bottom w:val="none" w:sz="0" w:space="0" w:color="auto"/>
                                <w:right w:val="none" w:sz="0" w:space="0" w:color="auto"/>
                              </w:divBdr>
                              <w:divsChild>
                                <w:div w:id="1534228213">
                                  <w:marLeft w:val="0"/>
                                  <w:marRight w:val="0"/>
                                  <w:marTop w:val="0"/>
                                  <w:marBottom w:val="0"/>
                                  <w:divBdr>
                                    <w:top w:val="none" w:sz="0" w:space="0" w:color="auto"/>
                                    <w:left w:val="none" w:sz="0" w:space="0" w:color="auto"/>
                                    <w:bottom w:val="none" w:sz="0" w:space="0" w:color="auto"/>
                                    <w:right w:val="none" w:sz="0" w:space="0" w:color="auto"/>
                                  </w:divBdr>
                                </w:div>
                              </w:divsChild>
                            </w:div>
                            <w:div w:id="1592735798">
                              <w:marLeft w:val="0"/>
                              <w:marRight w:val="0"/>
                              <w:marTop w:val="339"/>
                              <w:marBottom w:val="339"/>
                              <w:divBdr>
                                <w:top w:val="none" w:sz="0" w:space="0" w:color="auto"/>
                                <w:left w:val="none" w:sz="0" w:space="0" w:color="auto"/>
                                <w:bottom w:val="none" w:sz="0" w:space="0" w:color="auto"/>
                                <w:right w:val="none" w:sz="0" w:space="0" w:color="auto"/>
                              </w:divBdr>
                              <w:divsChild>
                                <w:div w:id="369568863">
                                  <w:marLeft w:val="0"/>
                                  <w:marRight w:val="0"/>
                                  <w:marTop w:val="0"/>
                                  <w:marBottom w:val="0"/>
                                  <w:divBdr>
                                    <w:top w:val="none" w:sz="0" w:space="0" w:color="auto"/>
                                    <w:left w:val="none" w:sz="0" w:space="0" w:color="auto"/>
                                    <w:bottom w:val="none" w:sz="0" w:space="0" w:color="auto"/>
                                    <w:right w:val="none" w:sz="0" w:space="0" w:color="auto"/>
                                  </w:divBdr>
                                </w:div>
                              </w:divsChild>
                            </w:div>
                            <w:div w:id="1013187287">
                              <w:marLeft w:val="0"/>
                              <w:marRight w:val="0"/>
                              <w:marTop w:val="339"/>
                              <w:marBottom w:val="339"/>
                              <w:divBdr>
                                <w:top w:val="none" w:sz="0" w:space="0" w:color="auto"/>
                                <w:left w:val="none" w:sz="0" w:space="0" w:color="auto"/>
                                <w:bottom w:val="none" w:sz="0" w:space="0" w:color="auto"/>
                                <w:right w:val="none" w:sz="0" w:space="0" w:color="auto"/>
                              </w:divBdr>
                              <w:divsChild>
                                <w:div w:id="2095202607">
                                  <w:marLeft w:val="0"/>
                                  <w:marRight w:val="0"/>
                                  <w:marTop w:val="0"/>
                                  <w:marBottom w:val="0"/>
                                  <w:divBdr>
                                    <w:top w:val="none" w:sz="0" w:space="0" w:color="auto"/>
                                    <w:left w:val="none" w:sz="0" w:space="0" w:color="auto"/>
                                    <w:bottom w:val="none" w:sz="0" w:space="0" w:color="auto"/>
                                    <w:right w:val="none" w:sz="0" w:space="0" w:color="auto"/>
                                  </w:divBdr>
                                </w:div>
                              </w:divsChild>
                            </w:div>
                            <w:div w:id="1021467007">
                              <w:marLeft w:val="0"/>
                              <w:marRight w:val="0"/>
                              <w:marTop w:val="339"/>
                              <w:marBottom w:val="339"/>
                              <w:divBdr>
                                <w:top w:val="none" w:sz="0" w:space="0" w:color="auto"/>
                                <w:left w:val="none" w:sz="0" w:space="0" w:color="auto"/>
                                <w:bottom w:val="none" w:sz="0" w:space="0" w:color="auto"/>
                                <w:right w:val="none" w:sz="0" w:space="0" w:color="auto"/>
                              </w:divBdr>
                              <w:divsChild>
                                <w:div w:id="1926263808">
                                  <w:marLeft w:val="0"/>
                                  <w:marRight w:val="0"/>
                                  <w:marTop w:val="0"/>
                                  <w:marBottom w:val="0"/>
                                  <w:divBdr>
                                    <w:top w:val="none" w:sz="0" w:space="0" w:color="auto"/>
                                    <w:left w:val="none" w:sz="0" w:space="0" w:color="auto"/>
                                    <w:bottom w:val="none" w:sz="0" w:space="0" w:color="auto"/>
                                    <w:right w:val="none" w:sz="0" w:space="0" w:color="auto"/>
                                  </w:divBdr>
                                </w:div>
                              </w:divsChild>
                            </w:div>
                            <w:div w:id="1825244907">
                              <w:marLeft w:val="0"/>
                              <w:marRight w:val="0"/>
                              <w:marTop w:val="339"/>
                              <w:marBottom w:val="339"/>
                              <w:divBdr>
                                <w:top w:val="none" w:sz="0" w:space="0" w:color="auto"/>
                                <w:left w:val="none" w:sz="0" w:space="0" w:color="auto"/>
                                <w:bottom w:val="none" w:sz="0" w:space="0" w:color="auto"/>
                                <w:right w:val="none" w:sz="0" w:space="0" w:color="auto"/>
                              </w:divBdr>
                              <w:divsChild>
                                <w:div w:id="2096973611">
                                  <w:marLeft w:val="0"/>
                                  <w:marRight w:val="0"/>
                                  <w:marTop w:val="0"/>
                                  <w:marBottom w:val="0"/>
                                  <w:divBdr>
                                    <w:top w:val="none" w:sz="0" w:space="0" w:color="auto"/>
                                    <w:left w:val="none" w:sz="0" w:space="0" w:color="auto"/>
                                    <w:bottom w:val="none" w:sz="0" w:space="0" w:color="auto"/>
                                    <w:right w:val="none" w:sz="0" w:space="0" w:color="auto"/>
                                  </w:divBdr>
                                </w:div>
                              </w:divsChild>
                            </w:div>
                            <w:div w:id="152842120">
                              <w:marLeft w:val="0"/>
                              <w:marRight w:val="0"/>
                              <w:marTop w:val="339"/>
                              <w:marBottom w:val="339"/>
                              <w:divBdr>
                                <w:top w:val="none" w:sz="0" w:space="0" w:color="auto"/>
                                <w:left w:val="none" w:sz="0" w:space="0" w:color="auto"/>
                                <w:bottom w:val="none" w:sz="0" w:space="0" w:color="auto"/>
                                <w:right w:val="none" w:sz="0" w:space="0" w:color="auto"/>
                              </w:divBdr>
                              <w:divsChild>
                                <w:div w:id="1730685605">
                                  <w:marLeft w:val="0"/>
                                  <w:marRight w:val="0"/>
                                  <w:marTop w:val="0"/>
                                  <w:marBottom w:val="0"/>
                                  <w:divBdr>
                                    <w:top w:val="none" w:sz="0" w:space="0" w:color="auto"/>
                                    <w:left w:val="none" w:sz="0" w:space="0" w:color="auto"/>
                                    <w:bottom w:val="none" w:sz="0" w:space="0" w:color="auto"/>
                                    <w:right w:val="none" w:sz="0" w:space="0" w:color="auto"/>
                                  </w:divBdr>
                                </w:div>
                              </w:divsChild>
                            </w:div>
                            <w:div w:id="389957858">
                              <w:marLeft w:val="0"/>
                              <w:marRight w:val="0"/>
                              <w:marTop w:val="339"/>
                              <w:marBottom w:val="339"/>
                              <w:divBdr>
                                <w:top w:val="none" w:sz="0" w:space="0" w:color="auto"/>
                                <w:left w:val="none" w:sz="0" w:space="0" w:color="auto"/>
                                <w:bottom w:val="none" w:sz="0" w:space="0" w:color="auto"/>
                                <w:right w:val="none" w:sz="0" w:space="0" w:color="auto"/>
                              </w:divBdr>
                              <w:divsChild>
                                <w:div w:id="408382909">
                                  <w:marLeft w:val="0"/>
                                  <w:marRight w:val="0"/>
                                  <w:marTop w:val="0"/>
                                  <w:marBottom w:val="0"/>
                                  <w:divBdr>
                                    <w:top w:val="none" w:sz="0" w:space="0" w:color="auto"/>
                                    <w:left w:val="none" w:sz="0" w:space="0" w:color="auto"/>
                                    <w:bottom w:val="none" w:sz="0" w:space="0" w:color="auto"/>
                                    <w:right w:val="none" w:sz="0" w:space="0" w:color="auto"/>
                                  </w:divBdr>
                                </w:div>
                              </w:divsChild>
                            </w:div>
                            <w:div w:id="1821262318">
                              <w:marLeft w:val="0"/>
                              <w:marRight w:val="0"/>
                              <w:marTop w:val="508"/>
                              <w:marBottom w:val="635"/>
                              <w:divBdr>
                                <w:top w:val="none" w:sz="0" w:space="0" w:color="auto"/>
                                <w:left w:val="none" w:sz="0" w:space="0" w:color="auto"/>
                                <w:bottom w:val="none" w:sz="0" w:space="0" w:color="auto"/>
                                <w:right w:val="none" w:sz="0" w:space="0" w:color="auto"/>
                              </w:divBdr>
                              <w:divsChild>
                                <w:div w:id="1001854303">
                                  <w:marLeft w:val="0"/>
                                  <w:marRight w:val="0"/>
                                  <w:marTop w:val="0"/>
                                  <w:marBottom w:val="0"/>
                                  <w:divBdr>
                                    <w:top w:val="none" w:sz="0" w:space="0" w:color="auto"/>
                                    <w:left w:val="none" w:sz="0" w:space="0" w:color="auto"/>
                                    <w:bottom w:val="single" w:sz="8" w:space="21" w:color="B8B9BA"/>
                                    <w:right w:val="none" w:sz="0" w:space="0" w:color="auto"/>
                                  </w:divBdr>
                                  <w:divsChild>
                                    <w:div w:id="605817096">
                                      <w:marLeft w:val="0"/>
                                      <w:marRight w:val="0"/>
                                      <w:marTop w:val="0"/>
                                      <w:marBottom w:val="0"/>
                                      <w:divBdr>
                                        <w:top w:val="none" w:sz="0" w:space="0" w:color="auto"/>
                                        <w:left w:val="none" w:sz="0" w:space="0" w:color="auto"/>
                                        <w:bottom w:val="none" w:sz="0" w:space="0" w:color="auto"/>
                                        <w:right w:val="none" w:sz="0" w:space="0" w:color="auto"/>
                                      </w:divBdr>
                                    </w:div>
                                    <w:div w:id="621032165">
                                      <w:marLeft w:val="0"/>
                                      <w:marRight w:val="0"/>
                                      <w:marTop w:val="318"/>
                                      <w:marBottom w:val="0"/>
                                      <w:divBdr>
                                        <w:top w:val="none" w:sz="0" w:space="0" w:color="auto"/>
                                        <w:left w:val="none" w:sz="0" w:space="0" w:color="auto"/>
                                        <w:bottom w:val="none" w:sz="0" w:space="0" w:color="auto"/>
                                        <w:right w:val="none" w:sz="0" w:space="0" w:color="auto"/>
                                      </w:divBdr>
                                      <w:divsChild>
                                        <w:div w:id="72507063">
                                          <w:marLeft w:val="0"/>
                                          <w:marRight w:val="0"/>
                                          <w:marTop w:val="0"/>
                                          <w:marBottom w:val="0"/>
                                          <w:divBdr>
                                            <w:top w:val="none" w:sz="0" w:space="0" w:color="auto"/>
                                            <w:left w:val="none" w:sz="0" w:space="0" w:color="auto"/>
                                            <w:bottom w:val="none" w:sz="0" w:space="0" w:color="auto"/>
                                            <w:right w:val="none" w:sz="0" w:space="0" w:color="auto"/>
                                          </w:divBdr>
                                        </w:div>
                                      </w:divsChild>
                                    </w:div>
                                    <w:div w:id="8692797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509363781">
                              <w:marLeft w:val="0"/>
                              <w:marRight w:val="0"/>
                              <w:marTop w:val="339"/>
                              <w:marBottom w:val="339"/>
                              <w:divBdr>
                                <w:top w:val="none" w:sz="0" w:space="0" w:color="auto"/>
                                <w:left w:val="none" w:sz="0" w:space="0" w:color="auto"/>
                                <w:bottom w:val="none" w:sz="0" w:space="0" w:color="auto"/>
                                <w:right w:val="none" w:sz="0" w:space="0" w:color="auto"/>
                              </w:divBdr>
                              <w:divsChild>
                                <w:div w:id="1562397690">
                                  <w:marLeft w:val="0"/>
                                  <w:marRight w:val="0"/>
                                  <w:marTop w:val="0"/>
                                  <w:marBottom w:val="0"/>
                                  <w:divBdr>
                                    <w:top w:val="none" w:sz="0" w:space="0" w:color="auto"/>
                                    <w:left w:val="none" w:sz="0" w:space="0" w:color="auto"/>
                                    <w:bottom w:val="none" w:sz="0" w:space="0" w:color="auto"/>
                                    <w:right w:val="none" w:sz="0" w:space="0" w:color="auto"/>
                                  </w:divBdr>
                                </w:div>
                              </w:divsChild>
                            </w:div>
                            <w:div w:id="1816607287">
                              <w:marLeft w:val="0"/>
                              <w:marRight w:val="0"/>
                              <w:marTop w:val="339"/>
                              <w:marBottom w:val="339"/>
                              <w:divBdr>
                                <w:top w:val="none" w:sz="0" w:space="0" w:color="auto"/>
                                <w:left w:val="none" w:sz="0" w:space="0" w:color="auto"/>
                                <w:bottom w:val="none" w:sz="0" w:space="0" w:color="auto"/>
                                <w:right w:val="none" w:sz="0" w:space="0" w:color="auto"/>
                              </w:divBdr>
                              <w:divsChild>
                                <w:div w:id="925261019">
                                  <w:marLeft w:val="0"/>
                                  <w:marRight w:val="0"/>
                                  <w:marTop w:val="0"/>
                                  <w:marBottom w:val="0"/>
                                  <w:divBdr>
                                    <w:top w:val="none" w:sz="0" w:space="0" w:color="auto"/>
                                    <w:left w:val="none" w:sz="0" w:space="0" w:color="auto"/>
                                    <w:bottom w:val="none" w:sz="0" w:space="0" w:color="auto"/>
                                    <w:right w:val="none" w:sz="0" w:space="0" w:color="auto"/>
                                  </w:divBdr>
                                </w:div>
                              </w:divsChild>
                            </w:div>
                            <w:div w:id="61949367">
                              <w:marLeft w:val="0"/>
                              <w:marRight w:val="0"/>
                              <w:marTop w:val="339"/>
                              <w:marBottom w:val="339"/>
                              <w:divBdr>
                                <w:top w:val="none" w:sz="0" w:space="0" w:color="auto"/>
                                <w:left w:val="none" w:sz="0" w:space="0" w:color="auto"/>
                                <w:bottom w:val="none" w:sz="0" w:space="0" w:color="auto"/>
                                <w:right w:val="none" w:sz="0" w:space="0" w:color="auto"/>
                              </w:divBdr>
                              <w:divsChild>
                                <w:div w:id="2037121828">
                                  <w:marLeft w:val="0"/>
                                  <w:marRight w:val="0"/>
                                  <w:marTop w:val="0"/>
                                  <w:marBottom w:val="0"/>
                                  <w:divBdr>
                                    <w:top w:val="none" w:sz="0" w:space="0" w:color="auto"/>
                                    <w:left w:val="none" w:sz="0" w:space="0" w:color="auto"/>
                                    <w:bottom w:val="none" w:sz="0" w:space="0" w:color="auto"/>
                                    <w:right w:val="none" w:sz="0" w:space="0" w:color="auto"/>
                                  </w:divBdr>
                                </w:div>
                              </w:divsChild>
                            </w:div>
                            <w:div w:id="461657514">
                              <w:marLeft w:val="0"/>
                              <w:marRight w:val="0"/>
                              <w:marTop w:val="339"/>
                              <w:marBottom w:val="339"/>
                              <w:divBdr>
                                <w:top w:val="none" w:sz="0" w:space="0" w:color="auto"/>
                                <w:left w:val="none" w:sz="0" w:space="0" w:color="auto"/>
                                <w:bottom w:val="none" w:sz="0" w:space="0" w:color="auto"/>
                                <w:right w:val="none" w:sz="0" w:space="0" w:color="auto"/>
                              </w:divBdr>
                              <w:divsChild>
                                <w:div w:id="131215254">
                                  <w:marLeft w:val="0"/>
                                  <w:marRight w:val="0"/>
                                  <w:marTop w:val="0"/>
                                  <w:marBottom w:val="0"/>
                                  <w:divBdr>
                                    <w:top w:val="none" w:sz="0" w:space="0" w:color="auto"/>
                                    <w:left w:val="none" w:sz="0" w:space="0" w:color="auto"/>
                                    <w:bottom w:val="none" w:sz="0" w:space="0" w:color="auto"/>
                                    <w:right w:val="none" w:sz="0" w:space="0" w:color="auto"/>
                                  </w:divBdr>
                                </w:div>
                              </w:divsChild>
                            </w:div>
                            <w:div w:id="1774012233">
                              <w:marLeft w:val="0"/>
                              <w:marRight w:val="0"/>
                              <w:marTop w:val="339"/>
                              <w:marBottom w:val="339"/>
                              <w:divBdr>
                                <w:top w:val="none" w:sz="0" w:space="0" w:color="auto"/>
                                <w:left w:val="none" w:sz="0" w:space="0" w:color="auto"/>
                                <w:bottom w:val="none" w:sz="0" w:space="0" w:color="auto"/>
                                <w:right w:val="none" w:sz="0" w:space="0" w:color="auto"/>
                              </w:divBdr>
                              <w:divsChild>
                                <w:div w:id="1865703724">
                                  <w:marLeft w:val="0"/>
                                  <w:marRight w:val="0"/>
                                  <w:marTop w:val="0"/>
                                  <w:marBottom w:val="0"/>
                                  <w:divBdr>
                                    <w:top w:val="none" w:sz="0" w:space="0" w:color="auto"/>
                                    <w:left w:val="none" w:sz="0" w:space="0" w:color="auto"/>
                                    <w:bottom w:val="none" w:sz="0" w:space="0" w:color="auto"/>
                                    <w:right w:val="none" w:sz="0" w:space="0" w:color="auto"/>
                                  </w:divBdr>
                                </w:div>
                              </w:divsChild>
                            </w:div>
                            <w:div w:id="256863611">
                              <w:marLeft w:val="0"/>
                              <w:marRight w:val="0"/>
                              <w:marTop w:val="339"/>
                              <w:marBottom w:val="339"/>
                              <w:divBdr>
                                <w:top w:val="none" w:sz="0" w:space="0" w:color="auto"/>
                                <w:left w:val="none" w:sz="0" w:space="0" w:color="auto"/>
                                <w:bottom w:val="none" w:sz="0" w:space="0" w:color="auto"/>
                                <w:right w:val="none" w:sz="0" w:space="0" w:color="auto"/>
                              </w:divBdr>
                              <w:divsChild>
                                <w:div w:id="18075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4629">
      <w:bodyDiv w:val="1"/>
      <w:marLeft w:val="0"/>
      <w:marRight w:val="0"/>
      <w:marTop w:val="0"/>
      <w:marBottom w:val="0"/>
      <w:divBdr>
        <w:top w:val="none" w:sz="0" w:space="0" w:color="auto"/>
        <w:left w:val="none" w:sz="0" w:space="0" w:color="auto"/>
        <w:bottom w:val="none" w:sz="0" w:space="0" w:color="auto"/>
        <w:right w:val="none" w:sz="0" w:space="0" w:color="auto"/>
      </w:divBdr>
      <w:divsChild>
        <w:div w:id="1883205999">
          <w:marLeft w:val="0"/>
          <w:marRight w:val="0"/>
          <w:marTop w:val="0"/>
          <w:marBottom w:val="0"/>
          <w:divBdr>
            <w:top w:val="none" w:sz="0" w:space="0" w:color="auto"/>
            <w:left w:val="none" w:sz="0" w:space="0" w:color="auto"/>
            <w:bottom w:val="none" w:sz="0" w:space="0" w:color="auto"/>
            <w:right w:val="none" w:sz="0" w:space="0" w:color="auto"/>
          </w:divBdr>
          <w:divsChild>
            <w:div w:id="1100876867">
              <w:marLeft w:val="0"/>
              <w:marRight w:val="0"/>
              <w:marTop w:val="0"/>
              <w:marBottom w:val="0"/>
              <w:divBdr>
                <w:top w:val="none" w:sz="0" w:space="0" w:color="auto"/>
                <w:left w:val="none" w:sz="0" w:space="0" w:color="auto"/>
                <w:bottom w:val="none" w:sz="0" w:space="0" w:color="auto"/>
                <w:right w:val="none" w:sz="0" w:space="0" w:color="auto"/>
              </w:divBdr>
              <w:divsChild>
                <w:div w:id="909317083">
                  <w:marLeft w:val="0"/>
                  <w:marRight w:val="0"/>
                  <w:marTop w:val="0"/>
                  <w:marBottom w:val="0"/>
                  <w:divBdr>
                    <w:top w:val="none" w:sz="0" w:space="0" w:color="auto"/>
                    <w:left w:val="none" w:sz="0" w:space="0" w:color="auto"/>
                    <w:bottom w:val="none" w:sz="0" w:space="0" w:color="auto"/>
                    <w:right w:val="none" w:sz="0" w:space="0" w:color="auto"/>
                  </w:divBdr>
                </w:div>
                <w:div w:id="406727524">
                  <w:marLeft w:val="0"/>
                  <w:marRight w:val="0"/>
                  <w:marTop w:val="600"/>
                  <w:marBottom w:val="0"/>
                  <w:divBdr>
                    <w:top w:val="none" w:sz="0" w:space="0" w:color="auto"/>
                    <w:left w:val="none" w:sz="0" w:space="0" w:color="auto"/>
                    <w:bottom w:val="none" w:sz="0" w:space="0" w:color="auto"/>
                    <w:right w:val="none" w:sz="0" w:space="0" w:color="auto"/>
                  </w:divBdr>
                  <w:divsChild>
                    <w:div w:id="746462971">
                      <w:marLeft w:val="0"/>
                      <w:marRight w:val="0"/>
                      <w:marTop w:val="0"/>
                      <w:marBottom w:val="0"/>
                      <w:divBdr>
                        <w:top w:val="none" w:sz="0" w:space="0" w:color="auto"/>
                        <w:left w:val="none" w:sz="0" w:space="0" w:color="auto"/>
                        <w:bottom w:val="none" w:sz="0" w:space="0" w:color="auto"/>
                        <w:right w:val="none" w:sz="0" w:space="0" w:color="auto"/>
                      </w:divBdr>
                      <w:divsChild>
                        <w:div w:id="924845540">
                          <w:marLeft w:val="0"/>
                          <w:marRight w:val="0"/>
                          <w:marTop w:val="0"/>
                          <w:marBottom w:val="0"/>
                          <w:divBdr>
                            <w:top w:val="none" w:sz="0" w:space="0" w:color="auto"/>
                            <w:left w:val="none" w:sz="0" w:space="0" w:color="auto"/>
                            <w:bottom w:val="none" w:sz="0" w:space="0" w:color="auto"/>
                            <w:right w:val="none" w:sz="0" w:space="0" w:color="auto"/>
                          </w:divBdr>
                          <w:divsChild>
                            <w:div w:id="887226436">
                              <w:marLeft w:val="0"/>
                              <w:marRight w:val="0"/>
                              <w:marTop w:val="0"/>
                              <w:marBottom w:val="0"/>
                              <w:divBdr>
                                <w:top w:val="none" w:sz="0" w:space="0" w:color="auto"/>
                                <w:left w:val="none" w:sz="0" w:space="0" w:color="auto"/>
                                <w:bottom w:val="none" w:sz="0" w:space="0" w:color="auto"/>
                                <w:right w:val="none" w:sz="0" w:space="0" w:color="auto"/>
                              </w:divBdr>
                            </w:div>
                          </w:divsChild>
                        </w:div>
                        <w:div w:id="39408211">
                          <w:marLeft w:val="0"/>
                          <w:marRight w:val="135"/>
                          <w:marTop w:val="0"/>
                          <w:marBottom w:val="0"/>
                          <w:divBdr>
                            <w:top w:val="none" w:sz="0" w:space="0" w:color="auto"/>
                            <w:left w:val="none" w:sz="0" w:space="0" w:color="auto"/>
                            <w:bottom w:val="none" w:sz="0" w:space="0" w:color="auto"/>
                            <w:right w:val="none" w:sz="0" w:space="0" w:color="auto"/>
                          </w:divBdr>
                        </w:div>
                        <w:div w:id="1392268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9806">
          <w:marLeft w:val="0"/>
          <w:marRight w:val="0"/>
          <w:marTop w:val="0"/>
          <w:marBottom w:val="0"/>
          <w:divBdr>
            <w:top w:val="none" w:sz="0" w:space="0" w:color="auto"/>
            <w:left w:val="none" w:sz="0" w:space="0" w:color="auto"/>
            <w:bottom w:val="none" w:sz="0" w:space="0" w:color="auto"/>
            <w:right w:val="none" w:sz="0" w:space="0" w:color="auto"/>
          </w:divBdr>
          <w:divsChild>
            <w:div w:id="602615427">
              <w:marLeft w:val="0"/>
              <w:marRight w:val="0"/>
              <w:marTop w:val="0"/>
              <w:marBottom w:val="0"/>
              <w:divBdr>
                <w:top w:val="none" w:sz="0" w:space="0" w:color="auto"/>
                <w:left w:val="none" w:sz="0" w:space="0" w:color="auto"/>
                <w:bottom w:val="none" w:sz="0" w:space="0" w:color="auto"/>
                <w:right w:val="none" w:sz="0" w:space="0" w:color="auto"/>
              </w:divBdr>
              <w:divsChild>
                <w:div w:id="1915315258">
                  <w:marLeft w:val="0"/>
                  <w:marRight w:val="0"/>
                  <w:marTop w:val="0"/>
                  <w:marBottom w:val="0"/>
                  <w:divBdr>
                    <w:top w:val="none" w:sz="0" w:space="0" w:color="auto"/>
                    <w:left w:val="none" w:sz="0" w:space="0" w:color="auto"/>
                    <w:bottom w:val="none" w:sz="0" w:space="0" w:color="auto"/>
                    <w:right w:val="none" w:sz="0" w:space="0" w:color="auto"/>
                  </w:divBdr>
                  <w:divsChild>
                    <w:div w:id="1212956823">
                      <w:marLeft w:val="0"/>
                      <w:marRight w:val="1500"/>
                      <w:marTop w:val="0"/>
                      <w:marBottom w:val="0"/>
                      <w:divBdr>
                        <w:top w:val="none" w:sz="0" w:space="0" w:color="auto"/>
                        <w:left w:val="none" w:sz="0" w:space="0" w:color="auto"/>
                        <w:bottom w:val="none" w:sz="0" w:space="0" w:color="auto"/>
                        <w:right w:val="none" w:sz="0" w:space="0" w:color="auto"/>
                      </w:divBdr>
                      <w:divsChild>
                        <w:div w:id="1902206367">
                          <w:marLeft w:val="0"/>
                          <w:marRight w:val="0"/>
                          <w:marTop w:val="600"/>
                          <w:marBottom w:val="600"/>
                          <w:divBdr>
                            <w:top w:val="none" w:sz="0" w:space="0" w:color="auto"/>
                            <w:left w:val="none" w:sz="0" w:space="0" w:color="auto"/>
                            <w:bottom w:val="none" w:sz="0" w:space="0" w:color="auto"/>
                            <w:right w:val="none" w:sz="0" w:space="0" w:color="auto"/>
                          </w:divBdr>
                          <w:divsChild>
                            <w:div w:id="1713993834">
                              <w:marLeft w:val="0"/>
                              <w:marRight w:val="0"/>
                              <w:marTop w:val="0"/>
                              <w:marBottom w:val="300"/>
                              <w:divBdr>
                                <w:top w:val="none" w:sz="0" w:space="0" w:color="auto"/>
                                <w:left w:val="none" w:sz="0" w:space="0" w:color="auto"/>
                                <w:bottom w:val="none" w:sz="0" w:space="0" w:color="auto"/>
                                <w:right w:val="none" w:sz="0" w:space="0" w:color="auto"/>
                              </w:divBdr>
                            </w:div>
                            <w:div w:id="649795583">
                              <w:marLeft w:val="0"/>
                              <w:marRight w:val="0"/>
                              <w:marTop w:val="300"/>
                              <w:marBottom w:val="300"/>
                              <w:divBdr>
                                <w:top w:val="none" w:sz="0" w:space="0" w:color="auto"/>
                                <w:left w:val="none" w:sz="0" w:space="0" w:color="auto"/>
                                <w:bottom w:val="none" w:sz="0" w:space="0" w:color="auto"/>
                                <w:right w:val="none" w:sz="0" w:space="0" w:color="auto"/>
                              </w:divBdr>
                            </w:div>
                            <w:div w:id="857354667">
                              <w:marLeft w:val="0"/>
                              <w:marRight w:val="0"/>
                              <w:marTop w:val="300"/>
                              <w:marBottom w:val="600"/>
                              <w:divBdr>
                                <w:top w:val="single" w:sz="6" w:space="30" w:color="EB5D0B"/>
                                <w:left w:val="none" w:sz="0" w:space="0" w:color="auto"/>
                                <w:bottom w:val="single" w:sz="6" w:space="30" w:color="EB5D0B"/>
                                <w:right w:val="none" w:sz="0" w:space="0" w:color="auto"/>
                              </w:divBdr>
                            </w:div>
                            <w:div w:id="1190682576">
                              <w:marLeft w:val="0"/>
                              <w:marRight w:val="0"/>
                              <w:marTop w:val="720"/>
                              <w:marBottom w:val="900"/>
                              <w:divBdr>
                                <w:top w:val="none" w:sz="0" w:space="0" w:color="auto"/>
                                <w:left w:val="none" w:sz="0" w:space="0" w:color="auto"/>
                                <w:bottom w:val="none" w:sz="0" w:space="0" w:color="auto"/>
                                <w:right w:val="none" w:sz="0" w:space="0" w:color="auto"/>
                              </w:divBdr>
                              <w:divsChild>
                                <w:div w:id="301934576">
                                  <w:marLeft w:val="0"/>
                                  <w:marRight w:val="240"/>
                                  <w:marTop w:val="180"/>
                                  <w:marBottom w:val="0"/>
                                  <w:divBdr>
                                    <w:top w:val="none" w:sz="0" w:space="0" w:color="auto"/>
                                    <w:left w:val="none" w:sz="0" w:space="0" w:color="auto"/>
                                    <w:bottom w:val="none" w:sz="0" w:space="0" w:color="auto"/>
                                    <w:right w:val="none" w:sz="0" w:space="0" w:color="auto"/>
                                  </w:divBdr>
                                </w:div>
                              </w:divsChild>
                            </w:div>
                            <w:div w:id="1254582693">
                              <w:marLeft w:val="0"/>
                              <w:marRight w:val="0"/>
                              <w:marTop w:val="240"/>
                              <w:marBottom w:val="240"/>
                              <w:divBdr>
                                <w:top w:val="none" w:sz="0" w:space="0" w:color="auto"/>
                                <w:left w:val="none" w:sz="0" w:space="0" w:color="auto"/>
                                <w:bottom w:val="none" w:sz="0" w:space="0" w:color="auto"/>
                                <w:right w:val="none" w:sz="0" w:space="0" w:color="auto"/>
                              </w:divBdr>
                              <w:divsChild>
                                <w:div w:id="1411200579">
                                  <w:marLeft w:val="0"/>
                                  <w:marRight w:val="0"/>
                                  <w:marTop w:val="0"/>
                                  <w:marBottom w:val="0"/>
                                  <w:divBdr>
                                    <w:top w:val="none" w:sz="0" w:space="0" w:color="auto"/>
                                    <w:left w:val="none" w:sz="0" w:space="0" w:color="auto"/>
                                    <w:bottom w:val="none" w:sz="0" w:space="0" w:color="auto"/>
                                    <w:right w:val="none" w:sz="0" w:space="0" w:color="auto"/>
                                  </w:divBdr>
                                </w:div>
                              </w:divsChild>
                            </w:div>
                            <w:div w:id="470095993">
                              <w:marLeft w:val="0"/>
                              <w:marRight w:val="0"/>
                              <w:marTop w:val="240"/>
                              <w:marBottom w:val="240"/>
                              <w:divBdr>
                                <w:top w:val="none" w:sz="0" w:space="0" w:color="auto"/>
                                <w:left w:val="none" w:sz="0" w:space="0" w:color="auto"/>
                                <w:bottom w:val="none" w:sz="0" w:space="0" w:color="auto"/>
                                <w:right w:val="none" w:sz="0" w:space="0" w:color="auto"/>
                              </w:divBdr>
                              <w:divsChild>
                                <w:div w:id="26226362">
                                  <w:marLeft w:val="0"/>
                                  <w:marRight w:val="0"/>
                                  <w:marTop w:val="0"/>
                                  <w:marBottom w:val="0"/>
                                  <w:divBdr>
                                    <w:top w:val="none" w:sz="0" w:space="0" w:color="auto"/>
                                    <w:left w:val="none" w:sz="0" w:space="0" w:color="auto"/>
                                    <w:bottom w:val="none" w:sz="0" w:space="0" w:color="auto"/>
                                    <w:right w:val="none" w:sz="0" w:space="0" w:color="auto"/>
                                  </w:divBdr>
                                </w:div>
                              </w:divsChild>
                            </w:div>
                            <w:div w:id="1454592418">
                              <w:marLeft w:val="0"/>
                              <w:marRight w:val="0"/>
                              <w:marTop w:val="240"/>
                              <w:marBottom w:val="240"/>
                              <w:divBdr>
                                <w:top w:val="none" w:sz="0" w:space="0" w:color="auto"/>
                                <w:left w:val="none" w:sz="0" w:space="0" w:color="auto"/>
                                <w:bottom w:val="none" w:sz="0" w:space="0" w:color="auto"/>
                                <w:right w:val="none" w:sz="0" w:space="0" w:color="auto"/>
                              </w:divBdr>
                              <w:divsChild>
                                <w:div w:id="1892228123">
                                  <w:marLeft w:val="0"/>
                                  <w:marRight w:val="0"/>
                                  <w:marTop w:val="0"/>
                                  <w:marBottom w:val="0"/>
                                  <w:divBdr>
                                    <w:top w:val="none" w:sz="0" w:space="0" w:color="auto"/>
                                    <w:left w:val="none" w:sz="0" w:space="0" w:color="auto"/>
                                    <w:bottom w:val="none" w:sz="0" w:space="0" w:color="auto"/>
                                    <w:right w:val="none" w:sz="0" w:space="0" w:color="auto"/>
                                  </w:divBdr>
                                </w:div>
                              </w:divsChild>
                            </w:div>
                            <w:div w:id="889152967">
                              <w:marLeft w:val="0"/>
                              <w:marRight w:val="0"/>
                              <w:marTop w:val="240"/>
                              <w:marBottom w:val="240"/>
                              <w:divBdr>
                                <w:top w:val="none" w:sz="0" w:space="0" w:color="auto"/>
                                <w:left w:val="none" w:sz="0" w:space="0" w:color="auto"/>
                                <w:bottom w:val="none" w:sz="0" w:space="0" w:color="auto"/>
                                <w:right w:val="none" w:sz="0" w:space="0" w:color="auto"/>
                              </w:divBdr>
                              <w:divsChild>
                                <w:div w:id="1175613930">
                                  <w:marLeft w:val="0"/>
                                  <w:marRight w:val="0"/>
                                  <w:marTop w:val="0"/>
                                  <w:marBottom w:val="0"/>
                                  <w:divBdr>
                                    <w:top w:val="none" w:sz="0" w:space="0" w:color="auto"/>
                                    <w:left w:val="none" w:sz="0" w:space="0" w:color="auto"/>
                                    <w:bottom w:val="none" w:sz="0" w:space="0" w:color="auto"/>
                                    <w:right w:val="none" w:sz="0" w:space="0" w:color="auto"/>
                                  </w:divBdr>
                                </w:div>
                              </w:divsChild>
                            </w:div>
                            <w:div w:id="1619528412">
                              <w:marLeft w:val="0"/>
                              <w:marRight w:val="0"/>
                              <w:marTop w:val="240"/>
                              <w:marBottom w:val="240"/>
                              <w:divBdr>
                                <w:top w:val="none" w:sz="0" w:space="0" w:color="auto"/>
                                <w:left w:val="none" w:sz="0" w:space="0" w:color="auto"/>
                                <w:bottom w:val="none" w:sz="0" w:space="0" w:color="auto"/>
                                <w:right w:val="none" w:sz="0" w:space="0" w:color="auto"/>
                              </w:divBdr>
                              <w:divsChild>
                                <w:div w:id="820998374">
                                  <w:marLeft w:val="0"/>
                                  <w:marRight w:val="0"/>
                                  <w:marTop w:val="0"/>
                                  <w:marBottom w:val="0"/>
                                  <w:divBdr>
                                    <w:top w:val="none" w:sz="0" w:space="0" w:color="auto"/>
                                    <w:left w:val="none" w:sz="0" w:space="0" w:color="auto"/>
                                    <w:bottom w:val="none" w:sz="0" w:space="0" w:color="auto"/>
                                    <w:right w:val="none" w:sz="0" w:space="0" w:color="auto"/>
                                  </w:divBdr>
                                </w:div>
                              </w:divsChild>
                            </w:div>
                            <w:div w:id="149761245">
                              <w:marLeft w:val="0"/>
                              <w:marRight w:val="0"/>
                              <w:marTop w:val="360"/>
                              <w:marBottom w:val="450"/>
                              <w:divBdr>
                                <w:top w:val="none" w:sz="0" w:space="0" w:color="auto"/>
                                <w:left w:val="none" w:sz="0" w:space="0" w:color="auto"/>
                                <w:bottom w:val="none" w:sz="0" w:space="0" w:color="auto"/>
                                <w:right w:val="none" w:sz="0" w:space="0" w:color="auto"/>
                              </w:divBdr>
                              <w:divsChild>
                                <w:div w:id="1277446650">
                                  <w:marLeft w:val="0"/>
                                  <w:marRight w:val="0"/>
                                  <w:marTop w:val="0"/>
                                  <w:marBottom w:val="0"/>
                                  <w:divBdr>
                                    <w:top w:val="none" w:sz="0" w:space="0" w:color="auto"/>
                                    <w:left w:val="none" w:sz="0" w:space="0" w:color="auto"/>
                                    <w:bottom w:val="single" w:sz="6" w:space="15" w:color="B8B9BA"/>
                                    <w:right w:val="none" w:sz="0" w:space="0" w:color="auto"/>
                                  </w:divBdr>
                                  <w:divsChild>
                                    <w:div w:id="599214513">
                                      <w:marLeft w:val="0"/>
                                      <w:marRight w:val="0"/>
                                      <w:marTop w:val="0"/>
                                      <w:marBottom w:val="0"/>
                                      <w:divBdr>
                                        <w:top w:val="none" w:sz="0" w:space="0" w:color="auto"/>
                                        <w:left w:val="none" w:sz="0" w:space="0" w:color="auto"/>
                                        <w:bottom w:val="none" w:sz="0" w:space="0" w:color="auto"/>
                                        <w:right w:val="none" w:sz="0" w:space="0" w:color="auto"/>
                                      </w:divBdr>
                                    </w:div>
                                    <w:div w:id="1133983301">
                                      <w:marLeft w:val="0"/>
                                      <w:marRight w:val="0"/>
                                      <w:marTop w:val="225"/>
                                      <w:marBottom w:val="0"/>
                                      <w:divBdr>
                                        <w:top w:val="none" w:sz="0" w:space="0" w:color="auto"/>
                                        <w:left w:val="none" w:sz="0" w:space="0" w:color="auto"/>
                                        <w:bottom w:val="none" w:sz="0" w:space="0" w:color="auto"/>
                                        <w:right w:val="none" w:sz="0" w:space="0" w:color="auto"/>
                                      </w:divBdr>
                                      <w:divsChild>
                                        <w:div w:id="761221698">
                                          <w:marLeft w:val="0"/>
                                          <w:marRight w:val="0"/>
                                          <w:marTop w:val="0"/>
                                          <w:marBottom w:val="0"/>
                                          <w:divBdr>
                                            <w:top w:val="none" w:sz="0" w:space="0" w:color="auto"/>
                                            <w:left w:val="none" w:sz="0" w:space="0" w:color="auto"/>
                                            <w:bottom w:val="none" w:sz="0" w:space="0" w:color="auto"/>
                                            <w:right w:val="none" w:sz="0" w:space="0" w:color="auto"/>
                                          </w:divBdr>
                                        </w:div>
                                      </w:divsChild>
                                    </w:div>
                                    <w:div w:id="98112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759702">
                              <w:marLeft w:val="0"/>
                              <w:marRight w:val="0"/>
                              <w:marTop w:val="240"/>
                              <w:marBottom w:val="240"/>
                              <w:divBdr>
                                <w:top w:val="none" w:sz="0" w:space="0" w:color="auto"/>
                                <w:left w:val="none" w:sz="0" w:space="0" w:color="auto"/>
                                <w:bottom w:val="none" w:sz="0" w:space="0" w:color="auto"/>
                                <w:right w:val="none" w:sz="0" w:space="0" w:color="auto"/>
                              </w:divBdr>
                              <w:divsChild>
                                <w:div w:id="955520395">
                                  <w:marLeft w:val="0"/>
                                  <w:marRight w:val="0"/>
                                  <w:marTop w:val="0"/>
                                  <w:marBottom w:val="0"/>
                                  <w:divBdr>
                                    <w:top w:val="none" w:sz="0" w:space="0" w:color="auto"/>
                                    <w:left w:val="none" w:sz="0" w:space="0" w:color="auto"/>
                                    <w:bottom w:val="none" w:sz="0" w:space="0" w:color="auto"/>
                                    <w:right w:val="none" w:sz="0" w:space="0" w:color="auto"/>
                                  </w:divBdr>
                                </w:div>
                              </w:divsChild>
                            </w:div>
                            <w:div w:id="537662830">
                              <w:marLeft w:val="0"/>
                              <w:marRight w:val="0"/>
                              <w:marTop w:val="240"/>
                              <w:marBottom w:val="240"/>
                              <w:divBdr>
                                <w:top w:val="none" w:sz="0" w:space="0" w:color="auto"/>
                                <w:left w:val="none" w:sz="0" w:space="0" w:color="auto"/>
                                <w:bottom w:val="none" w:sz="0" w:space="0" w:color="auto"/>
                                <w:right w:val="none" w:sz="0" w:space="0" w:color="auto"/>
                              </w:divBdr>
                              <w:divsChild>
                                <w:div w:id="1874338496">
                                  <w:marLeft w:val="0"/>
                                  <w:marRight w:val="0"/>
                                  <w:marTop w:val="0"/>
                                  <w:marBottom w:val="0"/>
                                  <w:divBdr>
                                    <w:top w:val="none" w:sz="0" w:space="0" w:color="auto"/>
                                    <w:left w:val="none" w:sz="0" w:space="0" w:color="auto"/>
                                    <w:bottom w:val="none" w:sz="0" w:space="0" w:color="auto"/>
                                    <w:right w:val="none" w:sz="0" w:space="0" w:color="auto"/>
                                  </w:divBdr>
                                </w:div>
                              </w:divsChild>
                            </w:div>
                            <w:div w:id="1802263885">
                              <w:marLeft w:val="0"/>
                              <w:marRight w:val="0"/>
                              <w:marTop w:val="240"/>
                              <w:marBottom w:val="240"/>
                              <w:divBdr>
                                <w:top w:val="none" w:sz="0" w:space="0" w:color="auto"/>
                                <w:left w:val="none" w:sz="0" w:space="0" w:color="auto"/>
                                <w:bottom w:val="none" w:sz="0" w:space="0" w:color="auto"/>
                                <w:right w:val="none" w:sz="0" w:space="0" w:color="auto"/>
                              </w:divBdr>
                              <w:divsChild>
                                <w:div w:id="665592971">
                                  <w:marLeft w:val="0"/>
                                  <w:marRight w:val="0"/>
                                  <w:marTop w:val="0"/>
                                  <w:marBottom w:val="0"/>
                                  <w:divBdr>
                                    <w:top w:val="none" w:sz="0" w:space="0" w:color="auto"/>
                                    <w:left w:val="none" w:sz="0" w:space="0" w:color="auto"/>
                                    <w:bottom w:val="none" w:sz="0" w:space="0" w:color="auto"/>
                                    <w:right w:val="none" w:sz="0" w:space="0" w:color="auto"/>
                                  </w:divBdr>
                                </w:div>
                              </w:divsChild>
                            </w:div>
                            <w:div w:id="106318177">
                              <w:marLeft w:val="0"/>
                              <w:marRight w:val="0"/>
                              <w:marTop w:val="240"/>
                              <w:marBottom w:val="240"/>
                              <w:divBdr>
                                <w:top w:val="none" w:sz="0" w:space="0" w:color="auto"/>
                                <w:left w:val="none" w:sz="0" w:space="0" w:color="auto"/>
                                <w:bottom w:val="none" w:sz="0" w:space="0" w:color="auto"/>
                                <w:right w:val="none" w:sz="0" w:space="0" w:color="auto"/>
                              </w:divBdr>
                              <w:divsChild>
                                <w:div w:id="1697654033">
                                  <w:marLeft w:val="0"/>
                                  <w:marRight w:val="0"/>
                                  <w:marTop w:val="0"/>
                                  <w:marBottom w:val="0"/>
                                  <w:divBdr>
                                    <w:top w:val="none" w:sz="0" w:space="0" w:color="auto"/>
                                    <w:left w:val="none" w:sz="0" w:space="0" w:color="auto"/>
                                    <w:bottom w:val="none" w:sz="0" w:space="0" w:color="auto"/>
                                    <w:right w:val="none" w:sz="0" w:space="0" w:color="auto"/>
                                  </w:divBdr>
                                </w:div>
                              </w:divsChild>
                            </w:div>
                            <w:div w:id="2044478245">
                              <w:marLeft w:val="0"/>
                              <w:marRight w:val="0"/>
                              <w:marTop w:val="240"/>
                              <w:marBottom w:val="240"/>
                              <w:divBdr>
                                <w:top w:val="none" w:sz="0" w:space="0" w:color="auto"/>
                                <w:left w:val="none" w:sz="0" w:space="0" w:color="auto"/>
                                <w:bottom w:val="none" w:sz="0" w:space="0" w:color="auto"/>
                                <w:right w:val="none" w:sz="0" w:space="0" w:color="auto"/>
                              </w:divBdr>
                              <w:divsChild>
                                <w:div w:id="443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20235">
      <w:bodyDiv w:val="1"/>
      <w:marLeft w:val="0"/>
      <w:marRight w:val="0"/>
      <w:marTop w:val="0"/>
      <w:marBottom w:val="0"/>
      <w:divBdr>
        <w:top w:val="none" w:sz="0" w:space="0" w:color="auto"/>
        <w:left w:val="none" w:sz="0" w:space="0" w:color="auto"/>
        <w:bottom w:val="none" w:sz="0" w:space="0" w:color="auto"/>
        <w:right w:val="none" w:sz="0" w:space="0" w:color="auto"/>
      </w:divBdr>
      <w:divsChild>
        <w:div w:id="1370376705">
          <w:marLeft w:val="0"/>
          <w:marRight w:val="0"/>
          <w:marTop w:val="0"/>
          <w:marBottom w:val="0"/>
          <w:divBdr>
            <w:top w:val="none" w:sz="0" w:space="0" w:color="auto"/>
            <w:left w:val="none" w:sz="0" w:space="0" w:color="auto"/>
            <w:bottom w:val="none" w:sz="0" w:space="0" w:color="auto"/>
            <w:right w:val="none" w:sz="0" w:space="0" w:color="auto"/>
          </w:divBdr>
          <w:divsChild>
            <w:div w:id="759326986">
              <w:marLeft w:val="0"/>
              <w:marRight w:val="0"/>
              <w:marTop w:val="0"/>
              <w:marBottom w:val="0"/>
              <w:divBdr>
                <w:top w:val="none" w:sz="0" w:space="0" w:color="auto"/>
                <w:left w:val="none" w:sz="0" w:space="0" w:color="auto"/>
                <w:bottom w:val="none" w:sz="0" w:space="0" w:color="auto"/>
                <w:right w:val="none" w:sz="0" w:space="0" w:color="auto"/>
              </w:divBdr>
              <w:divsChild>
                <w:div w:id="991255474">
                  <w:marLeft w:val="0"/>
                  <w:marRight w:val="0"/>
                  <w:marTop w:val="0"/>
                  <w:marBottom w:val="0"/>
                  <w:divBdr>
                    <w:top w:val="none" w:sz="0" w:space="0" w:color="auto"/>
                    <w:left w:val="none" w:sz="0" w:space="0" w:color="auto"/>
                    <w:bottom w:val="none" w:sz="0" w:space="0" w:color="auto"/>
                    <w:right w:val="none" w:sz="0" w:space="0" w:color="auto"/>
                  </w:divBdr>
                </w:div>
                <w:div w:id="1952785755">
                  <w:marLeft w:val="0"/>
                  <w:marRight w:val="0"/>
                  <w:marTop w:val="600"/>
                  <w:marBottom w:val="0"/>
                  <w:divBdr>
                    <w:top w:val="none" w:sz="0" w:space="0" w:color="auto"/>
                    <w:left w:val="none" w:sz="0" w:space="0" w:color="auto"/>
                    <w:bottom w:val="none" w:sz="0" w:space="0" w:color="auto"/>
                    <w:right w:val="none" w:sz="0" w:space="0" w:color="auto"/>
                  </w:divBdr>
                  <w:divsChild>
                    <w:div w:id="1338731157">
                      <w:marLeft w:val="0"/>
                      <w:marRight w:val="0"/>
                      <w:marTop w:val="0"/>
                      <w:marBottom w:val="0"/>
                      <w:divBdr>
                        <w:top w:val="none" w:sz="0" w:space="0" w:color="auto"/>
                        <w:left w:val="none" w:sz="0" w:space="0" w:color="auto"/>
                        <w:bottom w:val="none" w:sz="0" w:space="0" w:color="auto"/>
                        <w:right w:val="none" w:sz="0" w:space="0" w:color="auto"/>
                      </w:divBdr>
                      <w:divsChild>
                        <w:div w:id="1113398842">
                          <w:marLeft w:val="0"/>
                          <w:marRight w:val="0"/>
                          <w:marTop w:val="0"/>
                          <w:marBottom w:val="0"/>
                          <w:divBdr>
                            <w:top w:val="none" w:sz="0" w:space="0" w:color="auto"/>
                            <w:left w:val="none" w:sz="0" w:space="0" w:color="auto"/>
                            <w:bottom w:val="none" w:sz="0" w:space="0" w:color="auto"/>
                            <w:right w:val="none" w:sz="0" w:space="0" w:color="auto"/>
                          </w:divBdr>
                          <w:divsChild>
                            <w:div w:id="1518426280">
                              <w:marLeft w:val="0"/>
                              <w:marRight w:val="0"/>
                              <w:marTop w:val="0"/>
                              <w:marBottom w:val="0"/>
                              <w:divBdr>
                                <w:top w:val="none" w:sz="0" w:space="0" w:color="auto"/>
                                <w:left w:val="none" w:sz="0" w:space="0" w:color="auto"/>
                                <w:bottom w:val="none" w:sz="0" w:space="0" w:color="auto"/>
                                <w:right w:val="none" w:sz="0" w:space="0" w:color="auto"/>
                              </w:divBdr>
                            </w:div>
                          </w:divsChild>
                        </w:div>
                        <w:div w:id="431782080">
                          <w:marLeft w:val="0"/>
                          <w:marRight w:val="135"/>
                          <w:marTop w:val="0"/>
                          <w:marBottom w:val="0"/>
                          <w:divBdr>
                            <w:top w:val="none" w:sz="0" w:space="0" w:color="auto"/>
                            <w:left w:val="none" w:sz="0" w:space="0" w:color="auto"/>
                            <w:bottom w:val="none" w:sz="0" w:space="0" w:color="auto"/>
                            <w:right w:val="none" w:sz="0" w:space="0" w:color="auto"/>
                          </w:divBdr>
                        </w:div>
                        <w:div w:id="103690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71866">
          <w:marLeft w:val="0"/>
          <w:marRight w:val="0"/>
          <w:marTop w:val="0"/>
          <w:marBottom w:val="0"/>
          <w:divBdr>
            <w:top w:val="none" w:sz="0" w:space="0" w:color="auto"/>
            <w:left w:val="none" w:sz="0" w:space="0" w:color="auto"/>
            <w:bottom w:val="none" w:sz="0" w:space="0" w:color="auto"/>
            <w:right w:val="none" w:sz="0" w:space="0" w:color="auto"/>
          </w:divBdr>
          <w:divsChild>
            <w:div w:id="1413088728">
              <w:marLeft w:val="0"/>
              <w:marRight w:val="0"/>
              <w:marTop w:val="0"/>
              <w:marBottom w:val="0"/>
              <w:divBdr>
                <w:top w:val="none" w:sz="0" w:space="0" w:color="auto"/>
                <w:left w:val="none" w:sz="0" w:space="0" w:color="auto"/>
                <w:bottom w:val="none" w:sz="0" w:space="0" w:color="auto"/>
                <w:right w:val="none" w:sz="0" w:space="0" w:color="auto"/>
              </w:divBdr>
              <w:divsChild>
                <w:div w:id="1990670509">
                  <w:marLeft w:val="0"/>
                  <w:marRight w:val="0"/>
                  <w:marTop w:val="0"/>
                  <w:marBottom w:val="0"/>
                  <w:divBdr>
                    <w:top w:val="none" w:sz="0" w:space="0" w:color="auto"/>
                    <w:left w:val="none" w:sz="0" w:space="0" w:color="auto"/>
                    <w:bottom w:val="none" w:sz="0" w:space="0" w:color="auto"/>
                    <w:right w:val="none" w:sz="0" w:space="0" w:color="auto"/>
                  </w:divBdr>
                  <w:divsChild>
                    <w:div w:id="399406865">
                      <w:marLeft w:val="0"/>
                      <w:marRight w:val="1500"/>
                      <w:marTop w:val="0"/>
                      <w:marBottom w:val="0"/>
                      <w:divBdr>
                        <w:top w:val="none" w:sz="0" w:space="0" w:color="auto"/>
                        <w:left w:val="none" w:sz="0" w:space="0" w:color="auto"/>
                        <w:bottom w:val="none" w:sz="0" w:space="0" w:color="auto"/>
                        <w:right w:val="none" w:sz="0" w:space="0" w:color="auto"/>
                      </w:divBdr>
                      <w:divsChild>
                        <w:div w:id="1159729507">
                          <w:marLeft w:val="0"/>
                          <w:marRight w:val="0"/>
                          <w:marTop w:val="600"/>
                          <w:marBottom w:val="600"/>
                          <w:divBdr>
                            <w:top w:val="none" w:sz="0" w:space="0" w:color="auto"/>
                            <w:left w:val="none" w:sz="0" w:space="0" w:color="auto"/>
                            <w:bottom w:val="none" w:sz="0" w:space="0" w:color="auto"/>
                            <w:right w:val="none" w:sz="0" w:space="0" w:color="auto"/>
                          </w:divBdr>
                          <w:divsChild>
                            <w:div w:id="658120612">
                              <w:marLeft w:val="0"/>
                              <w:marRight w:val="0"/>
                              <w:marTop w:val="0"/>
                              <w:marBottom w:val="300"/>
                              <w:divBdr>
                                <w:top w:val="none" w:sz="0" w:space="0" w:color="auto"/>
                                <w:left w:val="none" w:sz="0" w:space="0" w:color="auto"/>
                                <w:bottom w:val="none" w:sz="0" w:space="0" w:color="auto"/>
                                <w:right w:val="none" w:sz="0" w:space="0" w:color="auto"/>
                              </w:divBdr>
                            </w:div>
                            <w:div w:id="2046901774">
                              <w:marLeft w:val="0"/>
                              <w:marRight w:val="0"/>
                              <w:marTop w:val="300"/>
                              <w:marBottom w:val="300"/>
                              <w:divBdr>
                                <w:top w:val="none" w:sz="0" w:space="0" w:color="auto"/>
                                <w:left w:val="none" w:sz="0" w:space="0" w:color="auto"/>
                                <w:bottom w:val="none" w:sz="0" w:space="0" w:color="auto"/>
                                <w:right w:val="none" w:sz="0" w:space="0" w:color="auto"/>
                              </w:divBdr>
                            </w:div>
                            <w:div w:id="917715264">
                              <w:marLeft w:val="0"/>
                              <w:marRight w:val="0"/>
                              <w:marTop w:val="300"/>
                              <w:marBottom w:val="600"/>
                              <w:divBdr>
                                <w:top w:val="single" w:sz="6" w:space="30" w:color="EB5D0B"/>
                                <w:left w:val="none" w:sz="0" w:space="0" w:color="auto"/>
                                <w:bottom w:val="single" w:sz="6" w:space="30" w:color="EB5D0B"/>
                                <w:right w:val="none" w:sz="0" w:space="0" w:color="auto"/>
                              </w:divBdr>
                            </w:div>
                            <w:div w:id="1873422905">
                              <w:marLeft w:val="0"/>
                              <w:marRight w:val="0"/>
                              <w:marTop w:val="720"/>
                              <w:marBottom w:val="900"/>
                              <w:divBdr>
                                <w:top w:val="none" w:sz="0" w:space="0" w:color="auto"/>
                                <w:left w:val="none" w:sz="0" w:space="0" w:color="auto"/>
                                <w:bottom w:val="none" w:sz="0" w:space="0" w:color="auto"/>
                                <w:right w:val="none" w:sz="0" w:space="0" w:color="auto"/>
                              </w:divBdr>
                              <w:divsChild>
                                <w:div w:id="1705016321">
                                  <w:marLeft w:val="0"/>
                                  <w:marRight w:val="240"/>
                                  <w:marTop w:val="180"/>
                                  <w:marBottom w:val="0"/>
                                  <w:divBdr>
                                    <w:top w:val="none" w:sz="0" w:space="0" w:color="auto"/>
                                    <w:left w:val="none" w:sz="0" w:space="0" w:color="auto"/>
                                    <w:bottom w:val="none" w:sz="0" w:space="0" w:color="auto"/>
                                    <w:right w:val="none" w:sz="0" w:space="0" w:color="auto"/>
                                  </w:divBdr>
                                </w:div>
                              </w:divsChild>
                            </w:div>
                            <w:div w:id="107890712">
                              <w:marLeft w:val="0"/>
                              <w:marRight w:val="0"/>
                              <w:marTop w:val="240"/>
                              <w:marBottom w:val="240"/>
                              <w:divBdr>
                                <w:top w:val="none" w:sz="0" w:space="0" w:color="auto"/>
                                <w:left w:val="none" w:sz="0" w:space="0" w:color="auto"/>
                                <w:bottom w:val="none" w:sz="0" w:space="0" w:color="auto"/>
                                <w:right w:val="none" w:sz="0" w:space="0" w:color="auto"/>
                              </w:divBdr>
                              <w:divsChild>
                                <w:div w:id="1803887782">
                                  <w:marLeft w:val="0"/>
                                  <w:marRight w:val="0"/>
                                  <w:marTop w:val="0"/>
                                  <w:marBottom w:val="0"/>
                                  <w:divBdr>
                                    <w:top w:val="none" w:sz="0" w:space="0" w:color="auto"/>
                                    <w:left w:val="none" w:sz="0" w:space="0" w:color="auto"/>
                                    <w:bottom w:val="none" w:sz="0" w:space="0" w:color="auto"/>
                                    <w:right w:val="none" w:sz="0" w:space="0" w:color="auto"/>
                                  </w:divBdr>
                                </w:div>
                              </w:divsChild>
                            </w:div>
                            <w:div w:id="1038629913">
                              <w:marLeft w:val="0"/>
                              <w:marRight w:val="0"/>
                              <w:marTop w:val="240"/>
                              <w:marBottom w:val="240"/>
                              <w:divBdr>
                                <w:top w:val="none" w:sz="0" w:space="0" w:color="auto"/>
                                <w:left w:val="none" w:sz="0" w:space="0" w:color="auto"/>
                                <w:bottom w:val="none" w:sz="0" w:space="0" w:color="auto"/>
                                <w:right w:val="none" w:sz="0" w:space="0" w:color="auto"/>
                              </w:divBdr>
                              <w:divsChild>
                                <w:div w:id="1458181637">
                                  <w:marLeft w:val="0"/>
                                  <w:marRight w:val="0"/>
                                  <w:marTop w:val="0"/>
                                  <w:marBottom w:val="0"/>
                                  <w:divBdr>
                                    <w:top w:val="none" w:sz="0" w:space="0" w:color="auto"/>
                                    <w:left w:val="none" w:sz="0" w:space="0" w:color="auto"/>
                                    <w:bottom w:val="none" w:sz="0" w:space="0" w:color="auto"/>
                                    <w:right w:val="none" w:sz="0" w:space="0" w:color="auto"/>
                                  </w:divBdr>
                                </w:div>
                              </w:divsChild>
                            </w:div>
                            <w:div w:id="1619406871">
                              <w:marLeft w:val="0"/>
                              <w:marRight w:val="0"/>
                              <w:marTop w:val="240"/>
                              <w:marBottom w:val="240"/>
                              <w:divBdr>
                                <w:top w:val="none" w:sz="0" w:space="0" w:color="auto"/>
                                <w:left w:val="none" w:sz="0" w:space="0" w:color="auto"/>
                                <w:bottom w:val="none" w:sz="0" w:space="0" w:color="auto"/>
                                <w:right w:val="none" w:sz="0" w:space="0" w:color="auto"/>
                              </w:divBdr>
                              <w:divsChild>
                                <w:div w:id="706375513">
                                  <w:marLeft w:val="0"/>
                                  <w:marRight w:val="0"/>
                                  <w:marTop w:val="0"/>
                                  <w:marBottom w:val="0"/>
                                  <w:divBdr>
                                    <w:top w:val="none" w:sz="0" w:space="0" w:color="auto"/>
                                    <w:left w:val="none" w:sz="0" w:space="0" w:color="auto"/>
                                    <w:bottom w:val="none" w:sz="0" w:space="0" w:color="auto"/>
                                    <w:right w:val="none" w:sz="0" w:space="0" w:color="auto"/>
                                  </w:divBdr>
                                </w:div>
                              </w:divsChild>
                            </w:div>
                            <w:div w:id="1338190242">
                              <w:marLeft w:val="0"/>
                              <w:marRight w:val="0"/>
                              <w:marTop w:val="240"/>
                              <w:marBottom w:val="240"/>
                              <w:divBdr>
                                <w:top w:val="none" w:sz="0" w:space="0" w:color="auto"/>
                                <w:left w:val="none" w:sz="0" w:space="0" w:color="auto"/>
                                <w:bottom w:val="none" w:sz="0" w:space="0" w:color="auto"/>
                                <w:right w:val="none" w:sz="0" w:space="0" w:color="auto"/>
                              </w:divBdr>
                              <w:divsChild>
                                <w:div w:id="1838183844">
                                  <w:marLeft w:val="0"/>
                                  <w:marRight w:val="0"/>
                                  <w:marTop w:val="0"/>
                                  <w:marBottom w:val="0"/>
                                  <w:divBdr>
                                    <w:top w:val="none" w:sz="0" w:space="0" w:color="auto"/>
                                    <w:left w:val="none" w:sz="0" w:space="0" w:color="auto"/>
                                    <w:bottom w:val="none" w:sz="0" w:space="0" w:color="auto"/>
                                    <w:right w:val="none" w:sz="0" w:space="0" w:color="auto"/>
                                  </w:divBdr>
                                </w:div>
                              </w:divsChild>
                            </w:div>
                            <w:div w:id="487021294">
                              <w:marLeft w:val="0"/>
                              <w:marRight w:val="0"/>
                              <w:marTop w:val="240"/>
                              <w:marBottom w:val="240"/>
                              <w:divBdr>
                                <w:top w:val="none" w:sz="0" w:space="0" w:color="auto"/>
                                <w:left w:val="none" w:sz="0" w:space="0" w:color="auto"/>
                                <w:bottom w:val="none" w:sz="0" w:space="0" w:color="auto"/>
                                <w:right w:val="none" w:sz="0" w:space="0" w:color="auto"/>
                              </w:divBdr>
                              <w:divsChild>
                                <w:div w:id="1358503505">
                                  <w:marLeft w:val="0"/>
                                  <w:marRight w:val="0"/>
                                  <w:marTop w:val="0"/>
                                  <w:marBottom w:val="0"/>
                                  <w:divBdr>
                                    <w:top w:val="none" w:sz="0" w:space="0" w:color="auto"/>
                                    <w:left w:val="none" w:sz="0" w:space="0" w:color="auto"/>
                                    <w:bottom w:val="none" w:sz="0" w:space="0" w:color="auto"/>
                                    <w:right w:val="none" w:sz="0" w:space="0" w:color="auto"/>
                                  </w:divBdr>
                                </w:div>
                              </w:divsChild>
                            </w:div>
                            <w:div w:id="62409947">
                              <w:marLeft w:val="0"/>
                              <w:marRight w:val="0"/>
                              <w:marTop w:val="240"/>
                              <w:marBottom w:val="240"/>
                              <w:divBdr>
                                <w:top w:val="none" w:sz="0" w:space="0" w:color="auto"/>
                                <w:left w:val="none" w:sz="0" w:space="0" w:color="auto"/>
                                <w:bottom w:val="none" w:sz="0" w:space="0" w:color="auto"/>
                                <w:right w:val="none" w:sz="0" w:space="0" w:color="auto"/>
                              </w:divBdr>
                              <w:divsChild>
                                <w:div w:id="54597100">
                                  <w:marLeft w:val="0"/>
                                  <w:marRight w:val="0"/>
                                  <w:marTop w:val="0"/>
                                  <w:marBottom w:val="0"/>
                                  <w:divBdr>
                                    <w:top w:val="none" w:sz="0" w:space="0" w:color="auto"/>
                                    <w:left w:val="none" w:sz="0" w:space="0" w:color="auto"/>
                                    <w:bottom w:val="none" w:sz="0" w:space="0" w:color="auto"/>
                                    <w:right w:val="none" w:sz="0" w:space="0" w:color="auto"/>
                                  </w:divBdr>
                                </w:div>
                              </w:divsChild>
                            </w:div>
                            <w:div w:id="1853379508">
                              <w:marLeft w:val="0"/>
                              <w:marRight w:val="0"/>
                              <w:marTop w:val="240"/>
                              <w:marBottom w:val="240"/>
                              <w:divBdr>
                                <w:top w:val="none" w:sz="0" w:space="0" w:color="auto"/>
                                <w:left w:val="none" w:sz="0" w:space="0" w:color="auto"/>
                                <w:bottom w:val="none" w:sz="0" w:space="0" w:color="auto"/>
                                <w:right w:val="none" w:sz="0" w:space="0" w:color="auto"/>
                              </w:divBdr>
                              <w:divsChild>
                                <w:div w:id="219824499">
                                  <w:marLeft w:val="0"/>
                                  <w:marRight w:val="0"/>
                                  <w:marTop w:val="0"/>
                                  <w:marBottom w:val="0"/>
                                  <w:divBdr>
                                    <w:top w:val="none" w:sz="0" w:space="0" w:color="auto"/>
                                    <w:left w:val="none" w:sz="0" w:space="0" w:color="auto"/>
                                    <w:bottom w:val="none" w:sz="0" w:space="0" w:color="auto"/>
                                    <w:right w:val="none" w:sz="0" w:space="0" w:color="auto"/>
                                  </w:divBdr>
                                </w:div>
                              </w:divsChild>
                            </w:div>
                            <w:div w:id="1138885487">
                              <w:marLeft w:val="0"/>
                              <w:marRight w:val="0"/>
                              <w:marTop w:val="240"/>
                              <w:marBottom w:val="240"/>
                              <w:divBdr>
                                <w:top w:val="none" w:sz="0" w:space="0" w:color="auto"/>
                                <w:left w:val="none" w:sz="0" w:space="0" w:color="auto"/>
                                <w:bottom w:val="none" w:sz="0" w:space="0" w:color="auto"/>
                                <w:right w:val="none" w:sz="0" w:space="0" w:color="auto"/>
                              </w:divBdr>
                              <w:divsChild>
                                <w:div w:id="824400727">
                                  <w:marLeft w:val="0"/>
                                  <w:marRight w:val="0"/>
                                  <w:marTop w:val="0"/>
                                  <w:marBottom w:val="0"/>
                                  <w:divBdr>
                                    <w:top w:val="none" w:sz="0" w:space="0" w:color="auto"/>
                                    <w:left w:val="none" w:sz="0" w:space="0" w:color="auto"/>
                                    <w:bottom w:val="none" w:sz="0" w:space="0" w:color="auto"/>
                                    <w:right w:val="none" w:sz="0" w:space="0" w:color="auto"/>
                                  </w:divBdr>
                                </w:div>
                              </w:divsChild>
                            </w:div>
                            <w:div w:id="568618798">
                              <w:marLeft w:val="0"/>
                              <w:marRight w:val="0"/>
                              <w:marTop w:val="240"/>
                              <w:marBottom w:val="240"/>
                              <w:divBdr>
                                <w:top w:val="none" w:sz="0" w:space="0" w:color="auto"/>
                                <w:left w:val="none" w:sz="0" w:space="0" w:color="auto"/>
                                <w:bottom w:val="none" w:sz="0" w:space="0" w:color="auto"/>
                                <w:right w:val="none" w:sz="0" w:space="0" w:color="auto"/>
                              </w:divBdr>
                              <w:divsChild>
                                <w:div w:id="946473592">
                                  <w:marLeft w:val="0"/>
                                  <w:marRight w:val="0"/>
                                  <w:marTop w:val="0"/>
                                  <w:marBottom w:val="0"/>
                                  <w:divBdr>
                                    <w:top w:val="none" w:sz="0" w:space="0" w:color="auto"/>
                                    <w:left w:val="none" w:sz="0" w:space="0" w:color="auto"/>
                                    <w:bottom w:val="none" w:sz="0" w:space="0" w:color="auto"/>
                                    <w:right w:val="none" w:sz="0" w:space="0" w:color="auto"/>
                                  </w:divBdr>
                                </w:div>
                              </w:divsChild>
                            </w:div>
                            <w:div w:id="460002604">
                              <w:marLeft w:val="0"/>
                              <w:marRight w:val="0"/>
                              <w:marTop w:val="360"/>
                              <w:marBottom w:val="450"/>
                              <w:divBdr>
                                <w:top w:val="none" w:sz="0" w:space="0" w:color="auto"/>
                                <w:left w:val="none" w:sz="0" w:space="0" w:color="auto"/>
                                <w:bottom w:val="none" w:sz="0" w:space="0" w:color="auto"/>
                                <w:right w:val="none" w:sz="0" w:space="0" w:color="auto"/>
                              </w:divBdr>
                              <w:divsChild>
                                <w:div w:id="1563561382">
                                  <w:marLeft w:val="0"/>
                                  <w:marRight w:val="0"/>
                                  <w:marTop w:val="0"/>
                                  <w:marBottom w:val="0"/>
                                  <w:divBdr>
                                    <w:top w:val="none" w:sz="0" w:space="0" w:color="auto"/>
                                    <w:left w:val="none" w:sz="0" w:space="0" w:color="auto"/>
                                    <w:bottom w:val="single" w:sz="6" w:space="15" w:color="B8B9BA"/>
                                    <w:right w:val="none" w:sz="0" w:space="0" w:color="auto"/>
                                  </w:divBdr>
                                  <w:divsChild>
                                    <w:div w:id="1898397155">
                                      <w:marLeft w:val="0"/>
                                      <w:marRight w:val="0"/>
                                      <w:marTop w:val="0"/>
                                      <w:marBottom w:val="0"/>
                                      <w:divBdr>
                                        <w:top w:val="none" w:sz="0" w:space="0" w:color="auto"/>
                                        <w:left w:val="none" w:sz="0" w:space="0" w:color="auto"/>
                                        <w:bottom w:val="none" w:sz="0" w:space="0" w:color="auto"/>
                                        <w:right w:val="none" w:sz="0" w:space="0" w:color="auto"/>
                                      </w:divBdr>
                                    </w:div>
                                    <w:div w:id="227570248">
                                      <w:marLeft w:val="0"/>
                                      <w:marRight w:val="0"/>
                                      <w:marTop w:val="225"/>
                                      <w:marBottom w:val="0"/>
                                      <w:divBdr>
                                        <w:top w:val="none" w:sz="0" w:space="0" w:color="auto"/>
                                        <w:left w:val="none" w:sz="0" w:space="0" w:color="auto"/>
                                        <w:bottom w:val="none" w:sz="0" w:space="0" w:color="auto"/>
                                        <w:right w:val="none" w:sz="0" w:space="0" w:color="auto"/>
                                      </w:divBdr>
                                      <w:divsChild>
                                        <w:div w:id="956058289">
                                          <w:marLeft w:val="0"/>
                                          <w:marRight w:val="0"/>
                                          <w:marTop w:val="0"/>
                                          <w:marBottom w:val="0"/>
                                          <w:divBdr>
                                            <w:top w:val="none" w:sz="0" w:space="0" w:color="auto"/>
                                            <w:left w:val="none" w:sz="0" w:space="0" w:color="auto"/>
                                            <w:bottom w:val="none" w:sz="0" w:space="0" w:color="auto"/>
                                            <w:right w:val="none" w:sz="0" w:space="0" w:color="auto"/>
                                          </w:divBdr>
                                        </w:div>
                                      </w:divsChild>
                                    </w:div>
                                    <w:div w:id="1434938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954369">
                              <w:marLeft w:val="0"/>
                              <w:marRight w:val="0"/>
                              <w:marTop w:val="240"/>
                              <w:marBottom w:val="240"/>
                              <w:divBdr>
                                <w:top w:val="none" w:sz="0" w:space="0" w:color="auto"/>
                                <w:left w:val="none" w:sz="0" w:space="0" w:color="auto"/>
                                <w:bottom w:val="none" w:sz="0" w:space="0" w:color="auto"/>
                                <w:right w:val="none" w:sz="0" w:space="0" w:color="auto"/>
                              </w:divBdr>
                              <w:divsChild>
                                <w:div w:id="1378317238">
                                  <w:marLeft w:val="0"/>
                                  <w:marRight w:val="0"/>
                                  <w:marTop w:val="0"/>
                                  <w:marBottom w:val="0"/>
                                  <w:divBdr>
                                    <w:top w:val="none" w:sz="0" w:space="0" w:color="auto"/>
                                    <w:left w:val="none" w:sz="0" w:space="0" w:color="auto"/>
                                    <w:bottom w:val="none" w:sz="0" w:space="0" w:color="auto"/>
                                    <w:right w:val="none" w:sz="0" w:space="0" w:color="auto"/>
                                  </w:divBdr>
                                </w:div>
                              </w:divsChild>
                            </w:div>
                            <w:div w:id="969437051">
                              <w:marLeft w:val="0"/>
                              <w:marRight w:val="0"/>
                              <w:marTop w:val="240"/>
                              <w:marBottom w:val="240"/>
                              <w:divBdr>
                                <w:top w:val="none" w:sz="0" w:space="0" w:color="auto"/>
                                <w:left w:val="none" w:sz="0" w:space="0" w:color="auto"/>
                                <w:bottom w:val="none" w:sz="0" w:space="0" w:color="auto"/>
                                <w:right w:val="none" w:sz="0" w:space="0" w:color="auto"/>
                              </w:divBdr>
                              <w:divsChild>
                                <w:div w:id="1644310169">
                                  <w:marLeft w:val="0"/>
                                  <w:marRight w:val="0"/>
                                  <w:marTop w:val="0"/>
                                  <w:marBottom w:val="0"/>
                                  <w:divBdr>
                                    <w:top w:val="none" w:sz="0" w:space="0" w:color="auto"/>
                                    <w:left w:val="none" w:sz="0" w:space="0" w:color="auto"/>
                                    <w:bottom w:val="none" w:sz="0" w:space="0" w:color="auto"/>
                                    <w:right w:val="none" w:sz="0" w:space="0" w:color="auto"/>
                                  </w:divBdr>
                                </w:div>
                              </w:divsChild>
                            </w:div>
                            <w:div w:id="1310937833">
                              <w:marLeft w:val="0"/>
                              <w:marRight w:val="0"/>
                              <w:marTop w:val="240"/>
                              <w:marBottom w:val="240"/>
                              <w:divBdr>
                                <w:top w:val="none" w:sz="0" w:space="0" w:color="auto"/>
                                <w:left w:val="none" w:sz="0" w:space="0" w:color="auto"/>
                                <w:bottom w:val="none" w:sz="0" w:space="0" w:color="auto"/>
                                <w:right w:val="none" w:sz="0" w:space="0" w:color="auto"/>
                              </w:divBdr>
                              <w:divsChild>
                                <w:div w:id="1832215628">
                                  <w:marLeft w:val="0"/>
                                  <w:marRight w:val="0"/>
                                  <w:marTop w:val="0"/>
                                  <w:marBottom w:val="0"/>
                                  <w:divBdr>
                                    <w:top w:val="none" w:sz="0" w:space="0" w:color="auto"/>
                                    <w:left w:val="none" w:sz="0" w:space="0" w:color="auto"/>
                                    <w:bottom w:val="none" w:sz="0" w:space="0" w:color="auto"/>
                                    <w:right w:val="none" w:sz="0" w:space="0" w:color="auto"/>
                                  </w:divBdr>
                                </w:div>
                              </w:divsChild>
                            </w:div>
                            <w:div w:id="1648897529">
                              <w:marLeft w:val="0"/>
                              <w:marRight w:val="0"/>
                              <w:marTop w:val="240"/>
                              <w:marBottom w:val="240"/>
                              <w:divBdr>
                                <w:top w:val="none" w:sz="0" w:space="0" w:color="auto"/>
                                <w:left w:val="none" w:sz="0" w:space="0" w:color="auto"/>
                                <w:bottom w:val="none" w:sz="0" w:space="0" w:color="auto"/>
                                <w:right w:val="none" w:sz="0" w:space="0" w:color="auto"/>
                              </w:divBdr>
                              <w:divsChild>
                                <w:div w:id="1166048694">
                                  <w:marLeft w:val="0"/>
                                  <w:marRight w:val="0"/>
                                  <w:marTop w:val="0"/>
                                  <w:marBottom w:val="0"/>
                                  <w:divBdr>
                                    <w:top w:val="none" w:sz="0" w:space="0" w:color="auto"/>
                                    <w:left w:val="none" w:sz="0" w:space="0" w:color="auto"/>
                                    <w:bottom w:val="none" w:sz="0" w:space="0" w:color="auto"/>
                                    <w:right w:val="none" w:sz="0" w:space="0" w:color="auto"/>
                                  </w:divBdr>
                                </w:div>
                              </w:divsChild>
                            </w:div>
                            <w:div w:id="304359159">
                              <w:marLeft w:val="0"/>
                              <w:marRight w:val="0"/>
                              <w:marTop w:val="240"/>
                              <w:marBottom w:val="240"/>
                              <w:divBdr>
                                <w:top w:val="none" w:sz="0" w:space="0" w:color="auto"/>
                                <w:left w:val="none" w:sz="0" w:space="0" w:color="auto"/>
                                <w:bottom w:val="none" w:sz="0" w:space="0" w:color="auto"/>
                                <w:right w:val="none" w:sz="0" w:space="0" w:color="auto"/>
                              </w:divBdr>
                              <w:divsChild>
                                <w:div w:id="789012364">
                                  <w:marLeft w:val="0"/>
                                  <w:marRight w:val="0"/>
                                  <w:marTop w:val="0"/>
                                  <w:marBottom w:val="0"/>
                                  <w:divBdr>
                                    <w:top w:val="none" w:sz="0" w:space="0" w:color="auto"/>
                                    <w:left w:val="none" w:sz="0" w:space="0" w:color="auto"/>
                                    <w:bottom w:val="none" w:sz="0" w:space="0" w:color="auto"/>
                                    <w:right w:val="none" w:sz="0" w:space="0" w:color="auto"/>
                                  </w:divBdr>
                                </w:div>
                              </w:divsChild>
                            </w:div>
                            <w:div w:id="1892224180">
                              <w:marLeft w:val="0"/>
                              <w:marRight w:val="0"/>
                              <w:marTop w:val="240"/>
                              <w:marBottom w:val="240"/>
                              <w:divBdr>
                                <w:top w:val="none" w:sz="0" w:space="0" w:color="auto"/>
                                <w:left w:val="none" w:sz="0" w:space="0" w:color="auto"/>
                                <w:bottom w:val="none" w:sz="0" w:space="0" w:color="auto"/>
                                <w:right w:val="none" w:sz="0" w:space="0" w:color="auto"/>
                              </w:divBdr>
                              <w:divsChild>
                                <w:div w:id="1722318830">
                                  <w:marLeft w:val="0"/>
                                  <w:marRight w:val="0"/>
                                  <w:marTop w:val="0"/>
                                  <w:marBottom w:val="0"/>
                                  <w:divBdr>
                                    <w:top w:val="none" w:sz="0" w:space="0" w:color="auto"/>
                                    <w:left w:val="none" w:sz="0" w:space="0" w:color="auto"/>
                                    <w:bottom w:val="none" w:sz="0" w:space="0" w:color="auto"/>
                                    <w:right w:val="none" w:sz="0" w:space="0" w:color="auto"/>
                                  </w:divBdr>
                                </w:div>
                              </w:divsChild>
                            </w:div>
                            <w:div w:id="1451508999">
                              <w:marLeft w:val="0"/>
                              <w:marRight w:val="0"/>
                              <w:marTop w:val="240"/>
                              <w:marBottom w:val="240"/>
                              <w:divBdr>
                                <w:top w:val="none" w:sz="0" w:space="0" w:color="auto"/>
                                <w:left w:val="none" w:sz="0" w:space="0" w:color="auto"/>
                                <w:bottom w:val="none" w:sz="0" w:space="0" w:color="auto"/>
                                <w:right w:val="none" w:sz="0" w:space="0" w:color="auto"/>
                              </w:divBdr>
                              <w:divsChild>
                                <w:div w:id="14177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91464">
      <w:bodyDiv w:val="1"/>
      <w:marLeft w:val="0"/>
      <w:marRight w:val="0"/>
      <w:marTop w:val="0"/>
      <w:marBottom w:val="0"/>
      <w:divBdr>
        <w:top w:val="none" w:sz="0" w:space="0" w:color="auto"/>
        <w:left w:val="none" w:sz="0" w:space="0" w:color="auto"/>
        <w:bottom w:val="none" w:sz="0" w:space="0" w:color="auto"/>
        <w:right w:val="none" w:sz="0" w:space="0" w:color="auto"/>
      </w:divBdr>
      <w:divsChild>
        <w:div w:id="1801224132">
          <w:marLeft w:val="0"/>
          <w:marRight w:val="0"/>
          <w:marTop w:val="0"/>
          <w:marBottom w:val="0"/>
          <w:divBdr>
            <w:top w:val="none" w:sz="0" w:space="0" w:color="auto"/>
            <w:left w:val="none" w:sz="0" w:space="0" w:color="auto"/>
            <w:bottom w:val="none" w:sz="0" w:space="0" w:color="auto"/>
            <w:right w:val="none" w:sz="0" w:space="0" w:color="auto"/>
          </w:divBdr>
          <w:divsChild>
            <w:div w:id="739867666">
              <w:marLeft w:val="0"/>
              <w:marRight w:val="0"/>
              <w:marTop w:val="0"/>
              <w:marBottom w:val="0"/>
              <w:divBdr>
                <w:top w:val="none" w:sz="0" w:space="0" w:color="auto"/>
                <w:left w:val="none" w:sz="0" w:space="0" w:color="auto"/>
                <w:bottom w:val="none" w:sz="0" w:space="0" w:color="auto"/>
                <w:right w:val="none" w:sz="0" w:space="0" w:color="auto"/>
              </w:divBdr>
              <w:divsChild>
                <w:div w:id="612633974">
                  <w:marLeft w:val="0"/>
                  <w:marRight w:val="0"/>
                  <w:marTop w:val="0"/>
                  <w:marBottom w:val="0"/>
                  <w:divBdr>
                    <w:top w:val="none" w:sz="0" w:space="0" w:color="auto"/>
                    <w:left w:val="none" w:sz="0" w:space="0" w:color="auto"/>
                    <w:bottom w:val="none" w:sz="0" w:space="0" w:color="auto"/>
                    <w:right w:val="none" w:sz="0" w:space="0" w:color="auto"/>
                  </w:divBdr>
                </w:div>
                <w:div w:id="1654404204">
                  <w:marLeft w:val="0"/>
                  <w:marRight w:val="0"/>
                  <w:marTop w:val="600"/>
                  <w:marBottom w:val="0"/>
                  <w:divBdr>
                    <w:top w:val="none" w:sz="0" w:space="0" w:color="auto"/>
                    <w:left w:val="none" w:sz="0" w:space="0" w:color="auto"/>
                    <w:bottom w:val="none" w:sz="0" w:space="0" w:color="auto"/>
                    <w:right w:val="none" w:sz="0" w:space="0" w:color="auto"/>
                  </w:divBdr>
                  <w:divsChild>
                    <w:div w:id="1427844055">
                      <w:marLeft w:val="0"/>
                      <w:marRight w:val="0"/>
                      <w:marTop w:val="0"/>
                      <w:marBottom w:val="0"/>
                      <w:divBdr>
                        <w:top w:val="none" w:sz="0" w:space="0" w:color="auto"/>
                        <w:left w:val="none" w:sz="0" w:space="0" w:color="auto"/>
                        <w:bottom w:val="none" w:sz="0" w:space="0" w:color="auto"/>
                        <w:right w:val="none" w:sz="0" w:space="0" w:color="auto"/>
                      </w:divBdr>
                      <w:divsChild>
                        <w:div w:id="86779693">
                          <w:marLeft w:val="0"/>
                          <w:marRight w:val="0"/>
                          <w:marTop w:val="0"/>
                          <w:marBottom w:val="0"/>
                          <w:divBdr>
                            <w:top w:val="none" w:sz="0" w:space="0" w:color="auto"/>
                            <w:left w:val="none" w:sz="0" w:space="0" w:color="auto"/>
                            <w:bottom w:val="none" w:sz="0" w:space="0" w:color="auto"/>
                            <w:right w:val="none" w:sz="0" w:space="0" w:color="auto"/>
                          </w:divBdr>
                          <w:divsChild>
                            <w:div w:id="2141797650">
                              <w:marLeft w:val="0"/>
                              <w:marRight w:val="0"/>
                              <w:marTop w:val="0"/>
                              <w:marBottom w:val="0"/>
                              <w:divBdr>
                                <w:top w:val="none" w:sz="0" w:space="0" w:color="auto"/>
                                <w:left w:val="none" w:sz="0" w:space="0" w:color="auto"/>
                                <w:bottom w:val="none" w:sz="0" w:space="0" w:color="auto"/>
                                <w:right w:val="none" w:sz="0" w:space="0" w:color="auto"/>
                              </w:divBdr>
                            </w:div>
                          </w:divsChild>
                        </w:div>
                        <w:div w:id="38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57610">
          <w:marLeft w:val="0"/>
          <w:marRight w:val="0"/>
          <w:marTop w:val="0"/>
          <w:marBottom w:val="0"/>
          <w:divBdr>
            <w:top w:val="none" w:sz="0" w:space="0" w:color="auto"/>
            <w:left w:val="none" w:sz="0" w:space="0" w:color="auto"/>
            <w:bottom w:val="none" w:sz="0" w:space="0" w:color="auto"/>
            <w:right w:val="none" w:sz="0" w:space="0" w:color="auto"/>
          </w:divBdr>
          <w:divsChild>
            <w:div w:id="300772294">
              <w:marLeft w:val="0"/>
              <w:marRight w:val="0"/>
              <w:marTop w:val="0"/>
              <w:marBottom w:val="0"/>
              <w:divBdr>
                <w:top w:val="none" w:sz="0" w:space="0" w:color="auto"/>
                <w:left w:val="none" w:sz="0" w:space="0" w:color="auto"/>
                <w:bottom w:val="none" w:sz="0" w:space="0" w:color="auto"/>
                <w:right w:val="none" w:sz="0" w:space="0" w:color="auto"/>
              </w:divBdr>
              <w:divsChild>
                <w:div w:id="211383485">
                  <w:marLeft w:val="0"/>
                  <w:marRight w:val="0"/>
                  <w:marTop w:val="0"/>
                  <w:marBottom w:val="0"/>
                  <w:divBdr>
                    <w:top w:val="none" w:sz="0" w:space="0" w:color="auto"/>
                    <w:left w:val="none" w:sz="0" w:space="0" w:color="auto"/>
                    <w:bottom w:val="none" w:sz="0" w:space="0" w:color="auto"/>
                    <w:right w:val="none" w:sz="0" w:space="0" w:color="auto"/>
                  </w:divBdr>
                  <w:divsChild>
                    <w:div w:id="1471898631">
                      <w:marLeft w:val="0"/>
                      <w:marRight w:val="1500"/>
                      <w:marTop w:val="0"/>
                      <w:marBottom w:val="0"/>
                      <w:divBdr>
                        <w:top w:val="none" w:sz="0" w:space="0" w:color="auto"/>
                        <w:left w:val="none" w:sz="0" w:space="0" w:color="auto"/>
                        <w:bottom w:val="none" w:sz="0" w:space="0" w:color="auto"/>
                        <w:right w:val="none" w:sz="0" w:space="0" w:color="auto"/>
                      </w:divBdr>
                      <w:divsChild>
                        <w:div w:id="1334379459">
                          <w:marLeft w:val="0"/>
                          <w:marRight w:val="0"/>
                          <w:marTop w:val="600"/>
                          <w:marBottom w:val="600"/>
                          <w:divBdr>
                            <w:top w:val="none" w:sz="0" w:space="0" w:color="auto"/>
                            <w:left w:val="none" w:sz="0" w:space="0" w:color="auto"/>
                            <w:bottom w:val="none" w:sz="0" w:space="0" w:color="auto"/>
                            <w:right w:val="none" w:sz="0" w:space="0" w:color="auto"/>
                          </w:divBdr>
                          <w:divsChild>
                            <w:div w:id="553739036">
                              <w:marLeft w:val="0"/>
                              <w:marRight w:val="0"/>
                              <w:marTop w:val="0"/>
                              <w:marBottom w:val="300"/>
                              <w:divBdr>
                                <w:top w:val="none" w:sz="0" w:space="0" w:color="auto"/>
                                <w:left w:val="none" w:sz="0" w:space="0" w:color="auto"/>
                                <w:bottom w:val="none" w:sz="0" w:space="0" w:color="auto"/>
                                <w:right w:val="none" w:sz="0" w:space="0" w:color="auto"/>
                              </w:divBdr>
                            </w:div>
                            <w:div w:id="1631477326">
                              <w:marLeft w:val="0"/>
                              <w:marRight w:val="0"/>
                              <w:marTop w:val="300"/>
                              <w:marBottom w:val="300"/>
                              <w:divBdr>
                                <w:top w:val="none" w:sz="0" w:space="0" w:color="auto"/>
                                <w:left w:val="none" w:sz="0" w:space="0" w:color="auto"/>
                                <w:bottom w:val="none" w:sz="0" w:space="0" w:color="auto"/>
                                <w:right w:val="none" w:sz="0" w:space="0" w:color="auto"/>
                              </w:divBdr>
                            </w:div>
                            <w:div w:id="207696">
                              <w:marLeft w:val="0"/>
                              <w:marRight w:val="0"/>
                              <w:marTop w:val="300"/>
                              <w:marBottom w:val="600"/>
                              <w:divBdr>
                                <w:top w:val="single" w:sz="6" w:space="30" w:color="EB5D0B"/>
                                <w:left w:val="none" w:sz="0" w:space="0" w:color="auto"/>
                                <w:bottom w:val="single" w:sz="6" w:space="30" w:color="EB5D0B"/>
                                <w:right w:val="none" w:sz="0" w:space="0" w:color="auto"/>
                              </w:divBdr>
                            </w:div>
                            <w:div w:id="2086341832">
                              <w:marLeft w:val="0"/>
                              <w:marRight w:val="0"/>
                              <w:marTop w:val="720"/>
                              <w:marBottom w:val="900"/>
                              <w:divBdr>
                                <w:top w:val="none" w:sz="0" w:space="0" w:color="auto"/>
                                <w:left w:val="none" w:sz="0" w:space="0" w:color="auto"/>
                                <w:bottom w:val="none" w:sz="0" w:space="0" w:color="auto"/>
                                <w:right w:val="none" w:sz="0" w:space="0" w:color="auto"/>
                              </w:divBdr>
                              <w:divsChild>
                                <w:div w:id="795221140">
                                  <w:marLeft w:val="0"/>
                                  <w:marRight w:val="240"/>
                                  <w:marTop w:val="180"/>
                                  <w:marBottom w:val="0"/>
                                  <w:divBdr>
                                    <w:top w:val="none" w:sz="0" w:space="0" w:color="auto"/>
                                    <w:left w:val="none" w:sz="0" w:space="0" w:color="auto"/>
                                    <w:bottom w:val="none" w:sz="0" w:space="0" w:color="auto"/>
                                    <w:right w:val="none" w:sz="0" w:space="0" w:color="auto"/>
                                  </w:divBdr>
                                </w:div>
                              </w:divsChild>
                            </w:div>
                            <w:div w:id="526918379">
                              <w:marLeft w:val="0"/>
                              <w:marRight w:val="0"/>
                              <w:marTop w:val="240"/>
                              <w:marBottom w:val="240"/>
                              <w:divBdr>
                                <w:top w:val="none" w:sz="0" w:space="0" w:color="auto"/>
                                <w:left w:val="none" w:sz="0" w:space="0" w:color="auto"/>
                                <w:bottom w:val="none" w:sz="0" w:space="0" w:color="auto"/>
                                <w:right w:val="none" w:sz="0" w:space="0" w:color="auto"/>
                              </w:divBdr>
                              <w:divsChild>
                                <w:div w:id="1394542066">
                                  <w:marLeft w:val="0"/>
                                  <w:marRight w:val="0"/>
                                  <w:marTop w:val="0"/>
                                  <w:marBottom w:val="0"/>
                                  <w:divBdr>
                                    <w:top w:val="none" w:sz="0" w:space="0" w:color="auto"/>
                                    <w:left w:val="none" w:sz="0" w:space="0" w:color="auto"/>
                                    <w:bottom w:val="none" w:sz="0" w:space="0" w:color="auto"/>
                                    <w:right w:val="none" w:sz="0" w:space="0" w:color="auto"/>
                                  </w:divBdr>
                                </w:div>
                              </w:divsChild>
                            </w:div>
                            <w:div w:id="1562524381">
                              <w:marLeft w:val="0"/>
                              <w:marRight w:val="0"/>
                              <w:marTop w:val="240"/>
                              <w:marBottom w:val="240"/>
                              <w:divBdr>
                                <w:top w:val="none" w:sz="0" w:space="0" w:color="auto"/>
                                <w:left w:val="none" w:sz="0" w:space="0" w:color="auto"/>
                                <w:bottom w:val="none" w:sz="0" w:space="0" w:color="auto"/>
                                <w:right w:val="none" w:sz="0" w:space="0" w:color="auto"/>
                              </w:divBdr>
                              <w:divsChild>
                                <w:div w:id="898785462">
                                  <w:marLeft w:val="0"/>
                                  <w:marRight w:val="0"/>
                                  <w:marTop w:val="0"/>
                                  <w:marBottom w:val="0"/>
                                  <w:divBdr>
                                    <w:top w:val="none" w:sz="0" w:space="0" w:color="auto"/>
                                    <w:left w:val="none" w:sz="0" w:space="0" w:color="auto"/>
                                    <w:bottom w:val="none" w:sz="0" w:space="0" w:color="auto"/>
                                    <w:right w:val="none" w:sz="0" w:space="0" w:color="auto"/>
                                  </w:divBdr>
                                </w:div>
                              </w:divsChild>
                            </w:div>
                            <w:div w:id="786316414">
                              <w:marLeft w:val="0"/>
                              <w:marRight w:val="0"/>
                              <w:marTop w:val="240"/>
                              <w:marBottom w:val="240"/>
                              <w:divBdr>
                                <w:top w:val="none" w:sz="0" w:space="0" w:color="auto"/>
                                <w:left w:val="none" w:sz="0" w:space="0" w:color="auto"/>
                                <w:bottom w:val="none" w:sz="0" w:space="0" w:color="auto"/>
                                <w:right w:val="none" w:sz="0" w:space="0" w:color="auto"/>
                              </w:divBdr>
                              <w:divsChild>
                                <w:div w:id="1361856692">
                                  <w:marLeft w:val="0"/>
                                  <w:marRight w:val="0"/>
                                  <w:marTop w:val="0"/>
                                  <w:marBottom w:val="0"/>
                                  <w:divBdr>
                                    <w:top w:val="none" w:sz="0" w:space="0" w:color="auto"/>
                                    <w:left w:val="none" w:sz="0" w:space="0" w:color="auto"/>
                                    <w:bottom w:val="none" w:sz="0" w:space="0" w:color="auto"/>
                                    <w:right w:val="none" w:sz="0" w:space="0" w:color="auto"/>
                                  </w:divBdr>
                                </w:div>
                              </w:divsChild>
                            </w:div>
                            <w:div w:id="1197933597">
                              <w:marLeft w:val="0"/>
                              <w:marRight w:val="0"/>
                              <w:marTop w:val="240"/>
                              <w:marBottom w:val="240"/>
                              <w:divBdr>
                                <w:top w:val="none" w:sz="0" w:space="0" w:color="auto"/>
                                <w:left w:val="none" w:sz="0" w:space="0" w:color="auto"/>
                                <w:bottom w:val="none" w:sz="0" w:space="0" w:color="auto"/>
                                <w:right w:val="none" w:sz="0" w:space="0" w:color="auto"/>
                              </w:divBdr>
                              <w:divsChild>
                                <w:div w:id="1190409478">
                                  <w:marLeft w:val="0"/>
                                  <w:marRight w:val="0"/>
                                  <w:marTop w:val="0"/>
                                  <w:marBottom w:val="0"/>
                                  <w:divBdr>
                                    <w:top w:val="none" w:sz="0" w:space="0" w:color="auto"/>
                                    <w:left w:val="none" w:sz="0" w:space="0" w:color="auto"/>
                                    <w:bottom w:val="none" w:sz="0" w:space="0" w:color="auto"/>
                                    <w:right w:val="none" w:sz="0" w:space="0" w:color="auto"/>
                                  </w:divBdr>
                                </w:div>
                              </w:divsChild>
                            </w:div>
                            <w:div w:id="1118529870">
                              <w:marLeft w:val="0"/>
                              <w:marRight w:val="0"/>
                              <w:marTop w:val="240"/>
                              <w:marBottom w:val="240"/>
                              <w:divBdr>
                                <w:top w:val="none" w:sz="0" w:space="0" w:color="auto"/>
                                <w:left w:val="none" w:sz="0" w:space="0" w:color="auto"/>
                                <w:bottom w:val="none" w:sz="0" w:space="0" w:color="auto"/>
                                <w:right w:val="none" w:sz="0" w:space="0" w:color="auto"/>
                              </w:divBdr>
                              <w:divsChild>
                                <w:div w:id="1124235574">
                                  <w:marLeft w:val="0"/>
                                  <w:marRight w:val="0"/>
                                  <w:marTop w:val="0"/>
                                  <w:marBottom w:val="0"/>
                                  <w:divBdr>
                                    <w:top w:val="none" w:sz="0" w:space="0" w:color="auto"/>
                                    <w:left w:val="none" w:sz="0" w:space="0" w:color="auto"/>
                                    <w:bottom w:val="none" w:sz="0" w:space="0" w:color="auto"/>
                                    <w:right w:val="none" w:sz="0" w:space="0" w:color="auto"/>
                                  </w:divBdr>
                                </w:div>
                              </w:divsChild>
                            </w:div>
                            <w:div w:id="1900747225">
                              <w:marLeft w:val="0"/>
                              <w:marRight w:val="0"/>
                              <w:marTop w:val="360"/>
                              <w:marBottom w:val="450"/>
                              <w:divBdr>
                                <w:top w:val="none" w:sz="0" w:space="0" w:color="auto"/>
                                <w:left w:val="none" w:sz="0" w:space="0" w:color="auto"/>
                                <w:bottom w:val="none" w:sz="0" w:space="0" w:color="auto"/>
                                <w:right w:val="none" w:sz="0" w:space="0" w:color="auto"/>
                              </w:divBdr>
                              <w:divsChild>
                                <w:div w:id="1059133895">
                                  <w:marLeft w:val="0"/>
                                  <w:marRight w:val="0"/>
                                  <w:marTop w:val="0"/>
                                  <w:marBottom w:val="0"/>
                                  <w:divBdr>
                                    <w:top w:val="none" w:sz="0" w:space="0" w:color="auto"/>
                                    <w:left w:val="none" w:sz="0" w:space="0" w:color="auto"/>
                                    <w:bottom w:val="single" w:sz="6" w:space="15" w:color="B8B9BA"/>
                                    <w:right w:val="none" w:sz="0" w:space="0" w:color="auto"/>
                                  </w:divBdr>
                                  <w:divsChild>
                                    <w:div w:id="19938215">
                                      <w:marLeft w:val="0"/>
                                      <w:marRight w:val="0"/>
                                      <w:marTop w:val="0"/>
                                      <w:marBottom w:val="0"/>
                                      <w:divBdr>
                                        <w:top w:val="none" w:sz="0" w:space="0" w:color="auto"/>
                                        <w:left w:val="none" w:sz="0" w:space="0" w:color="auto"/>
                                        <w:bottom w:val="none" w:sz="0" w:space="0" w:color="auto"/>
                                        <w:right w:val="none" w:sz="0" w:space="0" w:color="auto"/>
                                      </w:divBdr>
                                    </w:div>
                                    <w:div w:id="2029326945">
                                      <w:marLeft w:val="0"/>
                                      <w:marRight w:val="0"/>
                                      <w:marTop w:val="225"/>
                                      <w:marBottom w:val="0"/>
                                      <w:divBdr>
                                        <w:top w:val="none" w:sz="0" w:space="0" w:color="auto"/>
                                        <w:left w:val="none" w:sz="0" w:space="0" w:color="auto"/>
                                        <w:bottom w:val="none" w:sz="0" w:space="0" w:color="auto"/>
                                        <w:right w:val="none" w:sz="0" w:space="0" w:color="auto"/>
                                      </w:divBdr>
                                      <w:divsChild>
                                        <w:div w:id="64768298">
                                          <w:marLeft w:val="0"/>
                                          <w:marRight w:val="0"/>
                                          <w:marTop w:val="0"/>
                                          <w:marBottom w:val="0"/>
                                          <w:divBdr>
                                            <w:top w:val="none" w:sz="0" w:space="0" w:color="auto"/>
                                            <w:left w:val="none" w:sz="0" w:space="0" w:color="auto"/>
                                            <w:bottom w:val="none" w:sz="0" w:space="0" w:color="auto"/>
                                            <w:right w:val="none" w:sz="0" w:space="0" w:color="auto"/>
                                          </w:divBdr>
                                        </w:div>
                                      </w:divsChild>
                                    </w:div>
                                    <w:div w:id="403995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6825049">
                              <w:marLeft w:val="0"/>
                              <w:marRight w:val="0"/>
                              <w:marTop w:val="240"/>
                              <w:marBottom w:val="240"/>
                              <w:divBdr>
                                <w:top w:val="none" w:sz="0" w:space="0" w:color="auto"/>
                                <w:left w:val="none" w:sz="0" w:space="0" w:color="auto"/>
                                <w:bottom w:val="none" w:sz="0" w:space="0" w:color="auto"/>
                                <w:right w:val="none" w:sz="0" w:space="0" w:color="auto"/>
                              </w:divBdr>
                              <w:divsChild>
                                <w:div w:id="947154341">
                                  <w:marLeft w:val="0"/>
                                  <w:marRight w:val="0"/>
                                  <w:marTop w:val="0"/>
                                  <w:marBottom w:val="0"/>
                                  <w:divBdr>
                                    <w:top w:val="none" w:sz="0" w:space="0" w:color="auto"/>
                                    <w:left w:val="none" w:sz="0" w:space="0" w:color="auto"/>
                                    <w:bottom w:val="none" w:sz="0" w:space="0" w:color="auto"/>
                                    <w:right w:val="none" w:sz="0" w:space="0" w:color="auto"/>
                                  </w:divBdr>
                                </w:div>
                              </w:divsChild>
                            </w:div>
                            <w:div w:id="1102149214">
                              <w:marLeft w:val="0"/>
                              <w:marRight w:val="0"/>
                              <w:marTop w:val="240"/>
                              <w:marBottom w:val="240"/>
                              <w:divBdr>
                                <w:top w:val="none" w:sz="0" w:space="0" w:color="auto"/>
                                <w:left w:val="none" w:sz="0" w:space="0" w:color="auto"/>
                                <w:bottom w:val="none" w:sz="0" w:space="0" w:color="auto"/>
                                <w:right w:val="none" w:sz="0" w:space="0" w:color="auto"/>
                              </w:divBdr>
                              <w:divsChild>
                                <w:div w:id="358240033">
                                  <w:marLeft w:val="0"/>
                                  <w:marRight w:val="0"/>
                                  <w:marTop w:val="0"/>
                                  <w:marBottom w:val="0"/>
                                  <w:divBdr>
                                    <w:top w:val="none" w:sz="0" w:space="0" w:color="auto"/>
                                    <w:left w:val="none" w:sz="0" w:space="0" w:color="auto"/>
                                    <w:bottom w:val="none" w:sz="0" w:space="0" w:color="auto"/>
                                    <w:right w:val="none" w:sz="0" w:space="0" w:color="auto"/>
                                  </w:divBdr>
                                </w:div>
                              </w:divsChild>
                            </w:div>
                            <w:div w:id="1490822700">
                              <w:marLeft w:val="0"/>
                              <w:marRight w:val="0"/>
                              <w:marTop w:val="240"/>
                              <w:marBottom w:val="240"/>
                              <w:divBdr>
                                <w:top w:val="none" w:sz="0" w:space="0" w:color="auto"/>
                                <w:left w:val="none" w:sz="0" w:space="0" w:color="auto"/>
                                <w:bottom w:val="none" w:sz="0" w:space="0" w:color="auto"/>
                                <w:right w:val="none" w:sz="0" w:space="0" w:color="auto"/>
                              </w:divBdr>
                              <w:divsChild>
                                <w:div w:id="252859046">
                                  <w:marLeft w:val="0"/>
                                  <w:marRight w:val="0"/>
                                  <w:marTop w:val="0"/>
                                  <w:marBottom w:val="0"/>
                                  <w:divBdr>
                                    <w:top w:val="none" w:sz="0" w:space="0" w:color="auto"/>
                                    <w:left w:val="none" w:sz="0" w:space="0" w:color="auto"/>
                                    <w:bottom w:val="none" w:sz="0" w:space="0" w:color="auto"/>
                                    <w:right w:val="none" w:sz="0" w:space="0" w:color="auto"/>
                                  </w:divBdr>
                                </w:div>
                              </w:divsChild>
                            </w:div>
                            <w:div w:id="2022311880">
                              <w:marLeft w:val="0"/>
                              <w:marRight w:val="0"/>
                              <w:marTop w:val="240"/>
                              <w:marBottom w:val="240"/>
                              <w:divBdr>
                                <w:top w:val="none" w:sz="0" w:space="0" w:color="auto"/>
                                <w:left w:val="none" w:sz="0" w:space="0" w:color="auto"/>
                                <w:bottom w:val="none" w:sz="0" w:space="0" w:color="auto"/>
                                <w:right w:val="none" w:sz="0" w:space="0" w:color="auto"/>
                              </w:divBdr>
                              <w:divsChild>
                                <w:div w:id="1759061271">
                                  <w:marLeft w:val="0"/>
                                  <w:marRight w:val="0"/>
                                  <w:marTop w:val="0"/>
                                  <w:marBottom w:val="0"/>
                                  <w:divBdr>
                                    <w:top w:val="none" w:sz="0" w:space="0" w:color="auto"/>
                                    <w:left w:val="none" w:sz="0" w:space="0" w:color="auto"/>
                                    <w:bottom w:val="none" w:sz="0" w:space="0" w:color="auto"/>
                                    <w:right w:val="none" w:sz="0" w:space="0" w:color="auto"/>
                                  </w:divBdr>
                                </w:div>
                              </w:divsChild>
                            </w:div>
                            <w:div w:id="4089923">
                              <w:marLeft w:val="0"/>
                              <w:marRight w:val="0"/>
                              <w:marTop w:val="240"/>
                              <w:marBottom w:val="240"/>
                              <w:divBdr>
                                <w:top w:val="none" w:sz="0" w:space="0" w:color="auto"/>
                                <w:left w:val="none" w:sz="0" w:space="0" w:color="auto"/>
                                <w:bottom w:val="none" w:sz="0" w:space="0" w:color="auto"/>
                                <w:right w:val="none" w:sz="0" w:space="0" w:color="auto"/>
                              </w:divBdr>
                              <w:divsChild>
                                <w:div w:id="319702137">
                                  <w:marLeft w:val="0"/>
                                  <w:marRight w:val="0"/>
                                  <w:marTop w:val="0"/>
                                  <w:marBottom w:val="0"/>
                                  <w:divBdr>
                                    <w:top w:val="none" w:sz="0" w:space="0" w:color="auto"/>
                                    <w:left w:val="none" w:sz="0" w:space="0" w:color="auto"/>
                                    <w:bottom w:val="none" w:sz="0" w:space="0" w:color="auto"/>
                                    <w:right w:val="none" w:sz="0" w:space="0" w:color="auto"/>
                                  </w:divBdr>
                                </w:div>
                              </w:divsChild>
                            </w:div>
                            <w:div w:id="476915471">
                              <w:marLeft w:val="0"/>
                              <w:marRight w:val="0"/>
                              <w:marTop w:val="240"/>
                              <w:marBottom w:val="240"/>
                              <w:divBdr>
                                <w:top w:val="none" w:sz="0" w:space="0" w:color="auto"/>
                                <w:left w:val="none" w:sz="0" w:space="0" w:color="auto"/>
                                <w:bottom w:val="none" w:sz="0" w:space="0" w:color="auto"/>
                                <w:right w:val="none" w:sz="0" w:space="0" w:color="auto"/>
                              </w:divBdr>
                              <w:divsChild>
                                <w:div w:id="1745226790">
                                  <w:marLeft w:val="0"/>
                                  <w:marRight w:val="0"/>
                                  <w:marTop w:val="0"/>
                                  <w:marBottom w:val="0"/>
                                  <w:divBdr>
                                    <w:top w:val="none" w:sz="0" w:space="0" w:color="auto"/>
                                    <w:left w:val="none" w:sz="0" w:space="0" w:color="auto"/>
                                    <w:bottom w:val="none" w:sz="0" w:space="0" w:color="auto"/>
                                    <w:right w:val="none" w:sz="0" w:space="0" w:color="auto"/>
                                  </w:divBdr>
                                </w:div>
                              </w:divsChild>
                            </w:div>
                            <w:div w:id="1181160415">
                              <w:marLeft w:val="0"/>
                              <w:marRight w:val="0"/>
                              <w:marTop w:val="240"/>
                              <w:marBottom w:val="240"/>
                              <w:divBdr>
                                <w:top w:val="none" w:sz="0" w:space="0" w:color="auto"/>
                                <w:left w:val="none" w:sz="0" w:space="0" w:color="auto"/>
                                <w:bottom w:val="none" w:sz="0" w:space="0" w:color="auto"/>
                                <w:right w:val="none" w:sz="0" w:space="0" w:color="auto"/>
                              </w:divBdr>
                              <w:divsChild>
                                <w:div w:id="1925413241">
                                  <w:marLeft w:val="0"/>
                                  <w:marRight w:val="0"/>
                                  <w:marTop w:val="0"/>
                                  <w:marBottom w:val="0"/>
                                  <w:divBdr>
                                    <w:top w:val="none" w:sz="0" w:space="0" w:color="auto"/>
                                    <w:left w:val="none" w:sz="0" w:space="0" w:color="auto"/>
                                    <w:bottom w:val="none" w:sz="0" w:space="0" w:color="auto"/>
                                    <w:right w:val="none" w:sz="0" w:space="0" w:color="auto"/>
                                  </w:divBdr>
                                </w:div>
                              </w:divsChild>
                            </w:div>
                            <w:div w:id="538012752">
                              <w:marLeft w:val="0"/>
                              <w:marRight w:val="0"/>
                              <w:marTop w:val="240"/>
                              <w:marBottom w:val="240"/>
                              <w:divBdr>
                                <w:top w:val="none" w:sz="0" w:space="0" w:color="auto"/>
                                <w:left w:val="none" w:sz="0" w:space="0" w:color="auto"/>
                                <w:bottom w:val="none" w:sz="0" w:space="0" w:color="auto"/>
                                <w:right w:val="none" w:sz="0" w:space="0" w:color="auto"/>
                              </w:divBdr>
                              <w:divsChild>
                                <w:div w:id="1481389948">
                                  <w:marLeft w:val="0"/>
                                  <w:marRight w:val="0"/>
                                  <w:marTop w:val="0"/>
                                  <w:marBottom w:val="0"/>
                                  <w:divBdr>
                                    <w:top w:val="none" w:sz="0" w:space="0" w:color="auto"/>
                                    <w:left w:val="none" w:sz="0" w:space="0" w:color="auto"/>
                                    <w:bottom w:val="none" w:sz="0" w:space="0" w:color="auto"/>
                                    <w:right w:val="none" w:sz="0" w:space="0" w:color="auto"/>
                                  </w:divBdr>
                                </w:div>
                              </w:divsChild>
                            </w:div>
                            <w:div w:id="1607273387">
                              <w:marLeft w:val="0"/>
                              <w:marRight w:val="0"/>
                              <w:marTop w:val="240"/>
                              <w:marBottom w:val="240"/>
                              <w:divBdr>
                                <w:top w:val="none" w:sz="0" w:space="0" w:color="auto"/>
                                <w:left w:val="none" w:sz="0" w:space="0" w:color="auto"/>
                                <w:bottom w:val="none" w:sz="0" w:space="0" w:color="auto"/>
                                <w:right w:val="none" w:sz="0" w:space="0" w:color="auto"/>
                              </w:divBdr>
                              <w:divsChild>
                                <w:div w:id="1752239981">
                                  <w:marLeft w:val="0"/>
                                  <w:marRight w:val="0"/>
                                  <w:marTop w:val="0"/>
                                  <w:marBottom w:val="0"/>
                                  <w:divBdr>
                                    <w:top w:val="none" w:sz="0" w:space="0" w:color="auto"/>
                                    <w:left w:val="none" w:sz="0" w:space="0" w:color="auto"/>
                                    <w:bottom w:val="none" w:sz="0" w:space="0" w:color="auto"/>
                                    <w:right w:val="none" w:sz="0" w:space="0" w:color="auto"/>
                                  </w:divBdr>
                                </w:div>
                              </w:divsChild>
                            </w:div>
                            <w:div w:id="1868978485">
                              <w:marLeft w:val="0"/>
                              <w:marRight w:val="0"/>
                              <w:marTop w:val="240"/>
                              <w:marBottom w:val="240"/>
                              <w:divBdr>
                                <w:top w:val="none" w:sz="0" w:space="0" w:color="auto"/>
                                <w:left w:val="none" w:sz="0" w:space="0" w:color="auto"/>
                                <w:bottom w:val="none" w:sz="0" w:space="0" w:color="auto"/>
                                <w:right w:val="none" w:sz="0" w:space="0" w:color="auto"/>
                              </w:divBdr>
                              <w:divsChild>
                                <w:div w:id="945162076">
                                  <w:marLeft w:val="0"/>
                                  <w:marRight w:val="0"/>
                                  <w:marTop w:val="0"/>
                                  <w:marBottom w:val="0"/>
                                  <w:divBdr>
                                    <w:top w:val="none" w:sz="0" w:space="0" w:color="auto"/>
                                    <w:left w:val="none" w:sz="0" w:space="0" w:color="auto"/>
                                    <w:bottom w:val="none" w:sz="0" w:space="0" w:color="auto"/>
                                    <w:right w:val="none" w:sz="0" w:space="0" w:color="auto"/>
                                  </w:divBdr>
                                </w:div>
                              </w:divsChild>
                            </w:div>
                            <w:div w:id="184365129">
                              <w:marLeft w:val="0"/>
                              <w:marRight w:val="0"/>
                              <w:marTop w:val="240"/>
                              <w:marBottom w:val="240"/>
                              <w:divBdr>
                                <w:top w:val="none" w:sz="0" w:space="0" w:color="auto"/>
                                <w:left w:val="none" w:sz="0" w:space="0" w:color="auto"/>
                                <w:bottom w:val="none" w:sz="0" w:space="0" w:color="auto"/>
                                <w:right w:val="none" w:sz="0" w:space="0" w:color="auto"/>
                              </w:divBdr>
                              <w:divsChild>
                                <w:div w:id="1630891243">
                                  <w:marLeft w:val="0"/>
                                  <w:marRight w:val="0"/>
                                  <w:marTop w:val="0"/>
                                  <w:marBottom w:val="0"/>
                                  <w:divBdr>
                                    <w:top w:val="none" w:sz="0" w:space="0" w:color="auto"/>
                                    <w:left w:val="none" w:sz="0" w:space="0" w:color="auto"/>
                                    <w:bottom w:val="none" w:sz="0" w:space="0" w:color="auto"/>
                                    <w:right w:val="none" w:sz="0" w:space="0" w:color="auto"/>
                                  </w:divBdr>
                                </w:div>
                              </w:divsChild>
                            </w:div>
                            <w:div w:id="1850486252">
                              <w:marLeft w:val="0"/>
                              <w:marRight w:val="0"/>
                              <w:marTop w:val="240"/>
                              <w:marBottom w:val="240"/>
                              <w:divBdr>
                                <w:top w:val="none" w:sz="0" w:space="0" w:color="auto"/>
                                <w:left w:val="none" w:sz="0" w:space="0" w:color="auto"/>
                                <w:bottom w:val="none" w:sz="0" w:space="0" w:color="auto"/>
                                <w:right w:val="none" w:sz="0" w:space="0" w:color="auto"/>
                              </w:divBdr>
                              <w:divsChild>
                                <w:div w:id="1972468347">
                                  <w:marLeft w:val="0"/>
                                  <w:marRight w:val="0"/>
                                  <w:marTop w:val="0"/>
                                  <w:marBottom w:val="0"/>
                                  <w:divBdr>
                                    <w:top w:val="none" w:sz="0" w:space="0" w:color="auto"/>
                                    <w:left w:val="none" w:sz="0" w:space="0" w:color="auto"/>
                                    <w:bottom w:val="none" w:sz="0" w:space="0" w:color="auto"/>
                                    <w:right w:val="none" w:sz="0" w:space="0" w:color="auto"/>
                                  </w:divBdr>
                                </w:div>
                              </w:divsChild>
                            </w:div>
                            <w:div w:id="279263258">
                              <w:marLeft w:val="0"/>
                              <w:marRight w:val="0"/>
                              <w:marTop w:val="360"/>
                              <w:marBottom w:val="450"/>
                              <w:divBdr>
                                <w:top w:val="none" w:sz="0" w:space="0" w:color="auto"/>
                                <w:left w:val="none" w:sz="0" w:space="0" w:color="auto"/>
                                <w:bottom w:val="none" w:sz="0" w:space="0" w:color="auto"/>
                                <w:right w:val="none" w:sz="0" w:space="0" w:color="auto"/>
                              </w:divBdr>
                              <w:divsChild>
                                <w:div w:id="1331256117">
                                  <w:marLeft w:val="0"/>
                                  <w:marRight w:val="0"/>
                                  <w:marTop w:val="0"/>
                                  <w:marBottom w:val="0"/>
                                  <w:divBdr>
                                    <w:top w:val="none" w:sz="0" w:space="0" w:color="auto"/>
                                    <w:left w:val="none" w:sz="0" w:space="0" w:color="auto"/>
                                    <w:bottom w:val="single" w:sz="6" w:space="15" w:color="B8B9BA"/>
                                    <w:right w:val="none" w:sz="0" w:space="0" w:color="auto"/>
                                  </w:divBdr>
                                  <w:divsChild>
                                    <w:div w:id="1601913275">
                                      <w:marLeft w:val="0"/>
                                      <w:marRight w:val="0"/>
                                      <w:marTop w:val="0"/>
                                      <w:marBottom w:val="0"/>
                                      <w:divBdr>
                                        <w:top w:val="none" w:sz="0" w:space="0" w:color="auto"/>
                                        <w:left w:val="none" w:sz="0" w:space="0" w:color="auto"/>
                                        <w:bottom w:val="none" w:sz="0" w:space="0" w:color="auto"/>
                                        <w:right w:val="none" w:sz="0" w:space="0" w:color="auto"/>
                                      </w:divBdr>
                                    </w:div>
                                    <w:div w:id="1127042331">
                                      <w:marLeft w:val="0"/>
                                      <w:marRight w:val="0"/>
                                      <w:marTop w:val="225"/>
                                      <w:marBottom w:val="0"/>
                                      <w:divBdr>
                                        <w:top w:val="none" w:sz="0" w:space="0" w:color="auto"/>
                                        <w:left w:val="none" w:sz="0" w:space="0" w:color="auto"/>
                                        <w:bottom w:val="none" w:sz="0" w:space="0" w:color="auto"/>
                                        <w:right w:val="none" w:sz="0" w:space="0" w:color="auto"/>
                                      </w:divBdr>
                                      <w:divsChild>
                                        <w:div w:id="1129318606">
                                          <w:marLeft w:val="0"/>
                                          <w:marRight w:val="0"/>
                                          <w:marTop w:val="0"/>
                                          <w:marBottom w:val="0"/>
                                          <w:divBdr>
                                            <w:top w:val="none" w:sz="0" w:space="0" w:color="auto"/>
                                            <w:left w:val="none" w:sz="0" w:space="0" w:color="auto"/>
                                            <w:bottom w:val="none" w:sz="0" w:space="0" w:color="auto"/>
                                            <w:right w:val="none" w:sz="0" w:space="0" w:color="auto"/>
                                          </w:divBdr>
                                        </w:div>
                                      </w:divsChild>
                                    </w:div>
                                    <w:div w:id="435715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0116522">
                              <w:marLeft w:val="0"/>
                              <w:marRight w:val="0"/>
                              <w:marTop w:val="240"/>
                              <w:marBottom w:val="240"/>
                              <w:divBdr>
                                <w:top w:val="none" w:sz="0" w:space="0" w:color="auto"/>
                                <w:left w:val="none" w:sz="0" w:space="0" w:color="auto"/>
                                <w:bottom w:val="none" w:sz="0" w:space="0" w:color="auto"/>
                                <w:right w:val="none" w:sz="0" w:space="0" w:color="auto"/>
                              </w:divBdr>
                              <w:divsChild>
                                <w:div w:id="1722359608">
                                  <w:marLeft w:val="0"/>
                                  <w:marRight w:val="0"/>
                                  <w:marTop w:val="0"/>
                                  <w:marBottom w:val="0"/>
                                  <w:divBdr>
                                    <w:top w:val="none" w:sz="0" w:space="0" w:color="auto"/>
                                    <w:left w:val="none" w:sz="0" w:space="0" w:color="auto"/>
                                    <w:bottom w:val="none" w:sz="0" w:space="0" w:color="auto"/>
                                    <w:right w:val="none" w:sz="0" w:space="0" w:color="auto"/>
                                  </w:divBdr>
                                </w:div>
                              </w:divsChild>
                            </w:div>
                            <w:div w:id="2045909261">
                              <w:marLeft w:val="0"/>
                              <w:marRight w:val="0"/>
                              <w:marTop w:val="240"/>
                              <w:marBottom w:val="240"/>
                              <w:divBdr>
                                <w:top w:val="none" w:sz="0" w:space="0" w:color="auto"/>
                                <w:left w:val="none" w:sz="0" w:space="0" w:color="auto"/>
                                <w:bottom w:val="none" w:sz="0" w:space="0" w:color="auto"/>
                                <w:right w:val="none" w:sz="0" w:space="0" w:color="auto"/>
                              </w:divBdr>
                              <w:divsChild>
                                <w:div w:id="1516579336">
                                  <w:marLeft w:val="0"/>
                                  <w:marRight w:val="0"/>
                                  <w:marTop w:val="0"/>
                                  <w:marBottom w:val="0"/>
                                  <w:divBdr>
                                    <w:top w:val="none" w:sz="0" w:space="0" w:color="auto"/>
                                    <w:left w:val="none" w:sz="0" w:space="0" w:color="auto"/>
                                    <w:bottom w:val="none" w:sz="0" w:space="0" w:color="auto"/>
                                    <w:right w:val="none" w:sz="0" w:space="0" w:color="auto"/>
                                  </w:divBdr>
                                </w:div>
                              </w:divsChild>
                            </w:div>
                            <w:div w:id="2126191718">
                              <w:marLeft w:val="0"/>
                              <w:marRight w:val="0"/>
                              <w:marTop w:val="240"/>
                              <w:marBottom w:val="240"/>
                              <w:divBdr>
                                <w:top w:val="none" w:sz="0" w:space="0" w:color="auto"/>
                                <w:left w:val="none" w:sz="0" w:space="0" w:color="auto"/>
                                <w:bottom w:val="none" w:sz="0" w:space="0" w:color="auto"/>
                                <w:right w:val="none" w:sz="0" w:space="0" w:color="auto"/>
                              </w:divBdr>
                              <w:divsChild>
                                <w:div w:id="334499684">
                                  <w:marLeft w:val="0"/>
                                  <w:marRight w:val="0"/>
                                  <w:marTop w:val="0"/>
                                  <w:marBottom w:val="0"/>
                                  <w:divBdr>
                                    <w:top w:val="none" w:sz="0" w:space="0" w:color="auto"/>
                                    <w:left w:val="none" w:sz="0" w:space="0" w:color="auto"/>
                                    <w:bottom w:val="none" w:sz="0" w:space="0" w:color="auto"/>
                                    <w:right w:val="none" w:sz="0" w:space="0" w:color="auto"/>
                                  </w:divBdr>
                                </w:div>
                              </w:divsChild>
                            </w:div>
                            <w:div w:id="776172376">
                              <w:marLeft w:val="0"/>
                              <w:marRight w:val="0"/>
                              <w:marTop w:val="240"/>
                              <w:marBottom w:val="240"/>
                              <w:divBdr>
                                <w:top w:val="none" w:sz="0" w:space="0" w:color="auto"/>
                                <w:left w:val="none" w:sz="0" w:space="0" w:color="auto"/>
                                <w:bottom w:val="none" w:sz="0" w:space="0" w:color="auto"/>
                                <w:right w:val="none" w:sz="0" w:space="0" w:color="auto"/>
                              </w:divBdr>
                              <w:divsChild>
                                <w:div w:id="30687668">
                                  <w:marLeft w:val="0"/>
                                  <w:marRight w:val="0"/>
                                  <w:marTop w:val="0"/>
                                  <w:marBottom w:val="0"/>
                                  <w:divBdr>
                                    <w:top w:val="none" w:sz="0" w:space="0" w:color="auto"/>
                                    <w:left w:val="none" w:sz="0" w:space="0" w:color="auto"/>
                                    <w:bottom w:val="none" w:sz="0" w:space="0" w:color="auto"/>
                                    <w:right w:val="none" w:sz="0" w:space="0" w:color="auto"/>
                                  </w:divBdr>
                                </w:div>
                              </w:divsChild>
                            </w:div>
                            <w:div w:id="964120106">
                              <w:marLeft w:val="0"/>
                              <w:marRight w:val="0"/>
                              <w:marTop w:val="240"/>
                              <w:marBottom w:val="240"/>
                              <w:divBdr>
                                <w:top w:val="none" w:sz="0" w:space="0" w:color="auto"/>
                                <w:left w:val="none" w:sz="0" w:space="0" w:color="auto"/>
                                <w:bottom w:val="none" w:sz="0" w:space="0" w:color="auto"/>
                                <w:right w:val="none" w:sz="0" w:space="0" w:color="auto"/>
                              </w:divBdr>
                              <w:divsChild>
                                <w:div w:id="518013351">
                                  <w:marLeft w:val="0"/>
                                  <w:marRight w:val="0"/>
                                  <w:marTop w:val="0"/>
                                  <w:marBottom w:val="0"/>
                                  <w:divBdr>
                                    <w:top w:val="none" w:sz="0" w:space="0" w:color="auto"/>
                                    <w:left w:val="none" w:sz="0" w:space="0" w:color="auto"/>
                                    <w:bottom w:val="none" w:sz="0" w:space="0" w:color="auto"/>
                                    <w:right w:val="none" w:sz="0" w:space="0" w:color="auto"/>
                                  </w:divBdr>
                                </w:div>
                              </w:divsChild>
                            </w:div>
                            <w:div w:id="133763176">
                              <w:marLeft w:val="0"/>
                              <w:marRight w:val="0"/>
                              <w:marTop w:val="240"/>
                              <w:marBottom w:val="240"/>
                              <w:divBdr>
                                <w:top w:val="none" w:sz="0" w:space="0" w:color="auto"/>
                                <w:left w:val="none" w:sz="0" w:space="0" w:color="auto"/>
                                <w:bottom w:val="none" w:sz="0" w:space="0" w:color="auto"/>
                                <w:right w:val="none" w:sz="0" w:space="0" w:color="auto"/>
                              </w:divBdr>
                              <w:divsChild>
                                <w:div w:id="1244874450">
                                  <w:marLeft w:val="0"/>
                                  <w:marRight w:val="0"/>
                                  <w:marTop w:val="0"/>
                                  <w:marBottom w:val="0"/>
                                  <w:divBdr>
                                    <w:top w:val="none" w:sz="0" w:space="0" w:color="auto"/>
                                    <w:left w:val="none" w:sz="0" w:space="0" w:color="auto"/>
                                    <w:bottom w:val="none" w:sz="0" w:space="0" w:color="auto"/>
                                    <w:right w:val="none" w:sz="0" w:space="0" w:color="auto"/>
                                  </w:divBdr>
                                </w:div>
                              </w:divsChild>
                            </w:div>
                            <w:div w:id="1733192597">
                              <w:marLeft w:val="0"/>
                              <w:marRight w:val="0"/>
                              <w:marTop w:val="240"/>
                              <w:marBottom w:val="240"/>
                              <w:divBdr>
                                <w:top w:val="none" w:sz="0" w:space="0" w:color="auto"/>
                                <w:left w:val="none" w:sz="0" w:space="0" w:color="auto"/>
                                <w:bottom w:val="none" w:sz="0" w:space="0" w:color="auto"/>
                                <w:right w:val="none" w:sz="0" w:space="0" w:color="auto"/>
                              </w:divBdr>
                              <w:divsChild>
                                <w:div w:id="1731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115">
      <w:bodyDiv w:val="1"/>
      <w:marLeft w:val="0"/>
      <w:marRight w:val="0"/>
      <w:marTop w:val="0"/>
      <w:marBottom w:val="0"/>
      <w:divBdr>
        <w:top w:val="none" w:sz="0" w:space="0" w:color="auto"/>
        <w:left w:val="none" w:sz="0" w:space="0" w:color="auto"/>
        <w:bottom w:val="none" w:sz="0" w:space="0" w:color="auto"/>
        <w:right w:val="none" w:sz="0" w:space="0" w:color="auto"/>
      </w:divBdr>
      <w:divsChild>
        <w:div w:id="1556115601">
          <w:marLeft w:val="0"/>
          <w:marRight w:val="0"/>
          <w:marTop w:val="0"/>
          <w:marBottom w:val="0"/>
          <w:divBdr>
            <w:top w:val="none" w:sz="0" w:space="0" w:color="auto"/>
            <w:left w:val="none" w:sz="0" w:space="0" w:color="auto"/>
            <w:bottom w:val="none" w:sz="0" w:space="0" w:color="auto"/>
            <w:right w:val="none" w:sz="0" w:space="0" w:color="auto"/>
          </w:divBdr>
          <w:divsChild>
            <w:div w:id="1447963934">
              <w:marLeft w:val="0"/>
              <w:marRight w:val="0"/>
              <w:marTop w:val="0"/>
              <w:marBottom w:val="0"/>
              <w:divBdr>
                <w:top w:val="none" w:sz="0" w:space="0" w:color="auto"/>
                <w:left w:val="none" w:sz="0" w:space="0" w:color="auto"/>
                <w:bottom w:val="none" w:sz="0" w:space="0" w:color="auto"/>
                <w:right w:val="none" w:sz="0" w:space="0" w:color="auto"/>
              </w:divBdr>
              <w:divsChild>
                <w:div w:id="650787984">
                  <w:marLeft w:val="0"/>
                  <w:marRight w:val="0"/>
                  <w:marTop w:val="0"/>
                  <w:marBottom w:val="0"/>
                  <w:divBdr>
                    <w:top w:val="none" w:sz="0" w:space="0" w:color="auto"/>
                    <w:left w:val="none" w:sz="0" w:space="0" w:color="auto"/>
                    <w:bottom w:val="none" w:sz="0" w:space="0" w:color="auto"/>
                    <w:right w:val="none" w:sz="0" w:space="0" w:color="auto"/>
                  </w:divBdr>
                </w:div>
                <w:div w:id="683046626">
                  <w:marLeft w:val="0"/>
                  <w:marRight w:val="0"/>
                  <w:marTop w:val="847"/>
                  <w:marBottom w:val="0"/>
                  <w:divBdr>
                    <w:top w:val="none" w:sz="0" w:space="0" w:color="auto"/>
                    <w:left w:val="none" w:sz="0" w:space="0" w:color="auto"/>
                    <w:bottom w:val="none" w:sz="0" w:space="0" w:color="auto"/>
                    <w:right w:val="none" w:sz="0" w:space="0" w:color="auto"/>
                  </w:divBdr>
                  <w:divsChild>
                    <w:div w:id="570971126">
                      <w:marLeft w:val="0"/>
                      <w:marRight w:val="0"/>
                      <w:marTop w:val="0"/>
                      <w:marBottom w:val="0"/>
                      <w:divBdr>
                        <w:top w:val="none" w:sz="0" w:space="0" w:color="auto"/>
                        <w:left w:val="none" w:sz="0" w:space="0" w:color="auto"/>
                        <w:bottom w:val="none" w:sz="0" w:space="0" w:color="auto"/>
                        <w:right w:val="none" w:sz="0" w:space="0" w:color="auto"/>
                      </w:divBdr>
                      <w:divsChild>
                        <w:div w:id="2125495249">
                          <w:marLeft w:val="0"/>
                          <w:marRight w:val="0"/>
                          <w:marTop w:val="0"/>
                          <w:marBottom w:val="0"/>
                          <w:divBdr>
                            <w:top w:val="none" w:sz="0" w:space="0" w:color="auto"/>
                            <w:left w:val="none" w:sz="0" w:space="0" w:color="auto"/>
                            <w:bottom w:val="none" w:sz="0" w:space="0" w:color="auto"/>
                            <w:right w:val="none" w:sz="0" w:space="0" w:color="auto"/>
                          </w:divBdr>
                          <w:divsChild>
                            <w:div w:id="1951353521">
                              <w:marLeft w:val="0"/>
                              <w:marRight w:val="0"/>
                              <w:marTop w:val="0"/>
                              <w:marBottom w:val="0"/>
                              <w:divBdr>
                                <w:top w:val="none" w:sz="0" w:space="0" w:color="auto"/>
                                <w:left w:val="none" w:sz="0" w:space="0" w:color="auto"/>
                                <w:bottom w:val="none" w:sz="0" w:space="0" w:color="auto"/>
                                <w:right w:val="none" w:sz="0" w:space="0" w:color="auto"/>
                              </w:divBdr>
                            </w:div>
                          </w:divsChild>
                        </w:div>
                        <w:div w:id="987057312">
                          <w:marLeft w:val="0"/>
                          <w:marRight w:val="191"/>
                          <w:marTop w:val="0"/>
                          <w:marBottom w:val="0"/>
                          <w:divBdr>
                            <w:top w:val="none" w:sz="0" w:space="0" w:color="auto"/>
                            <w:left w:val="none" w:sz="0" w:space="0" w:color="auto"/>
                            <w:bottom w:val="none" w:sz="0" w:space="0" w:color="auto"/>
                            <w:right w:val="none" w:sz="0" w:space="0" w:color="auto"/>
                          </w:divBdr>
                        </w:div>
                        <w:div w:id="90730111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0197">
          <w:marLeft w:val="0"/>
          <w:marRight w:val="0"/>
          <w:marTop w:val="0"/>
          <w:marBottom w:val="0"/>
          <w:divBdr>
            <w:top w:val="none" w:sz="0" w:space="0" w:color="auto"/>
            <w:left w:val="none" w:sz="0" w:space="0" w:color="auto"/>
            <w:bottom w:val="none" w:sz="0" w:space="0" w:color="auto"/>
            <w:right w:val="none" w:sz="0" w:space="0" w:color="auto"/>
          </w:divBdr>
          <w:divsChild>
            <w:div w:id="702487366">
              <w:marLeft w:val="0"/>
              <w:marRight w:val="0"/>
              <w:marTop w:val="0"/>
              <w:marBottom w:val="0"/>
              <w:divBdr>
                <w:top w:val="none" w:sz="0" w:space="0" w:color="auto"/>
                <w:left w:val="none" w:sz="0" w:space="0" w:color="auto"/>
                <w:bottom w:val="none" w:sz="0" w:space="0" w:color="auto"/>
                <w:right w:val="none" w:sz="0" w:space="0" w:color="auto"/>
              </w:divBdr>
              <w:divsChild>
                <w:div w:id="2111465307">
                  <w:marLeft w:val="0"/>
                  <w:marRight w:val="0"/>
                  <w:marTop w:val="0"/>
                  <w:marBottom w:val="0"/>
                  <w:divBdr>
                    <w:top w:val="none" w:sz="0" w:space="0" w:color="auto"/>
                    <w:left w:val="none" w:sz="0" w:space="0" w:color="auto"/>
                    <w:bottom w:val="none" w:sz="0" w:space="0" w:color="auto"/>
                    <w:right w:val="none" w:sz="0" w:space="0" w:color="auto"/>
                  </w:divBdr>
                  <w:divsChild>
                    <w:div w:id="1325426795">
                      <w:marLeft w:val="0"/>
                      <w:marRight w:val="2118"/>
                      <w:marTop w:val="0"/>
                      <w:marBottom w:val="0"/>
                      <w:divBdr>
                        <w:top w:val="none" w:sz="0" w:space="0" w:color="auto"/>
                        <w:left w:val="none" w:sz="0" w:space="0" w:color="auto"/>
                        <w:bottom w:val="none" w:sz="0" w:space="0" w:color="auto"/>
                        <w:right w:val="none" w:sz="0" w:space="0" w:color="auto"/>
                      </w:divBdr>
                      <w:divsChild>
                        <w:div w:id="1919897537">
                          <w:marLeft w:val="0"/>
                          <w:marRight w:val="0"/>
                          <w:marTop w:val="847"/>
                          <w:marBottom w:val="847"/>
                          <w:divBdr>
                            <w:top w:val="none" w:sz="0" w:space="0" w:color="auto"/>
                            <w:left w:val="none" w:sz="0" w:space="0" w:color="auto"/>
                            <w:bottom w:val="none" w:sz="0" w:space="0" w:color="auto"/>
                            <w:right w:val="none" w:sz="0" w:space="0" w:color="auto"/>
                          </w:divBdr>
                          <w:divsChild>
                            <w:div w:id="392193682">
                              <w:marLeft w:val="0"/>
                              <w:marRight w:val="0"/>
                              <w:marTop w:val="0"/>
                              <w:marBottom w:val="424"/>
                              <w:divBdr>
                                <w:top w:val="none" w:sz="0" w:space="0" w:color="auto"/>
                                <w:left w:val="none" w:sz="0" w:space="0" w:color="auto"/>
                                <w:bottom w:val="none" w:sz="0" w:space="0" w:color="auto"/>
                                <w:right w:val="none" w:sz="0" w:space="0" w:color="auto"/>
                              </w:divBdr>
                            </w:div>
                            <w:div w:id="379789075">
                              <w:marLeft w:val="0"/>
                              <w:marRight w:val="0"/>
                              <w:marTop w:val="424"/>
                              <w:marBottom w:val="424"/>
                              <w:divBdr>
                                <w:top w:val="none" w:sz="0" w:space="0" w:color="auto"/>
                                <w:left w:val="none" w:sz="0" w:space="0" w:color="auto"/>
                                <w:bottom w:val="none" w:sz="0" w:space="0" w:color="auto"/>
                                <w:right w:val="none" w:sz="0" w:space="0" w:color="auto"/>
                              </w:divBdr>
                            </w:div>
                            <w:div w:id="744836741">
                              <w:marLeft w:val="0"/>
                              <w:marRight w:val="0"/>
                              <w:marTop w:val="424"/>
                              <w:marBottom w:val="847"/>
                              <w:divBdr>
                                <w:top w:val="single" w:sz="8" w:space="31" w:color="EB5D0B"/>
                                <w:left w:val="none" w:sz="0" w:space="0" w:color="auto"/>
                                <w:bottom w:val="single" w:sz="8" w:space="31" w:color="EB5D0B"/>
                                <w:right w:val="none" w:sz="0" w:space="0" w:color="auto"/>
                              </w:divBdr>
                            </w:div>
                            <w:div w:id="1826581543">
                              <w:marLeft w:val="0"/>
                              <w:marRight w:val="0"/>
                              <w:marTop w:val="339"/>
                              <w:marBottom w:val="339"/>
                              <w:divBdr>
                                <w:top w:val="none" w:sz="0" w:space="0" w:color="auto"/>
                                <w:left w:val="none" w:sz="0" w:space="0" w:color="auto"/>
                                <w:bottom w:val="none" w:sz="0" w:space="0" w:color="auto"/>
                                <w:right w:val="none" w:sz="0" w:space="0" w:color="auto"/>
                              </w:divBdr>
                              <w:divsChild>
                                <w:div w:id="1547448907">
                                  <w:marLeft w:val="0"/>
                                  <w:marRight w:val="0"/>
                                  <w:marTop w:val="0"/>
                                  <w:marBottom w:val="0"/>
                                  <w:divBdr>
                                    <w:top w:val="none" w:sz="0" w:space="0" w:color="auto"/>
                                    <w:left w:val="none" w:sz="0" w:space="0" w:color="auto"/>
                                    <w:bottom w:val="none" w:sz="0" w:space="0" w:color="auto"/>
                                    <w:right w:val="none" w:sz="0" w:space="0" w:color="auto"/>
                                  </w:divBdr>
                                </w:div>
                              </w:divsChild>
                            </w:div>
                            <w:div w:id="1556965211">
                              <w:marLeft w:val="0"/>
                              <w:marRight w:val="0"/>
                              <w:marTop w:val="339"/>
                              <w:marBottom w:val="339"/>
                              <w:divBdr>
                                <w:top w:val="none" w:sz="0" w:space="0" w:color="auto"/>
                                <w:left w:val="none" w:sz="0" w:space="0" w:color="auto"/>
                                <w:bottom w:val="none" w:sz="0" w:space="0" w:color="auto"/>
                                <w:right w:val="none" w:sz="0" w:space="0" w:color="auto"/>
                              </w:divBdr>
                              <w:divsChild>
                                <w:div w:id="907037980">
                                  <w:marLeft w:val="0"/>
                                  <w:marRight w:val="0"/>
                                  <w:marTop w:val="0"/>
                                  <w:marBottom w:val="0"/>
                                  <w:divBdr>
                                    <w:top w:val="none" w:sz="0" w:space="0" w:color="auto"/>
                                    <w:left w:val="none" w:sz="0" w:space="0" w:color="auto"/>
                                    <w:bottom w:val="none" w:sz="0" w:space="0" w:color="auto"/>
                                    <w:right w:val="none" w:sz="0" w:space="0" w:color="auto"/>
                                  </w:divBdr>
                                </w:div>
                              </w:divsChild>
                            </w:div>
                            <w:div w:id="126974063">
                              <w:marLeft w:val="0"/>
                              <w:marRight w:val="0"/>
                              <w:marTop w:val="339"/>
                              <w:marBottom w:val="339"/>
                              <w:divBdr>
                                <w:top w:val="none" w:sz="0" w:space="0" w:color="auto"/>
                                <w:left w:val="none" w:sz="0" w:space="0" w:color="auto"/>
                                <w:bottom w:val="none" w:sz="0" w:space="0" w:color="auto"/>
                                <w:right w:val="none" w:sz="0" w:space="0" w:color="auto"/>
                              </w:divBdr>
                              <w:divsChild>
                                <w:div w:id="1135560245">
                                  <w:marLeft w:val="0"/>
                                  <w:marRight w:val="0"/>
                                  <w:marTop w:val="0"/>
                                  <w:marBottom w:val="0"/>
                                  <w:divBdr>
                                    <w:top w:val="none" w:sz="0" w:space="0" w:color="auto"/>
                                    <w:left w:val="none" w:sz="0" w:space="0" w:color="auto"/>
                                    <w:bottom w:val="none" w:sz="0" w:space="0" w:color="auto"/>
                                    <w:right w:val="none" w:sz="0" w:space="0" w:color="auto"/>
                                  </w:divBdr>
                                </w:div>
                              </w:divsChild>
                            </w:div>
                            <w:div w:id="285544100">
                              <w:marLeft w:val="0"/>
                              <w:marRight w:val="0"/>
                              <w:marTop w:val="339"/>
                              <w:marBottom w:val="339"/>
                              <w:divBdr>
                                <w:top w:val="none" w:sz="0" w:space="0" w:color="auto"/>
                                <w:left w:val="none" w:sz="0" w:space="0" w:color="auto"/>
                                <w:bottom w:val="none" w:sz="0" w:space="0" w:color="auto"/>
                                <w:right w:val="none" w:sz="0" w:space="0" w:color="auto"/>
                              </w:divBdr>
                              <w:divsChild>
                                <w:div w:id="1700742419">
                                  <w:marLeft w:val="0"/>
                                  <w:marRight w:val="0"/>
                                  <w:marTop w:val="0"/>
                                  <w:marBottom w:val="0"/>
                                  <w:divBdr>
                                    <w:top w:val="none" w:sz="0" w:space="0" w:color="auto"/>
                                    <w:left w:val="none" w:sz="0" w:space="0" w:color="auto"/>
                                    <w:bottom w:val="none" w:sz="0" w:space="0" w:color="auto"/>
                                    <w:right w:val="none" w:sz="0" w:space="0" w:color="auto"/>
                                  </w:divBdr>
                                </w:div>
                              </w:divsChild>
                            </w:div>
                            <w:div w:id="878394920">
                              <w:marLeft w:val="0"/>
                              <w:marRight w:val="0"/>
                              <w:marTop w:val="339"/>
                              <w:marBottom w:val="339"/>
                              <w:divBdr>
                                <w:top w:val="none" w:sz="0" w:space="0" w:color="auto"/>
                                <w:left w:val="none" w:sz="0" w:space="0" w:color="auto"/>
                                <w:bottom w:val="none" w:sz="0" w:space="0" w:color="auto"/>
                                <w:right w:val="none" w:sz="0" w:space="0" w:color="auto"/>
                              </w:divBdr>
                              <w:divsChild>
                                <w:div w:id="1044257909">
                                  <w:marLeft w:val="0"/>
                                  <w:marRight w:val="0"/>
                                  <w:marTop w:val="0"/>
                                  <w:marBottom w:val="0"/>
                                  <w:divBdr>
                                    <w:top w:val="none" w:sz="0" w:space="0" w:color="auto"/>
                                    <w:left w:val="none" w:sz="0" w:space="0" w:color="auto"/>
                                    <w:bottom w:val="none" w:sz="0" w:space="0" w:color="auto"/>
                                    <w:right w:val="none" w:sz="0" w:space="0" w:color="auto"/>
                                  </w:divBdr>
                                </w:div>
                              </w:divsChild>
                            </w:div>
                            <w:div w:id="170143398">
                              <w:marLeft w:val="0"/>
                              <w:marRight w:val="0"/>
                              <w:marTop w:val="508"/>
                              <w:marBottom w:val="635"/>
                              <w:divBdr>
                                <w:top w:val="none" w:sz="0" w:space="0" w:color="auto"/>
                                <w:left w:val="none" w:sz="0" w:space="0" w:color="auto"/>
                                <w:bottom w:val="none" w:sz="0" w:space="0" w:color="auto"/>
                                <w:right w:val="none" w:sz="0" w:space="0" w:color="auto"/>
                              </w:divBdr>
                              <w:divsChild>
                                <w:div w:id="990713998">
                                  <w:marLeft w:val="0"/>
                                  <w:marRight w:val="0"/>
                                  <w:marTop w:val="0"/>
                                  <w:marBottom w:val="0"/>
                                  <w:divBdr>
                                    <w:top w:val="none" w:sz="0" w:space="0" w:color="auto"/>
                                    <w:left w:val="none" w:sz="0" w:space="0" w:color="auto"/>
                                    <w:bottom w:val="single" w:sz="8" w:space="21" w:color="B8B9BA"/>
                                    <w:right w:val="none" w:sz="0" w:space="0" w:color="auto"/>
                                  </w:divBdr>
                                  <w:divsChild>
                                    <w:div w:id="582222986">
                                      <w:marLeft w:val="0"/>
                                      <w:marRight w:val="0"/>
                                      <w:marTop w:val="0"/>
                                      <w:marBottom w:val="0"/>
                                      <w:divBdr>
                                        <w:top w:val="none" w:sz="0" w:space="0" w:color="auto"/>
                                        <w:left w:val="none" w:sz="0" w:space="0" w:color="auto"/>
                                        <w:bottom w:val="none" w:sz="0" w:space="0" w:color="auto"/>
                                        <w:right w:val="none" w:sz="0" w:space="0" w:color="auto"/>
                                      </w:divBdr>
                                    </w:div>
                                    <w:div w:id="758479325">
                                      <w:marLeft w:val="0"/>
                                      <w:marRight w:val="0"/>
                                      <w:marTop w:val="318"/>
                                      <w:marBottom w:val="0"/>
                                      <w:divBdr>
                                        <w:top w:val="none" w:sz="0" w:space="0" w:color="auto"/>
                                        <w:left w:val="none" w:sz="0" w:space="0" w:color="auto"/>
                                        <w:bottom w:val="none" w:sz="0" w:space="0" w:color="auto"/>
                                        <w:right w:val="none" w:sz="0" w:space="0" w:color="auto"/>
                                      </w:divBdr>
                                      <w:divsChild>
                                        <w:div w:id="977152267">
                                          <w:marLeft w:val="0"/>
                                          <w:marRight w:val="0"/>
                                          <w:marTop w:val="0"/>
                                          <w:marBottom w:val="0"/>
                                          <w:divBdr>
                                            <w:top w:val="none" w:sz="0" w:space="0" w:color="auto"/>
                                            <w:left w:val="none" w:sz="0" w:space="0" w:color="auto"/>
                                            <w:bottom w:val="none" w:sz="0" w:space="0" w:color="auto"/>
                                            <w:right w:val="none" w:sz="0" w:space="0" w:color="auto"/>
                                          </w:divBdr>
                                        </w:div>
                                      </w:divsChild>
                                    </w:div>
                                    <w:div w:id="130084391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25416950">
                              <w:marLeft w:val="0"/>
                              <w:marRight w:val="0"/>
                              <w:marTop w:val="339"/>
                              <w:marBottom w:val="339"/>
                              <w:divBdr>
                                <w:top w:val="none" w:sz="0" w:space="0" w:color="auto"/>
                                <w:left w:val="none" w:sz="0" w:space="0" w:color="auto"/>
                                <w:bottom w:val="none" w:sz="0" w:space="0" w:color="auto"/>
                                <w:right w:val="none" w:sz="0" w:space="0" w:color="auto"/>
                              </w:divBdr>
                              <w:divsChild>
                                <w:div w:id="701133080">
                                  <w:marLeft w:val="0"/>
                                  <w:marRight w:val="0"/>
                                  <w:marTop w:val="0"/>
                                  <w:marBottom w:val="0"/>
                                  <w:divBdr>
                                    <w:top w:val="none" w:sz="0" w:space="0" w:color="auto"/>
                                    <w:left w:val="none" w:sz="0" w:space="0" w:color="auto"/>
                                    <w:bottom w:val="none" w:sz="0" w:space="0" w:color="auto"/>
                                    <w:right w:val="none" w:sz="0" w:space="0" w:color="auto"/>
                                  </w:divBdr>
                                </w:div>
                              </w:divsChild>
                            </w:div>
                            <w:div w:id="1291935615">
                              <w:marLeft w:val="0"/>
                              <w:marRight w:val="0"/>
                              <w:marTop w:val="339"/>
                              <w:marBottom w:val="339"/>
                              <w:divBdr>
                                <w:top w:val="none" w:sz="0" w:space="0" w:color="auto"/>
                                <w:left w:val="none" w:sz="0" w:space="0" w:color="auto"/>
                                <w:bottom w:val="none" w:sz="0" w:space="0" w:color="auto"/>
                                <w:right w:val="none" w:sz="0" w:space="0" w:color="auto"/>
                              </w:divBdr>
                              <w:divsChild>
                                <w:div w:id="1114985627">
                                  <w:marLeft w:val="0"/>
                                  <w:marRight w:val="0"/>
                                  <w:marTop w:val="0"/>
                                  <w:marBottom w:val="0"/>
                                  <w:divBdr>
                                    <w:top w:val="none" w:sz="0" w:space="0" w:color="auto"/>
                                    <w:left w:val="none" w:sz="0" w:space="0" w:color="auto"/>
                                    <w:bottom w:val="none" w:sz="0" w:space="0" w:color="auto"/>
                                    <w:right w:val="none" w:sz="0" w:space="0" w:color="auto"/>
                                  </w:divBdr>
                                </w:div>
                              </w:divsChild>
                            </w:div>
                            <w:div w:id="247156538">
                              <w:marLeft w:val="0"/>
                              <w:marRight w:val="0"/>
                              <w:marTop w:val="339"/>
                              <w:marBottom w:val="339"/>
                              <w:divBdr>
                                <w:top w:val="none" w:sz="0" w:space="0" w:color="auto"/>
                                <w:left w:val="none" w:sz="0" w:space="0" w:color="auto"/>
                                <w:bottom w:val="none" w:sz="0" w:space="0" w:color="auto"/>
                                <w:right w:val="none" w:sz="0" w:space="0" w:color="auto"/>
                              </w:divBdr>
                              <w:divsChild>
                                <w:div w:id="732504157">
                                  <w:marLeft w:val="0"/>
                                  <w:marRight w:val="0"/>
                                  <w:marTop w:val="0"/>
                                  <w:marBottom w:val="0"/>
                                  <w:divBdr>
                                    <w:top w:val="none" w:sz="0" w:space="0" w:color="auto"/>
                                    <w:left w:val="none" w:sz="0" w:space="0" w:color="auto"/>
                                    <w:bottom w:val="none" w:sz="0" w:space="0" w:color="auto"/>
                                    <w:right w:val="none" w:sz="0" w:space="0" w:color="auto"/>
                                  </w:divBdr>
                                </w:div>
                              </w:divsChild>
                            </w:div>
                            <w:div w:id="1397439533">
                              <w:marLeft w:val="0"/>
                              <w:marRight w:val="0"/>
                              <w:marTop w:val="339"/>
                              <w:marBottom w:val="339"/>
                              <w:divBdr>
                                <w:top w:val="none" w:sz="0" w:space="0" w:color="auto"/>
                                <w:left w:val="none" w:sz="0" w:space="0" w:color="auto"/>
                                <w:bottom w:val="none" w:sz="0" w:space="0" w:color="auto"/>
                                <w:right w:val="none" w:sz="0" w:space="0" w:color="auto"/>
                              </w:divBdr>
                              <w:divsChild>
                                <w:div w:id="264195476">
                                  <w:marLeft w:val="0"/>
                                  <w:marRight w:val="0"/>
                                  <w:marTop w:val="0"/>
                                  <w:marBottom w:val="0"/>
                                  <w:divBdr>
                                    <w:top w:val="none" w:sz="0" w:space="0" w:color="auto"/>
                                    <w:left w:val="none" w:sz="0" w:space="0" w:color="auto"/>
                                    <w:bottom w:val="none" w:sz="0" w:space="0" w:color="auto"/>
                                    <w:right w:val="none" w:sz="0" w:space="0" w:color="auto"/>
                                  </w:divBdr>
                                </w:div>
                              </w:divsChild>
                            </w:div>
                            <w:div w:id="343437658">
                              <w:marLeft w:val="0"/>
                              <w:marRight w:val="0"/>
                              <w:marTop w:val="339"/>
                              <w:marBottom w:val="339"/>
                              <w:divBdr>
                                <w:top w:val="none" w:sz="0" w:space="0" w:color="auto"/>
                                <w:left w:val="none" w:sz="0" w:space="0" w:color="auto"/>
                                <w:bottom w:val="none" w:sz="0" w:space="0" w:color="auto"/>
                                <w:right w:val="none" w:sz="0" w:space="0" w:color="auto"/>
                              </w:divBdr>
                              <w:divsChild>
                                <w:div w:id="399521826">
                                  <w:marLeft w:val="0"/>
                                  <w:marRight w:val="0"/>
                                  <w:marTop w:val="0"/>
                                  <w:marBottom w:val="0"/>
                                  <w:divBdr>
                                    <w:top w:val="none" w:sz="0" w:space="0" w:color="auto"/>
                                    <w:left w:val="none" w:sz="0" w:space="0" w:color="auto"/>
                                    <w:bottom w:val="none" w:sz="0" w:space="0" w:color="auto"/>
                                    <w:right w:val="none" w:sz="0" w:space="0" w:color="auto"/>
                                  </w:divBdr>
                                </w:div>
                              </w:divsChild>
                            </w:div>
                            <w:div w:id="1571573633">
                              <w:marLeft w:val="0"/>
                              <w:marRight w:val="0"/>
                              <w:marTop w:val="339"/>
                              <w:marBottom w:val="339"/>
                              <w:divBdr>
                                <w:top w:val="none" w:sz="0" w:space="0" w:color="auto"/>
                                <w:left w:val="none" w:sz="0" w:space="0" w:color="auto"/>
                                <w:bottom w:val="none" w:sz="0" w:space="0" w:color="auto"/>
                                <w:right w:val="none" w:sz="0" w:space="0" w:color="auto"/>
                              </w:divBdr>
                              <w:divsChild>
                                <w:div w:id="572129706">
                                  <w:marLeft w:val="0"/>
                                  <w:marRight w:val="0"/>
                                  <w:marTop w:val="0"/>
                                  <w:marBottom w:val="0"/>
                                  <w:divBdr>
                                    <w:top w:val="none" w:sz="0" w:space="0" w:color="auto"/>
                                    <w:left w:val="none" w:sz="0" w:space="0" w:color="auto"/>
                                    <w:bottom w:val="none" w:sz="0" w:space="0" w:color="auto"/>
                                    <w:right w:val="none" w:sz="0" w:space="0" w:color="auto"/>
                                  </w:divBdr>
                                </w:div>
                              </w:divsChild>
                            </w:div>
                            <w:div w:id="637494551">
                              <w:marLeft w:val="0"/>
                              <w:marRight w:val="0"/>
                              <w:marTop w:val="339"/>
                              <w:marBottom w:val="339"/>
                              <w:divBdr>
                                <w:top w:val="none" w:sz="0" w:space="0" w:color="auto"/>
                                <w:left w:val="none" w:sz="0" w:space="0" w:color="auto"/>
                                <w:bottom w:val="none" w:sz="0" w:space="0" w:color="auto"/>
                                <w:right w:val="none" w:sz="0" w:space="0" w:color="auto"/>
                              </w:divBdr>
                              <w:divsChild>
                                <w:div w:id="637565511">
                                  <w:marLeft w:val="0"/>
                                  <w:marRight w:val="0"/>
                                  <w:marTop w:val="0"/>
                                  <w:marBottom w:val="0"/>
                                  <w:divBdr>
                                    <w:top w:val="none" w:sz="0" w:space="0" w:color="auto"/>
                                    <w:left w:val="none" w:sz="0" w:space="0" w:color="auto"/>
                                    <w:bottom w:val="none" w:sz="0" w:space="0" w:color="auto"/>
                                    <w:right w:val="none" w:sz="0" w:space="0" w:color="auto"/>
                                  </w:divBdr>
                                </w:div>
                              </w:divsChild>
                            </w:div>
                            <w:div w:id="342514638">
                              <w:marLeft w:val="0"/>
                              <w:marRight w:val="0"/>
                              <w:marTop w:val="508"/>
                              <w:marBottom w:val="635"/>
                              <w:divBdr>
                                <w:top w:val="none" w:sz="0" w:space="0" w:color="auto"/>
                                <w:left w:val="none" w:sz="0" w:space="0" w:color="auto"/>
                                <w:bottom w:val="none" w:sz="0" w:space="0" w:color="auto"/>
                                <w:right w:val="none" w:sz="0" w:space="0" w:color="auto"/>
                              </w:divBdr>
                              <w:divsChild>
                                <w:div w:id="353002213">
                                  <w:marLeft w:val="0"/>
                                  <w:marRight w:val="0"/>
                                  <w:marTop w:val="0"/>
                                  <w:marBottom w:val="0"/>
                                  <w:divBdr>
                                    <w:top w:val="none" w:sz="0" w:space="0" w:color="auto"/>
                                    <w:left w:val="none" w:sz="0" w:space="0" w:color="auto"/>
                                    <w:bottom w:val="single" w:sz="8" w:space="21" w:color="B8B9BA"/>
                                    <w:right w:val="none" w:sz="0" w:space="0" w:color="auto"/>
                                  </w:divBdr>
                                  <w:divsChild>
                                    <w:div w:id="918751622">
                                      <w:marLeft w:val="0"/>
                                      <w:marRight w:val="0"/>
                                      <w:marTop w:val="0"/>
                                      <w:marBottom w:val="0"/>
                                      <w:divBdr>
                                        <w:top w:val="none" w:sz="0" w:space="0" w:color="auto"/>
                                        <w:left w:val="none" w:sz="0" w:space="0" w:color="auto"/>
                                        <w:bottom w:val="none" w:sz="0" w:space="0" w:color="auto"/>
                                        <w:right w:val="none" w:sz="0" w:space="0" w:color="auto"/>
                                      </w:divBdr>
                                    </w:div>
                                    <w:div w:id="942107958">
                                      <w:marLeft w:val="0"/>
                                      <w:marRight w:val="0"/>
                                      <w:marTop w:val="318"/>
                                      <w:marBottom w:val="0"/>
                                      <w:divBdr>
                                        <w:top w:val="none" w:sz="0" w:space="0" w:color="auto"/>
                                        <w:left w:val="none" w:sz="0" w:space="0" w:color="auto"/>
                                        <w:bottom w:val="none" w:sz="0" w:space="0" w:color="auto"/>
                                        <w:right w:val="none" w:sz="0" w:space="0" w:color="auto"/>
                                      </w:divBdr>
                                      <w:divsChild>
                                        <w:div w:id="1602763448">
                                          <w:marLeft w:val="0"/>
                                          <w:marRight w:val="0"/>
                                          <w:marTop w:val="0"/>
                                          <w:marBottom w:val="0"/>
                                          <w:divBdr>
                                            <w:top w:val="none" w:sz="0" w:space="0" w:color="auto"/>
                                            <w:left w:val="none" w:sz="0" w:space="0" w:color="auto"/>
                                            <w:bottom w:val="none" w:sz="0" w:space="0" w:color="auto"/>
                                            <w:right w:val="none" w:sz="0" w:space="0" w:color="auto"/>
                                          </w:divBdr>
                                        </w:div>
                                      </w:divsChild>
                                    </w:div>
                                    <w:div w:id="167564984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51225898">
                              <w:marLeft w:val="0"/>
                              <w:marRight w:val="0"/>
                              <w:marTop w:val="339"/>
                              <w:marBottom w:val="339"/>
                              <w:divBdr>
                                <w:top w:val="none" w:sz="0" w:space="0" w:color="auto"/>
                                <w:left w:val="none" w:sz="0" w:space="0" w:color="auto"/>
                                <w:bottom w:val="none" w:sz="0" w:space="0" w:color="auto"/>
                                <w:right w:val="none" w:sz="0" w:space="0" w:color="auto"/>
                              </w:divBdr>
                              <w:divsChild>
                                <w:div w:id="403919116">
                                  <w:marLeft w:val="0"/>
                                  <w:marRight w:val="0"/>
                                  <w:marTop w:val="0"/>
                                  <w:marBottom w:val="0"/>
                                  <w:divBdr>
                                    <w:top w:val="none" w:sz="0" w:space="0" w:color="auto"/>
                                    <w:left w:val="none" w:sz="0" w:space="0" w:color="auto"/>
                                    <w:bottom w:val="none" w:sz="0" w:space="0" w:color="auto"/>
                                    <w:right w:val="none" w:sz="0" w:space="0" w:color="auto"/>
                                  </w:divBdr>
                                </w:div>
                              </w:divsChild>
                            </w:div>
                            <w:div w:id="110824823">
                              <w:marLeft w:val="0"/>
                              <w:marRight w:val="0"/>
                              <w:marTop w:val="339"/>
                              <w:marBottom w:val="339"/>
                              <w:divBdr>
                                <w:top w:val="none" w:sz="0" w:space="0" w:color="auto"/>
                                <w:left w:val="none" w:sz="0" w:space="0" w:color="auto"/>
                                <w:bottom w:val="none" w:sz="0" w:space="0" w:color="auto"/>
                                <w:right w:val="none" w:sz="0" w:space="0" w:color="auto"/>
                              </w:divBdr>
                              <w:divsChild>
                                <w:div w:id="1810587671">
                                  <w:marLeft w:val="0"/>
                                  <w:marRight w:val="0"/>
                                  <w:marTop w:val="0"/>
                                  <w:marBottom w:val="0"/>
                                  <w:divBdr>
                                    <w:top w:val="none" w:sz="0" w:space="0" w:color="auto"/>
                                    <w:left w:val="none" w:sz="0" w:space="0" w:color="auto"/>
                                    <w:bottom w:val="none" w:sz="0" w:space="0" w:color="auto"/>
                                    <w:right w:val="none" w:sz="0" w:space="0" w:color="auto"/>
                                  </w:divBdr>
                                </w:div>
                              </w:divsChild>
                            </w:div>
                            <w:div w:id="855848747">
                              <w:marLeft w:val="0"/>
                              <w:marRight w:val="0"/>
                              <w:marTop w:val="339"/>
                              <w:marBottom w:val="339"/>
                              <w:divBdr>
                                <w:top w:val="none" w:sz="0" w:space="0" w:color="auto"/>
                                <w:left w:val="none" w:sz="0" w:space="0" w:color="auto"/>
                                <w:bottom w:val="none" w:sz="0" w:space="0" w:color="auto"/>
                                <w:right w:val="none" w:sz="0" w:space="0" w:color="auto"/>
                              </w:divBdr>
                              <w:divsChild>
                                <w:div w:id="378822881">
                                  <w:marLeft w:val="0"/>
                                  <w:marRight w:val="0"/>
                                  <w:marTop w:val="0"/>
                                  <w:marBottom w:val="0"/>
                                  <w:divBdr>
                                    <w:top w:val="none" w:sz="0" w:space="0" w:color="auto"/>
                                    <w:left w:val="none" w:sz="0" w:space="0" w:color="auto"/>
                                    <w:bottom w:val="none" w:sz="0" w:space="0" w:color="auto"/>
                                    <w:right w:val="none" w:sz="0" w:space="0" w:color="auto"/>
                                  </w:divBdr>
                                </w:div>
                              </w:divsChild>
                            </w:div>
                            <w:div w:id="344136793">
                              <w:marLeft w:val="0"/>
                              <w:marRight w:val="0"/>
                              <w:marTop w:val="339"/>
                              <w:marBottom w:val="339"/>
                              <w:divBdr>
                                <w:top w:val="none" w:sz="0" w:space="0" w:color="auto"/>
                                <w:left w:val="none" w:sz="0" w:space="0" w:color="auto"/>
                                <w:bottom w:val="none" w:sz="0" w:space="0" w:color="auto"/>
                                <w:right w:val="none" w:sz="0" w:space="0" w:color="auto"/>
                              </w:divBdr>
                              <w:divsChild>
                                <w:div w:id="96679253">
                                  <w:marLeft w:val="0"/>
                                  <w:marRight w:val="0"/>
                                  <w:marTop w:val="0"/>
                                  <w:marBottom w:val="0"/>
                                  <w:divBdr>
                                    <w:top w:val="none" w:sz="0" w:space="0" w:color="auto"/>
                                    <w:left w:val="none" w:sz="0" w:space="0" w:color="auto"/>
                                    <w:bottom w:val="none" w:sz="0" w:space="0" w:color="auto"/>
                                    <w:right w:val="none" w:sz="0" w:space="0" w:color="auto"/>
                                  </w:divBdr>
                                </w:div>
                              </w:divsChild>
                            </w:div>
                            <w:div w:id="1440178341">
                              <w:marLeft w:val="0"/>
                              <w:marRight w:val="0"/>
                              <w:marTop w:val="339"/>
                              <w:marBottom w:val="339"/>
                              <w:divBdr>
                                <w:top w:val="none" w:sz="0" w:space="0" w:color="auto"/>
                                <w:left w:val="none" w:sz="0" w:space="0" w:color="auto"/>
                                <w:bottom w:val="none" w:sz="0" w:space="0" w:color="auto"/>
                                <w:right w:val="none" w:sz="0" w:space="0" w:color="auto"/>
                              </w:divBdr>
                              <w:divsChild>
                                <w:div w:id="632565949">
                                  <w:marLeft w:val="0"/>
                                  <w:marRight w:val="0"/>
                                  <w:marTop w:val="0"/>
                                  <w:marBottom w:val="0"/>
                                  <w:divBdr>
                                    <w:top w:val="none" w:sz="0" w:space="0" w:color="auto"/>
                                    <w:left w:val="none" w:sz="0" w:space="0" w:color="auto"/>
                                    <w:bottom w:val="none" w:sz="0" w:space="0" w:color="auto"/>
                                    <w:right w:val="none" w:sz="0" w:space="0" w:color="auto"/>
                                  </w:divBdr>
                                </w:div>
                              </w:divsChild>
                            </w:div>
                            <w:div w:id="2065176766">
                              <w:marLeft w:val="0"/>
                              <w:marRight w:val="0"/>
                              <w:marTop w:val="339"/>
                              <w:marBottom w:val="339"/>
                              <w:divBdr>
                                <w:top w:val="none" w:sz="0" w:space="0" w:color="auto"/>
                                <w:left w:val="none" w:sz="0" w:space="0" w:color="auto"/>
                                <w:bottom w:val="none" w:sz="0" w:space="0" w:color="auto"/>
                                <w:right w:val="none" w:sz="0" w:space="0" w:color="auto"/>
                              </w:divBdr>
                              <w:divsChild>
                                <w:div w:id="1366441461">
                                  <w:marLeft w:val="0"/>
                                  <w:marRight w:val="0"/>
                                  <w:marTop w:val="0"/>
                                  <w:marBottom w:val="0"/>
                                  <w:divBdr>
                                    <w:top w:val="none" w:sz="0" w:space="0" w:color="auto"/>
                                    <w:left w:val="none" w:sz="0" w:space="0" w:color="auto"/>
                                    <w:bottom w:val="none" w:sz="0" w:space="0" w:color="auto"/>
                                    <w:right w:val="none" w:sz="0" w:space="0" w:color="auto"/>
                                  </w:divBdr>
                                </w:div>
                              </w:divsChild>
                            </w:div>
                            <w:div w:id="967247798">
                              <w:marLeft w:val="0"/>
                              <w:marRight w:val="0"/>
                              <w:marTop w:val="339"/>
                              <w:marBottom w:val="339"/>
                              <w:divBdr>
                                <w:top w:val="none" w:sz="0" w:space="0" w:color="auto"/>
                                <w:left w:val="none" w:sz="0" w:space="0" w:color="auto"/>
                                <w:bottom w:val="none" w:sz="0" w:space="0" w:color="auto"/>
                                <w:right w:val="none" w:sz="0" w:space="0" w:color="auto"/>
                              </w:divBdr>
                              <w:divsChild>
                                <w:div w:id="1066882913">
                                  <w:marLeft w:val="0"/>
                                  <w:marRight w:val="0"/>
                                  <w:marTop w:val="0"/>
                                  <w:marBottom w:val="0"/>
                                  <w:divBdr>
                                    <w:top w:val="none" w:sz="0" w:space="0" w:color="auto"/>
                                    <w:left w:val="none" w:sz="0" w:space="0" w:color="auto"/>
                                    <w:bottom w:val="none" w:sz="0" w:space="0" w:color="auto"/>
                                    <w:right w:val="none" w:sz="0" w:space="0" w:color="auto"/>
                                  </w:divBdr>
                                </w:div>
                              </w:divsChild>
                            </w:div>
                            <w:div w:id="1017850065">
                              <w:marLeft w:val="0"/>
                              <w:marRight w:val="0"/>
                              <w:marTop w:val="508"/>
                              <w:marBottom w:val="635"/>
                              <w:divBdr>
                                <w:top w:val="none" w:sz="0" w:space="0" w:color="auto"/>
                                <w:left w:val="none" w:sz="0" w:space="0" w:color="auto"/>
                                <w:bottom w:val="none" w:sz="0" w:space="0" w:color="auto"/>
                                <w:right w:val="none" w:sz="0" w:space="0" w:color="auto"/>
                              </w:divBdr>
                              <w:divsChild>
                                <w:div w:id="103424854">
                                  <w:marLeft w:val="0"/>
                                  <w:marRight w:val="0"/>
                                  <w:marTop w:val="0"/>
                                  <w:marBottom w:val="0"/>
                                  <w:divBdr>
                                    <w:top w:val="none" w:sz="0" w:space="0" w:color="auto"/>
                                    <w:left w:val="none" w:sz="0" w:space="0" w:color="auto"/>
                                    <w:bottom w:val="single" w:sz="8" w:space="21" w:color="B8B9BA"/>
                                    <w:right w:val="none" w:sz="0" w:space="0" w:color="auto"/>
                                  </w:divBdr>
                                  <w:divsChild>
                                    <w:div w:id="1344864864">
                                      <w:marLeft w:val="0"/>
                                      <w:marRight w:val="0"/>
                                      <w:marTop w:val="0"/>
                                      <w:marBottom w:val="0"/>
                                      <w:divBdr>
                                        <w:top w:val="none" w:sz="0" w:space="0" w:color="auto"/>
                                        <w:left w:val="none" w:sz="0" w:space="0" w:color="auto"/>
                                        <w:bottom w:val="none" w:sz="0" w:space="0" w:color="auto"/>
                                        <w:right w:val="none" w:sz="0" w:space="0" w:color="auto"/>
                                      </w:divBdr>
                                    </w:div>
                                    <w:div w:id="1223518871">
                                      <w:marLeft w:val="0"/>
                                      <w:marRight w:val="0"/>
                                      <w:marTop w:val="318"/>
                                      <w:marBottom w:val="0"/>
                                      <w:divBdr>
                                        <w:top w:val="none" w:sz="0" w:space="0" w:color="auto"/>
                                        <w:left w:val="none" w:sz="0" w:space="0" w:color="auto"/>
                                        <w:bottom w:val="none" w:sz="0" w:space="0" w:color="auto"/>
                                        <w:right w:val="none" w:sz="0" w:space="0" w:color="auto"/>
                                      </w:divBdr>
                                      <w:divsChild>
                                        <w:div w:id="764768899">
                                          <w:marLeft w:val="0"/>
                                          <w:marRight w:val="0"/>
                                          <w:marTop w:val="0"/>
                                          <w:marBottom w:val="0"/>
                                          <w:divBdr>
                                            <w:top w:val="none" w:sz="0" w:space="0" w:color="auto"/>
                                            <w:left w:val="none" w:sz="0" w:space="0" w:color="auto"/>
                                            <w:bottom w:val="none" w:sz="0" w:space="0" w:color="auto"/>
                                            <w:right w:val="none" w:sz="0" w:space="0" w:color="auto"/>
                                          </w:divBdr>
                                        </w:div>
                                      </w:divsChild>
                                    </w:div>
                                    <w:div w:id="109204227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61977376">
                              <w:marLeft w:val="0"/>
                              <w:marRight w:val="0"/>
                              <w:marTop w:val="339"/>
                              <w:marBottom w:val="339"/>
                              <w:divBdr>
                                <w:top w:val="none" w:sz="0" w:space="0" w:color="auto"/>
                                <w:left w:val="none" w:sz="0" w:space="0" w:color="auto"/>
                                <w:bottom w:val="none" w:sz="0" w:space="0" w:color="auto"/>
                                <w:right w:val="none" w:sz="0" w:space="0" w:color="auto"/>
                              </w:divBdr>
                              <w:divsChild>
                                <w:div w:id="1669676974">
                                  <w:marLeft w:val="0"/>
                                  <w:marRight w:val="0"/>
                                  <w:marTop w:val="0"/>
                                  <w:marBottom w:val="0"/>
                                  <w:divBdr>
                                    <w:top w:val="none" w:sz="0" w:space="0" w:color="auto"/>
                                    <w:left w:val="none" w:sz="0" w:space="0" w:color="auto"/>
                                    <w:bottom w:val="none" w:sz="0" w:space="0" w:color="auto"/>
                                    <w:right w:val="none" w:sz="0" w:space="0" w:color="auto"/>
                                  </w:divBdr>
                                </w:div>
                              </w:divsChild>
                            </w:div>
                            <w:div w:id="1820490482">
                              <w:marLeft w:val="0"/>
                              <w:marRight w:val="0"/>
                              <w:marTop w:val="339"/>
                              <w:marBottom w:val="339"/>
                              <w:divBdr>
                                <w:top w:val="none" w:sz="0" w:space="0" w:color="auto"/>
                                <w:left w:val="none" w:sz="0" w:space="0" w:color="auto"/>
                                <w:bottom w:val="none" w:sz="0" w:space="0" w:color="auto"/>
                                <w:right w:val="none" w:sz="0" w:space="0" w:color="auto"/>
                              </w:divBdr>
                              <w:divsChild>
                                <w:div w:id="550338111">
                                  <w:marLeft w:val="0"/>
                                  <w:marRight w:val="0"/>
                                  <w:marTop w:val="0"/>
                                  <w:marBottom w:val="0"/>
                                  <w:divBdr>
                                    <w:top w:val="none" w:sz="0" w:space="0" w:color="auto"/>
                                    <w:left w:val="none" w:sz="0" w:space="0" w:color="auto"/>
                                    <w:bottom w:val="none" w:sz="0" w:space="0" w:color="auto"/>
                                    <w:right w:val="none" w:sz="0" w:space="0" w:color="auto"/>
                                  </w:divBdr>
                                </w:div>
                              </w:divsChild>
                            </w:div>
                            <w:div w:id="16470155">
                              <w:marLeft w:val="0"/>
                              <w:marRight w:val="0"/>
                              <w:marTop w:val="339"/>
                              <w:marBottom w:val="339"/>
                              <w:divBdr>
                                <w:top w:val="none" w:sz="0" w:space="0" w:color="auto"/>
                                <w:left w:val="none" w:sz="0" w:space="0" w:color="auto"/>
                                <w:bottom w:val="none" w:sz="0" w:space="0" w:color="auto"/>
                                <w:right w:val="none" w:sz="0" w:space="0" w:color="auto"/>
                              </w:divBdr>
                              <w:divsChild>
                                <w:div w:id="1264608933">
                                  <w:marLeft w:val="0"/>
                                  <w:marRight w:val="0"/>
                                  <w:marTop w:val="0"/>
                                  <w:marBottom w:val="0"/>
                                  <w:divBdr>
                                    <w:top w:val="none" w:sz="0" w:space="0" w:color="auto"/>
                                    <w:left w:val="none" w:sz="0" w:space="0" w:color="auto"/>
                                    <w:bottom w:val="none" w:sz="0" w:space="0" w:color="auto"/>
                                    <w:right w:val="none" w:sz="0" w:space="0" w:color="auto"/>
                                  </w:divBdr>
                                </w:div>
                              </w:divsChild>
                            </w:div>
                            <w:div w:id="1717007527">
                              <w:marLeft w:val="0"/>
                              <w:marRight w:val="0"/>
                              <w:marTop w:val="339"/>
                              <w:marBottom w:val="339"/>
                              <w:divBdr>
                                <w:top w:val="none" w:sz="0" w:space="0" w:color="auto"/>
                                <w:left w:val="none" w:sz="0" w:space="0" w:color="auto"/>
                                <w:bottom w:val="none" w:sz="0" w:space="0" w:color="auto"/>
                                <w:right w:val="none" w:sz="0" w:space="0" w:color="auto"/>
                              </w:divBdr>
                              <w:divsChild>
                                <w:div w:id="1932734166">
                                  <w:marLeft w:val="0"/>
                                  <w:marRight w:val="0"/>
                                  <w:marTop w:val="0"/>
                                  <w:marBottom w:val="0"/>
                                  <w:divBdr>
                                    <w:top w:val="none" w:sz="0" w:space="0" w:color="auto"/>
                                    <w:left w:val="none" w:sz="0" w:space="0" w:color="auto"/>
                                    <w:bottom w:val="none" w:sz="0" w:space="0" w:color="auto"/>
                                    <w:right w:val="none" w:sz="0" w:space="0" w:color="auto"/>
                                  </w:divBdr>
                                </w:div>
                              </w:divsChild>
                            </w:div>
                            <w:div w:id="1415394541">
                              <w:marLeft w:val="0"/>
                              <w:marRight w:val="0"/>
                              <w:marTop w:val="339"/>
                              <w:marBottom w:val="339"/>
                              <w:divBdr>
                                <w:top w:val="none" w:sz="0" w:space="0" w:color="auto"/>
                                <w:left w:val="none" w:sz="0" w:space="0" w:color="auto"/>
                                <w:bottom w:val="none" w:sz="0" w:space="0" w:color="auto"/>
                                <w:right w:val="none" w:sz="0" w:space="0" w:color="auto"/>
                              </w:divBdr>
                              <w:divsChild>
                                <w:div w:id="1130977879">
                                  <w:marLeft w:val="0"/>
                                  <w:marRight w:val="0"/>
                                  <w:marTop w:val="0"/>
                                  <w:marBottom w:val="0"/>
                                  <w:divBdr>
                                    <w:top w:val="none" w:sz="0" w:space="0" w:color="auto"/>
                                    <w:left w:val="none" w:sz="0" w:space="0" w:color="auto"/>
                                    <w:bottom w:val="none" w:sz="0" w:space="0" w:color="auto"/>
                                    <w:right w:val="none" w:sz="0" w:space="0" w:color="auto"/>
                                  </w:divBdr>
                                </w:div>
                              </w:divsChild>
                            </w:div>
                            <w:div w:id="798037182">
                              <w:marLeft w:val="0"/>
                              <w:marRight w:val="0"/>
                              <w:marTop w:val="339"/>
                              <w:marBottom w:val="339"/>
                              <w:divBdr>
                                <w:top w:val="none" w:sz="0" w:space="0" w:color="auto"/>
                                <w:left w:val="none" w:sz="0" w:space="0" w:color="auto"/>
                                <w:bottom w:val="none" w:sz="0" w:space="0" w:color="auto"/>
                                <w:right w:val="none" w:sz="0" w:space="0" w:color="auto"/>
                              </w:divBdr>
                              <w:divsChild>
                                <w:div w:id="1835678075">
                                  <w:marLeft w:val="0"/>
                                  <w:marRight w:val="0"/>
                                  <w:marTop w:val="0"/>
                                  <w:marBottom w:val="0"/>
                                  <w:divBdr>
                                    <w:top w:val="none" w:sz="0" w:space="0" w:color="auto"/>
                                    <w:left w:val="none" w:sz="0" w:space="0" w:color="auto"/>
                                    <w:bottom w:val="none" w:sz="0" w:space="0" w:color="auto"/>
                                    <w:right w:val="none" w:sz="0" w:space="0" w:color="auto"/>
                                  </w:divBdr>
                                </w:div>
                              </w:divsChild>
                            </w:div>
                            <w:div w:id="225649670">
                              <w:marLeft w:val="0"/>
                              <w:marRight w:val="0"/>
                              <w:marTop w:val="508"/>
                              <w:marBottom w:val="635"/>
                              <w:divBdr>
                                <w:top w:val="none" w:sz="0" w:space="0" w:color="auto"/>
                                <w:left w:val="none" w:sz="0" w:space="0" w:color="auto"/>
                                <w:bottom w:val="none" w:sz="0" w:space="0" w:color="auto"/>
                                <w:right w:val="none" w:sz="0" w:space="0" w:color="auto"/>
                              </w:divBdr>
                              <w:divsChild>
                                <w:div w:id="305553789">
                                  <w:marLeft w:val="0"/>
                                  <w:marRight w:val="0"/>
                                  <w:marTop w:val="0"/>
                                  <w:marBottom w:val="0"/>
                                  <w:divBdr>
                                    <w:top w:val="none" w:sz="0" w:space="0" w:color="auto"/>
                                    <w:left w:val="none" w:sz="0" w:space="0" w:color="auto"/>
                                    <w:bottom w:val="single" w:sz="8" w:space="21" w:color="B8B9BA"/>
                                    <w:right w:val="none" w:sz="0" w:space="0" w:color="auto"/>
                                  </w:divBdr>
                                  <w:divsChild>
                                    <w:div w:id="1105854831">
                                      <w:marLeft w:val="0"/>
                                      <w:marRight w:val="0"/>
                                      <w:marTop w:val="0"/>
                                      <w:marBottom w:val="0"/>
                                      <w:divBdr>
                                        <w:top w:val="none" w:sz="0" w:space="0" w:color="auto"/>
                                        <w:left w:val="none" w:sz="0" w:space="0" w:color="auto"/>
                                        <w:bottom w:val="none" w:sz="0" w:space="0" w:color="auto"/>
                                        <w:right w:val="none" w:sz="0" w:space="0" w:color="auto"/>
                                      </w:divBdr>
                                    </w:div>
                                    <w:div w:id="649213012">
                                      <w:marLeft w:val="0"/>
                                      <w:marRight w:val="0"/>
                                      <w:marTop w:val="318"/>
                                      <w:marBottom w:val="0"/>
                                      <w:divBdr>
                                        <w:top w:val="none" w:sz="0" w:space="0" w:color="auto"/>
                                        <w:left w:val="none" w:sz="0" w:space="0" w:color="auto"/>
                                        <w:bottom w:val="none" w:sz="0" w:space="0" w:color="auto"/>
                                        <w:right w:val="none" w:sz="0" w:space="0" w:color="auto"/>
                                      </w:divBdr>
                                      <w:divsChild>
                                        <w:div w:id="2041589517">
                                          <w:marLeft w:val="0"/>
                                          <w:marRight w:val="0"/>
                                          <w:marTop w:val="0"/>
                                          <w:marBottom w:val="0"/>
                                          <w:divBdr>
                                            <w:top w:val="none" w:sz="0" w:space="0" w:color="auto"/>
                                            <w:left w:val="none" w:sz="0" w:space="0" w:color="auto"/>
                                            <w:bottom w:val="none" w:sz="0" w:space="0" w:color="auto"/>
                                            <w:right w:val="none" w:sz="0" w:space="0" w:color="auto"/>
                                          </w:divBdr>
                                        </w:div>
                                      </w:divsChild>
                                    </w:div>
                                    <w:div w:id="60419212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18178835">
                              <w:marLeft w:val="0"/>
                              <w:marRight w:val="0"/>
                              <w:marTop w:val="339"/>
                              <w:marBottom w:val="339"/>
                              <w:divBdr>
                                <w:top w:val="none" w:sz="0" w:space="0" w:color="auto"/>
                                <w:left w:val="none" w:sz="0" w:space="0" w:color="auto"/>
                                <w:bottom w:val="none" w:sz="0" w:space="0" w:color="auto"/>
                                <w:right w:val="none" w:sz="0" w:space="0" w:color="auto"/>
                              </w:divBdr>
                              <w:divsChild>
                                <w:div w:id="363291210">
                                  <w:marLeft w:val="0"/>
                                  <w:marRight w:val="0"/>
                                  <w:marTop w:val="0"/>
                                  <w:marBottom w:val="0"/>
                                  <w:divBdr>
                                    <w:top w:val="none" w:sz="0" w:space="0" w:color="auto"/>
                                    <w:left w:val="none" w:sz="0" w:space="0" w:color="auto"/>
                                    <w:bottom w:val="none" w:sz="0" w:space="0" w:color="auto"/>
                                    <w:right w:val="none" w:sz="0" w:space="0" w:color="auto"/>
                                  </w:divBdr>
                                </w:div>
                              </w:divsChild>
                            </w:div>
                            <w:div w:id="821196140">
                              <w:marLeft w:val="0"/>
                              <w:marRight w:val="0"/>
                              <w:marTop w:val="339"/>
                              <w:marBottom w:val="339"/>
                              <w:divBdr>
                                <w:top w:val="none" w:sz="0" w:space="0" w:color="auto"/>
                                <w:left w:val="none" w:sz="0" w:space="0" w:color="auto"/>
                                <w:bottom w:val="none" w:sz="0" w:space="0" w:color="auto"/>
                                <w:right w:val="none" w:sz="0" w:space="0" w:color="auto"/>
                              </w:divBdr>
                              <w:divsChild>
                                <w:div w:id="1294673897">
                                  <w:marLeft w:val="0"/>
                                  <w:marRight w:val="0"/>
                                  <w:marTop w:val="0"/>
                                  <w:marBottom w:val="0"/>
                                  <w:divBdr>
                                    <w:top w:val="none" w:sz="0" w:space="0" w:color="auto"/>
                                    <w:left w:val="none" w:sz="0" w:space="0" w:color="auto"/>
                                    <w:bottom w:val="none" w:sz="0" w:space="0" w:color="auto"/>
                                    <w:right w:val="none" w:sz="0" w:space="0" w:color="auto"/>
                                  </w:divBdr>
                                </w:div>
                              </w:divsChild>
                            </w:div>
                            <w:div w:id="724914154">
                              <w:marLeft w:val="0"/>
                              <w:marRight w:val="0"/>
                              <w:marTop w:val="339"/>
                              <w:marBottom w:val="339"/>
                              <w:divBdr>
                                <w:top w:val="none" w:sz="0" w:space="0" w:color="auto"/>
                                <w:left w:val="none" w:sz="0" w:space="0" w:color="auto"/>
                                <w:bottom w:val="none" w:sz="0" w:space="0" w:color="auto"/>
                                <w:right w:val="none" w:sz="0" w:space="0" w:color="auto"/>
                              </w:divBdr>
                              <w:divsChild>
                                <w:div w:id="1773936370">
                                  <w:marLeft w:val="0"/>
                                  <w:marRight w:val="0"/>
                                  <w:marTop w:val="0"/>
                                  <w:marBottom w:val="0"/>
                                  <w:divBdr>
                                    <w:top w:val="none" w:sz="0" w:space="0" w:color="auto"/>
                                    <w:left w:val="none" w:sz="0" w:space="0" w:color="auto"/>
                                    <w:bottom w:val="none" w:sz="0" w:space="0" w:color="auto"/>
                                    <w:right w:val="none" w:sz="0" w:space="0" w:color="auto"/>
                                  </w:divBdr>
                                </w:div>
                              </w:divsChild>
                            </w:div>
                            <w:div w:id="1938710334">
                              <w:marLeft w:val="0"/>
                              <w:marRight w:val="0"/>
                              <w:marTop w:val="339"/>
                              <w:marBottom w:val="339"/>
                              <w:divBdr>
                                <w:top w:val="none" w:sz="0" w:space="0" w:color="auto"/>
                                <w:left w:val="none" w:sz="0" w:space="0" w:color="auto"/>
                                <w:bottom w:val="none" w:sz="0" w:space="0" w:color="auto"/>
                                <w:right w:val="none" w:sz="0" w:space="0" w:color="auto"/>
                              </w:divBdr>
                              <w:divsChild>
                                <w:div w:id="1468553125">
                                  <w:marLeft w:val="0"/>
                                  <w:marRight w:val="0"/>
                                  <w:marTop w:val="0"/>
                                  <w:marBottom w:val="0"/>
                                  <w:divBdr>
                                    <w:top w:val="none" w:sz="0" w:space="0" w:color="auto"/>
                                    <w:left w:val="none" w:sz="0" w:space="0" w:color="auto"/>
                                    <w:bottom w:val="none" w:sz="0" w:space="0" w:color="auto"/>
                                    <w:right w:val="none" w:sz="0" w:space="0" w:color="auto"/>
                                  </w:divBdr>
                                </w:div>
                              </w:divsChild>
                            </w:div>
                            <w:div w:id="1433168014">
                              <w:marLeft w:val="0"/>
                              <w:marRight w:val="0"/>
                              <w:marTop w:val="339"/>
                              <w:marBottom w:val="339"/>
                              <w:divBdr>
                                <w:top w:val="none" w:sz="0" w:space="0" w:color="auto"/>
                                <w:left w:val="none" w:sz="0" w:space="0" w:color="auto"/>
                                <w:bottom w:val="none" w:sz="0" w:space="0" w:color="auto"/>
                                <w:right w:val="none" w:sz="0" w:space="0" w:color="auto"/>
                              </w:divBdr>
                              <w:divsChild>
                                <w:div w:id="1894927965">
                                  <w:marLeft w:val="0"/>
                                  <w:marRight w:val="0"/>
                                  <w:marTop w:val="0"/>
                                  <w:marBottom w:val="0"/>
                                  <w:divBdr>
                                    <w:top w:val="none" w:sz="0" w:space="0" w:color="auto"/>
                                    <w:left w:val="none" w:sz="0" w:space="0" w:color="auto"/>
                                    <w:bottom w:val="none" w:sz="0" w:space="0" w:color="auto"/>
                                    <w:right w:val="none" w:sz="0" w:space="0" w:color="auto"/>
                                  </w:divBdr>
                                </w:div>
                              </w:divsChild>
                            </w:div>
                            <w:div w:id="1312053776">
                              <w:marLeft w:val="0"/>
                              <w:marRight w:val="0"/>
                              <w:marTop w:val="339"/>
                              <w:marBottom w:val="339"/>
                              <w:divBdr>
                                <w:top w:val="none" w:sz="0" w:space="0" w:color="auto"/>
                                <w:left w:val="none" w:sz="0" w:space="0" w:color="auto"/>
                                <w:bottom w:val="none" w:sz="0" w:space="0" w:color="auto"/>
                                <w:right w:val="none" w:sz="0" w:space="0" w:color="auto"/>
                              </w:divBdr>
                              <w:divsChild>
                                <w:div w:id="1175150514">
                                  <w:marLeft w:val="0"/>
                                  <w:marRight w:val="0"/>
                                  <w:marTop w:val="0"/>
                                  <w:marBottom w:val="0"/>
                                  <w:divBdr>
                                    <w:top w:val="none" w:sz="0" w:space="0" w:color="auto"/>
                                    <w:left w:val="none" w:sz="0" w:space="0" w:color="auto"/>
                                    <w:bottom w:val="none" w:sz="0" w:space="0" w:color="auto"/>
                                    <w:right w:val="none" w:sz="0" w:space="0" w:color="auto"/>
                                  </w:divBdr>
                                </w:div>
                              </w:divsChild>
                            </w:div>
                            <w:div w:id="1863787392">
                              <w:marLeft w:val="0"/>
                              <w:marRight w:val="0"/>
                              <w:marTop w:val="508"/>
                              <w:marBottom w:val="6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963973">
      <w:bodyDiv w:val="1"/>
      <w:marLeft w:val="0"/>
      <w:marRight w:val="0"/>
      <w:marTop w:val="0"/>
      <w:marBottom w:val="0"/>
      <w:divBdr>
        <w:top w:val="none" w:sz="0" w:space="0" w:color="auto"/>
        <w:left w:val="none" w:sz="0" w:space="0" w:color="auto"/>
        <w:bottom w:val="none" w:sz="0" w:space="0" w:color="auto"/>
        <w:right w:val="none" w:sz="0" w:space="0" w:color="auto"/>
      </w:divBdr>
      <w:divsChild>
        <w:div w:id="70734788">
          <w:marLeft w:val="0"/>
          <w:marRight w:val="0"/>
          <w:marTop w:val="0"/>
          <w:marBottom w:val="0"/>
          <w:divBdr>
            <w:top w:val="none" w:sz="0" w:space="0" w:color="auto"/>
            <w:left w:val="none" w:sz="0" w:space="0" w:color="auto"/>
            <w:bottom w:val="none" w:sz="0" w:space="0" w:color="auto"/>
            <w:right w:val="none" w:sz="0" w:space="0" w:color="auto"/>
          </w:divBdr>
          <w:divsChild>
            <w:div w:id="965966173">
              <w:marLeft w:val="0"/>
              <w:marRight w:val="0"/>
              <w:marTop w:val="0"/>
              <w:marBottom w:val="0"/>
              <w:divBdr>
                <w:top w:val="none" w:sz="0" w:space="0" w:color="auto"/>
                <w:left w:val="none" w:sz="0" w:space="0" w:color="auto"/>
                <w:bottom w:val="none" w:sz="0" w:space="0" w:color="auto"/>
                <w:right w:val="none" w:sz="0" w:space="0" w:color="auto"/>
              </w:divBdr>
              <w:divsChild>
                <w:div w:id="1382049925">
                  <w:marLeft w:val="0"/>
                  <w:marRight w:val="0"/>
                  <w:marTop w:val="0"/>
                  <w:marBottom w:val="0"/>
                  <w:divBdr>
                    <w:top w:val="none" w:sz="0" w:space="0" w:color="auto"/>
                    <w:left w:val="none" w:sz="0" w:space="0" w:color="auto"/>
                    <w:bottom w:val="none" w:sz="0" w:space="0" w:color="auto"/>
                    <w:right w:val="none" w:sz="0" w:space="0" w:color="auto"/>
                  </w:divBdr>
                </w:div>
                <w:div w:id="1732535788">
                  <w:marLeft w:val="0"/>
                  <w:marRight w:val="0"/>
                  <w:marTop w:val="60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sChild>
                        <w:div w:id="751005024">
                          <w:marLeft w:val="0"/>
                          <w:marRight w:val="0"/>
                          <w:marTop w:val="0"/>
                          <w:marBottom w:val="0"/>
                          <w:divBdr>
                            <w:top w:val="none" w:sz="0" w:space="0" w:color="auto"/>
                            <w:left w:val="none" w:sz="0" w:space="0" w:color="auto"/>
                            <w:bottom w:val="none" w:sz="0" w:space="0" w:color="auto"/>
                            <w:right w:val="none" w:sz="0" w:space="0" w:color="auto"/>
                          </w:divBdr>
                          <w:divsChild>
                            <w:div w:id="1350764779">
                              <w:marLeft w:val="0"/>
                              <w:marRight w:val="0"/>
                              <w:marTop w:val="0"/>
                              <w:marBottom w:val="0"/>
                              <w:divBdr>
                                <w:top w:val="none" w:sz="0" w:space="0" w:color="auto"/>
                                <w:left w:val="none" w:sz="0" w:space="0" w:color="auto"/>
                                <w:bottom w:val="none" w:sz="0" w:space="0" w:color="auto"/>
                                <w:right w:val="none" w:sz="0" w:space="0" w:color="auto"/>
                              </w:divBdr>
                            </w:div>
                          </w:divsChild>
                        </w:div>
                        <w:div w:id="765540149">
                          <w:marLeft w:val="0"/>
                          <w:marRight w:val="135"/>
                          <w:marTop w:val="0"/>
                          <w:marBottom w:val="0"/>
                          <w:divBdr>
                            <w:top w:val="none" w:sz="0" w:space="0" w:color="auto"/>
                            <w:left w:val="none" w:sz="0" w:space="0" w:color="auto"/>
                            <w:bottom w:val="none" w:sz="0" w:space="0" w:color="auto"/>
                            <w:right w:val="none" w:sz="0" w:space="0" w:color="auto"/>
                          </w:divBdr>
                        </w:div>
                        <w:div w:id="58335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77550">
          <w:marLeft w:val="0"/>
          <w:marRight w:val="0"/>
          <w:marTop w:val="0"/>
          <w:marBottom w:val="0"/>
          <w:divBdr>
            <w:top w:val="none" w:sz="0" w:space="0" w:color="auto"/>
            <w:left w:val="none" w:sz="0" w:space="0" w:color="auto"/>
            <w:bottom w:val="none" w:sz="0" w:space="0" w:color="auto"/>
            <w:right w:val="none" w:sz="0" w:space="0" w:color="auto"/>
          </w:divBdr>
          <w:divsChild>
            <w:div w:id="1942300866">
              <w:marLeft w:val="0"/>
              <w:marRight w:val="0"/>
              <w:marTop w:val="0"/>
              <w:marBottom w:val="0"/>
              <w:divBdr>
                <w:top w:val="none" w:sz="0" w:space="0" w:color="auto"/>
                <w:left w:val="none" w:sz="0" w:space="0" w:color="auto"/>
                <w:bottom w:val="none" w:sz="0" w:space="0" w:color="auto"/>
                <w:right w:val="none" w:sz="0" w:space="0" w:color="auto"/>
              </w:divBdr>
              <w:divsChild>
                <w:div w:id="883521881">
                  <w:marLeft w:val="0"/>
                  <w:marRight w:val="0"/>
                  <w:marTop w:val="0"/>
                  <w:marBottom w:val="0"/>
                  <w:divBdr>
                    <w:top w:val="none" w:sz="0" w:space="0" w:color="auto"/>
                    <w:left w:val="none" w:sz="0" w:space="0" w:color="auto"/>
                    <w:bottom w:val="none" w:sz="0" w:space="0" w:color="auto"/>
                    <w:right w:val="none" w:sz="0" w:space="0" w:color="auto"/>
                  </w:divBdr>
                  <w:divsChild>
                    <w:div w:id="344795821">
                      <w:marLeft w:val="0"/>
                      <w:marRight w:val="1500"/>
                      <w:marTop w:val="0"/>
                      <w:marBottom w:val="0"/>
                      <w:divBdr>
                        <w:top w:val="none" w:sz="0" w:space="0" w:color="auto"/>
                        <w:left w:val="none" w:sz="0" w:space="0" w:color="auto"/>
                        <w:bottom w:val="none" w:sz="0" w:space="0" w:color="auto"/>
                        <w:right w:val="none" w:sz="0" w:space="0" w:color="auto"/>
                      </w:divBdr>
                      <w:divsChild>
                        <w:div w:id="1945261339">
                          <w:marLeft w:val="0"/>
                          <w:marRight w:val="0"/>
                          <w:marTop w:val="600"/>
                          <w:marBottom w:val="600"/>
                          <w:divBdr>
                            <w:top w:val="none" w:sz="0" w:space="0" w:color="auto"/>
                            <w:left w:val="none" w:sz="0" w:space="0" w:color="auto"/>
                            <w:bottom w:val="none" w:sz="0" w:space="0" w:color="auto"/>
                            <w:right w:val="none" w:sz="0" w:space="0" w:color="auto"/>
                          </w:divBdr>
                          <w:divsChild>
                            <w:div w:id="377357233">
                              <w:marLeft w:val="0"/>
                              <w:marRight w:val="0"/>
                              <w:marTop w:val="0"/>
                              <w:marBottom w:val="300"/>
                              <w:divBdr>
                                <w:top w:val="none" w:sz="0" w:space="0" w:color="auto"/>
                                <w:left w:val="none" w:sz="0" w:space="0" w:color="auto"/>
                                <w:bottom w:val="none" w:sz="0" w:space="0" w:color="auto"/>
                                <w:right w:val="none" w:sz="0" w:space="0" w:color="auto"/>
                              </w:divBdr>
                            </w:div>
                            <w:div w:id="756245602">
                              <w:marLeft w:val="0"/>
                              <w:marRight w:val="0"/>
                              <w:marTop w:val="300"/>
                              <w:marBottom w:val="300"/>
                              <w:divBdr>
                                <w:top w:val="none" w:sz="0" w:space="0" w:color="auto"/>
                                <w:left w:val="none" w:sz="0" w:space="0" w:color="auto"/>
                                <w:bottom w:val="none" w:sz="0" w:space="0" w:color="auto"/>
                                <w:right w:val="none" w:sz="0" w:space="0" w:color="auto"/>
                              </w:divBdr>
                            </w:div>
                            <w:div w:id="921067682">
                              <w:marLeft w:val="0"/>
                              <w:marRight w:val="0"/>
                              <w:marTop w:val="300"/>
                              <w:marBottom w:val="600"/>
                              <w:divBdr>
                                <w:top w:val="single" w:sz="6" w:space="30" w:color="EB5D0B"/>
                                <w:left w:val="none" w:sz="0" w:space="0" w:color="auto"/>
                                <w:bottom w:val="single" w:sz="6" w:space="30" w:color="EB5D0B"/>
                                <w:right w:val="none" w:sz="0" w:space="0" w:color="auto"/>
                              </w:divBdr>
                            </w:div>
                            <w:div w:id="156385013">
                              <w:marLeft w:val="0"/>
                              <w:marRight w:val="0"/>
                              <w:marTop w:val="240"/>
                              <w:marBottom w:val="240"/>
                              <w:divBdr>
                                <w:top w:val="none" w:sz="0" w:space="0" w:color="auto"/>
                                <w:left w:val="none" w:sz="0" w:space="0" w:color="auto"/>
                                <w:bottom w:val="none" w:sz="0" w:space="0" w:color="auto"/>
                                <w:right w:val="none" w:sz="0" w:space="0" w:color="auto"/>
                              </w:divBdr>
                              <w:divsChild>
                                <w:div w:id="1153334458">
                                  <w:marLeft w:val="0"/>
                                  <w:marRight w:val="0"/>
                                  <w:marTop w:val="0"/>
                                  <w:marBottom w:val="0"/>
                                  <w:divBdr>
                                    <w:top w:val="none" w:sz="0" w:space="0" w:color="auto"/>
                                    <w:left w:val="none" w:sz="0" w:space="0" w:color="auto"/>
                                    <w:bottom w:val="none" w:sz="0" w:space="0" w:color="auto"/>
                                    <w:right w:val="none" w:sz="0" w:space="0" w:color="auto"/>
                                  </w:divBdr>
                                </w:div>
                              </w:divsChild>
                            </w:div>
                            <w:div w:id="846794244">
                              <w:marLeft w:val="0"/>
                              <w:marRight w:val="0"/>
                              <w:marTop w:val="240"/>
                              <w:marBottom w:val="240"/>
                              <w:divBdr>
                                <w:top w:val="none" w:sz="0" w:space="0" w:color="auto"/>
                                <w:left w:val="none" w:sz="0" w:space="0" w:color="auto"/>
                                <w:bottom w:val="none" w:sz="0" w:space="0" w:color="auto"/>
                                <w:right w:val="none" w:sz="0" w:space="0" w:color="auto"/>
                              </w:divBdr>
                              <w:divsChild>
                                <w:div w:id="1718554096">
                                  <w:marLeft w:val="0"/>
                                  <w:marRight w:val="0"/>
                                  <w:marTop w:val="0"/>
                                  <w:marBottom w:val="0"/>
                                  <w:divBdr>
                                    <w:top w:val="none" w:sz="0" w:space="0" w:color="auto"/>
                                    <w:left w:val="none" w:sz="0" w:space="0" w:color="auto"/>
                                    <w:bottom w:val="none" w:sz="0" w:space="0" w:color="auto"/>
                                    <w:right w:val="none" w:sz="0" w:space="0" w:color="auto"/>
                                  </w:divBdr>
                                </w:div>
                              </w:divsChild>
                            </w:div>
                            <w:div w:id="202013678">
                              <w:marLeft w:val="0"/>
                              <w:marRight w:val="0"/>
                              <w:marTop w:val="240"/>
                              <w:marBottom w:val="240"/>
                              <w:divBdr>
                                <w:top w:val="none" w:sz="0" w:space="0" w:color="auto"/>
                                <w:left w:val="none" w:sz="0" w:space="0" w:color="auto"/>
                                <w:bottom w:val="none" w:sz="0" w:space="0" w:color="auto"/>
                                <w:right w:val="none" w:sz="0" w:space="0" w:color="auto"/>
                              </w:divBdr>
                              <w:divsChild>
                                <w:div w:id="955983798">
                                  <w:marLeft w:val="0"/>
                                  <w:marRight w:val="0"/>
                                  <w:marTop w:val="0"/>
                                  <w:marBottom w:val="0"/>
                                  <w:divBdr>
                                    <w:top w:val="none" w:sz="0" w:space="0" w:color="auto"/>
                                    <w:left w:val="none" w:sz="0" w:space="0" w:color="auto"/>
                                    <w:bottom w:val="none" w:sz="0" w:space="0" w:color="auto"/>
                                    <w:right w:val="none" w:sz="0" w:space="0" w:color="auto"/>
                                  </w:divBdr>
                                </w:div>
                              </w:divsChild>
                            </w:div>
                            <w:div w:id="690691283">
                              <w:marLeft w:val="0"/>
                              <w:marRight w:val="0"/>
                              <w:marTop w:val="240"/>
                              <w:marBottom w:val="240"/>
                              <w:divBdr>
                                <w:top w:val="none" w:sz="0" w:space="0" w:color="auto"/>
                                <w:left w:val="none" w:sz="0" w:space="0" w:color="auto"/>
                                <w:bottom w:val="none" w:sz="0" w:space="0" w:color="auto"/>
                                <w:right w:val="none" w:sz="0" w:space="0" w:color="auto"/>
                              </w:divBdr>
                              <w:divsChild>
                                <w:div w:id="263927196">
                                  <w:marLeft w:val="0"/>
                                  <w:marRight w:val="0"/>
                                  <w:marTop w:val="0"/>
                                  <w:marBottom w:val="0"/>
                                  <w:divBdr>
                                    <w:top w:val="none" w:sz="0" w:space="0" w:color="auto"/>
                                    <w:left w:val="none" w:sz="0" w:space="0" w:color="auto"/>
                                    <w:bottom w:val="none" w:sz="0" w:space="0" w:color="auto"/>
                                    <w:right w:val="none" w:sz="0" w:space="0" w:color="auto"/>
                                  </w:divBdr>
                                </w:div>
                              </w:divsChild>
                            </w:div>
                            <w:div w:id="448206005">
                              <w:marLeft w:val="0"/>
                              <w:marRight w:val="0"/>
                              <w:marTop w:val="240"/>
                              <w:marBottom w:val="240"/>
                              <w:divBdr>
                                <w:top w:val="none" w:sz="0" w:space="0" w:color="auto"/>
                                <w:left w:val="none" w:sz="0" w:space="0" w:color="auto"/>
                                <w:bottom w:val="none" w:sz="0" w:space="0" w:color="auto"/>
                                <w:right w:val="none" w:sz="0" w:space="0" w:color="auto"/>
                              </w:divBdr>
                              <w:divsChild>
                                <w:div w:id="1467503983">
                                  <w:marLeft w:val="0"/>
                                  <w:marRight w:val="0"/>
                                  <w:marTop w:val="0"/>
                                  <w:marBottom w:val="0"/>
                                  <w:divBdr>
                                    <w:top w:val="none" w:sz="0" w:space="0" w:color="auto"/>
                                    <w:left w:val="none" w:sz="0" w:space="0" w:color="auto"/>
                                    <w:bottom w:val="none" w:sz="0" w:space="0" w:color="auto"/>
                                    <w:right w:val="none" w:sz="0" w:space="0" w:color="auto"/>
                                  </w:divBdr>
                                </w:div>
                              </w:divsChild>
                            </w:div>
                            <w:div w:id="2132162931">
                              <w:marLeft w:val="0"/>
                              <w:marRight w:val="0"/>
                              <w:marTop w:val="240"/>
                              <w:marBottom w:val="240"/>
                              <w:divBdr>
                                <w:top w:val="none" w:sz="0" w:space="0" w:color="auto"/>
                                <w:left w:val="none" w:sz="0" w:space="0" w:color="auto"/>
                                <w:bottom w:val="none" w:sz="0" w:space="0" w:color="auto"/>
                                <w:right w:val="none" w:sz="0" w:space="0" w:color="auto"/>
                              </w:divBdr>
                              <w:divsChild>
                                <w:div w:id="1981185740">
                                  <w:marLeft w:val="0"/>
                                  <w:marRight w:val="0"/>
                                  <w:marTop w:val="0"/>
                                  <w:marBottom w:val="0"/>
                                  <w:divBdr>
                                    <w:top w:val="none" w:sz="0" w:space="0" w:color="auto"/>
                                    <w:left w:val="none" w:sz="0" w:space="0" w:color="auto"/>
                                    <w:bottom w:val="none" w:sz="0" w:space="0" w:color="auto"/>
                                    <w:right w:val="none" w:sz="0" w:space="0" w:color="auto"/>
                                  </w:divBdr>
                                </w:div>
                              </w:divsChild>
                            </w:div>
                            <w:div w:id="67312698">
                              <w:marLeft w:val="0"/>
                              <w:marRight w:val="0"/>
                              <w:marTop w:val="240"/>
                              <w:marBottom w:val="240"/>
                              <w:divBdr>
                                <w:top w:val="none" w:sz="0" w:space="0" w:color="auto"/>
                                <w:left w:val="none" w:sz="0" w:space="0" w:color="auto"/>
                                <w:bottom w:val="none" w:sz="0" w:space="0" w:color="auto"/>
                                <w:right w:val="none" w:sz="0" w:space="0" w:color="auto"/>
                              </w:divBdr>
                              <w:divsChild>
                                <w:div w:id="2034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29529">
      <w:bodyDiv w:val="1"/>
      <w:marLeft w:val="0"/>
      <w:marRight w:val="0"/>
      <w:marTop w:val="0"/>
      <w:marBottom w:val="0"/>
      <w:divBdr>
        <w:top w:val="none" w:sz="0" w:space="0" w:color="auto"/>
        <w:left w:val="none" w:sz="0" w:space="0" w:color="auto"/>
        <w:bottom w:val="none" w:sz="0" w:space="0" w:color="auto"/>
        <w:right w:val="none" w:sz="0" w:space="0" w:color="auto"/>
      </w:divBdr>
      <w:divsChild>
        <w:div w:id="1882933985">
          <w:marLeft w:val="0"/>
          <w:marRight w:val="0"/>
          <w:marTop w:val="0"/>
          <w:marBottom w:val="0"/>
          <w:divBdr>
            <w:top w:val="none" w:sz="0" w:space="0" w:color="auto"/>
            <w:left w:val="none" w:sz="0" w:space="0" w:color="auto"/>
            <w:bottom w:val="none" w:sz="0" w:space="0" w:color="auto"/>
            <w:right w:val="none" w:sz="0" w:space="0" w:color="auto"/>
          </w:divBdr>
          <w:divsChild>
            <w:div w:id="1780637532">
              <w:marLeft w:val="0"/>
              <w:marRight w:val="0"/>
              <w:marTop w:val="0"/>
              <w:marBottom w:val="0"/>
              <w:divBdr>
                <w:top w:val="none" w:sz="0" w:space="0" w:color="auto"/>
                <w:left w:val="none" w:sz="0" w:space="0" w:color="auto"/>
                <w:bottom w:val="none" w:sz="0" w:space="0" w:color="auto"/>
                <w:right w:val="none" w:sz="0" w:space="0" w:color="auto"/>
              </w:divBdr>
              <w:divsChild>
                <w:div w:id="423765739">
                  <w:marLeft w:val="0"/>
                  <w:marRight w:val="0"/>
                  <w:marTop w:val="0"/>
                  <w:marBottom w:val="0"/>
                  <w:divBdr>
                    <w:top w:val="none" w:sz="0" w:space="0" w:color="auto"/>
                    <w:left w:val="none" w:sz="0" w:space="0" w:color="auto"/>
                    <w:bottom w:val="none" w:sz="0" w:space="0" w:color="auto"/>
                    <w:right w:val="none" w:sz="0" w:space="0" w:color="auto"/>
                  </w:divBdr>
                </w:div>
                <w:div w:id="830021840">
                  <w:marLeft w:val="0"/>
                  <w:marRight w:val="0"/>
                  <w:marTop w:val="600"/>
                  <w:marBottom w:val="0"/>
                  <w:divBdr>
                    <w:top w:val="none" w:sz="0" w:space="0" w:color="auto"/>
                    <w:left w:val="none" w:sz="0" w:space="0" w:color="auto"/>
                    <w:bottom w:val="none" w:sz="0" w:space="0" w:color="auto"/>
                    <w:right w:val="none" w:sz="0" w:space="0" w:color="auto"/>
                  </w:divBdr>
                  <w:divsChild>
                    <w:div w:id="1039431800">
                      <w:marLeft w:val="0"/>
                      <w:marRight w:val="0"/>
                      <w:marTop w:val="0"/>
                      <w:marBottom w:val="0"/>
                      <w:divBdr>
                        <w:top w:val="none" w:sz="0" w:space="0" w:color="auto"/>
                        <w:left w:val="none" w:sz="0" w:space="0" w:color="auto"/>
                        <w:bottom w:val="none" w:sz="0" w:space="0" w:color="auto"/>
                        <w:right w:val="none" w:sz="0" w:space="0" w:color="auto"/>
                      </w:divBdr>
                      <w:divsChild>
                        <w:div w:id="308442842">
                          <w:marLeft w:val="0"/>
                          <w:marRight w:val="0"/>
                          <w:marTop w:val="0"/>
                          <w:marBottom w:val="0"/>
                          <w:divBdr>
                            <w:top w:val="none" w:sz="0" w:space="0" w:color="auto"/>
                            <w:left w:val="none" w:sz="0" w:space="0" w:color="auto"/>
                            <w:bottom w:val="none" w:sz="0" w:space="0" w:color="auto"/>
                            <w:right w:val="none" w:sz="0" w:space="0" w:color="auto"/>
                          </w:divBdr>
                          <w:divsChild>
                            <w:div w:id="651369544">
                              <w:marLeft w:val="0"/>
                              <w:marRight w:val="0"/>
                              <w:marTop w:val="0"/>
                              <w:marBottom w:val="0"/>
                              <w:divBdr>
                                <w:top w:val="none" w:sz="0" w:space="0" w:color="auto"/>
                                <w:left w:val="none" w:sz="0" w:space="0" w:color="auto"/>
                                <w:bottom w:val="none" w:sz="0" w:space="0" w:color="auto"/>
                                <w:right w:val="none" w:sz="0" w:space="0" w:color="auto"/>
                              </w:divBdr>
                            </w:div>
                          </w:divsChild>
                        </w:div>
                        <w:div w:id="961769024">
                          <w:marLeft w:val="0"/>
                          <w:marRight w:val="135"/>
                          <w:marTop w:val="0"/>
                          <w:marBottom w:val="0"/>
                          <w:divBdr>
                            <w:top w:val="none" w:sz="0" w:space="0" w:color="auto"/>
                            <w:left w:val="none" w:sz="0" w:space="0" w:color="auto"/>
                            <w:bottom w:val="none" w:sz="0" w:space="0" w:color="auto"/>
                            <w:right w:val="none" w:sz="0" w:space="0" w:color="auto"/>
                          </w:divBdr>
                        </w:div>
                        <w:div w:id="12042523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3755">
          <w:marLeft w:val="0"/>
          <w:marRight w:val="0"/>
          <w:marTop w:val="0"/>
          <w:marBottom w:val="0"/>
          <w:divBdr>
            <w:top w:val="none" w:sz="0" w:space="0" w:color="auto"/>
            <w:left w:val="none" w:sz="0" w:space="0" w:color="auto"/>
            <w:bottom w:val="none" w:sz="0" w:space="0" w:color="auto"/>
            <w:right w:val="none" w:sz="0" w:space="0" w:color="auto"/>
          </w:divBdr>
          <w:divsChild>
            <w:div w:id="72315378">
              <w:marLeft w:val="0"/>
              <w:marRight w:val="0"/>
              <w:marTop w:val="0"/>
              <w:marBottom w:val="0"/>
              <w:divBdr>
                <w:top w:val="none" w:sz="0" w:space="0" w:color="auto"/>
                <w:left w:val="none" w:sz="0" w:space="0" w:color="auto"/>
                <w:bottom w:val="none" w:sz="0" w:space="0" w:color="auto"/>
                <w:right w:val="none" w:sz="0" w:space="0" w:color="auto"/>
              </w:divBdr>
              <w:divsChild>
                <w:div w:id="1105804329">
                  <w:marLeft w:val="0"/>
                  <w:marRight w:val="0"/>
                  <w:marTop w:val="0"/>
                  <w:marBottom w:val="0"/>
                  <w:divBdr>
                    <w:top w:val="none" w:sz="0" w:space="0" w:color="auto"/>
                    <w:left w:val="none" w:sz="0" w:space="0" w:color="auto"/>
                    <w:bottom w:val="none" w:sz="0" w:space="0" w:color="auto"/>
                    <w:right w:val="none" w:sz="0" w:space="0" w:color="auto"/>
                  </w:divBdr>
                  <w:divsChild>
                    <w:div w:id="1971739206">
                      <w:marLeft w:val="0"/>
                      <w:marRight w:val="1500"/>
                      <w:marTop w:val="0"/>
                      <w:marBottom w:val="0"/>
                      <w:divBdr>
                        <w:top w:val="none" w:sz="0" w:space="0" w:color="auto"/>
                        <w:left w:val="none" w:sz="0" w:space="0" w:color="auto"/>
                        <w:bottom w:val="none" w:sz="0" w:space="0" w:color="auto"/>
                        <w:right w:val="none" w:sz="0" w:space="0" w:color="auto"/>
                      </w:divBdr>
                      <w:divsChild>
                        <w:div w:id="2092700700">
                          <w:marLeft w:val="0"/>
                          <w:marRight w:val="0"/>
                          <w:marTop w:val="600"/>
                          <w:marBottom w:val="600"/>
                          <w:divBdr>
                            <w:top w:val="none" w:sz="0" w:space="0" w:color="auto"/>
                            <w:left w:val="none" w:sz="0" w:space="0" w:color="auto"/>
                            <w:bottom w:val="none" w:sz="0" w:space="0" w:color="auto"/>
                            <w:right w:val="none" w:sz="0" w:space="0" w:color="auto"/>
                          </w:divBdr>
                          <w:divsChild>
                            <w:div w:id="1200314211">
                              <w:marLeft w:val="0"/>
                              <w:marRight w:val="0"/>
                              <w:marTop w:val="0"/>
                              <w:marBottom w:val="300"/>
                              <w:divBdr>
                                <w:top w:val="none" w:sz="0" w:space="0" w:color="auto"/>
                                <w:left w:val="none" w:sz="0" w:space="0" w:color="auto"/>
                                <w:bottom w:val="none" w:sz="0" w:space="0" w:color="auto"/>
                                <w:right w:val="none" w:sz="0" w:space="0" w:color="auto"/>
                              </w:divBdr>
                            </w:div>
                            <w:div w:id="80491992">
                              <w:marLeft w:val="0"/>
                              <w:marRight w:val="0"/>
                              <w:marTop w:val="300"/>
                              <w:marBottom w:val="300"/>
                              <w:divBdr>
                                <w:top w:val="none" w:sz="0" w:space="0" w:color="auto"/>
                                <w:left w:val="none" w:sz="0" w:space="0" w:color="auto"/>
                                <w:bottom w:val="none" w:sz="0" w:space="0" w:color="auto"/>
                                <w:right w:val="none" w:sz="0" w:space="0" w:color="auto"/>
                              </w:divBdr>
                            </w:div>
                            <w:div w:id="1027870807">
                              <w:marLeft w:val="0"/>
                              <w:marRight w:val="0"/>
                              <w:marTop w:val="300"/>
                              <w:marBottom w:val="600"/>
                              <w:divBdr>
                                <w:top w:val="single" w:sz="6" w:space="30" w:color="EB5D0B"/>
                                <w:left w:val="none" w:sz="0" w:space="0" w:color="auto"/>
                                <w:bottom w:val="single" w:sz="6" w:space="30" w:color="EB5D0B"/>
                                <w:right w:val="none" w:sz="0" w:space="0" w:color="auto"/>
                              </w:divBdr>
                            </w:div>
                            <w:div w:id="239098221">
                              <w:marLeft w:val="0"/>
                              <w:marRight w:val="0"/>
                              <w:marTop w:val="240"/>
                              <w:marBottom w:val="240"/>
                              <w:divBdr>
                                <w:top w:val="none" w:sz="0" w:space="0" w:color="auto"/>
                                <w:left w:val="none" w:sz="0" w:space="0" w:color="auto"/>
                                <w:bottom w:val="none" w:sz="0" w:space="0" w:color="auto"/>
                                <w:right w:val="none" w:sz="0" w:space="0" w:color="auto"/>
                              </w:divBdr>
                              <w:divsChild>
                                <w:div w:id="1633443810">
                                  <w:marLeft w:val="0"/>
                                  <w:marRight w:val="0"/>
                                  <w:marTop w:val="0"/>
                                  <w:marBottom w:val="0"/>
                                  <w:divBdr>
                                    <w:top w:val="none" w:sz="0" w:space="0" w:color="auto"/>
                                    <w:left w:val="none" w:sz="0" w:space="0" w:color="auto"/>
                                    <w:bottom w:val="none" w:sz="0" w:space="0" w:color="auto"/>
                                    <w:right w:val="none" w:sz="0" w:space="0" w:color="auto"/>
                                  </w:divBdr>
                                </w:div>
                              </w:divsChild>
                            </w:div>
                            <w:div w:id="1450928145">
                              <w:marLeft w:val="0"/>
                              <w:marRight w:val="0"/>
                              <w:marTop w:val="240"/>
                              <w:marBottom w:val="240"/>
                              <w:divBdr>
                                <w:top w:val="none" w:sz="0" w:space="0" w:color="auto"/>
                                <w:left w:val="none" w:sz="0" w:space="0" w:color="auto"/>
                                <w:bottom w:val="none" w:sz="0" w:space="0" w:color="auto"/>
                                <w:right w:val="none" w:sz="0" w:space="0" w:color="auto"/>
                              </w:divBdr>
                              <w:divsChild>
                                <w:div w:id="1365443153">
                                  <w:marLeft w:val="0"/>
                                  <w:marRight w:val="0"/>
                                  <w:marTop w:val="0"/>
                                  <w:marBottom w:val="0"/>
                                  <w:divBdr>
                                    <w:top w:val="none" w:sz="0" w:space="0" w:color="auto"/>
                                    <w:left w:val="none" w:sz="0" w:space="0" w:color="auto"/>
                                    <w:bottom w:val="none" w:sz="0" w:space="0" w:color="auto"/>
                                    <w:right w:val="none" w:sz="0" w:space="0" w:color="auto"/>
                                  </w:divBdr>
                                </w:div>
                              </w:divsChild>
                            </w:div>
                            <w:div w:id="1237131861">
                              <w:marLeft w:val="0"/>
                              <w:marRight w:val="0"/>
                              <w:marTop w:val="240"/>
                              <w:marBottom w:val="240"/>
                              <w:divBdr>
                                <w:top w:val="none" w:sz="0" w:space="0" w:color="auto"/>
                                <w:left w:val="none" w:sz="0" w:space="0" w:color="auto"/>
                                <w:bottom w:val="none" w:sz="0" w:space="0" w:color="auto"/>
                                <w:right w:val="none" w:sz="0" w:space="0" w:color="auto"/>
                              </w:divBdr>
                              <w:divsChild>
                                <w:div w:id="1863089766">
                                  <w:marLeft w:val="0"/>
                                  <w:marRight w:val="0"/>
                                  <w:marTop w:val="0"/>
                                  <w:marBottom w:val="0"/>
                                  <w:divBdr>
                                    <w:top w:val="none" w:sz="0" w:space="0" w:color="auto"/>
                                    <w:left w:val="none" w:sz="0" w:space="0" w:color="auto"/>
                                    <w:bottom w:val="none" w:sz="0" w:space="0" w:color="auto"/>
                                    <w:right w:val="none" w:sz="0" w:space="0" w:color="auto"/>
                                  </w:divBdr>
                                </w:div>
                              </w:divsChild>
                            </w:div>
                            <w:div w:id="1207642856">
                              <w:marLeft w:val="0"/>
                              <w:marRight w:val="0"/>
                              <w:marTop w:val="240"/>
                              <w:marBottom w:val="240"/>
                              <w:divBdr>
                                <w:top w:val="none" w:sz="0" w:space="0" w:color="auto"/>
                                <w:left w:val="none" w:sz="0" w:space="0" w:color="auto"/>
                                <w:bottom w:val="none" w:sz="0" w:space="0" w:color="auto"/>
                                <w:right w:val="none" w:sz="0" w:space="0" w:color="auto"/>
                              </w:divBdr>
                              <w:divsChild>
                                <w:div w:id="747926671">
                                  <w:marLeft w:val="0"/>
                                  <w:marRight w:val="0"/>
                                  <w:marTop w:val="0"/>
                                  <w:marBottom w:val="0"/>
                                  <w:divBdr>
                                    <w:top w:val="none" w:sz="0" w:space="0" w:color="auto"/>
                                    <w:left w:val="none" w:sz="0" w:space="0" w:color="auto"/>
                                    <w:bottom w:val="none" w:sz="0" w:space="0" w:color="auto"/>
                                    <w:right w:val="none" w:sz="0" w:space="0" w:color="auto"/>
                                  </w:divBdr>
                                </w:div>
                              </w:divsChild>
                            </w:div>
                            <w:div w:id="25916129">
                              <w:marLeft w:val="0"/>
                              <w:marRight w:val="0"/>
                              <w:marTop w:val="240"/>
                              <w:marBottom w:val="240"/>
                              <w:divBdr>
                                <w:top w:val="none" w:sz="0" w:space="0" w:color="auto"/>
                                <w:left w:val="none" w:sz="0" w:space="0" w:color="auto"/>
                                <w:bottom w:val="none" w:sz="0" w:space="0" w:color="auto"/>
                                <w:right w:val="none" w:sz="0" w:space="0" w:color="auto"/>
                              </w:divBdr>
                              <w:divsChild>
                                <w:div w:id="400518585">
                                  <w:marLeft w:val="0"/>
                                  <w:marRight w:val="0"/>
                                  <w:marTop w:val="0"/>
                                  <w:marBottom w:val="0"/>
                                  <w:divBdr>
                                    <w:top w:val="none" w:sz="0" w:space="0" w:color="auto"/>
                                    <w:left w:val="none" w:sz="0" w:space="0" w:color="auto"/>
                                    <w:bottom w:val="none" w:sz="0" w:space="0" w:color="auto"/>
                                    <w:right w:val="none" w:sz="0" w:space="0" w:color="auto"/>
                                  </w:divBdr>
                                </w:div>
                              </w:divsChild>
                            </w:div>
                            <w:div w:id="112360749">
                              <w:marLeft w:val="0"/>
                              <w:marRight w:val="0"/>
                              <w:marTop w:val="240"/>
                              <w:marBottom w:val="240"/>
                              <w:divBdr>
                                <w:top w:val="none" w:sz="0" w:space="0" w:color="auto"/>
                                <w:left w:val="none" w:sz="0" w:space="0" w:color="auto"/>
                                <w:bottom w:val="none" w:sz="0" w:space="0" w:color="auto"/>
                                <w:right w:val="none" w:sz="0" w:space="0" w:color="auto"/>
                              </w:divBdr>
                              <w:divsChild>
                                <w:div w:id="1450706224">
                                  <w:marLeft w:val="0"/>
                                  <w:marRight w:val="0"/>
                                  <w:marTop w:val="0"/>
                                  <w:marBottom w:val="0"/>
                                  <w:divBdr>
                                    <w:top w:val="none" w:sz="0" w:space="0" w:color="auto"/>
                                    <w:left w:val="none" w:sz="0" w:space="0" w:color="auto"/>
                                    <w:bottom w:val="none" w:sz="0" w:space="0" w:color="auto"/>
                                    <w:right w:val="none" w:sz="0" w:space="0" w:color="auto"/>
                                  </w:divBdr>
                                </w:div>
                              </w:divsChild>
                            </w:div>
                            <w:div w:id="1675719131">
                              <w:marLeft w:val="0"/>
                              <w:marRight w:val="0"/>
                              <w:marTop w:val="240"/>
                              <w:marBottom w:val="240"/>
                              <w:divBdr>
                                <w:top w:val="none" w:sz="0" w:space="0" w:color="auto"/>
                                <w:left w:val="none" w:sz="0" w:space="0" w:color="auto"/>
                                <w:bottom w:val="none" w:sz="0" w:space="0" w:color="auto"/>
                                <w:right w:val="none" w:sz="0" w:space="0" w:color="auto"/>
                              </w:divBdr>
                              <w:divsChild>
                                <w:div w:id="1490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11305">
      <w:bodyDiv w:val="1"/>
      <w:marLeft w:val="0"/>
      <w:marRight w:val="0"/>
      <w:marTop w:val="0"/>
      <w:marBottom w:val="0"/>
      <w:divBdr>
        <w:top w:val="none" w:sz="0" w:space="0" w:color="auto"/>
        <w:left w:val="none" w:sz="0" w:space="0" w:color="auto"/>
        <w:bottom w:val="none" w:sz="0" w:space="0" w:color="auto"/>
        <w:right w:val="none" w:sz="0" w:space="0" w:color="auto"/>
      </w:divBdr>
      <w:divsChild>
        <w:div w:id="747505992">
          <w:marLeft w:val="0"/>
          <w:marRight w:val="0"/>
          <w:marTop w:val="0"/>
          <w:marBottom w:val="0"/>
          <w:divBdr>
            <w:top w:val="none" w:sz="0" w:space="0" w:color="auto"/>
            <w:left w:val="none" w:sz="0" w:space="0" w:color="auto"/>
            <w:bottom w:val="none" w:sz="0" w:space="0" w:color="auto"/>
            <w:right w:val="none" w:sz="0" w:space="0" w:color="auto"/>
          </w:divBdr>
          <w:divsChild>
            <w:div w:id="1853952779">
              <w:marLeft w:val="0"/>
              <w:marRight w:val="0"/>
              <w:marTop w:val="0"/>
              <w:marBottom w:val="0"/>
              <w:divBdr>
                <w:top w:val="none" w:sz="0" w:space="0" w:color="auto"/>
                <w:left w:val="none" w:sz="0" w:space="0" w:color="auto"/>
                <w:bottom w:val="none" w:sz="0" w:space="0" w:color="auto"/>
                <w:right w:val="none" w:sz="0" w:space="0" w:color="auto"/>
              </w:divBdr>
              <w:divsChild>
                <w:div w:id="1006982597">
                  <w:marLeft w:val="0"/>
                  <w:marRight w:val="0"/>
                  <w:marTop w:val="0"/>
                  <w:marBottom w:val="0"/>
                  <w:divBdr>
                    <w:top w:val="none" w:sz="0" w:space="0" w:color="auto"/>
                    <w:left w:val="none" w:sz="0" w:space="0" w:color="auto"/>
                    <w:bottom w:val="none" w:sz="0" w:space="0" w:color="auto"/>
                    <w:right w:val="none" w:sz="0" w:space="0" w:color="auto"/>
                  </w:divBdr>
                </w:div>
                <w:div w:id="2065912103">
                  <w:marLeft w:val="0"/>
                  <w:marRight w:val="0"/>
                  <w:marTop w:val="847"/>
                  <w:marBottom w:val="0"/>
                  <w:divBdr>
                    <w:top w:val="none" w:sz="0" w:space="0" w:color="auto"/>
                    <w:left w:val="none" w:sz="0" w:space="0" w:color="auto"/>
                    <w:bottom w:val="none" w:sz="0" w:space="0" w:color="auto"/>
                    <w:right w:val="none" w:sz="0" w:space="0" w:color="auto"/>
                  </w:divBdr>
                  <w:divsChild>
                    <w:div w:id="176701454">
                      <w:marLeft w:val="0"/>
                      <w:marRight w:val="0"/>
                      <w:marTop w:val="0"/>
                      <w:marBottom w:val="0"/>
                      <w:divBdr>
                        <w:top w:val="none" w:sz="0" w:space="0" w:color="auto"/>
                        <w:left w:val="none" w:sz="0" w:space="0" w:color="auto"/>
                        <w:bottom w:val="none" w:sz="0" w:space="0" w:color="auto"/>
                        <w:right w:val="none" w:sz="0" w:space="0" w:color="auto"/>
                      </w:divBdr>
                      <w:divsChild>
                        <w:div w:id="648173242">
                          <w:marLeft w:val="0"/>
                          <w:marRight w:val="0"/>
                          <w:marTop w:val="0"/>
                          <w:marBottom w:val="0"/>
                          <w:divBdr>
                            <w:top w:val="none" w:sz="0" w:space="0" w:color="auto"/>
                            <w:left w:val="none" w:sz="0" w:space="0" w:color="auto"/>
                            <w:bottom w:val="none" w:sz="0" w:space="0" w:color="auto"/>
                            <w:right w:val="none" w:sz="0" w:space="0" w:color="auto"/>
                          </w:divBdr>
                          <w:divsChild>
                            <w:div w:id="78986035">
                              <w:marLeft w:val="0"/>
                              <w:marRight w:val="0"/>
                              <w:marTop w:val="0"/>
                              <w:marBottom w:val="0"/>
                              <w:divBdr>
                                <w:top w:val="none" w:sz="0" w:space="0" w:color="auto"/>
                                <w:left w:val="none" w:sz="0" w:space="0" w:color="auto"/>
                                <w:bottom w:val="none" w:sz="0" w:space="0" w:color="auto"/>
                                <w:right w:val="none" w:sz="0" w:space="0" w:color="auto"/>
                              </w:divBdr>
                            </w:div>
                          </w:divsChild>
                        </w:div>
                        <w:div w:id="1136947371">
                          <w:marLeft w:val="0"/>
                          <w:marRight w:val="191"/>
                          <w:marTop w:val="0"/>
                          <w:marBottom w:val="0"/>
                          <w:divBdr>
                            <w:top w:val="none" w:sz="0" w:space="0" w:color="auto"/>
                            <w:left w:val="none" w:sz="0" w:space="0" w:color="auto"/>
                            <w:bottom w:val="none" w:sz="0" w:space="0" w:color="auto"/>
                            <w:right w:val="none" w:sz="0" w:space="0" w:color="auto"/>
                          </w:divBdr>
                        </w:div>
                        <w:div w:id="2077821362">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36876">
          <w:marLeft w:val="0"/>
          <w:marRight w:val="0"/>
          <w:marTop w:val="0"/>
          <w:marBottom w:val="0"/>
          <w:divBdr>
            <w:top w:val="none" w:sz="0" w:space="0" w:color="auto"/>
            <w:left w:val="none" w:sz="0" w:space="0" w:color="auto"/>
            <w:bottom w:val="none" w:sz="0" w:space="0" w:color="auto"/>
            <w:right w:val="none" w:sz="0" w:space="0" w:color="auto"/>
          </w:divBdr>
          <w:divsChild>
            <w:div w:id="2073769373">
              <w:marLeft w:val="0"/>
              <w:marRight w:val="0"/>
              <w:marTop w:val="0"/>
              <w:marBottom w:val="0"/>
              <w:divBdr>
                <w:top w:val="none" w:sz="0" w:space="0" w:color="auto"/>
                <w:left w:val="none" w:sz="0" w:space="0" w:color="auto"/>
                <w:bottom w:val="none" w:sz="0" w:space="0" w:color="auto"/>
                <w:right w:val="none" w:sz="0" w:space="0" w:color="auto"/>
              </w:divBdr>
              <w:divsChild>
                <w:div w:id="783382840">
                  <w:marLeft w:val="0"/>
                  <w:marRight w:val="0"/>
                  <w:marTop w:val="0"/>
                  <w:marBottom w:val="0"/>
                  <w:divBdr>
                    <w:top w:val="none" w:sz="0" w:space="0" w:color="auto"/>
                    <w:left w:val="none" w:sz="0" w:space="0" w:color="auto"/>
                    <w:bottom w:val="none" w:sz="0" w:space="0" w:color="auto"/>
                    <w:right w:val="none" w:sz="0" w:space="0" w:color="auto"/>
                  </w:divBdr>
                  <w:divsChild>
                    <w:div w:id="94980035">
                      <w:marLeft w:val="0"/>
                      <w:marRight w:val="2118"/>
                      <w:marTop w:val="0"/>
                      <w:marBottom w:val="0"/>
                      <w:divBdr>
                        <w:top w:val="none" w:sz="0" w:space="0" w:color="auto"/>
                        <w:left w:val="none" w:sz="0" w:space="0" w:color="auto"/>
                        <w:bottom w:val="none" w:sz="0" w:space="0" w:color="auto"/>
                        <w:right w:val="none" w:sz="0" w:space="0" w:color="auto"/>
                      </w:divBdr>
                      <w:divsChild>
                        <w:div w:id="2069910067">
                          <w:marLeft w:val="0"/>
                          <w:marRight w:val="0"/>
                          <w:marTop w:val="847"/>
                          <w:marBottom w:val="847"/>
                          <w:divBdr>
                            <w:top w:val="none" w:sz="0" w:space="0" w:color="auto"/>
                            <w:left w:val="none" w:sz="0" w:space="0" w:color="auto"/>
                            <w:bottom w:val="none" w:sz="0" w:space="0" w:color="auto"/>
                            <w:right w:val="none" w:sz="0" w:space="0" w:color="auto"/>
                          </w:divBdr>
                          <w:divsChild>
                            <w:div w:id="640962517">
                              <w:marLeft w:val="0"/>
                              <w:marRight w:val="0"/>
                              <w:marTop w:val="0"/>
                              <w:marBottom w:val="424"/>
                              <w:divBdr>
                                <w:top w:val="none" w:sz="0" w:space="0" w:color="auto"/>
                                <w:left w:val="none" w:sz="0" w:space="0" w:color="auto"/>
                                <w:bottom w:val="none" w:sz="0" w:space="0" w:color="auto"/>
                                <w:right w:val="none" w:sz="0" w:space="0" w:color="auto"/>
                              </w:divBdr>
                            </w:div>
                            <w:div w:id="1126464346">
                              <w:marLeft w:val="0"/>
                              <w:marRight w:val="0"/>
                              <w:marTop w:val="424"/>
                              <w:marBottom w:val="424"/>
                              <w:divBdr>
                                <w:top w:val="none" w:sz="0" w:space="0" w:color="auto"/>
                                <w:left w:val="none" w:sz="0" w:space="0" w:color="auto"/>
                                <w:bottom w:val="none" w:sz="0" w:space="0" w:color="auto"/>
                                <w:right w:val="none" w:sz="0" w:space="0" w:color="auto"/>
                              </w:divBdr>
                            </w:div>
                            <w:div w:id="1610818977">
                              <w:marLeft w:val="0"/>
                              <w:marRight w:val="0"/>
                              <w:marTop w:val="424"/>
                              <w:marBottom w:val="847"/>
                              <w:divBdr>
                                <w:top w:val="single" w:sz="8" w:space="31" w:color="EB5D0B"/>
                                <w:left w:val="none" w:sz="0" w:space="0" w:color="auto"/>
                                <w:bottom w:val="single" w:sz="8" w:space="31" w:color="EB5D0B"/>
                                <w:right w:val="none" w:sz="0" w:space="0" w:color="auto"/>
                              </w:divBdr>
                            </w:div>
                            <w:div w:id="654190411">
                              <w:marLeft w:val="0"/>
                              <w:marRight w:val="0"/>
                              <w:marTop w:val="339"/>
                              <w:marBottom w:val="339"/>
                              <w:divBdr>
                                <w:top w:val="none" w:sz="0" w:space="0" w:color="auto"/>
                                <w:left w:val="none" w:sz="0" w:space="0" w:color="auto"/>
                                <w:bottom w:val="none" w:sz="0" w:space="0" w:color="auto"/>
                                <w:right w:val="none" w:sz="0" w:space="0" w:color="auto"/>
                              </w:divBdr>
                              <w:divsChild>
                                <w:div w:id="508518641">
                                  <w:marLeft w:val="0"/>
                                  <w:marRight w:val="0"/>
                                  <w:marTop w:val="0"/>
                                  <w:marBottom w:val="0"/>
                                  <w:divBdr>
                                    <w:top w:val="none" w:sz="0" w:space="0" w:color="auto"/>
                                    <w:left w:val="none" w:sz="0" w:space="0" w:color="auto"/>
                                    <w:bottom w:val="none" w:sz="0" w:space="0" w:color="auto"/>
                                    <w:right w:val="none" w:sz="0" w:space="0" w:color="auto"/>
                                  </w:divBdr>
                                </w:div>
                              </w:divsChild>
                            </w:div>
                            <w:div w:id="653220649">
                              <w:marLeft w:val="0"/>
                              <w:marRight w:val="0"/>
                              <w:marTop w:val="339"/>
                              <w:marBottom w:val="339"/>
                              <w:divBdr>
                                <w:top w:val="none" w:sz="0" w:space="0" w:color="auto"/>
                                <w:left w:val="none" w:sz="0" w:space="0" w:color="auto"/>
                                <w:bottom w:val="none" w:sz="0" w:space="0" w:color="auto"/>
                                <w:right w:val="none" w:sz="0" w:space="0" w:color="auto"/>
                              </w:divBdr>
                              <w:divsChild>
                                <w:div w:id="121576844">
                                  <w:marLeft w:val="0"/>
                                  <w:marRight w:val="0"/>
                                  <w:marTop w:val="0"/>
                                  <w:marBottom w:val="0"/>
                                  <w:divBdr>
                                    <w:top w:val="none" w:sz="0" w:space="0" w:color="auto"/>
                                    <w:left w:val="none" w:sz="0" w:space="0" w:color="auto"/>
                                    <w:bottom w:val="none" w:sz="0" w:space="0" w:color="auto"/>
                                    <w:right w:val="none" w:sz="0" w:space="0" w:color="auto"/>
                                  </w:divBdr>
                                </w:div>
                              </w:divsChild>
                            </w:div>
                            <w:div w:id="902443994">
                              <w:marLeft w:val="0"/>
                              <w:marRight w:val="0"/>
                              <w:marTop w:val="339"/>
                              <w:marBottom w:val="339"/>
                              <w:divBdr>
                                <w:top w:val="none" w:sz="0" w:space="0" w:color="auto"/>
                                <w:left w:val="none" w:sz="0" w:space="0" w:color="auto"/>
                                <w:bottom w:val="none" w:sz="0" w:space="0" w:color="auto"/>
                                <w:right w:val="none" w:sz="0" w:space="0" w:color="auto"/>
                              </w:divBdr>
                              <w:divsChild>
                                <w:div w:id="1675763392">
                                  <w:marLeft w:val="0"/>
                                  <w:marRight w:val="0"/>
                                  <w:marTop w:val="0"/>
                                  <w:marBottom w:val="0"/>
                                  <w:divBdr>
                                    <w:top w:val="none" w:sz="0" w:space="0" w:color="auto"/>
                                    <w:left w:val="none" w:sz="0" w:space="0" w:color="auto"/>
                                    <w:bottom w:val="none" w:sz="0" w:space="0" w:color="auto"/>
                                    <w:right w:val="none" w:sz="0" w:space="0" w:color="auto"/>
                                  </w:divBdr>
                                </w:div>
                              </w:divsChild>
                            </w:div>
                            <w:div w:id="1873110889">
                              <w:marLeft w:val="0"/>
                              <w:marRight w:val="0"/>
                              <w:marTop w:val="339"/>
                              <w:marBottom w:val="339"/>
                              <w:divBdr>
                                <w:top w:val="none" w:sz="0" w:space="0" w:color="auto"/>
                                <w:left w:val="none" w:sz="0" w:space="0" w:color="auto"/>
                                <w:bottom w:val="none" w:sz="0" w:space="0" w:color="auto"/>
                                <w:right w:val="none" w:sz="0" w:space="0" w:color="auto"/>
                              </w:divBdr>
                              <w:divsChild>
                                <w:div w:id="1050619019">
                                  <w:marLeft w:val="0"/>
                                  <w:marRight w:val="0"/>
                                  <w:marTop w:val="0"/>
                                  <w:marBottom w:val="0"/>
                                  <w:divBdr>
                                    <w:top w:val="none" w:sz="0" w:space="0" w:color="auto"/>
                                    <w:left w:val="none" w:sz="0" w:space="0" w:color="auto"/>
                                    <w:bottom w:val="none" w:sz="0" w:space="0" w:color="auto"/>
                                    <w:right w:val="none" w:sz="0" w:space="0" w:color="auto"/>
                                  </w:divBdr>
                                </w:div>
                              </w:divsChild>
                            </w:div>
                            <w:div w:id="991835384">
                              <w:marLeft w:val="0"/>
                              <w:marRight w:val="0"/>
                              <w:marTop w:val="508"/>
                              <w:marBottom w:val="508"/>
                              <w:divBdr>
                                <w:top w:val="none" w:sz="0" w:space="0" w:color="auto"/>
                                <w:left w:val="none" w:sz="0" w:space="0" w:color="auto"/>
                                <w:bottom w:val="none" w:sz="0" w:space="0" w:color="auto"/>
                                <w:right w:val="none" w:sz="0" w:space="0" w:color="auto"/>
                              </w:divBdr>
                            </w:div>
                            <w:div w:id="242490146">
                              <w:marLeft w:val="0"/>
                              <w:marRight w:val="0"/>
                              <w:marTop w:val="339"/>
                              <w:marBottom w:val="339"/>
                              <w:divBdr>
                                <w:top w:val="none" w:sz="0" w:space="0" w:color="auto"/>
                                <w:left w:val="none" w:sz="0" w:space="0" w:color="auto"/>
                                <w:bottom w:val="none" w:sz="0" w:space="0" w:color="auto"/>
                                <w:right w:val="none" w:sz="0" w:space="0" w:color="auto"/>
                              </w:divBdr>
                              <w:divsChild>
                                <w:div w:id="938635325">
                                  <w:marLeft w:val="0"/>
                                  <w:marRight w:val="0"/>
                                  <w:marTop w:val="0"/>
                                  <w:marBottom w:val="0"/>
                                  <w:divBdr>
                                    <w:top w:val="none" w:sz="0" w:space="0" w:color="auto"/>
                                    <w:left w:val="none" w:sz="0" w:space="0" w:color="auto"/>
                                    <w:bottom w:val="none" w:sz="0" w:space="0" w:color="auto"/>
                                    <w:right w:val="none" w:sz="0" w:space="0" w:color="auto"/>
                                  </w:divBdr>
                                </w:div>
                              </w:divsChild>
                            </w:div>
                            <w:div w:id="1667171908">
                              <w:marLeft w:val="0"/>
                              <w:marRight w:val="0"/>
                              <w:marTop w:val="339"/>
                              <w:marBottom w:val="339"/>
                              <w:divBdr>
                                <w:top w:val="none" w:sz="0" w:space="0" w:color="auto"/>
                                <w:left w:val="none" w:sz="0" w:space="0" w:color="auto"/>
                                <w:bottom w:val="none" w:sz="0" w:space="0" w:color="auto"/>
                                <w:right w:val="none" w:sz="0" w:space="0" w:color="auto"/>
                              </w:divBdr>
                              <w:divsChild>
                                <w:div w:id="1862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4160">
      <w:bodyDiv w:val="1"/>
      <w:marLeft w:val="0"/>
      <w:marRight w:val="0"/>
      <w:marTop w:val="0"/>
      <w:marBottom w:val="0"/>
      <w:divBdr>
        <w:top w:val="none" w:sz="0" w:space="0" w:color="auto"/>
        <w:left w:val="none" w:sz="0" w:space="0" w:color="auto"/>
        <w:bottom w:val="none" w:sz="0" w:space="0" w:color="auto"/>
        <w:right w:val="none" w:sz="0" w:space="0" w:color="auto"/>
      </w:divBdr>
      <w:divsChild>
        <w:div w:id="1328677413">
          <w:marLeft w:val="0"/>
          <w:marRight w:val="0"/>
          <w:marTop w:val="0"/>
          <w:marBottom w:val="0"/>
          <w:divBdr>
            <w:top w:val="none" w:sz="0" w:space="0" w:color="auto"/>
            <w:left w:val="none" w:sz="0" w:space="0" w:color="auto"/>
            <w:bottom w:val="none" w:sz="0" w:space="0" w:color="auto"/>
            <w:right w:val="none" w:sz="0" w:space="0" w:color="auto"/>
          </w:divBdr>
          <w:divsChild>
            <w:div w:id="917329027">
              <w:marLeft w:val="0"/>
              <w:marRight w:val="0"/>
              <w:marTop w:val="0"/>
              <w:marBottom w:val="0"/>
              <w:divBdr>
                <w:top w:val="none" w:sz="0" w:space="0" w:color="auto"/>
                <w:left w:val="none" w:sz="0" w:space="0" w:color="auto"/>
                <w:bottom w:val="none" w:sz="0" w:space="0" w:color="auto"/>
                <w:right w:val="none" w:sz="0" w:space="0" w:color="auto"/>
              </w:divBdr>
              <w:divsChild>
                <w:div w:id="564612761">
                  <w:marLeft w:val="0"/>
                  <w:marRight w:val="0"/>
                  <w:marTop w:val="0"/>
                  <w:marBottom w:val="0"/>
                  <w:divBdr>
                    <w:top w:val="none" w:sz="0" w:space="0" w:color="auto"/>
                    <w:left w:val="none" w:sz="0" w:space="0" w:color="auto"/>
                    <w:bottom w:val="none" w:sz="0" w:space="0" w:color="auto"/>
                    <w:right w:val="none" w:sz="0" w:space="0" w:color="auto"/>
                  </w:divBdr>
                </w:div>
                <w:div w:id="8876461">
                  <w:marLeft w:val="0"/>
                  <w:marRight w:val="0"/>
                  <w:marTop w:val="60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0"/>
                      <w:divBdr>
                        <w:top w:val="none" w:sz="0" w:space="0" w:color="auto"/>
                        <w:left w:val="none" w:sz="0" w:space="0" w:color="auto"/>
                        <w:bottom w:val="none" w:sz="0" w:space="0" w:color="auto"/>
                        <w:right w:val="none" w:sz="0" w:space="0" w:color="auto"/>
                      </w:divBdr>
                      <w:divsChild>
                        <w:div w:id="1937597182">
                          <w:marLeft w:val="0"/>
                          <w:marRight w:val="0"/>
                          <w:marTop w:val="0"/>
                          <w:marBottom w:val="0"/>
                          <w:divBdr>
                            <w:top w:val="none" w:sz="0" w:space="0" w:color="auto"/>
                            <w:left w:val="none" w:sz="0" w:space="0" w:color="auto"/>
                            <w:bottom w:val="none" w:sz="0" w:space="0" w:color="auto"/>
                            <w:right w:val="none" w:sz="0" w:space="0" w:color="auto"/>
                          </w:divBdr>
                          <w:divsChild>
                            <w:div w:id="1836333450">
                              <w:marLeft w:val="0"/>
                              <w:marRight w:val="0"/>
                              <w:marTop w:val="0"/>
                              <w:marBottom w:val="0"/>
                              <w:divBdr>
                                <w:top w:val="none" w:sz="0" w:space="0" w:color="auto"/>
                                <w:left w:val="none" w:sz="0" w:space="0" w:color="auto"/>
                                <w:bottom w:val="none" w:sz="0" w:space="0" w:color="auto"/>
                                <w:right w:val="none" w:sz="0" w:space="0" w:color="auto"/>
                              </w:divBdr>
                            </w:div>
                          </w:divsChild>
                        </w:div>
                        <w:div w:id="1169295574">
                          <w:marLeft w:val="0"/>
                          <w:marRight w:val="135"/>
                          <w:marTop w:val="0"/>
                          <w:marBottom w:val="0"/>
                          <w:divBdr>
                            <w:top w:val="none" w:sz="0" w:space="0" w:color="auto"/>
                            <w:left w:val="none" w:sz="0" w:space="0" w:color="auto"/>
                            <w:bottom w:val="none" w:sz="0" w:space="0" w:color="auto"/>
                            <w:right w:val="none" w:sz="0" w:space="0" w:color="auto"/>
                          </w:divBdr>
                        </w:div>
                        <w:div w:id="334915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8561">
          <w:marLeft w:val="0"/>
          <w:marRight w:val="0"/>
          <w:marTop w:val="0"/>
          <w:marBottom w:val="0"/>
          <w:divBdr>
            <w:top w:val="none" w:sz="0" w:space="0" w:color="auto"/>
            <w:left w:val="none" w:sz="0" w:space="0" w:color="auto"/>
            <w:bottom w:val="none" w:sz="0" w:space="0" w:color="auto"/>
            <w:right w:val="none" w:sz="0" w:space="0" w:color="auto"/>
          </w:divBdr>
          <w:divsChild>
            <w:div w:id="1172716063">
              <w:marLeft w:val="0"/>
              <w:marRight w:val="0"/>
              <w:marTop w:val="0"/>
              <w:marBottom w:val="0"/>
              <w:divBdr>
                <w:top w:val="none" w:sz="0" w:space="0" w:color="auto"/>
                <w:left w:val="none" w:sz="0" w:space="0" w:color="auto"/>
                <w:bottom w:val="none" w:sz="0" w:space="0" w:color="auto"/>
                <w:right w:val="none" w:sz="0" w:space="0" w:color="auto"/>
              </w:divBdr>
              <w:divsChild>
                <w:div w:id="415903679">
                  <w:marLeft w:val="0"/>
                  <w:marRight w:val="0"/>
                  <w:marTop w:val="0"/>
                  <w:marBottom w:val="0"/>
                  <w:divBdr>
                    <w:top w:val="none" w:sz="0" w:space="0" w:color="auto"/>
                    <w:left w:val="none" w:sz="0" w:space="0" w:color="auto"/>
                    <w:bottom w:val="none" w:sz="0" w:space="0" w:color="auto"/>
                    <w:right w:val="none" w:sz="0" w:space="0" w:color="auto"/>
                  </w:divBdr>
                  <w:divsChild>
                    <w:div w:id="2026125697">
                      <w:marLeft w:val="0"/>
                      <w:marRight w:val="1500"/>
                      <w:marTop w:val="0"/>
                      <w:marBottom w:val="0"/>
                      <w:divBdr>
                        <w:top w:val="none" w:sz="0" w:space="0" w:color="auto"/>
                        <w:left w:val="none" w:sz="0" w:space="0" w:color="auto"/>
                        <w:bottom w:val="none" w:sz="0" w:space="0" w:color="auto"/>
                        <w:right w:val="none" w:sz="0" w:space="0" w:color="auto"/>
                      </w:divBdr>
                      <w:divsChild>
                        <w:div w:id="1449931779">
                          <w:marLeft w:val="0"/>
                          <w:marRight w:val="0"/>
                          <w:marTop w:val="600"/>
                          <w:marBottom w:val="600"/>
                          <w:divBdr>
                            <w:top w:val="none" w:sz="0" w:space="0" w:color="auto"/>
                            <w:left w:val="none" w:sz="0" w:space="0" w:color="auto"/>
                            <w:bottom w:val="none" w:sz="0" w:space="0" w:color="auto"/>
                            <w:right w:val="none" w:sz="0" w:space="0" w:color="auto"/>
                          </w:divBdr>
                          <w:divsChild>
                            <w:div w:id="1298991969">
                              <w:marLeft w:val="0"/>
                              <w:marRight w:val="0"/>
                              <w:marTop w:val="0"/>
                              <w:marBottom w:val="300"/>
                              <w:divBdr>
                                <w:top w:val="none" w:sz="0" w:space="0" w:color="auto"/>
                                <w:left w:val="none" w:sz="0" w:space="0" w:color="auto"/>
                                <w:bottom w:val="none" w:sz="0" w:space="0" w:color="auto"/>
                                <w:right w:val="none" w:sz="0" w:space="0" w:color="auto"/>
                              </w:divBdr>
                            </w:div>
                            <w:div w:id="465583147">
                              <w:marLeft w:val="0"/>
                              <w:marRight w:val="0"/>
                              <w:marTop w:val="300"/>
                              <w:marBottom w:val="300"/>
                              <w:divBdr>
                                <w:top w:val="none" w:sz="0" w:space="0" w:color="auto"/>
                                <w:left w:val="none" w:sz="0" w:space="0" w:color="auto"/>
                                <w:bottom w:val="none" w:sz="0" w:space="0" w:color="auto"/>
                                <w:right w:val="none" w:sz="0" w:space="0" w:color="auto"/>
                              </w:divBdr>
                            </w:div>
                            <w:div w:id="1312246312">
                              <w:marLeft w:val="0"/>
                              <w:marRight w:val="0"/>
                              <w:marTop w:val="300"/>
                              <w:marBottom w:val="600"/>
                              <w:divBdr>
                                <w:top w:val="single" w:sz="6" w:space="30" w:color="EB5D0B"/>
                                <w:left w:val="none" w:sz="0" w:space="0" w:color="auto"/>
                                <w:bottom w:val="single" w:sz="6" w:space="30" w:color="EB5D0B"/>
                                <w:right w:val="none" w:sz="0" w:space="0" w:color="auto"/>
                              </w:divBdr>
                            </w:div>
                            <w:div w:id="553658850">
                              <w:marLeft w:val="0"/>
                              <w:marRight w:val="0"/>
                              <w:marTop w:val="240"/>
                              <w:marBottom w:val="240"/>
                              <w:divBdr>
                                <w:top w:val="none" w:sz="0" w:space="0" w:color="auto"/>
                                <w:left w:val="none" w:sz="0" w:space="0" w:color="auto"/>
                                <w:bottom w:val="none" w:sz="0" w:space="0" w:color="auto"/>
                                <w:right w:val="none" w:sz="0" w:space="0" w:color="auto"/>
                              </w:divBdr>
                              <w:divsChild>
                                <w:div w:id="10769158">
                                  <w:marLeft w:val="0"/>
                                  <w:marRight w:val="0"/>
                                  <w:marTop w:val="0"/>
                                  <w:marBottom w:val="0"/>
                                  <w:divBdr>
                                    <w:top w:val="none" w:sz="0" w:space="0" w:color="auto"/>
                                    <w:left w:val="none" w:sz="0" w:space="0" w:color="auto"/>
                                    <w:bottom w:val="none" w:sz="0" w:space="0" w:color="auto"/>
                                    <w:right w:val="none" w:sz="0" w:space="0" w:color="auto"/>
                                  </w:divBdr>
                                </w:div>
                              </w:divsChild>
                            </w:div>
                            <w:div w:id="207303941">
                              <w:marLeft w:val="0"/>
                              <w:marRight w:val="0"/>
                              <w:marTop w:val="240"/>
                              <w:marBottom w:val="240"/>
                              <w:divBdr>
                                <w:top w:val="none" w:sz="0" w:space="0" w:color="auto"/>
                                <w:left w:val="none" w:sz="0" w:space="0" w:color="auto"/>
                                <w:bottom w:val="none" w:sz="0" w:space="0" w:color="auto"/>
                                <w:right w:val="none" w:sz="0" w:space="0" w:color="auto"/>
                              </w:divBdr>
                              <w:divsChild>
                                <w:div w:id="1208101444">
                                  <w:marLeft w:val="0"/>
                                  <w:marRight w:val="0"/>
                                  <w:marTop w:val="0"/>
                                  <w:marBottom w:val="0"/>
                                  <w:divBdr>
                                    <w:top w:val="none" w:sz="0" w:space="0" w:color="auto"/>
                                    <w:left w:val="none" w:sz="0" w:space="0" w:color="auto"/>
                                    <w:bottom w:val="none" w:sz="0" w:space="0" w:color="auto"/>
                                    <w:right w:val="none" w:sz="0" w:space="0" w:color="auto"/>
                                  </w:divBdr>
                                </w:div>
                              </w:divsChild>
                            </w:div>
                            <w:div w:id="816066067">
                              <w:marLeft w:val="0"/>
                              <w:marRight w:val="0"/>
                              <w:marTop w:val="240"/>
                              <w:marBottom w:val="240"/>
                              <w:divBdr>
                                <w:top w:val="none" w:sz="0" w:space="0" w:color="auto"/>
                                <w:left w:val="none" w:sz="0" w:space="0" w:color="auto"/>
                                <w:bottom w:val="none" w:sz="0" w:space="0" w:color="auto"/>
                                <w:right w:val="none" w:sz="0" w:space="0" w:color="auto"/>
                              </w:divBdr>
                              <w:divsChild>
                                <w:div w:id="424695592">
                                  <w:marLeft w:val="0"/>
                                  <w:marRight w:val="0"/>
                                  <w:marTop w:val="0"/>
                                  <w:marBottom w:val="0"/>
                                  <w:divBdr>
                                    <w:top w:val="none" w:sz="0" w:space="0" w:color="auto"/>
                                    <w:left w:val="none" w:sz="0" w:space="0" w:color="auto"/>
                                    <w:bottom w:val="none" w:sz="0" w:space="0" w:color="auto"/>
                                    <w:right w:val="none" w:sz="0" w:space="0" w:color="auto"/>
                                  </w:divBdr>
                                </w:div>
                              </w:divsChild>
                            </w:div>
                            <w:div w:id="662977100">
                              <w:marLeft w:val="0"/>
                              <w:marRight w:val="0"/>
                              <w:marTop w:val="240"/>
                              <w:marBottom w:val="240"/>
                              <w:divBdr>
                                <w:top w:val="none" w:sz="0" w:space="0" w:color="auto"/>
                                <w:left w:val="none" w:sz="0" w:space="0" w:color="auto"/>
                                <w:bottom w:val="none" w:sz="0" w:space="0" w:color="auto"/>
                                <w:right w:val="none" w:sz="0" w:space="0" w:color="auto"/>
                              </w:divBdr>
                              <w:divsChild>
                                <w:div w:id="428551042">
                                  <w:marLeft w:val="0"/>
                                  <w:marRight w:val="0"/>
                                  <w:marTop w:val="0"/>
                                  <w:marBottom w:val="0"/>
                                  <w:divBdr>
                                    <w:top w:val="none" w:sz="0" w:space="0" w:color="auto"/>
                                    <w:left w:val="none" w:sz="0" w:space="0" w:color="auto"/>
                                    <w:bottom w:val="none" w:sz="0" w:space="0" w:color="auto"/>
                                    <w:right w:val="none" w:sz="0" w:space="0" w:color="auto"/>
                                  </w:divBdr>
                                </w:div>
                              </w:divsChild>
                            </w:div>
                            <w:div w:id="216666107">
                              <w:marLeft w:val="0"/>
                              <w:marRight w:val="0"/>
                              <w:marTop w:val="240"/>
                              <w:marBottom w:val="240"/>
                              <w:divBdr>
                                <w:top w:val="none" w:sz="0" w:space="0" w:color="auto"/>
                                <w:left w:val="none" w:sz="0" w:space="0" w:color="auto"/>
                                <w:bottom w:val="none" w:sz="0" w:space="0" w:color="auto"/>
                                <w:right w:val="none" w:sz="0" w:space="0" w:color="auto"/>
                              </w:divBdr>
                              <w:divsChild>
                                <w:div w:id="232276727">
                                  <w:marLeft w:val="0"/>
                                  <w:marRight w:val="0"/>
                                  <w:marTop w:val="0"/>
                                  <w:marBottom w:val="0"/>
                                  <w:divBdr>
                                    <w:top w:val="none" w:sz="0" w:space="0" w:color="auto"/>
                                    <w:left w:val="none" w:sz="0" w:space="0" w:color="auto"/>
                                    <w:bottom w:val="none" w:sz="0" w:space="0" w:color="auto"/>
                                    <w:right w:val="none" w:sz="0" w:space="0" w:color="auto"/>
                                  </w:divBdr>
                                </w:div>
                              </w:divsChild>
                            </w:div>
                            <w:div w:id="1134174085">
                              <w:marLeft w:val="0"/>
                              <w:marRight w:val="0"/>
                              <w:marTop w:val="240"/>
                              <w:marBottom w:val="240"/>
                              <w:divBdr>
                                <w:top w:val="none" w:sz="0" w:space="0" w:color="auto"/>
                                <w:left w:val="none" w:sz="0" w:space="0" w:color="auto"/>
                                <w:bottom w:val="none" w:sz="0" w:space="0" w:color="auto"/>
                                <w:right w:val="none" w:sz="0" w:space="0" w:color="auto"/>
                              </w:divBdr>
                              <w:divsChild>
                                <w:div w:id="696541146">
                                  <w:marLeft w:val="0"/>
                                  <w:marRight w:val="0"/>
                                  <w:marTop w:val="0"/>
                                  <w:marBottom w:val="0"/>
                                  <w:divBdr>
                                    <w:top w:val="none" w:sz="0" w:space="0" w:color="auto"/>
                                    <w:left w:val="none" w:sz="0" w:space="0" w:color="auto"/>
                                    <w:bottom w:val="none" w:sz="0" w:space="0" w:color="auto"/>
                                    <w:right w:val="none" w:sz="0" w:space="0" w:color="auto"/>
                                  </w:divBdr>
                                </w:div>
                              </w:divsChild>
                            </w:div>
                            <w:div w:id="1499927031">
                              <w:marLeft w:val="0"/>
                              <w:marRight w:val="0"/>
                              <w:marTop w:val="240"/>
                              <w:marBottom w:val="240"/>
                              <w:divBdr>
                                <w:top w:val="none" w:sz="0" w:space="0" w:color="auto"/>
                                <w:left w:val="none" w:sz="0" w:space="0" w:color="auto"/>
                                <w:bottom w:val="none" w:sz="0" w:space="0" w:color="auto"/>
                                <w:right w:val="none" w:sz="0" w:space="0" w:color="auto"/>
                              </w:divBdr>
                              <w:divsChild>
                                <w:div w:id="1379477305">
                                  <w:marLeft w:val="0"/>
                                  <w:marRight w:val="0"/>
                                  <w:marTop w:val="0"/>
                                  <w:marBottom w:val="0"/>
                                  <w:divBdr>
                                    <w:top w:val="none" w:sz="0" w:space="0" w:color="auto"/>
                                    <w:left w:val="none" w:sz="0" w:space="0" w:color="auto"/>
                                    <w:bottom w:val="none" w:sz="0" w:space="0" w:color="auto"/>
                                    <w:right w:val="none" w:sz="0" w:space="0" w:color="auto"/>
                                  </w:divBdr>
                                </w:div>
                              </w:divsChild>
                            </w:div>
                            <w:div w:id="1337418624">
                              <w:marLeft w:val="0"/>
                              <w:marRight w:val="0"/>
                              <w:marTop w:val="240"/>
                              <w:marBottom w:val="240"/>
                              <w:divBdr>
                                <w:top w:val="none" w:sz="0" w:space="0" w:color="auto"/>
                                <w:left w:val="none" w:sz="0" w:space="0" w:color="auto"/>
                                <w:bottom w:val="none" w:sz="0" w:space="0" w:color="auto"/>
                                <w:right w:val="none" w:sz="0" w:space="0" w:color="auto"/>
                              </w:divBdr>
                              <w:divsChild>
                                <w:div w:id="1167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13722">
      <w:bodyDiv w:val="1"/>
      <w:marLeft w:val="0"/>
      <w:marRight w:val="0"/>
      <w:marTop w:val="0"/>
      <w:marBottom w:val="0"/>
      <w:divBdr>
        <w:top w:val="none" w:sz="0" w:space="0" w:color="auto"/>
        <w:left w:val="none" w:sz="0" w:space="0" w:color="auto"/>
        <w:bottom w:val="none" w:sz="0" w:space="0" w:color="auto"/>
        <w:right w:val="none" w:sz="0" w:space="0" w:color="auto"/>
      </w:divBdr>
      <w:divsChild>
        <w:div w:id="1530872309">
          <w:marLeft w:val="0"/>
          <w:marRight w:val="0"/>
          <w:marTop w:val="0"/>
          <w:marBottom w:val="0"/>
          <w:divBdr>
            <w:top w:val="none" w:sz="0" w:space="0" w:color="auto"/>
            <w:left w:val="none" w:sz="0" w:space="0" w:color="auto"/>
            <w:bottom w:val="none" w:sz="0" w:space="0" w:color="auto"/>
            <w:right w:val="none" w:sz="0" w:space="0" w:color="auto"/>
          </w:divBdr>
          <w:divsChild>
            <w:div w:id="414741524">
              <w:marLeft w:val="0"/>
              <w:marRight w:val="0"/>
              <w:marTop w:val="0"/>
              <w:marBottom w:val="0"/>
              <w:divBdr>
                <w:top w:val="none" w:sz="0" w:space="0" w:color="auto"/>
                <w:left w:val="none" w:sz="0" w:space="0" w:color="auto"/>
                <w:bottom w:val="none" w:sz="0" w:space="0" w:color="auto"/>
                <w:right w:val="none" w:sz="0" w:space="0" w:color="auto"/>
              </w:divBdr>
              <w:divsChild>
                <w:div w:id="761949820">
                  <w:marLeft w:val="0"/>
                  <w:marRight w:val="0"/>
                  <w:marTop w:val="0"/>
                  <w:marBottom w:val="0"/>
                  <w:divBdr>
                    <w:top w:val="none" w:sz="0" w:space="0" w:color="auto"/>
                    <w:left w:val="none" w:sz="0" w:space="0" w:color="auto"/>
                    <w:bottom w:val="none" w:sz="0" w:space="0" w:color="auto"/>
                    <w:right w:val="none" w:sz="0" w:space="0" w:color="auto"/>
                  </w:divBdr>
                </w:div>
                <w:div w:id="517668971">
                  <w:marLeft w:val="0"/>
                  <w:marRight w:val="0"/>
                  <w:marTop w:val="600"/>
                  <w:marBottom w:val="0"/>
                  <w:divBdr>
                    <w:top w:val="none" w:sz="0" w:space="0" w:color="auto"/>
                    <w:left w:val="none" w:sz="0" w:space="0" w:color="auto"/>
                    <w:bottom w:val="none" w:sz="0" w:space="0" w:color="auto"/>
                    <w:right w:val="none" w:sz="0" w:space="0" w:color="auto"/>
                  </w:divBdr>
                  <w:divsChild>
                    <w:div w:id="450444186">
                      <w:marLeft w:val="0"/>
                      <w:marRight w:val="0"/>
                      <w:marTop w:val="0"/>
                      <w:marBottom w:val="0"/>
                      <w:divBdr>
                        <w:top w:val="none" w:sz="0" w:space="0" w:color="auto"/>
                        <w:left w:val="none" w:sz="0" w:space="0" w:color="auto"/>
                        <w:bottom w:val="none" w:sz="0" w:space="0" w:color="auto"/>
                        <w:right w:val="none" w:sz="0" w:space="0" w:color="auto"/>
                      </w:divBdr>
                      <w:divsChild>
                        <w:div w:id="1292442593">
                          <w:marLeft w:val="0"/>
                          <w:marRight w:val="0"/>
                          <w:marTop w:val="0"/>
                          <w:marBottom w:val="0"/>
                          <w:divBdr>
                            <w:top w:val="none" w:sz="0" w:space="0" w:color="auto"/>
                            <w:left w:val="none" w:sz="0" w:space="0" w:color="auto"/>
                            <w:bottom w:val="none" w:sz="0" w:space="0" w:color="auto"/>
                            <w:right w:val="none" w:sz="0" w:space="0" w:color="auto"/>
                          </w:divBdr>
                          <w:divsChild>
                            <w:div w:id="1084376641">
                              <w:marLeft w:val="0"/>
                              <w:marRight w:val="0"/>
                              <w:marTop w:val="0"/>
                              <w:marBottom w:val="0"/>
                              <w:divBdr>
                                <w:top w:val="none" w:sz="0" w:space="0" w:color="auto"/>
                                <w:left w:val="none" w:sz="0" w:space="0" w:color="auto"/>
                                <w:bottom w:val="none" w:sz="0" w:space="0" w:color="auto"/>
                                <w:right w:val="none" w:sz="0" w:space="0" w:color="auto"/>
                              </w:divBdr>
                            </w:div>
                          </w:divsChild>
                        </w:div>
                        <w:div w:id="5956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4782">
          <w:marLeft w:val="0"/>
          <w:marRight w:val="0"/>
          <w:marTop w:val="0"/>
          <w:marBottom w:val="0"/>
          <w:divBdr>
            <w:top w:val="none" w:sz="0" w:space="0" w:color="auto"/>
            <w:left w:val="none" w:sz="0" w:space="0" w:color="auto"/>
            <w:bottom w:val="none" w:sz="0" w:space="0" w:color="auto"/>
            <w:right w:val="none" w:sz="0" w:space="0" w:color="auto"/>
          </w:divBdr>
          <w:divsChild>
            <w:div w:id="2039357238">
              <w:marLeft w:val="0"/>
              <w:marRight w:val="0"/>
              <w:marTop w:val="0"/>
              <w:marBottom w:val="0"/>
              <w:divBdr>
                <w:top w:val="none" w:sz="0" w:space="0" w:color="auto"/>
                <w:left w:val="none" w:sz="0" w:space="0" w:color="auto"/>
                <w:bottom w:val="none" w:sz="0" w:space="0" w:color="auto"/>
                <w:right w:val="none" w:sz="0" w:space="0" w:color="auto"/>
              </w:divBdr>
              <w:divsChild>
                <w:div w:id="1298073874">
                  <w:marLeft w:val="0"/>
                  <w:marRight w:val="0"/>
                  <w:marTop w:val="0"/>
                  <w:marBottom w:val="0"/>
                  <w:divBdr>
                    <w:top w:val="none" w:sz="0" w:space="0" w:color="auto"/>
                    <w:left w:val="none" w:sz="0" w:space="0" w:color="auto"/>
                    <w:bottom w:val="none" w:sz="0" w:space="0" w:color="auto"/>
                    <w:right w:val="none" w:sz="0" w:space="0" w:color="auto"/>
                  </w:divBdr>
                  <w:divsChild>
                    <w:div w:id="1151360485">
                      <w:marLeft w:val="0"/>
                      <w:marRight w:val="1500"/>
                      <w:marTop w:val="0"/>
                      <w:marBottom w:val="0"/>
                      <w:divBdr>
                        <w:top w:val="none" w:sz="0" w:space="0" w:color="auto"/>
                        <w:left w:val="none" w:sz="0" w:space="0" w:color="auto"/>
                        <w:bottom w:val="none" w:sz="0" w:space="0" w:color="auto"/>
                        <w:right w:val="none" w:sz="0" w:space="0" w:color="auto"/>
                      </w:divBdr>
                      <w:divsChild>
                        <w:div w:id="1294287121">
                          <w:marLeft w:val="0"/>
                          <w:marRight w:val="0"/>
                          <w:marTop w:val="600"/>
                          <w:marBottom w:val="600"/>
                          <w:divBdr>
                            <w:top w:val="none" w:sz="0" w:space="0" w:color="auto"/>
                            <w:left w:val="none" w:sz="0" w:space="0" w:color="auto"/>
                            <w:bottom w:val="none" w:sz="0" w:space="0" w:color="auto"/>
                            <w:right w:val="none" w:sz="0" w:space="0" w:color="auto"/>
                          </w:divBdr>
                          <w:divsChild>
                            <w:div w:id="1749687904">
                              <w:marLeft w:val="0"/>
                              <w:marRight w:val="0"/>
                              <w:marTop w:val="0"/>
                              <w:marBottom w:val="300"/>
                              <w:divBdr>
                                <w:top w:val="none" w:sz="0" w:space="0" w:color="auto"/>
                                <w:left w:val="none" w:sz="0" w:space="0" w:color="auto"/>
                                <w:bottom w:val="none" w:sz="0" w:space="0" w:color="auto"/>
                                <w:right w:val="none" w:sz="0" w:space="0" w:color="auto"/>
                              </w:divBdr>
                            </w:div>
                            <w:div w:id="1690719506">
                              <w:marLeft w:val="0"/>
                              <w:marRight w:val="0"/>
                              <w:marTop w:val="300"/>
                              <w:marBottom w:val="300"/>
                              <w:divBdr>
                                <w:top w:val="none" w:sz="0" w:space="0" w:color="auto"/>
                                <w:left w:val="none" w:sz="0" w:space="0" w:color="auto"/>
                                <w:bottom w:val="none" w:sz="0" w:space="0" w:color="auto"/>
                                <w:right w:val="none" w:sz="0" w:space="0" w:color="auto"/>
                              </w:divBdr>
                            </w:div>
                            <w:div w:id="674384982">
                              <w:marLeft w:val="0"/>
                              <w:marRight w:val="0"/>
                              <w:marTop w:val="300"/>
                              <w:marBottom w:val="600"/>
                              <w:divBdr>
                                <w:top w:val="single" w:sz="6" w:space="30" w:color="EB5D0B"/>
                                <w:left w:val="none" w:sz="0" w:space="0" w:color="auto"/>
                                <w:bottom w:val="single" w:sz="6" w:space="30" w:color="EB5D0B"/>
                                <w:right w:val="none" w:sz="0" w:space="0" w:color="auto"/>
                              </w:divBdr>
                            </w:div>
                            <w:div w:id="1797603036">
                              <w:marLeft w:val="0"/>
                              <w:marRight w:val="0"/>
                              <w:marTop w:val="240"/>
                              <w:marBottom w:val="240"/>
                              <w:divBdr>
                                <w:top w:val="none" w:sz="0" w:space="0" w:color="auto"/>
                                <w:left w:val="none" w:sz="0" w:space="0" w:color="auto"/>
                                <w:bottom w:val="none" w:sz="0" w:space="0" w:color="auto"/>
                                <w:right w:val="none" w:sz="0" w:space="0" w:color="auto"/>
                              </w:divBdr>
                              <w:divsChild>
                                <w:div w:id="603348000">
                                  <w:marLeft w:val="0"/>
                                  <w:marRight w:val="0"/>
                                  <w:marTop w:val="0"/>
                                  <w:marBottom w:val="0"/>
                                  <w:divBdr>
                                    <w:top w:val="none" w:sz="0" w:space="0" w:color="auto"/>
                                    <w:left w:val="none" w:sz="0" w:space="0" w:color="auto"/>
                                    <w:bottom w:val="none" w:sz="0" w:space="0" w:color="auto"/>
                                    <w:right w:val="none" w:sz="0" w:space="0" w:color="auto"/>
                                  </w:divBdr>
                                </w:div>
                              </w:divsChild>
                            </w:div>
                            <w:div w:id="897011991">
                              <w:marLeft w:val="0"/>
                              <w:marRight w:val="0"/>
                              <w:marTop w:val="240"/>
                              <w:marBottom w:val="240"/>
                              <w:divBdr>
                                <w:top w:val="none" w:sz="0" w:space="0" w:color="auto"/>
                                <w:left w:val="none" w:sz="0" w:space="0" w:color="auto"/>
                                <w:bottom w:val="none" w:sz="0" w:space="0" w:color="auto"/>
                                <w:right w:val="none" w:sz="0" w:space="0" w:color="auto"/>
                              </w:divBdr>
                              <w:divsChild>
                                <w:div w:id="433282156">
                                  <w:marLeft w:val="0"/>
                                  <w:marRight w:val="0"/>
                                  <w:marTop w:val="0"/>
                                  <w:marBottom w:val="0"/>
                                  <w:divBdr>
                                    <w:top w:val="none" w:sz="0" w:space="0" w:color="auto"/>
                                    <w:left w:val="none" w:sz="0" w:space="0" w:color="auto"/>
                                    <w:bottom w:val="none" w:sz="0" w:space="0" w:color="auto"/>
                                    <w:right w:val="none" w:sz="0" w:space="0" w:color="auto"/>
                                  </w:divBdr>
                                </w:div>
                              </w:divsChild>
                            </w:div>
                            <w:div w:id="552890133">
                              <w:marLeft w:val="0"/>
                              <w:marRight w:val="0"/>
                              <w:marTop w:val="240"/>
                              <w:marBottom w:val="240"/>
                              <w:divBdr>
                                <w:top w:val="none" w:sz="0" w:space="0" w:color="auto"/>
                                <w:left w:val="none" w:sz="0" w:space="0" w:color="auto"/>
                                <w:bottom w:val="none" w:sz="0" w:space="0" w:color="auto"/>
                                <w:right w:val="none" w:sz="0" w:space="0" w:color="auto"/>
                              </w:divBdr>
                              <w:divsChild>
                                <w:div w:id="1822456454">
                                  <w:marLeft w:val="0"/>
                                  <w:marRight w:val="0"/>
                                  <w:marTop w:val="0"/>
                                  <w:marBottom w:val="0"/>
                                  <w:divBdr>
                                    <w:top w:val="none" w:sz="0" w:space="0" w:color="auto"/>
                                    <w:left w:val="none" w:sz="0" w:space="0" w:color="auto"/>
                                    <w:bottom w:val="none" w:sz="0" w:space="0" w:color="auto"/>
                                    <w:right w:val="none" w:sz="0" w:space="0" w:color="auto"/>
                                  </w:divBdr>
                                </w:div>
                              </w:divsChild>
                            </w:div>
                            <w:div w:id="69233833">
                              <w:marLeft w:val="0"/>
                              <w:marRight w:val="0"/>
                              <w:marTop w:val="240"/>
                              <w:marBottom w:val="240"/>
                              <w:divBdr>
                                <w:top w:val="none" w:sz="0" w:space="0" w:color="auto"/>
                                <w:left w:val="none" w:sz="0" w:space="0" w:color="auto"/>
                                <w:bottom w:val="none" w:sz="0" w:space="0" w:color="auto"/>
                                <w:right w:val="none" w:sz="0" w:space="0" w:color="auto"/>
                              </w:divBdr>
                              <w:divsChild>
                                <w:div w:id="742220083">
                                  <w:marLeft w:val="0"/>
                                  <w:marRight w:val="0"/>
                                  <w:marTop w:val="0"/>
                                  <w:marBottom w:val="0"/>
                                  <w:divBdr>
                                    <w:top w:val="none" w:sz="0" w:space="0" w:color="auto"/>
                                    <w:left w:val="none" w:sz="0" w:space="0" w:color="auto"/>
                                    <w:bottom w:val="none" w:sz="0" w:space="0" w:color="auto"/>
                                    <w:right w:val="none" w:sz="0" w:space="0" w:color="auto"/>
                                  </w:divBdr>
                                </w:div>
                              </w:divsChild>
                            </w:div>
                            <w:div w:id="1570575986">
                              <w:marLeft w:val="0"/>
                              <w:marRight w:val="0"/>
                              <w:marTop w:val="240"/>
                              <w:marBottom w:val="240"/>
                              <w:divBdr>
                                <w:top w:val="none" w:sz="0" w:space="0" w:color="auto"/>
                                <w:left w:val="none" w:sz="0" w:space="0" w:color="auto"/>
                                <w:bottom w:val="none" w:sz="0" w:space="0" w:color="auto"/>
                                <w:right w:val="none" w:sz="0" w:space="0" w:color="auto"/>
                              </w:divBdr>
                              <w:divsChild>
                                <w:div w:id="908882367">
                                  <w:marLeft w:val="0"/>
                                  <w:marRight w:val="0"/>
                                  <w:marTop w:val="0"/>
                                  <w:marBottom w:val="0"/>
                                  <w:divBdr>
                                    <w:top w:val="none" w:sz="0" w:space="0" w:color="auto"/>
                                    <w:left w:val="none" w:sz="0" w:space="0" w:color="auto"/>
                                    <w:bottom w:val="none" w:sz="0" w:space="0" w:color="auto"/>
                                    <w:right w:val="none" w:sz="0" w:space="0" w:color="auto"/>
                                  </w:divBdr>
                                </w:div>
                              </w:divsChild>
                            </w:div>
                            <w:div w:id="1080829405">
                              <w:marLeft w:val="0"/>
                              <w:marRight w:val="0"/>
                              <w:marTop w:val="360"/>
                              <w:marBottom w:val="450"/>
                              <w:divBdr>
                                <w:top w:val="none" w:sz="0" w:space="0" w:color="auto"/>
                                <w:left w:val="none" w:sz="0" w:space="0" w:color="auto"/>
                                <w:bottom w:val="none" w:sz="0" w:space="0" w:color="auto"/>
                                <w:right w:val="none" w:sz="0" w:space="0" w:color="auto"/>
                              </w:divBdr>
                              <w:divsChild>
                                <w:div w:id="1283341044">
                                  <w:marLeft w:val="0"/>
                                  <w:marRight w:val="0"/>
                                  <w:marTop w:val="0"/>
                                  <w:marBottom w:val="0"/>
                                  <w:divBdr>
                                    <w:top w:val="none" w:sz="0" w:space="0" w:color="auto"/>
                                    <w:left w:val="none" w:sz="0" w:space="0" w:color="auto"/>
                                    <w:bottom w:val="single" w:sz="6" w:space="15" w:color="B8B9BA"/>
                                    <w:right w:val="none" w:sz="0" w:space="0" w:color="auto"/>
                                  </w:divBdr>
                                  <w:divsChild>
                                    <w:div w:id="658731645">
                                      <w:marLeft w:val="0"/>
                                      <w:marRight w:val="0"/>
                                      <w:marTop w:val="0"/>
                                      <w:marBottom w:val="0"/>
                                      <w:divBdr>
                                        <w:top w:val="none" w:sz="0" w:space="0" w:color="auto"/>
                                        <w:left w:val="none" w:sz="0" w:space="0" w:color="auto"/>
                                        <w:bottom w:val="none" w:sz="0" w:space="0" w:color="auto"/>
                                        <w:right w:val="none" w:sz="0" w:space="0" w:color="auto"/>
                                      </w:divBdr>
                                    </w:div>
                                    <w:div w:id="221647028">
                                      <w:marLeft w:val="0"/>
                                      <w:marRight w:val="0"/>
                                      <w:marTop w:val="225"/>
                                      <w:marBottom w:val="0"/>
                                      <w:divBdr>
                                        <w:top w:val="none" w:sz="0" w:space="0" w:color="auto"/>
                                        <w:left w:val="none" w:sz="0" w:space="0" w:color="auto"/>
                                        <w:bottom w:val="none" w:sz="0" w:space="0" w:color="auto"/>
                                        <w:right w:val="none" w:sz="0" w:space="0" w:color="auto"/>
                                      </w:divBdr>
                                      <w:divsChild>
                                        <w:div w:id="1042287010">
                                          <w:marLeft w:val="0"/>
                                          <w:marRight w:val="0"/>
                                          <w:marTop w:val="0"/>
                                          <w:marBottom w:val="0"/>
                                          <w:divBdr>
                                            <w:top w:val="none" w:sz="0" w:space="0" w:color="auto"/>
                                            <w:left w:val="none" w:sz="0" w:space="0" w:color="auto"/>
                                            <w:bottom w:val="none" w:sz="0" w:space="0" w:color="auto"/>
                                            <w:right w:val="none" w:sz="0" w:space="0" w:color="auto"/>
                                          </w:divBdr>
                                        </w:div>
                                      </w:divsChild>
                                    </w:div>
                                    <w:div w:id="1326515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759875">
                              <w:marLeft w:val="0"/>
                              <w:marRight w:val="0"/>
                              <w:marTop w:val="240"/>
                              <w:marBottom w:val="240"/>
                              <w:divBdr>
                                <w:top w:val="none" w:sz="0" w:space="0" w:color="auto"/>
                                <w:left w:val="none" w:sz="0" w:space="0" w:color="auto"/>
                                <w:bottom w:val="none" w:sz="0" w:space="0" w:color="auto"/>
                                <w:right w:val="none" w:sz="0" w:space="0" w:color="auto"/>
                              </w:divBdr>
                              <w:divsChild>
                                <w:div w:id="566377633">
                                  <w:marLeft w:val="0"/>
                                  <w:marRight w:val="0"/>
                                  <w:marTop w:val="0"/>
                                  <w:marBottom w:val="0"/>
                                  <w:divBdr>
                                    <w:top w:val="none" w:sz="0" w:space="0" w:color="auto"/>
                                    <w:left w:val="none" w:sz="0" w:space="0" w:color="auto"/>
                                    <w:bottom w:val="none" w:sz="0" w:space="0" w:color="auto"/>
                                    <w:right w:val="none" w:sz="0" w:space="0" w:color="auto"/>
                                  </w:divBdr>
                                </w:div>
                              </w:divsChild>
                            </w:div>
                            <w:div w:id="1005594318">
                              <w:marLeft w:val="0"/>
                              <w:marRight w:val="0"/>
                              <w:marTop w:val="240"/>
                              <w:marBottom w:val="240"/>
                              <w:divBdr>
                                <w:top w:val="none" w:sz="0" w:space="0" w:color="auto"/>
                                <w:left w:val="none" w:sz="0" w:space="0" w:color="auto"/>
                                <w:bottom w:val="none" w:sz="0" w:space="0" w:color="auto"/>
                                <w:right w:val="none" w:sz="0" w:space="0" w:color="auto"/>
                              </w:divBdr>
                              <w:divsChild>
                                <w:div w:id="2078282515">
                                  <w:marLeft w:val="0"/>
                                  <w:marRight w:val="0"/>
                                  <w:marTop w:val="0"/>
                                  <w:marBottom w:val="0"/>
                                  <w:divBdr>
                                    <w:top w:val="none" w:sz="0" w:space="0" w:color="auto"/>
                                    <w:left w:val="none" w:sz="0" w:space="0" w:color="auto"/>
                                    <w:bottom w:val="none" w:sz="0" w:space="0" w:color="auto"/>
                                    <w:right w:val="none" w:sz="0" w:space="0" w:color="auto"/>
                                  </w:divBdr>
                                </w:div>
                              </w:divsChild>
                            </w:div>
                            <w:div w:id="1707868531">
                              <w:marLeft w:val="0"/>
                              <w:marRight w:val="0"/>
                              <w:marTop w:val="240"/>
                              <w:marBottom w:val="240"/>
                              <w:divBdr>
                                <w:top w:val="none" w:sz="0" w:space="0" w:color="auto"/>
                                <w:left w:val="none" w:sz="0" w:space="0" w:color="auto"/>
                                <w:bottom w:val="none" w:sz="0" w:space="0" w:color="auto"/>
                                <w:right w:val="none" w:sz="0" w:space="0" w:color="auto"/>
                              </w:divBdr>
                              <w:divsChild>
                                <w:div w:id="772046302">
                                  <w:marLeft w:val="0"/>
                                  <w:marRight w:val="0"/>
                                  <w:marTop w:val="0"/>
                                  <w:marBottom w:val="0"/>
                                  <w:divBdr>
                                    <w:top w:val="none" w:sz="0" w:space="0" w:color="auto"/>
                                    <w:left w:val="none" w:sz="0" w:space="0" w:color="auto"/>
                                    <w:bottom w:val="none" w:sz="0" w:space="0" w:color="auto"/>
                                    <w:right w:val="none" w:sz="0" w:space="0" w:color="auto"/>
                                  </w:divBdr>
                                </w:div>
                              </w:divsChild>
                            </w:div>
                            <w:div w:id="1318269964">
                              <w:marLeft w:val="0"/>
                              <w:marRight w:val="0"/>
                              <w:marTop w:val="240"/>
                              <w:marBottom w:val="240"/>
                              <w:divBdr>
                                <w:top w:val="none" w:sz="0" w:space="0" w:color="auto"/>
                                <w:left w:val="none" w:sz="0" w:space="0" w:color="auto"/>
                                <w:bottom w:val="none" w:sz="0" w:space="0" w:color="auto"/>
                                <w:right w:val="none" w:sz="0" w:space="0" w:color="auto"/>
                              </w:divBdr>
                              <w:divsChild>
                                <w:div w:id="6033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097686">
      <w:bodyDiv w:val="1"/>
      <w:marLeft w:val="0"/>
      <w:marRight w:val="0"/>
      <w:marTop w:val="0"/>
      <w:marBottom w:val="0"/>
      <w:divBdr>
        <w:top w:val="none" w:sz="0" w:space="0" w:color="auto"/>
        <w:left w:val="none" w:sz="0" w:space="0" w:color="auto"/>
        <w:bottom w:val="none" w:sz="0" w:space="0" w:color="auto"/>
        <w:right w:val="none" w:sz="0" w:space="0" w:color="auto"/>
      </w:divBdr>
      <w:divsChild>
        <w:div w:id="1285888489">
          <w:marLeft w:val="0"/>
          <w:marRight w:val="0"/>
          <w:marTop w:val="0"/>
          <w:marBottom w:val="0"/>
          <w:divBdr>
            <w:top w:val="none" w:sz="0" w:space="0" w:color="auto"/>
            <w:left w:val="none" w:sz="0" w:space="0" w:color="auto"/>
            <w:bottom w:val="none" w:sz="0" w:space="0" w:color="auto"/>
            <w:right w:val="none" w:sz="0" w:space="0" w:color="auto"/>
          </w:divBdr>
          <w:divsChild>
            <w:div w:id="495921340">
              <w:marLeft w:val="0"/>
              <w:marRight w:val="0"/>
              <w:marTop w:val="0"/>
              <w:marBottom w:val="0"/>
              <w:divBdr>
                <w:top w:val="none" w:sz="0" w:space="0" w:color="auto"/>
                <w:left w:val="none" w:sz="0" w:space="0" w:color="auto"/>
                <w:bottom w:val="none" w:sz="0" w:space="0" w:color="auto"/>
                <w:right w:val="none" w:sz="0" w:space="0" w:color="auto"/>
              </w:divBdr>
              <w:divsChild>
                <w:div w:id="626277938">
                  <w:marLeft w:val="0"/>
                  <w:marRight w:val="0"/>
                  <w:marTop w:val="0"/>
                  <w:marBottom w:val="0"/>
                  <w:divBdr>
                    <w:top w:val="none" w:sz="0" w:space="0" w:color="auto"/>
                    <w:left w:val="none" w:sz="0" w:space="0" w:color="auto"/>
                    <w:bottom w:val="none" w:sz="0" w:space="0" w:color="auto"/>
                    <w:right w:val="none" w:sz="0" w:space="0" w:color="auto"/>
                  </w:divBdr>
                </w:div>
                <w:div w:id="1861625996">
                  <w:marLeft w:val="0"/>
                  <w:marRight w:val="0"/>
                  <w:marTop w:val="847"/>
                  <w:marBottom w:val="0"/>
                  <w:divBdr>
                    <w:top w:val="none" w:sz="0" w:space="0" w:color="auto"/>
                    <w:left w:val="none" w:sz="0" w:space="0" w:color="auto"/>
                    <w:bottom w:val="none" w:sz="0" w:space="0" w:color="auto"/>
                    <w:right w:val="none" w:sz="0" w:space="0" w:color="auto"/>
                  </w:divBdr>
                  <w:divsChild>
                    <w:div w:id="814953462">
                      <w:marLeft w:val="0"/>
                      <w:marRight w:val="0"/>
                      <w:marTop w:val="0"/>
                      <w:marBottom w:val="0"/>
                      <w:divBdr>
                        <w:top w:val="none" w:sz="0" w:space="0" w:color="auto"/>
                        <w:left w:val="none" w:sz="0" w:space="0" w:color="auto"/>
                        <w:bottom w:val="none" w:sz="0" w:space="0" w:color="auto"/>
                        <w:right w:val="none" w:sz="0" w:space="0" w:color="auto"/>
                      </w:divBdr>
                      <w:divsChild>
                        <w:div w:id="1511410875">
                          <w:marLeft w:val="0"/>
                          <w:marRight w:val="0"/>
                          <w:marTop w:val="0"/>
                          <w:marBottom w:val="0"/>
                          <w:divBdr>
                            <w:top w:val="none" w:sz="0" w:space="0" w:color="auto"/>
                            <w:left w:val="none" w:sz="0" w:space="0" w:color="auto"/>
                            <w:bottom w:val="none" w:sz="0" w:space="0" w:color="auto"/>
                            <w:right w:val="none" w:sz="0" w:space="0" w:color="auto"/>
                          </w:divBdr>
                          <w:divsChild>
                            <w:div w:id="722292217">
                              <w:marLeft w:val="0"/>
                              <w:marRight w:val="0"/>
                              <w:marTop w:val="0"/>
                              <w:marBottom w:val="0"/>
                              <w:divBdr>
                                <w:top w:val="none" w:sz="0" w:space="0" w:color="auto"/>
                                <w:left w:val="none" w:sz="0" w:space="0" w:color="auto"/>
                                <w:bottom w:val="none" w:sz="0" w:space="0" w:color="auto"/>
                                <w:right w:val="none" w:sz="0" w:space="0" w:color="auto"/>
                              </w:divBdr>
                            </w:div>
                          </w:divsChild>
                        </w:div>
                        <w:div w:id="12598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75026">
          <w:marLeft w:val="0"/>
          <w:marRight w:val="0"/>
          <w:marTop w:val="0"/>
          <w:marBottom w:val="0"/>
          <w:divBdr>
            <w:top w:val="none" w:sz="0" w:space="0" w:color="auto"/>
            <w:left w:val="none" w:sz="0" w:space="0" w:color="auto"/>
            <w:bottom w:val="none" w:sz="0" w:space="0" w:color="auto"/>
            <w:right w:val="none" w:sz="0" w:space="0" w:color="auto"/>
          </w:divBdr>
          <w:divsChild>
            <w:div w:id="496119619">
              <w:marLeft w:val="0"/>
              <w:marRight w:val="0"/>
              <w:marTop w:val="0"/>
              <w:marBottom w:val="0"/>
              <w:divBdr>
                <w:top w:val="none" w:sz="0" w:space="0" w:color="auto"/>
                <w:left w:val="none" w:sz="0" w:space="0" w:color="auto"/>
                <w:bottom w:val="none" w:sz="0" w:space="0" w:color="auto"/>
                <w:right w:val="none" w:sz="0" w:space="0" w:color="auto"/>
              </w:divBdr>
              <w:divsChild>
                <w:div w:id="1131941743">
                  <w:marLeft w:val="0"/>
                  <w:marRight w:val="0"/>
                  <w:marTop w:val="0"/>
                  <w:marBottom w:val="0"/>
                  <w:divBdr>
                    <w:top w:val="none" w:sz="0" w:space="0" w:color="auto"/>
                    <w:left w:val="none" w:sz="0" w:space="0" w:color="auto"/>
                    <w:bottom w:val="none" w:sz="0" w:space="0" w:color="auto"/>
                    <w:right w:val="none" w:sz="0" w:space="0" w:color="auto"/>
                  </w:divBdr>
                  <w:divsChild>
                    <w:div w:id="569193370">
                      <w:marLeft w:val="0"/>
                      <w:marRight w:val="2118"/>
                      <w:marTop w:val="0"/>
                      <w:marBottom w:val="0"/>
                      <w:divBdr>
                        <w:top w:val="none" w:sz="0" w:space="0" w:color="auto"/>
                        <w:left w:val="none" w:sz="0" w:space="0" w:color="auto"/>
                        <w:bottom w:val="none" w:sz="0" w:space="0" w:color="auto"/>
                        <w:right w:val="none" w:sz="0" w:space="0" w:color="auto"/>
                      </w:divBdr>
                      <w:divsChild>
                        <w:div w:id="1479608221">
                          <w:marLeft w:val="0"/>
                          <w:marRight w:val="0"/>
                          <w:marTop w:val="847"/>
                          <w:marBottom w:val="847"/>
                          <w:divBdr>
                            <w:top w:val="none" w:sz="0" w:space="0" w:color="auto"/>
                            <w:left w:val="none" w:sz="0" w:space="0" w:color="auto"/>
                            <w:bottom w:val="none" w:sz="0" w:space="0" w:color="auto"/>
                            <w:right w:val="none" w:sz="0" w:space="0" w:color="auto"/>
                          </w:divBdr>
                          <w:divsChild>
                            <w:div w:id="390421043">
                              <w:marLeft w:val="0"/>
                              <w:marRight w:val="0"/>
                              <w:marTop w:val="0"/>
                              <w:marBottom w:val="424"/>
                              <w:divBdr>
                                <w:top w:val="none" w:sz="0" w:space="0" w:color="auto"/>
                                <w:left w:val="none" w:sz="0" w:space="0" w:color="auto"/>
                                <w:bottom w:val="none" w:sz="0" w:space="0" w:color="auto"/>
                                <w:right w:val="none" w:sz="0" w:space="0" w:color="auto"/>
                              </w:divBdr>
                            </w:div>
                            <w:div w:id="2048479833">
                              <w:marLeft w:val="0"/>
                              <w:marRight w:val="0"/>
                              <w:marTop w:val="424"/>
                              <w:marBottom w:val="424"/>
                              <w:divBdr>
                                <w:top w:val="none" w:sz="0" w:space="0" w:color="auto"/>
                                <w:left w:val="none" w:sz="0" w:space="0" w:color="auto"/>
                                <w:bottom w:val="none" w:sz="0" w:space="0" w:color="auto"/>
                                <w:right w:val="none" w:sz="0" w:space="0" w:color="auto"/>
                              </w:divBdr>
                            </w:div>
                            <w:div w:id="833952616">
                              <w:marLeft w:val="0"/>
                              <w:marRight w:val="0"/>
                              <w:marTop w:val="424"/>
                              <w:marBottom w:val="847"/>
                              <w:divBdr>
                                <w:top w:val="single" w:sz="8" w:space="31" w:color="EB5D0B"/>
                                <w:left w:val="none" w:sz="0" w:space="0" w:color="auto"/>
                                <w:bottom w:val="single" w:sz="8" w:space="31" w:color="EB5D0B"/>
                                <w:right w:val="none" w:sz="0" w:space="0" w:color="auto"/>
                              </w:divBdr>
                            </w:div>
                            <w:div w:id="1899247272">
                              <w:marLeft w:val="0"/>
                              <w:marRight w:val="0"/>
                              <w:marTop w:val="339"/>
                              <w:marBottom w:val="339"/>
                              <w:divBdr>
                                <w:top w:val="none" w:sz="0" w:space="0" w:color="auto"/>
                                <w:left w:val="none" w:sz="0" w:space="0" w:color="auto"/>
                                <w:bottom w:val="none" w:sz="0" w:space="0" w:color="auto"/>
                                <w:right w:val="none" w:sz="0" w:space="0" w:color="auto"/>
                              </w:divBdr>
                              <w:divsChild>
                                <w:div w:id="10954681">
                                  <w:marLeft w:val="0"/>
                                  <w:marRight w:val="0"/>
                                  <w:marTop w:val="0"/>
                                  <w:marBottom w:val="0"/>
                                  <w:divBdr>
                                    <w:top w:val="none" w:sz="0" w:space="0" w:color="auto"/>
                                    <w:left w:val="none" w:sz="0" w:space="0" w:color="auto"/>
                                    <w:bottom w:val="none" w:sz="0" w:space="0" w:color="auto"/>
                                    <w:right w:val="none" w:sz="0" w:space="0" w:color="auto"/>
                                  </w:divBdr>
                                </w:div>
                              </w:divsChild>
                            </w:div>
                            <w:div w:id="1117605502">
                              <w:marLeft w:val="0"/>
                              <w:marRight w:val="0"/>
                              <w:marTop w:val="339"/>
                              <w:marBottom w:val="339"/>
                              <w:divBdr>
                                <w:top w:val="none" w:sz="0" w:space="0" w:color="auto"/>
                                <w:left w:val="none" w:sz="0" w:space="0" w:color="auto"/>
                                <w:bottom w:val="none" w:sz="0" w:space="0" w:color="auto"/>
                                <w:right w:val="none" w:sz="0" w:space="0" w:color="auto"/>
                              </w:divBdr>
                              <w:divsChild>
                                <w:div w:id="1868565146">
                                  <w:marLeft w:val="0"/>
                                  <w:marRight w:val="0"/>
                                  <w:marTop w:val="0"/>
                                  <w:marBottom w:val="0"/>
                                  <w:divBdr>
                                    <w:top w:val="none" w:sz="0" w:space="0" w:color="auto"/>
                                    <w:left w:val="none" w:sz="0" w:space="0" w:color="auto"/>
                                    <w:bottom w:val="none" w:sz="0" w:space="0" w:color="auto"/>
                                    <w:right w:val="none" w:sz="0" w:space="0" w:color="auto"/>
                                  </w:divBdr>
                                </w:div>
                              </w:divsChild>
                            </w:div>
                            <w:div w:id="1682968894">
                              <w:marLeft w:val="0"/>
                              <w:marRight w:val="0"/>
                              <w:marTop w:val="339"/>
                              <w:marBottom w:val="339"/>
                              <w:divBdr>
                                <w:top w:val="none" w:sz="0" w:space="0" w:color="auto"/>
                                <w:left w:val="none" w:sz="0" w:space="0" w:color="auto"/>
                                <w:bottom w:val="none" w:sz="0" w:space="0" w:color="auto"/>
                                <w:right w:val="none" w:sz="0" w:space="0" w:color="auto"/>
                              </w:divBdr>
                              <w:divsChild>
                                <w:div w:id="1363634132">
                                  <w:marLeft w:val="0"/>
                                  <w:marRight w:val="0"/>
                                  <w:marTop w:val="0"/>
                                  <w:marBottom w:val="0"/>
                                  <w:divBdr>
                                    <w:top w:val="none" w:sz="0" w:space="0" w:color="auto"/>
                                    <w:left w:val="none" w:sz="0" w:space="0" w:color="auto"/>
                                    <w:bottom w:val="none" w:sz="0" w:space="0" w:color="auto"/>
                                    <w:right w:val="none" w:sz="0" w:space="0" w:color="auto"/>
                                  </w:divBdr>
                                </w:div>
                              </w:divsChild>
                            </w:div>
                            <w:div w:id="73479044">
                              <w:marLeft w:val="0"/>
                              <w:marRight w:val="0"/>
                              <w:marTop w:val="339"/>
                              <w:marBottom w:val="339"/>
                              <w:divBdr>
                                <w:top w:val="none" w:sz="0" w:space="0" w:color="auto"/>
                                <w:left w:val="none" w:sz="0" w:space="0" w:color="auto"/>
                                <w:bottom w:val="none" w:sz="0" w:space="0" w:color="auto"/>
                                <w:right w:val="none" w:sz="0" w:space="0" w:color="auto"/>
                              </w:divBdr>
                              <w:divsChild>
                                <w:div w:id="205222516">
                                  <w:marLeft w:val="0"/>
                                  <w:marRight w:val="0"/>
                                  <w:marTop w:val="0"/>
                                  <w:marBottom w:val="0"/>
                                  <w:divBdr>
                                    <w:top w:val="none" w:sz="0" w:space="0" w:color="auto"/>
                                    <w:left w:val="none" w:sz="0" w:space="0" w:color="auto"/>
                                    <w:bottom w:val="none" w:sz="0" w:space="0" w:color="auto"/>
                                    <w:right w:val="none" w:sz="0" w:space="0" w:color="auto"/>
                                  </w:divBdr>
                                </w:div>
                              </w:divsChild>
                            </w:div>
                            <w:div w:id="1850946666">
                              <w:marLeft w:val="0"/>
                              <w:marRight w:val="0"/>
                              <w:marTop w:val="339"/>
                              <w:marBottom w:val="339"/>
                              <w:divBdr>
                                <w:top w:val="none" w:sz="0" w:space="0" w:color="auto"/>
                                <w:left w:val="none" w:sz="0" w:space="0" w:color="auto"/>
                                <w:bottom w:val="none" w:sz="0" w:space="0" w:color="auto"/>
                                <w:right w:val="none" w:sz="0" w:space="0" w:color="auto"/>
                              </w:divBdr>
                              <w:divsChild>
                                <w:div w:id="1940092242">
                                  <w:marLeft w:val="0"/>
                                  <w:marRight w:val="0"/>
                                  <w:marTop w:val="0"/>
                                  <w:marBottom w:val="0"/>
                                  <w:divBdr>
                                    <w:top w:val="none" w:sz="0" w:space="0" w:color="auto"/>
                                    <w:left w:val="none" w:sz="0" w:space="0" w:color="auto"/>
                                    <w:bottom w:val="none" w:sz="0" w:space="0" w:color="auto"/>
                                    <w:right w:val="none" w:sz="0" w:space="0" w:color="auto"/>
                                  </w:divBdr>
                                </w:div>
                              </w:divsChild>
                            </w:div>
                            <w:div w:id="564992743">
                              <w:marLeft w:val="0"/>
                              <w:marRight w:val="0"/>
                              <w:marTop w:val="339"/>
                              <w:marBottom w:val="339"/>
                              <w:divBdr>
                                <w:top w:val="none" w:sz="0" w:space="0" w:color="auto"/>
                                <w:left w:val="none" w:sz="0" w:space="0" w:color="auto"/>
                                <w:bottom w:val="none" w:sz="0" w:space="0" w:color="auto"/>
                                <w:right w:val="none" w:sz="0" w:space="0" w:color="auto"/>
                              </w:divBdr>
                              <w:divsChild>
                                <w:div w:id="1441950121">
                                  <w:marLeft w:val="0"/>
                                  <w:marRight w:val="0"/>
                                  <w:marTop w:val="0"/>
                                  <w:marBottom w:val="0"/>
                                  <w:divBdr>
                                    <w:top w:val="none" w:sz="0" w:space="0" w:color="auto"/>
                                    <w:left w:val="none" w:sz="0" w:space="0" w:color="auto"/>
                                    <w:bottom w:val="none" w:sz="0" w:space="0" w:color="auto"/>
                                    <w:right w:val="none" w:sz="0" w:space="0" w:color="auto"/>
                                  </w:divBdr>
                                </w:div>
                              </w:divsChild>
                            </w:div>
                            <w:div w:id="663508007">
                              <w:marLeft w:val="0"/>
                              <w:marRight w:val="0"/>
                              <w:marTop w:val="339"/>
                              <w:marBottom w:val="339"/>
                              <w:divBdr>
                                <w:top w:val="none" w:sz="0" w:space="0" w:color="auto"/>
                                <w:left w:val="none" w:sz="0" w:space="0" w:color="auto"/>
                                <w:bottom w:val="none" w:sz="0" w:space="0" w:color="auto"/>
                                <w:right w:val="none" w:sz="0" w:space="0" w:color="auto"/>
                              </w:divBdr>
                              <w:divsChild>
                                <w:div w:id="606278822">
                                  <w:marLeft w:val="0"/>
                                  <w:marRight w:val="0"/>
                                  <w:marTop w:val="0"/>
                                  <w:marBottom w:val="0"/>
                                  <w:divBdr>
                                    <w:top w:val="none" w:sz="0" w:space="0" w:color="auto"/>
                                    <w:left w:val="none" w:sz="0" w:space="0" w:color="auto"/>
                                    <w:bottom w:val="none" w:sz="0" w:space="0" w:color="auto"/>
                                    <w:right w:val="none" w:sz="0" w:space="0" w:color="auto"/>
                                  </w:divBdr>
                                </w:div>
                              </w:divsChild>
                            </w:div>
                            <w:div w:id="2020737565">
                              <w:marLeft w:val="0"/>
                              <w:marRight w:val="0"/>
                              <w:marTop w:val="339"/>
                              <w:marBottom w:val="339"/>
                              <w:divBdr>
                                <w:top w:val="none" w:sz="0" w:space="0" w:color="auto"/>
                                <w:left w:val="none" w:sz="0" w:space="0" w:color="auto"/>
                                <w:bottom w:val="none" w:sz="0" w:space="0" w:color="auto"/>
                                <w:right w:val="none" w:sz="0" w:space="0" w:color="auto"/>
                              </w:divBdr>
                              <w:divsChild>
                                <w:div w:id="2121484623">
                                  <w:marLeft w:val="0"/>
                                  <w:marRight w:val="0"/>
                                  <w:marTop w:val="0"/>
                                  <w:marBottom w:val="0"/>
                                  <w:divBdr>
                                    <w:top w:val="none" w:sz="0" w:space="0" w:color="auto"/>
                                    <w:left w:val="none" w:sz="0" w:space="0" w:color="auto"/>
                                    <w:bottom w:val="none" w:sz="0" w:space="0" w:color="auto"/>
                                    <w:right w:val="none" w:sz="0" w:space="0" w:color="auto"/>
                                  </w:divBdr>
                                </w:div>
                              </w:divsChild>
                            </w:div>
                            <w:div w:id="1912041266">
                              <w:marLeft w:val="0"/>
                              <w:marRight w:val="0"/>
                              <w:marTop w:val="339"/>
                              <w:marBottom w:val="339"/>
                              <w:divBdr>
                                <w:top w:val="none" w:sz="0" w:space="0" w:color="auto"/>
                                <w:left w:val="none" w:sz="0" w:space="0" w:color="auto"/>
                                <w:bottom w:val="none" w:sz="0" w:space="0" w:color="auto"/>
                                <w:right w:val="none" w:sz="0" w:space="0" w:color="auto"/>
                              </w:divBdr>
                              <w:divsChild>
                                <w:div w:id="724378342">
                                  <w:marLeft w:val="0"/>
                                  <w:marRight w:val="0"/>
                                  <w:marTop w:val="0"/>
                                  <w:marBottom w:val="0"/>
                                  <w:divBdr>
                                    <w:top w:val="none" w:sz="0" w:space="0" w:color="auto"/>
                                    <w:left w:val="none" w:sz="0" w:space="0" w:color="auto"/>
                                    <w:bottom w:val="none" w:sz="0" w:space="0" w:color="auto"/>
                                    <w:right w:val="none" w:sz="0" w:space="0" w:color="auto"/>
                                  </w:divBdr>
                                </w:div>
                              </w:divsChild>
                            </w:div>
                            <w:div w:id="2058966719">
                              <w:marLeft w:val="0"/>
                              <w:marRight w:val="0"/>
                              <w:marTop w:val="339"/>
                              <w:marBottom w:val="339"/>
                              <w:divBdr>
                                <w:top w:val="none" w:sz="0" w:space="0" w:color="auto"/>
                                <w:left w:val="none" w:sz="0" w:space="0" w:color="auto"/>
                                <w:bottom w:val="none" w:sz="0" w:space="0" w:color="auto"/>
                                <w:right w:val="none" w:sz="0" w:space="0" w:color="auto"/>
                              </w:divBdr>
                              <w:divsChild>
                                <w:div w:id="2065985764">
                                  <w:marLeft w:val="0"/>
                                  <w:marRight w:val="0"/>
                                  <w:marTop w:val="0"/>
                                  <w:marBottom w:val="0"/>
                                  <w:divBdr>
                                    <w:top w:val="none" w:sz="0" w:space="0" w:color="auto"/>
                                    <w:left w:val="none" w:sz="0" w:space="0" w:color="auto"/>
                                    <w:bottom w:val="none" w:sz="0" w:space="0" w:color="auto"/>
                                    <w:right w:val="none" w:sz="0" w:space="0" w:color="auto"/>
                                  </w:divBdr>
                                </w:div>
                              </w:divsChild>
                            </w:div>
                            <w:div w:id="560671560">
                              <w:marLeft w:val="0"/>
                              <w:marRight w:val="0"/>
                              <w:marTop w:val="339"/>
                              <w:marBottom w:val="339"/>
                              <w:divBdr>
                                <w:top w:val="none" w:sz="0" w:space="0" w:color="auto"/>
                                <w:left w:val="none" w:sz="0" w:space="0" w:color="auto"/>
                                <w:bottom w:val="none" w:sz="0" w:space="0" w:color="auto"/>
                                <w:right w:val="none" w:sz="0" w:space="0" w:color="auto"/>
                              </w:divBdr>
                              <w:divsChild>
                                <w:div w:id="1825853456">
                                  <w:marLeft w:val="0"/>
                                  <w:marRight w:val="0"/>
                                  <w:marTop w:val="0"/>
                                  <w:marBottom w:val="0"/>
                                  <w:divBdr>
                                    <w:top w:val="none" w:sz="0" w:space="0" w:color="auto"/>
                                    <w:left w:val="none" w:sz="0" w:space="0" w:color="auto"/>
                                    <w:bottom w:val="none" w:sz="0" w:space="0" w:color="auto"/>
                                    <w:right w:val="none" w:sz="0" w:space="0" w:color="auto"/>
                                  </w:divBdr>
                                </w:div>
                              </w:divsChild>
                            </w:div>
                            <w:div w:id="2048096202">
                              <w:marLeft w:val="0"/>
                              <w:marRight w:val="0"/>
                              <w:marTop w:val="339"/>
                              <w:marBottom w:val="339"/>
                              <w:divBdr>
                                <w:top w:val="none" w:sz="0" w:space="0" w:color="auto"/>
                                <w:left w:val="none" w:sz="0" w:space="0" w:color="auto"/>
                                <w:bottom w:val="none" w:sz="0" w:space="0" w:color="auto"/>
                                <w:right w:val="none" w:sz="0" w:space="0" w:color="auto"/>
                              </w:divBdr>
                              <w:divsChild>
                                <w:div w:id="1818179788">
                                  <w:marLeft w:val="0"/>
                                  <w:marRight w:val="0"/>
                                  <w:marTop w:val="0"/>
                                  <w:marBottom w:val="0"/>
                                  <w:divBdr>
                                    <w:top w:val="none" w:sz="0" w:space="0" w:color="auto"/>
                                    <w:left w:val="none" w:sz="0" w:space="0" w:color="auto"/>
                                    <w:bottom w:val="none" w:sz="0" w:space="0" w:color="auto"/>
                                    <w:right w:val="none" w:sz="0" w:space="0" w:color="auto"/>
                                  </w:divBdr>
                                </w:div>
                              </w:divsChild>
                            </w:div>
                            <w:div w:id="575823691">
                              <w:marLeft w:val="0"/>
                              <w:marRight w:val="0"/>
                              <w:marTop w:val="339"/>
                              <w:marBottom w:val="339"/>
                              <w:divBdr>
                                <w:top w:val="none" w:sz="0" w:space="0" w:color="auto"/>
                                <w:left w:val="none" w:sz="0" w:space="0" w:color="auto"/>
                                <w:bottom w:val="none" w:sz="0" w:space="0" w:color="auto"/>
                                <w:right w:val="none" w:sz="0" w:space="0" w:color="auto"/>
                              </w:divBdr>
                              <w:divsChild>
                                <w:div w:id="618149489">
                                  <w:marLeft w:val="0"/>
                                  <w:marRight w:val="0"/>
                                  <w:marTop w:val="0"/>
                                  <w:marBottom w:val="0"/>
                                  <w:divBdr>
                                    <w:top w:val="none" w:sz="0" w:space="0" w:color="auto"/>
                                    <w:left w:val="none" w:sz="0" w:space="0" w:color="auto"/>
                                    <w:bottom w:val="none" w:sz="0" w:space="0" w:color="auto"/>
                                    <w:right w:val="none" w:sz="0" w:space="0" w:color="auto"/>
                                  </w:divBdr>
                                </w:div>
                              </w:divsChild>
                            </w:div>
                            <w:div w:id="935359882">
                              <w:marLeft w:val="0"/>
                              <w:marRight w:val="0"/>
                              <w:marTop w:val="339"/>
                              <w:marBottom w:val="339"/>
                              <w:divBdr>
                                <w:top w:val="none" w:sz="0" w:space="0" w:color="auto"/>
                                <w:left w:val="none" w:sz="0" w:space="0" w:color="auto"/>
                                <w:bottom w:val="none" w:sz="0" w:space="0" w:color="auto"/>
                                <w:right w:val="none" w:sz="0" w:space="0" w:color="auto"/>
                              </w:divBdr>
                              <w:divsChild>
                                <w:div w:id="1371371129">
                                  <w:marLeft w:val="0"/>
                                  <w:marRight w:val="0"/>
                                  <w:marTop w:val="0"/>
                                  <w:marBottom w:val="0"/>
                                  <w:divBdr>
                                    <w:top w:val="none" w:sz="0" w:space="0" w:color="auto"/>
                                    <w:left w:val="none" w:sz="0" w:space="0" w:color="auto"/>
                                    <w:bottom w:val="none" w:sz="0" w:space="0" w:color="auto"/>
                                    <w:right w:val="none" w:sz="0" w:space="0" w:color="auto"/>
                                  </w:divBdr>
                                </w:div>
                              </w:divsChild>
                            </w:div>
                            <w:div w:id="1144851734">
                              <w:marLeft w:val="0"/>
                              <w:marRight w:val="0"/>
                              <w:marTop w:val="339"/>
                              <w:marBottom w:val="339"/>
                              <w:divBdr>
                                <w:top w:val="none" w:sz="0" w:space="0" w:color="auto"/>
                                <w:left w:val="none" w:sz="0" w:space="0" w:color="auto"/>
                                <w:bottom w:val="none" w:sz="0" w:space="0" w:color="auto"/>
                                <w:right w:val="none" w:sz="0" w:space="0" w:color="auto"/>
                              </w:divBdr>
                              <w:divsChild>
                                <w:div w:id="1377702128">
                                  <w:marLeft w:val="0"/>
                                  <w:marRight w:val="0"/>
                                  <w:marTop w:val="0"/>
                                  <w:marBottom w:val="0"/>
                                  <w:divBdr>
                                    <w:top w:val="none" w:sz="0" w:space="0" w:color="auto"/>
                                    <w:left w:val="none" w:sz="0" w:space="0" w:color="auto"/>
                                    <w:bottom w:val="none" w:sz="0" w:space="0" w:color="auto"/>
                                    <w:right w:val="none" w:sz="0" w:space="0" w:color="auto"/>
                                  </w:divBdr>
                                </w:div>
                              </w:divsChild>
                            </w:div>
                            <w:div w:id="1343779197">
                              <w:marLeft w:val="0"/>
                              <w:marRight w:val="0"/>
                              <w:marTop w:val="339"/>
                              <w:marBottom w:val="339"/>
                              <w:divBdr>
                                <w:top w:val="none" w:sz="0" w:space="0" w:color="auto"/>
                                <w:left w:val="none" w:sz="0" w:space="0" w:color="auto"/>
                                <w:bottom w:val="none" w:sz="0" w:space="0" w:color="auto"/>
                                <w:right w:val="none" w:sz="0" w:space="0" w:color="auto"/>
                              </w:divBdr>
                              <w:divsChild>
                                <w:div w:id="355932904">
                                  <w:marLeft w:val="0"/>
                                  <w:marRight w:val="0"/>
                                  <w:marTop w:val="0"/>
                                  <w:marBottom w:val="0"/>
                                  <w:divBdr>
                                    <w:top w:val="none" w:sz="0" w:space="0" w:color="auto"/>
                                    <w:left w:val="none" w:sz="0" w:space="0" w:color="auto"/>
                                    <w:bottom w:val="none" w:sz="0" w:space="0" w:color="auto"/>
                                    <w:right w:val="none" w:sz="0" w:space="0" w:color="auto"/>
                                  </w:divBdr>
                                </w:div>
                              </w:divsChild>
                            </w:div>
                            <w:div w:id="936476599">
                              <w:marLeft w:val="0"/>
                              <w:marRight w:val="0"/>
                              <w:marTop w:val="339"/>
                              <w:marBottom w:val="339"/>
                              <w:divBdr>
                                <w:top w:val="none" w:sz="0" w:space="0" w:color="auto"/>
                                <w:left w:val="none" w:sz="0" w:space="0" w:color="auto"/>
                                <w:bottom w:val="none" w:sz="0" w:space="0" w:color="auto"/>
                                <w:right w:val="none" w:sz="0" w:space="0" w:color="auto"/>
                              </w:divBdr>
                              <w:divsChild>
                                <w:div w:id="49811031">
                                  <w:marLeft w:val="0"/>
                                  <w:marRight w:val="0"/>
                                  <w:marTop w:val="0"/>
                                  <w:marBottom w:val="0"/>
                                  <w:divBdr>
                                    <w:top w:val="none" w:sz="0" w:space="0" w:color="auto"/>
                                    <w:left w:val="none" w:sz="0" w:space="0" w:color="auto"/>
                                    <w:bottom w:val="none" w:sz="0" w:space="0" w:color="auto"/>
                                    <w:right w:val="none" w:sz="0" w:space="0" w:color="auto"/>
                                  </w:divBdr>
                                </w:div>
                              </w:divsChild>
                            </w:div>
                            <w:div w:id="213851350">
                              <w:marLeft w:val="0"/>
                              <w:marRight w:val="0"/>
                              <w:marTop w:val="339"/>
                              <w:marBottom w:val="339"/>
                              <w:divBdr>
                                <w:top w:val="none" w:sz="0" w:space="0" w:color="auto"/>
                                <w:left w:val="none" w:sz="0" w:space="0" w:color="auto"/>
                                <w:bottom w:val="none" w:sz="0" w:space="0" w:color="auto"/>
                                <w:right w:val="none" w:sz="0" w:space="0" w:color="auto"/>
                              </w:divBdr>
                              <w:divsChild>
                                <w:div w:id="751050020">
                                  <w:marLeft w:val="0"/>
                                  <w:marRight w:val="0"/>
                                  <w:marTop w:val="0"/>
                                  <w:marBottom w:val="0"/>
                                  <w:divBdr>
                                    <w:top w:val="none" w:sz="0" w:space="0" w:color="auto"/>
                                    <w:left w:val="none" w:sz="0" w:space="0" w:color="auto"/>
                                    <w:bottom w:val="none" w:sz="0" w:space="0" w:color="auto"/>
                                    <w:right w:val="none" w:sz="0" w:space="0" w:color="auto"/>
                                  </w:divBdr>
                                </w:div>
                              </w:divsChild>
                            </w:div>
                            <w:div w:id="479810108">
                              <w:marLeft w:val="0"/>
                              <w:marRight w:val="0"/>
                              <w:marTop w:val="339"/>
                              <w:marBottom w:val="339"/>
                              <w:divBdr>
                                <w:top w:val="none" w:sz="0" w:space="0" w:color="auto"/>
                                <w:left w:val="none" w:sz="0" w:space="0" w:color="auto"/>
                                <w:bottom w:val="none" w:sz="0" w:space="0" w:color="auto"/>
                                <w:right w:val="none" w:sz="0" w:space="0" w:color="auto"/>
                              </w:divBdr>
                              <w:divsChild>
                                <w:div w:id="12826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010989">
      <w:bodyDiv w:val="1"/>
      <w:marLeft w:val="0"/>
      <w:marRight w:val="0"/>
      <w:marTop w:val="0"/>
      <w:marBottom w:val="0"/>
      <w:divBdr>
        <w:top w:val="none" w:sz="0" w:space="0" w:color="auto"/>
        <w:left w:val="none" w:sz="0" w:space="0" w:color="auto"/>
        <w:bottom w:val="none" w:sz="0" w:space="0" w:color="auto"/>
        <w:right w:val="none" w:sz="0" w:space="0" w:color="auto"/>
      </w:divBdr>
      <w:divsChild>
        <w:div w:id="1519350293">
          <w:marLeft w:val="0"/>
          <w:marRight w:val="0"/>
          <w:marTop w:val="0"/>
          <w:marBottom w:val="0"/>
          <w:divBdr>
            <w:top w:val="none" w:sz="0" w:space="0" w:color="auto"/>
            <w:left w:val="none" w:sz="0" w:space="0" w:color="auto"/>
            <w:bottom w:val="none" w:sz="0" w:space="0" w:color="auto"/>
            <w:right w:val="none" w:sz="0" w:space="0" w:color="auto"/>
          </w:divBdr>
          <w:divsChild>
            <w:div w:id="48503755">
              <w:marLeft w:val="0"/>
              <w:marRight w:val="0"/>
              <w:marTop w:val="0"/>
              <w:marBottom w:val="0"/>
              <w:divBdr>
                <w:top w:val="none" w:sz="0" w:space="0" w:color="auto"/>
                <w:left w:val="none" w:sz="0" w:space="0" w:color="auto"/>
                <w:bottom w:val="none" w:sz="0" w:space="0" w:color="auto"/>
                <w:right w:val="none" w:sz="0" w:space="0" w:color="auto"/>
              </w:divBdr>
              <w:divsChild>
                <w:div w:id="677511439">
                  <w:marLeft w:val="0"/>
                  <w:marRight w:val="0"/>
                  <w:marTop w:val="0"/>
                  <w:marBottom w:val="0"/>
                  <w:divBdr>
                    <w:top w:val="none" w:sz="0" w:space="0" w:color="auto"/>
                    <w:left w:val="none" w:sz="0" w:space="0" w:color="auto"/>
                    <w:bottom w:val="none" w:sz="0" w:space="0" w:color="auto"/>
                    <w:right w:val="none" w:sz="0" w:space="0" w:color="auto"/>
                  </w:divBdr>
                </w:div>
                <w:div w:id="1010529545">
                  <w:marLeft w:val="0"/>
                  <w:marRight w:val="0"/>
                  <w:marTop w:val="600"/>
                  <w:marBottom w:val="0"/>
                  <w:divBdr>
                    <w:top w:val="none" w:sz="0" w:space="0" w:color="auto"/>
                    <w:left w:val="none" w:sz="0" w:space="0" w:color="auto"/>
                    <w:bottom w:val="none" w:sz="0" w:space="0" w:color="auto"/>
                    <w:right w:val="none" w:sz="0" w:space="0" w:color="auto"/>
                  </w:divBdr>
                  <w:divsChild>
                    <w:div w:id="1538547110">
                      <w:marLeft w:val="0"/>
                      <w:marRight w:val="0"/>
                      <w:marTop w:val="0"/>
                      <w:marBottom w:val="0"/>
                      <w:divBdr>
                        <w:top w:val="none" w:sz="0" w:space="0" w:color="auto"/>
                        <w:left w:val="none" w:sz="0" w:space="0" w:color="auto"/>
                        <w:bottom w:val="none" w:sz="0" w:space="0" w:color="auto"/>
                        <w:right w:val="none" w:sz="0" w:space="0" w:color="auto"/>
                      </w:divBdr>
                      <w:divsChild>
                        <w:div w:id="1256326444">
                          <w:marLeft w:val="0"/>
                          <w:marRight w:val="0"/>
                          <w:marTop w:val="0"/>
                          <w:marBottom w:val="0"/>
                          <w:divBdr>
                            <w:top w:val="none" w:sz="0" w:space="0" w:color="auto"/>
                            <w:left w:val="none" w:sz="0" w:space="0" w:color="auto"/>
                            <w:bottom w:val="none" w:sz="0" w:space="0" w:color="auto"/>
                            <w:right w:val="none" w:sz="0" w:space="0" w:color="auto"/>
                          </w:divBdr>
                          <w:divsChild>
                            <w:div w:id="886180820">
                              <w:marLeft w:val="0"/>
                              <w:marRight w:val="0"/>
                              <w:marTop w:val="0"/>
                              <w:marBottom w:val="0"/>
                              <w:divBdr>
                                <w:top w:val="none" w:sz="0" w:space="0" w:color="auto"/>
                                <w:left w:val="none" w:sz="0" w:space="0" w:color="auto"/>
                                <w:bottom w:val="none" w:sz="0" w:space="0" w:color="auto"/>
                                <w:right w:val="none" w:sz="0" w:space="0" w:color="auto"/>
                              </w:divBdr>
                            </w:div>
                          </w:divsChild>
                        </w:div>
                        <w:div w:id="2055930519">
                          <w:marLeft w:val="0"/>
                          <w:marRight w:val="135"/>
                          <w:marTop w:val="0"/>
                          <w:marBottom w:val="0"/>
                          <w:divBdr>
                            <w:top w:val="none" w:sz="0" w:space="0" w:color="auto"/>
                            <w:left w:val="none" w:sz="0" w:space="0" w:color="auto"/>
                            <w:bottom w:val="none" w:sz="0" w:space="0" w:color="auto"/>
                            <w:right w:val="none" w:sz="0" w:space="0" w:color="auto"/>
                          </w:divBdr>
                        </w:div>
                        <w:div w:id="16435422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4604">
          <w:marLeft w:val="0"/>
          <w:marRight w:val="0"/>
          <w:marTop w:val="0"/>
          <w:marBottom w:val="0"/>
          <w:divBdr>
            <w:top w:val="none" w:sz="0" w:space="0" w:color="auto"/>
            <w:left w:val="none" w:sz="0" w:space="0" w:color="auto"/>
            <w:bottom w:val="none" w:sz="0" w:space="0" w:color="auto"/>
            <w:right w:val="none" w:sz="0" w:space="0" w:color="auto"/>
          </w:divBdr>
          <w:divsChild>
            <w:div w:id="1650397412">
              <w:marLeft w:val="0"/>
              <w:marRight w:val="0"/>
              <w:marTop w:val="0"/>
              <w:marBottom w:val="0"/>
              <w:divBdr>
                <w:top w:val="none" w:sz="0" w:space="0" w:color="auto"/>
                <w:left w:val="none" w:sz="0" w:space="0" w:color="auto"/>
                <w:bottom w:val="none" w:sz="0" w:space="0" w:color="auto"/>
                <w:right w:val="none" w:sz="0" w:space="0" w:color="auto"/>
              </w:divBdr>
              <w:divsChild>
                <w:div w:id="1898276060">
                  <w:marLeft w:val="0"/>
                  <w:marRight w:val="0"/>
                  <w:marTop w:val="0"/>
                  <w:marBottom w:val="0"/>
                  <w:divBdr>
                    <w:top w:val="none" w:sz="0" w:space="0" w:color="auto"/>
                    <w:left w:val="none" w:sz="0" w:space="0" w:color="auto"/>
                    <w:bottom w:val="none" w:sz="0" w:space="0" w:color="auto"/>
                    <w:right w:val="none" w:sz="0" w:space="0" w:color="auto"/>
                  </w:divBdr>
                  <w:divsChild>
                    <w:div w:id="1509707904">
                      <w:marLeft w:val="0"/>
                      <w:marRight w:val="1500"/>
                      <w:marTop w:val="0"/>
                      <w:marBottom w:val="0"/>
                      <w:divBdr>
                        <w:top w:val="none" w:sz="0" w:space="0" w:color="auto"/>
                        <w:left w:val="none" w:sz="0" w:space="0" w:color="auto"/>
                        <w:bottom w:val="none" w:sz="0" w:space="0" w:color="auto"/>
                        <w:right w:val="none" w:sz="0" w:space="0" w:color="auto"/>
                      </w:divBdr>
                      <w:divsChild>
                        <w:div w:id="1547714984">
                          <w:marLeft w:val="0"/>
                          <w:marRight w:val="0"/>
                          <w:marTop w:val="600"/>
                          <w:marBottom w:val="600"/>
                          <w:divBdr>
                            <w:top w:val="none" w:sz="0" w:space="0" w:color="auto"/>
                            <w:left w:val="none" w:sz="0" w:space="0" w:color="auto"/>
                            <w:bottom w:val="none" w:sz="0" w:space="0" w:color="auto"/>
                            <w:right w:val="none" w:sz="0" w:space="0" w:color="auto"/>
                          </w:divBdr>
                          <w:divsChild>
                            <w:div w:id="1270239181">
                              <w:marLeft w:val="0"/>
                              <w:marRight w:val="0"/>
                              <w:marTop w:val="0"/>
                              <w:marBottom w:val="300"/>
                              <w:divBdr>
                                <w:top w:val="none" w:sz="0" w:space="0" w:color="auto"/>
                                <w:left w:val="none" w:sz="0" w:space="0" w:color="auto"/>
                                <w:bottom w:val="none" w:sz="0" w:space="0" w:color="auto"/>
                                <w:right w:val="none" w:sz="0" w:space="0" w:color="auto"/>
                              </w:divBdr>
                            </w:div>
                            <w:div w:id="79647024">
                              <w:marLeft w:val="0"/>
                              <w:marRight w:val="0"/>
                              <w:marTop w:val="300"/>
                              <w:marBottom w:val="300"/>
                              <w:divBdr>
                                <w:top w:val="none" w:sz="0" w:space="0" w:color="auto"/>
                                <w:left w:val="none" w:sz="0" w:space="0" w:color="auto"/>
                                <w:bottom w:val="none" w:sz="0" w:space="0" w:color="auto"/>
                                <w:right w:val="none" w:sz="0" w:space="0" w:color="auto"/>
                              </w:divBdr>
                            </w:div>
                            <w:div w:id="965966375">
                              <w:marLeft w:val="0"/>
                              <w:marRight w:val="0"/>
                              <w:marTop w:val="300"/>
                              <w:marBottom w:val="600"/>
                              <w:divBdr>
                                <w:top w:val="single" w:sz="6" w:space="30" w:color="EB5D0B"/>
                                <w:left w:val="none" w:sz="0" w:space="0" w:color="auto"/>
                                <w:bottom w:val="single" w:sz="6" w:space="30" w:color="EB5D0B"/>
                                <w:right w:val="none" w:sz="0" w:space="0" w:color="auto"/>
                              </w:divBdr>
                            </w:div>
                            <w:div w:id="1984190706">
                              <w:marLeft w:val="0"/>
                              <w:marRight w:val="0"/>
                              <w:marTop w:val="240"/>
                              <w:marBottom w:val="240"/>
                              <w:divBdr>
                                <w:top w:val="none" w:sz="0" w:space="0" w:color="auto"/>
                                <w:left w:val="none" w:sz="0" w:space="0" w:color="auto"/>
                                <w:bottom w:val="none" w:sz="0" w:space="0" w:color="auto"/>
                                <w:right w:val="none" w:sz="0" w:space="0" w:color="auto"/>
                              </w:divBdr>
                              <w:divsChild>
                                <w:div w:id="1453940419">
                                  <w:marLeft w:val="0"/>
                                  <w:marRight w:val="0"/>
                                  <w:marTop w:val="0"/>
                                  <w:marBottom w:val="0"/>
                                  <w:divBdr>
                                    <w:top w:val="none" w:sz="0" w:space="0" w:color="auto"/>
                                    <w:left w:val="none" w:sz="0" w:space="0" w:color="auto"/>
                                    <w:bottom w:val="none" w:sz="0" w:space="0" w:color="auto"/>
                                    <w:right w:val="none" w:sz="0" w:space="0" w:color="auto"/>
                                  </w:divBdr>
                                </w:div>
                              </w:divsChild>
                            </w:div>
                            <w:div w:id="260720926">
                              <w:marLeft w:val="0"/>
                              <w:marRight w:val="0"/>
                              <w:marTop w:val="240"/>
                              <w:marBottom w:val="240"/>
                              <w:divBdr>
                                <w:top w:val="none" w:sz="0" w:space="0" w:color="auto"/>
                                <w:left w:val="none" w:sz="0" w:space="0" w:color="auto"/>
                                <w:bottom w:val="none" w:sz="0" w:space="0" w:color="auto"/>
                                <w:right w:val="none" w:sz="0" w:space="0" w:color="auto"/>
                              </w:divBdr>
                              <w:divsChild>
                                <w:div w:id="1354958372">
                                  <w:marLeft w:val="0"/>
                                  <w:marRight w:val="0"/>
                                  <w:marTop w:val="0"/>
                                  <w:marBottom w:val="0"/>
                                  <w:divBdr>
                                    <w:top w:val="none" w:sz="0" w:space="0" w:color="auto"/>
                                    <w:left w:val="none" w:sz="0" w:space="0" w:color="auto"/>
                                    <w:bottom w:val="none" w:sz="0" w:space="0" w:color="auto"/>
                                    <w:right w:val="none" w:sz="0" w:space="0" w:color="auto"/>
                                  </w:divBdr>
                                </w:div>
                              </w:divsChild>
                            </w:div>
                            <w:div w:id="1915386880">
                              <w:marLeft w:val="0"/>
                              <w:marRight w:val="0"/>
                              <w:marTop w:val="240"/>
                              <w:marBottom w:val="240"/>
                              <w:divBdr>
                                <w:top w:val="none" w:sz="0" w:space="0" w:color="auto"/>
                                <w:left w:val="none" w:sz="0" w:space="0" w:color="auto"/>
                                <w:bottom w:val="none" w:sz="0" w:space="0" w:color="auto"/>
                                <w:right w:val="none" w:sz="0" w:space="0" w:color="auto"/>
                              </w:divBdr>
                              <w:divsChild>
                                <w:div w:id="712464049">
                                  <w:marLeft w:val="0"/>
                                  <w:marRight w:val="0"/>
                                  <w:marTop w:val="0"/>
                                  <w:marBottom w:val="0"/>
                                  <w:divBdr>
                                    <w:top w:val="none" w:sz="0" w:space="0" w:color="auto"/>
                                    <w:left w:val="none" w:sz="0" w:space="0" w:color="auto"/>
                                    <w:bottom w:val="none" w:sz="0" w:space="0" w:color="auto"/>
                                    <w:right w:val="none" w:sz="0" w:space="0" w:color="auto"/>
                                  </w:divBdr>
                                </w:div>
                              </w:divsChild>
                            </w:div>
                            <w:div w:id="1432897401">
                              <w:marLeft w:val="0"/>
                              <w:marRight w:val="0"/>
                              <w:marTop w:val="0"/>
                              <w:marBottom w:val="0"/>
                              <w:divBdr>
                                <w:top w:val="none" w:sz="0" w:space="0" w:color="auto"/>
                                <w:left w:val="none" w:sz="0" w:space="0" w:color="auto"/>
                                <w:bottom w:val="none" w:sz="0" w:space="0" w:color="auto"/>
                                <w:right w:val="none" w:sz="0" w:space="0" w:color="auto"/>
                              </w:divBdr>
                              <w:divsChild>
                                <w:div w:id="1305545544">
                                  <w:marLeft w:val="0"/>
                                  <w:marRight w:val="0"/>
                                  <w:marTop w:val="0"/>
                                  <w:marBottom w:val="0"/>
                                  <w:divBdr>
                                    <w:top w:val="none" w:sz="0" w:space="0" w:color="auto"/>
                                    <w:left w:val="none" w:sz="0" w:space="0" w:color="auto"/>
                                    <w:bottom w:val="none" w:sz="0" w:space="0" w:color="auto"/>
                                    <w:right w:val="none" w:sz="0" w:space="0" w:color="auto"/>
                                  </w:divBdr>
                                  <w:divsChild>
                                    <w:div w:id="858082481">
                                      <w:marLeft w:val="0"/>
                                      <w:marRight w:val="0"/>
                                      <w:marTop w:val="0"/>
                                      <w:marBottom w:val="0"/>
                                      <w:divBdr>
                                        <w:top w:val="none" w:sz="0" w:space="0" w:color="auto"/>
                                        <w:left w:val="none" w:sz="0" w:space="0" w:color="auto"/>
                                        <w:bottom w:val="none" w:sz="0" w:space="0" w:color="auto"/>
                                        <w:right w:val="none" w:sz="0" w:space="0" w:color="auto"/>
                                      </w:divBdr>
                                      <w:divsChild>
                                        <w:div w:id="2043941420">
                                          <w:marLeft w:val="0"/>
                                          <w:marRight w:val="0"/>
                                          <w:marTop w:val="0"/>
                                          <w:marBottom w:val="0"/>
                                          <w:divBdr>
                                            <w:top w:val="none" w:sz="0" w:space="0" w:color="auto"/>
                                            <w:left w:val="none" w:sz="0" w:space="0" w:color="auto"/>
                                            <w:bottom w:val="none" w:sz="0" w:space="0" w:color="auto"/>
                                            <w:right w:val="none" w:sz="0" w:space="0" w:color="auto"/>
                                          </w:divBdr>
                                          <w:divsChild>
                                            <w:div w:id="931663656">
                                              <w:marLeft w:val="0"/>
                                              <w:marRight w:val="0"/>
                                              <w:marTop w:val="0"/>
                                              <w:marBottom w:val="0"/>
                                              <w:divBdr>
                                                <w:top w:val="none" w:sz="0" w:space="0" w:color="auto"/>
                                                <w:left w:val="none" w:sz="0" w:space="0" w:color="auto"/>
                                                <w:bottom w:val="none" w:sz="0" w:space="0" w:color="auto"/>
                                                <w:right w:val="none" w:sz="0" w:space="0" w:color="auto"/>
                                              </w:divBdr>
                                              <w:divsChild>
                                                <w:div w:id="1319646737">
                                                  <w:marLeft w:val="0"/>
                                                  <w:marRight w:val="0"/>
                                                  <w:marTop w:val="0"/>
                                                  <w:marBottom w:val="0"/>
                                                  <w:divBdr>
                                                    <w:top w:val="none" w:sz="0" w:space="0" w:color="auto"/>
                                                    <w:left w:val="none" w:sz="0" w:space="0" w:color="auto"/>
                                                    <w:bottom w:val="none" w:sz="0" w:space="0" w:color="auto"/>
                                                    <w:right w:val="none" w:sz="0" w:space="0" w:color="auto"/>
                                                  </w:divBdr>
                                                  <w:divsChild>
                                                    <w:div w:id="1517302076">
                                                      <w:marLeft w:val="0"/>
                                                      <w:marRight w:val="0"/>
                                                      <w:marTop w:val="0"/>
                                                      <w:marBottom w:val="0"/>
                                                      <w:divBdr>
                                                        <w:top w:val="none" w:sz="0" w:space="0" w:color="auto"/>
                                                        <w:left w:val="none" w:sz="0" w:space="0" w:color="auto"/>
                                                        <w:bottom w:val="none" w:sz="0" w:space="0" w:color="auto"/>
                                                        <w:right w:val="none" w:sz="0" w:space="0" w:color="auto"/>
                                                      </w:divBdr>
                                                      <w:divsChild>
                                                        <w:div w:id="1625622224">
                                                          <w:marLeft w:val="0"/>
                                                          <w:marRight w:val="0"/>
                                                          <w:marTop w:val="0"/>
                                                          <w:marBottom w:val="0"/>
                                                          <w:divBdr>
                                                            <w:top w:val="none" w:sz="0" w:space="0" w:color="auto"/>
                                                            <w:left w:val="none" w:sz="0" w:space="0" w:color="auto"/>
                                                            <w:bottom w:val="none" w:sz="0" w:space="0" w:color="auto"/>
                                                            <w:right w:val="none" w:sz="0" w:space="0" w:color="auto"/>
                                                          </w:divBdr>
                                                          <w:divsChild>
                                                            <w:div w:id="1481575350">
                                                              <w:marLeft w:val="0"/>
                                                              <w:marRight w:val="0"/>
                                                              <w:marTop w:val="0"/>
                                                              <w:marBottom w:val="0"/>
                                                              <w:divBdr>
                                                                <w:top w:val="none" w:sz="0" w:space="0" w:color="auto"/>
                                                                <w:left w:val="none" w:sz="0" w:space="0" w:color="auto"/>
                                                                <w:bottom w:val="none" w:sz="0" w:space="0" w:color="auto"/>
                                                                <w:right w:val="none" w:sz="0" w:space="0" w:color="auto"/>
                                                              </w:divBdr>
                                                              <w:divsChild>
                                                                <w:div w:id="1075668067">
                                                                  <w:marLeft w:val="0"/>
                                                                  <w:marRight w:val="0"/>
                                                                  <w:marTop w:val="0"/>
                                                                  <w:marBottom w:val="0"/>
                                                                  <w:divBdr>
                                                                    <w:top w:val="none" w:sz="0" w:space="0" w:color="auto"/>
                                                                    <w:left w:val="none" w:sz="0" w:space="0" w:color="auto"/>
                                                                    <w:bottom w:val="none" w:sz="0" w:space="0" w:color="auto"/>
                                                                    <w:right w:val="none" w:sz="0" w:space="0" w:color="auto"/>
                                                                  </w:divBdr>
                                                                  <w:divsChild>
                                                                    <w:div w:id="11881369">
                                                                      <w:marLeft w:val="0"/>
                                                                      <w:marRight w:val="0"/>
                                                                      <w:marTop w:val="0"/>
                                                                      <w:marBottom w:val="0"/>
                                                                      <w:divBdr>
                                                                        <w:top w:val="none" w:sz="0" w:space="0" w:color="auto"/>
                                                                        <w:left w:val="none" w:sz="0" w:space="0" w:color="auto"/>
                                                                        <w:bottom w:val="none" w:sz="0" w:space="0" w:color="auto"/>
                                                                        <w:right w:val="none" w:sz="0" w:space="0" w:color="auto"/>
                                                                      </w:divBdr>
                                                                      <w:divsChild>
                                                                        <w:div w:id="1165974808">
                                                                          <w:marLeft w:val="0"/>
                                                                          <w:marRight w:val="0"/>
                                                                          <w:marTop w:val="0"/>
                                                                          <w:marBottom w:val="0"/>
                                                                          <w:divBdr>
                                                                            <w:top w:val="none" w:sz="0" w:space="0" w:color="auto"/>
                                                                            <w:left w:val="none" w:sz="0" w:space="0" w:color="auto"/>
                                                                            <w:bottom w:val="none" w:sz="0" w:space="0" w:color="auto"/>
                                                                            <w:right w:val="none" w:sz="0" w:space="0" w:color="auto"/>
                                                                          </w:divBdr>
                                                                          <w:divsChild>
                                                                            <w:div w:id="833958287">
                                                                              <w:marLeft w:val="0"/>
                                                                              <w:marRight w:val="0"/>
                                                                              <w:marTop w:val="0"/>
                                                                              <w:marBottom w:val="0"/>
                                                                              <w:divBdr>
                                                                                <w:top w:val="none" w:sz="0" w:space="0" w:color="auto"/>
                                                                                <w:left w:val="none" w:sz="0" w:space="0" w:color="auto"/>
                                                                                <w:bottom w:val="none" w:sz="0" w:space="0" w:color="auto"/>
                                                                                <w:right w:val="none" w:sz="0" w:space="0" w:color="auto"/>
                                                                              </w:divBdr>
                                                                              <w:divsChild>
                                                                                <w:div w:id="1709140193">
                                                                                  <w:marLeft w:val="0"/>
                                                                                  <w:marRight w:val="0"/>
                                                                                  <w:marTop w:val="0"/>
                                                                                  <w:marBottom w:val="0"/>
                                                                                  <w:divBdr>
                                                                                    <w:top w:val="none" w:sz="0" w:space="0" w:color="auto"/>
                                                                                    <w:left w:val="none" w:sz="0" w:space="0" w:color="auto"/>
                                                                                    <w:bottom w:val="none" w:sz="0" w:space="0" w:color="auto"/>
                                                                                    <w:right w:val="none" w:sz="0" w:space="0" w:color="auto"/>
                                                                                  </w:divBdr>
                                                                                  <w:divsChild>
                                                                                    <w:div w:id="1833057630">
                                                                                      <w:marLeft w:val="0"/>
                                                                                      <w:marRight w:val="0"/>
                                                                                      <w:marTop w:val="0"/>
                                                                                      <w:marBottom w:val="0"/>
                                                                                      <w:divBdr>
                                                                                        <w:top w:val="none" w:sz="0" w:space="0" w:color="auto"/>
                                                                                        <w:left w:val="none" w:sz="0" w:space="0" w:color="auto"/>
                                                                                        <w:bottom w:val="none" w:sz="0" w:space="0" w:color="auto"/>
                                                                                        <w:right w:val="none" w:sz="0" w:space="0" w:color="auto"/>
                                                                                      </w:divBdr>
                                                                                      <w:divsChild>
                                                                                        <w:div w:id="1310554584">
                                                                                          <w:marLeft w:val="0"/>
                                                                                          <w:marRight w:val="0"/>
                                                                                          <w:marTop w:val="0"/>
                                                                                          <w:marBottom w:val="0"/>
                                                                                          <w:divBdr>
                                                                                            <w:top w:val="none" w:sz="0" w:space="0" w:color="auto"/>
                                                                                            <w:left w:val="none" w:sz="0" w:space="0" w:color="auto"/>
                                                                                            <w:bottom w:val="none" w:sz="0" w:space="0" w:color="auto"/>
                                                                                            <w:right w:val="none" w:sz="0" w:space="0" w:color="auto"/>
                                                                                          </w:divBdr>
                                                                                          <w:divsChild>
                                                                                            <w:div w:id="1815946510">
                                                                                              <w:marLeft w:val="0"/>
                                                                                              <w:marRight w:val="0"/>
                                                                                              <w:marTop w:val="75"/>
                                                                                              <w:marBottom w:val="180"/>
                                                                                              <w:divBdr>
                                                                                                <w:top w:val="none" w:sz="0" w:space="0" w:color="auto"/>
                                                                                                <w:left w:val="none" w:sz="0" w:space="0" w:color="auto"/>
                                                                                                <w:bottom w:val="none" w:sz="0" w:space="0" w:color="auto"/>
                                                                                                <w:right w:val="none" w:sz="0" w:space="0" w:color="auto"/>
                                                                                              </w:divBdr>
                                                                                              <w:divsChild>
                                                                                                <w:div w:id="349795152">
                                                                                                  <w:marLeft w:val="0"/>
                                                                                                  <w:marRight w:val="0"/>
                                                                                                  <w:marTop w:val="0"/>
                                                                                                  <w:marBottom w:val="0"/>
                                                                                                  <w:divBdr>
                                                                                                    <w:top w:val="none" w:sz="0" w:space="0" w:color="auto"/>
                                                                                                    <w:left w:val="none" w:sz="0" w:space="0" w:color="auto"/>
                                                                                                    <w:bottom w:val="none" w:sz="0" w:space="0" w:color="auto"/>
                                                                                                    <w:right w:val="none" w:sz="0" w:space="0" w:color="auto"/>
                                                                                                  </w:divBdr>
                                                                                                </w:div>
                                                                                              </w:divsChild>
                                                                                            </w:div>
                                                                                            <w:div w:id="2050303004">
                                                                                              <w:marLeft w:val="0"/>
                                                                                              <w:marRight w:val="0"/>
                                                                                              <w:marTop w:val="0"/>
                                                                                              <w:marBottom w:val="180"/>
                                                                                              <w:divBdr>
                                                                                                <w:top w:val="none" w:sz="0" w:space="0" w:color="auto"/>
                                                                                                <w:left w:val="none" w:sz="0" w:space="0" w:color="auto"/>
                                                                                                <w:bottom w:val="none" w:sz="0" w:space="0" w:color="auto"/>
                                                                                                <w:right w:val="none" w:sz="0" w:space="0" w:color="auto"/>
                                                                                              </w:divBdr>
                                                                                              <w:divsChild>
                                                                                                <w:div w:id="1729067293">
                                                                                                  <w:marLeft w:val="0"/>
                                                                                                  <w:marRight w:val="0"/>
                                                                                                  <w:marTop w:val="0"/>
                                                                                                  <w:marBottom w:val="180"/>
                                                                                                  <w:divBdr>
                                                                                                    <w:top w:val="none" w:sz="0" w:space="0" w:color="auto"/>
                                                                                                    <w:left w:val="none" w:sz="0" w:space="0" w:color="auto"/>
                                                                                                    <w:bottom w:val="none" w:sz="0" w:space="0" w:color="auto"/>
                                                                                                    <w:right w:val="none" w:sz="0" w:space="0" w:color="auto"/>
                                                                                                  </w:divBdr>
                                                                                                  <w:divsChild>
                                                                                                    <w:div w:id="765148384">
                                                                                                      <w:marLeft w:val="0"/>
                                                                                                      <w:marRight w:val="0"/>
                                                                                                      <w:marTop w:val="0"/>
                                                                                                      <w:marBottom w:val="0"/>
                                                                                                      <w:divBdr>
                                                                                                        <w:top w:val="none" w:sz="0" w:space="0" w:color="auto"/>
                                                                                                        <w:left w:val="none" w:sz="0" w:space="0" w:color="auto"/>
                                                                                                        <w:bottom w:val="none" w:sz="0" w:space="0" w:color="auto"/>
                                                                                                        <w:right w:val="none" w:sz="0" w:space="0" w:color="auto"/>
                                                                                                      </w:divBdr>
                                                                                                    </w:div>
                                                                                                  </w:divsChild>
                                                                                                </w:div>
                                                                                                <w:div w:id="985859359">
                                                                                                  <w:marLeft w:val="0"/>
                                                                                                  <w:marRight w:val="0"/>
                                                                                                  <w:marTop w:val="0"/>
                                                                                                  <w:marBottom w:val="0"/>
                                                                                                  <w:divBdr>
                                                                                                    <w:top w:val="none" w:sz="0" w:space="0" w:color="auto"/>
                                                                                                    <w:left w:val="none" w:sz="0" w:space="0" w:color="auto"/>
                                                                                                    <w:bottom w:val="none" w:sz="0" w:space="0" w:color="auto"/>
                                                                                                    <w:right w:val="none" w:sz="0" w:space="0" w:color="auto"/>
                                                                                                  </w:divBdr>
                                                                                                  <w:divsChild>
                                                                                                    <w:div w:id="561259027">
                                                                                                      <w:marLeft w:val="0"/>
                                                                                                      <w:marRight w:val="0"/>
                                                                                                      <w:marTop w:val="0"/>
                                                                                                      <w:marBottom w:val="0"/>
                                                                                                      <w:divBdr>
                                                                                                        <w:top w:val="none" w:sz="0" w:space="0" w:color="auto"/>
                                                                                                        <w:left w:val="none" w:sz="0" w:space="0" w:color="auto"/>
                                                                                                        <w:bottom w:val="none" w:sz="0" w:space="0" w:color="auto"/>
                                                                                                        <w:right w:val="none" w:sz="0" w:space="0" w:color="auto"/>
                                                                                                      </w:divBdr>
                                                                                                      <w:divsChild>
                                                                                                        <w:div w:id="905141255">
                                                                                                          <w:marLeft w:val="0"/>
                                                                                                          <w:marRight w:val="0"/>
                                                                                                          <w:marTop w:val="75"/>
                                                                                                          <w:marBottom w:val="0"/>
                                                                                                          <w:divBdr>
                                                                                                            <w:top w:val="none" w:sz="0" w:space="0" w:color="auto"/>
                                                                                                            <w:left w:val="none" w:sz="0" w:space="0" w:color="auto"/>
                                                                                                            <w:bottom w:val="none" w:sz="0" w:space="0" w:color="auto"/>
                                                                                                            <w:right w:val="none" w:sz="0" w:space="0" w:color="auto"/>
                                                                                                          </w:divBdr>
                                                                                                        </w:div>
                                                                                                        <w:div w:id="1086728421">
                                                                                                          <w:marLeft w:val="0"/>
                                                                                                          <w:marRight w:val="0"/>
                                                                                                          <w:marTop w:val="75"/>
                                                                                                          <w:marBottom w:val="0"/>
                                                                                                          <w:divBdr>
                                                                                                            <w:top w:val="none" w:sz="0" w:space="0" w:color="auto"/>
                                                                                                            <w:left w:val="none" w:sz="0" w:space="0" w:color="auto"/>
                                                                                                            <w:bottom w:val="none" w:sz="0" w:space="0" w:color="auto"/>
                                                                                                            <w:right w:val="none" w:sz="0" w:space="0" w:color="auto"/>
                                                                                                          </w:divBdr>
                                                                                                        </w:div>
                                                                                                        <w:div w:id="2059742516">
                                                                                                          <w:marLeft w:val="0"/>
                                                                                                          <w:marRight w:val="0"/>
                                                                                                          <w:marTop w:val="75"/>
                                                                                                          <w:marBottom w:val="0"/>
                                                                                                          <w:divBdr>
                                                                                                            <w:top w:val="none" w:sz="0" w:space="0" w:color="auto"/>
                                                                                                            <w:left w:val="none" w:sz="0" w:space="0" w:color="auto"/>
                                                                                                            <w:bottom w:val="none" w:sz="0" w:space="0" w:color="auto"/>
                                                                                                            <w:right w:val="none" w:sz="0" w:space="0" w:color="auto"/>
                                                                                                          </w:divBdr>
                                                                                                        </w:div>
                                                                                                        <w:div w:id="1145977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9380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866143">
                              <w:marLeft w:val="0"/>
                              <w:marRight w:val="0"/>
                              <w:marTop w:val="240"/>
                              <w:marBottom w:val="240"/>
                              <w:divBdr>
                                <w:top w:val="none" w:sz="0" w:space="0" w:color="auto"/>
                                <w:left w:val="none" w:sz="0" w:space="0" w:color="auto"/>
                                <w:bottom w:val="none" w:sz="0" w:space="0" w:color="auto"/>
                                <w:right w:val="none" w:sz="0" w:space="0" w:color="auto"/>
                              </w:divBdr>
                              <w:divsChild>
                                <w:div w:id="453403641">
                                  <w:marLeft w:val="0"/>
                                  <w:marRight w:val="0"/>
                                  <w:marTop w:val="0"/>
                                  <w:marBottom w:val="0"/>
                                  <w:divBdr>
                                    <w:top w:val="none" w:sz="0" w:space="0" w:color="auto"/>
                                    <w:left w:val="none" w:sz="0" w:space="0" w:color="auto"/>
                                    <w:bottom w:val="none" w:sz="0" w:space="0" w:color="auto"/>
                                    <w:right w:val="none" w:sz="0" w:space="0" w:color="auto"/>
                                  </w:divBdr>
                                </w:div>
                              </w:divsChild>
                            </w:div>
                            <w:div w:id="488328371">
                              <w:marLeft w:val="0"/>
                              <w:marRight w:val="0"/>
                              <w:marTop w:val="240"/>
                              <w:marBottom w:val="240"/>
                              <w:divBdr>
                                <w:top w:val="none" w:sz="0" w:space="0" w:color="auto"/>
                                <w:left w:val="none" w:sz="0" w:space="0" w:color="auto"/>
                                <w:bottom w:val="none" w:sz="0" w:space="0" w:color="auto"/>
                                <w:right w:val="none" w:sz="0" w:space="0" w:color="auto"/>
                              </w:divBdr>
                              <w:divsChild>
                                <w:div w:id="727144562">
                                  <w:marLeft w:val="0"/>
                                  <w:marRight w:val="0"/>
                                  <w:marTop w:val="0"/>
                                  <w:marBottom w:val="0"/>
                                  <w:divBdr>
                                    <w:top w:val="none" w:sz="0" w:space="0" w:color="auto"/>
                                    <w:left w:val="none" w:sz="0" w:space="0" w:color="auto"/>
                                    <w:bottom w:val="none" w:sz="0" w:space="0" w:color="auto"/>
                                    <w:right w:val="none" w:sz="0" w:space="0" w:color="auto"/>
                                  </w:divBdr>
                                </w:div>
                              </w:divsChild>
                            </w:div>
                            <w:div w:id="1029179232">
                              <w:marLeft w:val="0"/>
                              <w:marRight w:val="0"/>
                              <w:marTop w:val="240"/>
                              <w:marBottom w:val="240"/>
                              <w:divBdr>
                                <w:top w:val="none" w:sz="0" w:space="0" w:color="auto"/>
                                <w:left w:val="none" w:sz="0" w:space="0" w:color="auto"/>
                                <w:bottom w:val="none" w:sz="0" w:space="0" w:color="auto"/>
                                <w:right w:val="none" w:sz="0" w:space="0" w:color="auto"/>
                              </w:divBdr>
                              <w:divsChild>
                                <w:div w:id="175313816">
                                  <w:marLeft w:val="0"/>
                                  <w:marRight w:val="0"/>
                                  <w:marTop w:val="0"/>
                                  <w:marBottom w:val="0"/>
                                  <w:divBdr>
                                    <w:top w:val="none" w:sz="0" w:space="0" w:color="auto"/>
                                    <w:left w:val="none" w:sz="0" w:space="0" w:color="auto"/>
                                    <w:bottom w:val="none" w:sz="0" w:space="0" w:color="auto"/>
                                    <w:right w:val="none" w:sz="0" w:space="0" w:color="auto"/>
                                  </w:divBdr>
                                </w:div>
                              </w:divsChild>
                            </w:div>
                            <w:div w:id="322205196">
                              <w:marLeft w:val="0"/>
                              <w:marRight w:val="0"/>
                              <w:marTop w:val="240"/>
                              <w:marBottom w:val="240"/>
                              <w:divBdr>
                                <w:top w:val="none" w:sz="0" w:space="0" w:color="auto"/>
                                <w:left w:val="none" w:sz="0" w:space="0" w:color="auto"/>
                                <w:bottom w:val="none" w:sz="0" w:space="0" w:color="auto"/>
                                <w:right w:val="none" w:sz="0" w:space="0" w:color="auto"/>
                              </w:divBdr>
                              <w:divsChild>
                                <w:div w:id="1786075006">
                                  <w:marLeft w:val="0"/>
                                  <w:marRight w:val="0"/>
                                  <w:marTop w:val="0"/>
                                  <w:marBottom w:val="0"/>
                                  <w:divBdr>
                                    <w:top w:val="none" w:sz="0" w:space="0" w:color="auto"/>
                                    <w:left w:val="none" w:sz="0" w:space="0" w:color="auto"/>
                                    <w:bottom w:val="none" w:sz="0" w:space="0" w:color="auto"/>
                                    <w:right w:val="none" w:sz="0" w:space="0" w:color="auto"/>
                                  </w:divBdr>
                                </w:div>
                              </w:divsChild>
                            </w:div>
                            <w:div w:id="1948346496">
                              <w:marLeft w:val="0"/>
                              <w:marRight w:val="0"/>
                              <w:marTop w:val="240"/>
                              <w:marBottom w:val="240"/>
                              <w:divBdr>
                                <w:top w:val="none" w:sz="0" w:space="0" w:color="auto"/>
                                <w:left w:val="none" w:sz="0" w:space="0" w:color="auto"/>
                                <w:bottom w:val="none" w:sz="0" w:space="0" w:color="auto"/>
                                <w:right w:val="none" w:sz="0" w:space="0" w:color="auto"/>
                              </w:divBdr>
                              <w:divsChild>
                                <w:div w:id="1239094199">
                                  <w:marLeft w:val="0"/>
                                  <w:marRight w:val="0"/>
                                  <w:marTop w:val="0"/>
                                  <w:marBottom w:val="0"/>
                                  <w:divBdr>
                                    <w:top w:val="none" w:sz="0" w:space="0" w:color="auto"/>
                                    <w:left w:val="none" w:sz="0" w:space="0" w:color="auto"/>
                                    <w:bottom w:val="none" w:sz="0" w:space="0" w:color="auto"/>
                                    <w:right w:val="none" w:sz="0" w:space="0" w:color="auto"/>
                                  </w:divBdr>
                                </w:div>
                              </w:divsChild>
                            </w:div>
                            <w:div w:id="2135439959">
                              <w:marLeft w:val="0"/>
                              <w:marRight w:val="0"/>
                              <w:marTop w:val="360"/>
                              <w:marBottom w:val="450"/>
                              <w:divBdr>
                                <w:top w:val="none" w:sz="0" w:space="0" w:color="auto"/>
                                <w:left w:val="none" w:sz="0" w:space="0" w:color="auto"/>
                                <w:bottom w:val="none" w:sz="0" w:space="0" w:color="auto"/>
                                <w:right w:val="none" w:sz="0" w:space="0" w:color="auto"/>
                              </w:divBdr>
                              <w:divsChild>
                                <w:div w:id="436026092">
                                  <w:marLeft w:val="0"/>
                                  <w:marRight w:val="0"/>
                                  <w:marTop w:val="0"/>
                                  <w:marBottom w:val="0"/>
                                  <w:divBdr>
                                    <w:top w:val="none" w:sz="0" w:space="0" w:color="auto"/>
                                    <w:left w:val="none" w:sz="0" w:space="0" w:color="auto"/>
                                    <w:bottom w:val="single" w:sz="6" w:space="15" w:color="B8B9BA"/>
                                    <w:right w:val="none" w:sz="0" w:space="0" w:color="auto"/>
                                  </w:divBdr>
                                  <w:divsChild>
                                    <w:div w:id="385446069">
                                      <w:marLeft w:val="0"/>
                                      <w:marRight w:val="0"/>
                                      <w:marTop w:val="0"/>
                                      <w:marBottom w:val="0"/>
                                      <w:divBdr>
                                        <w:top w:val="none" w:sz="0" w:space="0" w:color="auto"/>
                                        <w:left w:val="none" w:sz="0" w:space="0" w:color="auto"/>
                                        <w:bottom w:val="none" w:sz="0" w:space="0" w:color="auto"/>
                                        <w:right w:val="none" w:sz="0" w:space="0" w:color="auto"/>
                                      </w:divBdr>
                                    </w:div>
                                    <w:div w:id="510338553">
                                      <w:marLeft w:val="0"/>
                                      <w:marRight w:val="0"/>
                                      <w:marTop w:val="225"/>
                                      <w:marBottom w:val="0"/>
                                      <w:divBdr>
                                        <w:top w:val="none" w:sz="0" w:space="0" w:color="auto"/>
                                        <w:left w:val="none" w:sz="0" w:space="0" w:color="auto"/>
                                        <w:bottom w:val="none" w:sz="0" w:space="0" w:color="auto"/>
                                        <w:right w:val="none" w:sz="0" w:space="0" w:color="auto"/>
                                      </w:divBdr>
                                      <w:divsChild>
                                        <w:div w:id="35350469">
                                          <w:marLeft w:val="0"/>
                                          <w:marRight w:val="0"/>
                                          <w:marTop w:val="0"/>
                                          <w:marBottom w:val="0"/>
                                          <w:divBdr>
                                            <w:top w:val="none" w:sz="0" w:space="0" w:color="auto"/>
                                            <w:left w:val="none" w:sz="0" w:space="0" w:color="auto"/>
                                            <w:bottom w:val="none" w:sz="0" w:space="0" w:color="auto"/>
                                            <w:right w:val="none" w:sz="0" w:space="0" w:color="auto"/>
                                          </w:divBdr>
                                        </w:div>
                                      </w:divsChild>
                                    </w:div>
                                    <w:div w:id="1616450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52102">
                              <w:marLeft w:val="0"/>
                              <w:marRight w:val="0"/>
                              <w:marTop w:val="240"/>
                              <w:marBottom w:val="240"/>
                              <w:divBdr>
                                <w:top w:val="none" w:sz="0" w:space="0" w:color="auto"/>
                                <w:left w:val="none" w:sz="0" w:space="0" w:color="auto"/>
                                <w:bottom w:val="none" w:sz="0" w:space="0" w:color="auto"/>
                                <w:right w:val="none" w:sz="0" w:space="0" w:color="auto"/>
                              </w:divBdr>
                              <w:divsChild>
                                <w:div w:id="700472967">
                                  <w:marLeft w:val="0"/>
                                  <w:marRight w:val="0"/>
                                  <w:marTop w:val="0"/>
                                  <w:marBottom w:val="0"/>
                                  <w:divBdr>
                                    <w:top w:val="none" w:sz="0" w:space="0" w:color="auto"/>
                                    <w:left w:val="none" w:sz="0" w:space="0" w:color="auto"/>
                                    <w:bottom w:val="none" w:sz="0" w:space="0" w:color="auto"/>
                                    <w:right w:val="none" w:sz="0" w:space="0" w:color="auto"/>
                                  </w:divBdr>
                                </w:div>
                              </w:divsChild>
                            </w:div>
                            <w:div w:id="125900884">
                              <w:marLeft w:val="0"/>
                              <w:marRight w:val="0"/>
                              <w:marTop w:val="240"/>
                              <w:marBottom w:val="240"/>
                              <w:divBdr>
                                <w:top w:val="none" w:sz="0" w:space="0" w:color="auto"/>
                                <w:left w:val="none" w:sz="0" w:space="0" w:color="auto"/>
                                <w:bottom w:val="none" w:sz="0" w:space="0" w:color="auto"/>
                                <w:right w:val="none" w:sz="0" w:space="0" w:color="auto"/>
                              </w:divBdr>
                              <w:divsChild>
                                <w:div w:id="896011185">
                                  <w:marLeft w:val="0"/>
                                  <w:marRight w:val="0"/>
                                  <w:marTop w:val="0"/>
                                  <w:marBottom w:val="0"/>
                                  <w:divBdr>
                                    <w:top w:val="none" w:sz="0" w:space="0" w:color="auto"/>
                                    <w:left w:val="none" w:sz="0" w:space="0" w:color="auto"/>
                                    <w:bottom w:val="none" w:sz="0" w:space="0" w:color="auto"/>
                                    <w:right w:val="none" w:sz="0" w:space="0" w:color="auto"/>
                                  </w:divBdr>
                                </w:div>
                              </w:divsChild>
                            </w:div>
                            <w:div w:id="1648243175">
                              <w:marLeft w:val="0"/>
                              <w:marRight w:val="0"/>
                              <w:marTop w:val="240"/>
                              <w:marBottom w:val="240"/>
                              <w:divBdr>
                                <w:top w:val="none" w:sz="0" w:space="0" w:color="auto"/>
                                <w:left w:val="none" w:sz="0" w:space="0" w:color="auto"/>
                                <w:bottom w:val="none" w:sz="0" w:space="0" w:color="auto"/>
                                <w:right w:val="none" w:sz="0" w:space="0" w:color="auto"/>
                              </w:divBdr>
                              <w:divsChild>
                                <w:div w:id="1510874473">
                                  <w:marLeft w:val="0"/>
                                  <w:marRight w:val="0"/>
                                  <w:marTop w:val="0"/>
                                  <w:marBottom w:val="0"/>
                                  <w:divBdr>
                                    <w:top w:val="none" w:sz="0" w:space="0" w:color="auto"/>
                                    <w:left w:val="none" w:sz="0" w:space="0" w:color="auto"/>
                                    <w:bottom w:val="none" w:sz="0" w:space="0" w:color="auto"/>
                                    <w:right w:val="none" w:sz="0" w:space="0" w:color="auto"/>
                                  </w:divBdr>
                                </w:div>
                              </w:divsChild>
                            </w:div>
                            <w:div w:id="907761237">
                              <w:marLeft w:val="0"/>
                              <w:marRight w:val="0"/>
                              <w:marTop w:val="240"/>
                              <w:marBottom w:val="240"/>
                              <w:divBdr>
                                <w:top w:val="none" w:sz="0" w:space="0" w:color="auto"/>
                                <w:left w:val="none" w:sz="0" w:space="0" w:color="auto"/>
                                <w:bottom w:val="none" w:sz="0" w:space="0" w:color="auto"/>
                                <w:right w:val="none" w:sz="0" w:space="0" w:color="auto"/>
                              </w:divBdr>
                              <w:divsChild>
                                <w:div w:id="2039700821">
                                  <w:marLeft w:val="0"/>
                                  <w:marRight w:val="0"/>
                                  <w:marTop w:val="0"/>
                                  <w:marBottom w:val="0"/>
                                  <w:divBdr>
                                    <w:top w:val="none" w:sz="0" w:space="0" w:color="auto"/>
                                    <w:left w:val="none" w:sz="0" w:space="0" w:color="auto"/>
                                    <w:bottom w:val="none" w:sz="0" w:space="0" w:color="auto"/>
                                    <w:right w:val="none" w:sz="0" w:space="0" w:color="auto"/>
                                  </w:divBdr>
                                </w:div>
                              </w:divsChild>
                            </w:div>
                            <w:div w:id="345793272">
                              <w:marLeft w:val="0"/>
                              <w:marRight w:val="0"/>
                              <w:marTop w:val="240"/>
                              <w:marBottom w:val="240"/>
                              <w:divBdr>
                                <w:top w:val="none" w:sz="0" w:space="0" w:color="auto"/>
                                <w:left w:val="none" w:sz="0" w:space="0" w:color="auto"/>
                                <w:bottom w:val="none" w:sz="0" w:space="0" w:color="auto"/>
                                <w:right w:val="none" w:sz="0" w:space="0" w:color="auto"/>
                              </w:divBdr>
                              <w:divsChild>
                                <w:div w:id="500582699">
                                  <w:marLeft w:val="0"/>
                                  <w:marRight w:val="0"/>
                                  <w:marTop w:val="0"/>
                                  <w:marBottom w:val="0"/>
                                  <w:divBdr>
                                    <w:top w:val="none" w:sz="0" w:space="0" w:color="auto"/>
                                    <w:left w:val="none" w:sz="0" w:space="0" w:color="auto"/>
                                    <w:bottom w:val="none" w:sz="0" w:space="0" w:color="auto"/>
                                    <w:right w:val="none" w:sz="0" w:space="0" w:color="auto"/>
                                  </w:divBdr>
                                </w:div>
                              </w:divsChild>
                            </w:div>
                            <w:div w:id="847214564">
                              <w:marLeft w:val="0"/>
                              <w:marRight w:val="0"/>
                              <w:marTop w:val="240"/>
                              <w:marBottom w:val="240"/>
                              <w:divBdr>
                                <w:top w:val="none" w:sz="0" w:space="0" w:color="auto"/>
                                <w:left w:val="none" w:sz="0" w:space="0" w:color="auto"/>
                                <w:bottom w:val="none" w:sz="0" w:space="0" w:color="auto"/>
                                <w:right w:val="none" w:sz="0" w:space="0" w:color="auto"/>
                              </w:divBdr>
                              <w:divsChild>
                                <w:div w:id="1968580829">
                                  <w:marLeft w:val="0"/>
                                  <w:marRight w:val="0"/>
                                  <w:marTop w:val="0"/>
                                  <w:marBottom w:val="0"/>
                                  <w:divBdr>
                                    <w:top w:val="none" w:sz="0" w:space="0" w:color="auto"/>
                                    <w:left w:val="none" w:sz="0" w:space="0" w:color="auto"/>
                                    <w:bottom w:val="none" w:sz="0" w:space="0" w:color="auto"/>
                                    <w:right w:val="none" w:sz="0" w:space="0" w:color="auto"/>
                                  </w:divBdr>
                                </w:div>
                              </w:divsChild>
                            </w:div>
                            <w:div w:id="1425027514">
                              <w:marLeft w:val="0"/>
                              <w:marRight w:val="0"/>
                              <w:marTop w:val="240"/>
                              <w:marBottom w:val="240"/>
                              <w:divBdr>
                                <w:top w:val="none" w:sz="0" w:space="0" w:color="auto"/>
                                <w:left w:val="none" w:sz="0" w:space="0" w:color="auto"/>
                                <w:bottom w:val="none" w:sz="0" w:space="0" w:color="auto"/>
                                <w:right w:val="none" w:sz="0" w:space="0" w:color="auto"/>
                              </w:divBdr>
                              <w:divsChild>
                                <w:div w:id="495994477">
                                  <w:marLeft w:val="0"/>
                                  <w:marRight w:val="0"/>
                                  <w:marTop w:val="0"/>
                                  <w:marBottom w:val="0"/>
                                  <w:divBdr>
                                    <w:top w:val="none" w:sz="0" w:space="0" w:color="auto"/>
                                    <w:left w:val="none" w:sz="0" w:space="0" w:color="auto"/>
                                    <w:bottom w:val="none" w:sz="0" w:space="0" w:color="auto"/>
                                    <w:right w:val="none" w:sz="0" w:space="0" w:color="auto"/>
                                  </w:divBdr>
                                </w:div>
                              </w:divsChild>
                            </w:div>
                            <w:div w:id="530264597">
                              <w:marLeft w:val="0"/>
                              <w:marRight w:val="0"/>
                              <w:marTop w:val="240"/>
                              <w:marBottom w:val="240"/>
                              <w:divBdr>
                                <w:top w:val="none" w:sz="0" w:space="0" w:color="auto"/>
                                <w:left w:val="none" w:sz="0" w:space="0" w:color="auto"/>
                                <w:bottom w:val="none" w:sz="0" w:space="0" w:color="auto"/>
                                <w:right w:val="none" w:sz="0" w:space="0" w:color="auto"/>
                              </w:divBdr>
                              <w:divsChild>
                                <w:div w:id="1250188819">
                                  <w:marLeft w:val="0"/>
                                  <w:marRight w:val="0"/>
                                  <w:marTop w:val="0"/>
                                  <w:marBottom w:val="0"/>
                                  <w:divBdr>
                                    <w:top w:val="none" w:sz="0" w:space="0" w:color="auto"/>
                                    <w:left w:val="none" w:sz="0" w:space="0" w:color="auto"/>
                                    <w:bottom w:val="none" w:sz="0" w:space="0" w:color="auto"/>
                                    <w:right w:val="none" w:sz="0" w:space="0" w:color="auto"/>
                                  </w:divBdr>
                                </w:div>
                              </w:divsChild>
                            </w:div>
                            <w:div w:id="1601988761">
                              <w:marLeft w:val="0"/>
                              <w:marRight w:val="0"/>
                              <w:marTop w:val="240"/>
                              <w:marBottom w:val="240"/>
                              <w:divBdr>
                                <w:top w:val="none" w:sz="0" w:space="0" w:color="auto"/>
                                <w:left w:val="none" w:sz="0" w:space="0" w:color="auto"/>
                                <w:bottom w:val="none" w:sz="0" w:space="0" w:color="auto"/>
                                <w:right w:val="none" w:sz="0" w:space="0" w:color="auto"/>
                              </w:divBdr>
                              <w:divsChild>
                                <w:div w:id="1992640282">
                                  <w:marLeft w:val="0"/>
                                  <w:marRight w:val="0"/>
                                  <w:marTop w:val="0"/>
                                  <w:marBottom w:val="0"/>
                                  <w:divBdr>
                                    <w:top w:val="none" w:sz="0" w:space="0" w:color="auto"/>
                                    <w:left w:val="none" w:sz="0" w:space="0" w:color="auto"/>
                                    <w:bottom w:val="none" w:sz="0" w:space="0" w:color="auto"/>
                                    <w:right w:val="none" w:sz="0" w:space="0" w:color="auto"/>
                                  </w:divBdr>
                                </w:div>
                              </w:divsChild>
                            </w:div>
                            <w:div w:id="1619142859">
                              <w:marLeft w:val="0"/>
                              <w:marRight w:val="0"/>
                              <w:marTop w:val="240"/>
                              <w:marBottom w:val="240"/>
                              <w:divBdr>
                                <w:top w:val="none" w:sz="0" w:space="0" w:color="auto"/>
                                <w:left w:val="none" w:sz="0" w:space="0" w:color="auto"/>
                                <w:bottom w:val="none" w:sz="0" w:space="0" w:color="auto"/>
                                <w:right w:val="none" w:sz="0" w:space="0" w:color="auto"/>
                              </w:divBdr>
                              <w:divsChild>
                                <w:div w:id="1377117486">
                                  <w:marLeft w:val="0"/>
                                  <w:marRight w:val="0"/>
                                  <w:marTop w:val="0"/>
                                  <w:marBottom w:val="0"/>
                                  <w:divBdr>
                                    <w:top w:val="none" w:sz="0" w:space="0" w:color="auto"/>
                                    <w:left w:val="none" w:sz="0" w:space="0" w:color="auto"/>
                                    <w:bottom w:val="none" w:sz="0" w:space="0" w:color="auto"/>
                                    <w:right w:val="none" w:sz="0" w:space="0" w:color="auto"/>
                                  </w:divBdr>
                                </w:div>
                              </w:divsChild>
                            </w:div>
                            <w:div w:id="1114986304">
                              <w:marLeft w:val="0"/>
                              <w:marRight w:val="0"/>
                              <w:marTop w:val="240"/>
                              <w:marBottom w:val="240"/>
                              <w:divBdr>
                                <w:top w:val="none" w:sz="0" w:space="0" w:color="auto"/>
                                <w:left w:val="none" w:sz="0" w:space="0" w:color="auto"/>
                                <w:bottom w:val="none" w:sz="0" w:space="0" w:color="auto"/>
                                <w:right w:val="none" w:sz="0" w:space="0" w:color="auto"/>
                              </w:divBdr>
                              <w:divsChild>
                                <w:div w:id="2045985141">
                                  <w:marLeft w:val="0"/>
                                  <w:marRight w:val="0"/>
                                  <w:marTop w:val="0"/>
                                  <w:marBottom w:val="0"/>
                                  <w:divBdr>
                                    <w:top w:val="none" w:sz="0" w:space="0" w:color="auto"/>
                                    <w:left w:val="none" w:sz="0" w:space="0" w:color="auto"/>
                                    <w:bottom w:val="none" w:sz="0" w:space="0" w:color="auto"/>
                                    <w:right w:val="none" w:sz="0" w:space="0" w:color="auto"/>
                                  </w:divBdr>
                                </w:div>
                              </w:divsChild>
                            </w:div>
                            <w:div w:id="1295020132">
                              <w:marLeft w:val="0"/>
                              <w:marRight w:val="0"/>
                              <w:marTop w:val="240"/>
                              <w:marBottom w:val="240"/>
                              <w:divBdr>
                                <w:top w:val="none" w:sz="0" w:space="0" w:color="auto"/>
                                <w:left w:val="none" w:sz="0" w:space="0" w:color="auto"/>
                                <w:bottom w:val="none" w:sz="0" w:space="0" w:color="auto"/>
                                <w:right w:val="none" w:sz="0" w:space="0" w:color="auto"/>
                              </w:divBdr>
                              <w:divsChild>
                                <w:div w:id="1269462226">
                                  <w:marLeft w:val="0"/>
                                  <w:marRight w:val="0"/>
                                  <w:marTop w:val="0"/>
                                  <w:marBottom w:val="0"/>
                                  <w:divBdr>
                                    <w:top w:val="none" w:sz="0" w:space="0" w:color="auto"/>
                                    <w:left w:val="none" w:sz="0" w:space="0" w:color="auto"/>
                                    <w:bottom w:val="none" w:sz="0" w:space="0" w:color="auto"/>
                                    <w:right w:val="none" w:sz="0" w:space="0" w:color="auto"/>
                                  </w:divBdr>
                                </w:div>
                              </w:divsChild>
                            </w:div>
                            <w:div w:id="826941917">
                              <w:marLeft w:val="0"/>
                              <w:marRight w:val="0"/>
                              <w:marTop w:val="240"/>
                              <w:marBottom w:val="240"/>
                              <w:divBdr>
                                <w:top w:val="none" w:sz="0" w:space="0" w:color="auto"/>
                                <w:left w:val="none" w:sz="0" w:space="0" w:color="auto"/>
                                <w:bottom w:val="none" w:sz="0" w:space="0" w:color="auto"/>
                                <w:right w:val="none" w:sz="0" w:space="0" w:color="auto"/>
                              </w:divBdr>
                              <w:divsChild>
                                <w:div w:id="1320500720">
                                  <w:marLeft w:val="0"/>
                                  <w:marRight w:val="0"/>
                                  <w:marTop w:val="0"/>
                                  <w:marBottom w:val="0"/>
                                  <w:divBdr>
                                    <w:top w:val="none" w:sz="0" w:space="0" w:color="auto"/>
                                    <w:left w:val="none" w:sz="0" w:space="0" w:color="auto"/>
                                    <w:bottom w:val="none" w:sz="0" w:space="0" w:color="auto"/>
                                    <w:right w:val="none" w:sz="0" w:space="0" w:color="auto"/>
                                  </w:divBdr>
                                </w:div>
                              </w:divsChild>
                            </w:div>
                            <w:div w:id="1969779300">
                              <w:marLeft w:val="0"/>
                              <w:marRight w:val="0"/>
                              <w:marTop w:val="240"/>
                              <w:marBottom w:val="240"/>
                              <w:divBdr>
                                <w:top w:val="none" w:sz="0" w:space="0" w:color="auto"/>
                                <w:left w:val="none" w:sz="0" w:space="0" w:color="auto"/>
                                <w:bottom w:val="none" w:sz="0" w:space="0" w:color="auto"/>
                                <w:right w:val="none" w:sz="0" w:space="0" w:color="auto"/>
                              </w:divBdr>
                              <w:divsChild>
                                <w:div w:id="767699200">
                                  <w:marLeft w:val="0"/>
                                  <w:marRight w:val="0"/>
                                  <w:marTop w:val="0"/>
                                  <w:marBottom w:val="0"/>
                                  <w:divBdr>
                                    <w:top w:val="none" w:sz="0" w:space="0" w:color="auto"/>
                                    <w:left w:val="none" w:sz="0" w:space="0" w:color="auto"/>
                                    <w:bottom w:val="none" w:sz="0" w:space="0" w:color="auto"/>
                                    <w:right w:val="none" w:sz="0" w:space="0" w:color="auto"/>
                                  </w:divBdr>
                                </w:div>
                              </w:divsChild>
                            </w:div>
                            <w:div w:id="697657759">
                              <w:marLeft w:val="0"/>
                              <w:marRight w:val="0"/>
                              <w:marTop w:val="360"/>
                              <w:marBottom w:val="450"/>
                              <w:divBdr>
                                <w:top w:val="none" w:sz="0" w:space="0" w:color="auto"/>
                                <w:left w:val="none" w:sz="0" w:space="0" w:color="auto"/>
                                <w:bottom w:val="none" w:sz="0" w:space="0" w:color="auto"/>
                                <w:right w:val="none" w:sz="0" w:space="0" w:color="auto"/>
                              </w:divBdr>
                              <w:divsChild>
                                <w:div w:id="253781604">
                                  <w:marLeft w:val="0"/>
                                  <w:marRight w:val="0"/>
                                  <w:marTop w:val="0"/>
                                  <w:marBottom w:val="0"/>
                                  <w:divBdr>
                                    <w:top w:val="none" w:sz="0" w:space="0" w:color="auto"/>
                                    <w:left w:val="none" w:sz="0" w:space="0" w:color="auto"/>
                                    <w:bottom w:val="single" w:sz="6" w:space="15" w:color="B8B9BA"/>
                                    <w:right w:val="none" w:sz="0" w:space="0" w:color="auto"/>
                                  </w:divBdr>
                                  <w:divsChild>
                                    <w:div w:id="132842876">
                                      <w:marLeft w:val="0"/>
                                      <w:marRight w:val="0"/>
                                      <w:marTop w:val="0"/>
                                      <w:marBottom w:val="0"/>
                                      <w:divBdr>
                                        <w:top w:val="none" w:sz="0" w:space="0" w:color="auto"/>
                                        <w:left w:val="none" w:sz="0" w:space="0" w:color="auto"/>
                                        <w:bottom w:val="none" w:sz="0" w:space="0" w:color="auto"/>
                                        <w:right w:val="none" w:sz="0" w:space="0" w:color="auto"/>
                                      </w:divBdr>
                                    </w:div>
                                    <w:div w:id="215093349">
                                      <w:marLeft w:val="0"/>
                                      <w:marRight w:val="0"/>
                                      <w:marTop w:val="225"/>
                                      <w:marBottom w:val="0"/>
                                      <w:divBdr>
                                        <w:top w:val="none" w:sz="0" w:space="0" w:color="auto"/>
                                        <w:left w:val="none" w:sz="0" w:space="0" w:color="auto"/>
                                        <w:bottom w:val="none" w:sz="0" w:space="0" w:color="auto"/>
                                        <w:right w:val="none" w:sz="0" w:space="0" w:color="auto"/>
                                      </w:divBdr>
                                      <w:divsChild>
                                        <w:div w:id="1679696402">
                                          <w:marLeft w:val="0"/>
                                          <w:marRight w:val="0"/>
                                          <w:marTop w:val="0"/>
                                          <w:marBottom w:val="0"/>
                                          <w:divBdr>
                                            <w:top w:val="none" w:sz="0" w:space="0" w:color="auto"/>
                                            <w:left w:val="none" w:sz="0" w:space="0" w:color="auto"/>
                                            <w:bottom w:val="none" w:sz="0" w:space="0" w:color="auto"/>
                                            <w:right w:val="none" w:sz="0" w:space="0" w:color="auto"/>
                                          </w:divBdr>
                                        </w:div>
                                      </w:divsChild>
                                    </w:div>
                                    <w:div w:id="22835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0433075">
                              <w:marLeft w:val="0"/>
                              <w:marRight w:val="0"/>
                              <w:marTop w:val="240"/>
                              <w:marBottom w:val="240"/>
                              <w:divBdr>
                                <w:top w:val="none" w:sz="0" w:space="0" w:color="auto"/>
                                <w:left w:val="none" w:sz="0" w:space="0" w:color="auto"/>
                                <w:bottom w:val="none" w:sz="0" w:space="0" w:color="auto"/>
                                <w:right w:val="none" w:sz="0" w:space="0" w:color="auto"/>
                              </w:divBdr>
                              <w:divsChild>
                                <w:div w:id="559024344">
                                  <w:marLeft w:val="0"/>
                                  <w:marRight w:val="0"/>
                                  <w:marTop w:val="0"/>
                                  <w:marBottom w:val="0"/>
                                  <w:divBdr>
                                    <w:top w:val="none" w:sz="0" w:space="0" w:color="auto"/>
                                    <w:left w:val="none" w:sz="0" w:space="0" w:color="auto"/>
                                    <w:bottom w:val="none" w:sz="0" w:space="0" w:color="auto"/>
                                    <w:right w:val="none" w:sz="0" w:space="0" w:color="auto"/>
                                  </w:divBdr>
                                </w:div>
                              </w:divsChild>
                            </w:div>
                            <w:div w:id="1368481301">
                              <w:marLeft w:val="0"/>
                              <w:marRight w:val="0"/>
                              <w:marTop w:val="240"/>
                              <w:marBottom w:val="240"/>
                              <w:divBdr>
                                <w:top w:val="none" w:sz="0" w:space="0" w:color="auto"/>
                                <w:left w:val="none" w:sz="0" w:space="0" w:color="auto"/>
                                <w:bottom w:val="none" w:sz="0" w:space="0" w:color="auto"/>
                                <w:right w:val="none" w:sz="0" w:space="0" w:color="auto"/>
                              </w:divBdr>
                              <w:divsChild>
                                <w:div w:id="234627553">
                                  <w:marLeft w:val="0"/>
                                  <w:marRight w:val="0"/>
                                  <w:marTop w:val="0"/>
                                  <w:marBottom w:val="0"/>
                                  <w:divBdr>
                                    <w:top w:val="none" w:sz="0" w:space="0" w:color="auto"/>
                                    <w:left w:val="none" w:sz="0" w:space="0" w:color="auto"/>
                                    <w:bottom w:val="none" w:sz="0" w:space="0" w:color="auto"/>
                                    <w:right w:val="none" w:sz="0" w:space="0" w:color="auto"/>
                                  </w:divBdr>
                                </w:div>
                              </w:divsChild>
                            </w:div>
                            <w:div w:id="643891819">
                              <w:marLeft w:val="0"/>
                              <w:marRight w:val="0"/>
                              <w:marTop w:val="240"/>
                              <w:marBottom w:val="240"/>
                              <w:divBdr>
                                <w:top w:val="none" w:sz="0" w:space="0" w:color="auto"/>
                                <w:left w:val="none" w:sz="0" w:space="0" w:color="auto"/>
                                <w:bottom w:val="none" w:sz="0" w:space="0" w:color="auto"/>
                                <w:right w:val="none" w:sz="0" w:space="0" w:color="auto"/>
                              </w:divBdr>
                              <w:divsChild>
                                <w:div w:id="12339479">
                                  <w:marLeft w:val="0"/>
                                  <w:marRight w:val="0"/>
                                  <w:marTop w:val="0"/>
                                  <w:marBottom w:val="0"/>
                                  <w:divBdr>
                                    <w:top w:val="none" w:sz="0" w:space="0" w:color="auto"/>
                                    <w:left w:val="none" w:sz="0" w:space="0" w:color="auto"/>
                                    <w:bottom w:val="none" w:sz="0" w:space="0" w:color="auto"/>
                                    <w:right w:val="none" w:sz="0" w:space="0" w:color="auto"/>
                                  </w:divBdr>
                                </w:div>
                              </w:divsChild>
                            </w:div>
                            <w:div w:id="1956448071">
                              <w:marLeft w:val="0"/>
                              <w:marRight w:val="0"/>
                              <w:marTop w:val="240"/>
                              <w:marBottom w:val="240"/>
                              <w:divBdr>
                                <w:top w:val="none" w:sz="0" w:space="0" w:color="auto"/>
                                <w:left w:val="none" w:sz="0" w:space="0" w:color="auto"/>
                                <w:bottom w:val="none" w:sz="0" w:space="0" w:color="auto"/>
                                <w:right w:val="none" w:sz="0" w:space="0" w:color="auto"/>
                              </w:divBdr>
                              <w:divsChild>
                                <w:div w:id="959841440">
                                  <w:marLeft w:val="0"/>
                                  <w:marRight w:val="0"/>
                                  <w:marTop w:val="0"/>
                                  <w:marBottom w:val="0"/>
                                  <w:divBdr>
                                    <w:top w:val="none" w:sz="0" w:space="0" w:color="auto"/>
                                    <w:left w:val="none" w:sz="0" w:space="0" w:color="auto"/>
                                    <w:bottom w:val="none" w:sz="0" w:space="0" w:color="auto"/>
                                    <w:right w:val="none" w:sz="0" w:space="0" w:color="auto"/>
                                  </w:divBdr>
                                </w:div>
                              </w:divsChild>
                            </w:div>
                            <w:div w:id="1364863932">
                              <w:marLeft w:val="0"/>
                              <w:marRight w:val="0"/>
                              <w:marTop w:val="240"/>
                              <w:marBottom w:val="240"/>
                              <w:divBdr>
                                <w:top w:val="none" w:sz="0" w:space="0" w:color="auto"/>
                                <w:left w:val="none" w:sz="0" w:space="0" w:color="auto"/>
                                <w:bottom w:val="none" w:sz="0" w:space="0" w:color="auto"/>
                                <w:right w:val="none" w:sz="0" w:space="0" w:color="auto"/>
                              </w:divBdr>
                              <w:divsChild>
                                <w:div w:id="1202940891">
                                  <w:marLeft w:val="0"/>
                                  <w:marRight w:val="0"/>
                                  <w:marTop w:val="0"/>
                                  <w:marBottom w:val="0"/>
                                  <w:divBdr>
                                    <w:top w:val="none" w:sz="0" w:space="0" w:color="auto"/>
                                    <w:left w:val="none" w:sz="0" w:space="0" w:color="auto"/>
                                    <w:bottom w:val="none" w:sz="0" w:space="0" w:color="auto"/>
                                    <w:right w:val="none" w:sz="0" w:space="0" w:color="auto"/>
                                  </w:divBdr>
                                </w:div>
                              </w:divsChild>
                            </w:div>
                            <w:div w:id="955258304">
                              <w:marLeft w:val="0"/>
                              <w:marRight w:val="0"/>
                              <w:marTop w:val="240"/>
                              <w:marBottom w:val="240"/>
                              <w:divBdr>
                                <w:top w:val="none" w:sz="0" w:space="0" w:color="auto"/>
                                <w:left w:val="none" w:sz="0" w:space="0" w:color="auto"/>
                                <w:bottom w:val="none" w:sz="0" w:space="0" w:color="auto"/>
                                <w:right w:val="none" w:sz="0" w:space="0" w:color="auto"/>
                              </w:divBdr>
                              <w:divsChild>
                                <w:div w:id="1489176554">
                                  <w:marLeft w:val="0"/>
                                  <w:marRight w:val="0"/>
                                  <w:marTop w:val="0"/>
                                  <w:marBottom w:val="0"/>
                                  <w:divBdr>
                                    <w:top w:val="none" w:sz="0" w:space="0" w:color="auto"/>
                                    <w:left w:val="none" w:sz="0" w:space="0" w:color="auto"/>
                                    <w:bottom w:val="none" w:sz="0" w:space="0" w:color="auto"/>
                                    <w:right w:val="none" w:sz="0" w:space="0" w:color="auto"/>
                                  </w:divBdr>
                                </w:div>
                              </w:divsChild>
                            </w:div>
                            <w:div w:id="2015106152">
                              <w:marLeft w:val="0"/>
                              <w:marRight w:val="0"/>
                              <w:marTop w:val="240"/>
                              <w:marBottom w:val="240"/>
                              <w:divBdr>
                                <w:top w:val="none" w:sz="0" w:space="0" w:color="auto"/>
                                <w:left w:val="none" w:sz="0" w:space="0" w:color="auto"/>
                                <w:bottom w:val="none" w:sz="0" w:space="0" w:color="auto"/>
                                <w:right w:val="none" w:sz="0" w:space="0" w:color="auto"/>
                              </w:divBdr>
                              <w:divsChild>
                                <w:div w:id="1744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81430">
      <w:bodyDiv w:val="1"/>
      <w:marLeft w:val="0"/>
      <w:marRight w:val="0"/>
      <w:marTop w:val="0"/>
      <w:marBottom w:val="0"/>
      <w:divBdr>
        <w:top w:val="none" w:sz="0" w:space="0" w:color="auto"/>
        <w:left w:val="none" w:sz="0" w:space="0" w:color="auto"/>
        <w:bottom w:val="none" w:sz="0" w:space="0" w:color="auto"/>
        <w:right w:val="none" w:sz="0" w:space="0" w:color="auto"/>
      </w:divBdr>
      <w:divsChild>
        <w:div w:id="997226144">
          <w:marLeft w:val="0"/>
          <w:marRight w:val="0"/>
          <w:marTop w:val="0"/>
          <w:marBottom w:val="0"/>
          <w:divBdr>
            <w:top w:val="none" w:sz="0" w:space="0" w:color="auto"/>
            <w:left w:val="none" w:sz="0" w:space="0" w:color="auto"/>
            <w:bottom w:val="none" w:sz="0" w:space="0" w:color="auto"/>
            <w:right w:val="none" w:sz="0" w:space="0" w:color="auto"/>
          </w:divBdr>
          <w:divsChild>
            <w:div w:id="1243446536">
              <w:marLeft w:val="0"/>
              <w:marRight w:val="0"/>
              <w:marTop w:val="0"/>
              <w:marBottom w:val="0"/>
              <w:divBdr>
                <w:top w:val="none" w:sz="0" w:space="0" w:color="auto"/>
                <w:left w:val="none" w:sz="0" w:space="0" w:color="auto"/>
                <w:bottom w:val="none" w:sz="0" w:space="0" w:color="auto"/>
                <w:right w:val="none" w:sz="0" w:space="0" w:color="auto"/>
              </w:divBdr>
              <w:divsChild>
                <w:div w:id="210503686">
                  <w:marLeft w:val="0"/>
                  <w:marRight w:val="0"/>
                  <w:marTop w:val="600"/>
                  <w:marBottom w:val="0"/>
                  <w:divBdr>
                    <w:top w:val="none" w:sz="0" w:space="0" w:color="auto"/>
                    <w:left w:val="none" w:sz="0" w:space="0" w:color="auto"/>
                    <w:bottom w:val="none" w:sz="0" w:space="0" w:color="auto"/>
                    <w:right w:val="none" w:sz="0" w:space="0" w:color="auto"/>
                  </w:divBdr>
                  <w:divsChild>
                    <w:div w:id="1176962242">
                      <w:marLeft w:val="0"/>
                      <w:marRight w:val="0"/>
                      <w:marTop w:val="0"/>
                      <w:marBottom w:val="0"/>
                      <w:divBdr>
                        <w:top w:val="none" w:sz="0" w:space="0" w:color="auto"/>
                        <w:left w:val="none" w:sz="0" w:space="0" w:color="auto"/>
                        <w:bottom w:val="none" w:sz="0" w:space="0" w:color="auto"/>
                        <w:right w:val="none" w:sz="0" w:space="0" w:color="auto"/>
                      </w:divBdr>
                      <w:divsChild>
                        <w:div w:id="1103068892">
                          <w:marLeft w:val="0"/>
                          <w:marRight w:val="0"/>
                          <w:marTop w:val="0"/>
                          <w:marBottom w:val="0"/>
                          <w:divBdr>
                            <w:top w:val="none" w:sz="0" w:space="0" w:color="auto"/>
                            <w:left w:val="none" w:sz="0" w:space="0" w:color="auto"/>
                            <w:bottom w:val="none" w:sz="0" w:space="0" w:color="auto"/>
                            <w:right w:val="none" w:sz="0" w:space="0" w:color="auto"/>
                          </w:divBdr>
                          <w:divsChild>
                            <w:div w:id="1137140558">
                              <w:marLeft w:val="0"/>
                              <w:marRight w:val="0"/>
                              <w:marTop w:val="0"/>
                              <w:marBottom w:val="0"/>
                              <w:divBdr>
                                <w:top w:val="none" w:sz="0" w:space="0" w:color="auto"/>
                                <w:left w:val="none" w:sz="0" w:space="0" w:color="auto"/>
                                <w:bottom w:val="none" w:sz="0" w:space="0" w:color="auto"/>
                                <w:right w:val="none" w:sz="0" w:space="0" w:color="auto"/>
                              </w:divBdr>
                            </w:div>
                          </w:divsChild>
                        </w:div>
                        <w:div w:id="1912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7703">
          <w:marLeft w:val="0"/>
          <w:marRight w:val="0"/>
          <w:marTop w:val="0"/>
          <w:marBottom w:val="0"/>
          <w:divBdr>
            <w:top w:val="none" w:sz="0" w:space="0" w:color="auto"/>
            <w:left w:val="none" w:sz="0" w:space="0" w:color="auto"/>
            <w:bottom w:val="none" w:sz="0" w:space="0" w:color="auto"/>
            <w:right w:val="none" w:sz="0" w:space="0" w:color="auto"/>
          </w:divBdr>
          <w:divsChild>
            <w:div w:id="167061223">
              <w:marLeft w:val="0"/>
              <w:marRight w:val="0"/>
              <w:marTop w:val="0"/>
              <w:marBottom w:val="0"/>
              <w:divBdr>
                <w:top w:val="none" w:sz="0" w:space="0" w:color="auto"/>
                <w:left w:val="none" w:sz="0" w:space="0" w:color="auto"/>
                <w:bottom w:val="none" w:sz="0" w:space="0" w:color="auto"/>
                <w:right w:val="none" w:sz="0" w:space="0" w:color="auto"/>
              </w:divBdr>
              <w:divsChild>
                <w:div w:id="354422819">
                  <w:marLeft w:val="0"/>
                  <w:marRight w:val="0"/>
                  <w:marTop w:val="0"/>
                  <w:marBottom w:val="0"/>
                  <w:divBdr>
                    <w:top w:val="none" w:sz="0" w:space="0" w:color="auto"/>
                    <w:left w:val="none" w:sz="0" w:space="0" w:color="auto"/>
                    <w:bottom w:val="none" w:sz="0" w:space="0" w:color="auto"/>
                    <w:right w:val="none" w:sz="0" w:space="0" w:color="auto"/>
                  </w:divBdr>
                  <w:divsChild>
                    <w:div w:id="1699742764">
                      <w:marLeft w:val="0"/>
                      <w:marRight w:val="1500"/>
                      <w:marTop w:val="0"/>
                      <w:marBottom w:val="0"/>
                      <w:divBdr>
                        <w:top w:val="none" w:sz="0" w:space="0" w:color="auto"/>
                        <w:left w:val="none" w:sz="0" w:space="0" w:color="auto"/>
                        <w:bottom w:val="none" w:sz="0" w:space="0" w:color="auto"/>
                        <w:right w:val="none" w:sz="0" w:space="0" w:color="auto"/>
                      </w:divBdr>
                      <w:divsChild>
                        <w:div w:id="954021761">
                          <w:marLeft w:val="0"/>
                          <w:marRight w:val="0"/>
                          <w:marTop w:val="600"/>
                          <w:marBottom w:val="600"/>
                          <w:divBdr>
                            <w:top w:val="none" w:sz="0" w:space="0" w:color="auto"/>
                            <w:left w:val="none" w:sz="0" w:space="0" w:color="auto"/>
                            <w:bottom w:val="none" w:sz="0" w:space="0" w:color="auto"/>
                            <w:right w:val="none" w:sz="0" w:space="0" w:color="auto"/>
                          </w:divBdr>
                          <w:divsChild>
                            <w:div w:id="1952854495">
                              <w:marLeft w:val="0"/>
                              <w:marRight w:val="0"/>
                              <w:marTop w:val="0"/>
                              <w:marBottom w:val="300"/>
                              <w:divBdr>
                                <w:top w:val="none" w:sz="0" w:space="0" w:color="auto"/>
                                <w:left w:val="none" w:sz="0" w:space="0" w:color="auto"/>
                                <w:bottom w:val="none" w:sz="0" w:space="0" w:color="auto"/>
                                <w:right w:val="none" w:sz="0" w:space="0" w:color="auto"/>
                              </w:divBdr>
                            </w:div>
                            <w:div w:id="1633057223">
                              <w:marLeft w:val="0"/>
                              <w:marRight w:val="0"/>
                              <w:marTop w:val="300"/>
                              <w:marBottom w:val="300"/>
                              <w:divBdr>
                                <w:top w:val="none" w:sz="0" w:space="0" w:color="auto"/>
                                <w:left w:val="none" w:sz="0" w:space="0" w:color="auto"/>
                                <w:bottom w:val="none" w:sz="0" w:space="0" w:color="auto"/>
                                <w:right w:val="none" w:sz="0" w:space="0" w:color="auto"/>
                              </w:divBdr>
                            </w:div>
                            <w:div w:id="392696987">
                              <w:marLeft w:val="0"/>
                              <w:marRight w:val="0"/>
                              <w:marTop w:val="720"/>
                              <w:marBottom w:val="900"/>
                              <w:divBdr>
                                <w:top w:val="none" w:sz="0" w:space="0" w:color="auto"/>
                                <w:left w:val="none" w:sz="0" w:space="0" w:color="auto"/>
                                <w:bottom w:val="none" w:sz="0" w:space="0" w:color="auto"/>
                                <w:right w:val="none" w:sz="0" w:space="0" w:color="auto"/>
                              </w:divBdr>
                              <w:divsChild>
                                <w:div w:id="1981113555">
                                  <w:marLeft w:val="0"/>
                                  <w:marRight w:val="240"/>
                                  <w:marTop w:val="180"/>
                                  <w:marBottom w:val="0"/>
                                  <w:divBdr>
                                    <w:top w:val="none" w:sz="0" w:space="0" w:color="auto"/>
                                    <w:left w:val="none" w:sz="0" w:space="0" w:color="auto"/>
                                    <w:bottom w:val="none" w:sz="0" w:space="0" w:color="auto"/>
                                    <w:right w:val="none" w:sz="0" w:space="0" w:color="auto"/>
                                  </w:divBdr>
                                </w:div>
                              </w:divsChild>
                            </w:div>
                            <w:div w:id="1546941772">
                              <w:marLeft w:val="0"/>
                              <w:marRight w:val="0"/>
                              <w:marTop w:val="240"/>
                              <w:marBottom w:val="240"/>
                              <w:divBdr>
                                <w:top w:val="none" w:sz="0" w:space="0" w:color="auto"/>
                                <w:left w:val="none" w:sz="0" w:space="0" w:color="auto"/>
                                <w:bottom w:val="none" w:sz="0" w:space="0" w:color="auto"/>
                                <w:right w:val="none" w:sz="0" w:space="0" w:color="auto"/>
                              </w:divBdr>
                              <w:divsChild>
                                <w:div w:id="487093052">
                                  <w:marLeft w:val="0"/>
                                  <w:marRight w:val="0"/>
                                  <w:marTop w:val="0"/>
                                  <w:marBottom w:val="0"/>
                                  <w:divBdr>
                                    <w:top w:val="none" w:sz="0" w:space="0" w:color="auto"/>
                                    <w:left w:val="none" w:sz="0" w:space="0" w:color="auto"/>
                                    <w:bottom w:val="none" w:sz="0" w:space="0" w:color="auto"/>
                                    <w:right w:val="none" w:sz="0" w:space="0" w:color="auto"/>
                                  </w:divBdr>
                                </w:div>
                              </w:divsChild>
                            </w:div>
                            <w:div w:id="1532643146">
                              <w:marLeft w:val="0"/>
                              <w:marRight w:val="0"/>
                              <w:marTop w:val="240"/>
                              <w:marBottom w:val="240"/>
                              <w:divBdr>
                                <w:top w:val="none" w:sz="0" w:space="0" w:color="auto"/>
                                <w:left w:val="none" w:sz="0" w:space="0" w:color="auto"/>
                                <w:bottom w:val="none" w:sz="0" w:space="0" w:color="auto"/>
                                <w:right w:val="none" w:sz="0" w:space="0" w:color="auto"/>
                              </w:divBdr>
                              <w:divsChild>
                                <w:div w:id="75444370">
                                  <w:marLeft w:val="0"/>
                                  <w:marRight w:val="0"/>
                                  <w:marTop w:val="0"/>
                                  <w:marBottom w:val="0"/>
                                  <w:divBdr>
                                    <w:top w:val="none" w:sz="0" w:space="0" w:color="auto"/>
                                    <w:left w:val="none" w:sz="0" w:space="0" w:color="auto"/>
                                    <w:bottom w:val="none" w:sz="0" w:space="0" w:color="auto"/>
                                    <w:right w:val="none" w:sz="0" w:space="0" w:color="auto"/>
                                  </w:divBdr>
                                </w:div>
                              </w:divsChild>
                            </w:div>
                            <w:div w:id="195431097">
                              <w:marLeft w:val="0"/>
                              <w:marRight w:val="0"/>
                              <w:marTop w:val="240"/>
                              <w:marBottom w:val="240"/>
                              <w:divBdr>
                                <w:top w:val="none" w:sz="0" w:space="0" w:color="auto"/>
                                <w:left w:val="none" w:sz="0" w:space="0" w:color="auto"/>
                                <w:bottom w:val="none" w:sz="0" w:space="0" w:color="auto"/>
                                <w:right w:val="none" w:sz="0" w:space="0" w:color="auto"/>
                              </w:divBdr>
                              <w:divsChild>
                                <w:div w:id="1879513063">
                                  <w:marLeft w:val="0"/>
                                  <w:marRight w:val="0"/>
                                  <w:marTop w:val="0"/>
                                  <w:marBottom w:val="0"/>
                                  <w:divBdr>
                                    <w:top w:val="none" w:sz="0" w:space="0" w:color="auto"/>
                                    <w:left w:val="none" w:sz="0" w:space="0" w:color="auto"/>
                                    <w:bottom w:val="none" w:sz="0" w:space="0" w:color="auto"/>
                                    <w:right w:val="none" w:sz="0" w:space="0" w:color="auto"/>
                                  </w:divBdr>
                                </w:div>
                              </w:divsChild>
                            </w:div>
                            <w:div w:id="1607081061">
                              <w:marLeft w:val="0"/>
                              <w:marRight w:val="0"/>
                              <w:marTop w:val="240"/>
                              <w:marBottom w:val="240"/>
                              <w:divBdr>
                                <w:top w:val="none" w:sz="0" w:space="0" w:color="auto"/>
                                <w:left w:val="none" w:sz="0" w:space="0" w:color="auto"/>
                                <w:bottom w:val="none" w:sz="0" w:space="0" w:color="auto"/>
                                <w:right w:val="none" w:sz="0" w:space="0" w:color="auto"/>
                              </w:divBdr>
                              <w:divsChild>
                                <w:div w:id="1499081423">
                                  <w:marLeft w:val="0"/>
                                  <w:marRight w:val="0"/>
                                  <w:marTop w:val="0"/>
                                  <w:marBottom w:val="0"/>
                                  <w:divBdr>
                                    <w:top w:val="none" w:sz="0" w:space="0" w:color="auto"/>
                                    <w:left w:val="none" w:sz="0" w:space="0" w:color="auto"/>
                                    <w:bottom w:val="none" w:sz="0" w:space="0" w:color="auto"/>
                                    <w:right w:val="none" w:sz="0" w:space="0" w:color="auto"/>
                                  </w:divBdr>
                                </w:div>
                              </w:divsChild>
                            </w:div>
                            <w:div w:id="2025982440">
                              <w:marLeft w:val="0"/>
                              <w:marRight w:val="0"/>
                              <w:marTop w:val="240"/>
                              <w:marBottom w:val="240"/>
                              <w:divBdr>
                                <w:top w:val="none" w:sz="0" w:space="0" w:color="auto"/>
                                <w:left w:val="none" w:sz="0" w:space="0" w:color="auto"/>
                                <w:bottom w:val="none" w:sz="0" w:space="0" w:color="auto"/>
                                <w:right w:val="none" w:sz="0" w:space="0" w:color="auto"/>
                              </w:divBdr>
                              <w:divsChild>
                                <w:div w:id="1727144618">
                                  <w:marLeft w:val="0"/>
                                  <w:marRight w:val="0"/>
                                  <w:marTop w:val="0"/>
                                  <w:marBottom w:val="0"/>
                                  <w:divBdr>
                                    <w:top w:val="none" w:sz="0" w:space="0" w:color="auto"/>
                                    <w:left w:val="none" w:sz="0" w:space="0" w:color="auto"/>
                                    <w:bottom w:val="none" w:sz="0" w:space="0" w:color="auto"/>
                                    <w:right w:val="none" w:sz="0" w:space="0" w:color="auto"/>
                                  </w:divBdr>
                                </w:div>
                              </w:divsChild>
                            </w:div>
                            <w:div w:id="1675111434">
                              <w:marLeft w:val="0"/>
                              <w:marRight w:val="0"/>
                              <w:marTop w:val="240"/>
                              <w:marBottom w:val="240"/>
                              <w:divBdr>
                                <w:top w:val="none" w:sz="0" w:space="0" w:color="auto"/>
                                <w:left w:val="none" w:sz="0" w:space="0" w:color="auto"/>
                                <w:bottom w:val="none" w:sz="0" w:space="0" w:color="auto"/>
                                <w:right w:val="none" w:sz="0" w:space="0" w:color="auto"/>
                              </w:divBdr>
                              <w:divsChild>
                                <w:div w:id="240411050">
                                  <w:marLeft w:val="0"/>
                                  <w:marRight w:val="0"/>
                                  <w:marTop w:val="0"/>
                                  <w:marBottom w:val="0"/>
                                  <w:divBdr>
                                    <w:top w:val="none" w:sz="0" w:space="0" w:color="auto"/>
                                    <w:left w:val="none" w:sz="0" w:space="0" w:color="auto"/>
                                    <w:bottom w:val="none" w:sz="0" w:space="0" w:color="auto"/>
                                    <w:right w:val="none" w:sz="0" w:space="0" w:color="auto"/>
                                  </w:divBdr>
                                </w:div>
                              </w:divsChild>
                            </w:div>
                            <w:div w:id="992369705">
                              <w:marLeft w:val="0"/>
                              <w:marRight w:val="0"/>
                              <w:marTop w:val="240"/>
                              <w:marBottom w:val="240"/>
                              <w:divBdr>
                                <w:top w:val="none" w:sz="0" w:space="0" w:color="auto"/>
                                <w:left w:val="none" w:sz="0" w:space="0" w:color="auto"/>
                                <w:bottom w:val="none" w:sz="0" w:space="0" w:color="auto"/>
                                <w:right w:val="none" w:sz="0" w:space="0" w:color="auto"/>
                              </w:divBdr>
                              <w:divsChild>
                                <w:div w:id="550850137">
                                  <w:marLeft w:val="0"/>
                                  <w:marRight w:val="0"/>
                                  <w:marTop w:val="0"/>
                                  <w:marBottom w:val="0"/>
                                  <w:divBdr>
                                    <w:top w:val="none" w:sz="0" w:space="0" w:color="auto"/>
                                    <w:left w:val="none" w:sz="0" w:space="0" w:color="auto"/>
                                    <w:bottom w:val="none" w:sz="0" w:space="0" w:color="auto"/>
                                    <w:right w:val="none" w:sz="0" w:space="0" w:color="auto"/>
                                  </w:divBdr>
                                </w:div>
                              </w:divsChild>
                            </w:div>
                            <w:div w:id="1581911989">
                              <w:marLeft w:val="0"/>
                              <w:marRight w:val="0"/>
                              <w:marTop w:val="360"/>
                              <w:marBottom w:val="450"/>
                              <w:divBdr>
                                <w:top w:val="none" w:sz="0" w:space="0" w:color="auto"/>
                                <w:left w:val="none" w:sz="0" w:space="0" w:color="auto"/>
                                <w:bottom w:val="none" w:sz="0" w:space="0" w:color="auto"/>
                                <w:right w:val="none" w:sz="0" w:space="0" w:color="auto"/>
                              </w:divBdr>
                              <w:divsChild>
                                <w:div w:id="1884515498">
                                  <w:marLeft w:val="0"/>
                                  <w:marRight w:val="0"/>
                                  <w:marTop w:val="0"/>
                                  <w:marBottom w:val="0"/>
                                  <w:divBdr>
                                    <w:top w:val="none" w:sz="0" w:space="0" w:color="auto"/>
                                    <w:left w:val="none" w:sz="0" w:space="0" w:color="auto"/>
                                    <w:bottom w:val="single" w:sz="6" w:space="15" w:color="B8B9BA"/>
                                    <w:right w:val="none" w:sz="0" w:space="0" w:color="auto"/>
                                  </w:divBdr>
                                  <w:divsChild>
                                    <w:div w:id="561479583">
                                      <w:marLeft w:val="0"/>
                                      <w:marRight w:val="0"/>
                                      <w:marTop w:val="0"/>
                                      <w:marBottom w:val="0"/>
                                      <w:divBdr>
                                        <w:top w:val="none" w:sz="0" w:space="0" w:color="auto"/>
                                        <w:left w:val="none" w:sz="0" w:space="0" w:color="auto"/>
                                        <w:bottom w:val="none" w:sz="0" w:space="0" w:color="auto"/>
                                        <w:right w:val="none" w:sz="0" w:space="0" w:color="auto"/>
                                      </w:divBdr>
                                    </w:div>
                                    <w:div w:id="1073238704">
                                      <w:marLeft w:val="0"/>
                                      <w:marRight w:val="0"/>
                                      <w:marTop w:val="225"/>
                                      <w:marBottom w:val="0"/>
                                      <w:divBdr>
                                        <w:top w:val="none" w:sz="0" w:space="0" w:color="auto"/>
                                        <w:left w:val="none" w:sz="0" w:space="0" w:color="auto"/>
                                        <w:bottom w:val="none" w:sz="0" w:space="0" w:color="auto"/>
                                        <w:right w:val="none" w:sz="0" w:space="0" w:color="auto"/>
                                      </w:divBdr>
                                      <w:divsChild>
                                        <w:div w:id="384529728">
                                          <w:marLeft w:val="0"/>
                                          <w:marRight w:val="0"/>
                                          <w:marTop w:val="0"/>
                                          <w:marBottom w:val="0"/>
                                          <w:divBdr>
                                            <w:top w:val="none" w:sz="0" w:space="0" w:color="auto"/>
                                            <w:left w:val="none" w:sz="0" w:space="0" w:color="auto"/>
                                            <w:bottom w:val="none" w:sz="0" w:space="0" w:color="auto"/>
                                            <w:right w:val="none" w:sz="0" w:space="0" w:color="auto"/>
                                          </w:divBdr>
                                        </w:div>
                                      </w:divsChild>
                                    </w:div>
                                    <w:div w:id="94569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434822">
                              <w:marLeft w:val="0"/>
                              <w:marRight w:val="0"/>
                              <w:marTop w:val="240"/>
                              <w:marBottom w:val="240"/>
                              <w:divBdr>
                                <w:top w:val="none" w:sz="0" w:space="0" w:color="auto"/>
                                <w:left w:val="none" w:sz="0" w:space="0" w:color="auto"/>
                                <w:bottom w:val="none" w:sz="0" w:space="0" w:color="auto"/>
                                <w:right w:val="none" w:sz="0" w:space="0" w:color="auto"/>
                              </w:divBdr>
                              <w:divsChild>
                                <w:div w:id="249849135">
                                  <w:marLeft w:val="0"/>
                                  <w:marRight w:val="0"/>
                                  <w:marTop w:val="0"/>
                                  <w:marBottom w:val="0"/>
                                  <w:divBdr>
                                    <w:top w:val="none" w:sz="0" w:space="0" w:color="auto"/>
                                    <w:left w:val="none" w:sz="0" w:space="0" w:color="auto"/>
                                    <w:bottom w:val="none" w:sz="0" w:space="0" w:color="auto"/>
                                    <w:right w:val="none" w:sz="0" w:space="0" w:color="auto"/>
                                  </w:divBdr>
                                </w:div>
                              </w:divsChild>
                            </w:div>
                            <w:div w:id="1488128032">
                              <w:marLeft w:val="0"/>
                              <w:marRight w:val="0"/>
                              <w:marTop w:val="240"/>
                              <w:marBottom w:val="240"/>
                              <w:divBdr>
                                <w:top w:val="none" w:sz="0" w:space="0" w:color="auto"/>
                                <w:left w:val="none" w:sz="0" w:space="0" w:color="auto"/>
                                <w:bottom w:val="none" w:sz="0" w:space="0" w:color="auto"/>
                                <w:right w:val="none" w:sz="0" w:space="0" w:color="auto"/>
                              </w:divBdr>
                              <w:divsChild>
                                <w:div w:id="407770246">
                                  <w:marLeft w:val="0"/>
                                  <w:marRight w:val="0"/>
                                  <w:marTop w:val="0"/>
                                  <w:marBottom w:val="0"/>
                                  <w:divBdr>
                                    <w:top w:val="none" w:sz="0" w:space="0" w:color="auto"/>
                                    <w:left w:val="none" w:sz="0" w:space="0" w:color="auto"/>
                                    <w:bottom w:val="none" w:sz="0" w:space="0" w:color="auto"/>
                                    <w:right w:val="none" w:sz="0" w:space="0" w:color="auto"/>
                                  </w:divBdr>
                                </w:div>
                              </w:divsChild>
                            </w:div>
                            <w:div w:id="227083789">
                              <w:marLeft w:val="0"/>
                              <w:marRight w:val="0"/>
                              <w:marTop w:val="240"/>
                              <w:marBottom w:val="240"/>
                              <w:divBdr>
                                <w:top w:val="none" w:sz="0" w:space="0" w:color="auto"/>
                                <w:left w:val="none" w:sz="0" w:space="0" w:color="auto"/>
                                <w:bottom w:val="none" w:sz="0" w:space="0" w:color="auto"/>
                                <w:right w:val="none" w:sz="0" w:space="0" w:color="auto"/>
                              </w:divBdr>
                              <w:divsChild>
                                <w:div w:id="1058438013">
                                  <w:marLeft w:val="0"/>
                                  <w:marRight w:val="0"/>
                                  <w:marTop w:val="0"/>
                                  <w:marBottom w:val="0"/>
                                  <w:divBdr>
                                    <w:top w:val="none" w:sz="0" w:space="0" w:color="auto"/>
                                    <w:left w:val="none" w:sz="0" w:space="0" w:color="auto"/>
                                    <w:bottom w:val="none" w:sz="0" w:space="0" w:color="auto"/>
                                    <w:right w:val="none" w:sz="0" w:space="0" w:color="auto"/>
                                  </w:divBdr>
                                </w:div>
                              </w:divsChild>
                            </w:div>
                            <w:div w:id="1318267381">
                              <w:marLeft w:val="0"/>
                              <w:marRight w:val="0"/>
                              <w:marTop w:val="240"/>
                              <w:marBottom w:val="240"/>
                              <w:divBdr>
                                <w:top w:val="none" w:sz="0" w:space="0" w:color="auto"/>
                                <w:left w:val="none" w:sz="0" w:space="0" w:color="auto"/>
                                <w:bottom w:val="none" w:sz="0" w:space="0" w:color="auto"/>
                                <w:right w:val="none" w:sz="0" w:space="0" w:color="auto"/>
                              </w:divBdr>
                              <w:divsChild>
                                <w:div w:id="491986354">
                                  <w:marLeft w:val="0"/>
                                  <w:marRight w:val="0"/>
                                  <w:marTop w:val="0"/>
                                  <w:marBottom w:val="0"/>
                                  <w:divBdr>
                                    <w:top w:val="none" w:sz="0" w:space="0" w:color="auto"/>
                                    <w:left w:val="none" w:sz="0" w:space="0" w:color="auto"/>
                                    <w:bottom w:val="none" w:sz="0" w:space="0" w:color="auto"/>
                                    <w:right w:val="none" w:sz="0" w:space="0" w:color="auto"/>
                                  </w:divBdr>
                                </w:div>
                              </w:divsChild>
                            </w:div>
                            <w:div w:id="856381824">
                              <w:marLeft w:val="0"/>
                              <w:marRight w:val="0"/>
                              <w:marTop w:val="240"/>
                              <w:marBottom w:val="240"/>
                              <w:divBdr>
                                <w:top w:val="none" w:sz="0" w:space="0" w:color="auto"/>
                                <w:left w:val="none" w:sz="0" w:space="0" w:color="auto"/>
                                <w:bottom w:val="none" w:sz="0" w:space="0" w:color="auto"/>
                                <w:right w:val="none" w:sz="0" w:space="0" w:color="auto"/>
                              </w:divBdr>
                              <w:divsChild>
                                <w:div w:id="670110646">
                                  <w:marLeft w:val="0"/>
                                  <w:marRight w:val="0"/>
                                  <w:marTop w:val="0"/>
                                  <w:marBottom w:val="0"/>
                                  <w:divBdr>
                                    <w:top w:val="none" w:sz="0" w:space="0" w:color="auto"/>
                                    <w:left w:val="none" w:sz="0" w:space="0" w:color="auto"/>
                                    <w:bottom w:val="none" w:sz="0" w:space="0" w:color="auto"/>
                                    <w:right w:val="none" w:sz="0" w:space="0" w:color="auto"/>
                                  </w:divBdr>
                                </w:div>
                              </w:divsChild>
                            </w:div>
                            <w:div w:id="1885871499">
                              <w:marLeft w:val="0"/>
                              <w:marRight w:val="0"/>
                              <w:marTop w:val="240"/>
                              <w:marBottom w:val="240"/>
                              <w:divBdr>
                                <w:top w:val="none" w:sz="0" w:space="0" w:color="auto"/>
                                <w:left w:val="none" w:sz="0" w:space="0" w:color="auto"/>
                                <w:bottom w:val="none" w:sz="0" w:space="0" w:color="auto"/>
                                <w:right w:val="none" w:sz="0" w:space="0" w:color="auto"/>
                              </w:divBdr>
                              <w:divsChild>
                                <w:div w:id="438724521">
                                  <w:marLeft w:val="0"/>
                                  <w:marRight w:val="0"/>
                                  <w:marTop w:val="0"/>
                                  <w:marBottom w:val="0"/>
                                  <w:divBdr>
                                    <w:top w:val="none" w:sz="0" w:space="0" w:color="auto"/>
                                    <w:left w:val="none" w:sz="0" w:space="0" w:color="auto"/>
                                    <w:bottom w:val="none" w:sz="0" w:space="0" w:color="auto"/>
                                    <w:right w:val="none" w:sz="0" w:space="0" w:color="auto"/>
                                  </w:divBdr>
                                </w:div>
                              </w:divsChild>
                            </w:div>
                            <w:div w:id="2039574420">
                              <w:marLeft w:val="0"/>
                              <w:marRight w:val="0"/>
                              <w:marTop w:val="240"/>
                              <w:marBottom w:val="240"/>
                              <w:divBdr>
                                <w:top w:val="none" w:sz="0" w:space="0" w:color="auto"/>
                                <w:left w:val="none" w:sz="0" w:space="0" w:color="auto"/>
                                <w:bottom w:val="none" w:sz="0" w:space="0" w:color="auto"/>
                                <w:right w:val="none" w:sz="0" w:space="0" w:color="auto"/>
                              </w:divBdr>
                              <w:divsChild>
                                <w:div w:id="1929725446">
                                  <w:marLeft w:val="0"/>
                                  <w:marRight w:val="0"/>
                                  <w:marTop w:val="0"/>
                                  <w:marBottom w:val="0"/>
                                  <w:divBdr>
                                    <w:top w:val="none" w:sz="0" w:space="0" w:color="auto"/>
                                    <w:left w:val="none" w:sz="0" w:space="0" w:color="auto"/>
                                    <w:bottom w:val="none" w:sz="0" w:space="0" w:color="auto"/>
                                    <w:right w:val="none" w:sz="0" w:space="0" w:color="auto"/>
                                  </w:divBdr>
                                </w:div>
                              </w:divsChild>
                            </w:div>
                            <w:div w:id="903681800">
                              <w:marLeft w:val="0"/>
                              <w:marRight w:val="0"/>
                              <w:marTop w:val="240"/>
                              <w:marBottom w:val="240"/>
                              <w:divBdr>
                                <w:top w:val="none" w:sz="0" w:space="0" w:color="auto"/>
                                <w:left w:val="none" w:sz="0" w:space="0" w:color="auto"/>
                                <w:bottom w:val="none" w:sz="0" w:space="0" w:color="auto"/>
                                <w:right w:val="none" w:sz="0" w:space="0" w:color="auto"/>
                              </w:divBdr>
                              <w:divsChild>
                                <w:div w:id="769933528">
                                  <w:marLeft w:val="0"/>
                                  <w:marRight w:val="0"/>
                                  <w:marTop w:val="0"/>
                                  <w:marBottom w:val="0"/>
                                  <w:divBdr>
                                    <w:top w:val="none" w:sz="0" w:space="0" w:color="auto"/>
                                    <w:left w:val="none" w:sz="0" w:space="0" w:color="auto"/>
                                    <w:bottom w:val="none" w:sz="0" w:space="0" w:color="auto"/>
                                    <w:right w:val="none" w:sz="0" w:space="0" w:color="auto"/>
                                  </w:divBdr>
                                </w:div>
                              </w:divsChild>
                            </w:div>
                            <w:div w:id="49811857">
                              <w:marLeft w:val="0"/>
                              <w:marRight w:val="0"/>
                              <w:marTop w:val="240"/>
                              <w:marBottom w:val="240"/>
                              <w:divBdr>
                                <w:top w:val="none" w:sz="0" w:space="0" w:color="auto"/>
                                <w:left w:val="none" w:sz="0" w:space="0" w:color="auto"/>
                                <w:bottom w:val="none" w:sz="0" w:space="0" w:color="auto"/>
                                <w:right w:val="none" w:sz="0" w:space="0" w:color="auto"/>
                              </w:divBdr>
                              <w:divsChild>
                                <w:div w:id="673263966">
                                  <w:marLeft w:val="0"/>
                                  <w:marRight w:val="0"/>
                                  <w:marTop w:val="0"/>
                                  <w:marBottom w:val="0"/>
                                  <w:divBdr>
                                    <w:top w:val="none" w:sz="0" w:space="0" w:color="auto"/>
                                    <w:left w:val="none" w:sz="0" w:space="0" w:color="auto"/>
                                    <w:bottom w:val="none" w:sz="0" w:space="0" w:color="auto"/>
                                    <w:right w:val="none" w:sz="0" w:space="0" w:color="auto"/>
                                  </w:divBdr>
                                </w:div>
                              </w:divsChild>
                            </w:div>
                            <w:div w:id="1652247320">
                              <w:marLeft w:val="0"/>
                              <w:marRight w:val="0"/>
                              <w:marTop w:val="240"/>
                              <w:marBottom w:val="240"/>
                              <w:divBdr>
                                <w:top w:val="none" w:sz="0" w:space="0" w:color="auto"/>
                                <w:left w:val="none" w:sz="0" w:space="0" w:color="auto"/>
                                <w:bottom w:val="none" w:sz="0" w:space="0" w:color="auto"/>
                                <w:right w:val="none" w:sz="0" w:space="0" w:color="auto"/>
                              </w:divBdr>
                              <w:divsChild>
                                <w:div w:id="25643773">
                                  <w:marLeft w:val="0"/>
                                  <w:marRight w:val="0"/>
                                  <w:marTop w:val="0"/>
                                  <w:marBottom w:val="0"/>
                                  <w:divBdr>
                                    <w:top w:val="none" w:sz="0" w:space="0" w:color="auto"/>
                                    <w:left w:val="none" w:sz="0" w:space="0" w:color="auto"/>
                                    <w:bottom w:val="none" w:sz="0" w:space="0" w:color="auto"/>
                                    <w:right w:val="none" w:sz="0" w:space="0" w:color="auto"/>
                                  </w:divBdr>
                                </w:div>
                              </w:divsChild>
                            </w:div>
                            <w:div w:id="893347337">
                              <w:marLeft w:val="0"/>
                              <w:marRight w:val="0"/>
                              <w:marTop w:val="240"/>
                              <w:marBottom w:val="240"/>
                              <w:divBdr>
                                <w:top w:val="none" w:sz="0" w:space="0" w:color="auto"/>
                                <w:left w:val="none" w:sz="0" w:space="0" w:color="auto"/>
                                <w:bottom w:val="none" w:sz="0" w:space="0" w:color="auto"/>
                                <w:right w:val="none" w:sz="0" w:space="0" w:color="auto"/>
                              </w:divBdr>
                              <w:divsChild>
                                <w:div w:id="1831172232">
                                  <w:marLeft w:val="0"/>
                                  <w:marRight w:val="0"/>
                                  <w:marTop w:val="0"/>
                                  <w:marBottom w:val="0"/>
                                  <w:divBdr>
                                    <w:top w:val="none" w:sz="0" w:space="0" w:color="auto"/>
                                    <w:left w:val="none" w:sz="0" w:space="0" w:color="auto"/>
                                    <w:bottom w:val="none" w:sz="0" w:space="0" w:color="auto"/>
                                    <w:right w:val="none" w:sz="0" w:space="0" w:color="auto"/>
                                  </w:divBdr>
                                </w:div>
                              </w:divsChild>
                            </w:div>
                            <w:div w:id="265355468">
                              <w:marLeft w:val="0"/>
                              <w:marRight w:val="0"/>
                              <w:marTop w:val="240"/>
                              <w:marBottom w:val="240"/>
                              <w:divBdr>
                                <w:top w:val="none" w:sz="0" w:space="0" w:color="auto"/>
                                <w:left w:val="none" w:sz="0" w:space="0" w:color="auto"/>
                                <w:bottom w:val="none" w:sz="0" w:space="0" w:color="auto"/>
                                <w:right w:val="none" w:sz="0" w:space="0" w:color="auto"/>
                              </w:divBdr>
                              <w:divsChild>
                                <w:div w:id="347370961">
                                  <w:marLeft w:val="0"/>
                                  <w:marRight w:val="0"/>
                                  <w:marTop w:val="0"/>
                                  <w:marBottom w:val="0"/>
                                  <w:divBdr>
                                    <w:top w:val="none" w:sz="0" w:space="0" w:color="auto"/>
                                    <w:left w:val="none" w:sz="0" w:space="0" w:color="auto"/>
                                    <w:bottom w:val="none" w:sz="0" w:space="0" w:color="auto"/>
                                    <w:right w:val="none" w:sz="0" w:space="0" w:color="auto"/>
                                  </w:divBdr>
                                </w:div>
                              </w:divsChild>
                            </w:div>
                            <w:div w:id="659045144">
                              <w:marLeft w:val="0"/>
                              <w:marRight w:val="0"/>
                              <w:marTop w:val="240"/>
                              <w:marBottom w:val="240"/>
                              <w:divBdr>
                                <w:top w:val="none" w:sz="0" w:space="0" w:color="auto"/>
                                <w:left w:val="none" w:sz="0" w:space="0" w:color="auto"/>
                                <w:bottom w:val="none" w:sz="0" w:space="0" w:color="auto"/>
                                <w:right w:val="none" w:sz="0" w:space="0" w:color="auto"/>
                              </w:divBdr>
                              <w:divsChild>
                                <w:div w:id="573508456">
                                  <w:marLeft w:val="0"/>
                                  <w:marRight w:val="0"/>
                                  <w:marTop w:val="0"/>
                                  <w:marBottom w:val="0"/>
                                  <w:divBdr>
                                    <w:top w:val="none" w:sz="0" w:space="0" w:color="auto"/>
                                    <w:left w:val="none" w:sz="0" w:space="0" w:color="auto"/>
                                    <w:bottom w:val="none" w:sz="0" w:space="0" w:color="auto"/>
                                    <w:right w:val="none" w:sz="0" w:space="0" w:color="auto"/>
                                  </w:divBdr>
                                </w:div>
                              </w:divsChild>
                            </w:div>
                            <w:div w:id="1977638333">
                              <w:marLeft w:val="0"/>
                              <w:marRight w:val="0"/>
                              <w:marTop w:val="360"/>
                              <w:marBottom w:val="450"/>
                              <w:divBdr>
                                <w:top w:val="none" w:sz="0" w:space="0" w:color="auto"/>
                                <w:left w:val="none" w:sz="0" w:space="0" w:color="auto"/>
                                <w:bottom w:val="none" w:sz="0" w:space="0" w:color="auto"/>
                                <w:right w:val="none" w:sz="0" w:space="0" w:color="auto"/>
                              </w:divBdr>
                              <w:divsChild>
                                <w:div w:id="1237742523">
                                  <w:marLeft w:val="0"/>
                                  <w:marRight w:val="0"/>
                                  <w:marTop w:val="0"/>
                                  <w:marBottom w:val="0"/>
                                  <w:divBdr>
                                    <w:top w:val="none" w:sz="0" w:space="0" w:color="auto"/>
                                    <w:left w:val="none" w:sz="0" w:space="0" w:color="auto"/>
                                    <w:bottom w:val="single" w:sz="6" w:space="15" w:color="B8B9BA"/>
                                    <w:right w:val="none" w:sz="0" w:space="0" w:color="auto"/>
                                  </w:divBdr>
                                  <w:divsChild>
                                    <w:div w:id="309595937">
                                      <w:marLeft w:val="0"/>
                                      <w:marRight w:val="0"/>
                                      <w:marTop w:val="0"/>
                                      <w:marBottom w:val="0"/>
                                      <w:divBdr>
                                        <w:top w:val="none" w:sz="0" w:space="0" w:color="auto"/>
                                        <w:left w:val="none" w:sz="0" w:space="0" w:color="auto"/>
                                        <w:bottom w:val="none" w:sz="0" w:space="0" w:color="auto"/>
                                        <w:right w:val="none" w:sz="0" w:space="0" w:color="auto"/>
                                      </w:divBdr>
                                    </w:div>
                                    <w:div w:id="291910771">
                                      <w:marLeft w:val="0"/>
                                      <w:marRight w:val="0"/>
                                      <w:marTop w:val="225"/>
                                      <w:marBottom w:val="0"/>
                                      <w:divBdr>
                                        <w:top w:val="none" w:sz="0" w:space="0" w:color="auto"/>
                                        <w:left w:val="none" w:sz="0" w:space="0" w:color="auto"/>
                                        <w:bottom w:val="none" w:sz="0" w:space="0" w:color="auto"/>
                                        <w:right w:val="none" w:sz="0" w:space="0" w:color="auto"/>
                                      </w:divBdr>
                                      <w:divsChild>
                                        <w:div w:id="1939289536">
                                          <w:marLeft w:val="0"/>
                                          <w:marRight w:val="0"/>
                                          <w:marTop w:val="0"/>
                                          <w:marBottom w:val="0"/>
                                          <w:divBdr>
                                            <w:top w:val="none" w:sz="0" w:space="0" w:color="auto"/>
                                            <w:left w:val="none" w:sz="0" w:space="0" w:color="auto"/>
                                            <w:bottom w:val="none" w:sz="0" w:space="0" w:color="auto"/>
                                            <w:right w:val="none" w:sz="0" w:space="0" w:color="auto"/>
                                          </w:divBdr>
                                        </w:div>
                                      </w:divsChild>
                                    </w:div>
                                    <w:div w:id="650476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521991">
                              <w:marLeft w:val="0"/>
                              <w:marRight w:val="0"/>
                              <w:marTop w:val="240"/>
                              <w:marBottom w:val="240"/>
                              <w:divBdr>
                                <w:top w:val="none" w:sz="0" w:space="0" w:color="auto"/>
                                <w:left w:val="none" w:sz="0" w:space="0" w:color="auto"/>
                                <w:bottom w:val="none" w:sz="0" w:space="0" w:color="auto"/>
                                <w:right w:val="none" w:sz="0" w:space="0" w:color="auto"/>
                              </w:divBdr>
                              <w:divsChild>
                                <w:div w:id="1191650117">
                                  <w:marLeft w:val="0"/>
                                  <w:marRight w:val="0"/>
                                  <w:marTop w:val="0"/>
                                  <w:marBottom w:val="0"/>
                                  <w:divBdr>
                                    <w:top w:val="none" w:sz="0" w:space="0" w:color="auto"/>
                                    <w:left w:val="none" w:sz="0" w:space="0" w:color="auto"/>
                                    <w:bottom w:val="none" w:sz="0" w:space="0" w:color="auto"/>
                                    <w:right w:val="none" w:sz="0" w:space="0" w:color="auto"/>
                                  </w:divBdr>
                                </w:div>
                              </w:divsChild>
                            </w:div>
                            <w:div w:id="643438045">
                              <w:marLeft w:val="0"/>
                              <w:marRight w:val="0"/>
                              <w:marTop w:val="240"/>
                              <w:marBottom w:val="240"/>
                              <w:divBdr>
                                <w:top w:val="none" w:sz="0" w:space="0" w:color="auto"/>
                                <w:left w:val="none" w:sz="0" w:space="0" w:color="auto"/>
                                <w:bottom w:val="none" w:sz="0" w:space="0" w:color="auto"/>
                                <w:right w:val="none" w:sz="0" w:space="0" w:color="auto"/>
                              </w:divBdr>
                              <w:divsChild>
                                <w:div w:id="1619868854">
                                  <w:marLeft w:val="0"/>
                                  <w:marRight w:val="0"/>
                                  <w:marTop w:val="0"/>
                                  <w:marBottom w:val="0"/>
                                  <w:divBdr>
                                    <w:top w:val="none" w:sz="0" w:space="0" w:color="auto"/>
                                    <w:left w:val="none" w:sz="0" w:space="0" w:color="auto"/>
                                    <w:bottom w:val="none" w:sz="0" w:space="0" w:color="auto"/>
                                    <w:right w:val="none" w:sz="0" w:space="0" w:color="auto"/>
                                  </w:divBdr>
                                </w:div>
                              </w:divsChild>
                            </w:div>
                            <w:div w:id="1951623750">
                              <w:marLeft w:val="0"/>
                              <w:marRight w:val="0"/>
                              <w:marTop w:val="240"/>
                              <w:marBottom w:val="240"/>
                              <w:divBdr>
                                <w:top w:val="none" w:sz="0" w:space="0" w:color="auto"/>
                                <w:left w:val="none" w:sz="0" w:space="0" w:color="auto"/>
                                <w:bottom w:val="none" w:sz="0" w:space="0" w:color="auto"/>
                                <w:right w:val="none" w:sz="0" w:space="0" w:color="auto"/>
                              </w:divBdr>
                              <w:divsChild>
                                <w:div w:id="1473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80094">
      <w:bodyDiv w:val="1"/>
      <w:marLeft w:val="0"/>
      <w:marRight w:val="0"/>
      <w:marTop w:val="0"/>
      <w:marBottom w:val="0"/>
      <w:divBdr>
        <w:top w:val="none" w:sz="0" w:space="0" w:color="auto"/>
        <w:left w:val="none" w:sz="0" w:space="0" w:color="auto"/>
        <w:bottom w:val="none" w:sz="0" w:space="0" w:color="auto"/>
        <w:right w:val="none" w:sz="0" w:space="0" w:color="auto"/>
      </w:divBdr>
      <w:divsChild>
        <w:div w:id="84769590">
          <w:marLeft w:val="0"/>
          <w:marRight w:val="0"/>
          <w:marTop w:val="0"/>
          <w:marBottom w:val="0"/>
          <w:divBdr>
            <w:top w:val="none" w:sz="0" w:space="0" w:color="auto"/>
            <w:left w:val="none" w:sz="0" w:space="0" w:color="auto"/>
            <w:bottom w:val="none" w:sz="0" w:space="0" w:color="auto"/>
            <w:right w:val="none" w:sz="0" w:space="0" w:color="auto"/>
          </w:divBdr>
          <w:divsChild>
            <w:div w:id="486868312">
              <w:marLeft w:val="0"/>
              <w:marRight w:val="0"/>
              <w:marTop w:val="0"/>
              <w:marBottom w:val="0"/>
              <w:divBdr>
                <w:top w:val="none" w:sz="0" w:space="0" w:color="auto"/>
                <w:left w:val="none" w:sz="0" w:space="0" w:color="auto"/>
                <w:bottom w:val="none" w:sz="0" w:space="0" w:color="auto"/>
                <w:right w:val="none" w:sz="0" w:space="0" w:color="auto"/>
              </w:divBdr>
              <w:divsChild>
                <w:div w:id="793015337">
                  <w:marLeft w:val="0"/>
                  <w:marRight w:val="0"/>
                  <w:marTop w:val="0"/>
                  <w:marBottom w:val="0"/>
                  <w:divBdr>
                    <w:top w:val="none" w:sz="0" w:space="0" w:color="auto"/>
                    <w:left w:val="none" w:sz="0" w:space="0" w:color="auto"/>
                    <w:bottom w:val="none" w:sz="0" w:space="0" w:color="auto"/>
                    <w:right w:val="none" w:sz="0" w:space="0" w:color="auto"/>
                  </w:divBdr>
                </w:div>
                <w:div w:id="1715351226">
                  <w:marLeft w:val="0"/>
                  <w:marRight w:val="0"/>
                  <w:marTop w:val="847"/>
                  <w:marBottom w:val="0"/>
                  <w:divBdr>
                    <w:top w:val="none" w:sz="0" w:space="0" w:color="auto"/>
                    <w:left w:val="none" w:sz="0" w:space="0" w:color="auto"/>
                    <w:bottom w:val="none" w:sz="0" w:space="0" w:color="auto"/>
                    <w:right w:val="none" w:sz="0" w:space="0" w:color="auto"/>
                  </w:divBdr>
                  <w:divsChild>
                    <w:div w:id="640621222">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sChild>
                            <w:div w:id="1786774081">
                              <w:marLeft w:val="0"/>
                              <w:marRight w:val="0"/>
                              <w:marTop w:val="0"/>
                              <w:marBottom w:val="0"/>
                              <w:divBdr>
                                <w:top w:val="none" w:sz="0" w:space="0" w:color="auto"/>
                                <w:left w:val="none" w:sz="0" w:space="0" w:color="auto"/>
                                <w:bottom w:val="none" w:sz="0" w:space="0" w:color="auto"/>
                                <w:right w:val="none" w:sz="0" w:space="0" w:color="auto"/>
                              </w:divBdr>
                            </w:div>
                          </w:divsChild>
                        </w:div>
                        <w:div w:id="927931612">
                          <w:marLeft w:val="0"/>
                          <w:marRight w:val="191"/>
                          <w:marTop w:val="0"/>
                          <w:marBottom w:val="0"/>
                          <w:divBdr>
                            <w:top w:val="none" w:sz="0" w:space="0" w:color="auto"/>
                            <w:left w:val="none" w:sz="0" w:space="0" w:color="auto"/>
                            <w:bottom w:val="none" w:sz="0" w:space="0" w:color="auto"/>
                            <w:right w:val="none" w:sz="0" w:space="0" w:color="auto"/>
                          </w:divBdr>
                        </w:div>
                        <w:div w:id="821698303">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8049">
          <w:marLeft w:val="0"/>
          <w:marRight w:val="0"/>
          <w:marTop w:val="0"/>
          <w:marBottom w:val="0"/>
          <w:divBdr>
            <w:top w:val="none" w:sz="0" w:space="0" w:color="auto"/>
            <w:left w:val="none" w:sz="0" w:space="0" w:color="auto"/>
            <w:bottom w:val="none" w:sz="0" w:space="0" w:color="auto"/>
            <w:right w:val="none" w:sz="0" w:space="0" w:color="auto"/>
          </w:divBdr>
          <w:divsChild>
            <w:div w:id="1592933358">
              <w:marLeft w:val="0"/>
              <w:marRight w:val="0"/>
              <w:marTop w:val="0"/>
              <w:marBottom w:val="0"/>
              <w:divBdr>
                <w:top w:val="none" w:sz="0" w:space="0" w:color="auto"/>
                <w:left w:val="none" w:sz="0" w:space="0" w:color="auto"/>
                <w:bottom w:val="none" w:sz="0" w:space="0" w:color="auto"/>
                <w:right w:val="none" w:sz="0" w:space="0" w:color="auto"/>
              </w:divBdr>
              <w:divsChild>
                <w:div w:id="1243876662">
                  <w:marLeft w:val="0"/>
                  <w:marRight w:val="0"/>
                  <w:marTop w:val="0"/>
                  <w:marBottom w:val="0"/>
                  <w:divBdr>
                    <w:top w:val="none" w:sz="0" w:space="0" w:color="auto"/>
                    <w:left w:val="none" w:sz="0" w:space="0" w:color="auto"/>
                    <w:bottom w:val="none" w:sz="0" w:space="0" w:color="auto"/>
                    <w:right w:val="none" w:sz="0" w:space="0" w:color="auto"/>
                  </w:divBdr>
                  <w:divsChild>
                    <w:div w:id="442193788">
                      <w:marLeft w:val="0"/>
                      <w:marRight w:val="2118"/>
                      <w:marTop w:val="0"/>
                      <w:marBottom w:val="0"/>
                      <w:divBdr>
                        <w:top w:val="none" w:sz="0" w:space="0" w:color="auto"/>
                        <w:left w:val="none" w:sz="0" w:space="0" w:color="auto"/>
                        <w:bottom w:val="none" w:sz="0" w:space="0" w:color="auto"/>
                        <w:right w:val="none" w:sz="0" w:space="0" w:color="auto"/>
                      </w:divBdr>
                      <w:divsChild>
                        <w:div w:id="303198597">
                          <w:marLeft w:val="0"/>
                          <w:marRight w:val="0"/>
                          <w:marTop w:val="847"/>
                          <w:marBottom w:val="847"/>
                          <w:divBdr>
                            <w:top w:val="none" w:sz="0" w:space="0" w:color="auto"/>
                            <w:left w:val="none" w:sz="0" w:space="0" w:color="auto"/>
                            <w:bottom w:val="none" w:sz="0" w:space="0" w:color="auto"/>
                            <w:right w:val="none" w:sz="0" w:space="0" w:color="auto"/>
                          </w:divBdr>
                          <w:divsChild>
                            <w:div w:id="1758138089">
                              <w:marLeft w:val="0"/>
                              <w:marRight w:val="0"/>
                              <w:marTop w:val="0"/>
                              <w:marBottom w:val="424"/>
                              <w:divBdr>
                                <w:top w:val="none" w:sz="0" w:space="0" w:color="auto"/>
                                <w:left w:val="none" w:sz="0" w:space="0" w:color="auto"/>
                                <w:bottom w:val="none" w:sz="0" w:space="0" w:color="auto"/>
                                <w:right w:val="none" w:sz="0" w:space="0" w:color="auto"/>
                              </w:divBdr>
                            </w:div>
                            <w:div w:id="2137943729">
                              <w:marLeft w:val="0"/>
                              <w:marRight w:val="0"/>
                              <w:marTop w:val="424"/>
                              <w:marBottom w:val="424"/>
                              <w:divBdr>
                                <w:top w:val="none" w:sz="0" w:space="0" w:color="auto"/>
                                <w:left w:val="none" w:sz="0" w:space="0" w:color="auto"/>
                                <w:bottom w:val="none" w:sz="0" w:space="0" w:color="auto"/>
                                <w:right w:val="none" w:sz="0" w:space="0" w:color="auto"/>
                              </w:divBdr>
                            </w:div>
                            <w:div w:id="661934846">
                              <w:marLeft w:val="0"/>
                              <w:marRight w:val="0"/>
                              <w:marTop w:val="424"/>
                              <w:marBottom w:val="847"/>
                              <w:divBdr>
                                <w:top w:val="single" w:sz="8" w:space="31" w:color="EB5D0B"/>
                                <w:left w:val="none" w:sz="0" w:space="0" w:color="auto"/>
                                <w:bottom w:val="single" w:sz="8" w:space="31" w:color="EB5D0B"/>
                                <w:right w:val="none" w:sz="0" w:space="0" w:color="auto"/>
                              </w:divBdr>
                            </w:div>
                            <w:div w:id="1442644691">
                              <w:marLeft w:val="0"/>
                              <w:marRight w:val="0"/>
                              <w:marTop w:val="339"/>
                              <w:marBottom w:val="339"/>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
                              </w:divsChild>
                            </w:div>
                            <w:div w:id="1255165318">
                              <w:marLeft w:val="0"/>
                              <w:marRight w:val="0"/>
                              <w:marTop w:val="339"/>
                              <w:marBottom w:val="339"/>
                              <w:divBdr>
                                <w:top w:val="none" w:sz="0" w:space="0" w:color="auto"/>
                                <w:left w:val="none" w:sz="0" w:space="0" w:color="auto"/>
                                <w:bottom w:val="none" w:sz="0" w:space="0" w:color="auto"/>
                                <w:right w:val="none" w:sz="0" w:space="0" w:color="auto"/>
                              </w:divBdr>
                              <w:divsChild>
                                <w:div w:id="1488010686">
                                  <w:marLeft w:val="0"/>
                                  <w:marRight w:val="0"/>
                                  <w:marTop w:val="0"/>
                                  <w:marBottom w:val="0"/>
                                  <w:divBdr>
                                    <w:top w:val="none" w:sz="0" w:space="0" w:color="auto"/>
                                    <w:left w:val="none" w:sz="0" w:space="0" w:color="auto"/>
                                    <w:bottom w:val="none" w:sz="0" w:space="0" w:color="auto"/>
                                    <w:right w:val="none" w:sz="0" w:space="0" w:color="auto"/>
                                  </w:divBdr>
                                </w:div>
                              </w:divsChild>
                            </w:div>
                            <w:div w:id="488837385">
                              <w:marLeft w:val="0"/>
                              <w:marRight w:val="0"/>
                              <w:marTop w:val="339"/>
                              <w:marBottom w:val="339"/>
                              <w:divBdr>
                                <w:top w:val="none" w:sz="0" w:space="0" w:color="auto"/>
                                <w:left w:val="none" w:sz="0" w:space="0" w:color="auto"/>
                                <w:bottom w:val="none" w:sz="0" w:space="0" w:color="auto"/>
                                <w:right w:val="none" w:sz="0" w:space="0" w:color="auto"/>
                              </w:divBdr>
                              <w:divsChild>
                                <w:div w:id="764881797">
                                  <w:marLeft w:val="0"/>
                                  <w:marRight w:val="0"/>
                                  <w:marTop w:val="0"/>
                                  <w:marBottom w:val="0"/>
                                  <w:divBdr>
                                    <w:top w:val="none" w:sz="0" w:space="0" w:color="auto"/>
                                    <w:left w:val="none" w:sz="0" w:space="0" w:color="auto"/>
                                    <w:bottom w:val="none" w:sz="0" w:space="0" w:color="auto"/>
                                    <w:right w:val="none" w:sz="0" w:space="0" w:color="auto"/>
                                  </w:divBdr>
                                </w:div>
                              </w:divsChild>
                            </w:div>
                            <w:div w:id="118378067">
                              <w:marLeft w:val="0"/>
                              <w:marRight w:val="0"/>
                              <w:marTop w:val="339"/>
                              <w:marBottom w:val="339"/>
                              <w:divBdr>
                                <w:top w:val="none" w:sz="0" w:space="0" w:color="auto"/>
                                <w:left w:val="none" w:sz="0" w:space="0" w:color="auto"/>
                                <w:bottom w:val="none" w:sz="0" w:space="0" w:color="auto"/>
                                <w:right w:val="none" w:sz="0" w:space="0" w:color="auto"/>
                              </w:divBdr>
                              <w:divsChild>
                                <w:div w:id="409540556">
                                  <w:marLeft w:val="0"/>
                                  <w:marRight w:val="0"/>
                                  <w:marTop w:val="0"/>
                                  <w:marBottom w:val="0"/>
                                  <w:divBdr>
                                    <w:top w:val="none" w:sz="0" w:space="0" w:color="auto"/>
                                    <w:left w:val="none" w:sz="0" w:space="0" w:color="auto"/>
                                    <w:bottom w:val="none" w:sz="0" w:space="0" w:color="auto"/>
                                    <w:right w:val="none" w:sz="0" w:space="0" w:color="auto"/>
                                  </w:divBdr>
                                </w:div>
                              </w:divsChild>
                            </w:div>
                            <w:div w:id="282418826">
                              <w:marLeft w:val="0"/>
                              <w:marRight w:val="0"/>
                              <w:marTop w:val="339"/>
                              <w:marBottom w:val="339"/>
                              <w:divBdr>
                                <w:top w:val="none" w:sz="0" w:space="0" w:color="auto"/>
                                <w:left w:val="none" w:sz="0" w:space="0" w:color="auto"/>
                                <w:bottom w:val="none" w:sz="0" w:space="0" w:color="auto"/>
                                <w:right w:val="none" w:sz="0" w:space="0" w:color="auto"/>
                              </w:divBdr>
                              <w:divsChild>
                                <w:div w:id="1557547340">
                                  <w:marLeft w:val="0"/>
                                  <w:marRight w:val="0"/>
                                  <w:marTop w:val="0"/>
                                  <w:marBottom w:val="0"/>
                                  <w:divBdr>
                                    <w:top w:val="none" w:sz="0" w:space="0" w:color="auto"/>
                                    <w:left w:val="none" w:sz="0" w:space="0" w:color="auto"/>
                                    <w:bottom w:val="none" w:sz="0" w:space="0" w:color="auto"/>
                                    <w:right w:val="none" w:sz="0" w:space="0" w:color="auto"/>
                                  </w:divBdr>
                                </w:div>
                              </w:divsChild>
                            </w:div>
                            <w:div w:id="56168061">
                              <w:marLeft w:val="0"/>
                              <w:marRight w:val="0"/>
                              <w:marTop w:val="508"/>
                              <w:marBottom w:val="635"/>
                              <w:divBdr>
                                <w:top w:val="none" w:sz="0" w:space="0" w:color="auto"/>
                                <w:left w:val="none" w:sz="0" w:space="0" w:color="auto"/>
                                <w:bottom w:val="none" w:sz="0" w:space="0" w:color="auto"/>
                                <w:right w:val="none" w:sz="0" w:space="0" w:color="auto"/>
                              </w:divBdr>
                              <w:divsChild>
                                <w:div w:id="536740744">
                                  <w:marLeft w:val="0"/>
                                  <w:marRight w:val="0"/>
                                  <w:marTop w:val="0"/>
                                  <w:marBottom w:val="0"/>
                                  <w:divBdr>
                                    <w:top w:val="none" w:sz="0" w:space="0" w:color="auto"/>
                                    <w:left w:val="none" w:sz="0" w:space="0" w:color="auto"/>
                                    <w:bottom w:val="single" w:sz="8" w:space="21" w:color="B8B9BA"/>
                                    <w:right w:val="none" w:sz="0" w:space="0" w:color="auto"/>
                                  </w:divBdr>
                                  <w:divsChild>
                                    <w:div w:id="1988707224">
                                      <w:marLeft w:val="0"/>
                                      <w:marRight w:val="0"/>
                                      <w:marTop w:val="0"/>
                                      <w:marBottom w:val="0"/>
                                      <w:divBdr>
                                        <w:top w:val="none" w:sz="0" w:space="0" w:color="auto"/>
                                        <w:left w:val="none" w:sz="0" w:space="0" w:color="auto"/>
                                        <w:bottom w:val="none" w:sz="0" w:space="0" w:color="auto"/>
                                        <w:right w:val="none" w:sz="0" w:space="0" w:color="auto"/>
                                      </w:divBdr>
                                    </w:div>
                                    <w:div w:id="887837723">
                                      <w:marLeft w:val="0"/>
                                      <w:marRight w:val="0"/>
                                      <w:marTop w:val="318"/>
                                      <w:marBottom w:val="0"/>
                                      <w:divBdr>
                                        <w:top w:val="none" w:sz="0" w:space="0" w:color="auto"/>
                                        <w:left w:val="none" w:sz="0" w:space="0" w:color="auto"/>
                                        <w:bottom w:val="none" w:sz="0" w:space="0" w:color="auto"/>
                                        <w:right w:val="none" w:sz="0" w:space="0" w:color="auto"/>
                                      </w:divBdr>
                                      <w:divsChild>
                                        <w:div w:id="983657164">
                                          <w:marLeft w:val="0"/>
                                          <w:marRight w:val="0"/>
                                          <w:marTop w:val="0"/>
                                          <w:marBottom w:val="0"/>
                                          <w:divBdr>
                                            <w:top w:val="none" w:sz="0" w:space="0" w:color="auto"/>
                                            <w:left w:val="none" w:sz="0" w:space="0" w:color="auto"/>
                                            <w:bottom w:val="none" w:sz="0" w:space="0" w:color="auto"/>
                                            <w:right w:val="none" w:sz="0" w:space="0" w:color="auto"/>
                                          </w:divBdr>
                                        </w:div>
                                      </w:divsChild>
                                    </w:div>
                                    <w:div w:id="98323831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28855115">
                              <w:marLeft w:val="0"/>
                              <w:marRight w:val="0"/>
                              <w:marTop w:val="339"/>
                              <w:marBottom w:val="339"/>
                              <w:divBdr>
                                <w:top w:val="none" w:sz="0" w:space="0" w:color="auto"/>
                                <w:left w:val="none" w:sz="0" w:space="0" w:color="auto"/>
                                <w:bottom w:val="none" w:sz="0" w:space="0" w:color="auto"/>
                                <w:right w:val="none" w:sz="0" w:space="0" w:color="auto"/>
                              </w:divBdr>
                              <w:divsChild>
                                <w:div w:id="1316301009">
                                  <w:marLeft w:val="0"/>
                                  <w:marRight w:val="0"/>
                                  <w:marTop w:val="0"/>
                                  <w:marBottom w:val="0"/>
                                  <w:divBdr>
                                    <w:top w:val="none" w:sz="0" w:space="0" w:color="auto"/>
                                    <w:left w:val="none" w:sz="0" w:space="0" w:color="auto"/>
                                    <w:bottom w:val="none" w:sz="0" w:space="0" w:color="auto"/>
                                    <w:right w:val="none" w:sz="0" w:space="0" w:color="auto"/>
                                  </w:divBdr>
                                </w:div>
                              </w:divsChild>
                            </w:div>
                            <w:div w:id="1610164082">
                              <w:marLeft w:val="0"/>
                              <w:marRight w:val="0"/>
                              <w:marTop w:val="339"/>
                              <w:marBottom w:val="339"/>
                              <w:divBdr>
                                <w:top w:val="none" w:sz="0" w:space="0" w:color="auto"/>
                                <w:left w:val="none" w:sz="0" w:space="0" w:color="auto"/>
                                <w:bottom w:val="none" w:sz="0" w:space="0" w:color="auto"/>
                                <w:right w:val="none" w:sz="0" w:space="0" w:color="auto"/>
                              </w:divBdr>
                              <w:divsChild>
                                <w:div w:id="1906911304">
                                  <w:marLeft w:val="0"/>
                                  <w:marRight w:val="0"/>
                                  <w:marTop w:val="0"/>
                                  <w:marBottom w:val="0"/>
                                  <w:divBdr>
                                    <w:top w:val="none" w:sz="0" w:space="0" w:color="auto"/>
                                    <w:left w:val="none" w:sz="0" w:space="0" w:color="auto"/>
                                    <w:bottom w:val="none" w:sz="0" w:space="0" w:color="auto"/>
                                    <w:right w:val="none" w:sz="0" w:space="0" w:color="auto"/>
                                  </w:divBdr>
                                </w:div>
                              </w:divsChild>
                            </w:div>
                            <w:div w:id="1963806644">
                              <w:marLeft w:val="0"/>
                              <w:marRight w:val="0"/>
                              <w:marTop w:val="339"/>
                              <w:marBottom w:val="339"/>
                              <w:divBdr>
                                <w:top w:val="none" w:sz="0" w:space="0" w:color="auto"/>
                                <w:left w:val="none" w:sz="0" w:space="0" w:color="auto"/>
                                <w:bottom w:val="none" w:sz="0" w:space="0" w:color="auto"/>
                                <w:right w:val="none" w:sz="0" w:space="0" w:color="auto"/>
                              </w:divBdr>
                              <w:divsChild>
                                <w:div w:id="1195577001">
                                  <w:marLeft w:val="0"/>
                                  <w:marRight w:val="0"/>
                                  <w:marTop w:val="0"/>
                                  <w:marBottom w:val="0"/>
                                  <w:divBdr>
                                    <w:top w:val="none" w:sz="0" w:space="0" w:color="auto"/>
                                    <w:left w:val="none" w:sz="0" w:space="0" w:color="auto"/>
                                    <w:bottom w:val="none" w:sz="0" w:space="0" w:color="auto"/>
                                    <w:right w:val="none" w:sz="0" w:space="0" w:color="auto"/>
                                  </w:divBdr>
                                </w:div>
                              </w:divsChild>
                            </w:div>
                            <w:div w:id="279917276">
                              <w:marLeft w:val="0"/>
                              <w:marRight w:val="0"/>
                              <w:marTop w:val="339"/>
                              <w:marBottom w:val="339"/>
                              <w:divBdr>
                                <w:top w:val="none" w:sz="0" w:space="0" w:color="auto"/>
                                <w:left w:val="none" w:sz="0" w:space="0" w:color="auto"/>
                                <w:bottom w:val="none" w:sz="0" w:space="0" w:color="auto"/>
                                <w:right w:val="none" w:sz="0" w:space="0" w:color="auto"/>
                              </w:divBdr>
                              <w:divsChild>
                                <w:div w:id="1255937329">
                                  <w:marLeft w:val="0"/>
                                  <w:marRight w:val="0"/>
                                  <w:marTop w:val="0"/>
                                  <w:marBottom w:val="0"/>
                                  <w:divBdr>
                                    <w:top w:val="none" w:sz="0" w:space="0" w:color="auto"/>
                                    <w:left w:val="none" w:sz="0" w:space="0" w:color="auto"/>
                                    <w:bottom w:val="none" w:sz="0" w:space="0" w:color="auto"/>
                                    <w:right w:val="none" w:sz="0" w:space="0" w:color="auto"/>
                                  </w:divBdr>
                                </w:div>
                              </w:divsChild>
                            </w:div>
                            <w:div w:id="1400707701">
                              <w:marLeft w:val="0"/>
                              <w:marRight w:val="0"/>
                              <w:marTop w:val="339"/>
                              <w:marBottom w:val="339"/>
                              <w:divBdr>
                                <w:top w:val="none" w:sz="0" w:space="0" w:color="auto"/>
                                <w:left w:val="none" w:sz="0" w:space="0" w:color="auto"/>
                                <w:bottom w:val="none" w:sz="0" w:space="0" w:color="auto"/>
                                <w:right w:val="none" w:sz="0" w:space="0" w:color="auto"/>
                              </w:divBdr>
                              <w:divsChild>
                                <w:div w:id="704142495">
                                  <w:marLeft w:val="0"/>
                                  <w:marRight w:val="0"/>
                                  <w:marTop w:val="0"/>
                                  <w:marBottom w:val="0"/>
                                  <w:divBdr>
                                    <w:top w:val="none" w:sz="0" w:space="0" w:color="auto"/>
                                    <w:left w:val="none" w:sz="0" w:space="0" w:color="auto"/>
                                    <w:bottom w:val="none" w:sz="0" w:space="0" w:color="auto"/>
                                    <w:right w:val="none" w:sz="0" w:space="0" w:color="auto"/>
                                  </w:divBdr>
                                </w:div>
                              </w:divsChild>
                            </w:div>
                            <w:div w:id="2091923739">
                              <w:marLeft w:val="0"/>
                              <w:marRight w:val="0"/>
                              <w:marTop w:val="339"/>
                              <w:marBottom w:val="339"/>
                              <w:divBdr>
                                <w:top w:val="none" w:sz="0" w:space="0" w:color="auto"/>
                                <w:left w:val="none" w:sz="0" w:space="0" w:color="auto"/>
                                <w:bottom w:val="none" w:sz="0" w:space="0" w:color="auto"/>
                                <w:right w:val="none" w:sz="0" w:space="0" w:color="auto"/>
                              </w:divBdr>
                              <w:divsChild>
                                <w:div w:id="232591334">
                                  <w:marLeft w:val="0"/>
                                  <w:marRight w:val="0"/>
                                  <w:marTop w:val="0"/>
                                  <w:marBottom w:val="0"/>
                                  <w:divBdr>
                                    <w:top w:val="none" w:sz="0" w:space="0" w:color="auto"/>
                                    <w:left w:val="none" w:sz="0" w:space="0" w:color="auto"/>
                                    <w:bottom w:val="none" w:sz="0" w:space="0" w:color="auto"/>
                                    <w:right w:val="none" w:sz="0" w:space="0" w:color="auto"/>
                                  </w:divBdr>
                                </w:div>
                              </w:divsChild>
                            </w:div>
                            <w:div w:id="1763792942">
                              <w:marLeft w:val="0"/>
                              <w:marRight w:val="0"/>
                              <w:marTop w:val="339"/>
                              <w:marBottom w:val="339"/>
                              <w:divBdr>
                                <w:top w:val="none" w:sz="0" w:space="0" w:color="auto"/>
                                <w:left w:val="none" w:sz="0" w:space="0" w:color="auto"/>
                                <w:bottom w:val="none" w:sz="0" w:space="0" w:color="auto"/>
                                <w:right w:val="none" w:sz="0" w:space="0" w:color="auto"/>
                              </w:divBdr>
                              <w:divsChild>
                                <w:div w:id="1254974697">
                                  <w:marLeft w:val="0"/>
                                  <w:marRight w:val="0"/>
                                  <w:marTop w:val="0"/>
                                  <w:marBottom w:val="0"/>
                                  <w:divBdr>
                                    <w:top w:val="none" w:sz="0" w:space="0" w:color="auto"/>
                                    <w:left w:val="none" w:sz="0" w:space="0" w:color="auto"/>
                                    <w:bottom w:val="none" w:sz="0" w:space="0" w:color="auto"/>
                                    <w:right w:val="none" w:sz="0" w:space="0" w:color="auto"/>
                                  </w:divBdr>
                                </w:div>
                              </w:divsChild>
                            </w:div>
                            <w:div w:id="779374266">
                              <w:marLeft w:val="0"/>
                              <w:marRight w:val="0"/>
                              <w:marTop w:val="339"/>
                              <w:marBottom w:val="339"/>
                              <w:divBdr>
                                <w:top w:val="none" w:sz="0" w:space="0" w:color="auto"/>
                                <w:left w:val="none" w:sz="0" w:space="0" w:color="auto"/>
                                <w:bottom w:val="none" w:sz="0" w:space="0" w:color="auto"/>
                                <w:right w:val="none" w:sz="0" w:space="0" w:color="auto"/>
                              </w:divBdr>
                              <w:divsChild>
                                <w:div w:id="1841504129">
                                  <w:marLeft w:val="0"/>
                                  <w:marRight w:val="0"/>
                                  <w:marTop w:val="0"/>
                                  <w:marBottom w:val="0"/>
                                  <w:divBdr>
                                    <w:top w:val="none" w:sz="0" w:space="0" w:color="auto"/>
                                    <w:left w:val="none" w:sz="0" w:space="0" w:color="auto"/>
                                    <w:bottom w:val="none" w:sz="0" w:space="0" w:color="auto"/>
                                    <w:right w:val="none" w:sz="0" w:space="0" w:color="auto"/>
                                  </w:divBdr>
                                </w:div>
                              </w:divsChild>
                            </w:div>
                            <w:div w:id="1218397747">
                              <w:marLeft w:val="0"/>
                              <w:marRight w:val="0"/>
                              <w:marTop w:val="508"/>
                              <w:marBottom w:val="635"/>
                              <w:divBdr>
                                <w:top w:val="none" w:sz="0" w:space="0" w:color="auto"/>
                                <w:left w:val="none" w:sz="0" w:space="0" w:color="auto"/>
                                <w:bottom w:val="none" w:sz="0" w:space="0" w:color="auto"/>
                                <w:right w:val="none" w:sz="0" w:space="0" w:color="auto"/>
                              </w:divBdr>
                              <w:divsChild>
                                <w:div w:id="1642805397">
                                  <w:marLeft w:val="0"/>
                                  <w:marRight w:val="0"/>
                                  <w:marTop w:val="0"/>
                                  <w:marBottom w:val="0"/>
                                  <w:divBdr>
                                    <w:top w:val="none" w:sz="0" w:space="0" w:color="auto"/>
                                    <w:left w:val="none" w:sz="0" w:space="0" w:color="auto"/>
                                    <w:bottom w:val="single" w:sz="8" w:space="21" w:color="B8B9BA"/>
                                    <w:right w:val="none" w:sz="0" w:space="0" w:color="auto"/>
                                  </w:divBdr>
                                  <w:divsChild>
                                    <w:div w:id="1327247550">
                                      <w:marLeft w:val="0"/>
                                      <w:marRight w:val="0"/>
                                      <w:marTop w:val="0"/>
                                      <w:marBottom w:val="0"/>
                                      <w:divBdr>
                                        <w:top w:val="none" w:sz="0" w:space="0" w:color="auto"/>
                                        <w:left w:val="none" w:sz="0" w:space="0" w:color="auto"/>
                                        <w:bottom w:val="none" w:sz="0" w:space="0" w:color="auto"/>
                                        <w:right w:val="none" w:sz="0" w:space="0" w:color="auto"/>
                                      </w:divBdr>
                                    </w:div>
                                    <w:div w:id="158931824">
                                      <w:marLeft w:val="0"/>
                                      <w:marRight w:val="0"/>
                                      <w:marTop w:val="318"/>
                                      <w:marBottom w:val="0"/>
                                      <w:divBdr>
                                        <w:top w:val="none" w:sz="0" w:space="0" w:color="auto"/>
                                        <w:left w:val="none" w:sz="0" w:space="0" w:color="auto"/>
                                        <w:bottom w:val="none" w:sz="0" w:space="0" w:color="auto"/>
                                        <w:right w:val="none" w:sz="0" w:space="0" w:color="auto"/>
                                      </w:divBdr>
                                      <w:divsChild>
                                        <w:div w:id="1984193563">
                                          <w:marLeft w:val="0"/>
                                          <w:marRight w:val="0"/>
                                          <w:marTop w:val="0"/>
                                          <w:marBottom w:val="0"/>
                                          <w:divBdr>
                                            <w:top w:val="none" w:sz="0" w:space="0" w:color="auto"/>
                                            <w:left w:val="none" w:sz="0" w:space="0" w:color="auto"/>
                                            <w:bottom w:val="none" w:sz="0" w:space="0" w:color="auto"/>
                                            <w:right w:val="none" w:sz="0" w:space="0" w:color="auto"/>
                                          </w:divBdr>
                                        </w:div>
                                      </w:divsChild>
                                    </w:div>
                                    <w:div w:id="86432055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05642383">
                              <w:marLeft w:val="0"/>
                              <w:marRight w:val="0"/>
                              <w:marTop w:val="339"/>
                              <w:marBottom w:val="339"/>
                              <w:divBdr>
                                <w:top w:val="none" w:sz="0" w:space="0" w:color="auto"/>
                                <w:left w:val="none" w:sz="0" w:space="0" w:color="auto"/>
                                <w:bottom w:val="none" w:sz="0" w:space="0" w:color="auto"/>
                                <w:right w:val="none" w:sz="0" w:space="0" w:color="auto"/>
                              </w:divBdr>
                              <w:divsChild>
                                <w:div w:id="580405268">
                                  <w:marLeft w:val="0"/>
                                  <w:marRight w:val="0"/>
                                  <w:marTop w:val="0"/>
                                  <w:marBottom w:val="0"/>
                                  <w:divBdr>
                                    <w:top w:val="none" w:sz="0" w:space="0" w:color="auto"/>
                                    <w:left w:val="none" w:sz="0" w:space="0" w:color="auto"/>
                                    <w:bottom w:val="none" w:sz="0" w:space="0" w:color="auto"/>
                                    <w:right w:val="none" w:sz="0" w:space="0" w:color="auto"/>
                                  </w:divBdr>
                                </w:div>
                              </w:divsChild>
                            </w:div>
                            <w:div w:id="1485659091">
                              <w:marLeft w:val="0"/>
                              <w:marRight w:val="0"/>
                              <w:marTop w:val="339"/>
                              <w:marBottom w:val="339"/>
                              <w:divBdr>
                                <w:top w:val="none" w:sz="0" w:space="0" w:color="auto"/>
                                <w:left w:val="none" w:sz="0" w:space="0" w:color="auto"/>
                                <w:bottom w:val="none" w:sz="0" w:space="0" w:color="auto"/>
                                <w:right w:val="none" w:sz="0" w:space="0" w:color="auto"/>
                              </w:divBdr>
                              <w:divsChild>
                                <w:div w:id="604579124">
                                  <w:marLeft w:val="0"/>
                                  <w:marRight w:val="0"/>
                                  <w:marTop w:val="0"/>
                                  <w:marBottom w:val="0"/>
                                  <w:divBdr>
                                    <w:top w:val="none" w:sz="0" w:space="0" w:color="auto"/>
                                    <w:left w:val="none" w:sz="0" w:space="0" w:color="auto"/>
                                    <w:bottom w:val="none" w:sz="0" w:space="0" w:color="auto"/>
                                    <w:right w:val="none" w:sz="0" w:space="0" w:color="auto"/>
                                  </w:divBdr>
                                </w:div>
                              </w:divsChild>
                            </w:div>
                            <w:div w:id="1887181133">
                              <w:marLeft w:val="0"/>
                              <w:marRight w:val="0"/>
                              <w:marTop w:val="339"/>
                              <w:marBottom w:val="339"/>
                              <w:divBdr>
                                <w:top w:val="none" w:sz="0" w:space="0" w:color="auto"/>
                                <w:left w:val="none" w:sz="0" w:space="0" w:color="auto"/>
                                <w:bottom w:val="none" w:sz="0" w:space="0" w:color="auto"/>
                                <w:right w:val="none" w:sz="0" w:space="0" w:color="auto"/>
                              </w:divBdr>
                              <w:divsChild>
                                <w:div w:id="1122118068">
                                  <w:marLeft w:val="0"/>
                                  <w:marRight w:val="0"/>
                                  <w:marTop w:val="0"/>
                                  <w:marBottom w:val="0"/>
                                  <w:divBdr>
                                    <w:top w:val="none" w:sz="0" w:space="0" w:color="auto"/>
                                    <w:left w:val="none" w:sz="0" w:space="0" w:color="auto"/>
                                    <w:bottom w:val="none" w:sz="0" w:space="0" w:color="auto"/>
                                    <w:right w:val="none" w:sz="0" w:space="0" w:color="auto"/>
                                  </w:divBdr>
                                </w:div>
                              </w:divsChild>
                            </w:div>
                            <w:div w:id="998847682">
                              <w:marLeft w:val="0"/>
                              <w:marRight w:val="0"/>
                              <w:marTop w:val="339"/>
                              <w:marBottom w:val="339"/>
                              <w:divBdr>
                                <w:top w:val="none" w:sz="0" w:space="0" w:color="auto"/>
                                <w:left w:val="none" w:sz="0" w:space="0" w:color="auto"/>
                                <w:bottom w:val="none" w:sz="0" w:space="0" w:color="auto"/>
                                <w:right w:val="none" w:sz="0" w:space="0" w:color="auto"/>
                              </w:divBdr>
                              <w:divsChild>
                                <w:div w:id="569003612">
                                  <w:marLeft w:val="0"/>
                                  <w:marRight w:val="0"/>
                                  <w:marTop w:val="0"/>
                                  <w:marBottom w:val="0"/>
                                  <w:divBdr>
                                    <w:top w:val="none" w:sz="0" w:space="0" w:color="auto"/>
                                    <w:left w:val="none" w:sz="0" w:space="0" w:color="auto"/>
                                    <w:bottom w:val="none" w:sz="0" w:space="0" w:color="auto"/>
                                    <w:right w:val="none" w:sz="0" w:space="0" w:color="auto"/>
                                  </w:divBdr>
                                </w:div>
                              </w:divsChild>
                            </w:div>
                            <w:div w:id="568615803">
                              <w:marLeft w:val="0"/>
                              <w:marRight w:val="0"/>
                              <w:marTop w:val="339"/>
                              <w:marBottom w:val="339"/>
                              <w:divBdr>
                                <w:top w:val="none" w:sz="0" w:space="0" w:color="auto"/>
                                <w:left w:val="none" w:sz="0" w:space="0" w:color="auto"/>
                                <w:bottom w:val="none" w:sz="0" w:space="0" w:color="auto"/>
                                <w:right w:val="none" w:sz="0" w:space="0" w:color="auto"/>
                              </w:divBdr>
                              <w:divsChild>
                                <w:div w:id="175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30521">
      <w:bodyDiv w:val="1"/>
      <w:marLeft w:val="0"/>
      <w:marRight w:val="0"/>
      <w:marTop w:val="0"/>
      <w:marBottom w:val="0"/>
      <w:divBdr>
        <w:top w:val="none" w:sz="0" w:space="0" w:color="auto"/>
        <w:left w:val="none" w:sz="0" w:space="0" w:color="auto"/>
        <w:bottom w:val="none" w:sz="0" w:space="0" w:color="auto"/>
        <w:right w:val="none" w:sz="0" w:space="0" w:color="auto"/>
      </w:divBdr>
      <w:divsChild>
        <w:div w:id="1776054761">
          <w:marLeft w:val="0"/>
          <w:marRight w:val="0"/>
          <w:marTop w:val="0"/>
          <w:marBottom w:val="0"/>
          <w:divBdr>
            <w:top w:val="none" w:sz="0" w:space="0" w:color="auto"/>
            <w:left w:val="none" w:sz="0" w:space="0" w:color="auto"/>
            <w:bottom w:val="none" w:sz="0" w:space="0" w:color="auto"/>
            <w:right w:val="none" w:sz="0" w:space="0" w:color="auto"/>
          </w:divBdr>
          <w:divsChild>
            <w:div w:id="1800755739">
              <w:marLeft w:val="0"/>
              <w:marRight w:val="0"/>
              <w:marTop w:val="0"/>
              <w:marBottom w:val="0"/>
              <w:divBdr>
                <w:top w:val="none" w:sz="0" w:space="0" w:color="auto"/>
                <w:left w:val="none" w:sz="0" w:space="0" w:color="auto"/>
                <w:bottom w:val="none" w:sz="0" w:space="0" w:color="auto"/>
                <w:right w:val="none" w:sz="0" w:space="0" w:color="auto"/>
              </w:divBdr>
              <w:divsChild>
                <w:div w:id="433206878">
                  <w:marLeft w:val="0"/>
                  <w:marRight w:val="0"/>
                  <w:marTop w:val="0"/>
                  <w:marBottom w:val="0"/>
                  <w:divBdr>
                    <w:top w:val="none" w:sz="0" w:space="0" w:color="auto"/>
                    <w:left w:val="none" w:sz="0" w:space="0" w:color="auto"/>
                    <w:bottom w:val="none" w:sz="0" w:space="0" w:color="auto"/>
                    <w:right w:val="none" w:sz="0" w:space="0" w:color="auto"/>
                  </w:divBdr>
                </w:div>
                <w:div w:id="397047762">
                  <w:marLeft w:val="0"/>
                  <w:marRight w:val="0"/>
                  <w:marTop w:val="847"/>
                  <w:marBottom w:val="0"/>
                  <w:divBdr>
                    <w:top w:val="none" w:sz="0" w:space="0" w:color="auto"/>
                    <w:left w:val="none" w:sz="0" w:space="0" w:color="auto"/>
                    <w:bottom w:val="none" w:sz="0" w:space="0" w:color="auto"/>
                    <w:right w:val="none" w:sz="0" w:space="0" w:color="auto"/>
                  </w:divBdr>
                  <w:divsChild>
                    <w:div w:id="2109957655">
                      <w:marLeft w:val="0"/>
                      <w:marRight w:val="0"/>
                      <w:marTop w:val="0"/>
                      <w:marBottom w:val="0"/>
                      <w:divBdr>
                        <w:top w:val="none" w:sz="0" w:space="0" w:color="auto"/>
                        <w:left w:val="none" w:sz="0" w:space="0" w:color="auto"/>
                        <w:bottom w:val="none" w:sz="0" w:space="0" w:color="auto"/>
                        <w:right w:val="none" w:sz="0" w:space="0" w:color="auto"/>
                      </w:divBdr>
                      <w:divsChild>
                        <w:div w:id="419447920">
                          <w:marLeft w:val="0"/>
                          <w:marRight w:val="0"/>
                          <w:marTop w:val="0"/>
                          <w:marBottom w:val="0"/>
                          <w:divBdr>
                            <w:top w:val="none" w:sz="0" w:space="0" w:color="auto"/>
                            <w:left w:val="none" w:sz="0" w:space="0" w:color="auto"/>
                            <w:bottom w:val="none" w:sz="0" w:space="0" w:color="auto"/>
                            <w:right w:val="none" w:sz="0" w:space="0" w:color="auto"/>
                          </w:divBdr>
                          <w:divsChild>
                            <w:div w:id="1369912137">
                              <w:marLeft w:val="0"/>
                              <w:marRight w:val="0"/>
                              <w:marTop w:val="0"/>
                              <w:marBottom w:val="0"/>
                              <w:divBdr>
                                <w:top w:val="none" w:sz="0" w:space="0" w:color="auto"/>
                                <w:left w:val="none" w:sz="0" w:space="0" w:color="auto"/>
                                <w:bottom w:val="none" w:sz="0" w:space="0" w:color="auto"/>
                                <w:right w:val="none" w:sz="0" w:space="0" w:color="auto"/>
                              </w:divBdr>
                            </w:div>
                          </w:divsChild>
                        </w:div>
                        <w:div w:id="129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08156">
          <w:marLeft w:val="0"/>
          <w:marRight w:val="0"/>
          <w:marTop w:val="0"/>
          <w:marBottom w:val="0"/>
          <w:divBdr>
            <w:top w:val="none" w:sz="0" w:space="0" w:color="auto"/>
            <w:left w:val="none" w:sz="0" w:space="0" w:color="auto"/>
            <w:bottom w:val="none" w:sz="0" w:space="0" w:color="auto"/>
            <w:right w:val="none" w:sz="0" w:space="0" w:color="auto"/>
          </w:divBdr>
          <w:divsChild>
            <w:div w:id="1556889268">
              <w:marLeft w:val="0"/>
              <w:marRight w:val="0"/>
              <w:marTop w:val="0"/>
              <w:marBottom w:val="0"/>
              <w:divBdr>
                <w:top w:val="none" w:sz="0" w:space="0" w:color="auto"/>
                <w:left w:val="none" w:sz="0" w:space="0" w:color="auto"/>
                <w:bottom w:val="none" w:sz="0" w:space="0" w:color="auto"/>
                <w:right w:val="none" w:sz="0" w:space="0" w:color="auto"/>
              </w:divBdr>
              <w:divsChild>
                <w:div w:id="850069600">
                  <w:marLeft w:val="0"/>
                  <w:marRight w:val="0"/>
                  <w:marTop w:val="0"/>
                  <w:marBottom w:val="0"/>
                  <w:divBdr>
                    <w:top w:val="none" w:sz="0" w:space="0" w:color="auto"/>
                    <w:left w:val="none" w:sz="0" w:space="0" w:color="auto"/>
                    <w:bottom w:val="none" w:sz="0" w:space="0" w:color="auto"/>
                    <w:right w:val="none" w:sz="0" w:space="0" w:color="auto"/>
                  </w:divBdr>
                  <w:divsChild>
                    <w:div w:id="1932201542">
                      <w:marLeft w:val="0"/>
                      <w:marRight w:val="2118"/>
                      <w:marTop w:val="0"/>
                      <w:marBottom w:val="0"/>
                      <w:divBdr>
                        <w:top w:val="none" w:sz="0" w:space="0" w:color="auto"/>
                        <w:left w:val="none" w:sz="0" w:space="0" w:color="auto"/>
                        <w:bottom w:val="none" w:sz="0" w:space="0" w:color="auto"/>
                        <w:right w:val="none" w:sz="0" w:space="0" w:color="auto"/>
                      </w:divBdr>
                      <w:divsChild>
                        <w:div w:id="2029014718">
                          <w:marLeft w:val="0"/>
                          <w:marRight w:val="0"/>
                          <w:marTop w:val="847"/>
                          <w:marBottom w:val="847"/>
                          <w:divBdr>
                            <w:top w:val="none" w:sz="0" w:space="0" w:color="auto"/>
                            <w:left w:val="none" w:sz="0" w:space="0" w:color="auto"/>
                            <w:bottom w:val="none" w:sz="0" w:space="0" w:color="auto"/>
                            <w:right w:val="none" w:sz="0" w:space="0" w:color="auto"/>
                          </w:divBdr>
                          <w:divsChild>
                            <w:div w:id="458185015">
                              <w:marLeft w:val="0"/>
                              <w:marRight w:val="0"/>
                              <w:marTop w:val="0"/>
                              <w:marBottom w:val="424"/>
                              <w:divBdr>
                                <w:top w:val="none" w:sz="0" w:space="0" w:color="auto"/>
                                <w:left w:val="none" w:sz="0" w:space="0" w:color="auto"/>
                                <w:bottom w:val="none" w:sz="0" w:space="0" w:color="auto"/>
                                <w:right w:val="none" w:sz="0" w:space="0" w:color="auto"/>
                              </w:divBdr>
                            </w:div>
                            <w:div w:id="896286694">
                              <w:marLeft w:val="0"/>
                              <w:marRight w:val="0"/>
                              <w:marTop w:val="424"/>
                              <w:marBottom w:val="424"/>
                              <w:divBdr>
                                <w:top w:val="none" w:sz="0" w:space="0" w:color="auto"/>
                                <w:left w:val="none" w:sz="0" w:space="0" w:color="auto"/>
                                <w:bottom w:val="none" w:sz="0" w:space="0" w:color="auto"/>
                                <w:right w:val="none" w:sz="0" w:space="0" w:color="auto"/>
                              </w:divBdr>
                            </w:div>
                            <w:div w:id="10688762">
                              <w:marLeft w:val="0"/>
                              <w:marRight w:val="0"/>
                              <w:marTop w:val="424"/>
                              <w:marBottom w:val="847"/>
                              <w:divBdr>
                                <w:top w:val="single" w:sz="8" w:space="31" w:color="EB5D0B"/>
                                <w:left w:val="none" w:sz="0" w:space="0" w:color="auto"/>
                                <w:bottom w:val="single" w:sz="8" w:space="31" w:color="EB5D0B"/>
                                <w:right w:val="none" w:sz="0" w:space="0" w:color="auto"/>
                              </w:divBdr>
                            </w:div>
                            <w:div w:id="1840273475">
                              <w:marLeft w:val="0"/>
                              <w:marRight w:val="0"/>
                              <w:marTop w:val="339"/>
                              <w:marBottom w:val="339"/>
                              <w:divBdr>
                                <w:top w:val="none" w:sz="0" w:space="0" w:color="auto"/>
                                <w:left w:val="none" w:sz="0" w:space="0" w:color="auto"/>
                                <w:bottom w:val="none" w:sz="0" w:space="0" w:color="auto"/>
                                <w:right w:val="none" w:sz="0" w:space="0" w:color="auto"/>
                              </w:divBdr>
                              <w:divsChild>
                                <w:div w:id="1255554862">
                                  <w:marLeft w:val="0"/>
                                  <w:marRight w:val="0"/>
                                  <w:marTop w:val="0"/>
                                  <w:marBottom w:val="0"/>
                                  <w:divBdr>
                                    <w:top w:val="none" w:sz="0" w:space="0" w:color="auto"/>
                                    <w:left w:val="none" w:sz="0" w:space="0" w:color="auto"/>
                                    <w:bottom w:val="none" w:sz="0" w:space="0" w:color="auto"/>
                                    <w:right w:val="none" w:sz="0" w:space="0" w:color="auto"/>
                                  </w:divBdr>
                                </w:div>
                              </w:divsChild>
                            </w:div>
                            <w:div w:id="2127962993">
                              <w:marLeft w:val="0"/>
                              <w:marRight w:val="0"/>
                              <w:marTop w:val="339"/>
                              <w:marBottom w:val="339"/>
                              <w:divBdr>
                                <w:top w:val="none" w:sz="0" w:space="0" w:color="auto"/>
                                <w:left w:val="none" w:sz="0" w:space="0" w:color="auto"/>
                                <w:bottom w:val="none" w:sz="0" w:space="0" w:color="auto"/>
                                <w:right w:val="none" w:sz="0" w:space="0" w:color="auto"/>
                              </w:divBdr>
                              <w:divsChild>
                                <w:div w:id="690837203">
                                  <w:marLeft w:val="0"/>
                                  <w:marRight w:val="0"/>
                                  <w:marTop w:val="0"/>
                                  <w:marBottom w:val="0"/>
                                  <w:divBdr>
                                    <w:top w:val="none" w:sz="0" w:space="0" w:color="auto"/>
                                    <w:left w:val="none" w:sz="0" w:space="0" w:color="auto"/>
                                    <w:bottom w:val="none" w:sz="0" w:space="0" w:color="auto"/>
                                    <w:right w:val="none" w:sz="0" w:space="0" w:color="auto"/>
                                  </w:divBdr>
                                </w:div>
                              </w:divsChild>
                            </w:div>
                            <w:div w:id="74404386">
                              <w:marLeft w:val="0"/>
                              <w:marRight w:val="0"/>
                              <w:marTop w:val="339"/>
                              <w:marBottom w:val="339"/>
                              <w:divBdr>
                                <w:top w:val="none" w:sz="0" w:space="0" w:color="auto"/>
                                <w:left w:val="none" w:sz="0" w:space="0" w:color="auto"/>
                                <w:bottom w:val="none" w:sz="0" w:space="0" w:color="auto"/>
                                <w:right w:val="none" w:sz="0" w:space="0" w:color="auto"/>
                              </w:divBdr>
                              <w:divsChild>
                                <w:div w:id="774717701">
                                  <w:marLeft w:val="0"/>
                                  <w:marRight w:val="0"/>
                                  <w:marTop w:val="0"/>
                                  <w:marBottom w:val="0"/>
                                  <w:divBdr>
                                    <w:top w:val="none" w:sz="0" w:space="0" w:color="auto"/>
                                    <w:left w:val="none" w:sz="0" w:space="0" w:color="auto"/>
                                    <w:bottom w:val="none" w:sz="0" w:space="0" w:color="auto"/>
                                    <w:right w:val="none" w:sz="0" w:space="0" w:color="auto"/>
                                  </w:divBdr>
                                </w:div>
                              </w:divsChild>
                            </w:div>
                            <w:div w:id="814445135">
                              <w:marLeft w:val="0"/>
                              <w:marRight w:val="0"/>
                              <w:marTop w:val="339"/>
                              <w:marBottom w:val="339"/>
                              <w:divBdr>
                                <w:top w:val="none" w:sz="0" w:space="0" w:color="auto"/>
                                <w:left w:val="none" w:sz="0" w:space="0" w:color="auto"/>
                                <w:bottom w:val="none" w:sz="0" w:space="0" w:color="auto"/>
                                <w:right w:val="none" w:sz="0" w:space="0" w:color="auto"/>
                              </w:divBdr>
                              <w:divsChild>
                                <w:div w:id="2015109090">
                                  <w:marLeft w:val="0"/>
                                  <w:marRight w:val="0"/>
                                  <w:marTop w:val="0"/>
                                  <w:marBottom w:val="0"/>
                                  <w:divBdr>
                                    <w:top w:val="none" w:sz="0" w:space="0" w:color="auto"/>
                                    <w:left w:val="none" w:sz="0" w:space="0" w:color="auto"/>
                                    <w:bottom w:val="none" w:sz="0" w:space="0" w:color="auto"/>
                                    <w:right w:val="none" w:sz="0" w:space="0" w:color="auto"/>
                                  </w:divBdr>
                                </w:div>
                              </w:divsChild>
                            </w:div>
                            <w:div w:id="288324059">
                              <w:marLeft w:val="0"/>
                              <w:marRight w:val="0"/>
                              <w:marTop w:val="508"/>
                              <w:marBottom w:val="635"/>
                              <w:divBdr>
                                <w:top w:val="none" w:sz="0" w:space="0" w:color="auto"/>
                                <w:left w:val="none" w:sz="0" w:space="0" w:color="auto"/>
                                <w:bottom w:val="none" w:sz="0" w:space="0" w:color="auto"/>
                                <w:right w:val="none" w:sz="0" w:space="0" w:color="auto"/>
                              </w:divBdr>
                              <w:divsChild>
                                <w:div w:id="426928035">
                                  <w:marLeft w:val="0"/>
                                  <w:marRight w:val="0"/>
                                  <w:marTop w:val="0"/>
                                  <w:marBottom w:val="0"/>
                                  <w:divBdr>
                                    <w:top w:val="none" w:sz="0" w:space="0" w:color="auto"/>
                                    <w:left w:val="none" w:sz="0" w:space="0" w:color="auto"/>
                                    <w:bottom w:val="single" w:sz="8" w:space="21" w:color="B8B9BA"/>
                                    <w:right w:val="none" w:sz="0" w:space="0" w:color="auto"/>
                                  </w:divBdr>
                                  <w:divsChild>
                                    <w:div w:id="1492210549">
                                      <w:marLeft w:val="0"/>
                                      <w:marRight w:val="0"/>
                                      <w:marTop w:val="0"/>
                                      <w:marBottom w:val="0"/>
                                      <w:divBdr>
                                        <w:top w:val="none" w:sz="0" w:space="0" w:color="auto"/>
                                        <w:left w:val="none" w:sz="0" w:space="0" w:color="auto"/>
                                        <w:bottom w:val="none" w:sz="0" w:space="0" w:color="auto"/>
                                        <w:right w:val="none" w:sz="0" w:space="0" w:color="auto"/>
                                      </w:divBdr>
                                    </w:div>
                                    <w:div w:id="487526243">
                                      <w:marLeft w:val="0"/>
                                      <w:marRight w:val="0"/>
                                      <w:marTop w:val="318"/>
                                      <w:marBottom w:val="0"/>
                                      <w:divBdr>
                                        <w:top w:val="none" w:sz="0" w:space="0" w:color="auto"/>
                                        <w:left w:val="none" w:sz="0" w:space="0" w:color="auto"/>
                                        <w:bottom w:val="none" w:sz="0" w:space="0" w:color="auto"/>
                                        <w:right w:val="none" w:sz="0" w:space="0" w:color="auto"/>
                                      </w:divBdr>
                                      <w:divsChild>
                                        <w:div w:id="1434588799">
                                          <w:marLeft w:val="0"/>
                                          <w:marRight w:val="0"/>
                                          <w:marTop w:val="0"/>
                                          <w:marBottom w:val="0"/>
                                          <w:divBdr>
                                            <w:top w:val="none" w:sz="0" w:space="0" w:color="auto"/>
                                            <w:left w:val="none" w:sz="0" w:space="0" w:color="auto"/>
                                            <w:bottom w:val="none" w:sz="0" w:space="0" w:color="auto"/>
                                            <w:right w:val="none" w:sz="0" w:space="0" w:color="auto"/>
                                          </w:divBdr>
                                        </w:div>
                                      </w:divsChild>
                                    </w:div>
                                    <w:div w:id="112480827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77836527">
                              <w:marLeft w:val="0"/>
                              <w:marRight w:val="0"/>
                              <w:marTop w:val="339"/>
                              <w:marBottom w:val="339"/>
                              <w:divBdr>
                                <w:top w:val="none" w:sz="0" w:space="0" w:color="auto"/>
                                <w:left w:val="none" w:sz="0" w:space="0" w:color="auto"/>
                                <w:bottom w:val="none" w:sz="0" w:space="0" w:color="auto"/>
                                <w:right w:val="none" w:sz="0" w:space="0" w:color="auto"/>
                              </w:divBdr>
                              <w:divsChild>
                                <w:div w:id="35352699">
                                  <w:marLeft w:val="0"/>
                                  <w:marRight w:val="0"/>
                                  <w:marTop w:val="0"/>
                                  <w:marBottom w:val="0"/>
                                  <w:divBdr>
                                    <w:top w:val="none" w:sz="0" w:space="0" w:color="auto"/>
                                    <w:left w:val="none" w:sz="0" w:space="0" w:color="auto"/>
                                    <w:bottom w:val="none" w:sz="0" w:space="0" w:color="auto"/>
                                    <w:right w:val="none" w:sz="0" w:space="0" w:color="auto"/>
                                  </w:divBdr>
                                </w:div>
                              </w:divsChild>
                            </w:div>
                            <w:div w:id="2035569673">
                              <w:marLeft w:val="0"/>
                              <w:marRight w:val="0"/>
                              <w:marTop w:val="339"/>
                              <w:marBottom w:val="339"/>
                              <w:divBdr>
                                <w:top w:val="none" w:sz="0" w:space="0" w:color="auto"/>
                                <w:left w:val="none" w:sz="0" w:space="0" w:color="auto"/>
                                <w:bottom w:val="none" w:sz="0" w:space="0" w:color="auto"/>
                                <w:right w:val="none" w:sz="0" w:space="0" w:color="auto"/>
                              </w:divBdr>
                              <w:divsChild>
                                <w:div w:id="1223447778">
                                  <w:marLeft w:val="0"/>
                                  <w:marRight w:val="0"/>
                                  <w:marTop w:val="0"/>
                                  <w:marBottom w:val="0"/>
                                  <w:divBdr>
                                    <w:top w:val="none" w:sz="0" w:space="0" w:color="auto"/>
                                    <w:left w:val="none" w:sz="0" w:space="0" w:color="auto"/>
                                    <w:bottom w:val="none" w:sz="0" w:space="0" w:color="auto"/>
                                    <w:right w:val="none" w:sz="0" w:space="0" w:color="auto"/>
                                  </w:divBdr>
                                </w:div>
                              </w:divsChild>
                            </w:div>
                            <w:div w:id="689725593">
                              <w:marLeft w:val="0"/>
                              <w:marRight w:val="0"/>
                              <w:marTop w:val="339"/>
                              <w:marBottom w:val="339"/>
                              <w:divBdr>
                                <w:top w:val="none" w:sz="0" w:space="0" w:color="auto"/>
                                <w:left w:val="none" w:sz="0" w:space="0" w:color="auto"/>
                                <w:bottom w:val="none" w:sz="0" w:space="0" w:color="auto"/>
                                <w:right w:val="none" w:sz="0" w:space="0" w:color="auto"/>
                              </w:divBdr>
                              <w:divsChild>
                                <w:div w:id="1980963332">
                                  <w:marLeft w:val="0"/>
                                  <w:marRight w:val="0"/>
                                  <w:marTop w:val="0"/>
                                  <w:marBottom w:val="0"/>
                                  <w:divBdr>
                                    <w:top w:val="none" w:sz="0" w:space="0" w:color="auto"/>
                                    <w:left w:val="none" w:sz="0" w:space="0" w:color="auto"/>
                                    <w:bottom w:val="none" w:sz="0" w:space="0" w:color="auto"/>
                                    <w:right w:val="none" w:sz="0" w:space="0" w:color="auto"/>
                                  </w:divBdr>
                                </w:div>
                              </w:divsChild>
                            </w:div>
                            <w:div w:id="1355231701">
                              <w:marLeft w:val="0"/>
                              <w:marRight w:val="0"/>
                              <w:marTop w:val="339"/>
                              <w:marBottom w:val="339"/>
                              <w:divBdr>
                                <w:top w:val="none" w:sz="0" w:space="0" w:color="auto"/>
                                <w:left w:val="none" w:sz="0" w:space="0" w:color="auto"/>
                                <w:bottom w:val="none" w:sz="0" w:space="0" w:color="auto"/>
                                <w:right w:val="none" w:sz="0" w:space="0" w:color="auto"/>
                              </w:divBdr>
                              <w:divsChild>
                                <w:div w:id="1940410692">
                                  <w:marLeft w:val="0"/>
                                  <w:marRight w:val="0"/>
                                  <w:marTop w:val="0"/>
                                  <w:marBottom w:val="0"/>
                                  <w:divBdr>
                                    <w:top w:val="none" w:sz="0" w:space="0" w:color="auto"/>
                                    <w:left w:val="none" w:sz="0" w:space="0" w:color="auto"/>
                                    <w:bottom w:val="none" w:sz="0" w:space="0" w:color="auto"/>
                                    <w:right w:val="none" w:sz="0" w:space="0" w:color="auto"/>
                                  </w:divBdr>
                                </w:div>
                              </w:divsChild>
                            </w:div>
                            <w:div w:id="1170020016">
                              <w:marLeft w:val="0"/>
                              <w:marRight w:val="0"/>
                              <w:marTop w:val="339"/>
                              <w:marBottom w:val="339"/>
                              <w:divBdr>
                                <w:top w:val="none" w:sz="0" w:space="0" w:color="auto"/>
                                <w:left w:val="none" w:sz="0" w:space="0" w:color="auto"/>
                                <w:bottom w:val="none" w:sz="0" w:space="0" w:color="auto"/>
                                <w:right w:val="none" w:sz="0" w:space="0" w:color="auto"/>
                              </w:divBdr>
                              <w:divsChild>
                                <w:div w:id="1322613000">
                                  <w:marLeft w:val="0"/>
                                  <w:marRight w:val="0"/>
                                  <w:marTop w:val="0"/>
                                  <w:marBottom w:val="0"/>
                                  <w:divBdr>
                                    <w:top w:val="none" w:sz="0" w:space="0" w:color="auto"/>
                                    <w:left w:val="none" w:sz="0" w:space="0" w:color="auto"/>
                                    <w:bottom w:val="none" w:sz="0" w:space="0" w:color="auto"/>
                                    <w:right w:val="none" w:sz="0" w:space="0" w:color="auto"/>
                                  </w:divBdr>
                                </w:div>
                              </w:divsChild>
                            </w:div>
                            <w:div w:id="1517963895">
                              <w:marLeft w:val="0"/>
                              <w:marRight w:val="0"/>
                              <w:marTop w:val="339"/>
                              <w:marBottom w:val="339"/>
                              <w:divBdr>
                                <w:top w:val="none" w:sz="0" w:space="0" w:color="auto"/>
                                <w:left w:val="none" w:sz="0" w:space="0" w:color="auto"/>
                                <w:bottom w:val="none" w:sz="0" w:space="0" w:color="auto"/>
                                <w:right w:val="none" w:sz="0" w:space="0" w:color="auto"/>
                              </w:divBdr>
                              <w:divsChild>
                                <w:div w:id="1788967653">
                                  <w:marLeft w:val="0"/>
                                  <w:marRight w:val="0"/>
                                  <w:marTop w:val="0"/>
                                  <w:marBottom w:val="0"/>
                                  <w:divBdr>
                                    <w:top w:val="none" w:sz="0" w:space="0" w:color="auto"/>
                                    <w:left w:val="none" w:sz="0" w:space="0" w:color="auto"/>
                                    <w:bottom w:val="none" w:sz="0" w:space="0" w:color="auto"/>
                                    <w:right w:val="none" w:sz="0" w:space="0" w:color="auto"/>
                                  </w:divBdr>
                                </w:div>
                              </w:divsChild>
                            </w:div>
                            <w:div w:id="735510950">
                              <w:marLeft w:val="0"/>
                              <w:marRight w:val="0"/>
                              <w:marTop w:val="508"/>
                              <w:marBottom w:val="635"/>
                              <w:divBdr>
                                <w:top w:val="none" w:sz="0" w:space="0" w:color="auto"/>
                                <w:left w:val="none" w:sz="0" w:space="0" w:color="auto"/>
                                <w:bottom w:val="none" w:sz="0" w:space="0" w:color="auto"/>
                                <w:right w:val="none" w:sz="0" w:space="0" w:color="auto"/>
                              </w:divBdr>
                              <w:divsChild>
                                <w:div w:id="1602493723">
                                  <w:marLeft w:val="0"/>
                                  <w:marRight w:val="0"/>
                                  <w:marTop w:val="0"/>
                                  <w:marBottom w:val="0"/>
                                  <w:divBdr>
                                    <w:top w:val="none" w:sz="0" w:space="0" w:color="auto"/>
                                    <w:left w:val="none" w:sz="0" w:space="0" w:color="auto"/>
                                    <w:bottom w:val="single" w:sz="8" w:space="21" w:color="B8B9BA"/>
                                    <w:right w:val="none" w:sz="0" w:space="0" w:color="auto"/>
                                  </w:divBdr>
                                  <w:divsChild>
                                    <w:div w:id="1126267330">
                                      <w:marLeft w:val="0"/>
                                      <w:marRight w:val="0"/>
                                      <w:marTop w:val="0"/>
                                      <w:marBottom w:val="0"/>
                                      <w:divBdr>
                                        <w:top w:val="none" w:sz="0" w:space="0" w:color="auto"/>
                                        <w:left w:val="none" w:sz="0" w:space="0" w:color="auto"/>
                                        <w:bottom w:val="none" w:sz="0" w:space="0" w:color="auto"/>
                                        <w:right w:val="none" w:sz="0" w:space="0" w:color="auto"/>
                                      </w:divBdr>
                                    </w:div>
                                    <w:div w:id="872421820">
                                      <w:marLeft w:val="0"/>
                                      <w:marRight w:val="0"/>
                                      <w:marTop w:val="318"/>
                                      <w:marBottom w:val="0"/>
                                      <w:divBdr>
                                        <w:top w:val="none" w:sz="0" w:space="0" w:color="auto"/>
                                        <w:left w:val="none" w:sz="0" w:space="0" w:color="auto"/>
                                        <w:bottom w:val="none" w:sz="0" w:space="0" w:color="auto"/>
                                        <w:right w:val="none" w:sz="0" w:space="0" w:color="auto"/>
                                      </w:divBdr>
                                      <w:divsChild>
                                        <w:div w:id="834420802">
                                          <w:marLeft w:val="0"/>
                                          <w:marRight w:val="0"/>
                                          <w:marTop w:val="0"/>
                                          <w:marBottom w:val="0"/>
                                          <w:divBdr>
                                            <w:top w:val="none" w:sz="0" w:space="0" w:color="auto"/>
                                            <w:left w:val="none" w:sz="0" w:space="0" w:color="auto"/>
                                            <w:bottom w:val="none" w:sz="0" w:space="0" w:color="auto"/>
                                            <w:right w:val="none" w:sz="0" w:space="0" w:color="auto"/>
                                          </w:divBdr>
                                        </w:div>
                                      </w:divsChild>
                                    </w:div>
                                    <w:div w:id="15635229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005593229">
                              <w:marLeft w:val="0"/>
                              <w:marRight w:val="0"/>
                              <w:marTop w:val="339"/>
                              <w:marBottom w:val="339"/>
                              <w:divBdr>
                                <w:top w:val="none" w:sz="0" w:space="0" w:color="auto"/>
                                <w:left w:val="none" w:sz="0" w:space="0" w:color="auto"/>
                                <w:bottom w:val="none" w:sz="0" w:space="0" w:color="auto"/>
                                <w:right w:val="none" w:sz="0" w:space="0" w:color="auto"/>
                              </w:divBdr>
                              <w:divsChild>
                                <w:div w:id="896746342">
                                  <w:marLeft w:val="0"/>
                                  <w:marRight w:val="0"/>
                                  <w:marTop w:val="0"/>
                                  <w:marBottom w:val="0"/>
                                  <w:divBdr>
                                    <w:top w:val="none" w:sz="0" w:space="0" w:color="auto"/>
                                    <w:left w:val="none" w:sz="0" w:space="0" w:color="auto"/>
                                    <w:bottom w:val="none" w:sz="0" w:space="0" w:color="auto"/>
                                    <w:right w:val="none" w:sz="0" w:space="0" w:color="auto"/>
                                  </w:divBdr>
                                </w:div>
                              </w:divsChild>
                            </w:div>
                            <w:div w:id="1471827228">
                              <w:marLeft w:val="0"/>
                              <w:marRight w:val="0"/>
                              <w:marTop w:val="339"/>
                              <w:marBottom w:val="339"/>
                              <w:divBdr>
                                <w:top w:val="none" w:sz="0" w:space="0" w:color="auto"/>
                                <w:left w:val="none" w:sz="0" w:space="0" w:color="auto"/>
                                <w:bottom w:val="none" w:sz="0" w:space="0" w:color="auto"/>
                                <w:right w:val="none" w:sz="0" w:space="0" w:color="auto"/>
                              </w:divBdr>
                              <w:divsChild>
                                <w:div w:id="358969731">
                                  <w:marLeft w:val="0"/>
                                  <w:marRight w:val="0"/>
                                  <w:marTop w:val="0"/>
                                  <w:marBottom w:val="0"/>
                                  <w:divBdr>
                                    <w:top w:val="none" w:sz="0" w:space="0" w:color="auto"/>
                                    <w:left w:val="none" w:sz="0" w:space="0" w:color="auto"/>
                                    <w:bottom w:val="none" w:sz="0" w:space="0" w:color="auto"/>
                                    <w:right w:val="none" w:sz="0" w:space="0" w:color="auto"/>
                                  </w:divBdr>
                                </w:div>
                              </w:divsChild>
                            </w:div>
                            <w:div w:id="688416030">
                              <w:marLeft w:val="0"/>
                              <w:marRight w:val="0"/>
                              <w:marTop w:val="339"/>
                              <w:marBottom w:val="339"/>
                              <w:divBdr>
                                <w:top w:val="none" w:sz="0" w:space="0" w:color="auto"/>
                                <w:left w:val="none" w:sz="0" w:space="0" w:color="auto"/>
                                <w:bottom w:val="none" w:sz="0" w:space="0" w:color="auto"/>
                                <w:right w:val="none" w:sz="0" w:space="0" w:color="auto"/>
                              </w:divBdr>
                              <w:divsChild>
                                <w:div w:id="1292398327">
                                  <w:marLeft w:val="0"/>
                                  <w:marRight w:val="0"/>
                                  <w:marTop w:val="0"/>
                                  <w:marBottom w:val="0"/>
                                  <w:divBdr>
                                    <w:top w:val="none" w:sz="0" w:space="0" w:color="auto"/>
                                    <w:left w:val="none" w:sz="0" w:space="0" w:color="auto"/>
                                    <w:bottom w:val="none" w:sz="0" w:space="0" w:color="auto"/>
                                    <w:right w:val="none" w:sz="0" w:space="0" w:color="auto"/>
                                  </w:divBdr>
                                </w:div>
                              </w:divsChild>
                            </w:div>
                            <w:div w:id="1371950991">
                              <w:marLeft w:val="0"/>
                              <w:marRight w:val="0"/>
                              <w:marTop w:val="339"/>
                              <w:marBottom w:val="339"/>
                              <w:divBdr>
                                <w:top w:val="none" w:sz="0" w:space="0" w:color="auto"/>
                                <w:left w:val="none" w:sz="0" w:space="0" w:color="auto"/>
                                <w:bottom w:val="none" w:sz="0" w:space="0" w:color="auto"/>
                                <w:right w:val="none" w:sz="0" w:space="0" w:color="auto"/>
                              </w:divBdr>
                              <w:divsChild>
                                <w:div w:id="1689478774">
                                  <w:marLeft w:val="0"/>
                                  <w:marRight w:val="0"/>
                                  <w:marTop w:val="0"/>
                                  <w:marBottom w:val="0"/>
                                  <w:divBdr>
                                    <w:top w:val="none" w:sz="0" w:space="0" w:color="auto"/>
                                    <w:left w:val="none" w:sz="0" w:space="0" w:color="auto"/>
                                    <w:bottom w:val="none" w:sz="0" w:space="0" w:color="auto"/>
                                    <w:right w:val="none" w:sz="0" w:space="0" w:color="auto"/>
                                  </w:divBdr>
                                </w:div>
                              </w:divsChild>
                            </w:div>
                            <w:div w:id="696396583">
                              <w:marLeft w:val="0"/>
                              <w:marRight w:val="0"/>
                              <w:marTop w:val="339"/>
                              <w:marBottom w:val="339"/>
                              <w:divBdr>
                                <w:top w:val="none" w:sz="0" w:space="0" w:color="auto"/>
                                <w:left w:val="none" w:sz="0" w:space="0" w:color="auto"/>
                                <w:bottom w:val="none" w:sz="0" w:space="0" w:color="auto"/>
                                <w:right w:val="none" w:sz="0" w:space="0" w:color="auto"/>
                              </w:divBdr>
                              <w:divsChild>
                                <w:div w:id="837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2159">
      <w:bodyDiv w:val="1"/>
      <w:marLeft w:val="0"/>
      <w:marRight w:val="0"/>
      <w:marTop w:val="0"/>
      <w:marBottom w:val="0"/>
      <w:divBdr>
        <w:top w:val="none" w:sz="0" w:space="0" w:color="auto"/>
        <w:left w:val="none" w:sz="0" w:space="0" w:color="auto"/>
        <w:bottom w:val="none" w:sz="0" w:space="0" w:color="auto"/>
        <w:right w:val="none" w:sz="0" w:space="0" w:color="auto"/>
      </w:divBdr>
      <w:divsChild>
        <w:div w:id="717901687">
          <w:marLeft w:val="0"/>
          <w:marRight w:val="0"/>
          <w:marTop w:val="0"/>
          <w:marBottom w:val="0"/>
          <w:divBdr>
            <w:top w:val="none" w:sz="0" w:space="0" w:color="auto"/>
            <w:left w:val="none" w:sz="0" w:space="0" w:color="auto"/>
            <w:bottom w:val="none" w:sz="0" w:space="0" w:color="auto"/>
            <w:right w:val="none" w:sz="0" w:space="0" w:color="auto"/>
          </w:divBdr>
          <w:divsChild>
            <w:div w:id="1021858749">
              <w:marLeft w:val="0"/>
              <w:marRight w:val="0"/>
              <w:marTop w:val="0"/>
              <w:marBottom w:val="0"/>
              <w:divBdr>
                <w:top w:val="none" w:sz="0" w:space="0" w:color="auto"/>
                <w:left w:val="none" w:sz="0" w:space="0" w:color="auto"/>
                <w:bottom w:val="none" w:sz="0" w:space="0" w:color="auto"/>
                <w:right w:val="none" w:sz="0" w:space="0" w:color="auto"/>
              </w:divBdr>
              <w:divsChild>
                <w:div w:id="577403158">
                  <w:marLeft w:val="0"/>
                  <w:marRight w:val="0"/>
                  <w:marTop w:val="0"/>
                  <w:marBottom w:val="0"/>
                  <w:divBdr>
                    <w:top w:val="none" w:sz="0" w:space="0" w:color="auto"/>
                    <w:left w:val="none" w:sz="0" w:space="0" w:color="auto"/>
                    <w:bottom w:val="none" w:sz="0" w:space="0" w:color="auto"/>
                    <w:right w:val="none" w:sz="0" w:space="0" w:color="auto"/>
                  </w:divBdr>
                </w:div>
                <w:div w:id="1493184437">
                  <w:marLeft w:val="0"/>
                  <w:marRight w:val="0"/>
                  <w:marTop w:val="60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995689657">
                          <w:marLeft w:val="0"/>
                          <w:marRight w:val="0"/>
                          <w:marTop w:val="0"/>
                          <w:marBottom w:val="0"/>
                          <w:divBdr>
                            <w:top w:val="none" w:sz="0" w:space="0" w:color="auto"/>
                            <w:left w:val="none" w:sz="0" w:space="0" w:color="auto"/>
                            <w:bottom w:val="none" w:sz="0" w:space="0" w:color="auto"/>
                            <w:right w:val="none" w:sz="0" w:space="0" w:color="auto"/>
                          </w:divBdr>
                          <w:divsChild>
                            <w:div w:id="1613056026">
                              <w:marLeft w:val="0"/>
                              <w:marRight w:val="0"/>
                              <w:marTop w:val="0"/>
                              <w:marBottom w:val="0"/>
                              <w:divBdr>
                                <w:top w:val="none" w:sz="0" w:space="0" w:color="auto"/>
                                <w:left w:val="none" w:sz="0" w:space="0" w:color="auto"/>
                                <w:bottom w:val="none" w:sz="0" w:space="0" w:color="auto"/>
                                <w:right w:val="none" w:sz="0" w:space="0" w:color="auto"/>
                              </w:divBdr>
                            </w:div>
                          </w:divsChild>
                        </w:div>
                        <w:div w:id="1179739806">
                          <w:marLeft w:val="0"/>
                          <w:marRight w:val="135"/>
                          <w:marTop w:val="0"/>
                          <w:marBottom w:val="0"/>
                          <w:divBdr>
                            <w:top w:val="none" w:sz="0" w:space="0" w:color="auto"/>
                            <w:left w:val="none" w:sz="0" w:space="0" w:color="auto"/>
                            <w:bottom w:val="none" w:sz="0" w:space="0" w:color="auto"/>
                            <w:right w:val="none" w:sz="0" w:space="0" w:color="auto"/>
                          </w:divBdr>
                        </w:div>
                        <w:div w:id="1573733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7503">
          <w:marLeft w:val="0"/>
          <w:marRight w:val="0"/>
          <w:marTop w:val="0"/>
          <w:marBottom w:val="0"/>
          <w:divBdr>
            <w:top w:val="none" w:sz="0" w:space="0" w:color="auto"/>
            <w:left w:val="none" w:sz="0" w:space="0" w:color="auto"/>
            <w:bottom w:val="none" w:sz="0" w:space="0" w:color="auto"/>
            <w:right w:val="none" w:sz="0" w:space="0" w:color="auto"/>
          </w:divBdr>
          <w:divsChild>
            <w:div w:id="1425373236">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0"/>
                  <w:divBdr>
                    <w:top w:val="none" w:sz="0" w:space="0" w:color="auto"/>
                    <w:left w:val="none" w:sz="0" w:space="0" w:color="auto"/>
                    <w:bottom w:val="none" w:sz="0" w:space="0" w:color="auto"/>
                    <w:right w:val="none" w:sz="0" w:space="0" w:color="auto"/>
                  </w:divBdr>
                  <w:divsChild>
                    <w:div w:id="1528828825">
                      <w:marLeft w:val="0"/>
                      <w:marRight w:val="1500"/>
                      <w:marTop w:val="0"/>
                      <w:marBottom w:val="0"/>
                      <w:divBdr>
                        <w:top w:val="none" w:sz="0" w:space="0" w:color="auto"/>
                        <w:left w:val="none" w:sz="0" w:space="0" w:color="auto"/>
                        <w:bottom w:val="none" w:sz="0" w:space="0" w:color="auto"/>
                        <w:right w:val="none" w:sz="0" w:space="0" w:color="auto"/>
                      </w:divBdr>
                      <w:divsChild>
                        <w:div w:id="568880008">
                          <w:marLeft w:val="0"/>
                          <w:marRight w:val="0"/>
                          <w:marTop w:val="600"/>
                          <w:marBottom w:val="600"/>
                          <w:divBdr>
                            <w:top w:val="none" w:sz="0" w:space="0" w:color="auto"/>
                            <w:left w:val="none" w:sz="0" w:space="0" w:color="auto"/>
                            <w:bottom w:val="none" w:sz="0" w:space="0" w:color="auto"/>
                            <w:right w:val="none" w:sz="0" w:space="0" w:color="auto"/>
                          </w:divBdr>
                          <w:divsChild>
                            <w:div w:id="679626909">
                              <w:marLeft w:val="0"/>
                              <w:marRight w:val="0"/>
                              <w:marTop w:val="0"/>
                              <w:marBottom w:val="300"/>
                              <w:divBdr>
                                <w:top w:val="none" w:sz="0" w:space="0" w:color="auto"/>
                                <w:left w:val="none" w:sz="0" w:space="0" w:color="auto"/>
                                <w:bottom w:val="none" w:sz="0" w:space="0" w:color="auto"/>
                                <w:right w:val="none" w:sz="0" w:space="0" w:color="auto"/>
                              </w:divBdr>
                            </w:div>
                            <w:div w:id="1211650549">
                              <w:marLeft w:val="0"/>
                              <w:marRight w:val="0"/>
                              <w:marTop w:val="300"/>
                              <w:marBottom w:val="300"/>
                              <w:divBdr>
                                <w:top w:val="none" w:sz="0" w:space="0" w:color="auto"/>
                                <w:left w:val="none" w:sz="0" w:space="0" w:color="auto"/>
                                <w:bottom w:val="none" w:sz="0" w:space="0" w:color="auto"/>
                                <w:right w:val="none" w:sz="0" w:space="0" w:color="auto"/>
                              </w:divBdr>
                            </w:div>
                            <w:div w:id="1121345598">
                              <w:marLeft w:val="0"/>
                              <w:marRight w:val="0"/>
                              <w:marTop w:val="300"/>
                              <w:marBottom w:val="600"/>
                              <w:divBdr>
                                <w:top w:val="single" w:sz="6" w:space="30" w:color="EB5D0B"/>
                                <w:left w:val="none" w:sz="0" w:space="0" w:color="auto"/>
                                <w:bottom w:val="single" w:sz="6" w:space="30" w:color="EB5D0B"/>
                                <w:right w:val="none" w:sz="0" w:space="0" w:color="auto"/>
                              </w:divBdr>
                            </w:div>
                            <w:div w:id="471411729">
                              <w:marLeft w:val="0"/>
                              <w:marRight w:val="0"/>
                              <w:marTop w:val="720"/>
                              <w:marBottom w:val="900"/>
                              <w:divBdr>
                                <w:top w:val="none" w:sz="0" w:space="0" w:color="auto"/>
                                <w:left w:val="none" w:sz="0" w:space="0" w:color="auto"/>
                                <w:bottom w:val="none" w:sz="0" w:space="0" w:color="auto"/>
                                <w:right w:val="none" w:sz="0" w:space="0" w:color="auto"/>
                              </w:divBdr>
                              <w:divsChild>
                                <w:div w:id="1418015451">
                                  <w:marLeft w:val="0"/>
                                  <w:marRight w:val="240"/>
                                  <w:marTop w:val="180"/>
                                  <w:marBottom w:val="0"/>
                                  <w:divBdr>
                                    <w:top w:val="none" w:sz="0" w:space="0" w:color="auto"/>
                                    <w:left w:val="none" w:sz="0" w:space="0" w:color="auto"/>
                                    <w:bottom w:val="none" w:sz="0" w:space="0" w:color="auto"/>
                                    <w:right w:val="none" w:sz="0" w:space="0" w:color="auto"/>
                                  </w:divBdr>
                                </w:div>
                              </w:divsChild>
                            </w:div>
                            <w:div w:id="2120493375">
                              <w:marLeft w:val="0"/>
                              <w:marRight w:val="0"/>
                              <w:marTop w:val="240"/>
                              <w:marBottom w:val="240"/>
                              <w:divBdr>
                                <w:top w:val="none" w:sz="0" w:space="0" w:color="auto"/>
                                <w:left w:val="none" w:sz="0" w:space="0" w:color="auto"/>
                                <w:bottom w:val="none" w:sz="0" w:space="0" w:color="auto"/>
                                <w:right w:val="none" w:sz="0" w:space="0" w:color="auto"/>
                              </w:divBdr>
                              <w:divsChild>
                                <w:div w:id="274220067">
                                  <w:marLeft w:val="0"/>
                                  <w:marRight w:val="0"/>
                                  <w:marTop w:val="0"/>
                                  <w:marBottom w:val="0"/>
                                  <w:divBdr>
                                    <w:top w:val="none" w:sz="0" w:space="0" w:color="auto"/>
                                    <w:left w:val="none" w:sz="0" w:space="0" w:color="auto"/>
                                    <w:bottom w:val="none" w:sz="0" w:space="0" w:color="auto"/>
                                    <w:right w:val="none" w:sz="0" w:space="0" w:color="auto"/>
                                  </w:divBdr>
                                </w:div>
                              </w:divsChild>
                            </w:div>
                            <w:div w:id="534660119">
                              <w:marLeft w:val="0"/>
                              <w:marRight w:val="0"/>
                              <w:marTop w:val="240"/>
                              <w:marBottom w:val="24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
                              </w:divsChild>
                            </w:div>
                            <w:div w:id="1325233081">
                              <w:marLeft w:val="0"/>
                              <w:marRight w:val="0"/>
                              <w:marTop w:val="240"/>
                              <w:marBottom w:val="240"/>
                              <w:divBdr>
                                <w:top w:val="none" w:sz="0" w:space="0" w:color="auto"/>
                                <w:left w:val="none" w:sz="0" w:space="0" w:color="auto"/>
                                <w:bottom w:val="none" w:sz="0" w:space="0" w:color="auto"/>
                                <w:right w:val="none" w:sz="0" w:space="0" w:color="auto"/>
                              </w:divBdr>
                              <w:divsChild>
                                <w:div w:id="1145313714">
                                  <w:marLeft w:val="0"/>
                                  <w:marRight w:val="0"/>
                                  <w:marTop w:val="0"/>
                                  <w:marBottom w:val="0"/>
                                  <w:divBdr>
                                    <w:top w:val="none" w:sz="0" w:space="0" w:color="auto"/>
                                    <w:left w:val="none" w:sz="0" w:space="0" w:color="auto"/>
                                    <w:bottom w:val="none" w:sz="0" w:space="0" w:color="auto"/>
                                    <w:right w:val="none" w:sz="0" w:space="0" w:color="auto"/>
                                  </w:divBdr>
                                </w:div>
                              </w:divsChild>
                            </w:div>
                            <w:div w:id="1844708226">
                              <w:marLeft w:val="0"/>
                              <w:marRight w:val="0"/>
                              <w:marTop w:val="240"/>
                              <w:marBottom w:val="240"/>
                              <w:divBdr>
                                <w:top w:val="none" w:sz="0" w:space="0" w:color="auto"/>
                                <w:left w:val="none" w:sz="0" w:space="0" w:color="auto"/>
                                <w:bottom w:val="none" w:sz="0" w:space="0" w:color="auto"/>
                                <w:right w:val="none" w:sz="0" w:space="0" w:color="auto"/>
                              </w:divBdr>
                              <w:divsChild>
                                <w:div w:id="471025151">
                                  <w:marLeft w:val="0"/>
                                  <w:marRight w:val="0"/>
                                  <w:marTop w:val="0"/>
                                  <w:marBottom w:val="0"/>
                                  <w:divBdr>
                                    <w:top w:val="none" w:sz="0" w:space="0" w:color="auto"/>
                                    <w:left w:val="none" w:sz="0" w:space="0" w:color="auto"/>
                                    <w:bottom w:val="none" w:sz="0" w:space="0" w:color="auto"/>
                                    <w:right w:val="none" w:sz="0" w:space="0" w:color="auto"/>
                                  </w:divBdr>
                                </w:div>
                              </w:divsChild>
                            </w:div>
                            <w:div w:id="528756648">
                              <w:marLeft w:val="0"/>
                              <w:marRight w:val="0"/>
                              <w:marTop w:val="360"/>
                              <w:marBottom w:val="360"/>
                              <w:divBdr>
                                <w:top w:val="none" w:sz="0" w:space="0" w:color="auto"/>
                                <w:left w:val="none" w:sz="0" w:space="0" w:color="auto"/>
                                <w:bottom w:val="none" w:sz="0" w:space="0" w:color="auto"/>
                                <w:right w:val="none" w:sz="0" w:space="0" w:color="auto"/>
                              </w:divBdr>
                            </w:div>
                            <w:div w:id="614870951">
                              <w:marLeft w:val="0"/>
                              <w:marRight w:val="0"/>
                              <w:marTop w:val="240"/>
                              <w:marBottom w:val="240"/>
                              <w:divBdr>
                                <w:top w:val="none" w:sz="0" w:space="0" w:color="auto"/>
                                <w:left w:val="none" w:sz="0" w:space="0" w:color="auto"/>
                                <w:bottom w:val="none" w:sz="0" w:space="0" w:color="auto"/>
                                <w:right w:val="none" w:sz="0" w:space="0" w:color="auto"/>
                              </w:divBdr>
                              <w:divsChild>
                                <w:div w:id="1598905428">
                                  <w:marLeft w:val="0"/>
                                  <w:marRight w:val="0"/>
                                  <w:marTop w:val="0"/>
                                  <w:marBottom w:val="0"/>
                                  <w:divBdr>
                                    <w:top w:val="none" w:sz="0" w:space="0" w:color="auto"/>
                                    <w:left w:val="none" w:sz="0" w:space="0" w:color="auto"/>
                                    <w:bottom w:val="none" w:sz="0" w:space="0" w:color="auto"/>
                                    <w:right w:val="none" w:sz="0" w:space="0" w:color="auto"/>
                                  </w:divBdr>
                                </w:div>
                              </w:divsChild>
                            </w:div>
                            <w:div w:id="605886406">
                              <w:marLeft w:val="0"/>
                              <w:marRight w:val="0"/>
                              <w:marTop w:val="240"/>
                              <w:marBottom w:val="240"/>
                              <w:divBdr>
                                <w:top w:val="none" w:sz="0" w:space="0" w:color="auto"/>
                                <w:left w:val="none" w:sz="0" w:space="0" w:color="auto"/>
                                <w:bottom w:val="none" w:sz="0" w:space="0" w:color="auto"/>
                                <w:right w:val="none" w:sz="0" w:space="0" w:color="auto"/>
                              </w:divBdr>
                              <w:divsChild>
                                <w:div w:id="678702067">
                                  <w:marLeft w:val="0"/>
                                  <w:marRight w:val="0"/>
                                  <w:marTop w:val="0"/>
                                  <w:marBottom w:val="0"/>
                                  <w:divBdr>
                                    <w:top w:val="none" w:sz="0" w:space="0" w:color="auto"/>
                                    <w:left w:val="none" w:sz="0" w:space="0" w:color="auto"/>
                                    <w:bottom w:val="none" w:sz="0" w:space="0" w:color="auto"/>
                                    <w:right w:val="none" w:sz="0" w:space="0" w:color="auto"/>
                                  </w:divBdr>
                                </w:div>
                              </w:divsChild>
                            </w:div>
                            <w:div w:id="47070843">
                              <w:marLeft w:val="0"/>
                              <w:marRight w:val="0"/>
                              <w:marTop w:val="360"/>
                              <w:marBottom w:val="450"/>
                              <w:divBdr>
                                <w:top w:val="none" w:sz="0" w:space="0" w:color="auto"/>
                                <w:left w:val="none" w:sz="0" w:space="0" w:color="auto"/>
                                <w:bottom w:val="none" w:sz="0" w:space="0" w:color="auto"/>
                                <w:right w:val="none" w:sz="0" w:space="0" w:color="auto"/>
                              </w:divBdr>
                              <w:divsChild>
                                <w:div w:id="164171467">
                                  <w:marLeft w:val="0"/>
                                  <w:marRight w:val="0"/>
                                  <w:marTop w:val="0"/>
                                  <w:marBottom w:val="0"/>
                                  <w:divBdr>
                                    <w:top w:val="none" w:sz="0" w:space="0" w:color="auto"/>
                                    <w:left w:val="none" w:sz="0" w:space="0" w:color="auto"/>
                                    <w:bottom w:val="single" w:sz="6" w:space="15" w:color="B8B9BA"/>
                                    <w:right w:val="none" w:sz="0" w:space="0" w:color="auto"/>
                                  </w:divBdr>
                                  <w:divsChild>
                                    <w:div w:id="611476777">
                                      <w:marLeft w:val="0"/>
                                      <w:marRight w:val="0"/>
                                      <w:marTop w:val="0"/>
                                      <w:marBottom w:val="0"/>
                                      <w:divBdr>
                                        <w:top w:val="none" w:sz="0" w:space="0" w:color="auto"/>
                                        <w:left w:val="none" w:sz="0" w:space="0" w:color="auto"/>
                                        <w:bottom w:val="none" w:sz="0" w:space="0" w:color="auto"/>
                                        <w:right w:val="none" w:sz="0" w:space="0" w:color="auto"/>
                                      </w:divBdr>
                                    </w:div>
                                    <w:div w:id="170722983">
                                      <w:marLeft w:val="0"/>
                                      <w:marRight w:val="0"/>
                                      <w:marTop w:val="225"/>
                                      <w:marBottom w:val="0"/>
                                      <w:divBdr>
                                        <w:top w:val="none" w:sz="0" w:space="0" w:color="auto"/>
                                        <w:left w:val="none" w:sz="0" w:space="0" w:color="auto"/>
                                        <w:bottom w:val="none" w:sz="0" w:space="0" w:color="auto"/>
                                        <w:right w:val="none" w:sz="0" w:space="0" w:color="auto"/>
                                      </w:divBdr>
                                      <w:divsChild>
                                        <w:div w:id="1919827459">
                                          <w:marLeft w:val="0"/>
                                          <w:marRight w:val="0"/>
                                          <w:marTop w:val="0"/>
                                          <w:marBottom w:val="0"/>
                                          <w:divBdr>
                                            <w:top w:val="none" w:sz="0" w:space="0" w:color="auto"/>
                                            <w:left w:val="none" w:sz="0" w:space="0" w:color="auto"/>
                                            <w:bottom w:val="none" w:sz="0" w:space="0" w:color="auto"/>
                                            <w:right w:val="none" w:sz="0" w:space="0" w:color="auto"/>
                                          </w:divBdr>
                                        </w:div>
                                      </w:divsChild>
                                    </w:div>
                                    <w:div w:id="1093280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783477">
                              <w:marLeft w:val="0"/>
                              <w:marRight w:val="0"/>
                              <w:marTop w:val="240"/>
                              <w:marBottom w:val="240"/>
                              <w:divBdr>
                                <w:top w:val="none" w:sz="0" w:space="0" w:color="auto"/>
                                <w:left w:val="none" w:sz="0" w:space="0" w:color="auto"/>
                                <w:bottom w:val="none" w:sz="0" w:space="0" w:color="auto"/>
                                <w:right w:val="none" w:sz="0" w:space="0" w:color="auto"/>
                              </w:divBdr>
                              <w:divsChild>
                                <w:div w:id="44571661">
                                  <w:marLeft w:val="0"/>
                                  <w:marRight w:val="0"/>
                                  <w:marTop w:val="0"/>
                                  <w:marBottom w:val="0"/>
                                  <w:divBdr>
                                    <w:top w:val="none" w:sz="0" w:space="0" w:color="auto"/>
                                    <w:left w:val="none" w:sz="0" w:space="0" w:color="auto"/>
                                    <w:bottom w:val="none" w:sz="0" w:space="0" w:color="auto"/>
                                    <w:right w:val="none" w:sz="0" w:space="0" w:color="auto"/>
                                  </w:divBdr>
                                </w:div>
                              </w:divsChild>
                            </w:div>
                            <w:div w:id="155995816">
                              <w:marLeft w:val="0"/>
                              <w:marRight w:val="0"/>
                              <w:marTop w:val="0"/>
                              <w:marBottom w:val="0"/>
                              <w:divBdr>
                                <w:top w:val="none" w:sz="0" w:space="0" w:color="auto"/>
                                <w:left w:val="none" w:sz="0" w:space="0" w:color="auto"/>
                                <w:bottom w:val="none" w:sz="0" w:space="0" w:color="auto"/>
                                <w:right w:val="none" w:sz="0" w:space="0" w:color="auto"/>
                              </w:divBdr>
                              <w:divsChild>
                                <w:div w:id="1676885016">
                                  <w:marLeft w:val="0"/>
                                  <w:marRight w:val="0"/>
                                  <w:marTop w:val="0"/>
                                  <w:marBottom w:val="0"/>
                                  <w:divBdr>
                                    <w:top w:val="none" w:sz="0" w:space="0" w:color="auto"/>
                                    <w:left w:val="none" w:sz="0" w:space="0" w:color="auto"/>
                                    <w:bottom w:val="none" w:sz="0" w:space="0" w:color="auto"/>
                                    <w:right w:val="none" w:sz="0" w:space="0" w:color="auto"/>
                                  </w:divBdr>
                                  <w:divsChild>
                                    <w:div w:id="658970938">
                                      <w:marLeft w:val="0"/>
                                      <w:marRight w:val="0"/>
                                      <w:marTop w:val="0"/>
                                      <w:marBottom w:val="0"/>
                                      <w:divBdr>
                                        <w:top w:val="none" w:sz="0" w:space="0" w:color="auto"/>
                                        <w:left w:val="none" w:sz="0" w:space="0" w:color="auto"/>
                                        <w:bottom w:val="none" w:sz="0" w:space="0" w:color="auto"/>
                                        <w:right w:val="none" w:sz="0" w:space="0" w:color="auto"/>
                                      </w:divBdr>
                                      <w:divsChild>
                                        <w:div w:id="618295311">
                                          <w:marLeft w:val="0"/>
                                          <w:marRight w:val="0"/>
                                          <w:marTop w:val="0"/>
                                          <w:marBottom w:val="0"/>
                                          <w:divBdr>
                                            <w:top w:val="none" w:sz="0" w:space="0" w:color="auto"/>
                                            <w:left w:val="none" w:sz="0" w:space="0" w:color="auto"/>
                                            <w:bottom w:val="none" w:sz="0" w:space="0" w:color="auto"/>
                                            <w:right w:val="none" w:sz="0" w:space="0" w:color="auto"/>
                                          </w:divBdr>
                                          <w:divsChild>
                                            <w:div w:id="607926921">
                                              <w:marLeft w:val="0"/>
                                              <w:marRight w:val="0"/>
                                              <w:marTop w:val="0"/>
                                              <w:marBottom w:val="0"/>
                                              <w:divBdr>
                                                <w:top w:val="none" w:sz="0" w:space="0" w:color="auto"/>
                                                <w:left w:val="none" w:sz="0" w:space="0" w:color="auto"/>
                                                <w:bottom w:val="none" w:sz="0" w:space="0" w:color="auto"/>
                                                <w:right w:val="none" w:sz="0" w:space="0" w:color="auto"/>
                                              </w:divBdr>
                                              <w:divsChild>
                                                <w:div w:id="1075323213">
                                                  <w:marLeft w:val="0"/>
                                                  <w:marRight w:val="0"/>
                                                  <w:marTop w:val="0"/>
                                                  <w:marBottom w:val="0"/>
                                                  <w:divBdr>
                                                    <w:top w:val="none" w:sz="0" w:space="0" w:color="auto"/>
                                                    <w:left w:val="none" w:sz="0" w:space="0" w:color="auto"/>
                                                    <w:bottom w:val="none" w:sz="0" w:space="0" w:color="auto"/>
                                                    <w:right w:val="none" w:sz="0" w:space="0" w:color="auto"/>
                                                  </w:divBdr>
                                                  <w:divsChild>
                                                    <w:div w:id="535626090">
                                                      <w:marLeft w:val="0"/>
                                                      <w:marRight w:val="0"/>
                                                      <w:marTop w:val="0"/>
                                                      <w:marBottom w:val="0"/>
                                                      <w:divBdr>
                                                        <w:top w:val="none" w:sz="0" w:space="0" w:color="auto"/>
                                                        <w:left w:val="none" w:sz="0" w:space="0" w:color="auto"/>
                                                        <w:bottom w:val="none" w:sz="0" w:space="0" w:color="auto"/>
                                                        <w:right w:val="none" w:sz="0" w:space="0" w:color="auto"/>
                                                      </w:divBdr>
                                                      <w:divsChild>
                                                        <w:div w:id="463423480">
                                                          <w:marLeft w:val="0"/>
                                                          <w:marRight w:val="0"/>
                                                          <w:marTop w:val="0"/>
                                                          <w:marBottom w:val="0"/>
                                                          <w:divBdr>
                                                            <w:top w:val="none" w:sz="0" w:space="0" w:color="auto"/>
                                                            <w:left w:val="none" w:sz="0" w:space="0" w:color="auto"/>
                                                            <w:bottom w:val="none" w:sz="0" w:space="0" w:color="auto"/>
                                                            <w:right w:val="none" w:sz="0" w:space="0" w:color="auto"/>
                                                          </w:divBdr>
                                                          <w:divsChild>
                                                            <w:div w:id="13109952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268736096">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sChild>
                                                                            <w:div w:id="905527623">
                                                                              <w:marLeft w:val="0"/>
                                                                              <w:marRight w:val="0"/>
                                                                              <w:marTop w:val="0"/>
                                                                              <w:marBottom w:val="0"/>
                                                                              <w:divBdr>
                                                                                <w:top w:val="none" w:sz="0" w:space="0" w:color="auto"/>
                                                                                <w:left w:val="none" w:sz="0" w:space="0" w:color="auto"/>
                                                                                <w:bottom w:val="none" w:sz="0" w:space="0" w:color="auto"/>
                                                                                <w:right w:val="none" w:sz="0" w:space="0" w:color="auto"/>
                                                                              </w:divBdr>
                                                                              <w:divsChild>
                                                                                <w:div w:id="1730492918">
                                                                                  <w:marLeft w:val="0"/>
                                                                                  <w:marRight w:val="0"/>
                                                                                  <w:marTop w:val="0"/>
                                                                                  <w:marBottom w:val="0"/>
                                                                                  <w:divBdr>
                                                                                    <w:top w:val="none" w:sz="0" w:space="0" w:color="auto"/>
                                                                                    <w:left w:val="none" w:sz="0" w:space="0" w:color="auto"/>
                                                                                    <w:bottom w:val="none" w:sz="0" w:space="0" w:color="auto"/>
                                                                                    <w:right w:val="none" w:sz="0" w:space="0" w:color="auto"/>
                                                                                  </w:divBdr>
                                                                                  <w:divsChild>
                                                                                    <w:div w:id="1933974205">
                                                                                      <w:marLeft w:val="0"/>
                                                                                      <w:marRight w:val="0"/>
                                                                                      <w:marTop w:val="0"/>
                                                                                      <w:marBottom w:val="0"/>
                                                                                      <w:divBdr>
                                                                                        <w:top w:val="none" w:sz="0" w:space="0" w:color="auto"/>
                                                                                        <w:left w:val="none" w:sz="0" w:space="0" w:color="auto"/>
                                                                                        <w:bottom w:val="none" w:sz="0" w:space="0" w:color="auto"/>
                                                                                        <w:right w:val="none" w:sz="0" w:space="0" w:color="auto"/>
                                                                                      </w:divBdr>
                                                                                      <w:divsChild>
                                                                                        <w:div w:id="406922544">
                                                                                          <w:marLeft w:val="0"/>
                                                                                          <w:marRight w:val="0"/>
                                                                                          <w:marTop w:val="75"/>
                                                                                          <w:marBottom w:val="180"/>
                                                                                          <w:divBdr>
                                                                                            <w:top w:val="none" w:sz="0" w:space="0" w:color="auto"/>
                                                                                            <w:left w:val="none" w:sz="0" w:space="0" w:color="auto"/>
                                                                                            <w:bottom w:val="none" w:sz="0" w:space="0" w:color="auto"/>
                                                                                            <w:right w:val="none" w:sz="0" w:space="0" w:color="auto"/>
                                                                                          </w:divBdr>
                                                                                          <w:divsChild>
                                                                                            <w:div w:id="1835533830">
                                                                                              <w:marLeft w:val="0"/>
                                                                                              <w:marRight w:val="0"/>
                                                                                              <w:marTop w:val="0"/>
                                                                                              <w:marBottom w:val="0"/>
                                                                                              <w:divBdr>
                                                                                                <w:top w:val="none" w:sz="0" w:space="0" w:color="auto"/>
                                                                                                <w:left w:val="none" w:sz="0" w:space="0" w:color="auto"/>
                                                                                                <w:bottom w:val="none" w:sz="0" w:space="0" w:color="auto"/>
                                                                                                <w:right w:val="none" w:sz="0" w:space="0" w:color="auto"/>
                                                                                              </w:divBdr>
                                                                                            </w:div>
                                                                                          </w:divsChild>
                                                                                        </w:div>
                                                                                        <w:div w:id="1407603400">
                                                                                          <w:marLeft w:val="0"/>
                                                                                          <w:marRight w:val="0"/>
                                                                                          <w:marTop w:val="0"/>
                                                                                          <w:marBottom w:val="180"/>
                                                                                          <w:divBdr>
                                                                                            <w:top w:val="none" w:sz="0" w:space="0" w:color="auto"/>
                                                                                            <w:left w:val="none" w:sz="0" w:space="0" w:color="auto"/>
                                                                                            <w:bottom w:val="none" w:sz="0" w:space="0" w:color="auto"/>
                                                                                            <w:right w:val="none" w:sz="0" w:space="0" w:color="auto"/>
                                                                                          </w:divBdr>
                                                                                          <w:divsChild>
                                                                                            <w:div w:id="508181357">
                                                                                              <w:marLeft w:val="0"/>
                                                                                              <w:marRight w:val="0"/>
                                                                                              <w:marTop w:val="0"/>
                                                                                              <w:marBottom w:val="180"/>
                                                                                              <w:divBdr>
                                                                                                <w:top w:val="none" w:sz="0" w:space="0" w:color="auto"/>
                                                                                                <w:left w:val="none" w:sz="0" w:space="0" w:color="auto"/>
                                                                                                <w:bottom w:val="none" w:sz="0" w:space="0" w:color="auto"/>
                                                                                                <w:right w:val="none" w:sz="0" w:space="0" w:color="auto"/>
                                                                                              </w:divBdr>
                                                                                              <w:divsChild>
                                                                                                <w:div w:id="31734909">
                                                                                                  <w:marLeft w:val="0"/>
                                                                                                  <w:marRight w:val="0"/>
                                                                                                  <w:marTop w:val="0"/>
                                                                                                  <w:marBottom w:val="0"/>
                                                                                                  <w:divBdr>
                                                                                                    <w:top w:val="none" w:sz="0" w:space="0" w:color="auto"/>
                                                                                                    <w:left w:val="none" w:sz="0" w:space="0" w:color="auto"/>
                                                                                                    <w:bottom w:val="none" w:sz="0" w:space="0" w:color="auto"/>
                                                                                                    <w:right w:val="none" w:sz="0" w:space="0" w:color="auto"/>
                                                                                                  </w:divBdr>
                                                                                                </w:div>
                                                                                              </w:divsChild>
                                                                                            </w:div>
                                                                                            <w:div w:id="1227062827">
                                                                                              <w:marLeft w:val="0"/>
                                                                                              <w:marRight w:val="0"/>
                                                                                              <w:marTop w:val="0"/>
                                                                                              <w:marBottom w:val="0"/>
                                                                                              <w:divBdr>
                                                                                                <w:top w:val="none" w:sz="0" w:space="0" w:color="auto"/>
                                                                                                <w:left w:val="none" w:sz="0" w:space="0" w:color="auto"/>
                                                                                                <w:bottom w:val="none" w:sz="0" w:space="0" w:color="auto"/>
                                                                                                <w:right w:val="none" w:sz="0" w:space="0" w:color="auto"/>
                                                                                              </w:divBdr>
                                                                                              <w:divsChild>
                                                                                                <w:div w:id="728960750">
                                                                                                  <w:marLeft w:val="0"/>
                                                                                                  <w:marRight w:val="0"/>
                                                                                                  <w:marTop w:val="0"/>
                                                                                                  <w:marBottom w:val="0"/>
                                                                                                  <w:divBdr>
                                                                                                    <w:top w:val="none" w:sz="0" w:space="0" w:color="auto"/>
                                                                                                    <w:left w:val="none" w:sz="0" w:space="0" w:color="auto"/>
                                                                                                    <w:bottom w:val="none" w:sz="0" w:space="0" w:color="auto"/>
                                                                                                    <w:right w:val="none" w:sz="0" w:space="0" w:color="auto"/>
                                                                                                  </w:divBdr>
                                                                                                  <w:divsChild>
                                                                                                    <w:div w:id="1526551526">
                                                                                                      <w:marLeft w:val="0"/>
                                                                                                      <w:marRight w:val="0"/>
                                                                                                      <w:marTop w:val="75"/>
                                                                                                      <w:marBottom w:val="0"/>
                                                                                                      <w:divBdr>
                                                                                                        <w:top w:val="none" w:sz="0" w:space="0" w:color="auto"/>
                                                                                                        <w:left w:val="none" w:sz="0" w:space="0" w:color="auto"/>
                                                                                                        <w:bottom w:val="none" w:sz="0" w:space="0" w:color="auto"/>
                                                                                                        <w:right w:val="none" w:sz="0" w:space="0" w:color="auto"/>
                                                                                                      </w:divBdr>
                                                                                                    </w:div>
                                                                                                    <w:div w:id="1656495987">
                                                                                                      <w:marLeft w:val="0"/>
                                                                                                      <w:marRight w:val="0"/>
                                                                                                      <w:marTop w:val="75"/>
                                                                                                      <w:marBottom w:val="0"/>
                                                                                                      <w:divBdr>
                                                                                                        <w:top w:val="none" w:sz="0" w:space="0" w:color="auto"/>
                                                                                                        <w:left w:val="none" w:sz="0" w:space="0" w:color="auto"/>
                                                                                                        <w:bottom w:val="none" w:sz="0" w:space="0" w:color="auto"/>
                                                                                                        <w:right w:val="none" w:sz="0" w:space="0" w:color="auto"/>
                                                                                                      </w:divBdr>
                                                                                                    </w:div>
                                                                                                    <w:div w:id="1532651093">
                                                                                                      <w:marLeft w:val="0"/>
                                                                                                      <w:marRight w:val="0"/>
                                                                                                      <w:marTop w:val="75"/>
                                                                                                      <w:marBottom w:val="0"/>
                                                                                                      <w:divBdr>
                                                                                                        <w:top w:val="none" w:sz="0" w:space="0" w:color="auto"/>
                                                                                                        <w:left w:val="none" w:sz="0" w:space="0" w:color="auto"/>
                                                                                                        <w:bottom w:val="none" w:sz="0" w:space="0" w:color="auto"/>
                                                                                                        <w:right w:val="none" w:sz="0" w:space="0" w:color="auto"/>
                                                                                                      </w:divBdr>
                                                                                                    </w:div>
                                                                                                    <w:div w:id="194152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2199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80377">
                              <w:marLeft w:val="0"/>
                              <w:marRight w:val="0"/>
                              <w:marTop w:val="240"/>
                              <w:marBottom w:val="240"/>
                              <w:divBdr>
                                <w:top w:val="none" w:sz="0" w:space="0" w:color="auto"/>
                                <w:left w:val="none" w:sz="0" w:space="0" w:color="auto"/>
                                <w:bottom w:val="none" w:sz="0" w:space="0" w:color="auto"/>
                                <w:right w:val="none" w:sz="0" w:space="0" w:color="auto"/>
                              </w:divBdr>
                              <w:divsChild>
                                <w:div w:id="691683787">
                                  <w:marLeft w:val="0"/>
                                  <w:marRight w:val="0"/>
                                  <w:marTop w:val="0"/>
                                  <w:marBottom w:val="0"/>
                                  <w:divBdr>
                                    <w:top w:val="none" w:sz="0" w:space="0" w:color="auto"/>
                                    <w:left w:val="none" w:sz="0" w:space="0" w:color="auto"/>
                                    <w:bottom w:val="none" w:sz="0" w:space="0" w:color="auto"/>
                                    <w:right w:val="none" w:sz="0" w:space="0" w:color="auto"/>
                                  </w:divBdr>
                                </w:div>
                              </w:divsChild>
                            </w:div>
                            <w:div w:id="1525289862">
                              <w:marLeft w:val="0"/>
                              <w:marRight w:val="0"/>
                              <w:marTop w:val="360"/>
                              <w:marBottom w:val="360"/>
                              <w:divBdr>
                                <w:top w:val="none" w:sz="0" w:space="0" w:color="auto"/>
                                <w:left w:val="none" w:sz="0" w:space="0" w:color="auto"/>
                                <w:bottom w:val="none" w:sz="0" w:space="0" w:color="auto"/>
                                <w:right w:val="none" w:sz="0" w:space="0" w:color="auto"/>
                              </w:divBdr>
                            </w:div>
                            <w:div w:id="171605972">
                              <w:marLeft w:val="0"/>
                              <w:marRight w:val="0"/>
                              <w:marTop w:val="240"/>
                              <w:marBottom w:val="240"/>
                              <w:divBdr>
                                <w:top w:val="none" w:sz="0" w:space="0" w:color="auto"/>
                                <w:left w:val="none" w:sz="0" w:space="0" w:color="auto"/>
                                <w:bottom w:val="none" w:sz="0" w:space="0" w:color="auto"/>
                                <w:right w:val="none" w:sz="0" w:space="0" w:color="auto"/>
                              </w:divBdr>
                              <w:divsChild>
                                <w:div w:id="212469891">
                                  <w:marLeft w:val="0"/>
                                  <w:marRight w:val="0"/>
                                  <w:marTop w:val="0"/>
                                  <w:marBottom w:val="0"/>
                                  <w:divBdr>
                                    <w:top w:val="none" w:sz="0" w:space="0" w:color="auto"/>
                                    <w:left w:val="none" w:sz="0" w:space="0" w:color="auto"/>
                                    <w:bottom w:val="none" w:sz="0" w:space="0" w:color="auto"/>
                                    <w:right w:val="none" w:sz="0" w:space="0" w:color="auto"/>
                                  </w:divBdr>
                                </w:div>
                              </w:divsChild>
                            </w:div>
                            <w:div w:id="66877793">
                              <w:marLeft w:val="0"/>
                              <w:marRight w:val="0"/>
                              <w:marTop w:val="240"/>
                              <w:marBottom w:val="240"/>
                              <w:divBdr>
                                <w:top w:val="none" w:sz="0" w:space="0" w:color="auto"/>
                                <w:left w:val="none" w:sz="0" w:space="0" w:color="auto"/>
                                <w:bottom w:val="none" w:sz="0" w:space="0" w:color="auto"/>
                                <w:right w:val="none" w:sz="0" w:space="0" w:color="auto"/>
                              </w:divBdr>
                              <w:divsChild>
                                <w:div w:id="451436260">
                                  <w:marLeft w:val="0"/>
                                  <w:marRight w:val="0"/>
                                  <w:marTop w:val="0"/>
                                  <w:marBottom w:val="0"/>
                                  <w:divBdr>
                                    <w:top w:val="none" w:sz="0" w:space="0" w:color="auto"/>
                                    <w:left w:val="none" w:sz="0" w:space="0" w:color="auto"/>
                                    <w:bottom w:val="none" w:sz="0" w:space="0" w:color="auto"/>
                                    <w:right w:val="none" w:sz="0" w:space="0" w:color="auto"/>
                                  </w:divBdr>
                                </w:div>
                              </w:divsChild>
                            </w:div>
                            <w:div w:id="1178891059">
                              <w:marLeft w:val="0"/>
                              <w:marRight w:val="0"/>
                              <w:marTop w:val="240"/>
                              <w:marBottom w:val="240"/>
                              <w:divBdr>
                                <w:top w:val="none" w:sz="0" w:space="0" w:color="auto"/>
                                <w:left w:val="none" w:sz="0" w:space="0" w:color="auto"/>
                                <w:bottom w:val="none" w:sz="0" w:space="0" w:color="auto"/>
                                <w:right w:val="none" w:sz="0" w:space="0" w:color="auto"/>
                              </w:divBdr>
                              <w:divsChild>
                                <w:div w:id="714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9058">
      <w:bodyDiv w:val="1"/>
      <w:marLeft w:val="0"/>
      <w:marRight w:val="0"/>
      <w:marTop w:val="0"/>
      <w:marBottom w:val="0"/>
      <w:divBdr>
        <w:top w:val="none" w:sz="0" w:space="0" w:color="auto"/>
        <w:left w:val="none" w:sz="0" w:space="0" w:color="auto"/>
        <w:bottom w:val="none" w:sz="0" w:space="0" w:color="auto"/>
        <w:right w:val="none" w:sz="0" w:space="0" w:color="auto"/>
      </w:divBdr>
      <w:divsChild>
        <w:div w:id="2098594275">
          <w:marLeft w:val="0"/>
          <w:marRight w:val="0"/>
          <w:marTop w:val="0"/>
          <w:marBottom w:val="0"/>
          <w:divBdr>
            <w:top w:val="none" w:sz="0" w:space="0" w:color="auto"/>
            <w:left w:val="none" w:sz="0" w:space="0" w:color="auto"/>
            <w:bottom w:val="none" w:sz="0" w:space="0" w:color="auto"/>
            <w:right w:val="none" w:sz="0" w:space="0" w:color="auto"/>
          </w:divBdr>
          <w:divsChild>
            <w:div w:id="1335718486">
              <w:marLeft w:val="0"/>
              <w:marRight w:val="0"/>
              <w:marTop w:val="0"/>
              <w:marBottom w:val="0"/>
              <w:divBdr>
                <w:top w:val="none" w:sz="0" w:space="0" w:color="auto"/>
                <w:left w:val="none" w:sz="0" w:space="0" w:color="auto"/>
                <w:bottom w:val="none" w:sz="0" w:space="0" w:color="auto"/>
                <w:right w:val="none" w:sz="0" w:space="0" w:color="auto"/>
              </w:divBdr>
              <w:divsChild>
                <w:div w:id="162742620">
                  <w:marLeft w:val="0"/>
                  <w:marRight w:val="0"/>
                  <w:marTop w:val="0"/>
                  <w:marBottom w:val="0"/>
                  <w:divBdr>
                    <w:top w:val="none" w:sz="0" w:space="0" w:color="auto"/>
                    <w:left w:val="none" w:sz="0" w:space="0" w:color="auto"/>
                    <w:bottom w:val="none" w:sz="0" w:space="0" w:color="auto"/>
                    <w:right w:val="none" w:sz="0" w:space="0" w:color="auto"/>
                  </w:divBdr>
                </w:div>
                <w:div w:id="1227374251">
                  <w:marLeft w:val="0"/>
                  <w:marRight w:val="0"/>
                  <w:marTop w:val="600"/>
                  <w:marBottom w:val="0"/>
                  <w:divBdr>
                    <w:top w:val="none" w:sz="0" w:space="0" w:color="auto"/>
                    <w:left w:val="none" w:sz="0" w:space="0" w:color="auto"/>
                    <w:bottom w:val="none" w:sz="0" w:space="0" w:color="auto"/>
                    <w:right w:val="none" w:sz="0" w:space="0" w:color="auto"/>
                  </w:divBdr>
                  <w:divsChild>
                    <w:div w:id="1127352289">
                      <w:marLeft w:val="0"/>
                      <w:marRight w:val="0"/>
                      <w:marTop w:val="0"/>
                      <w:marBottom w:val="0"/>
                      <w:divBdr>
                        <w:top w:val="none" w:sz="0" w:space="0" w:color="auto"/>
                        <w:left w:val="none" w:sz="0" w:space="0" w:color="auto"/>
                        <w:bottom w:val="none" w:sz="0" w:space="0" w:color="auto"/>
                        <w:right w:val="none" w:sz="0" w:space="0" w:color="auto"/>
                      </w:divBdr>
                      <w:divsChild>
                        <w:div w:id="1794133922">
                          <w:marLeft w:val="0"/>
                          <w:marRight w:val="0"/>
                          <w:marTop w:val="0"/>
                          <w:marBottom w:val="0"/>
                          <w:divBdr>
                            <w:top w:val="none" w:sz="0" w:space="0" w:color="auto"/>
                            <w:left w:val="none" w:sz="0" w:space="0" w:color="auto"/>
                            <w:bottom w:val="none" w:sz="0" w:space="0" w:color="auto"/>
                            <w:right w:val="none" w:sz="0" w:space="0" w:color="auto"/>
                          </w:divBdr>
                          <w:divsChild>
                            <w:div w:id="49311751">
                              <w:marLeft w:val="0"/>
                              <w:marRight w:val="0"/>
                              <w:marTop w:val="0"/>
                              <w:marBottom w:val="0"/>
                              <w:divBdr>
                                <w:top w:val="none" w:sz="0" w:space="0" w:color="auto"/>
                                <w:left w:val="none" w:sz="0" w:space="0" w:color="auto"/>
                                <w:bottom w:val="none" w:sz="0" w:space="0" w:color="auto"/>
                                <w:right w:val="none" w:sz="0" w:space="0" w:color="auto"/>
                              </w:divBdr>
                            </w:div>
                          </w:divsChild>
                        </w:div>
                        <w:div w:id="609167540">
                          <w:marLeft w:val="0"/>
                          <w:marRight w:val="135"/>
                          <w:marTop w:val="0"/>
                          <w:marBottom w:val="0"/>
                          <w:divBdr>
                            <w:top w:val="none" w:sz="0" w:space="0" w:color="auto"/>
                            <w:left w:val="none" w:sz="0" w:space="0" w:color="auto"/>
                            <w:bottom w:val="none" w:sz="0" w:space="0" w:color="auto"/>
                            <w:right w:val="none" w:sz="0" w:space="0" w:color="auto"/>
                          </w:divBdr>
                        </w:div>
                        <w:div w:id="4545191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0816">
          <w:marLeft w:val="0"/>
          <w:marRight w:val="0"/>
          <w:marTop w:val="0"/>
          <w:marBottom w:val="0"/>
          <w:divBdr>
            <w:top w:val="none" w:sz="0" w:space="0" w:color="auto"/>
            <w:left w:val="none" w:sz="0" w:space="0" w:color="auto"/>
            <w:bottom w:val="none" w:sz="0" w:space="0" w:color="auto"/>
            <w:right w:val="none" w:sz="0" w:space="0" w:color="auto"/>
          </w:divBdr>
          <w:divsChild>
            <w:div w:id="468858636">
              <w:marLeft w:val="0"/>
              <w:marRight w:val="0"/>
              <w:marTop w:val="0"/>
              <w:marBottom w:val="0"/>
              <w:divBdr>
                <w:top w:val="none" w:sz="0" w:space="0" w:color="auto"/>
                <w:left w:val="none" w:sz="0" w:space="0" w:color="auto"/>
                <w:bottom w:val="none" w:sz="0" w:space="0" w:color="auto"/>
                <w:right w:val="none" w:sz="0" w:space="0" w:color="auto"/>
              </w:divBdr>
              <w:divsChild>
                <w:div w:id="1405371924">
                  <w:marLeft w:val="0"/>
                  <w:marRight w:val="0"/>
                  <w:marTop w:val="0"/>
                  <w:marBottom w:val="0"/>
                  <w:divBdr>
                    <w:top w:val="none" w:sz="0" w:space="0" w:color="auto"/>
                    <w:left w:val="none" w:sz="0" w:space="0" w:color="auto"/>
                    <w:bottom w:val="none" w:sz="0" w:space="0" w:color="auto"/>
                    <w:right w:val="none" w:sz="0" w:space="0" w:color="auto"/>
                  </w:divBdr>
                  <w:divsChild>
                    <w:div w:id="1838154297">
                      <w:marLeft w:val="0"/>
                      <w:marRight w:val="1500"/>
                      <w:marTop w:val="0"/>
                      <w:marBottom w:val="0"/>
                      <w:divBdr>
                        <w:top w:val="none" w:sz="0" w:space="0" w:color="auto"/>
                        <w:left w:val="none" w:sz="0" w:space="0" w:color="auto"/>
                        <w:bottom w:val="none" w:sz="0" w:space="0" w:color="auto"/>
                        <w:right w:val="none" w:sz="0" w:space="0" w:color="auto"/>
                      </w:divBdr>
                      <w:divsChild>
                        <w:div w:id="549731515">
                          <w:marLeft w:val="0"/>
                          <w:marRight w:val="0"/>
                          <w:marTop w:val="600"/>
                          <w:marBottom w:val="600"/>
                          <w:divBdr>
                            <w:top w:val="none" w:sz="0" w:space="0" w:color="auto"/>
                            <w:left w:val="none" w:sz="0" w:space="0" w:color="auto"/>
                            <w:bottom w:val="none" w:sz="0" w:space="0" w:color="auto"/>
                            <w:right w:val="none" w:sz="0" w:space="0" w:color="auto"/>
                          </w:divBdr>
                          <w:divsChild>
                            <w:div w:id="2023048234">
                              <w:marLeft w:val="0"/>
                              <w:marRight w:val="0"/>
                              <w:marTop w:val="0"/>
                              <w:marBottom w:val="300"/>
                              <w:divBdr>
                                <w:top w:val="none" w:sz="0" w:space="0" w:color="auto"/>
                                <w:left w:val="none" w:sz="0" w:space="0" w:color="auto"/>
                                <w:bottom w:val="none" w:sz="0" w:space="0" w:color="auto"/>
                                <w:right w:val="none" w:sz="0" w:space="0" w:color="auto"/>
                              </w:divBdr>
                            </w:div>
                            <w:div w:id="406853538">
                              <w:marLeft w:val="0"/>
                              <w:marRight w:val="0"/>
                              <w:marTop w:val="300"/>
                              <w:marBottom w:val="300"/>
                              <w:divBdr>
                                <w:top w:val="none" w:sz="0" w:space="0" w:color="auto"/>
                                <w:left w:val="none" w:sz="0" w:space="0" w:color="auto"/>
                                <w:bottom w:val="none" w:sz="0" w:space="0" w:color="auto"/>
                                <w:right w:val="none" w:sz="0" w:space="0" w:color="auto"/>
                              </w:divBdr>
                            </w:div>
                            <w:div w:id="650400787">
                              <w:marLeft w:val="0"/>
                              <w:marRight w:val="0"/>
                              <w:marTop w:val="300"/>
                              <w:marBottom w:val="600"/>
                              <w:divBdr>
                                <w:top w:val="single" w:sz="6" w:space="30" w:color="EB5D0B"/>
                                <w:left w:val="none" w:sz="0" w:space="0" w:color="auto"/>
                                <w:bottom w:val="single" w:sz="6" w:space="30" w:color="EB5D0B"/>
                                <w:right w:val="none" w:sz="0" w:space="0" w:color="auto"/>
                              </w:divBdr>
                            </w:div>
                            <w:div w:id="1318725303">
                              <w:marLeft w:val="0"/>
                              <w:marRight w:val="0"/>
                              <w:marTop w:val="720"/>
                              <w:marBottom w:val="900"/>
                              <w:divBdr>
                                <w:top w:val="none" w:sz="0" w:space="0" w:color="auto"/>
                                <w:left w:val="none" w:sz="0" w:space="0" w:color="auto"/>
                                <w:bottom w:val="none" w:sz="0" w:space="0" w:color="auto"/>
                                <w:right w:val="none" w:sz="0" w:space="0" w:color="auto"/>
                              </w:divBdr>
                              <w:divsChild>
                                <w:div w:id="55788380">
                                  <w:marLeft w:val="0"/>
                                  <w:marRight w:val="240"/>
                                  <w:marTop w:val="180"/>
                                  <w:marBottom w:val="0"/>
                                  <w:divBdr>
                                    <w:top w:val="none" w:sz="0" w:space="0" w:color="auto"/>
                                    <w:left w:val="none" w:sz="0" w:space="0" w:color="auto"/>
                                    <w:bottom w:val="none" w:sz="0" w:space="0" w:color="auto"/>
                                    <w:right w:val="none" w:sz="0" w:space="0" w:color="auto"/>
                                  </w:divBdr>
                                </w:div>
                              </w:divsChild>
                            </w:div>
                            <w:div w:id="578097296">
                              <w:marLeft w:val="0"/>
                              <w:marRight w:val="0"/>
                              <w:marTop w:val="240"/>
                              <w:marBottom w:val="240"/>
                              <w:divBdr>
                                <w:top w:val="none" w:sz="0" w:space="0" w:color="auto"/>
                                <w:left w:val="none" w:sz="0" w:space="0" w:color="auto"/>
                                <w:bottom w:val="none" w:sz="0" w:space="0" w:color="auto"/>
                                <w:right w:val="none" w:sz="0" w:space="0" w:color="auto"/>
                              </w:divBdr>
                              <w:divsChild>
                                <w:div w:id="1104544178">
                                  <w:marLeft w:val="0"/>
                                  <w:marRight w:val="0"/>
                                  <w:marTop w:val="0"/>
                                  <w:marBottom w:val="0"/>
                                  <w:divBdr>
                                    <w:top w:val="none" w:sz="0" w:space="0" w:color="auto"/>
                                    <w:left w:val="none" w:sz="0" w:space="0" w:color="auto"/>
                                    <w:bottom w:val="none" w:sz="0" w:space="0" w:color="auto"/>
                                    <w:right w:val="none" w:sz="0" w:space="0" w:color="auto"/>
                                  </w:divBdr>
                                </w:div>
                              </w:divsChild>
                            </w:div>
                            <w:div w:id="1492677995">
                              <w:marLeft w:val="0"/>
                              <w:marRight w:val="0"/>
                              <w:marTop w:val="240"/>
                              <w:marBottom w:val="240"/>
                              <w:divBdr>
                                <w:top w:val="none" w:sz="0" w:space="0" w:color="auto"/>
                                <w:left w:val="none" w:sz="0" w:space="0" w:color="auto"/>
                                <w:bottom w:val="none" w:sz="0" w:space="0" w:color="auto"/>
                                <w:right w:val="none" w:sz="0" w:space="0" w:color="auto"/>
                              </w:divBdr>
                              <w:divsChild>
                                <w:div w:id="1820146941">
                                  <w:marLeft w:val="0"/>
                                  <w:marRight w:val="0"/>
                                  <w:marTop w:val="0"/>
                                  <w:marBottom w:val="0"/>
                                  <w:divBdr>
                                    <w:top w:val="none" w:sz="0" w:space="0" w:color="auto"/>
                                    <w:left w:val="none" w:sz="0" w:space="0" w:color="auto"/>
                                    <w:bottom w:val="none" w:sz="0" w:space="0" w:color="auto"/>
                                    <w:right w:val="none" w:sz="0" w:space="0" w:color="auto"/>
                                  </w:divBdr>
                                </w:div>
                              </w:divsChild>
                            </w:div>
                            <w:div w:id="2002389723">
                              <w:marLeft w:val="0"/>
                              <w:marRight w:val="0"/>
                              <w:marTop w:val="240"/>
                              <w:marBottom w:val="240"/>
                              <w:divBdr>
                                <w:top w:val="none" w:sz="0" w:space="0" w:color="auto"/>
                                <w:left w:val="none" w:sz="0" w:space="0" w:color="auto"/>
                                <w:bottom w:val="none" w:sz="0" w:space="0" w:color="auto"/>
                                <w:right w:val="none" w:sz="0" w:space="0" w:color="auto"/>
                              </w:divBdr>
                              <w:divsChild>
                                <w:div w:id="1128206437">
                                  <w:marLeft w:val="0"/>
                                  <w:marRight w:val="0"/>
                                  <w:marTop w:val="0"/>
                                  <w:marBottom w:val="0"/>
                                  <w:divBdr>
                                    <w:top w:val="none" w:sz="0" w:space="0" w:color="auto"/>
                                    <w:left w:val="none" w:sz="0" w:space="0" w:color="auto"/>
                                    <w:bottom w:val="none" w:sz="0" w:space="0" w:color="auto"/>
                                    <w:right w:val="none" w:sz="0" w:space="0" w:color="auto"/>
                                  </w:divBdr>
                                </w:div>
                              </w:divsChild>
                            </w:div>
                            <w:div w:id="1479347512">
                              <w:marLeft w:val="0"/>
                              <w:marRight w:val="0"/>
                              <w:marTop w:val="240"/>
                              <w:marBottom w:val="240"/>
                              <w:divBdr>
                                <w:top w:val="none" w:sz="0" w:space="0" w:color="auto"/>
                                <w:left w:val="none" w:sz="0" w:space="0" w:color="auto"/>
                                <w:bottom w:val="none" w:sz="0" w:space="0" w:color="auto"/>
                                <w:right w:val="none" w:sz="0" w:space="0" w:color="auto"/>
                              </w:divBdr>
                              <w:divsChild>
                                <w:div w:id="1986201803">
                                  <w:marLeft w:val="0"/>
                                  <w:marRight w:val="0"/>
                                  <w:marTop w:val="0"/>
                                  <w:marBottom w:val="0"/>
                                  <w:divBdr>
                                    <w:top w:val="none" w:sz="0" w:space="0" w:color="auto"/>
                                    <w:left w:val="none" w:sz="0" w:space="0" w:color="auto"/>
                                    <w:bottom w:val="none" w:sz="0" w:space="0" w:color="auto"/>
                                    <w:right w:val="none" w:sz="0" w:space="0" w:color="auto"/>
                                  </w:divBdr>
                                </w:div>
                              </w:divsChild>
                            </w:div>
                            <w:div w:id="408575296">
                              <w:marLeft w:val="0"/>
                              <w:marRight w:val="0"/>
                              <w:marTop w:val="240"/>
                              <w:marBottom w:val="240"/>
                              <w:divBdr>
                                <w:top w:val="none" w:sz="0" w:space="0" w:color="auto"/>
                                <w:left w:val="none" w:sz="0" w:space="0" w:color="auto"/>
                                <w:bottom w:val="none" w:sz="0" w:space="0" w:color="auto"/>
                                <w:right w:val="none" w:sz="0" w:space="0" w:color="auto"/>
                              </w:divBdr>
                              <w:divsChild>
                                <w:div w:id="405807864">
                                  <w:marLeft w:val="0"/>
                                  <w:marRight w:val="0"/>
                                  <w:marTop w:val="0"/>
                                  <w:marBottom w:val="0"/>
                                  <w:divBdr>
                                    <w:top w:val="none" w:sz="0" w:space="0" w:color="auto"/>
                                    <w:left w:val="none" w:sz="0" w:space="0" w:color="auto"/>
                                    <w:bottom w:val="none" w:sz="0" w:space="0" w:color="auto"/>
                                    <w:right w:val="none" w:sz="0" w:space="0" w:color="auto"/>
                                  </w:divBdr>
                                </w:div>
                              </w:divsChild>
                            </w:div>
                            <w:div w:id="206257175">
                              <w:marLeft w:val="0"/>
                              <w:marRight w:val="0"/>
                              <w:marTop w:val="240"/>
                              <w:marBottom w:val="240"/>
                              <w:divBdr>
                                <w:top w:val="none" w:sz="0" w:space="0" w:color="auto"/>
                                <w:left w:val="none" w:sz="0" w:space="0" w:color="auto"/>
                                <w:bottom w:val="none" w:sz="0" w:space="0" w:color="auto"/>
                                <w:right w:val="none" w:sz="0" w:space="0" w:color="auto"/>
                              </w:divBdr>
                              <w:divsChild>
                                <w:div w:id="2075741740">
                                  <w:marLeft w:val="0"/>
                                  <w:marRight w:val="0"/>
                                  <w:marTop w:val="0"/>
                                  <w:marBottom w:val="0"/>
                                  <w:divBdr>
                                    <w:top w:val="none" w:sz="0" w:space="0" w:color="auto"/>
                                    <w:left w:val="none" w:sz="0" w:space="0" w:color="auto"/>
                                    <w:bottom w:val="none" w:sz="0" w:space="0" w:color="auto"/>
                                    <w:right w:val="none" w:sz="0" w:space="0" w:color="auto"/>
                                  </w:divBdr>
                                </w:div>
                              </w:divsChild>
                            </w:div>
                            <w:div w:id="496188668">
                              <w:marLeft w:val="0"/>
                              <w:marRight w:val="0"/>
                              <w:marTop w:val="240"/>
                              <w:marBottom w:val="240"/>
                              <w:divBdr>
                                <w:top w:val="none" w:sz="0" w:space="0" w:color="auto"/>
                                <w:left w:val="none" w:sz="0" w:space="0" w:color="auto"/>
                                <w:bottom w:val="none" w:sz="0" w:space="0" w:color="auto"/>
                                <w:right w:val="none" w:sz="0" w:space="0" w:color="auto"/>
                              </w:divBdr>
                              <w:divsChild>
                                <w:div w:id="1359742076">
                                  <w:marLeft w:val="0"/>
                                  <w:marRight w:val="0"/>
                                  <w:marTop w:val="0"/>
                                  <w:marBottom w:val="0"/>
                                  <w:divBdr>
                                    <w:top w:val="none" w:sz="0" w:space="0" w:color="auto"/>
                                    <w:left w:val="none" w:sz="0" w:space="0" w:color="auto"/>
                                    <w:bottom w:val="none" w:sz="0" w:space="0" w:color="auto"/>
                                    <w:right w:val="none" w:sz="0" w:space="0" w:color="auto"/>
                                  </w:divBdr>
                                </w:div>
                              </w:divsChild>
                            </w:div>
                            <w:div w:id="1751460789">
                              <w:marLeft w:val="0"/>
                              <w:marRight w:val="0"/>
                              <w:marTop w:val="240"/>
                              <w:marBottom w:val="240"/>
                              <w:divBdr>
                                <w:top w:val="none" w:sz="0" w:space="0" w:color="auto"/>
                                <w:left w:val="none" w:sz="0" w:space="0" w:color="auto"/>
                                <w:bottom w:val="none" w:sz="0" w:space="0" w:color="auto"/>
                                <w:right w:val="none" w:sz="0" w:space="0" w:color="auto"/>
                              </w:divBdr>
                              <w:divsChild>
                                <w:div w:id="544951617">
                                  <w:marLeft w:val="0"/>
                                  <w:marRight w:val="0"/>
                                  <w:marTop w:val="0"/>
                                  <w:marBottom w:val="0"/>
                                  <w:divBdr>
                                    <w:top w:val="none" w:sz="0" w:space="0" w:color="auto"/>
                                    <w:left w:val="none" w:sz="0" w:space="0" w:color="auto"/>
                                    <w:bottom w:val="none" w:sz="0" w:space="0" w:color="auto"/>
                                    <w:right w:val="none" w:sz="0" w:space="0" w:color="auto"/>
                                  </w:divBdr>
                                </w:div>
                              </w:divsChild>
                            </w:div>
                            <w:div w:id="1401975669">
                              <w:marLeft w:val="0"/>
                              <w:marRight w:val="0"/>
                              <w:marTop w:val="0"/>
                              <w:marBottom w:val="0"/>
                              <w:divBdr>
                                <w:top w:val="none" w:sz="0" w:space="0" w:color="auto"/>
                                <w:left w:val="none" w:sz="0" w:space="0" w:color="auto"/>
                                <w:bottom w:val="none" w:sz="0" w:space="0" w:color="auto"/>
                                <w:right w:val="none" w:sz="0" w:space="0" w:color="auto"/>
                              </w:divBdr>
                              <w:divsChild>
                                <w:div w:id="1949465007">
                                  <w:marLeft w:val="0"/>
                                  <w:marRight w:val="0"/>
                                  <w:marTop w:val="0"/>
                                  <w:marBottom w:val="0"/>
                                  <w:divBdr>
                                    <w:top w:val="none" w:sz="0" w:space="0" w:color="auto"/>
                                    <w:left w:val="none" w:sz="0" w:space="0" w:color="auto"/>
                                    <w:bottom w:val="none" w:sz="0" w:space="0" w:color="auto"/>
                                    <w:right w:val="none" w:sz="0" w:space="0" w:color="auto"/>
                                  </w:divBdr>
                                  <w:divsChild>
                                    <w:div w:id="211844885">
                                      <w:marLeft w:val="0"/>
                                      <w:marRight w:val="0"/>
                                      <w:marTop w:val="0"/>
                                      <w:marBottom w:val="0"/>
                                      <w:divBdr>
                                        <w:top w:val="none" w:sz="0" w:space="0" w:color="auto"/>
                                        <w:left w:val="none" w:sz="0" w:space="0" w:color="auto"/>
                                        <w:bottom w:val="none" w:sz="0" w:space="0" w:color="auto"/>
                                        <w:right w:val="none" w:sz="0" w:space="0" w:color="auto"/>
                                      </w:divBdr>
                                      <w:divsChild>
                                        <w:div w:id="603222758">
                                          <w:marLeft w:val="0"/>
                                          <w:marRight w:val="0"/>
                                          <w:marTop w:val="0"/>
                                          <w:marBottom w:val="0"/>
                                          <w:divBdr>
                                            <w:top w:val="none" w:sz="0" w:space="0" w:color="auto"/>
                                            <w:left w:val="none" w:sz="0" w:space="0" w:color="auto"/>
                                            <w:bottom w:val="none" w:sz="0" w:space="0" w:color="auto"/>
                                            <w:right w:val="none" w:sz="0" w:space="0" w:color="auto"/>
                                          </w:divBdr>
                                          <w:divsChild>
                                            <w:div w:id="1101294133">
                                              <w:marLeft w:val="0"/>
                                              <w:marRight w:val="0"/>
                                              <w:marTop w:val="0"/>
                                              <w:marBottom w:val="0"/>
                                              <w:divBdr>
                                                <w:top w:val="none" w:sz="0" w:space="0" w:color="auto"/>
                                                <w:left w:val="none" w:sz="0" w:space="0" w:color="auto"/>
                                                <w:bottom w:val="none" w:sz="0" w:space="0" w:color="auto"/>
                                                <w:right w:val="none" w:sz="0" w:space="0" w:color="auto"/>
                                              </w:divBdr>
                                              <w:divsChild>
                                                <w:div w:id="1976715771">
                                                  <w:marLeft w:val="0"/>
                                                  <w:marRight w:val="0"/>
                                                  <w:marTop w:val="0"/>
                                                  <w:marBottom w:val="0"/>
                                                  <w:divBdr>
                                                    <w:top w:val="none" w:sz="0" w:space="0" w:color="auto"/>
                                                    <w:left w:val="none" w:sz="0" w:space="0" w:color="auto"/>
                                                    <w:bottom w:val="none" w:sz="0" w:space="0" w:color="auto"/>
                                                    <w:right w:val="none" w:sz="0" w:space="0" w:color="auto"/>
                                                  </w:divBdr>
                                                  <w:divsChild>
                                                    <w:div w:id="1711103636">
                                                      <w:marLeft w:val="0"/>
                                                      <w:marRight w:val="0"/>
                                                      <w:marTop w:val="0"/>
                                                      <w:marBottom w:val="0"/>
                                                      <w:divBdr>
                                                        <w:top w:val="none" w:sz="0" w:space="0" w:color="auto"/>
                                                        <w:left w:val="none" w:sz="0" w:space="0" w:color="auto"/>
                                                        <w:bottom w:val="none" w:sz="0" w:space="0" w:color="auto"/>
                                                        <w:right w:val="none" w:sz="0" w:space="0" w:color="auto"/>
                                                      </w:divBdr>
                                                      <w:divsChild>
                                                        <w:div w:id="140275302">
                                                          <w:marLeft w:val="0"/>
                                                          <w:marRight w:val="0"/>
                                                          <w:marTop w:val="0"/>
                                                          <w:marBottom w:val="0"/>
                                                          <w:divBdr>
                                                            <w:top w:val="none" w:sz="0" w:space="0" w:color="auto"/>
                                                            <w:left w:val="none" w:sz="0" w:space="0" w:color="auto"/>
                                                            <w:bottom w:val="none" w:sz="0" w:space="0" w:color="auto"/>
                                                            <w:right w:val="none" w:sz="0" w:space="0" w:color="auto"/>
                                                          </w:divBdr>
                                                          <w:divsChild>
                                                            <w:div w:id="517233364">
                                                              <w:marLeft w:val="0"/>
                                                              <w:marRight w:val="0"/>
                                                              <w:marTop w:val="0"/>
                                                              <w:marBottom w:val="0"/>
                                                              <w:divBdr>
                                                                <w:top w:val="none" w:sz="0" w:space="0" w:color="auto"/>
                                                                <w:left w:val="none" w:sz="0" w:space="0" w:color="auto"/>
                                                                <w:bottom w:val="none" w:sz="0" w:space="0" w:color="auto"/>
                                                                <w:right w:val="none" w:sz="0" w:space="0" w:color="auto"/>
                                                              </w:divBdr>
                                                              <w:divsChild>
                                                                <w:div w:id="986862428">
                                                                  <w:marLeft w:val="0"/>
                                                                  <w:marRight w:val="0"/>
                                                                  <w:marTop w:val="0"/>
                                                                  <w:marBottom w:val="0"/>
                                                                  <w:divBdr>
                                                                    <w:top w:val="none" w:sz="0" w:space="0" w:color="auto"/>
                                                                    <w:left w:val="none" w:sz="0" w:space="0" w:color="auto"/>
                                                                    <w:bottom w:val="none" w:sz="0" w:space="0" w:color="auto"/>
                                                                    <w:right w:val="none" w:sz="0" w:space="0" w:color="auto"/>
                                                                  </w:divBdr>
                                                                  <w:divsChild>
                                                                    <w:div w:id="460079207">
                                                                      <w:marLeft w:val="0"/>
                                                                      <w:marRight w:val="0"/>
                                                                      <w:marTop w:val="0"/>
                                                                      <w:marBottom w:val="0"/>
                                                                      <w:divBdr>
                                                                        <w:top w:val="none" w:sz="0" w:space="0" w:color="auto"/>
                                                                        <w:left w:val="none" w:sz="0" w:space="0" w:color="auto"/>
                                                                        <w:bottom w:val="none" w:sz="0" w:space="0" w:color="auto"/>
                                                                        <w:right w:val="none" w:sz="0" w:space="0" w:color="auto"/>
                                                                      </w:divBdr>
                                                                      <w:divsChild>
                                                                        <w:div w:id="1479418343">
                                                                          <w:marLeft w:val="0"/>
                                                                          <w:marRight w:val="0"/>
                                                                          <w:marTop w:val="0"/>
                                                                          <w:marBottom w:val="0"/>
                                                                          <w:divBdr>
                                                                            <w:top w:val="none" w:sz="0" w:space="0" w:color="auto"/>
                                                                            <w:left w:val="none" w:sz="0" w:space="0" w:color="auto"/>
                                                                            <w:bottom w:val="none" w:sz="0" w:space="0" w:color="auto"/>
                                                                            <w:right w:val="none" w:sz="0" w:space="0" w:color="auto"/>
                                                                          </w:divBdr>
                                                                          <w:divsChild>
                                                                            <w:div w:id="208536435">
                                                                              <w:marLeft w:val="0"/>
                                                                              <w:marRight w:val="0"/>
                                                                              <w:marTop w:val="0"/>
                                                                              <w:marBottom w:val="0"/>
                                                                              <w:divBdr>
                                                                                <w:top w:val="none" w:sz="0" w:space="0" w:color="auto"/>
                                                                                <w:left w:val="none" w:sz="0" w:space="0" w:color="auto"/>
                                                                                <w:bottom w:val="none" w:sz="0" w:space="0" w:color="auto"/>
                                                                                <w:right w:val="none" w:sz="0" w:space="0" w:color="auto"/>
                                                                              </w:divBdr>
                                                                              <w:divsChild>
                                                                                <w:div w:id="1350641584">
                                                                                  <w:marLeft w:val="0"/>
                                                                                  <w:marRight w:val="0"/>
                                                                                  <w:marTop w:val="0"/>
                                                                                  <w:marBottom w:val="0"/>
                                                                                  <w:divBdr>
                                                                                    <w:top w:val="none" w:sz="0" w:space="0" w:color="auto"/>
                                                                                    <w:left w:val="none" w:sz="0" w:space="0" w:color="auto"/>
                                                                                    <w:bottom w:val="none" w:sz="0" w:space="0" w:color="auto"/>
                                                                                    <w:right w:val="none" w:sz="0" w:space="0" w:color="auto"/>
                                                                                  </w:divBdr>
                                                                                  <w:divsChild>
                                                                                    <w:div w:id="251865970">
                                                                                      <w:marLeft w:val="0"/>
                                                                                      <w:marRight w:val="0"/>
                                                                                      <w:marTop w:val="0"/>
                                                                                      <w:marBottom w:val="0"/>
                                                                                      <w:divBdr>
                                                                                        <w:top w:val="none" w:sz="0" w:space="0" w:color="auto"/>
                                                                                        <w:left w:val="none" w:sz="0" w:space="0" w:color="auto"/>
                                                                                        <w:bottom w:val="none" w:sz="0" w:space="0" w:color="auto"/>
                                                                                        <w:right w:val="none" w:sz="0" w:space="0" w:color="auto"/>
                                                                                      </w:divBdr>
                                                                                      <w:divsChild>
                                                                                        <w:div w:id="2083788726">
                                                                                          <w:marLeft w:val="0"/>
                                                                                          <w:marRight w:val="0"/>
                                                                                          <w:marTop w:val="75"/>
                                                                                          <w:marBottom w:val="180"/>
                                                                                          <w:divBdr>
                                                                                            <w:top w:val="none" w:sz="0" w:space="0" w:color="auto"/>
                                                                                            <w:left w:val="none" w:sz="0" w:space="0" w:color="auto"/>
                                                                                            <w:bottom w:val="none" w:sz="0" w:space="0" w:color="auto"/>
                                                                                            <w:right w:val="none" w:sz="0" w:space="0" w:color="auto"/>
                                                                                          </w:divBdr>
                                                                                          <w:divsChild>
                                                                                            <w:div w:id="1012873617">
                                                                                              <w:marLeft w:val="0"/>
                                                                                              <w:marRight w:val="0"/>
                                                                                              <w:marTop w:val="0"/>
                                                                                              <w:marBottom w:val="0"/>
                                                                                              <w:divBdr>
                                                                                                <w:top w:val="none" w:sz="0" w:space="0" w:color="auto"/>
                                                                                                <w:left w:val="none" w:sz="0" w:space="0" w:color="auto"/>
                                                                                                <w:bottom w:val="none" w:sz="0" w:space="0" w:color="auto"/>
                                                                                                <w:right w:val="none" w:sz="0" w:space="0" w:color="auto"/>
                                                                                              </w:divBdr>
                                                                                            </w:div>
                                                                                          </w:divsChild>
                                                                                        </w:div>
                                                                                        <w:div w:id="2043362826">
                                                                                          <w:marLeft w:val="0"/>
                                                                                          <w:marRight w:val="0"/>
                                                                                          <w:marTop w:val="0"/>
                                                                                          <w:marBottom w:val="180"/>
                                                                                          <w:divBdr>
                                                                                            <w:top w:val="none" w:sz="0" w:space="0" w:color="auto"/>
                                                                                            <w:left w:val="none" w:sz="0" w:space="0" w:color="auto"/>
                                                                                            <w:bottom w:val="none" w:sz="0" w:space="0" w:color="auto"/>
                                                                                            <w:right w:val="none" w:sz="0" w:space="0" w:color="auto"/>
                                                                                          </w:divBdr>
                                                                                          <w:divsChild>
                                                                                            <w:div w:id="347021333">
                                                                                              <w:marLeft w:val="0"/>
                                                                                              <w:marRight w:val="0"/>
                                                                                              <w:marTop w:val="0"/>
                                                                                              <w:marBottom w:val="180"/>
                                                                                              <w:divBdr>
                                                                                                <w:top w:val="none" w:sz="0" w:space="0" w:color="auto"/>
                                                                                                <w:left w:val="none" w:sz="0" w:space="0" w:color="auto"/>
                                                                                                <w:bottom w:val="none" w:sz="0" w:space="0" w:color="auto"/>
                                                                                                <w:right w:val="none" w:sz="0" w:space="0" w:color="auto"/>
                                                                                              </w:divBdr>
                                                                                              <w:divsChild>
                                                                                                <w:div w:id="110325371">
                                                                                                  <w:marLeft w:val="0"/>
                                                                                                  <w:marRight w:val="0"/>
                                                                                                  <w:marTop w:val="0"/>
                                                                                                  <w:marBottom w:val="0"/>
                                                                                                  <w:divBdr>
                                                                                                    <w:top w:val="none" w:sz="0" w:space="0" w:color="auto"/>
                                                                                                    <w:left w:val="none" w:sz="0" w:space="0" w:color="auto"/>
                                                                                                    <w:bottom w:val="none" w:sz="0" w:space="0" w:color="auto"/>
                                                                                                    <w:right w:val="none" w:sz="0" w:space="0" w:color="auto"/>
                                                                                                  </w:divBdr>
                                                                                                </w:div>
                                                                                              </w:divsChild>
                                                                                            </w:div>
                                                                                            <w:div w:id="511528835">
                                                                                              <w:marLeft w:val="0"/>
                                                                                              <w:marRight w:val="0"/>
                                                                                              <w:marTop w:val="0"/>
                                                                                              <w:marBottom w:val="0"/>
                                                                                              <w:divBdr>
                                                                                                <w:top w:val="none" w:sz="0" w:space="0" w:color="auto"/>
                                                                                                <w:left w:val="none" w:sz="0" w:space="0" w:color="auto"/>
                                                                                                <w:bottom w:val="none" w:sz="0" w:space="0" w:color="auto"/>
                                                                                                <w:right w:val="none" w:sz="0" w:space="0" w:color="auto"/>
                                                                                              </w:divBdr>
                                                                                              <w:divsChild>
                                                                                                <w:div w:id="101386798">
                                                                                                  <w:marLeft w:val="0"/>
                                                                                                  <w:marRight w:val="0"/>
                                                                                                  <w:marTop w:val="0"/>
                                                                                                  <w:marBottom w:val="0"/>
                                                                                                  <w:divBdr>
                                                                                                    <w:top w:val="none" w:sz="0" w:space="0" w:color="auto"/>
                                                                                                    <w:left w:val="none" w:sz="0" w:space="0" w:color="auto"/>
                                                                                                    <w:bottom w:val="none" w:sz="0" w:space="0" w:color="auto"/>
                                                                                                    <w:right w:val="none" w:sz="0" w:space="0" w:color="auto"/>
                                                                                                  </w:divBdr>
                                                                                                  <w:divsChild>
                                                                                                    <w:div w:id="472021828">
                                                                                                      <w:marLeft w:val="0"/>
                                                                                                      <w:marRight w:val="0"/>
                                                                                                      <w:marTop w:val="75"/>
                                                                                                      <w:marBottom w:val="0"/>
                                                                                                      <w:divBdr>
                                                                                                        <w:top w:val="none" w:sz="0" w:space="0" w:color="auto"/>
                                                                                                        <w:left w:val="none" w:sz="0" w:space="0" w:color="auto"/>
                                                                                                        <w:bottom w:val="none" w:sz="0" w:space="0" w:color="auto"/>
                                                                                                        <w:right w:val="none" w:sz="0" w:space="0" w:color="auto"/>
                                                                                                      </w:divBdr>
                                                                                                    </w:div>
                                                                                                    <w:div w:id="1537540139">
                                                                                                      <w:marLeft w:val="0"/>
                                                                                                      <w:marRight w:val="0"/>
                                                                                                      <w:marTop w:val="75"/>
                                                                                                      <w:marBottom w:val="0"/>
                                                                                                      <w:divBdr>
                                                                                                        <w:top w:val="none" w:sz="0" w:space="0" w:color="auto"/>
                                                                                                        <w:left w:val="none" w:sz="0" w:space="0" w:color="auto"/>
                                                                                                        <w:bottom w:val="none" w:sz="0" w:space="0" w:color="auto"/>
                                                                                                        <w:right w:val="none" w:sz="0" w:space="0" w:color="auto"/>
                                                                                                      </w:divBdr>
                                                                                                    </w:div>
                                                                                                    <w:div w:id="1851871707">
                                                                                                      <w:marLeft w:val="0"/>
                                                                                                      <w:marRight w:val="0"/>
                                                                                                      <w:marTop w:val="75"/>
                                                                                                      <w:marBottom w:val="0"/>
                                                                                                      <w:divBdr>
                                                                                                        <w:top w:val="none" w:sz="0" w:space="0" w:color="auto"/>
                                                                                                        <w:left w:val="none" w:sz="0" w:space="0" w:color="auto"/>
                                                                                                        <w:bottom w:val="none" w:sz="0" w:space="0" w:color="auto"/>
                                                                                                        <w:right w:val="none" w:sz="0" w:space="0" w:color="auto"/>
                                                                                                      </w:divBdr>
                                                                                                    </w:div>
                                                                                                    <w:div w:id="93286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13753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681116">
                              <w:marLeft w:val="0"/>
                              <w:marRight w:val="0"/>
                              <w:marTop w:val="240"/>
                              <w:marBottom w:val="240"/>
                              <w:divBdr>
                                <w:top w:val="none" w:sz="0" w:space="0" w:color="auto"/>
                                <w:left w:val="none" w:sz="0" w:space="0" w:color="auto"/>
                                <w:bottom w:val="none" w:sz="0" w:space="0" w:color="auto"/>
                                <w:right w:val="none" w:sz="0" w:space="0" w:color="auto"/>
                              </w:divBdr>
                              <w:divsChild>
                                <w:div w:id="201408445">
                                  <w:marLeft w:val="0"/>
                                  <w:marRight w:val="0"/>
                                  <w:marTop w:val="0"/>
                                  <w:marBottom w:val="0"/>
                                  <w:divBdr>
                                    <w:top w:val="none" w:sz="0" w:space="0" w:color="auto"/>
                                    <w:left w:val="none" w:sz="0" w:space="0" w:color="auto"/>
                                    <w:bottom w:val="none" w:sz="0" w:space="0" w:color="auto"/>
                                    <w:right w:val="none" w:sz="0" w:space="0" w:color="auto"/>
                                  </w:divBdr>
                                </w:div>
                              </w:divsChild>
                            </w:div>
                            <w:div w:id="1636445002">
                              <w:marLeft w:val="0"/>
                              <w:marRight w:val="0"/>
                              <w:marTop w:val="360"/>
                              <w:marBottom w:val="450"/>
                              <w:divBdr>
                                <w:top w:val="none" w:sz="0" w:space="0" w:color="auto"/>
                                <w:left w:val="none" w:sz="0" w:space="0" w:color="auto"/>
                                <w:bottom w:val="none" w:sz="0" w:space="0" w:color="auto"/>
                                <w:right w:val="none" w:sz="0" w:space="0" w:color="auto"/>
                              </w:divBdr>
                              <w:divsChild>
                                <w:div w:id="1547181017">
                                  <w:marLeft w:val="0"/>
                                  <w:marRight w:val="0"/>
                                  <w:marTop w:val="0"/>
                                  <w:marBottom w:val="0"/>
                                  <w:divBdr>
                                    <w:top w:val="none" w:sz="0" w:space="0" w:color="auto"/>
                                    <w:left w:val="none" w:sz="0" w:space="0" w:color="auto"/>
                                    <w:bottom w:val="single" w:sz="6" w:space="15" w:color="B8B9BA"/>
                                    <w:right w:val="none" w:sz="0" w:space="0" w:color="auto"/>
                                  </w:divBdr>
                                  <w:divsChild>
                                    <w:div w:id="983314997">
                                      <w:marLeft w:val="0"/>
                                      <w:marRight w:val="0"/>
                                      <w:marTop w:val="0"/>
                                      <w:marBottom w:val="0"/>
                                      <w:divBdr>
                                        <w:top w:val="none" w:sz="0" w:space="0" w:color="auto"/>
                                        <w:left w:val="none" w:sz="0" w:space="0" w:color="auto"/>
                                        <w:bottom w:val="none" w:sz="0" w:space="0" w:color="auto"/>
                                        <w:right w:val="none" w:sz="0" w:space="0" w:color="auto"/>
                                      </w:divBdr>
                                    </w:div>
                                    <w:div w:id="468285481">
                                      <w:marLeft w:val="0"/>
                                      <w:marRight w:val="0"/>
                                      <w:marTop w:val="225"/>
                                      <w:marBottom w:val="0"/>
                                      <w:divBdr>
                                        <w:top w:val="none" w:sz="0" w:space="0" w:color="auto"/>
                                        <w:left w:val="none" w:sz="0" w:space="0" w:color="auto"/>
                                        <w:bottom w:val="none" w:sz="0" w:space="0" w:color="auto"/>
                                        <w:right w:val="none" w:sz="0" w:space="0" w:color="auto"/>
                                      </w:divBdr>
                                      <w:divsChild>
                                        <w:div w:id="962923708">
                                          <w:marLeft w:val="0"/>
                                          <w:marRight w:val="0"/>
                                          <w:marTop w:val="0"/>
                                          <w:marBottom w:val="0"/>
                                          <w:divBdr>
                                            <w:top w:val="none" w:sz="0" w:space="0" w:color="auto"/>
                                            <w:left w:val="none" w:sz="0" w:space="0" w:color="auto"/>
                                            <w:bottom w:val="none" w:sz="0" w:space="0" w:color="auto"/>
                                            <w:right w:val="none" w:sz="0" w:space="0" w:color="auto"/>
                                          </w:divBdr>
                                        </w:div>
                                      </w:divsChild>
                                    </w:div>
                                    <w:div w:id="191774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910075">
                              <w:marLeft w:val="0"/>
                              <w:marRight w:val="0"/>
                              <w:marTop w:val="240"/>
                              <w:marBottom w:val="240"/>
                              <w:divBdr>
                                <w:top w:val="none" w:sz="0" w:space="0" w:color="auto"/>
                                <w:left w:val="none" w:sz="0" w:space="0" w:color="auto"/>
                                <w:bottom w:val="none" w:sz="0" w:space="0" w:color="auto"/>
                                <w:right w:val="none" w:sz="0" w:space="0" w:color="auto"/>
                              </w:divBdr>
                              <w:divsChild>
                                <w:div w:id="1080100346">
                                  <w:marLeft w:val="0"/>
                                  <w:marRight w:val="0"/>
                                  <w:marTop w:val="0"/>
                                  <w:marBottom w:val="0"/>
                                  <w:divBdr>
                                    <w:top w:val="none" w:sz="0" w:space="0" w:color="auto"/>
                                    <w:left w:val="none" w:sz="0" w:space="0" w:color="auto"/>
                                    <w:bottom w:val="none" w:sz="0" w:space="0" w:color="auto"/>
                                    <w:right w:val="none" w:sz="0" w:space="0" w:color="auto"/>
                                  </w:divBdr>
                                </w:div>
                              </w:divsChild>
                            </w:div>
                            <w:div w:id="1385517610">
                              <w:marLeft w:val="0"/>
                              <w:marRight w:val="0"/>
                              <w:marTop w:val="240"/>
                              <w:marBottom w:val="240"/>
                              <w:divBdr>
                                <w:top w:val="none" w:sz="0" w:space="0" w:color="auto"/>
                                <w:left w:val="none" w:sz="0" w:space="0" w:color="auto"/>
                                <w:bottom w:val="none" w:sz="0" w:space="0" w:color="auto"/>
                                <w:right w:val="none" w:sz="0" w:space="0" w:color="auto"/>
                              </w:divBdr>
                              <w:divsChild>
                                <w:div w:id="508104821">
                                  <w:marLeft w:val="0"/>
                                  <w:marRight w:val="0"/>
                                  <w:marTop w:val="0"/>
                                  <w:marBottom w:val="0"/>
                                  <w:divBdr>
                                    <w:top w:val="none" w:sz="0" w:space="0" w:color="auto"/>
                                    <w:left w:val="none" w:sz="0" w:space="0" w:color="auto"/>
                                    <w:bottom w:val="none" w:sz="0" w:space="0" w:color="auto"/>
                                    <w:right w:val="none" w:sz="0" w:space="0" w:color="auto"/>
                                  </w:divBdr>
                                </w:div>
                              </w:divsChild>
                            </w:div>
                            <w:div w:id="462309599">
                              <w:marLeft w:val="0"/>
                              <w:marRight w:val="0"/>
                              <w:marTop w:val="240"/>
                              <w:marBottom w:val="240"/>
                              <w:divBdr>
                                <w:top w:val="none" w:sz="0" w:space="0" w:color="auto"/>
                                <w:left w:val="none" w:sz="0" w:space="0" w:color="auto"/>
                                <w:bottom w:val="none" w:sz="0" w:space="0" w:color="auto"/>
                                <w:right w:val="none" w:sz="0" w:space="0" w:color="auto"/>
                              </w:divBdr>
                              <w:divsChild>
                                <w:div w:id="965113658">
                                  <w:marLeft w:val="0"/>
                                  <w:marRight w:val="0"/>
                                  <w:marTop w:val="0"/>
                                  <w:marBottom w:val="0"/>
                                  <w:divBdr>
                                    <w:top w:val="none" w:sz="0" w:space="0" w:color="auto"/>
                                    <w:left w:val="none" w:sz="0" w:space="0" w:color="auto"/>
                                    <w:bottom w:val="none" w:sz="0" w:space="0" w:color="auto"/>
                                    <w:right w:val="none" w:sz="0" w:space="0" w:color="auto"/>
                                  </w:divBdr>
                                </w:div>
                              </w:divsChild>
                            </w:div>
                            <w:div w:id="1951159493">
                              <w:marLeft w:val="0"/>
                              <w:marRight w:val="0"/>
                              <w:marTop w:val="0"/>
                              <w:marBottom w:val="0"/>
                              <w:divBdr>
                                <w:top w:val="none" w:sz="0" w:space="0" w:color="auto"/>
                                <w:left w:val="none" w:sz="0" w:space="0" w:color="auto"/>
                                <w:bottom w:val="none" w:sz="0" w:space="0" w:color="auto"/>
                                <w:right w:val="none" w:sz="0" w:space="0" w:color="auto"/>
                              </w:divBdr>
                              <w:divsChild>
                                <w:div w:id="1616061572">
                                  <w:marLeft w:val="0"/>
                                  <w:marRight w:val="0"/>
                                  <w:marTop w:val="0"/>
                                  <w:marBottom w:val="0"/>
                                  <w:divBdr>
                                    <w:top w:val="none" w:sz="0" w:space="0" w:color="auto"/>
                                    <w:left w:val="none" w:sz="0" w:space="0" w:color="auto"/>
                                    <w:bottom w:val="none" w:sz="0" w:space="0" w:color="auto"/>
                                    <w:right w:val="none" w:sz="0" w:space="0" w:color="auto"/>
                                  </w:divBdr>
                                  <w:divsChild>
                                    <w:div w:id="1386678215">
                                      <w:marLeft w:val="0"/>
                                      <w:marRight w:val="0"/>
                                      <w:marTop w:val="0"/>
                                      <w:marBottom w:val="0"/>
                                      <w:divBdr>
                                        <w:top w:val="none" w:sz="0" w:space="0" w:color="auto"/>
                                        <w:left w:val="none" w:sz="0" w:space="0" w:color="auto"/>
                                        <w:bottom w:val="none" w:sz="0" w:space="0" w:color="auto"/>
                                        <w:right w:val="none" w:sz="0" w:space="0" w:color="auto"/>
                                      </w:divBdr>
                                      <w:divsChild>
                                        <w:div w:id="1581065597">
                                          <w:marLeft w:val="0"/>
                                          <w:marRight w:val="0"/>
                                          <w:marTop w:val="0"/>
                                          <w:marBottom w:val="0"/>
                                          <w:divBdr>
                                            <w:top w:val="none" w:sz="0" w:space="0" w:color="auto"/>
                                            <w:left w:val="none" w:sz="0" w:space="0" w:color="auto"/>
                                            <w:bottom w:val="none" w:sz="0" w:space="0" w:color="auto"/>
                                            <w:right w:val="none" w:sz="0" w:space="0" w:color="auto"/>
                                          </w:divBdr>
                                          <w:divsChild>
                                            <w:div w:id="1368337580">
                                              <w:marLeft w:val="0"/>
                                              <w:marRight w:val="0"/>
                                              <w:marTop w:val="0"/>
                                              <w:marBottom w:val="0"/>
                                              <w:divBdr>
                                                <w:top w:val="none" w:sz="0" w:space="0" w:color="auto"/>
                                                <w:left w:val="none" w:sz="0" w:space="0" w:color="auto"/>
                                                <w:bottom w:val="none" w:sz="0" w:space="0" w:color="auto"/>
                                                <w:right w:val="none" w:sz="0" w:space="0" w:color="auto"/>
                                              </w:divBdr>
                                              <w:divsChild>
                                                <w:div w:id="2072459934">
                                                  <w:marLeft w:val="0"/>
                                                  <w:marRight w:val="0"/>
                                                  <w:marTop w:val="0"/>
                                                  <w:marBottom w:val="0"/>
                                                  <w:divBdr>
                                                    <w:top w:val="none" w:sz="0" w:space="0" w:color="auto"/>
                                                    <w:left w:val="none" w:sz="0" w:space="0" w:color="auto"/>
                                                    <w:bottom w:val="none" w:sz="0" w:space="0" w:color="auto"/>
                                                    <w:right w:val="none" w:sz="0" w:space="0" w:color="auto"/>
                                                  </w:divBdr>
                                                  <w:divsChild>
                                                    <w:div w:id="1157068111">
                                                      <w:marLeft w:val="0"/>
                                                      <w:marRight w:val="0"/>
                                                      <w:marTop w:val="0"/>
                                                      <w:marBottom w:val="0"/>
                                                      <w:divBdr>
                                                        <w:top w:val="none" w:sz="0" w:space="0" w:color="auto"/>
                                                        <w:left w:val="none" w:sz="0" w:space="0" w:color="auto"/>
                                                        <w:bottom w:val="none" w:sz="0" w:space="0" w:color="auto"/>
                                                        <w:right w:val="none" w:sz="0" w:space="0" w:color="auto"/>
                                                      </w:divBdr>
                                                      <w:divsChild>
                                                        <w:div w:id="1054891637">
                                                          <w:marLeft w:val="0"/>
                                                          <w:marRight w:val="0"/>
                                                          <w:marTop w:val="0"/>
                                                          <w:marBottom w:val="0"/>
                                                          <w:divBdr>
                                                            <w:top w:val="none" w:sz="0" w:space="0" w:color="auto"/>
                                                            <w:left w:val="none" w:sz="0" w:space="0" w:color="auto"/>
                                                            <w:bottom w:val="none" w:sz="0" w:space="0" w:color="auto"/>
                                                            <w:right w:val="none" w:sz="0" w:space="0" w:color="auto"/>
                                                          </w:divBdr>
                                                          <w:divsChild>
                                                            <w:div w:id="736636779">
                                                              <w:marLeft w:val="0"/>
                                                              <w:marRight w:val="0"/>
                                                              <w:marTop w:val="0"/>
                                                              <w:marBottom w:val="0"/>
                                                              <w:divBdr>
                                                                <w:top w:val="none" w:sz="0" w:space="0" w:color="auto"/>
                                                                <w:left w:val="none" w:sz="0" w:space="0" w:color="auto"/>
                                                                <w:bottom w:val="none" w:sz="0" w:space="0" w:color="auto"/>
                                                                <w:right w:val="none" w:sz="0" w:space="0" w:color="auto"/>
                                                              </w:divBdr>
                                                              <w:divsChild>
                                                                <w:div w:id="822896201">
                                                                  <w:marLeft w:val="0"/>
                                                                  <w:marRight w:val="0"/>
                                                                  <w:marTop w:val="0"/>
                                                                  <w:marBottom w:val="0"/>
                                                                  <w:divBdr>
                                                                    <w:top w:val="none" w:sz="0" w:space="0" w:color="auto"/>
                                                                    <w:left w:val="none" w:sz="0" w:space="0" w:color="auto"/>
                                                                    <w:bottom w:val="none" w:sz="0" w:space="0" w:color="auto"/>
                                                                    <w:right w:val="none" w:sz="0" w:space="0" w:color="auto"/>
                                                                  </w:divBdr>
                                                                  <w:divsChild>
                                                                    <w:div w:id="664435929">
                                                                      <w:marLeft w:val="0"/>
                                                                      <w:marRight w:val="0"/>
                                                                      <w:marTop w:val="0"/>
                                                                      <w:marBottom w:val="0"/>
                                                                      <w:divBdr>
                                                                        <w:top w:val="none" w:sz="0" w:space="0" w:color="auto"/>
                                                                        <w:left w:val="none" w:sz="0" w:space="0" w:color="auto"/>
                                                                        <w:bottom w:val="none" w:sz="0" w:space="0" w:color="auto"/>
                                                                        <w:right w:val="none" w:sz="0" w:space="0" w:color="auto"/>
                                                                      </w:divBdr>
                                                                      <w:divsChild>
                                                                        <w:div w:id="700328453">
                                                                          <w:marLeft w:val="0"/>
                                                                          <w:marRight w:val="0"/>
                                                                          <w:marTop w:val="0"/>
                                                                          <w:marBottom w:val="0"/>
                                                                          <w:divBdr>
                                                                            <w:top w:val="none" w:sz="0" w:space="0" w:color="auto"/>
                                                                            <w:left w:val="none" w:sz="0" w:space="0" w:color="auto"/>
                                                                            <w:bottom w:val="none" w:sz="0" w:space="0" w:color="auto"/>
                                                                            <w:right w:val="none" w:sz="0" w:space="0" w:color="auto"/>
                                                                          </w:divBdr>
                                                                          <w:divsChild>
                                                                            <w:div w:id="746801572">
                                                                              <w:marLeft w:val="0"/>
                                                                              <w:marRight w:val="0"/>
                                                                              <w:marTop w:val="0"/>
                                                                              <w:marBottom w:val="0"/>
                                                                              <w:divBdr>
                                                                                <w:top w:val="none" w:sz="0" w:space="0" w:color="auto"/>
                                                                                <w:left w:val="none" w:sz="0" w:space="0" w:color="auto"/>
                                                                                <w:bottom w:val="none" w:sz="0" w:space="0" w:color="auto"/>
                                                                                <w:right w:val="none" w:sz="0" w:space="0" w:color="auto"/>
                                                                              </w:divBdr>
                                                                              <w:divsChild>
                                                                                <w:div w:id="431361660">
                                                                                  <w:marLeft w:val="0"/>
                                                                                  <w:marRight w:val="0"/>
                                                                                  <w:marTop w:val="0"/>
                                                                                  <w:marBottom w:val="0"/>
                                                                                  <w:divBdr>
                                                                                    <w:top w:val="none" w:sz="0" w:space="0" w:color="auto"/>
                                                                                    <w:left w:val="none" w:sz="0" w:space="0" w:color="auto"/>
                                                                                    <w:bottom w:val="none" w:sz="0" w:space="0" w:color="auto"/>
                                                                                    <w:right w:val="none" w:sz="0" w:space="0" w:color="auto"/>
                                                                                  </w:divBdr>
                                                                                  <w:divsChild>
                                                                                    <w:div w:id="1802993090">
                                                                                      <w:marLeft w:val="0"/>
                                                                                      <w:marRight w:val="0"/>
                                                                                      <w:marTop w:val="0"/>
                                                                                      <w:marBottom w:val="0"/>
                                                                                      <w:divBdr>
                                                                                        <w:top w:val="none" w:sz="0" w:space="0" w:color="auto"/>
                                                                                        <w:left w:val="none" w:sz="0" w:space="0" w:color="auto"/>
                                                                                        <w:bottom w:val="none" w:sz="0" w:space="0" w:color="auto"/>
                                                                                        <w:right w:val="none" w:sz="0" w:space="0" w:color="auto"/>
                                                                                      </w:divBdr>
                                                                                      <w:divsChild>
                                                                                        <w:div w:id="1866095017">
                                                                                          <w:marLeft w:val="0"/>
                                                                                          <w:marRight w:val="0"/>
                                                                                          <w:marTop w:val="75"/>
                                                                                          <w:marBottom w:val="180"/>
                                                                                          <w:divBdr>
                                                                                            <w:top w:val="none" w:sz="0" w:space="0" w:color="auto"/>
                                                                                            <w:left w:val="none" w:sz="0" w:space="0" w:color="auto"/>
                                                                                            <w:bottom w:val="none" w:sz="0" w:space="0" w:color="auto"/>
                                                                                            <w:right w:val="none" w:sz="0" w:space="0" w:color="auto"/>
                                                                                          </w:divBdr>
                                                                                          <w:divsChild>
                                                                                            <w:div w:id="511456513">
                                                                                              <w:marLeft w:val="0"/>
                                                                                              <w:marRight w:val="0"/>
                                                                                              <w:marTop w:val="0"/>
                                                                                              <w:marBottom w:val="0"/>
                                                                                              <w:divBdr>
                                                                                                <w:top w:val="none" w:sz="0" w:space="0" w:color="auto"/>
                                                                                                <w:left w:val="none" w:sz="0" w:space="0" w:color="auto"/>
                                                                                                <w:bottom w:val="none" w:sz="0" w:space="0" w:color="auto"/>
                                                                                                <w:right w:val="none" w:sz="0" w:space="0" w:color="auto"/>
                                                                                              </w:divBdr>
                                                                                            </w:div>
                                                                                          </w:divsChild>
                                                                                        </w:div>
                                                                                        <w:div w:id="1809516488">
                                                                                          <w:marLeft w:val="0"/>
                                                                                          <w:marRight w:val="0"/>
                                                                                          <w:marTop w:val="0"/>
                                                                                          <w:marBottom w:val="180"/>
                                                                                          <w:divBdr>
                                                                                            <w:top w:val="none" w:sz="0" w:space="0" w:color="auto"/>
                                                                                            <w:left w:val="none" w:sz="0" w:space="0" w:color="auto"/>
                                                                                            <w:bottom w:val="none" w:sz="0" w:space="0" w:color="auto"/>
                                                                                            <w:right w:val="none" w:sz="0" w:space="0" w:color="auto"/>
                                                                                          </w:divBdr>
                                                                                          <w:divsChild>
                                                                                            <w:div w:id="860439753">
                                                                                              <w:marLeft w:val="0"/>
                                                                                              <w:marRight w:val="0"/>
                                                                                              <w:marTop w:val="0"/>
                                                                                              <w:marBottom w:val="180"/>
                                                                                              <w:divBdr>
                                                                                                <w:top w:val="none" w:sz="0" w:space="0" w:color="auto"/>
                                                                                                <w:left w:val="none" w:sz="0" w:space="0" w:color="auto"/>
                                                                                                <w:bottom w:val="none" w:sz="0" w:space="0" w:color="auto"/>
                                                                                                <w:right w:val="none" w:sz="0" w:space="0" w:color="auto"/>
                                                                                              </w:divBdr>
                                                                                              <w:divsChild>
                                                                                                <w:div w:id="889002758">
                                                                                                  <w:marLeft w:val="0"/>
                                                                                                  <w:marRight w:val="0"/>
                                                                                                  <w:marTop w:val="0"/>
                                                                                                  <w:marBottom w:val="0"/>
                                                                                                  <w:divBdr>
                                                                                                    <w:top w:val="none" w:sz="0" w:space="0" w:color="auto"/>
                                                                                                    <w:left w:val="none" w:sz="0" w:space="0" w:color="auto"/>
                                                                                                    <w:bottom w:val="none" w:sz="0" w:space="0" w:color="auto"/>
                                                                                                    <w:right w:val="none" w:sz="0" w:space="0" w:color="auto"/>
                                                                                                  </w:divBdr>
                                                                                                </w:div>
                                                                                              </w:divsChild>
                                                                                            </w:div>
                                                                                            <w:div w:id="313603946">
                                                                                              <w:marLeft w:val="0"/>
                                                                                              <w:marRight w:val="0"/>
                                                                                              <w:marTop w:val="0"/>
                                                                                              <w:marBottom w:val="0"/>
                                                                                              <w:divBdr>
                                                                                                <w:top w:val="none" w:sz="0" w:space="0" w:color="auto"/>
                                                                                                <w:left w:val="none" w:sz="0" w:space="0" w:color="auto"/>
                                                                                                <w:bottom w:val="none" w:sz="0" w:space="0" w:color="auto"/>
                                                                                                <w:right w:val="none" w:sz="0" w:space="0" w:color="auto"/>
                                                                                              </w:divBdr>
                                                                                              <w:divsChild>
                                                                                                <w:div w:id="25298591">
                                                                                                  <w:marLeft w:val="0"/>
                                                                                                  <w:marRight w:val="0"/>
                                                                                                  <w:marTop w:val="0"/>
                                                                                                  <w:marBottom w:val="0"/>
                                                                                                  <w:divBdr>
                                                                                                    <w:top w:val="none" w:sz="0" w:space="0" w:color="auto"/>
                                                                                                    <w:left w:val="none" w:sz="0" w:space="0" w:color="auto"/>
                                                                                                    <w:bottom w:val="none" w:sz="0" w:space="0" w:color="auto"/>
                                                                                                    <w:right w:val="none" w:sz="0" w:space="0" w:color="auto"/>
                                                                                                  </w:divBdr>
                                                                                                  <w:divsChild>
                                                                                                    <w:div w:id="602610526">
                                                                                                      <w:marLeft w:val="0"/>
                                                                                                      <w:marRight w:val="0"/>
                                                                                                      <w:marTop w:val="75"/>
                                                                                                      <w:marBottom w:val="0"/>
                                                                                                      <w:divBdr>
                                                                                                        <w:top w:val="none" w:sz="0" w:space="0" w:color="auto"/>
                                                                                                        <w:left w:val="none" w:sz="0" w:space="0" w:color="auto"/>
                                                                                                        <w:bottom w:val="none" w:sz="0" w:space="0" w:color="auto"/>
                                                                                                        <w:right w:val="none" w:sz="0" w:space="0" w:color="auto"/>
                                                                                                      </w:divBdr>
                                                                                                    </w:div>
                                                                                                    <w:div w:id="1114714615">
                                                                                                      <w:marLeft w:val="0"/>
                                                                                                      <w:marRight w:val="0"/>
                                                                                                      <w:marTop w:val="75"/>
                                                                                                      <w:marBottom w:val="0"/>
                                                                                                      <w:divBdr>
                                                                                                        <w:top w:val="none" w:sz="0" w:space="0" w:color="auto"/>
                                                                                                        <w:left w:val="none" w:sz="0" w:space="0" w:color="auto"/>
                                                                                                        <w:bottom w:val="none" w:sz="0" w:space="0" w:color="auto"/>
                                                                                                        <w:right w:val="none" w:sz="0" w:space="0" w:color="auto"/>
                                                                                                      </w:divBdr>
                                                                                                    </w:div>
                                                                                                    <w:div w:id="1602911306">
                                                                                                      <w:marLeft w:val="0"/>
                                                                                                      <w:marRight w:val="0"/>
                                                                                                      <w:marTop w:val="75"/>
                                                                                                      <w:marBottom w:val="0"/>
                                                                                                      <w:divBdr>
                                                                                                        <w:top w:val="none" w:sz="0" w:space="0" w:color="auto"/>
                                                                                                        <w:left w:val="none" w:sz="0" w:space="0" w:color="auto"/>
                                                                                                        <w:bottom w:val="none" w:sz="0" w:space="0" w:color="auto"/>
                                                                                                        <w:right w:val="none" w:sz="0" w:space="0" w:color="auto"/>
                                                                                                      </w:divBdr>
                                                                                                    </w:div>
                                                                                                    <w:div w:id="418646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86321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01166">
                              <w:marLeft w:val="0"/>
                              <w:marRight w:val="0"/>
                              <w:marTop w:val="240"/>
                              <w:marBottom w:val="240"/>
                              <w:divBdr>
                                <w:top w:val="none" w:sz="0" w:space="0" w:color="auto"/>
                                <w:left w:val="none" w:sz="0" w:space="0" w:color="auto"/>
                                <w:bottom w:val="none" w:sz="0" w:space="0" w:color="auto"/>
                                <w:right w:val="none" w:sz="0" w:space="0" w:color="auto"/>
                              </w:divBdr>
                              <w:divsChild>
                                <w:div w:id="597059595">
                                  <w:marLeft w:val="0"/>
                                  <w:marRight w:val="0"/>
                                  <w:marTop w:val="0"/>
                                  <w:marBottom w:val="0"/>
                                  <w:divBdr>
                                    <w:top w:val="none" w:sz="0" w:space="0" w:color="auto"/>
                                    <w:left w:val="none" w:sz="0" w:space="0" w:color="auto"/>
                                    <w:bottom w:val="none" w:sz="0" w:space="0" w:color="auto"/>
                                    <w:right w:val="none" w:sz="0" w:space="0" w:color="auto"/>
                                  </w:divBdr>
                                </w:div>
                              </w:divsChild>
                            </w:div>
                            <w:div w:id="1756590658">
                              <w:marLeft w:val="0"/>
                              <w:marRight w:val="0"/>
                              <w:marTop w:val="240"/>
                              <w:marBottom w:val="240"/>
                              <w:divBdr>
                                <w:top w:val="none" w:sz="0" w:space="0" w:color="auto"/>
                                <w:left w:val="none" w:sz="0" w:space="0" w:color="auto"/>
                                <w:bottom w:val="none" w:sz="0" w:space="0" w:color="auto"/>
                                <w:right w:val="none" w:sz="0" w:space="0" w:color="auto"/>
                              </w:divBdr>
                              <w:divsChild>
                                <w:div w:id="164168680">
                                  <w:marLeft w:val="0"/>
                                  <w:marRight w:val="0"/>
                                  <w:marTop w:val="0"/>
                                  <w:marBottom w:val="0"/>
                                  <w:divBdr>
                                    <w:top w:val="none" w:sz="0" w:space="0" w:color="auto"/>
                                    <w:left w:val="none" w:sz="0" w:space="0" w:color="auto"/>
                                    <w:bottom w:val="none" w:sz="0" w:space="0" w:color="auto"/>
                                    <w:right w:val="none" w:sz="0" w:space="0" w:color="auto"/>
                                  </w:divBdr>
                                </w:div>
                              </w:divsChild>
                            </w:div>
                            <w:div w:id="744913814">
                              <w:marLeft w:val="0"/>
                              <w:marRight w:val="0"/>
                              <w:marTop w:val="240"/>
                              <w:marBottom w:val="240"/>
                              <w:divBdr>
                                <w:top w:val="none" w:sz="0" w:space="0" w:color="auto"/>
                                <w:left w:val="none" w:sz="0" w:space="0" w:color="auto"/>
                                <w:bottom w:val="none" w:sz="0" w:space="0" w:color="auto"/>
                                <w:right w:val="none" w:sz="0" w:space="0" w:color="auto"/>
                              </w:divBdr>
                              <w:divsChild>
                                <w:div w:id="180240663">
                                  <w:marLeft w:val="0"/>
                                  <w:marRight w:val="0"/>
                                  <w:marTop w:val="0"/>
                                  <w:marBottom w:val="0"/>
                                  <w:divBdr>
                                    <w:top w:val="none" w:sz="0" w:space="0" w:color="auto"/>
                                    <w:left w:val="none" w:sz="0" w:space="0" w:color="auto"/>
                                    <w:bottom w:val="none" w:sz="0" w:space="0" w:color="auto"/>
                                    <w:right w:val="none" w:sz="0" w:space="0" w:color="auto"/>
                                  </w:divBdr>
                                </w:div>
                              </w:divsChild>
                            </w:div>
                            <w:div w:id="1634749058">
                              <w:marLeft w:val="0"/>
                              <w:marRight w:val="0"/>
                              <w:marTop w:val="240"/>
                              <w:marBottom w:val="240"/>
                              <w:divBdr>
                                <w:top w:val="none" w:sz="0" w:space="0" w:color="auto"/>
                                <w:left w:val="none" w:sz="0" w:space="0" w:color="auto"/>
                                <w:bottom w:val="none" w:sz="0" w:space="0" w:color="auto"/>
                                <w:right w:val="none" w:sz="0" w:space="0" w:color="auto"/>
                              </w:divBdr>
                              <w:divsChild>
                                <w:div w:id="1306856985">
                                  <w:marLeft w:val="0"/>
                                  <w:marRight w:val="0"/>
                                  <w:marTop w:val="0"/>
                                  <w:marBottom w:val="0"/>
                                  <w:divBdr>
                                    <w:top w:val="none" w:sz="0" w:space="0" w:color="auto"/>
                                    <w:left w:val="none" w:sz="0" w:space="0" w:color="auto"/>
                                    <w:bottom w:val="none" w:sz="0" w:space="0" w:color="auto"/>
                                    <w:right w:val="none" w:sz="0" w:space="0" w:color="auto"/>
                                  </w:divBdr>
                                </w:div>
                              </w:divsChild>
                            </w:div>
                            <w:div w:id="193076811">
                              <w:marLeft w:val="0"/>
                              <w:marRight w:val="0"/>
                              <w:marTop w:val="240"/>
                              <w:marBottom w:val="240"/>
                              <w:divBdr>
                                <w:top w:val="none" w:sz="0" w:space="0" w:color="auto"/>
                                <w:left w:val="none" w:sz="0" w:space="0" w:color="auto"/>
                                <w:bottom w:val="none" w:sz="0" w:space="0" w:color="auto"/>
                                <w:right w:val="none" w:sz="0" w:space="0" w:color="auto"/>
                              </w:divBdr>
                              <w:divsChild>
                                <w:div w:id="226303112">
                                  <w:marLeft w:val="0"/>
                                  <w:marRight w:val="0"/>
                                  <w:marTop w:val="0"/>
                                  <w:marBottom w:val="0"/>
                                  <w:divBdr>
                                    <w:top w:val="none" w:sz="0" w:space="0" w:color="auto"/>
                                    <w:left w:val="none" w:sz="0" w:space="0" w:color="auto"/>
                                    <w:bottom w:val="none" w:sz="0" w:space="0" w:color="auto"/>
                                    <w:right w:val="none" w:sz="0" w:space="0" w:color="auto"/>
                                  </w:divBdr>
                                </w:div>
                              </w:divsChild>
                            </w:div>
                            <w:div w:id="11416574">
                              <w:marLeft w:val="0"/>
                              <w:marRight w:val="0"/>
                              <w:marTop w:val="240"/>
                              <w:marBottom w:val="240"/>
                              <w:divBdr>
                                <w:top w:val="none" w:sz="0" w:space="0" w:color="auto"/>
                                <w:left w:val="none" w:sz="0" w:space="0" w:color="auto"/>
                                <w:bottom w:val="none" w:sz="0" w:space="0" w:color="auto"/>
                                <w:right w:val="none" w:sz="0" w:space="0" w:color="auto"/>
                              </w:divBdr>
                              <w:divsChild>
                                <w:div w:id="841507513">
                                  <w:marLeft w:val="0"/>
                                  <w:marRight w:val="0"/>
                                  <w:marTop w:val="0"/>
                                  <w:marBottom w:val="0"/>
                                  <w:divBdr>
                                    <w:top w:val="none" w:sz="0" w:space="0" w:color="auto"/>
                                    <w:left w:val="none" w:sz="0" w:space="0" w:color="auto"/>
                                    <w:bottom w:val="none" w:sz="0" w:space="0" w:color="auto"/>
                                    <w:right w:val="none" w:sz="0" w:space="0" w:color="auto"/>
                                  </w:divBdr>
                                </w:div>
                              </w:divsChild>
                            </w:div>
                            <w:div w:id="404959671">
                              <w:marLeft w:val="0"/>
                              <w:marRight w:val="0"/>
                              <w:marTop w:val="360"/>
                              <w:marBottom w:val="450"/>
                              <w:divBdr>
                                <w:top w:val="none" w:sz="0" w:space="0" w:color="auto"/>
                                <w:left w:val="none" w:sz="0" w:space="0" w:color="auto"/>
                                <w:bottom w:val="none" w:sz="0" w:space="0" w:color="auto"/>
                                <w:right w:val="none" w:sz="0" w:space="0" w:color="auto"/>
                              </w:divBdr>
                              <w:divsChild>
                                <w:div w:id="1367827040">
                                  <w:marLeft w:val="0"/>
                                  <w:marRight w:val="0"/>
                                  <w:marTop w:val="0"/>
                                  <w:marBottom w:val="0"/>
                                  <w:divBdr>
                                    <w:top w:val="none" w:sz="0" w:space="0" w:color="auto"/>
                                    <w:left w:val="none" w:sz="0" w:space="0" w:color="auto"/>
                                    <w:bottom w:val="single" w:sz="6" w:space="15" w:color="B8B9BA"/>
                                    <w:right w:val="none" w:sz="0" w:space="0" w:color="auto"/>
                                  </w:divBdr>
                                  <w:divsChild>
                                    <w:div w:id="964044168">
                                      <w:marLeft w:val="0"/>
                                      <w:marRight w:val="0"/>
                                      <w:marTop w:val="0"/>
                                      <w:marBottom w:val="0"/>
                                      <w:divBdr>
                                        <w:top w:val="none" w:sz="0" w:space="0" w:color="auto"/>
                                        <w:left w:val="none" w:sz="0" w:space="0" w:color="auto"/>
                                        <w:bottom w:val="none" w:sz="0" w:space="0" w:color="auto"/>
                                        <w:right w:val="none" w:sz="0" w:space="0" w:color="auto"/>
                                      </w:divBdr>
                                    </w:div>
                                    <w:div w:id="500047426">
                                      <w:marLeft w:val="0"/>
                                      <w:marRight w:val="0"/>
                                      <w:marTop w:val="225"/>
                                      <w:marBottom w:val="0"/>
                                      <w:divBdr>
                                        <w:top w:val="none" w:sz="0" w:space="0" w:color="auto"/>
                                        <w:left w:val="none" w:sz="0" w:space="0" w:color="auto"/>
                                        <w:bottom w:val="none" w:sz="0" w:space="0" w:color="auto"/>
                                        <w:right w:val="none" w:sz="0" w:space="0" w:color="auto"/>
                                      </w:divBdr>
                                      <w:divsChild>
                                        <w:div w:id="1773354613">
                                          <w:marLeft w:val="0"/>
                                          <w:marRight w:val="0"/>
                                          <w:marTop w:val="0"/>
                                          <w:marBottom w:val="0"/>
                                          <w:divBdr>
                                            <w:top w:val="none" w:sz="0" w:space="0" w:color="auto"/>
                                            <w:left w:val="none" w:sz="0" w:space="0" w:color="auto"/>
                                            <w:bottom w:val="none" w:sz="0" w:space="0" w:color="auto"/>
                                            <w:right w:val="none" w:sz="0" w:space="0" w:color="auto"/>
                                          </w:divBdr>
                                        </w:div>
                                      </w:divsChild>
                                    </w:div>
                                    <w:div w:id="1405564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6748391">
                              <w:marLeft w:val="0"/>
                              <w:marRight w:val="0"/>
                              <w:marTop w:val="240"/>
                              <w:marBottom w:val="240"/>
                              <w:divBdr>
                                <w:top w:val="none" w:sz="0" w:space="0" w:color="auto"/>
                                <w:left w:val="none" w:sz="0" w:space="0" w:color="auto"/>
                                <w:bottom w:val="none" w:sz="0" w:space="0" w:color="auto"/>
                                <w:right w:val="none" w:sz="0" w:space="0" w:color="auto"/>
                              </w:divBdr>
                              <w:divsChild>
                                <w:div w:id="1158616923">
                                  <w:marLeft w:val="0"/>
                                  <w:marRight w:val="0"/>
                                  <w:marTop w:val="0"/>
                                  <w:marBottom w:val="0"/>
                                  <w:divBdr>
                                    <w:top w:val="none" w:sz="0" w:space="0" w:color="auto"/>
                                    <w:left w:val="none" w:sz="0" w:space="0" w:color="auto"/>
                                    <w:bottom w:val="none" w:sz="0" w:space="0" w:color="auto"/>
                                    <w:right w:val="none" w:sz="0" w:space="0" w:color="auto"/>
                                  </w:divBdr>
                                </w:div>
                              </w:divsChild>
                            </w:div>
                            <w:div w:id="1714381408">
                              <w:marLeft w:val="0"/>
                              <w:marRight w:val="0"/>
                              <w:marTop w:val="240"/>
                              <w:marBottom w:val="240"/>
                              <w:divBdr>
                                <w:top w:val="none" w:sz="0" w:space="0" w:color="auto"/>
                                <w:left w:val="none" w:sz="0" w:space="0" w:color="auto"/>
                                <w:bottom w:val="none" w:sz="0" w:space="0" w:color="auto"/>
                                <w:right w:val="none" w:sz="0" w:space="0" w:color="auto"/>
                              </w:divBdr>
                              <w:divsChild>
                                <w:div w:id="2001349030">
                                  <w:marLeft w:val="0"/>
                                  <w:marRight w:val="0"/>
                                  <w:marTop w:val="0"/>
                                  <w:marBottom w:val="0"/>
                                  <w:divBdr>
                                    <w:top w:val="none" w:sz="0" w:space="0" w:color="auto"/>
                                    <w:left w:val="none" w:sz="0" w:space="0" w:color="auto"/>
                                    <w:bottom w:val="none" w:sz="0" w:space="0" w:color="auto"/>
                                    <w:right w:val="none" w:sz="0" w:space="0" w:color="auto"/>
                                  </w:divBdr>
                                </w:div>
                              </w:divsChild>
                            </w:div>
                            <w:div w:id="1714844591">
                              <w:marLeft w:val="0"/>
                              <w:marRight w:val="0"/>
                              <w:marTop w:val="240"/>
                              <w:marBottom w:val="240"/>
                              <w:divBdr>
                                <w:top w:val="none" w:sz="0" w:space="0" w:color="auto"/>
                                <w:left w:val="none" w:sz="0" w:space="0" w:color="auto"/>
                                <w:bottom w:val="none" w:sz="0" w:space="0" w:color="auto"/>
                                <w:right w:val="none" w:sz="0" w:space="0" w:color="auto"/>
                              </w:divBdr>
                              <w:divsChild>
                                <w:div w:id="303000790">
                                  <w:marLeft w:val="0"/>
                                  <w:marRight w:val="0"/>
                                  <w:marTop w:val="0"/>
                                  <w:marBottom w:val="0"/>
                                  <w:divBdr>
                                    <w:top w:val="none" w:sz="0" w:space="0" w:color="auto"/>
                                    <w:left w:val="none" w:sz="0" w:space="0" w:color="auto"/>
                                    <w:bottom w:val="none" w:sz="0" w:space="0" w:color="auto"/>
                                    <w:right w:val="none" w:sz="0" w:space="0" w:color="auto"/>
                                  </w:divBdr>
                                </w:div>
                              </w:divsChild>
                            </w:div>
                            <w:div w:id="994187217">
                              <w:marLeft w:val="0"/>
                              <w:marRight w:val="0"/>
                              <w:marTop w:val="240"/>
                              <w:marBottom w:val="240"/>
                              <w:divBdr>
                                <w:top w:val="none" w:sz="0" w:space="0" w:color="auto"/>
                                <w:left w:val="none" w:sz="0" w:space="0" w:color="auto"/>
                                <w:bottom w:val="none" w:sz="0" w:space="0" w:color="auto"/>
                                <w:right w:val="none" w:sz="0" w:space="0" w:color="auto"/>
                              </w:divBdr>
                              <w:divsChild>
                                <w:div w:id="592671443">
                                  <w:marLeft w:val="0"/>
                                  <w:marRight w:val="0"/>
                                  <w:marTop w:val="0"/>
                                  <w:marBottom w:val="0"/>
                                  <w:divBdr>
                                    <w:top w:val="none" w:sz="0" w:space="0" w:color="auto"/>
                                    <w:left w:val="none" w:sz="0" w:space="0" w:color="auto"/>
                                    <w:bottom w:val="none" w:sz="0" w:space="0" w:color="auto"/>
                                    <w:right w:val="none" w:sz="0" w:space="0" w:color="auto"/>
                                  </w:divBdr>
                                </w:div>
                              </w:divsChild>
                            </w:div>
                            <w:div w:id="1285429113">
                              <w:marLeft w:val="0"/>
                              <w:marRight w:val="0"/>
                              <w:marTop w:val="240"/>
                              <w:marBottom w:val="240"/>
                              <w:divBdr>
                                <w:top w:val="none" w:sz="0" w:space="0" w:color="auto"/>
                                <w:left w:val="none" w:sz="0" w:space="0" w:color="auto"/>
                                <w:bottom w:val="none" w:sz="0" w:space="0" w:color="auto"/>
                                <w:right w:val="none" w:sz="0" w:space="0" w:color="auto"/>
                              </w:divBdr>
                              <w:divsChild>
                                <w:div w:id="954366750">
                                  <w:marLeft w:val="0"/>
                                  <w:marRight w:val="0"/>
                                  <w:marTop w:val="0"/>
                                  <w:marBottom w:val="0"/>
                                  <w:divBdr>
                                    <w:top w:val="none" w:sz="0" w:space="0" w:color="auto"/>
                                    <w:left w:val="none" w:sz="0" w:space="0" w:color="auto"/>
                                    <w:bottom w:val="none" w:sz="0" w:space="0" w:color="auto"/>
                                    <w:right w:val="none" w:sz="0" w:space="0" w:color="auto"/>
                                  </w:divBdr>
                                </w:div>
                              </w:divsChild>
                            </w:div>
                            <w:div w:id="466702704">
                              <w:marLeft w:val="0"/>
                              <w:marRight w:val="0"/>
                              <w:marTop w:val="240"/>
                              <w:marBottom w:val="240"/>
                              <w:divBdr>
                                <w:top w:val="none" w:sz="0" w:space="0" w:color="auto"/>
                                <w:left w:val="none" w:sz="0" w:space="0" w:color="auto"/>
                                <w:bottom w:val="none" w:sz="0" w:space="0" w:color="auto"/>
                                <w:right w:val="none" w:sz="0" w:space="0" w:color="auto"/>
                              </w:divBdr>
                              <w:divsChild>
                                <w:div w:id="69889943">
                                  <w:marLeft w:val="0"/>
                                  <w:marRight w:val="0"/>
                                  <w:marTop w:val="0"/>
                                  <w:marBottom w:val="0"/>
                                  <w:divBdr>
                                    <w:top w:val="none" w:sz="0" w:space="0" w:color="auto"/>
                                    <w:left w:val="none" w:sz="0" w:space="0" w:color="auto"/>
                                    <w:bottom w:val="none" w:sz="0" w:space="0" w:color="auto"/>
                                    <w:right w:val="none" w:sz="0" w:space="0" w:color="auto"/>
                                  </w:divBdr>
                                </w:div>
                              </w:divsChild>
                            </w:div>
                            <w:div w:id="483666497">
                              <w:marLeft w:val="0"/>
                              <w:marRight w:val="0"/>
                              <w:marTop w:val="240"/>
                              <w:marBottom w:val="240"/>
                              <w:divBdr>
                                <w:top w:val="none" w:sz="0" w:space="0" w:color="auto"/>
                                <w:left w:val="none" w:sz="0" w:space="0" w:color="auto"/>
                                <w:bottom w:val="none" w:sz="0" w:space="0" w:color="auto"/>
                                <w:right w:val="none" w:sz="0" w:space="0" w:color="auto"/>
                              </w:divBdr>
                              <w:divsChild>
                                <w:div w:id="1745643231">
                                  <w:marLeft w:val="0"/>
                                  <w:marRight w:val="0"/>
                                  <w:marTop w:val="0"/>
                                  <w:marBottom w:val="0"/>
                                  <w:divBdr>
                                    <w:top w:val="none" w:sz="0" w:space="0" w:color="auto"/>
                                    <w:left w:val="none" w:sz="0" w:space="0" w:color="auto"/>
                                    <w:bottom w:val="none" w:sz="0" w:space="0" w:color="auto"/>
                                    <w:right w:val="none" w:sz="0" w:space="0" w:color="auto"/>
                                  </w:divBdr>
                                </w:div>
                              </w:divsChild>
                            </w:div>
                            <w:div w:id="4448584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2390">
      <w:bodyDiv w:val="1"/>
      <w:marLeft w:val="0"/>
      <w:marRight w:val="0"/>
      <w:marTop w:val="0"/>
      <w:marBottom w:val="0"/>
      <w:divBdr>
        <w:top w:val="none" w:sz="0" w:space="0" w:color="auto"/>
        <w:left w:val="none" w:sz="0" w:space="0" w:color="auto"/>
        <w:bottom w:val="none" w:sz="0" w:space="0" w:color="auto"/>
        <w:right w:val="none" w:sz="0" w:space="0" w:color="auto"/>
      </w:divBdr>
      <w:divsChild>
        <w:div w:id="1589264923">
          <w:marLeft w:val="0"/>
          <w:marRight w:val="0"/>
          <w:marTop w:val="0"/>
          <w:marBottom w:val="0"/>
          <w:divBdr>
            <w:top w:val="none" w:sz="0" w:space="0" w:color="auto"/>
            <w:left w:val="none" w:sz="0" w:space="0" w:color="auto"/>
            <w:bottom w:val="none" w:sz="0" w:space="0" w:color="auto"/>
            <w:right w:val="none" w:sz="0" w:space="0" w:color="auto"/>
          </w:divBdr>
          <w:divsChild>
            <w:div w:id="122845722">
              <w:marLeft w:val="0"/>
              <w:marRight w:val="0"/>
              <w:marTop w:val="0"/>
              <w:marBottom w:val="0"/>
              <w:divBdr>
                <w:top w:val="none" w:sz="0" w:space="0" w:color="auto"/>
                <w:left w:val="none" w:sz="0" w:space="0" w:color="auto"/>
                <w:bottom w:val="none" w:sz="0" w:space="0" w:color="auto"/>
                <w:right w:val="none" w:sz="0" w:space="0" w:color="auto"/>
              </w:divBdr>
              <w:divsChild>
                <w:div w:id="74783294">
                  <w:marLeft w:val="0"/>
                  <w:marRight w:val="0"/>
                  <w:marTop w:val="0"/>
                  <w:marBottom w:val="0"/>
                  <w:divBdr>
                    <w:top w:val="none" w:sz="0" w:space="0" w:color="auto"/>
                    <w:left w:val="none" w:sz="0" w:space="0" w:color="auto"/>
                    <w:bottom w:val="none" w:sz="0" w:space="0" w:color="auto"/>
                    <w:right w:val="none" w:sz="0" w:space="0" w:color="auto"/>
                  </w:divBdr>
                </w:div>
                <w:div w:id="1786147995">
                  <w:marLeft w:val="0"/>
                  <w:marRight w:val="0"/>
                  <w:marTop w:val="847"/>
                  <w:marBottom w:val="0"/>
                  <w:divBdr>
                    <w:top w:val="none" w:sz="0" w:space="0" w:color="auto"/>
                    <w:left w:val="none" w:sz="0" w:space="0" w:color="auto"/>
                    <w:bottom w:val="none" w:sz="0" w:space="0" w:color="auto"/>
                    <w:right w:val="none" w:sz="0" w:space="0" w:color="auto"/>
                  </w:divBdr>
                  <w:divsChild>
                    <w:div w:id="91323133">
                      <w:marLeft w:val="0"/>
                      <w:marRight w:val="0"/>
                      <w:marTop w:val="0"/>
                      <w:marBottom w:val="0"/>
                      <w:divBdr>
                        <w:top w:val="none" w:sz="0" w:space="0" w:color="auto"/>
                        <w:left w:val="none" w:sz="0" w:space="0" w:color="auto"/>
                        <w:bottom w:val="none" w:sz="0" w:space="0" w:color="auto"/>
                        <w:right w:val="none" w:sz="0" w:space="0" w:color="auto"/>
                      </w:divBdr>
                      <w:divsChild>
                        <w:div w:id="1818185315">
                          <w:marLeft w:val="0"/>
                          <w:marRight w:val="0"/>
                          <w:marTop w:val="0"/>
                          <w:marBottom w:val="0"/>
                          <w:divBdr>
                            <w:top w:val="none" w:sz="0" w:space="0" w:color="auto"/>
                            <w:left w:val="none" w:sz="0" w:space="0" w:color="auto"/>
                            <w:bottom w:val="none" w:sz="0" w:space="0" w:color="auto"/>
                            <w:right w:val="none" w:sz="0" w:space="0" w:color="auto"/>
                          </w:divBdr>
                          <w:divsChild>
                            <w:div w:id="1477988697">
                              <w:marLeft w:val="0"/>
                              <w:marRight w:val="0"/>
                              <w:marTop w:val="0"/>
                              <w:marBottom w:val="0"/>
                              <w:divBdr>
                                <w:top w:val="none" w:sz="0" w:space="0" w:color="auto"/>
                                <w:left w:val="none" w:sz="0" w:space="0" w:color="auto"/>
                                <w:bottom w:val="none" w:sz="0" w:space="0" w:color="auto"/>
                                <w:right w:val="none" w:sz="0" w:space="0" w:color="auto"/>
                              </w:divBdr>
                            </w:div>
                          </w:divsChild>
                        </w:div>
                        <w:div w:id="1144471764">
                          <w:marLeft w:val="0"/>
                          <w:marRight w:val="191"/>
                          <w:marTop w:val="0"/>
                          <w:marBottom w:val="0"/>
                          <w:divBdr>
                            <w:top w:val="none" w:sz="0" w:space="0" w:color="auto"/>
                            <w:left w:val="none" w:sz="0" w:space="0" w:color="auto"/>
                            <w:bottom w:val="none" w:sz="0" w:space="0" w:color="auto"/>
                            <w:right w:val="none" w:sz="0" w:space="0" w:color="auto"/>
                          </w:divBdr>
                        </w:div>
                        <w:div w:id="744642890">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8533">
          <w:marLeft w:val="0"/>
          <w:marRight w:val="0"/>
          <w:marTop w:val="0"/>
          <w:marBottom w:val="0"/>
          <w:divBdr>
            <w:top w:val="none" w:sz="0" w:space="0" w:color="auto"/>
            <w:left w:val="none" w:sz="0" w:space="0" w:color="auto"/>
            <w:bottom w:val="none" w:sz="0" w:space="0" w:color="auto"/>
            <w:right w:val="none" w:sz="0" w:space="0" w:color="auto"/>
          </w:divBdr>
          <w:divsChild>
            <w:div w:id="1232080649">
              <w:marLeft w:val="0"/>
              <w:marRight w:val="0"/>
              <w:marTop w:val="0"/>
              <w:marBottom w:val="0"/>
              <w:divBdr>
                <w:top w:val="none" w:sz="0" w:space="0" w:color="auto"/>
                <w:left w:val="none" w:sz="0" w:space="0" w:color="auto"/>
                <w:bottom w:val="none" w:sz="0" w:space="0" w:color="auto"/>
                <w:right w:val="none" w:sz="0" w:space="0" w:color="auto"/>
              </w:divBdr>
              <w:divsChild>
                <w:div w:id="2008484730">
                  <w:marLeft w:val="0"/>
                  <w:marRight w:val="0"/>
                  <w:marTop w:val="0"/>
                  <w:marBottom w:val="0"/>
                  <w:divBdr>
                    <w:top w:val="none" w:sz="0" w:space="0" w:color="auto"/>
                    <w:left w:val="none" w:sz="0" w:space="0" w:color="auto"/>
                    <w:bottom w:val="none" w:sz="0" w:space="0" w:color="auto"/>
                    <w:right w:val="none" w:sz="0" w:space="0" w:color="auto"/>
                  </w:divBdr>
                  <w:divsChild>
                    <w:div w:id="293099719">
                      <w:marLeft w:val="0"/>
                      <w:marRight w:val="2118"/>
                      <w:marTop w:val="0"/>
                      <w:marBottom w:val="0"/>
                      <w:divBdr>
                        <w:top w:val="none" w:sz="0" w:space="0" w:color="auto"/>
                        <w:left w:val="none" w:sz="0" w:space="0" w:color="auto"/>
                        <w:bottom w:val="none" w:sz="0" w:space="0" w:color="auto"/>
                        <w:right w:val="none" w:sz="0" w:space="0" w:color="auto"/>
                      </w:divBdr>
                      <w:divsChild>
                        <w:div w:id="59449947">
                          <w:marLeft w:val="0"/>
                          <w:marRight w:val="0"/>
                          <w:marTop w:val="847"/>
                          <w:marBottom w:val="847"/>
                          <w:divBdr>
                            <w:top w:val="none" w:sz="0" w:space="0" w:color="auto"/>
                            <w:left w:val="none" w:sz="0" w:space="0" w:color="auto"/>
                            <w:bottom w:val="none" w:sz="0" w:space="0" w:color="auto"/>
                            <w:right w:val="none" w:sz="0" w:space="0" w:color="auto"/>
                          </w:divBdr>
                          <w:divsChild>
                            <w:div w:id="320040494">
                              <w:marLeft w:val="0"/>
                              <w:marRight w:val="0"/>
                              <w:marTop w:val="0"/>
                              <w:marBottom w:val="424"/>
                              <w:divBdr>
                                <w:top w:val="none" w:sz="0" w:space="0" w:color="auto"/>
                                <w:left w:val="none" w:sz="0" w:space="0" w:color="auto"/>
                                <w:bottom w:val="none" w:sz="0" w:space="0" w:color="auto"/>
                                <w:right w:val="none" w:sz="0" w:space="0" w:color="auto"/>
                              </w:divBdr>
                            </w:div>
                            <w:div w:id="1917937790">
                              <w:marLeft w:val="0"/>
                              <w:marRight w:val="0"/>
                              <w:marTop w:val="424"/>
                              <w:marBottom w:val="424"/>
                              <w:divBdr>
                                <w:top w:val="none" w:sz="0" w:space="0" w:color="auto"/>
                                <w:left w:val="none" w:sz="0" w:space="0" w:color="auto"/>
                                <w:bottom w:val="none" w:sz="0" w:space="0" w:color="auto"/>
                                <w:right w:val="none" w:sz="0" w:space="0" w:color="auto"/>
                              </w:divBdr>
                            </w:div>
                            <w:div w:id="1113209970">
                              <w:marLeft w:val="0"/>
                              <w:marRight w:val="0"/>
                              <w:marTop w:val="424"/>
                              <w:marBottom w:val="847"/>
                              <w:divBdr>
                                <w:top w:val="single" w:sz="8" w:space="31" w:color="EB5D0B"/>
                                <w:left w:val="none" w:sz="0" w:space="0" w:color="auto"/>
                                <w:bottom w:val="single" w:sz="8" w:space="31" w:color="EB5D0B"/>
                                <w:right w:val="none" w:sz="0" w:space="0" w:color="auto"/>
                              </w:divBdr>
                            </w:div>
                            <w:div w:id="1374307900">
                              <w:marLeft w:val="0"/>
                              <w:marRight w:val="0"/>
                              <w:marTop w:val="1016"/>
                              <w:marBottom w:val="1271"/>
                              <w:divBdr>
                                <w:top w:val="none" w:sz="0" w:space="0" w:color="auto"/>
                                <w:left w:val="none" w:sz="0" w:space="0" w:color="auto"/>
                                <w:bottom w:val="none" w:sz="0" w:space="0" w:color="auto"/>
                                <w:right w:val="none" w:sz="0" w:space="0" w:color="auto"/>
                              </w:divBdr>
                              <w:divsChild>
                                <w:div w:id="1925217648">
                                  <w:marLeft w:val="0"/>
                                  <w:marRight w:val="339"/>
                                  <w:marTop w:val="254"/>
                                  <w:marBottom w:val="0"/>
                                  <w:divBdr>
                                    <w:top w:val="none" w:sz="0" w:space="0" w:color="auto"/>
                                    <w:left w:val="none" w:sz="0" w:space="0" w:color="auto"/>
                                    <w:bottom w:val="none" w:sz="0" w:space="0" w:color="auto"/>
                                    <w:right w:val="none" w:sz="0" w:space="0" w:color="auto"/>
                                  </w:divBdr>
                                </w:div>
                              </w:divsChild>
                            </w:div>
                            <w:div w:id="1017541355">
                              <w:marLeft w:val="0"/>
                              <w:marRight w:val="0"/>
                              <w:marTop w:val="339"/>
                              <w:marBottom w:val="339"/>
                              <w:divBdr>
                                <w:top w:val="none" w:sz="0" w:space="0" w:color="auto"/>
                                <w:left w:val="none" w:sz="0" w:space="0" w:color="auto"/>
                                <w:bottom w:val="none" w:sz="0" w:space="0" w:color="auto"/>
                                <w:right w:val="none" w:sz="0" w:space="0" w:color="auto"/>
                              </w:divBdr>
                              <w:divsChild>
                                <w:div w:id="2028601749">
                                  <w:marLeft w:val="0"/>
                                  <w:marRight w:val="0"/>
                                  <w:marTop w:val="0"/>
                                  <w:marBottom w:val="0"/>
                                  <w:divBdr>
                                    <w:top w:val="none" w:sz="0" w:space="0" w:color="auto"/>
                                    <w:left w:val="none" w:sz="0" w:space="0" w:color="auto"/>
                                    <w:bottom w:val="none" w:sz="0" w:space="0" w:color="auto"/>
                                    <w:right w:val="none" w:sz="0" w:space="0" w:color="auto"/>
                                  </w:divBdr>
                                </w:div>
                              </w:divsChild>
                            </w:div>
                            <w:div w:id="1048917173">
                              <w:marLeft w:val="0"/>
                              <w:marRight w:val="0"/>
                              <w:marTop w:val="339"/>
                              <w:marBottom w:val="339"/>
                              <w:divBdr>
                                <w:top w:val="none" w:sz="0" w:space="0" w:color="auto"/>
                                <w:left w:val="none" w:sz="0" w:space="0" w:color="auto"/>
                                <w:bottom w:val="none" w:sz="0" w:space="0" w:color="auto"/>
                                <w:right w:val="none" w:sz="0" w:space="0" w:color="auto"/>
                              </w:divBdr>
                              <w:divsChild>
                                <w:div w:id="988169049">
                                  <w:marLeft w:val="0"/>
                                  <w:marRight w:val="0"/>
                                  <w:marTop w:val="0"/>
                                  <w:marBottom w:val="0"/>
                                  <w:divBdr>
                                    <w:top w:val="none" w:sz="0" w:space="0" w:color="auto"/>
                                    <w:left w:val="none" w:sz="0" w:space="0" w:color="auto"/>
                                    <w:bottom w:val="none" w:sz="0" w:space="0" w:color="auto"/>
                                    <w:right w:val="none" w:sz="0" w:space="0" w:color="auto"/>
                                  </w:divBdr>
                                </w:div>
                              </w:divsChild>
                            </w:div>
                            <w:div w:id="1272318162">
                              <w:marLeft w:val="0"/>
                              <w:marRight w:val="0"/>
                              <w:marTop w:val="339"/>
                              <w:marBottom w:val="339"/>
                              <w:divBdr>
                                <w:top w:val="none" w:sz="0" w:space="0" w:color="auto"/>
                                <w:left w:val="none" w:sz="0" w:space="0" w:color="auto"/>
                                <w:bottom w:val="none" w:sz="0" w:space="0" w:color="auto"/>
                                <w:right w:val="none" w:sz="0" w:space="0" w:color="auto"/>
                              </w:divBdr>
                              <w:divsChild>
                                <w:div w:id="643003752">
                                  <w:marLeft w:val="0"/>
                                  <w:marRight w:val="0"/>
                                  <w:marTop w:val="0"/>
                                  <w:marBottom w:val="0"/>
                                  <w:divBdr>
                                    <w:top w:val="none" w:sz="0" w:space="0" w:color="auto"/>
                                    <w:left w:val="none" w:sz="0" w:space="0" w:color="auto"/>
                                    <w:bottom w:val="none" w:sz="0" w:space="0" w:color="auto"/>
                                    <w:right w:val="none" w:sz="0" w:space="0" w:color="auto"/>
                                  </w:divBdr>
                                </w:div>
                              </w:divsChild>
                            </w:div>
                            <w:div w:id="850611520">
                              <w:marLeft w:val="0"/>
                              <w:marRight w:val="0"/>
                              <w:marTop w:val="339"/>
                              <w:marBottom w:val="339"/>
                              <w:divBdr>
                                <w:top w:val="none" w:sz="0" w:space="0" w:color="auto"/>
                                <w:left w:val="none" w:sz="0" w:space="0" w:color="auto"/>
                                <w:bottom w:val="none" w:sz="0" w:space="0" w:color="auto"/>
                                <w:right w:val="none" w:sz="0" w:space="0" w:color="auto"/>
                              </w:divBdr>
                              <w:divsChild>
                                <w:div w:id="2057462976">
                                  <w:marLeft w:val="0"/>
                                  <w:marRight w:val="0"/>
                                  <w:marTop w:val="0"/>
                                  <w:marBottom w:val="0"/>
                                  <w:divBdr>
                                    <w:top w:val="none" w:sz="0" w:space="0" w:color="auto"/>
                                    <w:left w:val="none" w:sz="0" w:space="0" w:color="auto"/>
                                    <w:bottom w:val="none" w:sz="0" w:space="0" w:color="auto"/>
                                    <w:right w:val="none" w:sz="0" w:space="0" w:color="auto"/>
                                  </w:divBdr>
                                </w:div>
                              </w:divsChild>
                            </w:div>
                            <w:div w:id="1484465251">
                              <w:marLeft w:val="0"/>
                              <w:marRight w:val="0"/>
                              <w:marTop w:val="339"/>
                              <w:marBottom w:val="339"/>
                              <w:divBdr>
                                <w:top w:val="none" w:sz="0" w:space="0" w:color="auto"/>
                                <w:left w:val="none" w:sz="0" w:space="0" w:color="auto"/>
                                <w:bottom w:val="none" w:sz="0" w:space="0" w:color="auto"/>
                                <w:right w:val="none" w:sz="0" w:space="0" w:color="auto"/>
                              </w:divBdr>
                              <w:divsChild>
                                <w:div w:id="1084299638">
                                  <w:marLeft w:val="0"/>
                                  <w:marRight w:val="0"/>
                                  <w:marTop w:val="0"/>
                                  <w:marBottom w:val="0"/>
                                  <w:divBdr>
                                    <w:top w:val="none" w:sz="0" w:space="0" w:color="auto"/>
                                    <w:left w:val="none" w:sz="0" w:space="0" w:color="auto"/>
                                    <w:bottom w:val="none" w:sz="0" w:space="0" w:color="auto"/>
                                    <w:right w:val="none" w:sz="0" w:space="0" w:color="auto"/>
                                  </w:divBdr>
                                </w:div>
                              </w:divsChild>
                            </w:div>
                            <w:div w:id="1853686724">
                              <w:marLeft w:val="0"/>
                              <w:marRight w:val="0"/>
                              <w:marTop w:val="508"/>
                              <w:marBottom w:val="635"/>
                              <w:divBdr>
                                <w:top w:val="none" w:sz="0" w:space="0" w:color="auto"/>
                                <w:left w:val="none" w:sz="0" w:space="0" w:color="auto"/>
                                <w:bottom w:val="none" w:sz="0" w:space="0" w:color="auto"/>
                                <w:right w:val="none" w:sz="0" w:space="0" w:color="auto"/>
                              </w:divBdr>
                              <w:divsChild>
                                <w:div w:id="2048411589">
                                  <w:marLeft w:val="0"/>
                                  <w:marRight w:val="0"/>
                                  <w:marTop w:val="0"/>
                                  <w:marBottom w:val="0"/>
                                  <w:divBdr>
                                    <w:top w:val="none" w:sz="0" w:space="0" w:color="auto"/>
                                    <w:left w:val="none" w:sz="0" w:space="0" w:color="auto"/>
                                    <w:bottom w:val="single" w:sz="8" w:space="21" w:color="B8B9BA"/>
                                    <w:right w:val="none" w:sz="0" w:space="0" w:color="auto"/>
                                  </w:divBdr>
                                  <w:divsChild>
                                    <w:div w:id="2066876046">
                                      <w:marLeft w:val="0"/>
                                      <w:marRight w:val="0"/>
                                      <w:marTop w:val="0"/>
                                      <w:marBottom w:val="0"/>
                                      <w:divBdr>
                                        <w:top w:val="none" w:sz="0" w:space="0" w:color="auto"/>
                                        <w:left w:val="none" w:sz="0" w:space="0" w:color="auto"/>
                                        <w:bottom w:val="none" w:sz="0" w:space="0" w:color="auto"/>
                                        <w:right w:val="none" w:sz="0" w:space="0" w:color="auto"/>
                                      </w:divBdr>
                                    </w:div>
                                    <w:div w:id="270012271">
                                      <w:marLeft w:val="0"/>
                                      <w:marRight w:val="0"/>
                                      <w:marTop w:val="318"/>
                                      <w:marBottom w:val="0"/>
                                      <w:divBdr>
                                        <w:top w:val="none" w:sz="0" w:space="0" w:color="auto"/>
                                        <w:left w:val="none" w:sz="0" w:space="0" w:color="auto"/>
                                        <w:bottom w:val="none" w:sz="0" w:space="0" w:color="auto"/>
                                        <w:right w:val="none" w:sz="0" w:space="0" w:color="auto"/>
                                      </w:divBdr>
                                      <w:divsChild>
                                        <w:div w:id="253629085">
                                          <w:marLeft w:val="0"/>
                                          <w:marRight w:val="0"/>
                                          <w:marTop w:val="0"/>
                                          <w:marBottom w:val="0"/>
                                          <w:divBdr>
                                            <w:top w:val="none" w:sz="0" w:space="0" w:color="auto"/>
                                            <w:left w:val="none" w:sz="0" w:space="0" w:color="auto"/>
                                            <w:bottom w:val="none" w:sz="0" w:space="0" w:color="auto"/>
                                            <w:right w:val="none" w:sz="0" w:space="0" w:color="auto"/>
                                          </w:divBdr>
                                        </w:div>
                                      </w:divsChild>
                                    </w:div>
                                    <w:div w:id="69608265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00833694">
                              <w:marLeft w:val="0"/>
                              <w:marRight w:val="0"/>
                              <w:marTop w:val="339"/>
                              <w:marBottom w:val="339"/>
                              <w:divBdr>
                                <w:top w:val="none" w:sz="0" w:space="0" w:color="auto"/>
                                <w:left w:val="none" w:sz="0" w:space="0" w:color="auto"/>
                                <w:bottom w:val="none" w:sz="0" w:space="0" w:color="auto"/>
                                <w:right w:val="none" w:sz="0" w:space="0" w:color="auto"/>
                              </w:divBdr>
                              <w:divsChild>
                                <w:div w:id="301085911">
                                  <w:marLeft w:val="0"/>
                                  <w:marRight w:val="0"/>
                                  <w:marTop w:val="0"/>
                                  <w:marBottom w:val="0"/>
                                  <w:divBdr>
                                    <w:top w:val="none" w:sz="0" w:space="0" w:color="auto"/>
                                    <w:left w:val="none" w:sz="0" w:space="0" w:color="auto"/>
                                    <w:bottom w:val="none" w:sz="0" w:space="0" w:color="auto"/>
                                    <w:right w:val="none" w:sz="0" w:space="0" w:color="auto"/>
                                  </w:divBdr>
                                </w:div>
                              </w:divsChild>
                            </w:div>
                            <w:div w:id="2139254175">
                              <w:marLeft w:val="0"/>
                              <w:marRight w:val="0"/>
                              <w:marTop w:val="339"/>
                              <w:marBottom w:val="339"/>
                              <w:divBdr>
                                <w:top w:val="none" w:sz="0" w:space="0" w:color="auto"/>
                                <w:left w:val="none" w:sz="0" w:space="0" w:color="auto"/>
                                <w:bottom w:val="none" w:sz="0" w:space="0" w:color="auto"/>
                                <w:right w:val="none" w:sz="0" w:space="0" w:color="auto"/>
                              </w:divBdr>
                              <w:divsChild>
                                <w:div w:id="1212380912">
                                  <w:marLeft w:val="0"/>
                                  <w:marRight w:val="0"/>
                                  <w:marTop w:val="0"/>
                                  <w:marBottom w:val="0"/>
                                  <w:divBdr>
                                    <w:top w:val="none" w:sz="0" w:space="0" w:color="auto"/>
                                    <w:left w:val="none" w:sz="0" w:space="0" w:color="auto"/>
                                    <w:bottom w:val="none" w:sz="0" w:space="0" w:color="auto"/>
                                    <w:right w:val="none" w:sz="0" w:space="0" w:color="auto"/>
                                  </w:divBdr>
                                </w:div>
                              </w:divsChild>
                            </w:div>
                            <w:div w:id="1377503698">
                              <w:marLeft w:val="0"/>
                              <w:marRight w:val="0"/>
                              <w:marTop w:val="339"/>
                              <w:marBottom w:val="339"/>
                              <w:divBdr>
                                <w:top w:val="none" w:sz="0" w:space="0" w:color="auto"/>
                                <w:left w:val="none" w:sz="0" w:space="0" w:color="auto"/>
                                <w:bottom w:val="none" w:sz="0" w:space="0" w:color="auto"/>
                                <w:right w:val="none" w:sz="0" w:space="0" w:color="auto"/>
                              </w:divBdr>
                              <w:divsChild>
                                <w:div w:id="512307025">
                                  <w:marLeft w:val="0"/>
                                  <w:marRight w:val="0"/>
                                  <w:marTop w:val="0"/>
                                  <w:marBottom w:val="0"/>
                                  <w:divBdr>
                                    <w:top w:val="none" w:sz="0" w:space="0" w:color="auto"/>
                                    <w:left w:val="none" w:sz="0" w:space="0" w:color="auto"/>
                                    <w:bottom w:val="none" w:sz="0" w:space="0" w:color="auto"/>
                                    <w:right w:val="none" w:sz="0" w:space="0" w:color="auto"/>
                                  </w:divBdr>
                                </w:div>
                              </w:divsChild>
                            </w:div>
                            <w:div w:id="262106338">
                              <w:marLeft w:val="0"/>
                              <w:marRight w:val="0"/>
                              <w:marTop w:val="339"/>
                              <w:marBottom w:val="339"/>
                              <w:divBdr>
                                <w:top w:val="none" w:sz="0" w:space="0" w:color="auto"/>
                                <w:left w:val="none" w:sz="0" w:space="0" w:color="auto"/>
                                <w:bottom w:val="none" w:sz="0" w:space="0" w:color="auto"/>
                                <w:right w:val="none" w:sz="0" w:space="0" w:color="auto"/>
                              </w:divBdr>
                              <w:divsChild>
                                <w:div w:id="1468933493">
                                  <w:marLeft w:val="0"/>
                                  <w:marRight w:val="0"/>
                                  <w:marTop w:val="0"/>
                                  <w:marBottom w:val="0"/>
                                  <w:divBdr>
                                    <w:top w:val="none" w:sz="0" w:space="0" w:color="auto"/>
                                    <w:left w:val="none" w:sz="0" w:space="0" w:color="auto"/>
                                    <w:bottom w:val="none" w:sz="0" w:space="0" w:color="auto"/>
                                    <w:right w:val="none" w:sz="0" w:space="0" w:color="auto"/>
                                  </w:divBdr>
                                </w:div>
                              </w:divsChild>
                            </w:div>
                            <w:div w:id="1391075374">
                              <w:marLeft w:val="0"/>
                              <w:marRight w:val="0"/>
                              <w:marTop w:val="339"/>
                              <w:marBottom w:val="339"/>
                              <w:divBdr>
                                <w:top w:val="none" w:sz="0" w:space="0" w:color="auto"/>
                                <w:left w:val="none" w:sz="0" w:space="0" w:color="auto"/>
                                <w:bottom w:val="none" w:sz="0" w:space="0" w:color="auto"/>
                                <w:right w:val="none" w:sz="0" w:space="0" w:color="auto"/>
                              </w:divBdr>
                              <w:divsChild>
                                <w:div w:id="8414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448045">
      <w:bodyDiv w:val="1"/>
      <w:marLeft w:val="0"/>
      <w:marRight w:val="0"/>
      <w:marTop w:val="0"/>
      <w:marBottom w:val="0"/>
      <w:divBdr>
        <w:top w:val="none" w:sz="0" w:space="0" w:color="auto"/>
        <w:left w:val="none" w:sz="0" w:space="0" w:color="auto"/>
        <w:bottom w:val="none" w:sz="0" w:space="0" w:color="auto"/>
        <w:right w:val="none" w:sz="0" w:space="0" w:color="auto"/>
      </w:divBdr>
      <w:divsChild>
        <w:div w:id="1738702742">
          <w:marLeft w:val="0"/>
          <w:marRight w:val="0"/>
          <w:marTop w:val="0"/>
          <w:marBottom w:val="0"/>
          <w:divBdr>
            <w:top w:val="none" w:sz="0" w:space="0" w:color="auto"/>
            <w:left w:val="none" w:sz="0" w:space="0" w:color="auto"/>
            <w:bottom w:val="none" w:sz="0" w:space="0" w:color="auto"/>
            <w:right w:val="none" w:sz="0" w:space="0" w:color="auto"/>
          </w:divBdr>
          <w:divsChild>
            <w:div w:id="2104298366">
              <w:marLeft w:val="0"/>
              <w:marRight w:val="0"/>
              <w:marTop w:val="0"/>
              <w:marBottom w:val="0"/>
              <w:divBdr>
                <w:top w:val="none" w:sz="0" w:space="0" w:color="auto"/>
                <w:left w:val="none" w:sz="0" w:space="0" w:color="auto"/>
                <w:bottom w:val="none" w:sz="0" w:space="0" w:color="auto"/>
                <w:right w:val="none" w:sz="0" w:space="0" w:color="auto"/>
              </w:divBdr>
              <w:divsChild>
                <w:div w:id="967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594">
          <w:marLeft w:val="0"/>
          <w:marRight w:val="0"/>
          <w:marTop w:val="0"/>
          <w:marBottom w:val="0"/>
          <w:divBdr>
            <w:top w:val="none" w:sz="0" w:space="0" w:color="auto"/>
            <w:left w:val="none" w:sz="0" w:space="0" w:color="auto"/>
            <w:bottom w:val="none" w:sz="0" w:space="0" w:color="auto"/>
            <w:right w:val="none" w:sz="0" w:space="0" w:color="auto"/>
          </w:divBdr>
          <w:divsChild>
            <w:div w:id="1707485849">
              <w:marLeft w:val="0"/>
              <w:marRight w:val="0"/>
              <w:marTop w:val="0"/>
              <w:marBottom w:val="0"/>
              <w:divBdr>
                <w:top w:val="none" w:sz="0" w:space="0" w:color="auto"/>
                <w:left w:val="none" w:sz="0" w:space="0" w:color="auto"/>
                <w:bottom w:val="none" w:sz="0" w:space="0" w:color="auto"/>
                <w:right w:val="none" w:sz="0" w:space="0" w:color="auto"/>
              </w:divBdr>
              <w:divsChild>
                <w:div w:id="53243344">
                  <w:marLeft w:val="0"/>
                  <w:marRight w:val="0"/>
                  <w:marTop w:val="0"/>
                  <w:marBottom w:val="0"/>
                  <w:divBdr>
                    <w:top w:val="none" w:sz="0" w:space="0" w:color="auto"/>
                    <w:left w:val="none" w:sz="0" w:space="0" w:color="auto"/>
                    <w:bottom w:val="none" w:sz="0" w:space="0" w:color="auto"/>
                    <w:right w:val="none" w:sz="0" w:space="0" w:color="auto"/>
                  </w:divBdr>
                  <w:divsChild>
                    <w:div w:id="461772585">
                      <w:marLeft w:val="0"/>
                      <w:marRight w:val="1500"/>
                      <w:marTop w:val="0"/>
                      <w:marBottom w:val="0"/>
                      <w:divBdr>
                        <w:top w:val="none" w:sz="0" w:space="0" w:color="auto"/>
                        <w:left w:val="none" w:sz="0" w:space="0" w:color="auto"/>
                        <w:bottom w:val="none" w:sz="0" w:space="0" w:color="auto"/>
                        <w:right w:val="none" w:sz="0" w:space="0" w:color="auto"/>
                      </w:divBdr>
                      <w:divsChild>
                        <w:div w:id="1797411129">
                          <w:marLeft w:val="0"/>
                          <w:marRight w:val="0"/>
                          <w:marTop w:val="600"/>
                          <w:marBottom w:val="600"/>
                          <w:divBdr>
                            <w:top w:val="none" w:sz="0" w:space="0" w:color="auto"/>
                            <w:left w:val="none" w:sz="0" w:space="0" w:color="auto"/>
                            <w:bottom w:val="none" w:sz="0" w:space="0" w:color="auto"/>
                            <w:right w:val="none" w:sz="0" w:space="0" w:color="auto"/>
                          </w:divBdr>
                          <w:divsChild>
                            <w:div w:id="950160117">
                              <w:marLeft w:val="0"/>
                              <w:marRight w:val="0"/>
                              <w:marTop w:val="0"/>
                              <w:marBottom w:val="300"/>
                              <w:divBdr>
                                <w:top w:val="none" w:sz="0" w:space="0" w:color="auto"/>
                                <w:left w:val="none" w:sz="0" w:space="0" w:color="auto"/>
                                <w:bottom w:val="none" w:sz="0" w:space="0" w:color="auto"/>
                                <w:right w:val="none" w:sz="0" w:space="0" w:color="auto"/>
                              </w:divBdr>
                            </w:div>
                            <w:div w:id="807632205">
                              <w:marLeft w:val="0"/>
                              <w:marRight w:val="0"/>
                              <w:marTop w:val="300"/>
                              <w:marBottom w:val="300"/>
                              <w:divBdr>
                                <w:top w:val="none" w:sz="0" w:space="0" w:color="auto"/>
                                <w:left w:val="none" w:sz="0" w:space="0" w:color="auto"/>
                                <w:bottom w:val="none" w:sz="0" w:space="0" w:color="auto"/>
                                <w:right w:val="none" w:sz="0" w:space="0" w:color="auto"/>
                              </w:divBdr>
                            </w:div>
                            <w:div w:id="455685116">
                              <w:marLeft w:val="0"/>
                              <w:marRight w:val="0"/>
                              <w:marTop w:val="300"/>
                              <w:marBottom w:val="600"/>
                              <w:divBdr>
                                <w:top w:val="single" w:sz="6" w:space="30" w:color="EB5D0B"/>
                                <w:left w:val="none" w:sz="0" w:space="0" w:color="auto"/>
                                <w:bottom w:val="single" w:sz="6" w:space="30" w:color="EB5D0B"/>
                                <w:right w:val="none" w:sz="0" w:space="0" w:color="auto"/>
                              </w:divBdr>
                            </w:div>
                            <w:div w:id="795950646">
                              <w:marLeft w:val="0"/>
                              <w:marRight w:val="0"/>
                              <w:marTop w:val="240"/>
                              <w:marBottom w:val="240"/>
                              <w:divBdr>
                                <w:top w:val="none" w:sz="0" w:space="0" w:color="auto"/>
                                <w:left w:val="none" w:sz="0" w:space="0" w:color="auto"/>
                                <w:bottom w:val="none" w:sz="0" w:space="0" w:color="auto"/>
                                <w:right w:val="none" w:sz="0" w:space="0" w:color="auto"/>
                              </w:divBdr>
                              <w:divsChild>
                                <w:div w:id="1736509088">
                                  <w:marLeft w:val="0"/>
                                  <w:marRight w:val="0"/>
                                  <w:marTop w:val="0"/>
                                  <w:marBottom w:val="0"/>
                                  <w:divBdr>
                                    <w:top w:val="none" w:sz="0" w:space="0" w:color="auto"/>
                                    <w:left w:val="none" w:sz="0" w:space="0" w:color="auto"/>
                                    <w:bottom w:val="none" w:sz="0" w:space="0" w:color="auto"/>
                                    <w:right w:val="none" w:sz="0" w:space="0" w:color="auto"/>
                                  </w:divBdr>
                                </w:div>
                              </w:divsChild>
                            </w:div>
                            <w:div w:id="633293952">
                              <w:marLeft w:val="0"/>
                              <w:marRight w:val="0"/>
                              <w:marTop w:val="240"/>
                              <w:marBottom w:val="240"/>
                              <w:divBdr>
                                <w:top w:val="none" w:sz="0" w:space="0" w:color="auto"/>
                                <w:left w:val="none" w:sz="0" w:space="0" w:color="auto"/>
                                <w:bottom w:val="none" w:sz="0" w:space="0" w:color="auto"/>
                                <w:right w:val="none" w:sz="0" w:space="0" w:color="auto"/>
                              </w:divBdr>
                              <w:divsChild>
                                <w:div w:id="774785741">
                                  <w:marLeft w:val="0"/>
                                  <w:marRight w:val="0"/>
                                  <w:marTop w:val="0"/>
                                  <w:marBottom w:val="0"/>
                                  <w:divBdr>
                                    <w:top w:val="none" w:sz="0" w:space="0" w:color="auto"/>
                                    <w:left w:val="none" w:sz="0" w:space="0" w:color="auto"/>
                                    <w:bottom w:val="none" w:sz="0" w:space="0" w:color="auto"/>
                                    <w:right w:val="none" w:sz="0" w:space="0" w:color="auto"/>
                                  </w:divBdr>
                                </w:div>
                              </w:divsChild>
                            </w:div>
                            <w:div w:id="1907959616">
                              <w:marLeft w:val="0"/>
                              <w:marRight w:val="0"/>
                              <w:marTop w:val="240"/>
                              <w:marBottom w:val="240"/>
                              <w:divBdr>
                                <w:top w:val="none" w:sz="0" w:space="0" w:color="auto"/>
                                <w:left w:val="none" w:sz="0" w:space="0" w:color="auto"/>
                                <w:bottom w:val="none" w:sz="0" w:space="0" w:color="auto"/>
                                <w:right w:val="none" w:sz="0" w:space="0" w:color="auto"/>
                              </w:divBdr>
                              <w:divsChild>
                                <w:div w:id="1572042253">
                                  <w:marLeft w:val="0"/>
                                  <w:marRight w:val="0"/>
                                  <w:marTop w:val="0"/>
                                  <w:marBottom w:val="0"/>
                                  <w:divBdr>
                                    <w:top w:val="none" w:sz="0" w:space="0" w:color="auto"/>
                                    <w:left w:val="none" w:sz="0" w:space="0" w:color="auto"/>
                                    <w:bottom w:val="none" w:sz="0" w:space="0" w:color="auto"/>
                                    <w:right w:val="none" w:sz="0" w:space="0" w:color="auto"/>
                                  </w:divBdr>
                                </w:div>
                              </w:divsChild>
                            </w:div>
                            <w:div w:id="1123767842">
                              <w:marLeft w:val="0"/>
                              <w:marRight w:val="0"/>
                              <w:marTop w:val="240"/>
                              <w:marBottom w:val="240"/>
                              <w:divBdr>
                                <w:top w:val="none" w:sz="0" w:space="0" w:color="auto"/>
                                <w:left w:val="none" w:sz="0" w:space="0" w:color="auto"/>
                                <w:bottom w:val="none" w:sz="0" w:space="0" w:color="auto"/>
                                <w:right w:val="none" w:sz="0" w:space="0" w:color="auto"/>
                              </w:divBdr>
                              <w:divsChild>
                                <w:div w:id="1338769473">
                                  <w:marLeft w:val="0"/>
                                  <w:marRight w:val="0"/>
                                  <w:marTop w:val="0"/>
                                  <w:marBottom w:val="0"/>
                                  <w:divBdr>
                                    <w:top w:val="none" w:sz="0" w:space="0" w:color="auto"/>
                                    <w:left w:val="none" w:sz="0" w:space="0" w:color="auto"/>
                                    <w:bottom w:val="none" w:sz="0" w:space="0" w:color="auto"/>
                                    <w:right w:val="none" w:sz="0" w:space="0" w:color="auto"/>
                                  </w:divBdr>
                                </w:div>
                              </w:divsChild>
                            </w:div>
                            <w:div w:id="936868784">
                              <w:marLeft w:val="0"/>
                              <w:marRight w:val="0"/>
                              <w:marTop w:val="240"/>
                              <w:marBottom w:val="240"/>
                              <w:divBdr>
                                <w:top w:val="none" w:sz="0" w:space="0" w:color="auto"/>
                                <w:left w:val="none" w:sz="0" w:space="0" w:color="auto"/>
                                <w:bottom w:val="none" w:sz="0" w:space="0" w:color="auto"/>
                                <w:right w:val="none" w:sz="0" w:space="0" w:color="auto"/>
                              </w:divBdr>
                              <w:divsChild>
                                <w:div w:id="2061973953">
                                  <w:marLeft w:val="0"/>
                                  <w:marRight w:val="0"/>
                                  <w:marTop w:val="0"/>
                                  <w:marBottom w:val="0"/>
                                  <w:divBdr>
                                    <w:top w:val="none" w:sz="0" w:space="0" w:color="auto"/>
                                    <w:left w:val="none" w:sz="0" w:space="0" w:color="auto"/>
                                    <w:bottom w:val="none" w:sz="0" w:space="0" w:color="auto"/>
                                    <w:right w:val="none" w:sz="0" w:space="0" w:color="auto"/>
                                  </w:divBdr>
                                </w:div>
                              </w:divsChild>
                            </w:div>
                            <w:div w:id="1841658521">
                              <w:marLeft w:val="0"/>
                              <w:marRight w:val="0"/>
                              <w:marTop w:val="240"/>
                              <w:marBottom w:val="240"/>
                              <w:divBdr>
                                <w:top w:val="none" w:sz="0" w:space="0" w:color="auto"/>
                                <w:left w:val="none" w:sz="0" w:space="0" w:color="auto"/>
                                <w:bottom w:val="none" w:sz="0" w:space="0" w:color="auto"/>
                                <w:right w:val="none" w:sz="0" w:space="0" w:color="auto"/>
                              </w:divBdr>
                              <w:divsChild>
                                <w:div w:id="1181359052">
                                  <w:marLeft w:val="0"/>
                                  <w:marRight w:val="0"/>
                                  <w:marTop w:val="0"/>
                                  <w:marBottom w:val="0"/>
                                  <w:divBdr>
                                    <w:top w:val="none" w:sz="0" w:space="0" w:color="auto"/>
                                    <w:left w:val="none" w:sz="0" w:space="0" w:color="auto"/>
                                    <w:bottom w:val="none" w:sz="0" w:space="0" w:color="auto"/>
                                    <w:right w:val="none" w:sz="0" w:space="0" w:color="auto"/>
                                  </w:divBdr>
                                </w:div>
                              </w:divsChild>
                            </w:div>
                            <w:div w:id="643003828">
                              <w:marLeft w:val="0"/>
                              <w:marRight w:val="0"/>
                              <w:marTop w:val="240"/>
                              <w:marBottom w:val="240"/>
                              <w:divBdr>
                                <w:top w:val="none" w:sz="0" w:space="0" w:color="auto"/>
                                <w:left w:val="none" w:sz="0" w:space="0" w:color="auto"/>
                                <w:bottom w:val="none" w:sz="0" w:space="0" w:color="auto"/>
                                <w:right w:val="none" w:sz="0" w:space="0" w:color="auto"/>
                              </w:divBdr>
                              <w:divsChild>
                                <w:div w:id="1926643887">
                                  <w:marLeft w:val="0"/>
                                  <w:marRight w:val="0"/>
                                  <w:marTop w:val="0"/>
                                  <w:marBottom w:val="0"/>
                                  <w:divBdr>
                                    <w:top w:val="none" w:sz="0" w:space="0" w:color="auto"/>
                                    <w:left w:val="none" w:sz="0" w:space="0" w:color="auto"/>
                                    <w:bottom w:val="none" w:sz="0" w:space="0" w:color="auto"/>
                                    <w:right w:val="none" w:sz="0" w:space="0" w:color="auto"/>
                                  </w:divBdr>
                                </w:div>
                              </w:divsChild>
                            </w:div>
                            <w:div w:id="593323661">
                              <w:marLeft w:val="0"/>
                              <w:marRight w:val="0"/>
                              <w:marTop w:val="240"/>
                              <w:marBottom w:val="240"/>
                              <w:divBdr>
                                <w:top w:val="none" w:sz="0" w:space="0" w:color="auto"/>
                                <w:left w:val="none" w:sz="0" w:space="0" w:color="auto"/>
                                <w:bottom w:val="none" w:sz="0" w:space="0" w:color="auto"/>
                                <w:right w:val="none" w:sz="0" w:space="0" w:color="auto"/>
                              </w:divBdr>
                              <w:divsChild>
                                <w:div w:id="904027470">
                                  <w:marLeft w:val="0"/>
                                  <w:marRight w:val="0"/>
                                  <w:marTop w:val="0"/>
                                  <w:marBottom w:val="0"/>
                                  <w:divBdr>
                                    <w:top w:val="none" w:sz="0" w:space="0" w:color="auto"/>
                                    <w:left w:val="none" w:sz="0" w:space="0" w:color="auto"/>
                                    <w:bottom w:val="none" w:sz="0" w:space="0" w:color="auto"/>
                                    <w:right w:val="none" w:sz="0" w:space="0" w:color="auto"/>
                                  </w:divBdr>
                                </w:div>
                              </w:divsChild>
                            </w:div>
                            <w:div w:id="29427081">
                              <w:marLeft w:val="0"/>
                              <w:marRight w:val="0"/>
                              <w:marTop w:val="240"/>
                              <w:marBottom w:val="240"/>
                              <w:divBdr>
                                <w:top w:val="none" w:sz="0" w:space="0" w:color="auto"/>
                                <w:left w:val="none" w:sz="0" w:space="0" w:color="auto"/>
                                <w:bottom w:val="none" w:sz="0" w:space="0" w:color="auto"/>
                                <w:right w:val="none" w:sz="0" w:space="0" w:color="auto"/>
                              </w:divBdr>
                              <w:divsChild>
                                <w:div w:id="1484158334">
                                  <w:marLeft w:val="0"/>
                                  <w:marRight w:val="0"/>
                                  <w:marTop w:val="0"/>
                                  <w:marBottom w:val="0"/>
                                  <w:divBdr>
                                    <w:top w:val="none" w:sz="0" w:space="0" w:color="auto"/>
                                    <w:left w:val="none" w:sz="0" w:space="0" w:color="auto"/>
                                    <w:bottom w:val="none" w:sz="0" w:space="0" w:color="auto"/>
                                    <w:right w:val="none" w:sz="0" w:space="0" w:color="auto"/>
                                  </w:divBdr>
                                </w:div>
                              </w:divsChild>
                            </w:div>
                            <w:div w:id="616370776">
                              <w:marLeft w:val="0"/>
                              <w:marRight w:val="0"/>
                              <w:marTop w:val="240"/>
                              <w:marBottom w:val="240"/>
                              <w:divBdr>
                                <w:top w:val="none" w:sz="0" w:space="0" w:color="auto"/>
                                <w:left w:val="none" w:sz="0" w:space="0" w:color="auto"/>
                                <w:bottom w:val="none" w:sz="0" w:space="0" w:color="auto"/>
                                <w:right w:val="none" w:sz="0" w:space="0" w:color="auto"/>
                              </w:divBdr>
                              <w:divsChild>
                                <w:div w:id="1386567103">
                                  <w:marLeft w:val="0"/>
                                  <w:marRight w:val="0"/>
                                  <w:marTop w:val="0"/>
                                  <w:marBottom w:val="0"/>
                                  <w:divBdr>
                                    <w:top w:val="none" w:sz="0" w:space="0" w:color="auto"/>
                                    <w:left w:val="none" w:sz="0" w:space="0" w:color="auto"/>
                                    <w:bottom w:val="none" w:sz="0" w:space="0" w:color="auto"/>
                                    <w:right w:val="none" w:sz="0" w:space="0" w:color="auto"/>
                                  </w:divBdr>
                                </w:div>
                              </w:divsChild>
                            </w:div>
                            <w:div w:id="1178887822">
                              <w:marLeft w:val="0"/>
                              <w:marRight w:val="0"/>
                              <w:marTop w:val="240"/>
                              <w:marBottom w:val="240"/>
                              <w:divBdr>
                                <w:top w:val="none" w:sz="0" w:space="0" w:color="auto"/>
                                <w:left w:val="none" w:sz="0" w:space="0" w:color="auto"/>
                                <w:bottom w:val="none" w:sz="0" w:space="0" w:color="auto"/>
                                <w:right w:val="none" w:sz="0" w:space="0" w:color="auto"/>
                              </w:divBdr>
                              <w:divsChild>
                                <w:div w:id="1278173856">
                                  <w:marLeft w:val="0"/>
                                  <w:marRight w:val="0"/>
                                  <w:marTop w:val="0"/>
                                  <w:marBottom w:val="0"/>
                                  <w:divBdr>
                                    <w:top w:val="none" w:sz="0" w:space="0" w:color="auto"/>
                                    <w:left w:val="none" w:sz="0" w:space="0" w:color="auto"/>
                                    <w:bottom w:val="none" w:sz="0" w:space="0" w:color="auto"/>
                                    <w:right w:val="none" w:sz="0" w:space="0" w:color="auto"/>
                                  </w:divBdr>
                                </w:div>
                              </w:divsChild>
                            </w:div>
                            <w:div w:id="1404251772">
                              <w:marLeft w:val="0"/>
                              <w:marRight w:val="0"/>
                              <w:marTop w:val="240"/>
                              <w:marBottom w:val="240"/>
                              <w:divBdr>
                                <w:top w:val="none" w:sz="0" w:space="0" w:color="auto"/>
                                <w:left w:val="none" w:sz="0" w:space="0" w:color="auto"/>
                                <w:bottom w:val="none" w:sz="0" w:space="0" w:color="auto"/>
                                <w:right w:val="none" w:sz="0" w:space="0" w:color="auto"/>
                              </w:divBdr>
                              <w:divsChild>
                                <w:div w:id="2043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88487">
      <w:bodyDiv w:val="1"/>
      <w:marLeft w:val="0"/>
      <w:marRight w:val="0"/>
      <w:marTop w:val="0"/>
      <w:marBottom w:val="0"/>
      <w:divBdr>
        <w:top w:val="none" w:sz="0" w:space="0" w:color="auto"/>
        <w:left w:val="none" w:sz="0" w:space="0" w:color="auto"/>
        <w:bottom w:val="none" w:sz="0" w:space="0" w:color="auto"/>
        <w:right w:val="none" w:sz="0" w:space="0" w:color="auto"/>
      </w:divBdr>
      <w:divsChild>
        <w:div w:id="1313214111">
          <w:marLeft w:val="0"/>
          <w:marRight w:val="0"/>
          <w:marTop w:val="0"/>
          <w:marBottom w:val="0"/>
          <w:divBdr>
            <w:top w:val="none" w:sz="0" w:space="0" w:color="auto"/>
            <w:left w:val="none" w:sz="0" w:space="0" w:color="auto"/>
            <w:bottom w:val="none" w:sz="0" w:space="0" w:color="auto"/>
            <w:right w:val="none" w:sz="0" w:space="0" w:color="auto"/>
          </w:divBdr>
          <w:divsChild>
            <w:div w:id="1207984103">
              <w:marLeft w:val="0"/>
              <w:marRight w:val="0"/>
              <w:marTop w:val="0"/>
              <w:marBottom w:val="0"/>
              <w:divBdr>
                <w:top w:val="none" w:sz="0" w:space="0" w:color="auto"/>
                <w:left w:val="none" w:sz="0" w:space="0" w:color="auto"/>
                <w:bottom w:val="none" w:sz="0" w:space="0" w:color="auto"/>
                <w:right w:val="none" w:sz="0" w:space="0" w:color="auto"/>
              </w:divBdr>
              <w:divsChild>
                <w:div w:id="448550048">
                  <w:marLeft w:val="0"/>
                  <w:marRight w:val="0"/>
                  <w:marTop w:val="0"/>
                  <w:marBottom w:val="0"/>
                  <w:divBdr>
                    <w:top w:val="none" w:sz="0" w:space="0" w:color="auto"/>
                    <w:left w:val="none" w:sz="0" w:space="0" w:color="auto"/>
                    <w:bottom w:val="none" w:sz="0" w:space="0" w:color="auto"/>
                    <w:right w:val="none" w:sz="0" w:space="0" w:color="auto"/>
                  </w:divBdr>
                </w:div>
                <w:div w:id="882598023">
                  <w:marLeft w:val="0"/>
                  <w:marRight w:val="0"/>
                  <w:marTop w:val="914"/>
                  <w:marBottom w:val="0"/>
                  <w:divBdr>
                    <w:top w:val="none" w:sz="0" w:space="0" w:color="auto"/>
                    <w:left w:val="none" w:sz="0" w:space="0" w:color="auto"/>
                    <w:bottom w:val="none" w:sz="0" w:space="0" w:color="auto"/>
                    <w:right w:val="none" w:sz="0" w:space="0" w:color="auto"/>
                  </w:divBdr>
                  <w:divsChild>
                    <w:div w:id="901523764">
                      <w:marLeft w:val="0"/>
                      <w:marRight w:val="0"/>
                      <w:marTop w:val="0"/>
                      <w:marBottom w:val="0"/>
                      <w:divBdr>
                        <w:top w:val="none" w:sz="0" w:space="0" w:color="auto"/>
                        <w:left w:val="none" w:sz="0" w:space="0" w:color="auto"/>
                        <w:bottom w:val="none" w:sz="0" w:space="0" w:color="auto"/>
                        <w:right w:val="none" w:sz="0" w:space="0" w:color="auto"/>
                      </w:divBdr>
                      <w:divsChild>
                        <w:div w:id="1258175270">
                          <w:marLeft w:val="0"/>
                          <w:marRight w:val="0"/>
                          <w:marTop w:val="0"/>
                          <w:marBottom w:val="0"/>
                          <w:divBdr>
                            <w:top w:val="none" w:sz="0" w:space="0" w:color="auto"/>
                            <w:left w:val="none" w:sz="0" w:space="0" w:color="auto"/>
                            <w:bottom w:val="none" w:sz="0" w:space="0" w:color="auto"/>
                            <w:right w:val="none" w:sz="0" w:space="0" w:color="auto"/>
                          </w:divBdr>
                          <w:divsChild>
                            <w:div w:id="493037316">
                              <w:marLeft w:val="0"/>
                              <w:marRight w:val="0"/>
                              <w:marTop w:val="0"/>
                              <w:marBottom w:val="0"/>
                              <w:divBdr>
                                <w:top w:val="none" w:sz="0" w:space="0" w:color="auto"/>
                                <w:left w:val="none" w:sz="0" w:space="0" w:color="auto"/>
                                <w:bottom w:val="none" w:sz="0" w:space="0" w:color="auto"/>
                                <w:right w:val="none" w:sz="0" w:space="0" w:color="auto"/>
                              </w:divBdr>
                            </w:div>
                          </w:divsChild>
                        </w:div>
                        <w:div w:id="1005861535">
                          <w:marLeft w:val="0"/>
                          <w:marRight w:val="206"/>
                          <w:marTop w:val="0"/>
                          <w:marBottom w:val="0"/>
                          <w:divBdr>
                            <w:top w:val="none" w:sz="0" w:space="0" w:color="auto"/>
                            <w:left w:val="none" w:sz="0" w:space="0" w:color="auto"/>
                            <w:bottom w:val="none" w:sz="0" w:space="0" w:color="auto"/>
                            <w:right w:val="none" w:sz="0" w:space="0" w:color="auto"/>
                          </w:divBdr>
                        </w:div>
                        <w:div w:id="3062002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8473">
          <w:marLeft w:val="0"/>
          <w:marRight w:val="0"/>
          <w:marTop w:val="0"/>
          <w:marBottom w:val="0"/>
          <w:divBdr>
            <w:top w:val="none" w:sz="0" w:space="0" w:color="auto"/>
            <w:left w:val="none" w:sz="0" w:space="0" w:color="auto"/>
            <w:bottom w:val="none" w:sz="0" w:space="0" w:color="auto"/>
            <w:right w:val="none" w:sz="0" w:space="0" w:color="auto"/>
          </w:divBdr>
          <w:divsChild>
            <w:div w:id="1371224330">
              <w:marLeft w:val="0"/>
              <w:marRight w:val="0"/>
              <w:marTop w:val="0"/>
              <w:marBottom w:val="0"/>
              <w:divBdr>
                <w:top w:val="none" w:sz="0" w:space="0" w:color="auto"/>
                <w:left w:val="none" w:sz="0" w:space="0" w:color="auto"/>
                <w:bottom w:val="none" w:sz="0" w:space="0" w:color="auto"/>
                <w:right w:val="none" w:sz="0" w:space="0" w:color="auto"/>
              </w:divBdr>
              <w:divsChild>
                <w:div w:id="962616479">
                  <w:marLeft w:val="0"/>
                  <w:marRight w:val="0"/>
                  <w:marTop w:val="0"/>
                  <w:marBottom w:val="0"/>
                  <w:divBdr>
                    <w:top w:val="none" w:sz="0" w:space="0" w:color="auto"/>
                    <w:left w:val="none" w:sz="0" w:space="0" w:color="auto"/>
                    <w:bottom w:val="none" w:sz="0" w:space="0" w:color="auto"/>
                    <w:right w:val="none" w:sz="0" w:space="0" w:color="auto"/>
                  </w:divBdr>
                  <w:divsChild>
                    <w:div w:id="824978066">
                      <w:marLeft w:val="0"/>
                      <w:marRight w:val="2286"/>
                      <w:marTop w:val="0"/>
                      <w:marBottom w:val="0"/>
                      <w:divBdr>
                        <w:top w:val="none" w:sz="0" w:space="0" w:color="auto"/>
                        <w:left w:val="none" w:sz="0" w:space="0" w:color="auto"/>
                        <w:bottom w:val="none" w:sz="0" w:space="0" w:color="auto"/>
                        <w:right w:val="none" w:sz="0" w:space="0" w:color="auto"/>
                      </w:divBdr>
                      <w:divsChild>
                        <w:div w:id="554782947">
                          <w:marLeft w:val="0"/>
                          <w:marRight w:val="0"/>
                          <w:marTop w:val="914"/>
                          <w:marBottom w:val="914"/>
                          <w:divBdr>
                            <w:top w:val="none" w:sz="0" w:space="0" w:color="auto"/>
                            <w:left w:val="none" w:sz="0" w:space="0" w:color="auto"/>
                            <w:bottom w:val="none" w:sz="0" w:space="0" w:color="auto"/>
                            <w:right w:val="none" w:sz="0" w:space="0" w:color="auto"/>
                          </w:divBdr>
                          <w:divsChild>
                            <w:div w:id="98641583">
                              <w:marLeft w:val="0"/>
                              <w:marRight w:val="0"/>
                              <w:marTop w:val="0"/>
                              <w:marBottom w:val="457"/>
                              <w:divBdr>
                                <w:top w:val="none" w:sz="0" w:space="0" w:color="auto"/>
                                <w:left w:val="none" w:sz="0" w:space="0" w:color="auto"/>
                                <w:bottom w:val="none" w:sz="0" w:space="0" w:color="auto"/>
                                <w:right w:val="none" w:sz="0" w:space="0" w:color="auto"/>
                              </w:divBdr>
                            </w:div>
                            <w:div w:id="523592847">
                              <w:marLeft w:val="0"/>
                              <w:marRight w:val="0"/>
                              <w:marTop w:val="457"/>
                              <w:marBottom w:val="457"/>
                              <w:divBdr>
                                <w:top w:val="none" w:sz="0" w:space="0" w:color="auto"/>
                                <w:left w:val="none" w:sz="0" w:space="0" w:color="auto"/>
                                <w:bottom w:val="none" w:sz="0" w:space="0" w:color="auto"/>
                                <w:right w:val="none" w:sz="0" w:space="0" w:color="auto"/>
                              </w:divBdr>
                            </w:div>
                            <w:div w:id="1738822379">
                              <w:marLeft w:val="0"/>
                              <w:marRight w:val="0"/>
                              <w:marTop w:val="457"/>
                              <w:marBottom w:val="914"/>
                              <w:divBdr>
                                <w:top w:val="single" w:sz="8" w:space="31" w:color="EB5D0B"/>
                                <w:left w:val="none" w:sz="0" w:space="0" w:color="auto"/>
                                <w:bottom w:val="single" w:sz="8" w:space="31" w:color="EB5D0B"/>
                                <w:right w:val="none" w:sz="0" w:space="0" w:color="auto"/>
                              </w:divBdr>
                            </w:div>
                            <w:div w:id="1589850681">
                              <w:marLeft w:val="0"/>
                              <w:marRight w:val="0"/>
                              <w:marTop w:val="366"/>
                              <w:marBottom w:val="366"/>
                              <w:divBdr>
                                <w:top w:val="none" w:sz="0" w:space="0" w:color="auto"/>
                                <w:left w:val="none" w:sz="0" w:space="0" w:color="auto"/>
                                <w:bottom w:val="none" w:sz="0" w:space="0" w:color="auto"/>
                                <w:right w:val="none" w:sz="0" w:space="0" w:color="auto"/>
                              </w:divBdr>
                              <w:divsChild>
                                <w:div w:id="830213900">
                                  <w:marLeft w:val="0"/>
                                  <w:marRight w:val="0"/>
                                  <w:marTop w:val="0"/>
                                  <w:marBottom w:val="0"/>
                                  <w:divBdr>
                                    <w:top w:val="none" w:sz="0" w:space="0" w:color="auto"/>
                                    <w:left w:val="none" w:sz="0" w:space="0" w:color="auto"/>
                                    <w:bottom w:val="none" w:sz="0" w:space="0" w:color="auto"/>
                                    <w:right w:val="none" w:sz="0" w:space="0" w:color="auto"/>
                                  </w:divBdr>
                                </w:div>
                              </w:divsChild>
                            </w:div>
                            <w:div w:id="1674913487">
                              <w:marLeft w:val="0"/>
                              <w:marRight w:val="0"/>
                              <w:marTop w:val="366"/>
                              <w:marBottom w:val="366"/>
                              <w:divBdr>
                                <w:top w:val="none" w:sz="0" w:space="0" w:color="auto"/>
                                <w:left w:val="none" w:sz="0" w:space="0" w:color="auto"/>
                                <w:bottom w:val="none" w:sz="0" w:space="0" w:color="auto"/>
                                <w:right w:val="none" w:sz="0" w:space="0" w:color="auto"/>
                              </w:divBdr>
                              <w:divsChild>
                                <w:div w:id="1302494376">
                                  <w:marLeft w:val="0"/>
                                  <w:marRight w:val="0"/>
                                  <w:marTop w:val="0"/>
                                  <w:marBottom w:val="0"/>
                                  <w:divBdr>
                                    <w:top w:val="none" w:sz="0" w:space="0" w:color="auto"/>
                                    <w:left w:val="none" w:sz="0" w:space="0" w:color="auto"/>
                                    <w:bottom w:val="none" w:sz="0" w:space="0" w:color="auto"/>
                                    <w:right w:val="none" w:sz="0" w:space="0" w:color="auto"/>
                                  </w:divBdr>
                                </w:div>
                              </w:divsChild>
                            </w:div>
                            <w:div w:id="1390881991">
                              <w:marLeft w:val="0"/>
                              <w:marRight w:val="0"/>
                              <w:marTop w:val="366"/>
                              <w:marBottom w:val="366"/>
                              <w:divBdr>
                                <w:top w:val="none" w:sz="0" w:space="0" w:color="auto"/>
                                <w:left w:val="none" w:sz="0" w:space="0" w:color="auto"/>
                                <w:bottom w:val="none" w:sz="0" w:space="0" w:color="auto"/>
                                <w:right w:val="none" w:sz="0" w:space="0" w:color="auto"/>
                              </w:divBdr>
                              <w:divsChild>
                                <w:div w:id="1633176113">
                                  <w:marLeft w:val="0"/>
                                  <w:marRight w:val="0"/>
                                  <w:marTop w:val="0"/>
                                  <w:marBottom w:val="0"/>
                                  <w:divBdr>
                                    <w:top w:val="none" w:sz="0" w:space="0" w:color="auto"/>
                                    <w:left w:val="none" w:sz="0" w:space="0" w:color="auto"/>
                                    <w:bottom w:val="none" w:sz="0" w:space="0" w:color="auto"/>
                                    <w:right w:val="none" w:sz="0" w:space="0" w:color="auto"/>
                                  </w:divBdr>
                                </w:div>
                              </w:divsChild>
                            </w:div>
                            <w:div w:id="1527519023">
                              <w:marLeft w:val="0"/>
                              <w:marRight w:val="0"/>
                              <w:marTop w:val="0"/>
                              <w:marBottom w:val="0"/>
                              <w:divBdr>
                                <w:top w:val="none" w:sz="0" w:space="0" w:color="auto"/>
                                <w:left w:val="none" w:sz="0" w:space="0" w:color="auto"/>
                                <w:bottom w:val="none" w:sz="0" w:space="0" w:color="auto"/>
                                <w:right w:val="none" w:sz="0" w:space="0" w:color="auto"/>
                              </w:divBdr>
                              <w:divsChild>
                                <w:div w:id="1853763339">
                                  <w:marLeft w:val="0"/>
                                  <w:marRight w:val="0"/>
                                  <w:marTop w:val="0"/>
                                  <w:marBottom w:val="0"/>
                                  <w:divBdr>
                                    <w:top w:val="none" w:sz="0" w:space="0" w:color="auto"/>
                                    <w:left w:val="none" w:sz="0" w:space="0" w:color="auto"/>
                                    <w:bottom w:val="none" w:sz="0" w:space="0" w:color="auto"/>
                                    <w:right w:val="none" w:sz="0" w:space="0" w:color="auto"/>
                                  </w:divBdr>
                                  <w:divsChild>
                                    <w:div w:id="1006175982">
                                      <w:marLeft w:val="0"/>
                                      <w:marRight w:val="0"/>
                                      <w:marTop w:val="0"/>
                                      <w:marBottom w:val="0"/>
                                      <w:divBdr>
                                        <w:top w:val="none" w:sz="0" w:space="0" w:color="auto"/>
                                        <w:left w:val="none" w:sz="0" w:space="0" w:color="auto"/>
                                        <w:bottom w:val="none" w:sz="0" w:space="0" w:color="auto"/>
                                        <w:right w:val="none" w:sz="0" w:space="0" w:color="auto"/>
                                      </w:divBdr>
                                      <w:divsChild>
                                        <w:div w:id="1505902635">
                                          <w:marLeft w:val="0"/>
                                          <w:marRight w:val="0"/>
                                          <w:marTop w:val="0"/>
                                          <w:marBottom w:val="0"/>
                                          <w:divBdr>
                                            <w:top w:val="none" w:sz="0" w:space="0" w:color="auto"/>
                                            <w:left w:val="none" w:sz="0" w:space="0" w:color="auto"/>
                                            <w:bottom w:val="none" w:sz="0" w:space="0" w:color="auto"/>
                                            <w:right w:val="none" w:sz="0" w:space="0" w:color="auto"/>
                                          </w:divBdr>
                                          <w:divsChild>
                                            <w:div w:id="1999142723">
                                              <w:marLeft w:val="0"/>
                                              <w:marRight w:val="0"/>
                                              <w:marTop w:val="0"/>
                                              <w:marBottom w:val="0"/>
                                              <w:divBdr>
                                                <w:top w:val="none" w:sz="0" w:space="0" w:color="auto"/>
                                                <w:left w:val="none" w:sz="0" w:space="0" w:color="auto"/>
                                                <w:bottom w:val="none" w:sz="0" w:space="0" w:color="auto"/>
                                                <w:right w:val="none" w:sz="0" w:space="0" w:color="auto"/>
                                              </w:divBdr>
                                              <w:divsChild>
                                                <w:div w:id="1101141774">
                                                  <w:marLeft w:val="0"/>
                                                  <w:marRight w:val="0"/>
                                                  <w:marTop w:val="0"/>
                                                  <w:marBottom w:val="0"/>
                                                  <w:divBdr>
                                                    <w:top w:val="none" w:sz="0" w:space="0" w:color="auto"/>
                                                    <w:left w:val="none" w:sz="0" w:space="0" w:color="auto"/>
                                                    <w:bottom w:val="none" w:sz="0" w:space="0" w:color="auto"/>
                                                    <w:right w:val="none" w:sz="0" w:space="0" w:color="auto"/>
                                                  </w:divBdr>
                                                  <w:divsChild>
                                                    <w:div w:id="1105733049">
                                                      <w:marLeft w:val="0"/>
                                                      <w:marRight w:val="0"/>
                                                      <w:marTop w:val="0"/>
                                                      <w:marBottom w:val="0"/>
                                                      <w:divBdr>
                                                        <w:top w:val="none" w:sz="0" w:space="0" w:color="auto"/>
                                                        <w:left w:val="none" w:sz="0" w:space="0" w:color="auto"/>
                                                        <w:bottom w:val="none" w:sz="0" w:space="0" w:color="auto"/>
                                                        <w:right w:val="none" w:sz="0" w:space="0" w:color="auto"/>
                                                      </w:divBdr>
                                                      <w:divsChild>
                                                        <w:div w:id="11955596">
                                                          <w:marLeft w:val="0"/>
                                                          <w:marRight w:val="0"/>
                                                          <w:marTop w:val="0"/>
                                                          <w:marBottom w:val="0"/>
                                                          <w:divBdr>
                                                            <w:top w:val="none" w:sz="0" w:space="0" w:color="auto"/>
                                                            <w:left w:val="none" w:sz="0" w:space="0" w:color="auto"/>
                                                            <w:bottom w:val="none" w:sz="0" w:space="0" w:color="auto"/>
                                                            <w:right w:val="none" w:sz="0" w:space="0" w:color="auto"/>
                                                          </w:divBdr>
                                                          <w:divsChild>
                                                            <w:div w:id="775715455">
                                                              <w:marLeft w:val="0"/>
                                                              <w:marRight w:val="0"/>
                                                              <w:marTop w:val="0"/>
                                                              <w:marBottom w:val="0"/>
                                                              <w:divBdr>
                                                                <w:top w:val="none" w:sz="0" w:space="0" w:color="auto"/>
                                                                <w:left w:val="none" w:sz="0" w:space="0" w:color="auto"/>
                                                                <w:bottom w:val="none" w:sz="0" w:space="0" w:color="auto"/>
                                                                <w:right w:val="none" w:sz="0" w:space="0" w:color="auto"/>
                                                              </w:divBdr>
                                                              <w:divsChild>
                                                                <w:div w:id="768696828">
                                                                  <w:marLeft w:val="0"/>
                                                                  <w:marRight w:val="0"/>
                                                                  <w:marTop w:val="0"/>
                                                                  <w:marBottom w:val="0"/>
                                                                  <w:divBdr>
                                                                    <w:top w:val="none" w:sz="0" w:space="0" w:color="auto"/>
                                                                    <w:left w:val="none" w:sz="0" w:space="0" w:color="auto"/>
                                                                    <w:bottom w:val="none" w:sz="0" w:space="0" w:color="auto"/>
                                                                    <w:right w:val="none" w:sz="0" w:space="0" w:color="auto"/>
                                                                  </w:divBdr>
                                                                  <w:divsChild>
                                                                    <w:div w:id="571542860">
                                                                      <w:marLeft w:val="0"/>
                                                                      <w:marRight w:val="0"/>
                                                                      <w:marTop w:val="0"/>
                                                                      <w:marBottom w:val="0"/>
                                                                      <w:divBdr>
                                                                        <w:top w:val="none" w:sz="0" w:space="0" w:color="auto"/>
                                                                        <w:left w:val="none" w:sz="0" w:space="0" w:color="auto"/>
                                                                        <w:bottom w:val="none" w:sz="0" w:space="0" w:color="auto"/>
                                                                        <w:right w:val="none" w:sz="0" w:space="0" w:color="auto"/>
                                                                      </w:divBdr>
                                                                      <w:divsChild>
                                                                        <w:div w:id="499006159">
                                                                          <w:marLeft w:val="0"/>
                                                                          <w:marRight w:val="0"/>
                                                                          <w:marTop w:val="0"/>
                                                                          <w:marBottom w:val="0"/>
                                                                          <w:divBdr>
                                                                            <w:top w:val="none" w:sz="0" w:space="0" w:color="auto"/>
                                                                            <w:left w:val="none" w:sz="0" w:space="0" w:color="auto"/>
                                                                            <w:bottom w:val="none" w:sz="0" w:space="0" w:color="auto"/>
                                                                            <w:right w:val="none" w:sz="0" w:space="0" w:color="auto"/>
                                                                          </w:divBdr>
                                                                          <w:divsChild>
                                                                            <w:div w:id="1764183486">
                                                                              <w:marLeft w:val="0"/>
                                                                              <w:marRight w:val="0"/>
                                                                              <w:marTop w:val="0"/>
                                                                              <w:marBottom w:val="0"/>
                                                                              <w:divBdr>
                                                                                <w:top w:val="none" w:sz="0" w:space="0" w:color="auto"/>
                                                                                <w:left w:val="none" w:sz="0" w:space="0" w:color="auto"/>
                                                                                <w:bottom w:val="none" w:sz="0" w:space="0" w:color="auto"/>
                                                                                <w:right w:val="none" w:sz="0" w:space="0" w:color="auto"/>
                                                                              </w:divBdr>
                                                                              <w:divsChild>
                                                                                <w:div w:id="1380547879">
                                                                                  <w:marLeft w:val="0"/>
                                                                                  <w:marRight w:val="0"/>
                                                                                  <w:marTop w:val="0"/>
                                                                                  <w:marBottom w:val="0"/>
                                                                                  <w:divBdr>
                                                                                    <w:top w:val="none" w:sz="0" w:space="0" w:color="auto"/>
                                                                                    <w:left w:val="none" w:sz="0" w:space="0" w:color="auto"/>
                                                                                    <w:bottom w:val="none" w:sz="0" w:space="0" w:color="auto"/>
                                                                                    <w:right w:val="none" w:sz="0" w:space="0" w:color="auto"/>
                                                                                  </w:divBdr>
                                                                                  <w:divsChild>
                                                                                    <w:div w:id="344015555">
                                                                                      <w:marLeft w:val="0"/>
                                                                                      <w:marRight w:val="0"/>
                                                                                      <w:marTop w:val="0"/>
                                                                                      <w:marBottom w:val="0"/>
                                                                                      <w:divBdr>
                                                                                        <w:top w:val="none" w:sz="0" w:space="0" w:color="auto"/>
                                                                                        <w:left w:val="none" w:sz="0" w:space="0" w:color="auto"/>
                                                                                        <w:bottom w:val="none" w:sz="0" w:space="0" w:color="auto"/>
                                                                                        <w:right w:val="none" w:sz="0" w:space="0" w:color="auto"/>
                                                                                      </w:divBdr>
                                                                                      <w:divsChild>
                                                                                        <w:div w:id="2088457059">
                                                                                          <w:marLeft w:val="0"/>
                                                                                          <w:marRight w:val="0"/>
                                                                                          <w:marTop w:val="0"/>
                                                                                          <w:marBottom w:val="0"/>
                                                                                          <w:divBdr>
                                                                                            <w:top w:val="none" w:sz="0" w:space="0" w:color="auto"/>
                                                                                            <w:left w:val="none" w:sz="0" w:space="0" w:color="auto"/>
                                                                                            <w:bottom w:val="none" w:sz="0" w:space="0" w:color="auto"/>
                                                                                            <w:right w:val="none" w:sz="0" w:space="0" w:color="auto"/>
                                                                                          </w:divBdr>
                                                                                          <w:divsChild>
                                                                                            <w:div w:id="1466122778">
                                                                                              <w:marLeft w:val="0"/>
                                                                                              <w:marRight w:val="0"/>
                                                                                              <w:marTop w:val="0"/>
                                                                                              <w:marBottom w:val="0"/>
                                                                                              <w:divBdr>
                                                                                                <w:top w:val="none" w:sz="0" w:space="0" w:color="auto"/>
                                                                                                <w:left w:val="none" w:sz="0" w:space="0" w:color="auto"/>
                                                                                                <w:bottom w:val="none" w:sz="0" w:space="0" w:color="auto"/>
                                                                                                <w:right w:val="none" w:sz="0" w:space="0" w:color="auto"/>
                                                                                              </w:divBdr>
                                                                                              <w:divsChild>
                                                                                                <w:div w:id="159926990">
                                                                                                  <w:marLeft w:val="0"/>
                                                                                                  <w:marRight w:val="0"/>
                                                                                                  <w:marTop w:val="114"/>
                                                                                                  <w:marBottom w:val="274"/>
                                                                                                  <w:divBdr>
                                                                                                    <w:top w:val="none" w:sz="0" w:space="0" w:color="auto"/>
                                                                                                    <w:left w:val="none" w:sz="0" w:space="0" w:color="auto"/>
                                                                                                    <w:bottom w:val="none" w:sz="0" w:space="0" w:color="auto"/>
                                                                                                    <w:right w:val="none" w:sz="0" w:space="0" w:color="auto"/>
                                                                                                  </w:divBdr>
                                                                                                  <w:divsChild>
                                                                                                    <w:div w:id="1367440847">
                                                                                                      <w:marLeft w:val="0"/>
                                                                                                      <w:marRight w:val="0"/>
                                                                                                      <w:marTop w:val="0"/>
                                                                                                      <w:marBottom w:val="0"/>
                                                                                                      <w:divBdr>
                                                                                                        <w:top w:val="none" w:sz="0" w:space="0" w:color="auto"/>
                                                                                                        <w:left w:val="none" w:sz="0" w:space="0" w:color="auto"/>
                                                                                                        <w:bottom w:val="none" w:sz="0" w:space="0" w:color="auto"/>
                                                                                                        <w:right w:val="none" w:sz="0" w:space="0" w:color="auto"/>
                                                                                                      </w:divBdr>
                                                                                                    </w:div>
                                                                                                  </w:divsChild>
                                                                                                </w:div>
                                                                                                <w:div w:id="583414222">
                                                                                                  <w:marLeft w:val="0"/>
                                                                                                  <w:marRight w:val="0"/>
                                                                                                  <w:marTop w:val="0"/>
                                                                                                  <w:marBottom w:val="274"/>
                                                                                                  <w:divBdr>
                                                                                                    <w:top w:val="none" w:sz="0" w:space="0" w:color="auto"/>
                                                                                                    <w:left w:val="none" w:sz="0" w:space="0" w:color="auto"/>
                                                                                                    <w:bottom w:val="none" w:sz="0" w:space="0" w:color="auto"/>
                                                                                                    <w:right w:val="none" w:sz="0" w:space="0" w:color="auto"/>
                                                                                                  </w:divBdr>
                                                                                                  <w:divsChild>
                                                                                                    <w:div w:id="686518636">
                                                                                                      <w:marLeft w:val="0"/>
                                                                                                      <w:marRight w:val="0"/>
                                                                                                      <w:marTop w:val="0"/>
                                                                                                      <w:marBottom w:val="274"/>
                                                                                                      <w:divBdr>
                                                                                                        <w:top w:val="none" w:sz="0" w:space="0" w:color="auto"/>
                                                                                                        <w:left w:val="none" w:sz="0" w:space="0" w:color="auto"/>
                                                                                                        <w:bottom w:val="none" w:sz="0" w:space="0" w:color="auto"/>
                                                                                                        <w:right w:val="none" w:sz="0" w:space="0" w:color="auto"/>
                                                                                                      </w:divBdr>
                                                                                                      <w:divsChild>
                                                                                                        <w:div w:id="1410073775">
                                                                                                          <w:marLeft w:val="0"/>
                                                                                                          <w:marRight w:val="0"/>
                                                                                                          <w:marTop w:val="0"/>
                                                                                                          <w:marBottom w:val="0"/>
                                                                                                          <w:divBdr>
                                                                                                            <w:top w:val="none" w:sz="0" w:space="0" w:color="auto"/>
                                                                                                            <w:left w:val="none" w:sz="0" w:space="0" w:color="auto"/>
                                                                                                            <w:bottom w:val="none" w:sz="0" w:space="0" w:color="auto"/>
                                                                                                            <w:right w:val="none" w:sz="0" w:space="0" w:color="auto"/>
                                                                                                          </w:divBdr>
                                                                                                        </w:div>
                                                                                                      </w:divsChild>
                                                                                                    </w:div>
                                                                                                    <w:div w:id="2000226976">
                                                                                                      <w:marLeft w:val="0"/>
                                                                                                      <w:marRight w:val="0"/>
                                                                                                      <w:marTop w:val="0"/>
                                                                                                      <w:marBottom w:val="0"/>
                                                                                                      <w:divBdr>
                                                                                                        <w:top w:val="none" w:sz="0" w:space="0" w:color="auto"/>
                                                                                                        <w:left w:val="none" w:sz="0" w:space="0" w:color="auto"/>
                                                                                                        <w:bottom w:val="none" w:sz="0" w:space="0" w:color="auto"/>
                                                                                                        <w:right w:val="none" w:sz="0" w:space="0" w:color="auto"/>
                                                                                                      </w:divBdr>
                                                                                                      <w:divsChild>
                                                                                                        <w:div w:id="1017929231">
                                                                                                          <w:marLeft w:val="0"/>
                                                                                                          <w:marRight w:val="0"/>
                                                                                                          <w:marTop w:val="0"/>
                                                                                                          <w:marBottom w:val="0"/>
                                                                                                          <w:divBdr>
                                                                                                            <w:top w:val="none" w:sz="0" w:space="0" w:color="auto"/>
                                                                                                            <w:left w:val="none" w:sz="0" w:space="0" w:color="auto"/>
                                                                                                            <w:bottom w:val="none" w:sz="0" w:space="0" w:color="auto"/>
                                                                                                            <w:right w:val="none" w:sz="0" w:space="0" w:color="auto"/>
                                                                                                          </w:divBdr>
                                                                                                          <w:divsChild>
                                                                                                            <w:div w:id="2015909613">
                                                                                                              <w:marLeft w:val="0"/>
                                                                                                              <w:marRight w:val="0"/>
                                                                                                              <w:marTop w:val="114"/>
                                                                                                              <w:marBottom w:val="0"/>
                                                                                                              <w:divBdr>
                                                                                                                <w:top w:val="none" w:sz="0" w:space="0" w:color="auto"/>
                                                                                                                <w:left w:val="none" w:sz="0" w:space="0" w:color="auto"/>
                                                                                                                <w:bottom w:val="none" w:sz="0" w:space="0" w:color="auto"/>
                                                                                                                <w:right w:val="none" w:sz="0" w:space="0" w:color="auto"/>
                                                                                                              </w:divBdr>
                                                                                                            </w:div>
                                                                                                            <w:div w:id="1438988407">
                                                                                                              <w:marLeft w:val="0"/>
                                                                                                              <w:marRight w:val="0"/>
                                                                                                              <w:marTop w:val="114"/>
                                                                                                              <w:marBottom w:val="0"/>
                                                                                                              <w:divBdr>
                                                                                                                <w:top w:val="none" w:sz="0" w:space="0" w:color="auto"/>
                                                                                                                <w:left w:val="none" w:sz="0" w:space="0" w:color="auto"/>
                                                                                                                <w:bottom w:val="none" w:sz="0" w:space="0" w:color="auto"/>
                                                                                                                <w:right w:val="none" w:sz="0" w:space="0" w:color="auto"/>
                                                                                                              </w:divBdr>
                                                                                                            </w:div>
                                                                                                            <w:div w:id="1245067556">
                                                                                                              <w:marLeft w:val="0"/>
                                                                                                              <w:marRight w:val="0"/>
                                                                                                              <w:marTop w:val="114"/>
                                                                                                              <w:marBottom w:val="0"/>
                                                                                                              <w:divBdr>
                                                                                                                <w:top w:val="none" w:sz="0" w:space="0" w:color="auto"/>
                                                                                                                <w:left w:val="none" w:sz="0" w:space="0" w:color="auto"/>
                                                                                                                <w:bottom w:val="none" w:sz="0" w:space="0" w:color="auto"/>
                                                                                                                <w:right w:val="none" w:sz="0" w:space="0" w:color="auto"/>
                                                                                                              </w:divBdr>
                                                                                                            </w:div>
                                                                                                            <w:div w:id="6212278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1515330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4277">
                              <w:marLeft w:val="0"/>
                              <w:marRight w:val="0"/>
                              <w:marTop w:val="366"/>
                              <w:marBottom w:val="366"/>
                              <w:divBdr>
                                <w:top w:val="none" w:sz="0" w:space="0" w:color="auto"/>
                                <w:left w:val="none" w:sz="0" w:space="0" w:color="auto"/>
                                <w:bottom w:val="none" w:sz="0" w:space="0" w:color="auto"/>
                                <w:right w:val="none" w:sz="0" w:space="0" w:color="auto"/>
                              </w:divBdr>
                              <w:divsChild>
                                <w:div w:id="118425314">
                                  <w:marLeft w:val="0"/>
                                  <w:marRight w:val="0"/>
                                  <w:marTop w:val="0"/>
                                  <w:marBottom w:val="0"/>
                                  <w:divBdr>
                                    <w:top w:val="none" w:sz="0" w:space="0" w:color="auto"/>
                                    <w:left w:val="none" w:sz="0" w:space="0" w:color="auto"/>
                                    <w:bottom w:val="none" w:sz="0" w:space="0" w:color="auto"/>
                                    <w:right w:val="none" w:sz="0" w:space="0" w:color="auto"/>
                                  </w:divBdr>
                                </w:div>
                              </w:divsChild>
                            </w:div>
                            <w:div w:id="1761825818">
                              <w:marLeft w:val="0"/>
                              <w:marRight w:val="0"/>
                              <w:marTop w:val="366"/>
                              <w:marBottom w:val="366"/>
                              <w:divBdr>
                                <w:top w:val="none" w:sz="0" w:space="0" w:color="auto"/>
                                <w:left w:val="none" w:sz="0" w:space="0" w:color="auto"/>
                                <w:bottom w:val="none" w:sz="0" w:space="0" w:color="auto"/>
                                <w:right w:val="none" w:sz="0" w:space="0" w:color="auto"/>
                              </w:divBdr>
                              <w:divsChild>
                                <w:div w:id="875433350">
                                  <w:marLeft w:val="0"/>
                                  <w:marRight w:val="0"/>
                                  <w:marTop w:val="0"/>
                                  <w:marBottom w:val="0"/>
                                  <w:divBdr>
                                    <w:top w:val="none" w:sz="0" w:space="0" w:color="auto"/>
                                    <w:left w:val="none" w:sz="0" w:space="0" w:color="auto"/>
                                    <w:bottom w:val="none" w:sz="0" w:space="0" w:color="auto"/>
                                    <w:right w:val="none" w:sz="0" w:space="0" w:color="auto"/>
                                  </w:divBdr>
                                </w:div>
                              </w:divsChild>
                            </w:div>
                            <w:div w:id="211774043">
                              <w:marLeft w:val="0"/>
                              <w:marRight w:val="0"/>
                              <w:marTop w:val="366"/>
                              <w:marBottom w:val="366"/>
                              <w:divBdr>
                                <w:top w:val="none" w:sz="0" w:space="0" w:color="auto"/>
                                <w:left w:val="none" w:sz="0" w:space="0" w:color="auto"/>
                                <w:bottom w:val="none" w:sz="0" w:space="0" w:color="auto"/>
                                <w:right w:val="none" w:sz="0" w:space="0" w:color="auto"/>
                              </w:divBdr>
                              <w:divsChild>
                                <w:div w:id="2131628540">
                                  <w:marLeft w:val="0"/>
                                  <w:marRight w:val="0"/>
                                  <w:marTop w:val="0"/>
                                  <w:marBottom w:val="0"/>
                                  <w:divBdr>
                                    <w:top w:val="none" w:sz="0" w:space="0" w:color="auto"/>
                                    <w:left w:val="none" w:sz="0" w:space="0" w:color="auto"/>
                                    <w:bottom w:val="none" w:sz="0" w:space="0" w:color="auto"/>
                                    <w:right w:val="none" w:sz="0" w:space="0" w:color="auto"/>
                                  </w:divBdr>
                                </w:div>
                              </w:divsChild>
                            </w:div>
                            <w:div w:id="1386299081">
                              <w:marLeft w:val="0"/>
                              <w:marRight w:val="0"/>
                              <w:marTop w:val="549"/>
                              <w:marBottom w:val="549"/>
                              <w:divBdr>
                                <w:top w:val="none" w:sz="0" w:space="0" w:color="auto"/>
                                <w:left w:val="none" w:sz="0" w:space="0" w:color="auto"/>
                                <w:bottom w:val="none" w:sz="0" w:space="0" w:color="auto"/>
                                <w:right w:val="none" w:sz="0" w:space="0" w:color="auto"/>
                              </w:divBdr>
                            </w:div>
                            <w:div w:id="1184515713">
                              <w:marLeft w:val="0"/>
                              <w:marRight w:val="0"/>
                              <w:marTop w:val="366"/>
                              <w:marBottom w:val="366"/>
                              <w:divBdr>
                                <w:top w:val="none" w:sz="0" w:space="0" w:color="auto"/>
                                <w:left w:val="none" w:sz="0" w:space="0" w:color="auto"/>
                                <w:bottom w:val="none" w:sz="0" w:space="0" w:color="auto"/>
                                <w:right w:val="none" w:sz="0" w:space="0" w:color="auto"/>
                              </w:divBdr>
                              <w:divsChild>
                                <w:div w:id="1295914387">
                                  <w:marLeft w:val="0"/>
                                  <w:marRight w:val="0"/>
                                  <w:marTop w:val="0"/>
                                  <w:marBottom w:val="0"/>
                                  <w:divBdr>
                                    <w:top w:val="none" w:sz="0" w:space="0" w:color="auto"/>
                                    <w:left w:val="none" w:sz="0" w:space="0" w:color="auto"/>
                                    <w:bottom w:val="none" w:sz="0" w:space="0" w:color="auto"/>
                                    <w:right w:val="none" w:sz="0" w:space="0" w:color="auto"/>
                                  </w:divBdr>
                                </w:div>
                              </w:divsChild>
                            </w:div>
                            <w:div w:id="519701323">
                              <w:marLeft w:val="0"/>
                              <w:marRight w:val="0"/>
                              <w:marTop w:val="0"/>
                              <w:marBottom w:val="0"/>
                              <w:divBdr>
                                <w:top w:val="none" w:sz="0" w:space="0" w:color="auto"/>
                                <w:left w:val="none" w:sz="0" w:space="0" w:color="auto"/>
                                <w:bottom w:val="none" w:sz="0" w:space="0" w:color="auto"/>
                                <w:right w:val="none" w:sz="0" w:space="0" w:color="auto"/>
                              </w:divBdr>
                              <w:divsChild>
                                <w:div w:id="1579826555">
                                  <w:marLeft w:val="0"/>
                                  <w:marRight w:val="0"/>
                                  <w:marTop w:val="0"/>
                                  <w:marBottom w:val="0"/>
                                  <w:divBdr>
                                    <w:top w:val="none" w:sz="0" w:space="0" w:color="auto"/>
                                    <w:left w:val="none" w:sz="0" w:space="0" w:color="auto"/>
                                    <w:bottom w:val="none" w:sz="0" w:space="0" w:color="auto"/>
                                    <w:right w:val="none" w:sz="0" w:space="0" w:color="auto"/>
                                  </w:divBdr>
                                  <w:divsChild>
                                    <w:div w:id="1833568919">
                                      <w:marLeft w:val="0"/>
                                      <w:marRight w:val="0"/>
                                      <w:marTop w:val="0"/>
                                      <w:marBottom w:val="0"/>
                                      <w:divBdr>
                                        <w:top w:val="none" w:sz="0" w:space="0" w:color="auto"/>
                                        <w:left w:val="none" w:sz="0" w:space="0" w:color="auto"/>
                                        <w:bottom w:val="none" w:sz="0" w:space="0" w:color="auto"/>
                                        <w:right w:val="none" w:sz="0" w:space="0" w:color="auto"/>
                                      </w:divBdr>
                                      <w:divsChild>
                                        <w:div w:id="54475516">
                                          <w:marLeft w:val="0"/>
                                          <w:marRight w:val="0"/>
                                          <w:marTop w:val="0"/>
                                          <w:marBottom w:val="0"/>
                                          <w:divBdr>
                                            <w:top w:val="none" w:sz="0" w:space="0" w:color="auto"/>
                                            <w:left w:val="none" w:sz="0" w:space="0" w:color="auto"/>
                                            <w:bottom w:val="none" w:sz="0" w:space="0" w:color="auto"/>
                                            <w:right w:val="none" w:sz="0" w:space="0" w:color="auto"/>
                                          </w:divBdr>
                                          <w:divsChild>
                                            <w:div w:id="65227101">
                                              <w:marLeft w:val="0"/>
                                              <w:marRight w:val="0"/>
                                              <w:marTop w:val="0"/>
                                              <w:marBottom w:val="0"/>
                                              <w:divBdr>
                                                <w:top w:val="none" w:sz="0" w:space="0" w:color="auto"/>
                                                <w:left w:val="none" w:sz="0" w:space="0" w:color="auto"/>
                                                <w:bottom w:val="none" w:sz="0" w:space="0" w:color="auto"/>
                                                <w:right w:val="none" w:sz="0" w:space="0" w:color="auto"/>
                                              </w:divBdr>
                                              <w:divsChild>
                                                <w:div w:id="776489185">
                                                  <w:marLeft w:val="0"/>
                                                  <w:marRight w:val="0"/>
                                                  <w:marTop w:val="0"/>
                                                  <w:marBottom w:val="0"/>
                                                  <w:divBdr>
                                                    <w:top w:val="none" w:sz="0" w:space="0" w:color="auto"/>
                                                    <w:left w:val="none" w:sz="0" w:space="0" w:color="auto"/>
                                                    <w:bottom w:val="none" w:sz="0" w:space="0" w:color="auto"/>
                                                    <w:right w:val="none" w:sz="0" w:space="0" w:color="auto"/>
                                                  </w:divBdr>
                                                  <w:divsChild>
                                                    <w:div w:id="45958800">
                                                      <w:marLeft w:val="0"/>
                                                      <w:marRight w:val="0"/>
                                                      <w:marTop w:val="0"/>
                                                      <w:marBottom w:val="0"/>
                                                      <w:divBdr>
                                                        <w:top w:val="none" w:sz="0" w:space="0" w:color="auto"/>
                                                        <w:left w:val="none" w:sz="0" w:space="0" w:color="auto"/>
                                                        <w:bottom w:val="none" w:sz="0" w:space="0" w:color="auto"/>
                                                        <w:right w:val="none" w:sz="0" w:space="0" w:color="auto"/>
                                                      </w:divBdr>
                                                      <w:divsChild>
                                                        <w:div w:id="180507767">
                                                          <w:marLeft w:val="0"/>
                                                          <w:marRight w:val="0"/>
                                                          <w:marTop w:val="0"/>
                                                          <w:marBottom w:val="0"/>
                                                          <w:divBdr>
                                                            <w:top w:val="none" w:sz="0" w:space="0" w:color="auto"/>
                                                            <w:left w:val="none" w:sz="0" w:space="0" w:color="auto"/>
                                                            <w:bottom w:val="none" w:sz="0" w:space="0" w:color="auto"/>
                                                            <w:right w:val="none" w:sz="0" w:space="0" w:color="auto"/>
                                                          </w:divBdr>
                                                          <w:divsChild>
                                                            <w:div w:id="36129794">
                                                              <w:marLeft w:val="0"/>
                                                              <w:marRight w:val="0"/>
                                                              <w:marTop w:val="0"/>
                                                              <w:marBottom w:val="0"/>
                                                              <w:divBdr>
                                                                <w:top w:val="none" w:sz="0" w:space="0" w:color="auto"/>
                                                                <w:left w:val="none" w:sz="0" w:space="0" w:color="auto"/>
                                                                <w:bottom w:val="none" w:sz="0" w:space="0" w:color="auto"/>
                                                                <w:right w:val="none" w:sz="0" w:space="0" w:color="auto"/>
                                                              </w:divBdr>
                                                              <w:divsChild>
                                                                <w:div w:id="1795251417">
                                                                  <w:marLeft w:val="0"/>
                                                                  <w:marRight w:val="0"/>
                                                                  <w:marTop w:val="0"/>
                                                                  <w:marBottom w:val="0"/>
                                                                  <w:divBdr>
                                                                    <w:top w:val="none" w:sz="0" w:space="0" w:color="auto"/>
                                                                    <w:left w:val="none" w:sz="0" w:space="0" w:color="auto"/>
                                                                    <w:bottom w:val="none" w:sz="0" w:space="0" w:color="auto"/>
                                                                    <w:right w:val="none" w:sz="0" w:space="0" w:color="auto"/>
                                                                  </w:divBdr>
                                                                  <w:divsChild>
                                                                    <w:div w:id="1799101048">
                                                                      <w:marLeft w:val="0"/>
                                                                      <w:marRight w:val="0"/>
                                                                      <w:marTop w:val="0"/>
                                                                      <w:marBottom w:val="0"/>
                                                                      <w:divBdr>
                                                                        <w:top w:val="none" w:sz="0" w:space="0" w:color="auto"/>
                                                                        <w:left w:val="none" w:sz="0" w:space="0" w:color="auto"/>
                                                                        <w:bottom w:val="none" w:sz="0" w:space="0" w:color="auto"/>
                                                                        <w:right w:val="none" w:sz="0" w:space="0" w:color="auto"/>
                                                                      </w:divBdr>
                                                                      <w:divsChild>
                                                                        <w:div w:id="1716276215">
                                                                          <w:marLeft w:val="0"/>
                                                                          <w:marRight w:val="0"/>
                                                                          <w:marTop w:val="0"/>
                                                                          <w:marBottom w:val="0"/>
                                                                          <w:divBdr>
                                                                            <w:top w:val="none" w:sz="0" w:space="0" w:color="auto"/>
                                                                            <w:left w:val="none" w:sz="0" w:space="0" w:color="auto"/>
                                                                            <w:bottom w:val="none" w:sz="0" w:space="0" w:color="auto"/>
                                                                            <w:right w:val="none" w:sz="0" w:space="0" w:color="auto"/>
                                                                          </w:divBdr>
                                                                          <w:divsChild>
                                                                            <w:div w:id="336812328">
                                                                              <w:marLeft w:val="0"/>
                                                                              <w:marRight w:val="0"/>
                                                                              <w:marTop w:val="0"/>
                                                                              <w:marBottom w:val="0"/>
                                                                              <w:divBdr>
                                                                                <w:top w:val="none" w:sz="0" w:space="0" w:color="auto"/>
                                                                                <w:left w:val="none" w:sz="0" w:space="0" w:color="auto"/>
                                                                                <w:bottom w:val="none" w:sz="0" w:space="0" w:color="auto"/>
                                                                                <w:right w:val="none" w:sz="0" w:space="0" w:color="auto"/>
                                                                              </w:divBdr>
                                                                              <w:divsChild>
                                                                                <w:div w:id="1217159906">
                                                                                  <w:marLeft w:val="0"/>
                                                                                  <w:marRight w:val="0"/>
                                                                                  <w:marTop w:val="0"/>
                                                                                  <w:marBottom w:val="0"/>
                                                                                  <w:divBdr>
                                                                                    <w:top w:val="none" w:sz="0" w:space="0" w:color="auto"/>
                                                                                    <w:left w:val="none" w:sz="0" w:space="0" w:color="auto"/>
                                                                                    <w:bottom w:val="none" w:sz="0" w:space="0" w:color="auto"/>
                                                                                    <w:right w:val="none" w:sz="0" w:space="0" w:color="auto"/>
                                                                                  </w:divBdr>
                                                                                  <w:divsChild>
                                                                                    <w:div w:id="1270284860">
                                                                                      <w:marLeft w:val="0"/>
                                                                                      <w:marRight w:val="0"/>
                                                                                      <w:marTop w:val="0"/>
                                                                                      <w:marBottom w:val="0"/>
                                                                                      <w:divBdr>
                                                                                        <w:top w:val="none" w:sz="0" w:space="0" w:color="auto"/>
                                                                                        <w:left w:val="none" w:sz="0" w:space="0" w:color="auto"/>
                                                                                        <w:bottom w:val="none" w:sz="0" w:space="0" w:color="auto"/>
                                                                                        <w:right w:val="none" w:sz="0" w:space="0" w:color="auto"/>
                                                                                      </w:divBdr>
                                                                                      <w:divsChild>
                                                                                        <w:div w:id="766123891">
                                                                                          <w:marLeft w:val="0"/>
                                                                                          <w:marRight w:val="0"/>
                                                                                          <w:marTop w:val="114"/>
                                                                                          <w:marBottom w:val="274"/>
                                                                                          <w:divBdr>
                                                                                            <w:top w:val="none" w:sz="0" w:space="0" w:color="auto"/>
                                                                                            <w:left w:val="none" w:sz="0" w:space="0" w:color="auto"/>
                                                                                            <w:bottom w:val="none" w:sz="0" w:space="0" w:color="auto"/>
                                                                                            <w:right w:val="none" w:sz="0" w:space="0" w:color="auto"/>
                                                                                          </w:divBdr>
                                                                                          <w:divsChild>
                                                                                            <w:div w:id="1796438052">
                                                                                              <w:marLeft w:val="0"/>
                                                                                              <w:marRight w:val="0"/>
                                                                                              <w:marTop w:val="0"/>
                                                                                              <w:marBottom w:val="0"/>
                                                                                              <w:divBdr>
                                                                                                <w:top w:val="none" w:sz="0" w:space="0" w:color="auto"/>
                                                                                                <w:left w:val="none" w:sz="0" w:space="0" w:color="auto"/>
                                                                                                <w:bottom w:val="none" w:sz="0" w:space="0" w:color="auto"/>
                                                                                                <w:right w:val="none" w:sz="0" w:space="0" w:color="auto"/>
                                                                                              </w:divBdr>
                                                                                            </w:div>
                                                                                          </w:divsChild>
                                                                                        </w:div>
                                                                                        <w:div w:id="408772233">
                                                                                          <w:marLeft w:val="0"/>
                                                                                          <w:marRight w:val="0"/>
                                                                                          <w:marTop w:val="0"/>
                                                                                          <w:marBottom w:val="274"/>
                                                                                          <w:divBdr>
                                                                                            <w:top w:val="none" w:sz="0" w:space="0" w:color="auto"/>
                                                                                            <w:left w:val="none" w:sz="0" w:space="0" w:color="auto"/>
                                                                                            <w:bottom w:val="none" w:sz="0" w:space="0" w:color="auto"/>
                                                                                            <w:right w:val="none" w:sz="0" w:space="0" w:color="auto"/>
                                                                                          </w:divBdr>
                                                                                          <w:divsChild>
                                                                                            <w:div w:id="351037651">
                                                                                              <w:marLeft w:val="0"/>
                                                                                              <w:marRight w:val="0"/>
                                                                                              <w:marTop w:val="0"/>
                                                                                              <w:marBottom w:val="274"/>
                                                                                              <w:divBdr>
                                                                                                <w:top w:val="none" w:sz="0" w:space="0" w:color="auto"/>
                                                                                                <w:left w:val="none" w:sz="0" w:space="0" w:color="auto"/>
                                                                                                <w:bottom w:val="none" w:sz="0" w:space="0" w:color="auto"/>
                                                                                                <w:right w:val="none" w:sz="0" w:space="0" w:color="auto"/>
                                                                                              </w:divBdr>
                                                                                              <w:divsChild>
                                                                                                <w:div w:id="412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40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73143">
                              <w:marLeft w:val="0"/>
                              <w:marRight w:val="0"/>
                              <w:marTop w:val="366"/>
                              <w:marBottom w:val="366"/>
                              <w:divBdr>
                                <w:top w:val="none" w:sz="0" w:space="0" w:color="auto"/>
                                <w:left w:val="none" w:sz="0" w:space="0" w:color="auto"/>
                                <w:bottom w:val="none" w:sz="0" w:space="0" w:color="auto"/>
                                <w:right w:val="none" w:sz="0" w:space="0" w:color="auto"/>
                              </w:divBdr>
                              <w:divsChild>
                                <w:div w:id="1824273648">
                                  <w:marLeft w:val="0"/>
                                  <w:marRight w:val="0"/>
                                  <w:marTop w:val="0"/>
                                  <w:marBottom w:val="0"/>
                                  <w:divBdr>
                                    <w:top w:val="none" w:sz="0" w:space="0" w:color="auto"/>
                                    <w:left w:val="none" w:sz="0" w:space="0" w:color="auto"/>
                                    <w:bottom w:val="none" w:sz="0" w:space="0" w:color="auto"/>
                                    <w:right w:val="none" w:sz="0" w:space="0" w:color="auto"/>
                                  </w:divBdr>
                                </w:div>
                              </w:divsChild>
                            </w:div>
                            <w:div w:id="1252163349">
                              <w:marLeft w:val="0"/>
                              <w:marRight w:val="0"/>
                              <w:marTop w:val="549"/>
                              <w:marBottom w:val="686"/>
                              <w:divBdr>
                                <w:top w:val="none" w:sz="0" w:space="0" w:color="auto"/>
                                <w:left w:val="none" w:sz="0" w:space="0" w:color="auto"/>
                                <w:bottom w:val="none" w:sz="0" w:space="0" w:color="auto"/>
                                <w:right w:val="none" w:sz="0" w:space="0" w:color="auto"/>
                              </w:divBdr>
                              <w:divsChild>
                                <w:div w:id="628513964">
                                  <w:marLeft w:val="0"/>
                                  <w:marRight w:val="0"/>
                                  <w:marTop w:val="0"/>
                                  <w:marBottom w:val="0"/>
                                  <w:divBdr>
                                    <w:top w:val="none" w:sz="0" w:space="0" w:color="auto"/>
                                    <w:left w:val="none" w:sz="0" w:space="0" w:color="auto"/>
                                    <w:bottom w:val="single" w:sz="8" w:space="23" w:color="B8B9BA"/>
                                    <w:right w:val="none" w:sz="0" w:space="0" w:color="auto"/>
                                  </w:divBdr>
                                  <w:divsChild>
                                    <w:div w:id="540164888">
                                      <w:marLeft w:val="0"/>
                                      <w:marRight w:val="0"/>
                                      <w:marTop w:val="0"/>
                                      <w:marBottom w:val="0"/>
                                      <w:divBdr>
                                        <w:top w:val="none" w:sz="0" w:space="0" w:color="auto"/>
                                        <w:left w:val="none" w:sz="0" w:space="0" w:color="auto"/>
                                        <w:bottom w:val="none" w:sz="0" w:space="0" w:color="auto"/>
                                        <w:right w:val="none" w:sz="0" w:space="0" w:color="auto"/>
                                      </w:divBdr>
                                    </w:div>
                                    <w:div w:id="390537669">
                                      <w:marLeft w:val="0"/>
                                      <w:marRight w:val="0"/>
                                      <w:marTop w:val="343"/>
                                      <w:marBottom w:val="0"/>
                                      <w:divBdr>
                                        <w:top w:val="none" w:sz="0" w:space="0" w:color="auto"/>
                                        <w:left w:val="none" w:sz="0" w:space="0" w:color="auto"/>
                                        <w:bottom w:val="none" w:sz="0" w:space="0" w:color="auto"/>
                                        <w:right w:val="none" w:sz="0" w:space="0" w:color="auto"/>
                                      </w:divBdr>
                                      <w:divsChild>
                                        <w:div w:id="140585754">
                                          <w:marLeft w:val="0"/>
                                          <w:marRight w:val="0"/>
                                          <w:marTop w:val="0"/>
                                          <w:marBottom w:val="0"/>
                                          <w:divBdr>
                                            <w:top w:val="none" w:sz="0" w:space="0" w:color="auto"/>
                                            <w:left w:val="none" w:sz="0" w:space="0" w:color="auto"/>
                                            <w:bottom w:val="none" w:sz="0" w:space="0" w:color="auto"/>
                                            <w:right w:val="none" w:sz="0" w:space="0" w:color="auto"/>
                                          </w:divBdr>
                                        </w:div>
                                      </w:divsChild>
                                    </w:div>
                                    <w:div w:id="33627263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19335312">
                              <w:marLeft w:val="0"/>
                              <w:marRight w:val="0"/>
                              <w:marTop w:val="366"/>
                              <w:marBottom w:val="366"/>
                              <w:divBdr>
                                <w:top w:val="none" w:sz="0" w:space="0" w:color="auto"/>
                                <w:left w:val="none" w:sz="0" w:space="0" w:color="auto"/>
                                <w:bottom w:val="none" w:sz="0" w:space="0" w:color="auto"/>
                                <w:right w:val="none" w:sz="0" w:space="0" w:color="auto"/>
                              </w:divBdr>
                              <w:divsChild>
                                <w:div w:id="2067950418">
                                  <w:marLeft w:val="0"/>
                                  <w:marRight w:val="0"/>
                                  <w:marTop w:val="0"/>
                                  <w:marBottom w:val="0"/>
                                  <w:divBdr>
                                    <w:top w:val="none" w:sz="0" w:space="0" w:color="auto"/>
                                    <w:left w:val="none" w:sz="0" w:space="0" w:color="auto"/>
                                    <w:bottom w:val="none" w:sz="0" w:space="0" w:color="auto"/>
                                    <w:right w:val="none" w:sz="0" w:space="0" w:color="auto"/>
                                  </w:divBdr>
                                </w:div>
                              </w:divsChild>
                            </w:div>
                            <w:div w:id="1586575787">
                              <w:marLeft w:val="0"/>
                              <w:marRight w:val="0"/>
                              <w:marTop w:val="366"/>
                              <w:marBottom w:val="366"/>
                              <w:divBdr>
                                <w:top w:val="none" w:sz="0" w:space="0" w:color="auto"/>
                                <w:left w:val="none" w:sz="0" w:space="0" w:color="auto"/>
                                <w:bottom w:val="none" w:sz="0" w:space="0" w:color="auto"/>
                                <w:right w:val="none" w:sz="0" w:space="0" w:color="auto"/>
                              </w:divBdr>
                              <w:divsChild>
                                <w:div w:id="1240018846">
                                  <w:marLeft w:val="0"/>
                                  <w:marRight w:val="0"/>
                                  <w:marTop w:val="0"/>
                                  <w:marBottom w:val="0"/>
                                  <w:divBdr>
                                    <w:top w:val="none" w:sz="0" w:space="0" w:color="auto"/>
                                    <w:left w:val="none" w:sz="0" w:space="0" w:color="auto"/>
                                    <w:bottom w:val="none" w:sz="0" w:space="0" w:color="auto"/>
                                    <w:right w:val="none" w:sz="0" w:space="0" w:color="auto"/>
                                  </w:divBdr>
                                </w:div>
                              </w:divsChild>
                            </w:div>
                            <w:div w:id="1247953697">
                              <w:marLeft w:val="0"/>
                              <w:marRight w:val="0"/>
                              <w:marTop w:val="366"/>
                              <w:marBottom w:val="366"/>
                              <w:divBdr>
                                <w:top w:val="none" w:sz="0" w:space="0" w:color="auto"/>
                                <w:left w:val="none" w:sz="0" w:space="0" w:color="auto"/>
                                <w:bottom w:val="none" w:sz="0" w:space="0" w:color="auto"/>
                                <w:right w:val="none" w:sz="0" w:space="0" w:color="auto"/>
                              </w:divBdr>
                              <w:divsChild>
                                <w:div w:id="2111469498">
                                  <w:marLeft w:val="0"/>
                                  <w:marRight w:val="0"/>
                                  <w:marTop w:val="0"/>
                                  <w:marBottom w:val="0"/>
                                  <w:divBdr>
                                    <w:top w:val="none" w:sz="0" w:space="0" w:color="auto"/>
                                    <w:left w:val="none" w:sz="0" w:space="0" w:color="auto"/>
                                    <w:bottom w:val="none" w:sz="0" w:space="0" w:color="auto"/>
                                    <w:right w:val="none" w:sz="0" w:space="0" w:color="auto"/>
                                  </w:divBdr>
                                </w:div>
                              </w:divsChild>
                            </w:div>
                            <w:div w:id="1317490762">
                              <w:marLeft w:val="0"/>
                              <w:marRight w:val="0"/>
                              <w:marTop w:val="0"/>
                              <w:marBottom w:val="0"/>
                              <w:divBdr>
                                <w:top w:val="none" w:sz="0" w:space="0" w:color="auto"/>
                                <w:left w:val="none" w:sz="0" w:space="0" w:color="auto"/>
                                <w:bottom w:val="none" w:sz="0" w:space="0" w:color="auto"/>
                                <w:right w:val="none" w:sz="0" w:space="0" w:color="auto"/>
                              </w:divBdr>
                              <w:divsChild>
                                <w:div w:id="181941120">
                                  <w:marLeft w:val="0"/>
                                  <w:marRight w:val="0"/>
                                  <w:marTop w:val="0"/>
                                  <w:marBottom w:val="0"/>
                                  <w:divBdr>
                                    <w:top w:val="none" w:sz="0" w:space="0" w:color="auto"/>
                                    <w:left w:val="none" w:sz="0" w:space="0" w:color="auto"/>
                                    <w:bottom w:val="none" w:sz="0" w:space="0" w:color="auto"/>
                                    <w:right w:val="none" w:sz="0" w:space="0" w:color="auto"/>
                                  </w:divBdr>
                                  <w:divsChild>
                                    <w:div w:id="1972976317">
                                      <w:marLeft w:val="0"/>
                                      <w:marRight w:val="0"/>
                                      <w:marTop w:val="0"/>
                                      <w:marBottom w:val="0"/>
                                      <w:divBdr>
                                        <w:top w:val="none" w:sz="0" w:space="0" w:color="auto"/>
                                        <w:left w:val="none" w:sz="0" w:space="0" w:color="auto"/>
                                        <w:bottom w:val="none" w:sz="0" w:space="0" w:color="auto"/>
                                        <w:right w:val="none" w:sz="0" w:space="0" w:color="auto"/>
                                      </w:divBdr>
                                      <w:divsChild>
                                        <w:div w:id="586422477">
                                          <w:marLeft w:val="0"/>
                                          <w:marRight w:val="0"/>
                                          <w:marTop w:val="0"/>
                                          <w:marBottom w:val="0"/>
                                          <w:divBdr>
                                            <w:top w:val="none" w:sz="0" w:space="0" w:color="auto"/>
                                            <w:left w:val="none" w:sz="0" w:space="0" w:color="auto"/>
                                            <w:bottom w:val="none" w:sz="0" w:space="0" w:color="auto"/>
                                            <w:right w:val="none" w:sz="0" w:space="0" w:color="auto"/>
                                          </w:divBdr>
                                          <w:divsChild>
                                            <w:div w:id="416750401">
                                              <w:marLeft w:val="0"/>
                                              <w:marRight w:val="0"/>
                                              <w:marTop w:val="0"/>
                                              <w:marBottom w:val="0"/>
                                              <w:divBdr>
                                                <w:top w:val="none" w:sz="0" w:space="0" w:color="auto"/>
                                                <w:left w:val="none" w:sz="0" w:space="0" w:color="auto"/>
                                                <w:bottom w:val="none" w:sz="0" w:space="0" w:color="auto"/>
                                                <w:right w:val="none" w:sz="0" w:space="0" w:color="auto"/>
                                              </w:divBdr>
                                              <w:divsChild>
                                                <w:div w:id="1280801701">
                                                  <w:marLeft w:val="0"/>
                                                  <w:marRight w:val="0"/>
                                                  <w:marTop w:val="0"/>
                                                  <w:marBottom w:val="0"/>
                                                  <w:divBdr>
                                                    <w:top w:val="none" w:sz="0" w:space="0" w:color="auto"/>
                                                    <w:left w:val="none" w:sz="0" w:space="0" w:color="auto"/>
                                                    <w:bottom w:val="none" w:sz="0" w:space="0" w:color="auto"/>
                                                    <w:right w:val="none" w:sz="0" w:space="0" w:color="auto"/>
                                                  </w:divBdr>
                                                  <w:divsChild>
                                                    <w:div w:id="1800107532">
                                                      <w:marLeft w:val="0"/>
                                                      <w:marRight w:val="0"/>
                                                      <w:marTop w:val="0"/>
                                                      <w:marBottom w:val="0"/>
                                                      <w:divBdr>
                                                        <w:top w:val="none" w:sz="0" w:space="0" w:color="auto"/>
                                                        <w:left w:val="none" w:sz="0" w:space="0" w:color="auto"/>
                                                        <w:bottom w:val="none" w:sz="0" w:space="0" w:color="auto"/>
                                                        <w:right w:val="none" w:sz="0" w:space="0" w:color="auto"/>
                                                      </w:divBdr>
                                                      <w:divsChild>
                                                        <w:div w:id="941648506">
                                                          <w:marLeft w:val="0"/>
                                                          <w:marRight w:val="0"/>
                                                          <w:marTop w:val="0"/>
                                                          <w:marBottom w:val="0"/>
                                                          <w:divBdr>
                                                            <w:top w:val="none" w:sz="0" w:space="0" w:color="auto"/>
                                                            <w:left w:val="none" w:sz="0" w:space="0" w:color="auto"/>
                                                            <w:bottom w:val="none" w:sz="0" w:space="0" w:color="auto"/>
                                                            <w:right w:val="none" w:sz="0" w:space="0" w:color="auto"/>
                                                          </w:divBdr>
                                                          <w:divsChild>
                                                            <w:div w:id="1772579021">
                                                              <w:marLeft w:val="0"/>
                                                              <w:marRight w:val="0"/>
                                                              <w:marTop w:val="0"/>
                                                              <w:marBottom w:val="0"/>
                                                              <w:divBdr>
                                                                <w:top w:val="none" w:sz="0" w:space="0" w:color="auto"/>
                                                                <w:left w:val="none" w:sz="0" w:space="0" w:color="auto"/>
                                                                <w:bottom w:val="none" w:sz="0" w:space="0" w:color="auto"/>
                                                                <w:right w:val="none" w:sz="0" w:space="0" w:color="auto"/>
                                                              </w:divBdr>
                                                              <w:divsChild>
                                                                <w:div w:id="1943419794">
                                                                  <w:marLeft w:val="0"/>
                                                                  <w:marRight w:val="0"/>
                                                                  <w:marTop w:val="0"/>
                                                                  <w:marBottom w:val="0"/>
                                                                  <w:divBdr>
                                                                    <w:top w:val="none" w:sz="0" w:space="0" w:color="auto"/>
                                                                    <w:left w:val="none" w:sz="0" w:space="0" w:color="auto"/>
                                                                    <w:bottom w:val="none" w:sz="0" w:space="0" w:color="auto"/>
                                                                    <w:right w:val="none" w:sz="0" w:space="0" w:color="auto"/>
                                                                  </w:divBdr>
                                                                  <w:divsChild>
                                                                    <w:div w:id="1191258588">
                                                                      <w:marLeft w:val="0"/>
                                                                      <w:marRight w:val="0"/>
                                                                      <w:marTop w:val="0"/>
                                                                      <w:marBottom w:val="0"/>
                                                                      <w:divBdr>
                                                                        <w:top w:val="none" w:sz="0" w:space="0" w:color="auto"/>
                                                                        <w:left w:val="none" w:sz="0" w:space="0" w:color="auto"/>
                                                                        <w:bottom w:val="none" w:sz="0" w:space="0" w:color="auto"/>
                                                                        <w:right w:val="none" w:sz="0" w:space="0" w:color="auto"/>
                                                                      </w:divBdr>
                                                                      <w:divsChild>
                                                                        <w:div w:id="1907450672">
                                                                          <w:marLeft w:val="0"/>
                                                                          <w:marRight w:val="0"/>
                                                                          <w:marTop w:val="0"/>
                                                                          <w:marBottom w:val="0"/>
                                                                          <w:divBdr>
                                                                            <w:top w:val="none" w:sz="0" w:space="0" w:color="auto"/>
                                                                            <w:left w:val="none" w:sz="0" w:space="0" w:color="auto"/>
                                                                            <w:bottom w:val="none" w:sz="0" w:space="0" w:color="auto"/>
                                                                            <w:right w:val="none" w:sz="0" w:space="0" w:color="auto"/>
                                                                          </w:divBdr>
                                                                          <w:divsChild>
                                                                            <w:div w:id="1007633252">
                                                                              <w:marLeft w:val="0"/>
                                                                              <w:marRight w:val="0"/>
                                                                              <w:marTop w:val="0"/>
                                                                              <w:marBottom w:val="0"/>
                                                                              <w:divBdr>
                                                                                <w:top w:val="none" w:sz="0" w:space="0" w:color="auto"/>
                                                                                <w:left w:val="none" w:sz="0" w:space="0" w:color="auto"/>
                                                                                <w:bottom w:val="none" w:sz="0" w:space="0" w:color="auto"/>
                                                                                <w:right w:val="none" w:sz="0" w:space="0" w:color="auto"/>
                                                                              </w:divBdr>
                                                                              <w:divsChild>
                                                                                <w:div w:id="720176557">
                                                                                  <w:marLeft w:val="0"/>
                                                                                  <w:marRight w:val="0"/>
                                                                                  <w:marTop w:val="0"/>
                                                                                  <w:marBottom w:val="0"/>
                                                                                  <w:divBdr>
                                                                                    <w:top w:val="none" w:sz="0" w:space="0" w:color="auto"/>
                                                                                    <w:left w:val="none" w:sz="0" w:space="0" w:color="auto"/>
                                                                                    <w:bottom w:val="none" w:sz="0" w:space="0" w:color="auto"/>
                                                                                    <w:right w:val="none" w:sz="0" w:space="0" w:color="auto"/>
                                                                                  </w:divBdr>
                                                                                  <w:divsChild>
                                                                                    <w:div w:id="537862978">
                                                                                      <w:marLeft w:val="0"/>
                                                                                      <w:marRight w:val="0"/>
                                                                                      <w:marTop w:val="0"/>
                                                                                      <w:marBottom w:val="0"/>
                                                                                      <w:divBdr>
                                                                                        <w:top w:val="none" w:sz="0" w:space="0" w:color="auto"/>
                                                                                        <w:left w:val="none" w:sz="0" w:space="0" w:color="auto"/>
                                                                                        <w:bottom w:val="none" w:sz="0" w:space="0" w:color="auto"/>
                                                                                        <w:right w:val="none" w:sz="0" w:space="0" w:color="auto"/>
                                                                                      </w:divBdr>
                                                                                      <w:divsChild>
                                                                                        <w:div w:id="1266226118">
                                                                                          <w:marLeft w:val="0"/>
                                                                                          <w:marRight w:val="0"/>
                                                                                          <w:marTop w:val="114"/>
                                                                                          <w:marBottom w:val="274"/>
                                                                                          <w:divBdr>
                                                                                            <w:top w:val="none" w:sz="0" w:space="0" w:color="auto"/>
                                                                                            <w:left w:val="none" w:sz="0" w:space="0" w:color="auto"/>
                                                                                            <w:bottom w:val="none" w:sz="0" w:space="0" w:color="auto"/>
                                                                                            <w:right w:val="none" w:sz="0" w:space="0" w:color="auto"/>
                                                                                          </w:divBdr>
                                                                                          <w:divsChild>
                                                                                            <w:div w:id="1798528612">
                                                                                              <w:marLeft w:val="0"/>
                                                                                              <w:marRight w:val="0"/>
                                                                                              <w:marTop w:val="0"/>
                                                                                              <w:marBottom w:val="0"/>
                                                                                              <w:divBdr>
                                                                                                <w:top w:val="none" w:sz="0" w:space="0" w:color="auto"/>
                                                                                                <w:left w:val="none" w:sz="0" w:space="0" w:color="auto"/>
                                                                                                <w:bottom w:val="none" w:sz="0" w:space="0" w:color="auto"/>
                                                                                                <w:right w:val="none" w:sz="0" w:space="0" w:color="auto"/>
                                                                                              </w:divBdr>
                                                                                            </w:div>
                                                                                          </w:divsChild>
                                                                                        </w:div>
                                                                                        <w:div w:id="2023241540">
                                                                                          <w:marLeft w:val="0"/>
                                                                                          <w:marRight w:val="0"/>
                                                                                          <w:marTop w:val="0"/>
                                                                                          <w:marBottom w:val="274"/>
                                                                                          <w:divBdr>
                                                                                            <w:top w:val="none" w:sz="0" w:space="0" w:color="auto"/>
                                                                                            <w:left w:val="none" w:sz="0" w:space="0" w:color="auto"/>
                                                                                            <w:bottom w:val="none" w:sz="0" w:space="0" w:color="auto"/>
                                                                                            <w:right w:val="none" w:sz="0" w:space="0" w:color="auto"/>
                                                                                          </w:divBdr>
                                                                                          <w:divsChild>
                                                                                            <w:div w:id="1949585790">
                                                                                              <w:marLeft w:val="0"/>
                                                                                              <w:marRight w:val="0"/>
                                                                                              <w:marTop w:val="0"/>
                                                                                              <w:marBottom w:val="274"/>
                                                                                              <w:divBdr>
                                                                                                <w:top w:val="none" w:sz="0" w:space="0" w:color="auto"/>
                                                                                                <w:left w:val="none" w:sz="0" w:space="0" w:color="auto"/>
                                                                                                <w:bottom w:val="none" w:sz="0" w:space="0" w:color="auto"/>
                                                                                                <w:right w:val="none" w:sz="0" w:space="0" w:color="auto"/>
                                                                                              </w:divBdr>
                                                                                              <w:divsChild>
                                                                                                <w:div w:id="869535274">
                                                                                                  <w:marLeft w:val="0"/>
                                                                                                  <w:marRight w:val="0"/>
                                                                                                  <w:marTop w:val="0"/>
                                                                                                  <w:marBottom w:val="0"/>
                                                                                                  <w:divBdr>
                                                                                                    <w:top w:val="none" w:sz="0" w:space="0" w:color="auto"/>
                                                                                                    <w:left w:val="none" w:sz="0" w:space="0" w:color="auto"/>
                                                                                                    <w:bottom w:val="none" w:sz="0" w:space="0" w:color="auto"/>
                                                                                                    <w:right w:val="none" w:sz="0" w:space="0" w:color="auto"/>
                                                                                                  </w:divBdr>
                                                                                                </w:div>
                                                                                              </w:divsChild>
                                                                                            </w:div>
                                                                                            <w:div w:id="324162946">
                                                                                              <w:marLeft w:val="0"/>
                                                                                              <w:marRight w:val="0"/>
                                                                                              <w:marTop w:val="0"/>
                                                                                              <w:marBottom w:val="0"/>
                                                                                              <w:divBdr>
                                                                                                <w:top w:val="none" w:sz="0" w:space="0" w:color="auto"/>
                                                                                                <w:left w:val="none" w:sz="0" w:space="0" w:color="auto"/>
                                                                                                <w:bottom w:val="none" w:sz="0" w:space="0" w:color="auto"/>
                                                                                                <w:right w:val="none" w:sz="0" w:space="0" w:color="auto"/>
                                                                                              </w:divBdr>
                                                                                              <w:divsChild>
                                                                                                <w:div w:id="328098386">
                                                                                                  <w:marLeft w:val="0"/>
                                                                                                  <w:marRight w:val="0"/>
                                                                                                  <w:marTop w:val="0"/>
                                                                                                  <w:marBottom w:val="0"/>
                                                                                                  <w:divBdr>
                                                                                                    <w:top w:val="none" w:sz="0" w:space="0" w:color="auto"/>
                                                                                                    <w:left w:val="none" w:sz="0" w:space="0" w:color="auto"/>
                                                                                                    <w:bottom w:val="none" w:sz="0" w:space="0" w:color="auto"/>
                                                                                                    <w:right w:val="none" w:sz="0" w:space="0" w:color="auto"/>
                                                                                                  </w:divBdr>
                                                                                                  <w:divsChild>
                                                                                                    <w:div w:id="1990355539">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32096549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63570">
                              <w:marLeft w:val="0"/>
                              <w:marRight w:val="0"/>
                              <w:marTop w:val="366"/>
                              <w:marBottom w:val="366"/>
                              <w:divBdr>
                                <w:top w:val="none" w:sz="0" w:space="0" w:color="auto"/>
                                <w:left w:val="none" w:sz="0" w:space="0" w:color="auto"/>
                                <w:bottom w:val="none" w:sz="0" w:space="0" w:color="auto"/>
                                <w:right w:val="none" w:sz="0" w:space="0" w:color="auto"/>
                              </w:divBdr>
                              <w:divsChild>
                                <w:div w:id="1299218220">
                                  <w:marLeft w:val="0"/>
                                  <w:marRight w:val="0"/>
                                  <w:marTop w:val="0"/>
                                  <w:marBottom w:val="0"/>
                                  <w:divBdr>
                                    <w:top w:val="none" w:sz="0" w:space="0" w:color="auto"/>
                                    <w:left w:val="none" w:sz="0" w:space="0" w:color="auto"/>
                                    <w:bottom w:val="none" w:sz="0" w:space="0" w:color="auto"/>
                                    <w:right w:val="none" w:sz="0" w:space="0" w:color="auto"/>
                                  </w:divBdr>
                                </w:div>
                              </w:divsChild>
                            </w:div>
                            <w:div w:id="501697759">
                              <w:marLeft w:val="0"/>
                              <w:marRight w:val="0"/>
                              <w:marTop w:val="366"/>
                              <w:marBottom w:val="366"/>
                              <w:divBdr>
                                <w:top w:val="none" w:sz="0" w:space="0" w:color="auto"/>
                                <w:left w:val="none" w:sz="0" w:space="0" w:color="auto"/>
                                <w:bottom w:val="none" w:sz="0" w:space="0" w:color="auto"/>
                                <w:right w:val="none" w:sz="0" w:space="0" w:color="auto"/>
                              </w:divBdr>
                              <w:divsChild>
                                <w:div w:id="1160848160">
                                  <w:marLeft w:val="0"/>
                                  <w:marRight w:val="0"/>
                                  <w:marTop w:val="0"/>
                                  <w:marBottom w:val="0"/>
                                  <w:divBdr>
                                    <w:top w:val="none" w:sz="0" w:space="0" w:color="auto"/>
                                    <w:left w:val="none" w:sz="0" w:space="0" w:color="auto"/>
                                    <w:bottom w:val="none" w:sz="0" w:space="0" w:color="auto"/>
                                    <w:right w:val="none" w:sz="0" w:space="0" w:color="auto"/>
                                  </w:divBdr>
                                </w:div>
                              </w:divsChild>
                            </w:div>
                            <w:div w:id="1332415121">
                              <w:marLeft w:val="0"/>
                              <w:marRight w:val="0"/>
                              <w:marTop w:val="366"/>
                              <w:marBottom w:val="366"/>
                              <w:divBdr>
                                <w:top w:val="none" w:sz="0" w:space="0" w:color="auto"/>
                                <w:left w:val="none" w:sz="0" w:space="0" w:color="auto"/>
                                <w:bottom w:val="none" w:sz="0" w:space="0" w:color="auto"/>
                                <w:right w:val="none" w:sz="0" w:space="0" w:color="auto"/>
                              </w:divBdr>
                              <w:divsChild>
                                <w:div w:id="339550025">
                                  <w:marLeft w:val="0"/>
                                  <w:marRight w:val="0"/>
                                  <w:marTop w:val="0"/>
                                  <w:marBottom w:val="0"/>
                                  <w:divBdr>
                                    <w:top w:val="none" w:sz="0" w:space="0" w:color="auto"/>
                                    <w:left w:val="none" w:sz="0" w:space="0" w:color="auto"/>
                                    <w:bottom w:val="none" w:sz="0" w:space="0" w:color="auto"/>
                                    <w:right w:val="none" w:sz="0" w:space="0" w:color="auto"/>
                                  </w:divBdr>
                                </w:div>
                              </w:divsChild>
                            </w:div>
                            <w:div w:id="990408090">
                              <w:marLeft w:val="0"/>
                              <w:marRight w:val="0"/>
                              <w:marTop w:val="366"/>
                              <w:marBottom w:val="366"/>
                              <w:divBdr>
                                <w:top w:val="none" w:sz="0" w:space="0" w:color="auto"/>
                                <w:left w:val="none" w:sz="0" w:space="0" w:color="auto"/>
                                <w:bottom w:val="none" w:sz="0" w:space="0" w:color="auto"/>
                                <w:right w:val="none" w:sz="0" w:space="0" w:color="auto"/>
                              </w:divBdr>
                              <w:divsChild>
                                <w:div w:id="1927111795">
                                  <w:marLeft w:val="0"/>
                                  <w:marRight w:val="0"/>
                                  <w:marTop w:val="0"/>
                                  <w:marBottom w:val="0"/>
                                  <w:divBdr>
                                    <w:top w:val="none" w:sz="0" w:space="0" w:color="auto"/>
                                    <w:left w:val="none" w:sz="0" w:space="0" w:color="auto"/>
                                    <w:bottom w:val="none" w:sz="0" w:space="0" w:color="auto"/>
                                    <w:right w:val="none" w:sz="0" w:space="0" w:color="auto"/>
                                  </w:divBdr>
                                </w:div>
                              </w:divsChild>
                            </w:div>
                            <w:div w:id="1240479442">
                              <w:marLeft w:val="0"/>
                              <w:marRight w:val="0"/>
                              <w:marTop w:val="366"/>
                              <w:marBottom w:val="366"/>
                              <w:divBdr>
                                <w:top w:val="none" w:sz="0" w:space="0" w:color="auto"/>
                                <w:left w:val="none" w:sz="0" w:space="0" w:color="auto"/>
                                <w:bottom w:val="none" w:sz="0" w:space="0" w:color="auto"/>
                                <w:right w:val="none" w:sz="0" w:space="0" w:color="auto"/>
                              </w:divBdr>
                              <w:divsChild>
                                <w:div w:id="1526865804">
                                  <w:marLeft w:val="0"/>
                                  <w:marRight w:val="0"/>
                                  <w:marTop w:val="0"/>
                                  <w:marBottom w:val="0"/>
                                  <w:divBdr>
                                    <w:top w:val="none" w:sz="0" w:space="0" w:color="auto"/>
                                    <w:left w:val="none" w:sz="0" w:space="0" w:color="auto"/>
                                    <w:bottom w:val="none" w:sz="0" w:space="0" w:color="auto"/>
                                    <w:right w:val="none" w:sz="0" w:space="0" w:color="auto"/>
                                  </w:divBdr>
                                </w:div>
                              </w:divsChild>
                            </w:div>
                            <w:div w:id="1611621374">
                              <w:marLeft w:val="0"/>
                              <w:marRight w:val="0"/>
                              <w:marTop w:val="366"/>
                              <w:marBottom w:val="366"/>
                              <w:divBdr>
                                <w:top w:val="none" w:sz="0" w:space="0" w:color="auto"/>
                                <w:left w:val="none" w:sz="0" w:space="0" w:color="auto"/>
                                <w:bottom w:val="none" w:sz="0" w:space="0" w:color="auto"/>
                                <w:right w:val="none" w:sz="0" w:space="0" w:color="auto"/>
                              </w:divBdr>
                              <w:divsChild>
                                <w:div w:id="1025326984">
                                  <w:marLeft w:val="0"/>
                                  <w:marRight w:val="0"/>
                                  <w:marTop w:val="0"/>
                                  <w:marBottom w:val="0"/>
                                  <w:divBdr>
                                    <w:top w:val="none" w:sz="0" w:space="0" w:color="auto"/>
                                    <w:left w:val="none" w:sz="0" w:space="0" w:color="auto"/>
                                    <w:bottom w:val="none" w:sz="0" w:space="0" w:color="auto"/>
                                    <w:right w:val="none" w:sz="0" w:space="0" w:color="auto"/>
                                  </w:divBdr>
                                </w:div>
                              </w:divsChild>
                            </w:div>
                            <w:div w:id="1497844943">
                              <w:marLeft w:val="0"/>
                              <w:marRight w:val="0"/>
                              <w:marTop w:val="366"/>
                              <w:marBottom w:val="366"/>
                              <w:divBdr>
                                <w:top w:val="none" w:sz="0" w:space="0" w:color="auto"/>
                                <w:left w:val="none" w:sz="0" w:space="0" w:color="auto"/>
                                <w:bottom w:val="none" w:sz="0" w:space="0" w:color="auto"/>
                                <w:right w:val="none" w:sz="0" w:space="0" w:color="auto"/>
                              </w:divBdr>
                              <w:divsChild>
                                <w:div w:id="458644692">
                                  <w:marLeft w:val="0"/>
                                  <w:marRight w:val="0"/>
                                  <w:marTop w:val="0"/>
                                  <w:marBottom w:val="0"/>
                                  <w:divBdr>
                                    <w:top w:val="none" w:sz="0" w:space="0" w:color="auto"/>
                                    <w:left w:val="none" w:sz="0" w:space="0" w:color="auto"/>
                                    <w:bottom w:val="none" w:sz="0" w:space="0" w:color="auto"/>
                                    <w:right w:val="none" w:sz="0" w:space="0" w:color="auto"/>
                                  </w:divBdr>
                                </w:div>
                              </w:divsChild>
                            </w:div>
                            <w:div w:id="1966888197">
                              <w:marLeft w:val="0"/>
                              <w:marRight w:val="0"/>
                              <w:marTop w:val="366"/>
                              <w:marBottom w:val="366"/>
                              <w:divBdr>
                                <w:top w:val="none" w:sz="0" w:space="0" w:color="auto"/>
                                <w:left w:val="none" w:sz="0" w:space="0" w:color="auto"/>
                                <w:bottom w:val="none" w:sz="0" w:space="0" w:color="auto"/>
                                <w:right w:val="none" w:sz="0" w:space="0" w:color="auto"/>
                              </w:divBdr>
                              <w:divsChild>
                                <w:div w:id="1080829567">
                                  <w:marLeft w:val="0"/>
                                  <w:marRight w:val="0"/>
                                  <w:marTop w:val="0"/>
                                  <w:marBottom w:val="0"/>
                                  <w:divBdr>
                                    <w:top w:val="none" w:sz="0" w:space="0" w:color="auto"/>
                                    <w:left w:val="none" w:sz="0" w:space="0" w:color="auto"/>
                                    <w:bottom w:val="none" w:sz="0" w:space="0" w:color="auto"/>
                                    <w:right w:val="none" w:sz="0" w:space="0" w:color="auto"/>
                                  </w:divBdr>
                                </w:div>
                              </w:divsChild>
                            </w:div>
                            <w:div w:id="56779706">
                              <w:marLeft w:val="0"/>
                              <w:marRight w:val="0"/>
                              <w:marTop w:val="366"/>
                              <w:marBottom w:val="366"/>
                              <w:divBdr>
                                <w:top w:val="none" w:sz="0" w:space="0" w:color="auto"/>
                                <w:left w:val="none" w:sz="0" w:space="0" w:color="auto"/>
                                <w:bottom w:val="none" w:sz="0" w:space="0" w:color="auto"/>
                                <w:right w:val="none" w:sz="0" w:space="0" w:color="auto"/>
                              </w:divBdr>
                              <w:divsChild>
                                <w:div w:id="807819811">
                                  <w:marLeft w:val="0"/>
                                  <w:marRight w:val="0"/>
                                  <w:marTop w:val="0"/>
                                  <w:marBottom w:val="0"/>
                                  <w:divBdr>
                                    <w:top w:val="none" w:sz="0" w:space="0" w:color="auto"/>
                                    <w:left w:val="none" w:sz="0" w:space="0" w:color="auto"/>
                                    <w:bottom w:val="none" w:sz="0" w:space="0" w:color="auto"/>
                                    <w:right w:val="none" w:sz="0" w:space="0" w:color="auto"/>
                                  </w:divBdr>
                                </w:div>
                              </w:divsChild>
                            </w:div>
                            <w:div w:id="1816296281">
                              <w:marLeft w:val="0"/>
                              <w:marRight w:val="0"/>
                              <w:marTop w:val="366"/>
                              <w:marBottom w:val="366"/>
                              <w:divBdr>
                                <w:top w:val="none" w:sz="0" w:space="0" w:color="auto"/>
                                <w:left w:val="none" w:sz="0" w:space="0" w:color="auto"/>
                                <w:bottom w:val="none" w:sz="0" w:space="0" w:color="auto"/>
                                <w:right w:val="none" w:sz="0" w:space="0" w:color="auto"/>
                              </w:divBdr>
                              <w:divsChild>
                                <w:div w:id="244922558">
                                  <w:marLeft w:val="0"/>
                                  <w:marRight w:val="0"/>
                                  <w:marTop w:val="0"/>
                                  <w:marBottom w:val="0"/>
                                  <w:divBdr>
                                    <w:top w:val="none" w:sz="0" w:space="0" w:color="auto"/>
                                    <w:left w:val="none" w:sz="0" w:space="0" w:color="auto"/>
                                    <w:bottom w:val="none" w:sz="0" w:space="0" w:color="auto"/>
                                    <w:right w:val="none" w:sz="0" w:space="0" w:color="auto"/>
                                  </w:divBdr>
                                </w:div>
                              </w:divsChild>
                            </w:div>
                            <w:div w:id="1966421260">
                              <w:marLeft w:val="0"/>
                              <w:marRight w:val="0"/>
                              <w:marTop w:val="366"/>
                              <w:marBottom w:val="366"/>
                              <w:divBdr>
                                <w:top w:val="none" w:sz="0" w:space="0" w:color="auto"/>
                                <w:left w:val="none" w:sz="0" w:space="0" w:color="auto"/>
                                <w:bottom w:val="none" w:sz="0" w:space="0" w:color="auto"/>
                                <w:right w:val="none" w:sz="0" w:space="0" w:color="auto"/>
                              </w:divBdr>
                              <w:divsChild>
                                <w:div w:id="766735151">
                                  <w:marLeft w:val="0"/>
                                  <w:marRight w:val="0"/>
                                  <w:marTop w:val="0"/>
                                  <w:marBottom w:val="0"/>
                                  <w:divBdr>
                                    <w:top w:val="none" w:sz="0" w:space="0" w:color="auto"/>
                                    <w:left w:val="none" w:sz="0" w:space="0" w:color="auto"/>
                                    <w:bottom w:val="none" w:sz="0" w:space="0" w:color="auto"/>
                                    <w:right w:val="none" w:sz="0" w:space="0" w:color="auto"/>
                                  </w:divBdr>
                                </w:div>
                              </w:divsChild>
                            </w:div>
                            <w:div w:id="1994288859">
                              <w:marLeft w:val="0"/>
                              <w:marRight w:val="0"/>
                              <w:marTop w:val="366"/>
                              <w:marBottom w:val="366"/>
                              <w:divBdr>
                                <w:top w:val="none" w:sz="0" w:space="0" w:color="auto"/>
                                <w:left w:val="none" w:sz="0" w:space="0" w:color="auto"/>
                                <w:bottom w:val="none" w:sz="0" w:space="0" w:color="auto"/>
                                <w:right w:val="none" w:sz="0" w:space="0" w:color="auto"/>
                              </w:divBdr>
                              <w:divsChild>
                                <w:div w:id="913515279">
                                  <w:marLeft w:val="0"/>
                                  <w:marRight w:val="0"/>
                                  <w:marTop w:val="0"/>
                                  <w:marBottom w:val="0"/>
                                  <w:divBdr>
                                    <w:top w:val="none" w:sz="0" w:space="0" w:color="auto"/>
                                    <w:left w:val="none" w:sz="0" w:space="0" w:color="auto"/>
                                    <w:bottom w:val="none" w:sz="0" w:space="0" w:color="auto"/>
                                    <w:right w:val="none" w:sz="0" w:space="0" w:color="auto"/>
                                  </w:divBdr>
                                </w:div>
                              </w:divsChild>
                            </w:div>
                            <w:div w:id="258755029">
                              <w:marLeft w:val="0"/>
                              <w:marRight w:val="0"/>
                              <w:marTop w:val="366"/>
                              <w:marBottom w:val="366"/>
                              <w:divBdr>
                                <w:top w:val="none" w:sz="0" w:space="0" w:color="auto"/>
                                <w:left w:val="none" w:sz="0" w:space="0" w:color="auto"/>
                                <w:bottom w:val="none" w:sz="0" w:space="0" w:color="auto"/>
                                <w:right w:val="none" w:sz="0" w:space="0" w:color="auto"/>
                              </w:divBdr>
                              <w:divsChild>
                                <w:div w:id="1646199788">
                                  <w:marLeft w:val="0"/>
                                  <w:marRight w:val="0"/>
                                  <w:marTop w:val="0"/>
                                  <w:marBottom w:val="0"/>
                                  <w:divBdr>
                                    <w:top w:val="none" w:sz="0" w:space="0" w:color="auto"/>
                                    <w:left w:val="none" w:sz="0" w:space="0" w:color="auto"/>
                                    <w:bottom w:val="none" w:sz="0" w:space="0" w:color="auto"/>
                                    <w:right w:val="none" w:sz="0" w:space="0" w:color="auto"/>
                                  </w:divBdr>
                                </w:div>
                              </w:divsChild>
                            </w:div>
                            <w:div w:id="1331328465">
                              <w:marLeft w:val="0"/>
                              <w:marRight w:val="0"/>
                              <w:marTop w:val="366"/>
                              <w:marBottom w:val="366"/>
                              <w:divBdr>
                                <w:top w:val="none" w:sz="0" w:space="0" w:color="auto"/>
                                <w:left w:val="none" w:sz="0" w:space="0" w:color="auto"/>
                                <w:bottom w:val="none" w:sz="0" w:space="0" w:color="auto"/>
                                <w:right w:val="none" w:sz="0" w:space="0" w:color="auto"/>
                              </w:divBdr>
                              <w:divsChild>
                                <w:div w:id="314578534">
                                  <w:marLeft w:val="0"/>
                                  <w:marRight w:val="0"/>
                                  <w:marTop w:val="0"/>
                                  <w:marBottom w:val="0"/>
                                  <w:divBdr>
                                    <w:top w:val="none" w:sz="0" w:space="0" w:color="auto"/>
                                    <w:left w:val="none" w:sz="0" w:space="0" w:color="auto"/>
                                    <w:bottom w:val="none" w:sz="0" w:space="0" w:color="auto"/>
                                    <w:right w:val="none" w:sz="0" w:space="0" w:color="auto"/>
                                  </w:divBdr>
                                </w:div>
                              </w:divsChild>
                            </w:div>
                            <w:div w:id="116026244">
                              <w:marLeft w:val="0"/>
                              <w:marRight w:val="0"/>
                              <w:marTop w:val="366"/>
                              <w:marBottom w:val="366"/>
                              <w:divBdr>
                                <w:top w:val="none" w:sz="0" w:space="0" w:color="auto"/>
                                <w:left w:val="none" w:sz="0" w:space="0" w:color="auto"/>
                                <w:bottom w:val="none" w:sz="0" w:space="0" w:color="auto"/>
                                <w:right w:val="none" w:sz="0" w:space="0" w:color="auto"/>
                              </w:divBdr>
                              <w:divsChild>
                                <w:div w:id="2040428429">
                                  <w:marLeft w:val="0"/>
                                  <w:marRight w:val="0"/>
                                  <w:marTop w:val="0"/>
                                  <w:marBottom w:val="0"/>
                                  <w:divBdr>
                                    <w:top w:val="none" w:sz="0" w:space="0" w:color="auto"/>
                                    <w:left w:val="none" w:sz="0" w:space="0" w:color="auto"/>
                                    <w:bottom w:val="none" w:sz="0" w:space="0" w:color="auto"/>
                                    <w:right w:val="none" w:sz="0" w:space="0" w:color="auto"/>
                                  </w:divBdr>
                                </w:div>
                              </w:divsChild>
                            </w:div>
                            <w:div w:id="744497671">
                              <w:marLeft w:val="0"/>
                              <w:marRight w:val="0"/>
                              <w:marTop w:val="366"/>
                              <w:marBottom w:val="366"/>
                              <w:divBdr>
                                <w:top w:val="none" w:sz="0" w:space="0" w:color="auto"/>
                                <w:left w:val="none" w:sz="0" w:space="0" w:color="auto"/>
                                <w:bottom w:val="none" w:sz="0" w:space="0" w:color="auto"/>
                                <w:right w:val="none" w:sz="0" w:space="0" w:color="auto"/>
                              </w:divBdr>
                              <w:divsChild>
                                <w:div w:id="1392077389">
                                  <w:marLeft w:val="0"/>
                                  <w:marRight w:val="0"/>
                                  <w:marTop w:val="0"/>
                                  <w:marBottom w:val="0"/>
                                  <w:divBdr>
                                    <w:top w:val="none" w:sz="0" w:space="0" w:color="auto"/>
                                    <w:left w:val="none" w:sz="0" w:space="0" w:color="auto"/>
                                    <w:bottom w:val="none" w:sz="0" w:space="0" w:color="auto"/>
                                    <w:right w:val="none" w:sz="0" w:space="0" w:color="auto"/>
                                  </w:divBdr>
                                </w:div>
                              </w:divsChild>
                            </w:div>
                            <w:div w:id="1628899543">
                              <w:marLeft w:val="0"/>
                              <w:marRight w:val="0"/>
                              <w:marTop w:val="366"/>
                              <w:marBottom w:val="366"/>
                              <w:divBdr>
                                <w:top w:val="none" w:sz="0" w:space="0" w:color="auto"/>
                                <w:left w:val="none" w:sz="0" w:space="0" w:color="auto"/>
                                <w:bottom w:val="none" w:sz="0" w:space="0" w:color="auto"/>
                                <w:right w:val="none" w:sz="0" w:space="0" w:color="auto"/>
                              </w:divBdr>
                              <w:divsChild>
                                <w:div w:id="1736658121">
                                  <w:marLeft w:val="0"/>
                                  <w:marRight w:val="0"/>
                                  <w:marTop w:val="0"/>
                                  <w:marBottom w:val="0"/>
                                  <w:divBdr>
                                    <w:top w:val="none" w:sz="0" w:space="0" w:color="auto"/>
                                    <w:left w:val="none" w:sz="0" w:space="0" w:color="auto"/>
                                    <w:bottom w:val="none" w:sz="0" w:space="0" w:color="auto"/>
                                    <w:right w:val="none" w:sz="0" w:space="0" w:color="auto"/>
                                  </w:divBdr>
                                </w:div>
                              </w:divsChild>
                            </w:div>
                            <w:div w:id="412170074">
                              <w:marLeft w:val="0"/>
                              <w:marRight w:val="0"/>
                              <w:marTop w:val="366"/>
                              <w:marBottom w:val="366"/>
                              <w:divBdr>
                                <w:top w:val="none" w:sz="0" w:space="0" w:color="auto"/>
                                <w:left w:val="none" w:sz="0" w:space="0" w:color="auto"/>
                                <w:bottom w:val="none" w:sz="0" w:space="0" w:color="auto"/>
                                <w:right w:val="none" w:sz="0" w:space="0" w:color="auto"/>
                              </w:divBdr>
                              <w:divsChild>
                                <w:div w:id="603849178">
                                  <w:marLeft w:val="0"/>
                                  <w:marRight w:val="0"/>
                                  <w:marTop w:val="0"/>
                                  <w:marBottom w:val="0"/>
                                  <w:divBdr>
                                    <w:top w:val="none" w:sz="0" w:space="0" w:color="auto"/>
                                    <w:left w:val="none" w:sz="0" w:space="0" w:color="auto"/>
                                    <w:bottom w:val="none" w:sz="0" w:space="0" w:color="auto"/>
                                    <w:right w:val="none" w:sz="0" w:space="0" w:color="auto"/>
                                  </w:divBdr>
                                </w:div>
                              </w:divsChild>
                            </w:div>
                            <w:div w:id="55904067">
                              <w:marLeft w:val="0"/>
                              <w:marRight w:val="0"/>
                              <w:marTop w:val="366"/>
                              <w:marBottom w:val="366"/>
                              <w:divBdr>
                                <w:top w:val="none" w:sz="0" w:space="0" w:color="auto"/>
                                <w:left w:val="none" w:sz="0" w:space="0" w:color="auto"/>
                                <w:bottom w:val="none" w:sz="0" w:space="0" w:color="auto"/>
                                <w:right w:val="none" w:sz="0" w:space="0" w:color="auto"/>
                              </w:divBdr>
                              <w:divsChild>
                                <w:div w:id="144855459">
                                  <w:marLeft w:val="0"/>
                                  <w:marRight w:val="0"/>
                                  <w:marTop w:val="0"/>
                                  <w:marBottom w:val="0"/>
                                  <w:divBdr>
                                    <w:top w:val="none" w:sz="0" w:space="0" w:color="auto"/>
                                    <w:left w:val="none" w:sz="0" w:space="0" w:color="auto"/>
                                    <w:bottom w:val="none" w:sz="0" w:space="0" w:color="auto"/>
                                    <w:right w:val="none" w:sz="0" w:space="0" w:color="auto"/>
                                  </w:divBdr>
                                </w:div>
                              </w:divsChild>
                            </w:div>
                            <w:div w:id="1313020482">
                              <w:marLeft w:val="0"/>
                              <w:marRight w:val="0"/>
                              <w:marTop w:val="549"/>
                              <w:marBottom w:val="686"/>
                              <w:divBdr>
                                <w:top w:val="none" w:sz="0" w:space="0" w:color="auto"/>
                                <w:left w:val="none" w:sz="0" w:space="0" w:color="auto"/>
                                <w:bottom w:val="none" w:sz="0" w:space="0" w:color="auto"/>
                                <w:right w:val="none" w:sz="0" w:space="0" w:color="auto"/>
                              </w:divBdr>
                              <w:divsChild>
                                <w:div w:id="1647540615">
                                  <w:marLeft w:val="0"/>
                                  <w:marRight w:val="0"/>
                                  <w:marTop w:val="0"/>
                                  <w:marBottom w:val="0"/>
                                  <w:divBdr>
                                    <w:top w:val="none" w:sz="0" w:space="0" w:color="auto"/>
                                    <w:left w:val="none" w:sz="0" w:space="0" w:color="auto"/>
                                    <w:bottom w:val="single" w:sz="8" w:space="23" w:color="B8B9BA"/>
                                    <w:right w:val="none" w:sz="0" w:space="0" w:color="auto"/>
                                  </w:divBdr>
                                  <w:divsChild>
                                    <w:div w:id="463668524">
                                      <w:marLeft w:val="0"/>
                                      <w:marRight w:val="0"/>
                                      <w:marTop w:val="0"/>
                                      <w:marBottom w:val="0"/>
                                      <w:divBdr>
                                        <w:top w:val="none" w:sz="0" w:space="0" w:color="auto"/>
                                        <w:left w:val="none" w:sz="0" w:space="0" w:color="auto"/>
                                        <w:bottom w:val="none" w:sz="0" w:space="0" w:color="auto"/>
                                        <w:right w:val="none" w:sz="0" w:space="0" w:color="auto"/>
                                      </w:divBdr>
                                    </w:div>
                                    <w:div w:id="1867209101">
                                      <w:marLeft w:val="0"/>
                                      <w:marRight w:val="0"/>
                                      <w:marTop w:val="343"/>
                                      <w:marBottom w:val="0"/>
                                      <w:divBdr>
                                        <w:top w:val="none" w:sz="0" w:space="0" w:color="auto"/>
                                        <w:left w:val="none" w:sz="0" w:space="0" w:color="auto"/>
                                        <w:bottom w:val="none" w:sz="0" w:space="0" w:color="auto"/>
                                        <w:right w:val="none" w:sz="0" w:space="0" w:color="auto"/>
                                      </w:divBdr>
                                      <w:divsChild>
                                        <w:div w:id="2061055276">
                                          <w:marLeft w:val="0"/>
                                          <w:marRight w:val="0"/>
                                          <w:marTop w:val="0"/>
                                          <w:marBottom w:val="0"/>
                                          <w:divBdr>
                                            <w:top w:val="none" w:sz="0" w:space="0" w:color="auto"/>
                                            <w:left w:val="none" w:sz="0" w:space="0" w:color="auto"/>
                                            <w:bottom w:val="none" w:sz="0" w:space="0" w:color="auto"/>
                                            <w:right w:val="none" w:sz="0" w:space="0" w:color="auto"/>
                                          </w:divBdr>
                                        </w:div>
                                      </w:divsChild>
                                    </w:div>
                                    <w:div w:id="54089842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03940484">
                              <w:marLeft w:val="0"/>
                              <w:marRight w:val="0"/>
                              <w:marTop w:val="366"/>
                              <w:marBottom w:val="366"/>
                              <w:divBdr>
                                <w:top w:val="none" w:sz="0" w:space="0" w:color="auto"/>
                                <w:left w:val="none" w:sz="0" w:space="0" w:color="auto"/>
                                <w:bottom w:val="none" w:sz="0" w:space="0" w:color="auto"/>
                                <w:right w:val="none" w:sz="0" w:space="0" w:color="auto"/>
                              </w:divBdr>
                              <w:divsChild>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 w:id="966426318">
                              <w:marLeft w:val="0"/>
                              <w:marRight w:val="0"/>
                              <w:marTop w:val="366"/>
                              <w:marBottom w:val="366"/>
                              <w:divBdr>
                                <w:top w:val="none" w:sz="0" w:space="0" w:color="auto"/>
                                <w:left w:val="none" w:sz="0" w:space="0" w:color="auto"/>
                                <w:bottom w:val="none" w:sz="0" w:space="0" w:color="auto"/>
                                <w:right w:val="none" w:sz="0" w:space="0" w:color="auto"/>
                              </w:divBdr>
                              <w:divsChild>
                                <w:div w:id="870647440">
                                  <w:marLeft w:val="0"/>
                                  <w:marRight w:val="0"/>
                                  <w:marTop w:val="0"/>
                                  <w:marBottom w:val="0"/>
                                  <w:divBdr>
                                    <w:top w:val="none" w:sz="0" w:space="0" w:color="auto"/>
                                    <w:left w:val="none" w:sz="0" w:space="0" w:color="auto"/>
                                    <w:bottom w:val="none" w:sz="0" w:space="0" w:color="auto"/>
                                    <w:right w:val="none" w:sz="0" w:space="0" w:color="auto"/>
                                  </w:divBdr>
                                </w:div>
                              </w:divsChild>
                            </w:div>
                            <w:div w:id="1311249191">
                              <w:marLeft w:val="0"/>
                              <w:marRight w:val="0"/>
                              <w:marTop w:val="366"/>
                              <w:marBottom w:val="366"/>
                              <w:divBdr>
                                <w:top w:val="none" w:sz="0" w:space="0" w:color="auto"/>
                                <w:left w:val="none" w:sz="0" w:space="0" w:color="auto"/>
                                <w:bottom w:val="none" w:sz="0" w:space="0" w:color="auto"/>
                                <w:right w:val="none" w:sz="0" w:space="0" w:color="auto"/>
                              </w:divBdr>
                              <w:divsChild>
                                <w:div w:id="1566598363">
                                  <w:marLeft w:val="0"/>
                                  <w:marRight w:val="0"/>
                                  <w:marTop w:val="0"/>
                                  <w:marBottom w:val="0"/>
                                  <w:divBdr>
                                    <w:top w:val="none" w:sz="0" w:space="0" w:color="auto"/>
                                    <w:left w:val="none" w:sz="0" w:space="0" w:color="auto"/>
                                    <w:bottom w:val="none" w:sz="0" w:space="0" w:color="auto"/>
                                    <w:right w:val="none" w:sz="0" w:space="0" w:color="auto"/>
                                  </w:divBdr>
                                </w:div>
                              </w:divsChild>
                            </w:div>
                            <w:div w:id="1716346982">
                              <w:marLeft w:val="0"/>
                              <w:marRight w:val="0"/>
                              <w:marTop w:val="366"/>
                              <w:marBottom w:val="366"/>
                              <w:divBdr>
                                <w:top w:val="none" w:sz="0" w:space="0" w:color="auto"/>
                                <w:left w:val="none" w:sz="0" w:space="0" w:color="auto"/>
                                <w:bottom w:val="none" w:sz="0" w:space="0" w:color="auto"/>
                                <w:right w:val="none" w:sz="0" w:space="0" w:color="auto"/>
                              </w:divBdr>
                              <w:divsChild>
                                <w:div w:id="111833313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366"/>
                              <w:marBottom w:val="366"/>
                              <w:divBdr>
                                <w:top w:val="none" w:sz="0" w:space="0" w:color="auto"/>
                                <w:left w:val="none" w:sz="0" w:space="0" w:color="auto"/>
                                <w:bottom w:val="none" w:sz="0" w:space="0" w:color="auto"/>
                                <w:right w:val="none" w:sz="0" w:space="0" w:color="auto"/>
                              </w:divBdr>
                              <w:divsChild>
                                <w:div w:id="1443768217">
                                  <w:marLeft w:val="0"/>
                                  <w:marRight w:val="0"/>
                                  <w:marTop w:val="0"/>
                                  <w:marBottom w:val="0"/>
                                  <w:divBdr>
                                    <w:top w:val="none" w:sz="0" w:space="0" w:color="auto"/>
                                    <w:left w:val="none" w:sz="0" w:space="0" w:color="auto"/>
                                    <w:bottom w:val="none" w:sz="0" w:space="0" w:color="auto"/>
                                    <w:right w:val="none" w:sz="0" w:space="0" w:color="auto"/>
                                  </w:divBdr>
                                </w:div>
                              </w:divsChild>
                            </w:div>
                            <w:div w:id="796263750">
                              <w:marLeft w:val="0"/>
                              <w:marRight w:val="0"/>
                              <w:marTop w:val="366"/>
                              <w:marBottom w:val="366"/>
                              <w:divBdr>
                                <w:top w:val="none" w:sz="0" w:space="0" w:color="auto"/>
                                <w:left w:val="none" w:sz="0" w:space="0" w:color="auto"/>
                                <w:bottom w:val="none" w:sz="0" w:space="0" w:color="auto"/>
                                <w:right w:val="none" w:sz="0" w:space="0" w:color="auto"/>
                              </w:divBdr>
                              <w:divsChild>
                                <w:div w:id="2093503365">
                                  <w:marLeft w:val="0"/>
                                  <w:marRight w:val="0"/>
                                  <w:marTop w:val="0"/>
                                  <w:marBottom w:val="0"/>
                                  <w:divBdr>
                                    <w:top w:val="none" w:sz="0" w:space="0" w:color="auto"/>
                                    <w:left w:val="none" w:sz="0" w:space="0" w:color="auto"/>
                                    <w:bottom w:val="none" w:sz="0" w:space="0" w:color="auto"/>
                                    <w:right w:val="none" w:sz="0" w:space="0" w:color="auto"/>
                                  </w:divBdr>
                                </w:div>
                              </w:divsChild>
                            </w:div>
                            <w:div w:id="1276520249">
                              <w:marLeft w:val="0"/>
                              <w:marRight w:val="0"/>
                              <w:marTop w:val="366"/>
                              <w:marBottom w:val="366"/>
                              <w:divBdr>
                                <w:top w:val="none" w:sz="0" w:space="0" w:color="auto"/>
                                <w:left w:val="none" w:sz="0" w:space="0" w:color="auto"/>
                                <w:bottom w:val="none" w:sz="0" w:space="0" w:color="auto"/>
                                <w:right w:val="none" w:sz="0" w:space="0" w:color="auto"/>
                              </w:divBdr>
                              <w:divsChild>
                                <w:div w:id="1594701106">
                                  <w:marLeft w:val="0"/>
                                  <w:marRight w:val="0"/>
                                  <w:marTop w:val="0"/>
                                  <w:marBottom w:val="0"/>
                                  <w:divBdr>
                                    <w:top w:val="none" w:sz="0" w:space="0" w:color="auto"/>
                                    <w:left w:val="none" w:sz="0" w:space="0" w:color="auto"/>
                                    <w:bottom w:val="none" w:sz="0" w:space="0" w:color="auto"/>
                                    <w:right w:val="none" w:sz="0" w:space="0" w:color="auto"/>
                                  </w:divBdr>
                                </w:div>
                              </w:divsChild>
                            </w:div>
                            <w:div w:id="674113356">
                              <w:marLeft w:val="0"/>
                              <w:marRight w:val="0"/>
                              <w:marTop w:val="366"/>
                              <w:marBottom w:val="366"/>
                              <w:divBdr>
                                <w:top w:val="none" w:sz="0" w:space="0" w:color="auto"/>
                                <w:left w:val="none" w:sz="0" w:space="0" w:color="auto"/>
                                <w:bottom w:val="none" w:sz="0" w:space="0" w:color="auto"/>
                                <w:right w:val="none" w:sz="0" w:space="0" w:color="auto"/>
                              </w:divBdr>
                              <w:divsChild>
                                <w:div w:id="129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111707">
          <w:marLeft w:val="0"/>
          <w:marRight w:val="0"/>
          <w:marTop w:val="0"/>
          <w:marBottom w:val="0"/>
          <w:divBdr>
            <w:top w:val="none" w:sz="0" w:space="0" w:color="auto"/>
            <w:left w:val="none" w:sz="0" w:space="0" w:color="auto"/>
            <w:bottom w:val="none" w:sz="0" w:space="0" w:color="auto"/>
            <w:right w:val="none" w:sz="0" w:space="0" w:color="auto"/>
          </w:divBdr>
          <w:divsChild>
            <w:div w:id="1430389277">
              <w:marLeft w:val="0"/>
              <w:marRight w:val="0"/>
              <w:marTop w:val="0"/>
              <w:marBottom w:val="0"/>
              <w:divBdr>
                <w:top w:val="none" w:sz="0" w:space="0" w:color="auto"/>
                <w:left w:val="none" w:sz="0" w:space="0" w:color="auto"/>
                <w:bottom w:val="none" w:sz="0" w:space="0" w:color="auto"/>
                <w:right w:val="none" w:sz="0" w:space="0" w:color="auto"/>
              </w:divBdr>
              <w:divsChild>
                <w:div w:id="1129669135">
                  <w:marLeft w:val="0"/>
                  <w:marRight w:val="0"/>
                  <w:marTop w:val="0"/>
                  <w:marBottom w:val="0"/>
                  <w:divBdr>
                    <w:top w:val="none" w:sz="0" w:space="0" w:color="auto"/>
                    <w:left w:val="none" w:sz="0" w:space="0" w:color="auto"/>
                    <w:bottom w:val="none" w:sz="0" w:space="0" w:color="auto"/>
                    <w:right w:val="none" w:sz="0" w:space="0" w:color="auto"/>
                  </w:divBdr>
                </w:div>
                <w:div w:id="22291020">
                  <w:marLeft w:val="0"/>
                  <w:marRight w:val="0"/>
                  <w:marTop w:val="600"/>
                  <w:marBottom w:val="0"/>
                  <w:divBdr>
                    <w:top w:val="none" w:sz="0" w:space="0" w:color="auto"/>
                    <w:left w:val="none" w:sz="0" w:space="0" w:color="auto"/>
                    <w:bottom w:val="none" w:sz="0" w:space="0" w:color="auto"/>
                    <w:right w:val="none" w:sz="0" w:space="0" w:color="auto"/>
                  </w:divBdr>
                  <w:divsChild>
                    <w:div w:id="2094468791">
                      <w:marLeft w:val="0"/>
                      <w:marRight w:val="0"/>
                      <w:marTop w:val="0"/>
                      <w:marBottom w:val="0"/>
                      <w:divBdr>
                        <w:top w:val="none" w:sz="0" w:space="0" w:color="auto"/>
                        <w:left w:val="none" w:sz="0" w:space="0" w:color="auto"/>
                        <w:bottom w:val="none" w:sz="0" w:space="0" w:color="auto"/>
                        <w:right w:val="none" w:sz="0" w:space="0" w:color="auto"/>
                      </w:divBdr>
                      <w:divsChild>
                        <w:div w:id="1918057176">
                          <w:marLeft w:val="0"/>
                          <w:marRight w:val="0"/>
                          <w:marTop w:val="0"/>
                          <w:marBottom w:val="0"/>
                          <w:divBdr>
                            <w:top w:val="none" w:sz="0" w:space="0" w:color="auto"/>
                            <w:left w:val="none" w:sz="0" w:space="0" w:color="auto"/>
                            <w:bottom w:val="none" w:sz="0" w:space="0" w:color="auto"/>
                            <w:right w:val="none" w:sz="0" w:space="0" w:color="auto"/>
                          </w:divBdr>
                          <w:divsChild>
                            <w:div w:id="188295938">
                              <w:marLeft w:val="0"/>
                              <w:marRight w:val="0"/>
                              <w:marTop w:val="0"/>
                              <w:marBottom w:val="0"/>
                              <w:divBdr>
                                <w:top w:val="none" w:sz="0" w:space="0" w:color="auto"/>
                                <w:left w:val="none" w:sz="0" w:space="0" w:color="auto"/>
                                <w:bottom w:val="none" w:sz="0" w:space="0" w:color="auto"/>
                                <w:right w:val="none" w:sz="0" w:space="0" w:color="auto"/>
                              </w:divBdr>
                            </w:div>
                          </w:divsChild>
                        </w:div>
                        <w:div w:id="58868363">
                          <w:marLeft w:val="0"/>
                          <w:marRight w:val="135"/>
                          <w:marTop w:val="0"/>
                          <w:marBottom w:val="0"/>
                          <w:divBdr>
                            <w:top w:val="none" w:sz="0" w:space="0" w:color="auto"/>
                            <w:left w:val="none" w:sz="0" w:space="0" w:color="auto"/>
                            <w:bottom w:val="none" w:sz="0" w:space="0" w:color="auto"/>
                            <w:right w:val="none" w:sz="0" w:space="0" w:color="auto"/>
                          </w:divBdr>
                        </w:div>
                        <w:div w:id="1881742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933">
          <w:marLeft w:val="0"/>
          <w:marRight w:val="0"/>
          <w:marTop w:val="0"/>
          <w:marBottom w:val="0"/>
          <w:divBdr>
            <w:top w:val="none" w:sz="0" w:space="0" w:color="auto"/>
            <w:left w:val="none" w:sz="0" w:space="0" w:color="auto"/>
            <w:bottom w:val="none" w:sz="0" w:space="0" w:color="auto"/>
            <w:right w:val="none" w:sz="0" w:space="0" w:color="auto"/>
          </w:divBdr>
          <w:divsChild>
            <w:div w:id="1625652024">
              <w:marLeft w:val="0"/>
              <w:marRight w:val="0"/>
              <w:marTop w:val="0"/>
              <w:marBottom w:val="0"/>
              <w:divBdr>
                <w:top w:val="none" w:sz="0" w:space="0" w:color="auto"/>
                <w:left w:val="none" w:sz="0" w:space="0" w:color="auto"/>
                <w:bottom w:val="none" w:sz="0" w:space="0" w:color="auto"/>
                <w:right w:val="none" w:sz="0" w:space="0" w:color="auto"/>
              </w:divBdr>
              <w:divsChild>
                <w:div w:id="1935478824">
                  <w:marLeft w:val="0"/>
                  <w:marRight w:val="0"/>
                  <w:marTop w:val="0"/>
                  <w:marBottom w:val="0"/>
                  <w:divBdr>
                    <w:top w:val="none" w:sz="0" w:space="0" w:color="auto"/>
                    <w:left w:val="none" w:sz="0" w:space="0" w:color="auto"/>
                    <w:bottom w:val="none" w:sz="0" w:space="0" w:color="auto"/>
                    <w:right w:val="none" w:sz="0" w:space="0" w:color="auto"/>
                  </w:divBdr>
                  <w:divsChild>
                    <w:div w:id="92480067">
                      <w:marLeft w:val="0"/>
                      <w:marRight w:val="1500"/>
                      <w:marTop w:val="0"/>
                      <w:marBottom w:val="0"/>
                      <w:divBdr>
                        <w:top w:val="none" w:sz="0" w:space="0" w:color="auto"/>
                        <w:left w:val="none" w:sz="0" w:space="0" w:color="auto"/>
                        <w:bottom w:val="none" w:sz="0" w:space="0" w:color="auto"/>
                        <w:right w:val="none" w:sz="0" w:space="0" w:color="auto"/>
                      </w:divBdr>
                      <w:divsChild>
                        <w:div w:id="273483523">
                          <w:marLeft w:val="0"/>
                          <w:marRight w:val="0"/>
                          <w:marTop w:val="600"/>
                          <w:marBottom w:val="600"/>
                          <w:divBdr>
                            <w:top w:val="none" w:sz="0" w:space="0" w:color="auto"/>
                            <w:left w:val="none" w:sz="0" w:space="0" w:color="auto"/>
                            <w:bottom w:val="none" w:sz="0" w:space="0" w:color="auto"/>
                            <w:right w:val="none" w:sz="0" w:space="0" w:color="auto"/>
                          </w:divBdr>
                          <w:divsChild>
                            <w:div w:id="1597902899">
                              <w:marLeft w:val="0"/>
                              <w:marRight w:val="0"/>
                              <w:marTop w:val="0"/>
                              <w:marBottom w:val="300"/>
                              <w:divBdr>
                                <w:top w:val="none" w:sz="0" w:space="0" w:color="auto"/>
                                <w:left w:val="none" w:sz="0" w:space="0" w:color="auto"/>
                                <w:bottom w:val="none" w:sz="0" w:space="0" w:color="auto"/>
                                <w:right w:val="none" w:sz="0" w:space="0" w:color="auto"/>
                              </w:divBdr>
                            </w:div>
                            <w:div w:id="225846019">
                              <w:marLeft w:val="0"/>
                              <w:marRight w:val="0"/>
                              <w:marTop w:val="300"/>
                              <w:marBottom w:val="300"/>
                              <w:divBdr>
                                <w:top w:val="none" w:sz="0" w:space="0" w:color="auto"/>
                                <w:left w:val="none" w:sz="0" w:space="0" w:color="auto"/>
                                <w:bottom w:val="none" w:sz="0" w:space="0" w:color="auto"/>
                                <w:right w:val="none" w:sz="0" w:space="0" w:color="auto"/>
                              </w:divBdr>
                            </w:div>
                            <w:div w:id="779228595">
                              <w:marLeft w:val="0"/>
                              <w:marRight w:val="0"/>
                              <w:marTop w:val="300"/>
                              <w:marBottom w:val="600"/>
                              <w:divBdr>
                                <w:top w:val="single" w:sz="6" w:space="30" w:color="EB5D0B"/>
                                <w:left w:val="none" w:sz="0" w:space="0" w:color="auto"/>
                                <w:bottom w:val="single" w:sz="6" w:space="30" w:color="EB5D0B"/>
                                <w:right w:val="none" w:sz="0" w:space="0" w:color="auto"/>
                              </w:divBdr>
                            </w:div>
                            <w:div w:id="883835413">
                              <w:marLeft w:val="0"/>
                              <w:marRight w:val="0"/>
                              <w:marTop w:val="240"/>
                              <w:marBottom w:val="240"/>
                              <w:divBdr>
                                <w:top w:val="none" w:sz="0" w:space="0" w:color="auto"/>
                                <w:left w:val="none" w:sz="0" w:space="0" w:color="auto"/>
                                <w:bottom w:val="none" w:sz="0" w:space="0" w:color="auto"/>
                                <w:right w:val="none" w:sz="0" w:space="0" w:color="auto"/>
                              </w:divBdr>
                              <w:divsChild>
                                <w:div w:id="266162543">
                                  <w:marLeft w:val="0"/>
                                  <w:marRight w:val="0"/>
                                  <w:marTop w:val="0"/>
                                  <w:marBottom w:val="0"/>
                                  <w:divBdr>
                                    <w:top w:val="none" w:sz="0" w:space="0" w:color="auto"/>
                                    <w:left w:val="none" w:sz="0" w:space="0" w:color="auto"/>
                                    <w:bottom w:val="none" w:sz="0" w:space="0" w:color="auto"/>
                                    <w:right w:val="none" w:sz="0" w:space="0" w:color="auto"/>
                                  </w:divBdr>
                                </w:div>
                              </w:divsChild>
                            </w:div>
                            <w:div w:id="509955914">
                              <w:marLeft w:val="0"/>
                              <w:marRight w:val="0"/>
                              <w:marTop w:val="240"/>
                              <w:marBottom w:val="240"/>
                              <w:divBdr>
                                <w:top w:val="none" w:sz="0" w:space="0" w:color="auto"/>
                                <w:left w:val="none" w:sz="0" w:space="0" w:color="auto"/>
                                <w:bottom w:val="none" w:sz="0" w:space="0" w:color="auto"/>
                                <w:right w:val="none" w:sz="0" w:space="0" w:color="auto"/>
                              </w:divBdr>
                              <w:divsChild>
                                <w:div w:id="1168327642">
                                  <w:marLeft w:val="0"/>
                                  <w:marRight w:val="0"/>
                                  <w:marTop w:val="0"/>
                                  <w:marBottom w:val="0"/>
                                  <w:divBdr>
                                    <w:top w:val="none" w:sz="0" w:space="0" w:color="auto"/>
                                    <w:left w:val="none" w:sz="0" w:space="0" w:color="auto"/>
                                    <w:bottom w:val="none" w:sz="0" w:space="0" w:color="auto"/>
                                    <w:right w:val="none" w:sz="0" w:space="0" w:color="auto"/>
                                  </w:divBdr>
                                </w:div>
                              </w:divsChild>
                            </w:div>
                            <w:div w:id="1922177143">
                              <w:marLeft w:val="0"/>
                              <w:marRight w:val="0"/>
                              <w:marTop w:val="240"/>
                              <w:marBottom w:val="240"/>
                              <w:divBdr>
                                <w:top w:val="none" w:sz="0" w:space="0" w:color="auto"/>
                                <w:left w:val="none" w:sz="0" w:space="0" w:color="auto"/>
                                <w:bottom w:val="none" w:sz="0" w:space="0" w:color="auto"/>
                                <w:right w:val="none" w:sz="0" w:space="0" w:color="auto"/>
                              </w:divBdr>
                              <w:divsChild>
                                <w:div w:id="1507398947">
                                  <w:marLeft w:val="0"/>
                                  <w:marRight w:val="0"/>
                                  <w:marTop w:val="0"/>
                                  <w:marBottom w:val="0"/>
                                  <w:divBdr>
                                    <w:top w:val="none" w:sz="0" w:space="0" w:color="auto"/>
                                    <w:left w:val="none" w:sz="0" w:space="0" w:color="auto"/>
                                    <w:bottom w:val="none" w:sz="0" w:space="0" w:color="auto"/>
                                    <w:right w:val="none" w:sz="0" w:space="0" w:color="auto"/>
                                  </w:divBdr>
                                </w:div>
                              </w:divsChild>
                            </w:div>
                            <w:div w:id="1864511743">
                              <w:marLeft w:val="0"/>
                              <w:marRight w:val="0"/>
                              <w:marTop w:val="240"/>
                              <w:marBottom w:val="240"/>
                              <w:divBdr>
                                <w:top w:val="none" w:sz="0" w:space="0" w:color="auto"/>
                                <w:left w:val="none" w:sz="0" w:space="0" w:color="auto"/>
                                <w:bottom w:val="none" w:sz="0" w:space="0" w:color="auto"/>
                                <w:right w:val="none" w:sz="0" w:space="0" w:color="auto"/>
                              </w:divBdr>
                              <w:divsChild>
                                <w:div w:id="344136498">
                                  <w:marLeft w:val="0"/>
                                  <w:marRight w:val="0"/>
                                  <w:marTop w:val="0"/>
                                  <w:marBottom w:val="0"/>
                                  <w:divBdr>
                                    <w:top w:val="none" w:sz="0" w:space="0" w:color="auto"/>
                                    <w:left w:val="none" w:sz="0" w:space="0" w:color="auto"/>
                                    <w:bottom w:val="none" w:sz="0" w:space="0" w:color="auto"/>
                                    <w:right w:val="none" w:sz="0" w:space="0" w:color="auto"/>
                                  </w:divBdr>
                                </w:div>
                              </w:divsChild>
                            </w:div>
                            <w:div w:id="982778029">
                              <w:marLeft w:val="0"/>
                              <w:marRight w:val="0"/>
                              <w:marTop w:val="240"/>
                              <w:marBottom w:val="240"/>
                              <w:divBdr>
                                <w:top w:val="none" w:sz="0" w:space="0" w:color="auto"/>
                                <w:left w:val="none" w:sz="0" w:space="0" w:color="auto"/>
                                <w:bottom w:val="none" w:sz="0" w:space="0" w:color="auto"/>
                                <w:right w:val="none" w:sz="0" w:space="0" w:color="auto"/>
                              </w:divBdr>
                              <w:divsChild>
                                <w:div w:id="1236430403">
                                  <w:marLeft w:val="0"/>
                                  <w:marRight w:val="0"/>
                                  <w:marTop w:val="0"/>
                                  <w:marBottom w:val="0"/>
                                  <w:divBdr>
                                    <w:top w:val="none" w:sz="0" w:space="0" w:color="auto"/>
                                    <w:left w:val="none" w:sz="0" w:space="0" w:color="auto"/>
                                    <w:bottom w:val="none" w:sz="0" w:space="0" w:color="auto"/>
                                    <w:right w:val="none" w:sz="0" w:space="0" w:color="auto"/>
                                  </w:divBdr>
                                </w:div>
                              </w:divsChild>
                            </w:div>
                            <w:div w:id="2088647640">
                              <w:marLeft w:val="0"/>
                              <w:marRight w:val="0"/>
                              <w:marTop w:val="240"/>
                              <w:marBottom w:val="240"/>
                              <w:divBdr>
                                <w:top w:val="none" w:sz="0" w:space="0" w:color="auto"/>
                                <w:left w:val="none" w:sz="0" w:space="0" w:color="auto"/>
                                <w:bottom w:val="none" w:sz="0" w:space="0" w:color="auto"/>
                                <w:right w:val="none" w:sz="0" w:space="0" w:color="auto"/>
                              </w:divBdr>
                              <w:divsChild>
                                <w:div w:id="1837962892">
                                  <w:marLeft w:val="0"/>
                                  <w:marRight w:val="0"/>
                                  <w:marTop w:val="0"/>
                                  <w:marBottom w:val="0"/>
                                  <w:divBdr>
                                    <w:top w:val="none" w:sz="0" w:space="0" w:color="auto"/>
                                    <w:left w:val="none" w:sz="0" w:space="0" w:color="auto"/>
                                    <w:bottom w:val="none" w:sz="0" w:space="0" w:color="auto"/>
                                    <w:right w:val="none" w:sz="0" w:space="0" w:color="auto"/>
                                  </w:divBdr>
                                </w:div>
                              </w:divsChild>
                            </w:div>
                            <w:div w:id="347564800">
                              <w:marLeft w:val="0"/>
                              <w:marRight w:val="0"/>
                              <w:marTop w:val="240"/>
                              <w:marBottom w:val="240"/>
                              <w:divBdr>
                                <w:top w:val="none" w:sz="0" w:space="0" w:color="auto"/>
                                <w:left w:val="none" w:sz="0" w:space="0" w:color="auto"/>
                                <w:bottom w:val="none" w:sz="0" w:space="0" w:color="auto"/>
                                <w:right w:val="none" w:sz="0" w:space="0" w:color="auto"/>
                              </w:divBdr>
                              <w:divsChild>
                                <w:div w:id="1695154724">
                                  <w:marLeft w:val="0"/>
                                  <w:marRight w:val="0"/>
                                  <w:marTop w:val="0"/>
                                  <w:marBottom w:val="0"/>
                                  <w:divBdr>
                                    <w:top w:val="none" w:sz="0" w:space="0" w:color="auto"/>
                                    <w:left w:val="none" w:sz="0" w:space="0" w:color="auto"/>
                                    <w:bottom w:val="none" w:sz="0" w:space="0" w:color="auto"/>
                                    <w:right w:val="none" w:sz="0" w:space="0" w:color="auto"/>
                                  </w:divBdr>
                                </w:div>
                              </w:divsChild>
                            </w:div>
                            <w:div w:id="305622223">
                              <w:marLeft w:val="0"/>
                              <w:marRight w:val="0"/>
                              <w:marTop w:val="240"/>
                              <w:marBottom w:val="240"/>
                              <w:divBdr>
                                <w:top w:val="none" w:sz="0" w:space="0" w:color="auto"/>
                                <w:left w:val="none" w:sz="0" w:space="0" w:color="auto"/>
                                <w:bottom w:val="none" w:sz="0" w:space="0" w:color="auto"/>
                                <w:right w:val="none" w:sz="0" w:space="0" w:color="auto"/>
                              </w:divBdr>
                              <w:divsChild>
                                <w:div w:id="241376232">
                                  <w:marLeft w:val="0"/>
                                  <w:marRight w:val="0"/>
                                  <w:marTop w:val="0"/>
                                  <w:marBottom w:val="0"/>
                                  <w:divBdr>
                                    <w:top w:val="none" w:sz="0" w:space="0" w:color="auto"/>
                                    <w:left w:val="none" w:sz="0" w:space="0" w:color="auto"/>
                                    <w:bottom w:val="none" w:sz="0" w:space="0" w:color="auto"/>
                                    <w:right w:val="none" w:sz="0" w:space="0" w:color="auto"/>
                                  </w:divBdr>
                                </w:div>
                              </w:divsChild>
                            </w:div>
                            <w:div w:id="164637647">
                              <w:marLeft w:val="0"/>
                              <w:marRight w:val="0"/>
                              <w:marTop w:val="240"/>
                              <w:marBottom w:val="24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 w:id="1851143422">
                              <w:marLeft w:val="0"/>
                              <w:marRight w:val="0"/>
                              <w:marTop w:val="240"/>
                              <w:marBottom w:val="24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sChild>
                            </w:div>
                            <w:div w:id="237715615">
                              <w:marLeft w:val="0"/>
                              <w:marRight w:val="0"/>
                              <w:marTop w:val="240"/>
                              <w:marBottom w:val="240"/>
                              <w:divBdr>
                                <w:top w:val="none" w:sz="0" w:space="0" w:color="auto"/>
                                <w:left w:val="none" w:sz="0" w:space="0" w:color="auto"/>
                                <w:bottom w:val="none" w:sz="0" w:space="0" w:color="auto"/>
                                <w:right w:val="none" w:sz="0" w:space="0" w:color="auto"/>
                              </w:divBdr>
                              <w:divsChild>
                                <w:div w:id="426462220">
                                  <w:marLeft w:val="0"/>
                                  <w:marRight w:val="0"/>
                                  <w:marTop w:val="0"/>
                                  <w:marBottom w:val="0"/>
                                  <w:divBdr>
                                    <w:top w:val="none" w:sz="0" w:space="0" w:color="auto"/>
                                    <w:left w:val="none" w:sz="0" w:space="0" w:color="auto"/>
                                    <w:bottom w:val="none" w:sz="0" w:space="0" w:color="auto"/>
                                    <w:right w:val="none" w:sz="0" w:space="0" w:color="auto"/>
                                  </w:divBdr>
                                </w:div>
                              </w:divsChild>
                            </w:div>
                            <w:div w:id="1202862192">
                              <w:marLeft w:val="0"/>
                              <w:marRight w:val="0"/>
                              <w:marTop w:val="240"/>
                              <w:marBottom w:val="240"/>
                              <w:divBdr>
                                <w:top w:val="none" w:sz="0" w:space="0" w:color="auto"/>
                                <w:left w:val="none" w:sz="0" w:space="0" w:color="auto"/>
                                <w:bottom w:val="none" w:sz="0" w:space="0" w:color="auto"/>
                                <w:right w:val="none" w:sz="0" w:space="0" w:color="auto"/>
                              </w:divBdr>
                              <w:divsChild>
                                <w:div w:id="865368258">
                                  <w:marLeft w:val="0"/>
                                  <w:marRight w:val="0"/>
                                  <w:marTop w:val="0"/>
                                  <w:marBottom w:val="0"/>
                                  <w:divBdr>
                                    <w:top w:val="none" w:sz="0" w:space="0" w:color="auto"/>
                                    <w:left w:val="none" w:sz="0" w:space="0" w:color="auto"/>
                                    <w:bottom w:val="none" w:sz="0" w:space="0" w:color="auto"/>
                                    <w:right w:val="none" w:sz="0" w:space="0" w:color="auto"/>
                                  </w:divBdr>
                                </w:div>
                              </w:divsChild>
                            </w:div>
                            <w:div w:id="1714117805">
                              <w:marLeft w:val="0"/>
                              <w:marRight w:val="0"/>
                              <w:marTop w:val="240"/>
                              <w:marBottom w:val="240"/>
                              <w:divBdr>
                                <w:top w:val="none" w:sz="0" w:space="0" w:color="auto"/>
                                <w:left w:val="none" w:sz="0" w:space="0" w:color="auto"/>
                                <w:bottom w:val="none" w:sz="0" w:space="0" w:color="auto"/>
                                <w:right w:val="none" w:sz="0" w:space="0" w:color="auto"/>
                              </w:divBdr>
                              <w:divsChild>
                                <w:div w:id="833961123">
                                  <w:marLeft w:val="0"/>
                                  <w:marRight w:val="0"/>
                                  <w:marTop w:val="0"/>
                                  <w:marBottom w:val="0"/>
                                  <w:divBdr>
                                    <w:top w:val="none" w:sz="0" w:space="0" w:color="auto"/>
                                    <w:left w:val="none" w:sz="0" w:space="0" w:color="auto"/>
                                    <w:bottom w:val="none" w:sz="0" w:space="0" w:color="auto"/>
                                    <w:right w:val="none" w:sz="0" w:space="0" w:color="auto"/>
                                  </w:divBdr>
                                </w:div>
                              </w:divsChild>
                            </w:div>
                            <w:div w:id="267541065">
                              <w:marLeft w:val="0"/>
                              <w:marRight w:val="0"/>
                              <w:marTop w:val="240"/>
                              <w:marBottom w:val="240"/>
                              <w:divBdr>
                                <w:top w:val="none" w:sz="0" w:space="0" w:color="auto"/>
                                <w:left w:val="none" w:sz="0" w:space="0" w:color="auto"/>
                                <w:bottom w:val="none" w:sz="0" w:space="0" w:color="auto"/>
                                <w:right w:val="none" w:sz="0" w:space="0" w:color="auto"/>
                              </w:divBdr>
                              <w:divsChild>
                                <w:div w:id="1964843337">
                                  <w:marLeft w:val="0"/>
                                  <w:marRight w:val="0"/>
                                  <w:marTop w:val="0"/>
                                  <w:marBottom w:val="0"/>
                                  <w:divBdr>
                                    <w:top w:val="none" w:sz="0" w:space="0" w:color="auto"/>
                                    <w:left w:val="none" w:sz="0" w:space="0" w:color="auto"/>
                                    <w:bottom w:val="none" w:sz="0" w:space="0" w:color="auto"/>
                                    <w:right w:val="none" w:sz="0" w:space="0" w:color="auto"/>
                                  </w:divBdr>
                                </w:div>
                              </w:divsChild>
                            </w:div>
                            <w:div w:id="1086346771">
                              <w:marLeft w:val="0"/>
                              <w:marRight w:val="0"/>
                              <w:marTop w:val="240"/>
                              <w:marBottom w:val="240"/>
                              <w:divBdr>
                                <w:top w:val="none" w:sz="0" w:space="0" w:color="auto"/>
                                <w:left w:val="none" w:sz="0" w:space="0" w:color="auto"/>
                                <w:bottom w:val="none" w:sz="0" w:space="0" w:color="auto"/>
                                <w:right w:val="none" w:sz="0" w:space="0" w:color="auto"/>
                              </w:divBdr>
                              <w:divsChild>
                                <w:div w:id="1392921307">
                                  <w:marLeft w:val="0"/>
                                  <w:marRight w:val="0"/>
                                  <w:marTop w:val="0"/>
                                  <w:marBottom w:val="0"/>
                                  <w:divBdr>
                                    <w:top w:val="none" w:sz="0" w:space="0" w:color="auto"/>
                                    <w:left w:val="none" w:sz="0" w:space="0" w:color="auto"/>
                                    <w:bottom w:val="none" w:sz="0" w:space="0" w:color="auto"/>
                                    <w:right w:val="none" w:sz="0" w:space="0" w:color="auto"/>
                                  </w:divBdr>
                                </w:div>
                              </w:divsChild>
                            </w:div>
                            <w:div w:id="433942399">
                              <w:marLeft w:val="0"/>
                              <w:marRight w:val="0"/>
                              <w:marTop w:val="240"/>
                              <w:marBottom w:val="240"/>
                              <w:divBdr>
                                <w:top w:val="none" w:sz="0" w:space="0" w:color="auto"/>
                                <w:left w:val="none" w:sz="0" w:space="0" w:color="auto"/>
                                <w:bottom w:val="none" w:sz="0" w:space="0" w:color="auto"/>
                                <w:right w:val="none" w:sz="0" w:space="0" w:color="auto"/>
                              </w:divBdr>
                              <w:divsChild>
                                <w:div w:id="1190333695">
                                  <w:marLeft w:val="0"/>
                                  <w:marRight w:val="0"/>
                                  <w:marTop w:val="0"/>
                                  <w:marBottom w:val="0"/>
                                  <w:divBdr>
                                    <w:top w:val="none" w:sz="0" w:space="0" w:color="auto"/>
                                    <w:left w:val="none" w:sz="0" w:space="0" w:color="auto"/>
                                    <w:bottom w:val="none" w:sz="0" w:space="0" w:color="auto"/>
                                    <w:right w:val="none" w:sz="0" w:space="0" w:color="auto"/>
                                  </w:divBdr>
                                </w:div>
                              </w:divsChild>
                            </w:div>
                            <w:div w:id="1356539343">
                              <w:marLeft w:val="0"/>
                              <w:marRight w:val="0"/>
                              <w:marTop w:val="240"/>
                              <w:marBottom w:val="240"/>
                              <w:divBdr>
                                <w:top w:val="none" w:sz="0" w:space="0" w:color="auto"/>
                                <w:left w:val="none" w:sz="0" w:space="0" w:color="auto"/>
                                <w:bottom w:val="none" w:sz="0" w:space="0" w:color="auto"/>
                                <w:right w:val="none" w:sz="0" w:space="0" w:color="auto"/>
                              </w:divBdr>
                              <w:divsChild>
                                <w:div w:id="187524262">
                                  <w:marLeft w:val="0"/>
                                  <w:marRight w:val="0"/>
                                  <w:marTop w:val="0"/>
                                  <w:marBottom w:val="0"/>
                                  <w:divBdr>
                                    <w:top w:val="none" w:sz="0" w:space="0" w:color="auto"/>
                                    <w:left w:val="none" w:sz="0" w:space="0" w:color="auto"/>
                                    <w:bottom w:val="none" w:sz="0" w:space="0" w:color="auto"/>
                                    <w:right w:val="none" w:sz="0" w:space="0" w:color="auto"/>
                                  </w:divBdr>
                                </w:div>
                              </w:divsChild>
                            </w:div>
                            <w:div w:id="1147236342">
                              <w:marLeft w:val="0"/>
                              <w:marRight w:val="0"/>
                              <w:marTop w:val="240"/>
                              <w:marBottom w:val="240"/>
                              <w:divBdr>
                                <w:top w:val="none" w:sz="0" w:space="0" w:color="auto"/>
                                <w:left w:val="none" w:sz="0" w:space="0" w:color="auto"/>
                                <w:bottom w:val="none" w:sz="0" w:space="0" w:color="auto"/>
                                <w:right w:val="none" w:sz="0" w:space="0" w:color="auto"/>
                              </w:divBdr>
                              <w:divsChild>
                                <w:div w:id="194199545">
                                  <w:marLeft w:val="0"/>
                                  <w:marRight w:val="0"/>
                                  <w:marTop w:val="0"/>
                                  <w:marBottom w:val="0"/>
                                  <w:divBdr>
                                    <w:top w:val="none" w:sz="0" w:space="0" w:color="auto"/>
                                    <w:left w:val="none" w:sz="0" w:space="0" w:color="auto"/>
                                    <w:bottom w:val="none" w:sz="0" w:space="0" w:color="auto"/>
                                    <w:right w:val="none" w:sz="0" w:space="0" w:color="auto"/>
                                  </w:divBdr>
                                </w:div>
                              </w:divsChild>
                            </w:div>
                            <w:div w:id="1111315733">
                              <w:marLeft w:val="0"/>
                              <w:marRight w:val="0"/>
                              <w:marTop w:val="240"/>
                              <w:marBottom w:val="240"/>
                              <w:divBdr>
                                <w:top w:val="none" w:sz="0" w:space="0" w:color="auto"/>
                                <w:left w:val="none" w:sz="0" w:space="0" w:color="auto"/>
                                <w:bottom w:val="none" w:sz="0" w:space="0" w:color="auto"/>
                                <w:right w:val="none" w:sz="0" w:space="0" w:color="auto"/>
                              </w:divBdr>
                              <w:divsChild>
                                <w:div w:id="1541161537">
                                  <w:marLeft w:val="0"/>
                                  <w:marRight w:val="0"/>
                                  <w:marTop w:val="0"/>
                                  <w:marBottom w:val="0"/>
                                  <w:divBdr>
                                    <w:top w:val="none" w:sz="0" w:space="0" w:color="auto"/>
                                    <w:left w:val="none" w:sz="0" w:space="0" w:color="auto"/>
                                    <w:bottom w:val="none" w:sz="0" w:space="0" w:color="auto"/>
                                    <w:right w:val="none" w:sz="0" w:space="0" w:color="auto"/>
                                  </w:divBdr>
                                </w:div>
                              </w:divsChild>
                            </w:div>
                            <w:div w:id="428232139">
                              <w:marLeft w:val="0"/>
                              <w:marRight w:val="0"/>
                              <w:marTop w:val="240"/>
                              <w:marBottom w:val="240"/>
                              <w:divBdr>
                                <w:top w:val="none" w:sz="0" w:space="0" w:color="auto"/>
                                <w:left w:val="none" w:sz="0" w:space="0" w:color="auto"/>
                                <w:bottom w:val="none" w:sz="0" w:space="0" w:color="auto"/>
                                <w:right w:val="none" w:sz="0" w:space="0" w:color="auto"/>
                              </w:divBdr>
                              <w:divsChild>
                                <w:div w:id="432630659">
                                  <w:marLeft w:val="0"/>
                                  <w:marRight w:val="0"/>
                                  <w:marTop w:val="0"/>
                                  <w:marBottom w:val="0"/>
                                  <w:divBdr>
                                    <w:top w:val="none" w:sz="0" w:space="0" w:color="auto"/>
                                    <w:left w:val="none" w:sz="0" w:space="0" w:color="auto"/>
                                    <w:bottom w:val="none" w:sz="0" w:space="0" w:color="auto"/>
                                    <w:right w:val="none" w:sz="0" w:space="0" w:color="auto"/>
                                  </w:divBdr>
                                </w:div>
                              </w:divsChild>
                            </w:div>
                            <w:div w:id="1156070970">
                              <w:marLeft w:val="0"/>
                              <w:marRight w:val="0"/>
                              <w:marTop w:val="240"/>
                              <w:marBottom w:val="240"/>
                              <w:divBdr>
                                <w:top w:val="none" w:sz="0" w:space="0" w:color="auto"/>
                                <w:left w:val="none" w:sz="0" w:space="0" w:color="auto"/>
                                <w:bottom w:val="none" w:sz="0" w:space="0" w:color="auto"/>
                                <w:right w:val="none" w:sz="0" w:space="0" w:color="auto"/>
                              </w:divBdr>
                              <w:divsChild>
                                <w:div w:id="2028290601">
                                  <w:marLeft w:val="0"/>
                                  <w:marRight w:val="0"/>
                                  <w:marTop w:val="0"/>
                                  <w:marBottom w:val="0"/>
                                  <w:divBdr>
                                    <w:top w:val="none" w:sz="0" w:space="0" w:color="auto"/>
                                    <w:left w:val="none" w:sz="0" w:space="0" w:color="auto"/>
                                    <w:bottom w:val="none" w:sz="0" w:space="0" w:color="auto"/>
                                    <w:right w:val="none" w:sz="0" w:space="0" w:color="auto"/>
                                  </w:divBdr>
                                </w:div>
                              </w:divsChild>
                            </w:div>
                            <w:div w:id="1210996435">
                              <w:marLeft w:val="0"/>
                              <w:marRight w:val="0"/>
                              <w:marTop w:val="240"/>
                              <w:marBottom w:val="240"/>
                              <w:divBdr>
                                <w:top w:val="none" w:sz="0" w:space="0" w:color="auto"/>
                                <w:left w:val="none" w:sz="0" w:space="0" w:color="auto"/>
                                <w:bottom w:val="none" w:sz="0" w:space="0" w:color="auto"/>
                                <w:right w:val="none" w:sz="0" w:space="0" w:color="auto"/>
                              </w:divBdr>
                              <w:divsChild>
                                <w:div w:id="1242712645">
                                  <w:marLeft w:val="0"/>
                                  <w:marRight w:val="0"/>
                                  <w:marTop w:val="0"/>
                                  <w:marBottom w:val="0"/>
                                  <w:divBdr>
                                    <w:top w:val="none" w:sz="0" w:space="0" w:color="auto"/>
                                    <w:left w:val="none" w:sz="0" w:space="0" w:color="auto"/>
                                    <w:bottom w:val="none" w:sz="0" w:space="0" w:color="auto"/>
                                    <w:right w:val="none" w:sz="0" w:space="0" w:color="auto"/>
                                  </w:divBdr>
                                </w:div>
                              </w:divsChild>
                            </w:div>
                            <w:div w:id="1074399329">
                              <w:marLeft w:val="0"/>
                              <w:marRight w:val="0"/>
                              <w:marTop w:val="240"/>
                              <w:marBottom w:val="240"/>
                              <w:divBdr>
                                <w:top w:val="none" w:sz="0" w:space="0" w:color="auto"/>
                                <w:left w:val="none" w:sz="0" w:space="0" w:color="auto"/>
                                <w:bottom w:val="none" w:sz="0" w:space="0" w:color="auto"/>
                                <w:right w:val="none" w:sz="0" w:space="0" w:color="auto"/>
                              </w:divBdr>
                              <w:divsChild>
                                <w:div w:id="1935627245">
                                  <w:marLeft w:val="0"/>
                                  <w:marRight w:val="0"/>
                                  <w:marTop w:val="0"/>
                                  <w:marBottom w:val="0"/>
                                  <w:divBdr>
                                    <w:top w:val="none" w:sz="0" w:space="0" w:color="auto"/>
                                    <w:left w:val="none" w:sz="0" w:space="0" w:color="auto"/>
                                    <w:bottom w:val="none" w:sz="0" w:space="0" w:color="auto"/>
                                    <w:right w:val="none" w:sz="0" w:space="0" w:color="auto"/>
                                  </w:divBdr>
                                </w:div>
                              </w:divsChild>
                            </w:div>
                            <w:div w:id="1407722354">
                              <w:marLeft w:val="0"/>
                              <w:marRight w:val="0"/>
                              <w:marTop w:val="240"/>
                              <w:marBottom w:val="240"/>
                              <w:divBdr>
                                <w:top w:val="none" w:sz="0" w:space="0" w:color="auto"/>
                                <w:left w:val="none" w:sz="0" w:space="0" w:color="auto"/>
                                <w:bottom w:val="none" w:sz="0" w:space="0" w:color="auto"/>
                                <w:right w:val="none" w:sz="0" w:space="0" w:color="auto"/>
                              </w:divBdr>
                              <w:divsChild>
                                <w:div w:id="214972058">
                                  <w:marLeft w:val="0"/>
                                  <w:marRight w:val="0"/>
                                  <w:marTop w:val="0"/>
                                  <w:marBottom w:val="0"/>
                                  <w:divBdr>
                                    <w:top w:val="none" w:sz="0" w:space="0" w:color="auto"/>
                                    <w:left w:val="none" w:sz="0" w:space="0" w:color="auto"/>
                                    <w:bottom w:val="none" w:sz="0" w:space="0" w:color="auto"/>
                                    <w:right w:val="none" w:sz="0" w:space="0" w:color="auto"/>
                                  </w:divBdr>
                                </w:div>
                              </w:divsChild>
                            </w:div>
                            <w:div w:id="1983190165">
                              <w:marLeft w:val="0"/>
                              <w:marRight w:val="0"/>
                              <w:marTop w:val="240"/>
                              <w:marBottom w:val="240"/>
                              <w:divBdr>
                                <w:top w:val="none" w:sz="0" w:space="0" w:color="auto"/>
                                <w:left w:val="none" w:sz="0" w:space="0" w:color="auto"/>
                                <w:bottom w:val="none" w:sz="0" w:space="0" w:color="auto"/>
                                <w:right w:val="none" w:sz="0" w:space="0" w:color="auto"/>
                              </w:divBdr>
                              <w:divsChild>
                                <w:div w:id="1425220927">
                                  <w:marLeft w:val="0"/>
                                  <w:marRight w:val="0"/>
                                  <w:marTop w:val="0"/>
                                  <w:marBottom w:val="0"/>
                                  <w:divBdr>
                                    <w:top w:val="none" w:sz="0" w:space="0" w:color="auto"/>
                                    <w:left w:val="none" w:sz="0" w:space="0" w:color="auto"/>
                                    <w:bottom w:val="none" w:sz="0" w:space="0" w:color="auto"/>
                                    <w:right w:val="none" w:sz="0" w:space="0" w:color="auto"/>
                                  </w:divBdr>
                                </w:div>
                              </w:divsChild>
                            </w:div>
                            <w:div w:id="1680037843">
                              <w:marLeft w:val="0"/>
                              <w:marRight w:val="0"/>
                              <w:marTop w:val="240"/>
                              <w:marBottom w:val="240"/>
                              <w:divBdr>
                                <w:top w:val="none" w:sz="0" w:space="0" w:color="auto"/>
                                <w:left w:val="none" w:sz="0" w:space="0" w:color="auto"/>
                                <w:bottom w:val="none" w:sz="0" w:space="0" w:color="auto"/>
                                <w:right w:val="none" w:sz="0" w:space="0" w:color="auto"/>
                              </w:divBdr>
                              <w:divsChild>
                                <w:div w:id="601686722">
                                  <w:marLeft w:val="0"/>
                                  <w:marRight w:val="0"/>
                                  <w:marTop w:val="0"/>
                                  <w:marBottom w:val="0"/>
                                  <w:divBdr>
                                    <w:top w:val="none" w:sz="0" w:space="0" w:color="auto"/>
                                    <w:left w:val="none" w:sz="0" w:space="0" w:color="auto"/>
                                    <w:bottom w:val="none" w:sz="0" w:space="0" w:color="auto"/>
                                    <w:right w:val="none" w:sz="0" w:space="0" w:color="auto"/>
                                  </w:divBdr>
                                </w:div>
                              </w:divsChild>
                            </w:div>
                            <w:div w:id="1439837968">
                              <w:marLeft w:val="0"/>
                              <w:marRight w:val="0"/>
                              <w:marTop w:val="240"/>
                              <w:marBottom w:val="240"/>
                              <w:divBdr>
                                <w:top w:val="none" w:sz="0" w:space="0" w:color="auto"/>
                                <w:left w:val="none" w:sz="0" w:space="0" w:color="auto"/>
                                <w:bottom w:val="none" w:sz="0" w:space="0" w:color="auto"/>
                                <w:right w:val="none" w:sz="0" w:space="0" w:color="auto"/>
                              </w:divBdr>
                              <w:divsChild>
                                <w:div w:id="1507599254">
                                  <w:marLeft w:val="0"/>
                                  <w:marRight w:val="0"/>
                                  <w:marTop w:val="0"/>
                                  <w:marBottom w:val="0"/>
                                  <w:divBdr>
                                    <w:top w:val="none" w:sz="0" w:space="0" w:color="auto"/>
                                    <w:left w:val="none" w:sz="0" w:space="0" w:color="auto"/>
                                    <w:bottom w:val="none" w:sz="0" w:space="0" w:color="auto"/>
                                    <w:right w:val="none" w:sz="0" w:space="0" w:color="auto"/>
                                  </w:divBdr>
                                </w:div>
                              </w:divsChild>
                            </w:div>
                            <w:div w:id="65230137">
                              <w:marLeft w:val="0"/>
                              <w:marRight w:val="0"/>
                              <w:marTop w:val="240"/>
                              <w:marBottom w:val="240"/>
                              <w:divBdr>
                                <w:top w:val="none" w:sz="0" w:space="0" w:color="auto"/>
                                <w:left w:val="none" w:sz="0" w:space="0" w:color="auto"/>
                                <w:bottom w:val="none" w:sz="0" w:space="0" w:color="auto"/>
                                <w:right w:val="none" w:sz="0" w:space="0" w:color="auto"/>
                              </w:divBdr>
                              <w:divsChild>
                                <w:div w:id="402071988">
                                  <w:marLeft w:val="0"/>
                                  <w:marRight w:val="0"/>
                                  <w:marTop w:val="0"/>
                                  <w:marBottom w:val="0"/>
                                  <w:divBdr>
                                    <w:top w:val="none" w:sz="0" w:space="0" w:color="auto"/>
                                    <w:left w:val="none" w:sz="0" w:space="0" w:color="auto"/>
                                    <w:bottom w:val="none" w:sz="0" w:space="0" w:color="auto"/>
                                    <w:right w:val="none" w:sz="0" w:space="0" w:color="auto"/>
                                  </w:divBdr>
                                </w:div>
                              </w:divsChild>
                            </w:div>
                            <w:div w:id="1460491634">
                              <w:marLeft w:val="0"/>
                              <w:marRight w:val="0"/>
                              <w:marTop w:val="240"/>
                              <w:marBottom w:val="240"/>
                              <w:divBdr>
                                <w:top w:val="none" w:sz="0" w:space="0" w:color="auto"/>
                                <w:left w:val="none" w:sz="0" w:space="0" w:color="auto"/>
                                <w:bottom w:val="none" w:sz="0" w:space="0" w:color="auto"/>
                                <w:right w:val="none" w:sz="0" w:space="0" w:color="auto"/>
                              </w:divBdr>
                              <w:divsChild>
                                <w:div w:id="312880337">
                                  <w:marLeft w:val="0"/>
                                  <w:marRight w:val="0"/>
                                  <w:marTop w:val="0"/>
                                  <w:marBottom w:val="0"/>
                                  <w:divBdr>
                                    <w:top w:val="none" w:sz="0" w:space="0" w:color="auto"/>
                                    <w:left w:val="none" w:sz="0" w:space="0" w:color="auto"/>
                                    <w:bottom w:val="none" w:sz="0" w:space="0" w:color="auto"/>
                                    <w:right w:val="none" w:sz="0" w:space="0" w:color="auto"/>
                                  </w:divBdr>
                                </w:div>
                              </w:divsChild>
                            </w:div>
                            <w:div w:id="1904176229">
                              <w:marLeft w:val="0"/>
                              <w:marRight w:val="0"/>
                              <w:marTop w:val="240"/>
                              <w:marBottom w:val="240"/>
                              <w:divBdr>
                                <w:top w:val="none" w:sz="0" w:space="0" w:color="auto"/>
                                <w:left w:val="none" w:sz="0" w:space="0" w:color="auto"/>
                                <w:bottom w:val="none" w:sz="0" w:space="0" w:color="auto"/>
                                <w:right w:val="none" w:sz="0" w:space="0" w:color="auto"/>
                              </w:divBdr>
                              <w:divsChild>
                                <w:div w:id="660157737">
                                  <w:marLeft w:val="0"/>
                                  <w:marRight w:val="0"/>
                                  <w:marTop w:val="0"/>
                                  <w:marBottom w:val="0"/>
                                  <w:divBdr>
                                    <w:top w:val="none" w:sz="0" w:space="0" w:color="auto"/>
                                    <w:left w:val="none" w:sz="0" w:space="0" w:color="auto"/>
                                    <w:bottom w:val="none" w:sz="0" w:space="0" w:color="auto"/>
                                    <w:right w:val="none" w:sz="0" w:space="0" w:color="auto"/>
                                  </w:divBdr>
                                </w:div>
                              </w:divsChild>
                            </w:div>
                            <w:div w:id="1220899808">
                              <w:marLeft w:val="0"/>
                              <w:marRight w:val="0"/>
                              <w:marTop w:val="240"/>
                              <w:marBottom w:val="240"/>
                              <w:divBdr>
                                <w:top w:val="none" w:sz="0" w:space="0" w:color="auto"/>
                                <w:left w:val="none" w:sz="0" w:space="0" w:color="auto"/>
                                <w:bottom w:val="none" w:sz="0" w:space="0" w:color="auto"/>
                                <w:right w:val="none" w:sz="0" w:space="0" w:color="auto"/>
                              </w:divBdr>
                              <w:divsChild>
                                <w:div w:id="2100714634">
                                  <w:marLeft w:val="0"/>
                                  <w:marRight w:val="0"/>
                                  <w:marTop w:val="0"/>
                                  <w:marBottom w:val="0"/>
                                  <w:divBdr>
                                    <w:top w:val="none" w:sz="0" w:space="0" w:color="auto"/>
                                    <w:left w:val="none" w:sz="0" w:space="0" w:color="auto"/>
                                    <w:bottom w:val="none" w:sz="0" w:space="0" w:color="auto"/>
                                    <w:right w:val="none" w:sz="0" w:space="0" w:color="auto"/>
                                  </w:divBdr>
                                </w:div>
                              </w:divsChild>
                            </w:div>
                            <w:div w:id="1274901836">
                              <w:marLeft w:val="0"/>
                              <w:marRight w:val="0"/>
                              <w:marTop w:val="240"/>
                              <w:marBottom w:val="240"/>
                              <w:divBdr>
                                <w:top w:val="none" w:sz="0" w:space="0" w:color="auto"/>
                                <w:left w:val="none" w:sz="0" w:space="0" w:color="auto"/>
                                <w:bottom w:val="none" w:sz="0" w:space="0" w:color="auto"/>
                                <w:right w:val="none" w:sz="0" w:space="0" w:color="auto"/>
                              </w:divBdr>
                              <w:divsChild>
                                <w:div w:id="1953315789">
                                  <w:marLeft w:val="0"/>
                                  <w:marRight w:val="0"/>
                                  <w:marTop w:val="0"/>
                                  <w:marBottom w:val="0"/>
                                  <w:divBdr>
                                    <w:top w:val="none" w:sz="0" w:space="0" w:color="auto"/>
                                    <w:left w:val="none" w:sz="0" w:space="0" w:color="auto"/>
                                    <w:bottom w:val="none" w:sz="0" w:space="0" w:color="auto"/>
                                    <w:right w:val="none" w:sz="0" w:space="0" w:color="auto"/>
                                  </w:divBdr>
                                </w:div>
                              </w:divsChild>
                            </w:div>
                            <w:div w:id="1486975207">
                              <w:marLeft w:val="0"/>
                              <w:marRight w:val="0"/>
                              <w:marTop w:val="240"/>
                              <w:marBottom w:val="240"/>
                              <w:divBdr>
                                <w:top w:val="none" w:sz="0" w:space="0" w:color="auto"/>
                                <w:left w:val="none" w:sz="0" w:space="0" w:color="auto"/>
                                <w:bottom w:val="none" w:sz="0" w:space="0" w:color="auto"/>
                                <w:right w:val="none" w:sz="0" w:space="0" w:color="auto"/>
                              </w:divBdr>
                              <w:divsChild>
                                <w:div w:id="352456884">
                                  <w:marLeft w:val="0"/>
                                  <w:marRight w:val="0"/>
                                  <w:marTop w:val="0"/>
                                  <w:marBottom w:val="0"/>
                                  <w:divBdr>
                                    <w:top w:val="none" w:sz="0" w:space="0" w:color="auto"/>
                                    <w:left w:val="none" w:sz="0" w:space="0" w:color="auto"/>
                                    <w:bottom w:val="none" w:sz="0" w:space="0" w:color="auto"/>
                                    <w:right w:val="none" w:sz="0" w:space="0" w:color="auto"/>
                                  </w:divBdr>
                                </w:div>
                              </w:divsChild>
                            </w:div>
                            <w:div w:id="979916622">
                              <w:marLeft w:val="0"/>
                              <w:marRight w:val="0"/>
                              <w:marTop w:val="240"/>
                              <w:marBottom w:val="240"/>
                              <w:divBdr>
                                <w:top w:val="none" w:sz="0" w:space="0" w:color="auto"/>
                                <w:left w:val="none" w:sz="0" w:space="0" w:color="auto"/>
                                <w:bottom w:val="none" w:sz="0" w:space="0" w:color="auto"/>
                                <w:right w:val="none" w:sz="0" w:space="0" w:color="auto"/>
                              </w:divBdr>
                              <w:divsChild>
                                <w:div w:id="2010017731">
                                  <w:marLeft w:val="0"/>
                                  <w:marRight w:val="0"/>
                                  <w:marTop w:val="0"/>
                                  <w:marBottom w:val="0"/>
                                  <w:divBdr>
                                    <w:top w:val="none" w:sz="0" w:space="0" w:color="auto"/>
                                    <w:left w:val="none" w:sz="0" w:space="0" w:color="auto"/>
                                    <w:bottom w:val="none" w:sz="0" w:space="0" w:color="auto"/>
                                    <w:right w:val="none" w:sz="0" w:space="0" w:color="auto"/>
                                  </w:divBdr>
                                </w:div>
                              </w:divsChild>
                            </w:div>
                            <w:div w:id="491216237">
                              <w:marLeft w:val="0"/>
                              <w:marRight w:val="0"/>
                              <w:marTop w:val="240"/>
                              <w:marBottom w:val="240"/>
                              <w:divBdr>
                                <w:top w:val="none" w:sz="0" w:space="0" w:color="auto"/>
                                <w:left w:val="none" w:sz="0" w:space="0" w:color="auto"/>
                                <w:bottom w:val="none" w:sz="0" w:space="0" w:color="auto"/>
                                <w:right w:val="none" w:sz="0" w:space="0" w:color="auto"/>
                              </w:divBdr>
                              <w:divsChild>
                                <w:div w:id="1794595070">
                                  <w:marLeft w:val="0"/>
                                  <w:marRight w:val="0"/>
                                  <w:marTop w:val="0"/>
                                  <w:marBottom w:val="0"/>
                                  <w:divBdr>
                                    <w:top w:val="none" w:sz="0" w:space="0" w:color="auto"/>
                                    <w:left w:val="none" w:sz="0" w:space="0" w:color="auto"/>
                                    <w:bottom w:val="none" w:sz="0" w:space="0" w:color="auto"/>
                                    <w:right w:val="none" w:sz="0" w:space="0" w:color="auto"/>
                                  </w:divBdr>
                                </w:div>
                              </w:divsChild>
                            </w:div>
                            <w:div w:id="1224414429">
                              <w:marLeft w:val="0"/>
                              <w:marRight w:val="0"/>
                              <w:marTop w:val="240"/>
                              <w:marBottom w:val="240"/>
                              <w:divBdr>
                                <w:top w:val="none" w:sz="0" w:space="0" w:color="auto"/>
                                <w:left w:val="none" w:sz="0" w:space="0" w:color="auto"/>
                                <w:bottom w:val="none" w:sz="0" w:space="0" w:color="auto"/>
                                <w:right w:val="none" w:sz="0" w:space="0" w:color="auto"/>
                              </w:divBdr>
                              <w:divsChild>
                                <w:div w:id="795101705">
                                  <w:marLeft w:val="0"/>
                                  <w:marRight w:val="0"/>
                                  <w:marTop w:val="0"/>
                                  <w:marBottom w:val="0"/>
                                  <w:divBdr>
                                    <w:top w:val="none" w:sz="0" w:space="0" w:color="auto"/>
                                    <w:left w:val="none" w:sz="0" w:space="0" w:color="auto"/>
                                    <w:bottom w:val="none" w:sz="0" w:space="0" w:color="auto"/>
                                    <w:right w:val="none" w:sz="0" w:space="0" w:color="auto"/>
                                  </w:divBdr>
                                </w:div>
                              </w:divsChild>
                            </w:div>
                            <w:div w:id="156311788">
                              <w:marLeft w:val="0"/>
                              <w:marRight w:val="0"/>
                              <w:marTop w:val="240"/>
                              <w:marBottom w:val="240"/>
                              <w:divBdr>
                                <w:top w:val="none" w:sz="0" w:space="0" w:color="auto"/>
                                <w:left w:val="none" w:sz="0" w:space="0" w:color="auto"/>
                                <w:bottom w:val="none" w:sz="0" w:space="0" w:color="auto"/>
                                <w:right w:val="none" w:sz="0" w:space="0" w:color="auto"/>
                              </w:divBdr>
                              <w:divsChild>
                                <w:div w:id="1632394940">
                                  <w:marLeft w:val="0"/>
                                  <w:marRight w:val="0"/>
                                  <w:marTop w:val="0"/>
                                  <w:marBottom w:val="0"/>
                                  <w:divBdr>
                                    <w:top w:val="none" w:sz="0" w:space="0" w:color="auto"/>
                                    <w:left w:val="none" w:sz="0" w:space="0" w:color="auto"/>
                                    <w:bottom w:val="none" w:sz="0" w:space="0" w:color="auto"/>
                                    <w:right w:val="none" w:sz="0" w:space="0" w:color="auto"/>
                                  </w:divBdr>
                                </w:div>
                              </w:divsChild>
                            </w:div>
                            <w:div w:id="360515897">
                              <w:marLeft w:val="0"/>
                              <w:marRight w:val="0"/>
                              <w:marTop w:val="240"/>
                              <w:marBottom w:val="240"/>
                              <w:divBdr>
                                <w:top w:val="none" w:sz="0" w:space="0" w:color="auto"/>
                                <w:left w:val="none" w:sz="0" w:space="0" w:color="auto"/>
                                <w:bottom w:val="none" w:sz="0" w:space="0" w:color="auto"/>
                                <w:right w:val="none" w:sz="0" w:space="0" w:color="auto"/>
                              </w:divBdr>
                              <w:divsChild>
                                <w:div w:id="37173119">
                                  <w:marLeft w:val="0"/>
                                  <w:marRight w:val="0"/>
                                  <w:marTop w:val="0"/>
                                  <w:marBottom w:val="0"/>
                                  <w:divBdr>
                                    <w:top w:val="none" w:sz="0" w:space="0" w:color="auto"/>
                                    <w:left w:val="none" w:sz="0" w:space="0" w:color="auto"/>
                                    <w:bottom w:val="none" w:sz="0" w:space="0" w:color="auto"/>
                                    <w:right w:val="none" w:sz="0" w:space="0" w:color="auto"/>
                                  </w:divBdr>
                                </w:div>
                              </w:divsChild>
                            </w:div>
                            <w:div w:id="563414565">
                              <w:marLeft w:val="0"/>
                              <w:marRight w:val="0"/>
                              <w:marTop w:val="240"/>
                              <w:marBottom w:val="240"/>
                              <w:divBdr>
                                <w:top w:val="none" w:sz="0" w:space="0" w:color="auto"/>
                                <w:left w:val="none" w:sz="0" w:space="0" w:color="auto"/>
                                <w:bottom w:val="none" w:sz="0" w:space="0" w:color="auto"/>
                                <w:right w:val="none" w:sz="0" w:space="0" w:color="auto"/>
                              </w:divBdr>
                              <w:divsChild>
                                <w:div w:id="1434015330">
                                  <w:marLeft w:val="0"/>
                                  <w:marRight w:val="0"/>
                                  <w:marTop w:val="0"/>
                                  <w:marBottom w:val="0"/>
                                  <w:divBdr>
                                    <w:top w:val="none" w:sz="0" w:space="0" w:color="auto"/>
                                    <w:left w:val="none" w:sz="0" w:space="0" w:color="auto"/>
                                    <w:bottom w:val="none" w:sz="0" w:space="0" w:color="auto"/>
                                    <w:right w:val="none" w:sz="0" w:space="0" w:color="auto"/>
                                  </w:divBdr>
                                </w:div>
                              </w:divsChild>
                            </w:div>
                            <w:div w:id="4089396">
                              <w:marLeft w:val="0"/>
                              <w:marRight w:val="0"/>
                              <w:marTop w:val="240"/>
                              <w:marBottom w:val="240"/>
                              <w:divBdr>
                                <w:top w:val="none" w:sz="0" w:space="0" w:color="auto"/>
                                <w:left w:val="none" w:sz="0" w:space="0" w:color="auto"/>
                                <w:bottom w:val="none" w:sz="0" w:space="0" w:color="auto"/>
                                <w:right w:val="none" w:sz="0" w:space="0" w:color="auto"/>
                              </w:divBdr>
                              <w:divsChild>
                                <w:div w:id="1107045305">
                                  <w:marLeft w:val="0"/>
                                  <w:marRight w:val="0"/>
                                  <w:marTop w:val="0"/>
                                  <w:marBottom w:val="0"/>
                                  <w:divBdr>
                                    <w:top w:val="none" w:sz="0" w:space="0" w:color="auto"/>
                                    <w:left w:val="none" w:sz="0" w:space="0" w:color="auto"/>
                                    <w:bottom w:val="none" w:sz="0" w:space="0" w:color="auto"/>
                                    <w:right w:val="none" w:sz="0" w:space="0" w:color="auto"/>
                                  </w:divBdr>
                                </w:div>
                              </w:divsChild>
                            </w:div>
                            <w:div w:id="2117166142">
                              <w:marLeft w:val="0"/>
                              <w:marRight w:val="0"/>
                              <w:marTop w:val="240"/>
                              <w:marBottom w:val="240"/>
                              <w:divBdr>
                                <w:top w:val="none" w:sz="0" w:space="0" w:color="auto"/>
                                <w:left w:val="none" w:sz="0" w:space="0" w:color="auto"/>
                                <w:bottom w:val="none" w:sz="0" w:space="0" w:color="auto"/>
                                <w:right w:val="none" w:sz="0" w:space="0" w:color="auto"/>
                              </w:divBdr>
                              <w:divsChild>
                                <w:div w:id="2106726078">
                                  <w:marLeft w:val="0"/>
                                  <w:marRight w:val="0"/>
                                  <w:marTop w:val="0"/>
                                  <w:marBottom w:val="0"/>
                                  <w:divBdr>
                                    <w:top w:val="none" w:sz="0" w:space="0" w:color="auto"/>
                                    <w:left w:val="none" w:sz="0" w:space="0" w:color="auto"/>
                                    <w:bottom w:val="none" w:sz="0" w:space="0" w:color="auto"/>
                                    <w:right w:val="none" w:sz="0" w:space="0" w:color="auto"/>
                                  </w:divBdr>
                                </w:div>
                              </w:divsChild>
                            </w:div>
                            <w:div w:id="1140801343">
                              <w:marLeft w:val="0"/>
                              <w:marRight w:val="0"/>
                              <w:marTop w:val="240"/>
                              <w:marBottom w:val="240"/>
                              <w:divBdr>
                                <w:top w:val="none" w:sz="0" w:space="0" w:color="auto"/>
                                <w:left w:val="none" w:sz="0" w:space="0" w:color="auto"/>
                                <w:bottom w:val="none" w:sz="0" w:space="0" w:color="auto"/>
                                <w:right w:val="none" w:sz="0" w:space="0" w:color="auto"/>
                              </w:divBdr>
                              <w:divsChild>
                                <w:div w:id="1111895779">
                                  <w:marLeft w:val="0"/>
                                  <w:marRight w:val="0"/>
                                  <w:marTop w:val="0"/>
                                  <w:marBottom w:val="0"/>
                                  <w:divBdr>
                                    <w:top w:val="none" w:sz="0" w:space="0" w:color="auto"/>
                                    <w:left w:val="none" w:sz="0" w:space="0" w:color="auto"/>
                                    <w:bottom w:val="none" w:sz="0" w:space="0" w:color="auto"/>
                                    <w:right w:val="none" w:sz="0" w:space="0" w:color="auto"/>
                                  </w:divBdr>
                                </w:div>
                              </w:divsChild>
                            </w:div>
                            <w:div w:id="461653914">
                              <w:marLeft w:val="0"/>
                              <w:marRight w:val="0"/>
                              <w:marTop w:val="240"/>
                              <w:marBottom w:val="240"/>
                              <w:divBdr>
                                <w:top w:val="none" w:sz="0" w:space="0" w:color="auto"/>
                                <w:left w:val="none" w:sz="0" w:space="0" w:color="auto"/>
                                <w:bottom w:val="none" w:sz="0" w:space="0" w:color="auto"/>
                                <w:right w:val="none" w:sz="0" w:space="0" w:color="auto"/>
                              </w:divBdr>
                              <w:divsChild>
                                <w:div w:id="2142306855">
                                  <w:marLeft w:val="0"/>
                                  <w:marRight w:val="0"/>
                                  <w:marTop w:val="0"/>
                                  <w:marBottom w:val="0"/>
                                  <w:divBdr>
                                    <w:top w:val="none" w:sz="0" w:space="0" w:color="auto"/>
                                    <w:left w:val="none" w:sz="0" w:space="0" w:color="auto"/>
                                    <w:bottom w:val="none" w:sz="0" w:space="0" w:color="auto"/>
                                    <w:right w:val="none" w:sz="0" w:space="0" w:color="auto"/>
                                  </w:divBdr>
                                </w:div>
                              </w:divsChild>
                            </w:div>
                            <w:div w:id="1940527709">
                              <w:marLeft w:val="0"/>
                              <w:marRight w:val="0"/>
                              <w:marTop w:val="240"/>
                              <w:marBottom w:val="240"/>
                              <w:divBdr>
                                <w:top w:val="none" w:sz="0" w:space="0" w:color="auto"/>
                                <w:left w:val="none" w:sz="0" w:space="0" w:color="auto"/>
                                <w:bottom w:val="none" w:sz="0" w:space="0" w:color="auto"/>
                                <w:right w:val="none" w:sz="0" w:space="0" w:color="auto"/>
                              </w:divBdr>
                              <w:divsChild>
                                <w:div w:id="1951430597">
                                  <w:marLeft w:val="0"/>
                                  <w:marRight w:val="0"/>
                                  <w:marTop w:val="0"/>
                                  <w:marBottom w:val="0"/>
                                  <w:divBdr>
                                    <w:top w:val="none" w:sz="0" w:space="0" w:color="auto"/>
                                    <w:left w:val="none" w:sz="0" w:space="0" w:color="auto"/>
                                    <w:bottom w:val="none" w:sz="0" w:space="0" w:color="auto"/>
                                    <w:right w:val="none" w:sz="0" w:space="0" w:color="auto"/>
                                  </w:divBdr>
                                </w:div>
                              </w:divsChild>
                            </w:div>
                            <w:div w:id="328021516">
                              <w:marLeft w:val="0"/>
                              <w:marRight w:val="0"/>
                              <w:marTop w:val="240"/>
                              <w:marBottom w:val="240"/>
                              <w:divBdr>
                                <w:top w:val="none" w:sz="0" w:space="0" w:color="auto"/>
                                <w:left w:val="none" w:sz="0" w:space="0" w:color="auto"/>
                                <w:bottom w:val="none" w:sz="0" w:space="0" w:color="auto"/>
                                <w:right w:val="none" w:sz="0" w:space="0" w:color="auto"/>
                              </w:divBdr>
                              <w:divsChild>
                                <w:div w:id="1818649537">
                                  <w:marLeft w:val="0"/>
                                  <w:marRight w:val="0"/>
                                  <w:marTop w:val="0"/>
                                  <w:marBottom w:val="0"/>
                                  <w:divBdr>
                                    <w:top w:val="none" w:sz="0" w:space="0" w:color="auto"/>
                                    <w:left w:val="none" w:sz="0" w:space="0" w:color="auto"/>
                                    <w:bottom w:val="none" w:sz="0" w:space="0" w:color="auto"/>
                                    <w:right w:val="none" w:sz="0" w:space="0" w:color="auto"/>
                                  </w:divBdr>
                                </w:div>
                              </w:divsChild>
                            </w:div>
                            <w:div w:id="1137144917">
                              <w:marLeft w:val="0"/>
                              <w:marRight w:val="0"/>
                              <w:marTop w:val="240"/>
                              <w:marBottom w:val="240"/>
                              <w:divBdr>
                                <w:top w:val="none" w:sz="0" w:space="0" w:color="auto"/>
                                <w:left w:val="none" w:sz="0" w:space="0" w:color="auto"/>
                                <w:bottom w:val="none" w:sz="0" w:space="0" w:color="auto"/>
                                <w:right w:val="none" w:sz="0" w:space="0" w:color="auto"/>
                              </w:divBdr>
                              <w:divsChild>
                                <w:div w:id="1880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6563">
      <w:bodyDiv w:val="1"/>
      <w:marLeft w:val="0"/>
      <w:marRight w:val="0"/>
      <w:marTop w:val="0"/>
      <w:marBottom w:val="0"/>
      <w:divBdr>
        <w:top w:val="none" w:sz="0" w:space="0" w:color="auto"/>
        <w:left w:val="none" w:sz="0" w:space="0" w:color="auto"/>
        <w:bottom w:val="none" w:sz="0" w:space="0" w:color="auto"/>
        <w:right w:val="none" w:sz="0" w:space="0" w:color="auto"/>
      </w:divBdr>
      <w:divsChild>
        <w:div w:id="902178569">
          <w:marLeft w:val="0"/>
          <w:marRight w:val="0"/>
          <w:marTop w:val="0"/>
          <w:marBottom w:val="0"/>
          <w:divBdr>
            <w:top w:val="none" w:sz="0" w:space="0" w:color="auto"/>
            <w:left w:val="none" w:sz="0" w:space="0" w:color="auto"/>
            <w:bottom w:val="none" w:sz="0" w:space="0" w:color="auto"/>
            <w:right w:val="none" w:sz="0" w:space="0" w:color="auto"/>
          </w:divBdr>
          <w:divsChild>
            <w:div w:id="260534875">
              <w:marLeft w:val="0"/>
              <w:marRight w:val="0"/>
              <w:marTop w:val="0"/>
              <w:marBottom w:val="0"/>
              <w:divBdr>
                <w:top w:val="none" w:sz="0" w:space="0" w:color="auto"/>
                <w:left w:val="none" w:sz="0" w:space="0" w:color="auto"/>
                <w:bottom w:val="none" w:sz="0" w:space="0" w:color="auto"/>
                <w:right w:val="none" w:sz="0" w:space="0" w:color="auto"/>
              </w:divBdr>
              <w:divsChild>
                <w:div w:id="1481457075">
                  <w:marLeft w:val="0"/>
                  <w:marRight w:val="0"/>
                  <w:marTop w:val="0"/>
                  <w:marBottom w:val="0"/>
                  <w:divBdr>
                    <w:top w:val="none" w:sz="0" w:space="0" w:color="auto"/>
                    <w:left w:val="none" w:sz="0" w:space="0" w:color="auto"/>
                    <w:bottom w:val="none" w:sz="0" w:space="0" w:color="auto"/>
                    <w:right w:val="none" w:sz="0" w:space="0" w:color="auto"/>
                  </w:divBdr>
                </w:div>
                <w:div w:id="1115372915">
                  <w:marLeft w:val="0"/>
                  <w:marRight w:val="0"/>
                  <w:marTop w:val="847"/>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1921330217">
                          <w:marLeft w:val="0"/>
                          <w:marRight w:val="0"/>
                          <w:marTop w:val="0"/>
                          <w:marBottom w:val="0"/>
                          <w:divBdr>
                            <w:top w:val="none" w:sz="0" w:space="0" w:color="auto"/>
                            <w:left w:val="none" w:sz="0" w:space="0" w:color="auto"/>
                            <w:bottom w:val="none" w:sz="0" w:space="0" w:color="auto"/>
                            <w:right w:val="none" w:sz="0" w:space="0" w:color="auto"/>
                          </w:divBdr>
                          <w:divsChild>
                            <w:div w:id="463936050">
                              <w:marLeft w:val="0"/>
                              <w:marRight w:val="0"/>
                              <w:marTop w:val="0"/>
                              <w:marBottom w:val="0"/>
                              <w:divBdr>
                                <w:top w:val="none" w:sz="0" w:space="0" w:color="auto"/>
                                <w:left w:val="none" w:sz="0" w:space="0" w:color="auto"/>
                                <w:bottom w:val="none" w:sz="0" w:space="0" w:color="auto"/>
                                <w:right w:val="none" w:sz="0" w:space="0" w:color="auto"/>
                              </w:divBdr>
                            </w:div>
                          </w:divsChild>
                        </w:div>
                        <w:div w:id="1198812565">
                          <w:marLeft w:val="0"/>
                          <w:marRight w:val="191"/>
                          <w:marTop w:val="0"/>
                          <w:marBottom w:val="0"/>
                          <w:divBdr>
                            <w:top w:val="none" w:sz="0" w:space="0" w:color="auto"/>
                            <w:left w:val="none" w:sz="0" w:space="0" w:color="auto"/>
                            <w:bottom w:val="none" w:sz="0" w:space="0" w:color="auto"/>
                            <w:right w:val="none" w:sz="0" w:space="0" w:color="auto"/>
                          </w:divBdr>
                        </w:div>
                        <w:div w:id="232741890">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052">
          <w:marLeft w:val="0"/>
          <w:marRight w:val="0"/>
          <w:marTop w:val="0"/>
          <w:marBottom w:val="0"/>
          <w:divBdr>
            <w:top w:val="none" w:sz="0" w:space="0" w:color="auto"/>
            <w:left w:val="none" w:sz="0" w:space="0" w:color="auto"/>
            <w:bottom w:val="none" w:sz="0" w:space="0" w:color="auto"/>
            <w:right w:val="none" w:sz="0" w:space="0" w:color="auto"/>
          </w:divBdr>
          <w:divsChild>
            <w:div w:id="1765802731">
              <w:marLeft w:val="0"/>
              <w:marRight w:val="0"/>
              <w:marTop w:val="0"/>
              <w:marBottom w:val="0"/>
              <w:divBdr>
                <w:top w:val="none" w:sz="0" w:space="0" w:color="auto"/>
                <w:left w:val="none" w:sz="0" w:space="0" w:color="auto"/>
                <w:bottom w:val="none" w:sz="0" w:space="0" w:color="auto"/>
                <w:right w:val="none" w:sz="0" w:space="0" w:color="auto"/>
              </w:divBdr>
              <w:divsChild>
                <w:div w:id="193856878">
                  <w:marLeft w:val="0"/>
                  <w:marRight w:val="0"/>
                  <w:marTop w:val="0"/>
                  <w:marBottom w:val="0"/>
                  <w:divBdr>
                    <w:top w:val="none" w:sz="0" w:space="0" w:color="auto"/>
                    <w:left w:val="none" w:sz="0" w:space="0" w:color="auto"/>
                    <w:bottom w:val="none" w:sz="0" w:space="0" w:color="auto"/>
                    <w:right w:val="none" w:sz="0" w:space="0" w:color="auto"/>
                  </w:divBdr>
                  <w:divsChild>
                    <w:div w:id="2126459424">
                      <w:marLeft w:val="0"/>
                      <w:marRight w:val="2118"/>
                      <w:marTop w:val="0"/>
                      <w:marBottom w:val="0"/>
                      <w:divBdr>
                        <w:top w:val="none" w:sz="0" w:space="0" w:color="auto"/>
                        <w:left w:val="none" w:sz="0" w:space="0" w:color="auto"/>
                        <w:bottom w:val="none" w:sz="0" w:space="0" w:color="auto"/>
                        <w:right w:val="none" w:sz="0" w:space="0" w:color="auto"/>
                      </w:divBdr>
                      <w:divsChild>
                        <w:div w:id="170066907">
                          <w:marLeft w:val="0"/>
                          <w:marRight w:val="0"/>
                          <w:marTop w:val="847"/>
                          <w:marBottom w:val="847"/>
                          <w:divBdr>
                            <w:top w:val="none" w:sz="0" w:space="0" w:color="auto"/>
                            <w:left w:val="none" w:sz="0" w:space="0" w:color="auto"/>
                            <w:bottom w:val="none" w:sz="0" w:space="0" w:color="auto"/>
                            <w:right w:val="none" w:sz="0" w:space="0" w:color="auto"/>
                          </w:divBdr>
                          <w:divsChild>
                            <w:div w:id="402988430">
                              <w:marLeft w:val="0"/>
                              <w:marRight w:val="0"/>
                              <w:marTop w:val="0"/>
                              <w:marBottom w:val="424"/>
                              <w:divBdr>
                                <w:top w:val="none" w:sz="0" w:space="0" w:color="auto"/>
                                <w:left w:val="none" w:sz="0" w:space="0" w:color="auto"/>
                                <w:bottom w:val="none" w:sz="0" w:space="0" w:color="auto"/>
                                <w:right w:val="none" w:sz="0" w:space="0" w:color="auto"/>
                              </w:divBdr>
                            </w:div>
                            <w:div w:id="1575554628">
                              <w:marLeft w:val="0"/>
                              <w:marRight w:val="0"/>
                              <w:marTop w:val="424"/>
                              <w:marBottom w:val="424"/>
                              <w:divBdr>
                                <w:top w:val="none" w:sz="0" w:space="0" w:color="auto"/>
                                <w:left w:val="none" w:sz="0" w:space="0" w:color="auto"/>
                                <w:bottom w:val="none" w:sz="0" w:space="0" w:color="auto"/>
                                <w:right w:val="none" w:sz="0" w:space="0" w:color="auto"/>
                              </w:divBdr>
                            </w:div>
                            <w:div w:id="1173649110">
                              <w:marLeft w:val="0"/>
                              <w:marRight w:val="0"/>
                              <w:marTop w:val="424"/>
                              <w:marBottom w:val="847"/>
                              <w:divBdr>
                                <w:top w:val="single" w:sz="8" w:space="31" w:color="EB5D0B"/>
                                <w:left w:val="none" w:sz="0" w:space="0" w:color="auto"/>
                                <w:bottom w:val="single" w:sz="8" w:space="31" w:color="EB5D0B"/>
                                <w:right w:val="none" w:sz="0" w:space="0" w:color="auto"/>
                              </w:divBdr>
                            </w:div>
                            <w:div w:id="1712849758">
                              <w:marLeft w:val="0"/>
                              <w:marRight w:val="0"/>
                              <w:marTop w:val="339"/>
                              <w:marBottom w:val="339"/>
                              <w:divBdr>
                                <w:top w:val="none" w:sz="0" w:space="0" w:color="auto"/>
                                <w:left w:val="none" w:sz="0" w:space="0" w:color="auto"/>
                                <w:bottom w:val="none" w:sz="0" w:space="0" w:color="auto"/>
                                <w:right w:val="none" w:sz="0" w:space="0" w:color="auto"/>
                              </w:divBdr>
                              <w:divsChild>
                                <w:div w:id="200748024">
                                  <w:marLeft w:val="0"/>
                                  <w:marRight w:val="0"/>
                                  <w:marTop w:val="0"/>
                                  <w:marBottom w:val="0"/>
                                  <w:divBdr>
                                    <w:top w:val="none" w:sz="0" w:space="0" w:color="auto"/>
                                    <w:left w:val="none" w:sz="0" w:space="0" w:color="auto"/>
                                    <w:bottom w:val="none" w:sz="0" w:space="0" w:color="auto"/>
                                    <w:right w:val="none" w:sz="0" w:space="0" w:color="auto"/>
                                  </w:divBdr>
                                </w:div>
                              </w:divsChild>
                            </w:div>
                            <w:div w:id="1608733132">
                              <w:marLeft w:val="0"/>
                              <w:marRight w:val="0"/>
                              <w:marTop w:val="339"/>
                              <w:marBottom w:val="339"/>
                              <w:divBdr>
                                <w:top w:val="none" w:sz="0" w:space="0" w:color="auto"/>
                                <w:left w:val="none" w:sz="0" w:space="0" w:color="auto"/>
                                <w:bottom w:val="none" w:sz="0" w:space="0" w:color="auto"/>
                                <w:right w:val="none" w:sz="0" w:space="0" w:color="auto"/>
                              </w:divBdr>
                              <w:divsChild>
                                <w:div w:id="1220895587">
                                  <w:marLeft w:val="0"/>
                                  <w:marRight w:val="0"/>
                                  <w:marTop w:val="0"/>
                                  <w:marBottom w:val="0"/>
                                  <w:divBdr>
                                    <w:top w:val="none" w:sz="0" w:space="0" w:color="auto"/>
                                    <w:left w:val="none" w:sz="0" w:space="0" w:color="auto"/>
                                    <w:bottom w:val="none" w:sz="0" w:space="0" w:color="auto"/>
                                    <w:right w:val="none" w:sz="0" w:space="0" w:color="auto"/>
                                  </w:divBdr>
                                </w:div>
                              </w:divsChild>
                            </w:div>
                            <w:div w:id="1026374181">
                              <w:marLeft w:val="0"/>
                              <w:marRight w:val="0"/>
                              <w:marTop w:val="339"/>
                              <w:marBottom w:val="339"/>
                              <w:divBdr>
                                <w:top w:val="none" w:sz="0" w:space="0" w:color="auto"/>
                                <w:left w:val="none" w:sz="0" w:space="0" w:color="auto"/>
                                <w:bottom w:val="none" w:sz="0" w:space="0" w:color="auto"/>
                                <w:right w:val="none" w:sz="0" w:space="0" w:color="auto"/>
                              </w:divBdr>
                              <w:divsChild>
                                <w:div w:id="700742302">
                                  <w:marLeft w:val="0"/>
                                  <w:marRight w:val="0"/>
                                  <w:marTop w:val="0"/>
                                  <w:marBottom w:val="0"/>
                                  <w:divBdr>
                                    <w:top w:val="none" w:sz="0" w:space="0" w:color="auto"/>
                                    <w:left w:val="none" w:sz="0" w:space="0" w:color="auto"/>
                                    <w:bottom w:val="none" w:sz="0" w:space="0" w:color="auto"/>
                                    <w:right w:val="none" w:sz="0" w:space="0" w:color="auto"/>
                                  </w:divBdr>
                                </w:div>
                              </w:divsChild>
                            </w:div>
                            <w:div w:id="1499037055">
                              <w:marLeft w:val="0"/>
                              <w:marRight w:val="0"/>
                              <w:marTop w:val="339"/>
                              <w:marBottom w:val="339"/>
                              <w:divBdr>
                                <w:top w:val="none" w:sz="0" w:space="0" w:color="auto"/>
                                <w:left w:val="none" w:sz="0" w:space="0" w:color="auto"/>
                                <w:bottom w:val="none" w:sz="0" w:space="0" w:color="auto"/>
                                <w:right w:val="none" w:sz="0" w:space="0" w:color="auto"/>
                              </w:divBdr>
                              <w:divsChild>
                                <w:div w:id="710961388">
                                  <w:marLeft w:val="0"/>
                                  <w:marRight w:val="0"/>
                                  <w:marTop w:val="0"/>
                                  <w:marBottom w:val="0"/>
                                  <w:divBdr>
                                    <w:top w:val="none" w:sz="0" w:space="0" w:color="auto"/>
                                    <w:left w:val="none" w:sz="0" w:space="0" w:color="auto"/>
                                    <w:bottom w:val="none" w:sz="0" w:space="0" w:color="auto"/>
                                    <w:right w:val="none" w:sz="0" w:space="0" w:color="auto"/>
                                  </w:divBdr>
                                </w:div>
                              </w:divsChild>
                            </w:div>
                            <w:div w:id="1419869481">
                              <w:marLeft w:val="0"/>
                              <w:marRight w:val="0"/>
                              <w:marTop w:val="339"/>
                              <w:marBottom w:val="339"/>
                              <w:divBdr>
                                <w:top w:val="none" w:sz="0" w:space="0" w:color="auto"/>
                                <w:left w:val="none" w:sz="0" w:space="0" w:color="auto"/>
                                <w:bottom w:val="none" w:sz="0" w:space="0" w:color="auto"/>
                                <w:right w:val="none" w:sz="0" w:space="0" w:color="auto"/>
                              </w:divBdr>
                              <w:divsChild>
                                <w:div w:id="815609048">
                                  <w:marLeft w:val="0"/>
                                  <w:marRight w:val="0"/>
                                  <w:marTop w:val="0"/>
                                  <w:marBottom w:val="0"/>
                                  <w:divBdr>
                                    <w:top w:val="none" w:sz="0" w:space="0" w:color="auto"/>
                                    <w:left w:val="none" w:sz="0" w:space="0" w:color="auto"/>
                                    <w:bottom w:val="none" w:sz="0" w:space="0" w:color="auto"/>
                                    <w:right w:val="none" w:sz="0" w:space="0" w:color="auto"/>
                                  </w:divBdr>
                                </w:div>
                              </w:divsChild>
                            </w:div>
                            <w:div w:id="1746560985">
                              <w:marLeft w:val="0"/>
                              <w:marRight w:val="0"/>
                              <w:marTop w:val="508"/>
                              <w:marBottom w:val="635"/>
                              <w:divBdr>
                                <w:top w:val="none" w:sz="0" w:space="0" w:color="auto"/>
                                <w:left w:val="none" w:sz="0" w:space="0" w:color="auto"/>
                                <w:bottom w:val="none" w:sz="0" w:space="0" w:color="auto"/>
                                <w:right w:val="none" w:sz="0" w:space="0" w:color="auto"/>
                              </w:divBdr>
                              <w:divsChild>
                                <w:div w:id="1160148973">
                                  <w:marLeft w:val="0"/>
                                  <w:marRight w:val="0"/>
                                  <w:marTop w:val="0"/>
                                  <w:marBottom w:val="0"/>
                                  <w:divBdr>
                                    <w:top w:val="none" w:sz="0" w:space="0" w:color="auto"/>
                                    <w:left w:val="none" w:sz="0" w:space="0" w:color="auto"/>
                                    <w:bottom w:val="single" w:sz="8" w:space="21" w:color="B8B9BA"/>
                                    <w:right w:val="none" w:sz="0" w:space="0" w:color="auto"/>
                                  </w:divBdr>
                                  <w:divsChild>
                                    <w:div w:id="899825245">
                                      <w:marLeft w:val="0"/>
                                      <w:marRight w:val="0"/>
                                      <w:marTop w:val="0"/>
                                      <w:marBottom w:val="0"/>
                                      <w:divBdr>
                                        <w:top w:val="none" w:sz="0" w:space="0" w:color="auto"/>
                                        <w:left w:val="none" w:sz="0" w:space="0" w:color="auto"/>
                                        <w:bottom w:val="none" w:sz="0" w:space="0" w:color="auto"/>
                                        <w:right w:val="none" w:sz="0" w:space="0" w:color="auto"/>
                                      </w:divBdr>
                                    </w:div>
                                    <w:div w:id="1749184997">
                                      <w:marLeft w:val="0"/>
                                      <w:marRight w:val="0"/>
                                      <w:marTop w:val="318"/>
                                      <w:marBottom w:val="0"/>
                                      <w:divBdr>
                                        <w:top w:val="none" w:sz="0" w:space="0" w:color="auto"/>
                                        <w:left w:val="none" w:sz="0" w:space="0" w:color="auto"/>
                                        <w:bottom w:val="none" w:sz="0" w:space="0" w:color="auto"/>
                                        <w:right w:val="none" w:sz="0" w:space="0" w:color="auto"/>
                                      </w:divBdr>
                                      <w:divsChild>
                                        <w:div w:id="423765684">
                                          <w:marLeft w:val="0"/>
                                          <w:marRight w:val="0"/>
                                          <w:marTop w:val="0"/>
                                          <w:marBottom w:val="0"/>
                                          <w:divBdr>
                                            <w:top w:val="none" w:sz="0" w:space="0" w:color="auto"/>
                                            <w:left w:val="none" w:sz="0" w:space="0" w:color="auto"/>
                                            <w:bottom w:val="none" w:sz="0" w:space="0" w:color="auto"/>
                                            <w:right w:val="none" w:sz="0" w:space="0" w:color="auto"/>
                                          </w:divBdr>
                                        </w:div>
                                      </w:divsChild>
                                    </w:div>
                                    <w:div w:id="206760986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70882547">
                              <w:marLeft w:val="0"/>
                              <w:marRight w:val="0"/>
                              <w:marTop w:val="339"/>
                              <w:marBottom w:val="339"/>
                              <w:divBdr>
                                <w:top w:val="none" w:sz="0" w:space="0" w:color="auto"/>
                                <w:left w:val="none" w:sz="0" w:space="0" w:color="auto"/>
                                <w:bottom w:val="none" w:sz="0" w:space="0" w:color="auto"/>
                                <w:right w:val="none" w:sz="0" w:space="0" w:color="auto"/>
                              </w:divBdr>
                              <w:divsChild>
                                <w:div w:id="309595711">
                                  <w:marLeft w:val="0"/>
                                  <w:marRight w:val="0"/>
                                  <w:marTop w:val="0"/>
                                  <w:marBottom w:val="0"/>
                                  <w:divBdr>
                                    <w:top w:val="none" w:sz="0" w:space="0" w:color="auto"/>
                                    <w:left w:val="none" w:sz="0" w:space="0" w:color="auto"/>
                                    <w:bottom w:val="none" w:sz="0" w:space="0" w:color="auto"/>
                                    <w:right w:val="none" w:sz="0" w:space="0" w:color="auto"/>
                                  </w:divBdr>
                                </w:div>
                              </w:divsChild>
                            </w:div>
                            <w:div w:id="2100708475">
                              <w:marLeft w:val="0"/>
                              <w:marRight w:val="0"/>
                              <w:marTop w:val="508"/>
                              <w:marBottom w:val="508"/>
                              <w:divBdr>
                                <w:top w:val="none" w:sz="0" w:space="0" w:color="auto"/>
                                <w:left w:val="none" w:sz="0" w:space="0" w:color="auto"/>
                                <w:bottom w:val="none" w:sz="0" w:space="0" w:color="auto"/>
                                <w:right w:val="none" w:sz="0" w:space="0" w:color="auto"/>
                              </w:divBdr>
                            </w:div>
                            <w:div w:id="846944912">
                              <w:marLeft w:val="0"/>
                              <w:marRight w:val="0"/>
                              <w:marTop w:val="339"/>
                              <w:marBottom w:val="339"/>
                              <w:divBdr>
                                <w:top w:val="none" w:sz="0" w:space="0" w:color="auto"/>
                                <w:left w:val="none" w:sz="0" w:space="0" w:color="auto"/>
                                <w:bottom w:val="none" w:sz="0" w:space="0" w:color="auto"/>
                                <w:right w:val="none" w:sz="0" w:space="0" w:color="auto"/>
                              </w:divBdr>
                              <w:divsChild>
                                <w:div w:id="1033044473">
                                  <w:marLeft w:val="0"/>
                                  <w:marRight w:val="0"/>
                                  <w:marTop w:val="0"/>
                                  <w:marBottom w:val="0"/>
                                  <w:divBdr>
                                    <w:top w:val="none" w:sz="0" w:space="0" w:color="auto"/>
                                    <w:left w:val="none" w:sz="0" w:space="0" w:color="auto"/>
                                    <w:bottom w:val="none" w:sz="0" w:space="0" w:color="auto"/>
                                    <w:right w:val="none" w:sz="0" w:space="0" w:color="auto"/>
                                  </w:divBdr>
                                </w:div>
                              </w:divsChild>
                            </w:div>
                            <w:div w:id="396321948">
                              <w:marLeft w:val="0"/>
                              <w:marRight w:val="0"/>
                              <w:marTop w:val="339"/>
                              <w:marBottom w:val="339"/>
                              <w:divBdr>
                                <w:top w:val="none" w:sz="0" w:space="0" w:color="auto"/>
                                <w:left w:val="none" w:sz="0" w:space="0" w:color="auto"/>
                                <w:bottom w:val="none" w:sz="0" w:space="0" w:color="auto"/>
                                <w:right w:val="none" w:sz="0" w:space="0" w:color="auto"/>
                              </w:divBdr>
                              <w:divsChild>
                                <w:div w:id="1635716451">
                                  <w:marLeft w:val="0"/>
                                  <w:marRight w:val="0"/>
                                  <w:marTop w:val="0"/>
                                  <w:marBottom w:val="0"/>
                                  <w:divBdr>
                                    <w:top w:val="none" w:sz="0" w:space="0" w:color="auto"/>
                                    <w:left w:val="none" w:sz="0" w:space="0" w:color="auto"/>
                                    <w:bottom w:val="none" w:sz="0" w:space="0" w:color="auto"/>
                                    <w:right w:val="none" w:sz="0" w:space="0" w:color="auto"/>
                                  </w:divBdr>
                                </w:div>
                              </w:divsChild>
                            </w:div>
                            <w:div w:id="1880506358">
                              <w:marLeft w:val="0"/>
                              <w:marRight w:val="0"/>
                              <w:marTop w:val="339"/>
                              <w:marBottom w:val="339"/>
                              <w:divBdr>
                                <w:top w:val="none" w:sz="0" w:space="0" w:color="auto"/>
                                <w:left w:val="none" w:sz="0" w:space="0" w:color="auto"/>
                                <w:bottom w:val="none" w:sz="0" w:space="0" w:color="auto"/>
                                <w:right w:val="none" w:sz="0" w:space="0" w:color="auto"/>
                              </w:divBdr>
                              <w:divsChild>
                                <w:div w:id="1655522729">
                                  <w:marLeft w:val="0"/>
                                  <w:marRight w:val="0"/>
                                  <w:marTop w:val="0"/>
                                  <w:marBottom w:val="0"/>
                                  <w:divBdr>
                                    <w:top w:val="none" w:sz="0" w:space="0" w:color="auto"/>
                                    <w:left w:val="none" w:sz="0" w:space="0" w:color="auto"/>
                                    <w:bottom w:val="none" w:sz="0" w:space="0" w:color="auto"/>
                                    <w:right w:val="none" w:sz="0" w:space="0" w:color="auto"/>
                                  </w:divBdr>
                                </w:div>
                              </w:divsChild>
                            </w:div>
                            <w:div w:id="869995024">
                              <w:marLeft w:val="0"/>
                              <w:marRight w:val="0"/>
                              <w:marTop w:val="339"/>
                              <w:marBottom w:val="339"/>
                              <w:divBdr>
                                <w:top w:val="none" w:sz="0" w:space="0" w:color="auto"/>
                                <w:left w:val="none" w:sz="0" w:space="0" w:color="auto"/>
                                <w:bottom w:val="none" w:sz="0" w:space="0" w:color="auto"/>
                                <w:right w:val="none" w:sz="0" w:space="0" w:color="auto"/>
                              </w:divBdr>
                              <w:divsChild>
                                <w:div w:id="1701320220">
                                  <w:marLeft w:val="0"/>
                                  <w:marRight w:val="0"/>
                                  <w:marTop w:val="0"/>
                                  <w:marBottom w:val="0"/>
                                  <w:divBdr>
                                    <w:top w:val="none" w:sz="0" w:space="0" w:color="auto"/>
                                    <w:left w:val="none" w:sz="0" w:space="0" w:color="auto"/>
                                    <w:bottom w:val="none" w:sz="0" w:space="0" w:color="auto"/>
                                    <w:right w:val="none" w:sz="0" w:space="0" w:color="auto"/>
                                  </w:divBdr>
                                </w:div>
                              </w:divsChild>
                            </w:div>
                            <w:div w:id="2146964128">
                              <w:marLeft w:val="0"/>
                              <w:marRight w:val="0"/>
                              <w:marTop w:val="339"/>
                              <w:marBottom w:val="339"/>
                              <w:divBdr>
                                <w:top w:val="none" w:sz="0" w:space="0" w:color="auto"/>
                                <w:left w:val="none" w:sz="0" w:space="0" w:color="auto"/>
                                <w:bottom w:val="none" w:sz="0" w:space="0" w:color="auto"/>
                                <w:right w:val="none" w:sz="0" w:space="0" w:color="auto"/>
                              </w:divBdr>
                              <w:divsChild>
                                <w:div w:id="1941452016">
                                  <w:marLeft w:val="0"/>
                                  <w:marRight w:val="0"/>
                                  <w:marTop w:val="0"/>
                                  <w:marBottom w:val="0"/>
                                  <w:divBdr>
                                    <w:top w:val="none" w:sz="0" w:space="0" w:color="auto"/>
                                    <w:left w:val="none" w:sz="0" w:space="0" w:color="auto"/>
                                    <w:bottom w:val="none" w:sz="0" w:space="0" w:color="auto"/>
                                    <w:right w:val="none" w:sz="0" w:space="0" w:color="auto"/>
                                  </w:divBdr>
                                </w:div>
                              </w:divsChild>
                            </w:div>
                            <w:div w:id="600837977">
                              <w:marLeft w:val="0"/>
                              <w:marRight w:val="0"/>
                              <w:marTop w:val="339"/>
                              <w:marBottom w:val="339"/>
                              <w:divBdr>
                                <w:top w:val="none" w:sz="0" w:space="0" w:color="auto"/>
                                <w:left w:val="none" w:sz="0" w:space="0" w:color="auto"/>
                                <w:bottom w:val="none" w:sz="0" w:space="0" w:color="auto"/>
                                <w:right w:val="none" w:sz="0" w:space="0" w:color="auto"/>
                              </w:divBdr>
                              <w:divsChild>
                                <w:div w:id="360402984">
                                  <w:marLeft w:val="0"/>
                                  <w:marRight w:val="0"/>
                                  <w:marTop w:val="0"/>
                                  <w:marBottom w:val="0"/>
                                  <w:divBdr>
                                    <w:top w:val="none" w:sz="0" w:space="0" w:color="auto"/>
                                    <w:left w:val="none" w:sz="0" w:space="0" w:color="auto"/>
                                    <w:bottom w:val="none" w:sz="0" w:space="0" w:color="auto"/>
                                    <w:right w:val="none" w:sz="0" w:space="0" w:color="auto"/>
                                  </w:divBdr>
                                </w:div>
                              </w:divsChild>
                            </w:div>
                            <w:div w:id="1550529324">
                              <w:marLeft w:val="0"/>
                              <w:marRight w:val="0"/>
                              <w:marTop w:val="339"/>
                              <w:marBottom w:val="339"/>
                              <w:divBdr>
                                <w:top w:val="none" w:sz="0" w:space="0" w:color="auto"/>
                                <w:left w:val="none" w:sz="0" w:space="0" w:color="auto"/>
                                <w:bottom w:val="none" w:sz="0" w:space="0" w:color="auto"/>
                                <w:right w:val="none" w:sz="0" w:space="0" w:color="auto"/>
                              </w:divBdr>
                              <w:divsChild>
                                <w:div w:id="1594048405">
                                  <w:marLeft w:val="0"/>
                                  <w:marRight w:val="0"/>
                                  <w:marTop w:val="0"/>
                                  <w:marBottom w:val="0"/>
                                  <w:divBdr>
                                    <w:top w:val="none" w:sz="0" w:space="0" w:color="auto"/>
                                    <w:left w:val="none" w:sz="0" w:space="0" w:color="auto"/>
                                    <w:bottom w:val="none" w:sz="0" w:space="0" w:color="auto"/>
                                    <w:right w:val="none" w:sz="0" w:space="0" w:color="auto"/>
                                  </w:divBdr>
                                </w:div>
                              </w:divsChild>
                            </w:div>
                            <w:div w:id="1805998653">
                              <w:marLeft w:val="0"/>
                              <w:marRight w:val="0"/>
                              <w:marTop w:val="508"/>
                              <w:marBottom w:val="635"/>
                              <w:divBdr>
                                <w:top w:val="none" w:sz="0" w:space="0" w:color="auto"/>
                                <w:left w:val="none" w:sz="0" w:space="0" w:color="auto"/>
                                <w:bottom w:val="none" w:sz="0" w:space="0" w:color="auto"/>
                                <w:right w:val="none" w:sz="0" w:space="0" w:color="auto"/>
                              </w:divBdr>
                              <w:divsChild>
                                <w:div w:id="910577205">
                                  <w:marLeft w:val="0"/>
                                  <w:marRight w:val="0"/>
                                  <w:marTop w:val="0"/>
                                  <w:marBottom w:val="0"/>
                                  <w:divBdr>
                                    <w:top w:val="none" w:sz="0" w:space="0" w:color="auto"/>
                                    <w:left w:val="none" w:sz="0" w:space="0" w:color="auto"/>
                                    <w:bottom w:val="single" w:sz="8" w:space="21" w:color="B8B9BA"/>
                                    <w:right w:val="none" w:sz="0" w:space="0" w:color="auto"/>
                                  </w:divBdr>
                                  <w:divsChild>
                                    <w:div w:id="615335124">
                                      <w:marLeft w:val="0"/>
                                      <w:marRight w:val="0"/>
                                      <w:marTop w:val="0"/>
                                      <w:marBottom w:val="0"/>
                                      <w:divBdr>
                                        <w:top w:val="none" w:sz="0" w:space="0" w:color="auto"/>
                                        <w:left w:val="none" w:sz="0" w:space="0" w:color="auto"/>
                                        <w:bottom w:val="none" w:sz="0" w:space="0" w:color="auto"/>
                                        <w:right w:val="none" w:sz="0" w:space="0" w:color="auto"/>
                                      </w:divBdr>
                                    </w:div>
                                    <w:div w:id="674917365">
                                      <w:marLeft w:val="0"/>
                                      <w:marRight w:val="0"/>
                                      <w:marTop w:val="318"/>
                                      <w:marBottom w:val="0"/>
                                      <w:divBdr>
                                        <w:top w:val="none" w:sz="0" w:space="0" w:color="auto"/>
                                        <w:left w:val="none" w:sz="0" w:space="0" w:color="auto"/>
                                        <w:bottom w:val="none" w:sz="0" w:space="0" w:color="auto"/>
                                        <w:right w:val="none" w:sz="0" w:space="0" w:color="auto"/>
                                      </w:divBdr>
                                      <w:divsChild>
                                        <w:div w:id="667287620">
                                          <w:marLeft w:val="0"/>
                                          <w:marRight w:val="0"/>
                                          <w:marTop w:val="0"/>
                                          <w:marBottom w:val="0"/>
                                          <w:divBdr>
                                            <w:top w:val="none" w:sz="0" w:space="0" w:color="auto"/>
                                            <w:left w:val="none" w:sz="0" w:space="0" w:color="auto"/>
                                            <w:bottom w:val="none" w:sz="0" w:space="0" w:color="auto"/>
                                            <w:right w:val="none" w:sz="0" w:space="0" w:color="auto"/>
                                          </w:divBdr>
                                        </w:div>
                                      </w:divsChild>
                                    </w:div>
                                    <w:div w:id="80230964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64038971">
                              <w:marLeft w:val="0"/>
                              <w:marRight w:val="0"/>
                              <w:marTop w:val="339"/>
                              <w:marBottom w:val="339"/>
                              <w:divBdr>
                                <w:top w:val="none" w:sz="0" w:space="0" w:color="auto"/>
                                <w:left w:val="none" w:sz="0" w:space="0" w:color="auto"/>
                                <w:bottom w:val="none" w:sz="0" w:space="0" w:color="auto"/>
                                <w:right w:val="none" w:sz="0" w:space="0" w:color="auto"/>
                              </w:divBdr>
                              <w:divsChild>
                                <w:div w:id="2003774633">
                                  <w:marLeft w:val="0"/>
                                  <w:marRight w:val="0"/>
                                  <w:marTop w:val="0"/>
                                  <w:marBottom w:val="0"/>
                                  <w:divBdr>
                                    <w:top w:val="none" w:sz="0" w:space="0" w:color="auto"/>
                                    <w:left w:val="none" w:sz="0" w:space="0" w:color="auto"/>
                                    <w:bottom w:val="none" w:sz="0" w:space="0" w:color="auto"/>
                                    <w:right w:val="none" w:sz="0" w:space="0" w:color="auto"/>
                                  </w:divBdr>
                                </w:div>
                              </w:divsChild>
                            </w:div>
                            <w:div w:id="1630088844">
                              <w:marLeft w:val="0"/>
                              <w:marRight w:val="0"/>
                              <w:marTop w:val="339"/>
                              <w:marBottom w:val="339"/>
                              <w:divBdr>
                                <w:top w:val="none" w:sz="0" w:space="0" w:color="auto"/>
                                <w:left w:val="none" w:sz="0" w:space="0" w:color="auto"/>
                                <w:bottom w:val="none" w:sz="0" w:space="0" w:color="auto"/>
                                <w:right w:val="none" w:sz="0" w:space="0" w:color="auto"/>
                              </w:divBdr>
                              <w:divsChild>
                                <w:div w:id="1384717530">
                                  <w:marLeft w:val="0"/>
                                  <w:marRight w:val="0"/>
                                  <w:marTop w:val="0"/>
                                  <w:marBottom w:val="0"/>
                                  <w:divBdr>
                                    <w:top w:val="none" w:sz="0" w:space="0" w:color="auto"/>
                                    <w:left w:val="none" w:sz="0" w:space="0" w:color="auto"/>
                                    <w:bottom w:val="none" w:sz="0" w:space="0" w:color="auto"/>
                                    <w:right w:val="none" w:sz="0" w:space="0" w:color="auto"/>
                                  </w:divBdr>
                                </w:div>
                              </w:divsChild>
                            </w:div>
                            <w:div w:id="1766068839">
                              <w:marLeft w:val="0"/>
                              <w:marRight w:val="0"/>
                              <w:marTop w:val="339"/>
                              <w:marBottom w:val="339"/>
                              <w:divBdr>
                                <w:top w:val="none" w:sz="0" w:space="0" w:color="auto"/>
                                <w:left w:val="none" w:sz="0" w:space="0" w:color="auto"/>
                                <w:bottom w:val="none" w:sz="0" w:space="0" w:color="auto"/>
                                <w:right w:val="none" w:sz="0" w:space="0" w:color="auto"/>
                              </w:divBdr>
                              <w:divsChild>
                                <w:div w:id="1440681090">
                                  <w:marLeft w:val="0"/>
                                  <w:marRight w:val="0"/>
                                  <w:marTop w:val="0"/>
                                  <w:marBottom w:val="0"/>
                                  <w:divBdr>
                                    <w:top w:val="none" w:sz="0" w:space="0" w:color="auto"/>
                                    <w:left w:val="none" w:sz="0" w:space="0" w:color="auto"/>
                                    <w:bottom w:val="none" w:sz="0" w:space="0" w:color="auto"/>
                                    <w:right w:val="none" w:sz="0" w:space="0" w:color="auto"/>
                                  </w:divBdr>
                                </w:div>
                              </w:divsChild>
                            </w:div>
                            <w:div w:id="1201897117">
                              <w:marLeft w:val="0"/>
                              <w:marRight w:val="0"/>
                              <w:marTop w:val="339"/>
                              <w:marBottom w:val="339"/>
                              <w:divBdr>
                                <w:top w:val="none" w:sz="0" w:space="0" w:color="auto"/>
                                <w:left w:val="none" w:sz="0" w:space="0" w:color="auto"/>
                                <w:bottom w:val="none" w:sz="0" w:space="0" w:color="auto"/>
                                <w:right w:val="none" w:sz="0" w:space="0" w:color="auto"/>
                              </w:divBdr>
                              <w:divsChild>
                                <w:div w:id="2438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6611">
      <w:bodyDiv w:val="1"/>
      <w:marLeft w:val="0"/>
      <w:marRight w:val="0"/>
      <w:marTop w:val="0"/>
      <w:marBottom w:val="0"/>
      <w:divBdr>
        <w:top w:val="none" w:sz="0" w:space="0" w:color="auto"/>
        <w:left w:val="none" w:sz="0" w:space="0" w:color="auto"/>
        <w:bottom w:val="none" w:sz="0" w:space="0" w:color="auto"/>
        <w:right w:val="none" w:sz="0" w:space="0" w:color="auto"/>
      </w:divBdr>
      <w:divsChild>
        <w:div w:id="486480590">
          <w:marLeft w:val="0"/>
          <w:marRight w:val="0"/>
          <w:marTop w:val="0"/>
          <w:marBottom w:val="0"/>
          <w:divBdr>
            <w:top w:val="none" w:sz="0" w:space="0" w:color="auto"/>
            <w:left w:val="none" w:sz="0" w:space="0" w:color="auto"/>
            <w:bottom w:val="none" w:sz="0" w:space="0" w:color="auto"/>
            <w:right w:val="none" w:sz="0" w:space="0" w:color="auto"/>
          </w:divBdr>
          <w:divsChild>
            <w:div w:id="1228102817">
              <w:marLeft w:val="0"/>
              <w:marRight w:val="0"/>
              <w:marTop w:val="0"/>
              <w:marBottom w:val="0"/>
              <w:divBdr>
                <w:top w:val="none" w:sz="0" w:space="0" w:color="auto"/>
                <w:left w:val="none" w:sz="0" w:space="0" w:color="auto"/>
                <w:bottom w:val="none" w:sz="0" w:space="0" w:color="auto"/>
                <w:right w:val="none" w:sz="0" w:space="0" w:color="auto"/>
              </w:divBdr>
              <w:divsChild>
                <w:div w:id="1353871724">
                  <w:marLeft w:val="0"/>
                  <w:marRight w:val="0"/>
                  <w:marTop w:val="0"/>
                  <w:marBottom w:val="0"/>
                  <w:divBdr>
                    <w:top w:val="none" w:sz="0" w:space="0" w:color="auto"/>
                    <w:left w:val="none" w:sz="0" w:space="0" w:color="auto"/>
                    <w:bottom w:val="none" w:sz="0" w:space="0" w:color="auto"/>
                    <w:right w:val="none" w:sz="0" w:space="0" w:color="auto"/>
                  </w:divBdr>
                </w:div>
                <w:div w:id="439296518">
                  <w:marLeft w:val="0"/>
                  <w:marRight w:val="0"/>
                  <w:marTop w:val="600"/>
                  <w:marBottom w:val="0"/>
                  <w:divBdr>
                    <w:top w:val="none" w:sz="0" w:space="0" w:color="auto"/>
                    <w:left w:val="none" w:sz="0" w:space="0" w:color="auto"/>
                    <w:bottom w:val="none" w:sz="0" w:space="0" w:color="auto"/>
                    <w:right w:val="none" w:sz="0" w:space="0" w:color="auto"/>
                  </w:divBdr>
                  <w:divsChild>
                    <w:div w:id="628634561">
                      <w:marLeft w:val="0"/>
                      <w:marRight w:val="0"/>
                      <w:marTop w:val="0"/>
                      <w:marBottom w:val="0"/>
                      <w:divBdr>
                        <w:top w:val="none" w:sz="0" w:space="0" w:color="auto"/>
                        <w:left w:val="none" w:sz="0" w:space="0" w:color="auto"/>
                        <w:bottom w:val="none" w:sz="0" w:space="0" w:color="auto"/>
                        <w:right w:val="none" w:sz="0" w:space="0" w:color="auto"/>
                      </w:divBdr>
                      <w:divsChild>
                        <w:div w:id="1433160725">
                          <w:marLeft w:val="0"/>
                          <w:marRight w:val="0"/>
                          <w:marTop w:val="0"/>
                          <w:marBottom w:val="0"/>
                          <w:divBdr>
                            <w:top w:val="none" w:sz="0" w:space="0" w:color="auto"/>
                            <w:left w:val="none" w:sz="0" w:space="0" w:color="auto"/>
                            <w:bottom w:val="none" w:sz="0" w:space="0" w:color="auto"/>
                            <w:right w:val="none" w:sz="0" w:space="0" w:color="auto"/>
                          </w:divBdr>
                          <w:divsChild>
                            <w:div w:id="1779831778">
                              <w:marLeft w:val="0"/>
                              <w:marRight w:val="0"/>
                              <w:marTop w:val="0"/>
                              <w:marBottom w:val="0"/>
                              <w:divBdr>
                                <w:top w:val="none" w:sz="0" w:space="0" w:color="auto"/>
                                <w:left w:val="none" w:sz="0" w:space="0" w:color="auto"/>
                                <w:bottom w:val="none" w:sz="0" w:space="0" w:color="auto"/>
                                <w:right w:val="none" w:sz="0" w:space="0" w:color="auto"/>
                              </w:divBdr>
                            </w:div>
                          </w:divsChild>
                        </w:div>
                        <w:div w:id="1439983119">
                          <w:marLeft w:val="0"/>
                          <w:marRight w:val="135"/>
                          <w:marTop w:val="0"/>
                          <w:marBottom w:val="0"/>
                          <w:divBdr>
                            <w:top w:val="none" w:sz="0" w:space="0" w:color="auto"/>
                            <w:left w:val="none" w:sz="0" w:space="0" w:color="auto"/>
                            <w:bottom w:val="none" w:sz="0" w:space="0" w:color="auto"/>
                            <w:right w:val="none" w:sz="0" w:space="0" w:color="auto"/>
                          </w:divBdr>
                        </w:div>
                        <w:div w:id="2055159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093">
          <w:marLeft w:val="0"/>
          <w:marRight w:val="0"/>
          <w:marTop w:val="0"/>
          <w:marBottom w:val="0"/>
          <w:divBdr>
            <w:top w:val="none" w:sz="0" w:space="0" w:color="auto"/>
            <w:left w:val="none" w:sz="0" w:space="0" w:color="auto"/>
            <w:bottom w:val="none" w:sz="0" w:space="0" w:color="auto"/>
            <w:right w:val="none" w:sz="0" w:space="0" w:color="auto"/>
          </w:divBdr>
          <w:divsChild>
            <w:div w:id="690840228">
              <w:marLeft w:val="0"/>
              <w:marRight w:val="0"/>
              <w:marTop w:val="0"/>
              <w:marBottom w:val="0"/>
              <w:divBdr>
                <w:top w:val="none" w:sz="0" w:space="0" w:color="auto"/>
                <w:left w:val="none" w:sz="0" w:space="0" w:color="auto"/>
                <w:bottom w:val="none" w:sz="0" w:space="0" w:color="auto"/>
                <w:right w:val="none" w:sz="0" w:space="0" w:color="auto"/>
              </w:divBdr>
              <w:divsChild>
                <w:div w:id="504325625">
                  <w:marLeft w:val="0"/>
                  <w:marRight w:val="0"/>
                  <w:marTop w:val="0"/>
                  <w:marBottom w:val="0"/>
                  <w:divBdr>
                    <w:top w:val="none" w:sz="0" w:space="0" w:color="auto"/>
                    <w:left w:val="none" w:sz="0" w:space="0" w:color="auto"/>
                    <w:bottom w:val="none" w:sz="0" w:space="0" w:color="auto"/>
                    <w:right w:val="none" w:sz="0" w:space="0" w:color="auto"/>
                  </w:divBdr>
                  <w:divsChild>
                    <w:div w:id="724108306">
                      <w:marLeft w:val="0"/>
                      <w:marRight w:val="1500"/>
                      <w:marTop w:val="0"/>
                      <w:marBottom w:val="0"/>
                      <w:divBdr>
                        <w:top w:val="none" w:sz="0" w:space="0" w:color="auto"/>
                        <w:left w:val="none" w:sz="0" w:space="0" w:color="auto"/>
                        <w:bottom w:val="none" w:sz="0" w:space="0" w:color="auto"/>
                        <w:right w:val="none" w:sz="0" w:space="0" w:color="auto"/>
                      </w:divBdr>
                      <w:divsChild>
                        <w:div w:id="1879584996">
                          <w:marLeft w:val="0"/>
                          <w:marRight w:val="0"/>
                          <w:marTop w:val="600"/>
                          <w:marBottom w:val="600"/>
                          <w:divBdr>
                            <w:top w:val="none" w:sz="0" w:space="0" w:color="auto"/>
                            <w:left w:val="none" w:sz="0" w:space="0" w:color="auto"/>
                            <w:bottom w:val="none" w:sz="0" w:space="0" w:color="auto"/>
                            <w:right w:val="none" w:sz="0" w:space="0" w:color="auto"/>
                          </w:divBdr>
                          <w:divsChild>
                            <w:div w:id="1497380743">
                              <w:marLeft w:val="0"/>
                              <w:marRight w:val="0"/>
                              <w:marTop w:val="0"/>
                              <w:marBottom w:val="300"/>
                              <w:divBdr>
                                <w:top w:val="none" w:sz="0" w:space="0" w:color="auto"/>
                                <w:left w:val="none" w:sz="0" w:space="0" w:color="auto"/>
                                <w:bottom w:val="none" w:sz="0" w:space="0" w:color="auto"/>
                                <w:right w:val="none" w:sz="0" w:space="0" w:color="auto"/>
                              </w:divBdr>
                            </w:div>
                            <w:div w:id="1146049233">
                              <w:marLeft w:val="0"/>
                              <w:marRight w:val="0"/>
                              <w:marTop w:val="300"/>
                              <w:marBottom w:val="300"/>
                              <w:divBdr>
                                <w:top w:val="none" w:sz="0" w:space="0" w:color="auto"/>
                                <w:left w:val="none" w:sz="0" w:space="0" w:color="auto"/>
                                <w:bottom w:val="none" w:sz="0" w:space="0" w:color="auto"/>
                                <w:right w:val="none" w:sz="0" w:space="0" w:color="auto"/>
                              </w:divBdr>
                            </w:div>
                            <w:div w:id="933898420">
                              <w:marLeft w:val="0"/>
                              <w:marRight w:val="0"/>
                              <w:marTop w:val="300"/>
                              <w:marBottom w:val="600"/>
                              <w:divBdr>
                                <w:top w:val="single" w:sz="6" w:space="30" w:color="EB5D0B"/>
                                <w:left w:val="none" w:sz="0" w:space="0" w:color="auto"/>
                                <w:bottom w:val="single" w:sz="6" w:space="30" w:color="EB5D0B"/>
                                <w:right w:val="none" w:sz="0" w:space="0" w:color="auto"/>
                              </w:divBdr>
                            </w:div>
                            <w:div w:id="845443540">
                              <w:marLeft w:val="0"/>
                              <w:marRight w:val="0"/>
                              <w:marTop w:val="240"/>
                              <w:marBottom w:val="240"/>
                              <w:divBdr>
                                <w:top w:val="none" w:sz="0" w:space="0" w:color="auto"/>
                                <w:left w:val="none" w:sz="0" w:space="0" w:color="auto"/>
                                <w:bottom w:val="none" w:sz="0" w:space="0" w:color="auto"/>
                                <w:right w:val="none" w:sz="0" w:space="0" w:color="auto"/>
                              </w:divBdr>
                              <w:divsChild>
                                <w:div w:id="295456111">
                                  <w:marLeft w:val="0"/>
                                  <w:marRight w:val="0"/>
                                  <w:marTop w:val="0"/>
                                  <w:marBottom w:val="0"/>
                                  <w:divBdr>
                                    <w:top w:val="none" w:sz="0" w:space="0" w:color="auto"/>
                                    <w:left w:val="none" w:sz="0" w:space="0" w:color="auto"/>
                                    <w:bottom w:val="none" w:sz="0" w:space="0" w:color="auto"/>
                                    <w:right w:val="none" w:sz="0" w:space="0" w:color="auto"/>
                                  </w:divBdr>
                                </w:div>
                              </w:divsChild>
                            </w:div>
                            <w:div w:id="1401519892">
                              <w:marLeft w:val="0"/>
                              <w:marRight w:val="0"/>
                              <w:marTop w:val="240"/>
                              <w:marBottom w:val="240"/>
                              <w:divBdr>
                                <w:top w:val="none" w:sz="0" w:space="0" w:color="auto"/>
                                <w:left w:val="none" w:sz="0" w:space="0" w:color="auto"/>
                                <w:bottom w:val="none" w:sz="0" w:space="0" w:color="auto"/>
                                <w:right w:val="none" w:sz="0" w:space="0" w:color="auto"/>
                              </w:divBdr>
                              <w:divsChild>
                                <w:div w:id="2118286447">
                                  <w:marLeft w:val="0"/>
                                  <w:marRight w:val="0"/>
                                  <w:marTop w:val="0"/>
                                  <w:marBottom w:val="0"/>
                                  <w:divBdr>
                                    <w:top w:val="none" w:sz="0" w:space="0" w:color="auto"/>
                                    <w:left w:val="none" w:sz="0" w:space="0" w:color="auto"/>
                                    <w:bottom w:val="none" w:sz="0" w:space="0" w:color="auto"/>
                                    <w:right w:val="none" w:sz="0" w:space="0" w:color="auto"/>
                                  </w:divBdr>
                                </w:div>
                              </w:divsChild>
                            </w:div>
                            <w:div w:id="1687828766">
                              <w:marLeft w:val="0"/>
                              <w:marRight w:val="0"/>
                              <w:marTop w:val="240"/>
                              <w:marBottom w:val="240"/>
                              <w:divBdr>
                                <w:top w:val="none" w:sz="0" w:space="0" w:color="auto"/>
                                <w:left w:val="none" w:sz="0" w:space="0" w:color="auto"/>
                                <w:bottom w:val="none" w:sz="0" w:space="0" w:color="auto"/>
                                <w:right w:val="none" w:sz="0" w:space="0" w:color="auto"/>
                              </w:divBdr>
                              <w:divsChild>
                                <w:div w:id="1127312267">
                                  <w:marLeft w:val="0"/>
                                  <w:marRight w:val="0"/>
                                  <w:marTop w:val="0"/>
                                  <w:marBottom w:val="0"/>
                                  <w:divBdr>
                                    <w:top w:val="none" w:sz="0" w:space="0" w:color="auto"/>
                                    <w:left w:val="none" w:sz="0" w:space="0" w:color="auto"/>
                                    <w:bottom w:val="none" w:sz="0" w:space="0" w:color="auto"/>
                                    <w:right w:val="none" w:sz="0" w:space="0" w:color="auto"/>
                                  </w:divBdr>
                                </w:div>
                              </w:divsChild>
                            </w:div>
                            <w:div w:id="1368525055">
                              <w:marLeft w:val="0"/>
                              <w:marRight w:val="0"/>
                              <w:marTop w:val="240"/>
                              <w:marBottom w:val="240"/>
                              <w:divBdr>
                                <w:top w:val="none" w:sz="0" w:space="0" w:color="auto"/>
                                <w:left w:val="none" w:sz="0" w:space="0" w:color="auto"/>
                                <w:bottom w:val="none" w:sz="0" w:space="0" w:color="auto"/>
                                <w:right w:val="none" w:sz="0" w:space="0" w:color="auto"/>
                              </w:divBdr>
                              <w:divsChild>
                                <w:div w:id="1539394247">
                                  <w:marLeft w:val="0"/>
                                  <w:marRight w:val="0"/>
                                  <w:marTop w:val="0"/>
                                  <w:marBottom w:val="0"/>
                                  <w:divBdr>
                                    <w:top w:val="none" w:sz="0" w:space="0" w:color="auto"/>
                                    <w:left w:val="none" w:sz="0" w:space="0" w:color="auto"/>
                                    <w:bottom w:val="none" w:sz="0" w:space="0" w:color="auto"/>
                                    <w:right w:val="none" w:sz="0" w:space="0" w:color="auto"/>
                                  </w:divBdr>
                                </w:div>
                              </w:divsChild>
                            </w:div>
                            <w:div w:id="18360694">
                              <w:marLeft w:val="0"/>
                              <w:marRight w:val="0"/>
                              <w:marTop w:val="240"/>
                              <w:marBottom w:val="240"/>
                              <w:divBdr>
                                <w:top w:val="none" w:sz="0" w:space="0" w:color="auto"/>
                                <w:left w:val="none" w:sz="0" w:space="0" w:color="auto"/>
                                <w:bottom w:val="none" w:sz="0" w:space="0" w:color="auto"/>
                                <w:right w:val="none" w:sz="0" w:space="0" w:color="auto"/>
                              </w:divBdr>
                              <w:divsChild>
                                <w:div w:id="797334347">
                                  <w:marLeft w:val="0"/>
                                  <w:marRight w:val="0"/>
                                  <w:marTop w:val="0"/>
                                  <w:marBottom w:val="0"/>
                                  <w:divBdr>
                                    <w:top w:val="none" w:sz="0" w:space="0" w:color="auto"/>
                                    <w:left w:val="none" w:sz="0" w:space="0" w:color="auto"/>
                                    <w:bottom w:val="none" w:sz="0" w:space="0" w:color="auto"/>
                                    <w:right w:val="none" w:sz="0" w:space="0" w:color="auto"/>
                                  </w:divBdr>
                                </w:div>
                              </w:divsChild>
                            </w:div>
                            <w:div w:id="1013074497">
                              <w:marLeft w:val="0"/>
                              <w:marRight w:val="0"/>
                              <w:marTop w:val="240"/>
                              <w:marBottom w:val="240"/>
                              <w:divBdr>
                                <w:top w:val="none" w:sz="0" w:space="0" w:color="auto"/>
                                <w:left w:val="none" w:sz="0" w:space="0" w:color="auto"/>
                                <w:bottom w:val="none" w:sz="0" w:space="0" w:color="auto"/>
                                <w:right w:val="none" w:sz="0" w:space="0" w:color="auto"/>
                              </w:divBdr>
                              <w:divsChild>
                                <w:div w:id="725298874">
                                  <w:marLeft w:val="0"/>
                                  <w:marRight w:val="0"/>
                                  <w:marTop w:val="0"/>
                                  <w:marBottom w:val="0"/>
                                  <w:divBdr>
                                    <w:top w:val="none" w:sz="0" w:space="0" w:color="auto"/>
                                    <w:left w:val="none" w:sz="0" w:space="0" w:color="auto"/>
                                    <w:bottom w:val="none" w:sz="0" w:space="0" w:color="auto"/>
                                    <w:right w:val="none" w:sz="0" w:space="0" w:color="auto"/>
                                  </w:divBdr>
                                </w:div>
                              </w:divsChild>
                            </w:div>
                            <w:div w:id="962728521">
                              <w:marLeft w:val="0"/>
                              <w:marRight w:val="0"/>
                              <w:marTop w:val="240"/>
                              <w:marBottom w:val="240"/>
                              <w:divBdr>
                                <w:top w:val="none" w:sz="0" w:space="0" w:color="auto"/>
                                <w:left w:val="none" w:sz="0" w:space="0" w:color="auto"/>
                                <w:bottom w:val="none" w:sz="0" w:space="0" w:color="auto"/>
                                <w:right w:val="none" w:sz="0" w:space="0" w:color="auto"/>
                              </w:divBdr>
                              <w:divsChild>
                                <w:div w:id="827748254">
                                  <w:marLeft w:val="0"/>
                                  <w:marRight w:val="0"/>
                                  <w:marTop w:val="0"/>
                                  <w:marBottom w:val="0"/>
                                  <w:divBdr>
                                    <w:top w:val="none" w:sz="0" w:space="0" w:color="auto"/>
                                    <w:left w:val="none" w:sz="0" w:space="0" w:color="auto"/>
                                    <w:bottom w:val="none" w:sz="0" w:space="0" w:color="auto"/>
                                    <w:right w:val="none" w:sz="0" w:space="0" w:color="auto"/>
                                  </w:divBdr>
                                </w:div>
                              </w:divsChild>
                            </w:div>
                            <w:div w:id="17514464">
                              <w:marLeft w:val="0"/>
                              <w:marRight w:val="0"/>
                              <w:marTop w:val="240"/>
                              <w:marBottom w:val="240"/>
                              <w:divBdr>
                                <w:top w:val="none" w:sz="0" w:space="0" w:color="auto"/>
                                <w:left w:val="none" w:sz="0" w:space="0" w:color="auto"/>
                                <w:bottom w:val="none" w:sz="0" w:space="0" w:color="auto"/>
                                <w:right w:val="none" w:sz="0" w:space="0" w:color="auto"/>
                              </w:divBdr>
                              <w:divsChild>
                                <w:div w:id="2089382303">
                                  <w:marLeft w:val="0"/>
                                  <w:marRight w:val="0"/>
                                  <w:marTop w:val="0"/>
                                  <w:marBottom w:val="0"/>
                                  <w:divBdr>
                                    <w:top w:val="none" w:sz="0" w:space="0" w:color="auto"/>
                                    <w:left w:val="none" w:sz="0" w:space="0" w:color="auto"/>
                                    <w:bottom w:val="none" w:sz="0" w:space="0" w:color="auto"/>
                                    <w:right w:val="none" w:sz="0" w:space="0" w:color="auto"/>
                                  </w:divBdr>
                                </w:div>
                              </w:divsChild>
                            </w:div>
                            <w:div w:id="528491270">
                              <w:marLeft w:val="0"/>
                              <w:marRight w:val="0"/>
                              <w:marTop w:val="240"/>
                              <w:marBottom w:val="240"/>
                              <w:divBdr>
                                <w:top w:val="none" w:sz="0" w:space="0" w:color="auto"/>
                                <w:left w:val="none" w:sz="0" w:space="0" w:color="auto"/>
                                <w:bottom w:val="none" w:sz="0" w:space="0" w:color="auto"/>
                                <w:right w:val="none" w:sz="0" w:space="0" w:color="auto"/>
                              </w:divBdr>
                              <w:divsChild>
                                <w:div w:id="409042056">
                                  <w:marLeft w:val="0"/>
                                  <w:marRight w:val="0"/>
                                  <w:marTop w:val="0"/>
                                  <w:marBottom w:val="0"/>
                                  <w:divBdr>
                                    <w:top w:val="none" w:sz="0" w:space="0" w:color="auto"/>
                                    <w:left w:val="none" w:sz="0" w:space="0" w:color="auto"/>
                                    <w:bottom w:val="none" w:sz="0" w:space="0" w:color="auto"/>
                                    <w:right w:val="none" w:sz="0" w:space="0" w:color="auto"/>
                                  </w:divBdr>
                                </w:div>
                              </w:divsChild>
                            </w:div>
                            <w:div w:id="704792794">
                              <w:marLeft w:val="0"/>
                              <w:marRight w:val="0"/>
                              <w:marTop w:val="240"/>
                              <w:marBottom w:val="240"/>
                              <w:divBdr>
                                <w:top w:val="none" w:sz="0" w:space="0" w:color="auto"/>
                                <w:left w:val="none" w:sz="0" w:space="0" w:color="auto"/>
                                <w:bottom w:val="none" w:sz="0" w:space="0" w:color="auto"/>
                                <w:right w:val="none" w:sz="0" w:space="0" w:color="auto"/>
                              </w:divBdr>
                              <w:divsChild>
                                <w:div w:id="593129808">
                                  <w:marLeft w:val="0"/>
                                  <w:marRight w:val="0"/>
                                  <w:marTop w:val="0"/>
                                  <w:marBottom w:val="0"/>
                                  <w:divBdr>
                                    <w:top w:val="none" w:sz="0" w:space="0" w:color="auto"/>
                                    <w:left w:val="none" w:sz="0" w:space="0" w:color="auto"/>
                                    <w:bottom w:val="none" w:sz="0" w:space="0" w:color="auto"/>
                                    <w:right w:val="none" w:sz="0" w:space="0" w:color="auto"/>
                                  </w:divBdr>
                                </w:div>
                              </w:divsChild>
                            </w:div>
                            <w:div w:id="1028724397">
                              <w:marLeft w:val="0"/>
                              <w:marRight w:val="0"/>
                              <w:marTop w:val="240"/>
                              <w:marBottom w:val="240"/>
                              <w:divBdr>
                                <w:top w:val="none" w:sz="0" w:space="0" w:color="auto"/>
                                <w:left w:val="none" w:sz="0" w:space="0" w:color="auto"/>
                                <w:bottom w:val="none" w:sz="0" w:space="0" w:color="auto"/>
                                <w:right w:val="none" w:sz="0" w:space="0" w:color="auto"/>
                              </w:divBdr>
                              <w:divsChild>
                                <w:div w:id="1796631284">
                                  <w:marLeft w:val="0"/>
                                  <w:marRight w:val="0"/>
                                  <w:marTop w:val="0"/>
                                  <w:marBottom w:val="0"/>
                                  <w:divBdr>
                                    <w:top w:val="none" w:sz="0" w:space="0" w:color="auto"/>
                                    <w:left w:val="none" w:sz="0" w:space="0" w:color="auto"/>
                                    <w:bottom w:val="none" w:sz="0" w:space="0" w:color="auto"/>
                                    <w:right w:val="none" w:sz="0" w:space="0" w:color="auto"/>
                                  </w:divBdr>
                                </w:div>
                              </w:divsChild>
                            </w:div>
                            <w:div w:id="1614821709">
                              <w:marLeft w:val="0"/>
                              <w:marRight w:val="0"/>
                              <w:marTop w:val="240"/>
                              <w:marBottom w:val="240"/>
                              <w:divBdr>
                                <w:top w:val="none" w:sz="0" w:space="0" w:color="auto"/>
                                <w:left w:val="none" w:sz="0" w:space="0" w:color="auto"/>
                                <w:bottom w:val="none" w:sz="0" w:space="0" w:color="auto"/>
                                <w:right w:val="none" w:sz="0" w:space="0" w:color="auto"/>
                              </w:divBdr>
                              <w:divsChild>
                                <w:div w:id="1769152497">
                                  <w:marLeft w:val="0"/>
                                  <w:marRight w:val="0"/>
                                  <w:marTop w:val="0"/>
                                  <w:marBottom w:val="0"/>
                                  <w:divBdr>
                                    <w:top w:val="none" w:sz="0" w:space="0" w:color="auto"/>
                                    <w:left w:val="none" w:sz="0" w:space="0" w:color="auto"/>
                                    <w:bottom w:val="none" w:sz="0" w:space="0" w:color="auto"/>
                                    <w:right w:val="none" w:sz="0" w:space="0" w:color="auto"/>
                                  </w:divBdr>
                                </w:div>
                              </w:divsChild>
                            </w:div>
                            <w:div w:id="1130126077">
                              <w:marLeft w:val="0"/>
                              <w:marRight w:val="0"/>
                              <w:marTop w:val="240"/>
                              <w:marBottom w:val="240"/>
                              <w:divBdr>
                                <w:top w:val="none" w:sz="0" w:space="0" w:color="auto"/>
                                <w:left w:val="none" w:sz="0" w:space="0" w:color="auto"/>
                                <w:bottom w:val="none" w:sz="0" w:space="0" w:color="auto"/>
                                <w:right w:val="none" w:sz="0" w:space="0" w:color="auto"/>
                              </w:divBdr>
                              <w:divsChild>
                                <w:div w:id="1447504550">
                                  <w:marLeft w:val="0"/>
                                  <w:marRight w:val="0"/>
                                  <w:marTop w:val="0"/>
                                  <w:marBottom w:val="0"/>
                                  <w:divBdr>
                                    <w:top w:val="none" w:sz="0" w:space="0" w:color="auto"/>
                                    <w:left w:val="none" w:sz="0" w:space="0" w:color="auto"/>
                                    <w:bottom w:val="none" w:sz="0" w:space="0" w:color="auto"/>
                                    <w:right w:val="none" w:sz="0" w:space="0" w:color="auto"/>
                                  </w:divBdr>
                                </w:div>
                              </w:divsChild>
                            </w:div>
                            <w:div w:id="570966049">
                              <w:marLeft w:val="0"/>
                              <w:marRight w:val="0"/>
                              <w:marTop w:val="240"/>
                              <w:marBottom w:val="240"/>
                              <w:divBdr>
                                <w:top w:val="none" w:sz="0" w:space="0" w:color="auto"/>
                                <w:left w:val="none" w:sz="0" w:space="0" w:color="auto"/>
                                <w:bottom w:val="none" w:sz="0" w:space="0" w:color="auto"/>
                                <w:right w:val="none" w:sz="0" w:space="0" w:color="auto"/>
                              </w:divBdr>
                              <w:divsChild>
                                <w:div w:id="1221400455">
                                  <w:marLeft w:val="0"/>
                                  <w:marRight w:val="0"/>
                                  <w:marTop w:val="0"/>
                                  <w:marBottom w:val="0"/>
                                  <w:divBdr>
                                    <w:top w:val="none" w:sz="0" w:space="0" w:color="auto"/>
                                    <w:left w:val="none" w:sz="0" w:space="0" w:color="auto"/>
                                    <w:bottom w:val="none" w:sz="0" w:space="0" w:color="auto"/>
                                    <w:right w:val="none" w:sz="0" w:space="0" w:color="auto"/>
                                  </w:divBdr>
                                </w:div>
                              </w:divsChild>
                            </w:div>
                            <w:div w:id="281351583">
                              <w:marLeft w:val="0"/>
                              <w:marRight w:val="0"/>
                              <w:marTop w:val="240"/>
                              <w:marBottom w:val="240"/>
                              <w:divBdr>
                                <w:top w:val="none" w:sz="0" w:space="0" w:color="auto"/>
                                <w:left w:val="none" w:sz="0" w:space="0" w:color="auto"/>
                                <w:bottom w:val="none" w:sz="0" w:space="0" w:color="auto"/>
                                <w:right w:val="none" w:sz="0" w:space="0" w:color="auto"/>
                              </w:divBdr>
                              <w:divsChild>
                                <w:div w:id="1027558529">
                                  <w:marLeft w:val="0"/>
                                  <w:marRight w:val="0"/>
                                  <w:marTop w:val="0"/>
                                  <w:marBottom w:val="0"/>
                                  <w:divBdr>
                                    <w:top w:val="none" w:sz="0" w:space="0" w:color="auto"/>
                                    <w:left w:val="none" w:sz="0" w:space="0" w:color="auto"/>
                                    <w:bottom w:val="none" w:sz="0" w:space="0" w:color="auto"/>
                                    <w:right w:val="none" w:sz="0" w:space="0" w:color="auto"/>
                                  </w:divBdr>
                                </w:div>
                              </w:divsChild>
                            </w:div>
                            <w:div w:id="862134647">
                              <w:marLeft w:val="0"/>
                              <w:marRight w:val="0"/>
                              <w:marTop w:val="240"/>
                              <w:marBottom w:val="240"/>
                              <w:divBdr>
                                <w:top w:val="none" w:sz="0" w:space="0" w:color="auto"/>
                                <w:left w:val="none" w:sz="0" w:space="0" w:color="auto"/>
                                <w:bottom w:val="none" w:sz="0" w:space="0" w:color="auto"/>
                                <w:right w:val="none" w:sz="0" w:space="0" w:color="auto"/>
                              </w:divBdr>
                              <w:divsChild>
                                <w:div w:id="470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375">
      <w:bodyDiv w:val="1"/>
      <w:marLeft w:val="0"/>
      <w:marRight w:val="0"/>
      <w:marTop w:val="0"/>
      <w:marBottom w:val="0"/>
      <w:divBdr>
        <w:top w:val="none" w:sz="0" w:space="0" w:color="auto"/>
        <w:left w:val="none" w:sz="0" w:space="0" w:color="auto"/>
        <w:bottom w:val="none" w:sz="0" w:space="0" w:color="auto"/>
        <w:right w:val="none" w:sz="0" w:space="0" w:color="auto"/>
      </w:divBdr>
      <w:divsChild>
        <w:div w:id="1740713778">
          <w:marLeft w:val="0"/>
          <w:marRight w:val="0"/>
          <w:marTop w:val="0"/>
          <w:marBottom w:val="0"/>
          <w:divBdr>
            <w:top w:val="none" w:sz="0" w:space="0" w:color="auto"/>
            <w:left w:val="none" w:sz="0" w:space="0" w:color="auto"/>
            <w:bottom w:val="none" w:sz="0" w:space="0" w:color="auto"/>
            <w:right w:val="none" w:sz="0" w:space="0" w:color="auto"/>
          </w:divBdr>
          <w:divsChild>
            <w:div w:id="2132555205">
              <w:marLeft w:val="0"/>
              <w:marRight w:val="0"/>
              <w:marTop w:val="0"/>
              <w:marBottom w:val="0"/>
              <w:divBdr>
                <w:top w:val="none" w:sz="0" w:space="0" w:color="auto"/>
                <w:left w:val="none" w:sz="0" w:space="0" w:color="auto"/>
                <w:bottom w:val="none" w:sz="0" w:space="0" w:color="auto"/>
                <w:right w:val="none" w:sz="0" w:space="0" w:color="auto"/>
              </w:divBdr>
              <w:divsChild>
                <w:div w:id="2092389211">
                  <w:marLeft w:val="0"/>
                  <w:marRight w:val="0"/>
                  <w:marTop w:val="0"/>
                  <w:marBottom w:val="0"/>
                  <w:divBdr>
                    <w:top w:val="none" w:sz="0" w:space="0" w:color="auto"/>
                    <w:left w:val="none" w:sz="0" w:space="0" w:color="auto"/>
                    <w:bottom w:val="none" w:sz="0" w:space="0" w:color="auto"/>
                    <w:right w:val="none" w:sz="0" w:space="0" w:color="auto"/>
                  </w:divBdr>
                </w:div>
                <w:div w:id="218979034">
                  <w:marLeft w:val="0"/>
                  <w:marRight w:val="0"/>
                  <w:marTop w:val="600"/>
                  <w:marBottom w:val="0"/>
                  <w:divBdr>
                    <w:top w:val="none" w:sz="0" w:space="0" w:color="auto"/>
                    <w:left w:val="none" w:sz="0" w:space="0" w:color="auto"/>
                    <w:bottom w:val="none" w:sz="0" w:space="0" w:color="auto"/>
                    <w:right w:val="none" w:sz="0" w:space="0" w:color="auto"/>
                  </w:divBdr>
                  <w:divsChild>
                    <w:div w:id="638733157">
                      <w:marLeft w:val="0"/>
                      <w:marRight w:val="0"/>
                      <w:marTop w:val="0"/>
                      <w:marBottom w:val="0"/>
                      <w:divBdr>
                        <w:top w:val="none" w:sz="0" w:space="0" w:color="auto"/>
                        <w:left w:val="none" w:sz="0" w:space="0" w:color="auto"/>
                        <w:bottom w:val="none" w:sz="0" w:space="0" w:color="auto"/>
                        <w:right w:val="none" w:sz="0" w:space="0" w:color="auto"/>
                      </w:divBdr>
                      <w:divsChild>
                        <w:div w:id="1115632301">
                          <w:marLeft w:val="0"/>
                          <w:marRight w:val="0"/>
                          <w:marTop w:val="0"/>
                          <w:marBottom w:val="0"/>
                          <w:divBdr>
                            <w:top w:val="none" w:sz="0" w:space="0" w:color="auto"/>
                            <w:left w:val="none" w:sz="0" w:space="0" w:color="auto"/>
                            <w:bottom w:val="none" w:sz="0" w:space="0" w:color="auto"/>
                            <w:right w:val="none" w:sz="0" w:space="0" w:color="auto"/>
                          </w:divBdr>
                          <w:divsChild>
                            <w:div w:id="1795253724">
                              <w:marLeft w:val="0"/>
                              <w:marRight w:val="0"/>
                              <w:marTop w:val="0"/>
                              <w:marBottom w:val="0"/>
                              <w:divBdr>
                                <w:top w:val="none" w:sz="0" w:space="0" w:color="auto"/>
                                <w:left w:val="none" w:sz="0" w:space="0" w:color="auto"/>
                                <w:bottom w:val="none" w:sz="0" w:space="0" w:color="auto"/>
                                <w:right w:val="none" w:sz="0" w:space="0" w:color="auto"/>
                              </w:divBdr>
                            </w:div>
                          </w:divsChild>
                        </w:div>
                        <w:div w:id="561911701">
                          <w:marLeft w:val="0"/>
                          <w:marRight w:val="135"/>
                          <w:marTop w:val="0"/>
                          <w:marBottom w:val="0"/>
                          <w:divBdr>
                            <w:top w:val="none" w:sz="0" w:space="0" w:color="auto"/>
                            <w:left w:val="none" w:sz="0" w:space="0" w:color="auto"/>
                            <w:bottom w:val="none" w:sz="0" w:space="0" w:color="auto"/>
                            <w:right w:val="none" w:sz="0" w:space="0" w:color="auto"/>
                          </w:divBdr>
                        </w:div>
                        <w:div w:id="1054238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88398">
          <w:marLeft w:val="0"/>
          <w:marRight w:val="0"/>
          <w:marTop w:val="0"/>
          <w:marBottom w:val="0"/>
          <w:divBdr>
            <w:top w:val="none" w:sz="0" w:space="0" w:color="auto"/>
            <w:left w:val="none" w:sz="0" w:space="0" w:color="auto"/>
            <w:bottom w:val="none" w:sz="0" w:space="0" w:color="auto"/>
            <w:right w:val="none" w:sz="0" w:space="0" w:color="auto"/>
          </w:divBdr>
          <w:divsChild>
            <w:div w:id="120810121">
              <w:marLeft w:val="0"/>
              <w:marRight w:val="0"/>
              <w:marTop w:val="0"/>
              <w:marBottom w:val="0"/>
              <w:divBdr>
                <w:top w:val="none" w:sz="0" w:space="0" w:color="auto"/>
                <w:left w:val="none" w:sz="0" w:space="0" w:color="auto"/>
                <w:bottom w:val="none" w:sz="0" w:space="0" w:color="auto"/>
                <w:right w:val="none" w:sz="0" w:space="0" w:color="auto"/>
              </w:divBdr>
              <w:divsChild>
                <w:div w:id="1064765227">
                  <w:marLeft w:val="0"/>
                  <w:marRight w:val="0"/>
                  <w:marTop w:val="0"/>
                  <w:marBottom w:val="0"/>
                  <w:divBdr>
                    <w:top w:val="none" w:sz="0" w:space="0" w:color="auto"/>
                    <w:left w:val="none" w:sz="0" w:space="0" w:color="auto"/>
                    <w:bottom w:val="none" w:sz="0" w:space="0" w:color="auto"/>
                    <w:right w:val="none" w:sz="0" w:space="0" w:color="auto"/>
                  </w:divBdr>
                  <w:divsChild>
                    <w:div w:id="1464614621">
                      <w:marLeft w:val="0"/>
                      <w:marRight w:val="1500"/>
                      <w:marTop w:val="0"/>
                      <w:marBottom w:val="0"/>
                      <w:divBdr>
                        <w:top w:val="none" w:sz="0" w:space="0" w:color="auto"/>
                        <w:left w:val="none" w:sz="0" w:space="0" w:color="auto"/>
                        <w:bottom w:val="none" w:sz="0" w:space="0" w:color="auto"/>
                        <w:right w:val="none" w:sz="0" w:space="0" w:color="auto"/>
                      </w:divBdr>
                      <w:divsChild>
                        <w:div w:id="1455252666">
                          <w:marLeft w:val="0"/>
                          <w:marRight w:val="0"/>
                          <w:marTop w:val="600"/>
                          <w:marBottom w:val="600"/>
                          <w:divBdr>
                            <w:top w:val="none" w:sz="0" w:space="0" w:color="auto"/>
                            <w:left w:val="none" w:sz="0" w:space="0" w:color="auto"/>
                            <w:bottom w:val="none" w:sz="0" w:space="0" w:color="auto"/>
                            <w:right w:val="none" w:sz="0" w:space="0" w:color="auto"/>
                          </w:divBdr>
                          <w:divsChild>
                            <w:div w:id="953095139">
                              <w:marLeft w:val="0"/>
                              <w:marRight w:val="0"/>
                              <w:marTop w:val="0"/>
                              <w:marBottom w:val="300"/>
                              <w:divBdr>
                                <w:top w:val="none" w:sz="0" w:space="0" w:color="auto"/>
                                <w:left w:val="none" w:sz="0" w:space="0" w:color="auto"/>
                                <w:bottom w:val="none" w:sz="0" w:space="0" w:color="auto"/>
                                <w:right w:val="none" w:sz="0" w:space="0" w:color="auto"/>
                              </w:divBdr>
                            </w:div>
                            <w:div w:id="1941793540">
                              <w:marLeft w:val="0"/>
                              <w:marRight w:val="0"/>
                              <w:marTop w:val="300"/>
                              <w:marBottom w:val="300"/>
                              <w:divBdr>
                                <w:top w:val="none" w:sz="0" w:space="0" w:color="auto"/>
                                <w:left w:val="none" w:sz="0" w:space="0" w:color="auto"/>
                                <w:bottom w:val="none" w:sz="0" w:space="0" w:color="auto"/>
                                <w:right w:val="none" w:sz="0" w:space="0" w:color="auto"/>
                              </w:divBdr>
                            </w:div>
                            <w:div w:id="667713535">
                              <w:marLeft w:val="0"/>
                              <w:marRight w:val="0"/>
                              <w:marTop w:val="300"/>
                              <w:marBottom w:val="600"/>
                              <w:divBdr>
                                <w:top w:val="single" w:sz="6" w:space="30" w:color="EB5D0B"/>
                                <w:left w:val="none" w:sz="0" w:space="0" w:color="auto"/>
                                <w:bottom w:val="single" w:sz="6" w:space="30" w:color="EB5D0B"/>
                                <w:right w:val="none" w:sz="0" w:space="0" w:color="auto"/>
                              </w:divBdr>
                            </w:div>
                            <w:div w:id="2113670493">
                              <w:marLeft w:val="0"/>
                              <w:marRight w:val="0"/>
                              <w:marTop w:val="240"/>
                              <w:marBottom w:val="240"/>
                              <w:divBdr>
                                <w:top w:val="none" w:sz="0" w:space="0" w:color="auto"/>
                                <w:left w:val="none" w:sz="0" w:space="0" w:color="auto"/>
                                <w:bottom w:val="none" w:sz="0" w:space="0" w:color="auto"/>
                                <w:right w:val="none" w:sz="0" w:space="0" w:color="auto"/>
                              </w:divBdr>
                              <w:divsChild>
                                <w:div w:id="2134715532">
                                  <w:marLeft w:val="0"/>
                                  <w:marRight w:val="0"/>
                                  <w:marTop w:val="0"/>
                                  <w:marBottom w:val="0"/>
                                  <w:divBdr>
                                    <w:top w:val="none" w:sz="0" w:space="0" w:color="auto"/>
                                    <w:left w:val="none" w:sz="0" w:space="0" w:color="auto"/>
                                    <w:bottom w:val="none" w:sz="0" w:space="0" w:color="auto"/>
                                    <w:right w:val="none" w:sz="0" w:space="0" w:color="auto"/>
                                  </w:divBdr>
                                </w:div>
                              </w:divsChild>
                            </w:div>
                            <w:div w:id="1396128882">
                              <w:marLeft w:val="0"/>
                              <w:marRight w:val="0"/>
                              <w:marTop w:val="240"/>
                              <w:marBottom w:val="240"/>
                              <w:divBdr>
                                <w:top w:val="none" w:sz="0" w:space="0" w:color="auto"/>
                                <w:left w:val="none" w:sz="0" w:space="0" w:color="auto"/>
                                <w:bottom w:val="none" w:sz="0" w:space="0" w:color="auto"/>
                                <w:right w:val="none" w:sz="0" w:space="0" w:color="auto"/>
                              </w:divBdr>
                              <w:divsChild>
                                <w:div w:id="672297183">
                                  <w:marLeft w:val="0"/>
                                  <w:marRight w:val="0"/>
                                  <w:marTop w:val="0"/>
                                  <w:marBottom w:val="0"/>
                                  <w:divBdr>
                                    <w:top w:val="none" w:sz="0" w:space="0" w:color="auto"/>
                                    <w:left w:val="none" w:sz="0" w:space="0" w:color="auto"/>
                                    <w:bottom w:val="none" w:sz="0" w:space="0" w:color="auto"/>
                                    <w:right w:val="none" w:sz="0" w:space="0" w:color="auto"/>
                                  </w:divBdr>
                                </w:div>
                              </w:divsChild>
                            </w:div>
                            <w:div w:id="1758137937">
                              <w:marLeft w:val="0"/>
                              <w:marRight w:val="0"/>
                              <w:marTop w:val="240"/>
                              <w:marBottom w:val="240"/>
                              <w:divBdr>
                                <w:top w:val="none" w:sz="0" w:space="0" w:color="auto"/>
                                <w:left w:val="none" w:sz="0" w:space="0" w:color="auto"/>
                                <w:bottom w:val="none" w:sz="0" w:space="0" w:color="auto"/>
                                <w:right w:val="none" w:sz="0" w:space="0" w:color="auto"/>
                              </w:divBdr>
                              <w:divsChild>
                                <w:div w:id="1793401938">
                                  <w:marLeft w:val="0"/>
                                  <w:marRight w:val="0"/>
                                  <w:marTop w:val="0"/>
                                  <w:marBottom w:val="0"/>
                                  <w:divBdr>
                                    <w:top w:val="none" w:sz="0" w:space="0" w:color="auto"/>
                                    <w:left w:val="none" w:sz="0" w:space="0" w:color="auto"/>
                                    <w:bottom w:val="none" w:sz="0" w:space="0" w:color="auto"/>
                                    <w:right w:val="none" w:sz="0" w:space="0" w:color="auto"/>
                                  </w:divBdr>
                                </w:div>
                              </w:divsChild>
                            </w:div>
                            <w:div w:id="1550536255">
                              <w:marLeft w:val="0"/>
                              <w:marRight w:val="0"/>
                              <w:marTop w:val="240"/>
                              <w:marBottom w:val="240"/>
                              <w:divBdr>
                                <w:top w:val="none" w:sz="0" w:space="0" w:color="auto"/>
                                <w:left w:val="none" w:sz="0" w:space="0" w:color="auto"/>
                                <w:bottom w:val="none" w:sz="0" w:space="0" w:color="auto"/>
                                <w:right w:val="none" w:sz="0" w:space="0" w:color="auto"/>
                              </w:divBdr>
                              <w:divsChild>
                                <w:div w:id="118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89393">
      <w:bodyDiv w:val="1"/>
      <w:marLeft w:val="0"/>
      <w:marRight w:val="0"/>
      <w:marTop w:val="0"/>
      <w:marBottom w:val="0"/>
      <w:divBdr>
        <w:top w:val="none" w:sz="0" w:space="0" w:color="auto"/>
        <w:left w:val="none" w:sz="0" w:space="0" w:color="auto"/>
        <w:bottom w:val="none" w:sz="0" w:space="0" w:color="auto"/>
        <w:right w:val="none" w:sz="0" w:space="0" w:color="auto"/>
      </w:divBdr>
      <w:divsChild>
        <w:div w:id="1293902346">
          <w:marLeft w:val="0"/>
          <w:marRight w:val="0"/>
          <w:marTop w:val="0"/>
          <w:marBottom w:val="0"/>
          <w:divBdr>
            <w:top w:val="none" w:sz="0" w:space="0" w:color="auto"/>
            <w:left w:val="none" w:sz="0" w:space="0" w:color="auto"/>
            <w:bottom w:val="none" w:sz="0" w:space="0" w:color="auto"/>
            <w:right w:val="none" w:sz="0" w:space="0" w:color="auto"/>
          </w:divBdr>
          <w:divsChild>
            <w:div w:id="611136050">
              <w:marLeft w:val="0"/>
              <w:marRight w:val="0"/>
              <w:marTop w:val="0"/>
              <w:marBottom w:val="0"/>
              <w:divBdr>
                <w:top w:val="none" w:sz="0" w:space="0" w:color="auto"/>
                <w:left w:val="none" w:sz="0" w:space="0" w:color="auto"/>
                <w:bottom w:val="none" w:sz="0" w:space="0" w:color="auto"/>
                <w:right w:val="none" w:sz="0" w:space="0" w:color="auto"/>
              </w:divBdr>
              <w:divsChild>
                <w:div w:id="1002272609">
                  <w:marLeft w:val="0"/>
                  <w:marRight w:val="0"/>
                  <w:marTop w:val="0"/>
                  <w:marBottom w:val="0"/>
                  <w:divBdr>
                    <w:top w:val="none" w:sz="0" w:space="0" w:color="auto"/>
                    <w:left w:val="none" w:sz="0" w:space="0" w:color="auto"/>
                    <w:bottom w:val="none" w:sz="0" w:space="0" w:color="auto"/>
                    <w:right w:val="none" w:sz="0" w:space="0" w:color="auto"/>
                  </w:divBdr>
                </w:div>
                <w:div w:id="893732630">
                  <w:marLeft w:val="0"/>
                  <w:marRight w:val="0"/>
                  <w:marTop w:val="600"/>
                  <w:marBottom w:val="0"/>
                  <w:divBdr>
                    <w:top w:val="none" w:sz="0" w:space="0" w:color="auto"/>
                    <w:left w:val="none" w:sz="0" w:space="0" w:color="auto"/>
                    <w:bottom w:val="none" w:sz="0" w:space="0" w:color="auto"/>
                    <w:right w:val="none" w:sz="0" w:space="0" w:color="auto"/>
                  </w:divBdr>
                  <w:divsChild>
                    <w:div w:id="424225309">
                      <w:marLeft w:val="0"/>
                      <w:marRight w:val="0"/>
                      <w:marTop w:val="0"/>
                      <w:marBottom w:val="0"/>
                      <w:divBdr>
                        <w:top w:val="none" w:sz="0" w:space="0" w:color="auto"/>
                        <w:left w:val="none" w:sz="0" w:space="0" w:color="auto"/>
                        <w:bottom w:val="none" w:sz="0" w:space="0" w:color="auto"/>
                        <w:right w:val="none" w:sz="0" w:space="0" w:color="auto"/>
                      </w:divBdr>
                      <w:divsChild>
                        <w:div w:id="1124076982">
                          <w:marLeft w:val="0"/>
                          <w:marRight w:val="0"/>
                          <w:marTop w:val="0"/>
                          <w:marBottom w:val="0"/>
                          <w:divBdr>
                            <w:top w:val="none" w:sz="0" w:space="0" w:color="auto"/>
                            <w:left w:val="none" w:sz="0" w:space="0" w:color="auto"/>
                            <w:bottom w:val="none" w:sz="0" w:space="0" w:color="auto"/>
                            <w:right w:val="none" w:sz="0" w:space="0" w:color="auto"/>
                          </w:divBdr>
                          <w:divsChild>
                            <w:div w:id="1921327979">
                              <w:marLeft w:val="0"/>
                              <w:marRight w:val="0"/>
                              <w:marTop w:val="0"/>
                              <w:marBottom w:val="0"/>
                              <w:divBdr>
                                <w:top w:val="none" w:sz="0" w:space="0" w:color="auto"/>
                                <w:left w:val="none" w:sz="0" w:space="0" w:color="auto"/>
                                <w:bottom w:val="none" w:sz="0" w:space="0" w:color="auto"/>
                                <w:right w:val="none" w:sz="0" w:space="0" w:color="auto"/>
                              </w:divBdr>
                            </w:div>
                          </w:divsChild>
                        </w:div>
                        <w:div w:id="29574781">
                          <w:marLeft w:val="0"/>
                          <w:marRight w:val="135"/>
                          <w:marTop w:val="0"/>
                          <w:marBottom w:val="0"/>
                          <w:divBdr>
                            <w:top w:val="none" w:sz="0" w:space="0" w:color="auto"/>
                            <w:left w:val="none" w:sz="0" w:space="0" w:color="auto"/>
                            <w:bottom w:val="none" w:sz="0" w:space="0" w:color="auto"/>
                            <w:right w:val="none" w:sz="0" w:space="0" w:color="auto"/>
                          </w:divBdr>
                        </w:div>
                        <w:div w:id="1412314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513">
          <w:marLeft w:val="0"/>
          <w:marRight w:val="0"/>
          <w:marTop w:val="0"/>
          <w:marBottom w:val="0"/>
          <w:divBdr>
            <w:top w:val="none" w:sz="0" w:space="0" w:color="auto"/>
            <w:left w:val="none" w:sz="0" w:space="0" w:color="auto"/>
            <w:bottom w:val="none" w:sz="0" w:space="0" w:color="auto"/>
            <w:right w:val="none" w:sz="0" w:space="0" w:color="auto"/>
          </w:divBdr>
          <w:divsChild>
            <w:div w:id="506209809">
              <w:marLeft w:val="0"/>
              <w:marRight w:val="0"/>
              <w:marTop w:val="0"/>
              <w:marBottom w:val="0"/>
              <w:divBdr>
                <w:top w:val="none" w:sz="0" w:space="0" w:color="auto"/>
                <w:left w:val="none" w:sz="0" w:space="0" w:color="auto"/>
                <w:bottom w:val="none" w:sz="0" w:space="0" w:color="auto"/>
                <w:right w:val="none" w:sz="0" w:space="0" w:color="auto"/>
              </w:divBdr>
              <w:divsChild>
                <w:div w:id="338964724">
                  <w:marLeft w:val="0"/>
                  <w:marRight w:val="0"/>
                  <w:marTop w:val="0"/>
                  <w:marBottom w:val="0"/>
                  <w:divBdr>
                    <w:top w:val="none" w:sz="0" w:space="0" w:color="auto"/>
                    <w:left w:val="none" w:sz="0" w:space="0" w:color="auto"/>
                    <w:bottom w:val="none" w:sz="0" w:space="0" w:color="auto"/>
                    <w:right w:val="none" w:sz="0" w:space="0" w:color="auto"/>
                  </w:divBdr>
                  <w:divsChild>
                    <w:div w:id="2029091072">
                      <w:marLeft w:val="0"/>
                      <w:marRight w:val="1500"/>
                      <w:marTop w:val="0"/>
                      <w:marBottom w:val="0"/>
                      <w:divBdr>
                        <w:top w:val="none" w:sz="0" w:space="0" w:color="auto"/>
                        <w:left w:val="none" w:sz="0" w:space="0" w:color="auto"/>
                        <w:bottom w:val="none" w:sz="0" w:space="0" w:color="auto"/>
                        <w:right w:val="none" w:sz="0" w:space="0" w:color="auto"/>
                      </w:divBdr>
                      <w:divsChild>
                        <w:div w:id="66273081">
                          <w:marLeft w:val="0"/>
                          <w:marRight w:val="0"/>
                          <w:marTop w:val="600"/>
                          <w:marBottom w:val="600"/>
                          <w:divBdr>
                            <w:top w:val="none" w:sz="0" w:space="0" w:color="auto"/>
                            <w:left w:val="none" w:sz="0" w:space="0" w:color="auto"/>
                            <w:bottom w:val="none" w:sz="0" w:space="0" w:color="auto"/>
                            <w:right w:val="none" w:sz="0" w:space="0" w:color="auto"/>
                          </w:divBdr>
                          <w:divsChild>
                            <w:div w:id="1064984399">
                              <w:marLeft w:val="0"/>
                              <w:marRight w:val="0"/>
                              <w:marTop w:val="0"/>
                              <w:marBottom w:val="300"/>
                              <w:divBdr>
                                <w:top w:val="none" w:sz="0" w:space="0" w:color="auto"/>
                                <w:left w:val="none" w:sz="0" w:space="0" w:color="auto"/>
                                <w:bottom w:val="none" w:sz="0" w:space="0" w:color="auto"/>
                                <w:right w:val="none" w:sz="0" w:space="0" w:color="auto"/>
                              </w:divBdr>
                            </w:div>
                            <w:div w:id="1920599402">
                              <w:marLeft w:val="0"/>
                              <w:marRight w:val="0"/>
                              <w:marTop w:val="300"/>
                              <w:marBottom w:val="300"/>
                              <w:divBdr>
                                <w:top w:val="none" w:sz="0" w:space="0" w:color="auto"/>
                                <w:left w:val="none" w:sz="0" w:space="0" w:color="auto"/>
                                <w:bottom w:val="none" w:sz="0" w:space="0" w:color="auto"/>
                                <w:right w:val="none" w:sz="0" w:space="0" w:color="auto"/>
                              </w:divBdr>
                            </w:div>
                            <w:div w:id="1154301706">
                              <w:marLeft w:val="0"/>
                              <w:marRight w:val="0"/>
                              <w:marTop w:val="300"/>
                              <w:marBottom w:val="600"/>
                              <w:divBdr>
                                <w:top w:val="single" w:sz="6" w:space="30" w:color="EB5D0B"/>
                                <w:left w:val="none" w:sz="0" w:space="0" w:color="auto"/>
                                <w:bottom w:val="single" w:sz="6" w:space="30" w:color="EB5D0B"/>
                                <w:right w:val="none" w:sz="0" w:space="0" w:color="auto"/>
                              </w:divBdr>
                            </w:div>
                            <w:div w:id="1391221873">
                              <w:marLeft w:val="0"/>
                              <w:marRight w:val="0"/>
                              <w:marTop w:val="720"/>
                              <w:marBottom w:val="900"/>
                              <w:divBdr>
                                <w:top w:val="none" w:sz="0" w:space="0" w:color="auto"/>
                                <w:left w:val="none" w:sz="0" w:space="0" w:color="auto"/>
                                <w:bottom w:val="none" w:sz="0" w:space="0" w:color="auto"/>
                                <w:right w:val="none" w:sz="0" w:space="0" w:color="auto"/>
                              </w:divBdr>
                              <w:divsChild>
                                <w:div w:id="219482862">
                                  <w:marLeft w:val="0"/>
                                  <w:marRight w:val="240"/>
                                  <w:marTop w:val="180"/>
                                  <w:marBottom w:val="0"/>
                                  <w:divBdr>
                                    <w:top w:val="none" w:sz="0" w:space="0" w:color="auto"/>
                                    <w:left w:val="none" w:sz="0" w:space="0" w:color="auto"/>
                                    <w:bottom w:val="none" w:sz="0" w:space="0" w:color="auto"/>
                                    <w:right w:val="none" w:sz="0" w:space="0" w:color="auto"/>
                                  </w:divBdr>
                                </w:div>
                              </w:divsChild>
                            </w:div>
                            <w:div w:id="486551069">
                              <w:marLeft w:val="0"/>
                              <w:marRight w:val="0"/>
                              <w:marTop w:val="240"/>
                              <w:marBottom w:val="240"/>
                              <w:divBdr>
                                <w:top w:val="none" w:sz="0" w:space="0" w:color="auto"/>
                                <w:left w:val="none" w:sz="0" w:space="0" w:color="auto"/>
                                <w:bottom w:val="none" w:sz="0" w:space="0" w:color="auto"/>
                                <w:right w:val="none" w:sz="0" w:space="0" w:color="auto"/>
                              </w:divBdr>
                              <w:divsChild>
                                <w:div w:id="110590358">
                                  <w:marLeft w:val="0"/>
                                  <w:marRight w:val="0"/>
                                  <w:marTop w:val="0"/>
                                  <w:marBottom w:val="0"/>
                                  <w:divBdr>
                                    <w:top w:val="none" w:sz="0" w:space="0" w:color="auto"/>
                                    <w:left w:val="none" w:sz="0" w:space="0" w:color="auto"/>
                                    <w:bottom w:val="none" w:sz="0" w:space="0" w:color="auto"/>
                                    <w:right w:val="none" w:sz="0" w:space="0" w:color="auto"/>
                                  </w:divBdr>
                                </w:div>
                              </w:divsChild>
                            </w:div>
                            <w:div w:id="93404820">
                              <w:marLeft w:val="0"/>
                              <w:marRight w:val="0"/>
                              <w:marTop w:val="240"/>
                              <w:marBottom w:val="240"/>
                              <w:divBdr>
                                <w:top w:val="none" w:sz="0" w:space="0" w:color="auto"/>
                                <w:left w:val="none" w:sz="0" w:space="0" w:color="auto"/>
                                <w:bottom w:val="none" w:sz="0" w:space="0" w:color="auto"/>
                                <w:right w:val="none" w:sz="0" w:space="0" w:color="auto"/>
                              </w:divBdr>
                              <w:divsChild>
                                <w:div w:id="429082506">
                                  <w:marLeft w:val="0"/>
                                  <w:marRight w:val="0"/>
                                  <w:marTop w:val="0"/>
                                  <w:marBottom w:val="0"/>
                                  <w:divBdr>
                                    <w:top w:val="none" w:sz="0" w:space="0" w:color="auto"/>
                                    <w:left w:val="none" w:sz="0" w:space="0" w:color="auto"/>
                                    <w:bottom w:val="none" w:sz="0" w:space="0" w:color="auto"/>
                                    <w:right w:val="none" w:sz="0" w:space="0" w:color="auto"/>
                                  </w:divBdr>
                                </w:div>
                              </w:divsChild>
                            </w:div>
                            <w:div w:id="510602390">
                              <w:marLeft w:val="0"/>
                              <w:marRight w:val="0"/>
                              <w:marTop w:val="240"/>
                              <w:marBottom w:val="240"/>
                              <w:divBdr>
                                <w:top w:val="none" w:sz="0" w:space="0" w:color="auto"/>
                                <w:left w:val="none" w:sz="0" w:space="0" w:color="auto"/>
                                <w:bottom w:val="none" w:sz="0" w:space="0" w:color="auto"/>
                                <w:right w:val="none" w:sz="0" w:space="0" w:color="auto"/>
                              </w:divBdr>
                              <w:divsChild>
                                <w:div w:id="1218854580">
                                  <w:marLeft w:val="0"/>
                                  <w:marRight w:val="0"/>
                                  <w:marTop w:val="0"/>
                                  <w:marBottom w:val="0"/>
                                  <w:divBdr>
                                    <w:top w:val="none" w:sz="0" w:space="0" w:color="auto"/>
                                    <w:left w:val="none" w:sz="0" w:space="0" w:color="auto"/>
                                    <w:bottom w:val="none" w:sz="0" w:space="0" w:color="auto"/>
                                    <w:right w:val="none" w:sz="0" w:space="0" w:color="auto"/>
                                  </w:divBdr>
                                </w:div>
                              </w:divsChild>
                            </w:div>
                            <w:div w:id="2027512113">
                              <w:marLeft w:val="0"/>
                              <w:marRight w:val="0"/>
                              <w:marTop w:val="360"/>
                              <w:marBottom w:val="360"/>
                              <w:divBdr>
                                <w:top w:val="none" w:sz="0" w:space="0" w:color="auto"/>
                                <w:left w:val="none" w:sz="0" w:space="0" w:color="auto"/>
                                <w:bottom w:val="none" w:sz="0" w:space="0" w:color="auto"/>
                                <w:right w:val="none" w:sz="0" w:space="0" w:color="auto"/>
                              </w:divBdr>
                            </w:div>
                            <w:div w:id="1640261023">
                              <w:marLeft w:val="0"/>
                              <w:marRight w:val="0"/>
                              <w:marTop w:val="240"/>
                              <w:marBottom w:val="240"/>
                              <w:divBdr>
                                <w:top w:val="none" w:sz="0" w:space="0" w:color="auto"/>
                                <w:left w:val="none" w:sz="0" w:space="0" w:color="auto"/>
                                <w:bottom w:val="none" w:sz="0" w:space="0" w:color="auto"/>
                                <w:right w:val="none" w:sz="0" w:space="0" w:color="auto"/>
                              </w:divBdr>
                              <w:divsChild>
                                <w:div w:id="1042049314">
                                  <w:marLeft w:val="0"/>
                                  <w:marRight w:val="0"/>
                                  <w:marTop w:val="0"/>
                                  <w:marBottom w:val="0"/>
                                  <w:divBdr>
                                    <w:top w:val="none" w:sz="0" w:space="0" w:color="auto"/>
                                    <w:left w:val="none" w:sz="0" w:space="0" w:color="auto"/>
                                    <w:bottom w:val="none" w:sz="0" w:space="0" w:color="auto"/>
                                    <w:right w:val="none" w:sz="0" w:space="0" w:color="auto"/>
                                  </w:divBdr>
                                </w:div>
                              </w:divsChild>
                            </w:div>
                            <w:div w:id="1652832712">
                              <w:marLeft w:val="0"/>
                              <w:marRight w:val="0"/>
                              <w:marTop w:val="240"/>
                              <w:marBottom w:val="240"/>
                              <w:divBdr>
                                <w:top w:val="none" w:sz="0" w:space="0" w:color="auto"/>
                                <w:left w:val="none" w:sz="0" w:space="0" w:color="auto"/>
                                <w:bottom w:val="none" w:sz="0" w:space="0" w:color="auto"/>
                                <w:right w:val="none" w:sz="0" w:space="0" w:color="auto"/>
                              </w:divBdr>
                              <w:divsChild>
                                <w:div w:id="897937071">
                                  <w:marLeft w:val="0"/>
                                  <w:marRight w:val="0"/>
                                  <w:marTop w:val="0"/>
                                  <w:marBottom w:val="0"/>
                                  <w:divBdr>
                                    <w:top w:val="none" w:sz="0" w:space="0" w:color="auto"/>
                                    <w:left w:val="none" w:sz="0" w:space="0" w:color="auto"/>
                                    <w:bottom w:val="none" w:sz="0" w:space="0" w:color="auto"/>
                                    <w:right w:val="none" w:sz="0" w:space="0" w:color="auto"/>
                                  </w:divBdr>
                                </w:div>
                              </w:divsChild>
                            </w:div>
                            <w:div w:id="75907296">
                              <w:marLeft w:val="0"/>
                              <w:marRight w:val="0"/>
                              <w:marTop w:val="240"/>
                              <w:marBottom w:val="240"/>
                              <w:divBdr>
                                <w:top w:val="none" w:sz="0" w:space="0" w:color="auto"/>
                                <w:left w:val="none" w:sz="0" w:space="0" w:color="auto"/>
                                <w:bottom w:val="none" w:sz="0" w:space="0" w:color="auto"/>
                                <w:right w:val="none" w:sz="0" w:space="0" w:color="auto"/>
                              </w:divBdr>
                              <w:divsChild>
                                <w:div w:id="1503816271">
                                  <w:marLeft w:val="0"/>
                                  <w:marRight w:val="0"/>
                                  <w:marTop w:val="0"/>
                                  <w:marBottom w:val="0"/>
                                  <w:divBdr>
                                    <w:top w:val="none" w:sz="0" w:space="0" w:color="auto"/>
                                    <w:left w:val="none" w:sz="0" w:space="0" w:color="auto"/>
                                    <w:bottom w:val="none" w:sz="0" w:space="0" w:color="auto"/>
                                    <w:right w:val="none" w:sz="0" w:space="0" w:color="auto"/>
                                  </w:divBdr>
                                </w:div>
                              </w:divsChild>
                            </w:div>
                            <w:div w:id="965310624">
                              <w:marLeft w:val="0"/>
                              <w:marRight w:val="0"/>
                              <w:marTop w:val="240"/>
                              <w:marBottom w:val="240"/>
                              <w:divBdr>
                                <w:top w:val="none" w:sz="0" w:space="0" w:color="auto"/>
                                <w:left w:val="none" w:sz="0" w:space="0" w:color="auto"/>
                                <w:bottom w:val="none" w:sz="0" w:space="0" w:color="auto"/>
                                <w:right w:val="none" w:sz="0" w:space="0" w:color="auto"/>
                              </w:divBdr>
                              <w:divsChild>
                                <w:div w:id="2142535217">
                                  <w:marLeft w:val="0"/>
                                  <w:marRight w:val="0"/>
                                  <w:marTop w:val="0"/>
                                  <w:marBottom w:val="0"/>
                                  <w:divBdr>
                                    <w:top w:val="none" w:sz="0" w:space="0" w:color="auto"/>
                                    <w:left w:val="none" w:sz="0" w:space="0" w:color="auto"/>
                                    <w:bottom w:val="none" w:sz="0" w:space="0" w:color="auto"/>
                                    <w:right w:val="none" w:sz="0" w:space="0" w:color="auto"/>
                                  </w:divBdr>
                                </w:div>
                              </w:divsChild>
                            </w:div>
                            <w:div w:id="584800254">
                              <w:marLeft w:val="0"/>
                              <w:marRight w:val="0"/>
                              <w:marTop w:val="360"/>
                              <w:marBottom w:val="450"/>
                              <w:divBdr>
                                <w:top w:val="none" w:sz="0" w:space="0" w:color="auto"/>
                                <w:left w:val="none" w:sz="0" w:space="0" w:color="auto"/>
                                <w:bottom w:val="none" w:sz="0" w:space="0" w:color="auto"/>
                                <w:right w:val="none" w:sz="0" w:space="0" w:color="auto"/>
                              </w:divBdr>
                              <w:divsChild>
                                <w:div w:id="679503209">
                                  <w:marLeft w:val="0"/>
                                  <w:marRight w:val="0"/>
                                  <w:marTop w:val="0"/>
                                  <w:marBottom w:val="0"/>
                                  <w:divBdr>
                                    <w:top w:val="none" w:sz="0" w:space="0" w:color="auto"/>
                                    <w:left w:val="none" w:sz="0" w:space="0" w:color="auto"/>
                                    <w:bottom w:val="single" w:sz="6" w:space="15" w:color="B8B9BA"/>
                                    <w:right w:val="none" w:sz="0" w:space="0" w:color="auto"/>
                                  </w:divBdr>
                                  <w:divsChild>
                                    <w:div w:id="814568612">
                                      <w:marLeft w:val="0"/>
                                      <w:marRight w:val="0"/>
                                      <w:marTop w:val="0"/>
                                      <w:marBottom w:val="0"/>
                                      <w:divBdr>
                                        <w:top w:val="none" w:sz="0" w:space="0" w:color="auto"/>
                                        <w:left w:val="none" w:sz="0" w:space="0" w:color="auto"/>
                                        <w:bottom w:val="none" w:sz="0" w:space="0" w:color="auto"/>
                                        <w:right w:val="none" w:sz="0" w:space="0" w:color="auto"/>
                                      </w:divBdr>
                                    </w:div>
                                    <w:div w:id="407772694">
                                      <w:marLeft w:val="0"/>
                                      <w:marRight w:val="0"/>
                                      <w:marTop w:val="225"/>
                                      <w:marBottom w:val="0"/>
                                      <w:divBdr>
                                        <w:top w:val="none" w:sz="0" w:space="0" w:color="auto"/>
                                        <w:left w:val="none" w:sz="0" w:space="0" w:color="auto"/>
                                        <w:bottom w:val="none" w:sz="0" w:space="0" w:color="auto"/>
                                        <w:right w:val="none" w:sz="0" w:space="0" w:color="auto"/>
                                      </w:divBdr>
                                      <w:divsChild>
                                        <w:div w:id="632100366">
                                          <w:marLeft w:val="0"/>
                                          <w:marRight w:val="0"/>
                                          <w:marTop w:val="0"/>
                                          <w:marBottom w:val="0"/>
                                          <w:divBdr>
                                            <w:top w:val="none" w:sz="0" w:space="0" w:color="auto"/>
                                            <w:left w:val="none" w:sz="0" w:space="0" w:color="auto"/>
                                            <w:bottom w:val="none" w:sz="0" w:space="0" w:color="auto"/>
                                            <w:right w:val="none" w:sz="0" w:space="0" w:color="auto"/>
                                          </w:divBdr>
                                        </w:div>
                                      </w:divsChild>
                                    </w:div>
                                    <w:div w:id="1159735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5896273">
                              <w:marLeft w:val="0"/>
                              <w:marRight w:val="0"/>
                              <w:marTop w:val="360"/>
                              <w:marBottom w:val="360"/>
                              <w:divBdr>
                                <w:top w:val="none" w:sz="0" w:space="0" w:color="auto"/>
                                <w:left w:val="none" w:sz="0" w:space="0" w:color="auto"/>
                                <w:bottom w:val="none" w:sz="0" w:space="0" w:color="auto"/>
                                <w:right w:val="none" w:sz="0" w:space="0" w:color="auto"/>
                              </w:divBdr>
                            </w:div>
                            <w:div w:id="846166995">
                              <w:marLeft w:val="0"/>
                              <w:marRight w:val="0"/>
                              <w:marTop w:val="240"/>
                              <w:marBottom w:val="240"/>
                              <w:divBdr>
                                <w:top w:val="none" w:sz="0" w:space="0" w:color="auto"/>
                                <w:left w:val="none" w:sz="0" w:space="0" w:color="auto"/>
                                <w:bottom w:val="none" w:sz="0" w:space="0" w:color="auto"/>
                                <w:right w:val="none" w:sz="0" w:space="0" w:color="auto"/>
                              </w:divBdr>
                              <w:divsChild>
                                <w:div w:id="1390954132">
                                  <w:marLeft w:val="0"/>
                                  <w:marRight w:val="0"/>
                                  <w:marTop w:val="0"/>
                                  <w:marBottom w:val="0"/>
                                  <w:divBdr>
                                    <w:top w:val="none" w:sz="0" w:space="0" w:color="auto"/>
                                    <w:left w:val="none" w:sz="0" w:space="0" w:color="auto"/>
                                    <w:bottom w:val="none" w:sz="0" w:space="0" w:color="auto"/>
                                    <w:right w:val="none" w:sz="0" w:space="0" w:color="auto"/>
                                  </w:divBdr>
                                </w:div>
                              </w:divsChild>
                            </w:div>
                            <w:div w:id="2088570178">
                              <w:marLeft w:val="0"/>
                              <w:marRight w:val="0"/>
                              <w:marTop w:val="240"/>
                              <w:marBottom w:val="240"/>
                              <w:divBdr>
                                <w:top w:val="none" w:sz="0" w:space="0" w:color="auto"/>
                                <w:left w:val="none" w:sz="0" w:space="0" w:color="auto"/>
                                <w:bottom w:val="none" w:sz="0" w:space="0" w:color="auto"/>
                                <w:right w:val="none" w:sz="0" w:space="0" w:color="auto"/>
                              </w:divBdr>
                              <w:divsChild>
                                <w:div w:id="1843163350">
                                  <w:marLeft w:val="0"/>
                                  <w:marRight w:val="0"/>
                                  <w:marTop w:val="0"/>
                                  <w:marBottom w:val="0"/>
                                  <w:divBdr>
                                    <w:top w:val="none" w:sz="0" w:space="0" w:color="auto"/>
                                    <w:left w:val="none" w:sz="0" w:space="0" w:color="auto"/>
                                    <w:bottom w:val="none" w:sz="0" w:space="0" w:color="auto"/>
                                    <w:right w:val="none" w:sz="0" w:space="0" w:color="auto"/>
                                  </w:divBdr>
                                </w:div>
                              </w:divsChild>
                            </w:div>
                            <w:div w:id="915287474">
                              <w:marLeft w:val="0"/>
                              <w:marRight w:val="0"/>
                              <w:marTop w:val="360"/>
                              <w:marBottom w:val="360"/>
                              <w:divBdr>
                                <w:top w:val="none" w:sz="0" w:space="0" w:color="auto"/>
                                <w:left w:val="none" w:sz="0" w:space="0" w:color="auto"/>
                                <w:bottom w:val="none" w:sz="0" w:space="0" w:color="auto"/>
                                <w:right w:val="none" w:sz="0" w:space="0" w:color="auto"/>
                              </w:divBdr>
                            </w:div>
                            <w:div w:id="1910840207">
                              <w:marLeft w:val="0"/>
                              <w:marRight w:val="0"/>
                              <w:marTop w:val="240"/>
                              <w:marBottom w:val="240"/>
                              <w:divBdr>
                                <w:top w:val="none" w:sz="0" w:space="0" w:color="auto"/>
                                <w:left w:val="none" w:sz="0" w:space="0" w:color="auto"/>
                                <w:bottom w:val="none" w:sz="0" w:space="0" w:color="auto"/>
                                <w:right w:val="none" w:sz="0" w:space="0" w:color="auto"/>
                              </w:divBdr>
                              <w:divsChild>
                                <w:div w:id="732847147">
                                  <w:marLeft w:val="0"/>
                                  <w:marRight w:val="0"/>
                                  <w:marTop w:val="0"/>
                                  <w:marBottom w:val="0"/>
                                  <w:divBdr>
                                    <w:top w:val="none" w:sz="0" w:space="0" w:color="auto"/>
                                    <w:left w:val="none" w:sz="0" w:space="0" w:color="auto"/>
                                    <w:bottom w:val="none" w:sz="0" w:space="0" w:color="auto"/>
                                    <w:right w:val="none" w:sz="0" w:space="0" w:color="auto"/>
                                  </w:divBdr>
                                </w:div>
                              </w:divsChild>
                            </w:div>
                            <w:div w:id="672071747">
                              <w:marLeft w:val="0"/>
                              <w:marRight w:val="0"/>
                              <w:marTop w:val="240"/>
                              <w:marBottom w:val="240"/>
                              <w:divBdr>
                                <w:top w:val="none" w:sz="0" w:space="0" w:color="auto"/>
                                <w:left w:val="none" w:sz="0" w:space="0" w:color="auto"/>
                                <w:bottom w:val="none" w:sz="0" w:space="0" w:color="auto"/>
                                <w:right w:val="none" w:sz="0" w:space="0" w:color="auto"/>
                              </w:divBdr>
                              <w:divsChild>
                                <w:div w:id="1586264147">
                                  <w:marLeft w:val="0"/>
                                  <w:marRight w:val="0"/>
                                  <w:marTop w:val="0"/>
                                  <w:marBottom w:val="0"/>
                                  <w:divBdr>
                                    <w:top w:val="none" w:sz="0" w:space="0" w:color="auto"/>
                                    <w:left w:val="none" w:sz="0" w:space="0" w:color="auto"/>
                                    <w:bottom w:val="none" w:sz="0" w:space="0" w:color="auto"/>
                                    <w:right w:val="none" w:sz="0" w:space="0" w:color="auto"/>
                                  </w:divBdr>
                                </w:div>
                              </w:divsChild>
                            </w:div>
                            <w:div w:id="1289431067">
                              <w:marLeft w:val="0"/>
                              <w:marRight w:val="0"/>
                              <w:marTop w:val="240"/>
                              <w:marBottom w:val="240"/>
                              <w:divBdr>
                                <w:top w:val="none" w:sz="0" w:space="0" w:color="auto"/>
                                <w:left w:val="none" w:sz="0" w:space="0" w:color="auto"/>
                                <w:bottom w:val="none" w:sz="0" w:space="0" w:color="auto"/>
                                <w:right w:val="none" w:sz="0" w:space="0" w:color="auto"/>
                              </w:divBdr>
                              <w:divsChild>
                                <w:div w:id="377559798">
                                  <w:marLeft w:val="0"/>
                                  <w:marRight w:val="0"/>
                                  <w:marTop w:val="0"/>
                                  <w:marBottom w:val="0"/>
                                  <w:divBdr>
                                    <w:top w:val="none" w:sz="0" w:space="0" w:color="auto"/>
                                    <w:left w:val="none" w:sz="0" w:space="0" w:color="auto"/>
                                    <w:bottom w:val="none" w:sz="0" w:space="0" w:color="auto"/>
                                    <w:right w:val="none" w:sz="0" w:space="0" w:color="auto"/>
                                  </w:divBdr>
                                </w:div>
                              </w:divsChild>
                            </w:div>
                            <w:div w:id="217865246">
                              <w:marLeft w:val="0"/>
                              <w:marRight w:val="0"/>
                              <w:marTop w:val="240"/>
                              <w:marBottom w:val="240"/>
                              <w:divBdr>
                                <w:top w:val="none" w:sz="0" w:space="0" w:color="auto"/>
                                <w:left w:val="none" w:sz="0" w:space="0" w:color="auto"/>
                                <w:bottom w:val="none" w:sz="0" w:space="0" w:color="auto"/>
                                <w:right w:val="none" w:sz="0" w:space="0" w:color="auto"/>
                              </w:divBdr>
                              <w:divsChild>
                                <w:div w:id="422380054">
                                  <w:marLeft w:val="0"/>
                                  <w:marRight w:val="0"/>
                                  <w:marTop w:val="0"/>
                                  <w:marBottom w:val="0"/>
                                  <w:divBdr>
                                    <w:top w:val="none" w:sz="0" w:space="0" w:color="auto"/>
                                    <w:left w:val="none" w:sz="0" w:space="0" w:color="auto"/>
                                    <w:bottom w:val="none" w:sz="0" w:space="0" w:color="auto"/>
                                    <w:right w:val="none" w:sz="0" w:space="0" w:color="auto"/>
                                  </w:divBdr>
                                </w:div>
                              </w:divsChild>
                            </w:div>
                            <w:div w:id="1807310575">
                              <w:marLeft w:val="0"/>
                              <w:marRight w:val="0"/>
                              <w:marTop w:val="240"/>
                              <w:marBottom w:val="240"/>
                              <w:divBdr>
                                <w:top w:val="none" w:sz="0" w:space="0" w:color="auto"/>
                                <w:left w:val="none" w:sz="0" w:space="0" w:color="auto"/>
                                <w:bottom w:val="none" w:sz="0" w:space="0" w:color="auto"/>
                                <w:right w:val="none" w:sz="0" w:space="0" w:color="auto"/>
                              </w:divBdr>
                              <w:divsChild>
                                <w:div w:id="479930714">
                                  <w:marLeft w:val="0"/>
                                  <w:marRight w:val="0"/>
                                  <w:marTop w:val="0"/>
                                  <w:marBottom w:val="0"/>
                                  <w:divBdr>
                                    <w:top w:val="none" w:sz="0" w:space="0" w:color="auto"/>
                                    <w:left w:val="none" w:sz="0" w:space="0" w:color="auto"/>
                                    <w:bottom w:val="none" w:sz="0" w:space="0" w:color="auto"/>
                                    <w:right w:val="none" w:sz="0" w:space="0" w:color="auto"/>
                                  </w:divBdr>
                                </w:div>
                              </w:divsChild>
                            </w:div>
                            <w:div w:id="607393813">
                              <w:marLeft w:val="0"/>
                              <w:marRight w:val="0"/>
                              <w:marTop w:val="240"/>
                              <w:marBottom w:val="240"/>
                              <w:divBdr>
                                <w:top w:val="none" w:sz="0" w:space="0" w:color="auto"/>
                                <w:left w:val="none" w:sz="0" w:space="0" w:color="auto"/>
                                <w:bottom w:val="none" w:sz="0" w:space="0" w:color="auto"/>
                                <w:right w:val="none" w:sz="0" w:space="0" w:color="auto"/>
                              </w:divBdr>
                              <w:divsChild>
                                <w:div w:id="724908414">
                                  <w:marLeft w:val="0"/>
                                  <w:marRight w:val="0"/>
                                  <w:marTop w:val="0"/>
                                  <w:marBottom w:val="0"/>
                                  <w:divBdr>
                                    <w:top w:val="none" w:sz="0" w:space="0" w:color="auto"/>
                                    <w:left w:val="none" w:sz="0" w:space="0" w:color="auto"/>
                                    <w:bottom w:val="none" w:sz="0" w:space="0" w:color="auto"/>
                                    <w:right w:val="none" w:sz="0" w:space="0" w:color="auto"/>
                                  </w:divBdr>
                                </w:div>
                              </w:divsChild>
                            </w:div>
                            <w:div w:id="182790773">
                              <w:marLeft w:val="0"/>
                              <w:marRight w:val="0"/>
                              <w:marTop w:val="240"/>
                              <w:marBottom w:val="240"/>
                              <w:divBdr>
                                <w:top w:val="none" w:sz="0" w:space="0" w:color="auto"/>
                                <w:left w:val="none" w:sz="0" w:space="0" w:color="auto"/>
                                <w:bottom w:val="none" w:sz="0" w:space="0" w:color="auto"/>
                                <w:right w:val="none" w:sz="0" w:space="0" w:color="auto"/>
                              </w:divBdr>
                              <w:divsChild>
                                <w:div w:id="1575775834">
                                  <w:marLeft w:val="0"/>
                                  <w:marRight w:val="0"/>
                                  <w:marTop w:val="0"/>
                                  <w:marBottom w:val="0"/>
                                  <w:divBdr>
                                    <w:top w:val="none" w:sz="0" w:space="0" w:color="auto"/>
                                    <w:left w:val="none" w:sz="0" w:space="0" w:color="auto"/>
                                    <w:bottom w:val="none" w:sz="0" w:space="0" w:color="auto"/>
                                    <w:right w:val="none" w:sz="0" w:space="0" w:color="auto"/>
                                  </w:divBdr>
                                </w:div>
                              </w:divsChild>
                            </w:div>
                            <w:div w:id="1509758359">
                              <w:marLeft w:val="0"/>
                              <w:marRight w:val="0"/>
                              <w:marTop w:val="360"/>
                              <w:marBottom w:val="450"/>
                              <w:divBdr>
                                <w:top w:val="none" w:sz="0" w:space="0" w:color="auto"/>
                                <w:left w:val="none" w:sz="0" w:space="0" w:color="auto"/>
                                <w:bottom w:val="none" w:sz="0" w:space="0" w:color="auto"/>
                                <w:right w:val="none" w:sz="0" w:space="0" w:color="auto"/>
                              </w:divBdr>
                              <w:divsChild>
                                <w:div w:id="1752047440">
                                  <w:marLeft w:val="0"/>
                                  <w:marRight w:val="0"/>
                                  <w:marTop w:val="0"/>
                                  <w:marBottom w:val="0"/>
                                  <w:divBdr>
                                    <w:top w:val="none" w:sz="0" w:space="0" w:color="auto"/>
                                    <w:left w:val="none" w:sz="0" w:space="0" w:color="auto"/>
                                    <w:bottom w:val="single" w:sz="6" w:space="15" w:color="B8B9BA"/>
                                    <w:right w:val="none" w:sz="0" w:space="0" w:color="auto"/>
                                  </w:divBdr>
                                  <w:divsChild>
                                    <w:div w:id="1909881562">
                                      <w:marLeft w:val="0"/>
                                      <w:marRight w:val="0"/>
                                      <w:marTop w:val="0"/>
                                      <w:marBottom w:val="0"/>
                                      <w:divBdr>
                                        <w:top w:val="none" w:sz="0" w:space="0" w:color="auto"/>
                                        <w:left w:val="none" w:sz="0" w:space="0" w:color="auto"/>
                                        <w:bottom w:val="none" w:sz="0" w:space="0" w:color="auto"/>
                                        <w:right w:val="none" w:sz="0" w:space="0" w:color="auto"/>
                                      </w:divBdr>
                                    </w:div>
                                    <w:div w:id="1123419986">
                                      <w:marLeft w:val="0"/>
                                      <w:marRight w:val="0"/>
                                      <w:marTop w:val="225"/>
                                      <w:marBottom w:val="0"/>
                                      <w:divBdr>
                                        <w:top w:val="none" w:sz="0" w:space="0" w:color="auto"/>
                                        <w:left w:val="none" w:sz="0" w:space="0" w:color="auto"/>
                                        <w:bottom w:val="none" w:sz="0" w:space="0" w:color="auto"/>
                                        <w:right w:val="none" w:sz="0" w:space="0" w:color="auto"/>
                                      </w:divBdr>
                                      <w:divsChild>
                                        <w:div w:id="587930507">
                                          <w:marLeft w:val="0"/>
                                          <w:marRight w:val="0"/>
                                          <w:marTop w:val="0"/>
                                          <w:marBottom w:val="0"/>
                                          <w:divBdr>
                                            <w:top w:val="none" w:sz="0" w:space="0" w:color="auto"/>
                                            <w:left w:val="none" w:sz="0" w:space="0" w:color="auto"/>
                                            <w:bottom w:val="none" w:sz="0" w:space="0" w:color="auto"/>
                                            <w:right w:val="none" w:sz="0" w:space="0" w:color="auto"/>
                                          </w:divBdr>
                                        </w:div>
                                      </w:divsChild>
                                    </w:div>
                                    <w:div w:id="13439729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6720393">
                              <w:marLeft w:val="0"/>
                              <w:marRight w:val="0"/>
                              <w:marTop w:val="240"/>
                              <w:marBottom w:val="240"/>
                              <w:divBdr>
                                <w:top w:val="none" w:sz="0" w:space="0" w:color="auto"/>
                                <w:left w:val="none" w:sz="0" w:space="0" w:color="auto"/>
                                <w:bottom w:val="none" w:sz="0" w:space="0" w:color="auto"/>
                                <w:right w:val="none" w:sz="0" w:space="0" w:color="auto"/>
                              </w:divBdr>
                              <w:divsChild>
                                <w:div w:id="1649897604">
                                  <w:marLeft w:val="0"/>
                                  <w:marRight w:val="0"/>
                                  <w:marTop w:val="0"/>
                                  <w:marBottom w:val="0"/>
                                  <w:divBdr>
                                    <w:top w:val="none" w:sz="0" w:space="0" w:color="auto"/>
                                    <w:left w:val="none" w:sz="0" w:space="0" w:color="auto"/>
                                    <w:bottom w:val="none" w:sz="0" w:space="0" w:color="auto"/>
                                    <w:right w:val="none" w:sz="0" w:space="0" w:color="auto"/>
                                  </w:divBdr>
                                </w:div>
                              </w:divsChild>
                            </w:div>
                            <w:div w:id="971129284">
                              <w:marLeft w:val="0"/>
                              <w:marRight w:val="0"/>
                              <w:marTop w:val="240"/>
                              <w:marBottom w:val="240"/>
                              <w:divBdr>
                                <w:top w:val="none" w:sz="0" w:space="0" w:color="auto"/>
                                <w:left w:val="none" w:sz="0" w:space="0" w:color="auto"/>
                                <w:bottom w:val="none" w:sz="0" w:space="0" w:color="auto"/>
                                <w:right w:val="none" w:sz="0" w:space="0" w:color="auto"/>
                              </w:divBdr>
                              <w:divsChild>
                                <w:div w:id="25452412">
                                  <w:marLeft w:val="0"/>
                                  <w:marRight w:val="0"/>
                                  <w:marTop w:val="0"/>
                                  <w:marBottom w:val="0"/>
                                  <w:divBdr>
                                    <w:top w:val="none" w:sz="0" w:space="0" w:color="auto"/>
                                    <w:left w:val="none" w:sz="0" w:space="0" w:color="auto"/>
                                    <w:bottom w:val="none" w:sz="0" w:space="0" w:color="auto"/>
                                    <w:right w:val="none" w:sz="0" w:space="0" w:color="auto"/>
                                  </w:divBdr>
                                </w:div>
                              </w:divsChild>
                            </w:div>
                            <w:div w:id="324629926">
                              <w:marLeft w:val="0"/>
                              <w:marRight w:val="0"/>
                              <w:marTop w:val="240"/>
                              <w:marBottom w:val="240"/>
                              <w:divBdr>
                                <w:top w:val="none" w:sz="0" w:space="0" w:color="auto"/>
                                <w:left w:val="none" w:sz="0" w:space="0" w:color="auto"/>
                                <w:bottom w:val="none" w:sz="0" w:space="0" w:color="auto"/>
                                <w:right w:val="none" w:sz="0" w:space="0" w:color="auto"/>
                              </w:divBdr>
                              <w:divsChild>
                                <w:div w:id="613051700">
                                  <w:marLeft w:val="0"/>
                                  <w:marRight w:val="0"/>
                                  <w:marTop w:val="0"/>
                                  <w:marBottom w:val="0"/>
                                  <w:divBdr>
                                    <w:top w:val="none" w:sz="0" w:space="0" w:color="auto"/>
                                    <w:left w:val="none" w:sz="0" w:space="0" w:color="auto"/>
                                    <w:bottom w:val="none" w:sz="0" w:space="0" w:color="auto"/>
                                    <w:right w:val="none" w:sz="0" w:space="0" w:color="auto"/>
                                  </w:divBdr>
                                </w:div>
                              </w:divsChild>
                            </w:div>
                            <w:div w:id="1215317731">
                              <w:marLeft w:val="0"/>
                              <w:marRight w:val="0"/>
                              <w:marTop w:val="240"/>
                              <w:marBottom w:val="240"/>
                              <w:divBdr>
                                <w:top w:val="none" w:sz="0" w:space="0" w:color="auto"/>
                                <w:left w:val="none" w:sz="0" w:space="0" w:color="auto"/>
                                <w:bottom w:val="none" w:sz="0" w:space="0" w:color="auto"/>
                                <w:right w:val="none" w:sz="0" w:space="0" w:color="auto"/>
                              </w:divBdr>
                              <w:divsChild>
                                <w:div w:id="65610022">
                                  <w:marLeft w:val="0"/>
                                  <w:marRight w:val="0"/>
                                  <w:marTop w:val="0"/>
                                  <w:marBottom w:val="0"/>
                                  <w:divBdr>
                                    <w:top w:val="none" w:sz="0" w:space="0" w:color="auto"/>
                                    <w:left w:val="none" w:sz="0" w:space="0" w:color="auto"/>
                                    <w:bottom w:val="none" w:sz="0" w:space="0" w:color="auto"/>
                                    <w:right w:val="none" w:sz="0" w:space="0" w:color="auto"/>
                                  </w:divBdr>
                                </w:div>
                              </w:divsChild>
                            </w:div>
                            <w:div w:id="1051270413">
                              <w:marLeft w:val="0"/>
                              <w:marRight w:val="0"/>
                              <w:marTop w:val="240"/>
                              <w:marBottom w:val="240"/>
                              <w:divBdr>
                                <w:top w:val="none" w:sz="0" w:space="0" w:color="auto"/>
                                <w:left w:val="none" w:sz="0" w:space="0" w:color="auto"/>
                                <w:bottom w:val="none" w:sz="0" w:space="0" w:color="auto"/>
                                <w:right w:val="none" w:sz="0" w:space="0" w:color="auto"/>
                              </w:divBdr>
                              <w:divsChild>
                                <w:div w:id="2125150997">
                                  <w:marLeft w:val="0"/>
                                  <w:marRight w:val="0"/>
                                  <w:marTop w:val="0"/>
                                  <w:marBottom w:val="0"/>
                                  <w:divBdr>
                                    <w:top w:val="none" w:sz="0" w:space="0" w:color="auto"/>
                                    <w:left w:val="none" w:sz="0" w:space="0" w:color="auto"/>
                                    <w:bottom w:val="none" w:sz="0" w:space="0" w:color="auto"/>
                                    <w:right w:val="none" w:sz="0" w:space="0" w:color="auto"/>
                                  </w:divBdr>
                                </w:div>
                              </w:divsChild>
                            </w:div>
                            <w:div w:id="442503348">
                              <w:marLeft w:val="0"/>
                              <w:marRight w:val="0"/>
                              <w:marTop w:val="360"/>
                              <w:marBottom w:val="360"/>
                              <w:divBdr>
                                <w:top w:val="none" w:sz="0" w:space="0" w:color="auto"/>
                                <w:left w:val="none" w:sz="0" w:space="0" w:color="auto"/>
                                <w:bottom w:val="none" w:sz="0" w:space="0" w:color="auto"/>
                                <w:right w:val="none" w:sz="0" w:space="0" w:color="auto"/>
                              </w:divBdr>
                            </w:div>
                            <w:div w:id="519901009">
                              <w:marLeft w:val="0"/>
                              <w:marRight w:val="0"/>
                              <w:marTop w:val="240"/>
                              <w:marBottom w:val="240"/>
                              <w:divBdr>
                                <w:top w:val="none" w:sz="0" w:space="0" w:color="auto"/>
                                <w:left w:val="none" w:sz="0" w:space="0" w:color="auto"/>
                                <w:bottom w:val="none" w:sz="0" w:space="0" w:color="auto"/>
                                <w:right w:val="none" w:sz="0" w:space="0" w:color="auto"/>
                              </w:divBdr>
                              <w:divsChild>
                                <w:div w:id="1698239777">
                                  <w:marLeft w:val="0"/>
                                  <w:marRight w:val="0"/>
                                  <w:marTop w:val="0"/>
                                  <w:marBottom w:val="0"/>
                                  <w:divBdr>
                                    <w:top w:val="none" w:sz="0" w:space="0" w:color="auto"/>
                                    <w:left w:val="none" w:sz="0" w:space="0" w:color="auto"/>
                                    <w:bottom w:val="none" w:sz="0" w:space="0" w:color="auto"/>
                                    <w:right w:val="none" w:sz="0" w:space="0" w:color="auto"/>
                                  </w:divBdr>
                                </w:div>
                              </w:divsChild>
                            </w:div>
                            <w:div w:id="1811358085">
                              <w:marLeft w:val="0"/>
                              <w:marRight w:val="0"/>
                              <w:marTop w:val="240"/>
                              <w:marBottom w:val="240"/>
                              <w:divBdr>
                                <w:top w:val="none" w:sz="0" w:space="0" w:color="auto"/>
                                <w:left w:val="none" w:sz="0" w:space="0" w:color="auto"/>
                                <w:bottom w:val="none" w:sz="0" w:space="0" w:color="auto"/>
                                <w:right w:val="none" w:sz="0" w:space="0" w:color="auto"/>
                              </w:divBdr>
                              <w:divsChild>
                                <w:div w:id="821777710">
                                  <w:marLeft w:val="0"/>
                                  <w:marRight w:val="0"/>
                                  <w:marTop w:val="0"/>
                                  <w:marBottom w:val="0"/>
                                  <w:divBdr>
                                    <w:top w:val="none" w:sz="0" w:space="0" w:color="auto"/>
                                    <w:left w:val="none" w:sz="0" w:space="0" w:color="auto"/>
                                    <w:bottom w:val="none" w:sz="0" w:space="0" w:color="auto"/>
                                    <w:right w:val="none" w:sz="0" w:space="0" w:color="auto"/>
                                  </w:divBdr>
                                </w:div>
                              </w:divsChild>
                            </w:div>
                            <w:div w:id="819465404">
                              <w:marLeft w:val="0"/>
                              <w:marRight w:val="0"/>
                              <w:marTop w:val="240"/>
                              <w:marBottom w:val="240"/>
                              <w:divBdr>
                                <w:top w:val="none" w:sz="0" w:space="0" w:color="auto"/>
                                <w:left w:val="none" w:sz="0" w:space="0" w:color="auto"/>
                                <w:bottom w:val="none" w:sz="0" w:space="0" w:color="auto"/>
                                <w:right w:val="none" w:sz="0" w:space="0" w:color="auto"/>
                              </w:divBdr>
                              <w:divsChild>
                                <w:div w:id="171452527">
                                  <w:marLeft w:val="0"/>
                                  <w:marRight w:val="0"/>
                                  <w:marTop w:val="0"/>
                                  <w:marBottom w:val="0"/>
                                  <w:divBdr>
                                    <w:top w:val="none" w:sz="0" w:space="0" w:color="auto"/>
                                    <w:left w:val="none" w:sz="0" w:space="0" w:color="auto"/>
                                    <w:bottom w:val="none" w:sz="0" w:space="0" w:color="auto"/>
                                    <w:right w:val="none" w:sz="0" w:space="0" w:color="auto"/>
                                  </w:divBdr>
                                </w:div>
                              </w:divsChild>
                            </w:div>
                            <w:div w:id="522406782">
                              <w:marLeft w:val="0"/>
                              <w:marRight w:val="0"/>
                              <w:marTop w:val="240"/>
                              <w:marBottom w:val="240"/>
                              <w:divBdr>
                                <w:top w:val="none" w:sz="0" w:space="0" w:color="auto"/>
                                <w:left w:val="none" w:sz="0" w:space="0" w:color="auto"/>
                                <w:bottom w:val="none" w:sz="0" w:space="0" w:color="auto"/>
                                <w:right w:val="none" w:sz="0" w:space="0" w:color="auto"/>
                              </w:divBdr>
                              <w:divsChild>
                                <w:div w:id="341978586">
                                  <w:marLeft w:val="0"/>
                                  <w:marRight w:val="0"/>
                                  <w:marTop w:val="0"/>
                                  <w:marBottom w:val="0"/>
                                  <w:divBdr>
                                    <w:top w:val="none" w:sz="0" w:space="0" w:color="auto"/>
                                    <w:left w:val="none" w:sz="0" w:space="0" w:color="auto"/>
                                    <w:bottom w:val="none" w:sz="0" w:space="0" w:color="auto"/>
                                    <w:right w:val="none" w:sz="0" w:space="0" w:color="auto"/>
                                  </w:divBdr>
                                </w:div>
                              </w:divsChild>
                            </w:div>
                            <w:div w:id="1466698300">
                              <w:marLeft w:val="0"/>
                              <w:marRight w:val="0"/>
                              <w:marTop w:val="360"/>
                              <w:marBottom w:val="450"/>
                              <w:divBdr>
                                <w:top w:val="none" w:sz="0" w:space="0" w:color="auto"/>
                                <w:left w:val="none" w:sz="0" w:space="0" w:color="auto"/>
                                <w:bottom w:val="none" w:sz="0" w:space="0" w:color="auto"/>
                                <w:right w:val="none" w:sz="0" w:space="0" w:color="auto"/>
                              </w:divBdr>
                              <w:divsChild>
                                <w:div w:id="898517113">
                                  <w:marLeft w:val="0"/>
                                  <w:marRight w:val="0"/>
                                  <w:marTop w:val="0"/>
                                  <w:marBottom w:val="0"/>
                                  <w:divBdr>
                                    <w:top w:val="none" w:sz="0" w:space="0" w:color="auto"/>
                                    <w:left w:val="none" w:sz="0" w:space="0" w:color="auto"/>
                                    <w:bottom w:val="single" w:sz="6" w:space="15" w:color="B8B9BA"/>
                                    <w:right w:val="none" w:sz="0" w:space="0" w:color="auto"/>
                                  </w:divBdr>
                                  <w:divsChild>
                                    <w:div w:id="1060594072">
                                      <w:marLeft w:val="0"/>
                                      <w:marRight w:val="0"/>
                                      <w:marTop w:val="0"/>
                                      <w:marBottom w:val="0"/>
                                      <w:divBdr>
                                        <w:top w:val="none" w:sz="0" w:space="0" w:color="auto"/>
                                        <w:left w:val="none" w:sz="0" w:space="0" w:color="auto"/>
                                        <w:bottom w:val="none" w:sz="0" w:space="0" w:color="auto"/>
                                        <w:right w:val="none" w:sz="0" w:space="0" w:color="auto"/>
                                      </w:divBdr>
                                    </w:div>
                                    <w:div w:id="888340491">
                                      <w:marLeft w:val="0"/>
                                      <w:marRight w:val="0"/>
                                      <w:marTop w:val="225"/>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
                                      </w:divsChild>
                                    </w:div>
                                    <w:div w:id="8905751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3020515">
                              <w:marLeft w:val="0"/>
                              <w:marRight w:val="0"/>
                              <w:marTop w:val="240"/>
                              <w:marBottom w:val="240"/>
                              <w:divBdr>
                                <w:top w:val="none" w:sz="0" w:space="0" w:color="auto"/>
                                <w:left w:val="none" w:sz="0" w:space="0" w:color="auto"/>
                                <w:bottom w:val="none" w:sz="0" w:space="0" w:color="auto"/>
                                <w:right w:val="none" w:sz="0" w:space="0" w:color="auto"/>
                              </w:divBdr>
                              <w:divsChild>
                                <w:div w:id="962927989">
                                  <w:marLeft w:val="0"/>
                                  <w:marRight w:val="0"/>
                                  <w:marTop w:val="0"/>
                                  <w:marBottom w:val="0"/>
                                  <w:divBdr>
                                    <w:top w:val="none" w:sz="0" w:space="0" w:color="auto"/>
                                    <w:left w:val="none" w:sz="0" w:space="0" w:color="auto"/>
                                    <w:bottom w:val="none" w:sz="0" w:space="0" w:color="auto"/>
                                    <w:right w:val="none" w:sz="0" w:space="0" w:color="auto"/>
                                  </w:divBdr>
                                </w:div>
                              </w:divsChild>
                            </w:div>
                            <w:div w:id="181475524">
                              <w:marLeft w:val="0"/>
                              <w:marRight w:val="0"/>
                              <w:marTop w:val="240"/>
                              <w:marBottom w:val="240"/>
                              <w:divBdr>
                                <w:top w:val="none" w:sz="0" w:space="0" w:color="auto"/>
                                <w:left w:val="none" w:sz="0" w:space="0" w:color="auto"/>
                                <w:bottom w:val="none" w:sz="0" w:space="0" w:color="auto"/>
                                <w:right w:val="none" w:sz="0" w:space="0" w:color="auto"/>
                              </w:divBdr>
                              <w:divsChild>
                                <w:div w:id="587928688">
                                  <w:marLeft w:val="0"/>
                                  <w:marRight w:val="0"/>
                                  <w:marTop w:val="0"/>
                                  <w:marBottom w:val="0"/>
                                  <w:divBdr>
                                    <w:top w:val="none" w:sz="0" w:space="0" w:color="auto"/>
                                    <w:left w:val="none" w:sz="0" w:space="0" w:color="auto"/>
                                    <w:bottom w:val="none" w:sz="0" w:space="0" w:color="auto"/>
                                    <w:right w:val="none" w:sz="0" w:space="0" w:color="auto"/>
                                  </w:divBdr>
                                </w:div>
                              </w:divsChild>
                            </w:div>
                            <w:div w:id="1709645481">
                              <w:marLeft w:val="0"/>
                              <w:marRight w:val="0"/>
                              <w:marTop w:val="240"/>
                              <w:marBottom w:val="240"/>
                              <w:divBdr>
                                <w:top w:val="none" w:sz="0" w:space="0" w:color="auto"/>
                                <w:left w:val="none" w:sz="0" w:space="0" w:color="auto"/>
                                <w:bottom w:val="none" w:sz="0" w:space="0" w:color="auto"/>
                                <w:right w:val="none" w:sz="0" w:space="0" w:color="auto"/>
                              </w:divBdr>
                              <w:divsChild>
                                <w:div w:id="483860488">
                                  <w:marLeft w:val="0"/>
                                  <w:marRight w:val="0"/>
                                  <w:marTop w:val="0"/>
                                  <w:marBottom w:val="0"/>
                                  <w:divBdr>
                                    <w:top w:val="none" w:sz="0" w:space="0" w:color="auto"/>
                                    <w:left w:val="none" w:sz="0" w:space="0" w:color="auto"/>
                                    <w:bottom w:val="none" w:sz="0" w:space="0" w:color="auto"/>
                                    <w:right w:val="none" w:sz="0" w:space="0" w:color="auto"/>
                                  </w:divBdr>
                                </w:div>
                              </w:divsChild>
                            </w:div>
                            <w:div w:id="1274554788">
                              <w:marLeft w:val="0"/>
                              <w:marRight w:val="0"/>
                              <w:marTop w:val="240"/>
                              <w:marBottom w:val="240"/>
                              <w:divBdr>
                                <w:top w:val="none" w:sz="0" w:space="0" w:color="auto"/>
                                <w:left w:val="none" w:sz="0" w:space="0" w:color="auto"/>
                                <w:bottom w:val="none" w:sz="0" w:space="0" w:color="auto"/>
                                <w:right w:val="none" w:sz="0" w:space="0" w:color="auto"/>
                              </w:divBdr>
                              <w:divsChild>
                                <w:div w:id="1252353560">
                                  <w:marLeft w:val="0"/>
                                  <w:marRight w:val="0"/>
                                  <w:marTop w:val="0"/>
                                  <w:marBottom w:val="0"/>
                                  <w:divBdr>
                                    <w:top w:val="none" w:sz="0" w:space="0" w:color="auto"/>
                                    <w:left w:val="none" w:sz="0" w:space="0" w:color="auto"/>
                                    <w:bottom w:val="none" w:sz="0" w:space="0" w:color="auto"/>
                                    <w:right w:val="none" w:sz="0" w:space="0" w:color="auto"/>
                                  </w:divBdr>
                                </w:div>
                              </w:divsChild>
                            </w:div>
                            <w:div w:id="313410317">
                              <w:marLeft w:val="0"/>
                              <w:marRight w:val="0"/>
                              <w:marTop w:val="240"/>
                              <w:marBottom w:val="240"/>
                              <w:divBdr>
                                <w:top w:val="none" w:sz="0" w:space="0" w:color="auto"/>
                                <w:left w:val="none" w:sz="0" w:space="0" w:color="auto"/>
                                <w:bottom w:val="none" w:sz="0" w:space="0" w:color="auto"/>
                                <w:right w:val="none" w:sz="0" w:space="0" w:color="auto"/>
                              </w:divBdr>
                              <w:divsChild>
                                <w:div w:id="2059817870">
                                  <w:marLeft w:val="0"/>
                                  <w:marRight w:val="0"/>
                                  <w:marTop w:val="0"/>
                                  <w:marBottom w:val="0"/>
                                  <w:divBdr>
                                    <w:top w:val="none" w:sz="0" w:space="0" w:color="auto"/>
                                    <w:left w:val="none" w:sz="0" w:space="0" w:color="auto"/>
                                    <w:bottom w:val="none" w:sz="0" w:space="0" w:color="auto"/>
                                    <w:right w:val="none" w:sz="0" w:space="0" w:color="auto"/>
                                  </w:divBdr>
                                </w:div>
                              </w:divsChild>
                            </w:div>
                            <w:div w:id="1657344647">
                              <w:marLeft w:val="0"/>
                              <w:marRight w:val="0"/>
                              <w:marTop w:val="360"/>
                              <w:marBottom w:val="360"/>
                              <w:divBdr>
                                <w:top w:val="none" w:sz="0" w:space="0" w:color="auto"/>
                                <w:left w:val="none" w:sz="0" w:space="0" w:color="auto"/>
                                <w:bottom w:val="none" w:sz="0" w:space="0" w:color="auto"/>
                                <w:right w:val="none" w:sz="0" w:space="0" w:color="auto"/>
                              </w:divBdr>
                            </w:div>
                            <w:div w:id="2090299135">
                              <w:marLeft w:val="0"/>
                              <w:marRight w:val="0"/>
                              <w:marTop w:val="240"/>
                              <w:marBottom w:val="240"/>
                              <w:divBdr>
                                <w:top w:val="none" w:sz="0" w:space="0" w:color="auto"/>
                                <w:left w:val="none" w:sz="0" w:space="0" w:color="auto"/>
                                <w:bottom w:val="none" w:sz="0" w:space="0" w:color="auto"/>
                                <w:right w:val="none" w:sz="0" w:space="0" w:color="auto"/>
                              </w:divBdr>
                              <w:divsChild>
                                <w:div w:id="1344746439">
                                  <w:marLeft w:val="0"/>
                                  <w:marRight w:val="0"/>
                                  <w:marTop w:val="0"/>
                                  <w:marBottom w:val="0"/>
                                  <w:divBdr>
                                    <w:top w:val="none" w:sz="0" w:space="0" w:color="auto"/>
                                    <w:left w:val="none" w:sz="0" w:space="0" w:color="auto"/>
                                    <w:bottom w:val="none" w:sz="0" w:space="0" w:color="auto"/>
                                    <w:right w:val="none" w:sz="0" w:space="0" w:color="auto"/>
                                  </w:divBdr>
                                </w:div>
                              </w:divsChild>
                            </w:div>
                            <w:div w:id="1367024982">
                              <w:marLeft w:val="0"/>
                              <w:marRight w:val="0"/>
                              <w:marTop w:val="240"/>
                              <w:marBottom w:val="240"/>
                              <w:divBdr>
                                <w:top w:val="none" w:sz="0" w:space="0" w:color="auto"/>
                                <w:left w:val="none" w:sz="0" w:space="0" w:color="auto"/>
                                <w:bottom w:val="none" w:sz="0" w:space="0" w:color="auto"/>
                                <w:right w:val="none" w:sz="0" w:space="0" w:color="auto"/>
                              </w:divBdr>
                              <w:divsChild>
                                <w:div w:id="1220746901">
                                  <w:marLeft w:val="0"/>
                                  <w:marRight w:val="0"/>
                                  <w:marTop w:val="0"/>
                                  <w:marBottom w:val="0"/>
                                  <w:divBdr>
                                    <w:top w:val="none" w:sz="0" w:space="0" w:color="auto"/>
                                    <w:left w:val="none" w:sz="0" w:space="0" w:color="auto"/>
                                    <w:bottom w:val="none" w:sz="0" w:space="0" w:color="auto"/>
                                    <w:right w:val="none" w:sz="0" w:space="0" w:color="auto"/>
                                  </w:divBdr>
                                </w:div>
                              </w:divsChild>
                            </w:div>
                            <w:div w:id="1277952337">
                              <w:marLeft w:val="0"/>
                              <w:marRight w:val="0"/>
                              <w:marTop w:val="240"/>
                              <w:marBottom w:val="240"/>
                              <w:divBdr>
                                <w:top w:val="none" w:sz="0" w:space="0" w:color="auto"/>
                                <w:left w:val="none" w:sz="0" w:space="0" w:color="auto"/>
                                <w:bottom w:val="none" w:sz="0" w:space="0" w:color="auto"/>
                                <w:right w:val="none" w:sz="0" w:space="0" w:color="auto"/>
                              </w:divBdr>
                              <w:divsChild>
                                <w:div w:id="1647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31299">
      <w:bodyDiv w:val="1"/>
      <w:marLeft w:val="0"/>
      <w:marRight w:val="0"/>
      <w:marTop w:val="0"/>
      <w:marBottom w:val="0"/>
      <w:divBdr>
        <w:top w:val="none" w:sz="0" w:space="0" w:color="auto"/>
        <w:left w:val="none" w:sz="0" w:space="0" w:color="auto"/>
        <w:bottom w:val="none" w:sz="0" w:space="0" w:color="auto"/>
        <w:right w:val="none" w:sz="0" w:space="0" w:color="auto"/>
      </w:divBdr>
      <w:divsChild>
        <w:div w:id="825557380">
          <w:marLeft w:val="0"/>
          <w:marRight w:val="0"/>
          <w:marTop w:val="0"/>
          <w:marBottom w:val="0"/>
          <w:divBdr>
            <w:top w:val="none" w:sz="0" w:space="0" w:color="auto"/>
            <w:left w:val="none" w:sz="0" w:space="0" w:color="auto"/>
            <w:bottom w:val="none" w:sz="0" w:space="0" w:color="auto"/>
            <w:right w:val="none" w:sz="0" w:space="0" w:color="auto"/>
          </w:divBdr>
          <w:divsChild>
            <w:div w:id="232930209">
              <w:marLeft w:val="0"/>
              <w:marRight w:val="0"/>
              <w:marTop w:val="0"/>
              <w:marBottom w:val="0"/>
              <w:divBdr>
                <w:top w:val="none" w:sz="0" w:space="0" w:color="auto"/>
                <w:left w:val="none" w:sz="0" w:space="0" w:color="auto"/>
                <w:bottom w:val="none" w:sz="0" w:space="0" w:color="auto"/>
                <w:right w:val="none" w:sz="0" w:space="0" w:color="auto"/>
              </w:divBdr>
              <w:divsChild>
                <w:div w:id="692456295">
                  <w:marLeft w:val="0"/>
                  <w:marRight w:val="0"/>
                  <w:marTop w:val="0"/>
                  <w:marBottom w:val="0"/>
                  <w:divBdr>
                    <w:top w:val="none" w:sz="0" w:space="0" w:color="auto"/>
                    <w:left w:val="none" w:sz="0" w:space="0" w:color="auto"/>
                    <w:bottom w:val="none" w:sz="0" w:space="0" w:color="auto"/>
                    <w:right w:val="none" w:sz="0" w:space="0" w:color="auto"/>
                  </w:divBdr>
                </w:div>
                <w:div w:id="1107770729">
                  <w:marLeft w:val="0"/>
                  <w:marRight w:val="0"/>
                  <w:marTop w:val="600"/>
                  <w:marBottom w:val="0"/>
                  <w:divBdr>
                    <w:top w:val="none" w:sz="0" w:space="0" w:color="auto"/>
                    <w:left w:val="none" w:sz="0" w:space="0" w:color="auto"/>
                    <w:bottom w:val="none" w:sz="0" w:space="0" w:color="auto"/>
                    <w:right w:val="none" w:sz="0" w:space="0" w:color="auto"/>
                  </w:divBdr>
                  <w:divsChild>
                    <w:div w:id="18359754">
                      <w:marLeft w:val="0"/>
                      <w:marRight w:val="0"/>
                      <w:marTop w:val="0"/>
                      <w:marBottom w:val="0"/>
                      <w:divBdr>
                        <w:top w:val="none" w:sz="0" w:space="0" w:color="auto"/>
                        <w:left w:val="none" w:sz="0" w:space="0" w:color="auto"/>
                        <w:bottom w:val="none" w:sz="0" w:space="0" w:color="auto"/>
                        <w:right w:val="none" w:sz="0" w:space="0" w:color="auto"/>
                      </w:divBdr>
                      <w:divsChild>
                        <w:div w:id="1265920438">
                          <w:marLeft w:val="0"/>
                          <w:marRight w:val="0"/>
                          <w:marTop w:val="0"/>
                          <w:marBottom w:val="0"/>
                          <w:divBdr>
                            <w:top w:val="none" w:sz="0" w:space="0" w:color="auto"/>
                            <w:left w:val="none" w:sz="0" w:space="0" w:color="auto"/>
                            <w:bottom w:val="none" w:sz="0" w:space="0" w:color="auto"/>
                            <w:right w:val="none" w:sz="0" w:space="0" w:color="auto"/>
                          </w:divBdr>
                          <w:divsChild>
                            <w:div w:id="44524606">
                              <w:marLeft w:val="0"/>
                              <w:marRight w:val="0"/>
                              <w:marTop w:val="0"/>
                              <w:marBottom w:val="0"/>
                              <w:divBdr>
                                <w:top w:val="none" w:sz="0" w:space="0" w:color="auto"/>
                                <w:left w:val="none" w:sz="0" w:space="0" w:color="auto"/>
                                <w:bottom w:val="none" w:sz="0" w:space="0" w:color="auto"/>
                                <w:right w:val="none" w:sz="0" w:space="0" w:color="auto"/>
                              </w:divBdr>
                            </w:div>
                          </w:divsChild>
                        </w:div>
                        <w:div w:id="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18">
          <w:marLeft w:val="0"/>
          <w:marRight w:val="0"/>
          <w:marTop w:val="0"/>
          <w:marBottom w:val="0"/>
          <w:divBdr>
            <w:top w:val="none" w:sz="0" w:space="0" w:color="auto"/>
            <w:left w:val="none" w:sz="0" w:space="0" w:color="auto"/>
            <w:bottom w:val="none" w:sz="0" w:space="0" w:color="auto"/>
            <w:right w:val="none" w:sz="0" w:space="0" w:color="auto"/>
          </w:divBdr>
          <w:divsChild>
            <w:div w:id="592789053">
              <w:marLeft w:val="0"/>
              <w:marRight w:val="0"/>
              <w:marTop w:val="0"/>
              <w:marBottom w:val="0"/>
              <w:divBdr>
                <w:top w:val="none" w:sz="0" w:space="0" w:color="auto"/>
                <w:left w:val="none" w:sz="0" w:space="0" w:color="auto"/>
                <w:bottom w:val="none" w:sz="0" w:space="0" w:color="auto"/>
                <w:right w:val="none" w:sz="0" w:space="0" w:color="auto"/>
              </w:divBdr>
              <w:divsChild>
                <w:div w:id="494105679">
                  <w:marLeft w:val="0"/>
                  <w:marRight w:val="0"/>
                  <w:marTop w:val="0"/>
                  <w:marBottom w:val="0"/>
                  <w:divBdr>
                    <w:top w:val="none" w:sz="0" w:space="0" w:color="auto"/>
                    <w:left w:val="none" w:sz="0" w:space="0" w:color="auto"/>
                    <w:bottom w:val="none" w:sz="0" w:space="0" w:color="auto"/>
                    <w:right w:val="none" w:sz="0" w:space="0" w:color="auto"/>
                  </w:divBdr>
                  <w:divsChild>
                    <w:div w:id="144906065">
                      <w:marLeft w:val="0"/>
                      <w:marRight w:val="1500"/>
                      <w:marTop w:val="0"/>
                      <w:marBottom w:val="0"/>
                      <w:divBdr>
                        <w:top w:val="none" w:sz="0" w:space="0" w:color="auto"/>
                        <w:left w:val="none" w:sz="0" w:space="0" w:color="auto"/>
                        <w:bottom w:val="none" w:sz="0" w:space="0" w:color="auto"/>
                        <w:right w:val="none" w:sz="0" w:space="0" w:color="auto"/>
                      </w:divBdr>
                      <w:divsChild>
                        <w:div w:id="801507335">
                          <w:marLeft w:val="0"/>
                          <w:marRight w:val="0"/>
                          <w:marTop w:val="600"/>
                          <w:marBottom w:val="600"/>
                          <w:divBdr>
                            <w:top w:val="none" w:sz="0" w:space="0" w:color="auto"/>
                            <w:left w:val="none" w:sz="0" w:space="0" w:color="auto"/>
                            <w:bottom w:val="none" w:sz="0" w:space="0" w:color="auto"/>
                            <w:right w:val="none" w:sz="0" w:space="0" w:color="auto"/>
                          </w:divBdr>
                          <w:divsChild>
                            <w:div w:id="529875587">
                              <w:marLeft w:val="0"/>
                              <w:marRight w:val="0"/>
                              <w:marTop w:val="0"/>
                              <w:marBottom w:val="300"/>
                              <w:divBdr>
                                <w:top w:val="none" w:sz="0" w:space="0" w:color="auto"/>
                                <w:left w:val="none" w:sz="0" w:space="0" w:color="auto"/>
                                <w:bottom w:val="none" w:sz="0" w:space="0" w:color="auto"/>
                                <w:right w:val="none" w:sz="0" w:space="0" w:color="auto"/>
                              </w:divBdr>
                            </w:div>
                            <w:div w:id="925842887">
                              <w:marLeft w:val="0"/>
                              <w:marRight w:val="0"/>
                              <w:marTop w:val="300"/>
                              <w:marBottom w:val="300"/>
                              <w:divBdr>
                                <w:top w:val="none" w:sz="0" w:space="0" w:color="auto"/>
                                <w:left w:val="none" w:sz="0" w:space="0" w:color="auto"/>
                                <w:bottom w:val="none" w:sz="0" w:space="0" w:color="auto"/>
                                <w:right w:val="none" w:sz="0" w:space="0" w:color="auto"/>
                              </w:divBdr>
                            </w:div>
                            <w:div w:id="276911608">
                              <w:marLeft w:val="0"/>
                              <w:marRight w:val="0"/>
                              <w:marTop w:val="300"/>
                              <w:marBottom w:val="600"/>
                              <w:divBdr>
                                <w:top w:val="single" w:sz="6" w:space="30" w:color="EB5D0B"/>
                                <w:left w:val="none" w:sz="0" w:space="0" w:color="auto"/>
                                <w:bottom w:val="single" w:sz="6" w:space="30" w:color="EB5D0B"/>
                                <w:right w:val="none" w:sz="0" w:space="0" w:color="auto"/>
                              </w:divBdr>
                            </w:div>
                            <w:div w:id="1133013810">
                              <w:marLeft w:val="0"/>
                              <w:marRight w:val="0"/>
                              <w:marTop w:val="720"/>
                              <w:marBottom w:val="900"/>
                              <w:divBdr>
                                <w:top w:val="none" w:sz="0" w:space="0" w:color="auto"/>
                                <w:left w:val="none" w:sz="0" w:space="0" w:color="auto"/>
                                <w:bottom w:val="none" w:sz="0" w:space="0" w:color="auto"/>
                                <w:right w:val="none" w:sz="0" w:space="0" w:color="auto"/>
                              </w:divBdr>
                              <w:divsChild>
                                <w:div w:id="629432161">
                                  <w:marLeft w:val="0"/>
                                  <w:marRight w:val="240"/>
                                  <w:marTop w:val="180"/>
                                  <w:marBottom w:val="0"/>
                                  <w:divBdr>
                                    <w:top w:val="none" w:sz="0" w:space="0" w:color="auto"/>
                                    <w:left w:val="none" w:sz="0" w:space="0" w:color="auto"/>
                                    <w:bottom w:val="none" w:sz="0" w:space="0" w:color="auto"/>
                                    <w:right w:val="none" w:sz="0" w:space="0" w:color="auto"/>
                                  </w:divBdr>
                                </w:div>
                              </w:divsChild>
                            </w:div>
                            <w:div w:id="88697847">
                              <w:marLeft w:val="0"/>
                              <w:marRight w:val="0"/>
                              <w:marTop w:val="240"/>
                              <w:marBottom w:val="240"/>
                              <w:divBdr>
                                <w:top w:val="none" w:sz="0" w:space="0" w:color="auto"/>
                                <w:left w:val="none" w:sz="0" w:space="0" w:color="auto"/>
                                <w:bottom w:val="none" w:sz="0" w:space="0" w:color="auto"/>
                                <w:right w:val="none" w:sz="0" w:space="0" w:color="auto"/>
                              </w:divBdr>
                              <w:divsChild>
                                <w:div w:id="2080326060">
                                  <w:marLeft w:val="0"/>
                                  <w:marRight w:val="0"/>
                                  <w:marTop w:val="0"/>
                                  <w:marBottom w:val="0"/>
                                  <w:divBdr>
                                    <w:top w:val="none" w:sz="0" w:space="0" w:color="auto"/>
                                    <w:left w:val="none" w:sz="0" w:space="0" w:color="auto"/>
                                    <w:bottom w:val="none" w:sz="0" w:space="0" w:color="auto"/>
                                    <w:right w:val="none" w:sz="0" w:space="0" w:color="auto"/>
                                  </w:divBdr>
                                </w:div>
                              </w:divsChild>
                            </w:div>
                            <w:div w:id="1606814552">
                              <w:marLeft w:val="0"/>
                              <w:marRight w:val="0"/>
                              <w:marTop w:val="240"/>
                              <w:marBottom w:val="240"/>
                              <w:divBdr>
                                <w:top w:val="none" w:sz="0" w:space="0" w:color="auto"/>
                                <w:left w:val="none" w:sz="0" w:space="0" w:color="auto"/>
                                <w:bottom w:val="none" w:sz="0" w:space="0" w:color="auto"/>
                                <w:right w:val="none" w:sz="0" w:space="0" w:color="auto"/>
                              </w:divBdr>
                              <w:divsChild>
                                <w:div w:id="381288701">
                                  <w:marLeft w:val="0"/>
                                  <w:marRight w:val="0"/>
                                  <w:marTop w:val="0"/>
                                  <w:marBottom w:val="0"/>
                                  <w:divBdr>
                                    <w:top w:val="none" w:sz="0" w:space="0" w:color="auto"/>
                                    <w:left w:val="none" w:sz="0" w:space="0" w:color="auto"/>
                                    <w:bottom w:val="none" w:sz="0" w:space="0" w:color="auto"/>
                                    <w:right w:val="none" w:sz="0" w:space="0" w:color="auto"/>
                                  </w:divBdr>
                                </w:div>
                              </w:divsChild>
                            </w:div>
                            <w:div w:id="1945918205">
                              <w:marLeft w:val="0"/>
                              <w:marRight w:val="0"/>
                              <w:marTop w:val="240"/>
                              <w:marBottom w:val="24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2011367823">
                              <w:marLeft w:val="0"/>
                              <w:marRight w:val="0"/>
                              <w:marTop w:val="240"/>
                              <w:marBottom w:val="240"/>
                              <w:divBdr>
                                <w:top w:val="none" w:sz="0" w:space="0" w:color="auto"/>
                                <w:left w:val="none" w:sz="0" w:space="0" w:color="auto"/>
                                <w:bottom w:val="none" w:sz="0" w:space="0" w:color="auto"/>
                                <w:right w:val="none" w:sz="0" w:space="0" w:color="auto"/>
                              </w:divBdr>
                              <w:divsChild>
                                <w:div w:id="763040539">
                                  <w:marLeft w:val="0"/>
                                  <w:marRight w:val="0"/>
                                  <w:marTop w:val="0"/>
                                  <w:marBottom w:val="0"/>
                                  <w:divBdr>
                                    <w:top w:val="none" w:sz="0" w:space="0" w:color="auto"/>
                                    <w:left w:val="none" w:sz="0" w:space="0" w:color="auto"/>
                                    <w:bottom w:val="none" w:sz="0" w:space="0" w:color="auto"/>
                                    <w:right w:val="none" w:sz="0" w:space="0" w:color="auto"/>
                                  </w:divBdr>
                                </w:div>
                              </w:divsChild>
                            </w:div>
                            <w:div w:id="364913591">
                              <w:marLeft w:val="0"/>
                              <w:marRight w:val="0"/>
                              <w:marTop w:val="240"/>
                              <w:marBottom w:val="240"/>
                              <w:divBdr>
                                <w:top w:val="none" w:sz="0" w:space="0" w:color="auto"/>
                                <w:left w:val="none" w:sz="0" w:space="0" w:color="auto"/>
                                <w:bottom w:val="none" w:sz="0" w:space="0" w:color="auto"/>
                                <w:right w:val="none" w:sz="0" w:space="0" w:color="auto"/>
                              </w:divBdr>
                              <w:divsChild>
                                <w:div w:id="1289313681">
                                  <w:marLeft w:val="0"/>
                                  <w:marRight w:val="0"/>
                                  <w:marTop w:val="0"/>
                                  <w:marBottom w:val="0"/>
                                  <w:divBdr>
                                    <w:top w:val="none" w:sz="0" w:space="0" w:color="auto"/>
                                    <w:left w:val="none" w:sz="0" w:space="0" w:color="auto"/>
                                    <w:bottom w:val="none" w:sz="0" w:space="0" w:color="auto"/>
                                    <w:right w:val="none" w:sz="0" w:space="0" w:color="auto"/>
                                  </w:divBdr>
                                </w:div>
                              </w:divsChild>
                            </w:div>
                            <w:div w:id="449250718">
                              <w:marLeft w:val="0"/>
                              <w:marRight w:val="0"/>
                              <w:marTop w:val="240"/>
                              <w:marBottom w:val="240"/>
                              <w:divBdr>
                                <w:top w:val="none" w:sz="0" w:space="0" w:color="auto"/>
                                <w:left w:val="none" w:sz="0" w:space="0" w:color="auto"/>
                                <w:bottom w:val="none" w:sz="0" w:space="0" w:color="auto"/>
                                <w:right w:val="none" w:sz="0" w:space="0" w:color="auto"/>
                              </w:divBdr>
                              <w:divsChild>
                                <w:div w:id="839467800">
                                  <w:marLeft w:val="0"/>
                                  <w:marRight w:val="0"/>
                                  <w:marTop w:val="0"/>
                                  <w:marBottom w:val="0"/>
                                  <w:divBdr>
                                    <w:top w:val="none" w:sz="0" w:space="0" w:color="auto"/>
                                    <w:left w:val="none" w:sz="0" w:space="0" w:color="auto"/>
                                    <w:bottom w:val="none" w:sz="0" w:space="0" w:color="auto"/>
                                    <w:right w:val="none" w:sz="0" w:space="0" w:color="auto"/>
                                  </w:divBdr>
                                </w:div>
                              </w:divsChild>
                            </w:div>
                            <w:div w:id="1219129388">
                              <w:marLeft w:val="0"/>
                              <w:marRight w:val="0"/>
                              <w:marTop w:val="360"/>
                              <w:marBottom w:val="450"/>
                              <w:divBdr>
                                <w:top w:val="none" w:sz="0" w:space="0" w:color="auto"/>
                                <w:left w:val="none" w:sz="0" w:space="0" w:color="auto"/>
                                <w:bottom w:val="none" w:sz="0" w:space="0" w:color="auto"/>
                                <w:right w:val="none" w:sz="0" w:space="0" w:color="auto"/>
                              </w:divBdr>
                              <w:divsChild>
                                <w:div w:id="893202547">
                                  <w:marLeft w:val="0"/>
                                  <w:marRight w:val="0"/>
                                  <w:marTop w:val="0"/>
                                  <w:marBottom w:val="0"/>
                                  <w:divBdr>
                                    <w:top w:val="none" w:sz="0" w:space="0" w:color="auto"/>
                                    <w:left w:val="none" w:sz="0" w:space="0" w:color="auto"/>
                                    <w:bottom w:val="single" w:sz="6" w:space="15" w:color="B8B9BA"/>
                                    <w:right w:val="none" w:sz="0" w:space="0" w:color="auto"/>
                                  </w:divBdr>
                                  <w:divsChild>
                                    <w:div w:id="112986520">
                                      <w:marLeft w:val="0"/>
                                      <w:marRight w:val="0"/>
                                      <w:marTop w:val="0"/>
                                      <w:marBottom w:val="0"/>
                                      <w:divBdr>
                                        <w:top w:val="none" w:sz="0" w:space="0" w:color="auto"/>
                                        <w:left w:val="none" w:sz="0" w:space="0" w:color="auto"/>
                                        <w:bottom w:val="none" w:sz="0" w:space="0" w:color="auto"/>
                                        <w:right w:val="none" w:sz="0" w:space="0" w:color="auto"/>
                                      </w:divBdr>
                                    </w:div>
                                    <w:div w:id="410735557">
                                      <w:marLeft w:val="0"/>
                                      <w:marRight w:val="0"/>
                                      <w:marTop w:val="225"/>
                                      <w:marBottom w:val="0"/>
                                      <w:divBdr>
                                        <w:top w:val="none" w:sz="0" w:space="0" w:color="auto"/>
                                        <w:left w:val="none" w:sz="0" w:space="0" w:color="auto"/>
                                        <w:bottom w:val="none" w:sz="0" w:space="0" w:color="auto"/>
                                        <w:right w:val="none" w:sz="0" w:space="0" w:color="auto"/>
                                      </w:divBdr>
                                      <w:divsChild>
                                        <w:div w:id="302007828">
                                          <w:marLeft w:val="0"/>
                                          <w:marRight w:val="0"/>
                                          <w:marTop w:val="0"/>
                                          <w:marBottom w:val="0"/>
                                          <w:divBdr>
                                            <w:top w:val="none" w:sz="0" w:space="0" w:color="auto"/>
                                            <w:left w:val="none" w:sz="0" w:space="0" w:color="auto"/>
                                            <w:bottom w:val="none" w:sz="0" w:space="0" w:color="auto"/>
                                            <w:right w:val="none" w:sz="0" w:space="0" w:color="auto"/>
                                          </w:divBdr>
                                        </w:div>
                                      </w:divsChild>
                                    </w:div>
                                    <w:div w:id="1608733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2392">
                              <w:marLeft w:val="0"/>
                              <w:marRight w:val="0"/>
                              <w:marTop w:val="240"/>
                              <w:marBottom w:val="240"/>
                              <w:divBdr>
                                <w:top w:val="none" w:sz="0" w:space="0" w:color="auto"/>
                                <w:left w:val="none" w:sz="0" w:space="0" w:color="auto"/>
                                <w:bottom w:val="none" w:sz="0" w:space="0" w:color="auto"/>
                                <w:right w:val="none" w:sz="0" w:space="0" w:color="auto"/>
                              </w:divBdr>
                              <w:divsChild>
                                <w:div w:id="1876506595">
                                  <w:marLeft w:val="0"/>
                                  <w:marRight w:val="0"/>
                                  <w:marTop w:val="0"/>
                                  <w:marBottom w:val="0"/>
                                  <w:divBdr>
                                    <w:top w:val="none" w:sz="0" w:space="0" w:color="auto"/>
                                    <w:left w:val="none" w:sz="0" w:space="0" w:color="auto"/>
                                    <w:bottom w:val="none" w:sz="0" w:space="0" w:color="auto"/>
                                    <w:right w:val="none" w:sz="0" w:space="0" w:color="auto"/>
                                  </w:divBdr>
                                </w:div>
                              </w:divsChild>
                            </w:div>
                            <w:div w:id="1299804043">
                              <w:marLeft w:val="0"/>
                              <w:marRight w:val="0"/>
                              <w:marTop w:val="240"/>
                              <w:marBottom w:val="240"/>
                              <w:divBdr>
                                <w:top w:val="none" w:sz="0" w:space="0" w:color="auto"/>
                                <w:left w:val="none" w:sz="0" w:space="0" w:color="auto"/>
                                <w:bottom w:val="none" w:sz="0" w:space="0" w:color="auto"/>
                                <w:right w:val="none" w:sz="0" w:space="0" w:color="auto"/>
                              </w:divBdr>
                              <w:divsChild>
                                <w:div w:id="426737228">
                                  <w:marLeft w:val="0"/>
                                  <w:marRight w:val="0"/>
                                  <w:marTop w:val="0"/>
                                  <w:marBottom w:val="0"/>
                                  <w:divBdr>
                                    <w:top w:val="none" w:sz="0" w:space="0" w:color="auto"/>
                                    <w:left w:val="none" w:sz="0" w:space="0" w:color="auto"/>
                                    <w:bottom w:val="none" w:sz="0" w:space="0" w:color="auto"/>
                                    <w:right w:val="none" w:sz="0" w:space="0" w:color="auto"/>
                                  </w:divBdr>
                                </w:div>
                              </w:divsChild>
                            </w:div>
                            <w:div w:id="2073843719">
                              <w:marLeft w:val="0"/>
                              <w:marRight w:val="0"/>
                              <w:marTop w:val="240"/>
                              <w:marBottom w:val="240"/>
                              <w:divBdr>
                                <w:top w:val="none" w:sz="0" w:space="0" w:color="auto"/>
                                <w:left w:val="none" w:sz="0" w:space="0" w:color="auto"/>
                                <w:bottom w:val="none" w:sz="0" w:space="0" w:color="auto"/>
                                <w:right w:val="none" w:sz="0" w:space="0" w:color="auto"/>
                              </w:divBdr>
                              <w:divsChild>
                                <w:div w:id="1553497714">
                                  <w:marLeft w:val="0"/>
                                  <w:marRight w:val="0"/>
                                  <w:marTop w:val="0"/>
                                  <w:marBottom w:val="0"/>
                                  <w:divBdr>
                                    <w:top w:val="none" w:sz="0" w:space="0" w:color="auto"/>
                                    <w:left w:val="none" w:sz="0" w:space="0" w:color="auto"/>
                                    <w:bottom w:val="none" w:sz="0" w:space="0" w:color="auto"/>
                                    <w:right w:val="none" w:sz="0" w:space="0" w:color="auto"/>
                                  </w:divBdr>
                                </w:div>
                              </w:divsChild>
                            </w:div>
                            <w:div w:id="833227885">
                              <w:marLeft w:val="0"/>
                              <w:marRight w:val="0"/>
                              <w:marTop w:val="240"/>
                              <w:marBottom w:val="240"/>
                              <w:divBdr>
                                <w:top w:val="none" w:sz="0" w:space="0" w:color="auto"/>
                                <w:left w:val="none" w:sz="0" w:space="0" w:color="auto"/>
                                <w:bottom w:val="none" w:sz="0" w:space="0" w:color="auto"/>
                                <w:right w:val="none" w:sz="0" w:space="0" w:color="auto"/>
                              </w:divBdr>
                              <w:divsChild>
                                <w:div w:id="893195557">
                                  <w:marLeft w:val="0"/>
                                  <w:marRight w:val="0"/>
                                  <w:marTop w:val="0"/>
                                  <w:marBottom w:val="0"/>
                                  <w:divBdr>
                                    <w:top w:val="none" w:sz="0" w:space="0" w:color="auto"/>
                                    <w:left w:val="none" w:sz="0" w:space="0" w:color="auto"/>
                                    <w:bottom w:val="none" w:sz="0" w:space="0" w:color="auto"/>
                                    <w:right w:val="none" w:sz="0" w:space="0" w:color="auto"/>
                                  </w:divBdr>
                                </w:div>
                              </w:divsChild>
                            </w:div>
                            <w:div w:id="832911984">
                              <w:marLeft w:val="0"/>
                              <w:marRight w:val="0"/>
                              <w:marTop w:val="240"/>
                              <w:marBottom w:val="240"/>
                              <w:divBdr>
                                <w:top w:val="none" w:sz="0" w:space="0" w:color="auto"/>
                                <w:left w:val="none" w:sz="0" w:space="0" w:color="auto"/>
                                <w:bottom w:val="none" w:sz="0" w:space="0" w:color="auto"/>
                                <w:right w:val="none" w:sz="0" w:space="0" w:color="auto"/>
                              </w:divBdr>
                              <w:divsChild>
                                <w:div w:id="1161893924">
                                  <w:marLeft w:val="0"/>
                                  <w:marRight w:val="0"/>
                                  <w:marTop w:val="0"/>
                                  <w:marBottom w:val="0"/>
                                  <w:divBdr>
                                    <w:top w:val="none" w:sz="0" w:space="0" w:color="auto"/>
                                    <w:left w:val="none" w:sz="0" w:space="0" w:color="auto"/>
                                    <w:bottom w:val="none" w:sz="0" w:space="0" w:color="auto"/>
                                    <w:right w:val="none" w:sz="0" w:space="0" w:color="auto"/>
                                  </w:divBdr>
                                </w:div>
                              </w:divsChild>
                            </w:div>
                            <w:div w:id="677119212">
                              <w:marLeft w:val="0"/>
                              <w:marRight w:val="0"/>
                              <w:marTop w:val="360"/>
                              <w:marBottom w:val="450"/>
                              <w:divBdr>
                                <w:top w:val="none" w:sz="0" w:space="0" w:color="auto"/>
                                <w:left w:val="none" w:sz="0" w:space="0" w:color="auto"/>
                                <w:bottom w:val="none" w:sz="0" w:space="0" w:color="auto"/>
                                <w:right w:val="none" w:sz="0" w:space="0" w:color="auto"/>
                              </w:divBdr>
                              <w:divsChild>
                                <w:div w:id="458184995">
                                  <w:marLeft w:val="0"/>
                                  <w:marRight w:val="0"/>
                                  <w:marTop w:val="0"/>
                                  <w:marBottom w:val="0"/>
                                  <w:divBdr>
                                    <w:top w:val="none" w:sz="0" w:space="0" w:color="auto"/>
                                    <w:left w:val="none" w:sz="0" w:space="0" w:color="auto"/>
                                    <w:bottom w:val="single" w:sz="6" w:space="15" w:color="B8B9BA"/>
                                    <w:right w:val="none" w:sz="0" w:space="0" w:color="auto"/>
                                  </w:divBdr>
                                  <w:divsChild>
                                    <w:div w:id="95030243">
                                      <w:marLeft w:val="0"/>
                                      <w:marRight w:val="0"/>
                                      <w:marTop w:val="0"/>
                                      <w:marBottom w:val="0"/>
                                      <w:divBdr>
                                        <w:top w:val="none" w:sz="0" w:space="0" w:color="auto"/>
                                        <w:left w:val="none" w:sz="0" w:space="0" w:color="auto"/>
                                        <w:bottom w:val="none" w:sz="0" w:space="0" w:color="auto"/>
                                        <w:right w:val="none" w:sz="0" w:space="0" w:color="auto"/>
                                      </w:divBdr>
                                    </w:div>
                                    <w:div w:id="148980260">
                                      <w:marLeft w:val="0"/>
                                      <w:marRight w:val="0"/>
                                      <w:marTop w:val="225"/>
                                      <w:marBottom w:val="0"/>
                                      <w:divBdr>
                                        <w:top w:val="none" w:sz="0" w:space="0" w:color="auto"/>
                                        <w:left w:val="none" w:sz="0" w:space="0" w:color="auto"/>
                                        <w:bottom w:val="none" w:sz="0" w:space="0" w:color="auto"/>
                                        <w:right w:val="none" w:sz="0" w:space="0" w:color="auto"/>
                                      </w:divBdr>
                                      <w:divsChild>
                                        <w:div w:id="201018644">
                                          <w:marLeft w:val="0"/>
                                          <w:marRight w:val="0"/>
                                          <w:marTop w:val="0"/>
                                          <w:marBottom w:val="0"/>
                                          <w:divBdr>
                                            <w:top w:val="none" w:sz="0" w:space="0" w:color="auto"/>
                                            <w:left w:val="none" w:sz="0" w:space="0" w:color="auto"/>
                                            <w:bottom w:val="none" w:sz="0" w:space="0" w:color="auto"/>
                                            <w:right w:val="none" w:sz="0" w:space="0" w:color="auto"/>
                                          </w:divBdr>
                                        </w:div>
                                      </w:divsChild>
                                    </w:div>
                                    <w:div w:id="214003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81061">
                              <w:marLeft w:val="0"/>
                              <w:marRight w:val="0"/>
                              <w:marTop w:val="240"/>
                              <w:marBottom w:val="240"/>
                              <w:divBdr>
                                <w:top w:val="none" w:sz="0" w:space="0" w:color="auto"/>
                                <w:left w:val="none" w:sz="0" w:space="0" w:color="auto"/>
                                <w:bottom w:val="none" w:sz="0" w:space="0" w:color="auto"/>
                                <w:right w:val="none" w:sz="0" w:space="0" w:color="auto"/>
                              </w:divBdr>
                              <w:divsChild>
                                <w:div w:id="1435830978">
                                  <w:marLeft w:val="0"/>
                                  <w:marRight w:val="0"/>
                                  <w:marTop w:val="0"/>
                                  <w:marBottom w:val="0"/>
                                  <w:divBdr>
                                    <w:top w:val="none" w:sz="0" w:space="0" w:color="auto"/>
                                    <w:left w:val="none" w:sz="0" w:space="0" w:color="auto"/>
                                    <w:bottom w:val="none" w:sz="0" w:space="0" w:color="auto"/>
                                    <w:right w:val="none" w:sz="0" w:space="0" w:color="auto"/>
                                  </w:divBdr>
                                </w:div>
                              </w:divsChild>
                            </w:div>
                            <w:div w:id="545025125">
                              <w:marLeft w:val="0"/>
                              <w:marRight w:val="0"/>
                              <w:marTop w:val="240"/>
                              <w:marBottom w:val="240"/>
                              <w:divBdr>
                                <w:top w:val="none" w:sz="0" w:space="0" w:color="auto"/>
                                <w:left w:val="none" w:sz="0" w:space="0" w:color="auto"/>
                                <w:bottom w:val="none" w:sz="0" w:space="0" w:color="auto"/>
                                <w:right w:val="none" w:sz="0" w:space="0" w:color="auto"/>
                              </w:divBdr>
                              <w:divsChild>
                                <w:div w:id="362170020">
                                  <w:marLeft w:val="0"/>
                                  <w:marRight w:val="0"/>
                                  <w:marTop w:val="0"/>
                                  <w:marBottom w:val="0"/>
                                  <w:divBdr>
                                    <w:top w:val="none" w:sz="0" w:space="0" w:color="auto"/>
                                    <w:left w:val="none" w:sz="0" w:space="0" w:color="auto"/>
                                    <w:bottom w:val="none" w:sz="0" w:space="0" w:color="auto"/>
                                    <w:right w:val="none" w:sz="0" w:space="0" w:color="auto"/>
                                  </w:divBdr>
                                </w:div>
                              </w:divsChild>
                            </w:div>
                            <w:div w:id="843785546">
                              <w:marLeft w:val="0"/>
                              <w:marRight w:val="0"/>
                              <w:marTop w:val="240"/>
                              <w:marBottom w:val="240"/>
                              <w:divBdr>
                                <w:top w:val="none" w:sz="0" w:space="0" w:color="auto"/>
                                <w:left w:val="none" w:sz="0" w:space="0" w:color="auto"/>
                                <w:bottom w:val="none" w:sz="0" w:space="0" w:color="auto"/>
                                <w:right w:val="none" w:sz="0" w:space="0" w:color="auto"/>
                              </w:divBdr>
                              <w:divsChild>
                                <w:div w:id="2063285490">
                                  <w:marLeft w:val="0"/>
                                  <w:marRight w:val="0"/>
                                  <w:marTop w:val="0"/>
                                  <w:marBottom w:val="0"/>
                                  <w:divBdr>
                                    <w:top w:val="none" w:sz="0" w:space="0" w:color="auto"/>
                                    <w:left w:val="none" w:sz="0" w:space="0" w:color="auto"/>
                                    <w:bottom w:val="none" w:sz="0" w:space="0" w:color="auto"/>
                                    <w:right w:val="none" w:sz="0" w:space="0" w:color="auto"/>
                                  </w:divBdr>
                                </w:div>
                              </w:divsChild>
                            </w:div>
                            <w:div w:id="1833374950">
                              <w:marLeft w:val="0"/>
                              <w:marRight w:val="0"/>
                              <w:marTop w:val="240"/>
                              <w:marBottom w:val="240"/>
                              <w:divBdr>
                                <w:top w:val="none" w:sz="0" w:space="0" w:color="auto"/>
                                <w:left w:val="none" w:sz="0" w:space="0" w:color="auto"/>
                                <w:bottom w:val="none" w:sz="0" w:space="0" w:color="auto"/>
                                <w:right w:val="none" w:sz="0" w:space="0" w:color="auto"/>
                              </w:divBdr>
                              <w:divsChild>
                                <w:div w:id="631981327">
                                  <w:marLeft w:val="0"/>
                                  <w:marRight w:val="0"/>
                                  <w:marTop w:val="0"/>
                                  <w:marBottom w:val="0"/>
                                  <w:divBdr>
                                    <w:top w:val="none" w:sz="0" w:space="0" w:color="auto"/>
                                    <w:left w:val="none" w:sz="0" w:space="0" w:color="auto"/>
                                    <w:bottom w:val="none" w:sz="0" w:space="0" w:color="auto"/>
                                    <w:right w:val="none" w:sz="0" w:space="0" w:color="auto"/>
                                  </w:divBdr>
                                </w:div>
                              </w:divsChild>
                            </w:div>
                            <w:div w:id="268439367">
                              <w:marLeft w:val="0"/>
                              <w:marRight w:val="0"/>
                              <w:marTop w:val="240"/>
                              <w:marBottom w:val="240"/>
                              <w:divBdr>
                                <w:top w:val="none" w:sz="0" w:space="0" w:color="auto"/>
                                <w:left w:val="none" w:sz="0" w:space="0" w:color="auto"/>
                                <w:bottom w:val="none" w:sz="0" w:space="0" w:color="auto"/>
                                <w:right w:val="none" w:sz="0" w:space="0" w:color="auto"/>
                              </w:divBdr>
                              <w:divsChild>
                                <w:div w:id="1477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4304">
      <w:bodyDiv w:val="1"/>
      <w:marLeft w:val="0"/>
      <w:marRight w:val="0"/>
      <w:marTop w:val="0"/>
      <w:marBottom w:val="0"/>
      <w:divBdr>
        <w:top w:val="none" w:sz="0" w:space="0" w:color="auto"/>
        <w:left w:val="none" w:sz="0" w:space="0" w:color="auto"/>
        <w:bottom w:val="none" w:sz="0" w:space="0" w:color="auto"/>
        <w:right w:val="none" w:sz="0" w:space="0" w:color="auto"/>
      </w:divBdr>
      <w:divsChild>
        <w:div w:id="280380289">
          <w:marLeft w:val="0"/>
          <w:marRight w:val="0"/>
          <w:marTop w:val="0"/>
          <w:marBottom w:val="0"/>
          <w:divBdr>
            <w:top w:val="none" w:sz="0" w:space="0" w:color="auto"/>
            <w:left w:val="none" w:sz="0" w:space="0" w:color="auto"/>
            <w:bottom w:val="none" w:sz="0" w:space="0" w:color="auto"/>
            <w:right w:val="none" w:sz="0" w:space="0" w:color="auto"/>
          </w:divBdr>
          <w:divsChild>
            <w:div w:id="1092506076">
              <w:marLeft w:val="0"/>
              <w:marRight w:val="0"/>
              <w:marTop w:val="0"/>
              <w:marBottom w:val="0"/>
              <w:divBdr>
                <w:top w:val="none" w:sz="0" w:space="0" w:color="auto"/>
                <w:left w:val="none" w:sz="0" w:space="0" w:color="auto"/>
                <w:bottom w:val="none" w:sz="0" w:space="0" w:color="auto"/>
                <w:right w:val="none" w:sz="0" w:space="0" w:color="auto"/>
              </w:divBdr>
              <w:divsChild>
                <w:div w:id="1428231635">
                  <w:marLeft w:val="0"/>
                  <w:marRight w:val="0"/>
                  <w:marTop w:val="0"/>
                  <w:marBottom w:val="0"/>
                  <w:divBdr>
                    <w:top w:val="none" w:sz="0" w:space="0" w:color="auto"/>
                    <w:left w:val="none" w:sz="0" w:space="0" w:color="auto"/>
                    <w:bottom w:val="none" w:sz="0" w:space="0" w:color="auto"/>
                    <w:right w:val="none" w:sz="0" w:space="0" w:color="auto"/>
                  </w:divBdr>
                </w:div>
                <w:div w:id="675576665">
                  <w:marLeft w:val="0"/>
                  <w:marRight w:val="0"/>
                  <w:marTop w:val="600"/>
                  <w:marBottom w:val="0"/>
                  <w:divBdr>
                    <w:top w:val="none" w:sz="0" w:space="0" w:color="auto"/>
                    <w:left w:val="none" w:sz="0" w:space="0" w:color="auto"/>
                    <w:bottom w:val="none" w:sz="0" w:space="0" w:color="auto"/>
                    <w:right w:val="none" w:sz="0" w:space="0" w:color="auto"/>
                  </w:divBdr>
                  <w:divsChild>
                    <w:div w:id="330912281">
                      <w:marLeft w:val="0"/>
                      <w:marRight w:val="0"/>
                      <w:marTop w:val="0"/>
                      <w:marBottom w:val="0"/>
                      <w:divBdr>
                        <w:top w:val="none" w:sz="0" w:space="0" w:color="auto"/>
                        <w:left w:val="none" w:sz="0" w:space="0" w:color="auto"/>
                        <w:bottom w:val="none" w:sz="0" w:space="0" w:color="auto"/>
                        <w:right w:val="none" w:sz="0" w:space="0" w:color="auto"/>
                      </w:divBdr>
                      <w:divsChild>
                        <w:div w:id="214703775">
                          <w:marLeft w:val="0"/>
                          <w:marRight w:val="0"/>
                          <w:marTop w:val="0"/>
                          <w:marBottom w:val="0"/>
                          <w:divBdr>
                            <w:top w:val="none" w:sz="0" w:space="0" w:color="auto"/>
                            <w:left w:val="none" w:sz="0" w:space="0" w:color="auto"/>
                            <w:bottom w:val="none" w:sz="0" w:space="0" w:color="auto"/>
                            <w:right w:val="none" w:sz="0" w:space="0" w:color="auto"/>
                          </w:divBdr>
                          <w:divsChild>
                            <w:div w:id="1560898841">
                              <w:marLeft w:val="0"/>
                              <w:marRight w:val="0"/>
                              <w:marTop w:val="0"/>
                              <w:marBottom w:val="0"/>
                              <w:divBdr>
                                <w:top w:val="none" w:sz="0" w:space="0" w:color="auto"/>
                                <w:left w:val="none" w:sz="0" w:space="0" w:color="auto"/>
                                <w:bottom w:val="none" w:sz="0" w:space="0" w:color="auto"/>
                                <w:right w:val="none" w:sz="0" w:space="0" w:color="auto"/>
                              </w:divBdr>
                            </w:div>
                          </w:divsChild>
                        </w:div>
                        <w:div w:id="1572885429">
                          <w:marLeft w:val="0"/>
                          <w:marRight w:val="135"/>
                          <w:marTop w:val="0"/>
                          <w:marBottom w:val="0"/>
                          <w:divBdr>
                            <w:top w:val="none" w:sz="0" w:space="0" w:color="auto"/>
                            <w:left w:val="none" w:sz="0" w:space="0" w:color="auto"/>
                            <w:bottom w:val="none" w:sz="0" w:space="0" w:color="auto"/>
                            <w:right w:val="none" w:sz="0" w:space="0" w:color="auto"/>
                          </w:divBdr>
                        </w:div>
                        <w:div w:id="1496216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921">
          <w:marLeft w:val="0"/>
          <w:marRight w:val="0"/>
          <w:marTop w:val="0"/>
          <w:marBottom w:val="0"/>
          <w:divBdr>
            <w:top w:val="none" w:sz="0" w:space="0" w:color="auto"/>
            <w:left w:val="none" w:sz="0" w:space="0" w:color="auto"/>
            <w:bottom w:val="none" w:sz="0" w:space="0" w:color="auto"/>
            <w:right w:val="none" w:sz="0" w:space="0" w:color="auto"/>
          </w:divBdr>
          <w:divsChild>
            <w:div w:id="1574925421">
              <w:marLeft w:val="0"/>
              <w:marRight w:val="0"/>
              <w:marTop w:val="0"/>
              <w:marBottom w:val="0"/>
              <w:divBdr>
                <w:top w:val="none" w:sz="0" w:space="0" w:color="auto"/>
                <w:left w:val="none" w:sz="0" w:space="0" w:color="auto"/>
                <w:bottom w:val="none" w:sz="0" w:space="0" w:color="auto"/>
                <w:right w:val="none" w:sz="0" w:space="0" w:color="auto"/>
              </w:divBdr>
              <w:divsChild>
                <w:div w:id="1006053515">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1500"/>
                      <w:marTop w:val="0"/>
                      <w:marBottom w:val="0"/>
                      <w:divBdr>
                        <w:top w:val="none" w:sz="0" w:space="0" w:color="auto"/>
                        <w:left w:val="none" w:sz="0" w:space="0" w:color="auto"/>
                        <w:bottom w:val="none" w:sz="0" w:space="0" w:color="auto"/>
                        <w:right w:val="none" w:sz="0" w:space="0" w:color="auto"/>
                      </w:divBdr>
                      <w:divsChild>
                        <w:div w:id="1676416292">
                          <w:marLeft w:val="0"/>
                          <w:marRight w:val="0"/>
                          <w:marTop w:val="600"/>
                          <w:marBottom w:val="600"/>
                          <w:divBdr>
                            <w:top w:val="none" w:sz="0" w:space="0" w:color="auto"/>
                            <w:left w:val="none" w:sz="0" w:space="0" w:color="auto"/>
                            <w:bottom w:val="none" w:sz="0" w:space="0" w:color="auto"/>
                            <w:right w:val="none" w:sz="0" w:space="0" w:color="auto"/>
                          </w:divBdr>
                          <w:divsChild>
                            <w:div w:id="1526216191">
                              <w:marLeft w:val="0"/>
                              <w:marRight w:val="0"/>
                              <w:marTop w:val="0"/>
                              <w:marBottom w:val="300"/>
                              <w:divBdr>
                                <w:top w:val="none" w:sz="0" w:space="0" w:color="auto"/>
                                <w:left w:val="none" w:sz="0" w:space="0" w:color="auto"/>
                                <w:bottom w:val="none" w:sz="0" w:space="0" w:color="auto"/>
                                <w:right w:val="none" w:sz="0" w:space="0" w:color="auto"/>
                              </w:divBdr>
                            </w:div>
                            <w:div w:id="249244098">
                              <w:marLeft w:val="0"/>
                              <w:marRight w:val="0"/>
                              <w:marTop w:val="300"/>
                              <w:marBottom w:val="300"/>
                              <w:divBdr>
                                <w:top w:val="none" w:sz="0" w:space="0" w:color="auto"/>
                                <w:left w:val="none" w:sz="0" w:space="0" w:color="auto"/>
                                <w:bottom w:val="none" w:sz="0" w:space="0" w:color="auto"/>
                                <w:right w:val="none" w:sz="0" w:space="0" w:color="auto"/>
                              </w:divBdr>
                            </w:div>
                            <w:div w:id="425346289">
                              <w:marLeft w:val="0"/>
                              <w:marRight w:val="0"/>
                              <w:marTop w:val="300"/>
                              <w:marBottom w:val="600"/>
                              <w:divBdr>
                                <w:top w:val="single" w:sz="6" w:space="30" w:color="EB5D0B"/>
                                <w:left w:val="none" w:sz="0" w:space="0" w:color="auto"/>
                                <w:bottom w:val="single" w:sz="6" w:space="30" w:color="EB5D0B"/>
                                <w:right w:val="none" w:sz="0" w:space="0" w:color="auto"/>
                              </w:divBdr>
                            </w:div>
                            <w:div w:id="1944650559">
                              <w:marLeft w:val="0"/>
                              <w:marRight w:val="0"/>
                              <w:marTop w:val="240"/>
                              <w:marBottom w:val="240"/>
                              <w:divBdr>
                                <w:top w:val="none" w:sz="0" w:space="0" w:color="auto"/>
                                <w:left w:val="none" w:sz="0" w:space="0" w:color="auto"/>
                                <w:bottom w:val="none" w:sz="0" w:space="0" w:color="auto"/>
                                <w:right w:val="none" w:sz="0" w:space="0" w:color="auto"/>
                              </w:divBdr>
                              <w:divsChild>
                                <w:div w:id="1876967101">
                                  <w:marLeft w:val="0"/>
                                  <w:marRight w:val="0"/>
                                  <w:marTop w:val="0"/>
                                  <w:marBottom w:val="0"/>
                                  <w:divBdr>
                                    <w:top w:val="none" w:sz="0" w:space="0" w:color="auto"/>
                                    <w:left w:val="none" w:sz="0" w:space="0" w:color="auto"/>
                                    <w:bottom w:val="none" w:sz="0" w:space="0" w:color="auto"/>
                                    <w:right w:val="none" w:sz="0" w:space="0" w:color="auto"/>
                                  </w:divBdr>
                                </w:div>
                              </w:divsChild>
                            </w:div>
                            <w:div w:id="366176151">
                              <w:marLeft w:val="0"/>
                              <w:marRight w:val="0"/>
                              <w:marTop w:val="240"/>
                              <w:marBottom w:val="240"/>
                              <w:divBdr>
                                <w:top w:val="none" w:sz="0" w:space="0" w:color="auto"/>
                                <w:left w:val="none" w:sz="0" w:space="0" w:color="auto"/>
                                <w:bottom w:val="none" w:sz="0" w:space="0" w:color="auto"/>
                                <w:right w:val="none" w:sz="0" w:space="0" w:color="auto"/>
                              </w:divBdr>
                              <w:divsChild>
                                <w:div w:id="188959703">
                                  <w:marLeft w:val="0"/>
                                  <w:marRight w:val="0"/>
                                  <w:marTop w:val="0"/>
                                  <w:marBottom w:val="0"/>
                                  <w:divBdr>
                                    <w:top w:val="none" w:sz="0" w:space="0" w:color="auto"/>
                                    <w:left w:val="none" w:sz="0" w:space="0" w:color="auto"/>
                                    <w:bottom w:val="none" w:sz="0" w:space="0" w:color="auto"/>
                                    <w:right w:val="none" w:sz="0" w:space="0" w:color="auto"/>
                                  </w:divBdr>
                                </w:div>
                              </w:divsChild>
                            </w:div>
                            <w:div w:id="1935362921">
                              <w:marLeft w:val="0"/>
                              <w:marRight w:val="0"/>
                              <w:marTop w:val="240"/>
                              <w:marBottom w:val="240"/>
                              <w:divBdr>
                                <w:top w:val="none" w:sz="0" w:space="0" w:color="auto"/>
                                <w:left w:val="none" w:sz="0" w:space="0" w:color="auto"/>
                                <w:bottom w:val="none" w:sz="0" w:space="0" w:color="auto"/>
                                <w:right w:val="none" w:sz="0" w:space="0" w:color="auto"/>
                              </w:divBdr>
                              <w:divsChild>
                                <w:div w:id="870845317">
                                  <w:marLeft w:val="0"/>
                                  <w:marRight w:val="0"/>
                                  <w:marTop w:val="0"/>
                                  <w:marBottom w:val="0"/>
                                  <w:divBdr>
                                    <w:top w:val="none" w:sz="0" w:space="0" w:color="auto"/>
                                    <w:left w:val="none" w:sz="0" w:space="0" w:color="auto"/>
                                    <w:bottom w:val="none" w:sz="0" w:space="0" w:color="auto"/>
                                    <w:right w:val="none" w:sz="0" w:space="0" w:color="auto"/>
                                  </w:divBdr>
                                </w:div>
                              </w:divsChild>
                            </w:div>
                            <w:div w:id="233199371">
                              <w:marLeft w:val="0"/>
                              <w:marRight w:val="0"/>
                              <w:marTop w:val="240"/>
                              <w:marBottom w:val="240"/>
                              <w:divBdr>
                                <w:top w:val="none" w:sz="0" w:space="0" w:color="auto"/>
                                <w:left w:val="none" w:sz="0" w:space="0" w:color="auto"/>
                                <w:bottom w:val="none" w:sz="0" w:space="0" w:color="auto"/>
                                <w:right w:val="none" w:sz="0" w:space="0" w:color="auto"/>
                              </w:divBdr>
                              <w:divsChild>
                                <w:div w:id="342630336">
                                  <w:marLeft w:val="0"/>
                                  <w:marRight w:val="0"/>
                                  <w:marTop w:val="0"/>
                                  <w:marBottom w:val="0"/>
                                  <w:divBdr>
                                    <w:top w:val="none" w:sz="0" w:space="0" w:color="auto"/>
                                    <w:left w:val="none" w:sz="0" w:space="0" w:color="auto"/>
                                    <w:bottom w:val="none" w:sz="0" w:space="0" w:color="auto"/>
                                    <w:right w:val="none" w:sz="0" w:space="0" w:color="auto"/>
                                  </w:divBdr>
                                </w:div>
                              </w:divsChild>
                            </w:div>
                            <w:div w:id="758133622">
                              <w:marLeft w:val="0"/>
                              <w:marRight w:val="0"/>
                              <w:marTop w:val="240"/>
                              <w:marBottom w:val="240"/>
                              <w:divBdr>
                                <w:top w:val="none" w:sz="0" w:space="0" w:color="auto"/>
                                <w:left w:val="none" w:sz="0" w:space="0" w:color="auto"/>
                                <w:bottom w:val="none" w:sz="0" w:space="0" w:color="auto"/>
                                <w:right w:val="none" w:sz="0" w:space="0" w:color="auto"/>
                              </w:divBdr>
                              <w:divsChild>
                                <w:div w:id="1868564168">
                                  <w:marLeft w:val="0"/>
                                  <w:marRight w:val="0"/>
                                  <w:marTop w:val="0"/>
                                  <w:marBottom w:val="0"/>
                                  <w:divBdr>
                                    <w:top w:val="none" w:sz="0" w:space="0" w:color="auto"/>
                                    <w:left w:val="none" w:sz="0" w:space="0" w:color="auto"/>
                                    <w:bottom w:val="none" w:sz="0" w:space="0" w:color="auto"/>
                                    <w:right w:val="none" w:sz="0" w:space="0" w:color="auto"/>
                                  </w:divBdr>
                                </w:div>
                              </w:divsChild>
                            </w:div>
                            <w:div w:id="985664732">
                              <w:marLeft w:val="0"/>
                              <w:marRight w:val="0"/>
                              <w:marTop w:val="240"/>
                              <w:marBottom w:val="240"/>
                              <w:divBdr>
                                <w:top w:val="none" w:sz="0" w:space="0" w:color="auto"/>
                                <w:left w:val="none" w:sz="0" w:space="0" w:color="auto"/>
                                <w:bottom w:val="none" w:sz="0" w:space="0" w:color="auto"/>
                                <w:right w:val="none" w:sz="0" w:space="0" w:color="auto"/>
                              </w:divBdr>
                              <w:divsChild>
                                <w:div w:id="1124348166">
                                  <w:marLeft w:val="0"/>
                                  <w:marRight w:val="0"/>
                                  <w:marTop w:val="0"/>
                                  <w:marBottom w:val="0"/>
                                  <w:divBdr>
                                    <w:top w:val="none" w:sz="0" w:space="0" w:color="auto"/>
                                    <w:left w:val="none" w:sz="0" w:space="0" w:color="auto"/>
                                    <w:bottom w:val="none" w:sz="0" w:space="0" w:color="auto"/>
                                    <w:right w:val="none" w:sz="0" w:space="0" w:color="auto"/>
                                  </w:divBdr>
                                </w:div>
                              </w:divsChild>
                            </w:div>
                            <w:div w:id="248345836">
                              <w:marLeft w:val="0"/>
                              <w:marRight w:val="0"/>
                              <w:marTop w:val="240"/>
                              <w:marBottom w:val="240"/>
                              <w:divBdr>
                                <w:top w:val="none" w:sz="0" w:space="0" w:color="auto"/>
                                <w:left w:val="none" w:sz="0" w:space="0" w:color="auto"/>
                                <w:bottom w:val="none" w:sz="0" w:space="0" w:color="auto"/>
                                <w:right w:val="none" w:sz="0" w:space="0" w:color="auto"/>
                              </w:divBdr>
                              <w:divsChild>
                                <w:div w:id="1526559065">
                                  <w:marLeft w:val="0"/>
                                  <w:marRight w:val="0"/>
                                  <w:marTop w:val="0"/>
                                  <w:marBottom w:val="0"/>
                                  <w:divBdr>
                                    <w:top w:val="none" w:sz="0" w:space="0" w:color="auto"/>
                                    <w:left w:val="none" w:sz="0" w:space="0" w:color="auto"/>
                                    <w:bottom w:val="none" w:sz="0" w:space="0" w:color="auto"/>
                                    <w:right w:val="none" w:sz="0" w:space="0" w:color="auto"/>
                                  </w:divBdr>
                                </w:div>
                              </w:divsChild>
                            </w:div>
                            <w:div w:id="1097211773">
                              <w:marLeft w:val="0"/>
                              <w:marRight w:val="0"/>
                              <w:marTop w:val="360"/>
                              <w:marBottom w:val="450"/>
                              <w:divBdr>
                                <w:top w:val="none" w:sz="0" w:space="0" w:color="auto"/>
                                <w:left w:val="none" w:sz="0" w:space="0" w:color="auto"/>
                                <w:bottom w:val="none" w:sz="0" w:space="0" w:color="auto"/>
                                <w:right w:val="none" w:sz="0" w:space="0" w:color="auto"/>
                              </w:divBdr>
                              <w:divsChild>
                                <w:div w:id="1194688012">
                                  <w:marLeft w:val="0"/>
                                  <w:marRight w:val="0"/>
                                  <w:marTop w:val="0"/>
                                  <w:marBottom w:val="0"/>
                                  <w:divBdr>
                                    <w:top w:val="none" w:sz="0" w:space="0" w:color="auto"/>
                                    <w:left w:val="none" w:sz="0" w:space="0" w:color="auto"/>
                                    <w:bottom w:val="single" w:sz="6" w:space="15" w:color="B8B9BA"/>
                                    <w:right w:val="none" w:sz="0" w:space="0" w:color="auto"/>
                                  </w:divBdr>
                                  <w:divsChild>
                                    <w:div w:id="960384880">
                                      <w:marLeft w:val="0"/>
                                      <w:marRight w:val="0"/>
                                      <w:marTop w:val="0"/>
                                      <w:marBottom w:val="0"/>
                                      <w:divBdr>
                                        <w:top w:val="none" w:sz="0" w:space="0" w:color="auto"/>
                                        <w:left w:val="none" w:sz="0" w:space="0" w:color="auto"/>
                                        <w:bottom w:val="none" w:sz="0" w:space="0" w:color="auto"/>
                                        <w:right w:val="none" w:sz="0" w:space="0" w:color="auto"/>
                                      </w:divBdr>
                                    </w:div>
                                    <w:div w:id="545026338">
                                      <w:marLeft w:val="0"/>
                                      <w:marRight w:val="0"/>
                                      <w:marTop w:val="225"/>
                                      <w:marBottom w:val="0"/>
                                      <w:divBdr>
                                        <w:top w:val="none" w:sz="0" w:space="0" w:color="auto"/>
                                        <w:left w:val="none" w:sz="0" w:space="0" w:color="auto"/>
                                        <w:bottom w:val="none" w:sz="0" w:space="0" w:color="auto"/>
                                        <w:right w:val="none" w:sz="0" w:space="0" w:color="auto"/>
                                      </w:divBdr>
                                      <w:divsChild>
                                        <w:div w:id="693074076">
                                          <w:marLeft w:val="0"/>
                                          <w:marRight w:val="0"/>
                                          <w:marTop w:val="0"/>
                                          <w:marBottom w:val="0"/>
                                          <w:divBdr>
                                            <w:top w:val="none" w:sz="0" w:space="0" w:color="auto"/>
                                            <w:left w:val="none" w:sz="0" w:space="0" w:color="auto"/>
                                            <w:bottom w:val="none" w:sz="0" w:space="0" w:color="auto"/>
                                            <w:right w:val="none" w:sz="0" w:space="0" w:color="auto"/>
                                          </w:divBdr>
                                        </w:div>
                                      </w:divsChild>
                                    </w:div>
                                    <w:div w:id="1514761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454770">
                              <w:marLeft w:val="0"/>
                              <w:marRight w:val="0"/>
                              <w:marTop w:val="240"/>
                              <w:marBottom w:val="240"/>
                              <w:divBdr>
                                <w:top w:val="none" w:sz="0" w:space="0" w:color="auto"/>
                                <w:left w:val="none" w:sz="0" w:space="0" w:color="auto"/>
                                <w:bottom w:val="none" w:sz="0" w:space="0" w:color="auto"/>
                                <w:right w:val="none" w:sz="0" w:space="0" w:color="auto"/>
                              </w:divBdr>
                              <w:divsChild>
                                <w:div w:id="75445379">
                                  <w:marLeft w:val="0"/>
                                  <w:marRight w:val="0"/>
                                  <w:marTop w:val="0"/>
                                  <w:marBottom w:val="0"/>
                                  <w:divBdr>
                                    <w:top w:val="none" w:sz="0" w:space="0" w:color="auto"/>
                                    <w:left w:val="none" w:sz="0" w:space="0" w:color="auto"/>
                                    <w:bottom w:val="none" w:sz="0" w:space="0" w:color="auto"/>
                                    <w:right w:val="none" w:sz="0" w:space="0" w:color="auto"/>
                                  </w:divBdr>
                                </w:div>
                              </w:divsChild>
                            </w:div>
                            <w:div w:id="1771200096">
                              <w:marLeft w:val="0"/>
                              <w:marRight w:val="0"/>
                              <w:marTop w:val="240"/>
                              <w:marBottom w:val="240"/>
                              <w:divBdr>
                                <w:top w:val="none" w:sz="0" w:space="0" w:color="auto"/>
                                <w:left w:val="none" w:sz="0" w:space="0" w:color="auto"/>
                                <w:bottom w:val="none" w:sz="0" w:space="0" w:color="auto"/>
                                <w:right w:val="none" w:sz="0" w:space="0" w:color="auto"/>
                              </w:divBdr>
                              <w:divsChild>
                                <w:div w:id="1253392061">
                                  <w:marLeft w:val="0"/>
                                  <w:marRight w:val="0"/>
                                  <w:marTop w:val="0"/>
                                  <w:marBottom w:val="0"/>
                                  <w:divBdr>
                                    <w:top w:val="none" w:sz="0" w:space="0" w:color="auto"/>
                                    <w:left w:val="none" w:sz="0" w:space="0" w:color="auto"/>
                                    <w:bottom w:val="none" w:sz="0" w:space="0" w:color="auto"/>
                                    <w:right w:val="none" w:sz="0" w:space="0" w:color="auto"/>
                                  </w:divBdr>
                                </w:div>
                              </w:divsChild>
                            </w:div>
                            <w:div w:id="1719547241">
                              <w:marLeft w:val="0"/>
                              <w:marRight w:val="0"/>
                              <w:marTop w:val="240"/>
                              <w:marBottom w:val="240"/>
                              <w:divBdr>
                                <w:top w:val="none" w:sz="0" w:space="0" w:color="auto"/>
                                <w:left w:val="none" w:sz="0" w:space="0" w:color="auto"/>
                                <w:bottom w:val="none" w:sz="0" w:space="0" w:color="auto"/>
                                <w:right w:val="none" w:sz="0" w:space="0" w:color="auto"/>
                              </w:divBdr>
                              <w:divsChild>
                                <w:div w:id="869414755">
                                  <w:marLeft w:val="0"/>
                                  <w:marRight w:val="0"/>
                                  <w:marTop w:val="0"/>
                                  <w:marBottom w:val="0"/>
                                  <w:divBdr>
                                    <w:top w:val="none" w:sz="0" w:space="0" w:color="auto"/>
                                    <w:left w:val="none" w:sz="0" w:space="0" w:color="auto"/>
                                    <w:bottom w:val="none" w:sz="0" w:space="0" w:color="auto"/>
                                    <w:right w:val="none" w:sz="0" w:space="0" w:color="auto"/>
                                  </w:divBdr>
                                </w:div>
                              </w:divsChild>
                            </w:div>
                            <w:div w:id="646668738">
                              <w:marLeft w:val="0"/>
                              <w:marRight w:val="0"/>
                              <w:marTop w:val="240"/>
                              <w:marBottom w:val="240"/>
                              <w:divBdr>
                                <w:top w:val="none" w:sz="0" w:space="0" w:color="auto"/>
                                <w:left w:val="none" w:sz="0" w:space="0" w:color="auto"/>
                                <w:bottom w:val="none" w:sz="0" w:space="0" w:color="auto"/>
                                <w:right w:val="none" w:sz="0" w:space="0" w:color="auto"/>
                              </w:divBdr>
                              <w:divsChild>
                                <w:div w:id="167335172">
                                  <w:marLeft w:val="0"/>
                                  <w:marRight w:val="0"/>
                                  <w:marTop w:val="0"/>
                                  <w:marBottom w:val="0"/>
                                  <w:divBdr>
                                    <w:top w:val="none" w:sz="0" w:space="0" w:color="auto"/>
                                    <w:left w:val="none" w:sz="0" w:space="0" w:color="auto"/>
                                    <w:bottom w:val="none" w:sz="0" w:space="0" w:color="auto"/>
                                    <w:right w:val="none" w:sz="0" w:space="0" w:color="auto"/>
                                  </w:divBdr>
                                </w:div>
                              </w:divsChild>
                            </w:div>
                            <w:div w:id="527066453">
                              <w:marLeft w:val="0"/>
                              <w:marRight w:val="0"/>
                              <w:marTop w:val="240"/>
                              <w:marBottom w:val="240"/>
                              <w:divBdr>
                                <w:top w:val="none" w:sz="0" w:space="0" w:color="auto"/>
                                <w:left w:val="none" w:sz="0" w:space="0" w:color="auto"/>
                                <w:bottom w:val="none" w:sz="0" w:space="0" w:color="auto"/>
                                <w:right w:val="none" w:sz="0" w:space="0" w:color="auto"/>
                              </w:divBdr>
                              <w:divsChild>
                                <w:div w:id="1830366582">
                                  <w:marLeft w:val="0"/>
                                  <w:marRight w:val="0"/>
                                  <w:marTop w:val="0"/>
                                  <w:marBottom w:val="0"/>
                                  <w:divBdr>
                                    <w:top w:val="none" w:sz="0" w:space="0" w:color="auto"/>
                                    <w:left w:val="none" w:sz="0" w:space="0" w:color="auto"/>
                                    <w:bottom w:val="none" w:sz="0" w:space="0" w:color="auto"/>
                                    <w:right w:val="none" w:sz="0" w:space="0" w:color="auto"/>
                                  </w:divBdr>
                                </w:div>
                              </w:divsChild>
                            </w:div>
                            <w:div w:id="1021202238">
                              <w:marLeft w:val="0"/>
                              <w:marRight w:val="0"/>
                              <w:marTop w:val="240"/>
                              <w:marBottom w:val="240"/>
                              <w:divBdr>
                                <w:top w:val="none" w:sz="0" w:space="0" w:color="auto"/>
                                <w:left w:val="none" w:sz="0" w:space="0" w:color="auto"/>
                                <w:bottom w:val="none" w:sz="0" w:space="0" w:color="auto"/>
                                <w:right w:val="none" w:sz="0" w:space="0" w:color="auto"/>
                              </w:divBdr>
                              <w:divsChild>
                                <w:div w:id="424107203">
                                  <w:marLeft w:val="0"/>
                                  <w:marRight w:val="0"/>
                                  <w:marTop w:val="0"/>
                                  <w:marBottom w:val="0"/>
                                  <w:divBdr>
                                    <w:top w:val="none" w:sz="0" w:space="0" w:color="auto"/>
                                    <w:left w:val="none" w:sz="0" w:space="0" w:color="auto"/>
                                    <w:bottom w:val="none" w:sz="0" w:space="0" w:color="auto"/>
                                    <w:right w:val="none" w:sz="0" w:space="0" w:color="auto"/>
                                  </w:divBdr>
                                </w:div>
                              </w:divsChild>
                            </w:div>
                            <w:div w:id="106049286">
                              <w:marLeft w:val="0"/>
                              <w:marRight w:val="0"/>
                              <w:marTop w:val="240"/>
                              <w:marBottom w:val="240"/>
                              <w:divBdr>
                                <w:top w:val="none" w:sz="0" w:space="0" w:color="auto"/>
                                <w:left w:val="none" w:sz="0" w:space="0" w:color="auto"/>
                                <w:bottom w:val="none" w:sz="0" w:space="0" w:color="auto"/>
                                <w:right w:val="none" w:sz="0" w:space="0" w:color="auto"/>
                              </w:divBdr>
                              <w:divsChild>
                                <w:div w:id="209001080">
                                  <w:marLeft w:val="0"/>
                                  <w:marRight w:val="0"/>
                                  <w:marTop w:val="0"/>
                                  <w:marBottom w:val="0"/>
                                  <w:divBdr>
                                    <w:top w:val="none" w:sz="0" w:space="0" w:color="auto"/>
                                    <w:left w:val="none" w:sz="0" w:space="0" w:color="auto"/>
                                    <w:bottom w:val="none" w:sz="0" w:space="0" w:color="auto"/>
                                    <w:right w:val="none" w:sz="0" w:space="0" w:color="auto"/>
                                  </w:divBdr>
                                </w:div>
                              </w:divsChild>
                            </w:div>
                            <w:div w:id="1090857276">
                              <w:marLeft w:val="0"/>
                              <w:marRight w:val="0"/>
                              <w:marTop w:val="240"/>
                              <w:marBottom w:val="240"/>
                              <w:divBdr>
                                <w:top w:val="none" w:sz="0" w:space="0" w:color="auto"/>
                                <w:left w:val="none" w:sz="0" w:space="0" w:color="auto"/>
                                <w:bottom w:val="none" w:sz="0" w:space="0" w:color="auto"/>
                                <w:right w:val="none" w:sz="0" w:space="0" w:color="auto"/>
                              </w:divBdr>
                              <w:divsChild>
                                <w:div w:id="57629584">
                                  <w:marLeft w:val="0"/>
                                  <w:marRight w:val="0"/>
                                  <w:marTop w:val="0"/>
                                  <w:marBottom w:val="0"/>
                                  <w:divBdr>
                                    <w:top w:val="none" w:sz="0" w:space="0" w:color="auto"/>
                                    <w:left w:val="none" w:sz="0" w:space="0" w:color="auto"/>
                                    <w:bottom w:val="none" w:sz="0" w:space="0" w:color="auto"/>
                                    <w:right w:val="none" w:sz="0" w:space="0" w:color="auto"/>
                                  </w:divBdr>
                                </w:div>
                              </w:divsChild>
                            </w:div>
                            <w:div w:id="880435482">
                              <w:marLeft w:val="0"/>
                              <w:marRight w:val="0"/>
                              <w:marTop w:val="240"/>
                              <w:marBottom w:val="240"/>
                              <w:divBdr>
                                <w:top w:val="none" w:sz="0" w:space="0" w:color="auto"/>
                                <w:left w:val="none" w:sz="0" w:space="0" w:color="auto"/>
                                <w:bottom w:val="none" w:sz="0" w:space="0" w:color="auto"/>
                                <w:right w:val="none" w:sz="0" w:space="0" w:color="auto"/>
                              </w:divBdr>
                              <w:divsChild>
                                <w:div w:id="1767001655">
                                  <w:marLeft w:val="0"/>
                                  <w:marRight w:val="0"/>
                                  <w:marTop w:val="0"/>
                                  <w:marBottom w:val="0"/>
                                  <w:divBdr>
                                    <w:top w:val="none" w:sz="0" w:space="0" w:color="auto"/>
                                    <w:left w:val="none" w:sz="0" w:space="0" w:color="auto"/>
                                    <w:bottom w:val="none" w:sz="0" w:space="0" w:color="auto"/>
                                    <w:right w:val="none" w:sz="0" w:space="0" w:color="auto"/>
                                  </w:divBdr>
                                </w:div>
                              </w:divsChild>
                            </w:div>
                            <w:div w:id="761075347">
                              <w:marLeft w:val="0"/>
                              <w:marRight w:val="0"/>
                              <w:marTop w:val="240"/>
                              <w:marBottom w:val="240"/>
                              <w:divBdr>
                                <w:top w:val="none" w:sz="0" w:space="0" w:color="auto"/>
                                <w:left w:val="none" w:sz="0" w:space="0" w:color="auto"/>
                                <w:bottom w:val="none" w:sz="0" w:space="0" w:color="auto"/>
                                <w:right w:val="none" w:sz="0" w:space="0" w:color="auto"/>
                              </w:divBdr>
                              <w:divsChild>
                                <w:div w:id="1461415952">
                                  <w:marLeft w:val="0"/>
                                  <w:marRight w:val="0"/>
                                  <w:marTop w:val="0"/>
                                  <w:marBottom w:val="0"/>
                                  <w:divBdr>
                                    <w:top w:val="none" w:sz="0" w:space="0" w:color="auto"/>
                                    <w:left w:val="none" w:sz="0" w:space="0" w:color="auto"/>
                                    <w:bottom w:val="none" w:sz="0" w:space="0" w:color="auto"/>
                                    <w:right w:val="none" w:sz="0" w:space="0" w:color="auto"/>
                                  </w:divBdr>
                                </w:div>
                              </w:divsChild>
                            </w:div>
                            <w:div w:id="680352866">
                              <w:marLeft w:val="0"/>
                              <w:marRight w:val="0"/>
                              <w:marTop w:val="240"/>
                              <w:marBottom w:val="240"/>
                              <w:divBdr>
                                <w:top w:val="none" w:sz="0" w:space="0" w:color="auto"/>
                                <w:left w:val="none" w:sz="0" w:space="0" w:color="auto"/>
                                <w:bottom w:val="none" w:sz="0" w:space="0" w:color="auto"/>
                                <w:right w:val="none" w:sz="0" w:space="0" w:color="auto"/>
                              </w:divBdr>
                              <w:divsChild>
                                <w:div w:id="269167079">
                                  <w:marLeft w:val="0"/>
                                  <w:marRight w:val="0"/>
                                  <w:marTop w:val="0"/>
                                  <w:marBottom w:val="0"/>
                                  <w:divBdr>
                                    <w:top w:val="none" w:sz="0" w:space="0" w:color="auto"/>
                                    <w:left w:val="none" w:sz="0" w:space="0" w:color="auto"/>
                                    <w:bottom w:val="none" w:sz="0" w:space="0" w:color="auto"/>
                                    <w:right w:val="none" w:sz="0" w:space="0" w:color="auto"/>
                                  </w:divBdr>
                                </w:div>
                              </w:divsChild>
                            </w:div>
                            <w:div w:id="1100612499">
                              <w:marLeft w:val="0"/>
                              <w:marRight w:val="0"/>
                              <w:marTop w:val="240"/>
                              <w:marBottom w:val="240"/>
                              <w:divBdr>
                                <w:top w:val="none" w:sz="0" w:space="0" w:color="auto"/>
                                <w:left w:val="none" w:sz="0" w:space="0" w:color="auto"/>
                                <w:bottom w:val="none" w:sz="0" w:space="0" w:color="auto"/>
                                <w:right w:val="none" w:sz="0" w:space="0" w:color="auto"/>
                              </w:divBdr>
                              <w:divsChild>
                                <w:div w:id="1194803646">
                                  <w:marLeft w:val="0"/>
                                  <w:marRight w:val="0"/>
                                  <w:marTop w:val="0"/>
                                  <w:marBottom w:val="0"/>
                                  <w:divBdr>
                                    <w:top w:val="none" w:sz="0" w:space="0" w:color="auto"/>
                                    <w:left w:val="none" w:sz="0" w:space="0" w:color="auto"/>
                                    <w:bottom w:val="none" w:sz="0" w:space="0" w:color="auto"/>
                                    <w:right w:val="none" w:sz="0" w:space="0" w:color="auto"/>
                                  </w:divBdr>
                                </w:div>
                              </w:divsChild>
                            </w:div>
                            <w:div w:id="170729716">
                              <w:marLeft w:val="0"/>
                              <w:marRight w:val="0"/>
                              <w:marTop w:val="240"/>
                              <w:marBottom w:val="240"/>
                              <w:divBdr>
                                <w:top w:val="none" w:sz="0" w:space="0" w:color="auto"/>
                                <w:left w:val="none" w:sz="0" w:space="0" w:color="auto"/>
                                <w:bottom w:val="none" w:sz="0" w:space="0" w:color="auto"/>
                                <w:right w:val="none" w:sz="0" w:space="0" w:color="auto"/>
                              </w:divBdr>
                              <w:divsChild>
                                <w:div w:id="675040759">
                                  <w:marLeft w:val="0"/>
                                  <w:marRight w:val="0"/>
                                  <w:marTop w:val="0"/>
                                  <w:marBottom w:val="0"/>
                                  <w:divBdr>
                                    <w:top w:val="none" w:sz="0" w:space="0" w:color="auto"/>
                                    <w:left w:val="none" w:sz="0" w:space="0" w:color="auto"/>
                                    <w:bottom w:val="none" w:sz="0" w:space="0" w:color="auto"/>
                                    <w:right w:val="none" w:sz="0" w:space="0" w:color="auto"/>
                                  </w:divBdr>
                                </w:div>
                              </w:divsChild>
                            </w:div>
                            <w:div w:id="1314868561">
                              <w:marLeft w:val="0"/>
                              <w:marRight w:val="0"/>
                              <w:marTop w:val="240"/>
                              <w:marBottom w:val="240"/>
                              <w:divBdr>
                                <w:top w:val="none" w:sz="0" w:space="0" w:color="auto"/>
                                <w:left w:val="none" w:sz="0" w:space="0" w:color="auto"/>
                                <w:bottom w:val="none" w:sz="0" w:space="0" w:color="auto"/>
                                <w:right w:val="none" w:sz="0" w:space="0" w:color="auto"/>
                              </w:divBdr>
                              <w:divsChild>
                                <w:div w:id="1392076799">
                                  <w:marLeft w:val="0"/>
                                  <w:marRight w:val="0"/>
                                  <w:marTop w:val="0"/>
                                  <w:marBottom w:val="0"/>
                                  <w:divBdr>
                                    <w:top w:val="none" w:sz="0" w:space="0" w:color="auto"/>
                                    <w:left w:val="none" w:sz="0" w:space="0" w:color="auto"/>
                                    <w:bottom w:val="none" w:sz="0" w:space="0" w:color="auto"/>
                                    <w:right w:val="none" w:sz="0" w:space="0" w:color="auto"/>
                                  </w:divBdr>
                                </w:div>
                              </w:divsChild>
                            </w:div>
                            <w:div w:id="1803427921">
                              <w:marLeft w:val="0"/>
                              <w:marRight w:val="0"/>
                              <w:marTop w:val="360"/>
                              <w:marBottom w:val="450"/>
                              <w:divBdr>
                                <w:top w:val="none" w:sz="0" w:space="0" w:color="auto"/>
                                <w:left w:val="none" w:sz="0" w:space="0" w:color="auto"/>
                                <w:bottom w:val="none" w:sz="0" w:space="0" w:color="auto"/>
                                <w:right w:val="none" w:sz="0" w:space="0" w:color="auto"/>
                              </w:divBdr>
                              <w:divsChild>
                                <w:div w:id="1252616786">
                                  <w:marLeft w:val="0"/>
                                  <w:marRight w:val="0"/>
                                  <w:marTop w:val="0"/>
                                  <w:marBottom w:val="0"/>
                                  <w:divBdr>
                                    <w:top w:val="none" w:sz="0" w:space="0" w:color="auto"/>
                                    <w:left w:val="none" w:sz="0" w:space="0" w:color="auto"/>
                                    <w:bottom w:val="single" w:sz="6" w:space="15" w:color="B8B9BA"/>
                                    <w:right w:val="none" w:sz="0" w:space="0" w:color="auto"/>
                                  </w:divBdr>
                                  <w:divsChild>
                                    <w:div w:id="755977971">
                                      <w:marLeft w:val="0"/>
                                      <w:marRight w:val="0"/>
                                      <w:marTop w:val="0"/>
                                      <w:marBottom w:val="0"/>
                                      <w:divBdr>
                                        <w:top w:val="none" w:sz="0" w:space="0" w:color="auto"/>
                                        <w:left w:val="none" w:sz="0" w:space="0" w:color="auto"/>
                                        <w:bottom w:val="none" w:sz="0" w:space="0" w:color="auto"/>
                                        <w:right w:val="none" w:sz="0" w:space="0" w:color="auto"/>
                                      </w:divBdr>
                                    </w:div>
                                    <w:div w:id="1198352917">
                                      <w:marLeft w:val="0"/>
                                      <w:marRight w:val="0"/>
                                      <w:marTop w:val="225"/>
                                      <w:marBottom w:val="0"/>
                                      <w:divBdr>
                                        <w:top w:val="none" w:sz="0" w:space="0" w:color="auto"/>
                                        <w:left w:val="none" w:sz="0" w:space="0" w:color="auto"/>
                                        <w:bottom w:val="none" w:sz="0" w:space="0" w:color="auto"/>
                                        <w:right w:val="none" w:sz="0" w:space="0" w:color="auto"/>
                                      </w:divBdr>
                                      <w:divsChild>
                                        <w:div w:id="1842620297">
                                          <w:marLeft w:val="0"/>
                                          <w:marRight w:val="0"/>
                                          <w:marTop w:val="0"/>
                                          <w:marBottom w:val="0"/>
                                          <w:divBdr>
                                            <w:top w:val="none" w:sz="0" w:space="0" w:color="auto"/>
                                            <w:left w:val="none" w:sz="0" w:space="0" w:color="auto"/>
                                            <w:bottom w:val="none" w:sz="0" w:space="0" w:color="auto"/>
                                            <w:right w:val="none" w:sz="0" w:space="0" w:color="auto"/>
                                          </w:divBdr>
                                        </w:div>
                                      </w:divsChild>
                                    </w:div>
                                    <w:div w:id="1265458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617170">
                              <w:marLeft w:val="0"/>
                              <w:marRight w:val="0"/>
                              <w:marTop w:val="240"/>
                              <w:marBottom w:val="240"/>
                              <w:divBdr>
                                <w:top w:val="none" w:sz="0" w:space="0" w:color="auto"/>
                                <w:left w:val="none" w:sz="0" w:space="0" w:color="auto"/>
                                <w:bottom w:val="none" w:sz="0" w:space="0" w:color="auto"/>
                                <w:right w:val="none" w:sz="0" w:space="0" w:color="auto"/>
                              </w:divBdr>
                              <w:divsChild>
                                <w:div w:id="1180198887">
                                  <w:marLeft w:val="0"/>
                                  <w:marRight w:val="0"/>
                                  <w:marTop w:val="0"/>
                                  <w:marBottom w:val="0"/>
                                  <w:divBdr>
                                    <w:top w:val="none" w:sz="0" w:space="0" w:color="auto"/>
                                    <w:left w:val="none" w:sz="0" w:space="0" w:color="auto"/>
                                    <w:bottom w:val="none" w:sz="0" w:space="0" w:color="auto"/>
                                    <w:right w:val="none" w:sz="0" w:space="0" w:color="auto"/>
                                  </w:divBdr>
                                </w:div>
                              </w:divsChild>
                            </w:div>
                            <w:div w:id="1858616909">
                              <w:marLeft w:val="0"/>
                              <w:marRight w:val="0"/>
                              <w:marTop w:val="240"/>
                              <w:marBottom w:val="240"/>
                              <w:divBdr>
                                <w:top w:val="none" w:sz="0" w:space="0" w:color="auto"/>
                                <w:left w:val="none" w:sz="0" w:space="0" w:color="auto"/>
                                <w:bottom w:val="none" w:sz="0" w:space="0" w:color="auto"/>
                                <w:right w:val="none" w:sz="0" w:space="0" w:color="auto"/>
                              </w:divBdr>
                              <w:divsChild>
                                <w:div w:id="1148129194">
                                  <w:marLeft w:val="0"/>
                                  <w:marRight w:val="0"/>
                                  <w:marTop w:val="0"/>
                                  <w:marBottom w:val="0"/>
                                  <w:divBdr>
                                    <w:top w:val="none" w:sz="0" w:space="0" w:color="auto"/>
                                    <w:left w:val="none" w:sz="0" w:space="0" w:color="auto"/>
                                    <w:bottom w:val="none" w:sz="0" w:space="0" w:color="auto"/>
                                    <w:right w:val="none" w:sz="0" w:space="0" w:color="auto"/>
                                  </w:divBdr>
                                </w:div>
                              </w:divsChild>
                            </w:div>
                            <w:div w:id="293096682">
                              <w:marLeft w:val="0"/>
                              <w:marRight w:val="0"/>
                              <w:marTop w:val="240"/>
                              <w:marBottom w:val="240"/>
                              <w:divBdr>
                                <w:top w:val="none" w:sz="0" w:space="0" w:color="auto"/>
                                <w:left w:val="none" w:sz="0" w:space="0" w:color="auto"/>
                                <w:bottom w:val="none" w:sz="0" w:space="0" w:color="auto"/>
                                <w:right w:val="none" w:sz="0" w:space="0" w:color="auto"/>
                              </w:divBdr>
                              <w:divsChild>
                                <w:div w:id="930045665">
                                  <w:marLeft w:val="0"/>
                                  <w:marRight w:val="0"/>
                                  <w:marTop w:val="0"/>
                                  <w:marBottom w:val="0"/>
                                  <w:divBdr>
                                    <w:top w:val="none" w:sz="0" w:space="0" w:color="auto"/>
                                    <w:left w:val="none" w:sz="0" w:space="0" w:color="auto"/>
                                    <w:bottom w:val="none" w:sz="0" w:space="0" w:color="auto"/>
                                    <w:right w:val="none" w:sz="0" w:space="0" w:color="auto"/>
                                  </w:divBdr>
                                </w:div>
                              </w:divsChild>
                            </w:div>
                            <w:div w:id="389578300">
                              <w:marLeft w:val="0"/>
                              <w:marRight w:val="0"/>
                              <w:marTop w:val="240"/>
                              <w:marBottom w:val="240"/>
                              <w:divBdr>
                                <w:top w:val="none" w:sz="0" w:space="0" w:color="auto"/>
                                <w:left w:val="none" w:sz="0" w:space="0" w:color="auto"/>
                                <w:bottom w:val="none" w:sz="0" w:space="0" w:color="auto"/>
                                <w:right w:val="none" w:sz="0" w:space="0" w:color="auto"/>
                              </w:divBdr>
                              <w:divsChild>
                                <w:div w:id="1438939969">
                                  <w:marLeft w:val="0"/>
                                  <w:marRight w:val="0"/>
                                  <w:marTop w:val="0"/>
                                  <w:marBottom w:val="0"/>
                                  <w:divBdr>
                                    <w:top w:val="none" w:sz="0" w:space="0" w:color="auto"/>
                                    <w:left w:val="none" w:sz="0" w:space="0" w:color="auto"/>
                                    <w:bottom w:val="none" w:sz="0" w:space="0" w:color="auto"/>
                                    <w:right w:val="none" w:sz="0" w:space="0" w:color="auto"/>
                                  </w:divBdr>
                                </w:div>
                              </w:divsChild>
                            </w:div>
                            <w:div w:id="90325820">
                              <w:marLeft w:val="0"/>
                              <w:marRight w:val="0"/>
                              <w:marTop w:val="240"/>
                              <w:marBottom w:val="240"/>
                              <w:divBdr>
                                <w:top w:val="none" w:sz="0" w:space="0" w:color="auto"/>
                                <w:left w:val="none" w:sz="0" w:space="0" w:color="auto"/>
                                <w:bottom w:val="none" w:sz="0" w:space="0" w:color="auto"/>
                                <w:right w:val="none" w:sz="0" w:space="0" w:color="auto"/>
                              </w:divBdr>
                              <w:divsChild>
                                <w:div w:id="1969165734">
                                  <w:marLeft w:val="0"/>
                                  <w:marRight w:val="0"/>
                                  <w:marTop w:val="0"/>
                                  <w:marBottom w:val="0"/>
                                  <w:divBdr>
                                    <w:top w:val="none" w:sz="0" w:space="0" w:color="auto"/>
                                    <w:left w:val="none" w:sz="0" w:space="0" w:color="auto"/>
                                    <w:bottom w:val="none" w:sz="0" w:space="0" w:color="auto"/>
                                    <w:right w:val="none" w:sz="0" w:space="0" w:color="auto"/>
                                  </w:divBdr>
                                </w:div>
                              </w:divsChild>
                            </w:div>
                            <w:div w:id="480931775">
                              <w:marLeft w:val="0"/>
                              <w:marRight w:val="0"/>
                              <w:marTop w:val="240"/>
                              <w:marBottom w:val="240"/>
                              <w:divBdr>
                                <w:top w:val="none" w:sz="0" w:space="0" w:color="auto"/>
                                <w:left w:val="none" w:sz="0" w:space="0" w:color="auto"/>
                                <w:bottom w:val="none" w:sz="0" w:space="0" w:color="auto"/>
                                <w:right w:val="none" w:sz="0" w:space="0" w:color="auto"/>
                              </w:divBdr>
                              <w:divsChild>
                                <w:div w:id="2140603903">
                                  <w:marLeft w:val="0"/>
                                  <w:marRight w:val="0"/>
                                  <w:marTop w:val="0"/>
                                  <w:marBottom w:val="0"/>
                                  <w:divBdr>
                                    <w:top w:val="none" w:sz="0" w:space="0" w:color="auto"/>
                                    <w:left w:val="none" w:sz="0" w:space="0" w:color="auto"/>
                                    <w:bottom w:val="none" w:sz="0" w:space="0" w:color="auto"/>
                                    <w:right w:val="none" w:sz="0" w:space="0" w:color="auto"/>
                                  </w:divBdr>
                                </w:div>
                              </w:divsChild>
                            </w:div>
                            <w:div w:id="1836411675">
                              <w:marLeft w:val="0"/>
                              <w:marRight w:val="0"/>
                              <w:marTop w:val="240"/>
                              <w:marBottom w:val="240"/>
                              <w:divBdr>
                                <w:top w:val="none" w:sz="0" w:space="0" w:color="auto"/>
                                <w:left w:val="none" w:sz="0" w:space="0" w:color="auto"/>
                                <w:bottom w:val="none" w:sz="0" w:space="0" w:color="auto"/>
                                <w:right w:val="none" w:sz="0" w:space="0" w:color="auto"/>
                              </w:divBdr>
                              <w:divsChild>
                                <w:div w:id="538124540">
                                  <w:marLeft w:val="0"/>
                                  <w:marRight w:val="0"/>
                                  <w:marTop w:val="0"/>
                                  <w:marBottom w:val="0"/>
                                  <w:divBdr>
                                    <w:top w:val="none" w:sz="0" w:space="0" w:color="auto"/>
                                    <w:left w:val="none" w:sz="0" w:space="0" w:color="auto"/>
                                    <w:bottom w:val="none" w:sz="0" w:space="0" w:color="auto"/>
                                    <w:right w:val="none" w:sz="0" w:space="0" w:color="auto"/>
                                  </w:divBdr>
                                </w:div>
                              </w:divsChild>
                            </w:div>
                            <w:div w:id="603077567">
                              <w:marLeft w:val="0"/>
                              <w:marRight w:val="0"/>
                              <w:marTop w:val="240"/>
                              <w:marBottom w:val="240"/>
                              <w:divBdr>
                                <w:top w:val="none" w:sz="0" w:space="0" w:color="auto"/>
                                <w:left w:val="none" w:sz="0" w:space="0" w:color="auto"/>
                                <w:bottom w:val="none" w:sz="0" w:space="0" w:color="auto"/>
                                <w:right w:val="none" w:sz="0" w:space="0" w:color="auto"/>
                              </w:divBdr>
                              <w:divsChild>
                                <w:div w:id="459300488">
                                  <w:marLeft w:val="0"/>
                                  <w:marRight w:val="0"/>
                                  <w:marTop w:val="0"/>
                                  <w:marBottom w:val="0"/>
                                  <w:divBdr>
                                    <w:top w:val="none" w:sz="0" w:space="0" w:color="auto"/>
                                    <w:left w:val="none" w:sz="0" w:space="0" w:color="auto"/>
                                    <w:bottom w:val="none" w:sz="0" w:space="0" w:color="auto"/>
                                    <w:right w:val="none" w:sz="0" w:space="0" w:color="auto"/>
                                  </w:divBdr>
                                </w:div>
                              </w:divsChild>
                            </w:div>
                            <w:div w:id="1336684326">
                              <w:marLeft w:val="0"/>
                              <w:marRight w:val="0"/>
                              <w:marTop w:val="240"/>
                              <w:marBottom w:val="240"/>
                              <w:divBdr>
                                <w:top w:val="none" w:sz="0" w:space="0" w:color="auto"/>
                                <w:left w:val="none" w:sz="0" w:space="0" w:color="auto"/>
                                <w:bottom w:val="none" w:sz="0" w:space="0" w:color="auto"/>
                                <w:right w:val="none" w:sz="0" w:space="0" w:color="auto"/>
                              </w:divBdr>
                              <w:divsChild>
                                <w:div w:id="974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166">
      <w:bodyDiv w:val="1"/>
      <w:marLeft w:val="0"/>
      <w:marRight w:val="0"/>
      <w:marTop w:val="0"/>
      <w:marBottom w:val="0"/>
      <w:divBdr>
        <w:top w:val="none" w:sz="0" w:space="0" w:color="auto"/>
        <w:left w:val="none" w:sz="0" w:space="0" w:color="auto"/>
        <w:bottom w:val="none" w:sz="0" w:space="0" w:color="auto"/>
        <w:right w:val="none" w:sz="0" w:space="0" w:color="auto"/>
      </w:divBdr>
      <w:divsChild>
        <w:div w:id="1098257445">
          <w:marLeft w:val="0"/>
          <w:marRight w:val="0"/>
          <w:marTop w:val="0"/>
          <w:marBottom w:val="0"/>
          <w:divBdr>
            <w:top w:val="none" w:sz="0" w:space="0" w:color="auto"/>
            <w:left w:val="none" w:sz="0" w:space="0" w:color="auto"/>
            <w:bottom w:val="none" w:sz="0" w:space="0" w:color="auto"/>
            <w:right w:val="none" w:sz="0" w:space="0" w:color="auto"/>
          </w:divBdr>
          <w:divsChild>
            <w:div w:id="522984585">
              <w:marLeft w:val="0"/>
              <w:marRight w:val="0"/>
              <w:marTop w:val="0"/>
              <w:marBottom w:val="0"/>
              <w:divBdr>
                <w:top w:val="none" w:sz="0" w:space="0" w:color="auto"/>
                <w:left w:val="none" w:sz="0" w:space="0" w:color="auto"/>
                <w:bottom w:val="none" w:sz="0" w:space="0" w:color="auto"/>
                <w:right w:val="none" w:sz="0" w:space="0" w:color="auto"/>
              </w:divBdr>
              <w:divsChild>
                <w:div w:id="496965024">
                  <w:marLeft w:val="0"/>
                  <w:marRight w:val="0"/>
                  <w:marTop w:val="0"/>
                  <w:marBottom w:val="0"/>
                  <w:divBdr>
                    <w:top w:val="none" w:sz="0" w:space="0" w:color="auto"/>
                    <w:left w:val="none" w:sz="0" w:space="0" w:color="auto"/>
                    <w:bottom w:val="none" w:sz="0" w:space="0" w:color="auto"/>
                    <w:right w:val="none" w:sz="0" w:space="0" w:color="auto"/>
                  </w:divBdr>
                </w:div>
                <w:div w:id="2100369527">
                  <w:marLeft w:val="0"/>
                  <w:marRight w:val="0"/>
                  <w:marTop w:val="600"/>
                  <w:marBottom w:val="0"/>
                  <w:divBdr>
                    <w:top w:val="none" w:sz="0" w:space="0" w:color="auto"/>
                    <w:left w:val="none" w:sz="0" w:space="0" w:color="auto"/>
                    <w:bottom w:val="none" w:sz="0" w:space="0" w:color="auto"/>
                    <w:right w:val="none" w:sz="0" w:space="0" w:color="auto"/>
                  </w:divBdr>
                  <w:divsChild>
                    <w:div w:id="623270144">
                      <w:marLeft w:val="0"/>
                      <w:marRight w:val="0"/>
                      <w:marTop w:val="0"/>
                      <w:marBottom w:val="0"/>
                      <w:divBdr>
                        <w:top w:val="none" w:sz="0" w:space="0" w:color="auto"/>
                        <w:left w:val="none" w:sz="0" w:space="0" w:color="auto"/>
                        <w:bottom w:val="none" w:sz="0" w:space="0" w:color="auto"/>
                        <w:right w:val="none" w:sz="0" w:space="0" w:color="auto"/>
                      </w:divBdr>
                      <w:divsChild>
                        <w:div w:id="869954210">
                          <w:marLeft w:val="0"/>
                          <w:marRight w:val="0"/>
                          <w:marTop w:val="0"/>
                          <w:marBottom w:val="0"/>
                          <w:divBdr>
                            <w:top w:val="none" w:sz="0" w:space="0" w:color="auto"/>
                            <w:left w:val="none" w:sz="0" w:space="0" w:color="auto"/>
                            <w:bottom w:val="none" w:sz="0" w:space="0" w:color="auto"/>
                            <w:right w:val="none" w:sz="0" w:space="0" w:color="auto"/>
                          </w:divBdr>
                          <w:divsChild>
                            <w:div w:id="919020758">
                              <w:marLeft w:val="0"/>
                              <w:marRight w:val="0"/>
                              <w:marTop w:val="0"/>
                              <w:marBottom w:val="0"/>
                              <w:divBdr>
                                <w:top w:val="none" w:sz="0" w:space="0" w:color="auto"/>
                                <w:left w:val="none" w:sz="0" w:space="0" w:color="auto"/>
                                <w:bottom w:val="none" w:sz="0" w:space="0" w:color="auto"/>
                                <w:right w:val="none" w:sz="0" w:space="0" w:color="auto"/>
                              </w:divBdr>
                            </w:div>
                          </w:divsChild>
                        </w:div>
                        <w:div w:id="1211184109">
                          <w:marLeft w:val="0"/>
                          <w:marRight w:val="135"/>
                          <w:marTop w:val="0"/>
                          <w:marBottom w:val="0"/>
                          <w:divBdr>
                            <w:top w:val="none" w:sz="0" w:space="0" w:color="auto"/>
                            <w:left w:val="none" w:sz="0" w:space="0" w:color="auto"/>
                            <w:bottom w:val="none" w:sz="0" w:space="0" w:color="auto"/>
                            <w:right w:val="none" w:sz="0" w:space="0" w:color="auto"/>
                          </w:divBdr>
                        </w:div>
                        <w:div w:id="434448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369">
          <w:marLeft w:val="0"/>
          <w:marRight w:val="0"/>
          <w:marTop w:val="0"/>
          <w:marBottom w:val="0"/>
          <w:divBdr>
            <w:top w:val="none" w:sz="0" w:space="0" w:color="auto"/>
            <w:left w:val="none" w:sz="0" w:space="0" w:color="auto"/>
            <w:bottom w:val="none" w:sz="0" w:space="0" w:color="auto"/>
            <w:right w:val="none" w:sz="0" w:space="0" w:color="auto"/>
          </w:divBdr>
          <w:divsChild>
            <w:div w:id="781387682">
              <w:marLeft w:val="0"/>
              <w:marRight w:val="0"/>
              <w:marTop w:val="0"/>
              <w:marBottom w:val="0"/>
              <w:divBdr>
                <w:top w:val="none" w:sz="0" w:space="0" w:color="auto"/>
                <w:left w:val="none" w:sz="0" w:space="0" w:color="auto"/>
                <w:bottom w:val="none" w:sz="0" w:space="0" w:color="auto"/>
                <w:right w:val="none" w:sz="0" w:space="0" w:color="auto"/>
              </w:divBdr>
              <w:divsChild>
                <w:div w:id="1797526420">
                  <w:marLeft w:val="0"/>
                  <w:marRight w:val="0"/>
                  <w:marTop w:val="0"/>
                  <w:marBottom w:val="0"/>
                  <w:divBdr>
                    <w:top w:val="none" w:sz="0" w:space="0" w:color="auto"/>
                    <w:left w:val="none" w:sz="0" w:space="0" w:color="auto"/>
                    <w:bottom w:val="none" w:sz="0" w:space="0" w:color="auto"/>
                    <w:right w:val="none" w:sz="0" w:space="0" w:color="auto"/>
                  </w:divBdr>
                  <w:divsChild>
                    <w:div w:id="729966529">
                      <w:marLeft w:val="0"/>
                      <w:marRight w:val="1500"/>
                      <w:marTop w:val="0"/>
                      <w:marBottom w:val="0"/>
                      <w:divBdr>
                        <w:top w:val="none" w:sz="0" w:space="0" w:color="auto"/>
                        <w:left w:val="none" w:sz="0" w:space="0" w:color="auto"/>
                        <w:bottom w:val="none" w:sz="0" w:space="0" w:color="auto"/>
                        <w:right w:val="none" w:sz="0" w:space="0" w:color="auto"/>
                      </w:divBdr>
                      <w:divsChild>
                        <w:div w:id="359203674">
                          <w:marLeft w:val="0"/>
                          <w:marRight w:val="0"/>
                          <w:marTop w:val="600"/>
                          <w:marBottom w:val="600"/>
                          <w:divBdr>
                            <w:top w:val="none" w:sz="0" w:space="0" w:color="auto"/>
                            <w:left w:val="none" w:sz="0" w:space="0" w:color="auto"/>
                            <w:bottom w:val="none" w:sz="0" w:space="0" w:color="auto"/>
                            <w:right w:val="none" w:sz="0" w:space="0" w:color="auto"/>
                          </w:divBdr>
                          <w:divsChild>
                            <w:div w:id="1775052383">
                              <w:marLeft w:val="0"/>
                              <w:marRight w:val="0"/>
                              <w:marTop w:val="0"/>
                              <w:marBottom w:val="300"/>
                              <w:divBdr>
                                <w:top w:val="none" w:sz="0" w:space="0" w:color="auto"/>
                                <w:left w:val="none" w:sz="0" w:space="0" w:color="auto"/>
                                <w:bottom w:val="none" w:sz="0" w:space="0" w:color="auto"/>
                                <w:right w:val="none" w:sz="0" w:space="0" w:color="auto"/>
                              </w:divBdr>
                            </w:div>
                            <w:div w:id="180555835">
                              <w:marLeft w:val="0"/>
                              <w:marRight w:val="0"/>
                              <w:marTop w:val="300"/>
                              <w:marBottom w:val="300"/>
                              <w:divBdr>
                                <w:top w:val="none" w:sz="0" w:space="0" w:color="auto"/>
                                <w:left w:val="none" w:sz="0" w:space="0" w:color="auto"/>
                                <w:bottom w:val="none" w:sz="0" w:space="0" w:color="auto"/>
                                <w:right w:val="none" w:sz="0" w:space="0" w:color="auto"/>
                              </w:divBdr>
                            </w:div>
                            <w:div w:id="781844893">
                              <w:marLeft w:val="0"/>
                              <w:marRight w:val="0"/>
                              <w:marTop w:val="300"/>
                              <w:marBottom w:val="600"/>
                              <w:divBdr>
                                <w:top w:val="single" w:sz="6" w:space="30" w:color="EB5D0B"/>
                                <w:left w:val="none" w:sz="0" w:space="0" w:color="auto"/>
                                <w:bottom w:val="single" w:sz="6" w:space="30" w:color="EB5D0B"/>
                                <w:right w:val="none" w:sz="0" w:space="0" w:color="auto"/>
                              </w:divBdr>
                            </w:div>
                            <w:div w:id="1977876605">
                              <w:marLeft w:val="0"/>
                              <w:marRight w:val="0"/>
                              <w:marTop w:val="720"/>
                              <w:marBottom w:val="900"/>
                              <w:divBdr>
                                <w:top w:val="none" w:sz="0" w:space="0" w:color="auto"/>
                                <w:left w:val="none" w:sz="0" w:space="0" w:color="auto"/>
                                <w:bottom w:val="none" w:sz="0" w:space="0" w:color="auto"/>
                                <w:right w:val="none" w:sz="0" w:space="0" w:color="auto"/>
                              </w:divBdr>
                              <w:divsChild>
                                <w:div w:id="1740518563">
                                  <w:marLeft w:val="0"/>
                                  <w:marRight w:val="240"/>
                                  <w:marTop w:val="180"/>
                                  <w:marBottom w:val="0"/>
                                  <w:divBdr>
                                    <w:top w:val="none" w:sz="0" w:space="0" w:color="auto"/>
                                    <w:left w:val="none" w:sz="0" w:space="0" w:color="auto"/>
                                    <w:bottom w:val="none" w:sz="0" w:space="0" w:color="auto"/>
                                    <w:right w:val="none" w:sz="0" w:space="0" w:color="auto"/>
                                  </w:divBdr>
                                </w:div>
                              </w:divsChild>
                            </w:div>
                            <w:div w:id="995917261">
                              <w:marLeft w:val="0"/>
                              <w:marRight w:val="0"/>
                              <w:marTop w:val="360"/>
                              <w:marBottom w:val="360"/>
                              <w:divBdr>
                                <w:top w:val="none" w:sz="0" w:space="0" w:color="auto"/>
                                <w:left w:val="none" w:sz="0" w:space="0" w:color="auto"/>
                                <w:bottom w:val="none" w:sz="0" w:space="0" w:color="auto"/>
                                <w:right w:val="none" w:sz="0" w:space="0" w:color="auto"/>
                              </w:divBdr>
                            </w:div>
                            <w:div w:id="402416201">
                              <w:marLeft w:val="0"/>
                              <w:marRight w:val="0"/>
                              <w:marTop w:val="240"/>
                              <w:marBottom w:val="240"/>
                              <w:divBdr>
                                <w:top w:val="none" w:sz="0" w:space="0" w:color="auto"/>
                                <w:left w:val="none" w:sz="0" w:space="0" w:color="auto"/>
                                <w:bottom w:val="none" w:sz="0" w:space="0" w:color="auto"/>
                                <w:right w:val="none" w:sz="0" w:space="0" w:color="auto"/>
                              </w:divBdr>
                              <w:divsChild>
                                <w:div w:id="1281767188">
                                  <w:marLeft w:val="0"/>
                                  <w:marRight w:val="0"/>
                                  <w:marTop w:val="0"/>
                                  <w:marBottom w:val="0"/>
                                  <w:divBdr>
                                    <w:top w:val="none" w:sz="0" w:space="0" w:color="auto"/>
                                    <w:left w:val="none" w:sz="0" w:space="0" w:color="auto"/>
                                    <w:bottom w:val="none" w:sz="0" w:space="0" w:color="auto"/>
                                    <w:right w:val="none" w:sz="0" w:space="0" w:color="auto"/>
                                  </w:divBdr>
                                </w:div>
                              </w:divsChild>
                            </w:div>
                            <w:div w:id="1039352489">
                              <w:marLeft w:val="0"/>
                              <w:marRight w:val="0"/>
                              <w:marTop w:val="240"/>
                              <w:marBottom w:val="240"/>
                              <w:divBdr>
                                <w:top w:val="none" w:sz="0" w:space="0" w:color="auto"/>
                                <w:left w:val="none" w:sz="0" w:space="0" w:color="auto"/>
                                <w:bottom w:val="none" w:sz="0" w:space="0" w:color="auto"/>
                                <w:right w:val="none" w:sz="0" w:space="0" w:color="auto"/>
                              </w:divBdr>
                              <w:divsChild>
                                <w:div w:id="664090896">
                                  <w:marLeft w:val="0"/>
                                  <w:marRight w:val="0"/>
                                  <w:marTop w:val="0"/>
                                  <w:marBottom w:val="0"/>
                                  <w:divBdr>
                                    <w:top w:val="none" w:sz="0" w:space="0" w:color="auto"/>
                                    <w:left w:val="none" w:sz="0" w:space="0" w:color="auto"/>
                                    <w:bottom w:val="none" w:sz="0" w:space="0" w:color="auto"/>
                                    <w:right w:val="none" w:sz="0" w:space="0" w:color="auto"/>
                                  </w:divBdr>
                                </w:div>
                              </w:divsChild>
                            </w:div>
                            <w:div w:id="1098329378">
                              <w:marLeft w:val="0"/>
                              <w:marRight w:val="0"/>
                              <w:marTop w:val="0"/>
                              <w:marBottom w:val="0"/>
                              <w:divBdr>
                                <w:top w:val="none" w:sz="0" w:space="0" w:color="auto"/>
                                <w:left w:val="none" w:sz="0" w:space="0" w:color="auto"/>
                                <w:bottom w:val="none" w:sz="0" w:space="0" w:color="auto"/>
                                <w:right w:val="none" w:sz="0" w:space="0" w:color="auto"/>
                              </w:divBdr>
                              <w:divsChild>
                                <w:div w:id="66268939">
                                  <w:marLeft w:val="0"/>
                                  <w:marRight w:val="0"/>
                                  <w:marTop w:val="0"/>
                                  <w:marBottom w:val="0"/>
                                  <w:divBdr>
                                    <w:top w:val="none" w:sz="0" w:space="0" w:color="auto"/>
                                    <w:left w:val="none" w:sz="0" w:space="0" w:color="auto"/>
                                    <w:bottom w:val="none" w:sz="0" w:space="0" w:color="auto"/>
                                    <w:right w:val="none" w:sz="0" w:space="0" w:color="auto"/>
                                  </w:divBdr>
                                  <w:divsChild>
                                    <w:div w:id="1983851329">
                                      <w:marLeft w:val="0"/>
                                      <w:marRight w:val="0"/>
                                      <w:marTop w:val="0"/>
                                      <w:marBottom w:val="0"/>
                                      <w:divBdr>
                                        <w:top w:val="none" w:sz="0" w:space="0" w:color="auto"/>
                                        <w:left w:val="none" w:sz="0" w:space="0" w:color="auto"/>
                                        <w:bottom w:val="none" w:sz="0" w:space="0" w:color="auto"/>
                                        <w:right w:val="none" w:sz="0" w:space="0" w:color="auto"/>
                                      </w:divBdr>
                                      <w:divsChild>
                                        <w:div w:id="1243611436">
                                          <w:marLeft w:val="0"/>
                                          <w:marRight w:val="0"/>
                                          <w:marTop w:val="0"/>
                                          <w:marBottom w:val="0"/>
                                          <w:divBdr>
                                            <w:top w:val="none" w:sz="0" w:space="0" w:color="auto"/>
                                            <w:left w:val="none" w:sz="0" w:space="0" w:color="auto"/>
                                            <w:bottom w:val="none" w:sz="0" w:space="0" w:color="auto"/>
                                            <w:right w:val="none" w:sz="0" w:space="0" w:color="auto"/>
                                          </w:divBdr>
                                          <w:divsChild>
                                            <w:div w:id="319191044">
                                              <w:marLeft w:val="0"/>
                                              <w:marRight w:val="0"/>
                                              <w:marTop w:val="0"/>
                                              <w:marBottom w:val="0"/>
                                              <w:divBdr>
                                                <w:top w:val="none" w:sz="0" w:space="0" w:color="auto"/>
                                                <w:left w:val="none" w:sz="0" w:space="0" w:color="auto"/>
                                                <w:bottom w:val="none" w:sz="0" w:space="0" w:color="auto"/>
                                                <w:right w:val="none" w:sz="0" w:space="0" w:color="auto"/>
                                              </w:divBdr>
                                              <w:divsChild>
                                                <w:div w:id="791435774">
                                                  <w:marLeft w:val="0"/>
                                                  <w:marRight w:val="0"/>
                                                  <w:marTop w:val="0"/>
                                                  <w:marBottom w:val="0"/>
                                                  <w:divBdr>
                                                    <w:top w:val="none" w:sz="0" w:space="0" w:color="auto"/>
                                                    <w:left w:val="none" w:sz="0" w:space="0" w:color="auto"/>
                                                    <w:bottom w:val="none" w:sz="0" w:space="0" w:color="auto"/>
                                                    <w:right w:val="none" w:sz="0" w:space="0" w:color="auto"/>
                                                  </w:divBdr>
                                                  <w:divsChild>
                                                    <w:div w:id="1487479658">
                                                      <w:marLeft w:val="0"/>
                                                      <w:marRight w:val="0"/>
                                                      <w:marTop w:val="0"/>
                                                      <w:marBottom w:val="0"/>
                                                      <w:divBdr>
                                                        <w:top w:val="none" w:sz="0" w:space="0" w:color="auto"/>
                                                        <w:left w:val="none" w:sz="0" w:space="0" w:color="auto"/>
                                                        <w:bottom w:val="none" w:sz="0" w:space="0" w:color="auto"/>
                                                        <w:right w:val="none" w:sz="0" w:space="0" w:color="auto"/>
                                                      </w:divBdr>
                                                      <w:divsChild>
                                                        <w:div w:id="1003505775">
                                                          <w:marLeft w:val="0"/>
                                                          <w:marRight w:val="0"/>
                                                          <w:marTop w:val="0"/>
                                                          <w:marBottom w:val="0"/>
                                                          <w:divBdr>
                                                            <w:top w:val="none" w:sz="0" w:space="0" w:color="auto"/>
                                                            <w:left w:val="none" w:sz="0" w:space="0" w:color="auto"/>
                                                            <w:bottom w:val="none" w:sz="0" w:space="0" w:color="auto"/>
                                                            <w:right w:val="none" w:sz="0" w:space="0" w:color="auto"/>
                                                          </w:divBdr>
                                                          <w:divsChild>
                                                            <w:div w:id="413356716">
                                                              <w:marLeft w:val="0"/>
                                                              <w:marRight w:val="0"/>
                                                              <w:marTop w:val="0"/>
                                                              <w:marBottom w:val="0"/>
                                                              <w:divBdr>
                                                                <w:top w:val="none" w:sz="0" w:space="0" w:color="auto"/>
                                                                <w:left w:val="none" w:sz="0" w:space="0" w:color="auto"/>
                                                                <w:bottom w:val="none" w:sz="0" w:space="0" w:color="auto"/>
                                                                <w:right w:val="none" w:sz="0" w:space="0" w:color="auto"/>
                                                              </w:divBdr>
                                                              <w:divsChild>
                                                                <w:div w:id="1010991063">
                                                                  <w:marLeft w:val="0"/>
                                                                  <w:marRight w:val="0"/>
                                                                  <w:marTop w:val="0"/>
                                                                  <w:marBottom w:val="0"/>
                                                                  <w:divBdr>
                                                                    <w:top w:val="none" w:sz="0" w:space="0" w:color="auto"/>
                                                                    <w:left w:val="none" w:sz="0" w:space="0" w:color="auto"/>
                                                                    <w:bottom w:val="none" w:sz="0" w:space="0" w:color="auto"/>
                                                                    <w:right w:val="none" w:sz="0" w:space="0" w:color="auto"/>
                                                                  </w:divBdr>
                                                                  <w:divsChild>
                                                                    <w:div w:id="1663191153">
                                                                      <w:marLeft w:val="0"/>
                                                                      <w:marRight w:val="0"/>
                                                                      <w:marTop w:val="0"/>
                                                                      <w:marBottom w:val="0"/>
                                                                      <w:divBdr>
                                                                        <w:top w:val="none" w:sz="0" w:space="0" w:color="auto"/>
                                                                        <w:left w:val="none" w:sz="0" w:space="0" w:color="auto"/>
                                                                        <w:bottom w:val="none" w:sz="0" w:space="0" w:color="auto"/>
                                                                        <w:right w:val="none" w:sz="0" w:space="0" w:color="auto"/>
                                                                      </w:divBdr>
                                                                      <w:divsChild>
                                                                        <w:div w:id="2087334494">
                                                                          <w:marLeft w:val="0"/>
                                                                          <w:marRight w:val="0"/>
                                                                          <w:marTop w:val="0"/>
                                                                          <w:marBottom w:val="0"/>
                                                                          <w:divBdr>
                                                                            <w:top w:val="none" w:sz="0" w:space="0" w:color="auto"/>
                                                                            <w:left w:val="none" w:sz="0" w:space="0" w:color="auto"/>
                                                                            <w:bottom w:val="none" w:sz="0" w:space="0" w:color="auto"/>
                                                                            <w:right w:val="none" w:sz="0" w:space="0" w:color="auto"/>
                                                                          </w:divBdr>
                                                                          <w:divsChild>
                                                                            <w:div w:id="1296369414">
                                                                              <w:marLeft w:val="0"/>
                                                                              <w:marRight w:val="0"/>
                                                                              <w:marTop w:val="0"/>
                                                                              <w:marBottom w:val="0"/>
                                                                              <w:divBdr>
                                                                                <w:top w:val="none" w:sz="0" w:space="0" w:color="auto"/>
                                                                                <w:left w:val="none" w:sz="0" w:space="0" w:color="auto"/>
                                                                                <w:bottom w:val="none" w:sz="0" w:space="0" w:color="auto"/>
                                                                                <w:right w:val="none" w:sz="0" w:space="0" w:color="auto"/>
                                                                              </w:divBdr>
                                                                              <w:divsChild>
                                                                                <w:div w:id="907151129">
                                                                                  <w:marLeft w:val="0"/>
                                                                                  <w:marRight w:val="0"/>
                                                                                  <w:marTop w:val="0"/>
                                                                                  <w:marBottom w:val="0"/>
                                                                                  <w:divBdr>
                                                                                    <w:top w:val="none" w:sz="0" w:space="0" w:color="auto"/>
                                                                                    <w:left w:val="none" w:sz="0" w:space="0" w:color="auto"/>
                                                                                    <w:bottom w:val="none" w:sz="0" w:space="0" w:color="auto"/>
                                                                                    <w:right w:val="none" w:sz="0" w:space="0" w:color="auto"/>
                                                                                  </w:divBdr>
                                                                                  <w:divsChild>
                                                                                    <w:div w:id="576289785">
                                                                                      <w:marLeft w:val="0"/>
                                                                                      <w:marRight w:val="0"/>
                                                                                      <w:marTop w:val="0"/>
                                                                                      <w:marBottom w:val="0"/>
                                                                                      <w:divBdr>
                                                                                        <w:top w:val="none" w:sz="0" w:space="0" w:color="auto"/>
                                                                                        <w:left w:val="none" w:sz="0" w:space="0" w:color="auto"/>
                                                                                        <w:bottom w:val="none" w:sz="0" w:space="0" w:color="auto"/>
                                                                                        <w:right w:val="none" w:sz="0" w:space="0" w:color="auto"/>
                                                                                      </w:divBdr>
                                                                                      <w:divsChild>
                                                                                        <w:div w:id="192803277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42295358">
                                                                                                  <w:marLeft w:val="0"/>
                                                                                                  <w:marRight w:val="0"/>
                                                                                                  <w:marTop w:val="75"/>
                                                                                                  <w:marBottom w:val="180"/>
                                                                                                  <w:divBdr>
                                                                                                    <w:top w:val="none" w:sz="0" w:space="0" w:color="auto"/>
                                                                                                    <w:left w:val="none" w:sz="0" w:space="0" w:color="auto"/>
                                                                                                    <w:bottom w:val="none" w:sz="0" w:space="0" w:color="auto"/>
                                                                                                    <w:right w:val="none" w:sz="0" w:space="0" w:color="auto"/>
                                                                                                  </w:divBdr>
                                                                                                  <w:divsChild>
                                                                                                    <w:div w:id="1670476865">
                                                                                                      <w:marLeft w:val="0"/>
                                                                                                      <w:marRight w:val="0"/>
                                                                                                      <w:marTop w:val="0"/>
                                                                                                      <w:marBottom w:val="0"/>
                                                                                                      <w:divBdr>
                                                                                                        <w:top w:val="none" w:sz="0" w:space="0" w:color="auto"/>
                                                                                                        <w:left w:val="none" w:sz="0" w:space="0" w:color="auto"/>
                                                                                                        <w:bottom w:val="none" w:sz="0" w:space="0" w:color="auto"/>
                                                                                                        <w:right w:val="none" w:sz="0" w:space="0" w:color="auto"/>
                                                                                                      </w:divBdr>
                                                                                                    </w:div>
                                                                                                  </w:divsChild>
                                                                                                </w:div>
                                                                                                <w:div w:id="1873029659">
                                                                                                  <w:marLeft w:val="0"/>
                                                                                                  <w:marRight w:val="0"/>
                                                                                                  <w:marTop w:val="0"/>
                                                                                                  <w:marBottom w:val="180"/>
                                                                                                  <w:divBdr>
                                                                                                    <w:top w:val="none" w:sz="0" w:space="0" w:color="auto"/>
                                                                                                    <w:left w:val="none" w:sz="0" w:space="0" w:color="auto"/>
                                                                                                    <w:bottom w:val="none" w:sz="0" w:space="0" w:color="auto"/>
                                                                                                    <w:right w:val="none" w:sz="0" w:space="0" w:color="auto"/>
                                                                                                  </w:divBdr>
                                                                                                  <w:divsChild>
                                                                                                    <w:div w:id="448740279">
                                                                                                      <w:marLeft w:val="0"/>
                                                                                                      <w:marRight w:val="0"/>
                                                                                                      <w:marTop w:val="0"/>
                                                                                                      <w:marBottom w:val="180"/>
                                                                                                      <w:divBdr>
                                                                                                        <w:top w:val="none" w:sz="0" w:space="0" w:color="auto"/>
                                                                                                        <w:left w:val="none" w:sz="0" w:space="0" w:color="auto"/>
                                                                                                        <w:bottom w:val="none" w:sz="0" w:space="0" w:color="auto"/>
                                                                                                        <w:right w:val="none" w:sz="0" w:space="0" w:color="auto"/>
                                                                                                      </w:divBdr>
                                                                                                      <w:divsChild>
                                                                                                        <w:div w:id="16365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1818">
                              <w:marLeft w:val="0"/>
                              <w:marRight w:val="0"/>
                              <w:marTop w:val="240"/>
                              <w:marBottom w:val="240"/>
                              <w:divBdr>
                                <w:top w:val="none" w:sz="0" w:space="0" w:color="auto"/>
                                <w:left w:val="none" w:sz="0" w:space="0" w:color="auto"/>
                                <w:bottom w:val="none" w:sz="0" w:space="0" w:color="auto"/>
                                <w:right w:val="none" w:sz="0" w:space="0" w:color="auto"/>
                              </w:divBdr>
                              <w:divsChild>
                                <w:div w:id="2027050406">
                                  <w:marLeft w:val="0"/>
                                  <w:marRight w:val="0"/>
                                  <w:marTop w:val="0"/>
                                  <w:marBottom w:val="0"/>
                                  <w:divBdr>
                                    <w:top w:val="none" w:sz="0" w:space="0" w:color="auto"/>
                                    <w:left w:val="none" w:sz="0" w:space="0" w:color="auto"/>
                                    <w:bottom w:val="none" w:sz="0" w:space="0" w:color="auto"/>
                                    <w:right w:val="none" w:sz="0" w:space="0" w:color="auto"/>
                                  </w:divBdr>
                                </w:div>
                              </w:divsChild>
                            </w:div>
                            <w:div w:id="37779313">
                              <w:marLeft w:val="0"/>
                              <w:marRight w:val="0"/>
                              <w:marTop w:val="240"/>
                              <w:marBottom w:val="240"/>
                              <w:divBdr>
                                <w:top w:val="none" w:sz="0" w:space="0" w:color="auto"/>
                                <w:left w:val="none" w:sz="0" w:space="0" w:color="auto"/>
                                <w:bottom w:val="none" w:sz="0" w:space="0" w:color="auto"/>
                                <w:right w:val="none" w:sz="0" w:space="0" w:color="auto"/>
                              </w:divBdr>
                              <w:divsChild>
                                <w:div w:id="1528446977">
                                  <w:marLeft w:val="0"/>
                                  <w:marRight w:val="0"/>
                                  <w:marTop w:val="0"/>
                                  <w:marBottom w:val="0"/>
                                  <w:divBdr>
                                    <w:top w:val="none" w:sz="0" w:space="0" w:color="auto"/>
                                    <w:left w:val="none" w:sz="0" w:space="0" w:color="auto"/>
                                    <w:bottom w:val="none" w:sz="0" w:space="0" w:color="auto"/>
                                    <w:right w:val="none" w:sz="0" w:space="0" w:color="auto"/>
                                  </w:divBdr>
                                </w:div>
                              </w:divsChild>
                            </w:div>
                            <w:div w:id="1158421738">
                              <w:marLeft w:val="0"/>
                              <w:marRight w:val="0"/>
                              <w:marTop w:val="360"/>
                              <w:marBottom w:val="360"/>
                              <w:divBdr>
                                <w:top w:val="none" w:sz="0" w:space="0" w:color="auto"/>
                                <w:left w:val="none" w:sz="0" w:space="0" w:color="auto"/>
                                <w:bottom w:val="none" w:sz="0" w:space="0" w:color="auto"/>
                                <w:right w:val="none" w:sz="0" w:space="0" w:color="auto"/>
                              </w:divBdr>
                            </w:div>
                            <w:div w:id="438527834">
                              <w:marLeft w:val="0"/>
                              <w:marRight w:val="0"/>
                              <w:marTop w:val="240"/>
                              <w:marBottom w:val="240"/>
                              <w:divBdr>
                                <w:top w:val="none" w:sz="0" w:space="0" w:color="auto"/>
                                <w:left w:val="none" w:sz="0" w:space="0" w:color="auto"/>
                                <w:bottom w:val="none" w:sz="0" w:space="0" w:color="auto"/>
                                <w:right w:val="none" w:sz="0" w:space="0" w:color="auto"/>
                              </w:divBdr>
                              <w:divsChild>
                                <w:div w:id="1621718709">
                                  <w:marLeft w:val="0"/>
                                  <w:marRight w:val="0"/>
                                  <w:marTop w:val="0"/>
                                  <w:marBottom w:val="0"/>
                                  <w:divBdr>
                                    <w:top w:val="none" w:sz="0" w:space="0" w:color="auto"/>
                                    <w:left w:val="none" w:sz="0" w:space="0" w:color="auto"/>
                                    <w:bottom w:val="none" w:sz="0" w:space="0" w:color="auto"/>
                                    <w:right w:val="none" w:sz="0" w:space="0" w:color="auto"/>
                                  </w:divBdr>
                                </w:div>
                              </w:divsChild>
                            </w:div>
                            <w:div w:id="1656447496">
                              <w:marLeft w:val="0"/>
                              <w:marRight w:val="0"/>
                              <w:marTop w:val="360"/>
                              <w:marBottom w:val="450"/>
                              <w:divBdr>
                                <w:top w:val="none" w:sz="0" w:space="0" w:color="auto"/>
                                <w:left w:val="none" w:sz="0" w:space="0" w:color="auto"/>
                                <w:bottom w:val="none" w:sz="0" w:space="0" w:color="auto"/>
                                <w:right w:val="none" w:sz="0" w:space="0" w:color="auto"/>
                              </w:divBdr>
                              <w:divsChild>
                                <w:div w:id="57479278">
                                  <w:marLeft w:val="0"/>
                                  <w:marRight w:val="0"/>
                                  <w:marTop w:val="0"/>
                                  <w:marBottom w:val="0"/>
                                  <w:divBdr>
                                    <w:top w:val="none" w:sz="0" w:space="0" w:color="auto"/>
                                    <w:left w:val="none" w:sz="0" w:space="0" w:color="auto"/>
                                    <w:bottom w:val="single" w:sz="6" w:space="15" w:color="B8B9BA"/>
                                    <w:right w:val="none" w:sz="0" w:space="0" w:color="auto"/>
                                  </w:divBdr>
                                  <w:divsChild>
                                    <w:div w:id="324668822">
                                      <w:marLeft w:val="0"/>
                                      <w:marRight w:val="0"/>
                                      <w:marTop w:val="0"/>
                                      <w:marBottom w:val="0"/>
                                      <w:divBdr>
                                        <w:top w:val="none" w:sz="0" w:space="0" w:color="auto"/>
                                        <w:left w:val="none" w:sz="0" w:space="0" w:color="auto"/>
                                        <w:bottom w:val="none" w:sz="0" w:space="0" w:color="auto"/>
                                        <w:right w:val="none" w:sz="0" w:space="0" w:color="auto"/>
                                      </w:divBdr>
                                    </w:div>
                                    <w:div w:id="943457215">
                                      <w:marLeft w:val="0"/>
                                      <w:marRight w:val="0"/>
                                      <w:marTop w:val="225"/>
                                      <w:marBottom w:val="0"/>
                                      <w:divBdr>
                                        <w:top w:val="none" w:sz="0" w:space="0" w:color="auto"/>
                                        <w:left w:val="none" w:sz="0" w:space="0" w:color="auto"/>
                                        <w:bottom w:val="none" w:sz="0" w:space="0" w:color="auto"/>
                                        <w:right w:val="none" w:sz="0" w:space="0" w:color="auto"/>
                                      </w:divBdr>
                                      <w:divsChild>
                                        <w:div w:id="1230265986">
                                          <w:marLeft w:val="0"/>
                                          <w:marRight w:val="0"/>
                                          <w:marTop w:val="0"/>
                                          <w:marBottom w:val="0"/>
                                          <w:divBdr>
                                            <w:top w:val="none" w:sz="0" w:space="0" w:color="auto"/>
                                            <w:left w:val="none" w:sz="0" w:space="0" w:color="auto"/>
                                            <w:bottom w:val="none" w:sz="0" w:space="0" w:color="auto"/>
                                            <w:right w:val="none" w:sz="0" w:space="0" w:color="auto"/>
                                          </w:divBdr>
                                        </w:div>
                                      </w:divsChild>
                                    </w:div>
                                    <w:div w:id="1232890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3328">
                              <w:marLeft w:val="0"/>
                              <w:marRight w:val="0"/>
                              <w:marTop w:val="240"/>
                              <w:marBottom w:val="240"/>
                              <w:divBdr>
                                <w:top w:val="none" w:sz="0" w:space="0" w:color="auto"/>
                                <w:left w:val="none" w:sz="0" w:space="0" w:color="auto"/>
                                <w:bottom w:val="none" w:sz="0" w:space="0" w:color="auto"/>
                                <w:right w:val="none" w:sz="0" w:space="0" w:color="auto"/>
                              </w:divBdr>
                              <w:divsChild>
                                <w:div w:id="2015574062">
                                  <w:marLeft w:val="0"/>
                                  <w:marRight w:val="0"/>
                                  <w:marTop w:val="0"/>
                                  <w:marBottom w:val="0"/>
                                  <w:divBdr>
                                    <w:top w:val="none" w:sz="0" w:space="0" w:color="auto"/>
                                    <w:left w:val="none" w:sz="0" w:space="0" w:color="auto"/>
                                    <w:bottom w:val="none" w:sz="0" w:space="0" w:color="auto"/>
                                    <w:right w:val="none" w:sz="0" w:space="0" w:color="auto"/>
                                  </w:divBdr>
                                </w:div>
                              </w:divsChild>
                            </w:div>
                            <w:div w:id="1401250060">
                              <w:marLeft w:val="0"/>
                              <w:marRight w:val="0"/>
                              <w:marTop w:val="360"/>
                              <w:marBottom w:val="360"/>
                              <w:divBdr>
                                <w:top w:val="none" w:sz="0" w:space="0" w:color="auto"/>
                                <w:left w:val="none" w:sz="0" w:space="0" w:color="auto"/>
                                <w:bottom w:val="none" w:sz="0" w:space="0" w:color="auto"/>
                                <w:right w:val="none" w:sz="0" w:space="0" w:color="auto"/>
                              </w:divBdr>
                            </w:div>
                            <w:div w:id="2019117170">
                              <w:marLeft w:val="0"/>
                              <w:marRight w:val="0"/>
                              <w:marTop w:val="240"/>
                              <w:marBottom w:val="240"/>
                              <w:divBdr>
                                <w:top w:val="none" w:sz="0" w:space="0" w:color="auto"/>
                                <w:left w:val="none" w:sz="0" w:space="0" w:color="auto"/>
                                <w:bottom w:val="none" w:sz="0" w:space="0" w:color="auto"/>
                                <w:right w:val="none" w:sz="0" w:space="0" w:color="auto"/>
                              </w:divBdr>
                              <w:divsChild>
                                <w:div w:id="758015680">
                                  <w:marLeft w:val="0"/>
                                  <w:marRight w:val="0"/>
                                  <w:marTop w:val="0"/>
                                  <w:marBottom w:val="0"/>
                                  <w:divBdr>
                                    <w:top w:val="none" w:sz="0" w:space="0" w:color="auto"/>
                                    <w:left w:val="none" w:sz="0" w:space="0" w:color="auto"/>
                                    <w:bottom w:val="none" w:sz="0" w:space="0" w:color="auto"/>
                                    <w:right w:val="none" w:sz="0" w:space="0" w:color="auto"/>
                                  </w:divBdr>
                                </w:div>
                              </w:divsChild>
                            </w:div>
                            <w:div w:id="1564220814">
                              <w:marLeft w:val="0"/>
                              <w:marRight w:val="0"/>
                              <w:marTop w:val="0"/>
                              <w:marBottom w:val="0"/>
                              <w:divBdr>
                                <w:top w:val="none" w:sz="0" w:space="0" w:color="auto"/>
                                <w:left w:val="none" w:sz="0" w:space="0" w:color="auto"/>
                                <w:bottom w:val="none" w:sz="0" w:space="0" w:color="auto"/>
                                <w:right w:val="none" w:sz="0" w:space="0" w:color="auto"/>
                              </w:divBdr>
                              <w:divsChild>
                                <w:div w:id="2036688602">
                                  <w:marLeft w:val="0"/>
                                  <w:marRight w:val="0"/>
                                  <w:marTop w:val="0"/>
                                  <w:marBottom w:val="0"/>
                                  <w:divBdr>
                                    <w:top w:val="none" w:sz="0" w:space="0" w:color="auto"/>
                                    <w:left w:val="none" w:sz="0" w:space="0" w:color="auto"/>
                                    <w:bottom w:val="none" w:sz="0" w:space="0" w:color="auto"/>
                                    <w:right w:val="none" w:sz="0" w:space="0" w:color="auto"/>
                                  </w:divBdr>
                                  <w:divsChild>
                                    <w:div w:id="1997487348">
                                      <w:marLeft w:val="0"/>
                                      <w:marRight w:val="0"/>
                                      <w:marTop w:val="0"/>
                                      <w:marBottom w:val="0"/>
                                      <w:divBdr>
                                        <w:top w:val="none" w:sz="0" w:space="0" w:color="auto"/>
                                        <w:left w:val="none" w:sz="0" w:space="0" w:color="auto"/>
                                        <w:bottom w:val="none" w:sz="0" w:space="0" w:color="auto"/>
                                        <w:right w:val="none" w:sz="0" w:space="0" w:color="auto"/>
                                      </w:divBdr>
                                      <w:divsChild>
                                        <w:div w:id="1410538144">
                                          <w:marLeft w:val="0"/>
                                          <w:marRight w:val="0"/>
                                          <w:marTop w:val="0"/>
                                          <w:marBottom w:val="0"/>
                                          <w:divBdr>
                                            <w:top w:val="none" w:sz="0" w:space="0" w:color="auto"/>
                                            <w:left w:val="none" w:sz="0" w:space="0" w:color="auto"/>
                                            <w:bottom w:val="none" w:sz="0" w:space="0" w:color="auto"/>
                                            <w:right w:val="none" w:sz="0" w:space="0" w:color="auto"/>
                                          </w:divBdr>
                                          <w:divsChild>
                                            <w:div w:id="1417677510">
                                              <w:marLeft w:val="0"/>
                                              <w:marRight w:val="0"/>
                                              <w:marTop w:val="0"/>
                                              <w:marBottom w:val="0"/>
                                              <w:divBdr>
                                                <w:top w:val="none" w:sz="0" w:space="0" w:color="auto"/>
                                                <w:left w:val="none" w:sz="0" w:space="0" w:color="auto"/>
                                                <w:bottom w:val="none" w:sz="0" w:space="0" w:color="auto"/>
                                                <w:right w:val="none" w:sz="0" w:space="0" w:color="auto"/>
                                              </w:divBdr>
                                              <w:divsChild>
                                                <w:div w:id="1834029199">
                                                  <w:marLeft w:val="0"/>
                                                  <w:marRight w:val="0"/>
                                                  <w:marTop w:val="0"/>
                                                  <w:marBottom w:val="0"/>
                                                  <w:divBdr>
                                                    <w:top w:val="none" w:sz="0" w:space="0" w:color="auto"/>
                                                    <w:left w:val="none" w:sz="0" w:space="0" w:color="auto"/>
                                                    <w:bottom w:val="none" w:sz="0" w:space="0" w:color="auto"/>
                                                    <w:right w:val="none" w:sz="0" w:space="0" w:color="auto"/>
                                                  </w:divBdr>
                                                  <w:divsChild>
                                                    <w:div w:id="177962309">
                                                      <w:marLeft w:val="0"/>
                                                      <w:marRight w:val="0"/>
                                                      <w:marTop w:val="0"/>
                                                      <w:marBottom w:val="0"/>
                                                      <w:divBdr>
                                                        <w:top w:val="none" w:sz="0" w:space="0" w:color="auto"/>
                                                        <w:left w:val="none" w:sz="0" w:space="0" w:color="auto"/>
                                                        <w:bottom w:val="none" w:sz="0" w:space="0" w:color="auto"/>
                                                        <w:right w:val="none" w:sz="0" w:space="0" w:color="auto"/>
                                                      </w:divBdr>
                                                      <w:divsChild>
                                                        <w:div w:id="331030657">
                                                          <w:marLeft w:val="0"/>
                                                          <w:marRight w:val="0"/>
                                                          <w:marTop w:val="0"/>
                                                          <w:marBottom w:val="0"/>
                                                          <w:divBdr>
                                                            <w:top w:val="none" w:sz="0" w:space="0" w:color="auto"/>
                                                            <w:left w:val="none" w:sz="0" w:space="0" w:color="auto"/>
                                                            <w:bottom w:val="none" w:sz="0" w:space="0" w:color="auto"/>
                                                            <w:right w:val="none" w:sz="0" w:space="0" w:color="auto"/>
                                                          </w:divBdr>
                                                          <w:divsChild>
                                                            <w:div w:id="641882772">
                                                              <w:marLeft w:val="0"/>
                                                              <w:marRight w:val="0"/>
                                                              <w:marTop w:val="0"/>
                                                              <w:marBottom w:val="0"/>
                                                              <w:divBdr>
                                                                <w:top w:val="none" w:sz="0" w:space="0" w:color="auto"/>
                                                                <w:left w:val="none" w:sz="0" w:space="0" w:color="auto"/>
                                                                <w:bottom w:val="none" w:sz="0" w:space="0" w:color="auto"/>
                                                                <w:right w:val="none" w:sz="0" w:space="0" w:color="auto"/>
                                                              </w:divBdr>
                                                              <w:divsChild>
                                                                <w:div w:id="53359871">
                                                                  <w:marLeft w:val="0"/>
                                                                  <w:marRight w:val="0"/>
                                                                  <w:marTop w:val="0"/>
                                                                  <w:marBottom w:val="0"/>
                                                                  <w:divBdr>
                                                                    <w:top w:val="none" w:sz="0" w:space="0" w:color="auto"/>
                                                                    <w:left w:val="none" w:sz="0" w:space="0" w:color="auto"/>
                                                                    <w:bottom w:val="none" w:sz="0" w:space="0" w:color="auto"/>
                                                                    <w:right w:val="none" w:sz="0" w:space="0" w:color="auto"/>
                                                                  </w:divBdr>
                                                                  <w:divsChild>
                                                                    <w:div w:id="115879169">
                                                                      <w:marLeft w:val="0"/>
                                                                      <w:marRight w:val="0"/>
                                                                      <w:marTop w:val="0"/>
                                                                      <w:marBottom w:val="0"/>
                                                                      <w:divBdr>
                                                                        <w:top w:val="none" w:sz="0" w:space="0" w:color="auto"/>
                                                                        <w:left w:val="none" w:sz="0" w:space="0" w:color="auto"/>
                                                                        <w:bottom w:val="none" w:sz="0" w:space="0" w:color="auto"/>
                                                                        <w:right w:val="none" w:sz="0" w:space="0" w:color="auto"/>
                                                                      </w:divBdr>
                                                                      <w:divsChild>
                                                                        <w:div w:id="779564122">
                                                                          <w:marLeft w:val="0"/>
                                                                          <w:marRight w:val="0"/>
                                                                          <w:marTop w:val="0"/>
                                                                          <w:marBottom w:val="0"/>
                                                                          <w:divBdr>
                                                                            <w:top w:val="none" w:sz="0" w:space="0" w:color="auto"/>
                                                                            <w:left w:val="none" w:sz="0" w:space="0" w:color="auto"/>
                                                                            <w:bottom w:val="none" w:sz="0" w:space="0" w:color="auto"/>
                                                                            <w:right w:val="none" w:sz="0" w:space="0" w:color="auto"/>
                                                                          </w:divBdr>
                                                                          <w:divsChild>
                                                                            <w:div w:id="936213504">
                                                                              <w:marLeft w:val="0"/>
                                                                              <w:marRight w:val="0"/>
                                                                              <w:marTop w:val="0"/>
                                                                              <w:marBottom w:val="0"/>
                                                                              <w:divBdr>
                                                                                <w:top w:val="none" w:sz="0" w:space="0" w:color="auto"/>
                                                                                <w:left w:val="none" w:sz="0" w:space="0" w:color="auto"/>
                                                                                <w:bottom w:val="none" w:sz="0" w:space="0" w:color="auto"/>
                                                                                <w:right w:val="none" w:sz="0" w:space="0" w:color="auto"/>
                                                                              </w:divBdr>
                                                                              <w:divsChild>
                                                                                <w:div w:id="2104182540">
                                                                                  <w:marLeft w:val="0"/>
                                                                                  <w:marRight w:val="0"/>
                                                                                  <w:marTop w:val="0"/>
                                                                                  <w:marBottom w:val="0"/>
                                                                                  <w:divBdr>
                                                                                    <w:top w:val="none" w:sz="0" w:space="0" w:color="auto"/>
                                                                                    <w:left w:val="none" w:sz="0" w:space="0" w:color="auto"/>
                                                                                    <w:bottom w:val="none" w:sz="0" w:space="0" w:color="auto"/>
                                                                                    <w:right w:val="none" w:sz="0" w:space="0" w:color="auto"/>
                                                                                  </w:divBdr>
                                                                                  <w:divsChild>
                                                                                    <w:div w:id="2097480704">
                                                                                      <w:marLeft w:val="0"/>
                                                                                      <w:marRight w:val="0"/>
                                                                                      <w:marTop w:val="0"/>
                                                                                      <w:marBottom w:val="0"/>
                                                                                      <w:divBdr>
                                                                                        <w:top w:val="none" w:sz="0" w:space="0" w:color="auto"/>
                                                                                        <w:left w:val="none" w:sz="0" w:space="0" w:color="auto"/>
                                                                                        <w:bottom w:val="none" w:sz="0" w:space="0" w:color="auto"/>
                                                                                        <w:right w:val="none" w:sz="0" w:space="0" w:color="auto"/>
                                                                                      </w:divBdr>
                                                                                      <w:divsChild>
                                                                                        <w:div w:id="1473325277">
                                                                                          <w:marLeft w:val="0"/>
                                                                                          <w:marRight w:val="0"/>
                                                                                          <w:marTop w:val="75"/>
                                                                                          <w:marBottom w:val="180"/>
                                                                                          <w:divBdr>
                                                                                            <w:top w:val="none" w:sz="0" w:space="0" w:color="auto"/>
                                                                                            <w:left w:val="none" w:sz="0" w:space="0" w:color="auto"/>
                                                                                            <w:bottom w:val="none" w:sz="0" w:space="0" w:color="auto"/>
                                                                                            <w:right w:val="none" w:sz="0" w:space="0" w:color="auto"/>
                                                                                          </w:divBdr>
                                                                                          <w:divsChild>
                                                                                            <w:div w:id="478765542">
                                                                                              <w:marLeft w:val="0"/>
                                                                                              <w:marRight w:val="0"/>
                                                                                              <w:marTop w:val="0"/>
                                                                                              <w:marBottom w:val="0"/>
                                                                                              <w:divBdr>
                                                                                                <w:top w:val="none" w:sz="0" w:space="0" w:color="auto"/>
                                                                                                <w:left w:val="none" w:sz="0" w:space="0" w:color="auto"/>
                                                                                                <w:bottom w:val="none" w:sz="0" w:space="0" w:color="auto"/>
                                                                                                <w:right w:val="none" w:sz="0" w:space="0" w:color="auto"/>
                                                                                              </w:divBdr>
                                                                                            </w:div>
                                                                                          </w:divsChild>
                                                                                        </w:div>
                                                                                        <w:div w:id="841090381">
                                                                                          <w:marLeft w:val="0"/>
                                                                                          <w:marRight w:val="0"/>
                                                                                          <w:marTop w:val="0"/>
                                                                                          <w:marBottom w:val="180"/>
                                                                                          <w:divBdr>
                                                                                            <w:top w:val="none" w:sz="0" w:space="0" w:color="auto"/>
                                                                                            <w:left w:val="none" w:sz="0" w:space="0" w:color="auto"/>
                                                                                            <w:bottom w:val="none" w:sz="0" w:space="0" w:color="auto"/>
                                                                                            <w:right w:val="none" w:sz="0" w:space="0" w:color="auto"/>
                                                                                          </w:divBdr>
                                                                                          <w:divsChild>
                                                                                            <w:div w:id="1614556471">
                                                                                              <w:marLeft w:val="0"/>
                                                                                              <w:marRight w:val="0"/>
                                                                                              <w:marTop w:val="0"/>
                                                                                              <w:marBottom w:val="180"/>
                                                                                              <w:divBdr>
                                                                                                <w:top w:val="none" w:sz="0" w:space="0" w:color="auto"/>
                                                                                                <w:left w:val="none" w:sz="0" w:space="0" w:color="auto"/>
                                                                                                <w:bottom w:val="none" w:sz="0" w:space="0" w:color="auto"/>
                                                                                                <w:right w:val="none" w:sz="0" w:space="0" w:color="auto"/>
                                                                                              </w:divBdr>
                                                                                              <w:divsChild>
                                                                                                <w:div w:id="2043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9880">
                              <w:marLeft w:val="0"/>
                              <w:marRight w:val="0"/>
                              <w:marTop w:val="240"/>
                              <w:marBottom w:val="240"/>
                              <w:divBdr>
                                <w:top w:val="none" w:sz="0" w:space="0" w:color="auto"/>
                                <w:left w:val="none" w:sz="0" w:space="0" w:color="auto"/>
                                <w:bottom w:val="none" w:sz="0" w:space="0" w:color="auto"/>
                                <w:right w:val="none" w:sz="0" w:space="0" w:color="auto"/>
                              </w:divBdr>
                              <w:divsChild>
                                <w:div w:id="1427000174">
                                  <w:marLeft w:val="0"/>
                                  <w:marRight w:val="0"/>
                                  <w:marTop w:val="0"/>
                                  <w:marBottom w:val="0"/>
                                  <w:divBdr>
                                    <w:top w:val="none" w:sz="0" w:space="0" w:color="auto"/>
                                    <w:left w:val="none" w:sz="0" w:space="0" w:color="auto"/>
                                    <w:bottom w:val="none" w:sz="0" w:space="0" w:color="auto"/>
                                    <w:right w:val="none" w:sz="0" w:space="0" w:color="auto"/>
                                  </w:divBdr>
                                </w:div>
                              </w:divsChild>
                            </w:div>
                            <w:div w:id="1413308607">
                              <w:marLeft w:val="0"/>
                              <w:marRight w:val="0"/>
                              <w:marTop w:val="240"/>
                              <w:marBottom w:val="240"/>
                              <w:divBdr>
                                <w:top w:val="none" w:sz="0" w:space="0" w:color="auto"/>
                                <w:left w:val="none" w:sz="0" w:space="0" w:color="auto"/>
                                <w:bottom w:val="none" w:sz="0" w:space="0" w:color="auto"/>
                                <w:right w:val="none" w:sz="0" w:space="0" w:color="auto"/>
                              </w:divBdr>
                              <w:divsChild>
                                <w:div w:id="1707683752">
                                  <w:marLeft w:val="0"/>
                                  <w:marRight w:val="0"/>
                                  <w:marTop w:val="0"/>
                                  <w:marBottom w:val="0"/>
                                  <w:divBdr>
                                    <w:top w:val="none" w:sz="0" w:space="0" w:color="auto"/>
                                    <w:left w:val="none" w:sz="0" w:space="0" w:color="auto"/>
                                    <w:bottom w:val="none" w:sz="0" w:space="0" w:color="auto"/>
                                    <w:right w:val="none" w:sz="0" w:space="0" w:color="auto"/>
                                  </w:divBdr>
                                </w:div>
                              </w:divsChild>
                            </w:div>
                            <w:div w:id="41289052">
                              <w:marLeft w:val="0"/>
                              <w:marRight w:val="0"/>
                              <w:marTop w:val="240"/>
                              <w:marBottom w:val="240"/>
                              <w:divBdr>
                                <w:top w:val="none" w:sz="0" w:space="0" w:color="auto"/>
                                <w:left w:val="none" w:sz="0" w:space="0" w:color="auto"/>
                                <w:bottom w:val="none" w:sz="0" w:space="0" w:color="auto"/>
                                <w:right w:val="none" w:sz="0" w:space="0" w:color="auto"/>
                              </w:divBdr>
                              <w:divsChild>
                                <w:div w:id="590161712">
                                  <w:marLeft w:val="0"/>
                                  <w:marRight w:val="0"/>
                                  <w:marTop w:val="0"/>
                                  <w:marBottom w:val="0"/>
                                  <w:divBdr>
                                    <w:top w:val="none" w:sz="0" w:space="0" w:color="auto"/>
                                    <w:left w:val="none" w:sz="0" w:space="0" w:color="auto"/>
                                    <w:bottom w:val="none" w:sz="0" w:space="0" w:color="auto"/>
                                    <w:right w:val="none" w:sz="0" w:space="0" w:color="auto"/>
                                  </w:divBdr>
                                </w:div>
                              </w:divsChild>
                            </w:div>
                            <w:div w:id="1130905808">
                              <w:marLeft w:val="0"/>
                              <w:marRight w:val="0"/>
                              <w:marTop w:val="240"/>
                              <w:marBottom w:val="240"/>
                              <w:divBdr>
                                <w:top w:val="none" w:sz="0" w:space="0" w:color="auto"/>
                                <w:left w:val="none" w:sz="0" w:space="0" w:color="auto"/>
                                <w:bottom w:val="none" w:sz="0" w:space="0" w:color="auto"/>
                                <w:right w:val="none" w:sz="0" w:space="0" w:color="auto"/>
                              </w:divBdr>
                              <w:divsChild>
                                <w:div w:id="721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32393">
      <w:bodyDiv w:val="1"/>
      <w:marLeft w:val="0"/>
      <w:marRight w:val="0"/>
      <w:marTop w:val="0"/>
      <w:marBottom w:val="0"/>
      <w:divBdr>
        <w:top w:val="none" w:sz="0" w:space="0" w:color="auto"/>
        <w:left w:val="none" w:sz="0" w:space="0" w:color="auto"/>
        <w:bottom w:val="none" w:sz="0" w:space="0" w:color="auto"/>
        <w:right w:val="none" w:sz="0" w:space="0" w:color="auto"/>
      </w:divBdr>
      <w:divsChild>
        <w:div w:id="1316838089">
          <w:marLeft w:val="0"/>
          <w:marRight w:val="0"/>
          <w:marTop w:val="0"/>
          <w:marBottom w:val="0"/>
          <w:divBdr>
            <w:top w:val="none" w:sz="0" w:space="0" w:color="auto"/>
            <w:left w:val="none" w:sz="0" w:space="0" w:color="auto"/>
            <w:bottom w:val="none" w:sz="0" w:space="0" w:color="auto"/>
            <w:right w:val="none" w:sz="0" w:space="0" w:color="auto"/>
          </w:divBdr>
          <w:divsChild>
            <w:div w:id="2139057589">
              <w:marLeft w:val="0"/>
              <w:marRight w:val="0"/>
              <w:marTop w:val="0"/>
              <w:marBottom w:val="0"/>
              <w:divBdr>
                <w:top w:val="none" w:sz="0" w:space="0" w:color="auto"/>
                <w:left w:val="none" w:sz="0" w:space="0" w:color="auto"/>
                <w:bottom w:val="none" w:sz="0" w:space="0" w:color="auto"/>
                <w:right w:val="none" w:sz="0" w:space="0" w:color="auto"/>
              </w:divBdr>
              <w:divsChild>
                <w:div w:id="473763619">
                  <w:marLeft w:val="0"/>
                  <w:marRight w:val="0"/>
                  <w:marTop w:val="0"/>
                  <w:marBottom w:val="0"/>
                  <w:divBdr>
                    <w:top w:val="none" w:sz="0" w:space="0" w:color="auto"/>
                    <w:left w:val="none" w:sz="0" w:space="0" w:color="auto"/>
                    <w:bottom w:val="none" w:sz="0" w:space="0" w:color="auto"/>
                    <w:right w:val="none" w:sz="0" w:space="0" w:color="auto"/>
                  </w:divBdr>
                </w:div>
                <w:div w:id="1596397092">
                  <w:marLeft w:val="0"/>
                  <w:marRight w:val="0"/>
                  <w:marTop w:val="600"/>
                  <w:marBottom w:val="0"/>
                  <w:divBdr>
                    <w:top w:val="none" w:sz="0" w:space="0" w:color="auto"/>
                    <w:left w:val="none" w:sz="0" w:space="0" w:color="auto"/>
                    <w:bottom w:val="none" w:sz="0" w:space="0" w:color="auto"/>
                    <w:right w:val="none" w:sz="0" w:space="0" w:color="auto"/>
                  </w:divBdr>
                  <w:divsChild>
                    <w:div w:id="595669798">
                      <w:marLeft w:val="0"/>
                      <w:marRight w:val="0"/>
                      <w:marTop w:val="0"/>
                      <w:marBottom w:val="0"/>
                      <w:divBdr>
                        <w:top w:val="none" w:sz="0" w:space="0" w:color="auto"/>
                        <w:left w:val="none" w:sz="0" w:space="0" w:color="auto"/>
                        <w:bottom w:val="none" w:sz="0" w:space="0" w:color="auto"/>
                        <w:right w:val="none" w:sz="0" w:space="0" w:color="auto"/>
                      </w:divBdr>
                      <w:divsChild>
                        <w:div w:id="1631012697">
                          <w:marLeft w:val="0"/>
                          <w:marRight w:val="0"/>
                          <w:marTop w:val="0"/>
                          <w:marBottom w:val="0"/>
                          <w:divBdr>
                            <w:top w:val="none" w:sz="0" w:space="0" w:color="auto"/>
                            <w:left w:val="none" w:sz="0" w:space="0" w:color="auto"/>
                            <w:bottom w:val="none" w:sz="0" w:space="0" w:color="auto"/>
                            <w:right w:val="none" w:sz="0" w:space="0" w:color="auto"/>
                          </w:divBdr>
                          <w:divsChild>
                            <w:div w:id="1123109042">
                              <w:marLeft w:val="0"/>
                              <w:marRight w:val="0"/>
                              <w:marTop w:val="0"/>
                              <w:marBottom w:val="0"/>
                              <w:divBdr>
                                <w:top w:val="none" w:sz="0" w:space="0" w:color="auto"/>
                                <w:left w:val="none" w:sz="0" w:space="0" w:color="auto"/>
                                <w:bottom w:val="none" w:sz="0" w:space="0" w:color="auto"/>
                                <w:right w:val="none" w:sz="0" w:space="0" w:color="auto"/>
                              </w:divBdr>
                            </w:div>
                          </w:divsChild>
                        </w:div>
                        <w:div w:id="1118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705">
          <w:marLeft w:val="0"/>
          <w:marRight w:val="0"/>
          <w:marTop w:val="0"/>
          <w:marBottom w:val="0"/>
          <w:divBdr>
            <w:top w:val="none" w:sz="0" w:space="0" w:color="auto"/>
            <w:left w:val="none" w:sz="0" w:space="0" w:color="auto"/>
            <w:bottom w:val="none" w:sz="0" w:space="0" w:color="auto"/>
            <w:right w:val="none" w:sz="0" w:space="0" w:color="auto"/>
          </w:divBdr>
          <w:divsChild>
            <w:div w:id="1509170398">
              <w:marLeft w:val="0"/>
              <w:marRight w:val="0"/>
              <w:marTop w:val="0"/>
              <w:marBottom w:val="0"/>
              <w:divBdr>
                <w:top w:val="none" w:sz="0" w:space="0" w:color="auto"/>
                <w:left w:val="none" w:sz="0" w:space="0" w:color="auto"/>
                <w:bottom w:val="none" w:sz="0" w:space="0" w:color="auto"/>
                <w:right w:val="none" w:sz="0" w:space="0" w:color="auto"/>
              </w:divBdr>
              <w:divsChild>
                <w:div w:id="1471555969">
                  <w:marLeft w:val="0"/>
                  <w:marRight w:val="0"/>
                  <w:marTop w:val="0"/>
                  <w:marBottom w:val="0"/>
                  <w:divBdr>
                    <w:top w:val="none" w:sz="0" w:space="0" w:color="auto"/>
                    <w:left w:val="none" w:sz="0" w:space="0" w:color="auto"/>
                    <w:bottom w:val="none" w:sz="0" w:space="0" w:color="auto"/>
                    <w:right w:val="none" w:sz="0" w:space="0" w:color="auto"/>
                  </w:divBdr>
                  <w:divsChild>
                    <w:div w:id="623853401">
                      <w:marLeft w:val="0"/>
                      <w:marRight w:val="1500"/>
                      <w:marTop w:val="0"/>
                      <w:marBottom w:val="0"/>
                      <w:divBdr>
                        <w:top w:val="none" w:sz="0" w:space="0" w:color="auto"/>
                        <w:left w:val="none" w:sz="0" w:space="0" w:color="auto"/>
                        <w:bottom w:val="none" w:sz="0" w:space="0" w:color="auto"/>
                        <w:right w:val="none" w:sz="0" w:space="0" w:color="auto"/>
                      </w:divBdr>
                      <w:divsChild>
                        <w:div w:id="1972396754">
                          <w:marLeft w:val="0"/>
                          <w:marRight w:val="0"/>
                          <w:marTop w:val="600"/>
                          <w:marBottom w:val="600"/>
                          <w:divBdr>
                            <w:top w:val="none" w:sz="0" w:space="0" w:color="auto"/>
                            <w:left w:val="none" w:sz="0" w:space="0" w:color="auto"/>
                            <w:bottom w:val="none" w:sz="0" w:space="0" w:color="auto"/>
                            <w:right w:val="none" w:sz="0" w:space="0" w:color="auto"/>
                          </w:divBdr>
                          <w:divsChild>
                            <w:div w:id="2043824188">
                              <w:marLeft w:val="0"/>
                              <w:marRight w:val="0"/>
                              <w:marTop w:val="0"/>
                              <w:marBottom w:val="300"/>
                              <w:divBdr>
                                <w:top w:val="none" w:sz="0" w:space="0" w:color="auto"/>
                                <w:left w:val="none" w:sz="0" w:space="0" w:color="auto"/>
                                <w:bottom w:val="none" w:sz="0" w:space="0" w:color="auto"/>
                                <w:right w:val="none" w:sz="0" w:space="0" w:color="auto"/>
                              </w:divBdr>
                            </w:div>
                            <w:div w:id="1158500699">
                              <w:marLeft w:val="0"/>
                              <w:marRight w:val="0"/>
                              <w:marTop w:val="300"/>
                              <w:marBottom w:val="300"/>
                              <w:divBdr>
                                <w:top w:val="none" w:sz="0" w:space="0" w:color="auto"/>
                                <w:left w:val="none" w:sz="0" w:space="0" w:color="auto"/>
                                <w:bottom w:val="none" w:sz="0" w:space="0" w:color="auto"/>
                                <w:right w:val="none" w:sz="0" w:space="0" w:color="auto"/>
                              </w:divBdr>
                            </w:div>
                            <w:div w:id="508444865">
                              <w:marLeft w:val="0"/>
                              <w:marRight w:val="0"/>
                              <w:marTop w:val="300"/>
                              <w:marBottom w:val="600"/>
                              <w:divBdr>
                                <w:top w:val="single" w:sz="6" w:space="30" w:color="EB5D0B"/>
                                <w:left w:val="none" w:sz="0" w:space="0" w:color="auto"/>
                                <w:bottom w:val="single" w:sz="6" w:space="30" w:color="EB5D0B"/>
                                <w:right w:val="none" w:sz="0" w:space="0" w:color="auto"/>
                              </w:divBdr>
                            </w:div>
                            <w:div w:id="1611352735">
                              <w:marLeft w:val="0"/>
                              <w:marRight w:val="0"/>
                              <w:marTop w:val="240"/>
                              <w:marBottom w:val="240"/>
                              <w:divBdr>
                                <w:top w:val="none" w:sz="0" w:space="0" w:color="auto"/>
                                <w:left w:val="none" w:sz="0" w:space="0" w:color="auto"/>
                                <w:bottom w:val="none" w:sz="0" w:space="0" w:color="auto"/>
                                <w:right w:val="none" w:sz="0" w:space="0" w:color="auto"/>
                              </w:divBdr>
                              <w:divsChild>
                                <w:div w:id="1183670755">
                                  <w:marLeft w:val="0"/>
                                  <w:marRight w:val="0"/>
                                  <w:marTop w:val="0"/>
                                  <w:marBottom w:val="0"/>
                                  <w:divBdr>
                                    <w:top w:val="none" w:sz="0" w:space="0" w:color="auto"/>
                                    <w:left w:val="none" w:sz="0" w:space="0" w:color="auto"/>
                                    <w:bottom w:val="none" w:sz="0" w:space="0" w:color="auto"/>
                                    <w:right w:val="none" w:sz="0" w:space="0" w:color="auto"/>
                                  </w:divBdr>
                                </w:div>
                              </w:divsChild>
                            </w:div>
                            <w:div w:id="64648741">
                              <w:marLeft w:val="0"/>
                              <w:marRight w:val="0"/>
                              <w:marTop w:val="240"/>
                              <w:marBottom w:val="240"/>
                              <w:divBdr>
                                <w:top w:val="none" w:sz="0" w:space="0" w:color="auto"/>
                                <w:left w:val="none" w:sz="0" w:space="0" w:color="auto"/>
                                <w:bottom w:val="none" w:sz="0" w:space="0" w:color="auto"/>
                                <w:right w:val="none" w:sz="0" w:space="0" w:color="auto"/>
                              </w:divBdr>
                              <w:divsChild>
                                <w:div w:id="1303390251">
                                  <w:marLeft w:val="0"/>
                                  <w:marRight w:val="0"/>
                                  <w:marTop w:val="0"/>
                                  <w:marBottom w:val="0"/>
                                  <w:divBdr>
                                    <w:top w:val="none" w:sz="0" w:space="0" w:color="auto"/>
                                    <w:left w:val="none" w:sz="0" w:space="0" w:color="auto"/>
                                    <w:bottom w:val="none" w:sz="0" w:space="0" w:color="auto"/>
                                    <w:right w:val="none" w:sz="0" w:space="0" w:color="auto"/>
                                  </w:divBdr>
                                </w:div>
                              </w:divsChild>
                            </w:div>
                            <w:div w:id="1344817805">
                              <w:marLeft w:val="0"/>
                              <w:marRight w:val="0"/>
                              <w:marTop w:val="240"/>
                              <w:marBottom w:val="240"/>
                              <w:divBdr>
                                <w:top w:val="none" w:sz="0" w:space="0" w:color="auto"/>
                                <w:left w:val="none" w:sz="0" w:space="0" w:color="auto"/>
                                <w:bottom w:val="none" w:sz="0" w:space="0" w:color="auto"/>
                                <w:right w:val="none" w:sz="0" w:space="0" w:color="auto"/>
                              </w:divBdr>
                              <w:divsChild>
                                <w:div w:id="640691409">
                                  <w:marLeft w:val="0"/>
                                  <w:marRight w:val="0"/>
                                  <w:marTop w:val="0"/>
                                  <w:marBottom w:val="0"/>
                                  <w:divBdr>
                                    <w:top w:val="none" w:sz="0" w:space="0" w:color="auto"/>
                                    <w:left w:val="none" w:sz="0" w:space="0" w:color="auto"/>
                                    <w:bottom w:val="none" w:sz="0" w:space="0" w:color="auto"/>
                                    <w:right w:val="none" w:sz="0" w:space="0" w:color="auto"/>
                                  </w:divBdr>
                                </w:div>
                              </w:divsChild>
                            </w:div>
                            <w:div w:id="2082555418">
                              <w:marLeft w:val="0"/>
                              <w:marRight w:val="0"/>
                              <w:marTop w:val="240"/>
                              <w:marBottom w:val="240"/>
                              <w:divBdr>
                                <w:top w:val="none" w:sz="0" w:space="0" w:color="auto"/>
                                <w:left w:val="none" w:sz="0" w:space="0" w:color="auto"/>
                                <w:bottom w:val="none" w:sz="0" w:space="0" w:color="auto"/>
                                <w:right w:val="none" w:sz="0" w:space="0" w:color="auto"/>
                              </w:divBdr>
                              <w:divsChild>
                                <w:div w:id="655113053">
                                  <w:marLeft w:val="0"/>
                                  <w:marRight w:val="0"/>
                                  <w:marTop w:val="0"/>
                                  <w:marBottom w:val="0"/>
                                  <w:divBdr>
                                    <w:top w:val="none" w:sz="0" w:space="0" w:color="auto"/>
                                    <w:left w:val="none" w:sz="0" w:space="0" w:color="auto"/>
                                    <w:bottom w:val="none" w:sz="0" w:space="0" w:color="auto"/>
                                    <w:right w:val="none" w:sz="0" w:space="0" w:color="auto"/>
                                  </w:divBdr>
                                </w:div>
                              </w:divsChild>
                            </w:div>
                            <w:div w:id="45494507">
                              <w:marLeft w:val="0"/>
                              <w:marRight w:val="0"/>
                              <w:marTop w:val="240"/>
                              <w:marBottom w:val="240"/>
                              <w:divBdr>
                                <w:top w:val="none" w:sz="0" w:space="0" w:color="auto"/>
                                <w:left w:val="none" w:sz="0" w:space="0" w:color="auto"/>
                                <w:bottom w:val="none" w:sz="0" w:space="0" w:color="auto"/>
                                <w:right w:val="none" w:sz="0" w:space="0" w:color="auto"/>
                              </w:divBdr>
                              <w:divsChild>
                                <w:div w:id="1886716241">
                                  <w:marLeft w:val="0"/>
                                  <w:marRight w:val="0"/>
                                  <w:marTop w:val="0"/>
                                  <w:marBottom w:val="0"/>
                                  <w:divBdr>
                                    <w:top w:val="none" w:sz="0" w:space="0" w:color="auto"/>
                                    <w:left w:val="none" w:sz="0" w:space="0" w:color="auto"/>
                                    <w:bottom w:val="none" w:sz="0" w:space="0" w:color="auto"/>
                                    <w:right w:val="none" w:sz="0" w:space="0" w:color="auto"/>
                                  </w:divBdr>
                                </w:div>
                              </w:divsChild>
                            </w:div>
                            <w:div w:id="1760517697">
                              <w:marLeft w:val="0"/>
                              <w:marRight w:val="0"/>
                              <w:marTop w:val="240"/>
                              <w:marBottom w:val="240"/>
                              <w:divBdr>
                                <w:top w:val="none" w:sz="0" w:space="0" w:color="auto"/>
                                <w:left w:val="none" w:sz="0" w:space="0" w:color="auto"/>
                                <w:bottom w:val="none" w:sz="0" w:space="0" w:color="auto"/>
                                <w:right w:val="none" w:sz="0" w:space="0" w:color="auto"/>
                              </w:divBdr>
                              <w:divsChild>
                                <w:div w:id="756946291">
                                  <w:marLeft w:val="0"/>
                                  <w:marRight w:val="0"/>
                                  <w:marTop w:val="0"/>
                                  <w:marBottom w:val="0"/>
                                  <w:divBdr>
                                    <w:top w:val="none" w:sz="0" w:space="0" w:color="auto"/>
                                    <w:left w:val="none" w:sz="0" w:space="0" w:color="auto"/>
                                    <w:bottom w:val="none" w:sz="0" w:space="0" w:color="auto"/>
                                    <w:right w:val="none" w:sz="0" w:space="0" w:color="auto"/>
                                  </w:divBdr>
                                </w:div>
                              </w:divsChild>
                            </w:div>
                            <w:div w:id="53822738">
                              <w:marLeft w:val="0"/>
                              <w:marRight w:val="0"/>
                              <w:marTop w:val="240"/>
                              <w:marBottom w:val="240"/>
                              <w:divBdr>
                                <w:top w:val="none" w:sz="0" w:space="0" w:color="auto"/>
                                <w:left w:val="none" w:sz="0" w:space="0" w:color="auto"/>
                                <w:bottom w:val="none" w:sz="0" w:space="0" w:color="auto"/>
                                <w:right w:val="none" w:sz="0" w:space="0" w:color="auto"/>
                              </w:divBdr>
                              <w:divsChild>
                                <w:div w:id="50883311">
                                  <w:marLeft w:val="0"/>
                                  <w:marRight w:val="0"/>
                                  <w:marTop w:val="0"/>
                                  <w:marBottom w:val="0"/>
                                  <w:divBdr>
                                    <w:top w:val="none" w:sz="0" w:space="0" w:color="auto"/>
                                    <w:left w:val="none" w:sz="0" w:space="0" w:color="auto"/>
                                    <w:bottom w:val="none" w:sz="0" w:space="0" w:color="auto"/>
                                    <w:right w:val="none" w:sz="0" w:space="0" w:color="auto"/>
                                  </w:divBdr>
                                </w:div>
                              </w:divsChild>
                            </w:div>
                            <w:div w:id="1228106281">
                              <w:marLeft w:val="0"/>
                              <w:marRight w:val="0"/>
                              <w:marTop w:val="240"/>
                              <w:marBottom w:val="240"/>
                              <w:divBdr>
                                <w:top w:val="none" w:sz="0" w:space="0" w:color="auto"/>
                                <w:left w:val="none" w:sz="0" w:space="0" w:color="auto"/>
                                <w:bottom w:val="none" w:sz="0" w:space="0" w:color="auto"/>
                                <w:right w:val="none" w:sz="0" w:space="0" w:color="auto"/>
                              </w:divBdr>
                              <w:divsChild>
                                <w:div w:id="1682465671">
                                  <w:marLeft w:val="0"/>
                                  <w:marRight w:val="0"/>
                                  <w:marTop w:val="0"/>
                                  <w:marBottom w:val="0"/>
                                  <w:divBdr>
                                    <w:top w:val="none" w:sz="0" w:space="0" w:color="auto"/>
                                    <w:left w:val="none" w:sz="0" w:space="0" w:color="auto"/>
                                    <w:bottom w:val="none" w:sz="0" w:space="0" w:color="auto"/>
                                    <w:right w:val="none" w:sz="0" w:space="0" w:color="auto"/>
                                  </w:divBdr>
                                </w:div>
                              </w:divsChild>
                            </w:div>
                            <w:div w:id="2005812404">
                              <w:marLeft w:val="0"/>
                              <w:marRight w:val="0"/>
                              <w:marTop w:val="240"/>
                              <w:marBottom w:val="240"/>
                              <w:divBdr>
                                <w:top w:val="none" w:sz="0" w:space="0" w:color="auto"/>
                                <w:left w:val="none" w:sz="0" w:space="0" w:color="auto"/>
                                <w:bottom w:val="none" w:sz="0" w:space="0" w:color="auto"/>
                                <w:right w:val="none" w:sz="0" w:space="0" w:color="auto"/>
                              </w:divBdr>
                              <w:divsChild>
                                <w:div w:id="1421220011">
                                  <w:marLeft w:val="0"/>
                                  <w:marRight w:val="0"/>
                                  <w:marTop w:val="0"/>
                                  <w:marBottom w:val="0"/>
                                  <w:divBdr>
                                    <w:top w:val="none" w:sz="0" w:space="0" w:color="auto"/>
                                    <w:left w:val="none" w:sz="0" w:space="0" w:color="auto"/>
                                    <w:bottom w:val="none" w:sz="0" w:space="0" w:color="auto"/>
                                    <w:right w:val="none" w:sz="0" w:space="0" w:color="auto"/>
                                  </w:divBdr>
                                </w:div>
                              </w:divsChild>
                            </w:div>
                            <w:div w:id="1890410333">
                              <w:marLeft w:val="0"/>
                              <w:marRight w:val="0"/>
                              <w:marTop w:val="240"/>
                              <w:marBottom w:val="240"/>
                              <w:divBdr>
                                <w:top w:val="none" w:sz="0" w:space="0" w:color="auto"/>
                                <w:left w:val="none" w:sz="0" w:space="0" w:color="auto"/>
                                <w:bottom w:val="none" w:sz="0" w:space="0" w:color="auto"/>
                                <w:right w:val="none" w:sz="0" w:space="0" w:color="auto"/>
                              </w:divBdr>
                              <w:divsChild>
                                <w:div w:id="918364909">
                                  <w:marLeft w:val="0"/>
                                  <w:marRight w:val="0"/>
                                  <w:marTop w:val="0"/>
                                  <w:marBottom w:val="0"/>
                                  <w:divBdr>
                                    <w:top w:val="none" w:sz="0" w:space="0" w:color="auto"/>
                                    <w:left w:val="none" w:sz="0" w:space="0" w:color="auto"/>
                                    <w:bottom w:val="none" w:sz="0" w:space="0" w:color="auto"/>
                                    <w:right w:val="none" w:sz="0" w:space="0" w:color="auto"/>
                                  </w:divBdr>
                                </w:div>
                              </w:divsChild>
                            </w:div>
                            <w:div w:id="1064839944">
                              <w:marLeft w:val="0"/>
                              <w:marRight w:val="0"/>
                              <w:marTop w:val="240"/>
                              <w:marBottom w:val="240"/>
                              <w:divBdr>
                                <w:top w:val="none" w:sz="0" w:space="0" w:color="auto"/>
                                <w:left w:val="none" w:sz="0" w:space="0" w:color="auto"/>
                                <w:bottom w:val="none" w:sz="0" w:space="0" w:color="auto"/>
                                <w:right w:val="none" w:sz="0" w:space="0" w:color="auto"/>
                              </w:divBdr>
                              <w:divsChild>
                                <w:div w:id="406613792">
                                  <w:marLeft w:val="0"/>
                                  <w:marRight w:val="0"/>
                                  <w:marTop w:val="0"/>
                                  <w:marBottom w:val="0"/>
                                  <w:divBdr>
                                    <w:top w:val="none" w:sz="0" w:space="0" w:color="auto"/>
                                    <w:left w:val="none" w:sz="0" w:space="0" w:color="auto"/>
                                    <w:bottom w:val="none" w:sz="0" w:space="0" w:color="auto"/>
                                    <w:right w:val="none" w:sz="0" w:space="0" w:color="auto"/>
                                  </w:divBdr>
                                </w:div>
                              </w:divsChild>
                            </w:div>
                            <w:div w:id="1737631678">
                              <w:marLeft w:val="0"/>
                              <w:marRight w:val="0"/>
                              <w:marTop w:val="240"/>
                              <w:marBottom w:val="240"/>
                              <w:divBdr>
                                <w:top w:val="none" w:sz="0" w:space="0" w:color="auto"/>
                                <w:left w:val="none" w:sz="0" w:space="0" w:color="auto"/>
                                <w:bottom w:val="none" w:sz="0" w:space="0" w:color="auto"/>
                                <w:right w:val="none" w:sz="0" w:space="0" w:color="auto"/>
                              </w:divBdr>
                              <w:divsChild>
                                <w:div w:id="1821580453">
                                  <w:marLeft w:val="0"/>
                                  <w:marRight w:val="0"/>
                                  <w:marTop w:val="0"/>
                                  <w:marBottom w:val="0"/>
                                  <w:divBdr>
                                    <w:top w:val="none" w:sz="0" w:space="0" w:color="auto"/>
                                    <w:left w:val="none" w:sz="0" w:space="0" w:color="auto"/>
                                    <w:bottom w:val="none" w:sz="0" w:space="0" w:color="auto"/>
                                    <w:right w:val="none" w:sz="0" w:space="0" w:color="auto"/>
                                  </w:divBdr>
                                </w:div>
                              </w:divsChild>
                            </w:div>
                            <w:div w:id="624123708">
                              <w:marLeft w:val="0"/>
                              <w:marRight w:val="0"/>
                              <w:marTop w:val="240"/>
                              <w:marBottom w:val="240"/>
                              <w:divBdr>
                                <w:top w:val="none" w:sz="0" w:space="0" w:color="auto"/>
                                <w:left w:val="none" w:sz="0" w:space="0" w:color="auto"/>
                                <w:bottom w:val="none" w:sz="0" w:space="0" w:color="auto"/>
                                <w:right w:val="none" w:sz="0" w:space="0" w:color="auto"/>
                              </w:divBdr>
                              <w:divsChild>
                                <w:div w:id="724572393">
                                  <w:marLeft w:val="0"/>
                                  <w:marRight w:val="0"/>
                                  <w:marTop w:val="0"/>
                                  <w:marBottom w:val="0"/>
                                  <w:divBdr>
                                    <w:top w:val="none" w:sz="0" w:space="0" w:color="auto"/>
                                    <w:left w:val="none" w:sz="0" w:space="0" w:color="auto"/>
                                    <w:bottom w:val="none" w:sz="0" w:space="0" w:color="auto"/>
                                    <w:right w:val="none" w:sz="0" w:space="0" w:color="auto"/>
                                  </w:divBdr>
                                </w:div>
                              </w:divsChild>
                            </w:div>
                            <w:div w:id="308633856">
                              <w:marLeft w:val="0"/>
                              <w:marRight w:val="0"/>
                              <w:marTop w:val="240"/>
                              <w:marBottom w:val="240"/>
                              <w:divBdr>
                                <w:top w:val="none" w:sz="0" w:space="0" w:color="auto"/>
                                <w:left w:val="none" w:sz="0" w:space="0" w:color="auto"/>
                                <w:bottom w:val="none" w:sz="0" w:space="0" w:color="auto"/>
                                <w:right w:val="none" w:sz="0" w:space="0" w:color="auto"/>
                              </w:divBdr>
                              <w:divsChild>
                                <w:div w:id="937180058">
                                  <w:marLeft w:val="0"/>
                                  <w:marRight w:val="0"/>
                                  <w:marTop w:val="0"/>
                                  <w:marBottom w:val="0"/>
                                  <w:divBdr>
                                    <w:top w:val="none" w:sz="0" w:space="0" w:color="auto"/>
                                    <w:left w:val="none" w:sz="0" w:space="0" w:color="auto"/>
                                    <w:bottom w:val="none" w:sz="0" w:space="0" w:color="auto"/>
                                    <w:right w:val="none" w:sz="0" w:space="0" w:color="auto"/>
                                  </w:divBdr>
                                </w:div>
                              </w:divsChild>
                            </w:div>
                            <w:div w:id="129175034">
                              <w:marLeft w:val="0"/>
                              <w:marRight w:val="0"/>
                              <w:marTop w:val="240"/>
                              <w:marBottom w:val="240"/>
                              <w:divBdr>
                                <w:top w:val="none" w:sz="0" w:space="0" w:color="auto"/>
                                <w:left w:val="none" w:sz="0" w:space="0" w:color="auto"/>
                                <w:bottom w:val="none" w:sz="0" w:space="0" w:color="auto"/>
                                <w:right w:val="none" w:sz="0" w:space="0" w:color="auto"/>
                              </w:divBdr>
                              <w:divsChild>
                                <w:div w:id="1916434991">
                                  <w:marLeft w:val="0"/>
                                  <w:marRight w:val="0"/>
                                  <w:marTop w:val="0"/>
                                  <w:marBottom w:val="0"/>
                                  <w:divBdr>
                                    <w:top w:val="none" w:sz="0" w:space="0" w:color="auto"/>
                                    <w:left w:val="none" w:sz="0" w:space="0" w:color="auto"/>
                                    <w:bottom w:val="none" w:sz="0" w:space="0" w:color="auto"/>
                                    <w:right w:val="none" w:sz="0" w:space="0" w:color="auto"/>
                                  </w:divBdr>
                                </w:div>
                              </w:divsChild>
                            </w:div>
                            <w:div w:id="678821936">
                              <w:marLeft w:val="0"/>
                              <w:marRight w:val="0"/>
                              <w:marTop w:val="240"/>
                              <w:marBottom w:val="240"/>
                              <w:divBdr>
                                <w:top w:val="none" w:sz="0" w:space="0" w:color="auto"/>
                                <w:left w:val="none" w:sz="0" w:space="0" w:color="auto"/>
                                <w:bottom w:val="none" w:sz="0" w:space="0" w:color="auto"/>
                                <w:right w:val="none" w:sz="0" w:space="0" w:color="auto"/>
                              </w:divBdr>
                              <w:divsChild>
                                <w:div w:id="1017735066">
                                  <w:marLeft w:val="0"/>
                                  <w:marRight w:val="0"/>
                                  <w:marTop w:val="0"/>
                                  <w:marBottom w:val="0"/>
                                  <w:divBdr>
                                    <w:top w:val="none" w:sz="0" w:space="0" w:color="auto"/>
                                    <w:left w:val="none" w:sz="0" w:space="0" w:color="auto"/>
                                    <w:bottom w:val="none" w:sz="0" w:space="0" w:color="auto"/>
                                    <w:right w:val="none" w:sz="0" w:space="0" w:color="auto"/>
                                  </w:divBdr>
                                </w:div>
                              </w:divsChild>
                            </w:div>
                            <w:div w:id="1670257012">
                              <w:marLeft w:val="0"/>
                              <w:marRight w:val="0"/>
                              <w:marTop w:val="240"/>
                              <w:marBottom w:val="240"/>
                              <w:divBdr>
                                <w:top w:val="none" w:sz="0" w:space="0" w:color="auto"/>
                                <w:left w:val="none" w:sz="0" w:space="0" w:color="auto"/>
                                <w:bottom w:val="none" w:sz="0" w:space="0" w:color="auto"/>
                                <w:right w:val="none" w:sz="0" w:space="0" w:color="auto"/>
                              </w:divBdr>
                              <w:divsChild>
                                <w:div w:id="990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86376">
      <w:bodyDiv w:val="1"/>
      <w:marLeft w:val="0"/>
      <w:marRight w:val="0"/>
      <w:marTop w:val="0"/>
      <w:marBottom w:val="0"/>
      <w:divBdr>
        <w:top w:val="none" w:sz="0" w:space="0" w:color="auto"/>
        <w:left w:val="none" w:sz="0" w:space="0" w:color="auto"/>
        <w:bottom w:val="none" w:sz="0" w:space="0" w:color="auto"/>
        <w:right w:val="none" w:sz="0" w:space="0" w:color="auto"/>
      </w:divBdr>
      <w:divsChild>
        <w:div w:id="1077940580">
          <w:marLeft w:val="0"/>
          <w:marRight w:val="0"/>
          <w:marTop w:val="0"/>
          <w:marBottom w:val="0"/>
          <w:divBdr>
            <w:top w:val="none" w:sz="0" w:space="0" w:color="auto"/>
            <w:left w:val="none" w:sz="0" w:space="0" w:color="auto"/>
            <w:bottom w:val="none" w:sz="0" w:space="0" w:color="auto"/>
            <w:right w:val="none" w:sz="0" w:space="0" w:color="auto"/>
          </w:divBdr>
          <w:divsChild>
            <w:div w:id="644241556">
              <w:marLeft w:val="0"/>
              <w:marRight w:val="0"/>
              <w:marTop w:val="0"/>
              <w:marBottom w:val="0"/>
              <w:divBdr>
                <w:top w:val="none" w:sz="0" w:space="0" w:color="auto"/>
                <w:left w:val="none" w:sz="0" w:space="0" w:color="auto"/>
                <w:bottom w:val="none" w:sz="0" w:space="0" w:color="auto"/>
                <w:right w:val="none" w:sz="0" w:space="0" w:color="auto"/>
              </w:divBdr>
              <w:divsChild>
                <w:div w:id="158204677">
                  <w:marLeft w:val="0"/>
                  <w:marRight w:val="0"/>
                  <w:marTop w:val="0"/>
                  <w:marBottom w:val="0"/>
                  <w:divBdr>
                    <w:top w:val="none" w:sz="0" w:space="0" w:color="auto"/>
                    <w:left w:val="none" w:sz="0" w:space="0" w:color="auto"/>
                    <w:bottom w:val="none" w:sz="0" w:space="0" w:color="auto"/>
                    <w:right w:val="none" w:sz="0" w:space="0" w:color="auto"/>
                  </w:divBdr>
                </w:div>
                <w:div w:id="290551387">
                  <w:marLeft w:val="0"/>
                  <w:marRight w:val="0"/>
                  <w:marTop w:val="600"/>
                  <w:marBottom w:val="0"/>
                  <w:divBdr>
                    <w:top w:val="none" w:sz="0" w:space="0" w:color="auto"/>
                    <w:left w:val="none" w:sz="0" w:space="0" w:color="auto"/>
                    <w:bottom w:val="none" w:sz="0" w:space="0" w:color="auto"/>
                    <w:right w:val="none" w:sz="0" w:space="0" w:color="auto"/>
                  </w:divBdr>
                  <w:divsChild>
                    <w:div w:id="698239722">
                      <w:marLeft w:val="0"/>
                      <w:marRight w:val="0"/>
                      <w:marTop w:val="0"/>
                      <w:marBottom w:val="0"/>
                      <w:divBdr>
                        <w:top w:val="none" w:sz="0" w:space="0" w:color="auto"/>
                        <w:left w:val="none" w:sz="0" w:space="0" w:color="auto"/>
                        <w:bottom w:val="none" w:sz="0" w:space="0" w:color="auto"/>
                        <w:right w:val="none" w:sz="0" w:space="0" w:color="auto"/>
                      </w:divBdr>
                      <w:divsChild>
                        <w:div w:id="177352545">
                          <w:marLeft w:val="0"/>
                          <w:marRight w:val="0"/>
                          <w:marTop w:val="0"/>
                          <w:marBottom w:val="0"/>
                          <w:divBdr>
                            <w:top w:val="none" w:sz="0" w:space="0" w:color="auto"/>
                            <w:left w:val="none" w:sz="0" w:space="0" w:color="auto"/>
                            <w:bottom w:val="none" w:sz="0" w:space="0" w:color="auto"/>
                            <w:right w:val="none" w:sz="0" w:space="0" w:color="auto"/>
                          </w:divBdr>
                          <w:divsChild>
                            <w:div w:id="1476408354">
                              <w:marLeft w:val="0"/>
                              <w:marRight w:val="0"/>
                              <w:marTop w:val="0"/>
                              <w:marBottom w:val="0"/>
                              <w:divBdr>
                                <w:top w:val="none" w:sz="0" w:space="0" w:color="auto"/>
                                <w:left w:val="none" w:sz="0" w:space="0" w:color="auto"/>
                                <w:bottom w:val="none" w:sz="0" w:space="0" w:color="auto"/>
                                <w:right w:val="none" w:sz="0" w:space="0" w:color="auto"/>
                              </w:divBdr>
                            </w:div>
                          </w:divsChild>
                        </w:div>
                        <w:div w:id="994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7839">
          <w:marLeft w:val="0"/>
          <w:marRight w:val="0"/>
          <w:marTop w:val="0"/>
          <w:marBottom w:val="0"/>
          <w:divBdr>
            <w:top w:val="none" w:sz="0" w:space="0" w:color="auto"/>
            <w:left w:val="none" w:sz="0" w:space="0" w:color="auto"/>
            <w:bottom w:val="none" w:sz="0" w:space="0" w:color="auto"/>
            <w:right w:val="none" w:sz="0" w:space="0" w:color="auto"/>
          </w:divBdr>
          <w:divsChild>
            <w:div w:id="550583518">
              <w:marLeft w:val="0"/>
              <w:marRight w:val="0"/>
              <w:marTop w:val="0"/>
              <w:marBottom w:val="0"/>
              <w:divBdr>
                <w:top w:val="none" w:sz="0" w:space="0" w:color="auto"/>
                <w:left w:val="none" w:sz="0" w:space="0" w:color="auto"/>
                <w:bottom w:val="none" w:sz="0" w:space="0" w:color="auto"/>
                <w:right w:val="none" w:sz="0" w:space="0" w:color="auto"/>
              </w:divBdr>
              <w:divsChild>
                <w:div w:id="1377391876">
                  <w:marLeft w:val="0"/>
                  <w:marRight w:val="0"/>
                  <w:marTop w:val="0"/>
                  <w:marBottom w:val="0"/>
                  <w:divBdr>
                    <w:top w:val="none" w:sz="0" w:space="0" w:color="auto"/>
                    <w:left w:val="none" w:sz="0" w:space="0" w:color="auto"/>
                    <w:bottom w:val="none" w:sz="0" w:space="0" w:color="auto"/>
                    <w:right w:val="none" w:sz="0" w:space="0" w:color="auto"/>
                  </w:divBdr>
                  <w:divsChild>
                    <w:div w:id="492913197">
                      <w:marLeft w:val="0"/>
                      <w:marRight w:val="1500"/>
                      <w:marTop w:val="0"/>
                      <w:marBottom w:val="0"/>
                      <w:divBdr>
                        <w:top w:val="none" w:sz="0" w:space="0" w:color="auto"/>
                        <w:left w:val="none" w:sz="0" w:space="0" w:color="auto"/>
                        <w:bottom w:val="none" w:sz="0" w:space="0" w:color="auto"/>
                        <w:right w:val="none" w:sz="0" w:space="0" w:color="auto"/>
                      </w:divBdr>
                      <w:divsChild>
                        <w:div w:id="649099477">
                          <w:marLeft w:val="0"/>
                          <w:marRight w:val="0"/>
                          <w:marTop w:val="600"/>
                          <w:marBottom w:val="600"/>
                          <w:divBdr>
                            <w:top w:val="none" w:sz="0" w:space="0" w:color="auto"/>
                            <w:left w:val="none" w:sz="0" w:space="0" w:color="auto"/>
                            <w:bottom w:val="none" w:sz="0" w:space="0" w:color="auto"/>
                            <w:right w:val="none" w:sz="0" w:space="0" w:color="auto"/>
                          </w:divBdr>
                          <w:divsChild>
                            <w:div w:id="895169174">
                              <w:marLeft w:val="0"/>
                              <w:marRight w:val="0"/>
                              <w:marTop w:val="0"/>
                              <w:marBottom w:val="300"/>
                              <w:divBdr>
                                <w:top w:val="none" w:sz="0" w:space="0" w:color="auto"/>
                                <w:left w:val="none" w:sz="0" w:space="0" w:color="auto"/>
                                <w:bottom w:val="none" w:sz="0" w:space="0" w:color="auto"/>
                                <w:right w:val="none" w:sz="0" w:space="0" w:color="auto"/>
                              </w:divBdr>
                            </w:div>
                            <w:div w:id="1291203776">
                              <w:marLeft w:val="0"/>
                              <w:marRight w:val="0"/>
                              <w:marTop w:val="300"/>
                              <w:marBottom w:val="300"/>
                              <w:divBdr>
                                <w:top w:val="none" w:sz="0" w:space="0" w:color="auto"/>
                                <w:left w:val="none" w:sz="0" w:space="0" w:color="auto"/>
                                <w:bottom w:val="none" w:sz="0" w:space="0" w:color="auto"/>
                                <w:right w:val="none" w:sz="0" w:space="0" w:color="auto"/>
                              </w:divBdr>
                            </w:div>
                            <w:div w:id="1147361172">
                              <w:marLeft w:val="0"/>
                              <w:marRight w:val="0"/>
                              <w:marTop w:val="300"/>
                              <w:marBottom w:val="600"/>
                              <w:divBdr>
                                <w:top w:val="single" w:sz="6" w:space="30" w:color="EB5D0B"/>
                                <w:left w:val="none" w:sz="0" w:space="0" w:color="auto"/>
                                <w:bottom w:val="single" w:sz="6" w:space="30" w:color="EB5D0B"/>
                                <w:right w:val="none" w:sz="0" w:space="0" w:color="auto"/>
                              </w:divBdr>
                            </w:div>
                            <w:div w:id="1560822977">
                              <w:marLeft w:val="0"/>
                              <w:marRight w:val="0"/>
                              <w:marTop w:val="240"/>
                              <w:marBottom w:val="240"/>
                              <w:divBdr>
                                <w:top w:val="none" w:sz="0" w:space="0" w:color="auto"/>
                                <w:left w:val="none" w:sz="0" w:space="0" w:color="auto"/>
                                <w:bottom w:val="none" w:sz="0" w:space="0" w:color="auto"/>
                                <w:right w:val="none" w:sz="0" w:space="0" w:color="auto"/>
                              </w:divBdr>
                              <w:divsChild>
                                <w:div w:id="2104764027">
                                  <w:marLeft w:val="0"/>
                                  <w:marRight w:val="0"/>
                                  <w:marTop w:val="0"/>
                                  <w:marBottom w:val="0"/>
                                  <w:divBdr>
                                    <w:top w:val="none" w:sz="0" w:space="0" w:color="auto"/>
                                    <w:left w:val="none" w:sz="0" w:space="0" w:color="auto"/>
                                    <w:bottom w:val="none" w:sz="0" w:space="0" w:color="auto"/>
                                    <w:right w:val="none" w:sz="0" w:space="0" w:color="auto"/>
                                  </w:divBdr>
                                </w:div>
                              </w:divsChild>
                            </w:div>
                            <w:div w:id="201869558">
                              <w:marLeft w:val="0"/>
                              <w:marRight w:val="0"/>
                              <w:marTop w:val="240"/>
                              <w:marBottom w:val="240"/>
                              <w:divBdr>
                                <w:top w:val="none" w:sz="0" w:space="0" w:color="auto"/>
                                <w:left w:val="none" w:sz="0" w:space="0" w:color="auto"/>
                                <w:bottom w:val="none" w:sz="0" w:space="0" w:color="auto"/>
                                <w:right w:val="none" w:sz="0" w:space="0" w:color="auto"/>
                              </w:divBdr>
                              <w:divsChild>
                                <w:div w:id="897859025">
                                  <w:marLeft w:val="0"/>
                                  <w:marRight w:val="0"/>
                                  <w:marTop w:val="0"/>
                                  <w:marBottom w:val="0"/>
                                  <w:divBdr>
                                    <w:top w:val="none" w:sz="0" w:space="0" w:color="auto"/>
                                    <w:left w:val="none" w:sz="0" w:space="0" w:color="auto"/>
                                    <w:bottom w:val="none" w:sz="0" w:space="0" w:color="auto"/>
                                    <w:right w:val="none" w:sz="0" w:space="0" w:color="auto"/>
                                  </w:divBdr>
                                </w:div>
                              </w:divsChild>
                            </w:div>
                            <w:div w:id="2108235905">
                              <w:marLeft w:val="0"/>
                              <w:marRight w:val="0"/>
                              <w:marTop w:val="240"/>
                              <w:marBottom w:val="240"/>
                              <w:divBdr>
                                <w:top w:val="none" w:sz="0" w:space="0" w:color="auto"/>
                                <w:left w:val="none" w:sz="0" w:space="0" w:color="auto"/>
                                <w:bottom w:val="none" w:sz="0" w:space="0" w:color="auto"/>
                                <w:right w:val="none" w:sz="0" w:space="0" w:color="auto"/>
                              </w:divBdr>
                              <w:divsChild>
                                <w:div w:id="448666102">
                                  <w:marLeft w:val="0"/>
                                  <w:marRight w:val="0"/>
                                  <w:marTop w:val="0"/>
                                  <w:marBottom w:val="0"/>
                                  <w:divBdr>
                                    <w:top w:val="none" w:sz="0" w:space="0" w:color="auto"/>
                                    <w:left w:val="none" w:sz="0" w:space="0" w:color="auto"/>
                                    <w:bottom w:val="none" w:sz="0" w:space="0" w:color="auto"/>
                                    <w:right w:val="none" w:sz="0" w:space="0" w:color="auto"/>
                                  </w:divBdr>
                                </w:div>
                              </w:divsChild>
                            </w:div>
                            <w:div w:id="1604800786">
                              <w:marLeft w:val="0"/>
                              <w:marRight w:val="0"/>
                              <w:marTop w:val="240"/>
                              <w:marBottom w:val="240"/>
                              <w:divBdr>
                                <w:top w:val="none" w:sz="0" w:space="0" w:color="auto"/>
                                <w:left w:val="none" w:sz="0" w:space="0" w:color="auto"/>
                                <w:bottom w:val="none" w:sz="0" w:space="0" w:color="auto"/>
                                <w:right w:val="none" w:sz="0" w:space="0" w:color="auto"/>
                              </w:divBdr>
                              <w:divsChild>
                                <w:div w:id="100339398">
                                  <w:marLeft w:val="0"/>
                                  <w:marRight w:val="0"/>
                                  <w:marTop w:val="0"/>
                                  <w:marBottom w:val="0"/>
                                  <w:divBdr>
                                    <w:top w:val="none" w:sz="0" w:space="0" w:color="auto"/>
                                    <w:left w:val="none" w:sz="0" w:space="0" w:color="auto"/>
                                    <w:bottom w:val="none" w:sz="0" w:space="0" w:color="auto"/>
                                    <w:right w:val="none" w:sz="0" w:space="0" w:color="auto"/>
                                  </w:divBdr>
                                </w:div>
                              </w:divsChild>
                            </w:div>
                            <w:div w:id="258605624">
                              <w:marLeft w:val="0"/>
                              <w:marRight w:val="0"/>
                              <w:marTop w:val="240"/>
                              <w:marBottom w:val="240"/>
                              <w:divBdr>
                                <w:top w:val="none" w:sz="0" w:space="0" w:color="auto"/>
                                <w:left w:val="none" w:sz="0" w:space="0" w:color="auto"/>
                                <w:bottom w:val="none" w:sz="0" w:space="0" w:color="auto"/>
                                <w:right w:val="none" w:sz="0" w:space="0" w:color="auto"/>
                              </w:divBdr>
                              <w:divsChild>
                                <w:div w:id="1167403051">
                                  <w:marLeft w:val="0"/>
                                  <w:marRight w:val="0"/>
                                  <w:marTop w:val="0"/>
                                  <w:marBottom w:val="0"/>
                                  <w:divBdr>
                                    <w:top w:val="none" w:sz="0" w:space="0" w:color="auto"/>
                                    <w:left w:val="none" w:sz="0" w:space="0" w:color="auto"/>
                                    <w:bottom w:val="none" w:sz="0" w:space="0" w:color="auto"/>
                                    <w:right w:val="none" w:sz="0" w:space="0" w:color="auto"/>
                                  </w:divBdr>
                                </w:div>
                              </w:divsChild>
                            </w:div>
                            <w:div w:id="1543905207">
                              <w:marLeft w:val="0"/>
                              <w:marRight w:val="0"/>
                              <w:marTop w:val="240"/>
                              <w:marBottom w:val="240"/>
                              <w:divBdr>
                                <w:top w:val="none" w:sz="0" w:space="0" w:color="auto"/>
                                <w:left w:val="none" w:sz="0" w:space="0" w:color="auto"/>
                                <w:bottom w:val="none" w:sz="0" w:space="0" w:color="auto"/>
                                <w:right w:val="none" w:sz="0" w:space="0" w:color="auto"/>
                              </w:divBdr>
                              <w:divsChild>
                                <w:div w:id="807168643">
                                  <w:marLeft w:val="0"/>
                                  <w:marRight w:val="0"/>
                                  <w:marTop w:val="0"/>
                                  <w:marBottom w:val="0"/>
                                  <w:divBdr>
                                    <w:top w:val="none" w:sz="0" w:space="0" w:color="auto"/>
                                    <w:left w:val="none" w:sz="0" w:space="0" w:color="auto"/>
                                    <w:bottom w:val="none" w:sz="0" w:space="0" w:color="auto"/>
                                    <w:right w:val="none" w:sz="0" w:space="0" w:color="auto"/>
                                  </w:divBdr>
                                </w:div>
                              </w:divsChild>
                            </w:div>
                            <w:div w:id="1245530623">
                              <w:marLeft w:val="0"/>
                              <w:marRight w:val="0"/>
                              <w:marTop w:val="240"/>
                              <w:marBottom w:val="240"/>
                              <w:divBdr>
                                <w:top w:val="none" w:sz="0" w:space="0" w:color="auto"/>
                                <w:left w:val="none" w:sz="0" w:space="0" w:color="auto"/>
                                <w:bottom w:val="none" w:sz="0" w:space="0" w:color="auto"/>
                                <w:right w:val="none" w:sz="0" w:space="0" w:color="auto"/>
                              </w:divBdr>
                              <w:divsChild>
                                <w:div w:id="786897120">
                                  <w:marLeft w:val="0"/>
                                  <w:marRight w:val="0"/>
                                  <w:marTop w:val="0"/>
                                  <w:marBottom w:val="0"/>
                                  <w:divBdr>
                                    <w:top w:val="none" w:sz="0" w:space="0" w:color="auto"/>
                                    <w:left w:val="none" w:sz="0" w:space="0" w:color="auto"/>
                                    <w:bottom w:val="none" w:sz="0" w:space="0" w:color="auto"/>
                                    <w:right w:val="none" w:sz="0" w:space="0" w:color="auto"/>
                                  </w:divBdr>
                                </w:div>
                              </w:divsChild>
                            </w:div>
                            <w:div w:id="1951161658">
                              <w:marLeft w:val="0"/>
                              <w:marRight w:val="0"/>
                              <w:marTop w:val="240"/>
                              <w:marBottom w:val="240"/>
                              <w:divBdr>
                                <w:top w:val="none" w:sz="0" w:space="0" w:color="auto"/>
                                <w:left w:val="none" w:sz="0" w:space="0" w:color="auto"/>
                                <w:bottom w:val="none" w:sz="0" w:space="0" w:color="auto"/>
                                <w:right w:val="none" w:sz="0" w:space="0" w:color="auto"/>
                              </w:divBdr>
                              <w:divsChild>
                                <w:div w:id="1599412369">
                                  <w:marLeft w:val="0"/>
                                  <w:marRight w:val="0"/>
                                  <w:marTop w:val="0"/>
                                  <w:marBottom w:val="0"/>
                                  <w:divBdr>
                                    <w:top w:val="none" w:sz="0" w:space="0" w:color="auto"/>
                                    <w:left w:val="none" w:sz="0" w:space="0" w:color="auto"/>
                                    <w:bottom w:val="none" w:sz="0" w:space="0" w:color="auto"/>
                                    <w:right w:val="none" w:sz="0" w:space="0" w:color="auto"/>
                                  </w:divBdr>
                                </w:div>
                              </w:divsChild>
                            </w:div>
                            <w:div w:id="693699220">
                              <w:marLeft w:val="0"/>
                              <w:marRight w:val="0"/>
                              <w:marTop w:val="240"/>
                              <w:marBottom w:val="240"/>
                              <w:divBdr>
                                <w:top w:val="none" w:sz="0" w:space="0" w:color="auto"/>
                                <w:left w:val="none" w:sz="0" w:space="0" w:color="auto"/>
                                <w:bottom w:val="none" w:sz="0" w:space="0" w:color="auto"/>
                                <w:right w:val="none" w:sz="0" w:space="0" w:color="auto"/>
                              </w:divBdr>
                              <w:divsChild>
                                <w:div w:id="407385373">
                                  <w:marLeft w:val="0"/>
                                  <w:marRight w:val="0"/>
                                  <w:marTop w:val="0"/>
                                  <w:marBottom w:val="0"/>
                                  <w:divBdr>
                                    <w:top w:val="none" w:sz="0" w:space="0" w:color="auto"/>
                                    <w:left w:val="none" w:sz="0" w:space="0" w:color="auto"/>
                                    <w:bottom w:val="none" w:sz="0" w:space="0" w:color="auto"/>
                                    <w:right w:val="none" w:sz="0" w:space="0" w:color="auto"/>
                                  </w:divBdr>
                                </w:div>
                              </w:divsChild>
                            </w:div>
                            <w:div w:id="890532340">
                              <w:marLeft w:val="0"/>
                              <w:marRight w:val="0"/>
                              <w:marTop w:val="360"/>
                              <w:marBottom w:val="450"/>
                              <w:divBdr>
                                <w:top w:val="none" w:sz="0" w:space="0" w:color="auto"/>
                                <w:left w:val="none" w:sz="0" w:space="0" w:color="auto"/>
                                <w:bottom w:val="none" w:sz="0" w:space="0" w:color="auto"/>
                                <w:right w:val="none" w:sz="0" w:space="0" w:color="auto"/>
                              </w:divBdr>
                              <w:divsChild>
                                <w:div w:id="337654555">
                                  <w:marLeft w:val="0"/>
                                  <w:marRight w:val="0"/>
                                  <w:marTop w:val="0"/>
                                  <w:marBottom w:val="0"/>
                                  <w:divBdr>
                                    <w:top w:val="none" w:sz="0" w:space="0" w:color="auto"/>
                                    <w:left w:val="none" w:sz="0" w:space="0" w:color="auto"/>
                                    <w:bottom w:val="single" w:sz="6" w:space="15" w:color="B8B9BA"/>
                                    <w:right w:val="none" w:sz="0" w:space="0" w:color="auto"/>
                                  </w:divBdr>
                                  <w:divsChild>
                                    <w:div w:id="1913465557">
                                      <w:marLeft w:val="0"/>
                                      <w:marRight w:val="0"/>
                                      <w:marTop w:val="0"/>
                                      <w:marBottom w:val="0"/>
                                      <w:divBdr>
                                        <w:top w:val="none" w:sz="0" w:space="0" w:color="auto"/>
                                        <w:left w:val="none" w:sz="0" w:space="0" w:color="auto"/>
                                        <w:bottom w:val="none" w:sz="0" w:space="0" w:color="auto"/>
                                        <w:right w:val="none" w:sz="0" w:space="0" w:color="auto"/>
                                      </w:divBdr>
                                    </w:div>
                                    <w:div w:id="338316794">
                                      <w:marLeft w:val="0"/>
                                      <w:marRight w:val="0"/>
                                      <w:marTop w:val="225"/>
                                      <w:marBottom w:val="0"/>
                                      <w:divBdr>
                                        <w:top w:val="none" w:sz="0" w:space="0" w:color="auto"/>
                                        <w:left w:val="none" w:sz="0" w:space="0" w:color="auto"/>
                                        <w:bottom w:val="none" w:sz="0" w:space="0" w:color="auto"/>
                                        <w:right w:val="none" w:sz="0" w:space="0" w:color="auto"/>
                                      </w:divBdr>
                                      <w:divsChild>
                                        <w:div w:id="1400208954">
                                          <w:marLeft w:val="0"/>
                                          <w:marRight w:val="0"/>
                                          <w:marTop w:val="0"/>
                                          <w:marBottom w:val="0"/>
                                          <w:divBdr>
                                            <w:top w:val="none" w:sz="0" w:space="0" w:color="auto"/>
                                            <w:left w:val="none" w:sz="0" w:space="0" w:color="auto"/>
                                            <w:bottom w:val="none" w:sz="0" w:space="0" w:color="auto"/>
                                            <w:right w:val="none" w:sz="0" w:space="0" w:color="auto"/>
                                          </w:divBdr>
                                        </w:div>
                                      </w:divsChild>
                                    </w:div>
                                    <w:div w:id="383719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316495">
                              <w:marLeft w:val="0"/>
                              <w:marRight w:val="0"/>
                              <w:marTop w:val="240"/>
                              <w:marBottom w:val="240"/>
                              <w:divBdr>
                                <w:top w:val="none" w:sz="0" w:space="0" w:color="auto"/>
                                <w:left w:val="none" w:sz="0" w:space="0" w:color="auto"/>
                                <w:bottom w:val="none" w:sz="0" w:space="0" w:color="auto"/>
                                <w:right w:val="none" w:sz="0" w:space="0" w:color="auto"/>
                              </w:divBdr>
                              <w:divsChild>
                                <w:div w:id="1324357377">
                                  <w:marLeft w:val="0"/>
                                  <w:marRight w:val="0"/>
                                  <w:marTop w:val="0"/>
                                  <w:marBottom w:val="0"/>
                                  <w:divBdr>
                                    <w:top w:val="none" w:sz="0" w:space="0" w:color="auto"/>
                                    <w:left w:val="none" w:sz="0" w:space="0" w:color="auto"/>
                                    <w:bottom w:val="none" w:sz="0" w:space="0" w:color="auto"/>
                                    <w:right w:val="none" w:sz="0" w:space="0" w:color="auto"/>
                                  </w:divBdr>
                                </w:div>
                              </w:divsChild>
                            </w:div>
                            <w:div w:id="1588660382">
                              <w:marLeft w:val="0"/>
                              <w:marRight w:val="0"/>
                              <w:marTop w:val="240"/>
                              <w:marBottom w:val="240"/>
                              <w:divBdr>
                                <w:top w:val="none" w:sz="0" w:space="0" w:color="auto"/>
                                <w:left w:val="none" w:sz="0" w:space="0" w:color="auto"/>
                                <w:bottom w:val="none" w:sz="0" w:space="0" w:color="auto"/>
                                <w:right w:val="none" w:sz="0" w:space="0" w:color="auto"/>
                              </w:divBdr>
                              <w:divsChild>
                                <w:div w:id="21129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07499">
      <w:bodyDiv w:val="1"/>
      <w:marLeft w:val="0"/>
      <w:marRight w:val="0"/>
      <w:marTop w:val="0"/>
      <w:marBottom w:val="0"/>
      <w:divBdr>
        <w:top w:val="none" w:sz="0" w:space="0" w:color="auto"/>
        <w:left w:val="none" w:sz="0" w:space="0" w:color="auto"/>
        <w:bottom w:val="none" w:sz="0" w:space="0" w:color="auto"/>
        <w:right w:val="none" w:sz="0" w:space="0" w:color="auto"/>
      </w:divBdr>
      <w:divsChild>
        <w:div w:id="781073308">
          <w:marLeft w:val="0"/>
          <w:marRight w:val="0"/>
          <w:marTop w:val="0"/>
          <w:marBottom w:val="0"/>
          <w:divBdr>
            <w:top w:val="none" w:sz="0" w:space="0" w:color="auto"/>
            <w:left w:val="none" w:sz="0" w:space="0" w:color="auto"/>
            <w:bottom w:val="none" w:sz="0" w:space="0" w:color="auto"/>
            <w:right w:val="none" w:sz="0" w:space="0" w:color="auto"/>
          </w:divBdr>
          <w:divsChild>
            <w:div w:id="572545278">
              <w:marLeft w:val="0"/>
              <w:marRight w:val="0"/>
              <w:marTop w:val="0"/>
              <w:marBottom w:val="0"/>
              <w:divBdr>
                <w:top w:val="none" w:sz="0" w:space="0" w:color="auto"/>
                <w:left w:val="none" w:sz="0" w:space="0" w:color="auto"/>
                <w:bottom w:val="none" w:sz="0" w:space="0" w:color="auto"/>
                <w:right w:val="none" w:sz="0" w:space="0" w:color="auto"/>
              </w:divBdr>
              <w:divsChild>
                <w:div w:id="1151873803">
                  <w:marLeft w:val="0"/>
                  <w:marRight w:val="0"/>
                  <w:marTop w:val="0"/>
                  <w:marBottom w:val="0"/>
                  <w:divBdr>
                    <w:top w:val="none" w:sz="0" w:space="0" w:color="auto"/>
                    <w:left w:val="none" w:sz="0" w:space="0" w:color="auto"/>
                    <w:bottom w:val="none" w:sz="0" w:space="0" w:color="auto"/>
                    <w:right w:val="none" w:sz="0" w:space="0" w:color="auto"/>
                  </w:divBdr>
                </w:div>
                <w:div w:id="2022315667">
                  <w:marLeft w:val="0"/>
                  <w:marRight w:val="0"/>
                  <w:marTop w:val="600"/>
                  <w:marBottom w:val="0"/>
                  <w:divBdr>
                    <w:top w:val="none" w:sz="0" w:space="0" w:color="auto"/>
                    <w:left w:val="none" w:sz="0" w:space="0" w:color="auto"/>
                    <w:bottom w:val="none" w:sz="0" w:space="0" w:color="auto"/>
                    <w:right w:val="none" w:sz="0" w:space="0" w:color="auto"/>
                  </w:divBdr>
                  <w:divsChild>
                    <w:div w:id="1466116796">
                      <w:marLeft w:val="0"/>
                      <w:marRight w:val="0"/>
                      <w:marTop w:val="0"/>
                      <w:marBottom w:val="0"/>
                      <w:divBdr>
                        <w:top w:val="none" w:sz="0" w:space="0" w:color="auto"/>
                        <w:left w:val="none" w:sz="0" w:space="0" w:color="auto"/>
                        <w:bottom w:val="none" w:sz="0" w:space="0" w:color="auto"/>
                        <w:right w:val="none" w:sz="0" w:space="0" w:color="auto"/>
                      </w:divBdr>
                      <w:divsChild>
                        <w:div w:id="1264344479">
                          <w:marLeft w:val="0"/>
                          <w:marRight w:val="0"/>
                          <w:marTop w:val="0"/>
                          <w:marBottom w:val="0"/>
                          <w:divBdr>
                            <w:top w:val="none" w:sz="0" w:space="0" w:color="auto"/>
                            <w:left w:val="none" w:sz="0" w:space="0" w:color="auto"/>
                            <w:bottom w:val="none" w:sz="0" w:space="0" w:color="auto"/>
                            <w:right w:val="none" w:sz="0" w:space="0" w:color="auto"/>
                          </w:divBdr>
                          <w:divsChild>
                            <w:div w:id="975065536">
                              <w:marLeft w:val="0"/>
                              <w:marRight w:val="0"/>
                              <w:marTop w:val="0"/>
                              <w:marBottom w:val="0"/>
                              <w:divBdr>
                                <w:top w:val="none" w:sz="0" w:space="0" w:color="auto"/>
                                <w:left w:val="none" w:sz="0" w:space="0" w:color="auto"/>
                                <w:bottom w:val="none" w:sz="0" w:space="0" w:color="auto"/>
                                <w:right w:val="none" w:sz="0" w:space="0" w:color="auto"/>
                              </w:divBdr>
                            </w:div>
                          </w:divsChild>
                        </w:div>
                        <w:div w:id="1334531952">
                          <w:marLeft w:val="0"/>
                          <w:marRight w:val="135"/>
                          <w:marTop w:val="0"/>
                          <w:marBottom w:val="0"/>
                          <w:divBdr>
                            <w:top w:val="none" w:sz="0" w:space="0" w:color="auto"/>
                            <w:left w:val="none" w:sz="0" w:space="0" w:color="auto"/>
                            <w:bottom w:val="none" w:sz="0" w:space="0" w:color="auto"/>
                            <w:right w:val="none" w:sz="0" w:space="0" w:color="auto"/>
                          </w:divBdr>
                        </w:div>
                        <w:div w:id="259875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5457">
          <w:marLeft w:val="0"/>
          <w:marRight w:val="0"/>
          <w:marTop w:val="0"/>
          <w:marBottom w:val="0"/>
          <w:divBdr>
            <w:top w:val="none" w:sz="0" w:space="0" w:color="auto"/>
            <w:left w:val="none" w:sz="0" w:space="0" w:color="auto"/>
            <w:bottom w:val="none" w:sz="0" w:space="0" w:color="auto"/>
            <w:right w:val="none" w:sz="0" w:space="0" w:color="auto"/>
          </w:divBdr>
          <w:divsChild>
            <w:div w:id="130486262">
              <w:marLeft w:val="0"/>
              <w:marRight w:val="0"/>
              <w:marTop w:val="0"/>
              <w:marBottom w:val="0"/>
              <w:divBdr>
                <w:top w:val="none" w:sz="0" w:space="0" w:color="auto"/>
                <w:left w:val="none" w:sz="0" w:space="0" w:color="auto"/>
                <w:bottom w:val="none" w:sz="0" w:space="0" w:color="auto"/>
                <w:right w:val="none" w:sz="0" w:space="0" w:color="auto"/>
              </w:divBdr>
              <w:divsChild>
                <w:div w:id="633750977">
                  <w:marLeft w:val="0"/>
                  <w:marRight w:val="0"/>
                  <w:marTop w:val="0"/>
                  <w:marBottom w:val="0"/>
                  <w:divBdr>
                    <w:top w:val="none" w:sz="0" w:space="0" w:color="auto"/>
                    <w:left w:val="none" w:sz="0" w:space="0" w:color="auto"/>
                    <w:bottom w:val="none" w:sz="0" w:space="0" w:color="auto"/>
                    <w:right w:val="none" w:sz="0" w:space="0" w:color="auto"/>
                  </w:divBdr>
                  <w:divsChild>
                    <w:div w:id="368457930">
                      <w:marLeft w:val="0"/>
                      <w:marRight w:val="1500"/>
                      <w:marTop w:val="0"/>
                      <w:marBottom w:val="0"/>
                      <w:divBdr>
                        <w:top w:val="none" w:sz="0" w:space="0" w:color="auto"/>
                        <w:left w:val="none" w:sz="0" w:space="0" w:color="auto"/>
                        <w:bottom w:val="none" w:sz="0" w:space="0" w:color="auto"/>
                        <w:right w:val="none" w:sz="0" w:space="0" w:color="auto"/>
                      </w:divBdr>
                      <w:divsChild>
                        <w:div w:id="1229654958">
                          <w:marLeft w:val="0"/>
                          <w:marRight w:val="0"/>
                          <w:marTop w:val="600"/>
                          <w:marBottom w:val="600"/>
                          <w:divBdr>
                            <w:top w:val="none" w:sz="0" w:space="0" w:color="auto"/>
                            <w:left w:val="none" w:sz="0" w:space="0" w:color="auto"/>
                            <w:bottom w:val="none" w:sz="0" w:space="0" w:color="auto"/>
                            <w:right w:val="none" w:sz="0" w:space="0" w:color="auto"/>
                          </w:divBdr>
                          <w:divsChild>
                            <w:div w:id="1824469582">
                              <w:marLeft w:val="0"/>
                              <w:marRight w:val="0"/>
                              <w:marTop w:val="0"/>
                              <w:marBottom w:val="300"/>
                              <w:divBdr>
                                <w:top w:val="none" w:sz="0" w:space="0" w:color="auto"/>
                                <w:left w:val="none" w:sz="0" w:space="0" w:color="auto"/>
                                <w:bottom w:val="none" w:sz="0" w:space="0" w:color="auto"/>
                                <w:right w:val="none" w:sz="0" w:space="0" w:color="auto"/>
                              </w:divBdr>
                            </w:div>
                            <w:div w:id="1875337818">
                              <w:marLeft w:val="0"/>
                              <w:marRight w:val="0"/>
                              <w:marTop w:val="300"/>
                              <w:marBottom w:val="300"/>
                              <w:divBdr>
                                <w:top w:val="none" w:sz="0" w:space="0" w:color="auto"/>
                                <w:left w:val="none" w:sz="0" w:space="0" w:color="auto"/>
                                <w:bottom w:val="none" w:sz="0" w:space="0" w:color="auto"/>
                                <w:right w:val="none" w:sz="0" w:space="0" w:color="auto"/>
                              </w:divBdr>
                            </w:div>
                            <w:div w:id="906692238">
                              <w:marLeft w:val="0"/>
                              <w:marRight w:val="0"/>
                              <w:marTop w:val="300"/>
                              <w:marBottom w:val="600"/>
                              <w:divBdr>
                                <w:top w:val="single" w:sz="6" w:space="30" w:color="EB5D0B"/>
                                <w:left w:val="none" w:sz="0" w:space="0" w:color="auto"/>
                                <w:bottom w:val="single" w:sz="6" w:space="30" w:color="EB5D0B"/>
                                <w:right w:val="none" w:sz="0" w:space="0" w:color="auto"/>
                              </w:divBdr>
                            </w:div>
                            <w:div w:id="118380478">
                              <w:marLeft w:val="0"/>
                              <w:marRight w:val="0"/>
                              <w:marTop w:val="240"/>
                              <w:marBottom w:val="240"/>
                              <w:divBdr>
                                <w:top w:val="none" w:sz="0" w:space="0" w:color="auto"/>
                                <w:left w:val="none" w:sz="0" w:space="0" w:color="auto"/>
                                <w:bottom w:val="none" w:sz="0" w:space="0" w:color="auto"/>
                                <w:right w:val="none" w:sz="0" w:space="0" w:color="auto"/>
                              </w:divBdr>
                              <w:divsChild>
                                <w:div w:id="1937790675">
                                  <w:marLeft w:val="0"/>
                                  <w:marRight w:val="0"/>
                                  <w:marTop w:val="0"/>
                                  <w:marBottom w:val="0"/>
                                  <w:divBdr>
                                    <w:top w:val="none" w:sz="0" w:space="0" w:color="auto"/>
                                    <w:left w:val="none" w:sz="0" w:space="0" w:color="auto"/>
                                    <w:bottom w:val="none" w:sz="0" w:space="0" w:color="auto"/>
                                    <w:right w:val="none" w:sz="0" w:space="0" w:color="auto"/>
                                  </w:divBdr>
                                </w:div>
                              </w:divsChild>
                            </w:div>
                            <w:div w:id="337078391">
                              <w:marLeft w:val="0"/>
                              <w:marRight w:val="0"/>
                              <w:marTop w:val="240"/>
                              <w:marBottom w:val="240"/>
                              <w:divBdr>
                                <w:top w:val="none" w:sz="0" w:space="0" w:color="auto"/>
                                <w:left w:val="none" w:sz="0" w:space="0" w:color="auto"/>
                                <w:bottom w:val="none" w:sz="0" w:space="0" w:color="auto"/>
                                <w:right w:val="none" w:sz="0" w:space="0" w:color="auto"/>
                              </w:divBdr>
                              <w:divsChild>
                                <w:div w:id="689529867">
                                  <w:marLeft w:val="0"/>
                                  <w:marRight w:val="0"/>
                                  <w:marTop w:val="0"/>
                                  <w:marBottom w:val="0"/>
                                  <w:divBdr>
                                    <w:top w:val="none" w:sz="0" w:space="0" w:color="auto"/>
                                    <w:left w:val="none" w:sz="0" w:space="0" w:color="auto"/>
                                    <w:bottom w:val="none" w:sz="0" w:space="0" w:color="auto"/>
                                    <w:right w:val="none" w:sz="0" w:space="0" w:color="auto"/>
                                  </w:divBdr>
                                </w:div>
                              </w:divsChild>
                            </w:div>
                            <w:div w:id="513691340">
                              <w:marLeft w:val="0"/>
                              <w:marRight w:val="0"/>
                              <w:marTop w:val="240"/>
                              <w:marBottom w:val="240"/>
                              <w:divBdr>
                                <w:top w:val="none" w:sz="0" w:space="0" w:color="auto"/>
                                <w:left w:val="none" w:sz="0" w:space="0" w:color="auto"/>
                                <w:bottom w:val="none" w:sz="0" w:space="0" w:color="auto"/>
                                <w:right w:val="none" w:sz="0" w:space="0" w:color="auto"/>
                              </w:divBdr>
                              <w:divsChild>
                                <w:div w:id="1230114090">
                                  <w:marLeft w:val="0"/>
                                  <w:marRight w:val="0"/>
                                  <w:marTop w:val="0"/>
                                  <w:marBottom w:val="0"/>
                                  <w:divBdr>
                                    <w:top w:val="none" w:sz="0" w:space="0" w:color="auto"/>
                                    <w:left w:val="none" w:sz="0" w:space="0" w:color="auto"/>
                                    <w:bottom w:val="none" w:sz="0" w:space="0" w:color="auto"/>
                                    <w:right w:val="none" w:sz="0" w:space="0" w:color="auto"/>
                                  </w:divBdr>
                                </w:div>
                              </w:divsChild>
                            </w:div>
                            <w:div w:id="1158116083">
                              <w:marLeft w:val="0"/>
                              <w:marRight w:val="0"/>
                              <w:marTop w:val="240"/>
                              <w:marBottom w:val="240"/>
                              <w:divBdr>
                                <w:top w:val="none" w:sz="0" w:space="0" w:color="auto"/>
                                <w:left w:val="none" w:sz="0" w:space="0" w:color="auto"/>
                                <w:bottom w:val="none" w:sz="0" w:space="0" w:color="auto"/>
                                <w:right w:val="none" w:sz="0" w:space="0" w:color="auto"/>
                              </w:divBdr>
                              <w:divsChild>
                                <w:div w:id="155149311">
                                  <w:marLeft w:val="0"/>
                                  <w:marRight w:val="0"/>
                                  <w:marTop w:val="0"/>
                                  <w:marBottom w:val="0"/>
                                  <w:divBdr>
                                    <w:top w:val="none" w:sz="0" w:space="0" w:color="auto"/>
                                    <w:left w:val="none" w:sz="0" w:space="0" w:color="auto"/>
                                    <w:bottom w:val="none" w:sz="0" w:space="0" w:color="auto"/>
                                    <w:right w:val="none" w:sz="0" w:space="0" w:color="auto"/>
                                  </w:divBdr>
                                </w:div>
                              </w:divsChild>
                            </w:div>
                            <w:div w:id="556429588">
                              <w:marLeft w:val="0"/>
                              <w:marRight w:val="0"/>
                              <w:marTop w:val="240"/>
                              <w:marBottom w:val="240"/>
                              <w:divBdr>
                                <w:top w:val="none" w:sz="0" w:space="0" w:color="auto"/>
                                <w:left w:val="none" w:sz="0" w:space="0" w:color="auto"/>
                                <w:bottom w:val="none" w:sz="0" w:space="0" w:color="auto"/>
                                <w:right w:val="none" w:sz="0" w:space="0" w:color="auto"/>
                              </w:divBdr>
                              <w:divsChild>
                                <w:div w:id="2025396527">
                                  <w:marLeft w:val="0"/>
                                  <w:marRight w:val="0"/>
                                  <w:marTop w:val="0"/>
                                  <w:marBottom w:val="0"/>
                                  <w:divBdr>
                                    <w:top w:val="none" w:sz="0" w:space="0" w:color="auto"/>
                                    <w:left w:val="none" w:sz="0" w:space="0" w:color="auto"/>
                                    <w:bottom w:val="none" w:sz="0" w:space="0" w:color="auto"/>
                                    <w:right w:val="none" w:sz="0" w:space="0" w:color="auto"/>
                                  </w:divBdr>
                                </w:div>
                              </w:divsChild>
                            </w:div>
                            <w:div w:id="2101221066">
                              <w:marLeft w:val="0"/>
                              <w:marRight w:val="0"/>
                              <w:marTop w:val="360"/>
                              <w:marBottom w:val="450"/>
                              <w:divBdr>
                                <w:top w:val="none" w:sz="0" w:space="0" w:color="auto"/>
                                <w:left w:val="none" w:sz="0" w:space="0" w:color="auto"/>
                                <w:bottom w:val="none" w:sz="0" w:space="0" w:color="auto"/>
                                <w:right w:val="none" w:sz="0" w:space="0" w:color="auto"/>
                              </w:divBdr>
                              <w:divsChild>
                                <w:div w:id="1782258453">
                                  <w:marLeft w:val="0"/>
                                  <w:marRight w:val="0"/>
                                  <w:marTop w:val="0"/>
                                  <w:marBottom w:val="0"/>
                                  <w:divBdr>
                                    <w:top w:val="none" w:sz="0" w:space="0" w:color="auto"/>
                                    <w:left w:val="none" w:sz="0" w:space="0" w:color="auto"/>
                                    <w:bottom w:val="single" w:sz="6" w:space="15" w:color="B8B9BA"/>
                                    <w:right w:val="none" w:sz="0" w:space="0" w:color="auto"/>
                                  </w:divBdr>
                                  <w:divsChild>
                                    <w:div w:id="1115364349">
                                      <w:marLeft w:val="0"/>
                                      <w:marRight w:val="0"/>
                                      <w:marTop w:val="0"/>
                                      <w:marBottom w:val="0"/>
                                      <w:divBdr>
                                        <w:top w:val="none" w:sz="0" w:space="0" w:color="auto"/>
                                        <w:left w:val="none" w:sz="0" w:space="0" w:color="auto"/>
                                        <w:bottom w:val="none" w:sz="0" w:space="0" w:color="auto"/>
                                        <w:right w:val="none" w:sz="0" w:space="0" w:color="auto"/>
                                      </w:divBdr>
                                    </w:div>
                                    <w:div w:id="495654675">
                                      <w:marLeft w:val="0"/>
                                      <w:marRight w:val="0"/>
                                      <w:marTop w:val="225"/>
                                      <w:marBottom w:val="0"/>
                                      <w:divBdr>
                                        <w:top w:val="none" w:sz="0" w:space="0" w:color="auto"/>
                                        <w:left w:val="none" w:sz="0" w:space="0" w:color="auto"/>
                                        <w:bottom w:val="none" w:sz="0" w:space="0" w:color="auto"/>
                                        <w:right w:val="none" w:sz="0" w:space="0" w:color="auto"/>
                                      </w:divBdr>
                                      <w:divsChild>
                                        <w:div w:id="1055006719">
                                          <w:marLeft w:val="0"/>
                                          <w:marRight w:val="0"/>
                                          <w:marTop w:val="0"/>
                                          <w:marBottom w:val="0"/>
                                          <w:divBdr>
                                            <w:top w:val="none" w:sz="0" w:space="0" w:color="auto"/>
                                            <w:left w:val="none" w:sz="0" w:space="0" w:color="auto"/>
                                            <w:bottom w:val="none" w:sz="0" w:space="0" w:color="auto"/>
                                            <w:right w:val="none" w:sz="0" w:space="0" w:color="auto"/>
                                          </w:divBdr>
                                        </w:div>
                                      </w:divsChild>
                                    </w:div>
                                    <w:div w:id="1184975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6320923">
                              <w:marLeft w:val="0"/>
                              <w:marRight w:val="0"/>
                              <w:marTop w:val="240"/>
                              <w:marBottom w:val="240"/>
                              <w:divBdr>
                                <w:top w:val="none" w:sz="0" w:space="0" w:color="auto"/>
                                <w:left w:val="none" w:sz="0" w:space="0" w:color="auto"/>
                                <w:bottom w:val="none" w:sz="0" w:space="0" w:color="auto"/>
                                <w:right w:val="none" w:sz="0" w:space="0" w:color="auto"/>
                              </w:divBdr>
                              <w:divsChild>
                                <w:div w:id="1382710874">
                                  <w:marLeft w:val="0"/>
                                  <w:marRight w:val="0"/>
                                  <w:marTop w:val="0"/>
                                  <w:marBottom w:val="0"/>
                                  <w:divBdr>
                                    <w:top w:val="none" w:sz="0" w:space="0" w:color="auto"/>
                                    <w:left w:val="none" w:sz="0" w:space="0" w:color="auto"/>
                                    <w:bottom w:val="none" w:sz="0" w:space="0" w:color="auto"/>
                                    <w:right w:val="none" w:sz="0" w:space="0" w:color="auto"/>
                                  </w:divBdr>
                                </w:div>
                              </w:divsChild>
                            </w:div>
                            <w:div w:id="1770926876">
                              <w:marLeft w:val="0"/>
                              <w:marRight w:val="0"/>
                              <w:marTop w:val="240"/>
                              <w:marBottom w:val="240"/>
                              <w:divBdr>
                                <w:top w:val="none" w:sz="0" w:space="0" w:color="auto"/>
                                <w:left w:val="none" w:sz="0" w:space="0" w:color="auto"/>
                                <w:bottom w:val="none" w:sz="0" w:space="0" w:color="auto"/>
                                <w:right w:val="none" w:sz="0" w:space="0" w:color="auto"/>
                              </w:divBdr>
                              <w:divsChild>
                                <w:div w:id="1697152538">
                                  <w:marLeft w:val="0"/>
                                  <w:marRight w:val="0"/>
                                  <w:marTop w:val="0"/>
                                  <w:marBottom w:val="0"/>
                                  <w:divBdr>
                                    <w:top w:val="none" w:sz="0" w:space="0" w:color="auto"/>
                                    <w:left w:val="none" w:sz="0" w:space="0" w:color="auto"/>
                                    <w:bottom w:val="none" w:sz="0" w:space="0" w:color="auto"/>
                                    <w:right w:val="none" w:sz="0" w:space="0" w:color="auto"/>
                                  </w:divBdr>
                                </w:div>
                              </w:divsChild>
                            </w:div>
                            <w:div w:id="252979677">
                              <w:marLeft w:val="0"/>
                              <w:marRight w:val="0"/>
                              <w:marTop w:val="240"/>
                              <w:marBottom w:val="240"/>
                              <w:divBdr>
                                <w:top w:val="none" w:sz="0" w:space="0" w:color="auto"/>
                                <w:left w:val="none" w:sz="0" w:space="0" w:color="auto"/>
                                <w:bottom w:val="none" w:sz="0" w:space="0" w:color="auto"/>
                                <w:right w:val="none" w:sz="0" w:space="0" w:color="auto"/>
                              </w:divBdr>
                              <w:divsChild>
                                <w:div w:id="1235361781">
                                  <w:marLeft w:val="0"/>
                                  <w:marRight w:val="0"/>
                                  <w:marTop w:val="0"/>
                                  <w:marBottom w:val="0"/>
                                  <w:divBdr>
                                    <w:top w:val="none" w:sz="0" w:space="0" w:color="auto"/>
                                    <w:left w:val="none" w:sz="0" w:space="0" w:color="auto"/>
                                    <w:bottom w:val="none" w:sz="0" w:space="0" w:color="auto"/>
                                    <w:right w:val="none" w:sz="0" w:space="0" w:color="auto"/>
                                  </w:divBdr>
                                </w:div>
                              </w:divsChild>
                            </w:div>
                            <w:div w:id="1042946289">
                              <w:marLeft w:val="0"/>
                              <w:marRight w:val="0"/>
                              <w:marTop w:val="240"/>
                              <w:marBottom w:val="240"/>
                              <w:divBdr>
                                <w:top w:val="none" w:sz="0" w:space="0" w:color="auto"/>
                                <w:left w:val="none" w:sz="0" w:space="0" w:color="auto"/>
                                <w:bottom w:val="none" w:sz="0" w:space="0" w:color="auto"/>
                                <w:right w:val="none" w:sz="0" w:space="0" w:color="auto"/>
                              </w:divBdr>
                              <w:divsChild>
                                <w:div w:id="171992393">
                                  <w:marLeft w:val="0"/>
                                  <w:marRight w:val="0"/>
                                  <w:marTop w:val="0"/>
                                  <w:marBottom w:val="0"/>
                                  <w:divBdr>
                                    <w:top w:val="none" w:sz="0" w:space="0" w:color="auto"/>
                                    <w:left w:val="none" w:sz="0" w:space="0" w:color="auto"/>
                                    <w:bottom w:val="none" w:sz="0" w:space="0" w:color="auto"/>
                                    <w:right w:val="none" w:sz="0" w:space="0" w:color="auto"/>
                                  </w:divBdr>
                                </w:div>
                              </w:divsChild>
                            </w:div>
                            <w:div w:id="230776040">
                              <w:marLeft w:val="0"/>
                              <w:marRight w:val="0"/>
                              <w:marTop w:val="240"/>
                              <w:marBottom w:val="240"/>
                              <w:divBdr>
                                <w:top w:val="none" w:sz="0" w:space="0" w:color="auto"/>
                                <w:left w:val="none" w:sz="0" w:space="0" w:color="auto"/>
                                <w:bottom w:val="none" w:sz="0" w:space="0" w:color="auto"/>
                                <w:right w:val="none" w:sz="0" w:space="0" w:color="auto"/>
                              </w:divBdr>
                              <w:divsChild>
                                <w:div w:id="1421684933">
                                  <w:marLeft w:val="0"/>
                                  <w:marRight w:val="0"/>
                                  <w:marTop w:val="0"/>
                                  <w:marBottom w:val="0"/>
                                  <w:divBdr>
                                    <w:top w:val="none" w:sz="0" w:space="0" w:color="auto"/>
                                    <w:left w:val="none" w:sz="0" w:space="0" w:color="auto"/>
                                    <w:bottom w:val="none" w:sz="0" w:space="0" w:color="auto"/>
                                    <w:right w:val="none" w:sz="0" w:space="0" w:color="auto"/>
                                  </w:divBdr>
                                </w:div>
                              </w:divsChild>
                            </w:div>
                            <w:div w:id="597449331">
                              <w:marLeft w:val="0"/>
                              <w:marRight w:val="0"/>
                              <w:marTop w:val="360"/>
                              <w:marBottom w:val="450"/>
                              <w:divBdr>
                                <w:top w:val="none" w:sz="0" w:space="0" w:color="auto"/>
                                <w:left w:val="none" w:sz="0" w:space="0" w:color="auto"/>
                                <w:bottom w:val="none" w:sz="0" w:space="0" w:color="auto"/>
                                <w:right w:val="none" w:sz="0" w:space="0" w:color="auto"/>
                              </w:divBdr>
                              <w:divsChild>
                                <w:div w:id="111940553">
                                  <w:marLeft w:val="0"/>
                                  <w:marRight w:val="0"/>
                                  <w:marTop w:val="0"/>
                                  <w:marBottom w:val="0"/>
                                  <w:divBdr>
                                    <w:top w:val="none" w:sz="0" w:space="0" w:color="auto"/>
                                    <w:left w:val="none" w:sz="0" w:space="0" w:color="auto"/>
                                    <w:bottom w:val="single" w:sz="6" w:space="15" w:color="B8B9BA"/>
                                    <w:right w:val="none" w:sz="0" w:space="0" w:color="auto"/>
                                  </w:divBdr>
                                  <w:divsChild>
                                    <w:div w:id="1166827630">
                                      <w:marLeft w:val="0"/>
                                      <w:marRight w:val="0"/>
                                      <w:marTop w:val="0"/>
                                      <w:marBottom w:val="0"/>
                                      <w:divBdr>
                                        <w:top w:val="none" w:sz="0" w:space="0" w:color="auto"/>
                                        <w:left w:val="none" w:sz="0" w:space="0" w:color="auto"/>
                                        <w:bottom w:val="none" w:sz="0" w:space="0" w:color="auto"/>
                                        <w:right w:val="none" w:sz="0" w:space="0" w:color="auto"/>
                                      </w:divBdr>
                                    </w:div>
                                    <w:div w:id="268897844">
                                      <w:marLeft w:val="0"/>
                                      <w:marRight w:val="0"/>
                                      <w:marTop w:val="225"/>
                                      <w:marBottom w:val="0"/>
                                      <w:divBdr>
                                        <w:top w:val="none" w:sz="0" w:space="0" w:color="auto"/>
                                        <w:left w:val="none" w:sz="0" w:space="0" w:color="auto"/>
                                        <w:bottom w:val="none" w:sz="0" w:space="0" w:color="auto"/>
                                        <w:right w:val="none" w:sz="0" w:space="0" w:color="auto"/>
                                      </w:divBdr>
                                      <w:divsChild>
                                        <w:div w:id="73825709">
                                          <w:marLeft w:val="0"/>
                                          <w:marRight w:val="0"/>
                                          <w:marTop w:val="0"/>
                                          <w:marBottom w:val="0"/>
                                          <w:divBdr>
                                            <w:top w:val="none" w:sz="0" w:space="0" w:color="auto"/>
                                            <w:left w:val="none" w:sz="0" w:space="0" w:color="auto"/>
                                            <w:bottom w:val="none" w:sz="0" w:space="0" w:color="auto"/>
                                            <w:right w:val="none" w:sz="0" w:space="0" w:color="auto"/>
                                          </w:divBdr>
                                        </w:div>
                                      </w:divsChild>
                                    </w:div>
                                    <w:div w:id="1927807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331888">
                              <w:marLeft w:val="0"/>
                              <w:marRight w:val="0"/>
                              <w:marTop w:val="240"/>
                              <w:marBottom w:val="240"/>
                              <w:divBdr>
                                <w:top w:val="none" w:sz="0" w:space="0" w:color="auto"/>
                                <w:left w:val="none" w:sz="0" w:space="0" w:color="auto"/>
                                <w:bottom w:val="none" w:sz="0" w:space="0" w:color="auto"/>
                                <w:right w:val="none" w:sz="0" w:space="0" w:color="auto"/>
                              </w:divBdr>
                              <w:divsChild>
                                <w:div w:id="2128892877">
                                  <w:marLeft w:val="0"/>
                                  <w:marRight w:val="0"/>
                                  <w:marTop w:val="0"/>
                                  <w:marBottom w:val="0"/>
                                  <w:divBdr>
                                    <w:top w:val="none" w:sz="0" w:space="0" w:color="auto"/>
                                    <w:left w:val="none" w:sz="0" w:space="0" w:color="auto"/>
                                    <w:bottom w:val="none" w:sz="0" w:space="0" w:color="auto"/>
                                    <w:right w:val="none" w:sz="0" w:space="0" w:color="auto"/>
                                  </w:divBdr>
                                </w:div>
                              </w:divsChild>
                            </w:div>
                            <w:div w:id="1866290242">
                              <w:marLeft w:val="0"/>
                              <w:marRight w:val="0"/>
                              <w:marTop w:val="240"/>
                              <w:marBottom w:val="240"/>
                              <w:divBdr>
                                <w:top w:val="none" w:sz="0" w:space="0" w:color="auto"/>
                                <w:left w:val="none" w:sz="0" w:space="0" w:color="auto"/>
                                <w:bottom w:val="none" w:sz="0" w:space="0" w:color="auto"/>
                                <w:right w:val="none" w:sz="0" w:space="0" w:color="auto"/>
                              </w:divBdr>
                              <w:divsChild>
                                <w:div w:id="19477751">
                                  <w:marLeft w:val="0"/>
                                  <w:marRight w:val="0"/>
                                  <w:marTop w:val="0"/>
                                  <w:marBottom w:val="0"/>
                                  <w:divBdr>
                                    <w:top w:val="none" w:sz="0" w:space="0" w:color="auto"/>
                                    <w:left w:val="none" w:sz="0" w:space="0" w:color="auto"/>
                                    <w:bottom w:val="none" w:sz="0" w:space="0" w:color="auto"/>
                                    <w:right w:val="none" w:sz="0" w:space="0" w:color="auto"/>
                                  </w:divBdr>
                                </w:div>
                              </w:divsChild>
                            </w:div>
                            <w:div w:id="1985815713">
                              <w:marLeft w:val="0"/>
                              <w:marRight w:val="0"/>
                              <w:marTop w:val="240"/>
                              <w:marBottom w:val="240"/>
                              <w:divBdr>
                                <w:top w:val="none" w:sz="0" w:space="0" w:color="auto"/>
                                <w:left w:val="none" w:sz="0" w:space="0" w:color="auto"/>
                                <w:bottom w:val="none" w:sz="0" w:space="0" w:color="auto"/>
                                <w:right w:val="none" w:sz="0" w:space="0" w:color="auto"/>
                              </w:divBdr>
                              <w:divsChild>
                                <w:div w:id="2701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840071">
      <w:bodyDiv w:val="1"/>
      <w:marLeft w:val="0"/>
      <w:marRight w:val="0"/>
      <w:marTop w:val="0"/>
      <w:marBottom w:val="0"/>
      <w:divBdr>
        <w:top w:val="none" w:sz="0" w:space="0" w:color="auto"/>
        <w:left w:val="none" w:sz="0" w:space="0" w:color="auto"/>
        <w:bottom w:val="none" w:sz="0" w:space="0" w:color="auto"/>
        <w:right w:val="none" w:sz="0" w:space="0" w:color="auto"/>
      </w:divBdr>
      <w:divsChild>
        <w:div w:id="1878424501">
          <w:marLeft w:val="0"/>
          <w:marRight w:val="0"/>
          <w:marTop w:val="0"/>
          <w:marBottom w:val="0"/>
          <w:divBdr>
            <w:top w:val="none" w:sz="0" w:space="0" w:color="auto"/>
            <w:left w:val="none" w:sz="0" w:space="0" w:color="auto"/>
            <w:bottom w:val="none" w:sz="0" w:space="0" w:color="auto"/>
            <w:right w:val="none" w:sz="0" w:space="0" w:color="auto"/>
          </w:divBdr>
          <w:divsChild>
            <w:div w:id="1959489380">
              <w:marLeft w:val="0"/>
              <w:marRight w:val="0"/>
              <w:marTop w:val="0"/>
              <w:marBottom w:val="0"/>
              <w:divBdr>
                <w:top w:val="none" w:sz="0" w:space="0" w:color="auto"/>
                <w:left w:val="none" w:sz="0" w:space="0" w:color="auto"/>
                <w:bottom w:val="none" w:sz="0" w:space="0" w:color="auto"/>
                <w:right w:val="none" w:sz="0" w:space="0" w:color="auto"/>
              </w:divBdr>
              <w:divsChild>
                <w:div w:id="1247570809">
                  <w:marLeft w:val="0"/>
                  <w:marRight w:val="0"/>
                  <w:marTop w:val="0"/>
                  <w:marBottom w:val="0"/>
                  <w:divBdr>
                    <w:top w:val="none" w:sz="0" w:space="0" w:color="auto"/>
                    <w:left w:val="none" w:sz="0" w:space="0" w:color="auto"/>
                    <w:bottom w:val="none" w:sz="0" w:space="0" w:color="auto"/>
                    <w:right w:val="none" w:sz="0" w:space="0" w:color="auto"/>
                  </w:divBdr>
                </w:div>
                <w:div w:id="835000088">
                  <w:marLeft w:val="0"/>
                  <w:marRight w:val="0"/>
                  <w:marTop w:val="914"/>
                  <w:marBottom w:val="0"/>
                  <w:divBdr>
                    <w:top w:val="none" w:sz="0" w:space="0" w:color="auto"/>
                    <w:left w:val="none" w:sz="0" w:space="0" w:color="auto"/>
                    <w:bottom w:val="none" w:sz="0" w:space="0" w:color="auto"/>
                    <w:right w:val="none" w:sz="0" w:space="0" w:color="auto"/>
                  </w:divBdr>
                  <w:divsChild>
                    <w:div w:id="1962681788">
                      <w:marLeft w:val="0"/>
                      <w:marRight w:val="0"/>
                      <w:marTop w:val="0"/>
                      <w:marBottom w:val="0"/>
                      <w:divBdr>
                        <w:top w:val="none" w:sz="0" w:space="0" w:color="auto"/>
                        <w:left w:val="none" w:sz="0" w:space="0" w:color="auto"/>
                        <w:bottom w:val="none" w:sz="0" w:space="0" w:color="auto"/>
                        <w:right w:val="none" w:sz="0" w:space="0" w:color="auto"/>
                      </w:divBdr>
                      <w:divsChild>
                        <w:div w:id="150484228">
                          <w:marLeft w:val="0"/>
                          <w:marRight w:val="0"/>
                          <w:marTop w:val="0"/>
                          <w:marBottom w:val="0"/>
                          <w:divBdr>
                            <w:top w:val="none" w:sz="0" w:space="0" w:color="auto"/>
                            <w:left w:val="none" w:sz="0" w:space="0" w:color="auto"/>
                            <w:bottom w:val="none" w:sz="0" w:space="0" w:color="auto"/>
                            <w:right w:val="none" w:sz="0" w:space="0" w:color="auto"/>
                          </w:divBdr>
                          <w:divsChild>
                            <w:div w:id="508715789">
                              <w:marLeft w:val="0"/>
                              <w:marRight w:val="0"/>
                              <w:marTop w:val="0"/>
                              <w:marBottom w:val="0"/>
                              <w:divBdr>
                                <w:top w:val="none" w:sz="0" w:space="0" w:color="auto"/>
                                <w:left w:val="none" w:sz="0" w:space="0" w:color="auto"/>
                                <w:bottom w:val="none" w:sz="0" w:space="0" w:color="auto"/>
                                <w:right w:val="none" w:sz="0" w:space="0" w:color="auto"/>
                              </w:divBdr>
                            </w:div>
                          </w:divsChild>
                        </w:div>
                        <w:div w:id="1755591298">
                          <w:marLeft w:val="0"/>
                          <w:marRight w:val="206"/>
                          <w:marTop w:val="0"/>
                          <w:marBottom w:val="0"/>
                          <w:divBdr>
                            <w:top w:val="none" w:sz="0" w:space="0" w:color="auto"/>
                            <w:left w:val="none" w:sz="0" w:space="0" w:color="auto"/>
                            <w:bottom w:val="none" w:sz="0" w:space="0" w:color="auto"/>
                            <w:right w:val="none" w:sz="0" w:space="0" w:color="auto"/>
                          </w:divBdr>
                        </w:div>
                        <w:div w:id="75432326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9915">
          <w:marLeft w:val="0"/>
          <w:marRight w:val="0"/>
          <w:marTop w:val="0"/>
          <w:marBottom w:val="0"/>
          <w:divBdr>
            <w:top w:val="none" w:sz="0" w:space="0" w:color="auto"/>
            <w:left w:val="none" w:sz="0" w:space="0" w:color="auto"/>
            <w:bottom w:val="none" w:sz="0" w:space="0" w:color="auto"/>
            <w:right w:val="none" w:sz="0" w:space="0" w:color="auto"/>
          </w:divBdr>
          <w:divsChild>
            <w:div w:id="1422023679">
              <w:marLeft w:val="0"/>
              <w:marRight w:val="0"/>
              <w:marTop w:val="0"/>
              <w:marBottom w:val="0"/>
              <w:divBdr>
                <w:top w:val="none" w:sz="0" w:space="0" w:color="auto"/>
                <w:left w:val="none" w:sz="0" w:space="0" w:color="auto"/>
                <w:bottom w:val="none" w:sz="0" w:space="0" w:color="auto"/>
                <w:right w:val="none" w:sz="0" w:space="0" w:color="auto"/>
              </w:divBdr>
              <w:divsChild>
                <w:div w:id="1067531073">
                  <w:marLeft w:val="0"/>
                  <w:marRight w:val="0"/>
                  <w:marTop w:val="0"/>
                  <w:marBottom w:val="0"/>
                  <w:divBdr>
                    <w:top w:val="none" w:sz="0" w:space="0" w:color="auto"/>
                    <w:left w:val="none" w:sz="0" w:space="0" w:color="auto"/>
                    <w:bottom w:val="none" w:sz="0" w:space="0" w:color="auto"/>
                    <w:right w:val="none" w:sz="0" w:space="0" w:color="auto"/>
                  </w:divBdr>
                  <w:divsChild>
                    <w:div w:id="418259028">
                      <w:marLeft w:val="0"/>
                      <w:marRight w:val="2286"/>
                      <w:marTop w:val="0"/>
                      <w:marBottom w:val="0"/>
                      <w:divBdr>
                        <w:top w:val="none" w:sz="0" w:space="0" w:color="auto"/>
                        <w:left w:val="none" w:sz="0" w:space="0" w:color="auto"/>
                        <w:bottom w:val="none" w:sz="0" w:space="0" w:color="auto"/>
                        <w:right w:val="none" w:sz="0" w:space="0" w:color="auto"/>
                      </w:divBdr>
                      <w:divsChild>
                        <w:div w:id="747458446">
                          <w:marLeft w:val="0"/>
                          <w:marRight w:val="0"/>
                          <w:marTop w:val="914"/>
                          <w:marBottom w:val="914"/>
                          <w:divBdr>
                            <w:top w:val="none" w:sz="0" w:space="0" w:color="auto"/>
                            <w:left w:val="none" w:sz="0" w:space="0" w:color="auto"/>
                            <w:bottom w:val="none" w:sz="0" w:space="0" w:color="auto"/>
                            <w:right w:val="none" w:sz="0" w:space="0" w:color="auto"/>
                          </w:divBdr>
                          <w:divsChild>
                            <w:div w:id="2092500716">
                              <w:marLeft w:val="0"/>
                              <w:marRight w:val="0"/>
                              <w:marTop w:val="0"/>
                              <w:marBottom w:val="457"/>
                              <w:divBdr>
                                <w:top w:val="none" w:sz="0" w:space="0" w:color="auto"/>
                                <w:left w:val="none" w:sz="0" w:space="0" w:color="auto"/>
                                <w:bottom w:val="none" w:sz="0" w:space="0" w:color="auto"/>
                                <w:right w:val="none" w:sz="0" w:space="0" w:color="auto"/>
                              </w:divBdr>
                            </w:div>
                            <w:div w:id="250627668">
                              <w:marLeft w:val="0"/>
                              <w:marRight w:val="0"/>
                              <w:marTop w:val="457"/>
                              <w:marBottom w:val="457"/>
                              <w:divBdr>
                                <w:top w:val="none" w:sz="0" w:space="0" w:color="auto"/>
                                <w:left w:val="none" w:sz="0" w:space="0" w:color="auto"/>
                                <w:bottom w:val="none" w:sz="0" w:space="0" w:color="auto"/>
                                <w:right w:val="none" w:sz="0" w:space="0" w:color="auto"/>
                              </w:divBdr>
                            </w:div>
                            <w:div w:id="504169876">
                              <w:marLeft w:val="0"/>
                              <w:marRight w:val="0"/>
                              <w:marTop w:val="457"/>
                              <w:marBottom w:val="914"/>
                              <w:divBdr>
                                <w:top w:val="single" w:sz="8" w:space="31" w:color="EB5D0B"/>
                                <w:left w:val="none" w:sz="0" w:space="0" w:color="auto"/>
                                <w:bottom w:val="single" w:sz="8" w:space="31" w:color="EB5D0B"/>
                                <w:right w:val="none" w:sz="0" w:space="0" w:color="auto"/>
                              </w:divBdr>
                            </w:div>
                            <w:div w:id="299044861">
                              <w:marLeft w:val="0"/>
                              <w:marRight w:val="0"/>
                              <w:marTop w:val="366"/>
                              <w:marBottom w:val="366"/>
                              <w:divBdr>
                                <w:top w:val="none" w:sz="0" w:space="0" w:color="auto"/>
                                <w:left w:val="none" w:sz="0" w:space="0" w:color="auto"/>
                                <w:bottom w:val="none" w:sz="0" w:space="0" w:color="auto"/>
                                <w:right w:val="none" w:sz="0" w:space="0" w:color="auto"/>
                              </w:divBdr>
                              <w:divsChild>
                                <w:div w:id="270941422">
                                  <w:marLeft w:val="0"/>
                                  <w:marRight w:val="0"/>
                                  <w:marTop w:val="0"/>
                                  <w:marBottom w:val="0"/>
                                  <w:divBdr>
                                    <w:top w:val="none" w:sz="0" w:space="0" w:color="auto"/>
                                    <w:left w:val="none" w:sz="0" w:space="0" w:color="auto"/>
                                    <w:bottom w:val="none" w:sz="0" w:space="0" w:color="auto"/>
                                    <w:right w:val="none" w:sz="0" w:space="0" w:color="auto"/>
                                  </w:divBdr>
                                </w:div>
                              </w:divsChild>
                            </w:div>
                            <w:div w:id="845752809">
                              <w:marLeft w:val="0"/>
                              <w:marRight w:val="0"/>
                              <w:marTop w:val="366"/>
                              <w:marBottom w:val="366"/>
                              <w:divBdr>
                                <w:top w:val="none" w:sz="0" w:space="0" w:color="auto"/>
                                <w:left w:val="none" w:sz="0" w:space="0" w:color="auto"/>
                                <w:bottom w:val="none" w:sz="0" w:space="0" w:color="auto"/>
                                <w:right w:val="none" w:sz="0" w:space="0" w:color="auto"/>
                              </w:divBdr>
                              <w:divsChild>
                                <w:div w:id="1643072695">
                                  <w:marLeft w:val="0"/>
                                  <w:marRight w:val="0"/>
                                  <w:marTop w:val="0"/>
                                  <w:marBottom w:val="0"/>
                                  <w:divBdr>
                                    <w:top w:val="none" w:sz="0" w:space="0" w:color="auto"/>
                                    <w:left w:val="none" w:sz="0" w:space="0" w:color="auto"/>
                                    <w:bottom w:val="none" w:sz="0" w:space="0" w:color="auto"/>
                                    <w:right w:val="none" w:sz="0" w:space="0" w:color="auto"/>
                                  </w:divBdr>
                                </w:div>
                              </w:divsChild>
                            </w:div>
                            <w:div w:id="1854874945">
                              <w:marLeft w:val="0"/>
                              <w:marRight w:val="0"/>
                              <w:marTop w:val="366"/>
                              <w:marBottom w:val="366"/>
                              <w:divBdr>
                                <w:top w:val="none" w:sz="0" w:space="0" w:color="auto"/>
                                <w:left w:val="none" w:sz="0" w:space="0" w:color="auto"/>
                                <w:bottom w:val="none" w:sz="0" w:space="0" w:color="auto"/>
                                <w:right w:val="none" w:sz="0" w:space="0" w:color="auto"/>
                              </w:divBdr>
                              <w:divsChild>
                                <w:div w:id="1606571067">
                                  <w:marLeft w:val="0"/>
                                  <w:marRight w:val="0"/>
                                  <w:marTop w:val="0"/>
                                  <w:marBottom w:val="0"/>
                                  <w:divBdr>
                                    <w:top w:val="none" w:sz="0" w:space="0" w:color="auto"/>
                                    <w:left w:val="none" w:sz="0" w:space="0" w:color="auto"/>
                                    <w:bottom w:val="none" w:sz="0" w:space="0" w:color="auto"/>
                                    <w:right w:val="none" w:sz="0" w:space="0" w:color="auto"/>
                                  </w:divBdr>
                                </w:div>
                              </w:divsChild>
                            </w:div>
                            <w:div w:id="87772941">
                              <w:marLeft w:val="0"/>
                              <w:marRight w:val="0"/>
                              <w:marTop w:val="366"/>
                              <w:marBottom w:val="366"/>
                              <w:divBdr>
                                <w:top w:val="none" w:sz="0" w:space="0" w:color="auto"/>
                                <w:left w:val="none" w:sz="0" w:space="0" w:color="auto"/>
                                <w:bottom w:val="none" w:sz="0" w:space="0" w:color="auto"/>
                                <w:right w:val="none" w:sz="0" w:space="0" w:color="auto"/>
                              </w:divBdr>
                              <w:divsChild>
                                <w:div w:id="1033962860">
                                  <w:marLeft w:val="0"/>
                                  <w:marRight w:val="0"/>
                                  <w:marTop w:val="0"/>
                                  <w:marBottom w:val="0"/>
                                  <w:divBdr>
                                    <w:top w:val="none" w:sz="0" w:space="0" w:color="auto"/>
                                    <w:left w:val="none" w:sz="0" w:space="0" w:color="auto"/>
                                    <w:bottom w:val="none" w:sz="0" w:space="0" w:color="auto"/>
                                    <w:right w:val="none" w:sz="0" w:space="0" w:color="auto"/>
                                  </w:divBdr>
                                </w:div>
                              </w:divsChild>
                            </w:div>
                            <w:div w:id="1729256190">
                              <w:marLeft w:val="0"/>
                              <w:marRight w:val="0"/>
                              <w:marTop w:val="366"/>
                              <w:marBottom w:val="366"/>
                              <w:divBdr>
                                <w:top w:val="none" w:sz="0" w:space="0" w:color="auto"/>
                                <w:left w:val="none" w:sz="0" w:space="0" w:color="auto"/>
                                <w:bottom w:val="none" w:sz="0" w:space="0" w:color="auto"/>
                                <w:right w:val="none" w:sz="0" w:space="0" w:color="auto"/>
                              </w:divBdr>
                              <w:divsChild>
                                <w:div w:id="1287469750">
                                  <w:marLeft w:val="0"/>
                                  <w:marRight w:val="0"/>
                                  <w:marTop w:val="0"/>
                                  <w:marBottom w:val="0"/>
                                  <w:divBdr>
                                    <w:top w:val="none" w:sz="0" w:space="0" w:color="auto"/>
                                    <w:left w:val="none" w:sz="0" w:space="0" w:color="auto"/>
                                    <w:bottom w:val="none" w:sz="0" w:space="0" w:color="auto"/>
                                    <w:right w:val="none" w:sz="0" w:space="0" w:color="auto"/>
                                  </w:divBdr>
                                </w:div>
                              </w:divsChild>
                            </w:div>
                            <w:div w:id="1708876094">
                              <w:marLeft w:val="0"/>
                              <w:marRight w:val="0"/>
                              <w:marTop w:val="549"/>
                              <w:marBottom w:val="549"/>
                              <w:divBdr>
                                <w:top w:val="none" w:sz="0" w:space="0" w:color="auto"/>
                                <w:left w:val="none" w:sz="0" w:space="0" w:color="auto"/>
                                <w:bottom w:val="none" w:sz="0" w:space="0" w:color="auto"/>
                                <w:right w:val="none" w:sz="0" w:space="0" w:color="auto"/>
                              </w:divBdr>
                            </w:div>
                            <w:div w:id="178352275">
                              <w:marLeft w:val="0"/>
                              <w:marRight w:val="0"/>
                              <w:marTop w:val="366"/>
                              <w:marBottom w:val="366"/>
                              <w:divBdr>
                                <w:top w:val="none" w:sz="0" w:space="0" w:color="auto"/>
                                <w:left w:val="none" w:sz="0" w:space="0" w:color="auto"/>
                                <w:bottom w:val="none" w:sz="0" w:space="0" w:color="auto"/>
                                <w:right w:val="none" w:sz="0" w:space="0" w:color="auto"/>
                              </w:divBdr>
                              <w:divsChild>
                                <w:div w:id="899366059">
                                  <w:marLeft w:val="0"/>
                                  <w:marRight w:val="0"/>
                                  <w:marTop w:val="0"/>
                                  <w:marBottom w:val="0"/>
                                  <w:divBdr>
                                    <w:top w:val="none" w:sz="0" w:space="0" w:color="auto"/>
                                    <w:left w:val="none" w:sz="0" w:space="0" w:color="auto"/>
                                    <w:bottom w:val="none" w:sz="0" w:space="0" w:color="auto"/>
                                    <w:right w:val="none" w:sz="0" w:space="0" w:color="auto"/>
                                  </w:divBdr>
                                </w:div>
                              </w:divsChild>
                            </w:div>
                            <w:div w:id="1322081772">
                              <w:marLeft w:val="0"/>
                              <w:marRight w:val="0"/>
                              <w:marTop w:val="549"/>
                              <w:marBottom w:val="686"/>
                              <w:divBdr>
                                <w:top w:val="none" w:sz="0" w:space="0" w:color="auto"/>
                                <w:left w:val="none" w:sz="0" w:space="0" w:color="auto"/>
                                <w:bottom w:val="none" w:sz="0" w:space="0" w:color="auto"/>
                                <w:right w:val="none" w:sz="0" w:space="0" w:color="auto"/>
                              </w:divBdr>
                              <w:divsChild>
                                <w:div w:id="1709261577">
                                  <w:marLeft w:val="0"/>
                                  <w:marRight w:val="0"/>
                                  <w:marTop w:val="0"/>
                                  <w:marBottom w:val="0"/>
                                  <w:divBdr>
                                    <w:top w:val="none" w:sz="0" w:space="0" w:color="auto"/>
                                    <w:left w:val="none" w:sz="0" w:space="0" w:color="auto"/>
                                    <w:bottom w:val="single" w:sz="8" w:space="23" w:color="B8B9BA"/>
                                    <w:right w:val="none" w:sz="0" w:space="0" w:color="auto"/>
                                  </w:divBdr>
                                  <w:divsChild>
                                    <w:div w:id="1544557667">
                                      <w:marLeft w:val="0"/>
                                      <w:marRight w:val="0"/>
                                      <w:marTop w:val="0"/>
                                      <w:marBottom w:val="0"/>
                                      <w:divBdr>
                                        <w:top w:val="none" w:sz="0" w:space="0" w:color="auto"/>
                                        <w:left w:val="none" w:sz="0" w:space="0" w:color="auto"/>
                                        <w:bottom w:val="none" w:sz="0" w:space="0" w:color="auto"/>
                                        <w:right w:val="none" w:sz="0" w:space="0" w:color="auto"/>
                                      </w:divBdr>
                                    </w:div>
                                    <w:div w:id="306713754">
                                      <w:marLeft w:val="0"/>
                                      <w:marRight w:val="0"/>
                                      <w:marTop w:val="343"/>
                                      <w:marBottom w:val="0"/>
                                      <w:divBdr>
                                        <w:top w:val="none" w:sz="0" w:space="0" w:color="auto"/>
                                        <w:left w:val="none" w:sz="0" w:space="0" w:color="auto"/>
                                        <w:bottom w:val="none" w:sz="0" w:space="0" w:color="auto"/>
                                        <w:right w:val="none" w:sz="0" w:space="0" w:color="auto"/>
                                      </w:divBdr>
                                      <w:divsChild>
                                        <w:div w:id="655497715">
                                          <w:marLeft w:val="0"/>
                                          <w:marRight w:val="0"/>
                                          <w:marTop w:val="0"/>
                                          <w:marBottom w:val="0"/>
                                          <w:divBdr>
                                            <w:top w:val="none" w:sz="0" w:space="0" w:color="auto"/>
                                            <w:left w:val="none" w:sz="0" w:space="0" w:color="auto"/>
                                            <w:bottom w:val="none" w:sz="0" w:space="0" w:color="auto"/>
                                            <w:right w:val="none" w:sz="0" w:space="0" w:color="auto"/>
                                          </w:divBdr>
                                        </w:div>
                                      </w:divsChild>
                                    </w:div>
                                    <w:div w:id="1997371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17856139">
                              <w:marLeft w:val="0"/>
                              <w:marRight w:val="0"/>
                              <w:marTop w:val="366"/>
                              <w:marBottom w:val="366"/>
                              <w:divBdr>
                                <w:top w:val="none" w:sz="0" w:space="0" w:color="auto"/>
                                <w:left w:val="none" w:sz="0" w:space="0" w:color="auto"/>
                                <w:bottom w:val="none" w:sz="0" w:space="0" w:color="auto"/>
                                <w:right w:val="none" w:sz="0" w:space="0" w:color="auto"/>
                              </w:divBdr>
                              <w:divsChild>
                                <w:div w:id="1437366989">
                                  <w:marLeft w:val="0"/>
                                  <w:marRight w:val="0"/>
                                  <w:marTop w:val="0"/>
                                  <w:marBottom w:val="0"/>
                                  <w:divBdr>
                                    <w:top w:val="none" w:sz="0" w:space="0" w:color="auto"/>
                                    <w:left w:val="none" w:sz="0" w:space="0" w:color="auto"/>
                                    <w:bottom w:val="none" w:sz="0" w:space="0" w:color="auto"/>
                                    <w:right w:val="none" w:sz="0" w:space="0" w:color="auto"/>
                                  </w:divBdr>
                                </w:div>
                              </w:divsChild>
                            </w:div>
                            <w:div w:id="1314261239">
                              <w:marLeft w:val="0"/>
                              <w:marRight w:val="0"/>
                              <w:marTop w:val="366"/>
                              <w:marBottom w:val="366"/>
                              <w:divBdr>
                                <w:top w:val="none" w:sz="0" w:space="0" w:color="auto"/>
                                <w:left w:val="none" w:sz="0" w:space="0" w:color="auto"/>
                                <w:bottom w:val="none" w:sz="0" w:space="0" w:color="auto"/>
                                <w:right w:val="none" w:sz="0" w:space="0" w:color="auto"/>
                              </w:divBdr>
                              <w:divsChild>
                                <w:div w:id="439688660">
                                  <w:marLeft w:val="0"/>
                                  <w:marRight w:val="0"/>
                                  <w:marTop w:val="0"/>
                                  <w:marBottom w:val="0"/>
                                  <w:divBdr>
                                    <w:top w:val="none" w:sz="0" w:space="0" w:color="auto"/>
                                    <w:left w:val="none" w:sz="0" w:space="0" w:color="auto"/>
                                    <w:bottom w:val="none" w:sz="0" w:space="0" w:color="auto"/>
                                    <w:right w:val="none" w:sz="0" w:space="0" w:color="auto"/>
                                  </w:divBdr>
                                </w:div>
                              </w:divsChild>
                            </w:div>
                            <w:div w:id="2086805235">
                              <w:marLeft w:val="0"/>
                              <w:marRight w:val="0"/>
                              <w:marTop w:val="549"/>
                              <w:marBottom w:val="549"/>
                              <w:divBdr>
                                <w:top w:val="none" w:sz="0" w:space="0" w:color="auto"/>
                                <w:left w:val="none" w:sz="0" w:space="0" w:color="auto"/>
                                <w:bottom w:val="none" w:sz="0" w:space="0" w:color="auto"/>
                                <w:right w:val="none" w:sz="0" w:space="0" w:color="auto"/>
                              </w:divBdr>
                            </w:div>
                            <w:div w:id="545220784">
                              <w:marLeft w:val="0"/>
                              <w:marRight w:val="0"/>
                              <w:marTop w:val="366"/>
                              <w:marBottom w:val="366"/>
                              <w:divBdr>
                                <w:top w:val="none" w:sz="0" w:space="0" w:color="auto"/>
                                <w:left w:val="none" w:sz="0" w:space="0" w:color="auto"/>
                                <w:bottom w:val="none" w:sz="0" w:space="0" w:color="auto"/>
                                <w:right w:val="none" w:sz="0" w:space="0" w:color="auto"/>
                              </w:divBdr>
                              <w:divsChild>
                                <w:div w:id="1935552022">
                                  <w:marLeft w:val="0"/>
                                  <w:marRight w:val="0"/>
                                  <w:marTop w:val="0"/>
                                  <w:marBottom w:val="0"/>
                                  <w:divBdr>
                                    <w:top w:val="none" w:sz="0" w:space="0" w:color="auto"/>
                                    <w:left w:val="none" w:sz="0" w:space="0" w:color="auto"/>
                                    <w:bottom w:val="none" w:sz="0" w:space="0" w:color="auto"/>
                                    <w:right w:val="none" w:sz="0" w:space="0" w:color="auto"/>
                                  </w:divBdr>
                                </w:div>
                              </w:divsChild>
                            </w:div>
                            <w:div w:id="1506478921">
                              <w:marLeft w:val="0"/>
                              <w:marRight w:val="0"/>
                              <w:marTop w:val="366"/>
                              <w:marBottom w:val="366"/>
                              <w:divBdr>
                                <w:top w:val="none" w:sz="0" w:space="0" w:color="auto"/>
                                <w:left w:val="none" w:sz="0" w:space="0" w:color="auto"/>
                                <w:bottom w:val="none" w:sz="0" w:space="0" w:color="auto"/>
                                <w:right w:val="none" w:sz="0" w:space="0" w:color="auto"/>
                              </w:divBdr>
                              <w:divsChild>
                                <w:div w:id="1539466626">
                                  <w:marLeft w:val="0"/>
                                  <w:marRight w:val="0"/>
                                  <w:marTop w:val="0"/>
                                  <w:marBottom w:val="0"/>
                                  <w:divBdr>
                                    <w:top w:val="none" w:sz="0" w:space="0" w:color="auto"/>
                                    <w:left w:val="none" w:sz="0" w:space="0" w:color="auto"/>
                                    <w:bottom w:val="none" w:sz="0" w:space="0" w:color="auto"/>
                                    <w:right w:val="none" w:sz="0" w:space="0" w:color="auto"/>
                                  </w:divBdr>
                                </w:div>
                              </w:divsChild>
                            </w:div>
                            <w:div w:id="288511331">
                              <w:marLeft w:val="0"/>
                              <w:marRight w:val="0"/>
                              <w:marTop w:val="549"/>
                              <w:marBottom w:val="686"/>
                              <w:divBdr>
                                <w:top w:val="none" w:sz="0" w:space="0" w:color="auto"/>
                                <w:left w:val="none" w:sz="0" w:space="0" w:color="auto"/>
                                <w:bottom w:val="none" w:sz="0" w:space="0" w:color="auto"/>
                                <w:right w:val="none" w:sz="0" w:space="0" w:color="auto"/>
                              </w:divBdr>
                              <w:divsChild>
                                <w:div w:id="1027487388">
                                  <w:marLeft w:val="0"/>
                                  <w:marRight w:val="0"/>
                                  <w:marTop w:val="0"/>
                                  <w:marBottom w:val="0"/>
                                  <w:divBdr>
                                    <w:top w:val="none" w:sz="0" w:space="0" w:color="auto"/>
                                    <w:left w:val="none" w:sz="0" w:space="0" w:color="auto"/>
                                    <w:bottom w:val="single" w:sz="8" w:space="23" w:color="B8B9BA"/>
                                    <w:right w:val="none" w:sz="0" w:space="0" w:color="auto"/>
                                  </w:divBdr>
                                  <w:divsChild>
                                    <w:div w:id="1847597508">
                                      <w:marLeft w:val="0"/>
                                      <w:marRight w:val="0"/>
                                      <w:marTop w:val="0"/>
                                      <w:marBottom w:val="0"/>
                                      <w:divBdr>
                                        <w:top w:val="none" w:sz="0" w:space="0" w:color="auto"/>
                                        <w:left w:val="none" w:sz="0" w:space="0" w:color="auto"/>
                                        <w:bottom w:val="none" w:sz="0" w:space="0" w:color="auto"/>
                                        <w:right w:val="none" w:sz="0" w:space="0" w:color="auto"/>
                                      </w:divBdr>
                                    </w:div>
                                    <w:div w:id="1759322944">
                                      <w:marLeft w:val="0"/>
                                      <w:marRight w:val="0"/>
                                      <w:marTop w:val="343"/>
                                      <w:marBottom w:val="0"/>
                                      <w:divBdr>
                                        <w:top w:val="none" w:sz="0" w:space="0" w:color="auto"/>
                                        <w:left w:val="none" w:sz="0" w:space="0" w:color="auto"/>
                                        <w:bottom w:val="none" w:sz="0" w:space="0" w:color="auto"/>
                                        <w:right w:val="none" w:sz="0" w:space="0" w:color="auto"/>
                                      </w:divBdr>
                                      <w:divsChild>
                                        <w:div w:id="1960795452">
                                          <w:marLeft w:val="0"/>
                                          <w:marRight w:val="0"/>
                                          <w:marTop w:val="0"/>
                                          <w:marBottom w:val="0"/>
                                          <w:divBdr>
                                            <w:top w:val="none" w:sz="0" w:space="0" w:color="auto"/>
                                            <w:left w:val="none" w:sz="0" w:space="0" w:color="auto"/>
                                            <w:bottom w:val="none" w:sz="0" w:space="0" w:color="auto"/>
                                            <w:right w:val="none" w:sz="0" w:space="0" w:color="auto"/>
                                          </w:divBdr>
                                        </w:div>
                                      </w:divsChild>
                                    </w:div>
                                    <w:div w:id="189492943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1494348">
                              <w:marLeft w:val="0"/>
                              <w:marRight w:val="0"/>
                              <w:marTop w:val="366"/>
                              <w:marBottom w:val="366"/>
                              <w:divBdr>
                                <w:top w:val="none" w:sz="0" w:space="0" w:color="auto"/>
                                <w:left w:val="none" w:sz="0" w:space="0" w:color="auto"/>
                                <w:bottom w:val="none" w:sz="0" w:space="0" w:color="auto"/>
                                <w:right w:val="none" w:sz="0" w:space="0" w:color="auto"/>
                              </w:divBdr>
                              <w:divsChild>
                                <w:div w:id="1394036288">
                                  <w:marLeft w:val="0"/>
                                  <w:marRight w:val="0"/>
                                  <w:marTop w:val="0"/>
                                  <w:marBottom w:val="0"/>
                                  <w:divBdr>
                                    <w:top w:val="none" w:sz="0" w:space="0" w:color="auto"/>
                                    <w:left w:val="none" w:sz="0" w:space="0" w:color="auto"/>
                                    <w:bottom w:val="none" w:sz="0" w:space="0" w:color="auto"/>
                                    <w:right w:val="none" w:sz="0" w:space="0" w:color="auto"/>
                                  </w:divBdr>
                                </w:div>
                              </w:divsChild>
                            </w:div>
                            <w:div w:id="845512205">
                              <w:marLeft w:val="0"/>
                              <w:marRight w:val="0"/>
                              <w:marTop w:val="549"/>
                              <w:marBottom w:val="549"/>
                              <w:divBdr>
                                <w:top w:val="none" w:sz="0" w:space="0" w:color="auto"/>
                                <w:left w:val="none" w:sz="0" w:space="0" w:color="auto"/>
                                <w:bottom w:val="none" w:sz="0" w:space="0" w:color="auto"/>
                                <w:right w:val="none" w:sz="0" w:space="0" w:color="auto"/>
                              </w:divBdr>
                            </w:div>
                            <w:div w:id="308675583">
                              <w:marLeft w:val="0"/>
                              <w:marRight w:val="0"/>
                              <w:marTop w:val="366"/>
                              <w:marBottom w:val="366"/>
                              <w:divBdr>
                                <w:top w:val="none" w:sz="0" w:space="0" w:color="auto"/>
                                <w:left w:val="none" w:sz="0" w:space="0" w:color="auto"/>
                                <w:bottom w:val="none" w:sz="0" w:space="0" w:color="auto"/>
                                <w:right w:val="none" w:sz="0" w:space="0" w:color="auto"/>
                              </w:divBdr>
                              <w:divsChild>
                                <w:div w:id="1808934645">
                                  <w:marLeft w:val="0"/>
                                  <w:marRight w:val="0"/>
                                  <w:marTop w:val="0"/>
                                  <w:marBottom w:val="0"/>
                                  <w:divBdr>
                                    <w:top w:val="none" w:sz="0" w:space="0" w:color="auto"/>
                                    <w:left w:val="none" w:sz="0" w:space="0" w:color="auto"/>
                                    <w:bottom w:val="none" w:sz="0" w:space="0" w:color="auto"/>
                                    <w:right w:val="none" w:sz="0" w:space="0" w:color="auto"/>
                                  </w:divBdr>
                                </w:div>
                              </w:divsChild>
                            </w:div>
                            <w:div w:id="421071496">
                              <w:marLeft w:val="0"/>
                              <w:marRight w:val="0"/>
                              <w:marTop w:val="366"/>
                              <w:marBottom w:val="366"/>
                              <w:divBdr>
                                <w:top w:val="none" w:sz="0" w:space="0" w:color="auto"/>
                                <w:left w:val="none" w:sz="0" w:space="0" w:color="auto"/>
                                <w:bottom w:val="none" w:sz="0" w:space="0" w:color="auto"/>
                                <w:right w:val="none" w:sz="0" w:space="0" w:color="auto"/>
                              </w:divBdr>
                              <w:divsChild>
                                <w:div w:id="1568149546">
                                  <w:marLeft w:val="0"/>
                                  <w:marRight w:val="0"/>
                                  <w:marTop w:val="0"/>
                                  <w:marBottom w:val="0"/>
                                  <w:divBdr>
                                    <w:top w:val="none" w:sz="0" w:space="0" w:color="auto"/>
                                    <w:left w:val="none" w:sz="0" w:space="0" w:color="auto"/>
                                    <w:bottom w:val="none" w:sz="0" w:space="0" w:color="auto"/>
                                    <w:right w:val="none" w:sz="0" w:space="0" w:color="auto"/>
                                  </w:divBdr>
                                </w:div>
                              </w:divsChild>
                            </w:div>
                            <w:div w:id="1769152420">
                              <w:marLeft w:val="0"/>
                              <w:marRight w:val="0"/>
                              <w:marTop w:val="549"/>
                              <w:marBottom w:val="686"/>
                              <w:divBdr>
                                <w:top w:val="none" w:sz="0" w:space="0" w:color="auto"/>
                                <w:left w:val="none" w:sz="0" w:space="0" w:color="auto"/>
                                <w:bottom w:val="none" w:sz="0" w:space="0" w:color="auto"/>
                                <w:right w:val="none" w:sz="0" w:space="0" w:color="auto"/>
                              </w:divBdr>
                              <w:divsChild>
                                <w:div w:id="415129332">
                                  <w:marLeft w:val="0"/>
                                  <w:marRight w:val="0"/>
                                  <w:marTop w:val="0"/>
                                  <w:marBottom w:val="0"/>
                                  <w:divBdr>
                                    <w:top w:val="none" w:sz="0" w:space="0" w:color="auto"/>
                                    <w:left w:val="none" w:sz="0" w:space="0" w:color="auto"/>
                                    <w:bottom w:val="single" w:sz="8" w:space="23" w:color="B8B9BA"/>
                                    <w:right w:val="none" w:sz="0" w:space="0" w:color="auto"/>
                                  </w:divBdr>
                                  <w:divsChild>
                                    <w:div w:id="429355156">
                                      <w:marLeft w:val="0"/>
                                      <w:marRight w:val="0"/>
                                      <w:marTop w:val="0"/>
                                      <w:marBottom w:val="0"/>
                                      <w:divBdr>
                                        <w:top w:val="none" w:sz="0" w:space="0" w:color="auto"/>
                                        <w:left w:val="none" w:sz="0" w:space="0" w:color="auto"/>
                                        <w:bottom w:val="none" w:sz="0" w:space="0" w:color="auto"/>
                                        <w:right w:val="none" w:sz="0" w:space="0" w:color="auto"/>
                                      </w:divBdr>
                                    </w:div>
                                    <w:div w:id="881207070">
                                      <w:marLeft w:val="0"/>
                                      <w:marRight w:val="0"/>
                                      <w:marTop w:val="343"/>
                                      <w:marBottom w:val="0"/>
                                      <w:divBdr>
                                        <w:top w:val="none" w:sz="0" w:space="0" w:color="auto"/>
                                        <w:left w:val="none" w:sz="0" w:space="0" w:color="auto"/>
                                        <w:bottom w:val="none" w:sz="0" w:space="0" w:color="auto"/>
                                        <w:right w:val="none" w:sz="0" w:space="0" w:color="auto"/>
                                      </w:divBdr>
                                      <w:divsChild>
                                        <w:div w:id="2045010919">
                                          <w:marLeft w:val="0"/>
                                          <w:marRight w:val="0"/>
                                          <w:marTop w:val="0"/>
                                          <w:marBottom w:val="0"/>
                                          <w:divBdr>
                                            <w:top w:val="none" w:sz="0" w:space="0" w:color="auto"/>
                                            <w:left w:val="none" w:sz="0" w:space="0" w:color="auto"/>
                                            <w:bottom w:val="none" w:sz="0" w:space="0" w:color="auto"/>
                                            <w:right w:val="none" w:sz="0" w:space="0" w:color="auto"/>
                                          </w:divBdr>
                                        </w:div>
                                      </w:divsChild>
                                    </w:div>
                                    <w:div w:id="130484526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44252940">
                              <w:marLeft w:val="0"/>
                              <w:marRight w:val="0"/>
                              <w:marTop w:val="549"/>
                              <w:marBottom w:val="549"/>
                              <w:divBdr>
                                <w:top w:val="none" w:sz="0" w:space="0" w:color="auto"/>
                                <w:left w:val="none" w:sz="0" w:space="0" w:color="auto"/>
                                <w:bottom w:val="none" w:sz="0" w:space="0" w:color="auto"/>
                                <w:right w:val="none" w:sz="0" w:space="0" w:color="auto"/>
                              </w:divBdr>
                            </w:div>
                            <w:div w:id="2143881557">
                              <w:marLeft w:val="0"/>
                              <w:marRight w:val="0"/>
                              <w:marTop w:val="366"/>
                              <w:marBottom w:val="366"/>
                              <w:divBdr>
                                <w:top w:val="none" w:sz="0" w:space="0" w:color="auto"/>
                                <w:left w:val="none" w:sz="0" w:space="0" w:color="auto"/>
                                <w:bottom w:val="none" w:sz="0" w:space="0" w:color="auto"/>
                                <w:right w:val="none" w:sz="0" w:space="0" w:color="auto"/>
                              </w:divBdr>
                              <w:divsChild>
                                <w:div w:id="1468818919">
                                  <w:marLeft w:val="0"/>
                                  <w:marRight w:val="0"/>
                                  <w:marTop w:val="0"/>
                                  <w:marBottom w:val="0"/>
                                  <w:divBdr>
                                    <w:top w:val="none" w:sz="0" w:space="0" w:color="auto"/>
                                    <w:left w:val="none" w:sz="0" w:space="0" w:color="auto"/>
                                    <w:bottom w:val="none" w:sz="0" w:space="0" w:color="auto"/>
                                    <w:right w:val="none" w:sz="0" w:space="0" w:color="auto"/>
                                  </w:divBdr>
                                </w:div>
                              </w:divsChild>
                            </w:div>
                            <w:div w:id="369691205">
                              <w:marLeft w:val="0"/>
                              <w:marRight w:val="0"/>
                              <w:marTop w:val="366"/>
                              <w:marBottom w:val="366"/>
                              <w:divBdr>
                                <w:top w:val="none" w:sz="0" w:space="0" w:color="auto"/>
                                <w:left w:val="none" w:sz="0" w:space="0" w:color="auto"/>
                                <w:bottom w:val="none" w:sz="0" w:space="0" w:color="auto"/>
                                <w:right w:val="none" w:sz="0" w:space="0" w:color="auto"/>
                              </w:divBdr>
                              <w:divsChild>
                                <w:div w:id="123470071">
                                  <w:marLeft w:val="0"/>
                                  <w:marRight w:val="0"/>
                                  <w:marTop w:val="0"/>
                                  <w:marBottom w:val="0"/>
                                  <w:divBdr>
                                    <w:top w:val="none" w:sz="0" w:space="0" w:color="auto"/>
                                    <w:left w:val="none" w:sz="0" w:space="0" w:color="auto"/>
                                    <w:bottom w:val="none" w:sz="0" w:space="0" w:color="auto"/>
                                    <w:right w:val="none" w:sz="0" w:space="0" w:color="auto"/>
                                  </w:divBdr>
                                </w:div>
                              </w:divsChild>
                            </w:div>
                            <w:div w:id="729111793">
                              <w:marLeft w:val="0"/>
                              <w:marRight w:val="0"/>
                              <w:marTop w:val="366"/>
                              <w:marBottom w:val="366"/>
                              <w:divBdr>
                                <w:top w:val="none" w:sz="0" w:space="0" w:color="auto"/>
                                <w:left w:val="none" w:sz="0" w:space="0" w:color="auto"/>
                                <w:bottom w:val="none" w:sz="0" w:space="0" w:color="auto"/>
                                <w:right w:val="none" w:sz="0" w:space="0" w:color="auto"/>
                              </w:divBdr>
                              <w:divsChild>
                                <w:div w:id="201671459">
                                  <w:marLeft w:val="0"/>
                                  <w:marRight w:val="0"/>
                                  <w:marTop w:val="0"/>
                                  <w:marBottom w:val="0"/>
                                  <w:divBdr>
                                    <w:top w:val="none" w:sz="0" w:space="0" w:color="auto"/>
                                    <w:left w:val="none" w:sz="0" w:space="0" w:color="auto"/>
                                    <w:bottom w:val="none" w:sz="0" w:space="0" w:color="auto"/>
                                    <w:right w:val="none" w:sz="0" w:space="0" w:color="auto"/>
                                  </w:divBdr>
                                </w:div>
                              </w:divsChild>
                            </w:div>
                            <w:div w:id="798914672">
                              <w:marLeft w:val="0"/>
                              <w:marRight w:val="0"/>
                              <w:marTop w:val="549"/>
                              <w:marBottom w:val="686"/>
                              <w:divBdr>
                                <w:top w:val="none" w:sz="0" w:space="0" w:color="auto"/>
                                <w:left w:val="none" w:sz="0" w:space="0" w:color="auto"/>
                                <w:bottom w:val="none" w:sz="0" w:space="0" w:color="auto"/>
                                <w:right w:val="none" w:sz="0" w:space="0" w:color="auto"/>
                              </w:divBdr>
                              <w:divsChild>
                                <w:div w:id="1866406875">
                                  <w:marLeft w:val="0"/>
                                  <w:marRight w:val="0"/>
                                  <w:marTop w:val="0"/>
                                  <w:marBottom w:val="0"/>
                                  <w:divBdr>
                                    <w:top w:val="none" w:sz="0" w:space="0" w:color="auto"/>
                                    <w:left w:val="none" w:sz="0" w:space="0" w:color="auto"/>
                                    <w:bottom w:val="single" w:sz="8" w:space="23" w:color="B8B9BA"/>
                                    <w:right w:val="none" w:sz="0" w:space="0" w:color="auto"/>
                                  </w:divBdr>
                                  <w:divsChild>
                                    <w:div w:id="688683529">
                                      <w:marLeft w:val="0"/>
                                      <w:marRight w:val="0"/>
                                      <w:marTop w:val="0"/>
                                      <w:marBottom w:val="0"/>
                                      <w:divBdr>
                                        <w:top w:val="none" w:sz="0" w:space="0" w:color="auto"/>
                                        <w:left w:val="none" w:sz="0" w:space="0" w:color="auto"/>
                                        <w:bottom w:val="none" w:sz="0" w:space="0" w:color="auto"/>
                                        <w:right w:val="none" w:sz="0" w:space="0" w:color="auto"/>
                                      </w:divBdr>
                                    </w:div>
                                    <w:div w:id="307175054">
                                      <w:marLeft w:val="0"/>
                                      <w:marRight w:val="0"/>
                                      <w:marTop w:val="343"/>
                                      <w:marBottom w:val="0"/>
                                      <w:divBdr>
                                        <w:top w:val="none" w:sz="0" w:space="0" w:color="auto"/>
                                        <w:left w:val="none" w:sz="0" w:space="0" w:color="auto"/>
                                        <w:bottom w:val="none" w:sz="0" w:space="0" w:color="auto"/>
                                        <w:right w:val="none" w:sz="0" w:space="0" w:color="auto"/>
                                      </w:divBdr>
                                      <w:divsChild>
                                        <w:div w:id="1422677512">
                                          <w:marLeft w:val="0"/>
                                          <w:marRight w:val="0"/>
                                          <w:marTop w:val="0"/>
                                          <w:marBottom w:val="0"/>
                                          <w:divBdr>
                                            <w:top w:val="none" w:sz="0" w:space="0" w:color="auto"/>
                                            <w:left w:val="none" w:sz="0" w:space="0" w:color="auto"/>
                                            <w:bottom w:val="none" w:sz="0" w:space="0" w:color="auto"/>
                                            <w:right w:val="none" w:sz="0" w:space="0" w:color="auto"/>
                                          </w:divBdr>
                                        </w:div>
                                      </w:divsChild>
                                    </w:div>
                                    <w:div w:id="8669887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2297">
                              <w:marLeft w:val="0"/>
                              <w:marRight w:val="0"/>
                              <w:marTop w:val="549"/>
                              <w:marBottom w:val="549"/>
                              <w:divBdr>
                                <w:top w:val="none" w:sz="0" w:space="0" w:color="auto"/>
                                <w:left w:val="none" w:sz="0" w:space="0" w:color="auto"/>
                                <w:bottom w:val="none" w:sz="0" w:space="0" w:color="auto"/>
                                <w:right w:val="none" w:sz="0" w:space="0" w:color="auto"/>
                              </w:divBdr>
                            </w:div>
                            <w:div w:id="862323029">
                              <w:marLeft w:val="0"/>
                              <w:marRight w:val="0"/>
                              <w:marTop w:val="366"/>
                              <w:marBottom w:val="366"/>
                              <w:divBdr>
                                <w:top w:val="none" w:sz="0" w:space="0" w:color="auto"/>
                                <w:left w:val="none" w:sz="0" w:space="0" w:color="auto"/>
                                <w:bottom w:val="none" w:sz="0" w:space="0" w:color="auto"/>
                                <w:right w:val="none" w:sz="0" w:space="0" w:color="auto"/>
                              </w:divBdr>
                              <w:divsChild>
                                <w:div w:id="1278220354">
                                  <w:marLeft w:val="0"/>
                                  <w:marRight w:val="0"/>
                                  <w:marTop w:val="0"/>
                                  <w:marBottom w:val="0"/>
                                  <w:divBdr>
                                    <w:top w:val="none" w:sz="0" w:space="0" w:color="auto"/>
                                    <w:left w:val="none" w:sz="0" w:space="0" w:color="auto"/>
                                    <w:bottom w:val="none" w:sz="0" w:space="0" w:color="auto"/>
                                    <w:right w:val="none" w:sz="0" w:space="0" w:color="auto"/>
                                  </w:divBdr>
                                </w:div>
                              </w:divsChild>
                            </w:div>
                            <w:div w:id="407701505">
                              <w:marLeft w:val="0"/>
                              <w:marRight w:val="0"/>
                              <w:marTop w:val="366"/>
                              <w:marBottom w:val="366"/>
                              <w:divBdr>
                                <w:top w:val="none" w:sz="0" w:space="0" w:color="auto"/>
                                <w:left w:val="none" w:sz="0" w:space="0" w:color="auto"/>
                                <w:bottom w:val="none" w:sz="0" w:space="0" w:color="auto"/>
                                <w:right w:val="none" w:sz="0" w:space="0" w:color="auto"/>
                              </w:divBdr>
                              <w:divsChild>
                                <w:div w:id="686909064">
                                  <w:marLeft w:val="0"/>
                                  <w:marRight w:val="0"/>
                                  <w:marTop w:val="0"/>
                                  <w:marBottom w:val="0"/>
                                  <w:divBdr>
                                    <w:top w:val="none" w:sz="0" w:space="0" w:color="auto"/>
                                    <w:left w:val="none" w:sz="0" w:space="0" w:color="auto"/>
                                    <w:bottom w:val="none" w:sz="0" w:space="0" w:color="auto"/>
                                    <w:right w:val="none" w:sz="0" w:space="0" w:color="auto"/>
                                  </w:divBdr>
                                </w:div>
                              </w:divsChild>
                            </w:div>
                            <w:div w:id="1799108248">
                              <w:marLeft w:val="0"/>
                              <w:marRight w:val="0"/>
                              <w:marTop w:val="366"/>
                              <w:marBottom w:val="366"/>
                              <w:divBdr>
                                <w:top w:val="none" w:sz="0" w:space="0" w:color="auto"/>
                                <w:left w:val="none" w:sz="0" w:space="0" w:color="auto"/>
                                <w:bottom w:val="none" w:sz="0" w:space="0" w:color="auto"/>
                                <w:right w:val="none" w:sz="0" w:space="0" w:color="auto"/>
                              </w:divBdr>
                              <w:divsChild>
                                <w:div w:id="172962032">
                                  <w:marLeft w:val="0"/>
                                  <w:marRight w:val="0"/>
                                  <w:marTop w:val="0"/>
                                  <w:marBottom w:val="0"/>
                                  <w:divBdr>
                                    <w:top w:val="none" w:sz="0" w:space="0" w:color="auto"/>
                                    <w:left w:val="none" w:sz="0" w:space="0" w:color="auto"/>
                                    <w:bottom w:val="none" w:sz="0" w:space="0" w:color="auto"/>
                                    <w:right w:val="none" w:sz="0" w:space="0" w:color="auto"/>
                                  </w:divBdr>
                                </w:div>
                              </w:divsChild>
                            </w:div>
                            <w:div w:id="882640921">
                              <w:marLeft w:val="0"/>
                              <w:marRight w:val="0"/>
                              <w:marTop w:val="549"/>
                              <w:marBottom w:val="686"/>
                              <w:divBdr>
                                <w:top w:val="none" w:sz="0" w:space="0" w:color="auto"/>
                                <w:left w:val="none" w:sz="0" w:space="0" w:color="auto"/>
                                <w:bottom w:val="none" w:sz="0" w:space="0" w:color="auto"/>
                                <w:right w:val="none" w:sz="0" w:space="0" w:color="auto"/>
                              </w:divBdr>
                              <w:divsChild>
                                <w:div w:id="1687947092">
                                  <w:marLeft w:val="0"/>
                                  <w:marRight w:val="0"/>
                                  <w:marTop w:val="0"/>
                                  <w:marBottom w:val="0"/>
                                  <w:divBdr>
                                    <w:top w:val="none" w:sz="0" w:space="0" w:color="auto"/>
                                    <w:left w:val="none" w:sz="0" w:space="0" w:color="auto"/>
                                    <w:bottom w:val="single" w:sz="8" w:space="23" w:color="B8B9BA"/>
                                    <w:right w:val="none" w:sz="0" w:space="0" w:color="auto"/>
                                  </w:divBdr>
                                  <w:divsChild>
                                    <w:div w:id="2104493172">
                                      <w:marLeft w:val="0"/>
                                      <w:marRight w:val="0"/>
                                      <w:marTop w:val="0"/>
                                      <w:marBottom w:val="0"/>
                                      <w:divBdr>
                                        <w:top w:val="none" w:sz="0" w:space="0" w:color="auto"/>
                                        <w:left w:val="none" w:sz="0" w:space="0" w:color="auto"/>
                                        <w:bottom w:val="none" w:sz="0" w:space="0" w:color="auto"/>
                                        <w:right w:val="none" w:sz="0" w:space="0" w:color="auto"/>
                                      </w:divBdr>
                                    </w:div>
                                    <w:div w:id="492987340">
                                      <w:marLeft w:val="0"/>
                                      <w:marRight w:val="0"/>
                                      <w:marTop w:val="343"/>
                                      <w:marBottom w:val="0"/>
                                      <w:divBdr>
                                        <w:top w:val="none" w:sz="0" w:space="0" w:color="auto"/>
                                        <w:left w:val="none" w:sz="0" w:space="0" w:color="auto"/>
                                        <w:bottom w:val="none" w:sz="0" w:space="0" w:color="auto"/>
                                        <w:right w:val="none" w:sz="0" w:space="0" w:color="auto"/>
                                      </w:divBdr>
                                      <w:divsChild>
                                        <w:div w:id="1868635055">
                                          <w:marLeft w:val="0"/>
                                          <w:marRight w:val="0"/>
                                          <w:marTop w:val="0"/>
                                          <w:marBottom w:val="0"/>
                                          <w:divBdr>
                                            <w:top w:val="none" w:sz="0" w:space="0" w:color="auto"/>
                                            <w:left w:val="none" w:sz="0" w:space="0" w:color="auto"/>
                                            <w:bottom w:val="none" w:sz="0" w:space="0" w:color="auto"/>
                                            <w:right w:val="none" w:sz="0" w:space="0" w:color="auto"/>
                                          </w:divBdr>
                                        </w:div>
                                      </w:divsChild>
                                    </w:div>
                                    <w:div w:id="94577485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22606141">
                              <w:marLeft w:val="0"/>
                              <w:marRight w:val="0"/>
                              <w:marTop w:val="549"/>
                              <w:marBottom w:val="549"/>
                              <w:divBdr>
                                <w:top w:val="none" w:sz="0" w:space="0" w:color="auto"/>
                                <w:left w:val="none" w:sz="0" w:space="0" w:color="auto"/>
                                <w:bottom w:val="none" w:sz="0" w:space="0" w:color="auto"/>
                                <w:right w:val="none" w:sz="0" w:space="0" w:color="auto"/>
                              </w:divBdr>
                            </w:div>
                            <w:div w:id="1150558040">
                              <w:marLeft w:val="0"/>
                              <w:marRight w:val="0"/>
                              <w:marTop w:val="366"/>
                              <w:marBottom w:val="366"/>
                              <w:divBdr>
                                <w:top w:val="none" w:sz="0" w:space="0" w:color="auto"/>
                                <w:left w:val="none" w:sz="0" w:space="0" w:color="auto"/>
                                <w:bottom w:val="none" w:sz="0" w:space="0" w:color="auto"/>
                                <w:right w:val="none" w:sz="0" w:space="0" w:color="auto"/>
                              </w:divBdr>
                              <w:divsChild>
                                <w:div w:id="1630208409">
                                  <w:marLeft w:val="0"/>
                                  <w:marRight w:val="0"/>
                                  <w:marTop w:val="0"/>
                                  <w:marBottom w:val="0"/>
                                  <w:divBdr>
                                    <w:top w:val="none" w:sz="0" w:space="0" w:color="auto"/>
                                    <w:left w:val="none" w:sz="0" w:space="0" w:color="auto"/>
                                    <w:bottom w:val="none" w:sz="0" w:space="0" w:color="auto"/>
                                    <w:right w:val="none" w:sz="0" w:space="0" w:color="auto"/>
                                  </w:divBdr>
                                </w:div>
                              </w:divsChild>
                            </w:div>
                            <w:div w:id="2132284622">
                              <w:marLeft w:val="0"/>
                              <w:marRight w:val="0"/>
                              <w:marTop w:val="366"/>
                              <w:marBottom w:val="366"/>
                              <w:divBdr>
                                <w:top w:val="none" w:sz="0" w:space="0" w:color="auto"/>
                                <w:left w:val="none" w:sz="0" w:space="0" w:color="auto"/>
                                <w:bottom w:val="none" w:sz="0" w:space="0" w:color="auto"/>
                                <w:right w:val="none" w:sz="0" w:space="0" w:color="auto"/>
                              </w:divBdr>
                              <w:divsChild>
                                <w:div w:id="2017028974">
                                  <w:marLeft w:val="0"/>
                                  <w:marRight w:val="0"/>
                                  <w:marTop w:val="0"/>
                                  <w:marBottom w:val="0"/>
                                  <w:divBdr>
                                    <w:top w:val="none" w:sz="0" w:space="0" w:color="auto"/>
                                    <w:left w:val="none" w:sz="0" w:space="0" w:color="auto"/>
                                    <w:bottom w:val="none" w:sz="0" w:space="0" w:color="auto"/>
                                    <w:right w:val="none" w:sz="0" w:space="0" w:color="auto"/>
                                  </w:divBdr>
                                </w:div>
                              </w:divsChild>
                            </w:div>
                            <w:div w:id="631329178">
                              <w:marLeft w:val="0"/>
                              <w:marRight w:val="0"/>
                              <w:marTop w:val="366"/>
                              <w:marBottom w:val="366"/>
                              <w:divBdr>
                                <w:top w:val="none" w:sz="0" w:space="0" w:color="auto"/>
                                <w:left w:val="none" w:sz="0" w:space="0" w:color="auto"/>
                                <w:bottom w:val="none" w:sz="0" w:space="0" w:color="auto"/>
                                <w:right w:val="none" w:sz="0" w:space="0" w:color="auto"/>
                              </w:divBdr>
                              <w:divsChild>
                                <w:div w:id="1123882510">
                                  <w:marLeft w:val="0"/>
                                  <w:marRight w:val="0"/>
                                  <w:marTop w:val="0"/>
                                  <w:marBottom w:val="0"/>
                                  <w:divBdr>
                                    <w:top w:val="none" w:sz="0" w:space="0" w:color="auto"/>
                                    <w:left w:val="none" w:sz="0" w:space="0" w:color="auto"/>
                                    <w:bottom w:val="none" w:sz="0" w:space="0" w:color="auto"/>
                                    <w:right w:val="none" w:sz="0" w:space="0" w:color="auto"/>
                                  </w:divBdr>
                                </w:div>
                              </w:divsChild>
                            </w:div>
                            <w:div w:id="229535750">
                              <w:marLeft w:val="0"/>
                              <w:marRight w:val="0"/>
                              <w:marTop w:val="366"/>
                              <w:marBottom w:val="366"/>
                              <w:divBdr>
                                <w:top w:val="none" w:sz="0" w:space="0" w:color="auto"/>
                                <w:left w:val="none" w:sz="0" w:space="0" w:color="auto"/>
                                <w:bottom w:val="none" w:sz="0" w:space="0" w:color="auto"/>
                                <w:right w:val="none" w:sz="0" w:space="0" w:color="auto"/>
                              </w:divBdr>
                              <w:divsChild>
                                <w:div w:id="844441570">
                                  <w:marLeft w:val="0"/>
                                  <w:marRight w:val="0"/>
                                  <w:marTop w:val="0"/>
                                  <w:marBottom w:val="0"/>
                                  <w:divBdr>
                                    <w:top w:val="none" w:sz="0" w:space="0" w:color="auto"/>
                                    <w:left w:val="none" w:sz="0" w:space="0" w:color="auto"/>
                                    <w:bottom w:val="none" w:sz="0" w:space="0" w:color="auto"/>
                                    <w:right w:val="none" w:sz="0" w:space="0" w:color="auto"/>
                                  </w:divBdr>
                                </w:div>
                              </w:divsChild>
                            </w:div>
                            <w:div w:id="383722117">
                              <w:marLeft w:val="0"/>
                              <w:marRight w:val="0"/>
                              <w:marTop w:val="366"/>
                              <w:marBottom w:val="366"/>
                              <w:divBdr>
                                <w:top w:val="none" w:sz="0" w:space="0" w:color="auto"/>
                                <w:left w:val="none" w:sz="0" w:space="0" w:color="auto"/>
                                <w:bottom w:val="none" w:sz="0" w:space="0" w:color="auto"/>
                                <w:right w:val="none" w:sz="0" w:space="0" w:color="auto"/>
                              </w:divBdr>
                              <w:divsChild>
                                <w:div w:id="1063867585">
                                  <w:marLeft w:val="0"/>
                                  <w:marRight w:val="0"/>
                                  <w:marTop w:val="0"/>
                                  <w:marBottom w:val="0"/>
                                  <w:divBdr>
                                    <w:top w:val="none" w:sz="0" w:space="0" w:color="auto"/>
                                    <w:left w:val="none" w:sz="0" w:space="0" w:color="auto"/>
                                    <w:bottom w:val="none" w:sz="0" w:space="0" w:color="auto"/>
                                    <w:right w:val="none" w:sz="0" w:space="0" w:color="auto"/>
                                  </w:divBdr>
                                </w:div>
                              </w:divsChild>
                            </w:div>
                            <w:div w:id="573122571">
                              <w:marLeft w:val="0"/>
                              <w:marRight w:val="0"/>
                              <w:marTop w:val="366"/>
                              <w:marBottom w:val="366"/>
                              <w:divBdr>
                                <w:top w:val="none" w:sz="0" w:space="0" w:color="auto"/>
                                <w:left w:val="none" w:sz="0" w:space="0" w:color="auto"/>
                                <w:bottom w:val="none" w:sz="0" w:space="0" w:color="auto"/>
                                <w:right w:val="none" w:sz="0" w:space="0" w:color="auto"/>
                              </w:divBdr>
                              <w:divsChild>
                                <w:div w:id="1544555955">
                                  <w:marLeft w:val="0"/>
                                  <w:marRight w:val="0"/>
                                  <w:marTop w:val="0"/>
                                  <w:marBottom w:val="0"/>
                                  <w:divBdr>
                                    <w:top w:val="none" w:sz="0" w:space="0" w:color="auto"/>
                                    <w:left w:val="none" w:sz="0" w:space="0" w:color="auto"/>
                                    <w:bottom w:val="none" w:sz="0" w:space="0" w:color="auto"/>
                                    <w:right w:val="none" w:sz="0" w:space="0" w:color="auto"/>
                                  </w:divBdr>
                                </w:div>
                              </w:divsChild>
                            </w:div>
                            <w:div w:id="806817929">
                              <w:marLeft w:val="0"/>
                              <w:marRight w:val="0"/>
                              <w:marTop w:val="366"/>
                              <w:marBottom w:val="366"/>
                              <w:divBdr>
                                <w:top w:val="none" w:sz="0" w:space="0" w:color="auto"/>
                                <w:left w:val="none" w:sz="0" w:space="0" w:color="auto"/>
                                <w:bottom w:val="none" w:sz="0" w:space="0" w:color="auto"/>
                                <w:right w:val="none" w:sz="0" w:space="0" w:color="auto"/>
                              </w:divBdr>
                              <w:divsChild>
                                <w:div w:id="1149396256">
                                  <w:marLeft w:val="0"/>
                                  <w:marRight w:val="0"/>
                                  <w:marTop w:val="0"/>
                                  <w:marBottom w:val="0"/>
                                  <w:divBdr>
                                    <w:top w:val="none" w:sz="0" w:space="0" w:color="auto"/>
                                    <w:left w:val="none" w:sz="0" w:space="0" w:color="auto"/>
                                    <w:bottom w:val="none" w:sz="0" w:space="0" w:color="auto"/>
                                    <w:right w:val="none" w:sz="0" w:space="0" w:color="auto"/>
                                  </w:divBdr>
                                </w:div>
                              </w:divsChild>
                            </w:div>
                            <w:div w:id="2014186328">
                              <w:marLeft w:val="0"/>
                              <w:marRight w:val="0"/>
                              <w:marTop w:val="366"/>
                              <w:marBottom w:val="366"/>
                              <w:divBdr>
                                <w:top w:val="none" w:sz="0" w:space="0" w:color="auto"/>
                                <w:left w:val="none" w:sz="0" w:space="0" w:color="auto"/>
                                <w:bottom w:val="none" w:sz="0" w:space="0" w:color="auto"/>
                                <w:right w:val="none" w:sz="0" w:space="0" w:color="auto"/>
                              </w:divBdr>
                              <w:divsChild>
                                <w:div w:id="1705253229">
                                  <w:marLeft w:val="0"/>
                                  <w:marRight w:val="0"/>
                                  <w:marTop w:val="0"/>
                                  <w:marBottom w:val="0"/>
                                  <w:divBdr>
                                    <w:top w:val="none" w:sz="0" w:space="0" w:color="auto"/>
                                    <w:left w:val="none" w:sz="0" w:space="0" w:color="auto"/>
                                    <w:bottom w:val="none" w:sz="0" w:space="0" w:color="auto"/>
                                    <w:right w:val="none" w:sz="0" w:space="0" w:color="auto"/>
                                  </w:divBdr>
                                </w:div>
                              </w:divsChild>
                            </w:div>
                            <w:div w:id="1205095923">
                              <w:marLeft w:val="0"/>
                              <w:marRight w:val="0"/>
                              <w:marTop w:val="366"/>
                              <w:marBottom w:val="366"/>
                              <w:divBdr>
                                <w:top w:val="none" w:sz="0" w:space="0" w:color="auto"/>
                                <w:left w:val="none" w:sz="0" w:space="0" w:color="auto"/>
                                <w:bottom w:val="none" w:sz="0" w:space="0" w:color="auto"/>
                                <w:right w:val="none" w:sz="0" w:space="0" w:color="auto"/>
                              </w:divBdr>
                              <w:divsChild>
                                <w:div w:id="667711415">
                                  <w:marLeft w:val="0"/>
                                  <w:marRight w:val="0"/>
                                  <w:marTop w:val="0"/>
                                  <w:marBottom w:val="0"/>
                                  <w:divBdr>
                                    <w:top w:val="none" w:sz="0" w:space="0" w:color="auto"/>
                                    <w:left w:val="none" w:sz="0" w:space="0" w:color="auto"/>
                                    <w:bottom w:val="none" w:sz="0" w:space="0" w:color="auto"/>
                                    <w:right w:val="none" w:sz="0" w:space="0" w:color="auto"/>
                                  </w:divBdr>
                                </w:div>
                              </w:divsChild>
                            </w:div>
                            <w:div w:id="690952752">
                              <w:marLeft w:val="0"/>
                              <w:marRight w:val="0"/>
                              <w:marTop w:val="366"/>
                              <w:marBottom w:val="366"/>
                              <w:divBdr>
                                <w:top w:val="none" w:sz="0" w:space="0" w:color="auto"/>
                                <w:left w:val="none" w:sz="0" w:space="0" w:color="auto"/>
                                <w:bottom w:val="none" w:sz="0" w:space="0" w:color="auto"/>
                                <w:right w:val="none" w:sz="0" w:space="0" w:color="auto"/>
                              </w:divBdr>
                              <w:divsChild>
                                <w:div w:id="2019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60515">
      <w:bodyDiv w:val="1"/>
      <w:marLeft w:val="0"/>
      <w:marRight w:val="0"/>
      <w:marTop w:val="0"/>
      <w:marBottom w:val="0"/>
      <w:divBdr>
        <w:top w:val="none" w:sz="0" w:space="0" w:color="auto"/>
        <w:left w:val="none" w:sz="0" w:space="0" w:color="auto"/>
        <w:bottom w:val="none" w:sz="0" w:space="0" w:color="auto"/>
        <w:right w:val="none" w:sz="0" w:space="0" w:color="auto"/>
      </w:divBdr>
      <w:divsChild>
        <w:div w:id="68189557">
          <w:marLeft w:val="0"/>
          <w:marRight w:val="0"/>
          <w:marTop w:val="0"/>
          <w:marBottom w:val="0"/>
          <w:divBdr>
            <w:top w:val="none" w:sz="0" w:space="0" w:color="auto"/>
            <w:left w:val="none" w:sz="0" w:space="0" w:color="auto"/>
            <w:bottom w:val="none" w:sz="0" w:space="0" w:color="auto"/>
            <w:right w:val="none" w:sz="0" w:space="0" w:color="auto"/>
          </w:divBdr>
          <w:divsChild>
            <w:div w:id="1301300589">
              <w:marLeft w:val="0"/>
              <w:marRight w:val="0"/>
              <w:marTop w:val="0"/>
              <w:marBottom w:val="0"/>
              <w:divBdr>
                <w:top w:val="none" w:sz="0" w:space="0" w:color="auto"/>
                <w:left w:val="none" w:sz="0" w:space="0" w:color="auto"/>
                <w:bottom w:val="none" w:sz="0" w:space="0" w:color="auto"/>
                <w:right w:val="none" w:sz="0" w:space="0" w:color="auto"/>
              </w:divBdr>
              <w:divsChild>
                <w:div w:id="1963031432">
                  <w:marLeft w:val="0"/>
                  <w:marRight w:val="0"/>
                  <w:marTop w:val="0"/>
                  <w:marBottom w:val="0"/>
                  <w:divBdr>
                    <w:top w:val="none" w:sz="0" w:space="0" w:color="auto"/>
                    <w:left w:val="none" w:sz="0" w:space="0" w:color="auto"/>
                    <w:bottom w:val="none" w:sz="0" w:space="0" w:color="auto"/>
                    <w:right w:val="none" w:sz="0" w:space="0" w:color="auto"/>
                  </w:divBdr>
                </w:div>
                <w:div w:id="162941178">
                  <w:marLeft w:val="0"/>
                  <w:marRight w:val="0"/>
                  <w:marTop w:val="847"/>
                  <w:marBottom w:val="0"/>
                  <w:divBdr>
                    <w:top w:val="none" w:sz="0" w:space="0" w:color="auto"/>
                    <w:left w:val="none" w:sz="0" w:space="0" w:color="auto"/>
                    <w:bottom w:val="none" w:sz="0" w:space="0" w:color="auto"/>
                    <w:right w:val="none" w:sz="0" w:space="0" w:color="auto"/>
                  </w:divBdr>
                  <w:divsChild>
                    <w:div w:id="2111315583">
                      <w:marLeft w:val="0"/>
                      <w:marRight w:val="0"/>
                      <w:marTop w:val="0"/>
                      <w:marBottom w:val="0"/>
                      <w:divBdr>
                        <w:top w:val="none" w:sz="0" w:space="0" w:color="auto"/>
                        <w:left w:val="none" w:sz="0" w:space="0" w:color="auto"/>
                        <w:bottom w:val="none" w:sz="0" w:space="0" w:color="auto"/>
                        <w:right w:val="none" w:sz="0" w:space="0" w:color="auto"/>
                      </w:divBdr>
                      <w:divsChild>
                        <w:div w:id="1535921957">
                          <w:marLeft w:val="0"/>
                          <w:marRight w:val="0"/>
                          <w:marTop w:val="0"/>
                          <w:marBottom w:val="0"/>
                          <w:divBdr>
                            <w:top w:val="none" w:sz="0" w:space="0" w:color="auto"/>
                            <w:left w:val="none" w:sz="0" w:space="0" w:color="auto"/>
                            <w:bottom w:val="none" w:sz="0" w:space="0" w:color="auto"/>
                            <w:right w:val="none" w:sz="0" w:space="0" w:color="auto"/>
                          </w:divBdr>
                          <w:divsChild>
                            <w:div w:id="961417653">
                              <w:marLeft w:val="0"/>
                              <w:marRight w:val="0"/>
                              <w:marTop w:val="0"/>
                              <w:marBottom w:val="0"/>
                              <w:divBdr>
                                <w:top w:val="none" w:sz="0" w:space="0" w:color="auto"/>
                                <w:left w:val="none" w:sz="0" w:space="0" w:color="auto"/>
                                <w:bottom w:val="none" w:sz="0" w:space="0" w:color="auto"/>
                                <w:right w:val="none" w:sz="0" w:space="0" w:color="auto"/>
                              </w:divBdr>
                            </w:div>
                          </w:divsChild>
                        </w:div>
                        <w:div w:id="1830243718">
                          <w:marLeft w:val="0"/>
                          <w:marRight w:val="191"/>
                          <w:marTop w:val="0"/>
                          <w:marBottom w:val="0"/>
                          <w:divBdr>
                            <w:top w:val="none" w:sz="0" w:space="0" w:color="auto"/>
                            <w:left w:val="none" w:sz="0" w:space="0" w:color="auto"/>
                            <w:bottom w:val="none" w:sz="0" w:space="0" w:color="auto"/>
                            <w:right w:val="none" w:sz="0" w:space="0" w:color="auto"/>
                          </w:divBdr>
                        </w:div>
                        <w:div w:id="625047006">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32262">
          <w:marLeft w:val="0"/>
          <w:marRight w:val="0"/>
          <w:marTop w:val="0"/>
          <w:marBottom w:val="0"/>
          <w:divBdr>
            <w:top w:val="none" w:sz="0" w:space="0" w:color="auto"/>
            <w:left w:val="none" w:sz="0" w:space="0" w:color="auto"/>
            <w:bottom w:val="none" w:sz="0" w:space="0" w:color="auto"/>
            <w:right w:val="none" w:sz="0" w:space="0" w:color="auto"/>
          </w:divBdr>
          <w:divsChild>
            <w:div w:id="1176729750">
              <w:marLeft w:val="0"/>
              <w:marRight w:val="0"/>
              <w:marTop w:val="0"/>
              <w:marBottom w:val="0"/>
              <w:divBdr>
                <w:top w:val="none" w:sz="0" w:space="0" w:color="auto"/>
                <w:left w:val="none" w:sz="0" w:space="0" w:color="auto"/>
                <w:bottom w:val="none" w:sz="0" w:space="0" w:color="auto"/>
                <w:right w:val="none" w:sz="0" w:space="0" w:color="auto"/>
              </w:divBdr>
              <w:divsChild>
                <w:div w:id="1258322828">
                  <w:marLeft w:val="0"/>
                  <w:marRight w:val="0"/>
                  <w:marTop w:val="0"/>
                  <w:marBottom w:val="0"/>
                  <w:divBdr>
                    <w:top w:val="none" w:sz="0" w:space="0" w:color="auto"/>
                    <w:left w:val="none" w:sz="0" w:space="0" w:color="auto"/>
                    <w:bottom w:val="none" w:sz="0" w:space="0" w:color="auto"/>
                    <w:right w:val="none" w:sz="0" w:space="0" w:color="auto"/>
                  </w:divBdr>
                  <w:divsChild>
                    <w:div w:id="1327128768">
                      <w:marLeft w:val="0"/>
                      <w:marRight w:val="2118"/>
                      <w:marTop w:val="0"/>
                      <w:marBottom w:val="0"/>
                      <w:divBdr>
                        <w:top w:val="none" w:sz="0" w:space="0" w:color="auto"/>
                        <w:left w:val="none" w:sz="0" w:space="0" w:color="auto"/>
                        <w:bottom w:val="none" w:sz="0" w:space="0" w:color="auto"/>
                        <w:right w:val="none" w:sz="0" w:space="0" w:color="auto"/>
                      </w:divBdr>
                      <w:divsChild>
                        <w:div w:id="2082409888">
                          <w:marLeft w:val="0"/>
                          <w:marRight w:val="0"/>
                          <w:marTop w:val="847"/>
                          <w:marBottom w:val="847"/>
                          <w:divBdr>
                            <w:top w:val="none" w:sz="0" w:space="0" w:color="auto"/>
                            <w:left w:val="none" w:sz="0" w:space="0" w:color="auto"/>
                            <w:bottom w:val="none" w:sz="0" w:space="0" w:color="auto"/>
                            <w:right w:val="none" w:sz="0" w:space="0" w:color="auto"/>
                          </w:divBdr>
                          <w:divsChild>
                            <w:div w:id="732583494">
                              <w:marLeft w:val="0"/>
                              <w:marRight w:val="0"/>
                              <w:marTop w:val="0"/>
                              <w:marBottom w:val="424"/>
                              <w:divBdr>
                                <w:top w:val="none" w:sz="0" w:space="0" w:color="auto"/>
                                <w:left w:val="none" w:sz="0" w:space="0" w:color="auto"/>
                                <w:bottom w:val="none" w:sz="0" w:space="0" w:color="auto"/>
                                <w:right w:val="none" w:sz="0" w:space="0" w:color="auto"/>
                              </w:divBdr>
                            </w:div>
                            <w:div w:id="1602642599">
                              <w:marLeft w:val="0"/>
                              <w:marRight w:val="0"/>
                              <w:marTop w:val="424"/>
                              <w:marBottom w:val="424"/>
                              <w:divBdr>
                                <w:top w:val="none" w:sz="0" w:space="0" w:color="auto"/>
                                <w:left w:val="none" w:sz="0" w:space="0" w:color="auto"/>
                                <w:bottom w:val="none" w:sz="0" w:space="0" w:color="auto"/>
                                <w:right w:val="none" w:sz="0" w:space="0" w:color="auto"/>
                              </w:divBdr>
                            </w:div>
                            <w:div w:id="939289998">
                              <w:marLeft w:val="0"/>
                              <w:marRight w:val="0"/>
                              <w:marTop w:val="424"/>
                              <w:marBottom w:val="847"/>
                              <w:divBdr>
                                <w:top w:val="single" w:sz="8" w:space="31" w:color="EB5D0B"/>
                                <w:left w:val="none" w:sz="0" w:space="0" w:color="auto"/>
                                <w:bottom w:val="single" w:sz="8" w:space="31" w:color="EB5D0B"/>
                                <w:right w:val="none" w:sz="0" w:space="0" w:color="auto"/>
                              </w:divBdr>
                            </w:div>
                            <w:div w:id="1925407938">
                              <w:marLeft w:val="0"/>
                              <w:marRight w:val="0"/>
                              <w:marTop w:val="339"/>
                              <w:marBottom w:val="339"/>
                              <w:divBdr>
                                <w:top w:val="none" w:sz="0" w:space="0" w:color="auto"/>
                                <w:left w:val="none" w:sz="0" w:space="0" w:color="auto"/>
                                <w:bottom w:val="none" w:sz="0" w:space="0" w:color="auto"/>
                                <w:right w:val="none" w:sz="0" w:space="0" w:color="auto"/>
                              </w:divBdr>
                              <w:divsChild>
                                <w:div w:id="339622082">
                                  <w:marLeft w:val="0"/>
                                  <w:marRight w:val="0"/>
                                  <w:marTop w:val="0"/>
                                  <w:marBottom w:val="0"/>
                                  <w:divBdr>
                                    <w:top w:val="none" w:sz="0" w:space="0" w:color="auto"/>
                                    <w:left w:val="none" w:sz="0" w:space="0" w:color="auto"/>
                                    <w:bottom w:val="none" w:sz="0" w:space="0" w:color="auto"/>
                                    <w:right w:val="none" w:sz="0" w:space="0" w:color="auto"/>
                                  </w:divBdr>
                                </w:div>
                              </w:divsChild>
                            </w:div>
                            <w:div w:id="1098020337">
                              <w:marLeft w:val="0"/>
                              <w:marRight w:val="0"/>
                              <w:marTop w:val="339"/>
                              <w:marBottom w:val="339"/>
                              <w:divBdr>
                                <w:top w:val="none" w:sz="0" w:space="0" w:color="auto"/>
                                <w:left w:val="none" w:sz="0" w:space="0" w:color="auto"/>
                                <w:bottom w:val="none" w:sz="0" w:space="0" w:color="auto"/>
                                <w:right w:val="none" w:sz="0" w:space="0" w:color="auto"/>
                              </w:divBdr>
                              <w:divsChild>
                                <w:div w:id="457189804">
                                  <w:marLeft w:val="0"/>
                                  <w:marRight w:val="0"/>
                                  <w:marTop w:val="0"/>
                                  <w:marBottom w:val="0"/>
                                  <w:divBdr>
                                    <w:top w:val="none" w:sz="0" w:space="0" w:color="auto"/>
                                    <w:left w:val="none" w:sz="0" w:space="0" w:color="auto"/>
                                    <w:bottom w:val="none" w:sz="0" w:space="0" w:color="auto"/>
                                    <w:right w:val="none" w:sz="0" w:space="0" w:color="auto"/>
                                  </w:divBdr>
                                </w:div>
                              </w:divsChild>
                            </w:div>
                            <w:div w:id="1966111198">
                              <w:marLeft w:val="0"/>
                              <w:marRight w:val="0"/>
                              <w:marTop w:val="339"/>
                              <w:marBottom w:val="339"/>
                              <w:divBdr>
                                <w:top w:val="none" w:sz="0" w:space="0" w:color="auto"/>
                                <w:left w:val="none" w:sz="0" w:space="0" w:color="auto"/>
                                <w:bottom w:val="none" w:sz="0" w:space="0" w:color="auto"/>
                                <w:right w:val="none" w:sz="0" w:space="0" w:color="auto"/>
                              </w:divBdr>
                              <w:divsChild>
                                <w:div w:id="1136030324">
                                  <w:marLeft w:val="0"/>
                                  <w:marRight w:val="0"/>
                                  <w:marTop w:val="0"/>
                                  <w:marBottom w:val="0"/>
                                  <w:divBdr>
                                    <w:top w:val="none" w:sz="0" w:space="0" w:color="auto"/>
                                    <w:left w:val="none" w:sz="0" w:space="0" w:color="auto"/>
                                    <w:bottom w:val="none" w:sz="0" w:space="0" w:color="auto"/>
                                    <w:right w:val="none" w:sz="0" w:space="0" w:color="auto"/>
                                  </w:divBdr>
                                </w:div>
                              </w:divsChild>
                            </w:div>
                            <w:div w:id="868496974">
                              <w:marLeft w:val="0"/>
                              <w:marRight w:val="0"/>
                              <w:marTop w:val="339"/>
                              <w:marBottom w:val="339"/>
                              <w:divBdr>
                                <w:top w:val="none" w:sz="0" w:space="0" w:color="auto"/>
                                <w:left w:val="none" w:sz="0" w:space="0" w:color="auto"/>
                                <w:bottom w:val="none" w:sz="0" w:space="0" w:color="auto"/>
                                <w:right w:val="none" w:sz="0" w:space="0" w:color="auto"/>
                              </w:divBdr>
                              <w:divsChild>
                                <w:div w:id="1903565680">
                                  <w:marLeft w:val="0"/>
                                  <w:marRight w:val="0"/>
                                  <w:marTop w:val="0"/>
                                  <w:marBottom w:val="0"/>
                                  <w:divBdr>
                                    <w:top w:val="none" w:sz="0" w:space="0" w:color="auto"/>
                                    <w:left w:val="none" w:sz="0" w:space="0" w:color="auto"/>
                                    <w:bottom w:val="none" w:sz="0" w:space="0" w:color="auto"/>
                                    <w:right w:val="none" w:sz="0" w:space="0" w:color="auto"/>
                                  </w:divBdr>
                                </w:div>
                              </w:divsChild>
                            </w:div>
                            <w:div w:id="1269314513">
                              <w:marLeft w:val="0"/>
                              <w:marRight w:val="0"/>
                              <w:marTop w:val="339"/>
                              <w:marBottom w:val="339"/>
                              <w:divBdr>
                                <w:top w:val="none" w:sz="0" w:space="0" w:color="auto"/>
                                <w:left w:val="none" w:sz="0" w:space="0" w:color="auto"/>
                                <w:bottom w:val="none" w:sz="0" w:space="0" w:color="auto"/>
                                <w:right w:val="none" w:sz="0" w:space="0" w:color="auto"/>
                              </w:divBdr>
                              <w:divsChild>
                                <w:div w:id="1954239476">
                                  <w:marLeft w:val="0"/>
                                  <w:marRight w:val="0"/>
                                  <w:marTop w:val="0"/>
                                  <w:marBottom w:val="0"/>
                                  <w:divBdr>
                                    <w:top w:val="none" w:sz="0" w:space="0" w:color="auto"/>
                                    <w:left w:val="none" w:sz="0" w:space="0" w:color="auto"/>
                                    <w:bottom w:val="none" w:sz="0" w:space="0" w:color="auto"/>
                                    <w:right w:val="none" w:sz="0" w:space="0" w:color="auto"/>
                                  </w:divBdr>
                                </w:div>
                              </w:divsChild>
                            </w:div>
                            <w:div w:id="1469665975">
                              <w:marLeft w:val="0"/>
                              <w:marRight w:val="0"/>
                              <w:marTop w:val="339"/>
                              <w:marBottom w:val="339"/>
                              <w:divBdr>
                                <w:top w:val="none" w:sz="0" w:space="0" w:color="auto"/>
                                <w:left w:val="none" w:sz="0" w:space="0" w:color="auto"/>
                                <w:bottom w:val="none" w:sz="0" w:space="0" w:color="auto"/>
                                <w:right w:val="none" w:sz="0" w:space="0" w:color="auto"/>
                              </w:divBdr>
                              <w:divsChild>
                                <w:div w:id="1699773171">
                                  <w:marLeft w:val="0"/>
                                  <w:marRight w:val="0"/>
                                  <w:marTop w:val="0"/>
                                  <w:marBottom w:val="0"/>
                                  <w:divBdr>
                                    <w:top w:val="none" w:sz="0" w:space="0" w:color="auto"/>
                                    <w:left w:val="none" w:sz="0" w:space="0" w:color="auto"/>
                                    <w:bottom w:val="none" w:sz="0" w:space="0" w:color="auto"/>
                                    <w:right w:val="none" w:sz="0" w:space="0" w:color="auto"/>
                                  </w:divBdr>
                                </w:div>
                              </w:divsChild>
                            </w:div>
                            <w:div w:id="407382195">
                              <w:marLeft w:val="0"/>
                              <w:marRight w:val="0"/>
                              <w:marTop w:val="339"/>
                              <w:marBottom w:val="339"/>
                              <w:divBdr>
                                <w:top w:val="none" w:sz="0" w:space="0" w:color="auto"/>
                                <w:left w:val="none" w:sz="0" w:space="0" w:color="auto"/>
                                <w:bottom w:val="none" w:sz="0" w:space="0" w:color="auto"/>
                                <w:right w:val="none" w:sz="0" w:space="0" w:color="auto"/>
                              </w:divBdr>
                              <w:divsChild>
                                <w:div w:id="1626036414">
                                  <w:marLeft w:val="0"/>
                                  <w:marRight w:val="0"/>
                                  <w:marTop w:val="0"/>
                                  <w:marBottom w:val="0"/>
                                  <w:divBdr>
                                    <w:top w:val="none" w:sz="0" w:space="0" w:color="auto"/>
                                    <w:left w:val="none" w:sz="0" w:space="0" w:color="auto"/>
                                    <w:bottom w:val="none" w:sz="0" w:space="0" w:color="auto"/>
                                    <w:right w:val="none" w:sz="0" w:space="0" w:color="auto"/>
                                  </w:divBdr>
                                </w:div>
                              </w:divsChild>
                            </w:div>
                            <w:div w:id="2139061817">
                              <w:marLeft w:val="0"/>
                              <w:marRight w:val="0"/>
                              <w:marTop w:val="339"/>
                              <w:marBottom w:val="339"/>
                              <w:divBdr>
                                <w:top w:val="none" w:sz="0" w:space="0" w:color="auto"/>
                                <w:left w:val="none" w:sz="0" w:space="0" w:color="auto"/>
                                <w:bottom w:val="none" w:sz="0" w:space="0" w:color="auto"/>
                                <w:right w:val="none" w:sz="0" w:space="0" w:color="auto"/>
                              </w:divBdr>
                              <w:divsChild>
                                <w:div w:id="2132507857">
                                  <w:marLeft w:val="0"/>
                                  <w:marRight w:val="0"/>
                                  <w:marTop w:val="0"/>
                                  <w:marBottom w:val="0"/>
                                  <w:divBdr>
                                    <w:top w:val="none" w:sz="0" w:space="0" w:color="auto"/>
                                    <w:left w:val="none" w:sz="0" w:space="0" w:color="auto"/>
                                    <w:bottom w:val="none" w:sz="0" w:space="0" w:color="auto"/>
                                    <w:right w:val="none" w:sz="0" w:space="0" w:color="auto"/>
                                  </w:divBdr>
                                </w:div>
                              </w:divsChild>
                            </w:div>
                            <w:div w:id="923682584">
                              <w:marLeft w:val="0"/>
                              <w:marRight w:val="0"/>
                              <w:marTop w:val="339"/>
                              <w:marBottom w:val="339"/>
                              <w:divBdr>
                                <w:top w:val="none" w:sz="0" w:space="0" w:color="auto"/>
                                <w:left w:val="none" w:sz="0" w:space="0" w:color="auto"/>
                                <w:bottom w:val="none" w:sz="0" w:space="0" w:color="auto"/>
                                <w:right w:val="none" w:sz="0" w:space="0" w:color="auto"/>
                              </w:divBdr>
                              <w:divsChild>
                                <w:div w:id="824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5990">
      <w:bodyDiv w:val="1"/>
      <w:marLeft w:val="0"/>
      <w:marRight w:val="0"/>
      <w:marTop w:val="0"/>
      <w:marBottom w:val="0"/>
      <w:divBdr>
        <w:top w:val="none" w:sz="0" w:space="0" w:color="auto"/>
        <w:left w:val="none" w:sz="0" w:space="0" w:color="auto"/>
        <w:bottom w:val="none" w:sz="0" w:space="0" w:color="auto"/>
        <w:right w:val="none" w:sz="0" w:space="0" w:color="auto"/>
      </w:divBdr>
      <w:divsChild>
        <w:div w:id="151917016">
          <w:marLeft w:val="0"/>
          <w:marRight w:val="0"/>
          <w:marTop w:val="0"/>
          <w:marBottom w:val="0"/>
          <w:divBdr>
            <w:top w:val="none" w:sz="0" w:space="0" w:color="auto"/>
            <w:left w:val="none" w:sz="0" w:space="0" w:color="auto"/>
            <w:bottom w:val="none" w:sz="0" w:space="0" w:color="auto"/>
            <w:right w:val="none" w:sz="0" w:space="0" w:color="auto"/>
          </w:divBdr>
          <w:divsChild>
            <w:div w:id="903873049">
              <w:marLeft w:val="0"/>
              <w:marRight w:val="0"/>
              <w:marTop w:val="0"/>
              <w:marBottom w:val="0"/>
              <w:divBdr>
                <w:top w:val="none" w:sz="0" w:space="0" w:color="auto"/>
                <w:left w:val="none" w:sz="0" w:space="0" w:color="auto"/>
                <w:bottom w:val="none" w:sz="0" w:space="0" w:color="auto"/>
                <w:right w:val="none" w:sz="0" w:space="0" w:color="auto"/>
              </w:divBdr>
              <w:divsChild>
                <w:div w:id="993294445">
                  <w:marLeft w:val="0"/>
                  <w:marRight w:val="0"/>
                  <w:marTop w:val="0"/>
                  <w:marBottom w:val="0"/>
                  <w:divBdr>
                    <w:top w:val="none" w:sz="0" w:space="0" w:color="auto"/>
                    <w:left w:val="none" w:sz="0" w:space="0" w:color="auto"/>
                    <w:bottom w:val="none" w:sz="0" w:space="0" w:color="auto"/>
                    <w:right w:val="none" w:sz="0" w:space="0" w:color="auto"/>
                  </w:divBdr>
                </w:div>
                <w:div w:id="558632849">
                  <w:marLeft w:val="0"/>
                  <w:marRight w:val="0"/>
                  <w:marTop w:val="600"/>
                  <w:marBottom w:val="0"/>
                  <w:divBdr>
                    <w:top w:val="none" w:sz="0" w:space="0" w:color="auto"/>
                    <w:left w:val="none" w:sz="0" w:space="0" w:color="auto"/>
                    <w:bottom w:val="none" w:sz="0" w:space="0" w:color="auto"/>
                    <w:right w:val="none" w:sz="0" w:space="0" w:color="auto"/>
                  </w:divBdr>
                  <w:divsChild>
                    <w:div w:id="1023556453">
                      <w:marLeft w:val="0"/>
                      <w:marRight w:val="0"/>
                      <w:marTop w:val="0"/>
                      <w:marBottom w:val="0"/>
                      <w:divBdr>
                        <w:top w:val="none" w:sz="0" w:space="0" w:color="auto"/>
                        <w:left w:val="none" w:sz="0" w:space="0" w:color="auto"/>
                        <w:bottom w:val="none" w:sz="0" w:space="0" w:color="auto"/>
                        <w:right w:val="none" w:sz="0" w:space="0" w:color="auto"/>
                      </w:divBdr>
                      <w:divsChild>
                        <w:div w:id="828598283">
                          <w:marLeft w:val="0"/>
                          <w:marRight w:val="0"/>
                          <w:marTop w:val="0"/>
                          <w:marBottom w:val="0"/>
                          <w:divBdr>
                            <w:top w:val="none" w:sz="0" w:space="0" w:color="auto"/>
                            <w:left w:val="none" w:sz="0" w:space="0" w:color="auto"/>
                            <w:bottom w:val="none" w:sz="0" w:space="0" w:color="auto"/>
                            <w:right w:val="none" w:sz="0" w:space="0" w:color="auto"/>
                          </w:divBdr>
                          <w:divsChild>
                            <w:div w:id="317269536">
                              <w:marLeft w:val="0"/>
                              <w:marRight w:val="0"/>
                              <w:marTop w:val="0"/>
                              <w:marBottom w:val="0"/>
                              <w:divBdr>
                                <w:top w:val="none" w:sz="0" w:space="0" w:color="auto"/>
                                <w:left w:val="none" w:sz="0" w:space="0" w:color="auto"/>
                                <w:bottom w:val="none" w:sz="0" w:space="0" w:color="auto"/>
                                <w:right w:val="none" w:sz="0" w:space="0" w:color="auto"/>
                              </w:divBdr>
                            </w:div>
                          </w:divsChild>
                        </w:div>
                        <w:div w:id="560478387">
                          <w:marLeft w:val="0"/>
                          <w:marRight w:val="135"/>
                          <w:marTop w:val="0"/>
                          <w:marBottom w:val="0"/>
                          <w:divBdr>
                            <w:top w:val="none" w:sz="0" w:space="0" w:color="auto"/>
                            <w:left w:val="none" w:sz="0" w:space="0" w:color="auto"/>
                            <w:bottom w:val="none" w:sz="0" w:space="0" w:color="auto"/>
                            <w:right w:val="none" w:sz="0" w:space="0" w:color="auto"/>
                          </w:divBdr>
                        </w:div>
                        <w:div w:id="12993377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6645">
          <w:marLeft w:val="0"/>
          <w:marRight w:val="0"/>
          <w:marTop w:val="0"/>
          <w:marBottom w:val="0"/>
          <w:divBdr>
            <w:top w:val="none" w:sz="0" w:space="0" w:color="auto"/>
            <w:left w:val="none" w:sz="0" w:space="0" w:color="auto"/>
            <w:bottom w:val="none" w:sz="0" w:space="0" w:color="auto"/>
            <w:right w:val="none" w:sz="0" w:space="0" w:color="auto"/>
          </w:divBdr>
          <w:divsChild>
            <w:div w:id="682129130">
              <w:marLeft w:val="0"/>
              <w:marRight w:val="0"/>
              <w:marTop w:val="0"/>
              <w:marBottom w:val="0"/>
              <w:divBdr>
                <w:top w:val="none" w:sz="0" w:space="0" w:color="auto"/>
                <w:left w:val="none" w:sz="0" w:space="0" w:color="auto"/>
                <w:bottom w:val="none" w:sz="0" w:space="0" w:color="auto"/>
                <w:right w:val="none" w:sz="0" w:space="0" w:color="auto"/>
              </w:divBdr>
              <w:divsChild>
                <w:div w:id="429854145">
                  <w:marLeft w:val="0"/>
                  <w:marRight w:val="0"/>
                  <w:marTop w:val="0"/>
                  <w:marBottom w:val="0"/>
                  <w:divBdr>
                    <w:top w:val="none" w:sz="0" w:space="0" w:color="auto"/>
                    <w:left w:val="none" w:sz="0" w:space="0" w:color="auto"/>
                    <w:bottom w:val="none" w:sz="0" w:space="0" w:color="auto"/>
                    <w:right w:val="none" w:sz="0" w:space="0" w:color="auto"/>
                  </w:divBdr>
                  <w:divsChild>
                    <w:div w:id="584068176">
                      <w:marLeft w:val="0"/>
                      <w:marRight w:val="1500"/>
                      <w:marTop w:val="0"/>
                      <w:marBottom w:val="0"/>
                      <w:divBdr>
                        <w:top w:val="none" w:sz="0" w:space="0" w:color="auto"/>
                        <w:left w:val="none" w:sz="0" w:space="0" w:color="auto"/>
                        <w:bottom w:val="none" w:sz="0" w:space="0" w:color="auto"/>
                        <w:right w:val="none" w:sz="0" w:space="0" w:color="auto"/>
                      </w:divBdr>
                      <w:divsChild>
                        <w:div w:id="177961753">
                          <w:marLeft w:val="0"/>
                          <w:marRight w:val="0"/>
                          <w:marTop w:val="600"/>
                          <w:marBottom w:val="600"/>
                          <w:divBdr>
                            <w:top w:val="none" w:sz="0" w:space="0" w:color="auto"/>
                            <w:left w:val="none" w:sz="0" w:space="0" w:color="auto"/>
                            <w:bottom w:val="none" w:sz="0" w:space="0" w:color="auto"/>
                            <w:right w:val="none" w:sz="0" w:space="0" w:color="auto"/>
                          </w:divBdr>
                          <w:divsChild>
                            <w:div w:id="356007806">
                              <w:marLeft w:val="0"/>
                              <w:marRight w:val="0"/>
                              <w:marTop w:val="0"/>
                              <w:marBottom w:val="300"/>
                              <w:divBdr>
                                <w:top w:val="none" w:sz="0" w:space="0" w:color="auto"/>
                                <w:left w:val="none" w:sz="0" w:space="0" w:color="auto"/>
                                <w:bottom w:val="none" w:sz="0" w:space="0" w:color="auto"/>
                                <w:right w:val="none" w:sz="0" w:space="0" w:color="auto"/>
                              </w:divBdr>
                            </w:div>
                            <w:div w:id="1470978135">
                              <w:marLeft w:val="0"/>
                              <w:marRight w:val="0"/>
                              <w:marTop w:val="300"/>
                              <w:marBottom w:val="300"/>
                              <w:divBdr>
                                <w:top w:val="none" w:sz="0" w:space="0" w:color="auto"/>
                                <w:left w:val="none" w:sz="0" w:space="0" w:color="auto"/>
                                <w:bottom w:val="none" w:sz="0" w:space="0" w:color="auto"/>
                                <w:right w:val="none" w:sz="0" w:space="0" w:color="auto"/>
                              </w:divBdr>
                            </w:div>
                            <w:div w:id="527109661">
                              <w:marLeft w:val="0"/>
                              <w:marRight w:val="0"/>
                              <w:marTop w:val="300"/>
                              <w:marBottom w:val="600"/>
                              <w:divBdr>
                                <w:top w:val="single" w:sz="6" w:space="30" w:color="EB5D0B"/>
                                <w:left w:val="none" w:sz="0" w:space="0" w:color="auto"/>
                                <w:bottom w:val="single" w:sz="6" w:space="30" w:color="EB5D0B"/>
                                <w:right w:val="none" w:sz="0" w:space="0" w:color="auto"/>
                              </w:divBdr>
                            </w:div>
                            <w:div w:id="1570846686">
                              <w:marLeft w:val="0"/>
                              <w:marRight w:val="0"/>
                              <w:marTop w:val="240"/>
                              <w:marBottom w:val="240"/>
                              <w:divBdr>
                                <w:top w:val="none" w:sz="0" w:space="0" w:color="auto"/>
                                <w:left w:val="none" w:sz="0" w:space="0" w:color="auto"/>
                                <w:bottom w:val="none" w:sz="0" w:space="0" w:color="auto"/>
                                <w:right w:val="none" w:sz="0" w:space="0" w:color="auto"/>
                              </w:divBdr>
                              <w:divsChild>
                                <w:div w:id="2032141471">
                                  <w:marLeft w:val="0"/>
                                  <w:marRight w:val="0"/>
                                  <w:marTop w:val="0"/>
                                  <w:marBottom w:val="0"/>
                                  <w:divBdr>
                                    <w:top w:val="none" w:sz="0" w:space="0" w:color="auto"/>
                                    <w:left w:val="none" w:sz="0" w:space="0" w:color="auto"/>
                                    <w:bottom w:val="none" w:sz="0" w:space="0" w:color="auto"/>
                                    <w:right w:val="none" w:sz="0" w:space="0" w:color="auto"/>
                                  </w:divBdr>
                                </w:div>
                              </w:divsChild>
                            </w:div>
                            <w:div w:id="215624810">
                              <w:marLeft w:val="0"/>
                              <w:marRight w:val="0"/>
                              <w:marTop w:val="240"/>
                              <w:marBottom w:val="240"/>
                              <w:divBdr>
                                <w:top w:val="none" w:sz="0" w:space="0" w:color="auto"/>
                                <w:left w:val="none" w:sz="0" w:space="0" w:color="auto"/>
                                <w:bottom w:val="none" w:sz="0" w:space="0" w:color="auto"/>
                                <w:right w:val="none" w:sz="0" w:space="0" w:color="auto"/>
                              </w:divBdr>
                              <w:divsChild>
                                <w:div w:id="1649935437">
                                  <w:marLeft w:val="0"/>
                                  <w:marRight w:val="0"/>
                                  <w:marTop w:val="0"/>
                                  <w:marBottom w:val="0"/>
                                  <w:divBdr>
                                    <w:top w:val="none" w:sz="0" w:space="0" w:color="auto"/>
                                    <w:left w:val="none" w:sz="0" w:space="0" w:color="auto"/>
                                    <w:bottom w:val="none" w:sz="0" w:space="0" w:color="auto"/>
                                    <w:right w:val="none" w:sz="0" w:space="0" w:color="auto"/>
                                  </w:divBdr>
                                </w:div>
                              </w:divsChild>
                            </w:div>
                            <w:div w:id="280650532">
                              <w:marLeft w:val="0"/>
                              <w:marRight w:val="0"/>
                              <w:marTop w:val="240"/>
                              <w:marBottom w:val="240"/>
                              <w:divBdr>
                                <w:top w:val="none" w:sz="0" w:space="0" w:color="auto"/>
                                <w:left w:val="none" w:sz="0" w:space="0" w:color="auto"/>
                                <w:bottom w:val="none" w:sz="0" w:space="0" w:color="auto"/>
                                <w:right w:val="none" w:sz="0" w:space="0" w:color="auto"/>
                              </w:divBdr>
                              <w:divsChild>
                                <w:div w:id="1625429464">
                                  <w:marLeft w:val="0"/>
                                  <w:marRight w:val="0"/>
                                  <w:marTop w:val="0"/>
                                  <w:marBottom w:val="0"/>
                                  <w:divBdr>
                                    <w:top w:val="none" w:sz="0" w:space="0" w:color="auto"/>
                                    <w:left w:val="none" w:sz="0" w:space="0" w:color="auto"/>
                                    <w:bottom w:val="none" w:sz="0" w:space="0" w:color="auto"/>
                                    <w:right w:val="none" w:sz="0" w:space="0" w:color="auto"/>
                                  </w:divBdr>
                                </w:div>
                              </w:divsChild>
                            </w:div>
                            <w:div w:id="2050064241">
                              <w:marLeft w:val="0"/>
                              <w:marRight w:val="0"/>
                              <w:marTop w:val="360"/>
                              <w:marBottom w:val="360"/>
                              <w:divBdr>
                                <w:top w:val="none" w:sz="0" w:space="0" w:color="auto"/>
                                <w:left w:val="none" w:sz="0" w:space="0" w:color="auto"/>
                                <w:bottom w:val="none" w:sz="0" w:space="0" w:color="auto"/>
                                <w:right w:val="none" w:sz="0" w:space="0" w:color="auto"/>
                              </w:divBdr>
                            </w:div>
                            <w:div w:id="862398246">
                              <w:marLeft w:val="0"/>
                              <w:marRight w:val="0"/>
                              <w:marTop w:val="240"/>
                              <w:marBottom w:val="240"/>
                              <w:divBdr>
                                <w:top w:val="none" w:sz="0" w:space="0" w:color="auto"/>
                                <w:left w:val="none" w:sz="0" w:space="0" w:color="auto"/>
                                <w:bottom w:val="none" w:sz="0" w:space="0" w:color="auto"/>
                                <w:right w:val="none" w:sz="0" w:space="0" w:color="auto"/>
                              </w:divBdr>
                              <w:divsChild>
                                <w:div w:id="786586965">
                                  <w:marLeft w:val="0"/>
                                  <w:marRight w:val="0"/>
                                  <w:marTop w:val="0"/>
                                  <w:marBottom w:val="0"/>
                                  <w:divBdr>
                                    <w:top w:val="none" w:sz="0" w:space="0" w:color="auto"/>
                                    <w:left w:val="none" w:sz="0" w:space="0" w:color="auto"/>
                                    <w:bottom w:val="none" w:sz="0" w:space="0" w:color="auto"/>
                                    <w:right w:val="none" w:sz="0" w:space="0" w:color="auto"/>
                                  </w:divBdr>
                                </w:div>
                              </w:divsChild>
                            </w:div>
                            <w:div w:id="1082605066">
                              <w:marLeft w:val="0"/>
                              <w:marRight w:val="0"/>
                              <w:marTop w:val="240"/>
                              <w:marBottom w:val="240"/>
                              <w:divBdr>
                                <w:top w:val="none" w:sz="0" w:space="0" w:color="auto"/>
                                <w:left w:val="none" w:sz="0" w:space="0" w:color="auto"/>
                                <w:bottom w:val="none" w:sz="0" w:space="0" w:color="auto"/>
                                <w:right w:val="none" w:sz="0" w:space="0" w:color="auto"/>
                              </w:divBdr>
                              <w:divsChild>
                                <w:div w:id="1708721804">
                                  <w:marLeft w:val="0"/>
                                  <w:marRight w:val="0"/>
                                  <w:marTop w:val="0"/>
                                  <w:marBottom w:val="0"/>
                                  <w:divBdr>
                                    <w:top w:val="none" w:sz="0" w:space="0" w:color="auto"/>
                                    <w:left w:val="none" w:sz="0" w:space="0" w:color="auto"/>
                                    <w:bottom w:val="none" w:sz="0" w:space="0" w:color="auto"/>
                                    <w:right w:val="none" w:sz="0" w:space="0" w:color="auto"/>
                                  </w:divBdr>
                                </w:div>
                              </w:divsChild>
                            </w:div>
                            <w:div w:id="2119794604">
                              <w:marLeft w:val="0"/>
                              <w:marRight w:val="0"/>
                              <w:marTop w:val="240"/>
                              <w:marBottom w:val="240"/>
                              <w:divBdr>
                                <w:top w:val="none" w:sz="0" w:space="0" w:color="auto"/>
                                <w:left w:val="none" w:sz="0" w:space="0" w:color="auto"/>
                                <w:bottom w:val="none" w:sz="0" w:space="0" w:color="auto"/>
                                <w:right w:val="none" w:sz="0" w:space="0" w:color="auto"/>
                              </w:divBdr>
                              <w:divsChild>
                                <w:div w:id="646519276">
                                  <w:marLeft w:val="0"/>
                                  <w:marRight w:val="0"/>
                                  <w:marTop w:val="0"/>
                                  <w:marBottom w:val="0"/>
                                  <w:divBdr>
                                    <w:top w:val="none" w:sz="0" w:space="0" w:color="auto"/>
                                    <w:left w:val="none" w:sz="0" w:space="0" w:color="auto"/>
                                    <w:bottom w:val="none" w:sz="0" w:space="0" w:color="auto"/>
                                    <w:right w:val="none" w:sz="0" w:space="0" w:color="auto"/>
                                  </w:divBdr>
                                </w:div>
                              </w:divsChild>
                            </w:div>
                            <w:div w:id="88430380">
                              <w:marLeft w:val="0"/>
                              <w:marRight w:val="0"/>
                              <w:marTop w:val="240"/>
                              <w:marBottom w:val="240"/>
                              <w:divBdr>
                                <w:top w:val="none" w:sz="0" w:space="0" w:color="auto"/>
                                <w:left w:val="none" w:sz="0" w:space="0" w:color="auto"/>
                                <w:bottom w:val="none" w:sz="0" w:space="0" w:color="auto"/>
                                <w:right w:val="none" w:sz="0" w:space="0" w:color="auto"/>
                              </w:divBdr>
                              <w:divsChild>
                                <w:div w:id="474447617">
                                  <w:marLeft w:val="0"/>
                                  <w:marRight w:val="0"/>
                                  <w:marTop w:val="0"/>
                                  <w:marBottom w:val="0"/>
                                  <w:divBdr>
                                    <w:top w:val="none" w:sz="0" w:space="0" w:color="auto"/>
                                    <w:left w:val="none" w:sz="0" w:space="0" w:color="auto"/>
                                    <w:bottom w:val="none" w:sz="0" w:space="0" w:color="auto"/>
                                    <w:right w:val="none" w:sz="0" w:space="0" w:color="auto"/>
                                  </w:divBdr>
                                </w:div>
                              </w:divsChild>
                            </w:div>
                            <w:div w:id="512762361">
                              <w:marLeft w:val="0"/>
                              <w:marRight w:val="0"/>
                              <w:marTop w:val="240"/>
                              <w:marBottom w:val="240"/>
                              <w:divBdr>
                                <w:top w:val="none" w:sz="0" w:space="0" w:color="auto"/>
                                <w:left w:val="none" w:sz="0" w:space="0" w:color="auto"/>
                                <w:bottom w:val="none" w:sz="0" w:space="0" w:color="auto"/>
                                <w:right w:val="none" w:sz="0" w:space="0" w:color="auto"/>
                              </w:divBdr>
                              <w:divsChild>
                                <w:div w:id="1462992552">
                                  <w:marLeft w:val="0"/>
                                  <w:marRight w:val="0"/>
                                  <w:marTop w:val="0"/>
                                  <w:marBottom w:val="0"/>
                                  <w:divBdr>
                                    <w:top w:val="none" w:sz="0" w:space="0" w:color="auto"/>
                                    <w:left w:val="none" w:sz="0" w:space="0" w:color="auto"/>
                                    <w:bottom w:val="none" w:sz="0" w:space="0" w:color="auto"/>
                                    <w:right w:val="none" w:sz="0" w:space="0" w:color="auto"/>
                                  </w:divBdr>
                                </w:div>
                              </w:divsChild>
                            </w:div>
                            <w:div w:id="1024790119">
                              <w:marLeft w:val="0"/>
                              <w:marRight w:val="0"/>
                              <w:marTop w:val="360"/>
                              <w:marBottom w:val="450"/>
                              <w:divBdr>
                                <w:top w:val="none" w:sz="0" w:space="0" w:color="auto"/>
                                <w:left w:val="none" w:sz="0" w:space="0" w:color="auto"/>
                                <w:bottom w:val="none" w:sz="0" w:space="0" w:color="auto"/>
                                <w:right w:val="none" w:sz="0" w:space="0" w:color="auto"/>
                              </w:divBdr>
                              <w:divsChild>
                                <w:div w:id="711618216">
                                  <w:marLeft w:val="0"/>
                                  <w:marRight w:val="0"/>
                                  <w:marTop w:val="0"/>
                                  <w:marBottom w:val="0"/>
                                  <w:divBdr>
                                    <w:top w:val="none" w:sz="0" w:space="0" w:color="auto"/>
                                    <w:left w:val="none" w:sz="0" w:space="0" w:color="auto"/>
                                    <w:bottom w:val="single" w:sz="6" w:space="15" w:color="B8B9BA"/>
                                    <w:right w:val="none" w:sz="0" w:space="0" w:color="auto"/>
                                  </w:divBdr>
                                  <w:divsChild>
                                    <w:div w:id="1396977261">
                                      <w:marLeft w:val="0"/>
                                      <w:marRight w:val="0"/>
                                      <w:marTop w:val="0"/>
                                      <w:marBottom w:val="0"/>
                                      <w:divBdr>
                                        <w:top w:val="none" w:sz="0" w:space="0" w:color="auto"/>
                                        <w:left w:val="none" w:sz="0" w:space="0" w:color="auto"/>
                                        <w:bottom w:val="none" w:sz="0" w:space="0" w:color="auto"/>
                                        <w:right w:val="none" w:sz="0" w:space="0" w:color="auto"/>
                                      </w:divBdr>
                                    </w:div>
                                    <w:div w:id="1488277596">
                                      <w:marLeft w:val="0"/>
                                      <w:marRight w:val="0"/>
                                      <w:marTop w:val="225"/>
                                      <w:marBottom w:val="0"/>
                                      <w:divBdr>
                                        <w:top w:val="none" w:sz="0" w:space="0" w:color="auto"/>
                                        <w:left w:val="none" w:sz="0" w:space="0" w:color="auto"/>
                                        <w:bottom w:val="none" w:sz="0" w:space="0" w:color="auto"/>
                                        <w:right w:val="none" w:sz="0" w:space="0" w:color="auto"/>
                                      </w:divBdr>
                                      <w:divsChild>
                                        <w:div w:id="658534830">
                                          <w:marLeft w:val="0"/>
                                          <w:marRight w:val="0"/>
                                          <w:marTop w:val="0"/>
                                          <w:marBottom w:val="0"/>
                                          <w:divBdr>
                                            <w:top w:val="none" w:sz="0" w:space="0" w:color="auto"/>
                                            <w:left w:val="none" w:sz="0" w:space="0" w:color="auto"/>
                                            <w:bottom w:val="none" w:sz="0" w:space="0" w:color="auto"/>
                                            <w:right w:val="none" w:sz="0" w:space="0" w:color="auto"/>
                                          </w:divBdr>
                                        </w:div>
                                      </w:divsChild>
                                    </w:div>
                                    <w:div w:id="3574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5056654">
                              <w:marLeft w:val="0"/>
                              <w:marRight w:val="0"/>
                              <w:marTop w:val="240"/>
                              <w:marBottom w:val="240"/>
                              <w:divBdr>
                                <w:top w:val="none" w:sz="0" w:space="0" w:color="auto"/>
                                <w:left w:val="none" w:sz="0" w:space="0" w:color="auto"/>
                                <w:bottom w:val="none" w:sz="0" w:space="0" w:color="auto"/>
                                <w:right w:val="none" w:sz="0" w:space="0" w:color="auto"/>
                              </w:divBdr>
                              <w:divsChild>
                                <w:div w:id="265309684">
                                  <w:marLeft w:val="0"/>
                                  <w:marRight w:val="0"/>
                                  <w:marTop w:val="0"/>
                                  <w:marBottom w:val="0"/>
                                  <w:divBdr>
                                    <w:top w:val="none" w:sz="0" w:space="0" w:color="auto"/>
                                    <w:left w:val="none" w:sz="0" w:space="0" w:color="auto"/>
                                    <w:bottom w:val="none" w:sz="0" w:space="0" w:color="auto"/>
                                    <w:right w:val="none" w:sz="0" w:space="0" w:color="auto"/>
                                  </w:divBdr>
                                </w:div>
                              </w:divsChild>
                            </w:div>
                            <w:div w:id="439683909">
                              <w:marLeft w:val="0"/>
                              <w:marRight w:val="0"/>
                              <w:marTop w:val="240"/>
                              <w:marBottom w:val="240"/>
                              <w:divBdr>
                                <w:top w:val="none" w:sz="0" w:space="0" w:color="auto"/>
                                <w:left w:val="none" w:sz="0" w:space="0" w:color="auto"/>
                                <w:bottom w:val="none" w:sz="0" w:space="0" w:color="auto"/>
                                <w:right w:val="none" w:sz="0" w:space="0" w:color="auto"/>
                              </w:divBdr>
                              <w:divsChild>
                                <w:div w:id="1707947786">
                                  <w:marLeft w:val="0"/>
                                  <w:marRight w:val="0"/>
                                  <w:marTop w:val="0"/>
                                  <w:marBottom w:val="0"/>
                                  <w:divBdr>
                                    <w:top w:val="none" w:sz="0" w:space="0" w:color="auto"/>
                                    <w:left w:val="none" w:sz="0" w:space="0" w:color="auto"/>
                                    <w:bottom w:val="none" w:sz="0" w:space="0" w:color="auto"/>
                                    <w:right w:val="none" w:sz="0" w:space="0" w:color="auto"/>
                                  </w:divBdr>
                                </w:div>
                              </w:divsChild>
                            </w:div>
                            <w:div w:id="1545096950">
                              <w:marLeft w:val="0"/>
                              <w:marRight w:val="0"/>
                              <w:marTop w:val="360"/>
                              <w:marBottom w:val="360"/>
                              <w:divBdr>
                                <w:top w:val="none" w:sz="0" w:space="0" w:color="auto"/>
                                <w:left w:val="none" w:sz="0" w:space="0" w:color="auto"/>
                                <w:bottom w:val="none" w:sz="0" w:space="0" w:color="auto"/>
                                <w:right w:val="none" w:sz="0" w:space="0" w:color="auto"/>
                              </w:divBdr>
                            </w:div>
                            <w:div w:id="929855734">
                              <w:marLeft w:val="0"/>
                              <w:marRight w:val="0"/>
                              <w:marTop w:val="240"/>
                              <w:marBottom w:val="240"/>
                              <w:divBdr>
                                <w:top w:val="none" w:sz="0" w:space="0" w:color="auto"/>
                                <w:left w:val="none" w:sz="0" w:space="0" w:color="auto"/>
                                <w:bottom w:val="none" w:sz="0" w:space="0" w:color="auto"/>
                                <w:right w:val="none" w:sz="0" w:space="0" w:color="auto"/>
                              </w:divBdr>
                              <w:divsChild>
                                <w:div w:id="1104157309">
                                  <w:marLeft w:val="0"/>
                                  <w:marRight w:val="0"/>
                                  <w:marTop w:val="0"/>
                                  <w:marBottom w:val="0"/>
                                  <w:divBdr>
                                    <w:top w:val="none" w:sz="0" w:space="0" w:color="auto"/>
                                    <w:left w:val="none" w:sz="0" w:space="0" w:color="auto"/>
                                    <w:bottom w:val="none" w:sz="0" w:space="0" w:color="auto"/>
                                    <w:right w:val="none" w:sz="0" w:space="0" w:color="auto"/>
                                  </w:divBdr>
                                </w:div>
                              </w:divsChild>
                            </w:div>
                            <w:div w:id="1082681130">
                              <w:marLeft w:val="0"/>
                              <w:marRight w:val="0"/>
                              <w:marTop w:val="240"/>
                              <w:marBottom w:val="240"/>
                              <w:divBdr>
                                <w:top w:val="none" w:sz="0" w:space="0" w:color="auto"/>
                                <w:left w:val="none" w:sz="0" w:space="0" w:color="auto"/>
                                <w:bottom w:val="none" w:sz="0" w:space="0" w:color="auto"/>
                                <w:right w:val="none" w:sz="0" w:space="0" w:color="auto"/>
                              </w:divBdr>
                              <w:divsChild>
                                <w:div w:id="567887995">
                                  <w:marLeft w:val="0"/>
                                  <w:marRight w:val="0"/>
                                  <w:marTop w:val="0"/>
                                  <w:marBottom w:val="0"/>
                                  <w:divBdr>
                                    <w:top w:val="none" w:sz="0" w:space="0" w:color="auto"/>
                                    <w:left w:val="none" w:sz="0" w:space="0" w:color="auto"/>
                                    <w:bottom w:val="none" w:sz="0" w:space="0" w:color="auto"/>
                                    <w:right w:val="none" w:sz="0" w:space="0" w:color="auto"/>
                                  </w:divBdr>
                                </w:div>
                              </w:divsChild>
                            </w:div>
                            <w:div w:id="1508865473">
                              <w:marLeft w:val="0"/>
                              <w:marRight w:val="0"/>
                              <w:marTop w:val="240"/>
                              <w:marBottom w:val="240"/>
                              <w:divBdr>
                                <w:top w:val="none" w:sz="0" w:space="0" w:color="auto"/>
                                <w:left w:val="none" w:sz="0" w:space="0" w:color="auto"/>
                                <w:bottom w:val="none" w:sz="0" w:space="0" w:color="auto"/>
                                <w:right w:val="none" w:sz="0" w:space="0" w:color="auto"/>
                              </w:divBdr>
                              <w:divsChild>
                                <w:div w:id="1522477828">
                                  <w:marLeft w:val="0"/>
                                  <w:marRight w:val="0"/>
                                  <w:marTop w:val="0"/>
                                  <w:marBottom w:val="0"/>
                                  <w:divBdr>
                                    <w:top w:val="none" w:sz="0" w:space="0" w:color="auto"/>
                                    <w:left w:val="none" w:sz="0" w:space="0" w:color="auto"/>
                                    <w:bottom w:val="none" w:sz="0" w:space="0" w:color="auto"/>
                                    <w:right w:val="none" w:sz="0" w:space="0" w:color="auto"/>
                                  </w:divBdr>
                                </w:div>
                              </w:divsChild>
                            </w:div>
                            <w:div w:id="405109602">
                              <w:marLeft w:val="0"/>
                              <w:marRight w:val="0"/>
                              <w:marTop w:val="240"/>
                              <w:marBottom w:val="240"/>
                              <w:divBdr>
                                <w:top w:val="none" w:sz="0" w:space="0" w:color="auto"/>
                                <w:left w:val="none" w:sz="0" w:space="0" w:color="auto"/>
                                <w:bottom w:val="none" w:sz="0" w:space="0" w:color="auto"/>
                                <w:right w:val="none" w:sz="0" w:space="0" w:color="auto"/>
                              </w:divBdr>
                              <w:divsChild>
                                <w:div w:id="375393338">
                                  <w:marLeft w:val="0"/>
                                  <w:marRight w:val="0"/>
                                  <w:marTop w:val="0"/>
                                  <w:marBottom w:val="0"/>
                                  <w:divBdr>
                                    <w:top w:val="none" w:sz="0" w:space="0" w:color="auto"/>
                                    <w:left w:val="none" w:sz="0" w:space="0" w:color="auto"/>
                                    <w:bottom w:val="none" w:sz="0" w:space="0" w:color="auto"/>
                                    <w:right w:val="none" w:sz="0" w:space="0" w:color="auto"/>
                                  </w:divBdr>
                                </w:div>
                              </w:divsChild>
                            </w:div>
                            <w:div w:id="1703629380">
                              <w:marLeft w:val="0"/>
                              <w:marRight w:val="0"/>
                              <w:marTop w:val="240"/>
                              <w:marBottom w:val="240"/>
                              <w:divBdr>
                                <w:top w:val="none" w:sz="0" w:space="0" w:color="auto"/>
                                <w:left w:val="none" w:sz="0" w:space="0" w:color="auto"/>
                                <w:bottom w:val="none" w:sz="0" w:space="0" w:color="auto"/>
                                <w:right w:val="none" w:sz="0" w:space="0" w:color="auto"/>
                              </w:divBdr>
                              <w:divsChild>
                                <w:div w:id="60102560">
                                  <w:marLeft w:val="0"/>
                                  <w:marRight w:val="0"/>
                                  <w:marTop w:val="0"/>
                                  <w:marBottom w:val="0"/>
                                  <w:divBdr>
                                    <w:top w:val="none" w:sz="0" w:space="0" w:color="auto"/>
                                    <w:left w:val="none" w:sz="0" w:space="0" w:color="auto"/>
                                    <w:bottom w:val="none" w:sz="0" w:space="0" w:color="auto"/>
                                    <w:right w:val="none" w:sz="0" w:space="0" w:color="auto"/>
                                  </w:divBdr>
                                </w:div>
                              </w:divsChild>
                            </w:div>
                            <w:div w:id="156003452">
                              <w:marLeft w:val="0"/>
                              <w:marRight w:val="0"/>
                              <w:marTop w:val="240"/>
                              <w:marBottom w:val="240"/>
                              <w:divBdr>
                                <w:top w:val="none" w:sz="0" w:space="0" w:color="auto"/>
                                <w:left w:val="none" w:sz="0" w:space="0" w:color="auto"/>
                                <w:bottom w:val="none" w:sz="0" w:space="0" w:color="auto"/>
                                <w:right w:val="none" w:sz="0" w:space="0" w:color="auto"/>
                              </w:divBdr>
                              <w:divsChild>
                                <w:div w:id="146291589">
                                  <w:marLeft w:val="0"/>
                                  <w:marRight w:val="0"/>
                                  <w:marTop w:val="0"/>
                                  <w:marBottom w:val="0"/>
                                  <w:divBdr>
                                    <w:top w:val="none" w:sz="0" w:space="0" w:color="auto"/>
                                    <w:left w:val="none" w:sz="0" w:space="0" w:color="auto"/>
                                    <w:bottom w:val="none" w:sz="0" w:space="0" w:color="auto"/>
                                    <w:right w:val="none" w:sz="0" w:space="0" w:color="auto"/>
                                  </w:divBdr>
                                </w:div>
                              </w:divsChild>
                            </w:div>
                            <w:div w:id="1773278893">
                              <w:marLeft w:val="0"/>
                              <w:marRight w:val="0"/>
                              <w:marTop w:val="360"/>
                              <w:marBottom w:val="360"/>
                              <w:divBdr>
                                <w:top w:val="none" w:sz="0" w:space="0" w:color="auto"/>
                                <w:left w:val="none" w:sz="0" w:space="0" w:color="auto"/>
                                <w:bottom w:val="none" w:sz="0" w:space="0" w:color="auto"/>
                                <w:right w:val="none" w:sz="0" w:space="0" w:color="auto"/>
                              </w:divBdr>
                            </w:div>
                            <w:div w:id="663973370">
                              <w:marLeft w:val="0"/>
                              <w:marRight w:val="0"/>
                              <w:marTop w:val="240"/>
                              <w:marBottom w:val="240"/>
                              <w:divBdr>
                                <w:top w:val="none" w:sz="0" w:space="0" w:color="auto"/>
                                <w:left w:val="none" w:sz="0" w:space="0" w:color="auto"/>
                                <w:bottom w:val="none" w:sz="0" w:space="0" w:color="auto"/>
                                <w:right w:val="none" w:sz="0" w:space="0" w:color="auto"/>
                              </w:divBdr>
                              <w:divsChild>
                                <w:div w:id="1980720616">
                                  <w:marLeft w:val="0"/>
                                  <w:marRight w:val="0"/>
                                  <w:marTop w:val="0"/>
                                  <w:marBottom w:val="0"/>
                                  <w:divBdr>
                                    <w:top w:val="none" w:sz="0" w:space="0" w:color="auto"/>
                                    <w:left w:val="none" w:sz="0" w:space="0" w:color="auto"/>
                                    <w:bottom w:val="none" w:sz="0" w:space="0" w:color="auto"/>
                                    <w:right w:val="none" w:sz="0" w:space="0" w:color="auto"/>
                                  </w:divBdr>
                                </w:div>
                              </w:divsChild>
                            </w:div>
                            <w:div w:id="1877505233">
                              <w:marLeft w:val="0"/>
                              <w:marRight w:val="0"/>
                              <w:marTop w:val="240"/>
                              <w:marBottom w:val="240"/>
                              <w:divBdr>
                                <w:top w:val="none" w:sz="0" w:space="0" w:color="auto"/>
                                <w:left w:val="none" w:sz="0" w:space="0" w:color="auto"/>
                                <w:bottom w:val="none" w:sz="0" w:space="0" w:color="auto"/>
                                <w:right w:val="none" w:sz="0" w:space="0" w:color="auto"/>
                              </w:divBdr>
                              <w:divsChild>
                                <w:div w:id="865603081">
                                  <w:marLeft w:val="0"/>
                                  <w:marRight w:val="0"/>
                                  <w:marTop w:val="0"/>
                                  <w:marBottom w:val="0"/>
                                  <w:divBdr>
                                    <w:top w:val="none" w:sz="0" w:space="0" w:color="auto"/>
                                    <w:left w:val="none" w:sz="0" w:space="0" w:color="auto"/>
                                    <w:bottom w:val="none" w:sz="0" w:space="0" w:color="auto"/>
                                    <w:right w:val="none" w:sz="0" w:space="0" w:color="auto"/>
                                  </w:divBdr>
                                </w:div>
                              </w:divsChild>
                            </w:div>
                            <w:div w:id="1889098825">
                              <w:marLeft w:val="0"/>
                              <w:marRight w:val="0"/>
                              <w:marTop w:val="240"/>
                              <w:marBottom w:val="240"/>
                              <w:divBdr>
                                <w:top w:val="none" w:sz="0" w:space="0" w:color="auto"/>
                                <w:left w:val="none" w:sz="0" w:space="0" w:color="auto"/>
                                <w:bottom w:val="none" w:sz="0" w:space="0" w:color="auto"/>
                                <w:right w:val="none" w:sz="0" w:space="0" w:color="auto"/>
                              </w:divBdr>
                              <w:divsChild>
                                <w:div w:id="559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83305">
      <w:bodyDiv w:val="1"/>
      <w:marLeft w:val="0"/>
      <w:marRight w:val="0"/>
      <w:marTop w:val="0"/>
      <w:marBottom w:val="0"/>
      <w:divBdr>
        <w:top w:val="none" w:sz="0" w:space="0" w:color="auto"/>
        <w:left w:val="none" w:sz="0" w:space="0" w:color="auto"/>
        <w:bottom w:val="none" w:sz="0" w:space="0" w:color="auto"/>
        <w:right w:val="none" w:sz="0" w:space="0" w:color="auto"/>
      </w:divBdr>
      <w:divsChild>
        <w:div w:id="212889768">
          <w:marLeft w:val="0"/>
          <w:marRight w:val="0"/>
          <w:marTop w:val="0"/>
          <w:marBottom w:val="0"/>
          <w:divBdr>
            <w:top w:val="none" w:sz="0" w:space="0" w:color="auto"/>
            <w:left w:val="none" w:sz="0" w:space="0" w:color="auto"/>
            <w:bottom w:val="none" w:sz="0" w:space="0" w:color="auto"/>
            <w:right w:val="none" w:sz="0" w:space="0" w:color="auto"/>
          </w:divBdr>
          <w:divsChild>
            <w:div w:id="436028988">
              <w:marLeft w:val="0"/>
              <w:marRight w:val="0"/>
              <w:marTop w:val="0"/>
              <w:marBottom w:val="0"/>
              <w:divBdr>
                <w:top w:val="none" w:sz="0" w:space="0" w:color="auto"/>
                <w:left w:val="none" w:sz="0" w:space="0" w:color="auto"/>
                <w:bottom w:val="none" w:sz="0" w:space="0" w:color="auto"/>
                <w:right w:val="none" w:sz="0" w:space="0" w:color="auto"/>
              </w:divBdr>
              <w:divsChild>
                <w:div w:id="1269775585">
                  <w:marLeft w:val="0"/>
                  <w:marRight w:val="0"/>
                  <w:marTop w:val="0"/>
                  <w:marBottom w:val="0"/>
                  <w:divBdr>
                    <w:top w:val="none" w:sz="0" w:space="0" w:color="auto"/>
                    <w:left w:val="none" w:sz="0" w:space="0" w:color="auto"/>
                    <w:bottom w:val="none" w:sz="0" w:space="0" w:color="auto"/>
                    <w:right w:val="none" w:sz="0" w:space="0" w:color="auto"/>
                  </w:divBdr>
                </w:div>
                <w:div w:id="962467295">
                  <w:marLeft w:val="0"/>
                  <w:marRight w:val="0"/>
                  <w:marTop w:val="600"/>
                  <w:marBottom w:val="0"/>
                  <w:divBdr>
                    <w:top w:val="none" w:sz="0" w:space="0" w:color="auto"/>
                    <w:left w:val="none" w:sz="0" w:space="0" w:color="auto"/>
                    <w:bottom w:val="none" w:sz="0" w:space="0" w:color="auto"/>
                    <w:right w:val="none" w:sz="0" w:space="0" w:color="auto"/>
                  </w:divBdr>
                  <w:divsChild>
                    <w:div w:id="1183276984">
                      <w:marLeft w:val="0"/>
                      <w:marRight w:val="0"/>
                      <w:marTop w:val="0"/>
                      <w:marBottom w:val="0"/>
                      <w:divBdr>
                        <w:top w:val="none" w:sz="0" w:space="0" w:color="auto"/>
                        <w:left w:val="none" w:sz="0" w:space="0" w:color="auto"/>
                        <w:bottom w:val="none" w:sz="0" w:space="0" w:color="auto"/>
                        <w:right w:val="none" w:sz="0" w:space="0" w:color="auto"/>
                      </w:divBdr>
                      <w:divsChild>
                        <w:div w:id="835461567">
                          <w:marLeft w:val="0"/>
                          <w:marRight w:val="0"/>
                          <w:marTop w:val="0"/>
                          <w:marBottom w:val="0"/>
                          <w:divBdr>
                            <w:top w:val="none" w:sz="0" w:space="0" w:color="auto"/>
                            <w:left w:val="none" w:sz="0" w:space="0" w:color="auto"/>
                            <w:bottom w:val="none" w:sz="0" w:space="0" w:color="auto"/>
                            <w:right w:val="none" w:sz="0" w:space="0" w:color="auto"/>
                          </w:divBdr>
                          <w:divsChild>
                            <w:div w:id="561988077">
                              <w:marLeft w:val="0"/>
                              <w:marRight w:val="0"/>
                              <w:marTop w:val="0"/>
                              <w:marBottom w:val="0"/>
                              <w:divBdr>
                                <w:top w:val="none" w:sz="0" w:space="0" w:color="auto"/>
                                <w:left w:val="none" w:sz="0" w:space="0" w:color="auto"/>
                                <w:bottom w:val="none" w:sz="0" w:space="0" w:color="auto"/>
                                <w:right w:val="none" w:sz="0" w:space="0" w:color="auto"/>
                              </w:divBdr>
                            </w:div>
                          </w:divsChild>
                        </w:div>
                        <w:div w:id="1071273040">
                          <w:marLeft w:val="0"/>
                          <w:marRight w:val="135"/>
                          <w:marTop w:val="0"/>
                          <w:marBottom w:val="0"/>
                          <w:divBdr>
                            <w:top w:val="none" w:sz="0" w:space="0" w:color="auto"/>
                            <w:left w:val="none" w:sz="0" w:space="0" w:color="auto"/>
                            <w:bottom w:val="none" w:sz="0" w:space="0" w:color="auto"/>
                            <w:right w:val="none" w:sz="0" w:space="0" w:color="auto"/>
                          </w:divBdr>
                        </w:div>
                        <w:div w:id="556168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557">
          <w:marLeft w:val="0"/>
          <w:marRight w:val="0"/>
          <w:marTop w:val="0"/>
          <w:marBottom w:val="0"/>
          <w:divBdr>
            <w:top w:val="none" w:sz="0" w:space="0" w:color="auto"/>
            <w:left w:val="none" w:sz="0" w:space="0" w:color="auto"/>
            <w:bottom w:val="none" w:sz="0" w:space="0" w:color="auto"/>
            <w:right w:val="none" w:sz="0" w:space="0" w:color="auto"/>
          </w:divBdr>
          <w:divsChild>
            <w:div w:id="37318040">
              <w:marLeft w:val="0"/>
              <w:marRight w:val="0"/>
              <w:marTop w:val="0"/>
              <w:marBottom w:val="0"/>
              <w:divBdr>
                <w:top w:val="none" w:sz="0" w:space="0" w:color="auto"/>
                <w:left w:val="none" w:sz="0" w:space="0" w:color="auto"/>
                <w:bottom w:val="none" w:sz="0" w:space="0" w:color="auto"/>
                <w:right w:val="none" w:sz="0" w:space="0" w:color="auto"/>
              </w:divBdr>
              <w:divsChild>
                <w:div w:id="2014911867">
                  <w:marLeft w:val="0"/>
                  <w:marRight w:val="0"/>
                  <w:marTop w:val="0"/>
                  <w:marBottom w:val="0"/>
                  <w:divBdr>
                    <w:top w:val="none" w:sz="0" w:space="0" w:color="auto"/>
                    <w:left w:val="none" w:sz="0" w:space="0" w:color="auto"/>
                    <w:bottom w:val="none" w:sz="0" w:space="0" w:color="auto"/>
                    <w:right w:val="none" w:sz="0" w:space="0" w:color="auto"/>
                  </w:divBdr>
                  <w:divsChild>
                    <w:div w:id="1060130981">
                      <w:marLeft w:val="0"/>
                      <w:marRight w:val="1500"/>
                      <w:marTop w:val="0"/>
                      <w:marBottom w:val="0"/>
                      <w:divBdr>
                        <w:top w:val="none" w:sz="0" w:space="0" w:color="auto"/>
                        <w:left w:val="none" w:sz="0" w:space="0" w:color="auto"/>
                        <w:bottom w:val="none" w:sz="0" w:space="0" w:color="auto"/>
                        <w:right w:val="none" w:sz="0" w:space="0" w:color="auto"/>
                      </w:divBdr>
                      <w:divsChild>
                        <w:div w:id="2104566081">
                          <w:marLeft w:val="0"/>
                          <w:marRight w:val="0"/>
                          <w:marTop w:val="600"/>
                          <w:marBottom w:val="600"/>
                          <w:divBdr>
                            <w:top w:val="none" w:sz="0" w:space="0" w:color="auto"/>
                            <w:left w:val="none" w:sz="0" w:space="0" w:color="auto"/>
                            <w:bottom w:val="none" w:sz="0" w:space="0" w:color="auto"/>
                            <w:right w:val="none" w:sz="0" w:space="0" w:color="auto"/>
                          </w:divBdr>
                          <w:divsChild>
                            <w:div w:id="169610597">
                              <w:marLeft w:val="0"/>
                              <w:marRight w:val="0"/>
                              <w:marTop w:val="0"/>
                              <w:marBottom w:val="300"/>
                              <w:divBdr>
                                <w:top w:val="none" w:sz="0" w:space="0" w:color="auto"/>
                                <w:left w:val="none" w:sz="0" w:space="0" w:color="auto"/>
                                <w:bottom w:val="none" w:sz="0" w:space="0" w:color="auto"/>
                                <w:right w:val="none" w:sz="0" w:space="0" w:color="auto"/>
                              </w:divBdr>
                            </w:div>
                            <w:div w:id="1935893792">
                              <w:marLeft w:val="0"/>
                              <w:marRight w:val="0"/>
                              <w:marTop w:val="300"/>
                              <w:marBottom w:val="300"/>
                              <w:divBdr>
                                <w:top w:val="none" w:sz="0" w:space="0" w:color="auto"/>
                                <w:left w:val="none" w:sz="0" w:space="0" w:color="auto"/>
                                <w:bottom w:val="none" w:sz="0" w:space="0" w:color="auto"/>
                                <w:right w:val="none" w:sz="0" w:space="0" w:color="auto"/>
                              </w:divBdr>
                            </w:div>
                            <w:div w:id="293145229">
                              <w:marLeft w:val="0"/>
                              <w:marRight w:val="0"/>
                              <w:marTop w:val="300"/>
                              <w:marBottom w:val="600"/>
                              <w:divBdr>
                                <w:top w:val="single" w:sz="6" w:space="30" w:color="EB5D0B"/>
                                <w:left w:val="none" w:sz="0" w:space="0" w:color="auto"/>
                                <w:bottom w:val="single" w:sz="6" w:space="30" w:color="EB5D0B"/>
                                <w:right w:val="none" w:sz="0" w:space="0" w:color="auto"/>
                              </w:divBdr>
                            </w:div>
                            <w:div w:id="1234004599">
                              <w:marLeft w:val="0"/>
                              <w:marRight w:val="0"/>
                              <w:marTop w:val="240"/>
                              <w:marBottom w:val="240"/>
                              <w:divBdr>
                                <w:top w:val="none" w:sz="0" w:space="0" w:color="auto"/>
                                <w:left w:val="none" w:sz="0" w:space="0" w:color="auto"/>
                                <w:bottom w:val="none" w:sz="0" w:space="0" w:color="auto"/>
                                <w:right w:val="none" w:sz="0" w:space="0" w:color="auto"/>
                              </w:divBdr>
                              <w:divsChild>
                                <w:div w:id="1117800285">
                                  <w:marLeft w:val="0"/>
                                  <w:marRight w:val="0"/>
                                  <w:marTop w:val="0"/>
                                  <w:marBottom w:val="0"/>
                                  <w:divBdr>
                                    <w:top w:val="none" w:sz="0" w:space="0" w:color="auto"/>
                                    <w:left w:val="none" w:sz="0" w:space="0" w:color="auto"/>
                                    <w:bottom w:val="none" w:sz="0" w:space="0" w:color="auto"/>
                                    <w:right w:val="none" w:sz="0" w:space="0" w:color="auto"/>
                                  </w:divBdr>
                                </w:div>
                              </w:divsChild>
                            </w:div>
                            <w:div w:id="256062635">
                              <w:marLeft w:val="0"/>
                              <w:marRight w:val="0"/>
                              <w:marTop w:val="240"/>
                              <w:marBottom w:val="240"/>
                              <w:divBdr>
                                <w:top w:val="none" w:sz="0" w:space="0" w:color="auto"/>
                                <w:left w:val="none" w:sz="0" w:space="0" w:color="auto"/>
                                <w:bottom w:val="none" w:sz="0" w:space="0" w:color="auto"/>
                                <w:right w:val="none" w:sz="0" w:space="0" w:color="auto"/>
                              </w:divBdr>
                              <w:divsChild>
                                <w:div w:id="262038432">
                                  <w:marLeft w:val="0"/>
                                  <w:marRight w:val="0"/>
                                  <w:marTop w:val="0"/>
                                  <w:marBottom w:val="0"/>
                                  <w:divBdr>
                                    <w:top w:val="none" w:sz="0" w:space="0" w:color="auto"/>
                                    <w:left w:val="none" w:sz="0" w:space="0" w:color="auto"/>
                                    <w:bottom w:val="none" w:sz="0" w:space="0" w:color="auto"/>
                                    <w:right w:val="none" w:sz="0" w:space="0" w:color="auto"/>
                                  </w:divBdr>
                                </w:div>
                              </w:divsChild>
                            </w:div>
                            <w:div w:id="363793240">
                              <w:marLeft w:val="0"/>
                              <w:marRight w:val="0"/>
                              <w:marTop w:val="240"/>
                              <w:marBottom w:val="240"/>
                              <w:divBdr>
                                <w:top w:val="none" w:sz="0" w:space="0" w:color="auto"/>
                                <w:left w:val="none" w:sz="0" w:space="0" w:color="auto"/>
                                <w:bottom w:val="none" w:sz="0" w:space="0" w:color="auto"/>
                                <w:right w:val="none" w:sz="0" w:space="0" w:color="auto"/>
                              </w:divBdr>
                              <w:divsChild>
                                <w:div w:id="557938874">
                                  <w:marLeft w:val="0"/>
                                  <w:marRight w:val="0"/>
                                  <w:marTop w:val="0"/>
                                  <w:marBottom w:val="0"/>
                                  <w:divBdr>
                                    <w:top w:val="none" w:sz="0" w:space="0" w:color="auto"/>
                                    <w:left w:val="none" w:sz="0" w:space="0" w:color="auto"/>
                                    <w:bottom w:val="none" w:sz="0" w:space="0" w:color="auto"/>
                                    <w:right w:val="none" w:sz="0" w:space="0" w:color="auto"/>
                                  </w:divBdr>
                                </w:div>
                              </w:divsChild>
                            </w:div>
                            <w:div w:id="1396931411">
                              <w:marLeft w:val="0"/>
                              <w:marRight w:val="0"/>
                              <w:marTop w:val="240"/>
                              <w:marBottom w:val="240"/>
                              <w:divBdr>
                                <w:top w:val="none" w:sz="0" w:space="0" w:color="auto"/>
                                <w:left w:val="none" w:sz="0" w:space="0" w:color="auto"/>
                                <w:bottom w:val="none" w:sz="0" w:space="0" w:color="auto"/>
                                <w:right w:val="none" w:sz="0" w:space="0" w:color="auto"/>
                              </w:divBdr>
                              <w:divsChild>
                                <w:div w:id="730691101">
                                  <w:marLeft w:val="0"/>
                                  <w:marRight w:val="0"/>
                                  <w:marTop w:val="0"/>
                                  <w:marBottom w:val="0"/>
                                  <w:divBdr>
                                    <w:top w:val="none" w:sz="0" w:space="0" w:color="auto"/>
                                    <w:left w:val="none" w:sz="0" w:space="0" w:color="auto"/>
                                    <w:bottom w:val="none" w:sz="0" w:space="0" w:color="auto"/>
                                    <w:right w:val="none" w:sz="0" w:space="0" w:color="auto"/>
                                  </w:divBdr>
                                </w:div>
                              </w:divsChild>
                            </w:div>
                            <w:div w:id="1549337100">
                              <w:marLeft w:val="0"/>
                              <w:marRight w:val="0"/>
                              <w:marTop w:val="240"/>
                              <w:marBottom w:val="240"/>
                              <w:divBdr>
                                <w:top w:val="none" w:sz="0" w:space="0" w:color="auto"/>
                                <w:left w:val="none" w:sz="0" w:space="0" w:color="auto"/>
                                <w:bottom w:val="none" w:sz="0" w:space="0" w:color="auto"/>
                                <w:right w:val="none" w:sz="0" w:space="0" w:color="auto"/>
                              </w:divBdr>
                              <w:divsChild>
                                <w:div w:id="1410733517">
                                  <w:marLeft w:val="0"/>
                                  <w:marRight w:val="0"/>
                                  <w:marTop w:val="0"/>
                                  <w:marBottom w:val="0"/>
                                  <w:divBdr>
                                    <w:top w:val="none" w:sz="0" w:space="0" w:color="auto"/>
                                    <w:left w:val="none" w:sz="0" w:space="0" w:color="auto"/>
                                    <w:bottom w:val="none" w:sz="0" w:space="0" w:color="auto"/>
                                    <w:right w:val="none" w:sz="0" w:space="0" w:color="auto"/>
                                  </w:divBdr>
                                </w:div>
                              </w:divsChild>
                            </w:div>
                            <w:div w:id="535780591">
                              <w:marLeft w:val="0"/>
                              <w:marRight w:val="0"/>
                              <w:marTop w:val="360"/>
                              <w:marBottom w:val="450"/>
                              <w:divBdr>
                                <w:top w:val="none" w:sz="0" w:space="0" w:color="auto"/>
                                <w:left w:val="none" w:sz="0" w:space="0" w:color="auto"/>
                                <w:bottom w:val="none" w:sz="0" w:space="0" w:color="auto"/>
                                <w:right w:val="none" w:sz="0" w:space="0" w:color="auto"/>
                              </w:divBdr>
                              <w:divsChild>
                                <w:div w:id="264967791">
                                  <w:marLeft w:val="0"/>
                                  <w:marRight w:val="0"/>
                                  <w:marTop w:val="0"/>
                                  <w:marBottom w:val="0"/>
                                  <w:divBdr>
                                    <w:top w:val="none" w:sz="0" w:space="0" w:color="auto"/>
                                    <w:left w:val="none" w:sz="0" w:space="0" w:color="auto"/>
                                    <w:bottom w:val="single" w:sz="6" w:space="15" w:color="B8B9BA"/>
                                    <w:right w:val="none" w:sz="0" w:space="0" w:color="auto"/>
                                  </w:divBdr>
                                  <w:divsChild>
                                    <w:div w:id="414668055">
                                      <w:marLeft w:val="0"/>
                                      <w:marRight w:val="0"/>
                                      <w:marTop w:val="0"/>
                                      <w:marBottom w:val="0"/>
                                      <w:divBdr>
                                        <w:top w:val="none" w:sz="0" w:space="0" w:color="auto"/>
                                        <w:left w:val="none" w:sz="0" w:space="0" w:color="auto"/>
                                        <w:bottom w:val="none" w:sz="0" w:space="0" w:color="auto"/>
                                        <w:right w:val="none" w:sz="0" w:space="0" w:color="auto"/>
                                      </w:divBdr>
                                    </w:div>
                                    <w:div w:id="893539203">
                                      <w:marLeft w:val="0"/>
                                      <w:marRight w:val="0"/>
                                      <w:marTop w:val="225"/>
                                      <w:marBottom w:val="0"/>
                                      <w:divBdr>
                                        <w:top w:val="none" w:sz="0" w:space="0" w:color="auto"/>
                                        <w:left w:val="none" w:sz="0" w:space="0" w:color="auto"/>
                                        <w:bottom w:val="none" w:sz="0" w:space="0" w:color="auto"/>
                                        <w:right w:val="none" w:sz="0" w:space="0" w:color="auto"/>
                                      </w:divBdr>
                                      <w:divsChild>
                                        <w:div w:id="1905988574">
                                          <w:marLeft w:val="0"/>
                                          <w:marRight w:val="0"/>
                                          <w:marTop w:val="0"/>
                                          <w:marBottom w:val="0"/>
                                          <w:divBdr>
                                            <w:top w:val="none" w:sz="0" w:space="0" w:color="auto"/>
                                            <w:left w:val="none" w:sz="0" w:space="0" w:color="auto"/>
                                            <w:bottom w:val="none" w:sz="0" w:space="0" w:color="auto"/>
                                            <w:right w:val="none" w:sz="0" w:space="0" w:color="auto"/>
                                          </w:divBdr>
                                        </w:div>
                                      </w:divsChild>
                                    </w:div>
                                    <w:div w:id="1546403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659154">
                              <w:marLeft w:val="0"/>
                              <w:marRight w:val="0"/>
                              <w:marTop w:val="360"/>
                              <w:marBottom w:val="360"/>
                              <w:divBdr>
                                <w:top w:val="none" w:sz="0" w:space="0" w:color="auto"/>
                                <w:left w:val="none" w:sz="0" w:space="0" w:color="auto"/>
                                <w:bottom w:val="none" w:sz="0" w:space="0" w:color="auto"/>
                                <w:right w:val="none" w:sz="0" w:space="0" w:color="auto"/>
                              </w:divBdr>
                            </w:div>
                            <w:div w:id="964656261">
                              <w:marLeft w:val="0"/>
                              <w:marRight w:val="0"/>
                              <w:marTop w:val="240"/>
                              <w:marBottom w:val="240"/>
                              <w:divBdr>
                                <w:top w:val="none" w:sz="0" w:space="0" w:color="auto"/>
                                <w:left w:val="none" w:sz="0" w:space="0" w:color="auto"/>
                                <w:bottom w:val="none" w:sz="0" w:space="0" w:color="auto"/>
                                <w:right w:val="none" w:sz="0" w:space="0" w:color="auto"/>
                              </w:divBdr>
                              <w:divsChild>
                                <w:div w:id="657810000">
                                  <w:marLeft w:val="0"/>
                                  <w:marRight w:val="0"/>
                                  <w:marTop w:val="0"/>
                                  <w:marBottom w:val="0"/>
                                  <w:divBdr>
                                    <w:top w:val="none" w:sz="0" w:space="0" w:color="auto"/>
                                    <w:left w:val="none" w:sz="0" w:space="0" w:color="auto"/>
                                    <w:bottom w:val="none" w:sz="0" w:space="0" w:color="auto"/>
                                    <w:right w:val="none" w:sz="0" w:space="0" w:color="auto"/>
                                  </w:divBdr>
                                </w:div>
                              </w:divsChild>
                            </w:div>
                            <w:div w:id="484858927">
                              <w:marLeft w:val="0"/>
                              <w:marRight w:val="0"/>
                              <w:marTop w:val="240"/>
                              <w:marBottom w:val="240"/>
                              <w:divBdr>
                                <w:top w:val="none" w:sz="0" w:space="0" w:color="auto"/>
                                <w:left w:val="none" w:sz="0" w:space="0" w:color="auto"/>
                                <w:bottom w:val="none" w:sz="0" w:space="0" w:color="auto"/>
                                <w:right w:val="none" w:sz="0" w:space="0" w:color="auto"/>
                              </w:divBdr>
                              <w:divsChild>
                                <w:div w:id="903569212">
                                  <w:marLeft w:val="0"/>
                                  <w:marRight w:val="0"/>
                                  <w:marTop w:val="0"/>
                                  <w:marBottom w:val="0"/>
                                  <w:divBdr>
                                    <w:top w:val="none" w:sz="0" w:space="0" w:color="auto"/>
                                    <w:left w:val="none" w:sz="0" w:space="0" w:color="auto"/>
                                    <w:bottom w:val="none" w:sz="0" w:space="0" w:color="auto"/>
                                    <w:right w:val="none" w:sz="0" w:space="0" w:color="auto"/>
                                  </w:divBdr>
                                </w:div>
                              </w:divsChild>
                            </w:div>
                            <w:div w:id="61101150">
                              <w:marLeft w:val="0"/>
                              <w:marRight w:val="0"/>
                              <w:marTop w:val="240"/>
                              <w:marBottom w:val="240"/>
                              <w:divBdr>
                                <w:top w:val="none" w:sz="0" w:space="0" w:color="auto"/>
                                <w:left w:val="none" w:sz="0" w:space="0" w:color="auto"/>
                                <w:bottom w:val="none" w:sz="0" w:space="0" w:color="auto"/>
                                <w:right w:val="none" w:sz="0" w:space="0" w:color="auto"/>
                              </w:divBdr>
                              <w:divsChild>
                                <w:div w:id="216820787">
                                  <w:marLeft w:val="0"/>
                                  <w:marRight w:val="0"/>
                                  <w:marTop w:val="0"/>
                                  <w:marBottom w:val="0"/>
                                  <w:divBdr>
                                    <w:top w:val="none" w:sz="0" w:space="0" w:color="auto"/>
                                    <w:left w:val="none" w:sz="0" w:space="0" w:color="auto"/>
                                    <w:bottom w:val="none" w:sz="0" w:space="0" w:color="auto"/>
                                    <w:right w:val="none" w:sz="0" w:space="0" w:color="auto"/>
                                  </w:divBdr>
                                </w:div>
                              </w:divsChild>
                            </w:div>
                            <w:div w:id="41901606">
                              <w:marLeft w:val="0"/>
                              <w:marRight w:val="0"/>
                              <w:marTop w:val="240"/>
                              <w:marBottom w:val="240"/>
                              <w:divBdr>
                                <w:top w:val="none" w:sz="0" w:space="0" w:color="auto"/>
                                <w:left w:val="none" w:sz="0" w:space="0" w:color="auto"/>
                                <w:bottom w:val="none" w:sz="0" w:space="0" w:color="auto"/>
                                <w:right w:val="none" w:sz="0" w:space="0" w:color="auto"/>
                              </w:divBdr>
                              <w:divsChild>
                                <w:div w:id="809134201">
                                  <w:marLeft w:val="0"/>
                                  <w:marRight w:val="0"/>
                                  <w:marTop w:val="0"/>
                                  <w:marBottom w:val="0"/>
                                  <w:divBdr>
                                    <w:top w:val="none" w:sz="0" w:space="0" w:color="auto"/>
                                    <w:left w:val="none" w:sz="0" w:space="0" w:color="auto"/>
                                    <w:bottom w:val="none" w:sz="0" w:space="0" w:color="auto"/>
                                    <w:right w:val="none" w:sz="0" w:space="0" w:color="auto"/>
                                  </w:divBdr>
                                </w:div>
                              </w:divsChild>
                            </w:div>
                            <w:div w:id="1230847873">
                              <w:marLeft w:val="0"/>
                              <w:marRight w:val="0"/>
                              <w:marTop w:val="240"/>
                              <w:marBottom w:val="240"/>
                              <w:divBdr>
                                <w:top w:val="none" w:sz="0" w:space="0" w:color="auto"/>
                                <w:left w:val="none" w:sz="0" w:space="0" w:color="auto"/>
                                <w:bottom w:val="none" w:sz="0" w:space="0" w:color="auto"/>
                                <w:right w:val="none" w:sz="0" w:space="0" w:color="auto"/>
                              </w:divBdr>
                              <w:divsChild>
                                <w:div w:id="2093967482">
                                  <w:marLeft w:val="0"/>
                                  <w:marRight w:val="0"/>
                                  <w:marTop w:val="0"/>
                                  <w:marBottom w:val="0"/>
                                  <w:divBdr>
                                    <w:top w:val="none" w:sz="0" w:space="0" w:color="auto"/>
                                    <w:left w:val="none" w:sz="0" w:space="0" w:color="auto"/>
                                    <w:bottom w:val="none" w:sz="0" w:space="0" w:color="auto"/>
                                    <w:right w:val="none" w:sz="0" w:space="0" w:color="auto"/>
                                  </w:divBdr>
                                </w:div>
                              </w:divsChild>
                            </w:div>
                            <w:div w:id="1451320881">
                              <w:marLeft w:val="0"/>
                              <w:marRight w:val="0"/>
                              <w:marTop w:val="240"/>
                              <w:marBottom w:val="240"/>
                              <w:divBdr>
                                <w:top w:val="none" w:sz="0" w:space="0" w:color="auto"/>
                                <w:left w:val="none" w:sz="0" w:space="0" w:color="auto"/>
                                <w:bottom w:val="none" w:sz="0" w:space="0" w:color="auto"/>
                                <w:right w:val="none" w:sz="0" w:space="0" w:color="auto"/>
                              </w:divBdr>
                              <w:divsChild>
                                <w:div w:id="1247031905">
                                  <w:marLeft w:val="0"/>
                                  <w:marRight w:val="0"/>
                                  <w:marTop w:val="0"/>
                                  <w:marBottom w:val="0"/>
                                  <w:divBdr>
                                    <w:top w:val="none" w:sz="0" w:space="0" w:color="auto"/>
                                    <w:left w:val="none" w:sz="0" w:space="0" w:color="auto"/>
                                    <w:bottom w:val="none" w:sz="0" w:space="0" w:color="auto"/>
                                    <w:right w:val="none" w:sz="0" w:space="0" w:color="auto"/>
                                  </w:divBdr>
                                </w:div>
                              </w:divsChild>
                            </w:div>
                            <w:div w:id="800073692">
                              <w:marLeft w:val="0"/>
                              <w:marRight w:val="0"/>
                              <w:marTop w:val="360"/>
                              <w:marBottom w:val="450"/>
                              <w:divBdr>
                                <w:top w:val="none" w:sz="0" w:space="0" w:color="auto"/>
                                <w:left w:val="none" w:sz="0" w:space="0" w:color="auto"/>
                                <w:bottom w:val="none" w:sz="0" w:space="0" w:color="auto"/>
                                <w:right w:val="none" w:sz="0" w:space="0" w:color="auto"/>
                              </w:divBdr>
                              <w:divsChild>
                                <w:div w:id="1440491837">
                                  <w:marLeft w:val="0"/>
                                  <w:marRight w:val="0"/>
                                  <w:marTop w:val="0"/>
                                  <w:marBottom w:val="0"/>
                                  <w:divBdr>
                                    <w:top w:val="none" w:sz="0" w:space="0" w:color="auto"/>
                                    <w:left w:val="none" w:sz="0" w:space="0" w:color="auto"/>
                                    <w:bottom w:val="single" w:sz="6" w:space="15" w:color="B8B9BA"/>
                                    <w:right w:val="none" w:sz="0" w:space="0" w:color="auto"/>
                                  </w:divBdr>
                                  <w:divsChild>
                                    <w:div w:id="215549636">
                                      <w:marLeft w:val="0"/>
                                      <w:marRight w:val="0"/>
                                      <w:marTop w:val="0"/>
                                      <w:marBottom w:val="0"/>
                                      <w:divBdr>
                                        <w:top w:val="none" w:sz="0" w:space="0" w:color="auto"/>
                                        <w:left w:val="none" w:sz="0" w:space="0" w:color="auto"/>
                                        <w:bottom w:val="none" w:sz="0" w:space="0" w:color="auto"/>
                                        <w:right w:val="none" w:sz="0" w:space="0" w:color="auto"/>
                                      </w:divBdr>
                                    </w:div>
                                    <w:div w:id="236670463">
                                      <w:marLeft w:val="0"/>
                                      <w:marRight w:val="0"/>
                                      <w:marTop w:val="225"/>
                                      <w:marBottom w:val="0"/>
                                      <w:divBdr>
                                        <w:top w:val="none" w:sz="0" w:space="0" w:color="auto"/>
                                        <w:left w:val="none" w:sz="0" w:space="0" w:color="auto"/>
                                        <w:bottom w:val="none" w:sz="0" w:space="0" w:color="auto"/>
                                        <w:right w:val="none" w:sz="0" w:space="0" w:color="auto"/>
                                      </w:divBdr>
                                      <w:divsChild>
                                        <w:div w:id="251666758">
                                          <w:marLeft w:val="0"/>
                                          <w:marRight w:val="0"/>
                                          <w:marTop w:val="0"/>
                                          <w:marBottom w:val="0"/>
                                          <w:divBdr>
                                            <w:top w:val="none" w:sz="0" w:space="0" w:color="auto"/>
                                            <w:left w:val="none" w:sz="0" w:space="0" w:color="auto"/>
                                            <w:bottom w:val="none" w:sz="0" w:space="0" w:color="auto"/>
                                            <w:right w:val="none" w:sz="0" w:space="0" w:color="auto"/>
                                          </w:divBdr>
                                        </w:div>
                                      </w:divsChild>
                                    </w:div>
                                    <w:div w:id="1105689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1226638">
                              <w:marLeft w:val="0"/>
                              <w:marRight w:val="0"/>
                              <w:marTop w:val="360"/>
                              <w:marBottom w:val="360"/>
                              <w:divBdr>
                                <w:top w:val="none" w:sz="0" w:space="0" w:color="auto"/>
                                <w:left w:val="none" w:sz="0" w:space="0" w:color="auto"/>
                                <w:bottom w:val="none" w:sz="0" w:space="0" w:color="auto"/>
                                <w:right w:val="none" w:sz="0" w:space="0" w:color="auto"/>
                              </w:divBdr>
                            </w:div>
                            <w:div w:id="371272426">
                              <w:marLeft w:val="0"/>
                              <w:marRight w:val="0"/>
                              <w:marTop w:val="240"/>
                              <w:marBottom w:val="240"/>
                              <w:divBdr>
                                <w:top w:val="none" w:sz="0" w:space="0" w:color="auto"/>
                                <w:left w:val="none" w:sz="0" w:space="0" w:color="auto"/>
                                <w:bottom w:val="none" w:sz="0" w:space="0" w:color="auto"/>
                                <w:right w:val="none" w:sz="0" w:space="0" w:color="auto"/>
                              </w:divBdr>
                              <w:divsChild>
                                <w:div w:id="380328536">
                                  <w:marLeft w:val="0"/>
                                  <w:marRight w:val="0"/>
                                  <w:marTop w:val="0"/>
                                  <w:marBottom w:val="0"/>
                                  <w:divBdr>
                                    <w:top w:val="none" w:sz="0" w:space="0" w:color="auto"/>
                                    <w:left w:val="none" w:sz="0" w:space="0" w:color="auto"/>
                                    <w:bottom w:val="none" w:sz="0" w:space="0" w:color="auto"/>
                                    <w:right w:val="none" w:sz="0" w:space="0" w:color="auto"/>
                                  </w:divBdr>
                                </w:div>
                              </w:divsChild>
                            </w:div>
                            <w:div w:id="829491155">
                              <w:marLeft w:val="0"/>
                              <w:marRight w:val="0"/>
                              <w:marTop w:val="240"/>
                              <w:marBottom w:val="240"/>
                              <w:divBdr>
                                <w:top w:val="none" w:sz="0" w:space="0" w:color="auto"/>
                                <w:left w:val="none" w:sz="0" w:space="0" w:color="auto"/>
                                <w:bottom w:val="none" w:sz="0" w:space="0" w:color="auto"/>
                                <w:right w:val="none" w:sz="0" w:space="0" w:color="auto"/>
                              </w:divBdr>
                              <w:divsChild>
                                <w:div w:id="1592815298">
                                  <w:marLeft w:val="0"/>
                                  <w:marRight w:val="0"/>
                                  <w:marTop w:val="0"/>
                                  <w:marBottom w:val="0"/>
                                  <w:divBdr>
                                    <w:top w:val="none" w:sz="0" w:space="0" w:color="auto"/>
                                    <w:left w:val="none" w:sz="0" w:space="0" w:color="auto"/>
                                    <w:bottom w:val="none" w:sz="0" w:space="0" w:color="auto"/>
                                    <w:right w:val="none" w:sz="0" w:space="0" w:color="auto"/>
                                  </w:divBdr>
                                </w:div>
                              </w:divsChild>
                            </w:div>
                            <w:div w:id="2022009713">
                              <w:marLeft w:val="0"/>
                              <w:marRight w:val="0"/>
                              <w:marTop w:val="240"/>
                              <w:marBottom w:val="240"/>
                              <w:divBdr>
                                <w:top w:val="none" w:sz="0" w:space="0" w:color="auto"/>
                                <w:left w:val="none" w:sz="0" w:space="0" w:color="auto"/>
                                <w:bottom w:val="none" w:sz="0" w:space="0" w:color="auto"/>
                                <w:right w:val="none" w:sz="0" w:space="0" w:color="auto"/>
                              </w:divBdr>
                              <w:divsChild>
                                <w:div w:id="1185511098">
                                  <w:marLeft w:val="0"/>
                                  <w:marRight w:val="0"/>
                                  <w:marTop w:val="0"/>
                                  <w:marBottom w:val="0"/>
                                  <w:divBdr>
                                    <w:top w:val="none" w:sz="0" w:space="0" w:color="auto"/>
                                    <w:left w:val="none" w:sz="0" w:space="0" w:color="auto"/>
                                    <w:bottom w:val="none" w:sz="0" w:space="0" w:color="auto"/>
                                    <w:right w:val="none" w:sz="0" w:space="0" w:color="auto"/>
                                  </w:divBdr>
                                </w:div>
                              </w:divsChild>
                            </w:div>
                            <w:div w:id="806973683">
                              <w:marLeft w:val="0"/>
                              <w:marRight w:val="0"/>
                              <w:marTop w:val="240"/>
                              <w:marBottom w:val="240"/>
                              <w:divBdr>
                                <w:top w:val="none" w:sz="0" w:space="0" w:color="auto"/>
                                <w:left w:val="none" w:sz="0" w:space="0" w:color="auto"/>
                                <w:bottom w:val="none" w:sz="0" w:space="0" w:color="auto"/>
                                <w:right w:val="none" w:sz="0" w:space="0" w:color="auto"/>
                              </w:divBdr>
                              <w:divsChild>
                                <w:div w:id="51776818">
                                  <w:marLeft w:val="0"/>
                                  <w:marRight w:val="0"/>
                                  <w:marTop w:val="0"/>
                                  <w:marBottom w:val="0"/>
                                  <w:divBdr>
                                    <w:top w:val="none" w:sz="0" w:space="0" w:color="auto"/>
                                    <w:left w:val="none" w:sz="0" w:space="0" w:color="auto"/>
                                    <w:bottom w:val="none" w:sz="0" w:space="0" w:color="auto"/>
                                    <w:right w:val="none" w:sz="0" w:space="0" w:color="auto"/>
                                  </w:divBdr>
                                </w:div>
                              </w:divsChild>
                            </w:div>
                            <w:div w:id="800342434">
                              <w:marLeft w:val="0"/>
                              <w:marRight w:val="0"/>
                              <w:marTop w:val="240"/>
                              <w:marBottom w:val="240"/>
                              <w:divBdr>
                                <w:top w:val="none" w:sz="0" w:space="0" w:color="auto"/>
                                <w:left w:val="none" w:sz="0" w:space="0" w:color="auto"/>
                                <w:bottom w:val="none" w:sz="0" w:space="0" w:color="auto"/>
                                <w:right w:val="none" w:sz="0" w:space="0" w:color="auto"/>
                              </w:divBdr>
                              <w:divsChild>
                                <w:div w:id="1167786105">
                                  <w:marLeft w:val="0"/>
                                  <w:marRight w:val="0"/>
                                  <w:marTop w:val="0"/>
                                  <w:marBottom w:val="0"/>
                                  <w:divBdr>
                                    <w:top w:val="none" w:sz="0" w:space="0" w:color="auto"/>
                                    <w:left w:val="none" w:sz="0" w:space="0" w:color="auto"/>
                                    <w:bottom w:val="none" w:sz="0" w:space="0" w:color="auto"/>
                                    <w:right w:val="none" w:sz="0" w:space="0" w:color="auto"/>
                                  </w:divBdr>
                                </w:div>
                              </w:divsChild>
                            </w:div>
                            <w:div w:id="6904729">
                              <w:marLeft w:val="0"/>
                              <w:marRight w:val="0"/>
                              <w:marTop w:val="240"/>
                              <w:marBottom w:val="240"/>
                              <w:divBdr>
                                <w:top w:val="none" w:sz="0" w:space="0" w:color="auto"/>
                                <w:left w:val="none" w:sz="0" w:space="0" w:color="auto"/>
                                <w:bottom w:val="none" w:sz="0" w:space="0" w:color="auto"/>
                                <w:right w:val="none" w:sz="0" w:space="0" w:color="auto"/>
                              </w:divBdr>
                              <w:divsChild>
                                <w:div w:id="1839149930">
                                  <w:marLeft w:val="0"/>
                                  <w:marRight w:val="0"/>
                                  <w:marTop w:val="0"/>
                                  <w:marBottom w:val="0"/>
                                  <w:divBdr>
                                    <w:top w:val="none" w:sz="0" w:space="0" w:color="auto"/>
                                    <w:left w:val="none" w:sz="0" w:space="0" w:color="auto"/>
                                    <w:bottom w:val="none" w:sz="0" w:space="0" w:color="auto"/>
                                    <w:right w:val="none" w:sz="0" w:space="0" w:color="auto"/>
                                  </w:divBdr>
                                </w:div>
                              </w:divsChild>
                            </w:div>
                            <w:div w:id="488063733">
                              <w:marLeft w:val="0"/>
                              <w:marRight w:val="0"/>
                              <w:marTop w:val="240"/>
                              <w:marBottom w:val="240"/>
                              <w:divBdr>
                                <w:top w:val="none" w:sz="0" w:space="0" w:color="auto"/>
                                <w:left w:val="none" w:sz="0" w:space="0" w:color="auto"/>
                                <w:bottom w:val="none" w:sz="0" w:space="0" w:color="auto"/>
                                <w:right w:val="none" w:sz="0" w:space="0" w:color="auto"/>
                              </w:divBdr>
                              <w:divsChild>
                                <w:div w:id="667975072">
                                  <w:marLeft w:val="0"/>
                                  <w:marRight w:val="0"/>
                                  <w:marTop w:val="0"/>
                                  <w:marBottom w:val="0"/>
                                  <w:divBdr>
                                    <w:top w:val="none" w:sz="0" w:space="0" w:color="auto"/>
                                    <w:left w:val="none" w:sz="0" w:space="0" w:color="auto"/>
                                    <w:bottom w:val="none" w:sz="0" w:space="0" w:color="auto"/>
                                    <w:right w:val="none" w:sz="0" w:space="0" w:color="auto"/>
                                  </w:divBdr>
                                </w:div>
                              </w:divsChild>
                            </w:div>
                            <w:div w:id="1882551154">
                              <w:marLeft w:val="0"/>
                              <w:marRight w:val="0"/>
                              <w:marTop w:val="360"/>
                              <w:marBottom w:val="450"/>
                              <w:divBdr>
                                <w:top w:val="none" w:sz="0" w:space="0" w:color="auto"/>
                                <w:left w:val="none" w:sz="0" w:space="0" w:color="auto"/>
                                <w:bottom w:val="none" w:sz="0" w:space="0" w:color="auto"/>
                                <w:right w:val="none" w:sz="0" w:space="0" w:color="auto"/>
                              </w:divBdr>
                              <w:divsChild>
                                <w:div w:id="1668288890">
                                  <w:marLeft w:val="0"/>
                                  <w:marRight w:val="0"/>
                                  <w:marTop w:val="0"/>
                                  <w:marBottom w:val="0"/>
                                  <w:divBdr>
                                    <w:top w:val="none" w:sz="0" w:space="0" w:color="auto"/>
                                    <w:left w:val="none" w:sz="0" w:space="0" w:color="auto"/>
                                    <w:bottom w:val="single" w:sz="6" w:space="15" w:color="B8B9BA"/>
                                    <w:right w:val="none" w:sz="0" w:space="0" w:color="auto"/>
                                  </w:divBdr>
                                  <w:divsChild>
                                    <w:div w:id="1006833212">
                                      <w:marLeft w:val="0"/>
                                      <w:marRight w:val="0"/>
                                      <w:marTop w:val="0"/>
                                      <w:marBottom w:val="0"/>
                                      <w:divBdr>
                                        <w:top w:val="none" w:sz="0" w:space="0" w:color="auto"/>
                                        <w:left w:val="none" w:sz="0" w:space="0" w:color="auto"/>
                                        <w:bottom w:val="none" w:sz="0" w:space="0" w:color="auto"/>
                                        <w:right w:val="none" w:sz="0" w:space="0" w:color="auto"/>
                                      </w:divBdr>
                                    </w:div>
                                    <w:div w:id="177549943">
                                      <w:marLeft w:val="0"/>
                                      <w:marRight w:val="0"/>
                                      <w:marTop w:val="225"/>
                                      <w:marBottom w:val="0"/>
                                      <w:divBdr>
                                        <w:top w:val="none" w:sz="0" w:space="0" w:color="auto"/>
                                        <w:left w:val="none" w:sz="0" w:space="0" w:color="auto"/>
                                        <w:bottom w:val="none" w:sz="0" w:space="0" w:color="auto"/>
                                        <w:right w:val="none" w:sz="0" w:space="0" w:color="auto"/>
                                      </w:divBdr>
                                      <w:divsChild>
                                        <w:div w:id="500848893">
                                          <w:marLeft w:val="0"/>
                                          <w:marRight w:val="0"/>
                                          <w:marTop w:val="0"/>
                                          <w:marBottom w:val="0"/>
                                          <w:divBdr>
                                            <w:top w:val="none" w:sz="0" w:space="0" w:color="auto"/>
                                            <w:left w:val="none" w:sz="0" w:space="0" w:color="auto"/>
                                            <w:bottom w:val="none" w:sz="0" w:space="0" w:color="auto"/>
                                            <w:right w:val="none" w:sz="0" w:space="0" w:color="auto"/>
                                          </w:divBdr>
                                        </w:div>
                                      </w:divsChild>
                                    </w:div>
                                    <w:div w:id="2444557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634367">
                              <w:marLeft w:val="0"/>
                              <w:marRight w:val="0"/>
                              <w:marTop w:val="240"/>
                              <w:marBottom w:val="240"/>
                              <w:divBdr>
                                <w:top w:val="none" w:sz="0" w:space="0" w:color="auto"/>
                                <w:left w:val="none" w:sz="0" w:space="0" w:color="auto"/>
                                <w:bottom w:val="none" w:sz="0" w:space="0" w:color="auto"/>
                                <w:right w:val="none" w:sz="0" w:space="0" w:color="auto"/>
                              </w:divBdr>
                              <w:divsChild>
                                <w:div w:id="83648567">
                                  <w:marLeft w:val="0"/>
                                  <w:marRight w:val="0"/>
                                  <w:marTop w:val="0"/>
                                  <w:marBottom w:val="0"/>
                                  <w:divBdr>
                                    <w:top w:val="none" w:sz="0" w:space="0" w:color="auto"/>
                                    <w:left w:val="none" w:sz="0" w:space="0" w:color="auto"/>
                                    <w:bottom w:val="none" w:sz="0" w:space="0" w:color="auto"/>
                                    <w:right w:val="none" w:sz="0" w:space="0" w:color="auto"/>
                                  </w:divBdr>
                                </w:div>
                              </w:divsChild>
                            </w:div>
                            <w:div w:id="64037507">
                              <w:marLeft w:val="0"/>
                              <w:marRight w:val="0"/>
                              <w:marTop w:val="240"/>
                              <w:marBottom w:val="240"/>
                              <w:divBdr>
                                <w:top w:val="none" w:sz="0" w:space="0" w:color="auto"/>
                                <w:left w:val="none" w:sz="0" w:space="0" w:color="auto"/>
                                <w:bottom w:val="none" w:sz="0" w:space="0" w:color="auto"/>
                                <w:right w:val="none" w:sz="0" w:space="0" w:color="auto"/>
                              </w:divBdr>
                              <w:divsChild>
                                <w:div w:id="1996451170">
                                  <w:marLeft w:val="0"/>
                                  <w:marRight w:val="0"/>
                                  <w:marTop w:val="0"/>
                                  <w:marBottom w:val="0"/>
                                  <w:divBdr>
                                    <w:top w:val="none" w:sz="0" w:space="0" w:color="auto"/>
                                    <w:left w:val="none" w:sz="0" w:space="0" w:color="auto"/>
                                    <w:bottom w:val="none" w:sz="0" w:space="0" w:color="auto"/>
                                    <w:right w:val="none" w:sz="0" w:space="0" w:color="auto"/>
                                  </w:divBdr>
                                </w:div>
                              </w:divsChild>
                            </w:div>
                            <w:div w:id="2101636374">
                              <w:marLeft w:val="0"/>
                              <w:marRight w:val="0"/>
                              <w:marTop w:val="240"/>
                              <w:marBottom w:val="240"/>
                              <w:divBdr>
                                <w:top w:val="none" w:sz="0" w:space="0" w:color="auto"/>
                                <w:left w:val="none" w:sz="0" w:space="0" w:color="auto"/>
                                <w:bottom w:val="none" w:sz="0" w:space="0" w:color="auto"/>
                                <w:right w:val="none" w:sz="0" w:space="0" w:color="auto"/>
                              </w:divBdr>
                              <w:divsChild>
                                <w:div w:id="311566485">
                                  <w:marLeft w:val="0"/>
                                  <w:marRight w:val="0"/>
                                  <w:marTop w:val="0"/>
                                  <w:marBottom w:val="0"/>
                                  <w:divBdr>
                                    <w:top w:val="none" w:sz="0" w:space="0" w:color="auto"/>
                                    <w:left w:val="none" w:sz="0" w:space="0" w:color="auto"/>
                                    <w:bottom w:val="none" w:sz="0" w:space="0" w:color="auto"/>
                                    <w:right w:val="none" w:sz="0" w:space="0" w:color="auto"/>
                                  </w:divBdr>
                                </w:div>
                              </w:divsChild>
                            </w:div>
                            <w:div w:id="1079331125">
                              <w:marLeft w:val="0"/>
                              <w:marRight w:val="0"/>
                              <w:marTop w:val="240"/>
                              <w:marBottom w:val="240"/>
                              <w:divBdr>
                                <w:top w:val="none" w:sz="0" w:space="0" w:color="auto"/>
                                <w:left w:val="none" w:sz="0" w:space="0" w:color="auto"/>
                                <w:bottom w:val="none" w:sz="0" w:space="0" w:color="auto"/>
                                <w:right w:val="none" w:sz="0" w:space="0" w:color="auto"/>
                              </w:divBdr>
                              <w:divsChild>
                                <w:div w:id="2063139104">
                                  <w:marLeft w:val="0"/>
                                  <w:marRight w:val="0"/>
                                  <w:marTop w:val="0"/>
                                  <w:marBottom w:val="0"/>
                                  <w:divBdr>
                                    <w:top w:val="none" w:sz="0" w:space="0" w:color="auto"/>
                                    <w:left w:val="none" w:sz="0" w:space="0" w:color="auto"/>
                                    <w:bottom w:val="none" w:sz="0" w:space="0" w:color="auto"/>
                                    <w:right w:val="none" w:sz="0" w:space="0" w:color="auto"/>
                                  </w:divBdr>
                                </w:div>
                              </w:divsChild>
                            </w:div>
                            <w:div w:id="192420360">
                              <w:marLeft w:val="0"/>
                              <w:marRight w:val="0"/>
                              <w:marTop w:val="360"/>
                              <w:marBottom w:val="360"/>
                              <w:divBdr>
                                <w:top w:val="none" w:sz="0" w:space="0" w:color="auto"/>
                                <w:left w:val="none" w:sz="0" w:space="0" w:color="auto"/>
                                <w:bottom w:val="none" w:sz="0" w:space="0" w:color="auto"/>
                                <w:right w:val="none" w:sz="0" w:space="0" w:color="auto"/>
                              </w:divBdr>
                            </w:div>
                            <w:div w:id="1481384228">
                              <w:marLeft w:val="0"/>
                              <w:marRight w:val="0"/>
                              <w:marTop w:val="240"/>
                              <w:marBottom w:val="240"/>
                              <w:divBdr>
                                <w:top w:val="none" w:sz="0" w:space="0" w:color="auto"/>
                                <w:left w:val="none" w:sz="0" w:space="0" w:color="auto"/>
                                <w:bottom w:val="none" w:sz="0" w:space="0" w:color="auto"/>
                                <w:right w:val="none" w:sz="0" w:space="0" w:color="auto"/>
                              </w:divBdr>
                              <w:divsChild>
                                <w:div w:id="865481877">
                                  <w:marLeft w:val="0"/>
                                  <w:marRight w:val="0"/>
                                  <w:marTop w:val="0"/>
                                  <w:marBottom w:val="0"/>
                                  <w:divBdr>
                                    <w:top w:val="none" w:sz="0" w:space="0" w:color="auto"/>
                                    <w:left w:val="none" w:sz="0" w:space="0" w:color="auto"/>
                                    <w:bottom w:val="none" w:sz="0" w:space="0" w:color="auto"/>
                                    <w:right w:val="none" w:sz="0" w:space="0" w:color="auto"/>
                                  </w:divBdr>
                                </w:div>
                              </w:divsChild>
                            </w:div>
                            <w:div w:id="1321615152">
                              <w:marLeft w:val="0"/>
                              <w:marRight w:val="0"/>
                              <w:marTop w:val="240"/>
                              <w:marBottom w:val="240"/>
                              <w:divBdr>
                                <w:top w:val="none" w:sz="0" w:space="0" w:color="auto"/>
                                <w:left w:val="none" w:sz="0" w:space="0" w:color="auto"/>
                                <w:bottom w:val="none" w:sz="0" w:space="0" w:color="auto"/>
                                <w:right w:val="none" w:sz="0" w:space="0" w:color="auto"/>
                              </w:divBdr>
                              <w:divsChild>
                                <w:div w:id="1953047476">
                                  <w:marLeft w:val="0"/>
                                  <w:marRight w:val="0"/>
                                  <w:marTop w:val="0"/>
                                  <w:marBottom w:val="0"/>
                                  <w:divBdr>
                                    <w:top w:val="none" w:sz="0" w:space="0" w:color="auto"/>
                                    <w:left w:val="none" w:sz="0" w:space="0" w:color="auto"/>
                                    <w:bottom w:val="none" w:sz="0" w:space="0" w:color="auto"/>
                                    <w:right w:val="none" w:sz="0" w:space="0" w:color="auto"/>
                                  </w:divBdr>
                                </w:div>
                              </w:divsChild>
                            </w:div>
                            <w:div w:id="1544171017">
                              <w:marLeft w:val="0"/>
                              <w:marRight w:val="0"/>
                              <w:marTop w:val="240"/>
                              <w:marBottom w:val="240"/>
                              <w:divBdr>
                                <w:top w:val="none" w:sz="0" w:space="0" w:color="auto"/>
                                <w:left w:val="none" w:sz="0" w:space="0" w:color="auto"/>
                                <w:bottom w:val="none" w:sz="0" w:space="0" w:color="auto"/>
                                <w:right w:val="none" w:sz="0" w:space="0" w:color="auto"/>
                              </w:divBdr>
                              <w:divsChild>
                                <w:div w:id="989671686">
                                  <w:marLeft w:val="0"/>
                                  <w:marRight w:val="0"/>
                                  <w:marTop w:val="0"/>
                                  <w:marBottom w:val="0"/>
                                  <w:divBdr>
                                    <w:top w:val="none" w:sz="0" w:space="0" w:color="auto"/>
                                    <w:left w:val="none" w:sz="0" w:space="0" w:color="auto"/>
                                    <w:bottom w:val="none" w:sz="0" w:space="0" w:color="auto"/>
                                    <w:right w:val="none" w:sz="0" w:space="0" w:color="auto"/>
                                  </w:divBdr>
                                </w:div>
                              </w:divsChild>
                            </w:div>
                            <w:div w:id="1367023053">
                              <w:marLeft w:val="0"/>
                              <w:marRight w:val="0"/>
                              <w:marTop w:val="360"/>
                              <w:marBottom w:val="450"/>
                              <w:divBdr>
                                <w:top w:val="none" w:sz="0" w:space="0" w:color="auto"/>
                                <w:left w:val="none" w:sz="0" w:space="0" w:color="auto"/>
                                <w:bottom w:val="none" w:sz="0" w:space="0" w:color="auto"/>
                                <w:right w:val="none" w:sz="0" w:space="0" w:color="auto"/>
                              </w:divBdr>
                              <w:divsChild>
                                <w:div w:id="1158611323">
                                  <w:marLeft w:val="0"/>
                                  <w:marRight w:val="0"/>
                                  <w:marTop w:val="0"/>
                                  <w:marBottom w:val="0"/>
                                  <w:divBdr>
                                    <w:top w:val="none" w:sz="0" w:space="0" w:color="auto"/>
                                    <w:left w:val="none" w:sz="0" w:space="0" w:color="auto"/>
                                    <w:bottom w:val="single" w:sz="6" w:space="15" w:color="B8B9BA"/>
                                    <w:right w:val="none" w:sz="0" w:space="0" w:color="auto"/>
                                  </w:divBdr>
                                  <w:divsChild>
                                    <w:div w:id="355424964">
                                      <w:marLeft w:val="0"/>
                                      <w:marRight w:val="0"/>
                                      <w:marTop w:val="0"/>
                                      <w:marBottom w:val="0"/>
                                      <w:divBdr>
                                        <w:top w:val="none" w:sz="0" w:space="0" w:color="auto"/>
                                        <w:left w:val="none" w:sz="0" w:space="0" w:color="auto"/>
                                        <w:bottom w:val="none" w:sz="0" w:space="0" w:color="auto"/>
                                        <w:right w:val="none" w:sz="0" w:space="0" w:color="auto"/>
                                      </w:divBdr>
                                    </w:div>
                                    <w:div w:id="1809086232">
                                      <w:marLeft w:val="0"/>
                                      <w:marRight w:val="0"/>
                                      <w:marTop w:val="225"/>
                                      <w:marBottom w:val="0"/>
                                      <w:divBdr>
                                        <w:top w:val="none" w:sz="0" w:space="0" w:color="auto"/>
                                        <w:left w:val="none" w:sz="0" w:space="0" w:color="auto"/>
                                        <w:bottom w:val="none" w:sz="0" w:space="0" w:color="auto"/>
                                        <w:right w:val="none" w:sz="0" w:space="0" w:color="auto"/>
                                      </w:divBdr>
                                      <w:divsChild>
                                        <w:div w:id="639385610">
                                          <w:marLeft w:val="0"/>
                                          <w:marRight w:val="0"/>
                                          <w:marTop w:val="0"/>
                                          <w:marBottom w:val="0"/>
                                          <w:divBdr>
                                            <w:top w:val="none" w:sz="0" w:space="0" w:color="auto"/>
                                            <w:left w:val="none" w:sz="0" w:space="0" w:color="auto"/>
                                            <w:bottom w:val="none" w:sz="0" w:space="0" w:color="auto"/>
                                            <w:right w:val="none" w:sz="0" w:space="0" w:color="auto"/>
                                          </w:divBdr>
                                        </w:div>
                                      </w:divsChild>
                                    </w:div>
                                    <w:div w:id="1825318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487477">
                              <w:marLeft w:val="0"/>
                              <w:marRight w:val="0"/>
                              <w:marTop w:val="240"/>
                              <w:marBottom w:val="240"/>
                              <w:divBdr>
                                <w:top w:val="none" w:sz="0" w:space="0" w:color="auto"/>
                                <w:left w:val="none" w:sz="0" w:space="0" w:color="auto"/>
                                <w:bottom w:val="none" w:sz="0" w:space="0" w:color="auto"/>
                                <w:right w:val="none" w:sz="0" w:space="0" w:color="auto"/>
                              </w:divBdr>
                              <w:divsChild>
                                <w:div w:id="1388644611">
                                  <w:marLeft w:val="0"/>
                                  <w:marRight w:val="0"/>
                                  <w:marTop w:val="0"/>
                                  <w:marBottom w:val="0"/>
                                  <w:divBdr>
                                    <w:top w:val="none" w:sz="0" w:space="0" w:color="auto"/>
                                    <w:left w:val="none" w:sz="0" w:space="0" w:color="auto"/>
                                    <w:bottom w:val="none" w:sz="0" w:space="0" w:color="auto"/>
                                    <w:right w:val="none" w:sz="0" w:space="0" w:color="auto"/>
                                  </w:divBdr>
                                </w:div>
                              </w:divsChild>
                            </w:div>
                            <w:div w:id="1816529163">
                              <w:marLeft w:val="0"/>
                              <w:marRight w:val="0"/>
                              <w:marTop w:val="240"/>
                              <w:marBottom w:val="240"/>
                              <w:divBdr>
                                <w:top w:val="none" w:sz="0" w:space="0" w:color="auto"/>
                                <w:left w:val="none" w:sz="0" w:space="0" w:color="auto"/>
                                <w:bottom w:val="none" w:sz="0" w:space="0" w:color="auto"/>
                                <w:right w:val="none" w:sz="0" w:space="0" w:color="auto"/>
                              </w:divBdr>
                              <w:divsChild>
                                <w:div w:id="559095059">
                                  <w:marLeft w:val="0"/>
                                  <w:marRight w:val="0"/>
                                  <w:marTop w:val="0"/>
                                  <w:marBottom w:val="0"/>
                                  <w:divBdr>
                                    <w:top w:val="none" w:sz="0" w:space="0" w:color="auto"/>
                                    <w:left w:val="none" w:sz="0" w:space="0" w:color="auto"/>
                                    <w:bottom w:val="none" w:sz="0" w:space="0" w:color="auto"/>
                                    <w:right w:val="none" w:sz="0" w:space="0" w:color="auto"/>
                                  </w:divBdr>
                                </w:div>
                              </w:divsChild>
                            </w:div>
                            <w:div w:id="1084257966">
                              <w:marLeft w:val="0"/>
                              <w:marRight w:val="0"/>
                              <w:marTop w:val="240"/>
                              <w:marBottom w:val="240"/>
                              <w:divBdr>
                                <w:top w:val="none" w:sz="0" w:space="0" w:color="auto"/>
                                <w:left w:val="none" w:sz="0" w:space="0" w:color="auto"/>
                                <w:bottom w:val="none" w:sz="0" w:space="0" w:color="auto"/>
                                <w:right w:val="none" w:sz="0" w:space="0" w:color="auto"/>
                              </w:divBdr>
                              <w:divsChild>
                                <w:div w:id="19746049">
                                  <w:marLeft w:val="0"/>
                                  <w:marRight w:val="0"/>
                                  <w:marTop w:val="0"/>
                                  <w:marBottom w:val="0"/>
                                  <w:divBdr>
                                    <w:top w:val="none" w:sz="0" w:space="0" w:color="auto"/>
                                    <w:left w:val="none" w:sz="0" w:space="0" w:color="auto"/>
                                    <w:bottom w:val="none" w:sz="0" w:space="0" w:color="auto"/>
                                    <w:right w:val="none" w:sz="0" w:space="0" w:color="auto"/>
                                  </w:divBdr>
                                </w:div>
                              </w:divsChild>
                            </w:div>
                            <w:div w:id="1278294611">
                              <w:marLeft w:val="0"/>
                              <w:marRight w:val="0"/>
                              <w:marTop w:val="240"/>
                              <w:marBottom w:val="240"/>
                              <w:divBdr>
                                <w:top w:val="none" w:sz="0" w:space="0" w:color="auto"/>
                                <w:left w:val="none" w:sz="0" w:space="0" w:color="auto"/>
                                <w:bottom w:val="none" w:sz="0" w:space="0" w:color="auto"/>
                                <w:right w:val="none" w:sz="0" w:space="0" w:color="auto"/>
                              </w:divBdr>
                              <w:divsChild>
                                <w:div w:id="731927653">
                                  <w:marLeft w:val="0"/>
                                  <w:marRight w:val="0"/>
                                  <w:marTop w:val="0"/>
                                  <w:marBottom w:val="0"/>
                                  <w:divBdr>
                                    <w:top w:val="none" w:sz="0" w:space="0" w:color="auto"/>
                                    <w:left w:val="none" w:sz="0" w:space="0" w:color="auto"/>
                                    <w:bottom w:val="none" w:sz="0" w:space="0" w:color="auto"/>
                                    <w:right w:val="none" w:sz="0" w:space="0" w:color="auto"/>
                                  </w:divBdr>
                                </w:div>
                              </w:divsChild>
                            </w:div>
                            <w:div w:id="321664987">
                              <w:marLeft w:val="0"/>
                              <w:marRight w:val="0"/>
                              <w:marTop w:val="240"/>
                              <w:marBottom w:val="240"/>
                              <w:divBdr>
                                <w:top w:val="none" w:sz="0" w:space="0" w:color="auto"/>
                                <w:left w:val="none" w:sz="0" w:space="0" w:color="auto"/>
                                <w:bottom w:val="none" w:sz="0" w:space="0" w:color="auto"/>
                                <w:right w:val="none" w:sz="0" w:space="0" w:color="auto"/>
                              </w:divBdr>
                              <w:divsChild>
                                <w:div w:id="647318063">
                                  <w:marLeft w:val="0"/>
                                  <w:marRight w:val="0"/>
                                  <w:marTop w:val="0"/>
                                  <w:marBottom w:val="0"/>
                                  <w:divBdr>
                                    <w:top w:val="none" w:sz="0" w:space="0" w:color="auto"/>
                                    <w:left w:val="none" w:sz="0" w:space="0" w:color="auto"/>
                                    <w:bottom w:val="none" w:sz="0" w:space="0" w:color="auto"/>
                                    <w:right w:val="none" w:sz="0" w:space="0" w:color="auto"/>
                                  </w:divBdr>
                                </w:div>
                              </w:divsChild>
                            </w:div>
                            <w:div w:id="562839486">
                              <w:marLeft w:val="0"/>
                              <w:marRight w:val="0"/>
                              <w:marTop w:val="240"/>
                              <w:marBottom w:val="240"/>
                              <w:divBdr>
                                <w:top w:val="none" w:sz="0" w:space="0" w:color="auto"/>
                                <w:left w:val="none" w:sz="0" w:space="0" w:color="auto"/>
                                <w:bottom w:val="none" w:sz="0" w:space="0" w:color="auto"/>
                                <w:right w:val="none" w:sz="0" w:space="0" w:color="auto"/>
                              </w:divBdr>
                              <w:divsChild>
                                <w:div w:id="1919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249">
      <w:bodyDiv w:val="1"/>
      <w:marLeft w:val="0"/>
      <w:marRight w:val="0"/>
      <w:marTop w:val="0"/>
      <w:marBottom w:val="0"/>
      <w:divBdr>
        <w:top w:val="none" w:sz="0" w:space="0" w:color="auto"/>
        <w:left w:val="none" w:sz="0" w:space="0" w:color="auto"/>
        <w:bottom w:val="none" w:sz="0" w:space="0" w:color="auto"/>
        <w:right w:val="none" w:sz="0" w:space="0" w:color="auto"/>
      </w:divBdr>
      <w:divsChild>
        <w:div w:id="1925799286">
          <w:marLeft w:val="0"/>
          <w:marRight w:val="0"/>
          <w:marTop w:val="0"/>
          <w:marBottom w:val="0"/>
          <w:divBdr>
            <w:top w:val="none" w:sz="0" w:space="0" w:color="auto"/>
            <w:left w:val="none" w:sz="0" w:space="0" w:color="auto"/>
            <w:bottom w:val="none" w:sz="0" w:space="0" w:color="auto"/>
            <w:right w:val="none" w:sz="0" w:space="0" w:color="auto"/>
          </w:divBdr>
          <w:divsChild>
            <w:div w:id="109058700">
              <w:marLeft w:val="0"/>
              <w:marRight w:val="0"/>
              <w:marTop w:val="0"/>
              <w:marBottom w:val="0"/>
              <w:divBdr>
                <w:top w:val="none" w:sz="0" w:space="0" w:color="auto"/>
                <w:left w:val="none" w:sz="0" w:space="0" w:color="auto"/>
                <w:bottom w:val="none" w:sz="0" w:space="0" w:color="auto"/>
                <w:right w:val="none" w:sz="0" w:space="0" w:color="auto"/>
              </w:divBdr>
              <w:divsChild>
                <w:div w:id="1485855618">
                  <w:marLeft w:val="0"/>
                  <w:marRight w:val="0"/>
                  <w:marTop w:val="0"/>
                  <w:marBottom w:val="0"/>
                  <w:divBdr>
                    <w:top w:val="none" w:sz="0" w:space="0" w:color="auto"/>
                    <w:left w:val="none" w:sz="0" w:space="0" w:color="auto"/>
                    <w:bottom w:val="none" w:sz="0" w:space="0" w:color="auto"/>
                    <w:right w:val="none" w:sz="0" w:space="0" w:color="auto"/>
                  </w:divBdr>
                </w:div>
                <w:div w:id="1570770008">
                  <w:marLeft w:val="0"/>
                  <w:marRight w:val="0"/>
                  <w:marTop w:val="600"/>
                  <w:marBottom w:val="0"/>
                  <w:divBdr>
                    <w:top w:val="none" w:sz="0" w:space="0" w:color="auto"/>
                    <w:left w:val="none" w:sz="0" w:space="0" w:color="auto"/>
                    <w:bottom w:val="none" w:sz="0" w:space="0" w:color="auto"/>
                    <w:right w:val="none" w:sz="0" w:space="0" w:color="auto"/>
                  </w:divBdr>
                  <w:divsChild>
                    <w:div w:id="847329330">
                      <w:marLeft w:val="0"/>
                      <w:marRight w:val="0"/>
                      <w:marTop w:val="0"/>
                      <w:marBottom w:val="0"/>
                      <w:divBdr>
                        <w:top w:val="none" w:sz="0" w:space="0" w:color="auto"/>
                        <w:left w:val="none" w:sz="0" w:space="0" w:color="auto"/>
                        <w:bottom w:val="none" w:sz="0" w:space="0" w:color="auto"/>
                        <w:right w:val="none" w:sz="0" w:space="0" w:color="auto"/>
                      </w:divBdr>
                      <w:divsChild>
                        <w:div w:id="1643194854">
                          <w:marLeft w:val="0"/>
                          <w:marRight w:val="0"/>
                          <w:marTop w:val="0"/>
                          <w:marBottom w:val="0"/>
                          <w:divBdr>
                            <w:top w:val="none" w:sz="0" w:space="0" w:color="auto"/>
                            <w:left w:val="none" w:sz="0" w:space="0" w:color="auto"/>
                            <w:bottom w:val="none" w:sz="0" w:space="0" w:color="auto"/>
                            <w:right w:val="none" w:sz="0" w:space="0" w:color="auto"/>
                          </w:divBdr>
                          <w:divsChild>
                            <w:div w:id="816721439">
                              <w:marLeft w:val="0"/>
                              <w:marRight w:val="0"/>
                              <w:marTop w:val="0"/>
                              <w:marBottom w:val="0"/>
                              <w:divBdr>
                                <w:top w:val="none" w:sz="0" w:space="0" w:color="auto"/>
                                <w:left w:val="none" w:sz="0" w:space="0" w:color="auto"/>
                                <w:bottom w:val="none" w:sz="0" w:space="0" w:color="auto"/>
                                <w:right w:val="none" w:sz="0" w:space="0" w:color="auto"/>
                              </w:divBdr>
                            </w:div>
                          </w:divsChild>
                        </w:div>
                        <w:div w:id="1894345708">
                          <w:marLeft w:val="0"/>
                          <w:marRight w:val="135"/>
                          <w:marTop w:val="0"/>
                          <w:marBottom w:val="0"/>
                          <w:divBdr>
                            <w:top w:val="none" w:sz="0" w:space="0" w:color="auto"/>
                            <w:left w:val="none" w:sz="0" w:space="0" w:color="auto"/>
                            <w:bottom w:val="none" w:sz="0" w:space="0" w:color="auto"/>
                            <w:right w:val="none" w:sz="0" w:space="0" w:color="auto"/>
                          </w:divBdr>
                        </w:div>
                        <w:div w:id="1974099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084">
          <w:marLeft w:val="0"/>
          <w:marRight w:val="0"/>
          <w:marTop w:val="0"/>
          <w:marBottom w:val="0"/>
          <w:divBdr>
            <w:top w:val="none" w:sz="0" w:space="0" w:color="auto"/>
            <w:left w:val="none" w:sz="0" w:space="0" w:color="auto"/>
            <w:bottom w:val="none" w:sz="0" w:space="0" w:color="auto"/>
            <w:right w:val="none" w:sz="0" w:space="0" w:color="auto"/>
          </w:divBdr>
          <w:divsChild>
            <w:div w:id="6910740">
              <w:marLeft w:val="0"/>
              <w:marRight w:val="0"/>
              <w:marTop w:val="0"/>
              <w:marBottom w:val="0"/>
              <w:divBdr>
                <w:top w:val="none" w:sz="0" w:space="0" w:color="auto"/>
                <w:left w:val="none" w:sz="0" w:space="0" w:color="auto"/>
                <w:bottom w:val="none" w:sz="0" w:space="0" w:color="auto"/>
                <w:right w:val="none" w:sz="0" w:space="0" w:color="auto"/>
              </w:divBdr>
              <w:divsChild>
                <w:div w:id="355154961">
                  <w:marLeft w:val="0"/>
                  <w:marRight w:val="0"/>
                  <w:marTop w:val="0"/>
                  <w:marBottom w:val="0"/>
                  <w:divBdr>
                    <w:top w:val="none" w:sz="0" w:space="0" w:color="auto"/>
                    <w:left w:val="none" w:sz="0" w:space="0" w:color="auto"/>
                    <w:bottom w:val="none" w:sz="0" w:space="0" w:color="auto"/>
                    <w:right w:val="none" w:sz="0" w:space="0" w:color="auto"/>
                  </w:divBdr>
                  <w:divsChild>
                    <w:div w:id="642740286">
                      <w:marLeft w:val="0"/>
                      <w:marRight w:val="1500"/>
                      <w:marTop w:val="0"/>
                      <w:marBottom w:val="0"/>
                      <w:divBdr>
                        <w:top w:val="none" w:sz="0" w:space="0" w:color="auto"/>
                        <w:left w:val="none" w:sz="0" w:space="0" w:color="auto"/>
                        <w:bottom w:val="none" w:sz="0" w:space="0" w:color="auto"/>
                        <w:right w:val="none" w:sz="0" w:space="0" w:color="auto"/>
                      </w:divBdr>
                      <w:divsChild>
                        <w:div w:id="79065754">
                          <w:marLeft w:val="0"/>
                          <w:marRight w:val="0"/>
                          <w:marTop w:val="600"/>
                          <w:marBottom w:val="600"/>
                          <w:divBdr>
                            <w:top w:val="none" w:sz="0" w:space="0" w:color="auto"/>
                            <w:left w:val="none" w:sz="0" w:space="0" w:color="auto"/>
                            <w:bottom w:val="none" w:sz="0" w:space="0" w:color="auto"/>
                            <w:right w:val="none" w:sz="0" w:space="0" w:color="auto"/>
                          </w:divBdr>
                          <w:divsChild>
                            <w:div w:id="615672246">
                              <w:marLeft w:val="0"/>
                              <w:marRight w:val="0"/>
                              <w:marTop w:val="0"/>
                              <w:marBottom w:val="300"/>
                              <w:divBdr>
                                <w:top w:val="none" w:sz="0" w:space="0" w:color="auto"/>
                                <w:left w:val="none" w:sz="0" w:space="0" w:color="auto"/>
                                <w:bottom w:val="none" w:sz="0" w:space="0" w:color="auto"/>
                                <w:right w:val="none" w:sz="0" w:space="0" w:color="auto"/>
                              </w:divBdr>
                            </w:div>
                            <w:div w:id="89595217">
                              <w:marLeft w:val="0"/>
                              <w:marRight w:val="0"/>
                              <w:marTop w:val="300"/>
                              <w:marBottom w:val="300"/>
                              <w:divBdr>
                                <w:top w:val="none" w:sz="0" w:space="0" w:color="auto"/>
                                <w:left w:val="none" w:sz="0" w:space="0" w:color="auto"/>
                                <w:bottom w:val="none" w:sz="0" w:space="0" w:color="auto"/>
                                <w:right w:val="none" w:sz="0" w:space="0" w:color="auto"/>
                              </w:divBdr>
                            </w:div>
                            <w:div w:id="870650727">
                              <w:marLeft w:val="0"/>
                              <w:marRight w:val="0"/>
                              <w:marTop w:val="300"/>
                              <w:marBottom w:val="600"/>
                              <w:divBdr>
                                <w:top w:val="single" w:sz="6" w:space="30" w:color="EB5D0B"/>
                                <w:left w:val="none" w:sz="0" w:space="0" w:color="auto"/>
                                <w:bottom w:val="single" w:sz="6" w:space="30" w:color="EB5D0B"/>
                                <w:right w:val="none" w:sz="0" w:space="0" w:color="auto"/>
                              </w:divBdr>
                            </w:div>
                            <w:div w:id="1981232349">
                              <w:marLeft w:val="0"/>
                              <w:marRight w:val="0"/>
                              <w:marTop w:val="240"/>
                              <w:marBottom w:val="240"/>
                              <w:divBdr>
                                <w:top w:val="none" w:sz="0" w:space="0" w:color="auto"/>
                                <w:left w:val="none" w:sz="0" w:space="0" w:color="auto"/>
                                <w:bottom w:val="none" w:sz="0" w:space="0" w:color="auto"/>
                                <w:right w:val="none" w:sz="0" w:space="0" w:color="auto"/>
                              </w:divBdr>
                              <w:divsChild>
                                <w:div w:id="1955404041">
                                  <w:marLeft w:val="0"/>
                                  <w:marRight w:val="0"/>
                                  <w:marTop w:val="0"/>
                                  <w:marBottom w:val="0"/>
                                  <w:divBdr>
                                    <w:top w:val="none" w:sz="0" w:space="0" w:color="auto"/>
                                    <w:left w:val="none" w:sz="0" w:space="0" w:color="auto"/>
                                    <w:bottom w:val="none" w:sz="0" w:space="0" w:color="auto"/>
                                    <w:right w:val="none" w:sz="0" w:space="0" w:color="auto"/>
                                  </w:divBdr>
                                </w:div>
                              </w:divsChild>
                            </w:div>
                            <w:div w:id="1159036083">
                              <w:marLeft w:val="0"/>
                              <w:marRight w:val="0"/>
                              <w:marTop w:val="240"/>
                              <w:marBottom w:val="240"/>
                              <w:divBdr>
                                <w:top w:val="none" w:sz="0" w:space="0" w:color="auto"/>
                                <w:left w:val="none" w:sz="0" w:space="0" w:color="auto"/>
                                <w:bottom w:val="none" w:sz="0" w:space="0" w:color="auto"/>
                                <w:right w:val="none" w:sz="0" w:space="0" w:color="auto"/>
                              </w:divBdr>
                              <w:divsChild>
                                <w:div w:id="738526790">
                                  <w:marLeft w:val="0"/>
                                  <w:marRight w:val="0"/>
                                  <w:marTop w:val="0"/>
                                  <w:marBottom w:val="0"/>
                                  <w:divBdr>
                                    <w:top w:val="none" w:sz="0" w:space="0" w:color="auto"/>
                                    <w:left w:val="none" w:sz="0" w:space="0" w:color="auto"/>
                                    <w:bottom w:val="none" w:sz="0" w:space="0" w:color="auto"/>
                                    <w:right w:val="none" w:sz="0" w:space="0" w:color="auto"/>
                                  </w:divBdr>
                                </w:div>
                              </w:divsChild>
                            </w:div>
                            <w:div w:id="2115440068">
                              <w:marLeft w:val="0"/>
                              <w:marRight w:val="0"/>
                              <w:marTop w:val="240"/>
                              <w:marBottom w:val="240"/>
                              <w:divBdr>
                                <w:top w:val="none" w:sz="0" w:space="0" w:color="auto"/>
                                <w:left w:val="none" w:sz="0" w:space="0" w:color="auto"/>
                                <w:bottom w:val="none" w:sz="0" w:space="0" w:color="auto"/>
                                <w:right w:val="none" w:sz="0" w:space="0" w:color="auto"/>
                              </w:divBdr>
                              <w:divsChild>
                                <w:div w:id="437141391">
                                  <w:marLeft w:val="0"/>
                                  <w:marRight w:val="0"/>
                                  <w:marTop w:val="0"/>
                                  <w:marBottom w:val="0"/>
                                  <w:divBdr>
                                    <w:top w:val="none" w:sz="0" w:space="0" w:color="auto"/>
                                    <w:left w:val="none" w:sz="0" w:space="0" w:color="auto"/>
                                    <w:bottom w:val="none" w:sz="0" w:space="0" w:color="auto"/>
                                    <w:right w:val="none" w:sz="0" w:space="0" w:color="auto"/>
                                  </w:divBdr>
                                </w:div>
                              </w:divsChild>
                            </w:div>
                            <w:div w:id="199711890">
                              <w:marLeft w:val="0"/>
                              <w:marRight w:val="0"/>
                              <w:marTop w:val="240"/>
                              <w:marBottom w:val="240"/>
                              <w:divBdr>
                                <w:top w:val="none" w:sz="0" w:space="0" w:color="auto"/>
                                <w:left w:val="none" w:sz="0" w:space="0" w:color="auto"/>
                                <w:bottom w:val="none" w:sz="0" w:space="0" w:color="auto"/>
                                <w:right w:val="none" w:sz="0" w:space="0" w:color="auto"/>
                              </w:divBdr>
                              <w:divsChild>
                                <w:div w:id="877854790">
                                  <w:marLeft w:val="0"/>
                                  <w:marRight w:val="0"/>
                                  <w:marTop w:val="0"/>
                                  <w:marBottom w:val="0"/>
                                  <w:divBdr>
                                    <w:top w:val="none" w:sz="0" w:space="0" w:color="auto"/>
                                    <w:left w:val="none" w:sz="0" w:space="0" w:color="auto"/>
                                    <w:bottom w:val="none" w:sz="0" w:space="0" w:color="auto"/>
                                    <w:right w:val="none" w:sz="0" w:space="0" w:color="auto"/>
                                  </w:divBdr>
                                </w:div>
                              </w:divsChild>
                            </w:div>
                            <w:div w:id="1238247499">
                              <w:marLeft w:val="0"/>
                              <w:marRight w:val="0"/>
                              <w:marTop w:val="240"/>
                              <w:marBottom w:val="240"/>
                              <w:divBdr>
                                <w:top w:val="none" w:sz="0" w:space="0" w:color="auto"/>
                                <w:left w:val="none" w:sz="0" w:space="0" w:color="auto"/>
                                <w:bottom w:val="none" w:sz="0" w:space="0" w:color="auto"/>
                                <w:right w:val="none" w:sz="0" w:space="0" w:color="auto"/>
                              </w:divBdr>
                              <w:divsChild>
                                <w:div w:id="1856378049">
                                  <w:marLeft w:val="0"/>
                                  <w:marRight w:val="0"/>
                                  <w:marTop w:val="0"/>
                                  <w:marBottom w:val="0"/>
                                  <w:divBdr>
                                    <w:top w:val="none" w:sz="0" w:space="0" w:color="auto"/>
                                    <w:left w:val="none" w:sz="0" w:space="0" w:color="auto"/>
                                    <w:bottom w:val="none" w:sz="0" w:space="0" w:color="auto"/>
                                    <w:right w:val="none" w:sz="0" w:space="0" w:color="auto"/>
                                  </w:divBdr>
                                </w:div>
                              </w:divsChild>
                            </w:div>
                            <w:div w:id="495075296">
                              <w:marLeft w:val="0"/>
                              <w:marRight w:val="0"/>
                              <w:marTop w:val="240"/>
                              <w:marBottom w:val="24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
                              </w:divsChild>
                            </w:div>
                            <w:div w:id="500589116">
                              <w:marLeft w:val="0"/>
                              <w:marRight w:val="0"/>
                              <w:marTop w:val="360"/>
                              <w:marBottom w:val="360"/>
                              <w:divBdr>
                                <w:top w:val="none" w:sz="0" w:space="0" w:color="auto"/>
                                <w:left w:val="none" w:sz="0" w:space="0" w:color="auto"/>
                                <w:bottom w:val="none" w:sz="0" w:space="0" w:color="auto"/>
                                <w:right w:val="none" w:sz="0" w:space="0" w:color="auto"/>
                              </w:divBdr>
                            </w:div>
                            <w:div w:id="1472404000">
                              <w:marLeft w:val="0"/>
                              <w:marRight w:val="0"/>
                              <w:marTop w:val="240"/>
                              <w:marBottom w:val="240"/>
                              <w:divBdr>
                                <w:top w:val="none" w:sz="0" w:space="0" w:color="auto"/>
                                <w:left w:val="none" w:sz="0" w:space="0" w:color="auto"/>
                                <w:bottom w:val="none" w:sz="0" w:space="0" w:color="auto"/>
                                <w:right w:val="none" w:sz="0" w:space="0" w:color="auto"/>
                              </w:divBdr>
                              <w:divsChild>
                                <w:div w:id="960306317">
                                  <w:marLeft w:val="0"/>
                                  <w:marRight w:val="0"/>
                                  <w:marTop w:val="0"/>
                                  <w:marBottom w:val="0"/>
                                  <w:divBdr>
                                    <w:top w:val="none" w:sz="0" w:space="0" w:color="auto"/>
                                    <w:left w:val="none" w:sz="0" w:space="0" w:color="auto"/>
                                    <w:bottom w:val="none" w:sz="0" w:space="0" w:color="auto"/>
                                    <w:right w:val="none" w:sz="0" w:space="0" w:color="auto"/>
                                  </w:divBdr>
                                </w:div>
                              </w:divsChild>
                            </w:div>
                            <w:div w:id="1294629314">
                              <w:marLeft w:val="0"/>
                              <w:marRight w:val="0"/>
                              <w:marTop w:val="360"/>
                              <w:marBottom w:val="360"/>
                              <w:divBdr>
                                <w:top w:val="none" w:sz="0" w:space="0" w:color="auto"/>
                                <w:left w:val="none" w:sz="0" w:space="0" w:color="auto"/>
                                <w:bottom w:val="none" w:sz="0" w:space="0" w:color="auto"/>
                                <w:right w:val="none" w:sz="0" w:space="0" w:color="auto"/>
                              </w:divBdr>
                            </w:div>
                            <w:div w:id="1348100075">
                              <w:marLeft w:val="0"/>
                              <w:marRight w:val="0"/>
                              <w:marTop w:val="240"/>
                              <w:marBottom w:val="240"/>
                              <w:divBdr>
                                <w:top w:val="none" w:sz="0" w:space="0" w:color="auto"/>
                                <w:left w:val="none" w:sz="0" w:space="0" w:color="auto"/>
                                <w:bottom w:val="none" w:sz="0" w:space="0" w:color="auto"/>
                                <w:right w:val="none" w:sz="0" w:space="0" w:color="auto"/>
                              </w:divBdr>
                              <w:divsChild>
                                <w:div w:id="1178423394">
                                  <w:marLeft w:val="0"/>
                                  <w:marRight w:val="0"/>
                                  <w:marTop w:val="0"/>
                                  <w:marBottom w:val="0"/>
                                  <w:divBdr>
                                    <w:top w:val="none" w:sz="0" w:space="0" w:color="auto"/>
                                    <w:left w:val="none" w:sz="0" w:space="0" w:color="auto"/>
                                    <w:bottom w:val="none" w:sz="0" w:space="0" w:color="auto"/>
                                    <w:right w:val="none" w:sz="0" w:space="0" w:color="auto"/>
                                  </w:divBdr>
                                </w:div>
                              </w:divsChild>
                            </w:div>
                            <w:div w:id="1697150075">
                              <w:marLeft w:val="0"/>
                              <w:marRight w:val="0"/>
                              <w:marTop w:val="360"/>
                              <w:marBottom w:val="360"/>
                              <w:divBdr>
                                <w:top w:val="none" w:sz="0" w:space="0" w:color="auto"/>
                                <w:left w:val="none" w:sz="0" w:space="0" w:color="auto"/>
                                <w:bottom w:val="none" w:sz="0" w:space="0" w:color="auto"/>
                                <w:right w:val="none" w:sz="0" w:space="0" w:color="auto"/>
                              </w:divBdr>
                            </w:div>
                            <w:div w:id="1075011696">
                              <w:marLeft w:val="0"/>
                              <w:marRight w:val="0"/>
                              <w:marTop w:val="240"/>
                              <w:marBottom w:val="240"/>
                              <w:divBdr>
                                <w:top w:val="none" w:sz="0" w:space="0" w:color="auto"/>
                                <w:left w:val="none" w:sz="0" w:space="0" w:color="auto"/>
                                <w:bottom w:val="none" w:sz="0" w:space="0" w:color="auto"/>
                                <w:right w:val="none" w:sz="0" w:space="0" w:color="auto"/>
                              </w:divBdr>
                              <w:divsChild>
                                <w:div w:id="795374652">
                                  <w:marLeft w:val="0"/>
                                  <w:marRight w:val="0"/>
                                  <w:marTop w:val="0"/>
                                  <w:marBottom w:val="0"/>
                                  <w:divBdr>
                                    <w:top w:val="none" w:sz="0" w:space="0" w:color="auto"/>
                                    <w:left w:val="none" w:sz="0" w:space="0" w:color="auto"/>
                                    <w:bottom w:val="none" w:sz="0" w:space="0" w:color="auto"/>
                                    <w:right w:val="none" w:sz="0" w:space="0" w:color="auto"/>
                                  </w:divBdr>
                                </w:div>
                              </w:divsChild>
                            </w:div>
                            <w:div w:id="1335914731">
                              <w:marLeft w:val="0"/>
                              <w:marRight w:val="0"/>
                              <w:marTop w:val="360"/>
                              <w:marBottom w:val="450"/>
                              <w:divBdr>
                                <w:top w:val="none" w:sz="0" w:space="0" w:color="auto"/>
                                <w:left w:val="none" w:sz="0" w:space="0" w:color="auto"/>
                                <w:bottom w:val="none" w:sz="0" w:space="0" w:color="auto"/>
                                <w:right w:val="none" w:sz="0" w:space="0" w:color="auto"/>
                              </w:divBdr>
                              <w:divsChild>
                                <w:div w:id="1558858993">
                                  <w:marLeft w:val="0"/>
                                  <w:marRight w:val="0"/>
                                  <w:marTop w:val="0"/>
                                  <w:marBottom w:val="0"/>
                                  <w:divBdr>
                                    <w:top w:val="none" w:sz="0" w:space="0" w:color="auto"/>
                                    <w:left w:val="none" w:sz="0" w:space="0" w:color="auto"/>
                                    <w:bottom w:val="single" w:sz="6" w:space="15" w:color="B8B9BA"/>
                                    <w:right w:val="none" w:sz="0" w:space="0" w:color="auto"/>
                                  </w:divBdr>
                                  <w:divsChild>
                                    <w:div w:id="1178229593">
                                      <w:marLeft w:val="0"/>
                                      <w:marRight w:val="0"/>
                                      <w:marTop w:val="0"/>
                                      <w:marBottom w:val="0"/>
                                      <w:divBdr>
                                        <w:top w:val="none" w:sz="0" w:space="0" w:color="auto"/>
                                        <w:left w:val="none" w:sz="0" w:space="0" w:color="auto"/>
                                        <w:bottom w:val="none" w:sz="0" w:space="0" w:color="auto"/>
                                        <w:right w:val="none" w:sz="0" w:space="0" w:color="auto"/>
                                      </w:divBdr>
                                    </w:div>
                                    <w:div w:id="653534957">
                                      <w:marLeft w:val="0"/>
                                      <w:marRight w:val="0"/>
                                      <w:marTop w:val="225"/>
                                      <w:marBottom w:val="0"/>
                                      <w:divBdr>
                                        <w:top w:val="none" w:sz="0" w:space="0" w:color="auto"/>
                                        <w:left w:val="none" w:sz="0" w:space="0" w:color="auto"/>
                                        <w:bottom w:val="none" w:sz="0" w:space="0" w:color="auto"/>
                                        <w:right w:val="none" w:sz="0" w:space="0" w:color="auto"/>
                                      </w:divBdr>
                                      <w:divsChild>
                                        <w:div w:id="189148374">
                                          <w:marLeft w:val="0"/>
                                          <w:marRight w:val="0"/>
                                          <w:marTop w:val="0"/>
                                          <w:marBottom w:val="0"/>
                                          <w:divBdr>
                                            <w:top w:val="none" w:sz="0" w:space="0" w:color="auto"/>
                                            <w:left w:val="none" w:sz="0" w:space="0" w:color="auto"/>
                                            <w:bottom w:val="none" w:sz="0" w:space="0" w:color="auto"/>
                                            <w:right w:val="none" w:sz="0" w:space="0" w:color="auto"/>
                                          </w:divBdr>
                                        </w:div>
                                      </w:divsChild>
                                    </w:div>
                                    <w:div w:id="1603686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09726">
                              <w:marLeft w:val="0"/>
                              <w:marRight w:val="0"/>
                              <w:marTop w:val="360"/>
                              <w:marBottom w:val="360"/>
                              <w:divBdr>
                                <w:top w:val="none" w:sz="0" w:space="0" w:color="auto"/>
                                <w:left w:val="none" w:sz="0" w:space="0" w:color="auto"/>
                                <w:bottom w:val="none" w:sz="0" w:space="0" w:color="auto"/>
                                <w:right w:val="none" w:sz="0" w:space="0" w:color="auto"/>
                              </w:divBdr>
                            </w:div>
                            <w:div w:id="1620338657">
                              <w:marLeft w:val="0"/>
                              <w:marRight w:val="0"/>
                              <w:marTop w:val="240"/>
                              <w:marBottom w:val="240"/>
                              <w:divBdr>
                                <w:top w:val="none" w:sz="0" w:space="0" w:color="auto"/>
                                <w:left w:val="none" w:sz="0" w:space="0" w:color="auto"/>
                                <w:bottom w:val="none" w:sz="0" w:space="0" w:color="auto"/>
                                <w:right w:val="none" w:sz="0" w:space="0" w:color="auto"/>
                              </w:divBdr>
                              <w:divsChild>
                                <w:div w:id="1214535221">
                                  <w:marLeft w:val="0"/>
                                  <w:marRight w:val="0"/>
                                  <w:marTop w:val="0"/>
                                  <w:marBottom w:val="0"/>
                                  <w:divBdr>
                                    <w:top w:val="none" w:sz="0" w:space="0" w:color="auto"/>
                                    <w:left w:val="none" w:sz="0" w:space="0" w:color="auto"/>
                                    <w:bottom w:val="none" w:sz="0" w:space="0" w:color="auto"/>
                                    <w:right w:val="none" w:sz="0" w:space="0" w:color="auto"/>
                                  </w:divBdr>
                                </w:div>
                              </w:divsChild>
                            </w:div>
                            <w:div w:id="1374690188">
                              <w:marLeft w:val="0"/>
                              <w:marRight w:val="0"/>
                              <w:marTop w:val="360"/>
                              <w:marBottom w:val="360"/>
                              <w:divBdr>
                                <w:top w:val="none" w:sz="0" w:space="0" w:color="auto"/>
                                <w:left w:val="none" w:sz="0" w:space="0" w:color="auto"/>
                                <w:bottom w:val="none" w:sz="0" w:space="0" w:color="auto"/>
                                <w:right w:val="none" w:sz="0" w:space="0" w:color="auto"/>
                              </w:divBdr>
                            </w:div>
                            <w:div w:id="869681248">
                              <w:marLeft w:val="0"/>
                              <w:marRight w:val="0"/>
                              <w:marTop w:val="240"/>
                              <w:marBottom w:val="240"/>
                              <w:divBdr>
                                <w:top w:val="none" w:sz="0" w:space="0" w:color="auto"/>
                                <w:left w:val="none" w:sz="0" w:space="0" w:color="auto"/>
                                <w:bottom w:val="none" w:sz="0" w:space="0" w:color="auto"/>
                                <w:right w:val="none" w:sz="0" w:space="0" w:color="auto"/>
                              </w:divBdr>
                              <w:divsChild>
                                <w:div w:id="1551646896">
                                  <w:marLeft w:val="0"/>
                                  <w:marRight w:val="0"/>
                                  <w:marTop w:val="0"/>
                                  <w:marBottom w:val="0"/>
                                  <w:divBdr>
                                    <w:top w:val="none" w:sz="0" w:space="0" w:color="auto"/>
                                    <w:left w:val="none" w:sz="0" w:space="0" w:color="auto"/>
                                    <w:bottom w:val="none" w:sz="0" w:space="0" w:color="auto"/>
                                    <w:right w:val="none" w:sz="0" w:space="0" w:color="auto"/>
                                  </w:divBdr>
                                </w:div>
                              </w:divsChild>
                            </w:div>
                            <w:div w:id="102653479">
                              <w:marLeft w:val="0"/>
                              <w:marRight w:val="0"/>
                              <w:marTop w:val="240"/>
                              <w:marBottom w:val="240"/>
                              <w:divBdr>
                                <w:top w:val="none" w:sz="0" w:space="0" w:color="auto"/>
                                <w:left w:val="none" w:sz="0" w:space="0" w:color="auto"/>
                                <w:bottom w:val="none" w:sz="0" w:space="0" w:color="auto"/>
                                <w:right w:val="none" w:sz="0" w:space="0" w:color="auto"/>
                              </w:divBdr>
                              <w:divsChild>
                                <w:div w:id="384839089">
                                  <w:marLeft w:val="0"/>
                                  <w:marRight w:val="0"/>
                                  <w:marTop w:val="0"/>
                                  <w:marBottom w:val="0"/>
                                  <w:divBdr>
                                    <w:top w:val="none" w:sz="0" w:space="0" w:color="auto"/>
                                    <w:left w:val="none" w:sz="0" w:space="0" w:color="auto"/>
                                    <w:bottom w:val="none" w:sz="0" w:space="0" w:color="auto"/>
                                    <w:right w:val="none" w:sz="0" w:space="0" w:color="auto"/>
                                  </w:divBdr>
                                </w:div>
                              </w:divsChild>
                            </w:div>
                            <w:div w:id="496581049">
                              <w:marLeft w:val="0"/>
                              <w:marRight w:val="0"/>
                              <w:marTop w:val="240"/>
                              <w:marBottom w:val="24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301142">
      <w:bodyDiv w:val="1"/>
      <w:marLeft w:val="0"/>
      <w:marRight w:val="0"/>
      <w:marTop w:val="0"/>
      <w:marBottom w:val="0"/>
      <w:divBdr>
        <w:top w:val="none" w:sz="0" w:space="0" w:color="auto"/>
        <w:left w:val="none" w:sz="0" w:space="0" w:color="auto"/>
        <w:bottom w:val="none" w:sz="0" w:space="0" w:color="auto"/>
        <w:right w:val="none" w:sz="0" w:space="0" w:color="auto"/>
      </w:divBdr>
      <w:divsChild>
        <w:div w:id="1047414091">
          <w:marLeft w:val="0"/>
          <w:marRight w:val="0"/>
          <w:marTop w:val="0"/>
          <w:marBottom w:val="0"/>
          <w:divBdr>
            <w:top w:val="none" w:sz="0" w:space="0" w:color="auto"/>
            <w:left w:val="none" w:sz="0" w:space="0" w:color="auto"/>
            <w:bottom w:val="none" w:sz="0" w:space="0" w:color="auto"/>
            <w:right w:val="none" w:sz="0" w:space="0" w:color="auto"/>
          </w:divBdr>
          <w:divsChild>
            <w:div w:id="1397317050">
              <w:marLeft w:val="0"/>
              <w:marRight w:val="0"/>
              <w:marTop w:val="0"/>
              <w:marBottom w:val="0"/>
              <w:divBdr>
                <w:top w:val="none" w:sz="0" w:space="0" w:color="auto"/>
                <w:left w:val="none" w:sz="0" w:space="0" w:color="auto"/>
                <w:bottom w:val="none" w:sz="0" w:space="0" w:color="auto"/>
                <w:right w:val="none" w:sz="0" w:space="0" w:color="auto"/>
              </w:divBdr>
              <w:divsChild>
                <w:div w:id="93746232">
                  <w:marLeft w:val="0"/>
                  <w:marRight w:val="0"/>
                  <w:marTop w:val="0"/>
                  <w:marBottom w:val="0"/>
                  <w:divBdr>
                    <w:top w:val="none" w:sz="0" w:space="0" w:color="auto"/>
                    <w:left w:val="none" w:sz="0" w:space="0" w:color="auto"/>
                    <w:bottom w:val="none" w:sz="0" w:space="0" w:color="auto"/>
                    <w:right w:val="none" w:sz="0" w:space="0" w:color="auto"/>
                  </w:divBdr>
                </w:div>
                <w:div w:id="1505777669">
                  <w:marLeft w:val="0"/>
                  <w:marRight w:val="0"/>
                  <w:marTop w:val="600"/>
                  <w:marBottom w:val="0"/>
                  <w:divBdr>
                    <w:top w:val="none" w:sz="0" w:space="0" w:color="auto"/>
                    <w:left w:val="none" w:sz="0" w:space="0" w:color="auto"/>
                    <w:bottom w:val="none" w:sz="0" w:space="0" w:color="auto"/>
                    <w:right w:val="none" w:sz="0" w:space="0" w:color="auto"/>
                  </w:divBdr>
                  <w:divsChild>
                    <w:div w:id="971592075">
                      <w:marLeft w:val="0"/>
                      <w:marRight w:val="0"/>
                      <w:marTop w:val="0"/>
                      <w:marBottom w:val="0"/>
                      <w:divBdr>
                        <w:top w:val="none" w:sz="0" w:space="0" w:color="auto"/>
                        <w:left w:val="none" w:sz="0" w:space="0" w:color="auto"/>
                        <w:bottom w:val="none" w:sz="0" w:space="0" w:color="auto"/>
                        <w:right w:val="none" w:sz="0" w:space="0" w:color="auto"/>
                      </w:divBdr>
                      <w:divsChild>
                        <w:div w:id="310137723">
                          <w:marLeft w:val="0"/>
                          <w:marRight w:val="0"/>
                          <w:marTop w:val="0"/>
                          <w:marBottom w:val="0"/>
                          <w:divBdr>
                            <w:top w:val="none" w:sz="0" w:space="0" w:color="auto"/>
                            <w:left w:val="none" w:sz="0" w:space="0" w:color="auto"/>
                            <w:bottom w:val="none" w:sz="0" w:space="0" w:color="auto"/>
                            <w:right w:val="none" w:sz="0" w:space="0" w:color="auto"/>
                          </w:divBdr>
                          <w:divsChild>
                            <w:div w:id="827136369">
                              <w:marLeft w:val="0"/>
                              <w:marRight w:val="0"/>
                              <w:marTop w:val="0"/>
                              <w:marBottom w:val="0"/>
                              <w:divBdr>
                                <w:top w:val="none" w:sz="0" w:space="0" w:color="auto"/>
                                <w:left w:val="none" w:sz="0" w:space="0" w:color="auto"/>
                                <w:bottom w:val="none" w:sz="0" w:space="0" w:color="auto"/>
                                <w:right w:val="none" w:sz="0" w:space="0" w:color="auto"/>
                              </w:divBdr>
                            </w:div>
                          </w:divsChild>
                        </w:div>
                        <w:div w:id="1178427919">
                          <w:marLeft w:val="0"/>
                          <w:marRight w:val="135"/>
                          <w:marTop w:val="0"/>
                          <w:marBottom w:val="0"/>
                          <w:divBdr>
                            <w:top w:val="none" w:sz="0" w:space="0" w:color="auto"/>
                            <w:left w:val="none" w:sz="0" w:space="0" w:color="auto"/>
                            <w:bottom w:val="none" w:sz="0" w:space="0" w:color="auto"/>
                            <w:right w:val="none" w:sz="0" w:space="0" w:color="auto"/>
                          </w:divBdr>
                        </w:div>
                        <w:div w:id="132646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22467">
          <w:marLeft w:val="0"/>
          <w:marRight w:val="0"/>
          <w:marTop w:val="0"/>
          <w:marBottom w:val="0"/>
          <w:divBdr>
            <w:top w:val="none" w:sz="0" w:space="0" w:color="auto"/>
            <w:left w:val="none" w:sz="0" w:space="0" w:color="auto"/>
            <w:bottom w:val="none" w:sz="0" w:space="0" w:color="auto"/>
            <w:right w:val="none" w:sz="0" w:space="0" w:color="auto"/>
          </w:divBdr>
          <w:divsChild>
            <w:div w:id="133566329">
              <w:marLeft w:val="0"/>
              <w:marRight w:val="0"/>
              <w:marTop w:val="0"/>
              <w:marBottom w:val="0"/>
              <w:divBdr>
                <w:top w:val="none" w:sz="0" w:space="0" w:color="auto"/>
                <w:left w:val="none" w:sz="0" w:space="0" w:color="auto"/>
                <w:bottom w:val="none" w:sz="0" w:space="0" w:color="auto"/>
                <w:right w:val="none" w:sz="0" w:space="0" w:color="auto"/>
              </w:divBdr>
              <w:divsChild>
                <w:div w:id="1946424822">
                  <w:marLeft w:val="0"/>
                  <w:marRight w:val="0"/>
                  <w:marTop w:val="0"/>
                  <w:marBottom w:val="0"/>
                  <w:divBdr>
                    <w:top w:val="none" w:sz="0" w:space="0" w:color="auto"/>
                    <w:left w:val="none" w:sz="0" w:space="0" w:color="auto"/>
                    <w:bottom w:val="none" w:sz="0" w:space="0" w:color="auto"/>
                    <w:right w:val="none" w:sz="0" w:space="0" w:color="auto"/>
                  </w:divBdr>
                  <w:divsChild>
                    <w:div w:id="730617398">
                      <w:marLeft w:val="0"/>
                      <w:marRight w:val="1500"/>
                      <w:marTop w:val="0"/>
                      <w:marBottom w:val="0"/>
                      <w:divBdr>
                        <w:top w:val="none" w:sz="0" w:space="0" w:color="auto"/>
                        <w:left w:val="none" w:sz="0" w:space="0" w:color="auto"/>
                        <w:bottom w:val="none" w:sz="0" w:space="0" w:color="auto"/>
                        <w:right w:val="none" w:sz="0" w:space="0" w:color="auto"/>
                      </w:divBdr>
                      <w:divsChild>
                        <w:div w:id="2001762307">
                          <w:marLeft w:val="0"/>
                          <w:marRight w:val="0"/>
                          <w:marTop w:val="600"/>
                          <w:marBottom w:val="600"/>
                          <w:divBdr>
                            <w:top w:val="none" w:sz="0" w:space="0" w:color="auto"/>
                            <w:left w:val="none" w:sz="0" w:space="0" w:color="auto"/>
                            <w:bottom w:val="none" w:sz="0" w:space="0" w:color="auto"/>
                            <w:right w:val="none" w:sz="0" w:space="0" w:color="auto"/>
                          </w:divBdr>
                          <w:divsChild>
                            <w:div w:id="1942448922">
                              <w:marLeft w:val="0"/>
                              <w:marRight w:val="0"/>
                              <w:marTop w:val="0"/>
                              <w:marBottom w:val="300"/>
                              <w:divBdr>
                                <w:top w:val="none" w:sz="0" w:space="0" w:color="auto"/>
                                <w:left w:val="none" w:sz="0" w:space="0" w:color="auto"/>
                                <w:bottom w:val="none" w:sz="0" w:space="0" w:color="auto"/>
                                <w:right w:val="none" w:sz="0" w:space="0" w:color="auto"/>
                              </w:divBdr>
                            </w:div>
                            <w:div w:id="2038895999">
                              <w:marLeft w:val="0"/>
                              <w:marRight w:val="0"/>
                              <w:marTop w:val="300"/>
                              <w:marBottom w:val="300"/>
                              <w:divBdr>
                                <w:top w:val="none" w:sz="0" w:space="0" w:color="auto"/>
                                <w:left w:val="none" w:sz="0" w:space="0" w:color="auto"/>
                                <w:bottom w:val="none" w:sz="0" w:space="0" w:color="auto"/>
                                <w:right w:val="none" w:sz="0" w:space="0" w:color="auto"/>
                              </w:divBdr>
                            </w:div>
                            <w:div w:id="650401729">
                              <w:marLeft w:val="0"/>
                              <w:marRight w:val="0"/>
                              <w:marTop w:val="300"/>
                              <w:marBottom w:val="600"/>
                              <w:divBdr>
                                <w:top w:val="single" w:sz="6" w:space="30" w:color="EB5D0B"/>
                                <w:left w:val="none" w:sz="0" w:space="0" w:color="auto"/>
                                <w:bottom w:val="single" w:sz="6" w:space="30" w:color="EB5D0B"/>
                                <w:right w:val="none" w:sz="0" w:space="0" w:color="auto"/>
                              </w:divBdr>
                            </w:div>
                            <w:div w:id="2001424204">
                              <w:marLeft w:val="0"/>
                              <w:marRight w:val="0"/>
                              <w:marTop w:val="240"/>
                              <w:marBottom w:val="240"/>
                              <w:divBdr>
                                <w:top w:val="none" w:sz="0" w:space="0" w:color="auto"/>
                                <w:left w:val="none" w:sz="0" w:space="0" w:color="auto"/>
                                <w:bottom w:val="none" w:sz="0" w:space="0" w:color="auto"/>
                                <w:right w:val="none" w:sz="0" w:space="0" w:color="auto"/>
                              </w:divBdr>
                              <w:divsChild>
                                <w:div w:id="645361651">
                                  <w:marLeft w:val="0"/>
                                  <w:marRight w:val="0"/>
                                  <w:marTop w:val="0"/>
                                  <w:marBottom w:val="0"/>
                                  <w:divBdr>
                                    <w:top w:val="none" w:sz="0" w:space="0" w:color="auto"/>
                                    <w:left w:val="none" w:sz="0" w:space="0" w:color="auto"/>
                                    <w:bottom w:val="none" w:sz="0" w:space="0" w:color="auto"/>
                                    <w:right w:val="none" w:sz="0" w:space="0" w:color="auto"/>
                                  </w:divBdr>
                                </w:div>
                              </w:divsChild>
                            </w:div>
                            <w:div w:id="2037541476">
                              <w:marLeft w:val="0"/>
                              <w:marRight w:val="0"/>
                              <w:marTop w:val="240"/>
                              <w:marBottom w:val="240"/>
                              <w:divBdr>
                                <w:top w:val="none" w:sz="0" w:space="0" w:color="auto"/>
                                <w:left w:val="none" w:sz="0" w:space="0" w:color="auto"/>
                                <w:bottom w:val="none" w:sz="0" w:space="0" w:color="auto"/>
                                <w:right w:val="none" w:sz="0" w:space="0" w:color="auto"/>
                              </w:divBdr>
                              <w:divsChild>
                                <w:div w:id="1121991564">
                                  <w:marLeft w:val="0"/>
                                  <w:marRight w:val="0"/>
                                  <w:marTop w:val="0"/>
                                  <w:marBottom w:val="0"/>
                                  <w:divBdr>
                                    <w:top w:val="none" w:sz="0" w:space="0" w:color="auto"/>
                                    <w:left w:val="none" w:sz="0" w:space="0" w:color="auto"/>
                                    <w:bottom w:val="none" w:sz="0" w:space="0" w:color="auto"/>
                                    <w:right w:val="none" w:sz="0" w:space="0" w:color="auto"/>
                                  </w:divBdr>
                                </w:div>
                              </w:divsChild>
                            </w:div>
                            <w:div w:id="222184893">
                              <w:marLeft w:val="0"/>
                              <w:marRight w:val="0"/>
                              <w:marTop w:val="240"/>
                              <w:marBottom w:val="240"/>
                              <w:divBdr>
                                <w:top w:val="none" w:sz="0" w:space="0" w:color="auto"/>
                                <w:left w:val="none" w:sz="0" w:space="0" w:color="auto"/>
                                <w:bottom w:val="none" w:sz="0" w:space="0" w:color="auto"/>
                                <w:right w:val="none" w:sz="0" w:space="0" w:color="auto"/>
                              </w:divBdr>
                              <w:divsChild>
                                <w:div w:id="784891139">
                                  <w:marLeft w:val="0"/>
                                  <w:marRight w:val="0"/>
                                  <w:marTop w:val="0"/>
                                  <w:marBottom w:val="0"/>
                                  <w:divBdr>
                                    <w:top w:val="none" w:sz="0" w:space="0" w:color="auto"/>
                                    <w:left w:val="none" w:sz="0" w:space="0" w:color="auto"/>
                                    <w:bottom w:val="none" w:sz="0" w:space="0" w:color="auto"/>
                                    <w:right w:val="none" w:sz="0" w:space="0" w:color="auto"/>
                                  </w:divBdr>
                                </w:div>
                              </w:divsChild>
                            </w:div>
                            <w:div w:id="647591017">
                              <w:marLeft w:val="0"/>
                              <w:marRight w:val="0"/>
                              <w:marTop w:val="240"/>
                              <w:marBottom w:val="240"/>
                              <w:divBdr>
                                <w:top w:val="none" w:sz="0" w:space="0" w:color="auto"/>
                                <w:left w:val="none" w:sz="0" w:space="0" w:color="auto"/>
                                <w:bottom w:val="none" w:sz="0" w:space="0" w:color="auto"/>
                                <w:right w:val="none" w:sz="0" w:space="0" w:color="auto"/>
                              </w:divBdr>
                              <w:divsChild>
                                <w:div w:id="2074112296">
                                  <w:marLeft w:val="0"/>
                                  <w:marRight w:val="0"/>
                                  <w:marTop w:val="0"/>
                                  <w:marBottom w:val="0"/>
                                  <w:divBdr>
                                    <w:top w:val="none" w:sz="0" w:space="0" w:color="auto"/>
                                    <w:left w:val="none" w:sz="0" w:space="0" w:color="auto"/>
                                    <w:bottom w:val="none" w:sz="0" w:space="0" w:color="auto"/>
                                    <w:right w:val="none" w:sz="0" w:space="0" w:color="auto"/>
                                  </w:divBdr>
                                </w:div>
                              </w:divsChild>
                            </w:div>
                            <w:div w:id="167645578">
                              <w:marLeft w:val="0"/>
                              <w:marRight w:val="0"/>
                              <w:marTop w:val="240"/>
                              <w:marBottom w:val="240"/>
                              <w:divBdr>
                                <w:top w:val="none" w:sz="0" w:space="0" w:color="auto"/>
                                <w:left w:val="none" w:sz="0" w:space="0" w:color="auto"/>
                                <w:bottom w:val="none" w:sz="0" w:space="0" w:color="auto"/>
                                <w:right w:val="none" w:sz="0" w:space="0" w:color="auto"/>
                              </w:divBdr>
                              <w:divsChild>
                                <w:div w:id="478886953">
                                  <w:marLeft w:val="0"/>
                                  <w:marRight w:val="0"/>
                                  <w:marTop w:val="0"/>
                                  <w:marBottom w:val="0"/>
                                  <w:divBdr>
                                    <w:top w:val="none" w:sz="0" w:space="0" w:color="auto"/>
                                    <w:left w:val="none" w:sz="0" w:space="0" w:color="auto"/>
                                    <w:bottom w:val="none" w:sz="0" w:space="0" w:color="auto"/>
                                    <w:right w:val="none" w:sz="0" w:space="0" w:color="auto"/>
                                  </w:divBdr>
                                </w:div>
                              </w:divsChild>
                            </w:div>
                            <w:div w:id="1688286589">
                              <w:marLeft w:val="0"/>
                              <w:marRight w:val="0"/>
                              <w:marTop w:val="240"/>
                              <w:marBottom w:val="240"/>
                              <w:divBdr>
                                <w:top w:val="none" w:sz="0" w:space="0" w:color="auto"/>
                                <w:left w:val="none" w:sz="0" w:space="0" w:color="auto"/>
                                <w:bottom w:val="none" w:sz="0" w:space="0" w:color="auto"/>
                                <w:right w:val="none" w:sz="0" w:space="0" w:color="auto"/>
                              </w:divBdr>
                              <w:divsChild>
                                <w:div w:id="1494446240">
                                  <w:marLeft w:val="0"/>
                                  <w:marRight w:val="0"/>
                                  <w:marTop w:val="0"/>
                                  <w:marBottom w:val="0"/>
                                  <w:divBdr>
                                    <w:top w:val="none" w:sz="0" w:space="0" w:color="auto"/>
                                    <w:left w:val="none" w:sz="0" w:space="0" w:color="auto"/>
                                    <w:bottom w:val="none" w:sz="0" w:space="0" w:color="auto"/>
                                    <w:right w:val="none" w:sz="0" w:space="0" w:color="auto"/>
                                  </w:divBdr>
                                </w:div>
                              </w:divsChild>
                            </w:div>
                            <w:div w:id="403332296">
                              <w:marLeft w:val="0"/>
                              <w:marRight w:val="0"/>
                              <w:marTop w:val="240"/>
                              <w:marBottom w:val="240"/>
                              <w:divBdr>
                                <w:top w:val="none" w:sz="0" w:space="0" w:color="auto"/>
                                <w:left w:val="none" w:sz="0" w:space="0" w:color="auto"/>
                                <w:bottom w:val="none" w:sz="0" w:space="0" w:color="auto"/>
                                <w:right w:val="none" w:sz="0" w:space="0" w:color="auto"/>
                              </w:divBdr>
                              <w:divsChild>
                                <w:div w:id="275717152">
                                  <w:marLeft w:val="0"/>
                                  <w:marRight w:val="0"/>
                                  <w:marTop w:val="0"/>
                                  <w:marBottom w:val="0"/>
                                  <w:divBdr>
                                    <w:top w:val="none" w:sz="0" w:space="0" w:color="auto"/>
                                    <w:left w:val="none" w:sz="0" w:space="0" w:color="auto"/>
                                    <w:bottom w:val="none" w:sz="0" w:space="0" w:color="auto"/>
                                    <w:right w:val="none" w:sz="0" w:space="0" w:color="auto"/>
                                  </w:divBdr>
                                </w:div>
                              </w:divsChild>
                            </w:div>
                            <w:div w:id="714504585">
                              <w:marLeft w:val="0"/>
                              <w:marRight w:val="0"/>
                              <w:marTop w:val="240"/>
                              <w:marBottom w:val="240"/>
                              <w:divBdr>
                                <w:top w:val="none" w:sz="0" w:space="0" w:color="auto"/>
                                <w:left w:val="none" w:sz="0" w:space="0" w:color="auto"/>
                                <w:bottom w:val="none" w:sz="0" w:space="0" w:color="auto"/>
                                <w:right w:val="none" w:sz="0" w:space="0" w:color="auto"/>
                              </w:divBdr>
                              <w:divsChild>
                                <w:div w:id="150798347">
                                  <w:marLeft w:val="0"/>
                                  <w:marRight w:val="0"/>
                                  <w:marTop w:val="0"/>
                                  <w:marBottom w:val="0"/>
                                  <w:divBdr>
                                    <w:top w:val="none" w:sz="0" w:space="0" w:color="auto"/>
                                    <w:left w:val="none" w:sz="0" w:space="0" w:color="auto"/>
                                    <w:bottom w:val="none" w:sz="0" w:space="0" w:color="auto"/>
                                    <w:right w:val="none" w:sz="0" w:space="0" w:color="auto"/>
                                  </w:divBdr>
                                </w:div>
                              </w:divsChild>
                            </w:div>
                            <w:div w:id="1217544329">
                              <w:marLeft w:val="0"/>
                              <w:marRight w:val="0"/>
                              <w:marTop w:val="240"/>
                              <w:marBottom w:val="240"/>
                              <w:divBdr>
                                <w:top w:val="none" w:sz="0" w:space="0" w:color="auto"/>
                                <w:left w:val="none" w:sz="0" w:space="0" w:color="auto"/>
                                <w:bottom w:val="none" w:sz="0" w:space="0" w:color="auto"/>
                                <w:right w:val="none" w:sz="0" w:space="0" w:color="auto"/>
                              </w:divBdr>
                              <w:divsChild>
                                <w:div w:id="999116701">
                                  <w:marLeft w:val="0"/>
                                  <w:marRight w:val="0"/>
                                  <w:marTop w:val="0"/>
                                  <w:marBottom w:val="0"/>
                                  <w:divBdr>
                                    <w:top w:val="none" w:sz="0" w:space="0" w:color="auto"/>
                                    <w:left w:val="none" w:sz="0" w:space="0" w:color="auto"/>
                                    <w:bottom w:val="none" w:sz="0" w:space="0" w:color="auto"/>
                                    <w:right w:val="none" w:sz="0" w:space="0" w:color="auto"/>
                                  </w:divBdr>
                                </w:div>
                              </w:divsChild>
                            </w:div>
                            <w:div w:id="225843893">
                              <w:marLeft w:val="0"/>
                              <w:marRight w:val="0"/>
                              <w:marTop w:val="240"/>
                              <w:marBottom w:val="240"/>
                              <w:divBdr>
                                <w:top w:val="none" w:sz="0" w:space="0" w:color="auto"/>
                                <w:left w:val="none" w:sz="0" w:space="0" w:color="auto"/>
                                <w:bottom w:val="none" w:sz="0" w:space="0" w:color="auto"/>
                                <w:right w:val="none" w:sz="0" w:space="0" w:color="auto"/>
                              </w:divBdr>
                              <w:divsChild>
                                <w:div w:id="1366442439">
                                  <w:marLeft w:val="0"/>
                                  <w:marRight w:val="0"/>
                                  <w:marTop w:val="0"/>
                                  <w:marBottom w:val="0"/>
                                  <w:divBdr>
                                    <w:top w:val="none" w:sz="0" w:space="0" w:color="auto"/>
                                    <w:left w:val="none" w:sz="0" w:space="0" w:color="auto"/>
                                    <w:bottom w:val="none" w:sz="0" w:space="0" w:color="auto"/>
                                    <w:right w:val="none" w:sz="0" w:space="0" w:color="auto"/>
                                  </w:divBdr>
                                </w:div>
                              </w:divsChild>
                            </w:div>
                            <w:div w:id="996957123">
                              <w:marLeft w:val="0"/>
                              <w:marRight w:val="0"/>
                              <w:marTop w:val="240"/>
                              <w:marBottom w:val="240"/>
                              <w:divBdr>
                                <w:top w:val="none" w:sz="0" w:space="0" w:color="auto"/>
                                <w:left w:val="none" w:sz="0" w:space="0" w:color="auto"/>
                                <w:bottom w:val="none" w:sz="0" w:space="0" w:color="auto"/>
                                <w:right w:val="none" w:sz="0" w:space="0" w:color="auto"/>
                              </w:divBdr>
                              <w:divsChild>
                                <w:div w:id="637993795">
                                  <w:marLeft w:val="0"/>
                                  <w:marRight w:val="0"/>
                                  <w:marTop w:val="0"/>
                                  <w:marBottom w:val="0"/>
                                  <w:divBdr>
                                    <w:top w:val="none" w:sz="0" w:space="0" w:color="auto"/>
                                    <w:left w:val="none" w:sz="0" w:space="0" w:color="auto"/>
                                    <w:bottom w:val="none" w:sz="0" w:space="0" w:color="auto"/>
                                    <w:right w:val="none" w:sz="0" w:space="0" w:color="auto"/>
                                  </w:divBdr>
                                </w:div>
                              </w:divsChild>
                            </w:div>
                            <w:div w:id="1424957339">
                              <w:marLeft w:val="0"/>
                              <w:marRight w:val="0"/>
                              <w:marTop w:val="240"/>
                              <w:marBottom w:val="240"/>
                              <w:divBdr>
                                <w:top w:val="none" w:sz="0" w:space="0" w:color="auto"/>
                                <w:left w:val="none" w:sz="0" w:space="0" w:color="auto"/>
                                <w:bottom w:val="none" w:sz="0" w:space="0" w:color="auto"/>
                                <w:right w:val="none" w:sz="0" w:space="0" w:color="auto"/>
                              </w:divBdr>
                              <w:divsChild>
                                <w:div w:id="1809392124">
                                  <w:marLeft w:val="0"/>
                                  <w:marRight w:val="0"/>
                                  <w:marTop w:val="0"/>
                                  <w:marBottom w:val="0"/>
                                  <w:divBdr>
                                    <w:top w:val="none" w:sz="0" w:space="0" w:color="auto"/>
                                    <w:left w:val="none" w:sz="0" w:space="0" w:color="auto"/>
                                    <w:bottom w:val="none" w:sz="0" w:space="0" w:color="auto"/>
                                    <w:right w:val="none" w:sz="0" w:space="0" w:color="auto"/>
                                  </w:divBdr>
                                </w:div>
                              </w:divsChild>
                            </w:div>
                            <w:div w:id="1007170347">
                              <w:marLeft w:val="0"/>
                              <w:marRight w:val="0"/>
                              <w:marTop w:val="240"/>
                              <w:marBottom w:val="240"/>
                              <w:divBdr>
                                <w:top w:val="none" w:sz="0" w:space="0" w:color="auto"/>
                                <w:left w:val="none" w:sz="0" w:space="0" w:color="auto"/>
                                <w:bottom w:val="none" w:sz="0" w:space="0" w:color="auto"/>
                                <w:right w:val="none" w:sz="0" w:space="0" w:color="auto"/>
                              </w:divBdr>
                              <w:divsChild>
                                <w:div w:id="417361686">
                                  <w:marLeft w:val="0"/>
                                  <w:marRight w:val="0"/>
                                  <w:marTop w:val="0"/>
                                  <w:marBottom w:val="0"/>
                                  <w:divBdr>
                                    <w:top w:val="none" w:sz="0" w:space="0" w:color="auto"/>
                                    <w:left w:val="none" w:sz="0" w:space="0" w:color="auto"/>
                                    <w:bottom w:val="none" w:sz="0" w:space="0" w:color="auto"/>
                                    <w:right w:val="none" w:sz="0" w:space="0" w:color="auto"/>
                                  </w:divBdr>
                                </w:div>
                              </w:divsChild>
                            </w:div>
                            <w:div w:id="168493418">
                              <w:marLeft w:val="0"/>
                              <w:marRight w:val="0"/>
                              <w:marTop w:val="240"/>
                              <w:marBottom w:val="240"/>
                              <w:divBdr>
                                <w:top w:val="none" w:sz="0" w:space="0" w:color="auto"/>
                                <w:left w:val="none" w:sz="0" w:space="0" w:color="auto"/>
                                <w:bottom w:val="none" w:sz="0" w:space="0" w:color="auto"/>
                                <w:right w:val="none" w:sz="0" w:space="0" w:color="auto"/>
                              </w:divBdr>
                              <w:divsChild>
                                <w:div w:id="2121794237">
                                  <w:marLeft w:val="0"/>
                                  <w:marRight w:val="0"/>
                                  <w:marTop w:val="0"/>
                                  <w:marBottom w:val="0"/>
                                  <w:divBdr>
                                    <w:top w:val="none" w:sz="0" w:space="0" w:color="auto"/>
                                    <w:left w:val="none" w:sz="0" w:space="0" w:color="auto"/>
                                    <w:bottom w:val="none" w:sz="0" w:space="0" w:color="auto"/>
                                    <w:right w:val="none" w:sz="0" w:space="0" w:color="auto"/>
                                  </w:divBdr>
                                </w:div>
                              </w:divsChild>
                            </w:div>
                            <w:div w:id="1772584673">
                              <w:marLeft w:val="0"/>
                              <w:marRight w:val="0"/>
                              <w:marTop w:val="360"/>
                              <w:marBottom w:val="450"/>
                              <w:divBdr>
                                <w:top w:val="none" w:sz="0" w:space="0" w:color="auto"/>
                                <w:left w:val="none" w:sz="0" w:space="0" w:color="auto"/>
                                <w:bottom w:val="none" w:sz="0" w:space="0" w:color="auto"/>
                                <w:right w:val="none" w:sz="0" w:space="0" w:color="auto"/>
                              </w:divBdr>
                              <w:divsChild>
                                <w:div w:id="26414450">
                                  <w:marLeft w:val="0"/>
                                  <w:marRight w:val="0"/>
                                  <w:marTop w:val="0"/>
                                  <w:marBottom w:val="0"/>
                                  <w:divBdr>
                                    <w:top w:val="none" w:sz="0" w:space="0" w:color="auto"/>
                                    <w:left w:val="none" w:sz="0" w:space="0" w:color="auto"/>
                                    <w:bottom w:val="single" w:sz="6" w:space="15" w:color="B8B9BA"/>
                                    <w:right w:val="none" w:sz="0" w:space="0" w:color="auto"/>
                                  </w:divBdr>
                                  <w:divsChild>
                                    <w:div w:id="1153176864">
                                      <w:marLeft w:val="0"/>
                                      <w:marRight w:val="0"/>
                                      <w:marTop w:val="0"/>
                                      <w:marBottom w:val="0"/>
                                      <w:divBdr>
                                        <w:top w:val="none" w:sz="0" w:space="0" w:color="auto"/>
                                        <w:left w:val="none" w:sz="0" w:space="0" w:color="auto"/>
                                        <w:bottom w:val="none" w:sz="0" w:space="0" w:color="auto"/>
                                        <w:right w:val="none" w:sz="0" w:space="0" w:color="auto"/>
                                      </w:divBdr>
                                    </w:div>
                                    <w:div w:id="1358701289">
                                      <w:marLeft w:val="0"/>
                                      <w:marRight w:val="0"/>
                                      <w:marTop w:val="225"/>
                                      <w:marBottom w:val="0"/>
                                      <w:divBdr>
                                        <w:top w:val="none" w:sz="0" w:space="0" w:color="auto"/>
                                        <w:left w:val="none" w:sz="0" w:space="0" w:color="auto"/>
                                        <w:bottom w:val="none" w:sz="0" w:space="0" w:color="auto"/>
                                        <w:right w:val="none" w:sz="0" w:space="0" w:color="auto"/>
                                      </w:divBdr>
                                      <w:divsChild>
                                        <w:div w:id="35201852">
                                          <w:marLeft w:val="0"/>
                                          <w:marRight w:val="0"/>
                                          <w:marTop w:val="0"/>
                                          <w:marBottom w:val="0"/>
                                          <w:divBdr>
                                            <w:top w:val="none" w:sz="0" w:space="0" w:color="auto"/>
                                            <w:left w:val="none" w:sz="0" w:space="0" w:color="auto"/>
                                            <w:bottom w:val="none" w:sz="0" w:space="0" w:color="auto"/>
                                            <w:right w:val="none" w:sz="0" w:space="0" w:color="auto"/>
                                          </w:divBdr>
                                        </w:div>
                                      </w:divsChild>
                                    </w:div>
                                    <w:div w:id="1740251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7105840">
                              <w:marLeft w:val="0"/>
                              <w:marRight w:val="0"/>
                              <w:marTop w:val="240"/>
                              <w:marBottom w:val="240"/>
                              <w:divBdr>
                                <w:top w:val="none" w:sz="0" w:space="0" w:color="auto"/>
                                <w:left w:val="none" w:sz="0" w:space="0" w:color="auto"/>
                                <w:bottom w:val="none" w:sz="0" w:space="0" w:color="auto"/>
                                <w:right w:val="none" w:sz="0" w:space="0" w:color="auto"/>
                              </w:divBdr>
                              <w:divsChild>
                                <w:div w:id="919948605">
                                  <w:marLeft w:val="0"/>
                                  <w:marRight w:val="0"/>
                                  <w:marTop w:val="0"/>
                                  <w:marBottom w:val="0"/>
                                  <w:divBdr>
                                    <w:top w:val="none" w:sz="0" w:space="0" w:color="auto"/>
                                    <w:left w:val="none" w:sz="0" w:space="0" w:color="auto"/>
                                    <w:bottom w:val="none" w:sz="0" w:space="0" w:color="auto"/>
                                    <w:right w:val="none" w:sz="0" w:space="0" w:color="auto"/>
                                  </w:divBdr>
                                </w:div>
                              </w:divsChild>
                            </w:div>
                            <w:div w:id="2046787282">
                              <w:marLeft w:val="0"/>
                              <w:marRight w:val="0"/>
                              <w:marTop w:val="240"/>
                              <w:marBottom w:val="240"/>
                              <w:divBdr>
                                <w:top w:val="none" w:sz="0" w:space="0" w:color="auto"/>
                                <w:left w:val="none" w:sz="0" w:space="0" w:color="auto"/>
                                <w:bottom w:val="none" w:sz="0" w:space="0" w:color="auto"/>
                                <w:right w:val="none" w:sz="0" w:space="0" w:color="auto"/>
                              </w:divBdr>
                              <w:divsChild>
                                <w:div w:id="1743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0102">
      <w:bodyDiv w:val="1"/>
      <w:marLeft w:val="0"/>
      <w:marRight w:val="0"/>
      <w:marTop w:val="0"/>
      <w:marBottom w:val="0"/>
      <w:divBdr>
        <w:top w:val="none" w:sz="0" w:space="0" w:color="auto"/>
        <w:left w:val="none" w:sz="0" w:space="0" w:color="auto"/>
        <w:bottom w:val="none" w:sz="0" w:space="0" w:color="auto"/>
        <w:right w:val="none" w:sz="0" w:space="0" w:color="auto"/>
      </w:divBdr>
      <w:divsChild>
        <w:div w:id="789319028">
          <w:marLeft w:val="0"/>
          <w:marRight w:val="0"/>
          <w:marTop w:val="0"/>
          <w:marBottom w:val="0"/>
          <w:divBdr>
            <w:top w:val="none" w:sz="0" w:space="0" w:color="auto"/>
            <w:left w:val="none" w:sz="0" w:space="0" w:color="auto"/>
            <w:bottom w:val="none" w:sz="0" w:space="0" w:color="auto"/>
            <w:right w:val="none" w:sz="0" w:space="0" w:color="auto"/>
          </w:divBdr>
          <w:divsChild>
            <w:div w:id="122159395">
              <w:marLeft w:val="0"/>
              <w:marRight w:val="0"/>
              <w:marTop w:val="0"/>
              <w:marBottom w:val="0"/>
              <w:divBdr>
                <w:top w:val="none" w:sz="0" w:space="0" w:color="auto"/>
                <w:left w:val="none" w:sz="0" w:space="0" w:color="auto"/>
                <w:bottom w:val="none" w:sz="0" w:space="0" w:color="auto"/>
                <w:right w:val="none" w:sz="0" w:space="0" w:color="auto"/>
              </w:divBdr>
              <w:divsChild>
                <w:div w:id="1125271240">
                  <w:marLeft w:val="0"/>
                  <w:marRight w:val="0"/>
                  <w:marTop w:val="0"/>
                  <w:marBottom w:val="0"/>
                  <w:divBdr>
                    <w:top w:val="none" w:sz="0" w:space="0" w:color="auto"/>
                    <w:left w:val="none" w:sz="0" w:space="0" w:color="auto"/>
                    <w:bottom w:val="none" w:sz="0" w:space="0" w:color="auto"/>
                    <w:right w:val="none" w:sz="0" w:space="0" w:color="auto"/>
                  </w:divBdr>
                </w:div>
                <w:div w:id="1944875246">
                  <w:marLeft w:val="0"/>
                  <w:marRight w:val="0"/>
                  <w:marTop w:val="60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sChild>
                        <w:div w:id="1135877772">
                          <w:marLeft w:val="0"/>
                          <w:marRight w:val="0"/>
                          <w:marTop w:val="0"/>
                          <w:marBottom w:val="0"/>
                          <w:divBdr>
                            <w:top w:val="none" w:sz="0" w:space="0" w:color="auto"/>
                            <w:left w:val="none" w:sz="0" w:space="0" w:color="auto"/>
                            <w:bottom w:val="none" w:sz="0" w:space="0" w:color="auto"/>
                            <w:right w:val="none" w:sz="0" w:space="0" w:color="auto"/>
                          </w:divBdr>
                          <w:divsChild>
                            <w:div w:id="89274437">
                              <w:marLeft w:val="0"/>
                              <w:marRight w:val="0"/>
                              <w:marTop w:val="0"/>
                              <w:marBottom w:val="0"/>
                              <w:divBdr>
                                <w:top w:val="none" w:sz="0" w:space="0" w:color="auto"/>
                                <w:left w:val="none" w:sz="0" w:space="0" w:color="auto"/>
                                <w:bottom w:val="none" w:sz="0" w:space="0" w:color="auto"/>
                                <w:right w:val="none" w:sz="0" w:space="0" w:color="auto"/>
                              </w:divBdr>
                            </w:div>
                          </w:divsChild>
                        </w:div>
                        <w:div w:id="2093576522">
                          <w:marLeft w:val="0"/>
                          <w:marRight w:val="135"/>
                          <w:marTop w:val="0"/>
                          <w:marBottom w:val="0"/>
                          <w:divBdr>
                            <w:top w:val="none" w:sz="0" w:space="0" w:color="auto"/>
                            <w:left w:val="none" w:sz="0" w:space="0" w:color="auto"/>
                            <w:bottom w:val="none" w:sz="0" w:space="0" w:color="auto"/>
                            <w:right w:val="none" w:sz="0" w:space="0" w:color="auto"/>
                          </w:divBdr>
                        </w:div>
                        <w:div w:id="1326396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32">
          <w:marLeft w:val="0"/>
          <w:marRight w:val="0"/>
          <w:marTop w:val="0"/>
          <w:marBottom w:val="0"/>
          <w:divBdr>
            <w:top w:val="none" w:sz="0" w:space="0" w:color="auto"/>
            <w:left w:val="none" w:sz="0" w:space="0" w:color="auto"/>
            <w:bottom w:val="none" w:sz="0" w:space="0" w:color="auto"/>
            <w:right w:val="none" w:sz="0" w:space="0" w:color="auto"/>
          </w:divBdr>
          <w:divsChild>
            <w:div w:id="23214056">
              <w:marLeft w:val="0"/>
              <w:marRight w:val="0"/>
              <w:marTop w:val="0"/>
              <w:marBottom w:val="0"/>
              <w:divBdr>
                <w:top w:val="none" w:sz="0" w:space="0" w:color="auto"/>
                <w:left w:val="none" w:sz="0" w:space="0" w:color="auto"/>
                <w:bottom w:val="none" w:sz="0" w:space="0" w:color="auto"/>
                <w:right w:val="none" w:sz="0" w:space="0" w:color="auto"/>
              </w:divBdr>
              <w:divsChild>
                <w:div w:id="391776870">
                  <w:marLeft w:val="0"/>
                  <w:marRight w:val="0"/>
                  <w:marTop w:val="0"/>
                  <w:marBottom w:val="0"/>
                  <w:divBdr>
                    <w:top w:val="none" w:sz="0" w:space="0" w:color="auto"/>
                    <w:left w:val="none" w:sz="0" w:space="0" w:color="auto"/>
                    <w:bottom w:val="none" w:sz="0" w:space="0" w:color="auto"/>
                    <w:right w:val="none" w:sz="0" w:space="0" w:color="auto"/>
                  </w:divBdr>
                  <w:divsChild>
                    <w:div w:id="239364958">
                      <w:marLeft w:val="0"/>
                      <w:marRight w:val="1500"/>
                      <w:marTop w:val="0"/>
                      <w:marBottom w:val="0"/>
                      <w:divBdr>
                        <w:top w:val="none" w:sz="0" w:space="0" w:color="auto"/>
                        <w:left w:val="none" w:sz="0" w:space="0" w:color="auto"/>
                        <w:bottom w:val="none" w:sz="0" w:space="0" w:color="auto"/>
                        <w:right w:val="none" w:sz="0" w:space="0" w:color="auto"/>
                      </w:divBdr>
                      <w:divsChild>
                        <w:div w:id="1358699395">
                          <w:marLeft w:val="0"/>
                          <w:marRight w:val="0"/>
                          <w:marTop w:val="600"/>
                          <w:marBottom w:val="600"/>
                          <w:divBdr>
                            <w:top w:val="none" w:sz="0" w:space="0" w:color="auto"/>
                            <w:left w:val="none" w:sz="0" w:space="0" w:color="auto"/>
                            <w:bottom w:val="none" w:sz="0" w:space="0" w:color="auto"/>
                            <w:right w:val="none" w:sz="0" w:space="0" w:color="auto"/>
                          </w:divBdr>
                          <w:divsChild>
                            <w:div w:id="875585851">
                              <w:marLeft w:val="0"/>
                              <w:marRight w:val="0"/>
                              <w:marTop w:val="0"/>
                              <w:marBottom w:val="300"/>
                              <w:divBdr>
                                <w:top w:val="none" w:sz="0" w:space="0" w:color="auto"/>
                                <w:left w:val="none" w:sz="0" w:space="0" w:color="auto"/>
                                <w:bottom w:val="none" w:sz="0" w:space="0" w:color="auto"/>
                                <w:right w:val="none" w:sz="0" w:space="0" w:color="auto"/>
                              </w:divBdr>
                            </w:div>
                            <w:div w:id="1146050156">
                              <w:marLeft w:val="0"/>
                              <w:marRight w:val="0"/>
                              <w:marTop w:val="300"/>
                              <w:marBottom w:val="300"/>
                              <w:divBdr>
                                <w:top w:val="none" w:sz="0" w:space="0" w:color="auto"/>
                                <w:left w:val="none" w:sz="0" w:space="0" w:color="auto"/>
                                <w:bottom w:val="none" w:sz="0" w:space="0" w:color="auto"/>
                                <w:right w:val="none" w:sz="0" w:space="0" w:color="auto"/>
                              </w:divBdr>
                            </w:div>
                            <w:div w:id="190076155">
                              <w:marLeft w:val="0"/>
                              <w:marRight w:val="0"/>
                              <w:marTop w:val="300"/>
                              <w:marBottom w:val="600"/>
                              <w:divBdr>
                                <w:top w:val="single" w:sz="6" w:space="30" w:color="EB5D0B"/>
                                <w:left w:val="none" w:sz="0" w:space="0" w:color="auto"/>
                                <w:bottom w:val="single" w:sz="6" w:space="30" w:color="EB5D0B"/>
                                <w:right w:val="none" w:sz="0" w:space="0" w:color="auto"/>
                              </w:divBdr>
                            </w:div>
                            <w:div w:id="1529490950">
                              <w:marLeft w:val="0"/>
                              <w:marRight w:val="0"/>
                              <w:marTop w:val="240"/>
                              <w:marBottom w:val="240"/>
                              <w:divBdr>
                                <w:top w:val="none" w:sz="0" w:space="0" w:color="auto"/>
                                <w:left w:val="none" w:sz="0" w:space="0" w:color="auto"/>
                                <w:bottom w:val="none" w:sz="0" w:space="0" w:color="auto"/>
                                <w:right w:val="none" w:sz="0" w:space="0" w:color="auto"/>
                              </w:divBdr>
                              <w:divsChild>
                                <w:div w:id="961768434">
                                  <w:marLeft w:val="0"/>
                                  <w:marRight w:val="0"/>
                                  <w:marTop w:val="0"/>
                                  <w:marBottom w:val="0"/>
                                  <w:divBdr>
                                    <w:top w:val="none" w:sz="0" w:space="0" w:color="auto"/>
                                    <w:left w:val="none" w:sz="0" w:space="0" w:color="auto"/>
                                    <w:bottom w:val="none" w:sz="0" w:space="0" w:color="auto"/>
                                    <w:right w:val="none" w:sz="0" w:space="0" w:color="auto"/>
                                  </w:divBdr>
                                </w:div>
                              </w:divsChild>
                            </w:div>
                            <w:div w:id="1372219682">
                              <w:marLeft w:val="0"/>
                              <w:marRight w:val="0"/>
                              <w:marTop w:val="240"/>
                              <w:marBottom w:val="240"/>
                              <w:divBdr>
                                <w:top w:val="none" w:sz="0" w:space="0" w:color="auto"/>
                                <w:left w:val="none" w:sz="0" w:space="0" w:color="auto"/>
                                <w:bottom w:val="none" w:sz="0" w:space="0" w:color="auto"/>
                                <w:right w:val="none" w:sz="0" w:space="0" w:color="auto"/>
                              </w:divBdr>
                              <w:divsChild>
                                <w:div w:id="1085225346">
                                  <w:marLeft w:val="0"/>
                                  <w:marRight w:val="0"/>
                                  <w:marTop w:val="0"/>
                                  <w:marBottom w:val="0"/>
                                  <w:divBdr>
                                    <w:top w:val="none" w:sz="0" w:space="0" w:color="auto"/>
                                    <w:left w:val="none" w:sz="0" w:space="0" w:color="auto"/>
                                    <w:bottom w:val="none" w:sz="0" w:space="0" w:color="auto"/>
                                    <w:right w:val="none" w:sz="0" w:space="0" w:color="auto"/>
                                  </w:divBdr>
                                </w:div>
                              </w:divsChild>
                            </w:div>
                            <w:div w:id="745884274">
                              <w:marLeft w:val="0"/>
                              <w:marRight w:val="0"/>
                              <w:marTop w:val="240"/>
                              <w:marBottom w:val="240"/>
                              <w:divBdr>
                                <w:top w:val="none" w:sz="0" w:space="0" w:color="auto"/>
                                <w:left w:val="none" w:sz="0" w:space="0" w:color="auto"/>
                                <w:bottom w:val="none" w:sz="0" w:space="0" w:color="auto"/>
                                <w:right w:val="none" w:sz="0" w:space="0" w:color="auto"/>
                              </w:divBdr>
                              <w:divsChild>
                                <w:div w:id="1487866048">
                                  <w:marLeft w:val="0"/>
                                  <w:marRight w:val="0"/>
                                  <w:marTop w:val="0"/>
                                  <w:marBottom w:val="0"/>
                                  <w:divBdr>
                                    <w:top w:val="none" w:sz="0" w:space="0" w:color="auto"/>
                                    <w:left w:val="none" w:sz="0" w:space="0" w:color="auto"/>
                                    <w:bottom w:val="none" w:sz="0" w:space="0" w:color="auto"/>
                                    <w:right w:val="none" w:sz="0" w:space="0" w:color="auto"/>
                                  </w:divBdr>
                                </w:div>
                              </w:divsChild>
                            </w:div>
                            <w:div w:id="2139177220">
                              <w:marLeft w:val="0"/>
                              <w:marRight w:val="0"/>
                              <w:marTop w:val="240"/>
                              <w:marBottom w:val="240"/>
                              <w:divBdr>
                                <w:top w:val="none" w:sz="0" w:space="0" w:color="auto"/>
                                <w:left w:val="none" w:sz="0" w:space="0" w:color="auto"/>
                                <w:bottom w:val="none" w:sz="0" w:space="0" w:color="auto"/>
                                <w:right w:val="none" w:sz="0" w:space="0" w:color="auto"/>
                              </w:divBdr>
                              <w:divsChild>
                                <w:div w:id="232667874">
                                  <w:marLeft w:val="0"/>
                                  <w:marRight w:val="0"/>
                                  <w:marTop w:val="0"/>
                                  <w:marBottom w:val="0"/>
                                  <w:divBdr>
                                    <w:top w:val="none" w:sz="0" w:space="0" w:color="auto"/>
                                    <w:left w:val="none" w:sz="0" w:space="0" w:color="auto"/>
                                    <w:bottom w:val="none" w:sz="0" w:space="0" w:color="auto"/>
                                    <w:right w:val="none" w:sz="0" w:space="0" w:color="auto"/>
                                  </w:divBdr>
                                </w:div>
                              </w:divsChild>
                            </w:div>
                            <w:div w:id="815756109">
                              <w:marLeft w:val="0"/>
                              <w:marRight w:val="0"/>
                              <w:marTop w:val="240"/>
                              <w:marBottom w:val="240"/>
                              <w:divBdr>
                                <w:top w:val="none" w:sz="0" w:space="0" w:color="auto"/>
                                <w:left w:val="none" w:sz="0" w:space="0" w:color="auto"/>
                                <w:bottom w:val="none" w:sz="0" w:space="0" w:color="auto"/>
                                <w:right w:val="none" w:sz="0" w:space="0" w:color="auto"/>
                              </w:divBdr>
                              <w:divsChild>
                                <w:div w:id="1580864127">
                                  <w:marLeft w:val="0"/>
                                  <w:marRight w:val="0"/>
                                  <w:marTop w:val="0"/>
                                  <w:marBottom w:val="0"/>
                                  <w:divBdr>
                                    <w:top w:val="none" w:sz="0" w:space="0" w:color="auto"/>
                                    <w:left w:val="none" w:sz="0" w:space="0" w:color="auto"/>
                                    <w:bottom w:val="none" w:sz="0" w:space="0" w:color="auto"/>
                                    <w:right w:val="none" w:sz="0" w:space="0" w:color="auto"/>
                                  </w:divBdr>
                                </w:div>
                              </w:divsChild>
                            </w:div>
                            <w:div w:id="166795390">
                              <w:marLeft w:val="0"/>
                              <w:marRight w:val="0"/>
                              <w:marTop w:val="360"/>
                              <w:marBottom w:val="450"/>
                              <w:divBdr>
                                <w:top w:val="none" w:sz="0" w:space="0" w:color="auto"/>
                                <w:left w:val="none" w:sz="0" w:space="0" w:color="auto"/>
                                <w:bottom w:val="none" w:sz="0" w:space="0" w:color="auto"/>
                                <w:right w:val="none" w:sz="0" w:space="0" w:color="auto"/>
                              </w:divBdr>
                              <w:divsChild>
                                <w:div w:id="67926705">
                                  <w:marLeft w:val="0"/>
                                  <w:marRight w:val="0"/>
                                  <w:marTop w:val="0"/>
                                  <w:marBottom w:val="0"/>
                                  <w:divBdr>
                                    <w:top w:val="none" w:sz="0" w:space="0" w:color="auto"/>
                                    <w:left w:val="none" w:sz="0" w:space="0" w:color="auto"/>
                                    <w:bottom w:val="single" w:sz="6" w:space="15" w:color="B8B9BA"/>
                                    <w:right w:val="none" w:sz="0" w:space="0" w:color="auto"/>
                                  </w:divBdr>
                                  <w:divsChild>
                                    <w:div w:id="173999153">
                                      <w:marLeft w:val="0"/>
                                      <w:marRight w:val="0"/>
                                      <w:marTop w:val="0"/>
                                      <w:marBottom w:val="0"/>
                                      <w:divBdr>
                                        <w:top w:val="none" w:sz="0" w:space="0" w:color="auto"/>
                                        <w:left w:val="none" w:sz="0" w:space="0" w:color="auto"/>
                                        <w:bottom w:val="none" w:sz="0" w:space="0" w:color="auto"/>
                                        <w:right w:val="none" w:sz="0" w:space="0" w:color="auto"/>
                                      </w:divBdr>
                                    </w:div>
                                    <w:div w:id="1871333792">
                                      <w:marLeft w:val="0"/>
                                      <w:marRight w:val="0"/>
                                      <w:marTop w:val="225"/>
                                      <w:marBottom w:val="0"/>
                                      <w:divBdr>
                                        <w:top w:val="none" w:sz="0" w:space="0" w:color="auto"/>
                                        <w:left w:val="none" w:sz="0" w:space="0" w:color="auto"/>
                                        <w:bottom w:val="none" w:sz="0" w:space="0" w:color="auto"/>
                                        <w:right w:val="none" w:sz="0" w:space="0" w:color="auto"/>
                                      </w:divBdr>
                                      <w:divsChild>
                                        <w:div w:id="1646617263">
                                          <w:marLeft w:val="0"/>
                                          <w:marRight w:val="0"/>
                                          <w:marTop w:val="0"/>
                                          <w:marBottom w:val="0"/>
                                          <w:divBdr>
                                            <w:top w:val="none" w:sz="0" w:space="0" w:color="auto"/>
                                            <w:left w:val="none" w:sz="0" w:space="0" w:color="auto"/>
                                            <w:bottom w:val="none" w:sz="0" w:space="0" w:color="auto"/>
                                            <w:right w:val="none" w:sz="0" w:space="0" w:color="auto"/>
                                          </w:divBdr>
                                        </w:div>
                                      </w:divsChild>
                                    </w:div>
                                    <w:div w:id="799809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1092989">
                              <w:marLeft w:val="0"/>
                              <w:marRight w:val="0"/>
                              <w:marTop w:val="240"/>
                              <w:marBottom w:val="240"/>
                              <w:divBdr>
                                <w:top w:val="none" w:sz="0" w:space="0" w:color="auto"/>
                                <w:left w:val="none" w:sz="0" w:space="0" w:color="auto"/>
                                <w:bottom w:val="none" w:sz="0" w:space="0" w:color="auto"/>
                                <w:right w:val="none" w:sz="0" w:space="0" w:color="auto"/>
                              </w:divBdr>
                              <w:divsChild>
                                <w:div w:id="868487407">
                                  <w:marLeft w:val="0"/>
                                  <w:marRight w:val="0"/>
                                  <w:marTop w:val="0"/>
                                  <w:marBottom w:val="0"/>
                                  <w:divBdr>
                                    <w:top w:val="none" w:sz="0" w:space="0" w:color="auto"/>
                                    <w:left w:val="none" w:sz="0" w:space="0" w:color="auto"/>
                                    <w:bottom w:val="none" w:sz="0" w:space="0" w:color="auto"/>
                                    <w:right w:val="none" w:sz="0" w:space="0" w:color="auto"/>
                                  </w:divBdr>
                                </w:div>
                              </w:divsChild>
                            </w:div>
                            <w:div w:id="1391920563">
                              <w:marLeft w:val="0"/>
                              <w:marRight w:val="0"/>
                              <w:marTop w:val="240"/>
                              <w:marBottom w:val="240"/>
                              <w:divBdr>
                                <w:top w:val="none" w:sz="0" w:space="0" w:color="auto"/>
                                <w:left w:val="none" w:sz="0" w:space="0" w:color="auto"/>
                                <w:bottom w:val="none" w:sz="0" w:space="0" w:color="auto"/>
                                <w:right w:val="none" w:sz="0" w:space="0" w:color="auto"/>
                              </w:divBdr>
                              <w:divsChild>
                                <w:div w:id="442462949">
                                  <w:marLeft w:val="0"/>
                                  <w:marRight w:val="0"/>
                                  <w:marTop w:val="0"/>
                                  <w:marBottom w:val="0"/>
                                  <w:divBdr>
                                    <w:top w:val="none" w:sz="0" w:space="0" w:color="auto"/>
                                    <w:left w:val="none" w:sz="0" w:space="0" w:color="auto"/>
                                    <w:bottom w:val="none" w:sz="0" w:space="0" w:color="auto"/>
                                    <w:right w:val="none" w:sz="0" w:space="0" w:color="auto"/>
                                  </w:divBdr>
                                </w:div>
                              </w:divsChild>
                            </w:div>
                            <w:div w:id="837573974">
                              <w:marLeft w:val="0"/>
                              <w:marRight w:val="0"/>
                              <w:marTop w:val="240"/>
                              <w:marBottom w:val="24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
                              </w:divsChild>
                            </w:div>
                            <w:div w:id="1697459986">
                              <w:marLeft w:val="0"/>
                              <w:marRight w:val="0"/>
                              <w:marTop w:val="240"/>
                              <w:marBottom w:val="240"/>
                              <w:divBdr>
                                <w:top w:val="none" w:sz="0" w:space="0" w:color="auto"/>
                                <w:left w:val="none" w:sz="0" w:space="0" w:color="auto"/>
                                <w:bottom w:val="none" w:sz="0" w:space="0" w:color="auto"/>
                                <w:right w:val="none" w:sz="0" w:space="0" w:color="auto"/>
                              </w:divBdr>
                              <w:divsChild>
                                <w:div w:id="1381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938954">
      <w:bodyDiv w:val="1"/>
      <w:marLeft w:val="0"/>
      <w:marRight w:val="0"/>
      <w:marTop w:val="0"/>
      <w:marBottom w:val="0"/>
      <w:divBdr>
        <w:top w:val="none" w:sz="0" w:space="0" w:color="auto"/>
        <w:left w:val="none" w:sz="0" w:space="0" w:color="auto"/>
        <w:bottom w:val="none" w:sz="0" w:space="0" w:color="auto"/>
        <w:right w:val="none" w:sz="0" w:space="0" w:color="auto"/>
      </w:divBdr>
      <w:divsChild>
        <w:div w:id="1373922716">
          <w:marLeft w:val="0"/>
          <w:marRight w:val="0"/>
          <w:marTop w:val="0"/>
          <w:marBottom w:val="0"/>
          <w:divBdr>
            <w:top w:val="none" w:sz="0" w:space="0" w:color="auto"/>
            <w:left w:val="none" w:sz="0" w:space="0" w:color="auto"/>
            <w:bottom w:val="none" w:sz="0" w:space="0" w:color="auto"/>
            <w:right w:val="none" w:sz="0" w:space="0" w:color="auto"/>
          </w:divBdr>
          <w:divsChild>
            <w:div w:id="98843311">
              <w:marLeft w:val="0"/>
              <w:marRight w:val="0"/>
              <w:marTop w:val="0"/>
              <w:marBottom w:val="0"/>
              <w:divBdr>
                <w:top w:val="none" w:sz="0" w:space="0" w:color="auto"/>
                <w:left w:val="none" w:sz="0" w:space="0" w:color="auto"/>
                <w:bottom w:val="none" w:sz="0" w:space="0" w:color="auto"/>
                <w:right w:val="none" w:sz="0" w:space="0" w:color="auto"/>
              </w:divBdr>
              <w:divsChild>
                <w:div w:id="1122724700">
                  <w:marLeft w:val="0"/>
                  <w:marRight w:val="0"/>
                  <w:marTop w:val="0"/>
                  <w:marBottom w:val="0"/>
                  <w:divBdr>
                    <w:top w:val="none" w:sz="0" w:space="0" w:color="auto"/>
                    <w:left w:val="none" w:sz="0" w:space="0" w:color="auto"/>
                    <w:bottom w:val="none" w:sz="0" w:space="0" w:color="auto"/>
                    <w:right w:val="none" w:sz="0" w:space="0" w:color="auto"/>
                  </w:divBdr>
                </w:div>
                <w:div w:id="1300570648">
                  <w:marLeft w:val="0"/>
                  <w:marRight w:val="0"/>
                  <w:marTop w:val="600"/>
                  <w:marBottom w:val="0"/>
                  <w:divBdr>
                    <w:top w:val="none" w:sz="0" w:space="0" w:color="auto"/>
                    <w:left w:val="none" w:sz="0" w:space="0" w:color="auto"/>
                    <w:bottom w:val="none" w:sz="0" w:space="0" w:color="auto"/>
                    <w:right w:val="none" w:sz="0" w:space="0" w:color="auto"/>
                  </w:divBdr>
                  <w:divsChild>
                    <w:div w:id="124739115">
                      <w:marLeft w:val="0"/>
                      <w:marRight w:val="0"/>
                      <w:marTop w:val="0"/>
                      <w:marBottom w:val="0"/>
                      <w:divBdr>
                        <w:top w:val="none" w:sz="0" w:space="0" w:color="auto"/>
                        <w:left w:val="none" w:sz="0" w:space="0" w:color="auto"/>
                        <w:bottom w:val="none" w:sz="0" w:space="0" w:color="auto"/>
                        <w:right w:val="none" w:sz="0" w:space="0" w:color="auto"/>
                      </w:divBdr>
                      <w:divsChild>
                        <w:div w:id="329061090">
                          <w:marLeft w:val="0"/>
                          <w:marRight w:val="0"/>
                          <w:marTop w:val="0"/>
                          <w:marBottom w:val="0"/>
                          <w:divBdr>
                            <w:top w:val="none" w:sz="0" w:space="0" w:color="auto"/>
                            <w:left w:val="none" w:sz="0" w:space="0" w:color="auto"/>
                            <w:bottom w:val="none" w:sz="0" w:space="0" w:color="auto"/>
                            <w:right w:val="none" w:sz="0" w:space="0" w:color="auto"/>
                          </w:divBdr>
                          <w:divsChild>
                            <w:div w:id="1522626588">
                              <w:marLeft w:val="0"/>
                              <w:marRight w:val="0"/>
                              <w:marTop w:val="0"/>
                              <w:marBottom w:val="0"/>
                              <w:divBdr>
                                <w:top w:val="none" w:sz="0" w:space="0" w:color="auto"/>
                                <w:left w:val="none" w:sz="0" w:space="0" w:color="auto"/>
                                <w:bottom w:val="none" w:sz="0" w:space="0" w:color="auto"/>
                                <w:right w:val="none" w:sz="0" w:space="0" w:color="auto"/>
                              </w:divBdr>
                            </w:div>
                          </w:divsChild>
                        </w:div>
                        <w:div w:id="2131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7754">
          <w:marLeft w:val="0"/>
          <w:marRight w:val="0"/>
          <w:marTop w:val="0"/>
          <w:marBottom w:val="0"/>
          <w:divBdr>
            <w:top w:val="none" w:sz="0" w:space="0" w:color="auto"/>
            <w:left w:val="none" w:sz="0" w:space="0" w:color="auto"/>
            <w:bottom w:val="none" w:sz="0" w:space="0" w:color="auto"/>
            <w:right w:val="none" w:sz="0" w:space="0" w:color="auto"/>
          </w:divBdr>
          <w:divsChild>
            <w:div w:id="96147808">
              <w:marLeft w:val="0"/>
              <w:marRight w:val="0"/>
              <w:marTop w:val="0"/>
              <w:marBottom w:val="0"/>
              <w:divBdr>
                <w:top w:val="none" w:sz="0" w:space="0" w:color="auto"/>
                <w:left w:val="none" w:sz="0" w:space="0" w:color="auto"/>
                <w:bottom w:val="none" w:sz="0" w:space="0" w:color="auto"/>
                <w:right w:val="none" w:sz="0" w:space="0" w:color="auto"/>
              </w:divBdr>
              <w:divsChild>
                <w:div w:id="1705903915">
                  <w:marLeft w:val="0"/>
                  <w:marRight w:val="0"/>
                  <w:marTop w:val="0"/>
                  <w:marBottom w:val="0"/>
                  <w:divBdr>
                    <w:top w:val="none" w:sz="0" w:space="0" w:color="auto"/>
                    <w:left w:val="none" w:sz="0" w:space="0" w:color="auto"/>
                    <w:bottom w:val="none" w:sz="0" w:space="0" w:color="auto"/>
                    <w:right w:val="none" w:sz="0" w:space="0" w:color="auto"/>
                  </w:divBdr>
                  <w:divsChild>
                    <w:div w:id="316616757">
                      <w:marLeft w:val="0"/>
                      <w:marRight w:val="1500"/>
                      <w:marTop w:val="0"/>
                      <w:marBottom w:val="0"/>
                      <w:divBdr>
                        <w:top w:val="none" w:sz="0" w:space="0" w:color="auto"/>
                        <w:left w:val="none" w:sz="0" w:space="0" w:color="auto"/>
                        <w:bottom w:val="none" w:sz="0" w:space="0" w:color="auto"/>
                        <w:right w:val="none" w:sz="0" w:space="0" w:color="auto"/>
                      </w:divBdr>
                      <w:divsChild>
                        <w:div w:id="2118132342">
                          <w:marLeft w:val="0"/>
                          <w:marRight w:val="0"/>
                          <w:marTop w:val="600"/>
                          <w:marBottom w:val="600"/>
                          <w:divBdr>
                            <w:top w:val="none" w:sz="0" w:space="0" w:color="auto"/>
                            <w:left w:val="none" w:sz="0" w:space="0" w:color="auto"/>
                            <w:bottom w:val="none" w:sz="0" w:space="0" w:color="auto"/>
                            <w:right w:val="none" w:sz="0" w:space="0" w:color="auto"/>
                          </w:divBdr>
                          <w:divsChild>
                            <w:div w:id="1257784307">
                              <w:marLeft w:val="0"/>
                              <w:marRight w:val="0"/>
                              <w:marTop w:val="0"/>
                              <w:marBottom w:val="300"/>
                              <w:divBdr>
                                <w:top w:val="none" w:sz="0" w:space="0" w:color="auto"/>
                                <w:left w:val="none" w:sz="0" w:space="0" w:color="auto"/>
                                <w:bottom w:val="none" w:sz="0" w:space="0" w:color="auto"/>
                                <w:right w:val="none" w:sz="0" w:space="0" w:color="auto"/>
                              </w:divBdr>
                            </w:div>
                            <w:div w:id="1265990352">
                              <w:marLeft w:val="0"/>
                              <w:marRight w:val="0"/>
                              <w:marTop w:val="300"/>
                              <w:marBottom w:val="300"/>
                              <w:divBdr>
                                <w:top w:val="none" w:sz="0" w:space="0" w:color="auto"/>
                                <w:left w:val="none" w:sz="0" w:space="0" w:color="auto"/>
                                <w:bottom w:val="none" w:sz="0" w:space="0" w:color="auto"/>
                                <w:right w:val="none" w:sz="0" w:space="0" w:color="auto"/>
                              </w:divBdr>
                            </w:div>
                            <w:div w:id="715546303">
                              <w:marLeft w:val="0"/>
                              <w:marRight w:val="0"/>
                              <w:marTop w:val="300"/>
                              <w:marBottom w:val="600"/>
                              <w:divBdr>
                                <w:top w:val="single" w:sz="6" w:space="30" w:color="EB5D0B"/>
                                <w:left w:val="none" w:sz="0" w:space="0" w:color="auto"/>
                                <w:bottom w:val="single" w:sz="6" w:space="30" w:color="EB5D0B"/>
                                <w:right w:val="none" w:sz="0" w:space="0" w:color="auto"/>
                              </w:divBdr>
                            </w:div>
                            <w:div w:id="837231769">
                              <w:marLeft w:val="0"/>
                              <w:marRight w:val="0"/>
                              <w:marTop w:val="240"/>
                              <w:marBottom w:val="240"/>
                              <w:divBdr>
                                <w:top w:val="none" w:sz="0" w:space="0" w:color="auto"/>
                                <w:left w:val="none" w:sz="0" w:space="0" w:color="auto"/>
                                <w:bottom w:val="none" w:sz="0" w:space="0" w:color="auto"/>
                                <w:right w:val="none" w:sz="0" w:space="0" w:color="auto"/>
                              </w:divBdr>
                              <w:divsChild>
                                <w:div w:id="1821114943">
                                  <w:marLeft w:val="0"/>
                                  <w:marRight w:val="0"/>
                                  <w:marTop w:val="0"/>
                                  <w:marBottom w:val="0"/>
                                  <w:divBdr>
                                    <w:top w:val="none" w:sz="0" w:space="0" w:color="auto"/>
                                    <w:left w:val="none" w:sz="0" w:space="0" w:color="auto"/>
                                    <w:bottom w:val="none" w:sz="0" w:space="0" w:color="auto"/>
                                    <w:right w:val="none" w:sz="0" w:space="0" w:color="auto"/>
                                  </w:divBdr>
                                </w:div>
                              </w:divsChild>
                            </w:div>
                            <w:div w:id="1430082187">
                              <w:marLeft w:val="0"/>
                              <w:marRight w:val="0"/>
                              <w:marTop w:val="240"/>
                              <w:marBottom w:val="240"/>
                              <w:divBdr>
                                <w:top w:val="none" w:sz="0" w:space="0" w:color="auto"/>
                                <w:left w:val="none" w:sz="0" w:space="0" w:color="auto"/>
                                <w:bottom w:val="none" w:sz="0" w:space="0" w:color="auto"/>
                                <w:right w:val="none" w:sz="0" w:space="0" w:color="auto"/>
                              </w:divBdr>
                              <w:divsChild>
                                <w:div w:id="554242545">
                                  <w:marLeft w:val="0"/>
                                  <w:marRight w:val="0"/>
                                  <w:marTop w:val="0"/>
                                  <w:marBottom w:val="0"/>
                                  <w:divBdr>
                                    <w:top w:val="none" w:sz="0" w:space="0" w:color="auto"/>
                                    <w:left w:val="none" w:sz="0" w:space="0" w:color="auto"/>
                                    <w:bottom w:val="none" w:sz="0" w:space="0" w:color="auto"/>
                                    <w:right w:val="none" w:sz="0" w:space="0" w:color="auto"/>
                                  </w:divBdr>
                                </w:div>
                              </w:divsChild>
                            </w:div>
                            <w:div w:id="1307398577">
                              <w:marLeft w:val="0"/>
                              <w:marRight w:val="0"/>
                              <w:marTop w:val="240"/>
                              <w:marBottom w:val="240"/>
                              <w:divBdr>
                                <w:top w:val="none" w:sz="0" w:space="0" w:color="auto"/>
                                <w:left w:val="none" w:sz="0" w:space="0" w:color="auto"/>
                                <w:bottom w:val="none" w:sz="0" w:space="0" w:color="auto"/>
                                <w:right w:val="none" w:sz="0" w:space="0" w:color="auto"/>
                              </w:divBdr>
                              <w:divsChild>
                                <w:div w:id="912544836">
                                  <w:marLeft w:val="0"/>
                                  <w:marRight w:val="0"/>
                                  <w:marTop w:val="0"/>
                                  <w:marBottom w:val="0"/>
                                  <w:divBdr>
                                    <w:top w:val="none" w:sz="0" w:space="0" w:color="auto"/>
                                    <w:left w:val="none" w:sz="0" w:space="0" w:color="auto"/>
                                    <w:bottom w:val="none" w:sz="0" w:space="0" w:color="auto"/>
                                    <w:right w:val="none" w:sz="0" w:space="0" w:color="auto"/>
                                  </w:divBdr>
                                </w:div>
                              </w:divsChild>
                            </w:div>
                            <w:div w:id="1783188208">
                              <w:marLeft w:val="0"/>
                              <w:marRight w:val="0"/>
                              <w:marTop w:val="240"/>
                              <w:marBottom w:val="240"/>
                              <w:divBdr>
                                <w:top w:val="none" w:sz="0" w:space="0" w:color="auto"/>
                                <w:left w:val="none" w:sz="0" w:space="0" w:color="auto"/>
                                <w:bottom w:val="none" w:sz="0" w:space="0" w:color="auto"/>
                                <w:right w:val="none" w:sz="0" w:space="0" w:color="auto"/>
                              </w:divBdr>
                              <w:divsChild>
                                <w:div w:id="25063191">
                                  <w:marLeft w:val="0"/>
                                  <w:marRight w:val="0"/>
                                  <w:marTop w:val="0"/>
                                  <w:marBottom w:val="0"/>
                                  <w:divBdr>
                                    <w:top w:val="none" w:sz="0" w:space="0" w:color="auto"/>
                                    <w:left w:val="none" w:sz="0" w:space="0" w:color="auto"/>
                                    <w:bottom w:val="none" w:sz="0" w:space="0" w:color="auto"/>
                                    <w:right w:val="none" w:sz="0" w:space="0" w:color="auto"/>
                                  </w:divBdr>
                                </w:div>
                              </w:divsChild>
                            </w:div>
                            <w:div w:id="1461068109">
                              <w:marLeft w:val="0"/>
                              <w:marRight w:val="0"/>
                              <w:marTop w:val="240"/>
                              <w:marBottom w:val="240"/>
                              <w:divBdr>
                                <w:top w:val="none" w:sz="0" w:space="0" w:color="auto"/>
                                <w:left w:val="none" w:sz="0" w:space="0" w:color="auto"/>
                                <w:bottom w:val="none" w:sz="0" w:space="0" w:color="auto"/>
                                <w:right w:val="none" w:sz="0" w:space="0" w:color="auto"/>
                              </w:divBdr>
                              <w:divsChild>
                                <w:div w:id="2098012211">
                                  <w:marLeft w:val="0"/>
                                  <w:marRight w:val="0"/>
                                  <w:marTop w:val="0"/>
                                  <w:marBottom w:val="0"/>
                                  <w:divBdr>
                                    <w:top w:val="none" w:sz="0" w:space="0" w:color="auto"/>
                                    <w:left w:val="none" w:sz="0" w:space="0" w:color="auto"/>
                                    <w:bottom w:val="none" w:sz="0" w:space="0" w:color="auto"/>
                                    <w:right w:val="none" w:sz="0" w:space="0" w:color="auto"/>
                                  </w:divBdr>
                                </w:div>
                              </w:divsChild>
                            </w:div>
                            <w:div w:id="1694190314">
                              <w:marLeft w:val="0"/>
                              <w:marRight w:val="0"/>
                              <w:marTop w:val="240"/>
                              <w:marBottom w:val="240"/>
                              <w:divBdr>
                                <w:top w:val="none" w:sz="0" w:space="0" w:color="auto"/>
                                <w:left w:val="none" w:sz="0" w:space="0" w:color="auto"/>
                                <w:bottom w:val="none" w:sz="0" w:space="0" w:color="auto"/>
                                <w:right w:val="none" w:sz="0" w:space="0" w:color="auto"/>
                              </w:divBdr>
                              <w:divsChild>
                                <w:div w:id="583950065">
                                  <w:marLeft w:val="0"/>
                                  <w:marRight w:val="0"/>
                                  <w:marTop w:val="0"/>
                                  <w:marBottom w:val="0"/>
                                  <w:divBdr>
                                    <w:top w:val="none" w:sz="0" w:space="0" w:color="auto"/>
                                    <w:left w:val="none" w:sz="0" w:space="0" w:color="auto"/>
                                    <w:bottom w:val="none" w:sz="0" w:space="0" w:color="auto"/>
                                    <w:right w:val="none" w:sz="0" w:space="0" w:color="auto"/>
                                  </w:divBdr>
                                </w:div>
                              </w:divsChild>
                            </w:div>
                            <w:div w:id="1326855145">
                              <w:marLeft w:val="0"/>
                              <w:marRight w:val="0"/>
                              <w:marTop w:val="240"/>
                              <w:marBottom w:val="240"/>
                              <w:divBdr>
                                <w:top w:val="none" w:sz="0" w:space="0" w:color="auto"/>
                                <w:left w:val="none" w:sz="0" w:space="0" w:color="auto"/>
                                <w:bottom w:val="none" w:sz="0" w:space="0" w:color="auto"/>
                                <w:right w:val="none" w:sz="0" w:space="0" w:color="auto"/>
                              </w:divBdr>
                              <w:divsChild>
                                <w:div w:id="391926425">
                                  <w:marLeft w:val="0"/>
                                  <w:marRight w:val="0"/>
                                  <w:marTop w:val="0"/>
                                  <w:marBottom w:val="0"/>
                                  <w:divBdr>
                                    <w:top w:val="none" w:sz="0" w:space="0" w:color="auto"/>
                                    <w:left w:val="none" w:sz="0" w:space="0" w:color="auto"/>
                                    <w:bottom w:val="none" w:sz="0" w:space="0" w:color="auto"/>
                                    <w:right w:val="none" w:sz="0" w:space="0" w:color="auto"/>
                                  </w:divBdr>
                                </w:div>
                              </w:divsChild>
                            </w:div>
                            <w:div w:id="391276272">
                              <w:marLeft w:val="0"/>
                              <w:marRight w:val="0"/>
                              <w:marTop w:val="240"/>
                              <w:marBottom w:val="240"/>
                              <w:divBdr>
                                <w:top w:val="none" w:sz="0" w:space="0" w:color="auto"/>
                                <w:left w:val="none" w:sz="0" w:space="0" w:color="auto"/>
                                <w:bottom w:val="none" w:sz="0" w:space="0" w:color="auto"/>
                                <w:right w:val="none" w:sz="0" w:space="0" w:color="auto"/>
                              </w:divBdr>
                              <w:divsChild>
                                <w:div w:id="311300208">
                                  <w:marLeft w:val="0"/>
                                  <w:marRight w:val="0"/>
                                  <w:marTop w:val="0"/>
                                  <w:marBottom w:val="0"/>
                                  <w:divBdr>
                                    <w:top w:val="none" w:sz="0" w:space="0" w:color="auto"/>
                                    <w:left w:val="none" w:sz="0" w:space="0" w:color="auto"/>
                                    <w:bottom w:val="none" w:sz="0" w:space="0" w:color="auto"/>
                                    <w:right w:val="none" w:sz="0" w:space="0" w:color="auto"/>
                                  </w:divBdr>
                                </w:div>
                              </w:divsChild>
                            </w:div>
                            <w:div w:id="1507936088">
                              <w:marLeft w:val="0"/>
                              <w:marRight w:val="0"/>
                              <w:marTop w:val="240"/>
                              <w:marBottom w:val="240"/>
                              <w:divBdr>
                                <w:top w:val="none" w:sz="0" w:space="0" w:color="auto"/>
                                <w:left w:val="none" w:sz="0" w:space="0" w:color="auto"/>
                                <w:bottom w:val="none" w:sz="0" w:space="0" w:color="auto"/>
                                <w:right w:val="none" w:sz="0" w:space="0" w:color="auto"/>
                              </w:divBdr>
                              <w:divsChild>
                                <w:div w:id="843130555">
                                  <w:marLeft w:val="0"/>
                                  <w:marRight w:val="0"/>
                                  <w:marTop w:val="0"/>
                                  <w:marBottom w:val="0"/>
                                  <w:divBdr>
                                    <w:top w:val="none" w:sz="0" w:space="0" w:color="auto"/>
                                    <w:left w:val="none" w:sz="0" w:space="0" w:color="auto"/>
                                    <w:bottom w:val="none" w:sz="0" w:space="0" w:color="auto"/>
                                    <w:right w:val="none" w:sz="0" w:space="0" w:color="auto"/>
                                  </w:divBdr>
                                </w:div>
                              </w:divsChild>
                            </w:div>
                            <w:div w:id="1289511660">
                              <w:marLeft w:val="0"/>
                              <w:marRight w:val="0"/>
                              <w:marTop w:val="360"/>
                              <w:marBottom w:val="450"/>
                              <w:divBdr>
                                <w:top w:val="none" w:sz="0" w:space="0" w:color="auto"/>
                                <w:left w:val="none" w:sz="0" w:space="0" w:color="auto"/>
                                <w:bottom w:val="none" w:sz="0" w:space="0" w:color="auto"/>
                                <w:right w:val="none" w:sz="0" w:space="0" w:color="auto"/>
                              </w:divBdr>
                              <w:divsChild>
                                <w:div w:id="1344085002">
                                  <w:marLeft w:val="0"/>
                                  <w:marRight w:val="0"/>
                                  <w:marTop w:val="0"/>
                                  <w:marBottom w:val="0"/>
                                  <w:divBdr>
                                    <w:top w:val="none" w:sz="0" w:space="0" w:color="auto"/>
                                    <w:left w:val="none" w:sz="0" w:space="0" w:color="auto"/>
                                    <w:bottom w:val="single" w:sz="6" w:space="15" w:color="B8B9BA"/>
                                    <w:right w:val="none" w:sz="0" w:space="0" w:color="auto"/>
                                  </w:divBdr>
                                  <w:divsChild>
                                    <w:div w:id="527644052">
                                      <w:marLeft w:val="0"/>
                                      <w:marRight w:val="0"/>
                                      <w:marTop w:val="0"/>
                                      <w:marBottom w:val="0"/>
                                      <w:divBdr>
                                        <w:top w:val="none" w:sz="0" w:space="0" w:color="auto"/>
                                        <w:left w:val="none" w:sz="0" w:space="0" w:color="auto"/>
                                        <w:bottom w:val="none" w:sz="0" w:space="0" w:color="auto"/>
                                        <w:right w:val="none" w:sz="0" w:space="0" w:color="auto"/>
                                      </w:divBdr>
                                    </w:div>
                                    <w:div w:id="753866777">
                                      <w:marLeft w:val="0"/>
                                      <w:marRight w:val="0"/>
                                      <w:marTop w:val="225"/>
                                      <w:marBottom w:val="0"/>
                                      <w:divBdr>
                                        <w:top w:val="none" w:sz="0" w:space="0" w:color="auto"/>
                                        <w:left w:val="none" w:sz="0" w:space="0" w:color="auto"/>
                                        <w:bottom w:val="none" w:sz="0" w:space="0" w:color="auto"/>
                                        <w:right w:val="none" w:sz="0" w:space="0" w:color="auto"/>
                                      </w:divBdr>
                                      <w:divsChild>
                                        <w:div w:id="204373682">
                                          <w:marLeft w:val="0"/>
                                          <w:marRight w:val="0"/>
                                          <w:marTop w:val="0"/>
                                          <w:marBottom w:val="0"/>
                                          <w:divBdr>
                                            <w:top w:val="none" w:sz="0" w:space="0" w:color="auto"/>
                                            <w:left w:val="none" w:sz="0" w:space="0" w:color="auto"/>
                                            <w:bottom w:val="none" w:sz="0" w:space="0" w:color="auto"/>
                                            <w:right w:val="none" w:sz="0" w:space="0" w:color="auto"/>
                                          </w:divBdr>
                                        </w:div>
                                      </w:divsChild>
                                    </w:div>
                                    <w:div w:id="329331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6149374">
                              <w:marLeft w:val="0"/>
                              <w:marRight w:val="0"/>
                              <w:marTop w:val="240"/>
                              <w:marBottom w:val="240"/>
                              <w:divBdr>
                                <w:top w:val="none" w:sz="0" w:space="0" w:color="auto"/>
                                <w:left w:val="none" w:sz="0" w:space="0" w:color="auto"/>
                                <w:bottom w:val="none" w:sz="0" w:space="0" w:color="auto"/>
                                <w:right w:val="none" w:sz="0" w:space="0" w:color="auto"/>
                              </w:divBdr>
                              <w:divsChild>
                                <w:div w:id="219943910">
                                  <w:marLeft w:val="0"/>
                                  <w:marRight w:val="0"/>
                                  <w:marTop w:val="0"/>
                                  <w:marBottom w:val="0"/>
                                  <w:divBdr>
                                    <w:top w:val="none" w:sz="0" w:space="0" w:color="auto"/>
                                    <w:left w:val="none" w:sz="0" w:space="0" w:color="auto"/>
                                    <w:bottom w:val="none" w:sz="0" w:space="0" w:color="auto"/>
                                    <w:right w:val="none" w:sz="0" w:space="0" w:color="auto"/>
                                  </w:divBdr>
                                </w:div>
                              </w:divsChild>
                            </w:div>
                            <w:div w:id="2034766648">
                              <w:marLeft w:val="0"/>
                              <w:marRight w:val="0"/>
                              <w:marTop w:val="240"/>
                              <w:marBottom w:val="240"/>
                              <w:divBdr>
                                <w:top w:val="none" w:sz="0" w:space="0" w:color="auto"/>
                                <w:left w:val="none" w:sz="0" w:space="0" w:color="auto"/>
                                <w:bottom w:val="none" w:sz="0" w:space="0" w:color="auto"/>
                                <w:right w:val="none" w:sz="0" w:space="0" w:color="auto"/>
                              </w:divBdr>
                              <w:divsChild>
                                <w:div w:id="1699156713">
                                  <w:marLeft w:val="0"/>
                                  <w:marRight w:val="0"/>
                                  <w:marTop w:val="0"/>
                                  <w:marBottom w:val="0"/>
                                  <w:divBdr>
                                    <w:top w:val="none" w:sz="0" w:space="0" w:color="auto"/>
                                    <w:left w:val="none" w:sz="0" w:space="0" w:color="auto"/>
                                    <w:bottom w:val="none" w:sz="0" w:space="0" w:color="auto"/>
                                    <w:right w:val="none" w:sz="0" w:space="0" w:color="auto"/>
                                  </w:divBdr>
                                </w:div>
                              </w:divsChild>
                            </w:div>
                            <w:div w:id="2132825150">
                              <w:marLeft w:val="0"/>
                              <w:marRight w:val="0"/>
                              <w:marTop w:val="240"/>
                              <w:marBottom w:val="240"/>
                              <w:divBdr>
                                <w:top w:val="none" w:sz="0" w:space="0" w:color="auto"/>
                                <w:left w:val="none" w:sz="0" w:space="0" w:color="auto"/>
                                <w:bottom w:val="none" w:sz="0" w:space="0" w:color="auto"/>
                                <w:right w:val="none" w:sz="0" w:space="0" w:color="auto"/>
                              </w:divBdr>
                              <w:divsChild>
                                <w:div w:id="1755783851">
                                  <w:marLeft w:val="0"/>
                                  <w:marRight w:val="0"/>
                                  <w:marTop w:val="0"/>
                                  <w:marBottom w:val="0"/>
                                  <w:divBdr>
                                    <w:top w:val="none" w:sz="0" w:space="0" w:color="auto"/>
                                    <w:left w:val="none" w:sz="0" w:space="0" w:color="auto"/>
                                    <w:bottom w:val="none" w:sz="0" w:space="0" w:color="auto"/>
                                    <w:right w:val="none" w:sz="0" w:space="0" w:color="auto"/>
                                  </w:divBdr>
                                </w:div>
                              </w:divsChild>
                            </w:div>
                            <w:div w:id="1892233479">
                              <w:marLeft w:val="0"/>
                              <w:marRight w:val="0"/>
                              <w:marTop w:val="240"/>
                              <w:marBottom w:val="24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15611">
      <w:bodyDiv w:val="1"/>
      <w:marLeft w:val="0"/>
      <w:marRight w:val="0"/>
      <w:marTop w:val="0"/>
      <w:marBottom w:val="0"/>
      <w:divBdr>
        <w:top w:val="none" w:sz="0" w:space="0" w:color="auto"/>
        <w:left w:val="none" w:sz="0" w:space="0" w:color="auto"/>
        <w:bottom w:val="none" w:sz="0" w:space="0" w:color="auto"/>
        <w:right w:val="none" w:sz="0" w:space="0" w:color="auto"/>
      </w:divBdr>
      <w:divsChild>
        <w:div w:id="62603023">
          <w:marLeft w:val="0"/>
          <w:marRight w:val="0"/>
          <w:marTop w:val="0"/>
          <w:marBottom w:val="0"/>
          <w:divBdr>
            <w:top w:val="none" w:sz="0" w:space="0" w:color="auto"/>
            <w:left w:val="none" w:sz="0" w:space="0" w:color="auto"/>
            <w:bottom w:val="none" w:sz="0" w:space="0" w:color="auto"/>
            <w:right w:val="none" w:sz="0" w:space="0" w:color="auto"/>
          </w:divBdr>
          <w:divsChild>
            <w:div w:id="443155146">
              <w:marLeft w:val="0"/>
              <w:marRight w:val="0"/>
              <w:marTop w:val="0"/>
              <w:marBottom w:val="0"/>
              <w:divBdr>
                <w:top w:val="none" w:sz="0" w:space="0" w:color="auto"/>
                <w:left w:val="none" w:sz="0" w:space="0" w:color="auto"/>
                <w:bottom w:val="none" w:sz="0" w:space="0" w:color="auto"/>
                <w:right w:val="none" w:sz="0" w:space="0" w:color="auto"/>
              </w:divBdr>
              <w:divsChild>
                <w:div w:id="1033075018">
                  <w:marLeft w:val="0"/>
                  <w:marRight w:val="0"/>
                  <w:marTop w:val="0"/>
                  <w:marBottom w:val="0"/>
                  <w:divBdr>
                    <w:top w:val="none" w:sz="0" w:space="0" w:color="auto"/>
                    <w:left w:val="none" w:sz="0" w:space="0" w:color="auto"/>
                    <w:bottom w:val="none" w:sz="0" w:space="0" w:color="auto"/>
                    <w:right w:val="none" w:sz="0" w:space="0" w:color="auto"/>
                  </w:divBdr>
                </w:div>
                <w:div w:id="1965623564">
                  <w:marLeft w:val="0"/>
                  <w:marRight w:val="0"/>
                  <w:marTop w:val="847"/>
                  <w:marBottom w:val="0"/>
                  <w:divBdr>
                    <w:top w:val="none" w:sz="0" w:space="0" w:color="auto"/>
                    <w:left w:val="none" w:sz="0" w:space="0" w:color="auto"/>
                    <w:bottom w:val="none" w:sz="0" w:space="0" w:color="auto"/>
                    <w:right w:val="none" w:sz="0" w:space="0" w:color="auto"/>
                  </w:divBdr>
                  <w:divsChild>
                    <w:div w:id="447702006">
                      <w:marLeft w:val="0"/>
                      <w:marRight w:val="0"/>
                      <w:marTop w:val="0"/>
                      <w:marBottom w:val="0"/>
                      <w:divBdr>
                        <w:top w:val="none" w:sz="0" w:space="0" w:color="auto"/>
                        <w:left w:val="none" w:sz="0" w:space="0" w:color="auto"/>
                        <w:bottom w:val="none" w:sz="0" w:space="0" w:color="auto"/>
                        <w:right w:val="none" w:sz="0" w:space="0" w:color="auto"/>
                      </w:divBdr>
                      <w:divsChild>
                        <w:div w:id="52625669">
                          <w:marLeft w:val="0"/>
                          <w:marRight w:val="0"/>
                          <w:marTop w:val="0"/>
                          <w:marBottom w:val="0"/>
                          <w:divBdr>
                            <w:top w:val="none" w:sz="0" w:space="0" w:color="auto"/>
                            <w:left w:val="none" w:sz="0" w:space="0" w:color="auto"/>
                            <w:bottom w:val="none" w:sz="0" w:space="0" w:color="auto"/>
                            <w:right w:val="none" w:sz="0" w:space="0" w:color="auto"/>
                          </w:divBdr>
                          <w:divsChild>
                            <w:div w:id="720058879">
                              <w:marLeft w:val="0"/>
                              <w:marRight w:val="0"/>
                              <w:marTop w:val="0"/>
                              <w:marBottom w:val="0"/>
                              <w:divBdr>
                                <w:top w:val="none" w:sz="0" w:space="0" w:color="auto"/>
                                <w:left w:val="none" w:sz="0" w:space="0" w:color="auto"/>
                                <w:bottom w:val="none" w:sz="0" w:space="0" w:color="auto"/>
                                <w:right w:val="none" w:sz="0" w:space="0" w:color="auto"/>
                              </w:divBdr>
                            </w:div>
                          </w:divsChild>
                        </w:div>
                        <w:div w:id="574584814">
                          <w:marLeft w:val="0"/>
                          <w:marRight w:val="191"/>
                          <w:marTop w:val="0"/>
                          <w:marBottom w:val="0"/>
                          <w:divBdr>
                            <w:top w:val="none" w:sz="0" w:space="0" w:color="auto"/>
                            <w:left w:val="none" w:sz="0" w:space="0" w:color="auto"/>
                            <w:bottom w:val="none" w:sz="0" w:space="0" w:color="auto"/>
                            <w:right w:val="none" w:sz="0" w:space="0" w:color="auto"/>
                          </w:divBdr>
                        </w:div>
                        <w:div w:id="428352215">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08144">
          <w:marLeft w:val="0"/>
          <w:marRight w:val="0"/>
          <w:marTop w:val="0"/>
          <w:marBottom w:val="0"/>
          <w:divBdr>
            <w:top w:val="none" w:sz="0" w:space="0" w:color="auto"/>
            <w:left w:val="none" w:sz="0" w:space="0" w:color="auto"/>
            <w:bottom w:val="none" w:sz="0" w:space="0" w:color="auto"/>
            <w:right w:val="none" w:sz="0" w:space="0" w:color="auto"/>
          </w:divBdr>
          <w:divsChild>
            <w:div w:id="1049840152">
              <w:marLeft w:val="0"/>
              <w:marRight w:val="0"/>
              <w:marTop w:val="0"/>
              <w:marBottom w:val="0"/>
              <w:divBdr>
                <w:top w:val="none" w:sz="0" w:space="0" w:color="auto"/>
                <w:left w:val="none" w:sz="0" w:space="0" w:color="auto"/>
                <w:bottom w:val="none" w:sz="0" w:space="0" w:color="auto"/>
                <w:right w:val="none" w:sz="0" w:space="0" w:color="auto"/>
              </w:divBdr>
              <w:divsChild>
                <w:div w:id="1964918844">
                  <w:marLeft w:val="0"/>
                  <w:marRight w:val="0"/>
                  <w:marTop w:val="0"/>
                  <w:marBottom w:val="0"/>
                  <w:divBdr>
                    <w:top w:val="none" w:sz="0" w:space="0" w:color="auto"/>
                    <w:left w:val="none" w:sz="0" w:space="0" w:color="auto"/>
                    <w:bottom w:val="none" w:sz="0" w:space="0" w:color="auto"/>
                    <w:right w:val="none" w:sz="0" w:space="0" w:color="auto"/>
                  </w:divBdr>
                  <w:divsChild>
                    <w:div w:id="1817261433">
                      <w:marLeft w:val="0"/>
                      <w:marRight w:val="2118"/>
                      <w:marTop w:val="0"/>
                      <w:marBottom w:val="0"/>
                      <w:divBdr>
                        <w:top w:val="none" w:sz="0" w:space="0" w:color="auto"/>
                        <w:left w:val="none" w:sz="0" w:space="0" w:color="auto"/>
                        <w:bottom w:val="none" w:sz="0" w:space="0" w:color="auto"/>
                        <w:right w:val="none" w:sz="0" w:space="0" w:color="auto"/>
                      </w:divBdr>
                      <w:divsChild>
                        <w:div w:id="312565276">
                          <w:marLeft w:val="0"/>
                          <w:marRight w:val="0"/>
                          <w:marTop w:val="847"/>
                          <w:marBottom w:val="847"/>
                          <w:divBdr>
                            <w:top w:val="none" w:sz="0" w:space="0" w:color="auto"/>
                            <w:left w:val="none" w:sz="0" w:space="0" w:color="auto"/>
                            <w:bottom w:val="none" w:sz="0" w:space="0" w:color="auto"/>
                            <w:right w:val="none" w:sz="0" w:space="0" w:color="auto"/>
                          </w:divBdr>
                          <w:divsChild>
                            <w:div w:id="728922659">
                              <w:marLeft w:val="0"/>
                              <w:marRight w:val="0"/>
                              <w:marTop w:val="0"/>
                              <w:marBottom w:val="424"/>
                              <w:divBdr>
                                <w:top w:val="none" w:sz="0" w:space="0" w:color="auto"/>
                                <w:left w:val="none" w:sz="0" w:space="0" w:color="auto"/>
                                <w:bottom w:val="none" w:sz="0" w:space="0" w:color="auto"/>
                                <w:right w:val="none" w:sz="0" w:space="0" w:color="auto"/>
                              </w:divBdr>
                            </w:div>
                            <w:div w:id="739981544">
                              <w:marLeft w:val="0"/>
                              <w:marRight w:val="0"/>
                              <w:marTop w:val="424"/>
                              <w:marBottom w:val="424"/>
                              <w:divBdr>
                                <w:top w:val="none" w:sz="0" w:space="0" w:color="auto"/>
                                <w:left w:val="none" w:sz="0" w:space="0" w:color="auto"/>
                                <w:bottom w:val="none" w:sz="0" w:space="0" w:color="auto"/>
                                <w:right w:val="none" w:sz="0" w:space="0" w:color="auto"/>
                              </w:divBdr>
                            </w:div>
                            <w:div w:id="821699501">
                              <w:marLeft w:val="0"/>
                              <w:marRight w:val="0"/>
                              <w:marTop w:val="424"/>
                              <w:marBottom w:val="847"/>
                              <w:divBdr>
                                <w:top w:val="single" w:sz="8" w:space="31" w:color="EB5D0B"/>
                                <w:left w:val="none" w:sz="0" w:space="0" w:color="auto"/>
                                <w:bottom w:val="single" w:sz="8" w:space="31" w:color="EB5D0B"/>
                                <w:right w:val="none" w:sz="0" w:space="0" w:color="auto"/>
                              </w:divBdr>
                            </w:div>
                            <w:div w:id="550576923">
                              <w:marLeft w:val="0"/>
                              <w:marRight w:val="0"/>
                              <w:marTop w:val="339"/>
                              <w:marBottom w:val="339"/>
                              <w:divBdr>
                                <w:top w:val="none" w:sz="0" w:space="0" w:color="auto"/>
                                <w:left w:val="none" w:sz="0" w:space="0" w:color="auto"/>
                                <w:bottom w:val="none" w:sz="0" w:space="0" w:color="auto"/>
                                <w:right w:val="none" w:sz="0" w:space="0" w:color="auto"/>
                              </w:divBdr>
                              <w:divsChild>
                                <w:div w:id="676426050">
                                  <w:marLeft w:val="0"/>
                                  <w:marRight w:val="0"/>
                                  <w:marTop w:val="0"/>
                                  <w:marBottom w:val="0"/>
                                  <w:divBdr>
                                    <w:top w:val="none" w:sz="0" w:space="0" w:color="auto"/>
                                    <w:left w:val="none" w:sz="0" w:space="0" w:color="auto"/>
                                    <w:bottom w:val="none" w:sz="0" w:space="0" w:color="auto"/>
                                    <w:right w:val="none" w:sz="0" w:space="0" w:color="auto"/>
                                  </w:divBdr>
                                </w:div>
                              </w:divsChild>
                            </w:div>
                            <w:div w:id="508257724">
                              <w:marLeft w:val="0"/>
                              <w:marRight w:val="0"/>
                              <w:marTop w:val="339"/>
                              <w:marBottom w:val="339"/>
                              <w:divBdr>
                                <w:top w:val="none" w:sz="0" w:space="0" w:color="auto"/>
                                <w:left w:val="none" w:sz="0" w:space="0" w:color="auto"/>
                                <w:bottom w:val="none" w:sz="0" w:space="0" w:color="auto"/>
                                <w:right w:val="none" w:sz="0" w:space="0" w:color="auto"/>
                              </w:divBdr>
                              <w:divsChild>
                                <w:div w:id="1250194377">
                                  <w:marLeft w:val="0"/>
                                  <w:marRight w:val="0"/>
                                  <w:marTop w:val="0"/>
                                  <w:marBottom w:val="0"/>
                                  <w:divBdr>
                                    <w:top w:val="none" w:sz="0" w:space="0" w:color="auto"/>
                                    <w:left w:val="none" w:sz="0" w:space="0" w:color="auto"/>
                                    <w:bottom w:val="none" w:sz="0" w:space="0" w:color="auto"/>
                                    <w:right w:val="none" w:sz="0" w:space="0" w:color="auto"/>
                                  </w:divBdr>
                                </w:div>
                              </w:divsChild>
                            </w:div>
                            <w:div w:id="1668822178">
                              <w:marLeft w:val="0"/>
                              <w:marRight w:val="0"/>
                              <w:marTop w:val="339"/>
                              <w:marBottom w:val="339"/>
                              <w:divBdr>
                                <w:top w:val="none" w:sz="0" w:space="0" w:color="auto"/>
                                <w:left w:val="none" w:sz="0" w:space="0" w:color="auto"/>
                                <w:bottom w:val="none" w:sz="0" w:space="0" w:color="auto"/>
                                <w:right w:val="none" w:sz="0" w:space="0" w:color="auto"/>
                              </w:divBdr>
                              <w:divsChild>
                                <w:div w:id="220756483">
                                  <w:marLeft w:val="0"/>
                                  <w:marRight w:val="0"/>
                                  <w:marTop w:val="0"/>
                                  <w:marBottom w:val="0"/>
                                  <w:divBdr>
                                    <w:top w:val="none" w:sz="0" w:space="0" w:color="auto"/>
                                    <w:left w:val="none" w:sz="0" w:space="0" w:color="auto"/>
                                    <w:bottom w:val="none" w:sz="0" w:space="0" w:color="auto"/>
                                    <w:right w:val="none" w:sz="0" w:space="0" w:color="auto"/>
                                  </w:divBdr>
                                </w:div>
                              </w:divsChild>
                            </w:div>
                            <w:div w:id="1442408695">
                              <w:marLeft w:val="0"/>
                              <w:marRight w:val="0"/>
                              <w:marTop w:val="339"/>
                              <w:marBottom w:val="339"/>
                              <w:divBdr>
                                <w:top w:val="none" w:sz="0" w:space="0" w:color="auto"/>
                                <w:left w:val="none" w:sz="0" w:space="0" w:color="auto"/>
                                <w:bottom w:val="none" w:sz="0" w:space="0" w:color="auto"/>
                                <w:right w:val="none" w:sz="0" w:space="0" w:color="auto"/>
                              </w:divBdr>
                              <w:divsChild>
                                <w:div w:id="970549224">
                                  <w:marLeft w:val="0"/>
                                  <w:marRight w:val="0"/>
                                  <w:marTop w:val="0"/>
                                  <w:marBottom w:val="0"/>
                                  <w:divBdr>
                                    <w:top w:val="none" w:sz="0" w:space="0" w:color="auto"/>
                                    <w:left w:val="none" w:sz="0" w:space="0" w:color="auto"/>
                                    <w:bottom w:val="none" w:sz="0" w:space="0" w:color="auto"/>
                                    <w:right w:val="none" w:sz="0" w:space="0" w:color="auto"/>
                                  </w:divBdr>
                                </w:div>
                              </w:divsChild>
                            </w:div>
                            <w:div w:id="223227496">
                              <w:marLeft w:val="0"/>
                              <w:marRight w:val="0"/>
                              <w:marTop w:val="339"/>
                              <w:marBottom w:val="339"/>
                              <w:divBdr>
                                <w:top w:val="none" w:sz="0" w:space="0" w:color="auto"/>
                                <w:left w:val="none" w:sz="0" w:space="0" w:color="auto"/>
                                <w:bottom w:val="none" w:sz="0" w:space="0" w:color="auto"/>
                                <w:right w:val="none" w:sz="0" w:space="0" w:color="auto"/>
                              </w:divBdr>
                              <w:divsChild>
                                <w:div w:id="54087245">
                                  <w:marLeft w:val="0"/>
                                  <w:marRight w:val="0"/>
                                  <w:marTop w:val="0"/>
                                  <w:marBottom w:val="0"/>
                                  <w:divBdr>
                                    <w:top w:val="none" w:sz="0" w:space="0" w:color="auto"/>
                                    <w:left w:val="none" w:sz="0" w:space="0" w:color="auto"/>
                                    <w:bottom w:val="none" w:sz="0" w:space="0" w:color="auto"/>
                                    <w:right w:val="none" w:sz="0" w:space="0" w:color="auto"/>
                                  </w:divBdr>
                                </w:div>
                              </w:divsChild>
                            </w:div>
                            <w:div w:id="825049608">
                              <w:marLeft w:val="0"/>
                              <w:marRight w:val="0"/>
                              <w:marTop w:val="339"/>
                              <w:marBottom w:val="339"/>
                              <w:divBdr>
                                <w:top w:val="none" w:sz="0" w:space="0" w:color="auto"/>
                                <w:left w:val="none" w:sz="0" w:space="0" w:color="auto"/>
                                <w:bottom w:val="none" w:sz="0" w:space="0" w:color="auto"/>
                                <w:right w:val="none" w:sz="0" w:space="0" w:color="auto"/>
                              </w:divBdr>
                              <w:divsChild>
                                <w:div w:id="1422216115">
                                  <w:marLeft w:val="0"/>
                                  <w:marRight w:val="0"/>
                                  <w:marTop w:val="0"/>
                                  <w:marBottom w:val="0"/>
                                  <w:divBdr>
                                    <w:top w:val="none" w:sz="0" w:space="0" w:color="auto"/>
                                    <w:left w:val="none" w:sz="0" w:space="0" w:color="auto"/>
                                    <w:bottom w:val="none" w:sz="0" w:space="0" w:color="auto"/>
                                    <w:right w:val="none" w:sz="0" w:space="0" w:color="auto"/>
                                  </w:divBdr>
                                </w:div>
                              </w:divsChild>
                            </w:div>
                            <w:div w:id="2103060167">
                              <w:marLeft w:val="0"/>
                              <w:marRight w:val="0"/>
                              <w:marTop w:val="339"/>
                              <w:marBottom w:val="339"/>
                              <w:divBdr>
                                <w:top w:val="none" w:sz="0" w:space="0" w:color="auto"/>
                                <w:left w:val="none" w:sz="0" w:space="0" w:color="auto"/>
                                <w:bottom w:val="none" w:sz="0" w:space="0" w:color="auto"/>
                                <w:right w:val="none" w:sz="0" w:space="0" w:color="auto"/>
                              </w:divBdr>
                              <w:divsChild>
                                <w:div w:id="1078865299">
                                  <w:marLeft w:val="0"/>
                                  <w:marRight w:val="0"/>
                                  <w:marTop w:val="0"/>
                                  <w:marBottom w:val="0"/>
                                  <w:divBdr>
                                    <w:top w:val="none" w:sz="0" w:space="0" w:color="auto"/>
                                    <w:left w:val="none" w:sz="0" w:space="0" w:color="auto"/>
                                    <w:bottom w:val="none" w:sz="0" w:space="0" w:color="auto"/>
                                    <w:right w:val="none" w:sz="0" w:space="0" w:color="auto"/>
                                  </w:divBdr>
                                </w:div>
                              </w:divsChild>
                            </w:div>
                            <w:div w:id="2055689604">
                              <w:marLeft w:val="0"/>
                              <w:marRight w:val="0"/>
                              <w:marTop w:val="339"/>
                              <w:marBottom w:val="339"/>
                              <w:divBdr>
                                <w:top w:val="none" w:sz="0" w:space="0" w:color="auto"/>
                                <w:left w:val="none" w:sz="0" w:space="0" w:color="auto"/>
                                <w:bottom w:val="none" w:sz="0" w:space="0" w:color="auto"/>
                                <w:right w:val="none" w:sz="0" w:space="0" w:color="auto"/>
                              </w:divBdr>
                              <w:divsChild>
                                <w:div w:id="717633219">
                                  <w:marLeft w:val="0"/>
                                  <w:marRight w:val="0"/>
                                  <w:marTop w:val="0"/>
                                  <w:marBottom w:val="0"/>
                                  <w:divBdr>
                                    <w:top w:val="none" w:sz="0" w:space="0" w:color="auto"/>
                                    <w:left w:val="none" w:sz="0" w:space="0" w:color="auto"/>
                                    <w:bottom w:val="none" w:sz="0" w:space="0" w:color="auto"/>
                                    <w:right w:val="none" w:sz="0" w:space="0" w:color="auto"/>
                                  </w:divBdr>
                                </w:div>
                              </w:divsChild>
                            </w:div>
                            <w:div w:id="1801994733">
                              <w:marLeft w:val="0"/>
                              <w:marRight w:val="0"/>
                              <w:marTop w:val="339"/>
                              <w:marBottom w:val="339"/>
                              <w:divBdr>
                                <w:top w:val="none" w:sz="0" w:space="0" w:color="auto"/>
                                <w:left w:val="none" w:sz="0" w:space="0" w:color="auto"/>
                                <w:bottom w:val="none" w:sz="0" w:space="0" w:color="auto"/>
                                <w:right w:val="none" w:sz="0" w:space="0" w:color="auto"/>
                              </w:divBdr>
                              <w:divsChild>
                                <w:div w:id="1233347297">
                                  <w:marLeft w:val="0"/>
                                  <w:marRight w:val="0"/>
                                  <w:marTop w:val="0"/>
                                  <w:marBottom w:val="0"/>
                                  <w:divBdr>
                                    <w:top w:val="none" w:sz="0" w:space="0" w:color="auto"/>
                                    <w:left w:val="none" w:sz="0" w:space="0" w:color="auto"/>
                                    <w:bottom w:val="none" w:sz="0" w:space="0" w:color="auto"/>
                                    <w:right w:val="none" w:sz="0" w:space="0" w:color="auto"/>
                                  </w:divBdr>
                                </w:div>
                              </w:divsChild>
                            </w:div>
                            <w:div w:id="865020233">
                              <w:marLeft w:val="0"/>
                              <w:marRight w:val="0"/>
                              <w:marTop w:val="339"/>
                              <w:marBottom w:val="339"/>
                              <w:divBdr>
                                <w:top w:val="none" w:sz="0" w:space="0" w:color="auto"/>
                                <w:left w:val="none" w:sz="0" w:space="0" w:color="auto"/>
                                <w:bottom w:val="none" w:sz="0" w:space="0" w:color="auto"/>
                                <w:right w:val="none" w:sz="0" w:space="0" w:color="auto"/>
                              </w:divBdr>
                              <w:divsChild>
                                <w:div w:id="759063737">
                                  <w:marLeft w:val="0"/>
                                  <w:marRight w:val="0"/>
                                  <w:marTop w:val="0"/>
                                  <w:marBottom w:val="0"/>
                                  <w:divBdr>
                                    <w:top w:val="none" w:sz="0" w:space="0" w:color="auto"/>
                                    <w:left w:val="none" w:sz="0" w:space="0" w:color="auto"/>
                                    <w:bottom w:val="none" w:sz="0" w:space="0" w:color="auto"/>
                                    <w:right w:val="none" w:sz="0" w:space="0" w:color="auto"/>
                                  </w:divBdr>
                                </w:div>
                              </w:divsChild>
                            </w:div>
                            <w:div w:id="413824300">
                              <w:marLeft w:val="0"/>
                              <w:marRight w:val="0"/>
                              <w:marTop w:val="339"/>
                              <w:marBottom w:val="339"/>
                              <w:divBdr>
                                <w:top w:val="none" w:sz="0" w:space="0" w:color="auto"/>
                                <w:left w:val="none" w:sz="0" w:space="0" w:color="auto"/>
                                <w:bottom w:val="none" w:sz="0" w:space="0" w:color="auto"/>
                                <w:right w:val="none" w:sz="0" w:space="0" w:color="auto"/>
                              </w:divBdr>
                              <w:divsChild>
                                <w:div w:id="1837576830">
                                  <w:marLeft w:val="0"/>
                                  <w:marRight w:val="0"/>
                                  <w:marTop w:val="0"/>
                                  <w:marBottom w:val="0"/>
                                  <w:divBdr>
                                    <w:top w:val="none" w:sz="0" w:space="0" w:color="auto"/>
                                    <w:left w:val="none" w:sz="0" w:space="0" w:color="auto"/>
                                    <w:bottom w:val="none" w:sz="0" w:space="0" w:color="auto"/>
                                    <w:right w:val="none" w:sz="0" w:space="0" w:color="auto"/>
                                  </w:divBdr>
                                </w:div>
                              </w:divsChild>
                            </w:div>
                            <w:div w:id="1827864729">
                              <w:marLeft w:val="0"/>
                              <w:marRight w:val="0"/>
                              <w:marTop w:val="339"/>
                              <w:marBottom w:val="339"/>
                              <w:divBdr>
                                <w:top w:val="none" w:sz="0" w:space="0" w:color="auto"/>
                                <w:left w:val="none" w:sz="0" w:space="0" w:color="auto"/>
                                <w:bottom w:val="none" w:sz="0" w:space="0" w:color="auto"/>
                                <w:right w:val="none" w:sz="0" w:space="0" w:color="auto"/>
                              </w:divBdr>
                              <w:divsChild>
                                <w:div w:id="1213998085">
                                  <w:marLeft w:val="0"/>
                                  <w:marRight w:val="0"/>
                                  <w:marTop w:val="0"/>
                                  <w:marBottom w:val="0"/>
                                  <w:divBdr>
                                    <w:top w:val="none" w:sz="0" w:space="0" w:color="auto"/>
                                    <w:left w:val="none" w:sz="0" w:space="0" w:color="auto"/>
                                    <w:bottom w:val="none" w:sz="0" w:space="0" w:color="auto"/>
                                    <w:right w:val="none" w:sz="0" w:space="0" w:color="auto"/>
                                  </w:divBdr>
                                </w:div>
                              </w:divsChild>
                            </w:div>
                            <w:div w:id="2125223753">
                              <w:marLeft w:val="0"/>
                              <w:marRight w:val="0"/>
                              <w:marTop w:val="339"/>
                              <w:marBottom w:val="339"/>
                              <w:divBdr>
                                <w:top w:val="none" w:sz="0" w:space="0" w:color="auto"/>
                                <w:left w:val="none" w:sz="0" w:space="0" w:color="auto"/>
                                <w:bottom w:val="none" w:sz="0" w:space="0" w:color="auto"/>
                                <w:right w:val="none" w:sz="0" w:space="0" w:color="auto"/>
                              </w:divBdr>
                              <w:divsChild>
                                <w:div w:id="1716347264">
                                  <w:marLeft w:val="0"/>
                                  <w:marRight w:val="0"/>
                                  <w:marTop w:val="0"/>
                                  <w:marBottom w:val="0"/>
                                  <w:divBdr>
                                    <w:top w:val="none" w:sz="0" w:space="0" w:color="auto"/>
                                    <w:left w:val="none" w:sz="0" w:space="0" w:color="auto"/>
                                    <w:bottom w:val="none" w:sz="0" w:space="0" w:color="auto"/>
                                    <w:right w:val="none" w:sz="0" w:space="0" w:color="auto"/>
                                  </w:divBdr>
                                </w:div>
                              </w:divsChild>
                            </w:div>
                            <w:div w:id="1493524845">
                              <w:marLeft w:val="0"/>
                              <w:marRight w:val="0"/>
                              <w:marTop w:val="339"/>
                              <w:marBottom w:val="339"/>
                              <w:divBdr>
                                <w:top w:val="none" w:sz="0" w:space="0" w:color="auto"/>
                                <w:left w:val="none" w:sz="0" w:space="0" w:color="auto"/>
                                <w:bottom w:val="none" w:sz="0" w:space="0" w:color="auto"/>
                                <w:right w:val="none" w:sz="0" w:space="0" w:color="auto"/>
                              </w:divBdr>
                              <w:divsChild>
                                <w:div w:id="596981429">
                                  <w:marLeft w:val="0"/>
                                  <w:marRight w:val="0"/>
                                  <w:marTop w:val="0"/>
                                  <w:marBottom w:val="0"/>
                                  <w:divBdr>
                                    <w:top w:val="none" w:sz="0" w:space="0" w:color="auto"/>
                                    <w:left w:val="none" w:sz="0" w:space="0" w:color="auto"/>
                                    <w:bottom w:val="none" w:sz="0" w:space="0" w:color="auto"/>
                                    <w:right w:val="none" w:sz="0" w:space="0" w:color="auto"/>
                                  </w:divBdr>
                                </w:div>
                              </w:divsChild>
                            </w:div>
                            <w:div w:id="496921856">
                              <w:marLeft w:val="0"/>
                              <w:marRight w:val="0"/>
                              <w:marTop w:val="339"/>
                              <w:marBottom w:val="339"/>
                              <w:divBdr>
                                <w:top w:val="none" w:sz="0" w:space="0" w:color="auto"/>
                                <w:left w:val="none" w:sz="0" w:space="0" w:color="auto"/>
                                <w:bottom w:val="none" w:sz="0" w:space="0" w:color="auto"/>
                                <w:right w:val="none" w:sz="0" w:space="0" w:color="auto"/>
                              </w:divBdr>
                              <w:divsChild>
                                <w:div w:id="735861957">
                                  <w:marLeft w:val="0"/>
                                  <w:marRight w:val="0"/>
                                  <w:marTop w:val="0"/>
                                  <w:marBottom w:val="0"/>
                                  <w:divBdr>
                                    <w:top w:val="none" w:sz="0" w:space="0" w:color="auto"/>
                                    <w:left w:val="none" w:sz="0" w:space="0" w:color="auto"/>
                                    <w:bottom w:val="none" w:sz="0" w:space="0" w:color="auto"/>
                                    <w:right w:val="none" w:sz="0" w:space="0" w:color="auto"/>
                                  </w:divBdr>
                                </w:div>
                              </w:divsChild>
                            </w:div>
                            <w:div w:id="1957255569">
                              <w:marLeft w:val="0"/>
                              <w:marRight w:val="0"/>
                              <w:marTop w:val="339"/>
                              <w:marBottom w:val="339"/>
                              <w:divBdr>
                                <w:top w:val="none" w:sz="0" w:space="0" w:color="auto"/>
                                <w:left w:val="none" w:sz="0" w:space="0" w:color="auto"/>
                                <w:bottom w:val="none" w:sz="0" w:space="0" w:color="auto"/>
                                <w:right w:val="none" w:sz="0" w:space="0" w:color="auto"/>
                              </w:divBdr>
                              <w:divsChild>
                                <w:div w:id="1414860634">
                                  <w:marLeft w:val="0"/>
                                  <w:marRight w:val="0"/>
                                  <w:marTop w:val="0"/>
                                  <w:marBottom w:val="0"/>
                                  <w:divBdr>
                                    <w:top w:val="none" w:sz="0" w:space="0" w:color="auto"/>
                                    <w:left w:val="none" w:sz="0" w:space="0" w:color="auto"/>
                                    <w:bottom w:val="none" w:sz="0" w:space="0" w:color="auto"/>
                                    <w:right w:val="none" w:sz="0" w:space="0" w:color="auto"/>
                                  </w:divBdr>
                                </w:div>
                              </w:divsChild>
                            </w:div>
                            <w:div w:id="1881747165">
                              <w:marLeft w:val="0"/>
                              <w:marRight w:val="0"/>
                              <w:marTop w:val="339"/>
                              <w:marBottom w:val="339"/>
                              <w:divBdr>
                                <w:top w:val="none" w:sz="0" w:space="0" w:color="auto"/>
                                <w:left w:val="none" w:sz="0" w:space="0" w:color="auto"/>
                                <w:bottom w:val="none" w:sz="0" w:space="0" w:color="auto"/>
                                <w:right w:val="none" w:sz="0" w:space="0" w:color="auto"/>
                              </w:divBdr>
                              <w:divsChild>
                                <w:div w:id="758991413">
                                  <w:marLeft w:val="0"/>
                                  <w:marRight w:val="0"/>
                                  <w:marTop w:val="0"/>
                                  <w:marBottom w:val="0"/>
                                  <w:divBdr>
                                    <w:top w:val="none" w:sz="0" w:space="0" w:color="auto"/>
                                    <w:left w:val="none" w:sz="0" w:space="0" w:color="auto"/>
                                    <w:bottom w:val="none" w:sz="0" w:space="0" w:color="auto"/>
                                    <w:right w:val="none" w:sz="0" w:space="0" w:color="auto"/>
                                  </w:divBdr>
                                </w:div>
                              </w:divsChild>
                            </w:div>
                            <w:div w:id="1744526212">
                              <w:marLeft w:val="0"/>
                              <w:marRight w:val="0"/>
                              <w:marTop w:val="339"/>
                              <w:marBottom w:val="339"/>
                              <w:divBdr>
                                <w:top w:val="none" w:sz="0" w:space="0" w:color="auto"/>
                                <w:left w:val="none" w:sz="0" w:space="0" w:color="auto"/>
                                <w:bottom w:val="none" w:sz="0" w:space="0" w:color="auto"/>
                                <w:right w:val="none" w:sz="0" w:space="0" w:color="auto"/>
                              </w:divBdr>
                              <w:divsChild>
                                <w:div w:id="1986471024">
                                  <w:marLeft w:val="0"/>
                                  <w:marRight w:val="0"/>
                                  <w:marTop w:val="0"/>
                                  <w:marBottom w:val="0"/>
                                  <w:divBdr>
                                    <w:top w:val="none" w:sz="0" w:space="0" w:color="auto"/>
                                    <w:left w:val="none" w:sz="0" w:space="0" w:color="auto"/>
                                    <w:bottom w:val="none" w:sz="0" w:space="0" w:color="auto"/>
                                    <w:right w:val="none" w:sz="0" w:space="0" w:color="auto"/>
                                  </w:divBdr>
                                </w:div>
                              </w:divsChild>
                            </w:div>
                            <w:div w:id="2079355441">
                              <w:marLeft w:val="0"/>
                              <w:marRight w:val="0"/>
                              <w:marTop w:val="339"/>
                              <w:marBottom w:val="339"/>
                              <w:divBdr>
                                <w:top w:val="none" w:sz="0" w:space="0" w:color="auto"/>
                                <w:left w:val="none" w:sz="0" w:space="0" w:color="auto"/>
                                <w:bottom w:val="none" w:sz="0" w:space="0" w:color="auto"/>
                                <w:right w:val="none" w:sz="0" w:space="0" w:color="auto"/>
                              </w:divBdr>
                              <w:divsChild>
                                <w:div w:id="2070835972">
                                  <w:marLeft w:val="0"/>
                                  <w:marRight w:val="0"/>
                                  <w:marTop w:val="0"/>
                                  <w:marBottom w:val="0"/>
                                  <w:divBdr>
                                    <w:top w:val="none" w:sz="0" w:space="0" w:color="auto"/>
                                    <w:left w:val="none" w:sz="0" w:space="0" w:color="auto"/>
                                    <w:bottom w:val="none" w:sz="0" w:space="0" w:color="auto"/>
                                    <w:right w:val="none" w:sz="0" w:space="0" w:color="auto"/>
                                  </w:divBdr>
                                </w:div>
                              </w:divsChild>
                            </w:div>
                            <w:div w:id="1617711037">
                              <w:marLeft w:val="0"/>
                              <w:marRight w:val="0"/>
                              <w:marTop w:val="339"/>
                              <w:marBottom w:val="339"/>
                              <w:divBdr>
                                <w:top w:val="none" w:sz="0" w:space="0" w:color="auto"/>
                                <w:left w:val="none" w:sz="0" w:space="0" w:color="auto"/>
                                <w:bottom w:val="none" w:sz="0" w:space="0" w:color="auto"/>
                                <w:right w:val="none" w:sz="0" w:space="0" w:color="auto"/>
                              </w:divBdr>
                              <w:divsChild>
                                <w:div w:id="2088767411">
                                  <w:marLeft w:val="0"/>
                                  <w:marRight w:val="0"/>
                                  <w:marTop w:val="0"/>
                                  <w:marBottom w:val="0"/>
                                  <w:divBdr>
                                    <w:top w:val="none" w:sz="0" w:space="0" w:color="auto"/>
                                    <w:left w:val="none" w:sz="0" w:space="0" w:color="auto"/>
                                    <w:bottom w:val="none" w:sz="0" w:space="0" w:color="auto"/>
                                    <w:right w:val="none" w:sz="0" w:space="0" w:color="auto"/>
                                  </w:divBdr>
                                </w:div>
                              </w:divsChild>
                            </w:div>
                            <w:div w:id="652759815">
                              <w:marLeft w:val="0"/>
                              <w:marRight w:val="0"/>
                              <w:marTop w:val="339"/>
                              <w:marBottom w:val="339"/>
                              <w:divBdr>
                                <w:top w:val="none" w:sz="0" w:space="0" w:color="auto"/>
                                <w:left w:val="none" w:sz="0" w:space="0" w:color="auto"/>
                                <w:bottom w:val="none" w:sz="0" w:space="0" w:color="auto"/>
                                <w:right w:val="none" w:sz="0" w:space="0" w:color="auto"/>
                              </w:divBdr>
                              <w:divsChild>
                                <w:div w:id="481236664">
                                  <w:marLeft w:val="0"/>
                                  <w:marRight w:val="0"/>
                                  <w:marTop w:val="0"/>
                                  <w:marBottom w:val="0"/>
                                  <w:divBdr>
                                    <w:top w:val="none" w:sz="0" w:space="0" w:color="auto"/>
                                    <w:left w:val="none" w:sz="0" w:space="0" w:color="auto"/>
                                    <w:bottom w:val="none" w:sz="0" w:space="0" w:color="auto"/>
                                    <w:right w:val="none" w:sz="0" w:space="0" w:color="auto"/>
                                  </w:divBdr>
                                </w:div>
                              </w:divsChild>
                            </w:div>
                            <w:div w:id="1365666660">
                              <w:marLeft w:val="0"/>
                              <w:marRight w:val="0"/>
                              <w:marTop w:val="339"/>
                              <w:marBottom w:val="339"/>
                              <w:divBdr>
                                <w:top w:val="none" w:sz="0" w:space="0" w:color="auto"/>
                                <w:left w:val="none" w:sz="0" w:space="0" w:color="auto"/>
                                <w:bottom w:val="none" w:sz="0" w:space="0" w:color="auto"/>
                                <w:right w:val="none" w:sz="0" w:space="0" w:color="auto"/>
                              </w:divBdr>
                              <w:divsChild>
                                <w:div w:id="1648626697">
                                  <w:marLeft w:val="0"/>
                                  <w:marRight w:val="0"/>
                                  <w:marTop w:val="0"/>
                                  <w:marBottom w:val="0"/>
                                  <w:divBdr>
                                    <w:top w:val="none" w:sz="0" w:space="0" w:color="auto"/>
                                    <w:left w:val="none" w:sz="0" w:space="0" w:color="auto"/>
                                    <w:bottom w:val="none" w:sz="0" w:space="0" w:color="auto"/>
                                    <w:right w:val="none" w:sz="0" w:space="0" w:color="auto"/>
                                  </w:divBdr>
                                </w:div>
                              </w:divsChild>
                            </w:div>
                            <w:div w:id="762382101">
                              <w:marLeft w:val="0"/>
                              <w:marRight w:val="0"/>
                              <w:marTop w:val="339"/>
                              <w:marBottom w:val="339"/>
                              <w:divBdr>
                                <w:top w:val="none" w:sz="0" w:space="0" w:color="auto"/>
                                <w:left w:val="none" w:sz="0" w:space="0" w:color="auto"/>
                                <w:bottom w:val="none" w:sz="0" w:space="0" w:color="auto"/>
                                <w:right w:val="none" w:sz="0" w:space="0" w:color="auto"/>
                              </w:divBdr>
                              <w:divsChild>
                                <w:div w:id="2021740941">
                                  <w:marLeft w:val="0"/>
                                  <w:marRight w:val="0"/>
                                  <w:marTop w:val="0"/>
                                  <w:marBottom w:val="0"/>
                                  <w:divBdr>
                                    <w:top w:val="none" w:sz="0" w:space="0" w:color="auto"/>
                                    <w:left w:val="none" w:sz="0" w:space="0" w:color="auto"/>
                                    <w:bottom w:val="none" w:sz="0" w:space="0" w:color="auto"/>
                                    <w:right w:val="none" w:sz="0" w:space="0" w:color="auto"/>
                                  </w:divBdr>
                                </w:div>
                              </w:divsChild>
                            </w:div>
                            <w:div w:id="234358824">
                              <w:marLeft w:val="0"/>
                              <w:marRight w:val="0"/>
                              <w:marTop w:val="339"/>
                              <w:marBottom w:val="339"/>
                              <w:divBdr>
                                <w:top w:val="none" w:sz="0" w:space="0" w:color="auto"/>
                                <w:left w:val="none" w:sz="0" w:space="0" w:color="auto"/>
                                <w:bottom w:val="none" w:sz="0" w:space="0" w:color="auto"/>
                                <w:right w:val="none" w:sz="0" w:space="0" w:color="auto"/>
                              </w:divBdr>
                              <w:divsChild>
                                <w:div w:id="695077585">
                                  <w:marLeft w:val="0"/>
                                  <w:marRight w:val="0"/>
                                  <w:marTop w:val="0"/>
                                  <w:marBottom w:val="0"/>
                                  <w:divBdr>
                                    <w:top w:val="none" w:sz="0" w:space="0" w:color="auto"/>
                                    <w:left w:val="none" w:sz="0" w:space="0" w:color="auto"/>
                                    <w:bottom w:val="none" w:sz="0" w:space="0" w:color="auto"/>
                                    <w:right w:val="none" w:sz="0" w:space="0" w:color="auto"/>
                                  </w:divBdr>
                                </w:div>
                              </w:divsChild>
                            </w:div>
                            <w:div w:id="1407453604">
                              <w:marLeft w:val="0"/>
                              <w:marRight w:val="0"/>
                              <w:marTop w:val="339"/>
                              <w:marBottom w:val="339"/>
                              <w:divBdr>
                                <w:top w:val="none" w:sz="0" w:space="0" w:color="auto"/>
                                <w:left w:val="none" w:sz="0" w:space="0" w:color="auto"/>
                                <w:bottom w:val="none" w:sz="0" w:space="0" w:color="auto"/>
                                <w:right w:val="none" w:sz="0" w:space="0" w:color="auto"/>
                              </w:divBdr>
                              <w:divsChild>
                                <w:div w:id="1993289233">
                                  <w:marLeft w:val="0"/>
                                  <w:marRight w:val="0"/>
                                  <w:marTop w:val="0"/>
                                  <w:marBottom w:val="0"/>
                                  <w:divBdr>
                                    <w:top w:val="none" w:sz="0" w:space="0" w:color="auto"/>
                                    <w:left w:val="none" w:sz="0" w:space="0" w:color="auto"/>
                                    <w:bottom w:val="none" w:sz="0" w:space="0" w:color="auto"/>
                                    <w:right w:val="none" w:sz="0" w:space="0" w:color="auto"/>
                                  </w:divBdr>
                                </w:div>
                              </w:divsChild>
                            </w:div>
                            <w:div w:id="1166942771">
                              <w:marLeft w:val="0"/>
                              <w:marRight w:val="0"/>
                              <w:marTop w:val="339"/>
                              <w:marBottom w:val="339"/>
                              <w:divBdr>
                                <w:top w:val="none" w:sz="0" w:space="0" w:color="auto"/>
                                <w:left w:val="none" w:sz="0" w:space="0" w:color="auto"/>
                                <w:bottom w:val="none" w:sz="0" w:space="0" w:color="auto"/>
                                <w:right w:val="none" w:sz="0" w:space="0" w:color="auto"/>
                              </w:divBdr>
                              <w:divsChild>
                                <w:div w:id="1906182213">
                                  <w:marLeft w:val="0"/>
                                  <w:marRight w:val="0"/>
                                  <w:marTop w:val="0"/>
                                  <w:marBottom w:val="0"/>
                                  <w:divBdr>
                                    <w:top w:val="none" w:sz="0" w:space="0" w:color="auto"/>
                                    <w:left w:val="none" w:sz="0" w:space="0" w:color="auto"/>
                                    <w:bottom w:val="none" w:sz="0" w:space="0" w:color="auto"/>
                                    <w:right w:val="none" w:sz="0" w:space="0" w:color="auto"/>
                                  </w:divBdr>
                                </w:div>
                              </w:divsChild>
                            </w:div>
                            <w:div w:id="2055234776">
                              <w:marLeft w:val="0"/>
                              <w:marRight w:val="0"/>
                              <w:marTop w:val="339"/>
                              <w:marBottom w:val="339"/>
                              <w:divBdr>
                                <w:top w:val="none" w:sz="0" w:space="0" w:color="auto"/>
                                <w:left w:val="none" w:sz="0" w:space="0" w:color="auto"/>
                                <w:bottom w:val="none" w:sz="0" w:space="0" w:color="auto"/>
                                <w:right w:val="none" w:sz="0" w:space="0" w:color="auto"/>
                              </w:divBdr>
                              <w:divsChild>
                                <w:div w:id="530344193">
                                  <w:marLeft w:val="0"/>
                                  <w:marRight w:val="0"/>
                                  <w:marTop w:val="0"/>
                                  <w:marBottom w:val="0"/>
                                  <w:divBdr>
                                    <w:top w:val="none" w:sz="0" w:space="0" w:color="auto"/>
                                    <w:left w:val="none" w:sz="0" w:space="0" w:color="auto"/>
                                    <w:bottom w:val="none" w:sz="0" w:space="0" w:color="auto"/>
                                    <w:right w:val="none" w:sz="0" w:space="0" w:color="auto"/>
                                  </w:divBdr>
                                </w:div>
                              </w:divsChild>
                            </w:div>
                            <w:div w:id="1957103343">
                              <w:marLeft w:val="0"/>
                              <w:marRight w:val="0"/>
                              <w:marTop w:val="339"/>
                              <w:marBottom w:val="339"/>
                              <w:divBdr>
                                <w:top w:val="none" w:sz="0" w:space="0" w:color="auto"/>
                                <w:left w:val="none" w:sz="0" w:space="0" w:color="auto"/>
                                <w:bottom w:val="none" w:sz="0" w:space="0" w:color="auto"/>
                                <w:right w:val="none" w:sz="0" w:space="0" w:color="auto"/>
                              </w:divBdr>
                              <w:divsChild>
                                <w:div w:id="1781491058">
                                  <w:marLeft w:val="0"/>
                                  <w:marRight w:val="0"/>
                                  <w:marTop w:val="0"/>
                                  <w:marBottom w:val="0"/>
                                  <w:divBdr>
                                    <w:top w:val="none" w:sz="0" w:space="0" w:color="auto"/>
                                    <w:left w:val="none" w:sz="0" w:space="0" w:color="auto"/>
                                    <w:bottom w:val="none" w:sz="0" w:space="0" w:color="auto"/>
                                    <w:right w:val="none" w:sz="0" w:space="0" w:color="auto"/>
                                  </w:divBdr>
                                </w:div>
                              </w:divsChild>
                            </w:div>
                            <w:div w:id="1907448358">
                              <w:marLeft w:val="0"/>
                              <w:marRight w:val="0"/>
                              <w:marTop w:val="339"/>
                              <w:marBottom w:val="339"/>
                              <w:divBdr>
                                <w:top w:val="none" w:sz="0" w:space="0" w:color="auto"/>
                                <w:left w:val="none" w:sz="0" w:space="0" w:color="auto"/>
                                <w:bottom w:val="none" w:sz="0" w:space="0" w:color="auto"/>
                                <w:right w:val="none" w:sz="0" w:space="0" w:color="auto"/>
                              </w:divBdr>
                              <w:divsChild>
                                <w:div w:id="9262245">
                                  <w:marLeft w:val="0"/>
                                  <w:marRight w:val="0"/>
                                  <w:marTop w:val="0"/>
                                  <w:marBottom w:val="0"/>
                                  <w:divBdr>
                                    <w:top w:val="none" w:sz="0" w:space="0" w:color="auto"/>
                                    <w:left w:val="none" w:sz="0" w:space="0" w:color="auto"/>
                                    <w:bottom w:val="none" w:sz="0" w:space="0" w:color="auto"/>
                                    <w:right w:val="none" w:sz="0" w:space="0" w:color="auto"/>
                                  </w:divBdr>
                                </w:div>
                              </w:divsChild>
                            </w:div>
                            <w:div w:id="1636637718">
                              <w:marLeft w:val="0"/>
                              <w:marRight w:val="0"/>
                              <w:marTop w:val="339"/>
                              <w:marBottom w:val="339"/>
                              <w:divBdr>
                                <w:top w:val="none" w:sz="0" w:space="0" w:color="auto"/>
                                <w:left w:val="none" w:sz="0" w:space="0" w:color="auto"/>
                                <w:bottom w:val="none" w:sz="0" w:space="0" w:color="auto"/>
                                <w:right w:val="none" w:sz="0" w:space="0" w:color="auto"/>
                              </w:divBdr>
                              <w:divsChild>
                                <w:div w:id="282466161">
                                  <w:marLeft w:val="0"/>
                                  <w:marRight w:val="0"/>
                                  <w:marTop w:val="0"/>
                                  <w:marBottom w:val="0"/>
                                  <w:divBdr>
                                    <w:top w:val="none" w:sz="0" w:space="0" w:color="auto"/>
                                    <w:left w:val="none" w:sz="0" w:space="0" w:color="auto"/>
                                    <w:bottom w:val="none" w:sz="0" w:space="0" w:color="auto"/>
                                    <w:right w:val="none" w:sz="0" w:space="0" w:color="auto"/>
                                  </w:divBdr>
                                </w:div>
                              </w:divsChild>
                            </w:div>
                            <w:div w:id="489564532">
                              <w:marLeft w:val="0"/>
                              <w:marRight w:val="0"/>
                              <w:marTop w:val="339"/>
                              <w:marBottom w:val="339"/>
                              <w:divBdr>
                                <w:top w:val="none" w:sz="0" w:space="0" w:color="auto"/>
                                <w:left w:val="none" w:sz="0" w:space="0" w:color="auto"/>
                                <w:bottom w:val="none" w:sz="0" w:space="0" w:color="auto"/>
                                <w:right w:val="none" w:sz="0" w:space="0" w:color="auto"/>
                              </w:divBdr>
                              <w:divsChild>
                                <w:div w:id="304311234">
                                  <w:marLeft w:val="0"/>
                                  <w:marRight w:val="0"/>
                                  <w:marTop w:val="0"/>
                                  <w:marBottom w:val="0"/>
                                  <w:divBdr>
                                    <w:top w:val="none" w:sz="0" w:space="0" w:color="auto"/>
                                    <w:left w:val="none" w:sz="0" w:space="0" w:color="auto"/>
                                    <w:bottom w:val="none" w:sz="0" w:space="0" w:color="auto"/>
                                    <w:right w:val="none" w:sz="0" w:space="0" w:color="auto"/>
                                  </w:divBdr>
                                </w:div>
                              </w:divsChild>
                            </w:div>
                            <w:div w:id="1675957521">
                              <w:marLeft w:val="0"/>
                              <w:marRight w:val="0"/>
                              <w:marTop w:val="339"/>
                              <w:marBottom w:val="339"/>
                              <w:divBdr>
                                <w:top w:val="none" w:sz="0" w:space="0" w:color="auto"/>
                                <w:left w:val="none" w:sz="0" w:space="0" w:color="auto"/>
                                <w:bottom w:val="none" w:sz="0" w:space="0" w:color="auto"/>
                                <w:right w:val="none" w:sz="0" w:space="0" w:color="auto"/>
                              </w:divBdr>
                              <w:divsChild>
                                <w:div w:id="1469934699">
                                  <w:marLeft w:val="0"/>
                                  <w:marRight w:val="0"/>
                                  <w:marTop w:val="0"/>
                                  <w:marBottom w:val="0"/>
                                  <w:divBdr>
                                    <w:top w:val="none" w:sz="0" w:space="0" w:color="auto"/>
                                    <w:left w:val="none" w:sz="0" w:space="0" w:color="auto"/>
                                    <w:bottom w:val="none" w:sz="0" w:space="0" w:color="auto"/>
                                    <w:right w:val="none" w:sz="0" w:space="0" w:color="auto"/>
                                  </w:divBdr>
                                </w:div>
                              </w:divsChild>
                            </w:div>
                            <w:div w:id="1275477219">
                              <w:marLeft w:val="0"/>
                              <w:marRight w:val="0"/>
                              <w:marTop w:val="339"/>
                              <w:marBottom w:val="339"/>
                              <w:divBdr>
                                <w:top w:val="none" w:sz="0" w:space="0" w:color="auto"/>
                                <w:left w:val="none" w:sz="0" w:space="0" w:color="auto"/>
                                <w:bottom w:val="none" w:sz="0" w:space="0" w:color="auto"/>
                                <w:right w:val="none" w:sz="0" w:space="0" w:color="auto"/>
                              </w:divBdr>
                              <w:divsChild>
                                <w:div w:id="831412325">
                                  <w:marLeft w:val="0"/>
                                  <w:marRight w:val="0"/>
                                  <w:marTop w:val="0"/>
                                  <w:marBottom w:val="0"/>
                                  <w:divBdr>
                                    <w:top w:val="none" w:sz="0" w:space="0" w:color="auto"/>
                                    <w:left w:val="none" w:sz="0" w:space="0" w:color="auto"/>
                                    <w:bottom w:val="none" w:sz="0" w:space="0" w:color="auto"/>
                                    <w:right w:val="none" w:sz="0" w:space="0" w:color="auto"/>
                                  </w:divBdr>
                                </w:div>
                              </w:divsChild>
                            </w:div>
                            <w:div w:id="581985177">
                              <w:marLeft w:val="0"/>
                              <w:marRight w:val="0"/>
                              <w:marTop w:val="339"/>
                              <w:marBottom w:val="339"/>
                              <w:divBdr>
                                <w:top w:val="none" w:sz="0" w:space="0" w:color="auto"/>
                                <w:left w:val="none" w:sz="0" w:space="0" w:color="auto"/>
                                <w:bottom w:val="none" w:sz="0" w:space="0" w:color="auto"/>
                                <w:right w:val="none" w:sz="0" w:space="0" w:color="auto"/>
                              </w:divBdr>
                              <w:divsChild>
                                <w:div w:id="1794978780">
                                  <w:marLeft w:val="0"/>
                                  <w:marRight w:val="0"/>
                                  <w:marTop w:val="0"/>
                                  <w:marBottom w:val="0"/>
                                  <w:divBdr>
                                    <w:top w:val="none" w:sz="0" w:space="0" w:color="auto"/>
                                    <w:left w:val="none" w:sz="0" w:space="0" w:color="auto"/>
                                    <w:bottom w:val="none" w:sz="0" w:space="0" w:color="auto"/>
                                    <w:right w:val="none" w:sz="0" w:space="0" w:color="auto"/>
                                  </w:divBdr>
                                </w:div>
                              </w:divsChild>
                            </w:div>
                            <w:div w:id="1201094923">
                              <w:marLeft w:val="0"/>
                              <w:marRight w:val="0"/>
                              <w:marTop w:val="339"/>
                              <w:marBottom w:val="339"/>
                              <w:divBdr>
                                <w:top w:val="none" w:sz="0" w:space="0" w:color="auto"/>
                                <w:left w:val="none" w:sz="0" w:space="0" w:color="auto"/>
                                <w:bottom w:val="none" w:sz="0" w:space="0" w:color="auto"/>
                                <w:right w:val="none" w:sz="0" w:space="0" w:color="auto"/>
                              </w:divBdr>
                              <w:divsChild>
                                <w:div w:id="322047743">
                                  <w:marLeft w:val="0"/>
                                  <w:marRight w:val="0"/>
                                  <w:marTop w:val="0"/>
                                  <w:marBottom w:val="0"/>
                                  <w:divBdr>
                                    <w:top w:val="none" w:sz="0" w:space="0" w:color="auto"/>
                                    <w:left w:val="none" w:sz="0" w:space="0" w:color="auto"/>
                                    <w:bottom w:val="none" w:sz="0" w:space="0" w:color="auto"/>
                                    <w:right w:val="none" w:sz="0" w:space="0" w:color="auto"/>
                                  </w:divBdr>
                                </w:div>
                              </w:divsChild>
                            </w:div>
                            <w:div w:id="2037270697">
                              <w:marLeft w:val="0"/>
                              <w:marRight w:val="0"/>
                              <w:marTop w:val="339"/>
                              <w:marBottom w:val="339"/>
                              <w:divBdr>
                                <w:top w:val="none" w:sz="0" w:space="0" w:color="auto"/>
                                <w:left w:val="none" w:sz="0" w:space="0" w:color="auto"/>
                                <w:bottom w:val="none" w:sz="0" w:space="0" w:color="auto"/>
                                <w:right w:val="none" w:sz="0" w:space="0" w:color="auto"/>
                              </w:divBdr>
                              <w:divsChild>
                                <w:div w:id="1739134350">
                                  <w:marLeft w:val="0"/>
                                  <w:marRight w:val="0"/>
                                  <w:marTop w:val="0"/>
                                  <w:marBottom w:val="0"/>
                                  <w:divBdr>
                                    <w:top w:val="none" w:sz="0" w:space="0" w:color="auto"/>
                                    <w:left w:val="none" w:sz="0" w:space="0" w:color="auto"/>
                                    <w:bottom w:val="none" w:sz="0" w:space="0" w:color="auto"/>
                                    <w:right w:val="none" w:sz="0" w:space="0" w:color="auto"/>
                                  </w:divBdr>
                                </w:div>
                              </w:divsChild>
                            </w:div>
                            <w:div w:id="1879781301">
                              <w:marLeft w:val="0"/>
                              <w:marRight w:val="0"/>
                              <w:marTop w:val="339"/>
                              <w:marBottom w:val="339"/>
                              <w:divBdr>
                                <w:top w:val="none" w:sz="0" w:space="0" w:color="auto"/>
                                <w:left w:val="none" w:sz="0" w:space="0" w:color="auto"/>
                                <w:bottom w:val="none" w:sz="0" w:space="0" w:color="auto"/>
                                <w:right w:val="none" w:sz="0" w:space="0" w:color="auto"/>
                              </w:divBdr>
                              <w:divsChild>
                                <w:div w:id="479537882">
                                  <w:marLeft w:val="0"/>
                                  <w:marRight w:val="0"/>
                                  <w:marTop w:val="0"/>
                                  <w:marBottom w:val="0"/>
                                  <w:divBdr>
                                    <w:top w:val="none" w:sz="0" w:space="0" w:color="auto"/>
                                    <w:left w:val="none" w:sz="0" w:space="0" w:color="auto"/>
                                    <w:bottom w:val="none" w:sz="0" w:space="0" w:color="auto"/>
                                    <w:right w:val="none" w:sz="0" w:space="0" w:color="auto"/>
                                  </w:divBdr>
                                </w:div>
                              </w:divsChild>
                            </w:div>
                            <w:div w:id="822620669">
                              <w:marLeft w:val="0"/>
                              <w:marRight w:val="0"/>
                              <w:marTop w:val="339"/>
                              <w:marBottom w:val="339"/>
                              <w:divBdr>
                                <w:top w:val="none" w:sz="0" w:space="0" w:color="auto"/>
                                <w:left w:val="none" w:sz="0" w:space="0" w:color="auto"/>
                                <w:bottom w:val="none" w:sz="0" w:space="0" w:color="auto"/>
                                <w:right w:val="none" w:sz="0" w:space="0" w:color="auto"/>
                              </w:divBdr>
                              <w:divsChild>
                                <w:div w:id="1183544696">
                                  <w:marLeft w:val="0"/>
                                  <w:marRight w:val="0"/>
                                  <w:marTop w:val="0"/>
                                  <w:marBottom w:val="0"/>
                                  <w:divBdr>
                                    <w:top w:val="none" w:sz="0" w:space="0" w:color="auto"/>
                                    <w:left w:val="none" w:sz="0" w:space="0" w:color="auto"/>
                                    <w:bottom w:val="none" w:sz="0" w:space="0" w:color="auto"/>
                                    <w:right w:val="none" w:sz="0" w:space="0" w:color="auto"/>
                                  </w:divBdr>
                                </w:div>
                              </w:divsChild>
                            </w:div>
                            <w:div w:id="894776839">
                              <w:marLeft w:val="0"/>
                              <w:marRight w:val="0"/>
                              <w:marTop w:val="339"/>
                              <w:marBottom w:val="339"/>
                              <w:divBdr>
                                <w:top w:val="none" w:sz="0" w:space="0" w:color="auto"/>
                                <w:left w:val="none" w:sz="0" w:space="0" w:color="auto"/>
                                <w:bottom w:val="none" w:sz="0" w:space="0" w:color="auto"/>
                                <w:right w:val="none" w:sz="0" w:space="0" w:color="auto"/>
                              </w:divBdr>
                              <w:divsChild>
                                <w:div w:id="1106996420">
                                  <w:marLeft w:val="0"/>
                                  <w:marRight w:val="0"/>
                                  <w:marTop w:val="0"/>
                                  <w:marBottom w:val="0"/>
                                  <w:divBdr>
                                    <w:top w:val="none" w:sz="0" w:space="0" w:color="auto"/>
                                    <w:left w:val="none" w:sz="0" w:space="0" w:color="auto"/>
                                    <w:bottom w:val="none" w:sz="0" w:space="0" w:color="auto"/>
                                    <w:right w:val="none" w:sz="0" w:space="0" w:color="auto"/>
                                  </w:divBdr>
                                </w:div>
                              </w:divsChild>
                            </w:div>
                            <w:div w:id="665669626">
                              <w:marLeft w:val="0"/>
                              <w:marRight w:val="0"/>
                              <w:marTop w:val="339"/>
                              <w:marBottom w:val="339"/>
                              <w:divBdr>
                                <w:top w:val="none" w:sz="0" w:space="0" w:color="auto"/>
                                <w:left w:val="none" w:sz="0" w:space="0" w:color="auto"/>
                                <w:bottom w:val="none" w:sz="0" w:space="0" w:color="auto"/>
                                <w:right w:val="none" w:sz="0" w:space="0" w:color="auto"/>
                              </w:divBdr>
                              <w:divsChild>
                                <w:div w:id="1015810910">
                                  <w:marLeft w:val="0"/>
                                  <w:marRight w:val="0"/>
                                  <w:marTop w:val="0"/>
                                  <w:marBottom w:val="0"/>
                                  <w:divBdr>
                                    <w:top w:val="none" w:sz="0" w:space="0" w:color="auto"/>
                                    <w:left w:val="none" w:sz="0" w:space="0" w:color="auto"/>
                                    <w:bottom w:val="none" w:sz="0" w:space="0" w:color="auto"/>
                                    <w:right w:val="none" w:sz="0" w:space="0" w:color="auto"/>
                                  </w:divBdr>
                                </w:div>
                              </w:divsChild>
                            </w:div>
                            <w:div w:id="1995720249">
                              <w:marLeft w:val="0"/>
                              <w:marRight w:val="0"/>
                              <w:marTop w:val="339"/>
                              <w:marBottom w:val="339"/>
                              <w:divBdr>
                                <w:top w:val="none" w:sz="0" w:space="0" w:color="auto"/>
                                <w:left w:val="none" w:sz="0" w:space="0" w:color="auto"/>
                                <w:bottom w:val="none" w:sz="0" w:space="0" w:color="auto"/>
                                <w:right w:val="none" w:sz="0" w:space="0" w:color="auto"/>
                              </w:divBdr>
                              <w:divsChild>
                                <w:div w:id="10276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5588">
      <w:bodyDiv w:val="1"/>
      <w:marLeft w:val="0"/>
      <w:marRight w:val="0"/>
      <w:marTop w:val="0"/>
      <w:marBottom w:val="0"/>
      <w:divBdr>
        <w:top w:val="none" w:sz="0" w:space="0" w:color="auto"/>
        <w:left w:val="none" w:sz="0" w:space="0" w:color="auto"/>
        <w:bottom w:val="none" w:sz="0" w:space="0" w:color="auto"/>
        <w:right w:val="none" w:sz="0" w:space="0" w:color="auto"/>
      </w:divBdr>
      <w:divsChild>
        <w:div w:id="1055393362">
          <w:marLeft w:val="0"/>
          <w:marRight w:val="0"/>
          <w:marTop w:val="0"/>
          <w:marBottom w:val="0"/>
          <w:divBdr>
            <w:top w:val="none" w:sz="0" w:space="0" w:color="auto"/>
            <w:left w:val="none" w:sz="0" w:space="0" w:color="auto"/>
            <w:bottom w:val="none" w:sz="0" w:space="0" w:color="auto"/>
            <w:right w:val="none" w:sz="0" w:space="0" w:color="auto"/>
          </w:divBdr>
          <w:divsChild>
            <w:div w:id="83455866">
              <w:marLeft w:val="0"/>
              <w:marRight w:val="0"/>
              <w:marTop w:val="0"/>
              <w:marBottom w:val="0"/>
              <w:divBdr>
                <w:top w:val="none" w:sz="0" w:space="0" w:color="auto"/>
                <w:left w:val="none" w:sz="0" w:space="0" w:color="auto"/>
                <w:bottom w:val="none" w:sz="0" w:space="0" w:color="auto"/>
                <w:right w:val="none" w:sz="0" w:space="0" w:color="auto"/>
              </w:divBdr>
              <w:divsChild>
                <w:div w:id="1544946995">
                  <w:marLeft w:val="0"/>
                  <w:marRight w:val="0"/>
                  <w:marTop w:val="0"/>
                  <w:marBottom w:val="0"/>
                  <w:divBdr>
                    <w:top w:val="none" w:sz="0" w:space="0" w:color="auto"/>
                    <w:left w:val="none" w:sz="0" w:space="0" w:color="auto"/>
                    <w:bottom w:val="none" w:sz="0" w:space="0" w:color="auto"/>
                    <w:right w:val="none" w:sz="0" w:space="0" w:color="auto"/>
                  </w:divBdr>
                </w:div>
                <w:div w:id="1176992693">
                  <w:marLeft w:val="0"/>
                  <w:marRight w:val="0"/>
                  <w:marTop w:val="600"/>
                  <w:marBottom w:val="0"/>
                  <w:divBdr>
                    <w:top w:val="none" w:sz="0" w:space="0" w:color="auto"/>
                    <w:left w:val="none" w:sz="0" w:space="0" w:color="auto"/>
                    <w:bottom w:val="none" w:sz="0" w:space="0" w:color="auto"/>
                    <w:right w:val="none" w:sz="0" w:space="0" w:color="auto"/>
                  </w:divBdr>
                  <w:divsChild>
                    <w:div w:id="151289536">
                      <w:marLeft w:val="0"/>
                      <w:marRight w:val="0"/>
                      <w:marTop w:val="0"/>
                      <w:marBottom w:val="0"/>
                      <w:divBdr>
                        <w:top w:val="none" w:sz="0" w:space="0" w:color="auto"/>
                        <w:left w:val="none" w:sz="0" w:space="0" w:color="auto"/>
                        <w:bottom w:val="none" w:sz="0" w:space="0" w:color="auto"/>
                        <w:right w:val="none" w:sz="0" w:space="0" w:color="auto"/>
                      </w:divBdr>
                      <w:divsChild>
                        <w:div w:id="2122916417">
                          <w:marLeft w:val="0"/>
                          <w:marRight w:val="0"/>
                          <w:marTop w:val="0"/>
                          <w:marBottom w:val="0"/>
                          <w:divBdr>
                            <w:top w:val="none" w:sz="0" w:space="0" w:color="auto"/>
                            <w:left w:val="none" w:sz="0" w:space="0" w:color="auto"/>
                            <w:bottom w:val="none" w:sz="0" w:space="0" w:color="auto"/>
                            <w:right w:val="none" w:sz="0" w:space="0" w:color="auto"/>
                          </w:divBdr>
                          <w:divsChild>
                            <w:div w:id="2080859093">
                              <w:marLeft w:val="0"/>
                              <w:marRight w:val="0"/>
                              <w:marTop w:val="0"/>
                              <w:marBottom w:val="0"/>
                              <w:divBdr>
                                <w:top w:val="none" w:sz="0" w:space="0" w:color="auto"/>
                                <w:left w:val="none" w:sz="0" w:space="0" w:color="auto"/>
                                <w:bottom w:val="none" w:sz="0" w:space="0" w:color="auto"/>
                                <w:right w:val="none" w:sz="0" w:space="0" w:color="auto"/>
                              </w:divBdr>
                            </w:div>
                          </w:divsChild>
                        </w:div>
                        <w:div w:id="413822299">
                          <w:marLeft w:val="0"/>
                          <w:marRight w:val="135"/>
                          <w:marTop w:val="0"/>
                          <w:marBottom w:val="0"/>
                          <w:divBdr>
                            <w:top w:val="none" w:sz="0" w:space="0" w:color="auto"/>
                            <w:left w:val="none" w:sz="0" w:space="0" w:color="auto"/>
                            <w:bottom w:val="none" w:sz="0" w:space="0" w:color="auto"/>
                            <w:right w:val="none" w:sz="0" w:space="0" w:color="auto"/>
                          </w:divBdr>
                        </w:div>
                        <w:div w:id="1379934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5446">
          <w:marLeft w:val="0"/>
          <w:marRight w:val="0"/>
          <w:marTop w:val="0"/>
          <w:marBottom w:val="0"/>
          <w:divBdr>
            <w:top w:val="none" w:sz="0" w:space="0" w:color="auto"/>
            <w:left w:val="none" w:sz="0" w:space="0" w:color="auto"/>
            <w:bottom w:val="none" w:sz="0" w:space="0" w:color="auto"/>
            <w:right w:val="none" w:sz="0" w:space="0" w:color="auto"/>
          </w:divBdr>
          <w:divsChild>
            <w:div w:id="542404592">
              <w:marLeft w:val="0"/>
              <w:marRight w:val="0"/>
              <w:marTop w:val="0"/>
              <w:marBottom w:val="0"/>
              <w:divBdr>
                <w:top w:val="none" w:sz="0" w:space="0" w:color="auto"/>
                <w:left w:val="none" w:sz="0" w:space="0" w:color="auto"/>
                <w:bottom w:val="none" w:sz="0" w:space="0" w:color="auto"/>
                <w:right w:val="none" w:sz="0" w:space="0" w:color="auto"/>
              </w:divBdr>
              <w:divsChild>
                <w:div w:id="1119372480">
                  <w:marLeft w:val="0"/>
                  <w:marRight w:val="0"/>
                  <w:marTop w:val="0"/>
                  <w:marBottom w:val="0"/>
                  <w:divBdr>
                    <w:top w:val="none" w:sz="0" w:space="0" w:color="auto"/>
                    <w:left w:val="none" w:sz="0" w:space="0" w:color="auto"/>
                    <w:bottom w:val="none" w:sz="0" w:space="0" w:color="auto"/>
                    <w:right w:val="none" w:sz="0" w:space="0" w:color="auto"/>
                  </w:divBdr>
                  <w:divsChild>
                    <w:div w:id="1400639100">
                      <w:marLeft w:val="0"/>
                      <w:marRight w:val="1500"/>
                      <w:marTop w:val="0"/>
                      <w:marBottom w:val="0"/>
                      <w:divBdr>
                        <w:top w:val="none" w:sz="0" w:space="0" w:color="auto"/>
                        <w:left w:val="none" w:sz="0" w:space="0" w:color="auto"/>
                        <w:bottom w:val="none" w:sz="0" w:space="0" w:color="auto"/>
                        <w:right w:val="none" w:sz="0" w:space="0" w:color="auto"/>
                      </w:divBdr>
                      <w:divsChild>
                        <w:div w:id="721752107">
                          <w:marLeft w:val="0"/>
                          <w:marRight w:val="0"/>
                          <w:marTop w:val="600"/>
                          <w:marBottom w:val="600"/>
                          <w:divBdr>
                            <w:top w:val="none" w:sz="0" w:space="0" w:color="auto"/>
                            <w:left w:val="none" w:sz="0" w:space="0" w:color="auto"/>
                            <w:bottom w:val="none" w:sz="0" w:space="0" w:color="auto"/>
                            <w:right w:val="none" w:sz="0" w:space="0" w:color="auto"/>
                          </w:divBdr>
                          <w:divsChild>
                            <w:div w:id="286816799">
                              <w:marLeft w:val="0"/>
                              <w:marRight w:val="0"/>
                              <w:marTop w:val="0"/>
                              <w:marBottom w:val="300"/>
                              <w:divBdr>
                                <w:top w:val="none" w:sz="0" w:space="0" w:color="auto"/>
                                <w:left w:val="none" w:sz="0" w:space="0" w:color="auto"/>
                                <w:bottom w:val="none" w:sz="0" w:space="0" w:color="auto"/>
                                <w:right w:val="none" w:sz="0" w:space="0" w:color="auto"/>
                              </w:divBdr>
                            </w:div>
                            <w:div w:id="704404009">
                              <w:marLeft w:val="0"/>
                              <w:marRight w:val="0"/>
                              <w:marTop w:val="300"/>
                              <w:marBottom w:val="300"/>
                              <w:divBdr>
                                <w:top w:val="none" w:sz="0" w:space="0" w:color="auto"/>
                                <w:left w:val="none" w:sz="0" w:space="0" w:color="auto"/>
                                <w:bottom w:val="none" w:sz="0" w:space="0" w:color="auto"/>
                                <w:right w:val="none" w:sz="0" w:space="0" w:color="auto"/>
                              </w:divBdr>
                            </w:div>
                            <w:div w:id="48044493">
                              <w:marLeft w:val="0"/>
                              <w:marRight w:val="0"/>
                              <w:marTop w:val="300"/>
                              <w:marBottom w:val="600"/>
                              <w:divBdr>
                                <w:top w:val="single" w:sz="6" w:space="30" w:color="EB5D0B"/>
                                <w:left w:val="none" w:sz="0" w:space="0" w:color="auto"/>
                                <w:bottom w:val="single" w:sz="6" w:space="30" w:color="EB5D0B"/>
                                <w:right w:val="none" w:sz="0" w:space="0" w:color="auto"/>
                              </w:divBdr>
                            </w:div>
                            <w:div w:id="934285696">
                              <w:marLeft w:val="0"/>
                              <w:marRight w:val="0"/>
                              <w:marTop w:val="720"/>
                              <w:marBottom w:val="900"/>
                              <w:divBdr>
                                <w:top w:val="none" w:sz="0" w:space="0" w:color="auto"/>
                                <w:left w:val="none" w:sz="0" w:space="0" w:color="auto"/>
                                <w:bottom w:val="none" w:sz="0" w:space="0" w:color="auto"/>
                                <w:right w:val="none" w:sz="0" w:space="0" w:color="auto"/>
                              </w:divBdr>
                              <w:divsChild>
                                <w:div w:id="1574392947">
                                  <w:marLeft w:val="0"/>
                                  <w:marRight w:val="240"/>
                                  <w:marTop w:val="180"/>
                                  <w:marBottom w:val="0"/>
                                  <w:divBdr>
                                    <w:top w:val="none" w:sz="0" w:space="0" w:color="auto"/>
                                    <w:left w:val="none" w:sz="0" w:space="0" w:color="auto"/>
                                    <w:bottom w:val="none" w:sz="0" w:space="0" w:color="auto"/>
                                    <w:right w:val="none" w:sz="0" w:space="0" w:color="auto"/>
                                  </w:divBdr>
                                </w:div>
                                <w:div w:id="1937059848">
                                  <w:marLeft w:val="0"/>
                                  <w:marRight w:val="240"/>
                                  <w:marTop w:val="180"/>
                                  <w:marBottom w:val="0"/>
                                  <w:divBdr>
                                    <w:top w:val="none" w:sz="0" w:space="0" w:color="auto"/>
                                    <w:left w:val="none" w:sz="0" w:space="0" w:color="auto"/>
                                    <w:bottom w:val="none" w:sz="0" w:space="0" w:color="auto"/>
                                    <w:right w:val="none" w:sz="0" w:space="0" w:color="auto"/>
                                  </w:divBdr>
                                </w:div>
                              </w:divsChild>
                            </w:div>
                            <w:div w:id="280843987">
                              <w:marLeft w:val="0"/>
                              <w:marRight w:val="0"/>
                              <w:marTop w:val="240"/>
                              <w:marBottom w:val="240"/>
                              <w:divBdr>
                                <w:top w:val="none" w:sz="0" w:space="0" w:color="auto"/>
                                <w:left w:val="none" w:sz="0" w:space="0" w:color="auto"/>
                                <w:bottom w:val="none" w:sz="0" w:space="0" w:color="auto"/>
                                <w:right w:val="none" w:sz="0" w:space="0" w:color="auto"/>
                              </w:divBdr>
                              <w:divsChild>
                                <w:div w:id="2051684620">
                                  <w:marLeft w:val="0"/>
                                  <w:marRight w:val="0"/>
                                  <w:marTop w:val="0"/>
                                  <w:marBottom w:val="0"/>
                                  <w:divBdr>
                                    <w:top w:val="none" w:sz="0" w:space="0" w:color="auto"/>
                                    <w:left w:val="none" w:sz="0" w:space="0" w:color="auto"/>
                                    <w:bottom w:val="none" w:sz="0" w:space="0" w:color="auto"/>
                                    <w:right w:val="none" w:sz="0" w:space="0" w:color="auto"/>
                                  </w:divBdr>
                                </w:div>
                              </w:divsChild>
                            </w:div>
                            <w:div w:id="991376031">
                              <w:marLeft w:val="0"/>
                              <w:marRight w:val="0"/>
                              <w:marTop w:val="240"/>
                              <w:marBottom w:val="240"/>
                              <w:divBdr>
                                <w:top w:val="none" w:sz="0" w:space="0" w:color="auto"/>
                                <w:left w:val="none" w:sz="0" w:space="0" w:color="auto"/>
                                <w:bottom w:val="none" w:sz="0" w:space="0" w:color="auto"/>
                                <w:right w:val="none" w:sz="0" w:space="0" w:color="auto"/>
                              </w:divBdr>
                              <w:divsChild>
                                <w:div w:id="1851869594">
                                  <w:marLeft w:val="0"/>
                                  <w:marRight w:val="0"/>
                                  <w:marTop w:val="0"/>
                                  <w:marBottom w:val="0"/>
                                  <w:divBdr>
                                    <w:top w:val="none" w:sz="0" w:space="0" w:color="auto"/>
                                    <w:left w:val="none" w:sz="0" w:space="0" w:color="auto"/>
                                    <w:bottom w:val="none" w:sz="0" w:space="0" w:color="auto"/>
                                    <w:right w:val="none" w:sz="0" w:space="0" w:color="auto"/>
                                  </w:divBdr>
                                </w:div>
                              </w:divsChild>
                            </w:div>
                            <w:div w:id="608468429">
                              <w:marLeft w:val="0"/>
                              <w:marRight w:val="0"/>
                              <w:marTop w:val="240"/>
                              <w:marBottom w:val="240"/>
                              <w:divBdr>
                                <w:top w:val="none" w:sz="0" w:space="0" w:color="auto"/>
                                <w:left w:val="none" w:sz="0" w:space="0" w:color="auto"/>
                                <w:bottom w:val="none" w:sz="0" w:space="0" w:color="auto"/>
                                <w:right w:val="none" w:sz="0" w:space="0" w:color="auto"/>
                              </w:divBdr>
                              <w:divsChild>
                                <w:div w:id="587546496">
                                  <w:marLeft w:val="0"/>
                                  <w:marRight w:val="0"/>
                                  <w:marTop w:val="0"/>
                                  <w:marBottom w:val="0"/>
                                  <w:divBdr>
                                    <w:top w:val="none" w:sz="0" w:space="0" w:color="auto"/>
                                    <w:left w:val="none" w:sz="0" w:space="0" w:color="auto"/>
                                    <w:bottom w:val="none" w:sz="0" w:space="0" w:color="auto"/>
                                    <w:right w:val="none" w:sz="0" w:space="0" w:color="auto"/>
                                  </w:divBdr>
                                </w:div>
                              </w:divsChild>
                            </w:div>
                            <w:div w:id="427891328">
                              <w:marLeft w:val="0"/>
                              <w:marRight w:val="0"/>
                              <w:marTop w:val="240"/>
                              <w:marBottom w:val="24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
                              </w:divsChild>
                            </w:div>
                            <w:div w:id="1029453435">
                              <w:marLeft w:val="0"/>
                              <w:marRight w:val="0"/>
                              <w:marTop w:val="360"/>
                              <w:marBottom w:val="450"/>
                              <w:divBdr>
                                <w:top w:val="none" w:sz="0" w:space="0" w:color="auto"/>
                                <w:left w:val="none" w:sz="0" w:space="0" w:color="auto"/>
                                <w:bottom w:val="none" w:sz="0" w:space="0" w:color="auto"/>
                                <w:right w:val="none" w:sz="0" w:space="0" w:color="auto"/>
                              </w:divBdr>
                              <w:divsChild>
                                <w:div w:id="910889923">
                                  <w:marLeft w:val="0"/>
                                  <w:marRight w:val="0"/>
                                  <w:marTop w:val="0"/>
                                  <w:marBottom w:val="0"/>
                                  <w:divBdr>
                                    <w:top w:val="none" w:sz="0" w:space="0" w:color="auto"/>
                                    <w:left w:val="none" w:sz="0" w:space="0" w:color="auto"/>
                                    <w:bottom w:val="single" w:sz="6" w:space="15" w:color="B8B9BA"/>
                                    <w:right w:val="none" w:sz="0" w:space="0" w:color="auto"/>
                                  </w:divBdr>
                                  <w:divsChild>
                                    <w:div w:id="537357822">
                                      <w:marLeft w:val="0"/>
                                      <w:marRight w:val="0"/>
                                      <w:marTop w:val="0"/>
                                      <w:marBottom w:val="0"/>
                                      <w:divBdr>
                                        <w:top w:val="none" w:sz="0" w:space="0" w:color="auto"/>
                                        <w:left w:val="none" w:sz="0" w:space="0" w:color="auto"/>
                                        <w:bottom w:val="none" w:sz="0" w:space="0" w:color="auto"/>
                                        <w:right w:val="none" w:sz="0" w:space="0" w:color="auto"/>
                                      </w:divBdr>
                                    </w:div>
                                    <w:div w:id="160127693">
                                      <w:marLeft w:val="0"/>
                                      <w:marRight w:val="0"/>
                                      <w:marTop w:val="225"/>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
                                      </w:divsChild>
                                    </w:div>
                                    <w:div w:id="16521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621480">
                              <w:marLeft w:val="0"/>
                              <w:marRight w:val="0"/>
                              <w:marTop w:val="240"/>
                              <w:marBottom w:val="240"/>
                              <w:divBdr>
                                <w:top w:val="none" w:sz="0" w:space="0" w:color="auto"/>
                                <w:left w:val="none" w:sz="0" w:space="0" w:color="auto"/>
                                <w:bottom w:val="none" w:sz="0" w:space="0" w:color="auto"/>
                                <w:right w:val="none" w:sz="0" w:space="0" w:color="auto"/>
                              </w:divBdr>
                              <w:divsChild>
                                <w:div w:id="868569282">
                                  <w:marLeft w:val="0"/>
                                  <w:marRight w:val="0"/>
                                  <w:marTop w:val="0"/>
                                  <w:marBottom w:val="0"/>
                                  <w:divBdr>
                                    <w:top w:val="none" w:sz="0" w:space="0" w:color="auto"/>
                                    <w:left w:val="none" w:sz="0" w:space="0" w:color="auto"/>
                                    <w:bottom w:val="none" w:sz="0" w:space="0" w:color="auto"/>
                                    <w:right w:val="none" w:sz="0" w:space="0" w:color="auto"/>
                                  </w:divBdr>
                                </w:div>
                              </w:divsChild>
                            </w:div>
                            <w:div w:id="1758550198">
                              <w:marLeft w:val="0"/>
                              <w:marRight w:val="0"/>
                              <w:marTop w:val="240"/>
                              <w:marBottom w:val="240"/>
                              <w:divBdr>
                                <w:top w:val="none" w:sz="0" w:space="0" w:color="auto"/>
                                <w:left w:val="none" w:sz="0" w:space="0" w:color="auto"/>
                                <w:bottom w:val="none" w:sz="0" w:space="0" w:color="auto"/>
                                <w:right w:val="none" w:sz="0" w:space="0" w:color="auto"/>
                              </w:divBdr>
                              <w:divsChild>
                                <w:div w:id="534737320">
                                  <w:marLeft w:val="0"/>
                                  <w:marRight w:val="0"/>
                                  <w:marTop w:val="0"/>
                                  <w:marBottom w:val="0"/>
                                  <w:divBdr>
                                    <w:top w:val="none" w:sz="0" w:space="0" w:color="auto"/>
                                    <w:left w:val="none" w:sz="0" w:space="0" w:color="auto"/>
                                    <w:bottom w:val="none" w:sz="0" w:space="0" w:color="auto"/>
                                    <w:right w:val="none" w:sz="0" w:space="0" w:color="auto"/>
                                  </w:divBdr>
                                </w:div>
                              </w:divsChild>
                            </w:div>
                            <w:div w:id="349571431">
                              <w:marLeft w:val="0"/>
                              <w:marRight w:val="0"/>
                              <w:marTop w:val="240"/>
                              <w:marBottom w:val="240"/>
                              <w:divBdr>
                                <w:top w:val="none" w:sz="0" w:space="0" w:color="auto"/>
                                <w:left w:val="none" w:sz="0" w:space="0" w:color="auto"/>
                                <w:bottom w:val="none" w:sz="0" w:space="0" w:color="auto"/>
                                <w:right w:val="none" w:sz="0" w:space="0" w:color="auto"/>
                              </w:divBdr>
                              <w:divsChild>
                                <w:div w:id="1915358473">
                                  <w:marLeft w:val="0"/>
                                  <w:marRight w:val="0"/>
                                  <w:marTop w:val="0"/>
                                  <w:marBottom w:val="0"/>
                                  <w:divBdr>
                                    <w:top w:val="none" w:sz="0" w:space="0" w:color="auto"/>
                                    <w:left w:val="none" w:sz="0" w:space="0" w:color="auto"/>
                                    <w:bottom w:val="none" w:sz="0" w:space="0" w:color="auto"/>
                                    <w:right w:val="none" w:sz="0" w:space="0" w:color="auto"/>
                                  </w:divBdr>
                                </w:div>
                              </w:divsChild>
                            </w:div>
                            <w:div w:id="503322123">
                              <w:marLeft w:val="0"/>
                              <w:marRight w:val="0"/>
                              <w:marTop w:val="240"/>
                              <w:marBottom w:val="240"/>
                              <w:divBdr>
                                <w:top w:val="none" w:sz="0" w:space="0" w:color="auto"/>
                                <w:left w:val="none" w:sz="0" w:space="0" w:color="auto"/>
                                <w:bottom w:val="none" w:sz="0" w:space="0" w:color="auto"/>
                                <w:right w:val="none" w:sz="0" w:space="0" w:color="auto"/>
                              </w:divBdr>
                              <w:divsChild>
                                <w:div w:id="1200892358">
                                  <w:marLeft w:val="0"/>
                                  <w:marRight w:val="0"/>
                                  <w:marTop w:val="0"/>
                                  <w:marBottom w:val="0"/>
                                  <w:divBdr>
                                    <w:top w:val="none" w:sz="0" w:space="0" w:color="auto"/>
                                    <w:left w:val="none" w:sz="0" w:space="0" w:color="auto"/>
                                    <w:bottom w:val="none" w:sz="0" w:space="0" w:color="auto"/>
                                    <w:right w:val="none" w:sz="0" w:space="0" w:color="auto"/>
                                  </w:divBdr>
                                </w:div>
                              </w:divsChild>
                            </w:div>
                            <w:div w:id="1244148574">
                              <w:marLeft w:val="0"/>
                              <w:marRight w:val="0"/>
                              <w:marTop w:val="240"/>
                              <w:marBottom w:val="240"/>
                              <w:divBdr>
                                <w:top w:val="none" w:sz="0" w:space="0" w:color="auto"/>
                                <w:left w:val="none" w:sz="0" w:space="0" w:color="auto"/>
                                <w:bottom w:val="none" w:sz="0" w:space="0" w:color="auto"/>
                                <w:right w:val="none" w:sz="0" w:space="0" w:color="auto"/>
                              </w:divBdr>
                              <w:divsChild>
                                <w:div w:id="578750383">
                                  <w:marLeft w:val="0"/>
                                  <w:marRight w:val="0"/>
                                  <w:marTop w:val="0"/>
                                  <w:marBottom w:val="0"/>
                                  <w:divBdr>
                                    <w:top w:val="none" w:sz="0" w:space="0" w:color="auto"/>
                                    <w:left w:val="none" w:sz="0" w:space="0" w:color="auto"/>
                                    <w:bottom w:val="none" w:sz="0" w:space="0" w:color="auto"/>
                                    <w:right w:val="none" w:sz="0" w:space="0" w:color="auto"/>
                                  </w:divBdr>
                                </w:div>
                              </w:divsChild>
                            </w:div>
                            <w:div w:id="1807234827">
                              <w:marLeft w:val="0"/>
                              <w:marRight w:val="0"/>
                              <w:marTop w:val="240"/>
                              <w:marBottom w:val="240"/>
                              <w:divBdr>
                                <w:top w:val="none" w:sz="0" w:space="0" w:color="auto"/>
                                <w:left w:val="none" w:sz="0" w:space="0" w:color="auto"/>
                                <w:bottom w:val="none" w:sz="0" w:space="0" w:color="auto"/>
                                <w:right w:val="none" w:sz="0" w:space="0" w:color="auto"/>
                              </w:divBdr>
                              <w:divsChild>
                                <w:div w:id="893470457">
                                  <w:marLeft w:val="0"/>
                                  <w:marRight w:val="0"/>
                                  <w:marTop w:val="0"/>
                                  <w:marBottom w:val="0"/>
                                  <w:divBdr>
                                    <w:top w:val="none" w:sz="0" w:space="0" w:color="auto"/>
                                    <w:left w:val="none" w:sz="0" w:space="0" w:color="auto"/>
                                    <w:bottom w:val="none" w:sz="0" w:space="0" w:color="auto"/>
                                    <w:right w:val="none" w:sz="0" w:space="0" w:color="auto"/>
                                  </w:divBdr>
                                </w:div>
                              </w:divsChild>
                            </w:div>
                            <w:div w:id="1114910322">
                              <w:marLeft w:val="0"/>
                              <w:marRight w:val="0"/>
                              <w:marTop w:val="240"/>
                              <w:marBottom w:val="24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
                              </w:divsChild>
                            </w:div>
                            <w:div w:id="1963723999">
                              <w:marLeft w:val="0"/>
                              <w:marRight w:val="0"/>
                              <w:marTop w:val="240"/>
                              <w:marBottom w:val="240"/>
                              <w:divBdr>
                                <w:top w:val="none" w:sz="0" w:space="0" w:color="auto"/>
                                <w:left w:val="none" w:sz="0" w:space="0" w:color="auto"/>
                                <w:bottom w:val="none" w:sz="0" w:space="0" w:color="auto"/>
                                <w:right w:val="none" w:sz="0" w:space="0" w:color="auto"/>
                              </w:divBdr>
                              <w:divsChild>
                                <w:div w:id="1523785183">
                                  <w:marLeft w:val="0"/>
                                  <w:marRight w:val="0"/>
                                  <w:marTop w:val="0"/>
                                  <w:marBottom w:val="0"/>
                                  <w:divBdr>
                                    <w:top w:val="none" w:sz="0" w:space="0" w:color="auto"/>
                                    <w:left w:val="none" w:sz="0" w:space="0" w:color="auto"/>
                                    <w:bottom w:val="none" w:sz="0" w:space="0" w:color="auto"/>
                                    <w:right w:val="none" w:sz="0" w:space="0" w:color="auto"/>
                                  </w:divBdr>
                                </w:div>
                              </w:divsChild>
                            </w:div>
                            <w:div w:id="845822273">
                              <w:marLeft w:val="0"/>
                              <w:marRight w:val="0"/>
                              <w:marTop w:val="360"/>
                              <w:marBottom w:val="450"/>
                              <w:divBdr>
                                <w:top w:val="none" w:sz="0" w:space="0" w:color="auto"/>
                                <w:left w:val="none" w:sz="0" w:space="0" w:color="auto"/>
                                <w:bottom w:val="none" w:sz="0" w:space="0" w:color="auto"/>
                                <w:right w:val="none" w:sz="0" w:space="0" w:color="auto"/>
                              </w:divBdr>
                              <w:divsChild>
                                <w:div w:id="1271357998">
                                  <w:marLeft w:val="0"/>
                                  <w:marRight w:val="0"/>
                                  <w:marTop w:val="0"/>
                                  <w:marBottom w:val="0"/>
                                  <w:divBdr>
                                    <w:top w:val="none" w:sz="0" w:space="0" w:color="auto"/>
                                    <w:left w:val="none" w:sz="0" w:space="0" w:color="auto"/>
                                    <w:bottom w:val="single" w:sz="6" w:space="15" w:color="B8B9BA"/>
                                    <w:right w:val="none" w:sz="0" w:space="0" w:color="auto"/>
                                  </w:divBdr>
                                  <w:divsChild>
                                    <w:div w:id="1227688748">
                                      <w:marLeft w:val="0"/>
                                      <w:marRight w:val="0"/>
                                      <w:marTop w:val="0"/>
                                      <w:marBottom w:val="0"/>
                                      <w:divBdr>
                                        <w:top w:val="none" w:sz="0" w:space="0" w:color="auto"/>
                                        <w:left w:val="none" w:sz="0" w:space="0" w:color="auto"/>
                                        <w:bottom w:val="none" w:sz="0" w:space="0" w:color="auto"/>
                                        <w:right w:val="none" w:sz="0" w:space="0" w:color="auto"/>
                                      </w:divBdr>
                                    </w:div>
                                    <w:div w:id="256643573">
                                      <w:marLeft w:val="0"/>
                                      <w:marRight w:val="0"/>
                                      <w:marTop w:val="225"/>
                                      <w:marBottom w:val="0"/>
                                      <w:divBdr>
                                        <w:top w:val="none" w:sz="0" w:space="0" w:color="auto"/>
                                        <w:left w:val="none" w:sz="0" w:space="0" w:color="auto"/>
                                        <w:bottom w:val="none" w:sz="0" w:space="0" w:color="auto"/>
                                        <w:right w:val="none" w:sz="0" w:space="0" w:color="auto"/>
                                      </w:divBdr>
                                      <w:divsChild>
                                        <w:div w:id="784468716">
                                          <w:marLeft w:val="0"/>
                                          <w:marRight w:val="0"/>
                                          <w:marTop w:val="0"/>
                                          <w:marBottom w:val="0"/>
                                          <w:divBdr>
                                            <w:top w:val="none" w:sz="0" w:space="0" w:color="auto"/>
                                            <w:left w:val="none" w:sz="0" w:space="0" w:color="auto"/>
                                            <w:bottom w:val="none" w:sz="0" w:space="0" w:color="auto"/>
                                            <w:right w:val="none" w:sz="0" w:space="0" w:color="auto"/>
                                          </w:divBdr>
                                        </w:div>
                                      </w:divsChild>
                                    </w:div>
                                    <w:div w:id="201059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606567">
                              <w:marLeft w:val="0"/>
                              <w:marRight w:val="0"/>
                              <w:marTop w:val="240"/>
                              <w:marBottom w:val="240"/>
                              <w:divBdr>
                                <w:top w:val="none" w:sz="0" w:space="0" w:color="auto"/>
                                <w:left w:val="none" w:sz="0" w:space="0" w:color="auto"/>
                                <w:bottom w:val="none" w:sz="0" w:space="0" w:color="auto"/>
                                <w:right w:val="none" w:sz="0" w:space="0" w:color="auto"/>
                              </w:divBdr>
                              <w:divsChild>
                                <w:div w:id="107164765">
                                  <w:marLeft w:val="0"/>
                                  <w:marRight w:val="0"/>
                                  <w:marTop w:val="0"/>
                                  <w:marBottom w:val="0"/>
                                  <w:divBdr>
                                    <w:top w:val="none" w:sz="0" w:space="0" w:color="auto"/>
                                    <w:left w:val="none" w:sz="0" w:space="0" w:color="auto"/>
                                    <w:bottom w:val="none" w:sz="0" w:space="0" w:color="auto"/>
                                    <w:right w:val="none" w:sz="0" w:space="0" w:color="auto"/>
                                  </w:divBdr>
                                </w:div>
                              </w:divsChild>
                            </w:div>
                            <w:div w:id="807822735">
                              <w:marLeft w:val="0"/>
                              <w:marRight w:val="0"/>
                              <w:marTop w:val="240"/>
                              <w:marBottom w:val="240"/>
                              <w:divBdr>
                                <w:top w:val="none" w:sz="0" w:space="0" w:color="auto"/>
                                <w:left w:val="none" w:sz="0" w:space="0" w:color="auto"/>
                                <w:bottom w:val="none" w:sz="0" w:space="0" w:color="auto"/>
                                <w:right w:val="none" w:sz="0" w:space="0" w:color="auto"/>
                              </w:divBdr>
                              <w:divsChild>
                                <w:div w:id="501890634">
                                  <w:marLeft w:val="0"/>
                                  <w:marRight w:val="0"/>
                                  <w:marTop w:val="0"/>
                                  <w:marBottom w:val="0"/>
                                  <w:divBdr>
                                    <w:top w:val="none" w:sz="0" w:space="0" w:color="auto"/>
                                    <w:left w:val="none" w:sz="0" w:space="0" w:color="auto"/>
                                    <w:bottom w:val="none" w:sz="0" w:space="0" w:color="auto"/>
                                    <w:right w:val="none" w:sz="0" w:space="0" w:color="auto"/>
                                  </w:divBdr>
                                </w:div>
                              </w:divsChild>
                            </w:div>
                            <w:div w:id="663087">
                              <w:marLeft w:val="0"/>
                              <w:marRight w:val="0"/>
                              <w:marTop w:val="240"/>
                              <w:marBottom w:val="240"/>
                              <w:divBdr>
                                <w:top w:val="none" w:sz="0" w:space="0" w:color="auto"/>
                                <w:left w:val="none" w:sz="0" w:space="0" w:color="auto"/>
                                <w:bottom w:val="none" w:sz="0" w:space="0" w:color="auto"/>
                                <w:right w:val="none" w:sz="0" w:space="0" w:color="auto"/>
                              </w:divBdr>
                              <w:divsChild>
                                <w:div w:id="1256329013">
                                  <w:marLeft w:val="0"/>
                                  <w:marRight w:val="0"/>
                                  <w:marTop w:val="0"/>
                                  <w:marBottom w:val="0"/>
                                  <w:divBdr>
                                    <w:top w:val="none" w:sz="0" w:space="0" w:color="auto"/>
                                    <w:left w:val="none" w:sz="0" w:space="0" w:color="auto"/>
                                    <w:bottom w:val="none" w:sz="0" w:space="0" w:color="auto"/>
                                    <w:right w:val="none" w:sz="0" w:space="0" w:color="auto"/>
                                  </w:divBdr>
                                </w:div>
                              </w:divsChild>
                            </w:div>
                            <w:div w:id="1128082965">
                              <w:marLeft w:val="0"/>
                              <w:marRight w:val="0"/>
                              <w:marTop w:val="240"/>
                              <w:marBottom w:val="240"/>
                              <w:divBdr>
                                <w:top w:val="none" w:sz="0" w:space="0" w:color="auto"/>
                                <w:left w:val="none" w:sz="0" w:space="0" w:color="auto"/>
                                <w:bottom w:val="none" w:sz="0" w:space="0" w:color="auto"/>
                                <w:right w:val="none" w:sz="0" w:space="0" w:color="auto"/>
                              </w:divBdr>
                              <w:divsChild>
                                <w:div w:id="343899890">
                                  <w:marLeft w:val="0"/>
                                  <w:marRight w:val="0"/>
                                  <w:marTop w:val="0"/>
                                  <w:marBottom w:val="0"/>
                                  <w:divBdr>
                                    <w:top w:val="none" w:sz="0" w:space="0" w:color="auto"/>
                                    <w:left w:val="none" w:sz="0" w:space="0" w:color="auto"/>
                                    <w:bottom w:val="none" w:sz="0" w:space="0" w:color="auto"/>
                                    <w:right w:val="none" w:sz="0" w:space="0" w:color="auto"/>
                                  </w:divBdr>
                                </w:div>
                              </w:divsChild>
                            </w:div>
                            <w:div w:id="651643103">
                              <w:marLeft w:val="0"/>
                              <w:marRight w:val="0"/>
                              <w:marTop w:val="240"/>
                              <w:marBottom w:val="240"/>
                              <w:divBdr>
                                <w:top w:val="none" w:sz="0" w:space="0" w:color="auto"/>
                                <w:left w:val="none" w:sz="0" w:space="0" w:color="auto"/>
                                <w:bottom w:val="none" w:sz="0" w:space="0" w:color="auto"/>
                                <w:right w:val="none" w:sz="0" w:space="0" w:color="auto"/>
                              </w:divBdr>
                              <w:divsChild>
                                <w:div w:id="2039621572">
                                  <w:marLeft w:val="0"/>
                                  <w:marRight w:val="0"/>
                                  <w:marTop w:val="0"/>
                                  <w:marBottom w:val="0"/>
                                  <w:divBdr>
                                    <w:top w:val="none" w:sz="0" w:space="0" w:color="auto"/>
                                    <w:left w:val="none" w:sz="0" w:space="0" w:color="auto"/>
                                    <w:bottom w:val="none" w:sz="0" w:space="0" w:color="auto"/>
                                    <w:right w:val="none" w:sz="0" w:space="0" w:color="auto"/>
                                  </w:divBdr>
                                </w:div>
                              </w:divsChild>
                            </w:div>
                            <w:div w:id="727415412">
                              <w:marLeft w:val="0"/>
                              <w:marRight w:val="0"/>
                              <w:marTop w:val="240"/>
                              <w:marBottom w:val="240"/>
                              <w:divBdr>
                                <w:top w:val="none" w:sz="0" w:space="0" w:color="auto"/>
                                <w:left w:val="none" w:sz="0" w:space="0" w:color="auto"/>
                                <w:bottom w:val="none" w:sz="0" w:space="0" w:color="auto"/>
                                <w:right w:val="none" w:sz="0" w:space="0" w:color="auto"/>
                              </w:divBdr>
                              <w:divsChild>
                                <w:div w:id="658196406">
                                  <w:marLeft w:val="0"/>
                                  <w:marRight w:val="0"/>
                                  <w:marTop w:val="0"/>
                                  <w:marBottom w:val="0"/>
                                  <w:divBdr>
                                    <w:top w:val="none" w:sz="0" w:space="0" w:color="auto"/>
                                    <w:left w:val="none" w:sz="0" w:space="0" w:color="auto"/>
                                    <w:bottom w:val="none" w:sz="0" w:space="0" w:color="auto"/>
                                    <w:right w:val="none" w:sz="0" w:space="0" w:color="auto"/>
                                  </w:divBdr>
                                </w:div>
                              </w:divsChild>
                            </w:div>
                            <w:div w:id="200636826">
                              <w:marLeft w:val="0"/>
                              <w:marRight w:val="0"/>
                              <w:marTop w:val="240"/>
                              <w:marBottom w:val="240"/>
                              <w:divBdr>
                                <w:top w:val="none" w:sz="0" w:space="0" w:color="auto"/>
                                <w:left w:val="none" w:sz="0" w:space="0" w:color="auto"/>
                                <w:bottom w:val="none" w:sz="0" w:space="0" w:color="auto"/>
                                <w:right w:val="none" w:sz="0" w:space="0" w:color="auto"/>
                              </w:divBdr>
                              <w:divsChild>
                                <w:div w:id="1682312593">
                                  <w:marLeft w:val="0"/>
                                  <w:marRight w:val="0"/>
                                  <w:marTop w:val="0"/>
                                  <w:marBottom w:val="0"/>
                                  <w:divBdr>
                                    <w:top w:val="none" w:sz="0" w:space="0" w:color="auto"/>
                                    <w:left w:val="none" w:sz="0" w:space="0" w:color="auto"/>
                                    <w:bottom w:val="none" w:sz="0" w:space="0" w:color="auto"/>
                                    <w:right w:val="none" w:sz="0" w:space="0" w:color="auto"/>
                                  </w:divBdr>
                                </w:div>
                              </w:divsChild>
                            </w:div>
                            <w:div w:id="208614559">
                              <w:marLeft w:val="0"/>
                              <w:marRight w:val="0"/>
                              <w:marTop w:val="240"/>
                              <w:marBottom w:val="240"/>
                              <w:divBdr>
                                <w:top w:val="none" w:sz="0" w:space="0" w:color="auto"/>
                                <w:left w:val="none" w:sz="0" w:space="0" w:color="auto"/>
                                <w:bottom w:val="none" w:sz="0" w:space="0" w:color="auto"/>
                                <w:right w:val="none" w:sz="0" w:space="0" w:color="auto"/>
                              </w:divBdr>
                              <w:divsChild>
                                <w:div w:id="1018505749">
                                  <w:marLeft w:val="0"/>
                                  <w:marRight w:val="0"/>
                                  <w:marTop w:val="0"/>
                                  <w:marBottom w:val="0"/>
                                  <w:divBdr>
                                    <w:top w:val="none" w:sz="0" w:space="0" w:color="auto"/>
                                    <w:left w:val="none" w:sz="0" w:space="0" w:color="auto"/>
                                    <w:bottom w:val="none" w:sz="0" w:space="0" w:color="auto"/>
                                    <w:right w:val="none" w:sz="0" w:space="0" w:color="auto"/>
                                  </w:divBdr>
                                </w:div>
                              </w:divsChild>
                            </w:div>
                            <w:div w:id="1885485911">
                              <w:marLeft w:val="0"/>
                              <w:marRight w:val="0"/>
                              <w:marTop w:val="360"/>
                              <w:marBottom w:val="450"/>
                              <w:divBdr>
                                <w:top w:val="none" w:sz="0" w:space="0" w:color="auto"/>
                                <w:left w:val="none" w:sz="0" w:space="0" w:color="auto"/>
                                <w:bottom w:val="none" w:sz="0" w:space="0" w:color="auto"/>
                                <w:right w:val="none" w:sz="0" w:space="0" w:color="auto"/>
                              </w:divBdr>
                              <w:divsChild>
                                <w:div w:id="851332825">
                                  <w:marLeft w:val="0"/>
                                  <w:marRight w:val="0"/>
                                  <w:marTop w:val="0"/>
                                  <w:marBottom w:val="0"/>
                                  <w:divBdr>
                                    <w:top w:val="none" w:sz="0" w:space="0" w:color="auto"/>
                                    <w:left w:val="none" w:sz="0" w:space="0" w:color="auto"/>
                                    <w:bottom w:val="single" w:sz="6" w:space="15" w:color="B8B9BA"/>
                                    <w:right w:val="none" w:sz="0" w:space="0" w:color="auto"/>
                                  </w:divBdr>
                                  <w:divsChild>
                                    <w:div w:id="1519154648">
                                      <w:marLeft w:val="0"/>
                                      <w:marRight w:val="0"/>
                                      <w:marTop w:val="0"/>
                                      <w:marBottom w:val="0"/>
                                      <w:divBdr>
                                        <w:top w:val="none" w:sz="0" w:space="0" w:color="auto"/>
                                        <w:left w:val="none" w:sz="0" w:space="0" w:color="auto"/>
                                        <w:bottom w:val="none" w:sz="0" w:space="0" w:color="auto"/>
                                        <w:right w:val="none" w:sz="0" w:space="0" w:color="auto"/>
                                      </w:divBdr>
                                    </w:div>
                                    <w:div w:id="92164294">
                                      <w:marLeft w:val="0"/>
                                      <w:marRight w:val="0"/>
                                      <w:marTop w:val="225"/>
                                      <w:marBottom w:val="0"/>
                                      <w:divBdr>
                                        <w:top w:val="none" w:sz="0" w:space="0" w:color="auto"/>
                                        <w:left w:val="none" w:sz="0" w:space="0" w:color="auto"/>
                                        <w:bottom w:val="none" w:sz="0" w:space="0" w:color="auto"/>
                                        <w:right w:val="none" w:sz="0" w:space="0" w:color="auto"/>
                                      </w:divBdr>
                                      <w:divsChild>
                                        <w:div w:id="198008882">
                                          <w:marLeft w:val="0"/>
                                          <w:marRight w:val="0"/>
                                          <w:marTop w:val="0"/>
                                          <w:marBottom w:val="0"/>
                                          <w:divBdr>
                                            <w:top w:val="none" w:sz="0" w:space="0" w:color="auto"/>
                                            <w:left w:val="none" w:sz="0" w:space="0" w:color="auto"/>
                                            <w:bottom w:val="none" w:sz="0" w:space="0" w:color="auto"/>
                                            <w:right w:val="none" w:sz="0" w:space="0" w:color="auto"/>
                                          </w:divBdr>
                                        </w:div>
                                      </w:divsChild>
                                    </w:div>
                                    <w:div w:id="165348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718748">
                              <w:marLeft w:val="0"/>
                              <w:marRight w:val="0"/>
                              <w:marTop w:val="240"/>
                              <w:marBottom w:val="240"/>
                              <w:divBdr>
                                <w:top w:val="none" w:sz="0" w:space="0" w:color="auto"/>
                                <w:left w:val="none" w:sz="0" w:space="0" w:color="auto"/>
                                <w:bottom w:val="none" w:sz="0" w:space="0" w:color="auto"/>
                                <w:right w:val="none" w:sz="0" w:space="0" w:color="auto"/>
                              </w:divBdr>
                              <w:divsChild>
                                <w:div w:id="187526156">
                                  <w:marLeft w:val="0"/>
                                  <w:marRight w:val="0"/>
                                  <w:marTop w:val="0"/>
                                  <w:marBottom w:val="0"/>
                                  <w:divBdr>
                                    <w:top w:val="none" w:sz="0" w:space="0" w:color="auto"/>
                                    <w:left w:val="none" w:sz="0" w:space="0" w:color="auto"/>
                                    <w:bottom w:val="none" w:sz="0" w:space="0" w:color="auto"/>
                                    <w:right w:val="none" w:sz="0" w:space="0" w:color="auto"/>
                                  </w:divBdr>
                                </w:div>
                              </w:divsChild>
                            </w:div>
                            <w:div w:id="1537310510">
                              <w:marLeft w:val="0"/>
                              <w:marRight w:val="0"/>
                              <w:marTop w:val="240"/>
                              <w:marBottom w:val="240"/>
                              <w:divBdr>
                                <w:top w:val="none" w:sz="0" w:space="0" w:color="auto"/>
                                <w:left w:val="none" w:sz="0" w:space="0" w:color="auto"/>
                                <w:bottom w:val="none" w:sz="0" w:space="0" w:color="auto"/>
                                <w:right w:val="none" w:sz="0" w:space="0" w:color="auto"/>
                              </w:divBdr>
                              <w:divsChild>
                                <w:div w:id="328991006">
                                  <w:marLeft w:val="0"/>
                                  <w:marRight w:val="0"/>
                                  <w:marTop w:val="0"/>
                                  <w:marBottom w:val="0"/>
                                  <w:divBdr>
                                    <w:top w:val="none" w:sz="0" w:space="0" w:color="auto"/>
                                    <w:left w:val="none" w:sz="0" w:space="0" w:color="auto"/>
                                    <w:bottom w:val="none" w:sz="0" w:space="0" w:color="auto"/>
                                    <w:right w:val="none" w:sz="0" w:space="0" w:color="auto"/>
                                  </w:divBdr>
                                </w:div>
                              </w:divsChild>
                            </w:div>
                            <w:div w:id="1450081025">
                              <w:marLeft w:val="0"/>
                              <w:marRight w:val="0"/>
                              <w:marTop w:val="240"/>
                              <w:marBottom w:val="240"/>
                              <w:divBdr>
                                <w:top w:val="none" w:sz="0" w:space="0" w:color="auto"/>
                                <w:left w:val="none" w:sz="0" w:space="0" w:color="auto"/>
                                <w:bottom w:val="none" w:sz="0" w:space="0" w:color="auto"/>
                                <w:right w:val="none" w:sz="0" w:space="0" w:color="auto"/>
                              </w:divBdr>
                              <w:divsChild>
                                <w:div w:id="1214342971">
                                  <w:marLeft w:val="0"/>
                                  <w:marRight w:val="0"/>
                                  <w:marTop w:val="0"/>
                                  <w:marBottom w:val="0"/>
                                  <w:divBdr>
                                    <w:top w:val="none" w:sz="0" w:space="0" w:color="auto"/>
                                    <w:left w:val="none" w:sz="0" w:space="0" w:color="auto"/>
                                    <w:bottom w:val="none" w:sz="0" w:space="0" w:color="auto"/>
                                    <w:right w:val="none" w:sz="0" w:space="0" w:color="auto"/>
                                  </w:divBdr>
                                </w:div>
                              </w:divsChild>
                            </w:div>
                            <w:div w:id="2086490516">
                              <w:marLeft w:val="0"/>
                              <w:marRight w:val="0"/>
                              <w:marTop w:val="240"/>
                              <w:marBottom w:val="240"/>
                              <w:divBdr>
                                <w:top w:val="none" w:sz="0" w:space="0" w:color="auto"/>
                                <w:left w:val="none" w:sz="0" w:space="0" w:color="auto"/>
                                <w:bottom w:val="none" w:sz="0" w:space="0" w:color="auto"/>
                                <w:right w:val="none" w:sz="0" w:space="0" w:color="auto"/>
                              </w:divBdr>
                              <w:divsChild>
                                <w:div w:id="33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15133">
      <w:bodyDiv w:val="1"/>
      <w:marLeft w:val="0"/>
      <w:marRight w:val="0"/>
      <w:marTop w:val="0"/>
      <w:marBottom w:val="0"/>
      <w:divBdr>
        <w:top w:val="none" w:sz="0" w:space="0" w:color="auto"/>
        <w:left w:val="none" w:sz="0" w:space="0" w:color="auto"/>
        <w:bottom w:val="none" w:sz="0" w:space="0" w:color="auto"/>
        <w:right w:val="none" w:sz="0" w:space="0" w:color="auto"/>
      </w:divBdr>
      <w:divsChild>
        <w:div w:id="431438954">
          <w:marLeft w:val="0"/>
          <w:marRight w:val="0"/>
          <w:marTop w:val="0"/>
          <w:marBottom w:val="0"/>
          <w:divBdr>
            <w:top w:val="none" w:sz="0" w:space="0" w:color="auto"/>
            <w:left w:val="none" w:sz="0" w:space="0" w:color="auto"/>
            <w:bottom w:val="none" w:sz="0" w:space="0" w:color="auto"/>
            <w:right w:val="none" w:sz="0" w:space="0" w:color="auto"/>
          </w:divBdr>
          <w:divsChild>
            <w:div w:id="122619535">
              <w:marLeft w:val="0"/>
              <w:marRight w:val="0"/>
              <w:marTop w:val="0"/>
              <w:marBottom w:val="0"/>
              <w:divBdr>
                <w:top w:val="none" w:sz="0" w:space="0" w:color="auto"/>
                <w:left w:val="none" w:sz="0" w:space="0" w:color="auto"/>
                <w:bottom w:val="none" w:sz="0" w:space="0" w:color="auto"/>
                <w:right w:val="none" w:sz="0" w:space="0" w:color="auto"/>
              </w:divBdr>
              <w:divsChild>
                <w:div w:id="414326682">
                  <w:marLeft w:val="0"/>
                  <w:marRight w:val="0"/>
                  <w:marTop w:val="0"/>
                  <w:marBottom w:val="0"/>
                  <w:divBdr>
                    <w:top w:val="none" w:sz="0" w:space="0" w:color="auto"/>
                    <w:left w:val="none" w:sz="0" w:space="0" w:color="auto"/>
                    <w:bottom w:val="none" w:sz="0" w:space="0" w:color="auto"/>
                    <w:right w:val="none" w:sz="0" w:space="0" w:color="auto"/>
                  </w:divBdr>
                </w:div>
                <w:div w:id="1429157101">
                  <w:marLeft w:val="0"/>
                  <w:marRight w:val="0"/>
                  <w:marTop w:val="600"/>
                  <w:marBottom w:val="0"/>
                  <w:divBdr>
                    <w:top w:val="none" w:sz="0" w:space="0" w:color="auto"/>
                    <w:left w:val="none" w:sz="0" w:space="0" w:color="auto"/>
                    <w:bottom w:val="none" w:sz="0" w:space="0" w:color="auto"/>
                    <w:right w:val="none" w:sz="0" w:space="0" w:color="auto"/>
                  </w:divBdr>
                  <w:divsChild>
                    <w:div w:id="324473766">
                      <w:marLeft w:val="0"/>
                      <w:marRight w:val="0"/>
                      <w:marTop w:val="0"/>
                      <w:marBottom w:val="0"/>
                      <w:divBdr>
                        <w:top w:val="none" w:sz="0" w:space="0" w:color="auto"/>
                        <w:left w:val="none" w:sz="0" w:space="0" w:color="auto"/>
                        <w:bottom w:val="none" w:sz="0" w:space="0" w:color="auto"/>
                        <w:right w:val="none" w:sz="0" w:space="0" w:color="auto"/>
                      </w:divBdr>
                      <w:divsChild>
                        <w:div w:id="525751345">
                          <w:marLeft w:val="0"/>
                          <w:marRight w:val="0"/>
                          <w:marTop w:val="0"/>
                          <w:marBottom w:val="0"/>
                          <w:divBdr>
                            <w:top w:val="none" w:sz="0" w:space="0" w:color="auto"/>
                            <w:left w:val="none" w:sz="0" w:space="0" w:color="auto"/>
                            <w:bottom w:val="none" w:sz="0" w:space="0" w:color="auto"/>
                            <w:right w:val="none" w:sz="0" w:space="0" w:color="auto"/>
                          </w:divBdr>
                          <w:divsChild>
                            <w:div w:id="1906640534">
                              <w:marLeft w:val="0"/>
                              <w:marRight w:val="0"/>
                              <w:marTop w:val="0"/>
                              <w:marBottom w:val="0"/>
                              <w:divBdr>
                                <w:top w:val="none" w:sz="0" w:space="0" w:color="auto"/>
                                <w:left w:val="none" w:sz="0" w:space="0" w:color="auto"/>
                                <w:bottom w:val="none" w:sz="0" w:space="0" w:color="auto"/>
                                <w:right w:val="none" w:sz="0" w:space="0" w:color="auto"/>
                              </w:divBdr>
                            </w:div>
                          </w:divsChild>
                        </w:div>
                        <w:div w:id="176772992">
                          <w:marLeft w:val="0"/>
                          <w:marRight w:val="135"/>
                          <w:marTop w:val="0"/>
                          <w:marBottom w:val="0"/>
                          <w:divBdr>
                            <w:top w:val="none" w:sz="0" w:space="0" w:color="auto"/>
                            <w:left w:val="none" w:sz="0" w:space="0" w:color="auto"/>
                            <w:bottom w:val="none" w:sz="0" w:space="0" w:color="auto"/>
                            <w:right w:val="none" w:sz="0" w:space="0" w:color="auto"/>
                          </w:divBdr>
                        </w:div>
                        <w:div w:id="1514492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4161">
          <w:marLeft w:val="0"/>
          <w:marRight w:val="0"/>
          <w:marTop w:val="0"/>
          <w:marBottom w:val="0"/>
          <w:divBdr>
            <w:top w:val="none" w:sz="0" w:space="0" w:color="auto"/>
            <w:left w:val="none" w:sz="0" w:space="0" w:color="auto"/>
            <w:bottom w:val="none" w:sz="0" w:space="0" w:color="auto"/>
            <w:right w:val="none" w:sz="0" w:space="0" w:color="auto"/>
          </w:divBdr>
          <w:divsChild>
            <w:div w:id="14424962">
              <w:marLeft w:val="0"/>
              <w:marRight w:val="0"/>
              <w:marTop w:val="0"/>
              <w:marBottom w:val="0"/>
              <w:divBdr>
                <w:top w:val="none" w:sz="0" w:space="0" w:color="auto"/>
                <w:left w:val="none" w:sz="0" w:space="0" w:color="auto"/>
                <w:bottom w:val="none" w:sz="0" w:space="0" w:color="auto"/>
                <w:right w:val="none" w:sz="0" w:space="0" w:color="auto"/>
              </w:divBdr>
              <w:divsChild>
                <w:div w:id="1301575345">
                  <w:marLeft w:val="0"/>
                  <w:marRight w:val="0"/>
                  <w:marTop w:val="0"/>
                  <w:marBottom w:val="0"/>
                  <w:divBdr>
                    <w:top w:val="none" w:sz="0" w:space="0" w:color="auto"/>
                    <w:left w:val="none" w:sz="0" w:space="0" w:color="auto"/>
                    <w:bottom w:val="none" w:sz="0" w:space="0" w:color="auto"/>
                    <w:right w:val="none" w:sz="0" w:space="0" w:color="auto"/>
                  </w:divBdr>
                  <w:divsChild>
                    <w:div w:id="1052536999">
                      <w:marLeft w:val="0"/>
                      <w:marRight w:val="1500"/>
                      <w:marTop w:val="0"/>
                      <w:marBottom w:val="0"/>
                      <w:divBdr>
                        <w:top w:val="none" w:sz="0" w:space="0" w:color="auto"/>
                        <w:left w:val="none" w:sz="0" w:space="0" w:color="auto"/>
                        <w:bottom w:val="none" w:sz="0" w:space="0" w:color="auto"/>
                        <w:right w:val="none" w:sz="0" w:space="0" w:color="auto"/>
                      </w:divBdr>
                      <w:divsChild>
                        <w:div w:id="1836260829">
                          <w:marLeft w:val="0"/>
                          <w:marRight w:val="0"/>
                          <w:marTop w:val="600"/>
                          <w:marBottom w:val="600"/>
                          <w:divBdr>
                            <w:top w:val="none" w:sz="0" w:space="0" w:color="auto"/>
                            <w:left w:val="none" w:sz="0" w:space="0" w:color="auto"/>
                            <w:bottom w:val="none" w:sz="0" w:space="0" w:color="auto"/>
                            <w:right w:val="none" w:sz="0" w:space="0" w:color="auto"/>
                          </w:divBdr>
                          <w:divsChild>
                            <w:div w:id="1211764709">
                              <w:marLeft w:val="0"/>
                              <w:marRight w:val="0"/>
                              <w:marTop w:val="0"/>
                              <w:marBottom w:val="300"/>
                              <w:divBdr>
                                <w:top w:val="none" w:sz="0" w:space="0" w:color="auto"/>
                                <w:left w:val="none" w:sz="0" w:space="0" w:color="auto"/>
                                <w:bottom w:val="none" w:sz="0" w:space="0" w:color="auto"/>
                                <w:right w:val="none" w:sz="0" w:space="0" w:color="auto"/>
                              </w:divBdr>
                            </w:div>
                            <w:div w:id="1390491727">
                              <w:marLeft w:val="0"/>
                              <w:marRight w:val="0"/>
                              <w:marTop w:val="300"/>
                              <w:marBottom w:val="300"/>
                              <w:divBdr>
                                <w:top w:val="none" w:sz="0" w:space="0" w:color="auto"/>
                                <w:left w:val="none" w:sz="0" w:space="0" w:color="auto"/>
                                <w:bottom w:val="none" w:sz="0" w:space="0" w:color="auto"/>
                                <w:right w:val="none" w:sz="0" w:space="0" w:color="auto"/>
                              </w:divBdr>
                            </w:div>
                            <w:div w:id="1012026339">
                              <w:marLeft w:val="0"/>
                              <w:marRight w:val="0"/>
                              <w:marTop w:val="300"/>
                              <w:marBottom w:val="600"/>
                              <w:divBdr>
                                <w:top w:val="single" w:sz="6" w:space="30" w:color="EB5D0B"/>
                                <w:left w:val="none" w:sz="0" w:space="0" w:color="auto"/>
                                <w:bottom w:val="single" w:sz="6" w:space="30" w:color="EB5D0B"/>
                                <w:right w:val="none" w:sz="0" w:space="0" w:color="auto"/>
                              </w:divBdr>
                            </w:div>
                            <w:div w:id="1826896268">
                              <w:marLeft w:val="0"/>
                              <w:marRight w:val="0"/>
                              <w:marTop w:val="240"/>
                              <w:marBottom w:val="240"/>
                              <w:divBdr>
                                <w:top w:val="none" w:sz="0" w:space="0" w:color="auto"/>
                                <w:left w:val="none" w:sz="0" w:space="0" w:color="auto"/>
                                <w:bottom w:val="none" w:sz="0" w:space="0" w:color="auto"/>
                                <w:right w:val="none" w:sz="0" w:space="0" w:color="auto"/>
                              </w:divBdr>
                              <w:divsChild>
                                <w:div w:id="1339773854">
                                  <w:marLeft w:val="0"/>
                                  <w:marRight w:val="0"/>
                                  <w:marTop w:val="0"/>
                                  <w:marBottom w:val="0"/>
                                  <w:divBdr>
                                    <w:top w:val="none" w:sz="0" w:space="0" w:color="auto"/>
                                    <w:left w:val="none" w:sz="0" w:space="0" w:color="auto"/>
                                    <w:bottom w:val="none" w:sz="0" w:space="0" w:color="auto"/>
                                    <w:right w:val="none" w:sz="0" w:space="0" w:color="auto"/>
                                  </w:divBdr>
                                </w:div>
                              </w:divsChild>
                            </w:div>
                            <w:div w:id="1058238577">
                              <w:marLeft w:val="0"/>
                              <w:marRight w:val="0"/>
                              <w:marTop w:val="240"/>
                              <w:marBottom w:val="240"/>
                              <w:divBdr>
                                <w:top w:val="none" w:sz="0" w:space="0" w:color="auto"/>
                                <w:left w:val="none" w:sz="0" w:space="0" w:color="auto"/>
                                <w:bottom w:val="none" w:sz="0" w:space="0" w:color="auto"/>
                                <w:right w:val="none" w:sz="0" w:space="0" w:color="auto"/>
                              </w:divBdr>
                              <w:divsChild>
                                <w:div w:id="1504663109">
                                  <w:marLeft w:val="0"/>
                                  <w:marRight w:val="0"/>
                                  <w:marTop w:val="0"/>
                                  <w:marBottom w:val="0"/>
                                  <w:divBdr>
                                    <w:top w:val="none" w:sz="0" w:space="0" w:color="auto"/>
                                    <w:left w:val="none" w:sz="0" w:space="0" w:color="auto"/>
                                    <w:bottom w:val="none" w:sz="0" w:space="0" w:color="auto"/>
                                    <w:right w:val="none" w:sz="0" w:space="0" w:color="auto"/>
                                  </w:divBdr>
                                </w:div>
                              </w:divsChild>
                            </w:div>
                            <w:div w:id="790783109">
                              <w:marLeft w:val="0"/>
                              <w:marRight w:val="0"/>
                              <w:marTop w:val="240"/>
                              <w:marBottom w:val="240"/>
                              <w:divBdr>
                                <w:top w:val="none" w:sz="0" w:space="0" w:color="auto"/>
                                <w:left w:val="none" w:sz="0" w:space="0" w:color="auto"/>
                                <w:bottom w:val="none" w:sz="0" w:space="0" w:color="auto"/>
                                <w:right w:val="none" w:sz="0" w:space="0" w:color="auto"/>
                              </w:divBdr>
                              <w:divsChild>
                                <w:div w:id="897589408">
                                  <w:marLeft w:val="0"/>
                                  <w:marRight w:val="0"/>
                                  <w:marTop w:val="0"/>
                                  <w:marBottom w:val="0"/>
                                  <w:divBdr>
                                    <w:top w:val="none" w:sz="0" w:space="0" w:color="auto"/>
                                    <w:left w:val="none" w:sz="0" w:space="0" w:color="auto"/>
                                    <w:bottom w:val="none" w:sz="0" w:space="0" w:color="auto"/>
                                    <w:right w:val="none" w:sz="0" w:space="0" w:color="auto"/>
                                  </w:divBdr>
                                </w:div>
                              </w:divsChild>
                            </w:div>
                            <w:div w:id="944701499">
                              <w:marLeft w:val="0"/>
                              <w:marRight w:val="0"/>
                              <w:marTop w:val="240"/>
                              <w:marBottom w:val="240"/>
                              <w:divBdr>
                                <w:top w:val="none" w:sz="0" w:space="0" w:color="auto"/>
                                <w:left w:val="none" w:sz="0" w:space="0" w:color="auto"/>
                                <w:bottom w:val="none" w:sz="0" w:space="0" w:color="auto"/>
                                <w:right w:val="none" w:sz="0" w:space="0" w:color="auto"/>
                              </w:divBdr>
                              <w:divsChild>
                                <w:div w:id="1886602099">
                                  <w:marLeft w:val="0"/>
                                  <w:marRight w:val="0"/>
                                  <w:marTop w:val="0"/>
                                  <w:marBottom w:val="0"/>
                                  <w:divBdr>
                                    <w:top w:val="none" w:sz="0" w:space="0" w:color="auto"/>
                                    <w:left w:val="none" w:sz="0" w:space="0" w:color="auto"/>
                                    <w:bottom w:val="none" w:sz="0" w:space="0" w:color="auto"/>
                                    <w:right w:val="none" w:sz="0" w:space="0" w:color="auto"/>
                                  </w:divBdr>
                                </w:div>
                              </w:divsChild>
                            </w:div>
                            <w:div w:id="1036855359">
                              <w:marLeft w:val="0"/>
                              <w:marRight w:val="0"/>
                              <w:marTop w:val="240"/>
                              <w:marBottom w:val="240"/>
                              <w:divBdr>
                                <w:top w:val="none" w:sz="0" w:space="0" w:color="auto"/>
                                <w:left w:val="none" w:sz="0" w:space="0" w:color="auto"/>
                                <w:bottom w:val="none" w:sz="0" w:space="0" w:color="auto"/>
                                <w:right w:val="none" w:sz="0" w:space="0" w:color="auto"/>
                              </w:divBdr>
                              <w:divsChild>
                                <w:div w:id="1802459567">
                                  <w:marLeft w:val="0"/>
                                  <w:marRight w:val="0"/>
                                  <w:marTop w:val="0"/>
                                  <w:marBottom w:val="0"/>
                                  <w:divBdr>
                                    <w:top w:val="none" w:sz="0" w:space="0" w:color="auto"/>
                                    <w:left w:val="none" w:sz="0" w:space="0" w:color="auto"/>
                                    <w:bottom w:val="none" w:sz="0" w:space="0" w:color="auto"/>
                                    <w:right w:val="none" w:sz="0" w:space="0" w:color="auto"/>
                                  </w:divBdr>
                                </w:div>
                              </w:divsChild>
                            </w:div>
                            <w:div w:id="507986789">
                              <w:marLeft w:val="0"/>
                              <w:marRight w:val="0"/>
                              <w:marTop w:val="240"/>
                              <w:marBottom w:val="240"/>
                              <w:divBdr>
                                <w:top w:val="none" w:sz="0" w:space="0" w:color="auto"/>
                                <w:left w:val="none" w:sz="0" w:space="0" w:color="auto"/>
                                <w:bottom w:val="none" w:sz="0" w:space="0" w:color="auto"/>
                                <w:right w:val="none" w:sz="0" w:space="0" w:color="auto"/>
                              </w:divBdr>
                              <w:divsChild>
                                <w:div w:id="257251708">
                                  <w:marLeft w:val="0"/>
                                  <w:marRight w:val="0"/>
                                  <w:marTop w:val="0"/>
                                  <w:marBottom w:val="0"/>
                                  <w:divBdr>
                                    <w:top w:val="none" w:sz="0" w:space="0" w:color="auto"/>
                                    <w:left w:val="none" w:sz="0" w:space="0" w:color="auto"/>
                                    <w:bottom w:val="none" w:sz="0" w:space="0" w:color="auto"/>
                                    <w:right w:val="none" w:sz="0" w:space="0" w:color="auto"/>
                                  </w:divBdr>
                                </w:div>
                              </w:divsChild>
                            </w:div>
                            <w:div w:id="412967295">
                              <w:marLeft w:val="0"/>
                              <w:marRight w:val="0"/>
                              <w:marTop w:val="240"/>
                              <w:marBottom w:val="240"/>
                              <w:divBdr>
                                <w:top w:val="none" w:sz="0" w:space="0" w:color="auto"/>
                                <w:left w:val="none" w:sz="0" w:space="0" w:color="auto"/>
                                <w:bottom w:val="none" w:sz="0" w:space="0" w:color="auto"/>
                                <w:right w:val="none" w:sz="0" w:space="0" w:color="auto"/>
                              </w:divBdr>
                              <w:divsChild>
                                <w:div w:id="330334144">
                                  <w:marLeft w:val="0"/>
                                  <w:marRight w:val="0"/>
                                  <w:marTop w:val="0"/>
                                  <w:marBottom w:val="0"/>
                                  <w:divBdr>
                                    <w:top w:val="none" w:sz="0" w:space="0" w:color="auto"/>
                                    <w:left w:val="none" w:sz="0" w:space="0" w:color="auto"/>
                                    <w:bottom w:val="none" w:sz="0" w:space="0" w:color="auto"/>
                                    <w:right w:val="none" w:sz="0" w:space="0" w:color="auto"/>
                                  </w:divBdr>
                                </w:div>
                              </w:divsChild>
                            </w:div>
                            <w:div w:id="1674838687">
                              <w:marLeft w:val="0"/>
                              <w:marRight w:val="0"/>
                              <w:marTop w:val="240"/>
                              <w:marBottom w:val="240"/>
                              <w:divBdr>
                                <w:top w:val="none" w:sz="0" w:space="0" w:color="auto"/>
                                <w:left w:val="none" w:sz="0" w:space="0" w:color="auto"/>
                                <w:bottom w:val="none" w:sz="0" w:space="0" w:color="auto"/>
                                <w:right w:val="none" w:sz="0" w:space="0" w:color="auto"/>
                              </w:divBdr>
                              <w:divsChild>
                                <w:div w:id="1727415193">
                                  <w:marLeft w:val="0"/>
                                  <w:marRight w:val="0"/>
                                  <w:marTop w:val="0"/>
                                  <w:marBottom w:val="0"/>
                                  <w:divBdr>
                                    <w:top w:val="none" w:sz="0" w:space="0" w:color="auto"/>
                                    <w:left w:val="none" w:sz="0" w:space="0" w:color="auto"/>
                                    <w:bottom w:val="none" w:sz="0" w:space="0" w:color="auto"/>
                                    <w:right w:val="none" w:sz="0" w:space="0" w:color="auto"/>
                                  </w:divBdr>
                                </w:div>
                              </w:divsChild>
                            </w:div>
                            <w:div w:id="658769372">
                              <w:marLeft w:val="0"/>
                              <w:marRight w:val="0"/>
                              <w:marTop w:val="240"/>
                              <w:marBottom w:val="240"/>
                              <w:divBdr>
                                <w:top w:val="none" w:sz="0" w:space="0" w:color="auto"/>
                                <w:left w:val="none" w:sz="0" w:space="0" w:color="auto"/>
                                <w:bottom w:val="none" w:sz="0" w:space="0" w:color="auto"/>
                                <w:right w:val="none" w:sz="0" w:space="0" w:color="auto"/>
                              </w:divBdr>
                              <w:divsChild>
                                <w:div w:id="561990185">
                                  <w:marLeft w:val="0"/>
                                  <w:marRight w:val="0"/>
                                  <w:marTop w:val="0"/>
                                  <w:marBottom w:val="0"/>
                                  <w:divBdr>
                                    <w:top w:val="none" w:sz="0" w:space="0" w:color="auto"/>
                                    <w:left w:val="none" w:sz="0" w:space="0" w:color="auto"/>
                                    <w:bottom w:val="none" w:sz="0" w:space="0" w:color="auto"/>
                                    <w:right w:val="none" w:sz="0" w:space="0" w:color="auto"/>
                                  </w:divBdr>
                                </w:div>
                              </w:divsChild>
                            </w:div>
                            <w:div w:id="1514147259">
                              <w:marLeft w:val="0"/>
                              <w:marRight w:val="0"/>
                              <w:marTop w:val="240"/>
                              <w:marBottom w:val="240"/>
                              <w:divBdr>
                                <w:top w:val="none" w:sz="0" w:space="0" w:color="auto"/>
                                <w:left w:val="none" w:sz="0" w:space="0" w:color="auto"/>
                                <w:bottom w:val="none" w:sz="0" w:space="0" w:color="auto"/>
                                <w:right w:val="none" w:sz="0" w:space="0" w:color="auto"/>
                              </w:divBdr>
                              <w:divsChild>
                                <w:div w:id="1115833061">
                                  <w:marLeft w:val="0"/>
                                  <w:marRight w:val="0"/>
                                  <w:marTop w:val="0"/>
                                  <w:marBottom w:val="0"/>
                                  <w:divBdr>
                                    <w:top w:val="none" w:sz="0" w:space="0" w:color="auto"/>
                                    <w:left w:val="none" w:sz="0" w:space="0" w:color="auto"/>
                                    <w:bottom w:val="none" w:sz="0" w:space="0" w:color="auto"/>
                                    <w:right w:val="none" w:sz="0" w:space="0" w:color="auto"/>
                                  </w:divBdr>
                                </w:div>
                              </w:divsChild>
                            </w:div>
                            <w:div w:id="605963904">
                              <w:marLeft w:val="0"/>
                              <w:marRight w:val="0"/>
                              <w:marTop w:val="360"/>
                              <w:marBottom w:val="450"/>
                              <w:divBdr>
                                <w:top w:val="none" w:sz="0" w:space="0" w:color="auto"/>
                                <w:left w:val="none" w:sz="0" w:space="0" w:color="auto"/>
                                <w:bottom w:val="none" w:sz="0" w:space="0" w:color="auto"/>
                                <w:right w:val="none" w:sz="0" w:space="0" w:color="auto"/>
                              </w:divBdr>
                              <w:divsChild>
                                <w:div w:id="1066297048">
                                  <w:marLeft w:val="0"/>
                                  <w:marRight w:val="0"/>
                                  <w:marTop w:val="0"/>
                                  <w:marBottom w:val="0"/>
                                  <w:divBdr>
                                    <w:top w:val="none" w:sz="0" w:space="0" w:color="auto"/>
                                    <w:left w:val="none" w:sz="0" w:space="0" w:color="auto"/>
                                    <w:bottom w:val="single" w:sz="6" w:space="15" w:color="B8B9BA"/>
                                    <w:right w:val="none" w:sz="0" w:space="0" w:color="auto"/>
                                  </w:divBdr>
                                  <w:divsChild>
                                    <w:div w:id="1544780862">
                                      <w:marLeft w:val="0"/>
                                      <w:marRight w:val="0"/>
                                      <w:marTop w:val="0"/>
                                      <w:marBottom w:val="0"/>
                                      <w:divBdr>
                                        <w:top w:val="none" w:sz="0" w:space="0" w:color="auto"/>
                                        <w:left w:val="none" w:sz="0" w:space="0" w:color="auto"/>
                                        <w:bottom w:val="none" w:sz="0" w:space="0" w:color="auto"/>
                                        <w:right w:val="none" w:sz="0" w:space="0" w:color="auto"/>
                                      </w:divBdr>
                                    </w:div>
                                    <w:div w:id="764809553">
                                      <w:marLeft w:val="0"/>
                                      <w:marRight w:val="0"/>
                                      <w:marTop w:val="225"/>
                                      <w:marBottom w:val="0"/>
                                      <w:divBdr>
                                        <w:top w:val="none" w:sz="0" w:space="0" w:color="auto"/>
                                        <w:left w:val="none" w:sz="0" w:space="0" w:color="auto"/>
                                        <w:bottom w:val="none" w:sz="0" w:space="0" w:color="auto"/>
                                        <w:right w:val="none" w:sz="0" w:space="0" w:color="auto"/>
                                      </w:divBdr>
                                      <w:divsChild>
                                        <w:div w:id="2022929551">
                                          <w:marLeft w:val="0"/>
                                          <w:marRight w:val="0"/>
                                          <w:marTop w:val="0"/>
                                          <w:marBottom w:val="0"/>
                                          <w:divBdr>
                                            <w:top w:val="none" w:sz="0" w:space="0" w:color="auto"/>
                                            <w:left w:val="none" w:sz="0" w:space="0" w:color="auto"/>
                                            <w:bottom w:val="none" w:sz="0" w:space="0" w:color="auto"/>
                                            <w:right w:val="none" w:sz="0" w:space="0" w:color="auto"/>
                                          </w:divBdr>
                                        </w:div>
                                      </w:divsChild>
                                    </w:div>
                                    <w:div w:id="12557433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216404">
                              <w:marLeft w:val="0"/>
                              <w:marRight w:val="0"/>
                              <w:marTop w:val="240"/>
                              <w:marBottom w:val="240"/>
                              <w:divBdr>
                                <w:top w:val="none" w:sz="0" w:space="0" w:color="auto"/>
                                <w:left w:val="none" w:sz="0" w:space="0" w:color="auto"/>
                                <w:bottom w:val="none" w:sz="0" w:space="0" w:color="auto"/>
                                <w:right w:val="none" w:sz="0" w:space="0" w:color="auto"/>
                              </w:divBdr>
                              <w:divsChild>
                                <w:div w:id="1010184060">
                                  <w:marLeft w:val="0"/>
                                  <w:marRight w:val="0"/>
                                  <w:marTop w:val="0"/>
                                  <w:marBottom w:val="0"/>
                                  <w:divBdr>
                                    <w:top w:val="none" w:sz="0" w:space="0" w:color="auto"/>
                                    <w:left w:val="none" w:sz="0" w:space="0" w:color="auto"/>
                                    <w:bottom w:val="none" w:sz="0" w:space="0" w:color="auto"/>
                                    <w:right w:val="none" w:sz="0" w:space="0" w:color="auto"/>
                                  </w:divBdr>
                                </w:div>
                              </w:divsChild>
                            </w:div>
                            <w:div w:id="1473057258">
                              <w:marLeft w:val="0"/>
                              <w:marRight w:val="0"/>
                              <w:marTop w:val="240"/>
                              <w:marBottom w:val="240"/>
                              <w:divBdr>
                                <w:top w:val="none" w:sz="0" w:space="0" w:color="auto"/>
                                <w:left w:val="none" w:sz="0" w:space="0" w:color="auto"/>
                                <w:bottom w:val="none" w:sz="0" w:space="0" w:color="auto"/>
                                <w:right w:val="none" w:sz="0" w:space="0" w:color="auto"/>
                              </w:divBdr>
                              <w:divsChild>
                                <w:div w:id="256327710">
                                  <w:marLeft w:val="0"/>
                                  <w:marRight w:val="0"/>
                                  <w:marTop w:val="0"/>
                                  <w:marBottom w:val="0"/>
                                  <w:divBdr>
                                    <w:top w:val="none" w:sz="0" w:space="0" w:color="auto"/>
                                    <w:left w:val="none" w:sz="0" w:space="0" w:color="auto"/>
                                    <w:bottom w:val="none" w:sz="0" w:space="0" w:color="auto"/>
                                    <w:right w:val="none" w:sz="0" w:space="0" w:color="auto"/>
                                  </w:divBdr>
                                </w:div>
                              </w:divsChild>
                            </w:div>
                            <w:div w:id="1781532270">
                              <w:marLeft w:val="0"/>
                              <w:marRight w:val="0"/>
                              <w:marTop w:val="240"/>
                              <w:marBottom w:val="240"/>
                              <w:divBdr>
                                <w:top w:val="none" w:sz="0" w:space="0" w:color="auto"/>
                                <w:left w:val="none" w:sz="0" w:space="0" w:color="auto"/>
                                <w:bottom w:val="none" w:sz="0" w:space="0" w:color="auto"/>
                                <w:right w:val="none" w:sz="0" w:space="0" w:color="auto"/>
                              </w:divBdr>
                              <w:divsChild>
                                <w:div w:id="1457481795">
                                  <w:marLeft w:val="0"/>
                                  <w:marRight w:val="0"/>
                                  <w:marTop w:val="0"/>
                                  <w:marBottom w:val="0"/>
                                  <w:divBdr>
                                    <w:top w:val="none" w:sz="0" w:space="0" w:color="auto"/>
                                    <w:left w:val="none" w:sz="0" w:space="0" w:color="auto"/>
                                    <w:bottom w:val="none" w:sz="0" w:space="0" w:color="auto"/>
                                    <w:right w:val="none" w:sz="0" w:space="0" w:color="auto"/>
                                  </w:divBdr>
                                </w:div>
                              </w:divsChild>
                            </w:div>
                            <w:div w:id="2003701723">
                              <w:marLeft w:val="0"/>
                              <w:marRight w:val="0"/>
                              <w:marTop w:val="240"/>
                              <w:marBottom w:val="240"/>
                              <w:divBdr>
                                <w:top w:val="none" w:sz="0" w:space="0" w:color="auto"/>
                                <w:left w:val="none" w:sz="0" w:space="0" w:color="auto"/>
                                <w:bottom w:val="none" w:sz="0" w:space="0" w:color="auto"/>
                                <w:right w:val="none" w:sz="0" w:space="0" w:color="auto"/>
                              </w:divBdr>
                              <w:divsChild>
                                <w:div w:id="859971639">
                                  <w:marLeft w:val="0"/>
                                  <w:marRight w:val="0"/>
                                  <w:marTop w:val="0"/>
                                  <w:marBottom w:val="0"/>
                                  <w:divBdr>
                                    <w:top w:val="none" w:sz="0" w:space="0" w:color="auto"/>
                                    <w:left w:val="none" w:sz="0" w:space="0" w:color="auto"/>
                                    <w:bottom w:val="none" w:sz="0" w:space="0" w:color="auto"/>
                                    <w:right w:val="none" w:sz="0" w:space="0" w:color="auto"/>
                                  </w:divBdr>
                                </w:div>
                              </w:divsChild>
                            </w:div>
                            <w:div w:id="1346439127">
                              <w:marLeft w:val="0"/>
                              <w:marRight w:val="0"/>
                              <w:marTop w:val="240"/>
                              <w:marBottom w:val="240"/>
                              <w:divBdr>
                                <w:top w:val="none" w:sz="0" w:space="0" w:color="auto"/>
                                <w:left w:val="none" w:sz="0" w:space="0" w:color="auto"/>
                                <w:bottom w:val="none" w:sz="0" w:space="0" w:color="auto"/>
                                <w:right w:val="none" w:sz="0" w:space="0" w:color="auto"/>
                              </w:divBdr>
                              <w:divsChild>
                                <w:div w:id="1677073872">
                                  <w:marLeft w:val="0"/>
                                  <w:marRight w:val="0"/>
                                  <w:marTop w:val="0"/>
                                  <w:marBottom w:val="0"/>
                                  <w:divBdr>
                                    <w:top w:val="none" w:sz="0" w:space="0" w:color="auto"/>
                                    <w:left w:val="none" w:sz="0" w:space="0" w:color="auto"/>
                                    <w:bottom w:val="none" w:sz="0" w:space="0" w:color="auto"/>
                                    <w:right w:val="none" w:sz="0" w:space="0" w:color="auto"/>
                                  </w:divBdr>
                                </w:div>
                              </w:divsChild>
                            </w:div>
                            <w:div w:id="1418861219">
                              <w:marLeft w:val="0"/>
                              <w:marRight w:val="0"/>
                              <w:marTop w:val="240"/>
                              <w:marBottom w:val="240"/>
                              <w:divBdr>
                                <w:top w:val="none" w:sz="0" w:space="0" w:color="auto"/>
                                <w:left w:val="none" w:sz="0" w:space="0" w:color="auto"/>
                                <w:bottom w:val="none" w:sz="0" w:space="0" w:color="auto"/>
                                <w:right w:val="none" w:sz="0" w:space="0" w:color="auto"/>
                              </w:divBdr>
                              <w:divsChild>
                                <w:div w:id="1030758785">
                                  <w:marLeft w:val="0"/>
                                  <w:marRight w:val="0"/>
                                  <w:marTop w:val="0"/>
                                  <w:marBottom w:val="0"/>
                                  <w:divBdr>
                                    <w:top w:val="none" w:sz="0" w:space="0" w:color="auto"/>
                                    <w:left w:val="none" w:sz="0" w:space="0" w:color="auto"/>
                                    <w:bottom w:val="none" w:sz="0" w:space="0" w:color="auto"/>
                                    <w:right w:val="none" w:sz="0" w:space="0" w:color="auto"/>
                                  </w:divBdr>
                                </w:div>
                              </w:divsChild>
                            </w:div>
                            <w:div w:id="1193105165">
                              <w:marLeft w:val="0"/>
                              <w:marRight w:val="0"/>
                              <w:marTop w:val="240"/>
                              <w:marBottom w:val="240"/>
                              <w:divBdr>
                                <w:top w:val="none" w:sz="0" w:space="0" w:color="auto"/>
                                <w:left w:val="none" w:sz="0" w:space="0" w:color="auto"/>
                                <w:bottom w:val="none" w:sz="0" w:space="0" w:color="auto"/>
                                <w:right w:val="none" w:sz="0" w:space="0" w:color="auto"/>
                              </w:divBdr>
                              <w:divsChild>
                                <w:div w:id="1614510737">
                                  <w:marLeft w:val="0"/>
                                  <w:marRight w:val="0"/>
                                  <w:marTop w:val="0"/>
                                  <w:marBottom w:val="0"/>
                                  <w:divBdr>
                                    <w:top w:val="none" w:sz="0" w:space="0" w:color="auto"/>
                                    <w:left w:val="none" w:sz="0" w:space="0" w:color="auto"/>
                                    <w:bottom w:val="none" w:sz="0" w:space="0" w:color="auto"/>
                                    <w:right w:val="none" w:sz="0" w:space="0" w:color="auto"/>
                                  </w:divBdr>
                                </w:div>
                              </w:divsChild>
                            </w:div>
                            <w:div w:id="1411925401">
                              <w:marLeft w:val="0"/>
                              <w:marRight w:val="0"/>
                              <w:marTop w:val="240"/>
                              <w:marBottom w:val="240"/>
                              <w:divBdr>
                                <w:top w:val="none" w:sz="0" w:space="0" w:color="auto"/>
                                <w:left w:val="none" w:sz="0" w:space="0" w:color="auto"/>
                                <w:bottom w:val="none" w:sz="0" w:space="0" w:color="auto"/>
                                <w:right w:val="none" w:sz="0" w:space="0" w:color="auto"/>
                              </w:divBdr>
                              <w:divsChild>
                                <w:div w:id="774177130">
                                  <w:marLeft w:val="0"/>
                                  <w:marRight w:val="0"/>
                                  <w:marTop w:val="0"/>
                                  <w:marBottom w:val="0"/>
                                  <w:divBdr>
                                    <w:top w:val="none" w:sz="0" w:space="0" w:color="auto"/>
                                    <w:left w:val="none" w:sz="0" w:space="0" w:color="auto"/>
                                    <w:bottom w:val="none" w:sz="0" w:space="0" w:color="auto"/>
                                    <w:right w:val="none" w:sz="0" w:space="0" w:color="auto"/>
                                  </w:divBdr>
                                </w:div>
                              </w:divsChild>
                            </w:div>
                            <w:div w:id="1771389930">
                              <w:marLeft w:val="0"/>
                              <w:marRight w:val="0"/>
                              <w:marTop w:val="240"/>
                              <w:marBottom w:val="240"/>
                              <w:divBdr>
                                <w:top w:val="none" w:sz="0" w:space="0" w:color="auto"/>
                                <w:left w:val="none" w:sz="0" w:space="0" w:color="auto"/>
                                <w:bottom w:val="none" w:sz="0" w:space="0" w:color="auto"/>
                                <w:right w:val="none" w:sz="0" w:space="0" w:color="auto"/>
                              </w:divBdr>
                              <w:divsChild>
                                <w:div w:id="168714293">
                                  <w:marLeft w:val="0"/>
                                  <w:marRight w:val="0"/>
                                  <w:marTop w:val="0"/>
                                  <w:marBottom w:val="0"/>
                                  <w:divBdr>
                                    <w:top w:val="none" w:sz="0" w:space="0" w:color="auto"/>
                                    <w:left w:val="none" w:sz="0" w:space="0" w:color="auto"/>
                                    <w:bottom w:val="none" w:sz="0" w:space="0" w:color="auto"/>
                                    <w:right w:val="none" w:sz="0" w:space="0" w:color="auto"/>
                                  </w:divBdr>
                                </w:div>
                              </w:divsChild>
                            </w:div>
                            <w:div w:id="427390901">
                              <w:marLeft w:val="0"/>
                              <w:marRight w:val="0"/>
                              <w:marTop w:val="240"/>
                              <w:marBottom w:val="240"/>
                              <w:divBdr>
                                <w:top w:val="none" w:sz="0" w:space="0" w:color="auto"/>
                                <w:left w:val="none" w:sz="0" w:space="0" w:color="auto"/>
                                <w:bottom w:val="none" w:sz="0" w:space="0" w:color="auto"/>
                                <w:right w:val="none" w:sz="0" w:space="0" w:color="auto"/>
                              </w:divBdr>
                              <w:divsChild>
                                <w:div w:id="2027556739">
                                  <w:marLeft w:val="0"/>
                                  <w:marRight w:val="0"/>
                                  <w:marTop w:val="0"/>
                                  <w:marBottom w:val="0"/>
                                  <w:divBdr>
                                    <w:top w:val="none" w:sz="0" w:space="0" w:color="auto"/>
                                    <w:left w:val="none" w:sz="0" w:space="0" w:color="auto"/>
                                    <w:bottom w:val="none" w:sz="0" w:space="0" w:color="auto"/>
                                    <w:right w:val="none" w:sz="0" w:space="0" w:color="auto"/>
                                  </w:divBdr>
                                </w:div>
                              </w:divsChild>
                            </w:div>
                            <w:div w:id="19622992">
                              <w:marLeft w:val="0"/>
                              <w:marRight w:val="0"/>
                              <w:marTop w:val="240"/>
                              <w:marBottom w:val="240"/>
                              <w:divBdr>
                                <w:top w:val="none" w:sz="0" w:space="0" w:color="auto"/>
                                <w:left w:val="none" w:sz="0" w:space="0" w:color="auto"/>
                                <w:bottom w:val="none" w:sz="0" w:space="0" w:color="auto"/>
                                <w:right w:val="none" w:sz="0" w:space="0" w:color="auto"/>
                              </w:divBdr>
                              <w:divsChild>
                                <w:div w:id="1122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32396">
      <w:bodyDiv w:val="1"/>
      <w:marLeft w:val="0"/>
      <w:marRight w:val="0"/>
      <w:marTop w:val="0"/>
      <w:marBottom w:val="0"/>
      <w:divBdr>
        <w:top w:val="none" w:sz="0" w:space="0" w:color="auto"/>
        <w:left w:val="none" w:sz="0" w:space="0" w:color="auto"/>
        <w:bottom w:val="none" w:sz="0" w:space="0" w:color="auto"/>
        <w:right w:val="none" w:sz="0" w:space="0" w:color="auto"/>
      </w:divBdr>
      <w:divsChild>
        <w:div w:id="1499029966">
          <w:marLeft w:val="0"/>
          <w:marRight w:val="0"/>
          <w:marTop w:val="0"/>
          <w:marBottom w:val="0"/>
          <w:divBdr>
            <w:top w:val="none" w:sz="0" w:space="0" w:color="auto"/>
            <w:left w:val="none" w:sz="0" w:space="0" w:color="auto"/>
            <w:bottom w:val="none" w:sz="0" w:space="0" w:color="auto"/>
            <w:right w:val="none" w:sz="0" w:space="0" w:color="auto"/>
          </w:divBdr>
          <w:divsChild>
            <w:div w:id="339816383">
              <w:marLeft w:val="0"/>
              <w:marRight w:val="0"/>
              <w:marTop w:val="0"/>
              <w:marBottom w:val="0"/>
              <w:divBdr>
                <w:top w:val="none" w:sz="0" w:space="0" w:color="auto"/>
                <w:left w:val="none" w:sz="0" w:space="0" w:color="auto"/>
                <w:bottom w:val="none" w:sz="0" w:space="0" w:color="auto"/>
                <w:right w:val="none" w:sz="0" w:space="0" w:color="auto"/>
              </w:divBdr>
              <w:divsChild>
                <w:div w:id="1267466350">
                  <w:marLeft w:val="0"/>
                  <w:marRight w:val="0"/>
                  <w:marTop w:val="0"/>
                  <w:marBottom w:val="0"/>
                  <w:divBdr>
                    <w:top w:val="none" w:sz="0" w:space="0" w:color="auto"/>
                    <w:left w:val="none" w:sz="0" w:space="0" w:color="auto"/>
                    <w:bottom w:val="none" w:sz="0" w:space="0" w:color="auto"/>
                    <w:right w:val="none" w:sz="0" w:space="0" w:color="auto"/>
                  </w:divBdr>
                </w:div>
                <w:div w:id="1932741978">
                  <w:marLeft w:val="0"/>
                  <w:marRight w:val="0"/>
                  <w:marTop w:val="847"/>
                  <w:marBottom w:val="0"/>
                  <w:divBdr>
                    <w:top w:val="none" w:sz="0" w:space="0" w:color="auto"/>
                    <w:left w:val="none" w:sz="0" w:space="0" w:color="auto"/>
                    <w:bottom w:val="none" w:sz="0" w:space="0" w:color="auto"/>
                    <w:right w:val="none" w:sz="0" w:space="0" w:color="auto"/>
                  </w:divBdr>
                  <w:divsChild>
                    <w:div w:id="2046443804">
                      <w:marLeft w:val="0"/>
                      <w:marRight w:val="0"/>
                      <w:marTop w:val="0"/>
                      <w:marBottom w:val="0"/>
                      <w:divBdr>
                        <w:top w:val="none" w:sz="0" w:space="0" w:color="auto"/>
                        <w:left w:val="none" w:sz="0" w:space="0" w:color="auto"/>
                        <w:bottom w:val="none" w:sz="0" w:space="0" w:color="auto"/>
                        <w:right w:val="none" w:sz="0" w:space="0" w:color="auto"/>
                      </w:divBdr>
                      <w:divsChild>
                        <w:div w:id="1891333146">
                          <w:marLeft w:val="0"/>
                          <w:marRight w:val="0"/>
                          <w:marTop w:val="0"/>
                          <w:marBottom w:val="0"/>
                          <w:divBdr>
                            <w:top w:val="none" w:sz="0" w:space="0" w:color="auto"/>
                            <w:left w:val="none" w:sz="0" w:space="0" w:color="auto"/>
                            <w:bottom w:val="none" w:sz="0" w:space="0" w:color="auto"/>
                            <w:right w:val="none" w:sz="0" w:space="0" w:color="auto"/>
                          </w:divBdr>
                          <w:divsChild>
                            <w:div w:id="244804585">
                              <w:marLeft w:val="0"/>
                              <w:marRight w:val="0"/>
                              <w:marTop w:val="0"/>
                              <w:marBottom w:val="0"/>
                              <w:divBdr>
                                <w:top w:val="none" w:sz="0" w:space="0" w:color="auto"/>
                                <w:left w:val="none" w:sz="0" w:space="0" w:color="auto"/>
                                <w:bottom w:val="none" w:sz="0" w:space="0" w:color="auto"/>
                                <w:right w:val="none" w:sz="0" w:space="0" w:color="auto"/>
                              </w:divBdr>
                            </w:div>
                          </w:divsChild>
                        </w:div>
                        <w:div w:id="566576494">
                          <w:marLeft w:val="0"/>
                          <w:marRight w:val="191"/>
                          <w:marTop w:val="0"/>
                          <w:marBottom w:val="0"/>
                          <w:divBdr>
                            <w:top w:val="none" w:sz="0" w:space="0" w:color="auto"/>
                            <w:left w:val="none" w:sz="0" w:space="0" w:color="auto"/>
                            <w:bottom w:val="none" w:sz="0" w:space="0" w:color="auto"/>
                            <w:right w:val="none" w:sz="0" w:space="0" w:color="auto"/>
                          </w:divBdr>
                        </w:div>
                        <w:div w:id="71416319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39545">
          <w:marLeft w:val="0"/>
          <w:marRight w:val="0"/>
          <w:marTop w:val="0"/>
          <w:marBottom w:val="0"/>
          <w:divBdr>
            <w:top w:val="none" w:sz="0" w:space="0" w:color="auto"/>
            <w:left w:val="none" w:sz="0" w:space="0" w:color="auto"/>
            <w:bottom w:val="none" w:sz="0" w:space="0" w:color="auto"/>
            <w:right w:val="none" w:sz="0" w:space="0" w:color="auto"/>
          </w:divBdr>
          <w:divsChild>
            <w:div w:id="781535607">
              <w:marLeft w:val="0"/>
              <w:marRight w:val="0"/>
              <w:marTop w:val="0"/>
              <w:marBottom w:val="0"/>
              <w:divBdr>
                <w:top w:val="none" w:sz="0" w:space="0" w:color="auto"/>
                <w:left w:val="none" w:sz="0" w:space="0" w:color="auto"/>
                <w:bottom w:val="none" w:sz="0" w:space="0" w:color="auto"/>
                <w:right w:val="none" w:sz="0" w:space="0" w:color="auto"/>
              </w:divBdr>
              <w:divsChild>
                <w:div w:id="1577129890">
                  <w:marLeft w:val="0"/>
                  <w:marRight w:val="0"/>
                  <w:marTop w:val="0"/>
                  <w:marBottom w:val="0"/>
                  <w:divBdr>
                    <w:top w:val="none" w:sz="0" w:space="0" w:color="auto"/>
                    <w:left w:val="none" w:sz="0" w:space="0" w:color="auto"/>
                    <w:bottom w:val="none" w:sz="0" w:space="0" w:color="auto"/>
                    <w:right w:val="none" w:sz="0" w:space="0" w:color="auto"/>
                  </w:divBdr>
                  <w:divsChild>
                    <w:div w:id="1102995608">
                      <w:marLeft w:val="0"/>
                      <w:marRight w:val="2118"/>
                      <w:marTop w:val="0"/>
                      <w:marBottom w:val="0"/>
                      <w:divBdr>
                        <w:top w:val="none" w:sz="0" w:space="0" w:color="auto"/>
                        <w:left w:val="none" w:sz="0" w:space="0" w:color="auto"/>
                        <w:bottom w:val="none" w:sz="0" w:space="0" w:color="auto"/>
                        <w:right w:val="none" w:sz="0" w:space="0" w:color="auto"/>
                      </w:divBdr>
                      <w:divsChild>
                        <w:div w:id="542788034">
                          <w:marLeft w:val="0"/>
                          <w:marRight w:val="0"/>
                          <w:marTop w:val="847"/>
                          <w:marBottom w:val="847"/>
                          <w:divBdr>
                            <w:top w:val="none" w:sz="0" w:space="0" w:color="auto"/>
                            <w:left w:val="none" w:sz="0" w:space="0" w:color="auto"/>
                            <w:bottom w:val="none" w:sz="0" w:space="0" w:color="auto"/>
                            <w:right w:val="none" w:sz="0" w:space="0" w:color="auto"/>
                          </w:divBdr>
                          <w:divsChild>
                            <w:div w:id="965504180">
                              <w:marLeft w:val="0"/>
                              <w:marRight w:val="0"/>
                              <w:marTop w:val="0"/>
                              <w:marBottom w:val="424"/>
                              <w:divBdr>
                                <w:top w:val="none" w:sz="0" w:space="0" w:color="auto"/>
                                <w:left w:val="none" w:sz="0" w:space="0" w:color="auto"/>
                                <w:bottom w:val="none" w:sz="0" w:space="0" w:color="auto"/>
                                <w:right w:val="none" w:sz="0" w:space="0" w:color="auto"/>
                              </w:divBdr>
                            </w:div>
                            <w:div w:id="1793359865">
                              <w:marLeft w:val="0"/>
                              <w:marRight w:val="0"/>
                              <w:marTop w:val="424"/>
                              <w:marBottom w:val="424"/>
                              <w:divBdr>
                                <w:top w:val="none" w:sz="0" w:space="0" w:color="auto"/>
                                <w:left w:val="none" w:sz="0" w:space="0" w:color="auto"/>
                                <w:bottom w:val="none" w:sz="0" w:space="0" w:color="auto"/>
                                <w:right w:val="none" w:sz="0" w:space="0" w:color="auto"/>
                              </w:divBdr>
                            </w:div>
                            <w:div w:id="323970648">
                              <w:marLeft w:val="0"/>
                              <w:marRight w:val="0"/>
                              <w:marTop w:val="424"/>
                              <w:marBottom w:val="847"/>
                              <w:divBdr>
                                <w:top w:val="single" w:sz="8" w:space="31" w:color="EB5D0B"/>
                                <w:left w:val="none" w:sz="0" w:space="0" w:color="auto"/>
                                <w:bottom w:val="single" w:sz="8" w:space="31" w:color="EB5D0B"/>
                                <w:right w:val="none" w:sz="0" w:space="0" w:color="auto"/>
                              </w:divBdr>
                            </w:div>
                            <w:div w:id="211624719">
                              <w:marLeft w:val="0"/>
                              <w:marRight w:val="0"/>
                              <w:marTop w:val="1016"/>
                              <w:marBottom w:val="1271"/>
                              <w:divBdr>
                                <w:top w:val="none" w:sz="0" w:space="0" w:color="auto"/>
                                <w:left w:val="none" w:sz="0" w:space="0" w:color="auto"/>
                                <w:bottom w:val="none" w:sz="0" w:space="0" w:color="auto"/>
                                <w:right w:val="none" w:sz="0" w:space="0" w:color="auto"/>
                              </w:divBdr>
                              <w:divsChild>
                                <w:div w:id="1817336718">
                                  <w:marLeft w:val="0"/>
                                  <w:marRight w:val="339"/>
                                  <w:marTop w:val="254"/>
                                  <w:marBottom w:val="0"/>
                                  <w:divBdr>
                                    <w:top w:val="none" w:sz="0" w:space="0" w:color="auto"/>
                                    <w:left w:val="none" w:sz="0" w:space="0" w:color="auto"/>
                                    <w:bottom w:val="none" w:sz="0" w:space="0" w:color="auto"/>
                                    <w:right w:val="none" w:sz="0" w:space="0" w:color="auto"/>
                                  </w:divBdr>
                                </w:div>
                              </w:divsChild>
                            </w:div>
                            <w:div w:id="1878619382">
                              <w:marLeft w:val="0"/>
                              <w:marRight w:val="0"/>
                              <w:marTop w:val="339"/>
                              <w:marBottom w:val="339"/>
                              <w:divBdr>
                                <w:top w:val="none" w:sz="0" w:space="0" w:color="auto"/>
                                <w:left w:val="none" w:sz="0" w:space="0" w:color="auto"/>
                                <w:bottom w:val="none" w:sz="0" w:space="0" w:color="auto"/>
                                <w:right w:val="none" w:sz="0" w:space="0" w:color="auto"/>
                              </w:divBdr>
                              <w:divsChild>
                                <w:div w:id="117145538">
                                  <w:marLeft w:val="0"/>
                                  <w:marRight w:val="0"/>
                                  <w:marTop w:val="0"/>
                                  <w:marBottom w:val="0"/>
                                  <w:divBdr>
                                    <w:top w:val="none" w:sz="0" w:space="0" w:color="auto"/>
                                    <w:left w:val="none" w:sz="0" w:space="0" w:color="auto"/>
                                    <w:bottom w:val="none" w:sz="0" w:space="0" w:color="auto"/>
                                    <w:right w:val="none" w:sz="0" w:space="0" w:color="auto"/>
                                  </w:divBdr>
                                </w:div>
                              </w:divsChild>
                            </w:div>
                            <w:div w:id="570502081">
                              <w:marLeft w:val="0"/>
                              <w:marRight w:val="0"/>
                              <w:marTop w:val="339"/>
                              <w:marBottom w:val="339"/>
                              <w:divBdr>
                                <w:top w:val="none" w:sz="0" w:space="0" w:color="auto"/>
                                <w:left w:val="none" w:sz="0" w:space="0" w:color="auto"/>
                                <w:bottom w:val="none" w:sz="0" w:space="0" w:color="auto"/>
                                <w:right w:val="none" w:sz="0" w:space="0" w:color="auto"/>
                              </w:divBdr>
                              <w:divsChild>
                                <w:div w:id="1056513771">
                                  <w:marLeft w:val="0"/>
                                  <w:marRight w:val="0"/>
                                  <w:marTop w:val="0"/>
                                  <w:marBottom w:val="0"/>
                                  <w:divBdr>
                                    <w:top w:val="none" w:sz="0" w:space="0" w:color="auto"/>
                                    <w:left w:val="none" w:sz="0" w:space="0" w:color="auto"/>
                                    <w:bottom w:val="none" w:sz="0" w:space="0" w:color="auto"/>
                                    <w:right w:val="none" w:sz="0" w:space="0" w:color="auto"/>
                                  </w:divBdr>
                                </w:div>
                              </w:divsChild>
                            </w:div>
                            <w:div w:id="1417243815">
                              <w:marLeft w:val="0"/>
                              <w:marRight w:val="0"/>
                              <w:marTop w:val="339"/>
                              <w:marBottom w:val="339"/>
                              <w:divBdr>
                                <w:top w:val="none" w:sz="0" w:space="0" w:color="auto"/>
                                <w:left w:val="none" w:sz="0" w:space="0" w:color="auto"/>
                                <w:bottom w:val="none" w:sz="0" w:space="0" w:color="auto"/>
                                <w:right w:val="none" w:sz="0" w:space="0" w:color="auto"/>
                              </w:divBdr>
                              <w:divsChild>
                                <w:div w:id="311955196">
                                  <w:marLeft w:val="0"/>
                                  <w:marRight w:val="0"/>
                                  <w:marTop w:val="0"/>
                                  <w:marBottom w:val="0"/>
                                  <w:divBdr>
                                    <w:top w:val="none" w:sz="0" w:space="0" w:color="auto"/>
                                    <w:left w:val="none" w:sz="0" w:space="0" w:color="auto"/>
                                    <w:bottom w:val="none" w:sz="0" w:space="0" w:color="auto"/>
                                    <w:right w:val="none" w:sz="0" w:space="0" w:color="auto"/>
                                  </w:divBdr>
                                </w:div>
                              </w:divsChild>
                            </w:div>
                            <w:div w:id="460458809">
                              <w:marLeft w:val="0"/>
                              <w:marRight w:val="0"/>
                              <w:marTop w:val="339"/>
                              <w:marBottom w:val="339"/>
                              <w:divBdr>
                                <w:top w:val="none" w:sz="0" w:space="0" w:color="auto"/>
                                <w:left w:val="none" w:sz="0" w:space="0" w:color="auto"/>
                                <w:bottom w:val="none" w:sz="0" w:space="0" w:color="auto"/>
                                <w:right w:val="none" w:sz="0" w:space="0" w:color="auto"/>
                              </w:divBdr>
                              <w:divsChild>
                                <w:div w:id="1482039022">
                                  <w:marLeft w:val="0"/>
                                  <w:marRight w:val="0"/>
                                  <w:marTop w:val="0"/>
                                  <w:marBottom w:val="0"/>
                                  <w:divBdr>
                                    <w:top w:val="none" w:sz="0" w:space="0" w:color="auto"/>
                                    <w:left w:val="none" w:sz="0" w:space="0" w:color="auto"/>
                                    <w:bottom w:val="none" w:sz="0" w:space="0" w:color="auto"/>
                                    <w:right w:val="none" w:sz="0" w:space="0" w:color="auto"/>
                                  </w:divBdr>
                                </w:div>
                              </w:divsChild>
                            </w:div>
                            <w:div w:id="1131283976">
                              <w:marLeft w:val="0"/>
                              <w:marRight w:val="0"/>
                              <w:marTop w:val="339"/>
                              <w:marBottom w:val="339"/>
                              <w:divBdr>
                                <w:top w:val="none" w:sz="0" w:space="0" w:color="auto"/>
                                <w:left w:val="none" w:sz="0" w:space="0" w:color="auto"/>
                                <w:bottom w:val="none" w:sz="0" w:space="0" w:color="auto"/>
                                <w:right w:val="none" w:sz="0" w:space="0" w:color="auto"/>
                              </w:divBdr>
                              <w:divsChild>
                                <w:div w:id="119618683">
                                  <w:marLeft w:val="0"/>
                                  <w:marRight w:val="0"/>
                                  <w:marTop w:val="0"/>
                                  <w:marBottom w:val="0"/>
                                  <w:divBdr>
                                    <w:top w:val="none" w:sz="0" w:space="0" w:color="auto"/>
                                    <w:left w:val="none" w:sz="0" w:space="0" w:color="auto"/>
                                    <w:bottom w:val="none" w:sz="0" w:space="0" w:color="auto"/>
                                    <w:right w:val="none" w:sz="0" w:space="0" w:color="auto"/>
                                  </w:divBdr>
                                </w:div>
                              </w:divsChild>
                            </w:div>
                            <w:div w:id="1723939734">
                              <w:marLeft w:val="0"/>
                              <w:marRight w:val="0"/>
                              <w:marTop w:val="508"/>
                              <w:marBottom w:val="635"/>
                              <w:divBdr>
                                <w:top w:val="none" w:sz="0" w:space="0" w:color="auto"/>
                                <w:left w:val="none" w:sz="0" w:space="0" w:color="auto"/>
                                <w:bottom w:val="none" w:sz="0" w:space="0" w:color="auto"/>
                                <w:right w:val="none" w:sz="0" w:space="0" w:color="auto"/>
                              </w:divBdr>
                              <w:divsChild>
                                <w:div w:id="419447435">
                                  <w:marLeft w:val="0"/>
                                  <w:marRight w:val="0"/>
                                  <w:marTop w:val="0"/>
                                  <w:marBottom w:val="0"/>
                                  <w:divBdr>
                                    <w:top w:val="none" w:sz="0" w:space="0" w:color="auto"/>
                                    <w:left w:val="none" w:sz="0" w:space="0" w:color="auto"/>
                                    <w:bottom w:val="single" w:sz="8" w:space="21" w:color="B8B9BA"/>
                                    <w:right w:val="none" w:sz="0" w:space="0" w:color="auto"/>
                                  </w:divBdr>
                                  <w:divsChild>
                                    <w:div w:id="1546260870">
                                      <w:marLeft w:val="0"/>
                                      <w:marRight w:val="0"/>
                                      <w:marTop w:val="0"/>
                                      <w:marBottom w:val="0"/>
                                      <w:divBdr>
                                        <w:top w:val="none" w:sz="0" w:space="0" w:color="auto"/>
                                        <w:left w:val="none" w:sz="0" w:space="0" w:color="auto"/>
                                        <w:bottom w:val="none" w:sz="0" w:space="0" w:color="auto"/>
                                        <w:right w:val="none" w:sz="0" w:space="0" w:color="auto"/>
                                      </w:divBdr>
                                    </w:div>
                                    <w:div w:id="31922884">
                                      <w:marLeft w:val="0"/>
                                      <w:marRight w:val="0"/>
                                      <w:marTop w:val="318"/>
                                      <w:marBottom w:val="0"/>
                                      <w:divBdr>
                                        <w:top w:val="none" w:sz="0" w:space="0" w:color="auto"/>
                                        <w:left w:val="none" w:sz="0" w:space="0" w:color="auto"/>
                                        <w:bottom w:val="none" w:sz="0" w:space="0" w:color="auto"/>
                                        <w:right w:val="none" w:sz="0" w:space="0" w:color="auto"/>
                                      </w:divBdr>
                                      <w:divsChild>
                                        <w:div w:id="1568343164">
                                          <w:marLeft w:val="0"/>
                                          <w:marRight w:val="0"/>
                                          <w:marTop w:val="0"/>
                                          <w:marBottom w:val="0"/>
                                          <w:divBdr>
                                            <w:top w:val="none" w:sz="0" w:space="0" w:color="auto"/>
                                            <w:left w:val="none" w:sz="0" w:space="0" w:color="auto"/>
                                            <w:bottom w:val="none" w:sz="0" w:space="0" w:color="auto"/>
                                            <w:right w:val="none" w:sz="0" w:space="0" w:color="auto"/>
                                          </w:divBdr>
                                        </w:div>
                                      </w:divsChild>
                                    </w:div>
                                    <w:div w:id="158125934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4816932">
                              <w:marLeft w:val="0"/>
                              <w:marRight w:val="0"/>
                              <w:marTop w:val="339"/>
                              <w:marBottom w:val="339"/>
                              <w:divBdr>
                                <w:top w:val="none" w:sz="0" w:space="0" w:color="auto"/>
                                <w:left w:val="none" w:sz="0" w:space="0" w:color="auto"/>
                                <w:bottom w:val="none" w:sz="0" w:space="0" w:color="auto"/>
                                <w:right w:val="none" w:sz="0" w:space="0" w:color="auto"/>
                              </w:divBdr>
                              <w:divsChild>
                                <w:div w:id="218396113">
                                  <w:marLeft w:val="0"/>
                                  <w:marRight w:val="0"/>
                                  <w:marTop w:val="0"/>
                                  <w:marBottom w:val="0"/>
                                  <w:divBdr>
                                    <w:top w:val="none" w:sz="0" w:space="0" w:color="auto"/>
                                    <w:left w:val="none" w:sz="0" w:space="0" w:color="auto"/>
                                    <w:bottom w:val="none" w:sz="0" w:space="0" w:color="auto"/>
                                    <w:right w:val="none" w:sz="0" w:space="0" w:color="auto"/>
                                  </w:divBdr>
                                </w:div>
                              </w:divsChild>
                            </w:div>
                            <w:div w:id="1962419645">
                              <w:marLeft w:val="0"/>
                              <w:marRight w:val="0"/>
                              <w:marTop w:val="339"/>
                              <w:marBottom w:val="339"/>
                              <w:divBdr>
                                <w:top w:val="none" w:sz="0" w:space="0" w:color="auto"/>
                                <w:left w:val="none" w:sz="0" w:space="0" w:color="auto"/>
                                <w:bottom w:val="none" w:sz="0" w:space="0" w:color="auto"/>
                                <w:right w:val="none" w:sz="0" w:space="0" w:color="auto"/>
                              </w:divBdr>
                              <w:divsChild>
                                <w:div w:id="1628731266">
                                  <w:marLeft w:val="0"/>
                                  <w:marRight w:val="0"/>
                                  <w:marTop w:val="0"/>
                                  <w:marBottom w:val="0"/>
                                  <w:divBdr>
                                    <w:top w:val="none" w:sz="0" w:space="0" w:color="auto"/>
                                    <w:left w:val="none" w:sz="0" w:space="0" w:color="auto"/>
                                    <w:bottom w:val="none" w:sz="0" w:space="0" w:color="auto"/>
                                    <w:right w:val="none" w:sz="0" w:space="0" w:color="auto"/>
                                  </w:divBdr>
                                </w:div>
                              </w:divsChild>
                            </w:div>
                            <w:div w:id="283659925">
                              <w:marLeft w:val="0"/>
                              <w:marRight w:val="0"/>
                              <w:marTop w:val="339"/>
                              <w:marBottom w:val="339"/>
                              <w:divBdr>
                                <w:top w:val="none" w:sz="0" w:space="0" w:color="auto"/>
                                <w:left w:val="none" w:sz="0" w:space="0" w:color="auto"/>
                                <w:bottom w:val="none" w:sz="0" w:space="0" w:color="auto"/>
                                <w:right w:val="none" w:sz="0" w:space="0" w:color="auto"/>
                              </w:divBdr>
                              <w:divsChild>
                                <w:div w:id="1327123822">
                                  <w:marLeft w:val="0"/>
                                  <w:marRight w:val="0"/>
                                  <w:marTop w:val="0"/>
                                  <w:marBottom w:val="0"/>
                                  <w:divBdr>
                                    <w:top w:val="none" w:sz="0" w:space="0" w:color="auto"/>
                                    <w:left w:val="none" w:sz="0" w:space="0" w:color="auto"/>
                                    <w:bottom w:val="none" w:sz="0" w:space="0" w:color="auto"/>
                                    <w:right w:val="none" w:sz="0" w:space="0" w:color="auto"/>
                                  </w:divBdr>
                                </w:div>
                              </w:divsChild>
                            </w:div>
                            <w:div w:id="594434863">
                              <w:marLeft w:val="0"/>
                              <w:marRight w:val="0"/>
                              <w:marTop w:val="339"/>
                              <w:marBottom w:val="339"/>
                              <w:divBdr>
                                <w:top w:val="none" w:sz="0" w:space="0" w:color="auto"/>
                                <w:left w:val="none" w:sz="0" w:space="0" w:color="auto"/>
                                <w:bottom w:val="none" w:sz="0" w:space="0" w:color="auto"/>
                                <w:right w:val="none" w:sz="0" w:space="0" w:color="auto"/>
                              </w:divBdr>
                              <w:divsChild>
                                <w:div w:id="1291862288">
                                  <w:marLeft w:val="0"/>
                                  <w:marRight w:val="0"/>
                                  <w:marTop w:val="0"/>
                                  <w:marBottom w:val="0"/>
                                  <w:divBdr>
                                    <w:top w:val="none" w:sz="0" w:space="0" w:color="auto"/>
                                    <w:left w:val="none" w:sz="0" w:space="0" w:color="auto"/>
                                    <w:bottom w:val="none" w:sz="0" w:space="0" w:color="auto"/>
                                    <w:right w:val="none" w:sz="0" w:space="0" w:color="auto"/>
                                  </w:divBdr>
                                </w:div>
                              </w:divsChild>
                            </w:div>
                            <w:div w:id="908460905">
                              <w:marLeft w:val="0"/>
                              <w:marRight w:val="0"/>
                              <w:marTop w:val="339"/>
                              <w:marBottom w:val="339"/>
                              <w:divBdr>
                                <w:top w:val="none" w:sz="0" w:space="0" w:color="auto"/>
                                <w:left w:val="none" w:sz="0" w:space="0" w:color="auto"/>
                                <w:bottom w:val="none" w:sz="0" w:space="0" w:color="auto"/>
                                <w:right w:val="none" w:sz="0" w:space="0" w:color="auto"/>
                              </w:divBdr>
                              <w:divsChild>
                                <w:div w:id="1037311433">
                                  <w:marLeft w:val="0"/>
                                  <w:marRight w:val="0"/>
                                  <w:marTop w:val="0"/>
                                  <w:marBottom w:val="0"/>
                                  <w:divBdr>
                                    <w:top w:val="none" w:sz="0" w:space="0" w:color="auto"/>
                                    <w:left w:val="none" w:sz="0" w:space="0" w:color="auto"/>
                                    <w:bottom w:val="none" w:sz="0" w:space="0" w:color="auto"/>
                                    <w:right w:val="none" w:sz="0" w:space="0" w:color="auto"/>
                                  </w:divBdr>
                                </w:div>
                              </w:divsChild>
                            </w:div>
                            <w:div w:id="1035696238">
                              <w:marLeft w:val="0"/>
                              <w:marRight w:val="0"/>
                              <w:marTop w:val="339"/>
                              <w:marBottom w:val="339"/>
                              <w:divBdr>
                                <w:top w:val="none" w:sz="0" w:space="0" w:color="auto"/>
                                <w:left w:val="none" w:sz="0" w:space="0" w:color="auto"/>
                                <w:bottom w:val="none" w:sz="0" w:space="0" w:color="auto"/>
                                <w:right w:val="none" w:sz="0" w:space="0" w:color="auto"/>
                              </w:divBdr>
                              <w:divsChild>
                                <w:div w:id="1430852354">
                                  <w:marLeft w:val="0"/>
                                  <w:marRight w:val="0"/>
                                  <w:marTop w:val="0"/>
                                  <w:marBottom w:val="0"/>
                                  <w:divBdr>
                                    <w:top w:val="none" w:sz="0" w:space="0" w:color="auto"/>
                                    <w:left w:val="none" w:sz="0" w:space="0" w:color="auto"/>
                                    <w:bottom w:val="none" w:sz="0" w:space="0" w:color="auto"/>
                                    <w:right w:val="none" w:sz="0" w:space="0" w:color="auto"/>
                                  </w:divBdr>
                                </w:div>
                              </w:divsChild>
                            </w:div>
                            <w:div w:id="63574588">
                              <w:marLeft w:val="0"/>
                              <w:marRight w:val="0"/>
                              <w:marTop w:val="339"/>
                              <w:marBottom w:val="339"/>
                              <w:divBdr>
                                <w:top w:val="none" w:sz="0" w:space="0" w:color="auto"/>
                                <w:left w:val="none" w:sz="0" w:space="0" w:color="auto"/>
                                <w:bottom w:val="none" w:sz="0" w:space="0" w:color="auto"/>
                                <w:right w:val="none" w:sz="0" w:space="0" w:color="auto"/>
                              </w:divBdr>
                              <w:divsChild>
                                <w:div w:id="1121265470">
                                  <w:marLeft w:val="0"/>
                                  <w:marRight w:val="0"/>
                                  <w:marTop w:val="0"/>
                                  <w:marBottom w:val="0"/>
                                  <w:divBdr>
                                    <w:top w:val="none" w:sz="0" w:space="0" w:color="auto"/>
                                    <w:left w:val="none" w:sz="0" w:space="0" w:color="auto"/>
                                    <w:bottom w:val="none" w:sz="0" w:space="0" w:color="auto"/>
                                    <w:right w:val="none" w:sz="0" w:space="0" w:color="auto"/>
                                  </w:divBdr>
                                </w:div>
                              </w:divsChild>
                            </w:div>
                            <w:div w:id="1104036963">
                              <w:marLeft w:val="0"/>
                              <w:marRight w:val="0"/>
                              <w:marTop w:val="339"/>
                              <w:marBottom w:val="339"/>
                              <w:divBdr>
                                <w:top w:val="none" w:sz="0" w:space="0" w:color="auto"/>
                                <w:left w:val="none" w:sz="0" w:space="0" w:color="auto"/>
                                <w:bottom w:val="none" w:sz="0" w:space="0" w:color="auto"/>
                                <w:right w:val="none" w:sz="0" w:space="0" w:color="auto"/>
                              </w:divBdr>
                              <w:divsChild>
                                <w:div w:id="79300633">
                                  <w:marLeft w:val="0"/>
                                  <w:marRight w:val="0"/>
                                  <w:marTop w:val="0"/>
                                  <w:marBottom w:val="0"/>
                                  <w:divBdr>
                                    <w:top w:val="none" w:sz="0" w:space="0" w:color="auto"/>
                                    <w:left w:val="none" w:sz="0" w:space="0" w:color="auto"/>
                                    <w:bottom w:val="none" w:sz="0" w:space="0" w:color="auto"/>
                                    <w:right w:val="none" w:sz="0" w:space="0" w:color="auto"/>
                                  </w:divBdr>
                                </w:div>
                              </w:divsChild>
                            </w:div>
                            <w:div w:id="1546984850">
                              <w:marLeft w:val="0"/>
                              <w:marRight w:val="0"/>
                              <w:marTop w:val="339"/>
                              <w:marBottom w:val="339"/>
                              <w:divBdr>
                                <w:top w:val="none" w:sz="0" w:space="0" w:color="auto"/>
                                <w:left w:val="none" w:sz="0" w:space="0" w:color="auto"/>
                                <w:bottom w:val="none" w:sz="0" w:space="0" w:color="auto"/>
                                <w:right w:val="none" w:sz="0" w:space="0" w:color="auto"/>
                              </w:divBdr>
                              <w:divsChild>
                                <w:div w:id="411438924">
                                  <w:marLeft w:val="0"/>
                                  <w:marRight w:val="0"/>
                                  <w:marTop w:val="0"/>
                                  <w:marBottom w:val="0"/>
                                  <w:divBdr>
                                    <w:top w:val="none" w:sz="0" w:space="0" w:color="auto"/>
                                    <w:left w:val="none" w:sz="0" w:space="0" w:color="auto"/>
                                    <w:bottom w:val="none" w:sz="0" w:space="0" w:color="auto"/>
                                    <w:right w:val="none" w:sz="0" w:space="0" w:color="auto"/>
                                  </w:divBdr>
                                </w:div>
                              </w:divsChild>
                            </w:div>
                            <w:div w:id="1747914158">
                              <w:marLeft w:val="0"/>
                              <w:marRight w:val="0"/>
                              <w:marTop w:val="339"/>
                              <w:marBottom w:val="339"/>
                              <w:divBdr>
                                <w:top w:val="none" w:sz="0" w:space="0" w:color="auto"/>
                                <w:left w:val="none" w:sz="0" w:space="0" w:color="auto"/>
                                <w:bottom w:val="none" w:sz="0" w:space="0" w:color="auto"/>
                                <w:right w:val="none" w:sz="0" w:space="0" w:color="auto"/>
                              </w:divBdr>
                              <w:divsChild>
                                <w:div w:id="2057468519">
                                  <w:marLeft w:val="0"/>
                                  <w:marRight w:val="0"/>
                                  <w:marTop w:val="0"/>
                                  <w:marBottom w:val="0"/>
                                  <w:divBdr>
                                    <w:top w:val="none" w:sz="0" w:space="0" w:color="auto"/>
                                    <w:left w:val="none" w:sz="0" w:space="0" w:color="auto"/>
                                    <w:bottom w:val="none" w:sz="0" w:space="0" w:color="auto"/>
                                    <w:right w:val="none" w:sz="0" w:space="0" w:color="auto"/>
                                  </w:divBdr>
                                </w:div>
                              </w:divsChild>
                            </w:div>
                            <w:div w:id="560479680">
                              <w:marLeft w:val="0"/>
                              <w:marRight w:val="0"/>
                              <w:marTop w:val="508"/>
                              <w:marBottom w:val="635"/>
                              <w:divBdr>
                                <w:top w:val="none" w:sz="0" w:space="0" w:color="auto"/>
                                <w:left w:val="none" w:sz="0" w:space="0" w:color="auto"/>
                                <w:bottom w:val="none" w:sz="0" w:space="0" w:color="auto"/>
                                <w:right w:val="none" w:sz="0" w:space="0" w:color="auto"/>
                              </w:divBdr>
                              <w:divsChild>
                                <w:div w:id="1068576171">
                                  <w:marLeft w:val="0"/>
                                  <w:marRight w:val="0"/>
                                  <w:marTop w:val="0"/>
                                  <w:marBottom w:val="0"/>
                                  <w:divBdr>
                                    <w:top w:val="none" w:sz="0" w:space="0" w:color="auto"/>
                                    <w:left w:val="none" w:sz="0" w:space="0" w:color="auto"/>
                                    <w:bottom w:val="single" w:sz="8" w:space="21" w:color="B8B9BA"/>
                                    <w:right w:val="none" w:sz="0" w:space="0" w:color="auto"/>
                                  </w:divBdr>
                                  <w:divsChild>
                                    <w:div w:id="1689603487">
                                      <w:marLeft w:val="0"/>
                                      <w:marRight w:val="0"/>
                                      <w:marTop w:val="0"/>
                                      <w:marBottom w:val="0"/>
                                      <w:divBdr>
                                        <w:top w:val="none" w:sz="0" w:space="0" w:color="auto"/>
                                        <w:left w:val="none" w:sz="0" w:space="0" w:color="auto"/>
                                        <w:bottom w:val="none" w:sz="0" w:space="0" w:color="auto"/>
                                        <w:right w:val="none" w:sz="0" w:space="0" w:color="auto"/>
                                      </w:divBdr>
                                    </w:div>
                                    <w:div w:id="810899202">
                                      <w:marLeft w:val="0"/>
                                      <w:marRight w:val="0"/>
                                      <w:marTop w:val="318"/>
                                      <w:marBottom w:val="0"/>
                                      <w:divBdr>
                                        <w:top w:val="none" w:sz="0" w:space="0" w:color="auto"/>
                                        <w:left w:val="none" w:sz="0" w:space="0" w:color="auto"/>
                                        <w:bottom w:val="none" w:sz="0" w:space="0" w:color="auto"/>
                                        <w:right w:val="none" w:sz="0" w:space="0" w:color="auto"/>
                                      </w:divBdr>
                                      <w:divsChild>
                                        <w:div w:id="1556702343">
                                          <w:marLeft w:val="0"/>
                                          <w:marRight w:val="0"/>
                                          <w:marTop w:val="0"/>
                                          <w:marBottom w:val="0"/>
                                          <w:divBdr>
                                            <w:top w:val="none" w:sz="0" w:space="0" w:color="auto"/>
                                            <w:left w:val="none" w:sz="0" w:space="0" w:color="auto"/>
                                            <w:bottom w:val="none" w:sz="0" w:space="0" w:color="auto"/>
                                            <w:right w:val="none" w:sz="0" w:space="0" w:color="auto"/>
                                          </w:divBdr>
                                        </w:div>
                                      </w:divsChild>
                                    </w:div>
                                    <w:div w:id="13985481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27633022">
                              <w:marLeft w:val="0"/>
                              <w:marRight w:val="0"/>
                              <w:marTop w:val="339"/>
                              <w:marBottom w:val="339"/>
                              <w:divBdr>
                                <w:top w:val="none" w:sz="0" w:space="0" w:color="auto"/>
                                <w:left w:val="none" w:sz="0" w:space="0" w:color="auto"/>
                                <w:bottom w:val="none" w:sz="0" w:space="0" w:color="auto"/>
                                <w:right w:val="none" w:sz="0" w:space="0" w:color="auto"/>
                              </w:divBdr>
                              <w:divsChild>
                                <w:div w:id="228468787">
                                  <w:marLeft w:val="0"/>
                                  <w:marRight w:val="0"/>
                                  <w:marTop w:val="0"/>
                                  <w:marBottom w:val="0"/>
                                  <w:divBdr>
                                    <w:top w:val="none" w:sz="0" w:space="0" w:color="auto"/>
                                    <w:left w:val="none" w:sz="0" w:space="0" w:color="auto"/>
                                    <w:bottom w:val="none" w:sz="0" w:space="0" w:color="auto"/>
                                    <w:right w:val="none" w:sz="0" w:space="0" w:color="auto"/>
                                  </w:divBdr>
                                </w:div>
                              </w:divsChild>
                            </w:div>
                            <w:div w:id="913735599">
                              <w:marLeft w:val="0"/>
                              <w:marRight w:val="0"/>
                              <w:marTop w:val="339"/>
                              <w:marBottom w:val="339"/>
                              <w:divBdr>
                                <w:top w:val="none" w:sz="0" w:space="0" w:color="auto"/>
                                <w:left w:val="none" w:sz="0" w:space="0" w:color="auto"/>
                                <w:bottom w:val="none" w:sz="0" w:space="0" w:color="auto"/>
                                <w:right w:val="none" w:sz="0" w:space="0" w:color="auto"/>
                              </w:divBdr>
                              <w:divsChild>
                                <w:div w:id="68969660">
                                  <w:marLeft w:val="0"/>
                                  <w:marRight w:val="0"/>
                                  <w:marTop w:val="0"/>
                                  <w:marBottom w:val="0"/>
                                  <w:divBdr>
                                    <w:top w:val="none" w:sz="0" w:space="0" w:color="auto"/>
                                    <w:left w:val="none" w:sz="0" w:space="0" w:color="auto"/>
                                    <w:bottom w:val="none" w:sz="0" w:space="0" w:color="auto"/>
                                    <w:right w:val="none" w:sz="0" w:space="0" w:color="auto"/>
                                  </w:divBdr>
                                </w:div>
                              </w:divsChild>
                            </w:div>
                            <w:div w:id="1842430177">
                              <w:marLeft w:val="0"/>
                              <w:marRight w:val="0"/>
                              <w:marTop w:val="339"/>
                              <w:marBottom w:val="339"/>
                              <w:divBdr>
                                <w:top w:val="none" w:sz="0" w:space="0" w:color="auto"/>
                                <w:left w:val="none" w:sz="0" w:space="0" w:color="auto"/>
                                <w:bottom w:val="none" w:sz="0" w:space="0" w:color="auto"/>
                                <w:right w:val="none" w:sz="0" w:space="0" w:color="auto"/>
                              </w:divBdr>
                              <w:divsChild>
                                <w:div w:id="430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95779">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7">
          <w:marLeft w:val="0"/>
          <w:marRight w:val="0"/>
          <w:marTop w:val="0"/>
          <w:marBottom w:val="0"/>
          <w:divBdr>
            <w:top w:val="none" w:sz="0" w:space="0" w:color="auto"/>
            <w:left w:val="none" w:sz="0" w:space="0" w:color="auto"/>
            <w:bottom w:val="none" w:sz="0" w:space="0" w:color="auto"/>
            <w:right w:val="none" w:sz="0" w:space="0" w:color="auto"/>
          </w:divBdr>
          <w:divsChild>
            <w:div w:id="381756844">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
                <w:div w:id="990520964">
                  <w:marLeft w:val="0"/>
                  <w:marRight w:val="0"/>
                  <w:marTop w:val="847"/>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0"/>
                      <w:divBdr>
                        <w:top w:val="none" w:sz="0" w:space="0" w:color="auto"/>
                        <w:left w:val="none" w:sz="0" w:space="0" w:color="auto"/>
                        <w:bottom w:val="none" w:sz="0" w:space="0" w:color="auto"/>
                        <w:right w:val="none" w:sz="0" w:space="0" w:color="auto"/>
                      </w:divBdr>
                      <w:divsChild>
                        <w:div w:id="988676332">
                          <w:marLeft w:val="0"/>
                          <w:marRight w:val="0"/>
                          <w:marTop w:val="0"/>
                          <w:marBottom w:val="0"/>
                          <w:divBdr>
                            <w:top w:val="none" w:sz="0" w:space="0" w:color="auto"/>
                            <w:left w:val="none" w:sz="0" w:space="0" w:color="auto"/>
                            <w:bottom w:val="none" w:sz="0" w:space="0" w:color="auto"/>
                            <w:right w:val="none" w:sz="0" w:space="0" w:color="auto"/>
                          </w:divBdr>
                          <w:divsChild>
                            <w:div w:id="816729912">
                              <w:marLeft w:val="0"/>
                              <w:marRight w:val="0"/>
                              <w:marTop w:val="0"/>
                              <w:marBottom w:val="0"/>
                              <w:divBdr>
                                <w:top w:val="none" w:sz="0" w:space="0" w:color="auto"/>
                                <w:left w:val="none" w:sz="0" w:space="0" w:color="auto"/>
                                <w:bottom w:val="none" w:sz="0" w:space="0" w:color="auto"/>
                                <w:right w:val="none" w:sz="0" w:space="0" w:color="auto"/>
                              </w:divBdr>
                            </w:div>
                          </w:divsChild>
                        </w:div>
                        <w:div w:id="1913807683">
                          <w:marLeft w:val="0"/>
                          <w:marRight w:val="191"/>
                          <w:marTop w:val="0"/>
                          <w:marBottom w:val="0"/>
                          <w:divBdr>
                            <w:top w:val="none" w:sz="0" w:space="0" w:color="auto"/>
                            <w:left w:val="none" w:sz="0" w:space="0" w:color="auto"/>
                            <w:bottom w:val="none" w:sz="0" w:space="0" w:color="auto"/>
                            <w:right w:val="none" w:sz="0" w:space="0" w:color="auto"/>
                          </w:divBdr>
                        </w:div>
                        <w:div w:id="96469908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6614">
          <w:marLeft w:val="0"/>
          <w:marRight w:val="0"/>
          <w:marTop w:val="0"/>
          <w:marBottom w:val="0"/>
          <w:divBdr>
            <w:top w:val="none" w:sz="0" w:space="0" w:color="auto"/>
            <w:left w:val="none" w:sz="0" w:space="0" w:color="auto"/>
            <w:bottom w:val="none" w:sz="0" w:space="0" w:color="auto"/>
            <w:right w:val="none" w:sz="0" w:space="0" w:color="auto"/>
          </w:divBdr>
          <w:divsChild>
            <w:div w:id="1260454616">
              <w:marLeft w:val="0"/>
              <w:marRight w:val="0"/>
              <w:marTop w:val="0"/>
              <w:marBottom w:val="0"/>
              <w:divBdr>
                <w:top w:val="none" w:sz="0" w:space="0" w:color="auto"/>
                <w:left w:val="none" w:sz="0" w:space="0" w:color="auto"/>
                <w:bottom w:val="none" w:sz="0" w:space="0" w:color="auto"/>
                <w:right w:val="none" w:sz="0" w:space="0" w:color="auto"/>
              </w:divBdr>
              <w:divsChild>
                <w:div w:id="1819414808">
                  <w:marLeft w:val="0"/>
                  <w:marRight w:val="0"/>
                  <w:marTop w:val="0"/>
                  <w:marBottom w:val="0"/>
                  <w:divBdr>
                    <w:top w:val="none" w:sz="0" w:space="0" w:color="auto"/>
                    <w:left w:val="none" w:sz="0" w:space="0" w:color="auto"/>
                    <w:bottom w:val="none" w:sz="0" w:space="0" w:color="auto"/>
                    <w:right w:val="none" w:sz="0" w:space="0" w:color="auto"/>
                  </w:divBdr>
                  <w:divsChild>
                    <w:div w:id="904990243">
                      <w:marLeft w:val="0"/>
                      <w:marRight w:val="2118"/>
                      <w:marTop w:val="0"/>
                      <w:marBottom w:val="0"/>
                      <w:divBdr>
                        <w:top w:val="none" w:sz="0" w:space="0" w:color="auto"/>
                        <w:left w:val="none" w:sz="0" w:space="0" w:color="auto"/>
                        <w:bottom w:val="none" w:sz="0" w:space="0" w:color="auto"/>
                        <w:right w:val="none" w:sz="0" w:space="0" w:color="auto"/>
                      </w:divBdr>
                      <w:divsChild>
                        <w:div w:id="1270233287">
                          <w:marLeft w:val="0"/>
                          <w:marRight w:val="0"/>
                          <w:marTop w:val="847"/>
                          <w:marBottom w:val="847"/>
                          <w:divBdr>
                            <w:top w:val="none" w:sz="0" w:space="0" w:color="auto"/>
                            <w:left w:val="none" w:sz="0" w:space="0" w:color="auto"/>
                            <w:bottom w:val="none" w:sz="0" w:space="0" w:color="auto"/>
                            <w:right w:val="none" w:sz="0" w:space="0" w:color="auto"/>
                          </w:divBdr>
                          <w:divsChild>
                            <w:div w:id="170878732">
                              <w:marLeft w:val="0"/>
                              <w:marRight w:val="0"/>
                              <w:marTop w:val="0"/>
                              <w:marBottom w:val="424"/>
                              <w:divBdr>
                                <w:top w:val="none" w:sz="0" w:space="0" w:color="auto"/>
                                <w:left w:val="none" w:sz="0" w:space="0" w:color="auto"/>
                                <w:bottom w:val="none" w:sz="0" w:space="0" w:color="auto"/>
                                <w:right w:val="none" w:sz="0" w:space="0" w:color="auto"/>
                              </w:divBdr>
                            </w:div>
                            <w:div w:id="1592884751">
                              <w:marLeft w:val="0"/>
                              <w:marRight w:val="0"/>
                              <w:marTop w:val="424"/>
                              <w:marBottom w:val="424"/>
                              <w:divBdr>
                                <w:top w:val="none" w:sz="0" w:space="0" w:color="auto"/>
                                <w:left w:val="none" w:sz="0" w:space="0" w:color="auto"/>
                                <w:bottom w:val="none" w:sz="0" w:space="0" w:color="auto"/>
                                <w:right w:val="none" w:sz="0" w:space="0" w:color="auto"/>
                              </w:divBdr>
                            </w:div>
                            <w:div w:id="918247623">
                              <w:marLeft w:val="0"/>
                              <w:marRight w:val="0"/>
                              <w:marTop w:val="424"/>
                              <w:marBottom w:val="847"/>
                              <w:divBdr>
                                <w:top w:val="single" w:sz="8" w:space="31" w:color="EB5D0B"/>
                                <w:left w:val="none" w:sz="0" w:space="0" w:color="auto"/>
                                <w:bottom w:val="single" w:sz="8" w:space="31" w:color="EB5D0B"/>
                                <w:right w:val="none" w:sz="0" w:space="0" w:color="auto"/>
                              </w:divBdr>
                            </w:div>
                            <w:div w:id="1505513366">
                              <w:marLeft w:val="0"/>
                              <w:marRight w:val="0"/>
                              <w:marTop w:val="339"/>
                              <w:marBottom w:val="339"/>
                              <w:divBdr>
                                <w:top w:val="none" w:sz="0" w:space="0" w:color="auto"/>
                                <w:left w:val="none" w:sz="0" w:space="0" w:color="auto"/>
                                <w:bottom w:val="none" w:sz="0" w:space="0" w:color="auto"/>
                                <w:right w:val="none" w:sz="0" w:space="0" w:color="auto"/>
                              </w:divBdr>
                              <w:divsChild>
                                <w:div w:id="1660765244">
                                  <w:marLeft w:val="0"/>
                                  <w:marRight w:val="0"/>
                                  <w:marTop w:val="0"/>
                                  <w:marBottom w:val="0"/>
                                  <w:divBdr>
                                    <w:top w:val="none" w:sz="0" w:space="0" w:color="auto"/>
                                    <w:left w:val="none" w:sz="0" w:space="0" w:color="auto"/>
                                    <w:bottom w:val="none" w:sz="0" w:space="0" w:color="auto"/>
                                    <w:right w:val="none" w:sz="0" w:space="0" w:color="auto"/>
                                  </w:divBdr>
                                </w:div>
                              </w:divsChild>
                            </w:div>
                            <w:div w:id="133063893">
                              <w:marLeft w:val="0"/>
                              <w:marRight w:val="0"/>
                              <w:marTop w:val="339"/>
                              <w:marBottom w:val="339"/>
                              <w:divBdr>
                                <w:top w:val="none" w:sz="0" w:space="0" w:color="auto"/>
                                <w:left w:val="none" w:sz="0" w:space="0" w:color="auto"/>
                                <w:bottom w:val="none" w:sz="0" w:space="0" w:color="auto"/>
                                <w:right w:val="none" w:sz="0" w:space="0" w:color="auto"/>
                              </w:divBdr>
                              <w:divsChild>
                                <w:div w:id="975139868">
                                  <w:marLeft w:val="0"/>
                                  <w:marRight w:val="0"/>
                                  <w:marTop w:val="0"/>
                                  <w:marBottom w:val="0"/>
                                  <w:divBdr>
                                    <w:top w:val="none" w:sz="0" w:space="0" w:color="auto"/>
                                    <w:left w:val="none" w:sz="0" w:space="0" w:color="auto"/>
                                    <w:bottom w:val="none" w:sz="0" w:space="0" w:color="auto"/>
                                    <w:right w:val="none" w:sz="0" w:space="0" w:color="auto"/>
                                  </w:divBdr>
                                </w:div>
                              </w:divsChild>
                            </w:div>
                            <w:div w:id="1621036881">
                              <w:marLeft w:val="0"/>
                              <w:marRight w:val="0"/>
                              <w:marTop w:val="339"/>
                              <w:marBottom w:val="339"/>
                              <w:divBdr>
                                <w:top w:val="none" w:sz="0" w:space="0" w:color="auto"/>
                                <w:left w:val="none" w:sz="0" w:space="0" w:color="auto"/>
                                <w:bottom w:val="none" w:sz="0" w:space="0" w:color="auto"/>
                                <w:right w:val="none" w:sz="0" w:space="0" w:color="auto"/>
                              </w:divBdr>
                              <w:divsChild>
                                <w:div w:id="1750615848">
                                  <w:marLeft w:val="0"/>
                                  <w:marRight w:val="0"/>
                                  <w:marTop w:val="0"/>
                                  <w:marBottom w:val="0"/>
                                  <w:divBdr>
                                    <w:top w:val="none" w:sz="0" w:space="0" w:color="auto"/>
                                    <w:left w:val="none" w:sz="0" w:space="0" w:color="auto"/>
                                    <w:bottom w:val="none" w:sz="0" w:space="0" w:color="auto"/>
                                    <w:right w:val="none" w:sz="0" w:space="0" w:color="auto"/>
                                  </w:divBdr>
                                </w:div>
                              </w:divsChild>
                            </w:div>
                            <w:div w:id="662438806">
                              <w:marLeft w:val="0"/>
                              <w:marRight w:val="0"/>
                              <w:marTop w:val="339"/>
                              <w:marBottom w:val="339"/>
                              <w:divBdr>
                                <w:top w:val="none" w:sz="0" w:space="0" w:color="auto"/>
                                <w:left w:val="none" w:sz="0" w:space="0" w:color="auto"/>
                                <w:bottom w:val="none" w:sz="0" w:space="0" w:color="auto"/>
                                <w:right w:val="none" w:sz="0" w:space="0" w:color="auto"/>
                              </w:divBdr>
                              <w:divsChild>
                                <w:div w:id="344215418">
                                  <w:marLeft w:val="0"/>
                                  <w:marRight w:val="0"/>
                                  <w:marTop w:val="0"/>
                                  <w:marBottom w:val="0"/>
                                  <w:divBdr>
                                    <w:top w:val="none" w:sz="0" w:space="0" w:color="auto"/>
                                    <w:left w:val="none" w:sz="0" w:space="0" w:color="auto"/>
                                    <w:bottom w:val="none" w:sz="0" w:space="0" w:color="auto"/>
                                    <w:right w:val="none" w:sz="0" w:space="0" w:color="auto"/>
                                  </w:divBdr>
                                </w:div>
                              </w:divsChild>
                            </w:div>
                            <w:div w:id="1195122146">
                              <w:marLeft w:val="0"/>
                              <w:marRight w:val="0"/>
                              <w:marTop w:val="339"/>
                              <w:marBottom w:val="339"/>
                              <w:divBdr>
                                <w:top w:val="none" w:sz="0" w:space="0" w:color="auto"/>
                                <w:left w:val="none" w:sz="0" w:space="0" w:color="auto"/>
                                <w:bottom w:val="none" w:sz="0" w:space="0" w:color="auto"/>
                                <w:right w:val="none" w:sz="0" w:space="0" w:color="auto"/>
                              </w:divBdr>
                              <w:divsChild>
                                <w:div w:id="155802228">
                                  <w:marLeft w:val="0"/>
                                  <w:marRight w:val="0"/>
                                  <w:marTop w:val="0"/>
                                  <w:marBottom w:val="0"/>
                                  <w:divBdr>
                                    <w:top w:val="none" w:sz="0" w:space="0" w:color="auto"/>
                                    <w:left w:val="none" w:sz="0" w:space="0" w:color="auto"/>
                                    <w:bottom w:val="none" w:sz="0" w:space="0" w:color="auto"/>
                                    <w:right w:val="none" w:sz="0" w:space="0" w:color="auto"/>
                                  </w:divBdr>
                                </w:div>
                              </w:divsChild>
                            </w:div>
                            <w:div w:id="546337194">
                              <w:marLeft w:val="0"/>
                              <w:marRight w:val="0"/>
                              <w:marTop w:val="339"/>
                              <w:marBottom w:val="339"/>
                              <w:divBdr>
                                <w:top w:val="none" w:sz="0" w:space="0" w:color="auto"/>
                                <w:left w:val="none" w:sz="0" w:space="0" w:color="auto"/>
                                <w:bottom w:val="none" w:sz="0" w:space="0" w:color="auto"/>
                                <w:right w:val="none" w:sz="0" w:space="0" w:color="auto"/>
                              </w:divBdr>
                              <w:divsChild>
                                <w:div w:id="2103524327">
                                  <w:marLeft w:val="0"/>
                                  <w:marRight w:val="0"/>
                                  <w:marTop w:val="0"/>
                                  <w:marBottom w:val="0"/>
                                  <w:divBdr>
                                    <w:top w:val="none" w:sz="0" w:space="0" w:color="auto"/>
                                    <w:left w:val="none" w:sz="0" w:space="0" w:color="auto"/>
                                    <w:bottom w:val="none" w:sz="0" w:space="0" w:color="auto"/>
                                    <w:right w:val="none" w:sz="0" w:space="0" w:color="auto"/>
                                  </w:divBdr>
                                </w:div>
                              </w:divsChild>
                            </w:div>
                            <w:div w:id="480271773">
                              <w:marLeft w:val="0"/>
                              <w:marRight w:val="0"/>
                              <w:marTop w:val="339"/>
                              <w:marBottom w:val="339"/>
                              <w:divBdr>
                                <w:top w:val="none" w:sz="0" w:space="0" w:color="auto"/>
                                <w:left w:val="none" w:sz="0" w:space="0" w:color="auto"/>
                                <w:bottom w:val="none" w:sz="0" w:space="0" w:color="auto"/>
                                <w:right w:val="none" w:sz="0" w:space="0" w:color="auto"/>
                              </w:divBdr>
                              <w:divsChild>
                                <w:div w:id="764612196">
                                  <w:marLeft w:val="0"/>
                                  <w:marRight w:val="0"/>
                                  <w:marTop w:val="0"/>
                                  <w:marBottom w:val="0"/>
                                  <w:divBdr>
                                    <w:top w:val="none" w:sz="0" w:space="0" w:color="auto"/>
                                    <w:left w:val="none" w:sz="0" w:space="0" w:color="auto"/>
                                    <w:bottom w:val="none" w:sz="0" w:space="0" w:color="auto"/>
                                    <w:right w:val="none" w:sz="0" w:space="0" w:color="auto"/>
                                  </w:divBdr>
                                </w:div>
                              </w:divsChild>
                            </w:div>
                            <w:div w:id="1324510980">
                              <w:marLeft w:val="0"/>
                              <w:marRight w:val="0"/>
                              <w:marTop w:val="339"/>
                              <w:marBottom w:val="339"/>
                              <w:divBdr>
                                <w:top w:val="none" w:sz="0" w:space="0" w:color="auto"/>
                                <w:left w:val="none" w:sz="0" w:space="0" w:color="auto"/>
                                <w:bottom w:val="none" w:sz="0" w:space="0" w:color="auto"/>
                                <w:right w:val="none" w:sz="0" w:space="0" w:color="auto"/>
                              </w:divBdr>
                              <w:divsChild>
                                <w:div w:id="1637181292">
                                  <w:marLeft w:val="0"/>
                                  <w:marRight w:val="0"/>
                                  <w:marTop w:val="0"/>
                                  <w:marBottom w:val="0"/>
                                  <w:divBdr>
                                    <w:top w:val="none" w:sz="0" w:space="0" w:color="auto"/>
                                    <w:left w:val="none" w:sz="0" w:space="0" w:color="auto"/>
                                    <w:bottom w:val="none" w:sz="0" w:space="0" w:color="auto"/>
                                    <w:right w:val="none" w:sz="0" w:space="0" w:color="auto"/>
                                  </w:divBdr>
                                </w:div>
                              </w:divsChild>
                            </w:div>
                            <w:div w:id="1958684009">
                              <w:marLeft w:val="0"/>
                              <w:marRight w:val="0"/>
                              <w:marTop w:val="339"/>
                              <w:marBottom w:val="339"/>
                              <w:divBdr>
                                <w:top w:val="none" w:sz="0" w:space="0" w:color="auto"/>
                                <w:left w:val="none" w:sz="0" w:space="0" w:color="auto"/>
                                <w:bottom w:val="none" w:sz="0" w:space="0" w:color="auto"/>
                                <w:right w:val="none" w:sz="0" w:space="0" w:color="auto"/>
                              </w:divBdr>
                              <w:divsChild>
                                <w:div w:id="166333791">
                                  <w:marLeft w:val="0"/>
                                  <w:marRight w:val="0"/>
                                  <w:marTop w:val="0"/>
                                  <w:marBottom w:val="0"/>
                                  <w:divBdr>
                                    <w:top w:val="none" w:sz="0" w:space="0" w:color="auto"/>
                                    <w:left w:val="none" w:sz="0" w:space="0" w:color="auto"/>
                                    <w:bottom w:val="none" w:sz="0" w:space="0" w:color="auto"/>
                                    <w:right w:val="none" w:sz="0" w:space="0" w:color="auto"/>
                                  </w:divBdr>
                                </w:div>
                              </w:divsChild>
                            </w:div>
                            <w:div w:id="1119450274">
                              <w:marLeft w:val="0"/>
                              <w:marRight w:val="0"/>
                              <w:marTop w:val="508"/>
                              <w:marBottom w:val="508"/>
                              <w:divBdr>
                                <w:top w:val="none" w:sz="0" w:space="0" w:color="auto"/>
                                <w:left w:val="none" w:sz="0" w:space="0" w:color="auto"/>
                                <w:bottom w:val="none" w:sz="0" w:space="0" w:color="auto"/>
                                <w:right w:val="none" w:sz="0" w:space="0" w:color="auto"/>
                              </w:divBdr>
                            </w:div>
                            <w:div w:id="913780523">
                              <w:marLeft w:val="0"/>
                              <w:marRight w:val="0"/>
                              <w:marTop w:val="339"/>
                              <w:marBottom w:val="339"/>
                              <w:divBdr>
                                <w:top w:val="none" w:sz="0" w:space="0" w:color="auto"/>
                                <w:left w:val="none" w:sz="0" w:space="0" w:color="auto"/>
                                <w:bottom w:val="none" w:sz="0" w:space="0" w:color="auto"/>
                                <w:right w:val="none" w:sz="0" w:space="0" w:color="auto"/>
                              </w:divBdr>
                              <w:divsChild>
                                <w:div w:id="263615868">
                                  <w:marLeft w:val="0"/>
                                  <w:marRight w:val="0"/>
                                  <w:marTop w:val="0"/>
                                  <w:marBottom w:val="0"/>
                                  <w:divBdr>
                                    <w:top w:val="none" w:sz="0" w:space="0" w:color="auto"/>
                                    <w:left w:val="none" w:sz="0" w:space="0" w:color="auto"/>
                                    <w:bottom w:val="none" w:sz="0" w:space="0" w:color="auto"/>
                                    <w:right w:val="none" w:sz="0" w:space="0" w:color="auto"/>
                                  </w:divBdr>
                                </w:div>
                              </w:divsChild>
                            </w:div>
                            <w:div w:id="2097164347">
                              <w:marLeft w:val="0"/>
                              <w:marRight w:val="0"/>
                              <w:marTop w:val="339"/>
                              <w:marBottom w:val="339"/>
                              <w:divBdr>
                                <w:top w:val="none" w:sz="0" w:space="0" w:color="auto"/>
                                <w:left w:val="none" w:sz="0" w:space="0" w:color="auto"/>
                                <w:bottom w:val="none" w:sz="0" w:space="0" w:color="auto"/>
                                <w:right w:val="none" w:sz="0" w:space="0" w:color="auto"/>
                              </w:divBdr>
                              <w:divsChild>
                                <w:div w:id="364871205">
                                  <w:marLeft w:val="0"/>
                                  <w:marRight w:val="0"/>
                                  <w:marTop w:val="0"/>
                                  <w:marBottom w:val="0"/>
                                  <w:divBdr>
                                    <w:top w:val="none" w:sz="0" w:space="0" w:color="auto"/>
                                    <w:left w:val="none" w:sz="0" w:space="0" w:color="auto"/>
                                    <w:bottom w:val="none" w:sz="0" w:space="0" w:color="auto"/>
                                    <w:right w:val="none" w:sz="0" w:space="0" w:color="auto"/>
                                  </w:divBdr>
                                </w:div>
                              </w:divsChild>
                            </w:div>
                            <w:div w:id="1897164009">
                              <w:marLeft w:val="0"/>
                              <w:marRight w:val="0"/>
                              <w:marTop w:val="339"/>
                              <w:marBottom w:val="339"/>
                              <w:divBdr>
                                <w:top w:val="none" w:sz="0" w:space="0" w:color="auto"/>
                                <w:left w:val="none" w:sz="0" w:space="0" w:color="auto"/>
                                <w:bottom w:val="none" w:sz="0" w:space="0" w:color="auto"/>
                                <w:right w:val="none" w:sz="0" w:space="0" w:color="auto"/>
                              </w:divBdr>
                              <w:divsChild>
                                <w:div w:id="1616209426">
                                  <w:marLeft w:val="0"/>
                                  <w:marRight w:val="0"/>
                                  <w:marTop w:val="0"/>
                                  <w:marBottom w:val="0"/>
                                  <w:divBdr>
                                    <w:top w:val="none" w:sz="0" w:space="0" w:color="auto"/>
                                    <w:left w:val="none" w:sz="0" w:space="0" w:color="auto"/>
                                    <w:bottom w:val="none" w:sz="0" w:space="0" w:color="auto"/>
                                    <w:right w:val="none" w:sz="0" w:space="0" w:color="auto"/>
                                  </w:divBdr>
                                </w:div>
                              </w:divsChild>
                            </w:div>
                            <w:div w:id="1296445790">
                              <w:marLeft w:val="0"/>
                              <w:marRight w:val="0"/>
                              <w:marTop w:val="508"/>
                              <w:marBottom w:val="635"/>
                              <w:divBdr>
                                <w:top w:val="none" w:sz="0" w:space="0" w:color="auto"/>
                                <w:left w:val="none" w:sz="0" w:space="0" w:color="auto"/>
                                <w:bottom w:val="none" w:sz="0" w:space="0" w:color="auto"/>
                                <w:right w:val="none" w:sz="0" w:space="0" w:color="auto"/>
                              </w:divBdr>
                              <w:divsChild>
                                <w:div w:id="428938794">
                                  <w:marLeft w:val="0"/>
                                  <w:marRight w:val="0"/>
                                  <w:marTop w:val="0"/>
                                  <w:marBottom w:val="0"/>
                                  <w:divBdr>
                                    <w:top w:val="none" w:sz="0" w:space="0" w:color="auto"/>
                                    <w:left w:val="none" w:sz="0" w:space="0" w:color="auto"/>
                                    <w:bottom w:val="single" w:sz="8" w:space="21" w:color="B8B9BA"/>
                                    <w:right w:val="none" w:sz="0" w:space="0" w:color="auto"/>
                                  </w:divBdr>
                                  <w:divsChild>
                                    <w:div w:id="1444223742">
                                      <w:marLeft w:val="0"/>
                                      <w:marRight w:val="0"/>
                                      <w:marTop w:val="0"/>
                                      <w:marBottom w:val="0"/>
                                      <w:divBdr>
                                        <w:top w:val="none" w:sz="0" w:space="0" w:color="auto"/>
                                        <w:left w:val="none" w:sz="0" w:space="0" w:color="auto"/>
                                        <w:bottom w:val="none" w:sz="0" w:space="0" w:color="auto"/>
                                        <w:right w:val="none" w:sz="0" w:space="0" w:color="auto"/>
                                      </w:divBdr>
                                    </w:div>
                                    <w:div w:id="1821387036">
                                      <w:marLeft w:val="0"/>
                                      <w:marRight w:val="0"/>
                                      <w:marTop w:val="318"/>
                                      <w:marBottom w:val="0"/>
                                      <w:divBdr>
                                        <w:top w:val="none" w:sz="0" w:space="0" w:color="auto"/>
                                        <w:left w:val="none" w:sz="0" w:space="0" w:color="auto"/>
                                        <w:bottom w:val="none" w:sz="0" w:space="0" w:color="auto"/>
                                        <w:right w:val="none" w:sz="0" w:space="0" w:color="auto"/>
                                      </w:divBdr>
                                      <w:divsChild>
                                        <w:div w:id="408160553">
                                          <w:marLeft w:val="0"/>
                                          <w:marRight w:val="0"/>
                                          <w:marTop w:val="0"/>
                                          <w:marBottom w:val="0"/>
                                          <w:divBdr>
                                            <w:top w:val="none" w:sz="0" w:space="0" w:color="auto"/>
                                            <w:left w:val="none" w:sz="0" w:space="0" w:color="auto"/>
                                            <w:bottom w:val="none" w:sz="0" w:space="0" w:color="auto"/>
                                            <w:right w:val="none" w:sz="0" w:space="0" w:color="auto"/>
                                          </w:divBdr>
                                        </w:div>
                                      </w:divsChild>
                                    </w:div>
                                    <w:div w:id="76063831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87709239">
                              <w:marLeft w:val="0"/>
                              <w:marRight w:val="0"/>
                              <w:marTop w:val="339"/>
                              <w:marBottom w:val="339"/>
                              <w:divBdr>
                                <w:top w:val="none" w:sz="0" w:space="0" w:color="auto"/>
                                <w:left w:val="none" w:sz="0" w:space="0" w:color="auto"/>
                                <w:bottom w:val="none" w:sz="0" w:space="0" w:color="auto"/>
                                <w:right w:val="none" w:sz="0" w:space="0" w:color="auto"/>
                              </w:divBdr>
                              <w:divsChild>
                                <w:div w:id="129135793">
                                  <w:marLeft w:val="0"/>
                                  <w:marRight w:val="0"/>
                                  <w:marTop w:val="0"/>
                                  <w:marBottom w:val="0"/>
                                  <w:divBdr>
                                    <w:top w:val="none" w:sz="0" w:space="0" w:color="auto"/>
                                    <w:left w:val="none" w:sz="0" w:space="0" w:color="auto"/>
                                    <w:bottom w:val="none" w:sz="0" w:space="0" w:color="auto"/>
                                    <w:right w:val="none" w:sz="0" w:space="0" w:color="auto"/>
                                  </w:divBdr>
                                </w:div>
                              </w:divsChild>
                            </w:div>
                            <w:div w:id="1879856700">
                              <w:marLeft w:val="0"/>
                              <w:marRight w:val="0"/>
                              <w:marTop w:val="339"/>
                              <w:marBottom w:val="339"/>
                              <w:divBdr>
                                <w:top w:val="none" w:sz="0" w:space="0" w:color="auto"/>
                                <w:left w:val="none" w:sz="0" w:space="0" w:color="auto"/>
                                <w:bottom w:val="none" w:sz="0" w:space="0" w:color="auto"/>
                                <w:right w:val="none" w:sz="0" w:space="0" w:color="auto"/>
                              </w:divBdr>
                              <w:divsChild>
                                <w:div w:id="1934588346">
                                  <w:marLeft w:val="0"/>
                                  <w:marRight w:val="0"/>
                                  <w:marTop w:val="0"/>
                                  <w:marBottom w:val="0"/>
                                  <w:divBdr>
                                    <w:top w:val="none" w:sz="0" w:space="0" w:color="auto"/>
                                    <w:left w:val="none" w:sz="0" w:space="0" w:color="auto"/>
                                    <w:bottom w:val="none" w:sz="0" w:space="0" w:color="auto"/>
                                    <w:right w:val="none" w:sz="0" w:space="0" w:color="auto"/>
                                  </w:divBdr>
                                </w:div>
                              </w:divsChild>
                            </w:div>
                            <w:div w:id="1304509711">
                              <w:marLeft w:val="0"/>
                              <w:marRight w:val="0"/>
                              <w:marTop w:val="339"/>
                              <w:marBottom w:val="339"/>
                              <w:divBdr>
                                <w:top w:val="none" w:sz="0" w:space="0" w:color="auto"/>
                                <w:left w:val="none" w:sz="0" w:space="0" w:color="auto"/>
                                <w:bottom w:val="none" w:sz="0" w:space="0" w:color="auto"/>
                                <w:right w:val="none" w:sz="0" w:space="0" w:color="auto"/>
                              </w:divBdr>
                              <w:divsChild>
                                <w:div w:id="1716462983">
                                  <w:marLeft w:val="0"/>
                                  <w:marRight w:val="0"/>
                                  <w:marTop w:val="0"/>
                                  <w:marBottom w:val="0"/>
                                  <w:divBdr>
                                    <w:top w:val="none" w:sz="0" w:space="0" w:color="auto"/>
                                    <w:left w:val="none" w:sz="0" w:space="0" w:color="auto"/>
                                    <w:bottom w:val="none" w:sz="0" w:space="0" w:color="auto"/>
                                    <w:right w:val="none" w:sz="0" w:space="0" w:color="auto"/>
                                  </w:divBdr>
                                </w:div>
                              </w:divsChild>
                            </w:div>
                            <w:div w:id="1867870673">
                              <w:marLeft w:val="0"/>
                              <w:marRight w:val="0"/>
                              <w:marTop w:val="339"/>
                              <w:marBottom w:val="339"/>
                              <w:divBdr>
                                <w:top w:val="none" w:sz="0" w:space="0" w:color="auto"/>
                                <w:left w:val="none" w:sz="0" w:space="0" w:color="auto"/>
                                <w:bottom w:val="none" w:sz="0" w:space="0" w:color="auto"/>
                                <w:right w:val="none" w:sz="0" w:space="0" w:color="auto"/>
                              </w:divBdr>
                              <w:divsChild>
                                <w:div w:id="1917351033">
                                  <w:marLeft w:val="0"/>
                                  <w:marRight w:val="0"/>
                                  <w:marTop w:val="0"/>
                                  <w:marBottom w:val="0"/>
                                  <w:divBdr>
                                    <w:top w:val="none" w:sz="0" w:space="0" w:color="auto"/>
                                    <w:left w:val="none" w:sz="0" w:space="0" w:color="auto"/>
                                    <w:bottom w:val="none" w:sz="0" w:space="0" w:color="auto"/>
                                    <w:right w:val="none" w:sz="0" w:space="0" w:color="auto"/>
                                  </w:divBdr>
                                </w:div>
                              </w:divsChild>
                            </w:div>
                            <w:div w:id="695736499">
                              <w:marLeft w:val="0"/>
                              <w:marRight w:val="0"/>
                              <w:marTop w:val="339"/>
                              <w:marBottom w:val="339"/>
                              <w:divBdr>
                                <w:top w:val="none" w:sz="0" w:space="0" w:color="auto"/>
                                <w:left w:val="none" w:sz="0" w:space="0" w:color="auto"/>
                                <w:bottom w:val="none" w:sz="0" w:space="0" w:color="auto"/>
                                <w:right w:val="none" w:sz="0" w:space="0" w:color="auto"/>
                              </w:divBdr>
                              <w:divsChild>
                                <w:div w:id="27067437">
                                  <w:marLeft w:val="0"/>
                                  <w:marRight w:val="0"/>
                                  <w:marTop w:val="0"/>
                                  <w:marBottom w:val="0"/>
                                  <w:divBdr>
                                    <w:top w:val="none" w:sz="0" w:space="0" w:color="auto"/>
                                    <w:left w:val="none" w:sz="0" w:space="0" w:color="auto"/>
                                    <w:bottom w:val="none" w:sz="0" w:space="0" w:color="auto"/>
                                    <w:right w:val="none" w:sz="0" w:space="0" w:color="auto"/>
                                  </w:divBdr>
                                </w:div>
                              </w:divsChild>
                            </w:div>
                            <w:div w:id="1937202483">
                              <w:marLeft w:val="0"/>
                              <w:marRight w:val="0"/>
                              <w:marTop w:val="339"/>
                              <w:marBottom w:val="339"/>
                              <w:divBdr>
                                <w:top w:val="none" w:sz="0" w:space="0" w:color="auto"/>
                                <w:left w:val="none" w:sz="0" w:space="0" w:color="auto"/>
                                <w:bottom w:val="none" w:sz="0" w:space="0" w:color="auto"/>
                                <w:right w:val="none" w:sz="0" w:space="0" w:color="auto"/>
                              </w:divBdr>
                              <w:divsChild>
                                <w:div w:id="754978840">
                                  <w:marLeft w:val="0"/>
                                  <w:marRight w:val="0"/>
                                  <w:marTop w:val="0"/>
                                  <w:marBottom w:val="0"/>
                                  <w:divBdr>
                                    <w:top w:val="none" w:sz="0" w:space="0" w:color="auto"/>
                                    <w:left w:val="none" w:sz="0" w:space="0" w:color="auto"/>
                                    <w:bottom w:val="none" w:sz="0" w:space="0" w:color="auto"/>
                                    <w:right w:val="none" w:sz="0" w:space="0" w:color="auto"/>
                                  </w:divBdr>
                                </w:div>
                              </w:divsChild>
                            </w:div>
                            <w:div w:id="787165872">
                              <w:marLeft w:val="0"/>
                              <w:marRight w:val="0"/>
                              <w:marTop w:val="339"/>
                              <w:marBottom w:val="339"/>
                              <w:divBdr>
                                <w:top w:val="none" w:sz="0" w:space="0" w:color="auto"/>
                                <w:left w:val="none" w:sz="0" w:space="0" w:color="auto"/>
                                <w:bottom w:val="none" w:sz="0" w:space="0" w:color="auto"/>
                                <w:right w:val="none" w:sz="0" w:space="0" w:color="auto"/>
                              </w:divBdr>
                              <w:divsChild>
                                <w:div w:id="239682903">
                                  <w:marLeft w:val="0"/>
                                  <w:marRight w:val="0"/>
                                  <w:marTop w:val="0"/>
                                  <w:marBottom w:val="0"/>
                                  <w:divBdr>
                                    <w:top w:val="none" w:sz="0" w:space="0" w:color="auto"/>
                                    <w:left w:val="none" w:sz="0" w:space="0" w:color="auto"/>
                                    <w:bottom w:val="none" w:sz="0" w:space="0" w:color="auto"/>
                                    <w:right w:val="none" w:sz="0" w:space="0" w:color="auto"/>
                                  </w:divBdr>
                                </w:div>
                              </w:divsChild>
                            </w:div>
                            <w:div w:id="815682335">
                              <w:marLeft w:val="0"/>
                              <w:marRight w:val="0"/>
                              <w:marTop w:val="508"/>
                              <w:marBottom w:val="508"/>
                              <w:divBdr>
                                <w:top w:val="none" w:sz="0" w:space="0" w:color="auto"/>
                                <w:left w:val="none" w:sz="0" w:space="0" w:color="auto"/>
                                <w:bottom w:val="none" w:sz="0" w:space="0" w:color="auto"/>
                                <w:right w:val="none" w:sz="0" w:space="0" w:color="auto"/>
                              </w:divBdr>
                            </w:div>
                            <w:div w:id="648099321">
                              <w:marLeft w:val="0"/>
                              <w:marRight w:val="0"/>
                              <w:marTop w:val="339"/>
                              <w:marBottom w:val="339"/>
                              <w:divBdr>
                                <w:top w:val="none" w:sz="0" w:space="0" w:color="auto"/>
                                <w:left w:val="none" w:sz="0" w:space="0" w:color="auto"/>
                                <w:bottom w:val="none" w:sz="0" w:space="0" w:color="auto"/>
                                <w:right w:val="none" w:sz="0" w:space="0" w:color="auto"/>
                              </w:divBdr>
                              <w:divsChild>
                                <w:div w:id="1813592492">
                                  <w:marLeft w:val="0"/>
                                  <w:marRight w:val="0"/>
                                  <w:marTop w:val="0"/>
                                  <w:marBottom w:val="0"/>
                                  <w:divBdr>
                                    <w:top w:val="none" w:sz="0" w:space="0" w:color="auto"/>
                                    <w:left w:val="none" w:sz="0" w:space="0" w:color="auto"/>
                                    <w:bottom w:val="none" w:sz="0" w:space="0" w:color="auto"/>
                                    <w:right w:val="none" w:sz="0" w:space="0" w:color="auto"/>
                                  </w:divBdr>
                                </w:div>
                              </w:divsChild>
                            </w:div>
                            <w:div w:id="1729449760">
                              <w:marLeft w:val="0"/>
                              <w:marRight w:val="0"/>
                              <w:marTop w:val="339"/>
                              <w:marBottom w:val="339"/>
                              <w:divBdr>
                                <w:top w:val="none" w:sz="0" w:space="0" w:color="auto"/>
                                <w:left w:val="none" w:sz="0" w:space="0" w:color="auto"/>
                                <w:bottom w:val="none" w:sz="0" w:space="0" w:color="auto"/>
                                <w:right w:val="none" w:sz="0" w:space="0" w:color="auto"/>
                              </w:divBdr>
                              <w:divsChild>
                                <w:div w:id="755127468">
                                  <w:marLeft w:val="0"/>
                                  <w:marRight w:val="0"/>
                                  <w:marTop w:val="0"/>
                                  <w:marBottom w:val="0"/>
                                  <w:divBdr>
                                    <w:top w:val="none" w:sz="0" w:space="0" w:color="auto"/>
                                    <w:left w:val="none" w:sz="0" w:space="0" w:color="auto"/>
                                    <w:bottom w:val="none" w:sz="0" w:space="0" w:color="auto"/>
                                    <w:right w:val="none" w:sz="0" w:space="0" w:color="auto"/>
                                  </w:divBdr>
                                </w:div>
                              </w:divsChild>
                            </w:div>
                            <w:div w:id="693921132">
                              <w:marLeft w:val="0"/>
                              <w:marRight w:val="0"/>
                              <w:marTop w:val="339"/>
                              <w:marBottom w:val="339"/>
                              <w:divBdr>
                                <w:top w:val="none" w:sz="0" w:space="0" w:color="auto"/>
                                <w:left w:val="none" w:sz="0" w:space="0" w:color="auto"/>
                                <w:bottom w:val="none" w:sz="0" w:space="0" w:color="auto"/>
                                <w:right w:val="none" w:sz="0" w:space="0" w:color="auto"/>
                              </w:divBdr>
                              <w:divsChild>
                                <w:div w:id="767965439">
                                  <w:marLeft w:val="0"/>
                                  <w:marRight w:val="0"/>
                                  <w:marTop w:val="0"/>
                                  <w:marBottom w:val="0"/>
                                  <w:divBdr>
                                    <w:top w:val="none" w:sz="0" w:space="0" w:color="auto"/>
                                    <w:left w:val="none" w:sz="0" w:space="0" w:color="auto"/>
                                    <w:bottom w:val="none" w:sz="0" w:space="0" w:color="auto"/>
                                    <w:right w:val="none" w:sz="0" w:space="0" w:color="auto"/>
                                  </w:divBdr>
                                </w:div>
                              </w:divsChild>
                            </w:div>
                            <w:div w:id="287325101">
                              <w:marLeft w:val="0"/>
                              <w:marRight w:val="0"/>
                              <w:marTop w:val="339"/>
                              <w:marBottom w:val="339"/>
                              <w:divBdr>
                                <w:top w:val="none" w:sz="0" w:space="0" w:color="auto"/>
                                <w:left w:val="none" w:sz="0" w:space="0" w:color="auto"/>
                                <w:bottom w:val="none" w:sz="0" w:space="0" w:color="auto"/>
                                <w:right w:val="none" w:sz="0" w:space="0" w:color="auto"/>
                              </w:divBdr>
                              <w:divsChild>
                                <w:div w:id="1964728867">
                                  <w:marLeft w:val="0"/>
                                  <w:marRight w:val="0"/>
                                  <w:marTop w:val="0"/>
                                  <w:marBottom w:val="0"/>
                                  <w:divBdr>
                                    <w:top w:val="none" w:sz="0" w:space="0" w:color="auto"/>
                                    <w:left w:val="none" w:sz="0" w:space="0" w:color="auto"/>
                                    <w:bottom w:val="none" w:sz="0" w:space="0" w:color="auto"/>
                                    <w:right w:val="none" w:sz="0" w:space="0" w:color="auto"/>
                                  </w:divBdr>
                                </w:div>
                              </w:divsChild>
                            </w:div>
                            <w:div w:id="424574727">
                              <w:marLeft w:val="0"/>
                              <w:marRight w:val="0"/>
                              <w:marTop w:val="339"/>
                              <w:marBottom w:val="339"/>
                              <w:divBdr>
                                <w:top w:val="none" w:sz="0" w:space="0" w:color="auto"/>
                                <w:left w:val="none" w:sz="0" w:space="0" w:color="auto"/>
                                <w:bottom w:val="none" w:sz="0" w:space="0" w:color="auto"/>
                                <w:right w:val="none" w:sz="0" w:space="0" w:color="auto"/>
                              </w:divBdr>
                              <w:divsChild>
                                <w:div w:id="2144272985">
                                  <w:marLeft w:val="0"/>
                                  <w:marRight w:val="0"/>
                                  <w:marTop w:val="0"/>
                                  <w:marBottom w:val="0"/>
                                  <w:divBdr>
                                    <w:top w:val="none" w:sz="0" w:space="0" w:color="auto"/>
                                    <w:left w:val="none" w:sz="0" w:space="0" w:color="auto"/>
                                    <w:bottom w:val="none" w:sz="0" w:space="0" w:color="auto"/>
                                    <w:right w:val="none" w:sz="0" w:space="0" w:color="auto"/>
                                  </w:divBdr>
                                </w:div>
                              </w:divsChild>
                            </w:div>
                            <w:div w:id="1647973692">
                              <w:marLeft w:val="0"/>
                              <w:marRight w:val="0"/>
                              <w:marTop w:val="339"/>
                              <w:marBottom w:val="339"/>
                              <w:divBdr>
                                <w:top w:val="none" w:sz="0" w:space="0" w:color="auto"/>
                                <w:left w:val="none" w:sz="0" w:space="0" w:color="auto"/>
                                <w:bottom w:val="none" w:sz="0" w:space="0" w:color="auto"/>
                                <w:right w:val="none" w:sz="0" w:space="0" w:color="auto"/>
                              </w:divBdr>
                              <w:divsChild>
                                <w:div w:id="1663697983">
                                  <w:marLeft w:val="0"/>
                                  <w:marRight w:val="0"/>
                                  <w:marTop w:val="0"/>
                                  <w:marBottom w:val="0"/>
                                  <w:divBdr>
                                    <w:top w:val="none" w:sz="0" w:space="0" w:color="auto"/>
                                    <w:left w:val="none" w:sz="0" w:space="0" w:color="auto"/>
                                    <w:bottom w:val="none" w:sz="0" w:space="0" w:color="auto"/>
                                    <w:right w:val="none" w:sz="0" w:space="0" w:color="auto"/>
                                  </w:divBdr>
                                </w:div>
                              </w:divsChild>
                            </w:div>
                            <w:div w:id="961501761">
                              <w:marLeft w:val="0"/>
                              <w:marRight w:val="0"/>
                              <w:marTop w:val="339"/>
                              <w:marBottom w:val="339"/>
                              <w:divBdr>
                                <w:top w:val="none" w:sz="0" w:space="0" w:color="auto"/>
                                <w:left w:val="none" w:sz="0" w:space="0" w:color="auto"/>
                                <w:bottom w:val="none" w:sz="0" w:space="0" w:color="auto"/>
                                <w:right w:val="none" w:sz="0" w:space="0" w:color="auto"/>
                              </w:divBdr>
                              <w:divsChild>
                                <w:div w:id="995304225">
                                  <w:marLeft w:val="0"/>
                                  <w:marRight w:val="0"/>
                                  <w:marTop w:val="0"/>
                                  <w:marBottom w:val="0"/>
                                  <w:divBdr>
                                    <w:top w:val="none" w:sz="0" w:space="0" w:color="auto"/>
                                    <w:left w:val="none" w:sz="0" w:space="0" w:color="auto"/>
                                    <w:bottom w:val="none" w:sz="0" w:space="0" w:color="auto"/>
                                    <w:right w:val="none" w:sz="0" w:space="0" w:color="auto"/>
                                  </w:divBdr>
                                </w:div>
                              </w:divsChild>
                            </w:div>
                            <w:div w:id="2123109339">
                              <w:marLeft w:val="0"/>
                              <w:marRight w:val="0"/>
                              <w:marTop w:val="339"/>
                              <w:marBottom w:val="339"/>
                              <w:divBdr>
                                <w:top w:val="none" w:sz="0" w:space="0" w:color="auto"/>
                                <w:left w:val="none" w:sz="0" w:space="0" w:color="auto"/>
                                <w:bottom w:val="none" w:sz="0" w:space="0" w:color="auto"/>
                                <w:right w:val="none" w:sz="0" w:space="0" w:color="auto"/>
                              </w:divBdr>
                              <w:divsChild>
                                <w:div w:id="5056545">
                                  <w:marLeft w:val="0"/>
                                  <w:marRight w:val="0"/>
                                  <w:marTop w:val="0"/>
                                  <w:marBottom w:val="0"/>
                                  <w:divBdr>
                                    <w:top w:val="none" w:sz="0" w:space="0" w:color="auto"/>
                                    <w:left w:val="none" w:sz="0" w:space="0" w:color="auto"/>
                                    <w:bottom w:val="none" w:sz="0" w:space="0" w:color="auto"/>
                                    <w:right w:val="none" w:sz="0" w:space="0" w:color="auto"/>
                                  </w:divBdr>
                                </w:div>
                              </w:divsChild>
                            </w:div>
                            <w:div w:id="2042365159">
                              <w:marLeft w:val="0"/>
                              <w:marRight w:val="0"/>
                              <w:marTop w:val="339"/>
                              <w:marBottom w:val="339"/>
                              <w:divBdr>
                                <w:top w:val="none" w:sz="0" w:space="0" w:color="auto"/>
                                <w:left w:val="none" w:sz="0" w:space="0" w:color="auto"/>
                                <w:bottom w:val="none" w:sz="0" w:space="0" w:color="auto"/>
                                <w:right w:val="none" w:sz="0" w:space="0" w:color="auto"/>
                              </w:divBdr>
                              <w:divsChild>
                                <w:div w:id="1440031539">
                                  <w:marLeft w:val="0"/>
                                  <w:marRight w:val="0"/>
                                  <w:marTop w:val="0"/>
                                  <w:marBottom w:val="0"/>
                                  <w:divBdr>
                                    <w:top w:val="none" w:sz="0" w:space="0" w:color="auto"/>
                                    <w:left w:val="none" w:sz="0" w:space="0" w:color="auto"/>
                                    <w:bottom w:val="none" w:sz="0" w:space="0" w:color="auto"/>
                                    <w:right w:val="none" w:sz="0" w:space="0" w:color="auto"/>
                                  </w:divBdr>
                                </w:div>
                              </w:divsChild>
                            </w:div>
                            <w:div w:id="698508454">
                              <w:marLeft w:val="0"/>
                              <w:marRight w:val="0"/>
                              <w:marTop w:val="339"/>
                              <w:marBottom w:val="339"/>
                              <w:divBdr>
                                <w:top w:val="none" w:sz="0" w:space="0" w:color="auto"/>
                                <w:left w:val="none" w:sz="0" w:space="0" w:color="auto"/>
                                <w:bottom w:val="none" w:sz="0" w:space="0" w:color="auto"/>
                                <w:right w:val="none" w:sz="0" w:space="0" w:color="auto"/>
                              </w:divBdr>
                              <w:divsChild>
                                <w:div w:id="589897458">
                                  <w:marLeft w:val="0"/>
                                  <w:marRight w:val="0"/>
                                  <w:marTop w:val="0"/>
                                  <w:marBottom w:val="0"/>
                                  <w:divBdr>
                                    <w:top w:val="none" w:sz="0" w:space="0" w:color="auto"/>
                                    <w:left w:val="none" w:sz="0" w:space="0" w:color="auto"/>
                                    <w:bottom w:val="none" w:sz="0" w:space="0" w:color="auto"/>
                                    <w:right w:val="none" w:sz="0" w:space="0" w:color="auto"/>
                                  </w:divBdr>
                                </w:div>
                              </w:divsChild>
                            </w:div>
                            <w:div w:id="211306722">
                              <w:marLeft w:val="0"/>
                              <w:marRight w:val="0"/>
                              <w:marTop w:val="339"/>
                              <w:marBottom w:val="339"/>
                              <w:divBdr>
                                <w:top w:val="none" w:sz="0" w:space="0" w:color="auto"/>
                                <w:left w:val="none" w:sz="0" w:space="0" w:color="auto"/>
                                <w:bottom w:val="none" w:sz="0" w:space="0" w:color="auto"/>
                                <w:right w:val="none" w:sz="0" w:space="0" w:color="auto"/>
                              </w:divBdr>
                              <w:divsChild>
                                <w:div w:id="1533229377">
                                  <w:marLeft w:val="0"/>
                                  <w:marRight w:val="0"/>
                                  <w:marTop w:val="0"/>
                                  <w:marBottom w:val="0"/>
                                  <w:divBdr>
                                    <w:top w:val="none" w:sz="0" w:space="0" w:color="auto"/>
                                    <w:left w:val="none" w:sz="0" w:space="0" w:color="auto"/>
                                    <w:bottom w:val="none" w:sz="0" w:space="0" w:color="auto"/>
                                    <w:right w:val="none" w:sz="0" w:space="0" w:color="auto"/>
                                  </w:divBdr>
                                </w:div>
                              </w:divsChild>
                            </w:div>
                            <w:div w:id="295451477">
                              <w:marLeft w:val="0"/>
                              <w:marRight w:val="0"/>
                              <w:marTop w:val="339"/>
                              <w:marBottom w:val="339"/>
                              <w:divBdr>
                                <w:top w:val="none" w:sz="0" w:space="0" w:color="auto"/>
                                <w:left w:val="none" w:sz="0" w:space="0" w:color="auto"/>
                                <w:bottom w:val="none" w:sz="0" w:space="0" w:color="auto"/>
                                <w:right w:val="none" w:sz="0" w:space="0" w:color="auto"/>
                              </w:divBdr>
                              <w:divsChild>
                                <w:div w:id="432673724">
                                  <w:marLeft w:val="0"/>
                                  <w:marRight w:val="0"/>
                                  <w:marTop w:val="0"/>
                                  <w:marBottom w:val="0"/>
                                  <w:divBdr>
                                    <w:top w:val="none" w:sz="0" w:space="0" w:color="auto"/>
                                    <w:left w:val="none" w:sz="0" w:space="0" w:color="auto"/>
                                    <w:bottom w:val="none" w:sz="0" w:space="0" w:color="auto"/>
                                    <w:right w:val="none" w:sz="0" w:space="0" w:color="auto"/>
                                  </w:divBdr>
                                </w:div>
                              </w:divsChild>
                            </w:div>
                            <w:div w:id="458115094">
                              <w:marLeft w:val="0"/>
                              <w:marRight w:val="0"/>
                              <w:marTop w:val="339"/>
                              <w:marBottom w:val="339"/>
                              <w:divBdr>
                                <w:top w:val="none" w:sz="0" w:space="0" w:color="auto"/>
                                <w:left w:val="none" w:sz="0" w:space="0" w:color="auto"/>
                                <w:bottom w:val="none" w:sz="0" w:space="0" w:color="auto"/>
                                <w:right w:val="none" w:sz="0" w:space="0" w:color="auto"/>
                              </w:divBdr>
                              <w:divsChild>
                                <w:div w:id="1301350935">
                                  <w:marLeft w:val="0"/>
                                  <w:marRight w:val="0"/>
                                  <w:marTop w:val="0"/>
                                  <w:marBottom w:val="0"/>
                                  <w:divBdr>
                                    <w:top w:val="none" w:sz="0" w:space="0" w:color="auto"/>
                                    <w:left w:val="none" w:sz="0" w:space="0" w:color="auto"/>
                                    <w:bottom w:val="none" w:sz="0" w:space="0" w:color="auto"/>
                                    <w:right w:val="none" w:sz="0" w:space="0" w:color="auto"/>
                                  </w:divBdr>
                                </w:div>
                              </w:divsChild>
                            </w:div>
                            <w:div w:id="1624144089">
                              <w:marLeft w:val="0"/>
                              <w:marRight w:val="0"/>
                              <w:marTop w:val="339"/>
                              <w:marBottom w:val="339"/>
                              <w:divBdr>
                                <w:top w:val="none" w:sz="0" w:space="0" w:color="auto"/>
                                <w:left w:val="none" w:sz="0" w:space="0" w:color="auto"/>
                                <w:bottom w:val="none" w:sz="0" w:space="0" w:color="auto"/>
                                <w:right w:val="none" w:sz="0" w:space="0" w:color="auto"/>
                              </w:divBdr>
                              <w:divsChild>
                                <w:div w:id="431710134">
                                  <w:marLeft w:val="0"/>
                                  <w:marRight w:val="0"/>
                                  <w:marTop w:val="0"/>
                                  <w:marBottom w:val="0"/>
                                  <w:divBdr>
                                    <w:top w:val="none" w:sz="0" w:space="0" w:color="auto"/>
                                    <w:left w:val="none" w:sz="0" w:space="0" w:color="auto"/>
                                    <w:bottom w:val="none" w:sz="0" w:space="0" w:color="auto"/>
                                    <w:right w:val="none" w:sz="0" w:space="0" w:color="auto"/>
                                  </w:divBdr>
                                </w:div>
                              </w:divsChild>
                            </w:div>
                            <w:div w:id="2057388911">
                              <w:marLeft w:val="0"/>
                              <w:marRight w:val="0"/>
                              <w:marTop w:val="339"/>
                              <w:marBottom w:val="339"/>
                              <w:divBdr>
                                <w:top w:val="none" w:sz="0" w:space="0" w:color="auto"/>
                                <w:left w:val="none" w:sz="0" w:space="0" w:color="auto"/>
                                <w:bottom w:val="none" w:sz="0" w:space="0" w:color="auto"/>
                                <w:right w:val="none" w:sz="0" w:space="0" w:color="auto"/>
                              </w:divBdr>
                              <w:divsChild>
                                <w:div w:id="1292636711">
                                  <w:marLeft w:val="0"/>
                                  <w:marRight w:val="0"/>
                                  <w:marTop w:val="0"/>
                                  <w:marBottom w:val="0"/>
                                  <w:divBdr>
                                    <w:top w:val="none" w:sz="0" w:space="0" w:color="auto"/>
                                    <w:left w:val="none" w:sz="0" w:space="0" w:color="auto"/>
                                    <w:bottom w:val="none" w:sz="0" w:space="0" w:color="auto"/>
                                    <w:right w:val="none" w:sz="0" w:space="0" w:color="auto"/>
                                  </w:divBdr>
                                </w:div>
                              </w:divsChild>
                            </w:div>
                            <w:div w:id="1677074844">
                              <w:marLeft w:val="0"/>
                              <w:marRight w:val="0"/>
                              <w:marTop w:val="339"/>
                              <w:marBottom w:val="339"/>
                              <w:divBdr>
                                <w:top w:val="none" w:sz="0" w:space="0" w:color="auto"/>
                                <w:left w:val="none" w:sz="0" w:space="0" w:color="auto"/>
                                <w:bottom w:val="none" w:sz="0" w:space="0" w:color="auto"/>
                                <w:right w:val="none" w:sz="0" w:space="0" w:color="auto"/>
                              </w:divBdr>
                              <w:divsChild>
                                <w:div w:id="115300120">
                                  <w:marLeft w:val="0"/>
                                  <w:marRight w:val="0"/>
                                  <w:marTop w:val="0"/>
                                  <w:marBottom w:val="0"/>
                                  <w:divBdr>
                                    <w:top w:val="none" w:sz="0" w:space="0" w:color="auto"/>
                                    <w:left w:val="none" w:sz="0" w:space="0" w:color="auto"/>
                                    <w:bottom w:val="none" w:sz="0" w:space="0" w:color="auto"/>
                                    <w:right w:val="none" w:sz="0" w:space="0" w:color="auto"/>
                                  </w:divBdr>
                                </w:div>
                              </w:divsChild>
                            </w:div>
                            <w:div w:id="1260336649">
                              <w:marLeft w:val="0"/>
                              <w:marRight w:val="0"/>
                              <w:marTop w:val="339"/>
                              <w:marBottom w:val="339"/>
                              <w:divBdr>
                                <w:top w:val="none" w:sz="0" w:space="0" w:color="auto"/>
                                <w:left w:val="none" w:sz="0" w:space="0" w:color="auto"/>
                                <w:bottom w:val="none" w:sz="0" w:space="0" w:color="auto"/>
                                <w:right w:val="none" w:sz="0" w:space="0" w:color="auto"/>
                              </w:divBdr>
                              <w:divsChild>
                                <w:div w:id="1594245336">
                                  <w:marLeft w:val="0"/>
                                  <w:marRight w:val="0"/>
                                  <w:marTop w:val="0"/>
                                  <w:marBottom w:val="0"/>
                                  <w:divBdr>
                                    <w:top w:val="none" w:sz="0" w:space="0" w:color="auto"/>
                                    <w:left w:val="none" w:sz="0" w:space="0" w:color="auto"/>
                                    <w:bottom w:val="none" w:sz="0" w:space="0" w:color="auto"/>
                                    <w:right w:val="none" w:sz="0" w:space="0" w:color="auto"/>
                                  </w:divBdr>
                                </w:div>
                              </w:divsChild>
                            </w:div>
                            <w:div w:id="1330211142">
                              <w:marLeft w:val="0"/>
                              <w:marRight w:val="0"/>
                              <w:marTop w:val="339"/>
                              <w:marBottom w:val="339"/>
                              <w:divBdr>
                                <w:top w:val="none" w:sz="0" w:space="0" w:color="auto"/>
                                <w:left w:val="none" w:sz="0" w:space="0" w:color="auto"/>
                                <w:bottom w:val="none" w:sz="0" w:space="0" w:color="auto"/>
                                <w:right w:val="none" w:sz="0" w:space="0" w:color="auto"/>
                              </w:divBdr>
                              <w:divsChild>
                                <w:div w:id="188884923">
                                  <w:marLeft w:val="0"/>
                                  <w:marRight w:val="0"/>
                                  <w:marTop w:val="0"/>
                                  <w:marBottom w:val="0"/>
                                  <w:divBdr>
                                    <w:top w:val="none" w:sz="0" w:space="0" w:color="auto"/>
                                    <w:left w:val="none" w:sz="0" w:space="0" w:color="auto"/>
                                    <w:bottom w:val="none" w:sz="0" w:space="0" w:color="auto"/>
                                    <w:right w:val="none" w:sz="0" w:space="0" w:color="auto"/>
                                  </w:divBdr>
                                </w:div>
                              </w:divsChild>
                            </w:div>
                            <w:div w:id="556747446">
                              <w:marLeft w:val="0"/>
                              <w:marRight w:val="0"/>
                              <w:marTop w:val="339"/>
                              <w:marBottom w:val="339"/>
                              <w:divBdr>
                                <w:top w:val="none" w:sz="0" w:space="0" w:color="auto"/>
                                <w:left w:val="none" w:sz="0" w:space="0" w:color="auto"/>
                                <w:bottom w:val="none" w:sz="0" w:space="0" w:color="auto"/>
                                <w:right w:val="none" w:sz="0" w:space="0" w:color="auto"/>
                              </w:divBdr>
                              <w:divsChild>
                                <w:div w:id="1498376567">
                                  <w:marLeft w:val="0"/>
                                  <w:marRight w:val="0"/>
                                  <w:marTop w:val="0"/>
                                  <w:marBottom w:val="0"/>
                                  <w:divBdr>
                                    <w:top w:val="none" w:sz="0" w:space="0" w:color="auto"/>
                                    <w:left w:val="none" w:sz="0" w:space="0" w:color="auto"/>
                                    <w:bottom w:val="none" w:sz="0" w:space="0" w:color="auto"/>
                                    <w:right w:val="none" w:sz="0" w:space="0" w:color="auto"/>
                                  </w:divBdr>
                                </w:div>
                              </w:divsChild>
                            </w:div>
                            <w:div w:id="949387227">
                              <w:marLeft w:val="0"/>
                              <w:marRight w:val="0"/>
                              <w:marTop w:val="508"/>
                              <w:marBottom w:val="508"/>
                              <w:divBdr>
                                <w:top w:val="none" w:sz="0" w:space="0" w:color="auto"/>
                                <w:left w:val="none" w:sz="0" w:space="0" w:color="auto"/>
                                <w:bottom w:val="none" w:sz="0" w:space="0" w:color="auto"/>
                                <w:right w:val="none" w:sz="0" w:space="0" w:color="auto"/>
                              </w:divBdr>
                            </w:div>
                            <w:div w:id="324206840">
                              <w:marLeft w:val="0"/>
                              <w:marRight w:val="0"/>
                              <w:marTop w:val="339"/>
                              <w:marBottom w:val="339"/>
                              <w:divBdr>
                                <w:top w:val="none" w:sz="0" w:space="0" w:color="auto"/>
                                <w:left w:val="none" w:sz="0" w:space="0" w:color="auto"/>
                                <w:bottom w:val="none" w:sz="0" w:space="0" w:color="auto"/>
                                <w:right w:val="none" w:sz="0" w:space="0" w:color="auto"/>
                              </w:divBdr>
                              <w:divsChild>
                                <w:div w:id="429357582">
                                  <w:marLeft w:val="0"/>
                                  <w:marRight w:val="0"/>
                                  <w:marTop w:val="0"/>
                                  <w:marBottom w:val="0"/>
                                  <w:divBdr>
                                    <w:top w:val="none" w:sz="0" w:space="0" w:color="auto"/>
                                    <w:left w:val="none" w:sz="0" w:space="0" w:color="auto"/>
                                    <w:bottom w:val="none" w:sz="0" w:space="0" w:color="auto"/>
                                    <w:right w:val="none" w:sz="0" w:space="0" w:color="auto"/>
                                  </w:divBdr>
                                </w:div>
                              </w:divsChild>
                            </w:div>
                            <w:div w:id="227570840">
                              <w:marLeft w:val="0"/>
                              <w:marRight w:val="0"/>
                              <w:marTop w:val="339"/>
                              <w:marBottom w:val="339"/>
                              <w:divBdr>
                                <w:top w:val="none" w:sz="0" w:space="0" w:color="auto"/>
                                <w:left w:val="none" w:sz="0" w:space="0" w:color="auto"/>
                                <w:bottom w:val="none" w:sz="0" w:space="0" w:color="auto"/>
                                <w:right w:val="none" w:sz="0" w:space="0" w:color="auto"/>
                              </w:divBdr>
                              <w:divsChild>
                                <w:div w:id="911618078">
                                  <w:marLeft w:val="0"/>
                                  <w:marRight w:val="0"/>
                                  <w:marTop w:val="0"/>
                                  <w:marBottom w:val="0"/>
                                  <w:divBdr>
                                    <w:top w:val="none" w:sz="0" w:space="0" w:color="auto"/>
                                    <w:left w:val="none" w:sz="0" w:space="0" w:color="auto"/>
                                    <w:bottom w:val="none" w:sz="0" w:space="0" w:color="auto"/>
                                    <w:right w:val="none" w:sz="0" w:space="0" w:color="auto"/>
                                  </w:divBdr>
                                </w:div>
                              </w:divsChild>
                            </w:div>
                            <w:div w:id="1140684886">
                              <w:marLeft w:val="0"/>
                              <w:marRight w:val="0"/>
                              <w:marTop w:val="508"/>
                              <w:marBottom w:val="635"/>
                              <w:divBdr>
                                <w:top w:val="none" w:sz="0" w:space="0" w:color="auto"/>
                                <w:left w:val="none" w:sz="0" w:space="0" w:color="auto"/>
                                <w:bottom w:val="none" w:sz="0" w:space="0" w:color="auto"/>
                                <w:right w:val="none" w:sz="0" w:space="0" w:color="auto"/>
                              </w:divBdr>
                              <w:divsChild>
                                <w:div w:id="905795642">
                                  <w:marLeft w:val="0"/>
                                  <w:marRight w:val="0"/>
                                  <w:marTop w:val="0"/>
                                  <w:marBottom w:val="0"/>
                                  <w:divBdr>
                                    <w:top w:val="none" w:sz="0" w:space="0" w:color="auto"/>
                                    <w:left w:val="none" w:sz="0" w:space="0" w:color="auto"/>
                                    <w:bottom w:val="single" w:sz="8" w:space="21" w:color="B8B9BA"/>
                                    <w:right w:val="none" w:sz="0" w:space="0" w:color="auto"/>
                                  </w:divBdr>
                                  <w:divsChild>
                                    <w:div w:id="276985599">
                                      <w:marLeft w:val="0"/>
                                      <w:marRight w:val="0"/>
                                      <w:marTop w:val="0"/>
                                      <w:marBottom w:val="0"/>
                                      <w:divBdr>
                                        <w:top w:val="none" w:sz="0" w:space="0" w:color="auto"/>
                                        <w:left w:val="none" w:sz="0" w:space="0" w:color="auto"/>
                                        <w:bottom w:val="none" w:sz="0" w:space="0" w:color="auto"/>
                                        <w:right w:val="none" w:sz="0" w:space="0" w:color="auto"/>
                                      </w:divBdr>
                                    </w:div>
                                    <w:div w:id="976379296">
                                      <w:marLeft w:val="0"/>
                                      <w:marRight w:val="0"/>
                                      <w:marTop w:val="318"/>
                                      <w:marBottom w:val="0"/>
                                      <w:divBdr>
                                        <w:top w:val="none" w:sz="0" w:space="0" w:color="auto"/>
                                        <w:left w:val="none" w:sz="0" w:space="0" w:color="auto"/>
                                        <w:bottom w:val="none" w:sz="0" w:space="0" w:color="auto"/>
                                        <w:right w:val="none" w:sz="0" w:space="0" w:color="auto"/>
                                      </w:divBdr>
                                      <w:divsChild>
                                        <w:div w:id="1139305905">
                                          <w:marLeft w:val="0"/>
                                          <w:marRight w:val="0"/>
                                          <w:marTop w:val="0"/>
                                          <w:marBottom w:val="0"/>
                                          <w:divBdr>
                                            <w:top w:val="none" w:sz="0" w:space="0" w:color="auto"/>
                                            <w:left w:val="none" w:sz="0" w:space="0" w:color="auto"/>
                                            <w:bottom w:val="none" w:sz="0" w:space="0" w:color="auto"/>
                                            <w:right w:val="none" w:sz="0" w:space="0" w:color="auto"/>
                                          </w:divBdr>
                                        </w:div>
                                      </w:divsChild>
                                    </w:div>
                                    <w:div w:id="190830302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23614815">
                              <w:marLeft w:val="0"/>
                              <w:marRight w:val="0"/>
                              <w:marTop w:val="339"/>
                              <w:marBottom w:val="339"/>
                              <w:divBdr>
                                <w:top w:val="none" w:sz="0" w:space="0" w:color="auto"/>
                                <w:left w:val="none" w:sz="0" w:space="0" w:color="auto"/>
                                <w:bottom w:val="none" w:sz="0" w:space="0" w:color="auto"/>
                                <w:right w:val="none" w:sz="0" w:space="0" w:color="auto"/>
                              </w:divBdr>
                              <w:divsChild>
                                <w:div w:id="386953690">
                                  <w:marLeft w:val="0"/>
                                  <w:marRight w:val="0"/>
                                  <w:marTop w:val="0"/>
                                  <w:marBottom w:val="0"/>
                                  <w:divBdr>
                                    <w:top w:val="none" w:sz="0" w:space="0" w:color="auto"/>
                                    <w:left w:val="none" w:sz="0" w:space="0" w:color="auto"/>
                                    <w:bottom w:val="none" w:sz="0" w:space="0" w:color="auto"/>
                                    <w:right w:val="none" w:sz="0" w:space="0" w:color="auto"/>
                                  </w:divBdr>
                                </w:div>
                              </w:divsChild>
                            </w:div>
                            <w:div w:id="1045837737">
                              <w:marLeft w:val="0"/>
                              <w:marRight w:val="0"/>
                              <w:marTop w:val="339"/>
                              <w:marBottom w:val="339"/>
                              <w:divBdr>
                                <w:top w:val="none" w:sz="0" w:space="0" w:color="auto"/>
                                <w:left w:val="none" w:sz="0" w:space="0" w:color="auto"/>
                                <w:bottom w:val="none" w:sz="0" w:space="0" w:color="auto"/>
                                <w:right w:val="none" w:sz="0" w:space="0" w:color="auto"/>
                              </w:divBdr>
                              <w:divsChild>
                                <w:div w:id="503402426">
                                  <w:marLeft w:val="0"/>
                                  <w:marRight w:val="0"/>
                                  <w:marTop w:val="0"/>
                                  <w:marBottom w:val="0"/>
                                  <w:divBdr>
                                    <w:top w:val="none" w:sz="0" w:space="0" w:color="auto"/>
                                    <w:left w:val="none" w:sz="0" w:space="0" w:color="auto"/>
                                    <w:bottom w:val="none" w:sz="0" w:space="0" w:color="auto"/>
                                    <w:right w:val="none" w:sz="0" w:space="0" w:color="auto"/>
                                  </w:divBdr>
                                </w:div>
                              </w:divsChild>
                            </w:div>
                            <w:div w:id="32390850">
                              <w:marLeft w:val="0"/>
                              <w:marRight w:val="0"/>
                              <w:marTop w:val="339"/>
                              <w:marBottom w:val="339"/>
                              <w:divBdr>
                                <w:top w:val="none" w:sz="0" w:space="0" w:color="auto"/>
                                <w:left w:val="none" w:sz="0" w:space="0" w:color="auto"/>
                                <w:bottom w:val="none" w:sz="0" w:space="0" w:color="auto"/>
                                <w:right w:val="none" w:sz="0" w:space="0" w:color="auto"/>
                              </w:divBdr>
                              <w:divsChild>
                                <w:div w:id="1860965944">
                                  <w:marLeft w:val="0"/>
                                  <w:marRight w:val="0"/>
                                  <w:marTop w:val="0"/>
                                  <w:marBottom w:val="0"/>
                                  <w:divBdr>
                                    <w:top w:val="none" w:sz="0" w:space="0" w:color="auto"/>
                                    <w:left w:val="none" w:sz="0" w:space="0" w:color="auto"/>
                                    <w:bottom w:val="none" w:sz="0" w:space="0" w:color="auto"/>
                                    <w:right w:val="none" w:sz="0" w:space="0" w:color="auto"/>
                                  </w:divBdr>
                                </w:div>
                              </w:divsChild>
                            </w:div>
                            <w:div w:id="1273051784">
                              <w:marLeft w:val="0"/>
                              <w:marRight w:val="0"/>
                              <w:marTop w:val="339"/>
                              <w:marBottom w:val="339"/>
                              <w:divBdr>
                                <w:top w:val="none" w:sz="0" w:space="0" w:color="auto"/>
                                <w:left w:val="none" w:sz="0" w:space="0" w:color="auto"/>
                                <w:bottom w:val="none" w:sz="0" w:space="0" w:color="auto"/>
                                <w:right w:val="none" w:sz="0" w:space="0" w:color="auto"/>
                              </w:divBdr>
                              <w:divsChild>
                                <w:div w:id="1000545214">
                                  <w:marLeft w:val="0"/>
                                  <w:marRight w:val="0"/>
                                  <w:marTop w:val="0"/>
                                  <w:marBottom w:val="0"/>
                                  <w:divBdr>
                                    <w:top w:val="none" w:sz="0" w:space="0" w:color="auto"/>
                                    <w:left w:val="none" w:sz="0" w:space="0" w:color="auto"/>
                                    <w:bottom w:val="none" w:sz="0" w:space="0" w:color="auto"/>
                                    <w:right w:val="none" w:sz="0" w:space="0" w:color="auto"/>
                                  </w:divBdr>
                                </w:div>
                              </w:divsChild>
                            </w:div>
                            <w:div w:id="995915854">
                              <w:marLeft w:val="0"/>
                              <w:marRight w:val="0"/>
                              <w:marTop w:val="339"/>
                              <w:marBottom w:val="339"/>
                              <w:divBdr>
                                <w:top w:val="none" w:sz="0" w:space="0" w:color="auto"/>
                                <w:left w:val="none" w:sz="0" w:space="0" w:color="auto"/>
                                <w:bottom w:val="none" w:sz="0" w:space="0" w:color="auto"/>
                                <w:right w:val="none" w:sz="0" w:space="0" w:color="auto"/>
                              </w:divBdr>
                              <w:divsChild>
                                <w:div w:id="316540863">
                                  <w:marLeft w:val="0"/>
                                  <w:marRight w:val="0"/>
                                  <w:marTop w:val="0"/>
                                  <w:marBottom w:val="0"/>
                                  <w:divBdr>
                                    <w:top w:val="none" w:sz="0" w:space="0" w:color="auto"/>
                                    <w:left w:val="none" w:sz="0" w:space="0" w:color="auto"/>
                                    <w:bottom w:val="none" w:sz="0" w:space="0" w:color="auto"/>
                                    <w:right w:val="none" w:sz="0" w:space="0" w:color="auto"/>
                                  </w:divBdr>
                                </w:div>
                              </w:divsChild>
                            </w:div>
                            <w:div w:id="1994095085">
                              <w:marLeft w:val="0"/>
                              <w:marRight w:val="0"/>
                              <w:marTop w:val="339"/>
                              <w:marBottom w:val="339"/>
                              <w:divBdr>
                                <w:top w:val="none" w:sz="0" w:space="0" w:color="auto"/>
                                <w:left w:val="none" w:sz="0" w:space="0" w:color="auto"/>
                                <w:bottom w:val="none" w:sz="0" w:space="0" w:color="auto"/>
                                <w:right w:val="none" w:sz="0" w:space="0" w:color="auto"/>
                              </w:divBdr>
                              <w:divsChild>
                                <w:div w:id="98260641">
                                  <w:marLeft w:val="0"/>
                                  <w:marRight w:val="0"/>
                                  <w:marTop w:val="0"/>
                                  <w:marBottom w:val="0"/>
                                  <w:divBdr>
                                    <w:top w:val="none" w:sz="0" w:space="0" w:color="auto"/>
                                    <w:left w:val="none" w:sz="0" w:space="0" w:color="auto"/>
                                    <w:bottom w:val="none" w:sz="0" w:space="0" w:color="auto"/>
                                    <w:right w:val="none" w:sz="0" w:space="0" w:color="auto"/>
                                  </w:divBdr>
                                </w:div>
                              </w:divsChild>
                            </w:div>
                            <w:div w:id="579289836">
                              <w:marLeft w:val="0"/>
                              <w:marRight w:val="0"/>
                              <w:marTop w:val="339"/>
                              <w:marBottom w:val="339"/>
                              <w:divBdr>
                                <w:top w:val="none" w:sz="0" w:space="0" w:color="auto"/>
                                <w:left w:val="none" w:sz="0" w:space="0" w:color="auto"/>
                                <w:bottom w:val="none" w:sz="0" w:space="0" w:color="auto"/>
                                <w:right w:val="none" w:sz="0" w:space="0" w:color="auto"/>
                              </w:divBdr>
                              <w:divsChild>
                                <w:div w:id="574710401">
                                  <w:marLeft w:val="0"/>
                                  <w:marRight w:val="0"/>
                                  <w:marTop w:val="0"/>
                                  <w:marBottom w:val="0"/>
                                  <w:divBdr>
                                    <w:top w:val="none" w:sz="0" w:space="0" w:color="auto"/>
                                    <w:left w:val="none" w:sz="0" w:space="0" w:color="auto"/>
                                    <w:bottom w:val="none" w:sz="0" w:space="0" w:color="auto"/>
                                    <w:right w:val="none" w:sz="0" w:space="0" w:color="auto"/>
                                  </w:divBdr>
                                </w:div>
                              </w:divsChild>
                            </w:div>
                            <w:div w:id="585454456">
                              <w:marLeft w:val="0"/>
                              <w:marRight w:val="0"/>
                              <w:marTop w:val="339"/>
                              <w:marBottom w:val="339"/>
                              <w:divBdr>
                                <w:top w:val="none" w:sz="0" w:space="0" w:color="auto"/>
                                <w:left w:val="none" w:sz="0" w:space="0" w:color="auto"/>
                                <w:bottom w:val="none" w:sz="0" w:space="0" w:color="auto"/>
                                <w:right w:val="none" w:sz="0" w:space="0" w:color="auto"/>
                              </w:divBdr>
                              <w:divsChild>
                                <w:div w:id="2018606947">
                                  <w:marLeft w:val="0"/>
                                  <w:marRight w:val="0"/>
                                  <w:marTop w:val="0"/>
                                  <w:marBottom w:val="0"/>
                                  <w:divBdr>
                                    <w:top w:val="none" w:sz="0" w:space="0" w:color="auto"/>
                                    <w:left w:val="none" w:sz="0" w:space="0" w:color="auto"/>
                                    <w:bottom w:val="none" w:sz="0" w:space="0" w:color="auto"/>
                                    <w:right w:val="none" w:sz="0" w:space="0" w:color="auto"/>
                                  </w:divBdr>
                                </w:div>
                              </w:divsChild>
                            </w:div>
                            <w:div w:id="1225526478">
                              <w:marLeft w:val="0"/>
                              <w:marRight w:val="0"/>
                              <w:marTop w:val="339"/>
                              <w:marBottom w:val="339"/>
                              <w:divBdr>
                                <w:top w:val="none" w:sz="0" w:space="0" w:color="auto"/>
                                <w:left w:val="none" w:sz="0" w:space="0" w:color="auto"/>
                                <w:bottom w:val="none" w:sz="0" w:space="0" w:color="auto"/>
                                <w:right w:val="none" w:sz="0" w:space="0" w:color="auto"/>
                              </w:divBdr>
                              <w:divsChild>
                                <w:div w:id="10032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06288">
      <w:bodyDiv w:val="1"/>
      <w:marLeft w:val="0"/>
      <w:marRight w:val="0"/>
      <w:marTop w:val="0"/>
      <w:marBottom w:val="0"/>
      <w:divBdr>
        <w:top w:val="none" w:sz="0" w:space="0" w:color="auto"/>
        <w:left w:val="none" w:sz="0" w:space="0" w:color="auto"/>
        <w:bottom w:val="none" w:sz="0" w:space="0" w:color="auto"/>
        <w:right w:val="none" w:sz="0" w:space="0" w:color="auto"/>
      </w:divBdr>
      <w:divsChild>
        <w:div w:id="1403673699">
          <w:marLeft w:val="0"/>
          <w:marRight w:val="0"/>
          <w:marTop w:val="0"/>
          <w:marBottom w:val="0"/>
          <w:divBdr>
            <w:top w:val="none" w:sz="0" w:space="0" w:color="auto"/>
            <w:left w:val="none" w:sz="0" w:space="0" w:color="auto"/>
            <w:bottom w:val="none" w:sz="0" w:space="0" w:color="auto"/>
            <w:right w:val="none" w:sz="0" w:space="0" w:color="auto"/>
          </w:divBdr>
          <w:divsChild>
            <w:div w:id="1733694311">
              <w:marLeft w:val="0"/>
              <w:marRight w:val="0"/>
              <w:marTop w:val="0"/>
              <w:marBottom w:val="0"/>
              <w:divBdr>
                <w:top w:val="none" w:sz="0" w:space="0" w:color="auto"/>
                <w:left w:val="none" w:sz="0" w:space="0" w:color="auto"/>
                <w:bottom w:val="none" w:sz="0" w:space="0" w:color="auto"/>
                <w:right w:val="none" w:sz="0" w:space="0" w:color="auto"/>
              </w:divBdr>
              <w:divsChild>
                <w:div w:id="1617254046">
                  <w:marLeft w:val="0"/>
                  <w:marRight w:val="0"/>
                  <w:marTop w:val="0"/>
                  <w:marBottom w:val="0"/>
                  <w:divBdr>
                    <w:top w:val="none" w:sz="0" w:space="0" w:color="auto"/>
                    <w:left w:val="none" w:sz="0" w:space="0" w:color="auto"/>
                    <w:bottom w:val="none" w:sz="0" w:space="0" w:color="auto"/>
                    <w:right w:val="none" w:sz="0" w:space="0" w:color="auto"/>
                  </w:divBdr>
                </w:div>
                <w:div w:id="2019576366">
                  <w:marLeft w:val="0"/>
                  <w:marRight w:val="0"/>
                  <w:marTop w:val="600"/>
                  <w:marBottom w:val="0"/>
                  <w:divBdr>
                    <w:top w:val="none" w:sz="0" w:space="0" w:color="auto"/>
                    <w:left w:val="none" w:sz="0" w:space="0" w:color="auto"/>
                    <w:bottom w:val="none" w:sz="0" w:space="0" w:color="auto"/>
                    <w:right w:val="none" w:sz="0" w:space="0" w:color="auto"/>
                  </w:divBdr>
                  <w:divsChild>
                    <w:div w:id="1090732313">
                      <w:marLeft w:val="0"/>
                      <w:marRight w:val="0"/>
                      <w:marTop w:val="0"/>
                      <w:marBottom w:val="0"/>
                      <w:divBdr>
                        <w:top w:val="none" w:sz="0" w:space="0" w:color="auto"/>
                        <w:left w:val="none" w:sz="0" w:space="0" w:color="auto"/>
                        <w:bottom w:val="none" w:sz="0" w:space="0" w:color="auto"/>
                        <w:right w:val="none" w:sz="0" w:space="0" w:color="auto"/>
                      </w:divBdr>
                      <w:divsChild>
                        <w:div w:id="725766209">
                          <w:marLeft w:val="0"/>
                          <w:marRight w:val="0"/>
                          <w:marTop w:val="0"/>
                          <w:marBottom w:val="0"/>
                          <w:divBdr>
                            <w:top w:val="none" w:sz="0" w:space="0" w:color="auto"/>
                            <w:left w:val="none" w:sz="0" w:space="0" w:color="auto"/>
                            <w:bottom w:val="none" w:sz="0" w:space="0" w:color="auto"/>
                            <w:right w:val="none" w:sz="0" w:space="0" w:color="auto"/>
                          </w:divBdr>
                          <w:divsChild>
                            <w:div w:id="254479679">
                              <w:marLeft w:val="0"/>
                              <w:marRight w:val="0"/>
                              <w:marTop w:val="0"/>
                              <w:marBottom w:val="0"/>
                              <w:divBdr>
                                <w:top w:val="none" w:sz="0" w:space="0" w:color="auto"/>
                                <w:left w:val="none" w:sz="0" w:space="0" w:color="auto"/>
                                <w:bottom w:val="none" w:sz="0" w:space="0" w:color="auto"/>
                                <w:right w:val="none" w:sz="0" w:space="0" w:color="auto"/>
                              </w:divBdr>
                            </w:div>
                          </w:divsChild>
                        </w:div>
                        <w:div w:id="21074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728">
          <w:marLeft w:val="0"/>
          <w:marRight w:val="0"/>
          <w:marTop w:val="0"/>
          <w:marBottom w:val="0"/>
          <w:divBdr>
            <w:top w:val="none" w:sz="0" w:space="0" w:color="auto"/>
            <w:left w:val="none" w:sz="0" w:space="0" w:color="auto"/>
            <w:bottom w:val="none" w:sz="0" w:space="0" w:color="auto"/>
            <w:right w:val="none" w:sz="0" w:space="0" w:color="auto"/>
          </w:divBdr>
          <w:divsChild>
            <w:div w:id="1049570531">
              <w:marLeft w:val="0"/>
              <w:marRight w:val="0"/>
              <w:marTop w:val="0"/>
              <w:marBottom w:val="0"/>
              <w:divBdr>
                <w:top w:val="none" w:sz="0" w:space="0" w:color="auto"/>
                <w:left w:val="none" w:sz="0" w:space="0" w:color="auto"/>
                <w:bottom w:val="none" w:sz="0" w:space="0" w:color="auto"/>
                <w:right w:val="none" w:sz="0" w:space="0" w:color="auto"/>
              </w:divBdr>
              <w:divsChild>
                <w:div w:id="21709797">
                  <w:marLeft w:val="0"/>
                  <w:marRight w:val="0"/>
                  <w:marTop w:val="0"/>
                  <w:marBottom w:val="0"/>
                  <w:divBdr>
                    <w:top w:val="none" w:sz="0" w:space="0" w:color="auto"/>
                    <w:left w:val="none" w:sz="0" w:space="0" w:color="auto"/>
                    <w:bottom w:val="none" w:sz="0" w:space="0" w:color="auto"/>
                    <w:right w:val="none" w:sz="0" w:space="0" w:color="auto"/>
                  </w:divBdr>
                  <w:divsChild>
                    <w:div w:id="1601334793">
                      <w:marLeft w:val="0"/>
                      <w:marRight w:val="1500"/>
                      <w:marTop w:val="0"/>
                      <w:marBottom w:val="0"/>
                      <w:divBdr>
                        <w:top w:val="none" w:sz="0" w:space="0" w:color="auto"/>
                        <w:left w:val="none" w:sz="0" w:space="0" w:color="auto"/>
                        <w:bottom w:val="none" w:sz="0" w:space="0" w:color="auto"/>
                        <w:right w:val="none" w:sz="0" w:space="0" w:color="auto"/>
                      </w:divBdr>
                      <w:divsChild>
                        <w:div w:id="588388800">
                          <w:marLeft w:val="0"/>
                          <w:marRight w:val="0"/>
                          <w:marTop w:val="600"/>
                          <w:marBottom w:val="600"/>
                          <w:divBdr>
                            <w:top w:val="none" w:sz="0" w:space="0" w:color="auto"/>
                            <w:left w:val="none" w:sz="0" w:space="0" w:color="auto"/>
                            <w:bottom w:val="none" w:sz="0" w:space="0" w:color="auto"/>
                            <w:right w:val="none" w:sz="0" w:space="0" w:color="auto"/>
                          </w:divBdr>
                          <w:divsChild>
                            <w:div w:id="1394083390">
                              <w:marLeft w:val="0"/>
                              <w:marRight w:val="0"/>
                              <w:marTop w:val="0"/>
                              <w:marBottom w:val="300"/>
                              <w:divBdr>
                                <w:top w:val="none" w:sz="0" w:space="0" w:color="auto"/>
                                <w:left w:val="none" w:sz="0" w:space="0" w:color="auto"/>
                                <w:bottom w:val="none" w:sz="0" w:space="0" w:color="auto"/>
                                <w:right w:val="none" w:sz="0" w:space="0" w:color="auto"/>
                              </w:divBdr>
                            </w:div>
                            <w:div w:id="125777170">
                              <w:marLeft w:val="0"/>
                              <w:marRight w:val="0"/>
                              <w:marTop w:val="300"/>
                              <w:marBottom w:val="300"/>
                              <w:divBdr>
                                <w:top w:val="none" w:sz="0" w:space="0" w:color="auto"/>
                                <w:left w:val="none" w:sz="0" w:space="0" w:color="auto"/>
                                <w:bottom w:val="none" w:sz="0" w:space="0" w:color="auto"/>
                                <w:right w:val="none" w:sz="0" w:space="0" w:color="auto"/>
                              </w:divBdr>
                            </w:div>
                            <w:div w:id="135873807">
                              <w:marLeft w:val="0"/>
                              <w:marRight w:val="0"/>
                              <w:marTop w:val="300"/>
                              <w:marBottom w:val="600"/>
                              <w:divBdr>
                                <w:top w:val="single" w:sz="6" w:space="30" w:color="EB5D0B"/>
                                <w:left w:val="none" w:sz="0" w:space="0" w:color="auto"/>
                                <w:bottom w:val="single" w:sz="6" w:space="30" w:color="EB5D0B"/>
                                <w:right w:val="none" w:sz="0" w:space="0" w:color="auto"/>
                              </w:divBdr>
                            </w:div>
                            <w:div w:id="248539407">
                              <w:marLeft w:val="0"/>
                              <w:marRight w:val="0"/>
                              <w:marTop w:val="720"/>
                              <w:marBottom w:val="900"/>
                              <w:divBdr>
                                <w:top w:val="none" w:sz="0" w:space="0" w:color="auto"/>
                                <w:left w:val="none" w:sz="0" w:space="0" w:color="auto"/>
                                <w:bottom w:val="none" w:sz="0" w:space="0" w:color="auto"/>
                                <w:right w:val="none" w:sz="0" w:space="0" w:color="auto"/>
                              </w:divBdr>
                              <w:divsChild>
                                <w:div w:id="1536700883">
                                  <w:marLeft w:val="0"/>
                                  <w:marRight w:val="240"/>
                                  <w:marTop w:val="180"/>
                                  <w:marBottom w:val="0"/>
                                  <w:divBdr>
                                    <w:top w:val="none" w:sz="0" w:space="0" w:color="auto"/>
                                    <w:left w:val="none" w:sz="0" w:space="0" w:color="auto"/>
                                    <w:bottom w:val="none" w:sz="0" w:space="0" w:color="auto"/>
                                    <w:right w:val="none" w:sz="0" w:space="0" w:color="auto"/>
                                  </w:divBdr>
                                </w:div>
                              </w:divsChild>
                            </w:div>
                            <w:div w:id="948857518">
                              <w:marLeft w:val="0"/>
                              <w:marRight w:val="0"/>
                              <w:marTop w:val="240"/>
                              <w:marBottom w:val="240"/>
                              <w:divBdr>
                                <w:top w:val="none" w:sz="0" w:space="0" w:color="auto"/>
                                <w:left w:val="none" w:sz="0" w:space="0" w:color="auto"/>
                                <w:bottom w:val="none" w:sz="0" w:space="0" w:color="auto"/>
                                <w:right w:val="none" w:sz="0" w:space="0" w:color="auto"/>
                              </w:divBdr>
                              <w:divsChild>
                                <w:div w:id="2066100746">
                                  <w:marLeft w:val="0"/>
                                  <w:marRight w:val="0"/>
                                  <w:marTop w:val="0"/>
                                  <w:marBottom w:val="0"/>
                                  <w:divBdr>
                                    <w:top w:val="none" w:sz="0" w:space="0" w:color="auto"/>
                                    <w:left w:val="none" w:sz="0" w:space="0" w:color="auto"/>
                                    <w:bottom w:val="none" w:sz="0" w:space="0" w:color="auto"/>
                                    <w:right w:val="none" w:sz="0" w:space="0" w:color="auto"/>
                                  </w:divBdr>
                                </w:div>
                              </w:divsChild>
                            </w:div>
                            <w:div w:id="550187729">
                              <w:marLeft w:val="0"/>
                              <w:marRight w:val="0"/>
                              <w:marTop w:val="240"/>
                              <w:marBottom w:val="240"/>
                              <w:divBdr>
                                <w:top w:val="none" w:sz="0" w:space="0" w:color="auto"/>
                                <w:left w:val="none" w:sz="0" w:space="0" w:color="auto"/>
                                <w:bottom w:val="none" w:sz="0" w:space="0" w:color="auto"/>
                                <w:right w:val="none" w:sz="0" w:space="0" w:color="auto"/>
                              </w:divBdr>
                              <w:divsChild>
                                <w:div w:id="917052692">
                                  <w:marLeft w:val="0"/>
                                  <w:marRight w:val="0"/>
                                  <w:marTop w:val="0"/>
                                  <w:marBottom w:val="0"/>
                                  <w:divBdr>
                                    <w:top w:val="none" w:sz="0" w:space="0" w:color="auto"/>
                                    <w:left w:val="none" w:sz="0" w:space="0" w:color="auto"/>
                                    <w:bottom w:val="none" w:sz="0" w:space="0" w:color="auto"/>
                                    <w:right w:val="none" w:sz="0" w:space="0" w:color="auto"/>
                                  </w:divBdr>
                                </w:div>
                              </w:divsChild>
                            </w:div>
                            <w:div w:id="1784108855">
                              <w:marLeft w:val="0"/>
                              <w:marRight w:val="0"/>
                              <w:marTop w:val="240"/>
                              <w:marBottom w:val="240"/>
                              <w:divBdr>
                                <w:top w:val="none" w:sz="0" w:space="0" w:color="auto"/>
                                <w:left w:val="none" w:sz="0" w:space="0" w:color="auto"/>
                                <w:bottom w:val="none" w:sz="0" w:space="0" w:color="auto"/>
                                <w:right w:val="none" w:sz="0" w:space="0" w:color="auto"/>
                              </w:divBdr>
                              <w:divsChild>
                                <w:div w:id="427383587">
                                  <w:marLeft w:val="0"/>
                                  <w:marRight w:val="0"/>
                                  <w:marTop w:val="0"/>
                                  <w:marBottom w:val="0"/>
                                  <w:divBdr>
                                    <w:top w:val="none" w:sz="0" w:space="0" w:color="auto"/>
                                    <w:left w:val="none" w:sz="0" w:space="0" w:color="auto"/>
                                    <w:bottom w:val="none" w:sz="0" w:space="0" w:color="auto"/>
                                    <w:right w:val="none" w:sz="0" w:space="0" w:color="auto"/>
                                  </w:divBdr>
                                </w:div>
                              </w:divsChild>
                            </w:div>
                            <w:div w:id="24525583">
                              <w:marLeft w:val="0"/>
                              <w:marRight w:val="0"/>
                              <w:marTop w:val="240"/>
                              <w:marBottom w:val="240"/>
                              <w:divBdr>
                                <w:top w:val="none" w:sz="0" w:space="0" w:color="auto"/>
                                <w:left w:val="none" w:sz="0" w:space="0" w:color="auto"/>
                                <w:bottom w:val="none" w:sz="0" w:space="0" w:color="auto"/>
                                <w:right w:val="none" w:sz="0" w:space="0" w:color="auto"/>
                              </w:divBdr>
                              <w:divsChild>
                                <w:div w:id="25758377">
                                  <w:marLeft w:val="0"/>
                                  <w:marRight w:val="0"/>
                                  <w:marTop w:val="0"/>
                                  <w:marBottom w:val="0"/>
                                  <w:divBdr>
                                    <w:top w:val="none" w:sz="0" w:space="0" w:color="auto"/>
                                    <w:left w:val="none" w:sz="0" w:space="0" w:color="auto"/>
                                    <w:bottom w:val="none" w:sz="0" w:space="0" w:color="auto"/>
                                    <w:right w:val="none" w:sz="0" w:space="0" w:color="auto"/>
                                  </w:divBdr>
                                </w:div>
                              </w:divsChild>
                            </w:div>
                            <w:div w:id="1270547710">
                              <w:marLeft w:val="0"/>
                              <w:marRight w:val="0"/>
                              <w:marTop w:val="240"/>
                              <w:marBottom w:val="240"/>
                              <w:divBdr>
                                <w:top w:val="none" w:sz="0" w:space="0" w:color="auto"/>
                                <w:left w:val="none" w:sz="0" w:space="0" w:color="auto"/>
                                <w:bottom w:val="none" w:sz="0" w:space="0" w:color="auto"/>
                                <w:right w:val="none" w:sz="0" w:space="0" w:color="auto"/>
                              </w:divBdr>
                              <w:divsChild>
                                <w:div w:id="1020546599">
                                  <w:marLeft w:val="0"/>
                                  <w:marRight w:val="0"/>
                                  <w:marTop w:val="0"/>
                                  <w:marBottom w:val="0"/>
                                  <w:divBdr>
                                    <w:top w:val="none" w:sz="0" w:space="0" w:color="auto"/>
                                    <w:left w:val="none" w:sz="0" w:space="0" w:color="auto"/>
                                    <w:bottom w:val="none" w:sz="0" w:space="0" w:color="auto"/>
                                    <w:right w:val="none" w:sz="0" w:space="0" w:color="auto"/>
                                  </w:divBdr>
                                </w:div>
                              </w:divsChild>
                            </w:div>
                            <w:div w:id="408498409">
                              <w:marLeft w:val="0"/>
                              <w:marRight w:val="0"/>
                              <w:marTop w:val="240"/>
                              <w:marBottom w:val="240"/>
                              <w:divBdr>
                                <w:top w:val="none" w:sz="0" w:space="0" w:color="auto"/>
                                <w:left w:val="none" w:sz="0" w:space="0" w:color="auto"/>
                                <w:bottom w:val="none" w:sz="0" w:space="0" w:color="auto"/>
                                <w:right w:val="none" w:sz="0" w:space="0" w:color="auto"/>
                              </w:divBdr>
                              <w:divsChild>
                                <w:div w:id="47992685">
                                  <w:marLeft w:val="0"/>
                                  <w:marRight w:val="0"/>
                                  <w:marTop w:val="0"/>
                                  <w:marBottom w:val="0"/>
                                  <w:divBdr>
                                    <w:top w:val="none" w:sz="0" w:space="0" w:color="auto"/>
                                    <w:left w:val="none" w:sz="0" w:space="0" w:color="auto"/>
                                    <w:bottom w:val="none" w:sz="0" w:space="0" w:color="auto"/>
                                    <w:right w:val="none" w:sz="0" w:space="0" w:color="auto"/>
                                  </w:divBdr>
                                </w:div>
                              </w:divsChild>
                            </w:div>
                            <w:div w:id="149291657">
                              <w:marLeft w:val="0"/>
                              <w:marRight w:val="0"/>
                              <w:marTop w:val="360"/>
                              <w:marBottom w:val="450"/>
                              <w:divBdr>
                                <w:top w:val="none" w:sz="0" w:space="0" w:color="auto"/>
                                <w:left w:val="none" w:sz="0" w:space="0" w:color="auto"/>
                                <w:bottom w:val="none" w:sz="0" w:space="0" w:color="auto"/>
                                <w:right w:val="none" w:sz="0" w:space="0" w:color="auto"/>
                              </w:divBdr>
                              <w:divsChild>
                                <w:div w:id="1939020448">
                                  <w:marLeft w:val="0"/>
                                  <w:marRight w:val="0"/>
                                  <w:marTop w:val="0"/>
                                  <w:marBottom w:val="0"/>
                                  <w:divBdr>
                                    <w:top w:val="none" w:sz="0" w:space="0" w:color="auto"/>
                                    <w:left w:val="none" w:sz="0" w:space="0" w:color="auto"/>
                                    <w:bottom w:val="single" w:sz="6" w:space="15" w:color="B8B9BA"/>
                                    <w:right w:val="none" w:sz="0" w:space="0" w:color="auto"/>
                                  </w:divBdr>
                                  <w:divsChild>
                                    <w:div w:id="16006765">
                                      <w:marLeft w:val="0"/>
                                      <w:marRight w:val="0"/>
                                      <w:marTop w:val="0"/>
                                      <w:marBottom w:val="0"/>
                                      <w:divBdr>
                                        <w:top w:val="none" w:sz="0" w:space="0" w:color="auto"/>
                                        <w:left w:val="none" w:sz="0" w:space="0" w:color="auto"/>
                                        <w:bottom w:val="none" w:sz="0" w:space="0" w:color="auto"/>
                                        <w:right w:val="none" w:sz="0" w:space="0" w:color="auto"/>
                                      </w:divBdr>
                                    </w:div>
                                    <w:div w:id="866455605">
                                      <w:marLeft w:val="0"/>
                                      <w:marRight w:val="0"/>
                                      <w:marTop w:val="225"/>
                                      <w:marBottom w:val="0"/>
                                      <w:divBdr>
                                        <w:top w:val="none" w:sz="0" w:space="0" w:color="auto"/>
                                        <w:left w:val="none" w:sz="0" w:space="0" w:color="auto"/>
                                        <w:bottom w:val="none" w:sz="0" w:space="0" w:color="auto"/>
                                        <w:right w:val="none" w:sz="0" w:space="0" w:color="auto"/>
                                      </w:divBdr>
                                      <w:divsChild>
                                        <w:div w:id="1959330417">
                                          <w:marLeft w:val="0"/>
                                          <w:marRight w:val="0"/>
                                          <w:marTop w:val="0"/>
                                          <w:marBottom w:val="0"/>
                                          <w:divBdr>
                                            <w:top w:val="none" w:sz="0" w:space="0" w:color="auto"/>
                                            <w:left w:val="none" w:sz="0" w:space="0" w:color="auto"/>
                                            <w:bottom w:val="none" w:sz="0" w:space="0" w:color="auto"/>
                                            <w:right w:val="none" w:sz="0" w:space="0" w:color="auto"/>
                                          </w:divBdr>
                                        </w:div>
                                      </w:divsChild>
                                    </w:div>
                                    <w:div w:id="990015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257832">
                              <w:marLeft w:val="0"/>
                              <w:marRight w:val="0"/>
                              <w:marTop w:val="240"/>
                              <w:marBottom w:val="240"/>
                              <w:divBdr>
                                <w:top w:val="none" w:sz="0" w:space="0" w:color="auto"/>
                                <w:left w:val="none" w:sz="0" w:space="0" w:color="auto"/>
                                <w:bottom w:val="none" w:sz="0" w:space="0" w:color="auto"/>
                                <w:right w:val="none" w:sz="0" w:space="0" w:color="auto"/>
                              </w:divBdr>
                              <w:divsChild>
                                <w:div w:id="973024859">
                                  <w:marLeft w:val="0"/>
                                  <w:marRight w:val="0"/>
                                  <w:marTop w:val="0"/>
                                  <w:marBottom w:val="0"/>
                                  <w:divBdr>
                                    <w:top w:val="none" w:sz="0" w:space="0" w:color="auto"/>
                                    <w:left w:val="none" w:sz="0" w:space="0" w:color="auto"/>
                                    <w:bottom w:val="none" w:sz="0" w:space="0" w:color="auto"/>
                                    <w:right w:val="none" w:sz="0" w:space="0" w:color="auto"/>
                                  </w:divBdr>
                                </w:div>
                              </w:divsChild>
                            </w:div>
                            <w:div w:id="1894730685">
                              <w:marLeft w:val="0"/>
                              <w:marRight w:val="0"/>
                              <w:marTop w:val="240"/>
                              <w:marBottom w:val="240"/>
                              <w:divBdr>
                                <w:top w:val="none" w:sz="0" w:space="0" w:color="auto"/>
                                <w:left w:val="none" w:sz="0" w:space="0" w:color="auto"/>
                                <w:bottom w:val="none" w:sz="0" w:space="0" w:color="auto"/>
                                <w:right w:val="none" w:sz="0" w:space="0" w:color="auto"/>
                              </w:divBdr>
                              <w:divsChild>
                                <w:div w:id="6068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271337">
      <w:bodyDiv w:val="1"/>
      <w:marLeft w:val="0"/>
      <w:marRight w:val="0"/>
      <w:marTop w:val="0"/>
      <w:marBottom w:val="0"/>
      <w:divBdr>
        <w:top w:val="none" w:sz="0" w:space="0" w:color="auto"/>
        <w:left w:val="none" w:sz="0" w:space="0" w:color="auto"/>
        <w:bottom w:val="none" w:sz="0" w:space="0" w:color="auto"/>
        <w:right w:val="none" w:sz="0" w:space="0" w:color="auto"/>
      </w:divBdr>
      <w:divsChild>
        <w:div w:id="865868137">
          <w:marLeft w:val="0"/>
          <w:marRight w:val="0"/>
          <w:marTop w:val="0"/>
          <w:marBottom w:val="0"/>
          <w:divBdr>
            <w:top w:val="none" w:sz="0" w:space="0" w:color="auto"/>
            <w:left w:val="none" w:sz="0" w:space="0" w:color="auto"/>
            <w:bottom w:val="none" w:sz="0" w:space="0" w:color="auto"/>
            <w:right w:val="none" w:sz="0" w:space="0" w:color="auto"/>
          </w:divBdr>
          <w:divsChild>
            <w:div w:id="1341002051">
              <w:marLeft w:val="0"/>
              <w:marRight w:val="0"/>
              <w:marTop w:val="0"/>
              <w:marBottom w:val="0"/>
              <w:divBdr>
                <w:top w:val="none" w:sz="0" w:space="0" w:color="auto"/>
                <w:left w:val="none" w:sz="0" w:space="0" w:color="auto"/>
                <w:bottom w:val="none" w:sz="0" w:space="0" w:color="auto"/>
                <w:right w:val="none" w:sz="0" w:space="0" w:color="auto"/>
              </w:divBdr>
              <w:divsChild>
                <w:div w:id="1901554499">
                  <w:marLeft w:val="0"/>
                  <w:marRight w:val="0"/>
                  <w:marTop w:val="0"/>
                  <w:marBottom w:val="0"/>
                  <w:divBdr>
                    <w:top w:val="none" w:sz="0" w:space="0" w:color="auto"/>
                    <w:left w:val="none" w:sz="0" w:space="0" w:color="auto"/>
                    <w:bottom w:val="none" w:sz="0" w:space="0" w:color="auto"/>
                    <w:right w:val="none" w:sz="0" w:space="0" w:color="auto"/>
                  </w:divBdr>
                </w:div>
                <w:div w:id="830371293">
                  <w:marLeft w:val="0"/>
                  <w:marRight w:val="0"/>
                  <w:marTop w:val="600"/>
                  <w:marBottom w:val="0"/>
                  <w:divBdr>
                    <w:top w:val="none" w:sz="0" w:space="0" w:color="auto"/>
                    <w:left w:val="none" w:sz="0" w:space="0" w:color="auto"/>
                    <w:bottom w:val="none" w:sz="0" w:space="0" w:color="auto"/>
                    <w:right w:val="none" w:sz="0" w:space="0" w:color="auto"/>
                  </w:divBdr>
                  <w:divsChild>
                    <w:div w:id="614869800">
                      <w:marLeft w:val="0"/>
                      <w:marRight w:val="0"/>
                      <w:marTop w:val="0"/>
                      <w:marBottom w:val="0"/>
                      <w:divBdr>
                        <w:top w:val="none" w:sz="0" w:space="0" w:color="auto"/>
                        <w:left w:val="none" w:sz="0" w:space="0" w:color="auto"/>
                        <w:bottom w:val="none" w:sz="0" w:space="0" w:color="auto"/>
                        <w:right w:val="none" w:sz="0" w:space="0" w:color="auto"/>
                      </w:divBdr>
                      <w:divsChild>
                        <w:div w:id="1891765503">
                          <w:marLeft w:val="0"/>
                          <w:marRight w:val="0"/>
                          <w:marTop w:val="0"/>
                          <w:marBottom w:val="0"/>
                          <w:divBdr>
                            <w:top w:val="none" w:sz="0" w:space="0" w:color="auto"/>
                            <w:left w:val="none" w:sz="0" w:space="0" w:color="auto"/>
                            <w:bottom w:val="none" w:sz="0" w:space="0" w:color="auto"/>
                            <w:right w:val="none" w:sz="0" w:space="0" w:color="auto"/>
                          </w:divBdr>
                          <w:divsChild>
                            <w:div w:id="256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754232">
          <w:marLeft w:val="0"/>
          <w:marRight w:val="0"/>
          <w:marTop w:val="0"/>
          <w:marBottom w:val="0"/>
          <w:divBdr>
            <w:top w:val="none" w:sz="0" w:space="0" w:color="auto"/>
            <w:left w:val="none" w:sz="0" w:space="0" w:color="auto"/>
            <w:bottom w:val="none" w:sz="0" w:space="0" w:color="auto"/>
            <w:right w:val="none" w:sz="0" w:space="0" w:color="auto"/>
          </w:divBdr>
          <w:divsChild>
            <w:div w:id="9838161">
              <w:marLeft w:val="0"/>
              <w:marRight w:val="0"/>
              <w:marTop w:val="0"/>
              <w:marBottom w:val="0"/>
              <w:divBdr>
                <w:top w:val="none" w:sz="0" w:space="0" w:color="auto"/>
                <w:left w:val="none" w:sz="0" w:space="0" w:color="auto"/>
                <w:bottom w:val="none" w:sz="0" w:space="0" w:color="auto"/>
                <w:right w:val="none" w:sz="0" w:space="0" w:color="auto"/>
              </w:divBdr>
              <w:divsChild>
                <w:div w:id="232156504">
                  <w:marLeft w:val="0"/>
                  <w:marRight w:val="0"/>
                  <w:marTop w:val="0"/>
                  <w:marBottom w:val="0"/>
                  <w:divBdr>
                    <w:top w:val="none" w:sz="0" w:space="0" w:color="auto"/>
                    <w:left w:val="none" w:sz="0" w:space="0" w:color="auto"/>
                    <w:bottom w:val="none" w:sz="0" w:space="0" w:color="auto"/>
                    <w:right w:val="none" w:sz="0" w:space="0" w:color="auto"/>
                  </w:divBdr>
                  <w:divsChild>
                    <w:div w:id="1502698082">
                      <w:marLeft w:val="0"/>
                      <w:marRight w:val="1500"/>
                      <w:marTop w:val="0"/>
                      <w:marBottom w:val="0"/>
                      <w:divBdr>
                        <w:top w:val="none" w:sz="0" w:space="0" w:color="auto"/>
                        <w:left w:val="none" w:sz="0" w:space="0" w:color="auto"/>
                        <w:bottom w:val="none" w:sz="0" w:space="0" w:color="auto"/>
                        <w:right w:val="none" w:sz="0" w:space="0" w:color="auto"/>
                      </w:divBdr>
                      <w:divsChild>
                        <w:div w:id="2085714635">
                          <w:marLeft w:val="0"/>
                          <w:marRight w:val="0"/>
                          <w:marTop w:val="600"/>
                          <w:marBottom w:val="600"/>
                          <w:divBdr>
                            <w:top w:val="none" w:sz="0" w:space="0" w:color="auto"/>
                            <w:left w:val="none" w:sz="0" w:space="0" w:color="auto"/>
                            <w:bottom w:val="none" w:sz="0" w:space="0" w:color="auto"/>
                            <w:right w:val="none" w:sz="0" w:space="0" w:color="auto"/>
                          </w:divBdr>
                          <w:divsChild>
                            <w:div w:id="1532183075">
                              <w:marLeft w:val="0"/>
                              <w:marRight w:val="0"/>
                              <w:marTop w:val="0"/>
                              <w:marBottom w:val="300"/>
                              <w:divBdr>
                                <w:top w:val="none" w:sz="0" w:space="0" w:color="auto"/>
                                <w:left w:val="none" w:sz="0" w:space="0" w:color="auto"/>
                                <w:bottom w:val="none" w:sz="0" w:space="0" w:color="auto"/>
                                <w:right w:val="none" w:sz="0" w:space="0" w:color="auto"/>
                              </w:divBdr>
                            </w:div>
                            <w:div w:id="1575819835">
                              <w:marLeft w:val="0"/>
                              <w:marRight w:val="0"/>
                              <w:marTop w:val="300"/>
                              <w:marBottom w:val="300"/>
                              <w:divBdr>
                                <w:top w:val="none" w:sz="0" w:space="0" w:color="auto"/>
                                <w:left w:val="none" w:sz="0" w:space="0" w:color="auto"/>
                                <w:bottom w:val="none" w:sz="0" w:space="0" w:color="auto"/>
                                <w:right w:val="none" w:sz="0" w:space="0" w:color="auto"/>
                              </w:divBdr>
                            </w:div>
                            <w:div w:id="1473981405">
                              <w:marLeft w:val="0"/>
                              <w:marRight w:val="0"/>
                              <w:marTop w:val="300"/>
                              <w:marBottom w:val="600"/>
                              <w:divBdr>
                                <w:top w:val="single" w:sz="6" w:space="30" w:color="EB5D0B"/>
                                <w:left w:val="none" w:sz="0" w:space="0" w:color="auto"/>
                                <w:bottom w:val="single" w:sz="6" w:space="30" w:color="EB5D0B"/>
                                <w:right w:val="none" w:sz="0" w:space="0" w:color="auto"/>
                              </w:divBdr>
                            </w:div>
                            <w:div w:id="1193881349">
                              <w:marLeft w:val="0"/>
                              <w:marRight w:val="0"/>
                              <w:marTop w:val="240"/>
                              <w:marBottom w:val="240"/>
                              <w:divBdr>
                                <w:top w:val="none" w:sz="0" w:space="0" w:color="auto"/>
                                <w:left w:val="none" w:sz="0" w:space="0" w:color="auto"/>
                                <w:bottom w:val="none" w:sz="0" w:space="0" w:color="auto"/>
                                <w:right w:val="none" w:sz="0" w:space="0" w:color="auto"/>
                              </w:divBdr>
                              <w:divsChild>
                                <w:div w:id="1160001542">
                                  <w:marLeft w:val="0"/>
                                  <w:marRight w:val="0"/>
                                  <w:marTop w:val="0"/>
                                  <w:marBottom w:val="0"/>
                                  <w:divBdr>
                                    <w:top w:val="none" w:sz="0" w:space="0" w:color="auto"/>
                                    <w:left w:val="none" w:sz="0" w:space="0" w:color="auto"/>
                                    <w:bottom w:val="none" w:sz="0" w:space="0" w:color="auto"/>
                                    <w:right w:val="none" w:sz="0" w:space="0" w:color="auto"/>
                                  </w:divBdr>
                                </w:div>
                              </w:divsChild>
                            </w:div>
                            <w:div w:id="1411268982">
                              <w:marLeft w:val="0"/>
                              <w:marRight w:val="0"/>
                              <w:marTop w:val="240"/>
                              <w:marBottom w:val="240"/>
                              <w:divBdr>
                                <w:top w:val="none" w:sz="0" w:space="0" w:color="auto"/>
                                <w:left w:val="none" w:sz="0" w:space="0" w:color="auto"/>
                                <w:bottom w:val="none" w:sz="0" w:space="0" w:color="auto"/>
                                <w:right w:val="none" w:sz="0" w:space="0" w:color="auto"/>
                              </w:divBdr>
                              <w:divsChild>
                                <w:div w:id="2048602681">
                                  <w:marLeft w:val="0"/>
                                  <w:marRight w:val="0"/>
                                  <w:marTop w:val="0"/>
                                  <w:marBottom w:val="0"/>
                                  <w:divBdr>
                                    <w:top w:val="none" w:sz="0" w:space="0" w:color="auto"/>
                                    <w:left w:val="none" w:sz="0" w:space="0" w:color="auto"/>
                                    <w:bottom w:val="none" w:sz="0" w:space="0" w:color="auto"/>
                                    <w:right w:val="none" w:sz="0" w:space="0" w:color="auto"/>
                                  </w:divBdr>
                                </w:div>
                              </w:divsChild>
                            </w:div>
                            <w:div w:id="1790657307">
                              <w:marLeft w:val="0"/>
                              <w:marRight w:val="0"/>
                              <w:marTop w:val="240"/>
                              <w:marBottom w:val="240"/>
                              <w:divBdr>
                                <w:top w:val="none" w:sz="0" w:space="0" w:color="auto"/>
                                <w:left w:val="none" w:sz="0" w:space="0" w:color="auto"/>
                                <w:bottom w:val="none" w:sz="0" w:space="0" w:color="auto"/>
                                <w:right w:val="none" w:sz="0" w:space="0" w:color="auto"/>
                              </w:divBdr>
                              <w:divsChild>
                                <w:div w:id="1761637537">
                                  <w:marLeft w:val="0"/>
                                  <w:marRight w:val="0"/>
                                  <w:marTop w:val="0"/>
                                  <w:marBottom w:val="0"/>
                                  <w:divBdr>
                                    <w:top w:val="none" w:sz="0" w:space="0" w:color="auto"/>
                                    <w:left w:val="none" w:sz="0" w:space="0" w:color="auto"/>
                                    <w:bottom w:val="none" w:sz="0" w:space="0" w:color="auto"/>
                                    <w:right w:val="none" w:sz="0" w:space="0" w:color="auto"/>
                                  </w:divBdr>
                                </w:div>
                              </w:divsChild>
                            </w:div>
                            <w:div w:id="190723719">
                              <w:marLeft w:val="0"/>
                              <w:marRight w:val="0"/>
                              <w:marTop w:val="240"/>
                              <w:marBottom w:val="240"/>
                              <w:divBdr>
                                <w:top w:val="none" w:sz="0" w:space="0" w:color="auto"/>
                                <w:left w:val="none" w:sz="0" w:space="0" w:color="auto"/>
                                <w:bottom w:val="none" w:sz="0" w:space="0" w:color="auto"/>
                                <w:right w:val="none" w:sz="0" w:space="0" w:color="auto"/>
                              </w:divBdr>
                              <w:divsChild>
                                <w:div w:id="2073842968">
                                  <w:marLeft w:val="0"/>
                                  <w:marRight w:val="0"/>
                                  <w:marTop w:val="0"/>
                                  <w:marBottom w:val="0"/>
                                  <w:divBdr>
                                    <w:top w:val="none" w:sz="0" w:space="0" w:color="auto"/>
                                    <w:left w:val="none" w:sz="0" w:space="0" w:color="auto"/>
                                    <w:bottom w:val="none" w:sz="0" w:space="0" w:color="auto"/>
                                    <w:right w:val="none" w:sz="0" w:space="0" w:color="auto"/>
                                  </w:divBdr>
                                </w:div>
                              </w:divsChild>
                            </w:div>
                            <w:div w:id="2006475372">
                              <w:marLeft w:val="0"/>
                              <w:marRight w:val="0"/>
                              <w:marTop w:val="240"/>
                              <w:marBottom w:val="240"/>
                              <w:divBdr>
                                <w:top w:val="none" w:sz="0" w:space="0" w:color="auto"/>
                                <w:left w:val="none" w:sz="0" w:space="0" w:color="auto"/>
                                <w:bottom w:val="none" w:sz="0" w:space="0" w:color="auto"/>
                                <w:right w:val="none" w:sz="0" w:space="0" w:color="auto"/>
                              </w:divBdr>
                              <w:divsChild>
                                <w:div w:id="2140024885">
                                  <w:marLeft w:val="0"/>
                                  <w:marRight w:val="0"/>
                                  <w:marTop w:val="0"/>
                                  <w:marBottom w:val="0"/>
                                  <w:divBdr>
                                    <w:top w:val="none" w:sz="0" w:space="0" w:color="auto"/>
                                    <w:left w:val="none" w:sz="0" w:space="0" w:color="auto"/>
                                    <w:bottom w:val="none" w:sz="0" w:space="0" w:color="auto"/>
                                    <w:right w:val="none" w:sz="0" w:space="0" w:color="auto"/>
                                  </w:divBdr>
                                </w:div>
                              </w:divsChild>
                            </w:div>
                            <w:div w:id="1670251085">
                              <w:marLeft w:val="0"/>
                              <w:marRight w:val="0"/>
                              <w:marTop w:val="240"/>
                              <w:marBottom w:val="240"/>
                              <w:divBdr>
                                <w:top w:val="none" w:sz="0" w:space="0" w:color="auto"/>
                                <w:left w:val="none" w:sz="0" w:space="0" w:color="auto"/>
                                <w:bottom w:val="none" w:sz="0" w:space="0" w:color="auto"/>
                                <w:right w:val="none" w:sz="0" w:space="0" w:color="auto"/>
                              </w:divBdr>
                              <w:divsChild>
                                <w:div w:id="1715957143">
                                  <w:marLeft w:val="0"/>
                                  <w:marRight w:val="0"/>
                                  <w:marTop w:val="0"/>
                                  <w:marBottom w:val="0"/>
                                  <w:divBdr>
                                    <w:top w:val="none" w:sz="0" w:space="0" w:color="auto"/>
                                    <w:left w:val="none" w:sz="0" w:space="0" w:color="auto"/>
                                    <w:bottom w:val="none" w:sz="0" w:space="0" w:color="auto"/>
                                    <w:right w:val="none" w:sz="0" w:space="0" w:color="auto"/>
                                  </w:divBdr>
                                </w:div>
                              </w:divsChild>
                            </w:div>
                            <w:div w:id="80107719">
                              <w:marLeft w:val="0"/>
                              <w:marRight w:val="0"/>
                              <w:marTop w:val="240"/>
                              <w:marBottom w:val="240"/>
                              <w:divBdr>
                                <w:top w:val="none" w:sz="0" w:space="0" w:color="auto"/>
                                <w:left w:val="none" w:sz="0" w:space="0" w:color="auto"/>
                                <w:bottom w:val="none" w:sz="0" w:space="0" w:color="auto"/>
                                <w:right w:val="none" w:sz="0" w:space="0" w:color="auto"/>
                              </w:divBdr>
                              <w:divsChild>
                                <w:div w:id="1305357679">
                                  <w:marLeft w:val="0"/>
                                  <w:marRight w:val="0"/>
                                  <w:marTop w:val="0"/>
                                  <w:marBottom w:val="0"/>
                                  <w:divBdr>
                                    <w:top w:val="none" w:sz="0" w:space="0" w:color="auto"/>
                                    <w:left w:val="none" w:sz="0" w:space="0" w:color="auto"/>
                                    <w:bottom w:val="none" w:sz="0" w:space="0" w:color="auto"/>
                                    <w:right w:val="none" w:sz="0" w:space="0" w:color="auto"/>
                                  </w:divBdr>
                                </w:div>
                              </w:divsChild>
                            </w:div>
                            <w:div w:id="292909102">
                              <w:marLeft w:val="0"/>
                              <w:marRight w:val="0"/>
                              <w:marTop w:val="240"/>
                              <w:marBottom w:val="240"/>
                              <w:divBdr>
                                <w:top w:val="none" w:sz="0" w:space="0" w:color="auto"/>
                                <w:left w:val="none" w:sz="0" w:space="0" w:color="auto"/>
                                <w:bottom w:val="none" w:sz="0" w:space="0" w:color="auto"/>
                                <w:right w:val="none" w:sz="0" w:space="0" w:color="auto"/>
                              </w:divBdr>
                              <w:divsChild>
                                <w:div w:id="1930041967">
                                  <w:marLeft w:val="0"/>
                                  <w:marRight w:val="0"/>
                                  <w:marTop w:val="0"/>
                                  <w:marBottom w:val="0"/>
                                  <w:divBdr>
                                    <w:top w:val="none" w:sz="0" w:space="0" w:color="auto"/>
                                    <w:left w:val="none" w:sz="0" w:space="0" w:color="auto"/>
                                    <w:bottom w:val="none" w:sz="0" w:space="0" w:color="auto"/>
                                    <w:right w:val="none" w:sz="0" w:space="0" w:color="auto"/>
                                  </w:divBdr>
                                </w:div>
                              </w:divsChild>
                            </w:div>
                            <w:div w:id="1430660719">
                              <w:marLeft w:val="0"/>
                              <w:marRight w:val="0"/>
                              <w:marTop w:val="240"/>
                              <w:marBottom w:val="240"/>
                              <w:divBdr>
                                <w:top w:val="none" w:sz="0" w:space="0" w:color="auto"/>
                                <w:left w:val="none" w:sz="0" w:space="0" w:color="auto"/>
                                <w:bottom w:val="none" w:sz="0" w:space="0" w:color="auto"/>
                                <w:right w:val="none" w:sz="0" w:space="0" w:color="auto"/>
                              </w:divBdr>
                              <w:divsChild>
                                <w:div w:id="1179805825">
                                  <w:marLeft w:val="0"/>
                                  <w:marRight w:val="0"/>
                                  <w:marTop w:val="0"/>
                                  <w:marBottom w:val="0"/>
                                  <w:divBdr>
                                    <w:top w:val="none" w:sz="0" w:space="0" w:color="auto"/>
                                    <w:left w:val="none" w:sz="0" w:space="0" w:color="auto"/>
                                    <w:bottom w:val="none" w:sz="0" w:space="0" w:color="auto"/>
                                    <w:right w:val="none" w:sz="0" w:space="0" w:color="auto"/>
                                  </w:divBdr>
                                </w:div>
                              </w:divsChild>
                            </w:div>
                            <w:div w:id="1902523999">
                              <w:marLeft w:val="0"/>
                              <w:marRight w:val="0"/>
                              <w:marTop w:val="240"/>
                              <w:marBottom w:val="240"/>
                              <w:divBdr>
                                <w:top w:val="none" w:sz="0" w:space="0" w:color="auto"/>
                                <w:left w:val="none" w:sz="0" w:space="0" w:color="auto"/>
                                <w:bottom w:val="none" w:sz="0" w:space="0" w:color="auto"/>
                                <w:right w:val="none" w:sz="0" w:space="0" w:color="auto"/>
                              </w:divBdr>
                              <w:divsChild>
                                <w:div w:id="116602253">
                                  <w:marLeft w:val="0"/>
                                  <w:marRight w:val="0"/>
                                  <w:marTop w:val="0"/>
                                  <w:marBottom w:val="0"/>
                                  <w:divBdr>
                                    <w:top w:val="none" w:sz="0" w:space="0" w:color="auto"/>
                                    <w:left w:val="none" w:sz="0" w:space="0" w:color="auto"/>
                                    <w:bottom w:val="none" w:sz="0" w:space="0" w:color="auto"/>
                                    <w:right w:val="none" w:sz="0" w:space="0" w:color="auto"/>
                                  </w:divBdr>
                                </w:div>
                              </w:divsChild>
                            </w:div>
                            <w:div w:id="1979531323">
                              <w:marLeft w:val="0"/>
                              <w:marRight w:val="0"/>
                              <w:marTop w:val="240"/>
                              <w:marBottom w:val="240"/>
                              <w:divBdr>
                                <w:top w:val="none" w:sz="0" w:space="0" w:color="auto"/>
                                <w:left w:val="none" w:sz="0" w:space="0" w:color="auto"/>
                                <w:bottom w:val="none" w:sz="0" w:space="0" w:color="auto"/>
                                <w:right w:val="none" w:sz="0" w:space="0" w:color="auto"/>
                              </w:divBdr>
                              <w:divsChild>
                                <w:div w:id="1906253806">
                                  <w:marLeft w:val="0"/>
                                  <w:marRight w:val="0"/>
                                  <w:marTop w:val="0"/>
                                  <w:marBottom w:val="0"/>
                                  <w:divBdr>
                                    <w:top w:val="none" w:sz="0" w:space="0" w:color="auto"/>
                                    <w:left w:val="none" w:sz="0" w:space="0" w:color="auto"/>
                                    <w:bottom w:val="none" w:sz="0" w:space="0" w:color="auto"/>
                                    <w:right w:val="none" w:sz="0" w:space="0" w:color="auto"/>
                                  </w:divBdr>
                                </w:div>
                              </w:divsChild>
                            </w:div>
                            <w:div w:id="1617129389">
                              <w:marLeft w:val="0"/>
                              <w:marRight w:val="0"/>
                              <w:marTop w:val="240"/>
                              <w:marBottom w:val="240"/>
                              <w:divBdr>
                                <w:top w:val="none" w:sz="0" w:space="0" w:color="auto"/>
                                <w:left w:val="none" w:sz="0" w:space="0" w:color="auto"/>
                                <w:bottom w:val="none" w:sz="0" w:space="0" w:color="auto"/>
                                <w:right w:val="none" w:sz="0" w:space="0" w:color="auto"/>
                              </w:divBdr>
                              <w:divsChild>
                                <w:div w:id="950625456">
                                  <w:marLeft w:val="0"/>
                                  <w:marRight w:val="0"/>
                                  <w:marTop w:val="0"/>
                                  <w:marBottom w:val="0"/>
                                  <w:divBdr>
                                    <w:top w:val="none" w:sz="0" w:space="0" w:color="auto"/>
                                    <w:left w:val="none" w:sz="0" w:space="0" w:color="auto"/>
                                    <w:bottom w:val="none" w:sz="0" w:space="0" w:color="auto"/>
                                    <w:right w:val="none" w:sz="0" w:space="0" w:color="auto"/>
                                  </w:divBdr>
                                </w:div>
                              </w:divsChild>
                            </w:div>
                            <w:div w:id="547378848">
                              <w:marLeft w:val="0"/>
                              <w:marRight w:val="0"/>
                              <w:marTop w:val="240"/>
                              <w:marBottom w:val="240"/>
                              <w:divBdr>
                                <w:top w:val="none" w:sz="0" w:space="0" w:color="auto"/>
                                <w:left w:val="none" w:sz="0" w:space="0" w:color="auto"/>
                                <w:bottom w:val="none" w:sz="0" w:space="0" w:color="auto"/>
                                <w:right w:val="none" w:sz="0" w:space="0" w:color="auto"/>
                              </w:divBdr>
                              <w:divsChild>
                                <w:div w:id="1782602015">
                                  <w:marLeft w:val="0"/>
                                  <w:marRight w:val="0"/>
                                  <w:marTop w:val="0"/>
                                  <w:marBottom w:val="0"/>
                                  <w:divBdr>
                                    <w:top w:val="none" w:sz="0" w:space="0" w:color="auto"/>
                                    <w:left w:val="none" w:sz="0" w:space="0" w:color="auto"/>
                                    <w:bottom w:val="none" w:sz="0" w:space="0" w:color="auto"/>
                                    <w:right w:val="none" w:sz="0" w:space="0" w:color="auto"/>
                                  </w:divBdr>
                                </w:div>
                              </w:divsChild>
                            </w:div>
                            <w:div w:id="2043288568">
                              <w:marLeft w:val="0"/>
                              <w:marRight w:val="0"/>
                              <w:marTop w:val="240"/>
                              <w:marBottom w:val="240"/>
                              <w:divBdr>
                                <w:top w:val="none" w:sz="0" w:space="0" w:color="auto"/>
                                <w:left w:val="none" w:sz="0" w:space="0" w:color="auto"/>
                                <w:bottom w:val="none" w:sz="0" w:space="0" w:color="auto"/>
                                <w:right w:val="none" w:sz="0" w:space="0" w:color="auto"/>
                              </w:divBdr>
                              <w:divsChild>
                                <w:div w:id="1556623103">
                                  <w:marLeft w:val="0"/>
                                  <w:marRight w:val="0"/>
                                  <w:marTop w:val="0"/>
                                  <w:marBottom w:val="0"/>
                                  <w:divBdr>
                                    <w:top w:val="none" w:sz="0" w:space="0" w:color="auto"/>
                                    <w:left w:val="none" w:sz="0" w:space="0" w:color="auto"/>
                                    <w:bottom w:val="none" w:sz="0" w:space="0" w:color="auto"/>
                                    <w:right w:val="none" w:sz="0" w:space="0" w:color="auto"/>
                                  </w:divBdr>
                                </w:div>
                              </w:divsChild>
                            </w:div>
                            <w:div w:id="1144660471">
                              <w:marLeft w:val="0"/>
                              <w:marRight w:val="0"/>
                              <w:marTop w:val="360"/>
                              <w:marBottom w:val="450"/>
                              <w:divBdr>
                                <w:top w:val="none" w:sz="0" w:space="0" w:color="auto"/>
                                <w:left w:val="none" w:sz="0" w:space="0" w:color="auto"/>
                                <w:bottom w:val="none" w:sz="0" w:space="0" w:color="auto"/>
                                <w:right w:val="none" w:sz="0" w:space="0" w:color="auto"/>
                              </w:divBdr>
                              <w:divsChild>
                                <w:div w:id="1788770257">
                                  <w:marLeft w:val="0"/>
                                  <w:marRight w:val="0"/>
                                  <w:marTop w:val="0"/>
                                  <w:marBottom w:val="0"/>
                                  <w:divBdr>
                                    <w:top w:val="none" w:sz="0" w:space="0" w:color="auto"/>
                                    <w:left w:val="none" w:sz="0" w:space="0" w:color="auto"/>
                                    <w:bottom w:val="single" w:sz="6" w:space="15" w:color="B8B9BA"/>
                                    <w:right w:val="none" w:sz="0" w:space="0" w:color="auto"/>
                                  </w:divBdr>
                                  <w:divsChild>
                                    <w:div w:id="116485307">
                                      <w:marLeft w:val="0"/>
                                      <w:marRight w:val="0"/>
                                      <w:marTop w:val="0"/>
                                      <w:marBottom w:val="0"/>
                                      <w:divBdr>
                                        <w:top w:val="none" w:sz="0" w:space="0" w:color="auto"/>
                                        <w:left w:val="none" w:sz="0" w:space="0" w:color="auto"/>
                                        <w:bottom w:val="none" w:sz="0" w:space="0" w:color="auto"/>
                                        <w:right w:val="none" w:sz="0" w:space="0" w:color="auto"/>
                                      </w:divBdr>
                                    </w:div>
                                    <w:div w:id="1492410627">
                                      <w:marLeft w:val="0"/>
                                      <w:marRight w:val="0"/>
                                      <w:marTop w:val="225"/>
                                      <w:marBottom w:val="0"/>
                                      <w:divBdr>
                                        <w:top w:val="none" w:sz="0" w:space="0" w:color="auto"/>
                                        <w:left w:val="none" w:sz="0" w:space="0" w:color="auto"/>
                                        <w:bottom w:val="none" w:sz="0" w:space="0" w:color="auto"/>
                                        <w:right w:val="none" w:sz="0" w:space="0" w:color="auto"/>
                                      </w:divBdr>
                                      <w:divsChild>
                                        <w:div w:id="1528637538">
                                          <w:marLeft w:val="0"/>
                                          <w:marRight w:val="0"/>
                                          <w:marTop w:val="0"/>
                                          <w:marBottom w:val="0"/>
                                          <w:divBdr>
                                            <w:top w:val="none" w:sz="0" w:space="0" w:color="auto"/>
                                            <w:left w:val="none" w:sz="0" w:space="0" w:color="auto"/>
                                            <w:bottom w:val="none" w:sz="0" w:space="0" w:color="auto"/>
                                            <w:right w:val="none" w:sz="0" w:space="0" w:color="auto"/>
                                          </w:divBdr>
                                        </w:div>
                                      </w:divsChild>
                                    </w:div>
                                    <w:div w:id="154929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885281">
                              <w:marLeft w:val="0"/>
                              <w:marRight w:val="0"/>
                              <w:marTop w:val="240"/>
                              <w:marBottom w:val="240"/>
                              <w:divBdr>
                                <w:top w:val="none" w:sz="0" w:space="0" w:color="auto"/>
                                <w:left w:val="none" w:sz="0" w:space="0" w:color="auto"/>
                                <w:bottom w:val="none" w:sz="0" w:space="0" w:color="auto"/>
                                <w:right w:val="none" w:sz="0" w:space="0" w:color="auto"/>
                              </w:divBdr>
                              <w:divsChild>
                                <w:div w:id="187524431">
                                  <w:marLeft w:val="0"/>
                                  <w:marRight w:val="0"/>
                                  <w:marTop w:val="0"/>
                                  <w:marBottom w:val="0"/>
                                  <w:divBdr>
                                    <w:top w:val="none" w:sz="0" w:space="0" w:color="auto"/>
                                    <w:left w:val="none" w:sz="0" w:space="0" w:color="auto"/>
                                    <w:bottom w:val="none" w:sz="0" w:space="0" w:color="auto"/>
                                    <w:right w:val="none" w:sz="0" w:space="0" w:color="auto"/>
                                  </w:divBdr>
                                </w:div>
                              </w:divsChild>
                            </w:div>
                            <w:div w:id="1838571005">
                              <w:marLeft w:val="0"/>
                              <w:marRight w:val="0"/>
                              <w:marTop w:val="240"/>
                              <w:marBottom w:val="240"/>
                              <w:divBdr>
                                <w:top w:val="none" w:sz="0" w:space="0" w:color="auto"/>
                                <w:left w:val="none" w:sz="0" w:space="0" w:color="auto"/>
                                <w:bottom w:val="none" w:sz="0" w:space="0" w:color="auto"/>
                                <w:right w:val="none" w:sz="0" w:space="0" w:color="auto"/>
                              </w:divBdr>
                              <w:divsChild>
                                <w:div w:id="539440641">
                                  <w:marLeft w:val="0"/>
                                  <w:marRight w:val="0"/>
                                  <w:marTop w:val="0"/>
                                  <w:marBottom w:val="0"/>
                                  <w:divBdr>
                                    <w:top w:val="none" w:sz="0" w:space="0" w:color="auto"/>
                                    <w:left w:val="none" w:sz="0" w:space="0" w:color="auto"/>
                                    <w:bottom w:val="none" w:sz="0" w:space="0" w:color="auto"/>
                                    <w:right w:val="none" w:sz="0" w:space="0" w:color="auto"/>
                                  </w:divBdr>
                                </w:div>
                              </w:divsChild>
                            </w:div>
                            <w:div w:id="1668904963">
                              <w:marLeft w:val="0"/>
                              <w:marRight w:val="0"/>
                              <w:marTop w:val="240"/>
                              <w:marBottom w:val="240"/>
                              <w:divBdr>
                                <w:top w:val="none" w:sz="0" w:space="0" w:color="auto"/>
                                <w:left w:val="none" w:sz="0" w:space="0" w:color="auto"/>
                                <w:bottom w:val="none" w:sz="0" w:space="0" w:color="auto"/>
                                <w:right w:val="none" w:sz="0" w:space="0" w:color="auto"/>
                              </w:divBdr>
                              <w:divsChild>
                                <w:div w:id="551624885">
                                  <w:marLeft w:val="0"/>
                                  <w:marRight w:val="0"/>
                                  <w:marTop w:val="0"/>
                                  <w:marBottom w:val="0"/>
                                  <w:divBdr>
                                    <w:top w:val="none" w:sz="0" w:space="0" w:color="auto"/>
                                    <w:left w:val="none" w:sz="0" w:space="0" w:color="auto"/>
                                    <w:bottom w:val="none" w:sz="0" w:space="0" w:color="auto"/>
                                    <w:right w:val="none" w:sz="0" w:space="0" w:color="auto"/>
                                  </w:divBdr>
                                </w:div>
                              </w:divsChild>
                            </w:div>
                            <w:div w:id="2095280778">
                              <w:marLeft w:val="0"/>
                              <w:marRight w:val="0"/>
                              <w:marTop w:val="240"/>
                              <w:marBottom w:val="240"/>
                              <w:divBdr>
                                <w:top w:val="none" w:sz="0" w:space="0" w:color="auto"/>
                                <w:left w:val="none" w:sz="0" w:space="0" w:color="auto"/>
                                <w:bottom w:val="none" w:sz="0" w:space="0" w:color="auto"/>
                                <w:right w:val="none" w:sz="0" w:space="0" w:color="auto"/>
                              </w:divBdr>
                              <w:divsChild>
                                <w:div w:id="845630172">
                                  <w:marLeft w:val="0"/>
                                  <w:marRight w:val="0"/>
                                  <w:marTop w:val="0"/>
                                  <w:marBottom w:val="0"/>
                                  <w:divBdr>
                                    <w:top w:val="none" w:sz="0" w:space="0" w:color="auto"/>
                                    <w:left w:val="none" w:sz="0" w:space="0" w:color="auto"/>
                                    <w:bottom w:val="none" w:sz="0" w:space="0" w:color="auto"/>
                                    <w:right w:val="none" w:sz="0" w:space="0" w:color="auto"/>
                                  </w:divBdr>
                                </w:div>
                              </w:divsChild>
                            </w:div>
                            <w:div w:id="1842088609">
                              <w:marLeft w:val="0"/>
                              <w:marRight w:val="0"/>
                              <w:marTop w:val="240"/>
                              <w:marBottom w:val="240"/>
                              <w:divBdr>
                                <w:top w:val="none" w:sz="0" w:space="0" w:color="auto"/>
                                <w:left w:val="none" w:sz="0" w:space="0" w:color="auto"/>
                                <w:bottom w:val="none" w:sz="0" w:space="0" w:color="auto"/>
                                <w:right w:val="none" w:sz="0" w:space="0" w:color="auto"/>
                              </w:divBdr>
                              <w:divsChild>
                                <w:div w:id="971907421">
                                  <w:marLeft w:val="0"/>
                                  <w:marRight w:val="0"/>
                                  <w:marTop w:val="0"/>
                                  <w:marBottom w:val="0"/>
                                  <w:divBdr>
                                    <w:top w:val="none" w:sz="0" w:space="0" w:color="auto"/>
                                    <w:left w:val="none" w:sz="0" w:space="0" w:color="auto"/>
                                    <w:bottom w:val="none" w:sz="0" w:space="0" w:color="auto"/>
                                    <w:right w:val="none" w:sz="0" w:space="0" w:color="auto"/>
                                  </w:divBdr>
                                </w:div>
                              </w:divsChild>
                            </w:div>
                            <w:div w:id="1779331963">
                              <w:marLeft w:val="0"/>
                              <w:marRight w:val="0"/>
                              <w:marTop w:val="240"/>
                              <w:marBottom w:val="240"/>
                              <w:divBdr>
                                <w:top w:val="none" w:sz="0" w:space="0" w:color="auto"/>
                                <w:left w:val="none" w:sz="0" w:space="0" w:color="auto"/>
                                <w:bottom w:val="none" w:sz="0" w:space="0" w:color="auto"/>
                                <w:right w:val="none" w:sz="0" w:space="0" w:color="auto"/>
                              </w:divBdr>
                              <w:divsChild>
                                <w:div w:id="1178154728">
                                  <w:marLeft w:val="0"/>
                                  <w:marRight w:val="0"/>
                                  <w:marTop w:val="0"/>
                                  <w:marBottom w:val="0"/>
                                  <w:divBdr>
                                    <w:top w:val="none" w:sz="0" w:space="0" w:color="auto"/>
                                    <w:left w:val="none" w:sz="0" w:space="0" w:color="auto"/>
                                    <w:bottom w:val="none" w:sz="0" w:space="0" w:color="auto"/>
                                    <w:right w:val="none" w:sz="0" w:space="0" w:color="auto"/>
                                  </w:divBdr>
                                </w:div>
                              </w:divsChild>
                            </w:div>
                            <w:div w:id="1526097599">
                              <w:marLeft w:val="0"/>
                              <w:marRight w:val="0"/>
                              <w:marTop w:val="240"/>
                              <w:marBottom w:val="240"/>
                              <w:divBdr>
                                <w:top w:val="none" w:sz="0" w:space="0" w:color="auto"/>
                                <w:left w:val="none" w:sz="0" w:space="0" w:color="auto"/>
                                <w:bottom w:val="none" w:sz="0" w:space="0" w:color="auto"/>
                                <w:right w:val="none" w:sz="0" w:space="0" w:color="auto"/>
                              </w:divBdr>
                              <w:divsChild>
                                <w:div w:id="1605306601">
                                  <w:marLeft w:val="0"/>
                                  <w:marRight w:val="0"/>
                                  <w:marTop w:val="0"/>
                                  <w:marBottom w:val="0"/>
                                  <w:divBdr>
                                    <w:top w:val="none" w:sz="0" w:space="0" w:color="auto"/>
                                    <w:left w:val="none" w:sz="0" w:space="0" w:color="auto"/>
                                    <w:bottom w:val="none" w:sz="0" w:space="0" w:color="auto"/>
                                    <w:right w:val="none" w:sz="0" w:space="0" w:color="auto"/>
                                  </w:divBdr>
                                </w:div>
                              </w:divsChild>
                            </w:div>
                            <w:div w:id="1491171383">
                              <w:marLeft w:val="0"/>
                              <w:marRight w:val="0"/>
                              <w:marTop w:val="240"/>
                              <w:marBottom w:val="240"/>
                              <w:divBdr>
                                <w:top w:val="none" w:sz="0" w:space="0" w:color="auto"/>
                                <w:left w:val="none" w:sz="0" w:space="0" w:color="auto"/>
                                <w:bottom w:val="none" w:sz="0" w:space="0" w:color="auto"/>
                                <w:right w:val="none" w:sz="0" w:space="0" w:color="auto"/>
                              </w:divBdr>
                              <w:divsChild>
                                <w:div w:id="1470827546">
                                  <w:marLeft w:val="0"/>
                                  <w:marRight w:val="0"/>
                                  <w:marTop w:val="0"/>
                                  <w:marBottom w:val="0"/>
                                  <w:divBdr>
                                    <w:top w:val="none" w:sz="0" w:space="0" w:color="auto"/>
                                    <w:left w:val="none" w:sz="0" w:space="0" w:color="auto"/>
                                    <w:bottom w:val="none" w:sz="0" w:space="0" w:color="auto"/>
                                    <w:right w:val="none" w:sz="0" w:space="0" w:color="auto"/>
                                  </w:divBdr>
                                </w:div>
                              </w:divsChild>
                            </w:div>
                            <w:div w:id="1497263644">
                              <w:marLeft w:val="0"/>
                              <w:marRight w:val="0"/>
                              <w:marTop w:val="240"/>
                              <w:marBottom w:val="240"/>
                              <w:divBdr>
                                <w:top w:val="none" w:sz="0" w:space="0" w:color="auto"/>
                                <w:left w:val="none" w:sz="0" w:space="0" w:color="auto"/>
                                <w:bottom w:val="none" w:sz="0" w:space="0" w:color="auto"/>
                                <w:right w:val="none" w:sz="0" w:space="0" w:color="auto"/>
                              </w:divBdr>
                              <w:divsChild>
                                <w:div w:id="1874267459">
                                  <w:marLeft w:val="0"/>
                                  <w:marRight w:val="0"/>
                                  <w:marTop w:val="0"/>
                                  <w:marBottom w:val="0"/>
                                  <w:divBdr>
                                    <w:top w:val="none" w:sz="0" w:space="0" w:color="auto"/>
                                    <w:left w:val="none" w:sz="0" w:space="0" w:color="auto"/>
                                    <w:bottom w:val="none" w:sz="0" w:space="0" w:color="auto"/>
                                    <w:right w:val="none" w:sz="0" w:space="0" w:color="auto"/>
                                  </w:divBdr>
                                </w:div>
                              </w:divsChild>
                            </w:div>
                            <w:div w:id="533542205">
                              <w:marLeft w:val="0"/>
                              <w:marRight w:val="0"/>
                              <w:marTop w:val="240"/>
                              <w:marBottom w:val="240"/>
                              <w:divBdr>
                                <w:top w:val="none" w:sz="0" w:space="0" w:color="auto"/>
                                <w:left w:val="none" w:sz="0" w:space="0" w:color="auto"/>
                                <w:bottom w:val="none" w:sz="0" w:space="0" w:color="auto"/>
                                <w:right w:val="none" w:sz="0" w:space="0" w:color="auto"/>
                              </w:divBdr>
                              <w:divsChild>
                                <w:div w:id="1549955608">
                                  <w:marLeft w:val="0"/>
                                  <w:marRight w:val="0"/>
                                  <w:marTop w:val="0"/>
                                  <w:marBottom w:val="0"/>
                                  <w:divBdr>
                                    <w:top w:val="none" w:sz="0" w:space="0" w:color="auto"/>
                                    <w:left w:val="none" w:sz="0" w:space="0" w:color="auto"/>
                                    <w:bottom w:val="none" w:sz="0" w:space="0" w:color="auto"/>
                                    <w:right w:val="none" w:sz="0" w:space="0" w:color="auto"/>
                                  </w:divBdr>
                                </w:div>
                              </w:divsChild>
                            </w:div>
                            <w:div w:id="240604812">
                              <w:marLeft w:val="0"/>
                              <w:marRight w:val="0"/>
                              <w:marTop w:val="240"/>
                              <w:marBottom w:val="240"/>
                              <w:divBdr>
                                <w:top w:val="none" w:sz="0" w:space="0" w:color="auto"/>
                                <w:left w:val="none" w:sz="0" w:space="0" w:color="auto"/>
                                <w:bottom w:val="none" w:sz="0" w:space="0" w:color="auto"/>
                                <w:right w:val="none" w:sz="0" w:space="0" w:color="auto"/>
                              </w:divBdr>
                              <w:divsChild>
                                <w:div w:id="60446620">
                                  <w:marLeft w:val="0"/>
                                  <w:marRight w:val="0"/>
                                  <w:marTop w:val="0"/>
                                  <w:marBottom w:val="0"/>
                                  <w:divBdr>
                                    <w:top w:val="none" w:sz="0" w:space="0" w:color="auto"/>
                                    <w:left w:val="none" w:sz="0" w:space="0" w:color="auto"/>
                                    <w:bottom w:val="none" w:sz="0" w:space="0" w:color="auto"/>
                                    <w:right w:val="none" w:sz="0" w:space="0" w:color="auto"/>
                                  </w:divBdr>
                                </w:div>
                              </w:divsChild>
                            </w:div>
                            <w:div w:id="2008365701">
                              <w:marLeft w:val="0"/>
                              <w:marRight w:val="0"/>
                              <w:marTop w:val="240"/>
                              <w:marBottom w:val="240"/>
                              <w:divBdr>
                                <w:top w:val="none" w:sz="0" w:space="0" w:color="auto"/>
                                <w:left w:val="none" w:sz="0" w:space="0" w:color="auto"/>
                                <w:bottom w:val="none" w:sz="0" w:space="0" w:color="auto"/>
                                <w:right w:val="none" w:sz="0" w:space="0" w:color="auto"/>
                              </w:divBdr>
                              <w:divsChild>
                                <w:div w:id="1548645851">
                                  <w:marLeft w:val="0"/>
                                  <w:marRight w:val="0"/>
                                  <w:marTop w:val="0"/>
                                  <w:marBottom w:val="0"/>
                                  <w:divBdr>
                                    <w:top w:val="none" w:sz="0" w:space="0" w:color="auto"/>
                                    <w:left w:val="none" w:sz="0" w:space="0" w:color="auto"/>
                                    <w:bottom w:val="none" w:sz="0" w:space="0" w:color="auto"/>
                                    <w:right w:val="none" w:sz="0" w:space="0" w:color="auto"/>
                                  </w:divBdr>
                                </w:div>
                              </w:divsChild>
                            </w:div>
                            <w:div w:id="1238442649">
                              <w:marLeft w:val="0"/>
                              <w:marRight w:val="0"/>
                              <w:marTop w:val="240"/>
                              <w:marBottom w:val="240"/>
                              <w:divBdr>
                                <w:top w:val="none" w:sz="0" w:space="0" w:color="auto"/>
                                <w:left w:val="none" w:sz="0" w:space="0" w:color="auto"/>
                                <w:bottom w:val="none" w:sz="0" w:space="0" w:color="auto"/>
                                <w:right w:val="none" w:sz="0" w:space="0" w:color="auto"/>
                              </w:divBdr>
                              <w:divsChild>
                                <w:div w:id="586811921">
                                  <w:marLeft w:val="0"/>
                                  <w:marRight w:val="0"/>
                                  <w:marTop w:val="0"/>
                                  <w:marBottom w:val="0"/>
                                  <w:divBdr>
                                    <w:top w:val="none" w:sz="0" w:space="0" w:color="auto"/>
                                    <w:left w:val="none" w:sz="0" w:space="0" w:color="auto"/>
                                    <w:bottom w:val="none" w:sz="0" w:space="0" w:color="auto"/>
                                    <w:right w:val="none" w:sz="0" w:space="0" w:color="auto"/>
                                  </w:divBdr>
                                </w:div>
                              </w:divsChild>
                            </w:div>
                            <w:div w:id="52702053">
                              <w:marLeft w:val="0"/>
                              <w:marRight w:val="0"/>
                              <w:marTop w:val="240"/>
                              <w:marBottom w:val="240"/>
                              <w:divBdr>
                                <w:top w:val="none" w:sz="0" w:space="0" w:color="auto"/>
                                <w:left w:val="none" w:sz="0" w:space="0" w:color="auto"/>
                                <w:bottom w:val="none" w:sz="0" w:space="0" w:color="auto"/>
                                <w:right w:val="none" w:sz="0" w:space="0" w:color="auto"/>
                              </w:divBdr>
                              <w:divsChild>
                                <w:div w:id="1365210741">
                                  <w:marLeft w:val="0"/>
                                  <w:marRight w:val="0"/>
                                  <w:marTop w:val="0"/>
                                  <w:marBottom w:val="0"/>
                                  <w:divBdr>
                                    <w:top w:val="none" w:sz="0" w:space="0" w:color="auto"/>
                                    <w:left w:val="none" w:sz="0" w:space="0" w:color="auto"/>
                                    <w:bottom w:val="none" w:sz="0" w:space="0" w:color="auto"/>
                                    <w:right w:val="none" w:sz="0" w:space="0" w:color="auto"/>
                                  </w:divBdr>
                                </w:div>
                              </w:divsChild>
                            </w:div>
                            <w:div w:id="801532658">
                              <w:marLeft w:val="0"/>
                              <w:marRight w:val="0"/>
                              <w:marTop w:val="240"/>
                              <w:marBottom w:val="240"/>
                              <w:divBdr>
                                <w:top w:val="none" w:sz="0" w:space="0" w:color="auto"/>
                                <w:left w:val="none" w:sz="0" w:space="0" w:color="auto"/>
                                <w:bottom w:val="none" w:sz="0" w:space="0" w:color="auto"/>
                                <w:right w:val="none" w:sz="0" w:space="0" w:color="auto"/>
                              </w:divBdr>
                              <w:divsChild>
                                <w:div w:id="16828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996">
      <w:bodyDiv w:val="1"/>
      <w:marLeft w:val="0"/>
      <w:marRight w:val="0"/>
      <w:marTop w:val="0"/>
      <w:marBottom w:val="0"/>
      <w:divBdr>
        <w:top w:val="none" w:sz="0" w:space="0" w:color="auto"/>
        <w:left w:val="none" w:sz="0" w:space="0" w:color="auto"/>
        <w:bottom w:val="none" w:sz="0" w:space="0" w:color="auto"/>
        <w:right w:val="none" w:sz="0" w:space="0" w:color="auto"/>
      </w:divBdr>
      <w:divsChild>
        <w:div w:id="565456518">
          <w:marLeft w:val="0"/>
          <w:marRight w:val="0"/>
          <w:marTop w:val="0"/>
          <w:marBottom w:val="0"/>
          <w:divBdr>
            <w:top w:val="none" w:sz="0" w:space="0" w:color="auto"/>
            <w:left w:val="none" w:sz="0" w:space="0" w:color="auto"/>
            <w:bottom w:val="none" w:sz="0" w:space="0" w:color="auto"/>
            <w:right w:val="none" w:sz="0" w:space="0" w:color="auto"/>
          </w:divBdr>
          <w:divsChild>
            <w:div w:id="1949579235">
              <w:marLeft w:val="0"/>
              <w:marRight w:val="0"/>
              <w:marTop w:val="0"/>
              <w:marBottom w:val="0"/>
              <w:divBdr>
                <w:top w:val="none" w:sz="0" w:space="0" w:color="auto"/>
                <w:left w:val="none" w:sz="0" w:space="0" w:color="auto"/>
                <w:bottom w:val="none" w:sz="0" w:space="0" w:color="auto"/>
                <w:right w:val="none" w:sz="0" w:space="0" w:color="auto"/>
              </w:divBdr>
              <w:divsChild>
                <w:div w:id="795224096">
                  <w:marLeft w:val="0"/>
                  <w:marRight w:val="0"/>
                  <w:marTop w:val="0"/>
                  <w:marBottom w:val="0"/>
                  <w:divBdr>
                    <w:top w:val="none" w:sz="0" w:space="0" w:color="auto"/>
                    <w:left w:val="none" w:sz="0" w:space="0" w:color="auto"/>
                    <w:bottom w:val="none" w:sz="0" w:space="0" w:color="auto"/>
                    <w:right w:val="none" w:sz="0" w:space="0" w:color="auto"/>
                  </w:divBdr>
                </w:div>
                <w:div w:id="1765489511">
                  <w:marLeft w:val="0"/>
                  <w:marRight w:val="0"/>
                  <w:marTop w:val="600"/>
                  <w:marBottom w:val="0"/>
                  <w:divBdr>
                    <w:top w:val="none" w:sz="0" w:space="0" w:color="auto"/>
                    <w:left w:val="none" w:sz="0" w:space="0" w:color="auto"/>
                    <w:bottom w:val="none" w:sz="0" w:space="0" w:color="auto"/>
                    <w:right w:val="none" w:sz="0" w:space="0" w:color="auto"/>
                  </w:divBdr>
                  <w:divsChild>
                    <w:div w:id="400374480">
                      <w:marLeft w:val="0"/>
                      <w:marRight w:val="0"/>
                      <w:marTop w:val="0"/>
                      <w:marBottom w:val="0"/>
                      <w:divBdr>
                        <w:top w:val="none" w:sz="0" w:space="0" w:color="auto"/>
                        <w:left w:val="none" w:sz="0" w:space="0" w:color="auto"/>
                        <w:bottom w:val="none" w:sz="0" w:space="0" w:color="auto"/>
                        <w:right w:val="none" w:sz="0" w:space="0" w:color="auto"/>
                      </w:divBdr>
                      <w:divsChild>
                        <w:div w:id="1931699045">
                          <w:marLeft w:val="0"/>
                          <w:marRight w:val="0"/>
                          <w:marTop w:val="0"/>
                          <w:marBottom w:val="0"/>
                          <w:divBdr>
                            <w:top w:val="none" w:sz="0" w:space="0" w:color="auto"/>
                            <w:left w:val="none" w:sz="0" w:space="0" w:color="auto"/>
                            <w:bottom w:val="none" w:sz="0" w:space="0" w:color="auto"/>
                            <w:right w:val="none" w:sz="0" w:space="0" w:color="auto"/>
                          </w:divBdr>
                          <w:divsChild>
                            <w:div w:id="1506552304">
                              <w:marLeft w:val="0"/>
                              <w:marRight w:val="0"/>
                              <w:marTop w:val="0"/>
                              <w:marBottom w:val="0"/>
                              <w:divBdr>
                                <w:top w:val="none" w:sz="0" w:space="0" w:color="auto"/>
                                <w:left w:val="none" w:sz="0" w:space="0" w:color="auto"/>
                                <w:bottom w:val="none" w:sz="0" w:space="0" w:color="auto"/>
                                <w:right w:val="none" w:sz="0" w:space="0" w:color="auto"/>
                              </w:divBdr>
                            </w:div>
                          </w:divsChild>
                        </w:div>
                        <w:div w:id="1068385243">
                          <w:marLeft w:val="0"/>
                          <w:marRight w:val="135"/>
                          <w:marTop w:val="0"/>
                          <w:marBottom w:val="0"/>
                          <w:divBdr>
                            <w:top w:val="none" w:sz="0" w:space="0" w:color="auto"/>
                            <w:left w:val="none" w:sz="0" w:space="0" w:color="auto"/>
                            <w:bottom w:val="none" w:sz="0" w:space="0" w:color="auto"/>
                            <w:right w:val="none" w:sz="0" w:space="0" w:color="auto"/>
                          </w:divBdr>
                        </w:div>
                        <w:div w:id="844516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5639">
          <w:marLeft w:val="0"/>
          <w:marRight w:val="0"/>
          <w:marTop w:val="0"/>
          <w:marBottom w:val="0"/>
          <w:divBdr>
            <w:top w:val="none" w:sz="0" w:space="0" w:color="auto"/>
            <w:left w:val="none" w:sz="0" w:space="0" w:color="auto"/>
            <w:bottom w:val="none" w:sz="0" w:space="0" w:color="auto"/>
            <w:right w:val="none" w:sz="0" w:space="0" w:color="auto"/>
          </w:divBdr>
          <w:divsChild>
            <w:div w:id="2069183176">
              <w:marLeft w:val="0"/>
              <w:marRight w:val="0"/>
              <w:marTop w:val="0"/>
              <w:marBottom w:val="0"/>
              <w:divBdr>
                <w:top w:val="none" w:sz="0" w:space="0" w:color="auto"/>
                <w:left w:val="none" w:sz="0" w:space="0" w:color="auto"/>
                <w:bottom w:val="none" w:sz="0" w:space="0" w:color="auto"/>
                <w:right w:val="none" w:sz="0" w:space="0" w:color="auto"/>
              </w:divBdr>
              <w:divsChild>
                <w:div w:id="160507049">
                  <w:marLeft w:val="0"/>
                  <w:marRight w:val="0"/>
                  <w:marTop w:val="0"/>
                  <w:marBottom w:val="0"/>
                  <w:divBdr>
                    <w:top w:val="none" w:sz="0" w:space="0" w:color="auto"/>
                    <w:left w:val="none" w:sz="0" w:space="0" w:color="auto"/>
                    <w:bottom w:val="none" w:sz="0" w:space="0" w:color="auto"/>
                    <w:right w:val="none" w:sz="0" w:space="0" w:color="auto"/>
                  </w:divBdr>
                  <w:divsChild>
                    <w:div w:id="2087530916">
                      <w:marLeft w:val="0"/>
                      <w:marRight w:val="1500"/>
                      <w:marTop w:val="0"/>
                      <w:marBottom w:val="0"/>
                      <w:divBdr>
                        <w:top w:val="none" w:sz="0" w:space="0" w:color="auto"/>
                        <w:left w:val="none" w:sz="0" w:space="0" w:color="auto"/>
                        <w:bottom w:val="none" w:sz="0" w:space="0" w:color="auto"/>
                        <w:right w:val="none" w:sz="0" w:space="0" w:color="auto"/>
                      </w:divBdr>
                      <w:divsChild>
                        <w:div w:id="1632783198">
                          <w:marLeft w:val="0"/>
                          <w:marRight w:val="0"/>
                          <w:marTop w:val="600"/>
                          <w:marBottom w:val="600"/>
                          <w:divBdr>
                            <w:top w:val="none" w:sz="0" w:space="0" w:color="auto"/>
                            <w:left w:val="none" w:sz="0" w:space="0" w:color="auto"/>
                            <w:bottom w:val="none" w:sz="0" w:space="0" w:color="auto"/>
                            <w:right w:val="none" w:sz="0" w:space="0" w:color="auto"/>
                          </w:divBdr>
                          <w:divsChild>
                            <w:div w:id="1689335925">
                              <w:marLeft w:val="0"/>
                              <w:marRight w:val="0"/>
                              <w:marTop w:val="0"/>
                              <w:marBottom w:val="300"/>
                              <w:divBdr>
                                <w:top w:val="none" w:sz="0" w:space="0" w:color="auto"/>
                                <w:left w:val="none" w:sz="0" w:space="0" w:color="auto"/>
                                <w:bottom w:val="none" w:sz="0" w:space="0" w:color="auto"/>
                                <w:right w:val="none" w:sz="0" w:space="0" w:color="auto"/>
                              </w:divBdr>
                            </w:div>
                            <w:div w:id="2046101436">
                              <w:marLeft w:val="0"/>
                              <w:marRight w:val="0"/>
                              <w:marTop w:val="300"/>
                              <w:marBottom w:val="300"/>
                              <w:divBdr>
                                <w:top w:val="none" w:sz="0" w:space="0" w:color="auto"/>
                                <w:left w:val="none" w:sz="0" w:space="0" w:color="auto"/>
                                <w:bottom w:val="none" w:sz="0" w:space="0" w:color="auto"/>
                                <w:right w:val="none" w:sz="0" w:space="0" w:color="auto"/>
                              </w:divBdr>
                            </w:div>
                            <w:div w:id="1146625835">
                              <w:marLeft w:val="0"/>
                              <w:marRight w:val="0"/>
                              <w:marTop w:val="300"/>
                              <w:marBottom w:val="600"/>
                              <w:divBdr>
                                <w:top w:val="single" w:sz="6" w:space="30" w:color="EB5D0B"/>
                                <w:left w:val="none" w:sz="0" w:space="0" w:color="auto"/>
                                <w:bottom w:val="single" w:sz="6" w:space="30" w:color="EB5D0B"/>
                                <w:right w:val="none" w:sz="0" w:space="0" w:color="auto"/>
                              </w:divBdr>
                            </w:div>
                            <w:div w:id="1670135950">
                              <w:marLeft w:val="0"/>
                              <w:marRight w:val="0"/>
                              <w:marTop w:val="240"/>
                              <w:marBottom w:val="240"/>
                              <w:divBdr>
                                <w:top w:val="none" w:sz="0" w:space="0" w:color="auto"/>
                                <w:left w:val="none" w:sz="0" w:space="0" w:color="auto"/>
                                <w:bottom w:val="none" w:sz="0" w:space="0" w:color="auto"/>
                                <w:right w:val="none" w:sz="0" w:space="0" w:color="auto"/>
                              </w:divBdr>
                              <w:divsChild>
                                <w:div w:id="924609229">
                                  <w:marLeft w:val="0"/>
                                  <w:marRight w:val="0"/>
                                  <w:marTop w:val="0"/>
                                  <w:marBottom w:val="0"/>
                                  <w:divBdr>
                                    <w:top w:val="none" w:sz="0" w:space="0" w:color="auto"/>
                                    <w:left w:val="none" w:sz="0" w:space="0" w:color="auto"/>
                                    <w:bottom w:val="none" w:sz="0" w:space="0" w:color="auto"/>
                                    <w:right w:val="none" w:sz="0" w:space="0" w:color="auto"/>
                                  </w:divBdr>
                                </w:div>
                              </w:divsChild>
                            </w:div>
                            <w:div w:id="163907569">
                              <w:marLeft w:val="0"/>
                              <w:marRight w:val="0"/>
                              <w:marTop w:val="240"/>
                              <w:marBottom w:val="240"/>
                              <w:divBdr>
                                <w:top w:val="none" w:sz="0" w:space="0" w:color="auto"/>
                                <w:left w:val="none" w:sz="0" w:space="0" w:color="auto"/>
                                <w:bottom w:val="none" w:sz="0" w:space="0" w:color="auto"/>
                                <w:right w:val="none" w:sz="0" w:space="0" w:color="auto"/>
                              </w:divBdr>
                              <w:divsChild>
                                <w:div w:id="559484048">
                                  <w:marLeft w:val="0"/>
                                  <w:marRight w:val="0"/>
                                  <w:marTop w:val="0"/>
                                  <w:marBottom w:val="0"/>
                                  <w:divBdr>
                                    <w:top w:val="none" w:sz="0" w:space="0" w:color="auto"/>
                                    <w:left w:val="none" w:sz="0" w:space="0" w:color="auto"/>
                                    <w:bottom w:val="none" w:sz="0" w:space="0" w:color="auto"/>
                                    <w:right w:val="none" w:sz="0" w:space="0" w:color="auto"/>
                                  </w:divBdr>
                                </w:div>
                              </w:divsChild>
                            </w:div>
                            <w:div w:id="25571240">
                              <w:marLeft w:val="0"/>
                              <w:marRight w:val="0"/>
                              <w:marTop w:val="240"/>
                              <w:marBottom w:val="240"/>
                              <w:divBdr>
                                <w:top w:val="none" w:sz="0" w:space="0" w:color="auto"/>
                                <w:left w:val="none" w:sz="0" w:space="0" w:color="auto"/>
                                <w:bottom w:val="none" w:sz="0" w:space="0" w:color="auto"/>
                                <w:right w:val="none" w:sz="0" w:space="0" w:color="auto"/>
                              </w:divBdr>
                              <w:divsChild>
                                <w:div w:id="586962363">
                                  <w:marLeft w:val="0"/>
                                  <w:marRight w:val="0"/>
                                  <w:marTop w:val="0"/>
                                  <w:marBottom w:val="0"/>
                                  <w:divBdr>
                                    <w:top w:val="none" w:sz="0" w:space="0" w:color="auto"/>
                                    <w:left w:val="none" w:sz="0" w:space="0" w:color="auto"/>
                                    <w:bottom w:val="none" w:sz="0" w:space="0" w:color="auto"/>
                                    <w:right w:val="none" w:sz="0" w:space="0" w:color="auto"/>
                                  </w:divBdr>
                                </w:div>
                              </w:divsChild>
                            </w:div>
                            <w:div w:id="550577828">
                              <w:marLeft w:val="0"/>
                              <w:marRight w:val="0"/>
                              <w:marTop w:val="240"/>
                              <w:marBottom w:val="240"/>
                              <w:divBdr>
                                <w:top w:val="none" w:sz="0" w:space="0" w:color="auto"/>
                                <w:left w:val="none" w:sz="0" w:space="0" w:color="auto"/>
                                <w:bottom w:val="none" w:sz="0" w:space="0" w:color="auto"/>
                                <w:right w:val="none" w:sz="0" w:space="0" w:color="auto"/>
                              </w:divBdr>
                              <w:divsChild>
                                <w:div w:id="1582132069">
                                  <w:marLeft w:val="0"/>
                                  <w:marRight w:val="0"/>
                                  <w:marTop w:val="0"/>
                                  <w:marBottom w:val="0"/>
                                  <w:divBdr>
                                    <w:top w:val="none" w:sz="0" w:space="0" w:color="auto"/>
                                    <w:left w:val="none" w:sz="0" w:space="0" w:color="auto"/>
                                    <w:bottom w:val="none" w:sz="0" w:space="0" w:color="auto"/>
                                    <w:right w:val="none" w:sz="0" w:space="0" w:color="auto"/>
                                  </w:divBdr>
                                </w:div>
                              </w:divsChild>
                            </w:div>
                            <w:div w:id="1846431668">
                              <w:marLeft w:val="0"/>
                              <w:marRight w:val="0"/>
                              <w:marTop w:val="360"/>
                              <w:marBottom w:val="360"/>
                              <w:divBdr>
                                <w:top w:val="none" w:sz="0" w:space="0" w:color="auto"/>
                                <w:left w:val="none" w:sz="0" w:space="0" w:color="auto"/>
                                <w:bottom w:val="none" w:sz="0" w:space="0" w:color="auto"/>
                                <w:right w:val="none" w:sz="0" w:space="0" w:color="auto"/>
                              </w:divBdr>
                            </w:div>
                            <w:div w:id="1674331649">
                              <w:marLeft w:val="0"/>
                              <w:marRight w:val="0"/>
                              <w:marTop w:val="240"/>
                              <w:marBottom w:val="240"/>
                              <w:divBdr>
                                <w:top w:val="none" w:sz="0" w:space="0" w:color="auto"/>
                                <w:left w:val="none" w:sz="0" w:space="0" w:color="auto"/>
                                <w:bottom w:val="none" w:sz="0" w:space="0" w:color="auto"/>
                                <w:right w:val="none" w:sz="0" w:space="0" w:color="auto"/>
                              </w:divBdr>
                              <w:divsChild>
                                <w:div w:id="1028801630">
                                  <w:marLeft w:val="0"/>
                                  <w:marRight w:val="0"/>
                                  <w:marTop w:val="0"/>
                                  <w:marBottom w:val="0"/>
                                  <w:divBdr>
                                    <w:top w:val="none" w:sz="0" w:space="0" w:color="auto"/>
                                    <w:left w:val="none" w:sz="0" w:space="0" w:color="auto"/>
                                    <w:bottom w:val="none" w:sz="0" w:space="0" w:color="auto"/>
                                    <w:right w:val="none" w:sz="0" w:space="0" w:color="auto"/>
                                  </w:divBdr>
                                </w:div>
                              </w:divsChild>
                            </w:div>
                            <w:div w:id="2049066119">
                              <w:marLeft w:val="0"/>
                              <w:marRight w:val="0"/>
                              <w:marTop w:val="240"/>
                              <w:marBottom w:val="240"/>
                              <w:divBdr>
                                <w:top w:val="none" w:sz="0" w:space="0" w:color="auto"/>
                                <w:left w:val="none" w:sz="0" w:space="0" w:color="auto"/>
                                <w:bottom w:val="none" w:sz="0" w:space="0" w:color="auto"/>
                                <w:right w:val="none" w:sz="0" w:space="0" w:color="auto"/>
                              </w:divBdr>
                              <w:divsChild>
                                <w:div w:id="938609921">
                                  <w:marLeft w:val="0"/>
                                  <w:marRight w:val="0"/>
                                  <w:marTop w:val="0"/>
                                  <w:marBottom w:val="0"/>
                                  <w:divBdr>
                                    <w:top w:val="none" w:sz="0" w:space="0" w:color="auto"/>
                                    <w:left w:val="none" w:sz="0" w:space="0" w:color="auto"/>
                                    <w:bottom w:val="none" w:sz="0" w:space="0" w:color="auto"/>
                                    <w:right w:val="none" w:sz="0" w:space="0" w:color="auto"/>
                                  </w:divBdr>
                                </w:div>
                              </w:divsChild>
                            </w:div>
                            <w:div w:id="197940606">
                              <w:marLeft w:val="0"/>
                              <w:marRight w:val="0"/>
                              <w:marTop w:val="360"/>
                              <w:marBottom w:val="360"/>
                              <w:divBdr>
                                <w:top w:val="none" w:sz="0" w:space="0" w:color="auto"/>
                                <w:left w:val="none" w:sz="0" w:space="0" w:color="auto"/>
                                <w:bottom w:val="none" w:sz="0" w:space="0" w:color="auto"/>
                                <w:right w:val="none" w:sz="0" w:space="0" w:color="auto"/>
                              </w:divBdr>
                            </w:div>
                            <w:div w:id="342979253">
                              <w:marLeft w:val="0"/>
                              <w:marRight w:val="0"/>
                              <w:marTop w:val="240"/>
                              <w:marBottom w:val="240"/>
                              <w:divBdr>
                                <w:top w:val="none" w:sz="0" w:space="0" w:color="auto"/>
                                <w:left w:val="none" w:sz="0" w:space="0" w:color="auto"/>
                                <w:bottom w:val="none" w:sz="0" w:space="0" w:color="auto"/>
                                <w:right w:val="none" w:sz="0" w:space="0" w:color="auto"/>
                              </w:divBdr>
                              <w:divsChild>
                                <w:div w:id="1393431390">
                                  <w:marLeft w:val="0"/>
                                  <w:marRight w:val="0"/>
                                  <w:marTop w:val="0"/>
                                  <w:marBottom w:val="0"/>
                                  <w:divBdr>
                                    <w:top w:val="none" w:sz="0" w:space="0" w:color="auto"/>
                                    <w:left w:val="none" w:sz="0" w:space="0" w:color="auto"/>
                                    <w:bottom w:val="none" w:sz="0" w:space="0" w:color="auto"/>
                                    <w:right w:val="none" w:sz="0" w:space="0" w:color="auto"/>
                                  </w:divBdr>
                                </w:div>
                              </w:divsChild>
                            </w:div>
                            <w:div w:id="235746267">
                              <w:marLeft w:val="0"/>
                              <w:marRight w:val="0"/>
                              <w:marTop w:val="240"/>
                              <w:marBottom w:val="240"/>
                              <w:divBdr>
                                <w:top w:val="none" w:sz="0" w:space="0" w:color="auto"/>
                                <w:left w:val="none" w:sz="0" w:space="0" w:color="auto"/>
                                <w:bottom w:val="none" w:sz="0" w:space="0" w:color="auto"/>
                                <w:right w:val="none" w:sz="0" w:space="0" w:color="auto"/>
                              </w:divBdr>
                              <w:divsChild>
                                <w:div w:id="857743159">
                                  <w:marLeft w:val="0"/>
                                  <w:marRight w:val="0"/>
                                  <w:marTop w:val="0"/>
                                  <w:marBottom w:val="0"/>
                                  <w:divBdr>
                                    <w:top w:val="none" w:sz="0" w:space="0" w:color="auto"/>
                                    <w:left w:val="none" w:sz="0" w:space="0" w:color="auto"/>
                                    <w:bottom w:val="none" w:sz="0" w:space="0" w:color="auto"/>
                                    <w:right w:val="none" w:sz="0" w:space="0" w:color="auto"/>
                                  </w:divBdr>
                                </w:div>
                              </w:divsChild>
                            </w:div>
                            <w:div w:id="1333873903">
                              <w:marLeft w:val="0"/>
                              <w:marRight w:val="0"/>
                              <w:marTop w:val="360"/>
                              <w:marBottom w:val="450"/>
                              <w:divBdr>
                                <w:top w:val="none" w:sz="0" w:space="0" w:color="auto"/>
                                <w:left w:val="none" w:sz="0" w:space="0" w:color="auto"/>
                                <w:bottom w:val="none" w:sz="0" w:space="0" w:color="auto"/>
                                <w:right w:val="none" w:sz="0" w:space="0" w:color="auto"/>
                              </w:divBdr>
                              <w:divsChild>
                                <w:div w:id="658390322">
                                  <w:marLeft w:val="0"/>
                                  <w:marRight w:val="0"/>
                                  <w:marTop w:val="0"/>
                                  <w:marBottom w:val="0"/>
                                  <w:divBdr>
                                    <w:top w:val="none" w:sz="0" w:space="0" w:color="auto"/>
                                    <w:left w:val="none" w:sz="0" w:space="0" w:color="auto"/>
                                    <w:bottom w:val="single" w:sz="6" w:space="15" w:color="B8B9BA"/>
                                    <w:right w:val="none" w:sz="0" w:space="0" w:color="auto"/>
                                  </w:divBdr>
                                  <w:divsChild>
                                    <w:div w:id="2004893355">
                                      <w:marLeft w:val="0"/>
                                      <w:marRight w:val="0"/>
                                      <w:marTop w:val="0"/>
                                      <w:marBottom w:val="0"/>
                                      <w:divBdr>
                                        <w:top w:val="none" w:sz="0" w:space="0" w:color="auto"/>
                                        <w:left w:val="none" w:sz="0" w:space="0" w:color="auto"/>
                                        <w:bottom w:val="none" w:sz="0" w:space="0" w:color="auto"/>
                                        <w:right w:val="none" w:sz="0" w:space="0" w:color="auto"/>
                                      </w:divBdr>
                                    </w:div>
                                    <w:div w:id="174152852">
                                      <w:marLeft w:val="0"/>
                                      <w:marRight w:val="0"/>
                                      <w:marTop w:val="225"/>
                                      <w:marBottom w:val="0"/>
                                      <w:divBdr>
                                        <w:top w:val="none" w:sz="0" w:space="0" w:color="auto"/>
                                        <w:left w:val="none" w:sz="0" w:space="0" w:color="auto"/>
                                        <w:bottom w:val="none" w:sz="0" w:space="0" w:color="auto"/>
                                        <w:right w:val="none" w:sz="0" w:space="0" w:color="auto"/>
                                      </w:divBdr>
                                      <w:divsChild>
                                        <w:div w:id="792093913">
                                          <w:marLeft w:val="0"/>
                                          <w:marRight w:val="0"/>
                                          <w:marTop w:val="0"/>
                                          <w:marBottom w:val="0"/>
                                          <w:divBdr>
                                            <w:top w:val="none" w:sz="0" w:space="0" w:color="auto"/>
                                            <w:left w:val="none" w:sz="0" w:space="0" w:color="auto"/>
                                            <w:bottom w:val="none" w:sz="0" w:space="0" w:color="auto"/>
                                            <w:right w:val="none" w:sz="0" w:space="0" w:color="auto"/>
                                          </w:divBdr>
                                        </w:div>
                                      </w:divsChild>
                                    </w:div>
                                    <w:div w:id="1274165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9829544">
                              <w:marLeft w:val="0"/>
                              <w:marRight w:val="0"/>
                              <w:marTop w:val="360"/>
                              <w:marBottom w:val="360"/>
                              <w:divBdr>
                                <w:top w:val="none" w:sz="0" w:space="0" w:color="auto"/>
                                <w:left w:val="none" w:sz="0" w:space="0" w:color="auto"/>
                                <w:bottom w:val="none" w:sz="0" w:space="0" w:color="auto"/>
                                <w:right w:val="none" w:sz="0" w:space="0" w:color="auto"/>
                              </w:divBdr>
                            </w:div>
                            <w:div w:id="868450014">
                              <w:marLeft w:val="0"/>
                              <w:marRight w:val="0"/>
                              <w:marTop w:val="240"/>
                              <w:marBottom w:val="240"/>
                              <w:divBdr>
                                <w:top w:val="none" w:sz="0" w:space="0" w:color="auto"/>
                                <w:left w:val="none" w:sz="0" w:space="0" w:color="auto"/>
                                <w:bottom w:val="none" w:sz="0" w:space="0" w:color="auto"/>
                                <w:right w:val="none" w:sz="0" w:space="0" w:color="auto"/>
                              </w:divBdr>
                              <w:divsChild>
                                <w:div w:id="2047947344">
                                  <w:marLeft w:val="0"/>
                                  <w:marRight w:val="0"/>
                                  <w:marTop w:val="0"/>
                                  <w:marBottom w:val="0"/>
                                  <w:divBdr>
                                    <w:top w:val="none" w:sz="0" w:space="0" w:color="auto"/>
                                    <w:left w:val="none" w:sz="0" w:space="0" w:color="auto"/>
                                    <w:bottom w:val="none" w:sz="0" w:space="0" w:color="auto"/>
                                    <w:right w:val="none" w:sz="0" w:space="0" w:color="auto"/>
                                  </w:divBdr>
                                </w:div>
                              </w:divsChild>
                            </w:div>
                            <w:div w:id="1030448482">
                              <w:marLeft w:val="0"/>
                              <w:marRight w:val="0"/>
                              <w:marTop w:val="240"/>
                              <w:marBottom w:val="240"/>
                              <w:divBdr>
                                <w:top w:val="none" w:sz="0" w:space="0" w:color="auto"/>
                                <w:left w:val="none" w:sz="0" w:space="0" w:color="auto"/>
                                <w:bottom w:val="none" w:sz="0" w:space="0" w:color="auto"/>
                                <w:right w:val="none" w:sz="0" w:space="0" w:color="auto"/>
                              </w:divBdr>
                              <w:divsChild>
                                <w:div w:id="1147937356">
                                  <w:marLeft w:val="0"/>
                                  <w:marRight w:val="0"/>
                                  <w:marTop w:val="0"/>
                                  <w:marBottom w:val="0"/>
                                  <w:divBdr>
                                    <w:top w:val="none" w:sz="0" w:space="0" w:color="auto"/>
                                    <w:left w:val="none" w:sz="0" w:space="0" w:color="auto"/>
                                    <w:bottom w:val="none" w:sz="0" w:space="0" w:color="auto"/>
                                    <w:right w:val="none" w:sz="0" w:space="0" w:color="auto"/>
                                  </w:divBdr>
                                </w:div>
                              </w:divsChild>
                            </w:div>
                            <w:div w:id="2060811654">
                              <w:marLeft w:val="0"/>
                              <w:marRight w:val="0"/>
                              <w:marTop w:val="360"/>
                              <w:marBottom w:val="360"/>
                              <w:divBdr>
                                <w:top w:val="none" w:sz="0" w:space="0" w:color="auto"/>
                                <w:left w:val="none" w:sz="0" w:space="0" w:color="auto"/>
                                <w:bottom w:val="none" w:sz="0" w:space="0" w:color="auto"/>
                                <w:right w:val="none" w:sz="0" w:space="0" w:color="auto"/>
                              </w:divBdr>
                            </w:div>
                            <w:div w:id="887641299">
                              <w:marLeft w:val="0"/>
                              <w:marRight w:val="0"/>
                              <w:marTop w:val="240"/>
                              <w:marBottom w:val="240"/>
                              <w:divBdr>
                                <w:top w:val="none" w:sz="0" w:space="0" w:color="auto"/>
                                <w:left w:val="none" w:sz="0" w:space="0" w:color="auto"/>
                                <w:bottom w:val="none" w:sz="0" w:space="0" w:color="auto"/>
                                <w:right w:val="none" w:sz="0" w:space="0" w:color="auto"/>
                              </w:divBdr>
                              <w:divsChild>
                                <w:div w:id="754669255">
                                  <w:marLeft w:val="0"/>
                                  <w:marRight w:val="0"/>
                                  <w:marTop w:val="0"/>
                                  <w:marBottom w:val="0"/>
                                  <w:divBdr>
                                    <w:top w:val="none" w:sz="0" w:space="0" w:color="auto"/>
                                    <w:left w:val="none" w:sz="0" w:space="0" w:color="auto"/>
                                    <w:bottom w:val="none" w:sz="0" w:space="0" w:color="auto"/>
                                    <w:right w:val="none" w:sz="0" w:space="0" w:color="auto"/>
                                  </w:divBdr>
                                </w:div>
                              </w:divsChild>
                            </w:div>
                            <w:div w:id="122845163">
                              <w:marLeft w:val="0"/>
                              <w:marRight w:val="0"/>
                              <w:marTop w:val="240"/>
                              <w:marBottom w:val="240"/>
                              <w:divBdr>
                                <w:top w:val="none" w:sz="0" w:space="0" w:color="auto"/>
                                <w:left w:val="none" w:sz="0" w:space="0" w:color="auto"/>
                                <w:bottom w:val="none" w:sz="0" w:space="0" w:color="auto"/>
                                <w:right w:val="none" w:sz="0" w:space="0" w:color="auto"/>
                              </w:divBdr>
                              <w:divsChild>
                                <w:div w:id="1333988993">
                                  <w:marLeft w:val="0"/>
                                  <w:marRight w:val="0"/>
                                  <w:marTop w:val="0"/>
                                  <w:marBottom w:val="0"/>
                                  <w:divBdr>
                                    <w:top w:val="none" w:sz="0" w:space="0" w:color="auto"/>
                                    <w:left w:val="none" w:sz="0" w:space="0" w:color="auto"/>
                                    <w:bottom w:val="none" w:sz="0" w:space="0" w:color="auto"/>
                                    <w:right w:val="none" w:sz="0" w:space="0" w:color="auto"/>
                                  </w:divBdr>
                                </w:div>
                              </w:divsChild>
                            </w:div>
                            <w:div w:id="396435934">
                              <w:marLeft w:val="0"/>
                              <w:marRight w:val="0"/>
                              <w:marTop w:val="360"/>
                              <w:marBottom w:val="360"/>
                              <w:divBdr>
                                <w:top w:val="none" w:sz="0" w:space="0" w:color="auto"/>
                                <w:left w:val="none" w:sz="0" w:space="0" w:color="auto"/>
                                <w:bottom w:val="none" w:sz="0" w:space="0" w:color="auto"/>
                                <w:right w:val="none" w:sz="0" w:space="0" w:color="auto"/>
                              </w:divBdr>
                            </w:div>
                            <w:div w:id="617184428">
                              <w:marLeft w:val="0"/>
                              <w:marRight w:val="0"/>
                              <w:marTop w:val="240"/>
                              <w:marBottom w:val="240"/>
                              <w:divBdr>
                                <w:top w:val="none" w:sz="0" w:space="0" w:color="auto"/>
                                <w:left w:val="none" w:sz="0" w:space="0" w:color="auto"/>
                                <w:bottom w:val="none" w:sz="0" w:space="0" w:color="auto"/>
                                <w:right w:val="none" w:sz="0" w:space="0" w:color="auto"/>
                              </w:divBdr>
                              <w:divsChild>
                                <w:div w:id="1685857717">
                                  <w:marLeft w:val="0"/>
                                  <w:marRight w:val="0"/>
                                  <w:marTop w:val="0"/>
                                  <w:marBottom w:val="0"/>
                                  <w:divBdr>
                                    <w:top w:val="none" w:sz="0" w:space="0" w:color="auto"/>
                                    <w:left w:val="none" w:sz="0" w:space="0" w:color="auto"/>
                                    <w:bottom w:val="none" w:sz="0" w:space="0" w:color="auto"/>
                                    <w:right w:val="none" w:sz="0" w:space="0" w:color="auto"/>
                                  </w:divBdr>
                                </w:div>
                              </w:divsChild>
                            </w:div>
                            <w:div w:id="1818302675">
                              <w:marLeft w:val="0"/>
                              <w:marRight w:val="0"/>
                              <w:marTop w:val="240"/>
                              <w:marBottom w:val="240"/>
                              <w:divBdr>
                                <w:top w:val="none" w:sz="0" w:space="0" w:color="auto"/>
                                <w:left w:val="none" w:sz="0" w:space="0" w:color="auto"/>
                                <w:bottom w:val="none" w:sz="0" w:space="0" w:color="auto"/>
                                <w:right w:val="none" w:sz="0" w:space="0" w:color="auto"/>
                              </w:divBdr>
                              <w:divsChild>
                                <w:div w:id="15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162">
      <w:bodyDiv w:val="1"/>
      <w:marLeft w:val="0"/>
      <w:marRight w:val="0"/>
      <w:marTop w:val="0"/>
      <w:marBottom w:val="0"/>
      <w:divBdr>
        <w:top w:val="none" w:sz="0" w:space="0" w:color="auto"/>
        <w:left w:val="none" w:sz="0" w:space="0" w:color="auto"/>
        <w:bottom w:val="none" w:sz="0" w:space="0" w:color="auto"/>
        <w:right w:val="none" w:sz="0" w:space="0" w:color="auto"/>
      </w:divBdr>
      <w:divsChild>
        <w:div w:id="306319108">
          <w:marLeft w:val="0"/>
          <w:marRight w:val="0"/>
          <w:marTop w:val="0"/>
          <w:marBottom w:val="0"/>
          <w:divBdr>
            <w:top w:val="none" w:sz="0" w:space="0" w:color="auto"/>
            <w:left w:val="none" w:sz="0" w:space="0" w:color="auto"/>
            <w:bottom w:val="none" w:sz="0" w:space="0" w:color="auto"/>
            <w:right w:val="none" w:sz="0" w:space="0" w:color="auto"/>
          </w:divBdr>
          <w:divsChild>
            <w:div w:id="434667493">
              <w:marLeft w:val="0"/>
              <w:marRight w:val="0"/>
              <w:marTop w:val="0"/>
              <w:marBottom w:val="0"/>
              <w:divBdr>
                <w:top w:val="none" w:sz="0" w:space="0" w:color="auto"/>
                <w:left w:val="none" w:sz="0" w:space="0" w:color="auto"/>
                <w:bottom w:val="none" w:sz="0" w:space="0" w:color="auto"/>
                <w:right w:val="none" w:sz="0" w:space="0" w:color="auto"/>
              </w:divBdr>
              <w:divsChild>
                <w:div w:id="1837380485">
                  <w:marLeft w:val="0"/>
                  <w:marRight w:val="0"/>
                  <w:marTop w:val="0"/>
                  <w:marBottom w:val="0"/>
                  <w:divBdr>
                    <w:top w:val="none" w:sz="0" w:space="0" w:color="auto"/>
                    <w:left w:val="none" w:sz="0" w:space="0" w:color="auto"/>
                    <w:bottom w:val="none" w:sz="0" w:space="0" w:color="auto"/>
                    <w:right w:val="none" w:sz="0" w:space="0" w:color="auto"/>
                  </w:divBdr>
                </w:div>
                <w:div w:id="145511320">
                  <w:marLeft w:val="0"/>
                  <w:marRight w:val="0"/>
                  <w:marTop w:val="600"/>
                  <w:marBottom w:val="0"/>
                  <w:divBdr>
                    <w:top w:val="none" w:sz="0" w:space="0" w:color="auto"/>
                    <w:left w:val="none" w:sz="0" w:space="0" w:color="auto"/>
                    <w:bottom w:val="none" w:sz="0" w:space="0" w:color="auto"/>
                    <w:right w:val="none" w:sz="0" w:space="0" w:color="auto"/>
                  </w:divBdr>
                  <w:divsChild>
                    <w:div w:id="357972472">
                      <w:marLeft w:val="0"/>
                      <w:marRight w:val="0"/>
                      <w:marTop w:val="0"/>
                      <w:marBottom w:val="0"/>
                      <w:divBdr>
                        <w:top w:val="none" w:sz="0" w:space="0" w:color="auto"/>
                        <w:left w:val="none" w:sz="0" w:space="0" w:color="auto"/>
                        <w:bottom w:val="none" w:sz="0" w:space="0" w:color="auto"/>
                        <w:right w:val="none" w:sz="0" w:space="0" w:color="auto"/>
                      </w:divBdr>
                      <w:divsChild>
                        <w:div w:id="282729963">
                          <w:marLeft w:val="0"/>
                          <w:marRight w:val="0"/>
                          <w:marTop w:val="0"/>
                          <w:marBottom w:val="0"/>
                          <w:divBdr>
                            <w:top w:val="none" w:sz="0" w:space="0" w:color="auto"/>
                            <w:left w:val="none" w:sz="0" w:space="0" w:color="auto"/>
                            <w:bottom w:val="none" w:sz="0" w:space="0" w:color="auto"/>
                            <w:right w:val="none" w:sz="0" w:space="0" w:color="auto"/>
                          </w:divBdr>
                          <w:divsChild>
                            <w:div w:id="421415852">
                              <w:marLeft w:val="0"/>
                              <w:marRight w:val="0"/>
                              <w:marTop w:val="0"/>
                              <w:marBottom w:val="0"/>
                              <w:divBdr>
                                <w:top w:val="none" w:sz="0" w:space="0" w:color="auto"/>
                                <w:left w:val="none" w:sz="0" w:space="0" w:color="auto"/>
                                <w:bottom w:val="none" w:sz="0" w:space="0" w:color="auto"/>
                                <w:right w:val="none" w:sz="0" w:space="0" w:color="auto"/>
                              </w:divBdr>
                            </w:div>
                          </w:divsChild>
                        </w:div>
                        <w:div w:id="1140533661">
                          <w:marLeft w:val="0"/>
                          <w:marRight w:val="135"/>
                          <w:marTop w:val="0"/>
                          <w:marBottom w:val="0"/>
                          <w:divBdr>
                            <w:top w:val="none" w:sz="0" w:space="0" w:color="auto"/>
                            <w:left w:val="none" w:sz="0" w:space="0" w:color="auto"/>
                            <w:bottom w:val="none" w:sz="0" w:space="0" w:color="auto"/>
                            <w:right w:val="none" w:sz="0" w:space="0" w:color="auto"/>
                          </w:divBdr>
                        </w:div>
                        <w:div w:id="198664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68">
          <w:marLeft w:val="0"/>
          <w:marRight w:val="0"/>
          <w:marTop w:val="0"/>
          <w:marBottom w:val="0"/>
          <w:divBdr>
            <w:top w:val="none" w:sz="0" w:space="0" w:color="auto"/>
            <w:left w:val="none" w:sz="0" w:space="0" w:color="auto"/>
            <w:bottom w:val="none" w:sz="0" w:space="0" w:color="auto"/>
            <w:right w:val="none" w:sz="0" w:space="0" w:color="auto"/>
          </w:divBdr>
          <w:divsChild>
            <w:div w:id="98067225">
              <w:marLeft w:val="0"/>
              <w:marRight w:val="0"/>
              <w:marTop w:val="0"/>
              <w:marBottom w:val="0"/>
              <w:divBdr>
                <w:top w:val="none" w:sz="0" w:space="0" w:color="auto"/>
                <w:left w:val="none" w:sz="0" w:space="0" w:color="auto"/>
                <w:bottom w:val="none" w:sz="0" w:space="0" w:color="auto"/>
                <w:right w:val="none" w:sz="0" w:space="0" w:color="auto"/>
              </w:divBdr>
              <w:divsChild>
                <w:div w:id="1899590691">
                  <w:marLeft w:val="0"/>
                  <w:marRight w:val="0"/>
                  <w:marTop w:val="0"/>
                  <w:marBottom w:val="0"/>
                  <w:divBdr>
                    <w:top w:val="none" w:sz="0" w:space="0" w:color="auto"/>
                    <w:left w:val="none" w:sz="0" w:space="0" w:color="auto"/>
                    <w:bottom w:val="none" w:sz="0" w:space="0" w:color="auto"/>
                    <w:right w:val="none" w:sz="0" w:space="0" w:color="auto"/>
                  </w:divBdr>
                  <w:divsChild>
                    <w:div w:id="2141805584">
                      <w:marLeft w:val="0"/>
                      <w:marRight w:val="1500"/>
                      <w:marTop w:val="0"/>
                      <w:marBottom w:val="0"/>
                      <w:divBdr>
                        <w:top w:val="none" w:sz="0" w:space="0" w:color="auto"/>
                        <w:left w:val="none" w:sz="0" w:space="0" w:color="auto"/>
                        <w:bottom w:val="none" w:sz="0" w:space="0" w:color="auto"/>
                        <w:right w:val="none" w:sz="0" w:space="0" w:color="auto"/>
                      </w:divBdr>
                      <w:divsChild>
                        <w:div w:id="1245606116">
                          <w:marLeft w:val="0"/>
                          <w:marRight w:val="0"/>
                          <w:marTop w:val="600"/>
                          <w:marBottom w:val="600"/>
                          <w:divBdr>
                            <w:top w:val="none" w:sz="0" w:space="0" w:color="auto"/>
                            <w:left w:val="none" w:sz="0" w:space="0" w:color="auto"/>
                            <w:bottom w:val="none" w:sz="0" w:space="0" w:color="auto"/>
                            <w:right w:val="none" w:sz="0" w:space="0" w:color="auto"/>
                          </w:divBdr>
                          <w:divsChild>
                            <w:div w:id="421682644">
                              <w:marLeft w:val="0"/>
                              <w:marRight w:val="0"/>
                              <w:marTop w:val="0"/>
                              <w:marBottom w:val="300"/>
                              <w:divBdr>
                                <w:top w:val="none" w:sz="0" w:space="0" w:color="auto"/>
                                <w:left w:val="none" w:sz="0" w:space="0" w:color="auto"/>
                                <w:bottom w:val="none" w:sz="0" w:space="0" w:color="auto"/>
                                <w:right w:val="none" w:sz="0" w:space="0" w:color="auto"/>
                              </w:divBdr>
                            </w:div>
                            <w:div w:id="985429373">
                              <w:marLeft w:val="0"/>
                              <w:marRight w:val="0"/>
                              <w:marTop w:val="300"/>
                              <w:marBottom w:val="300"/>
                              <w:divBdr>
                                <w:top w:val="none" w:sz="0" w:space="0" w:color="auto"/>
                                <w:left w:val="none" w:sz="0" w:space="0" w:color="auto"/>
                                <w:bottom w:val="none" w:sz="0" w:space="0" w:color="auto"/>
                                <w:right w:val="none" w:sz="0" w:space="0" w:color="auto"/>
                              </w:divBdr>
                            </w:div>
                            <w:div w:id="1657175818">
                              <w:marLeft w:val="0"/>
                              <w:marRight w:val="0"/>
                              <w:marTop w:val="300"/>
                              <w:marBottom w:val="600"/>
                              <w:divBdr>
                                <w:top w:val="single" w:sz="6" w:space="30" w:color="EB5D0B"/>
                                <w:left w:val="none" w:sz="0" w:space="0" w:color="auto"/>
                                <w:bottom w:val="single" w:sz="6" w:space="30" w:color="EB5D0B"/>
                                <w:right w:val="none" w:sz="0" w:space="0" w:color="auto"/>
                              </w:divBdr>
                            </w:div>
                            <w:div w:id="1930966288">
                              <w:marLeft w:val="0"/>
                              <w:marRight w:val="0"/>
                              <w:marTop w:val="720"/>
                              <w:marBottom w:val="900"/>
                              <w:divBdr>
                                <w:top w:val="none" w:sz="0" w:space="0" w:color="auto"/>
                                <w:left w:val="none" w:sz="0" w:space="0" w:color="auto"/>
                                <w:bottom w:val="none" w:sz="0" w:space="0" w:color="auto"/>
                                <w:right w:val="none" w:sz="0" w:space="0" w:color="auto"/>
                              </w:divBdr>
                              <w:divsChild>
                                <w:div w:id="1133331894">
                                  <w:marLeft w:val="0"/>
                                  <w:marRight w:val="240"/>
                                  <w:marTop w:val="180"/>
                                  <w:marBottom w:val="0"/>
                                  <w:divBdr>
                                    <w:top w:val="none" w:sz="0" w:space="0" w:color="auto"/>
                                    <w:left w:val="none" w:sz="0" w:space="0" w:color="auto"/>
                                    <w:bottom w:val="none" w:sz="0" w:space="0" w:color="auto"/>
                                    <w:right w:val="none" w:sz="0" w:space="0" w:color="auto"/>
                                  </w:divBdr>
                                </w:div>
                              </w:divsChild>
                            </w:div>
                            <w:div w:id="1480076751">
                              <w:marLeft w:val="0"/>
                              <w:marRight w:val="0"/>
                              <w:marTop w:val="240"/>
                              <w:marBottom w:val="240"/>
                              <w:divBdr>
                                <w:top w:val="none" w:sz="0" w:space="0" w:color="auto"/>
                                <w:left w:val="none" w:sz="0" w:space="0" w:color="auto"/>
                                <w:bottom w:val="none" w:sz="0" w:space="0" w:color="auto"/>
                                <w:right w:val="none" w:sz="0" w:space="0" w:color="auto"/>
                              </w:divBdr>
                              <w:divsChild>
                                <w:div w:id="818156701">
                                  <w:marLeft w:val="0"/>
                                  <w:marRight w:val="0"/>
                                  <w:marTop w:val="0"/>
                                  <w:marBottom w:val="0"/>
                                  <w:divBdr>
                                    <w:top w:val="none" w:sz="0" w:space="0" w:color="auto"/>
                                    <w:left w:val="none" w:sz="0" w:space="0" w:color="auto"/>
                                    <w:bottom w:val="none" w:sz="0" w:space="0" w:color="auto"/>
                                    <w:right w:val="none" w:sz="0" w:space="0" w:color="auto"/>
                                  </w:divBdr>
                                </w:div>
                              </w:divsChild>
                            </w:div>
                            <w:div w:id="215507530">
                              <w:marLeft w:val="0"/>
                              <w:marRight w:val="0"/>
                              <w:marTop w:val="240"/>
                              <w:marBottom w:val="240"/>
                              <w:divBdr>
                                <w:top w:val="none" w:sz="0" w:space="0" w:color="auto"/>
                                <w:left w:val="none" w:sz="0" w:space="0" w:color="auto"/>
                                <w:bottom w:val="none" w:sz="0" w:space="0" w:color="auto"/>
                                <w:right w:val="none" w:sz="0" w:space="0" w:color="auto"/>
                              </w:divBdr>
                              <w:divsChild>
                                <w:div w:id="1679038356">
                                  <w:marLeft w:val="0"/>
                                  <w:marRight w:val="0"/>
                                  <w:marTop w:val="0"/>
                                  <w:marBottom w:val="0"/>
                                  <w:divBdr>
                                    <w:top w:val="none" w:sz="0" w:space="0" w:color="auto"/>
                                    <w:left w:val="none" w:sz="0" w:space="0" w:color="auto"/>
                                    <w:bottom w:val="none" w:sz="0" w:space="0" w:color="auto"/>
                                    <w:right w:val="none" w:sz="0" w:space="0" w:color="auto"/>
                                  </w:divBdr>
                                </w:div>
                              </w:divsChild>
                            </w:div>
                            <w:div w:id="1504126486">
                              <w:marLeft w:val="0"/>
                              <w:marRight w:val="0"/>
                              <w:marTop w:val="240"/>
                              <w:marBottom w:val="240"/>
                              <w:divBdr>
                                <w:top w:val="none" w:sz="0" w:space="0" w:color="auto"/>
                                <w:left w:val="none" w:sz="0" w:space="0" w:color="auto"/>
                                <w:bottom w:val="none" w:sz="0" w:space="0" w:color="auto"/>
                                <w:right w:val="none" w:sz="0" w:space="0" w:color="auto"/>
                              </w:divBdr>
                              <w:divsChild>
                                <w:div w:id="1349064561">
                                  <w:marLeft w:val="0"/>
                                  <w:marRight w:val="0"/>
                                  <w:marTop w:val="0"/>
                                  <w:marBottom w:val="0"/>
                                  <w:divBdr>
                                    <w:top w:val="none" w:sz="0" w:space="0" w:color="auto"/>
                                    <w:left w:val="none" w:sz="0" w:space="0" w:color="auto"/>
                                    <w:bottom w:val="none" w:sz="0" w:space="0" w:color="auto"/>
                                    <w:right w:val="none" w:sz="0" w:space="0" w:color="auto"/>
                                  </w:divBdr>
                                </w:div>
                              </w:divsChild>
                            </w:div>
                            <w:div w:id="1637447378">
                              <w:marLeft w:val="0"/>
                              <w:marRight w:val="0"/>
                              <w:marTop w:val="0"/>
                              <w:marBottom w:val="0"/>
                              <w:divBdr>
                                <w:top w:val="none" w:sz="0" w:space="0" w:color="auto"/>
                                <w:left w:val="none" w:sz="0" w:space="0" w:color="auto"/>
                                <w:bottom w:val="none" w:sz="0" w:space="0" w:color="auto"/>
                                <w:right w:val="none" w:sz="0" w:space="0" w:color="auto"/>
                              </w:divBdr>
                              <w:divsChild>
                                <w:div w:id="350229628">
                                  <w:marLeft w:val="0"/>
                                  <w:marRight w:val="0"/>
                                  <w:marTop w:val="0"/>
                                  <w:marBottom w:val="0"/>
                                  <w:divBdr>
                                    <w:top w:val="none" w:sz="0" w:space="0" w:color="auto"/>
                                    <w:left w:val="none" w:sz="0" w:space="0" w:color="auto"/>
                                    <w:bottom w:val="none" w:sz="0" w:space="0" w:color="auto"/>
                                    <w:right w:val="none" w:sz="0" w:space="0" w:color="auto"/>
                                  </w:divBdr>
                                  <w:divsChild>
                                    <w:div w:id="1769887654">
                                      <w:marLeft w:val="0"/>
                                      <w:marRight w:val="0"/>
                                      <w:marTop w:val="0"/>
                                      <w:marBottom w:val="0"/>
                                      <w:divBdr>
                                        <w:top w:val="none" w:sz="0" w:space="0" w:color="auto"/>
                                        <w:left w:val="none" w:sz="0" w:space="0" w:color="auto"/>
                                        <w:bottom w:val="none" w:sz="0" w:space="0" w:color="auto"/>
                                        <w:right w:val="none" w:sz="0" w:space="0" w:color="auto"/>
                                      </w:divBdr>
                                      <w:divsChild>
                                        <w:div w:id="74327189">
                                          <w:marLeft w:val="0"/>
                                          <w:marRight w:val="0"/>
                                          <w:marTop w:val="0"/>
                                          <w:marBottom w:val="0"/>
                                          <w:divBdr>
                                            <w:top w:val="none" w:sz="0" w:space="0" w:color="auto"/>
                                            <w:left w:val="none" w:sz="0" w:space="0" w:color="auto"/>
                                            <w:bottom w:val="none" w:sz="0" w:space="0" w:color="auto"/>
                                            <w:right w:val="none" w:sz="0" w:space="0" w:color="auto"/>
                                          </w:divBdr>
                                          <w:divsChild>
                                            <w:div w:id="284240258">
                                              <w:marLeft w:val="0"/>
                                              <w:marRight w:val="0"/>
                                              <w:marTop w:val="0"/>
                                              <w:marBottom w:val="0"/>
                                              <w:divBdr>
                                                <w:top w:val="none" w:sz="0" w:space="0" w:color="auto"/>
                                                <w:left w:val="none" w:sz="0" w:space="0" w:color="auto"/>
                                                <w:bottom w:val="none" w:sz="0" w:space="0" w:color="auto"/>
                                                <w:right w:val="none" w:sz="0" w:space="0" w:color="auto"/>
                                              </w:divBdr>
                                              <w:divsChild>
                                                <w:div w:id="1341850541">
                                                  <w:marLeft w:val="0"/>
                                                  <w:marRight w:val="0"/>
                                                  <w:marTop w:val="0"/>
                                                  <w:marBottom w:val="0"/>
                                                  <w:divBdr>
                                                    <w:top w:val="none" w:sz="0" w:space="0" w:color="auto"/>
                                                    <w:left w:val="none" w:sz="0" w:space="0" w:color="auto"/>
                                                    <w:bottom w:val="none" w:sz="0" w:space="0" w:color="auto"/>
                                                    <w:right w:val="none" w:sz="0" w:space="0" w:color="auto"/>
                                                  </w:divBdr>
                                                  <w:divsChild>
                                                    <w:div w:id="1481506988">
                                                      <w:marLeft w:val="0"/>
                                                      <w:marRight w:val="0"/>
                                                      <w:marTop w:val="0"/>
                                                      <w:marBottom w:val="0"/>
                                                      <w:divBdr>
                                                        <w:top w:val="none" w:sz="0" w:space="0" w:color="auto"/>
                                                        <w:left w:val="none" w:sz="0" w:space="0" w:color="auto"/>
                                                        <w:bottom w:val="none" w:sz="0" w:space="0" w:color="auto"/>
                                                        <w:right w:val="none" w:sz="0" w:space="0" w:color="auto"/>
                                                      </w:divBdr>
                                                      <w:divsChild>
                                                        <w:div w:id="588927898">
                                                          <w:marLeft w:val="0"/>
                                                          <w:marRight w:val="0"/>
                                                          <w:marTop w:val="0"/>
                                                          <w:marBottom w:val="0"/>
                                                          <w:divBdr>
                                                            <w:top w:val="none" w:sz="0" w:space="0" w:color="auto"/>
                                                            <w:left w:val="none" w:sz="0" w:space="0" w:color="auto"/>
                                                            <w:bottom w:val="none" w:sz="0" w:space="0" w:color="auto"/>
                                                            <w:right w:val="none" w:sz="0" w:space="0" w:color="auto"/>
                                                          </w:divBdr>
                                                          <w:divsChild>
                                                            <w:div w:id="1075320758">
                                                              <w:marLeft w:val="0"/>
                                                              <w:marRight w:val="0"/>
                                                              <w:marTop w:val="0"/>
                                                              <w:marBottom w:val="0"/>
                                                              <w:divBdr>
                                                                <w:top w:val="none" w:sz="0" w:space="0" w:color="auto"/>
                                                                <w:left w:val="none" w:sz="0" w:space="0" w:color="auto"/>
                                                                <w:bottom w:val="none" w:sz="0" w:space="0" w:color="auto"/>
                                                                <w:right w:val="none" w:sz="0" w:space="0" w:color="auto"/>
                                                              </w:divBdr>
                                                              <w:divsChild>
                                                                <w:div w:id="1481847523">
                                                                  <w:marLeft w:val="0"/>
                                                                  <w:marRight w:val="0"/>
                                                                  <w:marTop w:val="0"/>
                                                                  <w:marBottom w:val="0"/>
                                                                  <w:divBdr>
                                                                    <w:top w:val="none" w:sz="0" w:space="0" w:color="auto"/>
                                                                    <w:left w:val="none" w:sz="0" w:space="0" w:color="auto"/>
                                                                    <w:bottom w:val="none" w:sz="0" w:space="0" w:color="auto"/>
                                                                    <w:right w:val="none" w:sz="0" w:space="0" w:color="auto"/>
                                                                  </w:divBdr>
                                                                  <w:divsChild>
                                                                    <w:div w:id="1986007737">
                                                                      <w:marLeft w:val="0"/>
                                                                      <w:marRight w:val="0"/>
                                                                      <w:marTop w:val="0"/>
                                                                      <w:marBottom w:val="0"/>
                                                                      <w:divBdr>
                                                                        <w:top w:val="none" w:sz="0" w:space="0" w:color="auto"/>
                                                                        <w:left w:val="none" w:sz="0" w:space="0" w:color="auto"/>
                                                                        <w:bottom w:val="none" w:sz="0" w:space="0" w:color="auto"/>
                                                                        <w:right w:val="none" w:sz="0" w:space="0" w:color="auto"/>
                                                                      </w:divBdr>
                                                                      <w:divsChild>
                                                                        <w:div w:id="1073628875">
                                                                          <w:marLeft w:val="0"/>
                                                                          <w:marRight w:val="0"/>
                                                                          <w:marTop w:val="0"/>
                                                                          <w:marBottom w:val="0"/>
                                                                          <w:divBdr>
                                                                            <w:top w:val="none" w:sz="0" w:space="0" w:color="auto"/>
                                                                            <w:left w:val="none" w:sz="0" w:space="0" w:color="auto"/>
                                                                            <w:bottom w:val="none" w:sz="0" w:space="0" w:color="auto"/>
                                                                            <w:right w:val="none" w:sz="0" w:space="0" w:color="auto"/>
                                                                          </w:divBdr>
                                                                          <w:divsChild>
                                                                            <w:div w:id="1493720536">
                                                                              <w:marLeft w:val="0"/>
                                                                              <w:marRight w:val="0"/>
                                                                              <w:marTop w:val="0"/>
                                                                              <w:marBottom w:val="0"/>
                                                                              <w:divBdr>
                                                                                <w:top w:val="none" w:sz="0" w:space="0" w:color="auto"/>
                                                                                <w:left w:val="none" w:sz="0" w:space="0" w:color="auto"/>
                                                                                <w:bottom w:val="none" w:sz="0" w:space="0" w:color="auto"/>
                                                                                <w:right w:val="none" w:sz="0" w:space="0" w:color="auto"/>
                                                                              </w:divBdr>
                                                                              <w:divsChild>
                                                                                <w:div w:id="2102942231">
                                                                                  <w:marLeft w:val="0"/>
                                                                                  <w:marRight w:val="0"/>
                                                                                  <w:marTop w:val="0"/>
                                                                                  <w:marBottom w:val="0"/>
                                                                                  <w:divBdr>
                                                                                    <w:top w:val="none" w:sz="0" w:space="0" w:color="auto"/>
                                                                                    <w:left w:val="none" w:sz="0" w:space="0" w:color="auto"/>
                                                                                    <w:bottom w:val="none" w:sz="0" w:space="0" w:color="auto"/>
                                                                                    <w:right w:val="none" w:sz="0" w:space="0" w:color="auto"/>
                                                                                  </w:divBdr>
                                                                                  <w:divsChild>
                                                                                    <w:div w:id="1663312601">
                                                                                      <w:marLeft w:val="0"/>
                                                                                      <w:marRight w:val="0"/>
                                                                                      <w:marTop w:val="0"/>
                                                                                      <w:marBottom w:val="0"/>
                                                                                      <w:divBdr>
                                                                                        <w:top w:val="none" w:sz="0" w:space="0" w:color="auto"/>
                                                                                        <w:left w:val="none" w:sz="0" w:space="0" w:color="auto"/>
                                                                                        <w:bottom w:val="none" w:sz="0" w:space="0" w:color="auto"/>
                                                                                        <w:right w:val="none" w:sz="0" w:space="0" w:color="auto"/>
                                                                                      </w:divBdr>
                                                                                      <w:divsChild>
                                                                                        <w:div w:id="2024282350">
                                                                                          <w:marLeft w:val="0"/>
                                                                                          <w:marRight w:val="0"/>
                                                                                          <w:marTop w:val="0"/>
                                                                                          <w:marBottom w:val="0"/>
                                                                                          <w:divBdr>
                                                                                            <w:top w:val="none" w:sz="0" w:space="0" w:color="auto"/>
                                                                                            <w:left w:val="none" w:sz="0" w:space="0" w:color="auto"/>
                                                                                            <w:bottom w:val="none" w:sz="0" w:space="0" w:color="auto"/>
                                                                                            <w:right w:val="none" w:sz="0" w:space="0" w:color="auto"/>
                                                                                          </w:divBdr>
                                                                                          <w:divsChild>
                                                                                            <w:div w:id="1464468870">
                                                                                              <w:marLeft w:val="0"/>
                                                                                              <w:marRight w:val="0"/>
                                                                                              <w:marTop w:val="0"/>
                                                                                              <w:marBottom w:val="0"/>
                                                                                              <w:divBdr>
                                                                                                <w:top w:val="none" w:sz="0" w:space="0" w:color="auto"/>
                                                                                                <w:left w:val="none" w:sz="0" w:space="0" w:color="auto"/>
                                                                                                <w:bottom w:val="none" w:sz="0" w:space="0" w:color="auto"/>
                                                                                                <w:right w:val="none" w:sz="0" w:space="0" w:color="auto"/>
                                                                                              </w:divBdr>
                                                                                              <w:divsChild>
                                                                                                <w:div w:id="2037072409">
                                                                                                  <w:marLeft w:val="0"/>
                                                                                                  <w:marRight w:val="0"/>
                                                                                                  <w:marTop w:val="75"/>
                                                                                                  <w:marBottom w:val="180"/>
                                                                                                  <w:divBdr>
                                                                                                    <w:top w:val="none" w:sz="0" w:space="0" w:color="auto"/>
                                                                                                    <w:left w:val="none" w:sz="0" w:space="0" w:color="auto"/>
                                                                                                    <w:bottom w:val="none" w:sz="0" w:space="0" w:color="auto"/>
                                                                                                    <w:right w:val="none" w:sz="0" w:space="0" w:color="auto"/>
                                                                                                  </w:divBdr>
                                                                                                  <w:divsChild>
                                                                                                    <w:div w:id="857964162">
                                                                                                      <w:marLeft w:val="0"/>
                                                                                                      <w:marRight w:val="0"/>
                                                                                                      <w:marTop w:val="0"/>
                                                                                                      <w:marBottom w:val="0"/>
                                                                                                      <w:divBdr>
                                                                                                        <w:top w:val="none" w:sz="0" w:space="0" w:color="auto"/>
                                                                                                        <w:left w:val="none" w:sz="0" w:space="0" w:color="auto"/>
                                                                                                        <w:bottom w:val="none" w:sz="0" w:space="0" w:color="auto"/>
                                                                                                        <w:right w:val="none" w:sz="0" w:space="0" w:color="auto"/>
                                                                                                      </w:divBdr>
                                                                                                    </w:div>
                                                                                                  </w:divsChild>
                                                                                                </w:div>
                                                                                                <w:div w:id="1791514769">
                                                                                                  <w:marLeft w:val="0"/>
                                                                                                  <w:marRight w:val="0"/>
                                                                                                  <w:marTop w:val="0"/>
                                                                                                  <w:marBottom w:val="180"/>
                                                                                                  <w:divBdr>
                                                                                                    <w:top w:val="none" w:sz="0" w:space="0" w:color="auto"/>
                                                                                                    <w:left w:val="none" w:sz="0" w:space="0" w:color="auto"/>
                                                                                                    <w:bottom w:val="none" w:sz="0" w:space="0" w:color="auto"/>
                                                                                                    <w:right w:val="none" w:sz="0" w:space="0" w:color="auto"/>
                                                                                                  </w:divBdr>
                                                                                                  <w:divsChild>
                                                                                                    <w:div w:id="443379777">
                                                                                                      <w:marLeft w:val="0"/>
                                                                                                      <w:marRight w:val="0"/>
                                                                                                      <w:marTop w:val="0"/>
                                                                                                      <w:marBottom w:val="180"/>
                                                                                                      <w:divBdr>
                                                                                                        <w:top w:val="none" w:sz="0" w:space="0" w:color="auto"/>
                                                                                                        <w:left w:val="none" w:sz="0" w:space="0" w:color="auto"/>
                                                                                                        <w:bottom w:val="none" w:sz="0" w:space="0" w:color="auto"/>
                                                                                                        <w:right w:val="none" w:sz="0" w:space="0" w:color="auto"/>
                                                                                                      </w:divBdr>
                                                                                                      <w:divsChild>
                                                                                                        <w:div w:id="713388054">
                                                                                                          <w:marLeft w:val="0"/>
                                                                                                          <w:marRight w:val="0"/>
                                                                                                          <w:marTop w:val="0"/>
                                                                                                          <w:marBottom w:val="0"/>
                                                                                                          <w:divBdr>
                                                                                                            <w:top w:val="none" w:sz="0" w:space="0" w:color="auto"/>
                                                                                                            <w:left w:val="none" w:sz="0" w:space="0" w:color="auto"/>
                                                                                                            <w:bottom w:val="none" w:sz="0" w:space="0" w:color="auto"/>
                                                                                                            <w:right w:val="none" w:sz="0" w:space="0" w:color="auto"/>
                                                                                                          </w:divBdr>
                                                                                                        </w:div>
                                                                                                      </w:divsChild>
                                                                                                    </w:div>
                                                                                                    <w:div w:id="645209410">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257952218">
                                                                                                              <w:marLeft w:val="0"/>
                                                                                                              <w:marRight w:val="0"/>
                                                                                                              <w:marTop w:val="75"/>
                                                                                                              <w:marBottom w:val="0"/>
                                                                                                              <w:divBdr>
                                                                                                                <w:top w:val="none" w:sz="0" w:space="0" w:color="auto"/>
                                                                                                                <w:left w:val="none" w:sz="0" w:space="0" w:color="auto"/>
                                                                                                                <w:bottom w:val="none" w:sz="0" w:space="0" w:color="auto"/>
                                                                                                                <w:right w:val="none" w:sz="0" w:space="0" w:color="auto"/>
                                                                                                              </w:divBdr>
                                                                                                            </w:div>
                                                                                                            <w:div w:id="1884174333">
                                                                                                              <w:marLeft w:val="0"/>
                                                                                                              <w:marRight w:val="0"/>
                                                                                                              <w:marTop w:val="75"/>
                                                                                                              <w:marBottom w:val="0"/>
                                                                                                              <w:divBdr>
                                                                                                                <w:top w:val="none" w:sz="0" w:space="0" w:color="auto"/>
                                                                                                                <w:left w:val="none" w:sz="0" w:space="0" w:color="auto"/>
                                                                                                                <w:bottom w:val="none" w:sz="0" w:space="0" w:color="auto"/>
                                                                                                                <w:right w:val="none" w:sz="0" w:space="0" w:color="auto"/>
                                                                                                              </w:divBdr>
                                                                                                            </w:div>
                                                                                                            <w:div w:id="2130276392">
                                                                                                              <w:marLeft w:val="0"/>
                                                                                                              <w:marRight w:val="0"/>
                                                                                                              <w:marTop w:val="75"/>
                                                                                                              <w:marBottom w:val="0"/>
                                                                                                              <w:divBdr>
                                                                                                                <w:top w:val="none" w:sz="0" w:space="0" w:color="auto"/>
                                                                                                                <w:left w:val="none" w:sz="0" w:space="0" w:color="auto"/>
                                                                                                                <w:bottom w:val="none" w:sz="0" w:space="0" w:color="auto"/>
                                                                                                                <w:right w:val="none" w:sz="0" w:space="0" w:color="auto"/>
                                                                                                              </w:divBdr>
                                                                                                            </w:div>
                                                                                                            <w:div w:id="2047439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930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0783">
                              <w:marLeft w:val="0"/>
                              <w:marRight w:val="0"/>
                              <w:marTop w:val="240"/>
                              <w:marBottom w:val="24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
                              </w:divsChild>
                            </w:div>
                            <w:div w:id="1430853106">
                              <w:marLeft w:val="0"/>
                              <w:marRight w:val="0"/>
                              <w:marTop w:val="240"/>
                              <w:marBottom w:val="240"/>
                              <w:divBdr>
                                <w:top w:val="none" w:sz="0" w:space="0" w:color="auto"/>
                                <w:left w:val="none" w:sz="0" w:space="0" w:color="auto"/>
                                <w:bottom w:val="none" w:sz="0" w:space="0" w:color="auto"/>
                                <w:right w:val="none" w:sz="0" w:space="0" w:color="auto"/>
                              </w:divBdr>
                              <w:divsChild>
                                <w:div w:id="1673294938">
                                  <w:marLeft w:val="0"/>
                                  <w:marRight w:val="0"/>
                                  <w:marTop w:val="0"/>
                                  <w:marBottom w:val="0"/>
                                  <w:divBdr>
                                    <w:top w:val="none" w:sz="0" w:space="0" w:color="auto"/>
                                    <w:left w:val="none" w:sz="0" w:space="0" w:color="auto"/>
                                    <w:bottom w:val="none" w:sz="0" w:space="0" w:color="auto"/>
                                    <w:right w:val="none" w:sz="0" w:space="0" w:color="auto"/>
                                  </w:divBdr>
                                </w:div>
                              </w:divsChild>
                            </w:div>
                            <w:div w:id="1975255060">
                              <w:marLeft w:val="0"/>
                              <w:marRight w:val="0"/>
                              <w:marTop w:val="240"/>
                              <w:marBottom w:val="240"/>
                              <w:divBdr>
                                <w:top w:val="none" w:sz="0" w:space="0" w:color="auto"/>
                                <w:left w:val="none" w:sz="0" w:space="0" w:color="auto"/>
                                <w:bottom w:val="none" w:sz="0" w:space="0" w:color="auto"/>
                                <w:right w:val="none" w:sz="0" w:space="0" w:color="auto"/>
                              </w:divBdr>
                              <w:divsChild>
                                <w:div w:id="1708986986">
                                  <w:marLeft w:val="0"/>
                                  <w:marRight w:val="0"/>
                                  <w:marTop w:val="0"/>
                                  <w:marBottom w:val="0"/>
                                  <w:divBdr>
                                    <w:top w:val="none" w:sz="0" w:space="0" w:color="auto"/>
                                    <w:left w:val="none" w:sz="0" w:space="0" w:color="auto"/>
                                    <w:bottom w:val="none" w:sz="0" w:space="0" w:color="auto"/>
                                    <w:right w:val="none" w:sz="0" w:space="0" w:color="auto"/>
                                  </w:divBdr>
                                </w:div>
                              </w:divsChild>
                            </w:div>
                            <w:div w:id="1217663861">
                              <w:marLeft w:val="0"/>
                              <w:marRight w:val="0"/>
                              <w:marTop w:val="240"/>
                              <w:marBottom w:val="240"/>
                              <w:divBdr>
                                <w:top w:val="none" w:sz="0" w:space="0" w:color="auto"/>
                                <w:left w:val="none" w:sz="0" w:space="0" w:color="auto"/>
                                <w:bottom w:val="none" w:sz="0" w:space="0" w:color="auto"/>
                                <w:right w:val="none" w:sz="0" w:space="0" w:color="auto"/>
                              </w:divBdr>
                              <w:divsChild>
                                <w:div w:id="2072269855">
                                  <w:marLeft w:val="0"/>
                                  <w:marRight w:val="0"/>
                                  <w:marTop w:val="0"/>
                                  <w:marBottom w:val="0"/>
                                  <w:divBdr>
                                    <w:top w:val="none" w:sz="0" w:space="0" w:color="auto"/>
                                    <w:left w:val="none" w:sz="0" w:space="0" w:color="auto"/>
                                    <w:bottom w:val="none" w:sz="0" w:space="0" w:color="auto"/>
                                    <w:right w:val="none" w:sz="0" w:space="0" w:color="auto"/>
                                  </w:divBdr>
                                </w:div>
                              </w:divsChild>
                            </w:div>
                            <w:div w:id="493879455">
                              <w:marLeft w:val="0"/>
                              <w:marRight w:val="0"/>
                              <w:marTop w:val="240"/>
                              <w:marBottom w:val="240"/>
                              <w:divBdr>
                                <w:top w:val="none" w:sz="0" w:space="0" w:color="auto"/>
                                <w:left w:val="none" w:sz="0" w:space="0" w:color="auto"/>
                                <w:bottom w:val="none" w:sz="0" w:space="0" w:color="auto"/>
                                <w:right w:val="none" w:sz="0" w:space="0" w:color="auto"/>
                              </w:divBdr>
                              <w:divsChild>
                                <w:div w:id="188302501">
                                  <w:marLeft w:val="0"/>
                                  <w:marRight w:val="0"/>
                                  <w:marTop w:val="0"/>
                                  <w:marBottom w:val="0"/>
                                  <w:divBdr>
                                    <w:top w:val="none" w:sz="0" w:space="0" w:color="auto"/>
                                    <w:left w:val="none" w:sz="0" w:space="0" w:color="auto"/>
                                    <w:bottom w:val="none" w:sz="0" w:space="0" w:color="auto"/>
                                    <w:right w:val="none" w:sz="0" w:space="0" w:color="auto"/>
                                  </w:divBdr>
                                </w:div>
                              </w:divsChild>
                            </w:div>
                            <w:div w:id="763646313">
                              <w:marLeft w:val="0"/>
                              <w:marRight w:val="0"/>
                              <w:marTop w:val="240"/>
                              <w:marBottom w:val="240"/>
                              <w:divBdr>
                                <w:top w:val="none" w:sz="0" w:space="0" w:color="auto"/>
                                <w:left w:val="none" w:sz="0" w:space="0" w:color="auto"/>
                                <w:bottom w:val="none" w:sz="0" w:space="0" w:color="auto"/>
                                <w:right w:val="none" w:sz="0" w:space="0" w:color="auto"/>
                              </w:divBdr>
                              <w:divsChild>
                                <w:div w:id="1285649090">
                                  <w:marLeft w:val="0"/>
                                  <w:marRight w:val="0"/>
                                  <w:marTop w:val="0"/>
                                  <w:marBottom w:val="0"/>
                                  <w:divBdr>
                                    <w:top w:val="none" w:sz="0" w:space="0" w:color="auto"/>
                                    <w:left w:val="none" w:sz="0" w:space="0" w:color="auto"/>
                                    <w:bottom w:val="none" w:sz="0" w:space="0" w:color="auto"/>
                                    <w:right w:val="none" w:sz="0" w:space="0" w:color="auto"/>
                                  </w:divBdr>
                                </w:div>
                              </w:divsChild>
                            </w:div>
                            <w:div w:id="127942265">
                              <w:marLeft w:val="0"/>
                              <w:marRight w:val="0"/>
                              <w:marTop w:val="360"/>
                              <w:marBottom w:val="450"/>
                              <w:divBdr>
                                <w:top w:val="none" w:sz="0" w:space="0" w:color="auto"/>
                                <w:left w:val="none" w:sz="0" w:space="0" w:color="auto"/>
                                <w:bottom w:val="none" w:sz="0" w:space="0" w:color="auto"/>
                                <w:right w:val="none" w:sz="0" w:space="0" w:color="auto"/>
                              </w:divBdr>
                              <w:divsChild>
                                <w:div w:id="885720078">
                                  <w:marLeft w:val="0"/>
                                  <w:marRight w:val="0"/>
                                  <w:marTop w:val="0"/>
                                  <w:marBottom w:val="0"/>
                                  <w:divBdr>
                                    <w:top w:val="none" w:sz="0" w:space="0" w:color="auto"/>
                                    <w:left w:val="none" w:sz="0" w:space="0" w:color="auto"/>
                                    <w:bottom w:val="single" w:sz="6" w:space="15" w:color="B8B9BA"/>
                                    <w:right w:val="none" w:sz="0" w:space="0" w:color="auto"/>
                                  </w:divBdr>
                                  <w:divsChild>
                                    <w:div w:id="917404888">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225"/>
                                      <w:marBottom w:val="0"/>
                                      <w:divBdr>
                                        <w:top w:val="none" w:sz="0" w:space="0" w:color="auto"/>
                                        <w:left w:val="none" w:sz="0" w:space="0" w:color="auto"/>
                                        <w:bottom w:val="none" w:sz="0" w:space="0" w:color="auto"/>
                                        <w:right w:val="none" w:sz="0" w:space="0" w:color="auto"/>
                                      </w:divBdr>
                                      <w:divsChild>
                                        <w:div w:id="411705344">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285571">
                              <w:marLeft w:val="0"/>
                              <w:marRight w:val="0"/>
                              <w:marTop w:val="240"/>
                              <w:marBottom w:val="240"/>
                              <w:divBdr>
                                <w:top w:val="none" w:sz="0" w:space="0" w:color="auto"/>
                                <w:left w:val="none" w:sz="0" w:space="0" w:color="auto"/>
                                <w:bottom w:val="none" w:sz="0" w:space="0" w:color="auto"/>
                                <w:right w:val="none" w:sz="0" w:space="0" w:color="auto"/>
                              </w:divBdr>
                              <w:divsChild>
                                <w:div w:id="1338996826">
                                  <w:marLeft w:val="0"/>
                                  <w:marRight w:val="0"/>
                                  <w:marTop w:val="0"/>
                                  <w:marBottom w:val="0"/>
                                  <w:divBdr>
                                    <w:top w:val="none" w:sz="0" w:space="0" w:color="auto"/>
                                    <w:left w:val="none" w:sz="0" w:space="0" w:color="auto"/>
                                    <w:bottom w:val="none" w:sz="0" w:space="0" w:color="auto"/>
                                    <w:right w:val="none" w:sz="0" w:space="0" w:color="auto"/>
                                  </w:divBdr>
                                </w:div>
                              </w:divsChild>
                            </w:div>
                            <w:div w:id="1044253992">
                              <w:marLeft w:val="0"/>
                              <w:marRight w:val="0"/>
                              <w:marTop w:val="240"/>
                              <w:marBottom w:val="240"/>
                              <w:divBdr>
                                <w:top w:val="none" w:sz="0" w:space="0" w:color="auto"/>
                                <w:left w:val="none" w:sz="0" w:space="0" w:color="auto"/>
                                <w:bottom w:val="none" w:sz="0" w:space="0" w:color="auto"/>
                                <w:right w:val="none" w:sz="0" w:space="0" w:color="auto"/>
                              </w:divBdr>
                              <w:divsChild>
                                <w:div w:id="1044791586">
                                  <w:marLeft w:val="0"/>
                                  <w:marRight w:val="0"/>
                                  <w:marTop w:val="0"/>
                                  <w:marBottom w:val="0"/>
                                  <w:divBdr>
                                    <w:top w:val="none" w:sz="0" w:space="0" w:color="auto"/>
                                    <w:left w:val="none" w:sz="0" w:space="0" w:color="auto"/>
                                    <w:bottom w:val="none" w:sz="0" w:space="0" w:color="auto"/>
                                    <w:right w:val="none" w:sz="0" w:space="0" w:color="auto"/>
                                  </w:divBdr>
                                </w:div>
                              </w:divsChild>
                            </w:div>
                            <w:div w:id="1938902595">
                              <w:marLeft w:val="0"/>
                              <w:marRight w:val="0"/>
                              <w:marTop w:val="240"/>
                              <w:marBottom w:val="240"/>
                              <w:divBdr>
                                <w:top w:val="none" w:sz="0" w:space="0" w:color="auto"/>
                                <w:left w:val="none" w:sz="0" w:space="0" w:color="auto"/>
                                <w:bottom w:val="none" w:sz="0" w:space="0" w:color="auto"/>
                                <w:right w:val="none" w:sz="0" w:space="0" w:color="auto"/>
                              </w:divBdr>
                              <w:divsChild>
                                <w:div w:id="1146824373">
                                  <w:marLeft w:val="0"/>
                                  <w:marRight w:val="0"/>
                                  <w:marTop w:val="0"/>
                                  <w:marBottom w:val="0"/>
                                  <w:divBdr>
                                    <w:top w:val="none" w:sz="0" w:space="0" w:color="auto"/>
                                    <w:left w:val="none" w:sz="0" w:space="0" w:color="auto"/>
                                    <w:bottom w:val="none" w:sz="0" w:space="0" w:color="auto"/>
                                    <w:right w:val="none" w:sz="0" w:space="0" w:color="auto"/>
                                  </w:divBdr>
                                </w:div>
                              </w:divsChild>
                            </w:div>
                            <w:div w:id="1234707129">
                              <w:marLeft w:val="0"/>
                              <w:marRight w:val="0"/>
                              <w:marTop w:val="0"/>
                              <w:marBottom w:val="0"/>
                              <w:divBdr>
                                <w:top w:val="none" w:sz="0" w:space="0" w:color="auto"/>
                                <w:left w:val="none" w:sz="0" w:space="0" w:color="auto"/>
                                <w:bottom w:val="none" w:sz="0" w:space="0" w:color="auto"/>
                                <w:right w:val="none" w:sz="0" w:space="0" w:color="auto"/>
                              </w:divBdr>
                              <w:divsChild>
                                <w:div w:id="911239034">
                                  <w:marLeft w:val="0"/>
                                  <w:marRight w:val="0"/>
                                  <w:marTop w:val="0"/>
                                  <w:marBottom w:val="0"/>
                                  <w:divBdr>
                                    <w:top w:val="none" w:sz="0" w:space="0" w:color="auto"/>
                                    <w:left w:val="none" w:sz="0" w:space="0" w:color="auto"/>
                                    <w:bottom w:val="none" w:sz="0" w:space="0" w:color="auto"/>
                                    <w:right w:val="none" w:sz="0" w:space="0" w:color="auto"/>
                                  </w:divBdr>
                                  <w:divsChild>
                                    <w:div w:id="1918515042">
                                      <w:marLeft w:val="0"/>
                                      <w:marRight w:val="0"/>
                                      <w:marTop w:val="0"/>
                                      <w:marBottom w:val="0"/>
                                      <w:divBdr>
                                        <w:top w:val="none" w:sz="0" w:space="0" w:color="auto"/>
                                        <w:left w:val="none" w:sz="0" w:space="0" w:color="auto"/>
                                        <w:bottom w:val="none" w:sz="0" w:space="0" w:color="auto"/>
                                        <w:right w:val="none" w:sz="0" w:space="0" w:color="auto"/>
                                      </w:divBdr>
                                      <w:divsChild>
                                        <w:div w:id="2057969639">
                                          <w:marLeft w:val="0"/>
                                          <w:marRight w:val="0"/>
                                          <w:marTop w:val="0"/>
                                          <w:marBottom w:val="0"/>
                                          <w:divBdr>
                                            <w:top w:val="none" w:sz="0" w:space="0" w:color="auto"/>
                                            <w:left w:val="none" w:sz="0" w:space="0" w:color="auto"/>
                                            <w:bottom w:val="none" w:sz="0" w:space="0" w:color="auto"/>
                                            <w:right w:val="none" w:sz="0" w:space="0" w:color="auto"/>
                                          </w:divBdr>
                                          <w:divsChild>
                                            <w:div w:id="247006768">
                                              <w:marLeft w:val="0"/>
                                              <w:marRight w:val="0"/>
                                              <w:marTop w:val="0"/>
                                              <w:marBottom w:val="0"/>
                                              <w:divBdr>
                                                <w:top w:val="none" w:sz="0" w:space="0" w:color="auto"/>
                                                <w:left w:val="none" w:sz="0" w:space="0" w:color="auto"/>
                                                <w:bottom w:val="none" w:sz="0" w:space="0" w:color="auto"/>
                                                <w:right w:val="none" w:sz="0" w:space="0" w:color="auto"/>
                                              </w:divBdr>
                                              <w:divsChild>
                                                <w:div w:id="1134904058">
                                                  <w:marLeft w:val="0"/>
                                                  <w:marRight w:val="0"/>
                                                  <w:marTop w:val="0"/>
                                                  <w:marBottom w:val="0"/>
                                                  <w:divBdr>
                                                    <w:top w:val="none" w:sz="0" w:space="0" w:color="auto"/>
                                                    <w:left w:val="none" w:sz="0" w:space="0" w:color="auto"/>
                                                    <w:bottom w:val="none" w:sz="0" w:space="0" w:color="auto"/>
                                                    <w:right w:val="none" w:sz="0" w:space="0" w:color="auto"/>
                                                  </w:divBdr>
                                                  <w:divsChild>
                                                    <w:div w:id="1001666986">
                                                      <w:marLeft w:val="0"/>
                                                      <w:marRight w:val="0"/>
                                                      <w:marTop w:val="0"/>
                                                      <w:marBottom w:val="0"/>
                                                      <w:divBdr>
                                                        <w:top w:val="none" w:sz="0" w:space="0" w:color="auto"/>
                                                        <w:left w:val="none" w:sz="0" w:space="0" w:color="auto"/>
                                                        <w:bottom w:val="none" w:sz="0" w:space="0" w:color="auto"/>
                                                        <w:right w:val="none" w:sz="0" w:space="0" w:color="auto"/>
                                                      </w:divBdr>
                                                      <w:divsChild>
                                                        <w:div w:id="114177653">
                                                          <w:marLeft w:val="0"/>
                                                          <w:marRight w:val="0"/>
                                                          <w:marTop w:val="0"/>
                                                          <w:marBottom w:val="0"/>
                                                          <w:divBdr>
                                                            <w:top w:val="none" w:sz="0" w:space="0" w:color="auto"/>
                                                            <w:left w:val="none" w:sz="0" w:space="0" w:color="auto"/>
                                                            <w:bottom w:val="none" w:sz="0" w:space="0" w:color="auto"/>
                                                            <w:right w:val="none" w:sz="0" w:space="0" w:color="auto"/>
                                                          </w:divBdr>
                                                          <w:divsChild>
                                                            <w:div w:id="1636331558">
                                                              <w:marLeft w:val="0"/>
                                                              <w:marRight w:val="0"/>
                                                              <w:marTop w:val="0"/>
                                                              <w:marBottom w:val="0"/>
                                                              <w:divBdr>
                                                                <w:top w:val="none" w:sz="0" w:space="0" w:color="auto"/>
                                                                <w:left w:val="none" w:sz="0" w:space="0" w:color="auto"/>
                                                                <w:bottom w:val="none" w:sz="0" w:space="0" w:color="auto"/>
                                                                <w:right w:val="none" w:sz="0" w:space="0" w:color="auto"/>
                                                              </w:divBdr>
                                                              <w:divsChild>
                                                                <w:div w:id="446628993">
                                                                  <w:marLeft w:val="0"/>
                                                                  <w:marRight w:val="0"/>
                                                                  <w:marTop w:val="0"/>
                                                                  <w:marBottom w:val="0"/>
                                                                  <w:divBdr>
                                                                    <w:top w:val="none" w:sz="0" w:space="0" w:color="auto"/>
                                                                    <w:left w:val="none" w:sz="0" w:space="0" w:color="auto"/>
                                                                    <w:bottom w:val="none" w:sz="0" w:space="0" w:color="auto"/>
                                                                    <w:right w:val="none" w:sz="0" w:space="0" w:color="auto"/>
                                                                  </w:divBdr>
                                                                  <w:divsChild>
                                                                    <w:div w:id="569312452">
                                                                      <w:marLeft w:val="0"/>
                                                                      <w:marRight w:val="0"/>
                                                                      <w:marTop w:val="0"/>
                                                                      <w:marBottom w:val="0"/>
                                                                      <w:divBdr>
                                                                        <w:top w:val="none" w:sz="0" w:space="0" w:color="auto"/>
                                                                        <w:left w:val="none" w:sz="0" w:space="0" w:color="auto"/>
                                                                        <w:bottom w:val="none" w:sz="0" w:space="0" w:color="auto"/>
                                                                        <w:right w:val="none" w:sz="0" w:space="0" w:color="auto"/>
                                                                      </w:divBdr>
                                                                      <w:divsChild>
                                                                        <w:div w:id="1351222850">
                                                                          <w:marLeft w:val="0"/>
                                                                          <w:marRight w:val="0"/>
                                                                          <w:marTop w:val="180"/>
                                                                          <w:marBottom w:val="180"/>
                                                                          <w:divBdr>
                                                                            <w:top w:val="none" w:sz="0" w:space="0" w:color="auto"/>
                                                                            <w:left w:val="none" w:sz="0" w:space="0" w:color="auto"/>
                                                                            <w:bottom w:val="none" w:sz="0" w:space="0" w:color="auto"/>
                                                                            <w:right w:val="none" w:sz="0" w:space="0" w:color="auto"/>
                                                                          </w:divBdr>
                                                                          <w:divsChild>
                                                                            <w:div w:id="24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7063">
                              <w:marLeft w:val="0"/>
                              <w:marRight w:val="0"/>
                              <w:marTop w:val="240"/>
                              <w:marBottom w:val="240"/>
                              <w:divBdr>
                                <w:top w:val="none" w:sz="0" w:space="0" w:color="auto"/>
                                <w:left w:val="none" w:sz="0" w:space="0" w:color="auto"/>
                                <w:bottom w:val="none" w:sz="0" w:space="0" w:color="auto"/>
                                <w:right w:val="none" w:sz="0" w:space="0" w:color="auto"/>
                              </w:divBdr>
                              <w:divsChild>
                                <w:div w:id="827745835">
                                  <w:marLeft w:val="0"/>
                                  <w:marRight w:val="0"/>
                                  <w:marTop w:val="0"/>
                                  <w:marBottom w:val="0"/>
                                  <w:divBdr>
                                    <w:top w:val="none" w:sz="0" w:space="0" w:color="auto"/>
                                    <w:left w:val="none" w:sz="0" w:space="0" w:color="auto"/>
                                    <w:bottom w:val="none" w:sz="0" w:space="0" w:color="auto"/>
                                    <w:right w:val="none" w:sz="0" w:space="0" w:color="auto"/>
                                  </w:divBdr>
                                </w:div>
                              </w:divsChild>
                            </w:div>
                            <w:div w:id="1100491394">
                              <w:marLeft w:val="0"/>
                              <w:marRight w:val="0"/>
                              <w:marTop w:val="240"/>
                              <w:marBottom w:val="240"/>
                              <w:divBdr>
                                <w:top w:val="none" w:sz="0" w:space="0" w:color="auto"/>
                                <w:left w:val="none" w:sz="0" w:space="0" w:color="auto"/>
                                <w:bottom w:val="none" w:sz="0" w:space="0" w:color="auto"/>
                                <w:right w:val="none" w:sz="0" w:space="0" w:color="auto"/>
                              </w:divBdr>
                              <w:divsChild>
                                <w:div w:id="87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15165">
      <w:bodyDiv w:val="1"/>
      <w:marLeft w:val="0"/>
      <w:marRight w:val="0"/>
      <w:marTop w:val="0"/>
      <w:marBottom w:val="0"/>
      <w:divBdr>
        <w:top w:val="none" w:sz="0" w:space="0" w:color="auto"/>
        <w:left w:val="none" w:sz="0" w:space="0" w:color="auto"/>
        <w:bottom w:val="none" w:sz="0" w:space="0" w:color="auto"/>
        <w:right w:val="none" w:sz="0" w:space="0" w:color="auto"/>
      </w:divBdr>
      <w:divsChild>
        <w:div w:id="677586278">
          <w:marLeft w:val="0"/>
          <w:marRight w:val="0"/>
          <w:marTop w:val="0"/>
          <w:marBottom w:val="0"/>
          <w:divBdr>
            <w:top w:val="none" w:sz="0" w:space="0" w:color="auto"/>
            <w:left w:val="none" w:sz="0" w:space="0" w:color="auto"/>
            <w:bottom w:val="none" w:sz="0" w:space="0" w:color="auto"/>
            <w:right w:val="none" w:sz="0" w:space="0" w:color="auto"/>
          </w:divBdr>
          <w:divsChild>
            <w:div w:id="549994742">
              <w:marLeft w:val="0"/>
              <w:marRight w:val="0"/>
              <w:marTop w:val="0"/>
              <w:marBottom w:val="0"/>
              <w:divBdr>
                <w:top w:val="none" w:sz="0" w:space="0" w:color="auto"/>
                <w:left w:val="none" w:sz="0" w:space="0" w:color="auto"/>
                <w:bottom w:val="none" w:sz="0" w:space="0" w:color="auto"/>
                <w:right w:val="none" w:sz="0" w:space="0" w:color="auto"/>
              </w:divBdr>
              <w:divsChild>
                <w:div w:id="659578381">
                  <w:marLeft w:val="0"/>
                  <w:marRight w:val="0"/>
                  <w:marTop w:val="0"/>
                  <w:marBottom w:val="0"/>
                  <w:divBdr>
                    <w:top w:val="none" w:sz="0" w:space="0" w:color="auto"/>
                    <w:left w:val="none" w:sz="0" w:space="0" w:color="auto"/>
                    <w:bottom w:val="none" w:sz="0" w:space="0" w:color="auto"/>
                    <w:right w:val="none" w:sz="0" w:space="0" w:color="auto"/>
                  </w:divBdr>
                </w:div>
                <w:div w:id="426191385">
                  <w:marLeft w:val="0"/>
                  <w:marRight w:val="0"/>
                  <w:marTop w:val="600"/>
                  <w:marBottom w:val="0"/>
                  <w:divBdr>
                    <w:top w:val="none" w:sz="0" w:space="0" w:color="auto"/>
                    <w:left w:val="none" w:sz="0" w:space="0" w:color="auto"/>
                    <w:bottom w:val="none" w:sz="0" w:space="0" w:color="auto"/>
                    <w:right w:val="none" w:sz="0" w:space="0" w:color="auto"/>
                  </w:divBdr>
                  <w:divsChild>
                    <w:div w:id="2089766041">
                      <w:marLeft w:val="0"/>
                      <w:marRight w:val="0"/>
                      <w:marTop w:val="0"/>
                      <w:marBottom w:val="0"/>
                      <w:divBdr>
                        <w:top w:val="none" w:sz="0" w:space="0" w:color="auto"/>
                        <w:left w:val="none" w:sz="0" w:space="0" w:color="auto"/>
                        <w:bottom w:val="none" w:sz="0" w:space="0" w:color="auto"/>
                        <w:right w:val="none" w:sz="0" w:space="0" w:color="auto"/>
                      </w:divBdr>
                      <w:divsChild>
                        <w:div w:id="1650593473">
                          <w:marLeft w:val="0"/>
                          <w:marRight w:val="0"/>
                          <w:marTop w:val="0"/>
                          <w:marBottom w:val="0"/>
                          <w:divBdr>
                            <w:top w:val="none" w:sz="0" w:space="0" w:color="auto"/>
                            <w:left w:val="none" w:sz="0" w:space="0" w:color="auto"/>
                            <w:bottom w:val="none" w:sz="0" w:space="0" w:color="auto"/>
                            <w:right w:val="none" w:sz="0" w:space="0" w:color="auto"/>
                          </w:divBdr>
                          <w:divsChild>
                            <w:div w:id="1242445960">
                              <w:marLeft w:val="0"/>
                              <w:marRight w:val="0"/>
                              <w:marTop w:val="0"/>
                              <w:marBottom w:val="0"/>
                              <w:divBdr>
                                <w:top w:val="none" w:sz="0" w:space="0" w:color="auto"/>
                                <w:left w:val="none" w:sz="0" w:space="0" w:color="auto"/>
                                <w:bottom w:val="none" w:sz="0" w:space="0" w:color="auto"/>
                                <w:right w:val="none" w:sz="0" w:space="0" w:color="auto"/>
                              </w:divBdr>
                            </w:div>
                          </w:divsChild>
                        </w:div>
                        <w:div w:id="277181046">
                          <w:marLeft w:val="0"/>
                          <w:marRight w:val="135"/>
                          <w:marTop w:val="0"/>
                          <w:marBottom w:val="0"/>
                          <w:divBdr>
                            <w:top w:val="none" w:sz="0" w:space="0" w:color="auto"/>
                            <w:left w:val="none" w:sz="0" w:space="0" w:color="auto"/>
                            <w:bottom w:val="none" w:sz="0" w:space="0" w:color="auto"/>
                            <w:right w:val="none" w:sz="0" w:space="0" w:color="auto"/>
                          </w:divBdr>
                        </w:div>
                        <w:div w:id="11320947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8621">
          <w:marLeft w:val="0"/>
          <w:marRight w:val="0"/>
          <w:marTop w:val="0"/>
          <w:marBottom w:val="0"/>
          <w:divBdr>
            <w:top w:val="none" w:sz="0" w:space="0" w:color="auto"/>
            <w:left w:val="none" w:sz="0" w:space="0" w:color="auto"/>
            <w:bottom w:val="none" w:sz="0" w:space="0" w:color="auto"/>
            <w:right w:val="none" w:sz="0" w:space="0" w:color="auto"/>
          </w:divBdr>
          <w:divsChild>
            <w:div w:id="422337377">
              <w:marLeft w:val="0"/>
              <w:marRight w:val="0"/>
              <w:marTop w:val="0"/>
              <w:marBottom w:val="0"/>
              <w:divBdr>
                <w:top w:val="none" w:sz="0" w:space="0" w:color="auto"/>
                <w:left w:val="none" w:sz="0" w:space="0" w:color="auto"/>
                <w:bottom w:val="none" w:sz="0" w:space="0" w:color="auto"/>
                <w:right w:val="none" w:sz="0" w:space="0" w:color="auto"/>
              </w:divBdr>
              <w:divsChild>
                <w:div w:id="154225339">
                  <w:marLeft w:val="0"/>
                  <w:marRight w:val="0"/>
                  <w:marTop w:val="0"/>
                  <w:marBottom w:val="0"/>
                  <w:divBdr>
                    <w:top w:val="none" w:sz="0" w:space="0" w:color="auto"/>
                    <w:left w:val="none" w:sz="0" w:space="0" w:color="auto"/>
                    <w:bottom w:val="none" w:sz="0" w:space="0" w:color="auto"/>
                    <w:right w:val="none" w:sz="0" w:space="0" w:color="auto"/>
                  </w:divBdr>
                  <w:divsChild>
                    <w:div w:id="2122647029">
                      <w:marLeft w:val="0"/>
                      <w:marRight w:val="1500"/>
                      <w:marTop w:val="0"/>
                      <w:marBottom w:val="0"/>
                      <w:divBdr>
                        <w:top w:val="none" w:sz="0" w:space="0" w:color="auto"/>
                        <w:left w:val="none" w:sz="0" w:space="0" w:color="auto"/>
                        <w:bottom w:val="none" w:sz="0" w:space="0" w:color="auto"/>
                        <w:right w:val="none" w:sz="0" w:space="0" w:color="auto"/>
                      </w:divBdr>
                      <w:divsChild>
                        <w:div w:id="1230194840">
                          <w:marLeft w:val="0"/>
                          <w:marRight w:val="0"/>
                          <w:marTop w:val="600"/>
                          <w:marBottom w:val="600"/>
                          <w:divBdr>
                            <w:top w:val="none" w:sz="0" w:space="0" w:color="auto"/>
                            <w:left w:val="none" w:sz="0" w:space="0" w:color="auto"/>
                            <w:bottom w:val="none" w:sz="0" w:space="0" w:color="auto"/>
                            <w:right w:val="none" w:sz="0" w:space="0" w:color="auto"/>
                          </w:divBdr>
                          <w:divsChild>
                            <w:div w:id="1010061958">
                              <w:marLeft w:val="0"/>
                              <w:marRight w:val="0"/>
                              <w:marTop w:val="0"/>
                              <w:marBottom w:val="300"/>
                              <w:divBdr>
                                <w:top w:val="none" w:sz="0" w:space="0" w:color="auto"/>
                                <w:left w:val="none" w:sz="0" w:space="0" w:color="auto"/>
                                <w:bottom w:val="none" w:sz="0" w:space="0" w:color="auto"/>
                                <w:right w:val="none" w:sz="0" w:space="0" w:color="auto"/>
                              </w:divBdr>
                            </w:div>
                            <w:div w:id="131093653">
                              <w:marLeft w:val="0"/>
                              <w:marRight w:val="0"/>
                              <w:marTop w:val="300"/>
                              <w:marBottom w:val="300"/>
                              <w:divBdr>
                                <w:top w:val="none" w:sz="0" w:space="0" w:color="auto"/>
                                <w:left w:val="none" w:sz="0" w:space="0" w:color="auto"/>
                                <w:bottom w:val="none" w:sz="0" w:space="0" w:color="auto"/>
                                <w:right w:val="none" w:sz="0" w:space="0" w:color="auto"/>
                              </w:divBdr>
                            </w:div>
                            <w:div w:id="1942757973">
                              <w:marLeft w:val="0"/>
                              <w:marRight w:val="0"/>
                              <w:marTop w:val="300"/>
                              <w:marBottom w:val="600"/>
                              <w:divBdr>
                                <w:top w:val="single" w:sz="6" w:space="30" w:color="EB5D0B"/>
                                <w:left w:val="none" w:sz="0" w:space="0" w:color="auto"/>
                                <w:bottom w:val="single" w:sz="6" w:space="30" w:color="EB5D0B"/>
                                <w:right w:val="none" w:sz="0" w:space="0" w:color="auto"/>
                              </w:divBdr>
                            </w:div>
                            <w:div w:id="1627734847">
                              <w:marLeft w:val="0"/>
                              <w:marRight w:val="0"/>
                              <w:marTop w:val="240"/>
                              <w:marBottom w:val="240"/>
                              <w:divBdr>
                                <w:top w:val="none" w:sz="0" w:space="0" w:color="auto"/>
                                <w:left w:val="none" w:sz="0" w:space="0" w:color="auto"/>
                                <w:bottom w:val="none" w:sz="0" w:space="0" w:color="auto"/>
                                <w:right w:val="none" w:sz="0" w:space="0" w:color="auto"/>
                              </w:divBdr>
                              <w:divsChild>
                                <w:div w:id="405419671">
                                  <w:marLeft w:val="0"/>
                                  <w:marRight w:val="0"/>
                                  <w:marTop w:val="0"/>
                                  <w:marBottom w:val="0"/>
                                  <w:divBdr>
                                    <w:top w:val="none" w:sz="0" w:space="0" w:color="auto"/>
                                    <w:left w:val="none" w:sz="0" w:space="0" w:color="auto"/>
                                    <w:bottom w:val="none" w:sz="0" w:space="0" w:color="auto"/>
                                    <w:right w:val="none" w:sz="0" w:space="0" w:color="auto"/>
                                  </w:divBdr>
                                </w:div>
                              </w:divsChild>
                            </w:div>
                            <w:div w:id="691341569">
                              <w:marLeft w:val="0"/>
                              <w:marRight w:val="0"/>
                              <w:marTop w:val="240"/>
                              <w:marBottom w:val="240"/>
                              <w:divBdr>
                                <w:top w:val="none" w:sz="0" w:space="0" w:color="auto"/>
                                <w:left w:val="none" w:sz="0" w:space="0" w:color="auto"/>
                                <w:bottom w:val="none" w:sz="0" w:space="0" w:color="auto"/>
                                <w:right w:val="none" w:sz="0" w:space="0" w:color="auto"/>
                              </w:divBdr>
                              <w:divsChild>
                                <w:div w:id="1900358607">
                                  <w:marLeft w:val="0"/>
                                  <w:marRight w:val="0"/>
                                  <w:marTop w:val="0"/>
                                  <w:marBottom w:val="0"/>
                                  <w:divBdr>
                                    <w:top w:val="none" w:sz="0" w:space="0" w:color="auto"/>
                                    <w:left w:val="none" w:sz="0" w:space="0" w:color="auto"/>
                                    <w:bottom w:val="none" w:sz="0" w:space="0" w:color="auto"/>
                                    <w:right w:val="none" w:sz="0" w:space="0" w:color="auto"/>
                                  </w:divBdr>
                                </w:div>
                              </w:divsChild>
                            </w:div>
                            <w:div w:id="2134132870">
                              <w:marLeft w:val="0"/>
                              <w:marRight w:val="0"/>
                              <w:marTop w:val="240"/>
                              <w:marBottom w:val="240"/>
                              <w:divBdr>
                                <w:top w:val="none" w:sz="0" w:space="0" w:color="auto"/>
                                <w:left w:val="none" w:sz="0" w:space="0" w:color="auto"/>
                                <w:bottom w:val="none" w:sz="0" w:space="0" w:color="auto"/>
                                <w:right w:val="none" w:sz="0" w:space="0" w:color="auto"/>
                              </w:divBdr>
                              <w:divsChild>
                                <w:div w:id="1829133822">
                                  <w:marLeft w:val="0"/>
                                  <w:marRight w:val="0"/>
                                  <w:marTop w:val="0"/>
                                  <w:marBottom w:val="0"/>
                                  <w:divBdr>
                                    <w:top w:val="none" w:sz="0" w:space="0" w:color="auto"/>
                                    <w:left w:val="none" w:sz="0" w:space="0" w:color="auto"/>
                                    <w:bottom w:val="none" w:sz="0" w:space="0" w:color="auto"/>
                                    <w:right w:val="none" w:sz="0" w:space="0" w:color="auto"/>
                                  </w:divBdr>
                                </w:div>
                              </w:divsChild>
                            </w:div>
                            <w:div w:id="1475412143">
                              <w:marLeft w:val="0"/>
                              <w:marRight w:val="0"/>
                              <w:marTop w:val="240"/>
                              <w:marBottom w:val="240"/>
                              <w:divBdr>
                                <w:top w:val="none" w:sz="0" w:space="0" w:color="auto"/>
                                <w:left w:val="none" w:sz="0" w:space="0" w:color="auto"/>
                                <w:bottom w:val="none" w:sz="0" w:space="0" w:color="auto"/>
                                <w:right w:val="none" w:sz="0" w:space="0" w:color="auto"/>
                              </w:divBdr>
                              <w:divsChild>
                                <w:div w:id="1700469067">
                                  <w:marLeft w:val="0"/>
                                  <w:marRight w:val="0"/>
                                  <w:marTop w:val="0"/>
                                  <w:marBottom w:val="0"/>
                                  <w:divBdr>
                                    <w:top w:val="none" w:sz="0" w:space="0" w:color="auto"/>
                                    <w:left w:val="none" w:sz="0" w:space="0" w:color="auto"/>
                                    <w:bottom w:val="none" w:sz="0" w:space="0" w:color="auto"/>
                                    <w:right w:val="none" w:sz="0" w:space="0" w:color="auto"/>
                                  </w:divBdr>
                                </w:div>
                              </w:divsChild>
                            </w:div>
                            <w:div w:id="2107461389">
                              <w:marLeft w:val="0"/>
                              <w:marRight w:val="0"/>
                              <w:marTop w:val="240"/>
                              <w:marBottom w:val="240"/>
                              <w:divBdr>
                                <w:top w:val="none" w:sz="0" w:space="0" w:color="auto"/>
                                <w:left w:val="none" w:sz="0" w:space="0" w:color="auto"/>
                                <w:bottom w:val="none" w:sz="0" w:space="0" w:color="auto"/>
                                <w:right w:val="none" w:sz="0" w:space="0" w:color="auto"/>
                              </w:divBdr>
                              <w:divsChild>
                                <w:div w:id="1002053420">
                                  <w:marLeft w:val="0"/>
                                  <w:marRight w:val="0"/>
                                  <w:marTop w:val="0"/>
                                  <w:marBottom w:val="0"/>
                                  <w:divBdr>
                                    <w:top w:val="none" w:sz="0" w:space="0" w:color="auto"/>
                                    <w:left w:val="none" w:sz="0" w:space="0" w:color="auto"/>
                                    <w:bottom w:val="none" w:sz="0" w:space="0" w:color="auto"/>
                                    <w:right w:val="none" w:sz="0" w:space="0" w:color="auto"/>
                                  </w:divBdr>
                                </w:div>
                              </w:divsChild>
                            </w:div>
                            <w:div w:id="2027704178">
                              <w:marLeft w:val="0"/>
                              <w:marRight w:val="0"/>
                              <w:marTop w:val="240"/>
                              <w:marBottom w:val="240"/>
                              <w:divBdr>
                                <w:top w:val="none" w:sz="0" w:space="0" w:color="auto"/>
                                <w:left w:val="none" w:sz="0" w:space="0" w:color="auto"/>
                                <w:bottom w:val="none" w:sz="0" w:space="0" w:color="auto"/>
                                <w:right w:val="none" w:sz="0" w:space="0" w:color="auto"/>
                              </w:divBdr>
                              <w:divsChild>
                                <w:div w:id="1247032273">
                                  <w:marLeft w:val="0"/>
                                  <w:marRight w:val="0"/>
                                  <w:marTop w:val="0"/>
                                  <w:marBottom w:val="0"/>
                                  <w:divBdr>
                                    <w:top w:val="none" w:sz="0" w:space="0" w:color="auto"/>
                                    <w:left w:val="none" w:sz="0" w:space="0" w:color="auto"/>
                                    <w:bottom w:val="none" w:sz="0" w:space="0" w:color="auto"/>
                                    <w:right w:val="none" w:sz="0" w:space="0" w:color="auto"/>
                                  </w:divBdr>
                                </w:div>
                              </w:divsChild>
                            </w:div>
                            <w:div w:id="2005935500">
                              <w:marLeft w:val="0"/>
                              <w:marRight w:val="0"/>
                              <w:marTop w:val="240"/>
                              <w:marBottom w:val="240"/>
                              <w:divBdr>
                                <w:top w:val="none" w:sz="0" w:space="0" w:color="auto"/>
                                <w:left w:val="none" w:sz="0" w:space="0" w:color="auto"/>
                                <w:bottom w:val="none" w:sz="0" w:space="0" w:color="auto"/>
                                <w:right w:val="none" w:sz="0" w:space="0" w:color="auto"/>
                              </w:divBdr>
                              <w:divsChild>
                                <w:div w:id="1654407723">
                                  <w:marLeft w:val="0"/>
                                  <w:marRight w:val="0"/>
                                  <w:marTop w:val="0"/>
                                  <w:marBottom w:val="0"/>
                                  <w:divBdr>
                                    <w:top w:val="none" w:sz="0" w:space="0" w:color="auto"/>
                                    <w:left w:val="none" w:sz="0" w:space="0" w:color="auto"/>
                                    <w:bottom w:val="none" w:sz="0" w:space="0" w:color="auto"/>
                                    <w:right w:val="none" w:sz="0" w:space="0" w:color="auto"/>
                                  </w:divBdr>
                                </w:div>
                              </w:divsChild>
                            </w:div>
                            <w:div w:id="746347456">
                              <w:marLeft w:val="0"/>
                              <w:marRight w:val="0"/>
                              <w:marTop w:val="240"/>
                              <w:marBottom w:val="240"/>
                              <w:divBdr>
                                <w:top w:val="none" w:sz="0" w:space="0" w:color="auto"/>
                                <w:left w:val="none" w:sz="0" w:space="0" w:color="auto"/>
                                <w:bottom w:val="none" w:sz="0" w:space="0" w:color="auto"/>
                                <w:right w:val="none" w:sz="0" w:space="0" w:color="auto"/>
                              </w:divBdr>
                              <w:divsChild>
                                <w:div w:id="19403038">
                                  <w:marLeft w:val="0"/>
                                  <w:marRight w:val="0"/>
                                  <w:marTop w:val="0"/>
                                  <w:marBottom w:val="0"/>
                                  <w:divBdr>
                                    <w:top w:val="none" w:sz="0" w:space="0" w:color="auto"/>
                                    <w:left w:val="none" w:sz="0" w:space="0" w:color="auto"/>
                                    <w:bottom w:val="none" w:sz="0" w:space="0" w:color="auto"/>
                                    <w:right w:val="none" w:sz="0" w:space="0" w:color="auto"/>
                                  </w:divBdr>
                                </w:div>
                              </w:divsChild>
                            </w:div>
                            <w:div w:id="359359515">
                              <w:marLeft w:val="0"/>
                              <w:marRight w:val="0"/>
                              <w:marTop w:val="240"/>
                              <w:marBottom w:val="240"/>
                              <w:divBdr>
                                <w:top w:val="none" w:sz="0" w:space="0" w:color="auto"/>
                                <w:left w:val="none" w:sz="0" w:space="0" w:color="auto"/>
                                <w:bottom w:val="none" w:sz="0" w:space="0" w:color="auto"/>
                                <w:right w:val="none" w:sz="0" w:space="0" w:color="auto"/>
                              </w:divBdr>
                              <w:divsChild>
                                <w:div w:id="2121532757">
                                  <w:marLeft w:val="0"/>
                                  <w:marRight w:val="0"/>
                                  <w:marTop w:val="0"/>
                                  <w:marBottom w:val="0"/>
                                  <w:divBdr>
                                    <w:top w:val="none" w:sz="0" w:space="0" w:color="auto"/>
                                    <w:left w:val="none" w:sz="0" w:space="0" w:color="auto"/>
                                    <w:bottom w:val="none" w:sz="0" w:space="0" w:color="auto"/>
                                    <w:right w:val="none" w:sz="0" w:space="0" w:color="auto"/>
                                  </w:divBdr>
                                </w:div>
                              </w:divsChild>
                            </w:div>
                            <w:div w:id="1109201100">
                              <w:marLeft w:val="0"/>
                              <w:marRight w:val="0"/>
                              <w:marTop w:val="240"/>
                              <w:marBottom w:val="240"/>
                              <w:divBdr>
                                <w:top w:val="none" w:sz="0" w:space="0" w:color="auto"/>
                                <w:left w:val="none" w:sz="0" w:space="0" w:color="auto"/>
                                <w:bottom w:val="none" w:sz="0" w:space="0" w:color="auto"/>
                                <w:right w:val="none" w:sz="0" w:space="0" w:color="auto"/>
                              </w:divBdr>
                              <w:divsChild>
                                <w:div w:id="271863588">
                                  <w:marLeft w:val="0"/>
                                  <w:marRight w:val="0"/>
                                  <w:marTop w:val="0"/>
                                  <w:marBottom w:val="0"/>
                                  <w:divBdr>
                                    <w:top w:val="none" w:sz="0" w:space="0" w:color="auto"/>
                                    <w:left w:val="none" w:sz="0" w:space="0" w:color="auto"/>
                                    <w:bottom w:val="none" w:sz="0" w:space="0" w:color="auto"/>
                                    <w:right w:val="none" w:sz="0" w:space="0" w:color="auto"/>
                                  </w:divBdr>
                                </w:div>
                              </w:divsChild>
                            </w:div>
                            <w:div w:id="254097996">
                              <w:marLeft w:val="0"/>
                              <w:marRight w:val="0"/>
                              <w:marTop w:val="360"/>
                              <w:marBottom w:val="450"/>
                              <w:divBdr>
                                <w:top w:val="none" w:sz="0" w:space="0" w:color="auto"/>
                                <w:left w:val="none" w:sz="0" w:space="0" w:color="auto"/>
                                <w:bottom w:val="none" w:sz="0" w:space="0" w:color="auto"/>
                                <w:right w:val="none" w:sz="0" w:space="0" w:color="auto"/>
                              </w:divBdr>
                              <w:divsChild>
                                <w:div w:id="2111119012">
                                  <w:marLeft w:val="0"/>
                                  <w:marRight w:val="0"/>
                                  <w:marTop w:val="0"/>
                                  <w:marBottom w:val="0"/>
                                  <w:divBdr>
                                    <w:top w:val="none" w:sz="0" w:space="0" w:color="auto"/>
                                    <w:left w:val="none" w:sz="0" w:space="0" w:color="auto"/>
                                    <w:bottom w:val="single" w:sz="6" w:space="15" w:color="B8B9BA"/>
                                    <w:right w:val="none" w:sz="0" w:space="0" w:color="auto"/>
                                  </w:divBdr>
                                  <w:divsChild>
                                    <w:div w:id="1849249067">
                                      <w:marLeft w:val="0"/>
                                      <w:marRight w:val="0"/>
                                      <w:marTop w:val="0"/>
                                      <w:marBottom w:val="0"/>
                                      <w:divBdr>
                                        <w:top w:val="none" w:sz="0" w:space="0" w:color="auto"/>
                                        <w:left w:val="none" w:sz="0" w:space="0" w:color="auto"/>
                                        <w:bottom w:val="none" w:sz="0" w:space="0" w:color="auto"/>
                                        <w:right w:val="none" w:sz="0" w:space="0" w:color="auto"/>
                                      </w:divBdr>
                                    </w:div>
                                    <w:div w:id="2066952333">
                                      <w:marLeft w:val="0"/>
                                      <w:marRight w:val="0"/>
                                      <w:marTop w:val="225"/>
                                      <w:marBottom w:val="0"/>
                                      <w:divBdr>
                                        <w:top w:val="none" w:sz="0" w:space="0" w:color="auto"/>
                                        <w:left w:val="none" w:sz="0" w:space="0" w:color="auto"/>
                                        <w:bottom w:val="none" w:sz="0" w:space="0" w:color="auto"/>
                                        <w:right w:val="none" w:sz="0" w:space="0" w:color="auto"/>
                                      </w:divBdr>
                                      <w:divsChild>
                                        <w:div w:id="2143424359">
                                          <w:marLeft w:val="0"/>
                                          <w:marRight w:val="0"/>
                                          <w:marTop w:val="0"/>
                                          <w:marBottom w:val="0"/>
                                          <w:divBdr>
                                            <w:top w:val="none" w:sz="0" w:space="0" w:color="auto"/>
                                            <w:left w:val="none" w:sz="0" w:space="0" w:color="auto"/>
                                            <w:bottom w:val="none" w:sz="0" w:space="0" w:color="auto"/>
                                            <w:right w:val="none" w:sz="0" w:space="0" w:color="auto"/>
                                          </w:divBdr>
                                        </w:div>
                                      </w:divsChild>
                                    </w:div>
                                    <w:div w:id="709301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386834">
                              <w:marLeft w:val="0"/>
                              <w:marRight w:val="0"/>
                              <w:marTop w:val="240"/>
                              <w:marBottom w:val="240"/>
                              <w:divBdr>
                                <w:top w:val="none" w:sz="0" w:space="0" w:color="auto"/>
                                <w:left w:val="none" w:sz="0" w:space="0" w:color="auto"/>
                                <w:bottom w:val="none" w:sz="0" w:space="0" w:color="auto"/>
                                <w:right w:val="none" w:sz="0" w:space="0" w:color="auto"/>
                              </w:divBdr>
                              <w:divsChild>
                                <w:div w:id="237255241">
                                  <w:marLeft w:val="0"/>
                                  <w:marRight w:val="0"/>
                                  <w:marTop w:val="0"/>
                                  <w:marBottom w:val="0"/>
                                  <w:divBdr>
                                    <w:top w:val="none" w:sz="0" w:space="0" w:color="auto"/>
                                    <w:left w:val="none" w:sz="0" w:space="0" w:color="auto"/>
                                    <w:bottom w:val="none" w:sz="0" w:space="0" w:color="auto"/>
                                    <w:right w:val="none" w:sz="0" w:space="0" w:color="auto"/>
                                  </w:divBdr>
                                </w:div>
                              </w:divsChild>
                            </w:div>
                            <w:div w:id="1011685369">
                              <w:marLeft w:val="0"/>
                              <w:marRight w:val="0"/>
                              <w:marTop w:val="240"/>
                              <w:marBottom w:val="240"/>
                              <w:divBdr>
                                <w:top w:val="none" w:sz="0" w:space="0" w:color="auto"/>
                                <w:left w:val="none" w:sz="0" w:space="0" w:color="auto"/>
                                <w:bottom w:val="none" w:sz="0" w:space="0" w:color="auto"/>
                                <w:right w:val="none" w:sz="0" w:space="0" w:color="auto"/>
                              </w:divBdr>
                              <w:divsChild>
                                <w:div w:id="876237074">
                                  <w:marLeft w:val="0"/>
                                  <w:marRight w:val="0"/>
                                  <w:marTop w:val="0"/>
                                  <w:marBottom w:val="0"/>
                                  <w:divBdr>
                                    <w:top w:val="none" w:sz="0" w:space="0" w:color="auto"/>
                                    <w:left w:val="none" w:sz="0" w:space="0" w:color="auto"/>
                                    <w:bottom w:val="none" w:sz="0" w:space="0" w:color="auto"/>
                                    <w:right w:val="none" w:sz="0" w:space="0" w:color="auto"/>
                                  </w:divBdr>
                                </w:div>
                              </w:divsChild>
                            </w:div>
                            <w:div w:id="855775513">
                              <w:marLeft w:val="0"/>
                              <w:marRight w:val="0"/>
                              <w:marTop w:val="240"/>
                              <w:marBottom w:val="240"/>
                              <w:divBdr>
                                <w:top w:val="none" w:sz="0" w:space="0" w:color="auto"/>
                                <w:left w:val="none" w:sz="0" w:space="0" w:color="auto"/>
                                <w:bottom w:val="none" w:sz="0" w:space="0" w:color="auto"/>
                                <w:right w:val="none" w:sz="0" w:space="0" w:color="auto"/>
                              </w:divBdr>
                              <w:divsChild>
                                <w:div w:id="1021708944">
                                  <w:marLeft w:val="0"/>
                                  <w:marRight w:val="0"/>
                                  <w:marTop w:val="0"/>
                                  <w:marBottom w:val="0"/>
                                  <w:divBdr>
                                    <w:top w:val="none" w:sz="0" w:space="0" w:color="auto"/>
                                    <w:left w:val="none" w:sz="0" w:space="0" w:color="auto"/>
                                    <w:bottom w:val="none" w:sz="0" w:space="0" w:color="auto"/>
                                    <w:right w:val="none" w:sz="0" w:space="0" w:color="auto"/>
                                  </w:divBdr>
                                </w:div>
                              </w:divsChild>
                            </w:div>
                            <w:div w:id="1351370575">
                              <w:marLeft w:val="0"/>
                              <w:marRight w:val="0"/>
                              <w:marTop w:val="240"/>
                              <w:marBottom w:val="240"/>
                              <w:divBdr>
                                <w:top w:val="none" w:sz="0" w:space="0" w:color="auto"/>
                                <w:left w:val="none" w:sz="0" w:space="0" w:color="auto"/>
                                <w:bottom w:val="none" w:sz="0" w:space="0" w:color="auto"/>
                                <w:right w:val="none" w:sz="0" w:space="0" w:color="auto"/>
                              </w:divBdr>
                              <w:divsChild>
                                <w:div w:id="1731534605">
                                  <w:marLeft w:val="0"/>
                                  <w:marRight w:val="0"/>
                                  <w:marTop w:val="0"/>
                                  <w:marBottom w:val="0"/>
                                  <w:divBdr>
                                    <w:top w:val="none" w:sz="0" w:space="0" w:color="auto"/>
                                    <w:left w:val="none" w:sz="0" w:space="0" w:color="auto"/>
                                    <w:bottom w:val="none" w:sz="0" w:space="0" w:color="auto"/>
                                    <w:right w:val="none" w:sz="0" w:space="0" w:color="auto"/>
                                  </w:divBdr>
                                </w:div>
                              </w:divsChild>
                            </w:div>
                            <w:div w:id="1723554168">
                              <w:marLeft w:val="0"/>
                              <w:marRight w:val="0"/>
                              <w:marTop w:val="240"/>
                              <w:marBottom w:val="240"/>
                              <w:divBdr>
                                <w:top w:val="none" w:sz="0" w:space="0" w:color="auto"/>
                                <w:left w:val="none" w:sz="0" w:space="0" w:color="auto"/>
                                <w:bottom w:val="none" w:sz="0" w:space="0" w:color="auto"/>
                                <w:right w:val="none" w:sz="0" w:space="0" w:color="auto"/>
                              </w:divBdr>
                              <w:divsChild>
                                <w:div w:id="1078986205">
                                  <w:marLeft w:val="0"/>
                                  <w:marRight w:val="0"/>
                                  <w:marTop w:val="0"/>
                                  <w:marBottom w:val="0"/>
                                  <w:divBdr>
                                    <w:top w:val="none" w:sz="0" w:space="0" w:color="auto"/>
                                    <w:left w:val="none" w:sz="0" w:space="0" w:color="auto"/>
                                    <w:bottom w:val="none" w:sz="0" w:space="0" w:color="auto"/>
                                    <w:right w:val="none" w:sz="0" w:space="0" w:color="auto"/>
                                  </w:divBdr>
                                </w:div>
                              </w:divsChild>
                            </w:div>
                            <w:div w:id="1369375324">
                              <w:marLeft w:val="0"/>
                              <w:marRight w:val="0"/>
                              <w:marTop w:val="240"/>
                              <w:marBottom w:val="240"/>
                              <w:divBdr>
                                <w:top w:val="none" w:sz="0" w:space="0" w:color="auto"/>
                                <w:left w:val="none" w:sz="0" w:space="0" w:color="auto"/>
                                <w:bottom w:val="none" w:sz="0" w:space="0" w:color="auto"/>
                                <w:right w:val="none" w:sz="0" w:space="0" w:color="auto"/>
                              </w:divBdr>
                              <w:divsChild>
                                <w:div w:id="2142991677">
                                  <w:marLeft w:val="0"/>
                                  <w:marRight w:val="0"/>
                                  <w:marTop w:val="0"/>
                                  <w:marBottom w:val="0"/>
                                  <w:divBdr>
                                    <w:top w:val="none" w:sz="0" w:space="0" w:color="auto"/>
                                    <w:left w:val="none" w:sz="0" w:space="0" w:color="auto"/>
                                    <w:bottom w:val="none" w:sz="0" w:space="0" w:color="auto"/>
                                    <w:right w:val="none" w:sz="0" w:space="0" w:color="auto"/>
                                  </w:divBdr>
                                </w:div>
                              </w:divsChild>
                            </w:div>
                            <w:div w:id="326203152">
                              <w:marLeft w:val="0"/>
                              <w:marRight w:val="0"/>
                              <w:marTop w:val="240"/>
                              <w:marBottom w:val="240"/>
                              <w:divBdr>
                                <w:top w:val="none" w:sz="0" w:space="0" w:color="auto"/>
                                <w:left w:val="none" w:sz="0" w:space="0" w:color="auto"/>
                                <w:bottom w:val="none" w:sz="0" w:space="0" w:color="auto"/>
                                <w:right w:val="none" w:sz="0" w:space="0" w:color="auto"/>
                              </w:divBdr>
                              <w:divsChild>
                                <w:div w:id="426122826">
                                  <w:marLeft w:val="0"/>
                                  <w:marRight w:val="0"/>
                                  <w:marTop w:val="0"/>
                                  <w:marBottom w:val="0"/>
                                  <w:divBdr>
                                    <w:top w:val="none" w:sz="0" w:space="0" w:color="auto"/>
                                    <w:left w:val="none" w:sz="0" w:space="0" w:color="auto"/>
                                    <w:bottom w:val="none" w:sz="0" w:space="0" w:color="auto"/>
                                    <w:right w:val="none" w:sz="0" w:space="0" w:color="auto"/>
                                  </w:divBdr>
                                </w:div>
                              </w:divsChild>
                            </w:div>
                            <w:div w:id="41561665">
                              <w:marLeft w:val="0"/>
                              <w:marRight w:val="0"/>
                              <w:marTop w:val="240"/>
                              <w:marBottom w:val="240"/>
                              <w:divBdr>
                                <w:top w:val="none" w:sz="0" w:space="0" w:color="auto"/>
                                <w:left w:val="none" w:sz="0" w:space="0" w:color="auto"/>
                                <w:bottom w:val="none" w:sz="0" w:space="0" w:color="auto"/>
                                <w:right w:val="none" w:sz="0" w:space="0" w:color="auto"/>
                              </w:divBdr>
                              <w:divsChild>
                                <w:div w:id="1319186242">
                                  <w:marLeft w:val="0"/>
                                  <w:marRight w:val="0"/>
                                  <w:marTop w:val="0"/>
                                  <w:marBottom w:val="0"/>
                                  <w:divBdr>
                                    <w:top w:val="none" w:sz="0" w:space="0" w:color="auto"/>
                                    <w:left w:val="none" w:sz="0" w:space="0" w:color="auto"/>
                                    <w:bottom w:val="none" w:sz="0" w:space="0" w:color="auto"/>
                                    <w:right w:val="none" w:sz="0" w:space="0" w:color="auto"/>
                                  </w:divBdr>
                                </w:div>
                              </w:divsChild>
                            </w:div>
                            <w:div w:id="1530415967">
                              <w:marLeft w:val="0"/>
                              <w:marRight w:val="0"/>
                              <w:marTop w:val="240"/>
                              <w:marBottom w:val="240"/>
                              <w:divBdr>
                                <w:top w:val="none" w:sz="0" w:space="0" w:color="auto"/>
                                <w:left w:val="none" w:sz="0" w:space="0" w:color="auto"/>
                                <w:bottom w:val="none" w:sz="0" w:space="0" w:color="auto"/>
                                <w:right w:val="none" w:sz="0" w:space="0" w:color="auto"/>
                              </w:divBdr>
                              <w:divsChild>
                                <w:div w:id="352613673">
                                  <w:marLeft w:val="0"/>
                                  <w:marRight w:val="0"/>
                                  <w:marTop w:val="0"/>
                                  <w:marBottom w:val="0"/>
                                  <w:divBdr>
                                    <w:top w:val="none" w:sz="0" w:space="0" w:color="auto"/>
                                    <w:left w:val="none" w:sz="0" w:space="0" w:color="auto"/>
                                    <w:bottom w:val="none" w:sz="0" w:space="0" w:color="auto"/>
                                    <w:right w:val="none" w:sz="0" w:space="0" w:color="auto"/>
                                  </w:divBdr>
                                </w:div>
                              </w:divsChild>
                            </w:div>
                            <w:div w:id="981930917">
                              <w:marLeft w:val="0"/>
                              <w:marRight w:val="0"/>
                              <w:marTop w:val="240"/>
                              <w:marBottom w:val="240"/>
                              <w:divBdr>
                                <w:top w:val="none" w:sz="0" w:space="0" w:color="auto"/>
                                <w:left w:val="none" w:sz="0" w:space="0" w:color="auto"/>
                                <w:bottom w:val="none" w:sz="0" w:space="0" w:color="auto"/>
                                <w:right w:val="none" w:sz="0" w:space="0" w:color="auto"/>
                              </w:divBdr>
                              <w:divsChild>
                                <w:div w:id="748698299">
                                  <w:marLeft w:val="0"/>
                                  <w:marRight w:val="0"/>
                                  <w:marTop w:val="0"/>
                                  <w:marBottom w:val="0"/>
                                  <w:divBdr>
                                    <w:top w:val="none" w:sz="0" w:space="0" w:color="auto"/>
                                    <w:left w:val="none" w:sz="0" w:space="0" w:color="auto"/>
                                    <w:bottom w:val="none" w:sz="0" w:space="0" w:color="auto"/>
                                    <w:right w:val="none" w:sz="0" w:space="0" w:color="auto"/>
                                  </w:divBdr>
                                </w:div>
                              </w:divsChild>
                            </w:div>
                            <w:div w:id="474377560">
                              <w:marLeft w:val="0"/>
                              <w:marRight w:val="0"/>
                              <w:marTop w:val="240"/>
                              <w:marBottom w:val="240"/>
                              <w:divBdr>
                                <w:top w:val="none" w:sz="0" w:space="0" w:color="auto"/>
                                <w:left w:val="none" w:sz="0" w:space="0" w:color="auto"/>
                                <w:bottom w:val="none" w:sz="0" w:space="0" w:color="auto"/>
                                <w:right w:val="none" w:sz="0" w:space="0" w:color="auto"/>
                              </w:divBdr>
                              <w:divsChild>
                                <w:div w:id="608506355">
                                  <w:marLeft w:val="0"/>
                                  <w:marRight w:val="0"/>
                                  <w:marTop w:val="0"/>
                                  <w:marBottom w:val="0"/>
                                  <w:divBdr>
                                    <w:top w:val="none" w:sz="0" w:space="0" w:color="auto"/>
                                    <w:left w:val="none" w:sz="0" w:space="0" w:color="auto"/>
                                    <w:bottom w:val="none" w:sz="0" w:space="0" w:color="auto"/>
                                    <w:right w:val="none" w:sz="0" w:space="0" w:color="auto"/>
                                  </w:divBdr>
                                </w:div>
                              </w:divsChild>
                            </w:div>
                            <w:div w:id="826285661">
                              <w:marLeft w:val="0"/>
                              <w:marRight w:val="0"/>
                              <w:marTop w:val="240"/>
                              <w:marBottom w:val="240"/>
                              <w:divBdr>
                                <w:top w:val="none" w:sz="0" w:space="0" w:color="auto"/>
                                <w:left w:val="none" w:sz="0" w:space="0" w:color="auto"/>
                                <w:bottom w:val="none" w:sz="0" w:space="0" w:color="auto"/>
                                <w:right w:val="none" w:sz="0" w:space="0" w:color="auto"/>
                              </w:divBdr>
                              <w:divsChild>
                                <w:div w:id="1593664170">
                                  <w:marLeft w:val="0"/>
                                  <w:marRight w:val="0"/>
                                  <w:marTop w:val="0"/>
                                  <w:marBottom w:val="0"/>
                                  <w:divBdr>
                                    <w:top w:val="none" w:sz="0" w:space="0" w:color="auto"/>
                                    <w:left w:val="none" w:sz="0" w:space="0" w:color="auto"/>
                                    <w:bottom w:val="none" w:sz="0" w:space="0" w:color="auto"/>
                                    <w:right w:val="none" w:sz="0" w:space="0" w:color="auto"/>
                                  </w:divBdr>
                                </w:div>
                              </w:divsChild>
                            </w:div>
                            <w:div w:id="1179154459">
                              <w:marLeft w:val="0"/>
                              <w:marRight w:val="0"/>
                              <w:marTop w:val="240"/>
                              <w:marBottom w:val="240"/>
                              <w:divBdr>
                                <w:top w:val="none" w:sz="0" w:space="0" w:color="auto"/>
                                <w:left w:val="none" w:sz="0" w:space="0" w:color="auto"/>
                                <w:bottom w:val="none" w:sz="0" w:space="0" w:color="auto"/>
                                <w:right w:val="none" w:sz="0" w:space="0" w:color="auto"/>
                              </w:divBdr>
                              <w:divsChild>
                                <w:div w:id="1953047783">
                                  <w:marLeft w:val="0"/>
                                  <w:marRight w:val="0"/>
                                  <w:marTop w:val="0"/>
                                  <w:marBottom w:val="0"/>
                                  <w:divBdr>
                                    <w:top w:val="none" w:sz="0" w:space="0" w:color="auto"/>
                                    <w:left w:val="none" w:sz="0" w:space="0" w:color="auto"/>
                                    <w:bottom w:val="none" w:sz="0" w:space="0" w:color="auto"/>
                                    <w:right w:val="none" w:sz="0" w:space="0" w:color="auto"/>
                                  </w:divBdr>
                                </w:div>
                              </w:divsChild>
                            </w:div>
                            <w:div w:id="1175460970">
                              <w:marLeft w:val="0"/>
                              <w:marRight w:val="0"/>
                              <w:marTop w:val="240"/>
                              <w:marBottom w:val="240"/>
                              <w:divBdr>
                                <w:top w:val="none" w:sz="0" w:space="0" w:color="auto"/>
                                <w:left w:val="none" w:sz="0" w:space="0" w:color="auto"/>
                                <w:bottom w:val="none" w:sz="0" w:space="0" w:color="auto"/>
                                <w:right w:val="none" w:sz="0" w:space="0" w:color="auto"/>
                              </w:divBdr>
                              <w:divsChild>
                                <w:div w:id="1605916556">
                                  <w:marLeft w:val="0"/>
                                  <w:marRight w:val="0"/>
                                  <w:marTop w:val="0"/>
                                  <w:marBottom w:val="0"/>
                                  <w:divBdr>
                                    <w:top w:val="none" w:sz="0" w:space="0" w:color="auto"/>
                                    <w:left w:val="none" w:sz="0" w:space="0" w:color="auto"/>
                                    <w:bottom w:val="none" w:sz="0" w:space="0" w:color="auto"/>
                                    <w:right w:val="none" w:sz="0" w:space="0" w:color="auto"/>
                                  </w:divBdr>
                                </w:div>
                              </w:divsChild>
                            </w:div>
                            <w:div w:id="385954942">
                              <w:marLeft w:val="0"/>
                              <w:marRight w:val="0"/>
                              <w:marTop w:val="240"/>
                              <w:marBottom w:val="240"/>
                              <w:divBdr>
                                <w:top w:val="none" w:sz="0" w:space="0" w:color="auto"/>
                                <w:left w:val="none" w:sz="0" w:space="0" w:color="auto"/>
                                <w:bottom w:val="none" w:sz="0" w:space="0" w:color="auto"/>
                                <w:right w:val="none" w:sz="0" w:space="0" w:color="auto"/>
                              </w:divBdr>
                              <w:divsChild>
                                <w:div w:id="809127575">
                                  <w:marLeft w:val="0"/>
                                  <w:marRight w:val="0"/>
                                  <w:marTop w:val="0"/>
                                  <w:marBottom w:val="0"/>
                                  <w:divBdr>
                                    <w:top w:val="none" w:sz="0" w:space="0" w:color="auto"/>
                                    <w:left w:val="none" w:sz="0" w:space="0" w:color="auto"/>
                                    <w:bottom w:val="none" w:sz="0" w:space="0" w:color="auto"/>
                                    <w:right w:val="none" w:sz="0" w:space="0" w:color="auto"/>
                                  </w:divBdr>
                                </w:div>
                              </w:divsChild>
                            </w:div>
                            <w:div w:id="467280567">
                              <w:marLeft w:val="0"/>
                              <w:marRight w:val="0"/>
                              <w:marTop w:val="240"/>
                              <w:marBottom w:val="240"/>
                              <w:divBdr>
                                <w:top w:val="none" w:sz="0" w:space="0" w:color="auto"/>
                                <w:left w:val="none" w:sz="0" w:space="0" w:color="auto"/>
                                <w:bottom w:val="none" w:sz="0" w:space="0" w:color="auto"/>
                                <w:right w:val="none" w:sz="0" w:space="0" w:color="auto"/>
                              </w:divBdr>
                              <w:divsChild>
                                <w:div w:id="1290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27668">
      <w:bodyDiv w:val="1"/>
      <w:marLeft w:val="0"/>
      <w:marRight w:val="0"/>
      <w:marTop w:val="0"/>
      <w:marBottom w:val="0"/>
      <w:divBdr>
        <w:top w:val="none" w:sz="0" w:space="0" w:color="auto"/>
        <w:left w:val="none" w:sz="0" w:space="0" w:color="auto"/>
        <w:bottom w:val="none" w:sz="0" w:space="0" w:color="auto"/>
        <w:right w:val="none" w:sz="0" w:space="0" w:color="auto"/>
      </w:divBdr>
      <w:divsChild>
        <w:div w:id="561016027">
          <w:marLeft w:val="0"/>
          <w:marRight w:val="0"/>
          <w:marTop w:val="0"/>
          <w:marBottom w:val="0"/>
          <w:divBdr>
            <w:top w:val="none" w:sz="0" w:space="0" w:color="auto"/>
            <w:left w:val="none" w:sz="0" w:space="0" w:color="auto"/>
            <w:bottom w:val="none" w:sz="0" w:space="0" w:color="auto"/>
            <w:right w:val="none" w:sz="0" w:space="0" w:color="auto"/>
          </w:divBdr>
          <w:divsChild>
            <w:div w:id="1441608001">
              <w:marLeft w:val="0"/>
              <w:marRight w:val="0"/>
              <w:marTop w:val="0"/>
              <w:marBottom w:val="0"/>
              <w:divBdr>
                <w:top w:val="none" w:sz="0" w:space="0" w:color="auto"/>
                <w:left w:val="none" w:sz="0" w:space="0" w:color="auto"/>
                <w:bottom w:val="none" w:sz="0" w:space="0" w:color="auto"/>
                <w:right w:val="none" w:sz="0" w:space="0" w:color="auto"/>
              </w:divBdr>
              <w:divsChild>
                <w:div w:id="1166166471">
                  <w:marLeft w:val="0"/>
                  <w:marRight w:val="0"/>
                  <w:marTop w:val="0"/>
                  <w:marBottom w:val="0"/>
                  <w:divBdr>
                    <w:top w:val="none" w:sz="0" w:space="0" w:color="auto"/>
                    <w:left w:val="none" w:sz="0" w:space="0" w:color="auto"/>
                    <w:bottom w:val="none" w:sz="0" w:space="0" w:color="auto"/>
                    <w:right w:val="none" w:sz="0" w:space="0" w:color="auto"/>
                  </w:divBdr>
                </w:div>
                <w:div w:id="1185703185">
                  <w:marLeft w:val="0"/>
                  <w:marRight w:val="0"/>
                  <w:marTop w:val="600"/>
                  <w:marBottom w:val="0"/>
                  <w:divBdr>
                    <w:top w:val="none" w:sz="0" w:space="0" w:color="auto"/>
                    <w:left w:val="none" w:sz="0" w:space="0" w:color="auto"/>
                    <w:bottom w:val="none" w:sz="0" w:space="0" w:color="auto"/>
                    <w:right w:val="none" w:sz="0" w:space="0" w:color="auto"/>
                  </w:divBdr>
                  <w:divsChild>
                    <w:div w:id="902986459">
                      <w:marLeft w:val="0"/>
                      <w:marRight w:val="0"/>
                      <w:marTop w:val="0"/>
                      <w:marBottom w:val="0"/>
                      <w:divBdr>
                        <w:top w:val="none" w:sz="0" w:space="0" w:color="auto"/>
                        <w:left w:val="none" w:sz="0" w:space="0" w:color="auto"/>
                        <w:bottom w:val="none" w:sz="0" w:space="0" w:color="auto"/>
                        <w:right w:val="none" w:sz="0" w:space="0" w:color="auto"/>
                      </w:divBdr>
                      <w:divsChild>
                        <w:div w:id="782454671">
                          <w:marLeft w:val="0"/>
                          <w:marRight w:val="0"/>
                          <w:marTop w:val="0"/>
                          <w:marBottom w:val="0"/>
                          <w:divBdr>
                            <w:top w:val="none" w:sz="0" w:space="0" w:color="auto"/>
                            <w:left w:val="none" w:sz="0" w:space="0" w:color="auto"/>
                            <w:bottom w:val="none" w:sz="0" w:space="0" w:color="auto"/>
                            <w:right w:val="none" w:sz="0" w:space="0" w:color="auto"/>
                          </w:divBdr>
                          <w:divsChild>
                            <w:div w:id="14890563">
                              <w:marLeft w:val="0"/>
                              <w:marRight w:val="0"/>
                              <w:marTop w:val="0"/>
                              <w:marBottom w:val="0"/>
                              <w:divBdr>
                                <w:top w:val="none" w:sz="0" w:space="0" w:color="auto"/>
                                <w:left w:val="none" w:sz="0" w:space="0" w:color="auto"/>
                                <w:bottom w:val="none" w:sz="0" w:space="0" w:color="auto"/>
                                <w:right w:val="none" w:sz="0" w:space="0" w:color="auto"/>
                              </w:divBdr>
                            </w:div>
                          </w:divsChild>
                        </w:div>
                        <w:div w:id="1387997363">
                          <w:marLeft w:val="0"/>
                          <w:marRight w:val="135"/>
                          <w:marTop w:val="0"/>
                          <w:marBottom w:val="0"/>
                          <w:divBdr>
                            <w:top w:val="none" w:sz="0" w:space="0" w:color="auto"/>
                            <w:left w:val="none" w:sz="0" w:space="0" w:color="auto"/>
                            <w:bottom w:val="none" w:sz="0" w:space="0" w:color="auto"/>
                            <w:right w:val="none" w:sz="0" w:space="0" w:color="auto"/>
                          </w:divBdr>
                        </w:div>
                        <w:div w:id="191308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5479">
          <w:marLeft w:val="0"/>
          <w:marRight w:val="0"/>
          <w:marTop w:val="0"/>
          <w:marBottom w:val="0"/>
          <w:divBdr>
            <w:top w:val="none" w:sz="0" w:space="0" w:color="auto"/>
            <w:left w:val="none" w:sz="0" w:space="0" w:color="auto"/>
            <w:bottom w:val="none" w:sz="0" w:space="0" w:color="auto"/>
            <w:right w:val="none" w:sz="0" w:space="0" w:color="auto"/>
          </w:divBdr>
          <w:divsChild>
            <w:div w:id="1404176676">
              <w:marLeft w:val="0"/>
              <w:marRight w:val="0"/>
              <w:marTop w:val="0"/>
              <w:marBottom w:val="0"/>
              <w:divBdr>
                <w:top w:val="none" w:sz="0" w:space="0" w:color="auto"/>
                <w:left w:val="none" w:sz="0" w:space="0" w:color="auto"/>
                <w:bottom w:val="none" w:sz="0" w:space="0" w:color="auto"/>
                <w:right w:val="none" w:sz="0" w:space="0" w:color="auto"/>
              </w:divBdr>
              <w:divsChild>
                <w:div w:id="1179196580">
                  <w:marLeft w:val="0"/>
                  <w:marRight w:val="0"/>
                  <w:marTop w:val="0"/>
                  <w:marBottom w:val="0"/>
                  <w:divBdr>
                    <w:top w:val="none" w:sz="0" w:space="0" w:color="auto"/>
                    <w:left w:val="none" w:sz="0" w:space="0" w:color="auto"/>
                    <w:bottom w:val="none" w:sz="0" w:space="0" w:color="auto"/>
                    <w:right w:val="none" w:sz="0" w:space="0" w:color="auto"/>
                  </w:divBdr>
                  <w:divsChild>
                    <w:div w:id="522477563">
                      <w:marLeft w:val="0"/>
                      <w:marRight w:val="1500"/>
                      <w:marTop w:val="0"/>
                      <w:marBottom w:val="0"/>
                      <w:divBdr>
                        <w:top w:val="none" w:sz="0" w:space="0" w:color="auto"/>
                        <w:left w:val="none" w:sz="0" w:space="0" w:color="auto"/>
                        <w:bottom w:val="none" w:sz="0" w:space="0" w:color="auto"/>
                        <w:right w:val="none" w:sz="0" w:space="0" w:color="auto"/>
                      </w:divBdr>
                      <w:divsChild>
                        <w:div w:id="1896119035">
                          <w:marLeft w:val="0"/>
                          <w:marRight w:val="0"/>
                          <w:marTop w:val="600"/>
                          <w:marBottom w:val="600"/>
                          <w:divBdr>
                            <w:top w:val="none" w:sz="0" w:space="0" w:color="auto"/>
                            <w:left w:val="none" w:sz="0" w:space="0" w:color="auto"/>
                            <w:bottom w:val="none" w:sz="0" w:space="0" w:color="auto"/>
                            <w:right w:val="none" w:sz="0" w:space="0" w:color="auto"/>
                          </w:divBdr>
                          <w:divsChild>
                            <w:div w:id="822624067">
                              <w:marLeft w:val="0"/>
                              <w:marRight w:val="0"/>
                              <w:marTop w:val="0"/>
                              <w:marBottom w:val="300"/>
                              <w:divBdr>
                                <w:top w:val="none" w:sz="0" w:space="0" w:color="auto"/>
                                <w:left w:val="none" w:sz="0" w:space="0" w:color="auto"/>
                                <w:bottom w:val="none" w:sz="0" w:space="0" w:color="auto"/>
                                <w:right w:val="none" w:sz="0" w:space="0" w:color="auto"/>
                              </w:divBdr>
                            </w:div>
                            <w:div w:id="210653895">
                              <w:marLeft w:val="0"/>
                              <w:marRight w:val="0"/>
                              <w:marTop w:val="300"/>
                              <w:marBottom w:val="300"/>
                              <w:divBdr>
                                <w:top w:val="none" w:sz="0" w:space="0" w:color="auto"/>
                                <w:left w:val="none" w:sz="0" w:space="0" w:color="auto"/>
                                <w:bottom w:val="none" w:sz="0" w:space="0" w:color="auto"/>
                                <w:right w:val="none" w:sz="0" w:space="0" w:color="auto"/>
                              </w:divBdr>
                            </w:div>
                            <w:div w:id="877471355">
                              <w:marLeft w:val="0"/>
                              <w:marRight w:val="0"/>
                              <w:marTop w:val="300"/>
                              <w:marBottom w:val="600"/>
                              <w:divBdr>
                                <w:top w:val="single" w:sz="6" w:space="30" w:color="EB5D0B"/>
                                <w:left w:val="none" w:sz="0" w:space="0" w:color="auto"/>
                                <w:bottom w:val="single" w:sz="6" w:space="30" w:color="EB5D0B"/>
                                <w:right w:val="none" w:sz="0" w:space="0" w:color="auto"/>
                              </w:divBdr>
                            </w:div>
                            <w:div w:id="1618636021">
                              <w:marLeft w:val="0"/>
                              <w:marRight w:val="0"/>
                              <w:marTop w:val="240"/>
                              <w:marBottom w:val="240"/>
                              <w:divBdr>
                                <w:top w:val="none" w:sz="0" w:space="0" w:color="auto"/>
                                <w:left w:val="none" w:sz="0" w:space="0" w:color="auto"/>
                                <w:bottom w:val="none" w:sz="0" w:space="0" w:color="auto"/>
                                <w:right w:val="none" w:sz="0" w:space="0" w:color="auto"/>
                              </w:divBdr>
                              <w:divsChild>
                                <w:div w:id="1287159486">
                                  <w:marLeft w:val="0"/>
                                  <w:marRight w:val="0"/>
                                  <w:marTop w:val="0"/>
                                  <w:marBottom w:val="0"/>
                                  <w:divBdr>
                                    <w:top w:val="none" w:sz="0" w:space="0" w:color="auto"/>
                                    <w:left w:val="none" w:sz="0" w:space="0" w:color="auto"/>
                                    <w:bottom w:val="none" w:sz="0" w:space="0" w:color="auto"/>
                                    <w:right w:val="none" w:sz="0" w:space="0" w:color="auto"/>
                                  </w:divBdr>
                                </w:div>
                              </w:divsChild>
                            </w:div>
                            <w:div w:id="1832284619">
                              <w:marLeft w:val="0"/>
                              <w:marRight w:val="0"/>
                              <w:marTop w:val="240"/>
                              <w:marBottom w:val="240"/>
                              <w:divBdr>
                                <w:top w:val="none" w:sz="0" w:space="0" w:color="auto"/>
                                <w:left w:val="none" w:sz="0" w:space="0" w:color="auto"/>
                                <w:bottom w:val="none" w:sz="0" w:space="0" w:color="auto"/>
                                <w:right w:val="none" w:sz="0" w:space="0" w:color="auto"/>
                              </w:divBdr>
                              <w:divsChild>
                                <w:div w:id="371272156">
                                  <w:marLeft w:val="0"/>
                                  <w:marRight w:val="0"/>
                                  <w:marTop w:val="0"/>
                                  <w:marBottom w:val="0"/>
                                  <w:divBdr>
                                    <w:top w:val="none" w:sz="0" w:space="0" w:color="auto"/>
                                    <w:left w:val="none" w:sz="0" w:space="0" w:color="auto"/>
                                    <w:bottom w:val="none" w:sz="0" w:space="0" w:color="auto"/>
                                    <w:right w:val="none" w:sz="0" w:space="0" w:color="auto"/>
                                  </w:divBdr>
                                </w:div>
                              </w:divsChild>
                            </w:div>
                            <w:div w:id="1924676490">
                              <w:marLeft w:val="0"/>
                              <w:marRight w:val="0"/>
                              <w:marTop w:val="240"/>
                              <w:marBottom w:val="240"/>
                              <w:divBdr>
                                <w:top w:val="none" w:sz="0" w:space="0" w:color="auto"/>
                                <w:left w:val="none" w:sz="0" w:space="0" w:color="auto"/>
                                <w:bottom w:val="none" w:sz="0" w:space="0" w:color="auto"/>
                                <w:right w:val="none" w:sz="0" w:space="0" w:color="auto"/>
                              </w:divBdr>
                              <w:divsChild>
                                <w:div w:id="743794902">
                                  <w:marLeft w:val="0"/>
                                  <w:marRight w:val="0"/>
                                  <w:marTop w:val="0"/>
                                  <w:marBottom w:val="0"/>
                                  <w:divBdr>
                                    <w:top w:val="none" w:sz="0" w:space="0" w:color="auto"/>
                                    <w:left w:val="none" w:sz="0" w:space="0" w:color="auto"/>
                                    <w:bottom w:val="none" w:sz="0" w:space="0" w:color="auto"/>
                                    <w:right w:val="none" w:sz="0" w:space="0" w:color="auto"/>
                                  </w:divBdr>
                                </w:div>
                              </w:divsChild>
                            </w:div>
                            <w:div w:id="108472250">
                              <w:marLeft w:val="0"/>
                              <w:marRight w:val="0"/>
                              <w:marTop w:val="240"/>
                              <w:marBottom w:val="240"/>
                              <w:divBdr>
                                <w:top w:val="none" w:sz="0" w:space="0" w:color="auto"/>
                                <w:left w:val="none" w:sz="0" w:space="0" w:color="auto"/>
                                <w:bottom w:val="none" w:sz="0" w:space="0" w:color="auto"/>
                                <w:right w:val="none" w:sz="0" w:space="0" w:color="auto"/>
                              </w:divBdr>
                              <w:divsChild>
                                <w:div w:id="870337134">
                                  <w:marLeft w:val="0"/>
                                  <w:marRight w:val="0"/>
                                  <w:marTop w:val="0"/>
                                  <w:marBottom w:val="0"/>
                                  <w:divBdr>
                                    <w:top w:val="none" w:sz="0" w:space="0" w:color="auto"/>
                                    <w:left w:val="none" w:sz="0" w:space="0" w:color="auto"/>
                                    <w:bottom w:val="none" w:sz="0" w:space="0" w:color="auto"/>
                                    <w:right w:val="none" w:sz="0" w:space="0" w:color="auto"/>
                                  </w:divBdr>
                                </w:div>
                              </w:divsChild>
                            </w:div>
                            <w:div w:id="287784813">
                              <w:marLeft w:val="0"/>
                              <w:marRight w:val="0"/>
                              <w:marTop w:val="240"/>
                              <w:marBottom w:val="240"/>
                              <w:divBdr>
                                <w:top w:val="none" w:sz="0" w:space="0" w:color="auto"/>
                                <w:left w:val="none" w:sz="0" w:space="0" w:color="auto"/>
                                <w:bottom w:val="none" w:sz="0" w:space="0" w:color="auto"/>
                                <w:right w:val="none" w:sz="0" w:space="0" w:color="auto"/>
                              </w:divBdr>
                              <w:divsChild>
                                <w:div w:id="380246692">
                                  <w:marLeft w:val="0"/>
                                  <w:marRight w:val="0"/>
                                  <w:marTop w:val="0"/>
                                  <w:marBottom w:val="0"/>
                                  <w:divBdr>
                                    <w:top w:val="none" w:sz="0" w:space="0" w:color="auto"/>
                                    <w:left w:val="none" w:sz="0" w:space="0" w:color="auto"/>
                                    <w:bottom w:val="none" w:sz="0" w:space="0" w:color="auto"/>
                                    <w:right w:val="none" w:sz="0" w:space="0" w:color="auto"/>
                                  </w:divBdr>
                                </w:div>
                              </w:divsChild>
                            </w:div>
                            <w:div w:id="107358734">
                              <w:marLeft w:val="0"/>
                              <w:marRight w:val="0"/>
                              <w:marTop w:val="240"/>
                              <w:marBottom w:val="240"/>
                              <w:divBdr>
                                <w:top w:val="none" w:sz="0" w:space="0" w:color="auto"/>
                                <w:left w:val="none" w:sz="0" w:space="0" w:color="auto"/>
                                <w:bottom w:val="none" w:sz="0" w:space="0" w:color="auto"/>
                                <w:right w:val="none" w:sz="0" w:space="0" w:color="auto"/>
                              </w:divBdr>
                              <w:divsChild>
                                <w:div w:id="1308315297">
                                  <w:marLeft w:val="0"/>
                                  <w:marRight w:val="0"/>
                                  <w:marTop w:val="0"/>
                                  <w:marBottom w:val="0"/>
                                  <w:divBdr>
                                    <w:top w:val="none" w:sz="0" w:space="0" w:color="auto"/>
                                    <w:left w:val="none" w:sz="0" w:space="0" w:color="auto"/>
                                    <w:bottom w:val="none" w:sz="0" w:space="0" w:color="auto"/>
                                    <w:right w:val="none" w:sz="0" w:space="0" w:color="auto"/>
                                  </w:divBdr>
                                </w:div>
                              </w:divsChild>
                            </w:div>
                            <w:div w:id="1055854643">
                              <w:marLeft w:val="0"/>
                              <w:marRight w:val="0"/>
                              <w:marTop w:val="240"/>
                              <w:marBottom w:val="240"/>
                              <w:divBdr>
                                <w:top w:val="none" w:sz="0" w:space="0" w:color="auto"/>
                                <w:left w:val="none" w:sz="0" w:space="0" w:color="auto"/>
                                <w:bottom w:val="none" w:sz="0" w:space="0" w:color="auto"/>
                                <w:right w:val="none" w:sz="0" w:space="0" w:color="auto"/>
                              </w:divBdr>
                              <w:divsChild>
                                <w:div w:id="1868713020">
                                  <w:marLeft w:val="0"/>
                                  <w:marRight w:val="0"/>
                                  <w:marTop w:val="0"/>
                                  <w:marBottom w:val="0"/>
                                  <w:divBdr>
                                    <w:top w:val="none" w:sz="0" w:space="0" w:color="auto"/>
                                    <w:left w:val="none" w:sz="0" w:space="0" w:color="auto"/>
                                    <w:bottom w:val="none" w:sz="0" w:space="0" w:color="auto"/>
                                    <w:right w:val="none" w:sz="0" w:space="0" w:color="auto"/>
                                  </w:divBdr>
                                </w:div>
                              </w:divsChild>
                            </w:div>
                            <w:div w:id="625812115">
                              <w:marLeft w:val="0"/>
                              <w:marRight w:val="0"/>
                              <w:marTop w:val="240"/>
                              <w:marBottom w:val="240"/>
                              <w:divBdr>
                                <w:top w:val="none" w:sz="0" w:space="0" w:color="auto"/>
                                <w:left w:val="none" w:sz="0" w:space="0" w:color="auto"/>
                                <w:bottom w:val="none" w:sz="0" w:space="0" w:color="auto"/>
                                <w:right w:val="none" w:sz="0" w:space="0" w:color="auto"/>
                              </w:divBdr>
                              <w:divsChild>
                                <w:div w:id="86736008">
                                  <w:marLeft w:val="0"/>
                                  <w:marRight w:val="0"/>
                                  <w:marTop w:val="0"/>
                                  <w:marBottom w:val="0"/>
                                  <w:divBdr>
                                    <w:top w:val="none" w:sz="0" w:space="0" w:color="auto"/>
                                    <w:left w:val="none" w:sz="0" w:space="0" w:color="auto"/>
                                    <w:bottom w:val="none" w:sz="0" w:space="0" w:color="auto"/>
                                    <w:right w:val="none" w:sz="0" w:space="0" w:color="auto"/>
                                  </w:divBdr>
                                </w:div>
                              </w:divsChild>
                            </w:div>
                            <w:div w:id="2021540021">
                              <w:marLeft w:val="0"/>
                              <w:marRight w:val="0"/>
                              <w:marTop w:val="240"/>
                              <w:marBottom w:val="240"/>
                              <w:divBdr>
                                <w:top w:val="none" w:sz="0" w:space="0" w:color="auto"/>
                                <w:left w:val="none" w:sz="0" w:space="0" w:color="auto"/>
                                <w:bottom w:val="none" w:sz="0" w:space="0" w:color="auto"/>
                                <w:right w:val="none" w:sz="0" w:space="0" w:color="auto"/>
                              </w:divBdr>
                              <w:divsChild>
                                <w:div w:id="1958636378">
                                  <w:marLeft w:val="0"/>
                                  <w:marRight w:val="0"/>
                                  <w:marTop w:val="0"/>
                                  <w:marBottom w:val="0"/>
                                  <w:divBdr>
                                    <w:top w:val="none" w:sz="0" w:space="0" w:color="auto"/>
                                    <w:left w:val="none" w:sz="0" w:space="0" w:color="auto"/>
                                    <w:bottom w:val="none" w:sz="0" w:space="0" w:color="auto"/>
                                    <w:right w:val="none" w:sz="0" w:space="0" w:color="auto"/>
                                  </w:divBdr>
                                </w:div>
                              </w:divsChild>
                            </w:div>
                            <w:div w:id="1658537667">
                              <w:marLeft w:val="0"/>
                              <w:marRight w:val="0"/>
                              <w:marTop w:val="240"/>
                              <w:marBottom w:val="240"/>
                              <w:divBdr>
                                <w:top w:val="none" w:sz="0" w:space="0" w:color="auto"/>
                                <w:left w:val="none" w:sz="0" w:space="0" w:color="auto"/>
                                <w:bottom w:val="none" w:sz="0" w:space="0" w:color="auto"/>
                                <w:right w:val="none" w:sz="0" w:space="0" w:color="auto"/>
                              </w:divBdr>
                              <w:divsChild>
                                <w:div w:id="150222344">
                                  <w:marLeft w:val="0"/>
                                  <w:marRight w:val="0"/>
                                  <w:marTop w:val="0"/>
                                  <w:marBottom w:val="0"/>
                                  <w:divBdr>
                                    <w:top w:val="none" w:sz="0" w:space="0" w:color="auto"/>
                                    <w:left w:val="none" w:sz="0" w:space="0" w:color="auto"/>
                                    <w:bottom w:val="none" w:sz="0" w:space="0" w:color="auto"/>
                                    <w:right w:val="none" w:sz="0" w:space="0" w:color="auto"/>
                                  </w:divBdr>
                                </w:div>
                              </w:divsChild>
                            </w:div>
                            <w:div w:id="1505821643">
                              <w:marLeft w:val="0"/>
                              <w:marRight w:val="0"/>
                              <w:marTop w:val="240"/>
                              <w:marBottom w:val="240"/>
                              <w:divBdr>
                                <w:top w:val="none" w:sz="0" w:space="0" w:color="auto"/>
                                <w:left w:val="none" w:sz="0" w:space="0" w:color="auto"/>
                                <w:bottom w:val="none" w:sz="0" w:space="0" w:color="auto"/>
                                <w:right w:val="none" w:sz="0" w:space="0" w:color="auto"/>
                              </w:divBdr>
                              <w:divsChild>
                                <w:div w:id="1295713943">
                                  <w:marLeft w:val="0"/>
                                  <w:marRight w:val="0"/>
                                  <w:marTop w:val="0"/>
                                  <w:marBottom w:val="0"/>
                                  <w:divBdr>
                                    <w:top w:val="none" w:sz="0" w:space="0" w:color="auto"/>
                                    <w:left w:val="none" w:sz="0" w:space="0" w:color="auto"/>
                                    <w:bottom w:val="none" w:sz="0" w:space="0" w:color="auto"/>
                                    <w:right w:val="none" w:sz="0" w:space="0" w:color="auto"/>
                                  </w:divBdr>
                                </w:div>
                              </w:divsChild>
                            </w:div>
                            <w:div w:id="1931965362">
                              <w:marLeft w:val="0"/>
                              <w:marRight w:val="0"/>
                              <w:marTop w:val="240"/>
                              <w:marBottom w:val="240"/>
                              <w:divBdr>
                                <w:top w:val="none" w:sz="0" w:space="0" w:color="auto"/>
                                <w:left w:val="none" w:sz="0" w:space="0" w:color="auto"/>
                                <w:bottom w:val="none" w:sz="0" w:space="0" w:color="auto"/>
                                <w:right w:val="none" w:sz="0" w:space="0" w:color="auto"/>
                              </w:divBdr>
                              <w:divsChild>
                                <w:div w:id="62683324">
                                  <w:marLeft w:val="0"/>
                                  <w:marRight w:val="0"/>
                                  <w:marTop w:val="0"/>
                                  <w:marBottom w:val="0"/>
                                  <w:divBdr>
                                    <w:top w:val="none" w:sz="0" w:space="0" w:color="auto"/>
                                    <w:left w:val="none" w:sz="0" w:space="0" w:color="auto"/>
                                    <w:bottom w:val="none" w:sz="0" w:space="0" w:color="auto"/>
                                    <w:right w:val="none" w:sz="0" w:space="0" w:color="auto"/>
                                  </w:divBdr>
                                </w:div>
                              </w:divsChild>
                            </w:div>
                            <w:div w:id="893781553">
                              <w:marLeft w:val="0"/>
                              <w:marRight w:val="0"/>
                              <w:marTop w:val="240"/>
                              <w:marBottom w:val="240"/>
                              <w:divBdr>
                                <w:top w:val="none" w:sz="0" w:space="0" w:color="auto"/>
                                <w:left w:val="none" w:sz="0" w:space="0" w:color="auto"/>
                                <w:bottom w:val="none" w:sz="0" w:space="0" w:color="auto"/>
                                <w:right w:val="none" w:sz="0" w:space="0" w:color="auto"/>
                              </w:divBdr>
                              <w:divsChild>
                                <w:div w:id="395513228">
                                  <w:marLeft w:val="0"/>
                                  <w:marRight w:val="0"/>
                                  <w:marTop w:val="0"/>
                                  <w:marBottom w:val="0"/>
                                  <w:divBdr>
                                    <w:top w:val="none" w:sz="0" w:space="0" w:color="auto"/>
                                    <w:left w:val="none" w:sz="0" w:space="0" w:color="auto"/>
                                    <w:bottom w:val="none" w:sz="0" w:space="0" w:color="auto"/>
                                    <w:right w:val="none" w:sz="0" w:space="0" w:color="auto"/>
                                  </w:divBdr>
                                </w:div>
                              </w:divsChild>
                            </w:div>
                            <w:div w:id="1846481134">
                              <w:marLeft w:val="0"/>
                              <w:marRight w:val="0"/>
                              <w:marTop w:val="240"/>
                              <w:marBottom w:val="240"/>
                              <w:divBdr>
                                <w:top w:val="none" w:sz="0" w:space="0" w:color="auto"/>
                                <w:left w:val="none" w:sz="0" w:space="0" w:color="auto"/>
                                <w:bottom w:val="none" w:sz="0" w:space="0" w:color="auto"/>
                                <w:right w:val="none" w:sz="0" w:space="0" w:color="auto"/>
                              </w:divBdr>
                              <w:divsChild>
                                <w:div w:id="186673519">
                                  <w:marLeft w:val="0"/>
                                  <w:marRight w:val="0"/>
                                  <w:marTop w:val="0"/>
                                  <w:marBottom w:val="0"/>
                                  <w:divBdr>
                                    <w:top w:val="none" w:sz="0" w:space="0" w:color="auto"/>
                                    <w:left w:val="none" w:sz="0" w:space="0" w:color="auto"/>
                                    <w:bottom w:val="none" w:sz="0" w:space="0" w:color="auto"/>
                                    <w:right w:val="none" w:sz="0" w:space="0" w:color="auto"/>
                                  </w:divBdr>
                                </w:div>
                              </w:divsChild>
                            </w:div>
                            <w:div w:id="249117746">
                              <w:marLeft w:val="0"/>
                              <w:marRight w:val="0"/>
                              <w:marTop w:val="240"/>
                              <w:marBottom w:val="240"/>
                              <w:divBdr>
                                <w:top w:val="none" w:sz="0" w:space="0" w:color="auto"/>
                                <w:left w:val="none" w:sz="0" w:space="0" w:color="auto"/>
                                <w:bottom w:val="none" w:sz="0" w:space="0" w:color="auto"/>
                                <w:right w:val="none" w:sz="0" w:space="0" w:color="auto"/>
                              </w:divBdr>
                              <w:divsChild>
                                <w:div w:id="2882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689059">
      <w:bodyDiv w:val="1"/>
      <w:marLeft w:val="0"/>
      <w:marRight w:val="0"/>
      <w:marTop w:val="0"/>
      <w:marBottom w:val="0"/>
      <w:divBdr>
        <w:top w:val="none" w:sz="0" w:space="0" w:color="auto"/>
        <w:left w:val="none" w:sz="0" w:space="0" w:color="auto"/>
        <w:bottom w:val="none" w:sz="0" w:space="0" w:color="auto"/>
        <w:right w:val="none" w:sz="0" w:space="0" w:color="auto"/>
      </w:divBdr>
      <w:divsChild>
        <w:div w:id="2138064298">
          <w:marLeft w:val="0"/>
          <w:marRight w:val="0"/>
          <w:marTop w:val="0"/>
          <w:marBottom w:val="0"/>
          <w:divBdr>
            <w:top w:val="none" w:sz="0" w:space="0" w:color="auto"/>
            <w:left w:val="none" w:sz="0" w:space="0" w:color="auto"/>
            <w:bottom w:val="none" w:sz="0" w:space="0" w:color="auto"/>
            <w:right w:val="none" w:sz="0" w:space="0" w:color="auto"/>
          </w:divBdr>
          <w:divsChild>
            <w:div w:id="443572067">
              <w:marLeft w:val="0"/>
              <w:marRight w:val="0"/>
              <w:marTop w:val="0"/>
              <w:marBottom w:val="0"/>
              <w:divBdr>
                <w:top w:val="none" w:sz="0" w:space="0" w:color="auto"/>
                <w:left w:val="none" w:sz="0" w:space="0" w:color="auto"/>
                <w:bottom w:val="none" w:sz="0" w:space="0" w:color="auto"/>
                <w:right w:val="none" w:sz="0" w:space="0" w:color="auto"/>
              </w:divBdr>
              <w:divsChild>
                <w:div w:id="1805730260">
                  <w:marLeft w:val="0"/>
                  <w:marRight w:val="0"/>
                  <w:marTop w:val="0"/>
                  <w:marBottom w:val="0"/>
                  <w:divBdr>
                    <w:top w:val="none" w:sz="0" w:space="0" w:color="auto"/>
                    <w:left w:val="none" w:sz="0" w:space="0" w:color="auto"/>
                    <w:bottom w:val="none" w:sz="0" w:space="0" w:color="auto"/>
                    <w:right w:val="none" w:sz="0" w:space="0" w:color="auto"/>
                  </w:divBdr>
                </w:div>
                <w:div w:id="1535653819">
                  <w:marLeft w:val="0"/>
                  <w:marRight w:val="0"/>
                  <w:marTop w:val="847"/>
                  <w:marBottom w:val="0"/>
                  <w:divBdr>
                    <w:top w:val="none" w:sz="0" w:space="0" w:color="auto"/>
                    <w:left w:val="none" w:sz="0" w:space="0" w:color="auto"/>
                    <w:bottom w:val="none" w:sz="0" w:space="0" w:color="auto"/>
                    <w:right w:val="none" w:sz="0" w:space="0" w:color="auto"/>
                  </w:divBdr>
                  <w:divsChild>
                    <w:div w:id="674262296">
                      <w:marLeft w:val="0"/>
                      <w:marRight w:val="0"/>
                      <w:marTop w:val="0"/>
                      <w:marBottom w:val="0"/>
                      <w:divBdr>
                        <w:top w:val="none" w:sz="0" w:space="0" w:color="auto"/>
                        <w:left w:val="none" w:sz="0" w:space="0" w:color="auto"/>
                        <w:bottom w:val="none" w:sz="0" w:space="0" w:color="auto"/>
                        <w:right w:val="none" w:sz="0" w:space="0" w:color="auto"/>
                      </w:divBdr>
                      <w:divsChild>
                        <w:div w:id="1998604619">
                          <w:marLeft w:val="0"/>
                          <w:marRight w:val="0"/>
                          <w:marTop w:val="0"/>
                          <w:marBottom w:val="0"/>
                          <w:divBdr>
                            <w:top w:val="none" w:sz="0" w:space="0" w:color="auto"/>
                            <w:left w:val="none" w:sz="0" w:space="0" w:color="auto"/>
                            <w:bottom w:val="none" w:sz="0" w:space="0" w:color="auto"/>
                            <w:right w:val="none" w:sz="0" w:space="0" w:color="auto"/>
                          </w:divBdr>
                          <w:divsChild>
                            <w:div w:id="189881247">
                              <w:marLeft w:val="0"/>
                              <w:marRight w:val="0"/>
                              <w:marTop w:val="0"/>
                              <w:marBottom w:val="0"/>
                              <w:divBdr>
                                <w:top w:val="none" w:sz="0" w:space="0" w:color="auto"/>
                                <w:left w:val="none" w:sz="0" w:space="0" w:color="auto"/>
                                <w:bottom w:val="none" w:sz="0" w:space="0" w:color="auto"/>
                                <w:right w:val="none" w:sz="0" w:space="0" w:color="auto"/>
                              </w:divBdr>
                            </w:div>
                          </w:divsChild>
                        </w:div>
                        <w:div w:id="1876961769">
                          <w:marLeft w:val="0"/>
                          <w:marRight w:val="191"/>
                          <w:marTop w:val="0"/>
                          <w:marBottom w:val="0"/>
                          <w:divBdr>
                            <w:top w:val="none" w:sz="0" w:space="0" w:color="auto"/>
                            <w:left w:val="none" w:sz="0" w:space="0" w:color="auto"/>
                            <w:bottom w:val="none" w:sz="0" w:space="0" w:color="auto"/>
                            <w:right w:val="none" w:sz="0" w:space="0" w:color="auto"/>
                          </w:divBdr>
                        </w:div>
                        <w:div w:id="1383167692">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10947">
          <w:marLeft w:val="0"/>
          <w:marRight w:val="0"/>
          <w:marTop w:val="0"/>
          <w:marBottom w:val="0"/>
          <w:divBdr>
            <w:top w:val="none" w:sz="0" w:space="0" w:color="auto"/>
            <w:left w:val="none" w:sz="0" w:space="0" w:color="auto"/>
            <w:bottom w:val="none" w:sz="0" w:space="0" w:color="auto"/>
            <w:right w:val="none" w:sz="0" w:space="0" w:color="auto"/>
          </w:divBdr>
          <w:divsChild>
            <w:div w:id="1126125116">
              <w:marLeft w:val="0"/>
              <w:marRight w:val="0"/>
              <w:marTop w:val="0"/>
              <w:marBottom w:val="0"/>
              <w:divBdr>
                <w:top w:val="none" w:sz="0" w:space="0" w:color="auto"/>
                <w:left w:val="none" w:sz="0" w:space="0" w:color="auto"/>
                <w:bottom w:val="none" w:sz="0" w:space="0" w:color="auto"/>
                <w:right w:val="none" w:sz="0" w:space="0" w:color="auto"/>
              </w:divBdr>
              <w:divsChild>
                <w:div w:id="1344749197">
                  <w:marLeft w:val="0"/>
                  <w:marRight w:val="0"/>
                  <w:marTop w:val="0"/>
                  <w:marBottom w:val="0"/>
                  <w:divBdr>
                    <w:top w:val="none" w:sz="0" w:space="0" w:color="auto"/>
                    <w:left w:val="none" w:sz="0" w:space="0" w:color="auto"/>
                    <w:bottom w:val="none" w:sz="0" w:space="0" w:color="auto"/>
                    <w:right w:val="none" w:sz="0" w:space="0" w:color="auto"/>
                  </w:divBdr>
                  <w:divsChild>
                    <w:div w:id="1526207888">
                      <w:marLeft w:val="0"/>
                      <w:marRight w:val="2118"/>
                      <w:marTop w:val="0"/>
                      <w:marBottom w:val="0"/>
                      <w:divBdr>
                        <w:top w:val="none" w:sz="0" w:space="0" w:color="auto"/>
                        <w:left w:val="none" w:sz="0" w:space="0" w:color="auto"/>
                        <w:bottom w:val="none" w:sz="0" w:space="0" w:color="auto"/>
                        <w:right w:val="none" w:sz="0" w:space="0" w:color="auto"/>
                      </w:divBdr>
                      <w:divsChild>
                        <w:div w:id="983393720">
                          <w:marLeft w:val="0"/>
                          <w:marRight w:val="0"/>
                          <w:marTop w:val="847"/>
                          <w:marBottom w:val="847"/>
                          <w:divBdr>
                            <w:top w:val="none" w:sz="0" w:space="0" w:color="auto"/>
                            <w:left w:val="none" w:sz="0" w:space="0" w:color="auto"/>
                            <w:bottom w:val="none" w:sz="0" w:space="0" w:color="auto"/>
                            <w:right w:val="none" w:sz="0" w:space="0" w:color="auto"/>
                          </w:divBdr>
                          <w:divsChild>
                            <w:div w:id="857305767">
                              <w:marLeft w:val="0"/>
                              <w:marRight w:val="0"/>
                              <w:marTop w:val="0"/>
                              <w:marBottom w:val="424"/>
                              <w:divBdr>
                                <w:top w:val="none" w:sz="0" w:space="0" w:color="auto"/>
                                <w:left w:val="none" w:sz="0" w:space="0" w:color="auto"/>
                                <w:bottom w:val="none" w:sz="0" w:space="0" w:color="auto"/>
                                <w:right w:val="none" w:sz="0" w:space="0" w:color="auto"/>
                              </w:divBdr>
                            </w:div>
                            <w:div w:id="189295276">
                              <w:marLeft w:val="0"/>
                              <w:marRight w:val="0"/>
                              <w:marTop w:val="424"/>
                              <w:marBottom w:val="424"/>
                              <w:divBdr>
                                <w:top w:val="none" w:sz="0" w:space="0" w:color="auto"/>
                                <w:left w:val="none" w:sz="0" w:space="0" w:color="auto"/>
                                <w:bottom w:val="none" w:sz="0" w:space="0" w:color="auto"/>
                                <w:right w:val="none" w:sz="0" w:space="0" w:color="auto"/>
                              </w:divBdr>
                            </w:div>
                            <w:div w:id="1916820656">
                              <w:marLeft w:val="0"/>
                              <w:marRight w:val="0"/>
                              <w:marTop w:val="424"/>
                              <w:marBottom w:val="847"/>
                              <w:divBdr>
                                <w:top w:val="single" w:sz="8" w:space="31" w:color="EB5D0B"/>
                                <w:left w:val="none" w:sz="0" w:space="0" w:color="auto"/>
                                <w:bottom w:val="single" w:sz="8" w:space="31" w:color="EB5D0B"/>
                                <w:right w:val="none" w:sz="0" w:space="0" w:color="auto"/>
                              </w:divBdr>
                            </w:div>
                            <w:div w:id="904027763">
                              <w:marLeft w:val="0"/>
                              <w:marRight w:val="0"/>
                              <w:marTop w:val="339"/>
                              <w:marBottom w:val="339"/>
                              <w:divBdr>
                                <w:top w:val="none" w:sz="0" w:space="0" w:color="auto"/>
                                <w:left w:val="none" w:sz="0" w:space="0" w:color="auto"/>
                                <w:bottom w:val="none" w:sz="0" w:space="0" w:color="auto"/>
                                <w:right w:val="none" w:sz="0" w:space="0" w:color="auto"/>
                              </w:divBdr>
                              <w:divsChild>
                                <w:div w:id="1577668958">
                                  <w:marLeft w:val="0"/>
                                  <w:marRight w:val="0"/>
                                  <w:marTop w:val="0"/>
                                  <w:marBottom w:val="0"/>
                                  <w:divBdr>
                                    <w:top w:val="none" w:sz="0" w:space="0" w:color="auto"/>
                                    <w:left w:val="none" w:sz="0" w:space="0" w:color="auto"/>
                                    <w:bottom w:val="none" w:sz="0" w:space="0" w:color="auto"/>
                                    <w:right w:val="none" w:sz="0" w:space="0" w:color="auto"/>
                                  </w:divBdr>
                                </w:div>
                              </w:divsChild>
                            </w:div>
                            <w:div w:id="1971206295">
                              <w:marLeft w:val="0"/>
                              <w:marRight w:val="0"/>
                              <w:marTop w:val="339"/>
                              <w:marBottom w:val="339"/>
                              <w:divBdr>
                                <w:top w:val="none" w:sz="0" w:space="0" w:color="auto"/>
                                <w:left w:val="none" w:sz="0" w:space="0" w:color="auto"/>
                                <w:bottom w:val="none" w:sz="0" w:space="0" w:color="auto"/>
                                <w:right w:val="none" w:sz="0" w:space="0" w:color="auto"/>
                              </w:divBdr>
                              <w:divsChild>
                                <w:div w:id="281574482">
                                  <w:marLeft w:val="0"/>
                                  <w:marRight w:val="0"/>
                                  <w:marTop w:val="0"/>
                                  <w:marBottom w:val="0"/>
                                  <w:divBdr>
                                    <w:top w:val="none" w:sz="0" w:space="0" w:color="auto"/>
                                    <w:left w:val="none" w:sz="0" w:space="0" w:color="auto"/>
                                    <w:bottom w:val="none" w:sz="0" w:space="0" w:color="auto"/>
                                    <w:right w:val="none" w:sz="0" w:space="0" w:color="auto"/>
                                  </w:divBdr>
                                </w:div>
                              </w:divsChild>
                            </w:div>
                            <w:div w:id="299387897">
                              <w:marLeft w:val="0"/>
                              <w:marRight w:val="0"/>
                              <w:marTop w:val="339"/>
                              <w:marBottom w:val="339"/>
                              <w:divBdr>
                                <w:top w:val="none" w:sz="0" w:space="0" w:color="auto"/>
                                <w:left w:val="none" w:sz="0" w:space="0" w:color="auto"/>
                                <w:bottom w:val="none" w:sz="0" w:space="0" w:color="auto"/>
                                <w:right w:val="none" w:sz="0" w:space="0" w:color="auto"/>
                              </w:divBdr>
                              <w:divsChild>
                                <w:div w:id="371810308">
                                  <w:marLeft w:val="0"/>
                                  <w:marRight w:val="0"/>
                                  <w:marTop w:val="0"/>
                                  <w:marBottom w:val="0"/>
                                  <w:divBdr>
                                    <w:top w:val="none" w:sz="0" w:space="0" w:color="auto"/>
                                    <w:left w:val="none" w:sz="0" w:space="0" w:color="auto"/>
                                    <w:bottom w:val="none" w:sz="0" w:space="0" w:color="auto"/>
                                    <w:right w:val="none" w:sz="0" w:space="0" w:color="auto"/>
                                  </w:divBdr>
                                </w:div>
                              </w:divsChild>
                            </w:div>
                            <w:div w:id="129128872">
                              <w:marLeft w:val="0"/>
                              <w:marRight w:val="0"/>
                              <w:marTop w:val="508"/>
                              <w:marBottom w:val="635"/>
                              <w:divBdr>
                                <w:top w:val="none" w:sz="0" w:space="0" w:color="auto"/>
                                <w:left w:val="none" w:sz="0" w:space="0" w:color="auto"/>
                                <w:bottom w:val="none" w:sz="0" w:space="0" w:color="auto"/>
                                <w:right w:val="none" w:sz="0" w:space="0" w:color="auto"/>
                              </w:divBdr>
                              <w:divsChild>
                                <w:div w:id="1894386185">
                                  <w:marLeft w:val="0"/>
                                  <w:marRight w:val="0"/>
                                  <w:marTop w:val="0"/>
                                  <w:marBottom w:val="0"/>
                                  <w:divBdr>
                                    <w:top w:val="none" w:sz="0" w:space="0" w:color="auto"/>
                                    <w:left w:val="none" w:sz="0" w:space="0" w:color="auto"/>
                                    <w:bottom w:val="single" w:sz="8" w:space="21" w:color="B8B9BA"/>
                                    <w:right w:val="none" w:sz="0" w:space="0" w:color="auto"/>
                                  </w:divBdr>
                                  <w:divsChild>
                                    <w:div w:id="604121425">
                                      <w:marLeft w:val="0"/>
                                      <w:marRight w:val="0"/>
                                      <w:marTop w:val="0"/>
                                      <w:marBottom w:val="0"/>
                                      <w:divBdr>
                                        <w:top w:val="none" w:sz="0" w:space="0" w:color="auto"/>
                                        <w:left w:val="none" w:sz="0" w:space="0" w:color="auto"/>
                                        <w:bottom w:val="none" w:sz="0" w:space="0" w:color="auto"/>
                                        <w:right w:val="none" w:sz="0" w:space="0" w:color="auto"/>
                                      </w:divBdr>
                                    </w:div>
                                    <w:div w:id="1039083536">
                                      <w:marLeft w:val="0"/>
                                      <w:marRight w:val="0"/>
                                      <w:marTop w:val="318"/>
                                      <w:marBottom w:val="0"/>
                                      <w:divBdr>
                                        <w:top w:val="none" w:sz="0" w:space="0" w:color="auto"/>
                                        <w:left w:val="none" w:sz="0" w:space="0" w:color="auto"/>
                                        <w:bottom w:val="none" w:sz="0" w:space="0" w:color="auto"/>
                                        <w:right w:val="none" w:sz="0" w:space="0" w:color="auto"/>
                                      </w:divBdr>
                                      <w:divsChild>
                                        <w:div w:id="511652299">
                                          <w:marLeft w:val="0"/>
                                          <w:marRight w:val="0"/>
                                          <w:marTop w:val="0"/>
                                          <w:marBottom w:val="0"/>
                                          <w:divBdr>
                                            <w:top w:val="none" w:sz="0" w:space="0" w:color="auto"/>
                                            <w:left w:val="none" w:sz="0" w:space="0" w:color="auto"/>
                                            <w:bottom w:val="none" w:sz="0" w:space="0" w:color="auto"/>
                                            <w:right w:val="none" w:sz="0" w:space="0" w:color="auto"/>
                                          </w:divBdr>
                                        </w:div>
                                      </w:divsChild>
                                    </w:div>
                                    <w:div w:id="814114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6440166">
                              <w:marLeft w:val="0"/>
                              <w:marRight w:val="0"/>
                              <w:marTop w:val="339"/>
                              <w:marBottom w:val="339"/>
                              <w:divBdr>
                                <w:top w:val="none" w:sz="0" w:space="0" w:color="auto"/>
                                <w:left w:val="none" w:sz="0" w:space="0" w:color="auto"/>
                                <w:bottom w:val="none" w:sz="0" w:space="0" w:color="auto"/>
                                <w:right w:val="none" w:sz="0" w:space="0" w:color="auto"/>
                              </w:divBdr>
                              <w:divsChild>
                                <w:div w:id="762720907">
                                  <w:marLeft w:val="0"/>
                                  <w:marRight w:val="0"/>
                                  <w:marTop w:val="0"/>
                                  <w:marBottom w:val="0"/>
                                  <w:divBdr>
                                    <w:top w:val="none" w:sz="0" w:space="0" w:color="auto"/>
                                    <w:left w:val="none" w:sz="0" w:space="0" w:color="auto"/>
                                    <w:bottom w:val="none" w:sz="0" w:space="0" w:color="auto"/>
                                    <w:right w:val="none" w:sz="0" w:space="0" w:color="auto"/>
                                  </w:divBdr>
                                </w:div>
                              </w:divsChild>
                            </w:div>
                            <w:div w:id="68164023">
                              <w:marLeft w:val="0"/>
                              <w:marRight w:val="0"/>
                              <w:marTop w:val="339"/>
                              <w:marBottom w:val="339"/>
                              <w:divBdr>
                                <w:top w:val="none" w:sz="0" w:space="0" w:color="auto"/>
                                <w:left w:val="none" w:sz="0" w:space="0" w:color="auto"/>
                                <w:bottom w:val="none" w:sz="0" w:space="0" w:color="auto"/>
                                <w:right w:val="none" w:sz="0" w:space="0" w:color="auto"/>
                              </w:divBdr>
                              <w:divsChild>
                                <w:div w:id="1498762098">
                                  <w:marLeft w:val="0"/>
                                  <w:marRight w:val="0"/>
                                  <w:marTop w:val="0"/>
                                  <w:marBottom w:val="0"/>
                                  <w:divBdr>
                                    <w:top w:val="none" w:sz="0" w:space="0" w:color="auto"/>
                                    <w:left w:val="none" w:sz="0" w:space="0" w:color="auto"/>
                                    <w:bottom w:val="none" w:sz="0" w:space="0" w:color="auto"/>
                                    <w:right w:val="none" w:sz="0" w:space="0" w:color="auto"/>
                                  </w:divBdr>
                                </w:div>
                              </w:divsChild>
                            </w:div>
                            <w:div w:id="713508947">
                              <w:marLeft w:val="0"/>
                              <w:marRight w:val="0"/>
                              <w:marTop w:val="339"/>
                              <w:marBottom w:val="339"/>
                              <w:divBdr>
                                <w:top w:val="none" w:sz="0" w:space="0" w:color="auto"/>
                                <w:left w:val="none" w:sz="0" w:space="0" w:color="auto"/>
                                <w:bottom w:val="none" w:sz="0" w:space="0" w:color="auto"/>
                                <w:right w:val="none" w:sz="0" w:space="0" w:color="auto"/>
                              </w:divBdr>
                              <w:divsChild>
                                <w:div w:id="579410847">
                                  <w:marLeft w:val="0"/>
                                  <w:marRight w:val="0"/>
                                  <w:marTop w:val="0"/>
                                  <w:marBottom w:val="0"/>
                                  <w:divBdr>
                                    <w:top w:val="none" w:sz="0" w:space="0" w:color="auto"/>
                                    <w:left w:val="none" w:sz="0" w:space="0" w:color="auto"/>
                                    <w:bottom w:val="none" w:sz="0" w:space="0" w:color="auto"/>
                                    <w:right w:val="none" w:sz="0" w:space="0" w:color="auto"/>
                                  </w:divBdr>
                                </w:div>
                              </w:divsChild>
                            </w:div>
                            <w:div w:id="1400060487">
                              <w:marLeft w:val="0"/>
                              <w:marRight w:val="0"/>
                              <w:marTop w:val="339"/>
                              <w:marBottom w:val="339"/>
                              <w:divBdr>
                                <w:top w:val="none" w:sz="0" w:space="0" w:color="auto"/>
                                <w:left w:val="none" w:sz="0" w:space="0" w:color="auto"/>
                                <w:bottom w:val="none" w:sz="0" w:space="0" w:color="auto"/>
                                <w:right w:val="none" w:sz="0" w:space="0" w:color="auto"/>
                              </w:divBdr>
                              <w:divsChild>
                                <w:div w:id="1217351481">
                                  <w:marLeft w:val="0"/>
                                  <w:marRight w:val="0"/>
                                  <w:marTop w:val="0"/>
                                  <w:marBottom w:val="0"/>
                                  <w:divBdr>
                                    <w:top w:val="none" w:sz="0" w:space="0" w:color="auto"/>
                                    <w:left w:val="none" w:sz="0" w:space="0" w:color="auto"/>
                                    <w:bottom w:val="none" w:sz="0" w:space="0" w:color="auto"/>
                                    <w:right w:val="none" w:sz="0" w:space="0" w:color="auto"/>
                                  </w:divBdr>
                                </w:div>
                              </w:divsChild>
                            </w:div>
                            <w:div w:id="1075543914">
                              <w:marLeft w:val="0"/>
                              <w:marRight w:val="0"/>
                              <w:marTop w:val="508"/>
                              <w:marBottom w:val="635"/>
                              <w:divBdr>
                                <w:top w:val="none" w:sz="0" w:space="0" w:color="auto"/>
                                <w:left w:val="none" w:sz="0" w:space="0" w:color="auto"/>
                                <w:bottom w:val="none" w:sz="0" w:space="0" w:color="auto"/>
                                <w:right w:val="none" w:sz="0" w:space="0" w:color="auto"/>
                              </w:divBdr>
                              <w:divsChild>
                                <w:div w:id="1605190342">
                                  <w:marLeft w:val="0"/>
                                  <w:marRight w:val="0"/>
                                  <w:marTop w:val="0"/>
                                  <w:marBottom w:val="0"/>
                                  <w:divBdr>
                                    <w:top w:val="none" w:sz="0" w:space="0" w:color="auto"/>
                                    <w:left w:val="none" w:sz="0" w:space="0" w:color="auto"/>
                                    <w:bottom w:val="single" w:sz="8" w:space="21" w:color="B8B9BA"/>
                                    <w:right w:val="none" w:sz="0" w:space="0" w:color="auto"/>
                                  </w:divBdr>
                                  <w:divsChild>
                                    <w:div w:id="1289244580">
                                      <w:marLeft w:val="0"/>
                                      <w:marRight w:val="0"/>
                                      <w:marTop w:val="0"/>
                                      <w:marBottom w:val="0"/>
                                      <w:divBdr>
                                        <w:top w:val="none" w:sz="0" w:space="0" w:color="auto"/>
                                        <w:left w:val="none" w:sz="0" w:space="0" w:color="auto"/>
                                        <w:bottom w:val="none" w:sz="0" w:space="0" w:color="auto"/>
                                        <w:right w:val="none" w:sz="0" w:space="0" w:color="auto"/>
                                      </w:divBdr>
                                    </w:div>
                                    <w:div w:id="743067349">
                                      <w:marLeft w:val="0"/>
                                      <w:marRight w:val="0"/>
                                      <w:marTop w:val="318"/>
                                      <w:marBottom w:val="0"/>
                                      <w:divBdr>
                                        <w:top w:val="none" w:sz="0" w:space="0" w:color="auto"/>
                                        <w:left w:val="none" w:sz="0" w:space="0" w:color="auto"/>
                                        <w:bottom w:val="none" w:sz="0" w:space="0" w:color="auto"/>
                                        <w:right w:val="none" w:sz="0" w:space="0" w:color="auto"/>
                                      </w:divBdr>
                                      <w:divsChild>
                                        <w:div w:id="1986742431">
                                          <w:marLeft w:val="0"/>
                                          <w:marRight w:val="0"/>
                                          <w:marTop w:val="0"/>
                                          <w:marBottom w:val="0"/>
                                          <w:divBdr>
                                            <w:top w:val="none" w:sz="0" w:space="0" w:color="auto"/>
                                            <w:left w:val="none" w:sz="0" w:space="0" w:color="auto"/>
                                            <w:bottom w:val="none" w:sz="0" w:space="0" w:color="auto"/>
                                            <w:right w:val="none" w:sz="0" w:space="0" w:color="auto"/>
                                          </w:divBdr>
                                        </w:div>
                                      </w:divsChild>
                                    </w:div>
                                    <w:div w:id="162176292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78830388">
                              <w:marLeft w:val="0"/>
                              <w:marRight w:val="0"/>
                              <w:marTop w:val="339"/>
                              <w:marBottom w:val="339"/>
                              <w:divBdr>
                                <w:top w:val="none" w:sz="0" w:space="0" w:color="auto"/>
                                <w:left w:val="none" w:sz="0" w:space="0" w:color="auto"/>
                                <w:bottom w:val="none" w:sz="0" w:space="0" w:color="auto"/>
                                <w:right w:val="none" w:sz="0" w:space="0" w:color="auto"/>
                              </w:divBdr>
                              <w:divsChild>
                                <w:div w:id="1113207493">
                                  <w:marLeft w:val="0"/>
                                  <w:marRight w:val="0"/>
                                  <w:marTop w:val="0"/>
                                  <w:marBottom w:val="0"/>
                                  <w:divBdr>
                                    <w:top w:val="none" w:sz="0" w:space="0" w:color="auto"/>
                                    <w:left w:val="none" w:sz="0" w:space="0" w:color="auto"/>
                                    <w:bottom w:val="none" w:sz="0" w:space="0" w:color="auto"/>
                                    <w:right w:val="none" w:sz="0" w:space="0" w:color="auto"/>
                                  </w:divBdr>
                                </w:div>
                              </w:divsChild>
                            </w:div>
                            <w:div w:id="727874767">
                              <w:marLeft w:val="0"/>
                              <w:marRight w:val="0"/>
                              <w:marTop w:val="339"/>
                              <w:marBottom w:val="339"/>
                              <w:divBdr>
                                <w:top w:val="none" w:sz="0" w:space="0" w:color="auto"/>
                                <w:left w:val="none" w:sz="0" w:space="0" w:color="auto"/>
                                <w:bottom w:val="none" w:sz="0" w:space="0" w:color="auto"/>
                                <w:right w:val="none" w:sz="0" w:space="0" w:color="auto"/>
                              </w:divBdr>
                              <w:divsChild>
                                <w:div w:id="1466705340">
                                  <w:marLeft w:val="0"/>
                                  <w:marRight w:val="0"/>
                                  <w:marTop w:val="0"/>
                                  <w:marBottom w:val="0"/>
                                  <w:divBdr>
                                    <w:top w:val="none" w:sz="0" w:space="0" w:color="auto"/>
                                    <w:left w:val="none" w:sz="0" w:space="0" w:color="auto"/>
                                    <w:bottom w:val="none" w:sz="0" w:space="0" w:color="auto"/>
                                    <w:right w:val="none" w:sz="0" w:space="0" w:color="auto"/>
                                  </w:divBdr>
                                </w:div>
                              </w:divsChild>
                            </w:div>
                            <w:div w:id="154997396">
                              <w:marLeft w:val="0"/>
                              <w:marRight w:val="0"/>
                              <w:marTop w:val="339"/>
                              <w:marBottom w:val="339"/>
                              <w:divBdr>
                                <w:top w:val="none" w:sz="0" w:space="0" w:color="auto"/>
                                <w:left w:val="none" w:sz="0" w:space="0" w:color="auto"/>
                                <w:bottom w:val="none" w:sz="0" w:space="0" w:color="auto"/>
                                <w:right w:val="none" w:sz="0" w:space="0" w:color="auto"/>
                              </w:divBdr>
                              <w:divsChild>
                                <w:div w:id="1034843611">
                                  <w:marLeft w:val="0"/>
                                  <w:marRight w:val="0"/>
                                  <w:marTop w:val="0"/>
                                  <w:marBottom w:val="0"/>
                                  <w:divBdr>
                                    <w:top w:val="none" w:sz="0" w:space="0" w:color="auto"/>
                                    <w:left w:val="none" w:sz="0" w:space="0" w:color="auto"/>
                                    <w:bottom w:val="none" w:sz="0" w:space="0" w:color="auto"/>
                                    <w:right w:val="none" w:sz="0" w:space="0" w:color="auto"/>
                                  </w:divBdr>
                                </w:div>
                              </w:divsChild>
                            </w:div>
                            <w:div w:id="641467971">
                              <w:marLeft w:val="0"/>
                              <w:marRight w:val="0"/>
                              <w:marTop w:val="508"/>
                              <w:marBottom w:val="635"/>
                              <w:divBdr>
                                <w:top w:val="none" w:sz="0" w:space="0" w:color="auto"/>
                                <w:left w:val="none" w:sz="0" w:space="0" w:color="auto"/>
                                <w:bottom w:val="none" w:sz="0" w:space="0" w:color="auto"/>
                                <w:right w:val="none" w:sz="0" w:space="0" w:color="auto"/>
                              </w:divBdr>
                              <w:divsChild>
                                <w:div w:id="484901962">
                                  <w:marLeft w:val="0"/>
                                  <w:marRight w:val="0"/>
                                  <w:marTop w:val="0"/>
                                  <w:marBottom w:val="0"/>
                                  <w:divBdr>
                                    <w:top w:val="none" w:sz="0" w:space="0" w:color="auto"/>
                                    <w:left w:val="none" w:sz="0" w:space="0" w:color="auto"/>
                                    <w:bottom w:val="single" w:sz="8" w:space="21" w:color="B8B9BA"/>
                                    <w:right w:val="none" w:sz="0" w:space="0" w:color="auto"/>
                                  </w:divBdr>
                                  <w:divsChild>
                                    <w:div w:id="1149512686">
                                      <w:marLeft w:val="0"/>
                                      <w:marRight w:val="0"/>
                                      <w:marTop w:val="0"/>
                                      <w:marBottom w:val="0"/>
                                      <w:divBdr>
                                        <w:top w:val="none" w:sz="0" w:space="0" w:color="auto"/>
                                        <w:left w:val="none" w:sz="0" w:space="0" w:color="auto"/>
                                        <w:bottom w:val="none" w:sz="0" w:space="0" w:color="auto"/>
                                        <w:right w:val="none" w:sz="0" w:space="0" w:color="auto"/>
                                      </w:divBdr>
                                    </w:div>
                                    <w:div w:id="365571180">
                                      <w:marLeft w:val="0"/>
                                      <w:marRight w:val="0"/>
                                      <w:marTop w:val="318"/>
                                      <w:marBottom w:val="0"/>
                                      <w:divBdr>
                                        <w:top w:val="none" w:sz="0" w:space="0" w:color="auto"/>
                                        <w:left w:val="none" w:sz="0" w:space="0" w:color="auto"/>
                                        <w:bottom w:val="none" w:sz="0" w:space="0" w:color="auto"/>
                                        <w:right w:val="none" w:sz="0" w:space="0" w:color="auto"/>
                                      </w:divBdr>
                                      <w:divsChild>
                                        <w:div w:id="1470826347">
                                          <w:marLeft w:val="0"/>
                                          <w:marRight w:val="0"/>
                                          <w:marTop w:val="0"/>
                                          <w:marBottom w:val="0"/>
                                          <w:divBdr>
                                            <w:top w:val="none" w:sz="0" w:space="0" w:color="auto"/>
                                            <w:left w:val="none" w:sz="0" w:space="0" w:color="auto"/>
                                            <w:bottom w:val="none" w:sz="0" w:space="0" w:color="auto"/>
                                            <w:right w:val="none" w:sz="0" w:space="0" w:color="auto"/>
                                          </w:divBdr>
                                        </w:div>
                                      </w:divsChild>
                                    </w:div>
                                    <w:div w:id="7658087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66792009">
                              <w:marLeft w:val="0"/>
                              <w:marRight w:val="0"/>
                              <w:marTop w:val="508"/>
                              <w:marBottom w:val="508"/>
                              <w:divBdr>
                                <w:top w:val="none" w:sz="0" w:space="0" w:color="auto"/>
                                <w:left w:val="none" w:sz="0" w:space="0" w:color="auto"/>
                                <w:bottom w:val="none" w:sz="0" w:space="0" w:color="auto"/>
                                <w:right w:val="none" w:sz="0" w:space="0" w:color="auto"/>
                              </w:divBdr>
                            </w:div>
                            <w:div w:id="1966618786">
                              <w:marLeft w:val="0"/>
                              <w:marRight w:val="0"/>
                              <w:marTop w:val="339"/>
                              <w:marBottom w:val="339"/>
                              <w:divBdr>
                                <w:top w:val="none" w:sz="0" w:space="0" w:color="auto"/>
                                <w:left w:val="none" w:sz="0" w:space="0" w:color="auto"/>
                                <w:bottom w:val="none" w:sz="0" w:space="0" w:color="auto"/>
                                <w:right w:val="none" w:sz="0" w:space="0" w:color="auto"/>
                              </w:divBdr>
                              <w:divsChild>
                                <w:div w:id="744717394">
                                  <w:marLeft w:val="0"/>
                                  <w:marRight w:val="0"/>
                                  <w:marTop w:val="0"/>
                                  <w:marBottom w:val="0"/>
                                  <w:divBdr>
                                    <w:top w:val="none" w:sz="0" w:space="0" w:color="auto"/>
                                    <w:left w:val="none" w:sz="0" w:space="0" w:color="auto"/>
                                    <w:bottom w:val="none" w:sz="0" w:space="0" w:color="auto"/>
                                    <w:right w:val="none" w:sz="0" w:space="0" w:color="auto"/>
                                  </w:divBdr>
                                </w:div>
                              </w:divsChild>
                            </w:div>
                            <w:div w:id="1871917427">
                              <w:marLeft w:val="0"/>
                              <w:marRight w:val="0"/>
                              <w:marTop w:val="339"/>
                              <w:marBottom w:val="339"/>
                              <w:divBdr>
                                <w:top w:val="none" w:sz="0" w:space="0" w:color="auto"/>
                                <w:left w:val="none" w:sz="0" w:space="0" w:color="auto"/>
                                <w:bottom w:val="none" w:sz="0" w:space="0" w:color="auto"/>
                                <w:right w:val="none" w:sz="0" w:space="0" w:color="auto"/>
                              </w:divBdr>
                              <w:divsChild>
                                <w:div w:id="1207909456">
                                  <w:marLeft w:val="0"/>
                                  <w:marRight w:val="0"/>
                                  <w:marTop w:val="0"/>
                                  <w:marBottom w:val="0"/>
                                  <w:divBdr>
                                    <w:top w:val="none" w:sz="0" w:space="0" w:color="auto"/>
                                    <w:left w:val="none" w:sz="0" w:space="0" w:color="auto"/>
                                    <w:bottom w:val="none" w:sz="0" w:space="0" w:color="auto"/>
                                    <w:right w:val="none" w:sz="0" w:space="0" w:color="auto"/>
                                  </w:divBdr>
                                </w:div>
                              </w:divsChild>
                            </w:div>
                            <w:div w:id="209074728">
                              <w:marLeft w:val="0"/>
                              <w:marRight w:val="0"/>
                              <w:marTop w:val="339"/>
                              <w:marBottom w:val="339"/>
                              <w:divBdr>
                                <w:top w:val="none" w:sz="0" w:space="0" w:color="auto"/>
                                <w:left w:val="none" w:sz="0" w:space="0" w:color="auto"/>
                                <w:bottom w:val="none" w:sz="0" w:space="0" w:color="auto"/>
                                <w:right w:val="none" w:sz="0" w:space="0" w:color="auto"/>
                              </w:divBdr>
                              <w:divsChild>
                                <w:div w:id="661158187">
                                  <w:marLeft w:val="0"/>
                                  <w:marRight w:val="0"/>
                                  <w:marTop w:val="0"/>
                                  <w:marBottom w:val="0"/>
                                  <w:divBdr>
                                    <w:top w:val="none" w:sz="0" w:space="0" w:color="auto"/>
                                    <w:left w:val="none" w:sz="0" w:space="0" w:color="auto"/>
                                    <w:bottom w:val="none" w:sz="0" w:space="0" w:color="auto"/>
                                    <w:right w:val="none" w:sz="0" w:space="0" w:color="auto"/>
                                  </w:divBdr>
                                </w:div>
                              </w:divsChild>
                            </w:div>
                            <w:div w:id="573391861">
                              <w:marLeft w:val="0"/>
                              <w:marRight w:val="0"/>
                              <w:marTop w:val="339"/>
                              <w:marBottom w:val="339"/>
                              <w:divBdr>
                                <w:top w:val="none" w:sz="0" w:space="0" w:color="auto"/>
                                <w:left w:val="none" w:sz="0" w:space="0" w:color="auto"/>
                                <w:bottom w:val="none" w:sz="0" w:space="0" w:color="auto"/>
                                <w:right w:val="none" w:sz="0" w:space="0" w:color="auto"/>
                              </w:divBdr>
                              <w:divsChild>
                                <w:div w:id="894317676">
                                  <w:marLeft w:val="0"/>
                                  <w:marRight w:val="0"/>
                                  <w:marTop w:val="0"/>
                                  <w:marBottom w:val="0"/>
                                  <w:divBdr>
                                    <w:top w:val="none" w:sz="0" w:space="0" w:color="auto"/>
                                    <w:left w:val="none" w:sz="0" w:space="0" w:color="auto"/>
                                    <w:bottom w:val="none" w:sz="0" w:space="0" w:color="auto"/>
                                    <w:right w:val="none" w:sz="0" w:space="0" w:color="auto"/>
                                  </w:divBdr>
                                </w:div>
                              </w:divsChild>
                            </w:div>
                            <w:div w:id="1327243072">
                              <w:marLeft w:val="0"/>
                              <w:marRight w:val="0"/>
                              <w:marTop w:val="508"/>
                              <w:marBottom w:val="635"/>
                              <w:divBdr>
                                <w:top w:val="none" w:sz="0" w:space="0" w:color="auto"/>
                                <w:left w:val="none" w:sz="0" w:space="0" w:color="auto"/>
                                <w:bottom w:val="none" w:sz="0" w:space="0" w:color="auto"/>
                                <w:right w:val="none" w:sz="0" w:space="0" w:color="auto"/>
                              </w:divBdr>
                              <w:divsChild>
                                <w:div w:id="101535595">
                                  <w:marLeft w:val="0"/>
                                  <w:marRight w:val="0"/>
                                  <w:marTop w:val="0"/>
                                  <w:marBottom w:val="0"/>
                                  <w:divBdr>
                                    <w:top w:val="none" w:sz="0" w:space="0" w:color="auto"/>
                                    <w:left w:val="none" w:sz="0" w:space="0" w:color="auto"/>
                                    <w:bottom w:val="single" w:sz="8" w:space="21" w:color="B8B9BA"/>
                                    <w:right w:val="none" w:sz="0" w:space="0" w:color="auto"/>
                                  </w:divBdr>
                                  <w:divsChild>
                                    <w:div w:id="739209891">
                                      <w:marLeft w:val="0"/>
                                      <w:marRight w:val="0"/>
                                      <w:marTop w:val="0"/>
                                      <w:marBottom w:val="0"/>
                                      <w:divBdr>
                                        <w:top w:val="none" w:sz="0" w:space="0" w:color="auto"/>
                                        <w:left w:val="none" w:sz="0" w:space="0" w:color="auto"/>
                                        <w:bottom w:val="none" w:sz="0" w:space="0" w:color="auto"/>
                                        <w:right w:val="none" w:sz="0" w:space="0" w:color="auto"/>
                                      </w:divBdr>
                                    </w:div>
                                    <w:div w:id="737287848">
                                      <w:marLeft w:val="0"/>
                                      <w:marRight w:val="0"/>
                                      <w:marTop w:val="318"/>
                                      <w:marBottom w:val="0"/>
                                      <w:divBdr>
                                        <w:top w:val="none" w:sz="0" w:space="0" w:color="auto"/>
                                        <w:left w:val="none" w:sz="0" w:space="0" w:color="auto"/>
                                        <w:bottom w:val="none" w:sz="0" w:space="0" w:color="auto"/>
                                        <w:right w:val="none" w:sz="0" w:space="0" w:color="auto"/>
                                      </w:divBdr>
                                      <w:divsChild>
                                        <w:div w:id="47337025">
                                          <w:marLeft w:val="0"/>
                                          <w:marRight w:val="0"/>
                                          <w:marTop w:val="0"/>
                                          <w:marBottom w:val="0"/>
                                          <w:divBdr>
                                            <w:top w:val="none" w:sz="0" w:space="0" w:color="auto"/>
                                            <w:left w:val="none" w:sz="0" w:space="0" w:color="auto"/>
                                            <w:bottom w:val="none" w:sz="0" w:space="0" w:color="auto"/>
                                            <w:right w:val="none" w:sz="0" w:space="0" w:color="auto"/>
                                          </w:divBdr>
                                        </w:div>
                                      </w:divsChild>
                                    </w:div>
                                    <w:div w:id="86941591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99827617">
                              <w:marLeft w:val="0"/>
                              <w:marRight w:val="0"/>
                              <w:marTop w:val="339"/>
                              <w:marBottom w:val="339"/>
                              <w:divBdr>
                                <w:top w:val="none" w:sz="0" w:space="0" w:color="auto"/>
                                <w:left w:val="none" w:sz="0" w:space="0" w:color="auto"/>
                                <w:bottom w:val="none" w:sz="0" w:space="0" w:color="auto"/>
                                <w:right w:val="none" w:sz="0" w:space="0" w:color="auto"/>
                              </w:divBdr>
                              <w:divsChild>
                                <w:div w:id="2101483996">
                                  <w:marLeft w:val="0"/>
                                  <w:marRight w:val="0"/>
                                  <w:marTop w:val="0"/>
                                  <w:marBottom w:val="0"/>
                                  <w:divBdr>
                                    <w:top w:val="none" w:sz="0" w:space="0" w:color="auto"/>
                                    <w:left w:val="none" w:sz="0" w:space="0" w:color="auto"/>
                                    <w:bottom w:val="none" w:sz="0" w:space="0" w:color="auto"/>
                                    <w:right w:val="none" w:sz="0" w:space="0" w:color="auto"/>
                                  </w:divBdr>
                                </w:div>
                              </w:divsChild>
                            </w:div>
                            <w:div w:id="651520369">
                              <w:marLeft w:val="0"/>
                              <w:marRight w:val="0"/>
                              <w:marTop w:val="339"/>
                              <w:marBottom w:val="339"/>
                              <w:divBdr>
                                <w:top w:val="none" w:sz="0" w:space="0" w:color="auto"/>
                                <w:left w:val="none" w:sz="0" w:space="0" w:color="auto"/>
                                <w:bottom w:val="none" w:sz="0" w:space="0" w:color="auto"/>
                                <w:right w:val="none" w:sz="0" w:space="0" w:color="auto"/>
                              </w:divBdr>
                              <w:divsChild>
                                <w:div w:id="1153761661">
                                  <w:marLeft w:val="0"/>
                                  <w:marRight w:val="0"/>
                                  <w:marTop w:val="0"/>
                                  <w:marBottom w:val="0"/>
                                  <w:divBdr>
                                    <w:top w:val="none" w:sz="0" w:space="0" w:color="auto"/>
                                    <w:left w:val="none" w:sz="0" w:space="0" w:color="auto"/>
                                    <w:bottom w:val="none" w:sz="0" w:space="0" w:color="auto"/>
                                    <w:right w:val="none" w:sz="0" w:space="0" w:color="auto"/>
                                  </w:divBdr>
                                </w:div>
                              </w:divsChild>
                            </w:div>
                            <w:div w:id="1311709468">
                              <w:marLeft w:val="0"/>
                              <w:marRight w:val="0"/>
                              <w:marTop w:val="508"/>
                              <w:marBottom w:val="508"/>
                              <w:divBdr>
                                <w:top w:val="none" w:sz="0" w:space="0" w:color="auto"/>
                                <w:left w:val="none" w:sz="0" w:space="0" w:color="auto"/>
                                <w:bottom w:val="none" w:sz="0" w:space="0" w:color="auto"/>
                                <w:right w:val="none" w:sz="0" w:space="0" w:color="auto"/>
                              </w:divBdr>
                            </w:div>
                            <w:div w:id="513695045">
                              <w:marLeft w:val="0"/>
                              <w:marRight w:val="0"/>
                              <w:marTop w:val="339"/>
                              <w:marBottom w:val="339"/>
                              <w:divBdr>
                                <w:top w:val="none" w:sz="0" w:space="0" w:color="auto"/>
                                <w:left w:val="none" w:sz="0" w:space="0" w:color="auto"/>
                                <w:bottom w:val="none" w:sz="0" w:space="0" w:color="auto"/>
                                <w:right w:val="none" w:sz="0" w:space="0" w:color="auto"/>
                              </w:divBdr>
                              <w:divsChild>
                                <w:div w:id="1407651788">
                                  <w:marLeft w:val="0"/>
                                  <w:marRight w:val="0"/>
                                  <w:marTop w:val="0"/>
                                  <w:marBottom w:val="0"/>
                                  <w:divBdr>
                                    <w:top w:val="none" w:sz="0" w:space="0" w:color="auto"/>
                                    <w:left w:val="none" w:sz="0" w:space="0" w:color="auto"/>
                                    <w:bottom w:val="none" w:sz="0" w:space="0" w:color="auto"/>
                                    <w:right w:val="none" w:sz="0" w:space="0" w:color="auto"/>
                                  </w:divBdr>
                                </w:div>
                              </w:divsChild>
                            </w:div>
                            <w:div w:id="1666274165">
                              <w:marLeft w:val="0"/>
                              <w:marRight w:val="0"/>
                              <w:marTop w:val="339"/>
                              <w:marBottom w:val="339"/>
                              <w:divBdr>
                                <w:top w:val="none" w:sz="0" w:space="0" w:color="auto"/>
                                <w:left w:val="none" w:sz="0" w:space="0" w:color="auto"/>
                                <w:bottom w:val="none" w:sz="0" w:space="0" w:color="auto"/>
                                <w:right w:val="none" w:sz="0" w:space="0" w:color="auto"/>
                              </w:divBdr>
                              <w:divsChild>
                                <w:div w:id="1007561947">
                                  <w:marLeft w:val="0"/>
                                  <w:marRight w:val="0"/>
                                  <w:marTop w:val="0"/>
                                  <w:marBottom w:val="0"/>
                                  <w:divBdr>
                                    <w:top w:val="none" w:sz="0" w:space="0" w:color="auto"/>
                                    <w:left w:val="none" w:sz="0" w:space="0" w:color="auto"/>
                                    <w:bottom w:val="none" w:sz="0" w:space="0" w:color="auto"/>
                                    <w:right w:val="none" w:sz="0" w:space="0" w:color="auto"/>
                                  </w:divBdr>
                                </w:div>
                              </w:divsChild>
                            </w:div>
                            <w:div w:id="2118524627">
                              <w:marLeft w:val="0"/>
                              <w:marRight w:val="0"/>
                              <w:marTop w:val="508"/>
                              <w:marBottom w:val="635"/>
                              <w:divBdr>
                                <w:top w:val="none" w:sz="0" w:space="0" w:color="auto"/>
                                <w:left w:val="none" w:sz="0" w:space="0" w:color="auto"/>
                                <w:bottom w:val="none" w:sz="0" w:space="0" w:color="auto"/>
                                <w:right w:val="none" w:sz="0" w:space="0" w:color="auto"/>
                              </w:divBdr>
                              <w:divsChild>
                                <w:div w:id="2069960368">
                                  <w:marLeft w:val="0"/>
                                  <w:marRight w:val="0"/>
                                  <w:marTop w:val="0"/>
                                  <w:marBottom w:val="0"/>
                                  <w:divBdr>
                                    <w:top w:val="none" w:sz="0" w:space="0" w:color="auto"/>
                                    <w:left w:val="none" w:sz="0" w:space="0" w:color="auto"/>
                                    <w:bottom w:val="single" w:sz="8" w:space="21" w:color="B8B9BA"/>
                                    <w:right w:val="none" w:sz="0" w:space="0" w:color="auto"/>
                                  </w:divBdr>
                                  <w:divsChild>
                                    <w:div w:id="1403718394">
                                      <w:marLeft w:val="0"/>
                                      <w:marRight w:val="0"/>
                                      <w:marTop w:val="0"/>
                                      <w:marBottom w:val="0"/>
                                      <w:divBdr>
                                        <w:top w:val="none" w:sz="0" w:space="0" w:color="auto"/>
                                        <w:left w:val="none" w:sz="0" w:space="0" w:color="auto"/>
                                        <w:bottom w:val="none" w:sz="0" w:space="0" w:color="auto"/>
                                        <w:right w:val="none" w:sz="0" w:space="0" w:color="auto"/>
                                      </w:divBdr>
                                    </w:div>
                                    <w:div w:id="1667588962">
                                      <w:marLeft w:val="0"/>
                                      <w:marRight w:val="0"/>
                                      <w:marTop w:val="318"/>
                                      <w:marBottom w:val="0"/>
                                      <w:divBdr>
                                        <w:top w:val="none" w:sz="0" w:space="0" w:color="auto"/>
                                        <w:left w:val="none" w:sz="0" w:space="0" w:color="auto"/>
                                        <w:bottom w:val="none" w:sz="0" w:space="0" w:color="auto"/>
                                        <w:right w:val="none" w:sz="0" w:space="0" w:color="auto"/>
                                      </w:divBdr>
                                      <w:divsChild>
                                        <w:div w:id="889531574">
                                          <w:marLeft w:val="0"/>
                                          <w:marRight w:val="0"/>
                                          <w:marTop w:val="0"/>
                                          <w:marBottom w:val="0"/>
                                          <w:divBdr>
                                            <w:top w:val="none" w:sz="0" w:space="0" w:color="auto"/>
                                            <w:left w:val="none" w:sz="0" w:space="0" w:color="auto"/>
                                            <w:bottom w:val="none" w:sz="0" w:space="0" w:color="auto"/>
                                            <w:right w:val="none" w:sz="0" w:space="0" w:color="auto"/>
                                          </w:divBdr>
                                        </w:div>
                                      </w:divsChild>
                                    </w:div>
                                    <w:div w:id="95853073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96704304">
                              <w:marLeft w:val="0"/>
                              <w:marRight w:val="0"/>
                              <w:marTop w:val="339"/>
                              <w:marBottom w:val="339"/>
                              <w:divBdr>
                                <w:top w:val="none" w:sz="0" w:space="0" w:color="auto"/>
                                <w:left w:val="none" w:sz="0" w:space="0" w:color="auto"/>
                                <w:bottom w:val="none" w:sz="0" w:space="0" w:color="auto"/>
                                <w:right w:val="none" w:sz="0" w:space="0" w:color="auto"/>
                              </w:divBdr>
                              <w:divsChild>
                                <w:div w:id="497379085">
                                  <w:marLeft w:val="0"/>
                                  <w:marRight w:val="0"/>
                                  <w:marTop w:val="0"/>
                                  <w:marBottom w:val="0"/>
                                  <w:divBdr>
                                    <w:top w:val="none" w:sz="0" w:space="0" w:color="auto"/>
                                    <w:left w:val="none" w:sz="0" w:space="0" w:color="auto"/>
                                    <w:bottom w:val="none" w:sz="0" w:space="0" w:color="auto"/>
                                    <w:right w:val="none" w:sz="0" w:space="0" w:color="auto"/>
                                  </w:divBdr>
                                </w:div>
                              </w:divsChild>
                            </w:div>
                            <w:div w:id="1973826365">
                              <w:marLeft w:val="0"/>
                              <w:marRight w:val="0"/>
                              <w:marTop w:val="339"/>
                              <w:marBottom w:val="339"/>
                              <w:divBdr>
                                <w:top w:val="none" w:sz="0" w:space="0" w:color="auto"/>
                                <w:left w:val="none" w:sz="0" w:space="0" w:color="auto"/>
                                <w:bottom w:val="none" w:sz="0" w:space="0" w:color="auto"/>
                                <w:right w:val="none" w:sz="0" w:space="0" w:color="auto"/>
                              </w:divBdr>
                              <w:divsChild>
                                <w:div w:id="1818915741">
                                  <w:marLeft w:val="0"/>
                                  <w:marRight w:val="0"/>
                                  <w:marTop w:val="0"/>
                                  <w:marBottom w:val="0"/>
                                  <w:divBdr>
                                    <w:top w:val="none" w:sz="0" w:space="0" w:color="auto"/>
                                    <w:left w:val="none" w:sz="0" w:space="0" w:color="auto"/>
                                    <w:bottom w:val="none" w:sz="0" w:space="0" w:color="auto"/>
                                    <w:right w:val="none" w:sz="0" w:space="0" w:color="auto"/>
                                  </w:divBdr>
                                </w:div>
                              </w:divsChild>
                            </w:div>
                            <w:div w:id="676690800">
                              <w:marLeft w:val="0"/>
                              <w:marRight w:val="0"/>
                              <w:marTop w:val="339"/>
                              <w:marBottom w:val="339"/>
                              <w:divBdr>
                                <w:top w:val="none" w:sz="0" w:space="0" w:color="auto"/>
                                <w:left w:val="none" w:sz="0" w:space="0" w:color="auto"/>
                                <w:bottom w:val="none" w:sz="0" w:space="0" w:color="auto"/>
                                <w:right w:val="none" w:sz="0" w:space="0" w:color="auto"/>
                              </w:divBdr>
                              <w:divsChild>
                                <w:div w:id="1398629174">
                                  <w:marLeft w:val="0"/>
                                  <w:marRight w:val="0"/>
                                  <w:marTop w:val="0"/>
                                  <w:marBottom w:val="0"/>
                                  <w:divBdr>
                                    <w:top w:val="none" w:sz="0" w:space="0" w:color="auto"/>
                                    <w:left w:val="none" w:sz="0" w:space="0" w:color="auto"/>
                                    <w:bottom w:val="none" w:sz="0" w:space="0" w:color="auto"/>
                                    <w:right w:val="none" w:sz="0" w:space="0" w:color="auto"/>
                                  </w:divBdr>
                                </w:div>
                              </w:divsChild>
                            </w:div>
                            <w:div w:id="581838693">
                              <w:marLeft w:val="0"/>
                              <w:marRight w:val="0"/>
                              <w:marTop w:val="508"/>
                              <w:marBottom w:val="508"/>
                              <w:divBdr>
                                <w:top w:val="none" w:sz="0" w:space="0" w:color="auto"/>
                                <w:left w:val="none" w:sz="0" w:space="0" w:color="auto"/>
                                <w:bottom w:val="none" w:sz="0" w:space="0" w:color="auto"/>
                                <w:right w:val="none" w:sz="0" w:space="0" w:color="auto"/>
                              </w:divBdr>
                            </w:div>
                            <w:div w:id="252591591">
                              <w:marLeft w:val="0"/>
                              <w:marRight w:val="0"/>
                              <w:marTop w:val="339"/>
                              <w:marBottom w:val="339"/>
                              <w:divBdr>
                                <w:top w:val="none" w:sz="0" w:space="0" w:color="auto"/>
                                <w:left w:val="none" w:sz="0" w:space="0" w:color="auto"/>
                                <w:bottom w:val="none" w:sz="0" w:space="0" w:color="auto"/>
                                <w:right w:val="none" w:sz="0" w:space="0" w:color="auto"/>
                              </w:divBdr>
                              <w:divsChild>
                                <w:div w:id="1709336050">
                                  <w:marLeft w:val="0"/>
                                  <w:marRight w:val="0"/>
                                  <w:marTop w:val="0"/>
                                  <w:marBottom w:val="0"/>
                                  <w:divBdr>
                                    <w:top w:val="none" w:sz="0" w:space="0" w:color="auto"/>
                                    <w:left w:val="none" w:sz="0" w:space="0" w:color="auto"/>
                                    <w:bottom w:val="none" w:sz="0" w:space="0" w:color="auto"/>
                                    <w:right w:val="none" w:sz="0" w:space="0" w:color="auto"/>
                                  </w:divBdr>
                                </w:div>
                              </w:divsChild>
                            </w:div>
                            <w:div w:id="557782392">
                              <w:marLeft w:val="0"/>
                              <w:marRight w:val="0"/>
                              <w:marTop w:val="508"/>
                              <w:marBottom w:val="635"/>
                              <w:divBdr>
                                <w:top w:val="none" w:sz="0" w:space="0" w:color="auto"/>
                                <w:left w:val="none" w:sz="0" w:space="0" w:color="auto"/>
                                <w:bottom w:val="none" w:sz="0" w:space="0" w:color="auto"/>
                                <w:right w:val="none" w:sz="0" w:space="0" w:color="auto"/>
                              </w:divBdr>
                              <w:divsChild>
                                <w:div w:id="156848184">
                                  <w:marLeft w:val="0"/>
                                  <w:marRight w:val="0"/>
                                  <w:marTop w:val="0"/>
                                  <w:marBottom w:val="0"/>
                                  <w:divBdr>
                                    <w:top w:val="none" w:sz="0" w:space="0" w:color="auto"/>
                                    <w:left w:val="none" w:sz="0" w:space="0" w:color="auto"/>
                                    <w:bottom w:val="single" w:sz="8" w:space="21" w:color="B8B9BA"/>
                                    <w:right w:val="none" w:sz="0" w:space="0" w:color="auto"/>
                                  </w:divBdr>
                                  <w:divsChild>
                                    <w:div w:id="1721198785">
                                      <w:marLeft w:val="0"/>
                                      <w:marRight w:val="0"/>
                                      <w:marTop w:val="0"/>
                                      <w:marBottom w:val="0"/>
                                      <w:divBdr>
                                        <w:top w:val="none" w:sz="0" w:space="0" w:color="auto"/>
                                        <w:left w:val="none" w:sz="0" w:space="0" w:color="auto"/>
                                        <w:bottom w:val="none" w:sz="0" w:space="0" w:color="auto"/>
                                        <w:right w:val="none" w:sz="0" w:space="0" w:color="auto"/>
                                      </w:divBdr>
                                    </w:div>
                                    <w:div w:id="844634662">
                                      <w:marLeft w:val="0"/>
                                      <w:marRight w:val="0"/>
                                      <w:marTop w:val="318"/>
                                      <w:marBottom w:val="0"/>
                                      <w:divBdr>
                                        <w:top w:val="none" w:sz="0" w:space="0" w:color="auto"/>
                                        <w:left w:val="none" w:sz="0" w:space="0" w:color="auto"/>
                                        <w:bottom w:val="none" w:sz="0" w:space="0" w:color="auto"/>
                                        <w:right w:val="none" w:sz="0" w:space="0" w:color="auto"/>
                                      </w:divBdr>
                                      <w:divsChild>
                                        <w:div w:id="1648313694">
                                          <w:marLeft w:val="0"/>
                                          <w:marRight w:val="0"/>
                                          <w:marTop w:val="0"/>
                                          <w:marBottom w:val="0"/>
                                          <w:divBdr>
                                            <w:top w:val="none" w:sz="0" w:space="0" w:color="auto"/>
                                            <w:left w:val="none" w:sz="0" w:space="0" w:color="auto"/>
                                            <w:bottom w:val="none" w:sz="0" w:space="0" w:color="auto"/>
                                            <w:right w:val="none" w:sz="0" w:space="0" w:color="auto"/>
                                          </w:divBdr>
                                        </w:div>
                                      </w:divsChild>
                                    </w:div>
                                    <w:div w:id="657076648">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25745987">
                              <w:marLeft w:val="0"/>
                              <w:marRight w:val="0"/>
                              <w:marTop w:val="339"/>
                              <w:marBottom w:val="339"/>
                              <w:divBdr>
                                <w:top w:val="none" w:sz="0" w:space="0" w:color="auto"/>
                                <w:left w:val="none" w:sz="0" w:space="0" w:color="auto"/>
                                <w:bottom w:val="none" w:sz="0" w:space="0" w:color="auto"/>
                                <w:right w:val="none" w:sz="0" w:space="0" w:color="auto"/>
                              </w:divBdr>
                              <w:divsChild>
                                <w:div w:id="1014267655">
                                  <w:marLeft w:val="0"/>
                                  <w:marRight w:val="0"/>
                                  <w:marTop w:val="0"/>
                                  <w:marBottom w:val="0"/>
                                  <w:divBdr>
                                    <w:top w:val="none" w:sz="0" w:space="0" w:color="auto"/>
                                    <w:left w:val="none" w:sz="0" w:space="0" w:color="auto"/>
                                    <w:bottom w:val="none" w:sz="0" w:space="0" w:color="auto"/>
                                    <w:right w:val="none" w:sz="0" w:space="0" w:color="auto"/>
                                  </w:divBdr>
                                </w:div>
                              </w:divsChild>
                            </w:div>
                            <w:div w:id="471336733">
                              <w:marLeft w:val="0"/>
                              <w:marRight w:val="0"/>
                              <w:marTop w:val="339"/>
                              <w:marBottom w:val="339"/>
                              <w:divBdr>
                                <w:top w:val="none" w:sz="0" w:space="0" w:color="auto"/>
                                <w:left w:val="none" w:sz="0" w:space="0" w:color="auto"/>
                                <w:bottom w:val="none" w:sz="0" w:space="0" w:color="auto"/>
                                <w:right w:val="none" w:sz="0" w:space="0" w:color="auto"/>
                              </w:divBdr>
                              <w:divsChild>
                                <w:div w:id="1790930682">
                                  <w:marLeft w:val="0"/>
                                  <w:marRight w:val="0"/>
                                  <w:marTop w:val="0"/>
                                  <w:marBottom w:val="0"/>
                                  <w:divBdr>
                                    <w:top w:val="none" w:sz="0" w:space="0" w:color="auto"/>
                                    <w:left w:val="none" w:sz="0" w:space="0" w:color="auto"/>
                                    <w:bottom w:val="none" w:sz="0" w:space="0" w:color="auto"/>
                                    <w:right w:val="none" w:sz="0" w:space="0" w:color="auto"/>
                                  </w:divBdr>
                                </w:div>
                              </w:divsChild>
                            </w:div>
                            <w:div w:id="1489595731">
                              <w:marLeft w:val="0"/>
                              <w:marRight w:val="0"/>
                              <w:marTop w:val="339"/>
                              <w:marBottom w:val="339"/>
                              <w:divBdr>
                                <w:top w:val="none" w:sz="0" w:space="0" w:color="auto"/>
                                <w:left w:val="none" w:sz="0" w:space="0" w:color="auto"/>
                                <w:bottom w:val="none" w:sz="0" w:space="0" w:color="auto"/>
                                <w:right w:val="none" w:sz="0" w:space="0" w:color="auto"/>
                              </w:divBdr>
                              <w:divsChild>
                                <w:div w:id="1634604342">
                                  <w:marLeft w:val="0"/>
                                  <w:marRight w:val="0"/>
                                  <w:marTop w:val="0"/>
                                  <w:marBottom w:val="0"/>
                                  <w:divBdr>
                                    <w:top w:val="none" w:sz="0" w:space="0" w:color="auto"/>
                                    <w:left w:val="none" w:sz="0" w:space="0" w:color="auto"/>
                                    <w:bottom w:val="none" w:sz="0" w:space="0" w:color="auto"/>
                                    <w:right w:val="none" w:sz="0" w:space="0" w:color="auto"/>
                                  </w:divBdr>
                                </w:div>
                              </w:divsChild>
                            </w:div>
                            <w:div w:id="780296253">
                              <w:marLeft w:val="0"/>
                              <w:marRight w:val="0"/>
                              <w:marTop w:val="339"/>
                              <w:marBottom w:val="339"/>
                              <w:divBdr>
                                <w:top w:val="none" w:sz="0" w:space="0" w:color="auto"/>
                                <w:left w:val="none" w:sz="0" w:space="0" w:color="auto"/>
                                <w:bottom w:val="none" w:sz="0" w:space="0" w:color="auto"/>
                                <w:right w:val="none" w:sz="0" w:space="0" w:color="auto"/>
                              </w:divBdr>
                              <w:divsChild>
                                <w:div w:id="7798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02959">
      <w:bodyDiv w:val="1"/>
      <w:marLeft w:val="0"/>
      <w:marRight w:val="0"/>
      <w:marTop w:val="0"/>
      <w:marBottom w:val="0"/>
      <w:divBdr>
        <w:top w:val="none" w:sz="0" w:space="0" w:color="auto"/>
        <w:left w:val="none" w:sz="0" w:space="0" w:color="auto"/>
        <w:bottom w:val="none" w:sz="0" w:space="0" w:color="auto"/>
        <w:right w:val="none" w:sz="0" w:space="0" w:color="auto"/>
      </w:divBdr>
      <w:divsChild>
        <w:div w:id="1483810870">
          <w:marLeft w:val="0"/>
          <w:marRight w:val="0"/>
          <w:marTop w:val="0"/>
          <w:marBottom w:val="0"/>
          <w:divBdr>
            <w:top w:val="none" w:sz="0" w:space="0" w:color="auto"/>
            <w:left w:val="none" w:sz="0" w:space="0" w:color="auto"/>
            <w:bottom w:val="none" w:sz="0" w:space="0" w:color="auto"/>
            <w:right w:val="none" w:sz="0" w:space="0" w:color="auto"/>
          </w:divBdr>
          <w:divsChild>
            <w:div w:id="630941866">
              <w:marLeft w:val="0"/>
              <w:marRight w:val="0"/>
              <w:marTop w:val="0"/>
              <w:marBottom w:val="0"/>
              <w:divBdr>
                <w:top w:val="none" w:sz="0" w:space="0" w:color="auto"/>
                <w:left w:val="none" w:sz="0" w:space="0" w:color="auto"/>
                <w:bottom w:val="none" w:sz="0" w:space="0" w:color="auto"/>
                <w:right w:val="none" w:sz="0" w:space="0" w:color="auto"/>
              </w:divBdr>
              <w:divsChild>
                <w:div w:id="1091896410">
                  <w:marLeft w:val="0"/>
                  <w:marRight w:val="0"/>
                  <w:marTop w:val="0"/>
                  <w:marBottom w:val="0"/>
                  <w:divBdr>
                    <w:top w:val="none" w:sz="0" w:space="0" w:color="auto"/>
                    <w:left w:val="none" w:sz="0" w:space="0" w:color="auto"/>
                    <w:bottom w:val="none" w:sz="0" w:space="0" w:color="auto"/>
                    <w:right w:val="none" w:sz="0" w:space="0" w:color="auto"/>
                  </w:divBdr>
                </w:div>
                <w:div w:id="1220019922">
                  <w:marLeft w:val="0"/>
                  <w:marRight w:val="0"/>
                  <w:marTop w:val="847"/>
                  <w:marBottom w:val="0"/>
                  <w:divBdr>
                    <w:top w:val="none" w:sz="0" w:space="0" w:color="auto"/>
                    <w:left w:val="none" w:sz="0" w:space="0" w:color="auto"/>
                    <w:bottom w:val="none" w:sz="0" w:space="0" w:color="auto"/>
                    <w:right w:val="none" w:sz="0" w:space="0" w:color="auto"/>
                  </w:divBdr>
                  <w:divsChild>
                    <w:div w:id="1764764123">
                      <w:marLeft w:val="0"/>
                      <w:marRight w:val="0"/>
                      <w:marTop w:val="0"/>
                      <w:marBottom w:val="0"/>
                      <w:divBdr>
                        <w:top w:val="none" w:sz="0" w:space="0" w:color="auto"/>
                        <w:left w:val="none" w:sz="0" w:space="0" w:color="auto"/>
                        <w:bottom w:val="none" w:sz="0" w:space="0" w:color="auto"/>
                        <w:right w:val="none" w:sz="0" w:space="0" w:color="auto"/>
                      </w:divBdr>
                      <w:divsChild>
                        <w:div w:id="2039353020">
                          <w:marLeft w:val="0"/>
                          <w:marRight w:val="0"/>
                          <w:marTop w:val="0"/>
                          <w:marBottom w:val="0"/>
                          <w:divBdr>
                            <w:top w:val="none" w:sz="0" w:space="0" w:color="auto"/>
                            <w:left w:val="none" w:sz="0" w:space="0" w:color="auto"/>
                            <w:bottom w:val="none" w:sz="0" w:space="0" w:color="auto"/>
                            <w:right w:val="none" w:sz="0" w:space="0" w:color="auto"/>
                          </w:divBdr>
                          <w:divsChild>
                            <w:div w:id="1819110564">
                              <w:marLeft w:val="0"/>
                              <w:marRight w:val="0"/>
                              <w:marTop w:val="0"/>
                              <w:marBottom w:val="0"/>
                              <w:divBdr>
                                <w:top w:val="none" w:sz="0" w:space="0" w:color="auto"/>
                                <w:left w:val="none" w:sz="0" w:space="0" w:color="auto"/>
                                <w:bottom w:val="none" w:sz="0" w:space="0" w:color="auto"/>
                                <w:right w:val="none" w:sz="0" w:space="0" w:color="auto"/>
                              </w:divBdr>
                            </w:div>
                          </w:divsChild>
                        </w:div>
                        <w:div w:id="1151754655">
                          <w:marLeft w:val="0"/>
                          <w:marRight w:val="191"/>
                          <w:marTop w:val="0"/>
                          <w:marBottom w:val="0"/>
                          <w:divBdr>
                            <w:top w:val="none" w:sz="0" w:space="0" w:color="auto"/>
                            <w:left w:val="none" w:sz="0" w:space="0" w:color="auto"/>
                            <w:bottom w:val="none" w:sz="0" w:space="0" w:color="auto"/>
                            <w:right w:val="none" w:sz="0" w:space="0" w:color="auto"/>
                          </w:divBdr>
                        </w:div>
                        <w:div w:id="77988414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7176">
          <w:marLeft w:val="0"/>
          <w:marRight w:val="0"/>
          <w:marTop w:val="0"/>
          <w:marBottom w:val="0"/>
          <w:divBdr>
            <w:top w:val="none" w:sz="0" w:space="0" w:color="auto"/>
            <w:left w:val="none" w:sz="0" w:space="0" w:color="auto"/>
            <w:bottom w:val="none" w:sz="0" w:space="0" w:color="auto"/>
            <w:right w:val="none" w:sz="0" w:space="0" w:color="auto"/>
          </w:divBdr>
          <w:divsChild>
            <w:div w:id="1528790495">
              <w:marLeft w:val="0"/>
              <w:marRight w:val="0"/>
              <w:marTop w:val="0"/>
              <w:marBottom w:val="0"/>
              <w:divBdr>
                <w:top w:val="none" w:sz="0" w:space="0" w:color="auto"/>
                <w:left w:val="none" w:sz="0" w:space="0" w:color="auto"/>
                <w:bottom w:val="none" w:sz="0" w:space="0" w:color="auto"/>
                <w:right w:val="none" w:sz="0" w:space="0" w:color="auto"/>
              </w:divBdr>
              <w:divsChild>
                <w:div w:id="275137973">
                  <w:marLeft w:val="0"/>
                  <w:marRight w:val="0"/>
                  <w:marTop w:val="0"/>
                  <w:marBottom w:val="0"/>
                  <w:divBdr>
                    <w:top w:val="none" w:sz="0" w:space="0" w:color="auto"/>
                    <w:left w:val="none" w:sz="0" w:space="0" w:color="auto"/>
                    <w:bottom w:val="none" w:sz="0" w:space="0" w:color="auto"/>
                    <w:right w:val="none" w:sz="0" w:space="0" w:color="auto"/>
                  </w:divBdr>
                  <w:divsChild>
                    <w:div w:id="1462114826">
                      <w:marLeft w:val="0"/>
                      <w:marRight w:val="2118"/>
                      <w:marTop w:val="0"/>
                      <w:marBottom w:val="0"/>
                      <w:divBdr>
                        <w:top w:val="none" w:sz="0" w:space="0" w:color="auto"/>
                        <w:left w:val="none" w:sz="0" w:space="0" w:color="auto"/>
                        <w:bottom w:val="none" w:sz="0" w:space="0" w:color="auto"/>
                        <w:right w:val="none" w:sz="0" w:space="0" w:color="auto"/>
                      </w:divBdr>
                      <w:divsChild>
                        <w:div w:id="1104424869">
                          <w:marLeft w:val="0"/>
                          <w:marRight w:val="0"/>
                          <w:marTop w:val="847"/>
                          <w:marBottom w:val="847"/>
                          <w:divBdr>
                            <w:top w:val="none" w:sz="0" w:space="0" w:color="auto"/>
                            <w:left w:val="none" w:sz="0" w:space="0" w:color="auto"/>
                            <w:bottom w:val="none" w:sz="0" w:space="0" w:color="auto"/>
                            <w:right w:val="none" w:sz="0" w:space="0" w:color="auto"/>
                          </w:divBdr>
                          <w:divsChild>
                            <w:div w:id="701788807">
                              <w:marLeft w:val="0"/>
                              <w:marRight w:val="0"/>
                              <w:marTop w:val="0"/>
                              <w:marBottom w:val="424"/>
                              <w:divBdr>
                                <w:top w:val="none" w:sz="0" w:space="0" w:color="auto"/>
                                <w:left w:val="none" w:sz="0" w:space="0" w:color="auto"/>
                                <w:bottom w:val="none" w:sz="0" w:space="0" w:color="auto"/>
                                <w:right w:val="none" w:sz="0" w:space="0" w:color="auto"/>
                              </w:divBdr>
                            </w:div>
                            <w:div w:id="1128932401">
                              <w:marLeft w:val="0"/>
                              <w:marRight w:val="0"/>
                              <w:marTop w:val="424"/>
                              <w:marBottom w:val="424"/>
                              <w:divBdr>
                                <w:top w:val="none" w:sz="0" w:space="0" w:color="auto"/>
                                <w:left w:val="none" w:sz="0" w:space="0" w:color="auto"/>
                                <w:bottom w:val="none" w:sz="0" w:space="0" w:color="auto"/>
                                <w:right w:val="none" w:sz="0" w:space="0" w:color="auto"/>
                              </w:divBdr>
                            </w:div>
                            <w:div w:id="129519382">
                              <w:marLeft w:val="0"/>
                              <w:marRight w:val="0"/>
                              <w:marTop w:val="424"/>
                              <w:marBottom w:val="847"/>
                              <w:divBdr>
                                <w:top w:val="single" w:sz="8" w:space="31" w:color="EB5D0B"/>
                                <w:left w:val="none" w:sz="0" w:space="0" w:color="auto"/>
                                <w:bottom w:val="single" w:sz="8" w:space="31" w:color="EB5D0B"/>
                                <w:right w:val="none" w:sz="0" w:space="0" w:color="auto"/>
                              </w:divBdr>
                            </w:div>
                            <w:div w:id="181819499">
                              <w:marLeft w:val="0"/>
                              <w:marRight w:val="0"/>
                              <w:marTop w:val="339"/>
                              <w:marBottom w:val="339"/>
                              <w:divBdr>
                                <w:top w:val="none" w:sz="0" w:space="0" w:color="auto"/>
                                <w:left w:val="none" w:sz="0" w:space="0" w:color="auto"/>
                                <w:bottom w:val="none" w:sz="0" w:space="0" w:color="auto"/>
                                <w:right w:val="none" w:sz="0" w:space="0" w:color="auto"/>
                              </w:divBdr>
                              <w:divsChild>
                                <w:div w:id="480970846">
                                  <w:marLeft w:val="0"/>
                                  <w:marRight w:val="0"/>
                                  <w:marTop w:val="0"/>
                                  <w:marBottom w:val="0"/>
                                  <w:divBdr>
                                    <w:top w:val="none" w:sz="0" w:space="0" w:color="auto"/>
                                    <w:left w:val="none" w:sz="0" w:space="0" w:color="auto"/>
                                    <w:bottom w:val="none" w:sz="0" w:space="0" w:color="auto"/>
                                    <w:right w:val="none" w:sz="0" w:space="0" w:color="auto"/>
                                  </w:divBdr>
                                </w:div>
                              </w:divsChild>
                            </w:div>
                            <w:div w:id="131673727">
                              <w:marLeft w:val="0"/>
                              <w:marRight w:val="0"/>
                              <w:marTop w:val="339"/>
                              <w:marBottom w:val="339"/>
                              <w:divBdr>
                                <w:top w:val="none" w:sz="0" w:space="0" w:color="auto"/>
                                <w:left w:val="none" w:sz="0" w:space="0" w:color="auto"/>
                                <w:bottom w:val="none" w:sz="0" w:space="0" w:color="auto"/>
                                <w:right w:val="none" w:sz="0" w:space="0" w:color="auto"/>
                              </w:divBdr>
                              <w:divsChild>
                                <w:div w:id="333069203">
                                  <w:marLeft w:val="0"/>
                                  <w:marRight w:val="0"/>
                                  <w:marTop w:val="0"/>
                                  <w:marBottom w:val="0"/>
                                  <w:divBdr>
                                    <w:top w:val="none" w:sz="0" w:space="0" w:color="auto"/>
                                    <w:left w:val="none" w:sz="0" w:space="0" w:color="auto"/>
                                    <w:bottom w:val="none" w:sz="0" w:space="0" w:color="auto"/>
                                    <w:right w:val="none" w:sz="0" w:space="0" w:color="auto"/>
                                  </w:divBdr>
                                </w:div>
                              </w:divsChild>
                            </w:div>
                            <w:div w:id="1714647753">
                              <w:marLeft w:val="0"/>
                              <w:marRight w:val="0"/>
                              <w:marTop w:val="339"/>
                              <w:marBottom w:val="339"/>
                              <w:divBdr>
                                <w:top w:val="none" w:sz="0" w:space="0" w:color="auto"/>
                                <w:left w:val="none" w:sz="0" w:space="0" w:color="auto"/>
                                <w:bottom w:val="none" w:sz="0" w:space="0" w:color="auto"/>
                                <w:right w:val="none" w:sz="0" w:space="0" w:color="auto"/>
                              </w:divBdr>
                              <w:divsChild>
                                <w:div w:id="1687903067">
                                  <w:marLeft w:val="0"/>
                                  <w:marRight w:val="0"/>
                                  <w:marTop w:val="0"/>
                                  <w:marBottom w:val="0"/>
                                  <w:divBdr>
                                    <w:top w:val="none" w:sz="0" w:space="0" w:color="auto"/>
                                    <w:left w:val="none" w:sz="0" w:space="0" w:color="auto"/>
                                    <w:bottom w:val="none" w:sz="0" w:space="0" w:color="auto"/>
                                    <w:right w:val="none" w:sz="0" w:space="0" w:color="auto"/>
                                  </w:divBdr>
                                </w:div>
                              </w:divsChild>
                            </w:div>
                            <w:div w:id="1386489578">
                              <w:marLeft w:val="0"/>
                              <w:marRight w:val="0"/>
                              <w:marTop w:val="339"/>
                              <w:marBottom w:val="339"/>
                              <w:divBdr>
                                <w:top w:val="none" w:sz="0" w:space="0" w:color="auto"/>
                                <w:left w:val="none" w:sz="0" w:space="0" w:color="auto"/>
                                <w:bottom w:val="none" w:sz="0" w:space="0" w:color="auto"/>
                                <w:right w:val="none" w:sz="0" w:space="0" w:color="auto"/>
                              </w:divBdr>
                              <w:divsChild>
                                <w:div w:id="602538083">
                                  <w:marLeft w:val="0"/>
                                  <w:marRight w:val="0"/>
                                  <w:marTop w:val="0"/>
                                  <w:marBottom w:val="0"/>
                                  <w:divBdr>
                                    <w:top w:val="none" w:sz="0" w:space="0" w:color="auto"/>
                                    <w:left w:val="none" w:sz="0" w:space="0" w:color="auto"/>
                                    <w:bottom w:val="none" w:sz="0" w:space="0" w:color="auto"/>
                                    <w:right w:val="none" w:sz="0" w:space="0" w:color="auto"/>
                                  </w:divBdr>
                                </w:div>
                              </w:divsChild>
                            </w:div>
                            <w:div w:id="1651984182">
                              <w:marLeft w:val="0"/>
                              <w:marRight w:val="0"/>
                              <w:marTop w:val="339"/>
                              <w:marBottom w:val="339"/>
                              <w:divBdr>
                                <w:top w:val="none" w:sz="0" w:space="0" w:color="auto"/>
                                <w:left w:val="none" w:sz="0" w:space="0" w:color="auto"/>
                                <w:bottom w:val="none" w:sz="0" w:space="0" w:color="auto"/>
                                <w:right w:val="none" w:sz="0" w:space="0" w:color="auto"/>
                              </w:divBdr>
                              <w:divsChild>
                                <w:div w:id="1722822215">
                                  <w:marLeft w:val="0"/>
                                  <w:marRight w:val="0"/>
                                  <w:marTop w:val="0"/>
                                  <w:marBottom w:val="0"/>
                                  <w:divBdr>
                                    <w:top w:val="none" w:sz="0" w:space="0" w:color="auto"/>
                                    <w:left w:val="none" w:sz="0" w:space="0" w:color="auto"/>
                                    <w:bottom w:val="none" w:sz="0" w:space="0" w:color="auto"/>
                                    <w:right w:val="none" w:sz="0" w:space="0" w:color="auto"/>
                                  </w:divBdr>
                                </w:div>
                              </w:divsChild>
                            </w:div>
                            <w:div w:id="1599100823">
                              <w:marLeft w:val="0"/>
                              <w:marRight w:val="0"/>
                              <w:marTop w:val="339"/>
                              <w:marBottom w:val="339"/>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433475139">
                              <w:marLeft w:val="0"/>
                              <w:marRight w:val="0"/>
                              <w:marTop w:val="339"/>
                              <w:marBottom w:val="339"/>
                              <w:divBdr>
                                <w:top w:val="none" w:sz="0" w:space="0" w:color="auto"/>
                                <w:left w:val="none" w:sz="0" w:space="0" w:color="auto"/>
                                <w:bottom w:val="none" w:sz="0" w:space="0" w:color="auto"/>
                                <w:right w:val="none" w:sz="0" w:space="0" w:color="auto"/>
                              </w:divBdr>
                              <w:divsChild>
                                <w:div w:id="1652981179">
                                  <w:marLeft w:val="0"/>
                                  <w:marRight w:val="0"/>
                                  <w:marTop w:val="0"/>
                                  <w:marBottom w:val="0"/>
                                  <w:divBdr>
                                    <w:top w:val="none" w:sz="0" w:space="0" w:color="auto"/>
                                    <w:left w:val="none" w:sz="0" w:space="0" w:color="auto"/>
                                    <w:bottom w:val="none" w:sz="0" w:space="0" w:color="auto"/>
                                    <w:right w:val="none" w:sz="0" w:space="0" w:color="auto"/>
                                  </w:divBdr>
                                </w:div>
                              </w:divsChild>
                            </w:div>
                            <w:div w:id="2046371209">
                              <w:marLeft w:val="0"/>
                              <w:marRight w:val="0"/>
                              <w:marTop w:val="508"/>
                              <w:marBottom w:val="508"/>
                              <w:divBdr>
                                <w:top w:val="none" w:sz="0" w:space="0" w:color="auto"/>
                                <w:left w:val="none" w:sz="0" w:space="0" w:color="auto"/>
                                <w:bottom w:val="none" w:sz="0" w:space="0" w:color="auto"/>
                                <w:right w:val="none" w:sz="0" w:space="0" w:color="auto"/>
                              </w:divBdr>
                            </w:div>
                            <w:div w:id="95254449">
                              <w:marLeft w:val="0"/>
                              <w:marRight w:val="0"/>
                              <w:marTop w:val="339"/>
                              <w:marBottom w:val="339"/>
                              <w:divBdr>
                                <w:top w:val="none" w:sz="0" w:space="0" w:color="auto"/>
                                <w:left w:val="none" w:sz="0" w:space="0" w:color="auto"/>
                                <w:bottom w:val="none" w:sz="0" w:space="0" w:color="auto"/>
                                <w:right w:val="none" w:sz="0" w:space="0" w:color="auto"/>
                              </w:divBdr>
                              <w:divsChild>
                                <w:div w:id="440996121">
                                  <w:marLeft w:val="0"/>
                                  <w:marRight w:val="0"/>
                                  <w:marTop w:val="0"/>
                                  <w:marBottom w:val="0"/>
                                  <w:divBdr>
                                    <w:top w:val="none" w:sz="0" w:space="0" w:color="auto"/>
                                    <w:left w:val="none" w:sz="0" w:space="0" w:color="auto"/>
                                    <w:bottom w:val="none" w:sz="0" w:space="0" w:color="auto"/>
                                    <w:right w:val="none" w:sz="0" w:space="0" w:color="auto"/>
                                  </w:divBdr>
                                </w:div>
                              </w:divsChild>
                            </w:div>
                            <w:div w:id="1479496071">
                              <w:marLeft w:val="0"/>
                              <w:marRight w:val="0"/>
                              <w:marTop w:val="339"/>
                              <w:marBottom w:val="339"/>
                              <w:divBdr>
                                <w:top w:val="none" w:sz="0" w:space="0" w:color="auto"/>
                                <w:left w:val="none" w:sz="0" w:space="0" w:color="auto"/>
                                <w:bottom w:val="none" w:sz="0" w:space="0" w:color="auto"/>
                                <w:right w:val="none" w:sz="0" w:space="0" w:color="auto"/>
                              </w:divBdr>
                              <w:divsChild>
                                <w:div w:id="1886335725">
                                  <w:marLeft w:val="0"/>
                                  <w:marRight w:val="0"/>
                                  <w:marTop w:val="0"/>
                                  <w:marBottom w:val="0"/>
                                  <w:divBdr>
                                    <w:top w:val="none" w:sz="0" w:space="0" w:color="auto"/>
                                    <w:left w:val="none" w:sz="0" w:space="0" w:color="auto"/>
                                    <w:bottom w:val="none" w:sz="0" w:space="0" w:color="auto"/>
                                    <w:right w:val="none" w:sz="0" w:space="0" w:color="auto"/>
                                  </w:divBdr>
                                </w:div>
                              </w:divsChild>
                            </w:div>
                            <w:div w:id="1422605413">
                              <w:marLeft w:val="0"/>
                              <w:marRight w:val="0"/>
                              <w:marTop w:val="339"/>
                              <w:marBottom w:val="339"/>
                              <w:divBdr>
                                <w:top w:val="none" w:sz="0" w:space="0" w:color="auto"/>
                                <w:left w:val="none" w:sz="0" w:space="0" w:color="auto"/>
                                <w:bottom w:val="none" w:sz="0" w:space="0" w:color="auto"/>
                                <w:right w:val="none" w:sz="0" w:space="0" w:color="auto"/>
                              </w:divBdr>
                              <w:divsChild>
                                <w:div w:id="1250652026">
                                  <w:marLeft w:val="0"/>
                                  <w:marRight w:val="0"/>
                                  <w:marTop w:val="0"/>
                                  <w:marBottom w:val="0"/>
                                  <w:divBdr>
                                    <w:top w:val="none" w:sz="0" w:space="0" w:color="auto"/>
                                    <w:left w:val="none" w:sz="0" w:space="0" w:color="auto"/>
                                    <w:bottom w:val="none" w:sz="0" w:space="0" w:color="auto"/>
                                    <w:right w:val="none" w:sz="0" w:space="0" w:color="auto"/>
                                  </w:divBdr>
                                </w:div>
                              </w:divsChild>
                            </w:div>
                            <w:div w:id="321929058">
                              <w:marLeft w:val="0"/>
                              <w:marRight w:val="0"/>
                              <w:marTop w:val="339"/>
                              <w:marBottom w:val="339"/>
                              <w:divBdr>
                                <w:top w:val="none" w:sz="0" w:space="0" w:color="auto"/>
                                <w:left w:val="none" w:sz="0" w:space="0" w:color="auto"/>
                                <w:bottom w:val="none" w:sz="0" w:space="0" w:color="auto"/>
                                <w:right w:val="none" w:sz="0" w:space="0" w:color="auto"/>
                              </w:divBdr>
                              <w:divsChild>
                                <w:div w:id="215049781">
                                  <w:marLeft w:val="0"/>
                                  <w:marRight w:val="0"/>
                                  <w:marTop w:val="0"/>
                                  <w:marBottom w:val="0"/>
                                  <w:divBdr>
                                    <w:top w:val="none" w:sz="0" w:space="0" w:color="auto"/>
                                    <w:left w:val="none" w:sz="0" w:space="0" w:color="auto"/>
                                    <w:bottom w:val="none" w:sz="0" w:space="0" w:color="auto"/>
                                    <w:right w:val="none" w:sz="0" w:space="0" w:color="auto"/>
                                  </w:divBdr>
                                </w:div>
                              </w:divsChild>
                            </w:div>
                            <w:div w:id="264314447">
                              <w:marLeft w:val="0"/>
                              <w:marRight w:val="0"/>
                              <w:marTop w:val="339"/>
                              <w:marBottom w:val="339"/>
                              <w:divBdr>
                                <w:top w:val="none" w:sz="0" w:space="0" w:color="auto"/>
                                <w:left w:val="none" w:sz="0" w:space="0" w:color="auto"/>
                                <w:bottom w:val="none" w:sz="0" w:space="0" w:color="auto"/>
                                <w:right w:val="none" w:sz="0" w:space="0" w:color="auto"/>
                              </w:divBdr>
                              <w:divsChild>
                                <w:div w:id="1065878038">
                                  <w:marLeft w:val="0"/>
                                  <w:marRight w:val="0"/>
                                  <w:marTop w:val="0"/>
                                  <w:marBottom w:val="0"/>
                                  <w:divBdr>
                                    <w:top w:val="none" w:sz="0" w:space="0" w:color="auto"/>
                                    <w:left w:val="none" w:sz="0" w:space="0" w:color="auto"/>
                                    <w:bottom w:val="none" w:sz="0" w:space="0" w:color="auto"/>
                                    <w:right w:val="none" w:sz="0" w:space="0" w:color="auto"/>
                                  </w:divBdr>
                                </w:div>
                              </w:divsChild>
                            </w:div>
                            <w:div w:id="1672946137">
                              <w:marLeft w:val="0"/>
                              <w:marRight w:val="0"/>
                              <w:marTop w:val="339"/>
                              <w:marBottom w:val="339"/>
                              <w:divBdr>
                                <w:top w:val="none" w:sz="0" w:space="0" w:color="auto"/>
                                <w:left w:val="none" w:sz="0" w:space="0" w:color="auto"/>
                                <w:bottom w:val="none" w:sz="0" w:space="0" w:color="auto"/>
                                <w:right w:val="none" w:sz="0" w:space="0" w:color="auto"/>
                              </w:divBdr>
                              <w:divsChild>
                                <w:div w:id="1064765797">
                                  <w:marLeft w:val="0"/>
                                  <w:marRight w:val="0"/>
                                  <w:marTop w:val="0"/>
                                  <w:marBottom w:val="0"/>
                                  <w:divBdr>
                                    <w:top w:val="none" w:sz="0" w:space="0" w:color="auto"/>
                                    <w:left w:val="none" w:sz="0" w:space="0" w:color="auto"/>
                                    <w:bottom w:val="none" w:sz="0" w:space="0" w:color="auto"/>
                                    <w:right w:val="none" w:sz="0" w:space="0" w:color="auto"/>
                                  </w:divBdr>
                                </w:div>
                              </w:divsChild>
                            </w:div>
                            <w:div w:id="371151133">
                              <w:marLeft w:val="0"/>
                              <w:marRight w:val="0"/>
                              <w:marTop w:val="339"/>
                              <w:marBottom w:val="339"/>
                              <w:divBdr>
                                <w:top w:val="none" w:sz="0" w:space="0" w:color="auto"/>
                                <w:left w:val="none" w:sz="0" w:space="0" w:color="auto"/>
                                <w:bottom w:val="none" w:sz="0" w:space="0" w:color="auto"/>
                                <w:right w:val="none" w:sz="0" w:space="0" w:color="auto"/>
                              </w:divBdr>
                              <w:divsChild>
                                <w:div w:id="391082926">
                                  <w:marLeft w:val="0"/>
                                  <w:marRight w:val="0"/>
                                  <w:marTop w:val="0"/>
                                  <w:marBottom w:val="0"/>
                                  <w:divBdr>
                                    <w:top w:val="none" w:sz="0" w:space="0" w:color="auto"/>
                                    <w:left w:val="none" w:sz="0" w:space="0" w:color="auto"/>
                                    <w:bottom w:val="none" w:sz="0" w:space="0" w:color="auto"/>
                                    <w:right w:val="none" w:sz="0" w:space="0" w:color="auto"/>
                                  </w:divBdr>
                                </w:div>
                              </w:divsChild>
                            </w:div>
                            <w:div w:id="632710022">
                              <w:marLeft w:val="0"/>
                              <w:marRight w:val="0"/>
                              <w:marTop w:val="508"/>
                              <w:marBottom w:val="635"/>
                              <w:divBdr>
                                <w:top w:val="none" w:sz="0" w:space="0" w:color="auto"/>
                                <w:left w:val="none" w:sz="0" w:space="0" w:color="auto"/>
                                <w:bottom w:val="none" w:sz="0" w:space="0" w:color="auto"/>
                                <w:right w:val="none" w:sz="0" w:space="0" w:color="auto"/>
                              </w:divBdr>
                              <w:divsChild>
                                <w:div w:id="1905141110">
                                  <w:marLeft w:val="0"/>
                                  <w:marRight w:val="0"/>
                                  <w:marTop w:val="0"/>
                                  <w:marBottom w:val="0"/>
                                  <w:divBdr>
                                    <w:top w:val="none" w:sz="0" w:space="0" w:color="auto"/>
                                    <w:left w:val="none" w:sz="0" w:space="0" w:color="auto"/>
                                    <w:bottom w:val="single" w:sz="8" w:space="21" w:color="B8B9BA"/>
                                    <w:right w:val="none" w:sz="0" w:space="0" w:color="auto"/>
                                  </w:divBdr>
                                  <w:divsChild>
                                    <w:div w:id="1906531683">
                                      <w:marLeft w:val="0"/>
                                      <w:marRight w:val="0"/>
                                      <w:marTop w:val="0"/>
                                      <w:marBottom w:val="0"/>
                                      <w:divBdr>
                                        <w:top w:val="none" w:sz="0" w:space="0" w:color="auto"/>
                                        <w:left w:val="none" w:sz="0" w:space="0" w:color="auto"/>
                                        <w:bottom w:val="none" w:sz="0" w:space="0" w:color="auto"/>
                                        <w:right w:val="none" w:sz="0" w:space="0" w:color="auto"/>
                                      </w:divBdr>
                                    </w:div>
                                    <w:div w:id="2114327291">
                                      <w:marLeft w:val="0"/>
                                      <w:marRight w:val="0"/>
                                      <w:marTop w:val="318"/>
                                      <w:marBottom w:val="0"/>
                                      <w:divBdr>
                                        <w:top w:val="none" w:sz="0" w:space="0" w:color="auto"/>
                                        <w:left w:val="none" w:sz="0" w:space="0" w:color="auto"/>
                                        <w:bottom w:val="none" w:sz="0" w:space="0" w:color="auto"/>
                                        <w:right w:val="none" w:sz="0" w:space="0" w:color="auto"/>
                                      </w:divBdr>
                                      <w:divsChild>
                                        <w:div w:id="1149324727">
                                          <w:marLeft w:val="0"/>
                                          <w:marRight w:val="0"/>
                                          <w:marTop w:val="0"/>
                                          <w:marBottom w:val="0"/>
                                          <w:divBdr>
                                            <w:top w:val="none" w:sz="0" w:space="0" w:color="auto"/>
                                            <w:left w:val="none" w:sz="0" w:space="0" w:color="auto"/>
                                            <w:bottom w:val="none" w:sz="0" w:space="0" w:color="auto"/>
                                            <w:right w:val="none" w:sz="0" w:space="0" w:color="auto"/>
                                          </w:divBdr>
                                        </w:div>
                                      </w:divsChild>
                                    </w:div>
                                    <w:div w:id="81764890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39224509">
                              <w:marLeft w:val="0"/>
                              <w:marRight w:val="0"/>
                              <w:marTop w:val="508"/>
                              <w:marBottom w:val="508"/>
                              <w:divBdr>
                                <w:top w:val="none" w:sz="0" w:space="0" w:color="auto"/>
                                <w:left w:val="none" w:sz="0" w:space="0" w:color="auto"/>
                                <w:bottom w:val="none" w:sz="0" w:space="0" w:color="auto"/>
                                <w:right w:val="none" w:sz="0" w:space="0" w:color="auto"/>
                              </w:divBdr>
                            </w:div>
                            <w:div w:id="1885091568">
                              <w:marLeft w:val="0"/>
                              <w:marRight w:val="0"/>
                              <w:marTop w:val="339"/>
                              <w:marBottom w:val="339"/>
                              <w:divBdr>
                                <w:top w:val="none" w:sz="0" w:space="0" w:color="auto"/>
                                <w:left w:val="none" w:sz="0" w:space="0" w:color="auto"/>
                                <w:bottom w:val="none" w:sz="0" w:space="0" w:color="auto"/>
                                <w:right w:val="none" w:sz="0" w:space="0" w:color="auto"/>
                              </w:divBdr>
                              <w:divsChild>
                                <w:div w:id="1966618971">
                                  <w:marLeft w:val="0"/>
                                  <w:marRight w:val="0"/>
                                  <w:marTop w:val="0"/>
                                  <w:marBottom w:val="0"/>
                                  <w:divBdr>
                                    <w:top w:val="none" w:sz="0" w:space="0" w:color="auto"/>
                                    <w:left w:val="none" w:sz="0" w:space="0" w:color="auto"/>
                                    <w:bottom w:val="none" w:sz="0" w:space="0" w:color="auto"/>
                                    <w:right w:val="none" w:sz="0" w:space="0" w:color="auto"/>
                                  </w:divBdr>
                                </w:div>
                              </w:divsChild>
                            </w:div>
                            <w:div w:id="293214563">
                              <w:marLeft w:val="0"/>
                              <w:marRight w:val="0"/>
                              <w:marTop w:val="339"/>
                              <w:marBottom w:val="339"/>
                              <w:divBdr>
                                <w:top w:val="none" w:sz="0" w:space="0" w:color="auto"/>
                                <w:left w:val="none" w:sz="0" w:space="0" w:color="auto"/>
                                <w:bottom w:val="none" w:sz="0" w:space="0" w:color="auto"/>
                                <w:right w:val="none" w:sz="0" w:space="0" w:color="auto"/>
                              </w:divBdr>
                              <w:divsChild>
                                <w:div w:id="592398815">
                                  <w:marLeft w:val="0"/>
                                  <w:marRight w:val="0"/>
                                  <w:marTop w:val="0"/>
                                  <w:marBottom w:val="0"/>
                                  <w:divBdr>
                                    <w:top w:val="none" w:sz="0" w:space="0" w:color="auto"/>
                                    <w:left w:val="none" w:sz="0" w:space="0" w:color="auto"/>
                                    <w:bottom w:val="none" w:sz="0" w:space="0" w:color="auto"/>
                                    <w:right w:val="none" w:sz="0" w:space="0" w:color="auto"/>
                                  </w:divBdr>
                                </w:div>
                              </w:divsChild>
                            </w:div>
                            <w:div w:id="2114132759">
                              <w:marLeft w:val="0"/>
                              <w:marRight w:val="0"/>
                              <w:marTop w:val="339"/>
                              <w:marBottom w:val="339"/>
                              <w:divBdr>
                                <w:top w:val="none" w:sz="0" w:space="0" w:color="auto"/>
                                <w:left w:val="none" w:sz="0" w:space="0" w:color="auto"/>
                                <w:bottom w:val="none" w:sz="0" w:space="0" w:color="auto"/>
                                <w:right w:val="none" w:sz="0" w:space="0" w:color="auto"/>
                              </w:divBdr>
                              <w:divsChild>
                                <w:div w:id="19166343">
                                  <w:marLeft w:val="0"/>
                                  <w:marRight w:val="0"/>
                                  <w:marTop w:val="0"/>
                                  <w:marBottom w:val="0"/>
                                  <w:divBdr>
                                    <w:top w:val="none" w:sz="0" w:space="0" w:color="auto"/>
                                    <w:left w:val="none" w:sz="0" w:space="0" w:color="auto"/>
                                    <w:bottom w:val="none" w:sz="0" w:space="0" w:color="auto"/>
                                    <w:right w:val="none" w:sz="0" w:space="0" w:color="auto"/>
                                  </w:divBdr>
                                </w:div>
                              </w:divsChild>
                            </w:div>
                            <w:div w:id="185295562">
                              <w:marLeft w:val="0"/>
                              <w:marRight w:val="0"/>
                              <w:marTop w:val="339"/>
                              <w:marBottom w:val="339"/>
                              <w:divBdr>
                                <w:top w:val="none" w:sz="0" w:space="0" w:color="auto"/>
                                <w:left w:val="none" w:sz="0" w:space="0" w:color="auto"/>
                                <w:bottom w:val="none" w:sz="0" w:space="0" w:color="auto"/>
                                <w:right w:val="none" w:sz="0" w:space="0" w:color="auto"/>
                              </w:divBdr>
                              <w:divsChild>
                                <w:div w:id="1256128759">
                                  <w:marLeft w:val="0"/>
                                  <w:marRight w:val="0"/>
                                  <w:marTop w:val="0"/>
                                  <w:marBottom w:val="0"/>
                                  <w:divBdr>
                                    <w:top w:val="none" w:sz="0" w:space="0" w:color="auto"/>
                                    <w:left w:val="none" w:sz="0" w:space="0" w:color="auto"/>
                                    <w:bottom w:val="none" w:sz="0" w:space="0" w:color="auto"/>
                                    <w:right w:val="none" w:sz="0" w:space="0" w:color="auto"/>
                                  </w:divBdr>
                                </w:div>
                              </w:divsChild>
                            </w:div>
                            <w:div w:id="70126200">
                              <w:marLeft w:val="0"/>
                              <w:marRight w:val="0"/>
                              <w:marTop w:val="508"/>
                              <w:marBottom w:val="508"/>
                              <w:divBdr>
                                <w:top w:val="none" w:sz="0" w:space="0" w:color="auto"/>
                                <w:left w:val="none" w:sz="0" w:space="0" w:color="auto"/>
                                <w:bottom w:val="none" w:sz="0" w:space="0" w:color="auto"/>
                                <w:right w:val="none" w:sz="0" w:space="0" w:color="auto"/>
                              </w:divBdr>
                            </w:div>
                            <w:div w:id="1422599707">
                              <w:marLeft w:val="0"/>
                              <w:marRight w:val="0"/>
                              <w:marTop w:val="339"/>
                              <w:marBottom w:val="339"/>
                              <w:divBdr>
                                <w:top w:val="none" w:sz="0" w:space="0" w:color="auto"/>
                                <w:left w:val="none" w:sz="0" w:space="0" w:color="auto"/>
                                <w:bottom w:val="none" w:sz="0" w:space="0" w:color="auto"/>
                                <w:right w:val="none" w:sz="0" w:space="0" w:color="auto"/>
                              </w:divBdr>
                              <w:divsChild>
                                <w:div w:id="979652035">
                                  <w:marLeft w:val="0"/>
                                  <w:marRight w:val="0"/>
                                  <w:marTop w:val="0"/>
                                  <w:marBottom w:val="0"/>
                                  <w:divBdr>
                                    <w:top w:val="none" w:sz="0" w:space="0" w:color="auto"/>
                                    <w:left w:val="none" w:sz="0" w:space="0" w:color="auto"/>
                                    <w:bottom w:val="none" w:sz="0" w:space="0" w:color="auto"/>
                                    <w:right w:val="none" w:sz="0" w:space="0" w:color="auto"/>
                                  </w:divBdr>
                                </w:div>
                              </w:divsChild>
                            </w:div>
                            <w:div w:id="595871762">
                              <w:marLeft w:val="0"/>
                              <w:marRight w:val="0"/>
                              <w:marTop w:val="339"/>
                              <w:marBottom w:val="339"/>
                              <w:divBdr>
                                <w:top w:val="none" w:sz="0" w:space="0" w:color="auto"/>
                                <w:left w:val="none" w:sz="0" w:space="0" w:color="auto"/>
                                <w:bottom w:val="none" w:sz="0" w:space="0" w:color="auto"/>
                                <w:right w:val="none" w:sz="0" w:space="0" w:color="auto"/>
                              </w:divBdr>
                              <w:divsChild>
                                <w:div w:id="2086419438">
                                  <w:marLeft w:val="0"/>
                                  <w:marRight w:val="0"/>
                                  <w:marTop w:val="0"/>
                                  <w:marBottom w:val="0"/>
                                  <w:divBdr>
                                    <w:top w:val="none" w:sz="0" w:space="0" w:color="auto"/>
                                    <w:left w:val="none" w:sz="0" w:space="0" w:color="auto"/>
                                    <w:bottom w:val="none" w:sz="0" w:space="0" w:color="auto"/>
                                    <w:right w:val="none" w:sz="0" w:space="0" w:color="auto"/>
                                  </w:divBdr>
                                </w:div>
                              </w:divsChild>
                            </w:div>
                            <w:div w:id="1457329093">
                              <w:marLeft w:val="0"/>
                              <w:marRight w:val="0"/>
                              <w:marTop w:val="339"/>
                              <w:marBottom w:val="339"/>
                              <w:divBdr>
                                <w:top w:val="none" w:sz="0" w:space="0" w:color="auto"/>
                                <w:left w:val="none" w:sz="0" w:space="0" w:color="auto"/>
                                <w:bottom w:val="none" w:sz="0" w:space="0" w:color="auto"/>
                                <w:right w:val="none" w:sz="0" w:space="0" w:color="auto"/>
                              </w:divBdr>
                              <w:divsChild>
                                <w:div w:id="47926306">
                                  <w:marLeft w:val="0"/>
                                  <w:marRight w:val="0"/>
                                  <w:marTop w:val="0"/>
                                  <w:marBottom w:val="0"/>
                                  <w:divBdr>
                                    <w:top w:val="none" w:sz="0" w:space="0" w:color="auto"/>
                                    <w:left w:val="none" w:sz="0" w:space="0" w:color="auto"/>
                                    <w:bottom w:val="none" w:sz="0" w:space="0" w:color="auto"/>
                                    <w:right w:val="none" w:sz="0" w:space="0" w:color="auto"/>
                                  </w:divBdr>
                                </w:div>
                              </w:divsChild>
                            </w:div>
                            <w:div w:id="1116683490">
                              <w:marLeft w:val="0"/>
                              <w:marRight w:val="0"/>
                              <w:marTop w:val="339"/>
                              <w:marBottom w:val="339"/>
                              <w:divBdr>
                                <w:top w:val="none" w:sz="0" w:space="0" w:color="auto"/>
                                <w:left w:val="none" w:sz="0" w:space="0" w:color="auto"/>
                                <w:bottom w:val="none" w:sz="0" w:space="0" w:color="auto"/>
                                <w:right w:val="none" w:sz="0" w:space="0" w:color="auto"/>
                              </w:divBdr>
                              <w:divsChild>
                                <w:div w:id="1807041522">
                                  <w:marLeft w:val="0"/>
                                  <w:marRight w:val="0"/>
                                  <w:marTop w:val="0"/>
                                  <w:marBottom w:val="0"/>
                                  <w:divBdr>
                                    <w:top w:val="none" w:sz="0" w:space="0" w:color="auto"/>
                                    <w:left w:val="none" w:sz="0" w:space="0" w:color="auto"/>
                                    <w:bottom w:val="none" w:sz="0" w:space="0" w:color="auto"/>
                                    <w:right w:val="none" w:sz="0" w:space="0" w:color="auto"/>
                                  </w:divBdr>
                                </w:div>
                              </w:divsChild>
                            </w:div>
                            <w:div w:id="505899741">
                              <w:marLeft w:val="0"/>
                              <w:marRight w:val="0"/>
                              <w:marTop w:val="339"/>
                              <w:marBottom w:val="339"/>
                              <w:divBdr>
                                <w:top w:val="none" w:sz="0" w:space="0" w:color="auto"/>
                                <w:left w:val="none" w:sz="0" w:space="0" w:color="auto"/>
                                <w:bottom w:val="none" w:sz="0" w:space="0" w:color="auto"/>
                                <w:right w:val="none" w:sz="0" w:space="0" w:color="auto"/>
                              </w:divBdr>
                              <w:divsChild>
                                <w:div w:id="1417433304">
                                  <w:marLeft w:val="0"/>
                                  <w:marRight w:val="0"/>
                                  <w:marTop w:val="0"/>
                                  <w:marBottom w:val="0"/>
                                  <w:divBdr>
                                    <w:top w:val="none" w:sz="0" w:space="0" w:color="auto"/>
                                    <w:left w:val="none" w:sz="0" w:space="0" w:color="auto"/>
                                    <w:bottom w:val="none" w:sz="0" w:space="0" w:color="auto"/>
                                    <w:right w:val="none" w:sz="0" w:space="0" w:color="auto"/>
                                  </w:divBdr>
                                </w:div>
                              </w:divsChild>
                            </w:div>
                            <w:div w:id="1892033904">
                              <w:marLeft w:val="0"/>
                              <w:marRight w:val="0"/>
                              <w:marTop w:val="339"/>
                              <w:marBottom w:val="339"/>
                              <w:divBdr>
                                <w:top w:val="none" w:sz="0" w:space="0" w:color="auto"/>
                                <w:left w:val="none" w:sz="0" w:space="0" w:color="auto"/>
                                <w:bottom w:val="none" w:sz="0" w:space="0" w:color="auto"/>
                                <w:right w:val="none" w:sz="0" w:space="0" w:color="auto"/>
                              </w:divBdr>
                              <w:divsChild>
                                <w:div w:id="1389112162">
                                  <w:marLeft w:val="0"/>
                                  <w:marRight w:val="0"/>
                                  <w:marTop w:val="0"/>
                                  <w:marBottom w:val="0"/>
                                  <w:divBdr>
                                    <w:top w:val="none" w:sz="0" w:space="0" w:color="auto"/>
                                    <w:left w:val="none" w:sz="0" w:space="0" w:color="auto"/>
                                    <w:bottom w:val="none" w:sz="0" w:space="0" w:color="auto"/>
                                    <w:right w:val="none" w:sz="0" w:space="0" w:color="auto"/>
                                  </w:divBdr>
                                </w:div>
                              </w:divsChild>
                            </w:div>
                            <w:div w:id="1319457549">
                              <w:marLeft w:val="0"/>
                              <w:marRight w:val="0"/>
                              <w:marTop w:val="339"/>
                              <w:marBottom w:val="339"/>
                              <w:divBdr>
                                <w:top w:val="none" w:sz="0" w:space="0" w:color="auto"/>
                                <w:left w:val="none" w:sz="0" w:space="0" w:color="auto"/>
                                <w:bottom w:val="none" w:sz="0" w:space="0" w:color="auto"/>
                                <w:right w:val="none" w:sz="0" w:space="0" w:color="auto"/>
                              </w:divBdr>
                              <w:divsChild>
                                <w:div w:id="1040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4647">
      <w:bodyDiv w:val="1"/>
      <w:marLeft w:val="0"/>
      <w:marRight w:val="0"/>
      <w:marTop w:val="0"/>
      <w:marBottom w:val="0"/>
      <w:divBdr>
        <w:top w:val="none" w:sz="0" w:space="0" w:color="auto"/>
        <w:left w:val="none" w:sz="0" w:space="0" w:color="auto"/>
        <w:bottom w:val="none" w:sz="0" w:space="0" w:color="auto"/>
        <w:right w:val="none" w:sz="0" w:space="0" w:color="auto"/>
      </w:divBdr>
      <w:divsChild>
        <w:div w:id="898439699">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
                <w:div w:id="1969705674">
                  <w:marLeft w:val="0"/>
                  <w:marRight w:val="0"/>
                  <w:marTop w:val="600"/>
                  <w:marBottom w:val="0"/>
                  <w:divBdr>
                    <w:top w:val="none" w:sz="0" w:space="0" w:color="auto"/>
                    <w:left w:val="none" w:sz="0" w:space="0" w:color="auto"/>
                    <w:bottom w:val="none" w:sz="0" w:space="0" w:color="auto"/>
                    <w:right w:val="none" w:sz="0" w:space="0" w:color="auto"/>
                  </w:divBdr>
                  <w:divsChild>
                    <w:div w:id="452092481">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898705325">
                              <w:marLeft w:val="0"/>
                              <w:marRight w:val="0"/>
                              <w:marTop w:val="0"/>
                              <w:marBottom w:val="0"/>
                              <w:divBdr>
                                <w:top w:val="none" w:sz="0" w:space="0" w:color="auto"/>
                                <w:left w:val="none" w:sz="0" w:space="0" w:color="auto"/>
                                <w:bottom w:val="none" w:sz="0" w:space="0" w:color="auto"/>
                                <w:right w:val="none" w:sz="0" w:space="0" w:color="auto"/>
                              </w:divBdr>
                            </w:div>
                          </w:divsChild>
                        </w:div>
                        <w:div w:id="2092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488">
          <w:marLeft w:val="0"/>
          <w:marRight w:val="0"/>
          <w:marTop w:val="0"/>
          <w:marBottom w:val="0"/>
          <w:divBdr>
            <w:top w:val="none" w:sz="0" w:space="0" w:color="auto"/>
            <w:left w:val="none" w:sz="0" w:space="0" w:color="auto"/>
            <w:bottom w:val="none" w:sz="0" w:space="0" w:color="auto"/>
            <w:right w:val="none" w:sz="0" w:space="0" w:color="auto"/>
          </w:divBdr>
          <w:divsChild>
            <w:div w:id="1908765875">
              <w:marLeft w:val="0"/>
              <w:marRight w:val="0"/>
              <w:marTop w:val="0"/>
              <w:marBottom w:val="0"/>
              <w:divBdr>
                <w:top w:val="none" w:sz="0" w:space="0" w:color="auto"/>
                <w:left w:val="none" w:sz="0" w:space="0" w:color="auto"/>
                <w:bottom w:val="none" w:sz="0" w:space="0" w:color="auto"/>
                <w:right w:val="none" w:sz="0" w:space="0" w:color="auto"/>
              </w:divBdr>
              <w:divsChild>
                <w:div w:id="682246568">
                  <w:marLeft w:val="0"/>
                  <w:marRight w:val="0"/>
                  <w:marTop w:val="0"/>
                  <w:marBottom w:val="0"/>
                  <w:divBdr>
                    <w:top w:val="none" w:sz="0" w:space="0" w:color="auto"/>
                    <w:left w:val="none" w:sz="0" w:space="0" w:color="auto"/>
                    <w:bottom w:val="none" w:sz="0" w:space="0" w:color="auto"/>
                    <w:right w:val="none" w:sz="0" w:space="0" w:color="auto"/>
                  </w:divBdr>
                  <w:divsChild>
                    <w:div w:id="1561937833">
                      <w:marLeft w:val="0"/>
                      <w:marRight w:val="1500"/>
                      <w:marTop w:val="0"/>
                      <w:marBottom w:val="0"/>
                      <w:divBdr>
                        <w:top w:val="none" w:sz="0" w:space="0" w:color="auto"/>
                        <w:left w:val="none" w:sz="0" w:space="0" w:color="auto"/>
                        <w:bottom w:val="none" w:sz="0" w:space="0" w:color="auto"/>
                        <w:right w:val="none" w:sz="0" w:space="0" w:color="auto"/>
                      </w:divBdr>
                      <w:divsChild>
                        <w:div w:id="948119891">
                          <w:marLeft w:val="0"/>
                          <w:marRight w:val="0"/>
                          <w:marTop w:val="600"/>
                          <w:marBottom w:val="600"/>
                          <w:divBdr>
                            <w:top w:val="none" w:sz="0" w:space="0" w:color="auto"/>
                            <w:left w:val="none" w:sz="0" w:space="0" w:color="auto"/>
                            <w:bottom w:val="none" w:sz="0" w:space="0" w:color="auto"/>
                            <w:right w:val="none" w:sz="0" w:space="0" w:color="auto"/>
                          </w:divBdr>
                          <w:divsChild>
                            <w:div w:id="1356535411">
                              <w:marLeft w:val="0"/>
                              <w:marRight w:val="0"/>
                              <w:marTop w:val="0"/>
                              <w:marBottom w:val="300"/>
                              <w:divBdr>
                                <w:top w:val="none" w:sz="0" w:space="0" w:color="auto"/>
                                <w:left w:val="none" w:sz="0" w:space="0" w:color="auto"/>
                                <w:bottom w:val="none" w:sz="0" w:space="0" w:color="auto"/>
                                <w:right w:val="none" w:sz="0" w:space="0" w:color="auto"/>
                              </w:divBdr>
                            </w:div>
                            <w:div w:id="1134248345">
                              <w:marLeft w:val="0"/>
                              <w:marRight w:val="0"/>
                              <w:marTop w:val="300"/>
                              <w:marBottom w:val="300"/>
                              <w:divBdr>
                                <w:top w:val="none" w:sz="0" w:space="0" w:color="auto"/>
                                <w:left w:val="none" w:sz="0" w:space="0" w:color="auto"/>
                                <w:bottom w:val="none" w:sz="0" w:space="0" w:color="auto"/>
                                <w:right w:val="none" w:sz="0" w:space="0" w:color="auto"/>
                              </w:divBdr>
                            </w:div>
                            <w:div w:id="837697656">
                              <w:marLeft w:val="0"/>
                              <w:marRight w:val="0"/>
                              <w:marTop w:val="300"/>
                              <w:marBottom w:val="600"/>
                              <w:divBdr>
                                <w:top w:val="single" w:sz="6" w:space="30" w:color="EB5D0B"/>
                                <w:left w:val="none" w:sz="0" w:space="0" w:color="auto"/>
                                <w:bottom w:val="single" w:sz="6" w:space="30" w:color="EB5D0B"/>
                                <w:right w:val="none" w:sz="0" w:space="0" w:color="auto"/>
                              </w:divBdr>
                            </w:div>
                            <w:div w:id="2087873479">
                              <w:marLeft w:val="0"/>
                              <w:marRight w:val="0"/>
                              <w:marTop w:val="720"/>
                              <w:marBottom w:val="900"/>
                              <w:divBdr>
                                <w:top w:val="none" w:sz="0" w:space="0" w:color="auto"/>
                                <w:left w:val="none" w:sz="0" w:space="0" w:color="auto"/>
                                <w:bottom w:val="none" w:sz="0" w:space="0" w:color="auto"/>
                                <w:right w:val="none" w:sz="0" w:space="0" w:color="auto"/>
                              </w:divBdr>
                              <w:divsChild>
                                <w:div w:id="1203904941">
                                  <w:marLeft w:val="0"/>
                                  <w:marRight w:val="240"/>
                                  <w:marTop w:val="180"/>
                                  <w:marBottom w:val="0"/>
                                  <w:divBdr>
                                    <w:top w:val="none" w:sz="0" w:space="0" w:color="auto"/>
                                    <w:left w:val="none" w:sz="0" w:space="0" w:color="auto"/>
                                    <w:bottom w:val="none" w:sz="0" w:space="0" w:color="auto"/>
                                    <w:right w:val="none" w:sz="0" w:space="0" w:color="auto"/>
                                  </w:divBdr>
                                </w:div>
                              </w:divsChild>
                            </w:div>
                            <w:div w:id="1543008210">
                              <w:marLeft w:val="0"/>
                              <w:marRight w:val="0"/>
                              <w:marTop w:val="240"/>
                              <w:marBottom w:val="240"/>
                              <w:divBdr>
                                <w:top w:val="none" w:sz="0" w:space="0" w:color="auto"/>
                                <w:left w:val="none" w:sz="0" w:space="0" w:color="auto"/>
                                <w:bottom w:val="none" w:sz="0" w:space="0" w:color="auto"/>
                                <w:right w:val="none" w:sz="0" w:space="0" w:color="auto"/>
                              </w:divBdr>
                              <w:divsChild>
                                <w:div w:id="1627078833">
                                  <w:marLeft w:val="0"/>
                                  <w:marRight w:val="0"/>
                                  <w:marTop w:val="0"/>
                                  <w:marBottom w:val="0"/>
                                  <w:divBdr>
                                    <w:top w:val="none" w:sz="0" w:space="0" w:color="auto"/>
                                    <w:left w:val="none" w:sz="0" w:space="0" w:color="auto"/>
                                    <w:bottom w:val="none" w:sz="0" w:space="0" w:color="auto"/>
                                    <w:right w:val="none" w:sz="0" w:space="0" w:color="auto"/>
                                  </w:divBdr>
                                </w:div>
                              </w:divsChild>
                            </w:div>
                            <w:div w:id="1264071806">
                              <w:marLeft w:val="0"/>
                              <w:marRight w:val="0"/>
                              <w:marTop w:val="240"/>
                              <w:marBottom w:val="240"/>
                              <w:divBdr>
                                <w:top w:val="none" w:sz="0" w:space="0" w:color="auto"/>
                                <w:left w:val="none" w:sz="0" w:space="0" w:color="auto"/>
                                <w:bottom w:val="none" w:sz="0" w:space="0" w:color="auto"/>
                                <w:right w:val="none" w:sz="0" w:space="0" w:color="auto"/>
                              </w:divBdr>
                              <w:divsChild>
                                <w:div w:id="1983532897">
                                  <w:marLeft w:val="0"/>
                                  <w:marRight w:val="0"/>
                                  <w:marTop w:val="0"/>
                                  <w:marBottom w:val="0"/>
                                  <w:divBdr>
                                    <w:top w:val="none" w:sz="0" w:space="0" w:color="auto"/>
                                    <w:left w:val="none" w:sz="0" w:space="0" w:color="auto"/>
                                    <w:bottom w:val="none" w:sz="0" w:space="0" w:color="auto"/>
                                    <w:right w:val="none" w:sz="0" w:space="0" w:color="auto"/>
                                  </w:divBdr>
                                </w:div>
                              </w:divsChild>
                            </w:div>
                            <w:div w:id="149564215">
                              <w:marLeft w:val="0"/>
                              <w:marRight w:val="0"/>
                              <w:marTop w:val="240"/>
                              <w:marBottom w:val="240"/>
                              <w:divBdr>
                                <w:top w:val="none" w:sz="0" w:space="0" w:color="auto"/>
                                <w:left w:val="none" w:sz="0" w:space="0" w:color="auto"/>
                                <w:bottom w:val="none" w:sz="0" w:space="0" w:color="auto"/>
                                <w:right w:val="none" w:sz="0" w:space="0" w:color="auto"/>
                              </w:divBdr>
                              <w:divsChild>
                                <w:div w:id="1492940532">
                                  <w:marLeft w:val="0"/>
                                  <w:marRight w:val="0"/>
                                  <w:marTop w:val="0"/>
                                  <w:marBottom w:val="0"/>
                                  <w:divBdr>
                                    <w:top w:val="none" w:sz="0" w:space="0" w:color="auto"/>
                                    <w:left w:val="none" w:sz="0" w:space="0" w:color="auto"/>
                                    <w:bottom w:val="none" w:sz="0" w:space="0" w:color="auto"/>
                                    <w:right w:val="none" w:sz="0" w:space="0" w:color="auto"/>
                                  </w:divBdr>
                                </w:div>
                              </w:divsChild>
                            </w:div>
                            <w:div w:id="883056091">
                              <w:marLeft w:val="0"/>
                              <w:marRight w:val="0"/>
                              <w:marTop w:val="240"/>
                              <w:marBottom w:val="240"/>
                              <w:divBdr>
                                <w:top w:val="none" w:sz="0" w:space="0" w:color="auto"/>
                                <w:left w:val="none" w:sz="0" w:space="0" w:color="auto"/>
                                <w:bottom w:val="none" w:sz="0" w:space="0" w:color="auto"/>
                                <w:right w:val="none" w:sz="0" w:space="0" w:color="auto"/>
                              </w:divBdr>
                              <w:divsChild>
                                <w:div w:id="1720519539">
                                  <w:marLeft w:val="0"/>
                                  <w:marRight w:val="0"/>
                                  <w:marTop w:val="0"/>
                                  <w:marBottom w:val="0"/>
                                  <w:divBdr>
                                    <w:top w:val="none" w:sz="0" w:space="0" w:color="auto"/>
                                    <w:left w:val="none" w:sz="0" w:space="0" w:color="auto"/>
                                    <w:bottom w:val="none" w:sz="0" w:space="0" w:color="auto"/>
                                    <w:right w:val="none" w:sz="0" w:space="0" w:color="auto"/>
                                  </w:divBdr>
                                </w:div>
                              </w:divsChild>
                            </w:div>
                            <w:div w:id="1319728639">
                              <w:marLeft w:val="0"/>
                              <w:marRight w:val="0"/>
                              <w:marTop w:val="240"/>
                              <w:marBottom w:val="240"/>
                              <w:divBdr>
                                <w:top w:val="none" w:sz="0" w:space="0" w:color="auto"/>
                                <w:left w:val="none" w:sz="0" w:space="0" w:color="auto"/>
                                <w:bottom w:val="none" w:sz="0" w:space="0" w:color="auto"/>
                                <w:right w:val="none" w:sz="0" w:space="0" w:color="auto"/>
                              </w:divBdr>
                              <w:divsChild>
                                <w:div w:id="1168666527">
                                  <w:marLeft w:val="0"/>
                                  <w:marRight w:val="0"/>
                                  <w:marTop w:val="0"/>
                                  <w:marBottom w:val="0"/>
                                  <w:divBdr>
                                    <w:top w:val="none" w:sz="0" w:space="0" w:color="auto"/>
                                    <w:left w:val="none" w:sz="0" w:space="0" w:color="auto"/>
                                    <w:bottom w:val="none" w:sz="0" w:space="0" w:color="auto"/>
                                    <w:right w:val="none" w:sz="0" w:space="0" w:color="auto"/>
                                  </w:divBdr>
                                </w:div>
                              </w:divsChild>
                            </w:div>
                            <w:div w:id="1716781629">
                              <w:marLeft w:val="0"/>
                              <w:marRight w:val="0"/>
                              <w:marTop w:val="240"/>
                              <w:marBottom w:val="240"/>
                              <w:divBdr>
                                <w:top w:val="none" w:sz="0" w:space="0" w:color="auto"/>
                                <w:left w:val="none" w:sz="0" w:space="0" w:color="auto"/>
                                <w:bottom w:val="none" w:sz="0" w:space="0" w:color="auto"/>
                                <w:right w:val="none" w:sz="0" w:space="0" w:color="auto"/>
                              </w:divBdr>
                              <w:divsChild>
                                <w:div w:id="1683168097">
                                  <w:marLeft w:val="0"/>
                                  <w:marRight w:val="0"/>
                                  <w:marTop w:val="0"/>
                                  <w:marBottom w:val="0"/>
                                  <w:divBdr>
                                    <w:top w:val="none" w:sz="0" w:space="0" w:color="auto"/>
                                    <w:left w:val="none" w:sz="0" w:space="0" w:color="auto"/>
                                    <w:bottom w:val="none" w:sz="0" w:space="0" w:color="auto"/>
                                    <w:right w:val="none" w:sz="0" w:space="0" w:color="auto"/>
                                  </w:divBdr>
                                </w:div>
                              </w:divsChild>
                            </w:div>
                            <w:div w:id="606081586">
                              <w:marLeft w:val="0"/>
                              <w:marRight w:val="0"/>
                              <w:marTop w:val="240"/>
                              <w:marBottom w:val="240"/>
                              <w:divBdr>
                                <w:top w:val="none" w:sz="0" w:space="0" w:color="auto"/>
                                <w:left w:val="none" w:sz="0" w:space="0" w:color="auto"/>
                                <w:bottom w:val="none" w:sz="0" w:space="0" w:color="auto"/>
                                <w:right w:val="none" w:sz="0" w:space="0" w:color="auto"/>
                              </w:divBdr>
                              <w:divsChild>
                                <w:div w:id="1770155116">
                                  <w:marLeft w:val="0"/>
                                  <w:marRight w:val="0"/>
                                  <w:marTop w:val="0"/>
                                  <w:marBottom w:val="0"/>
                                  <w:divBdr>
                                    <w:top w:val="none" w:sz="0" w:space="0" w:color="auto"/>
                                    <w:left w:val="none" w:sz="0" w:space="0" w:color="auto"/>
                                    <w:bottom w:val="none" w:sz="0" w:space="0" w:color="auto"/>
                                    <w:right w:val="none" w:sz="0" w:space="0" w:color="auto"/>
                                  </w:divBdr>
                                </w:div>
                              </w:divsChild>
                            </w:div>
                            <w:div w:id="967320674">
                              <w:marLeft w:val="0"/>
                              <w:marRight w:val="0"/>
                              <w:marTop w:val="360"/>
                              <w:marBottom w:val="450"/>
                              <w:divBdr>
                                <w:top w:val="none" w:sz="0" w:space="0" w:color="auto"/>
                                <w:left w:val="none" w:sz="0" w:space="0" w:color="auto"/>
                                <w:bottom w:val="none" w:sz="0" w:space="0" w:color="auto"/>
                                <w:right w:val="none" w:sz="0" w:space="0" w:color="auto"/>
                              </w:divBdr>
                              <w:divsChild>
                                <w:div w:id="1753313166">
                                  <w:marLeft w:val="0"/>
                                  <w:marRight w:val="0"/>
                                  <w:marTop w:val="0"/>
                                  <w:marBottom w:val="0"/>
                                  <w:divBdr>
                                    <w:top w:val="none" w:sz="0" w:space="0" w:color="auto"/>
                                    <w:left w:val="none" w:sz="0" w:space="0" w:color="auto"/>
                                    <w:bottom w:val="single" w:sz="6" w:space="15" w:color="B8B9BA"/>
                                    <w:right w:val="none" w:sz="0" w:space="0" w:color="auto"/>
                                  </w:divBdr>
                                  <w:divsChild>
                                    <w:div w:id="543710014">
                                      <w:marLeft w:val="0"/>
                                      <w:marRight w:val="0"/>
                                      <w:marTop w:val="0"/>
                                      <w:marBottom w:val="0"/>
                                      <w:divBdr>
                                        <w:top w:val="none" w:sz="0" w:space="0" w:color="auto"/>
                                        <w:left w:val="none" w:sz="0" w:space="0" w:color="auto"/>
                                        <w:bottom w:val="none" w:sz="0" w:space="0" w:color="auto"/>
                                        <w:right w:val="none" w:sz="0" w:space="0" w:color="auto"/>
                                      </w:divBdr>
                                    </w:div>
                                    <w:div w:id="1965189197">
                                      <w:marLeft w:val="0"/>
                                      <w:marRight w:val="0"/>
                                      <w:marTop w:val="225"/>
                                      <w:marBottom w:val="0"/>
                                      <w:divBdr>
                                        <w:top w:val="none" w:sz="0" w:space="0" w:color="auto"/>
                                        <w:left w:val="none" w:sz="0" w:space="0" w:color="auto"/>
                                        <w:bottom w:val="none" w:sz="0" w:space="0" w:color="auto"/>
                                        <w:right w:val="none" w:sz="0" w:space="0" w:color="auto"/>
                                      </w:divBdr>
                                      <w:divsChild>
                                        <w:div w:id="136608149">
                                          <w:marLeft w:val="0"/>
                                          <w:marRight w:val="0"/>
                                          <w:marTop w:val="0"/>
                                          <w:marBottom w:val="0"/>
                                          <w:divBdr>
                                            <w:top w:val="none" w:sz="0" w:space="0" w:color="auto"/>
                                            <w:left w:val="none" w:sz="0" w:space="0" w:color="auto"/>
                                            <w:bottom w:val="none" w:sz="0" w:space="0" w:color="auto"/>
                                            <w:right w:val="none" w:sz="0" w:space="0" w:color="auto"/>
                                          </w:divBdr>
                                        </w:div>
                                      </w:divsChild>
                                    </w:div>
                                    <w:div w:id="204347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90314">
                              <w:marLeft w:val="0"/>
                              <w:marRight w:val="0"/>
                              <w:marTop w:val="240"/>
                              <w:marBottom w:val="240"/>
                              <w:divBdr>
                                <w:top w:val="none" w:sz="0" w:space="0" w:color="auto"/>
                                <w:left w:val="none" w:sz="0" w:space="0" w:color="auto"/>
                                <w:bottom w:val="none" w:sz="0" w:space="0" w:color="auto"/>
                                <w:right w:val="none" w:sz="0" w:space="0" w:color="auto"/>
                              </w:divBdr>
                              <w:divsChild>
                                <w:div w:id="1215461876">
                                  <w:marLeft w:val="0"/>
                                  <w:marRight w:val="0"/>
                                  <w:marTop w:val="0"/>
                                  <w:marBottom w:val="0"/>
                                  <w:divBdr>
                                    <w:top w:val="none" w:sz="0" w:space="0" w:color="auto"/>
                                    <w:left w:val="none" w:sz="0" w:space="0" w:color="auto"/>
                                    <w:bottom w:val="none" w:sz="0" w:space="0" w:color="auto"/>
                                    <w:right w:val="none" w:sz="0" w:space="0" w:color="auto"/>
                                  </w:divBdr>
                                </w:div>
                              </w:divsChild>
                            </w:div>
                            <w:div w:id="581765633">
                              <w:marLeft w:val="0"/>
                              <w:marRight w:val="0"/>
                              <w:marTop w:val="240"/>
                              <w:marBottom w:val="240"/>
                              <w:divBdr>
                                <w:top w:val="none" w:sz="0" w:space="0" w:color="auto"/>
                                <w:left w:val="none" w:sz="0" w:space="0" w:color="auto"/>
                                <w:bottom w:val="none" w:sz="0" w:space="0" w:color="auto"/>
                                <w:right w:val="none" w:sz="0" w:space="0" w:color="auto"/>
                              </w:divBdr>
                              <w:divsChild>
                                <w:div w:id="1140271648">
                                  <w:marLeft w:val="0"/>
                                  <w:marRight w:val="0"/>
                                  <w:marTop w:val="0"/>
                                  <w:marBottom w:val="0"/>
                                  <w:divBdr>
                                    <w:top w:val="none" w:sz="0" w:space="0" w:color="auto"/>
                                    <w:left w:val="none" w:sz="0" w:space="0" w:color="auto"/>
                                    <w:bottom w:val="none" w:sz="0" w:space="0" w:color="auto"/>
                                    <w:right w:val="none" w:sz="0" w:space="0" w:color="auto"/>
                                  </w:divBdr>
                                </w:div>
                              </w:divsChild>
                            </w:div>
                            <w:div w:id="524170671">
                              <w:marLeft w:val="0"/>
                              <w:marRight w:val="0"/>
                              <w:marTop w:val="240"/>
                              <w:marBottom w:val="240"/>
                              <w:divBdr>
                                <w:top w:val="none" w:sz="0" w:space="0" w:color="auto"/>
                                <w:left w:val="none" w:sz="0" w:space="0" w:color="auto"/>
                                <w:bottom w:val="none" w:sz="0" w:space="0" w:color="auto"/>
                                <w:right w:val="none" w:sz="0" w:space="0" w:color="auto"/>
                              </w:divBdr>
                              <w:divsChild>
                                <w:div w:id="1707944296">
                                  <w:marLeft w:val="0"/>
                                  <w:marRight w:val="0"/>
                                  <w:marTop w:val="0"/>
                                  <w:marBottom w:val="0"/>
                                  <w:divBdr>
                                    <w:top w:val="none" w:sz="0" w:space="0" w:color="auto"/>
                                    <w:left w:val="none" w:sz="0" w:space="0" w:color="auto"/>
                                    <w:bottom w:val="none" w:sz="0" w:space="0" w:color="auto"/>
                                    <w:right w:val="none" w:sz="0" w:space="0" w:color="auto"/>
                                  </w:divBdr>
                                </w:div>
                              </w:divsChild>
                            </w:div>
                            <w:div w:id="594748114">
                              <w:marLeft w:val="0"/>
                              <w:marRight w:val="0"/>
                              <w:marTop w:val="240"/>
                              <w:marBottom w:val="240"/>
                              <w:divBdr>
                                <w:top w:val="none" w:sz="0" w:space="0" w:color="auto"/>
                                <w:left w:val="none" w:sz="0" w:space="0" w:color="auto"/>
                                <w:bottom w:val="none" w:sz="0" w:space="0" w:color="auto"/>
                                <w:right w:val="none" w:sz="0" w:space="0" w:color="auto"/>
                              </w:divBdr>
                              <w:divsChild>
                                <w:div w:id="186063775">
                                  <w:marLeft w:val="0"/>
                                  <w:marRight w:val="0"/>
                                  <w:marTop w:val="0"/>
                                  <w:marBottom w:val="0"/>
                                  <w:divBdr>
                                    <w:top w:val="none" w:sz="0" w:space="0" w:color="auto"/>
                                    <w:left w:val="none" w:sz="0" w:space="0" w:color="auto"/>
                                    <w:bottom w:val="none" w:sz="0" w:space="0" w:color="auto"/>
                                    <w:right w:val="none" w:sz="0" w:space="0" w:color="auto"/>
                                  </w:divBdr>
                                </w:div>
                              </w:divsChild>
                            </w:div>
                            <w:div w:id="1448311322">
                              <w:marLeft w:val="0"/>
                              <w:marRight w:val="0"/>
                              <w:marTop w:val="240"/>
                              <w:marBottom w:val="240"/>
                              <w:divBdr>
                                <w:top w:val="none" w:sz="0" w:space="0" w:color="auto"/>
                                <w:left w:val="none" w:sz="0" w:space="0" w:color="auto"/>
                                <w:bottom w:val="none" w:sz="0" w:space="0" w:color="auto"/>
                                <w:right w:val="none" w:sz="0" w:space="0" w:color="auto"/>
                              </w:divBdr>
                              <w:divsChild>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2057583481">
                              <w:marLeft w:val="0"/>
                              <w:marRight w:val="0"/>
                              <w:marTop w:val="240"/>
                              <w:marBottom w:val="240"/>
                              <w:divBdr>
                                <w:top w:val="none" w:sz="0" w:space="0" w:color="auto"/>
                                <w:left w:val="none" w:sz="0" w:space="0" w:color="auto"/>
                                <w:bottom w:val="none" w:sz="0" w:space="0" w:color="auto"/>
                                <w:right w:val="none" w:sz="0" w:space="0" w:color="auto"/>
                              </w:divBdr>
                              <w:divsChild>
                                <w:div w:id="1405375227">
                                  <w:marLeft w:val="0"/>
                                  <w:marRight w:val="0"/>
                                  <w:marTop w:val="0"/>
                                  <w:marBottom w:val="0"/>
                                  <w:divBdr>
                                    <w:top w:val="none" w:sz="0" w:space="0" w:color="auto"/>
                                    <w:left w:val="none" w:sz="0" w:space="0" w:color="auto"/>
                                    <w:bottom w:val="none" w:sz="0" w:space="0" w:color="auto"/>
                                    <w:right w:val="none" w:sz="0" w:space="0" w:color="auto"/>
                                  </w:divBdr>
                                </w:div>
                              </w:divsChild>
                            </w:div>
                            <w:div w:id="113712851">
                              <w:marLeft w:val="0"/>
                              <w:marRight w:val="0"/>
                              <w:marTop w:val="240"/>
                              <w:marBottom w:val="240"/>
                              <w:divBdr>
                                <w:top w:val="none" w:sz="0" w:space="0" w:color="auto"/>
                                <w:left w:val="none" w:sz="0" w:space="0" w:color="auto"/>
                                <w:bottom w:val="none" w:sz="0" w:space="0" w:color="auto"/>
                                <w:right w:val="none" w:sz="0" w:space="0" w:color="auto"/>
                              </w:divBdr>
                              <w:divsChild>
                                <w:div w:id="1012026640">
                                  <w:marLeft w:val="0"/>
                                  <w:marRight w:val="0"/>
                                  <w:marTop w:val="0"/>
                                  <w:marBottom w:val="0"/>
                                  <w:divBdr>
                                    <w:top w:val="none" w:sz="0" w:space="0" w:color="auto"/>
                                    <w:left w:val="none" w:sz="0" w:space="0" w:color="auto"/>
                                    <w:bottom w:val="none" w:sz="0" w:space="0" w:color="auto"/>
                                    <w:right w:val="none" w:sz="0" w:space="0" w:color="auto"/>
                                  </w:divBdr>
                                </w:div>
                              </w:divsChild>
                            </w:div>
                            <w:div w:id="2082869437">
                              <w:marLeft w:val="0"/>
                              <w:marRight w:val="0"/>
                              <w:marTop w:val="360"/>
                              <w:marBottom w:val="450"/>
                              <w:divBdr>
                                <w:top w:val="none" w:sz="0" w:space="0" w:color="auto"/>
                                <w:left w:val="none" w:sz="0" w:space="0" w:color="auto"/>
                                <w:bottom w:val="none" w:sz="0" w:space="0" w:color="auto"/>
                                <w:right w:val="none" w:sz="0" w:space="0" w:color="auto"/>
                              </w:divBdr>
                              <w:divsChild>
                                <w:div w:id="1096168445">
                                  <w:marLeft w:val="0"/>
                                  <w:marRight w:val="0"/>
                                  <w:marTop w:val="0"/>
                                  <w:marBottom w:val="0"/>
                                  <w:divBdr>
                                    <w:top w:val="none" w:sz="0" w:space="0" w:color="auto"/>
                                    <w:left w:val="none" w:sz="0" w:space="0" w:color="auto"/>
                                    <w:bottom w:val="single" w:sz="6" w:space="15" w:color="B8B9BA"/>
                                    <w:right w:val="none" w:sz="0" w:space="0" w:color="auto"/>
                                  </w:divBdr>
                                  <w:divsChild>
                                    <w:div w:id="413353909">
                                      <w:marLeft w:val="0"/>
                                      <w:marRight w:val="0"/>
                                      <w:marTop w:val="0"/>
                                      <w:marBottom w:val="0"/>
                                      <w:divBdr>
                                        <w:top w:val="none" w:sz="0" w:space="0" w:color="auto"/>
                                        <w:left w:val="none" w:sz="0" w:space="0" w:color="auto"/>
                                        <w:bottom w:val="none" w:sz="0" w:space="0" w:color="auto"/>
                                        <w:right w:val="none" w:sz="0" w:space="0" w:color="auto"/>
                                      </w:divBdr>
                                    </w:div>
                                    <w:div w:id="1016008063">
                                      <w:marLeft w:val="0"/>
                                      <w:marRight w:val="0"/>
                                      <w:marTop w:val="225"/>
                                      <w:marBottom w:val="0"/>
                                      <w:divBdr>
                                        <w:top w:val="none" w:sz="0" w:space="0" w:color="auto"/>
                                        <w:left w:val="none" w:sz="0" w:space="0" w:color="auto"/>
                                        <w:bottom w:val="none" w:sz="0" w:space="0" w:color="auto"/>
                                        <w:right w:val="none" w:sz="0" w:space="0" w:color="auto"/>
                                      </w:divBdr>
                                      <w:divsChild>
                                        <w:div w:id="3172374">
                                          <w:marLeft w:val="0"/>
                                          <w:marRight w:val="0"/>
                                          <w:marTop w:val="0"/>
                                          <w:marBottom w:val="0"/>
                                          <w:divBdr>
                                            <w:top w:val="none" w:sz="0" w:space="0" w:color="auto"/>
                                            <w:left w:val="none" w:sz="0" w:space="0" w:color="auto"/>
                                            <w:bottom w:val="none" w:sz="0" w:space="0" w:color="auto"/>
                                            <w:right w:val="none" w:sz="0" w:space="0" w:color="auto"/>
                                          </w:divBdr>
                                        </w:div>
                                      </w:divsChild>
                                    </w:div>
                                    <w:div w:id="150381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689545">
                              <w:marLeft w:val="0"/>
                              <w:marRight w:val="0"/>
                              <w:marTop w:val="240"/>
                              <w:marBottom w:val="240"/>
                              <w:divBdr>
                                <w:top w:val="none" w:sz="0" w:space="0" w:color="auto"/>
                                <w:left w:val="none" w:sz="0" w:space="0" w:color="auto"/>
                                <w:bottom w:val="none" w:sz="0" w:space="0" w:color="auto"/>
                                <w:right w:val="none" w:sz="0" w:space="0" w:color="auto"/>
                              </w:divBdr>
                              <w:divsChild>
                                <w:div w:id="988753602">
                                  <w:marLeft w:val="0"/>
                                  <w:marRight w:val="0"/>
                                  <w:marTop w:val="0"/>
                                  <w:marBottom w:val="0"/>
                                  <w:divBdr>
                                    <w:top w:val="none" w:sz="0" w:space="0" w:color="auto"/>
                                    <w:left w:val="none" w:sz="0" w:space="0" w:color="auto"/>
                                    <w:bottom w:val="none" w:sz="0" w:space="0" w:color="auto"/>
                                    <w:right w:val="none" w:sz="0" w:space="0" w:color="auto"/>
                                  </w:divBdr>
                                </w:div>
                              </w:divsChild>
                            </w:div>
                            <w:div w:id="980620500">
                              <w:marLeft w:val="0"/>
                              <w:marRight w:val="0"/>
                              <w:marTop w:val="240"/>
                              <w:marBottom w:val="240"/>
                              <w:divBdr>
                                <w:top w:val="none" w:sz="0" w:space="0" w:color="auto"/>
                                <w:left w:val="none" w:sz="0" w:space="0" w:color="auto"/>
                                <w:bottom w:val="none" w:sz="0" w:space="0" w:color="auto"/>
                                <w:right w:val="none" w:sz="0" w:space="0" w:color="auto"/>
                              </w:divBdr>
                              <w:divsChild>
                                <w:div w:id="390539985">
                                  <w:marLeft w:val="0"/>
                                  <w:marRight w:val="0"/>
                                  <w:marTop w:val="0"/>
                                  <w:marBottom w:val="0"/>
                                  <w:divBdr>
                                    <w:top w:val="none" w:sz="0" w:space="0" w:color="auto"/>
                                    <w:left w:val="none" w:sz="0" w:space="0" w:color="auto"/>
                                    <w:bottom w:val="none" w:sz="0" w:space="0" w:color="auto"/>
                                    <w:right w:val="none" w:sz="0" w:space="0" w:color="auto"/>
                                  </w:divBdr>
                                </w:div>
                              </w:divsChild>
                            </w:div>
                            <w:div w:id="344138234">
                              <w:marLeft w:val="0"/>
                              <w:marRight w:val="0"/>
                              <w:marTop w:val="240"/>
                              <w:marBottom w:val="240"/>
                              <w:divBdr>
                                <w:top w:val="none" w:sz="0" w:space="0" w:color="auto"/>
                                <w:left w:val="none" w:sz="0" w:space="0" w:color="auto"/>
                                <w:bottom w:val="none" w:sz="0" w:space="0" w:color="auto"/>
                                <w:right w:val="none" w:sz="0" w:space="0" w:color="auto"/>
                              </w:divBdr>
                              <w:divsChild>
                                <w:div w:id="289753397">
                                  <w:marLeft w:val="0"/>
                                  <w:marRight w:val="0"/>
                                  <w:marTop w:val="0"/>
                                  <w:marBottom w:val="0"/>
                                  <w:divBdr>
                                    <w:top w:val="none" w:sz="0" w:space="0" w:color="auto"/>
                                    <w:left w:val="none" w:sz="0" w:space="0" w:color="auto"/>
                                    <w:bottom w:val="none" w:sz="0" w:space="0" w:color="auto"/>
                                    <w:right w:val="none" w:sz="0" w:space="0" w:color="auto"/>
                                  </w:divBdr>
                                </w:div>
                              </w:divsChild>
                            </w:div>
                            <w:div w:id="105588553">
                              <w:marLeft w:val="0"/>
                              <w:marRight w:val="0"/>
                              <w:marTop w:val="240"/>
                              <w:marBottom w:val="240"/>
                              <w:divBdr>
                                <w:top w:val="none" w:sz="0" w:space="0" w:color="auto"/>
                                <w:left w:val="none" w:sz="0" w:space="0" w:color="auto"/>
                                <w:bottom w:val="none" w:sz="0" w:space="0" w:color="auto"/>
                                <w:right w:val="none" w:sz="0" w:space="0" w:color="auto"/>
                              </w:divBdr>
                              <w:divsChild>
                                <w:div w:id="53816487">
                                  <w:marLeft w:val="0"/>
                                  <w:marRight w:val="0"/>
                                  <w:marTop w:val="0"/>
                                  <w:marBottom w:val="0"/>
                                  <w:divBdr>
                                    <w:top w:val="none" w:sz="0" w:space="0" w:color="auto"/>
                                    <w:left w:val="none" w:sz="0" w:space="0" w:color="auto"/>
                                    <w:bottom w:val="none" w:sz="0" w:space="0" w:color="auto"/>
                                    <w:right w:val="none" w:sz="0" w:space="0" w:color="auto"/>
                                  </w:divBdr>
                                </w:div>
                              </w:divsChild>
                            </w:div>
                            <w:div w:id="1411273598">
                              <w:marLeft w:val="0"/>
                              <w:marRight w:val="0"/>
                              <w:marTop w:val="240"/>
                              <w:marBottom w:val="240"/>
                              <w:divBdr>
                                <w:top w:val="none" w:sz="0" w:space="0" w:color="auto"/>
                                <w:left w:val="none" w:sz="0" w:space="0" w:color="auto"/>
                                <w:bottom w:val="none" w:sz="0" w:space="0" w:color="auto"/>
                                <w:right w:val="none" w:sz="0" w:space="0" w:color="auto"/>
                              </w:divBdr>
                              <w:divsChild>
                                <w:div w:id="1003974903">
                                  <w:marLeft w:val="0"/>
                                  <w:marRight w:val="0"/>
                                  <w:marTop w:val="0"/>
                                  <w:marBottom w:val="0"/>
                                  <w:divBdr>
                                    <w:top w:val="none" w:sz="0" w:space="0" w:color="auto"/>
                                    <w:left w:val="none" w:sz="0" w:space="0" w:color="auto"/>
                                    <w:bottom w:val="none" w:sz="0" w:space="0" w:color="auto"/>
                                    <w:right w:val="none" w:sz="0" w:space="0" w:color="auto"/>
                                  </w:divBdr>
                                </w:div>
                              </w:divsChild>
                            </w:div>
                            <w:div w:id="262961464">
                              <w:marLeft w:val="0"/>
                              <w:marRight w:val="0"/>
                              <w:marTop w:val="240"/>
                              <w:marBottom w:val="240"/>
                              <w:divBdr>
                                <w:top w:val="none" w:sz="0" w:space="0" w:color="auto"/>
                                <w:left w:val="none" w:sz="0" w:space="0" w:color="auto"/>
                                <w:bottom w:val="none" w:sz="0" w:space="0" w:color="auto"/>
                                <w:right w:val="none" w:sz="0" w:space="0" w:color="auto"/>
                              </w:divBdr>
                              <w:divsChild>
                                <w:div w:id="758410715">
                                  <w:marLeft w:val="0"/>
                                  <w:marRight w:val="0"/>
                                  <w:marTop w:val="0"/>
                                  <w:marBottom w:val="0"/>
                                  <w:divBdr>
                                    <w:top w:val="none" w:sz="0" w:space="0" w:color="auto"/>
                                    <w:left w:val="none" w:sz="0" w:space="0" w:color="auto"/>
                                    <w:bottom w:val="none" w:sz="0" w:space="0" w:color="auto"/>
                                    <w:right w:val="none" w:sz="0" w:space="0" w:color="auto"/>
                                  </w:divBdr>
                                </w:div>
                              </w:divsChild>
                            </w:div>
                            <w:div w:id="1987854977">
                              <w:marLeft w:val="0"/>
                              <w:marRight w:val="0"/>
                              <w:marTop w:val="240"/>
                              <w:marBottom w:val="240"/>
                              <w:divBdr>
                                <w:top w:val="none" w:sz="0" w:space="0" w:color="auto"/>
                                <w:left w:val="none" w:sz="0" w:space="0" w:color="auto"/>
                                <w:bottom w:val="none" w:sz="0" w:space="0" w:color="auto"/>
                                <w:right w:val="none" w:sz="0" w:space="0" w:color="auto"/>
                              </w:divBdr>
                              <w:divsChild>
                                <w:div w:id="78215139">
                                  <w:marLeft w:val="0"/>
                                  <w:marRight w:val="0"/>
                                  <w:marTop w:val="0"/>
                                  <w:marBottom w:val="0"/>
                                  <w:divBdr>
                                    <w:top w:val="none" w:sz="0" w:space="0" w:color="auto"/>
                                    <w:left w:val="none" w:sz="0" w:space="0" w:color="auto"/>
                                    <w:bottom w:val="none" w:sz="0" w:space="0" w:color="auto"/>
                                    <w:right w:val="none" w:sz="0" w:space="0" w:color="auto"/>
                                  </w:divBdr>
                                </w:div>
                              </w:divsChild>
                            </w:div>
                            <w:div w:id="1783568250">
                              <w:marLeft w:val="0"/>
                              <w:marRight w:val="0"/>
                              <w:marTop w:val="240"/>
                              <w:marBottom w:val="24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
                              </w:divsChild>
                            </w:div>
                            <w:div w:id="2034260415">
                              <w:marLeft w:val="0"/>
                              <w:marRight w:val="0"/>
                              <w:marTop w:val="360"/>
                              <w:marBottom w:val="450"/>
                              <w:divBdr>
                                <w:top w:val="none" w:sz="0" w:space="0" w:color="auto"/>
                                <w:left w:val="none" w:sz="0" w:space="0" w:color="auto"/>
                                <w:bottom w:val="none" w:sz="0" w:space="0" w:color="auto"/>
                                <w:right w:val="none" w:sz="0" w:space="0" w:color="auto"/>
                              </w:divBdr>
                              <w:divsChild>
                                <w:div w:id="449859442">
                                  <w:marLeft w:val="0"/>
                                  <w:marRight w:val="0"/>
                                  <w:marTop w:val="0"/>
                                  <w:marBottom w:val="0"/>
                                  <w:divBdr>
                                    <w:top w:val="none" w:sz="0" w:space="0" w:color="auto"/>
                                    <w:left w:val="none" w:sz="0" w:space="0" w:color="auto"/>
                                    <w:bottom w:val="single" w:sz="6" w:space="15" w:color="B8B9BA"/>
                                    <w:right w:val="none" w:sz="0" w:space="0" w:color="auto"/>
                                  </w:divBdr>
                                  <w:divsChild>
                                    <w:div w:id="92970502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225"/>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
                                      </w:divsChild>
                                    </w:div>
                                    <w:div w:id="164319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2362100">
                              <w:marLeft w:val="0"/>
                              <w:marRight w:val="0"/>
                              <w:marTop w:val="240"/>
                              <w:marBottom w:val="240"/>
                              <w:divBdr>
                                <w:top w:val="none" w:sz="0" w:space="0" w:color="auto"/>
                                <w:left w:val="none" w:sz="0" w:space="0" w:color="auto"/>
                                <w:bottom w:val="none" w:sz="0" w:space="0" w:color="auto"/>
                                <w:right w:val="none" w:sz="0" w:space="0" w:color="auto"/>
                              </w:divBdr>
                              <w:divsChild>
                                <w:div w:id="77139646">
                                  <w:marLeft w:val="0"/>
                                  <w:marRight w:val="0"/>
                                  <w:marTop w:val="0"/>
                                  <w:marBottom w:val="0"/>
                                  <w:divBdr>
                                    <w:top w:val="none" w:sz="0" w:space="0" w:color="auto"/>
                                    <w:left w:val="none" w:sz="0" w:space="0" w:color="auto"/>
                                    <w:bottom w:val="none" w:sz="0" w:space="0" w:color="auto"/>
                                    <w:right w:val="none" w:sz="0" w:space="0" w:color="auto"/>
                                  </w:divBdr>
                                </w:div>
                              </w:divsChild>
                            </w:div>
                            <w:div w:id="1614895833">
                              <w:marLeft w:val="0"/>
                              <w:marRight w:val="0"/>
                              <w:marTop w:val="240"/>
                              <w:marBottom w:val="240"/>
                              <w:divBdr>
                                <w:top w:val="none" w:sz="0" w:space="0" w:color="auto"/>
                                <w:left w:val="none" w:sz="0" w:space="0" w:color="auto"/>
                                <w:bottom w:val="none" w:sz="0" w:space="0" w:color="auto"/>
                                <w:right w:val="none" w:sz="0" w:space="0" w:color="auto"/>
                              </w:divBdr>
                              <w:divsChild>
                                <w:div w:id="659236636">
                                  <w:marLeft w:val="0"/>
                                  <w:marRight w:val="0"/>
                                  <w:marTop w:val="0"/>
                                  <w:marBottom w:val="0"/>
                                  <w:divBdr>
                                    <w:top w:val="none" w:sz="0" w:space="0" w:color="auto"/>
                                    <w:left w:val="none" w:sz="0" w:space="0" w:color="auto"/>
                                    <w:bottom w:val="none" w:sz="0" w:space="0" w:color="auto"/>
                                    <w:right w:val="none" w:sz="0" w:space="0" w:color="auto"/>
                                  </w:divBdr>
                                </w:div>
                              </w:divsChild>
                            </w:div>
                            <w:div w:id="1022901960">
                              <w:marLeft w:val="0"/>
                              <w:marRight w:val="0"/>
                              <w:marTop w:val="240"/>
                              <w:marBottom w:val="240"/>
                              <w:divBdr>
                                <w:top w:val="none" w:sz="0" w:space="0" w:color="auto"/>
                                <w:left w:val="none" w:sz="0" w:space="0" w:color="auto"/>
                                <w:bottom w:val="none" w:sz="0" w:space="0" w:color="auto"/>
                                <w:right w:val="none" w:sz="0" w:space="0" w:color="auto"/>
                              </w:divBdr>
                              <w:divsChild>
                                <w:div w:id="1394428528">
                                  <w:marLeft w:val="0"/>
                                  <w:marRight w:val="0"/>
                                  <w:marTop w:val="0"/>
                                  <w:marBottom w:val="0"/>
                                  <w:divBdr>
                                    <w:top w:val="none" w:sz="0" w:space="0" w:color="auto"/>
                                    <w:left w:val="none" w:sz="0" w:space="0" w:color="auto"/>
                                    <w:bottom w:val="none" w:sz="0" w:space="0" w:color="auto"/>
                                    <w:right w:val="none" w:sz="0" w:space="0" w:color="auto"/>
                                  </w:divBdr>
                                </w:div>
                              </w:divsChild>
                            </w:div>
                            <w:div w:id="725378651">
                              <w:marLeft w:val="0"/>
                              <w:marRight w:val="0"/>
                              <w:marTop w:val="240"/>
                              <w:marBottom w:val="240"/>
                              <w:divBdr>
                                <w:top w:val="none" w:sz="0" w:space="0" w:color="auto"/>
                                <w:left w:val="none" w:sz="0" w:space="0" w:color="auto"/>
                                <w:bottom w:val="none" w:sz="0" w:space="0" w:color="auto"/>
                                <w:right w:val="none" w:sz="0" w:space="0" w:color="auto"/>
                              </w:divBdr>
                              <w:divsChild>
                                <w:div w:id="540095770">
                                  <w:marLeft w:val="0"/>
                                  <w:marRight w:val="0"/>
                                  <w:marTop w:val="0"/>
                                  <w:marBottom w:val="0"/>
                                  <w:divBdr>
                                    <w:top w:val="none" w:sz="0" w:space="0" w:color="auto"/>
                                    <w:left w:val="none" w:sz="0" w:space="0" w:color="auto"/>
                                    <w:bottom w:val="none" w:sz="0" w:space="0" w:color="auto"/>
                                    <w:right w:val="none" w:sz="0" w:space="0" w:color="auto"/>
                                  </w:divBdr>
                                </w:div>
                              </w:divsChild>
                            </w:div>
                            <w:div w:id="1817063468">
                              <w:marLeft w:val="0"/>
                              <w:marRight w:val="0"/>
                              <w:marTop w:val="240"/>
                              <w:marBottom w:val="240"/>
                              <w:divBdr>
                                <w:top w:val="none" w:sz="0" w:space="0" w:color="auto"/>
                                <w:left w:val="none" w:sz="0" w:space="0" w:color="auto"/>
                                <w:bottom w:val="none" w:sz="0" w:space="0" w:color="auto"/>
                                <w:right w:val="none" w:sz="0" w:space="0" w:color="auto"/>
                              </w:divBdr>
                              <w:divsChild>
                                <w:div w:id="1416977847">
                                  <w:marLeft w:val="0"/>
                                  <w:marRight w:val="0"/>
                                  <w:marTop w:val="0"/>
                                  <w:marBottom w:val="0"/>
                                  <w:divBdr>
                                    <w:top w:val="none" w:sz="0" w:space="0" w:color="auto"/>
                                    <w:left w:val="none" w:sz="0" w:space="0" w:color="auto"/>
                                    <w:bottom w:val="none" w:sz="0" w:space="0" w:color="auto"/>
                                    <w:right w:val="none" w:sz="0" w:space="0" w:color="auto"/>
                                  </w:divBdr>
                                </w:div>
                              </w:divsChild>
                            </w:div>
                            <w:div w:id="139002805">
                              <w:marLeft w:val="0"/>
                              <w:marRight w:val="0"/>
                              <w:marTop w:val="240"/>
                              <w:marBottom w:val="240"/>
                              <w:divBdr>
                                <w:top w:val="none" w:sz="0" w:space="0" w:color="auto"/>
                                <w:left w:val="none" w:sz="0" w:space="0" w:color="auto"/>
                                <w:bottom w:val="none" w:sz="0" w:space="0" w:color="auto"/>
                                <w:right w:val="none" w:sz="0" w:space="0" w:color="auto"/>
                              </w:divBdr>
                              <w:divsChild>
                                <w:div w:id="395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5338">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4">
          <w:marLeft w:val="0"/>
          <w:marRight w:val="0"/>
          <w:marTop w:val="0"/>
          <w:marBottom w:val="0"/>
          <w:divBdr>
            <w:top w:val="none" w:sz="0" w:space="0" w:color="auto"/>
            <w:left w:val="none" w:sz="0" w:space="0" w:color="auto"/>
            <w:bottom w:val="none" w:sz="0" w:space="0" w:color="auto"/>
            <w:right w:val="none" w:sz="0" w:space="0" w:color="auto"/>
          </w:divBdr>
          <w:divsChild>
            <w:div w:id="732503848">
              <w:marLeft w:val="0"/>
              <w:marRight w:val="0"/>
              <w:marTop w:val="0"/>
              <w:marBottom w:val="0"/>
              <w:divBdr>
                <w:top w:val="none" w:sz="0" w:space="0" w:color="auto"/>
                <w:left w:val="none" w:sz="0" w:space="0" w:color="auto"/>
                <w:bottom w:val="none" w:sz="0" w:space="0" w:color="auto"/>
                <w:right w:val="none" w:sz="0" w:space="0" w:color="auto"/>
              </w:divBdr>
              <w:divsChild>
                <w:div w:id="1077367111">
                  <w:marLeft w:val="0"/>
                  <w:marRight w:val="0"/>
                  <w:marTop w:val="0"/>
                  <w:marBottom w:val="0"/>
                  <w:divBdr>
                    <w:top w:val="none" w:sz="0" w:space="0" w:color="auto"/>
                    <w:left w:val="none" w:sz="0" w:space="0" w:color="auto"/>
                    <w:bottom w:val="none" w:sz="0" w:space="0" w:color="auto"/>
                    <w:right w:val="none" w:sz="0" w:space="0" w:color="auto"/>
                  </w:divBdr>
                </w:div>
                <w:div w:id="1743021274">
                  <w:marLeft w:val="0"/>
                  <w:marRight w:val="0"/>
                  <w:marTop w:val="914"/>
                  <w:marBottom w:val="0"/>
                  <w:divBdr>
                    <w:top w:val="none" w:sz="0" w:space="0" w:color="auto"/>
                    <w:left w:val="none" w:sz="0" w:space="0" w:color="auto"/>
                    <w:bottom w:val="none" w:sz="0" w:space="0" w:color="auto"/>
                    <w:right w:val="none" w:sz="0" w:space="0" w:color="auto"/>
                  </w:divBdr>
                  <w:divsChild>
                    <w:div w:id="1516840475">
                      <w:marLeft w:val="0"/>
                      <w:marRight w:val="0"/>
                      <w:marTop w:val="0"/>
                      <w:marBottom w:val="0"/>
                      <w:divBdr>
                        <w:top w:val="none" w:sz="0" w:space="0" w:color="auto"/>
                        <w:left w:val="none" w:sz="0" w:space="0" w:color="auto"/>
                        <w:bottom w:val="none" w:sz="0" w:space="0" w:color="auto"/>
                        <w:right w:val="none" w:sz="0" w:space="0" w:color="auto"/>
                      </w:divBdr>
                      <w:divsChild>
                        <w:div w:id="1018655737">
                          <w:marLeft w:val="0"/>
                          <w:marRight w:val="0"/>
                          <w:marTop w:val="0"/>
                          <w:marBottom w:val="0"/>
                          <w:divBdr>
                            <w:top w:val="none" w:sz="0" w:space="0" w:color="auto"/>
                            <w:left w:val="none" w:sz="0" w:space="0" w:color="auto"/>
                            <w:bottom w:val="none" w:sz="0" w:space="0" w:color="auto"/>
                            <w:right w:val="none" w:sz="0" w:space="0" w:color="auto"/>
                          </w:divBdr>
                          <w:divsChild>
                            <w:div w:id="831260994">
                              <w:marLeft w:val="0"/>
                              <w:marRight w:val="0"/>
                              <w:marTop w:val="0"/>
                              <w:marBottom w:val="0"/>
                              <w:divBdr>
                                <w:top w:val="none" w:sz="0" w:space="0" w:color="auto"/>
                                <w:left w:val="none" w:sz="0" w:space="0" w:color="auto"/>
                                <w:bottom w:val="none" w:sz="0" w:space="0" w:color="auto"/>
                                <w:right w:val="none" w:sz="0" w:space="0" w:color="auto"/>
                              </w:divBdr>
                            </w:div>
                          </w:divsChild>
                        </w:div>
                        <w:div w:id="13888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7611">
          <w:marLeft w:val="0"/>
          <w:marRight w:val="0"/>
          <w:marTop w:val="0"/>
          <w:marBottom w:val="0"/>
          <w:divBdr>
            <w:top w:val="none" w:sz="0" w:space="0" w:color="auto"/>
            <w:left w:val="none" w:sz="0" w:space="0" w:color="auto"/>
            <w:bottom w:val="none" w:sz="0" w:space="0" w:color="auto"/>
            <w:right w:val="none" w:sz="0" w:space="0" w:color="auto"/>
          </w:divBdr>
          <w:divsChild>
            <w:div w:id="353961530">
              <w:marLeft w:val="0"/>
              <w:marRight w:val="0"/>
              <w:marTop w:val="0"/>
              <w:marBottom w:val="0"/>
              <w:divBdr>
                <w:top w:val="none" w:sz="0" w:space="0" w:color="auto"/>
                <w:left w:val="none" w:sz="0" w:space="0" w:color="auto"/>
                <w:bottom w:val="none" w:sz="0" w:space="0" w:color="auto"/>
                <w:right w:val="none" w:sz="0" w:space="0" w:color="auto"/>
              </w:divBdr>
              <w:divsChild>
                <w:div w:id="687028185">
                  <w:marLeft w:val="0"/>
                  <w:marRight w:val="0"/>
                  <w:marTop w:val="0"/>
                  <w:marBottom w:val="0"/>
                  <w:divBdr>
                    <w:top w:val="none" w:sz="0" w:space="0" w:color="auto"/>
                    <w:left w:val="none" w:sz="0" w:space="0" w:color="auto"/>
                    <w:bottom w:val="none" w:sz="0" w:space="0" w:color="auto"/>
                    <w:right w:val="none" w:sz="0" w:space="0" w:color="auto"/>
                  </w:divBdr>
                  <w:divsChild>
                    <w:div w:id="2000382124">
                      <w:marLeft w:val="0"/>
                      <w:marRight w:val="2286"/>
                      <w:marTop w:val="0"/>
                      <w:marBottom w:val="0"/>
                      <w:divBdr>
                        <w:top w:val="none" w:sz="0" w:space="0" w:color="auto"/>
                        <w:left w:val="none" w:sz="0" w:space="0" w:color="auto"/>
                        <w:bottom w:val="none" w:sz="0" w:space="0" w:color="auto"/>
                        <w:right w:val="none" w:sz="0" w:space="0" w:color="auto"/>
                      </w:divBdr>
                      <w:divsChild>
                        <w:div w:id="565802709">
                          <w:marLeft w:val="0"/>
                          <w:marRight w:val="0"/>
                          <w:marTop w:val="914"/>
                          <w:marBottom w:val="914"/>
                          <w:divBdr>
                            <w:top w:val="none" w:sz="0" w:space="0" w:color="auto"/>
                            <w:left w:val="none" w:sz="0" w:space="0" w:color="auto"/>
                            <w:bottom w:val="none" w:sz="0" w:space="0" w:color="auto"/>
                            <w:right w:val="none" w:sz="0" w:space="0" w:color="auto"/>
                          </w:divBdr>
                          <w:divsChild>
                            <w:div w:id="457071328">
                              <w:marLeft w:val="0"/>
                              <w:marRight w:val="0"/>
                              <w:marTop w:val="0"/>
                              <w:marBottom w:val="457"/>
                              <w:divBdr>
                                <w:top w:val="none" w:sz="0" w:space="0" w:color="auto"/>
                                <w:left w:val="none" w:sz="0" w:space="0" w:color="auto"/>
                                <w:bottom w:val="none" w:sz="0" w:space="0" w:color="auto"/>
                                <w:right w:val="none" w:sz="0" w:space="0" w:color="auto"/>
                              </w:divBdr>
                            </w:div>
                            <w:div w:id="1681005563">
                              <w:marLeft w:val="0"/>
                              <w:marRight w:val="0"/>
                              <w:marTop w:val="457"/>
                              <w:marBottom w:val="457"/>
                              <w:divBdr>
                                <w:top w:val="none" w:sz="0" w:space="0" w:color="auto"/>
                                <w:left w:val="none" w:sz="0" w:space="0" w:color="auto"/>
                                <w:bottom w:val="none" w:sz="0" w:space="0" w:color="auto"/>
                                <w:right w:val="none" w:sz="0" w:space="0" w:color="auto"/>
                              </w:divBdr>
                            </w:div>
                            <w:div w:id="178473634">
                              <w:marLeft w:val="0"/>
                              <w:marRight w:val="0"/>
                              <w:marTop w:val="457"/>
                              <w:marBottom w:val="914"/>
                              <w:divBdr>
                                <w:top w:val="single" w:sz="8" w:space="31" w:color="EB5D0B"/>
                                <w:left w:val="none" w:sz="0" w:space="0" w:color="auto"/>
                                <w:bottom w:val="single" w:sz="8" w:space="31" w:color="EB5D0B"/>
                                <w:right w:val="none" w:sz="0" w:space="0" w:color="auto"/>
                              </w:divBdr>
                            </w:div>
                            <w:div w:id="1807043007">
                              <w:marLeft w:val="0"/>
                              <w:marRight w:val="0"/>
                              <w:marTop w:val="1097"/>
                              <w:marBottom w:val="1371"/>
                              <w:divBdr>
                                <w:top w:val="none" w:sz="0" w:space="0" w:color="auto"/>
                                <w:left w:val="none" w:sz="0" w:space="0" w:color="auto"/>
                                <w:bottom w:val="none" w:sz="0" w:space="0" w:color="auto"/>
                                <w:right w:val="none" w:sz="0" w:space="0" w:color="auto"/>
                              </w:divBdr>
                              <w:divsChild>
                                <w:div w:id="1422140641">
                                  <w:marLeft w:val="0"/>
                                  <w:marRight w:val="366"/>
                                  <w:marTop w:val="274"/>
                                  <w:marBottom w:val="0"/>
                                  <w:divBdr>
                                    <w:top w:val="none" w:sz="0" w:space="0" w:color="auto"/>
                                    <w:left w:val="none" w:sz="0" w:space="0" w:color="auto"/>
                                    <w:bottom w:val="none" w:sz="0" w:space="0" w:color="auto"/>
                                    <w:right w:val="none" w:sz="0" w:space="0" w:color="auto"/>
                                  </w:divBdr>
                                </w:div>
                              </w:divsChild>
                            </w:div>
                            <w:div w:id="274946049">
                              <w:marLeft w:val="0"/>
                              <w:marRight w:val="0"/>
                              <w:marTop w:val="366"/>
                              <w:marBottom w:val="366"/>
                              <w:divBdr>
                                <w:top w:val="none" w:sz="0" w:space="0" w:color="auto"/>
                                <w:left w:val="none" w:sz="0" w:space="0" w:color="auto"/>
                                <w:bottom w:val="none" w:sz="0" w:space="0" w:color="auto"/>
                                <w:right w:val="none" w:sz="0" w:space="0" w:color="auto"/>
                              </w:divBdr>
                              <w:divsChild>
                                <w:div w:id="1420054557">
                                  <w:marLeft w:val="0"/>
                                  <w:marRight w:val="0"/>
                                  <w:marTop w:val="0"/>
                                  <w:marBottom w:val="0"/>
                                  <w:divBdr>
                                    <w:top w:val="none" w:sz="0" w:space="0" w:color="auto"/>
                                    <w:left w:val="none" w:sz="0" w:space="0" w:color="auto"/>
                                    <w:bottom w:val="none" w:sz="0" w:space="0" w:color="auto"/>
                                    <w:right w:val="none" w:sz="0" w:space="0" w:color="auto"/>
                                  </w:divBdr>
                                </w:div>
                              </w:divsChild>
                            </w:div>
                            <w:div w:id="2001887098">
                              <w:marLeft w:val="0"/>
                              <w:marRight w:val="0"/>
                              <w:marTop w:val="366"/>
                              <w:marBottom w:val="366"/>
                              <w:divBdr>
                                <w:top w:val="none" w:sz="0" w:space="0" w:color="auto"/>
                                <w:left w:val="none" w:sz="0" w:space="0" w:color="auto"/>
                                <w:bottom w:val="none" w:sz="0" w:space="0" w:color="auto"/>
                                <w:right w:val="none" w:sz="0" w:space="0" w:color="auto"/>
                              </w:divBdr>
                              <w:divsChild>
                                <w:div w:id="958031408">
                                  <w:marLeft w:val="0"/>
                                  <w:marRight w:val="0"/>
                                  <w:marTop w:val="0"/>
                                  <w:marBottom w:val="0"/>
                                  <w:divBdr>
                                    <w:top w:val="none" w:sz="0" w:space="0" w:color="auto"/>
                                    <w:left w:val="none" w:sz="0" w:space="0" w:color="auto"/>
                                    <w:bottom w:val="none" w:sz="0" w:space="0" w:color="auto"/>
                                    <w:right w:val="none" w:sz="0" w:space="0" w:color="auto"/>
                                  </w:divBdr>
                                </w:div>
                              </w:divsChild>
                            </w:div>
                            <w:div w:id="1829440815">
                              <w:marLeft w:val="0"/>
                              <w:marRight w:val="0"/>
                              <w:marTop w:val="366"/>
                              <w:marBottom w:val="366"/>
                              <w:divBdr>
                                <w:top w:val="none" w:sz="0" w:space="0" w:color="auto"/>
                                <w:left w:val="none" w:sz="0" w:space="0" w:color="auto"/>
                                <w:bottom w:val="none" w:sz="0" w:space="0" w:color="auto"/>
                                <w:right w:val="none" w:sz="0" w:space="0" w:color="auto"/>
                              </w:divBdr>
                              <w:divsChild>
                                <w:div w:id="1832216599">
                                  <w:marLeft w:val="0"/>
                                  <w:marRight w:val="0"/>
                                  <w:marTop w:val="0"/>
                                  <w:marBottom w:val="0"/>
                                  <w:divBdr>
                                    <w:top w:val="none" w:sz="0" w:space="0" w:color="auto"/>
                                    <w:left w:val="none" w:sz="0" w:space="0" w:color="auto"/>
                                    <w:bottom w:val="none" w:sz="0" w:space="0" w:color="auto"/>
                                    <w:right w:val="none" w:sz="0" w:space="0" w:color="auto"/>
                                  </w:divBdr>
                                </w:div>
                              </w:divsChild>
                            </w:div>
                            <w:div w:id="1647078794">
                              <w:marLeft w:val="0"/>
                              <w:marRight w:val="0"/>
                              <w:marTop w:val="366"/>
                              <w:marBottom w:val="366"/>
                              <w:divBdr>
                                <w:top w:val="none" w:sz="0" w:space="0" w:color="auto"/>
                                <w:left w:val="none" w:sz="0" w:space="0" w:color="auto"/>
                                <w:bottom w:val="none" w:sz="0" w:space="0" w:color="auto"/>
                                <w:right w:val="none" w:sz="0" w:space="0" w:color="auto"/>
                              </w:divBdr>
                              <w:divsChild>
                                <w:div w:id="1154763370">
                                  <w:marLeft w:val="0"/>
                                  <w:marRight w:val="0"/>
                                  <w:marTop w:val="0"/>
                                  <w:marBottom w:val="0"/>
                                  <w:divBdr>
                                    <w:top w:val="none" w:sz="0" w:space="0" w:color="auto"/>
                                    <w:left w:val="none" w:sz="0" w:space="0" w:color="auto"/>
                                    <w:bottom w:val="none" w:sz="0" w:space="0" w:color="auto"/>
                                    <w:right w:val="none" w:sz="0" w:space="0" w:color="auto"/>
                                  </w:divBdr>
                                </w:div>
                              </w:divsChild>
                            </w:div>
                            <w:div w:id="2135050595">
                              <w:marLeft w:val="0"/>
                              <w:marRight w:val="0"/>
                              <w:marTop w:val="549"/>
                              <w:marBottom w:val="686"/>
                              <w:divBdr>
                                <w:top w:val="none" w:sz="0" w:space="0" w:color="auto"/>
                                <w:left w:val="none" w:sz="0" w:space="0" w:color="auto"/>
                                <w:bottom w:val="none" w:sz="0" w:space="0" w:color="auto"/>
                                <w:right w:val="none" w:sz="0" w:space="0" w:color="auto"/>
                              </w:divBdr>
                              <w:divsChild>
                                <w:div w:id="1700549020">
                                  <w:marLeft w:val="0"/>
                                  <w:marRight w:val="0"/>
                                  <w:marTop w:val="0"/>
                                  <w:marBottom w:val="0"/>
                                  <w:divBdr>
                                    <w:top w:val="none" w:sz="0" w:space="0" w:color="auto"/>
                                    <w:left w:val="none" w:sz="0" w:space="0" w:color="auto"/>
                                    <w:bottom w:val="single" w:sz="8" w:space="23" w:color="B8B9BA"/>
                                    <w:right w:val="none" w:sz="0" w:space="0" w:color="auto"/>
                                  </w:divBdr>
                                  <w:divsChild>
                                    <w:div w:id="2103868748">
                                      <w:marLeft w:val="0"/>
                                      <w:marRight w:val="0"/>
                                      <w:marTop w:val="0"/>
                                      <w:marBottom w:val="0"/>
                                      <w:divBdr>
                                        <w:top w:val="none" w:sz="0" w:space="0" w:color="auto"/>
                                        <w:left w:val="none" w:sz="0" w:space="0" w:color="auto"/>
                                        <w:bottom w:val="none" w:sz="0" w:space="0" w:color="auto"/>
                                        <w:right w:val="none" w:sz="0" w:space="0" w:color="auto"/>
                                      </w:divBdr>
                                    </w:div>
                                    <w:div w:id="579490348">
                                      <w:marLeft w:val="0"/>
                                      <w:marRight w:val="0"/>
                                      <w:marTop w:val="343"/>
                                      <w:marBottom w:val="0"/>
                                      <w:divBdr>
                                        <w:top w:val="none" w:sz="0" w:space="0" w:color="auto"/>
                                        <w:left w:val="none" w:sz="0" w:space="0" w:color="auto"/>
                                        <w:bottom w:val="none" w:sz="0" w:space="0" w:color="auto"/>
                                        <w:right w:val="none" w:sz="0" w:space="0" w:color="auto"/>
                                      </w:divBdr>
                                      <w:divsChild>
                                        <w:div w:id="2019386943">
                                          <w:marLeft w:val="0"/>
                                          <w:marRight w:val="0"/>
                                          <w:marTop w:val="0"/>
                                          <w:marBottom w:val="0"/>
                                          <w:divBdr>
                                            <w:top w:val="none" w:sz="0" w:space="0" w:color="auto"/>
                                            <w:left w:val="none" w:sz="0" w:space="0" w:color="auto"/>
                                            <w:bottom w:val="none" w:sz="0" w:space="0" w:color="auto"/>
                                            <w:right w:val="none" w:sz="0" w:space="0" w:color="auto"/>
                                          </w:divBdr>
                                        </w:div>
                                      </w:divsChild>
                                    </w:div>
                                    <w:div w:id="200574164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0489302">
                              <w:marLeft w:val="0"/>
                              <w:marRight w:val="0"/>
                              <w:marTop w:val="366"/>
                              <w:marBottom w:val="366"/>
                              <w:divBdr>
                                <w:top w:val="none" w:sz="0" w:space="0" w:color="auto"/>
                                <w:left w:val="none" w:sz="0" w:space="0" w:color="auto"/>
                                <w:bottom w:val="none" w:sz="0" w:space="0" w:color="auto"/>
                                <w:right w:val="none" w:sz="0" w:space="0" w:color="auto"/>
                              </w:divBdr>
                              <w:divsChild>
                                <w:div w:id="1867331518">
                                  <w:marLeft w:val="0"/>
                                  <w:marRight w:val="0"/>
                                  <w:marTop w:val="0"/>
                                  <w:marBottom w:val="0"/>
                                  <w:divBdr>
                                    <w:top w:val="none" w:sz="0" w:space="0" w:color="auto"/>
                                    <w:left w:val="none" w:sz="0" w:space="0" w:color="auto"/>
                                    <w:bottom w:val="none" w:sz="0" w:space="0" w:color="auto"/>
                                    <w:right w:val="none" w:sz="0" w:space="0" w:color="auto"/>
                                  </w:divBdr>
                                </w:div>
                              </w:divsChild>
                            </w:div>
                            <w:div w:id="593247369">
                              <w:marLeft w:val="0"/>
                              <w:marRight w:val="0"/>
                              <w:marTop w:val="366"/>
                              <w:marBottom w:val="366"/>
                              <w:divBdr>
                                <w:top w:val="none" w:sz="0" w:space="0" w:color="auto"/>
                                <w:left w:val="none" w:sz="0" w:space="0" w:color="auto"/>
                                <w:bottom w:val="none" w:sz="0" w:space="0" w:color="auto"/>
                                <w:right w:val="none" w:sz="0" w:space="0" w:color="auto"/>
                              </w:divBdr>
                              <w:divsChild>
                                <w:div w:id="329723214">
                                  <w:marLeft w:val="0"/>
                                  <w:marRight w:val="0"/>
                                  <w:marTop w:val="0"/>
                                  <w:marBottom w:val="0"/>
                                  <w:divBdr>
                                    <w:top w:val="none" w:sz="0" w:space="0" w:color="auto"/>
                                    <w:left w:val="none" w:sz="0" w:space="0" w:color="auto"/>
                                    <w:bottom w:val="none" w:sz="0" w:space="0" w:color="auto"/>
                                    <w:right w:val="none" w:sz="0" w:space="0" w:color="auto"/>
                                  </w:divBdr>
                                </w:div>
                              </w:divsChild>
                            </w:div>
                            <w:div w:id="1719161847">
                              <w:marLeft w:val="0"/>
                              <w:marRight w:val="0"/>
                              <w:marTop w:val="366"/>
                              <w:marBottom w:val="366"/>
                              <w:divBdr>
                                <w:top w:val="none" w:sz="0" w:space="0" w:color="auto"/>
                                <w:left w:val="none" w:sz="0" w:space="0" w:color="auto"/>
                                <w:bottom w:val="none" w:sz="0" w:space="0" w:color="auto"/>
                                <w:right w:val="none" w:sz="0" w:space="0" w:color="auto"/>
                              </w:divBdr>
                              <w:divsChild>
                                <w:div w:id="1899200176">
                                  <w:marLeft w:val="0"/>
                                  <w:marRight w:val="0"/>
                                  <w:marTop w:val="0"/>
                                  <w:marBottom w:val="0"/>
                                  <w:divBdr>
                                    <w:top w:val="none" w:sz="0" w:space="0" w:color="auto"/>
                                    <w:left w:val="none" w:sz="0" w:space="0" w:color="auto"/>
                                    <w:bottom w:val="none" w:sz="0" w:space="0" w:color="auto"/>
                                    <w:right w:val="none" w:sz="0" w:space="0" w:color="auto"/>
                                  </w:divBdr>
                                </w:div>
                              </w:divsChild>
                            </w:div>
                            <w:div w:id="1639991030">
                              <w:marLeft w:val="0"/>
                              <w:marRight w:val="0"/>
                              <w:marTop w:val="549"/>
                              <w:marBottom w:val="686"/>
                              <w:divBdr>
                                <w:top w:val="none" w:sz="0" w:space="0" w:color="auto"/>
                                <w:left w:val="none" w:sz="0" w:space="0" w:color="auto"/>
                                <w:bottom w:val="none" w:sz="0" w:space="0" w:color="auto"/>
                                <w:right w:val="none" w:sz="0" w:space="0" w:color="auto"/>
                              </w:divBdr>
                              <w:divsChild>
                                <w:div w:id="421072446">
                                  <w:marLeft w:val="0"/>
                                  <w:marRight w:val="0"/>
                                  <w:marTop w:val="0"/>
                                  <w:marBottom w:val="0"/>
                                  <w:divBdr>
                                    <w:top w:val="none" w:sz="0" w:space="0" w:color="auto"/>
                                    <w:left w:val="none" w:sz="0" w:space="0" w:color="auto"/>
                                    <w:bottom w:val="single" w:sz="8" w:space="23" w:color="B8B9BA"/>
                                    <w:right w:val="none" w:sz="0" w:space="0" w:color="auto"/>
                                  </w:divBdr>
                                  <w:divsChild>
                                    <w:div w:id="1208757821">
                                      <w:marLeft w:val="0"/>
                                      <w:marRight w:val="0"/>
                                      <w:marTop w:val="0"/>
                                      <w:marBottom w:val="0"/>
                                      <w:divBdr>
                                        <w:top w:val="none" w:sz="0" w:space="0" w:color="auto"/>
                                        <w:left w:val="none" w:sz="0" w:space="0" w:color="auto"/>
                                        <w:bottom w:val="none" w:sz="0" w:space="0" w:color="auto"/>
                                        <w:right w:val="none" w:sz="0" w:space="0" w:color="auto"/>
                                      </w:divBdr>
                                    </w:div>
                                    <w:div w:id="1681811637">
                                      <w:marLeft w:val="0"/>
                                      <w:marRight w:val="0"/>
                                      <w:marTop w:val="343"/>
                                      <w:marBottom w:val="0"/>
                                      <w:divBdr>
                                        <w:top w:val="none" w:sz="0" w:space="0" w:color="auto"/>
                                        <w:left w:val="none" w:sz="0" w:space="0" w:color="auto"/>
                                        <w:bottom w:val="none" w:sz="0" w:space="0" w:color="auto"/>
                                        <w:right w:val="none" w:sz="0" w:space="0" w:color="auto"/>
                                      </w:divBdr>
                                      <w:divsChild>
                                        <w:div w:id="1820727734">
                                          <w:marLeft w:val="0"/>
                                          <w:marRight w:val="0"/>
                                          <w:marTop w:val="0"/>
                                          <w:marBottom w:val="0"/>
                                          <w:divBdr>
                                            <w:top w:val="none" w:sz="0" w:space="0" w:color="auto"/>
                                            <w:left w:val="none" w:sz="0" w:space="0" w:color="auto"/>
                                            <w:bottom w:val="none" w:sz="0" w:space="0" w:color="auto"/>
                                            <w:right w:val="none" w:sz="0" w:space="0" w:color="auto"/>
                                          </w:divBdr>
                                        </w:div>
                                      </w:divsChild>
                                    </w:div>
                                    <w:div w:id="10165079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9976218">
                              <w:marLeft w:val="0"/>
                              <w:marRight w:val="0"/>
                              <w:marTop w:val="366"/>
                              <w:marBottom w:val="366"/>
                              <w:divBdr>
                                <w:top w:val="none" w:sz="0" w:space="0" w:color="auto"/>
                                <w:left w:val="none" w:sz="0" w:space="0" w:color="auto"/>
                                <w:bottom w:val="none" w:sz="0" w:space="0" w:color="auto"/>
                                <w:right w:val="none" w:sz="0" w:space="0" w:color="auto"/>
                              </w:divBdr>
                              <w:divsChild>
                                <w:div w:id="1438988351">
                                  <w:marLeft w:val="0"/>
                                  <w:marRight w:val="0"/>
                                  <w:marTop w:val="0"/>
                                  <w:marBottom w:val="0"/>
                                  <w:divBdr>
                                    <w:top w:val="none" w:sz="0" w:space="0" w:color="auto"/>
                                    <w:left w:val="none" w:sz="0" w:space="0" w:color="auto"/>
                                    <w:bottom w:val="none" w:sz="0" w:space="0" w:color="auto"/>
                                    <w:right w:val="none" w:sz="0" w:space="0" w:color="auto"/>
                                  </w:divBdr>
                                </w:div>
                              </w:divsChild>
                            </w:div>
                            <w:div w:id="1700280219">
                              <w:marLeft w:val="0"/>
                              <w:marRight w:val="0"/>
                              <w:marTop w:val="366"/>
                              <w:marBottom w:val="366"/>
                              <w:divBdr>
                                <w:top w:val="none" w:sz="0" w:space="0" w:color="auto"/>
                                <w:left w:val="none" w:sz="0" w:space="0" w:color="auto"/>
                                <w:bottom w:val="none" w:sz="0" w:space="0" w:color="auto"/>
                                <w:right w:val="none" w:sz="0" w:space="0" w:color="auto"/>
                              </w:divBdr>
                              <w:divsChild>
                                <w:div w:id="1141772915">
                                  <w:marLeft w:val="0"/>
                                  <w:marRight w:val="0"/>
                                  <w:marTop w:val="0"/>
                                  <w:marBottom w:val="0"/>
                                  <w:divBdr>
                                    <w:top w:val="none" w:sz="0" w:space="0" w:color="auto"/>
                                    <w:left w:val="none" w:sz="0" w:space="0" w:color="auto"/>
                                    <w:bottom w:val="none" w:sz="0" w:space="0" w:color="auto"/>
                                    <w:right w:val="none" w:sz="0" w:space="0" w:color="auto"/>
                                  </w:divBdr>
                                </w:div>
                              </w:divsChild>
                            </w:div>
                            <w:div w:id="328605899">
                              <w:marLeft w:val="0"/>
                              <w:marRight w:val="0"/>
                              <w:marTop w:val="366"/>
                              <w:marBottom w:val="366"/>
                              <w:divBdr>
                                <w:top w:val="none" w:sz="0" w:space="0" w:color="auto"/>
                                <w:left w:val="none" w:sz="0" w:space="0" w:color="auto"/>
                                <w:bottom w:val="none" w:sz="0" w:space="0" w:color="auto"/>
                                <w:right w:val="none" w:sz="0" w:space="0" w:color="auto"/>
                              </w:divBdr>
                              <w:divsChild>
                                <w:div w:id="13040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3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04313">
          <w:marLeft w:val="0"/>
          <w:marRight w:val="0"/>
          <w:marTop w:val="0"/>
          <w:marBottom w:val="0"/>
          <w:divBdr>
            <w:top w:val="none" w:sz="0" w:space="0" w:color="auto"/>
            <w:left w:val="none" w:sz="0" w:space="0" w:color="auto"/>
            <w:bottom w:val="none" w:sz="0" w:space="0" w:color="auto"/>
            <w:right w:val="none" w:sz="0" w:space="0" w:color="auto"/>
          </w:divBdr>
          <w:divsChild>
            <w:div w:id="1905918338">
              <w:marLeft w:val="0"/>
              <w:marRight w:val="0"/>
              <w:marTop w:val="0"/>
              <w:marBottom w:val="0"/>
              <w:divBdr>
                <w:top w:val="none" w:sz="0" w:space="0" w:color="auto"/>
                <w:left w:val="none" w:sz="0" w:space="0" w:color="auto"/>
                <w:bottom w:val="none" w:sz="0" w:space="0" w:color="auto"/>
                <w:right w:val="none" w:sz="0" w:space="0" w:color="auto"/>
              </w:divBdr>
              <w:divsChild>
                <w:div w:id="1716805759">
                  <w:marLeft w:val="0"/>
                  <w:marRight w:val="0"/>
                  <w:marTop w:val="0"/>
                  <w:marBottom w:val="0"/>
                  <w:divBdr>
                    <w:top w:val="none" w:sz="0" w:space="0" w:color="auto"/>
                    <w:left w:val="none" w:sz="0" w:space="0" w:color="auto"/>
                    <w:bottom w:val="none" w:sz="0" w:space="0" w:color="auto"/>
                    <w:right w:val="none" w:sz="0" w:space="0" w:color="auto"/>
                  </w:divBdr>
                </w:div>
                <w:div w:id="977413839">
                  <w:marLeft w:val="0"/>
                  <w:marRight w:val="0"/>
                  <w:marTop w:val="600"/>
                  <w:marBottom w:val="0"/>
                  <w:divBdr>
                    <w:top w:val="none" w:sz="0" w:space="0" w:color="auto"/>
                    <w:left w:val="none" w:sz="0" w:space="0" w:color="auto"/>
                    <w:bottom w:val="none" w:sz="0" w:space="0" w:color="auto"/>
                    <w:right w:val="none" w:sz="0" w:space="0" w:color="auto"/>
                  </w:divBdr>
                  <w:divsChild>
                    <w:div w:id="1550218226">
                      <w:marLeft w:val="0"/>
                      <w:marRight w:val="0"/>
                      <w:marTop w:val="0"/>
                      <w:marBottom w:val="0"/>
                      <w:divBdr>
                        <w:top w:val="none" w:sz="0" w:space="0" w:color="auto"/>
                        <w:left w:val="none" w:sz="0" w:space="0" w:color="auto"/>
                        <w:bottom w:val="none" w:sz="0" w:space="0" w:color="auto"/>
                        <w:right w:val="none" w:sz="0" w:space="0" w:color="auto"/>
                      </w:divBdr>
                      <w:divsChild>
                        <w:div w:id="1910572179">
                          <w:marLeft w:val="0"/>
                          <w:marRight w:val="0"/>
                          <w:marTop w:val="0"/>
                          <w:marBottom w:val="0"/>
                          <w:divBdr>
                            <w:top w:val="none" w:sz="0" w:space="0" w:color="auto"/>
                            <w:left w:val="none" w:sz="0" w:space="0" w:color="auto"/>
                            <w:bottom w:val="none" w:sz="0" w:space="0" w:color="auto"/>
                            <w:right w:val="none" w:sz="0" w:space="0" w:color="auto"/>
                          </w:divBdr>
                          <w:divsChild>
                            <w:div w:id="15352346">
                              <w:marLeft w:val="0"/>
                              <w:marRight w:val="0"/>
                              <w:marTop w:val="0"/>
                              <w:marBottom w:val="0"/>
                              <w:divBdr>
                                <w:top w:val="none" w:sz="0" w:space="0" w:color="auto"/>
                                <w:left w:val="none" w:sz="0" w:space="0" w:color="auto"/>
                                <w:bottom w:val="none" w:sz="0" w:space="0" w:color="auto"/>
                                <w:right w:val="none" w:sz="0" w:space="0" w:color="auto"/>
                              </w:divBdr>
                            </w:div>
                          </w:divsChild>
                        </w:div>
                        <w:div w:id="327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387">
          <w:marLeft w:val="0"/>
          <w:marRight w:val="0"/>
          <w:marTop w:val="0"/>
          <w:marBottom w:val="0"/>
          <w:divBdr>
            <w:top w:val="none" w:sz="0" w:space="0" w:color="auto"/>
            <w:left w:val="none" w:sz="0" w:space="0" w:color="auto"/>
            <w:bottom w:val="none" w:sz="0" w:space="0" w:color="auto"/>
            <w:right w:val="none" w:sz="0" w:space="0" w:color="auto"/>
          </w:divBdr>
          <w:divsChild>
            <w:div w:id="1790540811">
              <w:marLeft w:val="0"/>
              <w:marRight w:val="0"/>
              <w:marTop w:val="0"/>
              <w:marBottom w:val="0"/>
              <w:divBdr>
                <w:top w:val="none" w:sz="0" w:space="0" w:color="auto"/>
                <w:left w:val="none" w:sz="0" w:space="0" w:color="auto"/>
                <w:bottom w:val="none" w:sz="0" w:space="0" w:color="auto"/>
                <w:right w:val="none" w:sz="0" w:space="0" w:color="auto"/>
              </w:divBdr>
              <w:divsChild>
                <w:div w:id="1134524147">
                  <w:marLeft w:val="0"/>
                  <w:marRight w:val="0"/>
                  <w:marTop w:val="0"/>
                  <w:marBottom w:val="0"/>
                  <w:divBdr>
                    <w:top w:val="none" w:sz="0" w:space="0" w:color="auto"/>
                    <w:left w:val="none" w:sz="0" w:space="0" w:color="auto"/>
                    <w:bottom w:val="none" w:sz="0" w:space="0" w:color="auto"/>
                    <w:right w:val="none" w:sz="0" w:space="0" w:color="auto"/>
                  </w:divBdr>
                  <w:divsChild>
                    <w:div w:id="924221147">
                      <w:marLeft w:val="0"/>
                      <w:marRight w:val="1500"/>
                      <w:marTop w:val="0"/>
                      <w:marBottom w:val="0"/>
                      <w:divBdr>
                        <w:top w:val="none" w:sz="0" w:space="0" w:color="auto"/>
                        <w:left w:val="none" w:sz="0" w:space="0" w:color="auto"/>
                        <w:bottom w:val="none" w:sz="0" w:space="0" w:color="auto"/>
                        <w:right w:val="none" w:sz="0" w:space="0" w:color="auto"/>
                      </w:divBdr>
                      <w:divsChild>
                        <w:div w:id="317154109">
                          <w:marLeft w:val="0"/>
                          <w:marRight w:val="0"/>
                          <w:marTop w:val="600"/>
                          <w:marBottom w:val="600"/>
                          <w:divBdr>
                            <w:top w:val="none" w:sz="0" w:space="0" w:color="auto"/>
                            <w:left w:val="none" w:sz="0" w:space="0" w:color="auto"/>
                            <w:bottom w:val="none" w:sz="0" w:space="0" w:color="auto"/>
                            <w:right w:val="none" w:sz="0" w:space="0" w:color="auto"/>
                          </w:divBdr>
                          <w:divsChild>
                            <w:div w:id="883447944">
                              <w:marLeft w:val="0"/>
                              <w:marRight w:val="0"/>
                              <w:marTop w:val="0"/>
                              <w:marBottom w:val="300"/>
                              <w:divBdr>
                                <w:top w:val="none" w:sz="0" w:space="0" w:color="auto"/>
                                <w:left w:val="none" w:sz="0" w:space="0" w:color="auto"/>
                                <w:bottom w:val="none" w:sz="0" w:space="0" w:color="auto"/>
                                <w:right w:val="none" w:sz="0" w:space="0" w:color="auto"/>
                              </w:divBdr>
                            </w:div>
                            <w:div w:id="1923485517">
                              <w:marLeft w:val="0"/>
                              <w:marRight w:val="0"/>
                              <w:marTop w:val="300"/>
                              <w:marBottom w:val="300"/>
                              <w:divBdr>
                                <w:top w:val="none" w:sz="0" w:space="0" w:color="auto"/>
                                <w:left w:val="none" w:sz="0" w:space="0" w:color="auto"/>
                                <w:bottom w:val="none" w:sz="0" w:space="0" w:color="auto"/>
                                <w:right w:val="none" w:sz="0" w:space="0" w:color="auto"/>
                              </w:divBdr>
                            </w:div>
                            <w:div w:id="394360571">
                              <w:marLeft w:val="0"/>
                              <w:marRight w:val="0"/>
                              <w:marTop w:val="300"/>
                              <w:marBottom w:val="600"/>
                              <w:divBdr>
                                <w:top w:val="single" w:sz="6" w:space="30" w:color="EB5D0B"/>
                                <w:left w:val="none" w:sz="0" w:space="0" w:color="auto"/>
                                <w:bottom w:val="single" w:sz="6" w:space="30" w:color="EB5D0B"/>
                                <w:right w:val="none" w:sz="0" w:space="0" w:color="auto"/>
                              </w:divBdr>
                            </w:div>
                            <w:div w:id="1235626563">
                              <w:marLeft w:val="0"/>
                              <w:marRight w:val="0"/>
                              <w:marTop w:val="240"/>
                              <w:marBottom w:val="240"/>
                              <w:divBdr>
                                <w:top w:val="none" w:sz="0" w:space="0" w:color="auto"/>
                                <w:left w:val="none" w:sz="0" w:space="0" w:color="auto"/>
                                <w:bottom w:val="none" w:sz="0" w:space="0" w:color="auto"/>
                                <w:right w:val="none" w:sz="0" w:space="0" w:color="auto"/>
                              </w:divBdr>
                              <w:divsChild>
                                <w:div w:id="332883450">
                                  <w:marLeft w:val="0"/>
                                  <w:marRight w:val="0"/>
                                  <w:marTop w:val="0"/>
                                  <w:marBottom w:val="0"/>
                                  <w:divBdr>
                                    <w:top w:val="none" w:sz="0" w:space="0" w:color="auto"/>
                                    <w:left w:val="none" w:sz="0" w:space="0" w:color="auto"/>
                                    <w:bottom w:val="none" w:sz="0" w:space="0" w:color="auto"/>
                                    <w:right w:val="none" w:sz="0" w:space="0" w:color="auto"/>
                                  </w:divBdr>
                                </w:div>
                              </w:divsChild>
                            </w:div>
                            <w:div w:id="527790400">
                              <w:marLeft w:val="0"/>
                              <w:marRight w:val="0"/>
                              <w:marTop w:val="240"/>
                              <w:marBottom w:val="240"/>
                              <w:divBdr>
                                <w:top w:val="none" w:sz="0" w:space="0" w:color="auto"/>
                                <w:left w:val="none" w:sz="0" w:space="0" w:color="auto"/>
                                <w:bottom w:val="none" w:sz="0" w:space="0" w:color="auto"/>
                                <w:right w:val="none" w:sz="0" w:space="0" w:color="auto"/>
                              </w:divBdr>
                              <w:divsChild>
                                <w:div w:id="1574047439">
                                  <w:marLeft w:val="0"/>
                                  <w:marRight w:val="0"/>
                                  <w:marTop w:val="0"/>
                                  <w:marBottom w:val="0"/>
                                  <w:divBdr>
                                    <w:top w:val="none" w:sz="0" w:space="0" w:color="auto"/>
                                    <w:left w:val="none" w:sz="0" w:space="0" w:color="auto"/>
                                    <w:bottom w:val="none" w:sz="0" w:space="0" w:color="auto"/>
                                    <w:right w:val="none" w:sz="0" w:space="0" w:color="auto"/>
                                  </w:divBdr>
                                </w:div>
                              </w:divsChild>
                            </w:div>
                            <w:div w:id="84346222">
                              <w:marLeft w:val="0"/>
                              <w:marRight w:val="0"/>
                              <w:marTop w:val="240"/>
                              <w:marBottom w:val="240"/>
                              <w:divBdr>
                                <w:top w:val="none" w:sz="0" w:space="0" w:color="auto"/>
                                <w:left w:val="none" w:sz="0" w:space="0" w:color="auto"/>
                                <w:bottom w:val="none" w:sz="0" w:space="0" w:color="auto"/>
                                <w:right w:val="none" w:sz="0" w:space="0" w:color="auto"/>
                              </w:divBdr>
                              <w:divsChild>
                                <w:div w:id="1344671708">
                                  <w:marLeft w:val="0"/>
                                  <w:marRight w:val="0"/>
                                  <w:marTop w:val="0"/>
                                  <w:marBottom w:val="0"/>
                                  <w:divBdr>
                                    <w:top w:val="none" w:sz="0" w:space="0" w:color="auto"/>
                                    <w:left w:val="none" w:sz="0" w:space="0" w:color="auto"/>
                                    <w:bottom w:val="none" w:sz="0" w:space="0" w:color="auto"/>
                                    <w:right w:val="none" w:sz="0" w:space="0" w:color="auto"/>
                                  </w:divBdr>
                                </w:div>
                              </w:divsChild>
                            </w:div>
                            <w:div w:id="2054578708">
                              <w:marLeft w:val="0"/>
                              <w:marRight w:val="0"/>
                              <w:marTop w:val="0"/>
                              <w:marBottom w:val="0"/>
                              <w:divBdr>
                                <w:top w:val="none" w:sz="0" w:space="0" w:color="auto"/>
                                <w:left w:val="none" w:sz="0" w:space="0" w:color="auto"/>
                                <w:bottom w:val="none" w:sz="0" w:space="0" w:color="auto"/>
                                <w:right w:val="none" w:sz="0" w:space="0" w:color="auto"/>
                              </w:divBdr>
                              <w:divsChild>
                                <w:div w:id="1033265449">
                                  <w:marLeft w:val="0"/>
                                  <w:marRight w:val="0"/>
                                  <w:marTop w:val="0"/>
                                  <w:marBottom w:val="0"/>
                                  <w:divBdr>
                                    <w:top w:val="none" w:sz="0" w:space="0" w:color="auto"/>
                                    <w:left w:val="none" w:sz="0" w:space="0" w:color="auto"/>
                                    <w:bottom w:val="none" w:sz="0" w:space="0" w:color="auto"/>
                                    <w:right w:val="none" w:sz="0" w:space="0" w:color="auto"/>
                                  </w:divBdr>
                                  <w:divsChild>
                                    <w:div w:id="1817720984">
                                      <w:marLeft w:val="0"/>
                                      <w:marRight w:val="0"/>
                                      <w:marTop w:val="0"/>
                                      <w:marBottom w:val="0"/>
                                      <w:divBdr>
                                        <w:top w:val="none" w:sz="0" w:space="0" w:color="auto"/>
                                        <w:left w:val="none" w:sz="0" w:space="0" w:color="auto"/>
                                        <w:bottom w:val="none" w:sz="0" w:space="0" w:color="auto"/>
                                        <w:right w:val="none" w:sz="0" w:space="0" w:color="auto"/>
                                      </w:divBdr>
                                      <w:divsChild>
                                        <w:div w:id="354812063">
                                          <w:marLeft w:val="0"/>
                                          <w:marRight w:val="0"/>
                                          <w:marTop w:val="0"/>
                                          <w:marBottom w:val="0"/>
                                          <w:divBdr>
                                            <w:top w:val="none" w:sz="0" w:space="0" w:color="auto"/>
                                            <w:left w:val="none" w:sz="0" w:space="0" w:color="auto"/>
                                            <w:bottom w:val="none" w:sz="0" w:space="0" w:color="auto"/>
                                            <w:right w:val="none" w:sz="0" w:space="0" w:color="auto"/>
                                          </w:divBdr>
                                          <w:divsChild>
                                            <w:div w:id="338309364">
                                              <w:marLeft w:val="0"/>
                                              <w:marRight w:val="0"/>
                                              <w:marTop w:val="0"/>
                                              <w:marBottom w:val="0"/>
                                              <w:divBdr>
                                                <w:top w:val="none" w:sz="0" w:space="0" w:color="auto"/>
                                                <w:left w:val="none" w:sz="0" w:space="0" w:color="auto"/>
                                                <w:bottom w:val="none" w:sz="0" w:space="0" w:color="auto"/>
                                                <w:right w:val="none" w:sz="0" w:space="0" w:color="auto"/>
                                              </w:divBdr>
                                              <w:divsChild>
                                                <w:div w:id="1128816740">
                                                  <w:marLeft w:val="0"/>
                                                  <w:marRight w:val="0"/>
                                                  <w:marTop w:val="0"/>
                                                  <w:marBottom w:val="0"/>
                                                  <w:divBdr>
                                                    <w:top w:val="none" w:sz="0" w:space="0" w:color="auto"/>
                                                    <w:left w:val="none" w:sz="0" w:space="0" w:color="auto"/>
                                                    <w:bottom w:val="none" w:sz="0" w:space="0" w:color="auto"/>
                                                    <w:right w:val="none" w:sz="0" w:space="0" w:color="auto"/>
                                                  </w:divBdr>
                                                  <w:divsChild>
                                                    <w:div w:id="53238211">
                                                      <w:marLeft w:val="0"/>
                                                      <w:marRight w:val="0"/>
                                                      <w:marTop w:val="0"/>
                                                      <w:marBottom w:val="0"/>
                                                      <w:divBdr>
                                                        <w:top w:val="none" w:sz="0" w:space="0" w:color="auto"/>
                                                        <w:left w:val="none" w:sz="0" w:space="0" w:color="auto"/>
                                                        <w:bottom w:val="none" w:sz="0" w:space="0" w:color="auto"/>
                                                        <w:right w:val="none" w:sz="0" w:space="0" w:color="auto"/>
                                                      </w:divBdr>
                                                      <w:divsChild>
                                                        <w:div w:id="1541236440">
                                                          <w:marLeft w:val="0"/>
                                                          <w:marRight w:val="0"/>
                                                          <w:marTop w:val="0"/>
                                                          <w:marBottom w:val="0"/>
                                                          <w:divBdr>
                                                            <w:top w:val="none" w:sz="0" w:space="0" w:color="auto"/>
                                                            <w:left w:val="none" w:sz="0" w:space="0" w:color="auto"/>
                                                            <w:bottom w:val="none" w:sz="0" w:space="0" w:color="auto"/>
                                                            <w:right w:val="none" w:sz="0" w:space="0" w:color="auto"/>
                                                          </w:divBdr>
                                                          <w:divsChild>
                                                            <w:div w:id="169684664">
                                                              <w:marLeft w:val="0"/>
                                                              <w:marRight w:val="0"/>
                                                              <w:marTop w:val="0"/>
                                                              <w:marBottom w:val="0"/>
                                                              <w:divBdr>
                                                                <w:top w:val="none" w:sz="0" w:space="0" w:color="auto"/>
                                                                <w:left w:val="none" w:sz="0" w:space="0" w:color="auto"/>
                                                                <w:bottom w:val="none" w:sz="0" w:space="0" w:color="auto"/>
                                                                <w:right w:val="none" w:sz="0" w:space="0" w:color="auto"/>
                                                              </w:divBdr>
                                                              <w:divsChild>
                                                                <w:div w:id="1217662340">
                                                                  <w:marLeft w:val="0"/>
                                                                  <w:marRight w:val="0"/>
                                                                  <w:marTop w:val="0"/>
                                                                  <w:marBottom w:val="0"/>
                                                                  <w:divBdr>
                                                                    <w:top w:val="none" w:sz="0" w:space="0" w:color="auto"/>
                                                                    <w:left w:val="none" w:sz="0" w:space="0" w:color="auto"/>
                                                                    <w:bottom w:val="none" w:sz="0" w:space="0" w:color="auto"/>
                                                                    <w:right w:val="none" w:sz="0" w:space="0" w:color="auto"/>
                                                                  </w:divBdr>
                                                                  <w:divsChild>
                                                                    <w:div w:id="1947612869">
                                                                      <w:marLeft w:val="0"/>
                                                                      <w:marRight w:val="0"/>
                                                                      <w:marTop w:val="0"/>
                                                                      <w:marBottom w:val="0"/>
                                                                      <w:divBdr>
                                                                        <w:top w:val="none" w:sz="0" w:space="0" w:color="auto"/>
                                                                        <w:left w:val="none" w:sz="0" w:space="0" w:color="auto"/>
                                                                        <w:bottom w:val="none" w:sz="0" w:space="0" w:color="auto"/>
                                                                        <w:right w:val="none" w:sz="0" w:space="0" w:color="auto"/>
                                                                      </w:divBdr>
                                                                      <w:divsChild>
                                                                        <w:div w:id="1485853915">
                                                                          <w:marLeft w:val="0"/>
                                                                          <w:marRight w:val="0"/>
                                                                          <w:marTop w:val="0"/>
                                                                          <w:marBottom w:val="0"/>
                                                                          <w:divBdr>
                                                                            <w:top w:val="none" w:sz="0" w:space="0" w:color="auto"/>
                                                                            <w:left w:val="none" w:sz="0" w:space="0" w:color="auto"/>
                                                                            <w:bottom w:val="none" w:sz="0" w:space="0" w:color="auto"/>
                                                                            <w:right w:val="none" w:sz="0" w:space="0" w:color="auto"/>
                                                                          </w:divBdr>
                                                                          <w:divsChild>
                                                                            <w:div w:id="2064255556">
                                                                              <w:marLeft w:val="0"/>
                                                                              <w:marRight w:val="0"/>
                                                                              <w:marTop w:val="0"/>
                                                                              <w:marBottom w:val="0"/>
                                                                              <w:divBdr>
                                                                                <w:top w:val="none" w:sz="0" w:space="0" w:color="auto"/>
                                                                                <w:left w:val="none" w:sz="0" w:space="0" w:color="auto"/>
                                                                                <w:bottom w:val="none" w:sz="0" w:space="0" w:color="auto"/>
                                                                                <w:right w:val="none" w:sz="0" w:space="0" w:color="auto"/>
                                                                              </w:divBdr>
                                                                              <w:divsChild>
                                                                                <w:div w:id="1657371376">
                                                                                  <w:marLeft w:val="0"/>
                                                                                  <w:marRight w:val="0"/>
                                                                                  <w:marTop w:val="0"/>
                                                                                  <w:marBottom w:val="0"/>
                                                                                  <w:divBdr>
                                                                                    <w:top w:val="none" w:sz="0" w:space="0" w:color="auto"/>
                                                                                    <w:left w:val="none" w:sz="0" w:space="0" w:color="auto"/>
                                                                                    <w:bottom w:val="none" w:sz="0" w:space="0" w:color="auto"/>
                                                                                    <w:right w:val="none" w:sz="0" w:space="0" w:color="auto"/>
                                                                                  </w:divBdr>
                                                                                  <w:divsChild>
                                                                                    <w:div w:id="1241015783">
                                                                                      <w:marLeft w:val="0"/>
                                                                                      <w:marRight w:val="0"/>
                                                                                      <w:marTop w:val="0"/>
                                                                                      <w:marBottom w:val="0"/>
                                                                                      <w:divBdr>
                                                                                        <w:top w:val="none" w:sz="0" w:space="0" w:color="auto"/>
                                                                                        <w:left w:val="none" w:sz="0" w:space="0" w:color="auto"/>
                                                                                        <w:bottom w:val="none" w:sz="0" w:space="0" w:color="auto"/>
                                                                                        <w:right w:val="none" w:sz="0" w:space="0" w:color="auto"/>
                                                                                      </w:divBdr>
                                                                                      <w:divsChild>
                                                                                        <w:div w:id="256603471">
                                                                                          <w:marLeft w:val="0"/>
                                                                                          <w:marRight w:val="0"/>
                                                                                          <w:marTop w:val="75"/>
                                                                                          <w:marBottom w:val="180"/>
                                                                                          <w:divBdr>
                                                                                            <w:top w:val="none" w:sz="0" w:space="0" w:color="auto"/>
                                                                                            <w:left w:val="none" w:sz="0" w:space="0" w:color="auto"/>
                                                                                            <w:bottom w:val="none" w:sz="0" w:space="0" w:color="auto"/>
                                                                                            <w:right w:val="none" w:sz="0" w:space="0" w:color="auto"/>
                                                                                          </w:divBdr>
                                                                                          <w:divsChild>
                                                                                            <w:div w:id="280964707">
                                                                                              <w:marLeft w:val="0"/>
                                                                                              <w:marRight w:val="0"/>
                                                                                              <w:marTop w:val="0"/>
                                                                                              <w:marBottom w:val="0"/>
                                                                                              <w:divBdr>
                                                                                                <w:top w:val="none" w:sz="0" w:space="0" w:color="auto"/>
                                                                                                <w:left w:val="none" w:sz="0" w:space="0" w:color="auto"/>
                                                                                                <w:bottom w:val="none" w:sz="0" w:space="0" w:color="auto"/>
                                                                                                <w:right w:val="none" w:sz="0" w:space="0" w:color="auto"/>
                                                                                              </w:divBdr>
                                                                                            </w:div>
                                                                                          </w:divsChild>
                                                                                        </w:div>
                                                                                        <w:div w:id="1962883597">
                                                                                          <w:marLeft w:val="0"/>
                                                                                          <w:marRight w:val="0"/>
                                                                                          <w:marTop w:val="0"/>
                                                                                          <w:marBottom w:val="180"/>
                                                                                          <w:divBdr>
                                                                                            <w:top w:val="none" w:sz="0" w:space="0" w:color="auto"/>
                                                                                            <w:left w:val="none" w:sz="0" w:space="0" w:color="auto"/>
                                                                                            <w:bottom w:val="none" w:sz="0" w:space="0" w:color="auto"/>
                                                                                            <w:right w:val="none" w:sz="0" w:space="0" w:color="auto"/>
                                                                                          </w:divBdr>
                                                                                          <w:divsChild>
                                                                                            <w:div w:id="1837454231">
                                                                                              <w:marLeft w:val="0"/>
                                                                                              <w:marRight w:val="0"/>
                                                                                              <w:marTop w:val="0"/>
                                                                                              <w:marBottom w:val="180"/>
                                                                                              <w:divBdr>
                                                                                                <w:top w:val="none" w:sz="0" w:space="0" w:color="auto"/>
                                                                                                <w:left w:val="none" w:sz="0" w:space="0" w:color="auto"/>
                                                                                                <w:bottom w:val="none" w:sz="0" w:space="0" w:color="auto"/>
                                                                                                <w:right w:val="none" w:sz="0" w:space="0" w:color="auto"/>
                                                                                              </w:divBdr>
                                                                                              <w:divsChild>
                                                                                                <w:div w:id="1438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9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124199">
                              <w:marLeft w:val="0"/>
                              <w:marRight w:val="0"/>
                              <w:marTop w:val="240"/>
                              <w:marBottom w:val="240"/>
                              <w:divBdr>
                                <w:top w:val="none" w:sz="0" w:space="0" w:color="auto"/>
                                <w:left w:val="none" w:sz="0" w:space="0" w:color="auto"/>
                                <w:bottom w:val="none" w:sz="0" w:space="0" w:color="auto"/>
                                <w:right w:val="none" w:sz="0" w:space="0" w:color="auto"/>
                              </w:divBdr>
                              <w:divsChild>
                                <w:div w:id="999506868">
                                  <w:marLeft w:val="0"/>
                                  <w:marRight w:val="0"/>
                                  <w:marTop w:val="0"/>
                                  <w:marBottom w:val="0"/>
                                  <w:divBdr>
                                    <w:top w:val="none" w:sz="0" w:space="0" w:color="auto"/>
                                    <w:left w:val="none" w:sz="0" w:space="0" w:color="auto"/>
                                    <w:bottom w:val="none" w:sz="0" w:space="0" w:color="auto"/>
                                    <w:right w:val="none" w:sz="0" w:space="0" w:color="auto"/>
                                  </w:divBdr>
                                </w:div>
                              </w:divsChild>
                            </w:div>
                            <w:div w:id="562259452">
                              <w:marLeft w:val="0"/>
                              <w:marRight w:val="0"/>
                              <w:marTop w:val="360"/>
                              <w:marBottom w:val="450"/>
                              <w:divBdr>
                                <w:top w:val="none" w:sz="0" w:space="0" w:color="auto"/>
                                <w:left w:val="none" w:sz="0" w:space="0" w:color="auto"/>
                                <w:bottom w:val="none" w:sz="0" w:space="0" w:color="auto"/>
                                <w:right w:val="none" w:sz="0" w:space="0" w:color="auto"/>
                              </w:divBdr>
                              <w:divsChild>
                                <w:div w:id="1845971864">
                                  <w:marLeft w:val="0"/>
                                  <w:marRight w:val="0"/>
                                  <w:marTop w:val="0"/>
                                  <w:marBottom w:val="0"/>
                                  <w:divBdr>
                                    <w:top w:val="none" w:sz="0" w:space="0" w:color="auto"/>
                                    <w:left w:val="none" w:sz="0" w:space="0" w:color="auto"/>
                                    <w:bottom w:val="single" w:sz="6" w:space="15" w:color="B8B9BA"/>
                                    <w:right w:val="none" w:sz="0" w:space="0" w:color="auto"/>
                                  </w:divBdr>
                                  <w:divsChild>
                                    <w:div w:id="614407627">
                                      <w:marLeft w:val="0"/>
                                      <w:marRight w:val="0"/>
                                      <w:marTop w:val="0"/>
                                      <w:marBottom w:val="0"/>
                                      <w:divBdr>
                                        <w:top w:val="none" w:sz="0" w:space="0" w:color="auto"/>
                                        <w:left w:val="none" w:sz="0" w:space="0" w:color="auto"/>
                                        <w:bottom w:val="none" w:sz="0" w:space="0" w:color="auto"/>
                                        <w:right w:val="none" w:sz="0" w:space="0" w:color="auto"/>
                                      </w:divBdr>
                                    </w:div>
                                    <w:div w:id="682170557">
                                      <w:marLeft w:val="0"/>
                                      <w:marRight w:val="0"/>
                                      <w:marTop w:val="225"/>
                                      <w:marBottom w:val="0"/>
                                      <w:divBdr>
                                        <w:top w:val="none" w:sz="0" w:space="0" w:color="auto"/>
                                        <w:left w:val="none" w:sz="0" w:space="0" w:color="auto"/>
                                        <w:bottom w:val="none" w:sz="0" w:space="0" w:color="auto"/>
                                        <w:right w:val="none" w:sz="0" w:space="0" w:color="auto"/>
                                      </w:divBdr>
                                      <w:divsChild>
                                        <w:div w:id="1930960739">
                                          <w:marLeft w:val="0"/>
                                          <w:marRight w:val="0"/>
                                          <w:marTop w:val="0"/>
                                          <w:marBottom w:val="0"/>
                                          <w:divBdr>
                                            <w:top w:val="none" w:sz="0" w:space="0" w:color="auto"/>
                                            <w:left w:val="none" w:sz="0" w:space="0" w:color="auto"/>
                                            <w:bottom w:val="none" w:sz="0" w:space="0" w:color="auto"/>
                                            <w:right w:val="none" w:sz="0" w:space="0" w:color="auto"/>
                                          </w:divBdr>
                                        </w:div>
                                      </w:divsChild>
                                    </w:div>
                                    <w:div w:id="17473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2718789">
                              <w:marLeft w:val="0"/>
                              <w:marRight w:val="0"/>
                              <w:marTop w:val="240"/>
                              <w:marBottom w:val="240"/>
                              <w:divBdr>
                                <w:top w:val="none" w:sz="0" w:space="0" w:color="auto"/>
                                <w:left w:val="none" w:sz="0" w:space="0" w:color="auto"/>
                                <w:bottom w:val="none" w:sz="0" w:space="0" w:color="auto"/>
                                <w:right w:val="none" w:sz="0" w:space="0" w:color="auto"/>
                              </w:divBdr>
                              <w:divsChild>
                                <w:div w:id="651715100">
                                  <w:marLeft w:val="0"/>
                                  <w:marRight w:val="0"/>
                                  <w:marTop w:val="0"/>
                                  <w:marBottom w:val="0"/>
                                  <w:divBdr>
                                    <w:top w:val="none" w:sz="0" w:space="0" w:color="auto"/>
                                    <w:left w:val="none" w:sz="0" w:space="0" w:color="auto"/>
                                    <w:bottom w:val="none" w:sz="0" w:space="0" w:color="auto"/>
                                    <w:right w:val="none" w:sz="0" w:space="0" w:color="auto"/>
                                  </w:divBdr>
                                </w:div>
                              </w:divsChild>
                            </w:div>
                            <w:div w:id="1305112837">
                              <w:marLeft w:val="0"/>
                              <w:marRight w:val="0"/>
                              <w:marTop w:val="240"/>
                              <w:marBottom w:val="240"/>
                              <w:divBdr>
                                <w:top w:val="none" w:sz="0" w:space="0" w:color="auto"/>
                                <w:left w:val="none" w:sz="0" w:space="0" w:color="auto"/>
                                <w:bottom w:val="none" w:sz="0" w:space="0" w:color="auto"/>
                                <w:right w:val="none" w:sz="0" w:space="0" w:color="auto"/>
                              </w:divBdr>
                              <w:divsChild>
                                <w:div w:id="2028407330">
                                  <w:marLeft w:val="0"/>
                                  <w:marRight w:val="0"/>
                                  <w:marTop w:val="0"/>
                                  <w:marBottom w:val="0"/>
                                  <w:divBdr>
                                    <w:top w:val="none" w:sz="0" w:space="0" w:color="auto"/>
                                    <w:left w:val="none" w:sz="0" w:space="0" w:color="auto"/>
                                    <w:bottom w:val="none" w:sz="0" w:space="0" w:color="auto"/>
                                    <w:right w:val="none" w:sz="0" w:space="0" w:color="auto"/>
                                  </w:divBdr>
                                </w:div>
                              </w:divsChild>
                            </w:div>
                            <w:div w:id="801658463">
                              <w:marLeft w:val="0"/>
                              <w:marRight w:val="0"/>
                              <w:marTop w:val="240"/>
                              <w:marBottom w:val="240"/>
                              <w:divBdr>
                                <w:top w:val="none" w:sz="0" w:space="0" w:color="auto"/>
                                <w:left w:val="none" w:sz="0" w:space="0" w:color="auto"/>
                                <w:bottom w:val="none" w:sz="0" w:space="0" w:color="auto"/>
                                <w:right w:val="none" w:sz="0" w:space="0" w:color="auto"/>
                              </w:divBdr>
                              <w:divsChild>
                                <w:div w:id="2074966896">
                                  <w:marLeft w:val="0"/>
                                  <w:marRight w:val="0"/>
                                  <w:marTop w:val="0"/>
                                  <w:marBottom w:val="0"/>
                                  <w:divBdr>
                                    <w:top w:val="none" w:sz="0" w:space="0" w:color="auto"/>
                                    <w:left w:val="none" w:sz="0" w:space="0" w:color="auto"/>
                                    <w:bottom w:val="none" w:sz="0" w:space="0" w:color="auto"/>
                                    <w:right w:val="none" w:sz="0" w:space="0" w:color="auto"/>
                                  </w:divBdr>
                                </w:div>
                              </w:divsChild>
                            </w:div>
                            <w:div w:id="878929616">
                              <w:marLeft w:val="0"/>
                              <w:marRight w:val="0"/>
                              <w:marTop w:val="0"/>
                              <w:marBottom w:val="0"/>
                              <w:divBdr>
                                <w:top w:val="none" w:sz="0" w:space="0" w:color="auto"/>
                                <w:left w:val="none" w:sz="0" w:space="0" w:color="auto"/>
                                <w:bottom w:val="none" w:sz="0" w:space="0" w:color="auto"/>
                                <w:right w:val="none" w:sz="0" w:space="0" w:color="auto"/>
                              </w:divBdr>
                              <w:divsChild>
                                <w:div w:id="905339936">
                                  <w:marLeft w:val="0"/>
                                  <w:marRight w:val="0"/>
                                  <w:marTop w:val="0"/>
                                  <w:marBottom w:val="0"/>
                                  <w:divBdr>
                                    <w:top w:val="none" w:sz="0" w:space="0" w:color="auto"/>
                                    <w:left w:val="none" w:sz="0" w:space="0" w:color="auto"/>
                                    <w:bottom w:val="none" w:sz="0" w:space="0" w:color="auto"/>
                                    <w:right w:val="none" w:sz="0" w:space="0" w:color="auto"/>
                                  </w:divBdr>
                                  <w:divsChild>
                                    <w:div w:id="302395450">
                                      <w:marLeft w:val="0"/>
                                      <w:marRight w:val="0"/>
                                      <w:marTop w:val="0"/>
                                      <w:marBottom w:val="0"/>
                                      <w:divBdr>
                                        <w:top w:val="none" w:sz="0" w:space="0" w:color="auto"/>
                                        <w:left w:val="none" w:sz="0" w:space="0" w:color="auto"/>
                                        <w:bottom w:val="none" w:sz="0" w:space="0" w:color="auto"/>
                                        <w:right w:val="none" w:sz="0" w:space="0" w:color="auto"/>
                                      </w:divBdr>
                                      <w:divsChild>
                                        <w:div w:id="1694258222">
                                          <w:marLeft w:val="0"/>
                                          <w:marRight w:val="0"/>
                                          <w:marTop w:val="0"/>
                                          <w:marBottom w:val="0"/>
                                          <w:divBdr>
                                            <w:top w:val="none" w:sz="0" w:space="0" w:color="auto"/>
                                            <w:left w:val="none" w:sz="0" w:space="0" w:color="auto"/>
                                            <w:bottom w:val="none" w:sz="0" w:space="0" w:color="auto"/>
                                            <w:right w:val="none" w:sz="0" w:space="0" w:color="auto"/>
                                          </w:divBdr>
                                          <w:divsChild>
                                            <w:div w:id="1755862428">
                                              <w:marLeft w:val="0"/>
                                              <w:marRight w:val="0"/>
                                              <w:marTop w:val="0"/>
                                              <w:marBottom w:val="0"/>
                                              <w:divBdr>
                                                <w:top w:val="none" w:sz="0" w:space="0" w:color="auto"/>
                                                <w:left w:val="none" w:sz="0" w:space="0" w:color="auto"/>
                                                <w:bottom w:val="none" w:sz="0" w:space="0" w:color="auto"/>
                                                <w:right w:val="none" w:sz="0" w:space="0" w:color="auto"/>
                                              </w:divBdr>
                                              <w:divsChild>
                                                <w:div w:id="109588493">
                                                  <w:marLeft w:val="0"/>
                                                  <w:marRight w:val="0"/>
                                                  <w:marTop w:val="0"/>
                                                  <w:marBottom w:val="0"/>
                                                  <w:divBdr>
                                                    <w:top w:val="none" w:sz="0" w:space="0" w:color="auto"/>
                                                    <w:left w:val="none" w:sz="0" w:space="0" w:color="auto"/>
                                                    <w:bottom w:val="none" w:sz="0" w:space="0" w:color="auto"/>
                                                    <w:right w:val="none" w:sz="0" w:space="0" w:color="auto"/>
                                                  </w:divBdr>
                                                  <w:divsChild>
                                                    <w:div w:id="1567758308">
                                                      <w:marLeft w:val="0"/>
                                                      <w:marRight w:val="0"/>
                                                      <w:marTop w:val="0"/>
                                                      <w:marBottom w:val="0"/>
                                                      <w:divBdr>
                                                        <w:top w:val="none" w:sz="0" w:space="0" w:color="auto"/>
                                                        <w:left w:val="none" w:sz="0" w:space="0" w:color="auto"/>
                                                        <w:bottom w:val="none" w:sz="0" w:space="0" w:color="auto"/>
                                                        <w:right w:val="none" w:sz="0" w:space="0" w:color="auto"/>
                                                      </w:divBdr>
                                                      <w:divsChild>
                                                        <w:div w:id="237790090">
                                                          <w:marLeft w:val="0"/>
                                                          <w:marRight w:val="0"/>
                                                          <w:marTop w:val="0"/>
                                                          <w:marBottom w:val="0"/>
                                                          <w:divBdr>
                                                            <w:top w:val="none" w:sz="0" w:space="0" w:color="auto"/>
                                                            <w:left w:val="none" w:sz="0" w:space="0" w:color="auto"/>
                                                            <w:bottom w:val="none" w:sz="0" w:space="0" w:color="auto"/>
                                                            <w:right w:val="none" w:sz="0" w:space="0" w:color="auto"/>
                                                          </w:divBdr>
                                                          <w:divsChild>
                                                            <w:div w:id="591746928">
                                                              <w:marLeft w:val="0"/>
                                                              <w:marRight w:val="0"/>
                                                              <w:marTop w:val="0"/>
                                                              <w:marBottom w:val="0"/>
                                                              <w:divBdr>
                                                                <w:top w:val="none" w:sz="0" w:space="0" w:color="auto"/>
                                                                <w:left w:val="none" w:sz="0" w:space="0" w:color="auto"/>
                                                                <w:bottom w:val="none" w:sz="0" w:space="0" w:color="auto"/>
                                                                <w:right w:val="none" w:sz="0" w:space="0" w:color="auto"/>
                                                              </w:divBdr>
                                                              <w:divsChild>
                                                                <w:div w:id="1864244233">
                                                                  <w:marLeft w:val="0"/>
                                                                  <w:marRight w:val="0"/>
                                                                  <w:marTop w:val="0"/>
                                                                  <w:marBottom w:val="0"/>
                                                                  <w:divBdr>
                                                                    <w:top w:val="none" w:sz="0" w:space="0" w:color="auto"/>
                                                                    <w:left w:val="none" w:sz="0" w:space="0" w:color="auto"/>
                                                                    <w:bottom w:val="none" w:sz="0" w:space="0" w:color="auto"/>
                                                                    <w:right w:val="none" w:sz="0" w:space="0" w:color="auto"/>
                                                                  </w:divBdr>
                                                                  <w:divsChild>
                                                                    <w:div w:id="62605280">
                                                                      <w:marLeft w:val="0"/>
                                                                      <w:marRight w:val="0"/>
                                                                      <w:marTop w:val="0"/>
                                                                      <w:marBottom w:val="0"/>
                                                                      <w:divBdr>
                                                                        <w:top w:val="none" w:sz="0" w:space="0" w:color="auto"/>
                                                                        <w:left w:val="none" w:sz="0" w:space="0" w:color="auto"/>
                                                                        <w:bottom w:val="none" w:sz="0" w:space="0" w:color="auto"/>
                                                                        <w:right w:val="none" w:sz="0" w:space="0" w:color="auto"/>
                                                                      </w:divBdr>
                                                                      <w:divsChild>
                                                                        <w:div w:id="1686831858">
                                                                          <w:marLeft w:val="0"/>
                                                                          <w:marRight w:val="0"/>
                                                                          <w:marTop w:val="0"/>
                                                                          <w:marBottom w:val="0"/>
                                                                          <w:divBdr>
                                                                            <w:top w:val="none" w:sz="0" w:space="0" w:color="auto"/>
                                                                            <w:left w:val="none" w:sz="0" w:space="0" w:color="auto"/>
                                                                            <w:bottom w:val="none" w:sz="0" w:space="0" w:color="auto"/>
                                                                            <w:right w:val="none" w:sz="0" w:space="0" w:color="auto"/>
                                                                          </w:divBdr>
                                                                          <w:divsChild>
                                                                            <w:div w:id="1774478672">
                                                                              <w:marLeft w:val="0"/>
                                                                              <w:marRight w:val="0"/>
                                                                              <w:marTop w:val="0"/>
                                                                              <w:marBottom w:val="0"/>
                                                                              <w:divBdr>
                                                                                <w:top w:val="none" w:sz="0" w:space="0" w:color="auto"/>
                                                                                <w:left w:val="none" w:sz="0" w:space="0" w:color="auto"/>
                                                                                <w:bottom w:val="none" w:sz="0" w:space="0" w:color="auto"/>
                                                                                <w:right w:val="none" w:sz="0" w:space="0" w:color="auto"/>
                                                                              </w:divBdr>
                                                                              <w:divsChild>
                                                                                <w:div w:id="1388147279">
                                                                                  <w:marLeft w:val="0"/>
                                                                                  <w:marRight w:val="0"/>
                                                                                  <w:marTop w:val="0"/>
                                                                                  <w:marBottom w:val="0"/>
                                                                                  <w:divBdr>
                                                                                    <w:top w:val="none" w:sz="0" w:space="0" w:color="auto"/>
                                                                                    <w:left w:val="none" w:sz="0" w:space="0" w:color="auto"/>
                                                                                    <w:bottom w:val="none" w:sz="0" w:space="0" w:color="auto"/>
                                                                                    <w:right w:val="none" w:sz="0" w:space="0" w:color="auto"/>
                                                                                  </w:divBdr>
                                                                                  <w:divsChild>
                                                                                    <w:div w:id="1274628140">
                                                                                      <w:marLeft w:val="0"/>
                                                                                      <w:marRight w:val="0"/>
                                                                                      <w:marTop w:val="0"/>
                                                                                      <w:marBottom w:val="0"/>
                                                                                      <w:divBdr>
                                                                                        <w:top w:val="none" w:sz="0" w:space="0" w:color="auto"/>
                                                                                        <w:left w:val="none" w:sz="0" w:space="0" w:color="auto"/>
                                                                                        <w:bottom w:val="none" w:sz="0" w:space="0" w:color="auto"/>
                                                                                        <w:right w:val="none" w:sz="0" w:space="0" w:color="auto"/>
                                                                                      </w:divBdr>
                                                                                      <w:divsChild>
                                                                                        <w:div w:id="1264607148">
                                                                                          <w:marLeft w:val="0"/>
                                                                                          <w:marRight w:val="0"/>
                                                                                          <w:marTop w:val="75"/>
                                                                                          <w:marBottom w:val="180"/>
                                                                                          <w:divBdr>
                                                                                            <w:top w:val="none" w:sz="0" w:space="0" w:color="auto"/>
                                                                                            <w:left w:val="none" w:sz="0" w:space="0" w:color="auto"/>
                                                                                            <w:bottom w:val="none" w:sz="0" w:space="0" w:color="auto"/>
                                                                                            <w:right w:val="none" w:sz="0" w:space="0" w:color="auto"/>
                                                                                          </w:divBdr>
                                                                                          <w:divsChild>
                                                                                            <w:div w:id="1524854557">
                                                                                              <w:marLeft w:val="0"/>
                                                                                              <w:marRight w:val="0"/>
                                                                                              <w:marTop w:val="0"/>
                                                                                              <w:marBottom w:val="0"/>
                                                                                              <w:divBdr>
                                                                                                <w:top w:val="none" w:sz="0" w:space="0" w:color="auto"/>
                                                                                                <w:left w:val="none" w:sz="0" w:space="0" w:color="auto"/>
                                                                                                <w:bottom w:val="none" w:sz="0" w:space="0" w:color="auto"/>
                                                                                                <w:right w:val="none" w:sz="0" w:space="0" w:color="auto"/>
                                                                                              </w:divBdr>
                                                                                            </w:div>
                                                                                          </w:divsChild>
                                                                                        </w:div>
                                                                                        <w:div w:id="1260480688">
                                                                                          <w:marLeft w:val="0"/>
                                                                                          <w:marRight w:val="0"/>
                                                                                          <w:marTop w:val="0"/>
                                                                                          <w:marBottom w:val="180"/>
                                                                                          <w:divBdr>
                                                                                            <w:top w:val="none" w:sz="0" w:space="0" w:color="auto"/>
                                                                                            <w:left w:val="none" w:sz="0" w:space="0" w:color="auto"/>
                                                                                            <w:bottom w:val="none" w:sz="0" w:space="0" w:color="auto"/>
                                                                                            <w:right w:val="none" w:sz="0" w:space="0" w:color="auto"/>
                                                                                          </w:divBdr>
                                                                                          <w:divsChild>
                                                                                            <w:div w:id="1068695761">
                                                                                              <w:marLeft w:val="0"/>
                                                                                              <w:marRight w:val="0"/>
                                                                                              <w:marTop w:val="0"/>
                                                                                              <w:marBottom w:val="180"/>
                                                                                              <w:divBdr>
                                                                                                <w:top w:val="none" w:sz="0" w:space="0" w:color="auto"/>
                                                                                                <w:left w:val="none" w:sz="0" w:space="0" w:color="auto"/>
                                                                                                <w:bottom w:val="none" w:sz="0" w:space="0" w:color="auto"/>
                                                                                                <w:right w:val="none" w:sz="0" w:space="0" w:color="auto"/>
                                                                                              </w:divBdr>
                                                                                              <w:divsChild>
                                                                                                <w:div w:id="12759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3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902512">
                              <w:marLeft w:val="0"/>
                              <w:marRight w:val="0"/>
                              <w:marTop w:val="240"/>
                              <w:marBottom w:val="240"/>
                              <w:divBdr>
                                <w:top w:val="none" w:sz="0" w:space="0" w:color="auto"/>
                                <w:left w:val="none" w:sz="0" w:space="0" w:color="auto"/>
                                <w:bottom w:val="none" w:sz="0" w:space="0" w:color="auto"/>
                                <w:right w:val="none" w:sz="0" w:space="0" w:color="auto"/>
                              </w:divBdr>
                              <w:divsChild>
                                <w:div w:id="1847209565">
                                  <w:marLeft w:val="0"/>
                                  <w:marRight w:val="0"/>
                                  <w:marTop w:val="0"/>
                                  <w:marBottom w:val="0"/>
                                  <w:divBdr>
                                    <w:top w:val="none" w:sz="0" w:space="0" w:color="auto"/>
                                    <w:left w:val="none" w:sz="0" w:space="0" w:color="auto"/>
                                    <w:bottom w:val="none" w:sz="0" w:space="0" w:color="auto"/>
                                    <w:right w:val="none" w:sz="0" w:space="0" w:color="auto"/>
                                  </w:divBdr>
                                </w:div>
                              </w:divsChild>
                            </w:div>
                            <w:div w:id="1506824835">
                              <w:marLeft w:val="0"/>
                              <w:marRight w:val="0"/>
                              <w:marTop w:val="240"/>
                              <w:marBottom w:val="240"/>
                              <w:divBdr>
                                <w:top w:val="none" w:sz="0" w:space="0" w:color="auto"/>
                                <w:left w:val="none" w:sz="0" w:space="0" w:color="auto"/>
                                <w:bottom w:val="none" w:sz="0" w:space="0" w:color="auto"/>
                                <w:right w:val="none" w:sz="0" w:space="0" w:color="auto"/>
                              </w:divBdr>
                              <w:divsChild>
                                <w:div w:id="2039041459">
                                  <w:marLeft w:val="0"/>
                                  <w:marRight w:val="0"/>
                                  <w:marTop w:val="0"/>
                                  <w:marBottom w:val="0"/>
                                  <w:divBdr>
                                    <w:top w:val="none" w:sz="0" w:space="0" w:color="auto"/>
                                    <w:left w:val="none" w:sz="0" w:space="0" w:color="auto"/>
                                    <w:bottom w:val="none" w:sz="0" w:space="0" w:color="auto"/>
                                    <w:right w:val="none" w:sz="0" w:space="0" w:color="auto"/>
                                  </w:divBdr>
                                </w:div>
                              </w:divsChild>
                            </w:div>
                            <w:div w:id="843321536">
                              <w:marLeft w:val="0"/>
                              <w:marRight w:val="0"/>
                              <w:marTop w:val="360"/>
                              <w:marBottom w:val="450"/>
                              <w:divBdr>
                                <w:top w:val="none" w:sz="0" w:space="0" w:color="auto"/>
                                <w:left w:val="none" w:sz="0" w:space="0" w:color="auto"/>
                                <w:bottom w:val="none" w:sz="0" w:space="0" w:color="auto"/>
                                <w:right w:val="none" w:sz="0" w:space="0" w:color="auto"/>
                              </w:divBdr>
                              <w:divsChild>
                                <w:div w:id="784546187">
                                  <w:marLeft w:val="0"/>
                                  <w:marRight w:val="0"/>
                                  <w:marTop w:val="0"/>
                                  <w:marBottom w:val="0"/>
                                  <w:divBdr>
                                    <w:top w:val="none" w:sz="0" w:space="0" w:color="auto"/>
                                    <w:left w:val="none" w:sz="0" w:space="0" w:color="auto"/>
                                    <w:bottom w:val="single" w:sz="6" w:space="15" w:color="B8B9BA"/>
                                    <w:right w:val="none" w:sz="0" w:space="0" w:color="auto"/>
                                  </w:divBdr>
                                  <w:divsChild>
                                    <w:div w:id="512307232">
                                      <w:marLeft w:val="0"/>
                                      <w:marRight w:val="0"/>
                                      <w:marTop w:val="0"/>
                                      <w:marBottom w:val="0"/>
                                      <w:divBdr>
                                        <w:top w:val="none" w:sz="0" w:space="0" w:color="auto"/>
                                        <w:left w:val="none" w:sz="0" w:space="0" w:color="auto"/>
                                        <w:bottom w:val="none" w:sz="0" w:space="0" w:color="auto"/>
                                        <w:right w:val="none" w:sz="0" w:space="0" w:color="auto"/>
                                      </w:divBdr>
                                    </w:div>
                                    <w:div w:id="225383101">
                                      <w:marLeft w:val="0"/>
                                      <w:marRight w:val="0"/>
                                      <w:marTop w:val="225"/>
                                      <w:marBottom w:val="0"/>
                                      <w:divBdr>
                                        <w:top w:val="none" w:sz="0" w:space="0" w:color="auto"/>
                                        <w:left w:val="none" w:sz="0" w:space="0" w:color="auto"/>
                                        <w:bottom w:val="none" w:sz="0" w:space="0" w:color="auto"/>
                                        <w:right w:val="none" w:sz="0" w:space="0" w:color="auto"/>
                                      </w:divBdr>
                                      <w:divsChild>
                                        <w:div w:id="1248929908">
                                          <w:marLeft w:val="0"/>
                                          <w:marRight w:val="0"/>
                                          <w:marTop w:val="0"/>
                                          <w:marBottom w:val="0"/>
                                          <w:divBdr>
                                            <w:top w:val="none" w:sz="0" w:space="0" w:color="auto"/>
                                            <w:left w:val="none" w:sz="0" w:space="0" w:color="auto"/>
                                            <w:bottom w:val="none" w:sz="0" w:space="0" w:color="auto"/>
                                            <w:right w:val="none" w:sz="0" w:space="0" w:color="auto"/>
                                          </w:divBdr>
                                        </w:div>
                                      </w:divsChild>
                                    </w:div>
                                    <w:div w:id="1838884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452066">
                              <w:marLeft w:val="0"/>
                              <w:marRight w:val="0"/>
                              <w:marTop w:val="240"/>
                              <w:marBottom w:val="240"/>
                              <w:divBdr>
                                <w:top w:val="none" w:sz="0" w:space="0" w:color="auto"/>
                                <w:left w:val="none" w:sz="0" w:space="0" w:color="auto"/>
                                <w:bottom w:val="none" w:sz="0" w:space="0" w:color="auto"/>
                                <w:right w:val="none" w:sz="0" w:space="0" w:color="auto"/>
                              </w:divBdr>
                              <w:divsChild>
                                <w:div w:id="788284221">
                                  <w:marLeft w:val="0"/>
                                  <w:marRight w:val="0"/>
                                  <w:marTop w:val="0"/>
                                  <w:marBottom w:val="0"/>
                                  <w:divBdr>
                                    <w:top w:val="none" w:sz="0" w:space="0" w:color="auto"/>
                                    <w:left w:val="none" w:sz="0" w:space="0" w:color="auto"/>
                                    <w:bottom w:val="none" w:sz="0" w:space="0" w:color="auto"/>
                                    <w:right w:val="none" w:sz="0" w:space="0" w:color="auto"/>
                                  </w:divBdr>
                                </w:div>
                              </w:divsChild>
                            </w:div>
                            <w:div w:id="1788813568">
                              <w:marLeft w:val="0"/>
                              <w:marRight w:val="0"/>
                              <w:marTop w:val="240"/>
                              <w:marBottom w:val="240"/>
                              <w:divBdr>
                                <w:top w:val="none" w:sz="0" w:space="0" w:color="auto"/>
                                <w:left w:val="none" w:sz="0" w:space="0" w:color="auto"/>
                                <w:bottom w:val="none" w:sz="0" w:space="0" w:color="auto"/>
                                <w:right w:val="none" w:sz="0" w:space="0" w:color="auto"/>
                              </w:divBdr>
                              <w:divsChild>
                                <w:div w:id="955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08563">
      <w:bodyDiv w:val="1"/>
      <w:marLeft w:val="0"/>
      <w:marRight w:val="0"/>
      <w:marTop w:val="0"/>
      <w:marBottom w:val="0"/>
      <w:divBdr>
        <w:top w:val="none" w:sz="0" w:space="0" w:color="auto"/>
        <w:left w:val="none" w:sz="0" w:space="0" w:color="auto"/>
        <w:bottom w:val="none" w:sz="0" w:space="0" w:color="auto"/>
        <w:right w:val="none" w:sz="0" w:space="0" w:color="auto"/>
      </w:divBdr>
      <w:divsChild>
        <w:div w:id="1547643324">
          <w:marLeft w:val="0"/>
          <w:marRight w:val="0"/>
          <w:marTop w:val="0"/>
          <w:marBottom w:val="0"/>
          <w:divBdr>
            <w:top w:val="none" w:sz="0" w:space="0" w:color="auto"/>
            <w:left w:val="none" w:sz="0" w:space="0" w:color="auto"/>
            <w:bottom w:val="none" w:sz="0" w:space="0" w:color="auto"/>
            <w:right w:val="none" w:sz="0" w:space="0" w:color="auto"/>
          </w:divBdr>
          <w:divsChild>
            <w:div w:id="1946693938">
              <w:marLeft w:val="0"/>
              <w:marRight w:val="0"/>
              <w:marTop w:val="0"/>
              <w:marBottom w:val="0"/>
              <w:divBdr>
                <w:top w:val="none" w:sz="0" w:space="0" w:color="auto"/>
                <w:left w:val="none" w:sz="0" w:space="0" w:color="auto"/>
                <w:bottom w:val="none" w:sz="0" w:space="0" w:color="auto"/>
                <w:right w:val="none" w:sz="0" w:space="0" w:color="auto"/>
              </w:divBdr>
              <w:divsChild>
                <w:div w:id="1996227863">
                  <w:marLeft w:val="0"/>
                  <w:marRight w:val="0"/>
                  <w:marTop w:val="0"/>
                  <w:marBottom w:val="0"/>
                  <w:divBdr>
                    <w:top w:val="none" w:sz="0" w:space="0" w:color="auto"/>
                    <w:left w:val="none" w:sz="0" w:space="0" w:color="auto"/>
                    <w:bottom w:val="none" w:sz="0" w:space="0" w:color="auto"/>
                    <w:right w:val="none" w:sz="0" w:space="0" w:color="auto"/>
                  </w:divBdr>
                </w:div>
                <w:div w:id="1552035993">
                  <w:marLeft w:val="0"/>
                  <w:marRight w:val="0"/>
                  <w:marTop w:val="847"/>
                  <w:marBottom w:val="0"/>
                  <w:divBdr>
                    <w:top w:val="none" w:sz="0" w:space="0" w:color="auto"/>
                    <w:left w:val="none" w:sz="0" w:space="0" w:color="auto"/>
                    <w:bottom w:val="none" w:sz="0" w:space="0" w:color="auto"/>
                    <w:right w:val="none" w:sz="0" w:space="0" w:color="auto"/>
                  </w:divBdr>
                  <w:divsChild>
                    <w:div w:id="1127284772">
                      <w:marLeft w:val="0"/>
                      <w:marRight w:val="0"/>
                      <w:marTop w:val="0"/>
                      <w:marBottom w:val="0"/>
                      <w:divBdr>
                        <w:top w:val="none" w:sz="0" w:space="0" w:color="auto"/>
                        <w:left w:val="none" w:sz="0" w:space="0" w:color="auto"/>
                        <w:bottom w:val="none" w:sz="0" w:space="0" w:color="auto"/>
                        <w:right w:val="none" w:sz="0" w:space="0" w:color="auto"/>
                      </w:divBdr>
                      <w:divsChild>
                        <w:div w:id="2031182023">
                          <w:marLeft w:val="0"/>
                          <w:marRight w:val="0"/>
                          <w:marTop w:val="0"/>
                          <w:marBottom w:val="0"/>
                          <w:divBdr>
                            <w:top w:val="none" w:sz="0" w:space="0" w:color="auto"/>
                            <w:left w:val="none" w:sz="0" w:space="0" w:color="auto"/>
                            <w:bottom w:val="none" w:sz="0" w:space="0" w:color="auto"/>
                            <w:right w:val="none" w:sz="0" w:space="0" w:color="auto"/>
                          </w:divBdr>
                          <w:divsChild>
                            <w:div w:id="1076783381">
                              <w:marLeft w:val="0"/>
                              <w:marRight w:val="0"/>
                              <w:marTop w:val="0"/>
                              <w:marBottom w:val="0"/>
                              <w:divBdr>
                                <w:top w:val="none" w:sz="0" w:space="0" w:color="auto"/>
                                <w:left w:val="none" w:sz="0" w:space="0" w:color="auto"/>
                                <w:bottom w:val="none" w:sz="0" w:space="0" w:color="auto"/>
                                <w:right w:val="none" w:sz="0" w:space="0" w:color="auto"/>
                              </w:divBdr>
                            </w:div>
                          </w:divsChild>
                        </w:div>
                        <w:div w:id="14030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37443">
          <w:marLeft w:val="0"/>
          <w:marRight w:val="0"/>
          <w:marTop w:val="0"/>
          <w:marBottom w:val="0"/>
          <w:divBdr>
            <w:top w:val="none" w:sz="0" w:space="0" w:color="auto"/>
            <w:left w:val="none" w:sz="0" w:space="0" w:color="auto"/>
            <w:bottom w:val="none" w:sz="0" w:space="0" w:color="auto"/>
            <w:right w:val="none" w:sz="0" w:space="0" w:color="auto"/>
          </w:divBdr>
          <w:divsChild>
            <w:div w:id="1552039051">
              <w:marLeft w:val="0"/>
              <w:marRight w:val="0"/>
              <w:marTop w:val="0"/>
              <w:marBottom w:val="0"/>
              <w:divBdr>
                <w:top w:val="none" w:sz="0" w:space="0" w:color="auto"/>
                <w:left w:val="none" w:sz="0" w:space="0" w:color="auto"/>
                <w:bottom w:val="none" w:sz="0" w:space="0" w:color="auto"/>
                <w:right w:val="none" w:sz="0" w:space="0" w:color="auto"/>
              </w:divBdr>
              <w:divsChild>
                <w:div w:id="2146926166">
                  <w:marLeft w:val="0"/>
                  <w:marRight w:val="0"/>
                  <w:marTop w:val="0"/>
                  <w:marBottom w:val="0"/>
                  <w:divBdr>
                    <w:top w:val="none" w:sz="0" w:space="0" w:color="auto"/>
                    <w:left w:val="none" w:sz="0" w:space="0" w:color="auto"/>
                    <w:bottom w:val="none" w:sz="0" w:space="0" w:color="auto"/>
                    <w:right w:val="none" w:sz="0" w:space="0" w:color="auto"/>
                  </w:divBdr>
                  <w:divsChild>
                    <w:div w:id="1297685886">
                      <w:marLeft w:val="0"/>
                      <w:marRight w:val="2118"/>
                      <w:marTop w:val="0"/>
                      <w:marBottom w:val="0"/>
                      <w:divBdr>
                        <w:top w:val="none" w:sz="0" w:space="0" w:color="auto"/>
                        <w:left w:val="none" w:sz="0" w:space="0" w:color="auto"/>
                        <w:bottom w:val="none" w:sz="0" w:space="0" w:color="auto"/>
                        <w:right w:val="none" w:sz="0" w:space="0" w:color="auto"/>
                      </w:divBdr>
                      <w:divsChild>
                        <w:div w:id="1822119090">
                          <w:marLeft w:val="0"/>
                          <w:marRight w:val="0"/>
                          <w:marTop w:val="847"/>
                          <w:marBottom w:val="847"/>
                          <w:divBdr>
                            <w:top w:val="none" w:sz="0" w:space="0" w:color="auto"/>
                            <w:left w:val="none" w:sz="0" w:space="0" w:color="auto"/>
                            <w:bottom w:val="none" w:sz="0" w:space="0" w:color="auto"/>
                            <w:right w:val="none" w:sz="0" w:space="0" w:color="auto"/>
                          </w:divBdr>
                          <w:divsChild>
                            <w:div w:id="494684452">
                              <w:marLeft w:val="0"/>
                              <w:marRight w:val="0"/>
                              <w:marTop w:val="0"/>
                              <w:marBottom w:val="424"/>
                              <w:divBdr>
                                <w:top w:val="none" w:sz="0" w:space="0" w:color="auto"/>
                                <w:left w:val="none" w:sz="0" w:space="0" w:color="auto"/>
                                <w:bottom w:val="none" w:sz="0" w:space="0" w:color="auto"/>
                                <w:right w:val="none" w:sz="0" w:space="0" w:color="auto"/>
                              </w:divBdr>
                            </w:div>
                            <w:div w:id="442041542">
                              <w:marLeft w:val="0"/>
                              <w:marRight w:val="0"/>
                              <w:marTop w:val="424"/>
                              <w:marBottom w:val="424"/>
                              <w:divBdr>
                                <w:top w:val="none" w:sz="0" w:space="0" w:color="auto"/>
                                <w:left w:val="none" w:sz="0" w:space="0" w:color="auto"/>
                                <w:bottom w:val="none" w:sz="0" w:space="0" w:color="auto"/>
                                <w:right w:val="none" w:sz="0" w:space="0" w:color="auto"/>
                              </w:divBdr>
                            </w:div>
                            <w:div w:id="670304261">
                              <w:marLeft w:val="0"/>
                              <w:marRight w:val="0"/>
                              <w:marTop w:val="424"/>
                              <w:marBottom w:val="847"/>
                              <w:divBdr>
                                <w:top w:val="single" w:sz="8" w:space="31" w:color="EB5D0B"/>
                                <w:left w:val="none" w:sz="0" w:space="0" w:color="auto"/>
                                <w:bottom w:val="single" w:sz="8" w:space="31" w:color="EB5D0B"/>
                                <w:right w:val="none" w:sz="0" w:space="0" w:color="auto"/>
                              </w:divBdr>
                            </w:div>
                            <w:div w:id="1334458907">
                              <w:marLeft w:val="0"/>
                              <w:marRight w:val="0"/>
                              <w:marTop w:val="339"/>
                              <w:marBottom w:val="339"/>
                              <w:divBdr>
                                <w:top w:val="none" w:sz="0" w:space="0" w:color="auto"/>
                                <w:left w:val="none" w:sz="0" w:space="0" w:color="auto"/>
                                <w:bottom w:val="none" w:sz="0" w:space="0" w:color="auto"/>
                                <w:right w:val="none" w:sz="0" w:space="0" w:color="auto"/>
                              </w:divBdr>
                              <w:divsChild>
                                <w:div w:id="778646800">
                                  <w:marLeft w:val="0"/>
                                  <w:marRight w:val="0"/>
                                  <w:marTop w:val="0"/>
                                  <w:marBottom w:val="0"/>
                                  <w:divBdr>
                                    <w:top w:val="none" w:sz="0" w:space="0" w:color="auto"/>
                                    <w:left w:val="none" w:sz="0" w:space="0" w:color="auto"/>
                                    <w:bottom w:val="none" w:sz="0" w:space="0" w:color="auto"/>
                                    <w:right w:val="none" w:sz="0" w:space="0" w:color="auto"/>
                                  </w:divBdr>
                                </w:div>
                              </w:divsChild>
                            </w:div>
                            <w:div w:id="368727358">
                              <w:marLeft w:val="0"/>
                              <w:marRight w:val="0"/>
                              <w:marTop w:val="339"/>
                              <w:marBottom w:val="339"/>
                              <w:divBdr>
                                <w:top w:val="none" w:sz="0" w:space="0" w:color="auto"/>
                                <w:left w:val="none" w:sz="0" w:space="0" w:color="auto"/>
                                <w:bottom w:val="none" w:sz="0" w:space="0" w:color="auto"/>
                                <w:right w:val="none" w:sz="0" w:space="0" w:color="auto"/>
                              </w:divBdr>
                              <w:divsChild>
                                <w:div w:id="1190265283">
                                  <w:marLeft w:val="0"/>
                                  <w:marRight w:val="0"/>
                                  <w:marTop w:val="0"/>
                                  <w:marBottom w:val="0"/>
                                  <w:divBdr>
                                    <w:top w:val="none" w:sz="0" w:space="0" w:color="auto"/>
                                    <w:left w:val="none" w:sz="0" w:space="0" w:color="auto"/>
                                    <w:bottom w:val="none" w:sz="0" w:space="0" w:color="auto"/>
                                    <w:right w:val="none" w:sz="0" w:space="0" w:color="auto"/>
                                  </w:divBdr>
                                </w:div>
                              </w:divsChild>
                            </w:div>
                            <w:div w:id="1405184203">
                              <w:marLeft w:val="0"/>
                              <w:marRight w:val="0"/>
                              <w:marTop w:val="339"/>
                              <w:marBottom w:val="339"/>
                              <w:divBdr>
                                <w:top w:val="none" w:sz="0" w:space="0" w:color="auto"/>
                                <w:left w:val="none" w:sz="0" w:space="0" w:color="auto"/>
                                <w:bottom w:val="none" w:sz="0" w:space="0" w:color="auto"/>
                                <w:right w:val="none" w:sz="0" w:space="0" w:color="auto"/>
                              </w:divBdr>
                              <w:divsChild>
                                <w:div w:id="1135220970">
                                  <w:marLeft w:val="0"/>
                                  <w:marRight w:val="0"/>
                                  <w:marTop w:val="0"/>
                                  <w:marBottom w:val="0"/>
                                  <w:divBdr>
                                    <w:top w:val="none" w:sz="0" w:space="0" w:color="auto"/>
                                    <w:left w:val="none" w:sz="0" w:space="0" w:color="auto"/>
                                    <w:bottom w:val="none" w:sz="0" w:space="0" w:color="auto"/>
                                    <w:right w:val="none" w:sz="0" w:space="0" w:color="auto"/>
                                  </w:divBdr>
                                </w:div>
                              </w:divsChild>
                            </w:div>
                            <w:div w:id="768282381">
                              <w:marLeft w:val="0"/>
                              <w:marRight w:val="0"/>
                              <w:marTop w:val="339"/>
                              <w:marBottom w:val="339"/>
                              <w:divBdr>
                                <w:top w:val="none" w:sz="0" w:space="0" w:color="auto"/>
                                <w:left w:val="none" w:sz="0" w:space="0" w:color="auto"/>
                                <w:bottom w:val="none" w:sz="0" w:space="0" w:color="auto"/>
                                <w:right w:val="none" w:sz="0" w:space="0" w:color="auto"/>
                              </w:divBdr>
                              <w:divsChild>
                                <w:div w:id="1421441564">
                                  <w:marLeft w:val="0"/>
                                  <w:marRight w:val="0"/>
                                  <w:marTop w:val="0"/>
                                  <w:marBottom w:val="0"/>
                                  <w:divBdr>
                                    <w:top w:val="none" w:sz="0" w:space="0" w:color="auto"/>
                                    <w:left w:val="none" w:sz="0" w:space="0" w:color="auto"/>
                                    <w:bottom w:val="none" w:sz="0" w:space="0" w:color="auto"/>
                                    <w:right w:val="none" w:sz="0" w:space="0" w:color="auto"/>
                                  </w:divBdr>
                                </w:div>
                              </w:divsChild>
                            </w:div>
                            <w:div w:id="995760741">
                              <w:marLeft w:val="0"/>
                              <w:marRight w:val="0"/>
                              <w:marTop w:val="339"/>
                              <w:marBottom w:val="339"/>
                              <w:divBdr>
                                <w:top w:val="none" w:sz="0" w:space="0" w:color="auto"/>
                                <w:left w:val="none" w:sz="0" w:space="0" w:color="auto"/>
                                <w:bottom w:val="none" w:sz="0" w:space="0" w:color="auto"/>
                                <w:right w:val="none" w:sz="0" w:space="0" w:color="auto"/>
                              </w:divBdr>
                              <w:divsChild>
                                <w:div w:id="2095592713">
                                  <w:marLeft w:val="0"/>
                                  <w:marRight w:val="0"/>
                                  <w:marTop w:val="0"/>
                                  <w:marBottom w:val="0"/>
                                  <w:divBdr>
                                    <w:top w:val="none" w:sz="0" w:space="0" w:color="auto"/>
                                    <w:left w:val="none" w:sz="0" w:space="0" w:color="auto"/>
                                    <w:bottom w:val="none" w:sz="0" w:space="0" w:color="auto"/>
                                    <w:right w:val="none" w:sz="0" w:space="0" w:color="auto"/>
                                  </w:divBdr>
                                </w:div>
                              </w:divsChild>
                            </w:div>
                            <w:div w:id="1336768259">
                              <w:marLeft w:val="0"/>
                              <w:marRight w:val="0"/>
                              <w:marTop w:val="339"/>
                              <w:marBottom w:val="339"/>
                              <w:divBdr>
                                <w:top w:val="none" w:sz="0" w:space="0" w:color="auto"/>
                                <w:left w:val="none" w:sz="0" w:space="0" w:color="auto"/>
                                <w:bottom w:val="none" w:sz="0" w:space="0" w:color="auto"/>
                                <w:right w:val="none" w:sz="0" w:space="0" w:color="auto"/>
                              </w:divBdr>
                              <w:divsChild>
                                <w:div w:id="506291863">
                                  <w:marLeft w:val="0"/>
                                  <w:marRight w:val="0"/>
                                  <w:marTop w:val="0"/>
                                  <w:marBottom w:val="0"/>
                                  <w:divBdr>
                                    <w:top w:val="none" w:sz="0" w:space="0" w:color="auto"/>
                                    <w:left w:val="none" w:sz="0" w:space="0" w:color="auto"/>
                                    <w:bottom w:val="none" w:sz="0" w:space="0" w:color="auto"/>
                                    <w:right w:val="none" w:sz="0" w:space="0" w:color="auto"/>
                                  </w:divBdr>
                                </w:div>
                              </w:divsChild>
                            </w:div>
                            <w:div w:id="1513761531">
                              <w:marLeft w:val="0"/>
                              <w:marRight w:val="0"/>
                              <w:marTop w:val="339"/>
                              <w:marBottom w:val="339"/>
                              <w:divBdr>
                                <w:top w:val="none" w:sz="0" w:space="0" w:color="auto"/>
                                <w:left w:val="none" w:sz="0" w:space="0" w:color="auto"/>
                                <w:bottom w:val="none" w:sz="0" w:space="0" w:color="auto"/>
                                <w:right w:val="none" w:sz="0" w:space="0" w:color="auto"/>
                              </w:divBdr>
                              <w:divsChild>
                                <w:div w:id="1782533498">
                                  <w:marLeft w:val="0"/>
                                  <w:marRight w:val="0"/>
                                  <w:marTop w:val="0"/>
                                  <w:marBottom w:val="0"/>
                                  <w:divBdr>
                                    <w:top w:val="none" w:sz="0" w:space="0" w:color="auto"/>
                                    <w:left w:val="none" w:sz="0" w:space="0" w:color="auto"/>
                                    <w:bottom w:val="none" w:sz="0" w:space="0" w:color="auto"/>
                                    <w:right w:val="none" w:sz="0" w:space="0" w:color="auto"/>
                                  </w:divBdr>
                                </w:div>
                              </w:divsChild>
                            </w:div>
                            <w:div w:id="618486299">
                              <w:marLeft w:val="0"/>
                              <w:marRight w:val="0"/>
                              <w:marTop w:val="339"/>
                              <w:marBottom w:val="339"/>
                              <w:divBdr>
                                <w:top w:val="none" w:sz="0" w:space="0" w:color="auto"/>
                                <w:left w:val="none" w:sz="0" w:space="0" w:color="auto"/>
                                <w:bottom w:val="none" w:sz="0" w:space="0" w:color="auto"/>
                                <w:right w:val="none" w:sz="0" w:space="0" w:color="auto"/>
                              </w:divBdr>
                              <w:divsChild>
                                <w:div w:id="90519110">
                                  <w:marLeft w:val="0"/>
                                  <w:marRight w:val="0"/>
                                  <w:marTop w:val="0"/>
                                  <w:marBottom w:val="0"/>
                                  <w:divBdr>
                                    <w:top w:val="none" w:sz="0" w:space="0" w:color="auto"/>
                                    <w:left w:val="none" w:sz="0" w:space="0" w:color="auto"/>
                                    <w:bottom w:val="none" w:sz="0" w:space="0" w:color="auto"/>
                                    <w:right w:val="none" w:sz="0" w:space="0" w:color="auto"/>
                                  </w:divBdr>
                                </w:div>
                              </w:divsChild>
                            </w:div>
                            <w:div w:id="413551363">
                              <w:marLeft w:val="0"/>
                              <w:marRight w:val="0"/>
                              <w:marTop w:val="0"/>
                              <w:marBottom w:val="0"/>
                              <w:divBdr>
                                <w:top w:val="none" w:sz="0" w:space="0" w:color="auto"/>
                                <w:left w:val="none" w:sz="0" w:space="0" w:color="auto"/>
                                <w:bottom w:val="none" w:sz="0" w:space="0" w:color="auto"/>
                                <w:right w:val="none" w:sz="0" w:space="0" w:color="auto"/>
                              </w:divBdr>
                              <w:divsChild>
                                <w:div w:id="1603799495">
                                  <w:marLeft w:val="0"/>
                                  <w:marRight w:val="0"/>
                                  <w:marTop w:val="0"/>
                                  <w:marBottom w:val="0"/>
                                  <w:divBdr>
                                    <w:top w:val="none" w:sz="0" w:space="0" w:color="auto"/>
                                    <w:left w:val="none" w:sz="0" w:space="0" w:color="auto"/>
                                    <w:bottom w:val="none" w:sz="0" w:space="0" w:color="auto"/>
                                    <w:right w:val="none" w:sz="0" w:space="0" w:color="auto"/>
                                  </w:divBdr>
                                  <w:divsChild>
                                    <w:div w:id="2078047453">
                                      <w:marLeft w:val="0"/>
                                      <w:marRight w:val="0"/>
                                      <w:marTop w:val="0"/>
                                      <w:marBottom w:val="0"/>
                                      <w:divBdr>
                                        <w:top w:val="none" w:sz="0" w:space="0" w:color="auto"/>
                                        <w:left w:val="none" w:sz="0" w:space="0" w:color="auto"/>
                                        <w:bottom w:val="none" w:sz="0" w:space="0" w:color="auto"/>
                                        <w:right w:val="none" w:sz="0" w:space="0" w:color="auto"/>
                                      </w:divBdr>
                                      <w:divsChild>
                                        <w:div w:id="1599871668">
                                          <w:marLeft w:val="0"/>
                                          <w:marRight w:val="0"/>
                                          <w:marTop w:val="0"/>
                                          <w:marBottom w:val="0"/>
                                          <w:divBdr>
                                            <w:top w:val="none" w:sz="0" w:space="0" w:color="auto"/>
                                            <w:left w:val="none" w:sz="0" w:space="0" w:color="auto"/>
                                            <w:bottom w:val="none" w:sz="0" w:space="0" w:color="auto"/>
                                            <w:right w:val="none" w:sz="0" w:space="0" w:color="auto"/>
                                          </w:divBdr>
                                          <w:divsChild>
                                            <w:div w:id="661204460">
                                              <w:marLeft w:val="0"/>
                                              <w:marRight w:val="0"/>
                                              <w:marTop w:val="0"/>
                                              <w:marBottom w:val="0"/>
                                              <w:divBdr>
                                                <w:top w:val="none" w:sz="0" w:space="0" w:color="auto"/>
                                                <w:left w:val="none" w:sz="0" w:space="0" w:color="auto"/>
                                                <w:bottom w:val="none" w:sz="0" w:space="0" w:color="auto"/>
                                                <w:right w:val="none" w:sz="0" w:space="0" w:color="auto"/>
                                              </w:divBdr>
                                              <w:divsChild>
                                                <w:div w:id="1275286795">
                                                  <w:marLeft w:val="0"/>
                                                  <w:marRight w:val="0"/>
                                                  <w:marTop w:val="0"/>
                                                  <w:marBottom w:val="0"/>
                                                  <w:divBdr>
                                                    <w:top w:val="none" w:sz="0" w:space="0" w:color="auto"/>
                                                    <w:left w:val="none" w:sz="0" w:space="0" w:color="auto"/>
                                                    <w:bottom w:val="none" w:sz="0" w:space="0" w:color="auto"/>
                                                    <w:right w:val="none" w:sz="0" w:space="0" w:color="auto"/>
                                                  </w:divBdr>
                                                  <w:divsChild>
                                                    <w:div w:id="767235392">
                                                      <w:marLeft w:val="0"/>
                                                      <w:marRight w:val="0"/>
                                                      <w:marTop w:val="0"/>
                                                      <w:marBottom w:val="0"/>
                                                      <w:divBdr>
                                                        <w:top w:val="none" w:sz="0" w:space="0" w:color="auto"/>
                                                        <w:left w:val="none" w:sz="0" w:space="0" w:color="auto"/>
                                                        <w:bottom w:val="none" w:sz="0" w:space="0" w:color="auto"/>
                                                        <w:right w:val="none" w:sz="0" w:space="0" w:color="auto"/>
                                                      </w:divBdr>
                                                      <w:divsChild>
                                                        <w:div w:id="209803868">
                                                          <w:marLeft w:val="0"/>
                                                          <w:marRight w:val="0"/>
                                                          <w:marTop w:val="0"/>
                                                          <w:marBottom w:val="0"/>
                                                          <w:divBdr>
                                                            <w:top w:val="none" w:sz="0" w:space="0" w:color="auto"/>
                                                            <w:left w:val="none" w:sz="0" w:space="0" w:color="auto"/>
                                                            <w:bottom w:val="none" w:sz="0" w:space="0" w:color="auto"/>
                                                            <w:right w:val="none" w:sz="0" w:space="0" w:color="auto"/>
                                                          </w:divBdr>
                                                          <w:divsChild>
                                                            <w:div w:id="1126696524">
                                                              <w:marLeft w:val="0"/>
                                                              <w:marRight w:val="0"/>
                                                              <w:marTop w:val="0"/>
                                                              <w:marBottom w:val="0"/>
                                                              <w:divBdr>
                                                                <w:top w:val="none" w:sz="0" w:space="0" w:color="auto"/>
                                                                <w:left w:val="none" w:sz="0" w:space="0" w:color="auto"/>
                                                                <w:bottom w:val="none" w:sz="0" w:space="0" w:color="auto"/>
                                                                <w:right w:val="none" w:sz="0" w:space="0" w:color="auto"/>
                                                              </w:divBdr>
                                                              <w:divsChild>
                                                                <w:div w:id="1890918477">
                                                                  <w:marLeft w:val="0"/>
                                                                  <w:marRight w:val="0"/>
                                                                  <w:marTop w:val="0"/>
                                                                  <w:marBottom w:val="0"/>
                                                                  <w:divBdr>
                                                                    <w:top w:val="none" w:sz="0" w:space="0" w:color="auto"/>
                                                                    <w:left w:val="none" w:sz="0" w:space="0" w:color="auto"/>
                                                                    <w:bottom w:val="none" w:sz="0" w:space="0" w:color="auto"/>
                                                                    <w:right w:val="none" w:sz="0" w:space="0" w:color="auto"/>
                                                                  </w:divBdr>
                                                                  <w:divsChild>
                                                                    <w:div w:id="643700610">
                                                                      <w:marLeft w:val="0"/>
                                                                      <w:marRight w:val="0"/>
                                                                      <w:marTop w:val="0"/>
                                                                      <w:marBottom w:val="0"/>
                                                                      <w:divBdr>
                                                                        <w:top w:val="none" w:sz="0" w:space="0" w:color="auto"/>
                                                                        <w:left w:val="none" w:sz="0" w:space="0" w:color="auto"/>
                                                                        <w:bottom w:val="none" w:sz="0" w:space="0" w:color="auto"/>
                                                                        <w:right w:val="none" w:sz="0" w:space="0" w:color="auto"/>
                                                                      </w:divBdr>
                                                                      <w:divsChild>
                                                                        <w:div w:id="723139649">
                                                                          <w:marLeft w:val="0"/>
                                                                          <w:marRight w:val="0"/>
                                                                          <w:marTop w:val="0"/>
                                                                          <w:marBottom w:val="0"/>
                                                                          <w:divBdr>
                                                                            <w:top w:val="none" w:sz="0" w:space="0" w:color="auto"/>
                                                                            <w:left w:val="none" w:sz="0" w:space="0" w:color="auto"/>
                                                                            <w:bottom w:val="none" w:sz="0" w:space="0" w:color="auto"/>
                                                                            <w:right w:val="none" w:sz="0" w:space="0" w:color="auto"/>
                                                                          </w:divBdr>
                                                                          <w:divsChild>
                                                                            <w:div w:id="1864392488">
                                                                              <w:marLeft w:val="0"/>
                                                                              <w:marRight w:val="0"/>
                                                                              <w:marTop w:val="0"/>
                                                                              <w:marBottom w:val="0"/>
                                                                              <w:divBdr>
                                                                                <w:top w:val="none" w:sz="0" w:space="0" w:color="auto"/>
                                                                                <w:left w:val="none" w:sz="0" w:space="0" w:color="auto"/>
                                                                                <w:bottom w:val="none" w:sz="0" w:space="0" w:color="auto"/>
                                                                                <w:right w:val="none" w:sz="0" w:space="0" w:color="auto"/>
                                                                              </w:divBdr>
                                                                              <w:divsChild>
                                                                                <w:div w:id="1502544599">
                                                                                  <w:marLeft w:val="0"/>
                                                                                  <w:marRight w:val="0"/>
                                                                                  <w:marTop w:val="0"/>
                                                                                  <w:marBottom w:val="0"/>
                                                                                  <w:divBdr>
                                                                                    <w:top w:val="none" w:sz="0" w:space="0" w:color="auto"/>
                                                                                    <w:left w:val="none" w:sz="0" w:space="0" w:color="auto"/>
                                                                                    <w:bottom w:val="none" w:sz="0" w:space="0" w:color="auto"/>
                                                                                    <w:right w:val="none" w:sz="0" w:space="0" w:color="auto"/>
                                                                                  </w:divBdr>
                                                                                  <w:divsChild>
                                                                                    <w:div w:id="477498104">
                                                                                      <w:marLeft w:val="0"/>
                                                                                      <w:marRight w:val="0"/>
                                                                                      <w:marTop w:val="0"/>
                                                                                      <w:marBottom w:val="0"/>
                                                                                      <w:divBdr>
                                                                                        <w:top w:val="none" w:sz="0" w:space="0" w:color="auto"/>
                                                                                        <w:left w:val="none" w:sz="0" w:space="0" w:color="auto"/>
                                                                                        <w:bottom w:val="none" w:sz="0" w:space="0" w:color="auto"/>
                                                                                        <w:right w:val="none" w:sz="0" w:space="0" w:color="auto"/>
                                                                                      </w:divBdr>
                                                                                      <w:divsChild>
                                                                                        <w:div w:id="121312302">
                                                                                          <w:marLeft w:val="0"/>
                                                                                          <w:marRight w:val="0"/>
                                                                                          <w:marTop w:val="106"/>
                                                                                          <w:marBottom w:val="254"/>
                                                                                          <w:divBdr>
                                                                                            <w:top w:val="none" w:sz="0" w:space="0" w:color="auto"/>
                                                                                            <w:left w:val="none" w:sz="0" w:space="0" w:color="auto"/>
                                                                                            <w:bottom w:val="none" w:sz="0" w:space="0" w:color="auto"/>
                                                                                            <w:right w:val="none" w:sz="0" w:space="0" w:color="auto"/>
                                                                                          </w:divBdr>
                                                                                          <w:divsChild>
                                                                                            <w:div w:id="1427847149">
                                                                                              <w:marLeft w:val="0"/>
                                                                                              <w:marRight w:val="0"/>
                                                                                              <w:marTop w:val="0"/>
                                                                                              <w:marBottom w:val="0"/>
                                                                                              <w:divBdr>
                                                                                                <w:top w:val="none" w:sz="0" w:space="0" w:color="auto"/>
                                                                                                <w:left w:val="none" w:sz="0" w:space="0" w:color="auto"/>
                                                                                                <w:bottom w:val="none" w:sz="0" w:space="0" w:color="auto"/>
                                                                                                <w:right w:val="none" w:sz="0" w:space="0" w:color="auto"/>
                                                                                              </w:divBdr>
                                                                                            </w:div>
                                                                                          </w:divsChild>
                                                                                        </w:div>
                                                                                        <w:div w:id="51468239">
                                                                                          <w:marLeft w:val="0"/>
                                                                                          <w:marRight w:val="0"/>
                                                                                          <w:marTop w:val="0"/>
                                                                                          <w:marBottom w:val="254"/>
                                                                                          <w:divBdr>
                                                                                            <w:top w:val="none" w:sz="0" w:space="0" w:color="auto"/>
                                                                                            <w:left w:val="none" w:sz="0" w:space="0" w:color="auto"/>
                                                                                            <w:bottom w:val="none" w:sz="0" w:space="0" w:color="auto"/>
                                                                                            <w:right w:val="none" w:sz="0" w:space="0" w:color="auto"/>
                                                                                          </w:divBdr>
                                                                                          <w:divsChild>
                                                                                            <w:div w:id="1398481815">
                                                                                              <w:marLeft w:val="0"/>
                                                                                              <w:marRight w:val="0"/>
                                                                                              <w:marTop w:val="0"/>
                                                                                              <w:marBottom w:val="254"/>
                                                                                              <w:divBdr>
                                                                                                <w:top w:val="none" w:sz="0" w:space="0" w:color="auto"/>
                                                                                                <w:left w:val="none" w:sz="0" w:space="0" w:color="auto"/>
                                                                                                <w:bottom w:val="none" w:sz="0" w:space="0" w:color="auto"/>
                                                                                                <w:right w:val="none" w:sz="0" w:space="0" w:color="auto"/>
                                                                                              </w:divBdr>
                                                                                              <w:divsChild>
                                                                                                <w:div w:id="951521904">
                                                                                                  <w:marLeft w:val="0"/>
                                                                                                  <w:marRight w:val="0"/>
                                                                                                  <w:marTop w:val="0"/>
                                                                                                  <w:marBottom w:val="0"/>
                                                                                                  <w:divBdr>
                                                                                                    <w:top w:val="none" w:sz="0" w:space="0" w:color="auto"/>
                                                                                                    <w:left w:val="none" w:sz="0" w:space="0" w:color="auto"/>
                                                                                                    <w:bottom w:val="none" w:sz="0" w:space="0" w:color="auto"/>
                                                                                                    <w:right w:val="none" w:sz="0" w:space="0" w:color="auto"/>
                                                                                                  </w:divBdr>
                                                                                                </w:div>
                                                                                              </w:divsChild>
                                                                                            </w:div>
                                                                                            <w:div w:id="1056927728">
                                                                                              <w:marLeft w:val="0"/>
                                                                                              <w:marRight w:val="0"/>
                                                                                              <w:marTop w:val="0"/>
                                                                                              <w:marBottom w:val="0"/>
                                                                                              <w:divBdr>
                                                                                                <w:top w:val="none" w:sz="0" w:space="0" w:color="auto"/>
                                                                                                <w:left w:val="none" w:sz="0" w:space="0" w:color="auto"/>
                                                                                                <w:bottom w:val="none" w:sz="0" w:space="0" w:color="auto"/>
                                                                                                <w:right w:val="none" w:sz="0" w:space="0" w:color="auto"/>
                                                                                              </w:divBdr>
                                                                                              <w:divsChild>
                                                                                                <w:div w:id="777068691">
                                                                                                  <w:marLeft w:val="0"/>
                                                                                                  <w:marRight w:val="0"/>
                                                                                                  <w:marTop w:val="0"/>
                                                                                                  <w:marBottom w:val="0"/>
                                                                                                  <w:divBdr>
                                                                                                    <w:top w:val="none" w:sz="0" w:space="0" w:color="auto"/>
                                                                                                    <w:left w:val="none" w:sz="0" w:space="0" w:color="auto"/>
                                                                                                    <w:bottom w:val="none" w:sz="0" w:space="0" w:color="auto"/>
                                                                                                    <w:right w:val="none" w:sz="0" w:space="0" w:color="auto"/>
                                                                                                  </w:divBdr>
                                                                                                  <w:divsChild>
                                                                                                    <w:div w:id="1798526166">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1162618713">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91389">
                              <w:marLeft w:val="0"/>
                              <w:marRight w:val="0"/>
                              <w:marTop w:val="339"/>
                              <w:marBottom w:val="339"/>
                              <w:divBdr>
                                <w:top w:val="none" w:sz="0" w:space="0" w:color="auto"/>
                                <w:left w:val="none" w:sz="0" w:space="0" w:color="auto"/>
                                <w:bottom w:val="none" w:sz="0" w:space="0" w:color="auto"/>
                                <w:right w:val="none" w:sz="0" w:space="0" w:color="auto"/>
                              </w:divBdr>
                              <w:divsChild>
                                <w:div w:id="1146628711">
                                  <w:marLeft w:val="0"/>
                                  <w:marRight w:val="0"/>
                                  <w:marTop w:val="0"/>
                                  <w:marBottom w:val="0"/>
                                  <w:divBdr>
                                    <w:top w:val="none" w:sz="0" w:space="0" w:color="auto"/>
                                    <w:left w:val="none" w:sz="0" w:space="0" w:color="auto"/>
                                    <w:bottom w:val="none" w:sz="0" w:space="0" w:color="auto"/>
                                    <w:right w:val="none" w:sz="0" w:space="0" w:color="auto"/>
                                  </w:divBdr>
                                </w:div>
                              </w:divsChild>
                            </w:div>
                            <w:div w:id="598373997">
                              <w:marLeft w:val="0"/>
                              <w:marRight w:val="0"/>
                              <w:marTop w:val="339"/>
                              <w:marBottom w:val="339"/>
                              <w:divBdr>
                                <w:top w:val="none" w:sz="0" w:space="0" w:color="auto"/>
                                <w:left w:val="none" w:sz="0" w:space="0" w:color="auto"/>
                                <w:bottom w:val="none" w:sz="0" w:space="0" w:color="auto"/>
                                <w:right w:val="none" w:sz="0" w:space="0" w:color="auto"/>
                              </w:divBdr>
                              <w:divsChild>
                                <w:div w:id="955407097">
                                  <w:marLeft w:val="0"/>
                                  <w:marRight w:val="0"/>
                                  <w:marTop w:val="0"/>
                                  <w:marBottom w:val="0"/>
                                  <w:divBdr>
                                    <w:top w:val="none" w:sz="0" w:space="0" w:color="auto"/>
                                    <w:left w:val="none" w:sz="0" w:space="0" w:color="auto"/>
                                    <w:bottom w:val="none" w:sz="0" w:space="0" w:color="auto"/>
                                    <w:right w:val="none" w:sz="0" w:space="0" w:color="auto"/>
                                  </w:divBdr>
                                </w:div>
                              </w:divsChild>
                            </w:div>
                            <w:div w:id="1837186543">
                              <w:marLeft w:val="0"/>
                              <w:marRight w:val="0"/>
                              <w:marTop w:val="339"/>
                              <w:marBottom w:val="339"/>
                              <w:divBdr>
                                <w:top w:val="none" w:sz="0" w:space="0" w:color="auto"/>
                                <w:left w:val="none" w:sz="0" w:space="0" w:color="auto"/>
                                <w:bottom w:val="none" w:sz="0" w:space="0" w:color="auto"/>
                                <w:right w:val="none" w:sz="0" w:space="0" w:color="auto"/>
                              </w:divBdr>
                              <w:divsChild>
                                <w:div w:id="1417171937">
                                  <w:marLeft w:val="0"/>
                                  <w:marRight w:val="0"/>
                                  <w:marTop w:val="0"/>
                                  <w:marBottom w:val="0"/>
                                  <w:divBdr>
                                    <w:top w:val="none" w:sz="0" w:space="0" w:color="auto"/>
                                    <w:left w:val="none" w:sz="0" w:space="0" w:color="auto"/>
                                    <w:bottom w:val="none" w:sz="0" w:space="0" w:color="auto"/>
                                    <w:right w:val="none" w:sz="0" w:space="0" w:color="auto"/>
                                  </w:divBdr>
                                </w:div>
                              </w:divsChild>
                            </w:div>
                            <w:div w:id="1196653948">
                              <w:marLeft w:val="0"/>
                              <w:marRight w:val="0"/>
                              <w:marTop w:val="339"/>
                              <w:marBottom w:val="339"/>
                              <w:divBdr>
                                <w:top w:val="none" w:sz="0" w:space="0" w:color="auto"/>
                                <w:left w:val="none" w:sz="0" w:space="0" w:color="auto"/>
                                <w:bottom w:val="none" w:sz="0" w:space="0" w:color="auto"/>
                                <w:right w:val="none" w:sz="0" w:space="0" w:color="auto"/>
                              </w:divBdr>
                              <w:divsChild>
                                <w:div w:id="97798221">
                                  <w:marLeft w:val="0"/>
                                  <w:marRight w:val="0"/>
                                  <w:marTop w:val="0"/>
                                  <w:marBottom w:val="0"/>
                                  <w:divBdr>
                                    <w:top w:val="none" w:sz="0" w:space="0" w:color="auto"/>
                                    <w:left w:val="none" w:sz="0" w:space="0" w:color="auto"/>
                                    <w:bottom w:val="none" w:sz="0" w:space="0" w:color="auto"/>
                                    <w:right w:val="none" w:sz="0" w:space="0" w:color="auto"/>
                                  </w:divBdr>
                                </w:div>
                              </w:divsChild>
                            </w:div>
                            <w:div w:id="1129787881">
                              <w:marLeft w:val="0"/>
                              <w:marRight w:val="0"/>
                              <w:marTop w:val="339"/>
                              <w:marBottom w:val="339"/>
                              <w:divBdr>
                                <w:top w:val="none" w:sz="0" w:space="0" w:color="auto"/>
                                <w:left w:val="none" w:sz="0" w:space="0" w:color="auto"/>
                                <w:bottom w:val="none" w:sz="0" w:space="0" w:color="auto"/>
                                <w:right w:val="none" w:sz="0" w:space="0" w:color="auto"/>
                              </w:divBdr>
                              <w:divsChild>
                                <w:div w:id="789594015">
                                  <w:marLeft w:val="0"/>
                                  <w:marRight w:val="0"/>
                                  <w:marTop w:val="0"/>
                                  <w:marBottom w:val="0"/>
                                  <w:divBdr>
                                    <w:top w:val="none" w:sz="0" w:space="0" w:color="auto"/>
                                    <w:left w:val="none" w:sz="0" w:space="0" w:color="auto"/>
                                    <w:bottom w:val="none" w:sz="0" w:space="0" w:color="auto"/>
                                    <w:right w:val="none" w:sz="0" w:space="0" w:color="auto"/>
                                  </w:divBdr>
                                </w:div>
                              </w:divsChild>
                            </w:div>
                            <w:div w:id="609893094">
                              <w:marLeft w:val="0"/>
                              <w:marRight w:val="0"/>
                              <w:marTop w:val="0"/>
                              <w:marBottom w:val="0"/>
                              <w:divBdr>
                                <w:top w:val="none" w:sz="0" w:space="0" w:color="auto"/>
                                <w:left w:val="none" w:sz="0" w:space="0" w:color="auto"/>
                                <w:bottom w:val="none" w:sz="0" w:space="0" w:color="auto"/>
                                <w:right w:val="none" w:sz="0" w:space="0" w:color="auto"/>
                              </w:divBdr>
                              <w:divsChild>
                                <w:div w:id="1987589782">
                                  <w:marLeft w:val="0"/>
                                  <w:marRight w:val="0"/>
                                  <w:marTop w:val="0"/>
                                  <w:marBottom w:val="0"/>
                                  <w:divBdr>
                                    <w:top w:val="none" w:sz="0" w:space="0" w:color="auto"/>
                                    <w:left w:val="none" w:sz="0" w:space="0" w:color="auto"/>
                                    <w:bottom w:val="none" w:sz="0" w:space="0" w:color="auto"/>
                                    <w:right w:val="none" w:sz="0" w:space="0" w:color="auto"/>
                                  </w:divBdr>
                                  <w:divsChild>
                                    <w:div w:id="932595430">
                                      <w:marLeft w:val="0"/>
                                      <w:marRight w:val="0"/>
                                      <w:marTop w:val="0"/>
                                      <w:marBottom w:val="0"/>
                                      <w:divBdr>
                                        <w:top w:val="none" w:sz="0" w:space="0" w:color="auto"/>
                                        <w:left w:val="none" w:sz="0" w:space="0" w:color="auto"/>
                                        <w:bottom w:val="none" w:sz="0" w:space="0" w:color="auto"/>
                                        <w:right w:val="none" w:sz="0" w:space="0" w:color="auto"/>
                                      </w:divBdr>
                                      <w:divsChild>
                                        <w:div w:id="2109277789">
                                          <w:marLeft w:val="0"/>
                                          <w:marRight w:val="0"/>
                                          <w:marTop w:val="0"/>
                                          <w:marBottom w:val="0"/>
                                          <w:divBdr>
                                            <w:top w:val="none" w:sz="0" w:space="0" w:color="auto"/>
                                            <w:left w:val="none" w:sz="0" w:space="0" w:color="auto"/>
                                            <w:bottom w:val="none" w:sz="0" w:space="0" w:color="auto"/>
                                            <w:right w:val="none" w:sz="0" w:space="0" w:color="auto"/>
                                          </w:divBdr>
                                          <w:divsChild>
                                            <w:div w:id="249584653">
                                              <w:marLeft w:val="0"/>
                                              <w:marRight w:val="0"/>
                                              <w:marTop w:val="0"/>
                                              <w:marBottom w:val="0"/>
                                              <w:divBdr>
                                                <w:top w:val="none" w:sz="0" w:space="0" w:color="auto"/>
                                                <w:left w:val="none" w:sz="0" w:space="0" w:color="auto"/>
                                                <w:bottom w:val="none" w:sz="0" w:space="0" w:color="auto"/>
                                                <w:right w:val="none" w:sz="0" w:space="0" w:color="auto"/>
                                              </w:divBdr>
                                              <w:divsChild>
                                                <w:div w:id="71128978">
                                                  <w:marLeft w:val="0"/>
                                                  <w:marRight w:val="0"/>
                                                  <w:marTop w:val="0"/>
                                                  <w:marBottom w:val="0"/>
                                                  <w:divBdr>
                                                    <w:top w:val="none" w:sz="0" w:space="0" w:color="auto"/>
                                                    <w:left w:val="none" w:sz="0" w:space="0" w:color="auto"/>
                                                    <w:bottom w:val="none" w:sz="0" w:space="0" w:color="auto"/>
                                                    <w:right w:val="none" w:sz="0" w:space="0" w:color="auto"/>
                                                  </w:divBdr>
                                                  <w:divsChild>
                                                    <w:div w:id="1035539834">
                                                      <w:marLeft w:val="0"/>
                                                      <w:marRight w:val="0"/>
                                                      <w:marTop w:val="0"/>
                                                      <w:marBottom w:val="0"/>
                                                      <w:divBdr>
                                                        <w:top w:val="none" w:sz="0" w:space="0" w:color="auto"/>
                                                        <w:left w:val="none" w:sz="0" w:space="0" w:color="auto"/>
                                                        <w:bottom w:val="none" w:sz="0" w:space="0" w:color="auto"/>
                                                        <w:right w:val="none" w:sz="0" w:space="0" w:color="auto"/>
                                                      </w:divBdr>
                                                      <w:divsChild>
                                                        <w:div w:id="1636177009">
                                                          <w:marLeft w:val="0"/>
                                                          <w:marRight w:val="0"/>
                                                          <w:marTop w:val="0"/>
                                                          <w:marBottom w:val="0"/>
                                                          <w:divBdr>
                                                            <w:top w:val="none" w:sz="0" w:space="0" w:color="auto"/>
                                                            <w:left w:val="none" w:sz="0" w:space="0" w:color="auto"/>
                                                            <w:bottom w:val="none" w:sz="0" w:space="0" w:color="auto"/>
                                                            <w:right w:val="none" w:sz="0" w:space="0" w:color="auto"/>
                                                          </w:divBdr>
                                                          <w:divsChild>
                                                            <w:div w:id="706562092">
                                                              <w:marLeft w:val="0"/>
                                                              <w:marRight w:val="0"/>
                                                              <w:marTop w:val="0"/>
                                                              <w:marBottom w:val="0"/>
                                                              <w:divBdr>
                                                                <w:top w:val="none" w:sz="0" w:space="0" w:color="auto"/>
                                                                <w:left w:val="none" w:sz="0" w:space="0" w:color="auto"/>
                                                                <w:bottom w:val="none" w:sz="0" w:space="0" w:color="auto"/>
                                                                <w:right w:val="none" w:sz="0" w:space="0" w:color="auto"/>
                                                              </w:divBdr>
                                                              <w:divsChild>
                                                                <w:div w:id="32731655">
                                                                  <w:marLeft w:val="0"/>
                                                                  <w:marRight w:val="0"/>
                                                                  <w:marTop w:val="0"/>
                                                                  <w:marBottom w:val="0"/>
                                                                  <w:divBdr>
                                                                    <w:top w:val="none" w:sz="0" w:space="0" w:color="auto"/>
                                                                    <w:left w:val="none" w:sz="0" w:space="0" w:color="auto"/>
                                                                    <w:bottom w:val="none" w:sz="0" w:space="0" w:color="auto"/>
                                                                    <w:right w:val="none" w:sz="0" w:space="0" w:color="auto"/>
                                                                  </w:divBdr>
                                                                  <w:divsChild>
                                                                    <w:div w:id="1586955191">
                                                                      <w:marLeft w:val="0"/>
                                                                      <w:marRight w:val="0"/>
                                                                      <w:marTop w:val="0"/>
                                                                      <w:marBottom w:val="0"/>
                                                                      <w:divBdr>
                                                                        <w:top w:val="none" w:sz="0" w:space="0" w:color="auto"/>
                                                                        <w:left w:val="none" w:sz="0" w:space="0" w:color="auto"/>
                                                                        <w:bottom w:val="none" w:sz="0" w:space="0" w:color="auto"/>
                                                                        <w:right w:val="none" w:sz="0" w:space="0" w:color="auto"/>
                                                                      </w:divBdr>
                                                                      <w:divsChild>
                                                                        <w:div w:id="135219027">
                                                                          <w:marLeft w:val="0"/>
                                                                          <w:marRight w:val="0"/>
                                                                          <w:marTop w:val="0"/>
                                                                          <w:marBottom w:val="0"/>
                                                                          <w:divBdr>
                                                                            <w:top w:val="none" w:sz="0" w:space="0" w:color="auto"/>
                                                                            <w:left w:val="none" w:sz="0" w:space="0" w:color="auto"/>
                                                                            <w:bottom w:val="none" w:sz="0" w:space="0" w:color="auto"/>
                                                                            <w:right w:val="none" w:sz="0" w:space="0" w:color="auto"/>
                                                                          </w:divBdr>
                                                                          <w:divsChild>
                                                                            <w:div w:id="305358762">
                                                                              <w:marLeft w:val="0"/>
                                                                              <w:marRight w:val="0"/>
                                                                              <w:marTop w:val="0"/>
                                                                              <w:marBottom w:val="0"/>
                                                                              <w:divBdr>
                                                                                <w:top w:val="none" w:sz="0" w:space="0" w:color="auto"/>
                                                                                <w:left w:val="none" w:sz="0" w:space="0" w:color="auto"/>
                                                                                <w:bottom w:val="none" w:sz="0" w:space="0" w:color="auto"/>
                                                                                <w:right w:val="none" w:sz="0" w:space="0" w:color="auto"/>
                                                                              </w:divBdr>
                                                                              <w:divsChild>
                                                                                <w:div w:id="800227224">
                                                                                  <w:marLeft w:val="0"/>
                                                                                  <w:marRight w:val="0"/>
                                                                                  <w:marTop w:val="0"/>
                                                                                  <w:marBottom w:val="0"/>
                                                                                  <w:divBdr>
                                                                                    <w:top w:val="none" w:sz="0" w:space="0" w:color="auto"/>
                                                                                    <w:left w:val="none" w:sz="0" w:space="0" w:color="auto"/>
                                                                                    <w:bottom w:val="none" w:sz="0" w:space="0" w:color="auto"/>
                                                                                    <w:right w:val="none" w:sz="0" w:space="0" w:color="auto"/>
                                                                                  </w:divBdr>
                                                                                  <w:divsChild>
                                                                                    <w:div w:id="221985227">
                                                                                      <w:marLeft w:val="0"/>
                                                                                      <w:marRight w:val="0"/>
                                                                                      <w:marTop w:val="0"/>
                                                                                      <w:marBottom w:val="0"/>
                                                                                      <w:divBdr>
                                                                                        <w:top w:val="none" w:sz="0" w:space="0" w:color="auto"/>
                                                                                        <w:left w:val="none" w:sz="0" w:space="0" w:color="auto"/>
                                                                                        <w:bottom w:val="none" w:sz="0" w:space="0" w:color="auto"/>
                                                                                        <w:right w:val="none" w:sz="0" w:space="0" w:color="auto"/>
                                                                                      </w:divBdr>
                                                                                      <w:divsChild>
                                                                                        <w:div w:id="1735590273">
                                                                                          <w:marLeft w:val="0"/>
                                                                                          <w:marRight w:val="0"/>
                                                                                          <w:marTop w:val="106"/>
                                                                                          <w:marBottom w:val="254"/>
                                                                                          <w:divBdr>
                                                                                            <w:top w:val="none" w:sz="0" w:space="0" w:color="auto"/>
                                                                                            <w:left w:val="none" w:sz="0" w:space="0" w:color="auto"/>
                                                                                            <w:bottom w:val="none" w:sz="0" w:space="0" w:color="auto"/>
                                                                                            <w:right w:val="none" w:sz="0" w:space="0" w:color="auto"/>
                                                                                          </w:divBdr>
                                                                                          <w:divsChild>
                                                                                            <w:div w:id="1618754550">
                                                                                              <w:marLeft w:val="0"/>
                                                                                              <w:marRight w:val="0"/>
                                                                                              <w:marTop w:val="0"/>
                                                                                              <w:marBottom w:val="0"/>
                                                                                              <w:divBdr>
                                                                                                <w:top w:val="none" w:sz="0" w:space="0" w:color="auto"/>
                                                                                                <w:left w:val="none" w:sz="0" w:space="0" w:color="auto"/>
                                                                                                <w:bottom w:val="none" w:sz="0" w:space="0" w:color="auto"/>
                                                                                                <w:right w:val="none" w:sz="0" w:space="0" w:color="auto"/>
                                                                                              </w:divBdr>
                                                                                            </w:div>
                                                                                          </w:divsChild>
                                                                                        </w:div>
                                                                                        <w:div w:id="243296541">
                                                                                          <w:marLeft w:val="0"/>
                                                                                          <w:marRight w:val="0"/>
                                                                                          <w:marTop w:val="0"/>
                                                                                          <w:marBottom w:val="254"/>
                                                                                          <w:divBdr>
                                                                                            <w:top w:val="none" w:sz="0" w:space="0" w:color="auto"/>
                                                                                            <w:left w:val="none" w:sz="0" w:space="0" w:color="auto"/>
                                                                                            <w:bottom w:val="none" w:sz="0" w:space="0" w:color="auto"/>
                                                                                            <w:right w:val="none" w:sz="0" w:space="0" w:color="auto"/>
                                                                                          </w:divBdr>
                                                                                          <w:divsChild>
                                                                                            <w:div w:id="274140968">
                                                                                              <w:marLeft w:val="0"/>
                                                                                              <w:marRight w:val="0"/>
                                                                                              <w:marTop w:val="0"/>
                                                                                              <w:marBottom w:val="254"/>
                                                                                              <w:divBdr>
                                                                                                <w:top w:val="none" w:sz="0" w:space="0" w:color="auto"/>
                                                                                                <w:left w:val="none" w:sz="0" w:space="0" w:color="auto"/>
                                                                                                <w:bottom w:val="none" w:sz="0" w:space="0" w:color="auto"/>
                                                                                                <w:right w:val="none" w:sz="0" w:space="0" w:color="auto"/>
                                                                                              </w:divBdr>
                                                                                              <w:divsChild>
                                                                                                <w:div w:id="1171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880">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903662">
                              <w:marLeft w:val="0"/>
                              <w:marRight w:val="0"/>
                              <w:marTop w:val="339"/>
                              <w:marBottom w:val="339"/>
                              <w:divBdr>
                                <w:top w:val="none" w:sz="0" w:space="0" w:color="auto"/>
                                <w:left w:val="none" w:sz="0" w:space="0" w:color="auto"/>
                                <w:bottom w:val="none" w:sz="0" w:space="0" w:color="auto"/>
                                <w:right w:val="none" w:sz="0" w:space="0" w:color="auto"/>
                              </w:divBdr>
                              <w:divsChild>
                                <w:div w:id="502745685">
                                  <w:marLeft w:val="0"/>
                                  <w:marRight w:val="0"/>
                                  <w:marTop w:val="0"/>
                                  <w:marBottom w:val="0"/>
                                  <w:divBdr>
                                    <w:top w:val="none" w:sz="0" w:space="0" w:color="auto"/>
                                    <w:left w:val="none" w:sz="0" w:space="0" w:color="auto"/>
                                    <w:bottom w:val="none" w:sz="0" w:space="0" w:color="auto"/>
                                    <w:right w:val="none" w:sz="0" w:space="0" w:color="auto"/>
                                  </w:divBdr>
                                </w:div>
                              </w:divsChild>
                            </w:div>
                            <w:div w:id="1747532032">
                              <w:marLeft w:val="0"/>
                              <w:marRight w:val="0"/>
                              <w:marTop w:val="339"/>
                              <w:marBottom w:val="339"/>
                              <w:divBdr>
                                <w:top w:val="none" w:sz="0" w:space="0" w:color="auto"/>
                                <w:left w:val="none" w:sz="0" w:space="0" w:color="auto"/>
                                <w:bottom w:val="none" w:sz="0" w:space="0" w:color="auto"/>
                                <w:right w:val="none" w:sz="0" w:space="0" w:color="auto"/>
                              </w:divBdr>
                              <w:divsChild>
                                <w:div w:id="116218355">
                                  <w:marLeft w:val="0"/>
                                  <w:marRight w:val="0"/>
                                  <w:marTop w:val="0"/>
                                  <w:marBottom w:val="0"/>
                                  <w:divBdr>
                                    <w:top w:val="none" w:sz="0" w:space="0" w:color="auto"/>
                                    <w:left w:val="none" w:sz="0" w:space="0" w:color="auto"/>
                                    <w:bottom w:val="none" w:sz="0" w:space="0" w:color="auto"/>
                                    <w:right w:val="none" w:sz="0" w:space="0" w:color="auto"/>
                                  </w:divBdr>
                                </w:div>
                              </w:divsChild>
                            </w:div>
                            <w:div w:id="1010451767">
                              <w:marLeft w:val="0"/>
                              <w:marRight w:val="0"/>
                              <w:marTop w:val="339"/>
                              <w:marBottom w:val="339"/>
                              <w:divBdr>
                                <w:top w:val="none" w:sz="0" w:space="0" w:color="auto"/>
                                <w:left w:val="none" w:sz="0" w:space="0" w:color="auto"/>
                                <w:bottom w:val="none" w:sz="0" w:space="0" w:color="auto"/>
                                <w:right w:val="none" w:sz="0" w:space="0" w:color="auto"/>
                              </w:divBdr>
                              <w:divsChild>
                                <w:div w:id="1443650518">
                                  <w:marLeft w:val="0"/>
                                  <w:marRight w:val="0"/>
                                  <w:marTop w:val="0"/>
                                  <w:marBottom w:val="0"/>
                                  <w:divBdr>
                                    <w:top w:val="none" w:sz="0" w:space="0" w:color="auto"/>
                                    <w:left w:val="none" w:sz="0" w:space="0" w:color="auto"/>
                                    <w:bottom w:val="none" w:sz="0" w:space="0" w:color="auto"/>
                                    <w:right w:val="none" w:sz="0" w:space="0" w:color="auto"/>
                                  </w:divBdr>
                                </w:div>
                              </w:divsChild>
                            </w:div>
                            <w:div w:id="1226795678">
                              <w:marLeft w:val="0"/>
                              <w:marRight w:val="0"/>
                              <w:marTop w:val="339"/>
                              <w:marBottom w:val="339"/>
                              <w:divBdr>
                                <w:top w:val="none" w:sz="0" w:space="0" w:color="auto"/>
                                <w:left w:val="none" w:sz="0" w:space="0" w:color="auto"/>
                                <w:bottom w:val="none" w:sz="0" w:space="0" w:color="auto"/>
                                <w:right w:val="none" w:sz="0" w:space="0" w:color="auto"/>
                              </w:divBdr>
                              <w:divsChild>
                                <w:div w:id="1777943632">
                                  <w:marLeft w:val="0"/>
                                  <w:marRight w:val="0"/>
                                  <w:marTop w:val="0"/>
                                  <w:marBottom w:val="0"/>
                                  <w:divBdr>
                                    <w:top w:val="none" w:sz="0" w:space="0" w:color="auto"/>
                                    <w:left w:val="none" w:sz="0" w:space="0" w:color="auto"/>
                                    <w:bottom w:val="none" w:sz="0" w:space="0" w:color="auto"/>
                                    <w:right w:val="none" w:sz="0" w:space="0" w:color="auto"/>
                                  </w:divBdr>
                                </w:div>
                              </w:divsChild>
                            </w:div>
                            <w:div w:id="863129831">
                              <w:marLeft w:val="0"/>
                              <w:marRight w:val="0"/>
                              <w:marTop w:val="339"/>
                              <w:marBottom w:val="339"/>
                              <w:divBdr>
                                <w:top w:val="none" w:sz="0" w:space="0" w:color="auto"/>
                                <w:left w:val="none" w:sz="0" w:space="0" w:color="auto"/>
                                <w:bottom w:val="none" w:sz="0" w:space="0" w:color="auto"/>
                                <w:right w:val="none" w:sz="0" w:space="0" w:color="auto"/>
                              </w:divBdr>
                              <w:divsChild>
                                <w:div w:id="1600915538">
                                  <w:marLeft w:val="0"/>
                                  <w:marRight w:val="0"/>
                                  <w:marTop w:val="0"/>
                                  <w:marBottom w:val="0"/>
                                  <w:divBdr>
                                    <w:top w:val="none" w:sz="0" w:space="0" w:color="auto"/>
                                    <w:left w:val="none" w:sz="0" w:space="0" w:color="auto"/>
                                    <w:bottom w:val="none" w:sz="0" w:space="0" w:color="auto"/>
                                    <w:right w:val="none" w:sz="0" w:space="0" w:color="auto"/>
                                  </w:divBdr>
                                </w:div>
                              </w:divsChild>
                            </w:div>
                            <w:div w:id="813371820">
                              <w:marLeft w:val="0"/>
                              <w:marRight w:val="0"/>
                              <w:marTop w:val="339"/>
                              <w:marBottom w:val="339"/>
                              <w:divBdr>
                                <w:top w:val="none" w:sz="0" w:space="0" w:color="auto"/>
                                <w:left w:val="none" w:sz="0" w:space="0" w:color="auto"/>
                                <w:bottom w:val="none" w:sz="0" w:space="0" w:color="auto"/>
                                <w:right w:val="none" w:sz="0" w:space="0" w:color="auto"/>
                              </w:divBdr>
                              <w:divsChild>
                                <w:div w:id="1329675396">
                                  <w:marLeft w:val="0"/>
                                  <w:marRight w:val="0"/>
                                  <w:marTop w:val="0"/>
                                  <w:marBottom w:val="0"/>
                                  <w:divBdr>
                                    <w:top w:val="none" w:sz="0" w:space="0" w:color="auto"/>
                                    <w:left w:val="none" w:sz="0" w:space="0" w:color="auto"/>
                                    <w:bottom w:val="none" w:sz="0" w:space="0" w:color="auto"/>
                                    <w:right w:val="none" w:sz="0" w:space="0" w:color="auto"/>
                                  </w:divBdr>
                                </w:div>
                              </w:divsChild>
                            </w:div>
                            <w:div w:id="291248583">
                              <w:marLeft w:val="0"/>
                              <w:marRight w:val="0"/>
                              <w:marTop w:val="339"/>
                              <w:marBottom w:val="339"/>
                              <w:divBdr>
                                <w:top w:val="none" w:sz="0" w:space="0" w:color="auto"/>
                                <w:left w:val="none" w:sz="0" w:space="0" w:color="auto"/>
                                <w:bottom w:val="none" w:sz="0" w:space="0" w:color="auto"/>
                                <w:right w:val="none" w:sz="0" w:space="0" w:color="auto"/>
                              </w:divBdr>
                              <w:divsChild>
                                <w:div w:id="2140104194">
                                  <w:marLeft w:val="0"/>
                                  <w:marRight w:val="0"/>
                                  <w:marTop w:val="0"/>
                                  <w:marBottom w:val="0"/>
                                  <w:divBdr>
                                    <w:top w:val="none" w:sz="0" w:space="0" w:color="auto"/>
                                    <w:left w:val="none" w:sz="0" w:space="0" w:color="auto"/>
                                    <w:bottom w:val="none" w:sz="0" w:space="0" w:color="auto"/>
                                    <w:right w:val="none" w:sz="0" w:space="0" w:color="auto"/>
                                  </w:divBdr>
                                </w:div>
                              </w:divsChild>
                            </w:div>
                            <w:div w:id="1154184413">
                              <w:marLeft w:val="0"/>
                              <w:marRight w:val="0"/>
                              <w:marTop w:val="339"/>
                              <w:marBottom w:val="339"/>
                              <w:divBdr>
                                <w:top w:val="none" w:sz="0" w:space="0" w:color="auto"/>
                                <w:left w:val="none" w:sz="0" w:space="0" w:color="auto"/>
                                <w:bottom w:val="none" w:sz="0" w:space="0" w:color="auto"/>
                                <w:right w:val="none" w:sz="0" w:space="0" w:color="auto"/>
                              </w:divBdr>
                              <w:divsChild>
                                <w:div w:id="305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50071">
      <w:bodyDiv w:val="1"/>
      <w:marLeft w:val="0"/>
      <w:marRight w:val="0"/>
      <w:marTop w:val="0"/>
      <w:marBottom w:val="0"/>
      <w:divBdr>
        <w:top w:val="none" w:sz="0" w:space="0" w:color="auto"/>
        <w:left w:val="none" w:sz="0" w:space="0" w:color="auto"/>
        <w:bottom w:val="none" w:sz="0" w:space="0" w:color="auto"/>
        <w:right w:val="none" w:sz="0" w:space="0" w:color="auto"/>
      </w:divBdr>
      <w:divsChild>
        <w:div w:id="860315954">
          <w:marLeft w:val="0"/>
          <w:marRight w:val="0"/>
          <w:marTop w:val="0"/>
          <w:marBottom w:val="0"/>
          <w:divBdr>
            <w:top w:val="none" w:sz="0" w:space="0" w:color="auto"/>
            <w:left w:val="none" w:sz="0" w:space="0" w:color="auto"/>
            <w:bottom w:val="none" w:sz="0" w:space="0" w:color="auto"/>
            <w:right w:val="none" w:sz="0" w:space="0" w:color="auto"/>
          </w:divBdr>
          <w:divsChild>
            <w:div w:id="2122451103">
              <w:marLeft w:val="0"/>
              <w:marRight w:val="0"/>
              <w:marTop w:val="0"/>
              <w:marBottom w:val="0"/>
              <w:divBdr>
                <w:top w:val="none" w:sz="0" w:space="0" w:color="auto"/>
                <w:left w:val="none" w:sz="0" w:space="0" w:color="auto"/>
                <w:bottom w:val="none" w:sz="0" w:space="0" w:color="auto"/>
                <w:right w:val="none" w:sz="0" w:space="0" w:color="auto"/>
              </w:divBdr>
              <w:divsChild>
                <w:div w:id="1873496549">
                  <w:marLeft w:val="0"/>
                  <w:marRight w:val="0"/>
                  <w:marTop w:val="0"/>
                  <w:marBottom w:val="0"/>
                  <w:divBdr>
                    <w:top w:val="none" w:sz="0" w:space="0" w:color="auto"/>
                    <w:left w:val="none" w:sz="0" w:space="0" w:color="auto"/>
                    <w:bottom w:val="none" w:sz="0" w:space="0" w:color="auto"/>
                    <w:right w:val="none" w:sz="0" w:space="0" w:color="auto"/>
                  </w:divBdr>
                </w:div>
                <w:div w:id="259873785">
                  <w:marLeft w:val="0"/>
                  <w:marRight w:val="0"/>
                  <w:marTop w:val="600"/>
                  <w:marBottom w:val="0"/>
                  <w:divBdr>
                    <w:top w:val="none" w:sz="0" w:space="0" w:color="auto"/>
                    <w:left w:val="none" w:sz="0" w:space="0" w:color="auto"/>
                    <w:bottom w:val="none" w:sz="0" w:space="0" w:color="auto"/>
                    <w:right w:val="none" w:sz="0" w:space="0" w:color="auto"/>
                  </w:divBdr>
                  <w:divsChild>
                    <w:div w:id="1937244878">
                      <w:marLeft w:val="0"/>
                      <w:marRight w:val="0"/>
                      <w:marTop w:val="0"/>
                      <w:marBottom w:val="0"/>
                      <w:divBdr>
                        <w:top w:val="none" w:sz="0" w:space="0" w:color="auto"/>
                        <w:left w:val="none" w:sz="0" w:space="0" w:color="auto"/>
                        <w:bottom w:val="none" w:sz="0" w:space="0" w:color="auto"/>
                        <w:right w:val="none" w:sz="0" w:space="0" w:color="auto"/>
                      </w:divBdr>
                      <w:divsChild>
                        <w:div w:id="1779251269">
                          <w:marLeft w:val="0"/>
                          <w:marRight w:val="0"/>
                          <w:marTop w:val="0"/>
                          <w:marBottom w:val="0"/>
                          <w:divBdr>
                            <w:top w:val="none" w:sz="0" w:space="0" w:color="auto"/>
                            <w:left w:val="none" w:sz="0" w:space="0" w:color="auto"/>
                            <w:bottom w:val="none" w:sz="0" w:space="0" w:color="auto"/>
                            <w:right w:val="none" w:sz="0" w:space="0" w:color="auto"/>
                          </w:divBdr>
                          <w:divsChild>
                            <w:div w:id="1949701247">
                              <w:marLeft w:val="0"/>
                              <w:marRight w:val="0"/>
                              <w:marTop w:val="0"/>
                              <w:marBottom w:val="0"/>
                              <w:divBdr>
                                <w:top w:val="none" w:sz="0" w:space="0" w:color="auto"/>
                                <w:left w:val="none" w:sz="0" w:space="0" w:color="auto"/>
                                <w:bottom w:val="none" w:sz="0" w:space="0" w:color="auto"/>
                                <w:right w:val="none" w:sz="0" w:space="0" w:color="auto"/>
                              </w:divBdr>
                            </w:div>
                          </w:divsChild>
                        </w:div>
                        <w:div w:id="1331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0732">
          <w:marLeft w:val="0"/>
          <w:marRight w:val="0"/>
          <w:marTop w:val="0"/>
          <w:marBottom w:val="0"/>
          <w:divBdr>
            <w:top w:val="none" w:sz="0" w:space="0" w:color="auto"/>
            <w:left w:val="none" w:sz="0" w:space="0" w:color="auto"/>
            <w:bottom w:val="none" w:sz="0" w:space="0" w:color="auto"/>
            <w:right w:val="none" w:sz="0" w:space="0" w:color="auto"/>
          </w:divBdr>
          <w:divsChild>
            <w:div w:id="575671284">
              <w:marLeft w:val="0"/>
              <w:marRight w:val="0"/>
              <w:marTop w:val="0"/>
              <w:marBottom w:val="0"/>
              <w:divBdr>
                <w:top w:val="none" w:sz="0" w:space="0" w:color="auto"/>
                <w:left w:val="none" w:sz="0" w:space="0" w:color="auto"/>
                <w:bottom w:val="none" w:sz="0" w:space="0" w:color="auto"/>
                <w:right w:val="none" w:sz="0" w:space="0" w:color="auto"/>
              </w:divBdr>
              <w:divsChild>
                <w:div w:id="108622276">
                  <w:marLeft w:val="0"/>
                  <w:marRight w:val="0"/>
                  <w:marTop w:val="0"/>
                  <w:marBottom w:val="0"/>
                  <w:divBdr>
                    <w:top w:val="none" w:sz="0" w:space="0" w:color="auto"/>
                    <w:left w:val="none" w:sz="0" w:space="0" w:color="auto"/>
                    <w:bottom w:val="none" w:sz="0" w:space="0" w:color="auto"/>
                    <w:right w:val="none" w:sz="0" w:space="0" w:color="auto"/>
                  </w:divBdr>
                  <w:divsChild>
                    <w:div w:id="484588044">
                      <w:marLeft w:val="0"/>
                      <w:marRight w:val="1500"/>
                      <w:marTop w:val="0"/>
                      <w:marBottom w:val="0"/>
                      <w:divBdr>
                        <w:top w:val="none" w:sz="0" w:space="0" w:color="auto"/>
                        <w:left w:val="none" w:sz="0" w:space="0" w:color="auto"/>
                        <w:bottom w:val="none" w:sz="0" w:space="0" w:color="auto"/>
                        <w:right w:val="none" w:sz="0" w:space="0" w:color="auto"/>
                      </w:divBdr>
                      <w:divsChild>
                        <w:div w:id="1100955766">
                          <w:marLeft w:val="0"/>
                          <w:marRight w:val="0"/>
                          <w:marTop w:val="600"/>
                          <w:marBottom w:val="600"/>
                          <w:divBdr>
                            <w:top w:val="none" w:sz="0" w:space="0" w:color="auto"/>
                            <w:left w:val="none" w:sz="0" w:space="0" w:color="auto"/>
                            <w:bottom w:val="none" w:sz="0" w:space="0" w:color="auto"/>
                            <w:right w:val="none" w:sz="0" w:space="0" w:color="auto"/>
                          </w:divBdr>
                          <w:divsChild>
                            <w:div w:id="1614820240">
                              <w:marLeft w:val="0"/>
                              <w:marRight w:val="0"/>
                              <w:marTop w:val="0"/>
                              <w:marBottom w:val="300"/>
                              <w:divBdr>
                                <w:top w:val="none" w:sz="0" w:space="0" w:color="auto"/>
                                <w:left w:val="none" w:sz="0" w:space="0" w:color="auto"/>
                                <w:bottom w:val="none" w:sz="0" w:space="0" w:color="auto"/>
                                <w:right w:val="none" w:sz="0" w:space="0" w:color="auto"/>
                              </w:divBdr>
                            </w:div>
                            <w:div w:id="1095056158">
                              <w:marLeft w:val="0"/>
                              <w:marRight w:val="0"/>
                              <w:marTop w:val="300"/>
                              <w:marBottom w:val="300"/>
                              <w:divBdr>
                                <w:top w:val="none" w:sz="0" w:space="0" w:color="auto"/>
                                <w:left w:val="none" w:sz="0" w:space="0" w:color="auto"/>
                                <w:bottom w:val="none" w:sz="0" w:space="0" w:color="auto"/>
                                <w:right w:val="none" w:sz="0" w:space="0" w:color="auto"/>
                              </w:divBdr>
                            </w:div>
                            <w:div w:id="2075154665">
                              <w:marLeft w:val="0"/>
                              <w:marRight w:val="0"/>
                              <w:marTop w:val="300"/>
                              <w:marBottom w:val="600"/>
                              <w:divBdr>
                                <w:top w:val="single" w:sz="6" w:space="30" w:color="EB5D0B"/>
                                <w:left w:val="none" w:sz="0" w:space="0" w:color="auto"/>
                                <w:bottom w:val="single" w:sz="6" w:space="30" w:color="EB5D0B"/>
                                <w:right w:val="none" w:sz="0" w:space="0" w:color="auto"/>
                              </w:divBdr>
                            </w:div>
                            <w:div w:id="983896285">
                              <w:marLeft w:val="0"/>
                              <w:marRight w:val="0"/>
                              <w:marTop w:val="720"/>
                              <w:marBottom w:val="900"/>
                              <w:divBdr>
                                <w:top w:val="none" w:sz="0" w:space="0" w:color="auto"/>
                                <w:left w:val="none" w:sz="0" w:space="0" w:color="auto"/>
                                <w:bottom w:val="none" w:sz="0" w:space="0" w:color="auto"/>
                                <w:right w:val="none" w:sz="0" w:space="0" w:color="auto"/>
                              </w:divBdr>
                              <w:divsChild>
                                <w:div w:id="2112581154">
                                  <w:marLeft w:val="0"/>
                                  <w:marRight w:val="240"/>
                                  <w:marTop w:val="180"/>
                                  <w:marBottom w:val="0"/>
                                  <w:divBdr>
                                    <w:top w:val="none" w:sz="0" w:space="0" w:color="auto"/>
                                    <w:left w:val="none" w:sz="0" w:space="0" w:color="auto"/>
                                    <w:bottom w:val="none" w:sz="0" w:space="0" w:color="auto"/>
                                    <w:right w:val="none" w:sz="0" w:space="0" w:color="auto"/>
                                  </w:divBdr>
                                </w:div>
                              </w:divsChild>
                            </w:div>
                            <w:div w:id="2036152880">
                              <w:marLeft w:val="0"/>
                              <w:marRight w:val="0"/>
                              <w:marTop w:val="240"/>
                              <w:marBottom w:val="240"/>
                              <w:divBdr>
                                <w:top w:val="none" w:sz="0" w:space="0" w:color="auto"/>
                                <w:left w:val="none" w:sz="0" w:space="0" w:color="auto"/>
                                <w:bottom w:val="none" w:sz="0" w:space="0" w:color="auto"/>
                                <w:right w:val="none" w:sz="0" w:space="0" w:color="auto"/>
                              </w:divBdr>
                              <w:divsChild>
                                <w:div w:id="1780222873">
                                  <w:marLeft w:val="0"/>
                                  <w:marRight w:val="0"/>
                                  <w:marTop w:val="0"/>
                                  <w:marBottom w:val="0"/>
                                  <w:divBdr>
                                    <w:top w:val="none" w:sz="0" w:space="0" w:color="auto"/>
                                    <w:left w:val="none" w:sz="0" w:space="0" w:color="auto"/>
                                    <w:bottom w:val="none" w:sz="0" w:space="0" w:color="auto"/>
                                    <w:right w:val="none" w:sz="0" w:space="0" w:color="auto"/>
                                  </w:divBdr>
                                </w:div>
                              </w:divsChild>
                            </w:div>
                            <w:div w:id="951597823">
                              <w:marLeft w:val="0"/>
                              <w:marRight w:val="0"/>
                              <w:marTop w:val="240"/>
                              <w:marBottom w:val="240"/>
                              <w:divBdr>
                                <w:top w:val="none" w:sz="0" w:space="0" w:color="auto"/>
                                <w:left w:val="none" w:sz="0" w:space="0" w:color="auto"/>
                                <w:bottom w:val="none" w:sz="0" w:space="0" w:color="auto"/>
                                <w:right w:val="none" w:sz="0" w:space="0" w:color="auto"/>
                              </w:divBdr>
                              <w:divsChild>
                                <w:div w:id="1535994625">
                                  <w:marLeft w:val="0"/>
                                  <w:marRight w:val="0"/>
                                  <w:marTop w:val="0"/>
                                  <w:marBottom w:val="0"/>
                                  <w:divBdr>
                                    <w:top w:val="none" w:sz="0" w:space="0" w:color="auto"/>
                                    <w:left w:val="none" w:sz="0" w:space="0" w:color="auto"/>
                                    <w:bottom w:val="none" w:sz="0" w:space="0" w:color="auto"/>
                                    <w:right w:val="none" w:sz="0" w:space="0" w:color="auto"/>
                                  </w:divBdr>
                                </w:div>
                              </w:divsChild>
                            </w:div>
                            <w:div w:id="316157830">
                              <w:marLeft w:val="0"/>
                              <w:marRight w:val="0"/>
                              <w:marTop w:val="240"/>
                              <w:marBottom w:val="240"/>
                              <w:divBdr>
                                <w:top w:val="none" w:sz="0" w:space="0" w:color="auto"/>
                                <w:left w:val="none" w:sz="0" w:space="0" w:color="auto"/>
                                <w:bottom w:val="none" w:sz="0" w:space="0" w:color="auto"/>
                                <w:right w:val="none" w:sz="0" w:space="0" w:color="auto"/>
                              </w:divBdr>
                              <w:divsChild>
                                <w:div w:id="1885560529">
                                  <w:marLeft w:val="0"/>
                                  <w:marRight w:val="0"/>
                                  <w:marTop w:val="0"/>
                                  <w:marBottom w:val="0"/>
                                  <w:divBdr>
                                    <w:top w:val="none" w:sz="0" w:space="0" w:color="auto"/>
                                    <w:left w:val="none" w:sz="0" w:space="0" w:color="auto"/>
                                    <w:bottom w:val="none" w:sz="0" w:space="0" w:color="auto"/>
                                    <w:right w:val="none" w:sz="0" w:space="0" w:color="auto"/>
                                  </w:divBdr>
                                </w:div>
                              </w:divsChild>
                            </w:div>
                            <w:div w:id="198934521">
                              <w:marLeft w:val="0"/>
                              <w:marRight w:val="0"/>
                              <w:marTop w:val="0"/>
                              <w:marBottom w:val="0"/>
                              <w:divBdr>
                                <w:top w:val="none" w:sz="0" w:space="0" w:color="auto"/>
                                <w:left w:val="none" w:sz="0" w:space="0" w:color="auto"/>
                                <w:bottom w:val="none" w:sz="0" w:space="0" w:color="auto"/>
                                <w:right w:val="none" w:sz="0" w:space="0" w:color="auto"/>
                              </w:divBdr>
                              <w:divsChild>
                                <w:div w:id="1902132886">
                                  <w:marLeft w:val="0"/>
                                  <w:marRight w:val="0"/>
                                  <w:marTop w:val="0"/>
                                  <w:marBottom w:val="0"/>
                                  <w:divBdr>
                                    <w:top w:val="none" w:sz="0" w:space="0" w:color="auto"/>
                                    <w:left w:val="none" w:sz="0" w:space="0" w:color="auto"/>
                                    <w:bottom w:val="none" w:sz="0" w:space="0" w:color="auto"/>
                                    <w:right w:val="none" w:sz="0" w:space="0" w:color="auto"/>
                                  </w:divBdr>
                                  <w:divsChild>
                                    <w:div w:id="412048066">
                                      <w:marLeft w:val="0"/>
                                      <w:marRight w:val="0"/>
                                      <w:marTop w:val="0"/>
                                      <w:marBottom w:val="0"/>
                                      <w:divBdr>
                                        <w:top w:val="none" w:sz="0" w:space="0" w:color="auto"/>
                                        <w:left w:val="none" w:sz="0" w:space="0" w:color="auto"/>
                                        <w:bottom w:val="none" w:sz="0" w:space="0" w:color="auto"/>
                                        <w:right w:val="none" w:sz="0" w:space="0" w:color="auto"/>
                                      </w:divBdr>
                                      <w:divsChild>
                                        <w:div w:id="854417235">
                                          <w:marLeft w:val="0"/>
                                          <w:marRight w:val="0"/>
                                          <w:marTop w:val="0"/>
                                          <w:marBottom w:val="0"/>
                                          <w:divBdr>
                                            <w:top w:val="none" w:sz="0" w:space="0" w:color="auto"/>
                                            <w:left w:val="none" w:sz="0" w:space="0" w:color="auto"/>
                                            <w:bottom w:val="none" w:sz="0" w:space="0" w:color="auto"/>
                                            <w:right w:val="none" w:sz="0" w:space="0" w:color="auto"/>
                                          </w:divBdr>
                                          <w:divsChild>
                                            <w:div w:id="612178610">
                                              <w:marLeft w:val="0"/>
                                              <w:marRight w:val="0"/>
                                              <w:marTop w:val="0"/>
                                              <w:marBottom w:val="0"/>
                                              <w:divBdr>
                                                <w:top w:val="none" w:sz="0" w:space="0" w:color="auto"/>
                                                <w:left w:val="none" w:sz="0" w:space="0" w:color="auto"/>
                                                <w:bottom w:val="none" w:sz="0" w:space="0" w:color="auto"/>
                                                <w:right w:val="none" w:sz="0" w:space="0" w:color="auto"/>
                                              </w:divBdr>
                                              <w:divsChild>
                                                <w:div w:id="1102065955">
                                                  <w:marLeft w:val="0"/>
                                                  <w:marRight w:val="0"/>
                                                  <w:marTop w:val="0"/>
                                                  <w:marBottom w:val="0"/>
                                                  <w:divBdr>
                                                    <w:top w:val="none" w:sz="0" w:space="0" w:color="auto"/>
                                                    <w:left w:val="none" w:sz="0" w:space="0" w:color="auto"/>
                                                    <w:bottom w:val="none" w:sz="0" w:space="0" w:color="auto"/>
                                                    <w:right w:val="none" w:sz="0" w:space="0" w:color="auto"/>
                                                  </w:divBdr>
                                                  <w:divsChild>
                                                    <w:div w:id="841775578">
                                                      <w:marLeft w:val="0"/>
                                                      <w:marRight w:val="0"/>
                                                      <w:marTop w:val="0"/>
                                                      <w:marBottom w:val="0"/>
                                                      <w:divBdr>
                                                        <w:top w:val="none" w:sz="0" w:space="0" w:color="auto"/>
                                                        <w:left w:val="none" w:sz="0" w:space="0" w:color="auto"/>
                                                        <w:bottom w:val="none" w:sz="0" w:space="0" w:color="auto"/>
                                                        <w:right w:val="none" w:sz="0" w:space="0" w:color="auto"/>
                                                      </w:divBdr>
                                                      <w:divsChild>
                                                        <w:div w:id="1388651464">
                                                          <w:marLeft w:val="0"/>
                                                          <w:marRight w:val="0"/>
                                                          <w:marTop w:val="0"/>
                                                          <w:marBottom w:val="0"/>
                                                          <w:divBdr>
                                                            <w:top w:val="none" w:sz="0" w:space="0" w:color="auto"/>
                                                            <w:left w:val="none" w:sz="0" w:space="0" w:color="auto"/>
                                                            <w:bottom w:val="none" w:sz="0" w:space="0" w:color="auto"/>
                                                            <w:right w:val="none" w:sz="0" w:space="0" w:color="auto"/>
                                                          </w:divBdr>
                                                          <w:divsChild>
                                                            <w:div w:id="1554384598">
                                                              <w:marLeft w:val="0"/>
                                                              <w:marRight w:val="0"/>
                                                              <w:marTop w:val="0"/>
                                                              <w:marBottom w:val="0"/>
                                                              <w:divBdr>
                                                                <w:top w:val="none" w:sz="0" w:space="0" w:color="auto"/>
                                                                <w:left w:val="none" w:sz="0" w:space="0" w:color="auto"/>
                                                                <w:bottom w:val="none" w:sz="0" w:space="0" w:color="auto"/>
                                                                <w:right w:val="none" w:sz="0" w:space="0" w:color="auto"/>
                                                              </w:divBdr>
                                                              <w:divsChild>
                                                                <w:div w:id="20127295">
                                                                  <w:marLeft w:val="0"/>
                                                                  <w:marRight w:val="0"/>
                                                                  <w:marTop w:val="0"/>
                                                                  <w:marBottom w:val="0"/>
                                                                  <w:divBdr>
                                                                    <w:top w:val="none" w:sz="0" w:space="0" w:color="auto"/>
                                                                    <w:left w:val="none" w:sz="0" w:space="0" w:color="auto"/>
                                                                    <w:bottom w:val="none" w:sz="0" w:space="0" w:color="auto"/>
                                                                    <w:right w:val="none" w:sz="0" w:space="0" w:color="auto"/>
                                                                  </w:divBdr>
                                                                  <w:divsChild>
                                                                    <w:div w:id="1695493501">
                                                                      <w:marLeft w:val="0"/>
                                                                      <w:marRight w:val="0"/>
                                                                      <w:marTop w:val="0"/>
                                                                      <w:marBottom w:val="0"/>
                                                                      <w:divBdr>
                                                                        <w:top w:val="none" w:sz="0" w:space="0" w:color="auto"/>
                                                                        <w:left w:val="none" w:sz="0" w:space="0" w:color="auto"/>
                                                                        <w:bottom w:val="none" w:sz="0" w:space="0" w:color="auto"/>
                                                                        <w:right w:val="none" w:sz="0" w:space="0" w:color="auto"/>
                                                                      </w:divBdr>
                                                                      <w:divsChild>
                                                                        <w:div w:id="2129428159">
                                                                          <w:marLeft w:val="0"/>
                                                                          <w:marRight w:val="0"/>
                                                                          <w:marTop w:val="0"/>
                                                                          <w:marBottom w:val="0"/>
                                                                          <w:divBdr>
                                                                            <w:top w:val="none" w:sz="0" w:space="0" w:color="auto"/>
                                                                            <w:left w:val="none" w:sz="0" w:space="0" w:color="auto"/>
                                                                            <w:bottom w:val="none" w:sz="0" w:space="0" w:color="auto"/>
                                                                            <w:right w:val="none" w:sz="0" w:space="0" w:color="auto"/>
                                                                          </w:divBdr>
                                                                          <w:divsChild>
                                                                            <w:div w:id="1763801060">
                                                                              <w:marLeft w:val="0"/>
                                                                              <w:marRight w:val="0"/>
                                                                              <w:marTop w:val="0"/>
                                                                              <w:marBottom w:val="0"/>
                                                                              <w:divBdr>
                                                                                <w:top w:val="none" w:sz="0" w:space="0" w:color="auto"/>
                                                                                <w:left w:val="none" w:sz="0" w:space="0" w:color="auto"/>
                                                                                <w:bottom w:val="none" w:sz="0" w:space="0" w:color="auto"/>
                                                                                <w:right w:val="none" w:sz="0" w:space="0" w:color="auto"/>
                                                                              </w:divBdr>
                                                                              <w:divsChild>
                                                                                <w:div w:id="1323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658">
                                                                          <w:marLeft w:val="0"/>
                                                                          <w:marRight w:val="120"/>
                                                                          <w:marTop w:val="0"/>
                                                                          <w:marBottom w:val="0"/>
                                                                          <w:divBdr>
                                                                            <w:top w:val="none" w:sz="0" w:space="0" w:color="auto"/>
                                                                            <w:left w:val="none" w:sz="0" w:space="0" w:color="auto"/>
                                                                            <w:bottom w:val="none" w:sz="0" w:space="0" w:color="auto"/>
                                                                            <w:right w:val="none" w:sz="0" w:space="0" w:color="auto"/>
                                                                          </w:divBdr>
                                                                        </w:div>
                                                                      </w:divsChild>
                                                                    </w:div>
                                                                    <w:div w:id="101869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778651">
                              <w:marLeft w:val="0"/>
                              <w:marRight w:val="0"/>
                              <w:marTop w:val="240"/>
                              <w:marBottom w:val="24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
                              </w:divsChild>
                            </w:div>
                            <w:div w:id="1338464747">
                              <w:marLeft w:val="0"/>
                              <w:marRight w:val="0"/>
                              <w:marTop w:val="240"/>
                              <w:marBottom w:val="240"/>
                              <w:divBdr>
                                <w:top w:val="none" w:sz="0" w:space="0" w:color="auto"/>
                                <w:left w:val="none" w:sz="0" w:space="0" w:color="auto"/>
                                <w:bottom w:val="none" w:sz="0" w:space="0" w:color="auto"/>
                                <w:right w:val="none" w:sz="0" w:space="0" w:color="auto"/>
                              </w:divBdr>
                              <w:divsChild>
                                <w:div w:id="680013769">
                                  <w:marLeft w:val="0"/>
                                  <w:marRight w:val="0"/>
                                  <w:marTop w:val="0"/>
                                  <w:marBottom w:val="0"/>
                                  <w:divBdr>
                                    <w:top w:val="none" w:sz="0" w:space="0" w:color="auto"/>
                                    <w:left w:val="none" w:sz="0" w:space="0" w:color="auto"/>
                                    <w:bottom w:val="none" w:sz="0" w:space="0" w:color="auto"/>
                                    <w:right w:val="none" w:sz="0" w:space="0" w:color="auto"/>
                                  </w:divBdr>
                                </w:div>
                              </w:divsChild>
                            </w:div>
                            <w:div w:id="2021422341">
                              <w:marLeft w:val="0"/>
                              <w:marRight w:val="0"/>
                              <w:marTop w:val="240"/>
                              <w:marBottom w:val="240"/>
                              <w:divBdr>
                                <w:top w:val="none" w:sz="0" w:space="0" w:color="auto"/>
                                <w:left w:val="none" w:sz="0" w:space="0" w:color="auto"/>
                                <w:bottom w:val="none" w:sz="0" w:space="0" w:color="auto"/>
                                <w:right w:val="none" w:sz="0" w:space="0" w:color="auto"/>
                              </w:divBdr>
                              <w:divsChild>
                                <w:div w:id="843326213">
                                  <w:marLeft w:val="0"/>
                                  <w:marRight w:val="0"/>
                                  <w:marTop w:val="0"/>
                                  <w:marBottom w:val="0"/>
                                  <w:divBdr>
                                    <w:top w:val="none" w:sz="0" w:space="0" w:color="auto"/>
                                    <w:left w:val="none" w:sz="0" w:space="0" w:color="auto"/>
                                    <w:bottom w:val="none" w:sz="0" w:space="0" w:color="auto"/>
                                    <w:right w:val="none" w:sz="0" w:space="0" w:color="auto"/>
                                  </w:divBdr>
                                </w:div>
                              </w:divsChild>
                            </w:div>
                            <w:div w:id="444467772">
                              <w:marLeft w:val="0"/>
                              <w:marRight w:val="0"/>
                              <w:marTop w:val="240"/>
                              <w:marBottom w:val="240"/>
                              <w:divBdr>
                                <w:top w:val="none" w:sz="0" w:space="0" w:color="auto"/>
                                <w:left w:val="none" w:sz="0" w:space="0" w:color="auto"/>
                                <w:bottom w:val="none" w:sz="0" w:space="0" w:color="auto"/>
                                <w:right w:val="none" w:sz="0" w:space="0" w:color="auto"/>
                              </w:divBdr>
                              <w:divsChild>
                                <w:div w:id="1531147616">
                                  <w:marLeft w:val="0"/>
                                  <w:marRight w:val="0"/>
                                  <w:marTop w:val="0"/>
                                  <w:marBottom w:val="0"/>
                                  <w:divBdr>
                                    <w:top w:val="none" w:sz="0" w:space="0" w:color="auto"/>
                                    <w:left w:val="none" w:sz="0" w:space="0" w:color="auto"/>
                                    <w:bottom w:val="none" w:sz="0" w:space="0" w:color="auto"/>
                                    <w:right w:val="none" w:sz="0" w:space="0" w:color="auto"/>
                                  </w:divBdr>
                                </w:div>
                              </w:divsChild>
                            </w:div>
                            <w:div w:id="1106775752">
                              <w:marLeft w:val="0"/>
                              <w:marRight w:val="0"/>
                              <w:marTop w:val="240"/>
                              <w:marBottom w:val="24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1735161561">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698359649">
                                          <w:marLeft w:val="0"/>
                                          <w:marRight w:val="0"/>
                                          <w:marTop w:val="0"/>
                                          <w:marBottom w:val="0"/>
                                          <w:divBdr>
                                            <w:top w:val="none" w:sz="0" w:space="0" w:color="auto"/>
                                            <w:left w:val="none" w:sz="0" w:space="0" w:color="auto"/>
                                            <w:bottom w:val="none" w:sz="0" w:space="0" w:color="auto"/>
                                            <w:right w:val="none" w:sz="0" w:space="0" w:color="auto"/>
                                          </w:divBdr>
                                          <w:divsChild>
                                            <w:div w:id="616255478">
                                              <w:marLeft w:val="0"/>
                                              <w:marRight w:val="0"/>
                                              <w:marTop w:val="0"/>
                                              <w:marBottom w:val="0"/>
                                              <w:divBdr>
                                                <w:top w:val="none" w:sz="0" w:space="0" w:color="auto"/>
                                                <w:left w:val="none" w:sz="0" w:space="0" w:color="auto"/>
                                                <w:bottom w:val="none" w:sz="0" w:space="0" w:color="auto"/>
                                                <w:right w:val="none" w:sz="0" w:space="0" w:color="auto"/>
                                              </w:divBdr>
                                              <w:divsChild>
                                                <w:div w:id="848905986">
                                                  <w:marLeft w:val="0"/>
                                                  <w:marRight w:val="0"/>
                                                  <w:marTop w:val="0"/>
                                                  <w:marBottom w:val="0"/>
                                                  <w:divBdr>
                                                    <w:top w:val="none" w:sz="0" w:space="0" w:color="auto"/>
                                                    <w:left w:val="none" w:sz="0" w:space="0" w:color="auto"/>
                                                    <w:bottom w:val="none" w:sz="0" w:space="0" w:color="auto"/>
                                                    <w:right w:val="none" w:sz="0" w:space="0" w:color="auto"/>
                                                  </w:divBdr>
                                                  <w:divsChild>
                                                    <w:div w:id="963315524">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280647367">
                                                              <w:marLeft w:val="0"/>
                                                              <w:marRight w:val="0"/>
                                                              <w:marTop w:val="0"/>
                                                              <w:marBottom w:val="0"/>
                                                              <w:divBdr>
                                                                <w:top w:val="none" w:sz="0" w:space="0" w:color="auto"/>
                                                                <w:left w:val="none" w:sz="0" w:space="0" w:color="auto"/>
                                                                <w:bottom w:val="none" w:sz="0" w:space="0" w:color="auto"/>
                                                                <w:right w:val="none" w:sz="0" w:space="0" w:color="auto"/>
                                                              </w:divBdr>
                                                              <w:divsChild>
                                                                <w:div w:id="567812135">
                                                                  <w:marLeft w:val="0"/>
                                                                  <w:marRight w:val="0"/>
                                                                  <w:marTop w:val="0"/>
                                                                  <w:marBottom w:val="0"/>
                                                                  <w:divBdr>
                                                                    <w:top w:val="none" w:sz="0" w:space="0" w:color="auto"/>
                                                                    <w:left w:val="none" w:sz="0" w:space="0" w:color="auto"/>
                                                                    <w:bottom w:val="none" w:sz="0" w:space="0" w:color="auto"/>
                                                                    <w:right w:val="none" w:sz="0" w:space="0" w:color="auto"/>
                                                                  </w:divBdr>
                                                                  <w:divsChild>
                                                                    <w:div w:id="600573059">
                                                                      <w:marLeft w:val="0"/>
                                                                      <w:marRight w:val="0"/>
                                                                      <w:marTop w:val="0"/>
                                                                      <w:marBottom w:val="0"/>
                                                                      <w:divBdr>
                                                                        <w:top w:val="none" w:sz="0" w:space="0" w:color="auto"/>
                                                                        <w:left w:val="none" w:sz="0" w:space="0" w:color="auto"/>
                                                                        <w:bottom w:val="none" w:sz="0" w:space="0" w:color="auto"/>
                                                                        <w:right w:val="none" w:sz="0" w:space="0" w:color="auto"/>
                                                                      </w:divBdr>
                                                                      <w:divsChild>
                                                                        <w:div w:id="1629975324">
                                                                          <w:marLeft w:val="0"/>
                                                                          <w:marRight w:val="0"/>
                                                                          <w:marTop w:val="0"/>
                                                                          <w:marBottom w:val="0"/>
                                                                          <w:divBdr>
                                                                            <w:top w:val="none" w:sz="0" w:space="0" w:color="auto"/>
                                                                            <w:left w:val="none" w:sz="0" w:space="0" w:color="auto"/>
                                                                            <w:bottom w:val="none" w:sz="0" w:space="0" w:color="auto"/>
                                                                            <w:right w:val="none" w:sz="0" w:space="0" w:color="auto"/>
                                                                          </w:divBdr>
                                                                          <w:divsChild>
                                                                            <w:div w:id="2043556269">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0" w:color="auto"/>
                                                                                    <w:left w:val="none" w:sz="0" w:space="0" w:color="auto"/>
                                                                                    <w:bottom w:val="none" w:sz="0" w:space="0" w:color="auto"/>
                                                                                    <w:right w:val="none" w:sz="0" w:space="0" w:color="auto"/>
                                                                                  </w:divBdr>
                                                                                  <w:divsChild>
                                                                                    <w:div w:id="352347597">
                                                                                      <w:marLeft w:val="0"/>
                                                                                      <w:marRight w:val="0"/>
                                                                                      <w:marTop w:val="0"/>
                                                                                      <w:marBottom w:val="0"/>
                                                                                      <w:divBdr>
                                                                                        <w:top w:val="none" w:sz="0" w:space="0" w:color="auto"/>
                                                                                        <w:left w:val="none" w:sz="0" w:space="0" w:color="auto"/>
                                                                                        <w:bottom w:val="none" w:sz="0" w:space="0" w:color="auto"/>
                                                                                        <w:right w:val="none" w:sz="0" w:space="0" w:color="auto"/>
                                                                                      </w:divBdr>
                                                                                      <w:divsChild>
                                                                                        <w:div w:id="341515505">
                                                                                          <w:marLeft w:val="0"/>
                                                                                          <w:marRight w:val="0"/>
                                                                                          <w:marTop w:val="75"/>
                                                                                          <w:marBottom w:val="180"/>
                                                                                          <w:divBdr>
                                                                                            <w:top w:val="none" w:sz="0" w:space="0" w:color="auto"/>
                                                                                            <w:left w:val="none" w:sz="0" w:space="0" w:color="auto"/>
                                                                                            <w:bottom w:val="none" w:sz="0" w:space="0" w:color="auto"/>
                                                                                            <w:right w:val="none" w:sz="0" w:space="0" w:color="auto"/>
                                                                                          </w:divBdr>
                                                                                          <w:divsChild>
                                                                                            <w:div w:id="1792749175">
                                                                                              <w:marLeft w:val="0"/>
                                                                                              <w:marRight w:val="0"/>
                                                                                              <w:marTop w:val="0"/>
                                                                                              <w:marBottom w:val="0"/>
                                                                                              <w:divBdr>
                                                                                                <w:top w:val="none" w:sz="0" w:space="0" w:color="auto"/>
                                                                                                <w:left w:val="none" w:sz="0" w:space="0" w:color="auto"/>
                                                                                                <w:bottom w:val="none" w:sz="0" w:space="0" w:color="auto"/>
                                                                                                <w:right w:val="none" w:sz="0" w:space="0" w:color="auto"/>
                                                                                              </w:divBdr>
                                                                                            </w:div>
                                                                                          </w:divsChild>
                                                                                        </w:div>
                                                                                        <w:div w:id="1263075912">
                                                                                          <w:marLeft w:val="0"/>
                                                                                          <w:marRight w:val="0"/>
                                                                                          <w:marTop w:val="0"/>
                                                                                          <w:marBottom w:val="180"/>
                                                                                          <w:divBdr>
                                                                                            <w:top w:val="none" w:sz="0" w:space="0" w:color="auto"/>
                                                                                            <w:left w:val="none" w:sz="0" w:space="0" w:color="auto"/>
                                                                                            <w:bottom w:val="none" w:sz="0" w:space="0" w:color="auto"/>
                                                                                            <w:right w:val="none" w:sz="0" w:space="0" w:color="auto"/>
                                                                                          </w:divBdr>
                                                                                          <w:divsChild>
                                                                                            <w:div w:id="316498441">
                                                                                              <w:marLeft w:val="0"/>
                                                                                              <w:marRight w:val="0"/>
                                                                                              <w:marTop w:val="0"/>
                                                                                              <w:marBottom w:val="180"/>
                                                                                              <w:divBdr>
                                                                                                <w:top w:val="none" w:sz="0" w:space="0" w:color="auto"/>
                                                                                                <w:left w:val="none" w:sz="0" w:space="0" w:color="auto"/>
                                                                                                <w:bottom w:val="none" w:sz="0" w:space="0" w:color="auto"/>
                                                                                                <w:right w:val="none" w:sz="0" w:space="0" w:color="auto"/>
                                                                                              </w:divBdr>
                                                                                              <w:divsChild>
                                                                                                <w:div w:id="1593850838">
                                                                                                  <w:marLeft w:val="0"/>
                                                                                                  <w:marRight w:val="0"/>
                                                                                                  <w:marTop w:val="0"/>
                                                                                                  <w:marBottom w:val="0"/>
                                                                                                  <w:divBdr>
                                                                                                    <w:top w:val="none" w:sz="0" w:space="0" w:color="auto"/>
                                                                                                    <w:left w:val="none" w:sz="0" w:space="0" w:color="auto"/>
                                                                                                    <w:bottom w:val="none" w:sz="0" w:space="0" w:color="auto"/>
                                                                                                    <w:right w:val="none" w:sz="0" w:space="0" w:color="auto"/>
                                                                                                  </w:divBdr>
                                                                                                </w:div>
                                                                                              </w:divsChild>
                                                                                            </w:div>
                                                                                            <w:div w:id="1536426336">
                                                                                              <w:marLeft w:val="0"/>
                                                                                              <w:marRight w:val="0"/>
                                                                                              <w:marTop w:val="0"/>
                                                                                              <w:marBottom w:val="0"/>
                                                                                              <w:divBdr>
                                                                                                <w:top w:val="none" w:sz="0" w:space="0" w:color="auto"/>
                                                                                                <w:left w:val="none" w:sz="0" w:space="0" w:color="auto"/>
                                                                                                <w:bottom w:val="none" w:sz="0" w:space="0" w:color="auto"/>
                                                                                                <w:right w:val="none" w:sz="0" w:space="0" w:color="auto"/>
                                                                                              </w:divBdr>
                                                                                              <w:divsChild>
                                                                                                <w:div w:id="1246762084">
                                                                                                  <w:marLeft w:val="0"/>
                                                                                                  <w:marRight w:val="0"/>
                                                                                                  <w:marTop w:val="0"/>
                                                                                                  <w:marBottom w:val="0"/>
                                                                                                  <w:divBdr>
                                                                                                    <w:top w:val="none" w:sz="0" w:space="0" w:color="auto"/>
                                                                                                    <w:left w:val="none" w:sz="0" w:space="0" w:color="auto"/>
                                                                                                    <w:bottom w:val="none" w:sz="0" w:space="0" w:color="auto"/>
                                                                                                    <w:right w:val="none" w:sz="0" w:space="0" w:color="auto"/>
                                                                                                  </w:divBdr>
                                                                                                  <w:divsChild>
                                                                                                    <w:div w:id="2146119188">
                                                                                                      <w:marLeft w:val="0"/>
                                                                                                      <w:marRight w:val="0"/>
                                                                                                      <w:marTop w:val="75"/>
                                                                                                      <w:marBottom w:val="0"/>
                                                                                                      <w:divBdr>
                                                                                                        <w:top w:val="none" w:sz="0" w:space="0" w:color="auto"/>
                                                                                                        <w:left w:val="none" w:sz="0" w:space="0" w:color="auto"/>
                                                                                                        <w:bottom w:val="none" w:sz="0" w:space="0" w:color="auto"/>
                                                                                                        <w:right w:val="none" w:sz="0" w:space="0" w:color="auto"/>
                                                                                                      </w:divBdr>
                                                                                                    </w:div>
                                                                                                    <w:div w:id="1149126525">
                                                                                                      <w:marLeft w:val="0"/>
                                                                                                      <w:marRight w:val="0"/>
                                                                                                      <w:marTop w:val="75"/>
                                                                                                      <w:marBottom w:val="0"/>
                                                                                                      <w:divBdr>
                                                                                                        <w:top w:val="none" w:sz="0" w:space="0" w:color="auto"/>
                                                                                                        <w:left w:val="none" w:sz="0" w:space="0" w:color="auto"/>
                                                                                                        <w:bottom w:val="none" w:sz="0" w:space="0" w:color="auto"/>
                                                                                                        <w:right w:val="none" w:sz="0" w:space="0" w:color="auto"/>
                                                                                                      </w:divBdr>
                                                                                                    </w:div>
                                                                                                    <w:div w:id="1130126679">
                                                                                                      <w:marLeft w:val="0"/>
                                                                                                      <w:marRight w:val="0"/>
                                                                                                      <w:marTop w:val="75"/>
                                                                                                      <w:marBottom w:val="0"/>
                                                                                                      <w:divBdr>
                                                                                                        <w:top w:val="none" w:sz="0" w:space="0" w:color="auto"/>
                                                                                                        <w:left w:val="none" w:sz="0" w:space="0" w:color="auto"/>
                                                                                                        <w:bottom w:val="none" w:sz="0" w:space="0" w:color="auto"/>
                                                                                                        <w:right w:val="none" w:sz="0" w:space="0" w:color="auto"/>
                                                                                                      </w:divBdr>
                                                                                                    </w:div>
                                                                                                    <w:div w:id="169083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33585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733447">
                              <w:marLeft w:val="0"/>
                              <w:marRight w:val="0"/>
                              <w:marTop w:val="240"/>
                              <w:marBottom w:val="240"/>
                              <w:divBdr>
                                <w:top w:val="none" w:sz="0" w:space="0" w:color="auto"/>
                                <w:left w:val="none" w:sz="0" w:space="0" w:color="auto"/>
                                <w:bottom w:val="none" w:sz="0" w:space="0" w:color="auto"/>
                                <w:right w:val="none" w:sz="0" w:space="0" w:color="auto"/>
                              </w:divBdr>
                              <w:divsChild>
                                <w:div w:id="1713848930">
                                  <w:marLeft w:val="0"/>
                                  <w:marRight w:val="0"/>
                                  <w:marTop w:val="0"/>
                                  <w:marBottom w:val="0"/>
                                  <w:divBdr>
                                    <w:top w:val="none" w:sz="0" w:space="0" w:color="auto"/>
                                    <w:left w:val="none" w:sz="0" w:space="0" w:color="auto"/>
                                    <w:bottom w:val="none" w:sz="0" w:space="0" w:color="auto"/>
                                    <w:right w:val="none" w:sz="0" w:space="0" w:color="auto"/>
                                  </w:divBdr>
                                </w:div>
                              </w:divsChild>
                            </w:div>
                            <w:div w:id="1478523684">
                              <w:marLeft w:val="0"/>
                              <w:marRight w:val="0"/>
                              <w:marTop w:val="240"/>
                              <w:marBottom w:val="240"/>
                              <w:divBdr>
                                <w:top w:val="none" w:sz="0" w:space="0" w:color="auto"/>
                                <w:left w:val="none" w:sz="0" w:space="0" w:color="auto"/>
                                <w:bottom w:val="none" w:sz="0" w:space="0" w:color="auto"/>
                                <w:right w:val="none" w:sz="0" w:space="0" w:color="auto"/>
                              </w:divBdr>
                              <w:divsChild>
                                <w:div w:id="5443470">
                                  <w:marLeft w:val="0"/>
                                  <w:marRight w:val="0"/>
                                  <w:marTop w:val="0"/>
                                  <w:marBottom w:val="0"/>
                                  <w:divBdr>
                                    <w:top w:val="none" w:sz="0" w:space="0" w:color="auto"/>
                                    <w:left w:val="none" w:sz="0" w:space="0" w:color="auto"/>
                                    <w:bottom w:val="none" w:sz="0" w:space="0" w:color="auto"/>
                                    <w:right w:val="none" w:sz="0" w:space="0" w:color="auto"/>
                                  </w:divBdr>
                                </w:div>
                              </w:divsChild>
                            </w:div>
                            <w:div w:id="1196653966">
                              <w:marLeft w:val="0"/>
                              <w:marRight w:val="0"/>
                              <w:marTop w:val="240"/>
                              <w:marBottom w:val="240"/>
                              <w:divBdr>
                                <w:top w:val="none" w:sz="0" w:space="0" w:color="auto"/>
                                <w:left w:val="none" w:sz="0" w:space="0" w:color="auto"/>
                                <w:bottom w:val="none" w:sz="0" w:space="0" w:color="auto"/>
                                <w:right w:val="none" w:sz="0" w:space="0" w:color="auto"/>
                              </w:divBdr>
                              <w:divsChild>
                                <w:div w:id="1147361581">
                                  <w:marLeft w:val="0"/>
                                  <w:marRight w:val="0"/>
                                  <w:marTop w:val="0"/>
                                  <w:marBottom w:val="0"/>
                                  <w:divBdr>
                                    <w:top w:val="none" w:sz="0" w:space="0" w:color="auto"/>
                                    <w:left w:val="none" w:sz="0" w:space="0" w:color="auto"/>
                                    <w:bottom w:val="none" w:sz="0" w:space="0" w:color="auto"/>
                                    <w:right w:val="none" w:sz="0" w:space="0" w:color="auto"/>
                                  </w:divBdr>
                                </w:div>
                              </w:divsChild>
                            </w:div>
                            <w:div w:id="350421039">
                              <w:marLeft w:val="0"/>
                              <w:marRight w:val="0"/>
                              <w:marTop w:val="240"/>
                              <w:marBottom w:val="24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
                              </w:divsChild>
                            </w:div>
                            <w:div w:id="1367410114">
                              <w:marLeft w:val="0"/>
                              <w:marRight w:val="0"/>
                              <w:marTop w:val="240"/>
                              <w:marBottom w:val="240"/>
                              <w:divBdr>
                                <w:top w:val="none" w:sz="0" w:space="0" w:color="auto"/>
                                <w:left w:val="none" w:sz="0" w:space="0" w:color="auto"/>
                                <w:bottom w:val="none" w:sz="0" w:space="0" w:color="auto"/>
                                <w:right w:val="none" w:sz="0" w:space="0" w:color="auto"/>
                              </w:divBdr>
                              <w:divsChild>
                                <w:div w:id="529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287705">
      <w:bodyDiv w:val="1"/>
      <w:marLeft w:val="0"/>
      <w:marRight w:val="0"/>
      <w:marTop w:val="0"/>
      <w:marBottom w:val="0"/>
      <w:divBdr>
        <w:top w:val="none" w:sz="0" w:space="0" w:color="auto"/>
        <w:left w:val="none" w:sz="0" w:space="0" w:color="auto"/>
        <w:bottom w:val="none" w:sz="0" w:space="0" w:color="auto"/>
        <w:right w:val="none" w:sz="0" w:space="0" w:color="auto"/>
      </w:divBdr>
      <w:divsChild>
        <w:div w:id="1760523474">
          <w:marLeft w:val="0"/>
          <w:marRight w:val="0"/>
          <w:marTop w:val="0"/>
          <w:marBottom w:val="0"/>
          <w:divBdr>
            <w:top w:val="none" w:sz="0" w:space="0" w:color="auto"/>
            <w:left w:val="none" w:sz="0" w:space="0" w:color="auto"/>
            <w:bottom w:val="none" w:sz="0" w:space="0" w:color="auto"/>
            <w:right w:val="none" w:sz="0" w:space="0" w:color="auto"/>
          </w:divBdr>
          <w:divsChild>
            <w:div w:id="222983736">
              <w:marLeft w:val="0"/>
              <w:marRight w:val="0"/>
              <w:marTop w:val="0"/>
              <w:marBottom w:val="0"/>
              <w:divBdr>
                <w:top w:val="none" w:sz="0" w:space="0" w:color="auto"/>
                <w:left w:val="none" w:sz="0" w:space="0" w:color="auto"/>
                <w:bottom w:val="none" w:sz="0" w:space="0" w:color="auto"/>
                <w:right w:val="none" w:sz="0" w:space="0" w:color="auto"/>
              </w:divBdr>
              <w:divsChild>
                <w:div w:id="735081839">
                  <w:marLeft w:val="0"/>
                  <w:marRight w:val="0"/>
                  <w:marTop w:val="0"/>
                  <w:marBottom w:val="0"/>
                  <w:divBdr>
                    <w:top w:val="none" w:sz="0" w:space="0" w:color="auto"/>
                    <w:left w:val="none" w:sz="0" w:space="0" w:color="auto"/>
                    <w:bottom w:val="none" w:sz="0" w:space="0" w:color="auto"/>
                    <w:right w:val="none" w:sz="0" w:space="0" w:color="auto"/>
                  </w:divBdr>
                </w:div>
                <w:div w:id="202598284">
                  <w:marLeft w:val="0"/>
                  <w:marRight w:val="0"/>
                  <w:marTop w:val="847"/>
                  <w:marBottom w:val="0"/>
                  <w:divBdr>
                    <w:top w:val="none" w:sz="0" w:space="0" w:color="auto"/>
                    <w:left w:val="none" w:sz="0" w:space="0" w:color="auto"/>
                    <w:bottom w:val="none" w:sz="0" w:space="0" w:color="auto"/>
                    <w:right w:val="none" w:sz="0" w:space="0" w:color="auto"/>
                  </w:divBdr>
                  <w:divsChild>
                    <w:div w:id="489443073">
                      <w:marLeft w:val="0"/>
                      <w:marRight w:val="0"/>
                      <w:marTop w:val="0"/>
                      <w:marBottom w:val="0"/>
                      <w:divBdr>
                        <w:top w:val="none" w:sz="0" w:space="0" w:color="auto"/>
                        <w:left w:val="none" w:sz="0" w:space="0" w:color="auto"/>
                        <w:bottom w:val="none" w:sz="0" w:space="0" w:color="auto"/>
                        <w:right w:val="none" w:sz="0" w:space="0" w:color="auto"/>
                      </w:divBdr>
                      <w:divsChild>
                        <w:div w:id="413939972">
                          <w:marLeft w:val="0"/>
                          <w:marRight w:val="0"/>
                          <w:marTop w:val="0"/>
                          <w:marBottom w:val="0"/>
                          <w:divBdr>
                            <w:top w:val="none" w:sz="0" w:space="0" w:color="auto"/>
                            <w:left w:val="none" w:sz="0" w:space="0" w:color="auto"/>
                            <w:bottom w:val="none" w:sz="0" w:space="0" w:color="auto"/>
                            <w:right w:val="none" w:sz="0" w:space="0" w:color="auto"/>
                          </w:divBdr>
                          <w:divsChild>
                            <w:div w:id="1247493765">
                              <w:marLeft w:val="0"/>
                              <w:marRight w:val="0"/>
                              <w:marTop w:val="0"/>
                              <w:marBottom w:val="0"/>
                              <w:divBdr>
                                <w:top w:val="none" w:sz="0" w:space="0" w:color="auto"/>
                                <w:left w:val="none" w:sz="0" w:space="0" w:color="auto"/>
                                <w:bottom w:val="none" w:sz="0" w:space="0" w:color="auto"/>
                                <w:right w:val="none" w:sz="0" w:space="0" w:color="auto"/>
                              </w:divBdr>
                            </w:div>
                          </w:divsChild>
                        </w:div>
                        <w:div w:id="1770464248">
                          <w:marLeft w:val="0"/>
                          <w:marRight w:val="191"/>
                          <w:marTop w:val="0"/>
                          <w:marBottom w:val="0"/>
                          <w:divBdr>
                            <w:top w:val="none" w:sz="0" w:space="0" w:color="auto"/>
                            <w:left w:val="none" w:sz="0" w:space="0" w:color="auto"/>
                            <w:bottom w:val="none" w:sz="0" w:space="0" w:color="auto"/>
                            <w:right w:val="none" w:sz="0" w:space="0" w:color="auto"/>
                          </w:divBdr>
                        </w:div>
                        <w:div w:id="162773374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7148">
          <w:marLeft w:val="0"/>
          <w:marRight w:val="0"/>
          <w:marTop w:val="0"/>
          <w:marBottom w:val="0"/>
          <w:divBdr>
            <w:top w:val="none" w:sz="0" w:space="0" w:color="auto"/>
            <w:left w:val="none" w:sz="0" w:space="0" w:color="auto"/>
            <w:bottom w:val="none" w:sz="0" w:space="0" w:color="auto"/>
            <w:right w:val="none" w:sz="0" w:space="0" w:color="auto"/>
          </w:divBdr>
          <w:divsChild>
            <w:div w:id="1592540164">
              <w:marLeft w:val="0"/>
              <w:marRight w:val="0"/>
              <w:marTop w:val="0"/>
              <w:marBottom w:val="0"/>
              <w:divBdr>
                <w:top w:val="none" w:sz="0" w:space="0" w:color="auto"/>
                <w:left w:val="none" w:sz="0" w:space="0" w:color="auto"/>
                <w:bottom w:val="none" w:sz="0" w:space="0" w:color="auto"/>
                <w:right w:val="none" w:sz="0" w:space="0" w:color="auto"/>
              </w:divBdr>
              <w:divsChild>
                <w:div w:id="1850751319">
                  <w:marLeft w:val="0"/>
                  <w:marRight w:val="0"/>
                  <w:marTop w:val="0"/>
                  <w:marBottom w:val="0"/>
                  <w:divBdr>
                    <w:top w:val="none" w:sz="0" w:space="0" w:color="auto"/>
                    <w:left w:val="none" w:sz="0" w:space="0" w:color="auto"/>
                    <w:bottom w:val="none" w:sz="0" w:space="0" w:color="auto"/>
                    <w:right w:val="none" w:sz="0" w:space="0" w:color="auto"/>
                  </w:divBdr>
                  <w:divsChild>
                    <w:div w:id="558328736">
                      <w:marLeft w:val="0"/>
                      <w:marRight w:val="2118"/>
                      <w:marTop w:val="0"/>
                      <w:marBottom w:val="0"/>
                      <w:divBdr>
                        <w:top w:val="none" w:sz="0" w:space="0" w:color="auto"/>
                        <w:left w:val="none" w:sz="0" w:space="0" w:color="auto"/>
                        <w:bottom w:val="none" w:sz="0" w:space="0" w:color="auto"/>
                        <w:right w:val="none" w:sz="0" w:space="0" w:color="auto"/>
                      </w:divBdr>
                      <w:divsChild>
                        <w:div w:id="2095976944">
                          <w:marLeft w:val="0"/>
                          <w:marRight w:val="0"/>
                          <w:marTop w:val="847"/>
                          <w:marBottom w:val="847"/>
                          <w:divBdr>
                            <w:top w:val="none" w:sz="0" w:space="0" w:color="auto"/>
                            <w:left w:val="none" w:sz="0" w:space="0" w:color="auto"/>
                            <w:bottom w:val="none" w:sz="0" w:space="0" w:color="auto"/>
                            <w:right w:val="none" w:sz="0" w:space="0" w:color="auto"/>
                          </w:divBdr>
                          <w:divsChild>
                            <w:div w:id="1395816518">
                              <w:marLeft w:val="0"/>
                              <w:marRight w:val="0"/>
                              <w:marTop w:val="0"/>
                              <w:marBottom w:val="424"/>
                              <w:divBdr>
                                <w:top w:val="none" w:sz="0" w:space="0" w:color="auto"/>
                                <w:left w:val="none" w:sz="0" w:space="0" w:color="auto"/>
                                <w:bottom w:val="none" w:sz="0" w:space="0" w:color="auto"/>
                                <w:right w:val="none" w:sz="0" w:space="0" w:color="auto"/>
                              </w:divBdr>
                            </w:div>
                            <w:div w:id="905839507">
                              <w:marLeft w:val="0"/>
                              <w:marRight w:val="0"/>
                              <w:marTop w:val="424"/>
                              <w:marBottom w:val="424"/>
                              <w:divBdr>
                                <w:top w:val="none" w:sz="0" w:space="0" w:color="auto"/>
                                <w:left w:val="none" w:sz="0" w:space="0" w:color="auto"/>
                                <w:bottom w:val="none" w:sz="0" w:space="0" w:color="auto"/>
                                <w:right w:val="none" w:sz="0" w:space="0" w:color="auto"/>
                              </w:divBdr>
                            </w:div>
                            <w:div w:id="843520807">
                              <w:marLeft w:val="0"/>
                              <w:marRight w:val="0"/>
                              <w:marTop w:val="424"/>
                              <w:marBottom w:val="847"/>
                              <w:divBdr>
                                <w:top w:val="single" w:sz="8" w:space="31" w:color="EB5D0B"/>
                                <w:left w:val="none" w:sz="0" w:space="0" w:color="auto"/>
                                <w:bottom w:val="single" w:sz="8" w:space="31" w:color="EB5D0B"/>
                                <w:right w:val="none" w:sz="0" w:space="0" w:color="auto"/>
                              </w:divBdr>
                            </w:div>
                            <w:div w:id="1847204657">
                              <w:marLeft w:val="0"/>
                              <w:marRight w:val="0"/>
                              <w:marTop w:val="339"/>
                              <w:marBottom w:val="339"/>
                              <w:divBdr>
                                <w:top w:val="none" w:sz="0" w:space="0" w:color="auto"/>
                                <w:left w:val="none" w:sz="0" w:space="0" w:color="auto"/>
                                <w:bottom w:val="none" w:sz="0" w:space="0" w:color="auto"/>
                                <w:right w:val="none" w:sz="0" w:space="0" w:color="auto"/>
                              </w:divBdr>
                              <w:divsChild>
                                <w:div w:id="1193156700">
                                  <w:marLeft w:val="0"/>
                                  <w:marRight w:val="0"/>
                                  <w:marTop w:val="0"/>
                                  <w:marBottom w:val="0"/>
                                  <w:divBdr>
                                    <w:top w:val="none" w:sz="0" w:space="0" w:color="auto"/>
                                    <w:left w:val="none" w:sz="0" w:space="0" w:color="auto"/>
                                    <w:bottom w:val="none" w:sz="0" w:space="0" w:color="auto"/>
                                    <w:right w:val="none" w:sz="0" w:space="0" w:color="auto"/>
                                  </w:divBdr>
                                </w:div>
                              </w:divsChild>
                            </w:div>
                            <w:div w:id="244191642">
                              <w:marLeft w:val="0"/>
                              <w:marRight w:val="0"/>
                              <w:marTop w:val="339"/>
                              <w:marBottom w:val="339"/>
                              <w:divBdr>
                                <w:top w:val="none" w:sz="0" w:space="0" w:color="auto"/>
                                <w:left w:val="none" w:sz="0" w:space="0" w:color="auto"/>
                                <w:bottom w:val="none" w:sz="0" w:space="0" w:color="auto"/>
                                <w:right w:val="none" w:sz="0" w:space="0" w:color="auto"/>
                              </w:divBdr>
                              <w:divsChild>
                                <w:div w:id="694305140">
                                  <w:marLeft w:val="0"/>
                                  <w:marRight w:val="0"/>
                                  <w:marTop w:val="0"/>
                                  <w:marBottom w:val="0"/>
                                  <w:divBdr>
                                    <w:top w:val="none" w:sz="0" w:space="0" w:color="auto"/>
                                    <w:left w:val="none" w:sz="0" w:space="0" w:color="auto"/>
                                    <w:bottom w:val="none" w:sz="0" w:space="0" w:color="auto"/>
                                    <w:right w:val="none" w:sz="0" w:space="0" w:color="auto"/>
                                  </w:divBdr>
                                </w:div>
                              </w:divsChild>
                            </w:div>
                            <w:div w:id="845249160">
                              <w:marLeft w:val="0"/>
                              <w:marRight w:val="0"/>
                              <w:marTop w:val="339"/>
                              <w:marBottom w:val="339"/>
                              <w:divBdr>
                                <w:top w:val="none" w:sz="0" w:space="0" w:color="auto"/>
                                <w:left w:val="none" w:sz="0" w:space="0" w:color="auto"/>
                                <w:bottom w:val="none" w:sz="0" w:space="0" w:color="auto"/>
                                <w:right w:val="none" w:sz="0" w:space="0" w:color="auto"/>
                              </w:divBdr>
                              <w:divsChild>
                                <w:div w:id="1047754975">
                                  <w:marLeft w:val="0"/>
                                  <w:marRight w:val="0"/>
                                  <w:marTop w:val="0"/>
                                  <w:marBottom w:val="0"/>
                                  <w:divBdr>
                                    <w:top w:val="none" w:sz="0" w:space="0" w:color="auto"/>
                                    <w:left w:val="none" w:sz="0" w:space="0" w:color="auto"/>
                                    <w:bottom w:val="none" w:sz="0" w:space="0" w:color="auto"/>
                                    <w:right w:val="none" w:sz="0" w:space="0" w:color="auto"/>
                                  </w:divBdr>
                                </w:div>
                              </w:divsChild>
                            </w:div>
                            <w:div w:id="1801417716">
                              <w:marLeft w:val="0"/>
                              <w:marRight w:val="0"/>
                              <w:marTop w:val="0"/>
                              <w:marBottom w:val="0"/>
                              <w:divBdr>
                                <w:top w:val="none" w:sz="0" w:space="0" w:color="auto"/>
                                <w:left w:val="none" w:sz="0" w:space="0" w:color="auto"/>
                                <w:bottom w:val="none" w:sz="0" w:space="0" w:color="auto"/>
                                <w:right w:val="none" w:sz="0" w:space="0" w:color="auto"/>
                              </w:divBdr>
                              <w:divsChild>
                                <w:div w:id="1000766699">
                                  <w:marLeft w:val="0"/>
                                  <w:marRight w:val="0"/>
                                  <w:marTop w:val="0"/>
                                  <w:marBottom w:val="0"/>
                                  <w:divBdr>
                                    <w:top w:val="none" w:sz="0" w:space="0" w:color="auto"/>
                                    <w:left w:val="none" w:sz="0" w:space="0" w:color="auto"/>
                                    <w:bottom w:val="none" w:sz="0" w:space="0" w:color="auto"/>
                                    <w:right w:val="none" w:sz="0" w:space="0" w:color="auto"/>
                                  </w:divBdr>
                                  <w:divsChild>
                                    <w:div w:id="857239101">
                                      <w:marLeft w:val="0"/>
                                      <w:marRight w:val="0"/>
                                      <w:marTop w:val="0"/>
                                      <w:marBottom w:val="0"/>
                                      <w:divBdr>
                                        <w:top w:val="none" w:sz="0" w:space="0" w:color="auto"/>
                                        <w:left w:val="none" w:sz="0" w:space="0" w:color="auto"/>
                                        <w:bottom w:val="none" w:sz="0" w:space="0" w:color="auto"/>
                                        <w:right w:val="none" w:sz="0" w:space="0" w:color="auto"/>
                                      </w:divBdr>
                                      <w:divsChild>
                                        <w:div w:id="796921318">
                                          <w:marLeft w:val="0"/>
                                          <w:marRight w:val="0"/>
                                          <w:marTop w:val="0"/>
                                          <w:marBottom w:val="0"/>
                                          <w:divBdr>
                                            <w:top w:val="none" w:sz="0" w:space="0" w:color="auto"/>
                                            <w:left w:val="none" w:sz="0" w:space="0" w:color="auto"/>
                                            <w:bottom w:val="none" w:sz="0" w:space="0" w:color="auto"/>
                                            <w:right w:val="none" w:sz="0" w:space="0" w:color="auto"/>
                                          </w:divBdr>
                                          <w:divsChild>
                                            <w:div w:id="1381172062">
                                              <w:marLeft w:val="0"/>
                                              <w:marRight w:val="0"/>
                                              <w:marTop w:val="0"/>
                                              <w:marBottom w:val="0"/>
                                              <w:divBdr>
                                                <w:top w:val="none" w:sz="0" w:space="0" w:color="auto"/>
                                                <w:left w:val="none" w:sz="0" w:space="0" w:color="auto"/>
                                                <w:bottom w:val="none" w:sz="0" w:space="0" w:color="auto"/>
                                                <w:right w:val="none" w:sz="0" w:space="0" w:color="auto"/>
                                              </w:divBdr>
                                              <w:divsChild>
                                                <w:div w:id="1029525728">
                                                  <w:marLeft w:val="0"/>
                                                  <w:marRight w:val="0"/>
                                                  <w:marTop w:val="0"/>
                                                  <w:marBottom w:val="0"/>
                                                  <w:divBdr>
                                                    <w:top w:val="none" w:sz="0" w:space="0" w:color="auto"/>
                                                    <w:left w:val="none" w:sz="0" w:space="0" w:color="auto"/>
                                                    <w:bottom w:val="none" w:sz="0" w:space="0" w:color="auto"/>
                                                    <w:right w:val="none" w:sz="0" w:space="0" w:color="auto"/>
                                                  </w:divBdr>
                                                  <w:divsChild>
                                                    <w:div w:id="1018583812">
                                                      <w:marLeft w:val="0"/>
                                                      <w:marRight w:val="0"/>
                                                      <w:marTop w:val="0"/>
                                                      <w:marBottom w:val="0"/>
                                                      <w:divBdr>
                                                        <w:top w:val="none" w:sz="0" w:space="0" w:color="auto"/>
                                                        <w:left w:val="none" w:sz="0" w:space="0" w:color="auto"/>
                                                        <w:bottom w:val="none" w:sz="0" w:space="0" w:color="auto"/>
                                                        <w:right w:val="none" w:sz="0" w:space="0" w:color="auto"/>
                                                      </w:divBdr>
                                                      <w:divsChild>
                                                        <w:div w:id="153112470">
                                                          <w:marLeft w:val="0"/>
                                                          <w:marRight w:val="0"/>
                                                          <w:marTop w:val="0"/>
                                                          <w:marBottom w:val="0"/>
                                                          <w:divBdr>
                                                            <w:top w:val="none" w:sz="0" w:space="0" w:color="auto"/>
                                                            <w:left w:val="none" w:sz="0" w:space="0" w:color="auto"/>
                                                            <w:bottom w:val="none" w:sz="0" w:space="0" w:color="auto"/>
                                                            <w:right w:val="none" w:sz="0" w:space="0" w:color="auto"/>
                                                          </w:divBdr>
                                                          <w:divsChild>
                                                            <w:div w:id="1866400938">
                                                              <w:marLeft w:val="0"/>
                                                              <w:marRight w:val="0"/>
                                                              <w:marTop w:val="0"/>
                                                              <w:marBottom w:val="0"/>
                                                              <w:divBdr>
                                                                <w:top w:val="none" w:sz="0" w:space="0" w:color="auto"/>
                                                                <w:left w:val="none" w:sz="0" w:space="0" w:color="auto"/>
                                                                <w:bottom w:val="none" w:sz="0" w:space="0" w:color="auto"/>
                                                                <w:right w:val="none" w:sz="0" w:space="0" w:color="auto"/>
                                                              </w:divBdr>
                                                              <w:divsChild>
                                                                <w:div w:id="1083181970">
                                                                  <w:marLeft w:val="0"/>
                                                                  <w:marRight w:val="0"/>
                                                                  <w:marTop w:val="0"/>
                                                                  <w:marBottom w:val="0"/>
                                                                  <w:divBdr>
                                                                    <w:top w:val="none" w:sz="0" w:space="0" w:color="auto"/>
                                                                    <w:left w:val="none" w:sz="0" w:space="0" w:color="auto"/>
                                                                    <w:bottom w:val="none" w:sz="0" w:space="0" w:color="auto"/>
                                                                    <w:right w:val="none" w:sz="0" w:space="0" w:color="auto"/>
                                                                  </w:divBdr>
                                                                  <w:divsChild>
                                                                    <w:div w:id="1128090527">
                                                                      <w:marLeft w:val="0"/>
                                                                      <w:marRight w:val="0"/>
                                                                      <w:marTop w:val="0"/>
                                                                      <w:marBottom w:val="0"/>
                                                                      <w:divBdr>
                                                                        <w:top w:val="none" w:sz="0" w:space="0" w:color="auto"/>
                                                                        <w:left w:val="none" w:sz="0" w:space="0" w:color="auto"/>
                                                                        <w:bottom w:val="none" w:sz="0" w:space="0" w:color="auto"/>
                                                                        <w:right w:val="none" w:sz="0" w:space="0" w:color="auto"/>
                                                                      </w:divBdr>
                                                                      <w:divsChild>
                                                                        <w:div w:id="1950775249">
                                                                          <w:marLeft w:val="0"/>
                                                                          <w:marRight w:val="0"/>
                                                                          <w:marTop w:val="0"/>
                                                                          <w:marBottom w:val="0"/>
                                                                          <w:divBdr>
                                                                            <w:top w:val="none" w:sz="0" w:space="0" w:color="auto"/>
                                                                            <w:left w:val="none" w:sz="0" w:space="0" w:color="auto"/>
                                                                            <w:bottom w:val="none" w:sz="0" w:space="0" w:color="auto"/>
                                                                            <w:right w:val="none" w:sz="0" w:space="0" w:color="auto"/>
                                                                          </w:divBdr>
                                                                          <w:divsChild>
                                                                            <w:div w:id="2044941921">
                                                                              <w:marLeft w:val="0"/>
                                                                              <w:marRight w:val="0"/>
                                                                              <w:marTop w:val="0"/>
                                                                              <w:marBottom w:val="0"/>
                                                                              <w:divBdr>
                                                                                <w:top w:val="none" w:sz="0" w:space="0" w:color="auto"/>
                                                                                <w:left w:val="none" w:sz="0" w:space="0" w:color="auto"/>
                                                                                <w:bottom w:val="none" w:sz="0" w:space="0" w:color="auto"/>
                                                                                <w:right w:val="none" w:sz="0" w:space="0" w:color="auto"/>
                                                                              </w:divBdr>
                                                                              <w:divsChild>
                                                                                <w:div w:id="294146410">
                                                                                  <w:marLeft w:val="0"/>
                                                                                  <w:marRight w:val="0"/>
                                                                                  <w:marTop w:val="0"/>
                                                                                  <w:marBottom w:val="0"/>
                                                                                  <w:divBdr>
                                                                                    <w:top w:val="none" w:sz="0" w:space="0" w:color="auto"/>
                                                                                    <w:left w:val="none" w:sz="0" w:space="0" w:color="auto"/>
                                                                                    <w:bottom w:val="none" w:sz="0" w:space="0" w:color="auto"/>
                                                                                    <w:right w:val="none" w:sz="0" w:space="0" w:color="auto"/>
                                                                                  </w:divBdr>
                                                                                  <w:divsChild>
                                                                                    <w:div w:id="1421901500">
                                                                                      <w:marLeft w:val="0"/>
                                                                                      <w:marRight w:val="0"/>
                                                                                      <w:marTop w:val="0"/>
                                                                                      <w:marBottom w:val="0"/>
                                                                                      <w:divBdr>
                                                                                        <w:top w:val="none" w:sz="0" w:space="0" w:color="auto"/>
                                                                                        <w:left w:val="none" w:sz="0" w:space="0" w:color="auto"/>
                                                                                        <w:bottom w:val="none" w:sz="0" w:space="0" w:color="auto"/>
                                                                                        <w:right w:val="none" w:sz="0" w:space="0" w:color="auto"/>
                                                                                      </w:divBdr>
                                                                                      <w:divsChild>
                                                                                        <w:div w:id="898243228">
                                                                                          <w:marLeft w:val="0"/>
                                                                                          <w:marRight w:val="0"/>
                                                                                          <w:marTop w:val="0"/>
                                                                                          <w:marBottom w:val="0"/>
                                                                                          <w:divBdr>
                                                                                            <w:top w:val="none" w:sz="0" w:space="0" w:color="auto"/>
                                                                                            <w:left w:val="none" w:sz="0" w:space="0" w:color="auto"/>
                                                                                            <w:bottom w:val="none" w:sz="0" w:space="0" w:color="auto"/>
                                                                                            <w:right w:val="none" w:sz="0" w:space="0" w:color="auto"/>
                                                                                          </w:divBdr>
                                                                                          <w:divsChild>
                                                                                            <w:div w:id="1094742666">
                                                                                              <w:marLeft w:val="0"/>
                                                                                              <w:marRight w:val="0"/>
                                                                                              <w:marTop w:val="0"/>
                                                                                              <w:marBottom w:val="0"/>
                                                                                              <w:divBdr>
                                                                                                <w:top w:val="none" w:sz="0" w:space="0" w:color="auto"/>
                                                                                                <w:left w:val="none" w:sz="0" w:space="0" w:color="auto"/>
                                                                                                <w:bottom w:val="none" w:sz="0" w:space="0" w:color="auto"/>
                                                                                                <w:right w:val="none" w:sz="0" w:space="0" w:color="auto"/>
                                                                                              </w:divBdr>
                                                                                              <w:divsChild>
                                                                                                <w:div w:id="333730104">
                                                                                                  <w:marLeft w:val="0"/>
                                                                                                  <w:marRight w:val="0"/>
                                                                                                  <w:marTop w:val="106"/>
                                                                                                  <w:marBottom w:val="254"/>
                                                                                                  <w:divBdr>
                                                                                                    <w:top w:val="none" w:sz="0" w:space="0" w:color="auto"/>
                                                                                                    <w:left w:val="none" w:sz="0" w:space="0" w:color="auto"/>
                                                                                                    <w:bottom w:val="none" w:sz="0" w:space="0" w:color="auto"/>
                                                                                                    <w:right w:val="none" w:sz="0" w:space="0" w:color="auto"/>
                                                                                                  </w:divBdr>
                                                                                                  <w:divsChild>
                                                                                                    <w:div w:id="1458454840">
                                                                                                      <w:marLeft w:val="0"/>
                                                                                                      <w:marRight w:val="0"/>
                                                                                                      <w:marTop w:val="0"/>
                                                                                                      <w:marBottom w:val="0"/>
                                                                                                      <w:divBdr>
                                                                                                        <w:top w:val="none" w:sz="0" w:space="0" w:color="auto"/>
                                                                                                        <w:left w:val="none" w:sz="0" w:space="0" w:color="auto"/>
                                                                                                        <w:bottom w:val="none" w:sz="0" w:space="0" w:color="auto"/>
                                                                                                        <w:right w:val="none" w:sz="0" w:space="0" w:color="auto"/>
                                                                                                      </w:divBdr>
                                                                                                    </w:div>
                                                                                                  </w:divsChild>
                                                                                                </w:div>
                                                                                                <w:div w:id="437943882">
                                                                                                  <w:marLeft w:val="0"/>
                                                                                                  <w:marRight w:val="0"/>
                                                                                                  <w:marTop w:val="0"/>
                                                                                                  <w:marBottom w:val="254"/>
                                                                                                  <w:divBdr>
                                                                                                    <w:top w:val="none" w:sz="0" w:space="0" w:color="auto"/>
                                                                                                    <w:left w:val="none" w:sz="0" w:space="0" w:color="auto"/>
                                                                                                    <w:bottom w:val="none" w:sz="0" w:space="0" w:color="auto"/>
                                                                                                    <w:right w:val="none" w:sz="0" w:space="0" w:color="auto"/>
                                                                                                  </w:divBdr>
                                                                                                  <w:divsChild>
                                                                                                    <w:div w:id="2034918121">
                                                                                                      <w:marLeft w:val="0"/>
                                                                                                      <w:marRight w:val="0"/>
                                                                                                      <w:marTop w:val="0"/>
                                                                                                      <w:marBottom w:val="0"/>
                                                                                                      <w:divBdr>
                                                                                                        <w:top w:val="none" w:sz="0" w:space="0" w:color="auto"/>
                                                                                                        <w:left w:val="none" w:sz="0" w:space="0" w:color="auto"/>
                                                                                                        <w:bottom w:val="none" w:sz="0" w:space="0" w:color="auto"/>
                                                                                                        <w:right w:val="none" w:sz="0" w:space="0" w:color="auto"/>
                                                                                                      </w:divBdr>
                                                                                                      <w:divsChild>
                                                                                                        <w:div w:id="5374759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79161353">
                                                                                                  <w:marLeft w:val="0"/>
                                                                                                  <w:marRight w:val="0"/>
                                                                                                  <w:marTop w:val="0"/>
                                                                                                  <w:marBottom w:val="254"/>
                                                                                                  <w:divBdr>
                                                                                                    <w:top w:val="none" w:sz="0" w:space="0" w:color="auto"/>
                                                                                                    <w:left w:val="none" w:sz="0" w:space="0" w:color="auto"/>
                                                                                                    <w:bottom w:val="none" w:sz="0" w:space="0" w:color="auto"/>
                                                                                                    <w:right w:val="none" w:sz="0" w:space="0" w:color="auto"/>
                                                                                                  </w:divBdr>
                                                                                                  <w:divsChild>
                                                                                                    <w:div w:id="165636741">
                                                                                                      <w:marLeft w:val="0"/>
                                                                                                      <w:marRight w:val="0"/>
                                                                                                      <w:marTop w:val="0"/>
                                                                                                      <w:marBottom w:val="254"/>
                                                                                                      <w:divBdr>
                                                                                                        <w:top w:val="none" w:sz="0" w:space="0" w:color="auto"/>
                                                                                                        <w:left w:val="none" w:sz="0" w:space="0" w:color="auto"/>
                                                                                                        <w:bottom w:val="none" w:sz="0" w:space="0" w:color="auto"/>
                                                                                                        <w:right w:val="none" w:sz="0" w:space="0" w:color="auto"/>
                                                                                                      </w:divBdr>
                                                                                                      <w:divsChild>
                                                                                                        <w:div w:id="21456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793">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584683">
                              <w:marLeft w:val="0"/>
                              <w:marRight w:val="0"/>
                              <w:marTop w:val="339"/>
                              <w:marBottom w:val="339"/>
                              <w:divBdr>
                                <w:top w:val="none" w:sz="0" w:space="0" w:color="auto"/>
                                <w:left w:val="none" w:sz="0" w:space="0" w:color="auto"/>
                                <w:bottom w:val="none" w:sz="0" w:space="0" w:color="auto"/>
                                <w:right w:val="none" w:sz="0" w:space="0" w:color="auto"/>
                              </w:divBdr>
                              <w:divsChild>
                                <w:div w:id="2118478821">
                                  <w:marLeft w:val="0"/>
                                  <w:marRight w:val="0"/>
                                  <w:marTop w:val="0"/>
                                  <w:marBottom w:val="0"/>
                                  <w:divBdr>
                                    <w:top w:val="none" w:sz="0" w:space="0" w:color="auto"/>
                                    <w:left w:val="none" w:sz="0" w:space="0" w:color="auto"/>
                                    <w:bottom w:val="none" w:sz="0" w:space="0" w:color="auto"/>
                                    <w:right w:val="none" w:sz="0" w:space="0" w:color="auto"/>
                                  </w:divBdr>
                                </w:div>
                              </w:divsChild>
                            </w:div>
                            <w:div w:id="1324091333">
                              <w:marLeft w:val="0"/>
                              <w:marRight w:val="0"/>
                              <w:marTop w:val="339"/>
                              <w:marBottom w:val="339"/>
                              <w:divBdr>
                                <w:top w:val="none" w:sz="0" w:space="0" w:color="auto"/>
                                <w:left w:val="none" w:sz="0" w:space="0" w:color="auto"/>
                                <w:bottom w:val="none" w:sz="0" w:space="0" w:color="auto"/>
                                <w:right w:val="none" w:sz="0" w:space="0" w:color="auto"/>
                              </w:divBdr>
                              <w:divsChild>
                                <w:div w:id="1460493480">
                                  <w:marLeft w:val="0"/>
                                  <w:marRight w:val="0"/>
                                  <w:marTop w:val="0"/>
                                  <w:marBottom w:val="0"/>
                                  <w:divBdr>
                                    <w:top w:val="none" w:sz="0" w:space="0" w:color="auto"/>
                                    <w:left w:val="none" w:sz="0" w:space="0" w:color="auto"/>
                                    <w:bottom w:val="none" w:sz="0" w:space="0" w:color="auto"/>
                                    <w:right w:val="none" w:sz="0" w:space="0" w:color="auto"/>
                                  </w:divBdr>
                                </w:div>
                              </w:divsChild>
                            </w:div>
                            <w:div w:id="126707891">
                              <w:marLeft w:val="0"/>
                              <w:marRight w:val="0"/>
                              <w:marTop w:val="339"/>
                              <w:marBottom w:val="339"/>
                              <w:divBdr>
                                <w:top w:val="none" w:sz="0" w:space="0" w:color="auto"/>
                                <w:left w:val="none" w:sz="0" w:space="0" w:color="auto"/>
                                <w:bottom w:val="none" w:sz="0" w:space="0" w:color="auto"/>
                                <w:right w:val="none" w:sz="0" w:space="0" w:color="auto"/>
                              </w:divBdr>
                              <w:divsChild>
                                <w:div w:id="159202111">
                                  <w:marLeft w:val="0"/>
                                  <w:marRight w:val="0"/>
                                  <w:marTop w:val="0"/>
                                  <w:marBottom w:val="0"/>
                                  <w:divBdr>
                                    <w:top w:val="none" w:sz="0" w:space="0" w:color="auto"/>
                                    <w:left w:val="none" w:sz="0" w:space="0" w:color="auto"/>
                                    <w:bottom w:val="none" w:sz="0" w:space="0" w:color="auto"/>
                                    <w:right w:val="none" w:sz="0" w:space="0" w:color="auto"/>
                                  </w:divBdr>
                                </w:div>
                              </w:divsChild>
                            </w:div>
                            <w:div w:id="118188880">
                              <w:marLeft w:val="0"/>
                              <w:marRight w:val="0"/>
                              <w:marTop w:val="339"/>
                              <w:marBottom w:val="339"/>
                              <w:divBdr>
                                <w:top w:val="none" w:sz="0" w:space="0" w:color="auto"/>
                                <w:left w:val="none" w:sz="0" w:space="0" w:color="auto"/>
                                <w:bottom w:val="none" w:sz="0" w:space="0" w:color="auto"/>
                                <w:right w:val="none" w:sz="0" w:space="0" w:color="auto"/>
                              </w:divBdr>
                              <w:divsChild>
                                <w:div w:id="1386756063">
                                  <w:marLeft w:val="0"/>
                                  <w:marRight w:val="0"/>
                                  <w:marTop w:val="0"/>
                                  <w:marBottom w:val="0"/>
                                  <w:divBdr>
                                    <w:top w:val="none" w:sz="0" w:space="0" w:color="auto"/>
                                    <w:left w:val="none" w:sz="0" w:space="0" w:color="auto"/>
                                    <w:bottom w:val="none" w:sz="0" w:space="0" w:color="auto"/>
                                    <w:right w:val="none" w:sz="0" w:space="0" w:color="auto"/>
                                  </w:divBdr>
                                </w:div>
                              </w:divsChild>
                            </w:div>
                            <w:div w:id="1646354834">
                              <w:marLeft w:val="0"/>
                              <w:marRight w:val="0"/>
                              <w:marTop w:val="339"/>
                              <w:marBottom w:val="339"/>
                              <w:divBdr>
                                <w:top w:val="none" w:sz="0" w:space="0" w:color="auto"/>
                                <w:left w:val="none" w:sz="0" w:space="0" w:color="auto"/>
                                <w:bottom w:val="none" w:sz="0" w:space="0" w:color="auto"/>
                                <w:right w:val="none" w:sz="0" w:space="0" w:color="auto"/>
                              </w:divBdr>
                              <w:divsChild>
                                <w:div w:id="2051370618">
                                  <w:marLeft w:val="0"/>
                                  <w:marRight w:val="0"/>
                                  <w:marTop w:val="0"/>
                                  <w:marBottom w:val="0"/>
                                  <w:divBdr>
                                    <w:top w:val="none" w:sz="0" w:space="0" w:color="auto"/>
                                    <w:left w:val="none" w:sz="0" w:space="0" w:color="auto"/>
                                    <w:bottom w:val="none" w:sz="0" w:space="0" w:color="auto"/>
                                    <w:right w:val="none" w:sz="0" w:space="0" w:color="auto"/>
                                  </w:divBdr>
                                </w:div>
                              </w:divsChild>
                            </w:div>
                            <w:div w:id="1900433467">
                              <w:marLeft w:val="0"/>
                              <w:marRight w:val="0"/>
                              <w:marTop w:val="339"/>
                              <w:marBottom w:val="339"/>
                              <w:divBdr>
                                <w:top w:val="none" w:sz="0" w:space="0" w:color="auto"/>
                                <w:left w:val="none" w:sz="0" w:space="0" w:color="auto"/>
                                <w:bottom w:val="none" w:sz="0" w:space="0" w:color="auto"/>
                                <w:right w:val="none" w:sz="0" w:space="0" w:color="auto"/>
                              </w:divBdr>
                              <w:divsChild>
                                <w:div w:id="828013970">
                                  <w:marLeft w:val="0"/>
                                  <w:marRight w:val="0"/>
                                  <w:marTop w:val="0"/>
                                  <w:marBottom w:val="0"/>
                                  <w:divBdr>
                                    <w:top w:val="none" w:sz="0" w:space="0" w:color="auto"/>
                                    <w:left w:val="none" w:sz="0" w:space="0" w:color="auto"/>
                                    <w:bottom w:val="none" w:sz="0" w:space="0" w:color="auto"/>
                                    <w:right w:val="none" w:sz="0" w:space="0" w:color="auto"/>
                                  </w:divBdr>
                                </w:div>
                              </w:divsChild>
                            </w:div>
                            <w:div w:id="55711087">
                              <w:marLeft w:val="0"/>
                              <w:marRight w:val="0"/>
                              <w:marTop w:val="339"/>
                              <w:marBottom w:val="339"/>
                              <w:divBdr>
                                <w:top w:val="none" w:sz="0" w:space="0" w:color="auto"/>
                                <w:left w:val="none" w:sz="0" w:space="0" w:color="auto"/>
                                <w:bottom w:val="none" w:sz="0" w:space="0" w:color="auto"/>
                                <w:right w:val="none" w:sz="0" w:space="0" w:color="auto"/>
                              </w:divBdr>
                              <w:divsChild>
                                <w:div w:id="1986469066">
                                  <w:marLeft w:val="0"/>
                                  <w:marRight w:val="0"/>
                                  <w:marTop w:val="0"/>
                                  <w:marBottom w:val="0"/>
                                  <w:divBdr>
                                    <w:top w:val="none" w:sz="0" w:space="0" w:color="auto"/>
                                    <w:left w:val="none" w:sz="0" w:space="0" w:color="auto"/>
                                    <w:bottom w:val="none" w:sz="0" w:space="0" w:color="auto"/>
                                    <w:right w:val="none" w:sz="0" w:space="0" w:color="auto"/>
                                  </w:divBdr>
                                </w:div>
                              </w:divsChild>
                            </w:div>
                            <w:div w:id="693530877">
                              <w:marLeft w:val="0"/>
                              <w:marRight w:val="0"/>
                              <w:marTop w:val="339"/>
                              <w:marBottom w:val="339"/>
                              <w:divBdr>
                                <w:top w:val="none" w:sz="0" w:space="0" w:color="auto"/>
                                <w:left w:val="none" w:sz="0" w:space="0" w:color="auto"/>
                                <w:bottom w:val="none" w:sz="0" w:space="0" w:color="auto"/>
                                <w:right w:val="none" w:sz="0" w:space="0" w:color="auto"/>
                              </w:divBdr>
                              <w:divsChild>
                                <w:div w:id="1395666378">
                                  <w:marLeft w:val="0"/>
                                  <w:marRight w:val="0"/>
                                  <w:marTop w:val="0"/>
                                  <w:marBottom w:val="0"/>
                                  <w:divBdr>
                                    <w:top w:val="none" w:sz="0" w:space="0" w:color="auto"/>
                                    <w:left w:val="none" w:sz="0" w:space="0" w:color="auto"/>
                                    <w:bottom w:val="none" w:sz="0" w:space="0" w:color="auto"/>
                                    <w:right w:val="none" w:sz="0" w:space="0" w:color="auto"/>
                                  </w:divBdr>
                                </w:div>
                              </w:divsChild>
                            </w:div>
                            <w:div w:id="1557665849">
                              <w:marLeft w:val="0"/>
                              <w:marRight w:val="0"/>
                              <w:marTop w:val="339"/>
                              <w:marBottom w:val="339"/>
                              <w:divBdr>
                                <w:top w:val="none" w:sz="0" w:space="0" w:color="auto"/>
                                <w:left w:val="none" w:sz="0" w:space="0" w:color="auto"/>
                                <w:bottom w:val="none" w:sz="0" w:space="0" w:color="auto"/>
                                <w:right w:val="none" w:sz="0" w:space="0" w:color="auto"/>
                              </w:divBdr>
                              <w:divsChild>
                                <w:div w:id="855341497">
                                  <w:marLeft w:val="0"/>
                                  <w:marRight w:val="0"/>
                                  <w:marTop w:val="0"/>
                                  <w:marBottom w:val="0"/>
                                  <w:divBdr>
                                    <w:top w:val="none" w:sz="0" w:space="0" w:color="auto"/>
                                    <w:left w:val="none" w:sz="0" w:space="0" w:color="auto"/>
                                    <w:bottom w:val="none" w:sz="0" w:space="0" w:color="auto"/>
                                    <w:right w:val="none" w:sz="0" w:space="0" w:color="auto"/>
                                  </w:divBdr>
                                </w:div>
                              </w:divsChild>
                            </w:div>
                            <w:div w:id="94641843">
                              <w:marLeft w:val="0"/>
                              <w:marRight w:val="0"/>
                              <w:marTop w:val="339"/>
                              <w:marBottom w:val="339"/>
                              <w:divBdr>
                                <w:top w:val="none" w:sz="0" w:space="0" w:color="auto"/>
                                <w:left w:val="none" w:sz="0" w:space="0" w:color="auto"/>
                                <w:bottom w:val="none" w:sz="0" w:space="0" w:color="auto"/>
                                <w:right w:val="none" w:sz="0" w:space="0" w:color="auto"/>
                              </w:divBdr>
                              <w:divsChild>
                                <w:div w:id="1455054685">
                                  <w:marLeft w:val="0"/>
                                  <w:marRight w:val="0"/>
                                  <w:marTop w:val="0"/>
                                  <w:marBottom w:val="0"/>
                                  <w:divBdr>
                                    <w:top w:val="none" w:sz="0" w:space="0" w:color="auto"/>
                                    <w:left w:val="none" w:sz="0" w:space="0" w:color="auto"/>
                                    <w:bottom w:val="none" w:sz="0" w:space="0" w:color="auto"/>
                                    <w:right w:val="none" w:sz="0" w:space="0" w:color="auto"/>
                                  </w:divBdr>
                                </w:div>
                              </w:divsChild>
                            </w:div>
                            <w:div w:id="1614898021">
                              <w:marLeft w:val="0"/>
                              <w:marRight w:val="0"/>
                              <w:marTop w:val="339"/>
                              <w:marBottom w:val="339"/>
                              <w:divBdr>
                                <w:top w:val="none" w:sz="0" w:space="0" w:color="auto"/>
                                <w:left w:val="none" w:sz="0" w:space="0" w:color="auto"/>
                                <w:bottom w:val="none" w:sz="0" w:space="0" w:color="auto"/>
                                <w:right w:val="none" w:sz="0" w:space="0" w:color="auto"/>
                              </w:divBdr>
                              <w:divsChild>
                                <w:div w:id="1557357848">
                                  <w:marLeft w:val="0"/>
                                  <w:marRight w:val="0"/>
                                  <w:marTop w:val="0"/>
                                  <w:marBottom w:val="0"/>
                                  <w:divBdr>
                                    <w:top w:val="none" w:sz="0" w:space="0" w:color="auto"/>
                                    <w:left w:val="none" w:sz="0" w:space="0" w:color="auto"/>
                                    <w:bottom w:val="none" w:sz="0" w:space="0" w:color="auto"/>
                                    <w:right w:val="none" w:sz="0" w:space="0" w:color="auto"/>
                                  </w:divBdr>
                                </w:div>
                              </w:divsChild>
                            </w:div>
                            <w:div w:id="1525752173">
                              <w:marLeft w:val="0"/>
                              <w:marRight w:val="0"/>
                              <w:marTop w:val="339"/>
                              <w:marBottom w:val="339"/>
                              <w:divBdr>
                                <w:top w:val="none" w:sz="0" w:space="0" w:color="auto"/>
                                <w:left w:val="none" w:sz="0" w:space="0" w:color="auto"/>
                                <w:bottom w:val="none" w:sz="0" w:space="0" w:color="auto"/>
                                <w:right w:val="none" w:sz="0" w:space="0" w:color="auto"/>
                              </w:divBdr>
                              <w:divsChild>
                                <w:div w:id="1088189871">
                                  <w:marLeft w:val="0"/>
                                  <w:marRight w:val="0"/>
                                  <w:marTop w:val="0"/>
                                  <w:marBottom w:val="0"/>
                                  <w:divBdr>
                                    <w:top w:val="none" w:sz="0" w:space="0" w:color="auto"/>
                                    <w:left w:val="none" w:sz="0" w:space="0" w:color="auto"/>
                                    <w:bottom w:val="none" w:sz="0" w:space="0" w:color="auto"/>
                                    <w:right w:val="none" w:sz="0" w:space="0" w:color="auto"/>
                                  </w:divBdr>
                                </w:div>
                              </w:divsChild>
                            </w:div>
                            <w:div w:id="82576161">
                              <w:marLeft w:val="0"/>
                              <w:marRight w:val="0"/>
                              <w:marTop w:val="508"/>
                              <w:marBottom w:val="635"/>
                              <w:divBdr>
                                <w:top w:val="none" w:sz="0" w:space="0" w:color="auto"/>
                                <w:left w:val="none" w:sz="0" w:space="0" w:color="auto"/>
                                <w:bottom w:val="none" w:sz="0" w:space="0" w:color="auto"/>
                                <w:right w:val="none" w:sz="0" w:space="0" w:color="auto"/>
                              </w:divBdr>
                              <w:divsChild>
                                <w:div w:id="206263542">
                                  <w:marLeft w:val="0"/>
                                  <w:marRight w:val="0"/>
                                  <w:marTop w:val="0"/>
                                  <w:marBottom w:val="0"/>
                                  <w:divBdr>
                                    <w:top w:val="none" w:sz="0" w:space="0" w:color="auto"/>
                                    <w:left w:val="none" w:sz="0" w:space="0" w:color="auto"/>
                                    <w:bottom w:val="single" w:sz="8" w:space="21" w:color="B8B9BA"/>
                                    <w:right w:val="none" w:sz="0" w:space="0" w:color="auto"/>
                                  </w:divBdr>
                                  <w:divsChild>
                                    <w:div w:id="1801995357">
                                      <w:marLeft w:val="0"/>
                                      <w:marRight w:val="0"/>
                                      <w:marTop w:val="0"/>
                                      <w:marBottom w:val="0"/>
                                      <w:divBdr>
                                        <w:top w:val="none" w:sz="0" w:space="0" w:color="auto"/>
                                        <w:left w:val="none" w:sz="0" w:space="0" w:color="auto"/>
                                        <w:bottom w:val="none" w:sz="0" w:space="0" w:color="auto"/>
                                        <w:right w:val="none" w:sz="0" w:space="0" w:color="auto"/>
                                      </w:divBdr>
                                    </w:div>
                                    <w:div w:id="1663461689">
                                      <w:marLeft w:val="0"/>
                                      <w:marRight w:val="0"/>
                                      <w:marTop w:val="318"/>
                                      <w:marBottom w:val="0"/>
                                      <w:divBdr>
                                        <w:top w:val="none" w:sz="0" w:space="0" w:color="auto"/>
                                        <w:left w:val="none" w:sz="0" w:space="0" w:color="auto"/>
                                        <w:bottom w:val="none" w:sz="0" w:space="0" w:color="auto"/>
                                        <w:right w:val="none" w:sz="0" w:space="0" w:color="auto"/>
                                      </w:divBdr>
                                      <w:divsChild>
                                        <w:div w:id="794060329">
                                          <w:marLeft w:val="0"/>
                                          <w:marRight w:val="0"/>
                                          <w:marTop w:val="0"/>
                                          <w:marBottom w:val="0"/>
                                          <w:divBdr>
                                            <w:top w:val="none" w:sz="0" w:space="0" w:color="auto"/>
                                            <w:left w:val="none" w:sz="0" w:space="0" w:color="auto"/>
                                            <w:bottom w:val="none" w:sz="0" w:space="0" w:color="auto"/>
                                            <w:right w:val="none" w:sz="0" w:space="0" w:color="auto"/>
                                          </w:divBdr>
                                        </w:div>
                                      </w:divsChild>
                                    </w:div>
                                    <w:div w:id="140163374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755205728">
                              <w:marLeft w:val="0"/>
                              <w:marRight w:val="0"/>
                              <w:marTop w:val="339"/>
                              <w:marBottom w:val="339"/>
                              <w:divBdr>
                                <w:top w:val="none" w:sz="0" w:space="0" w:color="auto"/>
                                <w:left w:val="none" w:sz="0" w:space="0" w:color="auto"/>
                                <w:bottom w:val="none" w:sz="0" w:space="0" w:color="auto"/>
                                <w:right w:val="none" w:sz="0" w:space="0" w:color="auto"/>
                              </w:divBdr>
                              <w:divsChild>
                                <w:div w:id="196477511">
                                  <w:marLeft w:val="0"/>
                                  <w:marRight w:val="0"/>
                                  <w:marTop w:val="0"/>
                                  <w:marBottom w:val="0"/>
                                  <w:divBdr>
                                    <w:top w:val="none" w:sz="0" w:space="0" w:color="auto"/>
                                    <w:left w:val="none" w:sz="0" w:space="0" w:color="auto"/>
                                    <w:bottom w:val="none" w:sz="0" w:space="0" w:color="auto"/>
                                    <w:right w:val="none" w:sz="0" w:space="0" w:color="auto"/>
                                  </w:divBdr>
                                </w:div>
                              </w:divsChild>
                            </w:div>
                            <w:div w:id="1692729689">
                              <w:marLeft w:val="0"/>
                              <w:marRight w:val="0"/>
                              <w:marTop w:val="339"/>
                              <w:marBottom w:val="339"/>
                              <w:divBdr>
                                <w:top w:val="none" w:sz="0" w:space="0" w:color="auto"/>
                                <w:left w:val="none" w:sz="0" w:space="0" w:color="auto"/>
                                <w:bottom w:val="none" w:sz="0" w:space="0" w:color="auto"/>
                                <w:right w:val="none" w:sz="0" w:space="0" w:color="auto"/>
                              </w:divBdr>
                              <w:divsChild>
                                <w:div w:id="579143543">
                                  <w:marLeft w:val="0"/>
                                  <w:marRight w:val="0"/>
                                  <w:marTop w:val="0"/>
                                  <w:marBottom w:val="0"/>
                                  <w:divBdr>
                                    <w:top w:val="none" w:sz="0" w:space="0" w:color="auto"/>
                                    <w:left w:val="none" w:sz="0" w:space="0" w:color="auto"/>
                                    <w:bottom w:val="none" w:sz="0" w:space="0" w:color="auto"/>
                                    <w:right w:val="none" w:sz="0" w:space="0" w:color="auto"/>
                                  </w:divBdr>
                                </w:div>
                              </w:divsChild>
                            </w:div>
                            <w:div w:id="330182985">
                              <w:marLeft w:val="0"/>
                              <w:marRight w:val="0"/>
                              <w:marTop w:val="339"/>
                              <w:marBottom w:val="339"/>
                              <w:divBdr>
                                <w:top w:val="none" w:sz="0" w:space="0" w:color="auto"/>
                                <w:left w:val="none" w:sz="0" w:space="0" w:color="auto"/>
                                <w:bottom w:val="none" w:sz="0" w:space="0" w:color="auto"/>
                                <w:right w:val="none" w:sz="0" w:space="0" w:color="auto"/>
                              </w:divBdr>
                              <w:divsChild>
                                <w:div w:id="1307202523">
                                  <w:marLeft w:val="0"/>
                                  <w:marRight w:val="0"/>
                                  <w:marTop w:val="0"/>
                                  <w:marBottom w:val="0"/>
                                  <w:divBdr>
                                    <w:top w:val="none" w:sz="0" w:space="0" w:color="auto"/>
                                    <w:left w:val="none" w:sz="0" w:space="0" w:color="auto"/>
                                    <w:bottom w:val="none" w:sz="0" w:space="0" w:color="auto"/>
                                    <w:right w:val="none" w:sz="0" w:space="0" w:color="auto"/>
                                  </w:divBdr>
                                </w:div>
                              </w:divsChild>
                            </w:div>
                            <w:div w:id="1150289515">
                              <w:marLeft w:val="0"/>
                              <w:marRight w:val="0"/>
                              <w:marTop w:val="339"/>
                              <w:marBottom w:val="339"/>
                              <w:divBdr>
                                <w:top w:val="none" w:sz="0" w:space="0" w:color="auto"/>
                                <w:left w:val="none" w:sz="0" w:space="0" w:color="auto"/>
                                <w:bottom w:val="none" w:sz="0" w:space="0" w:color="auto"/>
                                <w:right w:val="none" w:sz="0" w:space="0" w:color="auto"/>
                              </w:divBdr>
                              <w:divsChild>
                                <w:div w:id="1668751150">
                                  <w:marLeft w:val="0"/>
                                  <w:marRight w:val="0"/>
                                  <w:marTop w:val="0"/>
                                  <w:marBottom w:val="0"/>
                                  <w:divBdr>
                                    <w:top w:val="none" w:sz="0" w:space="0" w:color="auto"/>
                                    <w:left w:val="none" w:sz="0" w:space="0" w:color="auto"/>
                                    <w:bottom w:val="none" w:sz="0" w:space="0" w:color="auto"/>
                                    <w:right w:val="none" w:sz="0" w:space="0" w:color="auto"/>
                                  </w:divBdr>
                                </w:div>
                              </w:divsChild>
                            </w:div>
                            <w:div w:id="921183606">
                              <w:marLeft w:val="0"/>
                              <w:marRight w:val="0"/>
                              <w:marTop w:val="339"/>
                              <w:marBottom w:val="339"/>
                              <w:divBdr>
                                <w:top w:val="none" w:sz="0" w:space="0" w:color="auto"/>
                                <w:left w:val="none" w:sz="0" w:space="0" w:color="auto"/>
                                <w:bottom w:val="none" w:sz="0" w:space="0" w:color="auto"/>
                                <w:right w:val="none" w:sz="0" w:space="0" w:color="auto"/>
                              </w:divBdr>
                              <w:divsChild>
                                <w:div w:id="1279098413">
                                  <w:marLeft w:val="0"/>
                                  <w:marRight w:val="0"/>
                                  <w:marTop w:val="0"/>
                                  <w:marBottom w:val="0"/>
                                  <w:divBdr>
                                    <w:top w:val="none" w:sz="0" w:space="0" w:color="auto"/>
                                    <w:left w:val="none" w:sz="0" w:space="0" w:color="auto"/>
                                    <w:bottom w:val="none" w:sz="0" w:space="0" w:color="auto"/>
                                    <w:right w:val="none" w:sz="0" w:space="0" w:color="auto"/>
                                  </w:divBdr>
                                </w:div>
                              </w:divsChild>
                            </w:div>
                            <w:div w:id="93061150">
                              <w:marLeft w:val="0"/>
                              <w:marRight w:val="0"/>
                              <w:marTop w:val="339"/>
                              <w:marBottom w:val="339"/>
                              <w:divBdr>
                                <w:top w:val="none" w:sz="0" w:space="0" w:color="auto"/>
                                <w:left w:val="none" w:sz="0" w:space="0" w:color="auto"/>
                                <w:bottom w:val="none" w:sz="0" w:space="0" w:color="auto"/>
                                <w:right w:val="none" w:sz="0" w:space="0" w:color="auto"/>
                              </w:divBdr>
                              <w:divsChild>
                                <w:div w:id="839085170">
                                  <w:marLeft w:val="0"/>
                                  <w:marRight w:val="0"/>
                                  <w:marTop w:val="0"/>
                                  <w:marBottom w:val="0"/>
                                  <w:divBdr>
                                    <w:top w:val="none" w:sz="0" w:space="0" w:color="auto"/>
                                    <w:left w:val="none" w:sz="0" w:space="0" w:color="auto"/>
                                    <w:bottom w:val="none" w:sz="0" w:space="0" w:color="auto"/>
                                    <w:right w:val="none" w:sz="0" w:space="0" w:color="auto"/>
                                  </w:divBdr>
                                </w:div>
                              </w:divsChild>
                            </w:div>
                            <w:div w:id="1882669002">
                              <w:marLeft w:val="0"/>
                              <w:marRight w:val="0"/>
                              <w:marTop w:val="339"/>
                              <w:marBottom w:val="339"/>
                              <w:divBdr>
                                <w:top w:val="none" w:sz="0" w:space="0" w:color="auto"/>
                                <w:left w:val="none" w:sz="0" w:space="0" w:color="auto"/>
                                <w:bottom w:val="none" w:sz="0" w:space="0" w:color="auto"/>
                                <w:right w:val="none" w:sz="0" w:space="0" w:color="auto"/>
                              </w:divBdr>
                              <w:divsChild>
                                <w:div w:id="266692501">
                                  <w:marLeft w:val="0"/>
                                  <w:marRight w:val="0"/>
                                  <w:marTop w:val="0"/>
                                  <w:marBottom w:val="0"/>
                                  <w:divBdr>
                                    <w:top w:val="none" w:sz="0" w:space="0" w:color="auto"/>
                                    <w:left w:val="none" w:sz="0" w:space="0" w:color="auto"/>
                                    <w:bottom w:val="none" w:sz="0" w:space="0" w:color="auto"/>
                                    <w:right w:val="none" w:sz="0" w:space="0" w:color="auto"/>
                                  </w:divBdr>
                                </w:div>
                              </w:divsChild>
                            </w:div>
                            <w:div w:id="36898584">
                              <w:marLeft w:val="0"/>
                              <w:marRight w:val="0"/>
                              <w:marTop w:val="339"/>
                              <w:marBottom w:val="339"/>
                              <w:divBdr>
                                <w:top w:val="none" w:sz="0" w:space="0" w:color="auto"/>
                                <w:left w:val="none" w:sz="0" w:space="0" w:color="auto"/>
                                <w:bottom w:val="none" w:sz="0" w:space="0" w:color="auto"/>
                                <w:right w:val="none" w:sz="0" w:space="0" w:color="auto"/>
                              </w:divBdr>
                              <w:divsChild>
                                <w:div w:id="1431198132">
                                  <w:marLeft w:val="0"/>
                                  <w:marRight w:val="0"/>
                                  <w:marTop w:val="0"/>
                                  <w:marBottom w:val="0"/>
                                  <w:divBdr>
                                    <w:top w:val="none" w:sz="0" w:space="0" w:color="auto"/>
                                    <w:left w:val="none" w:sz="0" w:space="0" w:color="auto"/>
                                    <w:bottom w:val="none" w:sz="0" w:space="0" w:color="auto"/>
                                    <w:right w:val="none" w:sz="0" w:space="0" w:color="auto"/>
                                  </w:divBdr>
                                </w:div>
                              </w:divsChild>
                            </w:div>
                            <w:div w:id="1234043977">
                              <w:marLeft w:val="0"/>
                              <w:marRight w:val="0"/>
                              <w:marTop w:val="339"/>
                              <w:marBottom w:val="339"/>
                              <w:divBdr>
                                <w:top w:val="none" w:sz="0" w:space="0" w:color="auto"/>
                                <w:left w:val="none" w:sz="0" w:space="0" w:color="auto"/>
                                <w:bottom w:val="none" w:sz="0" w:space="0" w:color="auto"/>
                                <w:right w:val="none" w:sz="0" w:space="0" w:color="auto"/>
                              </w:divBdr>
                              <w:divsChild>
                                <w:div w:id="986471139">
                                  <w:marLeft w:val="0"/>
                                  <w:marRight w:val="0"/>
                                  <w:marTop w:val="0"/>
                                  <w:marBottom w:val="0"/>
                                  <w:divBdr>
                                    <w:top w:val="none" w:sz="0" w:space="0" w:color="auto"/>
                                    <w:left w:val="none" w:sz="0" w:space="0" w:color="auto"/>
                                    <w:bottom w:val="none" w:sz="0" w:space="0" w:color="auto"/>
                                    <w:right w:val="none" w:sz="0" w:space="0" w:color="auto"/>
                                  </w:divBdr>
                                </w:div>
                              </w:divsChild>
                            </w:div>
                            <w:div w:id="1069890707">
                              <w:marLeft w:val="0"/>
                              <w:marRight w:val="0"/>
                              <w:marTop w:val="339"/>
                              <w:marBottom w:val="339"/>
                              <w:divBdr>
                                <w:top w:val="none" w:sz="0" w:space="0" w:color="auto"/>
                                <w:left w:val="none" w:sz="0" w:space="0" w:color="auto"/>
                                <w:bottom w:val="none" w:sz="0" w:space="0" w:color="auto"/>
                                <w:right w:val="none" w:sz="0" w:space="0" w:color="auto"/>
                              </w:divBdr>
                              <w:divsChild>
                                <w:div w:id="1675255850">
                                  <w:marLeft w:val="0"/>
                                  <w:marRight w:val="0"/>
                                  <w:marTop w:val="0"/>
                                  <w:marBottom w:val="0"/>
                                  <w:divBdr>
                                    <w:top w:val="none" w:sz="0" w:space="0" w:color="auto"/>
                                    <w:left w:val="none" w:sz="0" w:space="0" w:color="auto"/>
                                    <w:bottom w:val="none" w:sz="0" w:space="0" w:color="auto"/>
                                    <w:right w:val="none" w:sz="0" w:space="0" w:color="auto"/>
                                  </w:divBdr>
                                </w:div>
                              </w:divsChild>
                            </w:div>
                            <w:div w:id="574361399">
                              <w:marLeft w:val="0"/>
                              <w:marRight w:val="0"/>
                              <w:marTop w:val="339"/>
                              <w:marBottom w:val="339"/>
                              <w:divBdr>
                                <w:top w:val="none" w:sz="0" w:space="0" w:color="auto"/>
                                <w:left w:val="none" w:sz="0" w:space="0" w:color="auto"/>
                                <w:bottom w:val="none" w:sz="0" w:space="0" w:color="auto"/>
                                <w:right w:val="none" w:sz="0" w:space="0" w:color="auto"/>
                              </w:divBdr>
                              <w:divsChild>
                                <w:div w:id="2008437790">
                                  <w:marLeft w:val="0"/>
                                  <w:marRight w:val="0"/>
                                  <w:marTop w:val="0"/>
                                  <w:marBottom w:val="0"/>
                                  <w:divBdr>
                                    <w:top w:val="none" w:sz="0" w:space="0" w:color="auto"/>
                                    <w:left w:val="none" w:sz="0" w:space="0" w:color="auto"/>
                                    <w:bottom w:val="none" w:sz="0" w:space="0" w:color="auto"/>
                                    <w:right w:val="none" w:sz="0" w:space="0" w:color="auto"/>
                                  </w:divBdr>
                                </w:div>
                              </w:divsChild>
                            </w:div>
                            <w:div w:id="911235372">
                              <w:marLeft w:val="0"/>
                              <w:marRight w:val="0"/>
                              <w:marTop w:val="339"/>
                              <w:marBottom w:val="339"/>
                              <w:divBdr>
                                <w:top w:val="none" w:sz="0" w:space="0" w:color="auto"/>
                                <w:left w:val="none" w:sz="0" w:space="0" w:color="auto"/>
                                <w:bottom w:val="none" w:sz="0" w:space="0" w:color="auto"/>
                                <w:right w:val="none" w:sz="0" w:space="0" w:color="auto"/>
                              </w:divBdr>
                              <w:divsChild>
                                <w:div w:id="7412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80785">
      <w:bodyDiv w:val="1"/>
      <w:marLeft w:val="0"/>
      <w:marRight w:val="0"/>
      <w:marTop w:val="0"/>
      <w:marBottom w:val="0"/>
      <w:divBdr>
        <w:top w:val="none" w:sz="0" w:space="0" w:color="auto"/>
        <w:left w:val="none" w:sz="0" w:space="0" w:color="auto"/>
        <w:bottom w:val="none" w:sz="0" w:space="0" w:color="auto"/>
        <w:right w:val="none" w:sz="0" w:space="0" w:color="auto"/>
      </w:divBdr>
      <w:divsChild>
        <w:div w:id="78405516">
          <w:marLeft w:val="0"/>
          <w:marRight w:val="0"/>
          <w:marTop w:val="0"/>
          <w:marBottom w:val="0"/>
          <w:divBdr>
            <w:top w:val="none" w:sz="0" w:space="0" w:color="auto"/>
            <w:left w:val="none" w:sz="0" w:space="0" w:color="auto"/>
            <w:bottom w:val="none" w:sz="0" w:space="0" w:color="auto"/>
            <w:right w:val="none" w:sz="0" w:space="0" w:color="auto"/>
          </w:divBdr>
          <w:divsChild>
            <w:div w:id="14041329">
              <w:marLeft w:val="0"/>
              <w:marRight w:val="0"/>
              <w:marTop w:val="0"/>
              <w:marBottom w:val="0"/>
              <w:divBdr>
                <w:top w:val="none" w:sz="0" w:space="0" w:color="auto"/>
                <w:left w:val="none" w:sz="0" w:space="0" w:color="auto"/>
                <w:bottom w:val="none" w:sz="0" w:space="0" w:color="auto"/>
                <w:right w:val="none" w:sz="0" w:space="0" w:color="auto"/>
              </w:divBdr>
              <w:divsChild>
                <w:div w:id="338392338">
                  <w:marLeft w:val="0"/>
                  <w:marRight w:val="0"/>
                  <w:marTop w:val="0"/>
                  <w:marBottom w:val="0"/>
                  <w:divBdr>
                    <w:top w:val="none" w:sz="0" w:space="0" w:color="auto"/>
                    <w:left w:val="none" w:sz="0" w:space="0" w:color="auto"/>
                    <w:bottom w:val="none" w:sz="0" w:space="0" w:color="auto"/>
                    <w:right w:val="none" w:sz="0" w:space="0" w:color="auto"/>
                  </w:divBdr>
                </w:div>
                <w:div w:id="1001465128">
                  <w:marLeft w:val="0"/>
                  <w:marRight w:val="0"/>
                  <w:marTop w:val="847"/>
                  <w:marBottom w:val="0"/>
                  <w:divBdr>
                    <w:top w:val="none" w:sz="0" w:space="0" w:color="auto"/>
                    <w:left w:val="none" w:sz="0" w:space="0" w:color="auto"/>
                    <w:bottom w:val="none" w:sz="0" w:space="0" w:color="auto"/>
                    <w:right w:val="none" w:sz="0" w:space="0" w:color="auto"/>
                  </w:divBdr>
                  <w:divsChild>
                    <w:div w:id="1922173320">
                      <w:marLeft w:val="0"/>
                      <w:marRight w:val="0"/>
                      <w:marTop w:val="0"/>
                      <w:marBottom w:val="0"/>
                      <w:divBdr>
                        <w:top w:val="none" w:sz="0" w:space="0" w:color="auto"/>
                        <w:left w:val="none" w:sz="0" w:space="0" w:color="auto"/>
                        <w:bottom w:val="none" w:sz="0" w:space="0" w:color="auto"/>
                        <w:right w:val="none" w:sz="0" w:space="0" w:color="auto"/>
                      </w:divBdr>
                      <w:divsChild>
                        <w:div w:id="1813208163">
                          <w:marLeft w:val="0"/>
                          <w:marRight w:val="0"/>
                          <w:marTop w:val="0"/>
                          <w:marBottom w:val="0"/>
                          <w:divBdr>
                            <w:top w:val="none" w:sz="0" w:space="0" w:color="auto"/>
                            <w:left w:val="none" w:sz="0" w:space="0" w:color="auto"/>
                            <w:bottom w:val="none" w:sz="0" w:space="0" w:color="auto"/>
                            <w:right w:val="none" w:sz="0" w:space="0" w:color="auto"/>
                          </w:divBdr>
                          <w:divsChild>
                            <w:div w:id="1568151797">
                              <w:marLeft w:val="0"/>
                              <w:marRight w:val="0"/>
                              <w:marTop w:val="0"/>
                              <w:marBottom w:val="0"/>
                              <w:divBdr>
                                <w:top w:val="none" w:sz="0" w:space="0" w:color="auto"/>
                                <w:left w:val="none" w:sz="0" w:space="0" w:color="auto"/>
                                <w:bottom w:val="none" w:sz="0" w:space="0" w:color="auto"/>
                                <w:right w:val="none" w:sz="0" w:space="0" w:color="auto"/>
                              </w:divBdr>
                            </w:div>
                          </w:divsChild>
                        </w:div>
                        <w:div w:id="17231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1217">
          <w:marLeft w:val="0"/>
          <w:marRight w:val="0"/>
          <w:marTop w:val="0"/>
          <w:marBottom w:val="0"/>
          <w:divBdr>
            <w:top w:val="none" w:sz="0" w:space="0" w:color="auto"/>
            <w:left w:val="none" w:sz="0" w:space="0" w:color="auto"/>
            <w:bottom w:val="none" w:sz="0" w:space="0" w:color="auto"/>
            <w:right w:val="none" w:sz="0" w:space="0" w:color="auto"/>
          </w:divBdr>
          <w:divsChild>
            <w:div w:id="1881866820">
              <w:marLeft w:val="0"/>
              <w:marRight w:val="0"/>
              <w:marTop w:val="0"/>
              <w:marBottom w:val="0"/>
              <w:divBdr>
                <w:top w:val="none" w:sz="0" w:space="0" w:color="auto"/>
                <w:left w:val="none" w:sz="0" w:space="0" w:color="auto"/>
                <w:bottom w:val="none" w:sz="0" w:space="0" w:color="auto"/>
                <w:right w:val="none" w:sz="0" w:space="0" w:color="auto"/>
              </w:divBdr>
              <w:divsChild>
                <w:div w:id="898129376">
                  <w:marLeft w:val="0"/>
                  <w:marRight w:val="0"/>
                  <w:marTop w:val="0"/>
                  <w:marBottom w:val="0"/>
                  <w:divBdr>
                    <w:top w:val="none" w:sz="0" w:space="0" w:color="auto"/>
                    <w:left w:val="none" w:sz="0" w:space="0" w:color="auto"/>
                    <w:bottom w:val="none" w:sz="0" w:space="0" w:color="auto"/>
                    <w:right w:val="none" w:sz="0" w:space="0" w:color="auto"/>
                  </w:divBdr>
                  <w:divsChild>
                    <w:div w:id="280571438">
                      <w:marLeft w:val="0"/>
                      <w:marRight w:val="2118"/>
                      <w:marTop w:val="0"/>
                      <w:marBottom w:val="0"/>
                      <w:divBdr>
                        <w:top w:val="none" w:sz="0" w:space="0" w:color="auto"/>
                        <w:left w:val="none" w:sz="0" w:space="0" w:color="auto"/>
                        <w:bottom w:val="none" w:sz="0" w:space="0" w:color="auto"/>
                        <w:right w:val="none" w:sz="0" w:space="0" w:color="auto"/>
                      </w:divBdr>
                      <w:divsChild>
                        <w:div w:id="1762482449">
                          <w:marLeft w:val="0"/>
                          <w:marRight w:val="0"/>
                          <w:marTop w:val="847"/>
                          <w:marBottom w:val="847"/>
                          <w:divBdr>
                            <w:top w:val="none" w:sz="0" w:space="0" w:color="auto"/>
                            <w:left w:val="none" w:sz="0" w:space="0" w:color="auto"/>
                            <w:bottom w:val="none" w:sz="0" w:space="0" w:color="auto"/>
                            <w:right w:val="none" w:sz="0" w:space="0" w:color="auto"/>
                          </w:divBdr>
                          <w:divsChild>
                            <w:div w:id="341783100">
                              <w:marLeft w:val="0"/>
                              <w:marRight w:val="0"/>
                              <w:marTop w:val="0"/>
                              <w:marBottom w:val="424"/>
                              <w:divBdr>
                                <w:top w:val="none" w:sz="0" w:space="0" w:color="auto"/>
                                <w:left w:val="none" w:sz="0" w:space="0" w:color="auto"/>
                                <w:bottom w:val="none" w:sz="0" w:space="0" w:color="auto"/>
                                <w:right w:val="none" w:sz="0" w:space="0" w:color="auto"/>
                              </w:divBdr>
                            </w:div>
                            <w:div w:id="1330281717">
                              <w:marLeft w:val="0"/>
                              <w:marRight w:val="0"/>
                              <w:marTop w:val="424"/>
                              <w:marBottom w:val="424"/>
                              <w:divBdr>
                                <w:top w:val="none" w:sz="0" w:space="0" w:color="auto"/>
                                <w:left w:val="none" w:sz="0" w:space="0" w:color="auto"/>
                                <w:bottom w:val="none" w:sz="0" w:space="0" w:color="auto"/>
                                <w:right w:val="none" w:sz="0" w:space="0" w:color="auto"/>
                              </w:divBdr>
                            </w:div>
                            <w:div w:id="1649942637">
                              <w:marLeft w:val="0"/>
                              <w:marRight w:val="0"/>
                              <w:marTop w:val="424"/>
                              <w:marBottom w:val="847"/>
                              <w:divBdr>
                                <w:top w:val="single" w:sz="8" w:space="31" w:color="EB5D0B"/>
                                <w:left w:val="none" w:sz="0" w:space="0" w:color="auto"/>
                                <w:bottom w:val="single" w:sz="8" w:space="31" w:color="EB5D0B"/>
                                <w:right w:val="none" w:sz="0" w:space="0" w:color="auto"/>
                              </w:divBdr>
                            </w:div>
                            <w:div w:id="2036539517">
                              <w:marLeft w:val="0"/>
                              <w:marRight w:val="0"/>
                              <w:marTop w:val="339"/>
                              <w:marBottom w:val="339"/>
                              <w:divBdr>
                                <w:top w:val="none" w:sz="0" w:space="0" w:color="auto"/>
                                <w:left w:val="none" w:sz="0" w:space="0" w:color="auto"/>
                                <w:bottom w:val="none" w:sz="0" w:space="0" w:color="auto"/>
                                <w:right w:val="none" w:sz="0" w:space="0" w:color="auto"/>
                              </w:divBdr>
                              <w:divsChild>
                                <w:div w:id="2055345470">
                                  <w:marLeft w:val="0"/>
                                  <w:marRight w:val="0"/>
                                  <w:marTop w:val="0"/>
                                  <w:marBottom w:val="0"/>
                                  <w:divBdr>
                                    <w:top w:val="none" w:sz="0" w:space="0" w:color="auto"/>
                                    <w:left w:val="none" w:sz="0" w:space="0" w:color="auto"/>
                                    <w:bottom w:val="none" w:sz="0" w:space="0" w:color="auto"/>
                                    <w:right w:val="none" w:sz="0" w:space="0" w:color="auto"/>
                                  </w:divBdr>
                                </w:div>
                              </w:divsChild>
                            </w:div>
                            <w:div w:id="301663194">
                              <w:marLeft w:val="0"/>
                              <w:marRight w:val="0"/>
                              <w:marTop w:val="339"/>
                              <w:marBottom w:val="339"/>
                              <w:divBdr>
                                <w:top w:val="none" w:sz="0" w:space="0" w:color="auto"/>
                                <w:left w:val="none" w:sz="0" w:space="0" w:color="auto"/>
                                <w:bottom w:val="none" w:sz="0" w:space="0" w:color="auto"/>
                                <w:right w:val="none" w:sz="0" w:space="0" w:color="auto"/>
                              </w:divBdr>
                              <w:divsChild>
                                <w:div w:id="1789424662">
                                  <w:marLeft w:val="0"/>
                                  <w:marRight w:val="0"/>
                                  <w:marTop w:val="0"/>
                                  <w:marBottom w:val="0"/>
                                  <w:divBdr>
                                    <w:top w:val="none" w:sz="0" w:space="0" w:color="auto"/>
                                    <w:left w:val="none" w:sz="0" w:space="0" w:color="auto"/>
                                    <w:bottom w:val="none" w:sz="0" w:space="0" w:color="auto"/>
                                    <w:right w:val="none" w:sz="0" w:space="0" w:color="auto"/>
                                  </w:divBdr>
                                </w:div>
                              </w:divsChild>
                            </w:div>
                            <w:div w:id="664236875">
                              <w:marLeft w:val="0"/>
                              <w:marRight w:val="0"/>
                              <w:marTop w:val="339"/>
                              <w:marBottom w:val="339"/>
                              <w:divBdr>
                                <w:top w:val="none" w:sz="0" w:space="0" w:color="auto"/>
                                <w:left w:val="none" w:sz="0" w:space="0" w:color="auto"/>
                                <w:bottom w:val="none" w:sz="0" w:space="0" w:color="auto"/>
                                <w:right w:val="none" w:sz="0" w:space="0" w:color="auto"/>
                              </w:divBdr>
                              <w:divsChild>
                                <w:div w:id="996802824">
                                  <w:marLeft w:val="0"/>
                                  <w:marRight w:val="0"/>
                                  <w:marTop w:val="0"/>
                                  <w:marBottom w:val="0"/>
                                  <w:divBdr>
                                    <w:top w:val="none" w:sz="0" w:space="0" w:color="auto"/>
                                    <w:left w:val="none" w:sz="0" w:space="0" w:color="auto"/>
                                    <w:bottom w:val="none" w:sz="0" w:space="0" w:color="auto"/>
                                    <w:right w:val="none" w:sz="0" w:space="0" w:color="auto"/>
                                  </w:divBdr>
                                </w:div>
                              </w:divsChild>
                            </w:div>
                            <w:div w:id="1589118441">
                              <w:marLeft w:val="0"/>
                              <w:marRight w:val="0"/>
                              <w:marTop w:val="339"/>
                              <w:marBottom w:val="339"/>
                              <w:divBdr>
                                <w:top w:val="none" w:sz="0" w:space="0" w:color="auto"/>
                                <w:left w:val="none" w:sz="0" w:space="0" w:color="auto"/>
                                <w:bottom w:val="none" w:sz="0" w:space="0" w:color="auto"/>
                                <w:right w:val="none" w:sz="0" w:space="0" w:color="auto"/>
                              </w:divBdr>
                              <w:divsChild>
                                <w:div w:id="517697833">
                                  <w:marLeft w:val="0"/>
                                  <w:marRight w:val="0"/>
                                  <w:marTop w:val="0"/>
                                  <w:marBottom w:val="0"/>
                                  <w:divBdr>
                                    <w:top w:val="none" w:sz="0" w:space="0" w:color="auto"/>
                                    <w:left w:val="none" w:sz="0" w:space="0" w:color="auto"/>
                                    <w:bottom w:val="none" w:sz="0" w:space="0" w:color="auto"/>
                                    <w:right w:val="none" w:sz="0" w:space="0" w:color="auto"/>
                                  </w:divBdr>
                                </w:div>
                              </w:divsChild>
                            </w:div>
                            <w:div w:id="31809959">
                              <w:marLeft w:val="0"/>
                              <w:marRight w:val="0"/>
                              <w:marTop w:val="339"/>
                              <w:marBottom w:val="339"/>
                              <w:divBdr>
                                <w:top w:val="none" w:sz="0" w:space="0" w:color="auto"/>
                                <w:left w:val="none" w:sz="0" w:space="0" w:color="auto"/>
                                <w:bottom w:val="none" w:sz="0" w:space="0" w:color="auto"/>
                                <w:right w:val="none" w:sz="0" w:space="0" w:color="auto"/>
                              </w:divBdr>
                              <w:divsChild>
                                <w:div w:id="945775283">
                                  <w:marLeft w:val="0"/>
                                  <w:marRight w:val="0"/>
                                  <w:marTop w:val="0"/>
                                  <w:marBottom w:val="0"/>
                                  <w:divBdr>
                                    <w:top w:val="none" w:sz="0" w:space="0" w:color="auto"/>
                                    <w:left w:val="none" w:sz="0" w:space="0" w:color="auto"/>
                                    <w:bottom w:val="none" w:sz="0" w:space="0" w:color="auto"/>
                                    <w:right w:val="none" w:sz="0" w:space="0" w:color="auto"/>
                                  </w:divBdr>
                                </w:div>
                              </w:divsChild>
                            </w:div>
                            <w:div w:id="305748737">
                              <w:marLeft w:val="0"/>
                              <w:marRight w:val="0"/>
                              <w:marTop w:val="339"/>
                              <w:marBottom w:val="339"/>
                              <w:divBdr>
                                <w:top w:val="none" w:sz="0" w:space="0" w:color="auto"/>
                                <w:left w:val="none" w:sz="0" w:space="0" w:color="auto"/>
                                <w:bottom w:val="none" w:sz="0" w:space="0" w:color="auto"/>
                                <w:right w:val="none" w:sz="0" w:space="0" w:color="auto"/>
                              </w:divBdr>
                              <w:divsChild>
                                <w:div w:id="1679307513">
                                  <w:marLeft w:val="0"/>
                                  <w:marRight w:val="0"/>
                                  <w:marTop w:val="0"/>
                                  <w:marBottom w:val="0"/>
                                  <w:divBdr>
                                    <w:top w:val="none" w:sz="0" w:space="0" w:color="auto"/>
                                    <w:left w:val="none" w:sz="0" w:space="0" w:color="auto"/>
                                    <w:bottom w:val="none" w:sz="0" w:space="0" w:color="auto"/>
                                    <w:right w:val="none" w:sz="0" w:space="0" w:color="auto"/>
                                  </w:divBdr>
                                </w:div>
                              </w:divsChild>
                            </w:div>
                            <w:div w:id="1393314688">
                              <w:marLeft w:val="0"/>
                              <w:marRight w:val="0"/>
                              <w:marTop w:val="339"/>
                              <w:marBottom w:val="339"/>
                              <w:divBdr>
                                <w:top w:val="none" w:sz="0" w:space="0" w:color="auto"/>
                                <w:left w:val="none" w:sz="0" w:space="0" w:color="auto"/>
                                <w:bottom w:val="none" w:sz="0" w:space="0" w:color="auto"/>
                                <w:right w:val="none" w:sz="0" w:space="0" w:color="auto"/>
                              </w:divBdr>
                              <w:divsChild>
                                <w:div w:id="1496608424">
                                  <w:marLeft w:val="0"/>
                                  <w:marRight w:val="0"/>
                                  <w:marTop w:val="0"/>
                                  <w:marBottom w:val="0"/>
                                  <w:divBdr>
                                    <w:top w:val="none" w:sz="0" w:space="0" w:color="auto"/>
                                    <w:left w:val="none" w:sz="0" w:space="0" w:color="auto"/>
                                    <w:bottom w:val="none" w:sz="0" w:space="0" w:color="auto"/>
                                    <w:right w:val="none" w:sz="0" w:space="0" w:color="auto"/>
                                  </w:divBdr>
                                </w:div>
                              </w:divsChild>
                            </w:div>
                            <w:div w:id="968169401">
                              <w:marLeft w:val="0"/>
                              <w:marRight w:val="0"/>
                              <w:marTop w:val="339"/>
                              <w:marBottom w:val="339"/>
                              <w:divBdr>
                                <w:top w:val="none" w:sz="0" w:space="0" w:color="auto"/>
                                <w:left w:val="none" w:sz="0" w:space="0" w:color="auto"/>
                                <w:bottom w:val="none" w:sz="0" w:space="0" w:color="auto"/>
                                <w:right w:val="none" w:sz="0" w:space="0" w:color="auto"/>
                              </w:divBdr>
                              <w:divsChild>
                                <w:div w:id="109864188">
                                  <w:marLeft w:val="0"/>
                                  <w:marRight w:val="0"/>
                                  <w:marTop w:val="0"/>
                                  <w:marBottom w:val="0"/>
                                  <w:divBdr>
                                    <w:top w:val="none" w:sz="0" w:space="0" w:color="auto"/>
                                    <w:left w:val="none" w:sz="0" w:space="0" w:color="auto"/>
                                    <w:bottom w:val="none" w:sz="0" w:space="0" w:color="auto"/>
                                    <w:right w:val="none" w:sz="0" w:space="0" w:color="auto"/>
                                  </w:divBdr>
                                </w:div>
                              </w:divsChild>
                            </w:div>
                            <w:div w:id="1815371552">
                              <w:marLeft w:val="0"/>
                              <w:marRight w:val="0"/>
                              <w:marTop w:val="508"/>
                              <w:marBottom w:val="635"/>
                              <w:divBdr>
                                <w:top w:val="none" w:sz="0" w:space="0" w:color="auto"/>
                                <w:left w:val="none" w:sz="0" w:space="0" w:color="auto"/>
                                <w:bottom w:val="none" w:sz="0" w:space="0" w:color="auto"/>
                                <w:right w:val="none" w:sz="0" w:space="0" w:color="auto"/>
                              </w:divBdr>
                              <w:divsChild>
                                <w:div w:id="1822696383">
                                  <w:marLeft w:val="0"/>
                                  <w:marRight w:val="0"/>
                                  <w:marTop w:val="0"/>
                                  <w:marBottom w:val="0"/>
                                  <w:divBdr>
                                    <w:top w:val="none" w:sz="0" w:space="0" w:color="auto"/>
                                    <w:left w:val="none" w:sz="0" w:space="0" w:color="auto"/>
                                    <w:bottom w:val="single" w:sz="8" w:space="21" w:color="B8B9BA"/>
                                    <w:right w:val="none" w:sz="0" w:space="0" w:color="auto"/>
                                  </w:divBdr>
                                  <w:divsChild>
                                    <w:div w:id="715928025">
                                      <w:marLeft w:val="0"/>
                                      <w:marRight w:val="0"/>
                                      <w:marTop w:val="0"/>
                                      <w:marBottom w:val="0"/>
                                      <w:divBdr>
                                        <w:top w:val="none" w:sz="0" w:space="0" w:color="auto"/>
                                        <w:left w:val="none" w:sz="0" w:space="0" w:color="auto"/>
                                        <w:bottom w:val="none" w:sz="0" w:space="0" w:color="auto"/>
                                        <w:right w:val="none" w:sz="0" w:space="0" w:color="auto"/>
                                      </w:divBdr>
                                    </w:div>
                                    <w:div w:id="483592660">
                                      <w:marLeft w:val="0"/>
                                      <w:marRight w:val="0"/>
                                      <w:marTop w:val="318"/>
                                      <w:marBottom w:val="0"/>
                                      <w:divBdr>
                                        <w:top w:val="none" w:sz="0" w:space="0" w:color="auto"/>
                                        <w:left w:val="none" w:sz="0" w:space="0" w:color="auto"/>
                                        <w:bottom w:val="none" w:sz="0" w:space="0" w:color="auto"/>
                                        <w:right w:val="none" w:sz="0" w:space="0" w:color="auto"/>
                                      </w:divBdr>
                                      <w:divsChild>
                                        <w:div w:id="1448618204">
                                          <w:marLeft w:val="0"/>
                                          <w:marRight w:val="0"/>
                                          <w:marTop w:val="0"/>
                                          <w:marBottom w:val="0"/>
                                          <w:divBdr>
                                            <w:top w:val="none" w:sz="0" w:space="0" w:color="auto"/>
                                            <w:left w:val="none" w:sz="0" w:space="0" w:color="auto"/>
                                            <w:bottom w:val="none" w:sz="0" w:space="0" w:color="auto"/>
                                            <w:right w:val="none" w:sz="0" w:space="0" w:color="auto"/>
                                          </w:divBdr>
                                        </w:div>
                                      </w:divsChild>
                                    </w:div>
                                    <w:div w:id="29421386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88380400">
                              <w:marLeft w:val="0"/>
                              <w:marRight w:val="0"/>
                              <w:marTop w:val="339"/>
                              <w:marBottom w:val="339"/>
                              <w:divBdr>
                                <w:top w:val="none" w:sz="0" w:space="0" w:color="auto"/>
                                <w:left w:val="none" w:sz="0" w:space="0" w:color="auto"/>
                                <w:bottom w:val="none" w:sz="0" w:space="0" w:color="auto"/>
                                <w:right w:val="none" w:sz="0" w:space="0" w:color="auto"/>
                              </w:divBdr>
                              <w:divsChild>
                                <w:div w:id="2058511564">
                                  <w:marLeft w:val="0"/>
                                  <w:marRight w:val="0"/>
                                  <w:marTop w:val="0"/>
                                  <w:marBottom w:val="0"/>
                                  <w:divBdr>
                                    <w:top w:val="none" w:sz="0" w:space="0" w:color="auto"/>
                                    <w:left w:val="none" w:sz="0" w:space="0" w:color="auto"/>
                                    <w:bottom w:val="none" w:sz="0" w:space="0" w:color="auto"/>
                                    <w:right w:val="none" w:sz="0" w:space="0" w:color="auto"/>
                                  </w:divBdr>
                                </w:div>
                              </w:divsChild>
                            </w:div>
                            <w:div w:id="1769544916">
                              <w:marLeft w:val="0"/>
                              <w:marRight w:val="0"/>
                              <w:marTop w:val="339"/>
                              <w:marBottom w:val="339"/>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
                              </w:divsChild>
                            </w:div>
                            <w:div w:id="1348678443">
                              <w:marLeft w:val="0"/>
                              <w:marRight w:val="0"/>
                              <w:marTop w:val="339"/>
                              <w:marBottom w:val="339"/>
                              <w:divBdr>
                                <w:top w:val="none" w:sz="0" w:space="0" w:color="auto"/>
                                <w:left w:val="none" w:sz="0" w:space="0" w:color="auto"/>
                                <w:bottom w:val="none" w:sz="0" w:space="0" w:color="auto"/>
                                <w:right w:val="none" w:sz="0" w:space="0" w:color="auto"/>
                              </w:divBdr>
                              <w:divsChild>
                                <w:div w:id="1967544034">
                                  <w:marLeft w:val="0"/>
                                  <w:marRight w:val="0"/>
                                  <w:marTop w:val="0"/>
                                  <w:marBottom w:val="0"/>
                                  <w:divBdr>
                                    <w:top w:val="none" w:sz="0" w:space="0" w:color="auto"/>
                                    <w:left w:val="none" w:sz="0" w:space="0" w:color="auto"/>
                                    <w:bottom w:val="none" w:sz="0" w:space="0" w:color="auto"/>
                                    <w:right w:val="none" w:sz="0" w:space="0" w:color="auto"/>
                                  </w:divBdr>
                                </w:div>
                              </w:divsChild>
                            </w:div>
                            <w:div w:id="1094134991">
                              <w:marLeft w:val="0"/>
                              <w:marRight w:val="0"/>
                              <w:marTop w:val="339"/>
                              <w:marBottom w:val="339"/>
                              <w:divBdr>
                                <w:top w:val="none" w:sz="0" w:space="0" w:color="auto"/>
                                <w:left w:val="none" w:sz="0" w:space="0" w:color="auto"/>
                                <w:bottom w:val="none" w:sz="0" w:space="0" w:color="auto"/>
                                <w:right w:val="none" w:sz="0" w:space="0" w:color="auto"/>
                              </w:divBdr>
                              <w:divsChild>
                                <w:div w:id="121971499">
                                  <w:marLeft w:val="0"/>
                                  <w:marRight w:val="0"/>
                                  <w:marTop w:val="0"/>
                                  <w:marBottom w:val="0"/>
                                  <w:divBdr>
                                    <w:top w:val="none" w:sz="0" w:space="0" w:color="auto"/>
                                    <w:left w:val="none" w:sz="0" w:space="0" w:color="auto"/>
                                    <w:bottom w:val="none" w:sz="0" w:space="0" w:color="auto"/>
                                    <w:right w:val="none" w:sz="0" w:space="0" w:color="auto"/>
                                  </w:divBdr>
                                </w:div>
                              </w:divsChild>
                            </w:div>
                            <w:div w:id="1648706033">
                              <w:marLeft w:val="0"/>
                              <w:marRight w:val="0"/>
                              <w:marTop w:val="339"/>
                              <w:marBottom w:val="339"/>
                              <w:divBdr>
                                <w:top w:val="none" w:sz="0" w:space="0" w:color="auto"/>
                                <w:left w:val="none" w:sz="0" w:space="0" w:color="auto"/>
                                <w:bottom w:val="none" w:sz="0" w:space="0" w:color="auto"/>
                                <w:right w:val="none" w:sz="0" w:space="0" w:color="auto"/>
                              </w:divBdr>
                              <w:divsChild>
                                <w:div w:id="184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173906">
      <w:bodyDiv w:val="1"/>
      <w:marLeft w:val="0"/>
      <w:marRight w:val="0"/>
      <w:marTop w:val="0"/>
      <w:marBottom w:val="0"/>
      <w:divBdr>
        <w:top w:val="none" w:sz="0" w:space="0" w:color="auto"/>
        <w:left w:val="none" w:sz="0" w:space="0" w:color="auto"/>
        <w:bottom w:val="none" w:sz="0" w:space="0" w:color="auto"/>
        <w:right w:val="none" w:sz="0" w:space="0" w:color="auto"/>
      </w:divBdr>
      <w:divsChild>
        <w:div w:id="302276077">
          <w:marLeft w:val="0"/>
          <w:marRight w:val="0"/>
          <w:marTop w:val="0"/>
          <w:marBottom w:val="0"/>
          <w:divBdr>
            <w:top w:val="none" w:sz="0" w:space="0" w:color="auto"/>
            <w:left w:val="none" w:sz="0" w:space="0" w:color="auto"/>
            <w:bottom w:val="none" w:sz="0" w:space="0" w:color="auto"/>
            <w:right w:val="none" w:sz="0" w:space="0" w:color="auto"/>
          </w:divBdr>
          <w:divsChild>
            <w:div w:id="344409677">
              <w:marLeft w:val="0"/>
              <w:marRight w:val="0"/>
              <w:marTop w:val="0"/>
              <w:marBottom w:val="0"/>
              <w:divBdr>
                <w:top w:val="none" w:sz="0" w:space="0" w:color="auto"/>
                <w:left w:val="none" w:sz="0" w:space="0" w:color="auto"/>
                <w:bottom w:val="none" w:sz="0" w:space="0" w:color="auto"/>
                <w:right w:val="none" w:sz="0" w:space="0" w:color="auto"/>
              </w:divBdr>
              <w:divsChild>
                <w:div w:id="1942031072">
                  <w:marLeft w:val="0"/>
                  <w:marRight w:val="0"/>
                  <w:marTop w:val="0"/>
                  <w:marBottom w:val="0"/>
                  <w:divBdr>
                    <w:top w:val="none" w:sz="0" w:space="0" w:color="auto"/>
                    <w:left w:val="none" w:sz="0" w:space="0" w:color="auto"/>
                    <w:bottom w:val="none" w:sz="0" w:space="0" w:color="auto"/>
                    <w:right w:val="none" w:sz="0" w:space="0" w:color="auto"/>
                  </w:divBdr>
                </w:div>
                <w:div w:id="1010335516">
                  <w:marLeft w:val="0"/>
                  <w:marRight w:val="0"/>
                  <w:marTop w:val="847"/>
                  <w:marBottom w:val="0"/>
                  <w:divBdr>
                    <w:top w:val="none" w:sz="0" w:space="0" w:color="auto"/>
                    <w:left w:val="none" w:sz="0" w:space="0" w:color="auto"/>
                    <w:bottom w:val="none" w:sz="0" w:space="0" w:color="auto"/>
                    <w:right w:val="none" w:sz="0" w:space="0" w:color="auto"/>
                  </w:divBdr>
                  <w:divsChild>
                    <w:div w:id="1811821473">
                      <w:marLeft w:val="0"/>
                      <w:marRight w:val="0"/>
                      <w:marTop w:val="0"/>
                      <w:marBottom w:val="0"/>
                      <w:divBdr>
                        <w:top w:val="none" w:sz="0" w:space="0" w:color="auto"/>
                        <w:left w:val="none" w:sz="0" w:space="0" w:color="auto"/>
                        <w:bottom w:val="none" w:sz="0" w:space="0" w:color="auto"/>
                        <w:right w:val="none" w:sz="0" w:space="0" w:color="auto"/>
                      </w:divBdr>
                      <w:divsChild>
                        <w:div w:id="1858540988">
                          <w:marLeft w:val="0"/>
                          <w:marRight w:val="0"/>
                          <w:marTop w:val="0"/>
                          <w:marBottom w:val="0"/>
                          <w:divBdr>
                            <w:top w:val="none" w:sz="0" w:space="0" w:color="auto"/>
                            <w:left w:val="none" w:sz="0" w:space="0" w:color="auto"/>
                            <w:bottom w:val="none" w:sz="0" w:space="0" w:color="auto"/>
                            <w:right w:val="none" w:sz="0" w:space="0" w:color="auto"/>
                          </w:divBdr>
                          <w:divsChild>
                            <w:div w:id="1009794919">
                              <w:marLeft w:val="0"/>
                              <w:marRight w:val="0"/>
                              <w:marTop w:val="0"/>
                              <w:marBottom w:val="0"/>
                              <w:divBdr>
                                <w:top w:val="none" w:sz="0" w:space="0" w:color="auto"/>
                                <w:left w:val="none" w:sz="0" w:space="0" w:color="auto"/>
                                <w:bottom w:val="none" w:sz="0" w:space="0" w:color="auto"/>
                                <w:right w:val="none" w:sz="0" w:space="0" w:color="auto"/>
                              </w:divBdr>
                            </w:div>
                          </w:divsChild>
                        </w:div>
                        <w:div w:id="1356347333">
                          <w:marLeft w:val="0"/>
                          <w:marRight w:val="191"/>
                          <w:marTop w:val="0"/>
                          <w:marBottom w:val="0"/>
                          <w:divBdr>
                            <w:top w:val="none" w:sz="0" w:space="0" w:color="auto"/>
                            <w:left w:val="none" w:sz="0" w:space="0" w:color="auto"/>
                            <w:bottom w:val="none" w:sz="0" w:space="0" w:color="auto"/>
                            <w:right w:val="none" w:sz="0" w:space="0" w:color="auto"/>
                          </w:divBdr>
                        </w:div>
                        <w:div w:id="36413876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202">
          <w:marLeft w:val="0"/>
          <w:marRight w:val="0"/>
          <w:marTop w:val="0"/>
          <w:marBottom w:val="0"/>
          <w:divBdr>
            <w:top w:val="none" w:sz="0" w:space="0" w:color="auto"/>
            <w:left w:val="none" w:sz="0" w:space="0" w:color="auto"/>
            <w:bottom w:val="none" w:sz="0" w:space="0" w:color="auto"/>
            <w:right w:val="none" w:sz="0" w:space="0" w:color="auto"/>
          </w:divBdr>
          <w:divsChild>
            <w:div w:id="387921416">
              <w:marLeft w:val="0"/>
              <w:marRight w:val="0"/>
              <w:marTop w:val="0"/>
              <w:marBottom w:val="0"/>
              <w:divBdr>
                <w:top w:val="none" w:sz="0" w:space="0" w:color="auto"/>
                <w:left w:val="none" w:sz="0" w:space="0" w:color="auto"/>
                <w:bottom w:val="none" w:sz="0" w:space="0" w:color="auto"/>
                <w:right w:val="none" w:sz="0" w:space="0" w:color="auto"/>
              </w:divBdr>
              <w:divsChild>
                <w:div w:id="144051415">
                  <w:marLeft w:val="0"/>
                  <w:marRight w:val="0"/>
                  <w:marTop w:val="0"/>
                  <w:marBottom w:val="0"/>
                  <w:divBdr>
                    <w:top w:val="none" w:sz="0" w:space="0" w:color="auto"/>
                    <w:left w:val="none" w:sz="0" w:space="0" w:color="auto"/>
                    <w:bottom w:val="none" w:sz="0" w:space="0" w:color="auto"/>
                    <w:right w:val="none" w:sz="0" w:space="0" w:color="auto"/>
                  </w:divBdr>
                  <w:divsChild>
                    <w:div w:id="157235278">
                      <w:marLeft w:val="0"/>
                      <w:marRight w:val="2118"/>
                      <w:marTop w:val="0"/>
                      <w:marBottom w:val="0"/>
                      <w:divBdr>
                        <w:top w:val="none" w:sz="0" w:space="0" w:color="auto"/>
                        <w:left w:val="none" w:sz="0" w:space="0" w:color="auto"/>
                        <w:bottom w:val="none" w:sz="0" w:space="0" w:color="auto"/>
                        <w:right w:val="none" w:sz="0" w:space="0" w:color="auto"/>
                      </w:divBdr>
                      <w:divsChild>
                        <w:div w:id="1392658007">
                          <w:marLeft w:val="0"/>
                          <w:marRight w:val="0"/>
                          <w:marTop w:val="847"/>
                          <w:marBottom w:val="847"/>
                          <w:divBdr>
                            <w:top w:val="none" w:sz="0" w:space="0" w:color="auto"/>
                            <w:left w:val="none" w:sz="0" w:space="0" w:color="auto"/>
                            <w:bottom w:val="none" w:sz="0" w:space="0" w:color="auto"/>
                            <w:right w:val="none" w:sz="0" w:space="0" w:color="auto"/>
                          </w:divBdr>
                          <w:divsChild>
                            <w:div w:id="1992438726">
                              <w:marLeft w:val="0"/>
                              <w:marRight w:val="0"/>
                              <w:marTop w:val="0"/>
                              <w:marBottom w:val="424"/>
                              <w:divBdr>
                                <w:top w:val="none" w:sz="0" w:space="0" w:color="auto"/>
                                <w:left w:val="none" w:sz="0" w:space="0" w:color="auto"/>
                                <w:bottom w:val="none" w:sz="0" w:space="0" w:color="auto"/>
                                <w:right w:val="none" w:sz="0" w:space="0" w:color="auto"/>
                              </w:divBdr>
                            </w:div>
                            <w:div w:id="1439984257">
                              <w:marLeft w:val="0"/>
                              <w:marRight w:val="0"/>
                              <w:marTop w:val="424"/>
                              <w:marBottom w:val="424"/>
                              <w:divBdr>
                                <w:top w:val="none" w:sz="0" w:space="0" w:color="auto"/>
                                <w:left w:val="none" w:sz="0" w:space="0" w:color="auto"/>
                                <w:bottom w:val="none" w:sz="0" w:space="0" w:color="auto"/>
                                <w:right w:val="none" w:sz="0" w:space="0" w:color="auto"/>
                              </w:divBdr>
                            </w:div>
                            <w:div w:id="68694969">
                              <w:marLeft w:val="0"/>
                              <w:marRight w:val="0"/>
                              <w:marTop w:val="424"/>
                              <w:marBottom w:val="847"/>
                              <w:divBdr>
                                <w:top w:val="single" w:sz="8" w:space="31" w:color="EB5D0B"/>
                                <w:left w:val="none" w:sz="0" w:space="0" w:color="auto"/>
                                <w:bottom w:val="single" w:sz="8" w:space="31" w:color="EB5D0B"/>
                                <w:right w:val="none" w:sz="0" w:space="0" w:color="auto"/>
                              </w:divBdr>
                            </w:div>
                            <w:div w:id="888348208">
                              <w:marLeft w:val="0"/>
                              <w:marRight w:val="0"/>
                              <w:marTop w:val="1016"/>
                              <w:marBottom w:val="1271"/>
                              <w:divBdr>
                                <w:top w:val="none" w:sz="0" w:space="0" w:color="auto"/>
                                <w:left w:val="none" w:sz="0" w:space="0" w:color="auto"/>
                                <w:bottom w:val="none" w:sz="0" w:space="0" w:color="auto"/>
                                <w:right w:val="none" w:sz="0" w:space="0" w:color="auto"/>
                              </w:divBdr>
                              <w:divsChild>
                                <w:div w:id="1719472637">
                                  <w:marLeft w:val="0"/>
                                  <w:marRight w:val="339"/>
                                  <w:marTop w:val="254"/>
                                  <w:marBottom w:val="0"/>
                                  <w:divBdr>
                                    <w:top w:val="none" w:sz="0" w:space="0" w:color="auto"/>
                                    <w:left w:val="none" w:sz="0" w:space="0" w:color="auto"/>
                                    <w:bottom w:val="none" w:sz="0" w:space="0" w:color="auto"/>
                                    <w:right w:val="none" w:sz="0" w:space="0" w:color="auto"/>
                                  </w:divBdr>
                                </w:div>
                              </w:divsChild>
                            </w:div>
                            <w:div w:id="1879471384">
                              <w:marLeft w:val="0"/>
                              <w:marRight w:val="0"/>
                              <w:marTop w:val="339"/>
                              <w:marBottom w:val="339"/>
                              <w:divBdr>
                                <w:top w:val="none" w:sz="0" w:space="0" w:color="auto"/>
                                <w:left w:val="none" w:sz="0" w:space="0" w:color="auto"/>
                                <w:bottom w:val="none" w:sz="0" w:space="0" w:color="auto"/>
                                <w:right w:val="none" w:sz="0" w:space="0" w:color="auto"/>
                              </w:divBdr>
                              <w:divsChild>
                                <w:div w:id="427623957">
                                  <w:marLeft w:val="0"/>
                                  <w:marRight w:val="0"/>
                                  <w:marTop w:val="0"/>
                                  <w:marBottom w:val="0"/>
                                  <w:divBdr>
                                    <w:top w:val="none" w:sz="0" w:space="0" w:color="auto"/>
                                    <w:left w:val="none" w:sz="0" w:space="0" w:color="auto"/>
                                    <w:bottom w:val="none" w:sz="0" w:space="0" w:color="auto"/>
                                    <w:right w:val="none" w:sz="0" w:space="0" w:color="auto"/>
                                  </w:divBdr>
                                </w:div>
                              </w:divsChild>
                            </w:div>
                            <w:div w:id="516163022">
                              <w:marLeft w:val="0"/>
                              <w:marRight w:val="0"/>
                              <w:marTop w:val="339"/>
                              <w:marBottom w:val="339"/>
                              <w:divBdr>
                                <w:top w:val="none" w:sz="0" w:space="0" w:color="auto"/>
                                <w:left w:val="none" w:sz="0" w:space="0" w:color="auto"/>
                                <w:bottom w:val="none" w:sz="0" w:space="0" w:color="auto"/>
                                <w:right w:val="none" w:sz="0" w:space="0" w:color="auto"/>
                              </w:divBdr>
                              <w:divsChild>
                                <w:div w:id="1411195450">
                                  <w:marLeft w:val="0"/>
                                  <w:marRight w:val="0"/>
                                  <w:marTop w:val="0"/>
                                  <w:marBottom w:val="0"/>
                                  <w:divBdr>
                                    <w:top w:val="none" w:sz="0" w:space="0" w:color="auto"/>
                                    <w:left w:val="none" w:sz="0" w:space="0" w:color="auto"/>
                                    <w:bottom w:val="none" w:sz="0" w:space="0" w:color="auto"/>
                                    <w:right w:val="none" w:sz="0" w:space="0" w:color="auto"/>
                                  </w:divBdr>
                                </w:div>
                              </w:divsChild>
                            </w:div>
                            <w:div w:id="1224566587">
                              <w:marLeft w:val="0"/>
                              <w:marRight w:val="0"/>
                              <w:marTop w:val="339"/>
                              <w:marBottom w:val="339"/>
                              <w:divBdr>
                                <w:top w:val="none" w:sz="0" w:space="0" w:color="auto"/>
                                <w:left w:val="none" w:sz="0" w:space="0" w:color="auto"/>
                                <w:bottom w:val="none" w:sz="0" w:space="0" w:color="auto"/>
                                <w:right w:val="none" w:sz="0" w:space="0" w:color="auto"/>
                              </w:divBdr>
                              <w:divsChild>
                                <w:div w:id="997420712">
                                  <w:marLeft w:val="0"/>
                                  <w:marRight w:val="0"/>
                                  <w:marTop w:val="0"/>
                                  <w:marBottom w:val="0"/>
                                  <w:divBdr>
                                    <w:top w:val="none" w:sz="0" w:space="0" w:color="auto"/>
                                    <w:left w:val="none" w:sz="0" w:space="0" w:color="auto"/>
                                    <w:bottom w:val="none" w:sz="0" w:space="0" w:color="auto"/>
                                    <w:right w:val="none" w:sz="0" w:space="0" w:color="auto"/>
                                  </w:divBdr>
                                </w:div>
                              </w:divsChild>
                            </w:div>
                            <w:div w:id="1112093810">
                              <w:marLeft w:val="0"/>
                              <w:marRight w:val="0"/>
                              <w:marTop w:val="339"/>
                              <w:marBottom w:val="339"/>
                              <w:divBdr>
                                <w:top w:val="none" w:sz="0" w:space="0" w:color="auto"/>
                                <w:left w:val="none" w:sz="0" w:space="0" w:color="auto"/>
                                <w:bottom w:val="none" w:sz="0" w:space="0" w:color="auto"/>
                                <w:right w:val="none" w:sz="0" w:space="0" w:color="auto"/>
                              </w:divBdr>
                              <w:divsChild>
                                <w:div w:id="1657109488">
                                  <w:marLeft w:val="0"/>
                                  <w:marRight w:val="0"/>
                                  <w:marTop w:val="0"/>
                                  <w:marBottom w:val="0"/>
                                  <w:divBdr>
                                    <w:top w:val="none" w:sz="0" w:space="0" w:color="auto"/>
                                    <w:left w:val="none" w:sz="0" w:space="0" w:color="auto"/>
                                    <w:bottom w:val="none" w:sz="0" w:space="0" w:color="auto"/>
                                    <w:right w:val="none" w:sz="0" w:space="0" w:color="auto"/>
                                  </w:divBdr>
                                </w:div>
                              </w:divsChild>
                            </w:div>
                            <w:div w:id="544218092">
                              <w:marLeft w:val="0"/>
                              <w:marRight w:val="0"/>
                              <w:marTop w:val="508"/>
                              <w:marBottom w:val="508"/>
                              <w:divBdr>
                                <w:top w:val="none" w:sz="0" w:space="0" w:color="auto"/>
                                <w:left w:val="none" w:sz="0" w:space="0" w:color="auto"/>
                                <w:bottom w:val="none" w:sz="0" w:space="0" w:color="auto"/>
                                <w:right w:val="none" w:sz="0" w:space="0" w:color="auto"/>
                              </w:divBdr>
                            </w:div>
                            <w:div w:id="586041038">
                              <w:marLeft w:val="0"/>
                              <w:marRight w:val="0"/>
                              <w:marTop w:val="339"/>
                              <w:marBottom w:val="339"/>
                              <w:divBdr>
                                <w:top w:val="none" w:sz="0" w:space="0" w:color="auto"/>
                                <w:left w:val="none" w:sz="0" w:space="0" w:color="auto"/>
                                <w:bottom w:val="none" w:sz="0" w:space="0" w:color="auto"/>
                                <w:right w:val="none" w:sz="0" w:space="0" w:color="auto"/>
                              </w:divBdr>
                              <w:divsChild>
                                <w:div w:id="865948815">
                                  <w:marLeft w:val="0"/>
                                  <w:marRight w:val="0"/>
                                  <w:marTop w:val="0"/>
                                  <w:marBottom w:val="0"/>
                                  <w:divBdr>
                                    <w:top w:val="none" w:sz="0" w:space="0" w:color="auto"/>
                                    <w:left w:val="none" w:sz="0" w:space="0" w:color="auto"/>
                                    <w:bottom w:val="none" w:sz="0" w:space="0" w:color="auto"/>
                                    <w:right w:val="none" w:sz="0" w:space="0" w:color="auto"/>
                                  </w:divBdr>
                                </w:div>
                              </w:divsChild>
                            </w:div>
                            <w:div w:id="2055959617">
                              <w:marLeft w:val="0"/>
                              <w:marRight w:val="0"/>
                              <w:marTop w:val="339"/>
                              <w:marBottom w:val="339"/>
                              <w:divBdr>
                                <w:top w:val="none" w:sz="0" w:space="0" w:color="auto"/>
                                <w:left w:val="none" w:sz="0" w:space="0" w:color="auto"/>
                                <w:bottom w:val="none" w:sz="0" w:space="0" w:color="auto"/>
                                <w:right w:val="none" w:sz="0" w:space="0" w:color="auto"/>
                              </w:divBdr>
                              <w:divsChild>
                                <w:div w:id="1570650436">
                                  <w:marLeft w:val="0"/>
                                  <w:marRight w:val="0"/>
                                  <w:marTop w:val="0"/>
                                  <w:marBottom w:val="0"/>
                                  <w:divBdr>
                                    <w:top w:val="none" w:sz="0" w:space="0" w:color="auto"/>
                                    <w:left w:val="none" w:sz="0" w:space="0" w:color="auto"/>
                                    <w:bottom w:val="none" w:sz="0" w:space="0" w:color="auto"/>
                                    <w:right w:val="none" w:sz="0" w:space="0" w:color="auto"/>
                                  </w:divBdr>
                                </w:div>
                              </w:divsChild>
                            </w:div>
                            <w:div w:id="451822894">
                              <w:marLeft w:val="0"/>
                              <w:marRight w:val="0"/>
                              <w:marTop w:val="508"/>
                              <w:marBottom w:val="508"/>
                              <w:divBdr>
                                <w:top w:val="none" w:sz="0" w:space="0" w:color="auto"/>
                                <w:left w:val="none" w:sz="0" w:space="0" w:color="auto"/>
                                <w:bottom w:val="none" w:sz="0" w:space="0" w:color="auto"/>
                                <w:right w:val="none" w:sz="0" w:space="0" w:color="auto"/>
                              </w:divBdr>
                            </w:div>
                            <w:div w:id="1355376887">
                              <w:marLeft w:val="0"/>
                              <w:marRight w:val="0"/>
                              <w:marTop w:val="339"/>
                              <w:marBottom w:val="339"/>
                              <w:divBdr>
                                <w:top w:val="none" w:sz="0" w:space="0" w:color="auto"/>
                                <w:left w:val="none" w:sz="0" w:space="0" w:color="auto"/>
                                <w:bottom w:val="none" w:sz="0" w:space="0" w:color="auto"/>
                                <w:right w:val="none" w:sz="0" w:space="0" w:color="auto"/>
                              </w:divBdr>
                              <w:divsChild>
                                <w:div w:id="111704161">
                                  <w:marLeft w:val="0"/>
                                  <w:marRight w:val="0"/>
                                  <w:marTop w:val="0"/>
                                  <w:marBottom w:val="0"/>
                                  <w:divBdr>
                                    <w:top w:val="none" w:sz="0" w:space="0" w:color="auto"/>
                                    <w:left w:val="none" w:sz="0" w:space="0" w:color="auto"/>
                                    <w:bottom w:val="none" w:sz="0" w:space="0" w:color="auto"/>
                                    <w:right w:val="none" w:sz="0" w:space="0" w:color="auto"/>
                                  </w:divBdr>
                                </w:div>
                              </w:divsChild>
                            </w:div>
                            <w:div w:id="293103752">
                              <w:marLeft w:val="0"/>
                              <w:marRight w:val="0"/>
                              <w:marTop w:val="339"/>
                              <w:marBottom w:val="339"/>
                              <w:divBdr>
                                <w:top w:val="none" w:sz="0" w:space="0" w:color="auto"/>
                                <w:left w:val="none" w:sz="0" w:space="0" w:color="auto"/>
                                <w:bottom w:val="none" w:sz="0" w:space="0" w:color="auto"/>
                                <w:right w:val="none" w:sz="0" w:space="0" w:color="auto"/>
                              </w:divBdr>
                              <w:divsChild>
                                <w:div w:id="2078935958">
                                  <w:marLeft w:val="0"/>
                                  <w:marRight w:val="0"/>
                                  <w:marTop w:val="0"/>
                                  <w:marBottom w:val="0"/>
                                  <w:divBdr>
                                    <w:top w:val="none" w:sz="0" w:space="0" w:color="auto"/>
                                    <w:left w:val="none" w:sz="0" w:space="0" w:color="auto"/>
                                    <w:bottom w:val="none" w:sz="0" w:space="0" w:color="auto"/>
                                    <w:right w:val="none" w:sz="0" w:space="0" w:color="auto"/>
                                  </w:divBdr>
                                </w:div>
                              </w:divsChild>
                            </w:div>
                            <w:div w:id="170068119">
                              <w:marLeft w:val="0"/>
                              <w:marRight w:val="0"/>
                              <w:marTop w:val="508"/>
                              <w:marBottom w:val="635"/>
                              <w:divBdr>
                                <w:top w:val="none" w:sz="0" w:space="0" w:color="auto"/>
                                <w:left w:val="none" w:sz="0" w:space="0" w:color="auto"/>
                                <w:bottom w:val="none" w:sz="0" w:space="0" w:color="auto"/>
                                <w:right w:val="none" w:sz="0" w:space="0" w:color="auto"/>
                              </w:divBdr>
                              <w:divsChild>
                                <w:div w:id="974216505">
                                  <w:marLeft w:val="0"/>
                                  <w:marRight w:val="0"/>
                                  <w:marTop w:val="0"/>
                                  <w:marBottom w:val="0"/>
                                  <w:divBdr>
                                    <w:top w:val="none" w:sz="0" w:space="0" w:color="auto"/>
                                    <w:left w:val="none" w:sz="0" w:space="0" w:color="auto"/>
                                    <w:bottom w:val="single" w:sz="8" w:space="21" w:color="B8B9BA"/>
                                    <w:right w:val="none" w:sz="0" w:space="0" w:color="auto"/>
                                  </w:divBdr>
                                  <w:divsChild>
                                    <w:div w:id="1188105510">
                                      <w:marLeft w:val="0"/>
                                      <w:marRight w:val="0"/>
                                      <w:marTop w:val="0"/>
                                      <w:marBottom w:val="0"/>
                                      <w:divBdr>
                                        <w:top w:val="none" w:sz="0" w:space="0" w:color="auto"/>
                                        <w:left w:val="none" w:sz="0" w:space="0" w:color="auto"/>
                                        <w:bottom w:val="none" w:sz="0" w:space="0" w:color="auto"/>
                                        <w:right w:val="none" w:sz="0" w:space="0" w:color="auto"/>
                                      </w:divBdr>
                                    </w:div>
                                    <w:div w:id="423454186">
                                      <w:marLeft w:val="0"/>
                                      <w:marRight w:val="0"/>
                                      <w:marTop w:val="318"/>
                                      <w:marBottom w:val="0"/>
                                      <w:divBdr>
                                        <w:top w:val="none" w:sz="0" w:space="0" w:color="auto"/>
                                        <w:left w:val="none" w:sz="0" w:space="0" w:color="auto"/>
                                        <w:bottom w:val="none" w:sz="0" w:space="0" w:color="auto"/>
                                        <w:right w:val="none" w:sz="0" w:space="0" w:color="auto"/>
                                      </w:divBdr>
                                      <w:divsChild>
                                        <w:div w:id="1830245176">
                                          <w:marLeft w:val="0"/>
                                          <w:marRight w:val="0"/>
                                          <w:marTop w:val="0"/>
                                          <w:marBottom w:val="0"/>
                                          <w:divBdr>
                                            <w:top w:val="none" w:sz="0" w:space="0" w:color="auto"/>
                                            <w:left w:val="none" w:sz="0" w:space="0" w:color="auto"/>
                                            <w:bottom w:val="none" w:sz="0" w:space="0" w:color="auto"/>
                                            <w:right w:val="none" w:sz="0" w:space="0" w:color="auto"/>
                                          </w:divBdr>
                                        </w:div>
                                      </w:divsChild>
                                    </w:div>
                                    <w:div w:id="154104594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46479063">
                              <w:marLeft w:val="0"/>
                              <w:marRight w:val="0"/>
                              <w:marTop w:val="339"/>
                              <w:marBottom w:val="339"/>
                              <w:divBdr>
                                <w:top w:val="none" w:sz="0" w:space="0" w:color="auto"/>
                                <w:left w:val="none" w:sz="0" w:space="0" w:color="auto"/>
                                <w:bottom w:val="none" w:sz="0" w:space="0" w:color="auto"/>
                                <w:right w:val="none" w:sz="0" w:space="0" w:color="auto"/>
                              </w:divBdr>
                              <w:divsChild>
                                <w:div w:id="61680923">
                                  <w:marLeft w:val="0"/>
                                  <w:marRight w:val="0"/>
                                  <w:marTop w:val="0"/>
                                  <w:marBottom w:val="0"/>
                                  <w:divBdr>
                                    <w:top w:val="none" w:sz="0" w:space="0" w:color="auto"/>
                                    <w:left w:val="none" w:sz="0" w:space="0" w:color="auto"/>
                                    <w:bottom w:val="none" w:sz="0" w:space="0" w:color="auto"/>
                                    <w:right w:val="none" w:sz="0" w:space="0" w:color="auto"/>
                                  </w:divBdr>
                                </w:div>
                              </w:divsChild>
                            </w:div>
                            <w:div w:id="675110693">
                              <w:marLeft w:val="0"/>
                              <w:marRight w:val="0"/>
                              <w:marTop w:val="339"/>
                              <w:marBottom w:val="339"/>
                              <w:divBdr>
                                <w:top w:val="none" w:sz="0" w:space="0" w:color="auto"/>
                                <w:left w:val="none" w:sz="0" w:space="0" w:color="auto"/>
                                <w:bottom w:val="none" w:sz="0" w:space="0" w:color="auto"/>
                                <w:right w:val="none" w:sz="0" w:space="0" w:color="auto"/>
                              </w:divBdr>
                              <w:divsChild>
                                <w:div w:id="711729856">
                                  <w:marLeft w:val="0"/>
                                  <w:marRight w:val="0"/>
                                  <w:marTop w:val="0"/>
                                  <w:marBottom w:val="0"/>
                                  <w:divBdr>
                                    <w:top w:val="none" w:sz="0" w:space="0" w:color="auto"/>
                                    <w:left w:val="none" w:sz="0" w:space="0" w:color="auto"/>
                                    <w:bottom w:val="none" w:sz="0" w:space="0" w:color="auto"/>
                                    <w:right w:val="none" w:sz="0" w:space="0" w:color="auto"/>
                                  </w:divBdr>
                                </w:div>
                              </w:divsChild>
                            </w:div>
                            <w:div w:id="216824358">
                              <w:marLeft w:val="0"/>
                              <w:marRight w:val="0"/>
                              <w:marTop w:val="339"/>
                              <w:marBottom w:val="339"/>
                              <w:divBdr>
                                <w:top w:val="none" w:sz="0" w:space="0" w:color="auto"/>
                                <w:left w:val="none" w:sz="0" w:space="0" w:color="auto"/>
                                <w:bottom w:val="none" w:sz="0" w:space="0" w:color="auto"/>
                                <w:right w:val="none" w:sz="0" w:space="0" w:color="auto"/>
                              </w:divBdr>
                              <w:divsChild>
                                <w:div w:id="674111407">
                                  <w:marLeft w:val="0"/>
                                  <w:marRight w:val="0"/>
                                  <w:marTop w:val="0"/>
                                  <w:marBottom w:val="0"/>
                                  <w:divBdr>
                                    <w:top w:val="none" w:sz="0" w:space="0" w:color="auto"/>
                                    <w:left w:val="none" w:sz="0" w:space="0" w:color="auto"/>
                                    <w:bottom w:val="none" w:sz="0" w:space="0" w:color="auto"/>
                                    <w:right w:val="none" w:sz="0" w:space="0" w:color="auto"/>
                                  </w:divBdr>
                                </w:div>
                              </w:divsChild>
                            </w:div>
                            <w:div w:id="619994900">
                              <w:marLeft w:val="0"/>
                              <w:marRight w:val="0"/>
                              <w:marTop w:val="508"/>
                              <w:marBottom w:val="508"/>
                              <w:divBdr>
                                <w:top w:val="none" w:sz="0" w:space="0" w:color="auto"/>
                                <w:left w:val="none" w:sz="0" w:space="0" w:color="auto"/>
                                <w:bottom w:val="none" w:sz="0" w:space="0" w:color="auto"/>
                                <w:right w:val="none" w:sz="0" w:space="0" w:color="auto"/>
                              </w:divBdr>
                            </w:div>
                            <w:div w:id="136532135">
                              <w:marLeft w:val="0"/>
                              <w:marRight w:val="0"/>
                              <w:marTop w:val="339"/>
                              <w:marBottom w:val="339"/>
                              <w:divBdr>
                                <w:top w:val="none" w:sz="0" w:space="0" w:color="auto"/>
                                <w:left w:val="none" w:sz="0" w:space="0" w:color="auto"/>
                                <w:bottom w:val="none" w:sz="0" w:space="0" w:color="auto"/>
                                <w:right w:val="none" w:sz="0" w:space="0" w:color="auto"/>
                              </w:divBdr>
                              <w:divsChild>
                                <w:div w:id="924462727">
                                  <w:marLeft w:val="0"/>
                                  <w:marRight w:val="0"/>
                                  <w:marTop w:val="0"/>
                                  <w:marBottom w:val="0"/>
                                  <w:divBdr>
                                    <w:top w:val="none" w:sz="0" w:space="0" w:color="auto"/>
                                    <w:left w:val="none" w:sz="0" w:space="0" w:color="auto"/>
                                    <w:bottom w:val="none" w:sz="0" w:space="0" w:color="auto"/>
                                    <w:right w:val="none" w:sz="0" w:space="0" w:color="auto"/>
                                  </w:divBdr>
                                </w:div>
                              </w:divsChild>
                            </w:div>
                            <w:div w:id="753167258">
                              <w:marLeft w:val="0"/>
                              <w:marRight w:val="0"/>
                              <w:marTop w:val="339"/>
                              <w:marBottom w:val="339"/>
                              <w:divBdr>
                                <w:top w:val="none" w:sz="0" w:space="0" w:color="auto"/>
                                <w:left w:val="none" w:sz="0" w:space="0" w:color="auto"/>
                                <w:bottom w:val="none" w:sz="0" w:space="0" w:color="auto"/>
                                <w:right w:val="none" w:sz="0" w:space="0" w:color="auto"/>
                              </w:divBdr>
                              <w:divsChild>
                                <w:div w:id="834995288">
                                  <w:marLeft w:val="0"/>
                                  <w:marRight w:val="0"/>
                                  <w:marTop w:val="0"/>
                                  <w:marBottom w:val="0"/>
                                  <w:divBdr>
                                    <w:top w:val="none" w:sz="0" w:space="0" w:color="auto"/>
                                    <w:left w:val="none" w:sz="0" w:space="0" w:color="auto"/>
                                    <w:bottom w:val="none" w:sz="0" w:space="0" w:color="auto"/>
                                    <w:right w:val="none" w:sz="0" w:space="0" w:color="auto"/>
                                  </w:divBdr>
                                </w:div>
                              </w:divsChild>
                            </w:div>
                            <w:div w:id="560485216">
                              <w:marLeft w:val="0"/>
                              <w:marRight w:val="0"/>
                              <w:marTop w:val="508"/>
                              <w:marBottom w:val="635"/>
                              <w:divBdr>
                                <w:top w:val="none" w:sz="0" w:space="0" w:color="auto"/>
                                <w:left w:val="none" w:sz="0" w:space="0" w:color="auto"/>
                                <w:bottom w:val="none" w:sz="0" w:space="0" w:color="auto"/>
                                <w:right w:val="none" w:sz="0" w:space="0" w:color="auto"/>
                              </w:divBdr>
                              <w:divsChild>
                                <w:div w:id="1709908972">
                                  <w:marLeft w:val="0"/>
                                  <w:marRight w:val="0"/>
                                  <w:marTop w:val="0"/>
                                  <w:marBottom w:val="0"/>
                                  <w:divBdr>
                                    <w:top w:val="none" w:sz="0" w:space="0" w:color="auto"/>
                                    <w:left w:val="none" w:sz="0" w:space="0" w:color="auto"/>
                                    <w:bottom w:val="single" w:sz="8" w:space="21" w:color="B8B9BA"/>
                                    <w:right w:val="none" w:sz="0" w:space="0" w:color="auto"/>
                                  </w:divBdr>
                                  <w:divsChild>
                                    <w:div w:id="366688729">
                                      <w:marLeft w:val="0"/>
                                      <w:marRight w:val="0"/>
                                      <w:marTop w:val="0"/>
                                      <w:marBottom w:val="0"/>
                                      <w:divBdr>
                                        <w:top w:val="none" w:sz="0" w:space="0" w:color="auto"/>
                                        <w:left w:val="none" w:sz="0" w:space="0" w:color="auto"/>
                                        <w:bottom w:val="none" w:sz="0" w:space="0" w:color="auto"/>
                                        <w:right w:val="none" w:sz="0" w:space="0" w:color="auto"/>
                                      </w:divBdr>
                                    </w:div>
                                    <w:div w:id="472022939">
                                      <w:marLeft w:val="0"/>
                                      <w:marRight w:val="0"/>
                                      <w:marTop w:val="318"/>
                                      <w:marBottom w:val="0"/>
                                      <w:divBdr>
                                        <w:top w:val="none" w:sz="0" w:space="0" w:color="auto"/>
                                        <w:left w:val="none" w:sz="0" w:space="0" w:color="auto"/>
                                        <w:bottom w:val="none" w:sz="0" w:space="0" w:color="auto"/>
                                        <w:right w:val="none" w:sz="0" w:space="0" w:color="auto"/>
                                      </w:divBdr>
                                      <w:divsChild>
                                        <w:div w:id="1292129930">
                                          <w:marLeft w:val="0"/>
                                          <w:marRight w:val="0"/>
                                          <w:marTop w:val="0"/>
                                          <w:marBottom w:val="0"/>
                                          <w:divBdr>
                                            <w:top w:val="none" w:sz="0" w:space="0" w:color="auto"/>
                                            <w:left w:val="none" w:sz="0" w:space="0" w:color="auto"/>
                                            <w:bottom w:val="none" w:sz="0" w:space="0" w:color="auto"/>
                                            <w:right w:val="none" w:sz="0" w:space="0" w:color="auto"/>
                                          </w:divBdr>
                                        </w:div>
                                      </w:divsChild>
                                    </w:div>
                                    <w:div w:id="203610480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511026027">
                              <w:marLeft w:val="0"/>
                              <w:marRight w:val="0"/>
                              <w:marTop w:val="339"/>
                              <w:marBottom w:val="339"/>
                              <w:divBdr>
                                <w:top w:val="none" w:sz="0" w:space="0" w:color="auto"/>
                                <w:left w:val="none" w:sz="0" w:space="0" w:color="auto"/>
                                <w:bottom w:val="none" w:sz="0" w:space="0" w:color="auto"/>
                                <w:right w:val="none" w:sz="0" w:space="0" w:color="auto"/>
                              </w:divBdr>
                              <w:divsChild>
                                <w:div w:id="579294146">
                                  <w:marLeft w:val="0"/>
                                  <w:marRight w:val="0"/>
                                  <w:marTop w:val="0"/>
                                  <w:marBottom w:val="0"/>
                                  <w:divBdr>
                                    <w:top w:val="none" w:sz="0" w:space="0" w:color="auto"/>
                                    <w:left w:val="none" w:sz="0" w:space="0" w:color="auto"/>
                                    <w:bottom w:val="none" w:sz="0" w:space="0" w:color="auto"/>
                                    <w:right w:val="none" w:sz="0" w:space="0" w:color="auto"/>
                                  </w:divBdr>
                                </w:div>
                              </w:divsChild>
                            </w:div>
                            <w:div w:id="830801666">
                              <w:marLeft w:val="0"/>
                              <w:marRight w:val="0"/>
                              <w:marTop w:val="339"/>
                              <w:marBottom w:val="339"/>
                              <w:divBdr>
                                <w:top w:val="none" w:sz="0" w:space="0" w:color="auto"/>
                                <w:left w:val="none" w:sz="0" w:space="0" w:color="auto"/>
                                <w:bottom w:val="none" w:sz="0" w:space="0" w:color="auto"/>
                                <w:right w:val="none" w:sz="0" w:space="0" w:color="auto"/>
                              </w:divBdr>
                              <w:divsChild>
                                <w:div w:id="12589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6106">
      <w:bodyDiv w:val="1"/>
      <w:marLeft w:val="0"/>
      <w:marRight w:val="0"/>
      <w:marTop w:val="0"/>
      <w:marBottom w:val="0"/>
      <w:divBdr>
        <w:top w:val="none" w:sz="0" w:space="0" w:color="auto"/>
        <w:left w:val="none" w:sz="0" w:space="0" w:color="auto"/>
        <w:bottom w:val="none" w:sz="0" w:space="0" w:color="auto"/>
        <w:right w:val="none" w:sz="0" w:space="0" w:color="auto"/>
      </w:divBdr>
      <w:divsChild>
        <w:div w:id="1592667388">
          <w:marLeft w:val="0"/>
          <w:marRight w:val="0"/>
          <w:marTop w:val="0"/>
          <w:marBottom w:val="0"/>
          <w:divBdr>
            <w:top w:val="none" w:sz="0" w:space="0" w:color="auto"/>
            <w:left w:val="none" w:sz="0" w:space="0" w:color="auto"/>
            <w:bottom w:val="none" w:sz="0" w:space="0" w:color="auto"/>
            <w:right w:val="none" w:sz="0" w:space="0" w:color="auto"/>
          </w:divBdr>
          <w:divsChild>
            <w:div w:id="68161900">
              <w:marLeft w:val="0"/>
              <w:marRight w:val="0"/>
              <w:marTop w:val="0"/>
              <w:marBottom w:val="0"/>
              <w:divBdr>
                <w:top w:val="none" w:sz="0" w:space="0" w:color="auto"/>
                <w:left w:val="none" w:sz="0" w:space="0" w:color="auto"/>
                <w:bottom w:val="none" w:sz="0" w:space="0" w:color="auto"/>
                <w:right w:val="none" w:sz="0" w:space="0" w:color="auto"/>
              </w:divBdr>
              <w:divsChild>
                <w:div w:id="911965635">
                  <w:marLeft w:val="0"/>
                  <w:marRight w:val="0"/>
                  <w:marTop w:val="0"/>
                  <w:marBottom w:val="0"/>
                  <w:divBdr>
                    <w:top w:val="none" w:sz="0" w:space="0" w:color="auto"/>
                    <w:left w:val="none" w:sz="0" w:space="0" w:color="auto"/>
                    <w:bottom w:val="none" w:sz="0" w:space="0" w:color="auto"/>
                    <w:right w:val="none" w:sz="0" w:space="0" w:color="auto"/>
                  </w:divBdr>
                </w:div>
                <w:div w:id="855071784">
                  <w:marLeft w:val="0"/>
                  <w:marRight w:val="0"/>
                  <w:marTop w:val="600"/>
                  <w:marBottom w:val="0"/>
                  <w:divBdr>
                    <w:top w:val="none" w:sz="0" w:space="0" w:color="auto"/>
                    <w:left w:val="none" w:sz="0" w:space="0" w:color="auto"/>
                    <w:bottom w:val="none" w:sz="0" w:space="0" w:color="auto"/>
                    <w:right w:val="none" w:sz="0" w:space="0" w:color="auto"/>
                  </w:divBdr>
                  <w:divsChild>
                    <w:div w:id="553976800">
                      <w:marLeft w:val="0"/>
                      <w:marRight w:val="0"/>
                      <w:marTop w:val="0"/>
                      <w:marBottom w:val="0"/>
                      <w:divBdr>
                        <w:top w:val="none" w:sz="0" w:space="0" w:color="auto"/>
                        <w:left w:val="none" w:sz="0" w:space="0" w:color="auto"/>
                        <w:bottom w:val="none" w:sz="0" w:space="0" w:color="auto"/>
                        <w:right w:val="none" w:sz="0" w:space="0" w:color="auto"/>
                      </w:divBdr>
                      <w:divsChild>
                        <w:div w:id="1792089300">
                          <w:marLeft w:val="0"/>
                          <w:marRight w:val="0"/>
                          <w:marTop w:val="0"/>
                          <w:marBottom w:val="0"/>
                          <w:divBdr>
                            <w:top w:val="none" w:sz="0" w:space="0" w:color="auto"/>
                            <w:left w:val="none" w:sz="0" w:space="0" w:color="auto"/>
                            <w:bottom w:val="none" w:sz="0" w:space="0" w:color="auto"/>
                            <w:right w:val="none" w:sz="0" w:space="0" w:color="auto"/>
                          </w:divBdr>
                          <w:divsChild>
                            <w:div w:id="1081754882">
                              <w:marLeft w:val="0"/>
                              <w:marRight w:val="0"/>
                              <w:marTop w:val="0"/>
                              <w:marBottom w:val="0"/>
                              <w:divBdr>
                                <w:top w:val="none" w:sz="0" w:space="0" w:color="auto"/>
                                <w:left w:val="none" w:sz="0" w:space="0" w:color="auto"/>
                                <w:bottom w:val="none" w:sz="0" w:space="0" w:color="auto"/>
                                <w:right w:val="none" w:sz="0" w:space="0" w:color="auto"/>
                              </w:divBdr>
                            </w:div>
                          </w:divsChild>
                        </w:div>
                        <w:div w:id="1952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9585">
          <w:marLeft w:val="0"/>
          <w:marRight w:val="0"/>
          <w:marTop w:val="0"/>
          <w:marBottom w:val="0"/>
          <w:divBdr>
            <w:top w:val="none" w:sz="0" w:space="0" w:color="auto"/>
            <w:left w:val="none" w:sz="0" w:space="0" w:color="auto"/>
            <w:bottom w:val="none" w:sz="0" w:space="0" w:color="auto"/>
            <w:right w:val="none" w:sz="0" w:space="0" w:color="auto"/>
          </w:divBdr>
          <w:divsChild>
            <w:div w:id="1684941812">
              <w:marLeft w:val="0"/>
              <w:marRight w:val="0"/>
              <w:marTop w:val="0"/>
              <w:marBottom w:val="0"/>
              <w:divBdr>
                <w:top w:val="none" w:sz="0" w:space="0" w:color="auto"/>
                <w:left w:val="none" w:sz="0" w:space="0" w:color="auto"/>
                <w:bottom w:val="none" w:sz="0" w:space="0" w:color="auto"/>
                <w:right w:val="none" w:sz="0" w:space="0" w:color="auto"/>
              </w:divBdr>
              <w:divsChild>
                <w:div w:id="19550523">
                  <w:marLeft w:val="0"/>
                  <w:marRight w:val="0"/>
                  <w:marTop w:val="0"/>
                  <w:marBottom w:val="0"/>
                  <w:divBdr>
                    <w:top w:val="none" w:sz="0" w:space="0" w:color="auto"/>
                    <w:left w:val="none" w:sz="0" w:space="0" w:color="auto"/>
                    <w:bottom w:val="none" w:sz="0" w:space="0" w:color="auto"/>
                    <w:right w:val="none" w:sz="0" w:space="0" w:color="auto"/>
                  </w:divBdr>
                  <w:divsChild>
                    <w:div w:id="1533766226">
                      <w:marLeft w:val="0"/>
                      <w:marRight w:val="1500"/>
                      <w:marTop w:val="0"/>
                      <w:marBottom w:val="0"/>
                      <w:divBdr>
                        <w:top w:val="none" w:sz="0" w:space="0" w:color="auto"/>
                        <w:left w:val="none" w:sz="0" w:space="0" w:color="auto"/>
                        <w:bottom w:val="none" w:sz="0" w:space="0" w:color="auto"/>
                        <w:right w:val="none" w:sz="0" w:space="0" w:color="auto"/>
                      </w:divBdr>
                      <w:divsChild>
                        <w:div w:id="1032730757">
                          <w:marLeft w:val="0"/>
                          <w:marRight w:val="0"/>
                          <w:marTop w:val="600"/>
                          <w:marBottom w:val="600"/>
                          <w:divBdr>
                            <w:top w:val="none" w:sz="0" w:space="0" w:color="auto"/>
                            <w:left w:val="none" w:sz="0" w:space="0" w:color="auto"/>
                            <w:bottom w:val="none" w:sz="0" w:space="0" w:color="auto"/>
                            <w:right w:val="none" w:sz="0" w:space="0" w:color="auto"/>
                          </w:divBdr>
                          <w:divsChild>
                            <w:div w:id="1277297516">
                              <w:marLeft w:val="0"/>
                              <w:marRight w:val="0"/>
                              <w:marTop w:val="0"/>
                              <w:marBottom w:val="300"/>
                              <w:divBdr>
                                <w:top w:val="none" w:sz="0" w:space="0" w:color="auto"/>
                                <w:left w:val="none" w:sz="0" w:space="0" w:color="auto"/>
                                <w:bottom w:val="none" w:sz="0" w:space="0" w:color="auto"/>
                                <w:right w:val="none" w:sz="0" w:space="0" w:color="auto"/>
                              </w:divBdr>
                            </w:div>
                            <w:div w:id="1476487033">
                              <w:marLeft w:val="0"/>
                              <w:marRight w:val="0"/>
                              <w:marTop w:val="300"/>
                              <w:marBottom w:val="300"/>
                              <w:divBdr>
                                <w:top w:val="none" w:sz="0" w:space="0" w:color="auto"/>
                                <w:left w:val="none" w:sz="0" w:space="0" w:color="auto"/>
                                <w:bottom w:val="none" w:sz="0" w:space="0" w:color="auto"/>
                                <w:right w:val="none" w:sz="0" w:space="0" w:color="auto"/>
                              </w:divBdr>
                            </w:div>
                            <w:div w:id="916089239">
                              <w:marLeft w:val="0"/>
                              <w:marRight w:val="0"/>
                              <w:marTop w:val="300"/>
                              <w:marBottom w:val="600"/>
                              <w:divBdr>
                                <w:top w:val="single" w:sz="6" w:space="30" w:color="EB5D0B"/>
                                <w:left w:val="none" w:sz="0" w:space="0" w:color="auto"/>
                                <w:bottom w:val="single" w:sz="6" w:space="30" w:color="EB5D0B"/>
                                <w:right w:val="none" w:sz="0" w:space="0" w:color="auto"/>
                              </w:divBdr>
                            </w:div>
                            <w:div w:id="102460793">
                              <w:marLeft w:val="0"/>
                              <w:marRight w:val="0"/>
                              <w:marTop w:val="720"/>
                              <w:marBottom w:val="900"/>
                              <w:divBdr>
                                <w:top w:val="none" w:sz="0" w:space="0" w:color="auto"/>
                                <w:left w:val="none" w:sz="0" w:space="0" w:color="auto"/>
                                <w:bottom w:val="none" w:sz="0" w:space="0" w:color="auto"/>
                                <w:right w:val="none" w:sz="0" w:space="0" w:color="auto"/>
                              </w:divBdr>
                              <w:divsChild>
                                <w:div w:id="2033064588">
                                  <w:marLeft w:val="0"/>
                                  <w:marRight w:val="240"/>
                                  <w:marTop w:val="180"/>
                                  <w:marBottom w:val="0"/>
                                  <w:divBdr>
                                    <w:top w:val="none" w:sz="0" w:space="0" w:color="auto"/>
                                    <w:left w:val="none" w:sz="0" w:space="0" w:color="auto"/>
                                    <w:bottom w:val="none" w:sz="0" w:space="0" w:color="auto"/>
                                    <w:right w:val="none" w:sz="0" w:space="0" w:color="auto"/>
                                  </w:divBdr>
                                </w:div>
                              </w:divsChild>
                            </w:div>
                            <w:div w:id="839858056">
                              <w:marLeft w:val="0"/>
                              <w:marRight w:val="0"/>
                              <w:marTop w:val="240"/>
                              <w:marBottom w:val="240"/>
                              <w:divBdr>
                                <w:top w:val="none" w:sz="0" w:space="0" w:color="auto"/>
                                <w:left w:val="none" w:sz="0" w:space="0" w:color="auto"/>
                                <w:bottom w:val="none" w:sz="0" w:space="0" w:color="auto"/>
                                <w:right w:val="none" w:sz="0" w:space="0" w:color="auto"/>
                              </w:divBdr>
                              <w:divsChild>
                                <w:div w:id="1388452243">
                                  <w:marLeft w:val="0"/>
                                  <w:marRight w:val="0"/>
                                  <w:marTop w:val="0"/>
                                  <w:marBottom w:val="0"/>
                                  <w:divBdr>
                                    <w:top w:val="none" w:sz="0" w:space="0" w:color="auto"/>
                                    <w:left w:val="none" w:sz="0" w:space="0" w:color="auto"/>
                                    <w:bottom w:val="none" w:sz="0" w:space="0" w:color="auto"/>
                                    <w:right w:val="none" w:sz="0" w:space="0" w:color="auto"/>
                                  </w:divBdr>
                                </w:div>
                              </w:divsChild>
                            </w:div>
                            <w:div w:id="58290940">
                              <w:marLeft w:val="0"/>
                              <w:marRight w:val="0"/>
                              <w:marTop w:val="240"/>
                              <w:marBottom w:val="240"/>
                              <w:divBdr>
                                <w:top w:val="none" w:sz="0" w:space="0" w:color="auto"/>
                                <w:left w:val="none" w:sz="0" w:space="0" w:color="auto"/>
                                <w:bottom w:val="none" w:sz="0" w:space="0" w:color="auto"/>
                                <w:right w:val="none" w:sz="0" w:space="0" w:color="auto"/>
                              </w:divBdr>
                              <w:divsChild>
                                <w:div w:id="1869876331">
                                  <w:marLeft w:val="0"/>
                                  <w:marRight w:val="0"/>
                                  <w:marTop w:val="0"/>
                                  <w:marBottom w:val="0"/>
                                  <w:divBdr>
                                    <w:top w:val="none" w:sz="0" w:space="0" w:color="auto"/>
                                    <w:left w:val="none" w:sz="0" w:space="0" w:color="auto"/>
                                    <w:bottom w:val="none" w:sz="0" w:space="0" w:color="auto"/>
                                    <w:right w:val="none" w:sz="0" w:space="0" w:color="auto"/>
                                  </w:divBdr>
                                </w:div>
                              </w:divsChild>
                            </w:div>
                            <w:div w:id="445198211">
                              <w:marLeft w:val="0"/>
                              <w:marRight w:val="0"/>
                              <w:marTop w:val="240"/>
                              <w:marBottom w:val="240"/>
                              <w:divBdr>
                                <w:top w:val="none" w:sz="0" w:space="0" w:color="auto"/>
                                <w:left w:val="none" w:sz="0" w:space="0" w:color="auto"/>
                                <w:bottom w:val="none" w:sz="0" w:space="0" w:color="auto"/>
                                <w:right w:val="none" w:sz="0" w:space="0" w:color="auto"/>
                              </w:divBdr>
                              <w:divsChild>
                                <w:div w:id="1565067986">
                                  <w:marLeft w:val="0"/>
                                  <w:marRight w:val="0"/>
                                  <w:marTop w:val="0"/>
                                  <w:marBottom w:val="0"/>
                                  <w:divBdr>
                                    <w:top w:val="none" w:sz="0" w:space="0" w:color="auto"/>
                                    <w:left w:val="none" w:sz="0" w:space="0" w:color="auto"/>
                                    <w:bottom w:val="none" w:sz="0" w:space="0" w:color="auto"/>
                                    <w:right w:val="none" w:sz="0" w:space="0" w:color="auto"/>
                                  </w:divBdr>
                                </w:div>
                              </w:divsChild>
                            </w:div>
                            <w:div w:id="896934836">
                              <w:marLeft w:val="0"/>
                              <w:marRight w:val="0"/>
                              <w:marTop w:val="240"/>
                              <w:marBottom w:val="240"/>
                              <w:divBdr>
                                <w:top w:val="none" w:sz="0" w:space="0" w:color="auto"/>
                                <w:left w:val="none" w:sz="0" w:space="0" w:color="auto"/>
                                <w:bottom w:val="none" w:sz="0" w:space="0" w:color="auto"/>
                                <w:right w:val="none" w:sz="0" w:space="0" w:color="auto"/>
                              </w:divBdr>
                              <w:divsChild>
                                <w:div w:id="1539976303">
                                  <w:marLeft w:val="0"/>
                                  <w:marRight w:val="0"/>
                                  <w:marTop w:val="0"/>
                                  <w:marBottom w:val="0"/>
                                  <w:divBdr>
                                    <w:top w:val="none" w:sz="0" w:space="0" w:color="auto"/>
                                    <w:left w:val="none" w:sz="0" w:space="0" w:color="auto"/>
                                    <w:bottom w:val="none" w:sz="0" w:space="0" w:color="auto"/>
                                    <w:right w:val="none" w:sz="0" w:space="0" w:color="auto"/>
                                  </w:divBdr>
                                </w:div>
                              </w:divsChild>
                            </w:div>
                            <w:div w:id="51657735">
                              <w:marLeft w:val="0"/>
                              <w:marRight w:val="0"/>
                              <w:marTop w:val="240"/>
                              <w:marBottom w:val="240"/>
                              <w:divBdr>
                                <w:top w:val="none" w:sz="0" w:space="0" w:color="auto"/>
                                <w:left w:val="none" w:sz="0" w:space="0" w:color="auto"/>
                                <w:bottom w:val="none" w:sz="0" w:space="0" w:color="auto"/>
                                <w:right w:val="none" w:sz="0" w:space="0" w:color="auto"/>
                              </w:divBdr>
                              <w:divsChild>
                                <w:div w:id="989016274">
                                  <w:marLeft w:val="0"/>
                                  <w:marRight w:val="0"/>
                                  <w:marTop w:val="0"/>
                                  <w:marBottom w:val="0"/>
                                  <w:divBdr>
                                    <w:top w:val="none" w:sz="0" w:space="0" w:color="auto"/>
                                    <w:left w:val="none" w:sz="0" w:space="0" w:color="auto"/>
                                    <w:bottom w:val="none" w:sz="0" w:space="0" w:color="auto"/>
                                    <w:right w:val="none" w:sz="0" w:space="0" w:color="auto"/>
                                  </w:divBdr>
                                </w:div>
                              </w:divsChild>
                            </w:div>
                            <w:div w:id="278802924">
                              <w:marLeft w:val="0"/>
                              <w:marRight w:val="0"/>
                              <w:marTop w:val="240"/>
                              <w:marBottom w:val="240"/>
                              <w:divBdr>
                                <w:top w:val="none" w:sz="0" w:space="0" w:color="auto"/>
                                <w:left w:val="none" w:sz="0" w:space="0" w:color="auto"/>
                                <w:bottom w:val="none" w:sz="0" w:space="0" w:color="auto"/>
                                <w:right w:val="none" w:sz="0" w:space="0" w:color="auto"/>
                              </w:divBdr>
                              <w:divsChild>
                                <w:div w:id="1873419263">
                                  <w:marLeft w:val="0"/>
                                  <w:marRight w:val="0"/>
                                  <w:marTop w:val="0"/>
                                  <w:marBottom w:val="0"/>
                                  <w:divBdr>
                                    <w:top w:val="none" w:sz="0" w:space="0" w:color="auto"/>
                                    <w:left w:val="none" w:sz="0" w:space="0" w:color="auto"/>
                                    <w:bottom w:val="none" w:sz="0" w:space="0" w:color="auto"/>
                                    <w:right w:val="none" w:sz="0" w:space="0" w:color="auto"/>
                                  </w:divBdr>
                                </w:div>
                              </w:divsChild>
                            </w:div>
                            <w:div w:id="856967136">
                              <w:marLeft w:val="0"/>
                              <w:marRight w:val="0"/>
                              <w:marTop w:val="240"/>
                              <w:marBottom w:val="240"/>
                              <w:divBdr>
                                <w:top w:val="none" w:sz="0" w:space="0" w:color="auto"/>
                                <w:left w:val="none" w:sz="0" w:space="0" w:color="auto"/>
                                <w:bottom w:val="none" w:sz="0" w:space="0" w:color="auto"/>
                                <w:right w:val="none" w:sz="0" w:space="0" w:color="auto"/>
                              </w:divBdr>
                              <w:divsChild>
                                <w:div w:id="985163528">
                                  <w:marLeft w:val="0"/>
                                  <w:marRight w:val="0"/>
                                  <w:marTop w:val="0"/>
                                  <w:marBottom w:val="0"/>
                                  <w:divBdr>
                                    <w:top w:val="none" w:sz="0" w:space="0" w:color="auto"/>
                                    <w:left w:val="none" w:sz="0" w:space="0" w:color="auto"/>
                                    <w:bottom w:val="none" w:sz="0" w:space="0" w:color="auto"/>
                                    <w:right w:val="none" w:sz="0" w:space="0" w:color="auto"/>
                                  </w:divBdr>
                                </w:div>
                              </w:divsChild>
                            </w:div>
                            <w:div w:id="574782937">
                              <w:marLeft w:val="0"/>
                              <w:marRight w:val="0"/>
                              <w:marTop w:val="240"/>
                              <w:marBottom w:val="240"/>
                              <w:divBdr>
                                <w:top w:val="none" w:sz="0" w:space="0" w:color="auto"/>
                                <w:left w:val="none" w:sz="0" w:space="0" w:color="auto"/>
                                <w:bottom w:val="none" w:sz="0" w:space="0" w:color="auto"/>
                                <w:right w:val="none" w:sz="0" w:space="0" w:color="auto"/>
                              </w:divBdr>
                              <w:divsChild>
                                <w:div w:id="178551247">
                                  <w:marLeft w:val="0"/>
                                  <w:marRight w:val="0"/>
                                  <w:marTop w:val="0"/>
                                  <w:marBottom w:val="0"/>
                                  <w:divBdr>
                                    <w:top w:val="none" w:sz="0" w:space="0" w:color="auto"/>
                                    <w:left w:val="none" w:sz="0" w:space="0" w:color="auto"/>
                                    <w:bottom w:val="none" w:sz="0" w:space="0" w:color="auto"/>
                                    <w:right w:val="none" w:sz="0" w:space="0" w:color="auto"/>
                                  </w:divBdr>
                                </w:div>
                              </w:divsChild>
                            </w:div>
                            <w:div w:id="747581210">
                              <w:marLeft w:val="0"/>
                              <w:marRight w:val="0"/>
                              <w:marTop w:val="240"/>
                              <w:marBottom w:val="240"/>
                              <w:divBdr>
                                <w:top w:val="none" w:sz="0" w:space="0" w:color="auto"/>
                                <w:left w:val="none" w:sz="0" w:space="0" w:color="auto"/>
                                <w:bottom w:val="none" w:sz="0" w:space="0" w:color="auto"/>
                                <w:right w:val="none" w:sz="0" w:space="0" w:color="auto"/>
                              </w:divBdr>
                              <w:divsChild>
                                <w:div w:id="723140550">
                                  <w:marLeft w:val="0"/>
                                  <w:marRight w:val="0"/>
                                  <w:marTop w:val="0"/>
                                  <w:marBottom w:val="0"/>
                                  <w:divBdr>
                                    <w:top w:val="none" w:sz="0" w:space="0" w:color="auto"/>
                                    <w:left w:val="none" w:sz="0" w:space="0" w:color="auto"/>
                                    <w:bottom w:val="none" w:sz="0" w:space="0" w:color="auto"/>
                                    <w:right w:val="none" w:sz="0" w:space="0" w:color="auto"/>
                                  </w:divBdr>
                                </w:div>
                              </w:divsChild>
                            </w:div>
                            <w:div w:id="636031011">
                              <w:marLeft w:val="0"/>
                              <w:marRight w:val="0"/>
                              <w:marTop w:val="240"/>
                              <w:marBottom w:val="240"/>
                              <w:divBdr>
                                <w:top w:val="none" w:sz="0" w:space="0" w:color="auto"/>
                                <w:left w:val="none" w:sz="0" w:space="0" w:color="auto"/>
                                <w:bottom w:val="none" w:sz="0" w:space="0" w:color="auto"/>
                                <w:right w:val="none" w:sz="0" w:space="0" w:color="auto"/>
                              </w:divBdr>
                              <w:divsChild>
                                <w:div w:id="125512895">
                                  <w:marLeft w:val="0"/>
                                  <w:marRight w:val="0"/>
                                  <w:marTop w:val="0"/>
                                  <w:marBottom w:val="0"/>
                                  <w:divBdr>
                                    <w:top w:val="none" w:sz="0" w:space="0" w:color="auto"/>
                                    <w:left w:val="none" w:sz="0" w:space="0" w:color="auto"/>
                                    <w:bottom w:val="none" w:sz="0" w:space="0" w:color="auto"/>
                                    <w:right w:val="none" w:sz="0" w:space="0" w:color="auto"/>
                                  </w:divBdr>
                                </w:div>
                              </w:divsChild>
                            </w:div>
                            <w:div w:id="478765344">
                              <w:marLeft w:val="0"/>
                              <w:marRight w:val="0"/>
                              <w:marTop w:val="240"/>
                              <w:marBottom w:val="240"/>
                              <w:divBdr>
                                <w:top w:val="none" w:sz="0" w:space="0" w:color="auto"/>
                                <w:left w:val="none" w:sz="0" w:space="0" w:color="auto"/>
                                <w:bottom w:val="none" w:sz="0" w:space="0" w:color="auto"/>
                                <w:right w:val="none" w:sz="0" w:space="0" w:color="auto"/>
                              </w:divBdr>
                              <w:divsChild>
                                <w:div w:id="558781767">
                                  <w:marLeft w:val="0"/>
                                  <w:marRight w:val="0"/>
                                  <w:marTop w:val="0"/>
                                  <w:marBottom w:val="0"/>
                                  <w:divBdr>
                                    <w:top w:val="none" w:sz="0" w:space="0" w:color="auto"/>
                                    <w:left w:val="none" w:sz="0" w:space="0" w:color="auto"/>
                                    <w:bottom w:val="none" w:sz="0" w:space="0" w:color="auto"/>
                                    <w:right w:val="none" w:sz="0" w:space="0" w:color="auto"/>
                                  </w:divBdr>
                                </w:div>
                              </w:divsChild>
                            </w:div>
                            <w:div w:id="335038726">
                              <w:marLeft w:val="0"/>
                              <w:marRight w:val="0"/>
                              <w:marTop w:val="240"/>
                              <w:marBottom w:val="240"/>
                              <w:divBdr>
                                <w:top w:val="none" w:sz="0" w:space="0" w:color="auto"/>
                                <w:left w:val="none" w:sz="0" w:space="0" w:color="auto"/>
                                <w:bottom w:val="none" w:sz="0" w:space="0" w:color="auto"/>
                                <w:right w:val="none" w:sz="0" w:space="0" w:color="auto"/>
                              </w:divBdr>
                              <w:divsChild>
                                <w:div w:id="490609213">
                                  <w:marLeft w:val="0"/>
                                  <w:marRight w:val="0"/>
                                  <w:marTop w:val="0"/>
                                  <w:marBottom w:val="0"/>
                                  <w:divBdr>
                                    <w:top w:val="none" w:sz="0" w:space="0" w:color="auto"/>
                                    <w:left w:val="none" w:sz="0" w:space="0" w:color="auto"/>
                                    <w:bottom w:val="none" w:sz="0" w:space="0" w:color="auto"/>
                                    <w:right w:val="none" w:sz="0" w:space="0" w:color="auto"/>
                                  </w:divBdr>
                                </w:div>
                              </w:divsChild>
                            </w:div>
                            <w:div w:id="2037847578">
                              <w:marLeft w:val="0"/>
                              <w:marRight w:val="0"/>
                              <w:marTop w:val="240"/>
                              <w:marBottom w:val="240"/>
                              <w:divBdr>
                                <w:top w:val="none" w:sz="0" w:space="0" w:color="auto"/>
                                <w:left w:val="none" w:sz="0" w:space="0" w:color="auto"/>
                                <w:bottom w:val="none" w:sz="0" w:space="0" w:color="auto"/>
                                <w:right w:val="none" w:sz="0" w:space="0" w:color="auto"/>
                              </w:divBdr>
                              <w:divsChild>
                                <w:div w:id="2084331393">
                                  <w:marLeft w:val="0"/>
                                  <w:marRight w:val="0"/>
                                  <w:marTop w:val="0"/>
                                  <w:marBottom w:val="0"/>
                                  <w:divBdr>
                                    <w:top w:val="none" w:sz="0" w:space="0" w:color="auto"/>
                                    <w:left w:val="none" w:sz="0" w:space="0" w:color="auto"/>
                                    <w:bottom w:val="none" w:sz="0" w:space="0" w:color="auto"/>
                                    <w:right w:val="none" w:sz="0" w:space="0" w:color="auto"/>
                                  </w:divBdr>
                                </w:div>
                              </w:divsChild>
                            </w:div>
                            <w:div w:id="1273703998">
                              <w:marLeft w:val="0"/>
                              <w:marRight w:val="0"/>
                              <w:marTop w:val="240"/>
                              <w:marBottom w:val="240"/>
                              <w:divBdr>
                                <w:top w:val="none" w:sz="0" w:space="0" w:color="auto"/>
                                <w:left w:val="none" w:sz="0" w:space="0" w:color="auto"/>
                                <w:bottom w:val="none" w:sz="0" w:space="0" w:color="auto"/>
                                <w:right w:val="none" w:sz="0" w:space="0" w:color="auto"/>
                              </w:divBdr>
                              <w:divsChild>
                                <w:div w:id="2072120710">
                                  <w:marLeft w:val="0"/>
                                  <w:marRight w:val="0"/>
                                  <w:marTop w:val="0"/>
                                  <w:marBottom w:val="0"/>
                                  <w:divBdr>
                                    <w:top w:val="none" w:sz="0" w:space="0" w:color="auto"/>
                                    <w:left w:val="none" w:sz="0" w:space="0" w:color="auto"/>
                                    <w:bottom w:val="none" w:sz="0" w:space="0" w:color="auto"/>
                                    <w:right w:val="none" w:sz="0" w:space="0" w:color="auto"/>
                                  </w:divBdr>
                                </w:div>
                              </w:divsChild>
                            </w:div>
                            <w:div w:id="2033728788">
                              <w:marLeft w:val="0"/>
                              <w:marRight w:val="0"/>
                              <w:marTop w:val="240"/>
                              <w:marBottom w:val="240"/>
                              <w:divBdr>
                                <w:top w:val="none" w:sz="0" w:space="0" w:color="auto"/>
                                <w:left w:val="none" w:sz="0" w:space="0" w:color="auto"/>
                                <w:bottom w:val="none" w:sz="0" w:space="0" w:color="auto"/>
                                <w:right w:val="none" w:sz="0" w:space="0" w:color="auto"/>
                              </w:divBdr>
                              <w:divsChild>
                                <w:div w:id="628433892">
                                  <w:marLeft w:val="0"/>
                                  <w:marRight w:val="0"/>
                                  <w:marTop w:val="0"/>
                                  <w:marBottom w:val="0"/>
                                  <w:divBdr>
                                    <w:top w:val="none" w:sz="0" w:space="0" w:color="auto"/>
                                    <w:left w:val="none" w:sz="0" w:space="0" w:color="auto"/>
                                    <w:bottom w:val="none" w:sz="0" w:space="0" w:color="auto"/>
                                    <w:right w:val="none" w:sz="0" w:space="0" w:color="auto"/>
                                  </w:divBdr>
                                </w:div>
                              </w:divsChild>
                            </w:div>
                            <w:div w:id="1516647543">
                              <w:marLeft w:val="0"/>
                              <w:marRight w:val="0"/>
                              <w:marTop w:val="240"/>
                              <w:marBottom w:val="240"/>
                              <w:divBdr>
                                <w:top w:val="none" w:sz="0" w:space="0" w:color="auto"/>
                                <w:left w:val="none" w:sz="0" w:space="0" w:color="auto"/>
                                <w:bottom w:val="none" w:sz="0" w:space="0" w:color="auto"/>
                                <w:right w:val="none" w:sz="0" w:space="0" w:color="auto"/>
                              </w:divBdr>
                              <w:divsChild>
                                <w:div w:id="1193957001">
                                  <w:marLeft w:val="0"/>
                                  <w:marRight w:val="0"/>
                                  <w:marTop w:val="0"/>
                                  <w:marBottom w:val="0"/>
                                  <w:divBdr>
                                    <w:top w:val="none" w:sz="0" w:space="0" w:color="auto"/>
                                    <w:left w:val="none" w:sz="0" w:space="0" w:color="auto"/>
                                    <w:bottom w:val="none" w:sz="0" w:space="0" w:color="auto"/>
                                    <w:right w:val="none" w:sz="0" w:space="0" w:color="auto"/>
                                  </w:divBdr>
                                </w:div>
                              </w:divsChild>
                            </w:div>
                            <w:div w:id="2145080281">
                              <w:marLeft w:val="0"/>
                              <w:marRight w:val="0"/>
                              <w:marTop w:val="240"/>
                              <w:marBottom w:val="240"/>
                              <w:divBdr>
                                <w:top w:val="none" w:sz="0" w:space="0" w:color="auto"/>
                                <w:left w:val="none" w:sz="0" w:space="0" w:color="auto"/>
                                <w:bottom w:val="none" w:sz="0" w:space="0" w:color="auto"/>
                                <w:right w:val="none" w:sz="0" w:space="0" w:color="auto"/>
                              </w:divBdr>
                              <w:divsChild>
                                <w:div w:id="1113598979">
                                  <w:marLeft w:val="0"/>
                                  <w:marRight w:val="0"/>
                                  <w:marTop w:val="0"/>
                                  <w:marBottom w:val="0"/>
                                  <w:divBdr>
                                    <w:top w:val="none" w:sz="0" w:space="0" w:color="auto"/>
                                    <w:left w:val="none" w:sz="0" w:space="0" w:color="auto"/>
                                    <w:bottom w:val="none" w:sz="0" w:space="0" w:color="auto"/>
                                    <w:right w:val="none" w:sz="0" w:space="0" w:color="auto"/>
                                  </w:divBdr>
                                </w:div>
                              </w:divsChild>
                            </w:div>
                            <w:div w:id="1795563360">
                              <w:marLeft w:val="0"/>
                              <w:marRight w:val="0"/>
                              <w:marTop w:val="240"/>
                              <w:marBottom w:val="240"/>
                              <w:divBdr>
                                <w:top w:val="none" w:sz="0" w:space="0" w:color="auto"/>
                                <w:left w:val="none" w:sz="0" w:space="0" w:color="auto"/>
                                <w:bottom w:val="none" w:sz="0" w:space="0" w:color="auto"/>
                                <w:right w:val="none" w:sz="0" w:space="0" w:color="auto"/>
                              </w:divBdr>
                              <w:divsChild>
                                <w:div w:id="1406956338">
                                  <w:marLeft w:val="0"/>
                                  <w:marRight w:val="0"/>
                                  <w:marTop w:val="0"/>
                                  <w:marBottom w:val="0"/>
                                  <w:divBdr>
                                    <w:top w:val="none" w:sz="0" w:space="0" w:color="auto"/>
                                    <w:left w:val="none" w:sz="0" w:space="0" w:color="auto"/>
                                    <w:bottom w:val="none" w:sz="0" w:space="0" w:color="auto"/>
                                    <w:right w:val="none" w:sz="0" w:space="0" w:color="auto"/>
                                  </w:divBdr>
                                </w:div>
                              </w:divsChild>
                            </w:div>
                            <w:div w:id="1788887096">
                              <w:marLeft w:val="0"/>
                              <w:marRight w:val="0"/>
                              <w:marTop w:val="240"/>
                              <w:marBottom w:val="240"/>
                              <w:divBdr>
                                <w:top w:val="none" w:sz="0" w:space="0" w:color="auto"/>
                                <w:left w:val="none" w:sz="0" w:space="0" w:color="auto"/>
                                <w:bottom w:val="none" w:sz="0" w:space="0" w:color="auto"/>
                                <w:right w:val="none" w:sz="0" w:space="0" w:color="auto"/>
                              </w:divBdr>
                              <w:divsChild>
                                <w:div w:id="891843738">
                                  <w:marLeft w:val="0"/>
                                  <w:marRight w:val="0"/>
                                  <w:marTop w:val="0"/>
                                  <w:marBottom w:val="0"/>
                                  <w:divBdr>
                                    <w:top w:val="none" w:sz="0" w:space="0" w:color="auto"/>
                                    <w:left w:val="none" w:sz="0" w:space="0" w:color="auto"/>
                                    <w:bottom w:val="none" w:sz="0" w:space="0" w:color="auto"/>
                                    <w:right w:val="none" w:sz="0" w:space="0" w:color="auto"/>
                                  </w:divBdr>
                                </w:div>
                              </w:divsChild>
                            </w:div>
                            <w:div w:id="541746625">
                              <w:marLeft w:val="0"/>
                              <w:marRight w:val="0"/>
                              <w:marTop w:val="240"/>
                              <w:marBottom w:val="240"/>
                              <w:divBdr>
                                <w:top w:val="none" w:sz="0" w:space="0" w:color="auto"/>
                                <w:left w:val="none" w:sz="0" w:space="0" w:color="auto"/>
                                <w:bottom w:val="none" w:sz="0" w:space="0" w:color="auto"/>
                                <w:right w:val="none" w:sz="0" w:space="0" w:color="auto"/>
                              </w:divBdr>
                              <w:divsChild>
                                <w:div w:id="883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81774">
      <w:bodyDiv w:val="1"/>
      <w:marLeft w:val="0"/>
      <w:marRight w:val="0"/>
      <w:marTop w:val="0"/>
      <w:marBottom w:val="0"/>
      <w:divBdr>
        <w:top w:val="none" w:sz="0" w:space="0" w:color="auto"/>
        <w:left w:val="none" w:sz="0" w:space="0" w:color="auto"/>
        <w:bottom w:val="none" w:sz="0" w:space="0" w:color="auto"/>
        <w:right w:val="none" w:sz="0" w:space="0" w:color="auto"/>
      </w:divBdr>
      <w:divsChild>
        <w:div w:id="1944805037">
          <w:marLeft w:val="0"/>
          <w:marRight w:val="0"/>
          <w:marTop w:val="0"/>
          <w:marBottom w:val="0"/>
          <w:divBdr>
            <w:top w:val="none" w:sz="0" w:space="0" w:color="auto"/>
            <w:left w:val="none" w:sz="0" w:space="0" w:color="auto"/>
            <w:bottom w:val="none" w:sz="0" w:space="0" w:color="auto"/>
            <w:right w:val="none" w:sz="0" w:space="0" w:color="auto"/>
          </w:divBdr>
          <w:divsChild>
            <w:div w:id="1233664594">
              <w:marLeft w:val="0"/>
              <w:marRight w:val="0"/>
              <w:marTop w:val="0"/>
              <w:marBottom w:val="0"/>
              <w:divBdr>
                <w:top w:val="none" w:sz="0" w:space="0" w:color="auto"/>
                <w:left w:val="none" w:sz="0" w:space="0" w:color="auto"/>
                <w:bottom w:val="none" w:sz="0" w:space="0" w:color="auto"/>
                <w:right w:val="none" w:sz="0" w:space="0" w:color="auto"/>
              </w:divBdr>
              <w:divsChild>
                <w:div w:id="157118789">
                  <w:marLeft w:val="0"/>
                  <w:marRight w:val="0"/>
                  <w:marTop w:val="0"/>
                  <w:marBottom w:val="0"/>
                  <w:divBdr>
                    <w:top w:val="none" w:sz="0" w:space="0" w:color="auto"/>
                    <w:left w:val="none" w:sz="0" w:space="0" w:color="auto"/>
                    <w:bottom w:val="none" w:sz="0" w:space="0" w:color="auto"/>
                    <w:right w:val="none" w:sz="0" w:space="0" w:color="auto"/>
                  </w:divBdr>
                </w:div>
                <w:div w:id="638996607">
                  <w:marLeft w:val="0"/>
                  <w:marRight w:val="0"/>
                  <w:marTop w:val="847"/>
                  <w:marBottom w:val="0"/>
                  <w:divBdr>
                    <w:top w:val="none" w:sz="0" w:space="0" w:color="auto"/>
                    <w:left w:val="none" w:sz="0" w:space="0" w:color="auto"/>
                    <w:bottom w:val="none" w:sz="0" w:space="0" w:color="auto"/>
                    <w:right w:val="none" w:sz="0" w:space="0" w:color="auto"/>
                  </w:divBdr>
                  <w:divsChild>
                    <w:div w:id="1900937437">
                      <w:marLeft w:val="0"/>
                      <w:marRight w:val="0"/>
                      <w:marTop w:val="0"/>
                      <w:marBottom w:val="0"/>
                      <w:divBdr>
                        <w:top w:val="none" w:sz="0" w:space="0" w:color="auto"/>
                        <w:left w:val="none" w:sz="0" w:space="0" w:color="auto"/>
                        <w:bottom w:val="none" w:sz="0" w:space="0" w:color="auto"/>
                        <w:right w:val="none" w:sz="0" w:space="0" w:color="auto"/>
                      </w:divBdr>
                      <w:divsChild>
                        <w:div w:id="1425110424">
                          <w:marLeft w:val="0"/>
                          <w:marRight w:val="0"/>
                          <w:marTop w:val="0"/>
                          <w:marBottom w:val="0"/>
                          <w:divBdr>
                            <w:top w:val="none" w:sz="0" w:space="0" w:color="auto"/>
                            <w:left w:val="none" w:sz="0" w:space="0" w:color="auto"/>
                            <w:bottom w:val="none" w:sz="0" w:space="0" w:color="auto"/>
                            <w:right w:val="none" w:sz="0" w:space="0" w:color="auto"/>
                          </w:divBdr>
                          <w:divsChild>
                            <w:div w:id="436950001">
                              <w:marLeft w:val="0"/>
                              <w:marRight w:val="0"/>
                              <w:marTop w:val="0"/>
                              <w:marBottom w:val="0"/>
                              <w:divBdr>
                                <w:top w:val="none" w:sz="0" w:space="0" w:color="auto"/>
                                <w:left w:val="none" w:sz="0" w:space="0" w:color="auto"/>
                                <w:bottom w:val="none" w:sz="0" w:space="0" w:color="auto"/>
                                <w:right w:val="none" w:sz="0" w:space="0" w:color="auto"/>
                              </w:divBdr>
                            </w:div>
                          </w:divsChild>
                        </w:div>
                        <w:div w:id="106777725">
                          <w:marLeft w:val="0"/>
                          <w:marRight w:val="191"/>
                          <w:marTop w:val="0"/>
                          <w:marBottom w:val="0"/>
                          <w:divBdr>
                            <w:top w:val="none" w:sz="0" w:space="0" w:color="auto"/>
                            <w:left w:val="none" w:sz="0" w:space="0" w:color="auto"/>
                            <w:bottom w:val="none" w:sz="0" w:space="0" w:color="auto"/>
                            <w:right w:val="none" w:sz="0" w:space="0" w:color="auto"/>
                          </w:divBdr>
                        </w:div>
                        <w:div w:id="1766994380">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08630">
          <w:marLeft w:val="0"/>
          <w:marRight w:val="0"/>
          <w:marTop w:val="0"/>
          <w:marBottom w:val="0"/>
          <w:divBdr>
            <w:top w:val="none" w:sz="0" w:space="0" w:color="auto"/>
            <w:left w:val="none" w:sz="0" w:space="0" w:color="auto"/>
            <w:bottom w:val="none" w:sz="0" w:space="0" w:color="auto"/>
            <w:right w:val="none" w:sz="0" w:space="0" w:color="auto"/>
          </w:divBdr>
          <w:divsChild>
            <w:div w:id="1090659645">
              <w:marLeft w:val="0"/>
              <w:marRight w:val="0"/>
              <w:marTop w:val="0"/>
              <w:marBottom w:val="0"/>
              <w:divBdr>
                <w:top w:val="none" w:sz="0" w:space="0" w:color="auto"/>
                <w:left w:val="none" w:sz="0" w:space="0" w:color="auto"/>
                <w:bottom w:val="none" w:sz="0" w:space="0" w:color="auto"/>
                <w:right w:val="none" w:sz="0" w:space="0" w:color="auto"/>
              </w:divBdr>
              <w:divsChild>
                <w:div w:id="1352610401">
                  <w:marLeft w:val="0"/>
                  <w:marRight w:val="0"/>
                  <w:marTop w:val="0"/>
                  <w:marBottom w:val="0"/>
                  <w:divBdr>
                    <w:top w:val="none" w:sz="0" w:space="0" w:color="auto"/>
                    <w:left w:val="none" w:sz="0" w:space="0" w:color="auto"/>
                    <w:bottom w:val="none" w:sz="0" w:space="0" w:color="auto"/>
                    <w:right w:val="none" w:sz="0" w:space="0" w:color="auto"/>
                  </w:divBdr>
                  <w:divsChild>
                    <w:div w:id="93481354">
                      <w:marLeft w:val="0"/>
                      <w:marRight w:val="2118"/>
                      <w:marTop w:val="0"/>
                      <w:marBottom w:val="0"/>
                      <w:divBdr>
                        <w:top w:val="none" w:sz="0" w:space="0" w:color="auto"/>
                        <w:left w:val="none" w:sz="0" w:space="0" w:color="auto"/>
                        <w:bottom w:val="none" w:sz="0" w:space="0" w:color="auto"/>
                        <w:right w:val="none" w:sz="0" w:space="0" w:color="auto"/>
                      </w:divBdr>
                      <w:divsChild>
                        <w:div w:id="999772256">
                          <w:marLeft w:val="0"/>
                          <w:marRight w:val="0"/>
                          <w:marTop w:val="847"/>
                          <w:marBottom w:val="847"/>
                          <w:divBdr>
                            <w:top w:val="none" w:sz="0" w:space="0" w:color="auto"/>
                            <w:left w:val="none" w:sz="0" w:space="0" w:color="auto"/>
                            <w:bottom w:val="none" w:sz="0" w:space="0" w:color="auto"/>
                            <w:right w:val="none" w:sz="0" w:space="0" w:color="auto"/>
                          </w:divBdr>
                          <w:divsChild>
                            <w:div w:id="796795608">
                              <w:marLeft w:val="0"/>
                              <w:marRight w:val="0"/>
                              <w:marTop w:val="0"/>
                              <w:marBottom w:val="424"/>
                              <w:divBdr>
                                <w:top w:val="none" w:sz="0" w:space="0" w:color="auto"/>
                                <w:left w:val="none" w:sz="0" w:space="0" w:color="auto"/>
                                <w:bottom w:val="none" w:sz="0" w:space="0" w:color="auto"/>
                                <w:right w:val="none" w:sz="0" w:space="0" w:color="auto"/>
                              </w:divBdr>
                            </w:div>
                            <w:div w:id="1112286323">
                              <w:marLeft w:val="0"/>
                              <w:marRight w:val="0"/>
                              <w:marTop w:val="424"/>
                              <w:marBottom w:val="424"/>
                              <w:divBdr>
                                <w:top w:val="none" w:sz="0" w:space="0" w:color="auto"/>
                                <w:left w:val="none" w:sz="0" w:space="0" w:color="auto"/>
                                <w:bottom w:val="none" w:sz="0" w:space="0" w:color="auto"/>
                                <w:right w:val="none" w:sz="0" w:space="0" w:color="auto"/>
                              </w:divBdr>
                            </w:div>
                            <w:div w:id="1345740929">
                              <w:marLeft w:val="0"/>
                              <w:marRight w:val="0"/>
                              <w:marTop w:val="424"/>
                              <w:marBottom w:val="847"/>
                              <w:divBdr>
                                <w:top w:val="single" w:sz="8" w:space="31" w:color="EB5D0B"/>
                                <w:left w:val="none" w:sz="0" w:space="0" w:color="auto"/>
                                <w:bottom w:val="single" w:sz="8" w:space="31" w:color="EB5D0B"/>
                                <w:right w:val="none" w:sz="0" w:space="0" w:color="auto"/>
                              </w:divBdr>
                            </w:div>
                            <w:div w:id="377434689">
                              <w:marLeft w:val="0"/>
                              <w:marRight w:val="0"/>
                              <w:marTop w:val="339"/>
                              <w:marBottom w:val="339"/>
                              <w:divBdr>
                                <w:top w:val="none" w:sz="0" w:space="0" w:color="auto"/>
                                <w:left w:val="none" w:sz="0" w:space="0" w:color="auto"/>
                                <w:bottom w:val="none" w:sz="0" w:space="0" w:color="auto"/>
                                <w:right w:val="none" w:sz="0" w:space="0" w:color="auto"/>
                              </w:divBdr>
                              <w:divsChild>
                                <w:div w:id="1792821671">
                                  <w:marLeft w:val="0"/>
                                  <w:marRight w:val="0"/>
                                  <w:marTop w:val="0"/>
                                  <w:marBottom w:val="0"/>
                                  <w:divBdr>
                                    <w:top w:val="none" w:sz="0" w:space="0" w:color="auto"/>
                                    <w:left w:val="none" w:sz="0" w:space="0" w:color="auto"/>
                                    <w:bottom w:val="none" w:sz="0" w:space="0" w:color="auto"/>
                                    <w:right w:val="none" w:sz="0" w:space="0" w:color="auto"/>
                                  </w:divBdr>
                                </w:div>
                              </w:divsChild>
                            </w:div>
                            <w:div w:id="1942177652">
                              <w:marLeft w:val="0"/>
                              <w:marRight w:val="0"/>
                              <w:marTop w:val="339"/>
                              <w:marBottom w:val="339"/>
                              <w:divBdr>
                                <w:top w:val="none" w:sz="0" w:space="0" w:color="auto"/>
                                <w:left w:val="none" w:sz="0" w:space="0" w:color="auto"/>
                                <w:bottom w:val="none" w:sz="0" w:space="0" w:color="auto"/>
                                <w:right w:val="none" w:sz="0" w:space="0" w:color="auto"/>
                              </w:divBdr>
                              <w:divsChild>
                                <w:div w:id="2130082084">
                                  <w:marLeft w:val="0"/>
                                  <w:marRight w:val="0"/>
                                  <w:marTop w:val="0"/>
                                  <w:marBottom w:val="0"/>
                                  <w:divBdr>
                                    <w:top w:val="none" w:sz="0" w:space="0" w:color="auto"/>
                                    <w:left w:val="none" w:sz="0" w:space="0" w:color="auto"/>
                                    <w:bottom w:val="none" w:sz="0" w:space="0" w:color="auto"/>
                                    <w:right w:val="none" w:sz="0" w:space="0" w:color="auto"/>
                                  </w:divBdr>
                                </w:div>
                              </w:divsChild>
                            </w:div>
                            <w:div w:id="238292537">
                              <w:marLeft w:val="0"/>
                              <w:marRight w:val="0"/>
                              <w:marTop w:val="339"/>
                              <w:marBottom w:val="339"/>
                              <w:divBdr>
                                <w:top w:val="none" w:sz="0" w:space="0" w:color="auto"/>
                                <w:left w:val="none" w:sz="0" w:space="0" w:color="auto"/>
                                <w:bottom w:val="none" w:sz="0" w:space="0" w:color="auto"/>
                                <w:right w:val="none" w:sz="0" w:space="0" w:color="auto"/>
                              </w:divBdr>
                              <w:divsChild>
                                <w:div w:id="1344089565">
                                  <w:marLeft w:val="0"/>
                                  <w:marRight w:val="0"/>
                                  <w:marTop w:val="0"/>
                                  <w:marBottom w:val="0"/>
                                  <w:divBdr>
                                    <w:top w:val="none" w:sz="0" w:space="0" w:color="auto"/>
                                    <w:left w:val="none" w:sz="0" w:space="0" w:color="auto"/>
                                    <w:bottom w:val="none" w:sz="0" w:space="0" w:color="auto"/>
                                    <w:right w:val="none" w:sz="0" w:space="0" w:color="auto"/>
                                  </w:divBdr>
                                </w:div>
                              </w:divsChild>
                            </w:div>
                            <w:div w:id="1109353499">
                              <w:marLeft w:val="0"/>
                              <w:marRight w:val="0"/>
                              <w:marTop w:val="339"/>
                              <w:marBottom w:val="339"/>
                              <w:divBdr>
                                <w:top w:val="none" w:sz="0" w:space="0" w:color="auto"/>
                                <w:left w:val="none" w:sz="0" w:space="0" w:color="auto"/>
                                <w:bottom w:val="none" w:sz="0" w:space="0" w:color="auto"/>
                                <w:right w:val="none" w:sz="0" w:space="0" w:color="auto"/>
                              </w:divBdr>
                              <w:divsChild>
                                <w:div w:id="451360457">
                                  <w:marLeft w:val="0"/>
                                  <w:marRight w:val="0"/>
                                  <w:marTop w:val="0"/>
                                  <w:marBottom w:val="0"/>
                                  <w:divBdr>
                                    <w:top w:val="none" w:sz="0" w:space="0" w:color="auto"/>
                                    <w:left w:val="none" w:sz="0" w:space="0" w:color="auto"/>
                                    <w:bottom w:val="none" w:sz="0" w:space="0" w:color="auto"/>
                                    <w:right w:val="none" w:sz="0" w:space="0" w:color="auto"/>
                                  </w:divBdr>
                                </w:div>
                              </w:divsChild>
                            </w:div>
                            <w:div w:id="144471864">
                              <w:marLeft w:val="0"/>
                              <w:marRight w:val="0"/>
                              <w:marTop w:val="508"/>
                              <w:marBottom w:val="635"/>
                              <w:divBdr>
                                <w:top w:val="none" w:sz="0" w:space="0" w:color="auto"/>
                                <w:left w:val="none" w:sz="0" w:space="0" w:color="auto"/>
                                <w:bottom w:val="none" w:sz="0" w:space="0" w:color="auto"/>
                                <w:right w:val="none" w:sz="0" w:space="0" w:color="auto"/>
                              </w:divBdr>
                              <w:divsChild>
                                <w:div w:id="553661744">
                                  <w:marLeft w:val="0"/>
                                  <w:marRight w:val="0"/>
                                  <w:marTop w:val="0"/>
                                  <w:marBottom w:val="0"/>
                                  <w:divBdr>
                                    <w:top w:val="none" w:sz="0" w:space="0" w:color="auto"/>
                                    <w:left w:val="none" w:sz="0" w:space="0" w:color="auto"/>
                                    <w:bottom w:val="single" w:sz="8" w:space="21" w:color="B8B9BA"/>
                                    <w:right w:val="none" w:sz="0" w:space="0" w:color="auto"/>
                                  </w:divBdr>
                                  <w:divsChild>
                                    <w:div w:id="1964774435">
                                      <w:marLeft w:val="0"/>
                                      <w:marRight w:val="0"/>
                                      <w:marTop w:val="0"/>
                                      <w:marBottom w:val="0"/>
                                      <w:divBdr>
                                        <w:top w:val="none" w:sz="0" w:space="0" w:color="auto"/>
                                        <w:left w:val="none" w:sz="0" w:space="0" w:color="auto"/>
                                        <w:bottom w:val="none" w:sz="0" w:space="0" w:color="auto"/>
                                        <w:right w:val="none" w:sz="0" w:space="0" w:color="auto"/>
                                      </w:divBdr>
                                    </w:div>
                                    <w:div w:id="1167594683">
                                      <w:marLeft w:val="0"/>
                                      <w:marRight w:val="0"/>
                                      <w:marTop w:val="318"/>
                                      <w:marBottom w:val="0"/>
                                      <w:divBdr>
                                        <w:top w:val="none" w:sz="0" w:space="0" w:color="auto"/>
                                        <w:left w:val="none" w:sz="0" w:space="0" w:color="auto"/>
                                        <w:bottom w:val="none" w:sz="0" w:space="0" w:color="auto"/>
                                        <w:right w:val="none" w:sz="0" w:space="0" w:color="auto"/>
                                      </w:divBdr>
                                      <w:divsChild>
                                        <w:div w:id="262881710">
                                          <w:marLeft w:val="0"/>
                                          <w:marRight w:val="0"/>
                                          <w:marTop w:val="0"/>
                                          <w:marBottom w:val="0"/>
                                          <w:divBdr>
                                            <w:top w:val="none" w:sz="0" w:space="0" w:color="auto"/>
                                            <w:left w:val="none" w:sz="0" w:space="0" w:color="auto"/>
                                            <w:bottom w:val="none" w:sz="0" w:space="0" w:color="auto"/>
                                            <w:right w:val="none" w:sz="0" w:space="0" w:color="auto"/>
                                          </w:divBdr>
                                        </w:div>
                                      </w:divsChild>
                                    </w:div>
                                    <w:div w:id="1228689928">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487551501">
                              <w:marLeft w:val="0"/>
                              <w:marRight w:val="0"/>
                              <w:marTop w:val="339"/>
                              <w:marBottom w:val="339"/>
                              <w:divBdr>
                                <w:top w:val="none" w:sz="0" w:space="0" w:color="auto"/>
                                <w:left w:val="none" w:sz="0" w:space="0" w:color="auto"/>
                                <w:bottom w:val="none" w:sz="0" w:space="0" w:color="auto"/>
                                <w:right w:val="none" w:sz="0" w:space="0" w:color="auto"/>
                              </w:divBdr>
                              <w:divsChild>
                                <w:div w:id="1303923304">
                                  <w:marLeft w:val="0"/>
                                  <w:marRight w:val="0"/>
                                  <w:marTop w:val="0"/>
                                  <w:marBottom w:val="0"/>
                                  <w:divBdr>
                                    <w:top w:val="none" w:sz="0" w:space="0" w:color="auto"/>
                                    <w:left w:val="none" w:sz="0" w:space="0" w:color="auto"/>
                                    <w:bottom w:val="none" w:sz="0" w:space="0" w:color="auto"/>
                                    <w:right w:val="none" w:sz="0" w:space="0" w:color="auto"/>
                                  </w:divBdr>
                                </w:div>
                              </w:divsChild>
                            </w:div>
                            <w:div w:id="88429767">
                              <w:marLeft w:val="0"/>
                              <w:marRight w:val="0"/>
                              <w:marTop w:val="339"/>
                              <w:marBottom w:val="339"/>
                              <w:divBdr>
                                <w:top w:val="none" w:sz="0" w:space="0" w:color="auto"/>
                                <w:left w:val="none" w:sz="0" w:space="0" w:color="auto"/>
                                <w:bottom w:val="none" w:sz="0" w:space="0" w:color="auto"/>
                                <w:right w:val="none" w:sz="0" w:space="0" w:color="auto"/>
                              </w:divBdr>
                              <w:divsChild>
                                <w:div w:id="2123576367">
                                  <w:marLeft w:val="0"/>
                                  <w:marRight w:val="0"/>
                                  <w:marTop w:val="0"/>
                                  <w:marBottom w:val="0"/>
                                  <w:divBdr>
                                    <w:top w:val="none" w:sz="0" w:space="0" w:color="auto"/>
                                    <w:left w:val="none" w:sz="0" w:space="0" w:color="auto"/>
                                    <w:bottom w:val="none" w:sz="0" w:space="0" w:color="auto"/>
                                    <w:right w:val="none" w:sz="0" w:space="0" w:color="auto"/>
                                  </w:divBdr>
                                </w:div>
                              </w:divsChild>
                            </w:div>
                            <w:div w:id="2079479312">
                              <w:marLeft w:val="0"/>
                              <w:marRight w:val="0"/>
                              <w:marTop w:val="339"/>
                              <w:marBottom w:val="339"/>
                              <w:divBdr>
                                <w:top w:val="none" w:sz="0" w:space="0" w:color="auto"/>
                                <w:left w:val="none" w:sz="0" w:space="0" w:color="auto"/>
                                <w:bottom w:val="none" w:sz="0" w:space="0" w:color="auto"/>
                                <w:right w:val="none" w:sz="0" w:space="0" w:color="auto"/>
                              </w:divBdr>
                              <w:divsChild>
                                <w:div w:id="2049839035">
                                  <w:marLeft w:val="0"/>
                                  <w:marRight w:val="0"/>
                                  <w:marTop w:val="0"/>
                                  <w:marBottom w:val="0"/>
                                  <w:divBdr>
                                    <w:top w:val="none" w:sz="0" w:space="0" w:color="auto"/>
                                    <w:left w:val="none" w:sz="0" w:space="0" w:color="auto"/>
                                    <w:bottom w:val="none" w:sz="0" w:space="0" w:color="auto"/>
                                    <w:right w:val="none" w:sz="0" w:space="0" w:color="auto"/>
                                  </w:divBdr>
                                </w:div>
                              </w:divsChild>
                            </w:div>
                            <w:div w:id="1467427734">
                              <w:marLeft w:val="0"/>
                              <w:marRight w:val="0"/>
                              <w:marTop w:val="339"/>
                              <w:marBottom w:val="339"/>
                              <w:divBdr>
                                <w:top w:val="none" w:sz="0" w:space="0" w:color="auto"/>
                                <w:left w:val="none" w:sz="0" w:space="0" w:color="auto"/>
                                <w:bottom w:val="none" w:sz="0" w:space="0" w:color="auto"/>
                                <w:right w:val="none" w:sz="0" w:space="0" w:color="auto"/>
                              </w:divBdr>
                              <w:divsChild>
                                <w:div w:id="1469276459">
                                  <w:marLeft w:val="0"/>
                                  <w:marRight w:val="0"/>
                                  <w:marTop w:val="0"/>
                                  <w:marBottom w:val="0"/>
                                  <w:divBdr>
                                    <w:top w:val="none" w:sz="0" w:space="0" w:color="auto"/>
                                    <w:left w:val="none" w:sz="0" w:space="0" w:color="auto"/>
                                    <w:bottom w:val="none" w:sz="0" w:space="0" w:color="auto"/>
                                    <w:right w:val="none" w:sz="0" w:space="0" w:color="auto"/>
                                  </w:divBdr>
                                </w:div>
                              </w:divsChild>
                            </w:div>
                            <w:div w:id="1269040588">
                              <w:marLeft w:val="0"/>
                              <w:marRight w:val="0"/>
                              <w:marTop w:val="339"/>
                              <w:marBottom w:val="339"/>
                              <w:divBdr>
                                <w:top w:val="none" w:sz="0" w:space="0" w:color="auto"/>
                                <w:left w:val="none" w:sz="0" w:space="0" w:color="auto"/>
                                <w:bottom w:val="none" w:sz="0" w:space="0" w:color="auto"/>
                                <w:right w:val="none" w:sz="0" w:space="0" w:color="auto"/>
                              </w:divBdr>
                              <w:divsChild>
                                <w:div w:id="508257522">
                                  <w:marLeft w:val="0"/>
                                  <w:marRight w:val="0"/>
                                  <w:marTop w:val="0"/>
                                  <w:marBottom w:val="0"/>
                                  <w:divBdr>
                                    <w:top w:val="none" w:sz="0" w:space="0" w:color="auto"/>
                                    <w:left w:val="none" w:sz="0" w:space="0" w:color="auto"/>
                                    <w:bottom w:val="none" w:sz="0" w:space="0" w:color="auto"/>
                                    <w:right w:val="none" w:sz="0" w:space="0" w:color="auto"/>
                                  </w:divBdr>
                                </w:div>
                              </w:divsChild>
                            </w:div>
                            <w:div w:id="1365446176">
                              <w:marLeft w:val="0"/>
                              <w:marRight w:val="0"/>
                              <w:marTop w:val="508"/>
                              <w:marBottom w:val="635"/>
                              <w:divBdr>
                                <w:top w:val="none" w:sz="0" w:space="0" w:color="auto"/>
                                <w:left w:val="none" w:sz="0" w:space="0" w:color="auto"/>
                                <w:bottom w:val="none" w:sz="0" w:space="0" w:color="auto"/>
                                <w:right w:val="none" w:sz="0" w:space="0" w:color="auto"/>
                              </w:divBdr>
                              <w:divsChild>
                                <w:div w:id="1119639320">
                                  <w:marLeft w:val="0"/>
                                  <w:marRight w:val="0"/>
                                  <w:marTop w:val="0"/>
                                  <w:marBottom w:val="0"/>
                                  <w:divBdr>
                                    <w:top w:val="none" w:sz="0" w:space="0" w:color="auto"/>
                                    <w:left w:val="none" w:sz="0" w:space="0" w:color="auto"/>
                                    <w:bottom w:val="single" w:sz="8" w:space="21" w:color="B8B9BA"/>
                                    <w:right w:val="none" w:sz="0" w:space="0" w:color="auto"/>
                                  </w:divBdr>
                                  <w:divsChild>
                                    <w:div w:id="1899780379">
                                      <w:marLeft w:val="0"/>
                                      <w:marRight w:val="0"/>
                                      <w:marTop w:val="0"/>
                                      <w:marBottom w:val="0"/>
                                      <w:divBdr>
                                        <w:top w:val="none" w:sz="0" w:space="0" w:color="auto"/>
                                        <w:left w:val="none" w:sz="0" w:space="0" w:color="auto"/>
                                        <w:bottom w:val="none" w:sz="0" w:space="0" w:color="auto"/>
                                        <w:right w:val="none" w:sz="0" w:space="0" w:color="auto"/>
                                      </w:divBdr>
                                    </w:div>
                                    <w:div w:id="954599599">
                                      <w:marLeft w:val="0"/>
                                      <w:marRight w:val="0"/>
                                      <w:marTop w:val="318"/>
                                      <w:marBottom w:val="0"/>
                                      <w:divBdr>
                                        <w:top w:val="none" w:sz="0" w:space="0" w:color="auto"/>
                                        <w:left w:val="none" w:sz="0" w:space="0" w:color="auto"/>
                                        <w:bottom w:val="none" w:sz="0" w:space="0" w:color="auto"/>
                                        <w:right w:val="none" w:sz="0" w:space="0" w:color="auto"/>
                                      </w:divBdr>
                                      <w:divsChild>
                                        <w:div w:id="332878605">
                                          <w:marLeft w:val="0"/>
                                          <w:marRight w:val="0"/>
                                          <w:marTop w:val="0"/>
                                          <w:marBottom w:val="0"/>
                                          <w:divBdr>
                                            <w:top w:val="none" w:sz="0" w:space="0" w:color="auto"/>
                                            <w:left w:val="none" w:sz="0" w:space="0" w:color="auto"/>
                                            <w:bottom w:val="none" w:sz="0" w:space="0" w:color="auto"/>
                                            <w:right w:val="none" w:sz="0" w:space="0" w:color="auto"/>
                                          </w:divBdr>
                                        </w:div>
                                      </w:divsChild>
                                    </w:div>
                                    <w:div w:id="92610979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28472000">
                              <w:marLeft w:val="0"/>
                              <w:marRight w:val="0"/>
                              <w:marTop w:val="339"/>
                              <w:marBottom w:val="339"/>
                              <w:divBdr>
                                <w:top w:val="none" w:sz="0" w:space="0" w:color="auto"/>
                                <w:left w:val="none" w:sz="0" w:space="0" w:color="auto"/>
                                <w:bottom w:val="none" w:sz="0" w:space="0" w:color="auto"/>
                                <w:right w:val="none" w:sz="0" w:space="0" w:color="auto"/>
                              </w:divBdr>
                              <w:divsChild>
                                <w:div w:id="1790198788">
                                  <w:marLeft w:val="0"/>
                                  <w:marRight w:val="0"/>
                                  <w:marTop w:val="0"/>
                                  <w:marBottom w:val="0"/>
                                  <w:divBdr>
                                    <w:top w:val="none" w:sz="0" w:space="0" w:color="auto"/>
                                    <w:left w:val="none" w:sz="0" w:space="0" w:color="auto"/>
                                    <w:bottom w:val="none" w:sz="0" w:space="0" w:color="auto"/>
                                    <w:right w:val="none" w:sz="0" w:space="0" w:color="auto"/>
                                  </w:divBdr>
                                </w:div>
                              </w:divsChild>
                            </w:div>
                            <w:div w:id="1954051902">
                              <w:marLeft w:val="0"/>
                              <w:marRight w:val="0"/>
                              <w:marTop w:val="339"/>
                              <w:marBottom w:val="339"/>
                              <w:divBdr>
                                <w:top w:val="none" w:sz="0" w:space="0" w:color="auto"/>
                                <w:left w:val="none" w:sz="0" w:space="0" w:color="auto"/>
                                <w:bottom w:val="none" w:sz="0" w:space="0" w:color="auto"/>
                                <w:right w:val="none" w:sz="0" w:space="0" w:color="auto"/>
                              </w:divBdr>
                              <w:divsChild>
                                <w:div w:id="348801969">
                                  <w:marLeft w:val="0"/>
                                  <w:marRight w:val="0"/>
                                  <w:marTop w:val="0"/>
                                  <w:marBottom w:val="0"/>
                                  <w:divBdr>
                                    <w:top w:val="none" w:sz="0" w:space="0" w:color="auto"/>
                                    <w:left w:val="none" w:sz="0" w:space="0" w:color="auto"/>
                                    <w:bottom w:val="none" w:sz="0" w:space="0" w:color="auto"/>
                                    <w:right w:val="none" w:sz="0" w:space="0" w:color="auto"/>
                                  </w:divBdr>
                                </w:div>
                              </w:divsChild>
                            </w:div>
                            <w:div w:id="526992488">
                              <w:marLeft w:val="0"/>
                              <w:marRight w:val="0"/>
                              <w:marTop w:val="339"/>
                              <w:marBottom w:val="339"/>
                              <w:divBdr>
                                <w:top w:val="none" w:sz="0" w:space="0" w:color="auto"/>
                                <w:left w:val="none" w:sz="0" w:space="0" w:color="auto"/>
                                <w:bottom w:val="none" w:sz="0" w:space="0" w:color="auto"/>
                                <w:right w:val="none" w:sz="0" w:space="0" w:color="auto"/>
                              </w:divBdr>
                              <w:divsChild>
                                <w:div w:id="714233829">
                                  <w:marLeft w:val="0"/>
                                  <w:marRight w:val="0"/>
                                  <w:marTop w:val="0"/>
                                  <w:marBottom w:val="0"/>
                                  <w:divBdr>
                                    <w:top w:val="none" w:sz="0" w:space="0" w:color="auto"/>
                                    <w:left w:val="none" w:sz="0" w:space="0" w:color="auto"/>
                                    <w:bottom w:val="none" w:sz="0" w:space="0" w:color="auto"/>
                                    <w:right w:val="none" w:sz="0" w:space="0" w:color="auto"/>
                                  </w:divBdr>
                                </w:div>
                              </w:divsChild>
                            </w:div>
                            <w:div w:id="135755786">
                              <w:marLeft w:val="0"/>
                              <w:marRight w:val="0"/>
                              <w:marTop w:val="339"/>
                              <w:marBottom w:val="339"/>
                              <w:divBdr>
                                <w:top w:val="none" w:sz="0" w:space="0" w:color="auto"/>
                                <w:left w:val="none" w:sz="0" w:space="0" w:color="auto"/>
                                <w:bottom w:val="none" w:sz="0" w:space="0" w:color="auto"/>
                                <w:right w:val="none" w:sz="0" w:space="0" w:color="auto"/>
                              </w:divBdr>
                              <w:divsChild>
                                <w:div w:id="1759673746">
                                  <w:marLeft w:val="0"/>
                                  <w:marRight w:val="0"/>
                                  <w:marTop w:val="0"/>
                                  <w:marBottom w:val="0"/>
                                  <w:divBdr>
                                    <w:top w:val="none" w:sz="0" w:space="0" w:color="auto"/>
                                    <w:left w:val="none" w:sz="0" w:space="0" w:color="auto"/>
                                    <w:bottom w:val="none" w:sz="0" w:space="0" w:color="auto"/>
                                    <w:right w:val="none" w:sz="0" w:space="0" w:color="auto"/>
                                  </w:divBdr>
                                </w:div>
                              </w:divsChild>
                            </w:div>
                            <w:div w:id="531378614">
                              <w:marLeft w:val="0"/>
                              <w:marRight w:val="0"/>
                              <w:marTop w:val="339"/>
                              <w:marBottom w:val="339"/>
                              <w:divBdr>
                                <w:top w:val="none" w:sz="0" w:space="0" w:color="auto"/>
                                <w:left w:val="none" w:sz="0" w:space="0" w:color="auto"/>
                                <w:bottom w:val="none" w:sz="0" w:space="0" w:color="auto"/>
                                <w:right w:val="none" w:sz="0" w:space="0" w:color="auto"/>
                              </w:divBdr>
                              <w:divsChild>
                                <w:div w:id="9802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50058">
      <w:bodyDiv w:val="1"/>
      <w:marLeft w:val="0"/>
      <w:marRight w:val="0"/>
      <w:marTop w:val="0"/>
      <w:marBottom w:val="0"/>
      <w:divBdr>
        <w:top w:val="none" w:sz="0" w:space="0" w:color="auto"/>
        <w:left w:val="none" w:sz="0" w:space="0" w:color="auto"/>
        <w:bottom w:val="none" w:sz="0" w:space="0" w:color="auto"/>
        <w:right w:val="none" w:sz="0" w:space="0" w:color="auto"/>
      </w:divBdr>
      <w:divsChild>
        <w:div w:id="928345051">
          <w:marLeft w:val="0"/>
          <w:marRight w:val="0"/>
          <w:marTop w:val="0"/>
          <w:marBottom w:val="0"/>
          <w:divBdr>
            <w:top w:val="none" w:sz="0" w:space="0" w:color="auto"/>
            <w:left w:val="none" w:sz="0" w:space="0" w:color="auto"/>
            <w:bottom w:val="none" w:sz="0" w:space="0" w:color="auto"/>
            <w:right w:val="none" w:sz="0" w:space="0" w:color="auto"/>
          </w:divBdr>
          <w:divsChild>
            <w:div w:id="259142721">
              <w:marLeft w:val="0"/>
              <w:marRight w:val="0"/>
              <w:marTop w:val="0"/>
              <w:marBottom w:val="0"/>
              <w:divBdr>
                <w:top w:val="none" w:sz="0" w:space="0" w:color="auto"/>
                <w:left w:val="none" w:sz="0" w:space="0" w:color="auto"/>
                <w:bottom w:val="none" w:sz="0" w:space="0" w:color="auto"/>
                <w:right w:val="none" w:sz="0" w:space="0" w:color="auto"/>
              </w:divBdr>
              <w:divsChild>
                <w:div w:id="912394083">
                  <w:marLeft w:val="0"/>
                  <w:marRight w:val="0"/>
                  <w:marTop w:val="0"/>
                  <w:marBottom w:val="0"/>
                  <w:divBdr>
                    <w:top w:val="none" w:sz="0" w:space="0" w:color="auto"/>
                    <w:left w:val="none" w:sz="0" w:space="0" w:color="auto"/>
                    <w:bottom w:val="none" w:sz="0" w:space="0" w:color="auto"/>
                    <w:right w:val="none" w:sz="0" w:space="0" w:color="auto"/>
                  </w:divBdr>
                </w:div>
                <w:div w:id="64884507">
                  <w:marLeft w:val="0"/>
                  <w:marRight w:val="0"/>
                  <w:marTop w:val="847"/>
                  <w:marBottom w:val="0"/>
                  <w:divBdr>
                    <w:top w:val="none" w:sz="0" w:space="0" w:color="auto"/>
                    <w:left w:val="none" w:sz="0" w:space="0" w:color="auto"/>
                    <w:bottom w:val="none" w:sz="0" w:space="0" w:color="auto"/>
                    <w:right w:val="none" w:sz="0" w:space="0" w:color="auto"/>
                  </w:divBdr>
                  <w:divsChild>
                    <w:div w:id="931282902">
                      <w:marLeft w:val="0"/>
                      <w:marRight w:val="0"/>
                      <w:marTop w:val="0"/>
                      <w:marBottom w:val="0"/>
                      <w:divBdr>
                        <w:top w:val="none" w:sz="0" w:space="0" w:color="auto"/>
                        <w:left w:val="none" w:sz="0" w:space="0" w:color="auto"/>
                        <w:bottom w:val="none" w:sz="0" w:space="0" w:color="auto"/>
                        <w:right w:val="none" w:sz="0" w:space="0" w:color="auto"/>
                      </w:divBdr>
                      <w:divsChild>
                        <w:div w:id="1638606900">
                          <w:marLeft w:val="0"/>
                          <w:marRight w:val="0"/>
                          <w:marTop w:val="0"/>
                          <w:marBottom w:val="0"/>
                          <w:divBdr>
                            <w:top w:val="none" w:sz="0" w:space="0" w:color="auto"/>
                            <w:left w:val="none" w:sz="0" w:space="0" w:color="auto"/>
                            <w:bottom w:val="none" w:sz="0" w:space="0" w:color="auto"/>
                            <w:right w:val="none" w:sz="0" w:space="0" w:color="auto"/>
                          </w:divBdr>
                          <w:divsChild>
                            <w:div w:id="2091534884">
                              <w:marLeft w:val="0"/>
                              <w:marRight w:val="0"/>
                              <w:marTop w:val="0"/>
                              <w:marBottom w:val="0"/>
                              <w:divBdr>
                                <w:top w:val="none" w:sz="0" w:space="0" w:color="auto"/>
                                <w:left w:val="none" w:sz="0" w:space="0" w:color="auto"/>
                                <w:bottom w:val="none" w:sz="0" w:space="0" w:color="auto"/>
                                <w:right w:val="none" w:sz="0" w:space="0" w:color="auto"/>
                              </w:divBdr>
                            </w:div>
                          </w:divsChild>
                        </w:div>
                        <w:div w:id="15994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962">
          <w:marLeft w:val="0"/>
          <w:marRight w:val="0"/>
          <w:marTop w:val="0"/>
          <w:marBottom w:val="0"/>
          <w:divBdr>
            <w:top w:val="none" w:sz="0" w:space="0" w:color="auto"/>
            <w:left w:val="none" w:sz="0" w:space="0" w:color="auto"/>
            <w:bottom w:val="none" w:sz="0" w:space="0" w:color="auto"/>
            <w:right w:val="none" w:sz="0" w:space="0" w:color="auto"/>
          </w:divBdr>
          <w:divsChild>
            <w:div w:id="1118718624">
              <w:marLeft w:val="0"/>
              <w:marRight w:val="0"/>
              <w:marTop w:val="0"/>
              <w:marBottom w:val="0"/>
              <w:divBdr>
                <w:top w:val="none" w:sz="0" w:space="0" w:color="auto"/>
                <w:left w:val="none" w:sz="0" w:space="0" w:color="auto"/>
                <w:bottom w:val="none" w:sz="0" w:space="0" w:color="auto"/>
                <w:right w:val="none" w:sz="0" w:space="0" w:color="auto"/>
              </w:divBdr>
              <w:divsChild>
                <w:div w:id="39063665">
                  <w:marLeft w:val="0"/>
                  <w:marRight w:val="0"/>
                  <w:marTop w:val="0"/>
                  <w:marBottom w:val="0"/>
                  <w:divBdr>
                    <w:top w:val="none" w:sz="0" w:space="0" w:color="auto"/>
                    <w:left w:val="none" w:sz="0" w:space="0" w:color="auto"/>
                    <w:bottom w:val="none" w:sz="0" w:space="0" w:color="auto"/>
                    <w:right w:val="none" w:sz="0" w:space="0" w:color="auto"/>
                  </w:divBdr>
                  <w:divsChild>
                    <w:div w:id="1394504276">
                      <w:marLeft w:val="0"/>
                      <w:marRight w:val="2118"/>
                      <w:marTop w:val="0"/>
                      <w:marBottom w:val="0"/>
                      <w:divBdr>
                        <w:top w:val="none" w:sz="0" w:space="0" w:color="auto"/>
                        <w:left w:val="none" w:sz="0" w:space="0" w:color="auto"/>
                        <w:bottom w:val="none" w:sz="0" w:space="0" w:color="auto"/>
                        <w:right w:val="none" w:sz="0" w:space="0" w:color="auto"/>
                      </w:divBdr>
                      <w:divsChild>
                        <w:div w:id="257956574">
                          <w:marLeft w:val="0"/>
                          <w:marRight w:val="0"/>
                          <w:marTop w:val="847"/>
                          <w:marBottom w:val="847"/>
                          <w:divBdr>
                            <w:top w:val="none" w:sz="0" w:space="0" w:color="auto"/>
                            <w:left w:val="none" w:sz="0" w:space="0" w:color="auto"/>
                            <w:bottom w:val="none" w:sz="0" w:space="0" w:color="auto"/>
                            <w:right w:val="none" w:sz="0" w:space="0" w:color="auto"/>
                          </w:divBdr>
                          <w:divsChild>
                            <w:div w:id="1735010371">
                              <w:marLeft w:val="0"/>
                              <w:marRight w:val="0"/>
                              <w:marTop w:val="0"/>
                              <w:marBottom w:val="424"/>
                              <w:divBdr>
                                <w:top w:val="none" w:sz="0" w:space="0" w:color="auto"/>
                                <w:left w:val="none" w:sz="0" w:space="0" w:color="auto"/>
                                <w:bottom w:val="none" w:sz="0" w:space="0" w:color="auto"/>
                                <w:right w:val="none" w:sz="0" w:space="0" w:color="auto"/>
                              </w:divBdr>
                            </w:div>
                            <w:div w:id="833843275">
                              <w:marLeft w:val="0"/>
                              <w:marRight w:val="0"/>
                              <w:marTop w:val="424"/>
                              <w:marBottom w:val="424"/>
                              <w:divBdr>
                                <w:top w:val="none" w:sz="0" w:space="0" w:color="auto"/>
                                <w:left w:val="none" w:sz="0" w:space="0" w:color="auto"/>
                                <w:bottom w:val="none" w:sz="0" w:space="0" w:color="auto"/>
                                <w:right w:val="none" w:sz="0" w:space="0" w:color="auto"/>
                              </w:divBdr>
                            </w:div>
                            <w:div w:id="506556810">
                              <w:marLeft w:val="0"/>
                              <w:marRight w:val="0"/>
                              <w:marTop w:val="424"/>
                              <w:marBottom w:val="847"/>
                              <w:divBdr>
                                <w:top w:val="single" w:sz="8" w:space="31" w:color="EB5D0B"/>
                                <w:left w:val="none" w:sz="0" w:space="0" w:color="auto"/>
                                <w:bottom w:val="single" w:sz="8" w:space="31" w:color="EB5D0B"/>
                                <w:right w:val="none" w:sz="0" w:space="0" w:color="auto"/>
                              </w:divBdr>
                            </w:div>
                            <w:div w:id="1661612934">
                              <w:marLeft w:val="0"/>
                              <w:marRight w:val="0"/>
                              <w:marTop w:val="339"/>
                              <w:marBottom w:val="339"/>
                              <w:divBdr>
                                <w:top w:val="none" w:sz="0" w:space="0" w:color="auto"/>
                                <w:left w:val="none" w:sz="0" w:space="0" w:color="auto"/>
                                <w:bottom w:val="none" w:sz="0" w:space="0" w:color="auto"/>
                                <w:right w:val="none" w:sz="0" w:space="0" w:color="auto"/>
                              </w:divBdr>
                              <w:divsChild>
                                <w:div w:id="1557469615">
                                  <w:marLeft w:val="0"/>
                                  <w:marRight w:val="0"/>
                                  <w:marTop w:val="0"/>
                                  <w:marBottom w:val="0"/>
                                  <w:divBdr>
                                    <w:top w:val="none" w:sz="0" w:space="0" w:color="auto"/>
                                    <w:left w:val="none" w:sz="0" w:space="0" w:color="auto"/>
                                    <w:bottom w:val="none" w:sz="0" w:space="0" w:color="auto"/>
                                    <w:right w:val="none" w:sz="0" w:space="0" w:color="auto"/>
                                  </w:divBdr>
                                </w:div>
                              </w:divsChild>
                            </w:div>
                            <w:div w:id="899513678">
                              <w:marLeft w:val="0"/>
                              <w:marRight w:val="0"/>
                              <w:marTop w:val="339"/>
                              <w:marBottom w:val="339"/>
                              <w:divBdr>
                                <w:top w:val="none" w:sz="0" w:space="0" w:color="auto"/>
                                <w:left w:val="none" w:sz="0" w:space="0" w:color="auto"/>
                                <w:bottom w:val="none" w:sz="0" w:space="0" w:color="auto"/>
                                <w:right w:val="none" w:sz="0" w:space="0" w:color="auto"/>
                              </w:divBdr>
                              <w:divsChild>
                                <w:div w:id="1074860842">
                                  <w:marLeft w:val="0"/>
                                  <w:marRight w:val="0"/>
                                  <w:marTop w:val="0"/>
                                  <w:marBottom w:val="0"/>
                                  <w:divBdr>
                                    <w:top w:val="none" w:sz="0" w:space="0" w:color="auto"/>
                                    <w:left w:val="none" w:sz="0" w:space="0" w:color="auto"/>
                                    <w:bottom w:val="none" w:sz="0" w:space="0" w:color="auto"/>
                                    <w:right w:val="none" w:sz="0" w:space="0" w:color="auto"/>
                                  </w:divBdr>
                                </w:div>
                              </w:divsChild>
                            </w:div>
                            <w:div w:id="78522421">
                              <w:marLeft w:val="0"/>
                              <w:marRight w:val="0"/>
                              <w:marTop w:val="339"/>
                              <w:marBottom w:val="339"/>
                              <w:divBdr>
                                <w:top w:val="none" w:sz="0" w:space="0" w:color="auto"/>
                                <w:left w:val="none" w:sz="0" w:space="0" w:color="auto"/>
                                <w:bottom w:val="none" w:sz="0" w:space="0" w:color="auto"/>
                                <w:right w:val="none" w:sz="0" w:space="0" w:color="auto"/>
                              </w:divBdr>
                              <w:divsChild>
                                <w:div w:id="1487547755">
                                  <w:marLeft w:val="0"/>
                                  <w:marRight w:val="0"/>
                                  <w:marTop w:val="0"/>
                                  <w:marBottom w:val="0"/>
                                  <w:divBdr>
                                    <w:top w:val="none" w:sz="0" w:space="0" w:color="auto"/>
                                    <w:left w:val="none" w:sz="0" w:space="0" w:color="auto"/>
                                    <w:bottom w:val="none" w:sz="0" w:space="0" w:color="auto"/>
                                    <w:right w:val="none" w:sz="0" w:space="0" w:color="auto"/>
                                  </w:divBdr>
                                </w:div>
                              </w:divsChild>
                            </w:div>
                            <w:div w:id="1687444637">
                              <w:marLeft w:val="0"/>
                              <w:marRight w:val="0"/>
                              <w:marTop w:val="0"/>
                              <w:marBottom w:val="0"/>
                              <w:divBdr>
                                <w:top w:val="none" w:sz="0" w:space="0" w:color="auto"/>
                                <w:left w:val="none" w:sz="0" w:space="0" w:color="auto"/>
                                <w:bottom w:val="none" w:sz="0" w:space="0" w:color="auto"/>
                                <w:right w:val="none" w:sz="0" w:space="0" w:color="auto"/>
                              </w:divBdr>
                              <w:divsChild>
                                <w:div w:id="219289374">
                                  <w:marLeft w:val="0"/>
                                  <w:marRight w:val="0"/>
                                  <w:marTop w:val="0"/>
                                  <w:marBottom w:val="0"/>
                                  <w:divBdr>
                                    <w:top w:val="none" w:sz="0" w:space="0" w:color="auto"/>
                                    <w:left w:val="none" w:sz="0" w:space="0" w:color="auto"/>
                                    <w:bottom w:val="none" w:sz="0" w:space="0" w:color="auto"/>
                                    <w:right w:val="none" w:sz="0" w:space="0" w:color="auto"/>
                                  </w:divBdr>
                                  <w:divsChild>
                                    <w:div w:id="59528175">
                                      <w:marLeft w:val="0"/>
                                      <w:marRight w:val="0"/>
                                      <w:marTop w:val="0"/>
                                      <w:marBottom w:val="0"/>
                                      <w:divBdr>
                                        <w:top w:val="none" w:sz="0" w:space="0" w:color="auto"/>
                                        <w:left w:val="none" w:sz="0" w:space="0" w:color="auto"/>
                                        <w:bottom w:val="none" w:sz="0" w:space="0" w:color="auto"/>
                                        <w:right w:val="none" w:sz="0" w:space="0" w:color="auto"/>
                                      </w:divBdr>
                                      <w:divsChild>
                                        <w:div w:id="617420825">
                                          <w:marLeft w:val="0"/>
                                          <w:marRight w:val="0"/>
                                          <w:marTop w:val="0"/>
                                          <w:marBottom w:val="0"/>
                                          <w:divBdr>
                                            <w:top w:val="none" w:sz="0" w:space="0" w:color="auto"/>
                                            <w:left w:val="none" w:sz="0" w:space="0" w:color="auto"/>
                                            <w:bottom w:val="none" w:sz="0" w:space="0" w:color="auto"/>
                                            <w:right w:val="none" w:sz="0" w:space="0" w:color="auto"/>
                                          </w:divBdr>
                                          <w:divsChild>
                                            <w:div w:id="823085122">
                                              <w:marLeft w:val="0"/>
                                              <w:marRight w:val="0"/>
                                              <w:marTop w:val="0"/>
                                              <w:marBottom w:val="0"/>
                                              <w:divBdr>
                                                <w:top w:val="none" w:sz="0" w:space="0" w:color="auto"/>
                                                <w:left w:val="none" w:sz="0" w:space="0" w:color="auto"/>
                                                <w:bottom w:val="none" w:sz="0" w:space="0" w:color="auto"/>
                                                <w:right w:val="none" w:sz="0" w:space="0" w:color="auto"/>
                                              </w:divBdr>
                                              <w:divsChild>
                                                <w:div w:id="798257845">
                                                  <w:marLeft w:val="0"/>
                                                  <w:marRight w:val="0"/>
                                                  <w:marTop w:val="0"/>
                                                  <w:marBottom w:val="0"/>
                                                  <w:divBdr>
                                                    <w:top w:val="none" w:sz="0" w:space="0" w:color="auto"/>
                                                    <w:left w:val="none" w:sz="0" w:space="0" w:color="auto"/>
                                                    <w:bottom w:val="none" w:sz="0" w:space="0" w:color="auto"/>
                                                    <w:right w:val="none" w:sz="0" w:space="0" w:color="auto"/>
                                                  </w:divBdr>
                                                  <w:divsChild>
                                                    <w:div w:id="1912614036">
                                                      <w:marLeft w:val="0"/>
                                                      <w:marRight w:val="0"/>
                                                      <w:marTop w:val="0"/>
                                                      <w:marBottom w:val="0"/>
                                                      <w:divBdr>
                                                        <w:top w:val="none" w:sz="0" w:space="0" w:color="auto"/>
                                                        <w:left w:val="none" w:sz="0" w:space="0" w:color="auto"/>
                                                        <w:bottom w:val="none" w:sz="0" w:space="0" w:color="auto"/>
                                                        <w:right w:val="none" w:sz="0" w:space="0" w:color="auto"/>
                                                      </w:divBdr>
                                                      <w:divsChild>
                                                        <w:div w:id="1568298176">
                                                          <w:marLeft w:val="0"/>
                                                          <w:marRight w:val="0"/>
                                                          <w:marTop w:val="0"/>
                                                          <w:marBottom w:val="0"/>
                                                          <w:divBdr>
                                                            <w:top w:val="none" w:sz="0" w:space="0" w:color="auto"/>
                                                            <w:left w:val="none" w:sz="0" w:space="0" w:color="auto"/>
                                                            <w:bottom w:val="none" w:sz="0" w:space="0" w:color="auto"/>
                                                            <w:right w:val="none" w:sz="0" w:space="0" w:color="auto"/>
                                                          </w:divBdr>
                                                          <w:divsChild>
                                                            <w:div w:id="101002399">
                                                              <w:marLeft w:val="0"/>
                                                              <w:marRight w:val="0"/>
                                                              <w:marTop w:val="0"/>
                                                              <w:marBottom w:val="0"/>
                                                              <w:divBdr>
                                                                <w:top w:val="none" w:sz="0" w:space="0" w:color="auto"/>
                                                                <w:left w:val="none" w:sz="0" w:space="0" w:color="auto"/>
                                                                <w:bottom w:val="none" w:sz="0" w:space="0" w:color="auto"/>
                                                                <w:right w:val="none" w:sz="0" w:space="0" w:color="auto"/>
                                                              </w:divBdr>
                                                              <w:divsChild>
                                                                <w:div w:id="419714778">
                                                                  <w:marLeft w:val="0"/>
                                                                  <w:marRight w:val="0"/>
                                                                  <w:marTop w:val="0"/>
                                                                  <w:marBottom w:val="0"/>
                                                                  <w:divBdr>
                                                                    <w:top w:val="none" w:sz="0" w:space="0" w:color="auto"/>
                                                                    <w:left w:val="none" w:sz="0" w:space="0" w:color="auto"/>
                                                                    <w:bottom w:val="none" w:sz="0" w:space="0" w:color="auto"/>
                                                                    <w:right w:val="none" w:sz="0" w:space="0" w:color="auto"/>
                                                                  </w:divBdr>
                                                                  <w:divsChild>
                                                                    <w:div w:id="1868105038">
                                                                      <w:marLeft w:val="0"/>
                                                                      <w:marRight w:val="0"/>
                                                                      <w:marTop w:val="0"/>
                                                                      <w:marBottom w:val="0"/>
                                                                      <w:divBdr>
                                                                        <w:top w:val="none" w:sz="0" w:space="0" w:color="auto"/>
                                                                        <w:left w:val="none" w:sz="0" w:space="0" w:color="auto"/>
                                                                        <w:bottom w:val="none" w:sz="0" w:space="0" w:color="auto"/>
                                                                        <w:right w:val="none" w:sz="0" w:space="0" w:color="auto"/>
                                                                      </w:divBdr>
                                                                      <w:divsChild>
                                                                        <w:div w:id="146213071">
                                                                          <w:marLeft w:val="0"/>
                                                                          <w:marRight w:val="0"/>
                                                                          <w:marTop w:val="0"/>
                                                                          <w:marBottom w:val="0"/>
                                                                          <w:divBdr>
                                                                            <w:top w:val="none" w:sz="0" w:space="0" w:color="auto"/>
                                                                            <w:left w:val="none" w:sz="0" w:space="0" w:color="auto"/>
                                                                            <w:bottom w:val="none" w:sz="0" w:space="0" w:color="auto"/>
                                                                            <w:right w:val="none" w:sz="0" w:space="0" w:color="auto"/>
                                                                          </w:divBdr>
                                                                          <w:divsChild>
                                                                            <w:div w:id="1456368014">
                                                                              <w:marLeft w:val="0"/>
                                                                              <w:marRight w:val="0"/>
                                                                              <w:marTop w:val="0"/>
                                                                              <w:marBottom w:val="0"/>
                                                                              <w:divBdr>
                                                                                <w:top w:val="none" w:sz="0" w:space="0" w:color="auto"/>
                                                                                <w:left w:val="none" w:sz="0" w:space="0" w:color="auto"/>
                                                                                <w:bottom w:val="none" w:sz="0" w:space="0" w:color="auto"/>
                                                                                <w:right w:val="none" w:sz="0" w:space="0" w:color="auto"/>
                                                                              </w:divBdr>
                                                                              <w:divsChild>
                                                                                <w:div w:id="1971785701">
                                                                                  <w:marLeft w:val="0"/>
                                                                                  <w:marRight w:val="0"/>
                                                                                  <w:marTop w:val="0"/>
                                                                                  <w:marBottom w:val="0"/>
                                                                                  <w:divBdr>
                                                                                    <w:top w:val="none" w:sz="0" w:space="0" w:color="auto"/>
                                                                                    <w:left w:val="none" w:sz="0" w:space="0" w:color="auto"/>
                                                                                    <w:bottom w:val="none" w:sz="0" w:space="0" w:color="auto"/>
                                                                                    <w:right w:val="none" w:sz="0" w:space="0" w:color="auto"/>
                                                                                  </w:divBdr>
                                                                                  <w:divsChild>
                                                                                    <w:div w:id="640111772">
                                                                                      <w:marLeft w:val="0"/>
                                                                                      <w:marRight w:val="0"/>
                                                                                      <w:marTop w:val="0"/>
                                                                                      <w:marBottom w:val="0"/>
                                                                                      <w:divBdr>
                                                                                        <w:top w:val="none" w:sz="0" w:space="0" w:color="auto"/>
                                                                                        <w:left w:val="none" w:sz="0" w:space="0" w:color="auto"/>
                                                                                        <w:bottom w:val="none" w:sz="0" w:space="0" w:color="auto"/>
                                                                                        <w:right w:val="none" w:sz="0" w:space="0" w:color="auto"/>
                                                                                      </w:divBdr>
                                                                                      <w:divsChild>
                                                                                        <w:div w:id="1680886597">
                                                                                          <w:marLeft w:val="0"/>
                                                                                          <w:marRight w:val="0"/>
                                                                                          <w:marTop w:val="0"/>
                                                                                          <w:marBottom w:val="0"/>
                                                                                          <w:divBdr>
                                                                                            <w:top w:val="none" w:sz="0" w:space="0" w:color="auto"/>
                                                                                            <w:left w:val="none" w:sz="0" w:space="0" w:color="auto"/>
                                                                                            <w:bottom w:val="none" w:sz="0" w:space="0" w:color="auto"/>
                                                                                            <w:right w:val="none" w:sz="0" w:space="0" w:color="auto"/>
                                                                                          </w:divBdr>
                                                                                          <w:divsChild>
                                                                                            <w:div w:id="631406533">
                                                                                              <w:marLeft w:val="0"/>
                                                                                              <w:marRight w:val="0"/>
                                                                                              <w:marTop w:val="0"/>
                                                                                              <w:marBottom w:val="0"/>
                                                                                              <w:divBdr>
                                                                                                <w:top w:val="none" w:sz="0" w:space="0" w:color="auto"/>
                                                                                                <w:left w:val="none" w:sz="0" w:space="0" w:color="auto"/>
                                                                                                <w:bottom w:val="none" w:sz="0" w:space="0" w:color="auto"/>
                                                                                                <w:right w:val="none" w:sz="0" w:space="0" w:color="auto"/>
                                                                                              </w:divBdr>
                                                                                              <w:divsChild>
                                                                                                <w:div w:id="943537708">
                                                                                                  <w:marLeft w:val="0"/>
                                                                                                  <w:marRight w:val="0"/>
                                                                                                  <w:marTop w:val="106"/>
                                                                                                  <w:marBottom w:val="254"/>
                                                                                                  <w:divBdr>
                                                                                                    <w:top w:val="none" w:sz="0" w:space="0" w:color="auto"/>
                                                                                                    <w:left w:val="none" w:sz="0" w:space="0" w:color="auto"/>
                                                                                                    <w:bottom w:val="none" w:sz="0" w:space="0" w:color="auto"/>
                                                                                                    <w:right w:val="none" w:sz="0" w:space="0" w:color="auto"/>
                                                                                                  </w:divBdr>
                                                                                                  <w:divsChild>
                                                                                                    <w:div w:id="111364593">
                                                                                                      <w:marLeft w:val="0"/>
                                                                                                      <w:marRight w:val="0"/>
                                                                                                      <w:marTop w:val="0"/>
                                                                                                      <w:marBottom w:val="0"/>
                                                                                                      <w:divBdr>
                                                                                                        <w:top w:val="none" w:sz="0" w:space="0" w:color="auto"/>
                                                                                                        <w:left w:val="none" w:sz="0" w:space="0" w:color="auto"/>
                                                                                                        <w:bottom w:val="none" w:sz="0" w:space="0" w:color="auto"/>
                                                                                                        <w:right w:val="none" w:sz="0" w:space="0" w:color="auto"/>
                                                                                                      </w:divBdr>
                                                                                                    </w:div>
                                                                                                  </w:divsChild>
                                                                                                </w:div>
                                                                                                <w:div w:id="306475600">
                                                                                                  <w:marLeft w:val="0"/>
                                                                                                  <w:marRight w:val="0"/>
                                                                                                  <w:marTop w:val="0"/>
                                                                                                  <w:marBottom w:val="254"/>
                                                                                                  <w:divBdr>
                                                                                                    <w:top w:val="none" w:sz="0" w:space="0" w:color="auto"/>
                                                                                                    <w:left w:val="none" w:sz="0" w:space="0" w:color="auto"/>
                                                                                                    <w:bottom w:val="none" w:sz="0" w:space="0" w:color="auto"/>
                                                                                                    <w:right w:val="none" w:sz="0" w:space="0" w:color="auto"/>
                                                                                                  </w:divBdr>
                                                                                                  <w:divsChild>
                                                                                                    <w:div w:id="805901603">
                                                                                                      <w:marLeft w:val="0"/>
                                                                                                      <w:marRight w:val="0"/>
                                                                                                      <w:marTop w:val="0"/>
                                                                                                      <w:marBottom w:val="254"/>
                                                                                                      <w:divBdr>
                                                                                                        <w:top w:val="none" w:sz="0" w:space="0" w:color="auto"/>
                                                                                                        <w:left w:val="none" w:sz="0" w:space="0" w:color="auto"/>
                                                                                                        <w:bottom w:val="none" w:sz="0" w:space="0" w:color="auto"/>
                                                                                                        <w:right w:val="none" w:sz="0" w:space="0" w:color="auto"/>
                                                                                                      </w:divBdr>
                                                                                                      <w:divsChild>
                                                                                                        <w:div w:id="1134830756">
                                                                                                          <w:marLeft w:val="0"/>
                                                                                                          <w:marRight w:val="0"/>
                                                                                                          <w:marTop w:val="0"/>
                                                                                                          <w:marBottom w:val="0"/>
                                                                                                          <w:divBdr>
                                                                                                            <w:top w:val="none" w:sz="0" w:space="0" w:color="auto"/>
                                                                                                            <w:left w:val="none" w:sz="0" w:space="0" w:color="auto"/>
                                                                                                            <w:bottom w:val="none" w:sz="0" w:space="0" w:color="auto"/>
                                                                                                            <w:right w:val="none" w:sz="0" w:space="0" w:color="auto"/>
                                                                                                          </w:divBdr>
                                                                                                        </w:div>
                                                                                                      </w:divsChild>
                                                                                                    </w:div>
                                                                                                    <w:div w:id="1505240481">
                                                                                                      <w:marLeft w:val="0"/>
                                                                                                      <w:marRight w:val="0"/>
                                                                                                      <w:marTop w:val="0"/>
                                                                                                      <w:marBottom w:val="0"/>
                                                                                                      <w:divBdr>
                                                                                                        <w:top w:val="none" w:sz="0" w:space="0" w:color="auto"/>
                                                                                                        <w:left w:val="none" w:sz="0" w:space="0" w:color="auto"/>
                                                                                                        <w:bottom w:val="none" w:sz="0" w:space="0" w:color="auto"/>
                                                                                                        <w:right w:val="none" w:sz="0" w:space="0" w:color="auto"/>
                                                                                                      </w:divBdr>
                                                                                                      <w:divsChild>
                                                                                                        <w:div w:id="1575775612">
                                                                                                          <w:marLeft w:val="0"/>
                                                                                                          <w:marRight w:val="0"/>
                                                                                                          <w:marTop w:val="0"/>
                                                                                                          <w:marBottom w:val="0"/>
                                                                                                          <w:divBdr>
                                                                                                            <w:top w:val="none" w:sz="0" w:space="0" w:color="auto"/>
                                                                                                            <w:left w:val="none" w:sz="0" w:space="0" w:color="auto"/>
                                                                                                            <w:bottom w:val="none" w:sz="0" w:space="0" w:color="auto"/>
                                                                                                            <w:right w:val="none" w:sz="0" w:space="0" w:color="auto"/>
                                                                                                          </w:divBdr>
                                                                                                          <w:divsChild>
                                                                                                            <w:div w:id="1595822202">
                                                                                                              <w:marLeft w:val="0"/>
                                                                                                              <w:marRight w:val="0"/>
                                                                                                              <w:marTop w:val="106"/>
                                                                                                              <w:marBottom w:val="0"/>
                                                                                                              <w:divBdr>
                                                                                                                <w:top w:val="none" w:sz="0" w:space="0" w:color="auto"/>
                                                                                                                <w:left w:val="none" w:sz="0" w:space="0" w:color="auto"/>
                                                                                                                <w:bottom w:val="none" w:sz="0" w:space="0" w:color="auto"/>
                                                                                                                <w:right w:val="none" w:sz="0" w:space="0" w:color="auto"/>
                                                                                                              </w:divBdr>
                                                                                                            </w:div>
                                                                                                            <w:div w:id="1783959608">
                                                                                                              <w:marLeft w:val="0"/>
                                                                                                              <w:marRight w:val="0"/>
                                                                                                              <w:marTop w:val="106"/>
                                                                                                              <w:marBottom w:val="0"/>
                                                                                                              <w:divBdr>
                                                                                                                <w:top w:val="none" w:sz="0" w:space="0" w:color="auto"/>
                                                                                                                <w:left w:val="none" w:sz="0" w:space="0" w:color="auto"/>
                                                                                                                <w:bottom w:val="none" w:sz="0" w:space="0" w:color="auto"/>
                                                                                                                <w:right w:val="none" w:sz="0" w:space="0" w:color="auto"/>
                                                                                                              </w:divBdr>
                                                                                                            </w:div>
                                                                                                            <w:div w:id="1170173567">
                                                                                                              <w:marLeft w:val="0"/>
                                                                                                              <w:marRight w:val="0"/>
                                                                                                              <w:marTop w:val="106"/>
                                                                                                              <w:marBottom w:val="0"/>
                                                                                                              <w:divBdr>
                                                                                                                <w:top w:val="none" w:sz="0" w:space="0" w:color="auto"/>
                                                                                                                <w:left w:val="none" w:sz="0" w:space="0" w:color="auto"/>
                                                                                                                <w:bottom w:val="none" w:sz="0" w:space="0" w:color="auto"/>
                                                                                                                <w:right w:val="none" w:sz="0" w:space="0" w:color="auto"/>
                                                                                                              </w:divBdr>
                                                                                                            </w:div>
                                                                                                            <w:div w:id="820854424">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355615720">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80970">
                              <w:marLeft w:val="0"/>
                              <w:marRight w:val="0"/>
                              <w:marTop w:val="339"/>
                              <w:marBottom w:val="339"/>
                              <w:divBdr>
                                <w:top w:val="none" w:sz="0" w:space="0" w:color="auto"/>
                                <w:left w:val="none" w:sz="0" w:space="0" w:color="auto"/>
                                <w:bottom w:val="none" w:sz="0" w:space="0" w:color="auto"/>
                                <w:right w:val="none" w:sz="0" w:space="0" w:color="auto"/>
                              </w:divBdr>
                              <w:divsChild>
                                <w:div w:id="245306244">
                                  <w:marLeft w:val="0"/>
                                  <w:marRight w:val="0"/>
                                  <w:marTop w:val="0"/>
                                  <w:marBottom w:val="0"/>
                                  <w:divBdr>
                                    <w:top w:val="none" w:sz="0" w:space="0" w:color="auto"/>
                                    <w:left w:val="none" w:sz="0" w:space="0" w:color="auto"/>
                                    <w:bottom w:val="none" w:sz="0" w:space="0" w:color="auto"/>
                                    <w:right w:val="none" w:sz="0" w:space="0" w:color="auto"/>
                                  </w:divBdr>
                                </w:div>
                              </w:divsChild>
                            </w:div>
                            <w:div w:id="310524265">
                              <w:marLeft w:val="0"/>
                              <w:marRight w:val="0"/>
                              <w:marTop w:val="508"/>
                              <w:marBottom w:val="508"/>
                              <w:divBdr>
                                <w:top w:val="none" w:sz="0" w:space="0" w:color="auto"/>
                                <w:left w:val="none" w:sz="0" w:space="0" w:color="auto"/>
                                <w:bottom w:val="none" w:sz="0" w:space="0" w:color="auto"/>
                                <w:right w:val="none" w:sz="0" w:space="0" w:color="auto"/>
                              </w:divBdr>
                            </w:div>
                            <w:div w:id="164055167">
                              <w:marLeft w:val="0"/>
                              <w:marRight w:val="0"/>
                              <w:marTop w:val="339"/>
                              <w:marBottom w:val="339"/>
                              <w:divBdr>
                                <w:top w:val="none" w:sz="0" w:space="0" w:color="auto"/>
                                <w:left w:val="none" w:sz="0" w:space="0" w:color="auto"/>
                                <w:bottom w:val="none" w:sz="0" w:space="0" w:color="auto"/>
                                <w:right w:val="none" w:sz="0" w:space="0" w:color="auto"/>
                              </w:divBdr>
                              <w:divsChild>
                                <w:div w:id="2093577755">
                                  <w:marLeft w:val="0"/>
                                  <w:marRight w:val="0"/>
                                  <w:marTop w:val="0"/>
                                  <w:marBottom w:val="0"/>
                                  <w:divBdr>
                                    <w:top w:val="none" w:sz="0" w:space="0" w:color="auto"/>
                                    <w:left w:val="none" w:sz="0" w:space="0" w:color="auto"/>
                                    <w:bottom w:val="none" w:sz="0" w:space="0" w:color="auto"/>
                                    <w:right w:val="none" w:sz="0" w:space="0" w:color="auto"/>
                                  </w:divBdr>
                                </w:div>
                              </w:divsChild>
                            </w:div>
                            <w:div w:id="1995328625">
                              <w:marLeft w:val="0"/>
                              <w:marRight w:val="0"/>
                              <w:marTop w:val="339"/>
                              <w:marBottom w:val="339"/>
                              <w:divBdr>
                                <w:top w:val="none" w:sz="0" w:space="0" w:color="auto"/>
                                <w:left w:val="none" w:sz="0" w:space="0" w:color="auto"/>
                                <w:bottom w:val="none" w:sz="0" w:space="0" w:color="auto"/>
                                <w:right w:val="none" w:sz="0" w:space="0" w:color="auto"/>
                              </w:divBdr>
                              <w:divsChild>
                                <w:div w:id="1157385471">
                                  <w:marLeft w:val="0"/>
                                  <w:marRight w:val="0"/>
                                  <w:marTop w:val="0"/>
                                  <w:marBottom w:val="0"/>
                                  <w:divBdr>
                                    <w:top w:val="none" w:sz="0" w:space="0" w:color="auto"/>
                                    <w:left w:val="none" w:sz="0" w:space="0" w:color="auto"/>
                                    <w:bottom w:val="none" w:sz="0" w:space="0" w:color="auto"/>
                                    <w:right w:val="none" w:sz="0" w:space="0" w:color="auto"/>
                                  </w:divBdr>
                                </w:div>
                              </w:divsChild>
                            </w:div>
                            <w:div w:id="1357121879">
                              <w:marLeft w:val="0"/>
                              <w:marRight w:val="0"/>
                              <w:marTop w:val="508"/>
                              <w:marBottom w:val="635"/>
                              <w:divBdr>
                                <w:top w:val="none" w:sz="0" w:space="0" w:color="auto"/>
                                <w:left w:val="none" w:sz="0" w:space="0" w:color="auto"/>
                                <w:bottom w:val="none" w:sz="0" w:space="0" w:color="auto"/>
                                <w:right w:val="none" w:sz="0" w:space="0" w:color="auto"/>
                              </w:divBdr>
                              <w:divsChild>
                                <w:div w:id="1064254664">
                                  <w:marLeft w:val="0"/>
                                  <w:marRight w:val="0"/>
                                  <w:marTop w:val="0"/>
                                  <w:marBottom w:val="0"/>
                                  <w:divBdr>
                                    <w:top w:val="none" w:sz="0" w:space="0" w:color="auto"/>
                                    <w:left w:val="none" w:sz="0" w:space="0" w:color="auto"/>
                                    <w:bottom w:val="single" w:sz="8" w:space="21" w:color="B8B9BA"/>
                                    <w:right w:val="none" w:sz="0" w:space="0" w:color="auto"/>
                                  </w:divBdr>
                                  <w:divsChild>
                                    <w:div w:id="762453686">
                                      <w:marLeft w:val="0"/>
                                      <w:marRight w:val="0"/>
                                      <w:marTop w:val="0"/>
                                      <w:marBottom w:val="0"/>
                                      <w:divBdr>
                                        <w:top w:val="none" w:sz="0" w:space="0" w:color="auto"/>
                                        <w:left w:val="none" w:sz="0" w:space="0" w:color="auto"/>
                                        <w:bottom w:val="none" w:sz="0" w:space="0" w:color="auto"/>
                                        <w:right w:val="none" w:sz="0" w:space="0" w:color="auto"/>
                                      </w:divBdr>
                                    </w:div>
                                    <w:div w:id="788398685">
                                      <w:marLeft w:val="0"/>
                                      <w:marRight w:val="0"/>
                                      <w:marTop w:val="318"/>
                                      <w:marBottom w:val="0"/>
                                      <w:divBdr>
                                        <w:top w:val="none" w:sz="0" w:space="0" w:color="auto"/>
                                        <w:left w:val="none" w:sz="0" w:space="0" w:color="auto"/>
                                        <w:bottom w:val="none" w:sz="0" w:space="0" w:color="auto"/>
                                        <w:right w:val="none" w:sz="0" w:space="0" w:color="auto"/>
                                      </w:divBdr>
                                      <w:divsChild>
                                        <w:div w:id="895242160">
                                          <w:marLeft w:val="0"/>
                                          <w:marRight w:val="0"/>
                                          <w:marTop w:val="0"/>
                                          <w:marBottom w:val="0"/>
                                          <w:divBdr>
                                            <w:top w:val="none" w:sz="0" w:space="0" w:color="auto"/>
                                            <w:left w:val="none" w:sz="0" w:space="0" w:color="auto"/>
                                            <w:bottom w:val="none" w:sz="0" w:space="0" w:color="auto"/>
                                            <w:right w:val="none" w:sz="0" w:space="0" w:color="auto"/>
                                          </w:divBdr>
                                        </w:div>
                                      </w:divsChild>
                                    </w:div>
                                    <w:div w:id="102329035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88245626">
                              <w:marLeft w:val="0"/>
                              <w:marRight w:val="0"/>
                              <w:marTop w:val="339"/>
                              <w:marBottom w:val="339"/>
                              <w:divBdr>
                                <w:top w:val="none" w:sz="0" w:space="0" w:color="auto"/>
                                <w:left w:val="none" w:sz="0" w:space="0" w:color="auto"/>
                                <w:bottom w:val="none" w:sz="0" w:space="0" w:color="auto"/>
                                <w:right w:val="none" w:sz="0" w:space="0" w:color="auto"/>
                              </w:divBdr>
                              <w:divsChild>
                                <w:div w:id="1208105606">
                                  <w:marLeft w:val="0"/>
                                  <w:marRight w:val="0"/>
                                  <w:marTop w:val="0"/>
                                  <w:marBottom w:val="0"/>
                                  <w:divBdr>
                                    <w:top w:val="none" w:sz="0" w:space="0" w:color="auto"/>
                                    <w:left w:val="none" w:sz="0" w:space="0" w:color="auto"/>
                                    <w:bottom w:val="none" w:sz="0" w:space="0" w:color="auto"/>
                                    <w:right w:val="none" w:sz="0" w:space="0" w:color="auto"/>
                                  </w:divBdr>
                                </w:div>
                              </w:divsChild>
                            </w:div>
                            <w:div w:id="716508749">
                              <w:marLeft w:val="0"/>
                              <w:marRight w:val="0"/>
                              <w:marTop w:val="339"/>
                              <w:marBottom w:val="339"/>
                              <w:divBdr>
                                <w:top w:val="none" w:sz="0" w:space="0" w:color="auto"/>
                                <w:left w:val="none" w:sz="0" w:space="0" w:color="auto"/>
                                <w:bottom w:val="none" w:sz="0" w:space="0" w:color="auto"/>
                                <w:right w:val="none" w:sz="0" w:space="0" w:color="auto"/>
                              </w:divBdr>
                              <w:divsChild>
                                <w:div w:id="273633844">
                                  <w:marLeft w:val="0"/>
                                  <w:marRight w:val="0"/>
                                  <w:marTop w:val="0"/>
                                  <w:marBottom w:val="0"/>
                                  <w:divBdr>
                                    <w:top w:val="none" w:sz="0" w:space="0" w:color="auto"/>
                                    <w:left w:val="none" w:sz="0" w:space="0" w:color="auto"/>
                                    <w:bottom w:val="none" w:sz="0" w:space="0" w:color="auto"/>
                                    <w:right w:val="none" w:sz="0" w:space="0" w:color="auto"/>
                                  </w:divBdr>
                                </w:div>
                              </w:divsChild>
                            </w:div>
                            <w:div w:id="851526763">
                              <w:marLeft w:val="0"/>
                              <w:marRight w:val="0"/>
                              <w:marTop w:val="508"/>
                              <w:marBottom w:val="508"/>
                              <w:divBdr>
                                <w:top w:val="none" w:sz="0" w:space="0" w:color="auto"/>
                                <w:left w:val="none" w:sz="0" w:space="0" w:color="auto"/>
                                <w:bottom w:val="none" w:sz="0" w:space="0" w:color="auto"/>
                                <w:right w:val="none" w:sz="0" w:space="0" w:color="auto"/>
                              </w:divBdr>
                            </w:div>
                            <w:div w:id="229116253">
                              <w:marLeft w:val="0"/>
                              <w:marRight w:val="0"/>
                              <w:marTop w:val="339"/>
                              <w:marBottom w:val="339"/>
                              <w:divBdr>
                                <w:top w:val="none" w:sz="0" w:space="0" w:color="auto"/>
                                <w:left w:val="none" w:sz="0" w:space="0" w:color="auto"/>
                                <w:bottom w:val="none" w:sz="0" w:space="0" w:color="auto"/>
                                <w:right w:val="none" w:sz="0" w:space="0" w:color="auto"/>
                              </w:divBdr>
                              <w:divsChild>
                                <w:div w:id="1187866124">
                                  <w:marLeft w:val="0"/>
                                  <w:marRight w:val="0"/>
                                  <w:marTop w:val="0"/>
                                  <w:marBottom w:val="0"/>
                                  <w:divBdr>
                                    <w:top w:val="none" w:sz="0" w:space="0" w:color="auto"/>
                                    <w:left w:val="none" w:sz="0" w:space="0" w:color="auto"/>
                                    <w:bottom w:val="none" w:sz="0" w:space="0" w:color="auto"/>
                                    <w:right w:val="none" w:sz="0" w:space="0" w:color="auto"/>
                                  </w:divBdr>
                                </w:div>
                              </w:divsChild>
                            </w:div>
                            <w:div w:id="1133601402">
                              <w:marLeft w:val="0"/>
                              <w:marRight w:val="0"/>
                              <w:marTop w:val="339"/>
                              <w:marBottom w:val="339"/>
                              <w:divBdr>
                                <w:top w:val="none" w:sz="0" w:space="0" w:color="auto"/>
                                <w:left w:val="none" w:sz="0" w:space="0" w:color="auto"/>
                                <w:bottom w:val="none" w:sz="0" w:space="0" w:color="auto"/>
                                <w:right w:val="none" w:sz="0" w:space="0" w:color="auto"/>
                              </w:divBdr>
                              <w:divsChild>
                                <w:div w:id="929047359">
                                  <w:marLeft w:val="0"/>
                                  <w:marRight w:val="0"/>
                                  <w:marTop w:val="0"/>
                                  <w:marBottom w:val="0"/>
                                  <w:divBdr>
                                    <w:top w:val="none" w:sz="0" w:space="0" w:color="auto"/>
                                    <w:left w:val="none" w:sz="0" w:space="0" w:color="auto"/>
                                    <w:bottom w:val="none" w:sz="0" w:space="0" w:color="auto"/>
                                    <w:right w:val="none" w:sz="0" w:space="0" w:color="auto"/>
                                  </w:divBdr>
                                </w:div>
                              </w:divsChild>
                            </w:div>
                            <w:div w:id="232931158">
                              <w:marLeft w:val="0"/>
                              <w:marRight w:val="0"/>
                              <w:marTop w:val="339"/>
                              <w:marBottom w:val="339"/>
                              <w:divBdr>
                                <w:top w:val="none" w:sz="0" w:space="0" w:color="auto"/>
                                <w:left w:val="none" w:sz="0" w:space="0" w:color="auto"/>
                                <w:bottom w:val="none" w:sz="0" w:space="0" w:color="auto"/>
                                <w:right w:val="none" w:sz="0" w:space="0" w:color="auto"/>
                              </w:divBdr>
                              <w:divsChild>
                                <w:div w:id="74519830">
                                  <w:marLeft w:val="0"/>
                                  <w:marRight w:val="0"/>
                                  <w:marTop w:val="0"/>
                                  <w:marBottom w:val="0"/>
                                  <w:divBdr>
                                    <w:top w:val="none" w:sz="0" w:space="0" w:color="auto"/>
                                    <w:left w:val="none" w:sz="0" w:space="0" w:color="auto"/>
                                    <w:bottom w:val="none" w:sz="0" w:space="0" w:color="auto"/>
                                    <w:right w:val="none" w:sz="0" w:space="0" w:color="auto"/>
                                  </w:divBdr>
                                </w:div>
                              </w:divsChild>
                            </w:div>
                            <w:div w:id="1082679210">
                              <w:marLeft w:val="0"/>
                              <w:marRight w:val="0"/>
                              <w:marTop w:val="339"/>
                              <w:marBottom w:val="339"/>
                              <w:divBdr>
                                <w:top w:val="none" w:sz="0" w:space="0" w:color="auto"/>
                                <w:left w:val="none" w:sz="0" w:space="0" w:color="auto"/>
                                <w:bottom w:val="none" w:sz="0" w:space="0" w:color="auto"/>
                                <w:right w:val="none" w:sz="0" w:space="0" w:color="auto"/>
                              </w:divBdr>
                              <w:divsChild>
                                <w:div w:id="1652707298">
                                  <w:marLeft w:val="0"/>
                                  <w:marRight w:val="0"/>
                                  <w:marTop w:val="0"/>
                                  <w:marBottom w:val="0"/>
                                  <w:divBdr>
                                    <w:top w:val="none" w:sz="0" w:space="0" w:color="auto"/>
                                    <w:left w:val="none" w:sz="0" w:space="0" w:color="auto"/>
                                    <w:bottom w:val="none" w:sz="0" w:space="0" w:color="auto"/>
                                    <w:right w:val="none" w:sz="0" w:space="0" w:color="auto"/>
                                  </w:divBdr>
                                </w:div>
                              </w:divsChild>
                            </w:div>
                            <w:div w:id="1618563217">
                              <w:marLeft w:val="0"/>
                              <w:marRight w:val="0"/>
                              <w:marTop w:val="339"/>
                              <w:marBottom w:val="339"/>
                              <w:divBdr>
                                <w:top w:val="none" w:sz="0" w:space="0" w:color="auto"/>
                                <w:left w:val="none" w:sz="0" w:space="0" w:color="auto"/>
                                <w:bottom w:val="none" w:sz="0" w:space="0" w:color="auto"/>
                                <w:right w:val="none" w:sz="0" w:space="0" w:color="auto"/>
                              </w:divBdr>
                              <w:divsChild>
                                <w:div w:id="648050762">
                                  <w:marLeft w:val="0"/>
                                  <w:marRight w:val="0"/>
                                  <w:marTop w:val="0"/>
                                  <w:marBottom w:val="0"/>
                                  <w:divBdr>
                                    <w:top w:val="none" w:sz="0" w:space="0" w:color="auto"/>
                                    <w:left w:val="none" w:sz="0" w:space="0" w:color="auto"/>
                                    <w:bottom w:val="none" w:sz="0" w:space="0" w:color="auto"/>
                                    <w:right w:val="none" w:sz="0" w:space="0" w:color="auto"/>
                                  </w:divBdr>
                                </w:div>
                              </w:divsChild>
                            </w:div>
                            <w:div w:id="856576273">
                              <w:marLeft w:val="0"/>
                              <w:marRight w:val="0"/>
                              <w:marTop w:val="339"/>
                              <w:marBottom w:val="339"/>
                              <w:divBdr>
                                <w:top w:val="none" w:sz="0" w:space="0" w:color="auto"/>
                                <w:left w:val="none" w:sz="0" w:space="0" w:color="auto"/>
                                <w:bottom w:val="none" w:sz="0" w:space="0" w:color="auto"/>
                                <w:right w:val="none" w:sz="0" w:space="0" w:color="auto"/>
                              </w:divBdr>
                              <w:divsChild>
                                <w:div w:id="14976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649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32">
          <w:marLeft w:val="0"/>
          <w:marRight w:val="0"/>
          <w:marTop w:val="0"/>
          <w:marBottom w:val="0"/>
          <w:divBdr>
            <w:top w:val="none" w:sz="0" w:space="0" w:color="auto"/>
            <w:left w:val="none" w:sz="0" w:space="0" w:color="auto"/>
            <w:bottom w:val="none" w:sz="0" w:space="0" w:color="auto"/>
            <w:right w:val="none" w:sz="0" w:space="0" w:color="auto"/>
          </w:divBdr>
          <w:divsChild>
            <w:div w:id="681929755">
              <w:marLeft w:val="0"/>
              <w:marRight w:val="0"/>
              <w:marTop w:val="0"/>
              <w:marBottom w:val="0"/>
              <w:divBdr>
                <w:top w:val="none" w:sz="0" w:space="0" w:color="auto"/>
                <w:left w:val="none" w:sz="0" w:space="0" w:color="auto"/>
                <w:bottom w:val="none" w:sz="0" w:space="0" w:color="auto"/>
                <w:right w:val="none" w:sz="0" w:space="0" w:color="auto"/>
              </w:divBdr>
              <w:divsChild>
                <w:div w:id="428045859">
                  <w:marLeft w:val="0"/>
                  <w:marRight w:val="0"/>
                  <w:marTop w:val="0"/>
                  <w:marBottom w:val="0"/>
                  <w:divBdr>
                    <w:top w:val="none" w:sz="0" w:space="0" w:color="auto"/>
                    <w:left w:val="none" w:sz="0" w:space="0" w:color="auto"/>
                    <w:bottom w:val="none" w:sz="0" w:space="0" w:color="auto"/>
                    <w:right w:val="none" w:sz="0" w:space="0" w:color="auto"/>
                  </w:divBdr>
                </w:div>
                <w:div w:id="1555965742">
                  <w:marLeft w:val="0"/>
                  <w:marRight w:val="0"/>
                  <w:marTop w:val="600"/>
                  <w:marBottom w:val="0"/>
                  <w:divBdr>
                    <w:top w:val="none" w:sz="0" w:space="0" w:color="auto"/>
                    <w:left w:val="none" w:sz="0" w:space="0" w:color="auto"/>
                    <w:bottom w:val="none" w:sz="0" w:space="0" w:color="auto"/>
                    <w:right w:val="none" w:sz="0" w:space="0" w:color="auto"/>
                  </w:divBdr>
                  <w:divsChild>
                    <w:div w:id="2002847363">
                      <w:marLeft w:val="0"/>
                      <w:marRight w:val="0"/>
                      <w:marTop w:val="0"/>
                      <w:marBottom w:val="0"/>
                      <w:divBdr>
                        <w:top w:val="none" w:sz="0" w:space="0" w:color="auto"/>
                        <w:left w:val="none" w:sz="0" w:space="0" w:color="auto"/>
                        <w:bottom w:val="none" w:sz="0" w:space="0" w:color="auto"/>
                        <w:right w:val="none" w:sz="0" w:space="0" w:color="auto"/>
                      </w:divBdr>
                      <w:divsChild>
                        <w:div w:id="1758208809">
                          <w:marLeft w:val="0"/>
                          <w:marRight w:val="0"/>
                          <w:marTop w:val="0"/>
                          <w:marBottom w:val="0"/>
                          <w:divBdr>
                            <w:top w:val="none" w:sz="0" w:space="0" w:color="auto"/>
                            <w:left w:val="none" w:sz="0" w:space="0" w:color="auto"/>
                            <w:bottom w:val="none" w:sz="0" w:space="0" w:color="auto"/>
                            <w:right w:val="none" w:sz="0" w:space="0" w:color="auto"/>
                          </w:divBdr>
                          <w:divsChild>
                            <w:div w:id="127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643">
          <w:marLeft w:val="0"/>
          <w:marRight w:val="0"/>
          <w:marTop w:val="0"/>
          <w:marBottom w:val="0"/>
          <w:divBdr>
            <w:top w:val="none" w:sz="0" w:space="0" w:color="auto"/>
            <w:left w:val="none" w:sz="0" w:space="0" w:color="auto"/>
            <w:bottom w:val="none" w:sz="0" w:space="0" w:color="auto"/>
            <w:right w:val="none" w:sz="0" w:space="0" w:color="auto"/>
          </w:divBdr>
          <w:divsChild>
            <w:div w:id="720905648">
              <w:marLeft w:val="0"/>
              <w:marRight w:val="0"/>
              <w:marTop w:val="0"/>
              <w:marBottom w:val="0"/>
              <w:divBdr>
                <w:top w:val="none" w:sz="0" w:space="0" w:color="auto"/>
                <w:left w:val="none" w:sz="0" w:space="0" w:color="auto"/>
                <w:bottom w:val="none" w:sz="0" w:space="0" w:color="auto"/>
                <w:right w:val="none" w:sz="0" w:space="0" w:color="auto"/>
              </w:divBdr>
              <w:divsChild>
                <w:div w:id="736516827">
                  <w:marLeft w:val="0"/>
                  <w:marRight w:val="0"/>
                  <w:marTop w:val="0"/>
                  <w:marBottom w:val="0"/>
                  <w:divBdr>
                    <w:top w:val="none" w:sz="0" w:space="0" w:color="auto"/>
                    <w:left w:val="none" w:sz="0" w:space="0" w:color="auto"/>
                    <w:bottom w:val="none" w:sz="0" w:space="0" w:color="auto"/>
                    <w:right w:val="none" w:sz="0" w:space="0" w:color="auto"/>
                  </w:divBdr>
                  <w:divsChild>
                    <w:div w:id="810093333">
                      <w:marLeft w:val="0"/>
                      <w:marRight w:val="1500"/>
                      <w:marTop w:val="0"/>
                      <w:marBottom w:val="0"/>
                      <w:divBdr>
                        <w:top w:val="none" w:sz="0" w:space="0" w:color="auto"/>
                        <w:left w:val="none" w:sz="0" w:space="0" w:color="auto"/>
                        <w:bottom w:val="none" w:sz="0" w:space="0" w:color="auto"/>
                        <w:right w:val="none" w:sz="0" w:space="0" w:color="auto"/>
                      </w:divBdr>
                      <w:divsChild>
                        <w:div w:id="1617448356">
                          <w:marLeft w:val="0"/>
                          <w:marRight w:val="0"/>
                          <w:marTop w:val="600"/>
                          <w:marBottom w:val="600"/>
                          <w:divBdr>
                            <w:top w:val="none" w:sz="0" w:space="0" w:color="auto"/>
                            <w:left w:val="none" w:sz="0" w:space="0" w:color="auto"/>
                            <w:bottom w:val="none" w:sz="0" w:space="0" w:color="auto"/>
                            <w:right w:val="none" w:sz="0" w:space="0" w:color="auto"/>
                          </w:divBdr>
                          <w:divsChild>
                            <w:div w:id="71782973">
                              <w:marLeft w:val="0"/>
                              <w:marRight w:val="0"/>
                              <w:marTop w:val="0"/>
                              <w:marBottom w:val="300"/>
                              <w:divBdr>
                                <w:top w:val="none" w:sz="0" w:space="0" w:color="auto"/>
                                <w:left w:val="none" w:sz="0" w:space="0" w:color="auto"/>
                                <w:bottom w:val="none" w:sz="0" w:space="0" w:color="auto"/>
                                <w:right w:val="none" w:sz="0" w:space="0" w:color="auto"/>
                              </w:divBdr>
                            </w:div>
                            <w:div w:id="486748156">
                              <w:marLeft w:val="0"/>
                              <w:marRight w:val="0"/>
                              <w:marTop w:val="300"/>
                              <w:marBottom w:val="300"/>
                              <w:divBdr>
                                <w:top w:val="none" w:sz="0" w:space="0" w:color="auto"/>
                                <w:left w:val="none" w:sz="0" w:space="0" w:color="auto"/>
                                <w:bottom w:val="none" w:sz="0" w:space="0" w:color="auto"/>
                                <w:right w:val="none" w:sz="0" w:space="0" w:color="auto"/>
                              </w:divBdr>
                            </w:div>
                            <w:div w:id="1777017522">
                              <w:marLeft w:val="0"/>
                              <w:marRight w:val="0"/>
                              <w:marTop w:val="300"/>
                              <w:marBottom w:val="600"/>
                              <w:divBdr>
                                <w:top w:val="single" w:sz="6" w:space="30" w:color="EB5D0B"/>
                                <w:left w:val="none" w:sz="0" w:space="0" w:color="auto"/>
                                <w:bottom w:val="single" w:sz="6" w:space="30" w:color="EB5D0B"/>
                                <w:right w:val="none" w:sz="0" w:space="0" w:color="auto"/>
                              </w:divBdr>
                            </w:div>
                            <w:div w:id="1574587720">
                              <w:marLeft w:val="0"/>
                              <w:marRight w:val="0"/>
                              <w:marTop w:val="240"/>
                              <w:marBottom w:val="240"/>
                              <w:divBdr>
                                <w:top w:val="none" w:sz="0" w:space="0" w:color="auto"/>
                                <w:left w:val="none" w:sz="0" w:space="0" w:color="auto"/>
                                <w:bottom w:val="none" w:sz="0" w:space="0" w:color="auto"/>
                                <w:right w:val="none" w:sz="0" w:space="0" w:color="auto"/>
                              </w:divBdr>
                              <w:divsChild>
                                <w:div w:id="628516303">
                                  <w:marLeft w:val="0"/>
                                  <w:marRight w:val="0"/>
                                  <w:marTop w:val="0"/>
                                  <w:marBottom w:val="0"/>
                                  <w:divBdr>
                                    <w:top w:val="none" w:sz="0" w:space="0" w:color="auto"/>
                                    <w:left w:val="none" w:sz="0" w:space="0" w:color="auto"/>
                                    <w:bottom w:val="none" w:sz="0" w:space="0" w:color="auto"/>
                                    <w:right w:val="none" w:sz="0" w:space="0" w:color="auto"/>
                                  </w:divBdr>
                                </w:div>
                              </w:divsChild>
                            </w:div>
                            <w:div w:id="1129012930">
                              <w:marLeft w:val="0"/>
                              <w:marRight w:val="0"/>
                              <w:marTop w:val="240"/>
                              <w:marBottom w:val="240"/>
                              <w:divBdr>
                                <w:top w:val="none" w:sz="0" w:space="0" w:color="auto"/>
                                <w:left w:val="none" w:sz="0" w:space="0" w:color="auto"/>
                                <w:bottom w:val="none" w:sz="0" w:space="0" w:color="auto"/>
                                <w:right w:val="none" w:sz="0" w:space="0" w:color="auto"/>
                              </w:divBdr>
                              <w:divsChild>
                                <w:div w:id="1828859258">
                                  <w:marLeft w:val="0"/>
                                  <w:marRight w:val="0"/>
                                  <w:marTop w:val="0"/>
                                  <w:marBottom w:val="0"/>
                                  <w:divBdr>
                                    <w:top w:val="none" w:sz="0" w:space="0" w:color="auto"/>
                                    <w:left w:val="none" w:sz="0" w:space="0" w:color="auto"/>
                                    <w:bottom w:val="none" w:sz="0" w:space="0" w:color="auto"/>
                                    <w:right w:val="none" w:sz="0" w:space="0" w:color="auto"/>
                                  </w:divBdr>
                                </w:div>
                              </w:divsChild>
                            </w:div>
                            <w:div w:id="908270495">
                              <w:marLeft w:val="0"/>
                              <w:marRight w:val="0"/>
                              <w:marTop w:val="240"/>
                              <w:marBottom w:val="240"/>
                              <w:divBdr>
                                <w:top w:val="none" w:sz="0" w:space="0" w:color="auto"/>
                                <w:left w:val="none" w:sz="0" w:space="0" w:color="auto"/>
                                <w:bottom w:val="none" w:sz="0" w:space="0" w:color="auto"/>
                                <w:right w:val="none" w:sz="0" w:space="0" w:color="auto"/>
                              </w:divBdr>
                              <w:divsChild>
                                <w:div w:id="1410231482">
                                  <w:marLeft w:val="0"/>
                                  <w:marRight w:val="0"/>
                                  <w:marTop w:val="0"/>
                                  <w:marBottom w:val="0"/>
                                  <w:divBdr>
                                    <w:top w:val="none" w:sz="0" w:space="0" w:color="auto"/>
                                    <w:left w:val="none" w:sz="0" w:space="0" w:color="auto"/>
                                    <w:bottom w:val="none" w:sz="0" w:space="0" w:color="auto"/>
                                    <w:right w:val="none" w:sz="0" w:space="0" w:color="auto"/>
                                  </w:divBdr>
                                </w:div>
                              </w:divsChild>
                            </w:div>
                            <w:div w:id="247421235">
                              <w:marLeft w:val="0"/>
                              <w:marRight w:val="0"/>
                              <w:marTop w:val="240"/>
                              <w:marBottom w:val="240"/>
                              <w:divBdr>
                                <w:top w:val="none" w:sz="0" w:space="0" w:color="auto"/>
                                <w:left w:val="none" w:sz="0" w:space="0" w:color="auto"/>
                                <w:bottom w:val="none" w:sz="0" w:space="0" w:color="auto"/>
                                <w:right w:val="none" w:sz="0" w:space="0" w:color="auto"/>
                              </w:divBdr>
                              <w:divsChild>
                                <w:div w:id="730345362">
                                  <w:marLeft w:val="0"/>
                                  <w:marRight w:val="0"/>
                                  <w:marTop w:val="0"/>
                                  <w:marBottom w:val="0"/>
                                  <w:divBdr>
                                    <w:top w:val="none" w:sz="0" w:space="0" w:color="auto"/>
                                    <w:left w:val="none" w:sz="0" w:space="0" w:color="auto"/>
                                    <w:bottom w:val="none" w:sz="0" w:space="0" w:color="auto"/>
                                    <w:right w:val="none" w:sz="0" w:space="0" w:color="auto"/>
                                  </w:divBdr>
                                </w:div>
                              </w:divsChild>
                            </w:div>
                            <w:div w:id="654917858">
                              <w:marLeft w:val="0"/>
                              <w:marRight w:val="0"/>
                              <w:marTop w:val="360"/>
                              <w:marBottom w:val="360"/>
                              <w:divBdr>
                                <w:top w:val="none" w:sz="0" w:space="0" w:color="auto"/>
                                <w:left w:val="none" w:sz="0" w:space="0" w:color="auto"/>
                                <w:bottom w:val="none" w:sz="0" w:space="0" w:color="auto"/>
                                <w:right w:val="none" w:sz="0" w:space="0" w:color="auto"/>
                              </w:divBdr>
                            </w:div>
                            <w:div w:id="60754521">
                              <w:marLeft w:val="0"/>
                              <w:marRight w:val="0"/>
                              <w:marTop w:val="240"/>
                              <w:marBottom w:val="240"/>
                              <w:divBdr>
                                <w:top w:val="none" w:sz="0" w:space="0" w:color="auto"/>
                                <w:left w:val="none" w:sz="0" w:space="0" w:color="auto"/>
                                <w:bottom w:val="none" w:sz="0" w:space="0" w:color="auto"/>
                                <w:right w:val="none" w:sz="0" w:space="0" w:color="auto"/>
                              </w:divBdr>
                              <w:divsChild>
                                <w:div w:id="894437980">
                                  <w:marLeft w:val="0"/>
                                  <w:marRight w:val="0"/>
                                  <w:marTop w:val="0"/>
                                  <w:marBottom w:val="0"/>
                                  <w:divBdr>
                                    <w:top w:val="none" w:sz="0" w:space="0" w:color="auto"/>
                                    <w:left w:val="none" w:sz="0" w:space="0" w:color="auto"/>
                                    <w:bottom w:val="none" w:sz="0" w:space="0" w:color="auto"/>
                                    <w:right w:val="none" w:sz="0" w:space="0" w:color="auto"/>
                                  </w:divBdr>
                                </w:div>
                              </w:divsChild>
                            </w:div>
                            <w:div w:id="1787461284">
                              <w:marLeft w:val="0"/>
                              <w:marRight w:val="0"/>
                              <w:marTop w:val="240"/>
                              <w:marBottom w:val="240"/>
                              <w:divBdr>
                                <w:top w:val="none" w:sz="0" w:space="0" w:color="auto"/>
                                <w:left w:val="none" w:sz="0" w:space="0" w:color="auto"/>
                                <w:bottom w:val="none" w:sz="0" w:space="0" w:color="auto"/>
                                <w:right w:val="none" w:sz="0" w:space="0" w:color="auto"/>
                              </w:divBdr>
                              <w:divsChild>
                                <w:div w:id="331877510">
                                  <w:marLeft w:val="0"/>
                                  <w:marRight w:val="0"/>
                                  <w:marTop w:val="0"/>
                                  <w:marBottom w:val="0"/>
                                  <w:divBdr>
                                    <w:top w:val="none" w:sz="0" w:space="0" w:color="auto"/>
                                    <w:left w:val="none" w:sz="0" w:space="0" w:color="auto"/>
                                    <w:bottom w:val="none" w:sz="0" w:space="0" w:color="auto"/>
                                    <w:right w:val="none" w:sz="0" w:space="0" w:color="auto"/>
                                  </w:divBdr>
                                </w:div>
                              </w:divsChild>
                            </w:div>
                            <w:div w:id="2088568777">
                              <w:marLeft w:val="0"/>
                              <w:marRight w:val="0"/>
                              <w:marTop w:val="360"/>
                              <w:marBottom w:val="360"/>
                              <w:divBdr>
                                <w:top w:val="none" w:sz="0" w:space="0" w:color="auto"/>
                                <w:left w:val="none" w:sz="0" w:space="0" w:color="auto"/>
                                <w:bottom w:val="none" w:sz="0" w:space="0" w:color="auto"/>
                                <w:right w:val="none" w:sz="0" w:space="0" w:color="auto"/>
                              </w:divBdr>
                            </w:div>
                            <w:div w:id="262424784">
                              <w:marLeft w:val="0"/>
                              <w:marRight w:val="0"/>
                              <w:marTop w:val="240"/>
                              <w:marBottom w:val="240"/>
                              <w:divBdr>
                                <w:top w:val="none" w:sz="0" w:space="0" w:color="auto"/>
                                <w:left w:val="none" w:sz="0" w:space="0" w:color="auto"/>
                                <w:bottom w:val="none" w:sz="0" w:space="0" w:color="auto"/>
                                <w:right w:val="none" w:sz="0" w:space="0" w:color="auto"/>
                              </w:divBdr>
                              <w:divsChild>
                                <w:div w:id="58349775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240"/>
                              <w:marBottom w:val="240"/>
                              <w:divBdr>
                                <w:top w:val="none" w:sz="0" w:space="0" w:color="auto"/>
                                <w:left w:val="none" w:sz="0" w:space="0" w:color="auto"/>
                                <w:bottom w:val="none" w:sz="0" w:space="0" w:color="auto"/>
                                <w:right w:val="none" w:sz="0" w:space="0" w:color="auto"/>
                              </w:divBdr>
                              <w:divsChild>
                                <w:div w:id="2078474403">
                                  <w:marLeft w:val="0"/>
                                  <w:marRight w:val="0"/>
                                  <w:marTop w:val="0"/>
                                  <w:marBottom w:val="0"/>
                                  <w:divBdr>
                                    <w:top w:val="none" w:sz="0" w:space="0" w:color="auto"/>
                                    <w:left w:val="none" w:sz="0" w:space="0" w:color="auto"/>
                                    <w:bottom w:val="none" w:sz="0" w:space="0" w:color="auto"/>
                                    <w:right w:val="none" w:sz="0" w:space="0" w:color="auto"/>
                                  </w:divBdr>
                                </w:div>
                              </w:divsChild>
                            </w:div>
                            <w:div w:id="1205292493">
                              <w:marLeft w:val="0"/>
                              <w:marRight w:val="0"/>
                              <w:marTop w:val="240"/>
                              <w:marBottom w:val="240"/>
                              <w:divBdr>
                                <w:top w:val="none" w:sz="0" w:space="0" w:color="auto"/>
                                <w:left w:val="none" w:sz="0" w:space="0" w:color="auto"/>
                                <w:bottom w:val="none" w:sz="0" w:space="0" w:color="auto"/>
                                <w:right w:val="none" w:sz="0" w:space="0" w:color="auto"/>
                              </w:divBdr>
                              <w:divsChild>
                                <w:div w:id="108281542">
                                  <w:marLeft w:val="0"/>
                                  <w:marRight w:val="0"/>
                                  <w:marTop w:val="0"/>
                                  <w:marBottom w:val="0"/>
                                  <w:divBdr>
                                    <w:top w:val="none" w:sz="0" w:space="0" w:color="auto"/>
                                    <w:left w:val="none" w:sz="0" w:space="0" w:color="auto"/>
                                    <w:bottom w:val="none" w:sz="0" w:space="0" w:color="auto"/>
                                    <w:right w:val="none" w:sz="0" w:space="0" w:color="auto"/>
                                  </w:divBdr>
                                </w:div>
                              </w:divsChild>
                            </w:div>
                            <w:div w:id="1523350663">
                              <w:marLeft w:val="0"/>
                              <w:marRight w:val="0"/>
                              <w:marTop w:val="240"/>
                              <w:marBottom w:val="240"/>
                              <w:divBdr>
                                <w:top w:val="none" w:sz="0" w:space="0" w:color="auto"/>
                                <w:left w:val="none" w:sz="0" w:space="0" w:color="auto"/>
                                <w:bottom w:val="none" w:sz="0" w:space="0" w:color="auto"/>
                                <w:right w:val="none" w:sz="0" w:space="0" w:color="auto"/>
                              </w:divBdr>
                              <w:divsChild>
                                <w:div w:id="1326591238">
                                  <w:marLeft w:val="0"/>
                                  <w:marRight w:val="0"/>
                                  <w:marTop w:val="0"/>
                                  <w:marBottom w:val="0"/>
                                  <w:divBdr>
                                    <w:top w:val="none" w:sz="0" w:space="0" w:color="auto"/>
                                    <w:left w:val="none" w:sz="0" w:space="0" w:color="auto"/>
                                    <w:bottom w:val="none" w:sz="0" w:space="0" w:color="auto"/>
                                    <w:right w:val="none" w:sz="0" w:space="0" w:color="auto"/>
                                  </w:divBdr>
                                </w:div>
                              </w:divsChild>
                            </w:div>
                            <w:div w:id="590821898">
                              <w:marLeft w:val="0"/>
                              <w:marRight w:val="0"/>
                              <w:marTop w:val="240"/>
                              <w:marBottom w:val="24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
                              </w:divsChild>
                            </w:div>
                            <w:div w:id="1956789288">
                              <w:marLeft w:val="0"/>
                              <w:marRight w:val="0"/>
                              <w:marTop w:val="240"/>
                              <w:marBottom w:val="240"/>
                              <w:divBdr>
                                <w:top w:val="none" w:sz="0" w:space="0" w:color="auto"/>
                                <w:left w:val="none" w:sz="0" w:space="0" w:color="auto"/>
                                <w:bottom w:val="none" w:sz="0" w:space="0" w:color="auto"/>
                                <w:right w:val="none" w:sz="0" w:space="0" w:color="auto"/>
                              </w:divBdr>
                              <w:divsChild>
                                <w:div w:id="610162867">
                                  <w:marLeft w:val="0"/>
                                  <w:marRight w:val="0"/>
                                  <w:marTop w:val="0"/>
                                  <w:marBottom w:val="0"/>
                                  <w:divBdr>
                                    <w:top w:val="none" w:sz="0" w:space="0" w:color="auto"/>
                                    <w:left w:val="none" w:sz="0" w:space="0" w:color="auto"/>
                                    <w:bottom w:val="none" w:sz="0" w:space="0" w:color="auto"/>
                                    <w:right w:val="none" w:sz="0" w:space="0" w:color="auto"/>
                                  </w:divBdr>
                                </w:div>
                              </w:divsChild>
                            </w:div>
                            <w:div w:id="1616324150">
                              <w:marLeft w:val="0"/>
                              <w:marRight w:val="0"/>
                              <w:marTop w:val="360"/>
                              <w:marBottom w:val="360"/>
                              <w:divBdr>
                                <w:top w:val="none" w:sz="0" w:space="0" w:color="auto"/>
                                <w:left w:val="none" w:sz="0" w:space="0" w:color="auto"/>
                                <w:bottom w:val="none" w:sz="0" w:space="0" w:color="auto"/>
                                <w:right w:val="none" w:sz="0" w:space="0" w:color="auto"/>
                              </w:divBdr>
                            </w:div>
                            <w:div w:id="688945306">
                              <w:marLeft w:val="0"/>
                              <w:marRight w:val="0"/>
                              <w:marTop w:val="240"/>
                              <w:marBottom w:val="240"/>
                              <w:divBdr>
                                <w:top w:val="none" w:sz="0" w:space="0" w:color="auto"/>
                                <w:left w:val="none" w:sz="0" w:space="0" w:color="auto"/>
                                <w:bottom w:val="none" w:sz="0" w:space="0" w:color="auto"/>
                                <w:right w:val="none" w:sz="0" w:space="0" w:color="auto"/>
                              </w:divBdr>
                              <w:divsChild>
                                <w:div w:id="2087146750">
                                  <w:marLeft w:val="0"/>
                                  <w:marRight w:val="0"/>
                                  <w:marTop w:val="0"/>
                                  <w:marBottom w:val="0"/>
                                  <w:divBdr>
                                    <w:top w:val="none" w:sz="0" w:space="0" w:color="auto"/>
                                    <w:left w:val="none" w:sz="0" w:space="0" w:color="auto"/>
                                    <w:bottom w:val="none" w:sz="0" w:space="0" w:color="auto"/>
                                    <w:right w:val="none" w:sz="0" w:space="0" w:color="auto"/>
                                  </w:divBdr>
                                </w:div>
                              </w:divsChild>
                            </w:div>
                            <w:div w:id="585192101">
                              <w:marLeft w:val="0"/>
                              <w:marRight w:val="0"/>
                              <w:marTop w:val="240"/>
                              <w:marBottom w:val="240"/>
                              <w:divBdr>
                                <w:top w:val="none" w:sz="0" w:space="0" w:color="auto"/>
                                <w:left w:val="none" w:sz="0" w:space="0" w:color="auto"/>
                                <w:bottom w:val="none" w:sz="0" w:space="0" w:color="auto"/>
                                <w:right w:val="none" w:sz="0" w:space="0" w:color="auto"/>
                              </w:divBdr>
                              <w:divsChild>
                                <w:div w:id="1538742266">
                                  <w:marLeft w:val="0"/>
                                  <w:marRight w:val="0"/>
                                  <w:marTop w:val="0"/>
                                  <w:marBottom w:val="0"/>
                                  <w:divBdr>
                                    <w:top w:val="none" w:sz="0" w:space="0" w:color="auto"/>
                                    <w:left w:val="none" w:sz="0" w:space="0" w:color="auto"/>
                                    <w:bottom w:val="none" w:sz="0" w:space="0" w:color="auto"/>
                                    <w:right w:val="none" w:sz="0" w:space="0" w:color="auto"/>
                                  </w:divBdr>
                                </w:div>
                              </w:divsChild>
                            </w:div>
                            <w:div w:id="331681992">
                              <w:marLeft w:val="0"/>
                              <w:marRight w:val="0"/>
                              <w:marTop w:val="240"/>
                              <w:marBottom w:val="240"/>
                              <w:divBdr>
                                <w:top w:val="none" w:sz="0" w:space="0" w:color="auto"/>
                                <w:left w:val="none" w:sz="0" w:space="0" w:color="auto"/>
                                <w:bottom w:val="none" w:sz="0" w:space="0" w:color="auto"/>
                                <w:right w:val="none" w:sz="0" w:space="0" w:color="auto"/>
                              </w:divBdr>
                              <w:divsChild>
                                <w:div w:id="443161989">
                                  <w:marLeft w:val="0"/>
                                  <w:marRight w:val="0"/>
                                  <w:marTop w:val="0"/>
                                  <w:marBottom w:val="0"/>
                                  <w:divBdr>
                                    <w:top w:val="none" w:sz="0" w:space="0" w:color="auto"/>
                                    <w:left w:val="none" w:sz="0" w:space="0" w:color="auto"/>
                                    <w:bottom w:val="none" w:sz="0" w:space="0" w:color="auto"/>
                                    <w:right w:val="none" w:sz="0" w:space="0" w:color="auto"/>
                                  </w:divBdr>
                                </w:div>
                              </w:divsChild>
                            </w:div>
                            <w:div w:id="1161892441">
                              <w:marLeft w:val="0"/>
                              <w:marRight w:val="0"/>
                              <w:marTop w:val="240"/>
                              <w:marBottom w:val="240"/>
                              <w:divBdr>
                                <w:top w:val="none" w:sz="0" w:space="0" w:color="auto"/>
                                <w:left w:val="none" w:sz="0" w:space="0" w:color="auto"/>
                                <w:bottom w:val="none" w:sz="0" w:space="0" w:color="auto"/>
                                <w:right w:val="none" w:sz="0" w:space="0" w:color="auto"/>
                              </w:divBdr>
                              <w:divsChild>
                                <w:div w:id="1636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52451">
      <w:bodyDiv w:val="1"/>
      <w:marLeft w:val="0"/>
      <w:marRight w:val="0"/>
      <w:marTop w:val="0"/>
      <w:marBottom w:val="0"/>
      <w:divBdr>
        <w:top w:val="none" w:sz="0" w:space="0" w:color="auto"/>
        <w:left w:val="none" w:sz="0" w:space="0" w:color="auto"/>
        <w:bottom w:val="none" w:sz="0" w:space="0" w:color="auto"/>
        <w:right w:val="none" w:sz="0" w:space="0" w:color="auto"/>
      </w:divBdr>
      <w:divsChild>
        <w:div w:id="320812078">
          <w:marLeft w:val="0"/>
          <w:marRight w:val="0"/>
          <w:marTop w:val="0"/>
          <w:marBottom w:val="0"/>
          <w:divBdr>
            <w:top w:val="none" w:sz="0" w:space="0" w:color="auto"/>
            <w:left w:val="none" w:sz="0" w:space="0" w:color="auto"/>
            <w:bottom w:val="none" w:sz="0" w:space="0" w:color="auto"/>
            <w:right w:val="none" w:sz="0" w:space="0" w:color="auto"/>
          </w:divBdr>
          <w:divsChild>
            <w:div w:id="2136100643">
              <w:marLeft w:val="0"/>
              <w:marRight w:val="0"/>
              <w:marTop w:val="0"/>
              <w:marBottom w:val="0"/>
              <w:divBdr>
                <w:top w:val="none" w:sz="0" w:space="0" w:color="auto"/>
                <w:left w:val="none" w:sz="0" w:space="0" w:color="auto"/>
                <w:bottom w:val="none" w:sz="0" w:space="0" w:color="auto"/>
                <w:right w:val="none" w:sz="0" w:space="0" w:color="auto"/>
              </w:divBdr>
              <w:divsChild>
                <w:div w:id="1466237180">
                  <w:marLeft w:val="0"/>
                  <w:marRight w:val="0"/>
                  <w:marTop w:val="0"/>
                  <w:marBottom w:val="0"/>
                  <w:divBdr>
                    <w:top w:val="none" w:sz="0" w:space="0" w:color="auto"/>
                    <w:left w:val="none" w:sz="0" w:space="0" w:color="auto"/>
                    <w:bottom w:val="none" w:sz="0" w:space="0" w:color="auto"/>
                    <w:right w:val="none" w:sz="0" w:space="0" w:color="auto"/>
                  </w:divBdr>
                </w:div>
                <w:div w:id="1891770340">
                  <w:marLeft w:val="0"/>
                  <w:marRight w:val="0"/>
                  <w:marTop w:val="847"/>
                  <w:marBottom w:val="0"/>
                  <w:divBdr>
                    <w:top w:val="none" w:sz="0" w:space="0" w:color="auto"/>
                    <w:left w:val="none" w:sz="0" w:space="0" w:color="auto"/>
                    <w:bottom w:val="none" w:sz="0" w:space="0" w:color="auto"/>
                    <w:right w:val="none" w:sz="0" w:space="0" w:color="auto"/>
                  </w:divBdr>
                  <w:divsChild>
                    <w:div w:id="1899588321">
                      <w:marLeft w:val="0"/>
                      <w:marRight w:val="0"/>
                      <w:marTop w:val="0"/>
                      <w:marBottom w:val="0"/>
                      <w:divBdr>
                        <w:top w:val="none" w:sz="0" w:space="0" w:color="auto"/>
                        <w:left w:val="none" w:sz="0" w:space="0" w:color="auto"/>
                        <w:bottom w:val="none" w:sz="0" w:space="0" w:color="auto"/>
                        <w:right w:val="none" w:sz="0" w:space="0" w:color="auto"/>
                      </w:divBdr>
                      <w:divsChild>
                        <w:div w:id="1732073476">
                          <w:marLeft w:val="0"/>
                          <w:marRight w:val="0"/>
                          <w:marTop w:val="0"/>
                          <w:marBottom w:val="0"/>
                          <w:divBdr>
                            <w:top w:val="none" w:sz="0" w:space="0" w:color="auto"/>
                            <w:left w:val="none" w:sz="0" w:space="0" w:color="auto"/>
                            <w:bottom w:val="none" w:sz="0" w:space="0" w:color="auto"/>
                            <w:right w:val="none" w:sz="0" w:space="0" w:color="auto"/>
                          </w:divBdr>
                          <w:divsChild>
                            <w:div w:id="1307276058">
                              <w:marLeft w:val="0"/>
                              <w:marRight w:val="0"/>
                              <w:marTop w:val="0"/>
                              <w:marBottom w:val="0"/>
                              <w:divBdr>
                                <w:top w:val="none" w:sz="0" w:space="0" w:color="auto"/>
                                <w:left w:val="none" w:sz="0" w:space="0" w:color="auto"/>
                                <w:bottom w:val="none" w:sz="0" w:space="0" w:color="auto"/>
                                <w:right w:val="none" w:sz="0" w:space="0" w:color="auto"/>
                              </w:divBdr>
                            </w:div>
                          </w:divsChild>
                        </w:div>
                        <w:div w:id="579172382">
                          <w:marLeft w:val="0"/>
                          <w:marRight w:val="191"/>
                          <w:marTop w:val="0"/>
                          <w:marBottom w:val="0"/>
                          <w:divBdr>
                            <w:top w:val="none" w:sz="0" w:space="0" w:color="auto"/>
                            <w:left w:val="none" w:sz="0" w:space="0" w:color="auto"/>
                            <w:bottom w:val="none" w:sz="0" w:space="0" w:color="auto"/>
                            <w:right w:val="none" w:sz="0" w:space="0" w:color="auto"/>
                          </w:divBdr>
                        </w:div>
                        <w:div w:id="1126503575">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0146">
          <w:marLeft w:val="0"/>
          <w:marRight w:val="0"/>
          <w:marTop w:val="0"/>
          <w:marBottom w:val="0"/>
          <w:divBdr>
            <w:top w:val="none" w:sz="0" w:space="0" w:color="auto"/>
            <w:left w:val="none" w:sz="0" w:space="0" w:color="auto"/>
            <w:bottom w:val="none" w:sz="0" w:space="0" w:color="auto"/>
            <w:right w:val="none" w:sz="0" w:space="0" w:color="auto"/>
          </w:divBdr>
          <w:divsChild>
            <w:div w:id="483474988">
              <w:marLeft w:val="0"/>
              <w:marRight w:val="0"/>
              <w:marTop w:val="0"/>
              <w:marBottom w:val="0"/>
              <w:divBdr>
                <w:top w:val="none" w:sz="0" w:space="0" w:color="auto"/>
                <w:left w:val="none" w:sz="0" w:space="0" w:color="auto"/>
                <w:bottom w:val="none" w:sz="0" w:space="0" w:color="auto"/>
                <w:right w:val="none" w:sz="0" w:space="0" w:color="auto"/>
              </w:divBdr>
              <w:divsChild>
                <w:div w:id="2063164937">
                  <w:marLeft w:val="0"/>
                  <w:marRight w:val="0"/>
                  <w:marTop w:val="0"/>
                  <w:marBottom w:val="0"/>
                  <w:divBdr>
                    <w:top w:val="none" w:sz="0" w:space="0" w:color="auto"/>
                    <w:left w:val="none" w:sz="0" w:space="0" w:color="auto"/>
                    <w:bottom w:val="none" w:sz="0" w:space="0" w:color="auto"/>
                    <w:right w:val="none" w:sz="0" w:space="0" w:color="auto"/>
                  </w:divBdr>
                  <w:divsChild>
                    <w:div w:id="2084598919">
                      <w:marLeft w:val="0"/>
                      <w:marRight w:val="2118"/>
                      <w:marTop w:val="0"/>
                      <w:marBottom w:val="0"/>
                      <w:divBdr>
                        <w:top w:val="none" w:sz="0" w:space="0" w:color="auto"/>
                        <w:left w:val="none" w:sz="0" w:space="0" w:color="auto"/>
                        <w:bottom w:val="none" w:sz="0" w:space="0" w:color="auto"/>
                        <w:right w:val="none" w:sz="0" w:space="0" w:color="auto"/>
                      </w:divBdr>
                      <w:divsChild>
                        <w:div w:id="843862779">
                          <w:marLeft w:val="0"/>
                          <w:marRight w:val="0"/>
                          <w:marTop w:val="847"/>
                          <w:marBottom w:val="847"/>
                          <w:divBdr>
                            <w:top w:val="none" w:sz="0" w:space="0" w:color="auto"/>
                            <w:left w:val="none" w:sz="0" w:space="0" w:color="auto"/>
                            <w:bottom w:val="none" w:sz="0" w:space="0" w:color="auto"/>
                            <w:right w:val="none" w:sz="0" w:space="0" w:color="auto"/>
                          </w:divBdr>
                          <w:divsChild>
                            <w:div w:id="1570457607">
                              <w:marLeft w:val="0"/>
                              <w:marRight w:val="0"/>
                              <w:marTop w:val="0"/>
                              <w:marBottom w:val="424"/>
                              <w:divBdr>
                                <w:top w:val="none" w:sz="0" w:space="0" w:color="auto"/>
                                <w:left w:val="none" w:sz="0" w:space="0" w:color="auto"/>
                                <w:bottom w:val="none" w:sz="0" w:space="0" w:color="auto"/>
                                <w:right w:val="none" w:sz="0" w:space="0" w:color="auto"/>
                              </w:divBdr>
                            </w:div>
                            <w:div w:id="1114447846">
                              <w:marLeft w:val="0"/>
                              <w:marRight w:val="0"/>
                              <w:marTop w:val="424"/>
                              <w:marBottom w:val="424"/>
                              <w:divBdr>
                                <w:top w:val="none" w:sz="0" w:space="0" w:color="auto"/>
                                <w:left w:val="none" w:sz="0" w:space="0" w:color="auto"/>
                                <w:bottom w:val="none" w:sz="0" w:space="0" w:color="auto"/>
                                <w:right w:val="none" w:sz="0" w:space="0" w:color="auto"/>
                              </w:divBdr>
                            </w:div>
                            <w:div w:id="1466654973">
                              <w:marLeft w:val="0"/>
                              <w:marRight w:val="0"/>
                              <w:marTop w:val="424"/>
                              <w:marBottom w:val="847"/>
                              <w:divBdr>
                                <w:top w:val="single" w:sz="8" w:space="31" w:color="EB5D0B"/>
                                <w:left w:val="none" w:sz="0" w:space="0" w:color="auto"/>
                                <w:bottom w:val="single" w:sz="8" w:space="31" w:color="EB5D0B"/>
                                <w:right w:val="none" w:sz="0" w:space="0" w:color="auto"/>
                              </w:divBdr>
                            </w:div>
                            <w:div w:id="501555904">
                              <w:marLeft w:val="0"/>
                              <w:marRight w:val="0"/>
                              <w:marTop w:val="339"/>
                              <w:marBottom w:val="339"/>
                              <w:divBdr>
                                <w:top w:val="none" w:sz="0" w:space="0" w:color="auto"/>
                                <w:left w:val="none" w:sz="0" w:space="0" w:color="auto"/>
                                <w:bottom w:val="none" w:sz="0" w:space="0" w:color="auto"/>
                                <w:right w:val="none" w:sz="0" w:space="0" w:color="auto"/>
                              </w:divBdr>
                              <w:divsChild>
                                <w:div w:id="1995179950">
                                  <w:marLeft w:val="0"/>
                                  <w:marRight w:val="0"/>
                                  <w:marTop w:val="0"/>
                                  <w:marBottom w:val="0"/>
                                  <w:divBdr>
                                    <w:top w:val="none" w:sz="0" w:space="0" w:color="auto"/>
                                    <w:left w:val="none" w:sz="0" w:space="0" w:color="auto"/>
                                    <w:bottom w:val="none" w:sz="0" w:space="0" w:color="auto"/>
                                    <w:right w:val="none" w:sz="0" w:space="0" w:color="auto"/>
                                  </w:divBdr>
                                </w:div>
                              </w:divsChild>
                            </w:div>
                            <w:div w:id="1089693884">
                              <w:marLeft w:val="0"/>
                              <w:marRight w:val="0"/>
                              <w:marTop w:val="339"/>
                              <w:marBottom w:val="339"/>
                              <w:divBdr>
                                <w:top w:val="none" w:sz="0" w:space="0" w:color="auto"/>
                                <w:left w:val="none" w:sz="0" w:space="0" w:color="auto"/>
                                <w:bottom w:val="none" w:sz="0" w:space="0" w:color="auto"/>
                                <w:right w:val="none" w:sz="0" w:space="0" w:color="auto"/>
                              </w:divBdr>
                              <w:divsChild>
                                <w:div w:id="593054907">
                                  <w:marLeft w:val="0"/>
                                  <w:marRight w:val="0"/>
                                  <w:marTop w:val="0"/>
                                  <w:marBottom w:val="0"/>
                                  <w:divBdr>
                                    <w:top w:val="none" w:sz="0" w:space="0" w:color="auto"/>
                                    <w:left w:val="none" w:sz="0" w:space="0" w:color="auto"/>
                                    <w:bottom w:val="none" w:sz="0" w:space="0" w:color="auto"/>
                                    <w:right w:val="none" w:sz="0" w:space="0" w:color="auto"/>
                                  </w:divBdr>
                                </w:div>
                              </w:divsChild>
                            </w:div>
                            <w:div w:id="206180940">
                              <w:marLeft w:val="0"/>
                              <w:marRight w:val="0"/>
                              <w:marTop w:val="339"/>
                              <w:marBottom w:val="339"/>
                              <w:divBdr>
                                <w:top w:val="none" w:sz="0" w:space="0" w:color="auto"/>
                                <w:left w:val="none" w:sz="0" w:space="0" w:color="auto"/>
                                <w:bottom w:val="none" w:sz="0" w:space="0" w:color="auto"/>
                                <w:right w:val="none" w:sz="0" w:space="0" w:color="auto"/>
                              </w:divBdr>
                              <w:divsChild>
                                <w:div w:id="344135435">
                                  <w:marLeft w:val="0"/>
                                  <w:marRight w:val="0"/>
                                  <w:marTop w:val="0"/>
                                  <w:marBottom w:val="0"/>
                                  <w:divBdr>
                                    <w:top w:val="none" w:sz="0" w:space="0" w:color="auto"/>
                                    <w:left w:val="none" w:sz="0" w:space="0" w:color="auto"/>
                                    <w:bottom w:val="none" w:sz="0" w:space="0" w:color="auto"/>
                                    <w:right w:val="none" w:sz="0" w:space="0" w:color="auto"/>
                                  </w:divBdr>
                                </w:div>
                              </w:divsChild>
                            </w:div>
                            <w:div w:id="809327676">
                              <w:marLeft w:val="0"/>
                              <w:marRight w:val="0"/>
                              <w:marTop w:val="339"/>
                              <w:marBottom w:val="339"/>
                              <w:divBdr>
                                <w:top w:val="none" w:sz="0" w:space="0" w:color="auto"/>
                                <w:left w:val="none" w:sz="0" w:space="0" w:color="auto"/>
                                <w:bottom w:val="none" w:sz="0" w:space="0" w:color="auto"/>
                                <w:right w:val="none" w:sz="0" w:space="0" w:color="auto"/>
                              </w:divBdr>
                              <w:divsChild>
                                <w:div w:id="2023509542">
                                  <w:marLeft w:val="0"/>
                                  <w:marRight w:val="0"/>
                                  <w:marTop w:val="0"/>
                                  <w:marBottom w:val="0"/>
                                  <w:divBdr>
                                    <w:top w:val="none" w:sz="0" w:space="0" w:color="auto"/>
                                    <w:left w:val="none" w:sz="0" w:space="0" w:color="auto"/>
                                    <w:bottom w:val="none" w:sz="0" w:space="0" w:color="auto"/>
                                    <w:right w:val="none" w:sz="0" w:space="0" w:color="auto"/>
                                  </w:divBdr>
                                </w:div>
                              </w:divsChild>
                            </w:div>
                            <w:div w:id="1586382844">
                              <w:marLeft w:val="0"/>
                              <w:marRight w:val="0"/>
                              <w:marTop w:val="339"/>
                              <w:marBottom w:val="339"/>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
                              </w:divsChild>
                            </w:div>
                            <w:div w:id="2019387657">
                              <w:marLeft w:val="0"/>
                              <w:marRight w:val="0"/>
                              <w:marTop w:val="339"/>
                              <w:marBottom w:val="339"/>
                              <w:divBdr>
                                <w:top w:val="none" w:sz="0" w:space="0" w:color="auto"/>
                                <w:left w:val="none" w:sz="0" w:space="0" w:color="auto"/>
                                <w:bottom w:val="none" w:sz="0" w:space="0" w:color="auto"/>
                                <w:right w:val="none" w:sz="0" w:space="0" w:color="auto"/>
                              </w:divBdr>
                              <w:divsChild>
                                <w:div w:id="772019114">
                                  <w:marLeft w:val="0"/>
                                  <w:marRight w:val="0"/>
                                  <w:marTop w:val="0"/>
                                  <w:marBottom w:val="0"/>
                                  <w:divBdr>
                                    <w:top w:val="none" w:sz="0" w:space="0" w:color="auto"/>
                                    <w:left w:val="none" w:sz="0" w:space="0" w:color="auto"/>
                                    <w:bottom w:val="none" w:sz="0" w:space="0" w:color="auto"/>
                                    <w:right w:val="none" w:sz="0" w:space="0" w:color="auto"/>
                                  </w:divBdr>
                                </w:div>
                              </w:divsChild>
                            </w:div>
                            <w:div w:id="1761754610">
                              <w:marLeft w:val="0"/>
                              <w:marRight w:val="0"/>
                              <w:marTop w:val="339"/>
                              <w:marBottom w:val="339"/>
                              <w:divBdr>
                                <w:top w:val="none" w:sz="0" w:space="0" w:color="auto"/>
                                <w:left w:val="none" w:sz="0" w:space="0" w:color="auto"/>
                                <w:bottom w:val="none" w:sz="0" w:space="0" w:color="auto"/>
                                <w:right w:val="none" w:sz="0" w:space="0" w:color="auto"/>
                              </w:divBdr>
                              <w:divsChild>
                                <w:div w:id="928273393">
                                  <w:marLeft w:val="0"/>
                                  <w:marRight w:val="0"/>
                                  <w:marTop w:val="0"/>
                                  <w:marBottom w:val="0"/>
                                  <w:divBdr>
                                    <w:top w:val="none" w:sz="0" w:space="0" w:color="auto"/>
                                    <w:left w:val="none" w:sz="0" w:space="0" w:color="auto"/>
                                    <w:bottom w:val="none" w:sz="0" w:space="0" w:color="auto"/>
                                    <w:right w:val="none" w:sz="0" w:space="0" w:color="auto"/>
                                  </w:divBdr>
                                </w:div>
                              </w:divsChild>
                            </w:div>
                            <w:div w:id="1367023695">
                              <w:marLeft w:val="0"/>
                              <w:marRight w:val="0"/>
                              <w:marTop w:val="339"/>
                              <w:marBottom w:val="339"/>
                              <w:divBdr>
                                <w:top w:val="none" w:sz="0" w:space="0" w:color="auto"/>
                                <w:left w:val="none" w:sz="0" w:space="0" w:color="auto"/>
                                <w:bottom w:val="none" w:sz="0" w:space="0" w:color="auto"/>
                                <w:right w:val="none" w:sz="0" w:space="0" w:color="auto"/>
                              </w:divBdr>
                              <w:divsChild>
                                <w:div w:id="425807963">
                                  <w:marLeft w:val="0"/>
                                  <w:marRight w:val="0"/>
                                  <w:marTop w:val="0"/>
                                  <w:marBottom w:val="0"/>
                                  <w:divBdr>
                                    <w:top w:val="none" w:sz="0" w:space="0" w:color="auto"/>
                                    <w:left w:val="none" w:sz="0" w:space="0" w:color="auto"/>
                                    <w:bottom w:val="none" w:sz="0" w:space="0" w:color="auto"/>
                                    <w:right w:val="none" w:sz="0" w:space="0" w:color="auto"/>
                                  </w:divBdr>
                                </w:div>
                              </w:divsChild>
                            </w:div>
                            <w:div w:id="1892958280">
                              <w:marLeft w:val="0"/>
                              <w:marRight w:val="0"/>
                              <w:marTop w:val="339"/>
                              <w:marBottom w:val="339"/>
                              <w:divBdr>
                                <w:top w:val="none" w:sz="0" w:space="0" w:color="auto"/>
                                <w:left w:val="none" w:sz="0" w:space="0" w:color="auto"/>
                                <w:bottom w:val="none" w:sz="0" w:space="0" w:color="auto"/>
                                <w:right w:val="none" w:sz="0" w:space="0" w:color="auto"/>
                              </w:divBdr>
                              <w:divsChild>
                                <w:div w:id="271086786">
                                  <w:marLeft w:val="0"/>
                                  <w:marRight w:val="0"/>
                                  <w:marTop w:val="0"/>
                                  <w:marBottom w:val="0"/>
                                  <w:divBdr>
                                    <w:top w:val="none" w:sz="0" w:space="0" w:color="auto"/>
                                    <w:left w:val="none" w:sz="0" w:space="0" w:color="auto"/>
                                    <w:bottom w:val="none" w:sz="0" w:space="0" w:color="auto"/>
                                    <w:right w:val="none" w:sz="0" w:space="0" w:color="auto"/>
                                  </w:divBdr>
                                </w:div>
                              </w:divsChild>
                            </w:div>
                            <w:div w:id="169948161">
                              <w:marLeft w:val="0"/>
                              <w:marRight w:val="0"/>
                              <w:marTop w:val="508"/>
                              <w:marBottom w:val="635"/>
                              <w:divBdr>
                                <w:top w:val="none" w:sz="0" w:space="0" w:color="auto"/>
                                <w:left w:val="none" w:sz="0" w:space="0" w:color="auto"/>
                                <w:bottom w:val="none" w:sz="0" w:space="0" w:color="auto"/>
                                <w:right w:val="none" w:sz="0" w:space="0" w:color="auto"/>
                              </w:divBdr>
                              <w:divsChild>
                                <w:div w:id="1917395387">
                                  <w:marLeft w:val="0"/>
                                  <w:marRight w:val="0"/>
                                  <w:marTop w:val="0"/>
                                  <w:marBottom w:val="0"/>
                                  <w:divBdr>
                                    <w:top w:val="none" w:sz="0" w:space="0" w:color="auto"/>
                                    <w:left w:val="none" w:sz="0" w:space="0" w:color="auto"/>
                                    <w:bottom w:val="single" w:sz="8" w:space="21" w:color="B8B9BA"/>
                                    <w:right w:val="none" w:sz="0" w:space="0" w:color="auto"/>
                                  </w:divBdr>
                                  <w:divsChild>
                                    <w:div w:id="813063248">
                                      <w:marLeft w:val="0"/>
                                      <w:marRight w:val="0"/>
                                      <w:marTop w:val="0"/>
                                      <w:marBottom w:val="0"/>
                                      <w:divBdr>
                                        <w:top w:val="none" w:sz="0" w:space="0" w:color="auto"/>
                                        <w:left w:val="none" w:sz="0" w:space="0" w:color="auto"/>
                                        <w:bottom w:val="none" w:sz="0" w:space="0" w:color="auto"/>
                                        <w:right w:val="none" w:sz="0" w:space="0" w:color="auto"/>
                                      </w:divBdr>
                                    </w:div>
                                    <w:div w:id="1450901685">
                                      <w:marLeft w:val="0"/>
                                      <w:marRight w:val="0"/>
                                      <w:marTop w:val="318"/>
                                      <w:marBottom w:val="0"/>
                                      <w:divBdr>
                                        <w:top w:val="none" w:sz="0" w:space="0" w:color="auto"/>
                                        <w:left w:val="none" w:sz="0" w:space="0" w:color="auto"/>
                                        <w:bottom w:val="none" w:sz="0" w:space="0" w:color="auto"/>
                                        <w:right w:val="none" w:sz="0" w:space="0" w:color="auto"/>
                                      </w:divBdr>
                                      <w:divsChild>
                                        <w:div w:id="2038119230">
                                          <w:marLeft w:val="0"/>
                                          <w:marRight w:val="0"/>
                                          <w:marTop w:val="0"/>
                                          <w:marBottom w:val="0"/>
                                          <w:divBdr>
                                            <w:top w:val="none" w:sz="0" w:space="0" w:color="auto"/>
                                            <w:left w:val="none" w:sz="0" w:space="0" w:color="auto"/>
                                            <w:bottom w:val="none" w:sz="0" w:space="0" w:color="auto"/>
                                            <w:right w:val="none" w:sz="0" w:space="0" w:color="auto"/>
                                          </w:divBdr>
                                        </w:div>
                                      </w:divsChild>
                                    </w:div>
                                    <w:div w:id="51291344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548831861">
                              <w:marLeft w:val="0"/>
                              <w:marRight w:val="0"/>
                              <w:marTop w:val="339"/>
                              <w:marBottom w:val="339"/>
                              <w:divBdr>
                                <w:top w:val="none" w:sz="0" w:space="0" w:color="auto"/>
                                <w:left w:val="none" w:sz="0" w:space="0" w:color="auto"/>
                                <w:bottom w:val="none" w:sz="0" w:space="0" w:color="auto"/>
                                <w:right w:val="none" w:sz="0" w:space="0" w:color="auto"/>
                              </w:divBdr>
                              <w:divsChild>
                                <w:div w:id="707295660">
                                  <w:marLeft w:val="0"/>
                                  <w:marRight w:val="0"/>
                                  <w:marTop w:val="0"/>
                                  <w:marBottom w:val="0"/>
                                  <w:divBdr>
                                    <w:top w:val="none" w:sz="0" w:space="0" w:color="auto"/>
                                    <w:left w:val="none" w:sz="0" w:space="0" w:color="auto"/>
                                    <w:bottom w:val="none" w:sz="0" w:space="0" w:color="auto"/>
                                    <w:right w:val="none" w:sz="0" w:space="0" w:color="auto"/>
                                  </w:divBdr>
                                </w:div>
                              </w:divsChild>
                            </w:div>
                            <w:div w:id="289283301">
                              <w:marLeft w:val="0"/>
                              <w:marRight w:val="0"/>
                              <w:marTop w:val="339"/>
                              <w:marBottom w:val="339"/>
                              <w:divBdr>
                                <w:top w:val="none" w:sz="0" w:space="0" w:color="auto"/>
                                <w:left w:val="none" w:sz="0" w:space="0" w:color="auto"/>
                                <w:bottom w:val="none" w:sz="0" w:space="0" w:color="auto"/>
                                <w:right w:val="none" w:sz="0" w:space="0" w:color="auto"/>
                              </w:divBdr>
                              <w:divsChild>
                                <w:div w:id="816075375">
                                  <w:marLeft w:val="0"/>
                                  <w:marRight w:val="0"/>
                                  <w:marTop w:val="0"/>
                                  <w:marBottom w:val="0"/>
                                  <w:divBdr>
                                    <w:top w:val="none" w:sz="0" w:space="0" w:color="auto"/>
                                    <w:left w:val="none" w:sz="0" w:space="0" w:color="auto"/>
                                    <w:bottom w:val="none" w:sz="0" w:space="0" w:color="auto"/>
                                    <w:right w:val="none" w:sz="0" w:space="0" w:color="auto"/>
                                  </w:divBdr>
                                </w:div>
                              </w:divsChild>
                            </w:div>
                            <w:div w:id="1535533501">
                              <w:marLeft w:val="0"/>
                              <w:marRight w:val="0"/>
                              <w:marTop w:val="339"/>
                              <w:marBottom w:val="339"/>
                              <w:divBdr>
                                <w:top w:val="none" w:sz="0" w:space="0" w:color="auto"/>
                                <w:left w:val="none" w:sz="0" w:space="0" w:color="auto"/>
                                <w:bottom w:val="none" w:sz="0" w:space="0" w:color="auto"/>
                                <w:right w:val="none" w:sz="0" w:space="0" w:color="auto"/>
                              </w:divBdr>
                              <w:divsChild>
                                <w:div w:id="509292036">
                                  <w:marLeft w:val="0"/>
                                  <w:marRight w:val="0"/>
                                  <w:marTop w:val="0"/>
                                  <w:marBottom w:val="0"/>
                                  <w:divBdr>
                                    <w:top w:val="none" w:sz="0" w:space="0" w:color="auto"/>
                                    <w:left w:val="none" w:sz="0" w:space="0" w:color="auto"/>
                                    <w:bottom w:val="none" w:sz="0" w:space="0" w:color="auto"/>
                                    <w:right w:val="none" w:sz="0" w:space="0" w:color="auto"/>
                                  </w:divBdr>
                                </w:div>
                              </w:divsChild>
                            </w:div>
                            <w:div w:id="1605574156">
                              <w:marLeft w:val="0"/>
                              <w:marRight w:val="0"/>
                              <w:marTop w:val="339"/>
                              <w:marBottom w:val="339"/>
                              <w:divBdr>
                                <w:top w:val="none" w:sz="0" w:space="0" w:color="auto"/>
                                <w:left w:val="none" w:sz="0" w:space="0" w:color="auto"/>
                                <w:bottom w:val="none" w:sz="0" w:space="0" w:color="auto"/>
                                <w:right w:val="none" w:sz="0" w:space="0" w:color="auto"/>
                              </w:divBdr>
                              <w:divsChild>
                                <w:div w:id="1105804675">
                                  <w:marLeft w:val="0"/>
                                  <w:marRight w:val="0"/>
                                  <w:marTop w:val="0"/>
                                  <w:marBottom w:val="0"/>
                                  <w:divBdr>
                                    <w:top w:val="none" w:sz="0" w:space="0" w:color="auto"/>
                                    <w:left w:val="none" w:sz="0" w:space="0" w:color="auto"/>
                                    <w:bottom w:val="none" w:sz="0" w:space="0" w:color="auto"/>
                                    <w:right w:val="none" w:sz="0" w:space="0" w:color="auto"/>
                                  </w:divBdr>
                                </w:div>
                              </w:divsChild>
                            </w:div>
                            <w:div w:id="1761296169">
                              <w:marLeft w:val="0"/>
                              <w:marRight w:val="0"/>
                              <w:marTop w:val="339"/>
                              <w:marBottom w:val="339"/>
                              <w:divBdr>
                                <w:top w:val="none" w:sz="0" w:space="0" w:color="auto"/>
                                <w:left w:val="none" w:sz="0" w:space="0" w:color="auto"/>
                                <w:bottom w:val="none" w:sz="0" w:space="0" w:color="auto"/>
                                <w:right w:val="none" w:sz="0" w:space="0" w:color="auto"/>
                              </w:divBdr>
                              <w:divsChild>
                                <w:div w:id="1107895955">
                                  <w:marLeft w:val="0"/>
                                  <w:marRight w:val="0"/>
                                  <w:marTop w:val="0"/>
                                  <w:marBottom w:val="0"/>
                                  <w:divBdr>
                                    <w:top w:val="none" w:sz="0" w:space="0" w:color="auto"/>
                                    <w:left w:val="none" w:sz="0" w:space="0" w:color="auto"/>
                                    <w:bottom w:val="none" w:sz="0" w:space="0" w:color="auto"/>
                                    <w:right w:val="none" w:sz="0" w:space="0" w:color="auto"/>
                                  </w:divBdr>
                                </w:div>
                              </w:divsChild>
                            </w:div>
                            <w:div w:id="1429883651">
                              <w:marLeft w:val="0"/>
                              <w:marRight w:val="0"/>
                              <w:marTop w:val="339"/>
                              <w:marBottom w:val="339"/>
                              <w:divBdr>
                                <w:top w:val="none" w:sz="0" w:space="0" w:color="auto"/>
                                <w:left w:val="none" w:sz="0" w:space="0" w:color="auto"/>
                                <w:bottom w:val="none" w:sz="0" w:space="0" w:color="auto"/>
                                <w:right w:val="none" w:sz="0" w:space="0" w:color="auto"/>
                              </w:divBdr>
                              <w:divsChild>
                                <w:div w:id="577136509">
                                  <w:marLeft w:val="0"/>
                                  <w:marRight w:val="0"/>
                                  <w:marTop w:val="0"/>
                                  <w:marBottom w:val="0"/>
                                  <w:divBdr>
                                    <w:top w:val="none" w:sz="0" w:space="0" w:color="auto"/>
                                    <w:left w:val="none" w:sz="0" w:space="0" w:color="auto"/>
                                    <w:bottom w:val="none" w:sz="0" w:space="0" w:color="auto"/>
                                    <w:right w:val="none" w:sz="0" w:space="0" w:color="auto"/>
                                  </w:divBdr>
                                </w:div>
                              </w:divsChild>
                            </w:div>
                            <w:div w:id="1285771640">
                              <w:marLeft w:val="0"/>
                              <w:marRight w:val="0"/>
                              <w:marTop w:val="339"/>
                              <w:marBottom w:val="339"/>
                              <w:divBdr>
                                <w:top w:val="none" w:sz="0" w:space="0" w:color="auto"/>
                                <w:left w:val="none" w:sz="0" w:space="0" w:color="auto"/>
                                <w:bottom w:val="none" w:sz="0" w:space="0" w:color="auto"/>
                                <w:right w:val="none" w:sz="0" w:space="0" w:color="auto"/>
                              </w:divBdr>
                              <w:divsChild>
                                <w:div w:id="1041129357">
                                  <w:marLeft w:val="0"/>
                                  <w:marRight w:val="0"/>
                                  <w:marTop w:val="0"/>
                                  <w:marBottom w:val="0"/>
                                  <w:divBdr>
                                    <w:top w:val="none" w:sz="0" w:space="0" w:color="auto"/>
                                    <w:left w:val="none" w:sz="0" w:space="0" w:color="auto"/>
                                    <w:bottom w:val="none" w:sz="0" w:space="0" w:color="auto"/>
                                    <w:right w:val="none" w:sz="0" w:space="0" w:color="auto"/>
                                  </w:divBdr>
                                </w:div>
                              </w:divsChild>
                            </w:div>
                            <w:div w:id="972255612">
                              <w:marLeft w:val="0"/>
                              <w:marRight w:val="0"/>
                              <w:marTop w:val="339"/>
                              <w:marBottom w:val="339"/>
                              <w:divBdr>
                                <w:top w:val="none" w:sz="0" w:space="0" w:color="auto"/>
                                <w:left w:val="none" w:sz="0" w:space="0" w:color="auto"/>
                                <w:bottom w:val="none" w:sz="0" w:space="0" w:color="auto"/>
                                <w:right w:val="none" w:sz="0" w:space="0" w:color="auto"/>
                              </w:divBdr>
                              <w:divsChild>
                                <w:div w:id="269776689">
                                  <w:marLeft w:val="0"/>
                                  <w:marRight w:val="0"/>
                                  <w:marTop w:val="0"/>
                                  <w:marBottom w:val="0"/>
                                  <w:divBdr>
                                    <w:top w:val="none" w:sz="0" w:space="0" w:color="auto"/>
                                    <w:left w:val="none" w:sz="0" w:space="0" w:color="auto"/>
                                    <w:bottom w:val="none" w:sz="0" w:space="0" w:color="auto"/>
                                    <w:right w:val="none" w:sz="0" w:space="0" w:color="auto"/>
                                  </w:divBdr>
                                </w:div>
                              </w:divsChild>
                            </w:div>
                            <w:div w:id="1717702477">
                              <w:marLeft w:val="0"/>
                              <w:marRight w:val="0"/>
                              <w:marTop w:val="339"/>
                              <w:marBottom w:val="339"/>
                              <w:divBdr>
                                <w:top w:val="none" w:sz="0" w:space="0" w:color="auto"/>
                                <w:left w:val="none" w:sz="0" w:space="0" w:color="auto"/>
                                <w:bottom w:val="none" w:sz="0" w:space="0" w:color="auto"/>
                                <w:right w:val="none" w:sz="0" w:space="0" w:color="auto"/>
                              </w:divBdr>
                              <w:divsChild>
                                <w:div w:id="1410350947">
                                  <w:marLeft w:val="0"/>
                                  <w:marRight w:val="0"/>
                                  <w:marTop w:val="0"/>
                                  <w:marBottom w:val="0"/>
                                  <w:divBdr>
                                    <w:top w:val="none" w:sz="0" w:space="0" w:color="auto"/>
                                    <w:left w:val="none" w:sz="0" w:space="0" w:color="auto"/>
                                    <w:bottom w:val="none" w:sz="0" w:space="0" w:color="auto"/>
                                    <w:right w:val="none" w:sz="0" w:space="0" w:color="auto"/>
                                  </w:divBdr>
                                </w:div>
                              </w:divsChild>
                            </w:div>
                            <w:div w:id="1576817914">
                              <w:marLeft w:val="0"/>
                              <w:marRight w:val="0"/>
                              <w:marTop w:val="339"/>
                              <w:marBottom w:val="339"/>
                              <w:divBdr>
                                <w:top w:val="none" w:sz="0" w:space="0" w:color="auto"/>
                                <w:left w:val="none" w:sz="0" w:space="0" w:color="auto"/>
                                <w:bottom w:val="none" w:sz="0" w:space="0" w:color="auto"/>
                                <w:right w:val="none" w:sz="0" w:space="0" w:color="auto"/>
                              </w:divBdr>
                              <w:divsChild>
                                <w:div w:id="177280557">
                                  <w:marLeft w:val="0"/>
                                  <w:marRight w:val="0"/>
                                  <w:marTop w:val="0"/>
                                  <w:marBottom w:val="0"/>
                                  <w:divBdr>
                                    <w:top w:val="none" w:sz="0" w:space="0" w:color="auto"/>
                                    <w:left w:val="none" w:sz="0" w:space="0" w:color="auto"/>
                                    <w:bottom w:val="none" w:sz="0" w:space="0" w:color="auto"/>
                                    <w:right w:val="none" w:sz="0" w:space="0" w:color="auto"/>
                                  </w:divBdr>
                                </w:div>
                              </w:divsChild>
                            </w:div>
                            <w:div w:id="361060130">
                              <w:marLeft w:val="0"/>
                              <w:marRight w:val="0"/>
                              <w:marTop w:val="339"/>
                              <w:marBottom w:val="339"/>
                              <w:divBdr>
                                <w:top w:val="none" w:sz="0" w:space="0" w:color="auto"/>
                                <w:left w:val="none" w:sz="0" w:space="0" w:color="auto"/>
                                <w:bottom w:val="none" w:sz="0" w:space="0" w:color="auto"/>
                                <w:right w:val="none" w:sz="0" w:space="0" w:color="auto"/>
                              </w:divBdr>
                              <w:divsChild>
                                <w:div w:id="475076593">
                                  <w:marLeft w:val="0"/>
                                  <w:marRight w:val="0"/>
                                  <w:marTop w:val="0"/>
                                  <w:marBottom w:val="0"/>
                                  <w:divBdr>
                                    <w:top w:val="none" w:sz="0" w:space="0" w:color="auto"/>
                                    <w:left w:val="none" w:sz="0" w:space="0" w:color="auto"/>
                                    <w:bottom w:val="none" w:sz="0" w:space="0" w:color="auto"/>
                                    <w:right w:val="none" w:sz="0" w:space="0" w:color="auto"/>
                                  </w:divBdr>
                                </w:div>
                              </w:divsChild>
                            </w:div>
                            <w:div w:id="1996227002">
                              <w:marLeft w:val="0"/>
                              <w:marRight w:val="0"/>
                              <w:marTop w:val="339"/>
                              <w:marBottom w:val="339"/>
                              <w:divBdr>
                                <w:top w:val="none" w:sz="0" w:space="0" w:color="auto"/>
                                <w:left w:val="none" w:sz="0" w:space="0" w:color="auto"/>
                                <w:bottom w:val="none" w:sz="0" w:space="0" w:color="auto"/>
                                <w:right w:val="none" w:sz="0" w:space="0" w:color="auto"/>
                              </w:divBdr>
                              <w:divsChild>
                                <w:div w:id="1482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38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426">
          <w:marLeft w:val="0"/>
          <w:marRight w:val="0"/>
          <w:marTop w:val="0"/>
          <w:marBottom w:val="0"/>
          <w:divBdr>
            <w:top w:val="none" w:sz="0" w:space="0" w:color="auto"/>
            <w:left w:val="none" w:sz="0" w:space="0" w:color="auto"/>
            <w:bottom w:val="none" w:sz="0" w:space="0" w:color="auto"/>
            <w:right w:val="none" w:sz="0" w:space="0" w:color="auto"/>
          </w:divBdr>
          <w:divsChild>
            <w:div w:id="1123882714">
              <w:marLeft w:val="0"/>
              <w:marRight w:val="0"/>
              <w:marTop w:val="0"/>
              <w:marBottom w:val="0"/>
              <w:divBdr>
                <w:top w:val="none" w:sz="0" w:space="0" w:color="auto"/>
                <w:left w:val="none" w:sz="0" w:space="0" w:color="auto"/>
                <w:bottom w:val="none" w:sz="0" w:space="0" w:color="auto"/>
                <w:right w:val="none" w:sz="0" w:space="0" w:color="auto"/>
              </w:divBdr>
              <w:divsChild>
                <w:div w:id="420881135">
                  <w:marLeft w:val="0"/>
                  <w:marRight w:val="0"/>
                  <w:marTop w:val="0"/>
                  <w:marBottom w:val="0"/>
                  <w:divBdr>
                    <w:top w:val="none" w:sz="0" w:space="0" w:color="auto"/>
                    <w:left w:val="none" w:sz="0" w:space="0" w:color="auto"/>
                    <w:bottom w:val="none" w:sz="0" w:space="0" w:color="auto"/>
                    <w:right w:val="none" w:sz="0" w:space="0" w:color="auto"/>
                  </w:divBdr>
                </w:div>
                <w:div w:id="1478297592">
                  <w:marLeft w:val="0"/>
                  <w:marRight w:val="0"/>
                  <w:marTop w:val="600"/>
                  <w:marBottom w:val="0"/>
                  <w:divBdr>
                    <w:top w:val="none" w:sz="0" w:space="0" w:color="auto"/>
                    <w:left w:val="none" w:sz="0" w:space="0" w:color="auto"/>
                    <w:bottom w:val="none" w:sz="0" w:space="0" w:color="auto"/>
                    <w:right w:val="none" w:sz="0" w:space="0" w:color="auto"/>
                  </w:divBdr>
                  <w:divsChild>
                    <w:div w:id="270170666">
                      <w:marLeft w:val="0"/>
                      <w:marRight w:val="0"/>
                      <w:marTop w:val="0"/>
                      <w:marBottom w:val="0"/>
                      <w:divBdr>
                        <w:top w:val="none" w:sz="0" w:space="0" w:color="auto"/>
                        <w:left w:val="none" w:sz="0" w:space="0" w:color="auto"/>
                        <w:bottom w:val="none" w:sz="0" w:space="0" w:color="auto"/>
                        <w:right w:val="none" w:sz="0" w:space="0" w:color="auto"/>
                      </w:divBdr>
                      <w:divsChild>
                        <w:div w:id="1286813468">
                          <w:marLeft w:val="0"/>
                          <w:marRight w:val="0"/>
                          <w:marTop w:val="0"/>
                          <w:marBottom w:val="0"/>
                          <w:divBdr>
                            <w:top w:val="none" w:sz="0" w:space="0" w:color="auto"/>
                            <w:left w:val="none" w:sz="0" w:space="0" w:color="auto"/>
                            <w:bottom w:val="none" w:sz="0" w:space="0" w:color="auto"/>
                            <w:right w:val="none" w:sz="0" w:space="0" w:color="auto"/>
                          </w:divBdr>
                          <w:divsChild>
                            <w:div w:id="1124153680">
                              <w:marLeft w:val="0"/>
                              <w:marRight w:val="0"/>
                              <w:marTop w:val="0"/>
                              <w:marBottom w:val="0"/>
                              <w:divBdr>
                                <w:top w:val="none" w:sz="0" w:space="0" w:color="auto"/>
                                <w:left w:val="none" w:sz="0" w:space="0" w:color="auto"/>
                                <w:bottom w:val="none" w:sz="0" w:space="0" w:color="auto"/>
                                <w:right w:val="none" w:sz="0" w:space="0" w:color="auto"/>
                              </w:divBdr>
                            </w:div>
                          </w:divsChild>
                        </w:div>
                        <w:div w:id="917206548">
                          <w:marLeft w:val="0"/>
                          <w:marRight w:val="135"/>
                          <w:marTop w:val="0"/>
                          <w:marBottom w:val="0"/>
                          <w:divBdr>
                            <w:top w:val="none" w:sz="0" w:space="0" w:color="auto"/>
                            <w:left w:val="none" w:sz="0" w:space="0" w:color="auto"/>
                            <w:bottom w:val="none" w:sz="0" w:space="0" w:color="auto"/>
                            <w:right w:val="none" w:sz="0" w:space="0" w:color="auto"/>
                          </w:divBdr>
                        </w:div>
                        <w:div w:id="3121013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2164">
          <w:marLeft w:val="0"/>
          <w:marRight w:val="0"/>
          <w:marTop w:val="0"/>
          <w:marBottom w:val="0"/>
          <w:divBdr>
            <w:top w:val="none" w:sz="0" w:space="0" w:color="auto"/>
            <w:left w:val="none" w:sz="0" w:space="0" w:color="auto"/>
            <w:bottom w:val="none" w:sz="0" w:space="0" w:color="auto"/>
            <w:right w:val="none" w:sz="0" w:space="0" w:color="auto"/>
          </w:divBdr>
          <w:divsChild>
            <w:div w:id="1072191799">
              <w:marLeft w:val="0"/>
              <w:marRight w:val="0"/>
              <w:marTop w:val="0"/>
              <w:marBottom w:val="0"/>
              <w:divBdr>
                <w:top w:val="none" w:sz="0" w:space="0" w:color="auto"/>
                <w:left w:val="none" w:sz="0" w:space="0" w:color="auto"/>
                <w:bottom w:val="none" w:sz="0" w:space="0" w:color="auto"/>
                <w:right w:val="none" w:sz="0" w:space="0" w:color="auto"/>
              </w:divBdr>
              <w:divsChild>
                <w:div w:id="1800798310">
                  <w:marLeft w:val="0"/>
                  <w:marRight w:val="0"/>
                  <w:marTop w:val="0"/>
                  <w:marBottom w:val="0"/>
                  <w:divBdr>
                    <w:top w:val="none" w:sz="0" w:space="0" w:color="auto"/>
                    <w:left w:val="none" w:sz="0" w:space="0" w:color="auto"/>
                    <w:bottom w:val="none" w:sz="0" w:space="0" w:color="auto"/>
                    <w:right w:val="none" w:sz="0" w:space="0" w:color="auto"/>
                  </w:divBdr>
                  <w:divsChild>
                    <w:div w:id="1182088746">
                      <w:marLeft w:val="0"/>
                      <w:marRight w:val="1500"/>
                      <w:marTop w:val="0"/>
                      <w:marBottom w:val="0"/>
                      <w:divBdr>
                        <w:top w:val="none" w:sz="0" w:space="0" w:color="auto"/>
                        <w:left w:val="none" w:sz="0" w:space="0" w:color="auto"/>
                        <w:bottom w:val="none" w:sz="0" w:space="0" w:color="auto"/>
                        <w:right w:val="none" w:sz="0" w:space="0" w:color="auto"/>
                      </w:divBdr>
                      <w:divsChild>
                        <w:div w:id="1091777248">
                          <w:marLeft w:val="0"/>
                          <w:marRight w:val="0"/>
                          <w:marTop w:val="600"/>
                          <w:marBottom w:val="600"/>
                          <w:divBdr>
                            <w:top w:val="none" w:sz="0" w:space="0" w:color="auto"/>
                            <w:left w:val="none" w:sz="0" w:space="0" w:color="auto"/>
                            <w:bottom w:val="none" w:sz="0" w:space="0" w:color="auto"/>
                            <w:right w:val="none" w:sz="0" w:space="0" w:color="auto"/>
                          </w:divBdr>
                          <w:divsChild>
                            <w:div w:id="1409308692">
                              <w:marLeft w:val="0"/>
                              <w:marRight w:val="0"/>
                              <w:marTop w:val="0"/>
                              <w:marBottom w:val="300"/>
                              <w:divBdr>
                                <w:top w:val="none" w:sz="0" w:space="0" w:color="auto"/>
                                <w:left w:val="none" w:sz="0" w:space="0" w:color="auto"/>
                                <w:bottom w:val="none" w:sz="0" w:space="0" w:color="auto"/>
                                <w:right w:val="none" w:sz="0" w:space="0" w:color="auto"/>
                              </w:divBdr>
                            </w:div>
                            <w:div w:id="126440909">
                              <w:marLeft w:val="0"/>
                              <w:marRight w:val="0"/>
                              <w:marTop w:val="300"/>
                              <w:marBottom w:val="300"/>
                              <w:divBdr>
                                <w:top w:val="none" w:sz="0" w:space="0" w:color="auto"/>
                                <w:left w:val="none" w:sz="0" w:space="0" w:color="auto"/>
                                <w:bottom w:val="none" w:sz="0" w:space="0" w:color="auto"/>
                                <w:right w:val="none" w:sz="0" w:space="0" w:color="auto"/>
                              </w:divBdr>
                            </w:div>
                            <w:div w:id="840120143">
                              <w:marLeft w:val="0"/>
                              <w:marRight w:val="0"/>
                              <w:marTop w:val="300"/>
                              <w:marBottom w:val="600"/>
                              <w:divBdr>
                                <w:top w:val="single" w:sz="6" w:space="30" w:color="EB5D0B"/>
                                <w:left w:val="none" w:sz="0" w:space="0" w:color="auto"/>
                                <w:bottom w:val="single" w:sz="6" w:space="30" w:color="EB5D0B"/>
                                <w:right w:val="none" w:sz="0" w:space="0" w:color="auto"/>
                              </w:divBdr>
                            </w:div>
                            <w:div w:id="1329090222">
                              <w:marLeft w:val="0"/>
                              <w:marRight w:val="0"/>
                              <w:marTop w:val="720"/>
                              <w:marBottom w:val="900"/>
                              <w:divBdr>
                                <w:top w:val="none" w:sz="0" w:space="0" w:color="auto"/>
                                <w:left w:val="none" w:sz="0" w:space="0" w:color="auto"/>
                                <w:bottom w:val="none" w:sz="0" w:space="0" w:color="auto"/>
                                <w:right w:val="none" w:sz="0" w:space="0" w:color="auto"/>
                              </w:divBdr>
                              <w:divsChild>
                                <w:div w:id="1693267814">
                                  <w:marLeft w:val="0"/>
                                  <w:marRight w:val="240"/>
                                  <w:marTop w:val="180"/>
                                  <w:marBottom w:val="0"/>
                                  <w:divBdr>
                                    <w:top w:val="none" w:sz="0" w:space="0" w:color="auto"/>
                                    <w:left w:val="none" w:sz="0" w:space="0" w:color="auto"/>
                                    <w:bottom w:val="none" w:sz="0" w:space="0" w:color="auto"/>
                                    <w:right w:val="none" w:sz="0" w:space="0" w:color="auto"/>
                                  </w:divBdr>
                                </w:div>
                              </w:divsChild>
                            </w:div>
                            <w:div w:id="1733775931">
                              <w:marLeft w:val="0"/>
                              <w:marRight w:val="0"/>
                              <w:marTop w:val="240"/>
                              <w:marBottom w:val="240"/>
                              <w:divBdr>
                                <w:top w:val="none" w:sz="0" w:space="0" w:color="auto"/>
                                <w:left w:val="none" w:sz="0" w:space="0" w:color="auto"/>
                                <w:bottom w:val="none" w:sz="0" w:space="0" w:color="auto"/>
                                <w:right w:val="none" w:sz="0" w:space="0" w:color="auto"/>
                              </w:divBdr>
                              <w:divsChild>
                                <w:div w:id="450050982">
                                  <w:marLeft w:val="0"/>
                                  <w:marRight w:val="0"/>
                                  <w:marTop w:val="0"/>
                                  <w:marBottom w:val="0"/>
                                  <w:divBdr>
                                    <w:top w:val="none" w:sz="0" w:space="0" w:color="auto"/>
                                    <w:left w:val="none" w:sz="0" w:space="0" w:color="auto"/>
                                    <w:bottom w:val="none" w:sz="0" w:space="0" w:color="auto"/>
                                    <w:right w:val="none" w:sz="0" w:space="0" w:color="auto"/>
                                  </w:divBdr>
                                </w:div>
                              </w:divsChild>
                            </w:div>
                            <w:div w:id="237176011">
                              <w:marLeft w:val="0"/>
                              <w:marRight w:val="0"/>
                              <w:marTop w:val="240"/>
                              <w:marBottom w:val="240"/>
                              <w:divBdr>
                                <w:top w:val="none" w:sz="0" w:space="0" w:color="auto"/>
                                <w:left w:val="none" w:sz="0" w:space="0" w:color="auto"/>
                                <w:bottom w:val="none" w:sz="0" w:space="0" w:color="auto"/>
                                <w:right w:val="none" w:sz="0" w:space="0" w:color="auto"/>
                              </w:divBdr>
                              <w:divsChild>
                                <w:div w:id="1150487206">
                                  <w:marLeft w:val="0"/>
                                  <w:marRight w:val="0"/>
                                  <w:marTop w:val="0"/>
                                  <w:marBottom w:val="0"/>
                                  <w:divBdr>
                                    <w:top w:val="none" w:sz="0" w:space="0" w:color="auto"/>
                                    <w:left w:val="none" w:sz="0" w:space="0" w:color="auto"/>
                                    <w:bottom w:val="none" w:sz="0" w:space="0" w:color="auto"/>
                                    <w:right w:val="none" w:sz="0" w:space="0" w:color="auto"/>
                                  </w:divBdr>
                                </w:div>
                              </w:divsChild>
                            </w:div>
                            <w:div w:id="812602426">
                              <w:marLeft w:val="0"/>
                              <w:marRight w:val="0"/>
                              <w:marTop w:val="240"/>
                              <w:marBottom w:val="240"/>
                              <w:divBdr>
                                <w:top w:val="none" w:sz="0" w:space="0" w:color="auto"/>
                                <w:left w:val="none" w:sz="0" w:space="0" w:color="auto"/>
                                <w:bottom w:val="none" w:sz="0" w:space="0" w:color="auto"/>
                                <w:right w:val="none" w:sz="0" w:space="0" w:color="auto"/>
                              </w:divBdr>
                              <w:divsChild>
                                <w:div w:id="1911847672">
                                  <w:marLeft w:val="0"/>
                                  <w:marRight w:val="0"/>
                                  <w:marTop w:val="0"/>
                                  <w:marBottom w:val="0"/>
                                  <w:divBdr>
                                    <w:top w:val="none" w:sz="0" w:space="0" w:color="auto"/>
                                    <w:left w:val="none" w:sz="0" w:space="0" w:color="auto"/>
                                    <w:bottom w:val="none" w:sz="0" w:space="0" w:color="auto"/>
                                    <w:right w:val="none" w:sz="0" w:space="0" w:color="auto"/>
                                  </w:divBdr>
                                </w:div>
                              </w:divsChild>
                            </w:div>
                            <w:div w:id="1023703711">
                              <w:marLeft w:val="0"/>
                              <w:marRight w:val="0"/>
                              <w:marTop w:val="240"/>
                              <w:marBottom w:val="240"/>
                              <w:divBdr>
                                <w:top w:val="none" w:sz="0" w:space="0" w:color="auto"/>
                                <w:left w:val="none" w:sz="0" w:space="0" w:color="auto"/>
                                <w:bottom w:val="none" w:sz="0" w:space="0" w:color="auto"/>
                                <w:right w:val="none" w:sz="0" w:space="0" w:color="auto"/>
                              </w:divBdr>
                              <w:divsChild>
                                <w:div w:id="1197155886">
                                  <w:marLeft w:val="0"/>
                                  <w:marRight w:val="0"/>
                                  <w:marTop w:val="0"/>
                                  <w:marBottom w:val="0"/>
                                  <w:divBdr>
                                    <w:top w:val="none" w:sz="0" w:space="0" w:color="auto"/>
                                    <w:left w:val="none" w:sz="0" w:space="0" w:color="auto"/>
                                    <w:bottom w:val="none" w:sz="0" w:space="0" w:color="auto"/>
                                    <w:right w:val="none" w:sz="0" w:space="0" w:color="auto"/>
                                  </w:divBdr>
                                </w:div>
                              </w:divsChild>
                            </w:div>
                            <w:div w:id="744648744">
                              <w:marLeft w:val="0"/>
                              <w:marRight w:val="0"/>
                              <w:marTop w:val="240"/>
                              <w:marBottom w:val="240"/>
                              <w:divBdr>
                                <w:top w:val="none" w:sz="0" w:space="0" w:color="auto"/>
                                <w:left w:val="none" w:sz="0" w:space="0" w:color="auto"/>
                                <w:bottom w:val="none" w:sz="0" w:space="0" w:color="auto"/>
                                <w:right w:val="none" w:sz="0" w:space="0" w:color="auto"/>
                              </w:divBdr>
                              <w:divsChild>
                                <w:div w:id="1421830766">
                                  <w:marLeft w:val="0"/>
                                  <w:marRight w:val="0"/>
                                  <w:marTop w:val="0"/>
                                  <w:marBottom w:val="0"/>
                                  <w:divBdr>
                                    <w:top w:val="none" w:sz="0" w:space="0" w:color="auto"/>
                                    <w:left w:val="none" w:sz="0" w:space="0" w:color="auto"/>
                                    <w:bottom w:val="none" w:sz="0" w:space="0" w:color="auto"/>
                                    <w:right w:val="none" w:sz="0" w:space="0" w:color="auto"/>
                                  </w:divBdr>
                                </w:div>
                              </w:divsChild>
                            </w:div>
                            <w:div w:id="685982857">
                              <w:marLeft w:val="0"/>
                              <w:marRight w:val="0"/>
                              <w:marTop w:val="240"/>
                              <w:marBottom w:val="240"/>
                              <w:divBdr>
                                <w:top w:val="none" w:sz="0" w:space="0" w:color="auto"/>
                                <w:left w:val="none" w:sz="0" w:space="0" w:color="auto"/>
                                <w:bottom w:val="none" w:sz="0" w:space="0" w:color="auto"/>
                                <w:right w:val="none" w:sz="0" w:space="0" w:color="auto"/>
                              </w:divBdr>
                              <w:divsChild>
                                <w:div w:id="1659068620">
                                  <w:marLeft w:val="0"/>
                                  <w:marRight w:val="0"/>
                                  <w:marTop w:val="0"/>
                                  <w:marBottom w:val="0"/>
                                  <w:divBdr>
                                    <w:top w:val="none" w:sz="0" w:space="0" w:color="auto"/>
                                    <w:left w:val="none" w:sz="0" w:space="0" w:color="auto"/>
                                    <w:bottom w:val="none" w:sz="0" w:space="0" w:color="auto"/>
                                    <w:right w:val="none" w:sz="0" w:space="0" w:color="auto"/>
                                  </w:divBdr>
                                </w:div>
                              </w:divsChild>
                            </w:div>
                            <w:div w:id="590089403">
                              <w:marLeft w:val="0"/>
                              <w:marRight w:val="0"/>
                              <w:marTop w:val="240"/>
                              <w:marBottom w:val="240"/>
                              <w:divBdr>
                                <w:top w:val="none" w:sz="0" w:space="0" w:color="auto"/>
                                <w:left w:val="none" w:sz="0" w:space="0" w:color="auto"/>
                                <w:bottom w:val="none" w:sz="0" w:space="0" w:color="auto"/>
                                <w:right w:val="none" w:sz="0" w:space="0" w:color="auto"/>
                              </w:divBdr>
                              <w:divsChild>
                                <w:div w:id="1339117634">
                                  <w:marLeft w:val="0"/>
                                  <w:marRight w:val="0"/>
                                  <w:marTop w:val="0"/>
                                  <w:marBottom w:val="0"/>
                                  <w:divBdr>
                                    <w:top w:val="none" w:sz="0" w:space="0" w:color="auto"/>
                                    <w:left w:val="none" w:sz="0" w:space="0" w:color="auto"/>
                                    <w:bottom w:val="none" w:sz="0" w:space="0" w:color="auto"/>
                                    <w:right w:val="none" w:sz="0" w:space="0" w:color="auto"/>
                                  </w:divBdr>
                                </w:div>
                              </w:divsChild>
                            </w:div>
                            <w:div w:id="1413896240">
                              <w:marLeft w:val="0"/>
                              <w:marRight w:val="0"/>
                              <w:marTop w:val="240"/>
                              <w:marBottom w:val="240"/>
                              <w:divBdr>
                                <w:top w:val="none" w:sz="0" w:space="0" w:color="auto"/>
                                <w:left w:val="none" w:sz="0" w:space="0" w:color="auto"/>
                                <w:bottom w:val="none" w:sz="0" w:space="0" w:color="auto"/>
                                <w:right w:val="none" w:sz="0" w:space="0" w:color="auto"/>
                              </w:divBdr>
                              <w:divsChild>
                                <w:div w:id="1594314212">
                                  <w:marLeft w:val="0"/>
                                  <w:marRight w:val="0"/>
                                  <w:marTop w:val="0"/>
                                  <w:marBottom w:val="0"/>
                                  <w:divBdr>
                                    <w:top w:val="none" w:sz="0" w:space="0" w:color="auto"/>
                                    <w:left w:val="none" w:sz="0" w:space="0" w:color="auto"/>
                                    <w:bottom w:val="none" w:sz="0" w:space="0" w:color="auto"/>
                                    <w:right w:val="none" w:sz="0" w:space="0" w:color="auto"/>
                                  </w:divBdr>
                                </w:div>
                              </w:divsChild>
                            </w:div>
                            <w:div w:id="201216941">
                              <w:marLeft w:val="0"/>
                              <w:marRight w:val="0"/>
                              <w:marTop w:val="240"/>
                              <w:marBottom w:val="240"/>
                              <w:divBdr>
                                <w:top w:val="none" w:sz="0" w:space="0" w:color="auto"/>
                                <w:left w:val="none" w:sz="0" w:space="0" w:color="auto"/>
                                <w:bottom w:val="none" w:sz="0" w:space="0" w:color="auto"/>
                                <w:right w:val="none" w:sz="0" w:space="0" w:color="auto"/>
                              </w:divBdr>
                              <w:divsChild>
                                <w:div w:id="1326128207">
                                  <w:marLeft w:val="0"/>
                                  <w:marRight w:val="0"/>
                                  <w:marTop w:val="0"/>
                                  <w:marBottom w:val="0"/>
                                  <w:divBdr>
                                    <w:top w:val="none" w:sz="0" w:space="0" w:color="auto"/>
                                    <w:left w:val="none" w:sz="0" w:space="0" w:color="auto"/>
                                    <w:bottom w:val="none" w:sz="0" w:space="0" w:color="auto"/>
                                    <w:right w:val="none" w:sz="0" w:space="0" w:color="auto"/>
                                  </w:divBdr>
                                </w:div>
                              </w:divsChild>
                            </w:div>
                            <w:div w:id="1664698238">
                              <w:marLeft w:val="0"/>
                              <w:marRight w:val="0"/>
                              <w:marTop w:val="240"/>
                              <w:marBottom w:val="240"/>
                              <w:divBdr>
                                <w:top w:val="none" w:sz="0" w:space="0" w:color="auto"/>
                                <w:left w:val="none" w:sz="0" w:space="0" w:color="auto"/>
                                <w:bottom w:val="none" w:sz="0" w:space="0" w:color="auto"/>
                                <w:right w:val="none" w:sz="0" w:space="0" w:color="auto"/>
                              </w:divBdr>
                              <w:divsChild>
                                <w:div w:id="949048749">
                                  <w:marLeft w:val="0"/>
                                  <w:marRight w:val="0"/>
                                  <w:marTop w:val="0"/>
                                  <w:marBottom w:val="0"/>
                                  <w:divBdr>
                                    <w:top w:val="none" w:sz="0" w:space="0" w:color="auto"/>
                                    <w:left w:val="none" w:sz="0" w:space="0" w:color="auto"/>
                                    <w:bottom w:val="none" w:sz="0" w:space="0" w:color="auto"/>
                                    <w:right w:val="none" w:sz="0" w:space="0" w:color="auto"/>
                                  </w:divBdr>
                                </w:div>
                              </w:divsChild>
                            </w:div>
                            <w:div w:id="1484853049">
                              <w:marLeft w:val="0"/>
                              <w:marRight w:val="0"/>
                              <w:marTop w:val="360"/>
                              <w:marBottom w:val="450"/>
                              <w:divBdr>
                                <w:top w:val="none" w:sz="0" w:space="0" w:color="auto"/>
                                <w:left w:val="none" w:sz="0" w:space="0" w:color="auto"/>
                                <w:bottom w:val="none" w:sz="0" w:space="0" w:color="auto"/>
                                <w:right w:val="none" w:sz="0" w:space="0" w:color="auto"/>
                              </w:divBdr>
                              <w:divsChild>
                                <w:div w:id="270473957">
                                  <w:marLeft w:val="0"/>
                                  <w:marRight w:val="0"/>
                                  <w:marTop w:val="0"/>
                                  <w:marBottom w:val="0"/>
                                  <w:divBdr>
                                    <w:top w:val="none" w:sz="0" w:space="0" w:color="auto"/>
                                    <w:left w:val="none" w:sz="0" w:space="0" w:color="auto"/>
                                    <w:bottom w:val="single" w:sz="6" w:space="15" w:color="B8B9BA"/>
                                    <w:right w:val="none" w:sz="0" w:space="0" w:color="auto"/>
                                  </w:divBdr>
                                  <w:divsChild>
                                    <w:div w:id="1324964489">
                                      <w:marLeft w:val="0"/>
                                      <w:marRight w:val="0"/>
                                      <w:marTop w:val="0"/>
                                      <w:marBottom w:val="0"/>
                                      <w:divBdr>
                                        <w:top w:val="none" w:sz="0" w:space="0" w:color="auto"/>
                                        <w:left w:val="none" w:sz="0" w:space="0" w:color="auto"/>
                                        <w:bottom w:val="none" w:sz="0" w:space="0" w:color="auto"/>
                                        <w:right w:val="none" w:sz="0" w:space="0" w:color="auto"/>
                                      </w:divBdr>
                                    </w:div>
                                    <w:div w:id="1235117509">
                                      <w:marLeft w:val="0"/>
                                      <w:marRight w:val="0"/>
                                      <w:marTop w:val="225"/>
                                      <w:marBottom w:val="0"/>
                                      <w:divBdr>
                                        <w:top w:val="none" w:sz="0" w:space="0" w:color="auto"/>
                                        <w:left w:val="none" w:sz="0" w:space="0" w:color="auto"/>
                                        <w:bottom w:val="none" w:sz="0" w:space="0" w:color="auto"/>
                                        <w:right w:val="none" w:sz="0" w:space="0" w:color="auto"/>
                                      </w:divBdr>
                                      <w:divsChild>
                                        <w:div w:id="1609892235">
                                          <w:marLeft w:val="0"/>
                                          <w:marRight w:val="0"/>
                                          <w:marTop w:val="0"/>
                                          <w:marBottom w:val="0"/>
                                          <w:divBdr>
                                            <w:top w:val="none" w:sz="0" w:space="0" w:color="auto"/>
                                            <w:left w:val="none" w:sz="0" w:space="0" w:color="auto"/>
                                            <w:bottom w:val="none" w:sz="0" w:space="0" w:color="auto"/>
                                            <w:right w:val="none" w:sz="0" w:space="0" w:color="auto"/>
                                          </w:divBdr>
                                        </w:div>
                                      </w:divsChild>
                                    </w:div>
                                    <w:div w:id="129860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415778">
                              <w:marLeft w:val="0"/>
                              <w:marRight w:val="0"/>
                              <w:marTop w:val="240"/>
                              <w:marBottom w:val="240"/>
                              <w:divBdr>
                                <w:top w:val="none" w:sz="0" w:space="0" w:color="auto"/>
                                <w:left w:val="none" w:sz="0" w:space="0" w:color="auto"/>
                                <w:bottom w:val="none" w:sz="0" w:space="0" w:color="auto"/>
                                <w:right w:val="none" w:sz="0" w:space="0" w:color="auto"/>
                              </w:divBdr>
                              <w:divsChild>
                                <w:div w:id="2132554103">
                                  <w:marLeft w:val="0"/>
                                  <w:marRight w:val="0"/>
                                  <w:marTop w:val="0"/>
                                  <w:marBottom w:val="0"/>
                                  <w:divBdr>
                                    <w:top w:val="none" w:sz="0" w:space="0" w:color="auto"/>
                                    <w:left w:val="none" w:sz="0" w:space="0" w:color="auto"/>
                                    <w:bottom w:val="none" w:sz="0" w:space="0" w:color="auto"/>
                                    <w:right w:val="none" w:sz="0" w:space="0" w:color="auto"/>
                                  </w:divBdr>
                                </w:div>
                              </w:divsChild>
                            </w:div>
                            <w:div w:id="1707752944">
                              <w:marLeft w:val="0"/>
                              <w:marRight w:val="0"/>
                              <w:marTop w:val="240"/>
                              <w:marBottom w:val="240"/>
                              <w:divBdr>
                                <w:top w:val="none" w:sz="0" w:space="0" w:color="auto"/>
                                <w:left w:val="none" w:sz="0" w:space="0" w:color="auto"/>
                                <w:bottom w:val="none" w:sz="0" w:space="0" w:color="auto"/>
                                <w:right w:val="none" w:sz="0" w:space="0" w:color="auto"/>
                              </w:divBdr>
                              <w:divsChild>
                                <w:div w:id="2121023228">
                                  <w:marLeft w:val="0"/>
                                  <w:marRight w:val="0"/>
                                  <w:marTop w:val="0"/>
                                  <w:marBottom w:val="0"/>
                                  <w:divBdr>
                                    <w:top w:val="none" w:sz="0" w:space="0" w:color="auto"/>
                                    <w:left w:val="none" w:sz="0" w:space="0" w:color="auto"/>
                                    <w:bottom w:val="none" w:sz="0" w:space="0" w:color="auto"/>
                                    <w:right w:val="none" w:sz="0" w:space="0" w:color="auto"/>
                                  </w:divBdr>
                                </w:div>
                              </w:divsChild>
                            </w:div>
                            <w:div w:id="861283733">
                              <w:marLeft w:val="0"/>
                              <w:marRight w:val="0"/>
                              <w:marTop w:val="240"/>
                              <w:marBottom w:val="240"/>
                              <w:divBdr>
                                <w:top w:val="none" w:sz="0" w:space="0" w:color="auto"/>
                                <w:left w:val="none" w:sz="0" w:space="0" w:color="auto"/>
                                <w:bottom w:val="none" w:sz="0" w:space="0" w:color="auto"/>
                                <w:right w:val="none" w:sz="0" w:space="0" w:color="auto"/>
                              </w:divBdr>
                              <w:divsChild>
                                <w:div w:id="1110971054">
                                  <w:marLeft w:val="0"/>
                                  <w:marRight w:val="0"/>
                                  <w:marTop w:val="0"/>
                                  <w:marBottom w:val="0"/>
                                  <w:divBdr>
                                    <w:top w:val="none" w:sz="0" w:space="0" w:color="auto"/>
                                    <w:left w:val="none" w:sz="0" w:space="0" w:color="auto"/>
                                    <w:bottom w:val="none" w:sz="0" w:space="0" w:color="auto"/>
                                    <w:right w:val="none" w:sz="0" w:space="0" w:color="auto"/>
                                  </w:divBdr>
                                </w:div>
                              </w:divsChild>
                            </w:div>
                            <w:div w:id="657732267">
                              <w:marLeft w:val="0"/>
                              <w:marRight w:val="0"/>
                              <w:marTop w:val="240"/>
                              <w:marBottom w:val="24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
                              </w:divsChild>
                            </w:div>
                            <w:div w:id="1391076472">
                              <w:marLeft w:val="0"/>
                              <w:marRight w:val="0"/>
                              <w:marTop w:val="240"/>
                              <w:marBottom w:val="240"/>
                              <w:divBdr>
                                <w:top w:val="none" w:sz="0" w:space="0" w:color="auto"/>
                                <w:left w:val="none" w:sz="0" w:space="0" w:color="auto"/>
                                <w:bottom w:val="none" w:sz="0" w:space="0" w:color="auto"/>
                                <w:right w:val="none" w:sz="0" w:space="0" w:color="auto"/>
                              </w:divBdr>
                              <w:divsChild>
                                <w:div w:id="1840121108">
                                  <w:marLeft w:val="0"/>
                                  <w:marRight w:val="0"/>
                                  <w:marTop w:val="0"/>
                                  <w:marBottom w:val="0"/>
                                  <w:divBdr>
                                    <w:top w:val="none" w:sz="0" w:space="0" w:color="auto"/>
                                    <w:left w:val="none" w:sz="0" w:space="0" w:color="auto"/>
                                    <w:bottom w:val="none" w:sz="0" w:space="0" w:color="auto"/>
                                    <w:right w:val="none" w:sz="0" w:space="0" w:color="auto"/>
                                  </w:divBdr>
                                </w:div>
                              </w:divsChild>
                            </w:div>
                            <w:div w:id="1251543861">
                              <w:marLeft w:val="0"/>
                              <w:marRight w:val="0"/>
                              <w:marTop w:val="240"/>
                              <w:marBottom w:val="240"/>
                              <w:divBdr>
                                <w:top w:val="none" w:sz="0" w:space="0" w:color="auto"/>
                                <w:left w:val="none" w:sz="0" w:space="0" w:color="auto"/>
                                <w:bottom w:val="none" w:sz="0" w:space="0" w:color="auto"/>
                                <w:right w:val="none" w:sz="0" w:space="0" w:color="auto"/>
                              </w:divBdr>
                              <w:divsChild>
                                <w:div w:id="276329639">
                                  <w:marLeft w:val="0"/>
                                  <w:marRight w:val="0"/>
                                  <w:marTop w:val="0"/>
                                  <w:marBottom w:val="0"/>
                                  <w:divBdr>
                                    <w:top w:val="none" w:sz="0" w:space="0" w:color="auto"/>
                                    <w:left w:val="none" w:sz="0" w:space="0" w:color="auto"/>
                                    <w:bottom w:val="none" w:sz="0" w:space="0" w:color="auto"/>
                                    <w:right w:val="none" w:sz="0" w:space="0" w:color="auto"/>
                                  </w:divBdr>
                                </w:div>
                              </w:divsChild>
                            </w:div>
                            <w:div w:id="1469012717">
                              <w:marLeft w:val="0"/>
                              <w:marRight w:val="0"/>
                              <w:marTop w:val="240"/>
                              <w:marBottom w:val="240"/>
                              <w:divBdr>
                                <w:top w:val="none" w:sz="0" w:space="0" w:color="auto"/>
                                <w:left w:val="none" w:sz="0" w:space="0" w:color="auto"/>
                                <w:bottom w:val="none" w:sz="0" w:space="0" w:color="auto"/>
                                <w:right w:val="none" w:sz="0" w:space="0" w:color="auto"/>
                              </w:divBdr>
                              <w:divsChild>
                                <w:div w:id="1937783574">
                                  <w:marLeft w:val="0"/>
                                  <w:marRight w:val="0"/>
                                  <w:marTop w:val="0"/>
                                  <w:marBottom w:val="0"/>
                                  <w:divBdr>
                                    <w:top w:val="none" w:sz="0" w:space="0" w:color="auto"/>
                                    <w:left w:val="none" w:sz="0" w:space="0" w:color="auto"/>
                                    <w:bottom w:val="none" w:sz="0" w:space="0" w:color="auto"/>
                                    <w:right w:val="none" w:sz="0" w:space="0" w:color="auto"/>
                                  </w:divBdr>
                                </w:div>
                              </w:divsChild>
                            </w:div>
                            <w:div w:id="178201712">
                              <w:marLeft w:val="0"/>
                              <w:marRight w:val="0"/>
                              <w:marTop w:val="240"/>
                              <w:marBottom w:val="240"/>
                              <w:divBdr>
                                <w:top w:val="none" w:sz="0" w:space="0" w:color="auto"/>
                                <w:left w:val="none" w:sz="0" w:space="0" w:color="auto"/>
                                <w:bottom w:val="none" w:sz="0" w:space="0" w:color="auto"/>
                                <w:right w:val="none" w:sz="0" w:space="0" w:color="auto"/>
                              </w:divBdr>
                              <w:divsChild>
                                <w:div w:id="1493643981">
                                  <w:marLeft w:val="0"/>
                                  <w:marRight w:val="0"/>
                                  <w:marTop w:val="0"/>
                                  <w:marBottom w:val="0"/>
                                  <w:divBdr>
                                    <w:top w:val="none" w:sz="0" w:space="0" w:color="auto"/>
                                    <w:left w:val="none" w:sz="0" w:space="0" w:color="auto"/>
                                    <w:bottom w:val="none" w:sz="0" w:space="0" w:color="auto"/>
                                    <w:right w:val="none" w:sz="0" w:space="0" w:color="auto"/>
                                  </w:divBdr>
                                </w:div>
                              </w:divsChild>
                            </w:div>
                            <w:div w:id="1775781637">
                              <w:marLeft w:val="0"/>
                              <w:marRight w:val="0"/>
                              <w:marTop w:val="240"/>
                              <w:marBottom w:val="240"/>
                              <w:divBdr>
                                <w:top w:val="none" w:sz="0" w:space="0" w:color="auto"/>
                                <w:left w:val="none" w:sz="0" w:space="0" w:color="auto"/>
                                <w:bottom w:val="none" w:sz="0" w:space="0" w:color="auto"/>
                                <w:right w:val="none" w:sz="0" w:space="0" w:color="auto"/>
                              </w:divBdr>
                              <w:divsChild>
                                <w:div w:id="1827090785">
                                  <w:marLeft w:val="0"/>
                                  <w:marRight w:val="0"/>
                                  <w:marTop w:val="0"/>
                                  <w:marBottom w:val="0"/>
                                  <w:divBdr>
                                    <w:top w:val="none" w:sz="0" w:space="0" w:color="auto"/>
                                    <w:left w:val="none" w:sz="0" w:space="0" w:color="auto"/>
                                    <w:bottom w:val="none" w:sz="0" w:space="0" w:color="auto"/>
                                    <w:right w:val="none" w:sz="0" w:space="0" w:color="auto"/>
                                  </w:divBdr>
                                </w:div>
                              </w:divsChild>
                            </w:div>
                            <w:div w:id="592979163">
                              <w:marLeft w:val="0"/>
                              <w:marRight w:val="0"/>
                              <w:marTop w:val="240"/>
                              <w:marBottom w:val="240"/>
                              <w:divBdr>
                                <w:top w:val="none" w:sz="0" w:space="0" w:color="auto"/>
                                <w:left w:val="none" w:sz="0" w:space="0" w:color="auto"/>
                                <w:bottom w:val="none" w:sz="0" w:space="0" w:color="auto"/>
                                <w:right w:val="none" w:sz="0" w:space="0" w:color="auto"/>
                              </w:divBdr>
                              <w:divsChild>
                                <w:div w:id="659652274">
                                  <w:marLeft w:val="0"/>
                                  <w:marRight w:val="0"/>
                                  <w:marTop w:val="0"/>
                                  <w:marBottom w:val="0"/>
                                  <w:divBdr>
                                    <w:top w:val="none" w:sz="0" w:space="0" w:color="auto"/>
                                    <w:left w:val="none" w:sz="0" w:space="0" w:color="auto"/>
                                    <w:bottom w:val="none" w:sz="0" w:space="0" w:color="auto"/>
                                    <w:right w:val="none" w:sz="0" w:space="0" w:color="auto"/>
                                  </w:divBdr>
                                </w:div>
                              </w:divsChild>
                            </w:div>
                            <w:div w:id="1619333376">
                              <w:marLeft w:val="0"/>
                              <w:marRight w:val="0"/>
                              <w:marTop w:val="240"/>
                              <w:marBottom w:val="240"/>
                              <w:divBdr>
                                <w:top w:val="none" w:sz="0" w:space="0" w:color="auto"/>
                                <w:left w:val="none" w:sz="0" w:space="0" w:color="auto"/>
                                <w:bottom w:val="none" w:sz="0" w:space="0" w:color="auto"/>
                                <w:right w:val="none" w:sz="0" w:space="0" w:color="auto"/>
                              </w:divBdr>
                              <w:divsChild>
                                <w:div w:id="145243273">
                                  <w:marLeft w:val="0"/>
                                  <w:marRight w:val="0"/>
                                  <w:marTop w:val="0"/>
                                  <w:marBottom w:val="0"/>
                                  <w:divBdr>
                                    <w:top w:val="none" w:sz="0" w:space="0" w:color="auto"/>
                                    <w:left w:val="none" w:sz="0" w:space="0" w:color="auto"/>
                                    <w:bottom w:val="none" w:sz="0" w:space="0" w:color="auto"/>
                                    <w:right w:val="none" w:sz="0" w:space="0" w:color="auto"/>
                                  </w:divBdr>
                                </w:div>
                              </w:divsChild>
                            </w:div>
                            <w:div w:id="2085912279">
                              <w:marLeft w:val="0"/>
                              <w:marRight w:val="0"/>
                              <w:marTop w:val="240"/>
                              <w:marBottom w:val="240"/>
                              <w:divBdr>
                                <w:top w:val="none" w:sz="0" w:space="0" w:color="auto"/>
                                <w:left w:val="none" w:sz="0" w:space="0" w:color="auto"/>
                                <w:bottom w:val="none" w:sz="0" w:space="0" w:color="auto"/>
                                <w:right w:val="none" w:sz="0" w:space="0" w:color="auto"/>
                              </w:divBdr>
                              <w:divsChild>
                                <w:div w:id="934367761">
                                  <w:marLeft w:val="0"/>
                                  <w:marRight w:val="0"/>
                                  <w:marTop w:val="0"/>
                                  <w:marBottom w:val="0"/>
                                  <w:divBdr>
                                    <w:top w:val="none" w:sz="0" w:space="0" w:color="auto"/>
                                    <w:left w:val="none" w:sz="0" w:space="0" w:color="auto"/>
                                    <w:bottom w:val="none" w:sz="0" w:space="0" w:color="auto"/>
                                    <w:right w:val="none" w:sz="0" w:space="0" w:color="auto"/>
                                  </w:divBdr>
                                </w:div>
                              </w:divsChild>
                            </w:div>
                            <w:div w:id="207689411">
                              <w:marLeft w:val="0"/>
                              <w:marRight w:val="0"/>
                              <w:marTop w:val="240"/>
                              <w:marBottom w:val="240"/>
                              <w:divBdr>
                                <w:top w:val="none" w:sz="0" w:space="0" w:color="auto"/>
                                <w:left w:val="none" w:sz="0" w:space="0" w:color="auto"/>
                                <w:bottom w:val="none" w:sz="0" w:space="0" w:color="auto"/>
                                <w:right w:val="none" w:sz="0" w:space="0" w:color="auto"/>
                              </w:divBdr>
                              <w:divsChild>
                                <w:div w:id="919103322">
                                  <w:marLeft w:val="0"/>
                                  <w:marRight w:val="0"/>
                                  <w:marTop w:val="0"/>
                                  <w:marBottom w:val="0"/>
                                  <w:divBdr>
                                    <w:top w:val="none" w:sz="0" w:space="0" w:color="auto"/>
                                    <w:left w:val="none" w:sz="0" w:space="0" w:color="auto"/>
                                    <w:bottom w:val="none" w:sz="0" w:space="0" w:color="auto"/>
                                    <w:right w:val="none" w:sz="0" w:space="0" w:color="auto"/>
                                  </w:divBdr>
                                </w:div>
                              </w:divsChild>
                            </w:div>
                            <w:div w:id="1939291507">
                              <w:marLeft w:val="0"/>
                              <w:marRight w:val="0"/>
                              <w:marTop w:val="360"/>
                              <w:marBottom w:val="450"/>
                              <w:divBdr>
                                <w:top w:val="none" w:sz="0" w:space="0" w:color="auto"/>
                                <w:left w:val="none" w:sz="0" w:space="0" w:color="auto"/>
                                <w:bottom w:val="none" w:sz="0" w:space="0" w:color="auto"/>
                                <w:right w:val="none" w:sz="0" w:space="0" w:color="auto"/>
                              </w:divBdr>
                              <w:divsChild>
                                <w:div w:id="1050113425">
                                  <w:marLeft w:val="0"/>
                                  <w:marRight w:val="0"/>
                                  <w:marTop w:val="0"/>
                                  <w:marBottom w:val="0"/>
                                  <w:divBdr>
                                    <w:top w:val="none" w:sz="0" w:space="0" w:color="auto"/>
                                    <w:left w:val="none" w:sz="0" w:space="0" w:color="auto"/>
                                    <w:bottom w:val="single" w:sz="6" w:space="15" w:color="B8B9BA"/>
                                    <w:right w:val="none" w:sz="0" w:space="0" w:color="auto"/>
                                  </w:divBdr>
                                  <w:divsChild>
                                    <w:div w:id="1002126938">
                                      <w:marLeft w:val="0"/>
                                      <w:marRight w:val="0"/>
                                      <w:marTop w:val="0"/>
                                      <w:marBottom w:val="0"/>
                                      <w:divBdr>
                                        <w:top w:val="none" w:sz="0" w:space="0" w:color="auto"/>
                                        <w:left w:val="none" w:sz="0" w:space="0" w:color="auto"/>
                                        <w:bottom w:val="none" w:sz="0" w:space="0" w:color="auto"/>
                                        <w:right w:val="none" w:sz="0" w:space="0" w:color="auto"/>
                                      </w:divBdr>
                                    </w:div>
                                    <w:div w:id="528841003">
                                      <w:marLeft w:val="0"/>
                                      <w:marRight w:val="0"/>
                                      <w:marTop w:val="225"/>
                                      <w:marBottom w:val="0"/>
                                      <w:divBdr>
                                        <w:top w:val="none" w:sz="0" w:space="0" w:color="auto"/>
                                        <w:left w:val="none" w:sz="0" w:space="0" w:color="auto"/>
                                        <w:bottom w:val="none" w:sz="0" w:space="0" w:color="auto"/>
                                        <w:right w:val="none" w:sz="0" w:space="0" w:color="auto"/>
                                      </w:divBdr>
                                      <w:divsChild>
                                        <w:div w:id="481779079">
                                          <w:marLeft w:val="0"/>
                                          <w:marRight w:val="0"/>
                                          <w:marTop w:val="0"/>
                                          <w:marBottom w:val="0"/>
                                          <w:divBdr>
                                            <w:top w:val="none" w:sz="0" w:space="0" w:color="auto"/>
                                            <w:left w:val="none" w:sz="0" w:space="0" w:color="auto"/>
                                            <w:bottom w:val="none" w:sz="0" w:space="0" w:color="auto"/>
                                            <w:right w:val="none" w:sz="0" w:space="0" w:color="auto"/>
                                          </w:divBdr>
                                        </w:div>
                                      </w:divsChild>
                                    </w:div>
                                    <w:div w:id="56777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6889768">
                              <w:marLeft w:val="0"/>
                              <w:marRight w:val="0"/>
                              <w:marTop w:val="240"/>
                              <w:marBottom w:val="240"/>
                              <w:divBdr>
                                <w:top w:val="none" w:sz="0" w:space="0" w:color="auto"/>
                                <w:left w:val="none" w:sz="0" w:space="0" w:color="auto"/>
                                <w:bottom w:val="none" w:sz="0" w:space="0" w:color="auto"/>
                                <w:right w:val="none" w:sz="0" w:space="0" w:color="auto"/>
                              </w:divBdr>
                              <w:divsChild>
                                <w:div w:id="1967661932">
                                  <w:marLeft w:val="0"/>
                                  <w:marRight w:val="0"/>
                                  <w:marTop w:val="0"/>
                                  <w:marBottom w:val="0"/>
                                  <w:divBdr>
                                    <w:top w:val="none" w:sz="0" w:space="0" w:color="auto"/>
                                    <w:left w:val="none" w:sz="0" w:space="0" w:color="auto"/>
                                    <w:bottom w:val="none" w:sz="0" w:space="0" w:color="auto"/>
                                    <w:right w:val="none" w:sz="0" w:space="0" w:color="auto"/>
                                  </w:divBdr>
                                </w:div>
                              </w:divsChild>
                            </w:div>
                            <w:div w:id="427309056">
                              <w:marLeft w:val="0"/>
                              <w:marRight w:val="0"/>
                              <w:marTop w:val="240"/>
                              <w:marBottom w:val="240"/>
                              <w:divBdr>
                                <w:top w:val="none" w:sz="0" w:space="0" w:color="auto"/>
                                <w:left w:val="none" w:sz="0" w:space="0" w:color="auto"/>
                                <w:bottom w:val="none" w:sz="0" w:space="0" w:color="auto"/>
                                <w:right w:val="none" w:sz="0" w:space="0" w:color="auto"/>
                              </w:divBdr>
                              <w:divsChild>
                                <w:div w:id="145825548">
                                  <w:marLeft w:val="0"/>
                                  <w:marRight w:val="0"/>
                                  <w:marTop w:val="0"/>
                                  <w:marBottom w:val="0"/>
                                  <w:divBdr>
                                    <w:top w:val="none" w:sz="0" w:space="0" w:color="auto"/>
                                    <w:left w:val="none" w:sz="0" w:space="0" w:color="auto"/>
                                    <w:bottom w:val="none" w:sz="0" w:space="0" w:color="auto"/>
                                    <w:right w:val="none" w:sz="0" w:space="0" w:color="auto"/>
                                  </w:divBdr>
                                </w:div>
                              </w:divsChild>
                            </w:div>
                            <w:div w:id="1538590065">
                              <w:marLeft w:val="0"/>
                              <w:marRight w:val="0"/>
                              <w:marTop w:val="240"/>
                              <w:marBottom w:val="240"/>
                              <w:divBdr>
                                <w:top w:val="none" w:sz="0" w:space="0" w:color="auto"/>
                                <w:left w:val="none" w:sz="0" w:space="0" w:color="auto"/>
                                <w:bottom w:val="none" w:sz="0" w:space="0" w:color="auto"/>
                                <w:right w:val="none" w:sz="0" w:space="0" w:color="auto"/>
                              </w:divBdr>
                              <w:divsChild>
                                <w:div w:id="1897158501">
                                  <w:marLeft w:val="0"/>
                                  <w:marRight w:val="0"/>
                                  <w:marTop w:val="0"/>
                                  <w:marBottom w:val="0"/>
                                  <w:divBdr>
                                    <w:top w:val="none" w:sz="0" w:space="0" w:color="auto"/>
                                    <w:left w:val="none" w:sz="0" w:space="0" w:color="auto"/>
                                    <w:bottom w:val="none" w:sz="0" w:space="0" w:color="auto"/>
                                    <w:right w:val="none" w:sz="0" w:space="0" w:color="auto"/>
                                  </w:divBdr>
                                </w:div>
                              </w:divsChild>
                            </w:div>
                            <w:div w:id="1827434657">
                              <w:marLeft w:val="0"/>
                              <w:marRight w:val="0"/>
                              <w:marTop w:val="240"/>
                              <w:marBottom w:val="24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
                              </w:divsChild>
                            </w:div>
                            <w:div w:id="1319654138">
                              <w:marLeft w:val="0"/>
                              <w:marRight w:val="0"/>
                              <w:marTop w:val="240"/>
                              <w:marBottom w:val="240"/>
                              <w:divBdr>
                                <w:top w:val="none" w:sz="0" w:space="0" w:color="auto"/>
                                <w:left w:val="none" w:sz="0" w:space="0" w:color="auto"/>
                                <w:bottom w:val="none" w:sz="0" w:space="0" w:color="auto"/>
                                <w:right w:val="none" w:sz="0" w:space="0" w:color="auto"/>
                              </w:divBdr>
                              <w:divsChild>
                                <w:div w:id="1760517722">
                                  <w:marLeft w:val="0"/>
                                  <w:marRight w:val="0"/>
                                  <w:marTop w:val="0"/>
                                  <w:marBottom w:val="0"/>
                                  <w:divBdr>
                                    <w:top w:val="none" w:sz="0" w:space="0" w:color="auto"/>
                                    <w:left w:val="none" w:sz="0" w:space="0" w:color="auto"/>
                                    <w:bottom w:val="none" w:sz="0" w:space="0" w:color="auto"/>
                                    <w:right w:val="none" w:sz="0" w:space="0" w:color="auto"/>
                                  </w:divBdr>
                                </w:div>
                              </w:divsChild>
                            </w:div>
                            <w:div w:id="665133614">
                              <w:marLeft w:val="0"/>
                              <w:marRight w:val="0"/>
                              <w:marTop w:val="240"/>
                              <w:marBottom w:val="240"/>
                              <w:divBdr>
                                <w:top w:val="none" w:sz="0" w:space="0" w:color="auto"/>
                                <w:left w:val="none" w:sz="0" w:space="0" w:color="auto"/>
                                <w:bottom w:val="none" w:sz="0" w:space="0" w:color="auto"/>
                                <w:right w:val="none" w:sz="0" w:space="0" w:color="auto"/>
                              </w:divBdr>
                              <w:divsChild>
                                <w:div w:id="1556970906">
                                  <w:marLeft w:val="0"/>
                                  <w:marRight w:val="0"/>
                                  <w:marTop w:val="0"/>
                                  <w:marBottom w:val="0"/>
                                  <w:divBdr>
                                    <w:top w:val="none" w:sz="0" w:space="0" w:color="auto"/>
                                    <w:left w:val="none" w:sz="0" w:space="0" w:color="auto"/>
                                    <w:bottom w:val="none" w:sz="0" w:space="0" w:color="auto"/>
                                    <w:right w:val="none" w:sz="0" w:space="0" w:color="auto"/>
                                  </w:divBdr>
                                </w:div>
                              </w:divsChild>
                            </w:div>
                            <w:div w:id="1424574481">
                              <w:marLeft w:val="0"/>
                              <w:marRight w:val="0"/>
                              <w:marTop w:val="240"/>
                              <w:marBottom w:val="240"/>
                              <w:divBdr>
                                <w:top w:val="none" w:sz="0" w:space="0" w:color="auto"/>
                                <w:left w:val="none" w:sz="0" w:space="0" w:color="auto"/>
                                <w:bottom w:val="none" w:sz="0" w:space="0" w:color="auto"/>
                                <w:right w:val="none" w:sz="0" w:space="0" w:color="auto"/>
                              </w:divBdr>
                              <w:divsChild>
                                <w:div w:id="1417821764">
                                  <w:marLeft w:val="0"/>
                                  <w:marRight w:val="0"/>
                                  <w:marTop w:val="0"/>
                                  <w:marBottom w:val="0"/>
                                  <w:divBdr>
                                    <w:top w:val="none" w:sz="0" w:space="0" w:color="auto"/>
                                    <w:left w:val="none" w:sz="0" w:space="0" w:color="auto"/>
                                    <w:bottom w:val="none" w:sz="0" w:space="0" w:color="auto"/>
                                    <w:right w:val="none" w:sz="0" w:space="0" w:color="auto"/>
                                  </w:divBdr>
                                </w:div>
                              </w:divsChild>
                            </w:div>
                            <w:div w:id="1542934632">
                              <w:marLeft w:val="0"/>
                              <w:marRight w:val="0"/>
                              <w:marTop w:val="240"/>
                              <w:marBottom w:val="240"/>
                              <w:divBdr>
                                <w:top w:val="none" w:sz="0" w:space="0" w:color="auto"/>
                                <w:left w:val="none" w:sz="0" w:space="0" w:color="auto"/>
                                <w:bottom w:val="none" w:sz="0" w:space="0" w:color="auto"/>
                                <w:right w:val="none" w:sz="0" w:space="0" w:color="auto"/>
                              </w:divBdr>
                              <w:divsChild>
                                <w:div w:id="1057316716">
                                  <w:marLeft w:val="0"/>
                                  <w:marRight w:val="0"/>
                                  <w:marTop w:val="0"/>
                                  <w:marBottom w:val="0"/>
                                  <w:divBdr>
                                    <w:top w:val="none" w:sz="0" w:space="0" w:color="auto"/>
                                    <w:left w:val="none" w:sz="0" w:space="0" w:color="auto"/>
                                    <w:bottom w:val="none" w:sz="0" w:space="0" w:color="auto"/>
                                    <w:right w:val="none" w:sz="0" w:space="0" w:color="auto"/>
                                  </w:divBdr>
                                </w:div>
                              </w:divsChild>
                            </w:div>
                            <w:div w:id="345596926">
                              <w:marLeft w:val="0"/>
                              <w:marRight w:val="0"/>
                              <w:marTop w:val="240"/>
                              <w:marBottom w:val="240"/>
                              <w:divBdr>
                                <w:top w:val="none" w:sz="0" w:space="0" w:color="auto"/>
                                <w:left w:val="none" w:sz="0" w:space="0" w:color="auto"/>
                                <w:bottom w:val="none" w:sz="0" w:space="0" w:color="auto"/>
                                <w:right w:val="none" w:sz="0" w:space="0" w:color="auto"/>
                              </w:divBdr>
                              <w:divsChild>
                                <w:div w:id="855774620">
                                  <w:marLeft w:val="0"/>
                                  <w:marRight w:val="0"/>
                                  <w:marTop w:val="0"/>
                                  <w:marBottom w:val="0"/>
                                  <w:divBdr>
                                    <w:top w:val="none" w:sz="0" w:space="0" w:color="auto"/>
                                    <w:left w:val="none" w:sz="0" w:space="0" w:color="auto"/>
                                    <w:bottom w:val="none" w:sz="0" w:space="0" w:color="auto"/>
                                    <w:right w:val="none" w:sz="0" w:space="0" w:color="auto"/>
                                  </w:divBdr>
                                </w:div>
                              </w:divsChild>
                            </w:div>
                            <w:div w:id="1676419946">
                              <w:marLeft w:val="0"/>
                              <w:marRight w:val="0"/>
                              <w:marTop w:val="240"/>
                              <w:marBottom w:val="240"/>
                              <w:divBdr>
                                <w:top w:val="none" w:sz="0" w:space="0" w:color="auto"/>
                                <w:left w:val="none" w:sz="0" w:space="0" w:color="auto"/>
                                <w:bottom w:val="none" w:sz="0" w:space="0" w:color="auto"/>
                                <w:right w:val="none" w:sz="0" w:space="0" w:color="auto"/>
                              </w:divBdr>
                              <w:divsChild>
                                <w:div w:id="580483970">
                                  <w:marLeft w:val="0"/>
                                  <w:marRight w:val="0"/>
                                  <w:marTop w:val="0"/>
                                  <w:marBottom w:val="0"/>
                                  <w:divBdr>
                                    <w:top w:val="none" w:sz="0" w:space="0" w:color="auto"/>
                                    <w:left w:val="none" w:sz="0" w:space="0" w:color="auto"/>
                                    <w:bottom w:val="none" w:sz="0" w:space="0" w:color="auto"/>
                                    <w:right w:val="none" w:sz="0" w:space="0" w:color="auto"/>
                                  </w:divBdr>
                                </w:div>
                              </w:divsChild>
                            </w:div>
                            <w:div w:id="323045060">
                              <w:marLeft w:val="0"/>
                              <w:marRight w:val="0"/>
                              <w:marTop w:val="240"/>
                              <w:marBottom w:val="240"/>
                              <w:divBdr>
                                <w:top w:val="none" w:sz="0" w:space="0" w:color="auto"/>
                                <w:left w:val="none" w:sz="0" w:space="0" w:color="auto"/>
                                <w:bottom w:val="none" w:sz="0" w:space="0" w:color="auto"/>
                                <w:right w:val="none" w:sz="0" w:space="0" w:color="auto"/>
                              </w:divBdr>
                              <w:divsChild>
                                <w:div w:id="709184247">
                                  <w:marLeft w:val="0"/>
                                  <w:marRight w:val="0"/>
                                  <w:marTop w:val="0"/>
                                  <w:marBottom w:val="0"/>
                                  <w:divBdr>
                                    <w:top w:val="none" w:sz="0" w:space="0" w:color="auto"/>
                                    <w:left w:val="none" w:sz="0" w:space="0" w:color="auto"/>
                                    <w:bottom w:val="none" w:sz="0" w:space="0" w:color="auto"/>
                                    <w:right w:val="none" w:sz="0" w:space="0" w:color="auto"/>
                                  </w:divBdr>
                                </w:div>
                              </w:divsChild>
                            </w:div>
                            <w:div w:id="469597279">
                              <w:marLeft w:val="0"/>
                              <w:marRight w:val="0"/>
                              <w:marTop w:val="240"/>
                              <w:marBottom w:val="240"/>
                              <w:divBdr>
                                <w:top w:val="none" w:sz="0" w:space="0" w:color="auto"/>
                                <w:left w:val="none" w:sz="0" w:space="0" w:color="auto"/>
                                <w:bottom w:val="none" w:sz="0" w:space="0" w:color="auto"/>
                                <w:right w:val="none" w:sz="0" w:space="0" w:color="auto"/>
                              </w:divBdr>
                              <w:divsChild>
                                <w:div w:id="2029944031">
                                  <w:marLeft w:val="0"/>
                                  <w:marRight w:val="0"/>
                                  <w:marTop w:val="0"/>
                                  <w:marBottom w:val="0"/>
                                  <w:divBdr>
                                    <w:top w:val="none" w:sz="0" w:space="0" w:color="auto"/>
                                    <w:left w:val="none" w:sz="0" w:space="0" w:color="auto"/>
                                    <w:bottom w:val="none" w:sz="0" w:space="0" w:color="auto"/>
                                    <w:right w:val="none" w:sz="0" w:space="0" w:color="auto"/>
                                  </w:divBdr>
                                </w:div>
                              </w:divsChild>
                            </w:div>
                            <w:div w:id="962345907">
                              <w:marLeft w:val="0"/>
                              <w:marRight w:val="0"/>
                              <w:marTop w:val="240"/>
                              <w:marBottom w:val="240"/>
                              <w:divBdr>
                                <w:top w:val="none" w:sz="0" w:space="0" w:color="auto"/>
                                <w:left w:val="none" w:sz="0" w:space="0" w:color="auto"/>
                                <w:bottom w:val="none" w:sz="0" w:space="0" w:color="auto"/>
                                <w:right w:val="none" w:sz="0" w:space="0" w:color="auto"/>
                              </w:divBdr>
                              <w:divsChild>
                                <w:div w:id="31922406">
                                  <w:marLeft w:val="0"/>
                                  <w:marRight w:val="0"/>
                                  <w:marTop w:val="0"/>
                                  <w:marBottom w:val="0"/>
                                  <w:divBdr>
                                    <w:top w:val="none" w:sz="0" w:space="0" w:color="auto"/>
                                    <w:left w:val="none" w:sz="0" w:space="0" w:color="auto"/>
                                    <w:bottom w:val="none" w:sz="0" w:space="0" w:color="auto"/>
                                    <w:right w:val="none" w:sz="0" w:space="0" w:color="auto"/>
                                  </w:divBdr>
                                </w:div>
                              </w:divsChild>
                            </w:div>
                            <w:div w:id="567106320">
                              <w:marLeft w:val="0"/>
                              <w:marRight w:val="0"/>
                              <w:marTop w:val="240"/>
                              <w:marBottom w:val="240"/>
                              <w:divBdr>
                                <w:top w:val="none" w:sz="0" w:space="0" w:color="auto"/>
                                <w:left w:val="none" w:sz="0" w:space="0" w:color="auto"/>
                                <w:bottom w:val="none" w:sz="0" w:space="0" w:color="auto"/>
                                <w:right w:val="none" w:sz="0" w:space="0" w:color="auto"/>
                              </w:divBdr>
                              <w:divsChild>
                                <w:div w:id="1598296236">
                                  <w:marLeft w:val="0"/>
                                  <w:marRight w:val="0"/>
                                  <w:marTop w:val="0"/>
                                  <w:marBottom w:val="0"/>
                                  <w:divBdr>
                                    <w:top w:val="none" w:sz="0" w:space="0" w:color="auto"/>
                                    <w:left w:val="none" w:sz="0" w:space="0" w:color="auto"/>
                                    <w:bottom w:val="none" w:sz="0" w:space="0" w:color="auto"/>
                                    <w:right w:val="none" w:sz="0" w:space="0" w:color="auto"/>
                                  </w:divBdr>
                                </w:div>
                              </w:divsChild>
                            </w:div>
                            <w:div w:id="1704670013">
                              <w:marLeft w:val="0"/>
                              <w:marRight w:val="0"/>
                              <w:marTop w:val="360"/>
                              <w:marBottom w:val="450"/>
                              <w:divBdr>
                                <w:top w:val="none" w:sz="0" w:space="0" w:color="auto"/>
                                <w:left w:val="none" w:sz="0" w:space="0" w:color="auto"/>
                                <w:bottom w:val="none" w:sz="0" w:space="0" w:color="auto"/>
                                <w:right w:val="none" w:sz="0" w:space="0" w:color="auto"/>
                              </w:divBdr>
                              <w:divsChild>
                                <w:div w:id="2037196922">
                                  <w:marLeft w:val="0"/>
                                  <w:marRight w:val="0"/>
                                  <w:marTop w:val="0"/>
                                  <w:marBottom w:val="0"/>
                                  <w:divBdr>
                                    <w:top w:val="none" w:sz="0" w:space="0" w:color="auto"/>
                                    <w:left w:val="none" w:sz="0" w:space="0" w:color="auto"/>
                                    <w:bottom w:val="single" w:sz="6" w:space="15" w:color="B8B9BA"/>
                                    <w:right w:val="none" w:sz="0" w:space="0" w:color="auto"/>
                                  </w:divBdr>
                                  <w:divsChild>
                                    <w:div w:id="715199123">
                                      <w:marLeft w:val="0"/>
                                      <w:marRight w:val="0"/>
                                      <w:marTop w:val="0"/>
                                      <w:marBottom w:val="0"/>
                                      <w:divBdr>
                                        <w:top w:val="none" w:sz="0" w:space="0" w:color="auto"/>
                                        <w:left w:val="none" w:sz="0" w:space="0" w:color="auto"/>
                                        <w:bottom w:val="none" w:sz="0" w:space="0" w:color="auto"/>
                                        <w:right w:val="none" w:sz="0" w:space="0" w:color="auto"/>
                                      </w:divBdr>
                                    </w:div>
                                    <w:div w:id="1121652468">
                                      <w:marLeft w:val="0"/>
                                      <w:marRight w:val="0"/>
                                      <w:marTop w:val="225"/>
                                      <w:marBottom w:val="0"/>
                                      <w:divBdr>
                                        <w:top w:val="none" w:sz="0" w:space="0" w:color="auto"/>
                                        <w:left w:val="none" w:sz="0" w:space="0" w:color="auto"/>
                                        <w:bottom w:val="none" w:sz="0" w:space="0" w:color="auto"/>
                                        <w:right w:val="none" w:sz="0" w:space="0" w:color="auto"/>
                                      </w:divBdr>
                                      <w:divsChild>
                                        <w:div w:id="196621711">
                                          <w:marLeft w:val="0"/>
                                          <w:marRight w:val="0"/>
                                          <w:marTop w:val="0"/>
                                          <w:marBottom w:val="0"/>
                                          <w:divBdr>
                                            <w:top w:val="none" w:sz="0" w:space="0" w:color="auto"/>
                                            <w:left w:val="none" w:sz="0" w:space="0" w:color="auto"/>
                                            <w:bottom w:val="none" w:sz="0" w:space="0" w:color="auto"/>
                                            <w:right w:val="none" w:sz="0" w:space="0" w:color="auto"/>
                                          </w:divBdr>
                                        </w:div>
                                      </w:divsChild>
                                    </w:div>
                                    <w:div w:id="550700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71230">
                              <w:marLeft w:val="0"/>
                              <w:marRight w:val="0"/>
                              <w:marTop w:val="240"/>
                              <w:marBottom w:val="240"/>
                              <w:divBdr>
                                <w:top w:val="none" w:sz="0" w:space="0" w:color="auto"/>
                                <w:left w:val="none" w:sz="0" w:space="0" w:color="auto"/>
                                <w:bottom w:val="none" w:sz="0" w:space="0" w:color="auto"/>
                                <w:right w:val="none" w:sz="0" w:space="0" w:color="auto"/>
                              </w:divBdr>
                              <w:divsChild>
                                <w:div w:id="960889252">
                                  <w:marLeft w:val="0"/>
                                  <w:marRight w:val="0"/>
                                  <w:marTop w:val="0"/>
                                  <w:marBottom w:val="0"/>
                                  <w:divBdr>
                                    <w:top w:val="none" w:sz="0" w:space="0" w:color="auto"/>
                                    <w:left w:val="none" w:sz="0" w:space="0" w:color="auto"/>
                                    <w:bottom w:val="none" w:sz="0" w:space="0" w:color="auto"/>
                                    <w:right w:val="none" w:sz="0" w:space="0" w:color="auto"/>
                                  </w:divBdr>
                                </w:div>
                              </w:divsChild>
                            </w:div>
                            <w:div w:id="351418243">
                              <w:marLeft w:val="0"/>
                              <w:marRight w:val="0"/>
                              <w:marTop w:val="240"/>
                              <w:marBottom w:val="240"/>
                              <w:divBdr>
                                <w:top w:val="none" w:sz="0" w:space="0" w:color="auto"/>
                                <w:left w:val="none" w:sz="0" w:space="0" w:color="auto"/>
                                <w:bottom w:val="none" w:sz="0" w:space="0" w:color="auto"/>
                                <w:right w:val="none" w:sz="0" w:space="0" w:color="auto"/>
                              </w:divBdr>
                              <w:divsChild>
                                <w:div w:id="407508313">
                                  <w:marLeft w:val="0"/>
                                  <w:marRight w:val="0"/>
                                  <w:marTop w:val="0"/>
                                  <w:marBottom w:val="0"/>
                                  <w:divBdr>
                                    <w:top w:val="none" w:sz="0" w:space="0" w:color="auto"/>
                                    <w:left w:val="none" w:sz="0" w:space="0" w:color="auto"/>
                                    <w:bottom w:val="none" w:sz="0" w:space="0" w:color="auto"/>
                                    <w:right w:val="none" w:sz="0" w:space="0" w:color="auto"/>
                                  </w:divBdr>
                                </w:div>
                              </w:divsChild>
                            </w:div>
                            <w:div w:id="1183283592">
                              <w:marLeft w:val="0"/>
                              <w:marRight w:val="0"/>
                              <w:marTop w:val="240"/>
                              <w:marBottom w:val="240"/>
                              <w:divBdr>
                                <w:top w:val="none" w:sz="0" w:space="0" w:color="auto"/>
                                <w:left w:val="none" w:sz="0" w:space="0" w:color="auto"/>
                                <w:bottom w:val="none" w:sz="0" w:space="0" w:color="auto"/>
                                <w:right w:val="none" w:sz="0" w:space="0" w:color="auto"/>
                              </w:divBdr>
                              <w:divsChild>
                                <w:div w:id="811557526">
                                  <w:marLeft w:val="0"/>
                                  <w:marRight w:val="0"/>
                                  <w:marTop w:val="0"/>
                                  <w:marBottom w:val="0"/>
                                  <w:divBdr>
                                    <w:top w:val="none" w:sz="0" w:space="0" w:color="auto"/>
                                    <w:left w:val="none" w:sz="0" w:space="0" w:color="auto"/>
                                    <w:bottom w:val="none" w:sz="0" w:space="0" w:color="auto"/>
                                    <w:right w:val="none" w:sz="0" w:space="0" w:color="auto"/>
                                  </w:divBdr>
                                </w:div>
                              </w:divsChild>
                            </w:div>
                            <w:div w:id="1702245380">
                              <w:marLeft w:val="0"/>
                              <w:marRight w:val="0"/>
                              <w:marTop w:val="240"/>
                              <w:marBottom w:val="240"/>
                              <w:divBdr>
                                <w:top w:val="none" w:sz="0" w:space="0" w:color="auto"/>
                                <w:left w:val="none" w:sz="0" w:space="0" w:color="auto"/>
                                <w:bottom w:val="none" w:sz="0" w:space="0" w:color="auto"/>
                                <w:right w:val="none" w:sz="0" w:space="0" w:color="auto"/>
                              </w:divBdr>
                              <w:divsChild>
                                <w:div w:id="2114010716">
                                  <w:marLeft w:val="0"/>
                                  <w:marRight w:val="0"/>
                                  <w:marTop w:val="0"/>
                                  <w:marBottom w:val="0"/>
                                  <w:divBdr>
                                    <w:top w:val="none" w:sz="0" w:space="0" w:color="auto"/>
                                    <w:left w:val="none" w:sz="0" w:space="0" w:color="auto"/>
                                    <w:bottom w:val="none" w:sz="0" w:space="0" w:color="auto"/>
                                    <w:right w:val="none" w:sz="0" w:space="0" w:color="auto"/>
                                  </w:divBdr>
                                </w:div>
                              </w:divsChild>
                            </w:div>
                            <w:div w:id="1778982854">
                              <w:marLeft w:val="0"/>
                              <w:marRight w:val="0"/>
                              <w:marTop w:val="240"/>
                              <w:marBottom w:val="240"/>
                              <w:divBdr>
                                <w:top w:val="none" w:sz="0" w:space="0" w:color="auto"/>
                                <w:left w:val="none" w:sz="0" w:space="0" w:color="auto"/>
                                <w:bottom w:val="none" w:sz="0" w:space="0" w:color="auto"/>
                                <w:right w:val="none" w:sz="0" w:space="0" w:color="auto"/>
                              </w:divBdr>
                              <w:divsChild>
                                <w:div w:id="86772996">
                                  <w:marLeft w:val="0"/>
                                  <w:marRight w:val="0"/>
                                  <w:marTop w:val="0"/>
                                  <w:marBottom w:val="0"/>
                                  <w:divBdr>
                                    <w:top w:val="none" w:sz="0" w:space="0" w:color="auto"/>
                                    <w:left w:val="none" w:sz="0" w:space="0" w:color="auto"/>
                                    <w:bottom w:val="none" w:sz="0" w:space="0" w:color="auto"/>
                                    <w:right w:val="none" w:sz="0" w:space="0" w:color="auto"/>
                                  </w:divBdr>
                                </w:div>
                              </w:divsChild>
                            </w:div>
                            <w:div w:id="1820267937">
                              <w:marLeft w:val="0"/>
                              <w:marRight w:val="0"/>
                              <w:marTop w:val="240"/>
                              <w:marBottom w:val="240"/>
                              <w:divBdr>
                                <w:top w:val="none" w:sz="0" w:space="0" w:color="auto"/>
                                <w:left w:val="none" w:sz="0" w:space="0" w:color="auto"/>
                                <w:bottom w:val="none" w:sz="0" w:space="0" w:color="auto"/>
                                <w:right w:val="none" w:sz="0" w:space="0" w:color="auto"/>
                              </w:divBdr>
                              <w:divsChild>
                                <w:div w:id="123471421">
                                  <w:marLeft w:val="0"/>
                                  <w:marRight w:val="0"/>
                                  <w:marTop w:val="0"/>
                                  <w:marBottom w:val="0"/>
                                  <w:divBdr>
                                    <w:top w:val="none" w:sz="0" w:space="0" w:color="auto"/>
                                    <w:left w:val="none" w:sz="0" w:space="0" w:color="auto"/>
                                    <w:bottom w:val="none" w:sz="0" w:space="0" w:color="auto"/>
                                    <w:right w:val="none" w:sz="0" w:space="0" w:color="auto"/>
                                  </w:divBdr>
                                </w:div>
                              </w:divsChild>
                            </w:div>
                            <w:div w:id="1489252772">
                              <w:marLeft w:val="0"/>
                              <w:marRight w:val="0"/>
                              <w:marTop w:val="240"/>
                              <w:marBottom w:val="240"/>
                              <w:divBdr>
                                <w:top w:val="none" w:sz="0" w:space="0" w:color="auto"/>
                                <w:left w:val="none" w:sz="0" w:space="0" w:color="auto"/>
                                <w:bottom w:val="none" w:sz="0" w:space="0" w:color="auto"/>
                                <w:right w:val="none" w:sz="0" w:space="0" w:color="auto"/>
                              </w:divBdr>
                              <w:divsChild>
                                <w:div w:id="1565794602">
                                  <w:marLeft w:val="0"/>
                                  <w:marRight w:val="0"/>
                                  <w:marTop w:val="0"/>
                                  <w:marBottom w:val="0"/>
                                  <w:divBdr>
                                    <w:top w:val="none" w:sz="0" w:space="0" w:color="auto"/>
                                    <w:left w:val="none" w:sz="0" w:space="0" w:color="auto"/>
                                    <w:bottom w:val="none" w:sz="0" w:space="0" w:color="auto"/>
                                    <w:right w:val="none" w:sz="0" w:space="0" w:color="auto"/>
                                  </w:divBdr>
                                </w:div>
                              </w:divsChild>
                            </w:div>
                            <w:div w:id="1487697751">
                              <w:marLeft w:val="0"/>
                              <w:marRight w:val="0"/>
                              <w:marTop w:val="240"/>
                              <w:marBottom w:val="240"/>
                              <w:divBdr>
                                <w:top w:val="none" w:sz="0" w:space="0" w:color="auto"/>
                                <w:left w:val="none" w:sz="0" w:space="0" w:color="auto"/>
                                <w:bottom w:val="none" w:sz="0" w:space="0" w:color="auto"/>
                                <w:right w:val="none" w:sz="0" w:space="0" w:color="auto"/>
                              </w:divBdr>
                              <w:divsChild>
                                <w:div w:id="1734548524">
                                  <w:marLeft w:val="0"/>
                                  <w:marRight w:val="0"/>
                                  <w:marTop w:val="0"/>
                                  <w:marBottom w:val="0"/>
                                  <w:divBdr>
                                    <w:top w:val="none" w:sz="0" w:space="0" w:color="auto"/>
                                    <w:left w:val="none" w:sz="0" w:space="0" w:color="auto"/>
                                    <w:bottom w:val="none" w:sz="0" w:space="0" w:color="auto"/>
                                    <w:right w:val="none" w:sz="0" w:space="0" w:color="auto"/>
                                  </w:divBdr>
                                </w:div>
                              </w:divsChild>
                            </w:div>
                            <w:div w:id="1409770323">
                              <w:marLeft w:val="0"/>
                              <w:marRight w:val="0"/>
                              <w:marTop w:val="240"/>
                              <w:marBottom w:val="240"/>
                              <w:divBdr>
                                <w:top w:val="none" w:sz="0" w:space="0" w:color="auto"/>
                                <w:left w:val="none" w:sz="0" w:space="0" w:color="auto"/>
                                <w:bottom w:val="none" w:sz="0" w:space="0" w:color="auto"/>
                                <w:right w:val="none" w:sz="0" w:space="0" w:color="auto"/>
                              </w:divBdr>
                              <w:divsChild>
                                <w:div w:id="2034842046">
                                  <w:marLeft w:val="0"/>
                                  <w:marRight w:val="0"/>
                                  <w:marTop w:val="0"/>
                                  <w:marBottom w:val="0"/>
                                  <w:divBdr>
                                    <w:top w:val="none" w:sz="0" w:space="0" w:color="auto"/>
                                    <w:left w:val="none" w:sz="0" w:space="0" w:color="auto"/>
                                    <w:bottom w:val="none" w:sz="0" w:space="0" w:color="auto"/>
                                    <w:right w:val="none" w:sz="0" w:space="0" w:color="auto"/>
                                  </w:divBdr>
                                </w:div>
                              </w:divsChild>
                            </w:div>
                            <w:div w:id="372073333">
                              <w:marLeft w:val="0"/>
                              <w:marRight w:val="0"/>
                              <w:marTop w:val="240"/>
                              <w:marBottom w:val="240"/>
                              <w:divBdr>
                                <w:top w:val="none" w:sz="0" w:space="0" w:color="auto"/>
                                <w:left w:val="none" w:sz="0" w:space="0" w:color="auto"/>
                                <w:bottom w:val="none" w:sz="0" w:space="0" w:color="auto"/>
                                <w:right w:val="none" w:sz="0" w:space="0" w:color="auto"/>
                              </w:divBdr>
                              <w:divsChild>
                                <w:div w:id="2129465275">
                                  <w:marLeft w:val="0"/>
                                  <w:marRight w:val="0"/>
                                  <w:marTop w:val="0"/>
                                  <w:marBottom w:val="0"/>
                                  <w:divBdr>
                                    <w:top w:val="none" w:sz="0" w:space="0" w:color="auto"/>
                                    <w:left w:val="none" w:sz="0" w:space="0" w:color="auto"/>
                                    <w:bottom w:val="none" w:sz="0" w:space="0" w:color="auto"/>
                                    <w:right w:val="none" w:sz="0" w:space="0" w:color="auto"/>
                                  </w:divBdr>
                                </w:div>
                              </w:divsChild>
                            </w:div>
                            <w:div w:id="452984858">
                              <w:marLeft w:val="0"/>
                              <w:marRight w:val="0"/>
                              <w:marTop w:val="240"/>
                              <w:marBottom w:val="240"/>
                              <w:divBdr>
                                <w:top w:val="none" w:sz="0" w:space="0" w:color="auto"/>
                                <w:left w:val="none" w:sz="0" w:space="0" w:color="auto"/>
                                <w:bottom w:val="none" w:sz="0" w:space="0" w:color="auto"/>
                                <w:right w:val="none" w:sz="0" w:space="0" w:color="auto"/>
                              </w:divBdr>
                              <w:divsChild>
                                <w:div w:id="308438584">
                                  <w:marLeft w:val="0"/>
                                  <w:marRight w:val="0"/>
                                  <w:marTop w:val="0"/>
                                  <w:marBottom w:val="0"/>
                                  <w:divBdr>
                                    <w:top w:val="none" w:sz="0" w:space="0" w:color="auto"/>
                                    <w:left w:val="none" w:sz="0" w:space="0" w:color="auto"/>
                                    <w:bottom w:val="none" w:sz="0" w:space="0" w:color="auto"/>
                                    <w:right w:val="none" w:sz="0" w:space="0" w:color="auto"/>
                                  </w:divBdr>
                                </w:div>
                              </w:divsChild>
                            </w:div>
                            <w:div w:id="905728882">
                              <w:marLeft w:val="0"/>
                              <w:marRight w:val="0"/>
                              <w:marTop w:val="240"/>
                              <w:marBottom w:val="240"/>
                              <w:divBdr>
                                <w:top w:val="none" w:sz="0" w:space="0" w:color="auto"/>
                                <w:left w:val="none" w:sz="0" w:space="0" w:color="auto"/>
                                <w:bottom w:val="none" w:sz="0" w:space="0" w:color="auto"/>
                                <w:right w:val="none" w:sz="0" w:space="0" w:color="auto"/>
                              </w:divBdr>
                              <w:divsChild>
                                <w:div w:id="1820536343">
                                  <w:marLeft w:val="0"/>
                                  <w:marRight w:val="0"/>
                                  <w:marTop w:val="0"/>
                                  <w:marBottom w:val="0"/>
                                  <w:divBdr>
                                    <w:top w:val="none" w:sz="0" w:space="0" w:color="auto"/>
                                    <w:left w:val="none" w:sz="0" w:space="0" w:color="auto"/>
                                    <w:bottom w:val="none" w:sz="0" w:space="0" w:color="auto"/>
                                    <w:right w:val="none" w:sz="0" w:space="0" w:color="auto"/>
                                  </w:divBdr>
                                </w:div>
                              </w:divsChild>
                            </w:div>
                            <w:div w:id="1946379771">
                              <w:marLeft w:val="0"/>
                              <w:marRight w:val="0"/>
                              <w:marTop w:val="240"/>
                              <w:marBottom w:val="240"/>
                              <w:divBdr>
                                <w:top w:val="none" w:sz="0" w:space="0" w:color="auto"/>
                                <w:left w:val="none" w:sz="0" w:space="0" w:color="auto"/>
                                <w:bottom w:val="none" w:sz="0" w:space="0" w:color="auto"/>
                                <w:right w:val="none" w:sz="0" w:space="0" w:color="auto"/>
                              </w:divBdr>
                              <w:divsChild>
                                <w:div w:id="1338732878">
                                  <w:marLeft w:val="0"/>
                                  <w:marRight w:val="0"/>
                                  <w:marTop w:val="0"/>
                                  <w:marBottom w:val="0"/>
                                  <w:divBdr>
                                    <w:top w:val="none" w:sz="0" w:space="0" w:color="auto"/>
                                    <w:left w:val="none" w:sz="0" w:space="0" w:color="auto"/>
                                    <w:bottom w:val="none" w:sz="0" w:space="0" w:color="auto"/>
                                    <w:right w:val="none" w:sz="0" w:space="0" w:color="auto"/>
                                  </w:divBdr>
                                </w:div>
                              </w:divsChild>
                            </w:div>
                            <w:div w:id="1954163400">
                              <w:marLeft w:val="0"/>
                              <w:marRight w:val="0"/>
                              <w:marTop w:val="240"/>
                              <w:marBottom w:val="240"/>
                              <w:divBdr>
                                <w:top w:val="none" w:sz="0" w:space="0" w:color="auto"/>
                                <w:left w:val="none" w:sz="0" w:space="0" w:color="auto"/>
                                <w:bottom w:val="none" w:sz="0" w:space="0" w:color="auto"/>
                                <w:right w:val="none" w:sz="0" w:space="0" w:color="auto"/>
                              </w:divBdr>
                              <w:divsChild>
                                <w:div w:id="2114275072">
                                  <w:marLeft w:val="0"/>
                                  <w:marRight w:val="0"/>
                                  <w:marTop w:val="0"/>
                                  <w:marBottom w:val="0"/>
                                  <w:divBdr>
                                    <w:top w:val="none" w:sz="0" w:space="0" w:color="auto"/>
                                    <w:left w:val="none" w:sz="0" w:space="0" w:color="auto"/>
                                    <w:bottom w:val="none" w:sz="0" w:space="0" w:color="auto"/>
                                    <w:right w:val="none" w:sz="0" w:space="0" w:color="auto"/>
                                  </w:divBdr>
                                </w:div>
                              </w:divsChild>
                            </w:div>
                            <w:div w:id="615526491">
                              <w:marLeft w:val="0"/>
                              <w:marRight w:val="0"/>
                              <w:marTop w:val="360"/>
                              <w:marBottom w:val="450"/>
                              <w:divBdr>
                                <w:top w:val="none" w:sz="0" w:space="0" w:color="auto"/>
                                <w:left w:val="none" w:sz="0" w:space="0" w:color="auto"/>
                                <w:bottom w:val="none" w:sz="0" w:space="0" w:color="auto"/>
                                <w:right w:val="none" w:sz="0" w:space="0" w:color="auto"/>
                              </w:divBdr>
                              <w:divsChild>
                                <w:div w:id="1634022698">
                                  <w:marLeft w:val="0"/>
                                  <w:marRight w:val="0"/>
                                  <w:marTop w:val="0"/>
                                  <w:marBottom w:val="0"/>
                                  <w:divBdr>
                                    <w:top w:val="none" w:sz="0" w:space="0" w:color="auto"/>
                                    <w:left w:val="none" w:sz="0" w:space="0" w:color="auto"/>
                                    <w:bottom w:val="single" w:sz="6" w:space="15" w:color="B8B9BA"/>
                                    <w:right w:val="none" w:sz="0" w:space="0" w:color="auto"/>
                                  </w:divBdr>
                                  <w:divsChild>
                                    <w:div w:id="1385759192">
                                      <w:marLeft w:val="0"/>
                                      <w:marRight w:val="0"/>
                                      <w:marTop w:val="0"/>
                                      <w:marBottom w:val="0"/>
                                      <w:divBdr>
                                        <w:top w:val="none" w:sz="0" w:space="0" w:color="auto"/>
                                        <w:left w:val="none" w:sz="0" w:space="0" w:color="auto"/>
                                        <w:bottom w:val="none" w:sz="0" w:space="0" w:color="auto"/>
                                        <w:right w:val="none" w:sz="0" w:space="0" w:color="auto"/>
                                      </w:divBdr>
                                    </w:div>
                                    <w:div w:id="748308148">
                                      <w:marLeft w:val="0"/>
                                      <w:marRight w:val="0"/>
                                      <w:marTop w:val="225"/>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4238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52126">
                              <w:marLeft w:val="0"/>
                              <w:marRight w:val="0"/>
                              <w:marTop w:val="240"/>
                              <w:marBottom w:val="240"/>
                              <w:divBdr>
                                <w:top w:val="none" w:sz="0" w:space="0" w:color="auto"/>
                                <w:left w:val="none" w:sz="0" w:space="0" w:color="auto"/>
                                <w:bottom w:val="none" w:sz="0" w:space="0" w:color="auto"/>
                                <w:right w:val="none" w:sz="0" w:space="0" w:color="auto"/>
                              </w:divBdr>
                              <w:divsChild>
                                <w:div w:id="454717868">
                                  <w:marLeft w:val="0"/>
                                  <w:marRight w:val="0"/>
                                  <w:marTop w:val="0"/>
                                  <w:marBottom w:val="0"/>
                                  <w:divBdr>
                                    <w:top w:val="none" w:sz="0" w:space="0" w:color="auto"/>
                                    <w:left w:val="none" w:sz="0" w:space="0" w:color="auto"/>
                                    <w:bottom w:val="none" w:sz="0" w:space="0" w:color="auto"/>
                                    <w:right w:val="none" w:sz="0" w:space="0" w:color="auto"/>
                                  </w:divBdr>
                                </w:div>
                              </w:divsChild>
                            </w:div>
                            <w:div w:id="97681033">
                              <w:marLeft w:val="0"/>
                              <w:marRight w:val="0"/>
                              <w:marTop w:val="240"/>
                              <w:marBottom w:val="240"/>
                              <w:divBdr>
                                <w:top w:val="none" w:sz="0" w:space="0" w:color="auto"/>
                                <w:left w:val="none" w:sz="0" w:space="0" w:color="auto"/>
                                <w:bottom w:val="none" w:sz="0" w:space="0" w:color="auto"/>
                                <w:right w:val="none" w:sz="0" w:space="0" w:color="auto"/>
                              </w:divBdr>
                              <w:divsChild>
                                <w:div w:id="1978873603">
                                  <w:marLeft w:val="0"/>
                                  <w:marRight w:val="0"/>
                                  <w:marTop w:val="0"/>
                                  <w:marBottom w:val="0"/>
                                  <w:divBdr>
                                    <w:top w:val="none" w:sz="0" w:space="0" w:color="auto"/>
                                    <w:left w:val="none" w:sz="0" w:space="0" w:color="auto"/>
                                    <w:bottom w:val="none" w:sz="0" w:space="0" w:color="auto"/>
                                    <w:right w:val="none" w:sz="0" w:space="0" w:color="auto"/>
                                  </w:divBdr>
                                </w:div>
                              </w:divsChild>
                            </w:div>
                            <w:div w:id="1858536711">
                              <w:marLeft w:val="0"/>
                              <w:marRight w:val="0"/>
                              <w:marTop w:val="240"/>
                              <w:marBottom w:val="240"/>
                              <w:divBdr>
                                <w:top w:val="none" w:sz="0" w:space="0" w:color="auto"/>
                                <w:left w:val="none" w:sz="0" w:space="0" w:color="auto"/>
                                <w:bottom w:val="none" w:sz="0" w:space="0" w:color="auto"/>
                                <w:right w:val="none" w:sz="0" w:space="0" w:color="auto"/>
                              </w:divBdr>
                              <w:divsChild>
                                <w:div w:id="1778059718">
                                  <w:marLeft w:val="0"/>
                                  <w:marRight w:val="0"/>
                                  <w:marTop w:val="0"/>
                                  <w:marBottom w:val="0"/>
                                  <w:divBdr>
                                    <w:top w:val="none" w:sz="0" w:space="0" w:color="auto"/>
                                    <w:left w:val="none" w:sz="0" w:space="0" w:color="auto"/>
                                    <w:bottom w:val="none" w:sz="0" w:space="0" w:color="auto"/>
                                    <w:right w:val="none" w:sz="0" w:space="0" w:color="auto"/>
                                  </w:divBdr>
                                </w:div>
                              </w:divsChild>
                            </w:div>
                            <w:div w:id="2021808295">
                              <w:marLeft w:val="0"/>
                              <w:marRight w:val="0"/>
                              <w:marTop w:val="240"/>
                              <w:marBottom w:val="240"/>
                              <w:divBdr>
                                <w:top w:val="none" w:sz="0" w:space="0" w:color="auto"/>
                                <w:left w:val="none" w:sz="0" w:space="0" w:color="auto"/>
                                <w:bottom w:val="none" w:sz="0" w:space="0" w:color="auto"/>
                                <w:right w:val="none" w:sz="0" w:space="0" w:color="auto"/>
                              </w:divBdr>
                              <w:divsChild>
                                <w:div w:id="2031762379">
                                  <w:marLeft w:val="0"/>
                                  <w:marRight w:val="0"/>
                                  <w:marTop w:val="0"/>
                                  <w:marBottom w:val="0"/>
                                  <w:divBdr>
                                    <w:top w:val="none" w:sz="0" w:space="0" w:color="auto"/>
                                    <w:left w:val="none" w:sz="0" w:space="0" w:color="auto"/>
                                    <w:bottom w:val="none" w:sz="0" w:space="0" w:color="auto"/>
                                    <w:right w:val="none" w:sz="0" w:space="0" w:color="auto"/>
                                  </w:divBdr>
                                </w:div>
                              </w:divsChild>
                            </w:div>
                            <w:div w:id="1426733029">
                              <w:marLeft w:val="0"/>
                              <w:marRight w:val="0"/>
                              <w:marTop w:val="240"/>
                              <w:marBottom w:val="240"/>
                              <w:divBdr>
                                <w:top w:val="none" w:sz="0" w:space="0" w:color="auto"/>
                                <w:left w:val="none" w:sz="0" w:space="0" w:color="auto"/>
                                <w:bottom w:val="none" w:sz="0" w:space="0" w:color="auto"/>
                                <w:right w:val="none" w:sz="0" w:space="0" w:color="auto"/>
                              </w:divBdr>
                              <w:divsChild>
                                <w:div w:id="666784422">
                                  <w:marLeft w:val="0"/>
                                  <w:marRight w:val="0"/>
                                  <w:marTop w:val="0"/>
                                  <w:marBottom w:val="0"/>
                                  <w:divBdr>
                                    <w:top w:val="none" w:sz="0" w:space="0" w:color="auto"/>
                                    <w:left w:val="none" w:sz="0" w:space="0" w:color="auto"/>
                                    <w:bottom w:val="none" w:sz="0" w:space="0" w:color="auto"/>
                                    <w:right w:val="none" w:sz="0" w:space="0" w:color="auto"/>
                                  </w:divBdr>
                                </w:div>
                              </w:divsChild>
                            </w:div>
                            <w:div w:id="66615775">
                              <w:marLeft w:val="0"/>
                              <w:marRight w:val="0"/>
                              <w:marTop w:val="240"/>
                              <w:marBottom w:val="240"/>
                              <w:divBdr>
                                <w:top w:val="none" w:sz="0" w:space="0" w:color="auto"/>
                                <w:left w:val="none" w:sz="0" w:space="0" w:color="auto"/>
                                <w:bottom w:val="none" w:sz="0" w:space="0" w:color="auto"/>
                                <w:right w:val="none" w:sz="0" w:space="0" w:color="auto"/>
                              </w:divBdr>
                              <w:divsChild>
                                <w:div w:id="1592272575">
                                  <w:marLeft w:val="0"/>
                                  <w:marRight w:val="0"/>
                                  <w:marTop w:val="0"/>
                                  <w:marBottom w:val="0"/>
                                  <w:divBdr>
                                    <w:top w:val="none" w:sz="0" w:space="0" w:color="auto"/>
                                    <w:left w:val="none" w:sz="0" w:space="0" w:color="auto"/>
                                    <w:bottom w:val="none" w:sz="0" w:space="0" w:color="auto"/>
                                    <w:right w:val="none" w:sz="0" w:space="0" w:color="auto"/>
                                  </w:divBdr>
                                </w:div>
                              </w:divsChild>
                            </w:div>
                            <w:div w:id="1411193816">
                              <w:marLeft w:val="0"/>
                              <w:marRight w:val="0"/>
                              <w:marTop w:val="240"/>
                              <w:marBottom w:val="240"/>
                              <w:divBdr>
                                <w:top w:val="none" w:sz="0" w:space="0" w:color="auto"/>
                                <w:left w:val="none" w:sz="0" w:space="0" w:color="auto"/>
                                <w:bottom w:val="none" w:sz="0" w:space="0" w:color="auto"/>
                                <w:right w:val="none" w:sz="0" w:space="0" w:color="auto"/>
                              </w:divBdr>
                              <w:divsChild>
                                <w:div w:id="210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6255">
      <w:bodyDiv w:val="1"/>
      <w:marLeft w:val="0"/>
      <w:marRight w:val="0"/>
      <w:marTop w:val="0"/>
      <w:marBottom w:val="0"/>
      <w:divBdr>
        <w:top w:val="none" w:sz="0" w:space="0" w:color="auto"/>
        <w:left w:val="none" w:sz="0" w:space="0" w:color="auto"/>
        <w:bottom w:val="none" w:sz="0" w:space="0" w:color="auto"/>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697698672">
              <w:marLeft w:val="0"/>
              <w:marRight w:val="0"/>
              <w:marTop w:val="0"/>
              <w:marBottom w:val="0"/>
              <w:divBdr>
                <w:top w:val="none" w:sz="0" w:space="0" w:color="auto"/>
                <w:left w:val="none" w:sz="0" w:space="0" w:color="auto"/>
                <w:bottom w:val="none" w:sz="0" w:space="0" w:color="auto"/>
                <w:right w:val="none" w:sz="0" w:space="0" w:color="auto"/>
              </w:divBdr>
              <w:divsChild>
                <w:div w:id="2014332957">
                  <w:marLeft w:val="0"/>
                  <w:marRight w:val="0"/>
                  <w:marTop w:val="0"/>
                  <w:marBottom w:val="0"/>
                  <w:divBdr>
                    <w:top w:val="none" w:sz="0" w:space="0" w:color="auto"/>
                    <w:left w:val="none" w:sz="0" w:space="0" w:color="auto"/>
                    <w:bottom w:val="none" w:sz="0" w:space="0" w:color="auto"/>
                    <w:right w:val="none" w:sz="0" w:space="0" w:color="auto"/>
                  </w:divBdr>
                </w:div>
                <w:div w:id="393167544">
                  <w:marLeft w:val="0"/>
                  <w:marRight w:val="0"/>
                  <w:marTop w:val="600"/>
                  <w:marBottom w:val="0"/>
                  <w:divBdr>
                    <w:top w:val="none" w:sz="0" w:space="0" w:color="auto"/>
                    <w:left w:val="none" w:sz="0" w:space="0" w:color="auto"/>
                    <w:bottom w:val="none" w:sz="0" w:space="0" w:color="auto"/>
                    <w:right w:val="none" w:sz="0" w:space="0" w:color="auto"/>
                  </w:divBdr>
                  <w:divsChild>
                    <w:div w:id="31851364">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742331737">
                              <w:marLeft w:val="0"/>
                              <w:marRight w:val="0"/>
                              <w:marTop w:val="0"/>
                              <w:marBottom w:val="0"/>
                              <w:divBdr>
                                <w:top w:val="none" w:sz="0" w:space="0" w:color="auto"/>
                                <w:left w:val="none" w:sz="0" w:space="0" w:color="auto"/>
                                <w:bottom w:val="none" w:sz="0" w:space="0" w:color="auto"/>
                                <w:right w:val="none" w:sz="0" w:space="0" w:color="auto"/>
                              </w:divBdr>
                            </w:div>
                          </w:divsChild>
                        </w:div>
                        <w:div w:id="724066035">
                          <w:marLeft w:val="0"/>
                          <w:marRight w:val="135"/>
                          <w:marTop w:val="0"/>
                          <w:marBottom w:val="0"/>
                          <w:divBdr>
                            <w:top w:val="none" w:sz="0" w:space="0" w:color="auto"/>
                            <w:left w:val="none" w:sz="0" w:space="0" w:color="auto"/>
                            <w:bottom w:val="none" w:sz="0" w:space="0" w:color="auto"/>
                            <w:right w:val="none" w:sz="0" w:space="0" w:color="auto"/>
                          </w:divBdr>
                        </w:div>
                        <w:div w:id="1146046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3034">
          <w:marLeft w:val="0"/>
          <w:marRight w:val="0"/>
          <w:marTop w:val="0"/>
          <w:marBottom w:val="0"/>
          <w:divBdr>
            <w:top w:val="none" w:sz="0" w:space="0" w:color="auto"/>
            <w:left w:val="none" w:sz="0" w:space="0" w:color="auto"/>
            <w:bottom w:val="none" w:sz="0" w:space="0" w:color="auto"/>
            <w:right w:val="none" w:sz="0" w:space="0" w:color="auto"/>
          </w:divBdr>
          <w:divsChild>
            <w:div w:id="1691301478">
              <w:marLeft w:val="0"/>
              <w:marRight w:val="0"/>
              <w:marTop w:val="0"/>
              <w:marBottom w:val="0"/>
              <w:divBdr>
                <w:top w:val="none" w:sz="0" w:space="0" w:color="auto"/>
                <w:left w:val="none" w:sz="0" w:space="0" w:color="auto"/>
                <w:bottom w:val="none" w:sz="0" w:space="0" w:color="auto"/>
                <w:right w:val="none" w:sz="0" w:space="0" w:color="auto"/>
              </w:divBdr>
              <w:divsChild>
                <w:div w:id="1805921859">
                  <w:marLeft w:val="0"/>
                  <w:marRight w:val="0"/>
                  <w:marTop w:val="0"/>
                  <w:marBottom w:val="0"/>
                  <w:divBdr>
                    <w:top w:val="none" w:sz="0" w:space="0" w:color="auto"/>
                    <w:left w:val="none" w:sz="0" w:space="0" w:color="auto"/>
                    <w:bottom w:val="none" w:sz="0" w:space="0" w:color="auto"/>
                    <w:right w:val="none" w:sz="0" w:space="0" w:color="auto"/>
                  </w:divBdr>
                  <w:divsChild>
                    <w:div w:id="1129326434">
                      <w:marLeft w:val="0"/>
                      <w:marRight w:val="1500"/>
                      <w:marTop w:val="0"/>
                      <w:marBottom w:val="0"/>
                      <w:divBdr>
                        <w:top w:val="none" w:sz="0" w:space="0" w:color="auto"/>
                        <w:left w:val="none" w:sz="0" w:space="0" w:color="auto"/>
                        <w:bottom w:val="none" w:sz="0" w:space="0" w:color="auto"/>
                        <w:right w:val="none" w:sz="0" w:space="0" w:color="auto"/>
                      </w:divBdr>
                      <w:divsChild>
                        <w:div w:id="1489320936">
                          <w:marLeft w:val="0"/>
                          <w:marRight w:val="0"/>
                          <w:marTop w:val="600"/>
                          <w:marBottom w:val="600"/>
                          <w:divBdr>
                            <w:top w:val="none" w:sz="0" w:space="0" w:color="auto"/>
                            <w:left w:val="none" w:sz="0" w:space="0" w:color="auto"/>
                            <w:bottom w:val="none" w:sz="0" w:space="0" w:color="auto"/>
                            <w:right w:val="none" w:sz="0" w:space="0" w:color="auto"/>
                          </w:divBdr>
                          <w:divsChild>
                            <w:div w:id="1261988309">
                              <w:marLeft w:val="0"/>
                              <w:marRight w:val="0"/>
                              <w:marTop w:val="0"/>
                              <w:marBottom w:val="300"/>
                              <w:divBdr>
                                <w:top w:val="none" w:sz="0" w:space="0" w:color="auto"/>
                                <w:left w:val="none" w:sz="0" w:space="0" w:color="auto"/>
                                <w:bottom w:val="none" w:sz="0" w:space="0" w:color="auto"/>
                                <w:right w:val="none" w:sz="0" w:space="0" w:color="auto"/>
                              </w:divBdr>
                            </w:div>
                            <w:div w:id="1093211205">
                              <w:marLeft w:val="0"/>
                              <w:marRight w:val="0"/>
                              <w:marTop w:val="300"/>
                              <w:marBottom w:val="300"/>
                              <w:divBdr>
                                <w:top w:val="none" w:sz="0" w:space="0" w:color="auto"/>
                                <w:left w:val="none" w:sz="0" w:space="0" w:color="auto"/>
                                <w:bottom w:val="none" w:sz="0" w:space="0" w:color="auto"/>
                                <w:right w:val="none" w:sz="0" w:space="0" w:color="auto"/>
                              </w:divBdr>
                            </w:div>
                            <w:div w:id="529419079">
                              <w:marLeft w:val="0"/>
                              <w:marRight w:val="0"/>
                              <w:marTop w:val="300"/>
                              <w:marBottom w:val="600"/>
                              <w:divBdr>
                                <w:top w:val="single" w:sz="6" w:space="30" w:color="EB5D0B"/>
                                <w:left w:val="none" w:sz="0" w:space="0" w:color="auto"/>
                                <w:bottom w:val="single" w:sz="6" w:space="30" w:color="EB5D0B"/>
                                <w:right w:val="none" w:sz="0" w:space="0" w:color="auto"/>
                              </w:divBdr>
                            </w:div>
                            <w:div w:id="444157722">
                              <w:marLeft w:val="0"/>
                              <w:marRight w:val="0"/>
                              <w:marTop w:val="240"/>
                              <w:marBottom w:val="240"/>
                              <w:divBdr>
                                <w:top w:val="none" w:sz="0" w:space="0" w:color="auto"/>
                                <w:left w:val="none" w:sz="0" w:space="0" w:color="auto"/>
                                <w:bottom w:val="none" w:sz="0" w:space="0" w:color="auto"/>
                                <w:right w:val="none" w:sz="0" w:space="0" w:color="auto"/>
                              </w:divBdr>
                              <w:divsChild>
                                <w:div w:id="2123064855">
                                  <w:marLeft w:val="0"/>
                                  <w:marRight w:val="0"/>
                                  <w:marTop w:val="0"/>
                                  <w:marBottom w:val="0"/>
                                  <w:divBdr>
                                    <w:top w:val="none" w:sz="0" w:space="0" w:color="auto"/>
                                    <w:left w:val="none" w:sz="0" w:space="0" w:color="auto"/>
                                    <w:bottom w:val="none" w:sz="0" w:space="0" w:color="auto"/>
                                    <w:right w:val="none" w:sz="0" w:space="0" w:color="auto"/>
                                  </w:divBdr>
                                </w:div>
                              </w:divsChild>
                            </w:div>
                            <w:div w:id="1824276488">
                              <w:marLeft w:val="0"/>
                              <w:marRight w:val="0"/>
                              <w:marTop w:val="240"/>
                              <w:marBottom w:val="240"/>
                              <w:divBdr>
                                <w:top w:val="none" w:sz="0" w:space="0" w:color="auto"/>
                                <w:left w:val="none" w:sz="0" w:space="0" w:color="auto"/>
                                <w:bottom w:val="none" w:sz="0" w:space="0" w:color="auto"/>
                                <w:right w:val="none" w:sz="0" w:space="0" w:color="auto"/>
                              </w:divBdr>
                              <w:divsChild>
                                <w:div w:id="659162025">
                                  <w:marLeft w:val="0"/>
                                  <w:marRight w:val="0"/>
                                  <w:marTop w:val="0"/>
                                  <w:marBottom w:val="0"/>
                                  <w:divBdr>
                                    <w:top w:val="none" w:sz="0" w:space="0" w:color="auto"/>
                                    <w:left w:val="none" w:sz="0" w:space="0" w:color="auto"/>
                                    <w:bottom w:val="none" w:sz="0" w:space="0" w:color="auto"/>
                                    <w:right w:val="none" w:sz="0" w:space="0" w:color="auto"/>
                                  </w:divBdr>
                                </w:div>
                              </w:divsChild>
                            </w:div>
                            <w:div w:id="876892120">
                              <w:marLeft w:val="0"/>
                              <w:marRight w:val="0"/>
                              <w:marTop w:val="240"/>
                              <w:marBottom w:val="240"/>
                              <w:divBdr>
                                <w:top w:val="none" w:sz="0" w:space="0" w:color="auto"/>
                                <w:left w:val="none" w:sz="0" w:space="0" w:color="auto"/>
                                <w:bottom w:val="none" w:sz="0" w:space="0" w:color="auto"/>
                                <w:right w:val="none" w:sz="0" w:space="0" w:color="auto"/>
                              </w:divBdr>
                              <w:divsChild>
                                <w:div w:id="252857871">
                                  <w:marLeft w:val="0"/>
                                  <w:marRight w:val="0"/>
                                  <w:marTop w:val="0"/>
                                  <w:marBottom w:val="0"/>
                                  <w:divBdr>
                                    <w:top w:val="none" w:sz="0" w:space="0" w:color="auto"/>
                                    <w:left w:val="none" w:sz="0" w:space="0" w:color="auto"/>
                                    <w:bottom w:val="none" w:sz="0" w:space="0" w:color="auto"/>
                                    <w:right w:val="none" w:sz="0" w:space="0" w:color="auto"/>
                                  </w:divBdr>
                                </w:div>
                              </w:divsChild>
                            </w:div>
                            <w:div w:id="1152723259">
                              <w:marLeft w:val="0"/>
                              <w:marRight w:val="0"/>
                              <w:marTop w:val="240"/>
                              <w:marBottom w:val="240"/>
                              <w:divBdr>
                                <w:top w:val="none" w:sz="0" w:space="0" w:color="auto"/>
                                <w:left w:val="none" w:sz="0" w:space="0" w:color="auto"/>
                                <w:bottom w:val="none" w:sz="0" w:space="0" w:color="auto"/>
                                <w:right w:val="none" w:sz="0" w:space="0" w:color="auto"/>
                              </w:divBdr>
                              <w:divsChild>
                                <w:div w:id="785272796">
                                  <w:marLeft w:val="0"/>
                                  <w:marRight w:val="0"/>
                                  <w:marTop w:val="0"/>
                                  <w:marBottom w:val="0"/>
                                  <w:divBdr>
                                    <w:top w:val="none" w:sz="0" w:space="0" w:color="auto"/>
                                    <w:left w:val="none" w:sz="0" w:space="0" w:color="auto"/>
                                    <w:bottom w:val="none" w:sz="0" w:space="0" w:color="auto"/>
                                    <w:right w:val="none" w:sz="0" w:space="0" w:color="auto"/>
                                  </w:divBdr>
                                </w:div>
                              </w:divsChild>
                            </w:div>
                            <w:div w:id="2083722722">
                              <w:marLeft w:val="0"/>
                              <w:marRight w:val="0"/>
                              <w:marTop w:val="240"/>
                              <w:marBottom w:val="240"/>
                              <w:divBdr>
                                <w:top w:val="none" w:sz="0" w:space="0" w:color="auto"/>
                                <w:left w:val="none" w:sz="0" w:space="0" w:color="auto"/>
                                <w:bottom w:val="none" w:sz="0" w:space="0" w:color="auto"/>
                                <w:right w:val="none" w:sz="0" w:space="0" w:color="auto"/>
                              </w:divBdr>
                              <w:divsChild>
                                <w:div w:id="1118136924">
                                  <w:marLeft w:val="0"/>
                                  <w:marRight w:val="0"/>
                                  <w:marTop w:val="0"/>
                                  <w:marBottom w:val="0"/>
                                  <w:divBdr>
                                    <w:top w:val="none" w:sz="0" w:space="0" w:color="auto"/>
                                    <w:left w:val="none" w:sz="0" w:space="0" w:color="auto"/>
                                    <w:bottom w:val="none" w:sz="0" w:space="0" w:color="auto"/>
                                    <w:right w:val="none" w:sz="0" w:space="0" w:color="auto"/>
                                  </w:divBdr>
                                </w:div>
                              </w:divsChild>
                            </w:div>
                            <w:div w:id="1863975375">
                              <w:marLeft w:val="0"/>
                              <w:marRight w:val="0"/>
                              <w:marTop w:val="240"/>
                              <w:marBottom w:val="240"/>
                              <w:divBdr>
                                <w:top w:val="none" w:sz="0" w:space="0" w:color="auto"/>
                                <w:left w:val="none" w:sz="0" w:space="0" w:color="auto"/>
                                <w:bottom w:val="none" w:sz="0" w:space="0" w:color="auto"/>
                                <w:right w:val="none" w:sz="0" w:space="0" w:color="auto"/>
                              </w:divBdr>
                              <w:divsChild>
                                <w:div w:id="460541433">
                                  <w:marLeft w:val="0"/>
                                  <w:marRight w:val="0"/>
                                  <w:marTop w:val="0"/>
                                  <w:marBottom w:val="0"/>
                                  <w:divBdr>
                                    <w:top w:val="none" w:sz="0" w:space="0" w:color="auto"/>
                                    <w:left w:val="none" w:sz="0" w:space="0" w:color="auto"/>
                                    <w:bottom w:val="none" w:sz="0" w:space="0" w:color="auto"/>
                                    <w:right w:val="none" w:sz="0" w:space="0" w:color="auto"/>
                                  </w:divBdr>
                                </w:div>
                              </w:divsChild>
                            </w:div>
                            <w:div w:id="1918048504">
                              <w:marLeft w:val="0"/>
                              <w:marRight w:val="0"/>
                              <w:marTop w:val="240"/>
                              <w:marBottom w:val="240"/>
                              <w:divBdr>
                                <w:top w:val="none" w:sz="0" w:space="0" w:color="auto"/>
                                <w:left w:val="none" w:sz="0" w:space="0" w:color="auto"/>
                                <w:bottom w:val="none" w:sz="0" w:space="0" w:color="auto"/>
                                <w:right w:val="none" w:sz="0" w:space="0" w:color="auto"/>
                              </w:divBdr>
                              <w:divsChild>
                                <w:div w:id="2024044619">
                                  <w:marLeft w:val="0"/>
                                  <w:marRight w:val="0"/>
                                  <w:marTop w:val="0"/>
                                  <w:marBottom w:val="0"/>
                                  <w:divBdr>
                                    <w:top w:val="none" w:sz="0" w:space="0" w:color="auto"/>
                                    <w:left w:val="none" w:sz="0" w:space="0" w:color="auto"/>
                                    <w:bottom w:val="none" w:sz="0" w:space="0" w:color="auto"/>
                                    <w:right w:val="none" w:sz="0" w:space="0" w:color="auto"/>
                                  </w:divBdr>
                                </w:div>
                              </w:divsChild>
                            </w:div>
                            <w:div w:id="1593856579">
                              <w:marLeft w:val="0"/>
                              <w:marRight w:val="0"/>
                              <w:marTop w:val="240"/>
                              <w:marBottom w:val="240"/>
                              <w:divBdr>
                                <w:top w:val="none" w:sz="0" w:space="0" w:color="auto"/>
                                <w:left w:val="none" w:sz="0" w:space="0" w:color="auto"/>
                                <w:bottom w:val="none" w:sz="0" w:space="0" w:color="auto"/>
                                <w:right w:val="none" w:sz="0" w:space="0" w:color="auto"/>
                              </w:divBdr>
                              <w:divsChild>
                                <w:div w:id="1753620755">
                                  <w:marLeft w:val="0"/>
                                  <w:marRight w:val="0"/>
                                  <w:marTop w:val="0"/>
                                  <w:marBottom w:val="0"/>
                                  <w:divBdr>
                                    <w:top w:val="none" w:sz="0" w:space="0" w:color="auto"/>
                                    <w:left w:val="none" w:sz="0" w:space="0" w:color="auto"/>
                                    <w:bottom w:val="none" w:sz="0" w:space="0" w:color="auto"/>
                                    <w:right w:val="none" w:sz="0" w:space="0" w:color="auto"/>
                                  </w:divBdr>
                                </w:div>
                              </w:divsChild>
                            </w:div>
                            <w:div w:id="806779245">
                              <w:marLeft w:val="0"/>
                              <w:marRight w:val="0"/>
                              <w:marTop w:val="240"/>
                              <w:marBottom w:val="240"/>
                              <w:divBdr>
                                <w:top w:val="none" w:sz="0" w:space="0" w:color="auto"/>
                                <w:left w:val="none" w:sz="0" w:space="0" w:color="auto"/>
                                <w:bottom w:val="none" w:sz="0" w:space="0" w:color="auto"/>
                                <w:right w:val="none" w:sz="0" w:space="0" w:color="auto"/>
                              </w:divBdr>
                              <w:divsChild>
                                <w:div w:id="1829057724">
                                  <w:marLeft w:val="0"/>
                                  <w:marRight w:val="0"/>
                                  <w:marTop w:val="0"/>
                                  <w:marBottom w:val="0"/>
                                  <w:divBdr>
                                    <w:top w:val="none" w:sz="0" w:space="0" w:color="auto"/>
                                    <w:left w:val="none" w:sz="0" w:space="0" w:color="auto"/>
                                    <w:bottom w:val="none" w:sz="0" w:space="0" w:color="auto"/>
                                    <w:right w:val="none" w:sz="0" w:space="0" w:color="auto"/>
                                  </w:divBdr>
                                </w:div>
                              </w:divsChild>
                            </w:div>
                            <w:div w:id="596330685">
                              <w:marLeft w:val="0"/>
                              <w:marRight w:val="0"/>
                              <w:marTop w:val="240"/>
                              <w:marBottom w:val="240"/>
                              <w:divBdr>
                                <w:top w:val="none" w:sz="0" w:space="0" w:color="auto"/>
                                <w:left w:val="none" w:sz="0" w:space="0" w:color="auto"/>
                                <w:bottom w:val="none" w:sz="0" w:space="0" w:color="auto"/>
                                <w:right w:val="none" w:sz="0" w:space="0" w:color="auto"/>
                              </w:divBdr>
                              <w:divsChild>
                                <w:div w:id="158665649">
                                  <w:marLeft w:val="0"/>
                                  <w:marRight w:val="0"/>
                                  <w:marTop w:val="0"/>
                                  <w:marBottom w:val="0"/>
                                  <w:divBdr>
                                    <w:top w:val="none" w:sz="0" w:space="0" w:color="auto"/>
                                    <w:left w:val="none" w:sz="0" w:space="0" w:color="auto"/>
                                    <w:bottom w:val="none" w:sz="0" w:space="0" w:color="auto"/>
                                    <w:right w:val="none" w:sz="0" w:space="0" w:color="auto"/>
                                  </w:divBdr>
                                </w:div>
                              </w:divsChild>
                            </w:div>
                            <w:div w:id="1152254146">
                              <w:marLeft w:val="0"/>
                              <w:marRight w:val="0"/>
                              <w:marTop w:val="240"/>
                              <w:marBottom w:val="240"/>
                              <w:divBdr>
                                <w:top w:val="none" w:sz="0" w:space="0" w:color="auto"/>
                                <w:left w:val="none" w:sz="0" w:space="0" w:color="auto"/>
                                <w:bottom w:val="none" w:sz="0" w:space="0" w:color="auto"/>
                                <w:right w:val="none" w:sz="0" w:space="0" w:color="auto"/>
                              </w:divBdr>
                              <w:divsChild>
                                <w:div w:id="564609721">
                                  <w:marLeft w:val="0"/>
                                  <w:marRight w:val="0"/>
                                  <w:marTop w:val="0"/>
                                  <w:marBottom w:val="0"/>
                                  <w:divBdr>
                                    <w:top w:val="none" w:sz="0" w:space="0" w:color="auto"/>
                                    <w:left w:val="none" w:sz="0" w:space="0" w:color="auto"/>
                                    <w:bottom w:val="none" w:sz="0" w:space="0" w:color="auto"/>
                                    <w:right w:val="none" w:sz="0" w:space="0" w:color="auto"/>
                                  </w:divBdr>
                                </w:div>
                              </w:divsChild>
                            </w:div>
                            <w:div w:id="580338936">
                              <w:marLeft w:val="0"/>
                              <w:marRight w:val="0"/>
                              <w:marTop w:val="240"/>
                              <w:marBottom w:val="240"/>
                              <w:divBdr>
                                <w:top w:val="none" w:sz="0" w:space="0" w:color="auto"/>
                                <w:left w:val="none" w:sz="0" w:space="0" w:color="auto"/>
                                <w:bottom w:val="none" w:sz="0" w:space="0" w:color="auto"/>
                                <w:right w:val="none" w:sz="0" w:space="0" w:color="auto"/>
                              </w:divBdr>
                              <w:divsChild>
                                <w:div w:id="285241436">
                                  <w:marLeft w:val="0"/>
                                  <w:marRight w:val="0"/>
                                  <w:marTop w:val="0"/>
                                  <w:marBottom w:val="0"/>
                                  <w:divBdr>
                                    <w:top w:val="none" w:sz="0" w:space="0" w:color="auto"/>
                                    <w:left w:val="none" w:sz="0" w:space="0" w:color="auto"/>
                                    <w:bottom w:val="none" w:sz="0" w:space="0" w:color="auto"/>
                                    <w:right w:val="none" w:sz="0" w:space="0" w:color="auto"/>
                                  </w:divBdr>
                                </w:div>
                              </w:divsChild>
                            </w:div>
                            <w:div w:id="1991402393">
                              <w:marLeft w:val="0"/>
                              <w:marRight w:val="0"/>
                              <w:marTop w:val="240"/>
                              <w:marBottom w:val="24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
                              </w:divsChild>
                            </w:div>
                            <w:div w:id="1824850846">
                              <w:marLeft w:val="0"/>
                              <w:marRight w:val="0"/>
                              <w:marTop w:val="240"/>
                              <w:marBottom w:val="240"/>
                              <w:divBdr>
                                <w:top w:val="none" w:sz="0" w:space="0" w:color="auto"/>
                                <w:left w:val="none" w:sz="0" w:space="0" w:color="auto"/>
                                <w:bottom w:val="none" w:sz="0" w:space="0" w:color="auto"/>
                                <w:right w:val="none" w:sz="0" w:space="0" w:color="auto"/>
                              </w:divBdr>
                              <w:divsChild>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 w:id="927694400">
                              <w:marLeft w:val="0"/>
                              <w:marRight w:val="0"/>
                              <w:marTop w:val="240"/>
                              <w:marBottom w:val="240"/>
                              <w:divBdr>
                                <w:top w:val="none" w:sz="0" w:space="0" w:color="auto"/>
                                <w:left w:val="none" w:sz="0" w:space="0" w:color="auto"/>
                                <w:bottom w:val="none" w:sz="0" w:space="0" w:color="auto"/>
                                <w:right w:val="none" w:sz="0" w:space="0" w:color="auto"/>
                              </w:divBdr>
                              <w:divsChild>
                                <w:div w:id="1213804305">
                                  <w:marLeft w:val="0"/>
                                  <w:marRight w:val="0"/>
                                  <w:marTop w:val="0"/>
                                  <w:marBottom w:val="0"/>
                                  <w:divBdr>
                                    <w:top w:val="none" w:sz="0" w:space="0" w:color="auto"/>
                                    <w:left w:val="none" w:sz="0" w:space="0" w:color="auto"/>
                                    <w:bottom w:val="none" w:sz="0" w:space="0" w:color="auto"/>
                                    <w:right w:val="none" w:sz="0" w:space="0" w:color="auto"/>
                                  </w:divBdr>
                                </w:div>
                              </w:divsChild>
                            </w:div>
                            <w:div w:id="926186700">
                              <w:marLeft w:val="0"/>
                              <w:marRight w:val="0"/>
                              <w:marTop w:val="240"/>
                              <w:marBottom w:val="240"/>
                              <w:divBdr>
                                <w:top w:val="none" w:sz="0" w:space="0" w:color="auto"/>
                                <w:left w:val="none" w:sz="0" w:space="0" w:color="auto"/>
                                <w:bottom w:val="none" w:sz="0" w:space="0" w:color="auto"/>
                                <w:right w:val="none" w:sz="0" w:space="0" w:color="auto"/>
                              </w:divBdr>
                              <w:divsChild>
                                <w:div w:id="130028056">
                                  <w:marLeft w:val="0"/>
                                  <w:marRight w:val="0"/>
                                  <w:marTop w:val="0"/>
                                  <w:marBottom w:val="0"/>
                                  <w:divBdr>
                                    <w:top w:val="none" w:sz="0" w:space="0" w:color="auto"/>
                                    <w:left w:val="none" w:sz="0" w:space="0" w:color="auto"/>
                                    <w:bottom w:val="none" w:sz="0" w:space="0" w:color="auto"/>
                                    <w:right w:val="none" w:sz="0" w:space="0" w:color="auto"/>
                                  </w:divBdr>
                                </w:div>
                              </w:divsChild>
                            </w:div>
                            <w:div w:id="1291546406">
                              <w:marLeft w:val="0"/>
                              <w:marRight w:val="0"/>
                              <w:marTop w:val="240"/>
                              <w:marBottom w:val="240"/>
                              <w:divBdr>
                                <w:top w:val="none" w:sz="0" w:space="0" w:color="auto"/>
                                <w:left w:val="none" w:sz="0" w:space="0" w:color="auto"/>
                                <w:bottom w:val="none" w:sz="0" w:space="0" w:color="auto"/>
                                <w:right w:val="none" w:sz="0" w:space="0" w:color="auto"/>
                              </w:divBdr>
                              <w:divsChild>
                                <w:div w:id="1044404075">
                                  <w:marLeft w:val="0"/>
                                  <w:marRight w:val="0"/>
                                  <w:marTop w:val="0"/>
                                  <w:marBottom w:val="0"/>
                                  <w:divBdr>
                                    <w:top w:val="none" w:sz="0" w:space="0" w:color="auto"/>
                                    <w:left w:val="none" w:sz="0" w:space="0" w:color="auto"/>
                                    <w:bottom w:val="none" w:sz="0" w:space="0" w:color="auto"/>
                                    <w:right w:val="none" w:sz="0" w:space="0" w:color="auto"/>
                                  </w:divBdr>
                                </w:div>
                              </w:divsChild>
                            </w:div>
                            <w:div w:id="1047486484">
                              <w:marLeft w:val="0"/>
                              <w:marRight w:val="0"/>
                              <w:marTop w:val="240"/>
                              <w:marBottom w:val="240"/>
                              <w:divBdr>
                                <w:top w:val="none" w:sz="0" w:space="0" w:color="auto"/>
                                <w:left w:val="none" w:sz="0" w:space="0" w:color="auto"/>
                                <w:bottom w:val="none" w:sz="0" w:space="0" w:color="auto"/>
                                <w:right w:val="none" w:sz="0" w:space="0" w:color="auto"/>
                              </w:divBdr>
                              <w:divsChild>
                                <w:div w:id="643703835">
                                  <w:marLeft w:val="0"/>
                                  <w:marRight w:val="0"/>
                                  <w:marTop w:val="0"/>
                                  <w:marBottom w:val="0"/>
                                  <w:divBdr>
                                    <w:top w:val="none" w:sz="0" w:space="0" w:color="auto"/>
                                    <w:left w:val="none" w:sz="0" w:space="0" w:color="auto"/>
                                    <w:bottom w:val="none" w:sz="0" w:space="0" w:color="auto"/>
                                    <w:right w:val="none" w:sz="0" w:space="0" w:color="auto"/>
                                  </w:divBdr>
                                </w:div>
                              </w:divsChild>
                            </w:div>
                            <w:div w:id="1321813308">
                              <w:marLeft w:val="0"/>
                              <w:marRight w:val="0"/>
                              <w:marTop w:val="240"/>
                              <w:marBottom w:val="240"/>
                              <w:divBdr>
                                <w:top w:val="none" w:sz="0" w:space="0" w:color="auto"/>
                                <w:left w:val="none" w:sz="0" w:space="0" w:color="auto"/>
                                <w:bottom w:val="none" w:sz="0" w:space="0" w:color="auto"/>
                                <w:right w:val="none" w:sz="0" w:space="0" w:color="auto"/>
                              </w:divBdr>
                              <w:divsChild>
                                <w:div w:id="8072964">
                                  <w:marLeft w:val="0"/>
                                  <w:marRight w:val="0"/>
                                  <w:marTop w:val="0"/>
                                  <w:marBottom w:val="0"/>
                                  <w:divBdr>
                                    <w:top w:val="none" w:sz="0" w:space="0" w:color="auto"/>
                                    <w:left w:val="none" w:sz="0" w:space="0" w:color="auto"/>
                                    <w:bottom w:val="none" w:sz="0" w:space="0" w:color="auto"/>
                                    <w:right w:val="none" w:sz="0" w:space="0" w:color="auto"/>
                                  </w:divBdr>
                                </w:div>
                              </w:divsChild>
                            </w:div>
                            <w:div w:id="214775981">
                              <w:marLeft w:val="0"/>
                              <w:marRight w:val="0"/>
                              <w:marTop w:val="240"/>
                              <w:marBottom w:val="240"/>
                              <w:divBdr>
                                <w:top w:val="none" w:sz="0" w:space="0" w:color="auto"/>
                                <w:left w:val="none" w:sz="0" w:space="0" w:color="auto"/>
                                <w:bottom w:val="none" w:sz="0" w:space="0" w:color="auto"/>
                                <w:right w:val="none" w:sz="0" w:space="0" w:color="auto"/>
                              </w:divBdr>
                              <w:divsChild>
                                <w:div w:id="467626125">
                                  <w:marLeft w:val="0"/>
                                  <w:marRight w:val="0"/>
                                  <w:marTop w:val="0"/>
                                  <w:marBottom w:val="0"/>
                                  <w:divBdr>
                                    <w:top w:val="none" w:sz="0" w:space="0" w:color="auto"/>
                                    <w:left w:val="none" w:sz="0" w:space="0" w:color="auto"/>
                                    <w:bottom w:val="none" w:sz="0" w:space="0" w:color="auto"/>
                                    <w:right w:val="none" w:sz="0" w:space="0" w:color="auto"/>
                                  </w:divBdr>
                                </w:div>
                              </w:divsChild>
                            </w:div>
                            <w:div w:id="1259025974">
                              <w:marLeft w:val="0"/>
                              <w:marRight w:val="0"/>
                              <w:marTop w:val="240"/>
                              <w:marBottom w:val="240"/>
                              <w:divBdr>
                                <w:top w:val="none" w:sz="0" w:space="0" w:color="auto"/>
                                <w:left w:val="none" w:sz="0" w:space="0" w:color="auto"/>
                                <w:bottom w:val="none" w:sz="0" w:space="0" w:color="auto"/>
                                <w:right w:val="none" w:sz="0" w:space="0" w:color="auto"/>
                              </w:divBdr>
                              <w:divsChild>
                                <w:div w:id="1594898768">
                                  <w:marLeft w:val="0"/>
                                  <w:marRight w:val="0"/>
                                  <w:marTop w:val="0"/>
                                  <w:marBottom w:val="0"/>
                                  <w:divBdr>
                                    <w:top w:val="none" w:sz="0" w:space="0" w:color="auto"/>
                                    <w:left w:val="none" w:sz="0" w:space="0" w:color="auto"/>
                                    <w:bottom w:val="none" w:sz="0" w:space="0" w:color="auto"/>
                                    <w:right w:val="none" w:sz="0" w:space="0" w:color="auto"/>
                                  </w:divBdr>
                                </w:div>
                              </w:divsChild>
                            </w:div>
                            <w:div w:id="1544050687">
                              <w:marLeft w:val="0"/>
                              <w:marRight w:val="0"/>
                              <w:marTop w:val="240"/>
                              <w:marBottom w:val="240"/>
                              <w:divBdr>
                                <w:top w:val="none" w:sz="0" w:space="0" w:color="auto"/>
                                <w:left w:val="none" w:sz="0" w:space="0" w:color="auto"/>
                                <w:bottom w:val="none" w:sz="0" w:space="0" w:color="auto"/>
                                <w:right w:val="none" w:sz="0" w:space="0" w:color="auto"/>
                              </w:divBdr>
                              <w:divsChild>
                                <w:div w:id="1403869232">
                                  <w:marLeft w:val="0"/>
                                  <w:marRight w:val="0"/>
                                  <w:marTop w:val="0"/>
                                  <w:marBottom w:val="0"/>
                                  <w:divBdr>
                                    <w:top w:val="none" w:sz="0" w:space="0" w:color="auto"/>
                                    <w:left w:val="none" w:sz="0" w:space="0" w:color="auto"/>
                                    <w:bottom w:val="none" w:sz="0" w:space="0" w:color="auto"/>
                                    <w:right w:val="none" w:sz="0" w:space="0" w:color="auto"/>
                                  </w:divBdr>
                                </w:div>
                              </w:divsChild>
                            </w:div>
                            <w:div w:id="1879007238">
                              <w:marLeft w:val="0"/>
                              <w:marRight w:val="0"/>
                              <w:marTop w:val="240"/>
                              <w:marBottom w:val="240"/>
                              <w:divBdr>
                                <w:top w:val="none" w:sz="0" w:space="0" w:color="auto"/>
                                <w:left w:val="none" w:sz="0" w:space="0" w:color="auto"/>
                                <w:bottom w:val="none" w:sz="0" w:space="0" w:color="auto"/>
                                <w:right w:val="none" w:sz="0" w:space="0" w:color="auto"/>
                              </w:divBdr>
                              <w:divsChild>
                                <w:div w:id="2024555307">
                                  <w:marLeft w:val="0"/>
                                  <w:marRight w:val="0"/>
                                  <w:marTop w:val="0"/>
                                  <w:marBottom w:val="0"/>
                                  <w:divBdr>
                                    <w:top w:val="none" w:sz="0" w:space="0" w:color="auto"/>
                                    <w:left w:val="none" w:sz="0" w:space="0" w:color="auto"/>
                                    <w:bottom w:val="none" w:sz="0" w:space="0" w:color="auto"/>
                                    <w:right w:val="none" w:sz="0" w:space="0" w:color="auto"/>
                                  </w:divBdr>
                                </w:div>
                              </w:divsChild>
                            </w:div>
                            <w:div w:id="472647490">
                              <w:marLeft w:val="0"/>
                              <w:marRight w:val="0"/>
                              <w:marTop w:val="240"/>
                              <w:marBottom w:val="240"/>
                              <w:divBdr>
                                <w:top w:val="none" w:sz="0" w:space="0" w:color="auto"/>
                                <w:left w:val="none" w:sz="0" w:space="0" w:color="auto"/>
                                <w:bottom w:val="none" w:sz="0" w:space="0" w:color="auto"/>
                                <w:right w:val="none" w:sz="0" w:space="0" w:color="auto"/>
                              </w:divBdr>
                              <w:divsChild>
                                <w:div w:id="1906647183">
                                  <w:marLeft w:val="0"/>
                                  <w:marRight w:val="0"/>
                                  <w:marTop w:val="0"/>
                                  <w:marBottom w:val="0"/>
                                  <w:divBdr>
                                    <w:top w:val="none" w:sz="0" w:space="0" w:color="auto"/>
                                    <w:left w:val="none" w:sz="0" w:space="0" w:color="auto"/>
                                    <w:bottom w:val="none" w:sz="0" w:space="0" w:color="auto"/>
                                    <w:right w:val="none" w:sz="0" w:space="0" w:color="auto"/>
                                  </w:divBdr>
                                </w:div>
                              </w:divsChild>
                            </w:div>
                            <w:div w:id="1851215412">
                              <w:marLeft w:val="0"/>
                              <w:marRight w:val="0"/>
                              <w:marTop w:val="240"/>
                              <w:marBottom w:val="240"/>
                              <w:divBdr>
                                <w:top w:val="none" w:sz="0" w:space="0" w:color="auto"/>
                                <w:left w:val="none" w:sz="0" w:space="0" w:color="auto"/>
                                <w:bottom w:val="none" w:sz="0" w:space="0" w:color="auto"/>
                                <w:right w:val="none" w:sz="0" w:space="0" w:color="auto"/>
                              </w:divBdr>
                              <w:divsChild>
                                <w:div w:id="150102606">
                                  <w:marLeft w:val="0"/>
                                  <w:marRight w:val="0"/>
                                  <w:marTop w:val="0"/>
                                  <w:marBottom w:val="0"/>
                                  <w:divBdr>
                                    <w:top w:val="none" w:sz="0" w:space="0" w:color="auto"/>
                                    <w:left w:val="none" w:sz="0" w:space="0" w:color="auto"/>
                                    <w:bottom w:val="none" w:sz="0" w:space="0" w:color="auto"/>
                                    <w:right w:val="none" w:sz="0" w:space="0" w:color="auto"/>
                                  </w:divBdr>
                                </w:div>
                              </w:divsChild>
                            </w:div>
                            <w:div w:id="1140147917">
                              <w:marLeft w:val="0"/>
                              <w:marRight w:val="0"/>
                              <w:marTop w:val="360"/>
                              <w:marBottom w:val="450"/>
                              <w:divBdr>
                                <w:top w:val="none" w:sz="0" w:space="0" w:color="auto"/>
                                <w:left w:val="none" w:sz="0" w:space="0" w:color="auto"/>
                                <w:bottom w:val="none" w:sz="0" w:space="0" w:color="auto"/>
                                <w:right w:val="none" w:sz="0" w:space="0" w:color="auto"/>
                              </w:divBdr>
                              <w:divsChild>
                                <w:div w:id="899367248">
                                  <w:marLeft w:val="0"/>
                                  <w:marRight w:val="0"/>
                                  <w:marTop w:val="0"/>
                                  <w:marBottom w:val="0"/>
                                  <w:divBdr>
                                    <w:top w:val="none" w:sz="0" w:space="0" w:color="auto"/>
                                    <w:left w:val="none" w:sz="0" w:space="0" w:color="auto"/>
                                    <w:bottom w:val="single" w:sz="6" w:space="15" w:color="B8B9BA"/>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225"/>
                                      <w:marBottom w:val="0"/>
                                      <w:divBdr>
                                        <w:top w:val="none" w:sz="0" w:space="0" w:color="auto"/>
                                        <w:left w:val="none" w:sz="0" w:space="0" w:color="auto"/>
                                        <w:bottom w:val="none" w:sz="0" w:space="0" w:color="auto"/>
                                        <w:right w:val="none" w:sz="0" w:space="0" w:color="auto"/>
                                      </w:divBdr>
                                      <w:divsChild>
                                        <w:div w:id="824473322">
                                          <w:marLeft w:val="0"/>
                                          <w:marRight w:val="0"/>
                                          <w:marTop w:val="0"/>
                                          <w:marBottom w:val="0"/>
                                          <w:divBdr>
                                            <w:top w:val="none" w:sz="0" w:space="0" w:color="auto"/>
                                            <w:left w:val="none" w:sz="0" w:space="0" w:color="auto"/>
                                            <w:bottom w:val="none" w:sz="0" w:space="0" w:color="auto"/>
                                            <w:right w:val="none" w:sz="0" w:space="0" w:color="auto"/>
                                          </w:divBdr>
                                        </w:div>
                                      </w:divsChild>
                                    </w:div>
                                    <w:div w:id="1946040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528826">
                              <w:marLeft w:val="0"/>
                              <w:marRight w:val="0"/>
                              <w:marTop w:val="240"/>
                              <w:marBottom w:val="240"/>
                              <w:divBdr>
                                <w:top w:val="none" w:sz="0" w:space="0" w:color="auto"/>
                                <w:left w:val="none" w:sz="0" w:space="0" w:color="auto"/>
                                <w:bottom w:val="none" w:sz="0" w:space="0" w:color="auto"/>
                                <w:right w:val="none" w:sz="0" w:space="0" w:color="auto"/>
                              </w:divBdr>
                              <w:divsChild>
                                <w:div w:id="1416124584">
                                  <w:marLeft w:val="0"/>
                                  <w:marRight w:val="0"/>
                                  <w:marTop w:val="0"/>
                                  <w:marBottom w:val="0"/>
                                  <w:divBdr>
                                    <w:top w:val="none" w:sz="0" w:space="0" w:color="auto"/>
                                    <w:left w:val="none" w:sz="0" w:space="0" w:color="auto"/>
                                    <w:bottom w:val="none" w:sz="0" w:space="0" w:color="auto"/>
                                    <w:right w:val="none" w:sz="0" w:space="0" w:color="auto"/>
                                  </w:divBdr>
                                </w:div>
                              </w:divsChild>
                            </w:div>
                            <w:div w:id="53046071">
                              <w:marLeft w:val="0"/>
                              <w:marRight w:val="0"/>
                              <w:marTop w:val="240"/>
                              <w:marBottom w:val="240"/>
                              <w:divBdr>
                                <w:top w:val="none" w:sz="0" w:space="0" w:color="auto"/>
                                <w:left w:val="none" w:sz="0" w:space="0" w:color="auto"/>
                                <w:bottom w:val="none" w:sz="0" w:space="0" w:color="auto"/>
                                <w:right w:val="none" w:sz="0" w:space="0" w:color="auto"/>
                              </w:divBdr>
                              <w:divsChild>
                                <w:div w:id="529539324">
                                  <w:marLeft w:val="0"/>
                                  <w:marRight w:val="0"/>
                                  <w:marTop w:val="0"/>
                                  <w:marBottom w:val="0"/>
                                  <w:divBdr>
                                    <w:top w:val="none" w:sz="0" w:space="0" w:color="auto"/>
                                    <w:left w:val="none" w:sz="0" w:space="0" w:color="auto"/>
                                    <w:bottom w:val="none" w:sz="0" w:space="0" w:color="auto"/>
                                    <w:right w:val="none" w:sz="0" w:space="0" w:color="auto"/>
                                  </w:divBdr>
                                </w:div>
                              </w:divsChild>
                            </w:div>
                            <w:div w:id="190344577">
                              <w:marLeft w:val="0"/>
                              <w:marRight w:val="0"/>
                              <w:marTop w:val="240"/>
                              <w:marBottom w:val="240"/>
                              <w:divBdr>
                                <w:top w:val="none" w:sz="0" w:space="0" w:color="auto"/>
                                <w:left w:val="none" w:sz="0" w:space="0" w:color="auto"/>
                                <w:bottom w:val="none" w:sz="0" w:space="0" w:color="auto"/>
                                <w:right w:val="none" w:sz="0" w:space="0" w:color="auto"/>
                              </w:divBdr>
                              <w:divsChild>
                                <w:div w:id="1415199088">
                                  <w:marLeft w:val="0"/>
                                  <w:marRight w:val="0"/>
                                  <w:marTop w:val="0"/>
                                  <w:marBottom w:val="0"/>
                                  <w:divBdr>
                                    <w:top w:val="none" w:sz="0" w:space="0" w:color="auto"/>
                                    <w:left w:val="none" w:sz="0" w:space="0" w:color="auto"/>
                                    <w:bottom w:val="none" w:sz="0" w:space="0" w:color="auto"/>
                                    <w:right w:val="none" w:sz="0" w:space="0" w:color="auto"/>
                                  </w:divBdr>
                                </w:div>
                              </w:divsChild>
                            </w:div>
                            <w:div w:id="1377269020">
                              <w:marLeft w:val="0"/>
                              <w:marRight w:val="0"/>
                              <w:marTop w:val="240"/>
                              <w:marBottom w:val="240"/>
                              <w:divBdr>
                                <w:top w:val="none" w:sz="0" w:space="0" w:color="auto"/>
                                <w:left w:val="none" w:sz="0" w:space="0" w:color="auto"/>
                                <w:bottom w:val="none" w:sz="0" w:space="0" w:color="auto"/>
                                <w:right w:val="none" w:sz="0" w:space="0" w:color="auto"/>
                              </w:divBdr>
                              <w:divsChild>
                                <w:div w:id="200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97287">
      <w:bodyDiv w:val="1"/>
      <w:marLeft w:val="0"/>
      <w:marRight w:val="0"/>
      <w:marTop w:val="0"/>
      <w:marBottom w:val="0"/>
      <w:divBdr>
        <w:top w:val="none" w:sz="0" w:space="0" w:color="auto"/>
        <w:left w:val="none" w:sz="0" w:space="0" w:color="auto"/>
        <w:bottom w:val="none" w:sz="0" w:space="0" w:color="auto"/>
        <w:right w:val="none" w:sz="0" w:space="0" w:color="auto"/>
      </w:divBdr>
      <w:divsChild>
        <w:div w:id="257491995">
          <w:marLeft w:val="0"/>
          <w:marRight w:val="0"/>
          <w:marTop w:val="0"/>
          <w:marBottom w:val="0"/>
          <w:divBdr>
            <w:top w:val="none" w:sz="0" w:space="0" w:color="auto"/>
            <w:left w:val="none" w:sz="0" w:space="0" w:color="auto"/>
            <w:bottom w:val="none" w:sz="0" w:space="0" w:color="auto"/>
            <w:right w:val="none" w:sz="0" w:space="0" w:color="auto"/>
          </w:divBdr>
          <w:divsChild>
            <w:div w:id="332073625">
              <w:marLeft w:val="0"/>
              <w:marRight w:val="0"/>
              <w:marTop w:val="0"/>
              <w:marBottom w:val="0"/>
              <w:divBdr>
                <w:top w:val="none" w:sz="0" w:space="0" w:color="auto"/>
                <w:left w:val="none" w:sz="0" w:space="0" w:color="auto"/>
                <w:bottom w:val="none" w:sz="0" w:space="0" w:color="auto"/>
                <w:right w:val="none" w:sz="0" w:space="0" w:color="auto"/>
              </w:divBdr>
              <w:divsChild>
                <w:div w:id="1234126761">
                  <w:marLeft w:val="0"/>
                  <w:marRight w:val="0"/>
                  <w:marTop w:val="0"/>
                  <w:marBottom w:val="0"/>
                  <w:divBdr>
                    <w:top w:val="none" w:sz="0" w:space="0" w:color="auto"/>
                    <w:left w:val="none" w:sz="0" w:space="0" w:color="auto"/>
                    <w:bottom w:val="none" w:sz="0" w:space="0" w:color="auto"/>
                    <w:right w:val="none" w:sz="0" w:space="0" w:color="auto"/>
                  </w:divBdr>
                </w:div>
                <w:div w:id="1750535900">
                  <w:marLeft w:val="0"/>
                  <w:marRight w:val="0"/>
                  <w:marTop w:val="600"/>
                  <w:marBottom w:val="0"/>
                  <w:divBdr>
                    <w:top w:val="none" w:sz="0" w:space="0" w:color="auto"/>
                    <w:left w:val="none" w:sz="0" w:space="0" w:color="auto"/>
                    <w:bottom w:val="none" w:sz="0" w:space="0" w:color="auto"/>
                    <w:right w:val="none" w:sz="0" w:space="0" w:color="auto"/>
                  </w:divBdr>
                  <w:divsChild>
                    <w:div w:id="1676112019">
                      <w:marLeft w:val="0"/>
                      <w:marRight w:val="0"/>
                      <w:marTop w:val="0"/>
                      <w:marBottom w:val="0"/>
                      <w:divBdr>
                        <w:top w:val="none" w:sz="0" w:space="0" w:color="auto"/>
                        <w:left w:val="none" w:sz="0" w:space="0" w:color="auto"/>
                        <w:bottom w:val="none" w:sz="0" w:space="0" w:color="auto"/>
                        <w:right w:val="none" w:sz="0" w:space="0" w:color="auto"/>
                      </w:divBdr>
                      <w:divsChild>
                        <w:div w:id="1097486326">
                          <w:marLeft w:val="0"/>
                          <w:marRight w:val="0"/>
                          <w:marTop w:val="0"/>
                          <w:marBottom w:val="0"/>
                          <w:divBdr>
                            <w:top w:val="none" w:sz="0" w:space="0" w:color="auto"/>
                            <w:left w:val="none" w:sz="0" w:space="0" w:color="auto"/>
                            <w:bottom w:val="none" w:sz="0" w:space="0" w:color="auto"/>
                            <w:right w:val="none" w:sz="0" w:space="0" w:color="auto"/>
                          </w:divBdr>
                          <w:divsChild>
                            <w:div w:id="1189951217">
                              <w:marLeft w:val="0"/>
                              <w:marRight w:val="0"/>
                              <w:marTop w:val="0"/>
                              <w:marBottom w:val="0"/>
                              <w:divBdr>
                                <w:top w:val="none" w:sz="0" w:space="0" w:color="auto"/>
                                <w:left w:val="none" w:sz="0" w:space="0" w:color="auto"/>
                                <w:bottom w:val="none" w:sz="0" w:space="0" w:color="auto"/>
                                <w:right w:val="none" w:sz="0" w:space="0" w:color="auto"/>
                              </w:divBdr>
                            </w:div>
                          </w:divsChild>
                        </w:div>
                        <w:div w:id="653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0579">
          <w:marLeft w:val="0"/>
          <w:marRight w:val="0"/>
          <w:marTop w:val="0"/>
          <w:marBottom w:val="0"/>
          <w:divBdr>
            <w:top w:val="none" w:sz="0" w:space="0" w:color="auto"/>
            <w:left w:val="none" w:sz="0" w:space="0" w:color="auto"/>
            <w:bottom w:val="none" w:sz="0" w:space="0" w:color="auto"/>
            <w:right w:val="none" w:sz="0" w:space="0" w:color="auto"/>
          </w:divBdr>
          <w:divsChild>
            <w:div w:id="1787698141">
              <w:marLeft w:val="0"/>
              <w:marRight w:val="0"/>
              <w:marTop w:val="0"/>
              <w:marBottom w:val="0"/>
              <w:divBdr>
                <w:top w:val="none" w:sz="0" w:space="0" w:color="auto"/>
                <w:left w:val="none" w:sz="0" w:space="0" w:color="auto"/>
                <w:bottom w:val="none" w:sz="0" w:space="0" w:color="auto"/>
                <w:right w:val="none" w:sz="0" w:space="0" w:color="auto"/>
              </w:divBdr>
              <w:divsChild>
                <w:div w:id="726880384">
                  <w:marLeft w:val="0"/>
                  <w:marRight w:val="0"/>
                  <w:marTop w:val="0"/>
                  <w:marBottom w:val="0"/>
                  <w:divBdr>
                    <w:top w:val="none" w:sz="0" w:space="0" w:color="auto"/>
                    <w:left w:val="none" w:sz="0" w:space="0" w:color="auto"/>
                    <w:bottom w:val="none" w:sz="0" w:space="0" w:color="auto"/>
                    <w:right w:val="none" w:sz="0" w:space="0" w:color="auto"/>
                  </w:divBdr>
                  <w:divsChild>
                    <w:div w:id="624312269">
                      <w:marLeft w:val="0"/>
                      <w:marRight w:val="1500"/>
                      <w:marTop w:val="0"/>
                      <w:marBottom w:val="0"/>
                      <w:divBdr>
                        <w:top w:val="none" w:sz="0" w:space="0" w:color="auto"/>
                        <w:left w:val="none" w:sz="0" w:space="0" w:color="auto"/>
                        <w:bottom w:val="none" w:sz="0" w:space="0" w:color="auto"/>
                        <w:right w:val="none" w:sz="0" w:space="0" w:color="auto"/>
                      </w:divBdr>
                      <w:divsChild>
                        <w:div w:id="1743068323">
                          <w:marLeft w:val="0"/>
                          <w:marRight w:val="0"/>
                          <w:marTop w:val="600"/>
                          <w:marBottom w:val="600"/>
                          <w:divBdr>
                            <w:top w:val="none" w:sz="0" w:space="0" w:color="auto"/>
                            <w:left w:val="none" w:sz="0" w:space="0" w:color="auto"/>
                            <w:bottom w:val="none" w:sz="0" w:space="0" w:color="auto"/>
                            <w:right w:val="none" w:sz="0" w:space="0" w:color="auto"/>
                          </w:divBdr>
                          <w:divsChild>
                            <w:div w:id="217597136">
                              <w:marLeft w:val="0"/>
                              <w:marRight w:val="0"/>
                              <w:marTop w:val="0"/>
                              <w:marBottom w:val="300"/>
                              <w:divBdr>
                                <w:top w:val="none" w:sz="0" w:space="0" w:color="auto"/>
                                <w:left w:val="none" w:sz="0" w:space="0" w:color="auto"/>
                                <w:bottom w:val="none" w:sz="0" w:space="0" w:color="auto"/>
                                <w:right w:val="none" w:sz="0" w:space="0" w:color="auto"/>
                              </w:divBdr>
                            </w:div>
                            <w:div w:id="1910649828">
                              <w:marLeft w:val="0"/>
                              <w:marRight w:val="0"/>
                              <w:marTop w:val="300"/>
                              <w:marBottom w:val="300"/>
                              <w:divBdr>
                                <w:top w:val="none" w:sz="0" w:space="0" w:color="auto"/>
                                <w:left w:val="none" w:sz="0" w:space="0" w:color="auto"/>
                                <w:bottom w:val="none" w:sz="0" w:space="0" w:color="auto"/>
                                <w:right w:val="none" w:sz="0" w:space="0" w:color="auto"/>
                              </w:divBdr>
                            </w:div>
                            <w:div w:id="1308820996">
                              <w:marLeft w:val="0"/>
                              <w:marRight w:val="0"/>
                              <w:marTop w:val="300"/>
                              <w:marBottom w:val="600"/>
                              <w:divBdr>
                                <w:top w:val="single" w:sz="6" w:space="30" w:color="EB5D0B"/>
                                <w:left w:val="none" w:sz="0" w:space="0" w:color="auto"/>
                                <w:bottom w:val="single" w:sz="6" w:space="30" w:color="EB5D0B"/>
                                <w:right w:val="none" w:sz="0" w:space="0" w:color="auto"/>
                              </w:divBdr>
                            </w:div>
                            <w:div w:id="1544977947">
                              <w:marLeft w:val="0"/>
                              <w:marRight w:val="0"/>
                              <w:marTop w:val="720"/>
                              <w:marBottom w:val="900"/>
                              <w:divBdr>
                                <w:top w:val="none" w:sz="0" w:space="0" w:color="auto"/>
                                <w:left w:val="none" w:sz="0" w:space="0" w:color="auto"/>
                                <w:bottom w:val="none" w:sz="0" w:space="0" w:color="auto"/>
                                <w:right w:val="none" w:sz="0" w:space="0" w:color="auto"/>
                              </w:divBdr>
                              <w:divsChild>
                                <w:div w:id="1041393797">
                                  <w:marLeft w:val="0"/>
                                  <w:marRight w:val="240"/>
                                  <w:marTop w:val="180"/>
                                  <w:marBottom w:val="0"/>
                                  <w:divBdr>
                                    <w:top w:val="none" w:sz="0" w:space="0" w:color="auto"/>
                                    <w:left w:val="none" w:sz="0" w:space="0" w:color="auto"/>
                                    <w:bottom w:val="none" w:sz="0" w:space="0" w:color="auto"/>
                                    <w:right w:val="none" w:sz="0" w:space="0" w:color="auto"/>
                                  </w:divBdr>
                                </w:div>
                              </w:divsChild>
                            </w:div>
                            <w:div w:id="529076531">
                              <w:marLeft w:val="0"/>
                              <w:marRight w:val="0"/>
                              <w:marTop w:val="240"/>
                              <w:marBottom w:val="240"/>
                              <w:divBdr>
                                <w:top w:val="none" w:sz="0" w:space="0" w:color="auto"/>
                                <w:left w:val="none" w:sz="0" w:space="0" w:color="auto"/>
                                <w:bottom w:val="none" w:sz="0" w:space="0" w:color="auto"/>
                                <w:right w:val="none" w:sz="0" w:space="0" w:color="auto"/>
                              </w:divBdr>
                              <w:divsChild>
                                <w:div w:id="29116385">
                                  <w:marLeft w:val="0"/>
                                  <w:marRight w:val="0"/>
                                  <w:marTop w:val="0"/>
                                  <w:marBottom w:val="0"/>
                                  <w:divBdr>
                                    <w:top w:val="none" w:sz="0" w:space="0" w:color="auto"/>
                                    <w:left w:val="none" w:sz="0" w:space="0" w:color="auto"/>
                                    <w:bottom w:val="none" w:sz="0" w:space="0" w:color="auto"/>
                                    <w:right w:val="none" w:sz="0" w:space="0" w:color="auto"/>
                                  </w:divBdr>
                                </w:div>
                              </w:divsChild>
                            </w:div>
                            <w:div w:id="142814958">
                              <w:marLeft w:val="0"/>
                              <w:marRight w:val="0"/>
                              <w:marTop w:val="240"/>
                              <w:marBottom w:val="240"/>
                              <w:divBdr>
                                <w:top w:val="none" w:sz="0" w:space="0" w:color="auto"/>
                                <w:left w:val="none" w:sz="0" w:space="0" w:color="auto"/>
                                <w:bottom w:val="none" w:sz="0" w:space="0" w:color="auto"/>
                                <w:right w:val="none" w:sz="0" w:space="0" w:color="auto"/>
                              </w:divBdr>
                              <w:divsChild>
                                <w:div w:id="1889881340">
                                  <w:marLeft w:val="0"/>
                                  <w:marRight w:val="0"/>
                                  <w:marTop w:val="0"/>
                                  <w:marBottom w:val="0"/>
                                  <w:divBdr>
                                    <w:top w:val="none" w:sz="0" w:space="0" w:color="auto"/>
                                    <w:left w:val="none" w:sz="0" w:space="0" w:color="auto"/>
                                    <w:bottom w:val="none" w:sz="0" w:space="0" w:color="auto"/>
                                    <w:right w:val="none" w:sz="0" w:space="0" w:color="auto"/>
                                  </w:divBdr>
                                </w:div>
                              </w:divsChild>
                            </w:div>
                            <w:div w:id="620765826">
                              <w:marLeft w:val="0"/>
                              <w:marRight w:val="0"/>
                              <w:marTop w:val="240"/>
                              <w:marBottom w:val="240"/>
                              <w:divBdr>
                                <w:top w:val="none" w:sz="0" w:space="0" w:color="auto"/>
                                <w:left w:val="none" w:sz="0" w:space="0" w:color="auto"/>
                                <w:bottom w:val="none" w:sz="0" w:space="0" w:color="auto"/>
                                <w:right w:val="none" w:sz="0" w:space="0" w:color="auto"/>
                              </w:divBdr>
                              <w:divsChild>
                                <w:div w:id="1849902116">
                                  <w:marLeft w:val="0"/>
                                  <w:marRight w:val="0"/>
                                  <w:marTop w:val="0"/>
                                  <w:marBottom w:val="0"/>
                                  <w:divBdr>
                                    <w:top w:val="none" w:sz="0" w:space="0" w:color="auto"/>
                                    <w:left w:val="none" w:sz="0" w:space="0" w:color="auto"/>
                                    <w:bottom w:val="none" w:sz="0" w:space="0" w:color="auto"/>
                                    <w:right w:val="none" w:sz="0" w:space="0" w:color="auto"/>
                                  </w:divBdr>
                                </w:div>
                              </w:divsChild>
                            </w:div>
                            <w:div w:id="1541278334">
                              <w:marLeft w:val="0"/>
                              <w:marRight w:val="0"/>
                              <w:marTop w:val="240"/>
                              <w:marBottom w:val="240"/>
                              <w:divBdr>
                                <w:top w:val="none" w:sz="0" w:space="0" w:color="auto"/>
                                <w:left w:val="none" w:sz="0" w:space="0" w:color="auto"/>
                                <w:bottom w:val="none" w:sz="0" w:space="0" w:color="auto"/>
                                <w:right w:val="none" w:sz="0" w:space="0" w:color="auto"/>
                              </w:divBdr>
                              <w:divsChild>
                                <w:div w:id="1486168806">
                                  <w:marLeft w:val="0"/>
                                  <w:marRight w:val="0"/>
                                  <w:marTop w:val="0"/>
                                  <w:marBottom w:val="0"/>
                                  <w:divBdr>
                                    <w:top w:val="none" w:sz="0" w:space="0" w:color="auto"/>
                                    <w:left w:val="none" w:sz="0" w:space="0" w:color="auto"/>
                                    <w:bottom w:val="none" w:sz="0" w:space="0" w:color="auto"/>
                                    <w:right w:val="none" w:sz="0" w:space="0" w:color="auto"/>
                                  </w:divBdr>
                                </w:div>
                              </w:divsChild>
                            </w:div>
                            <w:div w:id="357779298">
                              <w:marLeft w:val="0"/>
                              <w:marRight w:val="0"/>
                              <w:marTop w:val="360"/>
                              <w:marBottom w:val="360"/>
                              <w:divBdr>
                                <w:top w:val="none" w:sz="0" w:space="0" w:color="auto"/>
                                <w:left w:val="none" w:sz="0" w:space="0" w:color="auto"/>
                                <w:bottom w:val="none" w:sz="0" w:space="0" w:color="auto"/>
                                <w:right w:val="none" w:sz="0" w:space="0" w:color="auto"/>
                              </w:divBdr>
                            </w:div>
                            <w:div w:id="1487890288">
                              <w:marLeft w:val="0"/>
                              <w:marRight w:val="0"/>
                              <w:marTop w:val="240"/>
                              <w:marBottom w:val="240"/>
                              <w:divBdr>
                                <w:top w:val="none" w:sz="0" w:space="0" w:color="auto"/>
                                <w:left w:val="none" w:sz="0" w:space="0" w:color="auto"/>
                                <w:bottom w:val="none" w:sz="0" w:space="0" w:color="auto"/>
                                <w:right w:val="none" w:sz="0" w:space="0" w:color="auto"/>
                              </w:divBdr>
                              <w:divsChild>
                                <w:div w:id="530994161">
                                  <w:marLeft w:val="0"/>
                                  <w:marRight w:val="0"/>
                                  <w:marTop w:val="0"/>
                                  <w:marBottom w:val="0"/>
                                  <w:divBdr>
                                    <w:top w:val="none" w:sz="0" w:space="0" w:color="auto"/>
                                    <w:left w:val="none" w:sz="0" w:space="0" w:color="auto"/>
                                    <w:bottom w:val="none" w:sz="0" w:space="0" w:color="auto"/>
                                    <w:right w:val="none" w:sz="0" w:space="0" w:color="auto"/>
                                  </w:divBdr>
                                </w:div>
                              </w:divsChild>
                            </w:div>
                            <w:div w:id="673842324">
                              <w:marLeft w:val="0"/>
                              <w:marRight w:val="0"/>
                              <w:marTop w:val="240"/>
                              <w:marBottom w:val="240"/>
                              <w:divBdr>
                                <w:top w:val="none" w:sz="0" w:space="0" w:color="auto"/>
                                <w:left w:val="none" w:sz="0" w:space="0" w:color="auto"/>
                                <w:bottom w:val="none" w:sz="0" w:space="0" w:color="auto"/>
                                <w:right w:val="none" w:sz="0" w:space="0" w:color="auto"/>
                              </w:divBdr>
                              <w:divsChild>
                                <w:div w:id="1252930628">
                                  <w:marLeft w:val="0"/>
                                  <w:marRight w:val="0"/>
                                  <w:marTop w:val="0"/>
                                  <w:marBottom w:val="0"/>
                                  <w:divBdr>
                                    <w:top w:val="none" w:sz="0" w:space="0" w:color="auto"/>
                                    <w:left w:val="none" w:sz="0" w:space="0" w:color="auto"/>
                                    <w:bottom w:val="none" w:sz="0" w:space="0" w:color="auto"/>
                                    <w:right w:val="none" w:sz="0" w:space="0" w:color="auto"/>
                                  </w:divBdr>
                                </w:div>
                              </w:divsChild>
                            </w:div>
                            <w:div w:id="679159052">
                              <w:marLeft w:val="0"/>
                              <w:marRight w:val="0"/>
                              <w:marTop w:val="360"/>
                              <w:marBottom w:val="360"/>
                              <w:divBdr>
                                <w:top w:val="none" w:sz="0" w:space="0" w:color="auto"/>
                                <w:left w:val="none" w:sz="0" w:space="0" w:color="auto"/>
                                <w:bottom w:val="none" w:sz="0" w:space="0" w:color="auto"/>
                                <w:right w:val="none" w:sz="0" w:space="0" w:color="auto"/>
                              </w:divBdr>
                            </w:div>
                            <w:div w:id="98723060">
                              <w:marLeft w:val="0"/>
                              <w:marRight w:val="0"/>
                              <w:marTop w:val="240"/>
                              <w:marBottom w:val="240"/>
                              <w:divBdr>
                                <w:top w:val="none" w:sz="0" w:space="0" w:color="auto"/>
                                <w:left w:val="none" w:sz="0" w:space="0" w:color="auto"/>
                                <w:bottom w:val="none" w:sz="0" w:space="0" w:color="auto"/>
                                <w:right w:val="none" w:sz="0" w:space="0" w:color="auto"/>
                              </w:divBdr>
                              <w:divsChild>
                                <w:div w:id="1660576555">
                                  <w:marLeft w:val="0"/>
                                  <w:marRight w:val="0"/>
                                  <w:marTop w:val="0"/>
                                  <w:marBottom w:val="0"/>
                                  <w:divBdr>
                                    <w:top w:val="none" w:sz="0" w:space="0" w:color="auto"/>
                                    <w:left w:val="none" w:sz="0" w:space="0" w:color="auto"/>
                                    <w:bottom w:val="none" w:sz="0" w:space="0" w:color="auto"/>
                                    <w:right w:val="none" w:sz="0" w:space="0" w:color="auto"/>
                                  </w:divBdr>
                                </w:div>
                              </w:divsChild>
                            </w:div>
                            <w:div w:id="1738816121">
                              <w:marLeft w:val="0"/>
                              <w:marRight w:val="0"/>
                              <w:marTop w:val="240"/>
                              <w:marBottom w:val="240"/>
                              <w:divBdr>
                                <w:top w:val="none" w:sz="0" w:space="0" w:color="auto"/>
                                <w:left w:val="none" w:sz="0" w:space="0" w:color="auto"/>
                                <w:bottom w:val="none" w:sz="0" w:space="0" w:color="auto"/>
                                <w:right w:val="none" w:sz="0" w:space="0" w:color="auto"/>
                              </w:divBdr>
                              <w:divsChild>
                                <w:div w:id="2138182780">
                                  <w:marLeft w:val="0"/>
                                  <w:marRight w:val="0"/>
                                  <w:marTop w:val="0"/>
                                  <w:marBottom w:val="0"/>
                                  <w:divBdr>
                                    <w:top w:val="none" w:sz="0" w:space="0" w:color="auto"/>
                                    <w:left w:val="none" w:sz="0" w:space="0" w:color="auto"/>
                                    <w:bottom w:val="none" w:sz="0" w:space="0" w:color="auto"/>
                                    <w:right w:val="none" w:sz="0" w:space="0" w:color="auto"/>
                                  </w:divBdr>
                                </w:div>
                              </w:divsChild>
                            </w:div>
                            <w:div w:id="1540555253">
                              <w:marLeft w:val="0"/>
                              <w:marRight w:val="0"/>
                              <w:marTop w:val="360"/>
                              <w:marBottom w:val="360"/>
                              <w:divBdr>
                                <w:top w:val="none" w:sz="0" w:space="0" w:color="auto"/>
                                <w:left w:val="none" w:sz="0" w:space="0" w:color="auto"/>
                                <w:bottom w:val="none" w:sz="0" w:space="0" w:color="auto"/>
                                <w:right w:val="none" w:sz="0" w:space="0" w:color="auto"/>
                              </w:divBdr>
                            </w:div>
                            <w:div w:id="1513032718">
                              <w:marLeft w:val="0"/>
                              <w:marRight w:val="0"/>
                              <w:marTop w:val="240"/>
                              <w:marBottom w:val="240"/>
                              <w:divBdr>
                                <w:top w:val="none" w:sz="0" w:space="0" w:color="auto"/>
                                <w:left w:val="none" w:sz="0" w:space="0" w:color="auto"/>
                                <w:bottom w:val="none" w:sz="0" w:space="0" w:color="auto"/>
                                <w:right w:val="none" w:sz="0" w:space="0" w:color="auto"/>
                              </w:divBdr>
                              <w:divsChild>
                                <w:div w:id="658383083">
                                  <w:marLeft w:val="0"/>
                                  <w:marRight w:val="0"/>
                                  <w:marTop w:val="0"/>
                                  <w:marBottom w:val="0"/>
                                  <w:divBdr>
                                    <w:top w:val="none" w:sz="0" w:space="0" w:color="auto"/>
                                    <w:left w:val="none" w:sz="0" w:space="0" w:color="auto"/>
                                    <w:bottom w:val="none" w:sz="0" w:space="0" w:color="auto"/>
                                    <w:right w:val="none" w:sz="0" w:space="0" w:color="auto"/>
                                  </w:divBdr>
                                </w:div>
                              </w:divsChild>
                            </w:div>
                            <w:div w:id="351537362">
                              <w:marLeft w:val="0"/>
                              <w:marRight w:val="0"/>
                              <w:marTop w:val="240"/>
                              <w:marBottom w:val="240"/>
                              <w:divBdr>
                                <w:top w:val="none" w:sz="0" w:space="0" w:color="auto"/>
                                <w:left w:val="none" w:sz="0" w:space="0" w:color="auto"/>
                                <w:bottom w:val="none" w:sz="0" w:space="0" w:color="auto"/>
                                <w:right w:val="none" w:sz="0" w:space="0" w:color="auto"/>
                              </w:divBdr>
                              <w:divsChild>
                                <w:div w:id="240138785">
                                  <w:marLeft w:val="0"/>
                                  <w:marRight w:val="0"/>
                                  <w:marTop w:val="0"/>
                                  <w:marBottom w:val="0"/>
                                  <w:divBdr>
                                    <w:top w:val="none" w:sz="0" w:space="0" w:color="auto"/>
                                    <w:left w:val="none" w:sz="0" w:space="0" w:color="auto"/>
                                    <w:bottom w:val="none" w:sz="0" w:space="0" w:color="auto"/>
                                    <w:right w:val="none" w:sz="0" w:space="0" w:color="auto"/>
                                  </w:divBdr>
                                </w:div>
                              </w:divsChild>
                            </w:div>
                            <w:div w:id="657342160">
                              <w:marLeft w:val="0"/>
                              <w:marRight w:val="0"/>
                              <w:marTop w:val="240"/>
                              <w:marBottom w:val="240"/>
                              <w:divBdr>
                                <w:top w:val="none" w:sz="0" w:space="0" w:color="auto"/>
                                <w:left w:val="none" w:sz="0" w:space="0" w:color="auto"/>
                                <w:bottom w:val="none" w:sz="0" w:space="0" w:color="auto"/>
                                <w:right w:val="none" w:sz="0" w:space="0" w:color="auto"/>
                              </w:divBdr>
                              <w:divsChild>
                                <w:div w:id="1668509391">
                                  <w:marLeft w:val="0"/>
                                  <w:marRight w:val="0"/>
                                  <w:marTop w:val="0"/>
                                  <w:marBottom w:val="0"/>
                                  <w:divBdr>
                                    <w:top w:val="none" w:sz="0" w:space="0" w:color="auto"/>
                                    <w:left w:val="none" w:sz="0" w:space="0" w:color="auto"/>
                                    <w:bottom w:val="none" w:sz="0" w:space="0" w:color="auto"/>
                                    <w:right w:val="none" w:sz="0" w:space="0" w:color="auto"/>
                                  </w:divBdr>
                                </w:div>
                              </w:divsChild>
                            </w:div>
                            <w:div w:id="1664963875">
                              <w:marLeft w:val="0"/>
                              <w:marRight w:val="0"/>
                              <w:marTop w:val="240"/>
                              <w:marBottom w:val="240"/>
                              <w:divBdr>
                                <w:top w:val="none" w:sz="0" w:space="0" w:color="auto"/>
                                <w:left w:val="none" w:sz="0" w:space="0" w:color="auto"/>
                                <w:bottom w:val="none" w:sz="0" w:space="0" w:color="auto"/>
                                <w:right w:val="none" w:sz="0" w:space="0" w:color="auto"/>
                              </w:divBdr>
                              <w:divsChild>
                                <w:div w:id="1363895963">
                                  <w:marLeft w:val="0"/>
                                  <w:marRight w:val="0"/>
                                  <w:marTop w:val="0"/>
                                  <w:marBottom w:val="0"/>
                                  <w:divBdr>
                                    <w:top w:val="none" w:sz="0" w:space="0" w:color="auto"/>
                                    <w:left w:val="none" w:sz="0" w:space="0" w:color="auto"/>
                                    <w:bottom w:val="none" w:sz="0" w:space="0" w:color="auto"/>
                                    <w:right w:val="none" w:sz="0" w:space="0" w:color="auto"/>
                                  </w:divBdr>
                                </w:div>
                              </w:divsChild>
                            </w:div>
                            <w:div w:id="824127410">
                              <w:marLeft w:val="0"/>
                              <w:marRight w:val="0"/>
                              <w:marTop w:val="240"/>
                              <w:marBottom w:val="240"/>
                              <w:divBdr>
                                <w:top w:val="none" w:sz="0" w:space="0" w:color="auto"/>
                                <w:left w:val="none" w:sz="0" w:space="0" w:color="auto"/>
                                <w:bottom w:val="none" w:sz="0" w:space="0" w:color="auto"/>
                                <w:right w:val="none" w:sz="0" w:space="0" w:color="auto"/>
                              </w:divBdr>
                              <w:divsChild>
                                <w:div w:id="1051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12022">
      <w:bodyDiv w:val="1"/>
      <w:marLeft w:val="0"/>
      <w:marRight w:val="0"/>
      <w:marTop w:val="0"/>
      <w:marBottom w:val="0"/>
      <w:divBdr>
        <w:top w:val="none" w:sz="0" w:space="0" w:color="auto"/>
        <w:left w:val="none" w:sz="0" w:space="0" w:color="auto"/>
        <w:bottom w:val="none" w:sz="0" w:space="0" w:color="auto"/>
        <w:right w:val="none" w:sz="0" w:space="0" w:color="auto"/>
      </w:divBdr>
      <w:divsChild>
        <w:div w:id="168837952">
          <w:marLeft w:val="0"/>
          <w:marRight w:val="0"/>
          <w:marTop w:val="0"/>
          <w:marBottom w:val="0"/>
          <w:divBdr>
            <w:top w:val="none" w:sz="0" w:space="0" w:color="auto"/>
            <w:left w:val="none" w:sz="0" w:space="0" w:color="auto"/>
            <w:bottom w:val="none" w:sz="0" w:space="0" w:color="auto"/>
            <w:right w:val="none" w:sz="0" w:space="0" w:color="auto"/>
          </w:divBdr>
          <w:divsChild>
            <w:div w:id="1043485161">
              <w:marLeft w:val="0"/>
              <w:marRight w:val="0"/>
              <w:marTop w:val="0"/>
              <w:marBottom w:val="0"/>
              <w:divBdr>
                <w:top w:val="none" w:sz="0" w:space="0" w:color="auto"/>
                <w:left w:val="none" w:sz="0" w:space="0" w:color="auto"/>
                <w:bottom w:val="none" w:sz="0" w:space="0" w:color="auto"/>
                <w:right w:val="none" w:sz="0" w:space="0" w:color="auto"/>
              </w:divBdr>
              <w:divsChild>
                <w:div w:id="42951451">
                  <w:marLeft w:val="0"/>
                  <w:marRight w:val="0"/>
                  <w:marTop w:val="0"/>
                  <w:marBottom w:val="0"/>
                  <w:divBdr>
                    <w:top w:val="none" w:sz="0" w:space="0" w:color="auto"/>
                    <w:left w:val="none" w:sz="0" w:space="0" w:color="auto"/>
                    <w:bottom w:val="none" w:sz="0" w:space="0" w:color="auto"/>
                    <w:right w:val="none" w:sz="0" w:space="0" w:color="auto"/>
                  </w:divBdr>
                </w:div>
                <w:div w:id="2129857">
                  <w:marLeft w:val="0"/>
                  <w:marRight w:val="0"/>
                  <w:marTop w:val="600"/>
                  <w:marBottom w:val="0"/>
                  <w:divBdr>
                    <w:top w:val="none" w:sz="0" w:space="0" w:color="auto"/>
                    <w:left w:val="none" w:sz="0" w:space="0" w:color="auto"/>
                    <w:bottom w:val="none" w:sz="0" w:space="0" w:color="auto"/>
                    <w:right w:val="none" w:sz="0" w:space="0" w:color="auto"/>
                  </w:divBdr>
                  <w:divsChild>
                    <w:div w:id="1312713992">
                      <w:marLeft w:val="0"/>
                      <w:marRight w:val="0"/>
                      <w:marTop w:val="0"/>
                      <w:marBottom w:val="0"/>
                      <w:divBdr>
                        <w:top w:val="none" w:sz="0" w:space="0" w:color="auto"/>
                        <w:left w:val="none" w:sz="0" w:space="0" w:color="auto"/>
                        <w:bottom w:val="none" w:sz="0" w:space="0" w:color="auto"/>
                        <w:right w:val="none" w:sz="0" w:space="0" w:color="auto"/>
                      </w:divBdr>
                      <w:divsChild>
                        <w:div w:id="205531582">
                          <w:marLeft w:val="0"/>
                          <w:marRight w:val="0"/>
                          <w:marTop w:val="0"/>
                          <w:marBottom w:val="0"/>
                          <w:divBdr>
                            <w:top w:val="none" w:sz="0" w:space="0" w:color="auto"/>
                            <w:left w:val="none" w:sz="0" w:space="0" w:color="auto"/>
                            <w:bottom w:val="none" w:sz="0" w:space="0" w:color="auto"/>
                            <w:right w:val="none" w:sz="0" w:space="0" w:color="auto"/>
                          </w:divBdr>
                          <w:divsChild>
                            <w:div w:id="752891421">
                              <w:marLeft w:val="0"/>
                              <w:marRight w:val="0"/>
                              <w:marTop w:val="0"/>
                              <w:marBottom w:val="0"/>
                              <w:divBdr>
                                <w:top w:val="none" w:sz="0" w:space="0" w:color="auto"/>
                                <w:left w:val="none" w:sz="0" w:space="0" w:color="auto"/>
                                <w:bottom w:val="none" w:sz="0" w:space="0" w:color="auto"/>
                                <w:right w:val="none" w:sz="0" w:space="0" w:color="auto"/>
                              </w:divBdr>
                            </w:div>
                          </w:divsChild>
                        </w:div>
                        <w:div w:id="1685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8834">
          <w:marLeft w:val="0"/>
          <w:marRight w:val="0"/>
          <w:marTop w:val="0"/>
          <w:marBottom w:val="0"/>
          <w:divBdr>
            <w:top w:val="none" w:sz="0" w:space="0" w:color="auto"/>
            <w:left w:val="none" w:sz="0" w:space="0" w:color="auto"/>
            <w:bottom w:val="none" w:sz="0" w:space="0" w:color="auto"/>
            <w:right w:val="none" w:sz="0" w:space="0" w:color="auto"/>
          </w:divBdr>
          <w:divsChild>
            <w:div w:id="1999071367">
              <w:marLeft w:val="0"/>
              <w:marRight w:val="0"/>
              <w:marTop w:val="0"/>
              <w:marBottom w:val="0"/>
              <w:divBdr>
                <w:top w:val="none" w:sz="0" w:space="0" w:color="auto"/>
                <w:left w:val="none" w:sz="0" w:space="0" w:color="auto"/>
                <w:bottom w:val="none" w:sz="0" w:space="0" w:color="auto"/>
                <w:right w:val="none" w:sz="0" w:space="0" w:color="auto"/>
              </w:divBdr>
              <w:divsChild>
                <w:div w:id="1973365482">
                  <w:marLeft w:val="0"/>
                  <w:marRight w:val="0"/>
                  <w:marTop w:val="0"/>
                  <w:marBottom w:val="0"/>
                  <w:divBdr>
                    <w:top w:val="none" w:sz="0" w:space="0" w:color="auto"/>
                    <w:left w:val="none" w:sz="0" w:space="0" w:color="auto"/>
                    <w:bottom w:val="none" w:sz="0" w:space="0" w:color="auto"/>
                    <w:right w:val="none" w:sz="0" w:space="0" w:color="auto"/>
                  </w:divBdr>
                  <w:divsChild>
                    <w:div w:id="1621178738">
                      <w:marLeft w:val="0"/>
                      <w:marRight w:val="1500"/>
                      <w:marTop w:val="0"/>
                      <w:marBottom w:val="0"/>
                      <w:divBdr>
                        <w:top w:val="none" w:sz="0" w:space="0" w:color="auto"/>
                        <w:left w:val="none" w:sz="0" w:space="0" w:color="auto"/>
                        <w:bottom w:val="none" w:sz="0" w:space="0" w:color="auto"/>
                        <w:right w:val="none" w:sz="0" w:space="0" w:color="auto"/>
                      </w:divBdr>
                      <w:divsChild>
                        <w:div w:id="1804543475">
                          <w:marLeft w:val="0"/>
                          <w:marRight w:val="0"/>
                          <w:marTop w:val="600"/>
                          <w:marBottom w:val="600"/>
                          <w:divBdr>
                            <w:top w:val="none" w:sz="0" w:space="0" w:color="auto"/>
                            <w:left w:val="none" w:sz="0" w:space="0" w:color="auto"/>
                            <w:bottom w:val="none" w:sz="0" w:space="0" w:color="auto"/>
                            <w:right w:val="none" w:sz="0" w:space="0" w:color="auto"/>
                          </w:divBdr>
                          <w:divsChild>
                            <w:div w:id="237634231">
                              <w:marLeft w:val="0"/>
                              <w:marRight w:val="0"/>
                              <w:marTop w:val="0"/>
                              <w:marBottom w:val="300"/>
                              <w:divBdr>
                                <w:top w:val="none" w:sz="0" w:space="0" w:color="auto"/>
                                <w:left w:val="none" w:sz="0" w:space="0" w:color="auto"/>
                                <w:bottom w:val="none" w:sz="0" w:space="0" w:color="auto"/>
                                <w:right w:val="none" w:sz="0" w:space="0" w:color="auto"/>
                              </w:divBdr>
                            </w:div>
                            <w:div w:id="510947081">
                              <w:marLeft w:val="0"/>
                              <w:marRight w:val="0"/>
                              <w:marTop w:val="300"/>
                              <w:marBottom w:val="300"/>
                              <w:divBdr>
                                <w:top w:val="none" w:sz="0" w:space="0" w:color="auto"/>
                                <w:left w:val="none" w:sz="0" w:space="0" w:color="auto"/>
                                <w:bottom w:val="none" w:sz="0" w:space="0" w:color="auto"/>
                                <w:right w:val="none" w:sz="0" w:space="0" w:color="auto"/>
                              </w:divBdr>
                            </w:div>
                            <w:div w:id="1127626378">
                              <w:marLeft w:val="0"/>
                              <w:marRight w:val="0"/>
                              <w:marTop w:val="300"/>
                              <w:marBottom w:val="600"/>
                              <w:divBdr>
                                <w:top w:val="single" w:sz="6" w:space="30" w:color="EB5D0B"/>
                                <w:left w:val="none" w:sz="0" w:space="0" w:color="auto"/>
                                <w:bottom w:val="single" w:sz="6" w:space="30" w:color="EB5D0B"/>
                                <w:right w:val="none" w:sz="0" w:space="0" w:color="auto"/>
                              </w:divBdr>
                            </w:div>
                            <w:div w:id="47077080">
                              <w:marLeft w:val="0"/>
                              <w:marRight w:val="0"/>
                              <w:marTop w:val="240"/>
                              <w:marBottom w:val="240"/>
                              <w:divBdr>
                                <w:top w:val="none" w:sz="0" w:space="0" w:color="auto"/>
                                <w:left w:val="none" w:sz="0" w:space="0" w:color="auto"/>
                                <w:bottom w:val="none" w:sz="0" w:space="0" w:color="auto"/>
                                <w:right w:val="none" w:sz="0" w:space="0" w:color="auto"/>
                              </w:divBdr>
                              <w:divsChild>
                                <w:div w:id="1789930215">
                                  <w:marLeft w:val="0"/>
                                  <w:marRight w:val="0"/>
                                  <w:marTop w:val="0"/>
                                  <w:marBottom w:val="0"/>
                                  <w:divBdr>
                                    <w:top w:val="none" w:sz="0" w:space="0" w:color="auto"/>
                                    <w:left w:val="none" w:sz="0" w:space="0" w:color="auto"/>
                                    <w:bottom w:val="none" w:sz="0" w:space="0" w:color="auto"/>
                                    <w:right w:val="none" w:sz="0" w:space="0" w:color="auto"/>
                                  </w:divBdr>
                                </w:div>
                              </w:divsChild>
                            </w:div>
                            <w:div w:id="453526967">
                              <w:marLeft w:val="0"/>
                              <w:marRight w:val="0"/>
                              <w:marTop w:val="240"/>
                              <w:marBottom w:val="240"/>
                              <w:divBdr>
                                <w:top w:val="none" w:sz="0" w:space="0" w:color="auto"/>
                                <w:left w:val="none" w:sz="0" w:space="0" w:color="auto"/>
                                <w:bottom w:val="none" w:sz="0" w:space="0" w:color="auto"/>
                                <w:right w:val="none" w:sz="0" w:space="0" w:color="auto"/>
                              </w:divBdr>
                              <w:divsChild>
                                <w:div w:id="1136410662">
                                  <w:marLeft w:val="0"/>
                                  <w:marRight w:val="0"/>
                                  <w:marTop w:val="0"/>
                                  <w:marBottom w:val="0"/>
                                  <w:divBdr>
                                    <w:top w:val="none" w:sz="0" w:space="0" w:color="auto"/>
                                    <w:left w:val="none" w:sz="0" w:space="0" w:color="auto"/>
                                    <w:bottom w:val="none" w:sz="0" w:space="0" w:color="auto"/>
                                    <w:right w:val="none" w:sz="0" w:space="0" w:color="auto"/>
                                  </w:divBdr>
                                </w:div>
                              </w:divsChild>
                            </w:div>
                            <w:div w:id="1313947280">
                              <w:marLeft w:val="0"/>
                              <w:marRight w:val="0"/>
                              <w:marTop w:val="240"/>
                              <w:marBottom w:val="240"/>
                              <w:divBdr>
                                <w:top w:val="none" w:sz="0" w:space="0" w:color="auto"/>
                                <w:left w:val="none" w:sz="0" w:space="0" w:color="auto"/>
                                <w:bottom w:val="none" w:sz="0" w:space="0" w:color="auto"/>
                                <w:right w:val="none" w:sz="0" w:space="0" w:color="auto"/>
                              </w:divBdr>
                              <w:divsChild>
                                <w:div w:id="663897308">
                                  <w:marLeft w:val="0"/>
                                  <w:marRight w:val="0"/>
                                  <w:marTop w:val="0"/>
                                  <w:marBottom w:val="0"/>
                                  <w:divBdr>
                                    <w:top w:val="none" w:sz="0" w:space="0" w:color="auto"/>
                                    <w:left w:val="none" w:sz="0" w:space="0" w:color="auto"/>
                                    <w:bottom w:val="none" w:sz="0" w:space="0" w:color="auto"/>
                                    <w:right w:val="none" w:sz="0" w:space="0" w:color="auto"/>
                                  </w:divBdr>
                                </w:div>
                              </w:divsChild>
                            </w:div>
                            <w:div w:id="1277565493">
                              <w:marLeft w:val="0"/>
                              <w:marRight w:val="0"/>
                              <w:marTop w:val="240"/>
                              <w:marBottom w:val="240"/>
                              <w:divBdr>
                                <w:top w:val="none" w:sz="0" w:space="0" w:color="auto"/>
                                <w:left w:val="none" w:sz="0" w:space="0" w:color="auto"/>
                                <w:bottom w:val="none" w:sz="0" w:space="0" w:color="auto"/>
                                <w:right w:val="none" w:sz="0" w:space="0" w:color="auto"/>
                              </w:divBdr>
                              <w:divsChild>
                                <w:div w:id="636687697">
                                  <w:marLeft w:val="0"/>
                                  <w:marRight w:val="0"/>
                                  <w:marTop w:val="0"/>
                                  <w:marBottom w:val="0"/>
                                  <w:divBdr>
                                    <w:top w:val="none" w:sz="0" w:space="0" w:color="auto"/>
                                    <w:left w:val="none" w:sz="0" w:space="0" w:color="auto"/>
                                    <w:bottom w:val="none" w:sz="0" w:space="0" w:color="auto"/>
                                    <w:right w:val="none" w:sz="0" w:space="0" w:color="auto"/>
                                  </w:divBdr>
                                </w:div>
                              </w:divsChild>
                            </w:div>
                            <w:div w:id="892348361">
                              <w:marLeft w:val="0"/>
                              <w:marRight w:val="0"/>
                              <w:marTop w:val="240"/>
                              <w:marBottom w:val="240"/>
                              <w:divBdr>
                                <w:top w:val="none" w:sz="0" w:space="0" w:color="auto"/>
                                <w:left w:val="none" w:sz="0" w:space="0" w:color="auto"/>
                                <w:bottom w:val="none" w:sz="0" w:space="0" w:color="auto"/>
                                <w:right w:val="none" w:sz="0" w:space="0" w:color="auto"/>
                              </w:divBdr>
                              <w:divsChild>
                                <w:div w:id="2033606887">
                                  <w:marLeft w:val="0"/>
                                  <w:marRight w:val="0"/>
                                  <w:marTop w:val="0"/>
                                  <w:marBottom w:val="0"/>
                                  <w:divBdr>
                                    <w:top w:val="none" w:sz="0" w:space="0" w:color="auto"/>
                                    <w:left w:val="none" w:sz="0" w:space="0" w:color="auto"/>
                                    <w:bottom w:val="none" w:sz="0" w:space="0" w:color="auto"/>
                                    <w:right w:val="none" w:sz="0" w:space="0" w:color="auto"/>
                                  </w:divBdr>
                                </w:div>
                              </w:divsChild>
                            </w:div>
                            <w:div w:id="1616405256">
                              <w:marLeft w:val="0"/>
                              <w:marRight w:val="0"/>
                              <w:marTop w:val="360"/>
                              <w:marBottom w:val="450"/>
                              <w:divBdr>
                                <w:top w:val="none" w:sz="0" w:space="0" w:color="auto"/>
                                <w:left w:val="none" w:sz="0" w:space="0" w:color="auto"/>
                                <w:bottom w:val="none" w:sz="0" w:space="0" w:color="auto"/>
                                <w:right w:val="none" w:sz="0" w:space="0" w:color="auto"/>
                              </w:divBdr>
                              <w:divsChild>
                                <w:div w:id="171190000">
                                  <w:marLeft w:val="0"/>
                                  <w:marRight w:val="0"/>
                                  <w:marTop w:val="0"/>
                                  <w:marBottom w:val="0"/>
                                  <w:divBdr>
                                    <w:top w:val="none" w:sz="0" w:space="0" w:color="auto"/>
                                    <w:left w:val="none" w:sz="0" w:space="0" w:color="auto"/>
                                    <w:bottom w:val="single" w:sz="6" w:space="15" w:color="B8B9BA"/>
                                    <w:right w:val="none" w:sz="0" w:space="0" w:color="auto"/>
                                  </w:divBdr>
                                  <w:divsChild>
                                    <w:div w:id="1270628099">
                                      <w:marLeft w:val="0"/>
                                      <w:marRight w:val="0"/>
                                      <w:marTop w:val="0"/>
                                      <w:marBottom w:val="0"/>
                                      <w:divBdr>
                                        <w:top w:val="none" w:sz="0" w:space="0" w:color="auto"/>
                                        <w:left w:val="none" w:sz="0" w:space="0" w:color="auto"/>
                                        <w:bottom w:val="none" w:sz="0" w:space="0" w:color="auto"/>
                                        <w:right w:val="none" w:sz="0" w:space="0" w:color="auto"/>
                                      </w:divBdr>
                                    </w:div>
                                    <w:div w:id="603198222">
                                      <w:marLeft w:val="0"/>
                                      <w:marRight w:val="0"/>
                                      <w:marTop w:val="225"/>
                                      <w:marBottom w:val="0"/>
                                      <w:divBdr>
                                        <w:top w:val="none" w:sz="0" w:space="0" w:color="auto"/>
                                        <w:left w:val="none" w:sz="0" w:space="0" w:color="auto"/>
                                        <w:bottom w:val="none" w:sz="0" w:space="0" w:color="auto"/>
                                        <w:right w:val="none" w:sz="0" w:space="0" w:color="auto"/>
                                      </w:divBdr>
                                      <w:divsChild>
                                        <w:div w:id="1974821362">
                                          <w:marLeft w:val="0"/>
                                          <w:marRight w:val="0"/>
                                          <w:marTop w:val="0"/>
                                          <w:marBottom w:val="0"/>
                                          <w:divBdr>
                                            <w:top w:val="none" w:sz="0" w:space="0" w:color="auto"/>
                                            <w:left w:val="none" w:sz="0" w:space="0" w:color="auto"/>
                                            <w:bottom w:val="none" w:sz="0" w:space="0" w:color="auto"/>
                                            <w:right w:val="none" w:sz="0" w:space="0" w:color="auto"/>
                                          </w:divBdr>
                                        </w:div>
                                      </w:divsChild>
                                    </w:div>
                                    <w:div w:id="2137138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416643">
                              <w:marLeft w:val="0"/>
                              <w:marRight w:val="0"/>
                              <w:marTop w:val="240"/>
                              <w:marBottom w:val="240"/>
                              <w:divBdr>
                                <w:top w:val="none" w:sz="0" w:space="0" w:color="auto"/>
                                <w:left w:val="none" w:sz="0" w:space="0" w:color="auto"/>
                                <w:bottom w:val="none" w:sz="0" w:space="0" w:color="auto"/>
                                <w:right w:val="none" w:sz="0" w:space="0" w:color="auto"/>
                              </w:divBdr>
                              <w:divsChild>
                                <w:div w:id="1311910330">
                                  <w:marLeft w:val="0"/>
                                  <w:marRight w:val="0"/>
                                  <w:marTop w:val="0"/>
                                  <w:marBottom w:val="0"/>
                                  <w:divBdr>
                                    <w:top w:val="none" w:sz="0" w:space="0" w:color="auto"/>
                                    <w:left w:val="none" w:sz="0" w:space="0" w:color="auto"/>
                                    <w:bottom w:val="none" w:sz="0" w:space="0" w:color="auto"/>
                                    <w:right w:val="none" w:sz="0" w:space="0" w:color="auto"/>
                                  </w:divBdr>
                                </w:div>
                              </w:divsChild>
                            </w:div>
                            <w:div w:id="1326543688">
                              <w:marLeft w:val="0"/>
                              <w:marRight w:val="0"/>
                              <w:marTop w:val="240"/>
                              <w:marBottom w:val="240"/>
                              <w:divBdr>
                                <w:top w:val="none" w:sz="0" w:space="0" w:color="auto"/>
                                <w:left w:val="none" w:sz="0" w:space="0" w:color="auto"/>
                                <w:bottom w:val="none" w:sz="0" w:space="0" w:color="auto"/>
                                <w:right w:val="none" w:sz="0" w:space="0" w:color="auto"/>
                              </w:divBdr>
                              <w:divsChild>
                                <w:div w:id="1551189983">
                                  <w:marLeft w:val="0"/>
                                  <w:marRight w:val="0"/>
                                  <w:marTop w:val="0"/>
                                  <w:marBottom w:val="0"/>
                                  <w:divBdr>
                                    <w:top w:val="none" w:sz="0" w:space="0" w:color="auto"/>
                                    <w:left w:val="none" w:sz="0" w:space="0" w:color="auto"/>
                                    <w:bottom w:val="none" w:sz="0" w:space="0" w:color="auto"/>
                                    <w:right w:val="none" w:sz="0" w:space="0" w:color="auto"/>
                                  </w:divBdr>
                                </w:div>
                              </w:divsChild>
                            </w:div>
                            <w:div w:id="18774447">
                              <w:marLeft w:val="0"/>
                              <w:marRight w:val="0"/>
                              <w:marTop w:val="240"/>
                              <w:marBottom w:val="240"/>
                              <w:divBdr>
                                <w:top w:val="none" w:sz="0" w:space="0" w:color="auto"/>
                                <w:left w:val="none" w:sz="0" w:space="0" w:color="auto"/>
                                <w:bottom w:val="none" w:sz="0" w:space="0" w:color="auto"/>
                                <w:right w:val="none" w:sz="0" w:space="0" w:color="auto"/>
                              </w:divBdr>
                              <w:divsChild>
                                <w:div w:id="882716505">
                                  <w:marLeft w:val="0"/>
                                  <w:marRight w:val="0"/>
                                  <w:marTop w:val="0"/>
                                  <w:marBottom w:val="0"/>
                                  <w:divBdr>
                                    <w:top w:val="none" w:sz="0" w:space="0" w:color="auto"/>
                                    <w:left w:val="none" w:sz="0" w:space="0" w:color="auto"/>
                                    <w:bottom w:val="none" w:sz="0" w:space="0" w:color="auto"/>
                                    <w:right w:val="none" w:sz="0" w:space="0" w:color="auto"/>
                                  </w:divBdr>
                                </w:div>
                              </w:divsChild>
                            </w:div>
                            <w:div w:id="1573856752">
                              <w:marLeft w:val="0"/>
                              <w:marRight w:val="0"/>
                              <w:marTop w:val="240"/>
                              <w:marBottom w:val="240"/>
                              <w:divBdr>
                                <w:top w:val="none" w:sz="0" w:space="0" w:color="auto"/>
                                <w:left w:val="none" w:sz="0" w:space="0" w:color="auto"/>
                                <w:bottom w:val="none" w:sz="0" w:space="0" w:color="auto"/>
                                <w:right w:val="none" w:sz="0" w:space="0" w:color="auto"/>
                              </w:divBdr>
                              <w:divsChild>
                                <w:div w:id="12653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18474">
      <w:bodyDiv w:val="1"/>
      <w:marLeft w:val="0"/>
      <w:marRight w:val="0"/>
      <w:marTop w:val="0"/>
      <w:marBottom w:val="0"/>
      <w:divBdr>
        <w:top w:val="none" w:sz="0" w:space="0" w:color="auto"/>
        <w:left w:val="none" w:sz="0" w:space="0" w:color="auto"/>
        <w:bottom w:val="none" w:sz="0" w:space="0" w:color="auto"/>
        <w:right w:val="none" w:sz="0" w:space="0" w:color="auto"/>
      </w:divBdr>
      <w:divsChild>
        <w:div w:id="528837773">
          <w:marLeft w:val="0"/>
          <w:marRight w:val="0"/>
          <w:marTop w:val="0"/>
          <w:marBottom w:val="0"/>
          <w:divBdr>
            <w:top w:val="none" w:sz="0" w:space="0" w:color="auto"/>
            <w:left w:val="none" w:sz="0" w:space="0" w:color="auto"/>
            <w:bottom w:val="none" w:sz="0" w:space="0" w:color="auto"/>
            <w:right w:val="none" w:sz="0" w:space="0" w:color="auto"/>
          </w:divBdr>
          <w:divsChild>
            <w:div w:id="1888638239">
              <w:marLeft w:val="0"/>
              <w:marRight w:val="0"/>
              <w:marTop w:val="0"/>
              <w:marBottom w:val="0"/>
              <w:divBdr>
                <w:top w:val="none" w:sz="0" w:space="0" w:color="auto"/>
                <w:left w:val="none" w:sz="0" w:space="0" w:color="auto"/>
                <w:bottom w:val="none" w:sz="0" w:space="0" w:color="auto"/>
                <w:right w:val="none" w:sz="0" w:space="0" w:color="auto"/>
              </w:divBdr>
              <w:divsChild>
                <w:div w:id="1163080123">
                  <w:marLeft w:val="0"/>
                  <w:marRight w:val="0"/>
                  <w:marTop w:val="0"/>
                  <w:marBottom w:val="0"/>
                  <w:divBdr>
                    <w:top w:val="none" w:sz="0" w:space="0" w:color="auto"/>
                    <w:left w:val="none" w:sz="0" w:space="0" w:color="auto"/>
                    <w:bottom w:val="none" w:sz="0" w:space="0" w:color="auto"/>
                    <w:right w:val="none" w:sz="0" w:space="0" w:color="auto"/>
                  </w:divBdr>
                </w:div>
                <w:div w:id="1471436075">
                  <w:marLeft w:val="0"/>
                  <w:marRight w:val="0"/>
                  <w:marTop w:val="600"/>
                  <w:marBottom w:val="0"/>
                  <w:divBdr>
                    <w:top w:val="none" w:sz="0" w:space="0" w:color="auto"/>
                    <w:left w:val="none" w:sz="0" w:space="0" w:color="auto"/>
                    <w:bottom w:val="none" w:sz="0" w:space="0" w:color="auto"/>
                    <w:right w:val="none" w:sz="0" w:space="0" w:color="auto"/>
                  </w:divBdr>
                  <w:divsChild>
                    <w:div w:id="1699617849">
                      <w:marLeft w:val="0"/>
                      <w:marRight w:val="0"/>
                      <w:marTop w:val="0"/>
                      <w:marBottom w:val="0"/>
                      <w:divBdr>
                        <w:top w:val="none" w:sz="0" w:space="0" w:color="auto"/>
                        <w:left w:val="none" w:sz="0" w:space="0" w:color="auto"/>
                        <w:bottom w:val="none" w:sz="0" w:space="0" w:color="auto"/>
                        <w:right w:val="none" w:sz="0" w:space="0" w:color="auto"/>
                      </w:divBdr>
                      <w:divsChild>
                        <w:div w:id="467552806">
                          <w:marLeft w:val="0"/>
                          <w:marRight w:val="0"/>
                          <w:marTop w:val="0"/>
                          <w:marBottom w:val="0"/>
                          <w:divBdr>
                            <w:top w:val="none" w:sz="0" w:space="0" w:color="auto"/>
                            <w:left w:val="none" w:sz="0" w:space="0" w:color="auto"/>
                            <w:bottom w:val="none" w:sz="0" w:space="0" w:color="auto"/>
                            <w:right w:val="none" w:sz="0" w:space="0" w:color="auto"/>
                          </w:divBdr>
                          <w:divsChild>
                            <w:div w:id="1995331651">
                              <w:marLeft w:val="0"/>
                              <w:marRight w:val="0"/>
                              <w:marTop w:val="0"/>
                              <w:marBottom w:val="0"/>
                              <w:divBdr>
                                <w:top w:val="none" w:sz="0" w:space="0" w:color="auto"/>
                                <w:left w:val="none" w:sz="0" w:space="0" w:color="auto"/>
                                <w:bottom w:val="none" w:sz="0" w:space="0" w:color="auto"/>
                                <w:right w:val="none" w:sz="0" w:space="0" w:color="auto"/>
                              </w:divBdr>
                            </w:div>
                          </w:divsChild>
                        </w:div>
                        <w:div w:id="1118180150">
                          <w:marLeft w:val="0"/>
                          <w:marRight w:val="135"/>
                          <w:marTop w:val="0"/>
                          <w:marBottom w:val="0"/>
                          <w:divBdr>
                            <w:top w:val="none" w:sz="0" w:space="0" w:color="auto"/>
                            <w:left w:val="none" w:sz="0" w:space="0" w:color="auto"/>
                            <w:bottom w:val="none" w:sz="0" w:space="0" w:color="auto"/>
                            <w:right w:val="none" w:sz="0" w:space="0" w:color="auto"/>
                          </w:divBdr>
                        </w:div>
                        <w:div w:id="454486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49594">
          <w:marLeft w:val="0"/>
          <w:marRight w:val="0"/>
          <w:marTop w:val="0"/>
          <w:marBottom w:val="0"/>
          <w:divBdr>
            <w:top w:val="none" w:sz="0" w:space="0" w:color="auto"/>
            <w:left w:val="none" w:sz="0" w:space="0" w:color="auto"/>
            <w:bottom w:val="none" w:sz="0" w:space="0" w:color="auto"/>
            <w:right w:val="none" w:sz="0" w:space="0" w:color="auto"/>
          </w:divBdr>
          <w:divsChild>
            <w:div w:id="2005282824">
              <w:marLeft w:val="0"/>
              <w:marRight w:val="0"/>
              <w:marTop w:val="0"/>
              <w:marBottom w:val="0"/>
              <w:divBdr>
                <w:top w:val="none" w:sz="0" w:space="0" w:color="auto"/>
                <w:left w:val="none" w:sz="0" w:space="0" w:color="auto"/>
                <w:bottom w:val="none" w:sz="0" w:space="0" w:color="auto"/>
                <w:right w:val="none" w:sz="0" w:space="0" w:color="auto"/>
              </w:divBdr>
              <w:divsChild>
                <w:div w:id="1406032618">
                  <w:marLeft w:val="0"/>
                  <w:marRight w:val="0"/>
                  <w:marTop w:val="0"/>
                  <w:marBottom w:val="0"/>
                  <w:divBdr>
                    <w:top w:val="none" w:sz="0" w:space="0" w:color="auto"/>
                    <w:left w:val="none" w:sz="0" w:space="0" w:color="auto"/>
                    <w:bottom w:val="none" w:sz="0" w:space="0" w:color="auto"/>
                    <w:right w:val="none" w:sz="0" w:space="0" w:color="auto"/>
                  </w:divBdr>
                  <w:divsChild>
                    <w:div w:id="676807146">
                      <w:marLeft w:val="0"/>
                      <w:marRight w:val="1500"/>
                      <w:marTop w:val="0"/>
                      <w:marBottom w:val="0"/>
                      <w:divBdr>
                        <w:top w:val="none" w:sz="0" w:space="0" w:color="auto"/>
                        <w:left w:val="none" w:sz="0" w:space="0" w:color="auto"/>
                        <w:bottom w:val="none" w:sz="0" w:space="0" w:color="auto"/>
                        <w:right w:val="none" w:sz="0" w:space="0" w:color="auto"/>
                      </w:divBdr>
                      <w:divsChild>
                        <w:div w:id="322852227">
                          <w:marLeft w:val="0"/>
                          <w:marRight w:val="0"/>
                          <w:marTop w:val="600"/>
                          <w:marBottom w:val="600"/>
                          <w:divBdr>
                            <w:top w:val="none" w:sz="0" w:space="0" w:color="auto"/>
                            <w:left w:val="none" w:sz="0" w:space="0" w:color="auto"/>
                            <w:bottom w:val="none" w:sz="0" w:space="0" w:color="auto"/>
                            <w:right w:val="none" w:sz="0" w:space="0" w:color="auto"/>
                          </w:divBdr>
                          <w:divsChild>
                            <w:div w:id="1951354116">
                              <w:marLeft w:val="0"/>
                              <w:marRight w:val="0"/>
                              <w:marTop w:val="0"/>
                              <w:marBottom w:val="300"/>
                              <w:divBdr>
                                <w:top w:val="none" w:sz="0" w:space="0" w:color="auto"/>
                                <w:left w:val="none" w:sz="0" w:space="0" w:color="auto"/>
                                <w:bottom w:val="none" w:sz="0" w:space="0" w:color="auto"/>
                                <w:right w:val="none" w:sz="0" w:space="0" w:color="auto"/>
                              </w:divBdr>
                            </w:div>
                            <w:div w:id="932006805">
                              <w:marLeft w:val="0"/>
                              <w:marRight w:val="0"/>
                              <w:marTop w:val="300"/>
                              <w:marBottom w:val="300"/>
                              <w:divBdr>
                                <w:top w:val="none" w:sz="0" w:space="0" w:color="auto"/>
                                <w:left w:val="none" w:sz="0" w:space="0" w:color="auto"/>
                                <w:bottom w:val="none" w:sz="0" w:space="0" w:color="auto"/>
                                <w:right w:val="none" w:sz="0" w:space="0" w:color="auto"/>
                              </w:divBdr>
                            </w:div>
                            <w:div w:id="574779153">
                              <w:marLeft w:val="0"/>
                              <w:marRight w:val="0"/>
                              <w:marTop w:val="300"/>
                              <w:marBottom w:val="600"/>
                              <w:divBdr>
                                <w:top w:val="single" w:sz="6" w:space="30" w:color="EB5D0B"/>
                                <w:left w:val="none" w:sz="0" w:space="0" w:color="auto"/>
                                <w:bottom w:val="single" w:sz="6" w:space="30" w:color="EB5D0B"/>
                                <w:right w:val="none" w:sz="0" w:space="0" w:color="auto"/>
                              </w:divBdr>
                            </w:div>
                            <w:div w:id="1567842419">
                              <w:marLeft w:val="0"/>
                              <w:marRight w:val="0"/>
                              <w:marTop w:val="240"/>
                              <w:marBottom w:val="240"/>
                              <w:divBdr>
                                <w:top w:val="none" w:sz="0" w:space="0" w:color="auto"/>
                                <w:left w:val="none" w:sz="0" w:space="0" w:color="auto"/>
                                <w:bottom w:val="none" w:sz="0" w:space="0" w:color="auto"/>
                                <w:right w:val="none" w:sz="0" w:space="0" w:color="auto"/>
                              </w:divBdr>
                              <w:divsChild>
                                <w:div w:id="134181348">
                                  <w:marLeft w:val="0"/>
                                  <w:marRight w:val="0"/>
                                  <w:marTop w:val="0"/>
                                  <w:marBottom w:val="0"/>
                                  <w:divBdr>
                                    <w:top w:val="none" w:sz="0" w:space="0" w:color="auto"/>
                                    <w:left w:val="none" w:sz="0" w:space="0" w:color="auto"/>
                                    <w:bottom w:val="none" w:sz="0" w:space="0" w:color="auto"/>
                                    <w:right w:val="none" w:sz="0" w:space="0" w:color="auto"/>
                                  </w:divBdr>
                                </w:div>
                              </w:divsChild>
                            </w:div>
                            <w:div w:id="968896020">
                              <w:marLeft w:val="0"/>
                              <w:marRight w:val="0"/>
                              <w:marTop w:val="240"/>
                              <w:marBottom w:val="240"/>
                              <w:divBdr>
                                <w:top w:val="none" w:sz="0" w:space="0" w:color="auto"/>
                                <w:left w:val="none" w:sz="0" w:space="0" w:color="auto"/>
                                <w:bottom w:val="none" w:sz="0" w:space="0" w:color="auto"/>
                                <w:right w:val="none" w:sz="0" w:space="0" w:color="auto"/>
                              </w:divBdr>
                              <w:divsChild>
                                <w:div w:id="943734867">
                                  <w:marLeft w:val="0"/>
                                  <w:marRight w:val="0"/>
                                  <w:marTop w:val="0"/>
                                  <w:marBottom w:val="0"/>
                                  <w:divBdr>
                                    <w:top w:val="none" w:sz="0" w:space="0" w:color="auto"/>
                                    <w:left w:val="none" w:sz="0" w:space="0" w:color="auto"/>
                                    <w:bottom w:val="none" w:sz="0" w:space="0" w:color="auto"/>
                                    <w:right w:val="none" w:sz="0" w:space="0" w:color="auto"/>
                                  </w:divBdr>
                                </w:div>
                              </w:divsChild>
                            </w:div>
                            <w:div w:id="1316254202">
                              <w:marLeft w:val="0"/>
                              <w:marRight w:val="0"/>
                              <w:marTop w:val="240"/>
                              <w:marBottom w:val="240"/>
                              <w:divBdr>
                                <w:top w:val="none" w:sz="0" w:space="0" w:color="auto"/>
                                <w:left w:val="none" w:sz="0" w:space="0" w:color="auto"/>
                                <w:bottom w:val="none" w:sz="0" w:space="0" w:color="auto"/>
                                <w:right w:val="none" w:sz="0" w:space="0" w:color="auto"/>
                              </w:divBdr>
                              <w:divsChild>
                                <w:div w:id="1117523807">
                                  <w:marLeft w:val="0"/>
                                  <w:marRight w:val="0"/>
                                  <w:marTop w:val="0"/>
                                  <w:marBottom w:val="0"/>
                                  <w:divBdr>
                                    <w:top w:val="none" w:sz="0" w:space="0" w:color="auto"/>
                                    <w:left w:val="none" w:sz="0" w:space="0" w:color="auto"/>
                                    <w:bottom w:val="none" w:sz="0" w:space="0" w:color="auto"/>
                                    <w:right w:val="none" w:sz="0" w:space="0" w:color="auto"/>
                                  </w:divBdr>
                                </w:div>
                              </w:divsChild>
                            </w:div>
                            <w:div w:id="547764707">
                              <w:marLeft w:val="0"/>
                              <w:marRight w:val="0"/>
                              <w:marTop w:val="360"/>
                              <w:marBottom w:val="450"/>
                              <w:divBdr>
                                <w:top w:val="none" w:sz="0" w:space="0" w:color="auto"/>
                                <w:left w:val="none" w:sz="0" w:space="0" w:color="auto"/>
                                <w:bottom w:val="none" w:sz="0" w:space="0" w:color="auto"/>
                                <w:right w:val="none" w:sz="0" w:space="0" w:color="auto"/>
                              </w:divBdr>
                              <w:divsChild>
                                <w:div w:id="1562596465">
                                  <w:marLeft w:val="0"/>
                                  <w:marRight w:val="0"/>
                                  <w:marTop w:val="0"/>
                                  <w:marBottom w:val="0"/>
                                  <w:divBdr>
                                    <w:top w:val="none" w:sz="0" w:space="0" w:color="auto"/>
                                    <w:left w:val="none" w:sz="0" w:space="0" w:color="auto"/>
                                    <w:bottom w:val="single" w:sz="6" w:space="15" w:color="B8B9BA"/>
                                    <w:right w:val="none" w:sz="0" w:space="0" w:color="auto"/>
                                  </w:divBdr>
                                  <w:divsChild>
                                    <w:div w:id="525294600">
                                      <w:marLeft w:val="0"/>
                                      <w:marRight w:val="0"/>
                                      <w:marTop w:val="0"/>
                                      <w:marBottom w:val="0"/>
                                      <w:divBdr>
                                        <w:top w:val="none" w:sz="0" w:space="0" w:color="auto"/>
                                        <w:left w:val="none" w:sz="0" w:space="0" w:color="auto"/>
                                        <w:bottom w:val="none" w:sz="0" w:space="0" w:color="auto"/>
                                        <w:right w:val="none" w:sz="0" w:space="0" w:color="auto"/>
                                      </w:divBdr>
                                    </w:div>
                                    <w:div w:id="1316110188">
                                      <w:marLeft w:val="0"/>
                                      <w:marRight w:val="0"/>
                                      <w:marTop w:val="225"/>
                                      <w:marBottom w:val="0"/>
                                      <w:divBdr>
                                        <w:top w:val="none" w:sz="0" w:space="0" w:color="auto"/>
                                        <w:left w:val="none" w:sz="0" w:space="0" w:color="auto"/>
                                        <w:bottom w:val="none" w:sz="0" w:space="0" w:color="auto"/>
                                        <w:right w:val="none" w:sz="0" w:space="0" w:color="auto"/>
                                      </w:divBdr>
                                      <w:divsChild>
                                        <w:div w:id="1075054961">
                                          <w:marLeft w:val="0"/>
                                          <w:marRight w:val="0"/>
                                          <w:marTop w:val="0"/>
                                          <w:marBottom w:val="0"/>
                                          <w:divBdr>
                                            <w:top w:val="none" w:sz="0" w:space="0" w:color="auto"/>
                                            <w:left w:val="none" w:sz="0" w:space="0" w:color="auto"/>
                                            <w:bottom w:val="none" w:sz="0" w:space="0" w:color="auto"/>
                                            <w:right w:val="none" w:sz="0" w:space="0" w:color="auto"/>
                                          </w:divBdr>
                                        </w:div>
                                      </w:divsChild>
                                    </w:div>
                                    <w:div w:id="690572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657098">
                              <w:marLeft w:val="0"/>
                              <w:marRight w:val="0"/>
                              <w:marTop w:val="240"/>
                              <w:marBottom w:val="240"/>
                              <w:divBdr>
                                <w:top w:val="none" w:sz="0" w:space="0" w:color="auto"/>
                                <w:left w:val="none" w:sz="0" w:space="0" w:color="auto"/>
                                <w:bottom w:val="none" w:sz="0" w:space="0" w:color="auto"/>
                                <w:right w:val="none" w:sz="0" w:space="0" w:color="auto"/>
                              </w:divBdr>
                              <w:divsChild>
                                <w:div w:id="1635713713">
                                  <w:marLeft w:val="0"/>
                                  <w:marRight w:val="0"/>
                                  <w:marTop w:val="0"/>
                                  <w:marBottom w:val="0"/>
                                  <w:divBdr>
                                    <w:top w:val="none" w:sz="0" w:space="0" w:color="auto"/>
                                    <w:left w:val="none" w:sz="0" w:space="0" w:color="auto"/>
                                    <w:bottom w:val="none" w:sz="0" w:space="0" w:color="auto"/>
                                    <w:right w:val="none" w:sz="0" w:space="0" w:color="auto"/>
                                  </w:divBdr>
                                </w:div>
                              </w:divsChild>
                            </w:div>
                            <w:div w:id="1748645733">
                              <w:marLeft w:val="0"/>
                              <w:marRight w:val="0"/>
                              <w:marTop w:val="240"/>
                              <w:marBottom w:val="240"/>
                              <w:divBdr>
                                <w:top w:val="none" w:sz="0" w:space="0" w:color="auto"/>
                                <w:left w:val="none" w:sz="0" w:space="0" w:color="auto"/>
                                <w:bottom w:val="none" w:sz="0" w:space="0" w:color="auto"/>
                                <w:right w:val="none" w:sz="0" w:space="0" w:color="auto"/>
                              </w:divBdr>
                              <w:divsChild>
                                <w:div w:id="362485040">
                                  <w:marLeft w:val="0"/>
                                  <w:marRight w:val="0"/>
                                  <w:marTop w:val="0"/>
                                  <w:marBottom w:val="0"/>
                                  <w:divBdr>
                                    <w:top w:val="none" w:sz="0" w:space="0" w:color="auto"/>
                                    <w:left w:val="none" w:sz="0" w:space="0" w:color="auto"/>
                                    <w:bottom w:val="none" w:sz="0" w:space="0" w:color="auto"/>
                                    <w:right w:val="none" w:sz="0" w:space="0" w:color="auto"/>
                                  </w:divBdr>
                                </w:div>
                              </w:divsChild>
                            </w:div>
                            <w:div w:id="479539086">
                              <w:marLeft w:val="0"/>
                              <w:marRight w:val="0"/>
                              <w:marTop w:val="240"/>
                              <w:marBottom w:val="240"/>
                              <w:divBdr>
                                <w:top w:val="none" w:sz="0" w:space="0" w:color="auto"/>
                                <w:left w:val="none" w:sz="0" w:space="0" w:color="auto"/>
                                <w:bottom w:val="none" w:sz="0" w:space="0" w:color="auto"/>
                                <w:right w:val="none" w:sz="0" w:space="0" w:color="auto"/>
                              </w:divBdr>
                              <w:divsChild>
                                <w:div w:id="753475510">
                                  <w:marLeft w:val="0"/>
                                  <w:marRight w:val="0"/>
                                  <w:marTop w:val="0"/>
                                  <w:marBottom w:val="0"/>
                                  <w:divBdr>
                                    <w:top w:val="none" w:sz="0" w:space="0" w:color="auto"/>
                                    <w:left w:val="none" w:sz="0" w:space="0" w:color="auto"/>
                                    <w:bottom w:val="none" w:sz="0" w:space="0" w:color="auto"/>
                                    <w:right w:val="none" w:sz="0" w:space="0" w:color="auto"/>
                                  </w:divBdr>
                                </w:div>
                              </w:divsChild>
                            </w:div>
                            <w:div w:id="741413572">
                              <w:marLeft w:val="0"/>
                              <w:marRight w:val="0"/>
                              <w:marTop w:val="240"/>
                              <w:marBottom w:val="240"/>
                              <w:divBdr>
                                <w:top w:val="none" w:sz="0" w:space="0" w:color="auto"/>
                                <w:left w:val="none" w:sz="0" w:space="0" w:color="auto"/>
                                <w:bottom w:val="none" w:sz="0" w:space="0" w:color="auto"/>
                                <w:right w:val="none" w:sz="0" w:space="0" w:color="auto"/>
                              </w:divBdr>
                              <w:divsChild>
                                <w:div w:id="1863586648">
                                  <w:marLeft w:val="0"/>
                                  <w:marRight w:val="0"/>
                                  <w:marTop w:val="0"/>
                                  <w:marBottom w:val="0"/>
                                  <w:divBdr>
                                    <w:top w:val="none" w:sz="0" w:space="0" w:color="auto"/>
                                    <w:left w:val="none" w:sz="0" w:space="0" w:color="auto"/>
                                    <w:bottom w:val="none" w:sz="0" w:space="0" w:color="auto"/>
                                    <w:right w:val="none" w:sz="0" w:space="0" w:color="auto"/>
                                  </w:divBdr>
                                </w:div>
                              </w:divsChild>
                            </w:div>
                            <w:div w:id="151023427">
                              <w:marLeft w:val="0"/>
                              <w:marRight w:val="0"/>
                              <w:marTop w:val="360"/>
                              <w:marBottom w:val="450"/>
                              <w:divBdr>
                                <w:top w:val="none" w:sz="0" w:space="0" w:color="auto"/>
                                <w:left w:val="none" w:sz="0" w:space="0" w:color="auto"/>
                                <w:bottom w:val="none" w:sz="0" w:space="0" w:color="auto"/>
                                <w:right w:val="none" w:sz="0" w:space="0" w:color="auto"/>
                              </w:divBdr>
                              <w:divsChild>
                                <w:div w:id="965239154">
                                  <w:marLeft w:val="0"/>
                                  <w:marRight w:val="0"/>
                                  <w:marTop w:val="0"/>
                                  <w:marBottom w:val="0"/>
                                  <w:divBdr>
                                    <w:top w:val="none" w:sz="0" w:space="0" w:color="auto"/>
                                    <w:left w:val="none" w:sz="0" w:space="0" w:color="auto"/>
                                    <w:bottom w:val="single" w:sz="6" w:space="15" w:color="B8B9BA"/>
                                    <w:right w:val="none" w:sz="0" w:space="0" w:color="auto"/>
                                  </w:divBdr>
                                  <w:divsChild>
                                    <w:div w:id="2014184737">
                                      <w:marLeft w:val="0"/>
                                      <w:marRight w:val="0"/>
                                      <w:marTop w:val="0"/>
                                      <w:marBottom w:val="0"/>
                                      <w:divBdr>
                                        <w:top w:val="none" w:sz="0" w:space="0" w:color="auto"/>
                                        <w:left w:val="none" w:sz="0" w:space="0" w:color="auto"/>
                                        <w:bottom w:val="none" w:sz="0" w:space="0" w:color="auto"/>
                                        <w:right w:val="none" w:sz="0" w:space="0" w:color="auto"/>
                                      </w:divBdr>
                                    </w:div>
                                    <w:div w:id="381754639">
                                      <w:marLeft w:val="0"/>
                                      <w:marRight w:val="0"/>
                                      <w:marTop w:val="225"/>
                                      <w:marBottom w:val="0"/>
                                      <w:divBdr>
                                        <w:top w:val="none" w:sz="0" w:space="0" w:color="auto"/>
                                        <w:left w:val="none" w:sz="0" w:space="0" w:color="auto"/>
                                        <w:bottom w:val="none" w:sz="0" w:space="0" w:color="auto"/>
                                        <w:right w:val="none" w:sz="0" w:space="0" w:color="auto"/>
                                      </w:divBdr>
                                      <w:divsChild>
                                        <w:div w:id="1308778940">
                                          <w:marLeft w:val="0"/>
                                          <w:marRight w:val="0"/>
                                          <w:marTop w:val="0"/>
                                          <w:marBottom w:val="0"/>
                                          <w:divBdr>
                                            <w:top w:val="none" w:sz="0" w:space="0" w:color="auto"/>
                                            <w:left w:val="none" w:sz="0" w:space="0" w:color="auto"/>
                                            <w:bottom w:val="none" w:sz="0" w:space="0" w:color="auto"/>
                                            <w:right w:val="none" w:sz="0" w:space="0" w:color="auto"/>
                                          </w:divBdr>
                                        </w:div>
                                      </w:divsChild>
                                    </w:div>
                                    <w:div w:id="1281839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4887129">
                              <w:marLeft w:val="0"/>
                              <w:marRight w:val="0"/>
                              <w:marTop w:val="240"/>
                              <w:marBottom w:val="240"/>
                              <w:divBdr>
                                <w:top w:val="none" w:sz="0" w:space="0" w:color="auto"/>
                                <w:left w:val="none" w:sz="0" w:space="0" w:color="auto"/>
                                <w:bottom w:val="none" w:sz="0" w:space="0" w:color="auto"/>
                                <w:right w:val="none" w:sz="0" w:space="0" w:color="auto"/>
                              </w:divBdr>
                              <w:divsChild>
                                <w:div w:id="12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87882">
      <w:bodyDiv w:val="1"/>
      <w:marLeft w:val="0"/>
      <w:marRight w:val="0"/>
      <w:marTop w:val="0"/>
      <w:marBottom w:val="0"/>
      <w:divBdr>
        <w:top w:val="none" w:sz="0" w:space="0" w:color="auto"/>
        <w:left w:val="none" w:sz="0" w:space="0" w:color="auto"/>
        <w:bottom w:val="none" w:sz="0" w:space="0" w:color="auto"/>
        <w:right w:val="none" w:sz="0" w:space="0" w:color="auto"/>
      </w:divBdr>
      <w:divsChild>
        <w:div w:id="897323370">
          <w:marLeft w:val="0"/>
          <w:marRight w:val="0"/>
          <w:marTop w:val="0"/>
          <w:marBottom w:val="0"/>
          <w:divBdr>
            <w:top w:val="none" w:sz="0" w:space="0" w:color="auto"/>
            <w:left w:val="none" w:sz="0" w:space="0" w:color="auto"/>
            <w:bottom w:val="none" w:sz="0" w:space="0" w:color="auto"/>
            <w:right w:val="none" w:sz="0" w:space="0" w:color="auto"/>
          </w:divBdr>
          <w:divsChild>
            <w:div w:id="1913461403">
              <w:marLeft w:val="0"/>
              <w:marRight w:val="0"/>
              <w:marTop w:val="0"/>
              <w:marBottom w:val="0"/>
              <w:divBdr>
                <w:top w:val="none" w:sz="0" w:space="0" w:color="auto"/>
                <w:left w:val="none" w:sz="0" w:space="0" w:color="auto"/>
                <w:bottom w:val="none" w:sz="0" w:space="0" w:color="auto"/>
                <w:right w:val="none" w:sz="0" w:space="0" w:color="auto"/>
              </w:divBdr>
              <w:divsChild>
                <w:div w:id="2083722290">
                  <w:marLeft w:val="0"/>
                  <w:marRight w:val="0"/>
                  <w:marTop w:val="0"/>
                  <w:marBottom w:val="0"/>
                  <w:divBdr>
                    <w:top w:val="none" w:sz="0" w:space="0" w:color="auto"/>
                    <w:left w:val="none" w:sz="0" w:space="0" w:color="auto"/>
                    <w:bottom w:val="none" w:sz="0" w:space="0" w:color="auto"/>
                    <w:right w:val="none" w:sz="0" w:space="0" w:color="auto"/>
                  </w:divBdr>
                </w:div>
                <w:div w:id="1693340964">
                  <w:marLeft w:val="0"/>
                  <w:marRight w:val="0"/>
                  <w:marTop w:val="600"/>
                  <w:marBottom w:val="0"/>
                  <w:divBdr>
                    <w:top w:val="none" w:sz="0" w:space="0" w:color="auto"/>
                    <w:left w:val="none" w:sz="0" w:space="0" w:color="auto"/>
                    <w:bottom w:val="none" w:sz="0" w:space="0" w:color="auto"/>
                    <w:right w:val="none" w:sz="0" w:space="0" w:color="auto"/>
                  </w:divBdr>
                  <w:divsChild>
                    <w:div w:id="908732815">
                      <w:marLeft w:val="0"/>
                      <w:marRight w:val="0"/>
                      <w:marTop w:val="0"/>
                      <w:marBottom w:val="0"/>
                      <w:divBdr>
                        <w:top w:val="none" w:sz="0" w:space="0" w:color="auto"/>
                        <w:left w:val="none" w:sz="0" w:space="0" w:color="auto"/>
                        <w:bottom w:val="none" w:sz="0" w:space="0" w:color="auto"/>
                        <w:right w:val="none" w:sz="0" w:space="0" w:color="auto"/>
                      </w:divBdr>
                      <w:divsChild>
                        <w:div w:id="383647818">
                          <w:marLeft w:val="0"/>
                          <w:marRight w:val="0"/>
                          <w:marTop w:val="0"/>
                          <w:marBottom w:val="0"/>
                          <w:divBdr>
                            <w:top w:val="none" w:sz="0" w:space="0" w:color="auto"/>
                            <w:left w:val="none" w:sz="0" w:space="0" w:color="auto"/>
                            <w:bottom w:val="none" w:sz="0" w:space="0" w:color="auto"/>
                            <w:right w:val="none" w:sz="0" w:space="0" w:color="auto"/>
                          </w:divBdr>
                          <w:divsChild>
                            <w:div w:id="1417896520">
                              <w:marLeft w:val="0"/>
                              <w:marRight w:val="0"/>
                              <w:marTop w:val="0"/>
                              <w:marBottom w:val="0"/>
                              <w:divBdr>
                                <w:top w:val="none" w:sz="0" w:space="0" w:color="auto"/>
                                <w:left w:val="none" w:sz="0" w:space="0" w:color="auto"/>
                                <w:bottom w:val="none" w:sz="0" w:space="0" w:color="auto"/>
                                <w:right w:val="none" w:sz="0" w:space="0" w:color="auto"/>
                              </w:divBdr>
                            </w:div>
                          </w:divsChild>
                        </w:div>
                        <w:div w:id="485777670">
                          <w:marLeft w:val="0"/>
                          <w:marRight w:val="135"/>
                          <w:marTop w:val="0"/>
                          <w:marBottom w:val="0"/>
                          <w:divBdr>
                            <w:top w:val="none" w:sz="0" w:space="0" w:color="auto"/>
                            <w:left w:val="none" w:sz="0" w:space="0" w:color="auto"/>
                            <w:bottom w:val="none" w:sz="0" w:space="0" w:color="auto"/>
                            <w:right w:val="none" w:sz="0" w:space="0" w:color="auto"/>
                          </w:divBdr>
                        </w:div>
                        <w:div w:id="1052927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3765">
          <w:marLeft w:val="0"/>
          <w:marRight w:val="0"/>
          <w:marTop w:val="0"/>
          <w:marBottom w:val="0"/>
          <w:divBdr>
            <w:top w:val="none" w:sz="0" w:space="0" w:color="auto"/>
            <w:left w:val="none" w:sz="0" w:space="0" w:color="auto"/>
            <w:bottom w:val="none" w:sz="0" w:space="0" w:color="auto"/>
            <w:right w:val="none" w:sz="0" w:space="0" w:color="auto"/>
          </w:divBdr>
          <w:divsChild>
            <w:div w:id="752581166">
              <w:marLeft w:val="0"/>
              <w:marRight w:val="0"/>
              <w:marTop w:val="0"/>
              <w:marBottom w:val="0"/>
              <w:divBdr>
                <w:top w:val="none" w:sz="0" w:space="0" w:color="auto"/>
                <w:left w:val="none" w:sz="0" w:space="0" w:color="auto"/>
                <w:bottom w:val="none" w:sz="0" w:space="0" w:color="auto"/>
                <w:right w:val="none" w:sz="0" w:space="0" w:color="auto"/>
              </w:divBdr>
              <w:divsChild>
                <w:div w:id="2003049188">
                  <w:marLeft w:val="0"/>
                  <w:marRight w:val="0"/>
                  <w:marTop w:val="0"/>
                  <w:marBottom w:val="0"/>
                  <w:divBdr>
                    <w:top w:val="none" w:sz="0" w:space="0" w:color="auto"/>
                    <w:left w:val="none" w:sz="0" w:space="0" w:color="auto"/>
                    <w:bottom w:val="none" w:sz="0" w:space="0" w:color="auto"/>
                    <w:right w:val="none" w:sz="0" w:space="0" w:color="auto"/>
                  </w:divBdr>
                  <w:divsChild>
                    <w:div w:id="541750947">
                      <w:marLeft w:val="0"/>
                      <w:marRight w:val="1500"/>
                      <w:marTop w:val="0"/>
                      <w:marBottom w:val="0"/>
                      <w:divBdr>
                        <w:top w:val="none" w:sz="0" w:space="0" w:color="auto"/>
                        <w:left w:val="none" w:sz="0" w:space="0" w:color="auto"/>
                        <w:bottom w:val="none" w:sz="0" w:space="0" w:color="auto"/>
                        <w:right w:val="none" w:sz="0" w:space="0" w:color="auto"/>
                      </w:divBdr>
                      <w:divsChild>
                        <w:div w:id="1983803801">
                          <w:marLeft w:val="0"/>
                          <w:marRight w:val="0"/>
                          <w:marTop w:val="600"/>
                          <w:marBottom w:val="600"/>
                          <w:divBdr>
                            <w:top w:val="none" w:sz="0" w:space="0" w:color="auto"/>
                            <w:left w:val="none" w:sz="0" w:space="0" w:color="auto"/>
                            <w:bottom w:val="none" w:sz="0" w:space="0" w:color="auto"/>
                            <w:right w:val="none" w:sz="0" w:space="0" w:color="auto"/>
                          </w:divBdr>
                          <w:divsChild>
                            <w:div w:id="272246329">
                              <w:marLeft w:val="0"/>
                              <w:marRight w:val="0"/>
                              <w:marTop w:val="0"/>
                              <w:marBottom w:val="300"/>
                              <w:divBdr>
                                <w:top w:val="none" w:sz="0" w:space="0" w:color="auto"/>
                                <w:left w:val="none" w:sz="0" w:space="0" w:color="auto"/>
                                <w:bottom w:val="none" w:sz="0" w:space="0" w:color="auto"/>
                                <w:right w:val="none" w:sz="0" w:space="0" w:color="auto"/>
                              </w:divBdr>
                            </w:div>
                            <w:div w:id="1840853930">
                              <w:marLeft w:val="0"/>
                              <w:marRight w:val="0"/>
                              <w:marTop w:val="300"/>
                              <w:marBottom w:val="300"/>
                              <w:divBdr>
                                <w:top w:val="none" w:sz="0" w:space="0" w:color="auto"/>
                                <w:left w:val="none" w:sz="0" w:space="0" w:color="auto"/>
                                <w:bottom w:val="none" w:sz="0" w:space="0" w:color="auto"/>
                                <w:right w:val="none" w:sz="0" w:space="0" w:color="auto"/>
                              </w:divBdr>
                            </w:div>
                            <w:div w:id="214246879">
                              <w:marLeft w:val="0"/>
                              <w:marRight w:val="0"/>
                              <w:marTop w:val="300"/>
                              <w:marBottom w:val="600"/>
                              <w:divBdr>
                                <w:top w:val="single" w:sz="6" w:space="30" w:color="EB5D0B"/>
                                <w:left w:val="none" w:sz="0" w:space="0" w:color="auto"/>
                                <w:bottom w:val="single" w:sz="6" w:space="30" w:color="EB5D0B"/>
                                <w:right w:val="none" w:sz="0" w:space="0" w:color="auto"/>
                              </w:divBdr>
                            </w:div>
                            <w:div w:id="2057898371">
                              <w:marLeft w:val="0"/>
                              <w:marRight w:val="0"/>
                              <w:marTop w:val="240"/>
                              <w:marBottom w:val="240"/>
                              <w:divBdr>
                                <w:top w:val="none" w:sz="0" w:space="0" w:color="auto"/>
                                <w:left w:val="none" w:sz="0" w:space="0" w:color="auto"/>
                                <w:bottom w:val="none" w:sz="0" w:space="0" w:color="auto"/>
                                <w:right w:val="none" w:sz="0" w:space="0" w:color="auto"/>
                              </w:divBdr>
                              <w:divsChild>
                                <w:div w:id="1893731716">
                                  <w:marLeft w:val="0"/>
                                  <w:marRight w:val="0"/>
                                  <w:marTop w:val="0"/>
                                  <w:marBottom w:val="0"/>
                                  <w:divBdr>
                                    <w:top w:val="none" w:sz="0" w:space="0" w:color="auto"/>
                                    <w:left w:val="none" w:sz="0" w:space="0" w:color="auto"/>
                                    <w:bottom w:val="none" w:sz="0" w:space="0" w:color="auto"/>
                                    <w:right w:val="none" w:sz="0" w:space="0" w:color="auto"/>
                                  </w:divBdr>
                                </w:div>
                              </w:divsChild>
                            </w:div>
                            <w:div w:id="1141536108">
                              <w:marLeft w:val="0"/>
                              <w:marRight w:val="0"/>
                              <w:marTop w:val="240"/>
                              <w:marBottom w:val="240"/>
                              <w:divBdr>
                                <w:top w:val="none" w:sz="0" w:space="0" w:color="auto"/>
                                <w:left w:val="none" w:sz="0" w:space="0" w:color="auto"/>
                                <w:bottom w:val="none" w:sz="0" w:space="0" w:color="auto"/>
                                <w:right w:val="none" w:sz="0" w:space="0" w:color="auto"/>
                              </w:divBdr>
                              <w:divsChild>
                                <w:div w:id="2124492018">
                                  <w:marLeft w:val="0"/>
                                  <w:marRight w:val="0"/>
                                  <w:marTop w:val="0"/>
                                  <w:marBottom w:val="0"/>
                                  <w:divBdr>
                                    <w:top w:val="none" w:sz="0" w:space="0" w:color="auto"/>
                                    <w:left w:val="none" w:sz="0" w:space="0" w:color="auto"/>
                                    <w:bottom w:val="none" w:sz="0" w:space="0" w:color="auto"/>
                                    <w:right w:val="none" w:sz="0" w:space="0" w:color="auto"/>
                                  </w:divBdr>
                                </w:div>
                              </w:divsChild>
                            </w:div>
                            <w:div w:id="369500130">
                              <w:marLeft w:val="0"/>
                              <w:marRight w:val="0"/>
                              <w:marTop w:val="240"/>
                              <w:marBottom w:val="240"/>
                              <w:divBdr>
                                <w:top w:val="none" w:sz="0" w:space="0" w:color="auto"/>
                                <w:left w:val="none" w:sz="0" w:space="0" w:color="auto"/>
                                <w:bottom w:val="none" w:sz="0" w:space="0" w:color="auto"/>
                                <w:right w:val="none" w:sz="0" w:space="0" w:color="auto"/>
                              </w:divBdr>
                              <w:divsChild>
                                <w:div w:id="1415207536">
                                  <w:marLeft w:val="0"/>
                                  <w:marRight w:val="0"/>
                                  <w:marTop w:val="0"/>
                                  <w:marBottom w:val="0"/>
                                  <w:divBdr>
                                    <w:top w:val="none" w:sz="0" w:space="0" w:color="auto"/>
                                    <w:left w:val="none" w:sz="0" w:space="0" w:color="auto"/>
                                    <w:bottom w:val="none" w:sz="0" w:space="0" w:color="auto"/>
                                    <w:right w:val="none" w:sz="0" w:space="0" w:color="auto"/>
                                  </w:divBdr>
                                </w:div>
                              </w:divsChild>
                            </w:div>
                            <w:div w:id="1485078265">
                              <w:marLeft w:val="0"/>
                              <w:marRight w:val="0"/>
                              <w:marTop w:val="240"/>
                              <w:marBottom w:val="240"/>
                              <w:divBdr>
                                <w:top w:val="none" w:sz="0" w:space="0" w:color="auto"/>
                                <w:left w:val="none" w:sz="0" w:space="0" w:color="auto"/>
                                <w:bottom w:val="none" w:sz="0" w:space="0" w:color="auto"/>
                                <w:right w:val="none" w:sz="0" w:space="0" w:color="auto"/>
                              </w:divBdr>
                              <w:divsChild>
                                <w:div w:id="701049928">
                                  <w:marLeft w:val="0"/>
                                  <w:marRight w:val="0"/>
                                  <w:marTop w:val="0"/>
                                  <w:marBottom w:val="0"/>
                                  <w:divBdr>
                                    <w:top w:val="none" w:sz="0" w:space="0" w:color="auto"/>
                                    <w:left w:val="none" w:sz="0" w:space="0" w:color="auto"/>
                                    <w:bottom w:val="none" w:sz="0" w:space="0" w:color="auto"/>
                                    <w:right w:val="none" w:sz="0" w:space="0" w:color="auto"/>
                                  </w:divBdr>
                                </w:div>
                              </w:divsChild>
                            </w:div>
                            <w:div w:id="1364480220">
                              <w:marLeft w:val="0"/>
                              <w:marRight w:val="0"/>
                              <w:marTop w:val="240"/>
                              <w:marBottom w:val="240"/>
                              <w:divBdr>
                                <w:top w:val="none" w:sz="0" w:space="0" w:color="auto"/>
                                <w:left w:val="none" w:sz="0" w:space="0" w:color="auto"/>
                                <w:bottom w:val="none" w:sz="0" w:space="0" w:color="auto"/>
                                <w:right w:val="none" w:sz="0" w:space="0" w:color="auto"/>
                              </w:divBdr>
                              <w:divsChild>
                                <w:div w:id="965164152">
                                  <w:marLeft w:val="0"/>
                                  <w:marRight w:val="0"/>
                                  <w:marTop w:val="0"/>
                                  <w:marBottom w:val="0"/>
                                  <w:divBdr>
                                    <w:top w:val="none" w:sz="0" w:space="0" w:color="auto"/>
                                    <w:left w:val="none" w:sz="0" w:space="0" w:color="auto"/>
                                    <w:bottom w:val="none" w:sz="0" w:space="0" w:color="auto"/>
                                    <w:right w:val="none" w:sz="0" w:space="0" w:color="auto"/>
                                  </w:divBdr>
                                </w:div>
                              </w:divsChild>
                            </w:div>
                            <w:div w:id="90316231">
                              <w:marLeft w:val="0"/>
                              <w:marRight w:val="0"/>
                              <w:marTop w:val="360"/>
                              <w:marBottom w:val="450"/>
                              <w:divBdr>
                                <w:top w:val="none" w:sz="0" w:space="0" w:color="auto"/>
                                <w:left w:val="none" w:sz="0" w:space="0" w:color="auto"/>
                                <w:bottom w:val="none" w:sz="0" w:space="0" w:color="auto"/>
                                <w:right w:val="none" w:sz="0" w:space="0" w:color="auto"/>
                              </w:divBdr>
                              <w:divsChild>
                                <w:div w:id="304743708">
                                  <w:marLeft w:val="0"/>
                                  <w:marRight w:val="0"/>
                                  <w:marTop w:val="0"/>
                                  <w:marBottom w:val="0"/>
                                  <w:divBdr>
                                    <w:top w:val="none" w:sz="0" w:space="0" w:color="auto"/>
                                    <w:left w:val="none" w:sz="0" w:space="0" w:color="auto"/>
                                    <w:bottom w:val="single" w:sz="6" w:space="15" w:color="B8B9BA"/>
                                    <w:right w:val="none" w:sz="0" w:space="0" w:color="auto"/>
                                  </w:divBdr>
                                  <w:divsChild>
                                    <w:div w:id="465976378">
                                      <w:marLeft w:val="0"/>
                                      <w:marRight w:val="0"/>
                                      <w:marTop w:val="0"/>
                                      <w:marBottom w:val="0"/>
                                      <w:divBdr>
                                        <w:top w:val="none" w:sz="0" w:space="0" w:color="auto"/>
                                        <w:left w:val="none" w:sz="0" w:space="0" w:color="auto"/>
                                        <w:bottom w:val="none" w:sz="0" w:space="0" w:color="auto"/>
                                        <w:right w:val="none" w:sz="0" w:space="0" w:color="auto"/>
                                      </w:divBdr>
                                    </w:div>
                                    <w:div w:id="662887">
                                      <w:marLeft w:val="0"/>
                                      <w:marRight w:val="0"/>
                                      <w:marTop w:val="225"/>
                                      <w:marBottom w:val="0"/>
                                      <w:divBdr>
                                        <w:top w:val="none" w:sz="0" w:space="0" w:color="auto"/>
                                        <w:left w:val="none" w:sz="0" w:space="0" w:color="auto"/>
                                        <w:bottom w:val="none" w:sz="0" w:space="0" w:color="auto"/>
                                        <w:right w:val="none" w:sz="0" w:space="0" w:color="auto"/>
                                      </w:divBdr>
                                      <w:divsChild>
                                        <w:div w:id="260843206">
                                          <w:marLeft w:val="0"/>
                                          <w:marRight w:val="0"/>
                                          <w:marTop w:val="0"/>
                                          <w:marBottom w:val="0"/>
                                          <w:divBdr>
                                            <w:top w:val="none" w:sz="0" w:space="0" w:color="auto"/>
                                            <w:left w:val="none" w:sz="0" w:space="0" w:color="auto"/>
                                            <w:bottom w:val="none" w:sz="0" w:space="0" w:color="auto"/>
                                            <w:right w:val="none" w:sz="0" w:space="0" w:color="auto"/>
                                          </w:divBdr>
                                        </w:div>
                                      </w:divsChild>
                                    </w:div>
                                    <w:div w:id="27926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885101">
                              <w:marLeft w:val="0"/>
                              <w:marRight w:val="0"/>
                              <w:marTop w:val="240"/>
                              <w:marBottom w:val="240"/>
                              <w:divBdr>
                                <w:top w:val="none" w:sz="0" w:space="0" w:color="auto"/>
                                <w:left w:val="none" w:sz="0" w:space="0" w:color="auto"/>
                                <w:bottom w:val="none" w:sz="0" w:space="0" w:color="auto"/>
                                <w:right w:val="none" w:sz="0" w:space="0" w:color="auto"/>
                              </w:divBdr>
                              <w:divsChild>
                                <w:div w:id="1983120460">
                                  <w:marLeft w:val="0"/>
                                  <w:marRight w:val="0"/>
                                  <w:marTop w:val="0"/>
                                  <w:marBottom w:val="0"/>
                                  <w:divBdr>
                                    <w:top w:val="none" w:sz="0" w:space="0" w:color="auto"/>
                                    <w:left w:val="none" w:sz="0" w:space="0" w:color="auto"/>
                                    <w:bottom w:val="none" w:sz="0" w:space="0" w:color="auto"/>
                                    <w:right w:val="none" w:sz="0" w:space="0" w:color="auto"/>
                                  </w:divBdr>
                                </w:div>
                              </w:divsChild>
                            </w:div>
                            <w:div w:id="331299319">
                              <w:marLeft w:val="0"/>
                              <w:marRight w:val="0"/>
                              <w:marTop w:val="240"/>
                              <w:marBottom w:val="240"/>
                              <w:divBdr>
                                <w:top w:val="none" w:sz="0" w:space="0" w:color="auto"/>
                                <w:left w:val="none" w:sz="0" w:space="0" w:color="auto"/>
                                <w:bottom w:val="none" w:sz="0" w:space="0" w:color="auto"/>
                                <w:right w:val="none" w:sz="0" w:space="0" w:color="auto"/>
                              </w:divBdr>
                              <w:divsChild>
                                <w:div w:id="1216742280">
                                  <w:marLeft w:val="0"/>
                                  <w:marRight w:val="0"/>
                                  <w:marTop w:val="0"/>
                                  <w:marBottom w:val="0"/>
                                  <w:divBdr>
                                    <w:top w:val="none" w:sz="0" w:space="0" w:color="auto"/>
                                    <w:left w:val="none" w:sz="0" w:space="0" w:color="auto"/>
                                    <w:bottom w:val="none" w:sz="0" w:space="0" w:color="auto"/>
                                    <w:right w:val="none" w:sz="0" w:space="0" w:color="auto"/>
                                  </w:divBdr>
                                </w:div>
                              </w:divsChild>
                            </w:div>
                            <w:div w:id="1035345423">
                              <w:marLeft w:val="0"/>
                              <w:marRight w:val="0"/>
                              <w:marTop w:val="240"/>
                              <w:marBottom w:val="240"/>
                              <w:divBdr>
                                <w:top w:val="none" w:sz="0" w:space="0" w:color="auto"/>
                                <w:left w:val="none" w:sz="0" w:space="0" w:color="auto"/>
                                <w:bottom w:val="none" w:sz="0" w:space="0" w:color="auto"/>
                                <w:right w:val="none" w:sz="0" w:space="0" w:color="auto"/>
                              </w:divBdr>
                              <w:divsChild>
                                <w:div w:id="1106776744">
                                  <w:marLeft w:val="0"/>
                                  <w:marRight w:val="0"/>
                                  <w:marTop w:val="0"/>
                                  <w:marBottom w:val="0"/>
                                  <w:divBdr>
                                    <w:top w:val="none" w:sz="0" w:space="0" w:color="auto"/>
                                    <w:left w:val="none" w:sz="0" w:space="0" w:color="auto"/>
                                    <w:bottom w:val="none" w:sz="0" w:space="0" w:color="auto"/>
                                    <w:right w:val="none" w:sz="0" w:space="0" w:color="auto"/>
                                  </w:divBdr>
                                </w:div>
                              </w:divsChild>
                            </w:div>
                            <w:div w:id="1799638613">
                              <w:marLeft w:val="0"/>
                              <w:marRight w:val="0"/>
                              <w:marTop w:val="240"/>
                              <w:marBottom w:val="240"/>
                              <w:divBdr>
                                <w:top w:val="none" w:sz="0" w:space="0" w:color="auto"/>
                                <w:left w:val="none" w:sz="0" w:space="0" w:color="auto"/>
                                <w:bottom w:val="none" w:sz="0" w:space="0" w:color="auto"/>
                                <w:right w:val="none" w:sz="0" w:space="0" w:color="auto"/>
                              </w:divBdr>
                              <w:divsChild>
                                <w:div w:id="1103720565">
                                  <w:marLeft w:val="0"/>
                                  <w:marRight w:val="0"/>
                                  <w:marTop w:val="0"/>
                                  <w:marBottom w:val="0"/>
                                  <w:divBdr>
                                    <w:top w:val="none" w:sz="0" w:space="0" w:color="auto"/>
                                    <w:left w:val="none" w:sz="0" w:space="0" w:color="auto"/>
                                    <w:bottom w:val="none" w:sz="0" w:space="0" w:color="auto"/>
                                    <w:right w:val="none" w:sz="0" w:space="0" w:color="auto"/>
                                  </w:divBdr>
                                </w:div>
                              </w:divsChild>
                            </w:div>
                            <w:div w:id="624890789">
                              <w:marLeft w:val="0"/>
                              <w:marRight w:val="0"/>
                              <w:marTop w:val="240"/>
                              <w:marBottom w:val="240"/>
                              <w:divBdr>
                                <w:top w:val="none" w:sz="0" w:space="0" w:color="auto"/>
                                <w:left w:val="none" w:sz="0" w:space="0" w:color="auto"/>
                                <w:bottom w:val="none" w:sz="0" w:space="0" w:color="auto"/>
                                <w:right w:val="none" w:sz="0" w:space="0" w:color="auto"/>
                              </w:divBdr>
                              <w:divsChild>
                                <w:div w:id="751851427">
                                  <w:marLeft w:val="0"/>
                                  <w:marRight w:val="0"/>
                                  <w:marTop w:val="0"/>
                                  <w:marBottom w:val="0"/>
                                  <w:divBdr>
                                    <w:top w:val="none" w:sz="0" w:space="0" w:color="auto"/>
                                    <w:left w:val="none" w:sz="0" w:space="0" w:color="auto"/>
                                    <w:bottom w:val="none" w:sz="0" w:space="0" w:color="auto"/>
                                    <w:right w:val="none" w:sz="0" w:space="0" w:color="auto"/>
                                  </w:divBdr>
                                </w:div>
                              </w:divsChild>
                            </w:div>
                            <w:div w:id="739786231">
                              <w:marLeft w:val="0"/>
                              <w:marRight w:val="0"/>
                              <w:marTop w:val="240"/>
                              <w:marBottom w:val="240"/>
                              <w:divBdr>
                                <w:top w:val="none" w:sz="0" w:space="0" w:color="auto"/>
                                <w:left w:val="none" w:sz="0" w:space="0" w:color="auto"/>
                                <w:bottom w:val="none" w:sz="0" w:space="0" w:color="auto"/>
                                <w:right w:val="none" w:sz="0" w:space="0" w:color="auto"/>
                              </w:divBdr>
                              <w:divsChild>
                                <w:div w:id="1013990192">
                                  <w:marLeft w:val="0"/>
                                  <w:marRight w:val="0"/>
                                  <w:marTop w:val="0"/>
                                  <w:marBottom w:val="0"/>
                                  <w:divBdr>
                                    <w:top w:val="none" w:sz="0" w:space="0" w:color="auto"/>
                                    <w:left w:val="none" w:sz="0" w:space="0" w:color="auto"/>
                                    <w:bottom w:val="none" w:sz="0" w:space="0" w:color="auto"/>
                                    <w:right w:val="none" w:sz="0" w:space="0" w:color="auto"/>
                                  </w:divBdr>
                                </w:div>
                              </w:divsChild>
                            </w:div>
                            <w:div w:id="1142651719">
                              <w:marLeft w:val="0"/>
                              <w:marRight w:val="0"/>
                              <w:marTop w:val="240"/>
                              <w:marBottom w:val="240"/>
                              <w:divBdr>
                                <w:top w:val="none" w:sz="0" w:space="0" w:color="auto"/>
                                <w:left w:val="none" w:sz="0" w:space="0" w:color="auto"/>
                                <w:bottom w:val="none" w:sz="0" w:space="0" w:color="auto"/>
                                <w:right w:val="none" w:sz="0" w:space="0" w:color="auto"/>
                              </w:divBdr>
                              <w:divsChild>
                                <w:div w:id="951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1303">
      <w:bodyDiv w:val="1"/>
      <w:marLeft w:val="0"/>
      <w:marRight w:val="0"/>
      <w:marTop w:val="0"/>
      <w:marBottom w:val="0"/>
      <w:divBdr>
        <w:top w:val="none" w:sz="0" w:space="0" w:color="auto"/>
        <w:left w:val="none" w:sz="0" w:space="0" w:color="auto"/>
        <w:bottom w:val="none" w:sz="0" w:space="0" w:color="auto"/>
        <w:right w:val="none" w:sz="0" w:space="0" w:color="auto"/>
      </w:divBdr>
      <w:divsChild>
        <w:div w:id="1759859669">
          <w:marLeft w:val="0"/>
          <w:marRight w:val="0"/>
          <w:marTop w:val="0"/>
          <w:marBottom w:val="0"/>
          <w:divBdr>
            <w:top w:val="none" w:sz="0" w:space="0" w:color="auto"/>
            <w:left w:val="none" w:sz="0" w:space="0" w:color="auto"/>
            <w:bottom w:val="none" w:sz="0" w:space="0" w:color="auto"/>
            <w:right w:val="none" w:sz="0" w:space="0" w:color="auto"/>
          </w:divBdr>
          <w:divsChild>
            <w:div w:id="868956904">
              <w:marLeft w:val="0"/>
              <w:marRight w:val="0"/>
              <w:marTop w:val="0"/>
              <w:marBottom w:val="0"/>
              <w:divBdr>
                <w:top w:val="none" w:sz="0" w:space="0" w:color="auto"/>
                <w:left w:val="none" w:sz="0" w:space="0" w:color="auto"/>
                <w:bottom w:val="none" w:sz="0" w:space="0" w:color="auto"/>
                <w:right w:val="none" w:sz="0" w:space="0" w:color="auto"/>
              </w:divBdr>
              <w:divsChild>
                <w:div w:id="572663410">
                  <w:marLeft w:val="0"/>
                  <w:marRight w:val="0"/>
                  <w:marTop w:val="0"/>
                  <w:marBottom w:val="0"/>
                  <w:divBdr>
                    <w:top w:val="none" w:sz="0" w:space="0" w:color="auto"/>
                    <w:left w:val="none" w:sz="0" w:space="0" w:color="auto"/>
                    <w:bottom w:val="none" w:sz="0" w:space="0" w:color="auto"/>
                    <w:right w:val="none" w:sz="0" w:space="0" w:color="auto"/>
                  </w:divBdr>
                </w:div>
                <w:div w:id="1709253459">
                  <w:marLeft w:val="0"/>
                  <w:marRight w:val="0"/>
                  <w:marTop w:val="847"/>
                  <w:marBottom w:val="0"/>
                  <w:divBdr>
                    <w:top w:val="none" w:sz="0" w:space="0" w:color="auto"/>
                    <w:left w:val="none" w:sz="0" w:space="0" w:color="auto"/>
                    <w:bottom w:val="none" w:sz="0" w:space="0" w:color="auto"/>
                    <w:right w:val="none" w:sz="0" w:space="0" w:color="auto"/>
                  </w:divBdr>
                  <w:divsChild>
                    <w:div w:id="2119173673">
                      <w:marLeft w:val="0"/>
                      <w:marRight w:val="0"/>
                      <w:marTop w:val="0"/>
                      <w:marBottom w:val="0"/>
                      <w:divBdr>
                        <w:top w:val="none" w:sz="0" w:space="0" w:color="auto"/>
                        <w:left w:val="none" w:sz="0" w:space="0" w:color="auto"/>
                        <w:bottom w:val="none" w:sz="0" w:space="0" w:color="auto"/>
                        <w:right w:val="none" w:sz="0" w:space="0" w:color="auto"/>
                      </w:divBdr>
                      <w:divsChild>
                        <w:div w:id="1093358142">
                          <w:marLeft w:val="0"/>
                          <w:marRight w:val="0"/>
                          <w:marTop w:val="0"/>
                          <w:marBottom w:val="0"/>
                          <w:divBdr>
                            <w:top w:val="none" w:sz="0" w:space="0" w:color="auto"/>
                            <w:left w:val="none" w:sz="0" w:space="0" w:color="auto"/>
                            <w:bottom w:val="none" w:sz="0" w:space="0" w:color="auto"/>
                            <w:right w:val="none" w:sz="0" w:space="0" w:color="auto"/>
                          </w:divBdr>
                          <w:divsChild>
                            <w:div w:id="95489153">
                              <w:marLeft w:val="0"/>
                              <w:marRight w:val="0"/>
                              <w:marTop w:val="0"/>
                              <w:marBottom w:val="0"/>
                              <w:divBdr>
                                <w:top w:val="none" w:sz="0" w:space="0" w:color="auto"/>
                                <w:left w:val="none" w:sz="0" w:space="0" w:color="auto"/>
                                <w:bottom w:val="none" w:sz="0" w:space="0" w:color="auto"/>
                                <w:right w:val="none" w:sz="0" w:space="0" w:color="auto"/>
                              </w:divBdr>
                            </w:div>
                          </w:divsChild>
                        </w:div>
                        <w:div w:id="8790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3216">
          <w:marLeft w:val="0"/>
          <w:marRight w:val="0"/>
          <w:marTop w:val="0"/>
          <w:marBottom w:val="0"/>
          <w:divBdr>
            <w:top w:val="none" w:sz="0" w:space="0" w:color="auto"/>
            <w:left w:val="none" w:sz="0" w:space="0" w:color="auto"/>
            <w:bottom w:val="none" w:sz="0" w:space="0" w:color="auto"/>
            <w:right w:val="none" w:sz="0" w:space="0" w:color="auto"/>
          </w:divBdr>
          <w:divsChild>
            <w:div w:id="575290026">
              <w:marLeft w:val="0"/>
              <w:marRight w:val="0"/>
              <w:marTop w:val="0"/>
              <w:marBottom w:val="0"/>
              <w:divBdr>
                <w:top w:val="none" w:sz="0" w:space="0" w:color="auto"/>
                <w:left w:val="none" w:sz="0" w:space="0" w:color="auto"/>
                <w:bottom w:val="none" w:sz="0" w:space="0" w:color="auto"/>
                <w:right w:val="none" w:sz="0" w:space="0" w:color="auto"/>
              </w:divBdr>
              <w:divsChild>
                <w:div w:id="2034108234">
                  <w:marLeft w:val="0"/>
                  <w:marRight w:val="0"/>
                  <w:marTop w:val="0"/>
                  <w:marBottom w:val="0"/>
                  <w:divBdr>
                    <w:top w:val="none" w:sz="0" w:space="0" w:color="auto"/>
                    <w:left w:val="none" w:sz="0" w:space="0" w:color="auto"/>
                    <w:bottom w:val="none" w:sz="0" w:space="0" w:color="auto"/>
                    <w:right w:val="none" w:sz="0" w:space="0" w:color="auto"/>
                  </w:divBdr>
                  <w:divsChild>
                    <w:div w:id="641884914">
                      <w:marLeft w:val="0"/>
                      <w:marRight w:val="2118"/>
                      <w:marTop w:val="0"/>
                      <w:marBottom w:val="0"/>
                      <w:divBdr>
                        <w:top w:val="none" w:sz="0" w:space="0" w:color="auto"/>
                        <w:left w:val="none" w:sz="0" w:space="0" w:color="auto"/>
                        <w:bottom w:val="none" w:sz="0" w:space="0" w:color="auto"/>
                        <w:right w:val="none" w:sz="0" w:space="0" w:color="auto"/>
                      </w:divBdr>
                      <w:divsChild>
                        <w:div w:id="2117947005">
                          <w:marLeft w:val="0"/>
                          <w:marRight w:val="0"/>
                          <w:marTop w:val="847"/>
                          <w:marBottom w:val="847"/>
                          <w:divBdr>
                            <w:top w:val="none" w:sz="0" w:space="0" w:color="auto"/>
                            <w:left w:val="none" w:sz="0" w:space="0" w:color="auto"/>
                            <w:bottom w:val="none" w:sz="0" w:space="0" w:color="auto"/>
                            <w:right w:val="none" w:sz="0" w:space="0" w:color="auto"/>
                          </w:divBdr>
                          <w:divsChild>
                            <w:div w:id="821042513">
                              <w:marLeft w:val="0"/>
                              <w:marRight w:val="0"/>
                              <w:marTop w:val="0"/>
                              <w:marBottom w:val="424"/>
                              <w:divBdr>
                                <w:top w:val="none" w:sz="0" w:space="0" w:color="auto"/>
                                <w:left w:val="none" w:sz="0" w:space="0" w:color="auto"/>
                                <w:bottom w:val="none" w:sz="0" w:space="0" w:color="auto"/>
                                <w:right w:val="none" w:sz="0" w:space="0" w:color="auto"/>
                              </w:divBdr>
                            </w:div>
                            <w:div w:id="1167480184">
                              <w:marLeft w:val="0"/>
                              <w:marRight w:val="0"/>
                              <w:marTop w:val="424"/>
                              <w:marBottom w:val="424"/>
                              <w:divBdr>
                                <w:top w:val="none" w:sz="0" w:space="0" w:color="auto"/>
                                <w:left w:val="none" w:sz="0" w:space="0" w:color="auto"/>
                                <w:bottom w:val="none" w:sz="0" w:space="0" w:color="auto"/>
                                <w:right w:val="none" w:sz="0" w:space="0" w:color="auto"/>
                              </w:divBdr>
                            </w:div>
                            <w:div w:id="2093046562">
                              <w:marLeft w:val="0"/>
                              <w:marRight w:val="0"/>
                              <w:marTop w:val="424"/>
                              <w:marBottom w:val="847"/>
                              <w:divBdr>
                                <w:top w:val="single" w:sz="8" w:space="31" w:color="EB5D0B"/>
                                <w:left w:val="none" w:sz="0" w:space="0" w:color="auto"/>
                                <w:bottom w:val="single" w:sz="8" w:space="31" w:color="EB5D0B"/>
                                <w:right w:val="none" w:sz="0" w:space="0" w:color="auto"/>
                              </w:divBdr>
                            </w:div>
                            <w:div w:id="1682318188">
                              <w:marLeft w:val="0"/>
                              <w:marRight w:val="0"/>
                              <w:marTop w:val="339"/>
                              <w:marBottom w:val="339"/>
                              <w:divBdr>
                                <w:top w:val="none" w:sz="0" w:space="0" w:color="auto"/>
                                <w:left w:val="none" w:sz="0" w:space="0" w:color="auto"/>
                                <w:bottom w:val="none" w:sz="0" w:space="0" w:color="auto"/>
                                <w:right w:val="none" w:sz="0" w:space="0" w:color="auto"/>
                              </w:divBdr>
                              <w:divsChild>
                                <w:div w:id="967974643">
                                  <w:marLeft w:val="0"/>
                                  <w:marRight w:val="0"/>
                                  <w:marTop w:val="0"/>
                                  <w:marBottom w:val="0"/>
                                  <w:divBdr>
                                    <w:top w:val="none" w:sz="0" w:space="0" w:color="auto"/>
                                    <w:left w:val="none" w:sz="0" w:space="0" w:color="auto"/>
                                    <w:bottom w:val="none" w:sz="0" w:space="0" w:color="auto"/>
                                    <w:right w:val="none" w:sz="0" w:space="0" w:color="auto"/>
                                  </w:divBdr>
                                </w:div>
                              </w:divsChild>
                            </w:div>
                            <w:div w:id="1136994509">
                              <w:marLeft w:val="0"/>
                              <w:marRight w:val="0"/>
                              <w:marTop w:val="339"/>
                              <w:marBottom w:val="339"/>
                              <w:divBdr>
                                <w:top w:val="none" w:sz="0" w:space="0" w:color="auto"/>
                                <w:left w:val="none" w:sz="0" w:space="0" w:color="auto"/>
                                <w:bottom w:val="none" w:sz="0" w:space="0" w:color="auto"/>
                                <w:right w:val="none" w:sz="0" w:space="0" w:color="auto"/>
                              </w:divBdr>
                              <w:divsChild>
                                <w:div w:id="1872064174">
                                  <w:marLeft w:val="0"/>
                                  <w:marRight w:val="0"/>
                                  <w:marTop w:val="0"/>
                                  <w:marBottom w:val="0"/>
                                  <w:divBdr>
                                    <w:top w:val="none" w:sz="0" w:space="0" w:color="auto"/>
                                    <w:left w:val="none" w:sz="0" w:space="0" w:color="auto"/>
                                    <w:bottom w:val="none" w:sz="0" w:space="0" w:color="auto"/>
                                    <w:right w:val="none" w:sz="0" w:space="0" w:color="auto"/>
                                  </w:divBdr>
                                </w:div>
                              </w:divsChild>
                            </w:div>
                            <w:div w:id="1858928711">
                              <w:marLeft w:val="0"/>
                              <w:marRight w:val="0"/>
                              <w:marTop w:val="339"/>
                              <w:marBottom w:val="339"/>
                              <w:divBdr>
                                <w:top w:val="none" w:sz="0" w:space="0" w:color="auto"/>
                                <w:left w:val="none" w:sz="0" w:space="0" w:color="auto"/>
                                <w:bottom w:val="none" w:sz="0" w:space="0" w:color="auto"/>
                                <w:right w:val="none" w:sz="0" w:space="0" w:color="auto"/>
                              </w:divBdr>
                              <w:divsChild>
                                <w:div w:id="1549687127">
                                  <w:marLeft w:val="0"/>
                                  <w:marRight w:val="0"/>
                                  <w:marTop w:val="0"/>
                                  <w:marBottom w:val="0"/>
                                  <w:divBdr>
                                    <w:top w:val="none" w:sz="0" w:space="0" w:color="auto"/>
                                    <w:left w:val="none" w:sz="0" w:space="0" w:color="auto"/>
                                    <w:bottom w:val="none" w:sz="0" w:space="0" w:color="auto"/>
                                    <w:right w:val="none" w:sz="0" w:space="0" w:color="auto"/>
                                  </w:divBdr>
                                </w:div>
                              </w:divsChild>
                            </w:div>
                            <w:div w:id="2067336919">
                              <w:marLeft w:val="0"/>
                              <w:marRight w:val="0"/>
                              <w:marTop w:val="339"/>
                              <w:marBottom w:val="339"/>
                              <w:divBdr>
                                <w:top w:val="none" w:sz="0" w:space="0" w:color="auto"/>
                                <w:left w:val="none" w:sz="0" w:space="0" w:color="auto"/>
                                <w:bottom w:val="none" w:sz="0" w:space="0" w:color="auto"/>
                                <w:right w:val="none" w:sz="0" w:space="0" w:color="auto"/>
                              </w:divBdr>
                              <w:divsChild>
                                <w:div w:id="452941039">
                                  <w:marLeft w:val="0"/>
                                  <w:marRight w:val="0"/>
                                  <w:marTop w:val="0"/>
                                  <w:marBottom w:val="0"/>
                                  <w:divBdr>
                                    <w:top w:val="none" w:sz="0" w:space="0" w:color="auto"/>
                                    <w:left w:val="none" w:sz="0" w:space="0" w:color="auto"/>
                                    <w:bottom w:val="none" w:sz="0" w:space="0" w:color="auto"/>
                                    <w:right w:val="none" w:sz="0" w:space="0" w:color="auto"/>
                                  </w:divBdr>
                                </w:div>
                              </w:divsChild>
                            </w:div>
                            <w:div w:id="1291670179">
                              <w:marLeft w:val="0"/>
                              <w:marRight w:val="0"/>
                              <w:marTop w:val="339"/>
                              <w:marBottom w:val="339"/>
                              <w:divBdr>
                                <w:top w:val="none" w:sz="0" w:space="0" w:color="auto"/>
                                <w:left w:val="none" w:sz="0" w:space="0" w:color="auto"/>
                                <w:bottom w:val="none" w:sz="0" w:space="0" w:color="auto"/>
                                <w:right w:val="none" w:sz="0" w:space="0" w:color="auto"/>
                              </w:divBdr>
                              <w:divsChild>
                                <w:div w:id="1592548627">
                                  <w:marLeft w:val="0"/>
                                  <w:marRight w:val="0"/>
                                  <w:marTop w:val="0"/>
                                  <w:marBottom w:val="0"/>
                                  <w:divBdr>
                                    <w:top w:val="none" w:sz="0" w:space="0" w:color="auto"/>
                                    <w:left w:val="none" w:sz="0" w:space="0" w:color="auto"/>
                                    <w:bottom w:val="none" w:sz="0" w:space="0" w:color="auto"/>
                                    <w:right w:val="none" w:sz="0" w:space="0" w:color="auto"/>
                                  </w:divBdr>
                                </w:div>
                              </w:divsChild>
                            </w:div>
                            <w:div w:id="2077050595">
                              <w:marLeft w:val="0"/>
                              <w:marRight w:val="0"/>
                              <w:marTop w:val="339"/>
                              <w:marBottom w:val="339"/>
                              <w:divBdr>
                                <w:top w:val="none" w:sz="0" w:space="0" w:color="auto"/>
                                <w:left w:val="none" w:sz="0" w:space="0" w:color="auto"/>
                                <w:bottom w:val="none" w:sz="0" w:space="0" w:color="auto"/>
                                <w:right w:val="none" w:sz="0" w:space="0" w:color="auto"/>
                              </w:divBdr>
                              <w:divsChild>
                                <w:div w:id="1648586933">
                                  <w:marLeft w:val="0"/>
                                  <w:marRight w:val="0"/>
                                  <w:marTop w:val="0"/>
                                  <w:marBottom w:val="0"/>
                                  <w:divBdr>
                                    <w:top w:val="none" w:sz="0" w:space="0" w:color="auto"/>
                                    <w:left w:val="none" w:sz="0" w:space="0" w:color="auto"/>
                                    <w:bottom w:val="none" w:sz="0" w:space="0" w:color="auto"/>
                                    <w:right w:val="none" w:sz="0" w:space="0" w:color="auto"/>
                                  </w:divBdr>
                                </w:div>
                              </w:divsChild>
                            </w:div>
                            <w:div w:id="1080102589">
                              <w:marLeft w:val="0"/>
                              <w:marRight w:val="0"/>
                              <w:marTop w:val="339"/>
                              <w:marBottom w:val="339"/>
                              <w:divBdr>
                                <w:top w:val="none" w:sz="0" w:space="0" w:color="auto"/>
                                <w:left w:val="none" w:sz="0" w:space="0" w:color="auto"/>
                                <w:bottom w:val="none" w:sz="0" w:space="0" w:color="auto"/>
                                <w:right w:val="none" w:sz="0" w:space="0" w:color="auto"/>
                              </w:divBdr>
                              <w:divsChild>
                                <w:div w:id="536814479">
                                  <w:marLeft w:val="0"/>
                                  <w:marRight w:val="0"/>
                                  <w:marTop w:val="0"/>
                                  <w:marBottom w:val="0"/>
                                  <w:divBdr>
                                    <w:top w:val="none" w:sz="0" w:space="0" w:color="auto"/>
                                    <w:left w:val="none" w:sz="0" w:space="0" w:color="auto"/>
                                    <w:bottom w:val="none" w:sz="0" w:space="0" w:color="auto"/>
                                    <w:right w:val="none" w:sz="0" w:space="0" w:color="auto"/>
                                  </w:divBdr>
                                </w:div>
                              </w:divsChild>
                            </w:div>
                            <w:div w:id="2062359173">
                              <w:marLeft w:val="0"/>
                              <w:marRight w:val="0"/>
                              <w:marTop w:val="339"/>
                              <w:marBottom w:val="339"/>
                              <w:divBdr>
                                <w:top w:val="none" w:sz="0" w:space="0" w:color="auto"/>
                                <w:left w:val="none" w:sz="0" w:space="0" w:color="auto"/>
                                <w:bottom w:val="none" w:sz="0" w:space="0" w:color="auto"/>
                                <w:right w:val="none" w:sz="0" w:space="0" w:color="auto"/>
                              </w:divBdr>
                              <w:divsChild>
                                <w:div w:id="2069068885">
                                  <w:marLeft w:val="0"/>
                                  <w:marRight w:val="0"/>
                                  <w:marTop w:val="0"/>
                                  <w:marBottom w:val="0"/>
                                  <w:divBdr>
                                    <w:top w:val="none" w:sz="0" w:space="0" w:color="auto"/>
                                    <w:left w:val="none" w:sz="0" w:space="0" w:color="auto"/>
                                    <w:bottom w:val="none" w:sz="0" w:space="0" w:color="auto"/>
                                    <w:right w:val="none" w:sz="0" w:space="0" w:color="auto"/>
                                  </w:divBdr>
                                </w:div>
                              </w:divsChild>
                            </w:div>
                            <w:div w:id="2136825365">
                              <w:marLeft w:val="0"/>
                              <w:marRight w:val="0"/>
                              <w:marTop w:val="339"/>
                              <w:marBottom w:val="339"/>
                              <w:divBdr>
                                <w:top w:val="none" w:sz="0" w:space="0" w:color="auto"/>
                                <w:left w:val="none" w:sz="0" w:space="0" w:color="auto"/>
                                <w:bottom w:val="none" w:sz="0" w:space="0" w:color="auto"/>
                                <w:right w:val="none" w:sz="0" w:space="0" w:color="auto"/>
                              </w:divBdr>
                              <w:divsChild>
                                <w:div w:id="19522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1693">
      <w:bodyDiv w:val="1"/>
      <w:marLeft w:val="0"/>
      <w:marRight w:val="0"/>
      <w:marTop w:val="0"/>
      <w:marBottom w:val="0"/>
      <w:divBdr>
        <w:top w:val="none" w:sz="0" w:space="0" w:color="auto"/>
        <w:left w:val="none" w:sz="0" w:space="0" w:color="auto"/>
        <w:bottom w:val="none" w:sz="0" w:space="0" w:color="auto"/>
        <w:right w:val="none" w:sz="0" w:space="0" w:color="auto"/>
      </w:divBdr>
      <w:divsChild>
        <w:div w:id="488248538">
          <w:marLeft w:val="0"/>
          <w:marRight w:val="0"/>
          <w:marTop w:val="0"/>
          <w:marBottom w:val="0"/>
          <w:divBdr>
            <w:top w:val="none" w:sz="0" w:space="0" w:color="auto"/>
            <w:left w:val="none" w:sz="0" w:space="0" w:color="auto"/>
            <w:bottom w:val="none" w:sz="0" w:space="0" w:color="auto"/>
            <w:right w:val="none" w:sz="0" w:space="0" w:color="auto"/>
          </w:divBdr>
          <w:divsChild>
            <w:div w:id="841435295">
              <w:marLeft w:val="0"/>
              <w:marRight w:val="0"/>
              <w:marTop w:val="0"/>
              <w:marBottom w:val="0"/>
              <w:divBdr>
                <w:top w:val="none" w:sz="0" w:space="0" w:color="auto"/>
                <w:left w:val="none" w:sz="0" w:space="0" w:color="auto"/>
                <w:bottom w:val="none" w:sz="0" w:space="0" w:color="auto"/>
                <w:right w:val="none" w:sz="0" w:space="0" w:color="auto"/>
              </w:divBdr>
              <w:divsChild>
                <w:div w:id="1684742501">
                  <w:marLeft w:val="0"/>
                  <w:marRight w:val="0"/>
                  <w:marTop w:val="0"/>
                  <w:marBottom w:val="0"/>
                  <w:divBdr>
                    <w:top w:val="none" w:sz="0" w:space="0" w:color="auto"/>
                    <w:left w:val="none" w:sz="0" w:space="0" w:color="auto"/>
                    <w:bottom w:val="none" w:sz="0" w:space="0" w:color="auto"/>
                    <w:right w:val="none" w:sz="0" w:space="0" w:color="auto"/>
                  </w:divBdr>
                </w:div>
                <w:div w:id="1711370513">
                  <w:marLeft w:val="0"/>
                  <w:marRight w:val="0"/>
                  <w:marTop w:val="600"/>
                  <w:marBottom w:val="0"/>
                  <w:divBdr>
                    <w:top w:val="none" w:sz="0" w:space="0" w:color="auto"/>
                    <w:left w:val="none" w:sz="0" w:space="0" w:color="auto"/>
                    <w:bottom w:val="none" w:sz="0" w:space="0" w:color="auto"/>
                    <w:right w:val="none" w:sz="0" w:space="0" w:color="auto"/>
                  </w:divBdr>
                  <w:divsChild>
                    <w:div w:id="1438986640">
                      <w:marLeft w:val="0"/>
                      <w:marRight w:val="0"/>
                      <w:marTop w:val="0"/>
                      <w:marBottom w:val="0"/>
                      <w:divBdr>
                        <w:top w:val="none" w:sz="0" w:space="0" w:color="auto"/>
                        <w:left w:val="none" w:sz="0" w:space="0" w:color="auto"/>
                        <w:bottom w:val="none" w:sz="0" w:space="0" w:color="auto"/>
                        <w:right w:val="none" w:sz="0" w:space="0" w:color="auto"/>
                      </w:divBdr>
                      <w:divsChild>
                        <w:div w:id="759568278">
                          <w:marLeft w:val="0"/>
                          <w:marRight w:val="0"/>
                          <w:marTop w:val="0"/>
                          <w:marBottom w:val="0"/>
                          <w:divBdr>
                            <w:top w:val="none" w:sz="0" w:space="0" w:color="auto"/>
                            <w:left w:val="none" w:sz="0" w:space="0" w:color="auto"/>
                            <w:bottom w:val="none" w:sz="0" w:space="0" w:color="auto"/>
                            <w:right w:val="none" w:sz="0" w:space="0" w:color="auto"/>
                          </w:divBdr>
                          <w:divsChild>
                            <w:div w:id="610011852">
                              <w:marLeft w:val="0"/>
                              <w:marRight w:val="0"/>
                              <w:marTop w:val="0"/>
                              <w:marBottom w:val="0"/>
                              <w:divBdr>
                                <w:top w:val="none" w:sz="0" w:space="0" w:color="auto"/>
                                <w:left w:val="none" w:sz="0" w:space="0" w:color="auto"/>
                                <w:bottom w:val="none" w:sz="0" w:space="0" w:color="auto"/>
                                <w:right w:val="none" w:sz="0" w:space="0" w:color="auto"/>
                              </w:divBdr>
                            </w:div>
                          </w:divsChild>
                        </w:div>
                        <w:div w:id="1909226551">
                          <w:marLeft w:val="0"/>
                          <w:marRight w:val="135"/>
                          <w:marTop w:val="0"/>
                          <w:marBottom w:val="0"/>
                          <w:divBdr>
                            <w:top w:val="none" w:sz="0" w:space="0" w:color="auto"/>
                            <w:left w:val="none" w:sz="0" w:space="0" w:color="auto"/>
                            <w:bottom w:val="none" w:sz="0" w:space="0" w:color="auto"/>
                            <w:right w:val="none" w:sz="0" w:space="0" w:color="auto"/>
                          </w:divBdr>
                        </w:div>
                        <w:div w:id="19984131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114">
          <w:marLeft w:val="0"/>
          <w:marRight w:val="0"/>
          <w:marTop w:val="0"/>
          <w:marBottom w:val="0"/>
          <w:divBdr>
            <w:top w:val="none" w:sz="0" w:space="0" w:color="auto"/>
            <w:left w:val="none" w:sz="0" w:space="0" w:color="auto"/>
            <w:bottom w:val="none" w:sz="0" w:space="0" w:color="auto"/>
            <w:right w:val="none" w:sz="0" w:space="0" w:color="auto"/>
          </w:divBdr>
          <w:divsChild>
            <w:div w:id="693846216">
              <w:marLeft w:val="0"/>
              <w:marRight w:val="0"/>
              <w:marTop w:val="0"/>
              <w:marBottom w:val="0"/>
              <w:divBdr>
                <w:top w:val="none" w:sz="0" w:space="0" w:color="auto"/>
                <w:left w:val="none" w:sz="0" w:space="0" w:color="auto"/>
                <w:bottom w:val="none" w:sz="0" w:space="0" w:color="auto"/>
                <w:right w:val="none" w:sz="0" w:space="0" w:color="auto"/>
              </w:divBdr>
              <w:divsChild>
                <w:div w:id="1726029287">
                  <w:marLeft w:val="0"/>
                  <w:marRight w:val="0"/>
                  <w:marTop w:val="0"/>
                  <w:marBottom w:val="0"/>
                  <w:divBdr>
                    <w:top w:val="none" w:sz="0" w:space="0" w:color="auto"/>
                    <w:left w:val="none" w:sz="0" w:space="0" w:color="auto"/>
                    <w:bottom w:val="none" w:sz="0" w:space="0" w:color="auto"/>
                    <w:right w:val="none" w:sz="0" w:space="0" w:color="auto"/>
                  </w:divBdr>
                  <w:divsChild>
                    <w:div w:id="1376658504">
                      <w:marLeft w:val="0"/>
                      <w:marRight w:val="1500"/>
                      <w:marTop w:val="0"/>
                      <w:marBottom w:val="0"/>
                      <w:divBdr>
                        <w:top w:val="none" w:sz="0" w:space="0" w:color="auto"/>
                        <w:left w:val="none" w:sz="0" w:space="0" w:color="auto"/>
                        <w:bottom w:val="none" w:sz="0" w:space="0" w:color="auto"/>
                        <w:right w:val="none" w:sz="0" w:space="0" w:color="auto"/>
                      </w:divBdr>
                      <w:divsChild>
                        <w:div w:id="923883515">
                          <w:marLeft w:val="0"/>
                          <w:marRight w:val="0"/>
                          <w:marTop w:val="600"/>
                          <w:marBottom w:val="600"/>
                          <w:divBdr>
                            <w:top w:val="none" w:sz="0" w:space="0" w:color="auto"/>
                            <w:left w:val="none" w:sz="0" w:space="0" w:color="auto"/>
                            <w:bottom w:val="none" w:sz="0" w:space="0" w:color="auto"/>
                            <w:right w:val="none" w:sz="0" w:space="0" w:color="auto"/>
                          </w:divBdr>
                          <w:divsChild>
                            <w:div w:id="1916818648">
                              <w:marLeft w:val="0"/>
                              <w:marRight w:val="0"/>
                              <w:marTop w:val="0"/>
                              <w:marBottom w:val="300"/>
                              <w:divBdr>
                                <w:top w:val="none" w:sz="0" w:space="0" w:color="auto"/>
                                <w:left w:val="none" w:sz="0" w:space="0" w:color="auto"/>
                                <w:bottom w:val="none" w:sz="0" w:space="0" w:color="auto"/>
                                <w:right w:val="none" w:sz="0" w:space="0" w:color="auto"/>
                              </w:divBdr>
                            </w:div>
                            <w:div w:id="1934122431">
                              <w:marLeft w:val="0"/>
                              <w:marRight w:val="0"/>
                              <w:marTop w:val="300"/>
                              <w:marBottom w:val="300"/>
                              <w:divBdr>
                                <w:top w:val="none" w:sz="0" w:space="0" w:color="auto"/>
                                <w:left w:val="none" w:sz="0" w:space="0" w:color="auto"/>
                                <w:bottom w:val="none" w:sz="0" w:space="0" w:color="auto"/>
                                <w:right w:val="none" w:sz="0" w:space="0" w:color="auto"/>
                              </w:divBdr>
                            </w:div>
                            <w:div w:id="519584648">
                              <w:marLeft w:val="0"/>
                              <w:marRight w:val="0"/>
                              <w:marTop w:val="300"/>
                              <w:marBottom w:val="600"/>
                              <w:divBdr>
                                <w:top w:val="single" w:sz="6" w:space="30" w:color="EB5D0B"/>
                                <w:left w:val="none" w:sz="0" w:space="0" w:color="auto"/>
                                <w:bottom w:val="single" w:sz="6" w:space="30" w:color="EB5D0B"/>
                                <w:right w:val="none" w:sz="0" w:space="0" w:color="auto"/>
                              </w:divBdr>
                            </w:div>
                            <w:div w:id="220989335">
                              <w:marLeft w:val="0"/>
                              <w:marRight w:val="0"/>
                              <w:marTop w:val="240"/>
                              <w:marBottom w:val="240"/>
                              <w:divBdr>
                                <w:top w:val="none" w:sz="0" w:space="0" w:color="auto"/>
                                <w:left w:val="none" w:sz="0" w:space="0" w:color="auto"/>
                                <w:bottom w:val="none" w:sz="0" w:space="0" w:color="auto"/>
                                <w:right w:val="none" w:sz="0" w:space="0" w:color="auto"/>
                              </w:divBdr>
                              <w:divsChild>
                                <w:div w:id="1841775377">
                                  <w:marLeft w:val="0"/>
                                  <w:marRight w:val="0"/>
                                  <w:marTop w:val="0"/>
                                  <w:marBottom w:val="0"/>
                                  <w:divBdr>
                                    <w:top w:val="none" w:sz="0" w:space="0" w:color="auto"/>
                                    <w:left w:val="none" w:sz="0" w:space="0" w:color="auto"/>
                                    <w:bottom w:val="none" w:sz="0" w:space="0" w:color="auto"/>
                                    <w:right w:val="none" w:sz="0" w:space="0" w:color="auto"/>
                                  </w:divBdr>
                                </w:div>
                              </w:divsChild>
                            </w:div>
                            <w:div w:id="396824889">
                              <w:marLeft w:val="0"/>
                              <w:marRight w:val="0"/>
                              <w:marTop w:val="240"/>
                              <w:marBottom w:val="240"/>
                              <w:divBdr>
                                <w:top w:val="none" w:sz="0" w:space="0" w:color="auto"/>
                                <w:left w:val="none" w:sz="0" w:space="0" w:color="auto"/>
                                <w:bottom w:val="none" w:sz="0" w:space="0" w:color="auto"/>
                                <w:right w:val="none" w:sz="0" w:space="0" w:color="auto"/>
                              </w:divBdr>
                              <w:divsChild>
                                <w:div w:id="684480642">
                                  <w:marLeft w:val="0"/>
                                  <w:marRight w:val="0"/>
                                  <w:marTop w:val="0"/>
                                  <w:marBottom w:val="0"/>
                                  <w:divBdr>
                                    <w:top w:val="none" w:sz="0" w:space="0" w:color="auto"/>
                                    <w:left w:val="none" w:sz="0" w:space="0" w:color="auto"/>
                                    <w:bottom w:val="none" w:sz="0" w:space="0" w:color="auto"/>
                                    <w:right w:val="none" w:sz="0" w:space="0" w:color="auto"/>
                                  </w:divBdr>
                                </w:div>
                              </w:divsChild>
                            </w:div>
                            <w:div w:id="985747521">
                              <w:marLeft w:val="0"/>
                              <w:marRight w:val="0"/>
                              <w:marTop w:val="240"/>
                              <w:marBottom w:val="240"/>
                              <w:divBdr>
                                <w:top w:val="none" w:sz="0" w:space="0" w:color="auto"/>
                                <w:left w:val="none" w:sz="0" w:space="0" w:color="auto"/>
                                <w:bottom w:val="none" w:sz="0" w:space="0" w:color="auto"/>
                                <w:right w:val="none" w:sz="0" w:space="0" w:color="auto"/>
                              </w:divBdr>
                              <w:divsChild>
                                <w:div w:id="939023041">
                                  <w:marLeft w:val="0"/>
                                  <w:marRight w:val="0"/>
                                  <w:marTop w:val="0"/>
                                  <w:marBottom w:val="0"/>
                                  <w:divBdr>
                                    <w:top w:val="none" w:sz="0" w:space="0" w:color="auto"/>
                                    <w:left w:val="none" w:sz="0" w:space="0" w:color="auto"/>
                                    <w:bottom w:val="none" w:sz="0" w:space="0" w:color="auto"/>
                                    <w:right w:val="none" w:sz="0" w:space="0" w:color="auto"/>
                                  </w:divBdr>
                                </w:div>
                              </w:divsChild>
                            </w:div>
                            <w:div w:id="378408185">
                              <w:marLeft w:val="0"/>
                              <w:marRight w:val="0"/>
                              <w:marTop w:val="240"/>
                              <w:marBottom w:val="240"/>
                              <w:divBdr>
                                <w:top w:val="none" w:sz="0" w:space="0" w:color="auto"/>
                                <w:left w:val="none" w:sz="0" w:space="0" w:color="auto"/>
                                <w:bottom w:val="none" w:sz="0" w:space="0" w:color="auto"/>
                                <w:right w:val="none" w:sz="0" w:space="0" w:color="auto"/>
                              </w:divBdr>
                              <w:divsChild>
                                <w:div w:id="1855151094">
                                  <w:marLeft w:val="0"/>
                                  <w:marRight w:val="0"/>
                                  <w:marTop w:val="0"/>
                                  <w:marBottom w:val="0"/>
                                  <w:divBdr>
                                    <w:top w:val="none" w:sz="0" w:space="0" w:color="auto"/>
                                    <w:left w:val="none" w:sz="0" w:space="0" w:color="auto"/>
                                    <w:bottom w:val="none" w:sz="0" w:space="0" w:color="auto"/>
                                    <w:right w:val="none" w:sz="0" w:space="0" w:color="auto"/>
                                  </w:divBdr>
                                </w:div>
                              </w:divsChild>
                            </w:div>
                            <w:div w:id="574390093">
                              <w:marLeft w:val="0"/>
                              <w:marRight w:val="0"/>
                              <w:marTop w:val="240"/>
                              <w:marBottom w:val="240"/>
                              <w:divBdr>
                                <w:top w:val="none" w:sz="0" w:space="0" w:color="auto"/>
                                <w:left w:val="none" w:sz="0" w:space="0" w:color="auto"/>
                                <w:bottom w:val="none" w:sz="0" w:space="0" w:color="auto"/>
                                <w:right w:val="none" w:sz="0" w:space="0" w:color="auto"/>
                              </w:divBdr>
                              <w:divsChild>
                                <w:div w:id="804741565">
                                  <w:marLeft w:val="0"/>
                                  <w:marRight w:val="0"/>
                                  <w:marTop w:val="0"/>
                                  <w:marBottom w:val="0"/>
                                  <w:divBdr>
                                    <w:top w:val="none" w:sz="0" w:space="0" w:color="auto"/>
                                    <w:left w:val="none" w:sz="0" w:space="0" w:color="auto"/>
                                    <w:bottom w:val="none" w:sz="0" w:space="0" w:color="auto"/>
                                    <w:right w:val="none" w:sz="0" w:space="0" w:color="auto"/>
                                  </w:divBdr>
                                </w:div>
                              </w:divsChild>
                            </w:div>
                            <w:div w:id="1747531260">
                              <w:marLeft w:val="0"/>
                              <w:marRight w:val="0"/>
                              <w:marTop w:val="240"/>
                              <w:marBottom w:val="240"/>
                              <w:divBdr>
                                <w:top w:val="none" w:sz="0" w:space="0" w:color="auto"/>
                                <w:left w:val="none" w:sz="0" w:space="0" w:color="auto"/>
                                <w:bottom w:val="none" w:sz="0" w:space="0" w:color="auto"/>
                                <w:right w:val="none" w:sz="0" w:space="0" w:color="auto"/>
                              </w:divBdr>
                              <w:divsChild>
                                <w:div w:id="1827628392">
                                  <w:marLeft w:val="0"/>
                                  <w:marRight w:val="0"/>
                                  <w:marTop w:val="0"/>
                                  <w:marBottom w:val="0"/>
                                  <w:divBdr>
                                    <w:top w:val="none" w:sz="0" w:space="0" w:color="auto"/>
                                    <w:left w:val="none" w:sz="0" w:space="0" w:color="auto"/>
                                    <w:bottom w:val="none" w:sz="0" w:space="0" w:color="auto"/>
                                    <w:right w:val="none" w:sz="0" w:space="0" w:color="auto"/>
                                  </w:divBdr>
                                </w:div>
                              </w:divsChild>
                            </w:div>
                            <w:div w:id="1311446833">
                              <w:marLeft w:val="0"/>
                              <w:marRight w:val="0"/>
                              <w:marTop w:val="240"/>
                              <w:marBottom w:val="240"/>
                              <w:divBdr>
                                <w:top w:val="none" w:sz="0" w:space="0" w:color="auto"/>
                                <w:left w:val="none" w:sz="0" w:space="0" w:color="auto"/>
                                <w:bottom w:val="none" w:sz="0" w:space="0" w:color="auto"/>
                                <w:right w:val="none" w:sz="0" w:space="0" w:color="auto"/>
                              </w:divBdr>
                              <w:divsChild>
                                <w:div w:id="323627677">
                                  <w:marLeft w:val="0"/>
                                  <w:marRight w:val="0"/>
                                  <w:marTop w:val="0"/>
                                  <w:marBottom w:val="0"/>
                                  <w:divBdr>
                                    <w:top w:val="none" w:sz="0" w:space="0" w:color="auto"/>
                                    <w:left w:val="none" w:sz="0" w:space="0" w:color="auto"/>
                                    <w:bottom w:val="none" w:sz="0" w:space="0" w:color="auto"/>
                                    <w:right w:val="none" w:sz="0" w:space="0" w:color="auto"/>
                                  </w:divBdr>
                                </w:div>
                              </w:divsChild>
                            </w:div>
                            <w:div w:id="1743025469">
                              <w:marLeft w:val="0"/>
                              <w:marRight w:val="0"/>
                              <w:marTop w:val="240"/>
                              <w:marBottom w:val="240"/>
                              <w:divBdr>
                                <w:top w:val="none" w:sz="0" w:space="0" w:color="auto"/>
                                <w:left w:val="none" w:sz="0" w:space="0" w:color="auto"/>
                                <w:bottom w:val="none" w:sz="0" w:space="0" w:color="auto"/>
                                <w:right w:val="none" w:sz="0" w:space="0" w:color="auto"/>
                              </w:divBdr>
                              <w:divsChild>
                                <w:div w:id="1022779605">
                                  <w:marLeft w:val="0"/>
                                  <w:marRight w:val="0"/>
                                  <w:marTop w:val="0"/>
                                  <w:marBottom w:val="0"/>
                                  <w:divBdr>
                                    <w:top w:val="none" w:sz="0" w:space="0" w:color="auto"/>
                                    <w:left w:val="none" w:sz="0" w:space="0" w:color="auto"/>
                                    <w:bottom w:val="none" w:sz="0" w:space="0" w:color="auto"/>
                                    <w:right w:val="none" w:sz="0" w:space="0" w:color="auto"/>
                                  </w:divBdr>
                                </w:div>
                              </w:divsChild>
                            </w:div>
                            <w:div w:id="1135758649">
                              <w:marLeft w:val="0"/>
                              <w:marRight w:val="0"/>
                              <w:marTop w:val="240"/>
                              <w:marBottom w:val="240"/>
                              <w:divBdr>
                                <w:top w:val="none" w:sz="0" w:space="0" w:color="auto"/>
                                <w:left w:val="none" w:sz="0" w:space="0" w:color="auto"/>
                                <w:bottom w:val="none" w:sz="0" w:space="0" w:color="auto"/>
                                <w:right w:val="none" w:sz="0" w:space="0" w:color="auto"/>
                              </w:divBdr>
                              <w:divsChild>
                                <w:div w:id="1247808154">
                                  <w:marLeft w:val="0"/>
                                  <w:marRight w:val="0"/>
                                  <w:marTop w:val="0"/>
                                  <w:marBottom w:val="0"/>
                                  <w:divBdr>
                                    <w:top w:val="none" w:sz="0" w:space="0" w:color="auto"/>
                                    <w:left w:val="none" w:sz="0" w:space="0" w:color="auto"/>
                                    <w:bottom w:val="none" w:sz="0" w:space="0" w:color="auto"/>
                                    <w:right w:val="none" w:sz="0" w:space="0" w:color="auto"/>
                                  </w:divBdr>
                                </w:div>
                              </w:divsChild>
                            </w:div>
                            <w:div w:id="1294671174">
                              <w:marLeft w:val="0"/>
                              <w:marRight w:val="0"/>
                              <w:marTop w:val="240"/>
                              <w:marBottom w:val="240"/>
                              <w:divBdr>
                                <w:top w:val="none" w:sz="0" w:space="0" w:color="auto"/>
                                <w:left w:val="none" w:sz="0" w:space="0" w:color="auto"/>
                                <w:bottom w:val="none" w:sz="0" w:space="0" w:color="auto"/>
                                <w:right w:val="none" w:sz="0" w:space="0" w:color="auto"/>
                              </w:divBdr>
                              <w:divsChild>
                                <w:div w:id="296882559">
                                  <w:marLeft w:val="0"/>
                                  <w:marRight w:val="0"/>
                                  <w:marTop w:val="0"/>
                                  <w:marBottom w:val="0"/>
                                  <w:divBdr>
                                    <w:top w:val="none" w:sz="0" w:space="0" w:color="auto"/>
                                    <w:left w:val="none" w:sz="0" w:space="0" w:color="auto"/>
                                    <w:bottom w:val="none" w:sz="0" w:space="0" w:color="auto"/>
                                    <w:right w:val="none" w:sz="0" w:space="0" w:color="auto"/>
                                  </w:divBdr>
                                </w:div>
                              </w:divsChild>
                            </w:div>
                            <w:div w:id="1421412687">
                              <w:marLeft w:val="0"/>
                              <w:marRight w:val="0"/>
                              <w:marTop w:val="240"/>
                              <w:marBottom w:val="240"/>
                              <w:divBdr>
                                <w:top w:val="none" w:sz="0" w:space="0" w:color="auto"/>
                                <w:left w:val="none" w:sz="0" w:space="0" w:color="auto"/>
                                <w:bottom w:val="none" w:sz="0" w:space="0" w:color="auto"/>
                                <w:right w:val="none" w:sz="0" w:space="0" w:color="auto"/>
                              </w:divBdr>
                              <w:divsChild>
                                <w:div w:id="156507233">
                                  <w:marLeft w:val="0"/>
                                  <w:marRight w:val="0"/>
                                  <w:marTop w:val="0"/>
                                  <w:marBottom w:val="0"/>
                                  <w:divBdr>
                                    <w:top w:val="none" w:sz="0" w:space="0" w:color="auto"/>
                                    <w:left w:val="none" w:sz="0" w:space="0" w:color="auto"/>
                                    <w:bottom w:val="none" w:sz="0" w:space="0" w:color="auto"/>
                                    <w:right w:val="none" w:sz="0" w:space="0" w:color="auto"/>
                                  </w:divBdr>
                                </w:div>
                              </w:divsChild>
                            </w:div>
                            <w:div w:id="246306202">
                              <w:marLeft w:val="0"/>
                              <w:marRight w:val="0"/>
                              <w:marTop w:val="240"/>
                              <w:marBottom w:val="240"/>
                              <w:divBdr>
                                <w:top w:val="none" w:sz="0" w:space="0" w:color="auto"/>
                                <w:left w:val="none" w:sz="0" w:space="0" w:color="auto"/>
                                <w:bottom w:val="none" w:sz="0" w:space="0" w:color="auto"/>
                                <w:right w:val="none" w:sz="0" w:space="0" w:color="auto"/>
                              </w:divBdr>
                              <w:divsChild>
                                <w:div w:id="613748961">
                                  <w:marLeft w:val="0"/>
                                  <w:marRight w:val="0"/>
                                  <w:marTop w:val="0"/>
                                  <w:marBottom w:val="0"/>
                                  <w:divBdr>
                                    <w:top w:val="none" w:sz="0" w:space="0" w:color="auto"/>
                                    <w:left w:val="none" w:sz="0" w:space="0" w:color="auto"/>
                                    <w:bottom w:val="none" w:sz="0" w:space="0" w:color="auto"/>
                                    <w:right w:val="none" w:sz="0" w:space="0" w:color="auto"/>
                                  </w:divBdr>
                                </w:div>
                              </w:divsChild>
                            </w:div>
                            <w:div w:id="799961099">
                              <w:marLeft w:val="0"/>
                              <w:marRight w:val="0"/>
                              <w:marTop w:val="240"/>
                              <w:marBottom w:val="240"/>
                              <w:divBdr>
                                <w:top w:val="none" w:sz="0" w:space="0" w:color="auto"/>
                                <w:left w:val="none" w:sz="0" w:space="0" w:color="auto"/>
                                <w:bottom w:val="none" w:sz="0" w:space="0" w:color="auto"/>
                                <w:right w:val="none" w:sz="0" w:space="0" w:color="auto"/>
                              </w:divBdr>
                              <w:divsChild>
                                <w:div w:id="192159160">
                                  <w:marLeft w:val="0"/>
                                  <w:marRight w:val="0"/>
                                  <w:marTop w:val="0"/>
                                  <w:marBottom w:val="0"/>
                                  <w:divBdr>
                                    <w:top w:val="none" w:sz="0" w:space="0" w:color="auto"/>
                                    <w:left w:val="none" w:sz="0" w:space="0" w:color="auto"/>
                                    <w:bottom w:val="none" w:sz="0" w:space="0" w:color="auto"/>
                                    <w:right w:val="none" w:sz="0" w:space="0" w:color="auto"/>
                                  </w:divBdr>
                                </w:div>
                              </w:divsChild>
                            </w:div>
                            <w:div w:id="1254320155">
                              <w:marLeft w:val="0"/>
                              <w:marRight w:val="0"/>
                              <w:marTop w:val="0"/>
                              <w:marBottom w:val="0"/>
                              <w:divBdr>
                                <w:top w:val="none" w:sz="0" w:space="0" w:color="auto"/>
                                <w:left w:val="none" w:sz="0" w:space="0" w:color="auto"/>
                                <w:bottom w:val="none" w:sz="0" w:space="0" w:color="auto"/>
                                <w:right w:val="none" w:sz="0" w:space="0" w:color="auto"/>
                              </w:divBdr>
                              <w:divsChild>
                                <w:div w:id="2057195174">
                                  <w:marLeft w:val="0"/>
                                  <w:marRight w:val="0"/>
                                  <w:marTop w:val="0"/>
                                  <w:marBottom w:val="0"/>
                                  <w:divBdr>
                                    <w:top w:val="none" w:sz="0" w:space="0" w:color="auto"/>
                                    <w:left w:val="none" w:sz="0" w:space="0" w:color="auto"/>
                                    <w:bottom w:val="none" w:sz="0" w:space="0" w:color="auto"/>
                                    <w:right w:val="none" w:sz="0" w:space="0" w:color="auto"/>
                                  </w:divBdr>
                                  <w:divsChild>
                                    <w:div w:id="1241408102">
                                      <w:marLeft w:val="0"/>
                                      <w:marRight w:val="0"/>
                                      <w:marTop w:val="0"/>
                                      <w:marBottom w:val="0"/>
                                      <w:divBdr>
                                        <w:top w:val="none" w:sz="0" w:space="0" w:color="auto"/>
                                        <w:left w:val="none" w:sz="0" w:space="0" w:color="auto"/>
                                        <w:bottom w:val="none" w:sz="0" w:space="0" w:color="auto"/>
                                        <w:right w:val="none" w:sz="0" w:space="0" w:color="auto"/>
                                      </w:divBdr>
                                      <w:divsChild>
                                        <w:div w:id="783620173">
                                          <w:marLeft w:val="0"/>
                                          <w:marRight w:val="0"/>
                                          <w:marTop w:val="0"/>
                                          <w:marBottom w:val="0"/>
                                          <w:divBdr>
                                            <w:top w:val="none" w:sz="0" w:space="0" w:color="auto"/>
                                            <w:left w:val="none" w:sz="0" w:space="0" w:color="auto"/>
                                            <w:bottom w:val="none" w:sz="0" w:space="0" w:color="auto"/>
                                            <w:right w:val="none" w:sz="0" w:space="0" w:color="auto"/>
                                          </w:divBdr>
                                          <w:divsChild>
                                            <w:div w:id="846483766">
                                              <w:marLeft w:val="0"/>
                                              <w:marRight w:val="0"/>
                                              <w:marTop w:val="0"/>
                                              <w:marBottom w:val="0"/>
                                              <w:divBdr>
                                                <w:top w:val="none" w:sz="0" w:space="0" w:color="auto"/>
                                                <w:left w:val="none" w:sz="0" w:space="0" w:color="auto"/>
                                                <w:bottom w:val="none" w:sz="0" w:space="0" w:color="auto"/>
                                                <w:right w:val="none" w:sz="0" w:space="0" w:color="auto"/>
                                              </w:divBdr>
                                              <w:divsChild>
                                                <w:div w:id="1839612914">
                                                  <w:marLeft w:val="0"/>
                                                  <w:marRight w:val="0"/>
                                                  <w:marTop w:val="0"/>
                                                  <w:marBottom w:val="0"/>
                                                  <w:divBdr>
                                                    <w:top w:val="none" w:sz="0" w:space="0" w:color="auto"/>
                                                    <w:left w:val="none" w:sz="0" w:space="0" w:color="auto"/>
                                                    <w:bottom w:val="none" w:sz="0" w:space="0" w:color="auto"/>
                                                    <w:right w:val="none" w:sz="0" w:space="0" w:color="auto"/>
                                                  </w:divBdr>
                                                  <w:divsChild>
                                                    <w:div w:id="307445347">
                                                      <w:marLeft w:val="0"/>
                                                      <w:marRight w:val="0"/>
                                                      <w:marTop w:val="0"/>
                                                      <w:marBottom w:val="0"/>
                                                      <w:divBdr>
                                                        <w:top w:val="none" w:sz="0" w:space="0" w:color="auto"/>
                                                        <w:left w:val="none" w:sz="0" w:space="0" w:color="auto"/>
                                                        <w:bottom w:val="none" w:sz="0" w:space="0" w:color="auto"/>
                                                        <w:right w:val="none" w:sz="0" w:space="0" w:color="auto"/>
                                                      </w:divBdr>
                                                      <w:divsChild>
                                                        <w:div w:id="1385057960">
                                                          <w:marLeft w:val="0"/>
                                                          <w:marRight w:val="0"/>
                                                          <w:marTop w:val="0"/>
                                                          <w:marBottom w:val="0"/>
                                                          <w:divBdr>
                                                            <w:top w:val="none" w:sz="0" w:space="0" w:color="auto"/>
                                                            <w:left w:val="none" w:sz="0" w:space="0" w:color="auto"/>
                                                            <w:bottom w:val="none" w:sz="0" w:space="0" w:color="auto"/>
                                                            <w:right w:val="none" w:sz="0" w:space="0" w:color="auto"/>
                                                          </w:divBdr>
                                                          <w:divsChild>
                                                            <w:div w:id="487130818">
                                                              <w:marLeft w:val="0"/>
                                                              <w:marRight w:val="0"/>
                                                              <w:marTop w:val="0"/>
                                                              <w:marBottom w:val="0"/>
                                                              <w:divBdr>
                                                                <w:top w:val="none" w:sz="0" w:space="0" w:color="auto"/>
                                                                <w:left w:val="none" w:sz="0" w:space="0" w:color="auto"/>
                                                                <w:bottom w:val="none" w:sz="0" w:space="0" w:color="auto"/>
                                                                <w:right w:val="none" w:sz="0" w:space="0" w:color="auto"/>
                                                              </w:divBdr>
                                                              <w:divsChild>
                                                                <w:div w:id="1156846083">
                                                                  <w:marLeft w:val="0"/>
                                                                  <w:marRight w:val="0"/>
                                                                  <w:marTop w:val="0"/>
                                                                  <w:marBottom w:val="0"/>
                                                                  <w:divBdr>
                                                                    <w:top w:val="none" w:sz="0" w:space="0" w:color="auto"/>
                                                                    <w:left w:val="none" w:sz="0" w:space="0" w:color="auto"/>
                                                                    <w:bottom w:val="none" w:sz="0" w:space="0" w:color="auto"/>
                                                                    <w:right w:val="none" w:sz="0" w:space="0" w:color="auto"/>
                                                                  </w:divBdr>
                                                                  <w:divsChild>
                                                                    <w:div w:id="1868367427">
                                                                      <w:marLeft w:val="0"/>
                                                                      <w:marRight w:val="0"/>
                                                                      <w:marTop w:val="0"/>
                                                                      <w:marBottom w:val="0"/>
                                                                      <w:divBdr>
                                                                        <w:top w:val="none" w:sz="0" w:space="0" w:color="auto"/>
                                                                        <w:left w:val="none" w:sz="0" w:space="0" w:color="auto"/>
                                                                        <w:bottom w:val="none" w:sz="0" w:space="0" w:color="auto"/>
                                                                        <w:right w:val="none" w:sz="0" w:space="0" w:color="auto"/>
                                                                      </w:divBdr>
                                                                      <w:divsChild>
                                                                        <w:div w:id="954091941">
                                                                          <w:marLeft w:val="0"/>
                                                                          <w:marRight w:val="0"/>
                                                                          <w:marTop w:val="0"/>
                                                                          <w:marBottom w:val="0"/>
                                                                          <w:divBdr>
                                                                            <w:top w:val="none" w:sz="0" w:space="0" w:color="auto"/>
                                                                            <w:left w:val="none" w:sz="0" w:space="0" w:color="auto"/>
                                                                            <w:bottom w:val="none" w:sz="0" w:space="0" w:color="auto"/>
                                                                            <w:right w:val="none" w:sz="0" w:space="0" w:color="auto"/>
                                                                          </w:divBdr>
                                                                          <w:divsChild>
                                                                            <w:div w:id="565534531">
                                                                              <w:marLeft w:val="0"/>
                                                                              <w:marRight w:val="0"/>
                                                                              <w:marTop w:val="0"/>
                                                                              <w:marBottom w:val="0"/>
                                                                              <w:divBdr>
                                                                                <w:top w:val="none" w:sz="0" w:space="0" w:color="auto"/>
                                                                                <w:left w:val="none" w:sz="0" w:space="0" w:color="auto"/>
                                                                                <w:bottom w:val="none" w:sz="0" w:space="0" w:color="auto"/>
                                                                                <w:right w:val="none" w:sz="0" w:space="0" w:color="auto"/>
                                                                              </w:divBdr>
                                                                              <w:divsChild>
                                                                                <w:div w:id="1421096127">
                                                                                  <w:marLeft w:val="0"/>
                                                                                  <w:marRight w:val="0"/>
                                                                                  <w:marTop w:val="0"/>
                                                                                  <w:marBottom w:val="0"/>
                                                                                  <w:divBdr>
                                                                                    <w:top w:val="none" w:sz="0" w:space="0" w:color="auto"/>
                                                                                    <w:left w:val="none" w:sz="0" w:space="0" w:color="auto"/>
                                                                                    <w:bottom w:val="none" w:sz="0" w:space="0" w:color="auto"/>
                                                                                    <w:right w:val="none" w:sz="0" w:space="0" w:color="auto"/>
                                                                                  </w:divBdr>
                                                                                  <w:divsChild>
                                                                                    <w:div w:id="2021197660">
                                                                                      <w:marLeft w:val="0"/>
                                                                                      <w:marRight w:val="0"/>
                                                                                      <w:marTop w:val="0"/>
                                                                                      <w:marBottom w:val="0"/>
                                                                                      <w:divBdr>
                                                                                        <w:top w:val="none" w:sz="0" w:space="0" w:color="auto"/>
                                                                                        <w:left w:val="none" w:sz="0" w:space="0" w:color="auto"/>
                                                                                        <w:bottom w:val="none" w:sz="0" w:space="0" w:color="auto"/>
                                                                                        <w:right w:val="none" w:sz="0" w:space="0" w:color="auto"/>
                                                                                      </w:divBdr>
                                                                                      <w:divsChild>
                                                                                        <w:div w:id="460028978">
                                                                                          <w:marLeft w:val="0"/>
                                                                                          <w:marRight w:val="0"/>
                                                                                          <w:marTop w:val="75"/>
                                                                                          <w:marBottom w:val="180"/>
                                                                                          <w:divBdr>
                                                                                            <w:top w:val="none" w:sz="0" w:space="0" w:color="auto"/>
                                                                                            <w:left w:val="none" w:sz="0" w:space="0" w:color="auto"/>
                                                                                            <w:bottom w:val="none" w:sz="0" w:space="0" w:color="auto"/>
                                                                                            <w:right w:val="none" w:sz="0" w:space="0" w:color="auto"/>
                                                                                          </w:divBdr>
                                                                                          <w:divsChild>
                                                                                            <w:div w:id="1803107987">
                                                                                              <w:marLeft w:val="0"/>
                                                                                              <w:marRight w:val="0"/>
                                                                                              <w:marTop w:val="0"/>
                                                                                              <w:marBottom w:val="0"/>
                                                                                              <w:divBdr>
                                                                                                <w:top w:val="none" w:sz="0" w:space="0" w:color="auto"/>
                                                                                                <w:left w:val="none" w:sz="0" w:space="0" w:color="auto"/>
                                                                                                <w:bottom w:val="none" w:sz="0" w:space="0" w:color="auto"/>
                                                                                                <w:right w:val="none" w:sz="0" w:space="0" w:color="auto"/>
                                                                                              </w:divBdr>
                                                                                            </w:div>
                                                                                          </w:divsChild>
                                                                                        </w:div>
                                                                                        <w:div w:id="1960257363">
                                                                                          <w:marLeft w:val="0"/>
                                                                                          <w:marRight w:val="0"/>
                                                                                          <w:marTop w:val="0"/>
                                                                                          <w:marBottom w:val="180"/>
                                                                                          <w:divBdr>
                                                                                            <w:top w:val="none" w:sz="0" w:space="0" w:color="auto"/>
                                                                                            <w:left w:val="none" w:sz="0" w:space="0" w:color="auto"/>
                                                                                            <w:bottom w:val="none" w:sz="0" w:space="0" w:color="auto"/>
                                                                                            <w:right w:val="none" w:sz="0" w:space="0" w:color="auto"/>
                                                                                          </w:divBdr>
                                                                                          <w:divsChild>
                                                                                            <w:div w:id="805781804">
                                                                                              <w:marLeft w:val="0"/>
                                                                                              <w:marRight w:val="0"/>
                                                                                              <w:marTop w:val="0"/>
                                                                                              <w:marBottom w:val="180"/>
                                                                                              <w:divBdr>
                                                                                                <w:top w:val="none" w:sz="0" w:space="0" w:color="auto"/>
                                                                                                <w:left w:val="none" w:sz="0" w:space="0" w:color="auto"/>
                                                                                                <w:bottom w:val="none" w:sz="0" w:space="0" w:color="auto"/>
                                                                                                <w:right w:val="none" w:sz="0" w:space="0" w:color="auto"/>
                                                                                              </w:divBdr>
                                                                                              <w:divsChild>
                                                                                                <w:div w:id="440881773">
                                                                                                  <w:marLeft w:val="0"/>
                                                                                                  <w:marRight w:val="0"/>
                                                                                                  <w:marTop w:val="0"/>
                                                                                                  <w:marBottom w:val="0"/>
                                                                                                  <w:divBdr>
                                                                                                    <w:top w:val="none" w:sz="0" w:space="0" w:color="auto"/>
                                                                                                    <w:left w:val="none" w:sz="0" w:space="0" w:color="auto"/>
                                                                                                    <w:bottom w:val="none" w:sz="0" w:space="0" w:color="auto"/>
                                                                                                    <w:right w:val="none" w:sz="0" w:space="0" w:color="auto"/>
                                                                                                  </w:divBdr>
                                                                                                </w:div>
                                                                                              </w:divsChild>
                                                                                            </w:div>
                                                                                            <w:div w:id="1977181721">
                                                                                              <w:marLeft w:val="0"/>
                                                                                              <w:marRight w:val="0"/>
                                                                                              <w:marTop w:val="0"/>
                                                                                              <w:marBottom w:val="0"/>
                                                                                              <w:divBdr>
                                                                                                <w:top w:val="none" w:sz="0" w:space="0" w:color="auto"/>
                                                                                                <w:left w:val="none" w:sz="0" w:space="0" w:color="auto"/>
                                                                                                <w:bottom w:val="none" w:sz="0" w:space="0" w:color="auto"/>
                                                                                                <w:right w:val="none" w:sz="0" w:space="0" w:color="auto"/>
                                                                                              </w:divBdr>
                                                                                              <w:divsChild>
                                                                                                <w:div w:id="1973487049">
                                                                                                  <w:marLeft w:val="0"/>
                                                                                                  <w:marRight w:val="0"/>
                                                                                                  <w:marTop w:val="0"/>
                                                                                                  <w:marBottom w:val="0"/>
                                                                                                  <w:divBdr>
                                                                                                    <w:top w:val="none" w:sz="0" w:space="0" w:color="auto"/>
                                                                                                    <w:left w:val="none" w:sz="0" w:space="0" w:color="auto"/>
                                                                                                    <w:bottom w:val="none" w:sz="0" w:space="0" w:color="auto"/>
                                                                                                    <w:right w:val="none" w:sz="0" w:space="0" w:color="auto"/>
                                                                                                  </w:divBdr>
                                                                                                  <w:divsChild>
                                                                                                    <w:div w:id="1850024836">
                                                                                                      <w:marLeft w:val="0"/>
                                                                                                      <w:marRight w:val="0"/>
                                                                                                      <w:marTop w:val="75"/>
                                                                                                      <w:marBottom w:val="0"/>
                                                                                                      <w:divBdr>
                                                                                                        <w:top w:val="none" w:sz="0" w:space="0" w:color="auto"/>
                                                                                                        <w:left w:val="none" w:sz="0" w:space="0" w:color="auto"/>
                                                                                                        <w:bottom w:val="none" w:sz="0" w:space="0" w:color="auto"/>
                                                                                                        <w:right w:val="none" w:sz="0" w:space="0" w:color="auto"/>
                                                                                                      </w:divBdr>
                                                                                                    </w:div>
                                                                                                    <w:div w:id="2056734237">
                                                                                                      <w:marLeft w:val="0"/>
                                                                                                      <w:marRight w:val="0"/>
                                                                                                      <w:marTop w:val="75"/>
                                                                                                      <w:marBottom w:val="0"/>
                                                                                                      <w:divBdr>
                                                                                                        <w:top w:val="none" w:sz="0" w:space="0" w:color="auto"/>
                                                                                                        <w:left w:val="none" w:sz="0" w:space="0" w:color="auto"/>
                                                                                                        <w:bottom w:val="none" w:sz="0" w:space="0" w:color="auto"/>
                                                                                                        <w:right w:val="none" w:sz="0" w:space="0" w:color="auto"/>
                                                                                                      </w:divBdr>
                                                                                                    </w:div>
                                                                                                    <w:div w:id="792483065">
                                                                                                      <w:marLeft w:val="0"/>
                                                                                                      <w:marRight w:val="0"/>
                                                                                                      <w:marTop w:val="75"/>
                                                                                                      <w:marBottom w:val="0"/>
                                                                                                      <w:divBdr>
                                                                                                        <w:top w:val="none" w:sz="0" w:space="0" w:color="auto"/>
                                                                                                        <w:left w:val="none" w:sz="0" w:space="0" w:color="auto"/>
                                                                                                        <w:bottom w:val="none" w:sz="0" w:space="0" w:color="auto"/>
                                                                                                        <w:right w:val="none" w:sz="0" w:space="0" w:color="auto"/>
                                                                                                      </w:divBdr>
                                                                                                    </w:div>
                                                                                                    <w:div w:id="114909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3574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502359">
                              <w:marLeft w:val="0"/>
                              <w:marRight w:val="0"/>
                              <w:marTop w:val="240"/>
                              <w:marBottom w:val="240"/>
                              <w:divBdr>
                                <w:top w:val="none" w:sz="0" w:space="0" w:color="auto"/>
                                <w:left w:val="none" w:sz="0" w:space="0" w:color="auto"/>
                                <w:bottom w:val="none" w:sz="0" w:space="0" w:color="auto"/>
                                <w:right w:val="none" w:sz="0" w:space="0" w:color="auto"/>
                              </w:divBdr>
                              <w:divsChild>
                                <w:div w:id="1752920712">
                                  <w:marLeft w:val="0"/>
                                  <w:marRight w:val="0"/>
                                  <w:marTop w:val="0"/>
                                  <w:marBottom w:val="0"/>
                                  <w:divBdr>
                                    <w:top w:val="none" w:sz="0" w:space="0" w:color="auto"/>
                                    <w:left w:val="none" w:sz="0" w:space="0" w:color="auto"/>
                                    <w:bottom w:val="none" w:sz="0" w:space="0" w:color="auto"/>
                                    <w:right w:val="none" w:sz="0" w:space="0" w:color="auto"/>
                                  </w:divBdr>
                                </w:div>
                              </w:divsChild>
                            </w:div>
                            <w:div w:id="1544290571">
                              <w:marLeft w:val="0"/>
                              <w:marRight w:val="0"/>
                              <w:marTop w:val="360"/>
                              <w:marBottom w:val="450"/>
                              <w:divBdr>
                                <w:top w:val="none" w:sz="0" w:space="0" w:color="auto"/>
                                <w:left w:val="none" w:sz="0" w:space="0" w:color="auto"/>
                                <w:bottom w:val="none" w:sz="0" w:space="0" w:color="auto"/>
                                <w:right w:val="none" w:sz="0" w:space="0" w:color="auto"/>
                              </w:divBdr>
                              <w:divsChild>
                                <w:div w:id="1660116751">
                                  <w:marLeft w:val="0"/>
                                  <w:marRight w:val="0"/>
                                  <w:marTop w:val="0"/>
                                  <w:marBottom w:val="0"/>
                                  <w:divBdr>
                                    <w:top w:val="none" w:sz="0" w:space="0" w:color="auto"/>
                                    <w:left w:val="none" w:sz="0" w:space="0" w:color="auto"/>
                                    <w:bottom w:val="single" w:sz="6" w:space="15" w:color="B8B9BA"/>
                                    <w:right w:val="none" w:sz="0" w:space="0" w:color="auto"/>
                                  </w:divBdr>
                                  <w:divsChild>
                                    <w:div w:id="826365164">
                                      <w:marLeft w:val="0"/>
                                      <w:marRight w:val="0"/>
                                      <w:marTop w:val="0"/>
                                      <w:marBottom w:val="0"/>
                                      <w:divBdr>
                                        <w:top w:val="none" w:sz="0" w:space="0" w:color="auto"/>
                                        <w:left w:val="none" w:sz="0" w:space="0" w:color="auto"/>
                                        <w:bottom w:val="none" w:sz="0" w:space="0" w:color="auto"/>
                                        <w:right w:val="none" w:sz="0" w:space="0" w:color="auto"/>
                                      </w:divBdr>
                                    </w:div>
                                    <w:div w:id="1396927588">
                                      <w:marLeft w:val="0"/>
                                      <w:marRight w:val="0"/>
                                      <w:marTop w:val="225"/>
                                      <w:marBottom w:val="0"/>
                                      <w:divBdr>
                                        <w:top w:val="none" w:sz="0" w:space="0" w:color="auto"/>
                                        <w:left w:val="none" w:sz="0" w:space="0" w:color="auto"/>
                                        <w:bottom w:val="none" w:sz="0" w:space="0" w:color="auto"/>
                                        <w:right w:val="none" w:sz="0" w:space="0" w:color="auto"/>
                                      </w:divBdr>
                                      <w:divsChild>
                                        <w:div w:id="1952349318">
                                          <w:marLeft w:val="0"/>
                                          <w:marRight w:val="0"/>
                                          <w:marTop w:val="0"/>
                                          <w:marBottom w:val="0"/>
                                          <w:divBdr>
                                            <w:top w:val="none" w:sz="0" w:space="0" w:color="auto"/>
                                            <w:left w:val="none" w:sz="0" w:space="0" w:color="auto"/>
                                            <w:bottom w:val="none" w:sz="0" w:space="0" w:color="auto"/>
                                            <w:right w:val="none" w:sz="0" w:space="0" w:color="auto"/>
                                          </w:divBdr>
                                        </w:div>
                                      </w:divsChild>
                                    </w:div>
                                    <w:div w:id="18992438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515167">
                              <w:marLeft w:val="0"/>
                              <w:marRight w:val="0"/>
                              <w:marTop w:val="240"/>
                              <w:marBottom w:val="240"/>
                              <w:divBdr>
                                <w:top w:val="none" w:sz="0" w:space="0" w:color="auto"/>
                                <w:left w:val="none" w:sz="0" w:space="0" w:color="auto"/>
                                <w:bottom w:val="none" w:sz="0" w:space="0" w:color="auto"/>
                                <w:right w:val="none" w:sz="0" w:space="0" w:color="auto"/>
                              </w:divBdr>
                              <w:divsChild>
                                <w:div w:id="426925352">
                                  <w:marLeft w:val="0"/>
                                  <w:marRight w:val="0"/>
                                  <w:marTop w:val="0"/>
                                  <w:marBottom w:val="0"/>
                                  <w:divBdr>
                                    <w:top w:val="none" w:sz="0" w:space="0" w:color="auto"/>
                                    <w:left w:val="none" w:sz="0" w:space="0" w:color="auto"/>
                                    <w:bottom w:val="none" w:sz="0" w:space="0" w:color="auto"/>
                                    <w:right w:val="none" w:sz="0" w:space="0" w:color="auto"/>
                                  </w:divBdr>
                                </w:div>
                              </w:divsChild>
                            </w:div>
                            <w:div w:id="1229851504">
                              <w:marLeft w:val="0"/>
                              <w:marRight w:val="0"/>
                              <w:marTop w:val="240"/>
                              <w:marBottom w:val="240"/>
                              <w:divBdr>
                                <w:top w:val="none" w:sz="0" w:space="0" w:color="auto"/>
                                <w:left w:val="none" w:sz="0" w:space="0" w:color="auto"/>
                                <w:bottom w:val="none" w:sz="0" w:space="0" w:color="auto"/>
                                <w:right w:val="none" w:sz="0" w:space="0" w:color="auto"/>
                              </w:divBdr>
                              <w:divsChild>
                                <w:div w:id="1030497992">
                                  <w:marLeft w:val="0"/>
                                  <w:marRight w:val="0"/>
                                  <w:marTop w:val="0"/>
                                  <w:marBottom w:val="0"/>
                                  <w:divBdr>
                                    <w:top w:val="none" w:sz="0" w:space="0" w:color="auto"/>
                                    <w:left w:val="none" w:sz="0" w:space="0" w:color="auto"/>
                                    <w:bottom w:val="none" w:sz="0" w:space="0" w:color="auto"/>
                                    <w:right w:val="none" w:sz="0" w:space="0" w:color="auto"/>
                                  </w:divBdr>
                                </w:div>
                              </w:divsChild>
                            </w:div>
                            <w:div w:id="1437599635">
                              <w:marLeft w:val="0"/>
                              <w:marRight w:val="0"/>
                              <w:marTop w:val="240"/>
                              <w:marBottom w:val="240"/>
                              <w:divBdr>
                                <w:top w:val="none" w:sz="0" w:space="0" w:color="auto"/>
                                <w:left w:val="none" w:sz="0" w:space="0" w:color="auto"/>
                                <w:bottom w:val="none" w:sz="0" w:space="0" w:color="auto"/>
                                <w:right w:val="none" w:sz="0" w:space="0" w:color="auto"/>
                              </w:divBdr>
                              <w:divsChild>
                                <w:div w:id="1655793220">
                                  <w:marLeft w:val="0"/>
                                  <w:marRight w:val="0"/>
                                  <w:marTop w:val="0"/>
                                  <w:marBottom w:val="0"/>
                                  <w:divBdr>
                                    <w:top w:val="none" w:sz="0" w:space="0" w:color="auto"/>
                                    <w:left w:val="none" w:sz="0" w:space="0" w:color="auto"/>
                                    <w:bottom w:val="none" w:sz="0" w:space="0" w:color="auto"/>
                                    <w:right w:val="none" w:sz="0" w:space="0" w:color="auto"/>
                                  </w:divBdr>
                                </w:div>
                              </w:divsChild>
                            </w:div>
                            <w:div w:id="1371683811">
                              <w:marLeft w:val="0"/>
                              <w:marRight w:val="0"/>
                              <w:marTop w:val="240"/>
                              <w:marBottom w:val="240"/>
                              <w:divBdr>
                                <w:top w:val="none" w:sz="0" w:space="0" w:color="auto"/>
                                <w:left w:val="none" w:sz="0" w:space="0" w:color="auto"/>
                                <w:bottom w:val="none" w:sz="0" w:space="0" w:color="auto"/>
                                <w:right w:val="none" w:sz="0" w:space="0" w:color="auto"/>
                              </w:divBdr>
                              <w:divsChild>
                                <w:div w:id="545719799">
                                  <w:marLeft w:val="0"/>
                                  <w:marRight w:val="0"/>
                                  <w:marTop w:val="0"/>
                                  <w:marBottom w:val="0"/>
                                  <w:divBdr>
                                    <w:top w:val="none" w:sz="0" w:space="0" w:color="auto"/>
                                    <w:left w:val="none" w:sz="0" w:space="0" w:color="auto"/>
                                    <w:bottom w:val="none" w:sz="0" w:space="0" w:color="auto"/>
                                    <w:right w:val="none" w:sz="0" w:space="0" w:color="auto"/>
                                  </w:divBdr>
                                </w:div>
                              </w:divsChild>
                            </w:div>
                            <w:div w:id="1220940984">
                              <w:marLeft w:val="0"/>
                              <w:marRight w:val="0"/>
                              <w:marTop w:val="240"/>
                              <w:marBottom w:val="240"/>
                              <w:divBdr>
                                <w:top w:val="none" w:sz="0" w:space="0" w:color="auto"/>
                                <w:left w:val="none" w:sz="0" w:space="0" w:color="auto"/>
                                <w:bottom w:val="none" w:sz="0" w:space="0" w:color="auto"/>
                                <w:right w:val="none" w:sz="0" w:space="0" w:color="auto"/>
                              </w:divBdr>
                              <w:divsChild>
                                <w:div w:id="154760045">
                                  <w:marLeft w:val="0"/>
                                  <w:marRight w:val="0"/>
                                  <w:marTop w:val="0"/>
                                  <w:marBottom w:val="0"/>
                                  <w:divBdr>
                                    <w:top w:val="none" w:sz="0" w:space="0" w:color="auto"/>
                                    <w:left w:val="none" w:sz="0" w:space="0" w:color="auto"/>
                                    <w:bottom w:val="none" w:sz="0" w:space="0" w:color="auto"/>
                                    <w:right w:val="none" w:sz="0" w:space="0" w:color="auto"/>
                                  </w:divBdr>
                                </w:div>
                              </w:divsChild>
                            </w:div>
                            <w:div w:id="310451155">
                              <w:marLeft w:val="0"/>
                              <w:marRight w:val="0"/>
                              <w:marTop w:val="240"/>
                              <w:marBottom w:val="240"/>
                              <w:divBdr>
                                <w:top w:val="none" w:sz="0" w:space="0" w:color="auto"/>
                                <w:left w:val="none" w:sz="0" w:space="0" w:color="auto"/>
                                <w:bottom w:val="none" w:sz="0" w:space="0" w:color="auto"/>
                                <w:right w:val="none" w:sz="0" w:space="0" w:color="auto"/>
                              </w:divBdr>
                              <w:divsChild>
                                <w:div w:id="1525828760">
                                  <w:marLeft w:val="0"/>
                                  <w:marRight w:val="0"/>
                                  <w:marTop w:val="0"/>
                                  <w:marBottom w:val="0"/>
                                  <w:divBdr>
                                    <w:top w:val="none" w:sz="0" w:space="0" w:color="auto"/>
                                    <w:left w:val="none" w:sz="0" w:space="0" w:color="auto"/>
                                    <w:bottom w:val="none" w:sz="0" w:space="0" w:color="auto"/>
                                    <w:right w:val="none" w:sz="0" w:space="0" w:color="auto"/>
                                  </w:divBdr>
                                </w:div>
                              </w:divsChild>
                            </w:div>
                            <w:div w:id="1743216352">
                              <w:marLeft w:val="0"/>
                              <w:marRight w:val="0"/>
                              <w:marTop w:val="240"/>
                              <w:marBottom w:val="240"/>
                              <w:divBdr>
                                <w:top w:val="none" w:sz="0" w:space="0" w:color="auto"/>
                                <w:left w:val="none" w:sz="0" w:space="0" w:color="auto"/>
                                <w:bottom w:val="none" w:sz="0" w:space="0" w:color="auto"/>
                                <w:right w:val="none" w:sz="0" w:space="0" w:color="auto"/>
                              </w:divBdr>
                              <w:divsChild>
                                <w:div w:id="2008049263">
                                  <w:marLeft w:val="0"/>
                                  <w:marRight w:val="0"/>
                                  <w:marTop w:val="0"/>
                                  <w:marBottom w:val="0"/>
                                  <w:divBdr>
                                    <w:top w:val="none" w:sz="0" w:space="0" w:color="auto"/>
                                    <w:left w:val="none" w:sz="0" w:space="0" w:color="auto"/>
                                    <w:bottom w:val="none" w:sz="0" w:space="0" w:color="auto"/>
                                    <w:right w:val="none" w:sz="0" w:space="0" w:color="auto"/>
                                  </w:divBdr>
                                </w:div>
                              </w:divsChild>
                            </w:div>
                            <w:div w:id="589897440">
                              <w:marLeft w:val="0"/>
                              <w:marRight w:val="0"/>
                              <w:marTop w:val="240"/>
                              <w:marBottom w:val="240"/>
                              <w:divBdr>
                                <w:top w:val="none" w:sz="0" w:space="0" w:color="auto"/>
                                <w:left w:val="none" w:sz="0" w:space="0" w:color="auto"/>
                                <w:bottom w:val="none" w:sz="0" w:space="0" w:color="auto"/>
                                <w:right w:val="none" w:sz="0" w:space="0" w:color="auto"/>
                              </w:divBdr>
                              <w:divsChild>
                                <w:div w:id="1716730154">
                                  <w:marLeft w:val="0"/>
                                  <w:marRight w:val="0"/>
                                  <w:marTop w:val="0"/>
                                  <w:marBottom w:val="0"/>
                                  <w:divBdr>
                                    <w:top w:val="none" w:sz="0" w:space="0" w:color="auto"/>
                                    <w:left w:val="none" w:sz="0" w:space="0" w:color="auto"/>
                                    <w:bottom w:val="none" w:sz="0" w:space="0" w:color="auto"/>
                                    <w:right w:val="none" w:sz="0" w:space="0" w:color="auto"/>
                                  </w:divBdr>
                                </w:div>
                              </w:divsChild>
                            </w:div>
                            <w:div w:id="1310328775">
                              <w:marLeft w:val="0"/>
                              <w:marRight w:val="0"/>
                              <w:marTop w:val="240"/>
                              <w:marBottom w:val="240"/>
                              <w:divBdr>
                                <w:top w:val="none" w:sz="0" w:space="0" w:color="auto"/>
                                <w:left w:val="none" w:sz="0" w:space="0" w:color="auto"/>
                                <w:bottom w:val="none" w:sz="0" w:space="0" w:color="auto"/>
                                <w:right w:val="none" w:sz="0" w:space="0" w:color="auto"/>
                              </w:divBdr>
                              <w:divsChild>
                                <w:div w:id="29695674">
                                  <w:marLeft w:val="0"/>
                                  <w:marRight w:val="0"/>
                                  <w:marTop w:val="0"/>
                                  <w:marBottom w:val="0"/>
                                  <w:divBdr>
                                    <w:top w:val="none" w:sz="0" w:space="0" w:color="auto"/>
                                    <w:left w:val="none" w:sz="0" w:space="0" w:color="auto"/>
                                    <w:bottom w:val="none" w:sz="0" w:space="0" w:color="auto"/>
                                    <w:right w:val="none" w:sz="0" w:space="0" w:color="auto"/>
                                  </w:divBdr>
                                </w:div>
                              </w:divsChild>
                            </w:div>
                            <w:div w:id="1724863201">
                              <w:marLeft w:val="0"/>
                              <w:marRight w:val="0"/>
                              <w:marTop w:val="240"/>
                              <w:marBottom w:val="240"/>
                              <w:divBdr>
                                <w:top w:val="none" w:sz="0" w:space="0" w:color="auto"/>
                                <w:left w:val="none" w:sz="0" w:space="0" w:color="auto"/>
                                <w:bottom w:val="none" w:sz="0" w:space="0" w:color="auto"/>
                                <w:right w:val="none" w:sz="0" w:space="0" w:color="auto"/>
                              </w:divBdr>
                              <w:divsChild>
                                <w:div w:id="1973514107">
                                  <w:marLeft w:val="0"/>
                                  <w:marRight w:val="0"/>
                                  <w:marTop w:val="0"/>
                                  <w:marBottom w:val="0"/>
                                  <w:divBdr>
                                    <w:top w:val="none" w:sz="0" w:space="0" w:color="auto"/>
                                    <w:left w:val="none" w:sz="0" w:space="0" w:color="auto"/>
                                    <w:bottom w:val="none" w:sz="0" w:space="0" w:color="auto"/>
                                    <w:right w:val="none" w:sz="0" w:space="0" w:color="auto"/>
                                  </w:divBdr>
                                </w:div>
                              </w:divsChild>
                            </w:div>
                            <w:div w:id="924150886">
                              <w:marLeft w:val="0"/>
                              <w:marRight w:val="0"/>
                              <w:marTop w:val="240"/>
                              <w:marBottom w:val="240"/>
                              <w:divBdr>
                                <w:top w:val="none" w:sz="0" w:space="0" w:color="auto"/>
                                <w:left w:val="none" w:sz="0" w:space="0" w:color="auto"/>
                                <w:bottom w:val="none" w:sz="0" w:space="0" w:color="auto"/>
                                <w:right w:val="none" w:sz="0" w:space="0" w:color="auto"/>
                              </w:divBdr>
                              <w:divsChild>
                                <w:div w:id="884030019">
                                  <w:marLeft w:val="0"/>
                                  <w:marRight w:val="0"/>
                                  <w:marTop w:val="0"/>
                                  <w:marBottom w:val="0"/>
                                  <w:divBdr>
                                    <w:top w:val="none" w:sz="0" w:space="0" w:color="auto"/>
                                    <w:left w:val="none" w:sz="0" w:space="0" w:color="auto"/>
                                    <w:bottom w:val="none" w:sz="0" w:space="0" w:color="auto"/>
                                    <w:right w:val="none" w:sz="0" w:space="0" w:color="auto"/>
                                  </w:divBdr>
                                </w:div>
                              </w:divsChild>
                            </w:div>
                            <w:div w:id="1651665616">
                              <w:marLeft w:val="0"/>
                              <w:marRight w:val="0"/>
                              <w:marTop w:val="240"/>
                              <w:marBottom w:val="240"/>
                              <w:divBdr>
                                <w:top w:val="none" w:sz="0" w:space="0" w:color="auto"/>
                                <w:left w:val="none" w:sz="0" w:space="0" w:color="auto"/>
                                <w:bottom w:val="none" w:sz="0" w:space="0" w:color="auto"/>
                                <w:right w:val="none" w:sz="0" w:space="0" w:color="auto"/>
                              </w:divBdr>
                              <w:divsChild>
                                <w:div w:id="956641679">
                                  <w:marLeft w:val="0"/>
                                  <w:marRight w:val="0"/>
                                  <w:marTop w:val="0"/>
                                  <w:marBottom w:val="0"/>
                                  <w:divBdr>
                                    <w:top w:val="none" w:sz="0" w:space="0" w:color="auto"/>
                                    <w:left w:val="none" w:sz="0" w:space="0" w:color="auto"/>
                                    <w:bottom w:val="none" w:sz="0" w:space="0" w:color="auto"/>
                                    <w:right w:val="none" w:sz="0" w:space="0" w:color="auto"/>
                                  </w:divBdr>
                                </w:div>
                              </w:divsChild>
                            </w:div>
                            <w:div w:id="1992099007">
                              <w:marLeft w:val="0"/>
                              <w:marRight w:val="0"/>
                              <w:marTop w:val="240"/>
                              <w:marBottom w:val="240"/>
                              <w:divBdr>
                                <w:top w:val="none" w:sz="0" w:space="0" w:color="auto"/>
                                <w:left w:val="none" w:sz="0" w:space="0" w:color="auto"/>
                                <w:bottom w:val="none" w:sz="0" w:space="0" w:color="auto"/>
                                <w:right w:val="none" w:sz="0" w:space="0" w:color="auto"/>
                              </w:divBdr>
                              <w:divsChild>
                                <w:div w:id="1386416559">
                                  <w:marLeft w:val="0"/>
                                  <w:marRight w:val="0"/>
                                  <w:marTop w:val="0"/>
                                  <w:marBottom w:val="0"/>
                                  <w:divBdr>
                                    <w:top w:val="none" w:sz="0" w:space="0" w:color="auto"/>
                                    <w:left w:val="none" w:sz="0" w:space="0" w:color="auto"/>
                                    <w:bottom w:val="none" w:sz="0" w:space="0" w:color="auto"/>
                                    <w:right w:val="none" w:sz="0" w:space="0" w:color="auto"/>
                                  </w:divBdr>
                                </w:div>
                              </w:divsChild>
                            </w:div>
                            <w:div w:id="37710842">
                              <w:marLeft w:val="0"/>
                              <w:marRight w:val="0"/>
                              <w:marTop w:val="240"/>
                              <w:marBottom w:val="240"/>
                              <w:divBdr>
                                <w:top w:val="none" w:sz="0" w:space="0" w:color="auto"/>
                                <w:left w:val="none" w:sz="0" w:space="0" w:color="auto"/>
                                <w:bottom w:val="none" w:sz="0" w:space="0" w:color="auto"/>
                                <w:right w:val="none" w:sz="0" w:space="0" w:color="auto"/>
                              </w:divBdr>
                              <w:divsChild>
                                <w:div w:id="480466696">
                                  <w:marLeft w:val="0"/>
                                  <w:marRight w:val="0"/>
                                  <w:marTop w:val="0"/>
                                  <w:marBottom w:val="0"/>
                                  <w:divBdr>
                                    <w:top w:val="none" w:sz="0" w:space="0" w:color="auto"/>
                                    <w:left w:val="none" w:sz="0" w:space="0" w:color="auto"/>
                                    <w:bottom w:val="none" w:sz="0" w:space="0" w:color="auto"/>
                                    <w:right w:val="none" w:sz="0" w:space="0" w:color="auto"/>
                                  </w:divBdr>
                                </w:div>
                              </w:divsChild>
                            </w:div>
                            <w:div w:id="1522357053">
                              <w:marLeft w:val="0"/>
                              <w:marRight w:val="0"/>
                              <w:marTop w:val="240"/>
                              <w:marBottom w:val="240"/>
                              <w:divBdr>
                                <w:top w:val="none" w:sz="0" w:space="0" w:color="auto"/>
                                <w:left w:val="none" w:sz="0" w:space="0" w:color="auto"/>
                                <w:bottom w:val="none" w:sz="0" w:space="0" w:color="auto"/>
                                <w:right w:val="none" w:sz="0" w:space="0" w:color="auto"/>
                              </w:divBdr>
                              <w:divsChild>
                                <w:div w:id="265970560">
                                  <w:marLeft w:val="0"/>
                                  <w:marRight w:val="0"/>
                                  <w:marTop w:val="0"/>
                                  <w:marBottom w:val="0"/>
                                  <w:divBdr>
                                    <w:top w:val="none" w:sz="0" w:space="0" w:color="auto"/>
                                    <w:left w:val="none" w:sz="0" w:space="0" w:color="auto"/>
                                    <w:bottom w:val="none" w:sz="0" w:space="0" w:color="auto"/>
                                    <w:right w:val="none" w:sz="0" w:space="0" w:color="auto"/>
                                  </w:divBdr>
                                </w:div>
                              </w:divsChild>
                            </w:div>
                            <w:div w:id="1302229471">
                              <w:marLeft w:val="0"/>
                              <w:marRight w:val="0"/>
                              <w:marTop w:val="240"/>
                              <w:marBottom w:val="240"/>
                              <w:divBdr>
                                <w:top w:val="none" w:sz="0" w:space="0" w:color="auto"/>
                                <w:left w:val="none" w:sz="0" w:space="0" w:color="auto"/>
                                <w:bottom w:val="none" w:sz="0" w:space="0" w:color="auto"/>
                                <w:right w:val="none" w:sz="0" w:space="0" w:color="auto"/>
                              </w:divBdr>
                              <w:divsChild>
                                <w:div w:id="1616325604">
                                  <w:marLeft w:val="0"/>
                                  <w:marRight w:val="0"/>
                                  <w:marTop w:val="0"/>
                                  <w:marBottom w:val="0"/>
                                  <w:divBdr>
                                    <w:top w:val="none" w:sz="0" w:space="0" w:color="auto"/>
                                    <w:left w:val="none" w:sz="0" w:space="0" w:color="auto"/>
                                    <w:bottom w:val="none" w:sz="0" w:space="0" w:color="auto"/>
                                    <w:right w:val="none" w:sz="0" w:space="0" w:color="auto"/>
                                  </w:divBdr>
                                </w:div>
                              </w:divsChild>
                            </w:div>
                            <w:div w:id="1948855272">
                              <w:marLeft w:val="0"/>
                              <w:marRight w:val="0"/>
                              <w:marTop w:val="240"/>
                              <w:marBottom w:val="240"/>
                              <w:divBdr>
                                <w:top w:val="none" w:sz="0" w:space="0" w:color="auto"/>
                                <w:left w:val="none" w:sz="0" w:space="0" w:color="auto"/>
                                <w:bottom w:val="none" w:sz="0" w:space="0" w:color="auto"/>
                                <w:right w:val="none" w:sz="0" w:space="0" w:color="auto"/>
                              </w:divBdr>
                              <w:divsChild>
                                <w:div w:id="874121343">
                                  <w:marLeft w:val="0"/>
                                  <w:marRight w:val="0"/>
                                  <w:marTop w:val="0"/>
                                  <w:marBottom w:val="0"/>
                                  <w:divBdr>
                                    <w:top w:val="none" w:sz="0" w:space="0" w:color="auto"/>
                                    <w:left w:val="none" w:sz="0" w:space="0" w:color="auto"/>
                                    <w:bottom w:val="none" w:sz="0" w:space="0" w:color="auto"/>
                                    <w:right w:val="none" w:sz="0" w:space="0" w:color="auto"/>
                                  </w:divBdr>
                                </w:div>
                              </w:divsChild>
                            </w:div>
                            <w:div w:id="1795059451">
                              <w:marLeft w:val="0"/>
                              <w:marRight w:val="0"/>
                              <w:marTop w:val="240"/>
                              <w:marBottom w:val="240"/>
                              <w:divBdr>
                                <w:top w:val="none" w:sz="0" w:space="0" w:color="auto"/>
                                <w:left w:val="none" w:sz="0" w:space="0" w:color="auto"/>
                                <w:bottom w:val="none" w:sz="0" w:space="0" w:color="auto"/>
                                <w:right w:val="none" w:sz="0" w:space="0" w:color="auto"/>
                              </w:divBdr>
                              <w:divsChild>
                                <w:div w:id="19538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7693">
      <w:bodyDiv w:val="1"/>
      <w:marLeft w:val="0"/>
      <w:marRight w:val="0"/>
      <w:marTop w:val="0"/>
      <w:marBottom w:val="0"/>
      <w:divBdr>
        <w:top w:val="none" w:sz="0" w:space="0" w:color="auto"/>
        <w:left w:val="none" w:sz="0" w:space="0" w:color="auto"/>
        <w:bottom w:val="none" w:sz="0" w:space="0" w:color="auto"/>
        <w:right w:val="none" w:sz="0" w:space="0" w:color="auto"/>
      </w:divBdr>
      <w:divsChild>
        <w:div w:id="936980993">
          <w:marLeft w:val="0"/>
          <w:marRight w:val="0"/>
          <w:marTop w:val="0"/>
          <w:marBottom w:val="0"/>
          <w:divBdr>
            <w:top w:val="none" w:sz="0" w:space="0" w:color="auto"/>
            <w:left w:val="none" w:sz="0" w:space="0" w:color="auto"/>
            <w:bottom w:val="none" w:sz="0" w:space="0" w:color="auto"/>
            <w:right w:val="none" w:sz="0" w:space="0" w:color="auto"/>
          </w:divBdr>
          <w:divsChild>
            <w:div w:id="131754987">
              <w:marLeft w:val="0"/>
              <w:marRight w:val="0"/>
              <w:marTop w:val="0"/>
              <w:marBottom w:val="0"/>
              <w:divBdr>
                <w:top w:val="none" w:sz="0" w:space="0" w:color="auto"/>
                <w:left w:val="none" w:sz="0" w:space="0" w:color="auto"/>
                <w:bottom w:val="none" w:sz="0" w:space="0" w:color="auto"/>
                <w:right w:val="none" w:sz="0" w:space="0" w:color="auto"/>
              </w:divBdr>
              <w:divsChild>
                <w:div w:id="1643341037">
                  <w:marLeft w:val="0"/>
                  <w:marRight w:val="0"/>
                  <w:marTop w:val="0"/>
                  <w:marBottom w:val="0"/>
                  <w:divBdr>
                    <w:top w:val="none" w:sz="0" w:space="0" w:color="auto"/>
                    <w:left w:val="none" w:sz="0" w:space="0" w:color="auto"/>
                    <w:bottom w:val="none" w:sz="0" w:space="0" w:color="auto"/>
                    <w:right w:val="none" w:sz="0" w:space="0" w:color="auto"/>
                  </w:divBdr>
                </w:div>
                <w:div w:id="588122376">
                  <w:marLeft w:val="0"/>
                  <w:marRight w:val="0"/>
                  <w:marTop w:val="914"/>
                  <w:marBottom w:val="0"/>
                  <w:divBdr>
                    <w:top w:val="none" w:sz="0" w:space="0" w:color="auto"/>
                    <w:left w:val="none" w:sz="0" w:space="0" w:color="auto"/>
                    <w:bottom w:val="none" w:sz="0" w:space="0" w:color="auto"/>
                    <w:right w:val="none" w:sz="0" w:space="0" w:color="auto"/>
                  </w:divBdr>
                  <w:divsChild>
                    <w:div w:id="504324657">
                      <w:marLeft w:val="0"/>
                      <w:marRight w:val="0"/>
                      <w:marTop w:val="0"/>
                      <w:marBottom w:val="0"/>
                      <w:divBdr>
                        <w:top w:val="none" w:sz="0" w:space="0" w:color="auto"/>
                        <w:left w:val="none" w:sz="0" w:space="0" w:color="auto"/>
                        <w:bottom w:val="none" w:sz="0" w:space="0" w:color="auto"/>
                        <w:right w:val="none" w:sz="0" w:space="0" w:color="auto"/>
                      </w:divBdr>
                      <w:divsChild>
                        <w:div w:id="334574314">
                          <w:marLeft w:val="0"/>
                          <w:marRight w:val="0"/>
                          <w:marTop w:val="0"/>
                          <w:marBottom w:val="0"/>
                          <w:divBdr>
                            <w:top w:val="none" w:sz="0" w:space="0" w:color="auto"/>
                            <w:left w:val="none" w:sz="0" w:space="0" w:color="auto"/>
                            <w:bottom w:val="none" w:sz="0" w:space="0" w:color="auto"/>
                            <w:right w:val="none" w:sz="0" w:space="0" w:color="auto"/>
                          </w:divBdr>
                          <w:divsChild>
                            <w:div w:id="2092384331">
                              <w:marLeft w:val="0"/>
                              <w:marRight w:val="0"/>
                              <w:marTop w:val="0"/>
                              <w:marBottom w:val="0"/>
                              <w:divBdr>
                                <w:top w:val="none" w:sz="0" w:space="0" w:color="auto"/>
                                <w:left w:val="none" w:sz="0" w:space="0" w:color="auto"/>
                                <w:bottom w:val="none" w:sz="0" w:space="0" w:color="auto"/>
                                <w:right w:val="none" w:sz="0" w:space="0" w:color="auto"/>
                              </w:divBdr>
                            </w:div>
                          </w:divsChild>
                        </w:div>
                        <w:div w:id="1590968439">
                          <w:marLeft w:val="0"/>
                          <w:marRight w:val="206"/>
                          <w:marTop w:val="0"/>
                          <w:marBottom w:val="0"/>
                          <w:divBdr>
                            <w:top w:val="none" w:sz="0" w:space="0" w:color="auto"/>
                            <w:left w:val="none" w:sz="0" w:space="0" w:color="auto"/>
                            <w:bottom w:val="none" w:sz="0" w:space="0" w:color="auto"/>
                            <w:right w:val="none" w:sz="0" w:space="0" w:color="auto"/>
                          </w:divBdr>
                        </w:div>
                        <w:div w:id="73022788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4030">
          <w:marLeft w:val="0"/>
          <w:marRight w:val="0"/>
          <w:marTop w:val="0"/>
          <w:marBottom w:val="0"/>
          <w:divBdr>
            <w:top w:val="none" w:sz="0" w:space="0" w:color="auto"/>
            <w:left w:val="none" w:sz="0" w:space="0" w:color="auto"/>
            <w:bottom w:val="none" w:sz="0" w:space="0" w:color="auto"/>
            <w:right w:val="none" w:sz="0" w:space="0" w:color="auto"/>
          </w:divBdr>
          <w:divsChild>
            <w:div w:id="1906257155">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805201888">
                      <w:marLeft w:val="0"/>
                      <w:marRight w:val="2286"/>
                      <w:marTop w:val="0"/>
                      <w:marBottom w:val="0"/>
                      <w:divBdr>
                        <w:top w:val="none" w:sz="0" w:space="0" w:color="auto"/>
                        <w:left w:val="none" w:sz="0" w:space="0" w:color="auto"/>
                        <w:bottom w:val="none" w:sz="0" w:space="0" w:color="auto"/>
                        <w:right w:val="none" w:sz="0" w:space="0" w:color="auto"/>
                      </w:divBdr>
                      <w:divsChild>
                        <w:div w:id="419063466">
                          <w:marLeft w:val="0"/>
                          <w:marRight w:val="0"/>
                          <w:marTop w:val="914"/>
                          <w:marBottom w:val="914"/>
                          <w:divBdr>
                            <w:top w:val="none" w:sz="0" w:space="0" w:color="auto"/>
                            <w:left w:val="none" w:sz="0" w:space="0" w:color="auto"/>
                            <w:bottom w:val="none" w:sz="0" w:space="0" w:color="auto"/>
                            <w:right w:val="none" w:sz="0" w:space="0" w:color="auto"/>
                          </w:divBdr>
                          <w:divsChild>
                            <w:div w:id="1680162438">
                              <w:marLeft w:val="0"/>
                              <w:marRight w:val="0"/>
                              <w:marTop w:val="0"/>
                              <w:marBottom w:val="457"/>
                              <w:divBdr>
                                <w:top w:val="none" w:sz="0" w:space="0" w:color="auto"/>
                                <w:left w:val="none" w:sz="0" w:space="0" w:color="auto"/>
                                <w:bottom w:val="none" w:sz="0" w:space="0" w:color="auto"/>
                                <w:right w:val="none" w:sz="0" w:space="0" w:color="auto"/>
                              </w:divBdr>
                            </w:div>
                            <w:div w:id="1065105679">
                              <w:marLeft w:val="0"/>
                              <w:marRight w:val="0"/>
                              <w:marTop w:val="457"/>
                              <w:marBottom w:val="457"/>
                              <w:divBdr>
                                <w:top w:val="none" w:sz="0" w:space="0" w:color="auto"/>
                                <w:left w:val="none" w:sz="0" w:space="0" w:color="auto"/>
                                <w:bottom w:val="none" w:sz="0" w:space="0" w:color="auto"/>
                                <w:right w:val="none" w:sz="0" w:space="0" w:color="auto"/>
                              </w:divBdr>
                            </w:div>
                            <w:div w:id="2066179964">
                              <w:marLeft w:val="0"/>
                              <w:marRight w:val="0"/>
                              <w:marTop w:val="457"/>
                              <w:marBottom w:val="914"/>
                              <w:divBdr>
                                <w:top w:val="single" w:sz="8" w:space="31" w:color="EB5D0B"/>
                                <w:left w:val="none" w:sz="0" w:space="0" w:color="auto"/>
                                <w:bottom w:val="single" w:sz="8" w:space="31" w:color="EB5D0B"/>
                                <w:right w:val="none" w:sz="0" w:space="0" w:color="auto"/>
                              </w:divBdr>
                            </w:div>
                            <w:div w:id="727147265">
                              <w:marLeft w:val="0"/>
                              <w:marRight w:val="0"/>
                              <w:marTop w:val="366"/>
                              <w:marBottom w:val="366"/>
                              <w:divBdr>
                                <w:top w:val="none" w:sz="0" w:space="0" w:color="auto"/>
                                <w:left w:val="none" w:sz="0" w:space="0" w:color="auto"/>
                                <w:bottom w:val="none" w:sz="0" w:space="0" w:color="auto"/>
                                <w:right w:val="none" w:sz="0" w:space="0" w:color="auto"/>
                              </w:divBdr>
                              <w:divsChild>
                                <w:div w:id="667712595">
                                  <w:marLeft w:val="0"/>
                                  <w:marRight w:val="0"/>
                                  <w:marTop w:val="0"/>
                                  <w:marBottom w:val="0"/>
                                  <w:divBdr>
                                    <w:top w:val="none" w:sz="0" w:space="0" w:color="auto"/>
                                    <w:left w:val="none" w:sz="0" w:space="0" w:color="auto"/>
                                    <w:bottom w:val="none" w:sz="0" w:space="0" w:color="auto"/>
                                    <w:right w:val="none" w:sz="0" w:space="0" w:color="auto"/>
                                  </w:divBdr>
                                </w:div>
                              </w:divsChild>
                            </w:div>
                            <w:div w:id="2097169392">
                              <w:marLeft w:val="0"/>
                              <w:marRight w:val="0"/>
                              <w:marTop w:val="366"/>
                              <w:marBottom w:val="366"/>
                              <w:divBdr>
                                <w:top w:val="none" w:sz="0" w:space="0" w:color="auto"/>
                                <w:left w:val="none" w:sz="0" w:space="0" w:color="auto"/>
                                <w:bottom w:val="none" w:sz="0" w:space="0" w:color="auto"/>
                                <w:right w:val="none" w:sz="0" w:space="0" w:color="auto"/>
                              </w:divBdr>
                              <w:divsChild>
                                <w:div w:id="1073163854">
                                  <w:marLeft w:val="0"/>
                                  <w:marRight w:val="0"/>
                                  <w:marTop w:val="0"/>
                                  <w:marBottom w:val="0"/>
                                  <w:divBdr>
                                    <w:top w:val="none" w:sz="0" w:space="0" w:color="auto"/>
                                    <w:left w:val="none" w:sz="0" w:space="0" w:color="auto"/>
                                    <w:bottom w:val="none" w:sz="0" w:space="0" w:color="auto"/>
                                    <w:right w:val="none" w:sz="0" w:space="0" w:color="auto"/>
                                  </w:divBdr>
                                </w:div>
                              </w:divsChild>
                            </w:div>
                            <w:div w:id="1038895548">
                              <w:marLeft w:val="0"/>
                              <w:marRight w:val="0"/>
                              <w:marTop w:val="366"/>
                              <w:marBottom w:val="366"/>
                              <w:divBdr>
                                <w:top w:val="none" w:sz="0" w:space="0" w:color="auto"/>
                                <w:left w:val="none" w:sz="0" w:space="0" w:color="auto"/>
                                <w:bottom w:val="none" w:sz="0" w:space="0" w:color="auto"/>
                                <w:right w:val="none" w:sz="0" w:space="0" w:color="auto"/>
                              </w:divBdr>
                              <w:divsChild>
                                <w:div w:id="2026981489">
                                  <w:marLeft w:val="0"/>
                                  <w:marRight w:val="0"/>
                                  <w:marTop w:val="0"/>
                                  <w:marBottom w:val="0"/>
                                  <w:divBdr>
                                    <w:top w:val="none" w:sz="0" w:space="0" w:color="auto"/>
                                    <w:left w:val="none" w:sz="0" w:space="0" w:color="auto"/>
                                    <w:bottom w:val="none" w:sz="0" w:space="0" w:color="auto"/>
                                    <w:right w:val="none" w:sz="0" w:space="0" w:color="auto"/>
                                  </w:divBdr>
                                </w:div>
                              </w:divsChild>
                            </w:div>
                            <w:div w:id="1155225833">
                              <w:marLeft w:val="0"/>
                              <w:marRight w:val="0"/>
                              <w:marTop w:val="366"/>
                              <w:marBottom w:val="366"/>
                              <w:divBdr>
                                <w:top w:val="none" w:sz="0" w:space="0" w:color="auto"/>
                                <w:left w:val="none" w:sz="0" w:space="0" w:color="auto"/>
                                <w:bottom w:val="none" w:sz="0" w:space="0" w:color="auto"/>
                                <w:right w:val="none" w:sz="0" w:space="0" w:color="auto"/>
                              </w:divBdr>
                              <w:divsChild>
                                <w:div w:id="1572811137">
                                  <w:marLeft w:val="0"/>
                                  <w:marRight w:val="0"/>
                                  <w:marTop w:val="0"/>
                                  <w:marBottom w:val="0"/>
                                  <w:divBdr>
                                    <w:top w:val="none" w:sz="0" w:space="0" w:color="auto"/>
                                    <w:left w:val="none" w:sz="0" w:space="0" w:color="auto"/>
                                    <w:bottom w:val="none" w:sz="0" w:space="0" w:color="auto"/>
                                    <w:right w:val="none" w:sz="0" w:space="0" w:color="auto"/>
                                  </w:divBdr>
                                </w:div>
                              </w:divsChild>
                            </w:div>
                            <w:div w:id="1667778216">
                              <w:marLeft w:val="0"/>
                              <w:marRight w:val="0"/>
                              <w:marTop w:val="549"/>
                              <w:marBottom w:val="686"/>
                              <w:divBdr>
                                <w:top w:val="none" w:sz="0" w:space="0" w:color="auto"/>
                                <w:left w:val="none" w:sz="0" w:space="0" w:color="auto"/>
                                <w:bottom w:val="none" w:sz="0" w:space="0" w:color="auto"/>
                                <w:right w:val="none" w:sz="0" w:space="0" w:color="auto"/>
                              </w:divBdr>
                              <w:divsChild>
                                <w:div w:id="960458108">
                                  <w:marLeft w:val="0"/>
                                  <w:marRight w:val="0"/>
                                  <w:marTop w:val="0"/>
                                  <w:marBottom w:val="0"/>
                                  <w:divBdr>
                                    <w:top w:val="none" w:sz="0" w:space="0" w:color="auto"/>
                                    <w:left w:val="none" w:sz="0" w:space="0" w:color="auto"/>
                                    <w:bottom w:val="single" w:sz="8" w:space="23" w:color="B8B9BA"/>
                                    <w:right w:val="none" w:sz="0" w:space="0" w:color="auto"/>
                                  </w:divBdr>
                                  <w:divsChild>
                                    <w:div w:id="45877909">
                                      <w:marLeft w:val="0"/>
                                      <w:marRight w:val="0"/>
                                      <w:marTop w:val="0"/>
                                      <w:marBottom w:val="0"/>
                                      <w:divBdr>
                                        <w:top w:val="none" w:sz="0" w:space="0" w:color="auto"/>
                                        <w:left w:val="none" w:sz="0" w:space="0" w:color="auto"/>
                                        <w:bottom w:val="none" w:sz="0" w:space="0" w:color="auto"/>
                                        <w:right w:val="none" w:sz="0" w:space="0" w:color="auto"/>
                                      </w:divBdr>
                                    </w:div>
                                    <w:div w:id="1033000309">
                                      <w:marLeft w:val="0"/>
                                      <w:marRight w:val="0"/>
                                      <w:marTop w:val="343"/>
                                      <w:marBottom w:val="0"/>
                                      <w:divBdr>
                                        <w:top w:val="none" w:sz="0" w:space="0" w:color="auto"/>
                                        <w:left w:val="none" w:sz="0" w:space="0" w:color="auto"/>
                                        <w:bottom w:val="none" w:sz="0" w:space="0" w:color="auto"/>
                                        <w:right w:val="none" w:sz="0" w:space="0" w:color="auto"/>
                                      </w:divBdr>
                                      <w:divsChild>
                                        <w:div w:id="2058165485">
                                          <w:marLeft w:val="0"/>
                                          <w:marRight w:val="0"/>
                                          <w:marTop w:val="0"/>
                                          <w:marBottom w:val="0"/>
                                          <w:divBdr>
                                            <w:top w:val="none" w:sz="0" w:space="0" w:color="auto"/>
                                            <w:left w:val="none" w:sz="0" w:space="0" w:color="auto"/>
                                            <w:bottom w:val="none" w:sz="0" w:space="0" w:color="auto"/>
                                            <w:right w:val="none" w:sz="0" w:space="0" w:color="auto"/>
                                          </w:divBdr>
                                        </w:div>
                                      </w:divsChild>
                                    </w:div>
                                    <w:div w:id="206073810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65603110">
                              <w:marLeft w:val="0"/>
                              <w:marRight w:val="0"/>
                              <w:marTop w:val="366"/>
                              <w:marBottom w:val="366"/>
                              <w:divBdr>
                                <w:top w:val="none" w:sz="0" w:space="0" w:color="auto"/>
                                <w:left w:val="none" w:sz="0" w:space="0" w:color="auto"/>
                                <w:bottom w:val="none" w:sz="0" w:space="0" w:color="auto"/>
                                <w:right w:val="none" w:sz="0" w:space="0" w:color="auto"/>
                              </w:divBdr>
                              <w:divsChild>
                                <w:div w:id="1163356502">
                                  <w:marLeft w:val="0"/>
                                  <w:marRight w:val="0"/>
                                  <w:marTop w:val="0"/>
                                  <w:marBottom w:val="0"/>
                                  <w:divBdr>
                                    <w:top w:val="none" w:sz="0" w:space="0" w:color="auto"/>
                                    <w:left w:val="none" w:sz="0" w:space="0" w:color="auto"/>
                                    <w:bottom w:val="none" w:sz="0" w:space="0" w:color="auto"/>
                                    <w:right w:val="none" w:sz="0" w:space="0" w:color="auto"/>
                                  </w:divBdr>
                                </w:div>
                              </w:divsChild>
                            </w:div>
                            <w:div w:id="1823739859">
                              <w:marLeft w:val="0"/>
                              <w:marRight w:val="0"/>
                              <w:marTop w:val="366"/>
                              <w:marBottom w:val="366"/>
                              <w:divBdr>
                                <w:top w:val="none" w:sz="0" w:space="0" w:color="auto"/>
                                <w:left w:val="none" w:sz="0" w:space="0" w:color="auto"/>
                                <w:bottom w:val="none" w:sz="0" w:space="0" w:color="auto"/>
                                <w:right w:val="none" w:sz="0" w:space="0" w:color="auto"/>
                              </w:divBdr>
                              <w:divsChild>
                                <w:div w:id="1658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06646">
      <w:bodyDiv w:val="1"/>
      <w:marLeft w:val="0"/>
      <w:marRight w:val="0"/>
      <w:marTop w:val="0"/>
      <w:marBottom w:val="0"/>
      <w:divBdr>
        <w:top w:val="none" w:sz="0" w:space="0" w:color="auto"/>
        <w:left w:val="none" w:sz="0" w:space="0" w:color="auto"/>
        <w:bottom w:val="none" w:sz="0" w:space="0" w:color="auto"/>
        <w:right w:val="none" w:sz="0" w:space="0" w:color="auto"/>
      </w:divBdr>
      <w:divsChild>
        <w:div w:id="208617446">
          <w:marLeft w:val="0"/>
          <w:marRight w:val="0"/>
          <w:marTop w:val="339"/>
          <w:marBottom w:val="339"/>
          <w:divBdr>
            <w:top w:val="none" w:sz="0" w:space="0" w:color="auto"/>
            <w:left w:val="none" w:sz="0" w:space="0" w:color="auto"/>
            <w:bottom w:val="none" w:sz="0" w:space="0" w:color="auto"/>
            <w:right w:val="none" w:sz="0" w:space="0" w:color="auto"/>
          </w:divBdr>
          <w:divsChild>
            <w:div w:id="1663582977">
              <w:marLeft w:val="0"/>
              <w:marRight w:val="0"/>
              <w:marTop w:val="0"/>
              <w:marBottom w:val="0"/>
              <w:divBdr>
                <w:top w:val="none" w:sz="0" w:space="0" w:color="auto"/>
                <w:left w:val="none" w:sz="0" w:space="0" w:color="auto"/>
                <w:bottom w:val="none" w:sz="0" w:space="0" w:color="auto"/>
                <w:right w:val="none" w:sz="0" w:space="0" w:color="auto"/>
              </w:divBdr>
            </w:div>
          </w:divsChild>
        </w:div>
        <w:div w:id="1370834507">
          <w:marLeft w:val="0"/>
          <w:marRight w:val="0"/>
          <w:marTop w:val="339"/>
          <w:marBottom w:val="339"/>
          <w:divBdr>
            <w:top w:val="none" w:sz="0" w:space="0" w:color="auto"/>
            <w:left w:val="none" w:sz="0" w:space="0" w:color="auto"/>
            <w:bottom w:val="none" w:sz="0" w:space="0" w:color="auto"/>
            <w:right w:val="none" w:sz="0" w:space="0" w:color="auto"/>
          </w:divBdr>
          <w:divsChild>
            <w:div w:id="2058161769">
              <w:marLeft w:val="0"/>
              <w:marRight w:val="0"/>
              <w:marTop w:val="0"/>
              <w:marBottom w:val="0"/>
              <w:divBdr>
                <w:top w:val="none" w:sz="0" w:space="0" w:color="auto"/>
                <w:left w:val="none" w:sz="0" w:space="0" w:color="auto"/>
                <w:bottom w:val="none" w:sz="0" w:space="0" w:color="auto"/>
                <w:right w:val="none" w:sz="0" w:space="0" w:color="auto"/>
              </w:divBdr>
            </w:div>
          </w:divsChild>
        </w:div>
        <w:div w:id="1595672137">
          <w:marLeft w:val="0"/>
          <w:marRight w:val="0"/>
          <w:marTop w:val="339"/>
          <w:marBottom w:val="339"/>
          <w:divBdr>
            <w:top w:val="none" w:sz="0" w:space="0" w:color="auto"/>
            <w:left w:val="none" w:sz="0" w:space="0" w:color="auto"/>
            <w:bottom w:val="none" w:sz="0" w:space="0" w:color="auto"/>
            <w:right w:val="none" w:sz="0" w:space="0" w:color="auto"/>
          </w:divBdr>
          <w:divsChild>
            <w:div w:id="1224558773">
              <w:marLeft w:val="0"/>
              <w:marRight w:val="0"/>
              <w:marTop w:val="0"/>
              <w:marBottom w:val="0"/>
              <w:divBdr>
                <w:top w:val="none" w:sz="0" w:space="0" w:color="auto"/>
                <w:left w:val="none" w:sz="0" w:space="0" w:color="auto"/>
                <w:bottom w:val="none" w:sz="0" w:space="0" w:color="auto"/>
                <w:right w:val="none" w:sz="0" w:space="0" w:color="auto"/>
              </w:divBdr>
            </w:div>
          </w:divsChild>
        </w:div>
        <w:div w:id="293220130">
          <w:marLeft w:val="0"/>
          <w:marRight w:val="0"/>
          <w:marTop w:val="508"/>
          <w:marBottom w:val="635"/>
          <w:divBdr>
            <w:top w:val="none" w:sz="0" w:space="0" w:color="auto"/>
            <w:left w:val="none" w:sz="0" w:space="0" w:color="auto"/>
            <w:bottom w:val="none" w:sz="0" w:space="0" w:color="auto"/>
            <w:right w:val="none" w:sz="0" w:space="0" w:color="auto"/>
          </w:divBdr>
          <w:divsChild>
            <w:div w:id="127944379">
              <w:marLeft w:val="0"/>
              <w:marRight w:val="0"/>
              <w:marTop w:val="0"/>
              <w:marBottom w:val="0"/>
              <w:divBdr>
                <w:top w:val="none" w:sz="0" w:space="0" w:color="auto"/>
                <w:left w:val="none" w:sz="0" w:space="0" w:color="auto"/>
                <w:bottom w:val="single" w:sz="8" w:space="21" w:color="B8B9BA"/>
                <w:right w:val="none" w:sz="0" w:space="0" w:color="auto"/>
              </w:divBdr>
              <w:divsChild>
                <w:div w:id="626161498">
                  <w:marLeft w:val="0"/>
                  <w:marRight w:val="0"/>
                  <w:marTop w:val="0"/>
                  <w:marBottom w:val="0"/>
                  <w:divBdr>
                    <w:top w:val="none" w:sz="0" w:space="0" w:color="auto"/>
                    <w:left w:val="none" w:sz="0" w:space="0" w:color="auto"/>
                    <w:bottom w:val="none" w:sz="0" w:space="0" w:color="auto"/>
                    <w:right w:val="none" w:sz="0" w:space="0" w:color="auto"/>
                  </w:divBdr>
                </w:div>
                <w:div w:id="1851867270">
                  <w:marLeft w:val="0"/>
                  <w:marRight w:val="0"/>
                  <w:marTop w:val="318"/>
                  <w:marBottom w:val="0"/>
                  <w:divBdr>
                    <w:top w:val="none" w:sz="0" w:space="0" w:color="auto"/>
                    <w:left w:val="none" w:sz="0" w:space="0" w:color="auto"/>
                    <w:bottom w:val="none" w:sz="0" w:space="0" w:color="auto"/>
                    <w:right w:val="none" w:sz="0" w:space="0" w:color="auto"/>
                  </w:divBdr>
                  <w:divsChild>
                    <w:div w:id="1976911009">
                      <w:marLeft w:val="0"/>
                      <w:marRight w:val="0"/>
                      <w:marTop w:val="0"/>
                      <w:marBottom w:val="0"/>
                      <w:divBdr>
                        <w:top w:val="none" w:sz="0" w:space="0" w:color="auto"/>
                        <w:left w:val="none" w:sz="0" w:space="0" w:color="auto"/>
                        <w:bottom w:val="none" w:sz="0" w:space="0" w:color="auto"/>
                        <w:right w:val="none" w:sz="0" w:space="0" w:color="auto"/>
                      </w:divBdr>
                    </w:div>
                  </w:divsChild>
                </w:div>
                <w:div w:id="156128339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89534801">
          <w:marLeft w:val="0"/>
          <w:marRight w:val="0"/>
          <w:marTop w:val="339"/>
          <w:marBottom w:val="339"/>
          <w:divBdr>
            <w:top w:val="none" w:sz="0" w:space="0" w:color="auto"/>
            <w:left w:val="none" w:sz="0" w:space="0" w:color="auto"/>
            <w:bottom w:val="none" w:sz="0" w:space="0" w:color="auto"/>
            <w:right w:val="none" w:sz="0" w:space="0" w:color="auto"/>
          </w:divBdr>
          <w:divsChild>
            <w:div w:id="1209339159">
              <w:marLeft w:val="0"/>
              <w:marRight w:val="0"/>
              <w:marTop w:val="0"/>
              <w:marBottom w:val="0"/>
              <w:divBdr>
                <w:top w:val="none" w:sz="0" w:space="0" w:color="auto"/>
                <w:left w:val="none" w:sz="0" w:space="0" w:color="auto"/>
                <w:bottom w:val="none" w:sz="0" w:space="0" w:color="auto"/>
                <w:right w:val="none" w:sz="0" w:space="0" w:color="auto"/>
              </w:divBdr>
            </w:div>
          </w:divsChild>
        </w:div>
        <w:div w:id="397099676">
          <w:marLeft w:val="0"/>
          <w:marRight w:val="0"/>
          <w:marTop w:val="339"/>
          <w:marBottom w:val="339"/>
          <w:divBdr>
            <w:top w:val="none" w:sz="0" w:space="0" w:color="auto"/>
            <w:left w:val="none" w:sz="0" w:space="0" w:color="auto"/>
            <w:bottom w:val="none" w:sz="0" w:space="0" w:color="auto"/>
            <w:right w:val="none" w:sz="0" w:space="0" w:color="auto"/>
          </w:divBdr>
          <w:divsChild>
            <w:div w:id="2061586428">
              <w:marLeft w:val="0"/>
              <w:marRight w:val="0"/>
              <w:marTop w:val="0"/>
              <w:marBottom w:val="0"/>
              <w:divBdr>
                <w:top w:val="none" w:sz="0" w:space="0" w:color="auto"/>
                <w:left w:val="none" w:sz="0" w:space="0" w:color="auto"/>
                <w:bottom w:val="none" w:sz="0" w:space="0" w:color="auto"/>
                <w:right w:val="none" w:sz="0" w:space="0" w:color="auto"/>
              </w:divBdr>
            </w:div>
          </w:divsChild>
        </w:div>
        <w:div w:id="2146269861">
          <w:marLeft w:val="0"/>
          <w:marRight w:val="0"/>
          <w:marTop w:val="339"/>
          <w:marBottom w:val="339"/>
          <w:divBdr>
            <w:top w:val="none" w:sz="0" w:space="0" w:color="auto"/>
            <w:left w:val="none" w:sz="0" w:space="0" w:color="auto"/>
            <w:bottom w:val="none" w:sz="0" w:space="0" w:color="auto"/>
            <w:right w:val="none" w:sz="0" w:space="0" w:color="auto"/>
          </w:divBdr>
          <w:divsChild>
            <w:div w:id="958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7547">
      <w:bodyDiv w:val="1"/>
      <w:marLeft w:val="0"/>
      <w:marRight w:val="0"/>
      <w:marTop w:val="0"/>
      <w:marBottom w:val="0"/>
      <w:divBdr>
        <w:top w:val="none" w:sz="0" w:space="0" w:color="auto"/>
        <w:left w:val="none" w:sz="0" w:space="0" w:color="auto"/>
        <w:bottom w:val="none" w:sz="0" w:space="0" w:color="auto"/>
        <w:right w:val="none" w:sz="0" w:space="0" w:color="auto"/>
      </w:divBdr>
      <w:divsChild>
        <w:div w:id="795221533">
          <w:marLeft w:val="0"/>
          <w:marRight w:val="0"/>
          <w:marTop w:val="0"/>
          <w:marBottom w:val="0"/>
          <w:divBdr>
            <w:top w:val="none" w:sz="0" w:space="0" w:color="auto"/>
            <w:left w:val="none" w:sz="0" w:space="0" w:color="auto"/>
            <w:bottom w:val="none" w:sz="0" w:space="0" w:color="auto"/>
            <w:right w:val="none" w:sz="0" w:space="0" w:color="auto"/>
          </w:divBdr>
          <w:divsChild>
            <w:div w:id="1099643225">
              <w:marLeft w:val="0"/>
              <w:marRight w:val="0"/>
              <w:marTop w:val="0"/>
              <w:marBottom w:val="0"/>
              <w:divBdr>
                <w:top w:val="none" w:sz="0" w:space="0" w:color="auto"/>
                <w:left w:val="none" w:sz="0" w:space="0" w:color="auto"/>
                <w:bottom w:val="none" w:sz="0" w:space="0" w:color="auto"/>
                <w:right w:val="none" w:sz="0" w:space="0" w:color="auto"/>
              </w:divBdr>
              <w:divsChild>
                <w:div w:id="664893503">
                  <w:marLeft w:val="0"/>
                  <w:marRight w:val="0"/>
                  <w:marTop w:val="0"/>
                  <w:marBottom w:val="0"/>
                  <w:divBdr>
                    <w:top w:val="none" w:sz="0" w:space="0" w:color="auto"/>
                    <w:left w:val="none" w:sz="0" w:space="0" w:color="auto"/>
                    <w:bottom w:val="none" w:sz="0" w:space="0" w:color="auto"/>
                    <w:right w:val="none" w:sz="0" w:space="0" w:color="auto"/>
                  </w:divBdr>
                </w:div>
                <w:div w:id="476340082">
                  <w:marLeft w:val="0"/>
                  <w:marRight w:val="0"/>
                  <w:marTop w:val="600"/>
                  <w:marBottom w:val="0"/>
                  <w:divBdr>
                    <w:top w:val="none" w:sz="0" w:space="0" w:color="auto"/>
                    <w:left w:val="none" w:sz="0" w:space="0" w:color="auto"/>
                    <w:bottom w:val="none" w:sz="0" w:space="0" w:color="auto"/>
                    <w:right w:val="none" w:sz="0" w:space="0" w:color="auto"/>
                  </w:divBdr>
                  <w:divsChild>
                    <w:div w:id="758907321">
                      <w:marLeft w:val="0"/>
                      <w:marRight w:val="0"/>
                      <w:marTop w:val="0"/>
                      <w:marBottom w:val="0"/>
                      <w:divBdr>
                        <w:top w:val="none" w:sz="0" w:space="0" w:color="auto"/>
                        <w:left w:val="none" w:sz="0" w:space="0" w:color="auto"/>
                        <w:bottom w:val="none" w:sz="0" w:space="0" w:color="auto"/>
                        <w:right w:val="none" w:sz="0" w:space="0" w:color="auto"/>
                      </w:divBdr>
                      <w:divsChild>
                        <w:div w:id="55788665">
                          <w:marLeft w:val="0"/>
                          <w:marRight w:val="0"/>
                          <w:marTop w:val="0"/>
                          <w:marBottom w:val="0"/>
                          <w:divBdr>
                            <w:top w:val="none" w:sz="0" w:space="0" w:color="auto"/>
                            <w:left w:val="none" w:sz="0" w:space="0" w:color="auto"/>
                            <w:bottom w:val="none" w:sz="0" w:space="0" w:color="auto"/>
                            <w:right w:val="none" w:sz="0" w:space="0" w:color="auto"/>
                          </w:divBdr>
                          <w:divsChild>
                            <w:div w:id="850071767">
                              <w:marLeft w:val="0"/>
                              <w:marRight w:val="0"/>
                              <w:marTop w:val="0"/>
                              <w:marBottom w:val="0"/>
                              <w:divBdr>
                                <w:top w:val="none" w:sz="0" w:space="0" w:color="auto"/>
                                <w:left w:val="none" w:sz="0" w:space="0" w:color="auto"/>
                                <w:bottom w:val="none" w:sz="0" w:space="0" w:color="auto"/>
                                <w:right w:val="none" w:sz="0" w:space="0" w:color="auto"/>
                              </w:divBdr>
                            </w:div>
                          </w:divsChild>
                        </w:div>
                        <w:div w:id="1626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4518">
          <w:marLeft w:val="0"/>
          <w:marRight w:val="0"/>
          <w:marTop w:val="0"/>
          <w:marBottom w:val="0"/>
          <w:divBdr>
            <w:top w:val="none" w:sz="0" w:space="0" w:color="auto"/>
            <w:left w:val="none" w:sz="0" w:space="0" w:color="auto"/>
            <w:bottom w:val="none" w:sz="0" w:space="0" w:color="auto"/>
            <w:right w:val="none" w:sz="0" w:space="0" w:color="auto"/>
          </w:divBdr>
          <w:divsChild>
            <w:div w:id="1964312075">
              <w:marLeft w:val="0"/>
              <w:marRight w:val="0"/>
              <w:marTop w:val="0"/>
              <w:marBottom w:val="0"/>
              <w:divBdr>
                <w:top w:val="none" w:sz="0" w:space="0" w:color="auto"/>
                <w:left w:val="none" w:sz="0" w:space="0" w:color="auto"/>
                <w:bottom w:val="none" w:sz="0" w:space="0" w:color="auto"/>
                <w:right w:val="none" w:sz="0" w:space="0" w:color="auto"/>
              </w:divBdr>
              <w:divsChild>
                <w:div w:id="860126507">
                  <w:marLeft w:val="0"/>
                  <w:marRight w:val="0"/>
                  <w:marTop w:val="0"/>
                  <w:marBottom w:val="0"/>
                  <w:divBdr>
                    <w:top w:val="none" w:sz="0" w:space="0" w:color="auto"/>
                    <w:left w:val="none" w:sz="0" w:space="0" w:color="auto"/>
                    <w:bottom w:val="none" w:sz="0" w:space="0" w:color="auto"/>
                    <w:right w:val="none" w:sz="0" w:space="0" w:color="auto"/>
                  </w:divBdr>
                  <w:divsChild>
                    <w:div w:id="818771581">
                      <w:marLeft w:val="0"/>
                      <w:marRight w:val="1500"/>
                      <w:marTop w:val="0"/>
                      <w:marBottom w:val="0"/>
                      <w:divBdr>
                        <w:top w:val="none" w:sz="0" w:space="0" w:color="auto"/>
                        <w:left w:val="none" w:sz="0" w:space="0" w:color="auto"/>
                        <w:bottom w:val="none" w:sz="0" w:space="0" w:color="auto"/>
                        <w:right w:val="none" w:sz="0" w:space="0" w:color="auto"/>
                      </w:divBdr>
                      <w:divsChild>
                        <w:div w:id="863246072">
                          <w:marLeft w:val="0"/>
                          <w:marRight w:val="0"/>
                          <w:marTop w:val="600"/>
                          <w:marBottom w:val="600"/>
                          <w:divBdr>
                            <w:top w:val="none" w:sz="0" w:space="0" w:color="auto"/>
                            <w:left w:val="none" w:sz="0" w:space="0" w:color="auto"/>
                            <w:bottom w:val="none" w:sz="0" w:space="0" w:color="auto"/>
                            <w:right w:val="none" w:sz="0" w:space="0" w:color="auto"/>
                          </w:divBdr>
                          <w:divsChild>
                            <w:div w:id="1590238476">
                              <w:marLeft w:val="0"/>
                              <w:marRight w:val="0"/>
                              <w:marTop w:val="0"/>
                              <w:marBottom w:val="300"/>
                              <w:divBdr>
                                <w:top w:val="none" w:sz="0" w:space="0" w:color="auto"/>
                                <w:left w:val="none" w:sz="0" w:space="0" w:color="auto"/>
                                <w:bottom w:val="none" w:sz="0" w:space="0" w:color="auto"/>
                                <w:right w:val="none" w:sz="0" w:space="0" w:color="auto"/>
                              </w:divBdr>
                            </w:div>
                            <w:div w:id="2011174655">
                              <w:marLeft w:val="0"/>
                              <w:marRight w:val="0"/>
                              <w:marTop w:val="300"/>
                              <w:marBottom w:val="300"/>
                              <w:divBdr>
                                <w:top w:val="none" w:sz="0" w:space="0" w:color="auto"/>
                                <w:left w:val="none" w:sz="0" w:space="0" w:color="auto"/>
                                <w:bottom w:val="none" w:sz="0" w:space="0" w:color="auto"/>
                                <w:right w:val="none" w:sz="0" w:space="0" w:color="auto"/>
                              </w:divBdr>
                            </w:div>
                            <w:div w:id="996226079">
                              <w:marLeft w:val="0"/>
                              <w:marRight w:val="0"/>
                              <w:marTop w:val="300"/>
                              <w:marBottom w:val="600"/>
                              <w:divBdr>
                                <w:top w:val="single" w:sz="6" w:space="30" w:color="EB5D0B"/>
                                <w:left w:val="none" w:sz="0" w:space="0" w:color="auto"/>
                                <w:bottom w:val="single" w:sz="6" w:space="30" w:color="EB5D0B"/>
                                <w:right w:val="none" w:sz="0" w:space="0" w:color="auto"/>
                              </w:divBdr>
                            </w:div>
                            <w:div w:id="226382796">
                              <w:marLeft w:val="0"/>
                              <w:marRight w:val="0"/>
                              <w:marTop w:val="240"/>
                              <w:marBottom w:val="240"/>
                              <w:divBdr>
                                <w:top w:val="none" w:sz="0" w:space="0" w:color="auto"/>
                                <w:left w:val="none" w:sz="0" w:space="0" w:color="auto"/>
                                <w:bottom w:val="none" w:sz="0" w:space="0" w:color="auto"/>
                                <w:right w:val="none" w:sz="0" w:space="0" w:color="auto"/>
                              </w:divBdr>
                              <w:divsChild>
                                <w:div w:id="342366660">
                                  <w:marLeft w:val="0"/>
                                  <w:marRight w:val="0"/>
                                  <w:marTop w:val="0"/>
                                  <w:marBottom w:val="0"/>
                                  <w:divBdr>
                                    <w:top w:val="none" w:sz="0" w:space="0" w:color="auto"/>
                                    <w:left w:val="none" w:sz="0" w:space="0" w:color="auto"/>
                                    <w:bottom w:val="none" w:sz="0" w:space="0" w:color="auto"/>
                                    <w:right w:val="none" w:sz="0" w:space="0" w:color="auto"/>
                                  </w:divBdr>
                                </w:div>
                              </w:divsChild>
                            </w:div>
                            <w:div w:id="158890268">
                              <w:marLeft w:val="0"/>
                              <w:marRight w:val="0"/>
                              <w:marTop w:val="240"/>
                              <w:marBottom w:val="240"/>
                              <w:divBdr>
                                <w:top w:val="none" w:sz="0" w:space="0" w:color="auto"/>
                                <w:left w:val="none" w:sz="0" w:space="0" w:color="auto"/>
                                <w:bottom w:val="none" w:sz="0" w:space="0" w:color="auto"/>
                                <w:right w:val="none" w:sz="0" w:space="0" w:color="auto"/>
                              </w:divBdr>
                              <w:divsChild>
                                <w:div w:id="1533105135">
                                  <w:marLeft w:val="0"/>
                                  <w:marRight w:val="0"/>
                                  <w:marTop w:val="0"/>
                                  <w:marBottom w:val="0"/>
                                  <w:divBdr>
                                    <w:top w:val="none" w:sz="0" w:space="0" w:color="auto"/>
                                    <w:left w:val="none" w:sz="0" w:space="0" w:color="auto"/>
                                    <w:bottom w:val="none" w:sz="0" w:space="0" w:color="auto"/>
                                    <w:right w:val="none" w:sz="0" w:space="0" w:color="auto"/>
                                  </w:divBdr>
                                </w:div>
                              </w:divsChild>
                            </w:div>
                            <w:div w:id="749889031">
                              <w:marLeft w:val="0"/>
                              <w:marRight w:val="0"/>
                              <w:marTop w:val="240"/>
                              <w:marBottom w:val="240"/>
                              <w:divBdr>
                                <w:top w:val="none" w:sz="0" w:space="0" w:color="auto"/>
                                <w:left w:val="none" w:sz="0" w:space="0" w:color="auto"/>
                                <w:bottom w:val="none" w:sz="0" w:space="0" w:color="auto"/>
                                <w:right w:val="none" w:sz="0" w:space="0" w:color="auto"/>
                              </w:divBdr>
                              <w:divsChild>
                                <w:div w:id="1422411395">
                                  <w:marLeft w:val="0"/>
                                  <w:marRight w:val="0"/>
                                  <w:marTop w:val="0"/>
                                  <w:marBottom w:val="0"/>
                                  <w:divBdr>
                                    <w:top w:val="none" w:sz="0" w:space="0" w:color="auto"/>
                                    <w:left w:val="none" w:sz="0" w:space="0" w:color="auto"/>
                                    <w:bottom w:val="none" w:sz="0" w:space="0" w:color="auto"/>
                                    <w:right w:val="none" w:sz="0" w:space="0" w:color="auto"/>
                                  </w:divBdr>
                                </w:div>
                              </w:divsChild>
                            </w:div>
                            <w:div w:id="1515266489">
                              <w:marLeft w:val="0"/>
                              <w:marRight w:val="0"/>
                              <w:marTop w:val="240"/>
                              <w:marBottom w:val="240"/>
                              <w:divBdr>
                                <w:top w:val="none" w:sz="0" w:space="0" w:color="auto"/>
                                <w:left w:val="none" w:sz="0" w:space="0" w:color="auto"/>
                                <w:bottom w:val="none" w:sz="0" w:space="0" w:color="auto"/>
                                <w:right w:val="none" w:sz="0" w:space="0" w:color="auto"/>
                              </w:divBdr>
                              <w:divsChild>
                                <w:div w:id="944507490">
                                  <w:marLeft w:val="0"/>
                                  <w:marRight w:val="0"/>
                                  <w:marTop w:val="0"/>
                                  <w:marBottom w:val="0"/>
                                  <w:divBdr>
                                    <w:top w:val="none" w:sz="0" w:space="0" w:color="auto"/>
                                    <w:left w:val="none" w:sz="0" w:space="0" w:color="auto"/>
                                    <w:bottom w:val="none" w:sz="0" w:space="0" w:color="auto"/>
                                    <w:right w:val="none" w:sz="0" w:space="0" w:color="auto"/>
                                  </w:divBdr>
                                </w:div>
                              </w:divsChild>
                            </w:div>
                            <w:div w:id="455490362">
                              <w:marLeft w:val="0"/>
                              <w:marRight w:val="0"/>
                              <w:marTop w:val="240"/>
                              <w:marBottom w:val="240"/>
                              <w:divBdr>
                                <w:top w:val="none" w:sz="0" w:space="0" w:color="auto"/>
                                <w:left w:val="none" w:sz="0" w:space="0" w:color="auto"/>
                                <w:bottom w:val="none" w:sz="0" w:space="0" w:color="auto"/>
                                <w:right w:val="none" w:sz="0" w:space="0" w:color="auto"/>
                              </w:divBdr>
                              <w:divsChild>
                                <w:div w:id="1102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661">
      <w:bodyDiv w:val="1"/>
      <w:marLeft w:val="0"/>
      <w:marRight w:val="0"/>
      <w:marTop w:val="0"/>
      <w:marBottom w:val="0"/>
      <w:divBdr>
        <w:top w:val="none" w:sz="0" w:space="0" w:color="auto"/>
        <w:left w:val="none" w:sz="0" w:space="0" w:color="auto"/>
        <w:bottom w:val="none" w:sz="0" w:space="0" w:color="auto"/>
        <w:right w:val="none" w:sz="0" w:space="0" w:color="auto"/>
      </w:divBdr>
      <w:divsChild>
        <w:div w:id="774596636">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sChild>
                <w:div w:id="2034454506">
                  <w:marLeft w:val="0"/>
                  <w:marRight w:val="0"/>
                  <w:marTop w:val="0"/>
                  <w:marBottom w:val="0"/>
                  <w:divBdr>
                    <w:top w:val="none" w:sz="0" w:space="0" w:color="auto"/>
                    <w:left w:val="none" w:sz="0" w:space="0" w:color="auto"/>
                    <w:bottom w:val="none" w:sz="0" w:space="0" w:color="auto"/>
                    <w:right w:val="none" w:sz="0" w:space="0" w:color="auto"/>
                  </w:divBdr>
                </w:div>
                <w:div w:id="1078359835">
                  <w:marLeft w:val="0"/>
                  <w:marRight w:val="0"/>
                  <w:marTop w:val="600"/>
                  <w:marBottom w:val="0"/>
                  <w:divBdr>
                    <w:top w:val="none" w:sz="0" w:space="0" w:color="auto"/>
                    <w:left w:val="none" w:sz="0" w:space="0" w:color="auto"/>
                    <w:bottom w:val="none" w:sz="0" w:space="0" w:color="auto"/>
                    <w:right w:val="none" w:sz="0" w:space="0" w:color="auto"/>
                  </w:divBdr>
                  <w:divsChild>
                    <w:div w:id="965966004">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sChild>
                            <w:div w:id="1670600130">
                              <w:marLeft w:val="0"/>
                              <w:marRight w:val="0"/>
                              <w:marTop w:val="0"/>
                              <w:marBottom w:val="0"/>
                              <w:divBdr>
                                <w:top w:val="none" w:sz="0" w:space="0" w:color="auto"/>
                                <w:left w:val="none" w:sz="0" w:space="0" w:color="auto"/>
                                <w:bottom w:val="none" w:sz="0" w:space="0" w:color="auto"/>
                                <w:right w:val="none" w:sz="0" w:space="0" w:color="auto"/>
                              </w:divBdr>
                            </w:div>
                          </w:divsChild>
                        </w:div>
                        <w:div w:id="116878074">
                          <w:marLeft w:val="0"/>
                          <w:marRight w:val="135"/>
                          <w:marTop w:val="0"/>
                          <w:marBottom w:val="0"/>
                          <w:divBdr>
                            <w:top w:val="none" w:sz="0" w:space="0" w:color="auto"/>
                            <w:left w:val="none" w:sz="0" w:space="0" w:color="auto"/>
                            <w:bottom w:val="none" w:sz="0" w:space="0" w:color="auto"/>
                            <w:right w:val="none" w:sz="0" w:space="0" w:color="auto"/>
                          </w:divBdr>
                        </w:div>
                        <w:div w:id="715934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984">
          <w:marLeft w:val="0"/>
          <w:marRight w:val="0"/>
          <w:marTop w:val="0"/>
          <w:marBottom w:val="0"/>
          <w:divBdr>
            <w:top w:val="none" w:sz="0" w:space="0" w:color="auto"/>
            <w:left w:val="none" w:sz="0" w:space="0" w:color="auto"/>
            <w:bottom w:val="none" w:sz="0" w:space="0" w:color="auto"/>
            <w:right w:val="none" w:sz="0" w:space="0" w:color="auto"/>
          </w:divBdr>
          <w:divsChild>
            <w:div w:id="1111243325">
              <w:marLeft w:val="0"/>
              <w:marRight w:val="0"/>
              <w:marTop w:val="0"/>
              <w:marBottom w:val="0"/>
              <w:divBdr>
                <w:top w:val="none" w:sz="0" w:space="0" w:color="auto"/>
                <w:left w:val="none" w:sz="0" w:space="0" w:color="auto"/>
                <w:bottom w:val="none" w:sz="0" w:space="0" w:color="auto"/>
                <w:right w:val="none" w:sz="0" w:space="0" w:color="auto"/>
              </w:divBdr>
              <w:divsChild>
                <w:div w:id="686833193">
                  <w:marLeft w:val="0"/>
                  <w:marRight w:val="0"/>
                  <w:marTop w:val="0"/>
                  <w:marBottom w:val="0"/>
                  <w:divBdr>
                    <w:top w:val="none" w:sz="0" w:space="0" w:color="auto"/>
                    <w:left w:val="none" w:sz="0" w:space="0" w:color="auto"/>
                    <w:bottom w:val="none" w:sz="0" w:space="0" w:color="auto"/>
                    <w:right w:val="none" w:sz="0" w:space="0" w:color="auto"/>
                  </w:divBdr>
                  <w:divsChild>
                    <w:div w:id="236551458">
                      <w:marLeft w:val="0"/>
                      <w:marRight w:val="1500"/>
                      <w:marTop w:val="0"/>
                      <w:marBottom w:val="0"/>
                      <w:divBdr>
                        <w:top w:val="none" w:sz="0" w:space="0" w:color="auto"/>
                        <w:left w:val="none" w:sz="0" w:space="0" w:color="auto"/>
                        <w:bottom w:val="none" w:sz="0" w:space="0" w:color="auto"/>
                        <w:right w:val="none" w:sz="0" w:space="0" w:color="auto"/>
                      </w:divBdr>
                      <w:divsChild>
                        <w:div w:id="209922465">
                          <w:marLeft w:val="0"/>
                          <w:marRight w:val="0"/>
                          <w:marTop w:val="600"/>
                          <w:marBottom w:val="600"/>
                          <w:divBdr>
                            <w:top w:val="none" w:sz="0" w:space="0" w:color="auto"/>
                            <w:left w:val="none" w:sz="0" w:space="0" w:color="auto"/>
                            <w:bottom w:val="none" w:sz="0" w:space="0" w:color="auto"/>
                            <w:right w:val="none" w:sz="0" w:space="0" w:color="auto"/>
                          </w:divBdr>
                          <w:divsChild>
                            <w:div w:id="482621408">
                              <w:marLeft w:val="0"/>
                              <w:marRight w:val="0"/>
                              <w:marTop w:val="0"/>
                              <w:marBottom w:val="300"/>
                              <w:divBdr>
                                <w:top w:val="none" w:sz="0" w:space="0" w:color="auto"/>
                                <w:left w:val="none" w:sz="0" w:space="0" w:color="auto"/>
                                <w:bottom w:val="none" w:sz="0" w:space="0" w:color="auto"/>
                                <w:right w:val="none" w:sz="0" w:space="0" w:color="auto"/>
                              </w:divBdr>
                            </w:div>
                            <w:div w:id="772826580">
                              <w:marLeft w:val="0"/>
                              <w:marRight w:val="0"/>
                              <w:marTop w:val="300"/>
                              <w:marBottom w:val="300"/>
                              <w:divBdr>
                                <w:top w:val="none" w:sz="0" w:space="0" w:color="auto"/>
                                <w:left w:val="none" w:sz="0" w:space="0" w:color="auto"/>
                                <w:bottom w:val="none" w:sz="0" w:space="0" w:color="auto"/>
                                <w:right w:val="none" w:sz="0" w:space="0" w:color="auto"/>
                              </w:divBdr>
                            </w:div>
                            <w:div w:id="308095352">
                              <w:marLeft w:val="0"/>
                              <w:marRight w:val="0"/>
                              <w:marTop w:val="300"/>
                              <w:marBottom w:val="600"/>
                              <w:divBdr>
                                <w:top w:val="single" w:sz="6" w:space="30" w:color="EB5D0B"/>
                                <w:left w:val="none" w:sz="0" w:space="0" w:color="auto"/>
                                <w:bottom w:val="single" w:sz="6" w:space="30" w:color="EB5D0B"/>
                                <w:right w:val="none" w:sz="0" w:space="0" w:color="auto"/>
                              </w:divBdr>
                            </w:div>
                            <w:div w:id="867721387">
                              <w:marLeft w:val="0"/>
                              <w:marRight w:val="0"/>
                              <w:marTop w:val="240"/>
                              <w:marBottom w:val="240"/>
                              <w:divBdr>
                                <w:top w:val="none" w:sz="0" w:space="0" w:color="auto"/>
                                <w:left w:val="none" w:sz="0" w:space="0" w:color="auto"/>
                                <w:bottom w:val="none" w:sz="0" w:space="0" w:color="auto"/>
                                <w:right w:val="none" w:sz="0" w:space="0" w:color="auto"/>
                              </w:divBdr>
                              <w:divsChild>
                                <w:div w:id="1690910792">
                                  <w:marLeft w:val="0"/>
                                  <w:marRight w:val="0"/>
                                  <w:marTop w:val="0"/>
                                  <w:marBottom w:val="0"/>
                                  <w:divBdr>
                                    <w:top w:val="none" w:sz="0" w:space="0" w:color="auto"/>
                                    <w:left w:val="none" w:sz="0" w:space="0" w:color="auto"/>
                                    <w:bottom w:val="none" w:sz="0" w:space="0" w:color="auto"/>
                                    <w:right w:val="none" w:sz="0" w:space="0" w:color="auto"/>
                                  </w:divBdr>
                                </w:div>
                              </w:divsChild>
                            </w:div>
                            <w:div w:id="239487232">
                              <w:marLeft w:val="0"/>
                              <w:marRight w:val="0"/>
                              <w:marTop w:val="240"/>
                              <w:marBottom w:val="240"/>
                              <w:divBdr>
                                <w:top w:val="none" w:sz="0" w:space="0" w:color="auto"/>
                                <w:left w:val="none" w:sz="0" w:space="0" w:color="auto"/>
                                <w:bottom w:val="none" w:sz="0" w:space="0" w:color="auto"/>
                                <w:right w:val="none" w:sz="0" w:space="0" w:color="auto"/>
                              </w:divBdr>
                              <w:divsChild>
                                <w:div w:id="340620360">
                                  <w:marLeft w:val="0"/>
                                  <w:marRight w:val="0"/>
                                  <w:marTop w:val="0"/>
                                  <w:marBottom w:val="0"/>
                                  <w:divBdr>
                                    <w:top w:val="none" w:sz="0" w:space="0" w:color="auto"/>
                                    <w:left w:val="none" w:sz="0" w:space="0" w:color="auto"/>
                                    <w:bottom w:val="none" w:sz="0" w:space="0" w:color="auto"/>
                                    <w:right w:val="none" w:sz="0" w:space="0" w:color="auto"/>
                                  </w:divBdr>
                                </w:div>
                              </w:divsChild>
                            </w:div>
                            <w:div w:id="1913077840">
                              <w:marLeft w:val="0"/>
                              <w:marRight w:val="0"/>
                              <w:marTop w:val="240"/>
                              <w:marBottom w:val="240"/>
                              <w:divBdr>
                                <w:top w:val="none" w:sz="0" w:space="0" w:color="auto"/>
                                <w:left w:val="none" w:sz="0" w:space="0" w:color="auto"/>
                                <w:bottom w:val="none" w:sz="0" w:space="0" w:color="auto"/>
                                <w:right w:val="none" w:sz="0" w:space="0" w:color="auto"/>
                              </w:divBdr>
                              <w:divsChild>
                                <w:div w:id="894243113">
                                  <w:marLeft w:val="0"/>
                                  <w:marRight w:val="0"/>
                                  <w:marTop w:val="0"/>
                                  <w:marBottom w:val="0"/>
                                  <w:divBdr>
                                    <w:top w:val="none" w:sz="0" w:space="0" w:color="auto"/>
                                    <w:left w:val="none" w:sz="0" w:space="0" w:color="auto"/>
                                    <w:bottom w:val="none" w:sz="0" w:space="0" w:color="auto"/>
                                    <w:right w:val="none" w:sz="0" w:space="0" w:color="auto"/>
                                  </w:divBdr>
                                </w:div>
                              </w:divsChild>
                            </w:div>
                            <w:div w:id="1069615252">
                              <w:marLeft w:val="0"/>
                              <w:marRight w:val="0"/>
                              <w:marTop w:val="240"/>
                              <w:marBottom w:val="240"/>
                              <w:divBdr>
                                <w:top w:val="none" w:sz="0" w:space="0" w:color="auto"/>
                                <w:left w:val="none" w:sz="0" w:space="0" w:color="auto"/>
                                <w:bottom w:val="none" w:sz="0" w:space="0" w:color="auto"/>
                                <w:right w:val="none" w:sz="0" w:space="0" w:color="auto"/>
                              </w:divBdr>
                              <w:divsChild>
                                <w:div w:id="1231190703">
                                  <w:marLeft w:val="0"/>
                                  <w:marRight w:val="0"/>
                                  <w:marTop w:val="0"/>
                                  <w:marBottom w:val="0"/>
                                  <w:divBdr>
                                    <w:top w:val="none" w:sz="0" w:space="0" w:color="auto"/>
                                    <w:left w:val="none" w:sz="0" w:space="0" w:color="auto"/>
                                    <w:bottom w:val="none" w:sz="0" w:space="0" w:color="auto"/>
                                    <w:right w:val="none" w:sz="0" w:space="0" w:color="auto"/>
                                  </w:divBdr>
                                </w:div>
                              </w:divsChild>
                            </w:div>
                            <w:div w:id="2057200375">
                              <w:marLeft w:val="0"/>
                              <w:marRight w:val="0"/>
                              <w:marTop w:val="240"/>
                              <w:marBottom w:val="240"/>
                              <w:divBdr>
                                <w:top w:val="none" w:sz="0" w:space="0" w:color="auto"/>
                                <w:left w:val="none" w:sz="0" w:space="0" w:color="auto"/>
                                <w:bottom w:val="none" w:sz="0" w:space="0" w:color="auto"/>
                                <w:right w:val="none" w:sz="0" w:space="0" w:color="auto"/>
                              </w:divBdr>
                              <w:divsChild>
                                <w:div w:id="765537723">
                                  <w:marLeft w:val="0"/>
                                  <w:marRight w:val="0"/>
                                  <w:marTop w:val="0"/>
                                  <w:marBottom w:val="0"/>
                                  <w:divBdr>
                                    <w:top w:val="none" w:sz="0" w:space="0" w:color="auto"/>
                                    <w:left w:val="none" w:sz="0" w:space="0" w:color="auto"/>
                                    <w:bottom w:val="none" w:sz="0" w:space="0" w:color="auto"/>
                                    <w:right w:val="none" w:sz="0" w:space="0" w:color="auto"/>
                                  </w:divBdr>
                                </w:div>
                              </w:divsChild>
                            </w:div>
                            <w:div w:id="2108455216">
                              <w:marLeft w:val="0"/>
                              <w:marRight w:val="0"/>
                              <w:marTop w:val="240"/>
                              <w:marBottom w:val="240"/>
                              <w:divBdr>
                                <w:top w:val="none" w:sz="0" w:space="0" w:color="auto"/>
                                <w:left w:val="none" w:sz="0" w:space="0" w:color="auto"/>
                                <w:bottom w:val="none" w:sz="0" w:space="0" w:color="auto"/>
                                <w:right w:val="none" w:sz="0" w:space="0" w:color="auto"/>
                              </w:divBdr>
                              <w:divsChild>
                                <w:div w:id="1347753231">
                                  <w:marLeft w:val="0"/>
                                  <w:marRight w:val="0"/>
                                  <w:marTop w:val="0"/>
                                  <w:marBottom w:val="0"/>
                                  <w:divBdr>
                                    <w:top w:val="none" w:sz="0" w:space="0" w:color="auto"/>
                                    <w:left w:val="none" w:sz="0" w:space="0" w:color="auto"/>
                                    <w:bottom w:val="none" w:sz="0" w:space="0" w:color="auto"/>
                                    <w:right w:val="none" w:sz="0" w:space="0" w:color="auto"/>
                                  </w:divBdr>
                                </w:div>
                              </w:divsChild>
                            </w:div>
                            <w:div w:id="813910620">
                              <w:marLeft w:val="0"/>
                              <w:marRight w:val="0"/>
                              <w:marTop w:val="240"/>
                              <w:marBottom w:val="240"/>
                              <w:divBdr>
                                <w:top w:val="none" w:sz="0" w:space="0" w:color="auto"/>
                                <w:left w:val="none" w:sz="0" w:space="0" w:color="auto"/>
                                <w:bottom w:val="none" w:sz="0" w:space="0" w:color="auto"/>
                                <w:right w:val="none" w:sz="0" w:space="0" w:color="auto"/>
                              </w:divBdr>
                              <w:divsChild>
                                <w:div w:id="1169827794">
                                  <w:marLeft w:val="0"/>
                                  <w:marRight w:val="0"/>
                                  <w:marTop w:val="0"/>
                                  <w:marBottom w:val="0"/>
                                  <w:divBdr>
                                    <w:top w:val="none" w:sz="0" w:space="0" w:color="auto"/>
                                    <w:left w:val="none" w:sz="0" w:space="0" w:color="auto"/>
                                    <w:bottom w:val="none" w:sz="0" w:space="0" w:color="auto"/>
                                    <w:right w:val="none" w:sz="0" w:space="0" w:color="auto"/>
                                  </w:divBdr>
                                </w:div>
                              </w:divsChild>
                            </w:div>
                            <w:div w:id="1867869171">
                              <w:marLeft w:val="0"/>
                              <w:marRight w:val="0"/>
                              <w:marTop w:val="240"/>
                              <w:marBottom w:val="240"/>
                              <w:divBdr>
                                <w:top w:val="none" w:sz="0" w:space="0" w:color="auto"/>
                                <w:left w:val="none" w:sz="0" w:space="0" w:color="auto"/>
                                <w:bottom w:val="none" w:sz="0" w:space="0" w:color="auto"/>
                                <w:right w:val="none" w:sz="0" w:space="0" w:color="auto"/>
                              </w:divBdr>
                              <w:divsChild>
                                <w:div w:id="1455320875">
                                  <w:marLeft w:val="0"/>
                                  <w:marRight w:val="0"/>
                                  <w:marTop w:val="0"/>
                                  <w:marBottom w:val="0"/>
                                  <w:divBdr>
                                    <w:top w:val="none" w:sz="0" w:space="0" w:color="auto"/>
                                    <w:left w:val="none" w:sz="0" w:space="0" w:color="auto"/>
                                    <w:bottom w:val="none" w:sz="0" w:space="0" w:color="auto"/>
                                    <w:right w:val="none" w:sz="0" w:space="0" w:color="auto"/>
                                  </w:divBdr>
                                </w:div>
                              </w:divsChild>
                            </w:div>
                            <w:div w:id="1604651049">
                              <w:marLeft w:val="0"/>
                              <w:marRight w:val="0"/>
                              <w:marTop w:val="240"/>
                              <w:marBottom w:val="240"/>
                              <w:divBdr>
                                <w:top w:val="none" w:sz="0" w:space="0" w:color="auto"/>
                                <w:left w:val="none" w:sz="0" w:space="0" w:color="auto"/>
                                <w:bottom w:val="none" w:sz="0" w:space="0" w:color="auto"/>
                                <w:right w:val="none" w:sz="0" w:space="0" w:color="auto"/>
                              </w:divBdr>
                              <w:divsChild>
                                <w:div w:id="49232576">
                                  <w:marLeft w:val="0"/>
                                  <w:marRight w:val="0"/>
                                  <w:marTop w:val="0"/>
                                  <w:marBottom w:val="0"/>
                                  <w:divBdr>
                                    <w:top w:val="none" w:sz="0" w:space="0" w:color="auto"/>
                                    <w:left w:val="none" w:sz="0" w:space="0" w:color="auto"/>
                                    <w:bottom w:val="none" w:sz="0" w:space="0" w:color="auto"/>
                                    <w:right w:val="none" w:sz="0" w:space="0" w:color="auto"/>
                                  </w:divBdr>
                                </w:div>
                              </w:divsChild>
                            </w:div>
                            <w:div w:id="1808081696">
                              <w:marLeft w:val="0"/>
                              <w:marRight w:val="0"/>
                              <w:marTop w:val="240"/>
                              <w:marBottom w:val="240"/>
                              <w:divBdr>
                                <w:top w:val="none" w:sz="0" w:space="0" w:color="auto"/>
                                <w:left w:val="none" w:sz="0" w:space="0" w:color="auto"/>
                                <w:bottom w:val="none" w:sz="0" w:space="0" w:color="auto"/>
                                <w:right w:val="none" w:sz="0" w:space="0" w:color="auto"/>
                              </w:divBdr>
                              <w:divsChild>
                                <w:div w:id="632633564">
                                  <w:marLeft w:val="0"/>
                                  <w:marRight w:val="0"/>
                                  <w:marTop w:val="0"/>
                                  <w:marBottom w:val="0"/>
                                  <w:divBdr>
                                    <w:top w:val="none" w:sz="0" w:space="0" w:color="auto"/>
                                    <w:left w:val="none" w:sz="0" w:space="0" w:color="auto"/>
                                    <w:bottom w:val="none" w:sz="0" w:space="0" w:color="auto"/>
                                    <w:right w:val="none" w:sz="0" w:space="0" w:color="auto"/>
                                  </w:divBdr>
                                </w:div>
                              </w:divsChild>
                            </w:div>
                            <w:div w:id="626010261">
                              <w:marLeft w:val="0"/>
                              <w:marRight w:val="0"/>
                              <w:marTop w:val="240"/>
                              <w:marBottom w:val="240"/>
                              <w:divBdr>
                                <w:top w:val="none" w:sz="0" w:space="0" w:color="auto"/>
                                <w:left w:val="none" w:sz="0" w:space="0" w:color="auto"/>
                                <w:bottom w:val="none" w:sz="0" w:space="0" w:color="auto"/>
                                <w:right w:val="none" w:sz="0" w:space="0" w:color="auto"/>
                              </w:divBdr>
                              <w:divsChild>
                                <w:div w:id="280571581">
                                  <w:marLeft w:val="0"/>
                                  <w:marRight w:val="0"/>
                                  <w:marTop w:val="0"/>
                                  <w:marBottom w:val="0"/>
                                  <w:divBdr>
                                    <w:top w:val="none" w:sz="0" w:space="0" w:color="auto"/>
                                    <w:left w:val="none" w:sz="0" w:space="0" w:color="auto"/>
                                    <w:bottom w:val="none" w:sz="0" w:space="0" w:color="auto"/>
                                    <w:right w:val="none" w:sz="0" w:space="0" w:color="auto"/>
                                  </w:divBdr>
                                </w:div>
                              </w:divsChild>
                            </w:div>
                            <w:div w:id="1356809879">
                              <w:marLeft w:val="0"/>
                              <w:marRight w:val="0"/>
                              <w:marTop w:val="240"/>
                              <w:marBottom w:val="240"/>
                              <w:divBdr>
                                <w:top w:val="none" w:sz="0" w:space="0" w:color="auto"/>
                                <w:left w:val="none" w:sz="0" w:space="0" w:color="auto"/>
                                <w:bottom w:val="none" w:sz="0" w:space="0" w:color="auto"/>
                                <w:right w:val="none" w:sz="0" w:space="0" w:color="auto"/>
                              </w:divBdr>
                              <w:divsChild>
                                <w:div w:id="1863664386">
                                  <w:marLeft w:val="0"/>
                                  <w:marRight w:val="0"/>
                                  <w:marTop w:val="0"/>
                                  <w:marBottom w:val="0"/>
                                  <w:divBdr>
                                    <w:top w:val="none" w:sz="0" w:space="0" w:color="auto"/>
                                    <w:left w:val="none" w:sz="0" w:space="0" w:color="auto"/>
                                    <w:bottom w:val="none" w:sz="0" w:space="0" w:color="auto"/>
                                    <w:right w:val="none" w:sz="0" w:space="0" w:color="auto"/>
                                  </w:divBdr>
                                </w:div>
                              </w:divsChild>
                            </w:div>
                            <w:div w:id="227688071">
                              <w:marLeft w:val="0"/>
                              <w:marRight w:val="0"/>
                              <w:marTop w:val="240"/>
                              <w:marBottom w:val="24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
                              </w:divsChild>
                            </w:div>
                            <w:div w:id="1894735258">
                              <w:marLeft w:val="0"/>
                              <w:marRight w:val="0"/>
                              <w:marTop w:val="240"/>
                              <w:marBottom w:val="240"/>
                              <w:divBdr>
                                <w:top w:val="none" w:sz="0" w:space="0" w:color="auto"/>
                                <w:left w:val="none" w:sz="0" w:space="0" w:color="auto"/>
                                <w:bottom w:val="none" w:sz="0" w:space="0" w:color="auto"/>
                                <w:right w:val="none" w:sz="0" w:space="0" w:color="auto"/>
                              </w:divBdr>
                              <w:divsChild>
                                <w:div w:id="1516963870">
                                  <w:marLeft w:val="0"/>
                                  <w:marRight w:val="0"/>
                                  <w:marTop w:val="0"/>
                                  <w:marBottom w:val="0"/>
                                  <w:divBdr>
                                    <w:top w:val="none" w:sz="0" w:space="0" w:color="auto"/>
                                    <w:left w:val="none" w:sz="0" w:space="0" w:color="auto"/>
                                    <w:bottom w:val="none" w:sz="0" w:space="0" w:color="auto"/>
                                    <w:right w:val="none" w:sz="0" w:space="0" w:color="auto"/>
                                  </w:divBdr>
                                </w:div>
                              </w:divsChild>
                            </w:div>
                            <w:div w:id="49774221">
                              <w:marLeft w:val="0"/>
                              <w:marRight w:val="0"/>
                              <w:marTop w:val="240"/>
                              <w:marBottom w:val="240"/>
                              <w:divBdr>
                                <w:top w:val="none" w:sz="0" w:space="0" w:color="auto"/>
                                <w:left w:val="none" w:sz="0" w:space="0" w:color="auto"/>
                                <w:bottom w:val="none" w:sz="0" w:space="0" w:color="auto"/>
                                <w:right w:val="none" w:sz="0" w:space="0" w:color="auto"/>
                              </w:divBdr>
                              <w:divsChild>
                                <w:div w:id="246302948">
                                  <w:marLeft w:val="0"/>
                                  <w:marRight w:val="0"/>
                                  <w:marTop w:val="0"/>
                                  <w:marBottom w:val="0"/>
                                  <w:divBdr>
                                    <w:top w:val="none" w:sz="0" w:space="0" w:color="auto"/>
                                    <w:left w:val="none" w:sz="0" w:space="0" w:color="auto"/>
                                    <w:bottom w:val="none" w:sz="0" w:space="0" w:color="auto"/>
                                    <w:right w:val="none" w:sz="0" w:space="0" w:color="auto"/>
                                  </w:divBdr>
                                </w:div>
                              </w:divsChild>
                            </w:div>
                            <w:div w:id="1600411227">
                              <w:marLeft w:val="0"/>
                              <w:marRight w:val="0"/>
                              <w:marTop w:val="240"/>
                              <w:marBottom w:val="240"/>
                              <w:divBdr>
                                <w:top w:val="none" w:sz="0" w:space="0" w:color="auto"/>
                                <w:left w:val="none" w:sz="0" w:space="0" w:color="auto"/>
                                <w:bottom w:val="none" w:sz="0" w:space="0" w:color="auto"/>
                                <w:right w:val="none" w:sz="0" w:space="0" w:color="auto"/>
                              </w:divBdr>
                              <w:divsChild>
                                <w:div w:id="514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7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5349">
          <w:marLeft w:val="0"/>
          <w:marRight w:val="0"/>
          <w:marTop w:val="0"/>
          <w:marBottom w:val="0"/>
          <w:divBdr>
            <w:top w:val="none" w:sz="0" w:space="0" w:color="auto"/>
            <w:left w:val="none" w:sz="0" w:space="0" w:color="auto"/>
            <w:bottom w:val="none" w:sz="0" w:space="0" w:color="auto"/>
            <w:right w:val="none" w:sz="0" w:space="0" w:color="auto"/>
          </w:divBdr>
          <w:divsChild>
            <w:div w:id="1516650604">
              <w:marLeft w:val="0"/>
              <w:marRight w:val="0"/>
              <w:marTop w:val="0"/>
              <w:marBottom w:val="0"/>
              <w:divBdr>
                <w:top w:val="none" w:sz="0" w:space="0" w:color="auto"/>
                <w:left w:val="none" w:sz="0" w:space="0" w:color="auto"/>
                <w:bottom w:val="none" w:sz="0" w:space="0" w:color="auto"/>
                <w:right w:val="none" w:sz="0" w:space="0" w:color="auto"/>
              </w:divBdr>
              <w:divsChild>
                <w:div w:id="1009989659">
                  <w:marLeft w:val="0"/>
                  <w:marRight w:val="0"/>
                  <w:marTop w:val="0"/>
                  <w:marBottom w:val="0"/>
                  <w:divBdr>
                    <w:top w:val="none" w:sz="0" w:space="0" w:color="auto"/>
                    <w:left w:val="none" w:sz="0" w:space="0" w:color="auto"/>
                    <w:bottom w:val="none" w:sz="0" w:space="0" w:color="auto"/>
                    <w:right w:val="none" w:sz="0" w:space="0" w:color="auto"/>
                  </w:divBdr>
                </w:div>
                <w:div w:id="1544173587">
                  <w:marLeft w:val="0"/>
                  <w:marRight w:val="0"/>
                  <w:marTop w:val="600"/>
                  <w:marBottom w:val="0"/>
                  <w:divBdr>
                    <w:top w:val="none" w:sz="0" w:space="0" w:color="auto"/>
                    <w:left w:val="none" w:sz="0" w:space="0" w:color="auto"/>
                    <w:bottom w:val="none" w:sz="0" w:space="0" w:color="auto"/>
                    <w:right w:val="none" w:sz="0" w:space="0" w:color="auto"/>
                  </w:divBdr>
                  <w:divsChild>
                    <w:div w:id="331226904">
                      <w:marLeft w:val="0"/>
                      <w:marRight w:val="0"/>
                      <w:marTop w:val="0"/>
                      <w:marBottom w:val="0"/>
                      <w:divBdr>
                        <w:top w:val="none" w:sz="0" w:space="0" w:color="auto"/>
                        <w:left w:val="none" w:sz="0" w:space="0" w:color="auto"/>
                        <w:bottom w:val="none" w:sz="0" w:space="0" w:color="auto"/>
                        <w:right w:val="none" w:sz="0" w:space="0" w:color="auto"/>
                      </w:divBdr>
                      <w:divsChild>
                        <w:div w:id="623194709">
                          <w:marLeft w:val="0"/>
                          <w:marRight w:val="0"/>
                          <w:marTop w:val="0"/>
                          <w:marBottom w:val="0"/>
                          <w:divBdr>
                            <w:top w:val="none" w:sz="0" w:space="0" w:color="auto"/>
                            <w:left w:val="none" w:sz="0" w:space="0" w:color="auto"/>
                            <w:bottom w:val="none" w:sz="0" w:space="0" w:color="auto"/>
                            <w:right w:val="none" w:sz="0" w:space="0" w:color="auto"/>
                          </w:divBdr>
                          <w:divsChild>
                            <w:div w:id="201132487">
                              <w:marLeft w:val="0"/>
                              <w:marRight w:val="0"/>
                              <w:marTop w:val="0"/>
                              <w:marBottom w:val="0"/>
                              <w:divBdr>
                                <w:top w:val="none" w:sz="0" w:space="0" w:color="auto"/>
                                <w:left w:val="none" w:sz="0" w:space="0" w:color="auto"/>
                                <w:bottom w:val="none" w:sz="0" w:space="0" w:color="auto"/>
                                <w:right w:val="none" w:sz="0" w:space="0" w:color="auto"/>
                              </w:divBdr>
                            </w:div>
                          </w:divsChild>
                        </w:div>
                        <w:div w:id="1966497453">
                          <w:marLeft w:val="0"/>
                          <w:marRight w:val="135"/>
                          <w:marTop w:val="0"/>
                          <w:marBottom w:val="0"/>
                          <w:divBdr>
                            <w:top w:val="none" w:sz="0" w:space="0" w:color="auto"/>
                            <w:left w:val="none" w:sz="0" w:space="0" w:color="auto"/>
                            <w:bottom w:val="none" w:sz="0" w:space="0" w:color="auto"/>
                            <w:right w:val="none" w:sz="0" w:space="0" w:color="auto"/>
                          </w:divBdr>
                        </w:div>
                        <w:div w:id="1023359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038">
          <w:marLeft w:val="0"/>
          <w:marRight w:val="0"/>
          <w:marTop w:val="0"/>
          <w:marBottom w:val="0"/>
          <w:divBdr>
            <w:top w:val="none" w:sz="0" w:space="0" w:color="auto"/>
            <w:left w:val="none" w:sz="0" w:space="0" w:color="auto"/>
            <w:bottom w:val="none" w:sz="0" w:space="0" w:color="auto"/>
            <w:right w:val="none" w:sz="0" w:space="0" w:color="auto"/>
          </w:divBdr>
          <w:divsChild>
            <w:div w:id="13194082">
              <w:marLeft w:val="0"/>
              <w:marRight w:val="0"/>
              <w:marTop w:val="0"/>
              <w:marBottom w:val="0"/>
              <w:divBdr>
                <w:top w:val="none" w:sz="0" w:space="0" w:color="auto"/>
                <w:left w:val="none" w:sz="0" w:space="0" w:color="auto"/>
                <w:bottom w:val="none" w:sz="0" w:space="0" w:color="auto"/>
                <w:right w:val="none" w:sz="0" w:space="0" w:color="auto"/>
              </w:divBdr>
              <w:divsChild>
                <w:div w:id="2145269053">
                  <w:marLeft w:val="0"/>
                  <w:marRight w:val="0"/>
                  <w:marTop w:val="0"/>
                  <w:marBottom w:val="0"/>
                  <w:divBdr>
                    <w:top w:val="none" w:sz="0" w:space="0" w:color="auto"/>
                    <w:left w:val="none" w:sz="0" w:space="0" w:color="auto"/>
                    <w:bottom w:val="none" w:sz="0" w:space="0" w:color="auto"/>
                    <w:right w:val="none" w:sz="0" w:space="0" w:color="auto"/>
                  </w:divBdr>
                  <w:divsChild>
                    <w:div w:id="977954065">
                      <w:marLeft w:val="0"/>
                      <w:marRight w:val="1500"/>
                      <w:marTop w:val="0"/>
                      <w:marBottom w:val="0"/>
                      <w:divBdr>
                        <w:top w:val="none" w:sz="0" w:space="0" w:color="auto"/>
                        <w:left w:val="none" w:sz="0" w:space="0" w:color="auto"/>
                        <w:bottom w:val="none" w:sz="0" w:space="0" w:color="auto"/>
                        <w:right w:val="none" w:sz="0" w:space="0" w:color="auto"/>
                      </w:divBdr>
                      <w:divsChild>
                        <w:div w:id="734162987">
                          <w:marLeft w:val="0"/>
                          <w:marRight w:val="0"/>
                          <w:marTop w:val="600"/>
                          <w:marBottom w:val="600"/>
                          <w:divBdr>
                            <w:top w:val="none" w:sz="0" w:space="0" w:color="auto"/>
                            <w:left w:val="none" w:sz="0" w:space="0" w:color="auto"/>
                            <w:bottom w:val="none" w:sz="0" w:space="0" w:color="auto"/>
                            <w:right w:val="none" w:sz="0" w:space="0" w:color="auto"/>
                          </w:divBdr>
                          <w:divsChild>
                            <w:div w:id="1399355027">
                              <w:marLeft w:val="0"/>
                              <w:marRight w:val="0"/>
                              <w:marTop w:val="0"/>
                              <w:marBottom w:val="300"/>
                              <w:divBdr>
                                <w:top w:val="none" w:sz="0" w:space="0" w:color="auto"/>
                                <w:left w:val="none" w:sz="0" w:space="0" w:color="auto"/>
                                <w:bottom w:val="none" w:sz="0" w:space="0" w:color="auto"/>
                                <w:right w:val="none" w:sz="0" w:space="0" w:color="auto"/>
                              </w:divBdr>
                            </w:div>
                            <w:div w:id="268664311">
                              <w:marLeft w:val="0"/>
                              <w:marRight w:val="0"/>
                              <w:marTop w:val="300"/>
                              <w:marBottom w:val="300"/>
                              <w:divBdr>
                                <w:top w:val="none" w:sz="0" w:space="0" w:color="auto"/>
                                <w:left w:val="none" w:sz="0" w:space="0" w:color="auto"/>
                                <w:bottom w:val="none" w:sz="0" w:space="0" w:color="auto"/>
                                <w:right w:val="none" w:sz="0" w:space="0" w:color="auto"/>
                              </w:divBdr>
                            </w:div>
                            <w:div w:id="559945920">
                              <w:marLeft w:val="0"/>
                              <w:marRight w:val="0"/>
                              <w:marTop w:val="300"/>
                              <w:marBottom w:val="600"/>
                              <w:divBdr>
                                <w:top w:val="single" w:sz="6" w:space="30" w:color="EB5D0B"/>
                                <w:left w:val="none" w:sz="0" w:space="0" w:color="auto"/>
                                <w:bottom w:val="single" w:sz="6" w:space="30" w:color="EB5D0B"/>
                                <w:right w:val="none" w:sz="0" w:space="0" w:color="auto"/>
                              </w:divBdr>
                            </w:div>
                            <w:div w:id="2120493225">
                              <w:marLeft w:val="0"/>
                              <w:marRight w:val="0"/>
                              <w:marTop w:val="240"/>
                              <w:marBottom w:val="240"/>
                              <w:divBdr>
                                <w:top w:val="none" w:sz="0" w:space="0" w:color="auto"/>
                                <w:left w:val="none" w:sz="0" w:space="0" w:color="auto"/>
                                <w:bottom w:val="none" w:sz="0" w:space="0" w:color="auto"/>
                                <w:right w:val="none" w:sz="0" w:space="0" w:color="auto"/>
                              </w:divBdr>
                              <w:divsChild>
                                <w:div w:id="528880334">
                                  <w:marLeft w:val="0"/>
                                  <w:marRight w:val="0"/>
                                  <w:marTop w:val="0"/>
                                  <w:marBottom w:val="0"/>
                                  <w:divBdr>
                                    <w:top w:val="none" w:sz="0" w:space="0" w:color="auto"/>
                                    <w:left w:val="none" w:sz="0" w:space="0" w:color="auto"/>
                                    <w:bottom w:val="none" w:sz="0" w:space="0" w:color="auto"/>
                                    <w:right w:val="none" w:sz="0" w:space="0" w:color="auto"/>
                                  </w:divBdr>
                                </w:div>
                              </w:divsChild>
                            </w:div>
                            <w:div w:id="1787461420">
                              <w:marLeft w:val="0"/>
                              <w:marRight w:val="0"/>
                              <w:marTop w:val="240"/>
                              <w:marBottom w:val="240"/>
                              <w:divBdr>
                                <w:top w:val="none" w:sz="0" w:space="0" w:color="auto"/>
                                <w:left w:val="none" w:sz="0" w:space="0" w:color="auto"/>
                                <w:bottom w:val="none" w:sz="0" w:space="0" w:color="auto"/>
                                <w:right w:val="none" w:sz="0" w:space="0" w:color="auto"/>
                              </w:divBdr>
                              <w:divsChild>
                                <w:div w:id="1714496968">
                                  <w:marLeft w:val="0"/>
                                  <w:marRight w:val="0"/>
                                  <w:marTop w:val="0"/>
                                  <w:marBottom w:val="0"/>
                                  <w:divBdr>
                                    <w:top w:val="none" w:sz="0" w:space="0" w:color="auto"/>
                                    <w:left w:val="none" w:sz="0" w:space="0" w:color="auto"/>
                                    <w:bottom w:val="none" w:sz="0" w:space="0" w:color="auto"/>
                                    <w:right w:val="none" w:sz="0" w:space="0" w:color="auto"/>
                                  </w:divBdr>
                                </w:div>
                              </w:divsChild>
                            </w:div>
                            <w:div w:id="2065328869">
                              <w:marLeft w:val="0"/>
                              <w:marRight w:val="0"/>
                              <w:marTop w:val="360"/>
                              <w:marBottom w:val="360"/>
                              <w:divBdr>
                                <w:top w:val="none" w:sz="0" w:space="0" w:color="auto"/>
                                <w:left w:val="none" w:sz="0" w:space="0" w:color="auto"/>
                                <w:bottom w:val="none" w:sz="0" w:space="0" w:color="auto"/>
                                <w:right w:val="none" w:sz="0" w:space="0" w:color="auto"/>
                              </w:divBdr>
                            </w:div>
                            <w:div w:id="1165822301">
                              <w:marLeft w:val="0"/>
                              <w:marRight w:val="0"/>
                              <w:marTop w:val="240"/>
                              <w:marBottom w:val="240"/>
                              <w:divBdr>
                                <w:top w:val="none" w:sz="0" w:space="0" w:color="auto"/>
                                <w:left w:val="none" w:sz="0" w:space="0" w:color="auto"/>
                                <w:bottom w:val="none" w:sz="0" w:space="0" w:color="auto"/>
                                <w:right w:val="none" w:sz="0" w:space="0" w:color="auto"/>
                              </w:divBdr>
                              <w:divsChild>
                                <w:div w:id="1830948039">
                                  <w:marLeft w:val="0"/>
                                  <w:marRight w:val="0"/>
                                  <w:marTop w:val="0"/>
                                  <w:marBottom w:val="0"/>
                                  <w:divBdr>
                                    <w:top w:val="none" w:sz="0" w:space="0" w:color="auto"/>
                                    <w:left w:val="none" w:sz="0" w:space="0" w:color="auto"/>
                                    <w:bottom w:val="none" w:sz="0" w:space="0" w:color="auto"/>
                                    <w:right w:val="none" w:sz="0" w:space="0" w:color="auto"/>
                                  </w:divBdr>
                                </w:div>
                              </w:divsChild>
                            </w:div>
                            <w:div w:id="1203833044">
                              <w:marLeft w:val="0"/>
                              <w:marRight w:val="0"/>
                              <w:marTop w:val="240"/>
                              <w:marBottom w:val="240"/>
                              <w:divBdr>
                                <w:top w:val="none" w:sz="0" w:space="0" w:color="auto"/>
                                <w:left w:val="none" w:sz="0" w:space="0" w:color="auto"/>
                                <w:bottom w:val="none" w:sz="0" w:space="0" w:color="auto"/>
                                <w:right w:val="none" w:sz="0" w:space="0" w:color="auto"/>
                              </w:divBdr>
                              <w:divsChild>
                                <w:div w:id="1110931196">
                                  <w:marLeft w:val="0"/>
                                  <w:marRight w:val="0"/>
                                  <w:marTop w:val="0"/>
                                  <w:marBottom w:val="0"/>
                                  <w:divBdr>
                                    <w:top w:val="none" w:sz="0" w:space="0" w:color="auto"/>
                                    <w:left w:val="none" w:sz="0" w:space="0" w:color="auto"/>
                                    <w:bottom w:val="none" w:sz="0" w:space="0" w:color="auto"/>
                                    <w:right w:val="none" w:sz="0" w:space="0" w:color="auto"/>
                                  </w:divBdr>
                                </w:div>
                              </w:divsChild>
                            </w:div>
                            <w:div w:id="1600673835">
                              <w:marLeft w:val="0"/>
                              <w:marRight w:val="0"/>
                              <w:marTop w:val="240"/>
                              <w:marBottom w:val="240"/>
                              <w:divBdr>
                                <w:top w:val="none" w:sz="0" w:space="0" w:color="auto"/>
                                <w:left w:val="none" w:sz="0" w:space="0" w:color="auto"/>
                                <w:bottom w:val="none" w:sz="0" w:space="0" w:color="auto"/>
                                <w:right w:val="none" w:sz="0" w:space="0" w:color="auto"/>
                              </w:divBdr>
                              <w:divsChild>
                                <w:div w:id="701437038">
                                  <w:marLeft w:val="0"/>
                                  <w:marRight w:val="0"/>
                                  <w:marTop w:val="0"/>
                                  <w:marBottom w:val="0"/>
                                  <w:divBdr>
                                    <w:top w:val="none" w:sz="0" w:space="0" w:color="auto"/>
                                    <w:left w:val="none" w:sz="0" w:space="0" w:color="auto"/>
                                    <w:bottom w:val="none" w:sz="0" w:space="0" w:color="auto"/>
                                    <w:right w:val="none" w:sz="0" w:space="0" w:color="auto"/>
                                  </w:divBdr>
                                </w:div>
                              </w:divsChild>
                            </w:div>
                            <w:div w:id="1366784713">
                              <w:marLeft w:val="0"/>
                              <w:marRight w:val="0"/>
                              <w:marTop w:val="240"/>
                              <w:marBottom w:val="240"/>
                              <w:divBdr>
                                <w:top w:val="none" w:sz="0" w:space="0" w:color="auto"/>
                                <w:left w:val="none" w:sz="0" w:space="0" w:color="auto"/>
                                <w:bottom w:val="none" w:sz="0" w:space="0" w:color="auto"/>
                                <w:right w:val="none" w:sz="0" w:space="0" w:color="auto"/>
                              </w:divBdr>
                              <w:divsChild>
                                <w:div w:id="469831219">
                                  <w:marLeft w:val="0"/>
                                  <w:marRight w:val="0"/>
                                  <w:marTop w:val="0"/>
                                  <w:marBottom w:val="0"/>
                                  <w:divBdr>
                                    <w:top w:val="none" w:sz="0" w:space="0" w:color="auto"/>
                                    <w:left w:val="none" w:sz="0" w:space="0" w:color="auto"/>
                                    <w:bottom w:val="none" w:sz="0" w:space="0" w:color="auto"/>
                                    <w:right w:val="none" w:sz="0" w:space="0" w:color="auto"/>
                                  </w:divBdr>
                                </w:div>
                              </w:divsChild>
                            </w:div>
                            <w:div w:id="1292900470">
                              <w:marLeft w:val="0"/>
                              <w:marRight w:val="0"/>
                              <w:marTop w:val="240"/>
                              <w:marBottom w:val="240"/>
                              <w:divBdr>
                                <w:top w:val="none" w:sz="0" w:space="0" w:color="auto"/>
                                <w:left w:val="none" w:sz="0" w:space="0" w:color="auto"/>
                                <w:bottom w:val="none" w:sz="0" w:space="0" w:color="auto"/>
                                <w:right w:val="none" w:sz="0" w:space="0" w:color="auto"/>
                              </w:divBdr>
                              <w:divsChild>
                                <w:div w:id="610168451">
                                  <w:marLeft w:val="0"/>
                                  <w:marRight w:val="0"/>
                                  <w:marTop w:val="0"/>
                                  <w:marBottom w:val="0"/>
                                  <w:divBdr>
                                    <w:top w:val="none" w:sz="0" w:space="0" w:color="auto"/>
                                    <w:left w:val="none" w:sz="0" w:space="0" w:color="auto"/>
                                    <w:bottom w:val="none" w:sz="0" w:space="0" w:color="auto"/>
                                    <w:right w:val="none" w:sz="0" w:space="0" w:color="auto"/>
                                  </w:divBdr>
                                </w:div>
                              </w:divsChild>
                            </w:div>
                            <w:div w:id="2005547083">
                              <w:marLeft w:val="0"/>
                              <w:marRight w:val="0"/>
                              <w:marTop w:val="360"/>
                              <w:marBottom w:val="360"/>
                              <w:divBdr>
                                <w:top w:val="none" w:sz="0" w:space="0" w:color="auto"/>
                                <w:left w:val="none" w:sz="0" w:space="0" w:color="auto"/>
                                <w:bottom w:val="none" w:sz="0" w:space="0" w:color="auto"/>
                                <w:right w:val="none" w:sz="0" w:space="0" w:color="auto"/>
                              </w:divBdr>
                            </w:div>
                            <w:div w:id="1823695127">
                              <w:marLeft w:val="0"/>
                              <w:marRight w:val="0"/>
                              <w:marTop w:val="240"/>
                              <w:marBottom w:val="240"/>
                              <w:divBdr>
                                <w:top w:val="none" w:sz="0" w:space="0" w:color="auto"/>
                                <w:left w:val="none" w:sz="0" w:space="0" w:color="auto"/>
                                <w:bottom w:val="none" w:sz="0" w:space="0" w:color="auto"/>
                                <w:right w:val="none" w:sz="0" w:space="0" w:color="auto"/>
                              </w:divBdr>
                              <w:divsChild>
                                <w:div w:id="722098488">
                                  <w:marLeft w:val="0"/>
                                  <w:marRight w:val="0"/>
                                  <w:marTop w:val="0"/>
                                  <w:marBottom w:val="0"/>
                                  <w:divBdr>
                                    <w:top w:val="none" w:sz="0" w:space="0" w:color="auto"/>
                                    <w:left w:val="none" w:sz="0" w:space="0" w:color="auto"/>
                                    <w:bottom w:val="none" w:sz="0" w:space="0" w:color="auto"/>
                                    <w:right w:val="none" w:sz="0" w:space="0" w:color="auto"/>
                                  </w:divBdr>
                                </w:div>
                              </w:divsChild>
                            </w:div>
                            <w:div w:id="1070806723">
                              <w:marLeft w:val="0"/>
                              <w:marRight w:val="0"/>
                              <w:marTop w:val="240"/>
                              <w:marBottom w:val="240"/>
                              <w:divBdr>
                                <w:top w:val="none" w:sz="0" w:space="0" w:color="auto"/>
                                <w:left w:val="none" w:sz="0" w:space="0" w:color="auto"/>
                                <w:bottom w:val="none" w:sz="0" w:space="0" w:color="auto"/>
                                <w:right w:val="none" w:sz="0" w:space="0" w:color="auto"/>
                              </w:divBdr>
                              <w:divsChild>
                                <w:div w:id="1245068581">
                                  <w:marLeft w:val="0"/>
                                  <w:marRight w:val="0"/>
                                  <w:marTop w:val="0"/>
                                  <w:marBottom w:val="0"/>
                                  <w:divBdr>
                                    <w:top w:val="none" w:sz="0" w:space="0" w:color="auto"/>
                                    <w:left w:val="none" w:sz="0" w:space="0" w:color="auto"/>
                                    <w:bottom w:val="none" w:sz="0" w:space="0" w:color="auto"/>
                                    <w:right w:val="none" w:sz="0" w:space="0" w:color="auto"/>
                                  </w:divBdr>
                                </w:div>
                              </w:divsChild>
                            </w:div>
                            <w:div w:id="874931909">
                              <w:marLeft w:val="0"/>
                              <w:marRight w:val="0"/>
                              <w:marTop w:val="240"/>
                              <w:marBottom w:val="240"/>
                              <w:divBdr>
                                <w:top w:val="none" w:sz="0" w:space="0" w:color="auto"/>
                                <w:left w:val="none" w:sz="0" w:space="0" w:color="auto"/>
                                <w:bottom w:val="none" w:sz="0" w:space="0" w:color="auto"/>
                                <w:right w:val="none" w:sz="0" w:space="0" w:color="auto"/>
                              </w:divBdr>
                              <w:divsChild>
                                <w:div w:id="16904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247429">
      <w:bodyDiv w:val="1"/>
      <w:marLeft w:val="0"/>
      <w:marRight w:val="0"/>
      <w:marTop w:val="0"/>
      <w:marBottom w:val="0"/>
      <w:divBdr>
        <w:top w:val="none" w:sz="0" w:space="0" w:color="auto"/>
        <w:left w:val="none" w:sz="0" w:space="0" w:color="auto"/>
        <w:bottom w:val="none" w:sz="0" w:space="0" w:color="auto"/>
        <w:right w:val="none" w:sz="0" w:space="0" w:color="auto"/>
      </w:divBdr>
      <w:divsChild>
        <w:div w:id="189344761">
          <w:marLeft w:val="0"/>
          <w:marRight w:val="0"/>
          <w:marTop w:val="0"/>
          <w:marBottom w:val="0"/>
          <w:divBdr>
            <w:top w:val="none" w:sz="0" w:space="0" w:color="auto"/>
            <w:left w:val="none" w:sz="0" w:space="0" w:color="auto"/>
            <w:bottom w:val="none" w:sz="0" w:space="0" w:color="auto"/>
            <w:right w:val="none" w:sz="0" w:space="0" w:color="auto"/>
          </w:divBdr>
          <w:divsChild>
            <w:div w:id="1969510893">
              <w:marLeft w:val="0"/>
              <w:marRight w:val="0"/>
              <w:marTop w:val="0"/>
              <w:marBottom w:val="0"/>
              <w:divBdr>
                <w:top w:val="none" w:sz="0" w:space="0" w:color="auto"/>
                <w:left w:val="none" w:sz="0" w:space="0" w:color="auto"/>
                <w:bottom w:val="none" w:sz="0" w:space="0" w:color="auto"/>
                <w:right w:val="none" w:sz="0" w:space="0" w:color="auto"/>
              </w:divBdr>
              <w:divsChild>
                <w:div w:id="1547714093">
                  <w:marLeft w:val="0"/>
                  <w:marRight w:val="0"/>
                  <w:marTop w:val="0"/>
                  <w:marBottom w:val="0"/>
                  <w:divBdr>
                    <w:top w:val="none" w:sz="0" w:space="0" w:color="auto"/>
                    <w:left w:val="none" w:sz="0" w:space="0" w:color="auto"/>
                    <w:bottom w:val="none" w:sz="0" w:space="0" w:color="auto"/>
                    <w:right w:val="none" w:sz="0" w:space="0" w:color="auto"/>
                  </w:divBdr>
                </w:div>
                <w:div w:id="1546065464">
                  <w:marLeft w:val="0"/>
                  <w:marRight w:val="0"/>
                  <w:marTop w:val="847"/>
                  <w:marBottom w:val="0"/>
                  <w:divBdr>
                    <w:top w:val="none" w:sz="0" w:space="0" w:color="auto"/>
                    <w:left w:val="none" w:sz="0" w:space="0" w:color="auto"/>
                    <w:bottom w:val="none" w:sz="0" w:space="0" w:color="auto"/>
                    <w:right w:val="none" w:sz="0" w:space="0" w:color="auto"/>
                  </w:divBdr>
                  <w:divsChild>
                    <w:div w:id="278610711">
                      <w:marLeft w:val="0"/>
                      <w:marRight w:val="0"/>
                      <w:marTop w:val="0"/>
                      <w:marBottom w:val="0"/>
                      <w:divBdr>
                        <w:top w:val="none" w:sz="0" w:space="0" w:color="auto"/>
                        <w:left w:val="none" w:sz="0" w:space="0" w:color="auto"/>
                        <w:bottom w:val="none" w:sz="0" w:space="0" w:color="auto"/>
                        <w:right w:val="none" w:sz="0" w:space="0" w:color="auto"/>
                      </w:divBdr>
                      <w:divsChild>
                        <w:div w:id="1058867376">
                          <w:marLeft w:val="0"/>
                          <w:marRight w:val="0"/>
                          <w:marTop w:val="0"/>
                          <w:marBottom w:val="0"/>
                          <w:divBdr>
                            <w:top w:val="none" w:sz="0" w:space="0" w:color="auto"/>
                            <w:left w:val="none" w:sz="0" w:space="0" w:color="auto"/>
                            <w:bottom w:val="none" w:sz="0" w:space="0" w:color="auto"/>
                            <w:right w:val="none" w:sz="0" w:space="0" w:color="auto"/>
                          </w:divBdr>
                          <w:divsChild>
                            <w:div w:id="1578397031">
                              <w:marLeft w:val="0"/>
                              <w:marRight w:val="0"/>
                              <w:marTop w:val="0"/>
                              <w:marBottom w:val="0"/>
                              <w:divBdr>
                                <w:top w:val="none" w:sz="0" w:space="0" w:color="auto"/>
                                <w:left w:val="none" w:sz="0" w:space="0" w:color="auto"/>
                                <w:bottom w:val="none" w:sz="0" w:space="0" w:color="auto"/>
                                <w:right w:val="none" w:sz="0" w:space="0" w:color="auto"/>
                              </w:divBdr>
                            </w:div>
                          </w:divsChild>
                        </w:div>
                        <w:div w:id="1654406302">
                          <w:marLeft w:val="0"/>
                          <w:marRight w:val="191"/>
                          <w:marTop w:val="0"/>
                          <w:marBottom w:val="0"/>
                          <w:divBdr>
                            <w:top w:val="none" w:sz="0" w:space="0" w:color="auto"/>
                            <w:left w:val="none" w:sz="0" w:space="0" w:color="auto"/>
                            <w:bottom w:val="none" w:sz="0" w:space="0" w:color="auto"/>
                            <w:right w:val="none" w:sz="0" w:space="0" w:color="auto"/>
                          </w:divBdr>
                        </w:div>
                        <w:div w:id="284852207">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0271">
          <w:marLeft w:val="0"/>
          <w:marRight w:val="0"/>
          <w:marTop w:val="0"/>
          <w:marBottom w:val="0"/>
          <w:divBdr>
            <w:top w:val="none" w:sz="0" w:space="0" w:color="auto"/>
            <w:left w:val="none" w:sz="0" w:space="0" w:color="auto"/>
            <w:bottom w:val="none" w:sz="0" w:space="0" w:color="auto"/>
            <w:right w:val="none" w:sz="0" w:space="0" w:color="auto"/>
          </w:divBdr>
          <w:divsChild>
            <w:div w:id="14163612">
              <w:marLeft w:val="0"/>
              <w:marRight w:val="0"/>
              <w:marTop w:val="0"/>
              <w:marBottom w:val="0"/>
              <w:divBdr>
                <w:top w:val="none" w:sz="0" w:space="0" w:color="auto"/>
                <w:left w:val="none" w:sz="0" w:space="0" w:color="auto"/>
                <w:bottom w:val="none" w:sz="0" w:space="0" w:color="auto"/>
                <w:right w:val="none" w:sz="0" w:space="0" w:color="auto"/>
              </w:divBdr>
              <w:divsChild>
                <w:div w:id="2002152872">
                  <w:marLeft w:val="0"/>
                  <w:marRight w:val="0"/>
                  <w:marTop w:val="0"/>
                  <w:marBottom w:val="0"/>
                  <w:divBdr>
                    <w:top w:val="none" w:sz="0" w:space="0" w:color="auto"/>
                    <w:left w:val="none" w:sz="0" w:space="0" w:color="auto"/>
                    <w:bottom w:val="none" w:sz="0" w:space="0" w:color="auto"/>
                    <w:right w:val="none" w:sz="0" w:space="0" w:color="auto"/>
                  </w:divBdr>
                  <w:divsChild>
                    <w:div w:id="538468001">
                      <w:marLeft w:val="0"/>
                      <w:marRight w:val="2118"/>
                      <w:marTop w:val="0"/>
                      <w:marBottom w:val="0"/>
                      <w:divBdr>
                        <w:top w:val="none" w:sz="0" w:space="0" w:color="auto"/>
                        <w:left w:val="none" w:sz="0" w:space="0" w:color="auto"/>
                        <w:bottom w:val="none" w:sz="0" w:space="0" w:color="auto"/>
                        <w:right w:val="none" w:sz="0" w:space="0" w:color="auto"/>
                      </w:divBdr>
                      <w:divsChild>
                        <w:div w:id="1159005579">
                          <w:marLeft w:val="0"/>
                          <w:marRight w:val="0"/>
                          <w:marTop w:val="847"/>
                          <w:marBottom w:val="847"/>
                          <w:divBdr>
                            <w:top w:val="none" w:sz="0" w:space="0" w:color="auto"/>
                            <w:left w:val="none" w:sz="0" w:space="0" w:color="auto"/>
                            <w:bottom w:val="none" w:sz="0" w:space="0" w:color="auto"/>
                            <w:right w:val="none" w:sz="0" w:space="0" w:color="auto"/>
                          </w:divBdr>
                          <w:divsChild>
                            <w:div w:id="201938777">
                              <w:marLeft w:val="0"/>
                              <w:marRight w:val="0"/>
                              <w:marTop w:val="0"/>
                              <w:marBottom w:val="424"/>
                              <w:divBdr>
                                <w:top w:val="none" w:sz="0" w:space="0" w:color="auto"/>
                                <w:left w:val="none" w:sz="0" w:space="0" w:color="auto"/>
                                <w:bottom w:val="none" w:sz="0" w:space="0" w:color="auto"/>
                                <w:right w:val="none" w:sz="0" w:space="0" w:color="auto"/>
                              </w:divBdr>
                            </w:div>
                            <w:div w:id="325208307">
                              <w:marLeft w:val="0"/>
                              <w:marRight w:val="0"/>
                              <w:marTop w:val="424"/>
                              <w:marBottom w:val="424"/>
                              <w:divBdr>
                                <w:top w:val="none" w:sz="0" w:space="0" w:color="auto"/>
                                <w:left w:val="none" w:sz="0" w:space="0" w:color="auto"/>
                                <w:bottom w:val="none" w:sz="0" w:space="0" w:color="auto"/>
                                <w:right w:val="none" w:sz="0" w:space="0" w:color="auto"/>
                              </w:divBdr>
                            </w:div>
                            <w:div w:id="812675318">
                              <w:marLeft w:val="0"/>
                              <w:marRight w:val="0"/>
                              <w:marTop w:val="424"/>
                              <w:marBottom w:val="847"/>
                              <w:divBdr>
                                <w:top w:val="single" w:sz="8" w:space="31" w:color="EB5D0B"/>
                                <w:left w:val="none" w:sz="0" w:space="0" w:color="auto"/>
                                <w:bottom w:val="single" w:sz="8" w:space="31" w:color="EB5D0B"/>
                                <w:right w:val="none" w:sz="0" w:space="0" w:color="auto"/>
                              </w:divBdr>
                            </w:div>
                            <w:div w:id="1278029100">
                              <w:marLeft w:val="0"/>
                              <w:marRight w:val="0"/>
                              <w:marTop w:val="1016"/>
                              <w:marBottom w:val="1271"/>
                              <w:divBdr>
                                <w:top w:val="none" w:sz="0" w:space="0" w:color="auto"/>
                                <w:left w:val="none" w:sz="0" w:space="0" w:color="auto"/>
                                <w:bottom w:val="none" w:sz="0" w:space="0" w:color="auto"/>
                                <w:right w:val="none" w:sz="0" w:space="0" w:color="auto"/>
                              </w:divBdr>
                              <w:divsChild>
                                <w:div w:id="1100105358">
                                  <w:marLeft w:val="0"/>
                                  <w:marRight w:val="339"/>
                                  <w:marTop w:val="254"/>
                                  <w:marBottom w:val="0"/>
                                  <w:divBdr>
                                    <w:top w:val="none" w:sz="0" w:space="0" w:color="auto"/>
                                    <w:left w:val="none" w:sz="0" w:space="0" w:color="auto"/>
                                    <w:bottom w:val="none" w:sz="0" w:space="0" w:color="auto"/>
                                    <w:right w:val="none" w:sz="0" w:space="0" w:color="auto"/>
                                  </w:divBdr>
                                </w:div>
                              </w:divsChild>
                            </w:div>
                            <w:div w:id="1198590212">
                              <w:marLeft w:val="0"/>
                              <w:marRight w:val="0"/>
                              <w:marTop w:val="339"/>
                              <w:marBottom w:val="339"/>
                              <w:divBdr>
                                <w:top w:val="none" w:sz="0" w:space="0" w:color="auto"/>
                                <w:left w:val="none" w:sz="0" w:space="0" w:color="auto"/>
                                <w:bottom w:val="none" w:sz="0" w:space="0" w:color="auto"/>
                                <w:right w:val="none" w:sz="0" w:space="0" w:color="auto"/>
                              </w:divBdr>
                              <w:divsChild>
                                <w:div w:id="404763667">
                                  <w:marLeft w:val="0"/>
                                  <w:marRight w:val="0"/>
                                  <w:marTop w:val="0"/>
                                  <w:marBottom w:val="0"/>
                                  <w:divBdr>
                                    <w:top w:val="none" w:sz="0" w:space="0" w:color="auto"/>
                                    <w:left w:val="none" w:sz="0" w:space="0" w:color="auto"/>
                                    <w:bottom w:val="none" w:sz="0" w:space="0" w:color="auto"/>
                                    <w:right w:val="none" w:sz="0" w:space="0" w:color="auto"/>
                                  </w:divBdr>
                                </w:div>
                              </w:divsChild>
                            </w:div>
                            <w:div w:id="2029328707">
                              <w:marLeft w:val="0"/>
                              <w:marRight w:val="0"/>
                              <w:marTop w:val="339"/>
                              <w:marBottom w:val="339"/>
                              <w:divBdr>
                                <w:top w:val="none" w:sz="0" w:space="0" w:color="auto"/>
                                <w:left w:val="none" w:sz="0" w:space="0" w:color="auto"/>
                                <w:bottom w:val="none" w:sz="0" w:space="0" w:color="auto"/>
                                <w:right w:val="none" w:sz="0" w:space="0" w:color="auto"/>
                              </w:divBdr>
                              <w:divsChild>
                                <w:div w:id="1835339159">
                                  <w:marLeft w:val="0"/>
                                  <w:marRight w:val="0"/>
                                  <w:marTop w:val="0"/>
                                  <w:marBottom w:val="0"/>
                                  <w:divBdr>
                                    <w:top w:val="none" w:sz="0" w:space="0" w:color="auto"/>
                                    <w:left w:val="none" w:sz="0" w:space="0" w:color="auto"/>
                                    <w:bottom w:val="none" w:sz="0" w:space="0" w:color="auto"/>
                                    <w:right w:val="none" w:sz="0" w:space="0" w:color="auto"/>
                                  </w:divBdr>
                                </w:div>
                              </w:divsChild>
                            </w:div>
                            <w:div w:id="1643731839">
                              <w:marLeft w:val="0"/>
                              <w:marRight w:val="0"/>
                              <w:marTop w:val="339"/>
                              <w:marBottom w:val="339"/>
                              <w:divBdr>
                                <w:top w:val="none" w:sz="0" w:space="0" w:color="auto"/>
                                <w:left w:val="none" w:sz="0" w:space="0" w:color="auto"/>
                                <w:bottom w:val="none" w:sz="0" w:space="0" w:color="auto"/>
                                <w:right w:val="none" w:sz="0" w:space="0" w:color="auto"/>
                              </w:divBdr>
                              <w:divsChild>
                                <w:div w:id="742684306">
                                  <w:marLeft w:val="0"/>
                                  <w:marRight w:val="0"/>
                                  <w:marTop w:val="0"/>
                                  <w:marBottom w:val="0"/>
                                  <w:divBdr>
                                    <w:top w:val="none" w:sz="0" w:space="0" w:color="auto"/>
                                    <w:left w:val="none" w:sz="0" w:space="0" w:color="auto"/>
                                    <w:bottom w:val="none" w:sz="0" w:space="0" w:color="auto"/>
                                    <w:right w:val="none" w:sz="0" w:space="0" w:color="auto"/>
                                  </w:divBdr>
                                </w:div>
                              </w:divsChild>
                            </w:div>
                            <w:div w:id="1048456557">
                              <w:marLeft w:val="0"/>
                              <w:marRight w:val="0"/>
                              <w:marTop w:val="339"/>
                              <w:marBottom w:val="339"/>
                              <w:divBdr>
                                <w:top w:val="none" w:sz="0" w:space="0" w:color="auto"/>
                                <w:left w:val="none" w:sz="0" w:space="0" w:color="auto"/>
                                <w:bottom w:val="none" w:sz="0" w:space="0" w:color="auto"/>
                                <w:right w:val="none" w:sz="0" w:space="0" w:color="auto"/>
                              </w:divBdr>
                              <w:divsChild>
                                <w:div w:id="1170561656">
                                  <w:marLeft w:val="0"/>
                                  <w:marRight w:val="0"/>
                                  <w:marTop w:val="0"/>
                                  <w:marBottom w:val="0"/>
                                  <w:divBdr>
                                    <w:top w:val="none" w:sz="0" w:space="0" w:color="auto"/>
                                    <w:left w:val="none" w:sz="0" w:space="0" w:color="auto"/>
                                    <w:bottom w:val="none" w:sz="0" w:space="0" w:color="auto"/>
                                    <w:right w:val="none" w:sz="0" w:space="0" w:color="auto"/>
                                  </w:divBdr>
                                </w:div>
                              </w:divsChild>
                            </w:div>
                            <w:div w:id="1832285061">
                              <w:marLeft w:val="0"/>
                              <w:marRight w:val="0"/>
                              <w:marTop w:val="339"/>
                              <w:marBottom w:val="339"/>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
                              </w:divsChild>
                            </w:div>
                            <w:div w:id="1405444304">
                              <w:marLeft w:val="0"/>
                              <w:marRight w:val="0"/>
                              <w:marTop w:val="339"/>
                              <w:marBottom w:val="339"/>
                              <w:divBdr>
                                <w:top w:val="none" w:sz="0" w:space="0" w:color="auto"/>
                                <w:left w:val="none" w:sz="0" w:space="0" w:color="auto"/>
                                <w:bottom w:val="none" w:sz="0" w:space="0" w:color="auto"/>
                                <w:right w:val="none" w:sz="0" w:space="0" w:color="auto"/>
                              </w:divBdr>
                              <w:divsChild>
                                <w:div w:id="1905870365">
                                  <w:marLeft w:val="0"/>
                                  <w:marRight w:val="0"/>
                                  <w:marTop w:val="0"/>
                                  <w:marBottom w:val="0"/>
                                  <w:divBdr>
                                    <w:top w:val="none" w:sz="0" w:space="0" w:color="auto"/>
                                    <w:left w:val="none" w:sz="0" w:space="0" w:color="auto"/>
                                    <w:bottom w:val="none" w:sz="0" w:space="0" w:color="auto"/>
                                    <w:right w:val="none" w:sz="0" w:space="0" w:color="auto"/>
                                  </w:divBdr>
                                </w:div>
                              </w:divsChild>
                            </w:div>
                            <w:div w:id="1553536515">
                              <w:marLeft w:val="0"/>
                              <w:marRight w:val="0"/>
                              <w:marTop w:val="508"/>
                              <w:marBottom w:val="635"/>
                              <w:divBdr>
                                <w:top w:val="none" w:sz="0" w:space="0" w:color="auto"/>
                                <w:left w:val="none" w:sz="0" w:space="0" w:color="auto"/>
                                <w:bottom w:val="none" w:sz="0" w:space="0" w:color="auto"/>
                                <w:right w:val="none" w:sz="0" w:space="0" w:color="auto"/>
                              </w:divBdr>
                              <w:divsChild>
                                <w:div w:id="2114129349">
                                  <w:marLeft w:val="0"/>
                                  <w:marRight w:val="0"/>
                                  <w:marTop w:val="0"/>
                                  <w:marBottom w:val="0"/>
                                  <w:divBdr>
                                    <w:top w:val="none" w:sz="0" w:space="0" w:color="auto"/>
                                    <w:left w:val="none" w:sz="0" w:space="0" w:color="auto"/>
                                    <w:bottom w:val="single" w:sz="8" w:space="21" w:color="B8B9BA"/>
                                    <w:right w:val="none" w:sz="0" w:space="0" w:color="auto"/>
                                  </w:divBdr>
                                  <w:divsChild>
                                    <w:div w:id="1017656263">
                                      <w:marLeft w:val="0"/>
                                      <w:marRight w:val="0"/>
                                      <w:marTop w:val="0"/>
                                      <w:marBottom w:val="0"/>
                                      <w:divBdr>
                                        <w:top w:val="none" w:sz="0" w:space="0" w:color="auto"/>
                                        <w:left w:val="none" w:sz="0" w:space="0" w:color="auto"/>
                                        <w:bottom w:val="none" w:sz="0" w:space="0" w:color="auto"/>
                                        <w:right w:val="none" w:sz="0" w:space="0" w:color="auto"/>
                                      </w:divBdr>
                                    </w:div>
                                    <w:div w:id="1866165071">
                                      <w:marLeft w:val="0"/>
                                      <w:marRight w:val="0"/>
                                      <w:marTop w:val="318"/>
                                      <w:marBottom w:val="0"/>
                                      <w:divBdr>
                                        <w:top w:val="none" w:sz="0" w:space="0" w:color="auto"/>
                                        <w:left w:val="none" w:sz="0" w:space="0" w:color="auto"/>
                                        <w:bottom w:val="none" w:sz="0" w:space="0" w:color="auto"/>
                                        <w:right w:val="none" w:sz="0" w:space="0" w:color="auto"/>
                                      </w:divBdr>
                                      <w:divsChild>
                                        <w:div w:id="58795711">
                                          <w:marLeft w:val="0"/>
                                          <w:marRight w:val="0"/>
                                          <w:marTop w:val="0"/>
                                          <w:marBottom w:val="0"/>
                                          <w:divBdr>
                                            <w:top w:val="none" w:sz="0" w:space="0" w:color="auto"/>
                                            <w:left w:val="none" w:sz="0" w:space="0" w:color="auto"/>
                                            <w:bottom w:val="none" w:sz="0" w:space="0" w:color="auto"/>
                                            <w:right w:val="none" w:sz="0" w:space="0" w:color="auto"/>
                                          </w:divBdr>
                                        </w:div>
                                      </w:divsChild>
                                    </w:div>
                                    <w:div w:id="152131651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85699345">
                              <w:marLeft w:val="0"/>
                              <w:marRight w:val="0"/>
                              <w:marTop w:val="339"/>
                              <w:marBottom w:val="339"/>
                              <w:divBdr>
                                <w:top w:val="none" w:sz="0" w:space="0" w:color="auto"/>
                                <w:left w:val="none" w:sz="0" w:space="0" w:color="auto"/>
                                <w:bottom w:val="none" w:sz="0" w:space="0" w:color="auto"/>
                                <w:right w:val="none" w:sz="0" w:space="0" w:color="auto"/>
                              </w:divBdr>
                              <w:divsChild>
                                <w:div w:id="2143038017">
                                  <w:marLeft w:val="0"/>
                                  <w:marRight w:val="0"/>
                                  <w:marTop w:val="0"/>
                                  <w:marBottom w:val="0"/>
                                  <w:divBdr>
                                    <w:top w:val="none" w:sz="0" w:space="0" w:color="auto"/>
                                    <w:left w:val="none" w:sz="0" w:space="0" w:color="auto"/>
                                    <w:bottom w:val="none" w:sz="0" w:space="0" w:color="auto"/>
                                    <w:right w:val="none" w:sz="0" w:space="0" w:color="auto"/>
                                  </w:divBdr>
                                </w:div>
                              </w:divsChild>
                            </w:div>
                            <w:div w:id="229930969">
                              <w:marLeft w:val="0"/>
                              <w:marRight w:val="0"/>
                              <w:marTop w:val="339"/>
                              <w:marBottom w:val="339"/>
                              <w:divBdr>
                                <w:top w:val="none" w:sz="0" w:space="0" w:color="auto"/>
                                <w:left w:val="none" w:sz="0" w:space="0" w:color="auto"/>
                                <w:bottom w:val="none" w:sz="0" w:space="0" w:color="auto"/>
                                <w:right w:val="none" w:sz="0" w:space="0" w:color="auto"/>
                              </w:divBdr>
                              <w:divsChild>
                                <w:div w:id="1426458201">
                                  <w:marLeft w:val="0"/>
                                  <w:marRight w:val="0"/>
                                  <w:marTop w:val="0"/>
                                  <w:marBottom w:val="0"/>
                                  <w:divBdr>
                                    <w:top w:val="none" w:sz="0" w:space="0" w:color="auto"/>
                                    <w:left w:val="none" w:sz="0" w:space="0" w:color="auto"/>
                                    <w:bottom w:val="none" w:sz="0" w:space="0" w:color="auto"/>
                                    <w:right w:val="none" w:sz="0" w:space="0" w:color="auto"/>
                                  </w:divBdr>
                                </w:div>
                              </w:divsChild>
                            </w:div>
                            <w:div w:id="295646303">
                              <w:marLeft w:val="0"/>
                              <w:marRight w:val="0"/>
                              <w:marTop w:val="339"/>
                              <w:marBottom w:val="339"/>
                              <w:divBdr>
                                <w:top w:val="none" w:sz="0" w:space="0" w:color="auto"/>
                                <w:left w:val="none" w:sz="0" w:space="0" w:color="auto"/>
                                <w:bottom w:val="none" w:sz="0" w:space="0" w:color="auto"/>
                                <w:right w:val="none" w:sz="0" w:space="0" w:color="auto"/>
                              </w:divBdr>
                              <w:divsChild>
                                <w:div w:id="1804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9044">
      <w:bodyDiv w:val="1"/>
      <w:marLeft w:val="0"/>
      <w:marRight w:val="0"/>
      <w:marTop w:val="0"/>
      <w:marBottom w:val="0"/>
      <w:divBdr>
        <w:top w:val="none" w:sz="0" w:space="0" w:color="auto"/>
        <w:left w:val="none" w:sz="0" w:space="0" w:color="auto"/>
        <w:bottom w:val="none" w:sz="0" w:space="0" w:color="auto"/>
        <w:right w:val="none" w:sz="0" w:space="0" w:color="auto"/>
      </w:divBdr>
      <w:divsChild>
        <w:div w:id="1100838553">
          <w:marLeft w:val="0"/>
          <w:marRight w:val="0"/>
          <w:marTop w:val="0"/>
          <w:marBottom w:val="0"/>
          <w:divBdr>
            <w:top w:val="none" w:sz="0" w:space="0" w:color="auto"/>
            <w:left w:val="none" w:sz="0" w:space="0" w:color="auto"/>
            <w:bottom w:val="none" w:sz="0" w:space="0" w:color="auto"/>
            <w:right w:val="none" w:sz="0" w:space="0" w:color="auto"/>
          </w:divBdr>
          <w:divsChild>
            <w:div w:id="1467621954">
              <w:marLeft w:val="0"/>
              <w:marRight w:val="0"/>
              <w:marTop w:val="0"/>
              <w:marBottom w:val="0"/>
              <w:divBdr>
                <w:top w:val="none" w:sz="0" w:space="0" w:color="auto"/>
                <w:left w:val="none" w:sz="0" w:space="0" w:color="auto"/>
                <w:bottom w:val="none" w:sz="0" w:space="0" w:color="auto"/>
                <w:right w:val="none" w:sz="0" w:space="0" w:color="auto"/>
              </w:divBdr>
              <w:divsChild>
                <w:div w:id="1406300938">
                  <w:marLeft w:val="0"/>
                  <w:marRight w:val="0"/>
                  <w:marTop w:val="0"/>
                  <w:marBottom w:val="0"/>
                  <w:divBdr>
                    <w:top w:val="none" w:sz="0" w:space="0" w:color="auto"/>
                    <w:left w:val="none" w:sz="0" w:space="0" w:color="auto"/>
                    <w:bottom w:val="none" w:sz="0" w:space="0" w:color="auto"/>
                    <w:right w:val="none" w:sz="0" w:space="0" w:color="auto"/>
                  </w:divBdr>
                </w:div>
                <w:div w:id="625046525">
                  <w:marLeft w:val="0"/>
                  <w:marRight w:val="0"/>
                  <w:marTop w:val="600"/>
                  <w:marBottom w:val="0"/>
                  <w:divBdr>
                    <w:top w:val="none" w:sz="0" w:space="0" w:color="auto"/>
                    <w:left w:val="none" w:sz="0" w:space="0" w:color="auto"/>
                    <w:bottom w:val="none" w:sz="0" w:space="0" w:color="auto"/>
                    <w:right w:val="none" w:sz="0" w:space="0" w:color="auto"/>
                  </w:divBdr>
                  <w:divsChild>
                    <w:div w:id="54278135">
                      <w:marLeft w:val="0"/>
                      <w:marRight w:val="0"/>
                      <w:marTop w:val="0"/>
                      <w:marBottom w:val="0"/>
                      <w:divBdr>
                        <w:top w:val="none" w:sz="0" w:space="0" w:color="auto"/>
                        <w:left w:val="none" w:sz="0" w:space="0" w:color="auto"/>
                        <w:bottom w:val="none" w:sz="0" w:space="0" w:color="auto"/>
                        <w:right w:val="none" w:sz="0" w:space="0" w:color="auto"/>
                      </w:divBdr>
                      <w:divsChild>
                        <w:div w:id="878517211">
                          <w:marLeft w:val="0"/>
                          <w:marRight w:val="0"/>
                          <w:marTop w:val="0"/>
                          <w:marBottom w:val="0"/>
                          <w:divBdr>
                            <w:top w:val="none" w:sz="0" w:space="0" w:color="auto"/>
                            <w:left w:val="none" w:sz="0" w:space="0" w:color="auto"/>
                            <w:bottom w:val="none" w:sz="0" w:space="0" w:color="auto"/>
                            <w:right w:val="none" w:sz="0" w:space="0" w:color="auto"/>
                          </w:divBdr>
                          <w:divsChild>
                            <w:div w:id="42680095">
                              <w:marLeft w:val="0"/>
                              <w:marRight w:val="0"/>
                              <w:marTop w:val="0"/>
                              <w:marBottom w:val="0"/>
                              <w:divBdr>
                                <w:top w:val="none" w:sz="0" w:space="0" w:color="auto"/>
                                <w:left w:val="none" w:sz="0" w:space="0" w:color="auto"/>
                                <w:bottom w:val="none" w:sz="0" w:space="0" w:color="auto"/>
                                <w:right w:val="none" w:sz="0" w:space="0" w:color="auto"/>
                              </w:divBdr>
                            </w:div>
                          </w:divsChild>
                        </w:div>
                        <w:div w:id="570626091">
                          <w:marLeft w:val="0"/>
                          <w:marRight w:val="135"/>
                          <w:marTop w:val="0"/>
                          <w:marBottom w:val="0"/>
                          <w:divBdr>
                            <w:top w:val="none" w:sz="0" w:space="0" w:color="auto"/>
                            <w:left w:val="none" w:sz="0" w:space="0" w:color="auto"/>
                            <w:bottom w:val="none" w:sz="0" w:space="0" w:color="auto"/>
                            <w:right w:val="none" w:sz="0" w:space="0" w:color="auto"/>
                          </w:divBdr>
                        </w:div>
                        <w:div w:id="1399860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2373">
          <w:marLeft w:val="0"/>
          <w:marRight w:val="0"/>
          <w:marTop w:val="0"/>
          <w:marBottom w:val="0"/>
          <w:divBdr>
            <w:top w:val="none" w:sz="0" w:space="0" w:color="auto"/>
            <w:left w:val="none" w:sz="0" w:space="0" w:color="auto"/>
            <w:bottom w:val="none" w:sz="0" w:space="0" w:color="auto"/>
            <w:right w:val="none" w:sz="0" w:space="0" w:color="auto"/>
          </w:divBdr>
          <w:divsChild>
            <w:div w:id="1038119820">
              <w:marLeft w:val="0"/>
              <w:marRight w:val="0"/>
              <w:marTop w:val="0"/>
              <w:marBottom w:val="0"/>
              <w:divBdr>
                <w:top w:val="none" w:sz="0" w:space="0" w:color="auto"/>
                <w:left w:val="none" w:sz="0" w:space="0" w:color="auto"/>
                <w:bottom w:val="none" w:sz="0" w:space="0" w:color="auto"/>
                <w:right w:val="none" w:sz="0" w:space="0" w:color="auto"/>
              </w:divBdr>
              <w:divsChild>
                <w:div w:id="1628313450">
                  <w:marLeft w:val="0"/>
                  <w:marRight w:val="0"/>
                  <w:marTop w:val="0"/>
                  <w:marBottom w:val="0"/>
                  <w:divBdr>
                    <w:top w:val="none" w:sz="0" w:space="0" w:color="auto"/>
                    <w:left w:val="none" w:sz="0" w:space="0" w:color="auto"/>
                    <w:bottom w:val="none" w:sz="0" w:space="0" w:color="auto"/>
                    <w:right w:val="none" w:sz="0" w:space="0" w:color="auto"/>
                  </w:divBdr>
                  <w:divsChild>
                    <w:div w:id="48724286">
                      <w:marLeft w:val="0"/>
                      <w:marRight w:val="1500"/>
                      <w:marTop w:val="0"/>
                      <w:marBottom w:val="0"/>
                      <w:divBdr>
                        <w:top w:val="none" w:sz="0" w:space="0" w:color="auto"/>
                        <w:left w:val="none" w:sz="0" w:space="0" w:color="auto"/>
                        <w:bottom w:val="none" w:sz="0" w:space="0" w:color="auto"/>
                        <w:right w:val="none" w:sz="0" w:space="0" w:color="auto"/>
                      </w:divBdr>
                      <w:divsChild>
                        <w:div w:id="890724102">
                          <w:marLeft w:val="0"/>
                          <w:marRight w:val="0"/>
                          <w:marTop w:val="600"/>
                          <w:marBottom w:val="600"/>
                          <w:divBdr>
                            <w:top w:val="none" w:sz="0" w:space="0" w:color="auto"/>
                            <w:left w:val="none" w:sz="0" w:space="0" w:color="auto"/>
                            <w:bottom w:val="none" w:sz="0" w:space="0" w:color="auto"/>
                            <w:right w:val="none" w:sz="0" w:space="0" w:color="auto"/>
                          </w:divBdr>
                          <w:divsChild>
                            <w:div w:id="125466768">
                              <w:marLeft w:val="0"/>
                              <w:marRight w:val="0"/>
                              <w:marTop w:val="0"/>
                              <w:marBottom w:val="300"/>
                              <w:divBdr>
                                <w:top w:val="none" w:sz="0" w:space="0" w:color="auto"/>
                                <w:left w:val="none" w:sz="0" w:space="0" w:color="auto"/>
                                <w:bottom w:val="none" w:sz="0" w:space="0" w:color="auto"/>
                                <w:right w:val="none" w:sz="0" w:space="0" w:color="auto"/>
                              </w:divBdr>
                            </w:div>
                            <w:div w:id="1751149698">
                              <w:marLeft w:val="0"/>
                              <w:marRight w:val="0"/>
                              <w:marTop w:val="300"/>
                              <w:marBottom w:val="300"/>
                              <w:divBdr>
                                <w:top w:val="none" w:sz="0" w:space="0" w:color="auto"/>
                                <w:left w:val="none" w:sz="0" w:space="0" w:color="auto"/>
                                <w:bottom w:val="none" w:sz="0" w:space="0" w:color="auto"/>
                                <w:right w:val="none" w:sz="0" w:space="0" w:color="auto"/>
                              </w:divBdr>
                            </w:div>
                            <w:div w:id="1455099697">
                              <w:marLeft w:val="0"/>
                              <w:marRight w:val="0"/>
                              <w:marTop w:val="300"/>
                              <w:marBottom w:val="600"/>
                              <w:divBdr>
                                <w:top w:val="single" w:sz="6" w:space="30" w:color="EB5D0B"/>
                                <w:left w:val="none" w:sz="0" w:space="0" w:color="auto"/>
                                <w:bottom w:val="single" w:sz="6" w:space="30" w:color="EB5D0B"/>
                                <w:right w:val="none" w:sz="0" w:space="0" w:color="auto"/>
                              </w:divBdr>
                            </w:div>
                            <w:div w:id="1572278290">
                              <w:marLeft w:val="0"/>
                              <w:marRight w:val="0"/>
                              <w:marTop w:val="240"/>
                              <w:marBottom w:val="240"/>
                              <w:divBdr>
                                <w:top w:val="none" w:sz="0" w:space="0" w:color="auto"/>
                                <w:left w:val="none" w:sz="0" w:space="0" w:color="auto"/>
                                <w:bottom w:val="none" w:sz="0" w:space="0" w:color="auto"/>
                                <w:right w:val="none" w:sz="0" w:space="0" w:color="auto"/>
                              </w:divBdr>
                              <w:divsChild>
                                <w:div w:id="1666858351">
                                  <w:marLeft w:val="0"/>
                                  <w:marRight w:val="0"/>
                                  <w:marTop w:val="0"/>
                                  <w:marBottom w:val="0"/>
                                  <w:divBdr>
                                    <w:top w:val="none" w:sz="0" w:space="0" w:color="auto"/>
                                    <w:left w:val="none" w:sz="0" w:space="0" w:color="auto"/>
                                    <w:bottom w:val="none" w:sz="0" w:space="0" w:color="auto"/>
                                    <w:right w:val="none" w:sz="0" w:space="0" w:color="auto"/>
                                  </w:divBdr>
                                </w:div>
                              </w:divsChild>
                            </w:div>
                            <w:div w:id="432942127">
                              <w:marLeft w:val="0"/>
                              <w:marRight w:val="0"/>
                              <w:marTop w:val="240"/>
                              <w:marBottom w:val="240"/>
                              <w:divBdr>
                                <w:top w:val="none" w:sz="0" w:space="0" w:color="auto"/>
                                <w:left w:val="none" w:sz="0" w:space="0" w:color="auto"/>
                                <w:bottom w:val="none" w:sz="0" w:space="0" w:color="auto"/>
                                <w:right w:val="none" w:sz="0" w:space="0" w:color="auto"/>
                              </w:divBdr>
                              <w:divsChild>
                                <w:div w:id="278147603">
                                  <w:marLeft w:val="0"/>
                                  <w:marRight w:val="0"/>
                                  <w:marTop w:val="0"/>
                                  <w:marBottom w:val="0"/>
                                  <w:divBdr>
                                    <w:top w:val="none" w:sz="0" w:space="0" w:color="auto"/>
                                    <w:left w:val="none" w:sz="0" w:space="0" w:color="auto"/>
                                    <w:bottom w:val="none" w:sz="0" w:space="0" w:color="auto"/>
                                    <w:right w:val="none" w:sz="0" w:space="0" w:color="auto"/>
                                  </w:divBdr>
                                </w:div>
                              </w:divsChild>
                            </w:div>
                            <w:div w:id="1615673920">
                              <w:marLeft w:val="0"/>
                              <w:marRight w:val="0"/>
                              <w:marTop w:val="240"/>
                              <w:marBottom w:val="240"/>
                              <w:divBdr>
                                <w:top w:val="none" w:sz="0" w:space="0" w:color="auto"/>
                                <w:left w:val="none" w:sz="0" w:space="0" w:color="auto"/>
                                <w:bottom w:val="none" w:sz="0" w:space="0" w:color="auto"/>
                                <w:right w:val="none" w:sz="0" w:space="0" w:color="auto"/>
                              </w:divBdr>
                              <w:divsChild>
                                <w:div w:id="686322812">
                                  <w:marLeft w:val="0"/>
                                  <w:marRight w:val="0"/>
                                  <w:marTop w:val="0"/>
                                  <w:marBottom w:val="0"/>
                                  <w:divBdr>
                                    <w:top w:val="none" w:sz="0" w:space="0" w:color="auto"/>
                                    <w:left w:val="none" w:sz="0" w:space="0" w:color="auto"/>
                                    <w:bottom w:val="none" w:sz="0" w:space="0" w:color="auto"/>
                                    <w:right w:val="none" w:sz="0" w:space="0" w:color="auto"/>
                                  </w:divBdr>
                                </w:div>
                              </w:divsChild>
                            </w:div>
                            <w:div w:id="2061593499">
                              <w:marLeft w:val="0"/>
                              <w:marRight w:val="0"/>
                              <w:marTop w:val="240"/>
                              <w:marBottom w:val="240"/>
                              <w:divBdr>
                                <w:top w:val="none" w:sz="0" w:space="0" w:color="auto"/>
                                <w:left w:val="none" w:sz="0" w:space="0" w:color="auto"/>
                                <w:bottom w:val="none" w:sz="0" w:space="0" w:color="auto"/>
                                <w:right w:val="none" w:sz="0" w:space="0" w:color="auto"/>
                              </w:divBdr>
                              <w:divsChild>
                                <w:div w:id="878080605">
                                  <w:marLeft w:val="0"/>
                                  <w:marRight w:val="0"/>
                                  <w:marTop w:val="0"/>
                                  <w:marBottom w:val="0"/>
                                  <w:divBdr>
                                    <w:top w:val="none" w:sz="0" w:space="0" w:color="auto"/>
                                    <w:left w:val="none" w:sz="0" w:space="0" w:color="auto"/>
                                    <w:bottom w:val="none" w:sz="0" w:space="0" w:color="auto"/>
                                    <w:right w:val="none" w:sz="0" w:space="0" w:color="auto"/>
                                  </w:divBdr>
                                </w:div>
                              </w:divsChild>
                            </w:div>
                            <w:div w:id="365181075">
                              <w:marLeft w:val="0"/>
                              <w:marRight w:val="0"/>
                              <w:marTop w:val="240"/>
                              <w:marBottom w:val="240"/>
                              <w:divBdr>
                                <w:top w:val="none" w:sz="0" w:space="0" w:color="auto"/>
                                <w:left w:val="none" w:sz="0" w:space="0" w:color="auto"/>
                                <w:bottom w:val="none" w:sz="0" w:space="0" w:color="auto"/>
                                <w:right w:val="none" w:sz="0" w:space="0" w:color="auto"/>
                              </w:divBdr>
                              <w:divsChild>
                                <w:div w:id="998770465">
                                  <w:marLeft w:val="0"/>
                                  <w:marRight w:val="0"/>
                                  <w:marTop w:val="0"/>
                                  <w:marBottom w:val="0"/>
                                  <w:divBdr>
                                    <w:top w:val="none" w:sz="0" w:space="0" w:color="auto"/>
                                    <w:left w:val="none" w:sz="0" w:space="0" w:color="auto"/>
                                    <w:bottom w:val="none" w:sz="0" w:space="0" w:color="auto"/>
                                    <w:right w:val="none" w:sz="0" w:space="0" w:color="auto"/>
                                  </w:divBdr>
                                </w:div>
                              </w:divsChild>
                            </w:div>
                            <w:div w:id="1297104173">
                              <w:marLeft w:val="0"/>
                              <w:marRight w:val="0"/>
                              <w:marTop w:val="360"/>
                              <w:marBottom w:val="450"/>
                              <w:divBdr>
                                <w:top w:val="none" w:sz="0" w:space="0" w:color="auto"/>
                                <w:left w:val="none" w:sz="0" w:space="0" w:color="auto"/>
                                <w:bottom w:val="none" w:sz="0" w:space="0" w:color="auto"/>
                                <w:right w:val="none" w:sz="0" w:space="0" w:color="auto"/>
                              </w:divBdr>
                              <w:divsChild>
                                <w:div w:id="1252197021">
                                  <w:marLeft w:val="0"/>
                                  <w:marRight w:val="0"/>
                                  <w:marTop w:val="0"/>
                                  <w:marBottom w:val="0"/>
                                  <w:divBdr>
                                    <w:top w:val="none" w:sz="0" w:space="0" w:color="auto"/>
                                    <w:left w:val="none" w:sz="0" w:space="0" w:color="auto"/>
                                    <w:bottom w:val="single" w:sz="6" w:space="15" w:color="B8B9BA"/>
                                    <w:right w:val="none" w:sz="0" w:space="0" w:color="auto"/>
                                  </w:divBdr>
                                  <w:divsChild>
                                    <w:div w:id="1699157504">
                                      <w:marLeft w:val="0"/>
                                      <w:marRight w:val="0"/>
                                      <w:marTop w:val="0"/>
                                      <w:marBottom w:val="0"/>
                                      <w:divBdr>
                                        <w:top w:val="none" w:sz="0" w:space="0" w:color="auto"/>
                                        <w:left w:val="none" w:sz="0" w:space="0" w:color="auto"/>
                                        <w:bottom w:val="none" w:sz="0" w:space="0" w:color="auto"/>
                                        <w:right w:val="none" w:sz="0" w:space="0" w:color="auto"/>
                                      </w:divBdr>
                                    </w:div>
                                    <w:div w:id="429619553">
                                      <w:marLeft w:val="0"/>
                                      <w:marRight w:val="0"/>
                                      <w:marTop w:val="225"/>
                                      <w:marBottom w:val="0"/>
                                      <w:divBdr>
                                        <w:top w:val="none" w:sz="0" w:space="0" w:color="auto"/>
                                        <w:left w:val="none" w:sz="0" w:space="0" w:color="auto"/>
                                        <w:bottom w:val="none" w:sz="0" w:space="0" w:color="auto"/>
                                        <w:right w:val="none" w:sz="0" w:space="0" w:color="auto"/>
                                      </w:divBdr>
                                      <w:divsChild>
                                        <w:div w:id="350647405">
                                          <w:marLeft w:val="0"/>
                                          <w:marRight w:val="0"/>
                                          <w:marTop w:val="0"/>
                                          <w:marBottom w:val="0"/>
                                          <w:divBdr>
                                            <w:top w:val="none" w:sz="0" w:space="0" w:color="auto"/>
                                            <w:left w:val="none" w:sz="0" w:space="0" w:color="auto"/>
                                            <w:bottom w:val="none" w:sz="0" w:space="0" w:color="auto"/>
                                            <w:right w:val="none" w:sz="0" w:space="0" w:color="auto"/>
                                          </w:divBdr>
                                        </w:div>
                                      </w:divsChild>
                                    </w:div>
                                    <w:div w:id="76149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396645">
                              <w:marLeft w:val="0"/>
                              <w:marRight w:val="0"/>
                              <w:marTop w:val="240"/>
                              <w:marBottom w:val="240"/>
                              <w:divBdr>
                                <w:top w:val="none" w:sz="0" w:space="0" w:color="auto"/>
                                <w:left w:val="none" w:sz="0" w:space="0" w:color="auto"/>
                                <w:bottom w:val="none" w:sz="0" w:space="0" w:color="auto"/>
                                <w:right w:val="none" w:sz="0" w:space="0" w:color="auto"/>
                              </w:divBdr>
                              <w:divsChild>
                                <w:div w:id="20784862">
                                  <w:marLeft w:val="0"/>
                                  <w:marRight w:val="0"/>
                                  <w:marTop w:val="0"/>
                                  <w:marBottom w:val="0"/>
                                  <w:divBdr>
                                    <w:top w:val="none" w:sz="0" w:space="0" w:color="auto"/>
                                    <w:left w:val="none" w:sz="0" w:space="0" w:color="auto"/>
                                    <w:bottom w:val="none" w:sz="0" w:space="0" w:color="auto"/>
                                    <w:right w:val="none" w:sz="0" w:space="0" w:color="auto"/>
                                  </w:divBdr>
                                </w:div>
                              </w:divsChild>
                            </w:div>
                            <w:div w:id="115679379">
                              <w:marLeft w:val="0"/>
                              <w:marRight w:val="0"/>
                              <w:marTop w:val="240"/>
                              <w:marBottom w:val="240"/>
                              <w:divBdr>
                                <w:top w:val="none" w:sz="0" w:space="0" w:color="auto"/>
                                <w:left w:val="none" w:sz="0" w:space="0" w:color="auto"/>
                                <w:bottom w:val="none" w:sz="0" w:space="0" w:color="auto"/>
                                <w:right w:val="none" w:sz="0" w:space="0" w:color="auto"/>
                              </w:divBdr>
                              <w:divsChild>
                                <w:div w:id="2136362997">
                                  <w:marLeft w:val="0"/>
                                  <w:marRight w:val="0"/>
                                  <w:marTop w:val="0"/>
                                  <w:marBottom w:val="0"/>
                                  <w:divBdr>
                                    <w:top w:val="none" w:sz="0" w:space="0" w:color="auto"/>
                                    <w:left w:val="none" w:sz="0" w:space="0" w:color="auto"/>
                                    <w:bottom w:val="none" w:sz="0" w:space="0" w:color="auto"/>
                                    <w:right w:val="none" w:sz="0" w:space="0" w:color="auto"/>
                                  </w:divBdr>
                                </w:div>
                              </w:divsChild>
                            </w:div>
                            <w:div w:id="1711418106">
                              <w:marLeft w:val="0"/>
                              <w:marRight w:val="0"/>
                              <w:marTop w:val="240"/>
                              <w:marBottom w:val="240"/>
                              <w:divBdr>
                                <w:top w:val="none" w:sz="0" w:space="0" w:color="auto"/>
                                <w:left w:val="none" w:sz="0" w:space="0" w:color="auto"/>
                                <w:bottom w:val="none" w:sz="0" w:space="0" w:color="auto"/>
                                <w:right w:val="none" w:sz="0" w:space="0" w:color="auto"/>
                              </w:divBdr>
                              <w:divsChild>
                                <w:div w:id="1040324595">
                                  <w:marLeft w:val="0"/>
                                  <w:marRight w:val="0"/>
                                  <w:marTop w:val="0"/>
                                  <w:marBottom w:val="0"/>
                                  <w:divBdr>
                                    <w:top w:val="none" w:sz="0" w:space="0" w:color="auto"/>
                                    <w:left w:val="none" w:sz="0" w:space="0" w:color="auto"/>
                                    <w:bottom w:val="none" w:sz="0" w:space="0" w:color="auto"/>
                                    <w:right w:val="none" w:sz="0" w:space="0" w:color="auto"/>
                                  </w:divBdr>
                                </w:div>
                              </w:divsChild>
                            </w:div>
                            <w:div w:id="157305442">
                              <w:marLeft w:val="0"/>
                              <w:marRight w:val="0"/>
                              <w:marTop w:val="240"/>
                              <w:marBottom w:val="240"/>
                              <w:divBdr>
                                <w:top w:val="none" w:sz="0" w:space="0" w:color="auto"/>
                                <w:left w:val="none" w:sz="0" w:space="0" w:color="auto"/>
                                <w:bottom w:val="none" w:sz="0" w:space="0" w:color="auto"/>
                                <w:right w:val="none" w:sz="0" w:space="0" w:color="auto"/>
                              </w:divBdr>
                              <w:divsChild>
                                <w:div w:id="11640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7035">
          <w:marLeft w:val="0"/>
          <w:marRight w:val="0"/>
          <w:marTop w:val="0"/>
          <w:marBottom w:val="0"/>
          <w:divBdr>
            <w:top w:val="none" w:sz="0" w:space="0" w:color="auto"/>
            <w:left w:val="none" w:sz="0" w:space="0" w:color="auto"/>
            <w:bottom w:val="none" w:sz="0" w:space="0" w:color="auto"/>
            <w:right w:val="none" w:sz="0" w:space="0" w:color="auto"/>
          </w:divBdr>
          <w:divsChild>
            <w:div w:id="1905144832">
              <w:marLeft w:val="0"/>
              <w:marRight w:val="0"/>
              <w:marTop w:val="0"/>
              <w:marBottom w:val="0"/>
              <w:divBdr>
                <w:top w:val="none" w:sz="0" w:space="0" w:color="auto"/>
                <w:left w:val="none" w:sz="0" w:space="0" w:color="auto"/>
                <w:bottom w:val="none" w:sz="0" w:space="0" w:color="auto"/>
                <w:right w:val="none" w:sz="0" w:space="0" w:color="auto"/>
              </w:divBdr>
              <w:divsChild>
                <w:div w:id="244341861">
                  <w:marLeft w:val="0"/>
                  <w:marRight w:val="0"/>
                  <w:marTop w:val="0"/>
                  <w:marBottom w:val="0"/>
                  <w:divBdr>
                    <w:top w:val="none" w:sz="0" w:space="0" w:color="auto"/>
                    <w:left w:val="none" w:sz="0" w:space="0" w:color="auto"/>
                    <w:bottom w:val="none" w:sz="0" w:space="0" w:color="auto"/>
                    <w:right w:val="none" w:sz="0" w:space="0" w:color="auto"/>
                  </w:divBdr>
                </w:div>
                <w:div w:id="1933194990">
                  <w:marLeft w:val="0"/>
                  <w:marRight w:val="0"/>
                  <w:marTop w:val="600"/>
                  <w:marBottom w:val="0"/>
                  <w:divBdr>
                    <w:top w:val="none" w:sz="0" w:space="0" w:color="auto"/>
                    <w:left w:val="none" w:sz="0" w:space="0" w:color="auto"/>
                    <w:bottom w:val="none" w:sz="0" w:space="0" w:color="auto"/>
                    <w:right w:val="none" w:sz="0" w:space="0" w:color="auto"/>
                  </w:divBdr>
                  <w:divsChild>
                    <w:div w:id="1481655450">
                      <w:marLeft w:val="0"/>
                      <w:marRight w:val="0"/>
                      <w:marTop w:val="0"/>
                      <w:marBottom w:val="0"/>
                      <w:divBdr>
                        <w:top w:val="none" w:sz="0" w:space="0" w:color="auto"/>
                        <w:left w:val="none" w:sz="0" w:space="0" w:color="auto"/>
                        <w:bottom w:val="none" w:sz="0" w:space="0" w:color="auto"/>
                        <w:right w:val="none" w:sz="0" w:space="0" w:color="auto"/>
                      </w:divBdr>
                      <w:divsChild>
                        <w:div w:id="249702587">
                          <w:marLeft w:val="0"/>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
                          </w:divsChild>
                        </w:div>
                        <w:div w:id="713117134">
                          <w:marLeft w:val="0"/>
                          <w:marRight w:val="135"/>
                          <w:marTop w:val="0"/>
                          <w:marBottom w:val="0"/>
                          <w:divBdr>
                            <w:top w:val="none" w:sz="0" w:space="0" w:color="auto"/>
                            <w:left w:val="none" w:sz="0" w:space="0" w:color="auto"/>
                            <w:bottom w:val="none" w:sz="0" w:space="0" w:color="auto"/>
                            <w:right w:val="none" w:sz="0" w:space="0" w:color="auto"/>
                          </w:divBdr>
                        </w:div>
                        <w:div w:id="147331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916">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sChild>
                <w:div w:id="1638409616">
                  <w:marLeft w:val="0"/>
                  <w:marRight w:val="0"/>
                  <w:marTop w:val="0"/>
                  <w:marBottom w:val="0"/>
                  <w:divBdr>
                    <w:top w:val="none" w:sz="0" w:space="0" w:color="auto"/>
                    <w:left w:val="none" w:sz="0" w:space="0" w:color="auto"/>
                    <w:bottom w:val="none" w:sz="0" w:space="0" w:color="auto"/>
                    <w:right w:val="none" w:sz="0" w:space="0" w:color="auto"/>
                  </w:divBdr>
                  <w:divsChild>
                    <w:div w:id="574971229">
                      <w:marLeft w:val="0"/>
                      <w:marRight w:val="1500"/>
                      <w:marTop w:val="0"/>
                      <w:marBottom w:val="0"/>
                      <w:divBdr>
                        <w:top w:val="none" w:sz="0" w:space="0" w:color="auto"/>
                        <w:left w:val="none" w:sz="0" w:space="0" w:color="auto"/>
                        <w:bottom w:val="none" w:sz="0" w:space="0" w:color="auto"/>
                        <w:right w:val="none" w:sz="0" w:space="0" w:color="auto"/>
                      </w:divBdr>
                      <w:divsChild>
                        <w:div w:id="2140806223">
                          <w:marLeft w:val="0"/>
                          <w:marRight w:val="0"/>
                          <w:marTop w:val="600"/>
                          <w:marBottom w:val="600"/>
                          <w:divBdr>
                            <w:top w:val="none" w:sz="0" w:space="0" w:color="auto"/>
                            <w:left w:val="none" w:sz="0" w:space="0" w:color="auto"/>
                            <w:bottom w:val="none" w:sz="0" w:space="0" w:color="auto"/>
                            <w:right w:val="none" w:sz="0" w:space="0" w:color="auto"/>
                          </w:divBdr>
                          <w:divsChild>
                            <w:div w:id="1981424095">
                              <w:marLeft w:val="0"/>
                              <w:marRight w:val="0"/>
                              <w:marTop w:val="0"/>
                              <w:marBottom w:val="300"/>
                              <w:divBdr>
                                <w:top w:val="none" w:sz="0" w:space="0" w:color="auto"/>
                                <w:left w:val="none" w:sz="0" w:space="0" w:color="auto"/>
                                <w:bottom w:val="none" w:sz="0" w:space="0" w:color="auto"/>
                                <w:right w:val="none" w:sz="0" w:space="0" w:color="auto"/>
                              </w:divBdr>
                            </w:div>
                            <w:div w:id="2120374236">
                              <w:marLeft w:val="0"/>
                              <w:marRight w:val="0"/>
                              <w:marTop w:val="300"/>
                              <w:marBottom w:val="300"/>
                              <w:divBdr>
                                <w:top w:val="none" w:sz="0" w:space="0" w:color="auto"/>
                                <w:left w:val="none" w:sz="0" w:space="0" w:color="auto"/>
                                <w:bottom w:val="none" w:sz="0" w:space="0" w:color="auto"/>
                                <w:right w:val="none" w:sz="0" w:space="0" w:color="auto"/>
                              </w:divBdr>
                            </w:div>
                            <w:div w:id="1190534622">
                              <w:marLeft w:val="0"/>
                              <w:marRight w:val="0"/>
                              <w:marTop w:val="300"/>
                              <w:marBottom w:val="600"/>
                              <w:divBdr>
                                <w:top w:val="single" w:sz="6" w:space="30" w:color="EB5D0B"/>
                                <w:left w:val="none" w:sz="0" w:space="0" w:color="auto"/>
                                <w:bottom w:val="single" w:sz="6" w:space="30" w:color="EB5D0B"/>
                                <w:right w:val="none" w:sz="0" w:space="0" w:color="auto"/>
                              </w:divBdr>
                            </w:div>
                            <w:div w:id="1629164529">
                              <w:marLeft w:val="0"/>
                              <w:marRight w:val="0"/>
                              <w:marTop w:val="240"/>
                              <w:marBottom w:val="240"/>
                              <w:divBdr>
                                <w:top w:val="none" w:sz="0" w:space="0" w:color="auto"/>
                                <w:left w:val="none" w:sz="0" w:space="0" w:color="auto"/>
                                <w:bottom w:val="none" w:sz="0" w:space="0" w:color="auto"/>
                                <w:right w:val="none" w:sz="0" w:space="0" w:color="auto"/>
                              </w:divBdr>
                              <w:divsChild>
                                <w:div w:id="1708985190">
                                  <w:marLeft w:val="0"/>
                                  <w:marRight w:val="0"/>
                                  <w:marTop w:val="0"/>
                                  <w:marBottom w:val="0"/>
                                  <w:divBdr>
                                    <w:top w:val="none" w:sz="0" w:space="0" w:color="auto"/>
                                    <w:left w:val="none" w:sz="0" w:space="0" w:color="auto"/>
                                    <w:bottom w:val="none" w:sz="0" w:space="0" w:color="auto"/>
                                    <w:right w:val="none" w:sz="0" w:space="0" w:color="auto"/>
                                  </w:divBdr>
                                </w:div>
                              </w:divsChild>
                            </w:div>
                            <w:div w:id="1255670255">
                              <w:marLeft w:val="0"/>
                              <w:marRight w:val="0"/>
                              <w:marTop w:val="240"/>
                              <w:marBottom w:val="240"/>
                              <w:divBdr>
                                <w:top w:val="none" w:sz="0" w:space="0" w:color="auto"/>
                                <w:left w:val="none" w:sz="0" w:space="0" w:color="auto"/>
                                <w:bottom w:val="none" w:sz="0" w:space="0" w:color="auto"/>
                                <w:right w:val="none" w:sz="0" w:space="0" w:color="auto"/>
                              </w:divBdr>
                              <w:divsChild>
                                <w:div w:id="310839388">
                                  <w:marLeft w:val="0"/>
                                  <w:marRight w:val="0"/>
                                  <w:marTop w:val="0"/>
                                  <w:marBottom w:val="0"/>
                                  <w:divBdr>
                                    <w:top w:val="none" w:sz="0" w:space="0" w:color="auto"/>
                                    <w:left w:val="none" w:sz="0" w:space="0" w:color="auto"/>
                                    <w:bottom w:val="none" w:sz="0" w:space="0" w:color="auto"/>
                                    <w:right w:val="none" w:sz="0" w:space="0" w:color="auto"/>
                                  </w:divBdr>
                                </w:div>
                              </w:divsChild>
                            </w:div>
                            <w:div w:id="887642235">
                              <w:marLeft w:val="0"/>
                              <w:marRight w:val="0"/>
                              <w:marTop w:val="240"/>
                              <w:marBottom w:val="240"/>
                              <w:divBdr>
                                <w:top w:val="none" w:sz="0" w:space="0" w:color="auto"/>
                                <w:left w:val="none" w:sz="0" w:space="0" w:color="auto"/>
                                <w:bottom w:val="none" w:sz="0" w:space="0" w:color="auto"/>
                                <w:right w:val="none" w:sz="0" w:space="0" w:color="auto"/>
                              </w:divBdr>
                              <w:divsChild>
                                <w:div w:id="981010060">
                                  <w:marLeft w:val="0"/>
                                  <w:marRight w:val="0"/>
                                  <w:marTop w:val="0"/>
                                  <w:marBottom w:val="0"/>
                                  <w:divBdr>
                                    <w:top w:val="none" w:sz="0" w:space="0" w:color="auto"/>
                                    <w:left w:val="none" w:sz="0" w:space="0" w:color="auto"/>
                                    <w:bottom w:val="none" w:sz="0" w:space="0" w:color="auto"/>
                                    <w:right w:val="none" w:sz="0" w:space="0" w:color="auto"/>
                                  </w:divBdr>
                                </w:div>
                              </w:divsChild>
                            </w:div>
                            <w:div w:id="2054039936">
                              <w:marLeft w:val="0"/>
                              <w:marRight w:val="0"/>
                              <w:marTop w:val="240"/>
                              <w:marBottom w:val="240"/>
                              <w:divBdr>
                                <w:top w:val="none" w:sz="0" w:space="0" w:color="auto"/>
                                <w:left w:val="none" w:sz="0" w:space="0" w:color="auto"/>
                                <w:bottom w:val="none" w:sz="0" w:space="0" w:color="auto"/>
                                <w:right w:val="none" w:sz="0" w:space="0" w:color="auto"/>
                              </w:divBdr>
                              <w:divsChild>
                                <w:div w:id="244267946">
                                  <w:marLeft w:val="0"/>
                                  <w:marRight w:val="0"/>
                                  <w:marTop w:val="0"/>
                                  <w:marBottom w:val="0"/>
                                  <w:divBdr>
                                    <w:top w:val="none" w:sz="0" w:space="0" w:color="auto"/>
                                    <w:left w:val="none" w:sz="0" w:space="0" w:color="auto"/>
                                    <w:bottom w:val="none" w:sz="0" w:space="0" w:color="auto"/>
                                    <w:right w:val="none" w:sz="0" w:space="0" w:color="auto"/>
                                  </w:divBdr>
                                </w:div>
                              </w:divsChild>
                            </w:div>
                            <w:div w:id="1925993388">
                              <w:marLeft w:val="0"/>
                              <w:marRight w:val="0"/>
                              <w:marTop w:val="240"/>
                              <w:marBottom w:val="240"/>
                              <w:divBdr>
                                <w:top w:val="none" w:sz="0" w:space="0" w:color="auto"/>
                                <w:left w:val="none" w:sz="0" w:space="0" w:color="auto"/>
                                <w:bottom w:val="none" w:sz="0" w:space="0" w:color="auto"/>
                                <w:right w:val="none" w:sz="0" w:space="0" w:color="auto"/>
                              </w:divBdr>
                              <w:divsChild>
                                <w:div w:id="427851594">
                                  <w:marLeft w:val="0"/>
                                  <w:marRight w:val="0"/>
                                  <w:marTop w:val="0"/>
                                  <w:marBottom w:val="0"/>
                                  <w:divBdr>
                                    <w:top w:val="none" w:sz="0" w:space="0" w:color="auto"/>
                                    <w:left w:val="none" w:sz="0" w:space="0" w:color="auto"/>
                                    <w:bottom w:val="none" w:sz="0" w:space="0" w:color="auto"/>
                                    <w:right w:val="none" w:sz="0" w:space="0" w:color="auto"/>
                                  </w:divBdr>
                                </w:div>
                              </w:divsChild>
                            </w:div>
                            <w:div w:id="1680695488">
                              <w:marLeft w:val="0"/>
                              <w:marRight w:val="0"/>
                              <w:marTop w:val="360"/>
                              <w:marBottom w:val="450"/>
                              <w:divBdr>
                                <w:top w:val="none" w:sz="0" w:space="0" w:color="auto"/>
                                <w:left w:val="none" w:sz="0" w:space="0" w:color="auto"/>
                                <w:bottom w:val="none" w:sz="0" w:space="0" w:color="auto"/>
                                <w:right w:val="none" w:sz="0" w:space="0" w:color="auto"/>
                              </w:divBdr>
                              <w:divsChild>
                                <w:div w:id="1600212523">
                                  <w:marLeft w:val="0"/>
                                  <w:marRight w:val="0"/>
                                  <w:marTop w:val="0"/>
                                  <w:marBottom w:val="0"/>
                                  <w:divBdr>
                                    <w:top w:val="none" w:sz="0" w:space="0" w:color="auto"/>
                                    <w:left w:val="none" w:sz="0" w:space="0" w:color="auto"/>
                                    <w:bottom w:val="single" w:sz="6" w:space="15" w:color="B8B9BA"/>
                                    <w:right w:val="none" w:sz="0" w:space="0" w:color="auto"/>
                                  </w:divBdr>
                                  <w:divsChild>
                                    <w:div w:id="2069569398">
                                      <w:marLeft w:val="0"/>
                                      <w:marRight w:val="0"/>
                                      <w:marTop w:val="0"/>
                                      <w:marBottom w:val="0"/>
                                      <w:divBdr>
                                        <w:top w:val="none" w:sz="0" w:space="0" w:color="auto"/>
                                        <w:left w:val="none" w:sz="0" w:space="0" w:color="auto"/>
                                        <w:bottom w:val="none" w:sz="0" w:space="0" w:color="auto"/>
                                        <w:right w:val="none" w:sz="0" w:space="0" w:color="auto"/>
                                      </w:divBdr>
                                    </w:div>
                                    <w:div w:id="892500960">
                                      <w:marLeft w:val="0"/>
                                      <w:marRight w:val="0"/>
                                      <w:marTop w:val="225"/>
                                      <w:marBottom w:val="0"/>
                                      <w:divBdr>
                                        <w:top w:val="none" w:sz="0" w:space="0" w:color="auto"/>
                                        <w:left w:val="none" w:sz="0" w:space="0" w:color="auto"/>
                                        <w:bottom w:val="none" w:sz="0" w:space="0" w:color="auto"/>
                                        <w:right w:val="none" w:sz="0" w:space="0" w:color="auto"/>
                                      </w:divBdr>
                                      <w:divsChild>
                                        <w:div w:id="123888972">
                                          <w:marLeft w:val="0"/>
                                          <w:marRight w:val="0"/>
                                          <w:marTop w:val="0"/>
                                          <w:marBottom w:val="0"/>
                                          <w:divBdr>
                                            <w:top w:val="none" w:sz="0" w:space="0" w:color="auto"/>
                                            <w:left w:val="none" w:sz="0" w:space="0" w:color="auto"/>
                                            <w:bottom w:val="none" w:sz="0" w:space="0" w:color="auto"/>
                                            <w:right w:val="none" w:sz="0" w:space="0" w:color="auto"/>
                                          </w:divBdr>
                                        </w:div>
                                      </w:divsChild>
                                    </w:div>
                                    <w:div w:id="1928345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69283">
                              <w:marLeft w:val="0"/>
                              <w:marRight w:val="0"/>
                              <w:marTop w:val="240"/>
                              <w:marBottom w:val="240"/>
                              <w:divBdr>
                                <w:top w:val="none" w:sz="0" w:space="0" w:color="auto"/>
                                <w:left w:val="none" w:sz="0" w:space="0" w:color="auto"/>
                                <w:bottom w:val="none" w:sz="0" w:space="0" w:color="auto"/>
                                <w:right w:val="none" w:sz="0" w:space="0" w:color="auto"/>
                              </w:divBdr>
                              <w:divsChild>
                                <w:div w:id="1437406116">
                                  <w:marLeft w:val="0"/>
                                  <w:marRight w:val="0"/>
                                  <w:marTop w:val="0"/>
                                  <w:marBottom w:val="0"/>
                                  <w:divBdr>
                                    <w:top w:val="none" w:sz="0" w:space="0" w:color="auto"/>
                                    <w:left w:val="none" w:sz="0" w:space="0" w:color="auto"/>
                                    <w:bottom w:val="none" w:sz="0" w:space="0" w:color="auto"/>
                                    <w:right w:val="none" w:sz="0" w:space="0" w:color="auto"/>
                                  </w:divBdr>
                                </w:div>
                              </w:divsChild>
                            </w:div>
                            <w:div w:id="2044864545">
                              <w:marLeft w:val="0"/>
                              <w:marRight w:val="0"/>
                              <w:marTop w:val="240"/>
                              <w:marBottom w:val="240"/>
                              <w:divBdr>
                                <w:top w:val="none" w:sz="0" w:space="0" w:color="auto"/>
                                <w:left w:val="none" w:sz="0" w:space="0" w:color="auto"/>
                                <w:bottom w:val="none" w:sz="0" w:space="0" w:color="auto"/>
                                <w:right w:val="none" w:sz="0" w:space="0" w:color="auto"/>
                              </w:divBdr>
                              <w:divsChild>
                                <w:div w:id="134564475">
                                  <w:marLeft w:val="0"/>
                                  <w:marRight w:val="0"/>
                                  <w:marTop w:val="0"/>
                                  <w:marBottom w:val="0"/>
                                  <w:divBdr>
                                    <w:top w:val="none" w:sz="0" w:space="0" w:color="auto"/>
                                    <w:left w:val="none" w:sz="0" w:space="0" w:color="auto"/>
                                    <w:bottom w:val="none" w:sz="0" w:space="0" w:color="auto"/>
                                    <w:right w:val="none" w:sz="0" w:space="0" w:color="auto"/>
                                  </w:divBdr>
                                </w:div>
                              </w:divsChild>
                            </w:div>
                            <w:div w:id="811216661">
                              <w:marLeft w:val="0"/>
                              <w:marRight w:val="0"/>
                              <w:marTop w:val="240"/>
                              <w:marBottom w:val="240"/>
                              <w:divBdr>
                                <w:top w:val="none" w:sz="0" w:space="0" w:color="auto"/>
                                <w:left w:val="none" w:sz="0" w:space="0" w:color="auto"/>
                                <w:bottom w:val="none" w:sz="0" w:space="0" w:color="auto"/>
                                <w:right w:val="none" w:sz="0" w:space="0" w:color="auto"/>
                              </w:divBdr>
                              <w:divsChild>
                                <w:div w:id="79104492">
                                  <w:marLeft w:val="0"/>
                                  <w:marRight w:val="0"/>
                                  <w:marTop w:val="0"/>
                                  <w:marBottom w:val="0"/>
                                  <w:divBdr>
                                    <w:top w:val="none" w:sz="0" w:space="0" w:color="auto"/>
                                    <w:left w:val="none" w:sz="0" w:space="0" w:color="auto"/>
                                    <w:bottom w:val="none" w:sz="0" w:space="0" w:color="auto"/>
                                    <w:right w:val="none" w:sz="0" w:space="0" w:color="auto"/>
                                  </w:divBdr>
                                </w:div>
                              </w:divsChild>
                            </w:div>
                            <w:div w:id="1230723874">
                              <w:marLeft w:val="0"/>
                              <w:marRight w:val="0"/>
                              <w:marTop w:val="360"/>
                              <w:marBottom w:val="450"/>
                              <w:divBdr>
                                <w:top w:val="none" w:sz="0" w:space="0" w:color="auto"/>
                                <w:left w:val="none" w:sz="0" w:space="0" w:color="auto"/>
                                <w:bottom w:val="none" w:sz="0" w:space="0" w:color="auto"/>
                                <w:right w:val="none" w:sz="0" w:space="0" w:color="auto"/>
                              </w:divBdr>
                              <w:divsChild>
                                <w:div w:id="1215508285">
                                  <w:marLeft w:val="0"/>
                                  <w:marRight w:val="0"/>
                                  <w:marTop w:val="0"/>
                                  <w:marBottom w:val="0"/>
                                  <w:divBdr>
                                    <w:top w:val="none" w:sz="0" w:space="0" w:color="auto"/>
                                    <w:left w:val="none" w:sz="0" w:space="0" w:color="auto"/>
                                    <w:bottom w:val="single" w:sz="6" w:space="15" w:color="B8B9BA"/>
                                    <w:right w:val="none" w:sz="0" w:space="0" w:color="auto"/>
                                  </w:divBdr>
                                  <w:divsChild>
                                    <w:div w:id="1430271388">
                                      <w:marLeft w:val="0"/>
                                      <w:marRight w:val="0"/>
                                      <w:marTop w:val="0"/>
                                      <w:marBottom w:val="0"/>
                                      <w:divBdr>
                                        <w:top w:val="none" w:sz="0" w:space="0" w:color="auto"/>
                                        <w:left w:val="none" w:sz="0" w:space="0" w:color="auto"/>
                                        <w:bottom w:val="none" w:sz="0" w:space="0" w:color="auto"/>
                                        <w:right w:val="none" w:sz="0" w:space="0" w:color="auto"/>
                                      </w:divBdr>
                                    </w:div>
                                    <w:div w:id="475680212">
                                      <w:marLeft w:val="0"/>
                                      <w:marRight w:val="0"/>
                                      <w:marTop w:val="225"/>
                                      <w:marBottom w:val="0"/>
                                      <w:divBdr>
                                        <w:top w:val="none" w:sz="0" w:space="0" w:color="auto"/>
                                        <w:left w:val="none" w:sz="0" w:space="0" w:color="auto"/>
                                        <w:bottom w:val="none" w:sz="0" w:space="0" w:color="auto"/>
                                        <w:right w:val="none" w:sz="0" w:space="0" w:color="auto"/>
                                      </w:divBdr>
                                      <w:divsChild>
                                        <w:div w:id="677122647">
                                          <w:marLeft w:val="0"/>
                                          <w:marRight w:val="0"/>
                                          <w:marTop w:val="0"/>
                                          <w:marBottom w:val="0"/>
                                          <w:divBdr>
                                            <w:top w:val="none" w:sz="0" w:space="0" w:color="auto"/>
                                            <w:left w:val="none" w:sz="0" w:space="0" w:color="auto"/>
                                            <w:bottom w:val="none" w:sz="0" w:space="0" w:color="auto"/>
                                            <w:right w:val="none" w:sz="0" w:space="0" w:color="auto"/>
                                          </w:divBdr>
                                        </w:div>
                                      </w:divsChild>
                                    </w:div>
                                    <w:div w:id="144488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76384">
                              <w:marLeft w:val="0"/>
                              <w:marRight w:val="0"/>
                              <w:marTop w:val="240"/>
                              <w:marBottom w:val="240"/>
                              <w:divBdr>
                                <w:top w:val="none" w:sz="0" w:space="0" w:color="auto"/>
                                <w:left w:val="none" w:sz="0" w:space="0" w:color="auto"/>
                                <w:bottom w:val="none" w:sz="0" w:space="0" w:color="auto"/>
                                <w:right w:val="none" w:sz="0" w:space="0" w:color="auto"/>
                              </w:divBdr>
                              <w:divsChild>
                                <w:div w:id="1347899655">
                                  <w:marLeft w:val="0"/>
                                  <w:marRight w:val="0"/>
                                  <w:marTop w:val="0"/>
                                  <w:marBottom w:val="0"/>
                                  <w:divBdr>
                                    <w:top w:val="none" w:sz="0" w:space="0" w:color="auto"/>
                                    <w:left w:val="none" w:sz="0" w:space="0" w:color="auto"/>
                                    <w:bottom w:val="none" w:sz="0" w:space="0" w:color="auto"/>
                                    <w:right w:val="none" w:sz="0" w:space="0" w:color="auto"/>
                                  </w:divBdr>
                                </w:div>
                              </w:divsChild>
                            </w:div>
                            <w:div w:id="1709333227">
                              <w:marLeft w:val="0"/>
                              <w:marRight w:val="0"/>
                              <w:marTop w:val="240"/>
                              <w:marBottom w:val="240"/>
                              <w:divBdr>
                                <w:top w:val="none" w:sz="0" w:space="0" w:color="auto"/>
                                <w:left w:val="none" w:sz="0" w:space="0" w:color="auto"/>
                                <w:bottom w:val="none" w:sz="0" w:space="0" w:color="auto"/>
                                <w:right w:val="none" w:sz="0" w:space="0" w:color="auto"/>
                              </w:divBdr>
                              <w:divsChild>
                                <w:div w:id="496456766">
                                  <w:marLeft w:val="0"/>
                                  <w:marRight w:val="0"/>
                                  <w:marTop w:val="0"/>
                                  <w:marBottom w:val="0"/>
                                  <w:divBdr>
                                    <w:top w:val="none" w:sz="0" w:space="0" w:color="auto"/>
                                    <w:left w:val="none" w:sz="0" w:space="0" w:color="auto"/>
                                    <w:bottom w:val="none" w:sz="0" w:space="0" w:color="auto"/>
                                    <w:right w:val="none" w:sz="0" w:space="0" w:color="auto"/>
                                  </w:divBdr>
                                </w:div>
                              </w:divsChild>
                            </w:div>
                            <w:div w:id="2146964845">
                              <w:marLeft w:val="0"/>
                              <w:marRight w:val="0"/>
                              <w:marTop w:val="240"/>
                              <w:marBottom w:val="240"/>
                              <w:divBdr>
                                <w:top w:val="none" w:sz="0" w:space="0" w:color="auto"/>
                                <w:left w:val="none" w:sz="0" w:space="0" w:color="auto"/>
                                <w:bottom w:val="none" w:sz="0" w:space="0" w:color="auto"/>
                                <w:right w:val="none" w:sz="0" w:space="0" w:color="auto"/>
                              </w:divBdr>
                              <w:divsChild>
                                <w:div w:id="213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3173">
      <w:bodyDiv w:val="1"/>
      <w:marLeft w:val="0"/>
      <w:marRight w:val="0"/>
      <w:marTop w:val="0"/>
      <w:marBottom w:val="0"/>
      <w:divBdr>
        <w:top w:val="none" w:sz="0" w:space="0" w:color="auto"/>
        <w:left w:val="none" w:sz="0" w:space="0" w:color="auto"/>
        <w:bottom w:val="none" w:sz="0" w:space="0" w:color="auto"/>
        <w:right w:val="none" w:sz="0" w:space="0" w:color="auto"/>
      </w:divBdr>
      <w:divsChild>
        <w:div w:id="2099906918">
          <w:marLeft w:val="0"/>
          <w:marRight w:val="0"/>
          <w:marTop w:val="0"/>
          <w:marBottom w:val="0"/>
          <w:divBdr>
            <w:top w:val="none" w:sz="0" w:space="0" w:color="auto"/>
            <w:left w:val="none" w:sz="0" w:space="0" w:color="auto"/>
            <w:bottom w:val="none" w:sz="0" w:space="0" w:color="auto"/>
            <w:right w:val="none" w:sz="0" w:space="0" w:color="auto"/>
          </w:divBdr>
          <w:divsChild>
            <w:div w:id="1045106819">
              <w:marLeft w:val="0"/>
              <w:marRight w:val="0"/>
              <w:marTop w:val="0"/>
              <w:marBottom w:val="0"/>
              <w:divBdr>
                <w:top w:val="none" w:sz="0" w:space="0" w:color="auto"/>
                <w:left w:val="none" w:sz="0" w:space="0" w:color="auto"/>
                <w:bottom w:val="none" w:sz="0" w:space="0" w:color="auto"/>
                <w:right w:val="none" w:sz="0" w:space="0" w:color="auto"/>
              </w:divBdr>
              <w:divsChild>
                <w:div w:id="1256785178">
                  <w:marLeft w:val="0"/>
                  <w:marRight w:val="0"/>
                  <w:marTop w:val="600"/>
                  <w:marBottom w:val="0"/>
                  <w:divBdr>
                    <w:top w:val="none" w:sz="0" w:space="0" w:color="auto"/>
                    <w:left w:val="none" w:sz="0" w:space="0" w:color="auto"/>
                    <w:bottom w:val="none" w:sz="0" w:space="0" w:color="auto"/>
                    <w:right w:val="none" w:sz="0" w:space="0" w:color="auto"/>
                  </w:divBdr>
                  <w:divsChild>
                    <w:div w:id="2101482202">
                      <w:marLeft w:val="0"/>
                      <w:marRight w:val="0"/>
                      <w:marTop w:val="0"/>
                      <w:marBottom w:val="0"/>
                      <w:divBdr>
                        <w:top w:val="none" w:sz="0" w:space="0" w:color="auto"/>
                        <w:left w:val="none" w:sz="0" w:space="0" w:color="auto"/>
                        <w:bottom w:val="none" w:sz="0" w:space="0" w:color="auto"/>
                        <w:right w:val="none" w:sz="0" w:space="0" w:color="auto"/>
                      </w:divBdr>
                      <w:divsChild>
                        <w:div w:id="1071275220">
                          <w:marLeft w:val="0"/>
                          <w:marRight w:val="0"/>
                          <w:marTop w:val="0"/>
                          <w:marBottom w:val="0"/>
                          <w:divBdr>
                            <w:top w:val="none" w:sz="0" w:space="0" w:color="auto"/>
                            <w:left w:val="none" w:sz="0" w:space="0" w:color="auto"/>
                            <w:bottom w:val="none" w:sz="0" w:space="0" w:color="auto"/>
                            <w:right w:val="none" w:sz="0" w:space="0" w:color="auto"/>
                          </w:divBdr>
                          <w:divsChild>
                            <w:div w:id="379792222">
                              <w:marLeft w:val="0"/>
                              <w:marRight w:val="0"/>
                              <w:marTop w:val="0"/>
                              <w:marBottom w:val="0"/>
                              <w:divBdr>
                                <w:top w:val="none" w:sz="0" w:space="0" w:color="auto"/>
                                <w:left w:val="none" w:sz="0" w:space="0" w:color="auto"/>
                                <w:bottom w:val="none" w:sz="0" w:space="0" w:color="auto"/>
                                <w:right w:val="none" w:sz="0" w:space="0" w:color="auto"/>
                              </w:divBdr>
                            </w:div>
                          </w:divsChild>
                        </w:div>
                        <w:div w:id="1731490421">
                          <w:marLeft w:val="0"/>
                          <w:marRight w:val="135"/>
                          <w:marTop w:val="0"/>
                          <w:marBottom w:val="0"/>
                          <w:divBdr>
                            <w:top w:val="none" w:sz="0" w:space="0" w:color="auto"/>
                            <w:left w:val="none" w:sz="0" w:space="0" w:color="auto"/>
                            <w:bottom w:val="none" w:sz="0" w:space="0" w:color="auto"/>
                            <w:right w:val="none" w:sz="0" w:space="0" w:color="auto"/>
                          </w:divBdr>
                        </w:div>
                        <w:div w:id="5430592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0167">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sChild>
                <w:div w:id="556742654">
                  <w:marLeft w:val="0"/>
                  <w:marRight w:val="0"/>
                  <w:marTop w:val="0"/>
                  <w:marBottom w:val="0"/>
                  <w:divBdr>
                    <w:top w:val="none" w:sz="0" w:space="0" w:color="auto"/>
                    <w:left w:val="none" w:sz="0" w:space="0" w:color="auto"/>
                    <w:bottom w:val="none" w:sz="0" w:space="0" w:color="auto"/>
                    <w:right w:val="none" w:sz="0" w:space="0" w:color="auto"/>
                  </w:divBdr>
                  <w:divsChild>
                    <w:div w:id="2039310367">
                      <w:marLeft w:val="0"/>
                      <w:marRight w:val="1500"/>
                      <w:marTop w:val="0"/>
                      <w:marBottom w:val="0"/>
                      <w:divBdr>
                        <w:top w:val="none" w:sz="0" w:space="0" w:color="auto"/>
                        <w:left w:val="none" w:sz="0" w:space="0" w:color="auto"/>
                        <w:bottom w:val="none" w:sz="0" w:space="0" w:color="auto"/>
                        <w:right w:val="none" w:sz="0" w:space="0" w:color="auto"/>
                      </w:divBdr>
                      <w:divsChild>
                        <w:div w:id="122969354">
                          <w:marLeft w:val="0"/>
                          <w:marRight w:val="0"/>
                          <w:marTop w:val="600"/>
                          <w:marBottom w:val="600"/>
                          <w:divBdr>
                            <w:top w:val="none" w:sz="0" w:space="0" w:color="auto"/>
                            <w:left w:val="none" w:sz="0" w:space="0" w:color="auto"/>
                            <w:bottom w:val="none" w:sz="0" w:space="0" w:color="auto"/>
                            <w:right w:val="none" w:sz="0" w:space="0" w:color="auto"/>
                          </w:divBdr>
                          <w:divsChild>
                            <w:div w:id="298850908">
                              <w:marLeft w:val="0"/>
                              <w:marRight w:val="0"/>
                              <w:marTop w:val="0"/>
                              <w:marBottom w:val="300"/>
                              <w:divBdr>
                                <w:top w:val="none" w:sz="0" w:space="0" w:color="auto"/>
                                <w:left w:val="none" w:sz="0" w:space="0" w:color="auto"/>
                                <w:bottom w:val="none" w:sz="0" w:space="0" w:color="auto"/>
                                <w:right w:val="none" w:sz="0" w:space="0" w:color="auto"/>
                              </w:divBdr>
                            </w:div>
                            <w:div w:id="1115910075">
                              <w:marLeft w:val="0"/>
                              <w:marRight w:val="0"/>
                              <w:marTop w:val="300"/>
                              <w:marBottom w:val="300"/>
                              <w:divBdr>
                                <w:top w:val="none" w:sz="0" w:space="0" w:color="auto"/>
                                <w:left w:val="none" w:sz="0" w:space="0" w:color="auto"/>
                                <w:bottom w:val="none" w:sz="0" w:space="0" w:color="auto"/>
                                <w:right w:val="none" w:sz="0" w:space="0" w:color="auto"/>
                              </w:divBdr>
                            </w:div>
                            <w:div w:id="2142990210">
                              <w:marLeft w:val="0"/>
                              <w:marRight w:val="0"/>
                              <w:marTop w:val="240"/>
                              <w:marBottom w:val="240"/>
                              <w:divBdr>
                                <w:top w:val="none" w:sz="0" w:space="0" w:color="auto"/>
                                <w:left w:val="none" w:sz="0" w:space="0" w:color="auto"/>
                                <w:bottom w:val="none" w:sz="0" w:space="0" w:color="auto"/>
                                <w:right w:val="none" w:sz="0" w:space="0" w:color="auto"/>
                              </w:divBdr>
                              <w:divsChild>
                                <w:div w:id="20297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2182">
      <w:bodyDiv w:val="1"/>
      <w:marLeft w:val="0"/>
      <w:marRight w:val="0"/>
      <w:marTop w:val="0"/>
      <w:marBottom w:val="0"/>
      <w:divBdr>
        <w:top w:val="none" w:sz="0" w:space="0" w:color="auto"/>
        <w:left w:val="none" w:sz="0" w:space="0" w:color="auto"/>
        <w:bottom w:val="none" w:sz="0" w:space="0" w:color="auto"/>
        <w:right w:val="none" w:sz="0" w:space="0" w:color="auto"/>
      </w:divBdr>
      <w:divsChild>
        <w:div w:id="520240503">
          <w:marLeft w:val="0"/>
          <w:marRight w:val="0"/>
          <w:marTop w:val="0"/>
          <w:marBottom w:val="0"/>
          <w:divBdr>
            <w:top w:val="none" w:sz="0" w:space="0" w:color="auto"/>
            <w:left w:val="none" w:sz="0" w:space="0" w:color="auto"/>
            <w:bottom w:val="none" w:sz="0" w:space="0" w:color="auto"/>
            <w:right w:val="none" w:sz="0" w:space="0" w:color="auto"/>
          </w:divBdr>
          <w:divsChild>
            <w:div w:id="867643166">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662052520">
                  <w:marLeft w:val="0"/>
                  <w:marRight w:val="0"/>
                  <w:marTop w:val="600"/>
                  <w:marBottom w:val="0"/>
                  <w:divBdr>
                    <w:top w:val="none" w:sz="0" w:space="0" w:color="auto"/>
                    <w:left w:val="none" w:sz="0" w:space="0" w:color="auto"/>
                    <w:bottom w:val="none" w:sz="0" w:space="0" w:color="auto"/>
                    <w:right w:val="none" w:sz="0" w:space="0" w:color="auto"/>
                  </w:divBdr>
                  <w:divsChild>
                    <w:div w:id="1311592081">
                      <w:marLeft w:val="0"/>
                      <w:marRight w:val="0"/>
                      <w:marTop w:val="0"/>
                      <w:marBottom w:val="0"/>
                      <w:divBdr>
                        <w:top w:val="none" w:sz="0" w:space="0" w:color="auto"/>
                        <w:left w:val="none" w:sz="0" w:space="0" w:color="auto"/>
                        <w:bottom w:val="none" w:sz="0" w:space="0" w:color="auto"/>
                        <w:right w:val="none" w:sz="0" w:space="0" w:color="auto"/>
                      </w:divBdr>
                      <w:divsChild>
                        <w:div w:id="117341738">
                          <w:marLeft w:val="0"/>
                          <w:marRight w:val="0"/>
                          <w:marTop w:val="0"/>
                          <w:marBottom w:val="0"/>
                          <w:divBdr>
                            <w:top w:val="none" w:sz="0" w:space="0" w:color="auto"/>
                            <w:left w:val="none" w:sz="0" w:space="0" w:color="auto"/>
                            <w:bottom w:val="none" w:sz="0" w:space="0" w:color="auto"/>
                            <w:right w:val="none" w:sz="0" w:space="0" w:color="auto"/>
                          </w:divBdr>
                          <w:divsChild>
                            <w:div w:id="188691223">
                              <w:marLeft w:val="0"/>
                              <w:marRight w:val="0"/>
                              <w:marTop w:val="0"/>
                              <w:marBottom w:val="0"/>
                              <w:divBdr>
                                <w:top w:val="none" w:sz="0" w:space="0" w:color="auto"/>
                                <w:left w:val="none" w:sz="0" w:space="0" w:color="auto"/>
                                <w:bottom w:val="none" w:sz="0" w:space="0" w:color="auto"/>
                                <w:right w:val="none" w:sz="0" w:space="0" w:color="auto"/>
                              </w:divBdr>
                            </w:div>
                          </w:divsChild>
                        </w:div>
                        <w:div w:id="1321424885">
                          <w:marLeft w:val="0"/>
                          <w:marRight w:val="135"/>
                          <w:marTop w:val="0"/>
                          <w:marBottom w:val="0"/>
                          <w:divBdr>
                            <w:top w:val="none" w:sz="0" w:space="0" w:color="auto"/>
                            <w:left w:val="none" w:sz="0" w:space="0" w:color="auto"/>
                            <w:bottom w:val="none" w:sz="0" w:space="0" w:color="auto"/>
                            <w:right w:val="none" w:sz="0" w:space="0" w:color="auto"/>
                          </w:divBdr>
                        </w:div>
                        <w:div w:id="1756978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9316">
          <w:marLeft w:val="0"/>
          <w:marRight w:val="0"/>
          <w:marTop w:val="0"/>
          <w:marBottom w:val="0"/>
          <w:divBdr>
            <w:top w:val="none" w:sz="0" w:space="0" w:color="auto"/>
            <w:left w:val="none" w:sz="0" w:space="0" w:color="auto"/>
            <w:bottom w:val="none" w:sz="0" w:space="0" w:color="auto"/>
            <w:right w:val="none" w:sz="0" w:space="0" w:color="auto"/>
          </w:divBdr>
          <w:divsChild>
            <w:div w:id="872039816">
              <w:marLeft w:val="0"/>
              <w:marRight w:val="0"/>
              <w:marTop w:val="0"/>
              <w:marBottom w:val="0"/>
              <w:divBdr>
                <w:top w:val="none" w:sz="0" w:space="0" w:color="auto"/>
                <w:left w:val="none" w:sz="0" w:space="0" w:color="auto"/>
                <w:bottom w:val="none" w:sz="0" w:space="0" w:color="auto"/>
                <w:right w:val="none" w:sz="0" w:space="0" w:color="auto"/>
              </w:divBdr>
              <w:divsChild>
                <w:div w:id="928122188">
                  <w:marLeft w:val="0"/>
                  <w:marRight w:val="0"/>
                  <w:marTop w:val="0"/>
                  <w:marBottom w:val="0"/>
                  <w:divBdr>
                    <w:top w:val="none" w:sz="0" w:space="0" w:color="auto"/>
                    <w:left w:val="none" w:sz="0" w:space="0" w:color="auto"/>
                    <w:bottom w:val="none" w:sz="0" w:space="0" w:color="auto"/>
                    <w:right w:val="none" w:sz="0" w:space="0" w:color="auto"/>
                  </w:divBdr>
                  <w:divsChild>
                    <w:div w:id="131020912">
                      <w:marLeft w:val="0"/>
                      <w:marRight w:val="1500"/>
                      <w:marTop w:val="0"/>
                      <w:marBottom w:val="0"/>
                      <w:divBdr>
                        <w:top w:val="none" w:sz="0" w:space="0" w:color="auto"/>
                        <w:left w:val="none" w:sz="0" w:space="0" w:color="auto"/>
                        <w:bottom w:val="none" w:sz="0" w:space="0" w:color="auto"/>
                        <w:right w:val="none" w:sz="0" w:space="0" w:color="auto"/>
                      </w:divBdr>
                      <w:divsChild>
                        <w:div w:id="1460225146">
                          <w:marLeft w:val="0"/>
                          <w:marRight w:val="0"/>
                          <w:marTop w:val="600"/>
                          <w:marBottom w:val="600"/>
                          <w:divBdr>
                            <w:top w:val="none" w:sz="0" w:space="0" w:color="auto"/>
                            <w:left w:val="none" w:sz="0" w:space="0" w:color="auto"/>
                            <w:bottom w:val="none" w:sz="0" w:space="0" w:color="auto"/>
                            <w:right w:val="none" w:sz="0" w:space="0" w:color="auto"/>
                          </w:divBdr>
                          <w:divsChild>
                            <w:div w:id="407655234">
                              <w:marLeft w:val="0"/>
                              <w:marRight w:val="0"/>
                              <w:marTop w:val="0"/>
                              <w:marBottom w:val="300"/>
                              <w:divBdr>
                                <w:top w:val="none" w:sz="0" w:space="0" w:color="auto"/>
                                <w:left w:val="none" w:sz="0" w:space="0" w:color="auto"/>
                                <w:bottom w:val="none" w:sz="0" w:space="0" w:color="auto"/>
                                <w:right w:val="none" w:sz="0" w:space="0" w:color="auto"/>
                              </w:divBdr>
                            </w:div>
                            <w:div w:id="735788792">
                              <w:marLeft w:val="0"/>
                              <w:marRight w:val="0"/>
                              <w:marTop w:val="300"/>
                              <w:marBottom w:val="300"/>
                              <w:divBdr>
                                <w:top w:val="none" w:sz="0" w:space="0" w:color="auto"/>
                                <w:left w:val="none" w:sz="0" w:space="0" w:color="auto"/>
                                <w:bottom w:val="none" w:sz="0" w:space="0" w:color="auto"/>
                                <w:right w:val="none" w:sz="0" w:space="0" w:color="auto"/>
                              </w:divBdr>
                            </w:div>
                            <w:div w:id="1094714837">
                              <w:marLeft w:val="0"/>
                              <w:marRight w:val="0"/>
                              <w:marTop w:val="300"/>
                              <w:marBottom w:val="600"/>
                              <w:divBdr>
                                <w:top w:val="single" w:sz="6" w:space="30" w:color="EB5D0B"/>
                                <w:left w:val="none" w:sz="0" w:space="0" w:color="auto"/>
                                <w:bottom w:val="single" w:sz="6" w:space="30" w:color="EB5D0B"/>
                                <w:right w:val="none" w:sz="0" w:space="0" w:color="auto"/>
                              </w:divBdr>
                            </w:div>
                            <w:div w:id="1929263238">
                              <w:marLeft w:val="0"/>
                              <w:marRight w:val="0"/>
                              <w:marTop w:val="720"/>
                              <w:marBottom w:val="900"/>
                              <w:divBdr>
                                <w:top w:val="none" w:sz="0" w:space="0" w:color="auto"/>
                                <w:left w:val="none" w:sz="0" w:space="0" w:color="auto"/>
                                <w:bottom w:val="none" w:sz="0" w:space="0" w:color="auto"/>
                                <w:right w:val="none" w:sz="0" w:space="0" w:color="auto"/>
                              </w:divBdr>
                              <w:divsChild>
                                <w:div w:id="1132556716">
                                  <w:marLeft w:val="0"/>
                                  <w:marRight w:val="240"/>
                                  <w:marTop w:val="180"/>
                                  <w:marBottom w:val="0"/>
                                  <w:divBdr>
                                    <w:top w:val="none" w:sz="0" w:space="0" w:color="auto"/>
                                    <w:left w:val="none" w:sz="0" w:space="0" w:color="auto"/>
                                    <w:bottom w:val="none" w:sz="0" w:space="0" w:color="auto"/>
                                    <w:right w:val="none" w:sz="0" w:space="0" w:color="auto"/>
                                  </w:divBdr>
                                </w:div>
                              </w:divsChild>
                            </w:div>
                            <w:div w:id="1542667574">
                              <w:marLeft w:val="0"/>
                              <w:marRight w:val="0"/>
                              <w:marTop w:val="240"/>
                              <w:marBottom w:val="240"/>
                              <w:divBdr>
                                <w:top w:val="none" w:sz="0" w:space="0" w:color="auto"/>
                                <w:left w:val="none" w:sz="0" w:space="0" w:color="auto"/>
                                <w:bottom w:val="none" w:sz="0" w:space="0" w:color="auto"/>
                                <w:right w:val="none" w:sz="0" w:space="0" w:color="auto"/>
                              </w:divBdr>
                              <w:divsChild>
                                <w:div w:id="1983386955">
                                  <w:marLeft w:val="0"/>
                                  <w:marRight w:val="0"/>
                                  <w:marTop w:val="0"/>
                                  <w:marBottom w:val="0"/>
                                  <w:divBdr>
                                    <w:top w:val="none" w:sz="0" w:space="0" w:color="auto"/>
                                    <w:left w:val="none" w:sz="0" w:space="0" w:color="auto"/>
                                    <w:bottom w:val="none" w:sz="0" w:space="0" w:color="auto"/>
                                    <w:right w:val="none" w:sz="0" w:space="0" w:color="auto"/>
                                  </w:divBdr>
                                </w:div>
                              </w:divsChild>
                            </w:div>
                            <w:div w:id="1692998717">
                              <w:marLeft w:val="0"/>
                              <w:marRight w:val="0"/>
                              <w:marTop w:val="240"/>
                              <w:marBottom w:val="240"/>
                              <w:divBdr>
                                <w:top w:val="none" w:sz="0" w:space="0" w:color="auto"/>
                                <w:left w:val="none" w:sz="0" w:space="0" w:color="auto"/>
                                <w:bottom w:val="none" w:sz="0" w:space="0" w:color="auto"/>
                                <w:right w:val="none" w:sz="0" w:space="0" w:color="auto"/>
                              </w:divBdr>
                              <w:divsChild>
                                <w:div w:id="1651329685">
                                  <w:marLeft w:val="0"/>
                                  <w:marRight w:val="0"/>
                                  <w:marTop w:val="0"/>
                                  <w:marBottom w:val="0"/>
                                  <w:divBdr>
                                    <w:top w:val="none" w:sz="0" w:space="0" w:color="auto"/>
                                    <w:left w:val="none" w:sz="0" w:space="0" w:color="auto"/>
                                    <w:bottom w:val="none" w:sz="0" w:space="0" w:color="auto"/>
                                    <w:right w:val="none" w:sz="0" w:space="0" w:color="auto"/>
                                  </w:divBdr>
                                </w:div>
                              </w:divsChild>
                            </w:div>
                            <w:div w:id="124351411">
                              <w:marLeft w:val="0"/>
                              <w:marRight w:val="0"/>
                              <w:marTop w:val="240"/>
                              <w:marBottom w:val="240"/>
                              <w:divBdr>
                                <w:top w:val="none" w:sz="0" w:space="0" w:color="auto"/>
                                <w:left w:val="none" w:sz="0" w:space="0" w:color="auto"/>
                                <w:bottom w:val="none" w:sz="0" w:space="0" w:color="auto"/>
                                <w:right w:val="none" w:sz="0" w:space="0" w:color="auto"/>
                              </w:divBdr>
                              <w:divsChild>
                                <w:div w:id="1873761766">
                                  <w:marLeft w:val="0"/>
                                  <w:marRight w:val="0"/>
                                  <w:marTop w:val="0"/>
                                  <w:marBottom w:val="0"/>
                                  <w:divBdr>
                                    <w:top w:val="none" w:sz="0" w:space="0" w:color="auto"/>
                                    <w:left w:val="none" w:sz="0" w:space="0" w:color="auto"/>
                                    <w:bottom w:val="none" w:sz="0" w:space="0" w:color="auto"/>
                                    <w:right w:val="none" w:sz="0" w:space="0" w:color="auto"/>
                                  </w:divBdr>
                                </w:div>
                              </w:divsChild>
                            </w:div>
                            <w:div w:id="1967276074">
                              <w:marLeft w:val="0"/>
                              <w:marRight w:val="0"/>
                              <w:marTop w:val="360"/>
                              <w:marBottom w:val="450"/>
                              <w:divBdr>
                                <w:top w:val="none" w:sz="0" w:space="0" w:color="auto"/>
                                <w:left w:val="none" w:sz="0" w:space="0" w:color="auto"/>
                                <w:bottom w:val="none" w:sz="0" w:space="0" w:color="auto"/>
                                <w:right w:val="none" w:sz="0" w:space="0" w:color="auto"/>
                              </w:divBdr>
                              <w:divsChild>
                                <w:div w:id="670716436">
                                  <w:marLeft w:val="0"/>
                                  <w:marRight w:val="0"/>
                                  <w:marTop w:val="0"/>
                                  <w:marBottom w:val="0"/>
                                  <w:divBdr>
                                    <w:top w:val="none" w:sz="0" w:space="0" w:color="auto"/>
                                    <w:left w:val="none" w:sz="0" w:space="0" w:color="auto"/>
                                    <w:bottom w:val="single" w:sz="6" w:space="15" w:color="B8B9BA"/>
                                    <w:right w:val="none" w:sz="0" w:space="0" w:color="auto"/>
                                  </w:divBdr>
                                  <w:divsChild>
                                    <w:div w:id="909195089">
                                      <w:marLeft w:val="0"/>
                                      <w:marRight w:val="0"/>
                                      <w:marTop w:val="0"/>
                                      <w:marBottom w:val="0"/>
                                      <w:divBdr>
                                        <w:top w:val="none" w:sz="0" w:space="0" w:color="auto"/>
                                        <w:left w:val="none" w:sz="0" w:space="0" w:color="auto"/>
                                        <w:bottom w:val="none" w:sz="0" w:space="0" w:color="auto"/>
                                        <w:right w:val="none" w:sz="0" w:space="0" w:color="auto"/>
                                      </w:divBdr>
                                    </w:div>
                                    <w:div w:id="1039817569">
                                      <w:marLeft w:val="0"/>
                                      <w:marRight w:val="0"/>
                                      <w:marTop w:val="225"/>
                                      <w:marBottom w:val="0"/>
                                      <w:divBdr>
                                        <w:top w:val="none" w:sz="0" w:space="0" w:color="auto"/>
                                        <w:left w:val="none" w:sz="0" w:space="0" w:color="auto"/>
                                        <w:bottom w:val="none" w:sz="0" w:space="0" w:color="auto"/>
                                        <w:right w:val="none" w:sz="0" w:space="0" w:color="auto"/>
                                      </w:divBdr>
                                      <w:divsChild>
                                        <w:div w:id="786655051">
                                          <w:marLeft w:val="0"/>
                                          <w:marRight w:val="0"/>
                                          <w:marTop w:val="0"/>
                                          <w:marBottom w:val="0"/>
                                          <w:divBdr>
                                            <w:top w:val="none" w:sz="0" w:space="0" w:color="auto"/>
                                            <w:left w:val="none" w:sz="0" w:space="0" w:color="auto"/>
                                            <w:bottom w:val="none" w:sz="0" w:space="0" w:color="auto"/>
                                            <w:right w:val="none" w:sz="0" w:space="0" w:color="auto"/>
                                          </w:divBdr>
                                        </w:div>
                                      </w:divsChild>
                                    </w:div>
                                    <w:div w:id="1234311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1892325">
                              <w:marLeft w:val="0"/>
                              <w:marRight w:val="0"/>
                              <w:marTop w:val="240"/>
                              <w:marBottom w:val="240"/>
                              <w:divBdr>
                                <w:top w:val="none" w:sz="0" w:space="0" w:color="auto"/>
                                <w:left w:val="none" w:sz="0" w:space="0" w:color="auto"/>
                                <w:bottom w:val="none" w:sz="0" w:space="0" w:color="auto"/>
                                <w:right w:val="none" w:sz="0" w:space="0" w:color="auto"/>
                              </w:divBdr>
                              <w:divsChild>
                                <w:div w:id="617371340">
                                  <w:marLeft w:val="0"/>
                                  <w:marRight w:val="0"/>
                                  <w:marTop w:val="0"/>
                                  <w:marBottom w:val="0"/>
                                  <w:divBdr>
                                    <w:top w:val="none" w:sz="0" w:space="0" w:color="auto"/>
                                    <w:left w:val="none" w:sz="0" w:space="0" w:color="auto"/>
                                    <w:bottom w:val="none" w:sz="0" w:space="0" w:color="auto"/>
                                    <w:right w:val="none" w:sz="0" w:space="0" w:color="auto"/>
                                  </w:divBdr>
                                </w:div>
                              </w:divsChild>
                            </w:div>
                            <w:div w:id="890920042">
                              <w:marLeft w:val="0"/>
                              <w:marRight w:val="0"/>
                              <w:marTop w:val="240"/>
                              <w:marBottom w:val="240"/>
                              <w:divBdr>
                                <w:top w:val="none" w:sz="0" w:space="0" w:color="auto"/>
                                <w:left w:val="none" w:sz="0" w:space="0" w:color="auto"/>
                                <w:bottom w:val="none" w:sz="0" w:space="0" w:color="auto"/>
                                <w:right w:val="none" w:sz="0" w:space="0" w:color="auto"/>
                              </w:divBdr>
                              <w:divsChild>
                                <w:div w:id="1376396045">
                                  <w:marLeft w:val="0"/>
                                  <w:marRight w:val="0"/>
                                  <w:marTop w:val="0"/>
                                  <w:marBottom w:val="0"/>
                                  <w:divBdr>
                                    <w:top w:val="none" w:sz="0" w:space="0" w:color="auto"/>
                                    <w:left w:val="none" w:sz="0" w:space="0" w:color="auto"/>
                                    <w:bottom w:val="none" w:sz="0" w:space="0" w:color="auto"/>
                                    <w:right w:val="none" w:sz="0" w:space="0" w:color="auto"/>
                                  </w:divBdr>
                                </w:div>
                              </w:divsChild>
                            </w:div>
                            <w:div w:id="1903445052">
                              <w:marLeft w:val="0"/>
                              <w:marRight w:val="0"/>
                              <w:marTop w:val="240"/>
                              <w:marBottom w:val="240"/>
                              <w:divBdr>
                                <w:top w:val="none" w:sz="0" w:space="0" w:color="auto"/>
                                <w:left w:val="none" w:sz="0" w:space="0" w:color="auto"/>
                                <w:bottom w:val="none" w:sz="0" w:space="0" w:color="auto"/>
                                <w:right w:val="none" w:sz="0" w:space="0" w:color="auto"/>
                              </w:divBdr>
                              <w:divsChild>
                                <w:div w:id="1671178563">
                                  <w:marLeft w:val="0"/>
                                  <w:marRight w:val="0"/>
                                  <w:marTop w:val="0"/>
                                  <w:marBottom w:val="0"/>
                                  <w:divBdr>
                                    <w:top w:val="none" w:sz="0" w:space="0" w:color="auto"/>
                                    <w:left w:val="none" w:sz="0" w:space="0" w:color="auto"/>
                                    <w:bottom w:val="none" w:sz="0" w:space="0" w:color="auto"/>
                                    <w:right w:val="none" w:sz="0" w:space="0" w:color="auto"/>
                                  </w:divBdr>
                                </w:div>
                              </w:divsChild>
                            </w:div>
                            <w:div w:id="1619726730">
                              <w:marLeft w:val="0"/>
                              <w:marRight w:val="0"/>
                              <w:marTop w:val="240"/>
                              <w:marBottom w:val="240"/>
                              <w:divBdr>
                                <w:top w:val="none" w:sz="0" w:space="0" w:color="auto"/>
                                <w:left w:val="none" w:sz="0" w:space="0" w:color="auto"/>
                                <w:bottom w:val="none" w:sz="0" w:space="0" w:color="auto"/>
                                <w:right w:val="none" w:sz="0" w:space="0" w:color="auto"/>
                              </w:divBdr>
                              <w:divsChild>
                                <w:div w:id="1292859022">
                                  <w:marLeft w:val="0"/>
                                  <w:marRight w:val="0"/>
                                  <w:marTop w:val="0"/>
                                  <w:marBottom w:val="0"/>
                                  <w:divBdr>
                                    <w:top w:val="none" w:sz="0" w:space="0" w:color="auto"/>
                                    <w:left w:val="none" w:sz="0" w:space="0" w:color="auto"/>
                                    <w:bottom w:val="none" w:sz="0" w:space="0" w:color="auto"/>
                                    <w:right w:val="none" w:sz="0" w:space="0" w:color="auto"/>
                                  </w:divBdr>
                                </w:div>
                              </w:divsChild>
                            </w:div>
                            <w:div w:id="320279449">
                              <w:marLeft w:val="0"/>
                              <w:marRight w:val="0"/>
                              <w:marTop w:val="240"/>
                              <w:marBottom w:val="240"/>
                              <w:divBdr>
                                <w:top w:val="none" w:sz="0" w:space="0" w:color="auto"/>
                                <w:left w:val="none" w:sz="0" w:space="0" w:color="auto"/>
                                <w:bottom w:val="none" w:sz="0" w:space="0" w:color="auto"/>
                                <w:right w:val="none" w:sz="0" w:space="0" w:color="auto"/>
                              </w:divBdr>
                              <w:divsChild>
                                <w:div w:id="1638098128">
                                  <w:marLeft w:val="0"/>
                                  <w:marRight w:val="0"/>
                                  <w:marTop w:val="0"/>
                                  <w:marBottom w:val="0"/>
                                  <w:divBdr>
                                    <w:top w:val="none" w:sz="0" w:space="0" w:color="auto"/>
                                    <w:left w:val="none" w:sz="0" w:space="0" w:color="auto"/>
                                    <w:bottom w:val="none" w:sz="0" w:space="0" w:color="auto"/>
                                    <w:right w:val="none" w:sz="0" w:space="0" w:color="auto"/>
                                  </w:divBdr>
                                </w:div>
                              </w:divsChild>
                            </w:div>
                            <w:div w:id="305358787">
                              <w:marLeft w:val="0"/>
                              <w:marRight w:val="0"/>
                              <w:marTop w:val="240"/>
                              <w:marBottom w:val="240"/>
                              <w:divBdr>
                                <w:top w:val="none" w:sz="0" w:space="0" w:color="auto"/>
                                <w:left w:val="none" w:sz="0" w:space="0" w:color="auto"/>
                                <w:bottom w:val="none" w:sz="0" w:space="0" w:color="auto"/>
                                <w:right w:val="none" w:sz="0" w:space="0" w:color="auto"/>
                              </w:divBdr>
                              <w:divsChild>
                                <w:div w:id="1938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3153">
      <w:bodyDiv w:val="1"/>
      <w:marLeft w:val="0"/>
      <w:marRight w:val="0"/>
      <w:marTop w:val="0"/>
      <w:marBottom w:val="0"/>
      <w:divBdr>
        <w:top w:val="none" w:sz="0" w:space="0" w:color="auto"/>
        <w:left w:val="none" w:sz="0" w:space="0" w:color="auto"/>
        <w:bottom w:val="none" w:sz="0" w:space="0" w:color="auto"/>
        <w:right w:val="none" w:sz="0" w:space="0" w:color="auto"/>
      </w:divBdr>
      <w:divsChild>
        <w:div w:id="71246629">
          <w:marLeft w:val="0"/>
          <w:marRight w:val="0"/>
          <w:marTop w:val="0"/>
          <w:marBottom w:val="0"/>
          <w:divBdr>
            <w:top w:val="none" w:sz="0" w:space="0" w:color="auto"/>
            <w:left w:val="none" w:sz="0" w:space="0" w:color="auto"/>
            <w:bottom w:val="none" w:sz="0" w:space="0" w:color="auto"/>
            <w:right w:val="none" w:sz="0" w:space="0" w:color="auto"/>
          </w:divBdr>
          <w:divsChild>
            <w:div w:id="1357268260">
              <w:marLeft w:val="0"/>
              <w:marRight w:val="0"/>
              <w:marTop w:val="0"/>
              <w:marBottom w:val="0"/>
              <w:divBdr>
                <w:top w:val="none" w:sz="0" w:space="0" w:color="auto"/>
                <w:left w:val="none" w:sz="0" w:space="0" w:color="auto"/>
                <w:bottom w:val="none" w:sz="0" w:space="0" w:color="auto"/>
                <w:right w:val="none" w:sz="0" w:space="0" w:color="auto"/>
              </w:divBdr>
              <w:divsChild>
                <w:div w:id="1055545671">
                  <w:marLeft w:val="0"/>
                  <w:marRight w:val="0"/>
                  <w:marTop w:val="0"/>
                  <w:marBottom w:val="0"/>
                  <w:divBdr>
                    <w:top w:val="none" w:sz="0" w:space="0" w:color="auto"/>
                    <w:left w:val="none" w:sz="0" w:space="0" w:color="auto"/>
                    <w:bottom w:val="none" w:sz="0" w:space="0" w:color="auto"/>
                    <w:right w:val="none" w:sz="0" w:space="0" w:color="auto"/>
                  </w:divBdr>
                </w:div>
                <w:div w:id="1776629919">
                  <w:marLeft w:val="0"/>
                  <w:marRight w:val="0"/>
                  <w:marTop w:val="847"/>
                  <w:marBottom w:val="0"/>
                  <w:divBdr>
                    <w:top w:val="none" w:sz="0" w:space="0" w:color="auto"/>
                    <w:left w:val="none" w:sz="0" w:space="0" w:color="auto"/>
                    <w:bottom w:val="none" w:sz="0" w:space="0" w:color="auto"/>
                    <w:right w:val="none" w:sz="0" w:space="0" w:color="auto"/>
                  </w:divBdr>
                  <w:divsChild>
                    <w:div w:id="291181428">
                      <w:marLeft w:val="0"/>
                      <w:marRight w:val="0"/>
                      <w:marTop w:val="0"/>
                      <w:marBottom w:val="0"/>
                      <w:divBdr>
                        <w:top w:val="none" w:sz="0" w:space="0" w:color="auto"/>
                        <w:left w:val="none" w:sz="0" w:space="0" w:color="auto"/>
                        <w:bottom w:val="none" w:sz="0" w:space="0" w:color="auto"/>
                        <w:right w:val="none" w:sz="0" w:space="0" w:color="auto"/>
                      </w:divBdr>
                      <w:divsChild>
                        <w:div w:id="1602836857">
                          <w:marLeft w:val="0"/>
                          <w:marRight w:val="0"/>
                          <w:marTop w:val="0"/>
                          <w:marBottom w:val="0"/>
                          <w:divBdr>
                            <w:top w:val="none" w:sz="0" w:space="0" w:color="auto"/>
                            <w:left w:val="none" w:sz="0" w:space="0" w:color="auto"/>
                            <w:bottom w:val="none" w:sz="0" w:space="0" w:color="auto"/>
                            <w:right w:val="none" w:sz="0" w:space="0" w:color="auto"/>
                          </w:divBdr>
                          <w:divsChild>
                            <w:div w:id="533158370">
                              <w:marLeft w:val="0"/>
                              <w:marRight w:val="0"/>
                              <w:marTop w:val="0"/>
                              <w:marBottom w:val="0"/>
                              <w:divBdr>
                                <w:top w:val="none" w:sz="0" w:space="0" w:color="auto"/>
                                <w:left w:val="none" w:sz="0" w:space="0" w:color="auto"/>
                                <w:bottom w:val="none" w:sz="0" w:space="0" w:color="auto"/>
                                <w:right w:val="none" w:sz="0" w:space="0" w:color="auto"/>
                              </w:divBdr>
                            </w:div>
                          </w:divsChild>
                        </w:div>
                        <w:div w:id="292366662">
                          <w:marLeft w:val="0"/>
                          <w:marRight w:val="191"/>
                          <w:marTop w:val="0"/>
                          <w:marBottom w:val="0"/>
                          <w:divBdr>
                            <w:top w:val="none" w:sz="0" w:space="0" w:color="auto"/>
                            <w:left w:val="none" w:sz="0" w:space="0" w:color="auto"/>
                            <w:bottom w:val="none" w:sz="0" w:space="0" w:color="auto"/>
                            <w:right w:val="none" w:sz="0" w:space="0" w:color="auto"/>
                          </w:divBdr>
                        </w:div>
                        <w:div w:id="171141781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7472">
          <w:marLeft w:val="0"/>
          <w:marRight w:val="0"/>
          <w:marTop w:val="0"/>
          <w:marBottom w:val="0"/>
          <w:divBdr>
            <w:top w:val="none" w:sz="0" w:space="0" w:color="auto"/>
            <w:left w:val="none" w:sz="0" w:space="0" w:color="auto"/>
            <w:bottom w:val="none" w:sz="0" w:space="0" w:color="auto"/>
            <w:right w:val="none" w:sz="0" w:space="0" w:color="auto"/>
          </w:divBdr>
          <w:divsChild>
            <w:div w:id="121266976">
              <w:marLeft w:val="0"/>
              <w:marRight w:val="0"/>
              <w:marTop w:val="0"/>
              <w:marBottom w:val="0"/>
              <w:divBdr>
                <w:top w:val="none" w:sz="0" w:space="0" w:color="auto"/>
                <w:left w:val="none" w:sz="0" w:space="0" w:color="auto"/>
                <w:bottom w:val="none" w:sz="0" w:space="0" w:color="auto"/>
                <w:right w:val="none" w:sz="0" w:space="0" w:color="auto"/>
              </w:divBdr>
              <w:divsChild>
                <w:div w:id="227234305">
                  <w:marLeft w:val="0"/>
                  <w:marRight w:val="0"/>
                  <w:marTop w:val="0"/>
                  <w:marBottom w:val="0"/>
                  <w:divBdr>
                    <w:top w:val="none" w:sz="0" w:space="0" w:color="auto"/>
                    <w:left w:val="none" w:sz="0" w:space="0" w:color="auto"/>
                    <w:bottom w:val="none" w:sz="0" w:space="0" w:color="auto"/>
                    <w:right w:val="none" w:sz="0" w:space="0" w:color="auto"/>
                  </w:divBdr>
                  <w:divsChild>
                    <w:div w:id="1475830351">
                      <w:marLeft w:val="0"/>
                      <w:marRight w:val="2118"/>
                      <w:marTop w:val="0"/>
                      <w:marBottom w:val="0"/>
                      <w:divBdr>
                        <w:top w:val="none" w:sz="0" w:space="0" w:color="auto"/>
                        <w:left w:val="none" w:sz="0" w:space="0" w:color="auto"/>
                        <w:bottom w:val="none" w:sz="0" w:space="0" w:color="auto"/>
                        <w:right w:val="none" w:sz="0" w:space="0" w:color="auto"/>
                      </w:divBdr>
                      <w:divsChild>
                        <w:div w:id="1012149337">
                          <w:marLeft w:val="0"/>
                          <w:marRight w:val="0"/>
                          <w:marTop w:val="847"/>
                          <w:marBottom w:val="847"/>
                          <w:divBdr>
                            <w:top w:val="none" w:sz="0" w:space="0" w:color="auto"/>
                            <w:left w:val="none" w:sz="0" w:space="0" w:color="auto"/>
                            <w:bottom w:val="none" w:sz="0" w:space="0" w:color="auto"/>
                            <w:right w:val="none" w:sz="0" w:space="0" w:color="auto"/>
                          </w:divBdr>
                          <w:divsChild>
                            <w:div w:id="1720661514">
                              <w:marLeft w:val="0"/>
                              <w:marRight w:val="0"/>
                              <w:marTop w:val="0"/>
                              <w:marBottom w:val="424"/>
                              <w:divBdr>
                                <w:top w:val="none" w:sz="0" w:space="0" w:color="auto"/>
                                <w:left w:val="none" w:sz="0" w:space="0" w:color="auto"/>
                                <w:bottom w:val="none" w:sz="0" w:space="0" w:color="auto"/>
                                <w:right w:val="none" w:sz="0" w:space="0" w:color="auto"/>
                              </w:divBdr>
                            </w:div>
                            <w:div w:id="826286925">
                              <w:marLeft w:val="0"/>
                              <w:marRight w:val="0"/>
                              <w:marTop w:val="424"/>
                              <w:marBottom w:val="424"/>
                              <w:divBdr>
                                <w:top w:val="none" w:sz="0" w:space="0" w:color="auto"/>
                                <w:left w:val="none" w:sz="0" w:space="0" w:color="auto"/>
                                <w:bottom w:val="none" w:sz="0" w:space="0" w:color="auto"/>
                                <w:right w:val="none" w:sz="0" w:space="0" w:color="auto"/>
                              </w:divBdr>
                            </w:div>
                            <w:div w:id="1503473317">
                              <w:marLeft w:val="0"/>
                              <w:marRight w:val="0"/>
                              <w:marTop w:val="424"/>
                              <w:marBottom w:val="847"/>
                              <w:divBdr>
                                <w:top w:val="single" w:sz="8" w:space="31" w:color="EB5D0B"/>
                                <w:left w:val="none" w:sz="0" w:space="0" w:color="auto"/>
                                <w:bottom w:val="single" w:sz="8" w:space="31" w:color="EB5D0B"/>
                                <w:right w:val="none" w:sz="0" w:space="0" w:color="auto"/>
                              </w:divBdr>
                            </w:div>
                            <w:div w:id="1389765279">
                              <w:marLeft w:val="0"/>
                              <w:marRight w:val="0"/>
                              <w:marTop w:val="1016"/>
                              <w:marBottom w:val="1271"/>
                              <w:divBdr>
                                <w:top w:val="none" w:sz="0" w:space="0" w:color="auto"/>
                                <w:left w:val="none" w:sz="0" w:space="0" w:color="auto"/>
                                <w:bottom w:val="none" w:sz="0" w:space="0" w:color="auto"/>
                                <w:right w:val="none" w:sz="0" w:space="0" w:color="auto"/>
                              </w:divBdr>
                              <w:divsChild>
                                <w:div w:id="298536864">
                                  <w:marLeft w:val="0"/>
                                  <w:marRight w:val="339"/>
                                  <w:marTop w:val="254"/>
                                  <w:marBottom w:val="0"/>
                                  <w:divBdr>
                                    <w:top w:val="none" w:sz="0" w:space="0" w:color="auto"/>
                                    <w:left w:val="none" w:sz="0" w:space="0" w:color="auto"/>
                                    <w:bottom w:val="none" w:sz="0" w:space="0" w:color="auto"/>
                                    <w:right w:val="none" w:sz="0" w:space="0" w:color="auto"/>
                                  </w:divBdr>
                                </w:div>
                              </w:divsChild>
                            </w:div>
                            <w:div w:id="1026760674">
                              <w:marLeft w:val="0"/>
                              <w:marRight w:val="0"/>
                              <w:marTop w:val="339"/>
                              <w:marBottom w:val="339"/>
                              <w:divBdr>
                                <w:top w:val="none" w:sz="0" w:space="0" w:color="auto"/>
                                <w:left w:val="none" w:sz="0" w:space="0" w:color="auto"/>
                                <w:bottom w:val="none" w:sz="0" w:space="0" w:color="auto"/>
                                <w:right w:val="none" w:sz="0" w:space="0" w:color="auto"/>
                              </w:divBdr>
                              <w:divsChild>
                                <w:div w:id="1237545453">
                                  <w:marLeft w:val="0"/>
                                  <w:marRight w:val="0"/>
                                  <w:marTop w:val="0"/>
                                  <w:marBottom w:val="0"/>
                                  <w:divBdr>
                                    <w:top w:val="none" w:sz="0" w:space="0" w:color="auto"/>
                                    <w:left w:val="none" w:sz="0" w:space="0" w:color="auto"/>
                                    <w:bottom w:val="none" w:sz="0" w:space="0" w:color="auto"/>
                                    <w:right w:val="none" w:sz="0" w:space="0" w:color="auto"/>
                                  </w:divBdr>
                                </w:div>
                              </w:divsChild>
                            </w:div>
                            <w:div w:id="1841113821">
                              <w:marLeft w:val="0"/>
                              <w:marRight w:val="0"/>
                              <w:marTop w:val="339"/>
                              <w:marBottom w:val="339"/>
                              <w:divBdr>
                                <w:top w:val="none" w:sz="0" w:space="0" w:color="auto"/>
                                <w:left w:val="none" w:sz="0" w:space="0" w:color="auto"/>
                                <w:bottom w:val="none" w:sz="0" w:space="0" w:color="auto"/>
                                <w:right w:val="none" w:sz="0" w:space="0" w:color="auto"/>
                              </w:divBdr>
                              <w:divsChild>
                                <w:div w:id="546264963">
                                  <w:marLeft w:val="0"/>
                                  <w:marRight w:val="0"/>
                                  <w:marTop w:val="0"/>
                                  <w:marBottom w:val="0"/>
                                  <w:divBdr>
                                    <w:top w:val="none" w:sz="0" w:space="0" w:color="auto"/>
                                    <w:left w:val="none" w:sz="0" w:space="0" w:color="auto"/>
                                    <w:bottom w:val="none" w:sz="0" w:space="0" w:color="auto"/>
                                    <w:right w:val="none" w:sz="0" w:space="0" w:color="auto"/>
                                  </w:divBdr>
                                </w:div>
                              </w:divsChild>
                            </w:div>
                            <w:div w:id="1893080978">
                              <w:marLeft w:val="0"/>
                              <w:marRight w:val="0"/>
                              <w:marTop w:val="339"/>
                              <w:marBottom w:val="339"/>
                              <w:divBdr>
                                <w:top w:val="none" w:sz="0" w:space="0" w:color="auto"/>
                                <w:left w:val="none" w:sz="0" w:space="0" w:color="auto"/>
                                <w:bottom w:val="none" w:sz="0" w:space="0" w:color="auto"/>
                                <w:right w:val="none" w:sz="0" w:space="0" w:color="auto"/>
                              </w:divBdr>
                              <w:divsChild>
                                <w:div w:id="1686858726">
                                  <w:marLeft w:val="0"/>
                                  <w:marRight w:val="0"/>
                                  <w:marTop w:val="0"/>
                                  <w:marBottom w:val="0"/>
                                  <w:divBdr>
                                    <w:top w:val="none" w:sz="0" w:space="0" w:color="auto"/>
                                    <w:left w:val="none" w:sz="0" w:space="0" w:color="auto"/>
                                    <w:bottom w:val="none" w:sz="0" w:space="0" w:color="auto"/>
                                    <w:right w:val="none" w:sz="0" w:space="0" w:color="auto"/>
                                  </w:divBdr>
                                </w:div>
                              </w:divsChild>
                            </w:div>
                            <w:div w:id="659388428">
                              <w:marLeft w:val="0"/>
                              <w:marRight w:val="0"/>
                              <w:marTop w:val="508"/>
                              <w:marBottom w:val="508"/>
                              <w:divBdr>
                                <w:top w:val="none" w:sz="0" w:space="0" w:color="auto"/>
                                <w:left w:val="none" w:sz="0" w:space="0" w:color="auto"/>
                                <w:bottom w:val="none" w:sz="0" w:space="0" w:color="auto"/>
                                <w:right w:val="none" w:sz="0" w:space="0" w:color="auto"/>
                              </w:divBdr>
                            </w:div>
                            <w:div w:id="552303815">
                              <w:marLeft w:val="0"/>
                              <w:marRight w:val="0"/>
                              <w:marTop w:val="339"/>
                              <w:marBottom w:val="339"/>
                              <w:divBdr>
                                <w:top w:val="none" w:sz="0" w:space="0" w:color="auto"/>
                                <w:left w:val="none" w:sz="0" w:space="0" w:color="auto"/>
                                <w:bottom w:val="none" w:sz="0" w:space="0" w:color="auto"/>
                                <w:right w:val="none" w:sz="0" w:space="0" w:color="auto"/>
                              </w:divBdr>
                              <w:divsChild>
                                <w:div w:id="552277551">
                                  <w:marLeft w:val="0"/>
                                  <w:marRight w:val="0"/>
                                  <w:marTop w:val="0"/>
                                  <w:marBottom w:val="0"/>
                                  <w:divBdr>
                                    <w:top w:val="none" w:sz="0" w:space="0" w:color="auto"/>
                                    <w:left w:val="none" w:sz="0" w:space="0" w:color="auto"/>
                                    <w:bottom w:val="none" w:sz="0" w:space="0" w:color="auto"/>
                                    <w:right w:val="none" w:sz="0" w:space="0" w:color="auto"/>
                                  </w:divBdr>
                                </w:div>
                              </w:divsChild>
                            </w:div>
                            <w:div w:id="970523022">
                              <w:marLeft w:val="0"/>
                              <w:marRight w:val="0"/>
                              <w:marTop w:val="339"/>
                              <w:marBottom w:val="339"/>
                              <w:divBdr>
                                <w:top w:val="none" w:sz="0" w:space="0" w:color="auto"/>
                                <w:left w:val="none" w:sz="0" w:space="0" w:color="auto"/>
                                <w:bottom w:val="none" w:sz="0" w:space="0" w:color="auto"/>
                                <w:right w:val="none" w:sz="0" w:space="0" w:color="auto"/>
                              </w:divBdr>
                              <w:divsChild>
                                <w:div w:id="412238157">
                                  <w:marLeft w:val="0"/>
                                  <w:marRight w:val="0"/>
                                  <w:marTop w:val="0"/>
                                  <w:marBottom w:val="0"/>
                                  <w:divBdr>
                                    <w:top w:val="none" w:sz="0" w:space="0" w:color="auto"/>
                                    <w:left w:val="none" w:sz="0" w:space="0" w:color="auto"/>
                                    <w:bottom w:val="none" w:sz="0" w:space="0" w:color="auto"/>
                                    <w:right w:val="none" w:sz="0" w:space="0" w:color="auto"/>
                                  </w:divBdr>
                                </w:div>
                              </w:divsChild>
                            </w:div>
                            <w:div w:id="1968124224">
                              <w:marLeft w:val="0"/>
                              <w:marRight w:val="0"/>
                              <w:marTop w:val="339"/>
                              <w:marBottom w:val="339"/>
                              <w:divBdr>
                                <w:top w:val="none" w:sz="0" w:space="0" w:color="auto"/>
                                <w:left w:val="none" w:sz="0" w:space="0" w:color="auto"/>
                                <w:bottom w:val="none" w:sz="0" w:space="0" w:color="auto"/>
                                <w:right w:val="none" w:sz="0" w:space="0" w:color="auto"/>
                              </w:divBdr>
                              <w:divsChild>
                                <w:div w:id="576133492">
                                  <w:marLeft w:val="0"/>
                                  <w:marRight w:val="0"/>
                                  <w:marTop w:val="0"/>
                                  <w:marBottom w:val="0"/>
                                  <w:divBdr>
                                    <w:top w:val="none" w:sz="0" w:space="0" w:color="auto"/>
                                    <w:left w:val="none" w:sz="0" w:space="0" w:color="auto"/>
                                    <w:bottom w:val="none" w:sz="0" w:space="0" w:color="auto"/>
                                    <w:right w:val="none" w:sz="0" w:space="0" w:color="auto"/>
                                  </w:divBdr>
                                </w:div>
                              </w:divsChild>
                            </w:div>
                            <w:div w:id="1973434901">
                              <w:marLeft w:val="0"/>
                              <w:marRight w:val="0"/>
                              <w:marTop w:val="508"/>
                              <w:marBottom w:val="508"/>
                              <w:divBdr>
                                <w:top w:val="none" w:sz="0" w:space="0" w:color="auto"/>
                                <w:left w:val="none" w:sz="0" w:space="0" w:color="auto"/>
                                <w:bottom w:val="none" w:sz="0" w:space="0" w:color="auto"/>
                                <w:right w:val="none" w:sz="0" w:space="0" w:color="auto"/>
                              </w:divBdr>
                            </w:div>
                            <w:div w:id="1709331923">
                              <w:marLeft w:val="0"/>
                              <w:marRight w:val="0"/>
                              <w:marTop w:val="339"/>
                              <w:marBottom w:val="339"/>
                              <w:divBdr>
                                <w:top w:val="none" w:sz="0" w:space="0" w:color="auto"/>
                                <w:left w:val="none" w:sz="0" w:space="0" w:color="auto"/>
                                <w:bottom w:val="none" w:sz="0" w:space="0" w:color="auto"/>
                                <w:right w:val="none" w:sz="0" w:space="0" w:color="auto"/>
                              </w:divBdr>
                              <w:divsChild>
                                <w:div w:id="1250576428">
                                  <w:marLeft w:val="0"/>
                                  <w:marRight w:val="0"/>
                                  <w:marTop w:val="0"/>
                                  <w:marBottom w:val="0"/>
                                  <w:divBdr>
                                    <w:top w:val="none" w:sz="0" w:space="0" w:color="auto"/>
                                    <w:left w:val="none" w:sz="0" w:space="0" w:color="auto"/>
                                    <w:bottom w:val="none" w:sz="0" w:space="0" w:color="auto"/>
                                    <w:right w:val="none" w:sz="0" w:space="0" w:color="auto"/>
                                  </w:divBdr>
                                </w:div>
                              </w:divsChild>
                            </w:div>
                            <w:div w:id="1964195313">
                              <w:marLeft w:val="0"/>
                              <w:marRight w:val="0"/>
                              <w:marTop w:val="339"/>
                              <w:marBottom w:val="339"/>
                              <w:divBdr>
                                <w:top w:val="none" w:sz="0" w:space="0" w:color="auto"/>
                                <w:left w:val="none" w:sz="0" w:space="0" w:color="auto"/>
                                <w:bottom w:val="none" w:sz="0" w:space="0" w:color="auto"/>
                                <w:right w:val="none" w:sz="0" w:space="0" w:color="auto"/>
                              </w:divBdr>
                              <w:divsChild>
                                <w:div w:id="646860892">
                                  <w:marLeft w:val="0"/>
                                  <w:marRight w:val="0"/>
                                  <w:marTop w:val="0"/>
                                  <w:marBottom w:val="0"/>
                                  <w:divBdr>
                                    <w:top w:val="none" w:sz="0" w:space="0" w:color="auto"/>
                                    <w:left w:val="none" w:sz="0" w:space="0" w:color="auto"/>
                                    <w:bottom w:val="none" w:sz="0" w:space="0" w:color="auto"/>
                                    <w:right w:val="none" w:sz="0" w:space="0" w:color="auto"/>
                                  </w:divBdr>
                                </w:div>
                              </w:divsChild>
                            </w:div>
                            <w:div w:id="1493109012">
                              <w:marLeft w:val="0"/>
                              <w:marRight w:val="0"/>
                              <w:marTop w:val="508"/>
                              <w:marBottom w:val="508"/>
                              <w:divBdr>
                                <w:top w:val="none" w:sz="0" w:space="0" w:color="auto"/>
                                <w:left w:val="none" w:sz="0" w:space="0" w:color="auto"/>
                                <w:bottom w:val="none" w:sz="0" w:space="0" w:color="auto"/>
                                <w:right w:val="none" w:sz="0" w:space="0" w:color="auto"/>
                              </w:divBdr>
                            </w:div>
                            <w:div w:id="674041493">
                              <w:marLeft w:val="0"/>
                              <w:marRight w:val="0"/>
                              <w:marTop w:val="339"/>
                              <w:marBottom w:val="339"/>
                              <w:divBdr>
                                <w:top w:val="none" w:sz="0" w:space="0" w:color="auto"/>
                                <w:left w:val="none" w:sz="0" w:space="0" w:color="auto"/>
                                <w:bottom w:val="none" w:sz="0" w:space="0" w:color="auto"/>
                                <w:right w:val="none" w:sz="0" w:space="0" w:color="auto"/>
                              </w:divBdr>
                              <w:divsChild>
                                <w:div w:id="1038318078">
                                  <w:marLeft w:val="0"/>
                                  <w:marRight w:val="0"/>
                                  <w:marTop w:val="0"/>
                                  <w:marBottom w:val="0"/>
                                  <w:divBdr>
                                    <w:top w:val="none" w:sz="0" w:space="0" w:color="auto"/>
                                    <w:left w:val="none" w:sz="0" w:space="0" w:color="auto"/>
                                    <w:bottom w:val="none" w:sz="0" w:space="0" w:color="auto"/>
                                    <w:right w:val="none" w:sz="0" w:space="0" w:color="auto"/>
                                  </w:divBdr>
                                </w:div>
                              </w:divsChild>
                            </w:div>
                            <w:div w:id="599096848">
                              <w:marLeft w:val="0"/>
                              <w:marRight w:val="0"/>
                              <w:marTop w:val="339"/>
                              <w:marBottom w:val="339"/>
                              <w:divBdr>
                                <w:top w:val="none" w:sz="0" w:space="0" w:color="auto"/>
                                <w:left w:val="none" w:sz="0" w:space="0" w:color="auto"/>
                                <w:bottom w:val="none" w:sz="0" w:space="0" w:color="auto"/>
                                <w:right w:val="none" w:sz="0" w:space="0" w:color="auto"/>
                              </w:divBdr>
                              <w:divsChild>
                                <w:div w:id="2124762518">
                                  <w:marLeft w:val="0"/>
                                  <w:marRight w:val="0"/>
                                  <w:marTop w:val="0"/>
                                  <w:marBottom w:val="0"/>
                                  <w:divBdr>
                                    <w:top w:val="none" w:sz="0" w:space="0" w:color="auto"/>
                                    <w:left w:val="none" w:sz="0" w:space="0" w:color="auto"/>
                                    <w:bottom w:val="none" w:sz="0" w:space="0" w:color="auto"/>
                                    <w:right w:val="none" w:sz="0" w:space="0" w:color="auto"/>
                                  </w:divBdr>
                                </w:div>
                              </w:divsChild>
                            </w:div>
                            <w:div w:id="1431703500">
                              <w:marLeft w:val="0"/>
                              <w:marRight w:val="0"/>
                              <w:marTop w:val="339"/>
                              <w:marBottom w:val="339"/>
                              <w:divBdr>
                                <w:top w:val="none" w:sz="0" w:space="0" w:color="auto"/>
                                <w:left w:val="none" w:sz="0" w:space="0" w:color="auto"/>
                                <w:bottom w:val="none" w:sz="0" w:space="0" w:color="auto"/>
                                <w:right w:val="none" w:sz="0" w:space="0" w:color="auto"/>
                              </w:divBdr>
                              <w:divsChild>
                                <w:div w:id="1747914088">
                                  <w:marLeft w:val="0"/>
                                  <w:marRight w:val="0"/>
                                  <w:marTop w:val="0"/>
                                  <w:marBottom w:val="0"/>
                                  <w:divBdr>
                                    <w:top w:val="none" w:sz="0" w:space="0" w:color="auto"/>
                                    <w:left w:val="none" w:sz="0" w:space="0" w:color="auto"/>
                                    <w:bottom w:val="none" w:sz="0" w:space="0" w:color="auto"/>
                                    <w:right w:val="none" w:sz="0" w:space="0" w:color="auto"/>
                                  </w:divBdr>
                                </w:div>
                              </w:divsChild>
                            </w:div>
                            <w:div w:id="907305208">
                              <w:marLeft w:val="0"/>
                              <w:marRight w:val="0"/>
                              <w:marTop w:val="508"/>
                              <w:marBottom w:val="635"/>
                              <w:divBdr>
                                <w:top w:val="none" w:sz="0" w:space="0" w:color="auto"/>
                                <w:left w:val="none" w:sz="0" w:space="0" w:color="auto"/>
                                <w:bottom w:val="none" w:sz="0" w:space="0" w:color="auto"/>
                                <w:right w:val="none" w:sz="0" w:space="0" w:color="auto"/>
                              </w:divBdr>
                              <w:divsChild>
                                <w:div w:id="133915256">
                                  <w:marLeft w:val="0"/>
                                  <w:marRight w:val="0"/>
                                  <w:marTop w:val="0"/>
                                  <w:marBottom w:val="0"/>
                                  <w:divBdr>
                                    <w:top w:val="none" w:sz="0" w:space="0" w:color="auto"/>
                                    <w:left w:val="none" w:sz="0" w:space="0" w:color="auto"/>
                                    <w:bottom w:val="single" w:sz="8" w:space="21" w:color="B8B9BA"/>
                                    <w:right w:val="none" w:sz="0" w:space="0" w:color="auto"/>
                                  </w:divBdr>
                                  <w:divsChild>
                                    <w:div w:id="445002323">
                                      <w:marLeft w:val="0"/>
                                      <w:marRight w:val="0"/>
                                      <w:marTop w:val="0"/>
                                      <w:marBottom w:val="0"/>
                                      <w:divBdr>
                                        <w:top w:val="none" w:sz="0" w:space="0" w:color="auto"/>
                                        <w:left w:val="none" w:sz="0" w:space="0" w:color="auto"/>
                                        <w:bottom w:val="none" w:sz="0" w:space="0" w:color="auto"/>
                                        <w:right w:val="none" w:sz="0" w:space="0" w:color="auto"/>
                                      </w:divBdr>
                                    </w:div>
                                    <w:div w:id="1242135686">
                                      <w:marLeft w:val="0"/>
                                      <w:marRight w:val="0"/>
                                      <w:marTop w:val="318"/>
                                      <w:marBottom w:val="0"/>
                                      <w:divBdr>
                                        <w:top w:val="none" w:sz="0" w:space="0" w:color="auto"/>
                                        <w:left w:val="none" w:sz="0" w:space="0" w:color="auto"/>
                                        <w:bottom w:val="none" w:sz="0" w:space="0" w:color="auto"/>
                                        <w:right w:val="none" w:sz="0" w:space="0" w:color="auto"/>
                                      </w:divBdr>
                                      <w:divsChild>
                                        <w:div w:id="1119450038">
                                          <w:marLeft w:val="0"/>
                                          <w:marRight w:val="0"/>
                                          <w:marTop w:val="0"/>
                                          <w:marBottom w:val="0"/>
                                          <w:divBdr>
                                            <w:top w:val="none" w:sz="0" w:space="0" w:color="auto"/>
                                            <w:left w:val="none" w:sz="0" w:space="0" w:color="auto"/>
                                            <w:bottom w:val="none" w:sz="0" w:space="0" w:color="auto"/>
                                            <w:right w:val="none" w:sz="0" w:space="0" w:color="auto"/>
                                          </w:divBdr>
                                        </w:div>
                                      </w:divsChild>
                                    </w:div>
                                    <w:div w:id="157458503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15804874">
                              <w:marLeft w:val="0"/>
                              <w:marRight w:val="0"/>
                              <w:marTop w:val="508"/>
                              <w:marBottom w:val="508"/>
                              <w:divBdr>
                                <w:top w:val="none" w:sz="0" w:space="0" w:color="auto"/>
                                <w:left w:val="none" w:sz="0" w:space="0" w:color="auto"/>
                                <w:bottom w:val="none" w:sz="0" w:space="0" w:color="auto"/>
                                <w:right w:val="none" w:sz="0" w:space="0" w:color="auto"/>
                              </w:divBdr>
                            </w:div>
                            <w:div w:id="843127617">
                              <w:marLeft w:val="0"/>
                              <w:marRight w:val="0"/>
                              <w:marTop w:val="339"/>
                              <w:marBottom w:val="339"/>
                              <w:divBdr>
                                <w:top w:val="none" w:sz="0" w:space="0" w:color="auto"/>
                                <w:left w:val="none" w:sz="0" w:space="0" w:color="auto"/>
                                <w:bottom w:val="none" w:sz="0" w:space="0" w:color="auto"/>
                                <w:right w:val="none" w:sz="0" w:space="0" w:color="auto"/>
                              </w:divBdr>
                              <w:divsChild>
                                <w:div w:id="781806938">
                                  <w:marLeft w:val="0"/>
                                  <w:marRight w:val="0"/>
                                  <w:marTop w:val="0"/>
                                  <w:marBottom w:val="0"/>
                                  <w:divBdr>
                                    <w:top w:val="none" w:sz="0" w:space="0" w:color="auto"/>
                                    <w:left w:val="none" w:sz="0" w:space="0" w:color="auto"/>
                                    <w:bottom w:val="none" w:sz="0" w:space="0" w:color="auto"/>
                                    <w:right w:val="none" w:sz="0" w:space="0" w:color="auto"/>
                                  </w:divBdr>
                                </w:div>
                              </w:divsChild>
                            </w:div>
                            <w:div w:id="695615871">
                              <w:marLeft w:val="0"/>
                              <w:marRight w:val="0"/>
                              <w:marTop w:val="339"/>
                              <w:marBottom w:val="339"/>
                              <w:divBdr>
                                <w:top w:val="none" w:sz="0" w:space="0" w:color="auto"/>
                                <w:left w:val="none" w:sz="0" w:space="0" w:color="auto"/>
                                <w:bottom w:val="none" w:sz="0" w:space="0" w:color="auto"/>
                                <w:right w:val="none" w:sz="0" w:space="0" w:color="auto"/>
                              </w:divBdr>
                              <w:divsChild>
                                <w:div w:id="599727487">
                                  <w:marLeft w:val="0"/>
                                  <w:marRight w:val="0"/>
                                  <w:marTop w:val="0"/>
                                  <w:marBottom w:val="0"/>
                                  <w:divBdr>
                                    <w:top w:val="none" w:sz="0" w:space="0" w:color="auto"/>
                                    <w:left w:val="none" w:sz="0" w:space="0" w:color="auto"/>
                                    <w:bottom w:val="none" w:sz="0" w:space="0" w:color="auto"/>
                                    <w:right w:val="none" w:sz="0" w:space="0" w:color="auto"/>
                                  </w:divBdr>
                                </w:div>
                              </w:divsChild>
                            </w:div>
                            <w:div w:id="2132281849">
                              <w:marLeft w:val="0"/>
                              <w:marRight w:val="0"/>
                              <w:marTop w:val="339"/>
                              <w:marBottom w:val="339"/>
                              <w:divBdr>
                                <w:top w:val="none" w:sz="0" w:space="0" w:color="auto"/>
                                <w:left w:val="none" w:sz="0" w:space="0" w:color="auto"/>
                                <w:bottom w:val="none" w:sz="0" w:space="0" w:color="auto"/>
                                <w:right w:val="none" w:sz="0" w:space="0" w:color="auto"/>
                              </w:divBdr>
                              <w:divsChild>
                                <w:div w:id="1332176756">
                                  <w:marLeft w:val="0"/>
                                  <w:marRight w:val="0"/>
                                  <w:marTop w:val="0"/>
                                  <w:marBottom w:val="0"/>
                                  <w:divBdr>
                                    <w:top w:val="none" w:sz="0" w:space="0" w:color="auto"/>
                                    <w:left w:val="none" w:sz="0" w:space="0" w:color="auto"/>
                                    <w:bottom w:val="none" w:sz="0" w:space="0" w:color="auto"/>
                                    <w:right w:val="none" w:sz="0" w:space="0" w:color="auto"/>
                                  </w:divBdr>
                                </w:div>
                              </w:divsChild>
                            </w:div>
                            <w:div w:id="282074624">
                              <w:marLeft w:val="0"/>
                              <w:marRight w:val="0"/>
                              <w:marTop w:val="508"/>
                              <w:marBottom w:val="508"/>
                              <w:divBdr>
                                <w:top w:val="none" w:sz="0" w:space="0" w:color="auto"/>
                                <w:left w:val="none" w:sz="0" w:space="0" w:color="auto"/>
                                <w:bottom w:val="none" w:sz="0" w:space="0" w:color="auto"/>
                                <w:right w:val="none" w:sz="0" w:space="0" w:color="auto"/>
                              </w:divBdr>
                            </w:div>
                            <w:div w:id="1933470446">
                              <w:marLeft w:val="0"/>
                              <w:marRight w:val="0"/>
                              <w:marTop w:val="339"/>
                              <w:marBottom w:val="339"/>
                              <w:divBdr>
                                <w:top w:val="none" w:sz="0" w:space="0" w:color="auto"/>
                                <w:left w:val="none" w:sz="0" w:space="0" w:color="auto"/>
                                <w:bottom w:val="none" w:sz="0" w:space="0" w:color="auto"/>
                                <w:right w:val="none" w:sz="0" w:space="0" w:color="auto"/>
                              </w:divBdr>
                              <w:divsChild>
                                <w:div w:id="21827635">
                                  <w:marLeft w:val="0"/>
                                  <w:marRight w:val="0"/>
                                  <w:marTop w:val="0"/>
                                  <w:marBottom w:val="0"/>
                                  <w:divBdr>
                                    <w:top w:val="none" w:sz="0" w:space="0" w:color="auto"/>
                                    <w:left w:val="none" w:sz="0" w:space="0" w:color="auto"/>
                                    <w:bottom w:val="none" w:sz="0" w:space="0" w:color="auto"/>
                                    <w:right w:val="none" w:sz="0" w:space="0" w:color="auto"/>
                                  </w:divBdr>
                                </w:div>
                              </w:divsChild>
                            </w:div>
                            <w:div w:id="451439302">
                              <w:marLeft w:val="0"/>
                              <w:marRight w:val="0"/>
                              <w:marTop w:val="339"/>
                              <w:marBottom w:val="339"/>
                              <w:divBdr>
                                <w:top w:val="none" w:sz="0" w:space="0" w:color="auto"/>
                                <w:left w:val="none" w:sz="0" w:space="0" w:color="auto"/>
                                <w:bottom w:val="none" w:sz="0" w:space="0" w:color="auto"/>
                                <w:right w:val="none" w:sz="0" w:space="0" w:color="auto"/>
                              </w:divBdr>
                              <w:divsChild>
                                <w:div w:id="1664553679">
                                  <w:marLeft w:val="0"/>
                                  <w:marRight w:val="0"/>
                                  <w:marTop w:val="0"/>
                                  <w:marBottom w:val="0"/>
                                  <w:divBdr>
                                    <w:top w:val="none" w:sz="0" w:space="0" w:color="auto"/>
                                    <w:left w:val="none" w:sz="0" w:space="0" w:color="auto"/>
                                    <w:bottom w:val="none" w:sz="0" w:space="0" w:color="auto"/>
                                    <w:right w:val="none" w:sz="0" w:space="0" w:color="auto"/>
                                  </w:divBdr>
                                </w:div>
                              </w:divsChild>
                            </w:div>
                            <w:div w:id="1258367784">
                              <w:marLeft w:val="0"/>
                              <w:marRight w:val="0"/>
                              <w:marTop w:val="508"/>
                              <w:marBottom w:val="508"/>
                              <w:divBdr>
                                <w:top w:val="none" w:sz="0" w:space="0" w:color="auto"/>
                                <w:left w:val="none" w:sz="0" w:space="0" w:color="auto"/>
                                <w:bottom w:val="none" w:sz="0" w:space="0" w:color="auto"/>
                                <w:right w:val="none" w:sz="0" w:space="0" w:color="auto"/>
                              </w:divBdr>
                            </w:div>
                            <w:div w:id="1708556061">
                              <w:marLeft w:val="0"/>
                              <w:marRight w:val="0"/>
                              <w:marTop w:val="339"/>
                              <w:marBottom w:val="339"/>
                              <w:divBdr>
                                <w:top w:val="none" w:sz="0" w:space="0" w:color="auto"/>
                                <w:left w:val="none" w:sz="0" w:space="0" w:color="auto"/>
                                <w:bottom w:val="none" w:sz="0" w:space="0" w:color="auto"/>
                                <w:right w:val="none" w:sz="0" w:space="0" w:color="auto"/>
                              </w:divBdr>
                              <w:divsChild>
                                <w:div w:id="1110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555">
      <w:bodyDiv w:val="1"/>
      <w:marLeft w:val="0"/>
      <w:marRight w:val="0"/>
      <w:marTop w:val="0"/>
      <w:marBottom w:val="0"/>
      <w:divBdr>
        <w:top w:val="none" w:sz="0" w:space="0" w:color="auto"/>
        <w:left w:val="none" w:sz="0" w:space="0" w:color="auto"/>
        <w:bottom w:val="none" w:sz="0" w:space="0" w:color="auto"/>
        <w:right w:val="none" w:sz="0" w:space="0" w:color="auto"/>
      </w:divBdr>
      <w:divsChild>
        <w:div w:id="1078793986">
          <w:marLeft w:val="0"/>
          <w:marRight w:val="0"/>
          <w:marTop w:val="0"/>
          <w:marBottom w:val="0"/>
          <w:divBdr>
            <w:top w:val="none" w:sz="0" w:space="0" w:color="auto"/>
            <w:left w:val="none" w:sz="0" w:space="0" w:color="auto"/>
            <w:bottom w:val="none" w:sz="0" w:space="0" w:color="auto"/>
            <w:right w:val="none" w:sz="0" w:space="0" w:color="auto"/>
          </w:divBdr>
          <w:divsChild>
            <w:div w:id="1050114735">
              <w:marLeft w:val="0"/>
              <w:marRight w:val="0"/>
              <w:marTop w:val="0"/>
              <w:marBottom w:val="0"/>
              <w:divBdr>
                <w:top w:val="none" w:sz="0" w:space="0" w:color="auto"/>
                <w:left w:val="none" w:sz="0" w:space="0" w:color="auto"/>
                <w:bottom w:val="none" w:sz="0" w:space="0" w:color="auto"/>
                <w:right w:val="none" w:sz="0" w:space="0" w:color="auto"/>
              </w:divBdr>
              <w:divsChild>
                <w:div w:id="253977135">
                  <w:marLeft w:val="0"/>
                  <w:marRight w:val="0"/>
                  <w:marTop w:val="0"/>
                  <w:marBottom w:val="0"/>
                  <w:divBdr>
                    <w:top w:val="none" w:sz="0" w:space="0" w:color="auto"/>
                    <w:left w:val="none" w:sz="0" w:space="0" w:color="auto"/>
                    <w:bottom w:val="none" w:sz="0" w:space="0" w:color="auto"/>
                    <w:right w:val="none" w:sz="0" w:space="0" w:color="auto"/>
                  </w:divBdr>
                </w:div>
                <w:div w:id="609555369">
                  <w:marLeft w:val="0"/>
                  <w:marRight w:val="0"/>
                  <w:marTop w:val="847"/>
                  <w:marBottom w:val="0"/>
                  <w:divBdr>
                    <w:top w:val="none" w:sz="0" w:space="0" w:color="auto"/>
                    <w:left w:val="none" w:sz="0" w:space="0" w:color="auto"/>
                    <w:bottom w:val="none" w:sz="0" w:space="0" w:color="auto"/>
                    <w:right w:val="none" w:sz="0" w:space="0" w:color="auto"/>
                  </w:divBdr>
                  <w:divsChild>
                    <w:div w:id="21177711">
                      <w:marLeft w:val="0"/>
                      <w:marRight w:val="0"/>
                      <w:marTop w:val="0"/>
                      <w:marBottom w:val="0"/>
                      <w:divBdr>
                        <w:top w:val="none" w:sz="0" w:space="0" w:color="auto"/>
                        <w:left w:val="none" w:sz="0" w:space="0" w:color="auto"/>
                        <w:bottom w:val="none" w:sz="0" w:space="0" w:color="auto"/>
                        <w:right w:val="none" w:sz="0" w:space="0" w:color="auto"/>
                      </w:divBdr>
                      <w:divsChild>
                        <w:div w:id="1962566280">
                          <w:marLeft w:val="0"/>
                          <w:marRight w:val="0"/>
                          <w:marTop w:val="0"/>
                          <w:marBottom w:val="0"/>
                          <w:divBdr>
                            <w:top w:val="none" w:sz="0" w:space="0" w:color="auto"/>
                            <w:left w:val="none" w:sz="0" w:space="0" w:color="auto"/>
                            <w:bottom w:val="none" w:sz="0" w:space="0" w:color="auto"/>
                            <w:right w:val="none" w:sz="0" w:space="0" w:color="auto"/>
                          </w:divBdr>
                          <w:divsChild>
                            <w:div w:id="1531070449">
                              <w:marLeft w:val="0"/>
                              <w:marRight w:val="0"/>
                              <w:marTop w:val="0"/>
                              <w:marBottom w:val="0"/>
                              <w:divBdr>
                                <w:top w:val="none" w:sz="0" w:space="0" w:color="auto"/>
                                <w:left w:val="none" w:sz="0" w:space="0" w:color="auto"/>
                                <w:bottom w:val="none" w:sz="0" w:space="0" w:color="auto"/>
                                <w:right w:val="none" w:sz="0" w:space="0" w:color="auto"/>
                              </w:divBdr>
                            </w:div>
                          </w:divsChild>
                        </w:div>
                        <w:div w:id="283466566">
                          <w:marLeft w:val="0"/>
                          <w:marRight w:val="191"/>
                          <w:marTop w:val="0"/>
                          <w:marBottom w:val="0"/>
                          <w:divBdr>
                            <w:top w:val="none" w:sz="0" w:space="0" w:color="auto"/>
                            <w:left w:val="none" w:sz="0" w:space="0" w:color="auto"/>
                            <w:bottom w:val="none" w:sz="0" w:space="0" w:color="auto"/>
                            <w:right w:val="none" w:sz="0" w:space="0" w:color="auto"/>
                          </w:divBdr>
                        </w:div>
                        <w:div w:id="52337168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0270">
          <w:marLeft w:val="0"/>
          <w:marRight w:val="0"/>
          <w:marTop w:val="0"/>
          <w:marBottom w:val="0"/>
          <w:divBdr>
            <w:top w:val="none" w:sz="0" w:space="0" w:color="auto"/>
            <w:left w:val="none" w:sz="0" w:space="0" w:color="auto"/>
            <w:bottom w:val="none" w:sz="0" w:space="0" w:color="auto"/>
            <w:right w:val="none" w:sz="0" w:space="0" w:color="auto"/>
          </w:divBdr>
          <w:divsChild>
            <w:div w:id="1037924244">
              <w:marLeft w:val="0"/>
              <w:marRight w:val="0"/>
              <w:marTop w:val="0"/>
              <w:marBottom w:val="0"/>
              <w:divBdr>
                <w:top w:val="none" w:sz="0" w:space="0" w:color="auto"/>
                <w:left w:val="none" w:sz="0" w:space="0" w:color="auto"/>
                <w:bottom w:val="none" w:sz="0" w:space="0" w:color="auto"/>
                <w:right w:val="none" w:sz="0" w:space="0" w:color="auto"/>
              </w:divBdr>
              <w:divsChild>
                <w:div w:id="1263226754">
                  <w:marLeft w:val="0"/>
                  <w:marRight w:val="0"/>
                  <w:marTop w:val="0"/>
                  <w:marBottom w:val="0"/>
                  <w:divBdr>
                    <w:top w:val="none" w:sz="0" w:space="0" w:color="auto"/>
                    <w:left w:val="none" w:sz="0" w:space="0" w:color="auto"/>
                    <w:bottom w:val="none" w:sz="0" w:space="0" w:color="auto"/>
                    <w:right w:val="none" w:sz="0" w:space="0" w:color="auto"/>
                  </w:divBdr>
                  <w:divsChild>
                    <w:div w:id="674915170">
                      <w:marLeft w:val="0"/>
                      <w:marRight w:val="2118"/>
                      <w:marTop w:val="0"/>
                      <w:marBottom w:val="0"/>
                      <w:divBdr>
                        <w:top w:val="none" w:sz="0" w:space="0" w:color="auto"/>
                        <w:left w:val="none" w:sz="0" w:space="0" w:color="auto"/>
                        <w:bottom w:val="none" w:sz="0" w:space="0" w:color="auto"/>
                        <w:right w:val="none" w:sz="0" w:space="0" w:color="auto"/>
                      </w:divBdr>
                      <w:divsChild>
                        <w:div w:id="528376720">
                          <w:marLeft w:val="0"/>
                          <w:marRight w:val="0"/>
                          <w:marTop w:val="847"/>
                          <w:marBottom w:val="847"/>
                          <w:divBdr>
                            <w:top w:val="none" w:sz="0" w:space="0" w:color="auto"/>
                            <w:left w:val="none" w:sz="0" w:space="0" w:color="auto"/>
                            <w:bottom w:val="none" w:sz="0" w:space="0" w:color="auto"/>
                            <w:right w:val="none" w:sz="0" w:space="0" w:color="auto"/>
                          </w:divBdr>
                          <w:divsChild>
                            <w:div w:id="1134717030">
                              <w:marLeft w:val="0"/>
                              <w:marRight w:val="0"/>
                              <w:marTop w:val="0"/>
                              <w:marBottom w:val="424"/>
                              <w:divBdr>
                                <w:top w:val="none" w:sz="0" w:space="0" w:color="auto"/>
                                <w:left w:val="none" w:sz="0" w:space="0" w:color="auto"/>
                                <w:bottom w:val="none" w:sz="0" w:space="0" w:color="auto"/>
                                <w:right w:val="none" w:sz="0" w:space="0" w:color="auto"/>
                              </w:divBdr>
                            </w:div>
                            <w:div w:id="1131173989">
                              <w:marLeft w:val="0"/>
                              <w:marRight w:val="0"/>
                              <w:marTop w:val="424"/>
                              <w:marBottom w:val="424"/>
                              <w:divBdr>
                                <w:top w:val="none" w:sz="0" w:space="0" w:color="auto"/>
                                <w:left w:val="none" w:sz="0" w:space="0" w:color="auto"/>
                                <w:bottom w:val="none" w:sz="0" w:space="0" w:color="auto"/>
                                <w:right w:val="none" w:sz="0" w:space="0" w:color="auto"/>
                              </w:divBdr>
                            </w:div>
                            <w:div w:id="1250624706">
                              <w:marLeft w:val="0"/>
                              <w:marRight w:val="0"/>
                              <w:marTop w:val="424"/>
                              <w:marBottom w:val="847"/>
                              <w:divBdr>
                                <w:top w:val="single" w:sz="8" w:space="31" w:color="EB5D0B"/>
                                <w:left w:val="none" w:sz="0" w:space="0" w:color="auto"/>
                                <w:bottom w:val="single" w:sz="8" w:space="31" w:color="EB5D0B"/>
                                <w:right w:val="none" w:sz="0" w:space="0" w:color="auto"/>
                              </w:divBdr>
                            </w:div>
                            <w:div w:id="978068466">
                              <w:marLeft w:val="0"/>
                              <w:marRight w:val="0"/>
                              <w:marTop w:val="339"/>
                              <w:marBottom w:val="339"/>
                              <w:divBdr>
                                <w:top w:val="none" w:sz="0" w:space="0" w:color="auto"/>
                                <w:left w:val="none" w:sz="0" w:space="0" w:color="auto"/>
                                <w:bottom w:val="none" w:sz="0" w:space="0" w:color="auto"/>
                                <w:right w:val="none" w:sz="0" w:space="0" w:color="auto"/>
                              </w:divBdr>
                              <w:divsChild>
                                <w:div w:id="568150887">
                                  <w:marLeft w:val="0"/>
                                  <w:marRight w:val="0"/>
                                  <w:marTop w:val="0"/>
                                  <w:marBottom w:val="0"/>
                                  <w:divBdr>
                                    <w:top w:val="none" w:sz="0" w:space="0" w:color="auto"/>
                                    <w:left w:val="none" w:sz="0" w:space="0" w:color="auto"/>
                                    <w:bottom w:val="none" w:sz="0" w:space="0" w:color="auto"/>
                                    <w:right w:val="none" w:sz="0" w:space="0" w:color="auto"/>
                                  </w:divBdr>
                                </w:div>
                              </w:divsChild>
                            </w:div>
                            <w:div w:id="1691685515">
                              <w:marLeft w:val="0"/>
                              <w:marRight w:val="0"/>
                              <w:marTop w:val="339"/>
                              <w:marBottom w:val="339"/>
                              <w:divBdr>
                                <w:top w:val="none" w:sz="0" w:space="0" w:color="auto"/>
                                <w:left w:val="none" w:sz="0" w:space="0" w:color="auto"/>
                                <w:bottom w:val="none" w:sz="0" w:space="0" w:color="auto"/>
                                <w:right w:val="none" w:sz="0" w:space="0" w:color="auto"/>
                              </w:divBdr>
                              <w:divsChild>
                                <w:div w:id="134296342">
                                  <w:marLeft w:val="0"/>
                                  <w:marRight w:val="0"/>
                                  <w:marTop w:val="0"/>
                                  <w:marBottom w:val="0"/>
                                  <w:divBdr>
                                    <w:top w:val="none" w:sz="0" w:space="0" w:color="auto"/>
                                    <w:left w:val="none" w:sz="0" w:space="0" w:color="auto"/>
                                    <w:bottom w:val="none" w:sz="0" w:space="0" w:color="auto"/>
                                    <w:right w:val="none" w:sz="0" w:space="0" w:color="auto"/>
                                  </w:divBdr>
                                </w:div>
                              </w:divsChild>
                            </w:div>
                            <w:div w:id="1859849717">
                              <w:marLeft w:val="0"/>
                              <w:marRight w:val="0"/>
                              <w:marTop w:val="339"/>
                              <w:marBottom w:val="339"/>
                              <w:divBdr>
                                <w:top w:val="none" w:sz="0" w:space="0" w:color="auto"/>
                                <w:left w:val="none" w:sz="0" w:space="0" w:color="auto"/>
                                <w:bottom w:val="none" w:sz="0" w:space="0" w:color="auto"/>
                                <w:right w:val="none" w:sz="0" w:space="0" w:color="auto"/>
                              </w:divBdr>
                              <w:divsChild>
                                <w:div w:id="1788350198">
                                  <w:marLeft w:val="0"/>
                                  <w:marRight w:val="0"/>
                                  <w:marTop w:val="0"/>
                                  <w:marBottom w:val="0"/>
                                  <w:divBdr>
                                    <w:top w:val="none" w:sz="0" w:space="0" w:color="auto"/>
                                    <w:left w:val="none" w:sz="0" w:space="0" w:color="auto"/>
                                    <w:bottom w:val="none" w:sz="0" w:space="0" w:color="auto"/>
                                    <w:right w:val="none" w:sz="0" w:space="0" w:color="auto"/>
                                  </w:divBdr>
                                </w:div>
                              </w:divsChild>
                            </w:div>
                            <w:div w:id="1784886551">
                              <w:marLeft w:val="0"/>
                              <w:marRight w:val="0"/>
                              <w:marTop w:val="339"/>
                              <w:marBottom w:val="339"/>
                              <w:divBdr>
                                <w:top w:val="none" w:sz="0" w:space="0" w:color="auto"/>
                                <w:left w:val="none" w:sz="0" w:space="0" w:color="auto"/>
                                <w:bottom w:val="none" w:sz="0" w:space="0" w:color="auto"/>
                                <w:right w:val="none" w:sz="0" w:space="0" w:color="auto"/>
                              </w:divBdr>
                              <w:divsChild>
                                <w:div w:id="75907563">
                                  <w:marLeft w:val="0"/>
                                  <w:marRight w:val="0"/>
                                  <w:marTop w:val="0"/>
                                  <w:marBottom w:val="0"/>
                                  <w:divBdr>
                                    <w:top w:val="none" w:sz="0" w:space="0" w:color="auto"/>
                                    <w:left w:val="none" w:sz="0" w:space="0" w:color="auto"/>
                                    <w:bottom w:val="none" w:sz="0" w:space="0" w:color="auto"/>
                                    <w:right w:val="none" w:sz="0" w:space="0" w:color="auto"/>
                                  </w:divBdr>
                                </w:div>
                              </w:divsChild>
                            </w:div>
                            <w:div w:id="771516356">
                              <w:marLeft w:val="0"/>
                              <w:marRight w:val="0"/>
                              <w:marTop w:val="508"/>
                              <w:marBottom w:val="635"/>
                              <w:divBdr>
                                <w:top w:val="none" w:sz="0" w:space="0" w:color="auto"/>
                                <w:left w:val="none" w:sz="0" w:space="0" w:color="auto"/>
                                <w:bottom w:val="none" w:sz="0" w:space="0" w:color="auto"/>
                                <w:right w:val="none" w:sz="0" w:space="0" w:color="auto"/>
                              </w:divBdr>
                              <w:divsChild>
                                <w:div w:id="1923180272">
                                  <w:marLeft w:val="0"/>
                                  <w:marRight w:val="0"/>
                                  <w:marTop w:val="0"/>
                                  <w:marBottom w:val="0"/>
                                  <w:divBdr>
                                    <w:top w:val="none" w:sz="0" w:space="0" w:color="auto"/>
                                    <w:left w:val="none" w:sz="0" w:space="0" w:color="auto"/>
                                    <w:bottom w:val="single" w:sz="8" w:space="21" w:color="B8B9BA"/>
                                    <w:right w:val="none" w:sz="0" w:space="0" w:color="auto"/>
                                  </w:divBdr>
                                  <w:divsChild>
                                    <w:div w:id="1282027831">
                                      <w:marLeft w:val="0"/>
                                      <w:marRight w:val="0"/>
                                      <w:marTop w:val="0"/>
                                      <w:marBottom w:val="0"/>
                                      <w:divBdr>
                                        <w:top w:val="none" w:sz="0" w:space="0" w:color="auto"/>
                                        <w:left w:val="none" w:sz="0" w:space="0" w:color="auto"/>
                                        <w:bottom w:val="none" w:sz="0" w:space="0" w:color="auto"/>
                                        <w:right w:val="none" w:sz="0" w:space="0" w:color="auto"/>
                                      </w:divBdr>
                                    </w:div>
                                    <w:div w:id="2051225829">
                                      <w:marLeft w:val="0"/>
                                      <w:marRight w:val="0"/>
                                      <w:marTop w:val="318"/>
                                      <w:marBottom w:val="0"/>
                                      <w:divBdr>
                                        <w:top w:val="none" w:sz="0" w:space="0" w:color="auto"/>
                                        <w:left w:val="none" w:sz="0" w:space="0" w:color="auto"/>
                                        <w:bottom w:val="none" w:sz="0" w:space="0" w:color="auto"/>
                                        <w:right w:val="none" w:sz="0" w:space="0" w:color="auto"/>
                                      </w:divBdr>
                                      <w:divsChild>
                                        <w:div w:id="674188136">
                                          <w:marLeft w:val="0"/>
                                          <w:marRight w:val="0"/>
                                          <w:marTop w:val="0"/>
                                          <w:marBottom w:val="0"/>
                                          <w:divBdr>
                                            <w:top w:val="none" w:sz="0" w:space="0" w:color="auto"/>
                                            <w:left w:val="none" w:sz="0" w:space="0" w:color="auto"/>
                                            <w:bottom w:val="none" w:sz="0" w:space="0" w:color="auto"/>
                                            <w:right w:val="none" w:sz="0" w:space="0" w:color="auto"/>
                                          </w:divBdr>
                                        </w:div>
                                      </w:divsChild>
                                    </w:div>
                                    <w:div w:id="115024539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538085139">
                              <w:marLeft w:val="0"/>
                              <w:marRight w:val="0"/>
                              <w:marTop w:val="339"/>
                              <w:marBottom w:val="339"/>
                              <w:divBdr>
                                <w:top w:val="none" w:sz="0" w:space="0" w:color="auto"/>
                                <w:left w:val="none" w:sz="0" w:space="0" w:color="auto"/>
                                <w:bottom w:val="none" w:sz="0" w:space="0" w:color="auto"/>
                                <w:right w:val="none" w:sz="0" w:space="0" w:color="auto"/>
                              </w:divBdr>
                              <w:divsChild>
                                <w:div w:id="2128699197">
                                  <w:marLeft w:val="0"/>
                                  <w:marRight w:val="0"/>
                                  <w:marTop w:val="0"/>
                                  <w:marBottom w:val="0"/>
                                  <w:divBdr>
                                    <w:top w:val="none" w:sz="0" w:space="0" w:color="auto"/>
                                    <w:left w:val="none" w:sz="0" w:space="0" w:color="auto"/>
                                    <w:bottom w:val="none" w:sz="0" w:space="0" w:color="auto"/>
                                    <w:right w:val="none" w:sz="0" w:space="0" w:color="auto"/>
                                  </w:divBdr>
                                </w:div>
                              </w:divsChild>
                            </w:div>
                            <w:div w:id="268584380">
                              <w:marLeft w:val="0"/>
                              <w:marRight w:val="0"/>
                              <w:marTop w:val="339"/>
                              <w:marBottom w:val="339"/>
                              <w:divBdr>
                                <w:top w:val="none" w:sz="0" w:space="0" w:color="auto"/>
                                <w:left w:val="none" w:sz="0" w:space="0" w:color="auto"/>
                                <w:bottom w:val="none" w:sz="0" w:space="0" w:color="auto"/>
                                <w:right w:val="none" w:sz="0" w:space="0" w:color="auto"/>
                              </w:divBdr>
                              <w:divsChild>
                                <w:div w:id="1454130191">
                                  <w:marLeft w:val="0"/>
                                  <w:marRight w:val="0"/>
                                  <w:marTop w:val="0"/>
                                  <w:marBottom w:val="0"/>
                                  <w:divBdr>
                                    <w:top w:val="none" w:sz="0" w:space="0" w:color="auto"/>
                                    <w:left w:val="none" w:sz="0" w:space="0" w:color="auto"/>
                                    <w:bottom w:val="none" w:sz="0" w:space="0" w:color="auto"/>
                                    <w:right w:val="none" w:sz="0" w:space="0" w:color="auto"/>
                                  </w:divBdr>
                                </w:div>
                              </w:divsChild>
                            </w:div>
                            <w:div w:id="1332832673">
                              <w:marLeft w:val="0"/>
                              <w:marRight w:val="0"/>
                              <w:marTop w:val="339"/>
                              <w:marBottom w:val="339"/>
                              <w:divBdr>
                                <w:top w:val="none" w:sz="0" w:space="0" w:color="auto"/>
                                <w:left w:val="none" w:sz="0" w:space="0" w:color="auto"/>
                                <w:bottom w:val="none" w:sz="0" w:space="0" w:color="auto"/>
                                <w:right w:val="none" w:sz="0" w:space="0" w:color="auto"/>
                              </w:divBdr>
                              <w:divsChild>
                                <w:div w:id="1321806443">
                                  <w:marLeft w:val="0"/>
                                  <w:marRight w:val="0"/>
                                  <w:marTop w:val="0"/>
                                  <w:marBottom w:val="0"/>
                                  <w:divBdr>
                                    <w:top w:val="none" w:sz="0" w:space="0" w:color="auto"/>
                                    <w:left w:val="none" w:sz="0" w:space="0" w:color="auto"/>
                                    <w:bottom w:val="none" w:sz="0" w:space="0" w:color="auto"/>
                                    <w:right w:val="none" w:sz="0" w:space="0" w:color="auto"/>
                                  </w:divBdr>
                                </w:div>
                              </w:divsChild>
                            </w:div>
                            <w:div w:id="397677158">
                              <w:marLeft w:val="0"/>
                              <w:marRight w:val="0"/>
                              <w:marTop w:val="339"/>
                              <w:marBottom w:val="339"/>
                              <w:divBdr>
                                <w:top w:val="none" w:sz="0" w:space="0" w:color="auto"/>
                                <w:left w:val="none" w:sz="0" w:space="0" w:color="auto"/>
                                <w:bottom w:val="none" w:sz="0" w:space="0" w:color="auto"/>
                                <w:right w:val="none" w:sz="0" w:space="0" w:color="auto"/>
                              </w:divBdr>
                              <w:divsChild>
                                <w:div w:id="1756366372">
                                  <w:marLeft w:val="0"/>
                                  <w:marRight w:val="0"/>
                                  <w:marTop w:val="0"/>
                                  <w:marBottom w:val="0"/>
                                  <w:divBdr>
                                    <w:top w:val="none" w:sz="0" w:space="0" w:color="auto"/>
                                    <w:left w:val="none" w:sz="0" w:space="0" w:color="auto"/>
                                    <w:bottom w:val="none" w:sz="0" w:space="0" w:color="auto"/>
                                    <w:right w:val="none" w:sz="0" w:space="0" w:color="auto"/>
                                  </w:divBdr>
                                </w:div>
                              </w:divsChild>
                            </w:div>
                            <w:div w:id="1121732101">
                              <w:marLeft w:val="0"/>
                              <w:marRight w:val="0"/>
                              <w:marTop w:val="339"/>
                              <w:marBottom w:val="339"/>
                              <w:divBdr>
                                <w:top w:val="none" w:sz="0" w:space="0" w:color="auto"/>
                                <w:left w:val="none" w:sz="0" w:space="0" w:color="auto"/>
                                <w:bottom w:val="none" w:sz="0" w:space="0" w:color="auto"/>
                                <w:right w:val="none" w:sz="0" w:space="0" w:color="auto"/>
                              </w:divBdr>
                              <w:divsChild>
                                <w:div w:id="1833834459">
                                  <w:marLeft w:val="0"/>
                                  <w:marRight w:val="0"/>
                                  <w:marTop w:val="0"/>
                                  <w:marBottom w:val="0"/>
                                  <w:divBdr>
                                    <w:top w:val="none" w:sz="0" w:space="0" w:color="auto"/>
                                    <w:left w:val="none" w:sz="0" w:space="0" w:color="auto"/>
                                    <w:bottom w:val="none" w:sz="0" w:space="0" w:color="auto"/>
                                    <w:right w:val="none" w:sz="0" w:space="0" w:color="auto"/>
                                  </w:divBdr>
                                </w:div>
                              </w:divsChild>
                            </w:div>
                            <w:div w:id="1549605991">
                              <w:marLeft w:val="0"/>
                              <w:marRight w:val="0"/>
                              <w:marTop w:val="339"/>
                              <w:marBottom w:val="339"/>
                              <w:divBdr>
                                <w:top w:val="none" w:sz="0" w:space="0" w:color="auto"/>
                                <w:left w:val="none" w:sz="0" w:space="0" w:color="auto"/>
                                <w:bottom w:val="none" w:sz="0" w:space="0" w:color="auto"/>
                                <w:right w:val="none" w:sz="0" w:space="0" w:color="auto"/>
                              </w:divBdr>
                              <w:divsChild>
                                <w:div w:id="1451968486">
                                  <w:marLeft w:val="0"/>
                                  <w:marRight w:val="0"/>
                                  <w:marTop w:val="0"/>
                                  <w:marBottom w:val="0"/>
                                  <w:divBdr>
                                    <w:top w:val="none" w:sz="0" w:space="0" w:color="auto"/>
                                    <w:left w:val="none" w:sz="0" w:space="0" w:color="auto"/>
                                    <w:bottom w:val="none" w:sz="0" w:space="0" w:color="auto"/>
                                    <w:right w:val="none" w:sz="0" w:space="0" w:color="auto"/>
                                  </w:divBdr>
                                </w:div>
                              </w:divsChild>
                            </w:div>
                            <w:div w:id="651717221">
                              <w:marLeft w:val="0"/>
                              <w:marRight w:val="0"/>
                              <w:marTop w:val="508"/>
                              <w:marBottom w:val="635"/>
                              <w:divBdr>
                                <w:top w:val="none" w:sz="0" w:space="0" w:color="auto"/>
                                <w:left w:val="none" w:sz="0" w:space="0" w:color="auto"/>
                                <w:bottom w:val="none" w:sz="0" w:space="0" w:color="auto"/>
                                <w:right w:val="none" w:sz="0" w:space="0" w:color="auto"/>
                              </w:divBdr>
                              <w:divsChild>
                                <w:div w:id="155076437">
                                  <w:marLeft w:val="0"/>
                                  <w:marRight w:val="0"/>
                                  <w:marTop w:val="0"/>
                                  <w:marBottom w:val="0"/>
                                  <w:divBdr>
                                    <w:top w:val="none" w:sz="0" w:space="0" w:color="auto"/>
                                    <w:left w:val="none" w:sz="0" w:space="0" w:color="auto"/>
                                    <w:bottom w:val="single" w:sz="8" w:space="21" w:color="B8B9BA"/>
                                    <w:right w:val="none" w:sz="0" w:space="0" w:color="auto"/>
                                  </w:divBdr>
                                  <w:divsChild>
                                    <w:div w:id="778181551">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318"/>
                                      <w:marBottom w:val="0"/>
                                      <w:divBdr>
                                        <w:top w:val="none" w:sz="0" w:space="0" w:color="auto"/>
                                        <w:left w:val="none" w:sz="0" w:space="0" w:color="auto"/>
                                        <w:bottom w:val="none" w:sz="0" w:space="0" w:color="auto"/>
                                        <w:right w:val="none" w:sz="0" w:space="0" w:color="auto"/>
                                      </w:divBdr>
                                      <w:divsChild>
                                        <w:div w:id="569972113">
                                          <w:marLeft w:val="0"/>
                                          <w:marRight w:val="0"/>
                                          <w:marTop w:val="0"/>
                                          <w:marBottom w:val="0"/>
                                          <w:divBdr>
                                            <w:top w:val="none" w:sz="0" w:space="0" w:color="auto"/>
                                            <w:left w:val="none" w:sz="0" w:space="0" w:color="auto"/>
                                            <w:bottom w:val="none" w:sz="0" w:space="0" w:color="auto"/>
                                            <w:right w:val="none" w:sz="0" w:space="0" w:color="auto"/>
                                          </w:divBdr>
                                        </w:div>
                                      </w:divsChild>
                                    </w:div>
                                    <w:div w:id="41644639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01261623">
                              <w:marLeft w:val="0"/>
                              <w:marRight w:val="0"/>
                              <w:marTop w:val="339"/>
                              <w:marBottom w:val="339"/>
                              <w:divBdr>
                                <w:top w:val="none" w:sz="0" w:space="0" w:color="auto"/>
                                <w:left w:val="none" w:sz="0" w:space="0" w:color="auto"/>
                                <w:bottom w:val="none" w:sz="0" w:space="0" w:color="auto"/>
                                <w:right w:val="none" w:sz="0" w:space="0" w:color="auto"/>
                              </w:divBdr>
                              <w:divsChild>
                                <w:div w:id="1372803431">
                                  <w:marLeft w:val="0"/>
                                  <w:marRight w:val="0"/>
                                  <w:marTop w:val="0"/>
                                  <w:marBottom w:val="0"/>
                                  <w:divBdr>
                                    <w:top w:val="none" w:sz="0" w:space="0" w:color="auto"/>
                                    <w:left w:val="none" w:sz="0" w:space="0" w:color="auto"/>
                                    <w:bottom w:val="none" w:sz="0" w:space="0" w:color="auto"/>
                                    <w:right w:val="none" w:sz="0" w:space="0" w:color="auto"/>
                                  </w:divBdr>
                                </w:div>
                              </w:divsChild>
                            </w:div>
                            <w:div w:id="2095663684">
                              <w:marLeft w:val="0"/>
                              <w:marRight w:val="0"/>
                              <w:marTop w:val="339"/>
                              <w:marBottom w:val="339"/>
                              <w:divBdr>
                                <w:top w:val="none" w:sz="0" w:space="0" w:color="auto"/>
                                <w:left w:val="none" w:sz="0" w:space="0" w:color="auto"/>
                                <w:bottom w:val="none" w:sz="0" w:space="0" w:color="auto"/>
                                <w:right w:val="none" w:sz="0" w:space="0" w:color="auto"/>
                              </w:divBdr>
                              <w:divsChild>
                                <w:div w:id="1681158512">
                                  <w:marLeft w:val="0"/>
                                  <w:marRight w:val="0"/>
                                  <w:marTop w:val="0"/>
                                  <w:marBottom w:val="0"/>
                                  <w:divBdr>
                                    <w:top w:val="none" w:sz="0" w:space="0" w:color="auto"/>
                                    <w:left w:val="none" w:sz="0" w:space="0" w:color="auto"/>
                                    <w:bottom w:val="none" w:sz="0" w:space="0" w:color="auto"/>
                                    <w:right w:val="none" w:sz="0" w:space="0" w:color="auto"/>
                                  </w:divBdr>
                                </w:div>
                              </w:divsChild>
                            </w:div>
                            <w:div w:id="1319117313">
                              <w:marLeft w:val="0"/>
                              <w:marRight w:val="0"/>
                              <w:marTop w:val="339"/>
                              <w:marBottom w:val="339"/>
                              <w:divBdr>
                                <w:top w:val="none" w:sz="0" w:space="0" w:color="auto"/>
                                <w:left w:val="none" w:sz="0" w:space="0" w:color="auto"/>
                                <w:bottom w:val="none" w:sz="0" w:space="0" w:color="auto"/>
                                <w:right w:val="none" w:sz="0" w:space="0" w:color="auto"/>
                              </w:divBdr>
                              <w:divsChild>
                                <w:div w:id="520897473">
                                  <w:marLeft w:val="0"/>
                                  <w:marRight w:val="0"/>
                                  <w:marTop w:val="0"/>
                                  <w:marBottom w:val="0"/>
                                  <w:divBdr>
                                    <w:top w:val="none" w:sz="0" w:space="0" w:color="auto"/>
                                    <w:left w:val="none" w:sz="0" w:space="0" w:color="auto"/>
                                    <w:bottom w:val="none" w:sz="0" w:space="0" w:color="auto"/>
                                    <w:right w:val="none" w:sz="0" w:space="0" w:color="auto"/>
                                  </w:divBdr>
                                </w:div>
                              </w:divsChild>
                            </w:div>
                            <w:div w:id="1984113038">
                              <w:marLeft w:val="0"/>
                              <w:marRight w:val="0"/>
                              <w:marTop w:val="339"/>
                              <w:marBottom w:val="339"/>
                              <w:divBdr>
                                <w:top w:val="none" w:sz="0" w:space="0" w:color="auto"/>
                                <w:left w:val="none" w:sz="0" w:space="0" w:color="auto"/>
                                <w:bottom w:val="none" w:sz="0" w:space="0" w:color="auto"/>
                                <w:right w:val="none" w:sz="0" w:space="0" w:color="auto"/>
                              </w:divBdr>
                              <w:divsChild>
                                <w:div w:id="238247842">
                                  <w:marLeft w:val="0"/>
                                  <w:marRight w:val="0"/>
                                  <w:marTop w:val="0"/>
                                  <w:marBottom w:val="0"/>
                                  <w:divBdr>
                                    <w:top w:val="none" w:sz="0" w:space="0" w:color="auto"/>
                                    <w:left w:val="none" w:sz="0" w:space="0" w:color="auto"/>
                                    <w:bottom w:val="none" w:sz="0" w:space="0" w:color="auto"/>
                                    <w:right w:val="none" w:sz="0" w:space="0" w:color="auto"/>
                                  </w:divBdr>
                                </w:div>
                              </w:divsChild>
                            </w:div>
                            <w:div w:id="887061381">
                              <w:marLeft w:val="0"/>
                              <w:marRight w:val="0"/>
                              <w:marTop w:val="339"/>
                              <w:marBottom w:val="339"/>
                              <w:divBdr>
                                <w:top w:val="none" w:sz="0" w:space="0" w:color="auto"/>
                                <w:left w:val="none" w:sz="0" w:space="0" w:color="auto"/>
                                <w:bottom w:val="none" w:sz="0" w:space="0" w:color="auto"/>
                                <w:right w:val="none" w:sz="0" w:space="0" w:color="auto"/>
                              </w:divBdr>
                              <w:divsChild>
                                <w:div w:id="926811905">
                                  <w:marLeft w:val="0"/>
                                  <w:marRight w:val="0"/>
                                  <w:marTop w:val="0"/>
                                  <w:marBottom w:val="0"/>
                                  <w:divBdr>
                                    <w:top w:val="none" w:sz="0" w:space="0" w:color="auto"/>
                                    <w:left w:val="none" w:sz="0" w:space="0" w:color="auto"/>
                                    <w:bottom w:val="none" w:sz="0" w:space="0" w:color="auto"/>
                                    <w:right w:val="none" w:sz="0" w:space="0" w:color="auto"/>
                                  </w:divBdr>
                                </w:div>
                              </w:divsChild>
                            </w:div>
                            <w:div w:id="1944920457">
                              <w:marLeft w:val="0"/>
                              <w:marRight w:val="0"/>
                              <w:marTop w:val="339"/>
                              <w:marBottom w:val="339"/>
                              <w:divBdr>
                                <w:top w:val="none" w:sz="0" w:space="0" w:color="auto"/>
                                <w:left w:val="none" w:sz="0" w:space="0" w:color="auto"/>
                                <w:bottom w:val="none" w:sz="0" w:space="0" w:color="auto"/>
                                <w:right w:val="none" w:sz="0" w:space="0" w:color="auto"/>
                              </w:divBdr>
                              <w:divsChild>
                                <w:div w:id="1364744755">
                                  <w:marLeft w:val="0"/>
                                  <w:marRight w:val="0"/>
                                  <w:marTop w:val="0"/>
                                  <w:marBottom w:val="0"/>
                                  <w:divBdr>
                                    <w:top w:val="none" w:sz="0" w:space="0" w:color="auto"/>
                                    <w:left w:val="none" w:sz="0" w:space="0" w:color="auto"/>
                                    <w:bottom w:val="none" w:sz="0" w:space="0" w:color="auto"/>
                                    <w:right w:val="none" w:sz="0" w:space="0" w:color="auto"/>
                                  </w:divBdr>
                                </w:div>
                              </w:divsChild>
                            </w:div>
                            <w:div w:id="884298859">
                              <w:marLeft w:val="0"/>
                              <w:marRight w:val="0"/>
                              <w:marTop w:val="339"/>
                              <w:marBottom w:val="339"/>
                              <w:divBdr>
                                <w:top w:val="none" w:sz="0" w:space="0" w:color="auto"/>
                                <w:left w:val="none" w:sz="0" w:space="0" w:color="auto"/>
                                <w:bottom w:val="none" w:sz="0" w:space="0" w:color="auto"/>
                                <w:right w:val="none" w:sz="0" w:space="0" w:color="auto"/>
                              </w:divBdr>
                              <w:divsChild>
                                <w:div w:id="368341775">
                                  <w:marLeft w:val="0"/>
                                  <w:marRight w:val="0"/>
                                  <w:marTop w:val="0"/>
                                  <w:marBottom w:val="0"/>
                                  <w:divBdr>
                                    <w:top w:val="none" w:sz="0" w:space="0" w:color="auto"/>
                                    <w:left w:val="none" w:sz="0" w:space="0" w:color="auto"/>
                                    <w:bottom w:val="none" w:sz="0" w:space="0" w:color="auto"/>
                                    <w:right w:val="none" w:sz="0" w:space="0" w:color="auto"/>
                                  </w:divBdr>
                                </w:div>
                              </w:divsChild>
                            </w:div>
                            <w:div w:id="1800757355">
                              <w:marLeft w:val="0"/>
                              <w:marRight w:val="0"/>
                              <w:marTop w:val="339"/>
                              <w:marBottom w:val="339"/>
                              <w:divBdr>
                                <w:top w:val="none" w:sz="0" w:space="0" w:color="auto"/>
                                <w:left w:val="none" w:sz="0" w:space="0" w:color="auto"/>
                                <w:bottom w:val="none" w:sz="0" w:space="0" w:color="auto"/>
                                <w:right w:val="none" w:sz="0" w:space="0" w:color="auto"/>
                              </w:divBdr>
                              <w:divsChild>
                                <w:div w:id="658264469">
                                  <w:marLeft w:val="0"/>
                                  <w:marRight w:val="0"/>
                                  <w:marTop w:val="0"/>
                                  <w:marBottom w:val="0"/>
                                  <w:divBdr>
                                    <w:top w:val="none" w:sz="0" w:space="0" w:color="auto"/>
                                    <w:left w:val="none" w:sz="0" w:space="0" w:color="auto"/>
                                    <w:bottom w:val="none" w:sz="0" w:space="0" w:color="auto"/>
                                    <w:right w:val="none" w:sz="0" w:space="0" w:color="auto"/>
                                  </w:divBdr>
                                </w:div>
                              </w:divsChild>
                            </w:div>
                            <w:div w:id="32048401">
                              <w:marLeft w:val="0"/>
                              <w:marRight w:val="0"/>
                              <w:marTop w:val="339"/>
                              <w:marBottom w:val="339"/>
                              <w:divBdr>
                                <w:top w:val="none" w:sz="0" w:space="0" w:color="auto"/>
                                <w:left w:val="none" w:sz="0" w:space="0" w:color="auto"/>
                                <w:bottom w:val="none" w:sz="0" w:space="0" w:color="auto"/>
                                <w:right w:val="none" w:sz="0" w:space="0" w:color="auto"/>
                              </w:divBdr>
                              <w:divsChild>
                                <w:div w:id="56438517">
                                  <w:marLeft w:val="0"/>
                                  <w:marRight w:val="0"/>
                                  <w:marTop w:val="0"/>
                                  <w:marBottom w:val="0"/>
                                  <w:divBdr>
                                    <w:top w:val="none" w:sz="0" w:space="0" w:color="auto"/>
                                    <w:left w:val="none" w:sz="0" w:space="0" w:color="auto"/>
                                    <w:bottom w:val="none" w:sz="0" w:space="0" w:color="auto"/>
                                    <w:right w:val="none" w:sz="0" w:space="0" w:color="auto"/>
                                  </w:divBdr>
                                </w:div>
                              </w:divsChild>
                            </w:div>
                            <w:div w:id="950286819">
                              <w:marLeft w:val="0"/>
                              <w:marRight w:val="0"/>
                              <w:marTop w:val="339"/>
                              <w:marBottom w:val="339"/>
                              <w:divBdr>
                                <w:top w:val="none" w:sz="0" w:space="0" w:color="auto"/>
                                <w:left w:val="none" w:sz="0" w:space="0" w:color="auto"/>
                                <w:bottom w:val="none" w:sz="0" w:space="0" w:color="auto"/>
                                <w:right w:val="none" w:sz="0" w:space="0" w:color="auto"/>
                              </w:divBdr>
                              <w:divsChild>
                                <w:div w:id="1892883229">
                                  <w:marLeft w:val="0"/>
                                  <w:marRight w:val="0"/>
                                  <w:marTop w:val="0"/>
                                  <w:marBottom w:val="0"/>
                                  <w:divBdr>
                                    <w:top w:val="none" w:sz="0" w:space="0" w:color="auto"/>
                                    <w:left w:val="none" w:sz="0" w:space="0" w:color="auto"/>
                                    <w:bottom w:val="none" w:sz="0" w:space="0" w:color="auto"/>
                                    <w:right w:val="none" w:sz="0" w:space="0" w:color="auto"/>
                                  </w:divBdr>
                                </w:div>
                              </w:divsChild>
                            </w:div>
                            <w:div w:id="1966308445">
                              <w:marLeft w:val="0"/>
                              <w:marRight w:val="0"/>
                              <w:marTop w:val="508"/>
                              <w:marBottom w:val="635"/>
                              <w:divBdr>
                                <w:top w:val="none" w:sz="0" w:space="0" w:color="auto"/>
                                <w:left w:val="none" w:sz="0" w:space="0" w:color="auto"/>
                                <w:bottom w:val="none" w:sz="0" w:space="0" w:color="auto"/>
                                <w:right w:val="none" w:sz="0" w:space="0" w:color="auto"/>
                              </w:divBdr>
                              <w:divsChild>
                                <w:div w:id="1073045163">
                                  <w:marLeft w:val="0"/>
                                  <w:marRight w:val="0"/>
                                  <w:marTop w:val="0"/>
                                  <w:marBottom w:val="0"/>
                                  <w:divBdr>
                                    <w:top w:val="none" w:sz="0" w:space="0" w:color="auto"/>
                                    <w:left w:val="none" w:sz="0" w:space="0" w:color="auto"/>
                                    <w:bottom w:val="single" w:sz="8" w:space="21" w:color="B8B9BA"/>
                                    <w:right w:val="none" w:sz="0" w:space="0" w:color="auto"/>
                                  </w:divBdr>
                                  <w:divsChild>
                                    <w:div w:id="1701516999">
                                      <w:marLeft w:val="0"/>
                                      <w:marRight w:val="0"/>
                                      <w:marTop w:val="0"/>
                                      <w:marBottom w:val="0"/>
                                      <w:divBdr>
                                        <w:top w:val="none" w:sz="0" w:space="0" w:color="auto"/>
                                        <w:left w:val="none" w:sz="0" w:space="0" w:color="auto"/>
                                        <w:bottom w:val="none" w:sz="0" w:space="0" w:color="auto"/>
                                        <w:right w:val="none" w:sz="0" w:space="0" w:color="auto"/>
                                      </w:divBdr>
                                    </w:div>
                                    <w:div w:id="2003848713">
                                      <w:marLeft w:val="0"/>
                                      <w:marRight w:val="0"/>
                                      <w:marTop w:val="318"/>
                                      <w:marBottom w:val="0"/>
                                      <w:divBdr>
                                        <w:top w:val="none" w:sz="0" w:space="0" w:color="auto"/>
                                        <w:left w:val="none" w:sz="0" w:space="0" w:color="auto"/>
                                        <w:bottom w:val="none" w:sz="0" w:space="0" w:color="auto"/>
                                        <w:right w:val="none" w:sz="0" w:space="0" w:color="auto"/>
                                      </w:divBdr>
                                      <w:divsChild>
                                        <w:div w:id="1651715468">
                                          <w:marLeft w:val="0"/>
                                          <w:marRight w:val="0"/>
                                          <w:marTop w:val="0"/>
                                          <w:marBottom w:val="0"/>
                                          <w:divBdr>
                                            <w:top w:val="none" w:sz="0" w:space="0" w:color="auto"/>
                                            <w:left w:val="none" w:sz="0" w:space="0" w:color="auto"/>
                                            <w:bottom w:val="none" w:sz="0" w:space="0" w:color="auto"/>
                                            <w:right w:val="none" w:sz="0" w:space="0" w:color="auto"/>
                                          </w:divBdr>
                                        </w:div>
                                      </w:divsChild>
                                    </w:div>
                                    <w:div w:id="101341034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74110059">
                              <w:marLeft w:val="0"/>
                              <w:marRight w:val="0"/>
                              <w:marTop w:val="339"/>
                              <w:marBottom w:val="339"/>
                              <w:divBdr>
                                <w:top w:val="none" w:sz="0" w:space="0" w:color="auto"/>
                                <w:left w:val="none" w:sz="0" w:space="0" w:color="auto"/>
                                <w:bottom w:val="none" w:sz="0" w:space="0" w:color="auto"/>
                                <w:right w:val="none" w:sz="0" w:space="0" w:color="auto"/>
                              </w:divBdr>
                              <w:divsChild>
                                <w:div w:id="862591836">
                                  <w:marLeft w:val="0"/>
                                  <w:marRight w:val="0"/>
                                  <w:marTop w:val="0"/>
                                  <w:marBottom w:val="0"/>
                                  <w:divBdr>
                                    <w:top w:val="none" w:sz="0" w:space="0" w:color="auto"/>
                                    <w:left w:val="none" w:sz="0" w:space="0" w:color="auto"/>
                                    <w:bottom w:val="none" w:sz="0" w:space="0" w:color="auto"/>
                                    <w:right w:val="none" w:sz="0" w:space="0" w:color="auto"/>
                                  </w:divBdr>
                                </w:div>
                              </w:divsChild>
                            </w:div>
                            <w:div w:id="1681809221">
                              <w:marLeft w:val="0"/>
                              <w:marRight w:val="0"/>
                              <w:marTop w:val="339"/>
                              <w:marBottom w:val="339"/>
                              <w:divBdr>
                                <w:top w:val="none" w:sz="0" w:space="0" w:color="auto"/>
                                <w:left w:val="none" w:sz="0" w:space="0" w:color="auto"/>
                                <w:bottom w:val="none" w:sz="0" w:space="0" w:color="auto"/>
                                <w:right w:val="none" w:sz="0" w:space="0" w:color="auto"/>
                              </w:divBdr>
                              <w:divsChild>
                                <w:div w:id="2033218414">
                                  <w:marLeft w:val="0"/>
                                  <w:marRight w:val="0"/>
                                  <w:marTop w:val="0"/>
                                  <w:marBottom w:val="0"/>
                                  <w:divBdr>
                                    <w:top w:val="none" w:sz="0" w:space="0" w:color="auto"/>
                                    <w:left w:val="none" w:sz="0" w:space="0" w:color="auto"/>
                                    <w:bottom w:val="none" w:sz="0" w:space="0" w:color="auto"/>
                                    <w:right w:val="none" w:sz="0" w:space="0" w:color="auto"/>
                                  </w:divBdr>
                                </w:div>
                              </w:divsChild>
                            </w:div>
                            <w:div w:id="1830976480">
                              <w:marLeft w:val="0"/>
                              <w:marRight w:val="0"/>
                              <w:marTop w:val="339"/>
                              <w:marBottom w:val="339"/>
                              <w:divBdr>
                                <w:top w:val="none" w:sz="0" w:space="0" w:color="auto"/>
                                <w:left w:val="none" w:sz="0" w:space="0" w:color="auto"/>
                                <w:bottom w:val="none" w:sz="0" w:space="0" w:color="auto"/>
                                <w:right w:val="none" w:sz="0" w:space="0" w:color="auto"/>
                              </w:divBdr>
                              <w:divsChild>
                                <w:div w:id="1935702064">
                                  <w:marLeft w:val="0"/>
                                  <w:marRight w:val="0"/>
                                  <w:marTop w:val="0"/>
                                  <w:marBottom w:val="0"/>
                                  <w:divBdr>
                                    <w:top w:val="none" w:sz="0" w:space="0" w:color="auto"/>
                                    <w:left w:val="none" w:sz="0" w:space="0" w:color="auto"/>
                                    <w:bottom w:val="none" w:sz="0" w:space="0" w:color="auto"/>
                                    <w:right w:val="none" w:sz="0" w:space="0" w:color="auto"/>
                                  </w:divBdr>
                                </w:div>
                              </w:divsChild>
                            </w:div>
                            <w:div w:id="586571873">
                              <w:marLeft w:val="0"/>
                              <w:marRight w:val="0"/>
                              <w:marTop w:val="339"/>
                              <w:marBottom w:val="339"/>
                              <w:divBdr>
                                <w:top w:val="none" w:sz="0" w:space="0" w:color="auto"/>
                                <w:left w:val="none" w:sz="0" w:space="0" w:color="auto"/>
                                <w:bottom w:val="none" w:sz="0" w:space="0" w:color="auto"/>
                                <w:right w:val="none" w:sz="0" w:space="0" w:color="auto"/>
                              </w:divBdr>
                              <w:divsChild>
                                <w:div w:id="19197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97048">
      <w:bodyDiv w:val="1"/>
      <w:marLeft w:val="0"/>
      <w:marRight w:val="0"/>
      <w:marTop w:val="0"/>
      <w:marBottom w:val="0"/>
      <w:divBdr>
        <w:top w:val="none" w:sz="0" w:space="0" w:color="auto"/>
        <w:left w:val="none" w:sz="0" w:space="0" w:color="auto"/>
        <w:bottom w:val="none" w:sz="0" w:space="0" w:color="auto"/>
        <w:right w:val="none" w:sz="0" w:space="0" w:color="auto"/>
      </w:divBdr>
      <w:divsChild>
        <w:div w:id="1465852851">
          <w:marLeft w:val="0"/>
          <w:marRight w:val="0"/>
          <w:marTop w:val="0"/>
          <w:marBottom w:val="0"/>
          <w:divBdr>
            <w:top w:val="none" w:sz="0" w:space="0" w:color="auto"/>
            <w:left w:val="none" w:sz="0" w:space="0" w:color="auto"/>
            <w:bottom w:val="none" w:sz="0" w:space="0" w:color="auto"/>
            <w:right w:val="none" w:sz="0" w:space="0" w:color="auto"/>
          </w:divBdr>
          <w:divsChild>
            <w:div w:id="966668637">
              <w:marLeft w:val="0"/>
              <w:marRight w:val="0"/>
              <w:marTop w:val="0"/>
              <w:marBottom w:val="0"/>
              <w:divBdr>
                <w:top w:val="none" w:sz="0" w:space="0" w:color="auto"/>
                <w:left w:val="none" w:sz="0" w:space="0" w:color="auto"/>
                <w:bottom w:val="none" w:sz="0" w:space="0" w:color="auto"/>
                <w:right w:val="none" w:sz="0" w:space="0" w:color="auto"/>
              </w:divBdr>
              <w:divsChild>
                <w:div w:id="582878585">
                  <w:marLeft w:val="0"/>
                  <w:marRight w:val="0"/>
                  <w:marTop w:val="0"/>
                  <w:marBottom w:val="0"/>
                  <w:divBdr>
                    <w:top w:val="none" w:sz="0" w:space="0" w:color="auto"/>
                    <w:left w:val="none" w:sz="0" w:space="0" w:color="auto"/>
                    <w:bottom w:val="none" w:sz="0" w:space="0" w:color="auto"/>
                    <w:right w:val="none" w:sz="0" w:space="0" w:color="auto"/>
                  </w:divBdr>
                </w:div>
                <w:div w:id="1453867785">
                  <w:marLeft w:val="0"/>
                  <w:marRight w:val="0"/>
                  <w:marTop w:val="600"/>
                  <w:marBottom w:val="0"/>
                  <w:divBdr>
                    <w:top w:val="none" w:sz="0" w:space="0" w:color="auto"/>
                    <w:left w:val="none" w:sz="0" w:space="0" w:color="auto"/>
                    <w:bottom w:val="none" w:sz="0" w:space="0" w:color="auto"/>
                    <w:right w:val="none" w:sz="0" w:space="0" w:color="auto"/>
                  </w:divBdr>
                  <w:divsChild>
                    <w:div w:id="1750543569">
                      <w:marLeft w:val="0"/>
                      <w:marRight w:val="0"/>
                      <w:marTop w:val="0"/>
                      <w:marBottom w:val="0"/>
                      <w:divBdr>
                        <w:top w:val="none" w:sz="0" w:space="0" w:color="auto"/>
                        <w:left w:val="none" w:sz="0" w:space="0" w:color="auto"/>
                        <w:bottom w:val="none" w:sz="0" w:space="0" w:color="auto"/>
                        <w:right w:val="none" w:sz="0" w:space="0" w:color="auto"/>
                      </w:divBdr>
                      <w:divsChild>
                        <w:div w:id="1894999371">
                          <w:marLeft w:val="0"/>
                          <w:marRight w:val="0"/>
                          <w:marTop w:val="0"/>
                          <w:marBottom w:val="0"/>
                          <w:divBdr>
                            <w:top w:val="none" w:sz="0" w:space="0" w:color="auto"/>
                            <w:left w:val="none" w:sz="0" w:space="0" w:color="auto"/>
                            <w:bottom w:val="none" w:sz="0" w:space="0" w:color="auto"/>
                            <w:right w:val="none" w:sz="0" w:space="0" w:color="auto"/>
                          </w:divBdr>
                          <w:divsChild>
                            <w:div w:id="202328382">
                              <w:marLeft w:val="0"/>
                              <w:marRight w:val="0"/>
                              <w:marTop w:val="0"/>
                              <w:marBottom w:val="0"/>
                              <w:divBdr>
                                <w:top w:val="none" w:sz="0" w:space="0" w:color="auto"/>
                                <w:left w:val="none" w:sz="0" w:space="0" w:color="auto"/>
                                <w:bottom w:val="none" w:sz="0" w:space="0" w:color="auto"/>
                                <w:right w:val="none" w:sz="0" w:space="0" w:color="auto"/>
                              </w:divBdr>
                            </w:div>
                          </w:divsChild>
                        </w:div>
                        <w:div w:id="481308764">
                          <w:marLeft w:val="0"/>
                          <w:marRight w:val="135"/>
                          <w:marTop w:val="0"/>
                          <w:marBottom w:val="0"/>
                          <w:divBdr>
                            <w:top w:val="none" w:sz="0" w:space="0" w:color="auto"/>
                            <w:left w:val="none" w:sz="0" w:space="0" w:color="auto"/>
                            <w:bottom w:val="none" w:sz="0" w:space="0" w:color="auto"/>
                            <w:right w:val="none" w:sz="0" w:space="0" w:color="auto"/>
                          </w:divBdr>
                        </w:div>
                        <w:div w:id="1320964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4617">
          <w:marLeft w:val="0"/>
          <w:marRight w:val="0"/>
          <w:marTop w:val="0"/>
          <w:marBottom w:val="0"/>
          <w:divBdr>
            <w:top w:val="none" w:sz="0" w:space="0" w:color="auto"/>
            <w:left w:val="none" w:sz="0" w:space="0" w:color="auto"/>
            <w:bottom w:val="none" w:sz="0" w:space="0" w:color="auto"/>
            <w:right w:val="none" w:sz="0" w:space="0" w:color="auto"/>
          </w:divBdr>
          <w:divsChild>
            <w:div w:id="1173763407">
              <w:marLeft w:val="0"/>
              <w:marRight w:val="0"/>
              <w:marTop w:val="0"/>
              <w:marBottom w:val="0"/>
              <w:divBdr>
                <w:top w:val="none" w:sz="0" w:space="0" w:color="auto"/>
                <w:left w:val="none" w:sz="0" w:space="0" w:color="auto"/>
                <w:bottom w:val="none" w:sz="0" w:space="0" w:color="auto"/>
                <w:right w:val="none" w:sz="0" w:space="0" w:color="auto"/>
              </w:divBdr>
              <w:divsChild>
                <w:div w:id="709493849">
                  <w:marLeft w:val="0"/>
                  <w:marRight w:val="0"/>
                  <w:marTop w:val="0"/>
                  <w:marBottom w:val="0"/>
                  <w:divBdr>
                    <w:top w:val="none" w:sz="0" w:space="0" w:color="auto"/>
                    <w:left w:val="none" w:sz="0" w:space="0" w:color="auto"/>
                    <w:bottom w:val="none" w:sz="0" w:space="0" w:color="auto"/>
                    <w:right w:val="none" w:sz="0" w:space="0" w:color="auto"/>
                  </w:divBdr>
                  <w:divsChild>
                    <w:div w:id="1167674401">
                      <w:marLeft w:val="0"/>
                      <w:marRight w:val="1500"/>
                      <w:marTop w:val="0"/>
                      <w:marBottom w:val="0"/>
                      <w:divBdr>
                        <w:top w:val="none" w:sz="0" w:space="0" w:color="auto"/>
                        <w:left w:val="none" w:sz="0" w:space="0" w:color="auto"/>
                        <w:bottom w:val="none" w:sz="0" w:space="0" w:color="auto"/>
                        <w:right w:val="none" w:sz="0" w:space="0" w:color="auto"/>
                      </w:divBdr>
                      <w:divsChild>
                        <w:div w:id="166599650">
                          <w:marLeft w:val="0"/>
                          <w:marRight w:val="0"/>
                          <w:marTop w:val="600"/>
                          <w:marBottom w:val="600"/>
                          <w:divBdr>
                            <w:top w:val="none" w:sz="0" w:space="0" w:color="auto"/>
                            <w:left w:val="none" w:sz="0" w:space="0" w:color="auto"/>
                            <w:bottom w:val="none" w:sz="0" w:space="0" w:color="auto"/>
                            <w:right w:val="none" w:sz="0" w:space="0" w:color="auto"/>
                          </w:divBdr>
                          <w:divsChild>
                            <w:div w:id="651375217">
                              <w:marLeft w:val="0"/>
                              <w:marRight w:val="0"/>
                              <w:marTop w:val="0"/>
                              <w:marBottom w:val="300"/>
                              <w:divBdr>
                                <w:top w:val="none" w:sz="0" w:space="0" w:color="auto"/>
                                <w:left w:val="none" w:sz="0" w:space="0" w:color="auto"/>
                                <w:bottom w:val="none" w:sz="0" w:space="0" w:color="auto"/>
                                <w:right w:val="none" w:sz="0" w:space="0" w:color="auto"/>
                              </w:divBdr>
                            </w:div>
                            <w:div w:id="983582463">
                              <w:marLeft w:val="0"/>
                              <w:marRight w:val="0"/>
                              <w:marTop w:val="300"/>
                              <w:marBottom w:val="300"/>
                              <w:divBdr>
                                <w:top w:val="none" w:sz="0" w:space="0" w:color="auto"/>
                                <w:left w:val="none" w:sz="0" w:space="0" w:color="auto"/>
                                <w:bottom w:val="none" w:sz="0" w:space="0" w:color="auto"/>
                                <w:right w:val="none" w:sz="0" w:space="0" w:color="auto"/>
                              </w:divBdr>
                            </w:div>
                            <w:div w:id="1402483913">
                              <w:marLeft w:val="0"/>
                              <w:marRight w:val="0"/>
                              <w:marTop w:val="300"/>
                              <w:marBottom w:val="600"/>
                              <w:divBdr>
                                <w:top w:val="single" w:sz="6" w:space="30" w:color="EB5D0B"/>
                                <w:left w:val="none" w:sz="0" w:space="0" w:color="auto"/>
                                <w:bottom w:val="single" w:sz="6" w:space="30" w:color="EB5D0B"/>
                                <w:right w:val="none" w:sz="0" w:space="0" w:color="auto"/>
                              </w:divBdr>
                            </w:div>
                            <w:div w:id="974024267">
                              <w:marLeft w:val="0"/>
                              <w:marRight w:val="0"/>
                              <w:marTop w:val="720"/>
                              <w:marBottom w:val="900"/>
                              <w:divBdr>
                                <w:top w:val="none" w:sz="0" w:space="0" w:color="auto"/>
                                <w:left w:val="none" w:sz="0" w:space="0" w:color="auto"/>
                                <w:bottom w:val="none" w:sz="0" w:space="0" w:color="auto"/>
                                <w:right w:val="none" w:sz="0" w:space="0" w:color="auto"/>
                              </w:divBdr>
                              <w:divsChild>
                                <w:div w:id="171729621">
                                  <w:marLeft w:val="0"/>
                                  <w:marRight w:val="240"/>
                                  <w:marTop w:val="180"/>
                                  <w:marBottom w:val="0"/>
                                  <w:divBdr>
                                    <w:top w:val="none" w:sz="0" w:space="0" w:color="auto"/>
                                    <w:left w:val="none" w:sz="0" w:space="0" w:color="auto"/>
                                    <w:bottom w:val="none" w:sz="0" w:space="0" w:color="auto"/>
                                    <w:right w:val="none" w:sz="0" w:space="0" w:color="auto"/>
                                  </w:divBdr>
                                </w:div>
                              </w:divsChild>
                            </w:div>
                            <w:div w:id="1716388162">
                              <w:marLeft w:val="0"/>
                              <w:marRight w:val="0"/>
                              <w:marTop w:val="240"/>
                              <w:marBottom w:val="240"/>
                              <w:divBdr>
                                <w:top w:val="none" w:sz="0" w:space="0" w:color="auto"/>
                                <w:left w:val="none" w:sz="0" w:space="0" w:color="auto"/>
                                <w:bottom w:val="none" w:sz="0" w:space="0" w:color="auto"/>
                                <w:right w:val="none" w:sz="0" w:space="0" w:color="auto"/>
                              </w:divBdr>
                              <w:divsChild>
                                <w:div w:id="1491754670">
                                  <w:marLeft w:val="0"/>
                                  <w:marRight w:val="0"/>
                                  <w:marTop w:val="0"/>
                                  <w:marBottom w:val="0"/>
                                  <w:divBdr>
                                    <w:top w:val="none" w:sz="0" w:space="0" w:color="auto"/>
                                    <w:left w:val="none" w:sz="0" w:space="0" w:color="auto"/>
                                    <w:bottom w:val="none" w:sz="0" w:space="0" w:color="auto"/>
                                    <w:right w:val="none" w:sz="0" w:space="0" w:color="auto"/>
                                  </w:divBdr>
                                </w:div>
                              </w:divsChild>
                            </w:div>
                            <w:div w:id="57629111">
                              <w:marLeft w:val="0"/>
                              <w:marRight w:val="0"/>
                              <w:marTop w:val="240"/>
                              <w:marBottom w:val="240"/>
                              <w:divBdr>
                                <w:top w:val="none" w:sz="0" w:space="0" w:color="auto"/>
                                <w:left w:val="none" w:sz="0" w:space="0" w:color="auto"/>
                                <w:bottom w:val="none" w:sz="0" w:space="0" w:color="auto"/>
                                <w:right w:val="none" w:sz="0" w:space="0" w:color="auto"/>
                              </w:divBdr>
                              <w:divsChild>
                                <w:div w:id="1107457753">
                                  <w:marLeft w:val="0"/>
                                  <w:marRight w:val="0"/>
                                  <w:marTop w:val="0"/>
                                  <w:marBottom w:val="0"/>
                                  <w:divBdr>
                                    <w:top w:val="none" w:sz="0" w:space="0" w:color="auto"/>
                                    <w:left w:val="none" w:sz="0" w:space="0" w:color="auto"/>
                                    <w:bottom w:val="none" w:sz="0" w:space="0" w:color="auto"/>
                                    <w:right w:val="none" w:sz="0" w:space="0" w:color="auto"/>
                                  </w:divBdr>
                                </w:div>
                              </w:divsChild>
                            </w:div>
                            <w:div w:id="936595672">
                              <w:marLeft w:val="0"/>
                              <w:marRight w:val="0"/>
                              <w:marTop w:val="240"/>
                              <w:marBottom w:val="240"/>
                              <w:divBdr>
                                <w:top w:val="none" w:sz="0" w:space="0" w:color="auto"/>
                                <w:left w:val="none" w:sz="0" w:space="0" w:color="auto"/>
                                <w:bottom w:val="none" w:sz="0" w:space="0" w:color="auto"/>
                                <w:right w:val="none" w:sz="0" w:space="0" w:color="auto"/>
                              </w:divBdr>
                              <w:divsChild>
                                <w:div w:id="1541817924">
                                  <w:marLeft w:val="0"/>
                                  <w:marRight w:val="0"/>
                                  <w:marTop w:val="0"/>
                                  <w:marBottom w:val="0"/>
                                  <w:divBdr>
                                    <w:top w:val="none" w:sz="0" w:space="0" w:color="auto"/>
                                    <w:left w:val="none" w:sz="0" w:space="0" w:color="auto"/>
                                    <w:bottom w:val="none" w:sz="0" w:space="0" w:color="auto"/>
                                    <w:right w:val="none" w:sz="0" w:space="0" w:color="auto"/>
                                  </w:divBdr>
                                </w:div>
                              </w:divsChild>
                            </w:div>
                            <w:div w:id="1279527282">
                              <w:marLeft w:val="0"/>
                              <w:marRight w:val="0"/>
                              <w:marTop w:val="0"/>
                              <w:marBottom w:val="0"/>
                              <w:divBdr>
                                <w:top w:val="none" w:sz="0" w:space="0" w:color="auto"/>
                                <w:left w:val="none" w:sz="0" w:space="0" w:color="auto"/>
                                <w:bottom w:val="none" w:sz="0" w:space="0" w:color="auto"/>
                                <w:right w:val="none" w:sz="0" w:space="0" w:color="auto"/>
                              </w:divBdr>
                              <w:divsChild>
                                <w:div w:id="2101178685">
                                  <w:marLeft w:val="0"/>
                                  <w:marRight w:val="0"/>
                                  <w:marTop w:val="0"/>
                                  <w:marBottom w:val="0"/>
                                  <w:divBdr>
                                    <w:top w:val="none" w:sz="0" w:space="0" w:color="auto"/>
                                    <w:left w:val="none" w:sz="0" w:space="0" w:color="auto"/>
                                    <w:bottom w:val="none" w:sz="0" w:space="0" w:color="auto"/>
                                    <w:right w:val="none" w:sz="0" w:space="0" w:color="auto"/>
                                  </w:divBdr>
                                  <w:divsChild>
                                    <w:div w:id="614287712">
                                      <w:marLeft w:val="0"/>
                                      <w:marRight w:val="0"/>
                                      <w:marTop w:val="0"/>
                                      <w:marBottom w:val="0"/>
                                      <w:divBdr>
                                        <w:top w:val="none" w:sz="0" w:space="0" w:color="auto"/>
                                        <w:left w:val="none" w:sz="0" w:space="0" w:color="auto"/>
                                        <w:bottom w:val="none" w:sz="0" w:space="0" w:color="auto"/>
                                        <w:right w:val="none" w:sz="0" w:space="0" w:color="auto"/>
                                      </w:divBdr>
                                      <w:divsChild>
                                        <w:div w:id="1300958844">
                                          <w:marLeft w:val="0"/>
                                          <w:marRight w:val="0"/>
                                          <w:marTop w:val="0"/>
                                          <w:marBottom w:val="0"/>
                                          <w:divBdr>
                                            <w:top w:val="none" w:sz="0" w:space="0" w:color="auto"/>
                                            <w:left w:val="none" w:sz="0" w:space="0" w:color="auto"/>
                                            <w:bottom w:val="none" w:sz="0" w:space="0" w:color="auto"/>
                                            <w:right w:val="none" w:sz="0" w:space="0" w:color="auto"/>
                                          </w:divBdr>
                                          <w:divsChild>
                                            <w:div w:id="1239511670">
                                              <w:marLeft w:val="0"/>
                                              <w:marRight w:val="0"/>
                                              <w:marTop w:val="0"/>
                                              <w:marBottom w:val="0"/>
                                              <w:divBdr>
                                                <w:top w:val="none" w:sz="0" w:space="0" w:color="auto"/>
                                                <w:left w:val="none" w:sz="0" w:space="0" w:color="auto"/>
                                                <w:bottom w:val="none" w:sz="0" w:space="0" w:color="auto"/>
                                                <w:right w:val="none" w:sz="0" w:space="0" w:color="auto"/>
                                              </w:divBdr>
                                              <w:divsChild>
                                                <w:div w:id="1862477538">
                                                  <w:marLeft w:val="0"/>
                                                  <w:marRight w:val="0"/>
                                                  <w:marTop w:val="0"/>
                                                  <w:marBottom w:val="0"/>
                                                  <w:divBdr>
                                                    <w:top w:val="none" w:sz="0" w:space="0" w:color="auto"/>
                                                    <w:left w:val="none" w:sz="0" w:space="0" w:color="auto"/>
                                                    <w:bottom w:val="none" w:sz="0" w:space="0" w:color="auto"/>
                                                    <w:right w:val="none" w:sz="0" w:space="0" w:color="auto"/>
                                                  </w:divBdr>
                                                  <w:divsChild>
                                                    <w:div w:id="1055660453">
                                                      <w:marLeft w:val="0"/>
                                                      <w:marRight w:val="0"/>
                                                      <w:marTop w:val="0"/>
                                                      <w:marBottom w:val="0"/>
                                                      <w:divBdr>
                                                        <w:top w:val="none" w:sz="0" w:space="0" w:color="auto"/>
                                                        <w:left w:val="none" w:sz="0" w:space="0" w:color="auto"/>
                                                        <w:bottom w:val="none" w:sz="0" w:space="0" w:color="auto"/>
                                                        <w:right w:val="none" w:sz="0" w:space="0" w:color="auto"/>
                                                      </w:divBdr>
                                                      <w:divsChild>
                                                        <w:div w:id="816383702">
                                                          <w:marLeft w:val="0"/>
                                                          <w:marRight w:val="0"/>
                                                          <w:marTop w:val="0"/>
                                                          <w:marBottom w:val="0"/>
                                                          <w:divBdr>
                                                            <w:top w:val="none" w:sz="0" w:space="0" w:color="auto"/>
                                                            <w:left w:val="none" w:sz="0" w:space="0" w:color="auto"/>
                                                            <w:bottom w:val="none" w:sz="0" w:space="0" w:color="auto"/>
                                                            <w:right w:val="none" w:sz="0" w:space="0" w:color="auto"/>
                                                          </w:divBdr>
                                                          <w:divsChild>
                                                            <w:div w:id="783766422">
                                                              <w:marLeft w:val="0"/>
                                                              <w:marRight w:val="0"/>
                                                              <w:marTop w:val="0"/>
                                                              <w:marBottom w:val="0"/>
                                                              <w:divBdr>
                                                                <w:top w:val="none" w:sz="0" w:space="0" w:color="auto"/>
                                                                <w:left w:val="none" w:sz="0" w:space="0" w:color="auto"/>
                                                                <w:bottom w:val="none" w:sz="0" w:space="0" w:color="auto"/>
                                                                <w:right w:val="none" w:sz="0" w:space="0" w:color="auto"/>
                                                              </w:divBdr>
                                                              <w:divsChild>
                                                                <w:div w:id="1359815500">
                                                                  <w:marLeft w:val="0"/>
                                                                  <w:marRight w:val="0"/>
                                                                  <w:marTop w:val="0"/>
                                                                  <w:marBottom w:val="0"/>
                                                                  <w:divBdr>
                                                                    <w:top w:val="none" w:sz="0" w:space="0" w:color="auto"/>
                                                                    <w:left w:val="none" w:sz="0" w:space="0" w:color="auto"/>
                                                                    <w:bottom w:val="none" w:sz="0" w:space="0" w:color="auto"/>
                                                                    <w:right w:val="none" w:sz="0" w:space="0" w:color="auto"/>
                                                                  </w:divBdr>
                                                                  <w:divsChild>
                                                                    <w:div w:id="666131393">
                                                                      <w:marLeft w:val="0"/>
                                                                      <w:marRight w:val="0"/>
                                                                      <w:marTop w:val="0"/>
                                                                      <w:marBottom w:val="0"/>
                                                                      <w:divBdr>
                                                                        <w:top w:val="none" w:sz="0" w:space="0" w:color="auto"/>
                                                                        <w:left w:val="none" w:sz="0" w:space="0" w:color="auto"/>
                                                                        <w:bottom w:val="none" w:sz="0" w:space="0" w:color="auto"/>
                                                                        <w:right w:val="none" w:sz="0" w:space="0" w:color="auto"/>
                                                                      </w:divBdr>
                                                                      <w:divsChild>
                                                                        <w:div w:id="44572197">
                                                                          <w:marLeft w:val="0"/>
                                                                          <w:marRight w:val="0"/>
                                                                          <w:marTop w:val="0"/>
                                                                          <w:marBottom w:val="0"/>
                                                                          <w:divBdr>
                                                                            <w:top w:val="none" w:sz="0" w:space="0" w:color="auto"/>
                                                                            <w:left w:val="none" w:sz="0" w:space="0" w:color="auto"/>
                                                                            <w:bottom w:val="none" w:sz="0" w:space="0" w:color="auto"/>
                                                                            <w:right w:val="none" w:sz="0" w:space="0" w:color="auto"/>
                                                                          </w:divBdr>
                                                                          <w:divsChild>
                                                                            <w:div w:id="662858359">
                                                                              <w:marLeft w:val="0"/>
                                                                              <w:marRight w:val="0"/>
                                                                              <w:marTop w:val="0"/>
                                                                              <w:marBottom w:val="0"/>
                                                                              <w:divBdr>
                                                                                <w:top w:val="none" w:sz="0" w:space="0" w:color="auto"/>
                                                                                <w:left w:val="none" w:sz="0" w:space="0" w:color="auto"/>
                                                                                <w:bottom w:val="none" w:sz="0" w:space="0" w:color="auto"/>
                                                                                <w:right w:val="none" w:sz="0" w:space="0" w:color="auto"/>
                                                                              </w:divBdr>
                                                                              <w:divsChild>
                                                                                <w:div w:id="2327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43">
                                                                          <w:marLeft w:val="0"/>
                                                                          <w:marRight w:val="120"/>
                                                                          <w:marTop w:val="0"/>
                                                                          <w:marBottom w:val="0"/>
                                                                          <w:divBdr>
                                                                            <w:top w:val="none" w:sz="0" w:space="0" w:color="auto"/>
                                                                            <w:left w:val="none" w:sz="0" w:space="0" w:color="auto"/>
                                                                            <w:bottom w:val="none" w:sz="0" w:space="0" w:color="auto"/>
                                                                            <w:right w:val="none" w:sz="0" w:space="0" w:color="auto"/>
                                                                          </w:divBdr>
                                                                        </w:div>
                                                                      </w:divsChild>
                                                                    </w:div>
                                                                    <w:div w:id="409162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32114">
                              <w:marLeft w:val="0"/>
                              <w:marRight w:val="0"/>
                              <w:marTop w:val="240"/>
                              <w:marBottom w:val="240"/>
                              <w:divBdr>
                                <w:top w:val="none" w:sz="0" w:space="0" w:color="auto"/>
                                <w:left w:val="none" w:sz="0" w:space="0" w:color="auto"/>
                                <w:bottom w:val="none" w:sz="0" w:space="0" w:color="auto"/>
                                <w:right w:val="none" w:sz="0" w:space="0" w:color="auto"/>
                              </w:divBdr>
                              <w:divsChild>
                                <w:div w:id="1445226211">
                                  <w:marLeft w:val="0"/>
                                  <w:marRight w:val="0"/>
                                  <w:marTop w:val="0"/>
                                  <w:marBottom w:val="0"/>
                                  <w:divBdr>
                                    <w:top w:val="none" w:sz="0" w:space="0" w:color="auto"/>
                                    <w:left w:val="none" w:sz="0" w:space="0" w:color="auto"/>
                                    <w:bottom w:val="none" w:sz="0" w:space="0" w:color="auto"/>
                                    <w:right w:val="none" w:sz="0" w:space="0" w:color="auto"/>
                                  </w:divBdr>
                                </w:div>
                              </w:divsChild>
                            </w:div>
                            <w:div w:id="1922182726">
                              <w:marLeft w:val="0"/>
                              <w:marRight w:val="0"/>
                              <w:marTop w:val="240"/>
                              <w:marBottom w:val="240"/>
                              <w:divBdr>
                                <w:top w:val="none" w:sz="0" w:space="0" w:color="auto"/>
                                <w:left w:val="none" w:sz="0" w:space="0" w:color="auto"/>
                                <w:bottom w:val="none" w:sz="0" w:space="0" w:color="auto"/>
                                <w:right w:val="none" w:sz="0" w:space="0" w:color="auto"/>
                              </w:divBdr>
                              <w:divsChild>
                                <w:div w:id="583954419">
                                  <w:marLeft w:val="0"/>
                                  <w:marRight w:val="0"/>
                                  <w:marTop w:val="0"/>
                                  <w:marBottom w:val="0"/>
                                  <w:divBdr>
                                    <w:top w:val="none" w:sz="0" w:space="0" w:color="auto"/>
                                    <w:left w:val="none" w:sz="0" w:space="0" w:color="auto"/>
                                    <w:bottom w:val="none" w:sz="0" w:space="0" w:color="auto"/>
                                    <w:right w:val="none" w:sz="0" w:space="0" w:color="auto"/>
                                  </w:divBdr>
                                </w:div>
                              </w:divsChild>
                            </w:div>
                            <w:div w:id="1429236622">
                              <w:marLeft w:val="0"/>
                              <w:marRight w:val="0"/>
                              <w:marTop w:val="240"/>
                              <w:marBottom w:val="240"/>
                              <w:divBdr>
                                <w:top w:val="none" w:sz="0" w:space="0" w:color="auto"/>
                                <w:left w:val="none" w:sz="0" w:space="0" w:color="auto"/>
                                <w:bottom w:val="none" w:sz="0" w:space="0" w:color="auto"/>
                                <w:right w:val="none" w:sz="0" w:space="0" w:color="auto"/>
                              </w:divBdr>
                              <w:divsChild>
                                <w:div w:id="1158571648">
                                  <w:marLeft w:val="0"/>
                                  <w:marRight w:val="0"/>
                                  <w:marTop w:val="0"/>
                                  <w:marBottom w:val="0"/>
                                  <w:divBdr>
                                    <w:top w:val="none" w:sz="0" w:space="0" w:color="auto"/>
                                    <w:left w:val="none" w:sz="0" w:space="0" w:color="auto"/>
                                    <w:bottom w:val="none" w:sz="0" w:space="0" w:color="auto"/>
                                    <w:right w:val="none" w:sz="0" w:space="0" w:color="auto"/>
                                  </w:divBdr>
                                </w:div>
                              </w:divsChild>
                            </w:div>
                            <w:div w:id="1836531282">
                              <w:marLeft w:val="0"/>
                              <w:marRight w:val="0"/>
                              <w:marTop w:val="360"/>
                              <w:marBottom w:val="450"/>
                              <w:divBdr>
                                <w:top w:val="none" w:sz="0" w:space="0" w:color="auto"/>
                                <w:left w:val="none" w:sz="0" w:space="0" w:color="auto"/>
                                <w:bottom w:val="none" w:sz="0" w:space="0" w:color="auto"/>
                                <w:right w:val="none" w:sz="0" w:space="0" w:color="auto"/>
                              </w:divBdr>
                              <w:divsChild>
                                <w:div w:id="465701224">
                                  <w:marLeft w:val="0"/>
                                  <w:marRight w:val="0"/>
                                  <w:marTop w:val="0"/>
                                  <w:marBottom w:val="0"/>
                                  <w:divBdr>
                                    <w:top w:val="none" w:sz="0" w:space="0" w:color="auto"/>
                                    <w:left w:val="none" w:sz="0" w:space="0" w:color="auto"/>
                                    <w:bottom w:val="single" w:sz="6" w:space="15" w:color="B8B9BA"/>
                                    <w:right w:val="none" w:sz="0" w:space="0" w:color="auto"/>
                                  </w:divBdr>
                                  <w:divsChild>
                                    <w:div w:id="1614437609">
                                      <w:marLeft w:val="0"/>
                                      <w:marRight w:val="0"/>
                                      <w:marTop w:val="0"/>
                                      <w:marBottom w:val="0"/>
                                      <w:divBdr>
                                        <w:top w:val="none" w:sz="0" w:space="0" w:color="auto"/>
                                        <w:left w:val="none" w:sz="0" w:space="0" w:color="auto"/>
                                        <w:bottom w:val="none" w:sz="0" w:space="0" w:color="auto"/>
                                        <w:right w:val="none" w:sz="0" w:space="0" w:color="auto"/>
                                      </w:divBdr>
                                    </w:div>
                                    <w:div w:id="545525404">
                                      <w:marLeft w:val="0"/>
                                      <w:marRight w:val="0"/>
                                      <w:marTop w:val="225"/>
                                      <w:marBottom w:val="0"/>
                                      <w:divBdr>
                                        <w:top w:val="none" w:sz="0" w:space="0" w:color="auto"/>
                                        <w:left w:val="none" w:sz="0" w:space="0" w:color="auto"/>
                                        <w:bottom w:val="none" w:sz="0" w:space="0" w:color="auto"/>
                                        <w:right w:val="none" w:sz="0" w:space="0" w:color="auto"/>
                                      </w:divBdr>
                                      <w:divsChild>
                                        <w:div w:id="177474038">
                                          <w:marLeft w:val="0"/>
                                          <w:marRight w:val="0"/>
                                          <w:marTop w:val="0"/>
                                          <w:marBottom w:val="0"/>
                                          <w:divBdr>
                                            <w:top w:val="none" w:sz="0" w:space="0" w:color="auto"/>
                                            <w:left w:val="none" w:sz="0" w:space="0" w:color="auto"/>
                                            <w:bottom w:val="none" w:sz="0" w:space="0" w:color="auto"/>
                                            <w:right w:val="none" w:sz="0" w:space="0" w:color="auto"/>
                                          </w:divBdr>
                                        </w:div>
                                      </w:divsChild>
                                    </w:div>
                                    <w:div w:id="364914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932871">
                              <w:marLeft w:val="0"/>
                              <w:marRight w:val="0"/>
                              <w:marTop w:val="240"/>
                              <w:marBottom w:val="240"/>
                              <w:divBdr>
                                <w:top w:val="none" w:sz="0" w:space="0" w:color="auto"/>
                                <w:left w:val="none" w:sz="0" w:space="0" w:color="auto"/>
                                <w:bottom w:val="none" w:sz="0" w:space="0" w:color="auto"/>
                                <w:right w:val="none" w:sz="0" w:space="0" w:color="auto"/>
                              </w:divBdr>
                              <w:divsChild>
                                <w:div w:id="1749687546">
                                  <w:marLeft w:val="0"/>
                                  <w:marRight w:val="0"/>
                                  <w:marTop w:val="0"/>
                                  <w:marBottom w:val="0"/>
                                  <w:divBdr>
                                    <w:top w:val="none" w:sz="0" w:space="0" w:color="auto"/>
                                    <w:left w:val="none" w:sz="0" w:space="0" w:color="auto"/>
                                    <w:bottom w:val="none" w:sz="0" w:space="0" w:color="auto"/>
                                    <w:right w:val="none" w:sz="0" w:space="0" w:color="auto"/>
                                  </w:divBdr>
                                </w:div>
                              </w:divsChild>
                            </w:div>
                            <w:div w:id="54163902">
                              <w:marLeft w:val="0"/>
                              <w:marRight w:val="0"/>
                              <w:marTop w:val="240"/>
                              <w:marBottom w:val="240"/>
                              <w:divBdr>
                                <w:top w:val="none" w:sz="0" w:space="0" w:color="auto"/>
                                <w:left w:val="none" w:sz="0" w:space="0" w:color="auto"/>
                                <w:bottom w:val="none" w:sz="0" w:space="0" w:color="auto"/>
                                <w:right w:val="none" w:sz="0" w:space="0" w:color="auto"/>
                              </w:divBdr>
                              <w:divsChild>
                                <w:div w:id="312608695">
                                  <w:marLeft w:val="0"/>
                                  <w:marRight w:val="0"/>
                                  <w:marTop w:val="0"/>
                                  <w:marBottom w:val="0"/>
                                  <w:divBdr>
                                    <w:top w:val="none" w:sz="0" w:space="0" w:color="auto"/>
                                    <w:left w:val="none" w:sz="0" w:space="0" w:color="auto"/>
                                    <w:bottom w:val="none" w:sz="0" w:space="0" w:color="auto"/>
                                    <w:right w:val="none" w:sz="0" w:space="0" w:color="auto"/>
                                  </w:divBdr>
                                </w:div>
                              </w:divsChild>
                            </w:div>
                            <w:div w:id="2125615295">
                              <w:marLeft w:val="0"/>
                              <w:marRight w:val="0"/>
                              <w:marTop w:val="240"/>
                              <w:marBottom w:val="240"/>
                              <w:divBdr>
                                <w:top w:val="none" w:sz="0" w:space="0" w:color="auto"/>
                                <w:left w:val="none" w:sz="0" w:space="0" w:color="auto"/>
                                <w:bottom w:val="none" w:sz="0" w:space="0" w:color="auto"/>
                                <w:right w:val="none" w:sz="0" w:space="0" w:color="auto"/>
                              </w:divBdr>
                              <w:divsChild>
                                <w:div w:id="502817685">
                                  <w:marLeft w:val="0"/>
                                  <w:marRight w:val="0"/>
                                  <w:marTop w:val="0"/>
                                  <w:marBottom w:val="0"/>
                                  <w:divBdr>
                                    <w:top w:val="none" w:sz="0" w:space="0" w:color="auto"/>
                                    <w:left w:val="none" w:sz="0" w:space="0" w:color="auto"/>
                                    <w:bottom w:val="none" w:sz="0" w:space="0" w:color="auto"/>
                                    <w:right w:val="none" w:sz="0" w:space="0" w:color="auto"/>
                                  </w:divBdr>
                                </w:div>
                              </w:divsChild>
                            </w:div>
                            <w:div w:id="1557662936">
                              <w:marLeft w:val="0"/>
                              <w:marRight w:val="0"/>
                              <w:marTop w:val="240"/>
                              <w:marBottom w:val="240"/>
                              <w:divBdr>
                                <w:top w:val="none" w:sz="0" w:space="0" w:color="auto"/>
                                <w:left w:val="none" w:sz="0" w:space="0" w:color="auto"/>
                                <w:bottom w:val="none" w:sz="0" w:space="0" w:color="auto"/>
                                <w:right w:val="none" w:sz="0" w:space="0" w:color="auto"/>
                              </w:divBdr>
                              <w:divsChild>
                                <w:div w:id="1490440283">
                                  <w:marLeft w:val="0"/>
                                  <w:marRight w:val="0"/>
                                  <w:marTop w:val="0"/>
                                  <w:marBottom w:val="0"/>
                                  <w:divBdr>
                                    <w:top w:val="none" w:sz="0" w:space="0" w:color="auto"/>
                                    <w:left w:val="none" w:sz="0" w:space="0" w:color="auto"/>
                                    <w:bottom w:val="none" w:sz="0" w:space="0" w:color="auto"/>
                                    <w:right w:val="none" w:sz="0" w:space="0" w:color="auto"/>
                                  </w:divBdr>
                                </w:div>
                              </w:divsChild>
                            </w:div>
                            <w:div w:id="1934392729">
                              <w:marLeft w:val="0"/>
                              <w:marRight w:val="0"/>
                              <w:marTop w:val="240"/>
                              <w:marBottom w:val="240"/>
                              <w:divBdr>
                                <w:top w:val="none" w:sz="0" w:space="0" w:color="auto"/>
                                <w:left w:val="none" w:sz="0" w:space="0" w:color="auto"/>
                                <w:bottom w:val="none" w:sz="0" w:space="0" w:color="auto"/>
                                <w:right w:val="none" w:sz="0" w:space="0" w:color="auto"/>
                              </w:divBdr>
                              <w:divsChild>
                                <w:div w:id="1363481164">
                                  <w:marLeft w:val="0"/>
                                  <w:marRight w:val="0"/>
                                  <w:marTop w:val="0"/>
                                  <w:marBottom w:val="0"/>
                                  <w:divBdr>
                                    <w:top w:val="none" w:sz="0" w:space="0" w:color="auto"/>
                                    <w:left w:val="none" w:sz="0" w:space="0" w:color="auto"/>
                                    <w:bottom w:val="none" w:sz="0" w:space="0" w:color="auto"/>
                                    <w:right w:val="none" w:sz="0" w:space="0" w:color="auto"/>
                                  </w:divBdr>
                                </w:div>
                              </w:divsChild>
                            </w:div>
                            <w:div w:id="982739988">
                              <w:marLeft w:val="0"/>
                              <w:marRight w:val="0"/>
                              <w:marTop w:val="240"/>
                              <w:marBottom w:val="240"/>
                              <w:divBdr>
                                <w:top w:val="none" w:sz="0" w:space="0" w:color="auto"/>
                                <w:left w:val="none" w:sz="0" w:space="0" w:color="auto"/>
                                <w:bottom w:val="none" w:sz="0" w:space="0" w:color="auto"/>
                                <w:right w:val="none" w:sz="0" w:space="0" w:color="auto"/>
                              </w:divBdr>
                              <w:divsChild>
                                <w:div w:id="122240349">
                                  <w:marLeft w:val="0"/>
                                  <w:marRight w:val="0"/>
                                  <w:marTop w:val="0"/>
                                  <w:marBottom w:val="0"/>
                                  <w:divBdr>
                                    <w:top w:val="none" w:sz="0" w:space="0" w:color="auto"/>
                                    <w:left w:val="none" w:sz="0" w:space="0" w:color="auto"/>
                                    <w:bottom w:val="none" w:sz="0" w:space="0" w:color="auto"/>
                                    <w:right w:val="none" w:sz="0" w:space="0" w:color="auto"/>
                                  </w:divBdr>
                                </w:div>
                              </w:divsChild>
                            </w:div>
                            <w:div w:id="1071120938">
                              <w:marLeft w:val="0"/>
                              <w:marRight w:val="0"/>
                              <w:marTop w:val="240"/>
                              <w:marBottom w:val="240"/>
                              <w:divBdr>
                                <w:top w:val="none" w:sz="0" w:space="0" w:color="auto"/>
                                <w:left w:val="none" w:sz="0" w:space="0" w:color="auto"/>
                                <w:bottom w:val="none" w:sz="0" w:space="0" w:color="auto"/>
                                <w:right w:val="none" w:sz="0" w:space="0" w:color="auto"/>
                              </w:divBdr>
                              <w:divsChild>
                                <w:div w:id="1701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4326">
      <w:bodyDiv w:val="1"/>
      <w:marLeft w:val="0"/>
      <w:marRight w:val="0"/>
      <w:marTop w:val="0"/>
      <w:marBottom w:val="0"/>
      <w:divBdr>
        <w:top w:val="none" w:sz="0" w:space="0" w:color="auto"/>
        <w:left w:val="none" w:sz="0" w:space="0" w:color="auto"/>
        <w:bottom w:val="none" w:sz="0" w:space="0" w:color="auto"/>
        <w:right w:val="none" w:sz="0" w:space="0" w:color="auto"/>
      </w:divBdr>
      <w:divsChild>
        <w:div w:id="1505129994">
          <w:marLeft w:val="0"/>
          <w:marRight w:val="0"/>
          <w:marTop w:val="0"/>
          <w:marBottom w:val="0"/>
          <w:divBdr>
            <w:top w:val="none" w:sz="0" w:space="0" w:color="auto"/>
            <w:left w:val="none" w:sz="0" w:space="0" w:color="auto"/>
            <w:bottom w:val="none" w:sz="0" w:space="0" w:color="auto"/>
            <w:right w:val="none" w:sz="0" w:space="0" w:color="auto"/>
          </w:divBdr>
          <w:divsChild>
            <w:div w:id="1657613457">
              <w:marLeft w:val="0"/>
              <w:marRight w:val="0"/>
              <w:marTop w:val="0"/>
              <w:marBottom w:val="0"/>
              <w:divBdr>
                <w:top w:val="none" w:sz="0" w:space="0" w:color="auto"/>
                <w:left w:val="none" w:sz="0" w:space="0" w:color="auto"/>
                <w:bottom w:val="none" w:sz="0" w:space="0" w:color="auto"/>
                <w:right w:val="none" w:sz="0" w:space="0" w:color="auto"/>
              </w:divBdr>
              <w:divsChild>
                <w:div w:id="1755204491">
                  <w:marLeft w:val="0"/>
                  <w:marRight w:val="0"/>
                  <w:marTop w:val="0"/>
                  <w:marBottom w:val="0"/>
                  <w:divBdr>
                    <w:top w:val="none" w:sz="0" w:space="0" w:color="auto"/>
                    <w:left w:val="none" w:sz="0" w:space="0" w:color="auto"/>
                    <w:bottom w:val="none" w:sz="0" w:space="0" w:color="auto"/>
                    <w:right w:val="none" w:sz="0" w:space="0" w:color="auto"/>
                  </w:divBdr>
                </w:div>
                <w:div w:id="956066195">
                  <w:marLeft w:val="0"/>
                  <w:marRight w:val="0"/>
                  <w:marTop w:val="600"/>
                  <w:marBottom w:val="0"/>
                  <w:divBdr>
                    <w:top w:val="none" w:sz="0" w:space="0" w:color="auto"/>
                    <w:left w:val="none" w:sz="0" w:space="0" w:color="auto"/>
                    <w:bottom w:val="none" w:sz="0" w:space="0" w:color="auto"/>
                    <w:right w:val="none" w:sz="0" w:space="0" w:color="auto"/>
                  </w:divBdr>
                  <w:divsChild>
                    <w:div w:id="338695858">
                      <w:marLeft w:val="0"/>
                      <w:marRight w:val="0"/>
                      <w:marTop w:val="0"/>
                      <w:marBottom w:val="0"/>
                      <w:divBdr>
                        <w:top w:val="none" w:sz="0" w:space="0" w:color="auto"/>
                        <w:left w:val="none" w:sz="0" w:space="0" w:color="auto"/>
                        <w:bottom w:val="none" w:sz="0" w:space="0" w:color="auto"/>
                        <w:right w:val="none" w:sz="0" w:space="0" w:color="auto"/>
                      </w:divBdr>
                      <w:divsChild>
                        <w:div w:id="604772894">
                          <w:marLeft w:val="0"/>
                          <w:marRight w:val="0"/>
                          <w:marTop w:val="0"/>
                          <w:marBottom w:val="0"/>
                          <w:divBdr>
                            <w:top w:val="none" w:sz="0" w:space="0" w:color="auto"/>
                            <w:left w:val="none" w:sz="0" w:space="0" w:color="auto"/>
                            <w:bottom w:val="none" w:sz="0" w:space="0" w:color="auto"/>
                            <w:right w:val="none" w:sz="0" w:space="0" w:color="auto"/>
                          </w:divBdr>
                          <w:divsChild>
                            <w:div w:id="800227151">
                              <w:marLeft w:val="0"/>
                              <w:marRight w:val="0"/>
                              <w:marTop w:val="0"/>
                              <w:marBottom w:val="0"/>
                              <w:divBdr>
                                <w:top w:val="none" w:sz="0" w:space="0" w:color="auto"/>
                                <w:left w:val="none" w:sz="0" w:space="0" w:color="auto"/>
                                <w:bottom w:val="none" w:sz="0" w:space="0" w:color="auto"/>
                                <w:right w:val="none" w:sz="0" w:space="0" w:color="auto"/>
                              </w:divBdr>
                            </w:div>
                          </w:divsChild>
                        </w:div>
                        <w:div w:id="109934088">
                          <w:marLeft w:val="0"/>
                          <w:marRight w:val="135"/>
                          <w:marTop w:val="0"/>
                          <w:marBottom w:val="0"/>
                          <w:divBdr>
                            <w:top w:val="none" w:sz="0" w:space="0" w:color="auto"/>
                            <w:left w:val="none" w:sz="0" w:space="0" w:color="auto"/>
                            <w:bottom w:val="none" w:sz="0" w:space="0" w:color="auto"/>
                            <w:right w:val="none" w:sz="0" w:space="0" w:color="auto"/>
                          </w:divBdr>
                        </w:div>
                        <w:div w:id="1081366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3249">
          <w:marLeft w:val="0"/>
          <w:marRight w:val="0"/>
          <w:marTop w:val="0"/>
          <w:marBottom w:val="0"/>
          <w:divBdr>
            <w:top w:val="none" w:sz="0" w:space="0" w:color="auto"/>
            <w:left w:val="none" w:sz="0" w:space="0" w:color="auto"/>
            <w:bottom w:val="none" w:sz="0" w:space="0" w:color="auto"/>
            <w:right w:val="none" w:sz="0" w:space="0" w:color="auto"/>
          </w:divBdr>
          <w:divsChild>
            <w:div w:id="1099060181">
              <w:marLeft w:val="0"/>
              <w:marRight w:val="0"/>
              <w:marTop w:val="0"/>
              <w:marBottom w:val="0"/>
              <w:divBdr>
                <w:top w:val="none" w:sz="0" w:space="0" w:color="auto"/>
                <w:left w:val="none" w:sz="0" w:space="0" w:color="auto"/>
                <w:bottom w:val="none" w:sz="0" w:space="0" w:color="auto"/>
                <w:right w:val="none" w:sz="0" w:space="0" w:color="auto"/>
              </w:divBdr>
              <w:divsChild>
                <w:div w:id="645663216">
                  <w:marLeft w:val="0"/>
                  <w:marRight w:val="0"/>
                  <w:marTop w:val="0"/>
                  <w:marBottom w:val="0"/>
                  <w:divBdr>
                    <w:top w:val="none" w:sz="0" w:space="0" w:color="auto"/>
                    <w:left w:val="none" w:sz="0" w:space="0" w:color="auto"/>
                    <w:bottom w:val="none" w:sz="0" w:space="0" w:color="auto"/>
                    <w:right w:val="none" w:sz="0" w:space="0" w:color="auto"/>
                  </w:divBdr>
                  <w:divsChild>
                    <w:div w:id="922762112">
                      <w:marLeft w:val="0"/>
                      <w:marRight w:val="1500"/>
                      <w:marTop w:val="0"/>
                      <w:marBottom w:val="0"/>
                      <w:divBdr>
                        <w:top w:val="none" w:sz="0" w:space="0" w:color="auto"/>
                        <w:left w:val="none" w:sz="0" w:space="0" w:color="auto"/>
                        <w:bottom w:val="none" w:sz="0" w:space="0" w:color="auto"/>
                        <w:right w:val="none" w:sz="0" w:space="0" w:color="auto"/>
                      </w:divBdr>
                      <w:divsChild>
                        <w:div w:id="1146584721">
                          <w:marLeft w:val="0"/>
                          <w:marRight w:val="0"/>
                          <w:marTop w:val="600"/>
                          <w:marBottom w:val="600"/>
                          <w:divBdr>
                            <w:top w:val="none" w:sz="0" w:space="0" w:color="auto"/>
                            <w:left w:val="none" w:sz="0" w:space="0" w:color="auto"/>
                            <w:bottom w:val="none" w:sz="0" w:space="0" w:color="auto"/>
                            <w:right w:val="none" w:sz="0" w:space="0" w:color="auto"/>
                          </w:divBdr>
                          <w:divsChild>
                            <w:div w:id="314724866">
                              <w:marLeft w:val="0"/>
                              <w:marRight w:val="0"/>
                              <w:marTop w:val="0"/>
                              <w:marBottom w:val="300"/>
                              <w:divBdr>
                                <w:top w:val="none" w:sz="0" w:space="0" w:color="auto"/>
                                <w:left w:val="none" w:sz="0" w:space="0" w:color="auto"/>
                                <w:bottom w:val="none" w:sz="0" w:space="0" w:color="auto"/>
                                <w:right w:val="none" w:sz="0" w:space="0" w:color="auto"/>
                              </w:divBdr>
                            </w:div>
                            <w:div w:id="853375006">
                              <w:marLeft w:val="0"/>
                              <w:marRight w:val="0"/>
                              <w:marTop w:val="300"/>
                              <w:marBottom w:val="300"/>
                              <w:divBdr>
                                <w:top w:val="none" w:sz="0" w:space="0" w:color="auto"/>
                                <w:left w:val="none" w:sz="0" w:space="0" w:color="auto"/>
                                <w:bottom w:val="none" w:sz="0" w:space="0" w:color="auto"/>
                                <w:right w:val="none" w:sz="0" w:space="0" w:color="auto"/>
                              </w:divBdr>
                            </w:div>
                            <w:div w:id="822696109">
                              <w:marLeft w:val="0"/>
                              <w:marRight w:val="0"/>
                              <w:marTop w:val="300"/>
                              <w:marBottom w:val="600"/>
                              <w:divBdr>
                                <w:top w:val="single" w:sz="6" w:space="30" w:color="EB5D0B"/>
                                <w:left w:val="none" w:sz="0" w:space="0" w:color="auto"/>
                                <w:bottom w:val="single" w:sz="6" w:space="30" w:color="EB5D0B"/>
                                <w:right w:val="none" w:sz="0" w:space="0" w:color="auto"/>
                              </w:divBdr>
                            </w:div>
                            <w:div w:id="1802267618">
                              <w:marLeft w:val="0"/>
                              <w:marRight w:val="0"/>
                              <w:marTop w:val="240"/>
                              <w:marBottom w:val="240"/>
                              <w:divBdr>
                                <w:top w:val="none" w:sz="0" w:space="0" w:color="auto"/>
                                <w:left w:val="none" w:sz="0" w:space="0" w:color="auto"/>
                                <w:bottom w:val="none" w:sz="0" w:space="0" w:color="auto"/>
                                <w:right w:val="none" w:sz="0" w:space="0" w:color="auto"/>
                              </w:divBdr>
                              <w:divsChild>
                                <w:div w:id="204217312">
                                  <w:marLeft w:val="0"/>
                                  <w:marRight w:val="0"/>
                                  <w:marTop w:val="0"/>
                                  <w:marBottom w:val="0"/>
                                  <w:divBdr>
                                    <w:top w:val="none" w:sz="0" w:space="0" w:color="auto"/>
                                    <w:left w:val="none" w:sz="0" w:space="0" w:color="auto"/>
                                    <w:bottom w:val="none" w:sz="0" w:space="0" w:color="auto"/>
                                    <w:right w:val="none" w:sz="0" w:space="0" w:color="auto"/>
                                  </w:divBdr>
                                </w:div>
                              </w:divsChild>
                            </w:div>
                            <w:div w:id="1882400508">
                              <w:marLeft w:val="0"/>
                              <w:marRight w:val="0"/>
                              <w:marTop w:val="240"/>
                              <w:marBottom w:val="240"/>
                              <w:divBdr>
                                <w:top w:val="none" w:sz="0" w:space="0" w:color="auto"/>
                                <w:left w:val="none" w:sz="0" w:space="0" w:color="auto"/>
                                <w:bottom w:val="none" w:sz="0" w:space="0" w:color="auto"/>
                                <w:right w:val="none" w:sz="0" w:space="0" w:color="auto"/>
                              </w:divBdr>
                              <w:divsChild>
                                <w:div w:id="1732726232">
                                  <w:marLeft w:val="0"/>
                                  <w:marRight w:val="0"/>
                                  <w:marTop w:val="0"/>
                                  <w:marBottom w:val="0"/>
                                  <w:divBdr>
                                    <w:top w:val="none" w:sz="0" w:space="0" w:color="auto"/>
                                    <w:left w:val="none" w:sz="0" w:space="0" w:color="auto"/>
                                    <w:bottom w:val="none" w:sz="0" w:space="0" w:color="auto"/>
                                    <w:right w:val="none" w:sz="0" w:space="0" w:color="auto"/>
                                  </w:divBdr>
                                </w:div>
                              </w:divsChild>
                            </w:div>
                            <w:div w:id="2063406629">
                              <w:marLeft w:val="0"/>
                              <w:marRight w:val="0"/>
                              <w:marTop w:val="240"/>
                              <w:marBottom w:val="240"/>
                              <w:divBdr>
                                <w:top w:val="none" w:sz="0" w:space="0" w:color="auto"/>
                                <w:left w:val="none" w:sz="0" w:space="0" w:color="auto"/>
                                <w:bottom w:val="none" w:sz="0" w:space="0" w:color="auto"/>
                                <w:right w:val="none" w:sz="0" w:space="0" w:color="auto"/>
                              </w:divBdr>
                              <w:divsChild>
                                <w:div w:id="417672485">
                                  <w:marLeft w:val="0"/>
                                  <w:marRight w:val="0"/>
                                  <w:marTop w:val="0"/>
                                  <w:marBottom w:val="0"/>
                                  <w:divBdr>
                                    <w:top w:val="none" w:sz="0" w:space="0" w:color="auto"/>
                                    <w:left w:val="none" w:sz="0" w:space="0" w:color="auto"/>
                                    <w:bottom w:val="none" w:sz="0" w:space="0" w:color="auto"/>
                                    <w:right w:val="none" w:sz="0" w:space="0" w:color="auto"/>
                                  </w:divBdr>
                                </w:div>
                              </w:divsChild>
                            </w:div>
                            <w:div w:id="26414888">
                              <w:marLeft w:val="0"/>
                              <w:marRight w:val="0"/>
                              <w:marTop w:val="240"/>
                              <w:marBottom w:val="240"/>
                              <w:divBdr>
                                <w:top w:val="none" w:sz="0" w:space="0" w:color="auto"/>
                                <w:left w:val="none" w:sz="0" w:space="0" w:color="auto"/>
                                <w:bottom w:val="none" w:sz="0" w:space="0" w:color="auto"/>
                                <w:right w:val="none" w:sz="0" w:space="0" w:color="auto"/>
                              </w:divBdr>
                              <w:divsChild>
                                <w:div w:id="189269676">
                                  <w:marLeft w:val="0"/>
                                  <w:marRight w:val="0"/>
                                  <w:marTop w:val="0"/>
                                  <w:marBottom w:val="0"/>
                                  <w:divBdr>
                                    <w:top w:val="none" w:sz="0" w:space="0" w:color="auto"/>
                                    <w:left w:val="none" w:sz="0" w:space="0" w:color="auto"/>
                                    <w:bottom w:val="none" w:sz="0" w:space="0" w:color="auto"/>
                                    <w:right w:val="none" w:sz="0" w:space="0" w:color="auto"/>
                                  </w:divBdr>
                                </w:div>
                              </w:divsChild>
                            </w:div>
                            <w:div w:id="1374114011">
                              <w:marLeft w:val="0"/>
                              <w:marRight w:val="0"/>
                              <w:marTop w:val="240"/>
                              <w:marBottom w:val="240"/>
                              <w:divBdr>
                                <w:top w:val="none" w:sz="0" w:space="0" w:color="auto"/>
                                <w:left w:val="none" w:sz="0" w:space="0" w:color="auto"/>
                                <w:bottom w:val="none" w:sz="0" w:space="0" w:color="auto"/>
                                <w:right w:val="none" w:sz="0" w:space="0" w:color="auto"/>
                              </w:divBdr>
                              <w:divsChild>
                                <w:div w:id="1949003129">
                                  <w:marLeft w:val="0"/>
                                  <w:marRight w:val="0"/>
                                  <w:marTop w:val="0"/>
                                  <w:marBottom w:val="0"/>
                                  <w:divBdr>
                                    <w:top w:val="none" w:sz="0" w:space="0" w:color="auto"/>
                                    <w:left w:val="none" w:sz="0" w:space="0" w:color="auto"/>
                                    <w:bottom w:val="none" w:sz="0" w:space="0" w:color="auto"/>
                                    <w:right w:val="none" w:sz="0" w:space="0" w:color="auto"/>
                                  </w:divBdr>
                                </w:div>
                              </w:divsChild>
                            </w:div>
                            <w:div w:id="874806791">
                              <w:marLeft w:val="0"/>
                              <w:marRight w:val="0"/>
                              <w:marTop w:val="240"/>
                              <w:marBottom w:val="240"/>
                              <w:divBdr>
                                <w:top w:val="none" w:sz="0" w:space="0" w:color="auto"/>
                                <w:left w:val="none" w:sz="0" w:space="0" w:color="auto"/>
                                <w:bottom w:val="none" w:sz="0" w:space="0" w:color="auto"/>
                                <w:right w:val="none" w:sz="0" w:space="0" w:color="auto"/>
                              </w:divBdr>
                              <w:divsChild>
                                <w:div w:id="235745838">
                                  <w:marLeft w:val="0"/>
                                  <w:marRight w:val="0"/>
                                  <w:marTop w:val="0"/>
                                  <w:marBottom w:val="0"/>
                                  <w:divBdr>
                                    <w:top w:val="none" w:sz="0" w:space="0" w:color="auto"/>
                                    <w:left w:val="none" w:sz="0" w:space="0" w:color="auto"/>
                                    <w:bottom w:val="none" w:sz="0" w:space="0" w:color="auto"/>
                                    <w:right w:val="none" w:sz="0" w:space="0" w:color="auto"/>
                                  </w:divBdr>
                                </w:div>
                              </w:divsChild>
                            </w:div>
                            <w:div w:id="738330894">
                              <w:marLeft w:val="0"/>
                              <w:marRight w:val="0"/>
                              <w:marTop w:val="240"/>
                              <w:marBottom w:val="240"/>
                              <w:divBdr>
                                <w:top w:val="none" w:sz="0" w:space="0" w:color="auto"/>
                                <w:left w:val="none" w:sz="0" w:space="0" w:color="auto"/>
                                <w:bottom w:val="none" w:sz="0" w:space="0" w:color="auto"/>
                                <w:right w:val="none" w:sz="0" w:space="0" w:color="auto"/>
                              </w:divBdr>
                              <w:divsChild>
                                <w:div w:id="1904952059">
                                  <w:marLeft w:val="0"/>
                                  <w:marRight w:val="0"/>
                                  <w:marTop w:val="0"/>
                                  <w:marBottom w:val="0"/>
                                  <w:divBdr>
                                    <w:top w:val="none" w:sz="0" w:space="0" w:color="auto"/>
                                    <w:left w:val="none" w:sz="0" w:space="0" w:color="auto"/>
                                    <w:bottom w:val="none" w:sz="0" w:space="0" w:color="auto"/>
                                    <w:right w:val="none" w:sz="0" w:space="0" w:color="auto"/>
                                  </w:divBdr>
                                </w:div>
                              </w:divsChild>
                            </w:div>
                            <w:div w:id="647053447">
                              <w:marLeft w:val="0"/>
                              <w:marRight w:val="0"/>
                              <w:marTop w:val="240"/>
                              <w:marBottom w:val="240"/>
                              <w:divBdr>
                                <w:top w:val="none" w:sz="0" w:space="0" w:color="auto"/>
                                <w:left w:val="none" w:sz="0" w:space="0" w:color="auto"/>
                                <w:bottom w:val="none" w:sz="0" w:space="0" w:color="auto"/>
                                <w:right w:val="none" w:sz="0" w:space="0" w:color="auto"/>
                              </w:divBdr>
                              <w:divsChild>
                                <w:div w:id="1499617517">
                                  <w:marLeft w:val="0"/>
                                  <w:marRight w:val="0"/>
                                  <w:marTop w:val="0"/>
                                  <w:marBottom w:val="0"/>
                                  <w:divBdr>
                                    <w:top w:val="none" w:sz="0" w:space="0" w:color="auto"/>
                                    <w:left w:val="none" w:sz="0" w:space="0" w:color="auto"/>
                                    <w:bottom w:val="none" w:sz="0" w:space="0" w:color="auto"/>
                                    <w:right w:val="none" w:sz="0" w:space="0" w:color="auto"/>
                                  </w:divBdr>
                                </w:div>
                              </w:divsChild>
                            </w:div>
                            <w:div w:id="625161151">
                              <w:marLeft w:val="0"/>
                              <w:marRight w:val="0"/>
                              <w:marTop w:val="240"/>
                              <w:marBottom w:val="240"/>
                              <w:divBdr>
                                <w:top w:val="none" w:sz="0" w:space="0" w:color="auto"/>
                                <w:left w:val="none" w:sz="0" w:space="0" w:color="auto"/>
                                <w:bottom w:val="none" w:sz="0" w:space="0" w:color="auto"/>
                                <w:right w:val="none" w:sz="0" w:space="0" w:color="auto"/>
                              </w:divBdr>
                              <w:divsChild>
                                <w:div w:id="572467951">
                                  <w:marLeft w:val="0"/>
                                  <w:marRight w:val="0"/>
                                  <w:marTop w:val="0"/>
                                  <w:marBottom w:val="0"/>
                                  <w:divBdr>
                                    <w:top w:val="none" w:sz="0" w:space="0" w:color="auto"/>
                                    <w:left w:val="none" w:sz="0" w:space="0" w:color="auto"/>
                                    <w:bottom w:val="none" w:sz="0" w:space="0" w:color="auto"/>
                                    <w:right w:val="none" w:sz="0" w:space="0" w:color="auto"/>
                                  </w:divBdr>
                                </w:div>
                              </w:divsChild>
                            </w:div>
                            <w:div w:id="837381920">
                              <w:marLeft w:val="0"/>
                              <w:marRight w:val="0"/>
                              <w:marTop w:val="240"/>
                              <w:marBottom w:val="240"/>
                              <w:divBdr>
                                <w:top w:val="none" w:sz="0" w:space="0" w:color="auto"/>
                                <w:left w:val="none" w:sz="0" w:space="0" w:color="auto"/>
                                <w:bottom w:val="none" w:sz="0" w:space="0" w:color="auto"/>
                                <w:right w:val="none" w:sz="0" w:space="0" w:color="auto"/>
                              </w:divBdr>
                              <w:divsChild>
                                <w:div w:id="1169756906">
                                  <w:marLeft w:val="0"/>
                                  <w:marRight w:val="0"/>
                                  <w:marTop w:val="0"/>
                                  <w:marBottom w:val="0"/>
                                  <w:divBdr>
                                    <w:top w:val="none" w:sz="0" w:space="0" w:color="auto"/>
                                    <w:left w:val="none" w:sz="0" w:space="0" w:color="auto"/>
                                    <w:bottom w:val="none" w:sz="0" w:space="0" w:color="auto"/>
                                    <w:right w:val="none" w:sz="0" w:space="0" w:color="auto"/>
                                  </w:divBdr>
                                </w:div>
                              </w:divsChild>
                            </w:div>
                            <w:div w:id="1758865511">
                              <w:marLeft w:val="0"/>
                              <w:marRight w:val="0"/>
                              <w:marTop w:val="360"/>
                              <w:marBottom w:val="450"/>
                              <w:divBdr>
                                <w:top w:val="none" w:sz="0" w:space="0" w:color="auto"/>
                                <w:left w:val="none" w:sz="0" w:space="0" w:color="auto"/>
                                <w:bottom w:val="none" w:sz="0" w:space="0" w:color="auto"/>
                                <w:right w:val="none" w:sz="0" w:space="0" w:color="auto"/>
                              </w:divBdr>
                              <w:divsChild>
                                <w:div w:id="593972412">
                                  <w:marLeft w:val="0"/>
                                  <w:marRight w:val="0"/>
                                  <w:marTop w:val="0"/>
                                  <w:marBottom w:val="0"/>
                                  <w:divBdr>
                                    <w:top w:val="none" w:sz="0" w:space="0" w:color="auto"/>
                                    <w:left w:val="none" w:sz="0" w:space="0" w:color="auto"/>
                                    <w:bottom w:val="single" w:sz="6" w:space="15" w:color="B8B9BA"/>
                                    <w:right w:val="none" w:sz="0" w:space="0" w:color="auto"/>
                                  </w:divBdr>
                                  <w:divsChild>
                                    <w:div w:id="1508640528">
                                      <w:marLeft w:val="0"/>
                                      <w:marRight w:val="0"/>
                                      <w:marTop w:val="0"/>
                                      <w:marBottom w:val="0"/>
                                      <w:divBdr>
                                        <w:top w:val="none" w:sz="0" w:space="0" w:color="auto"/>
                                        <w:left w:val="none" w:sz="0" w:space="0" w:color="auto"/>
                                        <w:bottom w:val="none" w:sz="0" w:space="0" w:color="auto"/>
                                        <w:right w:val="none" w:sz="0" w:space="0" w:color="auto"/>
                                      </w:divBdr>
                                    </w:div>
                                    <w:div w:id="2097558657">
                                      <w:marLeft w:val="0"/>
                                      <w:marRight w:val="0"/>
                                      <w:marTop w:val="225"/>
                                      <w:marBottom w:val="0"/>
                                      <w:divBdr>
                                        <w:top w:val="none" w:sz="0" w:space="0" w:color="auto"/>
                                        <w:left w:val="none" w:sz="0" w:space="0" w:color="auto"/>
                                        <w:bottom w:val="none" w:sz="0" w:space="0" w:color="auto"/>
                                        <w:right w:val="none" w:sz="0" w:space="0" w:color="auto"/>
                                      </w:divBdr>
                                      <w:divsChild>
                                        <w:div w:id="1828325059">
                                          <w:marLeft w:val="0"/>
                                          <w:marRight w:val="0"/>
                                          <w:marTop w:val="0"/>
                                          <w:marBottom w:val="0"/>
                                          <w:divBdr>
                                            <w:top w:val="none" w:sz="0" w:space="0" w:color="auto"/>
                                            <w:left w:val="none" w:sz="0" w:space="0" w:color="auto"/>
                                            <w:bottom w:val="none" w:sz="0" w:space="0" w:color="auto"/>
                                            <w:right w:val="none" w:sz="0" w:space="0" w:color="auto"/>
                                          </w:divBdr>
                                        </w:div>
                                      </w:divsChild>
                                    </w:div>
                                    <w:div w:id="1318612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5479746">
                              <w:marLeft w:val="0"/>
                              <w:marRight w:val="0"/>
                              <w:marTop w:val="240"/>
                              <w:marBottom w:val="240"/>
                              <w:divBdr>
                                <w:top w:val="none" w:sz="0" w:space="0" w:color="auto"/>
                                <w:left w:val="none" w:sz="0" w:space="0" w:color="auto"/>
                                <w:bottom w:val="none" w:sz="0" w:space="0" w:color="auto"/>
                                <w:right w:val="none" w:sz="0" w:space="0" w:color="auto"/>
                              </w:divBdr>
                              <w:divsChild>
                                <w:div w:id="79764713">
                                  <w:marLeft w:val="0"/>
                                  <w:marRight w:val="0"/>
                                  <w:marTop w:val="0"/>
                                  <w:marBottom w:val="0"/>
                                  <w:divBdr>
                                    <w:top w:val="none" w:sz="0" w:space="0" w:color="auto"/>
                                    <w:left w:val="none" w:sz="0" w:space="0" w:color="auto"/>
                                    <w:bottom w:val="none" w:sz="0" w:space="0" w:color="auto"/>
                                    <w:right w:val="none" w:sz="0" w:space="0" w:color="auto"/>
                                  </w:divBdr>
                                </w:div>
                              </w:divsChild>
                            </w:div>
                            <w:div w:id="1450666339">
                              <w:marLeft w:val="0"/>
                              <w:marRight w:val="0"/>
                              <w:marTop w:val="240"/>
                              <w:marBottom w:val="240"/>
                              <w:divBdr>
                                <w:top w:val="none" w:sz="0" w:space="0" w:color="auto"/>
                                <w:left w:val="none" w:sz="0" w:space="0" w:color="auto"/>
                                <w:bottom w:val="none" w:sz="0" w:space="0" w:color="auto"/>
                                <w:right w:val="none" w:sz="0" w:space="0" w:color="auto"/>
                              </w:divBdr>
                              <w:divsChild>
                                <w:div w:id="303051942">
                                  <w:marLeft w:val="0"/>
                                  <w:marRight w:val="0"/>
                                  <w:marTop w:val="0"/>
                                  <w:marBottom w:val="0"/>
                                  <w:divBdr>
                                    <w:top w:val="none" w:sz="0" w:space="0" w:color="auto"/>
                                    <w:left w:val="none" w:sz="0" w:space="0" w:color="auto"/>
                                    <w:bottom w:val="none" w:sz="0" w:space="0" w:color="auto"/>
                                    <w:right w:val="none" w:sz="0" w:space="0" w:color="auto"/>
                                  </w:divBdr>
                                </w:div>
                              </w:divsChild>
                            </w:div>
                            <w:div w:id="1715152984">
                              <w:marLeft w:val="0"/>
                              <w:marRight w:val="0"/>
                              <w:marTop w:val="240"/>
                              <w:marBottom w:val="240"/>
                              <w:divBdr>
                                <w:top w:val="none" w:sz="0" w:space="0" w:color="auto"/>
                                <w:left w:val="none" w:sz="0" w:space="0" w:color="auto"/>
                                <w:bottom w:val="none" w:sz="0" w:space="0" w:color="auto"/>
                                <w:right w:val="none" w:sz="0" w:space="0" w:color="auto"/>
                              </w:divBdr>
                              <w:divsChild>
                                <w:div w:id="655037637">
                                  <w:marLeft w:val="0"/>
                                  <w:marRight w:val="0"/>
                                  <w:marTop w:val="0"/>
                                  <w:marBottom w:val="0"/>
                                  <w:divBdr>
                                    <w:top w:val="none" w:sz="0" w:space="0" w:color="auto"/>
                                    <w:left w:val="none" w:sz="0" w:space="0" w:color="auto"/>
                                    <w:bottom w:val="none" w:sz="0" w:space="0" w:color="auto"/>
                                    <w:right w:val="none" w:sz="0" w:space="0" w:color="auto"/>
                                  </w:divBdr>
                                </w:div>
                              </w:divsChild>
                            </w:div>
                            <w:div w:id="1636519473">
                              <w:marLeft w:val="0"/>
                              <w:marRight w:val="0"/>
                              <w:marTop w:val="240"/>
                              <w:marBottom w:val="240"/>
                              <w:divBdr>
                                <w:top w:val="none" w:sz="0" w:space="0" w:color="auto"/>
                                <w:left w:val="none" w:sz="0" w:space="0" w:color="auto"/>
                                <w:bottom w:val="none" w:sz="0" w:space="0" w:color="auto"/>
                                <w:right w:val="none" w:sz="0" w:space="0" w:color="auto"/>
                              </w:divBdr>
                              <w:divsChild>
                                <w:div w:id="1140880571">
                                  <w:marLeft w:val="0"/>
                                  <w:marRight w:val="0"/>
                                  <w:marTop w:val="0"/>
                                  <w:marBottom w:val="0"/>
                                  <w:divBdr>
                                    <w:top w:val="none" w:sz="0" w:space="0" w:color="auto"/>
                                    <w:left w:val="none" w:sz="0" w:space="0" w:color="auto"/>
                                    <w:bottom w:val="none" w:sz="0" w:space="0" w:color="auto"/>
                                    <w:right w:val="none" w:sz="0" w:space="0" w:color="auto"/>
                                  </w:divBdr>
                                </w:div>
                              </w:divsChild>
                            </w:div>
                            <w:div w:id="661392683">
                              <w:marLeft w:val="0"/>
                              <w:marRight w:val="0"/>
                              <w:marTop w:val="240"/>
                              <w:marBottom w:val="240"/>
                              <w:divBdr>
                                <w:top w:val="none" w:sz="0" w:space="0" w:color="auto"/>
                                <w:left w:val="none" w:sz="0" w:space="0" w:color="auto"/>
                                <w:bottom w:val="none" w:sz="0" w:space="0" w:color="auto"/>
                                <w:right w:val="none" w:sz="0" w:space="0" w:color="auto"/>
                              </w:divBdr>
                              <w:divsChild>
                                <w:div w:id="1526627321">
                                  <w:marLeft w:val="0"/>
                                  <w:marRight w:val="0"/>
                                  <w:marTop w:val="0"/>
                                  <w:marBottom w:val="0"/>
                                  <w:divBdr>
                                    <w:top w:val="none" w:sz="0" w:space="0" w:color="auto"/>
                                    <w:left w:val="none" w:sz="0" w:space="0" w:color="auto"/>
                                    <w:bottom w:val="none" w:sz="0" w:space="0" w:color="auto"/>
                                    <w:right w:val="none" w:sz="0" w:space="0" w:color="auto"/>
                                  </w:divBdr>
                                </w:div>
                              </w:divsChild>
                            </w:div>
                            <w:div w:id="360589992">
                              <w:marLeft w:val="0"/>
                              <w:marRight w:val="0"/>
                              <w:marTop w:val="240"/>
                              <w:marBottom w:val="240"/>
                              <w:divBdr>
                                <w:top w:val="none" w:sz="0" w:space="0" w:color="auto"/>
                                <w:left w:val="none" w:sz="0" w:space="0" w:color="auto"/>
                                <w:bottom w:val="none" w:sz="0" w:space="0" w:color="auto"/>
                                <w:right w:val="none" w:sz="0" w:space="0" w:color="auto"/>
                              </w:divBdr>
                              <w:divsChild>
                                <w:div w:id="1022704531">
                                  <w:marLeft w:val="0"/>
                                  <w:marRight w:val="0"/>
                                  <w:marTop w:val="0"/>
                                  <w:marBottom w:val="0"/>
                                  <w:divBdr>
                                    <w:top w:val="none" w:sz="0" w:space="0" w:color="auto"/>
                                    <w:left w:val="none" w:sz="0" w:space="0" w:color="auto"/>
                                    <w:bottom w:val="none" w:sz="0" w:space="0" w:color="auto"/>
                                    <w:right w:val="none" w:sz="0" w:space="0" w:color="auto"/>
                                  </w:divBdr>
                                </w:div>
                              </w:divsChild>
                            </w:div>
                            <w:div w:id="43717970">
                              <w:marLeft w:val="0"/>
                              <w:marRight w:val="0"/>
                              <w:marTop w:val="240"/>
                              <w:marBottom w:val="240"/>
                              <w:divBdr>
                                <w:top w:val="none" w:sz="0" w:space="0" w:color="auto"/>
                                <w:left w:val="none" w:sz="0" w:space="0" w:color="auto"/>
                                <w:bottom w:val="none" w:sz="0" w:space="0" w:color="auto"/>
                                <w:right w:val="none" w:sz="0" w:space="0" w:color="auto"/>
                              </w:divBdr>
                              <w:divsChild>
                                <w:div w:id="318072906">
                                  <w:marLeft w:val="0"/>
                                  <w:marRight w:val="0"/>
                                  <w:marTop w:val="0"/>
                                  <w:marBottom w:val="0"/>
                                  <w:divBdr>
                                    <w:top w:val="none" w:sz="0" w:space="0" w:color="auto"/>
                                    <w:left w:val="none" w:sz="0" w:space="0" w:color="auto"/>
                                    <w:bottom w:val="none" w:sz="0" w:space="0" w:color="auto"/>
                                    <w:right w:val="none" w:sz="0" w:space="0" w:color="auto"/>
                                  </w:divBdr>
                                </w:div>
                              </w:divsChild>
                            </w:div>
                            <w:div w:id="372727244">
                              <w:marLeft w:val="0"/>
                              <w:marRight w:val="0"/>
                              <w:marTop w:val="240"/>
                              <w:marBottom w:val="240"/>
                              <w:divBdr>
                                <w:top w:val="none" w:sz="0" w:space="0" w:color="auto"/>
                                <w:left w:val="none" w:sz="0" w:space="0" w:color="auto"/>
                                <w:bottom w:val="none" w:sz="0" w:space="0" w:color="auto"/>
                                <w:right w:val="none" w:sz="0" w:space="0" w:color="auto"/>
                              </w:divBdr>
                              <w:divsChild>
                                <w:div w:id="104465105">
                                  <w:marLeft w:val="0"/>
                                  <w:marRight w:val="0"/>
                                  <w:marTop w:val="0"/>
                                  <w:marBottom w:val="0"/>
                                  <w:divBdr>
                                    <w:top w:val="none" w:sz="0" w:space="0" w:color="auto"/>
                                    <w:left w:val="none" w:sz="0" w:space="0" w:color="auto"/>
                                    <w:bottom w:val="none" w:sz="0" w:space="0" w:color="auto"/>
                                    <w:right w:val="none" w:sz="0" w:space="0" w:color="auto"/>
                                  </w:divBdr>
                                </w:div>
                              </w:divsChild>
                            </w:div>
                            <w:div w:id="2124418489">
                              <w:marLeft w:val="0"/>
                              <w:marRight w:val="0"/>
                              <w:marTop w:val="240"/>
                              <w:marBottom w:val="240"/>
                              <w:divBdr>
                                <w:top w:val="none" w:sz="0" w:space="0" w:color="auto"/>
                                <w:left w:val="none" w:sz="0" w:space="0" w:color="auto"/>
                                <w:bottom w:val="none" w:sz="0" w:space="0" w:color="auto"/>
                                <w:right w:val="none" w:sz="0" w:space="0" w:color="auto"/>
                              </w:divBdr>
                              <w:divsChild>
                                <w:div w:id="191655326">
                                  <w:marLeft w:val="0"/>
                                  <w:marRight w:val="0"/>
                                  <w:marTop w:val="0"/>
                                  <w:marBottom w:val="0"/>
                                  <w:divBdr>
                                    <w:top w:val="none" w:sz="0" w:space="0" w:color="auto"/>
                                    <w:left w:val="none" w:sz="0" w:space="0" w:color="auto"/>
                                    <w:bottom w:val="none" w:sz="0" w:space="0" w:color="auto"/>
                                    <w:right w:val="none" w:sz="0" w:space="0" w:color="auto"/>
                                  </w:divBdr>
                                </w:div>
                              </w:divsChild>
                            </w:div>
                            <w:div w:id="550272167">
                              <w:marLeft w:val="0"/>
                              <w:marRight w:val="0"/>
                              <w:marTop w:val="240"/>
                              <w:marBottom w:val="240"/>
                              <w:divBdr>
                                <w:top w:val="none" w:sz="0" w:space="0" w:color="auto"/>
                                <w:left w:val="none" w:sz="0" w:space="0" w:color="auto"/>
                                <w:bottom w:val="none" w:sz="0" w:space="0" w:color="auto"/>
                                <w:right w:val="none" w:sz="0" w:space="0" w:color="auto"/>
                              </w:divBdr>
                              <w:divsChild>
                                <w:div w:id="225840009">
                                  <w:marLeft w:val="0"/>
                                  <w:marRight w:val="0"/>
                                  <w:marTop w:val="0"/>
                                  <w:marBottom w:val="0"/>
                                  <w:divBdr>
                                    <w:top w:val="none" w:sz="0" w:space="0" w:color="auto"/>
                                    <w:left w:val="none" w:sz="0" w:space="0" w:color="auto"/>
                                    <w:bottom w:val="none" w:sz="0" w:space="0" w:color="auto"/>
                                    <w:right w:val="none" w:sz="0" w:space="0" w:color="auto"/>
                                  </w:divBdr>
                                </w:div>
                              </w:divsChild>
                            </w:div>
                            <w:div w:id="894315586">
                              <w:marLeft w:val="0"/>
                              <w:marRight w:val="0"/>
                              <w:marTop w:val="240"/>
                              <w:marBottom w:val="240"/>
                              <w:divBdr>
                                <w:top w:val="none" w:sz="0" w:space="0" w:color="auto"/>
                                <w:left w:val="none" w:sz="0" w:space="0" w:color="auto"/>
                                <w:bottom w:val="none" w:sz="0" w:space="0" w:color="auto"/>
                                <w:right w:val="none" w:sz="0" w:space="0" w:color="auto"/>
                              </w:divBdr>
                              <w:divsChild>
                                <w:div w:id="1369914757">
                                  <w:marLeft w:val="0"/>
                                  <w:marRight w:val="0"/>
                                  <w:marTop w:val="0"/>
                                  <w:marBottom w:val="0"/>
                                  <w:divBdr>
                                    <w:top w:val="none" w:sz="0" w:space="0" w:color="auto"/>
                                    <w:left w:val="none" w:sz="0" w:space="0" w:color="auto"/>
                                    <w:bottom w:val="none" w:sz="0" w:space="0" w:color="auto"/>
                                    <w:right w:val="none" w:sz="0" w:space="0" w:color="auto"/>
                                  </w:divBdr>
                                </w:div>
                              </w:divsChild>
                            </w:div>
                            <w:div w:id="917787762">
                              <w:marLeft w:val="0"/>
                              <w:marRight w:val="0"/>
                              <w:marTop w:val="240"/>
                              <w:marBottom w:val="240"/>
                              <w:divBdr>
                                <w:top w:val="none" w:sz="0" w:space="0" w:color="auto"/>
                                <w:left w:val="none" w:sz="0" w:space="0" w:color="auto"/>
                                <w:bottom w:val="none" w:sz="0" w:space="0" w:color="auto"/>
                                <w:right w:val="none" w:sz="0" w:space="0" w:color="auto"/>
                              </w:divBdr>
                              <w:divsChild>
                                <w:div w:id="1649245084">
                                  <w:marLeft w:val="0"/>
                                  <w:marRight w:val="0"/>
                                  <w:marTop w:val="0"/>
                                  <w:marBottom w:val="0"/>
                                  <w:divBdr>
                                    <w:top w:val="none" w:sz="0" w:space="0" w:color="auto"/>
                                    <w:left w:val="none" w:sz="0" w:space="0" w:color="auto"/>
                                    <w:bottom w:val="none" w:sz="0" w:space="0" w:color="auto"/>
                                    <w:right w:val="none" w:sz="0" w:space="0" w:color="auto"/>
                                  </w:divBdr>
                                </w:div>
                              </w:divsChild>
                            </w:div>
                            <w:div w:id="1983729200">
                              <w:marLeft w:val="0"/>
                              <w:marRight w:val="0"/>
                              <w:marTop w:val="240"/>
                              <w:marBottom w:val="240"/>
                              <w:divBdr>
                                <w:top w:val="none" w:sz="0" w:space="0" w:color="auto"/>
                                <w:left w:val="none" w:sz="0" w:space="0" w:color="auto"/>
                                <w:bottom w:val="none" w:sz="0" w:space="0" w:color="auto"/>
                                <w:right w:val="none" w:sz="0" w:space="0" w:color="auto"/>
                              </w:divBdr>
                              <w:divsChild>
                                <w:div w:id="932281893">
                                  <w:marLeft w:val="0"/>
                                  <w:marRight w:val="0"/>
                                  <w:marTop w:val="0"/>
                                  <w:marBottom w:val="0"/>
                                  <w:divBdr>
                                    <w:top w:val="none" w:sz="0" w:space="0" w:color="auto"/>
                                    <w:left w:val="none" w:sz="0" w:space="0" w:color="auto"/>
                                    <w:bottom w:val="none" w:sz="0" w:space="0" w:color="auto"/>
                                    <w:right w:val="none" w:sz="0" w:space="0" w:color="auto"/>
                                  </w:divBdr>
                                </w:div>
                              </w:divsChild>
                            </w:div>
                            <w:div w:id="998925442">
                              <w:marLeft w:val="0"/>
                              <w:marRight w:val="0"/>
                              <w:marTop w:val="240"/>
                              <w:marBottom w:val="240"/>
                              <w:divBdr>
                                <w:top w:val="none" w:sz="0" w:space="0" w:color="auto"/>
                                <w:left w:val="none" w:sz="0" w:space="0" w:color="auto"/>
                                <w:bottom w:val="none" w:sz="0" w:space="0" w:color="auto"/>
                                <w:right w:val="none" w:sz="0" w:space="0" w:color="auto"/>
                              </w:divBdr>
                              <w:divsChild>
                                <w:div w:id="531000532">
                                  <w:marLeft w:val="0"/>
                                  <w:marRight w:val="0"/>
                                  <w:marTop w:val="0"/>
                                  <w:marBottom w:val="0"/>
                                  <w:divBdr>
                                    <w:top w:val="none" w:sz="0" w:space="0" w:color="auto"/>
                                    <w:left w:val="none" w:sz="0" w:space="0" w:color="auto"/>
                                    <w:bottom w:val="none" w:sz="0" w:space="0" w:color="auto"/>
                                    <w:right w:val="none" w:sz="0" w:space="0" w:color="auto"/>
                                  </w:divBdr>
                                </w:div>
                              </w:divsChild>
                            </w:div>
                            <w:div w:id="1153571350">
                              <w:marLeft w:val="0"/>
                              <w:marRight w:val="0"/>
                              <w:marTop w:val="240"/>
                              <w:marBottom w:val="240"/>
                              <w:divBdr>
                                <w:top w:val="none" w:sz="0" w:space="0" w:color="auto"/>
                                <w:left w:val="none" w:sz="0" w:space="0" w:color="auto"/>
                                <w:bottom w:val="none" w:sz="0" w:space="0" w:color="auto"/>
                                <w:right w:val="none" w:sz="0" w:space="0" w:color="auto"/>
                              </w:divBdr>
                              <w:divsChild>
                                <w:div w:id="2120640267">
                                  <w:marLeft w:val="0"/>
                                  <w:marRight w:val="0"/>
                                  <w:marTop w:val="0"/>
                                  <w:marBottom w:val="0"/>
                                  <w:divBdr>
                                    <w:top w:val="none" w:sz="0" w:space="0" w:color="auto"/>
                                    <w:left w:val="none" w:sz="0" w:space="0" w:color="auto"/>
                                    <w:bottom w:val="none" w:sz="0" w:space="0" w:color="auto"/>
                                    <w:right w:val="none" w:sz="0" w:space="0" w:color="auto"/>
                                  </w:divBdr>
                                </w:div>
                              </w:divsChild>
                            </w:div>
                            <w:div w:id="952328922">
                              <w:marLeft w:val="0"/>
                              <w:marRight w:val="0"/>
                              <w:marTop w:val="240"/>
                              <w:marBottom w:val="240"/>
                              <w:divBdr>
                                <w:top w:val="none" w:sz="0" w:space="0" w:color="auto"/>
                                <w:left w:val="none" w:sz="0" w:space="0" w:color="auto"/>
                                <w:bottom w:val="none" w:sz="0" w:space="0" w:color="auto"/>
                                <w:right w:val="none" w:sz="0" w:space="0" w:color="auto"/>
                              </w:divBdr>
                              <w:divsChild>
                                <w:div w:id="1121873606">
                                  <w:marLeft w:val="0"/>
                                  <w:marRight w:val="0"/>
                                  <w:marTop w:val="0"/>
                                  <w:marBottom w:val="0"/>
                                  <w:divBdr>
                                    <w:top w:val="none" w:sz="0" w:space="0" w:color="auto"/>
                                    <w:left w:val="none" w:sz="0" w:space="0" w:color="auto"/>
                                    <w:bottom w:val="none" w:sz="0" w:space="0" w:color="auto"/>
                                    <w:right w:val="none" w:sz="0" w:space="0" w:color="auto"/>
                                  </w:divBdr>
                                </w:div>
                              </w:divsChild>
                            </w:div>
                            <w:div w:id="1754861885">
                              <w:marLeft w:val="0"/>
                              <w:marRight w:val="0"/>
                              <w:marTop w:val="240"/>
                              <w:marBottom w:val="240"/>
                              <w:divBdr>
                                <w:top w:val="none" w:sz="0" w:space="0" w:color="auto"/>
                                <w:left w:val="none" w:sz="0" w:space="0" w:color="auto"/>
                                <w:bottom w:val="none" w:sz="0" w:space="0" w:color="auto"/>
                                <w:right w:val="none" w:sz="0" w:space="0" w:color="auto"/>
                              </w:divBdr>
                              <w:divsChild>
                                <w:div w:id="2075007891">
                                  <w:marLeft w:val="0"/>
                                  <w:marRight w:val="0"/>
                                  <w:marTop w:val="0"/>
                                  <w:marBottom w:val="0"/>
                                  <w:divBdr>
                                    <w:top w:val="none" w:sz="0" w:space="0" w:color="auto"/>
                                    <w:left w:val="none" w:sz="0" w:space="0" w:color="auto"/>
                                    <w:bottom w:val="none" w:sz="0" w:space="0" w:color="auto"/>
                                    <w:right w:val="none" w:sz="0" w:space="0" w:color="auto"/>
                                  </w:divBdr>
                                </w:div>
                              </w:divsChild>
                            </w:div>
                            <w:div w:id="279804971">
                              <w:marLeft w:val="0"/>
                              <w:marRight w:val="0"/>
                              <w:marTop w:val="240"/>
                              <w:marBottom w:val="240"/>
                              <w:divBdr>
                                <w:top w:val="none" w:sz="0" w:space="0" w:color="auto"/>
                                <w:left w:val="none" w:sz="0" w:space="0" w:color="auto"/>
                                <w:bottom w:val="none" w:sz="0" w:space="0" w:color="auto"/>
                                <w:right w:val="none" w:sz="0" w:space="0" w:color="auto"/>
                              </w:divBdr>
                              <w:divsChild>
                                <w:div w:id="1678732433">
                                  <w:marLeft w:val="0"/>
                                  <w:marRight w:val="0"/>
                                  <w:marTop w:val="0"/>
                                  <w:marBottom w:val="0"/>
                                  <w:divBdr>
                                    <w:top w:val="none" w:sz="0" w:space="0" w:color="auto"/>
                                    <w:left w:val="none" w:sz="0" w:space="0" w:color="auto"/>
                                    <w:bottom w:val="none" w:sz="0" w:space="0" w:color="auto"/>
                                    <w:right w:val="none" w:sz="0" w:space="0" w:color="auto"/>
                                  </w:divBdr>
                                </w:div>
                              </w:divsChild>
                            </w:div>
                            <w:div w:id="1318993276">
                              <w:marLeft w:val="0"/>
                              <w:marRight w:val="0"/>
                              <w:marTop w:val="240"/>
                              <w:marBottom w:val="24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sChild>
                            </w:div>
                            <w:div w:id="683166057">
                              <w:marLeft w:val="0"/>
                              <w:marRight w:val="0"/>
                              <w:marTop w:val="240"/>
                              <w:marBottom w:val="240"/>
                              <w:divBdr>
                                <w:top w:val="none" w:sz="0" w:space="0" w:color="auto"/>
                                <w:left w:val="none" w:sz="0" w:space="0" w:color="auto"/>
                                <w:bottom w:val="none" w:sz="0" w:space="0" w:color="auto"/>
                                <w:right w:val="none" w:sz="0" w:space="0" w:color="auto"/>
                              </w:divBdr>
                              <w:divsChild>
                                <w:div w:id="1433478254">
                                  <w:marLeft w:val="0"/>
                                  <w:marRight w:val="0"/>
                                  <w:marTop w:val="0"/>
                                  <w:marBottom w:val="0"/>
                                  <w:divBdr>
                                    <w:top w:val="none" w:sz="0" w:space="0" w:color="auto"/>
                                    <w:left w:val="none" w:sz="0" w:space="0" w:color="auto"/>
                                    <w:bottom w:val="none" w:sz="0" w:space="0" w:color="auto"/>
                                    <w:right w:val="none" w:sz="0" w:space="0" w:color="auto"/>
                                  </w:divBdr>
                                </w:div>
                              </w:divsChild>
                            </w:div>
                            <w:div w:id="1470905413">
                              <w:marLeft w:val="0"/>
                              <w:marRight w:val="0"/>
                              <w:marTop w:val="240"/>
                              <w:marBottom w:val="240"/>
                              <w:divBdr>
                                <w:top w:val="none" w:sz="0" w:space="0" w:color="auto"/>
                                <w:left w:val="none" w:sz="0" w:space="0" w:color="auto"/>
                                <w:bottom w:val="none" w:sz="0" w:space="0" w:color="auto"/>
                                <w:right w:val="none" w:sz="0" w:space="0" w:color="auto"/>
                              </w:divBdr>
                              <w:divsChild>
                                <w:div w:id="1559046196">
                                  <w:marLeft w:val="0"/>
                                  <w:marRight w:val="0"/>
                                  <w:marTop w:val="0"/>
                                  <w:marBottom w:val="0"/>
                                  <w:divBdr>
                                    <w:top w:val="none" w:sz="0" w:space="0" w:color="auto"/>
                                    <w:left w:val="none" w:sz="0" w:space="0" w:color="auto"/>
                                    <w:bottom w:val="none" w:sz="0" w:space="0" w:color="auto"/>
                                    <w:right w:val="none" w:sz="0" w:space="0" w:color="auto"/>
                                  </w:divBdr>
                                </w:div>
                              </w:divsChild>
                            </w:div>
                            <w:div w:id="1612083450">
                              <w:marLeft w:val="0"/>
                              <w:marRight w:val="0"/>
                              <w:marTop w:val="240"/>
                              <w:marBottom w:val="240"/>
                              <w:divBdr>
                                <w:top w:val="none" w:sz="0" w:space="0" w:color="auto"/>
                                <w:left w:val="none" w:sz="0" w:space="0" w:color="auto"/>
                                <w:bottom w:val="none" w:sz="0" w:space="0" w:color="auto"/>
                                <w:right w:val="none" w:sz="0" w:space="0" w:color="auto"/>
                              </w:divBdr>
                              <w:divsChild>
                                <w:div w:id="1215629138">
                                  <w:marLeft w:val="0"/>
                                  <w:marRight w:val="0"/>
                                  <w:marTop w:val="0"/>
                                  <w:marBottom w:val="0"/>
                                  <w:divBdr>
                                    <w:top w:val="none" w:sz="0" w:space="0" w:color="auto"/>
                                    <w:left w:val="none" w:sz="0" w:space="0" w:color="auto"/>
                                    <w:bottom w:val="none" w:sz="0" w:space="0" w:color="auto"/>
                                    <w:right w:val="none" w:sz="0" w:space="0" w:color="auto"/>
                                  </w:divBdr>
                                </w:div>
                              </w:divsChild>
                            </w:div>
                            <w:div w:id="1628580021">
                              <w:marLeft w:val="0"/>
                              <w:marRight w:val="0"/>
                              <w:marTop w:val="240"/>
                              <w:marBottom w:val="240"/>
                              <w:divBdr>
                                <w:top w:val="none" w:sz="0" w:space="0" w:color="auto"/>
                                <w:left w:val="none" w:sz="0" w:space="0" w:color="auto"/>
                                <w:bottom w:val="none" w:sz="0" w:space="0" w:color="auto"/>
                                <w:right w:val="none" w:sz="0" w:space="0" w:color="auto"/>
                              </w:divBdr>
                              <w:divsChild>
                                <w:div w:id="1613703720">
                                  <w:marLeft w:val="0"/>
                                  <w:marRight w:val="0"/>
                                  <w:marTop w:val="0"/>
                                  <w:marBottom w:val="0"/>
                                  <w:divBdr>
                                    <w:top w:val="none" w:sz="0" w:space="0" w:color="auto"/>
                                    <w:left w:val="none" w:sz="0" w:space="0" w:color="auto"/>
                                    <w:bottom w:val="none" w:sz="0" w:space="0" w:color="auto"/>
                                    <w:right w:val="none" w:sz="0" w:space="0" w:color="auto"/>
                                  </w:divBdr>
                                </w:div>
                              </w:divsChild>
                            </w:div>
                            <w:div w:id="2003044798">
                              <w:marLeft w:val="0"/>
                              <w:marRight w:val="0"/>
                              <w:marTop w:val="240"/>
                              <w:marBottom w:val="240"/>
                              <w:divBdr>
                                <w:top w:val="none" w:sz="0" w:space="0" w:color="auto"/>
                                <w:left w:val="none" w:sz="0" w:space="0" w:color="auto"/>
                                <w:bottom w:val="none" w:sz="0" w:space="0" w:color="auto"/>
                                <w:right w:val="none" w:sz="0" w:space="0" w:color="auto"/>
                              </w:divBdr>
                              <w:divsChild>
                                <w:div w:id="1030303110">
                                  <w:marLeft w:val="0"/>
                                  <w:marRight w:val="0"/>
                                  <w:marTop w:val="0"/>
                                  <w:marBottom w:val="0"/>
                                  <w:divBdr>
                                    <w:top w:val="none" w:sz="0" w:space="0" w:color="auto"/>
                                    <w:left w:val="none" w:sz="0" w:space="0" w:color="auto"/>
                                    <w:bottom w:val="none" w:sz="0" w:space="0" w:color="auto"/>
                                    <w:right w:val="none" w:sz="0" w:space="0" w:color="auto"/>
                                  </w:divBdr>
                                </w:div>
                              </w:divsChild>
                            </w:div>
                            <w:div w:id="1541819416">
                              <w:marLeft w:val="0"/>
                              <w:marRight w:val="0"/>
                              <w:marTop w:val="240"/>
                              <w:marBottom w:val="240"/>
                              <w:divBdr>
                                <w:top w:val="none" w:sz="0" w:space="0" w:color="auto"/>
                                <w:left w:val="none" w:sz="0" w:space="0" w:color="auto"/>
                                <w:bottom w:val="none" w:sz="0" w:space="0" w:color="auto"/>
                                <w:right w:val="none" w:sz="0" w:space="0" w:color="auto"/>
                              </w:divBdr>
                              <w:divsChild>
                                <w:div w:id="1455907426">
                                  <w:marLeft w:val="0"/>
                                  <w:marRight w:val="0"/>
                                  <w:marTop w:val="0"/>
                                  <w:marBottom w:val="0"/>
                                  <w:divBdr>
                                    <w:top w:val="none" w:sz="0" w:space="0" w:color="auto"/>
                                    <w:left w:val="none" w:sz="0" w:space="0" w:color="auto"/>
                                    <w:bottom w:val="none" w:sz="0" w:space="0" w:color="auto"/>
                                    <w:right w:val="none" w:sz="0" w:space="0" w:color="auto"/>
                                  </w:divBdr>
                                </w:div>
                              </w:divsChild>
                            </w:div>
                            <w:div w:id="612634660">
                              <w:marLeft w:val="0"/>
                              <w:marRight w:val="0"/>
                              <w:marTop w:val="240"/>
                              <w:marBottom w:val="240"/>
                              <w:divBdr>
                                <w:top w:val="none" w:sz="0" w:space="0" w:color="auto"/>
                                <w:left w:val="none" w:sz="0" w:space="0" w:color="auto"/>
                                <w:bottom w:val="none" w:sz="0" w:space="0" w:color="auto"/>
                                <w:right w:val="none" w:sz="0" w:space="0" w:color="auto"/>
                              </w:divBdr>
                              <w:divsChild>
                                <w:div w:id="1439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929">
      <w:bodyDiv w:val="1"/>
      <w:marLeft w:val="0"/>
      <w:marRight w:val="0"/>
      <w:marTop w:val="0"/>
      <w:marBottom w:val="0"/>
      <w:divBdr>
        <w:top w:val="none" w:sz="0" w:space="0" w:color="auto"/>
        <w:left w:val="none" w:sz="0" w:space="0" w:color="auto"/>
        <w:bottom w:val="none" w:sz="0" w:space="0" w:color="auto"/>
        <w:right w:val="none" w:sz="0" w:space="0" w:color="auto"/>
      </w:divBdr>
      <w:divsChild>
        <w:div w:id="408892900">
          <w:marLeft w:val="0"/>
          <w:marRight w:val="0"/>
          <w:marTop w:val="0"/>
          <w:marBottom w:val="0"/>
          <w:divBdr>
            <w:top w:val="none" w:sz="0" w:space="0" w:color="auto"/>
            <w:left w:val="none" w:sz="0" w:space="0" w:color="auto"/>
            <w:bottom w:val="none" w:sz="0" w:space="0" w:color="auto"/>
            <w:right w:val="none" w:sz="0" w:space="0" w:color="auto"/>
          </w:divBdr>
          <w:divsChild>
            <w:div w:id="604190821">
              <w:marLeft w:val="0"/>
              <w:marRight w:val="0"/>
              <w:marTop w:val="0"/>
              <w:marBottom w:val="0"/>
              <w:divBdr>
                <w:top w:val="none" w:sz="0" w:space="0" w:color="auto"/>
                <w:left w:val="none" w:sz="0" w:space="0" w:color="auto"/>
                <w:bottom w:val="none" w:sz="0" w:space="0" w:color="auto"/>
                <w:right w:val="none" w:sz="0" w:space="0" w:color="auto"/>
              </w:divBdr>
              <w:divsChild>
                <w:div w:id="1253782356">
                  <w:marLeft w:val="0"/>
                  <w:marRight w:val="0"/>
                  <w:marTop w:val="0"/>
                  <w:marBottom w:val="0"/>
                  <w:divBdr>
                    <w:top w:val="none" w:sz="0" w:space="0" w:color="auto"/>
                    <w:left w:val="none" w:sz="0" w:space="0" w:color="auto"/>
                    <w:bottom w:val="none" w:sz="0" w:space="0" w:color="auto"/>
                    <w:right w:val="none" w:sz="0" w:space="0" w:color="auto"/>
                  </w:divBdr>
                </w:div>
                <w:div w:id="28845503">
                  <w:marLeft w:val="0"/>
                  <w:marRight w:val="0"/>
                  <w:marTop w:val="600"/>
                  <w:marBottom w:val="0"/>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sChild>
                        <w:div w:id="656762511">
                          <w:marLeft w:val="0"/>
                          <w:marRight w:val="0"/>
                          <w:marTop w:val="0"/>
                          <w:marBottom w:val="0"/>
                          <w:divBdr>
                            <w:top w:val="none" w:sz="0" w:space="0" w:color="auto"/>
                            <w:left w:val="none" w:sz="0" w:space="0" w:color="auto"/>
                            <w:bottom w:val="none" w:sz="0" w:space="0" w:color="auto"/>
                            <w:right w:val="none" w:sz="0" w:space="0" w:color="auto"/>
                          </w:divBdr>
                          <w:divsChild>
                            <w:div w:id="592707972">
                              <w:marLeft w:val="0"/>
                              <w:marRight w:val="0"/>
                              <w:marTop w:val="0"/>
                              <w:marBottom w:val="0"/>
                              <w:divBdr>
                                <w:top w:val="none" w:sz="0" w:space="0" w:color="auto"/>
                                <w:left w:val="none" w:sz="0" w:space="0" w:color="auto"/>
                                <w:bottom w:val="none" w:sz="0" w:space="0" w:color="auto"/>
                                <w:right w:val="none" w:sz="0" w:space="0" w:color="auto"/>
                              </w:divBdr>
                            </w:div>
                          </w:divsChild>
                        </w:div>
                        <w:div w:id="562369894">
                          <w:marLeft w:val="0"/>
                          <w:marRight w:val="135"/>
                          <w:marTop w:val="0"/>
                          <w:marBottom w:val="0"/>
                          <w:divBdr>
                            <w:top w:val="none" w:sz="0" w:space="0" w:color="auto"/>
                            <w:left w:val="none" w:sz="0" w:space="0" w:color="auto"/>
                            <w:bottom w:val="none" w:sz="0" w:space="0" w:color="auto"/>
                            <w:right w:val="none" w:sz="0" w:space="0" w:color="auto"/>
                          </w:divBdr>
                        </w:div>
                        <w:div w:id="17624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2974">
          <w:marLeft w:val="0"/>
          <w:marRight w:val="0"/>
          <w:marTop w:val="0"/>
          <w:marBottom w:val="0"/>
          <w:divBdr>
            <w:top w:val="none" w:sz="0" w:space="0" w:color="auto"/>
            <w:left w:val="none" w:sz="0" w:space="0" w:color="auto"/>
            <w:bottom w:val="none" w:sz="0" w:space="0" w:color="auto"/>
            <w:right w:val="none" w:sz="0" w:space="0" w:color="auto"/>
          </w:divBdr>
          <w:divsChild>
            <w:div w:id="555774290">
              <w:marLeft w:val="0"/>
              <w:marRight w:val="0"/>
              <w:marTop w:val="0"/>
              <w:marBottom w:val="0"/>
              <w:divBdr>
                <w:top w:val="none" w:sz="0" w:space="0" w:color="auto"/>
                <w:left w:val="none" w:sz="0" w:space="0" w:color="auto"/>
                <w:bottom w:val="none" w:sz="0" w:space="0" w:color="auto"/>
                <w:right w:val="none" w:sz="0" w:space="0" w:color="auto"/>
              </w:divBdr>
              <w:divsChild>
                <w:div w:id="301231986">
                  <w:marLeft w:val="0"/>
                  <w:marRight w:val="0"/>
                  <w:marTop w:val="0"/>
                  <w:marBottom w:val="0"/>
                  <w:divBdr>
                    <w:top w:val="none" w:sz="0" w:space="0" w:color="auto"/>
                    <w:left w:val="none" w:sz="0" w:space="0" w:color="auto"/>
                    <w:bottom w:val="none" w:sz="0" w:space="0" w:color="auto"/>
                    <w:right w:val="none" w:sz="0" w:space="0" w:color="auto"/>
                  </w:divBdr>
                  <w:divsChild>
                    <w:div w:id="1036852256">
                      <w:marLeft w:val="0"/>
                      <w:marRight w:val="1500"/>
                      <w:marTop w:val="0"/>
                      <w:marBottom w:val="0"/>
                      <w:divBdr>
                        <w:top w:val="none" w:sz="0" w:space="0" w:color="auto"/>
                        <w:left w:val="none" w:sz="0" w:space="0" w:color="auto"/>
                        <w:bottom w:val="none" w:sz="0" w:space="0" w:color="auto"/>
                        <w:right w:val="none" w:sz="0" w:space="0" w:color="auto"/>
                      </w:divBdr>
                      <w:divsChild>
                        <w:div w:id="1289120116">
                          <w:marLeft w:val="0"/>
                          <w:marRight w:val="0"/>
                          <w:marTop w:val="600"/>
                          <w:marBottom w:val="600"/>
                          <w:divBdr>
                            <w:top w:val="none" w:sz="0" w:space="0" w:color="auto"/>
                            <w:left w:val="none" w:sz="0" w:space="0" w:color="auto"/>
                            <w:bottom w:val="none" w:sz="0" w:space="0" w:color="auto"/>
                            <w:right w:val="none" w:sz="0" w:space="0" w:color="auto"/>
                          </w:divBdr>
                          <w:divsChild>
                            <w:div w:id="384762816">
                              <w:marLeft w:val="0"/>
                              <w:marRight w:val="0"/>
                              <w:marTop w:val="0"/>
                              <w:marBottom w:val="300"/>
                              <w:divBdr>
                                <w:top w:val="none" w:sz="0" w:space="0" w:color="auto"/>
                                <w:left w:val="none" w:sz="0" w:space="0" w:color="auto"/>
                                <w:bottom w:val="none" w:sz="0" w:space="0" w:color="auto"/>
                                <w:right w:val="none" w:sz="0" w:space="0" w:color="auto"/>
                              </w:divBdr>
                            </w:div>
                            <w:div w:id="1677152202">
                              <w:marLeft w:val="0"/>
                              <w:marRight w:val="0"/>
                              <w:marTop w:val="300"/>
                              <w:marBottom w:val="300"/>
                              <w:divBdr>
                                <w:top w:val="none" w:sz="0" w:space="0" w:color="auto"/>
                                <w:left w:val="none" w:sz="0" w:space="0" w:color="auto"/>
                                <w:bottom w:val="none" w:sz="0" w:space="0" w:color="auto"/>
                                <w:right w:val="none" w:sz="0" w:space="0" w:color="auto"/>
                              </w:divBdr>
                            </w:div>
                            <w:div w:id="475493477">
                              <w:marLeft w:val="0"/>
                              <w:marRight w:val="0"/>
                              <w:marTop w:val="300"/>
                              <w:marBottom w:val="600"/>
                              <w:divBdr>
                                <w:top w:val="single" w:sz="6" w:space="30" w:color="EB5D0B"/>
                                <w:left w:val="none" w:sz="0" w:space="0" w:color="auto"/>
                                <w:bottom w:val="single" w:sz="6" w:space="30" w:color="EB5D0B"/>
                                <w:right w:val="none" w:sz="0" w:space="0" w:color="auto"/>
                              </w:divBdr>
                            </w:div>
                            <w:div w:id="1118640678">
                              <w:marLeft w:val="0"/>
                              <w:marRight w:val="0"/>
                              <w:marTop w:val="240"/>
                              <w:marBottom w:val="240"/>
                              <w:divBdr>
                                <w:top w:val="none" w:sz="0" w:space="0" w:color="auto"/>
                                <w:left w:val="none" w:sz="0" w:space="0" w:color="auto"/>
                                <w:bottom w:val="none" w:sz="0" w:space="0" w:color="auto"/>
                                <w:right w:val="none" w:sz="0" w:space="0" w:color="auto"/>
                              </w:divBdr>
                              <w:divsChild>
                                <w:div w:id="1710960111">
                                  <w:marLeft w:val="0"/>
                                  <w:marRight w:val="0"/>
                                  <w:marTop w:val="0"/>
                                  <w:marBottom w:val="0"/>
                                  <w:divBdr>
                                    <w:top w:val="none" w:sz="0" w:space="0" w:color="auto"/>
                                    <w:left w:val="none" w:sz="0" w:space="0" w:color="auto"/>
                                    <w:bottom w:val="none" w:sz="0" w:space="0" w:color="auto"/>
                                    <w:right w:val="none" w:sz="0" w:space="0" w:color="auto"/>
                                  </w:divBdr>
                                </w:div>
                              </w:divsChild>
                            </w:div>
                            <w:div w:id="1601451323">
                              <w:marLeft w:val="0"/>
                              <w:marRight w:val="0"/>
                              <w:marTop w:val="240"/>
                              <w:marBottom w:val="240"/>
                              <w:divBdr>
                                <w:top w:val="none" w:sz="0" w:space="0" w:color="auto"/>
                                <w:left w:val="none" w:sz="0" w:space="0" w:color="auto"/>
                                <w:bottom w:val="none" w:sz="0" w:space="0" w:color="auto"/>
                                <w:right w:val="none" w:sz="0" w:space="0" w:color="auto"/>
                              </w:divBdr>
                              <w:divsChild>
                                <w:div w:id="978724562">
                                  <w:marLeft w:val="0"/>
                                  <w:marRight w:val="0"/>
                                  <w:marTop w:val="0"/>
                                  <w:marBottom w:val="0"/>
                                  <w:divBdr>
                                    <w:top w:val="none" w:sz="0" w:space="0" w:color="auto"/>
                                    <w:left w:val="none" w:sz="0" w:space="0" w:color="auto"/>
                                    <w:bottom w:val="none" w:sz="0" w:space="0" w:color="auto"/>
                                    <w:right w:val="none" w:sz="0" w:space="0" w:color="auto"/>
                                  </w:divBdr>
                                </w:div>
                              </w:divsChild>
                            </w:div>
                            <w:div w:id="1354961608">
                              <w:marLeft w:val="0"/>
                              <w:marRight w:val="0"/>
                              <w:marTop w:val="240"/>
                              <w:marBottom w:val="240"/>
                              <w:divBdr>
                                <w:top w:val="none" w:sz="0" w:space="0" w:color="auto"/>
                                <w:left w:val="none" w:sz="0" w:space="0" w:color="auto"/>
                                <w:bottom w:val="none" w:sz="0" w:space="0" w:color="auto"/>
                                <w:right w:val="none" w:sz="0" w:space="0" w:color="auto"/>
                              </w:divBdr>
                              <w:divsChild>
                                <w:div w:id="868420664">
                                  <w:marLeft w:val="0"/>
                                  <w:marRight w:val="0"/>
                                  <w:marTop w:val="0"/>
                                  <w:marBottom w:val="0"/>
                                  <w:divBdr>
                                    <w:top w:val="none" w:sz="0" w:space="0" w:color="auto"/>
                                    <w:left w:val="none" w:sz="0" w:space="0" w:color="auto"/>
                                    <w:bottom w:val="none" w:sz="0" w:space="0" w:color="auto"/>
                                    <w:right w:val="none" w:sz="0" w:space="0" w:color="auto"/>
                                  </w:divBdr>
                                </w:div>
                              </w:divsChild>
                            </w:div>
                            <w:div w:id="330304171">
                              <w:marLeft w:val="0"/>
                              <w:marRight w:val="0"/>
                              <w:marTop w:val="240"/>
                              <w:marBottom w:val="240"/>
                              <w:divBdr>
                                <w:top w:val="none" w:sz="0" w:space="0" w:color="auto"/>
                                <w:left w:val="none" w:sz="0" w:space="0" w:color="auto"/>
                                <w:bottom w:val="none" w:sz="0" w:space="0" w:color="auto"/>
                                <w:right w:val="none" w:sz="0" w:space="0" w:color="auto"/>
                              </w:divBdr>
                              <w:divsChild>
                                <w:div w:id="39867518">
                                  <w:marLeft w:val="0"/>
                                  <w:marRight w:val="0"/>
                                  <w:marTop w:val="0"/>
                                  <w:marBottom w:val="0"/>
                                  <w:divBdr>
                                    <w:top w:val="none" w:sz="0" w:space="0" w:color="auto"/>
                                    <w:left w:val="none" w:sz="0" w:space="0" w:color="auto"/>
                                    <w:bottom w:val="none" w:sz="0" w:space="0" w:color="auto"/>
                                    <w:right w:val="none" w:sz="0" w:space="0" w:color="auto"/>
                                  </w:divBdr>
                                </w:div>
                              </w:divsChild>
                            </w:div>
                            <w:div w:id="962733841">
                              <w:marLeft w:val="0"/>
                              <w:marRight w:val="0"/>
                              <w:marTop w:val="360"/>
                              <w:marBottom w:val="450"/>
                              <w:divBdr>
                                <w:top w:val="none" w:sz="0" w:space="0" w:color="auto"/>
                                <w:left w:val="none" w:sz="0" w:space="0" w:color="auto"/>
                                <w:bottom w:val="none" w:sz="0" w:space="0" w:color="auto"/>
                                <w:right w:val="none" w:sz="0" w:space="0" w:color="auto"/>
                              </w:divBdr>
                              <w:divsChild>
                                <w:div w:id="1564639065">
                                  <w:marLeft w:val="0"/>
                                  <w:marRight w:val="0"/>
                                  <w:marTop w:val="0"/>
                                  <w:marBottom w:val="0"/>
                                  <w:divBdr>
                                    <w:top w:val="none" w:sz="0" w:space="0" w:color="auto"/>
                                    <w:left w:val="none" w:sz="0" w:space="0" w:color="auto"/>
                                    <w:bottom w:val="single" w:sz="6" w:space="15" w:color="B8B9BA"/>
                                    <w:right w:val="none" w:sz="0" w:space="0" w:color="auto"/>
                                  </w:divBdr>
                                  <w:divsChild>
                                    <w:div w:id="1026491720">
                                      <w:marLeft w:val="0"/>
                                      <w:marRight w:val="0"/>
                                      <w:marTop w:val="0"/>
                                      <w:marBottom w:val="0"/>
                                      <w:divBdr>
                                        <w:top w:val="none" w:sz="0" w:space="0" w:color="auto"/>
                                        <w:left w:val="none" w:sz="0" w:space="0" w:color="auto"/>
                                        <w:bottom w:val="none" w:sz="0" w:space="0" w:color="auto"/>
                                        <w:right w:val="none" w:sz="0" w:space="0" w:color="auto"/>
                                      </w:divBdr>
                                    </w:div>
                                    <w:div w:id="94520535">
                                      <w:marLeft w:val="0"/>
                                      <w:marRight w:val="0"/>
                                      <w:marTop w:val="225"/>
                                      <w:marBottom w:val="0"/>
                                      <w:divBdr>
                                        <w:top w:val="none" w:sz="0" w:space="0" w:color="auto"/>
                                        <w:left w:val="none" w:sz="0" w:space="0" w:color="auto"/>
                                        <w:bottom w:val="none" w:sz="0" w:space="0" w:color="auto"/>
                                        <w:right w:val="none" w:sz="0" w:space="0" w:color="auto"/>
                                      </w:divBdr>
                                      <w:divsChild>
                                        <w:div w:id="492381894">
                                          <w:marLeft w:val="0"/>
                                          <w:marRight w:val="0"/>
                                          <w:marTop w:val="0"/>
                                          <w:marBottom w:val="0"/>
                                          <w:divBdr>
                                            <w:top w:val="none" w:sz="0" w:space="0" w:color="auto"/>
                                            <w:left w:val="none" w:sz="0" w:space="0" w:color="auto"/>
                                            <w:bottom w:val="none" w:sz="0" w:space="0" w:color="auto"/>
                                            <w:right w:val="none" w:sz="0" w:space="0" w:color="auto"/>
                                          </w:divBdr>
                                        </w:div>
                                      </w:divsChild>
                                    </w:div>
                                    <w:div w:id="210109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9875147">
                              <w:marLeft w:val="0"/>
                              <w:marRight w:val="0"/>
                              <w:marTop w:val="240"/>
                              <w:marBottom w:val="240"/>
                              <w:divBdr>
                                <w:top w:val="none" w:sz="0" w:space="0" w:color="auto"/>
                                <w:left w:val="none" w:sz="0" w:space="0" w:color="auto"/>
                                <w:bottom w:val="none" w:sz="0" w:space="0" w:color="auto"/>
                                <w:right w:val="none" w:sz="0" w:space="0" w:color="auto"/>
                              </w:divBdr>
                              <w:divsChild>
                                <w:div w:id="1355224503">
                                  <w:marLeft w:val="0"/>
                                  <w:marRight w:val="0"/>
                                  <w:marTop w:val="0"/>
                                  <w:marBottom w:val="0"/>
                                  <w:divBdr>
                                    <w:top w:val="none" w:sz="0" w:space="0" w:color="auto"/>
                                    <w:left w:val="none" w:sz="0" w:space="0" w:color="auto"/>
                                    <w:bottom w:val="none" w:sz="0" w:space="0" w:color="auto"/>
                                    <w:right w:val="none" w:sz="0" w:space="0" w:color="auto"/>
                                  </w:divBdr>
                                </w:div>
                              </w:divsChild>
                            </w:div>
                            <w:div w:id="1624194278">
                              <w:marLeft w:val="0"/>
                              <w:marRight w:val="0"/>
                              <w:marTop w:val="240"/>
                              <w:marBottom w:val="240"/>
                              <w:divBdr>
                                <w:top w:val="none" w:sz="0" w:space="0" w:color="auto"/>
                                <w:left w:val="none" w:sz="0" w:space="0" w:color="auto"/>
                                <w:bottom w:val="none" w:sz="0" w:space="0" w:color="auto"/>
                                <w:right w:val="none" w:sz="0" w:space="0" w:color="auto"/>
                              </w:divBdr>
                              <w:divsChild>
                                <w:div w:id="1786197368">
                                  <w:marLeft w:val="0"/>
                                  <w:marRight w:val="0"/>
                                  <w:marTop w:val="0"/>
                                  <w:marBottom w:val="0"/>
                                  <w:divBdr>
                                    <w:top w:val="none" w:sz="0" w:space="0" w:color="auto"/>
                                    <w:left w:val="none" w:sz="0" w:space="0" w:color="auto"/>
                                    <w:bottom w:val="none" w:sz="0" w:space="0" w:color="auto"/>
                                    <w:right w:val="none" w:sz="0" w:space="0" w:color="auto"/>
                                  </w:divBdr>
                                </w:div>
                              </w:divsChild>
                            </w:div>
                            <w:div w:id="374500828">
                              <w:marLeft w:val="0"/>
                              <w:marRight w:val="0"/>
                              <w:marTop w:val="240"/>
                              <w:marBottom w:val="240"/>
                              <w:divBdr>
                                <w:top w:val="none" w:sz="0" w:space="0" w:color="auto"/>
                                <w:left w:val="none" w:sz="0" w:space="0" w:color="auto"/>
                                <w:bottom w:val="none" w:sz="0" w:space="0" w:color="auto"/>
                                <w:right w:val="none" w:sz="0" w:space="0" w:color="auto"/>
                              </w:divBdr>
                              <w:divsChild>
                                <w:div w:id="14740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7279">
      <w:bodyDiv w:val="1"/>
      <w:marLeft w:val="0"/>
      <w:marRight w:val="0"/>
      <w:marTop w:val="0"/>
      <w:marBottom w:val="0"/>
      <w:divBdr>
        <w:top w:val="none" w:sz="0" w:space="0" w:color="auto"/>
        <w:left w:val="none" w:sz="0" w:space="0" w:color="auto"/>
        <w:bottom w:val="none" w:sz="0" w:space="0" w:color="auto"/>
        <w:right w:val="none" w:sz="0" w:space="0" w:color="auto"/>
      </w:divBdr>
      <w:divsChild>
        <w:div w:id="1696807767">
          <w:marLeft w:val="0"/>
          <w:marRight w:val="0"/>
          <w:marTop w:val="0"/>
          <w:marBottom w:val="0"/>
          <w:divBdr>
            <w:top w:val="none" w:sz="0" w:space="0" w:color="auto"/>
            <w:left w:val="none" w:sz="0" w:space="0" w:color="auto"/>
            <w:bottom w:val="none" w:sz="0" w:space="0" w:color="auto"/>
            <w:right w:val="none" w:sz="0" w:space="0" w:color="auto"/>
          </w:divBdr>
          <w:divsChild>
            <w:div w:id="312490701">
              <w:marLeft w:val="0"/>
              <w:marRight w:val="0"/>
              <w:marTop w:val="0"/>
              <w:marBottom w:val="0"/>
              <w:divBdr>
                <w:top w:val="none" w:sz="0" w:space="0" w:color="auto"/>
                <w:left w:val="none" w:sz="0" w:space="0" w:color="auto"/>
                <w:bottom w:val="none" w:sz="0" w:space="0" w:color="auto"/>
                <w:right w:val="none" w:sz="0" w:space="0" w:color="auto"/>
              </w:divBdr>
              <w:divsChild>
                <w:div w:id="426274715">
                  <w:marLeft w:val="0"/>
                  <w:marRight w:val="0"/>
                  <w:marTop w:val="0"/>
                  <w:marBottom w:val="0"/>
                  <w:divBdr>
                    <w:top w:val="none" w:sz="0" w:space="0" w:color="auto"/>
                    <w:left w:val="none" w:sz="0" w:space="0" w:color="auto"/>
                    <w:bottom w:val="none" w:sz="0" w:space="0" w:color="auto"/>
                    <w:right w:val="none" w:sz="0" w:space="0" w:color="auto"/>
                  </w:divBdr>
                </w:div>
                <w:div w:id="1868374602">
                  <w:marLeft w:val="0"/>
                  <w:marRight w:val="0"/>
                  <w:marTop w:val="600"/>
                  <w:marBottom w:val="0"/>
                  <w:divBdr>
                    <w:top w:val="none" w:sz="0" w:space="0" w:color="auto"/>
                    <w:left w:val="none" w:sz="0" w:space="0" w:color="auto"/>
                    <w:bottom w:val="none" w:sz="0" w:space="0" w:color="auto"/>
                    <w:right w:val="none" w:sz="0" w:space="0" w:color="auto"/>
                  </w:divBdr>
                  <w:divsChild>
                    <w:div w:id="1076244212">
                      <w:marLeft w:val="0"/>
                      <w:marRight w:val="0"/>
                      <w:marTop w:val="0"/>
                      <w:marBottom w:val="0"/>
                      <w:divBdr>
                        <w:top w:val="none" w:sz="0" w:space="0" w:color="auto"/>
                        <w:left w:val="none" w:sz="0" w:space="0" w:color="auto"/>
                        <w:bottom w:val="none" w:sz="0" w:space="0" w:color="auto"/>
                        <w:right w:val="none" w:sz="0" w:space="0" w:color="auto"/>
                      </w:divBdr>
                      <w:divsChild>
                        <w:div w:id="137916017">
                          <w:marLeft w:val="0"/>
                          <w:marRight w:val="0"/>
                          <w:marTop w:val="0"/>
                          <w:marBottom w:val="0"/>
                          <w:divBdr>
                            <w:top w:val="none" w:sz="0" w:space="0" w:color="auto"/>
                            <w:left w:val="none" w:sz="0" w:space="0" w:color="auto"/>
                            <w:bottom w:val="none" w:sz="0" w:space="0" w:color="auto"/>
                            <w:right w:val="none" w:sz="0" w:space="0" w:color="auto"/>
                          </w:divBdr>
                          <w:divsChild>
                            <w:div w:id="1120611361">
                              <w:marLeft w:val="0"/>
                              <w:marRight w:val="0"/>
                              <w:marTop w:val="0"/>
                              <w:marBottom w:val="0"/>
                              <w:divBdr>
                                <w:top w:val="none" w:sz="0" w:space="0" w:color="auto"/>
                                <w:left w:val="none" w:sz="0" w:space="0" w:color="auto"/>
                                <w:bottom w:val="none" w:sz="0" w:space="0" w:color="auto"/>
                                <w:right w:val="none" w:sz="0" w:space="0" w:color="auto"/>
                              </w:divBdr>
                            </w:div>
                          </w:divsChild>
                        </w:div>
                        <w:div w:id="246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sChild>
            <w:div w:id="1524633806">
              <w:marLeft w:val="0"/>
              <w:marRight w:val="0"/>
              <w:marTop w:val="0"/>
              <w:marBottom w:val="0"/>
              <w:divBdr>
                <w:top w:val="none" w:sz="0" w:space="0" w:color="auto"/>
                <w:left w:val="none" w:sz="0" w:space="0" w:color="auto"/>
                <w:bottom w:val="none" w:sz="0" w:space="0" w:color="auto"/>
                <w:right w:val="none" w:sz="0" w:space="0" w:color="auto"/>
              </w:divBdr>
              <w:divsChild>
                <w:div w:id="1164857065">
                  <w:marLeft w:val="0"/>
                  <w:marRight w:val="0"/>
                  <w:marTop w:val="0"/>
                  <w:marBottom w:val="0"/>
                  <w:divBdr>
                    <w:top w:val="none" w:sz="0" w:space="0" w:color="auto"/>
                    <w:left w:val="none" w:sz="0" w:space="0" w:color="auto"/>
                    <w:bottom w:val="none" w:sz="0" w:space="0" w:color="auto"/>
                    <w:right w:val="none" w:sz="0" w:space="0" w:color="auto"/>
                  </w:divBdr>
                  <w:divsChild>
                    <w:div w:id="1841769253">
                      <w:marLeft w:val="0"/>
                      <w:marRight w:val="1500"/>
                      <w:marTop w:val="0"/>
                      <w:marBottom w:val="0"/>
                      <w:divBdr>
                        <w:top w:val="none" w:sz="0" w:space="0" w:color="auto"/>
                        <w:left w:val="none" w:sz="0" w:space="0" w:color="auto"/>
                        <w:bottom w:val="none" w:sz="0" w:space="0" w:color="auto"/>
                        <w:right w:val="none" w:sz="0" w:space="0" w:color="auto"/>
                      </w:divBdr>
                      <w:divsChild>
                        <w:div w:id="443963731">
                          <w:marLeft w:val="0"/>
                          <w:marRight w:val="0"/>
                          <w:marTop w:val="600"/>
                          <w:marBottom w:val="600"/>
                          <w:divBdr>
                            <w:top w:val="none" w:sz="0" w:space="0" w:color="auto"/>
                            <w:left w:val="none" w:sz="0" w:space="0" w:color="auto"/>
                            <w:bottom w:val="none" w:sz="0" w:space="0" w:color="auto"/>
                            <w:right w:val="none" w:sz="0" w:space="0" w:color="auto"/>
                          </w:divBdr>
                          <w:divsChild>
                            <w:div w:id="523446186">
                              <w:marLeft w:val="0"/>
                              <w:marRight w:val="0"/>
                              <w:marTop w:val="0"/>
                              <w:marBottom w:val="300"/>
                              <w:divBdr>
                                <w:top w:val="none" w:sz="0" w:space="0" w:color="auto"/>
                                <w:left w:val="none" w:sz="0" w:space="0" w:color="auto"/>
                                <w:bottom w:val="none" w:sz="0" w:space="0" w:color="auto"/>
                                <w:right w:val="none" w:sz="0" w:space="0" w:color="auto"/>
                              </w:divBdr>
                            </w:div>
                            <w:div w:id="670371522">
                              <w:marLeft w:val="0"/>
                              <w:marRight w:val="0"/>
                              <w:marTop w:val="300"/>
                              <w:marBottom w:val="300"/>
                              <w:divBdr>
                                <w:top w:val="none" w:sz="0" w:space="0" w:color="auto"/>
                                <w:left w:val="none" w:sz="0" w:space="0" w:color="auto"/>
                                <w:bottom w:val="none" w:sz="0" w:space="0" w:color="auto"/>
                                <w:right w:val="none" w:sz="0" w:space="0" w:color="auto"/>
                              </w:divBdr>
                            </w:div>
                            <w:div w:id="646281033">
                              <w:marLeft w:val="0"/>
                              <w:marRight w:val="0"/>
                              <w:marTop w:val="300"/>
                              <w:marBottom w:val="600"/>
                              <w:divBdr>
                                <w:top w:val="single" w:sz="6" w:space="30" w:color="EB5D0B"/>
                                <w:left w:val="none" w:sz="0" w:space="0" w:color="auto"/>
                                <w:bottom w:val="single" w:sz="6" w:space="30" w:color="EB5D0B"/>
                                <w:right w:val="none" w:sz="0" w:space="0" w:color="auto"/>
                              </w:divBdr>
                            </w:div>
                            <w:div w:id="1024137468">
                              <w:marLeft w:val="0"/>
                              <w:marRight w:val="0"/>
                              <w:marTop w:val="240"/>
                              <w:marBottom w:val="240"/>
                              <w:divBdr>
                                <w:top w:val="none" w:sz="0" w:space="0" w:color="auto"/>
                                <w:left w:val="none" w:sz="0" w:space="0" w:color="auto"/>
                                <w:bottom w:val="none" w:sz="0" w:space="0" w:color="auto"/>
                                <w:right w:val="none" w:sz="0" w:space="0" w:color="auto"/>
                              </w:divBdr>
                              <w:divsChild>
                                <w:div w:id="1613824495">
                                  <w:marLeft w:val="0"/>
                                  <w:marRight w:val="0"/>
                                  <w:marTop w:val="0"/>
                                  <w:marBottom w:val="0"/>
                                  <w:divBdr>
                                    <w:top w:val="none" w:sz="0" w:space="0" w:color="auto"/>
                                    <w:left w:val="none" w:sz="0" w:space="0" w:color="auto"/>
                                    <w:bottom w:val="none" w:sz="0" w:space="0" w:color="auto"/>
                                    <w:right w:val="none" w:sz="0" w:space="0" w:color="auto"/>
                                  </w:divBdr>
                                </w:div>
                              </w:divsChild>
                            </w:div>
                            <w:div w:id="203104594">
                              <w:marLeft w:val="0"/>
                              <w:marRight w:val="0"/>
                              <w:marTop w:val="240"/>
                              <w:marBottom w:val="240"/>
                              <w:divBdr>
                                <w:top w:val="none" w:sz="0" w:space="0" w:color="auto"/>
                                <w:left w:val="none" w:sz="0" w:space="0" w:color="auto"/>
                                <w:bottom w:val="none" w:sz="0" w:space="0" w:color="auto"/>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
                              </w:divsChild>
                            </w:div>
                            <w:div w:id="2028941428">
                              <w:marLeft w:val="0"/>
                              <w:marRight w:val="0"/>
                              <w:marTop w:val="240"/>
                              <w:marBottom w:val="240"/>
                              <w:divBdr>
                                <w:top w:val="none" w:sz="0" w:space="0" w:color="auto"/>
                                <w:left w:val="none" w:sz="0" w:space="0" w:color="auto"/>
                                <w:bottom w:val="none" w:sz="0" w:space="0" w:color="auto"/>
                                <w:right w:val="none" w:sz="0" w:space="0" w:color="auto"/>
                              </w:divBdr>
                              <w:divsChild>
                                <w:div w:id="1569653176">
                                  <w:marLeft w:val="0"/>
                                  <w:marRight w:val="0"/>
                                  <w:marTop w:val="0"/>
                                  <w:marBottom w:val="0"/>
                                  <w:divBdr>
                                    <w:top w:val="none" w:sz="0" w:space="0" w:color="auto"/>
                                    <w:left w:val="none" w:sz="0" w:space="0" w:color="auto"/>
                                    <w:bottom w:val="none" w:sz="0" w:space="0" w:color="auto"/>
                                    <w:right w:val="none" w:sz="0" w:space="0" w:color="auto"/>
                                  </w:divBdr>
                                </w:div>
                              </w:divsChild>
                            </w:div>
                            <w:div w:id="956764854">
                              <w:marLeft w:val="0"/>
                              <w:marRight w:val="0"/>
                              <w:marTop w:val="0"/>
                              <w:marBottom w:val="0"/>
                              <w:divBdr>
                                <w:top w:val="none" w:sz="0" w:space="0" w:color="auto"/>
                                <w:left w:val="none" w:sz="0" w:space="0" w:color="auto"/>
                                <w:bottom w:val="none" w:sz="0" w:space="0" w:color="auto"/>
                                <w:right w:val="none" w:sz="0" w:space="0" w:color="auto"/>
                              </w:divBdr>
                              <w:divsChild>
                                <w:div w:id="1784032451">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sChild>
                                        <w:div w:id="91903948">
                                          <w:marLeft w:val="0"/>
                                          <w:marRight w:val="0"/>
                                          <w:marTop w:val="0"/>
                                          <w:marBottom w:val="0"/>
                                          <w:divBdr>
                                            <w:top w:val="none" w:sz="0" w:space="0" w:color="auto"/>
                                            <w:left w:val="none" w:sz="0" w:space="0" w:color="auto"/>
                                            <w:bottom w:val="none" w:sz="0" w:space="0" w:color="auto"/>
                                            <w:right w:val="none" w:sz="0" w:space="0" w:color="auto"/>
                                          </w:divBdr>
                                          <w:divsChild>
                                            <w:div w:id="121191295">
                                              <w:marLeft w:val="0"/>
                                              <w:marRight w:val="0"/>
                                              <w:marTop w:val="0"/>
                                              <w:marBottom w:val="0"/>
                                              <w:divBdr>
                                                <w:top w:val="none" w:sz="0" w:space="0" w:color="auto"/>
                                                <w:left w:val="none" w:sz="0" w:space="0" w:color="auto"/>
                                                <w:bottom w:val="none" w:sz="0" w:space="0" w:color="auto"/>
                                                <w:right w:val="none" w:sz="0" w:space="0" w:color="auto"/>
                                              </w:divBdr>
                                              <w:divsChild>
                                                <w:div w:id="267549441">
                                                  <w:marLeft w:val="0"/>
                                                  <w:marRight w:val="0"/>
                                                  <w:marTop w:val="0"/>
                                                  <w:marBottom w:val="0"/>
                                                  <w:divBdr>
                                                    <w:top w:val="none" w:sz="0" w:space="0" w:color="auto"/>
                                                    <w:left w:val="none" w:sz="0" w:space="0" w:color="auto"/>
                                                    <w:bottom w:val="none" w:sz="0" w:space="0" w:color="auto"/>
                                                    <w:right w:val="none" w:sz="0" w:space="0" w:color="auto"/>
                                                  </w:divBdr>
                                                  <w:divsChild>
                                                    <w:div w:id="814251044">
                                                      <w:marLeft w:val="0"/>
                                                      <w:marRight w:val="0"/>
                                                      <w:marTop w:val="0"/>
                                                      <w:marBottom w:val="0"/>
                                                      <w:divBdr>
                                                        <w:top w:val="none" w:sz="0" w:space="0" w:color="auto"/>
                                                        <w:left w:val="none" w:sz="0" w:space="0" w:color="auto"/>
                                                        <w:bottom w:val="none" w:sz="0" w:space="0" w:color="auto"/>
                                                        <w:right w:val="none" w:sz="0" w:space="0" w:color="auto"/>
                                                      </w:divBdr>
                                                      <w:divsChild>
                                                        <w:div w:id="529025604">
                                                          <w:marLeft w:val="0"/>
                                                          <w:marRight w:val="0"/>
                                                          <w:marTop w:val="0"/>
                                                          <w:marBottom w:val="0"/>
                                                          <w:divBdr>
                                                            <w:top w:val="none" w:sz="0" w:space="0" w:color="auto"/>
                                                            <w:left w:val="none" w:sz="0" w:space="0" w:color="auto"/>
                                                            <w:bottom w:val="none" w:sz="0" w:space="0" w:color="auto"/>
                                                            <w:right w:val="none" w:sz="0" w:space="0" w:color="auto"/>
                                                          </w:divBdr>
                                                          <w:divsChild>
                                                            <w:div w:id="1709379432">
                                                              <w:marLeft w:val="0"/>
                                                              <w:marRight w:val="0"/>
                                                              <w:marTop w:val="0"/>
                                                              <w:marBottom w:val="0"/>
                                                              <w:divBdr>
                                                                <w:top w:val="none" w:sz="0" w:space="0" w:color="auto"/>
                                                                <w:left w:val="none" w:sz="0" w:space="0" w:color="auto"/>
                                                                <w:bottom w:val="none" w:sz="0" w:space="0" w:color="auto"/>
                                                                <w:right w:val="none" w:sz="0" w:space="0" w:color="auto"/>
                                                              </w:divBdr>
                                                              <w:divsChild>
                                                                <w:div w:id="1406488584">
                                                                  <w:marLeft w:val="0"/>
                                                                  <w:marRight w:val="0"/>
                                                                  <w:marTop w:val="0"/>
                                                                  <w:marBottom w:val="0"/>
                                                                  <w:divBdr>
                                                                    <w:top w:val="none" w:sz="0" w:space="0" w:color="auto"/>
                                                                    <w:left w:val="none" w:sz="0" w:space="0" w:color="auto"/>
                                                                    <w:bottom w:val="none" w:sz="0" w:space="0" w:color="auto"/>
                                                                    <w:right w:val="none" w:sz="0" w:space="0" w:color="auto"/>
                                                                  </w:divBdr>
                                                                  <w:divsChild>
                                                                    <w:div w:id="1896772264">
                                                                      <w:marLeft w:val="0"/>
                                                                      <w:marRight w:val="0"/>
                                                                      <w:marTop w:val="0"/>
                                                                      <w:marBottom w:val="0"/>
                                                                      <w:divBdr>
                                                                        <w:top w:val="none" w:sz="0" w:space="0" w:color="auto"/>
                                                                        <w:left w:val="none" w:sz="0" w:space="0" w:color="auto"/>
                                                                        <w:bottom w:val="none" w:sz="0" w:space="0" w:color="auto"/>
                                                                        <w:right w:val="none" w:sz="0" w:space="0" w:color="auto"/>
                                                                      </w:divBdr>
                                                                      <w:divsChild>
                                                                        <w:div w:id="1547713113">
                                                                          <w:marLeft w:val="0"/>
                                                                          <w:marRight w:val="0"/>
                                                                          <w:marTop w:val="0"/>
                                                                          <w:marBottom w:val="0"/>
                                                                          <w:divBdr>
                                                                            <w:top w:val="none" w:sz="0" w:space="0" w:color="auto"/>
                                                                            <w:left w:val="none" w:sz="0" w:space="0" w:color="auto"/>
                                                                            <w:bottom w:val="none" w:sz="0" w:space="0" w:color="auto"/>
                                                                            <w:right w:val="none" w:sz="0" w:space="0" w:color="auto"/>
                                                                          </w:divBdr>
                                                                          <w:divsChild>
                                                                            <w:div w:id="643202439">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640038723">
                                                                                      <w:marLeft w:val="0"/>
                                                                                      <w:marRight w:val="0"/>
                                                                                      <w:marTop w:val="0"/>
                                                                                      <w:marBottom w:val="0"/>
                                                                                      <w:divBdr>
                                                                                        <w:top w:val="none" w:sz="0" w:space="0" w:color="auto"/>
                                                                                        <w:left w:val="none" w:sz="0" w:space="0" w:color="auto"/>
                                                                                        <w:bottom w:val="none" w:sz="0" w:space="0" w:color="auto"/>
                                                                                        <w:right w:val="none" w:sz="0" w:space="0" w:color="auto"/>
                                                                                      </w:divBdr>
                                                                                      <w:divsChild>
                                                                                        <w:div w:id="1136721929">
                                                                                          <w:marLeft w:val="0"/>
                                                                                          <w:marRight w:val="0"/>
                                                                                          <w:marTop w:val="0"/>
                                                                                          <w:marBottom w:val="0"/>
                                                                                          <w:divBdr>
                                                                                            <w:top w:val="none" w:sz="0" w:space="0" w:color="auto"/>
                                                                                            <w:left w:val="none" w:sz="0" w:space="0" w:color="auto"/>
                                                                                            <w:bottom w:val="none" w:sz="0" w:space="0" w:color="auto"/>
                                                                                            <w:right w:val="none" w:sz="0" w:space="0" w:color="auto"/>
                                                                                          </w:divBdr>
                                                                                          <w:divsChild>
                                                                                            <w:div w:id="103234235">
                                                                                              <w:marLeft w:val="0"/>
                                                                                              <w:marRight w:val="0"/>
                                                                                              <w:marTop w:val="0"/>
                                                                                              <w:marBottom w:val="0"/>
                                                                                              <w:divBdr>
                                                                                                <w:top w:val="none" w:sz="0" w:space="0" w:color="auto"/>
                                                                                                <w:left w:val="none" w:sz="0" w:space="0" w:color="auto"/>
                                                                                                <w:bottom w:val="none" w:sz="0" w:space="0" w:color="auto"/>
                                                                                                <w:right w:val="none" w:sz="0" w:space="0" w:color="auto"/>
                                                                                              </w:divBdr>
                                                                                              <w:divsChild>
                                                                                                <w:div w:id="2131584936">
                                                                                                  <w:marLeft w:val="0"/>
                                                                                                  <w:marRight w:val="0"/>
                                                                                                  <w:marTop w:val="75"/>
                                                                                                  <w:marBottom w:val="180"/>
                                                                                                  <w:divBdr>
                                                                                                    <w:top w:val="none" w:sz="0" w:space="0" w:color="auto"/>
                                                                                                    <w:left w:val="none" w:sz="0" w:space="0" w:color="auto"/>
                                                                                                    <w:bottom w:val="none" w:sz="0" w:space="0" w:color="auto"/>
                                                                                                    <w:right w:val="none" w:sz="0" w:space="0" w:color="auto"/>
                                                                                                  </w:divBdr>
                                                                                                  <w:divsChild>
                                                                                                    <w:div w:id="753742054">
                                                                                                      <w:marLeft w:val="0"/>
                                                                                                      <w:marRight w:val="0"/>
                                                                                                      <w:marTop w:val="0"/>
                                                                                                      <w:marBottom w:val="0"/>
                                                                                                      <w:divBdr>
                                                                                                        <w:top w:val="none" w:sz="0" w:space="0" w:color="auto"/>
                                                                                                        <w:left w:val="none" w:sz="0" w:space="0" w:color="auto"/>
                                                                                                        <w:bottom w:val="none" w:sz="0" w:space="0" w:color="auto"/>
                                                                                                        <w:right w:val="none" w:sz="0" w:space="0" w:color="auto"/>
                                                                                                      </w:divBdr>
                                                                                                    </w:div>
                                                                                                  </w:divsChild>
                                                                                                </w:div>
                                                                                                <w:div w:id="1806044556">
                                                                                                  <w:marLeft w:val="0"/>
                                                                                                  <w:marRight w:val="0"/>
                                                                                                  <w:marTop w:val="0"/>
                                                                                                  <w:marBottom w:val="180"/>
                                                                                                  <w:divBdr>
                                                                                                    <w:top w:val="none" w:sz="0" w:space="0" w:color="auto"/>
                                                                                                    <w:left w:val="none" w:sz="0" w:space="0" w:color="auto"/>
                                                                                                    <w:bottom w:val="none" w:sz="0" w:space="0" w:color="auto"/>
                                                                                                    <w:right w:val="none" w:sz="0" w:space="0" w:color="auto"/>
                                                                                                  </w:divBdr>
                                                                                                  <w:divsChild>
                                                                                                    <w:div w:id="108354762">
                                                                                                      <w:marLeft w:val="0"/>
                                                                                                      <w:marRight w:val="0"/>
                                                                                                      <w:marTop w:val="0"/>
                                                                                                      <w:marBottom w:val="180"/>
                                                                                                      <w:divBdr>
                                                                                                        <w:top w:val="none" w:sz="0" w:space="0" w:color="auto"/>
                                                                                                        <w:left w:val="none" w:sz="0" w:space="0" w:color="auto"/>
                                                                                                        <w:bottom w:val="none" w:sz="0" w:space="0" w:color="auto"/>
                                                                                                        <w:right w:val="none" w:sz="0" w:space="0" w:color="auto"/>
                                                                                                      </w:divBdr>
                                                                                                      <w:divsChild>
                                                                                                        <w:div w:id="1253006156">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1810779339">
                                                                                                          <w:marLeft w:val="0"/>
                                                                                                          <w:marRight w:val="0"/>
                                                                                                          <w:marTop w:val="0"/>
                                                                                                          <w:marBottom w:val="0"/>
                                                                                                          <w:divBdr>
                                                                                                            <w:top w:val="none" w:sz="0" w:space="0" w:color="auto"/>
                                                                                                            <w:left w:val="none" w:sz="0" w:space="0" w:color="auto"/>
                                                                                                            <w:bottom w:val="none" w:sz="0" w:space="0" w:color="auto"/>
                                                                                                            <w:right w:val="none" w:sz="0" w:space="0" w:color="auto"/>
                                                                                                          </w:divBdr>
                                                                                                          <w:divsChild>
                                                                                                            <w:div w:id="984427480">
                                                                                                              <w:marLeft w:val="0"/>
                                                                                                              <w:marRight w:val="0"/>
                                                                                                              <w:marTop w:val="75"/>
                                                                                                              <w:marBottom w:val="0"/>
                                                                                                              <w:divBdr>
                                                                                                                <w:top w:val="none" w:sz="0" w:space="0" w:color="auto"/>
                                                                                                                <w:left w:val="none" w:sz="0" w:space="0" w:color="auto"/>
                                                                                                                <w:bottom w:val="none" w:sz="0" w:space="0" w:color="auto"/>
                                                                                                                <w:right w:val="none" w:sz="0" w:space="0" w:color="auto"/>
                                                                                                              </w:divBdr>
                                                                                                            </w:div>
                                                                                                            <w:div w:id="1508592452">
                                                                                                              <w:marLeft w:val="0"/>
                                                                                                              <w:marRight w:val="0"/>
                                                                                                              <w:marTop w:val="75"/>
                                                                                                              <w:marBottom w:val="0"/>
                                                                                                              <w:divBdr>
                                                                                                                <w:top w:val="none" w:sz="0" w:space="0" w:color="auto"/>
                                                                                                                <w:left w:val="none" w:sz="0" w:space="0" w:color="auto"/>
                                                                                                                <w:bottom w:val="none" w:sz="0" w:space="0" w:color="auto"/>
                                                                                                                <w:right w:val="none" w:sz="0" w:space="0" w:color="auto"/>
                                                                                                              </w:divBdr>
                                                                                                            </w:div>
                                                                                                            <w:div w:id="91065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50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21259">
                              <w:marLeft w:val="0"/>
                              <w:marRight w:val="0"/>
                              <w:marTop w:val="240"/>
                              <w:marBottom w:val="240"/>
                              <w:divBdr>
                                <w:top w:val="none" w:sz="0" w:space="0" w:color="auto"/>
                                <w:left w:val="none" w:sz="0" w:space="0" w:color="auto"/>
                                <w:bottom w:val="none" w:sz="0" w:space="0" w:color="auto"/>
                                <w:right w:val="none" w:sz="0" w:space="0" w:color="auto"/>
                              </w:divBdr>
                              <w:divsChild>
                                <w:div w:id="1510683656">
                                  <w:marLeft w:val="0"/>
                                  <w:marRight w:val="0"/>
                                  <w:marTop w:val="0"/>
                                  <w:marBottom w:val="0"/>
                                  <w:divBdr>
                                    <w:top w:val="none" w:sz="0" w:space="0" w:color="auto"/>
                                    <w:left w:val="none" w:sz="0" w:space="0" w:color="auto"/>
                                    <w:bottom w:val="none" w:sz="0" w:space="0" w:color="auto"/>
                                    <w:right w:val="none" w:sz="0" w:space="0" w:color="auto"/>
                                  </w:divBdr>
                                </w:div>
                              </w:divsChild>
                            </w:div>
                            <w:div w:id="1195002790">
                              <w:marLeft w:val="0"/>
                              <w:marRight w:val="0"/>
                              <w:marTop w:val="240"/>
                              <w:marBottom w:val="240"/>
                              <w:divBdr>
                                <w:top w:val="none" w:sz="0" w:space="0" w:color="auto"/>
                                <w:left w:val="none" w:sz="0" w:space="0" w:color="auto"/>
                                <w:bottom w:val="none" w:sz="0" w:space="0" w:color="auto"/>
                                <w:right w:val="none" w:sz="0" w:space="0" w:color="auto"/>
                              </w:divBdr>
                              <w:divsChild>
                                <w:div w:id="1890142271">
                                  <w:marLeft w:val="0"/>
                                  <w:marRight w:val="0"/>
                                  <w:marTop w:val="0"/>
                                  <w:marBottom w:val="0"/>
                                  <w:divBdr>
                                    <w:top w:val="none" w:sz="0" w:space="0" w:color="auto"/>
                                    <w:left w:val="none" w:sz="0" w:space="0" w:color="auto"/>
                                    <w:bottom w:val="none" w:sz="0" w:space="0" w:color="auto"/>
                                    <w:right w:val="none" w:sz="0" w:space="0" w:color="auto"/>
                                  </w:divBdr>
                                </w:div>
                              </w:divsChild>
                            </w:div>
                            <w:div w:id="930158969">
                              <w:marLeft w:val="0"/>
                              <w:marRight w:val="0"/>
                              <w:marTop w:val="240"/>
                              <w:marBottom w:val="240"/>
                              <w:divBdr>
                                <w:top w:val="none" w:sz="0" w:space="0" w:color="auto"/>
                                <w:left w:val="none" w:sz="0" w:space="0" w:color="auto"/>
                                <w:bottom w:val="none" w:sz="0" w:space="0" w:color="auto"/>
                                <w:right w:val="none" w:sz="0" w:space="0" w:color="auto"/>
                              </w:divBdr>
                              <w:divsChild>
                                <w:div w:id="1162238687">
                                  <w:marLeft w:val="0"/>
                                  <w:marRight w:val="0"/>
                                  <w:marTop w:val="0"/>
                                  <w:marBottom w:val="0"/>
                                  <w:divBdr>
                                    <w:top w:val="none" w:sz="0" w:space="0" w:color="auto"/>
                                    <w:left w:val="none" w:sz="0" w:space="0" w:color="auto"/>
                                    <w:bottom w:val="none" w:sz="0" w:space="0" w:color="auto"/>
                                    <w:right w:val="none" w:sz="0" w:space="0" w:color="auto"/>
                                  </w:divBdr>
                                </w:div>
                              </w:divsChild>
                            </w:div>
                            <w:div w:id="1378969010">
                              <w:marLeft w:val="0"/>
                              <w:marRight w:val="0"/>
                              <w:marTop w:val="240"/>
                              <w:marBottom w:val="240"/>
                              <w:divBdr>
                                <w:top w:val="none" w:sz="0" w:space="0" w:color="auto"/>
                                <w:left w:val="none" w:sz="0" w:space="0" w:color="auto"/>
                                <w:bottom w:val="none" w:sz="0" w:space="0" w:color="auto"/>
                                <w:right w:val="none" w:sz="0" w:space="0" w:color="auto"/>
                              </w:divBdr>
                              <w:divsChild>
                                <w:div w:id="1137456761">
                                  <w:marLeft w:val="0"/>
                                  <w:marRight w:val="0"/>
                                  <w:marTop w:val="0"/>
                                  <w:marBottom w:val="0"/>
                                  <w:divBdr>
                                    <w:top w:val="none" w:sz="0" w:space="0" w:color="auto"/>
                                    <w:left w:val="none" w:sz="0" w:space="0" w:color="auto"/>
                                    <w:bottom w:val="none" w:sz="0" w:space="0" w:color="auto"/>
                                    <w:right w:val="none" w:sz="0" w:space="0" w:color="auto"/>
                                  </w:divBdr>
                                </w:div>
                              </w:divsChild>
                            </w:div>
                            <w:div w:id="875433798">
                              <w:marLeft w:val="0"/>
                              <w:marRight w:val="0"/>
                              <w:marTop w:val="240"/>
                              <w:marBottom w:val="240"/>
                              <w:divBdr>
                                <w:top w:val="none" w:sz="0" w:space="0" w:color="auto"/>
                                <w:left w:val="none" w:sz="0" w:space="0" w:color="auto"/>
                                <w:bottom w:val="none" w:sz="0" w:space="0" w:color="auto"/>
                                <w:right w:val="none" w:sz="0" w:space="0" w:color="auto"/>
                              </w:divBdr>
                              <w:divsChild>
                                <w:div w:id="100881512">
                                  <w:marLeft w:val="0"/>
                                  <w:marRight w:val="0"/>
                                  <w:marTop w:val="0"/>
                                  <w:marBottom w:val="0"/>
                                  <w:divBdr>
                                    <w:top w:val="none" w:sz="0" w:space="0" w:color="auto"/>
                                    <w:left w:val="none" w:sz="0" w:space="0" w:color="auto"/>
                                    <w:bottom w:val="none" w:sz="0" w:space="0" w:color="auto"/>
                                    <w:right w:val="none" w:sz="0" w:space="0" w:color="auto"/>
                                  </w:divBdr>
                                </w:div>
                              </w:divsChild>
                            </w:div>
                            <w:div w:id="1586455979">
                              <w:marLeft w:val="0"/>
                              <w:marRight w:val="0"/>
                              <w:marTop w:val="0"/>
                              <w:marBottom w:val="0"/>
                              <w:divBdr>
                                <w:top w:val="none" w:sz="0" w:space="0" w:color="auto"/>
                                <w:left w:val="none" w:sz="0" w:space="0" w:color="auto"/>
                                <w:bottom w:val="none" w:sz="0" w:space="0" w:color="auto"/>
                                <w:right w:val="none" w:sz="0" w:space="0" w:color="auto"/>
                              </w:divBdr>
                              <w:divsChild>
                                <w:div w:id="1428041423">
                                  <w:marLeft w:val="0"/>
                                  <w:marRight w:val="0"/>
                                  <w:marTop w:val="0"/>
                                  <w:marBottom w:val="0"/>
                                  <w:divBdr>
                                    <w:top w:val="none" w:sz="0" w:space="0" w:color="auto"/>
                                    <w:left w:val="none" w:sz="0" w:space="0" w:color="auto"/>
                                    <w:bottom w:val="none" w:sz="0" w:space="0" w:color="auto"/>
                                    <w:right w:val="none" w:sz="0" w:space="0" w:color="auto"/>
                                  </w:divBdr>
                                  <w:divsChild>
                                    <w:div w:id="1427650316">
                                      <w:marLeft w:val="0"/>
                                      <w:marRight w:val="0"/>
                                      <w:marTop w:val="0"/>
                                      <w:marBottom w:val="0"/>
                                      <w:divBdr>
                                        <w:top w:val="none" w:sz="0" w:space="0" w:color="auto"/>
                                        <w:left w:val="none" w:sz="0" w:space="0" w:color="auto"/>
                                        <w:bottom w:val="none" w:sz="0" w:space="0" w:color="auto"/>
                                        <w:right w:val="none" w:sz="0" w:space="0" w:color="auto"/>
                                      </w:divBdr>
                                      <w:divsChild>
                                        <w:div w:id="752777680">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0"/>
                                              <w:marRight w:val="0"/>
                                              <w:marTop w:val="0"/>
                                              <w:marBottom w:val="0"/>
                                              <w:divBdr>
                                                <w:top w:val="none" w:sz="0" w:space="0" w:color="auto"/>
                                                <w:left w:val="none" w:sz="0" w:space="0" w:color="auto"/>
                                                <w:bottom w:val="none" w:sz="0" w:space="0" w:color="auto"/>
                                                <w:right w:val="none" w:sz="0" w:space="0" w:color="auto"/>
                                              </w:divBdr>
                                              <w:divsChild>
                                                <w:div w:id="1064568608">
                                                  <w:marLeft w:val="0"/>
                                                  <w:marRight w:val="0"/>
                                                  <w:marTop w:val="0"/>
                                                  <w:marBottom w:val="0"/>
                                                  <w:divBdr>
                                                    <w:top w:val="none" w:sz="0" w:space="0" w:color="auto"/>
                                                    <w:left w:val="none" w:sz="0" w:space="0" w:color="auto"/>
                                                    <w:bottom w:val="none" w:sz="0" w:space="0" w:color="auto"/>
                                                    <w:right w:val="none" w:sz="0" w:space="0" w:color="auto"/>
                                                  </w:divBdr>
                                                  <w:divsChild>
                                                    <w:div w:id="260574160">
                                                      <w:marLeft w:val="0"/>
                                                      <w:marRight w:val="0"/>
                                                      <w:marTop w:val="0"/>
                                                      <w:marBottom w:val="0"/>
                                                      <w:divBdr>
                                                        <w:top w:val="none" w:sz="0" w:space="0" w:color="auto"/>
                                                        <w:left w:val="none" w:sz="0" w:space="0" w:color="auto"/>
                                                        <w:bottom w:val="none" w:sz="0" w:space="0" w:color="auto"/>
                                                        <w:right w:val="none" w:sz="0" w:space="0" w:color="auto"/>
                                                      </w:divBdr>
                                                      <w:divsChild>
                                                        <w:div w:id="1267688298">
                                                          <w:marLeft w:val="0"/>
                                                          <w:marRight w:val="0"/>
                                                          <w:marTop w:val="0"/>
                                                          <w:marBottom w:val="0"/>
                                                          <w:divBdr>
                                                            <w:top w:val="none" w:sz="0" w:space="0" w:color="auto"/>
                                                            <w:left w:val="none" w:sz="0" w:space="0" w:color="auto"/>
                                                            <w:bottom w:val="none" w:sz="0" w:space="0" w:color="auto"/>
                                                            <w:right w:val="none" w:sz="0" w:space="0" w:color="auto"/>
                                                          </w:divBdr>
                                                          <w:divsChild>
                                                            <w:div w:id="2102749864">
                                                              <w:marLeft w:val="0"/>
                                                              <w:marRight w:val="0"/>
                                                              <w:marTop w:val="0"/>
                                                              <w:marBottom w:val="0"/>
                                                              <w:divBdr>
                                                                <w:top w:val="none" w:sz="0" w:space="0" w:color="auto"/>
                                                                <w:left w:val="none" w:sz="0" w:space="0" w:color="auto"/>
                                                                <w:bottom w:val="none" w:sz="0" w:space="0" w:color="auto"/>
                                                                <w:right w:val="none" w:sz="0" w:space="0" w:color="auto"/>
                                                              </w:divBdr>
                                                              <w:divsChild>
                                                                <w:div w:id="917717013">
                                                                  <w:marLeft w:val="0"/>
                                                                  <w:marRight w:val="0"/>
                                                                  <w:marTop w:val="0"/>
                                                                  <w:marBottom w:val="0"/>
                                                                  <w:divBdr>
                                                                    <w:top w:val="none" w:sz="0" w:space="0" w:color="auto"/>
                                                                    <w:left w:val="none" w:sz="0" w:space="0" w:color="auto"/>
                                                                    <w:bottom w:val="none" w:sz="0" w:space="0" w:color="auto"/>
                                                                    <w:right w:val="none" w:sz="0" w:space="0" w:color="auto"/>
                                                                  </w:divBdr>
                                                                  <w:divsChild>
                                                                    <w:div w:id="329216510">
                                                                      <w:marLeft w:val="0"/>
                                                                      <w:marRight w:val="0"/>
                                                                      <w:marTop w:val="0"/>
                                                                      <w:marBottom w:val="0"/>
                                                                      <w:divBdr>
                                                                        <w:top w:val="none" w:sz="0" w:space="0" w:color="auto"/>
                                                                        <w:left w:val="none" w:sz="0" w:space="0" w:color="auto"/>
                                                                        <w:bottom w:val="none" w:sz="0" w:space="0" w:color="auto"/>
                                                                        <w:right w:val="none" w:sz="0" w:space="0" w:color="auto"/>
                                                                      </w:divBdr>
                                                                      <w:divsChild>
                                                                        <w:div w:id="382871769">
                                                                          <w:marLeft w:val="0"/>
                                                                          <w:marRight w:val="0"/>
                                                                          <w:marTop w:val="0"/>
                                                                          <w:marBottom w:val="0"/>
                                                                          <w:divBdr>
                                                                            <w:top w:val="none" w:sz="0" w:space="0" w:color="auto"/>
                                                                            <w:left w:val="none" w:sz="0" w:space="0" w:color="auto"/>
                                                                            <w:bottom w:val="none" w:sz="0" w:space="0" w:color="auto"/>
                                                                            <w:right w:val="none" w:sz="0" w:space="0" w:color="auto"/>
                                                                          </w:divBdr>
                                                                          <w:divsChild>
                                                                            <w:div w:id="1419868389">
                                                                              <w:marLeft w:val="0"/>
                                                                              <w:marRight w:val="0"/>
                                                                              <w:marTop w:val="0"/>
                                                                              <w:marBottom w:val="0"/>
                                                                              <w:divBdr>
                                                                                <w:top w:val="none" w:sz="0" w:space="0" w:color="auto"/>
                                                                                <w:left w:val="none" w:sz="0" w:space="0" w:color="auto"/>
                                                                                <w:bottom w:val="none" w:sz="0" w:space="0" w:color="auto"/>
                                                                                <w:right w:val="none" w:sz="0" w:space="0" w:color="auto"/>
                                                                              </w:divBdr>
                                                                              <w:divsChild>
                                                                                <w:div w:id="1967739445">
                                                                                  <w:marLeft w:val="0"/>
                                                                                  <w:marRight w:val="0"/>
                                                                                  <w:marTop w:val="0"/>
                                                                                  <w:marBottom w:val="0"/>
                                                                                  <w:divBdr>
                                                                                    <w:top w:val="none" w:sz="0" w:space="0" w:color="auto"/>
                                                                                    <w:left w:val="none" w:sz="0" w:space="0" w:color="auto"/>
                                                                                    <w:bottom w:val="none" w:sz="0" w:space="0" w:color="auto"/>
                                                                                    <w:right w:val="none" w:sz="0" w:space="0" w:color="auto"/>
                                                                                  </w:divBdr>
                                                                                  <w:divsChild>
                                                                                    <w:div w:id="74129200">
                                                                                      <w:marLeft w:val="0"/>
                                                                                      <w:marRight w:val="0"/>
                                                                                      <w:marTop w:val="0"/>
                                                                                      <w:marBottom w:val="0"/>
                                                                                      <w:divBdr>
                                                                                        <w:top w:val="none" w:sz="0" w:space="0" w:color="auto"/>
                                                                                        <w:left w:val="none" w:sz="0" w:space="0" w:color="auto"/>
                                                                                        <w:bottom w:val="none" w:sz="0" w:space="0" w:color="auto"/>
                                                                                        <w:right w:val="none" w:sz="0" w:space="0" w:color="auto"/>
                                                                                      </w:divBdr>
                                                                                      <w:divsChild>
                                                                                        <w:div w:id="1449088163">
                                                                                          <w:marLeft w:val="0"/>
                                                                                          <w:marRight w:val="0"/>
                                                                                          <w:marTop w:val="75"/>
                                                                                          <w:marBottom w:val="180"/>
                                                                                          <w:divBdr>
                                                                                            <w:top w:val="none" w:sz="0" w:space="0" w:color="auto"/>
                                                                                            <w:left w:val="none" w:sz="0" w:space="0" w:color="auto"/>
                                                                                            <w:bottom w:val="none" w:sz="0" w:space="0" w:color="auto"/>
                                                                                            <w:right w:val="none" w:sz="0" w:space="0" w:color="auto"/>
                                                                                          </w:divBdr>
                                                                                          <w:divsChild>
                                                                                            <w:div w:id="1693801674">
                                                                                              <w:marLeft w:val="0"/>
                                                                                              <w:marRight w:val="0"/>
                                                                                              <w:marTop w:val="0"/>
                                                                                              <w:marBottom w:val="0"/>
                                                                                              <w:divBdr>
                                                                                                <w:top w:val="none" w:sz="0" w:space="0" w:color="auto"/>
                                                                                                <w:left w:val="none" w:sz="0" w:space="0" w:color="auto"/>
                                                                                                <w:bottom w:val="none" w:sz="0" w:space="0" w:color="auto"/>
                                                                                                <w:right w:val="none" w:sz="0" w:space="0" w:color="auto"/>
                                                                                              </w:divBdr>
                                                                                            </w:div>
                                                                                          </w:divsChild>
                                                                                        </w:div>
                                                                                        <w:div w:id="86197197">
                                                                                          <w:marLeft w:val="0"/>
                                                                                          <w:marRight w:val="0"/>
                                                                                          <w:marTop w:val="0"/>
                                                                                          <w:marBottom w:val="180"/>
                                                                                          <w:divBdr>
                                                                                            <w:top w:val="none" w:sz="0" w:space="0" w:color="auto"/>
                                                                                            <w:left w:val="none" w:sz="0" w:space="0" w:color="auto"/>
                                                                                            <w:bottom w:val="none" w:sz="0" w:space="0" w:color="auto"/>
                                                                                            <w:right w:val="none" w:sz="0" w:space="0" w:color="auto"/>
                                                                                          </w:divBdr>
                                                                                          <w:divsChild>
                                                                                            <w:div w:id="127089948">
                                                                                              <w:marLeft w:val="0"/>
                                                                                              <w:marRight w:val="0"/>
                                                                                              <w:marTop w:val="0"/>
                                                                                              <w:marBottom w:val="180"/>
                                                                                              <w:divBdr>
                                                                                                <w:top w:val="none" w:sz="0" w:space="0" w:color="auto"/>
                                                                                                <w:left w:val="none" w:sz="0" w:space="0" w:color="auto"/>
                                                                                                <w:bottom w:val="none" w:sz="0" w:space="0" w:color="auto"/>
                                                                                                <w:right w:val="none" w:sz="0" w:space="0" w:color="auto"/>
                                                                                              </w:divBdr>
                                                                                              <w:divsChild>
                                                                                                <w:div w:id="328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533234">
                              <w:marLeft w:val="0"/>
                              <w:marRight w:val="0"/>
                              <w:marTop w:val="240"/>
                              <w:marBottom w:val="24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
                              </w:divsChild>
                            </w:div>
                            <w:div w:id="1295212805">
                              <w:marLeft w:val="0"/>
                              <w:marRight w:val="0"/>
                              <w:marTop w:val="240"/>
                              <w:marBottom w:val="240"/>
                              <w:divBdr>
                                <w:top w:val="none" w:sz="0" w:space="0" w:color="auto"/>
                                <w:left w:val="none" w:sz="0" w:space="0" w:color="auto"/>
                                <w:bottom w:val="none" w:sz="0" w:space="0" w:color="auto"/>
                                <w:right w:val="none" w:sz="0" w:space="0" w:color="auto"/>
                              </w:divBdr>
                              <w:divsChild>
                                <w:div w:id="139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90054">
      <w:bodyDiv w:val="1"/>
      <w:marLeft w:val="0"/>
      <w:marRight w:val="0"/>
      <w:marTop w:val="0"/>
      <w:marBottom w:val="0"/>
      <w:divBdr>
        <w:top w:val="none" w:sz="0" w:space="0" w:color="auto"/>
        <w:left w:val="none" w:sz="0" w:space="0" w:color="auto"/>
        <w:bottom w:val="none" w:sz="0" w:space="0" w:color="auto"/>
        <w:right w:val="none" w:sz="0" w:space="0" w:color="auto"/>
      </w:divBdr>
      <w:divsChild>
        <w:div w:id="467287306">
          <w:marLeft w:val="0"/>
          <w:marRight w:val="0"/>
          <w:marTop w:val="0"/>
          <w:marBottom w:val="0"/>
          <w:divBdr>
            <w:top w:val="none" w:sz="0" w:space="0" w:color="auto"/>
            <w:left w:val="none" w:sz="0" w:space="0" w:color="auto"/>
            <w:bottom w:val="none" w:sz="0" w:space="0" w:color="auto"/>
            <w:right w:val="none" w:sz="0" w:space="0" w:color="auto"/>
          </w:divBdr>
          <w:divsChild>
            <w:div w:id="539250427">
              <w:marLeft w:val="0"/>
              <w:marRight w:val="0"/>
              <w:marTop w:val="0"/>
              <w:marBottom w:val="0"/>
              <w:divBdr>
                <w:top w:val="none" w:sz="0" w:space="0" w:color="auto"/>
                <w:left w:val="none" w:sz="0" w:space="0" w:color="auto"/>
                <w:bottom w:val="none" w:sz="0" w:space="0" w:color="auto"/>
                <w:right w:val="none" w:sz="0" w:space="0" w:color="auto"/>
              </w:divBdr>
              <w:divsChild>
                <w:div w:id="1505238809">
                  <w:marLeft w:val="0"/>
                  <w:marRight w:val="0"/>
                  <w:marTop w:val="0"/>
                  <w:marBottom w:val="0"/>
                  <w:divBdr>
                    <w:top w:val="none" w:sz="0" w:space="0" w:color="auto"/>
                    <w:left w:val="none" w:sz="0" w:space="0" w:color="auto"/>
                    <w:bottom w:val="none" w:sz="0" w:space="0" w:color="auto"/>
                    <w:right w:val="none" w:sz="0" w:space="0" w:color="auto"/>
                  </w:divBdr>
                </w:div>
                <w:div w:id="2102211595">
                  <w:marLeft w:val="0"/>
                  <w:marRight w:val="0"/>
                  <w:marTop w:val="600"/>
                  <w:marBottom w:val="0"/>
                  <w:divBdr>
                    <w:top w:val="none" w:sz="0" w:space="0" w:color="auto"/>
                    <w:left w:val="none" w:sz="0" w:space="0" w:color="auto"/>
                    <w:bottom w:val="none" w:sz="0" w:space="0" w:color="auto"/>
                    <w:right w:val="none" w:sz="0" w:space="0" w:color="auto"/>
                  </w:divBdr>
                  <w:divsChild>
                    <w:div w:id="124742590">
                      <w:marLeft w:val="0"/>
                      <w:marRight w:val="0"/>
                      <w:marTop w:val="0"/>
                      <w:marBottom w:val="0"/>
                      <w:divBdr>
                        <w:top w:val="none" w:sz="0" w:space="0" w:color="auto"/>
                        <w:left w:val="none" w:sz="0" w:space="0" w:color="auto"/>
                        <w:bottom w:val="none" w:sz="0" w:space="0" w:color="auto"/>
                        <w:right w:val="none" w:sz="0" w:space="0" w:color="auto"/>
                      </w:divBdr>
                      <w:divsChild>
                        <w:div w:id="608778302">
                          <w:marLeft w:val="0"/>
                          <w:marRight w:val="0"/>
                          <w:marTop w:val="0"/>
                          <w:marBottom w:val="0"/>
                          <w:divBdr>
                            <w:top w:val="none" w:sz="0" w:space="0" w:color="auto"/>
                            <w:left w:val="none" w:sz="0" w:space="0" w:color="auto"/>
                            <w:bottom w:val="none" w:sz="0" w:space="0" w:color="auto"/>
                            <w:right w:val="none" w:sz="0" w:space="0" w:color="auto"/>
                          </w:divBdr>
                          <w:divsChild>
                            <w:div w:id="626278799">
                              <w:marLeft w:val="0"/>
                              <w:marRight w:val="0"/>
                              <w:marTop w:val="0"/>
                              <w:marBottom w:val="0"/>
                              <w:divBdr>
                                <w:top w:val="none" w:sz="0" w:space="0" w:color="auto"/>
                                <w:left w:val="none" w:sz="0" w:space="0" w:color="auto"/>
                                <w:bottom w:val="none" w:sz="0" w:space="0" w:color="auto"/>
                                <w:right w:val="none" w:sz="0" w:space="0" w:color="auto"/>
                              </w:divBdr>
                            </w:div>
                          </w:divsChild>
                        </w:div>
                        <w:div w:id="929897399">
                          <w:marLeft w:val="0"/>
                          <w:marRight w:val="135"/>
                          <w:marTop w:val="0"/>
                          <w:marBottom w:val="0"/>
                          <w:divBdr>
                            <w:top w:val="none" w:sz="0" w:space="0" w:color="auto"/>
                            <w:left w:val="none" w:sz="0" w:space="0" w:color="auto"/>
                            <w:bottom w:val="none" w:sz="0" w:space="0" w:color="auto"/>
                            <w:right w:val="none" w:sz="0" w:space="0" w:color="auto"/>
                          </w:divBdr>
                        </w:div>
                        <w:div w:id="115692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773">
          <w:marLeft w:val="0"/>
          <w:marRight w:val="0"/>
          <w:marTop w:val="0"/>
          <w:marBottom w:val="0"/>
          <w:divBdr>
            <w:top w:val="none" w:sz="0" w:space="0" w:color="auto"/>
            <w:left w:val="none" w:sz="0" w:space="0" w:color="auto"/>
            <w:bottom w:val="none" w:sz="0" w:space="0" w:color="auto"/>
            <w:right w:val="none" w:sz="0" w:space="0" w:color="auto"/>
          </w:divBdr>
          <w:divsChild>
            <w:div w:id="1912890195">
              <w:marLeft w:val="0"/>
              <w:marRight w:val="0"/>
              <w:marTop w:val="0"/>
              <w:marBottom w:val="0"/>
              <w:divBdr>
                <w:top w:val="none" w:sz="0" w:space="0" w:color="auto"/>
                <w:left w:val="none" w:sz="0" w:space="0" w:color="auto"/>
                <w:bottom w:val="none" w:sz="0" w:space="0" w:color="auto"/>
                <w:right w:val="none" w:sz="0" w:space="0" w:color="auto"/>
              </w:divBdr>
              <w:divsChild>
                <w:div w:id="374164141">
                  <w:marLeft w:val="0"/>
                  <w:marRight w:val="0"/>
                  <w:marTop w:val="0"/>
                  <w:marBottom w:val="0"/>
                  <w:divBdr>
                    <w:top w:val="none" w:sz="0" w:space="0" w:color="auto"/>
                    <w:left w:val="none" w:sz="0" w:space="0" w:color="auto"/>
                    <w:bottom w:val="none" w:sz="0" w:space="0" w:color="auto"/>
                    <w:right w:val="none" w:sz="0" w:space="0" w:color="auto"/>
                  </w:divBdr>
                  <w:divsChild>
                    <w:div w:id="2132823513">
                      <w:marLeft w:val="0"/>
                      <w:marRight w:val="1500"/>
                      <w:marTop w:val="0"/>
                      <w:marBottom w:val="0"/>
                      <w:divBdr>
                        <w:top w:val="none" w:sz="0" w:space="0" w:color="auto"/>
                        <w:left w:val="none" w:sz="0" w:space="0" w:color="auto"/>
                        <w:bottom w:val="none" w:sz="0" w:space="0" w:color="auto"/>
                        <w:right w:val="none" w:sz="0" w:space="0" w:color="auto"/>
                      </w:divBdr>
                      <w:divsChild>
                        <w:div w:id="1829902144">
                          <w:marLeft w:val="0"/>
                          <w:marRight w:val="0"/>
                          <w:marTop w:val="600"/>
                          <w:marBottom w:val="600"/>
                          <w:divBdr>
                            <w:top w:val="none" w:sz="0" w:space="0" w:color="auto"/>
                            <w:left w:val="none" w:sz="0" w:space="0" w:color="auto"/>
                            <w:bottom w:val="none" w:sz="0" w:space="0" w:color="auto"/>
                            <w:right w:val="none" w:sz="0" w:space="0" w:color="auto"/>
                          </w:divBdr>
                          <w:divsChild>
                            <w:div w:id="976491212">
                              <w:marLeft w:val="0"/>
                              <w:marRight w:val="0"/>
                              <w:marTop w:val="0"/>
                              <w:marBottom w:val="300"/>
                              <w:divBdr>
                                <w:top w:val="none" w:sz="0" w:space="0" w:color="auto"/>
                                <w:left w:val="none" w:sz="0" w:space="0" w:color="auto"/>
                                <w:bottom w:val="none" w:sz="0" w:space="0" w:color="auto"/>
                                <w:right w:val="none" w:sz="0" w:space="0" w:color="auto"/>
                              </w:divBdr>
                            </w:div>
                            <w:div w:id="858006020">
                              <w:marLeft w:val="0"/>
                              <w:marRight w:val="0"/>
                              <w:marTop w:val="300"/>
                              <w:marBottom w:val="300"/>
                              <w:divBdr>
                                <w:top w:val="none" w:sz="0" w:space="0" w:color="auto"/>
                                <w:left w:val="none" w:sz="0" w:space="0" w:color="auto"/>
                                <w:bottom w:val="none" w:sz="0" w:space="0" w:color="auto"/>
                                <w:right w:val="none" w:sz="0" w:space="0" w:color="auto"/>
                              </w:divBdr>
                            </w:div>
                            <w:div w:id="51782521">
                              <w:marLeft w:val="0"/>
                              <w:marRight w:val="0"/>
                              <w:marTop w:val="300"/>
                              <w:marBottom w:val="600"/>
                              <w:divBdr>
                                <w:top w:val="single" w:sz="6" w:space="30" w:color="EB5D0B"/>
                                <w:left w:val="none" w:sz="0" w:space="0" w:color="auto"/>
                                <w:bottom w:val="single" w:sz="6" w:space="30" w:color="EB5D0B"/>
                                <w:right w:val="none" w:sz="0" w:space="0" w:color="auto"/>
                              </w:divBdr>
                            </w:div>
                            <w:div w:id="1988898515">
                              <w:marLeft w:val="0"/>
                              <w:marRight w:val="0"/>
                              <w:marTop w:val="240"/>
                              <w:marBottom w:val="240"/>
                              <w:divBdr>
                                <w:top w:val="none" w:sz="0" w:space="0" w:color="auto"/>
                                <w:left w:val="none" w:sz="0" w:space="0" w:color="auto"/>
                                <w:bottom w:val="none" w:sz="0" w:space="0" w:color="auto"/>
                                <w:right w:val="none" w:sz="0" w:space="0" w:color="auto"/>
                              </w:divBdr>
                              <w:divsChild>
                                <w:div w:id="1954708625">
                                  <w:marLeft w:val="0"/>
                                  <w:marRight w:val="0"/>
                                  <w:marTop w:val="0"/>
                                  <w:marBottom w:val="0"/>
                                  <w:divBdr>
                                    <w:top w:val="none" w:sz="0" w:space="0" w:color="auto"/>
                                    <w:left w:val="none" w:sz="0" w:space="0" w:color="auto"/>
                                    <w:bottom w:val="none" w:sz="0" w:space="0" w:color="auto"/>
                                    <w:right w:val="none" w:sz="0" w:space="0" w:color="auto"/>
                                  </w:divBdr>
                                </w:div>
                              </w:divsChild>
                            </w:div>
                            <w:div w:id="178206763">
                              <w:marLeft w:val="0"/>
                              <w:marRight w:val="0"/>
                              <w:marTop w:val="240"/>
                              <w:marBottom w:val="240"/>
                              <w:divBdr>
                                <w:top w:val="none" w:sz="0" w:space="0" w:color="auto"/>
                                <w:left w:val="none" w:sz="0" w:space="0" w:color="auto"/>
                                <w:bottom w:val="none" w:sz="0" w:space="0" w:color="auto"/>
                                <w:right w:val="none" w:sz="0" w:space="0" w:color="auto"/>
                              </w:divBdr>
                              <w:divsChild>
                                <w:div w:id="1814520199">
                                  <w:marLeft w:val="0"/>
                                  <w:marRight w:val="0"/>
                                  <w:marTop w:val="0"/>
                                  <w:marBottom w:val="0"/>
                                  <w:divBdr>
                                    <w:top w:val="none" w:sz="0" w:space="0" w:color="auto"/>
                                    <w:left w:val="none" w:sz="0" w:space="0" w:color="auto"/>
                                    <w:bottom w:val="none" w:sz="0" w:space="0" w:color="auto"/>
                                    <w:right w:val="none" w:sz="0" w:space="0" w:color="auto"/>
                                  </w:divBdr>
                                </w:div>
                              </w:divsChild>
                            </w:div>
                            <w:div w:id="163714068">
                              <w:marLeft w:val="0"/>
                              <w:marRight w:val="0"/>
                              <w:marTop w:val="240"/>
                              <w:marBottom w:val="240"/>
                              <w:divBdr>
                                <w:top w:val="none" w:sz="0" w:space="0" w:color="auto"/>
                                <w:left w:val="none" w:sz="0" w:space="0" w:color="auto"/>
                                <w:bottom w:val="none" w:sz="0" w:space="0" w:color="auto"/>
                                <w:right w:val="none" w:sz="0" w:space="0" w:color="auto"/>
                              </w:divBdr>
                              <w:divsChild>
                                <w:div w:id="1384013791">
                                  <w:marLeft w:val="0"/>
                                  <w:marRight w:val="0"/>
                                  <w:marTop w:val="0"/>
                                  <w:marBottom w:val="0"/>
                                  <w:divBdr>
                                    <w:top w:val="none" w:sz="0" w:space="0" w:color="auto"/>
                                    <w:left w:val="none" w:sz="0" w:space="0" w:color="auto"/>
                                    <w:bottom w:val="none" w:sz="0" w:space="0" w:color="auto"/>
                                    <w:right w:val="none" w:sz="0" w:space="0" w:color="auto"/>
                                  </w:divBdr>
                                </w:div>
                              </w:divsChild>
                            </w:div>
                            <w:div w:id="1909921198">
                              <w:marLeft w:val="0"/>
                              <w:marRight w:val="0"/>
                              <w:marTop w:val="240"/>
                              <w:marBottom w:val="240"/>
                              <w:divBdr>
                                <w:top w:val="none" w:sz="0" w:space="0" w:color="auto"/>
                                <w:left w:val="none" w:sz="0" w:space="0" w:color="auto"/>
                                <w:bottom w:val="none" w:sz="0" w:space="0" w:color="auto"/>
                                <w:right w:val="none" w:sz="0" w:space="0" w:color="auto"/>
                              </w:divBdr>
                              <w:divsChild>
                                <w:div w:id="1180896924">
                                  <w:marLeft w:val="0"/>
                                  <w:marRight w:val="0"/>
                                  <w:marTop w:val="0"/>
                                  <w:marBottom w:val="0"/>
                                  <w:divBdr>
                                    <w:top w:val="none" w:sz="0" w:space="0" w:color="auto"/>
                                    <w:left w:val="none" w:sz="0" w:space="0" w:color="auto"/>
                                    <w:bottom w:val="none" w:sz="0" w:space="0" w:color="auto"/>
                                    <w:right w:val="none" w:sz="0" w:space="0" w:color="auto"/>
                                  </w:divBdr>
                                </w:div>
                              </w:divsChild>
                            </w:div>
                            <w:div w:id="121854167">
                              <w:marLeft w:val="0"/>
                              <w:marRight w:val="0"/>
                              <w:marTop w:val="240"/>
                              <w:marBottom w:val="240"/>
                              <w:divBdr>
                                <w:top w:val="none" w:sz="0" w:space="0" w:color="auto"/>
                                <w:left w:val="none" w:sz="0" w:space="0" w:color="auto"/>
                                <w:bottom w:val="none" w:sz="0" w:space="0" w:color="auto"/>
                                <w:right w:val="none" w:sz="0" w:space="0" w:color="auto"/>
                              </w:divBdr>
                              <w:divsChild>
                                <w:div w:id="1187254240">
                                  <w:marLeft w:val="0"/>
                                  <w:marRight w:val="0"/>
                                  <w:marTop w:val="0"/>
                                  <w:marBottom w:val="0"/>
                                  <w:divBdr>
                                    <w:top w:val="none" w:sz="0" w:space="0" w:color="auto"/>
                                    <w:left w:val="none" w:sz="0" w:space="0" w:color="auto"/>
                                    <w:bottom w:val="none" w:sz="0" w:space="0" w:color="auto"/>
                                    <w:right w:val="none" w:sz="0" w:space="0" w:color="auto"/>
                                  </w:divBdr>
                                </w:div>
                              </w:divsChild>
                            </w:div>
                            <w:div w:id="1977637710">
                              <w:marLeft w:val="0"/>
                              <w:marRight w:val="0"/>
                              <w:marTop w:val="360"/>
                              <w:marBottom w:val="450"/>
                              <w:divBdr>
                                <w:top w:val="none" w:sz="0" w:space="0" w:color="auto"/>
                                <w:left w:val="none" w:sz="0" w:space="0" w:color="auto"/>
                                <w:bottom w:val="none" w:sz="0" w:space="0" w:color="auto"/>
                                <w:right w:val="none" w:sz="0" w:space="0" w:color="auto"/>
                              </w:divBdr>
                              <w:divsChild>
                                <w:div w:id="2083093005">
                                  <w:marLeft w:val="0"/>
                                  <w:marRight w:val="0"/>
                                  <w:marTop w:val="0"/>
                                  <w:marBottom w:val="0"/>
                                  <w:divBdr>
                                    <w:top w:val="none" w:sz="0" w:space="0" w:color="auto"/>
                                    <w:left w:val="none" w:sz="0" w:space="0" w:color="auto"/>
                                    <w:bottom w:val="single" w:sz="6" w:space="15" w:color="B8B9BA"/>
                                    <w:right w:val="none" w:sz="0" w:space="0" w:color="auto"/>
                                  </w:divBdr>
                                  <w:divsChild>
                                    <w:div w:id="1293093011">
                                      <w:marLeft w:val="0"/>
                                      <w:marRight w:val="0"/>
                                      <w:marTop w:val="0"/>
                                      <w:marBottom w:val="0"/>
                                      <w:divBdr>
                                        <w:top w:val="none" w:sz="0" w:space="0" w:color="auto"/>
                                        <w:left w:val="none" w:sz="0" w:space="0" w:color="auto"/>
                                        <w:bottom w:val="none" w:sz="0" w:space="0" w:color="auto"/>
                                        <w:right w:val="none" w:sz="0" w:space="0" w:color="auto"/>
                                      </w:divBdr>
                                    </w:div>
                                    <w:div w:id="1787190838">
                                      <w:marLeft w:val="0"/>
                                      <w:marRight w:val="0"/>
                                      <w:marTop w:val="225"/>
                                      <w:marBottom w:val="0"/>
                                      <w:divBdr>
                                        <w:top w:val="none" w:sz="0" w:space="0" w:color="auto"/>
                                        <w:left w:val="none" w:sz="0" w:space="0" w:color="auto"/>
                                        <w:bottom w:val="none" w:sz="0" w:space="0" w:color="auto"/>
                                        <w:right w:val="none" w:sz="0" w:space="0" w:color="auto"/>
                                      </w:divBdr>
                                      <w:divsChild>
                                        <w:div w:id="115149143">
                                          <w:marLeft w:val="0"/>
                                          <w:marRight w:val="0"/>
                                          <w:marTop w:val="0"/>
                                          <w:marBottom w:val="0"/>
                                          <w:divBdr>
                                            <w:top w:val="none" w:sz="0" w:space="0" w:color="auto"/>
                                            <w:left w:val="none" w:sz="0" w:space="0" w:color="auto"/>
                                            <w:bottom w:val="none" w:sz="0" w:space="0" w:color="auto"/>
                                            <w:right w:val="none" w:sz="0" w:space="0" w:color="auto"/>
                                          </w:divBdr>
                                        </w:div>
                                      </w:divsChild>
                                    </w:div>
                                    <w:div w:id="1449425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826637">
                              <w:marLeft w:val="0"/>
                              <w:marRight w:val="0"/>
                              <w:marTop w:val="240"/>
                              <w:marBottom w:val="240"/>
                              <w:divBdr>
                                <w:top w:val="none" w:sz="0" w:space="0" w:color="auto"/>
                                <w:left w:val="none" w:sz="0" w:space="0" w:color="auto"/>
                                <w:bottom w:val="none" w:sz="0" w:space="0" w:color="auto"/>
                                <w:right w:val="none" w:sz="0" w:space="0" w:color="auto"/>
                              </w:divBdr>
                              <w:divsChild>
                                <w:div w:id="1431126168">
                                  <w:marLeft w:val="0"/>
                                  <w:marRight w:val="0"/>
                                  <w:marTop w:val="0"/>
                                  <w:marBottom w:val="0"/>
                                  <w:divBdr>
                                    <w:top w:val="none" w:sz="0" w:space="0" w:color="auto"/>
                                    <w:left w:val="none" w:sz="0" w:space="0" w:color="auto"/>
                                    <w:bottom w:val="none" w:sz="0" w:space="0" w:color="auto"/>
                                    <w:right w:val="none" w:sz="0" w:space="0" w:color="auto"/>
                                  </w:divBdr>
                                </w:div>
                              </w:divsChild>
                            </w:div>
                            <w:div w:id="1644505557">
                              <w:marLeft w:val="0"/>
                              <w:marRight w:val="0"/>
                              <w:marTop w:val="240"/>
                              <w:marBottom w:val="240"/>
                              <w:divBdr>
                                <w:top w:val="none" w:sz="0" w:space="0" w:color="auto"/>
                                <w:left w:val="none" w:sz="0" w:space="0" w:color="auto"/>
                                <w:bottom w:val="none" w:sz="0" w:space="0" w:color="auto"/>
                                <w:right w:val="none" w:sz="0" w:space="0" w:color="auto"/>
                              </w:divBdr>
                              <w:divsChild>
                                <w:div w:id="254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315108">
      <w:bodyDiv w:val="1"/>
      <w:marLeft w:val="0"/>
      <w:marRight w:val="0"/>
      <w:marTop w:val="0"/>
      <w:marBottom w:val="0"/>
      <w:divBdr>
        <w:top w:val="none" w:sz="0" w:space="0" w:color="auto"/>
        <w:left w:val="none" w:sz="0" w:space="0" w:color="auto"/>
        <w:bottom w:val="none" w:sz="0" w:space="0" w:color="auto"/>
        <w:right w:val="none" w:sz="0" w:space="0" w:color="auto"/>
      </w:divBdr>
      <w:divsChild>
        <w:div w:id="814033229">
          <w:marLeft w:val="0"/>
          <w:marRight w:val="0"/>
          <w:marTop w:val="0"/>
          <w:marBottom w:val="0"/>
          <w:divBdr>
            <w:top w:val="none" w:sz="0" w:space="0" w:color="auto"/>
            <w:left w:val="none" w:sz="0" w:space="0" w:color="auto"/>
            <w:bottom w:val="none" w:sz="0" w:space="0" w:color="auto"/>
            <w:right w:val="none" w:sz="0" w:space="0" w:color="auto"/>
          </w:divBdr>
          <w:divsChild>
            <w:div w:id="1325814948">
              <w:marLeft w:val="0"/>
              <w:marRight w:val="0"/>
              <w:marTop w:val="0"/>
              <w:marBottom w:val="0"/>
              <w:divBdr>
                <w:top w:val="none" w:sz="0" w:space="0" w:color="auto"/>
                <w:left w:val="none" w:sz="0" w:space="0" w:color="auto"/>
                <w:bottom w:val="none" w:sz="0" w:space="0" w:color="auto"/>
                <w:right w:val="none" w:sz="0" w:space="0" w:color="auto"/>
              </w:divBdr>
              <w:divsChild>
                <w:div w:id="1389567933">
                  <w:marLeft w:val="0"/>
                  <w:marRight w:val="0"/>
                  <w:marTop w:val="0"/>
                  <w:marBottom w:val="0"/>
                  <w:divBdr>
                    <w:top w:val="none" w:sz="0" w:space="0" w:color="auto"/>
                    <w:left w:val="none" w:sz="0" w:space="0" w:color="auto"/>
                    <w:bottom w:val="none" w:sz="0" w:space="0" w:color="auto"/>
                    <w:right w:val="none" w:sz="0" w:space="0" w:color="auto"/>
                  </w:divBdr>
                </w:div>
                <w:div w:id="2029403436">
                  <w:marLeft w:val="0"/>
                  <w:marRight w:val="0"/>
                  <w:marTop w:val="847"/>
                  <w:marBottom w:val="0"/>
                  <w:divBdr>
                    <w:top w:val="none" w:sz="0" w:space="0" w:color="auto"/>
                    <w:left w:val="none" w:sz="0" w:space="0" w:color="auto"/>
                    <w:bottom w:val="none" w:sz="0" w:space="0" w:color="auto"/>
                    <w:right w:val="none" w:sz="0" w:space="0" w:color="auto"/>
                  </w:divBdr>
                  <w:divsChild>
                    <w:div w:id="1119106672">
                      <w:marLeft w:val="0"/>
                      <w:marRight w:val="0"/>
                      <w:marTop w:val="0"/>
                      <w:marBottom w:val="0"/>
                      <w:divBdr>
                        <w:top w:val="none" w:sz="0" w:space="0" w:color="auto"/>
                        <w:left w:val="none" w:sz="0" w:space="0" w:color="auto"/>
                        <w:bottom w:val="none" w:sz="0" w:space="0" w:color="auto"/>
                        <w:right w:val="none" w:sz="0" w:space="0" w:color="auto"/>
                      </w:divBdr>
                      <w:divsChild>
                        <w:div w:id="888345768">
                          <w:marLeft w:val="0"/>
                          <w:marRight w:val="0"/>
                          <w:marTop w:val="0"/>
                          <w:marBottom w:val="0"/>
                          <w:divBdr>
                            <w:top w:val="none" w:sz="0" w:space="0" w:color="auto"/>
                            <w:left w:val="none" w:sz="0" w:space="0" w:color="auto"/>
                            <w:bottom w:val="none" w:sz="0" w:space="0" w:color="auto"/>
                            <w:right w:val="none" w:sz="0" w:space="0" w:color="auto"/>
                          </w:divBdr>
                          <w:divsChild>
                            <w:div w:id="458306341">
                              <w:marLeft w:val="0"/>
                              <w:marRight w:val="0"/>
                              <w:marTop w:val="0"/>
                              <w:marBottom w:val="0"/>
                              <w:divBdr>
                                <w:top w:val="none" w:sz="0" w:space="0" w:color="auto"/>
                                <w:left w:val="none" w:sz="0" w:space="0" w:color="auto"/>
                                <w:bottom w:val="none" w:sz="0" w:space="0" w:color="auto"/>
                                <w:right w:val="none" w:sz="0" w:space="0" w:color="auto"/>
                              </w:divBdr>
                            </w:div>
                          </w:divsChild>
                        </w:div>
                        <w:div w:id="20209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3855">
          <w:marLeft w:val="0"/>
          <w:marRight w:val="0"/>
          <w:marTop w:val="0"/>
          <w:marBottom w:val="0"/>
          <w:divBdr>
            <w:top w:val="none" w:sz="0" w:space="0" w:color="auto"/>
            <w:left w:val="none" w:sz="0" w:space="0" w:color="auto"/>
            <w:bottom w:val="none" w:sz="0" w:space="0" w:color="auto"/>
            <w:right w:val="none" w:sz="0" w:space="0" w:color="auto"/>
          </w:divBdr>
          <w:divsChild>
            <w:div w:id="1805003393">
              <w:marLeft w:val="0"/>
              <w:marRight w:val="0"/>
              <w:marTop w:val="0"/>
              <w:marBottom w:val="0"/>
              <w:divBdr>
                <w:top w:val="none" w:sz="0" w:space="0" w:color="auto"/>
                <w:left w:val="none" w:sz="0" w:space="0" w:color="auto"/>
                <w:bottom w:val="none" w:sz="0" w:space="0" w:color="auto"/>
                <w:right w:val="none" w:sz="0" w:space="0" w:color="auto"/>
              </w:divBdr>
              <w:divsChild>
                <w:div w:id="1118723074">
                  <w:marLeft w:val="0"/>
                  <w:marRight w:val="0"/>
                  <w:marTop w:val="0"/>
                  <w:marBottom w:val="0"/>
                  <w:divBdr>
                    <w:top w:val="none" w:sz="0" w:space="0" w:color="auto"/>
                    <w:left w:val="none" w:sz="0" w:space="0" w:color="auto"/>
                    <w:bottom w:val="none" w:sz="0" w:space="0" w:color="auto"/>
                    <w:right w:val="none" w:sz="0" w:space="0" w:color="auto"/>
                  </w:divBdr>
                  <w:divsChild>
                    <w:div w:id="2087996480">
                      <w:marLeft w:val="0"/>
                      <w:marRight w:val="2118"/>
                      <w:marTop w:val="0"/>
                      <w:marBottom w:val="0"/>
                      <w:divBdr>
                        <w:top w:val="none" w:sz="0" w:space="0" w:color="auto"/>
                        <w:left w:val="none" w:sz="0" w:space="0" w:color="auto"/>
                        <w:bottom w:val="none" w:sz="0" w:space="0" w:color="auto"/>
                        <w:right w:val="none" w:sz="0" w:space="0" w:color="auto"/>
                      </w:divBdr>
                      <w:divsChild>
                        <w:div w:id="2061174751">
                          <w:marLeft w:val="0"/>
                          <w:marRight w:val="0"/>
                          <w:marTop w:val="847"/>
                          <w:marBottom w:val="847"/>
                          <w:divBdr>
                            <w:top w:val="none" w:sz="0" w:space="0" w:color="auto"/>
                            <w:left w:val="none" w:sz="0" w:space="0" w:color="auto"/>
                            <w:bottom w:val="none" w:sz="0" w:space="0" w:color="auto"/>
                            <w:right w:val="none" w:sz="0" w:space="0" w:color="auto"/>
                          </w:divBdr>
                          <w:divsChild>
                            <w:div w:id="3285627">
                              <w:marLeft w:val="0"/>
                              <w:marRight w:val="0"/>
                              <w:marTop w:val="0"/>
                              <w:marBottom w:val="424"/>
                              <w:divBdr>
                                <w:top w:val="none" w:sz="0" w:space="0" w:color="auto"/>
                                <w:left w:val="none" w:sz="0" w:space="0" w:color="auto"/>
                                <w:bottom w:val="none" w:sz="0" w:space="0" w:color="auto"/>
                                <w:right w:val="none" w:sz="0" w:space="0" w:color="auto"/>
                              </w:divBdr>
                            </w:div>
                            <w:div w:id="1544637851">
                              <w:marLeft w:val="0"/>
                              <w:marRight w:val="0"/>
                              <w:marTop w:val="424"/>
                              <w:marBottom w:val="424"/>
                              <w:divBdr>
                                <w:top w:val="none" w:sz="0" w:space="0" w:color="auto"/>
                                <w:left w:val="none" w:sz="0" w:space="0" w:color="auto"/>
                                <w:bottom w:val="none" w:sz="0" w:space="0" w:color="auto"/>
                                <w:right w:val="none" w:sz="0" w:space="0" w:color="auto"/>
                              </w:divBdr>
                            </w:div>
                            <w:div w:id="1263996611">
                              <w:marLeft w:val="0"/>
                              <w:marRight w:val="0"/>
                              <w:marTop w:val="424"/>
                              <w:marBottom w:val="847"/>
                              <w:divBdr>
                                <w:top w:val="single" w:sz="8" w:space="31" w:color="EB5D0B"/>
                                <w:left w:val="none" w:sz="0" w:space="0" w:color="auto"/>
                                <w:bottom w:val="single" w:sz="8" w:space="31" w:color="EB5D0B"/>
                                <w:right w:val="none" w:sz="0" w:space="0" w:color="auto"/>
                              </w:divBdr>
                            </w:div>
                            <w:div w:id="66807270">
                              <w:marLeft w:val="0"/>
                              <w:marRight w:val="0"/>
                              <w:marTop w:val="339"/>
                              <w:marBottom w:val="339"/>
                              <w:divBdr>
                                <w:top w:val="none" w:sz="0" w:space="0" w:color="auto"/>
                                <w:left w:val="none" w:sz="0" w:space="0" w:color="auto"/>
                                <w:bottom w:val="none" w:sz="0" w:space="0" w:color="auto"/>
                                <w:right w:val="none" w:sz="0" w:space="0" w:color="auto"/>
                              </w:divBdr>
                              <w:divsChild>
                                <w:div w:id="1369723913">
                                  <w:marLeft w:val="0"/>
                                  <w:marRight w:val="0"/>
                                  <w:marTop w:val="0"/>
                                  <w:marBottom w:val="0"/>
                                  <w:divBdr>
                                    <w:top w:val="none" w:sz="0" w:space="0" w:color="auto"/>
                                    <w:left w:val="none" w:sz="0" w:space="0" w:color="auto"/>
                                    <w:bottom w:val="none" w:sz="0" w:space="0" w:color="auto"/>
                                    <w:right w:val="none" w:sz="0" w:space="0" w:color="auto"/>
                                  </w:divBdr>
                                </w:div>
                              </w:divsChild>
                            </w:div>
                            <w:div w:id="1454137204">
                              <w:marLeft w:val="0"/>
                              <w:marRight w:val="0"/>
                              <w:marTop w:val="339"/>
                              <w:marBottom w:val="339"/>
                              <w:divBdr>
                                <w:top w:val="none" w:sz="0" w:space="0" w:color="auto"/>
                                <w:left w:val="none" w:sz="0" w:space="0" w:color="auto"/>
                                <w:bottom w:val="none" w:sz="0" w:space="0" w:color="auto"/>
                                <w:right w:val="none" w:sz="0" w:space="0" w:color="auto"/>
                              </w:divBdr>
                              <w:divsChild>
                                <w:div w:id="1454132185">
                                  <w:marLeft w:val="0"/>
                                  <w:marRight w:val="0"/>
                                  <w:marTop w:val="0"/>
                                  <w:marBottom w:val="0"/>
                                  <w:divBdr>
                                    <w:top w:val="none" w:sz="0" w:space="0" w:color="auto"/>
                                    <w:left w:val="none" w:sz="0" w:space="0" w:color="auto"/>
                                    <w:bottom w:val="none" w:sz="0" w:space="0" w:color="auto"/>
                                    <w:right w:val="none" w:sz="0" w:space="0" w:color="auto"/>
                                  </w:divBdr>
                                </w:div>
                              </w:divsChild>
                            </w:div>
                            <w:div w:id="1151406316">
                              <w:marLeft w:val="0"/>
                              <w:marRight w:val="0"/>
                              <w:marTop w:val="339"/>
                              <w:marBottom w:val="339"/>
                              <w:divBdr>
                                <w:top w:val="none" w:sz="0" w:space="0" w:color="auto"/>
                                <w:left w:val="none" w:sz="0" w:space="0" w:color="auto"/>
                                <w:bottom w:val="none" w:sz="0" w:space="0" w:color="auto"/>
                                <w:right w:val="none" w:sz="0" w:space="0" w:color="auto"/>
                              </w:divBdr>
                              <w:divsChild>
                                <w:div w:id="182942066">
                                  <w:marLeft w:val="0"/>
                                  <w:marRight w:val="0"/>
                                  <w:marTop w:val="0"/>
                                  <w:marBottom w:val="0"/>
                                  <w:divBdr>
                                    <w:top w:val="none" w:sz="0" w:space="0" w:color="auto"/>
                                    <w:left w:val="none" w:sz="0" w:space="0" w:color="auto"/>
                                    <w:bottom w:val="none" w:sz="0" w:space="0" w:color="auto"/>
                                    <w:right w:val="none" w:sz="0" w:space="0" w:color="auto"/>
                                  </w:divBdr>
                                </w:div>
                              </w:divsChild>
                            </w:div>
                            <w:div w:id="1600065262">
                              <w:marLeft w:val="0"/>
                              <w:marRight w:val="0"/>
                              <w:marTop w:val="0"/>
                              <w:marBottom w:val="0"/>
                              <w:divBdr>
                                <w:top w:val="none" w:sz="0" w:space="0" w:color="auto"/>
                                <w:left w:val="none" w:sz="0" w:space="0" w:color="auto"/>
                                <w:bottom w:val="none" w:sz="0" w:space="0" w:color="auto"/>
                                <w:right w:val="none" w:sz="0" w:space="0" w:color="auto"/>
                              </w:divBdr>
                              <w:divsChild>
                                <w:div w:id="1623075292">
                                  <w:marLeft w:val="0"/>
                                  <w:marRight w:val="0"/>
                                  <w:marTop w:val="0"/>
                                  <w:marBottom w:val="0"/>
                                  <w:divBdr>
                                    <w:top w:val="none" w:sz="0" w:space="0" w:color="auto"/>
                                    <w:left w:val="none" w:sz="0" w:space="0" w:color="auto"/>
                                    <w:bottom w:val="none" w:sz="0" w:space="0" w:color="auto"/>
                                    <w:right w:val="none" w:sz="0" w:space="0" w:color="auto"/>
                                  </w:divBdr>
                                  <w:divsChild>
                                    <w:div w:id="1117336318">
                                      <w:marLeft w:val="0"/>
                                      <w:marRight w:val="0"/>
                                      <w:marTop w:val="0"/>
                                      <w:marBottom w:val="0"/>
                                      <w:divBdr>
                                        <w:top w:val="none" w:sz="0" w:space="0" w:color="auto"/>
                                        <w:left w:val="none" w:sz="0" w:space="0" w:color="auto"/>
                                        <w:bottom w:val="none" w:sz="0" w:space="0" w:color="auto"/>
                                        <w:right w:val="none" w:sz="0" w:space="0" w:color="auto"/>
                                      </w:divBdr>
                                      <w:divsChild>
                                        <w:div w:id="805702311">
                                          <w:marLeft w:val="0"/>
                                          <w:marRight w:val="0"/>
                                          <w:marTop w:val="0"/>
                                          <w:marBottom w:val="0"/>
                                          <w:divBdr>
                                            <w:top w:val="none" w:sz="0" w:space="0" w:color="auto"/>
                                            <w:left w:val="none" w:sz="0" w:space="0" w:color="auto"/>
                                            <w:bottom w:val="none" w:sz="0" w:space="0" w:color="auto"/>
                                            <w:right w:val="none" w:sz="0" w:space="0" w:color="auto"/>
                                          </w:divBdr>
                                          <w:divsChild>
                                            <w:div w:id="1582446821">
                                              <w:marLeft w:val="0"/>
                                              <w:marRight w:val="0"/>
                                              <w:marTop w:val="0"/>
                                              <w:marBottom w:val="0"/>
                                              <w:divBdr>
                                                <w:top w:val="none" w:sz="0" w:space="0" w:color="auto"/>
                                                <w:left w:val="none" w:sz="0" w:space="0" w:color="auto"/>
                                                <w:bottom w:val="none" w:sz="0" w:space="0" w:color="auto"/>
                                                <w:right w:val="none" w:sz="0" w:space="0" w:color="auto"/>
                                              </w:divBdr>
                                              <w:divsChild>
                                                <w:div w:id="1928417598">
                                                  <w:marLeft w:val="0"/>
                                                  <w:marRight w:val="0"/>
                                                  <w:marTop w:val="0"/>
                                                  <w:marBottom w:val="0"/>
                                                  <w:divBdr>
                                                    <w:top w:val="none" w:sz="0" w:space="0" w:color="auto"/>
                                                    <w:left w:val="none" w:sz="0" w:space="0" w:color="auto"/>
                                                    <w:bottom w:val="none" w:sz="0" w:space="0" w:color="auto"/>
                                                    <w:right w:val="none" w:sz="0" w:space="0" w:color="auto"/>
                                                  </w:divBdr>
                                                  <w:divsChild>
                                                    <w:div w:id="337467498">
                                                      <w:marLeft w:val="0"/>
                                                      <w:marRight w:val="0"/>
                                                      <w:marTop w:val="0"/>
                                                      <w:marBottom w:val="0"/>
                                                      <w:divBdr>
                                                        <w:top w:val="none" w:sz="0" w:space="0" w:color="auto"/>
                                                        <w:left w:val="none" w:sz="0" w:space="0" w:color="auto"/>
                                                        <w:bottom w:val="none" w:sz="0" w:space="0" w:color="auto"/>
                                                        <w:right w:val="none" w:sz="0" w:space="0" w:color="auto"/>
                                                      </w:divBdr>
                                                      <w:divsChild>
                                                        <w:div w:id="529143316">
                                                          <w:marLeft w:val="0"/>
                                                          <w:marRight w:val="0"/>
                                                          <w:marTop w:val="0"/>
                                                          <w:marBottom w:val="0"/>
                                                          <w:divBdr>
                                                            <w:top w:val="none" w:sz="0" w:space="0" w:color="auto"/>
                                                            <w:left w:val="none" w:sz="0" w:space="0" w:color="auto"/>
                                                            <w:bottom w:val="none" w:sz="0" w:space="0" w:color="auto"/>
                                                            <w:right w:val="none" w:sz="0" w:space="0" w:color="auto"/>
                                                          </w:divBdr>
                                                          <w:divsChild>
                                                            <w:div w:id="1741177311">
                                                              <w:marLeft w:val="0"/>
                                                              <w:marRight w:val="0"/>
                                                              <w:marTop w:val="0"/>
                                                              <w:marBottom w:val="0"/>
                                                              <w:divBdr>
                                                                <w:top w:val="none" w:sz="0" w:space="0" w:color="auto"/>
                                                                <w:left w:val="none" w:sz="0" w:space="0" w:color="auto"/>
                                                                <w:bottom w:val="none" w:sz="0" w:space="0" w:color="auto"/>
                                                                <w:right w:val="none" w:sz="0" w:space="0" w:color="auto"/>
                                                              </w:divBdr>
                                                              <w:divsChild>
                                                                <w:div w:id="1514298781">
                                                                  <w:marLeft w:val="0"/>
                                                                  <w:marRight w:val="0"/>
                                                                  <w:marTop w:val="0"/>
                                                                  <w:marBottom w:val="0"/>
                                                                  <w:divBdr>
                                                                    <w:top w:val="none" w:sz="0" w:space="0" w:color="auto"/>
                                                                    <w:left w:val="none" w:sz="0" w:space="0" w:color="auto"/>
                                                                    <w:bottom w:val="none" w:sz="0" w:space="0" w:color="auto"/>
                                                                    <w:right w:val="none" w:sz="0" w:space="0" w:color="auto"/>
                                                                  </w:divBdr>
                                                                  <w:divsChild>
                                                                    <w:div w:id="1551652245">
                                                                      <w:marLeft w:val="0"/>
                                                                      <w:marRight w:val="0"/>
                                                                      <w:marTop w:val="0"/>
                                                                      <w:marBottom w:val="0"/>
                                                                      <w:divBdr>
                                                                        <w:top w:val="none" w:sz="0" w:space="0" w:color="auto"/>
                                                                        <w:left w:val="none" w:sz="0" w:space="0" w:color="auto"/>
                                                                        <w:bottom w:val="none" w:sz="0" w:space="0" w:color="auto"/>
                                                                        <w:right w:val="none" w:sz="0" w:space="0" w:color="auto"/>
                                                                      </w:divBdr>
                                                                      <w:divsChild>
                                                                        <w:div w:id="484660883">
                                                                          <w:marLeft w:val="0"/>
                                                                          <w:marRight w:val="0"/>
                                                                          <w:marTop w:val="0"/>
                                                                          <w:marBottom w:val="0"/>
                                                                          <w:divBdr>
                                                                            <w:top w:val="none" w:sz="0" w:space="0" w:color="auto"/>
                                                                            <w:left w:val="none" w:sz="0" w:space="0" w:color="auto"/>
                                                                            <w:bottom w:val="none" w:sz="0" w:space="0" w:color="auto"/>
                                                                            <w:right w:val="none" w:sz="0" w:space="0" w:color="auto"/>
                                                                          </w:divBdr>
                                                                          <w:divsChild>
                                                                            <w:div w:id="423841321">
                                                                              <w:marLeft w:val="0"/>
                                                                              <w:marRight w:val="0"/>
                                                                              <w:marTop w:val="0"/>
                                                                              <w:marBottom w:val="0"/>
                                                                              <w:divBdr>
                                                                                <w:top w:val="none" w:sz="0" w:space="0" w:color="auto"/>
                                                                                <w:left w:val="none" w:sz="0" w:space="0" w:color="auto"/>
                                                                                <w:bottom w:val="none" w:sz="0" w:space="0" w:color="auto"/>
                                                                                <w:right w:val="none" w:sz="0" w:space="0" w:color="auto"/>
                                                                              </w:divBdr>
                                                                              <w:divsChild>
                                                                                <w:div w:id="464276182">
                                                                                  <w:marLeft w:val="0"/>
                                                                                  <w:marRight w:val="0"/>
                                                                                  <w:marTop w:val="0"/>
                                                                                  <w:marBottom w:val="0"/>
                                                                                  <w:divBdr>
                                                                                    <w:top w:val="none" w:sz="0" w:space="0" w:color="auto"/>
                                                                                    <w:left w:val="none" w:sz="0" w:space="0" w:color="auto"/>
                                                                                    <w:bottom w:val="none" w:sz="0" w:space="0" w:color="auto"/>
                                                                                    <w:right w:val="none" w:sz="0" w:space="0" w:color="auto"/>
                                                                                  </w:divBdr>
                                                                                  <w:divsChild>
                                                                                    <w:div w:id="266894429">
                                                                                      <w:marLeft w:val="0"/>
                                                                                      <w:marRight w:val="0"/>
                                                                                      <w:marTop w:val="0"/>
                                                                                      <w:marBottom w:val="0"/>
                                                                                      <w:divBdr>
                                                                                        <w:top w:val="none" w:sz="0" w:space="0" w:color="auto"/>
                                                                                        <w:left w:val="none" w:sz="0" w:space="0" w:color="auto"/>
                                                                                        <w:bottom w:val="none" w:sz="0" w:space="0" w:color="auto"/>
                                                                                        <w:right w:val="none" w:sz="0" w:space="0" w:color="auto"/>
                                                                                      </w:divBdr>
                                                                                      <w:divsChild>
                                                                                        <w:div w:id="944728402">
                                                                                          <w:marLeft w:val="0"/>
                                                                                          <w:marRight w:val="0"/>
                                                                                          <w:marTop w:val="0"/>
                                                                                          <w:marBottom w:val="0"/>
                                                                                          <w:divBdr>
                                                                                            <w:top w:val="none" w:sz="0" w:space="0" w:color="auto"/>
                                                                                            <w:left w:val="none" w:sz="0" w:space="0" w:color="auto"/>
                                                                                            <w:bottom w:val="none" w:sz="0" w:space="0" w:color="auto"/>
                                                                                            <w:right w:val="none" w:sz="0" w:space="0" w:color="auto"/>
                                                                                          </w:divBdr>
                                                                                          <w:divsChild>
                                                                                            <w:div w:id="435907529">
                                                                                              <w:marLeft w:val="0"/>
                                                                                              <w:marRight w:val="0"/>
                                                                                              <w:marTop w:val="0"/>
                                                                                              <w:marBottom w:val="0"/>
                                                                                              <w:divBdr>
                                                                                                <w:top w:val="none" w:sz="0" w:space="0" w:color="auto"/>
                                                                                                <w:left w:val="none" w:sz="0" w:space="0" w:color="auto"/>
                                                                                                <w:bottom w:val="none" w:sz="0" w:space="0" w:color="auto"/>
                                                                                                <w:right w:val="none" w:sz="0" w:space="0" w:color="auto"/>
                                                                                              </w:divBdr>
                                                                                              <w:divsChild>
                                                                                                <w:div w:id="1158960591">
                                                                                                  <w:marLeft w:val="0"/>
                                                                                                  <w:marRight w:val="0"/>
                                                                                                  <w:marTop w:val="106"/>
                                                                                                  <w:marBottom w:val="254"/>
                                                                                                  <w:divBdr>
                                                                                                    <w:top w:val="none" w:sz="0" w:space="0" w:color="auto"/>
                                                                                                    <w:left w:val="none" w:sz="0" w:space="0" w:color="auto"/>
                                                                                                    <w:bottom w:val="none" w:sz="0" w:space="0" w:color="auto"/>
                                                                                                    <w:right w:val="none" w:sz="0" w:space="0" w:color="auto"/>
                                                                                                  </w:divBdr>
                                                                                                  <w:divsChild>
                                                                                                    <w:div w:id="1298687295">
                                                                                                      <w:marLeft w:val="0"/>
                                                                                                      <w:marRight w:val="0"/>
                                                                                                      <w:marTop w:val="0"/>
                                                                                                      <w:marBottom w:val="0"/>
                                                                                                      <w:divBdr>
                                                                                                        <w:top w:val="none" w:sz="0" w:space="0" w:color="auto"/>
                                                                                                        <w:left w:val="none" w:sz="0" w:space="0" w:color="auto"/>
                                                                                                        <w:bottom w:val="none" w:sz="0" w:space="0" w:color="auto"/>
                                                                                                        <w:right w:val="none" w:sz="0" w:space="0" w:color="auto"/>
                                                                                                      </w:divBdr>
                                                                                                    </w:div>
                                                                                                  </w:divsChild>
                                                                                                </w:div>
                                                                                                <w:div w:id="1391609500">
                                                                                                  <w:marLeft w:val="0"/>
                                                                                                  <w:marRight w:val="0"/>
                                                                                                  <w:marTop w:val="0"/>
                                                                                                  <w:marBottom w:val="254"/>
                                                                                                  <w:divBdr>
                                                                                                    <w:top w:val="none" w:sz="0" w:space="0" w:color="auto"/>
                                                                                                    <w:left w:val="none" w:sz="0" w:space="0" w:color="auto"/>
                                                                                                    <w:bottom w:val="none" w:sz="0" w:space="0" w:color="auto"/>
                                                                                                    <w:right w:val="none" w:sz="0" w:space="0" w:color="auto"/>
                                                                                                  </w:divBdr>
                                                                                                  <w:divsChild>
                                                                                                    <w:div w:id="533269396">
                                                                                                      <w:marLeft w:val="0"/>
                                                                                                      <w:marRight w:val="0"/>
                                                                                                      <w:marTop w:val="0"/>
                                                                                                      <w:marBottom w:val="254"/>
                                                                                                      <w:divBdr>
                                                                                                        <w:top w:val="none" w:sz="0" w:space="0" w:color="auto"/>
                                                                                                        <w:left w:val="none" w:sz="0" w:space="0" w:color="auto"/>
                                                                                                        <w:bottom w:val="none" w:sz="0" w:space="0" w:color="auto"/>
                                                                                                        <w:right w:val="none" w:sz="0" w:space="0" w:color="auto"/>
                                                                                                      </w:divBdr>
                                                                                                      <w:divsChild>
                                                                                                        <w:div w:id="408305115">
                                                                                                          <w:marLeft w:val="0"/>
                                                                                                          <w:marRight w:val="0"/>
                                                                                                          <w:marTop w:val="0"/>
                                                                                                          <w:marBottom w:val="0"/>
                                                                                                          <w:divBdr>
                                                                                                            <w:top w:val="none" w:sz="0" w:space="0" w:color="auto"/>
                                                                                                            <w:left w:val="none" w:sz="0" w:space="0" w:color="auto"/>
                                                                                                            <w:bottom w:val="none" w:sz="0" w:space="0" w:color="auto"/>
                                                                                                            <w:right w:val="none" w:sz="0" w:space="0" w:color="auto"/>
                                                                                                          </w:divBdr>
                                                                                                        </w:div>
                                                                                                      </w:divsChild>
                                                                                                    </w:div>
                                                                                                    <w:div w:id="193999337">
                                                                                                      <w:marLeft w:val="0"/>
                                                                                                      <w:marRight w:val="0"/>
                                                                                                      <w:marTop w:val="0"/>
                                                                                                      <w:marBottom w:val="0"/>
                                                                                                      <w:divBdr>
                                                                                                        <w:top w:val="none" w:sz="0" w:space="0" w:color="auto"/>
                                                                                                        <w:left w:val="none" w:sz="0" w:space="0" w:color="auto"/>
                                                                                                        <w:bottom w:val="none" w:sz="0" w:space="0" w:color="auto"/>
                                                                                                        <w:right w:val="none" w:sz="0" w:space="0" w:color="auto"/>
                                                                                                      </w:divBdr>
                                                                                                      <w:divsChild>
                                                                                                        <w:div w:id="1403258617">
                                                                                                          <w:marLeft w:val="0"/>
                                                                                                          <w:marRight w:val="0"/>
                                                                                                          <w:marTop w:val="0"/>
                                                                                                          <w:marBottom w:val="0"/>
                                                                                                          <w:divBdr>
                                                                                                            <w:top w:val="none" w:sz="0" w:space="0" w:color="auto"/>
                                                                                                            <w:left w:val="none" w:sz="0" w:space="0" w:color="auto"/>
                                                                                                            <w:bottom w:val="none" w:sz="0" w:space="0" w:color="auto"/>
                                                                                                            <w:right w:val="none" w:sz="0" w:space="0" w:color="auto"/>
                                                                                                          </w:divBdr>
                                                                                                          <w:divsChild>
                                                                                                            <w:div w:id="636843141">
                                                                                                              <w:marLeft w:val="0"/>
                                                                                                              <w:marRight w:val="0"/>
                                                                                                              <w:marTop w:val="106"/>
                                                                                                              <w:marBottom w:val="0"/>
                                                                                                              <w:divBdr>
                                                                                                                <w:top w:val="none" w:sz="0" w:space="0" w:color="auto"/>
                                                                                                                <w:left w:val="none" w:sz="0" w:space="0" w:color="auto"/>
                                                                                                                <w:bottom w:val="none" w:sz="0" w:space="0" w:color="auto"/>
                                                                                                                <w:right w:val="none" w:sz="0" w:space="0" w:color="auto"/>
                                                                                                              </w:divBdr>
                                                                                                            </w:div>
                                                                                                            <w:div w:id="1044135553">
                                                                                                              <w:marLeft w:val="0"/>
                                                                                                              <w:marRight w:val="0"/>
                                                                                                              <w:marTop w:val="106"/>
                                                                                                              <w:marBottom w:val="0"/>
                                                                                                              <w:divBdr>
                                                                                                                <w:top w:val="none" w:sz="0" w:space="0" w:color="auto"/>
                                                                                                                <w:left w:val="none" w:sz="0" w:space="0" w:color="auto"/>
                                                                                                                <w:bottom w:val="none" w:sz="0" w:space="0" w:color="auto"/>
                                                                                                                <w:right w:val="none" w:sz="0" w:space="0" w:color="auto"/>
                                                                                                              </w:divBdr>
                                                                                                            </w:div>
                                                                                                            <w:div w:id="2117097102">
                                                                                                              <w:marLeft w:val="0"/>
                                                                                                              <w:marRight w:val="0"/>
                                                                                                              <w:marTop w:val="106"/>
                                                                                                              <w:marBottom w:val="0"/>
                                                                                                              <w:divBdr>
                                                                                                                <w:top w:val="none" w:sz="0" w:space="0" w:color="auto"/>
                                                                                                                <w:left w:val="none" w:sz="0" w:space="0" w:color="auto"/>
                                                                                                                <w:bottom w:val="none" w:sz="0" w:space="0" w:color="auto"/>
                                                                                                                <w:right w:val="none" w:sz="0" w:space="0" w:color="auto"/>
                                                                                                              </w:divBdr>
                                                                                                            </w:div>
                                                                                                            <w:div w:id="880481323">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1976642544">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1211">
                              <w:marLeft w:val="0"/>
                              <w:marRight w:val="0"/>
                              <w:marTop w:val="339"/>
                              <w:marBottom w:val="339"/>
                              <w:divBdr>
                                <w:top w:val="none" w:sz="0" w:space="0" w:color="auto"/>
                                <w:left w:val="none" w:sz="0" w:space="0" w:color="auto"/>
                                <w:bottom w:val="none" w:sz="0" w:space="0" w:color="auto"/>
                                <w:right w:val="none" w:sz="0" w:space="0" w:color="auto"/>
                              </w:divBdr>
                              <w:divsChild>
                                <w:div w:id="1261989735">
                                  <w:marLeft w:val="0"/>
                                  <w:marRight w:val="0"/>
                                  <w:marTop w:val="0"/>
                                  <w:marBottom w:val="0"/>
                                  <w:divBdr>
                                    <w:top w:val="none" w:sz="0" w:space="0" w:color="auto"/>
                                    <w:left w:val="none" w:sz="0" w:space="0" w:color="auto"/>
                                    <w:bottom w:val="none" w:sz="0" w:space="0" w:color="auto"/>
                                    <w:right w:val="none" w:sz="0" w:space="0" w:color="auto"/>
                                  </w:divBdr>
                                </w:div>
                              </w:divsChild>
                            </w:div>
                            <w:div w:id="407776986">
                              <w:marLeft w:val="0"/>
                              <w:marRight w:val="0"/>
                              <w:marTop w:val="508"/>
                              <w:marBottom w:val="635"/>
                              <w:divBdr>
                                <w:top w:val="none" w:sz="0" w:space="0" w:color="auto"/>
                                <w:left w:val="none" w:sz="0" w:space="0" w:color="auto"/>
                                <w:bottom w:val="none" w:sz="0" w:space="0" w:color="auto"/>
                                <w:right w:val="none" w:sz="0" w:space="0" w:color="auto"/>
                              </w:divBdr>
                              <w:divsChild>
                                <w:div w:id="290599186">
                                  <w:marLeft w:val="0"/>
                                  <w:marRight w:val="0"/>
                                  <w:marTop w:val="0"/>
                                  <w:marBottom w:val="0"/>
                                  <w:divBdr>
                                    <w:top w:val="none" w:sz="0" w:space="0" w:color="auto"/>
                                    <w:left w:val="none" w:sz="0" w:space="0" w:color="auto"/>
                                    <w:bottom w:val="single" w:sz="8" w:space="21" w:color="B8B9BA"/>
                                    <w:right w:val="none" w:sz="0" w:space="0" w:color="auto"/>
                                  </w:divBdr>
                                  <w:divsChild>
                                    <w:div w:id="318845908">
                                      <w:marLeft w:val="0"/>
                                      <w:marRight w:val="0"/>
                                      <w:marTop w:val="0"/>
                                      <w:marBottom w:val="0"/>
                                      <w:divBdr>
                                        <w:top w:val="none" w:sz="0" w:space="0" w:color="auto"/>
                                        <w:left w:val="none" w:sz="0" w:space="0" w:color="auto"/>
                                        <w:bottom w:val="none" w:sz="0" w:space="0" w:color="auto"/>
                                        <w:right w:val="none" w:sz="0" w:space="0" w:color="auto"/>
                                      </w:divBdr>
                                    </w:div>
                                    <w:div w:id="1926760985">
                                      <w:marLeft w:val="0"/>
                                      <w:marRight w:val="0"/>
                                      <w:marTop w:val="318"/>
                                      <w:marBottom w:val="0"/>
                                      <w:divBdr>
                                        <w:top w:val="none" w:sz="0" w:space="0" w:color="auto"/>
                                        <w:left w:val="none" w:sz="0" w:space="0" w:color="auto"/>
                                        <w:bottom w:val="none" w:sz="0" w:space="0" w:color="auto"/>
                                        <w:right w:val="none" w:sz="0" w:space="0" w:color="auto"/>
                                      </w:divBdr>
                                      <w:divsChild>
                                        <w:div w:id="1861044963">
                                          <w:marLeft w:val="0"/>
                                          <w:marRight w:val="0"/>
                                          <w:marTop w:val="0"/>
                                          <w:marBottom w:val="0"/>
                                          <w:divBdr>
                                            <w:top w:val="none" w:sz="0" w:space="0" w:color="auto"/>
                                            <w:left w:val="none" w:sz="0" w:space="0" w:color="auto"/>
                                            <w:bottom w:val="none" w:sz="0" w:space="0" w:color="auto"/>
                                            <w:right w:val="none" w:sz="0" w:space="0" w:color="auto"/>
                                          </w:divBdr>
                                        </w:div>
                                      </w:divsChild>
                                    </w:div>
                                    <w:div w:id="173869939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48955607">
                              <w:marLeft w:val="0"/>
                              <w:marRight w:val="0"/>
                              <w:marTop w:val="339"/>
                              <w:marBottom w:val="339"/>
                              <w:divBdr>
                                <w:top w:val="none" w:sz="0" w:space="0" w:color="auto"/>
                                <w:left w:val="none" w:sz="0" w:space="0" w:color="auto"/>
                                <w:bottom w:val="none" w:sz="0" w:space="0" w:color="auto"/>
                                <w:right w:val="none" w:sz="0" w:space="0" w:color="auto"/>
                              </w:divBdr>
                              <w:divsChild>
                                <w:div w:id="1916893400">
                                  <w:marLeft w:val="0"/>
                                  <w:marRight w:val="0"/>
                                  <w:marTop w:val="0"/>
                                  <w:marBottom w:val="0"/>
                                  <w:divBdr>
                                    <w:top w:val="none" w:sz="0" w:space="0" w:color="auto"/>
                                    <w:left w:val="none" w:sz="0" w:space="0" w:color="auto"/>
                                    <w:bottom w:val="none" w:sz="0" w:space="0" w:color="auto"/>
                                    <w:right w:val="none" w:sz="0" w:space="0" w:color="auto"/>
                                  </w:divBdr>
                                </w:div>
                              </w:divsChild>
                            </w:div>
                            <w:div w:id="1001422689">
                              <w:marLeft w:val="0"/>
                              <w:marRight w:val="0"/>
                              <w:marTop w:val="339"/>
                              <w:marBottom w:val="339"/>
                              <w:divBdr>
                                <w:top w:val="none" w:sz="0" w:space="0" w:color="auto"/>
                                <w:left w:val="none" w:sz="0" w:space="0" w:color="auto"/>
                                <w:bottom w:val="none" w:sz="0" w:space="0" w:color="auto"/>
                                <w:right w:val="none" w:sz="0" w:space="0" w:color="auto"/>
                              </w:divBdr>
                              <w:divsChild>
                                <w:div w:id="351613707">
                                  <w:marLeft w:val="0"/>
                                  <w:marRight w:val="0"/>
                                  <w:marTop w:val="0"/>
                                  <w:marBottom w:val="0"/>
                                  <w:divBdr>
                                    <w:top w:val="none" w:sz="0" w:space="0" w:color="auto"/>
                                    <w:left w:val="none" w:sz="0" w:space="0" w:color="auto"/>
                                    <w:bottom w:val="none" w:sz="0" w:space="0" w:color="auto"/>
                                    <w:right w:val="none" w:sz="0" w:space="0" w:color="auto"/>
                                  </w:divBdr>
                                </w:div>
                              </w:divsChild>
                            </w:div>
                            <w:div w:id="400102701">
                              <w:marLeft w:val="0"/>
                              <w:marRight w:val="0"/>
                              <w:marTop w:val="339"/>
                              <w:marBottom w:val="339"/>
                              <w:divBdr>
                                <w:top w:val="none" w:sz="0" w:space="0" w:color="auto"/>
                                <w:left w:val="none" w:sz="0" w:space="0" w:color="auto"/>
                                <w:bottom w:val="none" w:sz="0" w:space="0" w:color="auto"/>
                                <w:right w:val="none" w:sz="0" w:space="0" w:color="auto"/>
                              </w:divBdr>
                              <w:divsChild>
                                <w:div w:id="1404912832">
                                  <w:marLeft w:val="0"/>
                                  <w:marRight w:val="0"/>
                                  <w:marTop w:val="0"/>
                                  <w:marBottom w:val="0"/>
                                  <w:divBdr>
                                    <w:top w:val="none" w:sz="0" w:space="0" w:color="auto"/>
                                    <w:left w:val="none" w:sz="0" w:space="0" w:color="auto"/>
                                    <w:bottom w:val="none" w:sz="0" w:space="0" w:color="auto"/>
                                    <w:right w:val="none" w:sz="0" w:space="0" w:color="auto"/>
                                  </w:divBdr>
                                </w:div>
                              </w:divsChild>
                            </w:div>
                            <w:div w:id="1293056221">
                              <w:marLeft w:val="0"/>
                              <w:marRight w:val="0"/>
                              <w:marTop w:val="339"/>
                              <w:marBottom w:val="339"/>
                              <w:divBdr>
                                <w:top w:val="none" w:sz="0" w:space="0" w:color="auto"/>
                                <w:left w:val="none" w:sz="0" w:space="0" w:color="auto"/>
                                <w:bottom w:val="none" w:sz="0" w:space="0" w:color="auto"/>
                                <w:right w:val="none" w:sz="0" w:space="0" w:color="auto"/>
                              </w:divBdr>
                              <w:divsChild>
                                <w:div w:id="1589195071">
                                  <w:marLeft w:val="0"/>
                                  <w:marRight w:val="0"/>
                                  <w:marTop w:val="0"/>
                                  <w:marBottom w:val="0"/>
                                  <w:divBdr>
                                    <w:top w:val="none" w:sz="0" w:space="0" w:color="auto"/>
                                    <w:left w:val="none" w:sz="0" w:space="0" w:color="auto"/>
                                    <w:bottom w:val="none" w:sz="0" w:space="0" w:color="auto"/>
                                    <w:right w:val="none" w:sz="0" w:space="0" w:color="auto"/>
                                  </w:divBdr>
                                </w:div>
                              </w:divsChild>
                            </w:div>
                            <w:div w:id="1713841999">
                              <w:marLeft w:val="0"/>
                              <w:marRight w:val="0"/>
                              <w:marTop w:val="339"/>
                              <w:marBottom w:val="339"/>
                              <w:divBdr>
                                <w:top w:val="none" w:sz="0" w:space="0" w:color="auto"/>
                                <w:left w:val="none" w:sz="0" w:space="0" w:color="auto"/>
                                <w:bottom w:val="none" w:sz="0" w:space="0" w:color="auto"/>
                                <w:right w:val="none" w:sz="0" w:space="0" w:color="auto"/>
                              </w:divBdr>
                              <w:divsChild>
                                <w:div w:id="1718384911">
                                  <w:marLeft w:val="0"/>
                                  <w:marRight w:val="0"/>
                                  <w:marTop w:val="0"/>
                                  <w:marBottom w:val="0"/>
                                  <w:divBdr>
                                    <w:top w:val="none" w:sz="0" w:space="0" w:color="auto"/>
                                    <w:left w:val="none" w:sz="0" w:space="0" w:color="auto"/>
                                    <w:bottom w:val="none" w:sz="0" w:space="0" w:color="auto"/>
                                    <w:right w:val="none" w:sz="0" w:space="0" w:color="auto"/>
                                  </w:divBdr>
                                </w:div>
                              </w:divsChild>
                            </w:div>
                            <w:div w:id="408771883">
                              <w:marLeft w:val="0"/>
                              <w:marRight w:val="0"/>
                              <w:marTop w:val="508"/>
                              <w:marBottom w:val="635"/>
                              <w:divBdr>
                                <w:top w:val="none" w:sz="0" w:space="0" w:color="auto"/>
                                <w:left w:val="none" w:sz="0" w:space="0" w:color="auto"/>
                                <w:bottom w:val="none" w:sz="0" w:space="0" w:color="auto"/>
                                <w:right w:val="none" w:sz="0" w:space="0" w:color="auto"/>
                              </w:divBdr>
                              <w:divsChild>
                                <w:div w:id="1158770997">
                                  <w:marLeft w:val="0"/>
                                  <w:marRight w:val="0"/>
                                  <w:marTop w:val="0"/>
                                  <w:marBottom w:val="0"/>
                                  <w:divBdr>
                                    <w:top w:val="none" w:sz="0" w:space="0" w:color="auto"/>
                                    <w:left w:val="none" w:sz="0" w:space="0" w:color="auto"/>
                                    <w:bottom w:val="single" w:sz="8" w:space="21" w:color="B8B9BA"/>
                                    <w:right w:val="none" w:sz="0" w:space="0" w:color="auto"/>
                                  </w:divBdr>
                                  <w:divsChild>
                                    <w:div w:id="468130310">
                                      <w:marLeft w:val="0"/>
                                      <w:marRight w:val="0"/>
                                      <w:marTop w:val="0"/>
                                      <w:marBottom w:val="0"/>
                                      <w:divBdr>
                                        <w:top w:val="none" w:sz="0" w:space="0" w:color="auto"/>
                                        <w:left w:val="none" w:sz="0" w:space="0" w:color="auto"/>
                                        <w:bottom w:val="none" w:sz="0" w:space="0" w:color="auto"/>
                                        <w:right w:val="none" w:sz="0" w:space="0" w:color="auto"/>
                                      </w:divBdr>
                                    </w:div>
                                    <w:div w:id="928779387">
                                      <w:marLeft w:val="0"/>
                                      <w:marRight w:val="0"/>
                                      <w:marTop w:val="318"/>
                                      <w:marBottom w:val="0"/>
                                      <w:divBdr>
                                        <w:top w:val="none" w:sz="0" w:space="0" w:color="auto"/>
                                        <w:left w:val="none" w:sz="0" w:space="0" w:color="auto"/>
                                        <w:bottom w:val="none" w:sz="0" w:space="0" w:color="auto"/>
                                        <w:right w:val="none" w:sz="0" w:space="0" w:color="auto"/>
                                      </w:divBdr>
                                      <w:divsChild>
                                        <w:div w:id="1911623002">
                                          <w:marLeft w:val="0"/>
                                          <w:marRight w:val="0"/>
                                          <w:marTop w:val="0"/>
                                          <w:marBottom w:val="0"/>
                                          <w:divBdr>
                                            <w:top w:val="none" w:sz="0" w:space="0" w:color="auto"/>
                                            <w:left w:val="none" w:sz="0" w:space="0" w:color="auto"/>
                                            <w:bottom w:val="none" w:sz="0" w:space="0" w:color="auto"/>
                                            <w:right w:val="none" w:sz="0" w:space="0" w:color="auto"/>
                                          </w:divBdr>
                                        </w:div>
                                      </w:divsChild>
                                    </w:div>
                                    <w:div w:id="159829517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58684462">
                              <w:marLeft w:val="0"/>
                              <w:marRight w:val="0"/>
                              <w:marTop w:val="339"/>
                              <w:marBottom w:val="339"/>
                              <w:divBdr>
                                <w:top w:val="none" w:sz="0" w:space="0" w:color="auto"/>
                                <w:left w:val="none" w:sz="0" w:space="0" w:color="auto"/>
                                <w:bottom w:val="none" w:sz="0" w:space="0" w:color="auto"/>
                                <w:right w:val="none" w:sz="0" w:space="0" w:color="auto"/>
                              </w:divBdr>
                              <w:divsChild>
                                <w:div w:id="1851290519">
                                  <w:marLeft w:val="0"/>
                                  <w:marRight w:val="0"/>
                                  <w:marTop w:val="0"/>
                                  <w:marBottom w:val="0"/>
                                  <w:divBdr>
                                    <w:top w:val="none" w:sz="0" w:space="0" w:color="auto"/>
                                    <w:left w:val="none" w:sz="0" w:space="0" w:color="auto"/>
                                    <w:bottom w:val="none" w:sz="0" w:space="0" w:color="auto"/>
                                    <w:right w:val="none" w:sz="0" w:space="0" w:color="auto"/>
                                  </w:divBdr>
                                </w:div>
                              </w:divsChild>
                            </w:div>
                            <w:div w:id="1352679616">
                              <w:marLeft w:val="0"/>
                              <w:marRight w:val="0"/>
                              <w:marTop w:val="339"/>
                              <w:marBottom w:val="339"/>
                              <w:divBdr>
                                <w:top w:val="none" w:sz="0" w:space="0" w:color="auto"/>
                                <w:left w:val="none" w:sz="0" w:space="0" w:color="auto"/>
                                <w:bottom w:val="none" w:sz="0" w:space="0" w:color="auto"/>
                                <w:right w:val="none" w:sz="0" w:space="0" w:color="auto"/>
                              </w:divBdr>
                              <w:divsChild>
                                <w:div w:id="398794943">
                                  <w:marLeft w:val="0"/>
                                  <w:marRight w:val="0"/>
                                  <w:marTop w:val="0"/>
                                  <w:marBottom w:val="0"/>
                                  <w:divBdr>
                                    <w:top w:val="none" w:sz="0" w:space="0" w:color="auto"/>
                                    <w:left w:val="none" w:sz="0" w:space="0" w:color="auto"/>
                                    <w:bottom w:val="none" w:sz="0" w:space="0" w:color="auto"/>
                                    <w:right w:val="none" w:sz="0" w:space="0" w:color="auto"/>
                                  </w:divBdr>
                                </w:div>
                              </w:divsChild>
                            </w:div>
                            <w:div w:id="771587669">
                              <w:marLeft w:val="0"/>
                              <w:marRight w:val="0"/>
                              <w:marTop w:val="0"/>
                              <w:marBottom w:val="0"/>
                              <w:divBdr>
                                <w:top w:val="none" w:sz="0" w:space="0" w:color="auto"/>
                                <w:left w:val="none" w:sz="0" w:space="0" w:color="auto"/>
                                <w:bottom w:val="none" w:sz="0" w:space="0" w:color="auto"/>
                                <w:right w:val="none" w:sz="0" w:space="0" w:color="auto"/>
                              </w:divBdr>
                              <w:divsChild>
                                <w:div w:id="404304293">
                                  <w:marLeft w:val="0"/>
                                  <w:marRight w:val="0"/>
                                  <w:marTop w:val="0"/>
                                  <w:marBottom w:val="0"/>
                                  <w:divBdr>
                                    <w:top w:val="none" w:sz="0" w:space="0" w:color="auto"/>
                                    <w:left w:val="none" w:sz="0" w:space="0" w:color="auto"/>
                                    <w:bottom w:val="none" w:sz="0" w:space="0" w:color="auto"/>
                                    <w:right w:val="none" w:sz="0" w:space="0" w:color="auto"/>
                                  </w:divBdr>
                                  <w:divsChild>
                                    <w:div w:id="211428485">
                                      <w:marLeft w:val="0"/>
                                      <w:marRight w:val="0"/>
                                      <w:marTop w:val="0"/>
                                      <w:marBottom w:val="0"/>
                                      <w:divBdr>
                                        <w:top w:val="none" w:sz="0" w:space="0" w:color="auto"/>
                                        <w:left w:val="none" w:sz="0" w:space="0" w:color="auto"/>
                                        <w:bottom w:val="none" w:sz="0" w:space="0" w:color="auto"/>
                                        <w:right w:val="none" w:sz="0" w:space="0" w:color="auto"/>
                                      </w:divBdr>
                                      <w:divsChild>
                                        <w:div w:id="2060393854">
                                          <w:marLeft w:val="0"/>
                                          <w:marRight w:val="0"/>
                                          <w:marTop w:val="0"/>
                                          <w:marBottom w:val="0"/>
                                          <w:divBdr>
                                            <w:top w:val="none" w:sz="0" w:space="0" w:color="auto"/>
                                            <w:left w:val="none" w:sz="0" w:space="0" w:color="auto"/>
                                            <w:bottom w:val="none" w:sz="0" w:space="0" w:color="auto"/>
                                            <w:right w:val="none" w:sz="0" w:space="0" w:color="auto"/>
                                          </w:divBdr>
                                          <w:divsChild>
                                            <w:div w:id="77027170">
                                              <w:marLeft w:val="0"/>
                                              <w:marRight w:val="0"/>
                                              <w:marTop w:val="0"/>
                                              <w:marBottom w:val="0"/>
                                              <w:divBdr>
                                                <w:top w:val="none" w:sz="0" w:space="0" w:color="auto"/>
                                                <w:left w:val="none" w:sz="0" w:space="0" w:color="auto"/>
                                                <w:bottom w:val="none" w:sz="0" w:space="0" w:color="auto"/>
                                                <w:right w:val="none" w:sz="0" w:space="0" w:color="auto"/>
                                              </w:divBdr>
                                              <w:divsChild>
                                                <w:div w:id="2075539483">
                                                  <w:marLeft w:val="0"/>
                                                  <w:marRight w:val="0"/>
                                                  <w:marTop w:val="0"/>
                                                  <w:marBottom w:val="0"/>
                                                  <w:divBdr>
                                                    <w:top w:val="none" w:sz="0" w:space="0" w:color="auto"/>
                                                    <w:left w:val="none" w:sz="0" w:space="0" w:color="auto"/>
                                                    <w:bottom w:val="none" w:sz="0" w:space="0" w:color="auto"/>
                                                    <w:right w:val="none" w:sz="0" w:space="0" w:color="auto"/>
                                                  </w:divBdr>
                                                  <w:divsChild>
                                                    <w:div w:id="764880962">
                                                      <w:marLeft w:val="0"/>
                                                      <w:marRight w:val="0"/>
                                                      <w:marTop w:val="0"/>
                                                      <w:marBottom w:val="0"/>
                                                      <w:divBdr>
                                                        <w:top w:val="none" w:sz="0" w:space="0" w:color="auto"/>
                                                        <w:left w:val="none" w:sz="0" w:space="0" w:color="auto"/>
                                                        <w:bottom w:val="none" w:sz="0" w:space="0" w:color="auto"/>
                                                        <w:right w:val="none" w:sz="0" w:space="0" w:color="auto"/>
                                                      </w:divBdr>
                                                      <w:divsChild>
                                                        <w:div w:id="719019409">
                                                          <w:marLeft w:val="0"/>
                                                          <w:marRight w:val="0"/>
                                                          <w:marTop w:val="0"/>
                                                          <w:marBottom w:val="0"/>
                                                          <w:divBdr>
                                                            <w:top w:val="none" w:sz="0" w:space="0" w:color="auto"/>
                                                            <w:left w:val="none" w:sz="0" w:space="0" w:color="auto"/>
                                                            <w:bottom w:val="none" w:sz="0" w:space="0" w:color="auto"/>
                                                            <w:right w:val="none" w:sz="0" w:space="0" w:color="auto"/>
                                                          </w:divBdr>
                                                          <w:divsChild>
                                                            <w:div w:id="1497841816">
                                                              <w:marLeft w:val="0"/>
                                                              <w:marRight w:val="0"/>
                                                              <w:marTop w:val="0"/>
                                                              <w:marBottom w:val="0"/>
                                                              <w:divBdr>
                                                                <w:top w:val="none" w:sz="0" w:space="0" w:color="auto"/>
                                                                <w:left w:val="none" w:sz="0" w:space="0" w:color="auto"/>
                                                                <w:bottom w:val="none" w:sz="0" w:space="0" w:color="auto"/>
                                                                <w:right w:val="none" w:sz="0" w:space="0" w:color="auto"/>
                                                              </w:divBdr>
                                                              <w:divsChild>
                                                                <w:div w:id="127825670">
                                                                  <w:marLeft w:val="0"/>
                                                                  <w:marRight w:val="0"/>
                                                                  <w:marTop w:val="0"/>
                                                                  <w:marBottom w:val="0"/>
                                                                  <w:divBdr>
                                                                    <w:top w:val="none" w:sz="0" w:space="0" w:color="auto"/>
                                                                    <w:left w:val="none" w:sz="0" w:space="0" w:color="auto"/>
                                                                    <w:bottom w:val="none" w:sz="0" w:space="0" w:color="auto"/>
                                                                    <w:right w:val="none" w:sz="0" w:space="0" w:color="auto"/>
                                                                  </w:divBdr>
                                                                  <w:divsChild>
                                                                    <w:div w:id="1706057157">
                                                                      <w:marLeft w:val="0"/>
                                                                      <w:marRight w:val="0"/>
                                                                      <w:marTop w:val="0"/>
                                                                      <w:marBottom w:val="0"/>
                                                                      <w:divBdr>
                                                                        <w:top w:val="none" w:sz="0" w:space="0" w:color="auto"/>
                                                                        <w:left w:val="none" w:sz="0" w:space="0" w:color="auto"/>
                                                                        <w:bottom w:val="none" w:sz="0" w:space="0" w:color="auto"/>
                                                                        <w:right w:val="none" w:sz="0" w:space="0" w:color="auto"/>
                                                                      </w:divBdr>
                                                                      <w:divsChild>
                                                                        <w:div w:id="647973529">
                                                                          <w:marLeft w:val="0"/>
                                                                          <w:marRight w:val="0"/>
                                                                          <w:marTop w:val="254"/>
                                                                          <w:marBottom w:val="254"/>
                                                                          <w:divBdr>
                                                                            <w:top w:val="none" w:sz="0" w:space="0" w:color="auto"/>
                                                                            <w:left w:val="none" w:sz="0" w:space="0" w:color="auto"/>
                                                                            <w:bottom w:val="none" w:sz="0" w:space="0" w:color="auto"/>
                                                                            <w:right w:val="none" w:sz="0" w:space="0" w:color="auto"/>
                                                                          </w:divBdr>
                                                                          <w:divsChild>
                                                                            <w:div w:id="5165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81">
                                                                      <w:marLeft w:val="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107882">
                              <w:marLeft w:val="0"/>
                              <w:marRight w:val="0"/>
                              <w:marTop w:val="339"/>
                              <w:marBottom w:val="339"/>
                              <w:divBdr>
                                <w:top w:val="none" w:sz="0" w:space="0" w:color="auto"/>
                                <w:left w:val="none" w:sz="0" w:space="0" w:color="auto"/>
                                <w:bottom w:val="none" w:sz="0" w:space="0" w:color="auto"/>
                                <w:right w:val="none" w:sz="0" w:space="0" w:color="auto"/>
                              </w:divBdr>
                              <w:divsChild>
                                <w:div w:id="5824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19179">
      <w:bodyDiv w:val="1"/>
      <w:marLeft w:val="0"/>
      <w:marRight w:val="0"/>
      <w:marTop w:val="0"/>
      <w:marBottom w:val="0"/>
      <w:divBdr>
        <w:top w:val="none" w:sz="0" w:space="0" w:color="auto"/>
        <w:left w:val="none" w:sz="0" w:space="0" w:color="auto"/>
        <w:bottom w:val="none" w:sz="0" w:space="0" w:color="auto"/>
        <w:right w:val="none" w:sz="0" w:space="0" w:color="auto"/>
      </w:divBdr>
      <w:divsChild>
        <w:div w:id="352658902">
          <w:marLeft w:val="0"/>
          <w:marRight w:val="0"/>
          <w:marTop w:val="0"/>
          <w:marBottom w:val="0"/>
          <w:divBdr>
            <w:top w:val="none" w:sz="0" w:space="0" w:color="auto"/>
            <w:left w:val="none" w:sz="0" w:space="0" w:color="auto"/>
            <w:bottom w:val="none" w:sz="0" w:space="0" w:color="auto"/>
            <w:right w:val="none" w:sz="0" w:space="0" w:color="auto"/>
          </w:divBdr>
          <w:divsChild>
            <w:div w:id="1247032544">
              <w:marLeft w:val="0"/>
              <w:marRight w:val="0"/>
              <w:marTop w:val="0"/>
              <w:marBottom w:val="0"/>
              <w:divBdr>
                <w:top w:val="none" w:sz="0" w:space="0" w:color="auto"/>
                <w:left w:val="none" w:sz="0" w:space="0" w:color="auto"/>
                <w:bottom w:val="none" w:sz="0" w:space="0" w:color="auto"/>
                <w:right w:val="none" w:sz="0" w:space="0" w:color="auto"/>
              </w:divBdr>
              <w:divsChild>
                <w:div w:id="349724216">
                  <w:marLeft w:val="0"/>
                  <w:marRight w:val="0"/>
                  <w:marTop w:val="0"/>
                  <w:marBottom w:val="0"/>
                  <w:divBdr>
                    <w:top w:val="none" w:sz="0" w:space="0" w:color="auto"/>
                    <w:left w:val="none" w:sz="0" w:space="0" w:color="auto"/>
                    <w:bottom w:val="none" w:sz="0" w:space="0" w:color="auto"/>
                    <w:right w:val="none" w:sz="0" w:space="0" w:color="auto"/>
                  </w:divBdr>
                </w:div>
                <w:div w:id="734202429">
                  <w:marLeft w:val="0"/>
                  <w:marRight w:val="0"/>
                  <w:marTop w:val="600"/>
                  <w:marBottom w:val="0"/>
                  <w:divBdr>
                    <w:top w:val="none" w:sz="0" w:space="0" w:color="auto"/>
                    <w:left w:val="none" w:sz="0" w:space="0" w:color="auto"/>
                    <w:bottom w:val="none" w:sz="0" w:space="0" w:color="auto"/>
                    <w:right w:val="none" w:sz="0" w:space="0" w:color="auto"/>
                  </w:divBdr>
                  <w:divsChild>
                    <w:div w:id="1778407858">
                      <w:marLeft w:val="0"/>
                      <w:marRight w:val="0"/>
                      <w:marTop w:val="0"/>
                      <w:marBottom w:val="0"/>
                      <w:divBdr>
                        <w:top w:val="none" w:sz="0" w:space="0" w:color="auto"/>
                        <w:left w:val="none" w:sz="0" w:space="0" w:color="auto"/>
                        <w:bottom w:val="none" w:sz="0" w:space="0" w:color="auto"/>
                        <w:right w:val="none" w:sz="0" w:space="0" w:color="auto"/>
                      </w:divBdr>
                      <w:divsChild>
                        <w:div w:id="1289315090">
                          <w:marLeft w:val="0"/>
                          <w:marRight w:val="0"/>
                          <w:marTop w:val="0"/>
                          <w:marBottom w:val="0"/>
                          <w:divBdr>
                            <w:top w:val="none" w:sz="0" w:space="0" w:color="auto"/>
                            <w:left w:val="none" w:sz="0" w:space="0" w:color="auto"/>
                            <w:bottom w:val="none" w:sz="0" w:space="0" w:color="auto"/>
                            <w:right w:val="none" w:sz="0" w:space="0" w:color="auto"/>
                          </w:divBdr>
                          <w:divsChild>
                            <w:div w:id="731927023">
                              <w:marLeft w:val="0"/>
                              <w:marRight w:val="0"/>
                              <w:marTop w:val="0"/>
                              <w:marBottom w:val="0"/>
                              <w:divBdr>
                                <w:top w:val="none" w:sz="0" w:space="0" w:color="auto"/>
                                <w:left w:val="none" w:sz="0" w:space="0" w:color="auto"/>
                                <w:bottom w:val="none" w:sz="0" w:space="0" w:color="auto"/>
                                <w:right w:val="none" w:sz="0" w:space="0" w:color="auto"/>
                              </w:divBdr>
                            </w:div>
                          </w:divsChild>
                        </w:div>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416">
          <w:marLeft w:val="0"/>
          <w:marRight w:val="0"/>
          <w:marTop w:val="0"/>
          <w:marBottom w:val="0"/>
          <w:divBdr>
            <w:top w:val="none" w:sz="0" w:space="0" w:color="auto"/>
            <w:left w:val="none" w:sz="0" w:space="0" w:color="auto"/>
            <w:bottom w:val="none" w:sz="0" w:space="0" w:color="auto"/>
            <w:right w:val="none" w:sz="0" w:space="0" w:color="auto"/>
          </w:divBdr>
          <w:divsChild>
            <w:div w:id="972176601">
              <w:marLeft w:val="0"/>
              <w:marRight w:val="0"/>
              <w:marTop w:val="0"/>
              <w:marBottom w:val="0"/>
              <w:divBdr>
                <w:top w:val="none" w:sz="0" w:space="0" w:color="auto"/>
                <w:left w:val="none" w:sz="0" w:space="0" w:color="auto"/>
                <w:bottom w:val="none" w:sz="0" w:space="0" w:color="auto"/>
                <w:right w:val="none" w:sz="0" w:space="0" w:color="auto"/>
              </w:divBdr>
              <w:divsChild>
                <w:div w:id="381640785">
                  <w:marLeft w:val="0"/>
                  <w:marRight w:val="0"/>
                  <w:marTop w:val="0"/>
                  <w:marBottom w:val="0"/>
                  <w:divBdr>
                    <w:top w:val="none" w:sz="0" w:space="0" w:color="auto"/>
                    <w:left w:val="none" w:sz="0" w:space="0" w:color="auto"/>
                    <w:bottom w:val="none" w:sz="0" w:space="0" w:color="auto"/>
                    <w:right w:val="none" w:sz="0" w:space="0" w:color="auto"/>
                  </w:divBdr>
                  <w:divsChild>
                    <w:div w:id="1076050635">
                      <w:marLeft w:val="0"/>
                      <w:marRight w:val="1500"/>
                      <w:marTop w:val="0"/>
                      <w:marBottom w:val="0"/>
                      <w:divBdr>
                        <w:top w:val="none" w:sz="0" w:space="0" w:color="auto"/>
                        <w:left w:val="none" w:sz="0" w:space="0" w:color="auto"/>
                        <w:bottom w:val="none" w:sz="0" w:space="0" w:color="auto"/>
                        <w:right w:val="none" w:sz="0" w:space="0" w:color="auto"/>
                      </w:divBdr>
                      <w:divsChild>
                        <w:div w:id="1868176474">
                          <w:marLeft w:val="0"/>
                          <w:marRight w:val="0"/>
                          <w:marTop w:val="600"/>
                          <w:marBottom w:val="600"/>
                          <w:divBdr>
                            <w:top w:val="none" w:sz="0" w:space="0" w:color="auto"/>
                            <w:left w:val="none" w:sz="0" w:space="0" w:color="auto"/>
                            <w:bottom w:val="none" w:sz="0" w:space="0" w:color="auto"/>
                            <w:right w:val="none" w:sz="0" w:space="0" w:color="auto"/>
                          </w:divBdr>
                          <w:divsChild>
                            <w:div w:id="389888368">
                              <w:marLeft w:val="0"/>
                              <w:marRight w:val="0"/>
                              <w:marTop w:val="0"/>
                              <w:marBottom w:val="300"/>
                              <w:divBdr>
                                <w:top w:val="none" w:sz="0" w:space="0" w:color="auto"/>
                                <w:left w:val="none" w:sz="0" w:space="0" w:color="auto"/>
                                <w:bottom w:val="none" w:sz="0" w:space="0" w:color="auto"/>
                                <w:right w:val="none" w:sz="0" w:space="0" w:color="auto"/>
                              </w:divBdr>
                            </w:div>
                            <w:div w:id="449204858">
                              <w:marLeft w:val="0"/>
                              <w:marRight w:val="0"/>
                              <w:marTop w:val="300"/>
                              <w:marBottom w:val="300"/>
                              <w:divBdr>
                                <w:top w:val="none" w:sz="0" w:space="0" w:color="auto"/>
                                <w:left w:val="none" w:sz="0" w:space="0" w:color="auto"/>
                                <w:bottom w:val="none" w:sz="0" w:space="0" w:color="auto"/>
                                <w:right w:val="none" w:sz="0" w:space="0" w:color="auto"/>
                              </w:divBdr>
                            </w:div>
                            <w:div w:id="1145439857">
                              <w:marLeft w:val="0"/>
                              <w:marRight w:val="0"/>
                              <w:marTop w:val="300"/>
                              <w:marBottom w:val="600"/>
                              <w:divBdr>
                                <w:top w:val="single" w:sz="6" w:space="30" w:color="EB5D0B"/>
                                <w:left w:val="none" w:sz="0" w:space="0" w:color="auto"/>
                                <w:bottom w:val="single" w:sz="6" w:space="30" w:color="EB5D0B"/>
                                <w:right w:val="none" w:sz="0" w:space="0" w:color="auto"/>
                              </w:divBdr>
                            </w:div>
                            <w:div w:id="634331382">
                              <w:marLeft w:val="0"/>
                              <w:marRight w:val="0"/>
                              <w:marTop w:val="720"/>
                              <w:marBottom w:val="900"/>
                              <w:divBdr>
                                <w:top w:val="none" w:sz="0" w:space="0" w:color="auto"/>
                                <w:left w:val="none" w:sz="0" w:space="0" w:color="auto"/>
                                <w:bottom w:val="none" w:sz="0" w:space="0" w:color="auto"/>
                                <w:right w:val="none" w:sz="0" w:space="0" w:color="auto"/>
                              </w:divBdr>
                              <w:divsChild>
                                <w:div w:id="696396120">
                                  <w:marLeft w:val="0"/>
                                  <w:marRight w:val="240"/>
                                  <w:marTop w:val="180"/>
                                  <w:marBottom w:val="0"/>
                                  <w:divBdr>
                                    <w:top w:val="none" w:sz="0" w:space="0" w:color="auto"/>
                                    <w:left w:val="none" w:sz="0" w:space="0" w:color="auto"/>
                                    <w:bottom w:val="none" w:sz="0" w:space="0" w:color="auto"/>
                                    <w:right w:val="none" w:sz="0" w:space="0" w:color="auto"/>
                                  </w:divBdr>
                                </w:div>
                              </w:divsChild>
                            </w:div>
                            <w:div w:id="939920263">
                              <w:marLeft w:val="0"/>
                              <w:marRight w:val="0"/>
                              <w:marTop w:val="360"/>
                              <w:marBottom w:val="450"/>
                              <w:divBdr>
                                <w:top w:val="none" w:sz="0" w:space="0" w:color="auto"/>
                                <w:left w:val="none" w:sz="0" w:space="0" w:color="auto"/>
                                <w:bottom w:val="none" w:sz="0" w:space="0" w:color="auto"/>
                                <w:right w:val="none" w:sz="0" w:space="0" w:color="auto"/>
                              </w:divBdr>
                            </w:div>
                            <w:div w:id="1588462456">
                              <w:marLeft w:val="0"/>
                              <w:marRight w:val="0"/>
                              <w:marTop w:val="240"/>
                              <w:marBottom w:val="240"/>
                              <w:divBdr>
                                <w:top w:val="none" w:sz="0" w:space="0" w:color="auto"/>
                                <w:left w:val="none" w:sz="0" w:space="0" w:color="auto"/>
                                <w:bottom w:val="none" w:sz="0" w:space="0" w:color="auto"/>
                                <w:right w:val="none" w:sz="0" w:space="0" w:color="auto"/>
                              </w:divBdr>
                              <w:divsChild>
                                <w:div w:id="1216700879">
                                  <w:marLeft w:val="0"/>
                                  <w:marRight w:val="0"/>
                                  <w:marTop w:val="0"/>
                                  <w:marBottom w:val="0"/>
                                  <w:divBdr>
                                    <w:top w:val="none" w:sz="0" w:space="0" w:color="auto"/>
                                    <w:left w:val="none" w:sz="0" w:space="0" w:color="auto"/>
                                    <w:bottom w:val="none" w:sz="0" w:space="0" w:color="auto"/>
                                    <w:right w:val="none" w:sz="0" w:space="0" w:color="auto"/>
                                  </w:divBdr>
                                </w:div>
                              </w:divsChild>
                            </w:div>
                            <w:div w:id="1216165986">
                              <w:marLeft w:val="0"/>
                              <w:marRight w:val="0"/>
                              <w:marTop w:val="240"/>
                              <w:marBottom w:val="240"/>
                              <w:divBdr>
                                <w:top w:val="none" w:sz="0" w:space="0" w:color="auto"/>
                                <w:left w:val="none" w:sz="0" w:space="0" w:color="auto"/>
                                <w:bottom w:val="none" w:sz="0" w:space="0" w:color="auto"/>
                                <w:right w:val="none" w:sz="0" w:space="0" w:color="auto"/>
                              </w:divBdr>
                              <w:divsChild>
                                <w:div w:id="218563623">
                                  <w:marLeft w:val="0"/>
                                  <w:marRight w:val="0"/>
                                  <w:marTop w:val="0"/>
                                  <w:marBottom w:val="0"/>
                                  <w:divBdr>
                                    <w:top w:val="none" w:sz="0" w:space="0" w:color="auto"/>
                                    <w:left w:val="none" w:sz="0" w:space="0" w:color="auto"/>
                                    <w:bottom w:val="none" w:sz="0" w:space="0" w:color="auto"/>
                                    <w:right w:val="none" w:sz="0" w:space="0" w:color="auto"/>
                                  </w:divBdr>
                                </w:div>
                              </w:divsChild>
                            </w:div>
                            <w:div w:id="1820808791">
                              <w:marLeft w:val="0"/>
                              <w:marRight w:val="0"/>
                              <w:marTop w:val="240"/>
                              <w:marBottom w:val="240"/>
                              <w:divBdr>
                                <w:top w:val="none" w:sz="0" w:space="0" w:color="auto"/>
                                <w:left w:val="none" w:sz="0" w:space="0" w:color="auto"/>
                                <w:bottom w:val="none" w:sz="0" w:space="0" w:color="auto"/>
                                <w:right w:val="none" w:sz="0" w:space="0" w:color="auto"/>
                              </w:divBdr>
                              <w:divsChild>
                                <w:div w:id="766078993">
                                  <w:marLeft w:val="0"/>
                                  <w:marRight w:val="0"/>
                                  <w:marTop w:val="0"/>
                                  <w:marBottom w:val="0"/>
                                  <w:divBdr>
                                    <w:top w:val="none" w:sz="0" w:space="0" w:color="auto"/>
                                    <w:left w:val="none" w:sz="0" w:space="0" w:color="auto"/>
                                    <w:bottom w:val="none" w:sz="0" w:space="0" w:color="auto"/>
                                    <w:right w:val="none" w:sz="0" w:space="0" w:color="auto"/>
                                  </w:divBdr>
                                </w:div>
                              </w:divsChild>
                            </w:div>
                            <w:div w:id="1161120299">
                              <w:marLeft w:val="0"/>
                              <w:marRight w:val="0"/>
                              <w:marTop w:val="240"/>
                              <w:marBottom w:val="240"/>
                              <w:divBdr>
                                <w:top w:val="none" w:sz="0" w:space="0" w:color="auto"/>
                                <w:left w:val="none" w:sz="0" w:space="0" w:color="auto"/>
                                <w:bottom w:val="none" w:sz="0" w:space="0" w:color="auto"/>
                                <w:right w:val="none" w:sz="0" w:space="0" w:color="auto"/>
                              </w:divBdr>
                              <w:divsChild>
                                <w:div w:id="1696924444">
                                  <w:marLeft w:val="0"/>
                                  <w:marRight w:val="0"/>
                                  <w:marTop w:val="0"/>
                                  <w:marBottom w:val="0"/>
                                  <w:divBdr>
                                    <w:top w:val="none" w:sz="0" w:space="0" w:color="auto"/>
                                    <w:left w:val="none" w:sz="0" w:space="0" w:color="auto"/>
                                    <w:bottom w:val="none" w:sz="0" w:space="0" w:color="auto"/>
                                    <w:right w:val="none" w:sz="0" w:space="0" w:color="auto"/>
                                  </w:divBdr>
                                </w:div>
                              </w:divsChild>
                            </w:div>
                            <w:div w:id="1291127422">
                              <w:marLeft w:val="0"/>
                              <w:marRight w:val="0"/>
                              <w:marTop w:val="240"/>
                              <w:marBottom w:val="240"/>
                              <w:divBdr>
                                <w:top w:val="none" w:sz="0" w:space="0" w:color="auto"/>
                                <w:left w:val="none" w:sz="0" w:space="0" w:color="auto"/>
                                <w:bottom w:val="none" w:sz="0" w:space="0" w:color="auto"/>
                                <w:right w:val="none" w:sz="0" w:space="0" w:color="auto"/>
                              </w:divBdr>
                              <w:divsChild>
                                <w:div w:id="1694070637">
                                  <w:marLeft w:val="0"/>
                                  <w:marRight w:val="0"/>
                                  <w:marTop w:val="0"/>
                                  <w:marBottom w:val="0"/>
                                  <w:divBdr>
                                    <w:top w:val="none" w:sz="0" w:space="0" w:color="auto"/>
                                    <w:left w:val="none" w:sz="0" w:space="0" w:color="auto"/>
                                    <w:bottom w:val="none" w:sz="0" w:space="0" w:color="auto"/>
                                    <w:right w:val="none" w:sz="0" w:space="0" w:color="auto"/>
                                  </w:divBdr>
                                </w:div>
                              </w:divsChild>
                            </w:div>
                            <w:div w:id="1299069509">
                              <w:marLeft w:val="0"/>
                              <w:marRight w:val="0"/>
                              <w:marTop w:val="240"/>
                              <w:marBottom w:val="240"/>
                              <w:divBdr>
                                <w:top w:val="none" w:sz="0" w:space="0" w:color="auto"/>
                                <w:left w:val="none" w:sz="0" w:space="0" w:color="auto"/>
                                <w:bottom w:val="none" w:sz="0" w:space="0" w:color="auto"/>
                                <w:right w:val="none" w:sz="0" w:space="0" w:color="auto"/>
                              </w:divBdr>
                              <w:divsChild>
                                <w:div w:id="289558916">
                                  <w:marLeft w:val="0"/>
                                  <w:marRight w:val="0"/>
                                  <w:marTop w:val="0"/>
                                  <w:marBottom w:val="0"/>
                                  <w:divBdr>
                                    <w:top w:val="none" w:sz="0" w:space="0" w:color="auto"/>
                                    <w:left w:val="none" w:sz="0" w:space="0" w:color="auto"/>
                                    <w:bottom w:val="none" w:sz="0" w:space="0" w:color="auto"/>
                                    <w:right w:val="none" w:sz="0" w:space="0" w:color="auto"/>
                                  </w:divBdr>
                                </w:div>
                              </w:divsChild>
                            </w:div>
                            <w:div w:id="1846166416">
                              <w:marLeft w:val="0"/>
                              <w:marRight w:val="0"/>
                              <w:marTop w:val="240"/>
                              <w:marBottom w:val="240"/>
                              <w:divBdr>
                                <w:top w:val="none" w:sz="0" w:space="0" w:color="auto"/>
                                <w:left w:val="none" w:sz="0" w:space="0" w:color="auto"/>
                                <w:bottom w:val="none" w:sz="0" w:space="0" w:color="auto"/>
                                <w:right w:val="none" w:sz="0" w:space="0" w:color="auto"/>
                              </w:divBdr>
                              <w:divsChild>
                                <w:div w:id="1906062336">
                                  <w:marLeft w:val="0"/>
                                  <w:marRight w:val="0"/>
                                  <w:marTop w:val="0"/>
                                  <w:marBottom w:val="0"/>
                                  <w:divBdr>
                                    <w:top w:val="none" w:sz="0" w:space="0" w:color="auto"/>
                                    <w:left w:val="none" w:sz="0" w:space="0" w:color="auto"/>
                                    <w:bottom w:val="none" w:sz="0" w:space="0" w:color="auto"/>
                                    <w:right w:val="none" w:sz="0" w:space="0" w:color="auto"/>
                                  </w:divBdr>
                                </w:div>
                              </w:divsChild>
                            </w:div>
                            <w:div w:id="1984238980">
                              <w:marLeft w:val="0"/>
                              <w:marRight w:val="0"/>
                              <w:marTop w:val="240"/>
                              <w:marBottom w:val="240"/>
                              <w:divBdr>
                                <w:top w:val="none" w:sz="0" w:space="0" w:color="auto"/>
                                <w:left w:val="none" w:sz="0" w:space="0" w:color="auto"/>
                                <w:bottom w:val="none" w:sz="0" w:space="0" w:color="auto"/>
                                <w:right w:val="none" w:sz="0" w:space="0" w:color="auto"/>
                              </w:divBdr>
                              <w:divsChild>
                                <w:div w:id="2114782361">
                                  <w:marLeft w:val="0"/>
                                  <w:marRight w:val="0"/>
                                  <w:marTop w:val="0"/>
                                  <w:marBottom w:val="0"/>
                                  <w:divBdr>
                                    <w:top w:val="none" w:sz="0" w:space="0" w:color="auto"/>
                                    <w:left w:val="none" w:sz="0" w:space="0" w:color="auto"/>
                                    <w:bottom w:val="none" w:sz="0" w:space="0" w:color="auto"/>
                                    <w:right w:val="none" w:sz="0" w:space="0" w:color="auto"/>
                                  </w:divBdr>
                                </w:div>
                              </w:divsChild>
                            </w:div>
                            <w:div w:id="886140612">
                              <w:marLeft w:val="0"/>
                              <w:marRight w:val="0"/>
                              <w:marTop w:val="240"/>
                              <w:marBottom w:val="240"/>
                              <w:divBdr>
                                <w:top w:val="none" w:sz="0" w:space="0" w:color="auto"/>
                                <w:left w:val="none" w:sz="0" w:space="0" w:color="auto"/>
                                <w:bottom w:val="none" w:sz="0" w:space="0" w:color="auto"/>
                                <w:right w:val="none" w:sz="0" w:space="0" w:color="auto"/>
                              </w:divBdr>
                              <w:divsChild>
                                <w:div w:id="155271898">
                                  <w:marLeft w:val="0"/>
                                  <w:marRight w:val="0"/>
                                  <w:marTop w:val="0"/>
                                  <w:marBottom w:val="0"/>
                                  <w:divBdr>
                                    <w:top w:val="none" w:sz="0" w:space="0" w:color="auto"/>
                                    <w:left w:val="none" w:sz="0" w:space="0" w:color="auto"/>
                                    <w:bottom w:val="none" w:sz="0" w:space="0" w:color="auto"/>
                                    <w:right w:val="none" w:sz="0" w:space="0" w:color="auto"/>
                                  </w:divBdr>
                                </w:div>
                              </w:divsChild>
                            </w:div>
                            <w:div w:id="34624887">
                              <w:marLeft w:val="0"/>
                              <w:marRight w:val="0"/>
                              <w:marTop w:val="240"/>
                              <w:marBottom w:val="240"/>
                              <w:divBdr>
                                <w:top w:val="none" w:sz="0" w:space="0" w:color="auto"/>
                                <w:left w:val="none" w:sz="0" w:space="0" w:color="auto"/>
                                <w:bottom w:val="none" w:sz="0" w:space="0" w:color="auto"/>
                                <w:right w:val="none" w:sz="0" w:space="0" w:color="auto"/>
                              </w:divBdr>
                              <w:divsChild>
                                <w:div w:id="240915728">
                                  <w:marLeft w:val="0"/>
                                  <w:marRight w:val="0"/>
                                  <w:marTop w:val="0"/>
                                  <w:marBottom w:val="0"/>
                                  <w:divBdr>
                                    <w:top w:val="none" w:sz="0" w:space="0" w:color="auto"/>
                                    <w:left w:val="none" w:sz="0" w:space="0" w:color="auto"/>
                                    <w:bottom w:val="none" w:sz="0" w:space="0" w:color="auto"/>
                                    <w:right w:val="none" w:sz="0" w:space="0" w:color="auto"/>
                                  </w:divBdr>
                                </w:div>
                              </w:divsChild>
                            </w:div>
                            <w:div w:id="1976836315">
                              <w:marLeft w:val="0"/>
                              <w:marRight w:val="0"/>
                              <w:marTop w:val="240"/>
                              <w:marBottom w:val="240"/>
                              <w:divBdr>
                                <w:top w:val="none" w:sz="0" w:space="0" w:color="auto"/>
                                <w:left w:val="none" w:sz="0" w:space="0" w:color="auto"/>
                                <w:bottom w:val="none" w:sz="0" w:space="0" w:color="auto"/>
                                <w:right w:val="none" w:sz="0" w:space="0" w:color="auto"/>
                              </w:divBdr>
                              <w:divsChild>
                                <w:div w:id="1279293184">
                                  <w:marLeft w:val="0"/>
                                  <w:marRight w:val="0"/>
                                  <w:marTop w:val="0"/>
                                  <w:marBottom w:val="0"/>
                                  <w:divBdr>
                                    <w:top w:val="none" w:sz="0" w:space="0" w:color="auto"/>
                                    <w:left w:val="none" w:sz="0" w:space="0" w:color="auto"/>
                                    <w:bottom w:val="none" w:sz="0" w:space="0" w:color="auto"/>
                                    <w:right w:val="none" w:sz="0" w:space="0" w:color="auto"/>
                                  </w:divBdr>
                                </w:div>
                              </w:divsChild>
                            </w:div>
                            <w:div w:id="1371342234">
                              <w:marLeft w:val="0"/>
                              <w:marRight w:val="0"/>
                              <w:marTop w:val="240"/>
                              <w:marBottom w:val="240"/>
                              <w:divBdr>
                                <w:top w:val="none" w:sz="0" w:space="0" w:color="auto"/>
                                <w:left w:val="none" w:sz="0" w:space="0" w:color="auto"/>
                                <w:bottom w:val="none" w:sz="0" w:space="0" w:color="auto"/>
                                <w:right w:val="none" w:sz="0" w:space="0" w:color="auto"/>
                              </w:divBdr>
                              <w:divsChild>
                                <w:div w:id="2050952045">
                                  <w:marLeft w:val="0"/>
                                  <w:marRight w:val="0"/>
                                  <w:marTop w:val="0"/>
                                  <w:marBottom w:val="0"/>
                                  <w:divBdr>
                                    <w:top w:val="none" w:sz="0" w:space="0" w:color="auto"/>
                                    <w:left w:val="none" w:sz="0" w:space="0" w:color="auto"/>
                                    <w:bottom w:val="none" w:sz="0" w:space="0" w:color="auto"/>
                                    <w:right w:val="none" w:sz="0" w:space="0" w:color="auto"/>
                                  </w:divBdr>
                                </w:div>
                              </w:divsChild>
                            </w:div>
                            <w:div w:id="1537817374">
                              <w:marLeft w:val="0"/>
                              <w:marRight w:val="0"/>
                              <w:marTop w:val="240"/>
                              <w:marBottom w:val="240"/>
                              <w:divBdr>
                                <w:top w:val="none" w:sz="0" w:space="0" w:color="auto"/>
                                <w:left w:val="none" w:sz="0" w:space="0" w:color="auto"/>
                                <w:bottom w:val="none" w:sz="0" w:space="0" w:color="auto"/>
                                <w:right w:val="none" w:sz="0" w:space="0" w:color="auto"/>
                              </w:divBdr>
                              <w:divsChild>
                                <w:div w:id="1587105223">
                                  <w:marLeft w:val="0"/>
                                  <w:marRight w:val="0"/>
                                  <w:marTop w:val="0"/>
                                  <w:marBottom w:val="0"/>
                                  <w:divBdr>
                                    <w:top w:val="none" w:sz="0" w:space="0" w:color="auto"/>
                                    <w:left w:val="none" w:sz="0" w:space="0" w:color="auto"/>
                                    <w:bottom w:val="none" w:sz="0" w:space="0" w:color="auto"/>
                                    <w:right w:val="none" w:sz="0" w:space="0" w:color="auto"/>
                                  </w:divBdr>
                                </w:div>
                              </w:divsChild>
                            </w:div>
                            <w:div w:id="1620068703">
                              <w:marLeft w:val="0"/>
                              <w:marRight w:val="0"/>
                              <w:marTop w:val="240"/>
                              <w:marBottom w:val="240"/>
                              <w:divBdr>
                                <w:top w:val="none" w:sz="0" w:space="0" w:color="auto"/>
                                <w:left w:val="none" w:sz="0" w:space="0" w:color="auto"/>
                                <w:bottom w:val="none" w:sz="0" w:space="0" w:color="auto"/>
                                <w:right w:val="none" w:sz="0" w:space="0" w:color="auto"/>
                              </w:divBdr>
                              <w:divsChild>
                                <w:div w:id="430318203">
                                  <w:marLeft w:val="0"/>
                                  <w:marRight w:val="0"/>
                                  <w:marTop w:val="0"/>
                                  <w:marBottom w:val="0"/>
                                  <w:divBdr>
                                    <w:top w:val="none" w:sz="0" w:space="0" w:color="auto"/>
                                    <w:left w:val="none" w:sz="0" w:space="0" w:color="auto"/>
                                    <w:bottom w:val="none" w:sz="0" w:space="0" w:color="auto"/>
                                    <w:right w:val="none" w:sz="0" w:space="0" w:color="auto"/>
                                  </w:divBdr>
                                </w:div>
                              </w:divsChild>
                            </w:div>
                            <w:div w:id="1943295801">
                              <w:marLeft w:val="0"/>
                              <w:marRight w:val="0"/>
                              <w:marTop w:val="240"/>
                              <w:marBottom w:val="240"/>
                              <w:divBdr>
                                <w:top w:val="none" w:sz="0" w:space="0" w:color="auto"/>
                                <w:left w:val="none" w:sz="0" w:space="0" w:color="auto"/>
                                <w:bottom w:val="none" w:sz="0" w:space="0" w:color="auto"/>
                                <w:right w:val="none" w:sz="0" w:space="0" w:color="auto"/>
                              </w:divBdr>
                              <w:divsChild>
                                <w:div w:id="1560097208">
                                  <w:marLeft w:val="0"/>
                                  <w:marRight w:val="0"/>
                                  <w:marTop w:val="0"/>
                                  <w:marBottom w:val="0"/>
                                  <w:divBdr>
                                    <w:top w:val="none" w:sz="0" w:space="0" w:color="auto"/>
                                    <w:left w:val="none" w:sz="0" w:space="0" w:color="auto"/>
                                    <w:bottom w:val="none" w:sz="0" w:space="0" w:color="auto"/>
                                    <w:right w:val="none" w:sz="0" w:space="0" w:color="auto"/>
                                  </w:divBdr>
                                </w:div>
                              </w:divsChild>
                            </w:div>
                            <w:div w:id="134760266">
                              <w:marLeft w:val="0"/>
                              <w:marRight w:val="0"/>
                              <w:marTop w:val="360"/>
                              <w:marBottom w:val="450"/>
                              <w:divBdr>
                                <w:top w:val="none" w:sz="0" w:space="0" w:color="auto"/>
                                <w:left w:val="none" w:sz="0" w:space="0" w:color="auto"/>
                                <w:bottom w:val="none" w:sz="0" w:space="0" w:color="auto"/>
                                <w:right w:val="none" w:sz="0" w:space="0" w:color="auto"/>
                              </w:divBdr>
                              <w:divsChild>
                                <w:div w:id="2032414700">
                                  <w:marLeft w:val="0"/>
                                  <w:marRight w:val="0"/>
                                  <w:marTop w:val="0"/>
                                  <w:marBottom w:val="0"/>
                                  <w:divBdr>
                                    <w:top w:val="none" w:sz="0" w:space="0" w:color="auto"/>
                                    <w:left w:val="none" w:sz="0" w:space="0" w:color="auto"/>
                                    <w:bottom w:val="single" w:sz="6" w:space="15" w:color="B8B9BA"/>
                                    <w:right w:val="none" w:sz="0" w:space="0" w:color="auto"/>
                                  </w:divBdr>
                                  <w:divsChild>
                                    <w:div w:id="939601657">
                                      <w:marLeft w:val="0"/>
                                      <w:marRight w:val="0"/>
                                      <w:marTop w:val="0"/>
                                      <w:marBottom w:val="0"/>
                                      <w:divBdr>
                                        <w:top w:val="none" w:sz="0" w:space="0" w:color="auto"/>
                                        <w:left w:val="none" w:sz="0" w:space="0" w:color="auto"/>
                                        <w:bottom w:val="none" w:sz="0" w:space="0" w:color="auto"/>
                                        <w:right w:val="none" w:sz="0" w:space="0" w:color="auto"/>
                                      </w:divBdr>
                                    </w:div>
                                    <w:div w:id="1886257292">
                                      <w:marLeft w:val="0"/>
                                      <w:marRight w:val="0"/>
                                      <w:marTop w:val="225"/>
                                      <w:marBottom w:val="0"/>
                                      <w:divBdr>
                                        <w:top w:val="none" w:sz="0" w:space="0" w:color="auto"/>
                                        <w:left w:val="none" w:sz="0" w:space="0" w:color="auto"/>
                                        <w:bottom w:val="none" w:sz="0" w:space="0" w:color="auto"/>
                                        <w:right w:val="none" w:sz="0" w:space="0" w:color="auto"/>
                                      </w:divBdr>
                                      <w:divsChild>
                                        <w:div w:id="625505508">
                                          <w:marLeft w:val="0"/>
                                          <w:marRight w:val="0"/>
                                          <w:marTop w:val="0"/>
                                          <w:marBottom w:val="0"/>
                                          <w:divBdr>
                                            <w:top w:val="none" w:sz="0" w:space="0" w:color="auto"/>
                                            <w:left w:val="none" w:sz="0" w:space="0" w:color="auto"/>
                                            <w:bottom w:val="none" w:sz="0" w:space="0" w:color="auto"/>
                                            <w:right w:val="none" w:sz="0" w:space="0" w:color="auto"/>
                                          </w:divBdr>
                                        </w:div>
                                      </w:divsChild>
                                    </w:div>
                                    <w:div w:id="6542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581127">
                              <w:marLeft w:val="0"/>
                              <w:marRight w:val="0"/>
                              <w:marTop w:val="240"/>
                              <w:marBottom w:val="240"/>
                              <w:divBdr>
                                <w:top w:val="none" w:sz="0" w:space="0" w:color="auto"/>
                                <w:left w:val="none" w:sz="0" w:space="0" w:color="auto"/>
                                <w:bottom w:val="none" w:sz="0" w:space="0" w:color="auto"/>
                                <w:right w:val="none" w:sz="0" w:space="0" w:color="auto"/>
                              </w:divBdr>
                              <w:divsChild>
                                <w:div w:id="2105374697">
                                  <w:marLeft w:val="0"/>
                                  <w:marRight w:val="0"/>
                                  <w:marTop w:val="0"/>
                                  <w:marBottom w:val="0"/>
                                  <w:divBdr>
                                    <w:top w:val="none" w:sz="0" w:space="0" w:color="auto"/>
                                    <w:left w:val="none" w:sz="0" w:space="0" w:color="auto"/>
                                    <w:bottom w:val="none" w:sz="0" w:space="0" w:color="auto"/>
                                    <w:right w:val="none" w:sz="0" w:space="0" w:color="auto"/>
                                  </w:divBdr>
                                </w:div>
                              </w:divsChild>
                            </w:div>
                            <w:div w:id="1951862846">
                              <w:marLeft w:val="0"/>
                              <w:marRight w:val="0"/>
                              <w:marTop w:val="240"/>
                              <w:marBottom w:val="240"/>
                              <w:divBdr>
                                <w:top w:val="none" w:sz="0" w:space="0" w:color="auto"/>
                                <w:left w:val="none" w:sz="0" w:space="0" w:color="auto"/>
                                <w:bottom w:val="none" w:sz="0" w:space="0" w:color="auto"/>
                                <w:right w:val="none" w:sz="0" w:space="0" w:color="auto"/>
                              </w:divBdr>
                              <w:divsChild>
                                <w:div w:id="1940479926">
                                  <w:marLeft w:val="0"/>
                                  <w:marRight w:val="0"/>
                                  <w:marTop w:val="0"/>
                                  <w:marBottom w:val="0"/>
                                  <w:divBdr>
                                    <w:top w:val="none" w:sz="0" w:space="0" w:color="auto"/>
                                    <w:left w:val="none" w:sz="0" w:space="0" w:color="auto"/>
                                    <w:bottom w:val="none" w:sz="0" w:space="0" w:color="auto"/>
                                    <w:right w:val="none" w:sz="0" w:space="0" w:color="auto"/>
                                  </w:divBdr>
                                </w:div>
                              </w:divsChild>
                            </w:div>
                            <w:div w:id="1301838793">
                              <w:marLeft w:val="0"/>
                              <w:marRight w:val="0"/>
                              <w:marTop w:val="240"/>
                              <w:marBottom w:val="240"/>
                              <w:divBdr>
                                <w:top w:val="none" w:sz="0" w:space="0" w:color="auto"/>
                                <w:left w:val="none" w:sz="0" w:space="0" w:color="auto"/>
                                <w:bottom w:val="none" w:sz="0" w:space="0" w:color="auto"/>
                                <w:right w:val="none" w:sz="0" w:space="0" w:color="auto"/>
                              </w:divBdr>
                              <w:divsChild>
                                <w:div w:id="590898515">
                                  <w:marLeft w:val="0"/>
                                  <w:marRight w:val="0"/>
                                  <w:marTop w:val="0"/>
                                  <w:marBottom w:val="0"/>
                                  <w:divBdr>
                                    <w:top w:val="none" w:sz="0" w:space="0" w:color="auto"/>
                                    <w:left w:val="none" w:sz="0" w:space="0" w:color="auto"/>
                                    <w:bottom w:val="none" w:sz="0" w:space="0" w:color="auto"/>
                                    <w:right w:val="none" w:sz="0" w:space="0" w:color="auto"/>
                                  </w:divBdr>
                                </w:div>
                              </w:divsChild>
                            </w:div>
                            <w:div w:id="1176309496">
                              <w:marLeft w:val="0"/>
                              <w:marRight w:val="0"/>
                              <w:marTop w:val="240"/>
                              <w:marBottom w:val="240"/>
                              <w:divBdr>
                                <w:top w:val="none" w:sz="0" w:space="0" w:color="auto"/>
                                <w:left w:val="none" w:sz="0" w:space="0" w:color="auto"/>
                                <w:bottom w:val="none" w:sz="0" w:space="0" w:color="auto"/>
                                <w:right w:val="none" w:sz="0" w:space="0" w:color="auto"/>
                              </w:divBdr>
                              <w:divsChild>
                                <w:div w:id="1935674234">
                                  <w:marLeft w:val="0"/>
                                  <w:marRight w:val="0"/>
                                  <w:marTop w:val="0"/>
                                  <w:marBottom w:val="0"/>
                                  <w:divBdr>
                                    <w:top w:val="none" w:sz="0" w:space="0" w:color="auto"/>
                                    <w:left w:val="none" w:sz="0" w:space="0" w:color="auto"/>
                                    <w:bottom w:val="none" w:sz="0" w:space="0" w:color="auto"/>
                                    <w:right w:val="none" w:sz="0" w:space="0" w:color="auto"/>
                                  </w:divBdr>
                                </w:div>
                              </w:divsChild>
                            </w:div>
                            <w:div w:id="72507175">
                              <w:marLeft w:val="0"/>
                              <w:marRight w:val="0"/>
                              <w:marTop w:val="240"/>
                              <w:marBottom w:val="240"/>
                              <w:divBdr>
                                <w:top w:val="none" w:sz="0" w:space="0" w:color="auto"/>
                                <w:left w:val="none" w:sz="0" w:space="0" w:color="auto"/>
                                <w:bottom w:val="none" w:sz="0" w:space="0" w:color="auto"/>
                                <w:right w:val="none" w:sz="0" w:space="0" w:color="auto"/>
                              </w:divBdr>
                              <w:divsChild>
                                <w:div w:id="1156646018">
                                  <w:marLeft w:val="0"/>
                                  <w:marRight w:val="0"/>
                                  <w:marTop w:val="0"/>
                                  <w:marBottom w:val="0"/>
                                  <w:divBdr>
                                    <w:top w:val="none" w:sz="0" w:space="0" w:color="auto"/>
                                    <w:left w:val="none" w:sz="0" w:space="0" w:color="auto"/>
                                    <w:bottom w:val="none" w:sz="0" w:space="0" w:color="auto"/>
                                    <w:right w:val="none" w:sz="0" w:space="0" w:color="auto"/>
                                  </w:divBdr>
                                </w:div>
                              </w:divsChild>
                            </w:div>
                            <w:div w:id="1807041466">
                              <w:marLeft w:val="0"/>
                              <w:marRight w:val="0"/>
                              <w:marTop w:val="240"/>
                              <w:marBottom w:val="240"/>
                              <w:divBdr>
                                <w:top w:val="none" w:sz="0" w:space="0" w:color="auto"/>
                                <w:left w:val="none" w:sz="0" w:space="0" w:color="auto"/>
                                <w:bottom w:val="none" w:sz="0" w:space="0" w:color="auto"/>
                                <w:right w:val="none" w:sz="0" w:space="0" w:color="auto"/>
                              </w:divBdr>
                              <w:divsChild>
                                <w:div w:id="1965116054">
                                  <w:marLeft w:val="0"/>
                                  <w:marRight w:val="0"/>
                                  <w:marTop w:val="0"/>
                                  <w:marBottom w:val="0"/>
                                  <w:divBdr>
                                    <w:top w:val="none" w:sz="0" w:space="0" w:color="auto"/>
                                    <w:left w:val="none" w:sz="0" w:space="0" w:color="auto"/>
                                    <w:bottom w:val="none" w:sz="0" w:space="0" w:color="auto"/>
                                    <w:right w:val="none" w:sz="0" w:space="0" w:color="auto"/>
                                  </w:divBdr>
                                </w:div>
                              </w:divsChild>
                            </w:div>
                            <w:div w:id="197164185">
                              <w:marLeft w:val="0"/>
                              <w:marRight w:val="0"/>
                              <w:marTop w:val="240"/>
                              <w:marBottom w:val="240"/>
                              <w:divBdr>
                                <w:top w:val="none" w:sz="0" w:space="0" w:color="auto"/>
                                <w:left w:val="none" w:sz="0" w:space="0" w:color="auto"/>
                                <w:bottom w:val="none" w:sz="0" w:space="0" w:color="auto"/>
                                <w:right w:val="none" w:sz="0" w:space="0" w:color="auto"/>
                              </w:divBdr>
                              <w:divsChild>
                                <w:div w:id="1686320963">
                                  <w:marLeft w:val="0"/>
                                  <w:marRight w:val="0"/>
                                  <w:marTop w:val="0"/>
                                  <w:marBottom w:val="0"/>
                                  <w:divBdr>
                                    <w:top w:val="none" w:sz="0" w:space="0" w:color="auto"/>
                                    <w:left w:val="none" w:sz="0" w:space="0" w:color="auto"/>
                                    <w:bottom w:val="none" w:sz="0" w:space="0" w:color="auto"/>
                                    <w:right w:val="none" w:sz="0" w:space="0" w:color="auto"/>
                                  </w:divBdr>
                                </w:div>
                              </w:divsChild>
                            </w:div>
                            <w:div w:id="1369989681">
                              <w:marLeft w:val="0"/>
                              <w:marRight w:val="0"/>
                              <w:marTop w:val="240"/>
                              <w:marBottom w:val="240"/>
                              <w:divBdr>
                                <w:top w:val="none" w:sz="0" w:space="0" w:color="auto"/>
                                <w:left w:val="none" w:sz="0" w:space="0" w:color="auto"/>
                                <w:bottom w:val="none" w:sz="0" w:space="0" w:color="auto"/>
                                <w:right w:val="none" w:sz="0" w:space="0" w:color="auto"/>
                              </w:divBdr>
                              <w:divsChild>
                                <w:div w:id="813646104">
                                  <w:marLeft w:val="0"/>
                                  <w:marRight w:val="0"/>
                                  <w:marTop w:val="0"/>
                                  <w:marBottom w:val="0"/>
                                  <w:divBdr>
                                    <w:top w:val="none" w:sz="0" w:space="0" w:color="auto"/>
                                    <w:left w:val="none" w:sz="0" w:space="0" w:color="auto"/>
                                    <w:bottom w:val="none" w:sz="0" w:space="0" w:color="auto"/>
                                    <w:right w:val="none" w:sz="0" w:space="0" w:color="auto"/>
                                  </w:divBdr>
                                </w:div>
                              </w:divsChild>
                            </w:div>
                            <w:div w:id="403264056">
                              <w:marLeft w:val="0"/>
                              <w:marRight w:val="0"/>
                              <w:marTop w:val="240"/>
                              <w:marBottom w:val="240"/>
                              <w:divBdr>
                                <w:top w:val="none" w:sz="0" w:space="0" w:color="auto"/>
                                <w:left w:val="none" w:sz="0" w:space="0" w:color="auto"/>
                                <w:bottom w:val="none" w:sz="0" w:space="0" w:color="auto"/>
                                <w:right w:val="none" w:sz="0" w:space="0" w:color="auto"/>
                              </w:divBdr>
                              <w:divsChild>
                                <w:div w:id="156070604">
                                  <w:marLeft w:val="0"/>
                                  <w:marRight w:val="0"/>
                                  <w:marTop w:val="0"/>
                                  <w:marBottom w:val="0"/>
                                  <w:divBdr>
                                    <w:top w:val="none" w:sz="0" w:space="0" w:color="auto"/>
                                    <w:left w:val="none" w:sz="0" w:space="0" w:color="auto"/>
                                    <w:bottom w:val="none" w:sz="0" w:space="0" w:color="auto"/>
                                    <w:right w:val="none" w:sz="0" w:space="0" w:color="auto"/>
                                  </w:divBdr>
                                </w:div>
                              </w:divsChild>
                            </w:div>
                            <w:div w:id="1325013799">
                              <w:marLeft w:val="0"/>
                              <w:marRight w:val="0"/>
                              <w:marTop w:val="240"/>
                              <w:marBottom w:val="240"/>
                              <w:divBdr>
                                <w:top w:val="none" w:sz="0" w:space="0" w:color="auto"/>
                                <w:left w:val="none" w:sz="0" w:space="0" w:color="auto"/>
                                <w:bottom w:val="none" w:sz="0" w:space="0" w:color="auto"/>
                                <w:right w:val="none" w:sz="0" w:space="0" w:color="auto"/>
                              </w:divBdr>
                              <w:divsChild>
                                <w:div w:id="1173716072">
                                  <w:marLeft w:val="0"/>
                                  <w:marRight w:val="0"/>
                                  <w:marTop w:val="0"/>
                                  <w:marBottom w:val="0"/>
                                  <w:divBdr>
                                    <w:top w:val="none" w:sz="0" w:space="0" w:color="auto"/>
                                    <w:left w:val="none" w:sz="0" w:space="0" w:color="auto"/>
                                    <w:bottom w:val="none" w:sz="0" w:space="0" w:color="auto"/>
                                    <w:right w:val="none" w:sz="0" w:space="0" w:color="auto"/>
                                  </w:divBdr>
                                </w:div>
                              </w:divsChild>
                            </w:div>
                            <w:div w:id="1927500211">
                              <w:marLeft w:val="0"/>
                              <w:marRight w:val="0"/>
                              <w:marTop w:val="240"/>
                              <w:marBottom w:val="240"/>
                              <w:divBdr>
                                <w:top w:val="none" w:sz="0" w:space="0" w:color="auto"/>
                                <w:left w:val="none" w:sz="0" w:space="0" w:color="auto"/>
                                <w:bottom w:val="none" w:sz="0" w:space="0" w:color="auto"/>
                                <w:right w:val="none" w:sz="0" w:space="0" w:color="auto"/>
                              </w:divBdr>
                              <w:divsChild>
                                <w:div w:id="1067456840">
                                  <w:marLeft w:val="0"/>
                                  <w:marRight w:val="0"/>
                                  <w:marTop w:val="0"/>
                                  <w:marBottom w:val="0"/>
                                  <w:divBdr>
                                    <w:top w:val="none" w:sz="0" w:space="0" w:color="auto"/>
                                    <w:left w:val="none" w:sz="0" w:space="0" w:color="auto"/>
                                    <w:bottom w:val="none" w:sz="0" w:space="0" w:color="auto"/>
                                    <w:right w:val="none" w:sz="0" w:space="0" w:color="auto"/>
                                  </w:divBdr>
                                </w:div>
                              </w:divsChild>
                            </w:div>
                            <w:div w:id="1017775661">
                              <w:marLeft w:val="0"/>
                              <w:marRight w:val="0"/>
                              <w:marTop w:val="240"/>
                              <w:marBottom w:val="240"/>
                              <w:divBdr>
                                <w:top w:val="none" w:sz="0" w:space="0" w:color="auto"/>
                                <w:left w:val="none" w:sz="0" w:space="0" w:color="auto"/>
                                <w:bottom w:val="none" w:sz="0" w:space="0" w:color="auto"/>
                                <w:right w:val="none" w:sz="0" w:space="0" w:color="auto"/>
                              </w:divBdr>
                              <w:divsChild>
                                <w:div w:id="1692411641">
                                  <w:marLeft w:val="0"/>
                                  <w:marRight w:val="0"/>
                                  <w:marTop w:val="0"/>
                                  <w:marBottom w:val="0"/>
                                  <w:divBdr>
                                    <w:top w:val="none" w:sz="0" w:space="0" w:color="auto"/>
                                    <w:left w:val="none" w:sz="0" w:space="0" w:color="auto"/>
                                    <w:bottom w:val="none" w:sz="0" w:space="0" w:color="auto"/>
                                    <w:right w:val="none" w:sz="0" w:space="0" w:color="auto"/>
                                  </w:divBdr>
                                </w:div>
                              </w:divsChild>
                            </w:div>
                            <w:div w:id="240601213">
                              <w:marLeft w:val="0"/>
                              <w:marRight w:val="0"/>
                              <w:marTop w:val="240"/>
                              <w:marBottom w:val="240"/>
                              <w:divBdr>
                                <w:top w:val="none" w:sz="0" w:space="0" w:color="auto"/>
                                <w:left w:val="none" w:sz="0" w:space="0" w:color="auto"/>
                                <w:bottom w:val="none" w:sz="0" w:space="0" w:color="auto"/>
                                <w:right w:val="none" w:sz="0" w:space="0" w:color="auto"/>
                              </w:divBdr>
                              <w:divsChild>
                                <w:div w:id="16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819">
      <w:bodyDiv w:val="1"/>
      <w:marLeft w:val="0"/>
      <w:marRight w:val="0"/>
      <w:marTop w:val="0"/>
      <w:marBottom w:val="0"/>
      <w:divBdr>
        <w:top w:val="none" w:sz="0" w:space="0" w:color="auto"/>
        <w:left w:val="none" w:sz="0" w:space="0" w:color="auto"/>
        <w:bottom w:val="none" w:sz="0" w:space="0" w:color="auto"/>
        <w:right w:val="none" w:sz="0" w:space="0" w:color="auto"/>
      </w:divBdr>
      <w:divsChild>
        <w:div w:id="830607725">
          <w:marLeft w:val="0"/>
          <w:marRight w:val="0"/>
          <w:marTop w:val="0"/>
          <w:marBottom w:val="0"/>
          <w:divBdr>
            <w:top w:val="none" w:sz="0" w:space="0" w:color="auto"/>
            <w:left w:val="none" w:sz="0" w:space="0" w:color="auto"/>
            <w:bottom w:val="none" w:sz="0" w:space="0" w:color="auto"/>
            <w:right w:val="none" w:sz="0" w:space="0" w:color="auto"/>
          </w:divBdr>
          <w:divsChild>
            <w:div w:id="115608014">
              <w:marLeft w:val="0"/>
              <w:marRight w:val="0"/>
              <w:marTop w:val="0"/>
              <w:marBottom w:val="0"/>
              <w:divBdr>
                <w:top w:val="none" w:sz="0" w:space="0" w:color="auto"/>
                <w:left w:val="none" w:sz="0" w:space="0" w:color="auto"/>
                <w:bottom w:val="none" w:sz="0" w:space="0" w:color="auto"/>
                <w:right w:val="none" w:sz="0" w:space="0" w:color="auto"/>
              </w:divBdr>
              <w:divsChild>
                <w:div w:id="1316909753">
                  <w:marLeft w:val="0"/>
                  <w:marRight w:val="0"/>
                  <w:marTop w:val="0"/>
                  <w:marBottom w:val="0"/>
                  <w:divBdr>
                    <w:top w:val="none" w:sz="0" w:space="0" w:color="auto"/>
                    <w:left w:val="none" w:sz="0" w:space="0" w:color="auto"/>
                    <w:bottom w:val="none" w:sz="0" w:space="0" w:color="auto"/>
                    <w:right w:val="none" w:sz="0" w:space="0" w:color="auto"/>
                  </w:divBdr>
                </w:div>
                <w:div w:id="1769352902">
                  <w:marLeft w:val="0"/>
                  <w:marRight w:val="0"/>
                  <w:marTop w:val="600"/>
                  <w:marBottom w:val="0"/>
                  <w:divBdr>
                    <w:top w:val="none" w:sz="0" w:space="0" w:color="auto"/>
                    <w:left w:val="none" w:sz="0" w:space="0" w:color="auto"/>
                    <w:bottom w:val="none" w:sz="0" w:space="0" w:color="auto"/>
                    <w:right w:val="none" w:sz="0" w:space="0" w:color="auto"/>
                  </w:divBdr>
                  <w:divsChild>
                    <w:div w:id="841748087">
                      <w:marLeft w:val="0"/>
                      <w:marRight w:val="0"/>
                      <w:marTop w:val="0"/>
                      <w:marBottom w:val="0"/>
                      <w:divBdr>
                        <w:top w:val="none" w:sz="0" w:space="0" w:color="auto"/>
                        <w:left w:val="none" w:sz="0" w:space="0" w:color="auto"/>
                        <w:bottom w:val="none" w:sz="0" w:space="0" w:color="auto"/>
                        <w:right w:val="none" w:sz="0" w:space="0" w:color="auto"/>
                      </w:divBdr>
                      <w:divsChild>
                        <w:div w:id="1397631834">
                          <w:marLeft w:val="0"/>
                          <w:marRight w:val="0"/>
                          <w:marTop w:val="0"/>
                          <w:marBottom w:val="0"/>
                          <w:divBdr>
                            <w:top w:val="none" w:sz="0" w:space="0" w:color="auto"/>
                            <w:left w:val="none" w:sz="0" w:space="0" w:color="auto"/>
                            <w:bottom w:val="none" w:sz="0" w:space="0" w:color="auto"/>
                            <w:right w:val="none" w:sz="0" w:space="0" w:color="auto"/>
                          </w:divBdr>
                          <w:divsChild>
                            <w:div w:id="1187132315">
                              <w:marLeft w:val="0"/>
                              <w:marRight w:val="0"/>
                              <w:marTop w:val="0"/>
                              <w:marBottom w:val="0"/>
                              <w:divBdr>
                                <w:top w:val="none" w:sz="0" w:space="0" w:color="auto"/>
                                <w:left w:val="none" w:sz="0" w:space="0" w:color="auto"/>
                                <w:bottom w:val="none" w:sz="0" w:space="0" w:color="auto"/>
                                <w:right w:val="none" w:sz="0" w:space="0" w:color="auto"/>
                              </w:divBdr>
                            </w:div>
                          </w:divsChild>
                        </w:div>
                        <w:div w:id="939140242">
                          <w:marLeft w:val="0"/>
                          <w:marRight w:val="135"/>
                          <w:marTop w:val="0"/>
                          <w:marBottom w:val="0"/>
                          <w:divBdr>
                            <w:top w:val="none" w:sz="0" w:space="0" w:color="auto"/>
                            <w:left w:val="none" w:sz="0" w:space="0" w:color="auto"/>
                            <w:bottom w:val="none" w:sz="0" w:space="0" w:color="auto"/>
                            <w:right w:val="none" w:sz="0" w:space="0" w:color="auto"/>
                          </w:divBdr>
                        </w:div>
                        <w:div w:id="98183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8790">
          <w:marLeft w:val="0"/>
          <w:marRight w:val="0"/>
          <w:marTop w:val="0"/>
          <w:marBottom w:val="0"/>
          <w:divBdr>
            <w:top w:val="none" w:sz="0" w:space="0" w:color="auto"/>
            <w:left w:val="none" w:sz="0" w:space="0" w:color="auto"/>
            <w:bottom w:val="none" w:sz="0" w:space="0" w:color="auto"/>
            <w:right w:val="none" w:sz="0" w:space="0" w:color="auto"/>
          </w:divBdr>
          <w:divsChild>
            <w:div w:id="1839270964">
              <w:marLeft w:val="0"/>
              <w:marRight w:val="0"/>
              <w:marTop w:val="0"/>
              <w:marBottom w:val="0"/>
              <w:divBdr>
                <w:top w:val="none" w:sz="0" w:space="0" w:color="auto"/>
                <w:left w:val="none" w:sz="0" w:space="0" w:color="auto"/>
                <w:bottom w:val="none" w:sz="0" w:space="0" w:color="auto"/>
                <w:right w:val="none" w:sz="0" w:space="0" w:color="auto"/>
              </w:divBdr>
              <w:divsChild>
                <w:div w:id="668676235">
                  <w:marLeft w:val="0"/>
                  <w:marRight w:val="0"/>
                  <w:marTop w:val="0"/>
                  <w:marBottom w:val="0"/>
                  <w:divBdr>
                    <w:top w:val="none" w:sz="0" w:space="0" w:color="auto"/>
                    <w:left w:val="none" w:sz="0" w:space="0" w:color="auto"/>
                    <w:bottom w:val="none" w:sz="0" w:space="0" w:color="auto"/>
                    <w:right w:val="none" w:sz="0" w:space="0" w:color="auto"/>
                  </w:divBdr>
                  <w:divsChild>
                    <w:div w:id="1422215875">
                      <w:marLeft w:val="0"/>
                      <w:marRight w:val="1500"/>
                      <w:marTop w:val="0"/>
                      <w:marBottom w:val="0"/>
                      <w:divBdr>
                        <w:top w:val="none" w:sz="0" w:space="0" w:color="auto"/>
                        <w:left w:val="none" w:sz="0" w:space="0" w:color="auto"/>
                        <w:bottom w:val="none" w:sz="0" w:space="0" w:color="auto"/>
                        <w:right w:val="none" w:sz="0" w:space="0" w:color="auto"/>
                      </w:divBdr>
                      <w:divsChild>
                        <w:div w:id="404645043">
                          <w:marLeft w:val="0"/>
                          <w:marRight w:val="0"/>
                          <w:marTop w:val="600"/>
                          <w:marBottom w:val="600"/>
                          <w:divBdr>
                            <w:top w:val="none" w:sz="0" w:space="0" w:color="auto"/>
                            <w:left w:val="none" w:sz="0" w:space="0" w:color="auto"/>
                            <w:bottom w:val="none" w:sz="0" w:space="0" w:color="auto"/>
                            <w:right w:val="none" w:sz="0" w:space="0" w:color="auto"/>
                          </w:divBdr>
                          <w:divsChild>
                            <w:div w:id="301471673">
                              <w:marLeft w:val="0"/>
                              <w:marRight w:val="0"/>
                              <w:marTop w:val="0"/>
                              <w:marBottom w:val="300"/>
                              <w:divBdr>
                                <w:top w:val="none" w:sz="0" w:space="0" w:color="auto"/>
                                <w:left w:val="none" w:sz="0" w:space="0" w:color="auto"/>
                                <w:bottom w:val="none" w:sz="0" w:space="0" w:color="auto"/>
                                <w:right w:val="none" w:sz="0" w:space="0" w:color="auto"/>
                              </w:divBdr>
                            </w:div>
                            <w:div w:id="807746758">
                              <w:marLeft w:val="0"/>
                              <w:marRight w:val="0"/>
                              <w:marTop w:val="300"/>
                              <w:marBottom w:val="300"/>
                              <w:divBdr>
                                <w:top w:val="none" w:sz="0" w:space="0" w:color="auto"/>
                                <w:left w:val="none" w:sz="0" w:space="0" w:color="auto"/>
                                <w:bottom w:val="none" w:sz="0" w:space="0" w:color="auto"/>
                                <w:right w:val="none" w:sz="0" w:space="0" w:color="auto"/>
                              </w:divBdr>
                            </w:div>
                            <w:div w:id="456531455">
                              <w:marLeft w:val="0"/>
                              <w:marRight w:val="0"/>
                              <w:marTop w:val="300"/>
                              <w:marBottom w:val="600"/>
                              <w:divBdr>
                                <w:top w:val="single" w:sz="6" w:space="30" w:color="EB5D0B"/>
                                <w:left w:val="none" w:sz="0" w:space="0" w:color="auto"/>
                                <w:bottom w:val="single" w:sz="6" w:space="30" w:color="EB5D0B"/>
                                <w:right w:val="none" w:sz="0" w:space="0" w:color="auto"/>
                              </w:divBdr>
                            </w:div>
                            <w:div w:id="1054617058">
                              <w:marLeft w:val="0"/>
                              <w:marRight w:val="0"/>
                              <w:marTop w:val="720"/>
                              <w:marBottom w:val="900"/>
                              <w:divBdr>
                                <w:top w:val="none" w:sz="0" w:space="0" w:color="auto"/>
                                <w:left w:val="none" w:sz="0" w:space="0" w:color="auto"/>
                                <w:bottom w:val="none" w:sz="0" w:space="0" w:color="auto"/>
                                <w:right w:val="none" w:sz="0" w:space="0" w:color="auto"/>
                              </w:divBdr>
                              <w:divsChild>
                                <w:div w:id="1226188050">
                                  <w:marLeft w:val="0"/>
                                  <w:marRight w:val="240"/>
                                  <w:marTop w:val="180"/>
                                  <w:marBottom w:val="0"/>
                                  <w:divBdr>
                                    <w:top w:val="none" w:sz="0" w:space="0" w:color="auto"/>
                                    <w:left w:val="none" w:sz="0" w:space="0" w:color="auto"/>
                                    <w:bottom w:val="none" w:sz="0" w:space="0" w:color="auto"/>
                                    <w:right w:val="none" w:sz="0" w:space="0" w:color="auto"/>
                                  </w:divBdr>
                                </w:div>
                              </w:divsChild>
                            </w:div>
                            <w:div w:id="2099524598">
                              <w:marLeft w:val="0"/>
                              <w:marRight w:val="0"/>
                              <w:marTop w:val="240"/>
                              <w:marBottom w:val="240"/>
                              <w:divBdr>
                                <w:top w:val="none" w:sz="0" w:space="0" w:color="auto"/>
                                <w:left w:val="none" w:sz="0" w:space="0" w:color="auto"/>
                                <w:bottom w:val="none" w:sz="0" w:space="0" w:color="auto"/>
                                <w:right w:val="none" w:sz="0" w:space="0" w:color="auto"/>
                              </w:divBdr>
                              <w:divsChild>
                                <w:div w:id="1348288233">
                                  <w:marLeft w:val="0"/>
                                  <w:marRight w:val="0"/>
                                  <w:marTop w:val="0"/>
                                  <w:marBottom w:val="0"/>
                                  <w:divBdr>
                                    <w:top w:val="none" w:sz="0" w:space="0" w:color="auto"/>
                                    <w:left w:val="none" w:sz="0" w:space="0" w:color="auto"/>
                                    <w:bottom w:val="none" w:sz="0" w:space="0" w:color="auto"/>
                                    <w:right w:val="none" w:sz="0" w:space="0" w:color="auto"/>
                                  </w:divBdr>
                                </w:div>
                              </w:divsChild>
                            </w:div>
                            <w:div w:id="1173953151">
                              <w:marLeft w:val="0"/>
                              <w:marRight w:val="0"/>
                              <w:marTop w:val="240"/>
                              <w:marBottom w:val="240"/>
                              <w:divBdr>
                                <w:top w:val="none" w:sz="0" w:space="0" w:color="auto"/>
                                <w:left w:val="none" w:sz="0" w:space="0" w:color="auto"/>
                                <w:bottom w:val="none" w:sz="0" w:space="0" w:color="auto"/>
                                <w:right w:val="none" w:sz="0" w:space="0" w:color="auto"/>
                              </w:divBdr>
                              <w:divsChild>
                                <w:div w:id="105852803">
                                  <w:marLeft w:val="0"/>
                                  <w:marRight w:val="0"/>
                                  <w:marTop w:val="0"/>
                                  <w:marBottom w:val="0"/>
                                  <w:divBdr>
                                    <w:top w:val="none" w:sz="0" w:space="0" w:color="auto"/>
                                    <w:left w:val="none" w:sz="0" w:space="0" w:color="auto"/>
                                    <w:bottom w:val="none" w:sz="0" w:space="0" w:color="auto"/>
                                    <w:right w:val="none" w:sz="0" w:space="0" w:color="auto"/>
                                  </w:divBdr>
                                </w:div>
                              </w:divsChild>
                            </w:div>
                            <w:div w:id="1733655239">
                              <w:marLeft w:val="0"/>
                              <w:marRight w:val="0"/>
                              <w:marTop w:val="240"/>
                              <w:marBottom w:val="240"/>
                              <w:divBdr>
                                <w:top w:val="none" w:sz="0" w:space="0" w:color="auto"/>
                                <w:left w:val="none" w:sz="0" w:space="0" w:color="auto"/>
                                <w:bottom w:val="none" w:sz="0" w:space="0" w:color="auto"/>
                                <w:right w:val="none" w:sz="0" w:space="0" w:color="auto"/>
                              </w:divBdr>
                              <w:divsChild>
                                <w:div w:id="2085949354">
                                  <w:marLeft w:val="0"/>
                                  <w:marRight w:val="0"/>
                                  <w:marTop w:val="0"/>
                                  <w:marBottom w:val="0"/>
                                  <w:divBdr>
                                    <w:top w:val="none" w:sz="0" w:space="0" w:color="auto"/>
                                    <w:left w:val="none" w:sz="0" w:space="0" w:color="auto"/>
                                    <w:bottom w:val="none" w:sz="0" w:space="0" w:color="auto"/>
                                    <w:right w:val="none" w:sz="0" w:space="0" w:color="auto"/>
                                  </w:divBdr>
                                </w:div>
                              </w:divsChild>
                            </w:div>
                            <w:div w:id="456873378">
                              <w:marLeft w:val="0"/>
                              <w:marRight w:val="0"/>
                              <w:marTop w:val="240"/>
                              <w:marBottom w:val="240"/>
                              <w:divBdr>
                                <w:top w:val="none" w:sz="0" w:space="0" w:color="auto"/>
                                <w:left w:val="none" w:sz="0" w:space="0" w:color="auto"/>
                                <w:bottom w:val="none" w:sz="0" w:space="0" w:color="auto"/>
                                <w:right w:val="none" w:sz="0" w:space="0" w:color="auto"/>
                              </w:divBdr>
                              <w:divsChild>
                                <w:div w:id="1400712813">
                                  <w:marLeft w:val="0"/>
                                  <w:marRight w:val="0"/>
                                  <w:marTop w:val="0"/>
                                  <w:marBottom w:val="0"/>
                                  <w:divBdr>
                                    <w:top w:val="none" w:sz="0" w:space="0" w:color="auto"/>
                                    <w:left w:val="none" w:sz="0" w:space="0" w:color="auto"/>
                                    <w:bottom w:val="none" w:sz="0" w:space="0" w:color="auto"/>
                                    <w:right w:val="none" w:sz="0" w:space="0" w:color="auto"/>
                                  </w:divBdr>
                                </w:div>
                              </w:divsChild>
                            </w:div>
                            <w:div w:id="861943772">
                              <w:marLeft w:val="0"/>
                              <w:marRight w:val="0"/>
                              <w:marTop w:val="240"/>
                              <w:marBottom w:val="240"/>
                              <w:divBdr>
                                <w:top w:val="none" w:sz="0" w:space="0" w:color="auto"/>
                                <w:left w:val="none" w:sz="0" w:space="0" w:color="auto"/>
                                <w:bottom w:val="none" w:sz="0" w:space="0" w:color="auto"/>
                                <w:right w:val="none" w:sz="0" w:space="0" w:color="auto"/>
                              </w:divBdr>
                              <w:divsChild>
                                <w:div w:id="1228999045">
                                  <w:marLeft w:val="0"/>
                                  <w:marRight w:val="0"/>
                                  <w:marTop w:val="0"/>
                                  <w:marBottom w:val="0"/>
                                  <w:divBdr>
                                    <w:top w:val="none" w:sz="0" w:space="0" w:color="auto"/>
                                    <w:left w:val="none" w:sz="0" w:space="0" w:color="auto"/>
                                    <w:bottom w:val="none" w:sz="0" w:space="0" w:color="auto"/>
                                    <w:right w:val="none" w:sz="0" w:space="0" w:color="auto"/>
                                  </w:divBdr>
                                </w:div>
                              </w:divsChild>
                            </w:div>
                            <w:div w:id="815102881">
                              <w:marLeft w:val="0"/>
                              <w:marRight w:val="0"/>
                              <w:marTop w:val="240"/>
                              <w:marBottom w:val="240"/>
                              <w:divBdr>
                                <w:top w:val="none" w:sz="0" w:space="0" w:color="auto"/>
                                <w:left w:val="none" w:sz="0" w:space="0" w:color="auto"/>
                                <w:bottom w:val="none" w:sz="0" w:space="0" w:color="auto"/>
                                <w:right w:val="none" w:sz="0" w:space="0" w:color="auto"/>
                              </w:divBdr>
                              <w:divsChild>
                                <w:div w:id="121119708">
                                  <w:marLeft w:val="0"/>
                                  <w:marRight w:val="0"/>
                                  <w:marTop w:val="0"/>
                                  <w:marBottom w:val="0"/>
                                  <w:divBdr>
                                    <w:top w:val="none" w:sz="0" w:space="0" w:color="auto"/>
                                    <w:left w:val="none" w:sz="0" w:space="0" w:color="auto"/>
                                    <w:bottom w:val="none" w:sz="0" w:space="0" w:color="auto"/>
                                    <w:right w:val="none" w:sz="0" w:space="0" w:color="auto"/>
                                  </w:divBdr>
                                </w:div>
                              </w:divsChild>
                            </w:div>
                            <w:div w:id="1887332019">
                              <w:marLeft w:val="0"/>
                              <w:marRight w:val="0"/>
                              <w:marTop w:val="240"/>
                              <w:marBottom w:val="240"/>
                              <w:divBdr>
                                <w:top w:val="none" w:sz="0" w:space="0" w:color="auto"/>
                                <w:left w:val="none" w:sz="0" w:space="0" w:color="auto"/>
                                <w:bottom w:val="none" w:sz="0" w:space="0" w:color="auto"/>
                                <w:right w:val="none" w:sz="0" w:space="0" w:color="auto"/>
                              </w:divBdr>
                              <w:divsChild>
                                <w:div w:id="75904941">
                                  <w:marLeft w:val="0"/>
                                  <w:marRight w:val="0"/>
                                  <w:marTop w:val="0"/>
                                  <w:marBottom w:val="0"/>
                                  <w:divBdr>
                                    <w:top w:val="none" w:sz="0" w:space="0" w:color="auto"/>
                                    <w:left w:val="none" w:sz="0" w:space="0" w:color="auto"/>
                                    <w:bottom w:val="none" w:sz="0" w:space="0" w:color="auto"/>
                                    <w:right w:val="none" w:sz="0" w:space="0" w:color="auto"/>
                                  </w:divBdr>
                                </w:div>
                              </w:divsChild>
                            </w:div>
                            <w:div w:id="271330742">
                              <w:marLeft w:val="0"/>
                              <w:marRight w:val="0"/>
                              <w:marTop w:val="360"/>
                              <w:marBottom w:val="360"/>
                              <w:divBdr>
                                <w:top w:val="none" w:sz="0" w:space="0" w:color="auto"/>
                                <w:left w:val="none" w:sz="0" w:space="0" w:color="auto"/>
                                <w:bottom w:val="none" w:sz="0" w:space="0" w:color="auto"/>
                                <w:right w:val="none" w:sz="0" w:space="0" w:color="auto"/>
                              </w:divBdr>
                            </w:div>
                            <w:div w:id="2107842277">
                              <w:marLeft w:val="0"/>
                              <w:marRight w:val="0"/>
                              <w:marTop w:val="240"/>
                              <w:marBottom w:val="240"/>
                              <w:divBdr>
                                <w:top w:val="none" w:sz="0" w:space="0" w:color="auto"/>
                                <w:left w:val="none" w:sz="0" w:space="0" w:color="auto"/>
                                <w:bottom w:val="none" w:sz="0" w:space="0" w:color="auto"/>
                                <w:right w:val="none" w:sz="0" w:space="0" w:color="auto"/>
                              </w:divBdr>
                              <w:divsChild>
                                <w:div w:id="604506046">
                                  <w:marLeft w:val="0"/>
                                  <w:marRight w:val="0"/>
                                  <w:marTop w:val="0"/>
                                  <w:marBottom w:val="0"/>
                                  <w:divBdr>
                                    <w:top w:val="none" w:sz="0" w:space="0" w:color="auto"/>
                                    <w:left w:val="none" w:sz="0" w:space="0" w:color="auto"/>
                                    <w:bottom w:val="none" w:sz="0" w:space="0" w:color="auto"/>
                                    <w:right w:val="none" w:sz="0" w:space="0" w:color="auto"/>
                                  </w:divBdr>
                                </w:div>
                              </w:divsChild>
                            </w:div>
                            <w:div w:id="1299147622">
                              <w:marLeft w:val="0"/>
                              <w:marRight w:val="0"/>
                              <w:marTop w:val="240"/>
                              <w:marBottom w:val="240"/>
                              <w:divBdr>
                                <w:top w:val="none" w:sz="0" w:space="0" w:color="auto"/>
                                <w:left w:val="none" w:sz="0" w:space="0" w:color="auto"/>
                                <w:bottom w:val="none" w:sz="0" w:space="0" w:color="auto"/>
                                <w:right w:val="none" w:sz="0" w:space="0" w:color="auto"/>
                              </w:divBdr>
                              <w:divsChild>
                                <w:div w:id="1270311478">
                                  <w:marLeft w:val="0"/>
                                  <w:marRight w:val="0"/>
                                  <w:marTop w:val="0"/>
                                  <w:marBottom w:val="0"/>
                                  <w:divBdr>
                                    <w:top w:val="none" w:sz="0" w:space="0" w:color="auto"/>
                                    <w:left w:val="none" w:sz="0" w:space="0" w:color="auto"/>
                                    <w:bottom w:val="none" w:sz="0" w:space="0" w:color="auto"/>
                                    <w:right w:val="none" w:sz="0" w:space="0" w:color="auto"/>
                                  </w:divBdr>
                                </w:div>
                              </w:divsChild>
                            </w:div>
                            <w:div w:id="243148235">
                              <w:marLeft w:val="0"/>
                              <w:marRight w:val="0"/>
                              <w:marTop w:val="240"/>
                              <w:marBottom w:val="240"/>
                              <w:divBdr>
                                <w:top w:val="none" w:sz="0" w:space="0" w:color="auto"/>
                                <w:left w:val="none" w:sz="0" w:space="0" w:color="auto"/>
                                <w:bottom w:val="none" w:sz="0" w:space="0" w:color="auto"/>
                                <w:right w:val="none" w:sz="0" w:space="0" w:color="auto"/>
                              </w:divBdr>
                              <w:divsChild>
                                <w:div w:id="1554972912">
                                  <w:marLeft w:val="0"/>
                                  <w:marRight w:val="0"/>
                                  <w:marTop w:val="0"/>
                                  <w:marBottom w:val="0"/>
                                  <w:divBdr>
                                    <w:top w:val="none" w:sz="0" w:space="0" w:color="auto"/>
                                    <w:left w:val="none" w:sz="0" w:space="0" w:color="auto"/>
                                    <w:bottom w:val="none" w:sz="0" w:space="0" w:color="auto"/>
                                    <w:right w:val="none" w:sz="0" w:space="0" w:color="auto"/>
                                  </w:divBdr>
                                </w:div>
                              </w:divsChild>
                            </w:div>
                            <w:div w:id="206722563">
                              <w:marLeft w:val="0"/>
                              <w:marRight w:val="0"/>
                              <w:marTop w:val="240"/>
                              <w:marBottom w:val="240"/>
                              <w:divBdr>
                                <w:top w:val="none" w:sz="0" w:space="0" w:color="auto"/>
                                <w:left w:val="none" w:sz="0" w:space="0" w:color="auto"/>
                                <w:bottom w:val="none" w:sz="0" w:space="0" w:color="auto"/>
                                <w:right w:val="none" w:sz="0" w:space="0" w:color="auto"/>
                              </w:divBdr>
                              <w:divsChild>
                                <w:div w:id="2083136341">
                                  <w:marLeft w:val="0"/>
                                  <w:marRight w:val="0"/>
                                  <w:marTop w:val="0"/>
                                  <w:marBottom w:val="0"/>
                                  <w:divBdr>
                                    <w:top w:val="none" w:sz="0" w:space="0" w:color="auto"/>
                                    <w:left w:val="none" w:sz="0" w:space="0" w:color="auto"/>
                                    <w:bottom w:val="none" w:sz="0" w:space="0" w:color="auto"/>
                                    <w:right w:val="none" w:sz="0" w:space="0" w:color="auto"/>
                                  </w:divBdr>
                                </w:div>
                              </w:divsChild>
                            </w:div>
                            <w:div w:id="1668173781">
                              <w:marLeft w:val="0"/>
                              <w:marRight w:val="0"/>
                              <w:marTop w:val="240"/>
                              <w:marBottom w:val="240"/>
                              <w:divBdr>
                                <w:top w:val="none" w:sz="0" w:space="0" w:color="auto"/>
                                <w:left w:val="none" w:sz="0" w:space="0" w:color="auto"/>
                                <w:bottom w:val="none" w:sz="0" w:space="0" w:color="auto"/>
                                <w:right w:val="none" w:sz="0" w:space="0" w:color="auto"/>
                              </w:divBdr>
                              <w:divsChild>
                                <w:div w:id="1518813071">
                                  <w:marLeft w:val="0"/>
                                  <w:marRight w:val="0"/>
                                  <w:marTop w:val="0"/>
                                  <w:marBottom w:val="0"/>
                                  <w:divBdr>
                                    <w:top w:val="none" w:sz="0" w:space="0" w:color="auto"/>
                                    <w:left w:val="none" w:sz="0" w:space="0" w:color="auto"/>
                                    <w:bottom w:val="none" w:sz="0" w:space="0" w:color="auto"/>
                                    <w:right w:val="none" w:sz="0" w:space="0" w:color="auto"/>
                                  </w:divBdr>
                                </w:div>
                              </w:divsChild>
                            </w:div>
                            <w:div w:id="1928730788">
                              <w:marLeft w:val="0"/>
                              <w:marRight w:val="0"/>
                              <w:marTop w:val="240"/>
                              <w:marBottom w:val="240"/>
                              <w:divBdr>
                                <w:top w:val="none" w:sz="0" w:space="0" w:color="auto"/>
                                <w:left w:val="none" w:sz="0" w:space="0" w:color="auto"/>
                                <w:bottom w:val="none" w:sz="0" w:space="0" w:color="auto"/>
                                <w:right w:val="none" w:sz="0" w:space="0" w:color="auto"/>
                              </w:divBdr>
                              <w:divsChild>
                                <w:div w:id="793136873">
                                  <w:marLeft w:val="0"/>
                                  <w:marRight w:val="0"/>
                                  <w:marTop w:val="0"/>
                                  <w:marBottom w:val="0"/>
                                  <w:divBdr>
                                    <w:top w:val="none" w:sz="0" w:space="0" w:color="auto"/>
                                    <w:left w:val="none" w:sz="0" w:space="0" w:color="auto"/>
                                    <w:bottom w:val="none" w:sz="0" w:space="0" w:color="auto"/>
                                    <w:right w:val="none" w:sz="0" w:space="0" w:color="auto"/>
                                  </w:divBdr>
                                </w:div>
                              </w:divsChild>
                            </w:div>
                            <w:div w:id="1474060263">
                              <w:marLeft w:val="0"/>
                              <w:marRight w:val="0"/>
                              <w:marTop w:val="360"/>
                              <w:marBottom w:val="450"/>
                              <w:divBdr>
                                <w:top w:val="none" w:sz="0" w:space="0" w:color="auto"/>
                                <w:left w:val="none" w:sz="0" w:space="0" w:color="auto"/>
                                <w:bottom w:val="none" w:sz="0" w:space="0" w:color="auto"/>
                                <w:right w:val="none" w:sz="0" w:space="0" w:color="auto"/>
                              </w:divBdr>
                              <w:divsChild>
                                <w:div w:id="1494836737">
                                  <w:marLeft w:val="0"/>
                                  <w:marRight w:val="0"/>
                                  <w:marTop w:val="0"/>
                                  <w:marBottom w:val="0"/>
                                  <w:divBdr>
                                    <w:top w:val="none" w:sz="0" w:space="0" w:color="auto"/>
                                    <w:left w:val="none" w:sz="0" w:space="0" w:color="auto"/>
                                    <w:bottom w:val="single" w:sz="6" w:space="15" w:color="B8B9BA"/>
                                    <w:right w:val="none" w:sz="0" w:space="0" w:color="auto"/>
                                  </w:divBdr>
                                  <w:divsChild>
                                    <w:div w:id="1654336973">
                                      <w:marLeft w:val="0"/>
                                      <w:marRight w:val="0"/>
                                      <w:marTop w:val="0"/>
                                      <w:marBottom w:val="0"/>
                                      <w:divBdr>
                                        <w:top w:val="none" w:sz="0" w:space="0" w:color="auto"/>
                                        <w:left w:val="none" w:sz="0" w:space="0" w:color="auto"/>
                                        <w:bottom w:val="none" w:sz="0" w:space="0" w:color="auto"/>
                                        <w:right w:val="none" w:sz="0" w:space="0" w:color="auto"/>
                                      </w:divBdr>
                                    </w:div>
                                    <w:div w:id="74013388">
                                      <w:marLeft w:val="0"/>
                                      <w:marRight w:val="0"/>
                                      <w:marTop w:val="225"/>
                                      <w:marBottom w:val="0"/>
                                      <w:divBdr>
                                        <w:top w:val="none" w:sz="0" w:space="0" w:color="auto"/>
                                        <w:left w:val="none" w:sz="0" w:space="0" w:color="auto"/>
                                        <w:bottom w:val="none" w:sz="0" w:space="0" w:color="auto"/>
                                        <w:right w:val="none" w:sz="0" w:space="0" w:color="auto"/>
                                      </w:divBdr>
                                      <w:divsChild>
                                        <w:div w:id="797644875">
                                          <w:marLeft w:val="0"/>
                                          <w:marRight w:val="0"/>
                                          <w:marTop w:val="0"/>
                                          <w:marBottom w:val="0"/>
                                          <w:divBdr>
                                            <w:top w:val="none" w:sz="0" w:space="0" w:color="auto"/>
                                            <w:left w:val="none" w:sz="0" w:space="0" w:color="auto"/>
                                            <w:bottom w:val="none" w:sz="0" w:space="0" w:color="auto"/>
                                            <w:right w:val="none" w:sz="0" w:space="0" w:color="auto"/>
                                          </w:divBdr>
                                        </w:div>
                                      </w:divsChild>
                                    </w:div>
                                    <w:div w:id="1670254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825954">
                              <w:marLeft w:val="0"/>
                              <w:marRight w:val="0"/>
                              <w:marTop w:val="240"/>
                              <w:marBottom w:val="240"/>
                              <w:divBdr>
                                <w:top w:val="none" w:sz="0" w:space="0" w:color="auto"/>
                                <w:left w:val="none" w:sz="0" w:space="0" w:color="auto"/>
                                <w:bottom w:val="none" w:sz="0" w:space="0" w:color="auto"/>
                                <w:right w:val="none" w:sz="0" w:space="0" w:color="auto"/>
                              </w:divBdr>
                              <w:divsChild>
                                <w:div w:id="1015496811">
                                  <w:marLeft w:val="0"/>
                                  <w:marRight w:val="0"/>
                                  <w:marTop w:val="0"/>
                                  <w:marBottom w:val="0"/>
                                  <w:divBdr>
                                    <w:top w:val="none" w:sz="0" w:space="0" w:color="auto"/>
                                    <w:left w:val="none" w:sz="0" w:space="0" w:color="auto"/>
                                    <w:bottom w:val="none" w:sz="0" w:space="0" w:color="auto"/>
                                    <w:right w:val="none" w:sz="0" w:space="0" w:color="auto"/>
                                  </w:divBdr>
                                </w:div>
                              </w:divsChild>
                            </w:div>
                            <w:div w:id="2001081621">
                              <w:marLeft w:val="0"/>
                              <w:marRight w:val="0"/>
                              <w:marTop w:val="240"/>
                              <w:marBottom w:val="240"/>
                              <w:divBdr>
                                <w:top w:val="none" w:sz="0" w:space="0" w:color="auto"/>
                                <w:left w:val="none" w:sz="0" w:space="0" w:color="auto"/>
                                <w:bottom w:val="none" w:sz="0" w:space="0" w:color="auto"/>
                                <w:right w:val="none" w:sz="0" w:space="0" w:color="auto"/>
                              </w:divBdr>
                              <w:divsChild>
                                <w:div w:id="1104423982">
                                  <w:marLeft w:val="0"/>
                                  <w:marRight w:val="0"/>
                                  <w:marTop w:val="0"/>
                                  <w:marBottom w:val="0"/>
                                  <w:divBdr>
                                    <w:top w:val="none" w:sz="0" w:space="0" w:color="auto"/>
                                    <w:left w:val="none" w:sz="0" w:space="0" w:color="auto"/>
                                    <w:bottom w:val="none" w:sz="0" w:space="0" w:color="auto"/>
                                    <w:right w:val="none" w:sz="0" w:space="0" w:color="auto"/>
                                  </w:divBdr>
                                </w:div>
                              </w:divsChild>
                            </w:div>
                            <w:div w:id="1245264312">
                              <w:marLeft w:val="0"/>
                              <w:marRight w:val="0"/>
                              <w:marTop w:val="240"/>
                              <w:marBottom w:val="240"/>
                              <w:divBdr>
                                <w:top w:val="none" w:sz="0" w:space="0" w:color="auto"/>
                                <w:left w:val="none" w:sz="0" w:space="0" w:color="auto"/>
                                <w:bottom w:val="none" w:sz="0" w:space="0" w:color="auto"/>
                                <w:right w:val="none" w:sz="0" w:space="0" w:color="auto"/>
                              </w:divBdr>
                              <w:divsChild>
                                <w:div w:id="1690252340">
                                  <w:marLeft w:val="0"/>
                                  <w:marRight w:val="0"/>
                                  <w:marTop w:val="0"/>
                                  <w:marBottom w:val="0"/>
                                  <w:divBdr>
                                    <w:top w:val="none" w:sz="0" w:space="0" w:color="auto"/>
                                    <w:left w:val="none" w:sz="0" w:space="0" w:color="auto"/>
                                    <w:bottom w:val="none" w:sz="0" w:space="0" w:color="auto"/>
                                    <w:right w:val="none" w:sz="0" w:space="0" w:color="auto"/>
                                  </w:divBdr>
                                </w:div>
                              </w:divsChild>
                            </w:div>
                            <w:div w:id="1558391133">
                              <w:marLeft w:val="0"/>
                              <w:marRight w:val="0"/>
                              <w:marTop w:val="360"/>
                              <w:marBottom w:val="360"/>
                              <w:divBdr>
                                <w:top w:val="none" w:sz="0" w:space="0" w:color="auto"/>
                                <w:left w:val="none" w:sz="0" w:space="0" w:color="auto"/>
                                <w:bottom w:val="none" w:sz="0" w:space="0" w:color="auto"/>
                                <w:right w:val="none" w:sz="0" w:space="0" w:color="auto"/>
                              </w:divBdr>
                            </w:div>
                            <w:div w:id="429935852">
                              <w:marLeft w:val="0"/>
                              <w:marRight w:val="0"/>
                              <w:marTop w:val="240"/>
                              <w:marBottom w:val="240"/>
                              <w:divBdr>
                                <w:top w:val="none" w:sz="0" w:space="0" w:color="auto"/>
                                <w:left w:val="none" w:sz="0" w:space="0" w:color="auto"/>
                                <w:bottom w:val="none" w:sz="0" w:space="0" w:color="auto"/>
                                <w:right w:val="none" w:sz="0" w:space="0" w:color="auto"/>
                              </w:divBdr>
                              <w:divsChild>
                                <w:div w:id="1458454049">
                                  <w:marLeft w:val="0"/>
                                  <w:marRight w:val="0"/>
                                  <w:marTop w:val="0"/>
                                  <w:marBottom w:val="0"/>
                                  <w:divBdr>
                                    <w:top w:val="none" w:sz="0" w:space="0" w:color="auto"/>
                                    <w:left w:val="none" w:sz="0" w:space="0" w:color="auto"/>
                                    <w:bottom w:val="none" w:sz="0" w:space="0" w:color="auto"/>
                                    <w:right w:val="none" w:sz="0" w:space="0" w:color="auto"/>
                                  </w:divBdr>
                                </w:div>
                              </w:divsChild>
                            </w:div>
                            <w:div w:id="1030499245">
                              <w:marLeft w:val="0"/>
                              <w:marRight w:val="0"/>
                              <w:marTop w:val="240"/>
                              <w:marBottom w:val="240"/>
                              <w:divBdr>
                                <w:top w:val="none" w:sz="0" w:space="0" w:color="auto"/>
                                <w:left w:val="none" w:sz="0" w:space="0" w:color="auto"/>
                                <w:bottom w:val="none" w:sz="0" w:space="0" w:color="auto"/>
                                <w:right w:val="none" w:sz="0" w:space="0" w:color="auto"/>
                              </w:divBdr>
                              <w:divsChild>
                                <w:div w:id="362557144">
                                  <w:marLeft w:val="0"/>
                                  <w:marRight w:val="0"/>
                                  <w:marTop w:val="0"/>
                                  <w:marBottom w:val="0"/>
                                  <w:divBdr>
                                    <w:top w:val="none" w:sz="0" w:space="0" w:color="auto"/>
                                    <w:left w:val="none" w:sz="0" w:space="0" w:color="auto"/>
                                    <w:bottom w:val="none" w:sz="0" w:space="0" w:color="auto"/>
                                    <w:right w:val="none" w:sz="0" w:space="0" w:color="auto"/>
                                  </w:divBdr>
                                </w:div>
                              </w:divsChild>
                            </w:div>
                            <w:div w:id="964385463">
                              <w:marLeft w:val="0"/>
                              <w:marRight w:val="0"/>
                              <w:marTop w:val="240"/>
                              <w:marBottom w:val="240"/>
                              <w:divBdr>
                                <w:top w:val="none" w:sz="0" w:space="0" w:color="auto"/>
                                <w:left w:val="none" w:sz="0" w:space="0" w:color="auto"/>
                                <w:bottom w:val="none" w:sz="0" w:space="0" w:color="auto"/>
                                <w:right w:val="none" w:sz="0" w:space="0" w:color="auto"/>
                              </w:divBdr>
                              <w:divsChild>
                                <w:div w:id="497157435">
                                  <w:marLeft w:val="0"/>
                                  <w:marRight w:val="0"/>
                                  <w:marTop w:val="0"/>
                                  <w:marBottom w:val="0"/>
                                  <w:divBdr>
                                    <w:top w:val="none" w:sz="0" w:space="0" w:color="auto"/>
                                    <w:left w:val="none" w:sz="0" w:space="0" w:color="auto"/>
                                    <w:bottom w:val="none" w:sz="0" w:space="0" w:color="auto"/>
                                    <w:right w:val="none" w:sz="0" w:space="0" w:color="auto"/>
                                  </w:divBdr>
                                </w:div>
                              </w:divsChild>
                            </w:div>
                            <w:div w:id="1369331211">
                              <w:marLeft w:val="0"/>
                              <w:marRight w:val="0"/>
                              <w:marTop w:val="360"/>
                              <w:marBottom w:val="360"/>
                              <w:divBdr>
                                <w:top w:val="none" w:sz="0" w:space="0" w:color="auto"/>
                                <w:left w:val="none" w:sz="0" w:space="0" w:color="auto"/>
                                <w:bottom w:val="none" w:sz="0" w:space="0" w:color="auto"/>
                                <w:right w:val="none" w:sz="0" w:space="0" w:color="auto"/>
                              </w:divBdr>
                            </w:div>
                            <w:div w:id="2110155742">
                              <w:marLeft w:val="0"/>
                              <w:marRight w:val="0"/>
                              <w:marTop w:val="240"/>
                              <w:marBottom w:val="240"/>
                              <w:divBdr>
                                <w:top w:val="none" w:sz="0" w:space="0" w:color="auto"/>
                                <w:left w:val="none" w:sz="0" w:space="0" w:color="auto"/>
                                <w:bottom w:val="none" w:sz="0" w:space="0" w:color="auto"/>
                                <w:right w:val="none" w:sz="0" w:space="0" w:color="auto"/>
                              </w:divBdr>
                              <w:divsChild>
                                <w:div w:id="247424654">
                                  <w:marLeft w:val="0"/>
                                  <w:marRight w:val="0"/>
                                  <w:marTop w:val="0"/>
                                  <w:marBottom w:val="0"/>
                                  <w:divBdr>
                                    <w:top w:val="none" w:sz="0" w:space="0" w:color="auto"/>
                                    <w:left w:val="none" w:sz="0" w:space="0" w:color="auto"/>
                                    <w:bottom w:val="none" w:sz="0" w:space="0" w:color="auto"/>
                                    <w:right w:val="none" w:sz="0" w:space="0" w:color="auto"/>
                                  </w:divBdr>
                                </w:div>
                              </w:divsChild>
                            </w:div>
                            <w:div w:id="110705529">
                              <w:marLeft w:val="0"/>
                              <w:marRight w:val="0"/>
                              <w:marTop w:val="240"/>
                              <w:marBottom w:val="240"/>
                              <w:divBdr>
                                <w:top w:val="none" w:sz="0" w:space="0" w:color="auto"/>
                                <w:left w:val="none" w:sz="0" w:space="0" w:color="auto"/>
                                <w:bottom w:val="none" w:sz="0" w:space="0" w:color="auto"/>
                                <w:right w:val="none" w:sz="0" w:space="0" w:color="auto"/>
                              </w:divBdr>
                              <w:divsChild>
                                <w:div w:id="1467774661">
                                  <w:marLeft w:val="0"/>
                                  <w:marRight w:val="0"/>
                                  <w:marTop w:val="0"/>
                                  <w:marBottom w:val="0"/>
                                  <w:divBdr>
                                    <w:top w:val="none" w:sz="0" w:space="0" w:color="auto"/>
                                    <w:left w:val="none" w:sz="0" w:space="0" w:color="auto"/>
                                    <w:bottom w:val="none" w:sz="0" w:space="0" w:color="auto"/>
                                    <w:right w:val="none" w:sz="0" w:space="0" w:color="auto"/>
                                  </w:divBdr>
                                </w:div>
                              </w:divsChild>
                            </w:div>
                            <w:div w:id="97718016">
                              <w:marLeft w:val="0"/>
                              <w:marRight w:val="0"/>
                              <w:marTop w:val="240"/>
                              <w:marBottom w:val="240"/>
                              <w:divBdr>
                                <w:top w:val="none" w:sz="0" w:space="0" w:color="auto"/>
                                <w:left w:val="none" w:sz="0" w:space="0" w:color="auto"/>
                                <w:bottom w:val="none" w:sz="0" w:space="0" w:color="auto"/>
                                <w:right w:val="none" w:sz="0" w:space="0" w:color="auto"/>
                              </w:divBdr>
                              <w:divsChild>
                                <w:div w:id="939290445">
                                  <w:marLeft w:val="0"/>
                                  <w:marRight w:val="0"/>
                                  <w:marTop w:val="0"/>
                                  <w:marBottom w:val="0"/>
                                  <w:divBdr>
                                    <w:top w:val="none" w:sz="0" w:space="0" w:color="auto"/>
                                    <w:left w:val="none" w:sz="0" w:space="0" w:color="auto"/>
                                    <w:bottom w:val="none" w:sz="0" w:space="0" w:color="auto"/>
                                    <w:right w:val="none" w:sz="0" w:space="0" w:color="auto"/>
                                  </w:divBdr>
                                </w:div>
                              </w:divsChild>
                            </w:div>
                            <w:div w:id="826287198">
                              <w:marLeft w:val="0"/>
                              <w:marRight w:val="0"/>
                              <w:marTop w:val="240"/>
                              <w:marBottom w:val="240"/>
                              <w:divBdr>
                                <w:top w:val="none" w:sz="0" w:space="0" w:color="auto"/>
                                <w:left w:val="none" w:sz="0" w:space="0" w:color="auto"/>
                                <w:bottom w:val="none" w:sz="0" w:space="0" w:color="auto"/>
                                <w:right w:val="none" w:sz="0" w:space="0" w:color="auto"/>
                              </w:divBdr>
                              <w:divsChild>
                                <w:div w:id="141165352">
                                  <w:marLeft w:val="0"/>
                                  <w:marRight w:val="0"/>
                                  <w:marTop w:val="0"/>
                                  <w:marBottom w:val="0"/>
                                  <w:divBdr>
                                    <w:top w:val="none" w:sz="0" w:space="0" w:color="auto"/>
                                    <w:left w:val="none" w:sz="0" w:space="0" w:color="auto"/>
                                    <w:bottom w:val="none" w:sz="0" w:space="0" w:color="auto"/>
                                    <w:right w:val="none" w:sz="0" w:space="0" w:color="auto"/>
                                  </w:divBdr>
                                </w:div>
                              </w:divsChild>
                            </w:div>
                            <w:div w:id="1466703848">
                              <w:marLeft w:val="0"/>
                              <w:marRight w:val="0"/>
                              <w:marTop w:val="240"/>
                              <w:marBottom w:val="240"/>
                              <w:divBdr>
                                <w:top w:val="none" w:sz="0" w:space="0" w:color="auto"/>
                                <w:left w:val="none" w:sz="0" w:space="0" w:color="auto"/>
                                <w:bottom w:val="none" w:sz="0" w:space="0" w:color="auto"/>
                                <w:right w:val="none" w:sz="0" w:space="0" w:color="auto"/>
                              </w:divBdr>
                              <w:divsChild>
                                <w:div w:id="951790240">
                                  <w:marLeft w:val="0"/>
                                  <w:marRight w:val="0"/>
                                  <w:marTop w:val="0"/>
                                  <w:marBottom w:val="0"/>
                                  <w:divBdr>
                                    <w:top w:val="none" w:sz="0" w:space="0" w:color="auto"/>
                                    <w:left w:val="none" w:sz="0" w:space="0" w:color="auto"/>
                                    <w:bottom w:val="none" w:sz="0" w:space="0" w:color="auto"/>
                                    <w:right w:val="none" w:sz="0" w:space="0" w:color="auto"/>
                                  </w:divBdr>
                                </w:div>
                              </w:divsChild>
                            </w:div>
                            <w:div w:id="438794166">
                              <w:marLeft w:val="0"/>
                              <w:marRight w:val="0"/>
                              <w:marTop w:val="240"/>
                              <w:marBottom w:val="240"/>
                              <w:divBdr>
                                <w:top w:val="none" w:sz="0" w:space="0" w:color="auto"/>
                                <w:left w:val="none" w:sz="0" w:space="0" w:color="auto"/>
                                <w:bottom w:val="none" w:sz="0" w:space="0" w:color="auto"/>
                                <w:right w:val="none" w:sz="0" w:space="0" w:color="auto"/>
                              </w:divBdr>
                              <w:divsChild>
                                <w:div w:id="728962337">
                                  <w:marLeft w:val="0"/>
                                  <w:marRight w:val="0"/>
                                  <w:marTop w:val="0"/>
                                  <w:marBottom w:val="0"/>
                                  <w:divBdr>
                                    <w:top w:val="none" w:sz="0" w:space="0" w:color="auto"/>
                                    <w:left w:val="none" w:sz="0" w:space="0" w:color="auto"/>
                                    <w:bottom w:val="none" w:sz="0" w:space="0" w:color="auto"/>
                                    <w:right w:val="none" w:sz="0" w:space="0" w:color="auto"/>
                                  </w:divBdr>
                                </w:div>
                              </w:divsChild>
                            </w:div>
                            <w:div w:id="1427580198">
                              <w:marLeft w:val="0"/>
                              <w:marRight w:val="0"/>
                              <w:marTop w:val="360"/>
                              <w:marBottom w:val="450"/>
                              <w:divBdr>
                                <w:top w:val="none" w:sz="0" w:space="0" w:color="auto"/>
                                <w:left w:val="none" w:sz="0" w:space="0" w:color="auto"/>
                                <w:bottom w:val="none" w:sz="0" w:space="0" w:color="auto"/>
                                <w:right w:val="none" w:sz="0" w:space="0" w:color="auto"/>
                              </w:divBdr>
                              <w:divsChild>
                                <w:div w:id="404107666">
                                  <w:marLeft w:val="0"/>
                                  <w:marRight w:val="0"/>
                                  <w:marTop w:val="0"/>
                                  <w:marBottom w:val="0"/>
                                  <w:divBdr>
                                    <w:top w:val="none" w:sz="0" w:space="0" w:color="auto"/>
                                    <w:left w:val="none" w:sz="0" w:space="0" w:color="auto"/>
                                    <w:bottom w:val="single" w:sz="6" w:space="15" w:color="B8B9BA"/>
                                    <w:right w:val="none" w:sz="0" w:space="0" w:color="auto"/>
                                  </w:divBdr>
                                  <w:divsChild>
                                    <w:div w:id="680467769">
                                      <w:marLeft w:val="0"/>
                                      <w:marRight w:val="0"/>
                                      <w:marTop w:val="0"/>
                                      <w:marBottom w:val="0"/>
                                      <w:divBdr>
                                        <w:top w:val="none" w:sz="0" w:space="0" w:color="auto"/>
                                        <w:left w:val="none" w:sz="0" w:space="0" w:color="auto"/>
                                        <w:bottom w:val="none" w:sz="0" w:space="0" w:color="auto"/>
                                        <w:right w:val="none" w:sz="0" w:space="0" w:color="auto"/>
                                      </w:divBdr>
                                    </w:div>
                                    <w:div w:id="795876879">
                                      <w:marLeft w:val="0"/>
                                      <w:marRight w:val="0"/>
                                      <w:marTop w:val="225"/>
                                      <w:marBottom w:val="0"/>
                                      <w:divBdr>
                                        <w:top w:val="none" w:sz="0" w:space="0" w:color="auto"/>
                                        <w:left w:val="none" w:sz="0" w:space="0" w:color="auto"/>
                                        <w:bottom w:val="none" w:sz="0" w:space="0" w:color="auto"/>
                                        <w:right w:val="none" w:sz="0" w:space="0" w:color="auto"/>
                                      </w:divBdr>
                                      <w:divsChild>
                                        <w:div w:id="434444965">
                                          <w:marLeft w:val="0"/>
                                          <w:marRight w:val="0"/>
                                          <w:marTop w:val="0"/>
                                          <w:marBottom w:val="0"/>
                                          <w:divBdr>
                                            <w:top w:val="none" w:sz="0" w:space="0" w:color="auto"/>
                                            <w:left w:val="none" w:sz="0" w:space="0" w:color="auto"/>
                                            <w:bottom w:val="none" w:sz="0" w:space="0" w:color="auto"/>
                                            <w:right w:val="none" w:sz="0" w:space="0" w:color="auto"/>
                                          </w:divBdr>
                                        </w:div>
                                      </w:divsChild>
                                    </w:div>
                                    <w:div w:id="902326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163187">
                              <w:marLeft w:val="0"/>
                              <w:marRight w:val="0"/>
                              <w:marTop w:val="240"/>
                              <w:marBottom w:val="240"/>
                              <w:divBdr>
                                <w:top w:val="none" w:sz="0" w:space="0" w:color="auto"/>
                                <w:left w:val="none" w:sz="0" w:space="0" w:color="auto"/>
                                <w:bottom w:val="none" w:sz="0" w:space="0" w:color="auto"/>
                                <w:right w:val="none" w:sz="0" w:space="0" w:color="auto"/>
                              </w:divBdr>
                              <w:divsChild>
                                <w:div w:id="1209731697">
                                  <w:marLeft w:val="0"/>
                                  <w:marRight w:val="0"/>
                                  <w:marTop w:val="0"/>
                                  <w:marBottom w:val="0"/>
                                  <w:divBdr>
                                    <w:top w:val="none" w:sz="0" w:space="0" w:color="auto"/>
                                    <w:left w:val="none" w:sz="0" w:space="0" w:color="auto"/>
                                    <w:bottom w:val="none" w:sz="0" w:space="0" w:color="auto"/>
                                    <w:right w:val="none" w:sz="0" w:space="0" w:color="auto"/>
                                  </w:divBdr>
                                </w:div>
                              </w:divsChild>
                            </w:div>
                            <w:div w:id="631325701">
                              <w:marLeft w:val="0"/>
                              <w:marRight w:val="0"/>
                              <w:marTop w:val="240"/>
                              <w:marBottom w:val="240"/>
                              <w:divBdr>
                                <w:top w:val="none" w:sz="0" w:space="0" w:color="auto"/>
                                <w:left w:val="none" w:sz="0" w:space="0" w:color="auto"/>
                                <w:bottom w:val="none" w:sz="0" w:space="0" w:color="auto"/>
                                <w:right w:val="none" w:sz="0" w:space="0" w:color="auto"/>
                              </w:divBdr>
                              <w:divsChild>
                                <w:div w:id="71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161">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7">
          <w:marLeft w:val="0"/>
          <w:marRight w:val="0"/>
          <w:marTop w:val="0"/>
          <w:marBottom w:val="0"/>
          <w:divBdr>
            <w:top w:val="none" w:sz="0" w:space="0" w:color="auto"/>
            <w:left w:val="none" w:sz="0" w:space="0" w:color="auto"/>
            <w:bottom w:val="none" w:sz="0" w:space="0" w:color="auto"/>
            <w:right w:val="none" w:sz="0" w:space="0" w:color="auto"/>
          </w:divBdr>
          <w:divsChild>
            <w:div w:id="735783370">
              <w:marLeft w:val="0"/>
              <w:marRight w:val="0"/>
              <w:marTop w:val="0"/>
              <w:marBottom w:val="0"/>
              <w:divBdr>
                <w:top w:val="none" w:sz="0" w:space="0" w:color="auto"/>
                <w:left w:val="none" w:sz="0" w:space="0" w:color="auto"/>
                <w:bottom w:val="none" w:sz="0" w:space="0" w:color="auto"/>
                <w:right w:val="none" w:sz="0" w:space="0" w:color="auto"/>
              </w:divBdr>
              <w:divsChild>
                <w:div w:id="2019118774">
                  <w:marLeft w:val="0"/>
                  <w:marRight w:val="0"/>
                  <w:marTop w:val="0"/>
                  <w:marBottom w:val="0"/>
                  <w:divBdr>
                    <w:top w:val="none" w:sz="0" w:space="0" w:color="auto"/>
                    <w:left w:val="none" w:sz="0" w:space="0" w:color="auto"/>
                    <w:bottom w:val="none" w:sz="0" w:space="0" w:color="auto"/>
                    <w:right w:val="none" w:sz="0" w:space="0" w:color="auto"/>
                  </w:divBdr>
                </w:div>
                <w:div w:id="2044670487">
                  <w:marLeft w:val="0"/>
                  <w:marRight w:val="0"/>
                  <w:marTop w:val="600"/>
                  <w:marBottom w:val="0"/>
                  <w:divBdr>
                    <w:top w:val="none" w:sz="0" w:space="0" w:color="auto"/>
                    <w:left w:val="none" w:sz="0" w:space="0" w:color="auto"/>
                    <w:bottom w:val="none" w:sz="0" w:space="0" w:color="auto"/>
                    <w:right w:val="none" w:sz="0" w:space="0" w:color="auto"/>
                  </w:divBdr>
                  <w:divsChild>
                    <w:div w:id="370423458">
                      <w:marLeft w:val="0"/>
                      <w:marRight w:val="0"/>
                      <w:marTop w:val="0"/>
                      <w:marBottom w:val="0"/>
                      <w:divBdr>
                        <w:top w:val="none" w:sz="0" w:space="0" w:color="auto"/>
                        <w:left w:val="none" w:sz="0" w:space="0" w:color="auto"/>
                        <w:bottom w:val="none" w:sz="0" w:space="0" w:color="auto"/>
                        <w:right w:val="none" w:sz="0" w:space="0" w:color="auto"/>
                      </w:divBdr>
                      <w:divsChild>
                        <w:div w:id="848761171">
                          <w:marLeft w:val="0"/>
                          <w:marRight w:val="0"/>
                          <w:marTop w:val="0"/>
                          <w:marBottom w:val="0"/>
                          <w:divBdr>
                            <w:top w:val="none" w:sz="0" w:space="0" w:color="auto"/>
                            <w:left w:val="none" w:sz="0" w:space="0" w:color="auto"/>
                            <w:bottom w:val="none" w:sz="0" w:space="0" w:color="auto"/>
                            <w:right w:val="none" w:sz="0" w:space="0" w:color="auto"/>
                          </w:divBdr>
                          <w:divsChild>
                            <w:div w:id="845243861">
                              <w:marLeft w:val="0"/>
                              <w:marRight w:val="0"/>
                              <w:marTop w:val="0"/>
                              <w:marBottom w:val="0"/>
                              <w:divBdr>
                                <w:top w:val="none" w:sz="0" w:space="0" w:color="auto"/>
                                <w:left w:val="none" w:sz="0" w:space="0" w:color="auto"/>
                                <w:bottom w:val="none" w:sz="0" w:space="0" w:color="auto"/>
                                <w:right w:val="none" w:sz="0" w:space="0" w:color="auto"/>
                              </w:divBdr>
                            </w:div>
                          </w:divsChild>
                        </w:div>
                        <w:div w:id="407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00">
          <w:marLeft w:val="0"/>
          <w:marRight w:val="0"/>
          <w:marTop w:val="0"/>
          <w:marBottom w:val="0"/>
          <w:divBdr>
            <w:top w:val="none" w:sz="0" w:space="0" w:color="auto"/>
            <w:left w:val="none" w:sz="0" w:space="0" w:color="auto"/>
            <w:bottom w:val="none" w:sz="0" w:space="0" w:color="auto"/>
            <w:right w:val="none" w:sz="0" w:space="0" w:color="auto"/>
          </w:divBdr>
          <w:divsChild>
            <w:div w:id="659970432">
              <w:marLeft w:val="0"/>
              <w:marRight w:val="0"/>
              <w:marTop w:val="0"/>
              <w:marBottom w:val="0"/>
              <w:divBdr>
                <w:top w:val="none" w:sz="0" w:space="0" w:color="auto"/>
                <w:left w:val="none" w:sz="0" w:space="0" w:color="auto"/>
                <w:bottom w:val="none" w:sz="0" w:space="0" w:color="auto"/>
                <w:right w:val="none" w:sz="0" w:space="0" w:color="auto"/>
              </w:divBdr>
              <w:divsChild>
                <w:div w:id="9912305">
                  <w:marLeft w:val="0"/>
                  <w:marRight w:val="0"/>
                  <w:marTop w:val="0"/>
                  <w:marBottom w:val="0"/>
                  <w:divBdr>
                    <w:top w:val="none" w:sz="0" w:space="0" w:color="auto"/>
                    <w:left w:val="none" w:sz="0" w:space="0" w:color="auto"/>
                    <w:bottom w:val="none" w:sz="0" w:space="0" w:color="auto"/>
                    <w:right w:val="none" w:sz="0" w:space="0" w:color="auto"/>
                  </w:divBdr>
                  <w:divsChild>
                    <w:div w:id="1918898197">
                      <w:marLeft w:val="0"/>
                      <w:marRight w:val="1500"/>
                      <w:marTop w:val="0"/>
                      <w:marBottom w:val="0"/>
                      <w:divBdr>
                        <w:top w:val="none" w:sz="0" w:space="0" w:color="auto"/>
                        <w:left w:val="none" w:sz="0" w:space="0" w:color="auto"/>
                        <w:bottom w:val="none" w:sz="0" w:space="0" w:color="auto"/>
                        <w:right w:val="none" w:sz="0" w:space="0" w:color="auto"/>
                      </w:divBdr>
                      <w:divsChild>
                        <w:div w:id="467356814">
                          <w:marLeft w:val="0"/>
                          <w:marRight w:val="0"/>
                          <w:marTop w:val="600"/>
                          <w:marBottom w:val="600"/>
                          <w:divBdr>
                            <w:top w:val="none" w:sz="0" w:space="0" w:color="auto"/>
                            <w:left w:val="none" w:sz="0" w:space="0" w:color="auto"/>
                            <w:bottom w:val="none" w:sz="0" w:space="0" w:color="auto"/>
                            <w:right w:val="none" w:sz="0" w:space="0" w:color="auto"/>
                          </w:divBdr>
                          <w:divsChild>
                            <w:div w:id="1586650493">
                              <w:marLeft w:val="0"/>
                              <w:marRight w:val="0"/>
                              <w:marTop w:val="0"/>
                              <w:marBottom w:val="300"/>
                              <w:divBdr>
                                <w:top w:val="none" w:sz="0" w:space="0" w:color="auto"/>
                                <w:left w:val="none" w:sz="0" w:space="0" w:color="auto"/>
                                <w:bottom w:val="none" w:sz="0" w:space="0" w:color="auto"/>
                                <w:right w:val="none" w:sz="0" w:space="0" w:color="auto"/>
                              </w:divBdr>
                            </w:div>
                            <w:div w:id="765657717">
                              <w:marLeft w:val="0"/>
                              <w:marRight w:val="0"/>
                              <w:marTop w:val="300"/>
                              <w:marBottom w:val="300"/>
                              <w:divBdr>
                                <w:top w:val="none" w:sz="0" w:space="0" w:color="auto"/>
                                <w:left w:val="none" w:sz="0" w:space="0" w:color="auto"/>
                                <w:bottom w:val="none" w:sz="0" w:space="0" w:color="auto"/>
                                <w:right w:val="none" w:sz="0" w:space="0" w:color="auto"/>
                              </w:divBdr>
                            </w:div>
                            <w:div w:id="1558317816">
                              <w:marLeft w:val="0"/>
                              <w:marRight w:val="0"/>
                              <w:marTop w:val="300"/>
                              <w:marBottom w:val="600"/>
                              <w:divBdr>
                                <w:top w:val="single" w:sz="6" w:space="30" w:color="EB5D0B"/>
                                <w:left w:val="none" w:sz="0" w:space="0" w:color="auto"/>
                                <w:bottom w:val="single" w:sz="6" w:space="30" w:color="EB5D0B"/>
                                <w:right w:val="none" w:sz="0" w:space="0" w:color="auto"/>
                              </w:divBdr>
                            </w:div>
                            <w:div w:id="417678918">
                              <w:marLeft w:val="0"/>
                              <w:marRight w:val="0"/>
                              <w:marTop w:val="240"/>
                              <w:marBottom w:val="240"/>
                              <w:divBdr>
                                <w:top w:val="none" w:sz="0" w:space="0" w:color="auto"/>
                                <w:left w:val="none" w:sz="0" w:space="0" w:color="auto"/>
                                <w:bottom w:val="none" w:sz="0" w:space="0" w:color="auto"/>
                                <w:right w:val="none" w:sz="0" w:space="0" w:color="auto"/>
                              </w:divBdr>
                              <w:divsChild>
                                <w:div w:id="1751462469">
                                  <w:marLeft w:val="0"/>
                                  <w:marRight w:val="0"/>
                                  <w:marTop w:val="0"/>
                                  <w:marBottom w:val="0"/>
                                  <w:divBdr>
                                    <w:top w:val="none" w:sz="0" w:space="0" w:color="auto"/>
                                    <w:left w:val="none" w:sz="0" w:space="0" w:color="auto"/>
                                    <w:bottom w:val="none" w:sz="0" w:space="0" w:color="auto"/>
                                    <w:right w:val="none" w:sz="0" w:space="0" w:color="auto"/>
                                  </w:divBdr>
                                </w:div>
                              </w:divsChild>
                            </w:div>
                            <w:div w:id="545023682">
                              <w:marLeft w:val="0"/>
                              <w:marRight w:val="0"/>
                              <w:marTop w:val="240"/>
                              <w:marBottom w:val="240"/>
                              <w:divBdr>
                                <w:top w:val="none" w:sz="0" w:space="0" w:color="auto"/>
                                <w:left w:val="none" w:sz="0" w:space="0" w:color="auto"/>
                                <w:bottom w:val="none" w:sz="0" w:space="0" w:color="auto"/>
                                <w:right w:val="none" w:sz="0" w:space="0" w:color="auto"/>
                              </w:divBdr>
                              <w:divsChild>
                                <w:div w:id="367993302">
                                  <w:marLeft w:val="0"/>
                                  <w:marRight w:val="0"/>
                                  <w:marTop w:val="0"/>
                                  <w:marBottom w:val="0"/>
                                  <w:divBdr>
                                    <w:top w:val="none" w:sz="0" w:space="0" w:color="auto"/>
                                    <w:left w:val="none" w:sz="0" w:space="0" w:color="auto"/>
                                    <w:bottom w:val="none" w:sz="0" w:space="0" w:color="auto"/>
                                    <w:right w:val="none" w:sz="0" w:space="0" w:color="auto"/>
                                  </w:divBdr>
                                </w:div>
                              </w:divsChild>
                            </w:div>
                            <w:div w:id="1239294203">
                              <w:marLeft w:val="0"/>
                              <w:marRight w:val="0"/>
                              <w:marTop w:val="240"/>
                              <w:marBottom w:val="240"/>
                              <w:divBdr>
                                <w:top w:val="none" w:sz="0" w:space="0" w:color="auto"/>
                                <w:left w:val="none" w:sz="0" w:space="0" w:color="auto"/>
                                <w:bottom w:val="none" w:sz="0" w:space="0" w:color="auto"/>
                                <w:right w:val="none" w:sz="0" w:space="0" w:color="auto"/>
                              </w:divBdr>
                              <w:divsChild>
                                <w:div w:id="1330212240">
                                  <w:marLeft w:val="0"/>
                                  <w:marRight w:val="0"/>
                                  <w:marTop w:val="0"/>
                                  <w:marBottom w:val="0"/>
                                  <w:divBdr>
                                    <w:top w:val="none" w:sz="0" w:space="0" w:color="auto"/>
                                    <w:left w:val="none" w:sz="0" w:space="0" w:color="auto"/>
                                    <w:bottom w:val="none" w:sz="0" w:space="0" w:color="auto"/>
                                    <w:right w:val="none" w:sz="0" w:space="0" w:color="auto"/>
                                  </w:divBdr>
                                </w:div>
                              </w:divsChild>
                            </w:div>
                            <w:div w:id="1397901937">
                              <w:marLeft w:val="0"/>
                              <w:marRight w:val="0"/>
                              <w:marTop w:val="240"/>
                              <w:marBottom w:val="240"/>
                              <w:divBdr>
                                <w:top w:val="none" w:sz="0" w:space="0" w:color="auto"/>
                                <w:left w:val="none" w:sz="0" w:space="0" w:color="auto"/>
                                <w:bottom w:val="none" w:sz="0" w:space="0" w:color="auto"/>
                                <w:right w:val="none" w:sz="0" w:space="0" w:color="auto"/>
                              </w:divBdr>
                              <w:divsChild>
                                <w:div w:id="1330714134">
                                  <w:marLeft w:val="0"/>
                                  <w:marRight w:val="0"/>
                                  <w:marTop w:val="0"/>
                                  <w:marBottom w:val="0"/>
                                  <w:divBdr>
                                    <w:top w:val="none" w:sz="0" w:space="0" w:color="auto"/>
                                    <w:left w:val="none" w:sz="0" w:space="0" w:color="auto"/>
                                    <w:bottom w:val="none" w:sz="0" w:space="0" w:color="auto"/>
                                    <w:right w:val="none" w:sz="0" w:space="0" w:color="auto"/>
                                  </w:divBdr>
                                </w:div>
                              </w:divsChild>
                            </w:div>
                            <w:div w:id="1828281103">
                              <w:marLeft w:val="0"/>
                              <w:marRight w:val="0"/>
                              <w:marTop w:val="240"/>
                              <w:marBottom w:val="240"/>
                              <w:divBdr>
                                <w:top w:val="none" w:sz="0" w:space="0" w:color="auto"/>
                                <w:left w:val="none" w:sz="0" w:space="0" w:color="auto"/>
                                <w:bottom w:val="none" w:sz="0" w:space="0" w:color="auto"/>
                                <w:right w:val="none" w:sz="0" w:space="0" w:color="auto"/>
                              </w:divBdr>
                              <w:divsChild>
                                <w:div w:id="2143115950">
                                  <w:marLeft w:val="0"/>
                                  <w:marRight w:val="0"/>
                                  <w:marTop w:val="0"/>
                                  <w:marBottom w:val="0"/>
                                  <w:divBdr>
                                    <w:top w:val="none" w:sz="0" w:space="0" w:color="auto"/>
                                    <w:left w:val="none" w:sz="0" w:space="0" w:color="auto"/>
                                    <w:bottom w:val="none" w:sz="0" w:space="0" w:color="auto"/>
                                    <w:right w:val="none" w:sz="0" w:space="0" w:color="auto"/>
                                  </w:divBdr>
                                </w:div>
                              </w:divsChild>
                            </w:div>
                            <w:div w:id="2045665700">
                              <w:marLeft w:val="0"/>
                              <w:marRight w:val="0"/>
                              <w:marTop w:val="240"/>
                              <w:marBottom w:val="240"/>
                              <w:divBdr>
                                <w:top w:val="none" w:sz="0" w:space="0" w:color="auto"/>
                                <w:left w:val="none" w:sz="0" w:space="0" w:color="auto"/>
                                <w:bottom w:val="none" w:sz="0" w:space="0" w:color="auto"/>
                                <w:right w:val="none" w:sz="0" w:space="0" w:color="auto"/>
                              </w:divBdr>
                              <w:divsChild>
                                <w:div w:id="1869562044">
                                  <w:marLeft w:val="0"/>
                                  <w:marRight w:val="0"/>
                                  <w:marTop w:val="0"/>
                                  <w:marBottom w:val="0"/>
                                  <w:divBdr>
                                    <w:top w:val="none" w:sz="0" w:space="0" w:color="auto"/>
                                    <w:left w:val="none" w:sz="0" w:space="0" w:color="auto"/>
                                    <w:bottom w:val="none" w:sz="0" w:space="0" w:color="auto"/>
                                    <w:right w:val="none" w:sz="0" w:space="0" w:color="auto"/>
                                  </w:divBdr>
                                </w:div>
                              </w:divsChild>
                            </w:div>
                            <w:div w:id="515924529">
                              <w:marLeft w:val="0"/>
                              <w:marRight w:val="0"/>
                              <w:marTop w:val="360"/>
                              <w:marBottom w:val="450"/>
                              <w:divBdr>
                                <w:top w:val="none" w:sz="0" w:space="0" w:color="auto"/>
                                <w:left w:val="none" w:sz="0" w:space="0" w:color="auto"/>
                                <w:bottom w:val="none" w:sz="0" w:space="0" w:color="auto"/>
                                <w:right w:val="none" w:sz="0" w:space="0" w:color="auto"/>
                              </w:divBdr>
                              <w:divsChild>
                                <w:div w:id="1670136751">
                                  <w:marLeft w:val="0"/>
                                  <w:marRight w:val="0"/>
                                  <w:marTop w:val="0"/>
                                  <w:marBottom w:val="0"/>
                                  <w:divBdr>
                                    <w:top w:val="none" w:sz="0" w:space="0" w:color="auto"/>
                                    <w:left w:val="none" w:sz="0" w:space="0" w:color="auto"/>
                                    <w:bottom w:val="single" w:sz="6" w:space="15" w:color="B8B9BA"/>
                                    <w:right w:val="none" w:sz="0" w:space="0" w:color="auto"/>
                                  </w:divBdr>
                                  <w:divsChild>
                                    <w:div w:id="1899854309">
                                      <w:marLeft w:val="0"/>
                                      <w:marRight w:val="0"/>
                                      <w:marTop w:val="0"/>
                                      <w:marBottom w:val="0"/>
                                      <w:divBdr>
                                        <w:top w:val="none" w:sz="0" w:space="0" w:color="auto"/>
                                        <w:left w:val="none" w:sz="0" w:space="0" w:color="auto"/>
                                        <w:bottom w:val="none" w:sz="0" w:space="0" w:color="auto"/>
                                        <w:right w:val="none" w:sz="0" w:space="0" w:color="auto"/>
                                      </w:divBdr>
                                    </w:div>
                                    <w:div w:id="2004746243">
                                      <w:marLeft w:val="0"/>
                                      <w:marRight w:val="0"/>
                                      <w:marTop w:val="225"/>
                                      <w:marBottom w:val="0"/>
                                      <w:divBdr>
                                        <w:top w:val="none" w:sz="0" w:space="0" w:color="auto"/>
                                        <w:left w:val="none" w:sz="0" w:space="0" w:color="auto"/>
                                        <w:bottom w:val="none" w:sz="0" w:space="0" w:color="auto"/>
                                        <w:right w:val="none" w:sz="0" w:space="0" w:color="auto"/>
                                      </w:divBdr>
                                      <w:divsChild>
                                        <w:div w:id="1649557268">
                                          <w:marLeft w:val="0"/>
                                          <w:marRight w:val="0"/>
                                          <w:marTop w:val="0"/>
                                          <w:marBottom w:val="0"/>
                                          <w:divBdr>
                                            <w:top w:val="none" w:sz="0" w:space="0" w:color="auto"/>
                                            <w:left w:val="none" w:sz="0" w:space="0" w:color="auto"/>
                                            <w:bottom w:val="none" w:sz="0" w:space="0" w:color="auto"/>
                                            <w:right w:val="none" w:sz="0" w:space="0" w:color="auto"/>
                                          </w:divBdr>
                                        </w:div>
                                      </w:divsChild>
                                    </w:div>
                                    <w:div w:id="2030108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6842">
                              <w:marLeft w:val="0"/>
                              <w:marRight w:val="0"/>
                              <w:marTop w:val="240"/>
                              <w:marBottom w:val="240"/>
                              <w:divBdr>
                                <w:top w:val="none" w:sz="0" w:space="0" w:color="auto"/>
                                <w:left w:val="none" w:sz="0" w:space="0" w:color="auto"/>
                                <w:bottom w:val="none" w:sz="0" w:space="0" w:color="auto"/>
                                <w:right w:val="none" w:sz="0" w:space="0" w:color="auto"/>
                              </w:divBdr>
                              <w:divsChild>
                                <w:div w:id="222757620">
                                  <w:marLeft w:val="0"/>
                                  <w:marRight w:val="0"/>
                                  <w:marTop w:val="0"/>
                                  <w:marBottom w:val="0"/>
                                  <w:divBdr>
                                    <w:top w:val="none" w:sz="0" w:space="0" w:color="auto"/>
                                    <w:left w:val="none" w:sz="0" w:space="0" w:color="auto"/>
                                    <w:bottom w:val="none" w:sz="0" w:space="0" w:color="auto"/>
                                    <w:right w:val="none" w:sz="0" w:space="0" w:color="auto"/>
                                  </w:divBdr>
                                </w:div>
                              </w:divsChild>
                            </w:div>
                            <w:div w:id="756825168">
                              <w:marLeft w:val="0"/>
                              <w:marRight w:val="0"/>
                              <w:marTop w:val="240"/>
                              <w:marBottom w:val="240"/>
                              <w:divBdr>
                                <w:top w:val="none" w:sz="0" w:space="0" w:color="auto"/>
                                <w:left w:val="none" w:sz="0" w:space="0" w:color="auto"/>
                                <w:bottom w:val="none" w:sz="0" w:space="0" w:color="auto"/>
                                <w:right w:val="none" w:sz="0" w:space="0" w:color="auto"/>
                              </w:divBdr>
                              <w:divsChild>
                                <w:div w:id="880245323">
                                  <w:marLeft w:val="0"/>
                                  <w:marRight w:val="0"/>
                                  <w:marTop w:val="0"/>
                                  <w:marBottom w:val="0"/>
                                  <w:divBdr>
                                    <w:top w:val="none" w:sz="0" w:space="0" w:color="auto"/>
                                    <w:left w:val="none" w:sz="0" w:space="0" w:color="auto"/>
                                    <w:bottom w:val="none" w:sz="0" w:space="0" w:color="auto"/>
                                    <w:right w:val="none" w:sz="0" w:space="0" w:color="auto"/>
                                  </w:divBdr>
                                </w:div>
                              </w:divsChild>
                            </w:div>
                            <w:div w:id="261840557">
                              <w:marLeft w:val="0"/>
                              <w:marRight w:val="0"/>
                              <w:marTop w:val="240"/>
                              <w:marBottom w:val="240"/>
                              <w:divBdr>
                                <w:top w:val="none" w:sz="0" w:space="0" w:color="auto"/>
                                <w:left w:val="none" w:sz="0" w:space="0" w:color="auto"/>
                                <w:bottom w:val="none" w:sz="0" w:space="0" w:color="auto"/>
                                <w:right w:val="none" w:sz="0" w:space="0" w:color="auto"/>
                              </w:divBdr>
                              <w:divsChild>
                                <w:div w:id="1858077229">
                                  <w:marLeft w:val="0"/>
                                  <w:marRight w:val="0"/>
                                  <w:marTop w:val="0"/>
                                  <w:marBottom w:val="0"/>
                                  <w:divBdr>
                                    <w:top w:val="none" w:sz="0" w:space="0" w:color="auto"/>
                                    <w:left w:val="none" w:sz="0" w:space="0" w:color="auto"/>
                                    <w:bottom w:val="none" w:sz="0" w:space="0" w:color="auto"/>
                                    <w:right w:val="none" w:sz="0" w:space="0" w:color="auto"/>
                                  </w:divBdr>
                                </w:div>
                              </w:divsChild>
                            </w:div>
                            <w:div w:id="1260524763">
                              <w:marLeft w:val="0"/>
                              <w:marRight w:val="0"/>
                              <w:marTop w:val="240"/>
                              <w:marBottom w:val="240"/>
                              <w:divBdr>
                                <w:top w:val="none" w:sz="0" w:space="0" w:color="auto"/>
                                <w:left w:val="none" w:sz="0" w:space="0" w:color="auto"/>
                                <w:bottom w:val="none" w:sz="0" w:space="0" w:color="auto"/>
                                <w:right w:val="none" w:sz="0" w:space="0" w:color="auto"/>
                              </w:divBdr>
                              <w:divsChild>
                                <w:div w:id="963270384">
                                  <w:marLeft w:val="0"/>
                                  <w:marRight w:val="0"/>
                                  <w:marTop w:val="0"/>
                                  <w:marBottom w:val="0"/>
                                  <w:divBdr>
                                    <w:top w:val="none" w:sz="0" w:space="0" w:color="auto"/>
                                    <w:left w:val="none" w:sz="0" w:space="0" w:color="auto"/>
                                    <w:bottom w:val="none" w:sz="0" w:space="0" w:color="auto"/>
                                    <w:right w:val="none" w:sz="0" w:space="0" w:color="auto"/>
                                  </w:divBdr>
                                </w:div>
                              </w:divsChild>
                            </w:div>
                            <w:div w:id="261453242">
                              <w:marLeft w:val="0"/>
                              <w:marRight w:val="0"/>
                              <w:marTop w:val="240"/>
                              <w:marBottom w:val="240"/>
                              <w:divBdr>
                                <w:top w:val="none" w:sz="0" w:space="0" w:color="auto"/>
                                <w:left w:val="none" w:sz="0" w:space="0" w:color="auto"/>
                                <w:bottom w:val="none" w:sz="0" w:space="0" w:color="auto"/>
                                <w:right w:val="none" w:sz="0" w:space="0" w:color="auto"/>
                              </w:divBdr>
                              <w:divsChild>
                                <w:div w:id="695617555">
                                  <w:marLeft w:val="0"/>
                                  <w:marRight w:val="0"/>
                                  <w:marTop w:val="0"/>
                                  <w:marBottom w:val="0"/>
                                  <w:divBdr>
                                    <w:top w:val="none" w:sz="0" w:space="0" w:color="auto"/>
                                    <w:left w:val="none" w:sz="0" w:space="0" w:color="auto"/>
                                    <w:bottom w:val="none" w:sz="0" w:space="0" w:color="auto"/>
                                    <w:right w:val="none" w:sz="0" w:space="0" w:color="auto"/>
                                  </w:divBdr>
                                </w:div>
                              </w:divsChild>
                            </w:div>
                            <w:div w:id="1296912267">
                              <w:marLeft w:val="0"/>
                              <w:marRight w:val="0"/>
                              <w:marTop w:val="240"/>
                              <w:marBottom w:val="240"/>
                              <w:divBdr>
                                <w:top w:val="none" w:sz="0" w:space="0" w:color="auto"/>
                                <w:left w:val="none" w:sz="0" w:space="0" w:color="auto"/>
                                <w:bottom w:val="none" w:sz="0" w:space="0" w:color="auto"/>
                                <w:right w:val="none" w:sz="0" w:space="0" w:color="auto"/>
                              </w:divBdr>
                              <w:divsChild>
                                <w:div w:id="142507489">
                                  <w:marLeft w:val="0"/>
                                  <w:marRight w:val="0"/>
                                  <w:marTop w:val="0"/>
                                  <w:marBottom w:val="0"/>
                                  <w:divBdr>
                                    <w:top w:val="none" w:sz="0" w:space="0" w:color="auto"/>
                                    <w:left w:val="none" w:sz="0" w:space="0" w:color="auto"/>
                                    <w:bottom w:val="none" w:sz="0" w:space="0" w:color="auto"/>
                                    <w:right w:val="none" w:sz="0" w:space="0" w:color="auto"/>
                                  </w:divBdr>
                                </w:div>
                              </w:divsChild>
                            </w:div>
                            <w:div w:id="1448312120">
                              <w:marLeft w:val="0"/>
                              <w:marRight w:val="0"/>
                              <w:marTop w:val="240"/>
                              <w:marBottom w:val="240"/>
                              <w:divBdr>
                                <w:top w:val="none" w:sz="0" w:space="0" w:color="auto"/>
                                <w:left w:val="none" w:sz="0" w:space="0" w:color="auto"/>
                                <w:bottom w:val="none" w:sz="0" w:space="0" w:color="auto"/>
                                <w:right w:val="none" w:sz="0" w:space="0" w:color="auto"/>
                              </w:divBdr>
                              <w:divsChild>
                                <w:div w:id="819928425">
                                  <w:marLeft w:val="0"/>
                                  <w:marRight w:val="0"/>
                                  <w:marTop w:val="0"/>
                                  <w:marBottom w:val="0"/>
                                  <w:divBdr>
                                    <w:top w:val="none" w:sz="0" w:space="0" w:color="auto"/>
                                    <w:left w:val="none" w:sz="0" w:space="0" w:color="auto"/>
                                    <w:bottom w:val="none" w:sz="0" w:space="0" w:color="auto"/>
                                    <w:right w:val="none" w:sz="0" w:space="0" w:color="auto"/>
                                  </w:divBdr>
                                </w:div>
                              </w:divsChild>
                            </w:div>
                            <w:div w:id="1489133958">
                              <w:marLeft w:val="0"/>
                              <w:marRight w:val="0"/>
                              <w:marTop w:val="240"/>
                              <w:marBottom w:val="240"/>
                              <w:divBdr>
                                <w:top w:val="none" w:sz="0" w:space="0" w:color="auto"/>
                                <w:left w:val="none" w:sz="0" w:space="0" w:color="auto"/>
                                <w:bottom w:val="none" w:sz="0" w:space="0" w:color="auto"/>
                                <w:right w:val="none" w:sz="0" w:space="0" w:color="auto"/>
                              </w:divBdr>
                              <w:divsChild>
                                <w:div w:id="78723885">
                                  <w:marLeft w:val="0"/>
                                  <w:marRight w:val="0"/>
                                  <w:marTop w:val="0"/>
                                  <w:marBottom w:val="0"/>
                                  <w:divBdr>
                                    <w:top w:val="none" w:sz="0" w:space="0" w:color="auto"/>
                                    <w:left w:val="none" w:sz="0" w:space="0" w:color="auto"/>
                                    <w:bottom w:val="none" w:sz="0" w:space="0" w:color="auto"/>
                                    <w:right w:val="none" w:sz="0" w:space="0" w:color="auto"/>
                                  </w:divBdr>
                                </w:div>
                              </w:divsChild>
                            </w:div>
                            <w:div w:id="1366248486">
                              <w:marLeft w:val="0"/>
                              <w:marRight w:val="0"/>
                              <w:marTop w:val="240"/>
                              <w:marBottom w:val="240"/>
                              <w:divBdr>
                                <w:top w:val="none" w:sz="0" w:space="0" w:color="auto"/>
                                <w:left w:val="none" w:sz="0" w:space="0" w:color="auto"/>
                                <w:bottom w:val="none" w:sz="0" w:space="0" w:color="auto"/>
                                <w:right w:val="none" w:sz="0" w:space="0" w:color="auto"/>
                              </w:divBdr>
                              <w:divsChild>
                                <w:div w:id="43676966">
                                  <w:marLeft w:val="0"/>
                                  <w:marRight w:val="0"/>
                                  <w:marTop w:val="0"/>
                                  <w:marBottom w:val="0"/>
                                  <w:divBdr>
                                    <w:top w:val="none" w:sz="0" w:space="0" w:color="auto"/>
                                    <w:left w:val="none" w:sz="0" w:space="0" w:color="auto"/>
                                    <w:bottom w:val="none" w:sz="0" w:space="0" w:color="auto"/>
                                    <w:right w:val="none" w:sz="0" w:space="0" w:color="auto"/>
                                  </w:divBdr>
                                </w:div>
                              </w:divsChild>
                            </w:div>
                            <w:div w:id="134152685">
                              <w:marLeft w:val="0"/>
                              <w:marRight w:val="0"/>
                              <w:marTop w:val="240"/>
                              <w:marBottom w:val="240"/>
                              <w:divBdr>
                                <w:top w:val="none" w:sz="0" w:space="0" w:color="auto"/>
                                <w:left w:val="none" w:sz="0" w:space="0" w:color="auto"/>
                                <w:bottom w:val="none" w:sz="0" w:space="0" w:color="auto"/>
                                <w:right w:val="none" w:sz="0" w:space="0" w:color="auto"/>
                              </w:divBdr>
                              <w:divsChild>
                                <w:div w:id="1628391362">
                                  <w:marLeft w:val="0"/>
                                  <w:marRight w:val="0"/>
                                  <w:marTop w:val="0"/>
                                  <w:marBottom w:val="0"/>
                                  <w:divBdr>
                                    <w:top w:val="none" w:sz="0" w:space="0" w:color="auto"/>
                                    <w:left w:val="none" w:sz="0" w:space="0" w:color="auto"/>
                                    <w:bottom w:val="none" w:sz="0" w:space="0" w:color="auto"/>
                                    <w:right w:val="none" w:sz="0" w:space="0" w:color="auto"/>
                                  </w:divBdr>
                                </w:div>
                              </w:divsChild>
                            </w:div>
                            <w:div w:id="541215829">
                              <w:marLeft w:val="0"/>
                              <w:marRight w:val="0"/>
                              <w:marTop w:val="240"/>
                              <w:marBottom w:val="240"/>
                              <w:divBdr>
                                <w:top w:val="none" w:sz="0" w:space="0" w:color="auto"/>
                                <w:left w:val="none" w:sz="0" w:space="0" w:color="auto"/>
                                <w:bottom w:val="none" w:sz="0" w:space="0" w:color="auto"/>
                                <w:right w:val="none" w:sz="0" w:space="0" w:color="auto"/>
                              </w:divBdr>
                              <w:divsChild>
                                <w:div w:id="1838956302">
                                  <w:marLeft w:val="0"/>
                                  <w:marRight w:val="0"/>
                                  <w:marTop w:val="0"/>
                                  <w:marBottom w:val="0"/>
                                  <w:divBdr>
                                    <w:top w:val="none" w:sz="0" w:space="0" w:color="auto"/>
                                    <w:left w:val="none" w:sz="0" w:space="0" w:color="auto"/>
                                    <w:bottom w:val="none" w:sz="0" w:space="0" w:color="auto"/>
                                    <w:right w:val="none" w:sz="0" w:space="0" w:color="auto"/>
                                  </w:divBdr>
                                </w:div>
                              </w:divsChild>
                            </w:div>
                            <w:div w:id="688918280">
                              <w:marLeft w:val="0"/>
                              <w:marRight w:val="0"/>
                              <w:marTop w:val="240"/>
                              <w:marBottom w:val="240"/>
                              <w:divBdr>
                                <w:top w:val="none" w:sz="0" w:space="0" w:color="auto"/>
                                <w:left w:val="none" w:sz="0" w:space="0" w:color="auto"/>
                                <w:bottom w:val="none" w:sz="0" w:space="0" w:color="auto"/>
                                <w:right w:val="none" w:sz="0" w:space="0" w:color="auto"/>
                              </w:divBdr>
                              <w:divsChild>
                                <w:div w:id="2025670161">
                                  <w:marLeft w:val="0"/>
                                  <w:marRight w:val="0"/>
                                  <w:marTop w:val="0"/>
                                  <w:marBottom w:val="0"/>
                                  <w:divBdr>
                                    <w:top w:val="none" w:sz="0" w:space="0" w:color="auto"/>
                                    <w:left w:val="none" w:sz="0" w:space="0" w:color="auto"/>
                                    <w:bottom w:val="none" w:sz="0" w:space="0" w:color="auto"/>
                                    <w:right w:val="none" w:sz="0" w:space="0" w:color="auto"/>
                                  </w:divBdr>
                                </w:div>
                              </w:divsChild>
                            </w:div>
                            <w:div w:id="1533955398">
                              <w:marLeft w:val="0"/>
                              <w:marRight w:val="0"/>
                              <w:marTop w:val="240"/>
                              <w:marBottom w:val="240"/>
                              <w:divBdr>
                                <w:top w:val="none" w:sz="0" w:space="0" w:color="auto"/>
                                <w:left w:val="none" w:sz="0" w:space="0" w:color="auto"/>
                                <w:bottom w:val="none" w:sz="0" w:space="0" w:color="auto"/>
                                <w:right w:val="none" w:sz="0" w:space="0" w:color="auto"/>
                              </w:divBdr>
                              <w:divsChild>
                                <w:div w:id="546987891">
                                  <w:marLeft w:val="0"/>
                                  <w:marRight w:val="0"/>
                                  <w:marTop w:val="0"/>
                                  <w:marBottom w:val="0"/>
                                  <w:divBdr>
                                    <w:top w:val="none" w:sz="0" w:space="0" w:color="auto"/>
                                    <w:left w:val="none" w:sz="0" w:space="0" w:color="auto"/>
                                    <w:bottom w:val="none" w:sz="0" w:space="0" w:color="auto"/>
                                    <w:right w:val="none" w:sz="0" w:space="0" w:color="auto"/>
                                  </w:divBdr>
                                </w:div>
                              </w:divsChild>
                            </w:div>
                            <w:div w:id="157691281">
                              <w:marLeft w:val="0"/>
                              <w:marRight w:val="0"/>
                              <w:marTop w:val="240"/>
                              <w:marBottom w:val="240"/>
                              <w:divBdr>
                                <w:top w:val="none" w:sz="0" w:space="0" w:color="auto"/>
                                <w:left w:val="none" w:sz="0" w:space="0" w:color="auto"/>
                                <w:bottom w:val="none" w:sz="0" w:space="0" w:color="auto"/>
                                <w:right w:val="none" w:sz="0" w:space="0" w:color="auto"/>
                              </w:divBdr>
                              <w:divsChild>
                                <w:div w:id="92746362">
                                  <w:marLeft w:val="0"/>
                                  <w:marRight w:val="0"/>
                                  <w:marTop w:val="0"/>
                                  <w:marBottom w:val="0"/>
                                  <w:divBdr>
                                    <w:top w:val="none" w:sz="0" w:space="0" w:color="auto"/>
                                    <w:left w:val="none" w:sz="0" w:space="0" w:color="auto"/>
                                    <w:bottom w:val="none" w:sz="0" w:space="0" w:color="auto"/>
                                    <w:right w:val="none" w:sz="0" w:space="0" w:color="auto"/>
                                  </w:divBdr>
                                </w:div>
                              </w:divsChild>
                            </w:div>
                            <w:div w:id="1694769213">
                              <w:marLeft w:val="0"/>
                              <w:marRight w:val="0"/>
                              <w:marTop w:val="240"/>
                              <w:marBottom w:val="240"/>
                              <w:divBdr>
                                <w:top w:val="none" w:sz="0" w:space="0" w:color="auto"/>
                                <w:left w:val="none" w:sz="0" w:space="0" w:color="auto"/>
                                <w:bottom w:val="none" w:sz="0" w:space="0" w:color="auto"/>
                                <w:right w:val="none" w:sz="0" w:space="0" w:color="auto"/>
                              </w:divBdr>
                              <w:divsChild>
                                <w:div w:id="622689018">
                                  <w:marLeft w:val="0"/>
                                  <w:marRight w:val="0"/>
                                  <w:marTop w:val="0"/>
                                  <w:marBottom w:val="0"/>
                                  <w:divBdr>
                                    <w:top w:val="none" w:sz="0" w:space="0" w:color="auto"/>
                                    <w:left w:val="none" w:sz="0" w:space="0" w:color="auto"/>
                                    <w:bottom w:val="none" w:sz="0" w:space="0" w:color="auto"/>
                                    <w:right w:val="none" w:sz="0" w:space="0" w:color="auto"/>
                                  </w:divBdr>
                                </w:div>
                              </w:divsChild>
                            </w:div>
                            <w:div w:id="230115516">
                              <w:marLeft w:val="0"/>
                              <w:marRight w:val="0"/>
                              <w:marTop w:val="240"/>
                              <w:marBottom w:val="240"/>
                              <w:divBdr>
                                <w:top w:val="none" w:sz="0" w:space="0" w:color="auto"/>
                                <w:left w:val="none" w:sz="0" w:space="0" w:color="auto"/>
                                <w:bottom w:val="none" w:sz="0" w:space="0" w:color="auto"/>
                                <w:right w:val="none" w:sz="0" w:space="0" w:color="auto"/>
                              </w:divBdr>
                              <w:divsChild>
                                <w:div w:id="1439059266">
                                  <w:marLeft w:val="0"/>
                                  <w:marRight w:val="0"/>
                                  <w:marTop w:val="0"/>
                                  <w:marBottom w:val="0"/>
                                  <w:divBdr>
                                    <w:top w:val="none" w:sz="0" w:space="0" w:color="auto"/>
                                    <w:left w:val="none" w:sz="0" w:space="0" w:color="auto"/>
                                    <w:bottom w:val="none" w:sz="0" w:space="0" w:color="auto"/>
                                    <w:right w:val="none" w:sz="0" w:space="0" w:color="auto"/>
                                  </w:divBdr>
                                </w:div>
                              </w:divsChild>
                            </w:div>
                            <w:div w:id="1531454150">
                              <w:marLeft w:val="0"/>
                              <w:marRight w:val="0"/>
                              <w:marTop w:val="240"/>
                              <w:marBottom w:val="240"/>
                              <w:divBdr>
                                <w:top w:val="none" w:sz="0" w:space="0" w:color="auto"/>
                                <w:left w:val="none" w:sz="0" w:space="0" w:color="auto"/>
                                <w:bottom w:val="none" w:sz="0" w:space="0" w:color="auto"/>
                                <w:right w:val="none" w:sz="0" w:space="0" w:color="auto"/>
                              </w:divBdr>
                              <w:divsChild>
                                <w:div w:id="1799033599">
                                  <w:marLeft w:val="0"/>
                                  <w:marRight w:val="0"/>
                                  <w:marTop w:val="0"/>
                                  <w:marBottom w:val="0"/>
                                  <w:divBdr>
                                    <w:top w:val="none" w:sz="0" w:space="0" w:color="auto"/>
                                    <w:left w:val="none" w:sz="0" w:space="0" w:color="auto"/>
                                    <w:bottom w:val="none" w:sz="0" w:space="0" w:color="auto"/>
                                    <w:right w:val="none" w:sz="0" w:space="0" w:color="auto"/>
                                  </w:divBdr>
                                </w:div>
                              </w:divsChild>
                            </w:div>
                            <w:div w:id="348482607">
                              <w:marLeft w:val="0"/>
                              <w:marRight w:val="0"/>
                              <w:marTop w:val="240"/>
                              <w:marBottom w:val="240"/>
                              <w:divBdr>
                                <w:top w:val="none" w:sz="0" w:space="0" w:color="auto"/>
                                <w:left w:val="none" w:sz="0" w:space="0" w:color="auto"/>
                                <w:bottom w:val="none" w:sz="0" w:space="0" w:color="auto"/>
                                <w:right w:val="none" w:sz="0" w:space="0" w:color="auto"/>
                              </w:divBdr>
                              <w:divsChild>
                                <w:div w:id="406151859">
                                  <w:marLeft w:val="0"/>
                                  <w:marRight w:val="0"/>
                                  <w:marTop w:val="0"/>
                                  <w:marBottom w:val="0"/>
                                  <w:divBdr>
                                    <w:top w:val="none" w:sz="0" w:space="0" w:color="auto"/>
                                    <w:left w:val="none" w:sz="0" w:space="0" w:color="auto"/>
                                    <w:bottom w:val="none" w:sz="0" w:space="0" w:color="auto"/>
                                    <w:right w:val="none" w:sz="0" w:space="0" w:color="auto"/>
                                  </w:divBdr>
                                </w:div>
                              </w:divsChild>
                            </w:div>
                            <w:div w:id="1485775812">
                              <w:marLeft w:val="0"/>
                              <w:marRight w:val="0"/>
                              <w:marTop w:val="240"/>
                              <w:marBottom w:val="240"/>
                              <w:divBdr>
                                <w:top w:val="none" w:sz="0" w:space="0" w:color="auto"/>
                                <w:left w:val="none" w:sz="0" w:space="0" w:color="auto"/>
                                <w:bottom w:val="none" w:sz="0" w:space="0" w:color="auto"/>
                                <w:right w:val="none" w:sz="0" w:space="0" w:color="auto"/>
                              </w:divBdr>
                              <w:divsChild>
                                <w:div w:id="2137605053">
                                  <w:marLeft w:val="0"/>
                                  <w:marRight w:val="0"/>
                                  <w:marTop w:val="0"/>
                                  <w:marBottom w:val="0"/>
                                  <w:divBdr>
                                    <w:top w:val="none" w:sz="0" w:space="0" w:color="auto"/>
                                    <w:left w:val="none" w:sz="0" w:space="0" w:color="auto"/>
                                    <w:bottom w:val="none" w:sz="0" w:space="0" w:color="auto"/>
                                    <w:right w:val="none" w:sz="0" w:space="0" w:color="auto"/>
                                  </w:divBdr>
                                </w:div>
                              </w:divsChild>
                            </w:div>
                            <w:div w:id="628780499">
                              <w:marLeft w:val="0"/>
                              <w:marRight w:val="0"/>
                              <w:marTop w:val="240"/>
                              <w:marBottom w:val="240"/>
                              <w:divBdr>
                                <w:top w:val="none" w:sz="0" w:space="0" w:color="auto"/>
                                <w:left w:val="none" w:sz="0" w:space="0" w:color="auto"/>
                                <w:bottom w:val="none" w:sz="0" w:space="0" w:color="auto"/>
                                <w:right w:val="none" w:sz="0" w:space="0" w:color="auto"/>
                              </w:divBdr>
                              <w:divsChild>
                                <w:div w:id="997810807">
                                  <w:marLeft w:val="0"/>
                                  <w:marRight w:val="0"/>
                                  <w:marTop w:val="0"/>
                                  <w:marBottom w:val="0"/>
                                  <w:divBdr>
                                    <w:top w:val="none" w:sz="0" w:space="0" w:color="auto"/>
                                    <w:left w:val="none" w:sz="0" w:space="0" w:color="auto"/>
                                    <w:bottom w:val="none" w:sz="0" w:space="0" w:color="auto"/>
                                    <w:right w:val="none" w:sz="0" w:space="0" w:color="auto"/>
                                  </w:divBdr>
                                </w:div>
                              </w:divsChild>
                            </w:div>
                            <w:div w:id="1058361991">
                              <w:marLeft w:val="0"/>
                              <w:marRight w:val="0"/>
                              <w:marTop w:val="240"/>
                              <w:marBottom w:val="240"/>
                              <w:divBdr>
                                <w:top w:val="none" w:sz="0" w:space="0" w:color="auto"/>
                                <w:left w:val="none" w:sz="0" w:space="0" w:color="auto"/>
                                <w:bottom w:val="none" w:sz="0" w:space="0" w:color="auto"/>
                                <w:right w:val="none" w:sz="0" w:space="0" w:color="auto"/>
                              </w:divBdr>
                              <w:divsChild>
                                <w:div w:id="1766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8348">
      <w:bodyDiv w:val="1"/>
      <w:marLeft w:val="0"/>
      <w:marRight w:val="0"/>
      <w:marTop w:val="0"/>
      <w:marBottom w:val="0"/>
      <w:divBdr>
        <w:top w:val="none" w:sz="0" w:space="0" w:color="auto"/>
        <w:left w:val="none" w:sz="0" w:space="0" w:color="auto"/>
        <w:bottom w:val="none" w:sz="0" w:space="0" w:color="auto"/>
        <w:right w:val="none" w:sz="0" w:space="0" w:color="auto"/>
      </w:divBdr>
      <w:divsChild>
        <w:div w:id="1437794837">
          <w:marLeft w:val="0"/>
          <w:marRight w:val="0"/>
          <w:marTop w:val="0"/>
          <w:marBottom w:val="0"/>
          <w:divBdr>
            <w:top w:val="none" w:sz="0" w:space="0" w:color="auto"/>
            <w:left w:val="none" w:sz="0" w:space="0" w:color="auto"/>
            <w:bottom w:val="none" w:sz="0" w:space="0" w:color="auto"/>
            <w:right w:val="none" w:sz="0" w:space="0" w:color="auto"/>
          </w:divBdr>
          <w:divsChild>
            <w:div w:id="1000351756">
              <w:marLeft w:val="0"/>
              <w:marRight w:val="0"/>
              <w:marTop w:val="0"/>
              <w:marBottom w:val="0"/>
              <w:divBdr>
                <w:top w:val="none" w:sz="0" w:space="0" w:color="auto"/>
                <w:left w:val="none" w:sz="0" w:space="0" w:color="auto"/>
                <w:bottom w:val="none" w:sz="0" w:space="0" w:color="auto"/>
                <w:right w:val="none" w:sz="0" w:space="0" w:color="auto"/>
              </w:divBdr>
              <w:divsChild>
                <w:div w:id="807475194">
                  <w:marLeft w:val="0"/>
                  <w:marRight w:val="0"/>
                  <w:marTop w:val="0"/>
                  <w:marBottom w:val="0"/>
                  <w:divBdr>
                    <w:top w:val="none" w:sz="0" w:space="0" w:color="auto"/>
                    <w:left w:val="none" w:sz="0" w:space="0" w:color="auto"/>
                    <w:bottom w:val="none" w:sz="0" w:space="0" w:color="auto"/>
                    <w:right w:val="none" w:sz="0" w:space="0" w:color="auto"/>
                  </w:divBdr>
                </w:div>
                <w:div w:id="970986282">
                  <w:marLeft w:val="0"/>
                  <w:marRight w:val="0"/>
                  <w:marTop w:val="914"/>
                  <w:marBottom w:val="0"/>
                  <w:divBdr>
                    <w:top w:val="none" w:sz="0" w:space="0" w:color="auto"/>
                    <w:left w:val="none" w:sz="0" w:space="0" w:color="auto"/>
                    <w:bottom w:val="none" w:sz="0" w:space="0" w:color="auto"/>
                    <w:right w:val="none" w:sz="0" w:space="0" w:color="auto"/>
                  </w:divBdr>
                  <w:divsChild>
                    <w:div w:id="1173573606">
                      <w:marLeft w:val="0"/>
                      <w:marRight w:val="0"/>
                      <w:marTop w:val="0"/>
                      <w:marBottom w:val="0"/>
                      <w:divBdr>
                        <w:top w:val="none" w:sz="0" w:space="0" w:color="auto"/>
                        <w:left w:val="none" w:sz="0" w:space="0" w:color="auto"/>
                        <w:bottom w:val="none" w:sz="0" w:space="0" w:color="auto"/>
                        <w:right w:val="none" w:sz="0" w:space="0" w:color="auto"/>
                      </w:divBdr>
                      <w:divsChild>
                        <w:div w:id="2020038836">
                          <w:marLeft w:val="0"/>
                          <w:marRight w:val="0"/>
                          <w:marTop w:val="0"/>
                          <w:marBottom w:val="0"/>
                          <w:divBdr>
                            <w:top w:val="none" w:sz="0" w:space="0" w:color="auto"/>
                            <w:left w:val="none" w:sz="0" w:space="0" w:color="auto"/>
                            <w:bottom w:val="none" w:sz="0" w:space="0" w:color="auto"/>
                            <w:right w:val="none" w:sz="0" w:space="0" w:color="auto"/>
                          </w:divBdr>
                          <w:divsChild>
                            <w:div w:id="1517496716">
                              <w:marLeft w:val="0"/>
                              <w:marRight w:val="0"/>
                              <w:marTop w:val="0"/>
                              <w:marBottom w:val="0"/>
                              <w:divBdr>
                                <w:top w:val="none" w:sz="0" w:space="0" w:color="auto"/>
                                <w:left w:val="none" w:sz="0" w:space="0" w:color="auto"/>
                                <w:bottom w:val="none" w:sz="0" w:space="0" w:color="auto"/>
                                <w:right w:val="none" w:sz="0" w:space="0" w:color="auto"/>
                              </w:divBdr>
                            </w:div>
                          </w:divsChild>
                        </w:div>
                        <w:div w:id="216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2471">
          <w:marLeft w:val="0"/>
          <w:marRight w:val="0"/>
          <w:marTop w:val="0"/>
          <w:marBottom w:val="0"/>
          <w:divBdr>
            <w:top w:val="none" w:sz="0" w:space="0" w:color="auto"/>
            <w:left w:val="none" w:sz="0" w:space="0" w:color="auto"/>
            <w:bottom w:val="none" w:sz="0" w:space="0" w:color="auto"/>
            <w:right w:val="none" w:sz="0" w:space="0" w:color="auto"/>
          </w:divBdr>
          <w:divsChild>
            <w:div w:id="1171138526">
              <w:marLeft w:val="0"/>
              <w:marRight w:val="0"/>
              <w:marTop w:val="0"/>
              <w:marBottom w:val="0"/>
              <w:divBdr>
                <w:top w:val="none" w:sz="0" w:space="0" w:color="auto"/>
                <w:left w:val="none" w:sz="0" w:space="0" w:color="auto"/>
                <w:bottom w:val="none" w:sz="0" w:space="0" w:color="auto"/>
                <w:right w:val="none" w:sz="0" w:space="0" w:color="auto"/>
              </w:divBdr>
              <w:divsChild>
                <w:div w:id="634026178">
                  <w:marLeft w:val="0"/>
                  <w:marRight w:val="0"/>
                  <w:marTop w:val="0"/>
                  <w:marBottom w:val="0"/>
                  <w:divBdr>
                    <w:top w:val="none" w:sz="0" w:space="0" w:color="auto"/>
                    <w:left w:val="none" w:sz="0" w:space="0" w:color="auto"/>
                    <w:bottom w:val="none" w:sz="0" w:space="0" w:color="auto"/>
                    <w:right w:val="none" w:sz="0" w:space="0" w:color="auto"/>
                  </w:divBdr>
                  <w:divsChild>
                    <w:div w:id="1341154555">
                      <w:marLeft w:val="0"/>
                      <w:marRight w:val="2286"/>
                      <w:marTop w:val="0"/>
                      <w:marBottom w:val="0"/>
                      <w:divBdr>
                        <w:top w:val="none" w:sz="0" w:space="0" w:color="auto"/>
                        <w:left w:val="none" w:sz="0" w:space="0" w:color="auto"/>
                        <w:bottom w:val="none" w:sz="0" w:space="0" w:color="auto"/>
                        <w:right w:val="none" w:sz="0" w:space="0" w:color="auto"/>
                      </w:divBdr>
                      <w:divsChild>
                        <w:div w:id="1203010067">
                          <w:marLeft w:val="0"/>
                          <w:marRight w:val="0"/>
                          <w:marTop w:val="914"/>
                          <w:marBottom w:val="914"/>
                          <w:divBdr>
                            <w:top w:val="none" w:sz="0" w:space="0" w:color="auto"/>
                            <w:left w:val="none" w:sz="0" w:space="0" w:color="auto"/>
                            <w:bottom w:val="none" w:sz="0" w:space="0" w:color="auto"/>
                            <w:right w:val="none" w:sz="0" w:space="0" w:color="auto"/>
                          </w:divBdr>
                          <w:divsChild>
                            <w:div w:id="1620144841">
                              <w:marLeft w:val="0"/>
                              <w:marRight w:val="0"/>
                              <w:marTop w:val="0"/>
                              <w:marBottom w:val="457"/>
                              <w:divBdr>
                                <w:top w:val="none" w:sz="0" w:space="0" w:color="auto"/>
                                <w:left w:val="none" w:sz="0" w:space="0" w:color="auto"/>
                                <w:bottom w:val="none" w:sz="0" w:space="0" w:color="auto"/>
                                <w:right w:val="none" w:sz="0" w:space="0" w:color="auto"/>
                              </w:divBdr>
                            </w:div>
                            <w:div w:id="859006907">
                              <w:marLeft w:val="0"/>
                              <w:marRight w:val="0"/>
                              <w:marTop w:val="457"/>
                              <w:marBottom w:val="457"/>
                              <w:divBdr>
                                <w:top w:val="none" w:sz="0" w:space="0" w:color="auto"/>
                                <w:left w:val="none" w:sz="0" w:space="0" w:color="auto"/>
                                <w:bottom w:val="none" w:sz="0" w:space="0" w:color="auto"/>
                                <w:right w:val="none" w:sz="0" w:space="0" w:color="auto"/>
                              </w:divBdr>
                            </w:div>
                            <w:div w:id="179857596">
                              <w:marLeft w:val="0"/>
                              <w:marRight w:val="0"/>
                              <w:marTop w:val="457"/>
                              <w:marBottom w:val="914"/>
                              <w:divBdr>
                                <w:top w:val="single" w:sz="8" w:space="31" w:color="EB5D0B"/>
                                <w:left w:val="none" w:sz="0" w:space="0" w:color="auto"/>
                                <w:bottom w:val="single" w:sz="8" w:space="31" w:color="EB5D0B"/>
                                <w:right w:val="none" w:sz="0" w:space="0" w:color="auto"/>
                              </w:divBdr>
                            </w:div>
                            <w:div w:id="1752315873">
                              <w:marLeft w:val="0"/>
                              <w:marRight w:val="0"/>
                              <w:marTop w:val="366"/>
                              <w:marBottom w:val="366"/>
                              <w:divBdr>
                                <w:top w:val="none" w:sz="0" w:space="0" w:color="auto"/>
                                <w:left w:val="none" w:sz="0" w:space="0" w:color="auto"/>
                                <w:bottom w:val="none" w:sz="0" w:space="0" w:color="auto"/>
                                <w:right w:val="none" w:sz="0" w:space="0" w:color="auto"/>
                              </w:divBdr>
                              <w:divsChild>
                                <w:div w:id="156309455">
                                  <w:marLeft w:val="0"/>
                                  <w:marRight w:val="0"/>
                                  <w:marTop w:val="0"/>
                                  <w:marBottom w:val="0"/>
                                  <w:divBdr>
                                    <w:top w:val="none" w:sz="0" w:space="0" w:color="auto"/>
                                    <w:left w:val="none" w:sz="0" w:space="0" w:color="auto"/>
                                    <w:bottom w:val="none" w:sz="0" w:space="0" w:color="auto"/>
                                    <w:right w:val="none" w:sz="0" w:space="0" w:color="auto"/>
                                  </w:divBdr>
                                </w:div>
                              </w:divsChild>
                            </w:div>
                            <w:div w:id="1503396924">
                              <w:marLeft w:val="0"/>
                              <w:marRight w:val="0"/>
                              <w:marTop w:val="366"/>
                              <w:marBottom w:val="366"/>
                              <w:divBdr>
                                <w:top w:val="none" w:sz="0" w:space="0" w:color="auto"/>
                                <w:left w:val="none" w:sz="0" w:space="0" w:color="auto"/>
                                <w:bottom w:val="none" w:sz="0" w:space="0" w:color="auto"/>
                                <w:right w:val="none" w:sz="0" w:space="0" w:color="auto"/>
                              </w:divBdr>
                              <w:divsChild>
                                <w:div w:id="1515027730">
                                  <w:marLeft w:val="0"/>
                                  <w:marRight w:val="0"/>
                                  <w:marTop w:val="0"/>
                                  <w:marBottom w:val="0"/>
                                  <w:divBdr>
                                    <w:top w:val="none" w:sz="0" w:space="0" w:color="auto"/>
                                    <w:left w:val="none" w:sz="0" w:space="0" w:color="auto"/>
                                    <w:bottom w:val="none" w:sz="0" w:space="0" w:color="auto"/>
                                    <w:right w:val="none" w:sz="0" w:space="0" w:color="auto"/>
                                  </w:divBdr>
                                </w:div>
                              </w:divsChild>
                            </w:div>
                            <w:div w:id="756554612">
                              <w:marLeft w:val="0"/>
                              <w:marRight w:val="0"/>
                              <w:marTop w:val="366"/>
                              <w:marBottom w:val="366"/>
                              <w:divBdr>
                                <w:top w:val="none" w:sz="0" w:space="0" w:color="auto"/>
                                <w:left w:val="none" w:sz="0" w:space="0" w:color="auto"/>
                                <w:bottom w:val="none" w:sz="0" w:space="0" w:color="auto"/>
                                <w:right w:val="none" w:sz="0" w:space="0" w:color="auto"/>
                              </w:divBdr>
                              <w:divsChild>
                                <w:div w:id="133790610">
                                  <w:marLeft w:val="0"/>
                                  <w:marRight w:val="0"/>
                                  <w:marTop w:val="0"/>
                                  <w:marBottom w:val="0"/>
                                  <w:divBdr>
                                    <w:top w:val="none" w:sz="0" w:space="0" w:color="auto"/>
                                    <w:left w:val="none" w:sz="0" w:space="0" w:color="auto"/>
                                    <w:bottom w:val="none" w:sz="0" w:space="0" w:color="auto"/>
                                    <w:right w:val="none" w:sz="0" w:space="0" w:color="auto"/>
                                  </w:divBdr>
                                </w:div>
                              </w:divsChild>
                            </w:div>
                            <w:div w:id="956258198">
                              <w:marLeft w:val="0"/>
                              <w:marRight w:val="0"/>
                              <w:marTop w:val="366"/>
                              <w:marBottom w:val="366"/>
                              <w:divBdr>
                                <w:top w:val="none" w:sz="0" w:space="0" w:color="auto"/>
                                <w:left w:val="none" w:sz="0" w:space="0" w:color="auto"/>
                                <w:bottom w:val="none" w:sz="0" w:space="0" w:color="auto"/>
                                <w:right w:val="none" w:sz="0" w:space="0" w:color="auto"/>
                              </w:divBdr>
                              <w:divsChild>
                                <w:div w:id="1208493874">
                                  <w:marLeft w:val="0"/>
                                  <w:marRight w:val="0"/>
                                  <w:marTop w:val="0"/>
                                  <w:marBottom w:val="0"/>
                                  <w:divBdr>
                                    <w:top w:val="none" w:sz="0" w:space="0" w:color="auto"/>
                                    <w:left w:val="none" w:sz="0" w:space="0" w:color="auto"/>
                                    <w:bottom w:val="none" w:sz="0" w:space="0" w:color="auto"/>
                                    <w:right w:val="none" w:sz="0" w:space="0" w:color="auto"/>
                                  </w:divBdr>
                                </w:div>
                              </w:divsChild>
                            </w:div>
                            <w:div w:id="1124158390">
                              <w:marLeft w:val="0"/>
                              <w:marRight w:val="0"/>
                              <w:marTop w:val="549"/>
                              <w:marBottom w:val="549"/>
                              <w:divBdr>
                                <w:top w:val="none" w:sz="0" w:space="0" w:color="auto"/>
                                <w:left w:val="none" w:sz="0" w:space="0" w:color="auto"/>
                                <w:bottom w:val="none" w:sz="0" w:space="0" w:color="auto"/>
                                <w:right w:val="none" w:sz="0" w:space="0" w:color="auto"/>
                              </w:divBdr>
                            </w:div>
                            <w:div w:id="338771382">
                              <w:marLeft w:val="0"/>
                              <w:marRight w:val="0"/>
                              <w:marTop w:val="366"/>
                              <w:marBottom w:val="366"/>
                              <w:divBdr>
                                <w:top w:val="none" w:sz="0" w:space="0" w:color="auto"/>
                                <w:left w:val="none" w:sz="0" w:space="0" w:color="auto"/>
                                <w:bottom w:val="none" w:sz="0" w:space="0" w:color="auto"/>
                                <w:right w:val="none" w:sz="0" w:space="0" w:color="auto"/>
                              </w:divBdr>
                              <w:divsChild>
                                <w:div w:id="459959164">
                                  <w:marLeft w:val="0"/>
                                  <w:marRight w:val="0"/>
                                  <w:marTop w:val="0"/>
                                  <w:marBottom w:val="0"/>
                                  <w:divBdr>
                                    <w:top w:val="none" w:sz="0" w:space="0" w:color="auto"/>
                                    <w:left w:val="none" w:sz="0" w:space="0" w:color="auto"/>
                                    <w:bottom w:val="none" w:sz="0" w:space="0" w:color="auto"/>
                                    <w:right w:val="none" w:sz="0" w:space="0" w:color="auto"/>
                                  </w:divBdr>
                                </w:div>
                              </w:divsChild>
                            </w:div>
                            <w:div w:id="1684941062">
                              <w:marLeft w:val="0"/>
                              <w:marRight w:val="0"/>
                              <w:marTop w:val="366"/>
                              <w:marBottom w:val="366"/>
                              <w:divBdr>
                                <w:top w:val="none" w:sz="0" w:space="0" w:color="auto"/>
                                <w:left w:val="none" w:sz="0" w:space="0" w:color="auto"/>
                                <w:bottom w:val="none" w:sz="0" w:space="0" w:color="auto"/>
                                <w:right w:val="none" w:sz="0" w:space="0" w:color="auto"/>
                              </w:divBdr>
                              <w:divsChild>
                                <w:div w:id="2145536832">
                                  <w:marLeft w:val="0"/>
                                  <w:marRight w:val="0"/>
                                  <w:marTop w:val="0"/>
                                  <w:marBottom w:val="0"/>
                                  <w:divBdr>
                                    <w:top w:val="none" w:sz="0" w:space="0" w:color="auto"/>
                                    <w:left w:val="none" w:sz="0" w:space="0" w:color="auto"/>
                                    <w:bottom w:val="none" w:sz="0" w:space="0" w:color="auto"/>
                                    <w:right w:val="none" w:sz="0" w:space="0" w:color="auto"/>
                                  </w:divBdr>
                                </w:div>
                              </w:divsChild>
                            </w:div>
                            <w:div w:id="450124803">
                              <w:marLeft w:val="0"/>
                              <w:marRight w:val="0"/>
                              <w:marTop w:val="366"/>
                              <w:marBottom w:val="366"/>
                              <w:divBdr>
                                <w:top w:val="none" w:sz="0" w:space="0" w:color="auto"/>
                                <w:left w:val="none" w:sz="0" w:space="0" w:color="auto"/>
                                <w:bottom w:val="none" w:sz="0" w:space="0" w:color="auto"/>
                                <w:right w:val="none" w:sz="0" w:space="0" w:color="auto"/>
                              </w:divBdr>
                              <w:divsChild>
                                <w:div w:id="1861502201">
                                  <w:marLeft w:val="0"/>
                                  <w:marRight w:val="0"/>
                                  <w:marTop w:val="0"/>
                                  <w:marBottom w:val="0"/>
                                  <w:divBdr>
                                    <w:top w:val="none" w:sz="0" w:space="0" w:color="auto"/>
                                    <w:left w:val="none" w:sz="0" w:space="0" w:color="auto"/>
                                    <w:bottom w:val="none" w:sz="0" w:space="0" w:color="auto"/>
                                    <w:right w:val="none" w:sz="0" w:space="0" w:color="auto"/>
                                  </w:divBdr>
                                </w:div>
                              </w:divsChild>
                            </w:div>
                            <w:div w:id="1551109862">
                              <w:marLeft w:val="0"/>
                              <w:marRight w:val="0"/>
                              <w:marTop w:val="366"/>
                              <w:marBottom w:val="366"/>
                              <w:divBdr>
                                <w:top w:val="none" w:sz="0" w:space="0" w:color="auto"/>
                                <w:left w:val="none" w:sz="0" w:space="0" w:color="auto"/>
                                <w:bottom w:val="none" w:sz="0" w:space="0" w:color="auto"/>
                                <w:right w:val="none" w:sz="0" w:space="0" w:color="auto"/>
                              </w:divBdr>
                              <w:divsChild>
                                <w:div w:id="164131236">
                                  <w:marLeft w:val="0"/>
                                  <w:marRight w:val="0"/>
                                  <w:marTop w:val="0"/>
                                  <w:marBottom w:val="0"/>
                                  <w:divBdr>
                                    <w:top w:val="none" w:sz="0" w:space="0" w:color="auto"/>
                                    <w:left w:val="none" w:sz="0" w:space="0" w:color="auto"/>
                                    <w:bottom w:val="none" w:sz="0" w:space="0" w:color="auto"/>
                                    <w:right w:val="none" w:sz="0" w:space="0" w:color="auto"/>
                                  </w:divBdr>
                                </w:div>
                              </w:divsChild>
                            </w:div>
                            <w:div w:id="2004504593">
                              <w:marLeft w:val="0"/>
                              <w:marRight w:val="0"/>
                              <w:marTop w:val="366"/>
                              <w:marBottom w:val="366"/>
                              <w:divBdr>
                                <w:top w:val="none" w:sz="0" w:space="0" w:color="auto"/>
                                <w:left w:val="none" w:sz="0" w:space="0" w:color="auto"/>
                                <w:bottom w:val="none" w:sz="0" w:space="0" w:color="auto"/>
                                <w:right w:val="none" w:sz="0" w:space="0" w:color="auto"/>
                              </w:divBdr>
                              <w:divsChild>
                                <w:div w:id="281032367">
                                  <w:marLeft w:val="0"/>
                                  <w:marRight w:val="0"/>
                                  <w:marTop w:val="0"/>
                                  <w:marBottom w:val="0"/>
                                  <w:divBdr>
                                    <w:top w:val="none" w:sz="0" w:space="0" w:color="auto"/>
                                    <w:left w:val="none" w:sz="0" w:space="0" w:color="auto"/>
                                    <w:bottom w:val="none" w:sz="0" w:space="0" w:color="auto"/>
                                    <w:right w:val="none" w:sz="0" w:space="0" w:color="auto"/>
                                  </w:divBdr>
                                </w:div>
                              </w:divsChild>
                            </w:div>
                            <w:div w:id="100491800">
                              <w:marLeft w:val="0"/>
                              <w:marRight w:val="0"/>
                              <w:marTop w:val="366"/>
                              <w:marBottom w:val="366"/>
                              <w:divBdr>
                                <w:top w:val="none" w:sz="0" w:space="0" w:color="auto"/>
                                <w:left w:val="none" w:sz="0" w:space="0" w:color="auto"/>
                                <w:bottom w:val="none" w:sz="0" w:space="0" w:color="auto"/>
                                <w:right w:val="none" w:sz="0" w:space="0" w:color="auto"/>
                              </w:divBdr>
                              <w:divsChild>
                                <w:div w:id="1290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93100">
      <w:bodyDiv w:val="1"/>
      <w:marLeft w:val="0"/>
      <w:marRight w:val="0"/>
      <w:marTop w:val="0"/>
      <w:marBottom w:val="0"/>
      <w:divBdr>
        <w:top w:val="none" w:sz="0" w:space="0" w:color="auto"/>
        <w:left w:val="none" w:sz="0" w:space="0" w:color="auto"/>
        <w:bottom w:val="none" w:sz="0" w:space="0" w:color="auto"/>
        <w:right w:val="none" w:sz="0" w:space="0" w:color="auto"/>
      </w:divBdr>
      <w:divsChild>
        <w:div w:id="1852722980">
          <w:marLeft w:val="0"/>
          <w:marRight w:val="0"/>
          <w:marTop w:val="0"/>
          <w:marBottom w:val="0"/>
          <w:divBdr>
            <w:top w:val="none" w:sz="0" w:space="0" w:color="auto"/>
            <w:left w:val="none" w:sz="0" w:space="0" w:color="auto"/>
            <w:bottom w:val="none" w:sz="0" w:space="0" w:color="auto"/>
            <w:right w:val="none" w:sz="0" w:space="0" w:color="auto"/>
          </w:divBdr>
          <w:divsChild>
            <w:div w:id="90975395">
              <w:marLeft w:val="0"/>
              <w:marRight w:val="0"/>
              <w:marTop w:val="0"/>
              <w:marBottom w:val="0"/>
              <w:divBdr>
                <w:top w:val="none" w:sz="0" w:space="0" w:color="auto"/>
                <w:left w:val="none" w:sz="0" w:space="0" w:color="auto"/>
                <w:bottom w:val="none" w:sz="0" w:space="0" w:color="auto"/>
                <w:right w:val="none" w:sz="0" w:space="0" w:color="auto"/>
              </w:divBdr>
              <w:divsChild>
                <w:div w:id="526286517">
                  <w:marLeft w:val="0"/>
                  <w:marRight w:val="0"/>
                  <w:marTop w:val="0"/>
                  <w:marBottom w:val="0"/>
                  <w:divBdr>
                    <w:top w:val="none" w:sz="0" w:space="0" w:color="auto"/>
                    <w:left w:val="none" w:sz="0" w:space="0" w:color="auto"/>
                    <w:bottom w:val="none" w:sz="0" w:space="0" w:color="auto"/>
                    <w:right w:val="none" w:sz="0" w:space="0" w:color="auto"/>
                  </w:divBdr>
                </w:div>
                <w:div w:id="2079554695">
                  <w:marLeft w:val="0"/>
                  <w:marRight w:val="0"/>
                  <w:marTop w:val="600"/>
                  <w:marBottom w:val="0"/>
                  <w:divBdr>
                    <w:top w:val="none" w:sz="0" w:space="0" w:color="auto"/>
                    <w:left w:val="none" w:sz="0" w:space="0" w:color="auto"/>
                    <w:bottom w:val="none" w:sz="0" w:space="0" w:color="auto"/>
                    <w:right w:val="none" w:sz="0" w:space="0" w:color="auto"/>
                  </w:divBdr>
                  <w:divsChild>
                    <w:div w:id="1592005910">
                      <w:marLeft w:val="0"/>
                      <w:marRight w:val="0"/>
                      <w:marTop w:val="0"/>
                      <w:marBottom w:val="0"/>
                      <w:divBdr>
                        <w:top w:val="none" w:sz="0" w:space="0" w:color="auto"/>
                        <w:left w:val="none" w:sz="0" w:space="0" w:color="auto"/>
                        <w:bottom w:val="none" w:sz="0" w:space="0" w:color="auto"/>
                        <w:right w:val="none" w:sz="0" w:space="0" w:color="auto"/>
                      </w:divBdr>
                      <w:divsChild>
                        <w:div w:id="471293093">
                          <w:marLeft w:val="0"/>
                          <w:marRight w:val="0"/>
                          <w:marTop w:val="0"/>
                          <w:marBottom w:val="0"/>
                          <w:divBdr>
                            <w:top w:val="none" w:sz="0" w:space="0" w:color="auto"/>
                            <w:left w:val="none" w:sz="0" w:space="0" w:color="auto"/>
                            <w:bottom w:val="none" w:sz="0" w:space="0" w:color="auto"/>
                            <w:right w:val="none" w:sz="0" w:space="0" w:color="auto"/>
                          </w:divBdr>
                          <w:divsChild>
                            <w:div w:id="350644989">
                              <w:marLeft w:val="0"/>
                              <w:marRight w:val="0"/>
                              <w:marTop w:val="0"/>
                              <w:marBottom w:val="0"/>
                              <w:divBdr>
                                <w:top w:val="none" w:sz="0" w:space="0" w:color="auto"/>
                                <w:left w:val="none" w:sz="0" w:space="0" w:color="auto"/>
                                <w:bottom w:val="none" w:sz="0" w:space="0" w:color="auto"/>
                                <w:right w:val="none" w:sz="0" w:space="0" w:color="auto"/>
                              </w:divBdr>
                            </w:div>
                          </w:divsChild>
                        </w:div>
                        <w:div w:id="1247613623">
                          <w:marLeft w:val="0"/>
                          <w:marRight w:val="135"/>
                          <w:marTop w:val="0"/>
                          <w:marBottom w:val="0"/>
                          <w:divBdr>
                            <w:top w:val="none" w:sz="0" w:space="0" w:color="auto"/>
                            <w:left w:val="none" w:sz="0" w:space="0" w:color="auto"/>
                            <w:bottom w:val="none" w:sz="0" w:space="0" w:color="auto"/>
                            <w:right w:val="none" w:sz="0" w:space="0" w:color="auto"/>
                          </w:divBdr>
                        </w:div>
                        <w:div w:id="211041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0326">
          <w:marLeft w:val="0"/>
          <w:marRight w:val="0"/>
          <w:marTop w:val="0"/>
          <w:marBottom w:val="0"/>
          <w:divBdr>
            <w:top w:val="none" w:sz="0" w:space="0" w:color="auto"/>
            <w:left w:val="none" w:sz="0" w:space="0" w:color="auto"/>
            <w:bottom w:val="none" w:sz="0" w:space="0" w:color="auto"/>
            <w:right w:val="none" w:sz="0" w:space="0" w:color="auto"/>
          </w:divBdr>
          <w:divsChild>
            <w:div w:id="437025642">
              <w:marLeft w:val="0"/>
              <w:marRight w:val="0"/>
              <w:marTop w:val="0"/>
              <w:marBottom w:val="0"/>
              <w:divBdr>
                <w:top w:val="none" w:sz="0" w:space="0" w:color="auto"/>
                <w:left w:val="none" w:sz="0" w:space="0" w:color="auto"/>
                <w:bottom w:val="none" w:sz="0" w:space="0" w:color="auto"/>
                <w:right w:val="none" w:sz="0" w:space="0" w:color="auto"/>
              </w:divBdr>
              <w:divsChild>
                <w:div w:id="1781678155">
                  <w:marLeft w:val="0"/>
                  <w:marRight w:val="0"/>
                  <w:marTop w:val="0"/>
                  <w:marBottom w:val="0"/>
                  <w:divBdr>
                    <w:top w:val="none" w:sz="0" w:space="0" w:color="auto"/>
                    <w:left w:val="none" w:sz="0" w:space="0" w:color="auto"/>
                    <w:bottom w:val="none" w:sz="0" w:space="0" w:color="auto"/>
                    <w:right w:val="none" w:sz="0" w:space="0" w:color="auto"/>
                  </w:divBdr>
                  <w:divsChild>
                    <w:div w:id="689717108">
                      <w:marLeft w:val="0"/>
                      <w:marRight w:val="1500"/>
                      <w:marTop w:val="0"/>
                      <w:marBottom w:val="0"/>
                      <w:divBdr>
                        <w:top w:val="none" w:sz="0" w:space="0" w:color="auto"/>
                        <w:left w:val="none" w:sz="0" w:space="0" w:color="auto"/>
                        <w:bottom w:val="none" w:sz="0" w:space="0" w:color="auto"/>
                        <w:right w:val="none" w:sz="0" w:space="0" w:color="auto"/>
                      </w:divBdr>
                      <w:divsChild>
                        <w:div w:id="1659655385">
                          <w:marLeft w:val="0"/>
                          <w:marRight w:val="0"/>
                          <w:marTop w:val="600"/>
                          <w:marBottom w:val="600"/>
                          <w:divBdr>
                            <w:top w:val="none" w:sz="0" w:space="0" w:color="auto"/>
                            <w:left w:val="none" w:sz="0" w:space="0" w:color="auto"/>
                            <w:bottom w:val="none" w:sz="0" w:space="0" w:color="auto"/>
                            <w:right w:val="none" w:sz="0" w:space="0" w:color="auto"/>
                          </w:divBdr>
                          <w:divsChild>
                            <w:div w:id="1228761684">
                              <w:marLeft w:val="0"/>
                              <w:marRight w:val="0"/>
                              <w:marTop w:val="0"/>
                              <w:marBottom w:val="300"/>
                              <w:divBdr>
                                <w:top w:val="none" w:sz="0" w:space="0" w:color="auto"/>
                                <w:left w:val="none" w:sz="0" w:space="0" w:color="auto"/>
                                <w:bottom w:val="none" w:sz="0" w:space="0" w:color="auto"/>
                                <w:right w:val="none" w:sz="0" w:space="0" w:color="auto"/>
                              </w:divBdr>
                            </w:div>
                            <w:div w:id="874392578">
                              <w:marLeft w:val="0"/>
                              <w:marRight w:val="0"/>
                              <w:marTop w:val="300"/>
                              <w:marBottom w:val="300"/>
                              <w:divBdr>
                                <w:top w:val="none" w:sz="0" w:space="0" w:color="auto"/>
                                <w:left w:val="none" w:sz="0" w:space="0" w:color="auto"/>
                                <w:bottom w:val="none" w:sz="0" w:space="0" w:color="auto"/>
                                <w:right w:val="none" w:sz="0" w:space="0" w:color="auto"/>
                              </w:divBdr>
                            </w:div>
                            <w:div w:id="1786734424">
                              <w:marLeft w:val="0"/>
                              <w:marRight w:val="0"/>
                              <w:marTop w:val="300"/>
                              <w:marBottom w:val="600"/>
                              <w:divBdr>
                                <w:top w:val="single" w:sz="6" w:space="30" w:color="EB5D0B"/>
                                <w:left w:val="none" w:sz="0" w:space="0" w:color="auto"/>
                                <w:bottom w:val="single" w:sz="6" w:space="30" w:color="EB5D0B"/>
                                <w:right w:val="none" w:sz="0" w:space="0" w:color="auto"/>
                              </w:divBdr>
                            </w:div>
                            <w:div w:id="1424647941">
                              <w:marLeft w:val="0"/>
                              <w:marRight w:val="0"/>
                              <w:marTop w:val="240"/>
                              <w:marBottom w:val="240"/>
                              <w:divBdr>
                                <w:top w:val="none" w:sz="0" w:space="0" w:color="auto"/>
                                <w:left w:val="none" w:sz="0" w:space="0" w:color="auto"/>
                                <w:bottom w:val="none" w:sz="0" w:space="0" w:color="auto"/>
                                <w:right w:val="none" w:sz="0" w:space="0" w:color="auto"/>
                              </w:divBdr>
                              <w:divsChild>
                                <w:div w:id="1340278520">
                                  <w:marLeft w:val="0"/>
                                  <w:marRight w:val="0"/>
                                  <w:marTop w:val="0"/>
                                  <w:marBottom w:val="0"/>
                                  <w:divBdr>
                                    <w:top w:val="none" w:sz="0" w:space="0" w:color="auto"/>
                                    <w:left w:val="none" w:sz="0" w:space="0" w:color="auto"/>
                                    <w:bottom w:val="none" w:sz="0" w:space="0" w:color="auto"/>
                                    <w:right w:val="none" w:sz="0" w:space="0" w:color="auto"/>
                                  </w:divBdr>
                                </w:div>
                              </w:divsChild>
                            </w:div>
                            <w:div w:id="1232228465">
                              <w:marLeft w:val="0"/>
                              <w:marRight w:val="0"/>
                              <w:marTop w:val="240"/>
                              <w:marBottom w:val="240"/>
                              <w:divBdr>
                                <w:top w:val="none" w:sz="0" w:space="0" w:color="auto"/>
                                <w:left w:val="none" w:sz="0" w:space="0" w:color="auto"/>
                                <w:bottom w:val="none" w:sz="0" w:space="0" w:color="auto"/>
                                <w:right w:val="none" w:sz="0" w:space="0" w:color="auto"/>
                              </w:divBdr>
                              <w:divsChild>
                                <w:div w:id="1087115791">
                                  <w:marLeft w:val="0"/>
                                  <w:marRight w:val="0"/>
                                  <w:marTop w:val="0"/>
                                  <w:marBottom w:val="0"/>
                                  <w:divBdr>
                                    <w:top w:val="none" w:sz="0" w:space="0" w:color="auto"/>
                                    <w:left w:val="none" w:sz="0" w:space="0" w:color="auto"/>
                                    <w:bottom w:val="none" w:sz="0" w:space="0" w:color="auto"/>
                                    <w:right w:val="none" w:sz="0" w:space="0" w:color="auto"/>
                                  </w:divBdr>
                                </w:div>
                              </w:divsChild>
                            </w:div>
                            <w:div w:id="1347295301">
                              <w:marLeft w:val="0"/>
                              <w:marRight w:val="0"/>
                              <w:marTop w:val="240"/>
                              <w:marBottom w:val="240"/>
                              <w:divBdr>
                                <w:top w:val="none" w:sz="0" w:space="0" w:color="auto"/>
                                <w:left w:val="none" w:sz="0" w:space="0" w:color="auto"/>
                                <w:bottom w:val="none" w:sz="0" w:space="0" w:color="auto"/>
                                <w:right w:val="none" w:sz="0" w:space="0" w:color="auto"/>
                              </w:divBdr>
                              <w:divsChild>
                                <w:div w:id="690643406">
                                  <w:marLeft w:val="0"/>
                                  <w:marRight w:val="0"/>
                                  <w:marTop w:val="0"/>
                                  <w:marBottom w:val="0"/>
                                  <w:divBdr>
                                    <w:top w:val="none" w:sz="0" w:space="0" w:color="auto"/>
                                    <w:left w:val="none" w:sz="0" w:space="0" w:color="auto"/>
                                    <w:bottom w:val="none" w:sz="0" w:space="0" w:color="auto"/>
                                    <w:right w:val="none" w:sz="0" w:space="0" w:color="auto"/>
                                  </w:divBdr>
                                </w:div>
                              </w:divsChild>
                            </w:div>
                            <w:div w:id="546180293">
                              <w:marLeft w:val="0"/>
                              <w:marRight w:val="0"/>
                              <w:marTop w:val="240"/>
                              <w:marBottom w:val="240"/>
                              <w:divBdr>
                                <w:top w:val="none" w:sz="0" w:space="0" w:color="auto"/>
                                <w:left w:val="none" w:sz="0" w:space="0" w:color="auto"/>
                                <w:bottom w:val="none" w:sz="0" w:space="0" w:color="auto"/>
                                <w:right w:val="none" w:sz="0" w:space="0" w:color="auto"/>
                              </w:divBdr>
                              <w:divsChild>
                                <w:div w:id="753015687">
                                  <w:marLeft w:val="0"/>
                                  <w:marRight w:val="0"/>
                                  <w:marTop w:val="0"/>
                                  <w:marBottom w:val="0"/>
                                  <w:divBdr>
                                    <w:top w:val="none" w:sz="0" w:space="0" w:color="auto"/>
                                    <w:left w:val="none" w:sz="0" w:space="0" w:color="auto"/>
                                    <w:bottom w:val="none" w:sz="0" w:space="0" w:color="auto"/>
                                    <w:right w:val="none" w:sz="0" w:space="0" w:color="auto"/>
                                  </w:divBdr>
                                </w:div>
                              </w:divsChild>
                            </w:div>
                            <w:div w:id="1374422462">
                              <w:marLeft w:val="0"/>
                              <w:marRight w:val="0"/>
                              <w:marTop w:val="240"/>
                              <w:marBottom w:val="240"/>
                              <w:divBdr>
                                <w:top w:val="none" w:sz="0" w:space="0" w:color="auto"/>
                                <w:left w:val="none" w:sz="0" w:space="0" w:color="auto"/>
                                <w:bottom w:val="none" w:sz="0" w:space="0" w:color="auto"/>
                                <w:right w:val="none" w:sz="0" w:space="0" w:color="auto"/>
                              </w:divBdr>
                              <w:divsChild>
                                <w:div w:id="1777602023">
                                  <w:marLeft w:val="0"/>
                                  <w:marRight w:val="0"/>
                                  <w:marTop w:val="0"/>
                                  <w:marBottom w:val="0"/>
                                  <w:divBdr>
                                    <w:top w:val="none" w:sz="0" w:space="0" w:color="auto"/>
                                    <w:left w:val="none" w:sz="0" w:space="0" w:color="auto"/>
                                    <w:bottom w:val="none" w:sz="0" w:space="0" w:color="auto"/>
                                    <w:right w:val="none" w:sz="0" w:space="0" w:color="auto"/>
                                  </w:divBdr>
                                </w:div>
                              </w:divsChild>
                            </w:div>
                            <w:div w:id="1190797197">
                              <w:marLeft w:val="0"/>
                              <w:marRight w:val="0"/>
                              <w:marTop w:val="360"/>
                              <w:marBottom w:val="450"/>
                              <w:divBdr>
                                <w:top w:val="none" w:sz="0" w:space="0" w:color="auto"/>
                                <w:left w:val="none" w:sz="0" w:space="0" w:color="auto"/>
                                <w:bottom w:val="none" w:sz="0" w:space="0" w:color="auto"/>
                                <w:right w:val="none" w:sz="0" w:space="0" w:color="auto"/>
                              </w:divBdr>
                              <w:divsChild>
                                <w:div w:id="2092501875">
                                  <w:marLeft w:val="0"/>
                                  <w:marRight w:val="0"/>
                                  <w:marTop w:val="0"/>
                                  <w:marBottom w:val="0"/>
                                  <w:divBdr>
                                    <w:top w:val="none" w:sz="0" w:space="0" w:color="auto"/>
                                    <w:left w:val="none" w:sz="0" w:space="0" w:color="auto"/>
                                    <w:bottom w:val="single" w:sz="6" w:space="15" w:color="B8B9BA"/>
                                    <w:right w:val="none" w:sz="0" w:space="0" w:color="auto"/>
                                  </w:divBdr>
                                  <w:divsChild>
                                    <w:div w:id="1367946790">
                                      <w:marLeft w:val="0"/>
                                      <w:marRight w:val="0"/>
                                      <w:marTop w:val="0"/>
                                      <w:marBottom w:val="0"/>
                                      <w:divBdr>
                                        <w:top w:val="none" w:sz="0" w:space="0" w:color="auto"/>
                                        <w:left w:val="none" w:sz="0" w:space="0" w:color="auto"/>
                                        <w:bottom w:val="none" w:sz="0" w:space="0" w:color="auto"/>
                                        <w:right w:val="none" w:sz="0" w:space="0" w:color="auto"/>
                                      </w:divBdr>
                                    </w:div>
                                    <w:div w:id="2094012329">
                                      <w:marLeft w:val="0"/>
                                      <w:marRight w:val="0"/>
                                      <w:marTop w:val="225"/>
                                      <w:marBottom w:val="0"/>
                                      <w:divBdr>
                                        <w:top w:val="none" w:sz="0" w:space="0" w:color="auto"/>
                                        <w:left w:val="none" w:sz="0" w:space="0" w:color="auto"/>
                                        <w:bottom w:val="none" w:sz="0" w:space="0" w:color="auto"/>
                                        <w:right w:val="none" w:sz="0" w:space="0" w:color="auto"/>
                                      </w:divBdr>
                                      <w:divsChild>
                                        <w:div w:id="1996716064">
                                          <w:marLeft w:val="0"/>
                                          <w:marRight w:val="0"/>
                                          <w:marTop w:val="0"/>
                                          <w:marBottom w:val="0"/>
                                          <w:divBdr>
                                            <w:top w:val="none" w:sz="0" w:space="0" w:color="auto"/>
                                            <w:left w:val="none" w:sz="0" w:space="0" w:color="auto"/>
                                            <w:bottom w:val="none" w:sz="0" w:space="0" w:color="auto"/>
                                            <w:right w:val="none" w:sz="0" w:space="0" w:color="auto"/>
                                          </w:divBdr>
                                        </w:div>
                                      </w:divsChild>
                                    </w:div>
                                    <w:div w:id="785855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3809506">
                              <w:marLeft w:val="0"/>
                              <w:marRight w:val="0"/>
                              <w:marTop w:val="240"/>
                              <w:marBottom w:val="240"/>
                              <w:divBdr>
                                <w:top w:val="none" w:sz="0" w:space="0" w:color="auto"/>
                                <w:left w:val="none" w:sz="0" w:space="0" w:color="auto"/>
                                <w:bottom w:val="none" w:sz="0" w:space="0" w:color="auto"/>
                                <w:right w:val="none" w:sz="0" w:space="0" w:color="auto"/>
                              </w:divBdr>
                              <w:divsChild>
                                <w:div w:id="1763141796">
                                  <w:marLeft w:val="0"/>
                                  <w:marRight w:val="0"/>
                                  <w:marTop w:val="0"/>
                                  <w:marBottom w:val="0"/>
                                  <w:divBdr>
                                    <w:top w:val="none" w:sz="0" w:space="0" w:color="auto"/>
                                    <w:left w:val="none" w:sz="0" w:space="0" w:color="auto"/>
                                    <w:bottom w:val="none" w:sz="0" w:space="0" w:color="auto"/>
                                    <w:right w:val="none" w:sz="0" w:space="0" w:color="auto"/>
                                  </w:divBdr>
                                </w:div>
                              </w:divsChild>
                            </w:div>
                            <w:div w:id="2065449850">
                              <w:marLeft w:val="0"/>
                              <w:marRight w:val="0"/>
                              <w:marTop w:val="240"/>
                              <w:marBottom w:val="240"/>
                              <w:divBdr>
                                <w:top w:val="none" w:sz="0" w:space="0" w:color="auto"/>
                                <w:left w:val="none" w:sz="0" w:space="0" w:color="auto"/>
                                <w:bottom w:val="none" w:sz="0" w:space="0" w:color="auto"/>
                                <w:right w:val="none" w:sz="0" w:space="0" w:color="auto"/>
                              </w:divBdr>
                              <w:divsChild>
                                <w:div w:id="2031491083">
                                  <w:marLeft w:val="0"/>
                                  <w:marRight w:val="0"/>
                                  <w:marTop w:val="0"/>
                                  <w:marBottom w:val="0"/>
                                  <w:divBdr>
                                    <w:top w:val="none" w:sz="0" w:space="0" w:color="auto"/>
                                    <w:left w:val="none" w:sz="0" w:space="0" w:color="auto"/>
                                    <w:bottom w:val="none" w:sz="0" w:space="0" w:color="auto"/>
                                    <w:right w:val="none" w:sz="0" w:space="0" w:color="auto"/>
                                  </w:divBdr>
                                </w:div>
                              </w:divsChild>
                            </w:div>
                            <w:div w:id="736821841">
                              <w:marLeft w:val="0"/>
                              <w:marRight w:val="0"/>
                              <w:marTop w:val="240"/>
                              <w:marBottom w:val="240"/>
                              <w:divBdr>
                                <w:top w:val="none" w:sz="0" w:space="0" w:color="auto"/>
                                <w:left w:val="none" w:sz="0" w:space="0" w:color="auto"/>
                                <w:bottom w:val="none" w:sz="0" w:space="0" w:color="auto"/>
                                <w:right w:val="none" w:sz="0" w:space="0" w:color="auto"/>
                              </w:divBdr>
                              <w:divsChild>
                                <w:div w:id="710032663">
                                  <w:marLeft w:val="0"/>
                                  <w:marRight w:val="0"/>
                                  <w:marTop w:val="0"/>
                                  <w:marBottom w:val="0"/>
                                  <w:divBdr>
                                    <w:top w:val="none" w:sz="0" w:space="0" w:color="auto"/>
                                    <w:left w:val="none" w:sz="0" w:space="0" w:color="auto"/>
                                    <w:bottom w:val="none" w:sz="0" w:space="0" w:color="auto"/>
                                    <w:right w:val="none" w:sz="0" w:space="0" w:color="auto"/>
                                  </w:divBdr>
                                </w:div>
                              </w:divsChild>
                            </w:div>
                            <w:div w:id="36393493">
                              <w:marLeft w:val="0"/>
                              <w:marRight w:val="0"/>
                              <w:marTop w:val="240"/>
                              <w:marBottom w:val="240"/>
                              <w:divBdr>
                                <w:top w:val="none" w:sz="0" w:space="0" w:color="auto"/>
                                <w:left w:val="none" w:sz="0" w:space="0" w:color="auto"/>
                                <w:bottom w:val="none" w:sz="0" w:space="0" w:color="auto"/>
                                <w:right w:val="none" w:sz="0" w:space="0" w:color="auto"/>
                              </w:divBdr>
                              <w:divsChild>
                                <w:div w:id="1956980785">
                                  <w:marLeft w:val="0"/>
                                  <w:marRight w:val="0"/>
                                  <w:marTop w:val="0"/>
                                  <w:marBottom w:val="0"/>
                                  <w:divBdr>
                                    <w:top w:val="none" w:sz="0" w:space="0" w:color="auto"/>
                                    <w:left w:val="none" w:sz="0" w:space="0" w:color="auto"/>
                                    <w:bottom w:val="none" w:sz="0" w:space="0" w:color="auto"/>
                                    <w:right w:val="none" w:sz="0" w:space="0" w:color="auto"/>
                                  </w:divBdr>
                                </w:div>
                              </w:divsChild>
                            </w:div>
                            <w:div w:id="985089838">
                              <w:marLeft w:val="0"/>
                              <w:marRight w:val="0"/>
                              <w:marTop w:val="240"/>
                              <w:marBottom w:val="240"/>
                              <w:divBdr>
                                <w:top w:val="none" w:sz="0" w:space="0" w:color="auto"/>
                                <w:left w:val="none" w:sz="0" w:space="0" w:color="auto"/>
                                <w:bottom w:val="none" w:sz="0" w:space="0" w:color="auto"/>
                                <w:right w:val="none" w:sz="0" w:space="0" w:color="auto"/>
                              </w:divBdr>
                              <w:divsChild>
                                <w:div w:id="217977081">
                                  <w:marLeft w:val="0"/>
                                  <w:marRight w:val="0"/>
                                  <w:marTop w:val="0"/>
                                  <w:marBottom w:val="0"/>
                                  <w:divBdr>
                                    <w:top w:val="none" w:sz="0" w:space="0" w:color="auto"/>
                                    <w:left w:val="none" w:sz="0" w:space="0" w:color="auto"/>
                                    <w:bottom w:val="none" w:sz="0" w:space="0" w:color="auto"/>
                                    <w:right w:val="none" w:sz="0" w:space="0" w:color="auto"/>
                                  </w:divBdr>
                                </w:div>
                              </w:divsChild>
                            </w:div>
                            <w:div w:id="2051147478">
                              <w:marLeft w:val="0"/>
                              <w:marRight w:val="0"/>
                              <w:marTop w:val="240"/>
                              <w:marBottom w:val="240"/>
                              <w:divBdr>
                                <w:top w:val="none" w:sz="0" w:space="0" w:color="auto"/>
                                <w:left w:val="none" w:sz="0" w:space="0" w:color="auto"/>
                                <w:bottom w:val="none" w:sz="0" w:space="0" w:color="auto"/>
                                <w:right w:val="none" w:sz="0" w:space="0" w:color="auto"/>
                              </w:divBdr>
                              <w:divsChild>
                                <w:div w:id="1454447751">
                                  <w:marLeft w:val="0"/>
                                  <w:marRight w:val="0"/>
                                  <w:marTop w:val="0"/>
                                  <w:marBottom w:val="0"/>
                                  <w:divBdr>
                                    <w:top w:val="none" w:sz="0" w:space="0" w:color="auto"/>
                                    <w:left w:val="none" w:sz="0" w:space="0" w:color="auto"/>
                                    <w:bottom w:val="none" w:sz="0" w:space="0" w:color="auto"/>
                                    <w:right w:val="none" w:sz="0" w:space="0" w:color="auto"/>
                                  </w:divBdr>
                                </w:div>
                              </w:divsChild>
                            </w:div>
                            <w:div w:id="772284740">
                              <w:marLeft w:val="0"/>
                              <w:marRight w:val="0"/>
                              <w:marTop w:val="240"/>
                              <w:marBottom w:val="240"/>
                              <w:divBdr>
                                <w:top w:val="none" w:sz="0" w:space="0" w:color="auto"/>
                                <w:left w:val="none" w:sz="0" w:space="0" w:color="auto"/>
                                <w:bottom w:val="none" w:sz="0" w:space="0" w:color="auto"/>
                                <w:right w:val="none" w:sz="0" w:space="0" w:color="auto"/>
                              </w:divBdr>
                              <w:divsChild>
                                <w:div w:id="1145854603">
                                  <w:marLeft w:val="0"/>
                                  <w:marRight w:val="0"/>
                                  <w:marTop w:val="0"/>
                                  <w:marBottom w:val="0"/>
                                  <w:divBdr>
                                    <w:top w:val="none" w:sz="0" w:space="0" w:color="auto"/>
                                    <w:left w:val="none" w:sz="0" w:space="0" w:color="auto"/>
                                    <w:bottom w:val="none" w:sz="0" w:space="0" w:color="auto"/>
                                    <w:right w:val="none" w:sz="0" w:space="0" w:color="auto"/>
                                  </w:divBdr>
                                </w:div>
                              </w:divsChild>
                            </w:div>
                            <w:div w:id="298655999">
                              <w:marLeft w:val="0"/>
                              <w:marRight w:val="0"/>
                              <w:marTop w:val="240"/>
                              <w:marBottom w:val="240"/>
                              <w:divBdr>
                                <w:top w:val="none" w:sz="0" w:space="0" w:color="auto"/>
                                <w:left w:val="none" w:sz="0" w:space="0" w:color="auto"/>
                                <w:bottom w:val="none" w:sz="0" w:space="0" w:color="auto"/>
                                <w:right w:val="none" w:sz="0" w:space="0" w:color="auto"/>
                              </w:divBdr>
                              <w:divsChild>
                                <w:div w:id="746459257">
                                  <w:marLeft w:val="0"/>
                                  <w:marRight w:val="0"/>
                                  <w:marTop w:val="0"/>
                                  <w:marBottom w:val="0"/>
                                  <w:divBdr>
                                    <w:top w:val="none" w:sz="0" w:space="0" w:color="auto"/>
                                    <w:left w:val="none" w:sz="0" w:space="0" w:color="auto"/>
                                    <w:bottom w:val="none" w:sz="0" w:space="0" w:color="auto"/>
                                    <w:right w:val="none" w:sz="0" w:space="0" w:color="auto"/>
                                  </w:divBdr>
                                </w:div>
                              </w:divsChild>
                            </w:div>
                            <w:div w:id="1793208046">
                              <w:marLeft w:val="0"/>
                              <w:marRight w:val="0"/>
                              <w:marTop w:val="240"/>
                              <w:marBottom w:val="240"/>
                              <w:divBdr>
                                <w:top w:val="none" w:sz="0" w:space="0" w:color="auto"/>
                                <w:left w:val="none" w:sz="0" w:space="0" w:color="auto"/>
                                <w:bottom w:val="none" w:sz="0" w:space="0" w:color="auto"/>
                                <w:right w:val="none" w:sz="0" w:space="0" w:color="auto"/>
                              </w:divBdr>
                              <w:divsChild>
                                <w:div w:id="1975256571">
                                  <w:marLeft w:val="0"/>
                                  <w:marRight w:val="0"/>
                                  <w:marTop w:val="0"/>
                                  <w:marBottom w:val="0"/>
                                  <w:divBdr>
                                    <w:top w:val="none" w:sz="0" w:space="0" w:color="auto"/>
                                    <w:left w:val="none" w:sz="0" w:space="0" w:color="auto"/>
                                    <w:bottom w:val="none" w:sz="0" w:space="0" w:color="auto"/>
                                    <w:right w:val="none" w:sz="0" w:space="0" w:color="auto"/>
                                  </w:divBdr>
                                </w:div>
                              </w:divsChild>
                            </w:div>
                            <w:div w:id="1225214118">
                              <w:marLeft w:val="0"/>
                              <w:marRight w:val="0"/>
                              <w:marTop w:val="240"/>
                              <w:marBottom w:val="240"/>
                              <w:divBdr>
                                <w:top w:val="none" w:sz="0" w:space="0" w:color="auto"/>
                                <w:left w:val="none" w:sz="0" w:space="0" w:color="auto"/>
                                <w:bottom w:val="none" w:sz="0" w:space="0" w:color="auto"/>
                                <w:right w:val="none" w:sz="0" w:space="0" w:color="auto"/>
                              </w:divBdr>
                              <w:divsChild>
                                <w:div w:id="96488712">
                                  <w:marLeft w:val="0"/>
                                  <w:marRight w:val="0"/>
                                  <w:marTop w:val="0"/>
                                  <w:marBottom w:val="0"/>
                                  <w:divBdr>
                                    <w:top w:val="none" w:sz="0" w:space="0" w:color="auto"/>
                                    <w:left w:val="none" w:sz="0" w:space="0" w:color="auto"/>
                                    <w:bottom w:val="none" w:sz="0" w:space="0" w:color="auto"/>
                                    <w:right w:val="none" w:sz="0" w:space="0" w:color="auto"/>
                                  </w:divBdr>
                                </w:div>
                              </w:divsChild>
                            </w:div>
                            <w:div w:id="2040934710">
                              <w:marLeft w:val="0"/>
                              <w:marRight w:val="0"/>
                              <w:marTop w:val="240"/>
                              <w:marBottom w:val="240"/>
                              <w:divBdr>
                                <w:top w:val="none" w:sz="0" w:space="0" w:color="auto"/>
                                <w:left w:val="none" w:sz="0" w:space="0" w:color="auto"/>
                                <w:bottom w:val="none" w:sz="0" w:space="0" w:color="auto"/>
                                <w:right w:val="none" w:sz="0" w:space="0" w:color="auto"/>
                              </w:divBdr>
                              <w:divsChild>
                                <w:div w:id="479347389">
                                  <w:marLeft w:val="0"/>
                                  <w:marRight w:val="0"/>
                                  <w:marTop w:val="0"/>
                                  <w:marBottom w:val="0"/>
                                  <w:divBdr>
                                    <w:top w:val="none" w:sz="0" w:space="0" w:color="auto"/>
                                    <w:left w:val="none" w:sz="0" w:space="0" w:color="auto"/>
                                    <w:bottom w:val="none" w:sz="0" w:space="0" w:color="auto"/>
                                    <w:right w:val="none" w:sz="0" w:space="0" w:color="auto"/>
                                  </w:divBdr>
                                </w:div>
                              </w:divsChild>
                            </w:div>
                            <w:div w:id="1327127818">
                              <w:marLeft w:val="0"/>
                              <w:marRight w:val="0"/>
                              <w:marTop w:val="240"/>
                              <w:marBottom w:val="240"/>
                              <w:divBdr>
                                <w:top w:val="none" w:sz="0" w:space="0" w:color="auto"/>
                                <w:left w:val="none" w:sz="0" w:space="0" w:color="auto"/>
                                <w:bottom w:val="none" w:sz="0" w:space="0" w:color="auto"/>
                                <w:right w:val="none" w:sz="0" w:space="0" w:color="auto"/>
                              </w:divBdr>
                              <w:divsChild>
                                <w:div w:id="1932355416">
                                  <w:marLeft w:val="0"/>
                                  <w:marRight w:val="0"/>
                                  <w:marTop w:val="0"/>
                                  <w:marBottom w:val="0"/>
                                  <w:divBdr>
                                    <w:top w:val="none" w:sz="0" w:space="0" w:color="auto"/>
                                    <w:left w:val="none" w:sz="0" w:space="0" w:color="auto"/>
                                    <w:bottom w:val="none" w:sz="0" w:space="0" w:color="auto"/>
                                    <w:right w:val="none" w:sz="0" w:space="0" w:color="auto"/>
                                  </w:divBdr>
                                </w:div>
                              </w:divsChild>
                            </w:div>
                            <w:div w:id="1263344464">
                              <w:marLeft w:val="0"/>
                              <w:marRight w:val="0"/>
                              <w:marTop w:val="240"/>
                              <w:marBottom w:val="240"/>
                              <w:divBdr>
                                <w:top w:val="none" w:sz="0" w:space="0" w:color="auto"/>
                                <w:left w:val="none" w:sz="0" w:space="0" w:color="auto"/>
                                <w:bottom w:val="none" w:sz="0" w:space="0" w:color="auto"/>
                                <w:right w:val="none" w:sz="0" w:space="0" w:color="auto"/>
                              </w:divBdr>
                              <w:divsChild>
                                <w:div w:id="1754662424">
                                  <w:marLeft w:val="0"/>
                                  <w:marRight w:val="0"/>
                                  <w:marTop w:val="0"/>
                                  <w:marBottom w:val="0"/>
                                  <w:divBdr>
                                    <w:top w:val="none" w:sz="0" w:space="0" w:color="auto"/>
                                    <w:left w:val="none" w:sz="0" w:space="0" w:color="auto"/>
                                    <w:bottom w:val="none" w:sz="0" w:space="0" w:color="auto"/>
                                    <w:right w:val="none" w:sz="0" w:space="0" w:color="auto"/>
                                  </w:divBdr>
                                </w:div>
                              </w:divsChild>
                            </w:div>
                            <w:div w:id="884101996">
                              <w:marLeft w:val="0"/>
                              <w:marRight w:val="0"/>
                              <w:marTop w:val="240"/>
                              <w:marBottom w:val="240"/>
                              <w:divBdr>
                                <w:top w:val="none" w:sz="0" w:space="0" w:color="auto"/>
                                <w:left w:val="none" w:sz="0" w:space="0" w:color="auto"/>
                                <w:bottom w:val="none" w:sz="0" w:space="0" w:color="auto"/>
                                <w:right w:val="none" w:sz="0" w:space="0" w:color="auto"/>
                              </w:divBdr>
                              <w:divsChild>
                                <w:div w:id="1440636536">
                                  <w:marLeft w:val="0"/>
                                  <w:marRight w:val="0"/>
                                  <w:marTop w:val="0"/>
                                  <w:marBottom w:val="0"/>
                                  <w:divBdr>
                                    <w:top w:val="none" w:sz="0" w:space="0" w:color="auto"/>
                                    <w:left w:val="none" w:sz="0" w:space="0" w:color="auto"/>
                                    <w:bottom w:val="none" w:sz="0" w:space="0" w:color="auto"/>
                                    <w:right w:val="none" w:sz="0" w:space="0" w:color="auto"/>
                                  </w:divBdr>
                                </w:div>
                              </w:divsChild>
                            </w:div>
                            <w:div w:id="1036740519">
                              <w:marLeft w:val="0"/>
                              <w:marRight w:val="0"/>
                              <w:marTop w:val="360"/>
                              <w:marBottom w:val="450"/>
                              <w:divBdr>
                                <w:top w:val="none" w:sz="0" w:space="0" w:color="auto"/>
                                <w:left w:val="none" w:sz="0" w:space="0" w:color="auto"/>
                                <w:bottom w:val="none" w:sz="0" w:space="0" w:color="auto"/>
                                <w:right w:val="none" w:sz="0" w:space="0" w:color="auto"/>
                              </w:divBdr>
                              <w:divsChild>
                                <w:div w:id="743646476">
                                  <w:marLeft w:val="0"/>
                                  <w:marRight w:val="0"/>
                                  <w:marTop w:val="0"/>
                                  <w:marBottom w:val="0"/>
                                  <w:divBdr>
                                    <w:top w:val="none" w:sz="0" w:space="0" w:color="auto"/>
                                    <w:left w:val="none" w:sz="0" w:space="0" w:color="auto"/>
                                    <w:bottom w:val="single" w:sz="6" w:space="15" w:color="B8B9BA"/>
                                    <w:right w:val="none" w:sz="0" w:space="0" w:color="auto"/>
                                  </w:divBdr>
                                  <w:divsChild>
                                    <w:div w:id="2046590450">
                                      <w:marLeft w:val="0"/>
                                      <w:marRight w:val="0"/>
                                      <w:marTop w:val="0"/>
                                      <w:marBottom w:val="0"/>
                                      <w:divBdr>
                                        <w:top w:val="none" w:sz="0" w:space="0" w:color="auto"/>
                                        <w:left w:val="none" w:sz="0" w:space="0" w:color="auto"/>
                                        <w:bottom w:val="none" w:sz="0" w:space="0" w:color="auto"/>
                                        <w:right w:val="none" w:sz="0" w:space="0" w:color="auto"/>
                                      </w:divBdr>
                                    </w:div>
                                    <w:div w:id="1570728971">
                                      <w:marLeft w:val="0"/>
                                      <w:marRight w:val="0"/>
                                      <w:marTop w:val="225"/>
                                      <w:marBottom w:val="0"/>
                                      <w:divBdr>
                                        <w:top w:val="none" w:sz="0" w:space="0" w:color="auto"/>
                                        <w:left w:val="none" w:sz="0" w:space="0" w:color="auto"/>
                                        <w:bottom w:val="none" w:sz="0" w:space="0" w:color="auto"/>
                                        <w:right w:val="none" w:sz="0" w:space="0" w:color="auto"/>
                                      </w:divBdr>
                                      <w:divsChild>
                                        <w:div w:id="1635911179">
                                          <w:marLeft w:val="0"/>
                                          <w:marRight w:val="0"/>
                                          <w:marTop w:val="0"/>
                                          <w:marBottom w:val="0"/>
                                          <w:divBdr>
                                            <w:top w:val="none" w:sz="0" w:space="0" w:color="auto"/>
                                            <w:left w:val="none" w:sz="0" w:space="0" w:color="auto"/>
                                            <w:bottom w:val="none" w:sz="0" w:space="0" w:color="auto"/>
                                            <w:right w:val="none" w:sz="0" w:space="0" w:color="auto"/>
                                          </w:divBdr>
                                        </w:div>
                                      </w:divsChild>
                                    </w:div>
                                    <w:div w:id="306328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1854269">
                              <w:marLeft w:val="0"/>
                              <w:marRight w:val="0"/>
                              <w:marTop w:val="240"/>
                              <w:marBottom w:val="240"/>
                              <w:divBdr>
                                <w:top w:val="none" w:sz="0" w:space="0" w:color="auto"/>
                                <w:left w:val="none" w:sz="0" w:space="0" w:color="auto"/>
                                <w:bottom w:val="none" w:sz="0" w:space="0" w:color="auto"/>
                                <w:right w:val="none" w:sz="0" w:space="0" w:color="auto"/>
                              </w:divBdr>
                              <w:divsChild>
                                <w:div w:id="153497410">
                                  <w:marLeft w:val="0"/>
                                  <w:marRight w:val="0"/>
                                  <w:marTop w:val="0"/>
                                  <w:marBottom w:val="0"/>
                                  <w:divBdr>
                                    <w:top w:val="none" w:sz="0" w:space="0" w:color="auto"/>
                                    <w:left w:val="none" w:sz="0" w:space="0" w:color="auto"/>
                                    <w:bottom w:val="none" w:sz="0" w:space="0" w:color="auto"/>
                                    <w:right w:val="none" w:sz="0" w:space="0" w:color="auto"/>
                                  </w:divBdr>
                                </w:div>
                              </w:divsChild>
                            </w:div>
                            <w:div w:id="93016283">
                              <w:marLeft w:val="0"/>
                              <w:marRight w:val="0"/>
                              <w:marTop w:val="240"/>
                              <w:marBottom w:val="240"/>
                              <w:divBdr>
                                <w:top w:val="none" w:sz="0" w:space="0" w:color="auto"/>
                                <w:left w:val="none" w:sz="0" w:space="0" w:color="auto"/>
                                <w:bottom w:val="none" w:sz="0" w:space="0" w:color="auto"/>
                                <w:right w:val="none" w:sz="0" w:space="0" w:color="auto"/>
                              </w:divBdr>
                              <w:divsChild>
                                <w:div w:id="1028869696">
                                  <w:marLeft w:val="0"/>
                                  <w:marRight w:val="0"/>
                                  <w:marTop w:val="0"/>
                                  <w:marBottom w:val="0"/>
                                  <w:divBdr>
                                    <w:top w:val="none" w:sz="0" w:space="0" w:color="auto"/>
                                    <w:left w:val="none" w:sz="0" w:space="0" w:color="auto"/>
                                    <w:bottom w:val="none" w:sz="0" w:space="0" w:color="auto"/>
                                    <w:right w:val="none" w:sz="0" w:space="0" w:color="auto"/>
                                  </w:divBdr>
                                </w:div>
                              </w:divsChild>
                            </w:div>
                            <w:div w:id="1877503418">
                              <w:marLeft w:val="0"/>
                              <w:marRight w:val="0"/>
                              <w:marTop w:val="240"/>
                              <w:marBottom w:val="240"/>
                              <w:divBdr>
                                <w:top w:val="none" w:sz="0" w:space="0" w:color="auto"/>
                                <w:left w:val="none" w:sz="0" w:space="0" w:color="auto"/>
                                <w:bottom w:val="none" w:sz="0" w:space="0" w:color="auto"/>
                                <w:right w:val="none" w:sz="0" w:space="0" w:color="auto"/>
                              </w:divBdr>
                              <w:divsChild>
                                <w:div w:id="60104415">
                                  <w:marLeft w:val="0"/>
                                  <w:marRight w:val="0"/>
                                  <w:marTop w:val="0"/>
                                  <w:marBottom w:val="0"/>
                                  <w:divBdr>
                                    <w:top w:val="none" w:sz="0" w:space="0" w:color="auto"/>
                                    <w:left w:val="none" w:sz="0" w:space="0" w:color="auto"/>
                                    <w:bottom w:val="none" w:sz="0" w:space="0" w:color="auto"/>
                                    <w:right w:val="none" w:sz="0" w:space="0" w:color="auto"/>
                                  </w:divBdr>
                                </w:div>
                              </w:divsChild>
                            </w:div>
                            <w:div w:id="156649239">
                              <w:marLeft w:val="0"/>
                              <w:marRight w:val="0"/>
                              <w:marTop w:val="240"/>
                              <w:marBottom w:val="240"/>
                              <w:divBdr>
                                <w:top w:val="none" w:sz="0" w:space="0" w:color="auto"/>
                                <w:left w:val="none" w:sz="0" w:space="0" w:color="auto"/>
                                <w:bottom w:val="none" w:sz="0" w:space="0" w:color="auto"/>
                                <w:right w:val="none" w:sz="0" w:space="0" w:color="auto"/>
                              </w:divBdr>
                              <w:divsChild>
                                <w:div w:id="851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350">
          <w:marLeft w:val="0"/>
          <w:marRight w:val="0"/>
          <w:marTop w:val="0"/>
          <w:marBottom w:val="0"/>
          <w:divBdr>
            <w:top w:val="none" w:sz="0" w:space="0" w:color="auto"/>
            <w:left w:val="none" w:sz="0" w:space="0" w:color="auto"/>
            <w:bottom w:val="none" w:sz="0" w:space="0" w:color="auto"/>
            <w:right w:val="none" w:sz="0" w:space="0" w:color="auto"/>
          </w:divBdr>
          <w:divsChild>
            <w:div w:id="1507865614">
              <w:marLeft w:val="0"/>
              <w:marRight w:val="0"/>
              <w:marTop w:val="0"/>
              <w:marBottom w:val="0"/>
              <w:divBdr>
                <w:top w:val="none" w:sz="0" w:space="0" w:color="auto"/>
                <w:left w:val="none" w:sz="0" w:space="0" w:color="auto"/>
                <w:bottom w:val="none" w:sz="0" w:space="0" w:color="auto"/>
                <w:right w:val="none" w:sz="0" w:space="0" w:color="auto"/>
              </w:divBdr>
              <w:divsChild>
                <w:div w:id="1905724894">
                  <w:marLeft w:val="0"/>
                  <w:marRight w:val="0"/>
                  <w:marTop w:val="0"/>
                  <w:marBottom w:val="0"/>
                  <w:divBdr>
                    <w:top w:val="none" w:sz="0" w:space="0" w:color="auto"/>
                    <w:left w:val="none" w:sz="0" w:space="0" w:color="auto"/>
                    <w:bottom w:val="none" w:sz="0" w:space="0" w:color="auto"/>
                    <w:right w:val="none" w:sz="0" w:space="0" w:color="auto"/>
                  </w:divBdr>
                </w:div>
                <w:div w:id="861209926">
                  <w:marLeft w:val="0"/>
                  <w:marRight w:val="0"/>
                  <w:marTop w:val="600"/>
                  <w:marBottom w:val="0"/>
                  <w:divBdr>
                    <w:top w:val="none" w:sz="0" w:space="0" w:color="auto"/>
                    <w:left w:val="none" w:sz="0" w:space="0" w:color="auto"/>
                    <w:bottom w:val="none" w:sz="0" w:space="0" w:color="auto"/>
                    <w:right w:val="none" w:sz="0" w:space="0" w:color="auto"/>
                  </w:divBdr>
                  <w:divsChild>
                    <w:div w:id="208687595">
                      <w:marLeft w:val="0"/>
                      <w:marRight w:val="0"/>
                      <w:marTop w:val="0"/>
                      <w:marBottom w:val="0"/>
                      <w:divBdr>
                        <w:top w:val="none" w:sz="0" w:space="0" w:color="auto"/>
                        <w:left w:val="none" w:sz="0" w:space="0" w:color="auto"/>
                        <w:bottom w:val="none" w:sz="0" w:space="0" w:color="auto"/>
                        <w:right w:val="none" w:sz="0" w:space="0" w:color="auto"/>
                      </w:divBdr>
                      <w:divsChild>
                        <w:div w:id="1416441657">
                          <w:marLeft w:val="0"/>
                          <w:marRight w:val="0"/>
                          <w:marTop w:val="0"/>
                          <w:marBottom w:val="0"/>
                          <w:divBdr>
                            <w:top w:val="none" w:sz="0" w:space="0" w:color="auto"/>
                            <w:left w:val="none" w:sz="0" w:space="0" w:color="auto"/>
                            <w:bottom w:val="none" w:sz="0" w:space="0" w:color="auto"/>
                            <w:right w:val="none" w:sz="0" w:space="0" w:color="auto"/>
                          </w:divBdr>
                          <w:divsChild>
                            <w:div w:id="95832572">
                              <w:marLeft w:val="0"/>
                              <w:marRight w:val="0"/>
                              <w:marTop w:val="0"/>
                              <w:marBottom w:val="0"/>
                              <w:divBdr>
                                <w:top w:val="none" w:sz="0" w:space="0" w:color="auto"/>
                                <w:left w:val="none" w:sz="0" w:space="0" w:color="auto"/>
                                <w:bottom w:val="none" w:sz="0" w:space="0" w:color="auto"/>
                                <w:right w:val="none" w:sz="0" w:space="0" w:color="auto"/>
                              </w:divBdr>
                            </w:div>
                          </w:divsChild>
                        </w:div>
                        <w:div w:id="626201031">
                          <w:marLeft w:val="0"/>
                          <w:marRight w:val="135"/>
                          <w:marTop w:val="0"/>
                          <w:marBottom w:val="0"/>
                          <w:divBdr>
                            <w:top w:val="none" w:sz="0" w:space="0" w:color="auto"/>
                            <w:left w:val="none" w:sz="0" w:space="0" w:color="auto"/>
                            <w:bottom w:val="none" w:sz="0" w:space="0" w:color="auto"/>
                            <w:right w:val="none" w:sz="0" w:space="0" w:color="auto"/>
                          </w:divBdr>
                        </w:div>
                        <w:div w:id="421924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2044">
          <w:marLeft w:val="0"/>
          <w:marRight w:val="0"/>
          <w:marTop w:val="0"/>
          <w:marBottom w:val="0"/>
          <w:divBdr>
            <w:top w:val="none" w:sz="0" w:space="0" w:color="auto"/>
            <w:left w:val="none" w:sz="0" w:space="0" w:color="auto"/>
            <w:bottom w:val="none" w:sz="0" w:space="0" w:color="auto"/>
            <w:right w:val="none" w:sz="0" w:space="0" w:color="auto"/>
          </w:divBdr>
          <w:divsChild>
            <w:div w:id="1967933617">
              <w:marLeft w:val="0"/>
              <w:marRight w:val="0"/>
              <w:marTop w:val="0"/>
              <w:marBottom w:val="0"/>
              <w:divBdr>
                <w:top w:val="none" w:sz="0" w:space="0" w:color="auto"/>
                <w:left w:val="none" w:sz="0" w:space="0" w:color="auto"/>
                <w:bottom w:val="none" w:sz="0" w:space="0" w:color="auto"/>
                <w:right w:val="none" w:sz="0" w:space="0" w:color="auto"/>
              </w:divBdr>
              <w:divsChild>
                <w:div w:id="1102258285">
                  <w:marLeft w:val="0"/>
                  <w:marRight w:val="0"/>
                  <w:marTop w:val="0"/>
                  <w:marBottom w:val="0"/>
                  <w:divBdr>
                    <w:top w:val="none" w:sz="0" w:space="0" w:color="auto"/>
                    <w:left w:val="none" w:sz="0" w:space="0" w:color="auto"/>
                    <w:bottom w:val="none" w:sz="0" w:space="0" w:color="auto"/>
                    <w:right w:val="none" w:sz="0" w:space="0" w:color="auto"/>
                  </w:divBdr>
                  <w:divsChild>
                    <w:div w:id="252011512">
                      <w:marLeft w:val="0"/>
                      <w:marRight w:val="1500"/>
                      <w:marTop w:val="0"/>
                      <w:marBottom w:val="0"/>
                      <w:divBdr>
                        <w:top w:val="none" w:sz="0" w:space="0" w:color="auto"/>
                        <w:left w:val="none" w:sz="0" w:space="0" w:color="auto"/>
                        <w:bottom w:val="none" w:sz="0" w:space="0" w:color="auto"/>
                        <w:right w:val="none" w:sz="0" w:space="0" w:color="auto"/>
                      </w:divBdr>
                      <w:divsChild>
                        <w:div w:id="560793434">
                          <w:marLeft w:val="0"/>
                          <w:marRight w:val="0"/>
                          <w:marTop w:val="600"/>
                          <w:marBottom w:val="600"/>
                          <w:divBdr>
                            <w:top w:val="none" w:sz="0" w:space="0" w:color="auto"/>
                            <w:left w:val="none" w:sz="0" w:space="0" w:color="auto"/>
                            <w:bottom w:val="none" w:sz="0" w:space="0" w:color="auto"/>
                            <w:right w:val="none" w:sz="0" w:space="0" w:color="auto"/>
                          </w:divBdr>
                          <w:divsChild>
                            <w:div w:id="1128933581">
                              <w:marLeft w:val="0"/>
                              <w:marRight w:val="0"/>
                              <w:marTop w:val="0"/>
                              <w:marBottom w:val="300"/>
                              <w:divBdr>
                                <w:top w:val="none" w:sz="0" w:space="0" w:color="auto"/>
                                <w:left w:val="none" w:sz="0" w:space="0" w:color="auto"/>
                                <w:bottom w:val="none" w:sz="0" w:space="0" w:color="auto"/>
                                <w:right w:val="none" w:sz="0" w:space="0" w:color="auto"/>
                              </w:divBdr>
                            </w:div>
                            <w:div w:id="1474441274">
                              <w:marLeft w:val="0"/>
                              <w:marRight w:val="0"/>
                              <w:marTop w:val="300"/>
                              <w:marBottom w:val="300"/>
                              <w:divBdr>
                                <w:top w:val="none" w:sz="0" w:space="0" w:color="auto"/>
                                <w:left w:val="none" w:sz="0" w:space="0" w:color="auto"/>
                                <w:bottom w:val="none" w:sz="0" w:space="0" w:color="auto"/>
                                <w:right w:val="none" w:sz="0" w:space="0" w:color="auto"/>
                              </w:divBdr>
                            </w:div>
                            <w:div w:id="833256911">
                              <w:marLeft w:val="0"/>
                              <w:marRight w:val="0"/>
                              <w:marTop w:val="300"/>
                              <w:marBottom w:val="600"/>
                              <w:divBdr>
                                <w:top w:val="single" w:sz="6" w:space="30" w:color="EB5D0B"/>
                                <w:left w:val="none" w:sz="0" w:space="0" w:color="auto"/>
                                <w:bottom w:val="single" w:sz="6" w:space="30" w:color="EB5D0B"/>
                                <w:right w:val="none" w:sz="0" w:space="0" w:color="auto"/>
                              </w:divBdr>
                            </w:div>
                            <w:div w:id="468135111">
                              <w:marLeft w:val="0"/>
                              <w:marRight w:val="0"/>
                              <w:marTop w:val="240"/>
                              <w:marBottom w:val="240"/>
                              <w:divBdr>
                                <w:top w:val="none" w:sz="0" w:space="0" w:color="auto"/>
                                <w:left w:val="none" w:sz="0" w:space="0" w:color="auto"/>
                                <w:bottom w:val="none" w:sz="0" w:space="0" w:color="auto"/>
                                <w:right w:val="none" w:sz="0" w:space="0" w:color="auto"/>
                              </w:divBdr>
                              <w:divsChild>
                                <w:div w:id="375659910">
                                  <w:marLeft w:val="0"/>
                                  <w:marRight w:val="0"/>
                                  <w:marTop w:val="0"/>
                                  <w:marBottom w:val="0"/>
                                  <w:divBdr>
                                    <w:top w:val="none" w:sz="0" w:space="0" w:color="auto"/>
                                    <w:left w:val="none" w:sz="0" w:space="0" w:color="auto"/>
                                    <w:bottom w:val="none" w:sz="0" w:space="0" w:color="auto"/>
                                    <w:right w:val="none" w:sz="0" w:space="0" w:color="auto"/>
                                  </w:divBdr>
                                </w:div>
                              </w:divsChild>
                            </w:div>
                            <w:div w:id="1539735067">
                              <w:marLeft w:val="0"/>
                              <w:marRight w:val="0"/>
                              <w:marTop w:val="240"/>
                              <w:marBottom w:val="240"/>
                              <w:divBdr>
                                <w:top w:val="none" w:sz="0" w:space="0" w:color="auto"/>
                                <w:left w:val="none" w:sz="0" w:space="0" w:color="auto"/>
                                <w:bottom w:val="none" w:sz="0" w:space="0" w:color="auto"/>
                                <w:right w:val="none" w:sz="0" w:space="0" w:color="auto"/>
                              </w:divBdr>
                              <w:divsChild>
                                <w:div w:id="1881361669">
                                  <w:marLeft w:val="0"/>
                                  <w:marRight w:val="0"/>
                                  <w:marTop w:val="0"/>
                                  <w:marBottom w:val="0"/>
                                  <w:divBdr>
                                    <w:top w:val="none" w:sz="0" w:space="0" w:color="auto"/>
                                    <w:left w:val="none" w:sz="0" w:space="0" w:color="auto"/>
                                    <w:bottom w:val="none" w:sz="0" w:space="0" w:color="auto"/>
                                    <w:right w:val="none" w:sz="0" w:space="0" w:color="auto"/>
                                  </w:divBdr>
                                </w:div>
                              </w:divsChild>
                            </w:div>
                            <w:div w:id="1868255369">
                              <w:marLeft w:val="0"/>
                              <w:marRight w:val="0"/>
                              <w:marTop w:val="240"/>
                              <w:marBottom w:val="240"/>
                              <w:divBdr>
                                <w:top w:val="none" w:sz="0" w:space="0" w:color="auto"/>
                                <w:left w:val="none" w:sz="0" w:space="0" w:color="auto"/>
                                <w:bottom w:val="none" w:sz="0" w:space="0" w:color="auto"/>
                                <w:right w:val="none" w:sz="0" w:space="0" w:color="auto"/>
                              </w:divBdr>
                              <w:divsChild>
                                <w:div w:id="1918396299">
                                  <w:marLeft w:val="0"/>
                                  <w:marRight w:val="0"/>
                                  <w:marTop w:val="0"/>
                                  <w:marBottom w:val="0"/>
                                  <w:divBdr>
                                    <w:top w:val="none" w:sz="0" w:space="0" w:color="auto"/>
                                    <w:left w:val="none" w:sz="0" w:space="0" w:color="auto"/>
                                    <w:bottom w:val="none" w:sz="0" w:space="0" w:color="auto"/>
                                    <w:right w:val="none" w:sz="0" w:space="0" w:color="auto"/>
                                  </w:divBdr>
                                </w:div>
                              </w:divsChild>
                            </w:div>
                            <w:div w:id="464398685">
                              <w:marLeft w:val="0"/>
                              <w:marRight w:val="0"/>
                              <w:marTop w:val="240"/>
                              <w:marBottom w:val="240"/>
                              <w:divBdr>
                                <w:top w:val="none" w:sz="0" w:space="0" w:color="auto"/>
                                <w:left w:val="none" w:sz="0" w:space="0" w:color="auto"/>
                                <w:bottom w:val="none" w:sz="0" w:space="0" w:color="auto"/>
                                <w:right w:val="none" w:sz="0" w:space="0" w:color="auto"/>
                              </w:divBdr>
                              <w:divsChild>
                                <w:div w:id="776830895">
                                  <w:marLeft w:val="0"/>
                                  <w:marRight w:val="0"/>
                                  <w:marTop w:val="0"/>
                                  <w:marBottom w:val="0"/>
                                  <w:divBdr>
                                    <w:top w:val="none" w:sz="0" w:space="0" w:color="auto"/>
                                    <w:left w:val="none" w:sz="0" w:space="0" w:color="auto"/>
                                    <w:bottom w:val="none" w:sz="0" w:space="0" w:color="auto"/>
                                    <w:right w:val="none" w:sz="0" w:space="0" w:color="auto"/>
                                  </w:divBdr>
                                </w:div>
                              </w:divsChild>
                            </w:div>
                            <w:div w:id="641498050">
                              <w:marLeft w:val="0"/>
                              <w:marRight w:val="0"/>
                              <w:marTop w:val="240"/>
                              <w:marBottom w:val="240"/>
                              <w:divBdr>
                                <w:top w:val="none" w:sz="0" w:space="0" w:color="auto"/>
                                <w:left w:val="none" w:sz="0" w:space="0" w:color="auto"/>
                                <w:bottom w:val="none" w:sz="0" w:space="0" w:color="auto"/>
                                <w:right w:val="none" w:sz="0" w:space="0" w:color="auto"/>
                              </w:divBdr>
                              <w:divsChild>
                                <w:div w:id="1517308180">
                                  <w:marLeft w:val="0"/>
                                  <w:marRight w:val="0"/>
                                  <w:marTop w:val="0"/>
                                  <w:marBottom w:val="0"/>
                                  <w:divBdr>
                                    <w:top w:val="none" w:sz="0" w:space="0" w:color="auto"/>
                                    <w:left w:val="none" w:sz="0" w:space="0" w:color="auto"/>
                                    <w:bottom w:val="none" w:sz="0" w:space="0" w:color="auto"/>
                                    <w:right w:val="none" w:sz="0" w:space="0" w:color="auto"/>
                                  </w:divBdr>
                                </w:div>
                              </w:divsChild>
                            </w:div>
                            <w:div w:id="764805223">
                              <w:marLeft w:val="0"/>
                              <w:marRight w:val="0"/>
                              <w:marTop w:val="240"/>
                              <w:marBottom w:val="240"/>
                              <w:divBdr>
                                <w:top w:val="none" w:sz="0" w:space="0" w:color="auto"/>
                                <w:left w:val="none" w:sz="0" w:space="0" w:color="auto"/>
                                <w:bottom w:val="none" w:sz="0" w:space="0" w:color="auto"/>
                                <w:right w:val="none" w:sz="0" w:space="0" w:color="auto"/>
                              </w:divBdr>
                              <w:divsChild>
                                <w:div w:id="1912303908">
                                  <w:marLeft w:val="0"/>
                                  <w:marRight w:val="0"/>
                                  <w:marTop w:val="0"/>
                                  <w:marBottom w:val="0"/>
                                  <w:divBdr>
                                    <w:top w:val="none" w:sz="0" w:space="0" w:color="auto"/>
                                    <w:left w:val="none" w:sz="0" w:space="0" w:color="auto"/>
                                    <w:bottom w:val="none" w:sz="0" w:space="0" w:color="auto"/>
                                    <w:right w:val="none" w:sz="0" w:space="0" w:color="auto"/>
                                  </w:divBdr>
                                </w:div>
                              </w:divsChild>
                            </w:div>
                            <w:div w:id="2010674620">
                              <w:marLeft w:val="0"/>
                              <w:marRight w:val="0"/>
                              <w:marTop w:val="360"/>
                              <w:marBottom w:val="360"/>
                              <w:divBdr>
                                <w:top w:val="none" w:sz="0" w:space="0" w:color="auto"/>
                                <w:left w:val="none" w:sz="0" w:space="0" w:color="auto"/>
                                <w:bottom w:val="none" w:sz="0" w:space="0" w:color="auto"/>
                                <w:right w:val="none" w:sz="0" w:space="0" w:color="auto"/>
                              </w:divBdr>
                            </w:div>
                            <w:div w:id="1441727048">
                              <w:marLeft w:val="0"/>
                              <w:marRight w:val="0"/>
                              <w:marTop w:val="240"/>
                              <w:marBottom w:val="240"/>
                              <w:divBdr>
                                <w:top w:val="none" w:sz="0" w:space="0" w:color="auto"/>
                                <w:left w:val="none" w:sz="0" w:space="0" w:color="auto"/>
                                <w:bottom w:val="none" w:sz="0" w:space="0" w:color="auto"/>
                                <w:right w:val="none" w:sz="0" w:space="0" w:color="auto"/>
                              </w:divBdr>
                              <w:divsChild>
                                <w:div w:id="1438671214">
                                  <w:marLeft w:val="0"/>
                                  <w:marRight w:val="0"/>
                                  <w:marTop w:val="0"/>
                                  <w:marBottom w:val="0"/>
                                  <w:divBdr>
                                    <w:top w:val="none" w:sz="0" w:space="0" w:color="auto"/>
                                    <w:left w:val="none" w:sz="0" w:space="0" w:color="auto"/>
                                    <w:bottom w:val="none" w:sz="0" w:space="0" w:color="auto"/>
                                    <w:right w:val="none" w:sz="0" w:space="0" w:color="auto"/>
                                  </w:divBdr>
                                </w:div>
                              </w:divsChild>
                            </w:div>
                            <w:div w:id="767040131">
                              <w:marLeft w:val="0"/>
                              <w:marRight w:val="0"/>
                              <w:marTop w:val="240"/>
                              <w:marBottom w:val="240"/>
                              <w:divBdr>
                                <w:top w:val="none" w:sz="0" w:space="0" w:color="auto"/>
                                <w:left w:val="none" w:sz="0" w:space="0" w:color="auto"/>
                                <w:bottom w:val="none" w:sz="0" w:space="0" w:color="auto"/>
                                <w:right w:val="none" w:sz="0" w:space="0" w:color="auto"/>
                              </w:divBdr>
                              <w:divsChild>
                                <w:div w:id="456222632">
                                  <w:marLeft w:val="0"/>
                                  <w:marRight w:val="0"/>
                                  <w:marTop w:val="0"/>
                                  <w:marBottom w:val="0"/>
                                  <w:divBdr>
                                    <w:top w:val="none" w:sz="0" w:space="0" w:color="auto"/>
                                    <w:left w:val="none" w:sz="0" w:space="0" w:color="auto"/>
                                    <w:bottom w:val="none" w:sz="0" w:space="0" w:color="auto"/>
                                    <w:right w:val="none" w:sz="0" w:space="0" w:color="auto"/>
                                  </w:divBdr>
                                </w:div>
                              </w:divsChild>
                            </w:div>
                            <w:div w:id="2045404093">
                              <w:marLeft w:val="0"/>
                              <w:marRight w:val="0"/>
                              <w:marTop w:val="240"/>
                              <w:marBottom w:val="240"/>
                              <w:divBdr>
                                <w:top w:val="none" w:sz="0" w:space="0" w:color="auto"/>
                                <w:left w:val="none" w:sz="0" w:space="0" w:color="auto"/>
                                <w:bottom w:val="none" w:sz="0" w:space="0" w:color="auto"/>
                                <w:right w:val="none" w:sz="0" w:space="0" w:color="auto"/>
                              </w:divBdr>
                              <w:divsChild>
                                <w:div w:id="474764651">
                                  <w:marLeft w:val="0"/>
                                  <w:marRight w:val="0"/>
                                  <w:marTop w:val="0"/>
                                  <w:marBottom w:val="0"/>
                                  <w:divBdr>
                                    <w:top w:val="none" w:sz="0" w:space="0" w:color="auto"/>
                                    <w:left w:val="none" w:sz="0" w:space="0" w:color="auto"/>
                                    <w:bottom w:val="none" w:sz="0" w:space="0" w:color="auto"/>
                                    <w:right w:val="none" w:sz="0" w:space="0" w:color="auto"/>
                                  </w:divBdr>
                                </w:div>
                              </w:divsChild>
                            </w:div>
                            <w:div w:id="2013143942">
                              <w:marLeft w:val="0"/>
                              <w:marRight w:val="0"/>
                              <w:marTop w:val="240"/>
                              <w:marBottom w:val="240"/>
                              <w:divBdr>
                                <w:top w:val="none" w:sz="0" w:space="0" w:color="auto"/>
                                <w:left w:val="none" w:sz="0" w:space="0" w:color="auto"/>
                                <w:bottom w:val="none" w:sz="0" w:space="0" w:color="auto"/>
                                <w:right w:val="none" w:sz="0" w:space="0" w:color="auto"/>
                              </w:divBdr>
                              <w:divsChild>
                                <w:div w:id="1668822550">
                                  <w:marLeft w:val="0"/>
                                  <w:marRight w:val="0"/>
                                  <w:marTop w:val="0"/>
                                  <w:marBottom w:val="0"/>
                                  <w:divBdr>
                                    <w:top w:val="none" w:sz="0" w:space="0" w:color="auto"/>
                                    <w:left w:val="none" w:sz="0" w:space="0" w:color="auto"/>
                                    <w:bottom w:val="none" w:sz="0" w:space="0" w:color="auto"/>
                                    <w:right w:val="none" w:sz="0" w:space="0" w:color="auto"/>
                                  </w:divBdr>
                                </w:div>
                              </w:divsChild>
                            </w:div>
                            <w:div w:id="230240683">
                              <w:marLeft w:val="0"/>
                              <w:marRight w:val="0"/>
                              <w:marTop w:val="240"/>
                              <w:marBottom w:val="240"/>
                              <w:divBdr>
                                <w:top w:val="none" w:sz="0" w:space="0" w:color="auto"/>
                                <w:left w:val="none" w:sz="0" w:space="0" w:color="auto"/>
                                <w:bottom w:val="none" w:sz="0" w:space="0" w:color="auto"/>
                                <w:right w:val="none" w:sz="0" w:space="0" w:color="auto"/>
                              </w:divBdr>
                              <w:divsChild>
                                <w:div w:id="1826317266">
                                  <w:marLeft w:val="0"/>
                                  <w:marRight w:val="0"/>
                                  <w:marTop w:val="0"/>
                                  <w:marBottom w:val="0"/>
                                  <w:divBdr>
                                    <w:top w:val="none" w:sz="0" w:space="0" w:color="auto"/>
                                    <w:left w:val="none" w:sz="0" w:space="0" w:color="auto"/>
                                    <w:bottom w:val="none" w:sz="0" w:space="0" w:color="auto"/>
                                    <w:right w:val="none" w:sz="0" w:space="0" w:color="auto"/>
                                  </w:divBdr>
                                </w:div>
                              </w:divsChild>
                            </w:div>
                            <w:div w:id="1424690586">
                              <w:marLeft w:val="0"/>
                              <w:marRight w:val="0"/>
                              <w:marTop w:val="240"/>
                              <w:marBottom w:val="240"/>
                              <w:divBdr>
                                <w:top w:val="none" w:sz="0" w:space="0" w:color="auto"/>
                                <w:left w:val="none" w:sz="0" w:space="0" w:color="auto"/>
                                <w:bottom w:val="none" w:sz="0" w:space="0" w:color="auto"/>
                                <w:right w:val="none" w:sz="0" w:space="0" w:color="auto"/>
                              </w:divBdr>
                              <w:divsChild>
                                <w:div w:id="306207309">
                                  <w:marLeft w:val="0"/>
                                  <w:marRight w:val="0"/>
                                  <w:marTop w:val="0"/>
                                  <w:marBottom w:val="0"/>
                                  <w:divBdr>
                                    <w:top w:val="none" w:sz="0" w:space="0" w:color="auto"/>
                                    <w:left w:val="none" w:sz="0" w:space="0" w:color="auto"/>
                                    <w:bottom w:val="none" w:sz="0" w:space="0" w:color="auto"/>
                                    <w:right w:val="none" w:sz="0" w:space="0" w:color="auto"/>
                                  </w:divBdr>
                                </w:div>
                              </w:divsChild>
                            </w:div>
                            <w:div w:id="1637904821">
                              <w:marLeft w:val="0"/>
                              <w:marRight w:val="0"/>
                              <w:marTop w:val="240"/>
                              <w:marBottom w:val="240"/>
                              <w:divBdr>
                                <w:top w:val="none" w:sz="0" w:space="0" w:color="auto"/>
                                <w:left w:val="none" w:sz="0" w:space="0" w:color="auto"/>
                                <w:bottom w:val="none" w:sz="0" w:space="0" w:color="auto"/>
                                <w:right w:val="none" w:sz="0" w:space="0" w:color="auto"/>
                              </w:divBdr>
                              <w:divsChild>
                                <w:div w:id="1707218261">
                                  <w:marLeft w:val="0"/>
                                  <w:marRight w:val="0"/>
                                  <w:marTop w:val="0"/>
                                  <w:marBottom w:val="0"/>
                                  <w:divBdr>
                                    <w:top w:val="none" w:sz="0" w:space="0" w:color="auto"/>
                                    <w:left w:val="none" w:sz="0" w:space="0" w:color="auto"/>
                                    <w:bottom w:val="none" w:sz="0" w:space="0" w:color="auto"/>
                                    <w:right w:val="none" w:sz="0" w:space="0" w:color="auto"/>
                                  </w:divBdr>
                                </w:div>
                              </w:divsChild>
                            </w:div>
                            <w:div w:id="100073622">
                              <w:marLeft w:val="0"/>
                              <w:marRight w:val="0"/>
                              <w:marTop w:val="240"/>
                              <w:marBottom w:val="240"/>
                              <w:divBdr>
                                <w:top w:val="none" w:sz="0" w:space="0" w:color="auto"/>
                                <w:left w:val="none" w:sz="0" w:space="0" w:color="auto"/>
                                <w:bottom w:val="none" w:sz="0" w:space="0" w:color="auto"/>
                                <w:right w:val="none" w:sz="0" w:space="0" w:color="auto"/>
                              </w:divBdr>
                              <w:divsChild>
                                <w:div w:id="1514996726">
                                  <w:marLeft w:val="0"/>
                                  <w:marRight w:val="0"/>
                                  <w:marTop w:val="0"/>
                                  <w:marBottom w:val="0"/>
                                  <w:divBdr>
                                    <w:top w:val="none" w:sz="0" w:space="0" w:color="auto"/>
                                    <w:left w:val="none" w:sz="0" w:space="0" w:color="auto"/>
                                    <w:bottom w:val="none" w:sz="0" w:space="0" w:color="auto"/>
                                    <w:right w:val="none" w:sz="0" w:space="0" w:color="auto"/>
                                  </w:divBdr>
                                </w:div>
                              </w:divsChild>
                            </w:div>
                            <w:div w:id="156919341">
                              <w:marLeft w:val="0"/>
                              <w:marRight w:val="0"/>
                              <w:marTop w:val="240"/>
                              <w:marBottom w:val="240"/>
                              <w:divBdr>
                                <w:top w:val="none" w:sz="0" w:space="0" w:color="auto"/>
                                <w:left w:val="none" w:sz="0" w:space="0" w:color="auto"/>
                                <w:bottom w:val="none" w:sz="0" w:space="0" w:color="auto"/>
                                <w:right w:val="none" w:sz="0" w:space="0" w:color="auto"/>
                              </w:divBdr>
                              <w:divsChild>
                                <w:div w:id="130028088">
                                  <w:marLeft w:val="0"/>
                                  <w:marRight w:val="0"/>
                                  <w:marTop w:val="0"/>
                                  <w:marBottom w:val="0"/>
                                  <w:divBdr>
                                    <w:top w:val="none" w:sz="0" w:space="0" w:color="auto"/>
                                    <w:left w:val="none" w:sz="0" w:space="0" w:color="auto"/>
                                    <w:bottom w:val="none" w:sz="0" w:space="0" w:color="auto"/>
                                    <w:right w:val="none" w:sz="0" w:space="0" w:color="auto"/>
                                  </w:divBdr>
                                </w:div>
                              </w:divsChild>
                            </w:div>
                            <w:div w:id="1645961697">
                              <w:marLeft w:val="0"/>
                              <w:marRight w:val="0"/>
                              <w:marTop w:val="360"/>
                              <w:marBottom w:val="360"/>
                              <w:divBdr>
                                <w:top w:val="none" w:sz="0" w:space="0" w:color="auto"/>
                                <w:left w:val="none" w:sz="0" w:space="0" w:color="auto"/>
                                <w:bottom w:val="none" w:sz="0" w:space="0" w:color="auto"/>
                                <w:right w:val="none" w:sz="0" w:space="0" w:color="auto"/>
                              </w:divBdr>
                            </w:div>
                            <w:div w:id="1027367541">
                              <w:marLeft w:val="0"/>
                              <w:marRight w:val="0"/>
                              <w:marTop w:val="240"/>
                              <w:marBottom w:val="240"/>
                              <w:divBdr>
                                <w:top w:val="none" w:sz="0" w:space="0" w:color="auto"/>
                                <w:left w:val="none" w:sz="0" w:space="0" w:color="auto"/>
                                <w:bottom w:val="none" w:sz="0" w:space="0" w:color="auto"/>
                                <w:right w:val="none" w:sz="0" w:space="0" w:color="auto"/>
                              </w:divBdr>
                              <w:divsChild>
                                <w:div w:id="128670187">
                                  <w:marLeft w:val="0"/>
                                  <w:marRight w:val="0"/>
                                  <w:marTop w:val="0"/>
                                  <w:marBottom w:val="0"/>
                                  <w:divBdr>
                                    <w:top w:val="none" w:sz="0" w:space="0" w:color="auto"/>
                                    <w:left w:val="none" w:sz="0" w:space="0" w:color="auto"/>
                                    <w:bottom w:val="none" w:sz="0" w:space="0" w:color="auto"/>
                                    <w:right w:val="none" w:sz="0" w:space="0" w:color="auto"/>
                                  </w:divBdr>
                                </w:div>
                              </w:divsChild>
                            </w:div>
                            <w:div w:id="1053652192">
                              <w:marLeft w:val="0"/>
                              <w:marRight w:val="0"/>
                              <w:marTop w:val="240"/>
                              <w:marBottom w:val="240"/>
                              <w:divBdr>
                                <w:top w:val="none" w:sz="0" w:space="0" w:color="auto"/>
                                <w:left w:val="none" w:sz="0" w:space="0" w:color="auto"/>
                                <w:bottom w:val="none" w:sz="0" w:space="0" w:color="auto"/>
                                <w:right w:val="none" w:sz="0" w:space="0" w:color="auto"/>
                              </w:divBdr>
                              <w:divsChild>
                                <w:div w:id="1314484857">
                                  <w:marLeft w:val="0"/>
                                  <w:marRight w:val="0"/>
                                  <w:marTop w:val="0"/>
                                  <w:marBottom w:val="0"/>
                                  <w:divBdr>
                                    <w:top w:val="none" w:sz="0" w:space="0" w:color="auto"/>
                                    <w:left w:val="none" w:sz="0" w:space="0" w:color="auto"/>
                                    <w:bottom w:val="none" w:sz="0" w:space="0" w:color="auto"/>
                                    <w:right w:val="none" w:sz="0" w:space="0" w:color="auto"/>
                                  </w:divBdr>
                                </w:div>
                              </w:divsChild>
                            </w:div>
                            <w:div w:id="1057821357">
                              <w:marLeft w:val="0"/>
                              <w:marRight w:val="0"/>
                              <w:marTop w:val="240"/>
                              <w:marBottom w:val="240"/>
                              <w:divBdr>
                                <w:top w:val="none" w:sz="0" w:space="0" w:color="auto"/>
                                <w:left w:val="none" w:sz="0" w:space="0" w:color="auto"/>
                                <w:bottom w:val="none" w:sz="0" w:space="0" w:color="auto"/>
                                <w:right w:val="none" w:sz="0" w:space="0" w:color="auto"/>
                              </w:divBdr>
                              <w:divsChild>
                                <w:div w:id="1410466477">
                                  <w:marLeft w:val="0"/>
                                  <w:marRight w:val="0"/>
                                  <w:marTop w:val="0"/>
                                  <w:marBottom w:val="0"/>
                                  <w:divBdr>
                                    <w:top w:val="none" w:sz="0" w:space="0" w:color="auto"/>
                                    <w:left w:val="none" w:sz="0" w:space="0" w:color="auto"/>
                                    <w:bottom w:val="none" w:sz="0" w:space="0" w:color="auto"/>
                                    <w:right w:val="none" w:sz="0" w:space="0" w:color="auto"/>
                                  </w:divBdr>
                                </w:div>
                              </w:divsChild>
                            </w:div>
                            <w:div w:id="902524058">
                              <w:marLeft w:val="0"/>
                              <w:marRight w:val="0"/>
                              <w:marTop w:val="240"/>
                              <w:marBottom w:val="240"/>
                              <w:divBdr>
                                <w:top w:val="none" w:sz="0" w:space="0" w:color="auto"/>
                                <w:left w:val="none" w:sz="0" w:space="0" w:color="auto"/>
                                <w:bottom w:val="none" w:sz="0" w:space="0" w:color="auto"/>
                                <w:right w:val="none" w:sz="0" w:space="0" w:color="auto"/>
                              </w:divBdr>
                              <w:divsChild>
                                <w:div w:id="276567867">
                                  <w:marLeft w:val="0"/>
                                  <w:marRight w:val="0"/>
                                  <w:marTop w:val="0"/>
                                  <w:marBottom w:val="0"/>
                                  <w:divBdr>
                                    <w:top w:val="none" w:sz="0" w:space="0" w:color="auto"/>
                                    <w:left w:val="none" w:sz="0" w:space="0" w:color="auto"/>
                                    <w:bottom w:val="none" w:sz="0" w:space="0" w:color="auto"/>
                                    <w:right w:val="none" w:sz="0" w:space="0" w:color="auto"/>
                                  </w:divBdr>
                                </w:div>
                              </w:divsChild>
                            </w:div>
                            <w:div w:id="555749730">
                              <w:marLeft w:val="0"/>
                              <w:marRight w:val="0"/>
                              <w:marTop w:val="240"/>
                              <w:marBottom w:val="240"/>
                              <w:divBdr>
                                <w:top w:val="none" w:sz="0" w:space="0" w:color="auto"/>
                                <w:left w:val="none" w:sz="0" w:space="0" w:color="auto"/>
                                <w:bottom w:val="none" w:sz="0" w:space="0" w:color="auto"/>
                                <w:right w:val="none" w:sz="0" w:space="0" w:color="auto"/>
                              </w:divBdr>
                              <w:divsChild>
                                <w:div w:id="1710522037">
                                  <w:marLeft w:val="0"/>
                                  <w:marRight w:val="0"/>
                                  <w:marTop w:val="0"/>
                                  <w:marBottom w:val="0"/>
                                  <w:divBdr>
                                    <w:top w:val="none" w:sz="0" w:space="0" w:color="auto"/>
                                    <w:left w:val="none" w:sz="0" w:space="0" w:color="auto"/>
                                    <w:bottom w:val="none" w:sz="0" w:space="0" w:color="auto"/>
                                    <w:right w:val="none" w:sz="0" w:space="0" w:color="auto"/>
                                  </w:divBdr>
                                </w:div>
                              </w:divsChild>
                            </w:div>
                            <w:div w:id="1901406227">
                              <w:marLeft w:val="0"/>
                              <w:marRight w:val="0"/>
                              <w:marTop w:val="240"/>
                              <w:marBottom w:val="240"/>
                              <w:divBdr>
                                <w:top w:val="none" w:sz="0" w:space="0" w:color="auto"/>
                                <w:left w:val="none" w:sz="0" w:space="0" w:color="auto"/>
                                <w:bottom w:val="none" w:sz="0" w:space="0" w:color="auto"/>
                                <w:right w:val="none" w:sz="0" w:space="0" w:color="auto"/>
                              </w:divBdr>
                              <w:divsChild>
                                <w:div w:id="1554852793">
                                  <w:marLeft w:val="0"/>
                                  <w:marRight w:val="0"/>
                                  <w:marTop w:val="0"/>
                                  <w:marBottom w:val="0"/>
                                  <w:divBdr>
                                    <w:top w:val="none" w:sz="0" w:space="0" w:color="auto"/>
                                    <w:left w:val="none" w:sz="0" w:space="0" w:color="auto"/>
                                    <w:bottom w:val="none" w:sz="0" w:space="0" w:color="auto"/>
                                    <w:right w:val="none" w:sz="0" w:space="0" w:color="auto"/>
                                  </w:divBdr>
                                </w:div>
                              </w:divsChild>
                            </w:div>
                            <w:div w:id="1409185397">
                              <w:marLeft w:val="0"/>
                              <w:marRight w:val="0"/>
                              <w:marTop w:val="240"/>
                              <w:marBottom w:val="240"/>
                              <w:divBdr>
                                <w:top w:val="none" w:sz="0" w:space="0" w:color="auto"/>
                                <w:left w:val="none" w:sz="0" w:space="0" w:color="auto"/>
                                <w:bottom w:val="none" w:sz="0" w:space="0" w:color="auto"/>
                                <w:right w:val="none" w:sz="0" w:space="0" w:color="auto"/>
                              </w:divBdr>
                              <w:divsChild>
                                <w:div w:id="1682243940">
                                  <w:marLeft w:val="0"/>
                                  <w:marRight w:val="0"/>
                                  <w:marTop w:val="0"/>
                                  <w:marBottom w:val="0"/>
                                  <w:divBdr>
                                    <w:top w:val="none" w:sz="0" w:space="0" w:color="auto"/>
                                    <w:left w:val="none" w:sz="0" w:space="0" w:color="auto"/>
                                    <w:bottom w:val="none" w:sz="0" w:space="0" w:color="auto"/>
                                    <w:right w:val="none" w:sz="0" w:space="0" w:color="auto"/>
                                  </w:divBdr>
                                </w:div>
                              </w:divsChild>
                            </w:div>
                            <w:div w:id="221793260">
                              <w:marLeft w:val="0"/>
                              <w:marRight w:val="0"/>
                              <w:marTop w:val="240"/>
                              <w:marBottom w:val="240"/>
                              <w:divBdr>
                                <w:top w:val="none" w:sz="0" w:space="0" w:color="auto"/>
                                <w:left w:val="none" w:sz="0" w:space="0" w:color="auto"/>
                                <w:bottom w:val="none" w:sz="0" w:space="0" w:color="auto"/>
                                <w:right w:val="none" w:sz="0" w:space="0" w:color="auto"/>
                              </w:divBdr>
                              <w:divsChild>
                                <w:div w:id="324936380">
                                  <w:marLeft w:val="0"/>
                                  <w:marRight w:val="0"/>
                                  <w:marTop w:val="0"/>
                                  <w:marBottom w:val="0"/>
                                  <w:divBdr>
                                    <w:top w:val="none" w:sz="0" w:space="0" w:color="auto"/>
                                    <w:left w:val="none" w:sz="0" w:space="0" w:color="auto"/>
                                    <w:bottom w:val="none" w:sz="0" w:space="0" w:color="auto"/>
                                    <w:right w:val="none" w:sz="0" w:space="0" w:color="auto"/>
                                  </w:divBdr>
                                </w:div>
                              </w:divsChild>
                            </w:div>
                            <w:div w:id="1223558241">
                              <w:marLeft w:val="0"/>
                              <w:marRight w:val="0"/>
                              <w:marTop w:val="240"/>
                              <w:marBottom w:val="240"/>
                              <w:divBdr>
                                <w:top w:val="none" w:sz="0" w:space="0" w:color="auto"/>
                                <w:left w:val="none" w:sz="0" w:space="0" w:color="auto"/>
                                <w:bottom w:val="none" w:sz="0" w:space="0" w:color="auto"/>
                                <w:right w:val="none" w:sz="0" w:space="0" w:color="auto"/>
                              </w:divBdr>
                              <w:divsChild>
                                <w:div w:id="1201749048">
                                  <w:marLeft w:val="0"/>
                                  <w:marRight w:val="0"/>
                                  <w:marTop w:val="0"/>
                                  <w:marBottom w:val="0"/>
                                  <w:divBdr>
                                    <w:top w:val="none" w:sz="0" w:space="0" w:color="auto"/>
                                    <w:left w:val="none" w:sz="0" w:space="0" w:color="auto"/>
                                    <w:bottom w:val="none" w:sz="0" w:space="0" w:color="auto"/>
                                    <w:right w:val="none" w:sz="0" w:space="0" w:color="auto"/>
                                  </w:divBdr>
                                </w:div>
                              </w:divsChild>
                            </w:div>
                            <w:div w:id="514003828">
                              <w:marLeft w:val="0"/>
                              <w:marRight w:val="0"/>
                              <w:marTop w:val="240"/>
                              <w:marBottom w:val="240"/>
                              <w:divBdr>
                                <w:top w:val="none" w:sz="0" w:space="0" w:color="auto"/>
                                <w:left w:val="none" w:sz="0" w:space="0" w:color="auto"/>
                                <w:bottom w:val="none" w:sz="0" w:space="0" w:color="auto"/>
                                <w:right w:val="none" w:sz="0" w:space="0" w:color="auto"/>
                              </w:divBdr>
                              <w:divsChild>
                                <w:div w:id="286619073">
                                  <w:marLeft w:val="0"/>
                                  <w:marRight w:val="0"/>
                                  <w:marTop w:val="0"/>
                                  <w:marBottom w:val="0"/>
                                  <w:divBdr>
                                    <w:top w:val="none" w:sz="0" w:space="0" w:color="auto"/>
                                    <w:left w:val="none" w:sz="0" w:space="0" w:color="auto"/>
                                    <w:bottom w:val="none" w:sz="0" w:space="0" w:color="auto"/>
                                    <w:right w:val="none" w:sz="0" w:space="0" w:color="auto"/>
                                  </w:divBdr>
                                </w:div>
                              </w:divsChild>
                            </w:div>
                            <w:div w:id="1216159307">
                              <w:marLeft w:val="0"/>
                              <w:marRight w:val="0"/>
                              <w:marTop w:val="240"/>
                              <w:marBottom w:val="240"/>
                              <w:divBdr>
                                <w:top w:val="none" w:sz="0" w:space="0" w:color="auto"/>
                                <w:left w:val="none" w:sz="0" w:space="0" w:color="auto"/>
                                <w:bottom w:val="none" w:sz="0" w:space="0" w:color="auto"/>
                                <w:right w:val="none" w:sz="0" w:space="0" w:color="auto"/>
                              </w:divBdr>
                              <w:divsChild>
                                <w:div w:id="1625765657">
                                  <w:marLeft w:val="0"/>
                                  <w:marRight w:val="0"/>
                                  <w:marTop w:val="0"/>
                                  <w:marBottom w:val="0"/>
                                  <w:divBdr>
                                    <w:top w:val="none" w:sz="0" w:space="0" w:color="auto"/>
                                    <w:left w:val="none" w:sz="0" w:space="0" w:color="auto"/>
                                    <w:bottom w:val="none" w:sz="0" w:space="0" w:color="auto"/>
                                    <w:right w:val="none" w:sz="0" w:space="0" w:color="auto"/>
                                  </w:divBdr>
                                </w:div>
                              </w:divsChild>
                            </w:div>
                            <w:div w:id="2130317393">
                              <w:marLeft w:val="0"/>
                              <w:marRight w:val="0"/>
                              <w:marTop w:val="240"/>
                              <w:marBottom w:val="240"/>
                              <w:divBdr>
                                <w:top w:val="none" w:sz="0" w:space="0" w:color="auto"/>
                                <w:left w:val="none" w:sz="0" w:space="0" w:color="auto"/>
                                <w:bottom w:val="none" w:sz="0" w:space="0" w:color="auto"/>
                                <w:right w:val="none" w:sz="0" w:space="0" w:color="auto"/>
                              </w:divBdr>
                              <w:divsChild>
                                <w:div w:id="1111128062">
                                  <w:marLeft w:val="0"/>
                                  <w:marRight w:val="0"/>
                                  <w:marTop w:val="0"/>
                                  <w:marBottom w:val="0"/>
                                  <w:divBdr>
                                    <w:top w:val="none" w:sz="0" w:space="0" w:color="auto"/>
                                    <w:left w:val="none" w:sz="0" w:space="0" w:color="auto"/>
                                    <w:bottom w:val="none" w:sz="0" w:space="0" w:color="auto"/>
                                    <w:right w:val="none" w:sz="0" w:space="0" w:color="auto"/>
                                  </w:divBdr>
                                </w:div>
                              </w:divsChild>
                            </w:div>
                            <w:div w:id="481192459">
                              <w:marLeft w:val="0"/>
                              <w:marRight w:val="0"/>
                              <w:marTop w:val="240"/>
                              <w:marBottom w:val="240"/>
                              <w:divBdr>
                                <w:top w:val="none" w:sz="0" w:space="0" w:color="auto"/>
                                <w:left w:val="none" w:sz="0" w:space="0" w:color="auto"/>
                                <w:bottom w:val="none" w:sz="0" w:space="0" w:color="auto"/>
                                <w:right w:val="none" w:sz="0" w:space="0" w:color="auto"/>
                              </w:divBdr>
                              <w:divsChild>
                                <w:div w:id="44574957">
                                  <w:marLeft w:val="0"/>
                                  <w:marRight w:val="0"/>
                                  <w:marTop w:val="0"/>
                                  <w:marBottom w:val="0"/>
                                  <w:divBdr>
                                    <w:top w:val="none" w:sz="0" w:space="0" w:color="auto"/>
                                    <w:left w:val="none" w:sz="0" w:space="0" w:color="auto"/>
                                    <w:bottom w:val="none" w:sz="0" w:space="0" w:color="auto"/>
                                    <w:right w:val="none" w:sz="0" w:space="0" w:color="auto"/>
                                  </w:divBdr>
                                </w:div>
                              </w:divsChild>
                            </w:div>
                            <w:div w:id="1355576899">
                              <w:marLeft w:val="0"/>
                              <w:marRight w:val="0"/>
                              <w:marTop w:val="360"/>
                              <w:marBottom w:val="450"/>
                              <w:divBdr>
                                <w:top w:val="none" w:sz="0" w:space="0" w:color="auto"/>
                                <w:left w:val="none" w:sz="0" w:space="0" w:color="auto"/>
                                <w:bottom w:val="none" w:sz="0" w:space="0" w:color="auto"/>
                                <w:right w:val="none" w:sz="0" w:space="0" w:color="auto"/>
                              </w:divBdr>
                              <w:divsChild>
                                <w:div w:id="475295347">
                                  <w:marLeft w:val="0"/>
                                  <w:marRight w:val="0"/>
                                  <w:marTop w:val="0"/>
                                  <w:marBottom w:val="0"/>
                                  <w:divBdr>
                                    <w:top w:val="none" w:sz="0" w:space="0" w:color="auto"/>
                                    <w:left w:val="none" w:sz="0" w:space="0" w:color="auto"/>
                                    <w:bottom w:val="single" w:sz="6" w:space="15" w:color="B8B9BA"/>
                                    <w:right w:val="none" w:sz="0" w:space="0" w:color="auto"/>
                                  </w:divBdr>
                                  <w:divsChild>
                                    <w:div w:id="1388796225">
                                      <w:marLeft w:val="0"/>
                                      <w:marRight w:val="0"/>
                                      <w:marTop w:val="0"/>
                                      <w:marBottom w:val="0"/>
                                      <w:divBdr>
                                        <w:top w:val="none" w:sz="0" w:space="0" w:color="auto"/>
                                        <w:left w:val="none" w:sz="0" w:space="0" w:color="auto"/>
                                        <w:bottom w:val="none" w:sz="0" w:space="0" w:color="auto"/>
                                        <w:right w:val="none" w:sz="0" w:space="0" w:color="auto"/>
                                      </w:divBdr>
                                    </w:div>
                                    <w:div w:id="1042443417">
                                      <w:marLeft w:val="0"/>
                                      <w:marRight w:val="0"/>
                                      <w:marTop w:val="225"/>
                                      <w:marBottom w:val="0"/>
                                      <w:divBdr>
                                        <w:top w:val="none" w:sz="0" w:space="0" w:color="auto"/>
                                        <w:left w:val="none" w:sz="0" w:space="0" w:color="auto"/>
                                        <w:bottom w:val="none" w:sz="0" w:space="0" w:color="auto"/>
                                        <w:right w:val="none" w:sz="0" w:space="0" w:color="auto"/>
                                      </w:divBdr>
                                      <w:divsChild>
                                        <w:div w:id="849177038">
                                          <w:marLeft w:val="0"/>
                                          <w:marRight w:val="0"/>
                                          <w:marTop w:val="0"/>
                                          <w:marBottom w:val="0"/>
                                          <w:divBdr>
                                            <w:top w:val="none" w:sz="0" w:space="0" w:color="auto"/>
                                            <w:left w:val="none" w:sz="0" w:space="0" w:color="auto"/>
                                            <w:bottom w:val="none" w:sz="0" w:space="0" w:color="auto"/>
                                            <w:right w:val="none" w:sz="0" w:space="0" w:color="auto"/>
                                          </w:divBdr>
                                        </w:div>
                                      </w:divsChild>
                                    </w:div>
                                    <w:div w:id="1278869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6524235">
                              <w:marLeft w:val="0"/>
                              <w:marRight w:val="0"/>
                              <w:marTop w:val="360"/>
                              <w:marBottom w:val="360"/>
                              <w:divBdr>
                                <w:top w:val="none" w:sz="0" w:space="0" w:color="auto"/>
                                <w:left w:val="none" w:sz="0" w:space="0" w:color="auto"/>
                                <w:bottom w:val="none" w:sz="0" w:space="0" w:color="auto"/>
                                <w:right w:val="none" w:sz="0" w:space="0" w:color="auto"/>
                              </w:divBdr>
                            </w:div>
                            <w:div w:id="1138765480">
                              <w:marLeft w:val="0"/>
                              <w:marRight w:val="0"/>
                              <w:marTop w:val="240"/>
                              <w:marBottom w:val="240"/>
                              <w:divBdr>
                                <w:top w:val="none" w:sz="0" w:space="0" w:color="auto"/>
                                <w:left w:val="none" w:sz="0" w:space="0" w:color="auto"/>
                                <w:bottom w:val="none" w:sz="0" w:space="0" w:color="auto"/>
                                <w:right w:val="none" w:sz="0" w:space="0" w:color="auto"/>
                              </w:divBdr>
                              <w:divsChild>
                                <w:div w:id="1650162308">
                                  <w:marLeft w:val="0"/>
                                  <w:marRight w:val="0"/>
                                  <w:marTop w:val="0"/>
                                  <w:marBottom w:val="0"/>
                                  <w:divBdr>
                                    <w:top w:val="none" w:sz="0" w:space="0" w:color="auto"/>
                                    <w:left w:val="none" w:sz="0" w:space="0" w:color="auto"/>
                                    <w:bottom w:val="none" w:sz="0" w:space="0" w:color="auto"/>
                                    <w:right w:val="none" w:sz="0" w:space="0" w:color="auto"/>
                                  </w:divBdr>
                                </w:div>
                              </w:divsChild>
                            </w:div>
                            <w:div w:id="1124079169">
                              <w:marLeft w:val="0"/>
                              <w:marRight w:val="0"/>
                              <w:marTop w:val="240"/>
                              <w:marBottom w:val="240"/>
                              <w:divBdr>
                                <w:top w:val="none" w:sz="0" w:space="0" w:color="auto"/>
                                <w:left w:val="none" w:sz="0" w:space="0" w:color="auto"/>
                                <w:bottom w:val="none" w:sz="0" w:space="0" w:color="auto"/>
                                <w:right w:val="none" w:sz="0" w:space="0" w:color="auto"/>
                              </w:divBdr>
                              <w:divsChild>
                                <w:div w:id="82841206">
                                  <w:marLeft w:val="0"/>
                                  <w:marRight w:val="0"/>
                                  <w:marTop w:val="0"/>
                                  <w:marBottom w:val="0"/>
                                  <w:divBdr>
                                    <w:top w:val="none" w:sz="0" w:space="0" w:color="auto"/>
                                    <w:left w:val="none" w:sz="0" w:space="0" w:color="auto"/>
                                    <w:bottom w:val="none" w:sz="0" w:space="0" w:color="auto"/>
                                    <w:right w:val="none" w:sz="0" w:space="0" w:color="auto"/>
                                  </w:divBdr>
                                </w:div>
                              </w:divsChild>
                            </w:div>
                            <w:div w:id="604729784">
                              <w:marLeft w:val="0"/>
                              <w:marRight w:val="0"/>
                              <w:marTop w:val="240"/>
                              <w:marBottom w:val="240"/>
                              <w:divBdr>
                                <w:top w:val="none" w:sz="0" w:space="0" w:color="auto"/>
                                <w:left w:val="none" w:sz="0" w:space="0" w:color="auto"/>
                                <w:bottom w:val="none" w:sz="0" w:space="0" w:color="auto"/>
                                <w:right w:val="none" w:sz="0" w:space="0" w:color="auto"/>
                              </w:divBdr>
                              <w:divsChild>
                                <w:div w:id="1069382569">
                                  <w:marLeft w:val="0"/>
                                  <w:marRight w:val="0"/>
                                  <w:marTop w:val="0"/>
                                  <w:marBottom w:val="0"/>
                                  <w:divBdr>
                                    <w:top w:val="none" w:sz="0" w:space="0" w:color="auto"/>
                                    <w:left w:val="none" w:sz="0" w:space="0" w:color="auto"/>
                                    <w:bottom w:val="none" w:sz="0" w:space="0" w:color="auto"/>
                                    <w:right w:val="none" w:sz="0" w:space="0" w:color="auto"/>
                                  </w:divBdr>
                                </w:div>
                              </w:divsChild>
                            </w:div>
                            <w:div w:id="1986156761">
                              <w:marLeft w:val="0"/>
                              <w:marRight w:val="0"/>
                              <w:marTop w:val="240"/>
                              <w:marBottom w:val="240"/>
                              <w:divBdr>
                                <w:top w:val="none" w:sz="0" w:space="0" w:color="auto"/>
                                <w:left w:val="none" w:sz="0" w:space="0" w:color="auto"/>
                                <w:bottom w:val="none" w:sz="0" w:space="0" w:color="auto"/>
                                <w:right w:val="none" w:sz="0" w:space="0" w:color="auto"/>
                              </w:divBdr>
                              <w:divsChild>
                                <w:div w:id="1304508446">
                                  <w:marLeft w:val="0"/>
                                  <w:marRight w:val="0"/>
                                  <w:marTop w:val="0"/>
                                  <w:marBottom w:val="0"/>
                                  <w:divBdr>
                                    <w:top w:val="none" w:sz="0" w:space="0" w:color="auto"/>
                                    <w:left w:val="none" w:sz="0" w:space="0" w:color="auto"/>
                                    <w:bottom w:val="none" w:sz="0" w:space="0" w:color="auto"/>
                                    <w:right w:val="none" w:sz="0" w:space="0" w:color="auto"/>
                                  </w:divBdr>
                                </w:div>
                              </w:divsChild>
                            </w:div>
                            <w:div w:id="2133598208">
                              <w:marLeft w:val="0"/>
                              <w:marRight w:val="0"/>
                              <w:marTop w:val="240"/>
                              <w:marBottom w:val="240"/>
                              <w:divBdr>
                                <w:top w:val="none" w:sz="0" w:space="0" w:color="auto"/>
                                <w:left w:val="none" w:sz="0" w:space="0" w:color="auto"/>
                                <w:bottom w:val="none" w:sz="0" w:space="0" w:color="auto"/>
                                <w:right w:val="none" w:sz="0" w:space="0" w:color="auto"/>
                              </w:divBdr>
                              <w:divsChild>
                                <w:div w:id="4423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0686">
      <w:bodyDiv w:val="1"/>
      <w:marLeft w:val="0"/>
      <w:marRight w:val="0"/>
      <w:marTop w:val="0"/>
      <w:marBottom w:val="0"/>
      <w:divBdr>
        <w:top w:val="none" w:sz="0" w:space="0" w:color="auto"/>
        <w:left w:val="none" w:sz="0" w:space="0" w:color="auto"/>
        <w:bottom w:val="none" w:sz="0" w:space="0" w:color="auto"/>
        <w:right w:val="none" w:sz="0" w:space="0" w:color="auto"/>
      </w:divBdr>
      <w:divsChild>
        <w:div w:id="241719925">
          <w:marLeft w:val="0"/>
          <w:marRight w:val="0"/>
          <w:marTop w:val="0"/>
          <w:marBottom w:val="0"/>
          <w:divBdr>
            <w:top w:val="none" w:sz="0" w:space="0" w:color="auto"/>
            <w:left w:val="none" w:sz="0" w:space="0" w:color="auto"/>
            <w:bottom w:val="none" w:sz="0" w:space="0" w:color="auto"/>
            <w:right w:val="none" w:sz="0" w:space="0" w:color="auto"/>
          </w:divBdr>
          <w:divsChild>
            <w:div w:id="963077000">
              <w:marLeft w:val="0"/>
              <w:marRight w:val="0"/>
              <w:marTop w:val="0"/>
              <w:marBottom w:val="0"/>
              <w:divBdr>
                <w:top w:val="none" w:sz="0" w:space="0" w:color="auto"/>
                <w:left w:val="none" w:sz="0" w:space="0" w:color="auto"/>
                <w:bottom w:val="none" w:sz="0" w:space="0" w:color="auto"/>
                <w:right w:val="none" w:sz="0" w:space="0" w:color="auto"/>
              </w:divBdr>
              <w:divsChild>
                <w:div w:id="860165469">
                  <w:marLeft w:val="0"/>
                  <w:marRight w:val="0"/>
                  <w:marTop w:val="0"/>
                  <w:marBottom w:val="0"/>
                  <w:divBdr>
                    <w:top w:val="none" w:sz="0" w:space="0" w:color="auto"/>
                    <w:left w:val="none" w:sz="0" w:space="0" w:color="auto"/>
                    <w:bottom w:val="none" w:sz="0" w:space="0" w:color="auto"/>
                    <w:right w:val="none" w:sz="0" w:space="0" w:color="auto"/>
                  </w:divBdr>
                </w:div>
                <w:div w:id="528446343">
                  <w:marLeft w:val="0"/>
                  <w:marRight w:val="0"/>
                  <w:marTop w:val="847"/>
                  <w:marBottom w:val="0"/>
                  <w:divBdr>
                    <w:top w:val="none" w:sz="0" w:space="0" w:color="auto"/>
                    <w:left w:val="none" w:sz="0" w:space="0" w:color="auto"/>
                    <w:bottom w:val="none" w:sz="0" w:space="0" w:color="auto"/>
                    <w:right w:val="none" w:sz="0" w:space="0" w:color="auto"/>
                  </w:divBdr>
                  <w:divsChild>
                    <w:div w:id="1334340016">
                      <w:marLeft w:val="0"/>
                      <w:marRight w:val="0"/>
                      <w:marTop w:val="0"/>
                      <w:marBottom w:val="0"/>
                      <w:divBdr>
                        <w:top w:val="none" w:sz="0" w:space="0" w:color="auto"/>
                        <w:left w:val="none" w:sz="0" w:space="0" w:color="auto"/>
                        <w:bottom w:val="none" w:sz="0" w:space="0" w:color="auto"/>
                        <w:right w:val="none" w:sz="0" w:space="0" w:color="auto"/>
                      </w:divBdr>
                      <w:divsChild>
                        <w:div w:id="641929748">
                          <w:marLeft w:val="0"/>
                          <w:marRight w:val="0"/>
                          <w:marTop w:val="0"/>
                          <w:marBottom w:val="0"/>
                          <w:divBdr>
                            <w:top w:val="none" w:sz="0" w:space="0" w:color="auto"/>
                            <w:left w:val="none" w:sz="0" w:space="0" w:color="auto"/>
                            <w:bottom w:val="none" w:sz="0" w:space="0" w:color="auto"/>
                            <w:right w:val="none" w:sz="0" w:space="0" w:color="auto"/>
                          </w:divBdr>
                          <w:divsChild>
                            <w:div w:id="653342701">
                              <w:marLeft w:val="0"/>
                              <w:marRight w:val="0"/>
                              <w:marTop w:val="0"/>
                              <w:marBottom w:val="0"/>
                              <w:divBdr>
                                <w:top w:val="none" w:sz="0" w:space="0" w:color="auto"/>
                                <w:left w:val="none" w:sz="0" w:space="0" w:color="auto"/>
                                <w:bottom w:val="none" w:sz="0" w:space="0" w:color="auto"/>
                                <w:right w:val="none" w:sz="0" w:space="0" w:color="auto"/>
                              </w:divBdr>
                            </w:div>
                          </w:divsChild>
                        </w:div>
                        <w:div w:id="5582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6065">
          <w:marLeft w:val="0"/>
          <w:marRight w:val="0"/>
          <w:marTop w:val="0"/>
          <w:marBottom w:val="0"/>
          <w:divBdr>
            <w:top w:val="none" w:sz="0" w:space="0" w:color="auto"/>
            <w:left w:val="none" w:sz="0" w:space="0" w:color="auto"/>
            <w:bottom w:val="none" w:sz="0" w:space="0" w:color="auto"/>
            <w:right w:val="none" w:sz="0" w:space="0" w:color="auto"/>
          </w:divBdr>
          <w:divsChild>
            <w:div w:id="609168819">
              <w:marLeft w:val="0"/>
              <w:marRight w:val="0"/>
              <w:marTop w:val="0"/>
              <w:marBottom w:val="0"/>
              <w:divBdr>
                <w:top w:val="none" w:sz="0" w:space="0" w:color="auto"/>
                <w:left w:val="none" w:sz="0" w:space="0" w:color="auto"/>
                <w:bottom w:val="none" w:sz="0" w:space="0" w:color="auto"/>
                <w:right w:val="none" w:sz="0" w:space="0" w:color="auto"/>
              </w:divBdr>
              <w:divsChild>
                <w:div w:id="928734933">
                  <w:marLeft w:val="0"/>
                  <w:marRight w:val="0"/>
                  <w:marTop w:val="0"/>
                  <w:marBottom w:val="0"/>
                  <w:divBdr>
                    <w:top w:val="none" w:sz="0" w:space="0" w:color="auto"/>
                    <w:left w:val="none" w:sz="0" w:space="0" w:color="auto"/>
                    <w:bottom w:val="none" w:sz="0" w:space="0" w:color="auto"/>
                    <w:right w:val="none" w:sz="0" w:space="0" w:color="auto"/>
                  </w:divBdr>
                  <w:divsChild>
                    <w:div w:id="284505987">
                      <w:marLeft w:val="0"/>
                      <w:marRight w:val="2118"/>
                      <w:marTop w:val="0"/>
                      <w:marBottom w:val="0"/>
                      <w:divBdr>
                        <w:top w:val="none" w:sz="0" w:space="0" w:color="auto"/>
                        <w:left w:val="none" w:sz="0" w:space="0" w:color="auto"/>
                        <w:bottom w:val="none" w:sz="0" w:space="0" w:color="auto"/>
                        <w:right w:val="none" w:sz="0" w:space="0" w:color="auto"/>
                      </w:divBdr>
                      <w:divsChild>
                        <w:div w:id="1616522500">
                          <w:marLeft w:val="0"/>
                          <w:marRight w:val="0"/>
                          <w:marTop w:val="847"/>
                          <w:marBottom w:val="847"/>
                          <w:divBdr>
                            <w:top w:val="none" w:sz="0" w:space="0" w:color="auto"/>
                            <w:left w:val="none" w:sz="0" w:space="0" w:color="auto"/>
                            <w:bottom w:val="none" w:sz="0" w:space="0" w:color="auto"/>
                            <w:right w:val="none" w:sz="0" w:space="0" w:color="auto"/>
                          </w:divBdr>
                          <w:divsChild>
                            <w:div w:id="1572541432">
                              <w:marLeft w:val="0"/>
                              <w:marRight w:val="0"/>
                              <w:marTop w:val="0"/>
                              <w:marBottom w:val="424"/>
                              <w:divBdr>
                                <w:top w:val="none" w:sz="0" w:space="0" w:color="auto"/>
                                <w:left w:val="none" w:sz="0" w:space="0" w:color="auto"/>
                                <w:bottom w:val="none" w:sz="0" w:space="0" w:color="auto"/>
                                <w:right w:val="none" w:sz="0" w:space="0" w:color="auto"/>
                              </w:divBdr>
                            </w:div>
                            <w:div w:id="799029701">
                              <w:marLeft w:val="0"/>
                              <w:marRight w:val="0"/>
                              <w:marTop w:val="424"/>
                              <w:marBottom w:val="424"/>
                              <w:divBdr>
                                <w:top w:val="none" w:sz="0" w:space="0" w:color="auto"/>
                                <w:left w:val="none" w:sz="0" w:space="0" w:color="auto"/>
                                <w:bottom w:val="none" w:sz="0" w:space="0" w:color="auto"/>
                                <w:right w:val="none" w:sz="0" w:space="0" w:color="auto"/>
                              </w:divBdr>
                            </w:div>
                            <w:div w:id="1168983762">
                              <w:marLeft w:val="0"/>
                              <w:marRight w:val="0"/>
                              <w:marTop w:val="424"/>
                              <w:marBottom w:val="847"/>
                              <w:divBdr>
                                <w:top w:val="single" w:sz="8" w:space="31" w:color="EB5D0B"/>
                                <w:left w:val="none" w:sz="0" w:space="0" w:color="auto"/>
                                <w:bottom w:val="single" w:sz="8" w:space="31" w:color="EB5D0B"/>
                                <w:right w:val="none" w:sz="0" w:space="0" w:color="auto"/>
                              </w:divBdr>
                            </w:div>
                            <w:div w:id="260332998">
                              <w:marLeft w:val="0"/>
                              <w:marRight w:val="0"/>
                              <w:marTop w:val="339"/>
                              <w:marBottom w:val="339"/>
                              <w:divBdr>
                                <w:top w:val="none" w:sz="0" w:space="0" w:color="auto"/>
                                <w:left w:val="none" w:sz="0" w:space="0" w:color="auto"/>
                                <w:bottom w:val="none" w:sz="0" w:space="0" w:color="auto"/>
                                <w:right w:val="none" w:sz="0" w:space="0" w:color="auto"/>
                              </w:divBdr>
                              <w:divsChild>
                                <w:div w:id="1982423951">
                                  <w:marLeft w:val="0"/>
                                  <w:marRight w:val="0"/>
                                  <w:marTop w:val="0"/>
                                  <w:marBottom w:val="0"/>
                                  <w:divBdr>
                                    <w:top w:val="none" w:sz="0" w:space="0" w:color="auto"/>
                                    <w:left w:val="none" w:sz="0" w:space="0" w:color="auto"/>
                                    <w:bottom w:val="none" w:sz="0" w:space="0" w:color="auto"/>
                                    <w:right w:val="none" w:sz="0" w:space="0" w:color="auto"/>
                                  </w:divBdr>
                                </w:div>
                              </w:divsChild>
                            </w:div>
                            <w:div w:id="25717023">
                              <w:marLeft w:val="0"/>
                              <w:marRight w:val="0"/>
                              <w:marTop w:val="339"/>
                              <w:marBottom w:val="339"/>
                              <w:divBdr>
                                <w:top w:val="none" w:sz="0" w:space="0" w:color="auto"/>
                                <w:left w:val="none" w:sz="0" w:space="0" w:color="auto"/>
                                <w:bottom w:val="none" w:sz="0" w:space="0" w:color="auto"/>
                                <w:right w:val="none" w:sz="0" w:space="0" w:color="auto"/>
                              </w:divBdr>
                              <w:divsChild>
                                <w:div w:id="499732726">
                                  <w:marLeft w:val="0"/>
                                  <w:marRight w:val="0"/>
                                  <w:marTop w:val="0"/>
                                  <w:marBottom w:val="0"/>
                                  <w:divBdr>
                                    <w:top w:val="none" w:sz="0" w:space="0" w:color="auto"/>
                                    <w:left w:val="none" w:sz="0" w:space="0" w:color="auto"/>
                                    <w:bottom w:val="none" w:sz="0" w:space="0" w:color="auto"/>
                                    <w:right w:val="none" w:sz="0" w:space="0" w:color="auto"/>
                                  </w:divBdr>
                                </w:div>
                              </w:divsChild>
                            </w:div>
                            <w:div w:id="278031329">
                              <w:marLeft w:val="0"/>
                              <w:marRight w:val="0"/>
                              <w:marTop w:val="339"/>
                              <w:marBottom w:val="339"/>
                              <w:divBdr>
                                <w:top w:val="none" w:sz="0" w:space="0" w:color="auto"/>
                                <w:left w:val="none" w:sz="0" w:space="0" w:color="auto"/>
                                <w:bottom w:val="none" w:sz="0" w:space="0" w:color="auto"/>
                                <w:right w:val="none" w:sz="0" w:space="0" w:color="auto"/>
                              </w:divBdr>
                              <w:divsChild>
                                <w:div w:id="1756241989">
                                  <w:marLeft w:val="0"/>
                                  <w:marRight w:val="0"/>
                                  <w:marTop w:val="0"/>
                                  <w:marBottom w:val="0"/>
                                  <w:divBdr>
                                    <w:top w:val="none" w:sz="0" w:space="0" w:color="auto"/>
                                    <w:left w:val="none" w:sz="0" w:space="0" w:color="auto"/>
                                    <w:bottom w:val="none" w:sz="0" w:space="0" w:color="auto"/>
                                    <w:right w:val="none" w:sz="0" w:space="0" w:color="auto"/>
                                  </w:divBdr>
                                </w:div>
                              </w:divsChild>
                            </w:div>
                            <w:div w:id="1641380825">
                              <w:marLeft w:val="0"/>
                              <w:marRight w:val="0"/>
                              <w:marTop w:val="339"/>
                              <w:marBottom w:val="339"/>
                              <w:divBdr>
                                <w:top w:val="none" w:sz="0" w:space="0" w:color="auto"/>
                                <w:left w:val="none" w:sz="0" w:space="0" w:color="auto"/>
                                <w:bottom w:val="none" w:sz="0" w:space="0" w:color="auto"/>
                                <w:right w:val="none" w:sz="0" w:space="0" w:color="auto"/>
                              </w:divBdr>
                              <w:divsChild>
                                <w:div w:id="1351224367">
                                  <w:marLeft w:val="0"/>
                                  <w:marRight w:val="0"/>
                                  <w:marTop w:val="0"/>
                                  <w:marBottom w:val="0"/>
                                  <w:divBdr>
                                    <w:top w:val="none" w:sz="0" w:space="0" w:color="auto"/>
                                    <w:left w:val="none" w:sz="0" w:space="0" w:color="auto"/>
                                    <w:bottom w:val="none" w:sz="0" w:space="0" w:color="auto"/>
                                    <w:right w:val="none" w:sz="0" w:space="0" w:color="auto"/>
                                  </w:divBdr>
                                </w:div>
                              </w:divsChild>
                            </w:div>
                            <w:div w:id="68159233">
                              <w:marLeft w:val="0"/>
                              <w:marRight w:val="0"/>
                              <w:marTop w:val="508"/>
                              <w:marBottom w:val="635"/>
                              <w:divBdr>
                                <w:top w:val="none" w:sz="0" w:space="0" w:color="auto"/>
                                <w:left w:val="none" w:sz="0" w:space="0" w:color="auto"/>
                                <w:bottom w:val="none" w:sz="0" w:space="0" w:color="auto"/>
                                <w:right w:val="none" w:sz="0" w:space="0" w:color="auto"/>
                              </w:divBdr>
                              <w:divsChild>
                                <w:div w:id="1178468892">
                                  <w:marLeft w:val="0"/>
                                  <w:marRight w:val="0"/>
                                  <w:marTop w:val="0"/>
                                  <w:marBottom w:val="0"/>
                                  <w:divBdr>
                                    <w:top w:val="none" w:sz="0" w:space="0" w:color="auto"/>
                                    <w:left w:val="none" w:sz="0" w:space="0" w:color="auto"/>
                                    <w:bottom w:val="single" w:sz="8" w:space="21" w:color="B8B9BA"/>
                                    <w:right w:val="none" w:sz="0" w:space="0" w:color="auto"/>
                                  </w:divBdr>
                                  <w:divsChild>
                                    <w:div w:id="1647004394">
                                      <w:marLeft w:val="0"/>
                                      <w:marRight w:val="0"/>
                                      <w:marTop w:val="0"/>
                                      <w:marBottom w:val="0"/>
                                      <w:divBdr>
                                        <w:top w:val="none" w:sz="0" w:space="0" w:color="auto"/>
                                        <w:left w:val="none" w:sz="0" w:space="0" w:color="auto"/>
                                        <w:bottom w:val="none" w:sz="0" w:space="0" w:color="auto"/>
                                        <w:right w:val="none" w:sz="0" w:space="0" w:color="auto"/>
                                      </w:divBdr>
                                    </w:div>
                                    <w:div w:id="287593304">
                                      <w:marLeft w:val="0"/>
                                      <w:marRight w:val="0"/>
                                      <w:marTop w:val="318"/>
                                      <w:marBottom w:val="0"/>
                                      <w:divBdr>
                                        <w:top w:val="none" w:sz="0" w:space="0" w:color="auto"/>
                                        <w:left w:val="none" w:sz="0" w:space="0" w:color="auto"/>
                                        <w:bottom w:val="none" w:sz="0" w:space="0" w:color="auto"/>
                                        <w:right w:val="none" w:sz="0" w:space="0" w:color="auto"/>
                                      </w:divBdr>
                                      <w:divsChild>
                                        <w:div w:id="312032704">
                                          <w:marLeft w:val="0"/>
                                          <w:marRight w:val="0"/>
                                          <w:marTop w:val="0"/>
                                          <w:marBottom w:val="0"/>
                                          <w:divBdr>
                                            <w:top w:val="none" w:sz="0" w:space="0" w:color="auto"/>
                                            <w:left w:val="none" w:sz="0" w:space="0" w:color="auto"/>
                                            <w:bottom w:val="none" w:sz="0" w:space="0" w:color="auto"/>
                                            <w:right w:val="none" w:sz="0" w:space="0" w:color="auto"/>
                                          </w:divBdr>
                                        </w:div>
                                      </w:divsChild>
                                    </w:div>
                                    <w:div w:id="16659643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00611473">
                              <w:marLeft w:val="0"/>
                              <w:marRight w:val="0"/>
                              <w:marTop w:val="508"/>
                              <w:marBottom w:val="508"/>
                              <w:divBdr>
                                <w:top w:val="none" w:sz="0" w:space="0" w:color="auto"/>
                                <w:left w:val="none" w:sz="0" w:space="0" w:color="auto"/>
                                <w:bottom w:val="none" w:sz="0" w:space="0" w:color="auto"/>
                                <w:right w:val="none" w:sz="0" w:space="0" w:color="auto"/>
                              </w:divBdr>
                            </w:div>
                            <w:div w:id="655186021">
                              <w:marLeft w:val="0"/>
                              <w:marRight w:val="0"/>
                              <w:marTop w:val="339"/>
                              <w:marBottom w:val="339"/>
                              <w:divBdr>
                                <w:top w:val="none" w:sz="0" w:space="0" w:color="auto"/>
                                <w:left w:val="none" w:sz="0" w:space="0" w:color="auto"/>
                                <w:bottom w:val="none" w:sz="0" w:space="0" w:color="auto"/>
                                <w:right w:val="none" w:sz="0" w:space="0" w:color="auto"/>
                              </w:divBdr>
                              <w:divsChild>
                                <w:div w:id="1533881862">
                                  <w:marLeft w:val="0"/>
                                  <w:marRight w:val="0"/>
                                  <w:marTop w:val="0"/>
                                  <w:marBottom w:val="0"/>
                                  <w:divBdr>
                                    <w:top w:val="none" w:sz="0" w:space="0" w:color="auto"/>
                                    <w:left w:val="none" w:sz="0" w:space="0" w:color="auto"/>
                                    <w:bottom w:val="none" w:sz="0" w:space="0" w:color="auto"/>
                                    <w:right w:val="none" w:sz="0" w:space="0" w:color="auto"/>
                                  </w:divBdr>
                                </w:div>
                              </w:divsChild>
                            </w:div>
                            <w:div w:id="1151141500">
                              <w:marLeft w:val="0"/>
                              <w:marRight w:val="0"/>
                              <w:marTop w:val="508"/>
                              <w:marBottom w:val="508"/>
                              <w:divBdr>
                                <w:top w:val="none" w:sz="0" w:space="0" w:color="auto"/>
                                <w:left w:val="none" w:sz="0" w:space="0" w:color="auto"/>
                                <w:bottom w:val="none" w:sz="0" w:space="0" w:color="auto"/>
                                <w:right w:val="none" w:sz="0" w:space="0" w:color="auto"/>
                              </w:divBdr>
                            </w:div>
                            <w:div w:id="1364207866">
                              <w:marLeft w:val="0"/>
                              <w:marRight w:val="0"/>
                              <w:marTop w:val="339"/>
                              <w:marBottom w:val="339"/>
                              <w:divBdr>
                                <w:top w:val="none" w:sz="0" w:space="0" w:color="auto"/>
                                <w:left w:val="none" w:sz="0" w:space="0" w:color="auto"/>
                                <w:bottom w:val="none" w:sz="0" w:space="0" w:color="auto"/>
                                <w:right w:val="none" w:sz="0" w:space="0" w:color="auto"/>
                              </w:divBdr>
                              <w:divsChild>
                                <w:div w:id="1222256455">
                                  <w:marLeft w:val="0"/>
                                  <w:marRight w:val="0"/>
                                  <w:marTop w:val="0"/>
                                  <w:marBottom w:val="0"/>
                                  <w:divBdr>
                                    <w:top w:val="none" w:sz="0" w:space="0" w:color="auto"/>
                                    <w:left w:val="none" w:sz="0" w:space="0" w:color="auto"/>
                                    <w:bottom w:val="none" w:sz="0" w:space="0" w:color="auto"/>
                                    <w:right w:val="none" w:sz="0" w:space="0" w:color="auto"/>
                                  </w:divBdr>
                                </w:div>
                              </w:divsChild>
                            </w:div>
                            <w:div w:id="988093703">
                              <w:marLeft w:val="0"/>
                              <w:marRight w:val="0"/>
                              <w:marTop w:val="0"/>
                              <w:marBottom w:val="0"/>
                              <w:divBdr>
                                <w:top w:val="none" w:sz="0" w:space="0" w:color="auto"/>
                                <w:left w:val="none" w:sz="0" w:space="0" w:color="auto"/>
                                <w:bottom w:val="none" w:sz="0" w:space="0" w:color="auto"/>
                                <w:right w:val="none" w:sz="0" w:space="0" w:color="auto"/>
                              </w:divBdr>
                              <w:divsChild>
                                <w:div w:id="1927762704">
                                  <w:marLeft w:val="0"/>
                                  <w:marRight w:val="0"/>
                                  <w:marTop w:val="0"/>
                                  <w:marBottom w:val="0"/>
                                  <w:divBdr>
                                    <w:top w:val="none" w:sz="0" w:space="0" w:color="auto"/>
                                    <w:left w:val="none" w:sz="0" w:space="0" w:color="auto"/>
                                    <w:bottom w:val="none" w:sz="0" w:space="0" w:color="auto"/>
                                    <w:right w:val="none" w:sz="0" w:space="0" w:color="auto"/>
                                  </w:divBdr>
                                  <w:divsChild>
                                    <w:div w:id="1091850832">
                                      <w:marLeft w:val="0"/>
                                      <w:marRight w:val="0"/>
                                      <w:marTop w:val="0"/>
                                      <w:marBottom w:val="0"/>
                                      <w:divBdr>
                                        <w:top w:val="none" w:sz="0" w:space="0" w:color="auto"/>
                                        <w:left w:val="none" w:sz="0" w:space="0" w:color="auto"/>
                                        <w:bottom w:val="none" w:sz="0" w:space="0" w:color="auto"/>
                                        <w:right w:val="none" w:sz="0" w:space="0" w:color="auto"/>
                                      </w:divBdr>
                                      <w:divsChild>
                                        <w:div w:id="856583658">
                                          <w:marLeft w:val="0"/>
                                          <w:marRight w:val="0"/>
                                          <w:marTop w:val="0"/>
                                          <w:marBottom w:val="0"/>
                                          <w:divBdr>
                                            <w:top w:val="none" w:sz="0" w:space="0" w:color="auto"/>
                                            <w:left w:val="none" w:sz="0" w:space="0" w:color="auto"/>
                                            <w:bottom w:val="none" w:sz="0" w:space="0" w:color="auto"/>
                                            <w:right w:val="none" w:sz="0" w:space="0" w:color="auto"/>
                                          </w:divBdr>
                                          <w:divsChild>
                                            <w:div w:id="230383741">
                                              <w:marLeft w:val="0"/>
                                              <w:marRight w:val="0"/>
                                              <w:marTop w:val="0"/>
                                              <w:marBottom w:val="0"/>
                                              <w:divBdr>
                                                <w:top w:val="none" w:sz="0" w:space="0" w:color="auto"/>
                                                <w:left w:val="none" w:sz="0" w:space="0" w:color="auto"/>
                                                <w:bottom w:val="none" w:sz="0" w:space="0" w:color="auto"/>
                                                <w:right w:val="none" w:sz="0" w:space="0" w:color="auto"/>
                                              </w:divBdr>
                                              <w:divsChild>
                                                <w:div w:id="714277365">
                                                  <w:marLeft w:val="0"/>
                                                  <w:marRight w:val="0"/>
                                                  <w:marTop w:val="0"/>
                                                  <w:marBottom w:val="0"/>
                                                  <w:divBdr>
                                                    <w:top w:val="none" w:sz="0" w:space="0" w:color="auto"/>
                                                    <w:left w:val="none" w:sz="0" w:space="0" w:color="auto"/>
                                                    <w:bottom w:val="none" w:sz="0" w:space="0" w:color="auto"/>
                                                    <w:right w:val="none" w:sz="0" w:space="0" w:color="auto"/>
                                                  </w:divBdr>
                                                  <w:divsChild>
                                                    <w:div w:id="102920715">
                                                      <w:marLeft w:val="0"/>
                                                      <w:marRight w:val="0"/>
                                                      <w:marTop w:val="0"/>
                                                      <w:marBottom w:val="0"/>
                                                      <w:divBdr>
                                                        <w:top w:val="none" w:sz="0" w:space="0" w:color="auto"/>
                                                        <w:left w:val="none" w:sz="0" w:space="0" w:color="auto"/>
                                                        <w:bottom w:val="none" w:sz="0" w:space="0" w:color="auto"/>
                                                        <w:right w:val="none" w:sz="0" w:space="0" w:color="auto"/>
                                                      </w:divBdr>
                                                      <w:divsChild>
                                                        <w:div w:id="1025254382">
                                                          <w:marLeft w:val="0"/>
                                                          <w:marRight w:val="0"/>
                                                          <w:marTop w:val="0"/>
                                                          <w:marBottom w:val="0"/>
                                                          <w:divBdr>
                                                            <w:top w:val="none" w:sz="0" w:space="0" w:color="auto"/>
                                                            <w:left w:val="none" w:sz="0" w:space="0" w:color="auto"/>
                                                            <w:bottom w:val="none" w:sz="0" w:space="0" w:color="auto"/>
                                                            <w:right w:val="none" w:sz="0" w:space="0" w:color="auto"/>
                                                          </w:divBdr>
                                                          <w:divsChild>
                                                            <w:div w:id="472989732">
                                                              <w:marLeft w:val="0"/>
                                                              <w:marRight w:val="0"/>
                                                              <w:marTop w:val="0"/>
                                                              <w:marBottom w:val="0"/>
                                                              <w:divBdr>
                                                                <w:top w:val="none" w:sz="0" w:space="0" w:color="auto"/>
                                                                <w:left w:val="none" w:sz="0" w:space="0" w:color="auto"/>
                                                                <w:bottom w:val="none" w:sz="0" w:space="0" w:color="auto"/>
                                                                <w:right w:val="none" w:sz="0" w:space="0" w:color="auto"/>
                                                              </w:divBdr>
                                                              <w:divsChild>
                                                                <w:div w:id="106892009">
                                                                  <w:marLeft w:val="0"/>
                                                                  <w:marRight w:val="0"/>
                                                                  <w:marTop w:val="0"/>
                                                                  <w:marBottom w:val="0"/>
                                                                  <w:divBdr>
                                                                    <w:top w:val="none" w:sz="0" w:space="0" w:color="auto"/>
                                                                    <w:left w:val="none" w:sz="0" w:space="0" w:color="auto"/>
                                                                    <w:bottom w:val="none" w:sz="0" w:space="0" w:color="auto"/>
                                                                    <w:right w:val="none" w:sz="0" w:space="0" w:color="auto"/>
                                                                  </w:divBdr>
                                                                  <w:divsChild>
                                                                    <w:div w:id="392050068">
                                                                      <w:marLeft w:val="0"/>
                                                                      <w:marRight w:val="0"/>
                                                                      <w:marTop w:val="0"/>
                                                                      <w:marBottom w:val="0"/>
                                                                      <w:divBdr>
                                                                        <w:top w:val="none" w:sz="0" w:space="0" w:color="auto"/>
                                                                        <w:left w:val="none" w:sz="0" w:space="0" w:color="auto"/>
                                                                        <w:bottom w:val="none" w:sz="0" w:space="0" w:color="auto"/>
                                                                        <w:right w:val="none" w:sz="0" w:space="0" w:color="auto"/>
                                                                      </w:divBdr>
                                                                      <w:divsChild>
                                                                        <w:div w:id="1570308620">
                                                                          <w:marLeft w:val="0"/>
                                                                          <w:marRight w:val="0"/>
                                                                          <w:marTop w:val="0"/>
                                                                          <w:marBottom w:val="0"/>
                                                                          <w:divBdr>
                                                                            <w:top w:val="none" w:sz="0" w:space="0" w:color="auto"/>
                                                                            <w:left w:val="none" w:sz="0" w:space="0" w:color="auto"/>
                                                                            <w:bottom w:val="none" w:sz="0" w:space="0" w:color="auto"/>
                                                                            <w:right w:val="none" w:sz="0" w:space="0" w:color="auto"/>
                                                                          </w:divBdr>
                                                                          <w:divsChild>
                                                                            <w:div w:id="1286080515">
                                                                              <w:marLeft w:val="0"/>
                                                                              <w:marRight w:val="0"/>
                                                                              <w:marTop w:val="0"/>
                                                                              <w:marBottom w:val="0"/>
                                                                              <w:divBdr>
                                                                                <w:top w:val="none" w:sz="0" w:space="0" w:color="auto"/>
                                                                                <w:left w:val="none" w:sz="0" w:space="0" w:color="auto"/>
                                                                                <w:bottom w:val="none" w:sz="0" w:space="0" w:color="auto"/>
                                                                                <w:right w:val="none" w:sz="0" w:space="0" w:color="auto"/>
                                                                              </w:divBdr>
                                                                              <w:divsChild>
                                                                                <w:div w:id="517308040">
                                                                                  <w:marLeft w:val="0"/>
                                                                                  <w:marRight w:val="0"/>
                                                                                  <w:marTop w:val="0"/>
                                                                                  <w:marBottom w:val="0"/>
                                                                                  <w:divBdr>
                                                                                    <w:top w:val="none" w:sz="0" w:space="0" w:color="auto"/>
                                                                                    <w:left w:val="none" w:sz="0" w:space="0" w:color="auto"/>
                                                                                    <w:bottom w:val="none" w:sz="0" w:space="0" w:color="auto"/>
                                                                                    <w:right w:val="none" w:sz="0" w:space="0" w:color="auto"/>
                                                                                  </w:divBdr>
                                                                                  <w:divsChild>
                                                                                    <w:div w:id="369885608">
                                                                                      <w:marLeft w:val="0"/>
                                                                                      <w:marRight w:val="0"/>
                                                                                      <w:marTop w:val="0"/>
                                                                                      <w:marBottom w:val="0"/>
                                                                                      <w:divBdr>
                                                                                        <w:top w:val="none" w:sz="0" w:space="0" w:color="auto"/>
                                                                                        <w:left w:val="none" w:sz="0" w:space="0" w:color="auto"/>
                                                                                        <w:bottom w:val="none" w:sz="0" w:space="0" w:color="auto"/>
                                                                                        <w:right w:val="none" w:sz="0" w:space="0" w:color="auto"/>
                                                                                      </w:divBdr>
                                                                                      <w:divsChild>
                                                                                        <w:div w:id="1507095796">
                                                                                          <w:marLeft w:val="0"/>
                                                                                          <w:marRight w:val="0"/>
                                                                                          <w:marTop w:val="106"/>
                                                                                          <w:marBottom w:val="254"/>
                                                                                          <w:divBdr>
                                                                                            <w:top w:val="none" w:sz="0" w:space="0" w:color="auto"/>
                                                                                            <w:left w:val="none" w:sz="0" w:space="0" w:color="auto"/>
                                                                                            <w:bottom w:val="none" w:sz="0" w:space="0" w:color="auto"/>
                                                                                            <w:right w:val="none" w:sz="0" w:space="0" w:color="auto"/>
                                                                                          </w:divBdr>
                                                                                          <w:divsChild>
                                                                                            <w:div w:id="192691797">
                                                                                              <w:marLeft w:val="0"/>
                                                                                              <w:marRight w:val="0"/>
                                                                                              <w:marTop w:val="0"/>
                                                                                              <w:marBottom w:val="0"/>
                                                                                              <w:divBdr>
                                                                                                <w:top w:val="none" w:sz="0" w:space="0" w:color="auto"/>
                                                                                                <w:left w:val="none" w:sz="0" w:space="0" w:color="auto"/>
                                                                                                <w:bottom w:val="none" w:sz="0" w:space="0" w:color="auto"/>
                                                                                                <w:right w:val="none" w:sz="0" w:space="0" w:color="auto"/>
                                                                                              </w:divBdr>
                                                                                            </w:div>
                                                                                          </w:divsChild>
                                                                                        </w:div>
                                                                                        <w:div w:id="1850752366">
                                                                                          <w:marLeft w:val="0"/>
                                                                                          <w:marRight w:val="0"/>
                                                                                          <w:marTop w:val="0"/>
                                                                                          <w:marBottom w:val="254"/>
                                                                                          <w:divBdr>
                                                                                            <w:top w:val="none" w:sz="0" w:space="0" w:color="auto"/>
                                                                                            <w:left w:val="none" w:sz="0" w:space="0" w:color="auto"/>
                                                                                            <w:bottom w:val="none" w:sz="0" w:space="0" w:color="auto"/>
                                                                                            <w:right w:val="none" w:sz="0" w:space="0" w:color="auto"/>
                                                                                          </w:divBdr>
                                                                                          <w:divsChild>
                                                                                            <w:div w:id="4796770">
                                                                                              <w:marLeft w:val="0"/>
                                                                                              <w:marRight w:val="0"/>
                                                                                              <w:marTop w:val="0"/>
                                                                                              <w:marBottom w:val="254"/>
                                                                                              <w:divBdr>
                                                                                                <w:top w:val="none" w:sz="0" w:space="0" w:color="auto"/>
                                                                                                <w:left w:val="none" w:sz="0" w:space="0" w:color="auto"/>
                                                                                                <w:bottom w:val="none" w:sz="0" w:space="0" w:color="auto"/>
                                                                                                <w:right w:val="none" w:sz="0" w:space="0" w:color="auto"/>
                                                                                              </w:divBdr>
                                                                                              <w:divsChild>
                                                                                                <w:div w:id="1921673360">
                                                                                                  <w:marLeft w:val="0"/>
                                                                                                  <w:marRight w:val="0"/>
                                                                                                  <w:marTop w:val="0"/>
                                                                                                  <w:marBottom w:val="0"/>
                                                                                                  <w:divBdr>
                                                                                                    <w:top w:val="none" w:sz="0" w:space="0" w:color="auto"/>
                                                                                                    <w:left w:val="none" w:sz="0" w:space="0" w:color="auto"/>
                                                                                                    <w:bottom w:val="none" w:sz="0" w:space="0" w:color="auto"/>
                                                                                                    <w:right w:val="none" w:sz="0" w:space="0" w:color="auto"/>
                                                                                                  </w:divBdr>
                                                                                                </w:div>
                                                                                              </w:divsChild>
                                                                                            </w:div>
                                                                                            <w:div w:id="720400345">
                                                                                              <w:marLeft w:val="0"/>
                                                                                              <w:marRight w:val="0"/>
                                                                                              <w:marTop w:val="0"/>
                                                                                              <w:marBottom w:val="0"/>
                                                                                              <w:divBdr>
                                                                                                <w:top w:val="none" w:sz="0" w:space="0" w:color="auto"/>
                                                                                                <w:left w:val="none" w:sz="0" w:space="0" w:color="auto"/>
                                                                                                <w:bottom w:val="none" w:sz="0" w:space="0" w:color="auto"/>
                                                                                                <w:right w:val="none" w:sz="0" w:space="0" w:color="auto"/>
                                                                                              </w:divBdr>
                                                                                              <w:divsChild>
                                                                                                <w:div w:id="1015116452">
                                                                                                  <w:marLeft w:val="0"/>
                                                                                                  <w:marRight w:val="0"/>
                                                                                                  <w:marTop w:val="0"/>
                                                                                                  <w:marBottom w:val="0"/>
                                                                                                  <w:divBdr>
                                                                                                    <w:top w:val="none" w:sz="0" w:space="0" w:color="auto"/>
                                                                                                    <w:left w:val="none" w:sz="0" w:space="0" w:color="auto"/>
                                                                                                    <w:bottom w:val="none" w:sz="0" w:space="0" w:color="auto"/>
                                                                                                    <w:right w:val="none" w:sz="0" w:space="0" w:color="auto"/>
                                                                                                  </w:divBdr>
                                                                                                  <w:divsChild>
                                                                                                    <w:div w:id="228393869">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1249995577">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5077057">
                              <w:marLeft w:val="0"/>
                              <w:marRight w:val="0"/>
                              <w:marTop w:val="339"/>
                              <w:marBottom w:val="339"/>
                              <w:divBdr>
                                <w:top w:val="none" w:sz="0" w:space="0" w:color="auto"/>
                                <w:left w:val="none" w:sz="0" w:space="0" w:color="auto"/>
                                <w:bottom w:val="none" w:sz="0" w:space="0" w:color="auto"/>
                                <w:right w:val="none" w:sz="0" w:space="0" w:color="auto"/>
                              </w:divBdr>
                              <w:divsChild>
                                <w:div w:id="930167115">
                                  <w:marLeft w:val="0"/>
                                  <w:marRight w:val="0"/>
                                  <w:marTop w:val="0"/>
                                  <w:marBottom w:val="0"/>
                                  <w:divBdr>
                                    <w:top w:val="none" w:sz="0" w:space="0" w:color="auto"/>
                                    <w:left w:val="none" w:sz="0" w:space="0" w:color="auto"/>
                                    <w:bottom w:val="none" w:sz="0" w:space="0" w:color="auto"/>
                                    <w:right w:val="none" w:sz="0" w:space="0" w:color="auto"/>
                                  </w:divBdr>
                                </w:div>
                              </w:divsChild>
                            </w:div>
                            <w:div w:id="721059255">
                              <w:marLeft w:val="0"/>
                              <w:marRight w:val="0"/>
                              <w:marTop w:val="508"/>
                              <w:marBottom w:val="508"/>
                              <w:divBdr>
                                <w:top w:val="none" w:sz="0" w:space="0" w:color="auto"/>
                                <w:left w:val="none" w:sz="0" w:space="0" w:color="auto"/>
                                <w:bottom w:val="none" w:sz="0" w:space="0" w:color="auto"/>
                                <w:right w:val="none" w:sz="0" w:space="0" w:color="auto"/>
                              </w:divBdr>
                            </w:div>
                            <w:div w:id="2141192411">
                              <w:marLeft w:val="0"/>
                              <w:marRight w:val="0"/>
                              <w:marTop w:val="339"/>
                              <w:marBottom w:val="339"/>
                              <w:divBdr>
                                <w:top w:val="none" w:sz="0" w:space="0" w:color="auto"/>
                                <w:left w:val="none" w:sz="0" w:space="0" w:color="auto"/>
                                <w:bottom w:val="none" w:sz="0" w:space="0" w:color="auto"/>
                                <w:right w:val="none" w:sz="0" w:space="0" w:color="auto"/>
                              </w:divBdr>
                              <w:divsChild>
                                <w:div w:id="258292186">
                                  <w:marLeft w:val="0"/>
                                  <w:marRight w:val="0"/>
                                  <w:marTop w:val="0"/>
                                  <w:marBottom w:val="0"/>
                                  <w:divBdr>
                                    <w:top w:val="none" w:sz="0" w:space="0" w:color="auto"/>
                                    <w:left w:val="none" w:sz="0" w:space="0" w:color="auto"/>
                                    <w:bottom w:val="none" w:sz="0" w:space="0" w:color="auto"/>
                                    <w:right w:val="none" w:sz="0" w:space="0" w:color="auto"/>
                                  </w:divBdr>
                                </w:div>
                              </w:divsChild>
                            </w:div>
                            <w:div w:id="666054912">
                              <w:marLeft w:val="0"/>
                              <w:marRight w:val="0"/>
                              <w:marTop w:val="339"/>
                              <w:marBottom w:val="339"/>
                              <w:divBdr>
                                <w:top w:val="none" w:sz="0" w:space="0" w:color="auto"/>
                                <w:left w:val="none" w:sz="0" w:space="0" w:color="auto"/>
                                <w:bottom w:val="none" w:sz="0" w:space="0" w:color="auto"/>
                                <w:right w:val="none" w:sz="0" w:space="0" w:color="auto"/>
                              </w:divBdr>
                              <w:divsChild>
                                <w:div w:id="1582182454">
                                  <w:marLeft w:val="0"/>
                                  <w:marRight w:val="0"/>
                                  <w:marTop w:val="0"/>
                                  <w:marBottom w:val="0"/>
                                  <w:divBdr>
                                    <w:top w:val="none" w:sz="0" w:space="0" w:color="auto"/>
                                    <w:left w:val="none" w:sz="0" w:space="0" w:color="auto"/>
                                    <w:bottom w:val="none" w:sz="0" w:space="0" w:color="auto"/>
                                    <w:right w:val="none" w:sz="0" w:space="0" w:color="auto"/>
                                  </w:divBdr>
                                </w:div>
                              </w:divsChild>
                            </w:div>
                            <w:div w:id="1789079801">
                              <w:marLeft w:val="0"/>
                              <w:marRight w:val="0"/>
                              <w:marTop w:val="508"/>
                              <w:marBottom w:val="635"/>
                              <w:divBdr>
                                <w:top w:val="none" w:sz="0" w:space="0" w:color="auto"/>
                                <w:left w:val="none" w:sz="0" w:space="0" w:color="auto"/>
                                <w:bottom w:val="none" w:sz="0" w:space="0" w:color="auto"/>
                                <w:right w:val="none" w:sz="0" w:space="0" w:color="auto"/>
                              </w:divBdr>
                              <w:divsChild>
                                <w:div w:id="1836340710">
                                  <w:marLeft w:val="0"/>
                                  <w:marRight w:val="0"/>
                                  <w:marTop w:val="0"/>
                                  <w:marBottom w:val="0"/>
                                  <w:divBdr>
                                    <w:top w:val="none" w:sz="0" w:space="0" w:color="auto"/>
                                    <w:left w:val="none" w:sz="0" w:space="0" w:color="auto"/>
                                    <w:bottom w:val="single" w:sz="8" w:space="21" w:color="B8B9BA"/>
                                    <w:right w:val="none" w:sz="0" w:space="0" w:color="auto"/>
                                  </w:divBdr>
                                  <w:divsChild>
                                    <w:div w:id="1635987403">
                                      <w:marLeft w:val="0"/>
                                      <w:marRight w:val="0"/>
                                      <w:marTop w:val="0"/>
                                      <w:marBottom w:val="0"/>
                                      <w:divBdr>
                                        <w:top w:val="none" w:sz="0" w:space="0" w:color="auto"/>
                                        <w:left w:val="none" w:sz="0" w:space="0" w:color="auto"/>
                                        <w:bottom w:val="none" w:sz="0" w:space="0" w:color="auto"/>
                                        <w:right w:val="none" w:sz="0" w:space="0" w:color="auto"/>
                                      </w:divBdr>
                                    </w:div>
                                    <w:div w:id="659038268">
                                      <w:marLeft w:val="0"/>
                                      <w:marRight w:val="0"/>
                                      <w:marTop w:val="318"/>
                                      <w:marBottom w:val="0"/>
                                      <w:divBdr>
                                        <w:top w:val="none" w:sz="0" w:space="0" w:color="auto"/>
                                        <w:left w:val="none" w:sz="0" w:space="0" w:color="auto"/>
                                        <w:bottom w:val="none" w:sz="0" w:space="0" w:color="auto"/>
                                        <w:right w:val="none" w:sz="0" w:space="0" w:color="auto"/>
                                      </w:divBdr>
                                      <w:divsChild>
                                        <w:div w:id="186725454">
                                          <w:marLeft w:val="0"/>
                                          <w:marRight w:val="0"/>
                                          <w:marTop w:val="0"/>
                                          <w:marBottom w:val="0"/>
                                          <w:divBdr>
                                            <w:top w:val="none" w:sz="0" w:space="0" w:color="auto"/>
                                            <w:left w:val="none" w:sz="0" w:space="0" w:color="auto"/>
                                            <w:bottom w:val="none" w:sz="0" w:space="0" w:color="auto"/>
                                            <w:right w:val="none" w:sz="0" w:space="0" w:color="auto"/>
                                          </w:divBdr>
                                        </w:div>
                                      </w:divsChild>
                                    </w:div>
                                    <w:div w:id="92611087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17739696">
                              <w:marLeft w:val="0"/>
                              <w:marRight w:val="0"/>
                              <w:marTop w:val="508"/>
                              <w:marBottom w:val="508"/>
                              <w:divBdr>
                                <w:top w:val="none" w:sz="0" w:space="0" w:color="auto"/>
                                <w:left w:val="none" w:sz="0" w:space="0" w:color="auto"/>
                                <w:bottom w:val="none" w:sz="0" w:space="0" w:color="auto"/>
                                <w:right w:val="none" w:sz="0" w:space="0" w:color="auto"/>
                              </w:divBdr>
                            </w:div>
                            <w:div w:id="556670873">
                              <w:marLeft w:val="0"/>
                              <w:marRight w:val="0"/>
                              <w:marTop w:val="339"/>
                              <w:marBottom w:val="339"/>
                              <w:divBdr>
                                <w:top w:val="none" w:sz="0" w:space="0" w:color="auto"/>
                                <w:left w:val="none" w:sz="0" w:space="0" w:color="auto"/>
                                <w:bottom w:val="none" w:sz="0" w:space="0" w:color="auto"/>
                                <w:right w:val="none" w:sz="0" w:space="0" w:color="auto"/>
                              </w:divBdr>
                              <w:divsChild>
                                <w:div w:id="1725106684">
                                  <w:marLeft w:val="0"/>
                                  <w:marRight w:val="0"/>
                                  <w:marTop w:val="0"/>
                                  <w:marBottom w:val="0"/>
                                  <w:divBdr>
                                    <w:top w:val="none" w:sz="0" w:space="0" w:color="auto"/>
                                    <w:left w:val="none" w:sz="0" w:space="0" w:color="auto"/>
                                    <w:bottom w:val="none" w:sz="0" w:space="0" w:color="auto"/>
                                    <w:right w:val="none" w:sz="0" w:space="0" w:color="auto"/>
                                  </w:divBdr>
                                </w:div>
                              </w:divsChild>
                            </w:div>
                            <w:div w:id="804542160">
                              <w:marLeft w:val="0"/>
                              <w:marRight w:val="0"/>
                              <w:marTop w:val="339"/>
                              <w:marBottom w:val="339"/>
                              <w:divBdr>
                                <w:top w:val="none" w:sz="0" w:space="0" w:color="auto"/>
                                <w:left w:val="none" w:sz="0" w:space="0" w:color="auto"/>
                                <w:bottom w:val="none" w:sz="0" w:space="0" w:color="auto"/>
                                <w:right w:val="none" w:sz="0" w:space="0" w:color="auto"/>
                              </w:divBdr>
                              <w:divsChild>
                                <w:div w:id="906378572">
                                  <w:marLeft w:val="0"/>
                                  <w:marRight w:val="0"/>
                                  <w:marTop w:val="0"/>
                                  <w:marBottom w:val="0"/>
                                  <w:divBdr>
                                    <w:top w:val="none" w:sz="0" w:space="0" w:color="auto"/>
                                    <w:left w:val="none" w:sz="0" w:space="0" w:color="auto"/>
                                    <w:bottom w:val="none" w:sz="0" w:space="0" w:color="auto"/>
                                    <w:right w:val="none" w:sz="0" w:space="0" w:color="auto"/>
                                  </w:divBdr>
                                </w:div>
                              </w:divsChild>
                            </w:div>
                            <w:div w:id="1395927543">
                              <w:marLeft w:val="0"/>
                              <w:marRight w:val="0"/>
                              <w:marTop w:val="339"/>
                              <w:marBottom w:val="339"/>
                              <w:divBdr>
                                <w:top w:val="none" w:sz="0" w:space="0" w:color="auto"/>
                                <w:left w:val="none" w:sz="0" w:space="0" w:color="auto"/>
                                <w:bottom w:val="none" w:sz="0" w:space="0" w:color="auto"/>
                                <w:right w:val="none" w:sz="0" w:space="0" w:color="auto"/>
                              </w:divBdr>
                              <w:divsChild>
                                <w:div w:id="2057268621">
                                  <w:marLeft w:val="0"/>
                                  <w:marRight w:val="0"/>
                                  <w:marTop w:val="0"/>
                                  <w:marBottom w:val="0"/>
                                  <w:divBdr>
                                    <w:top w:val="none" w:sz="0" w:space="0" w:color="auto"/>
                                    <w:left w:val="none" w:sz="0" w:space="0" w:color="auto"/>
                                    <w:bottom w:val="none" w:sz="0" w:space="0" w:color="auto"/>
                                    <w:right w:val="none" w:sz="0" w:space="0" w:color="auto"/>
                                  </w:divBdr>
                                </w:div>
                              </w:divsChild>
                            </w:div>
                            <w:div w:id="118038227">
                              <w:marLeft w:val="0"/>
                              <w:marRight w:val="0"/>
                              <w:marTop w:val="508"/>
                              <w:marBottom w:val="508"/>
                              <w:divBdr>
                                <w:top w:val="none" w:sz="0" w:space="0" w:color="auto"/>
                                <w:left w:val="none" w:sz="0" w:space="0" w:color="auto"/>
                                <w:bottom w:val="none" w:sz="0" w:space="0" w:color="auto"/>
                                <w:right w:val="none" w:sz="0" w:space="0" w:color="auto"/>
                              </w:divBdr>
                            </w:div>
                            <w:div w:id="1654067844">
                              <w:marLeft w:val="0"/>
                              <w:marRight w:val="0"/>
                              <w:marTop w:val="339"/>
                              <w:marBottom w:val="339"/>
                              <w:divBdr>
                                <w:top w:val="none" w:sz="0" w:space="0" w:color="auto"/>
                                <w:left w:val="none" w:sz="0" w:space="0" w:color="auto"/>
                                <w:bottom w:val="none" w:sz="0" w:space="0" w:color="auto"/>
                                <w:right w:val="none" w:sz="0" w:space="0" w:color="auto"/>
                              </w:divBdr>
                              <w:divsChild>
                                <w:div w:id="252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541">
      <w:bodyDiv w:val="1"/>
      <w:marLeft w:val="0"/>
      <w:marRight w:val="0"/>
      <w:marTop w:val="0"/>
      <w:marBottom w:val="0"/>
      <w:divBdr>
        <w:top w:val="none" w:sz="0" w:space="0" w:color="auto"/>
        <w:left w:val="none" w:sz="0" w:space="0" w:color="auto"/>
        <w:bottom w:val="none" w:sz="0" w:space="0" w:color="auto"/>
        <w:right w:val="none" w:sz="0" w:space="0" w:color="auto"/>
      </w:divBdr>
      <w:divsChild>
        <w:div w:id="451902828">
          <w:marLeft w:val="0"/>
          <w:marRight w:val="0"/>
          <w:marTop w:val="0"/>
          <w:marBottom w:val="0"/>
          <w:divBdr>
            <w:top w:val="none" w:sz="0" w:space="0" w:color="auto"/>
            <w:left w:val="none" w:sz="0" w:space="0" w:color="auto"/>
            <w:bottom w:val="none" w:sz="0" w:space="0" w:color="auto"/>
            <w:right w:val="none" w:sz="0" w:space="0" w:color="auto"/>
          </w:divBdr>
          <w:divsChild>
            <w:div w:id="1252466037">
              <w:marLeft w:val="0"/>
              <w:marRight w:val="0"/>
              <w:marTop w:val="0"/>
              <w:marBottom w:val="0"/>
              <w:divBdr>
                <w:top w:val="none" w:sz="0" w:space="0" w:color="auto"/>
                <w:left w:val="none" w:sz="0" w:space="0" w:color="auto"/>
                <w:bottom w:val="none" w:sz="0" w:space="0" w:color="auto"/>
                <w:right w:val="none" w:sz="0" w:space="0" w:color="auto"/>
              </w:divBdr>
              <w:divsChild>
                <w:div w:id="1298411147">
                  <w:marLeft w:val="0"/>
                  <w:marRight w:val="0"/>
                  <w:marTop w:val="0"/>
                  <w:marBottom w:val="0"/>
                  <w:divBdr>
                    <w:top w:val="none" w:sz="0" w:space="0" w:color="auto"/>
                    <w:left w:val="none" w:sz="0" w:space="0" w:color="auto"/>
                    <w:bottom w:val="none" w:sz="0" w:space="0" w:color="auto"/>
                    <w:right w:val="none" w:sz="0" w:space="0" w:color="auto"/>
                  </w:divBdr>
                </w:div>
                <w:div w:id="2017032916">
                  <w:marLeft w:val="0"/>
                  <w:marRight w:val="0"/>
                  <w:marTop w:val="600"/>
                  <w:marBottom w:val="0"/>
                  <w:divBdr>
                    <w:top w:val="none" w:sz="0" w:space="0" w:color="auto"/>
                    <w:left w:val="none" w:sz="0" w:space="0" w:color="auto"/>
                    <w:bottom w:val="none" w:sz="0" w:space="0" w:color="auto"/>
                    <w:right w:val="none" w:sz="0" w:space="0" w:color="auto"/>
                  </w:divBdr>
                  <w:divsChild>
                    <w:div w:id="495534871">
                      <w:marLeft w:val="0"/>
                      <w:marRight w:val="0"/>
                      <w:marTop w:val="0"/>
                      <w:marBottom w:val="0"/>
                      <w:divBdr>
                        <w:top w:val="none" w:sz="0" w:space="0" w:color="auto"/>
                        <w:left w:val="none" w:sz="0" w:space="0" w:color="auto"/>
                        <w:bottom w:val="none" w:sz="0" w:space="0" w:color="auto"/>
                        <w:right w:val="none" w:sz="0" w:space="0" w:color="auto"/>
                      </w:divBdr>
                      <w:divsChild>
                        <w:div w:id="278731181">
                          <w:marLeft w:val="0"/>
                          <w:marRight w:val="0"/>
                          <w:marTop w:val="0"/>
                          <w:marBottom w:val="0"/>
                          <w:divBdr>
                            <w:top w:val="none" w:sz="0" w:space="0" w:color="auto"/>
                            <w:left w:val="none" w:sz="0" w:space="0" w:color="auto"/>
                            <w:bottom w:val="none" w:sz="0" w:space="0" w:color="auto"/>
                            <w:right w:val="none" w:sz="0" w:space="0" w:color="auto"/>
                          </w:divBdr>
                          <w:divsChild>
                            <w:div w:id="656035402">
                              <w:marLeft w:val="0"/>
                              <w:marRight w:val="0"/>
                              <w:marTop w:val="0"/>
                              <w:marBottom w:val="0"/>
                              <w:divBdr>
                                <w:top w:val="none" w:sz="0" w:space="0" w:color="auto"/>
                                <w:left w:val="none" w:sz="0" w:space="0" w:color="auto"/>
                                <w:bottom w:val="none" w:sz="0" w:space="0" w:color="auto"/>
                                <w:right w:val="none" w:sz="0" w:space="0" w:color="auto"/>
                              </w:divBdr>
                            </w:div>
                          </w:divsChild>
                        </w:div>
                        <w:div w:id="192112263">
                          <w:marLeft w:val="0"/>
                          <w:marRight w:val="135"/>
                          <w:marTop w:val="0"/>
                          <w:marBottom w:val="0"/>
                          <w:divBdr>
                            <w:top w:val="none" w:sz="0" w:space="0" w:color="auto"/>
                            <w:left w:val="none" w:sz="0" w:space="0" w:color="auto"/>
                            <w:bottom w:val="none" w:sz="0" w:space="0" w:color="auto"/>
                            <w:right w:val="none" w:sz="0" w:space="0" w:color="auto"/>
                          </w:divBdr>
                        </w:div>
                        <w:div w:id="2005863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9832">
          <w:marLeft w:val="0"/>
          <w:marRight w:val="0"/>
          <w:marTop w:val="0"/>
          <w:marBottom w:val="0"/>
          <w:divBdr>
            <w:top w:val="none" w:sz="0" w:space="0" w:color="auto"/>
            <w:left w:val="none" w:sz="0" w:space="0" w:color="auto"/>
            <w:bottom w:val="none" w:sz="0" w:space="0" w:color="auto"/>
            <w:right w:val="none" w:sz="0" w:space="0" w:color="auto"/>
          </w:divBdr>
          <w:divsChild>
            <w:div w:id="985008406">
              <w:marLeft w:val="0"/>
              <w:marRight w:val="0"/>
              <w:marTop w:val="0"/>
              <w:marBottom w:val="0"/>
              <w:divBdr>
                <w:top w:val="none" w:sz="0" w:space="0" w:color="auto"/>
                <w:left w:val="none" w:sz="0" w:space="0" w:color="auto"/>
                <w:bottom w:val="none" w:sz="0" w:space="0" w:color="auto"/>
                <w:right w:val="none" w:sz="0" w:space="0" w:color="auto"/>
              </w:divBdr>
              <w:divsChild>
                <w:div w:id="1311178757">
                  <w:marLeft w:val="0"/>
                  <w:marRight w:val="0"/>
                  <w:marTop w:val="0"/>
                  <w:marBottom w:val="0"/>
                  <w:divBdr>
                    <w:top w:val="none" w:sz="0" w:space="0" w:color="auto"/>
                    <w:left w:val="none" w:sz="0" w:space="0" w:color="auto"/>
                    <w:bottom w:val="none" w:sz="0" w:space="0" w:color="auto"/>
                    <w:right w:val="none" w:sz="0" w:space="0" w:color="auto"/>
                  </w:divBdr>
                  <w:divsChild>
                    <w:div w:id="762187609">
                      <w:marLeft w:val="0"/>
                      <w:marRight w:val="1500"/>
                      <w:marTop w:val="0"/>
                      <w:marBottom w:val="0"/>
                      <w:divBdr>
                        <w:top w:val="none" w:sz="0" w:space="0" w:color="auto"/>
                        <w:left w:val="none" w:sz="0" w:space="0" w:color="auto"/>
                        <w:bottom w:val="none" w:sz="0" w:space="0" w:color="auto"/>
                        <w:right w:val="none" w:sz="0" w:space="0" w:color="auto"/>
                      </w:divBdr>
                      <w:divsChild>
                        <w:div w:id="1203979964">
                          <w:marLeft w:val="0"/>
                          <w:marRight w:val="0"/>
                          <w:marTop w:val="600"/>
                          <w:marBottom w:val="600"/>
                          <w:divBdr>
                            <w:top w:val="none" w:sz="0" w:space="0" w:color="auto"/>
                            <w:left w:val="none" w:sz="0" w:space="0" w:color="auto"/>
                            <w:bottom w:val="none" w:sz="0" w:space="0" w:color="auto"/>
                            <w:right w:val="none" w:sz="0" w:space="0" w:color="auto"/>
                          </w:divBdr>
                          <w:divsChild>
                            <w:div w:id="1364551273">
                              <w:marLeft w:val="0"/>
                              <w:marRight w:val="0"/>
                              <w:marTop w:val="0"/>
                              <w:marBottom w:val="300"/>
                              <w:divBdr>
                                <w:top w:val="none" w:sz="0" w:space="0" w:color="auto"/>
                                <w:left w:val="none" w:sz="0" w:space="0" w:color="auto"/>
                                <w:bottom w:val="none" w:sz="0" w:space="0" w:color="auto"/>
                                <w:right w:val="none" w:sz="0" w:space="0" w:color="auto"/>
                              </w:divBdr>
                            </w:div>
                            <w:div w:id="1778523933">
                              <w:marLeft w:val="0"/>
                              <w:marRight w:val="0"/>
                              <w:marTop w:val="300"/>
                              <w:marBottom w:val="300"/>
                              <w:divBdr>
                                <w:top w:val="none" w:sz="0" w:space="0" w:color="auto"/>
                                <w:left w:val="none" w:sz="0" w:space="0" w:color="auto"/>
                                <w:bottom w:val="none" w:sz="0" w:space="0" w:color="auto"/>
                                <w:right w:val="none" w:sz="0" w:space="0" w:color="auto"/>
                              </w:divBdr>
                            </w:div>
                            <w:div w:id="859128884">
                              <w:marLeft w:val="0"/>
                              <w:marRight w:val="0"/>
                              <w:marTop w:val="300"/>
                              <w:marBottom w:val="600"/>
                              <w:divBdr>
                                <w:top w:val="single" w:sz="6" w:space="30" w:color="EB5D0B"/>
                                <w:left w:val="none" w:sz="0" w:space="0" w:color="auto"/>
                                <w:bottom w:val="single" w:sz="6" w:space="30" w:color="EB5D0B"/>
                                <w:right w:val="none" w:sz="0" w:space="0" w:color="auto"/>
                              </w:divBdr>
                            </w:div>
                            <w:div w:id="1412462887">
                              <w:marLeft w:val="0"/>
                              <w:marRight w:val="0"/>
                              <w:marTop w:val="240"/>
                              <w:marBottom w:val="240"/>
                              <w:divBdr>
                                <w:top w:val="none" w:sz="0" w:space="0" w:color="auto"/>
                                <w:left w:val="none" w:sz="0" w:space="0" w:color="auto"/>
                                <w:bottom w:val="none" w:sz="0" w:space="0" w:color="auto"/>
                                <w:right w:val="none" w:sz="0" w:space="0" w:color="auto"/>
                              </w:divBdr>
                              <w:divsChild>
                                <w:div w:id="611404157">
                                  <w:marLeft w:val="0"/>
                                  <w:marRight w:val="0"/>
                                  <w:marTop w:val="0"/>
                                  <w:marBottom w:val="0"/>
                                  <w:divBdr>
                                    <w:top w:val="none" w:sz="0" w:space="0" w:color="auto"/>
                                    <w:left w:val="none" w:sz="0" w:space="0" w:color="auto"/>
                                    <w:bottom w:val="none" w:sz="0" w:space="0" w:color="auto"/>
                                    <w:right w:val="none" w:sz="0" w:space="0" w:color="auto"/>
                                  </w:divBdr>
                                </w:div>
                              </w:divsChild>
                            </w:div>
                            <w:div w:id="922565815">
                              <w:marLeft w:val="0"/>
                              <w:marRight w:val="0"/>
                              <w:marTop w:val="240"/>
                              <w:marBottom w:val="240"/>
                              <w:divBdr>
                                <w:top w:val="none" w:sz="0" w:space="0" w:color="auto"/>
                                <w:left w:val="none" w:sz="0" w:space="0" w:color="auto"/>
                                <w:bottom w:val="none" w:sz="0" w:space="0" w:color="auto"/>
                                <w:right w:val="none" w:sz="0" w:space="0" w:color="auto"/>
                              </w:divBdr>
                              <w:divsChild>
                                <w:div w:id="1723751992">
                                  <w:marLeft w:val="0"/>
                                  <w:marRight w:val="0"/>
                                  <w:marTop w:val="0"/>
                                  <w:marBottom w:val="0"/>
                                  <w:divBdr>
                                    <w:top w:val="none" w:sz="0" w:space="0" w:color="auto"/>
                                    <w:left w:val="none" w:sz="0" w:space="0" w:color="auto"/>
                                    <w:bottom w:val="none" w:sz="0" w:space="0" w:color="auto"/>
                                    <w:right w:val="none" w:sz="0" w:space="0" w:color="auto"/>
                                  </w:divBdr>
                                </w:div>
                              </w:divsChild>
                            </w:div>
                            <w:div w:id="1226452877">
                              <w:marLeft w:val="0"/>
                              <w:marRight w:val="0"/>
                              <w:marTop w:val="240"/>
                              <w:marBottom w:val="240"/>
                              <w:divBdr>
                                <w:top w:val="none" w:sz="0" w:space="0" w:color="auto"/>
                                <w:left w:val="none" w:sz="0" w:space="0" w:color="auto"/>
                                <w:bottom w:val="none" w:sz="0" w:space="0" w:color="auto"/>
                                <w:right w:val="none" w:sz="0" w:space="0" w:color="auto"/>
                              </w:divBdr>
                              <w:divsChild>
                                <w:div w:id="1527676442">
                                  <w:marLeft w:val="0"/>
                                  <w:marRight w:val="0"/>
                                  <w:marTop w:val="0"/>
                                  <w:marBottom w:val="0"/>
                                  <w:divBdr>
                                    <w:top w:val="none" w:sz="0" w:space="0" w:color="auto"/>
                                    <w:left w:val="none" w:sz="0" w:space="0" w:color="auto"/>
                                    <w:bottom w:val="none" w:sz="0" w:space="0" w:color="auto"/>
                                    <w:right w:val="none" w:sz="0" w:space="0" w:color="auto"/>
                                  </w:divBdr>
                                </w:div>
                              </w:divsChild>
                            </w:div>
                            <w:div w:id="802816882">
                              <w:marLeft w:val="0"/>
                              <w:marRight w:val="0"/>
                              <w:marTop w:val="240"/>
                              <w:marBottom w:val="240"/>
                              <w:divBdr>
                                <w:top w:val="none" w:sz="0" w:space="0" w:color="auto"/>
                                <w:left w:val="none" w:sz="0" w:space="0" w:color="auto"/>
                                <w:bottom w:val="none" w:sz="0" w:space="0" w:color="auto"/>
                                <w:right w:val="none" w:sz="0" w:space="0" w:color="auto"/>
                              </w:divBdr>
                              <w:divsChild>
                                <w:div w:id="1077364739">
                                  <w:marLeft w:val="0"/>
                                  <w:marRight w:val="0"/>
                                  <w:marTop w:val="0"/>
                                  <w:marBottom w:val="0"/>
                                  <w:divBdr>
                                    <w:top w:val="none" w:sz="0" w:space="0" w:color="auto"/>
                                    <w:left w:val="none" w:sz="0" w:space="0" w:color="auto"/>
                                    <w:bottom w:val="none" w:sz="0" w:space="0" w:color="auto"/>
                                    <w:right w:val="none" w:sz="0" w:space="0" w:color="auto"/>
                                  </w:divBdr>
                                </w:div>
                              </w:divsChild>
                            </w:div>
                            <w:div w:id="652560609">
                              <w:marLeft w:val="0"/>
                              <w:marRight w:val="0"/>
                              <w:marTop w:val="240"/>
                              <w:marBottom w:val="240"/>
                              <w:divBdr>
                                <w:top w:val="none" w:sz="0" w:space="0" w:color="auto"/>
                                <w:left w:val="none" w:sz="0" w:space="0" w:color="auto"/>
                                <w:bottom w:val="none" w:sz="0" w:space="0" w:color="auto"/>
                                <w:right w:val="none" w:sz="0" w:space="0" w:color="auto"/>
                              </w:divBdr>
                              <w:divsChild>
                                <w:div w:id="1161432693">
                                  <w:marLeft w:val="0"/>
                                  <w:marRight w:val="0"/>
                                  <w:marTop w:val="0"/>
                                  <w:marBottom w:val="0"/>
                                  <w:divBdr>
                                    <w:top w:val="none" w:sz="0" w:space="0" w:color="auto"/>
                                    <w:left w:val="none" w:sz="0" w:space="0" w:color="auto"/>
                                    <w:bottom w:val="none" w:sz="0" w:space="0" w:color="auto"/>
                                    <w:right w:val="none" w:sz="0" w:space="0" w:color="auto"/>
                                  </w:divBdr>
                                </w:div>
                              </w:divsChild>
                            </w:div>
                            <w:div w:id="1546866854">
                              <w:marLeft w:val="0"/>
                              <w:marRight w:val="0"/>
                              <w:marTop w:val="360"/>
                              <w:marBottom w:val="450"/>
                              <w:divBdr>
                                <w:top w:val="none" w:sz="0" w:space="0" w:color="auto"/>
                                <w:left w:val="none" w:sz="0" w:space="0" w:color="auto"/>
                                <w:bottom w:val="none" w:sz="0" w:space="0" w:color="auto"/>
                                <w:right w:val="none" w:sz="0" w:space="0" w:color="auto"/>
                              </w:divBdr>
                              <w:divsChild>
                                <w:div w:id="146408137">
                                  <w:marLeft w:val="0"/>
                                  <w:marRight w:val="0"/>
                                  <w:marTop w:val="0"/>
                                  <w:marBottom w:val="0"/>
                                  <w:divBdr>
                                    <w:top w:val="none" w:sz="0" w:space="0" w:color="auto"/>
                                    <w:left w:val="none" w:sz="0" w:space="0" w:color="auto"/>
                                    <w:bottom w:val="single" w:sz="6" w:space="15" w:color="B8B9BA"/>
                                    <w:right w:val="none" w:sz="0" w:space="0" w:color="auto"/>
                                  </w:divBdr>
                                  <w:divsChild>
                                    <w:div w:id="2001423236">
                                      <w:marLeft w:val="0"/>
                                      <w:marRight w:val="0"/>
                                      <w:marTop w:val="0"/>
                                      <w:marBottom w:val="0"/>
                                      <w:divBdr>
                                        <w:top w:val="none" w:sz="0" w:space="0" w:color="auto"/>
                                        <w:left w:val="none" w:sz="0" w:space="0" w:color="auto"/>
                                        <w:bottom w:val="none" w:sz="0" w:space="0" w:color="auto"/>
                                        <w:right w:val="none" w:sz="0" w:space="0" w:color="auto"/>
                                      </w:divBdr>
                                    </w:div>
                                    <w:div w:id="1685665114">
                                      <w:marLeft w:val="0"/>
                                      <w:marRight w:val="0"/>
                                      <w:marTop w:val="225"/>
                                      <w:marBottom w:val="0"/>
                                      <w:divBdr>
                                        <w:top w:val="none" w:sz="0" w:space="0" w:color="auto"/>
                                        <w:left w:val="none" w:sz="0" w:space="0" w:color="auto"/>
                                        <w:bottom w:val="none" w:sz="0" w:space="0" w:color="auto"/>
                                        <w:right w:val="none" w:sz="0" w:space="0" w:color="auto"/>
                                      </w:divBdr>
                                      <w:divsChild>
                                        <w:div w:id="875701336">
                                          <w:marLeft w:val="0"/>
                                          <w:marRight w:val="0"/>
                                          <w:marTop w:val="0"/>
                                          <w:marBottom w:val="0"/>
                                          <w:divBdr>
                                            <w:top w:val="none" w:sz="0" w:space="0" w:color="auto"/>
                                            <w:left w:val="none" w:sz="0" w:space="0" w:color="auto"/>
                                            <w:bottom w:val="none" w:sz="0" w:space="0" w:color="auto"/>
                                            <w:right w:val="none" w:sz="0" w:space="0" w:color="auto"/>
                                          </w:divBdr>
                                        </w:div>
                                      </w:divsChild>
                                    </w:div>
                                    <w:div w:id="1159543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1340568">
                              <w:marLeft w:val="0"/>
                              <w:marRight w:val="0"/>
                              <w:marTop w:val="240"/>
                              <w:marBottom w:val="240"/>
                              <w:divBdr>
                                <w:top w:val="none" w:sz="0" w:space="0" w:color="auto"/>
                                <w:left w:val="none" w:sz="0" w:space="0" w:color="auto"/>
                                <w:bottom w:val="none" w:sz="0" w:space="0" w:color="auto"/>
                                <w:right w:val="none" w:sz="0" w:space="0" w:color="auto"/>
                              </w:divBdr>
                              <w:divsChild>
                                <w:div w:id="31226839">
                                  <w:marLeft w:val="0"/>
                                  <w:marRight w:val="0"/>
                                  <w:marTop w:val="0"/>
                                  <w:marBottom w:val="0"/>
                                  <w:divBdr>
                                    <w:top w:val="none" w:sz="0" w:space="0" w:color="auto"/>
                                    <w:left w:val="none" w:sz="0" w:space="0" w:color="auto"/>
                                    <w:bottom w:val="none" w:sz="0" w:space="0" w:color="auto"/>
                                    <w:right w:val="none" w:sz="0" w:space="0" w:color="auto"/>
                                  </w:divBdr>
                                </w:div>
                              </w:divsChild>
                            </w:div>
                            <w:div w:id="1764688293">
                              <w:marLeft w:val="0"/>
                              <w:marRight w:val="0"/>
                              <w:marTop w:val="240"/>
                              <w:marBottom w:val="240"/>
                              <w:divBdr>
                                <w:top w:val="none" w:sz="0" w:space="0" w:color="auto"/>
                                <w:left w:val="none" w:sz="0" w:space="0" w:color="auto"/>
                                <w:bottom w:val="none" w:sz="0" w:space="0" w:color="auto"/>
                                <w:right w:val="none" w:sz="0" w:space="0" w:color="auto"/>
                              </w:divBdr>
                              <w:divsChild>
                                <w:div w:id="1460341286">
                                  <w:marLeft w:val="0"/>
                                  <w:marRight w:val="0"/>
                                  <w:marTop w:val="0"/>
                                  <w:marBottom w:val="0"/>
                                  <w:divBdr>
                                    <w:top w:val="none" w:sz="0" w:space="0" w:color="auto"/>
                                    <w:left w:val="none" w:sz="0" w:space="0" w:color="auto"/>
                                    <w:bottom w:val="none" w:sz="0" w:space="0" w:color="auto"/>
                                    <w:right w:val="none" w:sz="0" w:space="0" w:color="auto"/>
                                  </w:divBdr>
                                </w:div>
                              </w:divsChild>
                            </w:div>
                            <w:div w:id="10685718">
                              <w:marLeft w:val="0"/>
                              <w:marRight w:val="0"/>
                              <w:marTop w:val="0"/>
                              <w:marBottom w:val="0"/>
                              <w:divBdr>
                                <w:top w:val="none" w:sz="0" w:space="0" w:color="auto"/>
                                <w:left w:val="none" w:sz="0" w:space="0" w:color="auto"/>
                                <w:bottom w:val="none" w:sz="0" w:space="0" w:color="auto"/>
                                <w:right w:val="none" w:sz="0" w:space="0" w:color="auto"/>
                              </w:divBdr>
                              <w:divsChild>
                                <w:div w:id="1281258441">
                                  <w:marLeft w:val="0"/>
                                  <w:marRight w:val="0"/>
                                  <w:marTop w:val="0"/>
                                  <w:marBottom w:val="0"/>
                                  <w:divBdr>
                                    <w:top w:val="none" w:sz="0" w:space="0" w:color="auto"/>
                                    <w:left w:val="none" w:sz="0" w:space="0" w:color="auto"/>
                                    <w:bottom w:val="none" w:sz="0" w:space="0" w:color="auto"/>
                                    <w:right w:val="none" w:sz="0" w:space="0" w:color="auto"/>
                                  </w:divBdr>
                                  <w:divsChild>
                                    <w:div w:id="2137140829">
                                      <w:marLeft w:val="0"/>
                                      <w:marRight w:val="0"/>
                                      <w:marTop w:val="0"/>
                                      <w:marBottom w:val="0"/>
                                      <w:divBdr>
                                        <w:top w:val="none" w:sz="0" w:space="0" w:color="auto"/>
                                        <w:left w:val="none" w:sz="0" w:space="0" w:color="auto"/>
                                        <w:bottom w:val="none" w:sz="0" w:space="0" w:color="auto"/>
                                        <w:right w:val="none" w:sz="0" w:space="0" w:color="auto"/>
                                      </w:divBdr>
                                      <w:divsChild>
                                        <w:div w:id="313805405">
                                          <w:marLeft w:val="0"/>
                                          <w:marRight w:val="0"/>
                                          <w:marTop w:val="0"/>
                                          <w:marBottom w:val="0"/>
                                          <w:divBdr>
                                            <w:top w:val="none" w:sz="0" w:space="0" w:color="auto"/>
                                            <w:left w:val="none" w:sz="0" w:space="0" w:color="auto"/>
                                            <w:bottom w:val="none" w:sz="0" w:space="0" w:color="auto"/>
                                            <w:right w:val="none" w:sz="0" w:space="0" w:color="auto"/>
                                          </w:divBdr>
                                          <w:divsChild>
                                            <w:div w:id="1863743170">
                                              <w:marLeft w:val="0"/>
                                              <w:marRight w:val="0"/>
                                              <w:marTop w:val="0"/>
                                              <w:marBottom w:val="0"/>
                                              <w:divBdr>
                                                <w:top w:val="none" w:sz="0" w:space="0" w:color="auto"/>
                                                <w:left w:val="none" w:sz="0" w:space="0" w:color="auto"/>
                                                <w:bottom w:val="none" w:sz="0" w:space="0" w:color="auto"/>
                                                <w:right w:val="none" w:sz="0" w:space="0" w:color="auto"/>
                                              </w:divBdr>
                                              <w:divsChild>
                                                <w:div w:id="1869835298">
                                                  <w:marLeft w:val="0"/>
                                                  <w:marRight w:val="0"/>
                                                  <w:marTop w:val="0"/>
                                                  <w:marBottom w:val="0"/>
                                                  <w:divBdr>
                                                    <w:top w:val="none" w:sz="0" w:space="0" w:color="auto"/>
                                                    <w:left w:val="none" w:sz="0" w:space="0" w:color="auto"/>
                                                    <w:bottom w:val="none" w:sz="0" w:space="0" w:color="auto"/>
                                                    <w:right w:val="none" w:sz="0" w:space="0" w:color="auto"/>
                                                  </w:divBdr>
                                                  <w:divsChild>
                                                    <w:div w:id="820586245">
                                                      <w:marLeft w:val="0"/>
                                                      <w:marRight w:val="0"/>
                                                      <w:marTop w:val="0"/>
                                                      <w:marBottom w:val="0"/>
                                                      <w:divBdr>
                                                        <w:top w:val="none" w:sz="0" w:space="0" w:color="auto"/>
                                                        <w:left w:val="none" w:sz="0" w:space="0" w:color="auto"/>
                                                        <w:bottom w:val="none" w:sz="0" w:space="0" w:color="auto"/>
                                                        <w:right w:val="none" w:sz="0" w:space="0" w:color="auto"/>
                                                      </w:divBdr>
                                                      <w:divsChild>
                                                        <w:div w:id="363943660">
                                                          <w:marLeft w:val="0"/>
                                                          <w:marRight w:val="0"/>
                                                          <w:marTop w:val="0"/>
                                                          <w:marBottom w:val="0"/>
                                                          <w:divBdr>
                                                            <w:top w:val="none" w:sz="0" w:space="0" w:color="auto"/>
                                                            <w:left w:val="none" w:sz="0" w:space="0" w:color="auto"/>
                                                            <w:bottom w:val="none" w:sz="0" w:space="0" w:color="auto"/>
                                                            <w:right w:val="none" w:sz="0" w:space="0" w:color="auto"/>
                                                          </w:divBdr>
                                                          <w:divsChild>
                                                            <w:div w:id="2081320668">
                                                              <w:marLeft w:val="0"/>
                                                              <w:marRight w:val="0"/>
                                                              <w:marTop w:val="0"/>
                                                              <w:marBottom w:val="0"/>
                                                              <w:divBdr>
                                                                <w:top w:val="none" w:sz="0" w:space="0" w:color="auto"/>
                                                                <w:left w:val="none" w:sz="0" w:space="0" w:color="auto"/>
                                                                <w:bottom w:val="none" w:sz="0" w:space="0" w:color="auto"/>
                                                                <w:right w:val="none" w:sz="0" w:space="0" w:color="auto"/>
                                                              </w:divBdr>
                                                              <w:divsChild>
                                                                <w:div w:id="1171407893">
                                                                  <w:marLeft w:val="0"/>
                                                                  <w:marRight w:val="0"/>
                                                                  <w:marTop w:val="0"/>
                                                                  <w:marBottom w:val="0"/>
                                                                  <w:divBdr>
                                                                    <w:top w:val="none" w:sz="0" w:space="0" w:color="auto"/>
                                                                    <w:left w:val="none" w:sz="0" w:space="0" w:color="auto"/>
                                                                    <w:bottom w:val="none" w:sz="0" w:space="0" w:color="auto"/>
                                                                    <w:right w:val="none" w:sz="0" w:space="0" w:color="auto"/>
                                                                  </w:divBdr>
                                                                  <w:divsChild>
                                                                    <w:div w:id="1253394802">
                                                                      <w:marLeft w:val="0"/>
                                                                      <w:marRight w:val="0"/>
                                                                      <w:marTop w:val="0"/>
                                                                      <w:marBottom w:val="0"/>
                                                                      <w:divBdr>
                                                                        <w:top w:val="none" w:sz="0" w:space="0" w:color="auto"/>
                                                                        <w:left w:val="none" w:sz="0" w:space="0" w:color="auto"/>
                                                                        <w:bottom w:val="none" w:sz="0" w:space="0" w:color="auto"/>
                                                                        <w:right w:val="none" w:sz="0" w:space="0" w:color="auto"/>
                                                                      </w:divBdr>
                                                                      <w:divsChild>
                                                                        <w:div w:id="1082876660">
                                                                          <w:marLeft w:val="0"/>
                                                                          <w:marRight w:val="0"/>
                                                                          <w:marTop w:val="0"/>
                                                                          <w:marBottom w:val="0"/>
                                                                          <w:divBdr>
                                                                            <w:top w:val="none" w:sz="0" w:space="0" w:color="auto"/>
                                                                            <w:left w:val="none" w:sz="0" w:space="0" w:color="auto"/>
                                                                            <w:bottom w:val="none" w:sz="0" w:space="0" w:color="auto"/>
                                                                            <w:right w:val="none" w:sz="0" w:space="0" w:color="auto"/>
                                                                          </w:divBdr>
                                                                          <w:divsChild>
                                                                            <w:div w:id="327027517">
                                                                              <w:marLeft w:val="0"/>
                                                                              <w:marRight w:val="0"/>
                                                                              <w:marTop w:val="0"/>
                                                                              <w:marBottom w:val="0"/>
                                                                              <w:divBdr>
                                                                                <w:top w:val="none" w:sz="0" w:space="0" w:color="auto"/>
                                                                                <w:left w:val="none" w:sz="0" w:space="0" w:color="auto"/>
                                                                                <w:bottom w:val="none" w:sz="0" w:space="0" w:color="auto"/>
                                                                                <w:right w:val="none" w:sz="0" w:space="0" w:color="auto"/>
                                                                              </w:divBdr>
                                                                              <w:divsChild>
                                                                                <w:div w:id="2012173702">
                                                                                  <w:marLeft w:val="0"/>
                                                                                  <w:marRight w:val="0"/>
                                                                                  <w:marTop w:val="0"/>
                                                                                  <w:marBottom w:val="0"/>
                                                                                  <w:divBdr>
                                                                                    <w:top w:val="none" w:sz="0" w:space="0" w:color="auto"/>
                                                                                    <w:left w:val="none" w:sz="0" w:space="0" w:color="auto"/>
                                                                                    <w:bottom w:val="none" w:sz="0" w:space="0" w:color="auto"/>
                                                                                    <w:right w:val="none" w:sz="0" w:space="0" w:color="auto"/>
                                                                                  </w:divBdr>
                                                                                  <w:divsChild>
                                                                                    <w:div w:id="1514345703">
                                                                                      <w:marLeft w:val="0"/>
                                                                                      <w:marRight w:val="0"/>
                                                                                      <w:marTop w:val="0"/>
                                                                                      <w:marBottom w:val="0"/>
                                                                                      <w:divBdr>
                                                                                        <w:top w:val="none" w:sz="0" w:space="0" w:color="auto"/>
                                                                                        <w:left w:val="none" w:sz="0" w:space="0" w:color="auto"/>
                                                                                        <w:bottom w:val="none" w:sz="0" w:space="0" w:color="auto"/>
                                                                                        <w:right w:val="none" w:sz="0" w:space="0" w:color="auto"/>
                                                                                      </w:divBdr>
                                                                                      <w:divsChild>
                                                                                        <w:div w:id="2021154168">
                                                                                          <w:marLeft w:val="0"/>
                                                                                          <w:marRight w:val="0"/>
                                                                                          <w:marTop w:val="75"/>
                                                                                          <w:marBottom w:val="180"/>
                                                                                          <w:divBdr>
                                                                                            <w:top w:val="none" w:sz="0" w:space="0" w:color="auto"/>
                                                                                            <w:left w:val="none" w:sz="0" w:space="0" w:color="auto"/>
                                                                                            <w:bottom w:val="none" w:sz="0" w:space="0" w:color="auto"/>
                                                                                            <w:right w:val="none" w:sz="0" w:space="0" w:color="auto"/>
                                                                                          </w:divBdr>
                                                                                          <w:divsChild>
                                                                                            <w:div w:id="2064596419">
                                                                                              <w:marLeft w:val="0"/>
                                                                                              <w:marRight w:val="0"/>
                                                                                              <w:marTop w:val="0"/>
                                                                                              <w:marBottom w:val="0"/>
                                                                                              <w:divBdr>
                                                                                                <w:top w:val="none" w:sz="0" w:space="0" w:color="auto"/>
                                                                                                <w:left w:val="none" w:sz="0" w:space="0" w:color="auto"/>
                                                                                                <w:bottom w:val="none" w:sz="0" w:space="0" w:color="auto"/>
                                                                                                <w:right w:val="none" w:sz="0" w:space="0" w:color="auto"/>
                                                                                              </w:divBdr>
                                                                                            </w:div>
                                                                                          </w:divsChild>
                                                                                        </w:div>
                                                                                        <w:div w:id="1670598208">
                                                                                          <w:marLeft w:val="0"/>
                                                                                          <w:marRight w:val="0"/>
                                                                                          <w:marTop w:val="0"/>
                                                                                          <w:marBottom w:val="180"/>
                                                                                          <w:divBdr>
                                                                                            <w:top w:val="none" w:sz="0" w:space="0" w:color="auto"/>
                                                                                            <w:left w:val="none" w:sz="0" w:space="0" w:color="auto"/>
                                                                                            <w:bottom w:val="none" w:sz="0" w:space="0" w:color="auto"/>
                                                                                            <w:right w:val="none" w:sz="0" w:space="0" w:color="auto"/>
                                                                                          </w:divBdr>
                                                                                          <w:divsChild>
                                                                                            <w:div w:id="1565871449">
                                                                                              <w:marLeft w:val="0"/>
                                                                                              <w:marRight w:val="0"/>
                                                                                              <w:marTop w:val="0"/>
                                                                                              <w:marBottom w:val="180"/>
                                                                                              <w:divBdr>
                                                                                                <w:top w:val="none" w:sz="0" w:space="0" w:color="auto"/>
                                                                                                <w:left w:val="none" w:sz="0" w:space="0" w:color="auto"/>
                                                                                                <w:bottom w:val="none" w:sz="0" w:space="0" w:color="auto"/>
                                                                                                <w:right w:val="none" w:sz="0" w:space="0" w:color="auto"/>
                                                                                              </w:divBdr>
                                                                                              <w:divsChild>
                                                                                                <w:div w:id="10674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0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232288">
                              <w:marLeft w:val="0"/>
                              <w:marRight w:val="0"/>
                              <w:marTop w:val="240"/>
                              <w:marBottom w:val="240"/>
                              <w:divBdr>
                                <w:top w:val="none" w:sz="0" w:space="0" w:color="auto"/>
                                <w:left w:val="none" w:sz="0" w:space="0" w:color="auto"/>
                                <w:bottom w:val="none" w:sz="0" w:space="0" w:color="auto"/>
                                <w:right w:val="none" w:sz="0" w:space="0" w:color="auto"/>
                              </w:divBdr>
                              <w:divsChild>
                                <w:div w:id="525867067">
                                  <w:marLeft w:val="0"/>
                                  <w:marRight w:val="0"/>
                                  <w:marTop w:val="0"/>
                                  <w:marBottom w:val="0"/>
                                  <w:divBdr>
                                    <w:top w:val="none" w:sz="0" w:space="0" w:color="auto"/>
                                    <w:left w:val="none" w:sz="0" w:space="0" w:color="auto"/>
                                    <w:bottom w:val="none" w:sz="0" w:space="0" w:color="auto"/>
                                    <w:right w:val="none" w:sz="0" w:space="0" w:color="auto"/>
                                  </w:divBdr>
                                </w:div>
                              </w:divsChild>
                            </w:div>
                            <w:div w:id="1672642184">
                              <w:marLeft w:val="0"/>
                              <w:marRight w:val="0"/>
                              <w:marTop w:val="240"/>
                              <w:marBottom w:val="240"/>
                              <w:divBdr>
                                <w:top w:val="none" w:sz="0" w:space="0" w:color="auto"/>
                                <w:left w:val="none" w:sz="0" w:space="0" w:color="auto"/>
                                <w:bottom w:val="none" w:sz="0" w:space="0" w:color="auto"/>
                                <w:right w:val="none" w:sz="0" w:space="0" w:color="auto"/>
                              </w:divBdr>
                              <w:divsChild>
                                <w:div w:id="111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04419">
      <w:bodyDiv w:val="1"/>
      <w:marLeft w:val="0"/>
      <w:marRight w:val="0"/>
      <w:marTop w:val="0"/>
      <w:marBottom w:val="0"/>
      <w:divBdr>
        <w:top w:val="none" w:sz="0" w:space="0" w:color="auto"/>
        <w:left w:val="none" w:sz="0" w:space="0" w:color="auto"/>
        <w:bottom w:val="none" w:sz="0" w:space="0" w:color="auto"/>
        <w:right w:val="none" w:sz="0" w:space="0" w:color="auto"/>
      </w:divBdr>
      <w:divsChild>
        <w:div w:id="716051903">
          <w:marLeft w:val="0"/>
          <w:marRight w:val="0"/>
          <w:marTop w:val="0"/>
          <w:marBottom w:val="0"/>
          <w:divBdr>
            <w:top w:val="none" w:sz="0" w:space="0" w:color="auto"/>
            <w:left w:val="none" w:sz="0" w:space="0" w:color="auto"/>
            <w:bottom w:val="none" w:sz="0" w:space="0" w:color="auto"/>
            <w:right w:val="none" w:sz="0" w:space="0" w:color="auto"/>
          </w:divBdr>
          <w:divsChild>
            <w:div w:id="1325277564">
              <w:marLeft w:val="0"/>
              <w:marRight w:val="0"/>
              <w:marTop w:val="0"/>
              <w:marBottom w:val="0"/>
              <w:divBdr>
                <w:top w:val="none" w:sz="0" w:space="0" w:color="auto"/>
                <w:left w:val="none" w:sz="0" w:space="0" w:color="auto"/>
                <w:bottom w:val="none" w:sz="0" w:space="0" w:color="auto"/>
                <w:right w:val="none" w:sz="0" w:space="0" w:color="auto"/>
              </w:divBdr>
              <w:divsChild>
                <w:div w:id="783496731">
                  <w:marLeft w:val="0"/>
                  <w:marRight w:val="0"/>
                  <w:marTop w:val="0"/>
                  <w:marBottom w:val="0"/>
                  <w:divBdr>
                    <w:top w:val="none" w:sz="0" w:space="0" w:color="auto"/>
                    <w:left w:val="none" w:sz="0" w:space="0" w:color="auto"/>
                    <w:bottom w:val="none" w:sz="0" w:space="0" w:color="auto"/>
                    <w:right w:val="none" w:sz="0" w:space="0" w:color="auto"/>
                  </w:divBdr>
                </w:div>
                <w:div w:id="832262902">
                  <w:marLeft w:val="0"/>
                  <w:marRight w:val="0"/>
                  <w:marTop w:val="914"/>
                  <w:marBottom w:val="0"/>
                  <w:divBdr>
                    <w:top w:val="none" w:sz="0" w:space="0" w:color="auto"/>
                    <w:left w:val="none" w:sz="0" w:space="0" w:color="auto"/>
                    <w:bottom w:val="none" w:sz="0" w:space="0" w:color="auto"/>
                    <w:right w:val="none" w:sz="0" w:space="0" w:color="auto"/>
                  </w:divBdr>
                  <w:divsChild>
                    <w:div w:id="260257520">
                      <w:marLeft w:val="0"/>
                      <w:marRight w:val="0"/>
                      <w:marTop w:val="0"/>
                      <w:marBottom w:val="0"/>
                      <w:divBdr>
                        <w:top w:val="none" w:sz="0" w:space="0" w:color="auto"/>
                        <w:left w:val="none" w:sz="0" w:space="0" w:color="auto"/>
                        <w:bottom w:val="none" w:sz="0" w:space="0" w:color="auto"/>
                        <w:right w:val="none" w:sz="0" w:space="0" w:color="auto"/>
                      </w:divBdr>
                      <w:divsChild>
                        <w:div w:id="853499525">
                          <w:marLeft w:val="0"/>
                          <w:marRight w:val="0"/>
                          <w:marTop w:val="0"/>
                          <w:marBottom w:val="0"/>
                          <w:divBdr>
                            <w:top w:val="none" w:sz="0" w:space="0" w:color="auto"/>
                            <w:left w:val="none" w:sz="0" w:space="0" w:color="auto"/>
                            <w:bottom w:val="none" w:sz="0" w:space="0" w:color="auto"/>
                            <w:right w:val="none" w:sz="0" w:space="0" w:color="auto"/>
                          </w:divBdr>
                          <w:divsChild>
                            <w:div w:id="1114329812">
                              <w:marLeft w:val="0"/>
                              <w:marRight w:val="0"/>
                              <w:marTop w:val="0"/>
                              <w:marBottom w:val="0"/>
                              <w:divBdr>
                                <w:top w:val="none" w:sz="0" w:space="0" w:color="auto"/>
                                <w:left w:val="none" w:sz="0" w:space="0" w:color="auto"/>
                                <w:bottom w:val="none" w:sz="0" w:space="0" w:color="auto"/>
                                <w:right w:val="none" w:sz="0" w:space="0" w:color="auto"/>
                              </w:divBdr>
                            </w:div>
                          </w:divsChild>
                        </w:div>
                        <w:div w:id="877857810">
                          <w:marLeft w:val="0"/>
                          <w:marRight w:val="206"/>
                          <w:marTop w:val="0"/>
                          <w:marBottom w:val="0"/>
                          <w:divBdr>
                            <w:top w:val="none" w:sz="0" w:space="0" w:color="auto"/>
                            <w:left w:val="none" w:sz="0" w:space="0" w:color="auto"/>
                            <w:bottom w:val="none" w:sz="0" w:space="0" w:color="auto"/>
                            <w:right w:val="none" w:sz="0" w:space="0" w:color="auto"/>
                          </w:divBdr>
                        </w:div>
                        <w:div w:id="55365692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4899">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0"/>
              <w:divBdr>
                <w:top w:val="none" w:sz="0" w:space="0" w:color="auto"/>
                <w:left w:val="none" w:sz="0" w:space="0" w:color="auto"/>
                <w:bottom w:val="none" w:sz="0" w:space="0" w:color="auto"/>
                <w:right w:val="none" w:sz="0" w:space="0" w:color="auto"/>
              </w:divBdr>
              <w:divsChild>
                <w:div w:id="18702626">
                  <w:marLeft w:val="0"/>
                  <w:marRight w:val="0"/>
                  <w:marTop w:val="0"/>
                  <w:marBottom w:val="0"/>
                  <w:divBdr>
                    <w:top w:val="none" w:sz="0" w:space="0" w:color="auto"/>
                    <w:left w:val="none" w:sz="0" w:space="0" w:color="auto"/>
                    <w:bottom w:val="none" w:sz="0" w:space="0" w:color="auto"/>
                    <w:right w:val="none" w:sz="0" w:space="0" w:color="auto"/>
                  </w:divBdr>
                  <w:divsChild>
                    <w:div w:id="155850303">
                      <w:marLeft w:val="0"/>
                      <w:marRight w:val="2286"/>
                      <w:marTop w:val="0"/>
                      <w:marBottom w:val="0"/>
                      <w:divBdr>
                        <w:top w:val="none" w:sz="0" w:space="0" w:color="auto"/>
                        <w:left w:val="none" w:sz="0" w:space="0" w:color="auto"/>
                        <w:bottom w:val="none" w:sz="0" w:space="0" w:color="auto"/>
                        <w:right w:val="none" w:sz="0" w:space="0" w:color="auto"/>
                      </w:divBdr>
                      <w:divsChild>
                        <w:div w:id="240024832">
                          <w:marLeft w:val="0"/>
                          <w:marRight w:val="0"/>
                          <w:marTop w:val="914"/>
                          <w:marBottom w:val="914"/>
                          <w:divBdr>
                            <w:top w:val="none" w:sz="0" w:space="0" w:color="auto"/>
                            <w:left w:val="none" w:sz="0" w:space="0" w:color="auto"/>
                            <w:bottom w:val="none" w:sz="0" w:space="0" w:color="auto"/>
                            <w:right w:val="none" w:sz="0" w:space="0" w:color="auto"/>
                          </w:divBdr>
                          <w:divsChild>
                            <w:div w:id="1416591142">
                              <w:marLeft w:val="0"/>
                              <w:marRight w:val="0"/>
                              <w:marTop w:val="0"/>
                              <w:marBottom w:val="457"/>
                              <w:divBdr>
                                <w:top w:val="none" w:sz="0" w:space="0" w:color="auto"/>
                                <w:left w:val="none" w:sz="0" w:space="0" w:color="auto"/>
                                <w:bottom w:val="none" w:sz="0" w:space="0" w:color="auto"/>
                                <w:right w:val="none" w:sz="0" w:space="0" w:color="auto"/>
                              </w:divBdr>
                            </w:div>
                            <w:div w:id="230383765">
                              <w:marLeft w:val="0"/>
                              <w:marRight w:val="0"/>
                              <w:marTop w:val="457"/>
                              <w:marBottom w:val="457"/>
                              <w:divBdr>
                                <w:top w:val="none" w:sz="0" w:space="0" w:color="auto"/>
                                <w:left w:val="none" w:sz="0" w:space="0" w:color="auto"/>
                                <w:bottom w:val="none" w:sz="0" w:space="0" w:color="auto"/>
                                <w:right w:val="none" w:sz="0" w:space="0" w:color="auto"/>
                              </w:divBdr>
                            </w:div>
                            <w:div w:id="1598248391">
                              <w:marLeft w:val="0"/>
                              <w:marRight w:val="0"/>
                              <w:marTop w:val="457"/>
                              <w:marBottom w:val="914"/>
                              <w:divBdr>
                                <w:top w:val="single" w:sz="8" w:space="31" w:color="EB5D0B"/>
                                <w:left w:val="none" w:sz="0" w:space="0" w:color="auto"/>
                                <w:bottom w:val="single" w:sz="8" w:space="31" w:color="EB5D0B"/>
                                <w:right w:val="none" w:sz="0" w:space="0" w:color="auto"/>
                              </w:divBdr>
                            </w:div>
                            <w:div w:id="1480730467">
                              <w:marLeft w:val="0"/>
                              <w:marRight w:val="0"/>
                              <w:marTop w:val="1097"/>
                              <w:marBottom w:val="1371"/>
                              <w:divBdr>
                                <w:top w:val="none" w:sz="0" w:space="0" w:color="auto"/>
                                <w:left w:val="none" w:sz="0" w:space="0" w:color="auto"/>
                                <w:bottom w:val="none" w:sz="0" w:space="0" w:color="auto"/>
                                <w:right w:val="none" w:sz="0" w:space="0" w:color="auto"/>
                              </w:divBdr>
                              <w:divsChild>
                                <w:div w:id="1168401080">
                                  <w:marLeft w:val="0"/>
                                  <w:marRight w:val="366"/>
                                  <w:marTop w:val="274"/>
                                  <w:marBottom w:val="0"/>
                                  <w:divBdr>
                                    <w:top w:val="none" w:sz="0" w:space="0" w:color="auto"/>
                                    <w:left w:val="none" w:sz="0" w:space="0" w:color="auto"/>
                                    <w:bottom w:val="none" w:sz="0" w:space="0" w:color="auto"/>
                                    <w:right w:val="none" w:sz="0" w:space="0" w:color="auto"/>
                                  </w:divBdr>
                                </w:div>
                              </w:divsChild>
                            </w:div>
                            <w:div w:id="544223087">
                              <w:marLeft w:val="0"/>
                              <w:marRight w:val="0"/>
                              <w:marTop w:val="366"/>
                              <w:marBottom w:val="366"/>
                              <w:divBdr>
                                <w:top w:val="none" w:sz="0" w:space="0" w:color="auto"/>
                                <w:left w:val="none" w:sz="0" w:space="0" w:color="auto"/>
                                <w:bottom w:val="none" w:sz="0" w:space="0" w:color="auto"/>
                                <w:right w:val="none" w:sz="0" w:space="0" w:color="auto"/>
                              </w:divBdr>
                              <w:divsChild>
                                <w:div w:id="384914459">
                                  <w:marLeft w:val="0"/>
                                  <w:marRight w:val="0"/>
                                  <w:marTop w:val="0"/>
                                  <w:marBottom w:val="0"/>
                                  <w:divBdr>
                                    <w:top w:val="none" w:sz="0" w:space="0" w:color="auto"/>
                                    <w:left w:val="none" w:sz="0" w:space="0" w:color="auto"/>
                                    <w:bottom w:val="none" w:sz="0" w:space="0" w:color="auto"/>
                                    <w:right w:val="none" w:sz="0" w:space="0" w:color="auto"/>
                                  </w:divBdr>
                                </w:div>
                              </w:divsChild>
                            </w:div>
                            <w:div w:id="1723207902">
                              <w:marLeft w:val="0"/>
                              <w:marRight w:val="0"/>
                              <w:marTop w:val="366"/>
                              <w:marBottom w:val="366"/>
                              <w:divBdr>
                                <w:top w:val="none" w:sz="0" w:space="0" w:color="auto"/>
                                <w:left w:val="none" w:sz="0" w:space="0" w:color="auto"/>
                                <w:bottom w:val="none" w:sz="0" w:space="0" w:color="auto"/>
                                <w:right w:val="none" w:sz="0" w:space="0" w:color="auto"/>
                              </w:divBdr>
                              <w:divsChild>
                                <w:div w:id="1173034802">
                                  <w:marLeft w:val="0"/>
                                  <w:marRight w:val="0"/>
                                  <w:marTop w:val="0"/>
                                  <w:marBottom w:val="0"/>
                                  <w:divBdr>
                                    <w:top w:val="none" w:sz="0" w:space="0" w:color="auto"/>
                                    <w:left w:val="none" w:sz="0" w:space="0" w:color="auto"/>
                                    <w:bottom w:val="none" w:sz="0" w:space="0" w:color="auto"/>
                                    <w:right w:val="none" w:sz="0" w:space="0" w:color="auto"/>
                                  </w:divBdr>
                                </w:div>
                              </w:divsChild>
                            </w:div>
                            <w:div w:id="164247386">
                              <w:marLeft w:val="0"/>
                              <w:marRight w:val="0"/>
                              <w:marTop w:val="366"/>
                              <w:marBottom w:val="366"/>
                              <w:divBdr>
                                <w:top w:val="none" w:sz="0" w:space="0" w:color="auto"/>
                                <w:left w:val="none" w:sz="0" w:space="0" w:color="auto"/>
                                <w:bottom w:val="none" w:sz="0" w:space="0" w:color="auto"/>
                                <w:right w:val="none" w:sz="0" w:space="0" w:color="auto"/>
                              </w:divBdr>
                              <w:divsChild>
                                <w:div w:id="470446165">
                                  <w:marLeft w:val="0"/>
                                  <w:marRight w:val="0"/>
                                  <w:marTop w:val="0"/>
                                  <w:marBottom w:val="0"/>
                                  <w:divBdr>
                                    <w:top w:val="none" w:sz="0" w:space="0" w:color="auto"/>
                                    <w:left w:val="none" w:sz="0" w:space="0" w:color="auto"/>
                                    <w:bottom w:val="none" w:sz="0" w:space="0" w:color="auto"/>
                                    <w:right w:val="none" w:sz="0" w:space="0" w:color="auto"/>
                                  </w:divBdr>
                                </w:div>
                              </w:divsChild>
                            </w:div>
                            <w:div w:id="1826848203">
                              <w:marLeft w:val="0"/>
                              <w:marRight w:val="0"/>
                              <w:marTop w:val="366"/>
                              <w:marBottom w:val="366"/>
                              <w:divBdr>
                                <w:top w:val="none" w:sz="0" w:space="0" w:color="auto"/>
                                <w:left w:val="none" w:sz="0" w:space="0" w:color="auto"/>
                                <w:bottom w:val="none" w:sz="0" w:space="0" w:color="auto"/>
                                <w:right w:val="none" w:sz="0" w:space="0" w:color="auto"/>
                              </w:divBdr>
                              <w:divsChild>
                                <w:div w:id="545219567">
                                  <w:marLeft w:val="0"/>
                                  <w:marRight w:val="0"/>
                                  <w:marTop w:val="0"/>
                                  <w:marBottom w:val="0"/>
                                  <w:divBdr>
                                    <w:top w:val="none" w:sz="0" w:space="0" w:color="auto"/>
                                    <w:left w:val="none" w:sz="0" w:space="0" w:color="auto"/>
                                    <w:bottom w:val="none" w:sz="0" w:space="0" w:color="auto"/>
                                    <w:right w:val="none" w:sz="0" w:space="0" w:color="auto"/>
                                  </w:divBdr>
                                </w:div>
                              </w:divsChild>
                            </w:div>
                            <w:div w:id="1380007525">
                              <w:marLeft w:val="0"/>
                              <w:marRight w:val="0"/>
                              <w:marTop w:val="366"/>
                              <w:marBottom w:val="366"/>
                              <w:divBdr>
                                <w:top w:val="none" w:sz="0" w:space="0" w:color="auto"/>
                                <w:left w:val="none" w:sz="0" w:space="0" w:color="auto"/>
                                <w:bottom w:val="none" w:sz="0" w:space="0" w:color="auto"/>
                                <w:right w:val="none" w:sz="0" w:space="0" w:color="auto"/>
                              </w:divBdr>
                              <w:divsChild>
                                <w:div w:id="191304584">
                                  <w:marLeft w:val="0"/>
                                  <w:marRight w:val="0"/>
                                  <w:marTop w:val="0"/>
                                  <w:marBottom w:val="0"/>
                                  <w:divBdr>
                                    <w:top w:val="none" w:sz="0" w:space="0" w:color="auto"/>
                                    <w:left w:val="none" w:sz="0" w:space="0" w:color="auto"/>
                                    <w:bottom w:val="none" w:sz="0" w:space="0" w:color="auto"/>
                                    <w:right w:val="none" w:sz="0" w:space="0" w:color="auto"/>
                                  </w:divBdr>
                                </w:div>
                              </w:divsChild>
                            </w:div>
                            <w:div w:id="1180508048">
                              <w:marLeft w:val="0"/>
                              <w:marRight w:val="0"/>
                              <w:marTop w:val="366"/>
                              <w:marBottom w:val="366"/>
                              <w:divBdr>
                                <w:top w:val="none" w:sz="0" w:space="0" w:color="auto"/>
                                <w:left w:val="none" w:sz="0" w:space="0" w:color="auto"/>
                                <w:bottom w:val="none" w:sz="0" w:space="0" w:color="auto"/>
                                <w:right w:val="none" w:sz="0" w:space="0" w:color="auto"/>
                              </w:divBdr>
                              <w:divsChild>
                                <w:div w:id="990796117">
                                  <w:marLeft w:val="0"/>
                                  <w:marRight w:val="0"/>
                                  <w:marTop w:val="0"/>
                                  <w:marBottom w:val="0"/>
                                  <w:divBdr>
                                    <w:top w:val="none" w:sz="0" w:space="0" w:color="auto"/>
                                    <w:left w:val="none" w:sz="0" w:space="0" w:color="auto"/>
                                    <w:bottom w:val="none" w:sz="0" w:space="0" w:color="auto"/>
                                    <w:right w:val="none" w:sz="0" w:space="0" w:color="auto"/>
                                  </w:divBdr>
                                </w:div>
                              </w:divsChild>
                            </w:div>
                            <w:div w:id="756436945">
                              <w:marLeft w:val="0"/>
                              <w:marRight w:val="0"/>
                              <w:marTop w:val="366"/>
                              <w:marBottom w:val="366"/>
                              <w:divBdr>
                                <w:top w:val="none" w:sz="0" w:space="0" w:color="auto"/>
                                <w:left w:val="none" w:sz="0" w:space="0" w:color="auto"/>
                                <w:bottom w:val="none" w:sz="0" w:space="0" w:color="auto"/>
                                <w:right w:val="none" w:sz="0" w:space="0" w:color="auto"/>
                              </w:divBdr>
                              <w:divsChild>
                                <w:div w:id="1622615657">
                                  <w:marLeft w:val="0"/>
                                  <w:marRight w:val="0"/>
                                  <w:marTop w:val="0"/>
                                  <w:marBottom w:val="0"/>
                                  <w:divBdr>
                                    <w:top w:val="none" w:sz="0" w:space="0" w:color="auto"/>
                                    <w:left w:val="none" w:sz="0" w:space="0" w:color="auto"/>
                                    <w:bottom w:val="none" w:sz="0" w:space="0" w:color="auto"/>
                                    <w:right w:val="none" w:sz="0" w:space="0" w:color="auto"/>
                                  </w:divBdr>
                                </w:div>
                              </w:divsChild>
                            </w:div>
                            <w:div w:id="570625943">
                              <w:marLeft w:val="0"/>
                              <w:marRight w:val="0"/>
                              <w:marTop w:val="366"/>
                              <w:marBottom w:val="366"/>
                              <w:divBdr>
                                <w:top w:val="none" w:sz="0" w:space="0" w:color="auto"/>
                                <w:left w:val="none" w:sz="0" w:space="0" w:color="auto"/>
                                <w:bottom w:val="none" w:sz="0" w:space="0" w:color="auto"/>
                                <w:right w:val="none" w:sz="0" w:space="0" w:color="auto"/>
                              </w:divBdr>
                              <w:divsChild>
                                <w:div w:id="869539019">
                                  <w:marLeft w:val="0"/>
                                  <w:marRight w:val="0"/>
                                  <w:marTop w:val="0"/>
                                  <w:marBottom w:val="0"/>
                                  <w:divBdr>
                                    <w:top w:val="none" w:sz="0" w:space="0" w:color="auto"/>
                                    <w:left w:val="none" w:sz="0" w:space="0" w:color="auto"/>
                                    <w:bottom w:val="none" w:sz="0" w:space="0" w:color="auto"/>
                                    <w:right w:val="none" w:sz="0" w:space="0" w:color="auto"/>
                                  </w:divBdr>
                                </w:div>
                              </w:divsChild>
                            </w:div>
                            <w:div w:id="2075420812">
                              <w:marLeft w:val="0"/>
                              <w:marRight w:val="0"/>
                              <w:marTop w:val="366"/>
                              <w:marBottom w:val="366"/>
                              <w:divBdr>
                                <w:top w:val="none" w:sz="0" w:space="0" w:color="auto"/>
                                <w:left w:val="none" w:sz="0" w:space="0" w:color="auto"/>
                                <w:bottom w:val="none" w:sz="0" w:space="0" w:color="auto"/>
                                <w:right w:val="none" w:sz="0" w:space="0" w:color="auto"/>
                              </w:divBdr>
                              <w:divsChild>
                                <w:div w:id="828709636">
                                  <w:marLeft w:val="0"/>
                                  <w:marRight w:val="0"/>
                                  <w:marTop w:val="0"/>
                                  <w:marBottom w:val="0"/>
                                  <w:divBdr>
                                    <w:top w:val="none" w:sz="0" w:space="0" w:color="auto"/>
                                    <w:left w:val="none" w:sz="0" w:space="0" w:color="auto"/>
                                    <w:bottom w:val="none" w:sz="0" w:space="0" w:color="auto"/>
                                    <w:right w:val="none" w:sz="0" w:space="0" w:color="auto"/>
                                  </w:divBdr>
                                </w:div>
                              </w:divsChild>
                            </w:div>
                            <w:div w:id="950740076">
                              <w:marLeft w:val="0"/>
                              <w:marRight w:val="0"/>
                              <w:marTop w:val="366"/>
                              <w:marBottom w:val="366"/>
                              <w:divBdr>
                                <w:top w:val="none" w:sz="0" w:space="0" w:color="auto"/>
                                <w:left w:val="none" w:sz="0" w:space="0" w:color="auto"/>
                                <w:bottom w:val="none" w:sz="0" w:space="0" w:color="auto"/>
                                <w:right w:val="none" w:sz="0" w:space="0" w:color="auto"/>
                              </w:divBdr>
                              <w:divsChild>
                                <w:div w:id="1499031184">
                                  <w:marLeft w:val="0"/>
                                  <w:marRight w:val="0"/>
                                  <w:marTop w:val="0"/>
                                  <w:marBottom w:val="0"/>
                                  <w:divBdr>
                                    <w:top w:val="none" w:sz="0" w:space="0" w:color="auto"/>
                                    <w:left w:val="none" w:sz="0" w:space="0" w:color="auto"/>
                                    <w:bottom w:val="none" w:sz="0" w:space="0" w:color="auto"/>
                                    <w:right w:val="none" w:sz="0" w:space="0" w:color="auto"/>
                                  </w:divBdr>
                                </w:div>
                              </w:divsChild>
                            </w:div>
                            <w:div w:id="1467578186">
                              <w:marLeft w:val="0"/>
                              <w:marRight w:val="0"/>
                              <w:marTop w:val="366"/>
                              <w:marBottom w:val="366"/>
                              <w:divBdr>
                                <w:top w:val="none" w:sz="0" w:space="0" w:color="auto"/>
                                <w:left w:val="none" w:sz="0" w:space="0" w:color="auto"/>
                                <w:bottom w:val="none" w:sz="0" w:space="0" w:color="auto"/>
                                <w:right w:val="none" w:sz="0" w:space="0" w:color="auto"/>
                              </w:divBdr>
                              <w:divsChild>
                                <w:div w:id="1570991838">
                                  <w:marLeft w:val="0"/>
                                  <w:marRight w:val="0"/>
                                  <w:marTop w:val="0"/>
                                  <w:marBottom w:val="0"/>
                                  <w:divBdr>
                                    <w:top w:val="none" w:sz="0" w:space="0" w:color="auto"/>
                                    <w:left w:val="none" w:sz="0" w:space="0" w:color="auto"/>
                                    <w:bottom w:val="none" w:sz="0" w:space="0" w:color="auto"/>
                                    <w:right w:val="none" w:sz="0" w:space="0" w:color="auto"/>
                                  </w:divBdr>
                                </w:div>
                              </w:divsChild>
                            </w:div>
                            <w:div w:id="1391925545">
                              <w:marLeft w:val="0"/>
                              <w:marRight w:val="0"/>
                              <w:marTop w:val="366"/>
                              <w:marBottom w:val="366"/>
                              <w:divBdr>
                                <w:top w:val="none" w:sz="0" w:space="0" w:color="auto"/>
                                <w:left w:val="none" w:sz="0" w:space="0" w:color="auto"/>
                                <w:bottom w:val="none" w:sz="0" w:space="0" w:color="auto"/>
                                <w:right w:val="none" w:sz="0" w:space="0" w:color="auto"/>
                              </w:divBdr>
                              <w:divsChild>
                                <w:div w:id="68770214">
                                  <w:marLeft w:val="0"/>
                                  <w:marRight w:val="0"/>
                                  <w:marTop w:val="0"/>
                                  <w:marBottom w:val="0"/>
                                  <w:divBdr>
                                    <w:top w:val="none" w:sz="0" w:space="0" w:color="auto"/>
                                    <w:left w:val="none" w:sz="0" w:space="0" w:color="auto"/>
                                    <w:bottom w:val="none" w:sz="0" w:space="0" w:color="auto"/>
                                    <w:right w:val="none" w:sz="0" w:space="0" w:color="auto"/>
                                  </w:divBdr>
                                </w:div>
                              </w:divsChild>
                            </w:div>
                            <w:div w:id="1181891764">
                              <w:marLeft w:val="0"/>
                              <w:marRight w:val="0"/>
                              <w:marTop w:val="366"/>
                              <w:marBottom w:val="366"/>
                              <w:divBdr>
                                <w:top w:val="none" w:sz="0" w:space="0" w:color="auto"/>
                                <w:left w:val="none" w:sz="0" w:space="0" w:color="auto"/>
                                <w:bottom w:val="none" w:sz="0" w:space="0" w:color="auto"/>
                                <w:right w:val="none" w:sz="0" w:space="0" w:color="auto"/>
                              </w:divBdr>
                              <w:divsChild>
                                <w:div w:id="1487160113">
                                  <w:marLeft w:val="0"/>
                                  <w:marRight w:val="0"/>
                                  <w:marTop w:val="0"/>
                                  <w:marBottom w:val="0"/>
                                  <w:divBdr>
                                    <w:top w:val="none" w:sz="0" w:space="0" w:color="auto"/>
                                    <w:left w:val="none" w:sz="0" w:space="0" w:color="auto"/>
                                    <w:bottom w:val="none" w:sz="0" w:space="0" w:color="auto"/>
                                    <w:right w:val="none" w:sz="0" w:space="0" w:color="auto"/>
                                  </w:divBdr>
                                </w:div>
                              </w:divsChild>
                            </w:div>
                            <w:div w:id="677774789">
                              <w:marLeft w:val="0"/>
                              <w:marRight w:val="0"/>
                              <w:marTop w:val="366"/>
                              <w:marBottom w:val="366"/>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 w:id="160704969">
                              <w:marLeft w:val="0"/>
                              <w:marRight w:val="0"/>
                              <w:marTop w:val="366"/>
                              <w:marBottom w:val="366"/>
                              <w:divBdr>
                                <w:top w:val="none" w:sz="0" w:space="0" w:color="auto"/>
                                <w:left w:val="none" w:sz="0" w:space="0" w:color="auto"/>
                                <w:bottom w:val="none" w:sz="0" w:space="0" w:color="auto"/>
                                <w:right w:val="none" w:sz="0" w:space="0" w:color="auto"/>
                              </w:divBdr>
                              <w:divsChild>
                                <w:div w:id="1868711397">
                                  <w:marLeft w:val="0"/>
                                  <w:marRight w:val="0"/>
                                  <w:marTop w:val="0"/>
                                  <w:marBottom w:val="0"/>
                                  <w:divBdr>
                                    <w:top w:val="none" w:sz="0" w:space="0" w:color="auto"/>
                                    <w:left w:val="none" w:sz="0" w:space="0" w:color="auto"/>
                                    <w:bottom w:val="none" w:sz="0" w:space="0" w:color="auto"/>
                                    <w:right w:val="none" w:sz="0" w:space="0" w:color="auto"/>
                                  </w:divBdr>
                                </w:div>
                              </w:divsChild>
                            </w:div>
                            <w:div w:id="1783760683">
                              <w:marLeft w:val="0"/>
                              <w:marRight w:val="0"/>
                              <w:marTop w:val="366"/>
                              <w:marBottom w:val="366"/>
                              <w:divBdr>
                                <w:top w:val="none" w:sz="0" w:space="0" w:color="auto"/>
                                <w:left w:val="none" w:sz="0" w:space="0" w:color="auto"/>
                                <w:bottom w:val="none" w:sz="0" w:space="0" w:color="auto"/>
                                <w:right w:val="none" w:sz="0" w:space="0" w:color="auto"/>
                              </w:divBdr>
                              <w:divsChild>
                                <w:div w:id="303316739">
                                  <w:marLeft w:val="0"/>
                                  <w:marRight w:val="0"/>
                                  <w:marTop w:val="0"/>
                                  <w:marBottom w:val="0"/>
                                  <w:divBdr>
                                    <w:top w:val="none" w:sz="0" w:space="0" w:color="auto"/>
                                    <w:left w:val="none" w:sz="0" w:space="0" w:color="auto"/>
                                    <w:bottom w:val="none" w:sz="0" w:space="0" w:color="auto"/>
                                    <w:right w:val="none" w:sz="0" w:space="0" w:color="auto"/>
                                  </w:divBdr>
                                </w:div>
                              </w:divsChild>
                            </w:div>
                            <w:div w:id="1097020725">
                              <w:marLeft w:val="0"/>
                              <w:marRight w:val="0"/>
                              <w:marTop w:val="366"/>
                              <w:marBottom w:val="366"/>
                              <w:divBdr>
                                <w:top w:val="none" w:sz="0" w:space="0" w:color="auto"/>
                                <w:left w:val="none" w:sz="0" w:space="0" w:color="auto"/>
                                <w:bottom w:val="none" w:sz="0" w:space="0" w:color="auto"/>
                                <w:right w:val="none" w:sz="0" w:space="0" w:color="auto"/>
                              </w:divBdr>
                              <w:divsChild>
                                <w:div w:id="2059475568">
                                  <w:marLeft w:val="0"/>
                                  <w:marRight w:val="0"/>
                                  <w:marTop w:val="0"/>
                                  <w:marBottom w:val="0"/>
                                  <w:divBdr>
                                    <w:top w:val="none" w:sz="0" w:space="0" w:color="auto"/>
                                    <w:left w:val="none" w:sz="0" w:space="0" w:color="auto"/>
                                    <w:bottom w:val="none" w:sz="0" w:space="0" w:color="auto"/>
                                    <w:right w:val="none" w:sz="0" w:space="0" w:color="auto"/>
                                  </w:divBdr>
                                </w:div>
                              </w:divsChild>
                            </w:div>
                            <w:div w:id="1349941115">
                              <w:marLeft w:val="0"/>
                              <w:marRight w:val="0"/>
                              <w:marTop w:val="366"/>
                              <w:marBottom w:val="366"/>
                              <w:divBdr>
                                <w:top w:val="none" w:sz="0" w:space="0" w:color="auto"/>
                                <w:left w:val="none" w:sz="0" w:space="0" w:color="auto"/>
                                <w:bottom w:val="none" w:sz="0" w:space="0" w:color="auto"/>
                                <w:right w:val="none" w:sz="0" w:space="0" w:color="auto"/>
                              </w:divBdr>
                              <w:divsChild>
                                <w:div w:id="1480490392">
                                  <w:marLeft w:val="0"/>
                                  <w:marRight w:val="0"/>
                                  <w:marTop w:val="0"/>
                                  <w:marBottom w:val="0"/>
                                  <w:divBdr>
                                    <w:top w:val="none" w:sz="0" w:space="0" w:color="auto"/>
                                    <w:left w:val="none" w:sz="0" w:space="0" w:color="auto"/>
                                    <w:bottom w:val="none" w:sz="0" w:space="0" w:color="auto"/>
                                    <w:right w:val="none" w:sz="0" w:space="0" w:color="auto"/>
                                  </w:divBdr>
                                </w:div>
                              </w:divsChild>
                            </w:div>
                            <w:div w:id="445389598">
                              <w:marLeft w:val="0"/>
                              <w:marRight w:val="0"/>
                              <w:marTop w:val="366"/>
                              <w:marBottom w:val="366"/>
                              <w:divBdr>
                                <w:top w:val="none" w:sz="0" w:space="0" w:color="auto"/>
                                <w:left w:val="none" w:sz="0" w:space="0" w:color="auto"/>
                                <w:bottom w:val="none" w:sz="0" w:space="0" w:color="auto"/>
                                <w:right w:val="none" w:sz="0" w:space="0" w:color="auto"/>
                              </w:divBdr>
                              <w:divsChild>
                                <w:div w:id="1111515570">
                                  <w:marLeft w:val="0"/>
                                  <w:marRight w:val="0"/>
                                  <w:marTop w:val="0"/>
                                  <w:marBottom w:val="0"/>
                                  <w:divBdr>
                                    <w:top w:val="none" w:sz="0" w:space="0" w:color="auto"/>
                                    <w:left w:val="none" w:sz="0" w:space="0" w:color="auto"/>
                                    <w:bottom w:val="none" w:sz="0" w:space="0" w:color="auto"/>
                                    <w:right w:val="none" w:sz="0" w:space="0" w:color="auto"/>
                                  </w:divBdr>
                                </w:div>
                              </w:divsChild>
                            </w:div>
                            <w:div w:id="2061400653">
                              <w:marLeft w:val="0"/>
                              <w:marRight w:val="0"/>
                              <w:marTop w:val="366"/>
                              <w:marBottom w:val="366"/>
                              <w:divBdr>
                                <w:top w:val="none" w:sz="0" w:space="0" w:color="auto"/>
                                <w:left w:val="none" w:sz="0" w:space="0" w:color="auto"/>
                                <w:bottom w:val="none" w:sz="0" w:space="0" w:color="auto"/>
                                <w:right w:val="none" w:sz="0" w:space="0" w:color="auto"/>
                              </w:divBdr>
                              <w:divsChild>
                                <w:div w:id="1301155951">
                                  <w:marLeft w:val="0"/>
                                  <w:marRight w:val="0"/>
                                  <w:marTop w:val="0"/>
                                  <w:marBottom w:val="0"/>
                                  <w:divBdr>
                                    <w:top w:val="none" w:sz="0" w:space="0" w:color="auto"/>
                                    <w:left w:val="none" w:sz="0" w:space="0" w:color="auto"/>
                                    <w:bottom w:val="none" w:sz="0" w:space="0" w:color="auto"/>
                                    <w:right w:val="none" w:sz="0" w:space="0" w:color="auto"/>
                                  </w:divBdr>
                                </w:div>
                              </w:divsChild>
                            </w:div>
                            <w:div w:id="1007169628">
                              <w:marLeft w:val="0"/>
                              <w:marRight w:val="0"/>
                              <w:marTop w:val="366"/>
                              <w:marBottom w:val="366"/>
                              <w:divBdr>
                                <w:top w:val="none" w:sz="0" w:space="0" w:color="auto"/>
                                <w:left w:val="none" w:sz="0" w:space="0" w:color="auto"/>
                                <w:bottom w:val="none" w:sz="0" w:space="0" w:color="auto"/>
                                <w:right w:val="none" w:sz="0" w:space="0" w:color="auto"/>
                              </w:divBdr>
                              <w:divsChild>
                                <w:div w:id="323823740">
                                  <w:marLeft w:val="0"/>
                                  <w:marRight w:val="0"/>
                                  <w:marTop w:val="0"/>
                                  <w:marBottom w:val="0"/>
                                  <w:divBdr>
                                    <w:top w:val="none" w:sz="0" w:space="0" w:color="auto"/>
                                    <w:left w:val="none" w:sz="0" w:space="0" w:color="auto"/>
                                    <w:bottom w:val="none" w:sz="0" w:space="0" w:color="auto"/>
                                    <w:right w:val="none" w:sz="0" w:space="0" w:color="auto"/>
                                  </w:divBdr>
                                </w:div>
                              </w:divsChild>
                            </w:div>
                            <w:div w:id="192236332">
                              <w:marLeft w:val="0"/>
                              <w:marRight w:val="0"/>
                              <w:marTop w:val="366"/>
                              <w:marBottom w:val="366"/>
                              <w:divBdr>
                                <w:top w:val="none" w:sz="0" w:space="0" w:color="auto"/>
                                <w:left w:val="none" w:sz="0" w:space="0" w:color="auto"/>
                                <w:bottom w:val="none" w:sz="0" w:space="0" w:color="auto"/>
                                <w:right w:val="none" w:sz="0" w:space="0" w:color="auto"/>
                              </w:divBdr>
                              <w:divsChild>
                                <w:div w:id="1354569850">
                                  <w:marLeft w:val="0"/>
                                  <w:marRight w:val="0"/>
                                  <w:marTop w:val="0"/>
                                  <w:marBottom w:val="0"/>
                                  <w:divBdr>
                                    <w:top w:val="none" w:sz="0" w:space="0" w:color="auto"/>
                                    <w:left w:val="none" w:sz="0" w:space="0" w:color="auto"/>
                                    <w:bottom w:val="none" w:sz="0" w:space="0" w:color="auto"/>
                                    <w:right w:val="none" w:sz="0" w:space="0" w:color="auto"/>
                                  </w:divBdr>
                                </w:div>
                              </w:divsChild>
                            </w:div>
                            <w:div w:id="715088471">
                              <w:marLeft w:val="0"/>
                              <w:marRight w:val="0"/>
                              <w:marTop w:val="366"/>
                              <w:marBottom w:val="366"/>
                              <w:divBdr>
                                <w:top w:val="none" w:sz="0" w:space="0" w:color="auto"/>
                                <w:left w:val="none" w:sz="0" w:space="0" w:color="auto"/>
                                <w:bottom w:val="none" w:sz="0" w:space="0" w:color="auto"/>
                                <w:right w:val="none" w:sz="0" w:space="0" w:color="auto"/>
                              </w:divBdr>
                              <w:divsChild>
                                <w:div w:id="856310">
                                  <w:marLeft w:val="0"/>
                                  <w:marRight w:val="0"/>
                                  <w:marTop w:val="0"/>
                                  <w:marBottom w:val="0"/>
                                  <w:divBdr>
                                    <w:top w:val="none" w:sz="0" w:space="0" w:color="auto"/>
                                    <w:left w:val="none" w:sz="0" w:space="0" w:color="auto"/>
                                    <w:bottom w:val="none" w:sz="0" w:space="0" w:color="auto"/>
                                    <w:right w:val="none" w:sz="0" w:space="0" w:color="auto"/>
                                  </w:divBdr>
                                </w:div>
                              </w:divsChild>
                            </w:div>
                            <w:div w:id="707754981">
                              <w:marLeft w:val="0"/>
                              <w:marRight w:val="0"/>
                              <w:marTop w:val="366"/>
                              <w:marBottom w:val="366"/>
                              <w:divBdr>
                                <w:top w:val="none" w:sz="0" w:space="0" w:color="auto"/>
                                <w:left w:val="none" w:sz="0" w:space="0" w:color="auto"/>
                                <w:bottom w:val="none" w:sz="0" w:space="0" w:color="auto"/>
                                <w:right w:val="none" w:sz="0" w:space="0" w:color="auto"/>
                              </w:divBdr>
                              <w:divsChild>
                                <w:div w:id="1504972455">
                                  <w:marLeft w:val="0"/>
                                  <w:marRight w:val="0"/>
                                  <w:marTop w:val="0"/>
                                  <w:marBottom w:val="0"/>
                                  <w:divBdr>
                                    <w:top w:val="none" w:sz="0" w:space="0" w:color="auto"/>
                                    <w:left w:val="none" w:sz="0" w:space="0" w:color="auto"/>
                                    <w:bottom w:val="none" w:sz="0" w:space="0" w:color="auto"/>
                                    <w:right w:val="none" w:sz="0" w:space="0" w:color="auto"/>
                                  </w:divBdr>
                                </w:div>
                              </w:divsChild>
                            </w:div>
                            <w:div w:id="1058480724">
                              <w:marLeft w:val="0"/>
                              <w:marRight w:val="0"/>
                              <w:marTop w:val="366"/>
                              <w:marBottom w:val="366"/>
                              <w:divBdr>
                                <w:top w:val="none" w:sz="0" w:space="0" w:color="auto"/>
                                <w:left w:val="none" w:sz="0" w:space="0" w:color="auto"/>
                                <w:bottom w:val="none" w:sz="0" w:space="0" w:color="auto"/>
                                <w:right w:val="none" w:sz="0" w:space="0" w:color="auto"/>
                              </w:divBdr>
                              <w:divsChild>
                                <w:div w:id="809135430">
                                  <w:marLeft w:val="0"/>
                                  <w:marRight w:val="0"/>
                                  <w:marTop w:val="0"/>
                                  <w:marBottom w:val="0"/>
                                  <w:divBdr>
                                    <w:top w:val="none" w:sz="0" w:space="0" w:color="auto"/>
                                    <w:left w:val="none" w:sz="0" w:space="0" w:color="auto"/>
                                    <w:bottom w:val="none" w:sz="0" w:space="0" w:color="auto"/>
                                    <w:right w:val="none" w:sz="0" w:space="0" w:color="auto"/>
                                  </w:divBdr>
                                </w:div>
                              </w:divsChild>
                            </w:div>
                            <w:div w:id="1221475176">
                              <w:marLeft w:val="0"/>
                              <w:marRight w:val="0"/>
                              <w:marTop w:val="366"/>
                              <w:marBottom w:val="366"/>
                              <w:divBdr>
                                <w:top w:val="none" w:sz="0" w:space="0" w:color="auto"/>
                                <w:left w:val="none" w:sz="0" w:space="0" w:color="auto"/>
                                <w:bottom w:val="none" w:sz="0" w:space="0" w:color="auto"/>
                                <w:right w:val="none" w:sz="0" w:space="0" w:color="auto"/>
                              </w:divBdr>
                              <w:divsChild>
                                <w:div w:id="274361997">
                                  <w:marLeft w:val="0"/>
                                  <w:marRight w:val="0"/>
                                  <w:marTop w:val="0"/>
                                  <w:marBottom w:val="0"/>
                                  <w:divBdr>
                                    <w:top w:val="none" w:sz="0" w:space="0" w:color="auto"/>
                                    <w:left w:val="none" w:sz="0" w:space="0" w:color="auto"/>
                                    <w:bottom w:val="none" w:sz="0" w:space="0" w:color="auto"/>
                                    <w:right w:val="none" w:sz="0" w:space="0" w:color="auto"/>
                                  </w:divBdr>
                                </w:div>
                              </w:divsChild>
                            </w:div>
                            <w:div w:id="1828783556">
                              <w:marLeft w:val="0"/>
                              <w:marRight w:val="0"/>
                              <w:marTop w:val="366"/>
                              <w:marBottom w:val="366"/>
                              <w:divBdr>
                                <w:top w:val="none" w:sz="0" w:space="0" w:color="auto"/>
                                <w:left w:val="none" w:sz="0" w:space="0" w:color="auto"/>
                                <w:bottom w:val="none" w:sz="0" w:space="0" w:color="auto"/>
                                <w:right w:val="none" w:sz="0" w:space="0" w:color="auto"/>
                              </w:divBdr>
                              <w:divsChild>
                                <w:div w:id="726297250">
                                  <w:marLeft w:val="0"/>
                                  <w:marRight w:val="0"/>
                                  <w:marTop w:val="0"/>
                                  <w:marBottom w:val="0"/>
                                  <w:divBdr>
                                    <w:top w:val="none" w:sz="0" w:space="0" w:color="auto"/>
                                    <w:left w:val="none" w:sz="0" w:space="0" w:color="auto"/>
                                    <w:bottom w:val="none" w:sz="0" w:space="0" w:color="auto"/>
                                    <w:right w:val="none" w:sz="0" w:space="0" w:color="auto"/>
                                  </w:divBdr>
                                </w:div>
                              </w:divsChild>
                            </w:div>
                            <w:div w:id="1325669966">
                              <w:marLeft w:val="0"/>
                              <w:marRight w:val="0"/>
                              <w:marTop w:val="366"/>
                              <w:marBottom w:val="366"/>
                              <w:divBdr>
                                <w:top w:val="none" w:sz="0" w:space="0" w:color="auto"/>
                                <w:left w:val="none" w:sz="0" w:space="0" w:color="auto"/>
                                <w:bottom w:val="none" w:sz="0" w:space="0" w:color="auto"/>
                                <w:right w:val="none" w:sz="0" w:space="0" w:color="auto"/>
                              </w:divBdr>
                              <w:divsChild>
                                <w:div w:id="1242108574">
                                  <w:marLeft w:val="0"/>
                                  <w:marRight w:val="0"/>
                                  <w:marTop w:val="0"/>
                                  <w:marBottom w:val="0"/>
                                  <w:divBdr>
                                    <w:top w:val="none" w:sz="0" w:space="0" w:color="auto"/>
                                    <w:left w:val="none" w:sz="0" w:space="0" w:color="auto"/>
                                    <w:bottom w:val="none" w:sz="0" w:space="0" w:color="auto"/>
                                    <w:right w:val="none" w:sz="0" w:space="0" w:color="auto"/>
                                  </w:divBdr>
                                </w:div>
                              </w:divsChild>
                            </w:div>
                            <w:div w:id="575088530">
                              <w:marLeft w:val="0"/>
                              <w:marRight w:val="0"/>
                              <w:marTop w:val="366"/>
                              <w:marBottom w:val="366"/>
                              <w:divBdr>
                                <w:top w:val="none" w:sz="0" w:space="0" w:color="auto"/>
                                <w:left w:val="none" w:sz="0" w:space="0" w:color="auto"/>
                                <w:bottom w:val="none" w:sz="0" w:space="0" w:color="auto"/>
                                <w:right w:val="none" w:sz="0" w:space="0" w:color="auto"/>
                              </w:divBdr>
                              <w:divsChild>
                                <w:div w:id="537200037">
                                  <w:marLeft w:val="0"/>
                                  <w:marRight w:val="0"/>
                                  <w:marTop w:val="0"/>
                                  <w:marBottom w:val="0"/>
                                  <w:divBdr>
                                    <w:top w:val="none" w:sz="0" w:space="0" w:color="auto"/>
                                    <w:left w:val="none" w:sz="0" w:space="0" w:color="auto"/>
                                    <w:bottom w:val="none" w:sz="0" w:space="0" w:color="auto"/>
                                    <w:right w:val="none" w:sz="0" w:space="0" w:color="auto"/>
                                  </w:divBdr>
                                </w:div>
                              </w:divsChild>
                            </w:div>
                            <w:div w:id="505366737">
                              <w:marLeft w:val="0"/>
                              <w:marRight w:val="0"/>
                              <w:marTop w:val="366"/>
                              <w:marBottom w:val="366"/>
                              <w:divBdr>
                                <w:top w:val="none" w:sz="0" w:space="0" w:color="auto"/>
                                <w:left w:val="none" w:sz="0" w:space="0" w:color="auto"/>
                                <w:bottom w:val="none" w:sz="0" w:space="0" w:color="auto"/>
                                <w:right w:val="none" w:sz="0" w:space="0" w:color="auto"/>
                              </w:divBdr>
                              <w:divsChild>
                                <w:div w:id="734204066">
                                  <w:marLeft w:val="0"/>
                                  <w:marRight w:val="0"/>
                                  <w:marTop w:val="0"/>
                                  <w:marBottom w:val="0"/>
                                  <w:divBdr>
                                    <w:top w:val="none" w:sz="0" w:space="0" w:color="auto"/>
                                    <w:left w:val="none" w:sz="0" w:space="0" w:color="auto"/>
                                    <w:bottom w:val="none" w:sz="0" w:space="0" w:color="auto"/>
                                    <w:right w:val="none" w:sz="0" w:space="0" w:color="auto"/>
                                  </w:divBdr>
                                </w:div>
                              </w:divsChild>
                            </w:div>
                            <w:div w:id="241567445">
                              <w:marLeft w:val="0"/>
                              <w:marRight w:val="0"/>
                              <w:marTop w:val="366"/>
                              <w:marBottom w:val="366"/>
                              <w:divBdr>
                                <w:top w:val="none" w:sz="0" w:space="0" w:color="auto"/>
                                <w:left w:val="none" w:sz="0" w:space="0" w:color="auto"/>
                                <w:bottom w:val="none" w:sz="0" w:space="0" w:color="auto"/>
                                <w:right w:val="none" w:sz="0" w:space="0" w:color="auto"/>
                              </w:divBdr>
                              <w:divsChild>
                                <w:div w:id="191572645">
                                  <w:marLeft w:val="0"/>
                                  <w:marRight w:val="0"/>
                                  <w:marTop w:val="0"/>
                                  <w:marBottom w:val="0"/>
                                  <w:divBdr>
                                    <w:top w:val="none" w:sz="0" w:space="0" w:color="auto"/>
                                    <w:left w:val="none" w:sz="0" w:space="0" w:color="auto"/>
                                    <w:bottom w:val="none" w:sz="0" w:space="0" w:color="auto"/>
                                    <w:right w:val="none" w:sz="0" w:space="0" w:color="auto"/>
                                  </w:divBdr>
                                </w:div>
                              </w:divsChild>
                            </w:div>
                            <w:div w:id="200093761">
                              <w:marLeft w:val="0"/>
                              <w:marRight w:val="0"/>
                              <w:marTop w:val="366"/>
                              <w:marBottom w:val="366"/>
                              <w:divBdr>
                                <w:top w:val="none" w:sz="0" w:space="0" w:color="auto"/>
                                <w:left w:val="none" w:sz="0" w:space="0" w:color="auto"/>
                                <w:bottom w:val="none" w:sz="0" w:space="0" w:color="auto"/>
                                <w:right w:val="none" w:sz="0" w:space="0" w:color="auto"/>
                              </w:divBdr>
                              <w:divsChild>
                                <w:div w:id="866718064">
                                  <w:marLeft w:val="0"/>
                                  <w:marRight w:val="0"/>
                                  <w:marTop w:val="0"/>
                                  <w:marBottom w:val="0"/>
                                  <w:divBdr>
                                    <w:top w:val="none" w:sz="0" w:space="0" w:color="auto"/>
                                    <w:left w:val="none" w:sz="0" w:space="0" w:color="auto"/>
                                    <w:bottom w:val="none" w:sz="0" w:space="0" w:color="auto"/>
                                    <w:right w:val="none" w:sz="0" w:space="0" w:color="auto"/>
                                  </w:divBdr>
                                </w:div>
                              </w:divsChild>
                            </w:div>
                            <w:div w:id="646129110">
                              <w:marLeft w:val="0"/>
                              <w:marRight w:val="0"/>
                              <w:marTop w:val="366"/>
                              <w:marBottom w:val="366"/>
                              <w:divBdr>
                                <w:top w:val="none" w:sz="0" w:space="0" w:color="auto"/>
                                <w:left w:val="none" w:sz="0" w:space="0" w:color="auto"/>
                                <w:bottom w:val="none" w:sz="0" w:space="0" w:color="auto"/>
                                <w:right w:val="none" w:sz="0" w:space="0" w:color="auto"/>
                              </w:divBdr>
                              <w:divsChild>
                                <w:div w:id="880871902">
                                  <w:marLeft w:val="0"/>
                                  <w:marRight w:val="0"/>
                                  <w:marTop w:val="0"/>
                                  <w:marBottom w:val="0"/>
                                  <w:divBdr>
                                    <w:top w:val="none" w:sz="0" w:space="0" w:color="auto"/>
                                    <w:left w:val="none" w:sz="0" w:space="0" w:color="auto"/>
                                    <w:bottom w:val="none" w:sz="0" w:space="0" w:color="auto"/>
                                    <w:right w:val="none" w:sz="0" w:space="0" w:color="auto"/>
                                  </w:divBdr>
                                </w:div>
                              </w:divsChild>
                            </w:div>
                            <w:div w:id="2147116921">
                              <w:marLeft w:val="0"/>
                              <w:marRight w:val="0"/>
                              <w:marTop w:val="366"/>
                              <w:marBottom w:val="366"/>
                              <w:divBdr>
                                <w:top w:val="none" w:sz="0" w:space="0" w:color="auto"/>
                                <w:left w:val="none" w:sz="0" w:space="0" w:color="auto"/>
                                <w:bottom w:val="none" w:sz="0" w:space="0" w:color="auto"/>
                                <w:right w:val="none" w:sz="0" w:space="0" w:color="auto"/>
                              </w:divBdr>
                              <w:divsChild>
                                <w:div w:id="678391989">
                                  <w:marLeft w:val="0"/>
                                  <w:marRight w:val="0"/>
                                  <w:marTop w:val="0"/>
                                  <w:marBottom w:val="0"/>
                                  <w:divBdr>
                                    <w:top w:val="none" w:sz="0" w:space="0" w:color="auto"/>
                                    <w:left w:val="none" w:sz="0" w:space="0" w:color="auto"/>
                                    <w:bottom w:val="none" w:sz="0" w:space="0" w:color="auto"/>
                                    <w:right w:val="none" w:sz="0" w:space="0" w:color="auto"/>
                                  </w:divBdr>
                                </w:div>
                              </w:divsChild>
                            </w:div>
                            <w:div w:id="1699088160">
                              <w:marLeft w:val="0"/>
                              <w:marRight w:val="0"/>
                              <w:marTop w:val="366"/>
                              <w:marBottom w:val="366"/>
                              <w:divBdr>
                                <w:top w:val="none" w:sz="0" w:space="0" w:color="auto"/>
                                <w:left w:val="none" w:sz="0" w:space="0" w:color="auto"/>
                                <w:bottom w:val="none" w:sz="0" w:space="0" w:color="auto"/>
                                <w:right w:val="none" w:sz="0" w:space="0" w:color="auto"/>
                              </w:divBdr>
                              <w:divsChild>
                                <w:div w:id="1116481515">
                                  <w:marLeft w:val="0"/>
                                  <w:marRight w:val="0"/>
                                  <w:marTop w:val="0"/>
                                  <w:marBottom w:val="0"/>
                                  <w:divBdr>
                                    <w:top w:val="none" w:sz="0" w:space="0" w:color="auto"/>
                                    <w:left w:val="none" w:sz="0" w:space="0" w:color="auto"/>
                                    <w:bottom w:val="none" w:sz="0" w:space="0" w:color="auto"/>
                                    <w:right w:val="none" w:sz="0" w:space="0" w:color="auto"/>
                                  </w:divBdr>
                                </w:div>
                              </w:divsChild>
                            </w:div>
                            <w:div w:id="359278487">
                              <w:marLeft w:val="0"/>
                              <w:marRight w:val="0"/>
                              <w:marTop w:val="366"/>
                              <w:marBottom w:val="366"/>
                              <w:divBdr>
                                <w:top w:val="none" w:sz="0" w:space="0" w:color="auto"/>
                                <w:left w:val="none" w:sz="0" w:space="0" w:color="auto"/>
                                <w:bottom w:val="none" w:sz="0" w:space="0" w:color="auto"/>
                                <w:right w:val="none" w:sz="0" w:space="0" w:color="auto"/>
                              </w:divBdr>
                              <w:divsChild>
                                <w:div w:id="1870100782">
                                  <w:marLeft w:val="0"/>
                                  <w:marRight w:val="0"/>
                                  <w:marTop w:val="0"/>
                                  <w:marBottom w:val="0"/>
                                  <w:divBdr>
                                    <w:top w:val="none" w:sz="0" w:space="0" w:color="auto"/>
                                    <w:left w:val="none" w:sz="0" w:space="0" w:color="auto"/>
                                    <w:bottom w:val="none" w:sz="0" w:space="0" w:color="auto"/>
                                    <w:right w:val="none" w:sz="0" w:space="0" w:color="auto"/>
                                  </w:divBdr>
                                </w:div>
                              </w:divsChild>
                            </w:div>
                            <w:div w:id="1532067265">
                              <w:marLeft w:val="0"/>
                              <w:marRight w:val="0"/>
                              <w:marTop w:val="366"/>
                              <w:marBottom w:val="366"/>
                              <w:divBdr>
                                <w:top w:val="none" w:sz="0" w:space="0" w:color="auto"/>
                                <w:left w:val="none" w:sz="0" w:space="0" w:color="auto"/>
                                <w:bottom w:val="none" w:sz="0" w:space="0" w:color="auto"/>
                                <w:right w:val="none" w:sz="0" w:space="0" w:color="auto"/>
                              </w:divBdr>
                              <w:divsChild>
                                <w:div w:id="1798521296">
                                  <w:marLeft w:val="0"/>
                                  <w:marRight w:val="0"/>
                                  <w:marTop w:val="0"/>
                                  <w:marBottom w:val="0"/>
                                  <w:divBdr>
                                    <w:top w:val="none" w:sz="0" w:space="0" w:color="auto"/>
                                    <w:left w:val="none" w:sz="0" w:space="0" w:color="auto"/>
                                    <w:bottom w:val="none" w:sz="0" w:space="0" w:color="auto"/>
                                    <w:right w:val="none" w:sz="0" w:space="0" w:color="auto"/>
                                  </w:divBdr>
                                </w:div>
                              </w:divsChild>
                            </w:div>
                            <w:div w:id="637030037">
                              <w:marLeft w:val="0"/>
                              <w:marRight w:val="0"/>
                              <w:marTop w:val="366"/>
                              <w:marBottom w:val="366"/>
                              <w:divBdr>
                                <w:top w:val="none" w:sz="0" w:space="0" w:color="auto"/>
                                <w:left w:val="none" w:sz="0" w:space="0" w:color="auto"/>
                                <w:bottom w:val="none" w:sz="0" w:space="0" w:color="auto"/>
                                <w:right w:val="none" w:sz="0" w:space="0" w:color="auto"/>
                              </w:divBdr>
                              <w:divsChild>
                                <w:div w:id="187914561">
                                  <w:marLeft w:val="0"/>
                                  <w:marRight w:val="0"/>
                                  <w:marTop w:val="0"/>
                                  <w:marBottom w:val="0"/>
                                  <w:divBdr>
                                    <w:top w:val="none" w:sz="0" w:space="0" w:color="auto"/>
                                    <w:left w:val="none" w:sz="0" w:space="0" w:color="auto"/>
                                    <w:bottom w:val="none" w:sz="0" w:space="0" w:color="auto"/>
                                    <w:right w:val="none" w:sz="0" w:space="0" w:color="auto"/>
                                  </w:divBdr>
                                </w:div>
                              </w:divsChild>
                            </w:div>
                            <w:div w:id="1984918459">
                              <w:marLeft w:val="0"/>
                              <w:marRight w:val="0"/>
                              <w:marTop w:val="366"/>
                              <w:marBottom w:val="366"/>
                              <w:divBdr>
                                <w:top w:val="none" w:sz="0" w:space="0" w:color="auto"/>
                                <w:left w:val="none" w:sz="0" w:space="0" w:color="auto"/>
                                <w:bottom w:val="none" w:sz="0" w:space="0" w:color="auto"/>
                                <w:right w:val="none" w:sz="0" w:space="0" w:color="auto"/>
                              </w:divBdr>
                              <w:divsChild>
                                <w:div w:id="1063529501">
                                  <w:marLeft w:val="0"/>
                                  <w:marRight w:val="0"/>
                                  <w:marTop w:val="0"/>
                                  <w:marBottom w:val="0"/>
                                  <w:divBdr>
                                    <w:top w:val="none" w:sz="0" w:space="0" w:color="auto"/>
                                    <w:left w:val="none" w:sz="0" w:space="0" w:color="auto"/>
                                    <w:bottom w:val="none" w:sz="0" w:space="0" w:color="auto"/>
                                    <w:right w:val="none" w:sz="0" w:space="0" w:color="auto"/>
                                  </w:divBdr>
                                </w:div>
                              </w:divsChild>
                            </w:div>
                            <w:div w:id="272135794">
                              <w:marLeft w:val="0"/>
                              <w:marRight w:val="0"/>
                              <w:marTop w:val="366"/>
                              <w:marBottom w:val="366"/>
                              <w:divBdr>
                                <w:top w:val="none" w:sz="0" w:space="0" w:color="auto"/>
                                <w:left w:val="none" w:sz="0" w:space="0" w:color="auto"/>
                                <w:bottom w:val="none" w:sz="0" w:space="0" w:color="auto"/>
                                <w:right w:val="none" w:sz="0" w:space="0" w:color="auto"/>
                              </w:divBdr>
                              <w:divsChild>
                                <w:div w:id="1861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01335">
      <w:bodyDiv w:val="1"/>
      <w:marLeft w:val="0"/>
      <w:marRight w:val="0"/>
      <w:marTop w:val="0"/>
      <w:marBottom w:val="0"/>
      <w:divBdr>
        <w:top w:val="none" w:sz="0" w:space="0" w:color="auto"/>
        <w:left w:val="none" w:sz="0" w:space="0" w:color="auto"/>
        <w:bottom w:val="none" w:sz="0" w:space="0" w:color="auto"/>
        <w:right w:val="none" w:sz="0" w:space="0" w:color="auto"/>
      </w:divBdr>
      <w:divsChild>
        <w:div w:id="1394693782">
          <w:marLeft w:val="0"/>
          <w:marRight w:val="0"/>
          <w:marTop w:val="0"/>
          <w:marBottom w:val="0"/>
          <w:divBdr>
            <w:top w:val="none" w:sz="0" w:space="0" w:color="auto"/>
            <w:left w:val="none" w:sz="0" w:space="0" w:color="auto"/>
            <w:bottom w:val="none" w:sz="0" w:space="0" w:color="auto"/>
            <w:right w:val="none" w:sz="0" w:space="0" w:color="auto"/>
          </w:divBdr>
          <w:divsChild>
            <w:div w:id="1514151320">
              <w:marLeft w:val="0"/>
              <w:marRight w:val="0"/>
              <w:marTop w:val="0"/>
              <w:marBottom w:val="0"/>
              <w:divBdr>
                <w:top w:val="none" w:sz="0" w:space="0" w:color="auto"/>
                <w:left w:val="none" w:sz="0" w:space="0" w:color="auto"/>
                <w:bottom w:val="none" w:sz="0" w:space="0" w:color="auto"/>
                <w:right w:val="none" w:sz="0" w:space="0" w:color="auto"/>
              </w:divBdr>
              <w:divsChild>
                <w:div w:id="1158426834">
                  <w:marLeft w:val="0"/>
                  <w:marRight w:val="0"/>
                  <w:marTop w:val="0"/>
                  <w:marBottom w:val="0"/>
                  <w:divBdr>
                    <w:top w:val="none" w:sz="0" w:space="0" w:color="auto"/>
                    <w:left w:val="none" w:sz="0" w:space="0" w:color="auto"/>
                    <w:bottom w:val="none" w:sz="0" w:space="0" w:color="auto"/>
                    <w:right w:val="none" w:sz="0" w:space="0" w:color="auto"/>
                  </w:divBdr>
                </w:div>
                <w:div w:id="1928534293">
                  <w:marLeft w:val="0"/>
                  <w:marRight w:val="0"/>
                  <w:marTop w:val="600"/>
                  <w:marBottom w:val="0"/>
                  <w:divBdr>
                    <w:top w:val="none" w:sz="0" w:space="0" w:color="auto"/>
                    <w:left w:val="none" w:sz="0" w:space="0" w:color="auto"/>
                    <w:bottom w:val="none" w:sz="0" w:space="0" w:color="auto"/>
                    <w:right w:val="none" w:sz="0" w:space="0" w:color="auto"/>
                  </w:divBdr>
                  <w:divsChild>
                    <w:div w:id="907686331">
                      <w:marLeft w:val="0"/>
                      <w:marRight w:val="0"/>
                      <w:marTop w:val="0"/>
                      <w:marBottom w:val="0"/>
                      <w:divBdr>
                        <w:top w:val="none" w:sz="0" w:space="0" w:color="auto"/>
                        <w:left w:val="none" w:sz="0" w:space="0" w:color="auto"/>
                        <w:bottom w:val="none" w:sz="0" w:space="0" w:color="auto"/>
                        <w:right w:val="none" w:sz="0" w:space="0" w:color="auto"/>
                      </w:divBdr>
                      <w:divsChild>
                        <w:div w:id="1414819495">
                          <w:marLeft w:val="0"/>
                          <w:marRight w:val="0"/>
                          <w:marTop w:val="0"/>
                          <w:marBottom w:val="0"/>
                          <w:divBdr>
                            <w:top w:val="none" w:sz="0" w:space="0" w:color="auto"/>
                            <w:left w:val="none" w:sz="0" w:space="0" w:color="auto"/>
                            <w:bottom w:val="none" w:sz="0" w:space="0" w:color="auto"/>
                            <w:right w:val="none" w:sz="0" w:space="0" w:color="auto"/>
                          </w:divBdr>
                          <w:divsChild>
                            <w:div w:id="1849514543">
                              <w:marLeft w:val="0"/>
                              <w:marRight w:val="0"/>
                              <w:marTop w:val="0"/>
                              <w:marBottom w:val="0"/>
                              <w:divBdr>
                                <w:top w:val="none" w:sz="0" w:space="0" w:color="auto"/>
                                <w:left w:val="none" w:sz="0" w:space="0" w:color="auto"/>
                                <w:bottom w:val="none" w:sz="0" w:space="0" w:color="auto"/>
                                <w:right w:val="none" w:sz="0" w:space="0" w:color="auto"/>
                              </w:divBdr>
                            </w:div>
                          </w:divsChild>
                        </w:div>
                        <w:div w:id="695229371">
                          <w:marLeft w:val="0"/>
                          <w:marRight w:val="135"/>
                          <w:marTop w:val="0"/>
                          <w:marBottom w:val="0"/>
                          <w:divBdr>
                            <w:top w:val="none" w:sz="0" w:space="0" w:color="auto"/>
                            <w:left w:val="none" w:sz="0" w:space="0" w:color="auto"/>
                            <w:bottom w:val="none" w:sz="0" w:space="0" w:color="auto"/>
                            <w:right w:val="none" w:sz="0" w:space="0" w:color="auto"/>
                          </w:divBdr>
                        </w:div>
                        <w:div w:id="8976647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1373">
          <w:marLeft w:val="0"/>
          <w:marRight w:val="0"/>
          <w:marTop w:val="0"/>
          <w:marBottom w:val="0"/>
          <w:divBdr>
            <w:top w:val="none" w:sz="0" w:space="0" w:color="auto"/>
            <w:left w:val="none" w:sz="0" w:space="0" w:color="auto"/>
            <w:bottom w:val="none" w:sz="0" w:space="0" w:color="auto"/>
            <w:right w:val="none" w:sz="0" w:space="0" w:color="auto"/>
          </w:divBdr>
          <w:divsChild>
            <w:div w:id="411320220">
              <w:marLeft w:val="0"/>
              <w:marRight w:val="0"/>
              <w:marTop w:val="0"/>
              <w:marBottom w:val="0"/>
              <w:divBdr>
                <w:top w:val="none" w:sz="0" w:space="0" w:color="auto"/>
                <w:left w:val="none" w:sz="0" w:space="0" w:color="auto"/>
                <w:bottom w:val="none" w:sz="0" w:space="0" w:color="auto"/>
                <w:right w:val="none" w:sz="0" w:space="0" w:color="auto"/>
              </w:divBdr>
              <w:divsChild>
                <w:div w:id="2140681143">
                  <w:marLeft w:val="0"/>
                  <w:marRight w:val="0"/>
                  <w:marTop w:val="0"/>
                  <w:marBottom w:val="0"/>
                  <w:divBdr>
                    <w:top w:val="none" w:sz="0" w:space="0" w:color="auto"/>
                    <w:left w:val="none" w:sz="0" w:space="0" w:color="auto"/>
                    <w:bottom w:val="none" w:sz="0" w:space="0" w:color="auto"/>
                    <w:right w:val="none" w:sz="0" w:space="0" w:color="auto"/>
                  </w:divBdr>
                  <w:divsChild>
                    <w:div w:id="1041633534">
                      <w:marLeft w:val="0"/>
                      <w:marRight w:val="1500"/>
                      <w:marTop w:val="0"/>
                      <w:marBottom w:val="0"/>
                      <w:divBdr>
                        <w:top w:val="none" w:sz="0" w:space="0" w:color="auto"/>
                        <w:left w:val="none" w:sz="0" w:space="0" w:color="auto"/>
                        <w:bottom w:val="none" w:sz="0" w:space="0" w:color="auto"/>
                        <w:right w:val="none" w:sz="0" w:space="0" w:color="auto"/>
                      </w:divBdr>
                      <w:divsChild>
                        <w:div w:id="1991707273">
                          <w:marLeft w:val="0"/>
                          <w:marRight w:val="0"/>
                          <w:marTop w:val="600"/>
                          <w:marBottom w:val="600"/>
                          <w:divBdr>
                            <w:top w:val="none" w:sz="0" w:space="0" w:color="auto"/>
                            <w:left w:val="none" w:sz="0" w:space="0" w:color="auto"/>
                            <w:bottom w:val="none" w:sz="0" w:space="0" w:color="auto"/>
                            <w:right w:val="none" w:sz="0" w:space="0" w:color="auto"/>
                          </w:divBdr>
                          <w:divsChild>
                            <w:div w:id="1536432133">
                              <w:marLeft w:val="0"/>
                              <w:marRight w:val="0"/>
                              <w:marTop w:val="0"/>
                              <w:marBottom w:val="300"/>
                              <w:divBdr>
                                <w:top w:val="none" w:sz="0" w:space="0" w:color="auto"/>
                                <w:left w:val="none" w:sz="0" w:space="0" w:color="auto"/>
                                <w:bottom w:val="none" w:sz="0" w:space="0" w:color="auto"/>
                                <w:right w:val="none" w:sz="0" w:space="0" w:color="auto"/>
                              </w:divBdr>
                            </w:div>
                            <w:div w:id="60373783">
                              <w:marLeft w:val="0"/>
                              <w:marRight w:val="0"/>
                              <w:marTop w:val="300"/>
                              <w:marBottom w:val="300"/>
                              <w:divBdr>
                                <w:top w:val="none" w:sz="0" w:space="0" w:color="auto"/>
                                <w:left w:val="none" w:sz="0" w:space="0" w:color="auto"/>
                                <w:bottom w:val="none" w:sz="0" w:space="0" w:color="auto"/>
                                <w:right w:val="none" w:sz="0" w:space="0" w:color="auto"/>
                              </w:divBdr>
                            </w:div>
                            <w:div w:id="128403452">
                              <w:marLeft w:val="0"/>
                              <w:marRight w:val="0"/>
                              <w:marTop w:val="300"/>
                              <w:marBottom w:val="600"/>
                              <w:divBdr>
                                <w:top w:val="single" w:sz="6" w:space="30" w:color="EB5D0B"/>
                                <w:left w:val="none" w:sz="0" w:space="0" w:color="auto"/>
                                <w:bottom w:val="single" w:sz="6" w:space="30" w:color="EB5D0B"/>
                                <w:right w:val="none" w:sz="0" w:space="0" w:color="auto"/>
                              </w:divBdr>
                            </w:div>
                            <w:div w:id="806627262">
                              <w:marLeft w:val="0"/>
                              <w:marRight w:val="0"/>
                              <w:marTop w:val="240"/>
                              <w:marBottom w:val="240"/>
                              <w:divBdr>
                                <w:top w:val="none" w:sz="0" w:space="0" w:color="auto"/>
                                <w:left w:val="none" w:sz="0" w:space="0" w:color="auto"/>
                                <w:bottom w:val="none" w:sz="0" w:space="0" w:color="auto"/>
                                <w:right w:val="none" w:sz="0" w:space="0" w:color="auto"/>
                              </w:divBdr>
                              <w:divsChild>
                                <w:div w:id="695079178">
                                  <w:marLeft w:val="0"/>
                                  <w:marRight w:val="0"/>
                                  <w:marTop w:val="0"/>
                                  <w:marBottom w:val="0"/>
                                  <w:divBdr>
                                    <w:top w:val="none" w:sz="0" w:space="0" w:color="auto"/>
                                    <w:left w:val="none" w:sz="0" w:space="0" w:color="auto"/>
                                    <w:bottom w:val="none" w:sz="0" w:space="0" w:color="auto"/>
                                    <w:right w:val="none" w:sz="0" w:space="0" w:color="auto"/>
                                  </w:divBdr>
                                </w:div>
                              </w:divsChild>
                            </w:div>
                            <w:div w:id="236673835">
                              <w:marLeft w:val="0"/>
                              <w:marRight w:val="0"/>
                              <w:marTop w:val="240"/>
                              <w:marBottom w:val="240"/>
                              <w:divBdr>
                                <w:top w:val="none" w:sz="0" w:space="0" w:color="auto"/>
                                <w:left w:val="none" w:sz="0" w:space="0" w:color="auto"/>
                                <w:bottom w:val="none" w:sz="0" w:space="0" w:color="auto"/>
                                <w:right w:val="none" w:sz="0" w:space="0" w:color="auto"/>
                              </w:divBdr>
                              <w:divsChild>
                                <w:div w:id="883564660">
                                  <w:marLeft w:val="0"/>
                                  <w:marRight w:val="0"/>
                                  <w:marTop w:val="0"/>
                                  <w:marBottom w:val="0"/>
                                  <w:divBdr>
                                    <w:top w:val="none" w:sz="0" w:space="0" w:color="auto"/>
                                    <w:left w:val="none" w:sz="0" w:space="0" w:color="auto"/>
                                    <w:bottom w:val="none" w:sz="0" w:space="0" w:color="auto"/>
                                    <w:right w:val="none" w:sz="0" w:space="0" w:color="auto"/>
                                  </w:divBdr>
                                </w:div>
                              </w:divsChild>
                            </w:div>
                            <w:div w:id="1107040863">
                              <w:marLeft w:val="0"/>
                              <w:marRight w:val="0"/>
                              <w:marTop w:val="240"/>
                              <w:marBottom w:val="240"/>
                              <w:divBdr>
                                <w:top w:val="none" w:sz="0" w:space="0" w:color="auto"/>
                                <w:left w:val="none" w:sz="0" w:space="0" w:color="auto"/>
                                <w:bottom w:val="none" w:sz="0" w:space="0" w:color="auto"/>
                                <w:right w:val="none" w:sz="0" w:space="0" w:color="auto"/>
                              </w:divBdr>
                              <w:divsChild>
                                <w:div w:id="331178503">
                                  <w:marLeft w:val="0"/>
                                  <w:marRight w:val="0"/>
                                  <w:marTop w:val="0"/>
                                  <w:marBottom w:val="0"/>
                                  <w:divBdr>
                                    <w:top w:val="none" w:sz="0" w:space="0" w:color="auto"/>
                                    <w:left w:val="none" w:sz="0" w:space="0" w:color="auto"/>
                                    <w:bottom w:val="none" w:sz="0" w:space="0" w:color="auto"/>
                                    <w:right w:val="none" w:sz="0" w:space="0" w:color="auto"/>
                                  </w:divBdr>
                                </w:div>
                              </w:divsChild>
                            </w:div>
                            <w:div w:id="1720279872">
                              <w:marLeft w:val="0"/>
                              <w:marRight w:val="0"/>
                              <w:marTop w:val="240"/>
                              <w:marBottom w:val="240"/>
                              <w:divBdr>
                                <w:top w:val="none" w:sz="0" w:space="0" w:color="auto"/>
                                <w:left w:val="none" w:sz="0" w:space="0" w:color="auto"/>
                                <w:bottom w:val="none" w:sz="0" w:space="0" w:color="auto"/>
                                <w:right w:val="none" w:sz="0" w:space="0" w:color="auto"/>
                              </w:divBdr>
                              <w:divsChild>
                                <w:div w:id="1156148171">
                                  <w:marLeft w:val="0"/>
                                  <w:marRight w:val="0"/>
                                  <w:marTop w:val="0"/>
                                  <w:marBottom w:val="0"/>
                                  <w:divBdr>
                                    <w:top w:val="none" w:sz="0" w:space="0" w:color="auto"/>
                                    <w:left w:val="none" w:sz="0" w:space="0" w:color="auto"/>
                                    <w:bottom w:val="none" w:sz="0" w:space="0" w:color="auto"/>
                                    <w:right w:val="none" w:sz="0" w:space="0" w:color="auto"/>
                                  </w:divBdr>
                                </w:div>
                              </w:divsChild>
                            </w:div>
                            <w:div w:id="1339192213">
                              <w:marLeft w:val="0"/>
                              <w:marRight w:val="0"/>
                              <w:marTop w:val="240"/>
                              <w:marBottom w:val="240"/>
                              <w:divBdr>
                                <w:top w:val="none" w:sz="0" w:space="0" w:color="auto"/>
                                <w:left w:val="none" w:sz="0" w:space="0" w:color="auto"/>
                                <w:bottom w:val="none" w:sz="0" w:space="0" w:color="auto"/>
                                <w:right w:val="none" w:sz="0" w:space="0" w:color="auto"/>
                              </w:divBdr>
                              <w:divsChild>
                                <w:div w:id="616446475">
                                  <w:marLeft w:val="0"/>
                                  <w:marRight w:val="0"/>
                                  <w:marTop w:val="0"/>
                                  <w:marBottom w:val="0"/>
                                  <w:divBdr>
                                    <w:top w:val="none" w:sz="0" w:space="0" w:color="auto"/>
                                    <w:left w:val="none" w:sz="0" w:space="0" w:color="auto"/>
                                    <w:bottom w:val="none" w:sz="0" w:space="0" w:color="auto"/>
                                    <w:right w:val="none" w:sz="0" w:space="0" w:color="auto"/>
                                  </w:divBdr>
                                </w:div>
                              </w:divsChild>
                            </w:div>
                            <w:div w:id="1666517550">
                              <w:marLeft w:val="0"/>
                              <w:marRight w:val="0"/>
                              <w:marTop w:val="360"/>
                              <w:marBottom w:val="450"/>
                              <w:divBdr>
                                <w:top w:val="none" w:sz="0" w:space="0" w:color="auto"/>
                                <w:left w:val="none" w:sz="0" w:space="0" w:color="auto"/>
                                <w:bottom w:val="none" w:sz="0" w:space="0" w:color="auto"/>
                                <w:right w:val="none" w:sz="0" w:space="0" w:color="auto"/>
                              </w:divBdr>
                              <w:divsChild>
                                <w:div w:id="305160271">
                                  <w:marLeft w:val="0"/>
                                  <w:marRight w:val="0"/>
                                  <w:marTop w:val="0"/>
                                  <w:marBottom w:val="0"/>
                                  <w:divBdr>
                                    <w:top w:val="none" w:sz="0" w:space="0" w:color="auto"/>
                                    <w:left w:val="none" w:sz="0" w:space="0" w:color="auto"/>
                                    <w:bottom w:val="single" w:sz="6" w:space="15" w:color="B8B9BA"/>
                                    <w:right w:val="none" w:sz="0" w:space="0" w:color="auto"/>
                                  </w:divBdr>
                                  <w:divsChild>
                                    <w:div w:id="1471708590">
                                      <w:marLeft w:val="0"/>
                                      <w:marRight w:val="0"/>
                                      <w:marTop w:val="0"/>
                                      <w:marBottom w:val="0"/>
                                      <w:divBdr>
                                        <w:top w:val="none" w:sz="0" w:space="0" w:color="auto"/>
                                        <w:left w:val="none" w:sz="0" w:space="0" w:color="auto"/>
                                        <w:bottom w:val="none" w:sz="0" w:space="0" w:color="auto"/>
                                        <w:right w:val="none" w:sz="0" w:space="0" w:color="auto"/>
                                      </w:divBdr>
                                    </w:div>
                                    <w:div w:id="42877844">
                                      <w:marLeft w:val="0"/>
                                      <w:marRight w:val="0"/>
                                      <w:marTop w:val="225"/>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
                                      </w:divsChild>
                                    </w:div>
                                    <w:div w:id="246619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865262">
                              <w:marLeft w:val="0"/>
                              <w:marRight w:val="0"/>
                              <w:marTop w:val="240"/>
                              <w:marBottom w:val="240"/>
                              <w:divBdr>
                                <w:top w:val="none" w:sz="0" w:space="0" w:color="auto"/>
                                <w:left w:val="none" w:sz="0" w:space="0" w:color="auto"/>
                                <w:bottom w:val="none" w:sz="0" w:space="0" w:color="auto"/>
                                <w:right w:val="none" w:sz="0" w:space="0" w:color="auto"/>
                              </w:divBdr>
                              <w:divsChild>
                                <w:div w:id="78795928">
                                  <w:marLeft w:val="0"/>
                                  <w:marRight w:val="0"/>
                                  <w:marTop w:val="0"/>
                                  <w:marBottom w:val="0"/>
                                  <w:divBdr>
                                    <w:top w:val="none" w:sz="0" w:space="0" w:color="auto"/>
                                    <w:left w:val="none" w:sz="0" w:space="0" w:color="auto"/>
                                    <w:bottom w:val="none" w:sz="0" w:space="0" w:color="auto"/>
                                    <w:right w:val="none" w:sz="0" w:space="0" w:color="auto"/>
                                  </w:divBdr>
                                </w:div>
                              </w:divsChild>
                            </w:div>
                            <w:div w:id="502940890">
                              <w:marLeft w:val="0"/>
                              <w:marRight w:val="0"/>
                              <w:marTop w:val="240"/>
                              <w:marBottom w:val="240"/>
                              <w:divBdr>
                                <w:top w:val="none" w:sz="0" w:space="0" w:color="auto"/>
                                <w:left w:val="none" w:sz="0" w:space="0" w:color="auto"/>
                                <w:bottom w:val="none" w:sz="0" w:space="0" w:color="auto"/>
                                <w:right w:val="none" w:sz="0" w:space="0" w:color="auto"/>
                              </w:divBdr>
                              <w:divsChild>
                                <w:div w:id="654992889">
                                  <w:marLeft w:val="0"/>
                                  <w:marRight w:val="0"/>
                                  <w:marTop w:val="0"/>
                                  <w:marBottom w:val="0"/>
                                  <w:divBdr>
                                    <w:top w:val="none" w:sz="0" w:space="0" w:color="auto"/>
                                    <w:left w:val="none" w:sz="0" w:space="0" w:color="auto"/>
                                    <w:bottom w:val="none" w:sz="0" w:space="0" w:color="auto"/>
                                    <w:right w:val="none" w:sz="0" w:space="0" w:color="auto"/>
                                  </w:divBdr>
                                </w:div>
                              </w:divsChild>
                            </w:div>
                            <w:div w:id="255868578">
                              <w:marLeft w:val="0"/>
                              <w:marRight w:val="0"/>
                              <w:marTop w:val="240"/>
                              <w:marBottom w:val="240"/>
                              <w:divBdr>
                                <w:top w:val="none" w:sz="0" w:space="0" w:color="auto"/>
                                <w:left w:val="none" w:sz="0" w:space="0" w:color="auto"/>
                                <w:bottom w:val="none" w:sz="0" w:space="0" w:color="auto"/>
                                <w:right w:val="none" w:sz="0" w:space="0" w:color="auto"/>
                              </w:divBdr>
                              <w:divsChild>
                                <w:div w:id="225148330">
                                  <w:marLeft w:val="0"/>
                                  <w:marRight w:val="0"/>
                                  <w:marTop w:val="0"/>
                                  <w:marBottom w:val="0"/>
                                  <w:divBdr>
                                    <w:top w:val="none" w:sz="0" w:space="0" w:color="auto"/>
                                    <w:left w:val="none" w:sz="0" w:space="0" w:color="auto"/>
                                    <w:bottom w:val="none" w:sz="0" w:space="0" w:color="auto"/>
                                    <w:right w:val="none" w:sz="0" w:space="0" w:color="auto"/>
                                  </w:divBdr>
                                </w:div>
                              </w:divsChild>
                            </w:div>
                            <w:div w:id="634259074">
                              <w:marLeft w:val="0"/>
                              <w:marRight w:val="0"/>
                              <w:marTop w:val="240"/>
                              <w:marBottom w:val="240"/>
                              <w:divBdr>
                                <w:top w:val="none" w:sz="0" w:space="0" w:color="auto"/>
                                <w:left w:val="none" w:sz="0" w:space="0" w:color="auto"/>
                                <w:bottom w:val="none" w:sz="0" w:space="0" w:color="auto"/>
                                <w:right w:val="none" w:sz="0" w:space="0" w:color="auto"/>
                              </w:divBdr>
                              <w:divsChild>
                                <w:div w:id="1842500441">
                                  <w:marLeft w:val="0"/>
                                  <w:marRight w:val="0"/>
                                  <w:marTop w:val="0"/>
                                  <w:marBottom w:val="0"/>
                                  <w:divBdr>
                                    <w:top w:val="none" w:sz="0" w:space="0" w:color="auto"/>
                                    <w:left w:val="none" w:sz="0" w:space="0" w:color="auto"/>
                                    <w:bottom w:val="none" w:sz="0" w:space="0" w:color="auto"/>
                                    <w:right w:val="none" w:sz="0" w:space="0" w:color="auto"/>
                                  </w:divBdr>
                                </w:div>
                              </w:divsChild>
                            </w:div>
                            <w:div w:id="519397043">
                              <w:marLeft w:val="0"/>
                              <w:marRight w:val="0"/>
                              <w:marTop w:val="240"/>
                              <w:marBottom w:val="240"/>
                              <w:divBdr>
                                <w:top w:val="none" w:sz="0" w:space="0" w:color="auto"/>
                                <w:left w:val="none" w:sz="0" w:space="0" w:color="auto"/>
                                <w:bottom w:val="none" w:sz="0" w:space="0" w:color="auto"/>
                                <w:right w:val="none" w:sz="0" w:space="0" w:color="auto"/>
                              </w:divBdr>
                              <w:divsChild>
                                <w:div w:id="1049110575">
                                  <w:marLeft w:val="0"/>
                                  <w:marRight w:val="0"/>
                                  <w:marTop w:val="0"/>
                                  <w:marBottom w:val="0"/>
                                  <w:divBdr>
                                    <w:top w:val="none" w:sz="0" w:space="0" w:color="auto"/>
                                    <w:left w:val="none" w:sz="0" w:space="0" w:color="auto"/>
                                    <w:bottom w:val="none" w:sz="0" w:space="0" w:color="auto"/>
                                    <w:right w:val="none" w:sz="0" w:space="0" w:color="auto"/>
                                  </w:divBdr>
                                </w:div>
                              </w:divsChild>
                            </w:div>
                            <w:div w:id="1174540209">
                              <w:marLeft w:val="0"/>
                              <w:marRight w:val="0"/>
                              <w:marTop w:val="240"/>
                              <w:marBottom w:val="240"/>
                              <w:divBdr>
                                <w:top w:val="none" w:sz="0" w:space="0" w:color="auto"/>
                                <w:left w:val="none" w:sz="0" w:space="0" w:color="auto"/>
                                <w:bottom w:val="none" w:sz="0" w:space="0" w:color="auto"/>
                                <w:right w:val="none" w:sz="0" w:space="0" w:color="auto"/>
                              </w:divBdr>
                              <w:divsChild>
                                <w:div w:id="603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9098">
      <w:bodyDiv w:val="1"/>
      <w:marLeft w:val="0"/>
      <w:marRight w:val="0"/>
      <w:marTop w:val="0"/>
      <w:marBottom w:val="0"/>
      <w:divBdr>
        <w:top w:val="none" w:sz="0" w:space="0" w:color="auto"/>
        <w:left w:val="none" w:sz="0" w:space="0" w:color="auto"/>
        <w:bottom w:val="none" w:sz="0" w:space="0" w:color="auto"/>
        <w:right w:val="none" w:sz="0" w:space="0" w:color="auto"/>
      </w:divBdr>
      <w:divsChild>
        <w:div w:id="1094285599">
          <w:marLeft w:val="0"/>
          <w:marRight w:val="0"/>
          <w:marTop w:val="0"/>
          <w:marBottom w:val="0"/>
          <w:divBdr>
            <w:top w:val="none" w:sz="0" w:space="0" w:color="auto"/>
            <w:left w:val="none" w:sz="0" w:space="0" w:color="auto"/>
            <w:bottom w:val="none" w:sz="0" w:space="0" w:color="auto"/>
            <w:right w:val="none" w:sz="0" w:space="0" w:color="auto"/>
          </w:divBdr>
          <w:divsChild>
            <w:div w:id="1581519158">
              <w:marLeft w:val="0"/>
              <w:marRight w:val="0"/>
              <w:marTop w:val="0"/>
              <w:marBottom w:val="0"/>
              <w:divBdr>
                <w:top w:val="none" w:sz="0" w:space="0" w:color="auto"/>
                <w:left w:val="none" w:sz="0" w:space="0" w:color="auto"/>
                <w:bottom w:val="none" w:sz="0" w:space="0" w:color="auto"/>
                <w:right w:val="none" w:sz="0" w:space="0" w:color="auto"/>
              </w:divBdr>
              <w:divsChild>
                <w:div w:id="96220576">
                  <w:marLeft w:val="0"/>
                  <w:marRight w:val="0"/>
                  <w:marTop w:val="0"/>
                  <w:marBottom w:val="0"/>
                  <w:divBdr>
                    <w:top w:val="none" w:sz="0" w:space="0" w:color="auto"/>
                    <w:left w:val="none" w:sz="0" w:space="0" w:color="auto"/>
                    <w:bottom w:val="none" w:sz="0" w:space="0" w:color="auto"/>
                    <w:right w:val="none" w:sz="0" w:space="0" w:color="auto"/>
                  </w:divBdr>
                </w:div>
                <w:div w:id="1412435698">
                  <w:marLeft w:val="0"/>
                  <w:marRight w:val="0"/>
                  <w:marTop w:val="600"/>
                  <w:marBottom w:val="0"/>
                  <w:divBdr>
                    <w:top w:val="none" w:sz="0" w:space="0" w:color="auto"/>
                    <w:left w:val="none" w:sz="0" w:space="0" w:color="auto"/>
                    <w:bottom w:val="none" w:sz="0" w:space="0" w:color="auto"/>
                    <w:right w:val="none" w:sz="0" w:space="0" w:color="auto"/>
                  </w:divBdr>
                  <w:divsChild>
                    <w:div w:id="1178731776">
                      <w:marLeft w:val="0"/>
                      <w:marRight w:val="0"/>
                      <w:marTop w:val="0"/>
                      <w:marBottom w:val="0"/>
                      <w:divBdr>
                        <w:top w:val="none" w:sz="0" w:space="0" w:color="auto"/>
                        <w:left w:val="none" w:sz="0" w:space="0" w:color="auto"/>
                        <w:bottom w:val="none" w:sz="0" w:space="0" w:color="auto"/>
                        <w:right w:val="none" w:sz="0" w:space="0" w:color="auto"/>
                      </w:divBdr>
                      <w:divsChild>
                        <w:div w:id="265965437">
                          <w:marLeft w:val="0"/>
                          <w:marRight w:val="0"/>
                          <w:marTop w:val="0"/>
                          <w:marBottom w:val="0"/>
                          <w:divBdr>
                            <w:top w:val="none" w:sz="0" w:space="0" w:color="auto"/>
                            <w:left w:val="none" w:sz="0" w:space="0" w:color="auto"/>
                            <w:bottom w:val="none" w:sz="0" w:space="0" w:color="auto"/>
                            <w:right w:val="none" w:sz="0" w:space="0" w:color="auto"/>
                          </w:divBdr>
                          <w:divsChild>
                            <w:div w:id="1404454664">
                              <w:marLeft w:val="0"/>
                              <w:marRight w:val="0"/>
                              <w:marTop w:val="0"/>
                              <w:marBottom w:val="0"/>
                              <w:divBdr>
                                <w:top w:val="none" w:sz="0" w:space="0" w:color="auto"/>
                                <w:left w:val="none" w:sz="0" w:space="0" w:color="auto"/>
                                <w:bottom w:val="none" w:sz="0" w:space="0" w:color="auto"/>
                                <w:right w:val="none" w:sz="0" w:space="0" w:color="auto"/>
                              </w:divBdr>
                            </w:div>
                          </w:divsChild>
                        </w:div>
                        <w:div w:id="501239163">
                          <w:marLeft w:val="0"/>
                          <w:marRight w:val="135"/>
                          <w:marTop w:val="0"/>
                          <w:marBottom w:val="0"/>
                          <w:divBdr>
                            <w:top w:val="none" w:sz="0" w:space="0" w:color="auto"/>
                            <w:left w:val="none" w:sz="0" w:space="0" w:color="auto"/>
                            <w:bottom w:val="none" w:sz="0" w:space="0" w:color="auto"/>
                            <w:right w:val="none" w:sz="0" w:space="0" w:color="auto"/>
                          </w:divBdr>
                        </w:div>
                        <w:div w:id="209940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817">
          <w:marLeft w:val="0"/>
          <w:marRight w:val="0"/>
          <w:marTop w:val="0"/>
          <w:marBottom w:val="0"/>
          <w:divBdr>
            <w:top w:val="none" w:sz="0" w:space="0" w:color="auto"/>
            <w:left w:val="none" w:sz="0" w:space="0" w:color="auto"/>
            <w:bottom w:val="none" w:sz="0" w:space="0" w:color="auto"/>
            <w:right w:val="none" w:sz="0" w:space="0" w:color="auto"/>
          </w:divBdr>
          <w:divsChild>
            <w:div w:id="511997049">
              <w:marLeft w:val="0"/>
              <w:marRight w:val="0"/>
              <w:marTop w:val="0"/>
              <w:marBottom w:val="0"/>
              <w:divBdr>
                <w:top w:val="none" w:sz="0" w:space="0" w:color="auto"/>
                <w:left w:val="none" w:sz="0" w:space="0" w:color="auto"/>
                <w:bottom w:val="none" w:sz="0" w:space="0" w:color="auto"/>
                <w:right w:val="none" w:sz="0" w:space="0" w:color="auto"/>
              </w:divBdr>
              <w:divsChild>
                <w:div w:id="257907129">
                  <w:marLeft w:val="0"/>
                  <w:marRight w:val="0"/>
                  <w:marTop w:val="0"/>
                  <w:marBottom w:val="0"/>
                  <w:divBdr>
                    <w:top w:val="none" w:sz="0" w:space="0" w:color="auto"/>
                    <w:left w:val="none" w:sz="0" w:space="0" w:color="auto"/>
                    <w:bottom w:val="none" w:sz="0" w:space="0" w:color="auto"/>
                    <w:right w:val="none" w:sz="0" w:space="0" w:color="auto"/>
                  </w:divBdr>
                  <w:divsChild>
                    <w:div w:id="2118214410">
                      <w:marLeft w:val="0"/>
                      <w:marRight w:val="1500"/>
                      <w:marTop w:val="0"/>
                      <w:marBottom w:val="0"/>
                      <w:divBdr>
                        <w:top w:val="none" w:sz="0" w:space="0" w:color="auto"/>
                        <w:left w:val="none" w:sz="0" w:space="0" w:color="auto"/>
                        <w:bottom w:val="none" w:sz="0" w:space="0" w:color="auto"/>
                        <w:right w:val="none" w:sz="0" w:space="0" w:color="auto"/>
                      </w:divBdr>
                      <w:divsChild>
                        <w:div w:id="216168343">
                          <w:marLeft w:val="0"/>
                          <w:marRight w:val="0"/>
                          <w:marTop w:val="600"/>
                          <w:marBottom w:val="600"/>
                          <w:divBdr>
                            <w:top w:val="none" w:sz="0" w:space="0" w:color="auto"/>
                            <w:left w:val="none" w:sz="0" w:space="0" w:color="auto"/>
                            <w:bottom w:val="none" w:sz="0" w:space="0" w:color="auto"/>
                            <w:right w:val="none" w:sz="0" w:space="0" w:color="auto"/>
                          </w:divBdr>
                          <w:divsChild>
                            <w:div w:id="1264076348">
                              <w:marLeft w:val="0"/>
                              <w:marRight w:val="0"/>
                              <w:marTop w:val="0"/>
                              <w:marBottom w:val="300"/>
                              <w:divBdr>
                                <w:top w:val="none" w:sz="0" w:space="0" w:color="auto"/>
                                <w:left w:val="none" w:sz="0" w:space="0" w:color="auto"/>
                                <w:bottom w:val="none" w:sz="0" w:space="0" w:color="auto"/>
                                <w:right w:val="none" w:sz="0" w:space="0" w:color="auto"/>
                              </w:divBdr>
                            </w:div>
                            <w:div w:id="140927532">
                              <w:marLeft w:val="0"/>
                              <w:marRight w:val="0"/>
                              <w:marTop w:val="300"/>
                              <w:marBottom w:val="300"/>
                              <w:divBdr>
                                <w:top w:val="none" w:sz="0" w:space="0" w:color="auto"/>
                                <w:left w:val="none" w:sz="0" w:space="0" w:color="auto"/>
                                <w:bottom w:val="none" w:sz="0" w:space="0" w:color="auto"/>
                                <w:right w:val="none" w:sz="0" w:space="0" w:color="auto"/>
                              </w:divBdr>
                            </w:div>
                            <w:div w:id="1469319636">
                              <w:marLeft w:val="0"/>
                              <w:marRight w:val="0"/>
                              <w:marTop w:val="300"/>
                              <w:marBottom w:val="600"/>
                              <w:divBdr>
                                <w:top w:val="single" w:sz="6" w:space="30" w:color="EB5D0B"/>
                                <w:left w:val="none" w:sz="0" w:space="0" w:color="auto"/>
                                <w:bottom w:val="single" w:sz="6" w:space="30" w:color="EB5D0B"/>
                                <w:right w:val="none" w:sz="0" w:space="0" w:color="auto"/>
                              </w:divBdr>
                            </w:div>
                            <w:div w:id="1967468786">
                              <w:marLeft w:val="0"/>
                              <w:marRight w:val="0"/>
                              <w:marTop w:val="720"/>
                              <w:marBottom w:val="900"/>
                              <w:divBdr>
                                <w:top w:val="none" w:sz="0" w:space="0" w:color="auto"/>
                                <w:left w:val="none" w:sz="0" w:space="0" w:color="auto"/>
                                <w:bottom w:val="none" w:sz="0" w:space="0" w:color="auto"/>
                                <w:right w:val="none" w:sz="0" w:space="0" w:color="auto"/>
                              </w:divBdr>
                              <w:divsChild>
                                <w:div w:id="664550727">
                                  <w:marLeft w:val="0"/>
                                  <w:marRight w:val="240"/>
                                  <w:marTop w:val="180"/>
                                  <w:marBottom w:val="0"/>
                                  <w:divBdr>
                                    <w:top w:val="none" w:sz="0" w:space="0" w:color="auto"/>
                                    <w:left w:val="none" w:sz="0" w:space="0" w:color="auto"/>
                                    <w:bottom w:val="none" w:sz="0" w:space="0" w:color="auto"/>
                                    <w:right w:val="none" w:sz="0" w:space="0" w:color="auto"/>
                                  </w:divBdr>
                                </w:div>
                              </w:divsChild>
                            </w:div>
                            <w:div w:id="1026516977">
                              <w:marLeft w:val="0"/>
                              <w:marRight w:val="0"/>
                              <w:marTop w:val="240"/>
                              <w:marBottom w:val="240"/>
                              <w:divBdr>
                                <w:top w:val="none" w:sz="0" w:space="0" w:color="auto"/>
                                <w:left w:val="none" w:sz="0" w:space="0" w:color="auto"/>
                                <w:bottom w:val="none" w:sz="0" w:space="0" w:color="auto"/>
                                <w:right w:val="none" w:sz="0" w:space="0" w:color="auto"/>
                              </w:divBdr>
                              <w:divsChild>
                                <w:div w:id="1138305308">
                                  <w:marLeft w:val="0"/>
                                  <w:marRight w:val="0"/>
                                  <w:marTop w:val="0"/>
                                  <w:marBottom w:val="0"/>
                                  <w:divBdr>
                                    <w:top w:val="none" w:sz="0" w:space="0" w:color="auto"/>
                                    <w:left w:val="none" w:sz="0" w:space="0" w:color="auto"/>
                                    <w:bottom w:val="none" w:sz="0" w:space="0" w:color="auto"/>
                                    <w:right w:val="none" w:sz="0" w:space="0" w:color="auto"/>
                                  </w:divBdr>
                                </w:div>
                              </w:divsChild>
                            </w:div>
                            <w:div w:id="1536885102">
                              <w:marLeft w:val="0"/>
                              <w:marRight w:val="0"/>
                              <w:marTop w:val="240"/>
                              <w:marBottom w:val="240"/>
                              <w:divBdr>
                                <w:top w:val="none" w:sz="0" w:space="0" w:color="auto"/>
                                <w:left w:val="none" w:sz="0" w:space="0" w:color="auto"/>
                                <w:bottom w:val="none" w:sz="0" w:space="0" w:color="auto"/>
                                <w:right w:val="none" w:sz="0" w:space="0" w:color="auto"/>
                              </w:divBdr>
                              <w:divsChild>
                                <w:div w:id="503012791">
                                  <w:marLeft w:val="0"/>
                                  <w:marRight w:val="0"/>
                                  <w:marTop w:val="0"/>
                                  <w:marBottom w:val="0"/>
                                  <w:divBdr>
                                    <w:top w:val="none" w:sz="0" w:space="0" w:color="auto"/>
                                    <w:left w:val="none" w:sz="0" w:space="0" w:color="auto"/>
                                    <w:bottom w:val="none" w:sz="0" w:space="0" w:color="auto"/>
                                    <w:right w:val="none" w:sz="0" w:space="0" w:color="auto"/>
                                  </w:divBdr>
                                </w:div>
                              </w:divsChild>
                            </w:div>
                            <w:div w:id="343173226">
                              <w:marLeft w:val="0"/>
                              <w:marRight w:val="0"/>
                              <w:marTop w:val="240"/>
                              <w:marBottom w:val="240"/>
                              <w:divBdr>
                                <w:top w:val="none" w:sz="0" w:space="0" w:color="auto"/>
                                <w:left w:val="none" w:sz="0" w:space="0" w:color="auto"/>
                                <w:bottom w:val="none" w:sz="0" w:space="0" w:color="auto"/>
                                <w:right w:val="none" w:sz="0" w:space="0" w:color="auto"/>
                              </w:divBdr>
                              <w:divsChild>
                                <w:div w:id="1372457515">
                                  <w:marLeft w:val="0"/>
                                  <w:marRight w:val="0"/>
                                  <w:marTop w:val="0"/>
                                  <w:marBottom w:val="0"/>
                                  <w:divBdr>
                                    <w:top w:val="none" w:sz="0" w:space="0" w:color="auto"/>
                                    <w:left w:val="none" w:sz="0" w:space="0" w:color="auto"/>
                                    <w:bottom w:val="none" w:sz="0" w:space="0" w:color="auto"/>
                                    <w:right w:val="none" w:sz="0" w:space="0" w:color="auto"/>
                                  </w:divBdr>
                                </w:div>
                              </w:divsChild>
                            </w:div>
                            <w:div w:id="510951329">
                              <w:marLeft w:val="0"/>
                              <w:marRight w:val="0"/>
                              <w:marTop w:val="240"/>
                              <w:marBottom w:val="240"/>
                              <w:divBdr>
                                <w:top w:val="none" w:sz="0" w:space="0" w:color="auto"/>
                                <w:left w:val="none" w:sz="0" w:space="0" w:color="auto"/>
                                <w:bottom w:val="none" w:sz="0" w:space="0" w:color="auto"/>
                                <w:right w:val="none" w:sz="0" w:space="0" w:color="auto"/>
                              </w:divBdr>
                              <w:divsChild>
                                <w:div w:id="1233737324">
                                  <w:marLeft w:val="0"/>
                                  <w:marRight w:val="0"/>
                                  <w:marTop w:val="0"/>
                                  <w:marBottom w:val="0"/>
                                  <w:divBdr>
                                    <w:top w:val="none" w:sz="0" w:space="0" w:color="auto"/>
                                    <w:left w:val="none" w:sz="0" w:space="0" w:color="auto"/>
                                    <w:bottom w:val="none" w:sz="0" w:space="0" w:color="auto"/>
                                    <w:right w:val="none" w:sz="0" w:space="0" w:color="auto"/>
                                  </w:divBdr>
                                </w:div>
                              </w:divsChild>
                            </w:div>
                            <w:div w:id="597979504">
                              <w:marLeft w:val="0"/>
                              <w:marRight w:val="0"/>
                              <w:marTop w:val="240"/>
                              <w:marBottom w:val="240"/>
                              <w:divBdr>
                                <w:top w:val="none" w:sz="0" w:space="0" w:color="auto"/>
                                <w:left w:val="none" w:sz="0" w:space="0" w:color="auto"/>
                                <w:bottom w:val="none" w:sz="0" w:space="0" w:color="auto"/>
                                <w:right w:val="none" w:sz="0" w:space="0" w:color="auto"/>
                              </w:divBdr>
                              <w:divsChild>
                                <w:div w:id="1705130776">
                                  <w:marLeft w:val="0"/>
                                  <w:marRight w:val="0"/>
                                  <w:marTop w:val="0"/>
                                  <w:marBottom w:val="0"/>
                                  <w:divBdr>
                                    <w:top w:val="none" w:sz="0" w:space="0" w:color="auto"/>
                                    <w:left w:val="none" w:sz="0" w:space="0" w:color="auto"/>
                                    <w:bottom w:val="none" w:sz="0" w:space="0" w:color="auto"/>
                                    <w:right w:val="none" w:sz="0" w:space="0" w:color="auto"/>
                                  </w:divBdr>
                                </w:div>
                              </w:divsChild>
                            </w:div>
                            <w:div w:id="562957565">
                              <w:marLeft w:val="0"/>
                              <w:marRight w:val="0"/>
                              <w:marTop w:val="360"/>
                              <w:marBottom w:val="450"/>
                              <w:divBdr>
                                <w:top w:val="none" w:sz="0" w:space="0" w:color="auto"/>
                                <w:left w:val="none" w:sz="0" w:space="0" w:color="auto"/>
                                <w:bottom w:val="none" w:sz="0" w:space="0" w:color="auto"/>
                                <w:right w:val="none" w:sz="0" w:space="0" w:color="auto"/>
                              </w:divBdr>
                              <w:divsChild>
                                <w:div w:id="2078895413">
                                  <w:marLeft w:val="0"/>
                                  <w:marRight w:val="0"/>
                                  <w:marTop w:val="0"/>
                                  <w:marBottom w:val="0"/>
                                  <w:divBdr>
                                    <w:top w:val="none" w:sz="0" w:space="0" w:color="auto"/>
                                    <w:left w:val="none" w:sz="0" w:space="0" w:color="auto"/>
                                    <w:bottom w:val="single" w:sz="6" w:space="15" w:color="B8B9BA"/>
                                    <w:right w:val="none" w:sz="0" w:space="0" w:color="auto"/>
                                  </w:divBdr>
                                  <w:divsChild>
                                    <w:div w:id="2090616529">
                                      <w:marLeft w:val="0"/>
                                      <w:marRight w:val="0"/>
                                      <w:marTop w:val="0"/>
                                      <w:marBottom w:val="0"/>
                                      <w:divBdr>
                                        <w:top w:val="none" w:sz="0" w:space="0" w:color="auto"/>
                                        <w:left w:val="none" w:sz="0" w:space="0" w:color="auto"/>
                                        <w:bottom w:val="none" w:sz="0" w:space="0" w:color="auto"/>
                                        <w:right w:val="none" w:sz="0" w:space="0" w:color="auto"/>
                                      </w:divBdr>
                                    </w:div>
                                    <w:div w:id="1242643133">
                                      <w:marLeft w:val="0"/>
                                      <w:marRight w:val="0"/>
                                      <w:marTop w:val="225"/>
                                      <w:marBottom w:val="0"/>
                                      <w:divBdr>
                                        <w:top w:val="none" w:sz="0" w:space="0" w:color="auto"/>
                                        <w:left w:val="none" w:sz="0" w:space="0" w:color="auto"/>
                                        <w:bottom w:val="none" w:sz="0" w:space="0" w:color="auto"/>
                                        <w:right w:val="none" w:sz="0" w:space="0" w:color="auto"/>
                                      </w:divBdr>
                                      <w:divsChild>
                                        <w:div w:id="1751124080">
                                          <w:marLeft w:val="0"/>
                                          <w:marRight w:val="0"/>
                                          <w:marTop w:val="0"/>
                                          <w:marBottom w:val="0"/>
                                          <w:divBdr>
                                            <w:top w:val="none" w:sz="0" w:space="0" w:color="auto"/>
                                            <w:left w:val="none" w:sz="0" w:space="0" w:color="auto"/>
                                            <w:bottom w:val="none" w:sz="0" w:space="0" w:color="auto"/>
                                            <w:right w:val="none" w:sz="0" w:space="0" w:color="auto"/>
                                          </w:divBdr>
                                        </w:div>
                                      </w:divsChild>
                                    </w:div>
                                    <w:div w:id="227618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755362">
                              <w:marLeft w:val="0"/>
                              <w:marRight w:val="0"/>
                              <w:marTop w:val="240"/>
                              <w:marBottom w:val="240"/>
                              <w:divBdr>
                                <w:top w:val="none" w:sz="0" w:space="0" w:color="auto"/>
                                <w:left w:val="none" w:sz="0" w:space="0" w:color="auto"/>
                                <w:bottom w:val="none" w:sz="0" w:space="0" w:color="auto"/>
                                <w:right w:val="none" w:sz="0" w:space="0" w:color="auto"/>
                              </w:divBdr>
                              <w:divsChild>
                                <w:div w:id="1644853284">
                                  <w:marLeft w:val="0"/>
                                  <w:marRight w:val="0"/>
                                  <w:marTop w:val="0"/>
                                  <w:marBottom w:val="0"/>
                                  <w:divBdr>
                                    <w:top w:val="none" w:sz="0" w:space="0" w:color="auto"/>
                                    <w:left w:val="none" w:sz="0" w:space="0" w:color="auto"/>
                                    <w:bottom w:val="none" w:sz="0" w:space="0" w:color="auto"/>
                                    <w:right w:val="none" w:sz="0" w:space="0" w:color="auto"/>
                                  </w:divBdr>
                                </w:div>
                              </w:divsChild>
                            </w:div>
                            <w:div w:id="572206932">
                              <w:marLeft w:val="0"/>
                              <w:marRight w:val="0"/>
                              <w:marTop w:val="240"/>
                              <w:marBottom w:val="240"/>
                              <w:divBdr>
                                <w:top w:val="none" w:sz="0" w:space="0" w:color="auto"/>
                                <w:left w:val="none" w:sz="0" w:space="0" w:color="auto"/>
                                <w:bottom w:val="none" w:sz="0" w:space="0" w:color="auto"/>
                                <w:right w:val="none" w:sz="0" w:space="0" w:color="auto"/>
                              </w:divBdr>
                              <w:divsChild>
                                <w:div w:id="826212720">
                                  <w:marLeft w:val="0"/>
                                  <w:marRight w:val="0"/>
                                  <w:marTop w:val="0"/>
                                  <w:marBottom w:val="0"/>
                                  <w:divBdr>
                                    <w:top w:val="none" w:sz="0" w:space="0" w:color="auto"/>
                                    <w:left w:val="none" w:sz="0" w:space="0" w:color="auto"/>
                                    <w:bottom w:val="none" w:sz="0" w:space="0" w:color="auto"/>
                                    <w:right w:val="none" w:sz="0" w:space="0" w:color="auto"/>
                                  </w:divBdr>
                                </w:div>
                              </w:divsChild>
                            </w:div>
                            <w:div w:id="1183671555">
                              <w:marLeft w:val="0"/>
                              <w:marRight w:val="0"/>
                              <w:marTop w:val="240"/>
                              <w:marBottom w:val="240"/>
                              <w:divBdr>
                                <w:top w:val="none" w:sz="0" w:space="0" w:color="auto"/>
                                <w:left w:val="none" w:sz="0" w:space="0" w:color="auto"/>
                                <w:bottom w:val="none" w:sz="0" w:space="0" w:color="auto"/>
                                <w:right w:val="none" w:sz="0" w:space="0" w:color="auto"/>
                              </w:divBdr>
                              <w:divsChild>
                                <w:div w:id="1328898160">
                                  <w:marLeft w:val="0"/>
                                  <w:marRight w:val="0"/>
                                  <w:marTop w:val="0"/>
                                  <w:marBottom w:val="0"/>
                                  <w:divBdr>
                                    <w:top w:val="none" w:sz="0" w:space="0" w:color="auto"/>
                                    <w:left w:val="none" w:sz="0" w:space="0" w:color="auto"/>
                                    <w:bottom w:val="none" w:sz="0" w:space="0" w:color="auto"/>
                                    <w:right w:val="none" w:sz="0" w:space="0" w:color="auto"/>
                                  </w:divBdr>
                                </w:div>
                              </w:divsChild>
                            </w:div>
                            <w:div w:id="1318387741">
                              <w:marLeft w:val="0"/>
                              <w:marRight w:val="0"/>
                              <w:marTop w:val="240"/>
                              <w:marBottom w:val="240"/>
                              <w:divBdr>
                                <w:top w:val="none" w:sz="0" w:space="0" w:color="auto"/>
                                <w:left w:val="none" w:sz="0" w:space="0" w:color="auto"/>
                                <w:bottom w:val="none" w:sz="0" w:space="0" w:color="auto"/>
                                <w:right w:val="none" w:sz="0" w:space="0" w:color="auto"/>
                              </w:divBdr>
                              <w:divsChild>
                                <w:div w:id="1463768672">
                                  <w:marLeft w:val="0"/>
                                  <w:marRight w:val="0"/>
                                  <w:marTop w:val="0"/>
                                  <w:marBottom w:val="0"/>
                                  <w:divBdr>
                                    <w:top w:val="none" w:sz="0" w:space="0" w:color="auto"/>
                                    <w:left w:val="none" w:sz="0" w:space="0" w:color="auto"/>
                                    <w:bottom w:val="none" w:sz="0" w:space="0" w:color="auto"/>
                                    <w:right w:val="none" w:sz="0" w:space="0" w:color="auto"/>
                                  </w:divBdr>
                                </w:div>
                              </w:divsChild>
                            </w:div>
                            <w:div w:id="2123567285">
                              <w:marLeft w:val="0"/>
                              <w:marRight w:val="0"/>
                              <w:marTop w:val="240"/>
                              <w:marBottom w:val="240"/>
                              <w:divBdr>
                                <w:top w:val="none" w:sz="0" w:space="0" w:color="auto"/>
                                <w:left w:val="none" w:sz="0" w:space="0" w:color="auto"/>
                                <w:bottom w:val="none" w:sz="0" w:space="0" w:color="auto"/>
                                <w:right w:val="none" w:sz="0" w:space="0" w:color="auto"/>
                              </w:divBdr>
                              <w:divsChild>
                                <w:div w:id="1606307155">
                                  <w:marLeft w:val="0"/>
                                  <w:marRight w:val="0"/>
                                  <w:marTop w:val="0"/>
                                  <w:marBottom w:val="0"/>
                                  <w:divBdr>
                                    <w:top w:val="none" w:sz="0" w:space="0" w:color="auto"/>
                                    <w:left w:val="none" w:sz="0" w:space="0" w:color="auto"/>
                                    <w:bottom w:val="none" w:sz="0" w:space="0" w:color="auto"/>
                                    <w:right w:val="none" w:sz="0" w:space="0" w:color="auto"/>
                                  </w:divBdr>
                                </w:div>
                              </w:divsChild>
                            </w:div>
                            <w:div w:id="1261110577">
                              <w:marLeft w:val="0"/>
                              <w:marRight w:val="0"/>
                              <w:marTop w:val="240"/>
                              <w:marBottom w:val="240"/>
                              <w:divBdr>
                                <w:top w:val="none" w:sz="0" w:space="0" w:color="auto"/>
                                <w:left w:val="none" w:sz="0" w:space="0" w:color="auto"/>
                                <w:bottom w:val="none" w:sz="0" w:space="0" w:color="auto"/>
                                <w:right w:val="none" w:sz="0" w:space="0" w:color="auto"/>
                              </w:divBdr>
                              <w:divsChild>
                                <w:div w:id="1901407474">
                                  <w:marLeft w:val="0"/>
                                  <w:marRight w:val="0"/>
                                  <w:marTop w:val="0"/>
                                  <w:marBottom w:val="0"/>
                                  <w:divBdr>
                                    <w:top w:val="none" w:sz="0" w:space="0" w:color="auto"/>
                                    <w:left w:val="none" w:sz="0" w:space="0" w:color="auto"/>
                                    <w:bottom w:val="none" w:sz="0" w:space="0" w:color="auto"/>
                                    <w:right w:val="none" w:sz="0" w:space="0" w:color="auto"/>
                                  </w:divBdr>
                                </w:div>
                              </w:divsChild>
                            </w:div>
                            <w:div w:id="257950448">
                              <w:marLeft w:val="0"/>
                              <w:marRight w:val="0"/>
                              <w:marTop w:val="240"/>
                              <w:marBottom w:val="240"/>
                              <w:divBdr>
                                <w:top w:val="none" w:sz="0" w:space="0" w:color="auto"/>
                                <w:left w:val="none" w:sz="0" w:space="0" w:color="auto"/>
                                <w:bottom w:val="none" w:sz="0" w:space="0" w:color="auto"/>
                                <w:right w:val="none" w:sz="0" w:space="0" w:color="auto"/>
                              </w:divBdr>
                              <w:divsChild>
                                <w:div w:id="784495384">
                                  <w:marLeft w:val="0"/>
                                  <w:marRight w:val="0"/>
                                  <w:marTop w:val="0"/>
                                  <w:marBottom w:val="0"/>
                                  <w:divBdr>
                                    <w:top w:val="none" w:sz="0" w:space="0" w:color="auto"/>
                                    <w:left w:val="none" w:sz="0" w:space="0" w:color="auto"/>
                                    <w:bottom w:val="none" w:sz="0" w:space="0" w:color="auto"/>
                                    <w:right w:val="none" w:sz="0" w:space="0" w:color="auto"/>
                                  </w:divBdr>
                                </w:div>
                              </w:divsChild>
                            </w:div>
                            <w:div w:id="1129477330">
                              <w:marLeft w:val="0"/>
                              <w:marRight w:val="0"/>
                              <w:marTop w:val="240"/>
                              <w:marBottom w:val="240"/>
                              <w:divBdr>
                                <w:top w:val="none" w:sz="0" w:space="0" w:color="auto"/>
                                <w:left w:val="none" w:sz="0" w:space="0" w:color="auto"/>
                                <w:bottom w:val="none" w:sz="0" w:space="0" w:color="auto"/>
                                <w:right w:val="none" w:sz="0" w:space="0" w:color="auto"/>
                              </w:divBdr>
                              <w:divsChild>
                                <w:div w:id="749739038">
                                  <w:marLeft w:val="0"/>
                                  <w:marRight w:val="0"/>
                                  <w:marTop w:val="0"/>
                                  <w:marBottom w:val="0"/>
                                  <w:divBdr>
                                    <w:top w:val="none" w:sz="0" w:space="0" w:color="auto"/>
                                    <w:left w:val="none" w:sz="0" w:space="0" w:color="auto"/>
                                    <w:bottom w:val="none" w:sz="0" w:space="0" w:color="auto"/>
                                    <w:right w:val="none" w:sz="0" w:space="0" w:color="auto"/>
                                  </w:divBdr>
                                </w:div>
                              </w:divsChild>
                            </w:div>
                            <w:div w:id="337542056">
                              <w:marLeft w:val="0"/>
                              <w:marRight w:val="0"/>
                              <w:marTop w:val="240"/>
                              <w:marBottom w:val="240"/>
                              <w:divBdr>
                                <w:top w:val="none" w:sz="0" w:space="0" w:color="auto"/>
                                <w:left w:val="none" w:sz="0" w:space="0" w:color="auto"/>
                                <w:bottom w:val="none" w:sz="0" w:space="0" w:color="auto"/>
                                <w:right w:val="none" w:sz="0" w:space="0" w:color="auto"/>
                              </w:divBdr>
                              <w:divsChild>
                                <w:div w:id="1021131487">
                                  <w:marLeft w:val="0"/>
                                  <w:marRight w:val="0"/>
                                  <w:marTop w:val="0"/>
                                  <w:marBottom w:val="0"/>
                                  <w:divBdr>
                                    <w:top w:val="none" w:sz="0" w:space="0" w:color="auto"/>
                                    <w:left w:val="none" w:sz="0" w:space="0" w:color="auto"/>
                                    <w:bottom w:val="none" w:sz="0" w:space="0" w:color="auto"/>
                                    <w:right w:val="none" w:sz="0" w:space="0" w:color="auto"/>
                                  </w:divBdr>
                                </w:div>
                              </w:divsChild>
                            </w:div>
                            <w:div w:id="207961485">
                              <w:marLeft w:val="0"/>
                              <w:marRight w:val="0"/>
                              <w:marTop w:val="360"/>
                              <w:marBottom w:val="450"/>
                              <w:divBdr>
                                <w:top w:val="none" w:sz="0" w:space="0" w:color="auto"/>
                                <w:left w:val="none" w:sz="0" w:space="0" w:color="auto"/>
                                <w:bottom w:val="none" w:sz="0" w:space="0" w:color="auto"/>
                                <w:right w:val="none" w:sz="0" w:space="0" w:color="auto"/>
                              </w:divBdr>
                              <w:divsChild>
                                <w:div w:id="535653450">
                                  <w:marLeft w:val="0"/>
                                  <w:marRight w:val="0"/>
                                  <w:marTop w:val="0"/>
                                  <w:marBottom w:val="0"/>
                                  <w:divBdr>
                                    <w:top w:val="none" w:sz="0" w:space="0" w:color="auto"/>
                                    <w:left w:val="none" w:sz="0" w:space="0" w:color="auto"/>
                                    <w:bottom w:val="single" w:sz="6" w:space="15" w:color="B8B9BA"/>
                                    <w:right w:val="none" w:sz="0" w:space="0" w:color="auto"/>
                                  </w:divBdr>
                                  <w:divsChild>
                                    <w:div w:id="433786673">
                                      <w:marLeft w:val="0"/>
                                      <w:marRight w:val="0"/>
                                      <w:marTop w:val="0"/>
                                      <w:marBottom w:val="0"/>
                                      <w:divBdr>
                                        <w:top w:val="none" w:sz="0" w:space="0" w:color="auto"/>
                                        <w:left w:val="none" w:sz="0" w:space="0" w:color="auto"/>
                                        <w:bottom w:val="none" w:sz="0" w:space="0" w:color="auto"/>
                                        <w:right w:val="none" w:sz="0" w:space="0" w:color="auto"/>
                                      </w:divBdr>
                                    </w:div>
                                    <w:div w:id="2004890856">
                                      <w:marLeft w:val="0"/>
                                      <w:marRight w:val="0"/>
                                      <w:marTop w:val="225"/>
                                      <w:marBottom w:val="0"/>
                                      <w:divBdr>
                                        <w:top w:val="none" w:sz="0" w:space="0" w:color="auto"/>
                                        <w:left w:val="none" w:sz="0" w:space="0" w:color="auto"/>
                                        <w:bottom w:val="none" w:sz="0" w:space="0" w:color="auto"/>
                                        <w:right w:val="none" w:sz="0" w:space="0" w:color="auto"/>
                                      </w:divBdr>
                                      <w:divsChild>
                                        <w:div w:id="1269242491">
                                          <w:marLeft w:val="0"/>
                                          <w:marRight w:val="0"/>
                                          <w:marTop w:val="0"/>
                                          <w:marBottom w:val="0"/>
                                          <w:divBdr>
                                            <w:top w:val="none" w:sz="0" w:space="0" w:color="auto"/>
                                            <w:left w:val="none" w:sz="0" w:space="0" w:color="auto"/>
                                            <w:bottom w:val="none" w:sz="0" w:space="0" w:color="auto"/>
                                            <w:right w:val="none" w:sz="0" w:space="0" w:color="auto"/>
                                          </w:divBdr>
                                        </w:div>
                                      </w:divsChild>
                                    </w:div>
                                    <w:div w:id="995231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933522">
                              <w:marLeft w:val="0"/>
                              <w:marRight w:val="0"/>
                              <w:marTop w:val="240"/>
                              <w:marBottom w:val="240"/>
                              <w:divBdr>
                                <w:top w:val="none" w:sz="0" w:space="0" w:color="auto"/>
                                <w:left w:val="none" w:sz="0" w:space="0" w:color="auto"/>
                                <w:bottom w:val="none" w:sz="0" w:space="0" w:color="auto"/>
                                <w:right w:val="none" w:sz="0" w:space="0" w:color="auto"/>
                              </w:divBdr>
                              <w:divsChild>
                                <w:div w:id="1821725900">
                                  <w:marLeft w:val="0"/>
                                  <w:marRight w:val="0"/>
                                  <w:marTop w:val="0"/>
                                  <w:marBottom w:val="0"/>
                                  <w:divBdr>
                                    <w:top w:val="none" w:sz="0" w:space="0" w:color="auto"/>
                                    <w:left w:val="none" w:sz="0" w:space="0" w:color="auto"/>
                                    <w:bottom w:val="none" w:sz="0" w:space="0" w:color="auto"/>
                                    <w:right w:val="none" w:sz="0" w:space="0" w:color="auto"/>
                                  </w:divBdr>
                                </w:div>
                              </w:divsChild>
                            </w:div>
                            <w:div w:id="680082999">
                              <w:marLeft w:val="0"/>
                              <w:marRight w:val="0"/>
                              <w:marTop w:val="240"/>
                              <w:marBottom w:val="240"/>
                              <w:divBdr>
                                <w:top w:val="none" w:sz="0" w:space="0" w:color="auto"/>
                                <w:left w:val="none" w:sz="0" w:space="0" w:color="auto"/>
                                <w:bottom w:val="none" w:sz="0" w:space="0" w:color="auto"/>
                                <w:right w:val="none" w:sz="0" w:space="0" w:color="auto"/>
                              </w:divBdr>
                              <w:divsChild>
                                <w:div w:id="918172433">
                                  <w:marLeft w:val="0"/>
                                  <w:marRight w:val="0"/>
                                  <w:marTop w:val="0"/>
                                  <w:marBottom w:val="0"/>
                                  <w:divBdr>
                                    <w:top w:val="none" w:sz="0" w:space="0" w:color="auto"/>
                                    <w:left w:val="none" w:sz="0" w:space="0" w:color="auto"/>
                                    <w:bottom w:val="none" w:sz="0" w:space="0" w:color="auto"/>
                                    <w:right w:val="none" w:sz="0" w:space="0" w:color="auto"/>
                                  </w:divBdr>
                                </w:div>
                              </w:divsChild>
                            </w:div>
                            <w:div w:id="455804630">
                              <w:marLeft w:val="0"/>
                              <w:marRight w:val="0"/>
                              <w:marTop w:val="240"/>
                              <w:marBottom w:val="240"/>
                              <w:divBdr>
                                <w:top w:val="none" w:sz="0" w:space="0" w:color="auto"/>
                                <w:left w:val="none" w:sz="0" w:space="0" w:color="auto"/>
                                <w:bottom w:val="none" w:sz="0" w:space="0" w:color="auto"/>
                                <w:right w:val="none" w:sz="0" w:space="0" w:color="auto"/>
                              </w:divBdr>
                              <w:divsChild>
                                <w:div w:id="1765178524">
                                  <w:marLeft w:val="0"/>
                                  <w:marRight w:val="0"/>
                                  <w:marTop w:val="0"/>
                                  <w:marBottom w:val="0"/>
                                  <w:divBdr>
                                    <w:top w:val="none" w:sz="0" w:space="0" w:color="auto"/>
                                    <w:left w:val="none" w:sz="0" w:space="0" w:color="auto"/>
                                    <w:bottom w:val="none" w:sz="0" w:space="0" w:color="auto"/>
                                    <w:right w:val="none" w:sz="0" w:space="0" w:color="auto"/>
                                  </w:divBdr>
                                </w:div>
                              </w:divsChild>
                            </w:div>
                            <w:div w:id="1626697630">
                              <w:marLeft w:val="0"/>
                              <w:marRight w:val="0"/>
                              <w:marTop w:val="240"/>
                              <w:marBottom w:val="240"/>
                              <w:divBdr>
                                <w:top w:val="none" w:sz="0" w:space="0" w:color="auto"/>
                                <w:left w:val="none" w:sz="0" w:space="0" w:color="auto"/>
                                <w:bottom w:val="none" w:sz="0" w:space="0" w:color="auto"/>
                                <w:right w:val="none" w:sz="0" w:space="0" w:color="auto"/>
                              </w:divBdr>
                              <w:divsChild>
                                <w:div w:id="1469472981">
                                  <w:marLeft w:val="0"/>
                                  <w:marRight w:val="0"/>
                                  <w:marTop w:val="0"/>
                                  <w:marBottom w:val="0"/>
                                  <w:divBdr>
                                    <w:top w:val="none" w:sz="0" w:space="0" w:color="auto"/>
                                    <w:left w:val="none" w:sz="0" w:space="0" w:color="auto"/>
                                    <w:bottom w:val="none" w:sz="0" w:space="0" w:color="auto"/>
                                    <w:right w:val="none" w:sz="0" w:space="0" w:color="auto"/>
                                  </w:divBdr>
                                </w:div>
                              </w:divsChild>
                            </w:div>
                            <w:div w:id="14307154">
                              <w:marLeft w:val="0"/>
                              <w:marRight w:val="0"/>
                              <w:marTop w:val="240"/>
                              <w:marBottom w:val="240"/>
                              <w:divBdr>
                                <w:top w:val="none" w:sz="0" w:space="0" w:color="auto"/>
                                <w:left w:val="none" w:sz="0" w:space="0" w:color="auto"/>
                                <w:bottom w:val="none" w:sz="0" w:space="0" w:color="auto"/>
                                <w:right w:val="none" w:sz="0" w:space="0" w:color="auto"/>
                              </w:divBdr>
                              <w:divsChild>
                                <w:div w:id="516818748">
                                  <w:marLeft w:val="0"/>
                                  <w:marRight w:val="0"/>
                                  <w:marTop w:val="0"/>
                                  <w:marBottom w:val="0"/>
                                  <w:divBdr>
                                    <w:top w:val="none" w:sz="0" w:space="0" w:color="auto"/>
                                    <w:left w:val="none" w:sz="0" w:space="0" w:color="auto"/>
                                    <w:bottom w:val="none" w:sz="0" w:space="0" w:color="auto"/>
                                    <w:right w:val="none" w:sz="0" w:space="0" w:color="auto"/>
                                  </w:divBdr>
                                </w:div>
                              </w:divsChild>
                            </w:div>
                            <w:div w:id="1489974082">
                              <w:marLeft w:val="0"/>
                              <w:marRight w:val="0"/>
                              <w:marTop w:val="240"/>
                              <w:marBottom w:val="240"/>
                              <w:divBdr>
                                <w:top w:val="none" w:sz="0" w:space="0" w:color="auto"/>
                                <w:left w:val="none" w:sz="0" w:space="0" w:color="auto"/>
                                <w:bottom w:val="none" w:sz="0" w:space="0" w:color="auto"/>
                                <w:right w:val="none" w:sz="0" w:space="0" w:color="auto"/>
                              </w:divBdr>
                              <w:divsChild>
                                <w:div w:id="4138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76942">
      <w:bodyDiv w:val="1"/>
      <w:marLeft w:val="0"/>
      <w:marRight w:val="0"/>
      <w:marTop w:val="0"/>
      <w:marBottom w:val="0"/>
      <w:divBdr>
        <w:top w:val="none" w:sz="0" w:space="0" w:color="auto"/>
        <w:left w:val="none" w:sz="0" w:space="0" w:color="auto"/>
        <w:bottom w:val="none" w:sz="0" w:space="0" w:color="auto"/>
        <w:right w:val="none" w:sz="0" w:space="0" w:color="auto"/>
      </w:divBdr>
      <w:divsChild>
        <w:div w:id="1694959049">
          <w:marLeft w:val="0"/>
          <w:marRight w:val="0"/>
          <w:marTop w:val="0"/>
          <w:marBottom w:val="0"/>
          <w:divBdr>
            <w:top w:val="none" w:sz="0" w:space="0" w:color="auto"/>
            <w:left w:val="none" w:sz="0" w:space="0" w:color="auto"/>
            <w:bottom w:val="none" w:sz="0" w:space="0" w:color="auto"/>
            <w:right w:val="none" w:sz="0" w:space="0" w:color="auto"/>
          </w:divBdr>
          <w:divsChild>
            <w:div w:id="1616594881">
              <w:marLeft w:val="0"/>
              <w:marRight w:val="0"/>
              <w:marTop w:val="0"/>
              <w:marBottom w:val="0"/>
              <w:divBdr>
                <w:top w:val="none" w:sz="0" w:space="0" w:color="auto"/>
                <w:left w:val="none" w:sz="0" w:space="0" w:color="auto"/>
                <w:bottom w:val="none" w:sz="0" w:space="0" w:color="auto"/>
                <w:right w:val="none" w:sz="0" w:space="0" w:color="auto"/>
              </w:divBdr>
              <w:divsChild>
                <w:div w:id="383020110">
                  <w:marLeft w:val="0"/>
                  <w:marRight w:val="0"/>
                  <w:marTop w:val="0"/>
                  <w:marBottom w:val="0"/>
                  <w:divBdr>
                    <w:top w:val="none" w:sz="0" w:space="0" w:color="auto"/>
                    <w:left w:val="none" w:sz="0" w:space="0" w:color="auto"/>
                    <w:bottom w:val="none" w:sz="0" w:space="0" w:color="auto"/>
                    <w:right w:val="none" w:sz="0" w:space="0" w:color="auto"/>
                  </w:divBdr>
                </w:div>
                <w:div w:id="284654236">
                  <w:marLeft w:val="0"/>
                  <w:marRight w:val="0"/>
                  <w:marTop w:val="600"/>
                  <w:marBottom w:val="0"/>
                  <w:divBdr>
                    <w:top w:val="none" w:sz="0" w:space="0" w:color="auto"/>
                    <w:left w:val="none" w:sz="0" w:space="0" w:color="auto"/>
                    <w:bottom w:val="none" w:sz="0" w:space="0" w:color="auto"/>
                    <w:right w:val="none" w:sz="0" w:space="0" w:color="auto"/>
                  </w:divBdr>
                  <w:divsChild>
                    <w:div w:id="1797796584">
                      <w:marLeft w:val="0"/>
                      <w:marRight w:val="0"/>
                      <w:marTop w:val="0"/>
                      <w:marBottom w:val="0"/>
                      <w:divBdr>
                        <w:top w:val="none" w:sz="0" w:space="0" w:color="auto"/>
                        <w:left w:val="none" w:sz="0" w:space="0" w:color="auto"/>
                        <w:bottom w:val="none" w:sz="0" w:space="0" w:color="auto"/>
                        <w:right w:val="none" w:sz="0" w:space="0" w:color="auto"/>
                      </w:divBdr>
                      <w:divsChild>
                        <w:div w:id="1701276579">
                          <w:marLeft w:val="0"/>
                          <w:marRight w:val="0"/>
                          <w:marTop w:val="0"/>
                          <w:marBottom w:val="0"/>
                          <w:divBdr>
                            <w:top w:val="none" w:sz="0" w:space="0" w:color="auto"/>
                            <w:left w:val="none" w:sz="0" w:space="0" w:color="auto"/>
                            <w:bottom w:val="none" w:sz="0" w:space="0" w:color="auto"/>
                            <w:right w:val="none" w:sz="0" w:space="0" w:color="auto"/>
                          </w:divBdr>
                          <w:divsChild>
                            <w:div w:id="202140348">
                              <w:marLeft w:val="0"/>
                              <w:marRight w:val="0"/>
                              <w:marTop w:val="0"/>
                              <w:marBottom w:val="0"/>
                              <w:divBdr>
                                <w:top w:val="none" w:sz="0" w:space="0" w:color="auto"/>
                                <w:left w:val="none" w:sz="0" w:space="0" w:color="auto"/>
                                <w:bottom w:val="none" w:sz="0" w:space="0" w:color="auto"/>
                                <w:right w:val="none" w:sz="0" w:space="0" w:color="auto"/>
                              </w:divBdr>
                            </w:div>
                          </w:divsChild>
                        </w:div>
                        <w:div w:id="2036424274">
                          <w:marLeft w:val="0"/>
                          <w:marRight w:val="135"/>
                          <w:marTop w:val="0"/>
                          <w:marBottom w:val="0"/>
                          <w:divBdr>
                            <w:top w:val="none" w:sz="0" w:space="0" w:color="auto"/>
                            <w:left w:val="none" w:sz="0" w:space="0" w:color="auto"/>
                            <w:bottom w:val="none" w:sz="0" w:space="0" w:color="auto"/>
                            <w:right w:val="none" w:sz="0" w:space="0" w:color="auto"/>
                          </w:divBdr>
                        </w:div>
                        <w:div w:id="1444005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5528">
          <w:marLeft w:val="0"/>
          <w:marRight w:val="0"/>
          <w:marTop w:val="0"/>
          <w:marBottom w:val="0"/>
          <w:divBdr>
            <w:top w:val="none" w:sz="0" w:space="0" w:color="auto"/>
            <w:left w:val="none" w:sz="0" w:space="0" w:color="auto"/>
            <w:bottom w:val="none" w:sz="0" w:space="0" w:color="auto"/>
            <w:right w:val="none" w:sz="0" w:space="0" w:color="auto"/>
          </w:divBdr>
          <w:divsChild>
            <w:div w:id="429664945">
              <w:marLeft w:val="0"/>
              <w:marRight w:val="0"/>
              <w:marTop w:val="0"/>
              <w:marBottom w:val="0"/>
              <w:divBdr>
                <w:top w:val="none" w:sz="0" w:space="0" w:color="auto"/>
                <w:left w:val="none" w:sz="0" w:space="0" w:color="auto"/>
                <w:bottom w:val="none" w:sz="0" w:space="0" w:color="auto"/>
                <w:right w:val="none" w:sz="0" w:space="0" w:color="auto"/>
              </w:divBdr>
              <w:divsChild>
                <w:div w:id="396436903">
                  <w:marLeft w:val="0"/>
                  <w:marRight w:val="0"/>
                  <w:marTop w:val="0"/>
                  <w:marBottom w:val="0"/>
                  <w:divBdr>
                    <w:top w:val="none" w:sz="0" w:space="0" w:color="auto"/>
                    <w:left w:val="none" w:sz="0" w:space="0" w:color="auto"/>
                    <w:bottom w:val="none" w:sz="0" w:space="0" w:color="auto"/>
                    <w:right w:val="none" w:sz="0" w:space="0" w:color="auto"/>
                  </w:divBdr>
                  <w:divsChild>
                    <w:div w:id="59988338">
                      <w:marLeft w:val="0"/>
                      <w:marRight w:val="1500"/>
                      <w:marTop w:val="0"/>
                      <w:marBottom w:val="0"/>
                      <w:divBdr>
                        <w:top w:val="none" w:sz="0" w:space="0" w:color="auto"/>
                        <w:left w:val="none" w:sz="0" w:space="0" w:color="auto"/>
                        <w:bottom w:val="none" w:sz="0" w:space="0" w:color="auto"/>
                        <w:right w:val="none" w:sz="0" w:space="0" w:color="auto"/>
                      </w:divBdr>
                      <w:divsChild>
                        <w:div w:id="760488592">
                          <w:marLeft w:val="0"/>
                          <w:marRight w:val="0"/>
                          <w:marTop w:val="600"/>
                          <w:marBottom w:val="600"/>
                          <w:divBdr>
                            <w:top w:val="none" w:sz="0" w:space="0" w:color="auto"/>
                            <w:left w:val="none" w:sz="0" w:space="0" w:color="auto"/>
                            <w:bottom w:val="none" w:sz="0" w:space="0" w:color="auto"/>
                            <w:right w:val="none" w:sz="0" w:space="0" w:color="auto"/>
                          </w:divBdr>
                          <w:divsChild>
                            <w:div w:id="2090730336">
                              <w:marLeft w:val="0"/>
                              <w:marRight w:val="0"/>
                              <w:marTop w:val="0"/>
                              <w:marBottom w:val="300"/>
                              <w:divBdr>
                                <w:top w:val="none" w:sz="0" w:space="0" w:color="auto"/>
                                <w:left w:val="none" w:sz="0" w:space="0" w:color="auto"/>
                                <w:bottom w:val="none" w:sz="0" w:space="0" w:color="auto"/>
                                <w:right w:val="none" w:sz="0" w:space="0" w:color="auto"/>
                              </w:divBdr>
                            </w:div>
                            <w:div w:id="2054034951">
                              <w:marLeft w:val="0"/>
                              <w:marRight w:val="0"/>
                              <w:marTop w:val="300"/>
                              <w:marBottom w:val="300"/>
                              <w:divBdr>
                                <w:top w:val="none" w:sz="0" w:space="0" w:color="auto"/>
                                <w:left w:val="none" w:sz="0" w:space="0" w:color="auto"/>
                                <w:bottom w:val="none" w:sz="0" w:space="0" w:color="auto"/>
                                <w:right w:val="none" w:sz="0" w:space="0" w:color="auto"/>
                              </w:divBdr>
                            </w:div>
                            <w:div w:id="156963330">
                              <w:marLeft w:val="0"/>
                              <w:marRight w:val="0"/>
                              <w:marTop w:val="300"/>
                              <w:marBottom w:val="600"/>
                              <w:divBdr>
                                <w:top w:val="single" w:sz="6" w:space="30" w:color="EB5D0B"/>
                                <w:left w:val="none" w:sz="0" w:space="0" w:color="auto"/>
                                <w:bottom w:val="single" w:sz="6" w:space="30" w:color="EB5D0B"/>
                                <w:right w:val="none" w:sz="0" w:space="0" w:color="auto"/>
                              </w:divBdr>
                            </w:div>
                            <w:div w:id="1477599831">
                              <w:marLeft w:val="0"/>
                              <w:marRight w:val="0"/>
                              <w:marTop w:val="720"/>
                              <w:marBottom w:val="900"/>
                              <w:divBdr>
                                <w:top w:val="none" w:sz="0" w:space="0" w:color="auto"/>
                                <w:left w:val="none" w:sz="0" w:space="0" w:color="auto"/>
                                <w:bottom w:val="none" w:sz="0" w:space="0" w:color="auto"/>
                                <w:right w:val="none" w:sz="0" w:space="0" w:color="auto"/>
                              </w:divBdr>
                              <w:divsChild>
                                <w:div w:id="1370060724">
                                  <w:marLeft w:val="0"/>
                                  <w:marRight w:val="240"/>
                                  <w:marTop w:val="180"/>
                                  <w:marBottom w:val="0"/>
                                  <w:divBdr>
                                    <w:top w:val="none" w:sz="0" w:space="0" w:color="auto"/>
                                    <w:left w:val="none" w:sz="0" w:space="0" w:color="auto"/>
                                    <w:bottom w:val="none" w:sz="0" w:space="0" w:color="auto"/>
                                    <w:right w:val="none" w:sz="0" w:space="0" w:color="auto"/>
                                  </w:divBdr>
                                </w:div>
                              </w:divsChild>
                            </w:div>
                            <w:div w:id="733742437">
                              <w:marLeft w:val="0"/>
                              <w:marRight w:val="0"/>
                              <w:marTop w:val="240"/>
                              <w:marBottom w:val="240"/>
                              <w:divBdr>
                                <w:top w:val="none" w:sz="0" w:space="0" w:color="auto"/>
                                <w:left w:val="none" w:sz="0" w:space="0" w:color="auto"/>
                                <w:bottom w:val="none" w:sz="0" w:space="0" w:color="auto"/>
                                <w:right w:val="none" w:sz="0" w:space="0" w:color="auto"/>
                              </w:divBdr>
                              <w:divsChild>
                                <w:div w:id="1112941395">
                                  <w:marLeft w:val="0"/>
                                  <w:marRight w:val="0"/>
                                  <w:marTop w:val="0"/>
                                  <w:marBottom w:val="0"/>
                                  <w:divBdr>
                                    <w:top w:val="none" w:sz="0" w:space="0" w:color="auto"/>
                                    <w:left w:val="none" w:sz="0" w:space="0" w:color="auto"/>
                                    <w:bottom w:val="none" w:sz="0" w:space="0" w:color="auto"/>
                                    <w:right w:val="none" w:sz="0" w:space="0" w:color="auto"/>
                                  </w:divBdr>
                                </w:div>
                              </w:divsChild>
                            </w:div>
                            <w:div w:id="836306884">
                              <w:marLeft w:val="0"/>
                              <w:marRight w:val="0"/>
                              <w:marTop w:val="240"/>
                              <w:marBottom w:val="240"/>
                              <w:divBdr>
                                <w:top w:val="none" w:sz="0" w:space="0" w:color="auto"/>
                                <w:left w:val="none" w:sz="0" w:space="0" w:color="auto"/>
                                <w:bottom w:val="none" w:sz="0" w:space="0" w:color="auto"/>
                                <w:right w:val="none" w:sz="0" w:space="0" w:color="auto"/>
                              </w:divBdr>
                              <w:divsChild>
                                <w:div w:id="2083334155">
                                  <w:marLeft w:val="0"/>
                                  <w:marRight w:val="0"/>
                                  <w:marTop w:val="0"/>
                                  <w:marBottom w:val="0"/>
                                  <w:divBdr>
                                    <w:top w:val="none" w:sz="0" w:space="0" w:color="auto"/>
                                    <w:left w:val="none" w:sz="0" w:space="0" w:color="auto"/>
                                    <w:bottom w:val="none" w:sz="0" w:space="0" w:color="auto"/>
                                    <w:right w:val="none" w:sz="0" w:space="0" w:color="auto"/>
                                  </w:divBdr>
                                </w:div>
                              </w:divsChild>
                            </w:div>
                            <w:div w:id="1048338936">
                              <w:marLeft w:val="0"/>
                              <w:marRight w:val="0"/>
                              <w:marTop w:val="240"/>
                              <w:marBottom w:val="240"/>
                              <w:divBdr>
                                <w:top w:val="none" w:sz="0" w:space="0" w:color="auto"/>
                                <w:left w:val="none" w:sz="0" w:space="0" w:color="auto"/>
                                <w:bottom w:val="none" w:sz="0" w:space="0" w:color="auto"/>
                                <w:right w:val="none" w:sz="0" w:space="0" w:color="auto"/>
                              </w:divBdr>
                              <w:divsChild>
                                <w:div w:id="2132288039">
                                  <w:marLeft w:val="0"/>
                                  <w:marRight w:val="0"/>
                                  <w:marTop w:val="0"/>
                                  <w:marBottom w:val="0"/>
                                  <w:divBdr>
                                    <w:top w:val="none" w:sz="0" w:space="0" w:color="auto"/>
                                    <w:left w:val="none" w:sz="0" w:space="0" w:color="auto"/>
                                    <w:bottom w:val="none" w:sz="0" w:space="0" w:color="auto"/>
                                    <w:right w:val="none" w:sz="0" w:space="0" w:color="auto"/>
                                  </w:divBdr>
                                </w:div>
                              </w:divsChild>
                            </w:div>
                            <w:div w:id="502093430">
                              <w:marLeft w:val="0"/>
                              <w:marRight w:val="0"/>
                              <w:marTop w:val="240"/>
                              <w:marBottom w:val="240"/>
                              <w:divBdr>
                                <w:top w:val="none" w:sz="0" w:space="0" w:color="auto"/>
                                <w:left w:val="none" w:sz="0" w:space="0" w:color="auto"/>
                                <w:bottom w:val="none" w:sz="0" w:space="0" w:color="auto"/>
                                <w:right w:val="none" w:sz="0" w:space="0" w:color="auto"/>
                              </w:divBdr>
                              <w:divsChild>
                                <w:div w:id="96099292">
                                  <w:marLeft w:val="0"/>
                                  <w:marRight w:val="0"/>
                                  <w:marTop w:val="0"/>
                                  <w:marBottom w:val="0"/>
                                  <w:divBdr>
                                    <w:top w:val="none" w:sz="0" w:space="0" w:color="auto"/>
                                    <w:left w:val="none" w:sz="0" w:space="0" w:color="auto"/>
                                    <w:bottom w:val="none" w:sz="0" w:space="0" w:color="auto"/>
                                    <w:right w:val="none" w:sz="0" w:space="0" w:color="auto"/>
                                  </w:divBdr>
                                </w:div>
                              </w:divsChild>
                            </w:div>
                            <w:div w:id="1764372671">
                              <w:marLeft w:val="0"/>
                              <w:marRight w:val="0"/>
                              <w:marTop w:val="240"/>
                              <w:marBottom w:val="240"/>
                              <w:divBdr>
                                <w:top w:val="none" w:sz="0" w:space="0" w:color="auto"/>
                                <w:left w:val="none" w:sz="0" w:space="0" w:color="auto"/>
                                <w:bottom w:val="none" w:sz="0" w:space="0" w:color="auto"/>
                                <w:right w:val="none" w:sz="0" w:space="0" w:color="auto"/>
                              </w:divBdr>
                              <w:divsChild>
                                <w:div w:id="236021226">
                                  <w:marLeft w:val="0"/>
                                  <w:marRight w:val="0"/>
                                  <w:marTop w:val="0"/>
                                  <w:marBottom w:val="0"/>
                                  <w:divBdr>
                                    <w:top w:val="none" w:sz="0" w:space="0" w:color="auto"/>
                                    <w:left w:val="none" w:sz="0" w:space="0" w:color="auto"/>
                                    <w:bottom w:val="none" w:sz="0" w:space="0" w:color="auto"/>
                                    <w:right w:val="none" w:sz="0" w:space="0" w:color="auto"/>
                                  </w:divBdr>
                                </w:div>
                              </w:divsChild>
                            </w:div>
                            <w:div w:id="1397128696">
                              <w:marLeft w:val="0"/>
                              <w:marRight w:val="0"/>
                              <w:marTop w:val="240"/>
                              <w:marBottom w:val="240"/>
                              <w:divBdr>
                                <w:top w:val="none" w:sz="0" w:space="0" w:color="auto"/>
                                <w:left w:val="none" w:sz="0" w:space="0" w:color="auto"/>
                                <w:bottom w:val="none" w:sz="0" w:space="0" w:color="auto"/>
                                <w:right w:val="none" w:sz="0" w:space="0" w:color="auto"/>
                              </w:divBdr>
                              <w:divsChild>
                                <w:div w:id="756369135">
                                  <w:marLeft w:val="0"/>
                                  <w:marRight w:val="0"/>
                                  <w:marTop w:val="0"/>
                                  <w:marBottom w:val="0"/>
                                  <w:divBdr>
                                    <w:top w:val="none" w:sz="0" w:space="0" w:color="auto"/>
                                    <w:left w:val="none" w:sz="0" w:space="0" w:color="auto"/>
                                    <w:bottom w:val="none" w:sz="0" w:space="0" w:color="auto"/>
                                    <w:right w:val="none" w:sz="0" w:space="0" w:color="auto"/>
                                  </w:divBdr>
                                </w:div>
                              </w:divsChild>
                            </w:div>
                            <w:div w:id="924455436">
                              <w:marLeft w:val="0"/>
                              <w:marRight w:val="0"/>
                              <w:marTop w:val="360"/>
                              <w:marBottom w:val="360"/>
                              <w:divBdr>
                                <w:top w:val="none" w:sz="0" w:space="0" w:color="auto"/>
                                <w:left w:val="none" w:sz="0" w:space="0" w:color="auto"/>
                                <w:bottom w:val="none" w:sz="0" w:space="0" w:color="auto"/>
                                <w:right w:val="none" w:sz="0" w:space="0" w:color="auto"/>
                              </w:divBdr>
                            </w:div>
                            <w:div w:id="1682122675">
                              <w:marLeft w:val="0"/>
                              <w:marRight w:val="0"/>
                              <w:marTop w:val="240"/>
                              <w:marBottom w:val="240"/>
                              <w:divBdr>
                                <w:top w:val="none" w:sz="0" w:space="0" w:color="auto"/>
                                <w:left w:val="none" w:sz="0" w:space="0" w:color="auto"/>
                                <w:bottom w:val="none" w:sz="0" w:space="0" w:color="auto"/>
                                <w:right w:val="none" w:sz="0" w:space="0" w:color="auto"/>
                              </w:divBdr>
                              <w:divsChild>
                                <w:div w:id="1350133466">
                                  <w:marLeft w:val="0"/>
                                  <w:marRight w:val="0"/>
                                  <w:marTop w:val="0"/>
                                  <w:marBottom w:val="0"/>
                                  <w:divBdr>
                                    <w:top w:val="none" w:sz="0" w:space="0" w:color="auto"/>
                                    <w:left w:val="none" w:sz="0" w:space="0" w:color="auto"/>
                                    <w:bottom w:val="none" w:sz="0" w:space="0" w:color="auto"/>
                                    <w:right w:val="none" w:sz="0" w:space="0" w:color="auto"/>
                                  </w:divBdr>
                                </w:div>
                              </w:divsChild>
                            </w:div>
                            <w:div w:id="428430217">
                              <w:marLeft w:val="0"/>
                              <w:marRight w:val="0"/>
                              <w:marTop w:val="240"/>
                              <w:marBottom w:val="240"/>
                              <w:divBdr>
                                <w:top w:val="none" w:sz="0" w:space="0" w:color="auto"/>
                                <w:left w:val="none" w:sz="0" w:space="0" w:color="auto"/>
                                <w:bottom w:val="none" w:sz="0" w:space="0" w:color="auto"/>
                                <w:right w:val="none" w:sz="0" w:space="0" w:color="auto"/>
                              </w:divBdr>
                              <w:divsChild>
                                <w:div w:id="468060755">
                                  <w:marLeft w:val="0"/>
                                  <w:marRight w:val="0"/>
                                  <w:marTop w:val="0"/>
                                  <w:marBottom w:val="0"/>
                                  <w:divBdr>
                                    <w:top w:val="none" w:sz="0" w:space="0" w:color="auto"/>
                                    <w:left w:val="none" w:sz="0" w:space="0" w:color="auto"/>
                                    <w:bottom w:val="none" w:sz="0" w:space="0" w:color="auto"/>
                                    <w:right w:val="none" w:sz="0" w:space="0" w:color="auto"/>
                                  </w:divBdr>
                                </w:div>
                              </w:divsChild>
                            </w:div>
                            <w:div w:id="1895893654">
                              <w:marLeft w:val="0"/>
                              <w:marRight w:val="0"/>
                              <w:marTop w:val="240"/>
                              <w:marBottom w:val="240"/>
                              <w:divBdr>
                                <w:top w:val="none" w:sz="0" w:space="0" w:color="auto"/>
                                <w:left w:val="none" w:sz="0" w:space="0" w:color="auto"/>
                                <w:bottom w:val="none" w:sz="0" w:space="0" w:color="auto"/>
                                <w:right w:val="none" w:sz="0" w:space="0" w:color="auto"/>
                              </w:divBdr>
                              <w:divsChild>
                                <w:div w:id="1481338373">
                                  <w:marLeft w:val="0"/>
                                  <w:marRight w:val="0"/>
                                  <w:marTop w:val="0"/>
                                  <w:marBottom w:val="0"/>
                                  <w:divBdr>
                                    <w:top w:val="none" w:sz="0" w:space="0" w:color="auto"/>
                                    <w:left w:val="none" w:sz="0" w:space="0" w:color="auto"/>
                                    <w:bottom w:val="none" w:sz="0" w:space="0" w:color="auto"/>
                                    <w:right w:val="none" w:sz="0" w:space="0" w:color="auto"/>
                                  </w:divBdr>
                                </w:div>
                              </w:divsChild>
                            </w:div>
                            <w:div w:id="1356886788">
                              <w:marLeft w:val="0"/>
                              <w:marRight w:val="0"/>
                              <w:marTop w:val="360"/>
                              <w:marBottom w:val="450"/>
                              <w:divBdr>
                                <w:top w:val="none" w:sz="0" w:space="0" w:color="auto"/>
                                <w:left w:val="none" w:sz="0" w:space="0" w:color="auto"/>
                                <w:bottom w:val="none" w:sz="0" w:space="0" w:color="auto"/>
                                <w:right w:val="none" w:sz="0" w:space="0" w:color="auto"/>
                              </w:divBdr>
                              <w:divsChild>
                                <w:div w:id="367798881">
                                  <w:marLeft w:val="0"/>
                                  <w:marRight w:val="0"/>
                                  <w:marTop w:val="0"/>
                                  <w:marBottom w:val="0"/>
                                  <w:divBdr>
                                    <w:top w:val="none" w:sz="0" w:space="0" w:color="auto"/>
                                    <w:left w:val="none" w:sz="0" w:space="0" w:color="auto"/>
                                    <w:bottom w:val="single" w:sz="6" w:space="15" w:color="B8B9BA"/>
                                    <w:right w:val="none" w:sz="0" w:space="0" w:color="auto"/>
                                  </w:divBdr>
                                  <w:divsChild>
                                    <w:div w:id="460655435">
                                      <w:marLeft w:val="0"/>
                                      <w:marRight w:val="0"/>
                                      <w:marTop w:val="0"/>
                                      <w:marBottom w:val="0"/>
                                      <w:divBdr>
                                        <w:top w:val="none" w:sz="0" w:space="0" w:color="auto"/>
                                        <w:left w:val="none" w:sz="0" w:space="0" w:color="auto"/>
                                        <w:bottom w:val="none" w:sz="0" w:space="0" w:color="auto"/>
                                        <w:right w:val="none" w:sz="0" w:space="0" w:color="auto"/>
                                      </w:divBdr>
                                    </w:div>
                                    <w:div w:id="2025397572">
                                      <w:marLeft w:val="0"/>
                                      <w:marRight w:val="0"/>
                                      <w:marTop w:val="225"/>
                                      <w:marBottom w:val="0"/>
                                      <w:divBdr>
                                        <w:top w:val="none" w:sz="0" w:space="0" w:color="auto"/>
                                        <w:left w:val="none" w:sz="0" w:space="0" w:color="auto"/>
                                        <w:bottom w:val="none" w:sz="0" w:space="0" w:color="auto"/>
                                        <w:right w:val="none" w:sz="0" w:space="0" w:color="auto"/>
                                      </w:divBdr>
                                      <w:divsChild>
                                        <w:div w:id="1404181415">
                                          <w:marLeft w:val="0"/>
                                          <w:marRight w:val="0"/>
                                          <w:marTop w:val="0"/>
                                          <w:marBottom w:val="0"/>
                                          <w:divBdr>
                                            <w:top w:val="none" w:sz="0" w:space="0" w:color="auto"/>
                                            <w:left w:val="none" w:sz="0" w:space="0" w:color="auto"/>
                                            <w:bottom w:val="none" w:sz="0" w:space="0" w:color="auto"/>
                                            <w:right w:val="none" w:sz="0" w:space="0" w:color="auto"/>
                                          </w:divBdr>
                                        </w:div>
                                      </w:divsChild>
                                    </w:div>
                                    <w:div w:id="1321231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105348">
                              <w:marLeft w:val="0"/>
                              <w:marRight w:val="0"/>
                              <w:marTop w:val="240"/>
                              <w:marBottom w:val="240"/>
                              <w:divBdr>
                                <w:top w:val="none" w:sz="0" w:space="0" w:color="auto"/>
                                <w:left w:val="none" w:sz="0" w:space="0" w:color="auto"/>
                                <w:bottom w:val="none" w:sz="0" w:space="0" w:color="auto"/>
                                <w:right w:val="none" w:sz="0" w:space="0" w:color="auto"/>
                              </w:divBdr>
                              <w:divsChild>
                                <w:div w:id="2112623964">
                                  <w:marLeft w:val="0"/>
                                  <w:marRight w:val="0"/>
                                  <w:marTop w:val="0"/>
                                  <w:marBottom w:val="0"/>
                                  <w:divBdr>
                                    <w:top w:val="none" w:sz="0" w:space="0" w:color="auto"/>
                                    <w:left w:val="none" w:sz="0" w:space="0" w:color="auto"/>
                                    <w:bottom w:val="none" w:sz="0" w:space="0" w:color="auto"/>
                                    <w:right w:val="none" w:sz="0" w:space="0" w:color="auto"/>
                                  </w:divBdr>
                                </w:div>
                              </w:divsChild>
                            </w:div>
                            <w:div w:id="692534775">
                              <w:marLeft w:val="0"/>
                              <w:marRight w:val="0"/>
                              <w:marTop w:val="240"/>
                              <w:marBottom w:val="240"/>
                              <w:divBdr>
                                <w:top w:val="none" w:sz="0" w:space="0" w:color="auto"/>
                                <w:left w:val="none" w:sz="0" w:space="0" w:color="auto"/>
                                <w:bottom w:val="none" w:sz="0" w:space="0" w:color="auto"/>
                                <w:right w:val="none" w:sz="0" w:space="0" w:color="auto"/>
                              </w:divBdr>
                              <w:divsChild>
                                <w:div w:id="2033143738">
                                  <w:marLeft w:val="0"/>
                                  <w:marRight w:val="0"/>
                                  <w:marTop w:val="0"/>
                                  <w:marBottom w:val="0"/>
                                  <w:divBdr>
                                    <w:top w:val="none" w:sz="0" w:space="0" w:color="auto"/>
                                    <w:left w:val="none" w:sz="0" w:space="0" w:color="auto"/>
                                    <w:bottom w:val="none" w:sz="0" w:space="0" w:color="auto"/>
                                    <w:right w:val="none" w:sz="0" w:space="0" w:color="auto"/>
                                  </w:divBdr>
                                </w:div>
                              </w:divsChild>
                            </w:div>
                            <w:div w:id="234243848">
                              <w:marLeft w:val="0"/>
                              <w:marRight w:val="0"/>
                              <w:marTop w:val="240"/>
                              <w:marBottom w:val="240"/>
                              <w:divBdr>
                                <w:top w:val="none" w:sz="0" w:space="0" w:color="auto"/>
                                <w:left w:val="none" w:sz="0" w:space="0" w:color="auto"/>
                                <w:bottom w:val="none" w:sz="0" w:space="0" w:color="auto"/>
                                <w:right w:val="none" w:sz="0" w:space="0" w:color="auto"/>
                              </w:divBdr>
                              <w:divsChild>
                                <w:div w:id="1039818559">
                                  <w:marLeft w:val="0"/>
                                  <w:marRight w:val="0"/>
                                  <w:marTop w:val="0"/>
                                  <w:marBottom w:val="0"/>
                                  <w:divBdr>
                                    <w:top w:val="none" w:sz="0" w:space="0" w:color="auto"/>
                                    <w:left w:val="none" w:sz="0" w:space="0" w:color="auto"/>
                                    <w:bottom w:val="none" w:sz="0" w:space="0" w:color="auto"/>
                                    <w:right w:val="none" w:sz="0" w:space="0" w:color="auto"/>
                                  </w:divBdr>
                                </w:div>
                              </w:divsChild>
                            </w:div>
                            <w:div w:id="934435686">
                              <w:marLeft w:val="0"/>
                              <w:marRight w:val="0"/>
                              <w:marTop w:val="240"/>
                              <w:marBottom w:val="240"/>
                              <w:divBdr>
                                <w:top w:val="none" w:sz="0" w:space="0" w:color="auto"/>
                                <w:left w:val="none" w:sz="0" w:space="0" w:color="auto"/>
                                <w:bottom w:val="none" w:sz="0" w:space="0" w:color="auto"/>
                                <w:right w:val="none" w:sz="0" w:space="0" w:color="auto"/>
                              </w:divBdr>
                              <w:divsChild>
                                <w:div w:id="186601405">
                                  <w:marLeft w:val="0"/>
                                  <w:marRight w:val="0"/>
                                  <w:marTop w:val="0"/>
                                  <w:marBottom w:val="0"/>
                                  <w:divBdr>
                                    <w:top w:val="none" w:sz="0" w:space="0" w:color="auto"/>
                                    <w:left w:val="none" w:sz="0" w:space="0" w:color="auto"/>
                                    <w:bottom w:val="none" w:sz="0" w:space="0" w:color="auto"/>
                                    <w:right w:val="none" w:sz="0" w:space="0" w:color="auto"/>
                                  </w:divBdr>
                                </w:div>
                              </w:divsChild>
                            </w:div>
                            <w:div w:id="1199663423">
                              <w:marLeft w:val="0"/>
                              <w:marRight w:val="0"/>
                              <w:marTop w:val="240"/>
                              <w:marBottom w:val="240"/>
                              <w:divBdr>
                                <w:top w:val="none" w:sz="0" w:space="0" w:color="auto"/>
                                <w:left w:val="none" w:sz="0" w:space="0" w:color="auto"/>
                                <w:bottom w:val="none" w:sz="0" w:space="0" w:color="auto"/>
                                <w:right w:val="none" w:sz="0" w:space="0" w:color="auto"/>
                              </w:divBdr>
                              <w:divsChild>
                                <w:div w:id="1767574981">
                                  <w:marLeft w:val="0"/>
                                  <w:marRight w:val="0"/>
                                  <w:marTop w:val="0"/>
                                  <w:marBottom w:val="0"/>
                                  <w:divBdr>
                                    <w:top w:val="none" w:sz="0" w:space="0" w:color="auto"/>
                                    <w:left w:val="none" w:sz="0" w:space="0" w:color="auto"/>
                                    <w:bottom w:val="none" w:sz="0" w:space="0" w:color="auto"/>
                                    <w:right w:val="none" w:sz="0" w:space="0" w:color="auto"/>
                                  </w:divBdr>
                                </w:div>
                              </w:divsChild>
                            </w:div>
                            <w:div w:id="223375708">
                              <w:marLeft w:val="0"/>
                              <w:marRight w:val="0"/>
                              <w:marTop w:val="240"/>
                              <w:marBottom w:val="240"/>
                              <w:divBdr>
                                <w:top w:val="none" w:sz="0" w:space="0" w:color="auto"/>
                                <w:left w:val="none" w:sz="0" w:space="0" w:color="auto"/>
                                <w:bottom w:val="none" w:sz="0" w:space="0" w:color="auto"/>
                                <w:right w:val="none" w:sz="0" w:space="0" w:color="auto"/>
                              </w:divBdr>
                              <w:divsChild>
                                <w:div w:id="1122574892">
                                  <w:marLeft w:val="0"/>
                                  <w:marRight w:val="0"/>
                                  <w:marTop w:val="0"/>
                                  <w:marBottom w:val="0"/>
                                  <w:divBdr>
                                    <w:top w:val="none" w:sz="0" w:space="0" w:color="auto"/>
                                    <w:left w:val="none" w:sz="0" w:space="0" w:color="auto"/>
                                    <w:bottom w:val="none" w:sz="0" w:space="0" w:color="auto"/>
                                    <w:right w:val="none" w:sz="0" w:space="0" w:color="auto"/>
                                  </w:divBdr>
                                </w:div>
                              </w:divsChild>
                            </w:div>
                            <w:div w:id="2011172539">
                              <w:marLeft w:val="0"/>
                              <w:marRight w:val="0"/>
                              <w:marTop w:val="240"/>
                              <w:marBottom w:val="240"/>
                              <w:divBdr>
                                <w:top w:val="none" w:sz="0" w:space="0" w:color="auto"/>
                                <w:left w:val="none" w:sz="0" w:space="0" w:color="auto"/>
                                <w:bottom w:val="none" w:sz="0" w:space="0" w:color="auto"/>
                                <w:right w:val="none" w:sz="0" w:space="0" w:color="auto"/>
                              </w:divBdr>
                              <w:divsChild>
                                <w:div w:id="152986144">
                                  <w:marLeft w:val="0"/>
                                  <w:marRight w:val="0"/>
                                  <w:marTop w:val="0"/>
                                  <w:marBottom w:val="0"/>
                                  <w:divBdr>
                                    <w:top w:val="none" w:sz="0" w:space="0" w:color="auto"/>
                                    <w:left w:val="none" w:sz="0" w:space="0" w:color="auto"/>
                                    <w:bottom w:val="none" w:sz="0" w:space="0" w:color="auto"/>
                                    <w:right w:val="none" w:sz="0" w:space="0" w:color="auto"/>
                                  </w:divBdr>
                                </w:div>
                              </w:divsChild>
                            </w:div>
                            <w:div w:id="2049255975">
                              <w:marLeft w:val="0"/>
                              <w:marRight w:val="0"/>
                              <w:marTop w:val="240"/>
                              <w:marBottom w:val="240"/>
                              <w:divBdr>
                                <w:top w:val="none" w:sz="0" w:space="0" w:color="auto"/>
                                <w:left w:val="none" w:sz="0" w:space="0" w:color="auto"/>
                                <w:bottom w:val="none" w:sz="0" w:space="0" w:color="auto"/>
                                <w:right w:val="none" w:sz="0" w:space="0" w:color="auto"/>
                              </w:divBdr>
                              <w:divsChild>
                                <w:div w:id="527987900">
                                  <w:marLeft w:val="0"/>
                                  <w:marRight w:val="0"/>
                                  <w:marTop w:val="0"/>
                                  <w:marBottom w:val="0"/>
                                  <w:divBdr>
                                    <w:top w:val="none" w:sz="0" w:space="0" w:color="auto"/>
                                    <w:left w:val="none" w:sz="0" w:space="0" w:color="auto"/>
                                    <w:bottom w:val="none" w:sz="0" w:space="0" w:color="auto"/>
                                    <w:right w:val="none" w:sz="0" w:space="0" w:color="auto"/>
                                  </w:divBdr>
                                </w:div>
                              </w:divsChild>
                            </w:div>
                            <w:div w:id="110637387">
                              <w:marLeft w:val="0"/>
                              <w:marRight w:val="0"/>
                              <w:marTop w:val="240"/>
                              <w:marBottom w:val="240"/>
                              <w:divBdr>
                                <w:top w:val="none" w:sz="0" w:space="0" w:color="auto"/>
                                <w:left w:val="none" w:sz="0" w:space="0" w:color="auto"/>
                                <w:bottom w:val="none" w:sz="0" w:space="0" w:color="auto"/>
                                <w:right w:val="none" w:sz="0" w:space="0" w:color="auto"/>
                              </w:divBdr>
                              <w:divsChild>
                                <w:div w:id="608852708">
                                  <w:marLeft w:val="0"/>
                                  <w:marRight w:val="0"/>
                                  <w:marTop w:val="0"/>
                                  <w:marBottom w:val="0"/>
                                  <w:divBdr>
                                    <w:top w:val="none" w:sz="0" w:space="0" w:color="auto"/>
                                    <w:left w:val="none" w:sz="0" w:space="0" w:color="auto"/>
                                    <w:bottom w:val="none" w:sz="0" w:space="0" w:color="auto"/>
                                    <w:right w:val="none" w:sz="0" w:space="0" w:color="auto"/>
                                  </w:divBdr>
                                </w:div>
                              </w:divsChild>
                            </w:div>
                            <w:div w:id="820542332">
                              <w:marLeft w:val="0"/>
                              <w:marRight w:val="0"/>
                              <w:marTop w:val="360"/>
                              <w:marBottom w:val="360"/>
                              <w:divBdr>
                                <w:top w:val="none" w:sz="0" w:space="0" w:color="auto"/>
                                <w:left w:val="none" w:sz="0" w:space="0" w:color="auto"/>
                                <w:bottom w:val="none" w:sz="0" w:space="0" w:color="auto"/>
                                <w:right w:val="none" w:sz="0" w:space="0" w:color="auto"/>
                              </w:divBdr>
                            </w:div>
                            <w:div w:id="828180328">
                              <w:marLeft w:val="0"/>
                              <w:marRight w:val="0"/>
                              <w:marTop w:val="240"/>
                              <w:marBottom w:val="240"/>
                              <w:divBdr>
                                <w:top w:val="none" w:sz="0" w:space="0" w:color="auto"/>
                                <w:left w:val="none" w:sz="0" w:space="0" w:color="auto"/>
                                <w:bottom w:val="none" w:sz="0" w:space="0" w:color="auto"/>
                                <w:right w:val="none" w:sz="0" w:space="0" w:color="auto"/>
                              </w:divBdr>
                              <w:divsChild>
                                <w:div w:id="2057661679">
                                  <w:marLeft w:val="0"/>
                                  <w:marRight w:val="0"/>
                                  <w:marTop w:val="0"/>
                                  <w:marBottom w:val="0"/>
                                  <w:divBdr>
                                    <w:top w:val="none" w:sz="0" w:space="0" w:color="auto"/>
                                    <w:left w:val="none" w:sz="0" w:space="0" w:color="auto"/>
                                    <w:bottom w:val="none" w:sz="0" w:space="0" w:color="auto"/>
                                    <w:right w:val="none" w:sz="0" w:space="0" w:color="auto"/>
                                  </w:divBdr>
                                </w:div>
                              </w:divsChild>
                            </w:div>
                            <w:div w:id="16737116">
                              <w:marLeft w:val="0"/>
                              <w:marRight w:val="0"/>
                              <w:marTop w:val="240"/>
                              <w:marBottom w:val="240"/>
                              <w:divBdr>
                                <w:top w:val="none" w:sz="0" w:space="0" w:color="auto"/>
                                <w:left w:val="none" w:sz="0" w:space="0" w:color="auto"/>
                                <w:bottom w:val="none" w:sz="0" w:space="0" w:color="auto"/>
                                <w:right w:val="none" w:sz="0" w:space="0" w:color="auto"/>
                              </w:divBdr>
                              <w:divsChild>
                                <w:div w:id="701520809">
                                  <w:marLeft w:val="0"/>
                                  <w:marRight w:val="0"/>
                                  <w:marTop w:val="0"/>
                                  <w:marBottom w:val="0"/>
                                  <w:divBdr>
                                    <w:top w:val="none" w:sz="0" w:space="0" w:color="auto"/>
                                    <w:left w:val="none" w:sz="0" w:space="0" w:color="auto"/>
                                    <w:bottom w:val="none" w:sz="0" w:space="0" w:color="auto"/>
                                    <w:right w:val="none" w:sz="0" w:space="0" w:color="auto"/>
                                  </w:divBdr>
                                </w:div>
                              </w:divsChild>
                            </w:div>
                            <w:div w:id="1377772805">
                              <w:marLeft w:val="0"/>
                              <w:marRight w:val="0"/>
                              <w:marTop w:val="240"/>
                              <w:marBottom w:val="240"/>
                              <w:divBdr>
                                <w:top w:val="none" w:sz="0" w:space="0" w:color="auto"/>
                                <w:left w:val="none" w:sz="0" w:space="0" w:color="auto"/>
                                <w:bottom w:val="none" w:sz="0" w:space="0" w:color="auto"/>
                                <w:right w:val="none" w:sz="0" w:space="0" w:color="auto"/>
                              </w:divBdr>
                              <w:divsChild>
                                <w:div w:id="1703897648">
                                  <w:marLeft w:val="0"/>
                                  <w:marRight w:val="0"/>
                                  <w:marTop w:val="0"/>
                                  <w:marBottom w:val="0"/>
                                  <w:divBdr>
                                    <w:top w:val="none" w:sz="0" w:space="0" w:color="auto"/>
                                    <w:left w:val="none" w:sz="0" w:space="0" w:color="auto"/>
                                    <w:bottom w:val="none" w:sz="0" w:space="0" w:color="auto"/>
                                    <w:right w:val="none" w:sz="0" w:space="0" w:color="auto"/>
                                  </w:divBdr>
                                </w:div>
                              </w:divsChild>
                            </w:div>
                            <w:div w:id="1835996678">
                              <w:marLeft w:val="0"/>
                              <w:marRight w:val="0"/>
                              <w:marTop w:val="240"/>
                              <w:marBottom w:val="240"/>
                              <w:divBdr>
                                <w:top w:val="none" w:sz="0" w:space="0" w:color="auto"/>
                                <w:left w:val="none" w:sz="0" w:space="0" w:color="auto"/>
                                <w:bottom w:val="none" w:sz="0" w:space="0" w:color="auto"/>
                                <w:right w:val="none" w:sz="0" w:space="0" w:color="auto"/>
                              </w:divBdr>
                              <w:divsChild>
                                <w:div w:id="941837917">
                                  <w:marLeft w:val="0"/>
                                  <w:marRight w:val="0"/>
                                  <w:marTop w:val="0"/>
                                  <w:marBottom w:val="0"/>
                                  <w:divBdr>
                                    <w:top w:val="none" w:sz="0" w:space="0" w:color="auto"/>
                                    <w:left w:val="none" w:sz="0" w:space="0" w:color="auto"/>
                                    <w:bottom w:val="none" w:sz="0" w:space="0" w:color="auto"/>
                                    <w:right w:val="none" w:sz="0" w:space="0" w:color="auto"/>
                                  </w:divBdr>
                                </w:div>
                              </w:divsChild>
                            </w:div>
                            <w:div w:id="408965424">
                              <w:marLeft w:val="0"/>
                              <w:marRight w:val="0"/>
                              <w:marTop w:val="240"/>
                              <w:marBottom w:val="240"/>
                              <w:divBdr>
                                <w:top w:val="none" w:sz="0" w:space="0" w:color="auto"/>
                                <w:left w:val="none" w:sz="0" w:space="0" w:color="auto"/>
                                <w:bottom w:val="none" w:sz="0" w:space="0" w:color="auto"/>
                                <w:right w:val="none" w:sz="0" w:space="0" w:color="auto"/>
                              </w:divBdr>
                              <w:divsChild>
                                <w:div w:id="92864699">
                                  <w:marLeft w:val="0"/>
                                  <w:marRight w:val="0"/>
                                  <w:marTop w:val="0"/>
                                  <w:marBottom w:val="0"/>
                                  <w:divBdr>
                                    <w:top w:val="none" w:sz="0" w:space="0" w:color="auto"/>
                                    <w:left w:val="none" w:sz="0" w:space="0" w:color="auto"/>
                                    <w:bottom w:val="none" w:sz="0" w:space="0" w:color="auto"/>
                                    <w:right w:val="none" w:sz="0" w:space="0" w:color="auto"/>
                                  </w:divBdr>
                                </w:div>
                              </w:divsChild>
                            </w:div>
                            <w:div w:id="811367346">
                              <w:marLeft w:val="0"/>
                              <w:marRight w:val="0"/>
                              <w:marTop w:val="240"/>
                              <w:marBottom w:val="240"/>
                              <w:divBdr>
                                <w:top w:val="none" w:sz="0" w:space="0" w:color="auto"/>
                                <w:left w:val="none" w:sz="0" w:space="0" w:color="auto"/>
                                <w:bottom w:val="none" w:sz="0" w:space="0" w:color="auto"/>
                                <w:right w:val="none" w:sz="0" w:space="0" w:color="auto"/>
                              </w:divBdr>
                              <w:divsChild>
                                <w:div w:id="790712587">
                                  <w:marLeft w:val="0"/>
                                  <w:marRight w:val="0"/>
                                  <w:marTop w:val="0"/>
                                  <w:marBottom w:val="0"/>
                                  <w:divBdr>
                                    <w:top w:val="none" w:sz="0" w:space="0" w:color="auto"/>
                                    <w:left w:val="none" w:sz="0" w:space="0" w:color="auto"/>
                                    <w:bottom w:val="none" w:sz="0" w:space="0" w:color="auto"/>
                                    <w:right w:val="none" w:sz="0" w:space="0" w:color="auto"/>
                                  </w:divBdr>
                                </w:div>
                              </w:divsChild>
                            </w:div>
                            <w:div w:id="1188448797">
                              <w:marLeft w:val="0"/>
                              <w:marRight w:val="0"/>
                              <w:marTop w:val="240"/>
                              <w:marBottom w:val="240"/>
                              <w:divBdr>
                                <w:top w:val="none" w:sz="0" w:space="0" w:color="auto"/>
                                <w:left w:val="none" w:sz="0" w:space="0" w:color="auto"/>
                                <w:bottom w:val="none" w:sz="0" w:space="0" w:color="auto"/>
                                <w:right w:val="none" w:sz="0" w:space="0" w:color="auto"/>
                              </w:divBdr>
                              <w:divsChild>
                                <w:div w:id="43063493">
                                  <w:marLeft w:val="0"/>
                                  <w:marRight w:val="0"/>
                                  <w:marTop w:val="0"/>
                                  <w:marBottom w:val="0"/>
                                  <w:divBdr>
                                    <w:top w:val="none" w:sz="0" w:space="0" w:color="auto"/>
                                    <w:left w:val="none" w:sz="0" w:space="0" w:color="auto"/>
                                    <w:bottom w:val="none" w:sz="0" w:space="0" w:color="auto"/>
                                    <w:right w:val="none" w:sz="0" w:space="0" w:color="auto"/>
                                  </w:divBdr>
                                </w:div>
                              </w:divsChild>
                            </w:div>
                            <w:div w:id="928848260">
                              <w:marLeft w:val="0"/>
                              <w:marRight w:val="0"/>
                              <w:marTop w:val="240"/>
                              <w:marBottom w:val="240"/>
                              <w:divBdr>
                                <w:top w:val="none" w:sz="0" w:space="0" w:color="auto"/>
                                <w:left w:val="none" w:sz="0" w:space="0" w:color="auto"/>
                                <w:bottom w:val="none" w:sz="0" w:space="0" w:color="auto"/>
                                <w:right w:val="none" w:sz="0" w:space="0" w:color="auto"/>
                              </w:divBdr>
                              <w:divsChild>
                                <w:div w:id="1712220676">
                                  <w:marLeft w:val="0"/>
                                  <w:marRight w:val="0"/>
                                  <w:marTop w:val="0"/>
                                  <w:marBottom w:val="0"/>
                                  <w:divBdr>
                                    <w:top w:val="none" w:sz="0" w:space="0" w:color="auto"/>
                                    <w:left w:val="none" w:sz="0" w:space="0" w:color="auto"/>
                                    <w:bottom w:val="none" w:sz="0" w:space="0" w:color="auto"/>
                                    <w:right w:val="none" w:sz="0" w:space="0" w:color="auto"/>
                                  </w:divBdr>
                                </w:div>
                              </w:divsChild>
                            </w:div>
                            <w:div w:id="1801146129">
                              <w:marLeft w:val="0"/>
                              <w:marRight w:val="0"/>
                              <w:marTop w:val="240"/>
                              <w:marBottom w:val="240"/>
                              <w:divBdr>
                                <w:top w:val="none" w:sz="0" w:space="0" w:color="auto"/>
                                <w:left w:val="none" w:sz="0" w:space="0" w:color="auto"/>
                                <w:bottom w:val="none" w:sz="0" w:space="0" w:color="auto"/>
                                <w:right w:val="none" w:sz="0" w:space="0" w:color="auto"/>
                              </w:divBdr>
                              <w:divsChild>
                                <w:div w:id="1857815538">
                                  <w:marLeft w:val="0"/>
                                  <w:marRight w:val="0"/>
                                  <w:marTop w:val="0"/>
                                  <w:marBottom w:val="0"/>
                                  <w:divBdr>
                                    <w:top w:val="none" w:sz="0" w:space="0" w:color="auto"/>
                                    <w:left w:val="none" w:sz="0" w:space="0" w:color="auto"/>
                                    <w:bottom w:val="none" w:sz="0" w:space="0" w:color="auto"/>
                                    <w:right w:val="none" w:sz="0" w:space="0" w:color="auto"/>
                                  </w:divBdr>
                                </w:div>
                              </w:divsChild>
                            </w:div>
                            <w:div w:id="1622149319">
                              <w:marLeft w:val="0"/>
                              <w:marRight w:val="0"/>
                              <w:marTop w:val="360"/>
                              <w:marBottom w:val="360"/>
                              <w:divBdr>
                                <w:top w:val="none" w:sz="0" w:space="0" w:color="auto"/>
                                <w:left w:val="none" w:sz="0" w:space="0" w:color="auto"/>
                                <w:bottom w:val="none" w:sz="0" w:space="0" w:color="auto"/>
                                <w:right w:val="none" w:sz="0" w:space="0" w:color="auto"/>
                              </w:divBdr>
                            </w:div>
                            <w:div w:id="1510826647">
                              <w:marLeft w:val="0"/>
                              <w:marRight w:val="0"/>
                              <w:marTop w:val="240"/>
                              <w:marBottom w:val="240"/>
                              <w:divBdr>
                                <w:top w:val="none" w:sz="0" w:space="0" w:color="auto"/>
                                <w:left w:val="none" w:sz="0" w:space="0" w:color="auto"/>
                                <w:bottom w:val="none" w:sz="0" w:space="0" w:color="auto"/>
                                <w:right w:val="none" w:sz="0" w:space="0" w:color="auto"/>
                              </w:divBdr>
                              <w:divsChild>
                                <w:div w:id="953365600">
                                  <w:marLeft w:val="0"/>
                                  <w:marRight w:val="0"/>
                                  <w:marTop w:val="0"/>
                                  <w:marBottom w:val="0"/>
                                  <w:divBdr>
                                    <w:top w:val="none" w:sz="0" w:space="0" w:color="auto"/>
                                    <w:left w:val="none" w:sz="0" w:space="0" w:color="auto"/>
                                    <w:bottom w:val="none" w:sz="0" w:space="0" w:color="auto"/>
                                    <w:right w:val="none" w:sz="0" w:space="0" w:color="auto"/>
                                  </w:divBdr>
                                </w:div>
                              </w:divsChild>
                            </w:div>
                            <w:div w:id="252323227">
                              <w:marLeft w:val="0"/>
                              <w:marRight w:val="0"/>
                              <w:marTop w:val="360"/>
                              <w:marBottom w:val="450"/>
                              <w:divBdr>
                                <w:top w:val="none" w:sz="0" w:space="0" w:color="auto"/>
                                <w:left w:val="none" w:sz="0" w:space="0" w:color="auto"/>
                                <w:bottom w:val="none" w:sz="0" w:space="0" w:color="auto"/>
                                <w:right w:val="none" w:sz="0" w:space="0" w:color="auto"/>
                              </w:divBdr>
                              <w:divsChild>
                                <w:div w:id="732390584">
                                  <w:marLeft w:val="0"/>
                                  <w:marRight w:val="0"/>
                                  <w:marTop w:val="0"/>
                                  <w:marBottom w:val="0"/>
                                  <w:divBdr>
                                    <w:top w:val="none" w:sz="0" w:space="0" w:color="auto"/>
                                    <w:left w:val="none" w:sz="0" w:space="0" w:color="auto"/>
                                    <w:bottom w:val="single" w:sz="6" w:space="15" w:color="B8B9BA"/>
                                    <w:right w:val="none" w:sz="0" w:space="0" w:color="auto"/>
                                  </w:divBdr>
                                  <w:divsChild>
                                    <w:div w:id="1861430724">
                                      <w:marLeft w:val="0"/>
                                      <w:marRight w:val="0"/>
                                      <w:marTop w:val="0"/>
                                      <w:marBottom w:val="0"/>
                                      <w:divBdr>
                                        <w:top w:val="none" w:sz="0" w:space="0" w:color="auto"/>
                                        <w:left w:val="none" w:sz="0" w:space="0" w:color="auto"/>
                                        <w:bottom w:val="none" w:sz="0" w:space="0" w:color="auto"/>
                                        <w:right w:val="none" w:sz="0" w:space="0" w:color="auto"/>
                                      </w:divBdr>
                                    </w:div>
                                    <w:div w:id="204755184">
                                      <w:marLeft w:val="0"/>
                                      <w:marRight w:val="0"/>
                                      <w:marTop w:val="225"/>
                                      <w:marBottom w:val="0"/>
                                      <w:divBdr>
                                        <w:top w:val="none" w:sz="0" w:space="0" w:color="auto"/>
                                        <w:left w:val="none" w:sz="0" w:space="0" w:color="auto"/>
                                        <w:bottom w:val="none" w:sz="0" w:space="0" w:color="auto"/>
                                        <w:right w:val="none" w:sz="0" w:space="0" w:color="auto"/>
                                      </w:divBdr>
                                      <w:divsChild>
                                        <w:div w:id="1227884231">
                                          <w:marLeft w:val="0"/>
                                          <w:marRight w:val="0"/>
                                          <w:marTop w:val="0"/>
                                          <w:marBottom w:val="0"/>
                                          <w:divBdr>
                                            <w:top w:val="none" w:sz="0" w:space="0" w:color="auto"/>
                                            <w:left w:val="none" w:sz="0" w:space="0" w:color="auto"/>
                                            <w:bottom w:val="none" w:sz="0" w:space="0" w:color="auto"/>
                                            <w:right w:val="none" w:sz="0" w:space="0" w:color="auto"/>
                                          </w:divBdr>
                                        </w:div>
                                      </w:divsChild>
                                    </w:div>
                                    <w:div w:id="668337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536341">
                              <w:marLeft w:val="0"/>
                              <w:marRight w:val="0"/>
                              <w:marTop w:val="240"/>
                              <w:marBottom w:val="240"/>
                              <w:divBdr>
                                <w:top w:val="none" w:sz="0" w:space="0" w:color="auto"/>
                                <w:left w:val="none" w:sz="0" w:space="0" w:color="auto"/>
                                <w:bottom w:val="none" w:sz="0" w:space="0" w:color="auto"/>
                                <w:right w:val="none" w:sz="0" w:space="0" w:color="auto"/>
                              </w:divBdr>
                              <w:divsChild>
                                <w:div w:id="1220550953">
                                  <w:marLeft w:val="0"/>
                                  <w:marRight w:val="0"/>
                                  <w:marTop w:val="0"/>
                                  <w:marBottom w:val="0"/>
                                  <w:divBdr>
                                    <w:top w:val="none" w:sz="0" w:space="0" w:color="auto"/>
                                    <w:left w:val="none" w:sz="0" w:space="0" w:color="auto"/>
                                    <w:bottom w:val="none" w:sz="0" w:space="0" w:color="auto"/>
                                    <w:right w:val="none" w:sz="0" w:space="0" w:color="auto"/>
                                  </w:divBdr>
                                </w:div>
                              </w:divsChild>
                            </w:div>
                            <w:div w:id="915937937">
                              <w:marLeft w:val="0"/>
                              <w:marRight w:val="0"/>
                              <w:marTop w:val="240"/>
                              <w:marBottom w:val="240"/>
                              <w:divBdr>
                                <w:top w:val="none" w:sz="0" w:space="0" w:color="auto"/>
                                <w:left w:val="none" w:sz="0" w:space="0" w:color="auto"/>
                                <w:bottom w:val="none" w:sz="0" w:space="0" w:color="auto"/>
                                <w:right w:val="none" w:sz="0" w:space="0" w:color="auto"/>
                              </w:divBdr>
                              <w:divsChild>
                                <w:div w:id="1146629328">
                                  <w:marLeft w:val="0"/>
                                  <w:marRight w:val="0"/>
                                  <w:marTop w:val="0"/>
                                  <w:marBottom w:val="0"/>
                                  <w:divBdr>
                                    <w:top w:val="none" w:sz="0" w:space="0" w:color="auto"/>
                                    <w:left w:val="none" w:sz="0" w:space="0" w:color="auto"/>
                                    <w:bottom w:val="none" w:sz="0" w:space="0" w:color="auto"/>
                                    <w:right w:val="none" w:sz="0" w:space="0" w:color="auto"/>
                                  </w:divBdr>
                                </w:div>
                              </w:divsChild>
                            </w:div>
                            <w:div w:id="2048675991">
                              <w:marLeft w:val="0"/>
                              <w:marRight w:val="0"/>
                              <w:marTop w:val="240"/>
                              <w:marBottom w:val="240"/>
                              <w:divBdr>
                                <w:top w:val="none" w:sz="0" w:space="0" w:color="auto"/>
                                <w:left w:val="none" w:sz="0" w:space="0" w:color="auto"/>
                                <w:bottom w:val="none" w:sz="0" w:space="0" w:color="auto"/>
                                <w:right w:val="none" w:sz="0" w:space="0" w:color="auto"/>
                              </w:divBdr>
                              <w:divsChild>
                                <w:div w:id="1085802223">
                                  <w:marLeft w:val="0"/>
                                  <w:marRight w:val="0"/>
                                  <w:marTop w:val="0"/>
                                  <w:marBottom w:val="0"/>
                                  <w:divBdr>
                                    <w:top w:val="none" w:sz="0" w:space="0" w:color="auto"/>
                                    <w:left w:val="none" w:sz="0" w:space="0" w:color="auto"/>
                                    <w:bottom w:val="none" w:sz="0" w:space="0" w:color="auto"/>
                                    <w:right w:val="none" w:sz="0" w:space="0" w:color="auto"/>
                                  </w:divBdr>
                                </w:div>
                              </w:divsChild>
                            </w:div>
                            <w:div w:id="632906965">
                              <w:marLeft w:val="0"/>
                              <w:marRight w:val="0"/>
                              <w:marTop w:val="240"/>
                              <w:marBottom w:val="240"/>
                              <w:divBdr>
                                <w:top w:val="none" w:sz="0" w:space="0" w:color="auto"/>
                                <w:left w:val="none" w:sz="0" w:space="0" w:color="auto"/>
                                <w:bottom w:val="none" w:sz="0" w:space="0" w:color="auto"/>
                                <w:right w:val="none" w:sz="0" w:space="0" w:color="auto"/>
                              </w:divBdr>
                              <w:divsChild>
                                <w:div w:id="1392995550">
                                  <w:marLeft w:val="0"/>
                                  <w:marRight w:val="0"/>
                                  <w:marTop w:val="0"/>
                                  <w:marBottom w:val="0"/>
                                  <w:divBdr>
                                    <w:top w:val="none" w:sz="0" w:space="0" w:color="auto"/>
                                    <w:left w:val="none" w:sz="0" w:space="0" w:color="auto"/>
                                    <w:bottom w:val="none" w:sz="0" w:space="0" w:color="auto"/>
                                    <w:right w:val="none" w:sz="0" w:space="0" w:color="auto"/>
                                  </w:divBdr>
                                </w:div>
                              </w:divsChild>
                            </w:div>
                            <w:div w:id="1863739542">
                              <w:marLeft w:val="0"/>
                              <w:marRight w:val="0"/>
                              <w:marTop w:val="360"/>
                              <w:marBottom w:val="360"/>
                              <w:divBdr>
                                <w:top w:val="none" w:sz="0" w:space="0" w:color="auto"/>
                                <w:left w:val="none" w:sz="0" w:space="0" w:color="auto"/>
                                <w:bottom w:val="none" w:sz="0" w:space="0" w:color="auto"/>
                                <w:right w:val="none" w:sz="0" w:space="0" w:color="auto"/>
                              </w:divBdr>
                            </w:div>
                            <w:div w:id="313919199">
                              <w:marLeft w:val="0"/>
                              <w:marRight w:val="0"/>
                              <w:marTop w:val="240"/>
                              <w:marBottom w:val="240"/>
                              <w:divBdr>
                                <w:top w:val="none" w:sz="0" w:space="0" w:color="auto"/>
                                <w:left w:val="none" w:sz="0" w:space="0" w:color="auto"/>
                                <w:bottom w:val="none" w:sz="0" w:space="0" w:color="auto"/>
                                <w:right w:val="none" w:sz="0" w:space="0" w:color="auto"/>
                              </w:divBdr>
                              <w:divsChild>
                                <w:div w:id="1460340987">
                                  <w:marLeft w:val="0"/>
                                  <w:marRight w:val="0"/>
                                  <w:marTop w:val="0"/>
                                  <w:marBottom w:val="0"/>
                                  <w:divBdr>
                                    <w:top w:val="none" w:sz="0" w:space="0" w:color="auto"/>
                                    <w:left w:val="none" w:sz="0" w:space="0" w:color="auto"/>
                                    <w:bottom w:val="none" w:sz="0" w:space="0" w:color="auto"/>
                                    <w:right w:val="none" w:sz="0" w:space="0" w:color="auto"/>
                                  </w:divBdr>
                                </w:div>
                              </w:divsChild>
                            </w:div>
                            <w:div w:id="1515806393">
                              <w:marLeft w:val="0"/>
                              <w:marRight w:val="0"/>
                              <w:marTop w:val="240"/>
                              <w:marBottom w:val="240"/>
                              <w:divBdr>
                                <w:top w:val="none" w:sz="0" w:space="0" w:color="auto"/>
                                <w:left w:val="none" w:sz="0" w:space="0" w:color="auto"/>
                                <w:bottom w:val="none" w:sz="0" w:space="0" w:color="auto"/>
                                <w:right w:val="none" w:sz="0" w:space="0" w:color="auto"/>
                              </w:divBdr>
                              <w:divsChild>
                                <w:div w:id="559562195">
                                  <w:marLeft w:val="0"/>
                                  <w:marRight w:val="0"/>
                                  <w:marTop w:val="0"/>
                                  <w:marBottom w:val="0"/>
                                  <w:divBdr>
                                    <w:top w:val="none" w:sz="0" w:space="0" w:color="auto"/>
                                    <w:left w:val="none" w:sz="0" w:space="0" w:color="auto"/>
                                    <w:bottom w:val="none" w:sz="0" w:space="0" w:color="auto"/>
                                    <w:right w:val="none" w:sz="0" w:space="0" w:color="auto"/>
                                  </w:divBdr>
                                </w:div>
                              </w:divsChild>
                            </w:div>
                            <w:div w:id="1015889471">
                              <w:marLeft w:val="0"/>
                              <w:marRight w:val="0"/>
                              <w:marTop w:val="240"/>
                              <w:marBottom w:val="240"/>
                              <w:divBdr>
                                <w:top w:val="none" w:sz="0" w:space="0" w:color="auto"/>
                                <w:left w:val="none" w:sz="0" w:space="0" w:color="auto"/>
                                <w:bottom w:val="none" w:sz="0" w:space="0" w:color="auto"/>
                                <w:right w:val="none" w:sz="0" w:space="0" w:color="auto"/>
                              </w:divBdr>
                              <w:divsChild>
                                <w:div w:id="2113551633">
                                  <w:marLeft w:val="0"/>
                                  <w:marRight w:val="0"/>
                                  <w:marTop w:val="0"/>
                                  <w:marBottom w:val="0"/>
                                  <w:divBdr>
                                    <w:top w:val="none" w:sz="0" w:space="0" w:color="auto"/>
                                    <w:left w:val="none" w:sz="0" w:space="0" w:color="auto"/>
                                    <w:bottom w:val="none" w:sz="0" w:space="0" w:color="auto"/>
                                    <w:right w:val="none" w:sz="0" w:space="0" w:color="auto"/>
                                  </w:divBdr>
                                </w:div>
                              </w:divsChild>
                            </w:div>
                            <w:div w:id="281158547">
                              <w:marLeft w:val="0"/>
                              <w:marRight w:val="0"/>
                              <w:marTop w:val="240"/>
                              <w:marBottom w:val="240"/>
                              <w:divBdr>
                                <w:top w:val="none" w:sz="0" w:space="0" w:color="auto"/>
                                <w:left w:val="none" w:sz="0" w:space="0" w:color="auto"/>
                                <w:bottom w:val="none" w:sz="0" w:space="0" w:color="auto"/>
                                <w:right w:val="none" w:sz="0" w:space="0" w:color="auto"/>
                              </w:divBdr>
                              <w:divsChild>
                                <w:div w:id="2141414447">
                                  <w:marLeft w:val="0"/>
                                  <w:marRight w:val="0"/>
                                  <w:marTop w:val="0"/>
                                  <w:marBottom w:val="0"/>
                                  <w:divBdr>
                                    <w:top w:val="none" w:sz="0" w:space="0" w:color="auto"/>
                                    <w:left w:val="none" w:sz="0" w:space="0" w:color="auto"/>
                                    <w:bottom w:val="none" w:sz="0" w:space="0" w:color="auto"/>
                                    <w:right w:val="none" w:sz="0" w:space="0" w:color="auto"/>
                                  </w:divBdr>
                                </w:div>
                              </w:divsChild>
                            </w:div>
                            <w:div w:id="779228332">
                              <w:marLeft w:val="0"/>
                              <w:marRight w:val="0"/>
                              <w:marTop w:val="240"/>
                              <w:marBottom w:val="240"/>
                              <w:divBdr>
                                <w:top w:val="none" w:sz="0" w:space="0" w:color="auto"/>
                                <w:left w:val="none" w:sz="0" w:space="0" w:color="auto"/>
                                <w:bottom w:val="none" w:sz="0" w:space="0" w:color="auto"/>
                                <w:right w:val="none" w:sz="0" w:space="0" w:color="auto"/>
                              </w:divBdr>
                              <w:divsChild>
                                <w:div w:id="1168863228">
                                  <w:marLeft w:val="0"/>
                                  <w:marRight w:val="0"/>
                                  <w:marTop w:val="0"/>
                                  <w:marBottom w:val="0"/>
                                  <w:divBdr>
                                    <w:top w:val="none" w:sz="0" w:space="0" w:color="auto"/>
                                    <w:left w:val="none" w:sz="0" w:space="0" w:color="auto"/>
                                    <w:bottom w:val="none" w:sz="0" w:space="0" w:color="auto"/>
                                    <w:right w:val="none" w:sz="0" w:space="0" w:color="auto"/>
                                  </w:divBdr>
                                </w:div>
                              </w:divsChild>
                            </w:div>
                            <w:div w:id="205341585">
                              <w:marLeft w:val="0"/>
                              <w:marRight w:val="0"/>
                              <w:marTop w:val="240"/>
                              <w:marBottom w:val="240"/>
                              <w:divBdr>
                                <w:top w:val="none" w:sz="0" w:space="0" w:color="auto"/>
                                <w:left w:val="none" w:sz="0" w:space="0" w:color="auto"/>
                                <w:bottom w:val="none" w:sz="0" w:space="0" w:color="auto"/>
                                <w:right w:val="none" w:sz="0" w:space="0" w:color="auto"/>
                              </w:divBdr>
                              <w:divsChild>
                                <w:div w:id="573397102">
                                  <w:marLeft w:val="0"/>
                                  <w:marRight w:val="0"/>
                                  <w:marTop w:val="0"/>
                                  <w:marBottom w:val="0"/>
                                  <w:divBdr>
                                    <w:top w:val="none" w:sz="0" w:space="0" w:color="auto"/>
                                    <w:left w:val="none" w:sz="0" w:space="0" w:color="auto"/>
                                    <w:bottom w:val="none" w:sz="0" w:space="0" w:color="auto"/>
                                    <w:right w:val="none" w:sz="0" w:space="0" w:color="auto"/>
                                  </w:divBdr>
                                </w:div>
                              </w:divsChild>
                            </w:div>
                            <w:div w:id="1031759990">
                              <w:marLeft w:val="0"/>
                              <w:marRight w:val="0"/>
                              <w:marTop w:val="240"/>
                              <w:marBottom w:val="240"/>
                              <w:divBdr>
                                <w:top w:val="none" w:sz="0" w:space="0" w:color="auto"/>
                                <w:left w:val="none" w:sz="0" w:space="0" w:color="auto"/>
                                <w:bottom w:val="none" w:sz="0" w:space="0" w:color="auto"/>
                                <w:right w:val="none" w:sz="0" w:space="0" w:color="auto"/>
                              </w:divBdr>
                              <w:divsChild>
                                <w:div w:id="5116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63336">
      <w:bodyDiv w:val="1"/>
      <w:marLeft w:val="0"/>
      <w:marRight w:val="0"/>
      <w:marTop w:val="0"/>
      <w:marBottom w:val="0"/>
      <w:divBdr>
        <w:top w:val="none" w:sz="0" w:space="0" w:color="auto"/>
        <w:left w:val="none" w:sz="0" w:space="0" w:color="auto"/>
        <w:bottom w:val="none" w:sz="0" w:space="0" w:color="auto"/>
        <w:right w:val="none" w:sz="0" w:space="0" w:color="auto"/>
      </w:divBdr>
      <w:divsChild>
        <w:div w:id="2123260797">
          <w:marLeft w:val="0"/>
          <w:marRight w:val="0"/>
          <w:marTop w:val="0"/>
          <w:marBottom w:val="0"/>
          <w:divBdr>
            <w:top w:val="none" w:sz="0" w:space="0" w:color="auto"/>
            <w:left w:val="none" w:sz="0" w:space="0" w:color="auto"/>
            <w:bottom w:val="none" w:sz="0" w:space="0" w:color="auto"/>
            <w:right w:val="none" w:sz="0" w:space="0" w:color="auto"/>
          </w:divBdr>
          <w:divsChild>
            <w:div w:id="1554121071">
              <w:marLeft w:val="0"/>
              <w:marRight w:val="0"/>
              <w:marTop w:val="0"/>
              <w:marBottom w:val="0"/>
              <w:divBdr>
                <w:top w:val="none" w:sz="0" w:space="0" w:color="auto"/>
                <w:left w:val="none" w:sz="0" w:space="0" w:color="auto"/>
                <w:bottom w:val="none" w:sz="0" w:space="0" w:color="auto"/>
                <w:right w:val="none" w:sz="0" w:space="0" w:color="auto"/>
              </w:divBdr>
              <w:divsChild>
                <w:div w:id="1542748310">
                  <w:marLeft w:val="0"/>
                  <w:marRight w:val="0"/>
                  <w:marTop w:val="0"/>
                  <w:marBottom w:val="0"/>
                  <w:divBdr>
                    <w:top w:val="none" w:sz="0" w:space="0" w:color="auto"/>
                    <w:left w:val="none" w:sz="0" w:space="0" w:color="auto"/>
                    <w:bottom w:val="none" w:sz="0" w:space="0" w:color="auto"/>
                    <w:right w:val="none" w:sz="0" w:space="0" w:color="auto"/>
                  </w:divBdr>
                </w:div>
                <w:div w:id="1503737392">
                  <w:marLeft w:val="0"/>
                  <w:marRight w:val="0"/>
                  <w:marTop w:val="600"/>
                  <w:marBottom w:val="0"/>
                  <w:divBdr>
                    <w:top w:val="none" w:sz="0" w:space="0" w:color="auto"/>
                    <w:left w:val="none" w:sz="0" w:space="0" w:color="auto"/>
                    <w:bottom w:val="none" w:sz="0" w:space="0" w:color="auto"/>
                    <w:right w:val="none" w:sz="0" w:space="0" w:color="auto"/>
                  </w:divBdr>
                  <w:divsChild>
                    <w:div w:id="2110618221">
                      <w:marLeft w:val="0"/>
                      <w:marRight w:val="0"/>
                      <w:marTop w:val="0"/>
                      <w:marBottom w:val="0"/>
                      <w:divBdr>
                        <w:top w:val="none" w:sz="0" w:space="0" w:color="auto"/>
                        <w:left w:val="none" w:sz="0" w:space="0" w:color="auto"/>
                        <w:bottom w:val="none" w:sz="0" w:space="0" w:color="auto"/>
                        <w:right w:val="none" w:sz="0" w:space="0" w:color="auto"/>
                      </w:divBdr>
                      <w:divsChild>
                        <w:div w:id="1885411591">
                          <w:marLeft w:val="0"/>
                          <w:marRight w:val="0"/>
                          <w:marTop w:val="0"/>
                          <w:marBottom w:val="0"/>
                          <w:divBdr>
                            <w:top w:val="none" w:sz="0" w:space="0" w:color="auto"/>
                            <w:left w:val="none" w:sz="0" w:space="0" w:color="auto"/>
                            <w:bottom w:val="none" w:sz="0" w:space="0" w:color="auto"/>
                            <w:right w:val="none" w:sz="0" w:space="0" w:color="auto"/>
                          </w:divBdr>
                          <w:divsChild>
                            <w:div w:id="783816024">
                              <w:marLeft w:val="0"/>
                              <w:marRight w:val="0"/>
                              <w:marTop w:val="0"/>
                              <w:marBottom w:val="0"/>
                              <w:divBdr>
                                <w:top w:val="none" w:sz="0" w:space="0" w:color="auto"/>
                                <w:left w:val="none" w:sz="0" w:space="0" w:color="auto"/>
                                <w:bottom w:val="none" w:sz="0" w:space="0" w:color="auto"/>
                                <w:right w:val="none" w:sz="0" w:space="0" w:color="auto"/>
                              </w:divBdr>
                            </w:div>
                          </w:divsChild>
                        </w:div>
                        <w:div w:id="813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4864">
          <w:marLeft w:val="0"/>
          <w:marRight w:val="0"/>
          <w:marTop w:val="0"/>
          <w:marBottom w:val="0"/>
          <w:divBdr>
            <w:top w:val="none" w:sz="0" w:space="0" w:color="auto"/>
            <w:left w:val="none" w:sz="0" w:space="0" w:color="auto"/>
            <w:bottom w:val="none" w:sz="0" w:space="0" w:color="auto"/>
            <w:right w:val="none" w:sz="0" w:space="0" w:color="auto"/>
          </w:divBdr>
          <w:divsChild>
            <w:div w:id="702438035">
              <w:marLeft w:val="0"/>
              <w:marRight w:val="0"/>
              <w:marTop w:val="0"/>
              <w:marBottom w:val="0"/>
              <w:divBdr>
                <w:top w:val="none" w:sz="0" w:space="0" w:color="auto"/>
                <w:left w:val="none" w:sz="0" w:space="0" w:color="auto"/>
                <w:bottom w:val="none" w:sz="0" w:space="0" w:color="auto"/>
                <w:right w:val="none" w:sz="0" w:space="0" w:color="auto"/>
              </w:divBdr>
              <w:divsChild>
                <w:div w:id="841818189">
                  <w:marLeft w:val="0"/>
                  <w:marRight w:val="0"/>
                  <w:marTop w:val="0"/>
                  <w:marBottom w:val="0"/>
                  <w:divBdr>
                    <w:top w:val="none" w:sz="0" w:space="0" w:color="auto"/>
                    <w:left w:val="none" w:sz="0" w:space="0" w:color="auto"/>
                    <w:bottom w:val="none" w:sz="0" w:space="0" w:color="auto"/>
                    <w:right w:val="none" w:sz="0" w:space="0" w:color="auto"/>
                  </w:divBdr>
                  <w:divsChild>
                    <w:div w:id="430971143">
                      <w:marLeft w:val="0"/>
                      <w:marRight w:val="1500"/>
                      <w:marTop w:val="0"/>
                      <w:marBottom w:val="0"/>
                      <w:divBdr>
                        <w:top w:val="none" w:sz="0" w:space="0" w:color="auto"/>
                        <w:left w:val="none" w:sz="0" w:space="0" w:color="auto"/>
                        <w:bottom w:val="none" w:sz="0" w:space="0" w:color="auto"/>
                        <w:right w:val="none" w:sz="0" w:space="0" w:color="auto"/>
                      </w:divBdr>
                      <w:divsChild>
                        <w:div w:id="2053260080">
                          <w:marLeft w:val="0"/>
                          <w:marRight w:val="0"/>
                          <w:marTop w:val="600"/>
                          <w:marBottom w:val="600"/>
                          <w:divBdr>
                            <w:top w:val="none" w:sz="0" w:space="0" w:color="auto"/>
                            <w:left w:val="none" w:sz="0" w:space="0" w:color="auto"/>
                            <w:bottom w:val="none" w:sz="0" w:space="0" w:color="auto"/>
                            <w:right w:val="none" w:sz="0" w:space="0" w:color="auto"/>
                          </w:divBdr>
                          <w:divsChild>
                            <w:div w:id="1382365996">
                              <w:marLeft w:val="0"/>
                              <w:marRight w:val="0"/>
                              <w:marTop w:val="0"/>
                              <w:marBottom w:val="300"/>
                              <w:divBdr>
                                <w:top w:val="none" w:sz="0" w:space="0" w:color="auto"/>
                                <w:left w:val="none" w:sz="0" w:space="0" w:color="auto"/>
                                <w:bottom w:val="none" w:sz="0" w:space="0" w:color="auto"/>
                                <w:right w:val="none" w:sz="0" w:space="0" w:color="auto"/>
                              </w:divBdr>
                            </w:div>
                            <w:div w:id="807092989">
                              <w:marLeft w:val="0"/>
                              <w:marRight w:val="0"/>
                              <w:marTop w:val="300"/>
                              <w:marBottom w:val="300"/>
                              <w:divBdr>
                                <w:top w:val="none" w:sz="0" w:space="0" w:color="auto"/>
                                <w:left w:val="none" w:sz="0" w:space="0" w:color="auto"/>
                                <w:bottom w:val="none" w:sz="0" w:space="0" w:color="auto"/>
                                <w:right w:val="none" w:sz="0" w:space="0" w:color="auto"/>
                              </w:divBdr>
                            </w:div>
                            <w:div w:id="202836268">
                              <w:marLeft w:val="0"/>
                              <w:marRight w:val="0"/>
                              <w:marTop w:val="300"/>
                              <w:marBottom w:val="600"/>
                              <w:divBdr>
                                <w:top w:val="single" w:sz="6" w:space="30" w:color="EB5D0B"/>
                                <w:left w:val="none" w:sz="0" w:space="0" w:color="auto"/>
                                <w:bottom w:val="single" w:sz="6" w:space="30" w:color="EB5D0B"/>
                                <w:right w:val="none" w:sz="0" w:space="0" w:color="auto"/>
                              </w:divBdr>
                            </w:div>
                            <w:div w:id="1449664998">
                              <w:marLeft w:val="0"/>
                              <w:marRight w:val="0"/>
                              <w:marTop w:val="240"/>
                              <w:marBottom w:val="240"/>
                              <w:divBdr>
                                <w:top w:val="none" w:sz="0" w:space="0" w:color="auto"/>
                                <w:left w:val="none" w:sz="0" w:space="0" w:color="auto"/>
                                <w:bottom w:val="none" w:sz="0" w:space="0" w:color="auto"/>
                                <w:right w:val="none" w:sz="0" w:space="0" w:color="auto"/>
                              </w:divBdr>
                              <w:divsChild>
                                <w:div w:id="1765034175">
                                  <w:marLeft w:val="0"/>
                                  <w:marRight w:val="0"/>
                                  <w:marTop w:val="0"/>
                                  <w:marBottom w:val="0"/>
                                  <w:divBdr>
                                    <w:top w:val="none" w:sz="0" w:space="0" w:color="auto"/>
                                    <w:left w:val="none" w:sz="0" w:space="0" w:color="auto"/>
                                    <w:bottom w:val="none" w:sz="0" w:space="0" w:color="auto"/>
                                    <w:right w:val="none" w:sz="0" w:space="0" w:color="auto"/>
                                  </w:divBdr>
                                </w:div>
                              </w:divsChild>
                            </w:div>
                            <w:div w:id="342904240">
                              <w:marLeft w:val="0"/>
                              <w:marRight w:val="0"/>
                              <w:marTop w:val="240"/>
                              <w:marBottom w:val="240"/>
                              <w:divBdr>
                                <w:top w:val="none" w:sz="0" w:space="0" w:color="auto"/>
                                <w:left w:val="none" w:sz="0" w:space="0" w:color="auto"/>
                                <w:bottom w:val="none" w:sz="0" w:space="0" w:color="auto"/>
                                <w:right w:val="none" w:sz="0" w:space="0" w:color="auto"/>
                              </w:divBdr>
                              <w:divsChild>
                                <w:div w:id="2010864677">
                                  <w:marLeft w:val="0"/>
                                  <w:marRight w:val="0"/>
                                  <w:marTop w:val="0"/>
                                  <w:marBottom w:val="0"/>
                                  <w:divBdr>
                                    <w:top w:val="none" w:sz="0" w:space="0" w:color="auto"/>
                                    <w:left w:val="none" w:sz="0" w:space="0" w:color="auto"/>
                                    <w:bottom w:val="none" w:sz="0" w:space="0" w:color="auto"/>
                                    <w:right w:val="none" w:sz="0" w:space="0" w:color="auto"/>
                                  </w:divBdr>
                                </w:div>
                              </w:divsChild>
                            </w:div>
                            <w:div w:id="1306161607">
                              <w:marLeft w:val="0"/>
                              <w:marRight w:val="0"/>
                              <w:marTop w:val="240"/>
                              <w:marBottom w:val="240"/>
                              <w:divBdr>
                                <w:top w:val="none" w:sz="0" w:space="0" w:color="auto"/>
                                <w:left w:val="none" w:sz="0" w:space="0" w:color="auto"/>
                                <w:bottom w:val="none" w:sz="0" w:space="0" w:color="auto"/>
                                <w:right w:val="none" w:sz="0" w:space="0" w:color="auto"/>
                              </w:divBdr>
                              <w:divsChild>
                                <w:div w:id="1855722906">
                                  <w:marLeft w:val="0"/>
                                  <w:marRight w:val="0"/>
                                  <w:marTop w:val="0"/>
                                  <w:marBottom w:val="0"/>
                                  <w:divBdr>
                                    <w:top w:val="none" w:sz="0" w:space="0" w:color="auto"/>
                                    <w:left w:val="none" w:sz="0" w:space="0" w:color="auto"/>
                                    <w:bottom w:val="none" w:sz="0" w:space="0" w:color="auto"/>
                                    <w:right w:val="none" w:sz="0" w:space="0" w:color="auto"/>
                                  </w:divBdr>
                                </w:div>
                              </w:divsChild>
                            </w:div>
                            <w:div w:id="497310565">
                              <w:marLeft w:val="0"/>
                              <w:marRight w:val="0"/>
                              <w:marTop w:val="0"/>
                              <w:marBottom w:val="0"/>
                              <w:divBdr>
                                <w:top w:val="none" w:sz="0" w:space="0" w:color="auto"/>
                                <w:left w:val="none" w:sz="0" w:space="0" w:color="auto"/>
                                <w:bottom w:val="none" w:sz="0" w:space="0" w:color="auto"/>
                                <w:right w:val="none" w:sz="0" w:space="0" w:color="auto"/>
                              </w:divBdr>
                              <w:divsChild>
                                <w:div w:id="761878268">
                                  <w:marLeft w:val="0"/>
                                  <w:marRight w:val="0"/>
                                  <w:marTop w:val="0"/>
                                  <w:marBottom w:val="0"/>
                                  <w:divBdr>
                                    <w:top w:val="none" w:sz="0" w:space="0" w:color="auto"/>
                                    <w:left w:val="none" w:sz="0" w:space="0" w:color="auto"/>
                                    <w:bottom w:val="none" w:sz="0" w:space="0" w:color="auto"/>
                                    <w:right w:val="none" w:sz="0" w:space="0" w:color="auto"/>
                                  </w:divBdr>
                                  <w:divsChild>
                                    <w:div w:id="1349023790">
                                      <w:marLeft w:val="0"/>
                                      <w:marRight w:val="0"/>
                                      <w:marTop w:val="0"/>
                                      <w:marBottom w:val="0"/>
                                      <w:divBdr>
                                        <w:top w:val="none" w:sz="0" w:space="0" w:color="auto"/>
                                        <w:left w:val="none" w:sz="0" w:space="0" w:color="auto"/>
                                        <w:bottom w:val="none" w:sz="0" w:space="0" w:color="auto"/>
                                        <w:right w:val="none" w:sz="0" w:space="0" w:color="auto"/>
                                      </w:divBdr>
                                      <w:divsChild>
                                        <w:div w:id="721290933">
                                          <w:marLeft w:val="0"/>
                                          <w:marRight w:val="0"/>
                                          <w:marTop w:val="0"/>
                                          <w:marBottom w:val="0"/>
                                          <w:divBdr>
                                            <w:top w:val="none" w:sz="0" w:space="0" w:color="auto"/>
                                            <w:left w:val="none" w:sz="0" w:space="0" w:color="auto"/>
                                            <w:bottom w:val="none" w:sz="0" w:space="0" w:color="auto"/>
                                            <w:right w:val="none" w:sz="0" w:space="0" w:color="auto"/>
                                          </w:divBdr>
                                          <w:divsChild>
                                            <w:div w:id="688144923">
                                              <w:marLeft w:val="0"/>
                                              <w:marRight w:val="0"/>
                                              <w:marTop w:val="0"/>
                                              <w:marBottom w:val="0"/>
                                              <w:divBdr>
                                                <w:top w:val="none" w:sz="0" w:space="0" w:color="auto"/>
                                                <w:left w:val="none" w:sz="0" w:space="0" w:color="auto"/>
                                                <w:bottom w:val="none" w:sz="0" w:space="0" w:color="auto"/>
                                                <w:right w:val="none" w:sz="0" w:space="0" w:color="auto"/>
                                              </w:divBdr>
                                              <w:divsChild>
                                                <w:div w:id="878782901">
                                                  <w:marLeft w:val="0"/>
                                                  <w:marRight w:val="0"/>
                                                  <w:marTop w:val="0"/>
                                                  <w:marBottom w:val="0"/>
                                                  <w:divBdr>
                                                    <w:top w:val="none" w:sz="0" w:space="0" w:color="auto"/>
                                                    <w:left w:val="none" w:sz="0" w:space="0" w:color="auto"/>
                                                    <w:bottom w:val="none" w:sz="0" w:space="0" w:color="auto"/>
                                                    <w:right w:val="none" w:sz="0" w:space="0" w:color="auto"/>
                                                  </w:divBdr>
                                                  <w:divsChild>
                                                    <w:div w:id="1504584207">
                                                      <w:marLeft w:val="0"/>
                                                      <w:marRight w:val="0"/>
                                                      <w:marTop w:val="0"/>
                                                      <w:marBottom w:val="0"/>
                                                      <w:divBdr>
                                                        <w:top w:val="none" w:sz="0" w:space="0" w:color="auto"/>
                                                        <w:left w:val="none" w:sz="0" w:space="0" w:color="auto"/>
                                                        <w:bottom w:val="none" w:sz="0" w:space="0" w:color="auto"/>
                                                        <w:right w:val="none" w:sz="0" w:space="0" w:color="auto"/>
                                                      </w:divBdr>
                                                      <w:divsChild>
                                                        <w:div w:id="1200779000">
                                                          <w:marLeft w:val="0"/>
                                                          <w:marRight w:val="0"/>
                                                          <w:marTop w:val="0"/>
                                                          <w:marBottom w:val="0"/>
                                                          <w:divBdr>
                                                            <w:top w:val="none" w:sz="0" w:space="0" w:color="auto"/>
                                                            <w:left w:val="none" w:sz="0" w:space="0" w:color="auto"/>
                                                            <w:bottom w:val="none" w:sz="0" w:space="0" w:color="auto"/>
                                                            <w:right w:val="none" w:sz="0" w:space="0" w:color="auto"/>
                                                          </w:divBdr>
                                                          <w:divsChild>
                                                            <w:div w:id="1510480756">
                                                              <w:marLeft w:val="0"/>
                                                              <w:marRight w:val="0"/>
                                                              <w:marTop w:val="0"/>
                                                              <w:marBottom w:val="0"/>
                                                              <w:divBdr>
                                                                <w:top w:val="none" w:sz="0" w:space="0" w:color="auto"/>
                                                                <w:left w:val="none" w:sz="0" w:space="0" w:color="auto"/>
                                                                <w:bottom w:val="none" w:sz="0" w:space="0" w:color="auto"/>
                                                                <w:right w:val="none" w:sz="0" w:space="0" w:color="auto"/>
                                                              </w:divBdr>
                                                              <w:divsChild>
                                                                <w:div w:id="1659964482">
                                                                  <w:marLeft w:val="0"/>
                                                                  <w:marRight w:val="0"/>
                                                                  <w:marTop w:val="0"/>
                                                                  <w:marBottom w:val="0"/>
                                                                  <w:divBdr>
                                                                    <w:top w:val="none" w:sz="0" w:space="0" w:color="auto"/>
                                                                    <w:left w:val="none" w:sz="0" w:space="0" w:color="auto"/>
                                                                    <w:bottom w:val="none" w:sz="0" w:space="0" w:color="auto"/>
                                                                    <w:right w:val="none" w:sz="0" w:space="0" w:color="auto"/>
                                                                  </w:divBdr>
                                                                  <w:divsChild>
                                                                    <w:div w:id="1858928779">
                                                                      <w:marLeft w:val="0"/>
                                                                      <w:marRight w:val="0"/>
                                                                      <w:marTop w:val="0"/>
                                                                      <w:marBottom w:val="0"/>
                                                                      <w:divBdr>
                                                                        <w:top w:val="none" w:sz="0" w:space="0" w:color="auto"/>
                                                                        <w:left w:val="none" w:sz="0" w:space="0" w:color="auto"/>
                                                                        <w:bottom w:val="none" w:sz="0" w:space="0" w:color="auto"/>
                                                                        <w:right w:val="none" w:sz="0" w:space="0" w:color="auto"/>
                                                                      </w:divBdr>
                                                                      <w:divsChild>
                                                                        <w:div w:id="1564483119">
                                                                          <w:marLeft w:val="0"/>
                                                                          <w:marRight w:val="0"/>
                                                                          <w:marTop w:val="0"/>
                                                                          <w:marBottom w:val="0"/>
                                                                          <w:divBdr>
                                                                            <w:top w:val="none" w:sz="0" w:space="0" w:color="auto"/>
                                                                            <w:left w:val="none" w:sz="0" w:space="0" w:color="auto"/>
                                                                            <w:bottom w:val="none" w:sz="0" w:space="0" w:color="auto"/>
                                                                            <w:right w:val="none" w:sz="0" w:space="0" w:color="auto"/>
                                                                          </w:divBdr>
                                                                          <w:divsChild>
                                                                            <w:div w:id="2110268734">
                                                                              <w:marLeft w:val="0"/>
                                                                              <w:marRight w:val="0"/>
                                                                              <w:marTop w:val="0"/>
                                                                              <w:marBottom w:val="0"/>
                                                                              <w:divBdr>
                                                                                <w:top w:val="none" w:sz="0" w:space="0" w:color="auto"/>
                                                                                <w:left w:val="none" w:sz="0" w:space="0" w:color="auto"/>
                                                                                <w:bottom w:val="none" w:sz="0" w:space="0" w:color="auto"/>
                                                                                <w:right w:val="none" w:sz="0" w:space="0" w:color="auto"/>
                                                                              </w:divBdr>
                                                                              <w:divsChild>
                                                                                <w:div w:id="1995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517">
                                                                          <w:marLeft w:val="0"/>
                                                                          <w:marRight w:val="120"/>
                                                                          <w:marTop w:val="0"/>
                                                                          <w:marBottom w:val="0"/>
                                                                          <w:divBdr>
                                                                            <w:top w:val="none" w:sz="0" w:space="0" w:color="auto"/>
                                                                            <w:left w:val="none" w:sz="0" w:space="0" w:color="auto"/>
                                                                            <w:bottom w:val="none" w:sz="0" w:space="0" w:color="auto"/>
                                                                            <w:right w:val="none" w:sz="0" w:space="0" w:color="auto"/>
                                                                          </w:divBdr>
                                                                        </w:div>
                                                                      </w:divsChild>
                                                                    </w:div>
                                                                    <w:div w:id="1587230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585656">
                              <w:marLeft w:val="0"/>
                              <w:marRight w:val="0"/>
                              <w:marTop w:val="240"/>
                              <w:marBottom w:val="240"/>
                              <w:divBdr>
                                <w:top w:val="none" w:sz="0" w:space="0" w:color="auto"/>
                                <w:left w:val="none" w:sz="0" w:space="0" w:color="auto"/>
                                <w:bottom w:val="none" w:sz="0" w:space="0" w:color="auto"/>
                                <w:right w:val="none" w:sz="0" w:space="0" w:color="auto"/>
                              </w:divBdr>
                              <w:divsChild>
                                <w:div w:id="1472790860">
                                  <w:marLeft w:val="0"/>
                                  <w:marRight w:val="0"/>
                                  <w:marTop w:val="0"/>
                                  <w:marBottom w:val="0"/>
                                  <w:divBdr>
                                    <w:top w:val="none" w:sz="0" w:space="0" w:color="auto"/>
                                    <w:left w:val="none" w:sz="0" w:space="0" w:color="auto"/>
                                    <w:bottom w:val="none" w:sz="0" w:space="0" w:color="auto"/>
                                    <w:right w:val="none" w:sz="0" w:space="0" w:color="auto"/>
                                  </w:divBdr>
                                </w:div>
                              </w:divsChild>
                            </w:div>
                            <w:div w:id="292296591">
                              <w:marLeft w:val="0"/>
                              <w:marRight w:val="0"/>
                              <w:marTop w:val="360"/>
                              <w:marBottom w:val="450"/>
                              <w:divBdr>
                                <w:top w:val="none" w:sz="0" w:space="0" w:color="auto"/>
                                <w:left w:val="none" w:sz="0" w:space="0" w:color="auto"/>
                                <w:bottom w:val="none" w:sz="0" w:space="0" w:color="auto"/>
                                <w:right w:val="none" w:sz="0" w:space="0" w:color="auto"/>
                              </w:divBdr>
                              <w:divsChild>
                                <w:div w:id="2063870089">
                                  <w:marLeft w:val="0"/>
                                  <w:marRight w:val="0"/>
                                  <w:marTop w:val="0"/>
                                  <w:marBottom w:val="0"/>
                                  <w:divBdr>
                                    <w:top w:val="none" w:sz="0" w:space="0" w:color="auto"/>
                                    <w:left w:val="none" w:sz="0" w:space="0" w:color="auto"/>
                                    <w:bottom w:val="single" w:sz="6" w:space="15" w:color="B8B9BA"/>
                                    <w:right w:val="none" w:sz="0" w:space="0" w:color="auto"/>
                                  </w:divBdr>
                                  <w:divsChild>
                                    <w:div w:id="2009484103">
                                      <w:marLeft w:val="0"/>
                                      <w:marRight w:val="0"/>
                                      <w:marTop w:val="0"/>
                                      <w:marBottom w:val="0"/>
                                      <w:divBdr>
                                        <w:top w:val="none" w:sz="0" w:space="0" w:color="auto"/>
                                        <w:left w:val="none" w:sz="0" w:space="0" w:color="auto"/>
                                        <w:bottom w:val="none" w:sz="0" w:space="0" w:color="auto"/>
                                        <w:right w:val="none" w:sz="0" w:space="0" w:color="auto"/>
                                      </w:divBdr>
                                    </w:div>
                                    <w:div w:id="262878281">
                                      <w:marLeft w:val="0"/>
                                      <w:marRight w:val="0"/>
                                      <w:marTop w:val="225"/>
                                      <w:marBottom w:val="0"/>
                                      <w:divBdr>
                                        <w:top w:val="none" w:sz="0" w:space="0" w:color="auto"/>
                                        <w:left w:val="none" w:sz="0" w:space="0" w:color="auto"/>
                                        <w:bottom w:val="none" w:sz="0" w:space="0" w:color="auto"/>
                                        <w:right w:val="none" w:sz="0" w:space="0" w:color="auto"/>
                                      </w:divBdr>
                                      <w:divsChild>
                                        <w:div w:id="196429019">
                                          <w:marLeft w:val="0"/>
                                          <w:marRight w:val="0"/>
                                          <w:marTop w:val="0"/>
                                          <w:marBottom w:val="0"/>
                                          <w:divBdr>
                                            <w:top w:val="none" w:sz="0" w:space="0" w:color="auto"/>
                                            <w:left w:val="none" w:sz="0" w:space="0" w:color="auto"/>
                                            <w:bottom w:val="none" w:sz="0" w:space="0" w:color="auto"/>
                                            <w:right w:val="none" w:sz="0" w:space="0" w:color="auto"/>
                                          </w:divBdr>
                                        </w:div>
                                      </w:divsChild>
                                    </w:div>
                                    <w:div w:id="1697731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8473821">
                              <w:marLeft w:val="0"/>
                              <w:marRight w:val="0"/>
                              <w:marTop w:val="240"/>
                              <w:marBottom w:val="240"/>
                              <w:divBdr>
                                <w:top w:val="none" w:sz="0" w:space="0" w:color="auto"/>
                                <w:left w:val="none" w:sz="0" w:space="0" w:color="auto"/>
                                <w:bottom w:val="none" w:sz="0" w:space="0" w:color="auto"/>
                                <w:right w:val="none" w:sz="0" w:space="0" w:color="auto"/>
                              </w:divBdr>
                              <w:divsChild>
                                <w:div w:id="1408990555">
                                  <w:marLeft w:val="0"/>
                                  <w:marRight w:val="0"/>
                                  <w:marTop w:val="0"/>
                                  <w:marBottom w:val="0"/>
                                  <w:divBdr>
                                    <w:top w:val="none" w:sz="0" w:space="0" w:color="auto"/>
                                    <w:left w:val="none" w:sz="0" w:space="0" w:color="auto"/>
                                    <w:bottom w:val="none" w:sz="0" w:space="0" w:color="auto"/>
                                    <w:right w:val="none" w:sz="0" w:space="0" w:color="auto"/>
                                  </w:divBdr>
                                </w:div>
                              </w:divsChild>
                            </w:div>
                            <w:div w:id="1015691532">
                              <w:marLeft w:val="0"/>
                              <w:marRight w:val="0"/>
                              <w:marTop w:val="240"/>
                              <w:marBottom w:val="240"/>
                              <w:divBdr>
                                <w:top w:val="none" w:sz="0" w:space="0" w:color="auto"/>
                                <w:left w:val="none" w:sz="0" w:space="0" w:color="auto"/>
                                <w:bottom w:val="none" w:sz="0" w:space="0" w:color="auto"/>
                                <w:right w:val="none" w:sz="0" w:space="0" w:color="auto"/>
                              </w:divBdr>
                              <w:divsChild>
                                <w:div w:id="293219056">
                                  <w:marLeft w:val="0"/>
                                  <w:marRight w:val="0"/>
                                  <w:marTop w:val="0"/>
                                  <w:marBottom w:val="0"/>
                                  <w:divBdr>
                                    <w:top w:val="none" w:sz="0" w:space="0" w:color="auto"/>
                                    <w:left w:val="none" w:sz="0" w:space="0" w:color="auto"/>
                                    <w:bottom w:val="none" w:sz="0" w:space="0" w:color="auto"/>
                                    <w:right w:val="none" w:sz="0" w:space="0" w:color="auto"/>
                                  </w:divBdr>
                                </w:div>
                              </w:divsChild>
                            </w:div>
                            <w:div w:id="869493946">
                              <w:marLeft w:val="0"/>
                              <w:marRight w:val="0"/>
                              <w:marTop w:val="240"/>
                              <w:marBottom w:val="240"/>
                              <w:divBdr>
                                <w:top w:val="none" w:sz="0" w:space="0" w:color="auto"/>
                                <w:left w:val="none" w:sz="0" w:space="0" w:color="auto"/>
                                <w:bottom w:val="none" w:sz="0" w:space="0" w:color="auto"/>
                                <w:right w:val="none" w:sz="0" w:space="0" w:color="auto"/>
                              </w:divBdr>
                              <w:divsChild>
                                <w:div w:id="468863880">
                                  <w:marLeft w:val="0"/>
                                  <w:marRight w:val="0"/>
                                  <w:marTop w:val="0"/>
                                  <w:marBottom w:val="0"/>
                                  <w:divBdr>
                                    <w:top w:val="none" w:sz="0" w:space="0" w:color="auto"/>
                                    <w:left w:val="none" w:sz="0" w:space="0" w:color="auto"/>
                                    <w:bottom w:val="none" w:sz="0" w:space="0" w:color="auto"/>
                                    <w:right w:val="none" w:sz="0" w:space="0" w:color="auto"/>
                                  </w:divBdr>
                                </w:div>
                              </w:divsChild>
                            </w:div>
                            <w:div w:id="46951303">
                              <w:marLeft w:val="0"/>
                              <w:marRight w:val="0"/>
                              <w:marTop w:val="0"/>
                              <w:marBottom w:val="0"/>
                              <w:divBdr>
                                <w:top w:val="none" w:sz="0" w:space="0" w:color="auto"/>
                                <w:left w:val="none" w:sz="0" w:space="0" w:color="auto"/>
                                <w:bottom w:val="none" w:sz="0" w:space="0" w:color="auto"/>
                                <w:right w:val="none" w:sz="0" w:space="0" w:color="auto"/>
                              </w:divBdr>
                              <w:divsChild>
                                <w:div w:id="781732199">
                                  <w:marLeft w:val="0"/>
                                  <w:marRight w:val="0"/>
                                  <w:marTop w:val="0"/>
                                  <w:marBottom w:val="0"/>
                                  <w:divBdr>
                                    <w:top w:val="none" w:sz="0" w:space="0" w:color="auto"/>
                                    <w:left w:val="none" w:sz="0" w:space="0" w:color="auto"/>
                                    <w:bottom w:val="none" w:sz="0" w:space="0" w:color="auto"/>
                                    <w:right w:val="none" w:sz="0" w:space="0" w:color="auto"/>
                                  </w:divBdr>
                                  <w:divsChild>
                                    <w:div w:id="594749117">
                                      <w:marLeft w:val="0"/>
                                      <w:marRight w:val="0"/>
                                      <w:marTop w:val="0"/>
                                      <w:marBottom w:val="0"/>
                                      <w:divBdr>
                                        <w:top w:val="none" w:sz="0" w:space="0" w:color="auto"/>
                                        <w:left w:val="none" w:sz="0" w:space="0" w:color="auto"/>
                                        <w:bottom w:val="none" w:sz="0" w:space="0" w:color="auto"/>
                                        <w:right w:val="none" w:sz="0" w:space="0" w:color="auto"/>
                                      </w:divBdr>
                                      <w:divsChild>
                                        <w:div w:id="499466716">
                                          <w:marLeft w:val="0"/>
                                          <w:marRight w:val="0"/>
                                          <w:marTop w:val="0"/>
                                          <w:marBottom w:val="0"/>
                                          <w:divBdr>
                                            <w:top w:val="none" w:sz="0" w:space="0" w:color="auto"/>
                                            <w:left w:val="none" w:sz="0" w:space="0" w:color="auto"/>
                                            <w:bottom w:val="none" w:sz="0" w:space="0" w:color="auto"/>
                                            <w:right w:val="none" w:sz="0" w:space="0" w:color="auto"/>
                                          </w:divBdr>
                                          <w:divsChild>
                                            <w:div w:id="360279669">
                                              <w:marLeft w:val="0"/>
                                              <w:marRight w:val="0"/>
                                              <w:marTop w:val="0"/>
                                              <w:marBottom w:val="0"/>
                                              <w:divBdr>
                                                <w:top w:val="none" w:sz="0" w:space="0" w:color="auto"/>
                                                <w:left w:val="none" w:sz="0" w:space="0" w:color="auto"/>
                                                <w:bottom w:val="none" w:sz="0" w:space="0" w:color="auto"/>
                                                <w:right w:val="none" w:sz="0" w:space="0" w:color="auto"/>
                                              </w:divBdr>
                                              <w:divsChild>
                                                <w:div w:id="608702926">
                                                  <w:marLeft w:val="0"/>
                                                  <w:marRight w:val="0"/>
                                                  <w:marTop w:val="0"/>
                                                  <w:marBottom w:val="0"/>
                                                  <w:divBdr>
                                                    <w:top w:val="none" w:sz="0" w:space="0" w:color="auto"/>
                                                    <w:left w:val="none" w:sz="0" w:space="0" w:color="auto"/>
                                                    <w:bottom w:val="none" w:sz="0" w:space="0" w:color="auto"/>
                                                    <w:right w:val="none" w:sz="0" w:space="0" w:color="auto"/>
                                                  </w:divBdr>
                                                  <w:divsChild>
                                                    <w:div w:id="779376363">
                                                      <w:marLeft w:val="0"/>
                                                      <w:marRight w:val="0"/>
                                                      <w:marTop w:val="0"/>
                                                      <w:marBottom w:val="0"/>
                                                      <w:divBdr>
                                                        <w:top w:val="none" w:sz="0" w:space="0" w:color="auto"/>
                                                        <w:left w:val="none" w:sz="0" w:space="0" w:color="auto"/>
                                                        <w:bottom w:val="none" w:sz="0" w:space="0" w:color="auto"/>
                                                        <w:right w:val="none" w:sz="0" w:space="0" w:color="auto"/>
                                                      </w:divBdr>
                                                      <w:divsChild>
                                                        <w:div w:id="849105446">
                                                          <w:marLeft w:val="0"/>
                                                          <w:marRight w:val="0"/>
                                                          <w:marTop w:val="0"/>
                                                          <w:marBottom w:val="0"/>
                                                          <w:divBdr>
                                                            <w:top w:val="none" w:sz="0" w:space="0" w:color="auto"/>
                                                            <w:left w:val="none" w:sz="0" w:space="0" w:color="auto"/>
                                                            <w:bottom w:val="none" w:sz="0" w:space="0" w:color="auto"/>
                                                            <w:right w:val="none" w:sz="0" w:space="0" w:color="auto"/>
                                                          </w:divBdr>
                                                          <w:divsChild>
                                                            <w:div w:id="2020890988">
                                                              <w:marLeft w:val="0"/>
                                                              <w:marRight w:val="0"/>
                                                              <w:marTop w:val="0"/>
                                                              <w:marBottom w:val="0"/>
                                                              <w:divBdr>
                                                                <w:top w:val="none" w:sz="0" w:space="0" w:color="auto"/>
                                                                <w:left w:val="none" w:sz="0" w:space="0" w:color="auto"/>
                                                                <w:bottom w:val="none" w:sz="0" w:space="0" w:color="auto"/>
                                                                <w:right w:val="none" w:sz="0" w:space="0" w:color="auto"/>
                                                              </w:divBdr>
                                                              <w:divsChild>
                                                                <w:div w:id="2012485775">
                                                                  <w:marLeft w:val="0"/>
                                                                  <w:marRight w:val="0"/>
                                                                  <w:marTop w:val="0"/>
                                                                  <w:marBottom w:val="0"/>
                                                                  <w:divBdr>
                                                                    <w:top w:val="none" w:sz="0" w:space="0" w:color="auto"/>
                                                                    <w:left w:val="none" w:sz="0" w:space="0" w:color="auto"/>
                                                                    <w:bottom w:val="none" w:sz="0" w:space="0" w:color="auto"/>
                                                                    <w:right w:val="none" w:sz="0" w:space="0" w:color="auto"/>
                                                                  </w:divBdr>
                                                                  <w:divsChild>
                                                                    <w:div w:id="1489440348">
                                                                      <w:marLeft w:val="0"/>
                                                                      <w:marRight w:val="0"/>
                                                                      <w:marTop w:val="0"/>
                                                                      <w:marBottom w:val="0"/>
                                                                      <w:divBdr>
                                                                        <w:top w:val="none" w:sz="0" w:space="0" w:color="auto"/>
                                                                        <w:left w:val="none" w:sz="0" w:space="0" w:color="auto"/>
                                                                        <w:bottom w:val="none" w:sz="0" w:space="0" w:color="auto"/>
                                                                        <w:right w:val="none" w:sz="0" w:space="0" w:color="auto"/>
                                                                      </w:divBdr>
                                                                      <w:divsChild>
                                                                        <w:div w:id="1940946601">
                                                                          <w:marLeft w:val="0"/>
                                                                          <w:marRight w:val="0"/>
                                                                          <w:marTop w:val="0"/>
                                                                          <w:marBottom w:val="0"/>
                                                                          <w:divBdr>
                                                                            <w:top w:val="none" w:sz="0" w:space="0" w:color="auto"/>
                                                                            <w:left w:val="none" w:sz="0" w:space="0" w:color="auto"/>
                                                                            <w:bottom w:val="none" w:sz="0" w:space="0" w:color="auto"/>
                                                                            <w:right w:val="none" w:sz="0" w:space="0" w:color="auto"/>
                                                                          </w:divBdr>
                                                                          <w:divsChild>
                                                                            <w:div w:id="982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878">
                                                                      <w:marLeft w:val="0"/>
                                                                      <w:marRight w:val="120"/>
                                                                      <w:marTop w:val="0"/>
                                                                      <w:marBottom w:val="0"/>
                                                                      <w:divBdr>
                                                                        <w:top w:val="none" w:sz="0" w:space="0" w:color="auto"/>
                                                                        <w:left w:val="none" w:sz="0" w:space="0" w:color="auto"/>
                                                                        <w:bottom w:val="none" w:sz="0" w:space="0" w:color="auto"/>
                                                                        <w:right w:val="none" w:sz="0" w:space="0" w:color="auto"/>
                                                                      </w:divBdr>
                                                                    </w:div>
                                                                  </w:divsChild>
                                                                </w:div>
                                                                <w:div w:id="6914182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49504">
                              <w:marLeft w:val="0"/>
                              <w:marRight w:val="0"/>
                              <w:marTop w:val="240"/>
                              <w:marBottom w:val="240"/>
                              <w:divBdr>
                                <w:top w:val="none" w:sz="0" w:space="0" w:color="auto"/>
                                <w:left w:val="none" w:sz="0" w:space="0" w:color="auto"/>
                                <w:bottom w:val="none" w:sz="0" w:space="0" w:color="auto"/>
                                <w:right w:val="none" w:sz="0" w:space="0" w:color="auto"/>
                              </w:divBdr>
                              <w:divsChild>
                                <w:div w:id="1322003250">
                                  <w:marLeft w:val="0"/>
                                  <w:marRight w:val="0"/>
                                  <w:marTop w:val="0"/>
                                  <w:marBottom w:val="0"/>
                                  <w:divBdr>
                                    <w:top w:val="none" w:sz="0" w:space="0" w:color="auto"/>
                                    <w:left w:val="none" w:sz="0" w:space="0" w:color="auto"/>
                                    <w:bottom w:val="none" w:sz="0" w:space="0" w:color="auto"/>
                                    <w:right w:val="none" w:sz="0" w:space="0" w:color="auto"/>
                                  </w:divBdr>
                                </w:div>
                              </w:divsChild>
                            </w:div>
                            <w:div w:id="993947542">
                              <w:marLeft w:val="0"/>
                              <w:marRight w:val="0"/>
                              <w:marTop w:val="240"/>
                              <w:marBottom w:val="240"/>
                              <w:divBdr>
                                <w:top w:val="none" w:sz="0" w:space="0" w:color="auto"/>
                                <w:left w:val="none" w:sz="0" w:space="0" w:color="auto"/>
                                <w:bottom w:val="none" w:sz="0" w:space="0" w:color="auto"/>
                                <w:right w:val="none" w:sz="0" w:space="0" w:color="auto"/>
                              </w:divBdr>
                              <w:divsChild>
                                <w:div w:id="369846598">
                                  <w:marLeft w:val="0"/>
                                  <w:marRight w:val="0"/>
                                  <w:marTop w:val="0"/>
                                  <w:marBottom w:val="0"/>
                                  <w:divBdr>
                                    <w:top w:val="none" w:sz="0" w:space="0" w:color="auto"/>
                                    <w:left w:val="none" w:sz="0" w:space="0" w:color="auto"/>
                                    <w:bottom w:val="none" w:sz="0" w:space="0" w:color="auto"/>
                                    <w:right w:val="none" w:sz="0" w:space="0" w:color="auto"/>
                                  </w:divBdr>
                                </w:div>
                              </w:divsChild>
                            </w:div>
                            <w:div w:id="1938244377">
                              <w:marLeft w:val="0"/>
                              <w:marRight w:val="0"/>
                              <w:marTop w:val="240"/>
                              <w:marBottom w:val="240"/>
                              <w:divBdr>
                                <w:top w:val="none" w:sz="0" w:space="0" w:color="auto"/>
                                <w:left w:val="none" w:sz="0" w:space="0" w:color="auto"/>
                                <w:bottom w:val="none" w:sz="0" w:space="0" w:color="auto"/>
                                <w:right w:val="none" w:sz="0" w:space="0" w:color="auto"/>
                              </w:divBdr>
                              <w:divsChild>
                                <w:div w:id="1765415510">
                                  <w:marLeft w:val="0"/>
                                  <w:marRight w:val="0"/>
                                  <w:marTop w:val="0"/>
                                  <w:marBottom w:val="0"/>
                                  <w:divBdr>
                                    <w:top w:val="none" w:sz="0" w:space="0" w:color="auto"/>
                                    <w:left w:val="none" w:sz="0" w:space="0" w:color="auto"/>
                                    <w:bottom w:val="none" w:sz="0" w:space="0" w:color="auto"/>
                                    <w:right w:val="none" w:sz="0" w:space="0" w:color="auto"/>
                                  </w:divBdr>
                                </w:div>
                              </w:divsChild>
                            </w:div>
                            <w:div w:id="1268006510">
                              <w:marLeft w:val="0"/>
                              <w:marRight w:val="0"/>
                              <w:marTop w:val="240"/>
                              <w:marBottom w:val="240"/>
                              <w:divBdr>
                                <w:top w:val="none" w:sz="0" w:space="0" w:color="auto"/>
                                <w:left w:val="none" w:sz="0" w:space="0" w:color="auto"/>
                                <w:bottom w:val="none" w:sz="0" w:space="0" w:color="auto"/>
                                <w:right w:val="none" w:sz="0" w:space="0" w:color="auto"/>
                              </w:divBdr>
                              <w:divsChild>
                                <w:div w:id="762456305">
                                  <w:marLeft w:val="0"/>
                                  <w:marRight w:val="0"/>
                                  <w:marTop w:val="0"/>
                                  <w:marBottom w:val="0"/>
                                  <w:divBdr>
                                    <w:top w:val="none" w:sz="0" w:space="0" w:color="auto"/>
                                    <w:left w:val="none" w:sz="0" w:space="0" w:color="auto"/>
                                    <w:bottom w:val="none" w:sz="0" w:space="0" w:color="auto"/>
                                    <w:right w:val="none" w:sz="0" w:space="0" w:color="auto"/>
                                  </w:divBdr>
                                </w:div>
                              </w:divsChild>
                            </w:div>
                            <w:div w:id="1432818026">
                              <w:marLeft w:val="0"/>
                              <w:marRight w:val="0"/>
                              <w:marTop w:val="360"/>
                              <w:marBottom w:val="450"/>
                              <w:divBdr>
                                <w:top w:val="none" w:sz="0" w:space="0" w:color="auto"/>
                                <w:left w:val="none" w:sz="0" w:space="0" w:color="auto"/>
                                <w:bottom w:val="none" w:sz="0" w:space="0" w:color="auto"/>
                                <w:right w:val="none" w:sz="0" w:space="0" w:color="auto"/>
                              </w:divBdr>
                              <w:divsChild>
                                <w:div w:id="1671905734">
                                  <w:marLeft w:val="0"/>
                                  <w:marRight w:val="0"/>
                                  <w:marTop w:val="0"/>
                                  <w:marBottom w:val="0"/>
                                  <w:divBdr>
                                    <w:top w:val="none" w:sz="0" w:space="0" w:color="auto"/>
                                    <w:left w:val="none" w:sz="0" w:space="0" w:color="auto"/>
                                    <w:bottom w:val="single" w:sz="6" w:space="15" w:color="B8B9BA"/>
                                    <w:right w:val="none" w:sz="0" w:space="0" w:color="auto"/>
                                  </w:divBdr>
                                  <w:divsChild>
                                    <w:div w:id="235089557">
                                      <w:marLeft w:val="0"/>
                                      <w:marRight w:val="0"/>
                                      <w:marTop w:val="0"/>
                                      <w:marBottom w:val="0"/>
                                      <w:divBdr>
                                        <w:top w:val="none" w:sz="0" w:space="0" w:color="auto"/>
                                        <w:left w:val="none" w:sz="0" w:space="0" w:color="auto"/>
                                        <w:bottom w:val="none" w:sz="0" w:space="0" w:color="auto"/>
                                        <w:right w:val="none" w:sz="0" w:space="0" w:color="auto"/>
                                      </w:divBdr>
                                    </w:div>
                                    <w:div w:id="1948274287">
                                      <w:marLeft w:val="0"/>
                                      <w:marRight w:val="0"/>
                                      <w:marTop w:val="225"/>
                                      <w:marBottom w:val="0"/>
                                      <w:divBdr>
                                        <w:top w:val="none" w:sz="0" w:space="0" w:color="auto"/>
                                        <w:left w:val="none" w:sz="0" w:space="0" w:color="auto"/>
                                        <w:bottom w:val="none" w:sz="0" w:space="0" w:color="auto"/>
                                        <w:right w:val="none" w:sz="0" w:space="0" w:color="auto"/>
                                      </w:divBdr>
                                      <w:divsChild>
                                        <w:div w:id="762184804">
                                          <w:marLeft w:val="0"/>
                                          <w:marRight w:val="0"/>
                                          <w:marTop w:val="0"/>
                                          <w:marBottom w:val="0"/>
                                          <w:divBdr>
                                            <w:top w:val="none" w:sz="0" w:space="0" w:color="auto"/>
                                            <w:left w:val="none" w:sz="0" w:space="0" w:color="auto"/>
                                            <w:bottom w:val="none" w:sz="0" w:space="0" w:color="auto"/>
                                            <w:right w:val="none" w:sz="0" w:space="0" w:color="auto"/>
                                          </w:divBdr>
                                        </w:div>
                                      </w:divsChild>
                                    </w:div>
                                    <w:div w:id="430899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4630057">
                              <w:marLeft w:val="0"/>
                              <w:marRight w:val="0"/>
                              <w:marTop w:val="240"/>
                              <w:marBottom w:val="240"/>
                              <w:divBdr>
                                <w:top w:val="none" w:sz="0" w:space="0" w:color="auto"/>
                                <w:left w:val="none" w:sz="0" w:space="0" w:color="auto"/>
                                <w:bottom w:val="none" w:sz="0" w:space="0" w:color="auto"/>
                                <w:right w:val="none" w:sz="0" w:space="0" w:color="auto"/>
                              </w:divBdr>
                              <w:divsChild>
                                <w:div w:id="276497318">
                                  <w:marLeft w:val="0"/>
                                  <w:marRight w:val="0"/>
                                  <w:marTop w:val="0"/>
                                  <w:marBottom w:val="0"/>
                                  <w:divBdr>
                                    <w:top w:val="none" w:sz="0" w:space="0" w:color="auto"/>
                                    <w:left w:val="none" w:sz="0" w:space="0" w:color="auto"/>
                                    <w:bottom w:val="none" w:sz="0" w:space="0" w:color="auto"/>
                                    <w:right w:val="none" w:sz="0" w:space="0" w:color="auto"/>
                                  </w:divBdr>
                                </w:div>
                              </w:divsChild>
                            </w:div>
                            <w:div w:id="103501022">
                              <w:marLeft w:val="0"/>
                              <w:marRight w:val="0"/>
                              <w:marTop w:val="0"/>
                              <w:marBottom w:val="0"/>
                              <w:divBdr>
                                <w:top w:val="none" w:sz="0" w:space="0" w:color="auto"/>
                                <w:left w:val="none" w:sz="0" w:space="0" w:color="auto"/>
                                <w:bottom w:val="none" w:sz="0" w:space="0" w:color="auto"/>
                                <w:right w:val="none" w:sz="0" w:space="0" w:color="auto"/>
                              </w:divBdr>
                              <w:divsChild>
                                <w:div w:id="665211243">
                                  <w:marLeft w:val="0"/>
                                  <w:marRight w:val="0"/>
                                  <w:marTop w:val="0"/>
                                  <w:marBottom w:val="0"/>
                                  <w:divBdr>
                                    <w:top w:val="none" w:sz="0" w:space="0" w:color="auto"/>
                                    <w:left w:val="none" w:sz="0" w:space="0" w:color="auto"/>
                                    <w:bottom w:val="none" w:sz="0" w:space="0" w:color="auto"/>
                                    <w:right w:val="none" w:sz="0" w:space="0" w:color="auto"/>
                                  </w:divBdr>
                                  <w:divsChild>
                                    <w:div w:id="1437210833">
                                      <w:marLeft w:val="0"/>
                                      <w:marRight w:val="0"/>
                                      <w:marTop w:val="0"/>
                                      <w:marBottom w:val="0"/>
                                      <w:divBdr>
                                        <w:top w:val="none" w:sz="0" w:space="0" w:color="auto"/>
                                        <w:left w:val="none" w:sz="0" w:space="0" w:color="auto"/>
                                        <w:bottom w:val="none" w:sz="0" w:space="0" w:color="auto"/>
                                        <w:right w:val="none" w:sz="0" w:space="0" w:color="auto"/>
                                      </w:divBdr>
                                      <w:divsChild>
                                        <w:div w:id="2142727121">
                                          <w:marLeft w:val="0"/>
                                          <w:marRight w:val="0"/>
                                          <w:marTop w:val="0"/>
                                          <w:marBottom w:val="0"/>
                                          <w:divBdr>
                                            <w:top w:val="none" w:sz="0" w:space="0" w:color="auto"/>
                                            <w:left w:val="none" w:sz="0" w:space="0" w:color="auto"/>
                                            <w:bottom w:val="none" w:sz="0" w:space="0" w:color="auto"/>
                                            <w:right w:val="none" w:sz="0" w:space="0" w:color="auto"/>
                                          </w:divBdr>
                                          <w:divsChild>
                                            <w:div w:id="1691681058">
                                              <w:marLeft w:val="0"/>
                                              <w:marRight w:val="0"/>
                                              <w:marTop w:val="0"/>
                                              <w:marBottom w:val="0"/>
                                              <w:divBdr>
                                                <w:top w:val="none" w:sz="0" w:space="0" w:color="auto"/>
                                                <w:left w:val="none" w:sz="0" w:space="0" w:color="auto"/>
                                                <w:bottom w:val="none" w:sz="0" w:space="0" w:color="auto"/>
                                                <w:right w:val="none" w:sz="0" w:space="0" w:color="auto"/>
                                              </w:divBdr>
                                              <w:divsChild>
                                                <w:div w:id="1457024137">
                                                  <w:marLeft w:val="0"/>
                                                  <w:marRight w:val="0"/>
                                                  <w:marTop w:val="0"/>
                                                  <w:marBottom w:val="0"/>
                                                  <w:divBdr>
                                                    <w:top w:val="none" w:sz="0" w:space="0" w:color="auto"/>
                                                    <w:left w:val="none" w:sz="0" w:space="0" w:color="auto"/>
                                                    <w:bottom w:val="none" w:sz="0" w:space="0" w:color="auto"/>
                                                    <w:right w:val="none" w:sz="0" w:space="0" w:color="auto"/>
                                                  </w:divBdr>
                                                  <w:divsChild>
                                                    <w:div w:id="55907245">
                                                      <w:marLeft w:val="0"/>
                                                      <w:marRight w:val="0"/>
                                                      <w:marTop w:val="0"/>
                                                      <w:marBottom w:val="0"/>
                                                      <w:divBdr>
                                                        <w:top w:val="none" w:sz="0" w:space="0" w:color="auto"/>
                                                        <w:left w:val="none" w:sz="0" w:space="0" w:color="auto"/>
                                                        <w:bottom w:val="none" w:sz="0" w:space="0" w:color="auto"/>
                                                        <w:right w:val="none" w:sz="0" w:space="0" w:color="auto"/>
                                                      </w:divBdr>
                                                      <w:divsChild>
                                                        <w:div w:id="1819304620">
                                                          <w:marLeft w:val="0"/>
                                                          <w:marRight w:val="0"/>
                                                          <w:marTop w:val="0"/>
                                                          <w:marBottom w:val="0"/>
                                                          <w:divBdr>
                                                            <w:top w:val="none" w:sz="0" w:space="0" w:color="auto"/>
                                                            <w:left w:val="none" w:sz="0" w:space="0" w:color="auto"/>
                                                            <w:bottom w:val="none" w:sz="0" w:space="0" w:color="auto"/>
                                                            <w:right w:val="none" w:sz="0" w:space="0" w:color="auto"/>
                                                          </w:divBdr>
                                                          <w:divsChild>
                                                            <w:div w:id="1909730643">
                                                              <w:marLeft w:val="0"/>
                                                              <w:marRight w:val="0"/>
                                                              <w:marTop w:val="0"/>
                                                              <w:marBottom w:val="0"/>
                                                              <w:divBdr>
                                                                <w:top w:val="none" w:sz="0" w:space="0" w:color="auto"/>
                                                                <w:left w:val="none" w:sz="0" w:space="0" w:color="auto"/>
                                                                <w:bottom w:val="none" w:sz="0" w:space="0" w:color="auto"/>
                                                                <w:right w:val="none" w:sz="0" w:space="0" w:color="auto"/>
                                                              </w:divBdr>
                                                              <w:divsChild>
                                                                <w:div w:id="1246184825">
                                                                  <w:marLeft w:val="0"/>
                                                                  <w:marRight w:val="0"/>
                                                                  <w:marTop w:val="0"/>
                                                                  <w:marBottom w:val="0"/>
                                                                  <w:divBdr>
                                                                    <w:top w:val="none" w:sz="0" w:space="0" w:color="auto"/>
                                                                    <w:left w:val="none" w:sz="0" w:space="0" w:color="auto"/>
                                                                    <w:bottom w:val="none" w:sz="0" w:space="0" w:color="auto"/>
                                                                    <w:right w:val="none" w:sz="0" w:space="0" w:color="auto"/>
                                                                  </w:divBdr>
                                                                  <w:divsChild>
                                                                    <w:div w:id="1259211888">
                                                                      <w:marLeft w:val="0"/>
                                                                      <w:marRight w:val="0"/>
                                                                      <w:marTop w:val="0"/>
                                                                      <w:marBottom w:val="0"/>
                                                                      <w:divBdr>
                                                                        <w:top w:val="none" w:sz="0" w:space="0" w:color="auto"/>
                                                                        <w:left w:val="none" w:sz="0" w:space="0" w:color="auto"/>
                                                                        <w:bottom w:val="none" w:sz="0" w:space="0" w:color="auto"/>
                                                                        <w:right w:val="none" w:sz="0" w:space="0" w:color="auto"/>
                                                                      </w:divBdr>
                                                                      <w:divsChild>
                                                                        <w:div w:id="1469319527">
                                                                          <w:marLeft w:val="0"/>
                                                                          <w:marRight w:val="0"/>
                                                                          <w:marTop w:val="0"/>
                                                                          <w:marBottom w:val="0"/>
                                                                          <w:divBdr>
                                                                            <w:top w:val="none" w:sz="0" w:space="0" w:color="auto"/>
                                                                            <w:left w:val="none" w:sz="0" w:space="0" w:color="auto"/>
                                                                            <w:bottom w:val="none" w:sz="0" w:space="0" w:color="auto"/>
                                                                            <w:right w:val="none" w:sz="0" w:space="0" w:color="auto"/>
                                                                          </w:divBdr>
                                                                          <w:divsChild>
                                                                            <w:div w:id="1776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850">
                                                                      <w:marLeft w:val="0"/>
                                                                      <w:marRight w:val="120"/>
                                                                      <w:marTop w:val="0"/>
                                                                      <w:marBottom w:val="0"/>
                                                                      <w:divBdr>
                                                                        <w:top w:val="none" w:sz="0" w:space="0" w:color="auto"/>
                                                                        <w:left w:val="none" w:sz="0" w:space="0" w:color="auto"/>
                                                                        <w:bottom w:val="none" w:sz="0" w:space="0" w:color="auto"/>
                                                                        <w:right w:val="none" w:sz="0" w:space="0" w:color="auto"/>
                                                                      </w:divBdr>
                                                                    </w:div>
                                                                  </w:divsChild>
                                                                </w:div>
                                                                <w:div w:id="1047996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158439">
                              <w:marLeft w:val="0"/>
                              <w:marRight w:val="0"/>
                              <w:marTop w:val="240"/>
                              <w:marBottom w:val="240"/>
                              <w:divBdr>
                                <w:top w:val="none" w:sz="0" w:space="0" w:color="auto"/>
                                <w:left w:val="none" w:sz="0" w:space="0" w:color="auto"/>
                                <w:bottom w:val="none" w:sz="0" w:space="0" w:color="auto"/>
                                <w:right w:val="none" w:sz="0" w:space="0" w:color="auto"/>
                              </w:divBdr>
                              <w:divsChild>
                                <w:div w:id="1968662362">
                                  <w:marLeft w:val="0"/>
                                  <w:marRight w:val="0"/>
                                  <w:marTop w:val="0"/>
                                  <w:marBottom w:val="0"/>
                                  <w:divBdr>
                                    <w:top w:val="none" w:sz="0" w:space="0" w:color="auto"/>
                                    <w:left w:val="none" w:sz="0" w:space="0" w:color="auto"/>
                                    <w:bottom w:val="none" w:sz="0" w:space="0" w:color="auto"/>
                                    <w:right w:val="none" w:sz="0" w:space="0" w:color="auto"/>
                                  </w:divBdr>
                                </w:div>
                              </w:divsChild>
                            </w:div>
                            <w:div w:id="1872566804">
                              <w:marLeft w:val="0"/>
                              <w:marRight w:val="0"/>
                              <w:marTop w:val="240"/>
                              <w:marBottom w:val="240"/>
                              <w:divBdr>
                                <w:top w:val="none" w:sz="0" w:space="0" w:color="auto"/>
                                <w:left w:val="none" w:sz="0" w:space="0" w:color="auto"/>
                                <w:bottom w:val="none" w:sz="0" w:space="0" w:color="auto"/>
                                <w:right w:val="none" w:sz="0" w:space="0" w:color="auto"/>
                              </w:divBdr>
                              <w:divsChild>
                                <w:div w:id="1206915927">
                                  <w:marLeft w:val="0"/>
                                  <w:marRight w:val="0"/>
                                  <w:marTop w:val="0"/>
                                  <w:marBottom w:val="0"/>
                                  <w:divBdr>
                                    <w:top w:val="none" w:sz="0" w:space="0" w:color="auto"/>
                                    <w:left w:val="none" w:sz="0" w:space="0" w:color="auto"/>
                                    <w:bottom w:val="none" w:sz="0" w:space="0" w:color="auto"/>
                                    <w:right w:val="none" w:sz="0" w:space="0" w:color="auto"/>
                                  </w:divBdr>
                                </w:div>
                              </w:divsChild>
                            </w:div>
                            <w:div w:id="633221317">
                              <w:marLeft w:val="0"/>
                              <w:marRight w:val="0"/>
                              <w:marTop w:val="240"/>
                              <w:marBottom w:val="240"/>
                              <w:divBdr>
                                <w:top w:val="none" w:sz="0" w:space="0" w:color="auto"/>
                                <w:left w:val="none" w:sz="0" w:space="0" w:color="auto"/>
                                <w:bottom w:val="none" w:sz="0" w:space="0" w:color="auto"/>
                                <w:right w:val="none" w:sz="0" w:space="0" w:color="auto"/>
                              </w:divBdr>
                              <w:divsChild>
                                <w:div w:id="283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0972">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065224222">
                  <w:marLeft w:val="0"/>
                  <w:marRight w:val="0"/>
                  <w:marTop w:val="0"/>
                  <w:marBottom w:val="0"/>
                  <w:divBdr>
                    <w:top w:val="none" w:sz="0" w:space="0" w:color="auto"/>
                    <w:left w:val="none" w:sz="0" w:space="0" w:color="auto"/>
                    <w:bottom w:val="none" w:sz="0" w:space="0" w:color="auto"/>
                    <w:right w:val="none" w:sz="0" w:space="0" w:color="auto"/>
                  </w:divBdr>
                </w:div>
                <w:div w:id="344210800">
                  <w:marLeft w:val="0"/>
                  <w:marRight w:val="0"/>
                  <w:marTop w:val="600"/>
                  <w:marBottom w:val="0"/>
                  <w:divBdr>
                    <w:top w:val="none" w:sz="0" w:space="0" w:color="auto"/>
                    <w:left w:val="none" w:sz="0" w:space="0" w:color="auto"/>
                    <w:bottom w:val="none" w:sz="0" w:space="0" w:color="auto"/>
                    <w:right w:val="none" w:sz="0" w:space="0" w:color="auto"/>
                  </w:divBdr>
                  <w:divsChild>
                    <w:div w:id="898441986">
                      <w:marLeft w:val="0"/>
                      <w:marRight w:val="0"/>
                      <w:marTop w:val="0"/>
                      <w:marBottom w:val="0"/>
                      <w:divBdr>
                        <w:top w:val="none" w:sz="0" w:space="0" w:color="auto"/>
                        <w:left w:val="none" w:sz="0" w:space="0" w:color="auto"/>
                        <w:bottom w:val="none" w:sz="0" w:space="0" w:color="auto"/>
                        <w:right w:val="none" w:sz="0" w:space="0" w:color="auto"/>
                      </w:divBdr>
                      <w:divsChild>
                        <w:div w:id="905720370">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
                          </w:divsChild>
                        </w:div>
                        <w:div w:id="928198356">
                          <w:marLeft w:val="0"/>
                          <w:marRight w:val="135"/>
                          <w:marTop w:val="0"/>
                          <w:marBottom w:val="0"/>
                          <w:divBdr>
                            <w:top w:val="none" w:sz="0" w:space="0" w:color="auto"/>
                            <w:left w:val="none" w:sz="0" w:space="0" w:color="auto"/>
                            <w:bottom w:val="none" w:sz="0" w:space="0" w:color="auto"/>
                            <w:right w:val="none" w:sz="0" w:space="0" w:color="auto"/>
                          </w:divBdr>
                        </w:div>
                        <w:div w:id="50845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557">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1820999640">
                  <w:marLeft w:val="0"/>
                  <w:marRight w:val="0"/>
                  <w:marTop w:val="0"/>
                  <w:marBottom w:val="0"/>
                  <w:divBdr>
                    <w:top w:val="none" w:sz="0" w:space="0" w:color="auto"/>
                    <w:left w:val="none" w:sz="0" w:space="0" w:color="auto"/>
                    <w:bottom w:val="none" w:sz="0" w:space="0" w:color="auto"/>
                    <w:right w:val="none" w:sz="0" w:space="0" w:color="auto"/>
                  </w:divBdr>
                  <w:divsChild>
                    <w:div w:id="1481121203">
                      <w:marLeft w:val="0"/>
                      <w:marRight w:val="1500"/>
                      <w:marTop w:val="0"/>
                      <w:marBottom w:val="0"/>
                      <w:divBdr>
                        <w:top w:val="none" w:sz="0" w:space="0" w:color="auto"/>
                        <w:left w:val="none" w:sz="0" w:space="0" w:color="auto"/>
                        <w:bottom w:val="none" w:sz="0" w:space="0" w:color="auto"/>
                        <w:right w:val="none" w:sz="0" w:space="0" w:color="auto"/>
                      </w:divBdr>
                      <w:divsChild>
                        <w:div w:id="1949772662">
                          <w:marLeft w:val="0"/>
                          <w:marRight w:val="0"/>
                          <w:marTop w:val="600"/>
                          <w:marBottom w:val="600"/>
                          <w:divBdr>
                            <w:top w:val="none" w:sz="0" w:space="0" w:color="auto"/>
                            <w:left w:val="none" w:sz="0" w:space="0" w:color="auto"/>
                            <w:bottom w:val="none" w:sz="0" w:space="0" w:color="auto"/>
                            <w:right w:val="none" w:sz="0" w:space="0" w:color="auto"/>
                          </w:divBdr>
                          <w:divsChild>
                            <w:div w:id="76678335">
                              <w:marLeft w:val="0"/>
                              <w:marRight w:val="0"/>
                              <w:marTop w:val="0"/>
                              <w:marBottom w:val="300"/>
                              <w:divBdr>
                                <w:top w:val="none" w:sz="0" w:space="0" w:color="auto"/>
                                <w:left w:val="none" w:sz="0" w:space="0" w:color="auto"/>
                                <w:bottom w:val="none" w:sz="0" w:space="0" w:color="auto"/>
                                <w:right w:val="none" w:sz="0" w:space="0" w:color="auto"/>
                              </w:divBdr>
                            </w:div>
                            <w:div w:id="199436110">
                              <w:marLeft w:val="0"/>
                              <w:marRight w:val="0"/>
                              <w:marTop w:val="300"/>
                              <w:marBottom w:val="300"/>
                              <w:divBdr>
                                <w:top w:val="none" w:sz="0" w:space="0" w:color="auto"/>
                                <w:left w:val="none" w:sz="0" w:space="0" w:color="auto"/>
                                <w:bottom w:val="none" w:sz="0" w:space="0" w:color="auto"/>
                                <w:right w:val="none" w:sz="0" w:space="0" w:color="auto"/>
                              </w:divBdr>
                            </w:div>
                            <w:div w:id="1919243501">
                              <w:marLeft w:val="0"/>
                              <w:marRight w:val="0"/>
                              <w:marTop w:val="300"/>
                              <w:marBottom w:val="600"/>
                              <w:divBdr>
                                <w:top w:val="single" w:sz="6" w:space="30" w:color="EB5D0B"/>
                                <w:left w:val="none" w:sz="0" w:space="0" w:color="auto"/>
                                <w:bottom w:val="single" w:sz="6" w:space="30" w:color="EB5D0B"/>
                                <w:right w:val="none" w:sz="0" w:space="0" w:color="auto"/>
                              </w:divBdr>
                            </w:div>
                            <w:div w:id="865947756">
                              <w:marLeft w:val="0"/>
                              <w:marRight w:val="0"/>
                              <w:marTop w:val="240"/>
                              <w:marBottom w:val="240"/>
                              <w:divBdr>
                                <w:top w:val="none" w:sz="0" w:space="0" w:color="auto"/>
                                <w:left w:val="none" w:sz="0" w:space="0" w:color="auto"/>
                                <w:bottom w:val="none" w:sz="0" w:space="0" w:color="auto"/>
                                <w:right w:val="none" w:sz="0" w:space="0" w:color="auto"/>
                              </w:divBdr>
                              <w:divsChild>
                                <w:div w:id="941837532">
                                  <w:marLeft w:val="0"/>
                                  <w:marRight w:val="0"/>
                                  <w:marTop w:val="0"/>
                                  <w:marBottom w:val="0"/>
                                  <w:divBdr>
                                    <w:top w:val="none" w:sz="0" w:space="0" w:color="auto"/>
                                    <w:left w:val="none" w:sz="0" w:space="0" w:color="auto"/>
                                    <w:bottom w:val="none" w:sz="0" w:space="0" w:color="auto"/>
                                    <w:right w:val="none" w:sz="0" w:space="0" w:color="auto"/>
                                  </w:divBdr>
                                </w:div>
                              </w:divsChild>
                            </w:div>
                            <w:div w:id="1495805449">
                              <w:marLeft w:val="0"/>
                              <w:marRight w:val="0"/>
                              <w:marTop w:val="240"/>
                              <w:marBottom w:val="240"/>
                              <w:divBdr>
                                <w:top w:val="none" w:sz="0" w:space="0" w:color="auto"/>
                                <w:left w:val="none" w:sz="0" w:space="0" w:color="auto"/>
                                <w:bottom w:val="none" w:sz="0" w:space="0" w:color="auto"/>
                                <w:right w:val="none" w:sz="0" w:space="0" w:color="auto"/>
                              </w:divBdr>
                              <w:divsChild>
                                <w:div w:id="1907646763">
                                  <w:marLeft w:val="0"/>
                                  <w:marRight w:val="0"/>
                                  <w:marTop w:val="0"/>
                                  <w:marBottom w:val="0"/>
                                  <w:divBdr>
                                    <w:top w:val="none" w:sz="0" w:space="0" w:color="auto"/>
                                    <w:left w:val="none" w:sz="0" w:space="0" w:color="auto"/>
                                    <w:bottom w:val="none" w:sz="0" w:space="0" w:color="auto"/>
                                    <w:right w:val="none" w:sz="0" w:space="0" w:color="auto"/>
                                  </w:divBdr>
                                </w:div>
                              </w:divsChild>
                            </w:div>
                            <w:div w:id="229463007">
                              <w:marLeft w:val="0"/>
                              <w:marRight w:val="0"/>
                              <w:marTop w:val="240"/>
                              <w:marBottom w:val="240"/>
                              <w:divBdr>
                                <w:top w:val="none" w:sz="0" w:space="0" w:color="auto"/>
                                <w:left w:val="none" w:sz="0" w:space="0" w:color="auto"/>
                                <w:bottom w:val="none" w:sz="0" w:space="0" w:color="auto"/>
                                <w:right w:val="none" w:sz="0" w:space="0" w:color="auto"/>
                              </w:divBdr>
                              <w:divsChild>
                                <w:div w:id="332030376">
                                  <w:marLeft w:val="0"/>
                                  <w:marRight w:val="0"/>
                                  <w:marTop w:val="0"/>
                                  <w:marBottom w:val="0"/>
                                  <w:divBdr>
                                    <w:top w:val="none" w:sz="0" w:space="0" w:color="auto"/>
                                    <w:left w:val="none" w:sz="0" w:space="0" w:color="auto"/>
                                    <w:bottom w:val="none" w:sz="0" w:space="0" w:color="auto"/>
                                    <w:right w:val="none" w:sz="0" w:space="0" w:color="auto"/>
                                  </w:divBdr>
                                </w:div>
                              </w:divsChild>
                            </w:div>
                            <w:div w:id="776825563">
                              <w:marLeft w:val="0"/>
                              <w:marRight w:val="0"/>
                              <w:marTop w:val="360"/>
                              <w:marBottom w:val="450"/>
                              <w:divBdr>
                                <w:top w:val="none" w:sz="0" w:space="0" w:color="auto"/>
                                <w:left w:val="none" w:sz="0" w:space="0" w:color="auto"/>
                                <w:bottom w:val="none" w:sz="0" w:space="0" w:color="auto"/>
                                <w:right w:val="none" w:sz="0" w:space="0" w:color="auto"/>
                              </w:divBdr>
                              <w:divsChild>
                                <w:div w:id="922762128">
                                  <w:marLeft w:val="0"/>
                                  <w:marRight w:val="0"/>
                                  <w:marTop w:val="0"/>
                                  <w:marBottom w:val="0"/>
                                  <w:divBdr>
                                    <w:top w:val="none" w:sz="0" w:space="0" w:color="auto"/>
                                    <w:left w:val="none" w:sz="0" w:space="0" w:color="auto"/>
                                    <w:bottom w:val="single" w:sz="6" w:space="15" w:color="B8B9BA"/>
                                    <w:right w:val="none" w:sz="0" w:space="0" w:color="auto"/>
                                  </w:divBdr>
                                  <w:divsChild>
                                    <w:div w:id="1122501470">
                                      <w:marLeft w:val="0"/>
                                      <w:marRight w:val="0"/>
                                      <w:marTop w:val="0"/>
                                      <w:marBottom w:val="0"/>
                                      <w:divBdr>
                                        <w:top w:val="none" w:sz="0" w:space="0" w:color="auto"/>
                                        <w:left w:val="none" w:sz="0" w:space="0" w:color="auto"/>
                                        <w:bottom w:val="none" w:sz="0" w:space="0" w:color="auto"/>
                                        <w:right w:val="none" w:sz="0" w:space="0" w:color="auto"/>
                                      </w:divBdr>
                                    </w:div>
                                    <w:div w:id="1103459135">
                                      <w:marLeft w:val="0"/>
                                      <w:marRight w:val="0"/>
                                      <w:marTop w:val="225"/>
                                      <w:marBottom w:val="0"/>
                                      <w:divBdr>
                                        <w:top w:val="none" w:sz="0" w:space="0" w:color="auto"/>
                                        <w:left w:val="none" w:sz="0" w:space="0" w:color="auto"/>
                                        <w:bottom w:val="none" w:sz="0" w:space="0" w:color="auto"/>
                                        <w:right w:val="none" w:sz="0" w:space="0" w:color="auto"/>
                                      </w:divBdr>
                                      <w:divsChild>
                                        <w:div w:id="1021976760">
                                          <w:marLeft w:val="0"/>
                                          <w:marRight w:val="0"/>
                                          <w:marTop w:val="0"/>
                                          <w:marBottom w:val="0"/>
                                          <w:divBdr>
                                            <w:top w:val="none" w:sz="0" w:space="0" w:color="auto"/>
                                            <w:left w:val="none" w:sz="0" w:space="0" w:color="auto"/>
                                            <w:bottom w:val="none" w:sz="0" w:space="0" w:color="auto"/>
                                            <w:right w:val="none" w:sz="0" w:space="0" w:color="auto"/>
                                          </w:divBdr>
                                        </w:div>
                                      </w:divsChild>
                                    </w:div>
                                    <w:div w:id="1352493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044528">
                              <w:marLeft w:val="0"/>
                              <w:marRight w:val="0"/>
                              <w:marTop w:val="240"/>
                              <w:marBottom w:val="240"/>
                              <w:divBdr>
                                <w:top w:val="none" w:sz="0" w:space="0" w:color="auto"/>
                                <w:left w:val="none" w:sz="0" w:space="0" w:color="auto"/>
                                <w:bottom w:val="none" w:sz="0" w:space="0" w:color="auto"/>
                                <w:right w:val="none" w:sz="0" w:space="0" w:color="auto"/>
                              </w:divBdr>
                              <w:divsChild>
                                <w:div w:id="168108079">
                                  <w:marLeft w:val="0"/>
                                  <w:marRight w:val="0"/>
                                  <w:marTop w:val="0"/>
                                  <w:marBottom w:val="0"/>
                                  <w:divBdr>
                                    <w:top w:val="none" w:sz="0" w:space="0" w:color="auto"/>
                                    <w:left w:val="none" w:sz="0" w:space="0" w:color="auto"/>
                                    <w:bottom w:val="none" w:sz="0" w:space="0" w:color="auto"/>
                                    <w:right w:val="none" w:sz="0" w:space="0" w:color="auto"/>
                                  </w:divBdr>
                                </w:div>
                              </w:divsChild>
                            </w:div>
                            <w:div w:id="1779250586">
                              <w:marLeft w:val="0"/>
                              <w:marRight w:val="0"/>
                              <w:marTop w:val="0"/>
                              <w:marBottom w:val="0"/>
                              <w:divBdr>
                                <w:top w:val="none" w:sz="0" w:space="0" w:color="auto"/>
                                <w:left w:val="none" w:sz="0" w:space="0" w:color="auto"/>
                                <w:bottom w:val="none" w:sz="0" w:space="0" w:color="auto"/>
                                <w:right w:val="none" w:sz="0" w:space="0" w:color="auto"/>
                              </w:divBdr>
                              <w:divsChild>
                                <w:div w:id="687948223">
                                  <w:marLeft w:val="0"/>
                                  <w:marRight w:val="0"/>
                                  <w:marTop w:val="0"/>
                                  <w:marBottom w:val="0"/>
                                  <w:divBdr>
                                    <w:top w:val="none" w:sz="0" w:space="0" w:color="auto"/>
                                    <w:left w:val="none" w:sz="0" w:space="0" w:color="auto"/>
                                    <w:bottom w:val="none" w:sz="0" w:space="0" w:color="auto"/>
                                    <w:right w:val="none" w:sz="0" w:space="0" w:color="auto"/>
                                  </w:divBdr>
                                  <w:divsChild>
                                    <w:div w:id="209729291">
                                      <w:marLeft w:val="0"/>
                                      <w:marRight w:val="0"/>
                                      <w:marTop w:val="0"/>
                                      <w:marBottom w:val="0"/>
                                      <w:divBdr>
                                        <w:top w:val="none" w:sz="0" w:space="0" w:color="auto"/>
                                        <w:left w:val="none" w:sz="0" w:space="0" w:color="auto"/>
                                        <w:bottom w:val="none" w:sz="0" w:space="0" w:color="auto"/>
                                        <w:right w:val="none" w:sz="0" w:space="0" w:color="auto"/>
                                      </w:divBdr>
                                      <w:divsChild>
                                        <w:div w:id="126358413">
                                          <w:marLeft w:val="0"/>
                                          <w:marRight w:val="0"/>
                                          <w:marTop w:val="0"/>
                                          <w:marBottom w:val="0"/>
                                          <w:divBdr>
                                            <w:top w:val="none" w:sz="0" w:space="0" w:color="auto"/>
                                            <w:left w:val="none" w:sz="0" w:space="0" w:color="auto"/>
                                            <w:bottom w:val="none" w:sz="0" w:space="0" w:color="auto"/>
                                            <w:right w:val="none" w:sz="0" w:space="0" w:color="auto"/>
                                          </w:divBdr>
                                          <w:divsChild>
                                            <w:div w:id="184364679">
                                              <w:marLeft w:val="0"/>
                                              <w:marRight w:val="0"/>
                                              <w:marTop w:val="0"/>
                                              <w:marBottom w:val="0"/>
                                              <w:divBdr>
                                                <w:top w:val="none" w:sz="0" w:space="0" w:color="auto"/>
                                                <w:left w:val="none" w:sz="0" w:space="0" w:color="auto"/>
                                                <w:bottom w:val="none" w:sz="0" w:space="0" w:color="auto"/>
                                                <w:right w:val="none" w:sz="0" w:space="0" w:color="auto"/>
                                              </w:divBdr>
                                              <w:divsChild>
                                                <w:div w:id="1547058007">
                                                  <w:marLeft w:val="0"/>
                                                  <w:marRight w:val="0"/>
                                                  <w:marTop w:val="0"/>
                                                  <w:marBottom w:val="0"/>
                                                  <w:divBdr>
                                                    <w:top w:val="none" w:sz="0" w:space="0" w:color="auto"/>
                                                    <w:left w:val="none" w:sz="0" w:space="0" w:color="auto"/>
                                                    <w:bottom w:val="none" w:sz="0" w:space="0" w:color="auto"/>
                                                    <w:right w:val="none" w:sz="0" w:space="0" w:color="auto"/>
                                                  </w:divBdr>
                                                  <w:divsChild>
                                                    <w:div w:id="1451822617">
                                                      <w:marLeft w:val="0"/>
                                                      <w:marRight w:val="0"/>
                                                      <w:marTop w:val="0"/>
                                                      <w:marBottom w:val="0"/>
                                                      <w:divBdr>
                                                        <w:top w:val="none" w:sz="0" w:space="0" w:color="auto"/>
                                                        <w:left w:val="none" w:sz="0" w:space="0" w:color="auto"/>
                                                        <w:bottom w:val="none" w:sz="0" w:space="0" w:color="auto"/>
                                                        <w:right w:val="none" w:sz="0" w:space="0" w:color="auto"/>
                                                      </w:divBdr>
                                                      <w:divsChild>
                                                        <w:div w:id="873811932">
                                                          <w:marLeft w:val="0"/>
                                                          <w:marRight w:val="0"/>
                                                          <w:marTop w:val="0"/>
                                                          <w:marBottom w:val="0"/>
                                                          <w:divBdr>
                                                            <w:top w:val="none" w:sz="0" w:space="0" w:color="auto"/>
                                                            <w:left w:val="none" w:sz="0" w:space="0" w:color="auto"/>
                                                            <w:bottom w:val="none" w:sz="0" w:space="0" w:color="auto"/>
                                                            <w:right w:val="none" w:sz="0" w:space="0" w:color="auto"/>
                                                          </w:divBdr>
                                                          <w:divsChild>
                                                            <w:div w:id="929628715">
                                                              <w:marLeft w:val="0"/>
                                                              <w:marRight w:val="0"/>
                                                              <w:marTop w:val="0"/>
                                                              <w:marBottom w:val="0"/>
                                                              <w:divBdr>
                                                                <w:top w:val="none" w:sz="0" w:space="0" w:color="auto"/>
                                                                <w:left w:val="none" w:sz="0" w:space="0" w:color="auto"/>
                                                                <w:bottom w:val="none" w:sz="0" w:space="0" w:color="auto"/>
                                                                <w:right w:val="none" w:sz="0" w:space="0" w:color="auto"/>
                                                              </w:divBdr>
                                                              <w:divsChild>
                                                                <w:div w:id="1742216335">
                                                                  <w:marLeft w:val="0"/>
                                                                  <w:marRight w:val="0"/>
                                                                  <w:marTop w:val="0"/>
                                                                  <w:marBottom w:val="0"/>
                                                                  <w:divBdr>
                                                                    <w:top w:val="none" w:sz="0" w:space="0" w:color="auto"/>
                                                                    <w:left w:val="none" w:sz="0" w:space="0" w:color="auto"/>
                                                                    <w:bottom w:val="none" w:sz="0" w:space="0" w:color="auto"/>
                                                                    <w:right w:val="none" w:sz="0" w:space="0" w:color="auto"/>
                                                                  </w:divBdr>
                                                                  <w:divsChild>
                                                                    <w:div w:id="890313419">
                                                                      <w:marLeft w:val="0"/>
                                                                      <w:marRight w:val="0"/>
                                                                      <w:marTop w:val="0"/>
                                                                      <w:marBottom w:val="0"/>
                                                                      <w:divBdr>
                                                                        <w:top w:val="none" w:sz="0" w:space="0" w:color="auto"/>
                                                                        <w:left w:val="none" w:sz="0" w:space="0" w:color="auto"/>
                                                                        <w:bottom w:val="none" w:sz="0" w:space="0" w:color="auto"/>
                                                                        <w:right w:val="none" w:sz="0" w:space="0" w:color="auto"/>
                                                                      </w:divBdr>
                                                                      <w:divsChild>
                                                                        <w:div w:id="2108429716">
                                                                          <w:marLeft w:val="0"/>
                                                                          <w:marRight w:val="0"/>
                                                                          <w:marTop w:val="0"/>
                                                                          <w:marBottom w:val="0"/>
                                                                          <w:divBdr>
                                                                            <w:top w:val="none" w:sz="0" w:space="0" w:color="auto"/>
                                                                            <w:left w:val="none" w:sz="0" w:space="0" w:color="auto"/>
                                                                            <w:bottom w:val="none" w:sz="0" w:space="0" w:color="auto"/>
                                                                            <w:right w:val="none" w:sz="0" w:space="0" w:color="auto"/>
                                                                          </w:divBdr>
                                                                          <w:divsChild>
                                                                            <w:div w:id="694577176">
                                                                              <w:marLeft w:val="0"/>
                                                                              <w:marRight w:val="0"/>
                                                                              <w:marTop w:val="0"/>
                                                                              <w:marBottom w:val="0"/>
                                                                              <w:divBdr>
                                                                                <w:top w:val="none" w:sz="0" w:space="0" w:color="auto"/>
                                                                                <w:left w:val="none" w:sz="0" w:space="0" w:color="auto"/>
                                                                                <w:bottom w:val="none" w:sz="0" w:space="0" w:color="auto"/>
                                                                                <w:right w:val="none" w:sz="0" w:space="0" w:color="auto"/>
                                                                              </w:divBdr>
                                                                              <w:divsChild>
                                                                                <w:div w:id="453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392">
                                                                          <w:marLeft w:val="0"/>
                                                                          <w:marRight w:val="120"/>
                                                                          <w:marTop w:val="0"/>
                                                                          <w:marBottom w:val="0"/>
                                                                          <w:divBdr>
                                                                            <w:top w:val="none" w:sz="0" w:space="0" w:color="auto"/>
                                                                            <w:left w:val="none" w:sz="0" w:space="0" w:color="auto"/>
                                                                            <w:bottom w:val="none" w:sz="0" w:space="0" w:color="auto"/>
                                                                            <w:right w:val="none" w:sz="0" w:space="0" w:color="auto"/>
                                                                          </w:divBdr>
                                                                        </w:div>
                                                                      </w:divsChild>
                                                                    </w:div>
                                                                    <w:div w:id="205503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7224">
                              <w:marLeft w:val="0"/>
                              <w:marRight w:val="0"/>
                              <w:marTop w:val="240"/>
                              <w:marBottom w:val="240"/>
                              <w:divBdr>
                                <w:top w:val="none" w:sz="0" w:space="0" w:color="auto"/>
                                <w:left w:val="none" w:sz="0" w:space="0" w:color="auto"/>
                                <w:bottom w:val="none" w:sz="0" w:space="0" w:color="auto"/>
                                <w:right w:val="none" w:sz="0" w:space="0" w:color="auto"/>
                              </w:divBdr>
                              <w:divsChild>
                                <w:div w:id="1987201359">
                                  <w:marLeft w:val="0"/>
                                  <w:marRight w:val="0"/>
                                  <w:marTop w:val="0"/>
                                  <w:marBottom w:val="0"/>
                                  <w:divBdr>
                                    <w:top w:val="none" w:sz="0" w:space="0" w:color="auto"/>
                                    <w:left w:val="none" w:sz="0" w:space="0" w:color="auto"/>
                                    <w:bottom w:val="none" w:sz="0" w:space="0" w:color="auto"/>
                                    <w:right w:val="none" w:sz="0" w:space="0" w:color="auto"/>
                                  </w:divBdr>
                                </w:div>
                              </w:divsChild>
                            </w:div>
                            <w:div w:id="483401159">
                              <w:marLeft w:val="0"/>
                              <w:marRight w:val="0"/>
                              <w:marTop w:val="240"/>
                              <w:marBottom w:val="240"/>
                              <w:divBdr>
                                <w:top w:val="none" w:sz="0" w:space="0" w:color="auto"/>
                                <w:left w:val="none" w:sz="0" w:space="0" w:color="auto"/>
                                <w:bottom w:val="none" w:sz="0" w:space="0" w:color="auto"/>
                                <w:right w:val="none" w:sz="0" w:space="0" w:color="auto"/>
                              </w:divBdr>
                              <w:divsChild>
                                <w:div w:id="166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89618">
      <w:bodyDiv w:val="1"/>
      <w:marLeft w:val="0"/>
      <w:marRight w:val="0"/>
      <w:marTop w:val="0"/>
      <w:marBottom w:val="0"/>
      <w:divBdr>
        <w:top w:val="none" w:sz="0" w:space="0" w:color="auto"/>
        <w:left w:val="none" w:sz="0" w:space="0" w:color="auto"/>
        <w:bottom w:val="none" w:sz="0" w:space="0" w:color="auto"/>
        <w:right w:val="none" w:sz="0" w:space="0" w:color="auto"/>
      </w:divBdr>
      <w:divsChild>
        <w:div w:id="227301386">
          <w:marLeft w:val="0"/>
          <w:marRight w:val="0"/>
          <w:marTop w:val="0"/>
          <w:marBottom w:val="0"/>
          <w:divBdr>
            <w:top w:val="none" w:sz="0" w:space="0" w:color="auto"/>
            <w:left w:val="none" w:sz="0" w:space="0" w:color="auto"/>
            <w:bottom w:val="none" w:sz="0" w:space="0" w:color="auto"/>
            <w:right w:val="none" w:sz="0" w:space="0" w:color="auto"/>
          </w:divBdr>
          <w:divsChild>
            <w:div w:id="1827817577">
              <w:marLeft w:val="0"/>
              <w:marRight w:val="0"/>
              <w:marTop w:val="0"/>
              <w:marBottom w:val="0"/>
              <w:divBdr>
                <w:top w:val="none" w:sz="0" w:space="0" w:color="auto"/>
                <w:left w:val="none" w:sz="0" w:space="0" w:color="auto"/>
                <w:bottom w:val="none" w:sz="0" w:space="0" w:color="auto"/>
                <w:right w:val="none" w:sz="0" w:space="0" w:color="auto"/>
              </w:divBdr>
              <w:divsChild>
                <w:div w:id="1647271740">
                  <w:marLeft w:val="0"/>
                  <w:marRight w:val="0"/>
                  <w:marTop w:val="0"/>
                  <w:marBottom w:val="0"/>
                  <w:divBdr>
                    <w:top w:val="none" w:sz="0" w:space="0" w:color="auto"/>
                    <w:left w:val="none" w:sz="0" w:space="0" w:color="auto"/>
                    <w:bottom w:val="none" w:sz="0" w:space="0" w:color="auto"/>
                    <w:right w:val="none" w:sz="0" w:space="0" w:color="auto"/>
                  </w:divBdr>
                </w:div>
                <w:div w:id="1633749676">
                  <w:marLeft w:val="0"/>
                  <w:marRight w:val="0"/>
                  <w:marTop w:val="600"/>
                  <w:marBottom w:val="0"/>
                  <w:divBdr>
                    <w:top w:val="none" w:sz="0" w:space="0" w:color="auto"/>
                    <w:left w:val="none" w:sz="0" w:space="0" w:color="auto"/>
                    <w:bottom w:val="none" w:sz="0" w:space="0" w:color="auto"/>
                    <w:right w:val="none" w:sz="0" w:space="0" w:color="auto"/>
                  </w:divBdr>
                  <w:divsChild>
                    <w:div w:id="918951526">
                      <w:marLeft w:val="0"/>
                      <w:marRight w:val="0"/>
                      <w:marTop w:val="0"/>
                      <w:marBottom w:val="0"/>
                      <w:divBdr>
                        <w:top w:val="none" w:sz="0" w:space="0" w:color="auto"/>
                        <w:left w:val="none" w:sz="0" w:space="0" w:color="auto"/>
                        <w:bottom w:val="none" w:sz="0" w:space="0" w:color="auto"/>
                        <w:right w:val="none" w:sz="0" w:space="0" w:color="auto"/>
                      </w:divBdr>
                      <w:divsChild>
                        <w:div w:id="1233740377">
                          <w:marLeft w:val="0"/>
                          <w:marRight w:val="0"/>
                          <w:marTop w:val="0"/>
                          <w:marBottom w:val="0"/>
                          <w:divBdr>
                            <w:top w:val="none" w:sz="0" w:space="0" w:color="auto"/>
                            <w:left w:val="none" w:sz="0" w:space="0" w:color="auto"/>
                            <w:bottom w:val="none" w:sz="0" w:space="0" w:color="auto"/>
                            <w:right w:val="none" w:sz="0" w:space="0" w:color="auto"/>
                          </w:divBdr>
                          <w:divsChild>
                            <w:div w:id="756824517">
                              <w:marLeft w:val="0"/>
                              <w:marRight w:val="0"/>
                              <w:marTop w:val="0"/>
                              <w:marBottom w:val="0"/>
                              <w:divBdr>
                                <w:top w:val="none" w:sz="0" w:space="0" w:color="auto"/>
                                <w:left w:val="none" w:sz="0" w:space="0" w:color="auto"/>
                                <w:bottom w:val="none" w:sz="0" w:space="0" w:color="auto"/>
                                <w:right w:val="none" w:sz="0" w:space="0" w:color="auto"/>
                              </w:divBdr>
                            </w:div>
                          </w:divsChild>
                        </w:div>
                        <w:div w:id="421487852">
                          <w:marLeft w:val="0"/>
                          <w:marRight w:val="135"/>
                          <w:marTop w:val="0"/>
                          <w:marBottom w:val="0"/>
                          <w:divBdr>
                            <w:top w:val="none" w:sz="0" w:space="0" w:color="auto"/>
                            <w:left w:val="none" w:sz="0" w:space="0" w:color="auto"/>
                            <w:bottom w:val="none" w:sz="0" w:space="0" w:color="auto"/>
                            <w:right w:val="none" w:sz="0" w:space="0" w:color="auto"/>
                          </w:divBdr>
                        </w:div>
                        <w:div w:id="1423407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7229">
          <w:marLeft w:val="0"/>
          <w:marRight w:val="0"/>
          <w:marTop w:val="0"/>
          <w:marBottom w:val="0"/>
          <w:divBdr>
            <w:top w:val="none" w:sz="0" w:space="0" w:color="auto"/>
            <w:left w:val="none" w:sz="0" w:space="0" w:color="auto"/>
            <w:bottom w:val="none" w:sz="0" w:space="0" w:color="auto"/>
            <w:right w:val="none" w:sz="0" w:space="0" w:color="auto"/>
          </w:divBdr>
          <w:divsChild>
            <w:div w:id="159275230">
              <w:marLeft w:val="0"/>
              <w:marRight w:val="0"/>
              <w:marTop w:val="0"/>
              <w:marBottom w:val="0"/>
              <w:divBdr>
                <w:top w:val="none" w:sz="0" w:space="0" w:color="auto"/>
                <w:left w:val="none" w:sz="0" w:space="0" w:color="auto"/>
                <w:bottom w:val="none" w:sz="0" w:space="0" w:color="auto"/>
                <w:right w:val="none" w:sz="0" w:space="0" w:color="auto"/>
              </w:divBdr>
              <w:divsChild>
                <w:div w:id="878397986">
                  <w:marLeft w:val="0"/>
                  <w:marRight w:val="0"/>
                  <w:marTop w:val="0"/>
                  <w:marBottom w:val="0"/>
                  <w:divBdr>
                    <w:top w:val="none" w:sz="0" w:space="0" w:color="auto"/>
                    <w:left w:val="none" w:sz="0" w:space="0" w:color="auto"/>
                    <w:bottom w:val="none" w:sz="0" w:space="0" w:color="auto"/>
                    <w:right w:val="none" w:sz="0" w:space="0" w:color="auto"/>
                  </w:divBdr>
                  <w:divsChild>
                    <w:div w:id="1810199321">
                      <w:marLeft w:val="0"/>
                      <w:marRight w:val="1500"/>
                      <w:marTop w:val="0"/>
                      <w:marBottom w:val="0"/>
                      <w:divBdr>
                        <w:top w:val="none" w:sz="0" w:space="0" w:color="auto"/>
                        <w:left w:val="none" w:sz="0" w:space="0" w:color="auto"/>
                        <w:bottom w:val="none" w:sz="0" w:space="0" w:color="auto"/>
                        <w:right w:val="none" w:sz="0" w:space="0" w:color="auto"/>
                      </w:divBdr>
                      <w:divsChild>
                        <w:div w:id="363747670">
                          <w:marLeft w:val="0"/>
                          <w:marRight w:val="0"/>
                          <w:marTop w:val="600"/>
                          <w:marBottom w:val="600"/>
                          <w:divBdr>
                            <w:top w:val="none" w:sz="0" w:space="0" w:color="auto"/>
                            <w:left w:val="none" w:sz="0" w:space="0" w:color="auto"/>
                            <w:bottom w:val="none" w:sz="0" w:space="0" w:color="auto"/>
                            <w:right w:val="none" w:sz="0" w:space="0" w:color="auto"/>
                          </w:divBdr>
                          <w:divsChild>
                            <w:div w:id="246115996">
                              <w:marLeft w:val="0"/>
                              <w:marRight w:val="0"/>
                              <w:marTop w:val="0"/>
                              <w:marBottom w:val="300"/>
                              <w:divBdr>
                                <w:top w:val="none" w:sz="0" w:space="0" w:color="auto"/>
                                <w:left w:val="none" w:sz="0" w:space="0" w:color="auto"/>
                                <w:bottom w:val="none" w:sz="0" w:space="0" w:color="auto"/>
                                <w:right w:val="none" w:sz="0" w:space="0" w:color="auto"/>
                              </w:divBdr>
                            </w:div>
                            <w:div w:id="2140606301">
                              <w:marLeft w:val="0"/>
                              <w:marRight w:val="0"/>
                              <w:marTop w:val="300"/>
                              <w:marBottom w:val="300"/>
                              <w:divBdr>
                                <w:top w:val="none" w:sz="0" w:space="0" w:color="auto"/>
                                <w:left w:val="none" w:sz="0" w:space="0" w:color="auto"/>
                                <w:bottom w:val="none" w:sz="0" w:space="0" w:color="auto"/>
                                <w:right w:val="none" w:sz="0" w:space="0" w:color="auto"/>
                              </w:divBdr>
                            </w:div>
                            <w:div w:id="1885674889">
                              <w:marLeft w:val="0"/>
                              <w:marRight w:val="0"/>
                              <w:marTop w:val="300"/>
                              <w:marBottom w:val="600"/>
                              <w:divBdr>
                                <w:top w:val="single" w:sz="6" w:space="30" w:color="EB5D0B"/>
                                <w:left w:val="none" w:sz="0" w:space="0" w:color="auto"/>
                                <w:bottom w:val="single" w:sz="6" w:space="30" w:color="EB5D0B"/>
                                <w:right w:val="none" w:sz="0" w:space="0" w:color="auto"/>
                              </w:divBdr>
                            </w:div>
                            <w:div w:id="512455747">
                              <w:marLeft w:val="0"/>
                              <w:marRight w:val="0"/>
                              <w:marTop w:val="240"/>
                              <w:marBottom w:val="240"/>
                              <w:divBdr>
                                <w:top w:val="none" w:sz="0" w:space="0" w:color="auto"/>
                                <w:left w:val="none" w:sz="0" w:space="0" w:color="auto"/>
                                <w:bottom w:val="none" w:sz="0" w:space="0" w:color="auto"/>
                                <w:right w:val="none" w:sz="0" w:space="0" w:color="auto"/>
                              </w:divBdr>
                              <w:divsChild>
                                <w:div w:id="807553393">
                                  <w:marLeft w:val="0"/>
                                  <w:marRight w:val="0"/>
                                  <w:marTop w:val="0"/>
                                  <w:marBottom w:val="0"/>
                                  <w:divBdr>
                                    <w:top w:val="none" w:sz="0" w:space="0" w:color="auto"/>
                                    <w:left w:val="none" w:sz="0" w:space="0" w:color="auto"/>
                                    <w:bottom w:val="none" w:sz="0" w:space="0" w:color="auto"/>
                                    <w:right w:val="none" w:sz="0" w:space="0" w:color="auto"/>
                                  </w:divBdr>
                                </w:div>
                              </w:divsChild>
                            </w:div>
                            <w:div w:id="1848053688">
                              <w:marLeft w:val="0"/>
                              <w:marRight w:val="0"/>
                              <w:marTop w:val="240"/>
                              <w:marBottom w:val="240"/>
                              <w:divBdr>
                                <w:top w:val="none" w:sz="0" w:space="0" w:color="auto"/>
                                <w:left w:val="none" w:sz="0" w:space="0" w:color="auto"/>
                                <w:bottom w:val="none" w:sz="0" w:space="0" w:color="auto"/>
                                <w:right w:val="none" w:sz="0" w:space="0" w:color="auto"/>
                              </w:divBdr>
                              <w:divsChild>
                                <w:div w:id="1309437542">
                                  <w:marLeft w:val="0"/>
                                  <w:marRight w:val="0"/>
                                  <w:marTop w:val="0"/>
                                  <w:marBottom w:val="0"/>
                                  <w:divBdr>
                                    <w:top w:val="none" w:sz="0" w:space="0" w:color="auto"/>
                                    <w:left w:val="none" w:sz="0" w:space="0" w:color="auto"/>
                                    <w:bottom w:val="none" w:sz="0" w:space="0" w:color="auto"/>
                                    <w:right w:val="none" w:sz="0" w:space="0" w:color="auto"/>
                                  </w:divBdr>
                                </w:div>
                              </w:divsChild>
                            </w:div>
                            <w:div w:id="1550072303">
                              <w:marLeft w:val="0"/>
                              <w:marRight w:val="0"/>
                              <w:marTop w:val="240"/>
                              <w:marBottom w:val="240"/>
                              <w:divBdr>
                                <w:top w:val="none" w:sz="0" w:space="0" w:color="auto"/>
                                <w:left w:val="none" w:sz="0" w:space="0" w:color="auto"/>
                                <w:bottom w:val="none" w:sz="0" w:space="0" w:color="auto"/>
                                <w:right w:val="none" w:sz="0" w:space="0" w:color="auto"/>
                              </w:divBdr>
                              <w:divsChild>
                                <w:div w:id="357774539">
                                  <w:marLeft w:val="0"/>
                                  <w:marRight w:val="0"/>
                                  <w:marTop w:val="0"/>
                                  <w:marBottom w:val="0"/>
                                  <w:divBdr>
                                    <w:top w:val="none" w:sz="0" w:space="0" w:color="auto"/>
                                    <w:left w:val="none" w:sz="0" w:space="0" w:color="auto"/>
                                    <w:bottom w:val="none" w:sz="0" w:space="0" w:color="auto"/>
                                    <w:right w:val="none" w:sz="0" w:space="0" w:color="auto"/>
                                  </w:divBdr>
                                </w:div>
                              </w:divsChild>
                            </w:div>
                            <w:div w:id="1011222254">
                              <w:marLeft w:val="0"/>
                              <w:marRight w:val="0"/>
                              <w:marTop w:val="240"/>
                              <w:marBottom w:val="240"/>
                              <w:divBdr>
                                <w:top w:val="none" w:sz="0" w:space="0" w:color="auto"/>
                                <w:left w:val="none" w:sz="0" w:space="0" w:color="auto"/>
                                <w:bottom w:val="none" w:sz="0" w:space="0" w:color="auto"/>
                                <w:right w:val="none" w:sz="0" w:space="0" w:color="auto"/>
                              </w:divBdr>
                              <w:divsChild>
                                <w:div w:id="795490843">
                                  <w:marLeft w:val="0"/>
                                  <w:marRight w:val="0"/>
                                  <w:marTop w:val="0"/>
                                  <w:marBottom w:val="0"/>
                                  <w:divBdr>
                                    <w:top w:val="none" w:sz="0" w:space="0" w:color="auto"/>
                                    <w:left w:val="none" w:sz="0" w:space="0" w:color="auto"/>
                                    <w:bottom w:val="none" w:sz="0" w:space="0" w:color="auto"/>
                                    <w:right w:val="none" w:sz="0" w:space="0" w:color="auto"/>
                                  </w:divBdr>
                                </w:div>
                              </w:divsChild>
                            </w:div>
                            <w:div w:id="2105563966">
                              <w:marLeft w:val="0"/>
                              <w:marRight w:val="0"/>
                              <w:marTop w:val="240"/>
                              <w:marBottom w:val="240"/>
                              <w:divBdr>
                                <w:top w:val="none" w:sz="0" w:space="0" w:color="auto"/>
                                <w:left w:val="none" w:sz="0" w:space="0" w:color="auto"/>
                                <w:bottom w:val="none" w:sz="0" w:space="0" w:color="auto"/>
                                <w:right w:val="none" w:sz="0" w:space="0" w:color="auto"/>
                              </w:divBdr>
                              <w:divsChild>
                                <w:div w:id="1804733611">
                                  <w:marLeft w:val="0"/>
                                  <w:marRight w:val="0"/>
                                  <w:marTop w:val="0"/>
                                  <w:marBottom w:val="0"/>
                                  <w:divBdr>
                                    <w:top w:val="none" w:sz="0" w:space="0" w:color="auto"/>
                                    <w:left w:val="none" w:sz="0" w:space="0" w:color="auto"/>
                                    <w:bottom w:val="none" w:sz="0" w:space="0" w:color="auto"/>
                                    <w:right w:val="none" w:sz="0" w:space="0" w:color="auto"/>
                                  </w:divBdr>
                                </w:div>
                              </w:divsChild>
                            </w:div>
                            <w:div w:id="1412779929">
                              <w:marLeft w:val="0"/>
                              <w:marRight w:val="0"/>
                              <w:marTop w:val="240"/>
                              <w:marBottom w:val="240"/>
                              <w:divBdr>
                                <w:top w:val="none" w:sz="0" w:space="0" w:color="auto"/>
                                <w:left w:val="none" w:sz="0" w:space="0" w:color="auto"/>
                                <w:bottom w:val="none" w:sz="0" w:space="0" w:color="auto"/>
                                <w:right w:val="none" w:sz="0" w:space="0" w:color="auto"/>
                              </w:divBdr>
                              <w:divsChild>
                                <w:div w:id="145123534">
                                  <w:marLeft w:val="0"/>
                                  <w:marRight w:val="0"/>
                                  <w:marTop w:val="0"/>
                                  <w:marBottom w:val="0"/>
                                  <w:divBdr>
                                    <w:top w:val="none" w:sz="0" w:space="0" w:color="auto"/>
                                    <w:left w:val="none" w:sz="0" w:space="0" w:color="auto"/>
                                    <w:bottom w:val="none" w:sz="0" w:space="0" w:color="auto"/>
                                    <w:right w:val="none" w:sz="0" w:space="0" w:color="auto"/>
                                  </w:divBdr>
                                </w:div>
                              </w:divsChild>
                            </w:div>
                            <w:div w:id="817308317">
                              <w:marLeft w:val="0"/>
                              <w:marRight w:val="0"/>
                              <w:marTop w:val="240"/>
                              <w:marBottom w:val="240"/>
                              <w:divBdr>
                                <w:top w:val="none" w:sz="0" w:space="0" w:color="auto"/>
                                <w:left w:val="none" w:sz="0" w:space="0" w:color="auto"/>
                                <w:bottom w:val="none" w:sz="0" w:space="0" w:color="auto"/>
                                <w:right w:val="none" w:sz="0" w:space="0" w:color="auto"/>
                              </w:divBdr>
                              <w:divsChild>
                                <w:div w:id="1384787025">
                                  <w:marLeft w:val="0"/>
                                  <w:marRight w:val="0"/>
                                  <w:marTop w:val="0"/>
                                  <w:marBottom w:val="0"/>
                                  <w:divBdr>
                                    <w:top w:val="none" w:sz="0" w:space="0" w:color="auto"/>
                                    <w:left w:val="none" w:sz="0" w:space="0" w:color="auto"/>
                                    <w:bottom w:val="none" w:sz="0" w:space="0" w:color="auto"/>
                                    <w:right w:val="none" w:sz="0" w:space="0" w:color="auto"/>
                                  </w:divBdr>
                                </w:div>
                              </w:divsChild>
                            </w:div>
                            <w:div w:id="1483303386">
                              <w:marLeft w:val="0"/>
                              <w:marRight w:val="0"/>
                              <w:marTop w:val="240"/>
                              <w:marBottom w:val="240"/>
                              <w:divBdr>
                                <w:top w:val="none" w:sz="0" w:space="0" w:color="auto"/>
                                <w:left w:val="none" w:sz="0" w:space="0" w:color="auto"/>
                                <w:bottom w:val="none" w:sz="0" w:space="0" w:color="auto"/>
                                <w:right w:val="none" w:sz="0" w:space="0" w:color="auto"/>
                              </w:divBdr>
                              <w:divsChild>
                                <w:div w:id="54621675">
                                  <w:marLeft w:val="0"/>
                                  <w:marRight w:val="0"/>
                                  <w:marTop w:val="0"/>
                                  <w:marBottom w:val="0"/>
                                  <w:divBdr>
                                    <w:top w:val="none" w:sz="0" w:space="0" w:color="auto"/>
                                    <w:left w:val="none" w:sz="0" w:space="0" w:color="auto"/>
                                    <w:bottom w:val="none" w:sz="0" w:space="0" w:color="auto"/>
                                    <w:right w:val="none" w:sz="0" w:space="0" w:color="auto"/>
                                  </w:divBdr>
                                </w:div>
                              </w:divsChild>
                            </w:div>
                            <w:div w:id="782379647">
                              <w:marLeft w:val="0"/>
                              <w:marRight w:val="0"/>
                              <w:marTop w:val="240"/>
                              <w:marBottom w:val="240"/>
                              <w:divBdr>
                                <w:top w:val="none" w:sz="0" w:space="0" w:color="auto"/>
                                <w:left w:val="none" w:sz="0" w:space="0" w:color="auto"/>
                                <w:bottom w:val="none" w:sz="0" w:space="0" w:color="auto"/>
                                <w:right w:val="none" w:sz="0" w:space="0" w:color="auto"/>
                              </w:divBdr>
                              <w:divsChild>
                                <w:div w:id="1900551755">
                                  <w:marLeft w:val="0"/>
                                  <w:marRight w:val="0"/>
                                  <w:marTop w:val="0"/>
                                  <w:marBottom w:val="0"/>
                                  <w:divBdr>
                                    <w:top w:val="none" w:sz="0" w:space="0" w:color="auto"/>
                                    <w:left w:val="none" w:sz="0" w:space="0" w:color="auto"/>
                                    <w:bottom w:val="none" w:sz="0" w:space="0" w:color="auto"/>
                                    <w:right w:val="none" w:sz="0" w:space="0" w:color="auto"/>
                                  </w:divBdr>
                                </w:div>
                              </w:divsChild>
                            </w:div>
                            <w:div w:id="1298140880">
                              <w:marLeft w:val="0"/>
                              <w:marRight w:val="0"/>
                              <w:marTop w:val="240"/>
                              <w:marBottom w:val="240"/>
                              <w:divBdr>
                                <w:top w:val="none" w:sz="0" w:space="0" w:color="auto"/>
                                <w:left w:val="none" w:sz="0" w:space="0" w:color="auto"/>
                                <w:bottom w:val="none" w:sz="0" w:space="0" w:color="auto"/>
                                <w:right w:val="none" w:sz="0" w:space="0" w:color="auto"/>
                              </w:divBdr>
                              <w:divsChild>
                                <w:div w:id="1869755621">
                                  <w:marLeft w:val="0"/>
                                  <w:marRight w:val="0"/>
                                  <w:marTop w:val="0"/>
                                  <w:marBottom w:val="0"/>
                                  <w:divBdr>
                                    <w:top w:val="none" w:sz="0" w:space="0" w:color="auto"/>
                                    <w:left w:val="none" w:sz="0" w:space="0" w:color="auto"/>
                                    <w:bottom w:val="none" w:sz="0" w:space="0" w:color="auto"/>
                                    <w:right w:val="none" w:sz="0" w:space="0" w:color="auto"/>
                                  </w:divBdr>
                                </w:div>
                              </w:divsChild>
                            </w:div>
                            <w:div w:id="767581002">
                              <w:marLeft w:val="0"/>
                              <w:marRight w:val="0"/>
                              <w:marTop w:val="240"/>
                              <w:marBottom w:val="240"/>
                              <w:divBdr>
                                <w:top w:val="none" w:sz="0" w:space="0" w:color="auto"/>
                                <w:left w:val="none" w:sz="0" w:space="0" w:color="auto"/>
                                <w:bottom w:val="none" w:sz="0" w:space="0" w:color="auto"/>
                                <w:right w:val="none" w:sz="0" w:space="0" w:color="auto"/>
                              </w:divBdr>
                              <w:divsChild>
                                <w:div w:id="1501431853">
                                  <w:marLeft w:val="0"/>
                                  <w:marRight w:val="0"/>
                                  <w:marTop w:val="0"/>
                                  <w:marBottom w:val="0"/>
                                  <w:divBdr>
                                    <w:top w:val="none" w:sz="0" w:space="0" w:color="auto"/>
                                    <w:left w:val="none" w:sz="0" w:space="0" w:color="auto"/>
                                    <w:bottom w:val="none" w:sz="0" w:space="0" w:color="auto"/>
                                    <w:right w:val="none" w:sz="0" w:space="0" w:color="auto"/>
                                  </w:divBdr>
                                </w:div>
                              </w:divsChild>
                            </w:div>
                            <w:div w:id="700977701">
                              <w:marLeft w:val="0"/>
                              <w:marRight w:val="0"/>
                              <w:marTop w:val="240"/>
                              <w:marBottom w:val="240"/>
                              <w:divBdr>
                                <w:top w:val="none" w:sz="0" w:space="0" w:color="auto"/>
                                <w:left w:val="none" w:sz="0" w:space="0" w:color="auto"/>
                                <w:bottom w:val="none" w:sz="0" w:space="0" w:color="auto"/>
                                <w:right w:val="none" w:sz="0" w:space="0" w:color="auto"/>
                              </w:divBdr>
                              <w:divsChild>
                                <w:div w:id="10010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26329">
      <w:bodyDiv w:val="1"/>
      <w:marLeft w:val="0"/>
      <w:marRight w:val="0"/>
      <w:marTop w:val="0"/>
      <w:marBottom w:val="0"/>
      <w:divBdr>
        <w:top w:val="none" w:sz="0" w:space="0" w:color="auto"/>
        <w:left w:val="none" w:sz="0" w:space="0" w:color="auto"/>
        <w:bottom w:val="none" w:sz="0" w:space="0" w:color="auto"/>
        <w:right w:val="none" w:sz="0" w:space="0" w:color="auto"/>
      </w:divBdr>
      <w:divsChild>
        <w:div w:id="855310678">
          <w:marLeft w:val="0"/>
          <w:marRight w:val="0"/>
          <w:marTop w:val="0"/>
          <w:marBottom w:val="0"/>
          <w:divBdr>
            <w:top w:val="none" w:sz="0" w:space="0" w:color="auto"/>
            <w:left w:val="none" w:sz="0" w:space="0" w:color="auto"/>
            <w:bottom w:val="none" w:sz="0" w:space="0" w:color="auto"/>
            <w:right w:val="none" w:sz="0" w:space="0" w:color="auto"/>
          </w:divBdr>
          <w:divsChild>
            <w:div w:id="366369039">
              <w:marLeft w:val="0"/>
              <w:marRight w:val="0"/>
              <w:marTop w:val="0"/>
              <w:marBottom w:val="0"/>
              <w:divBdr>
                <w:top w:val="none" w:sz="0" w:space="0" w:color="auto"/>
                <w:left w:val="none" w:sz="0" w:space="0" w:color="auto"/>
                <w:bottom w:val="none" w:sz="0" w:space="0" w:color="auto"/>
                <w:right w:val="none" w:sz="0" w:space="0" w:color="auto"/>
              </w:divBdr>
              <w:divsChild>
                <w:div w:id="1350831449">
                  <w:marLeft w:val="0"/>
                  <w:marRight w:val="0"/>
                  <w:marTop w:val="0"/>
                  <w:marBottom w:val="0"/>
                  <w:divBdr>
                    <w:top w:val="none" w:sz="0" w:space="0" w:color="auto"/>
                    <w:left w:val="none" w:sz="0" w:space="0" w:color="auto"/>
                    <w:bottom w:val="none" w:sz="0" w:space="0" w:color="auto"/>
                    <w:right w:val="none" w:sz="0" w:space="0" w:color="auto"/>
                  </w:divBdr>
                </w:div>
                <w:div w:id="1138184742">
                  <w:marLeft w:val="0"/>
                  <w:marRight w:val="0"/>
                  <w:marTop w:val="847"/>
                  <w:marBottom w:val="0"/>
                  <w:divBdr>
                    <w:top w:val="none" w:sz="0" w:space="0" w:color="auto"/>
                    <w:left w:val="none" w:sz="0" w:space="0" w:color="auto"/>
                    <w:bottom w:val="none" w:sz="0" w:space="0" w:color="auto"/>
                    <w:right w:val="none" w:sz="0" w:space="0" w:color="auto"/>
                  </w:divBdr>
                  <w:divsChild>
                    <w:div w:id="1480541137">
                      <w:marLeft w:val="0"/>
                      <w:marRight w:val="0"/>
                      <w:marTop w:val="0"/>
                      <w:marBottom w:val="0"/>
                      <w:divBdr>
                        <w:top w:val="none" w:sz="0" w:space="0" w:color="auto"/>
                        <w:left w:val="none" w:sz="0" w:space="0" w:color="auto"/>
                        <w:bottom w:val="none" w:sz="0" w:space="0" w:color="auto"/>
                        <w:right w:val="none" w:sz="0" w:space="0" w:color="auto"/>
                      </w:divBdr>
                      <w:divsChild>
                        <w:div w:id="17893013">
                          <w:marLeft w:val="0"/>
                          <w:marRight w:val="0"/>
                          <w:marTop w:val="0"/>
                          <w:marBottom w:val="0"/>
                          <w:divBdr>
                            <w:top w:val="none" w:sz="0" w:space="0" w:color="auto"/>
                            <w:left w:val="none" w:sz="0" w:space="0" w:color="auto"/>
                            <w:bottom w:val="none" w:sz="0" w:space="0" w:color="auto"/>
                            <w:right w:val="none" w:sz="0" w:space="0" w:color="auto"/>
                          </w:divBdr>
                          <w:divsChild>
                            <w:div w:id="501547321">
                              <w:marLeft w:val="0"/>
                              <w:marRight w:val="0"/>
                              <w:marTop w:val="0"/>
                              <w:marBottom w:val="0"/>
                              <w:divBdr>
                                <w:top w:val="none" w:sz="0" w:space="0" w:color="auto"/>
                                <w:left w:val="none" w:sz="0" w:space="0" w:color="auto"/>
                                <w:bottom w:val="none" w:sz="0" w:space="0" w:color="auto"/>
                                <w:right w:val="none" w:sz="0" w:space="0" w:color="auto"/>
                              </w:divBdr>
                            </w:div>
                          </w:divsChild>
                        </w:div>
                        <w:div w:id="160005025">
                          <w:marLeft w:val="0"/>
                          <w:marRight w:val="191"/>
                          <w:marTop w:val="0"/>
                          <w:marBottom w:val="0"/>
                          <w:divBdr>
                            <w:top w:val="none" w:sz="0" w:space="0" w:color="auto"/>
                            <w:left w:val="none" w:sz="0" w:space="0" w:color="auto"/>
                            <w:bottom w:val="none" w:sz="0" w:space="0" w:color="auto"/>
                            <w:right w:val="none" w:sz="0" w:space="0" w:color="auto"/>
                          </w:divBdr>
                        </w:div>
                        <w:div w:id="2012415172">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262095">
          <w:marLeft w:val="0"/>
          <w:marRight w:val="0"/>
          <w:marTop w:val="0"/>
          <w:marBottom w:val="0"/>
          <w:divBdr>
            <w:top w:val="none" w:sz="0" w:space="0" w:color="auto"/>
            <w:left w:val="none" w:sz="0" w:space="0" w:color="auto"/>
            <w:bottom w:val="none" w:sz="0" w:space="0" w:color="auto"/>
            <w:right w:val="none" w:sz="0" w:space="0" w:color="auto"/>
          </w:divBdr>
          <w:divsChild>
            <w:div w:id="37432865">
              <w:marLeft w:val="0"/>
              <w:marRight w:val="0"/>
              <w:marTop w:val="0"/>
              <w:marBottom w:val="0"/>
              <w:divBdr>
                <w:top w:val="none" w:sz="0" w:space="0" w:color="auto"/>
                <w:left w:val="none" w:sz="0" w:space="0" w:color="auto"/>
                <w:bottom w:val="none" w:sz="0" w:space="0" w:color="auto"/>
                <w:right w:val="none" w:sz="0" w:space="0" w:color="auto"/>
              </w:divBdr>
              <w:divsChild>
                <w:div w:id="714934766">
                  <w:marLeft w:val="0"/>
                  <w:marRight w:val="0"/>
                  <w:marTop w:val="0"/>
                  <w:marBottom w:val="0"/>
                  <w:divBdr>
                    <w:top w:val="none" w:sz="0" w:space="0" w:color="auto"/>
                    <w:left w:val="none" w:sz="0" w:space="0" w:color="auto"/>
                    <w:bottom w:val="none" w:sz="0" w:space="0" w:color="auto"/>
                    <w:right w:val="none" w:sz="0" w:space="0" w:color="auto"/>
                  </w:divBdr>
                  <w:divsChild>
                    <w:div w:id="1631668620">
                      <w:marLeft w:val="0"/>
                      <w:marRight w:val="2118"/>
                      <w:marTop w:val="0"/>
                      <w:marBottom w:val="0"/>
                      <w:divBdr>
                        <w:top w:val="none" w:sz="0" w:space="0" w:color="auto"/>
                        <w:left w:val="none" w:sz="0" w:space="0" w:color="auto"/>
                        <w:bottom w:val="none" w:sz="0" w:space="0" w:color="auto"/>
                        <w:right w:val="none" w:sz="0" w:space="0" w:color="auto"/>
                      </w:divBdr>
                      <w:divsChild>
                        <w:div w:id="159467497">
                          <w:marLeft w:val="0"/>
                          <w:marRight w:val="0"/>
                          <w:marTop w:val="847"/>
                          <w:marBottom w:val="847"/>
                          <w:divBdr>
                            <w:top w:val="none" w:sz="0" w:space="0" w:color="auto"/>
                            <w:left w:val="none" w:sz="0" w:space="0" w:color="auto"/>
                            <w:bottom w:val="none" w:sz="0" w:space="0" w:color="auto"/>
                            <w:right w:val="none" w:sz="0" w:space="0" w:color="auto"/>
                          </w:divBdr>
                          <w:divsChild>
                            <w:div w:id="1275359029">
                              <w:marLeft w:val="0"/>
                              <w:marRight w:val="0"/>
                              <w:marTop w:val="0"/>
                              <w:marBottom w:val="424"/>
                              <w:divBdr>
                                <w:top w:val="none" w:sz="0" w:space="0" w:color="auto"/>
                                <w:left w:val="none" w:sz="0" w:space="0" w:color="auto"/>
                                <w:bottom w:val="none" w:sz="0" w:space="0" w:color="auto"/>
                                <w:right w:val="none" w:sz="0" w:space="0" w:color="auto"/>
                              </w:divBdr>
                            </w:div>
                            <w:div w:id="1984498963">
                              <w:marLeft w:val="0"/>
                              <w:marRight w:val="0"/>
                              <w:marTop w:val="424"/>
                              <w:marBottom w:val="424"/>
                              <w:divBdr>
                                <w:top w:val="none" w:sz="0" w:space="0" w:color="auto"/>
                                <w:left w:val="none" w:sz="0" w:space="0" w:color="auto"/>
                                <w:bottom w:val="none" w:sz="0" w:space="0" w:color="auto"/>
                                <w:right w:val="none" w:sz="0" w:space="0" w:color="auto"/>
                              </w:divBdr>
                            </w:div>
                            <w:div w:id="503597328">
                              <w:marLeft w:val="0"/>
                              <w:marRight w:val="0"/>
                              <w:marTop w:val="424"/>
                              <w:marBottom w:val="847"/>
                              <w:divBdr>
                                <w:top w:val="single" w:sz="8" w:space="31" w:color="EB5D0B"/>
                                <w:left w:val="none" w:sz="0" w:space="0" w:color="auto"/>
                                <w:bottom w:val="single" w:sz="8" w:space="31" w:color="EB5D0B"/>
                                <w:right w:val="none" w:sz="0" w:space="0" w:color="auto"/>
                              </w:divBdr>
                            </w:div>
                            <w:div w:id="1240867904">
                              <w:marLeft w:val="0"/>
                              <w:marRight w:val="0"/>
                              <w:marTop w:val="1016"/>
                              <w:marBottom w:val="1271"/>
                              <w:divBdr>
                                <w:top w:val="none" w:sz="0" w:space="0" w:color="auto"/>
                                <w:left w:val="none" w:sz="0" w:space="0" w:color="auto"/>
                                <w:bottom w:val="none" w:sz="0" w:space="0" w:color="auto"/>
                                <w:right w:val="none" w:sz="0" w:space="0" w:color="auto"/>
                              </w:divBdr>
                              <w:divsChild>
                                <w:div w:id="2068336806">
                                  <w:marLeft w:val="0"/>
                                  <w:marRight w:val="339"/>
                                  <w:marTop w:val="254"/>
                                  <w:marBottom w:val="0"/>
                                  <w:divBdr>
                                    <w:top w:val="none" w:sz="0" w:space="0" w:color="auto"/>
                                    <w:left w:val="none" w:sz="0" w:space="0" w:color="auto"/>
                                    <w:bottom w:val="none" w:sz="0" w:space="0" w:color="auto"/>
                                    <w:right w:val="none" w:sz="0" w:space="0" w:color="auto"/>
                                  </w:divBdr>
                                </w:div>
                                <w:div w:id="425274880">
                                  <w:marLeft w:val="0"/>
                                  <w:marRight w:val="339"/>
                                  <w:marTop w:val="254"/>
                                  <w:marBottom w:val="0"/>
                                  <w:divBdr>
                                    <w:top w:val="none" w:sz="0" w:space="0" w:color="auto"/>
                                    <w:left w:val="none" w:sz="0" w:space="0" w:color="auto"/>
                                    <w:bottom w:val="none" w:sz="0" w:space="0" w:color="auto"/>
                                    <w:right w:val="none" w:sz="0" w:space="0" w:color="auto"/>
                                  </w:divBdr>
                                </w:div>
                              </w:divsChild>
                            </w:div>
                            <w:div w:id="1913272545">
                              <w:marLeft w:val="0"/>
                              <w:marRight w:val="0"/>
                              <w:marTop w:val="339"/>
                              <w:marBottom w:val="339"/>
                              <w:divBdr>
                                <w:top w:val="none" w:sz="0" w:space="0" w:color="auto"/>
                                <w:left w:val="none" w:sz="0" w:space="0" w:color="auto"/>
                                <w:bottom w:val="none" w:sz="0" w:space="0" w:color="auto"/>
                                <w:right w:val="none" w:sz="0" w:space="0" w:color="auto"/>
                              </w:divBdr>
                              <w:divsChild>
                                <w:div w:id="1048990025">
                                  <w:marLeft w:val="0"/>
                                  <w:marRight w:val="0"/>
                                  <w:marTop w:val="0"/>
                                  <w:marBottom w:val="0"/>
                                  <w:divBdr>
                                    <w:top w:val="none" w:sz="0" w:space="0" w:color="auto"/>
                                    <w:left w:val="none" w:sz="0" w:space="0" w:color="auto"/>
                                    <w:bottom w:val="none" w:sz="0" w:space="0" w:color="auto"/>
                                    <w:right w:val="none" w:sz="0" w:space="0" w:color="auto"/>
                                  </w:divBdr>
                                </w:div>
                              </w:divsChild>
                            </w:div>
                            <w:div w:id="278877019">
                              <w:marLeft w:val="0"/>
                              <w:marRight w:val="0"/>
                              <w:marTop w:val="339"/>
                              <w:marBottom w:val="339"/>
                              <w:divBdr>
                                <w:top w:val="none" w:sz="0" w:space="0" w:color="auto"/>
                                <w:left w:val="none" w:sz="0" w:space="0" w:color="auto"/>
                                <w:bottom w:val="none" w:sz="0" w:space="0" w:color="auto"/>
                                <w:right w:val="none" w:sz="0" w:space="0" w:color="auto"/>
                              </w:divBdr>
                              <w:divsChild>
                                <w:div w:id="639842545">
                                  <w:marLeft w:val="0"/>
                                  <w:marRight w:val="0"/>
                                  <w:marTop w:val="0"/>
                                  <w:marBottom w:val="0"/>
                                  <w:divBdr>
                                    <w:top w:val="none" w:sz="0" w:space="0" w:color="auto"/>
                                    <w:left w:val="none" w:sz="0" w:space="0" w:color="auto"/>
                                    <w:bottom w:val="none" w:sz="0" w:space="0" w:color="auto"/>
                                    <w:right w:val="none" w:sz="0" w:space="0" w:color="auto"/>
                                  </w:divBdr>
                                </w:div>
                              </w:divsChild>
                            </w:div>
                            <w:div w:id="1099373877">
                              <w:marLeft w:val="0"/>
                              <w:marRight w:val="0"/>
                              <w:marTop w:val="339"/>
                              <w:marBottom w:val="339"/>
                              <w:divBdr>
                                <w:top w:val="none" w:sz="0" w:space="0" w:color="auto"/>
                                <w:left w:val="none" w:sz="0" w:space="0" w:color="auto"/>
                                <w:bottom w:val="none" w:sz="0" w:space="0" w:color="auto"/>
                                <w:right w:val="none" w:sz="0" w:space="0" w:color="auto"/>
                              </w:divBdr>
                              <w:divsChild>
                                <w:div w:id="1894921024">
                                  <w:marLeft w:val="0"/>
                                  <w:marRight w:val="0"/>
                                  <w:marTop w:val="0"/>
                                  <w:marBottom w:val="0"/>
                                  <w:divBdr>
                                    <w:top w:val="none" w:sz="0" w:space="0" w:color="auto"/>
                                    <w:left w:val="none" w:sz="0" w:space="0" w:color="auto"/>
                                    <w:bottom w:val="none" w:sz="0" w:space="0" w:color="auto"/>
                                    <w:right w:val="none" w:sz="0" w:space="0" w:color="auto"/>
                                  </w:divBdr>
                                </w:div>
                              </w:divsChild>
                            </w:div>
                            <w:div w:id="2014187661">
                              <w:marLeft w:val="0"/>
                              <w:marRight w:val="0"/>
                              <w:marTop w:val="0"/>
                              <w:marBottom w:val="0"/>
                              <w:divBdr>
                                <w:top w:val="none" w:sz="0" w:space="0" w:color="auto"/>
                                <w:left w:val="none" w:sz="0" w:space="0" w:color="auto"/>
                                <w:bottom w:val="none" w:sz="0" w:space="0" w:color="auto"/>
                                <w:right w:val="none" w:sz="0" w:space="0" w:color="auto"/>
                              </w:divBdr>
                              <w:divsChild>
                                <w:div w:id="1158034022">
                                  <w:marLeft w:val="0"/>
                                  <w:marRight w:val="0"/>
                                  <w:marTop w:val="0"/>
                                  <w:marBottom w:val="0"/>
                                  <w:divBdr>
                                    <w:top w:val="none" w:sz="0" w:space="0" w:color="auto"/>
                                    <w:left w:val="none" w:sz="0" w:space="0" w:color="auto"/>
                                    <w:bottom w:val="none" w:sz="0" w:space="0" w:color="auto"/>
                                    <w:right w:val="none" w:sz="0" w:space="0" w:color="auto"/>
                                  </w:divBdr>
                                  <w:divsChild>
                                    <w:div w:id="1288972469">
                                      <w:marLeft w:val="0"/>
                                      <w:marRight w:val="0"/>
                                      <w:marTop w:val="0"/>
                                      <w:marBottom w:val="0"/>
                                      <w:divBdr>
                                        <w:top w:val="none" w:sz="0" w:space="0" w:color="auto"/>
                                        <w:left w:val="none" w:sz="0" w:space="0" w:color="auto"/>
                                        <w:bottom w:val="none" w:sz="0" w:space="0" w:color="auto"/>
                                        <w:right w:val="none" w:sz="0" w:space="0" w:color="auto"/>
                                      </w:divBdr>
                                      <w:divsChild>
                                        <w:div w:id="852719623">
                                          <w:marLeft w:val="0"/>
                                          <w:marRight w:val="0"/>
                                          <w:marTop w:val="0"/>
                                          <w:marBottom w:val="0"/>
                                          <w:divBdr>
                                            <w:top w:val="none" w:sz="0" w:space="0" w:color="auto"/>
                                            <w:left w:val="none" w:sz="0" w:space="0" w:color="auto"/>
                                            <w:bottom w:val="none" w:sz="0" w:space="0" w:color="auto"/>
                                            <w:right w:val="none" w:sz="0" w:space="0" w:color="auto"/>
                                          </w:divBdr>
                                          <w:divsChild>
                                            <w:div w:id="1433283608">
                                              <w:marLeft w:val="0"/>
                                              <w:marRight w:val="0"/>
                                              <w:marTop w:val="0"/>
                                              <w:marBottom w:val="0"/>
                                              <w:divBdr>
                                                <w:top w:val="none" w:sz="0" w:space="0" w:color="auto"/>
                                                <w:left w:val="none" w:sz="0" w:space="0" w:color="auto"/>
                                                <w:bottom w:val="none" w:sz="0" w:space="0" w:color="auto"/>
                                                <w:right w:val="none" w:sz="0" w:space="0" w:color="auto"/>
                                              </w:divBdr>
                                              <w:divsChild>
                                                <w:div w:id="1765104302">
                                                  <w:marLeft w:val="0"/>
                                                  <w:marRight w:val="0"/>
                                                  <w:marTop w:val="0"/>
                                                  <w:marBottom w:val="0"/>
                                                  <w:divBdr>
                                                    <w:top w:val="none" w:sz="0" w:space="0" w:color="auto"/>
                                                    <w:left w:val="none" w:sz="0" w:space="0" w:color="auto"/>
                                                    <w:bottom w:val="none" w:sz="0" w:space="0" w:color="auto"/>
                                                    <w:right w:val="none" w:sz="0" w:space="0" w:color="auto"/>
                                                  </w:divBdr>
                                                  <w:divsChild>
                                                    <w:div w:id="535778906">
                                                      <w:marLeft w:val="0"/>
                                                      <w:marRight w:val="0"/>
                                                      <w:marTop w:val="0"/>
                                                      <w:marBottom w:val="0"/>
                                                      <w:divBdr>
                                                        <w:top w:val="none" w:sz="0" w:space="0" w:color="auto"/>
                                                        <w:left w:val="none" w:sz="0" w:space="0" w:color="auto"/>
                                                        <w:bottom w:val="none" w:sz="0" w:space="0" w:color="auto"/>
                                                        <w:right w:val="none" w:sz="0" w:space="0" w:color="auto"/>
                                                      </w:divBdr>
                                                      <w:divsChild>
                                                        <w:div w:id="811367020">
                                                          <w:marLeft w:val="0"/>
                                                          <w:marRight w:val="0"/>
                                                          <w:marTop w:val="0"/>
                                                          <w:marBottom w:val="0"/>
                                                          <w:divBdr>
                                                            <w:top w:val="none" w:sz="0" w:space="0" w:color="auto"/>
                                                            <w:left w:val="none" w:sz="0" w:space="0" w:color="auto"/>
                                                            <w:bottom w:val="none" w:sz="0" w:space="0" w:color="auto"/>
                                                            <w:right w:val="none" w:sz="0" w:space="0" w:color="auto"/>
                                                          </w:divBdr>
                                                          <w:divsChild>
                                                            <w:div w:id="1393508538">
                                                              <w:marLeft w:val="0"/>
                                                              <w:marRight w:val="0"/>
                                                              <w:marTop w:val="0"/>
                                                              <w:marBottom w:val="0"/>
                                                              <w:divBdr>
                                                                <w:top w:val="none" w:sz="0" w:space="0" w:color="auto"/>
                                                                <w:left w:val="none" w:sz="0" w:space="0" w:color="auto"/>
                                                                <w:bottom w:val="none" w:sz="0" w:space="0" w:color="auto"/>
                                                                <w:right w:val="none" w:sz="0" w:space="0" w:color="auto"/>
                                                              </w:divBdr>
                                                              <w:divsChild>
                                                                <w:div w:id="2063674817">
                                                                  <w:marLeft w:val="0"/>
                                                                  <w:marRight w:val="0"/>
                                                                  <w:marTop w:val="0"/>
                                                                  <w:marBottom w:val="0"/>
                                                                  <w:divBdr>
                                                                    <w:top w:val="none" w:sz="0" w:space="0" w:color="auto"/>
                                                                    <w:left w:val="none" w:sz="0" w:space="0" w:color="auto"/>
                                                                    <w:bottom w:val="none" w:sz="0" w:space="0" w:color="auto"/>
                                                                    <w:right w:val="none" w:sz="0" w:space="0" w:color="auto"/>
                                                                  </w:divBdr>
                                                                  <w:divsChild>
                                                                    <w:div w:id="1222524005">
                                                                      <w:marLeft w:val="0"/>
                                                                      <w:marRight w:val="0"/>
                                                                      <w:marTop w:val="0"/>
                                                                      <w:marBottom w:val="0"/>
                                                                      <w:divBdr>
                                                                        <w:top w:val="none" w:sz="0" w:space="0" w:color="auto"/>
                                                                        <w:left w:val="none" w:sz="0" w:space="0" w:color="auto"/>
                                                                        <w:bottom w:val="none" w:sz="0" w:space="0" w:color="auto"/>
                                                                        <w:right w:val="none" w:sz="0" w:space="0" w:color="auto"/>
                                                                      </w:divBdr>
                                                                      <w:divsChild>
                                                                        <w:div w:id="893811749">
                                                                          <w:marLeft w:val="0"/>
                                                                          <w:marRight w:val="0"/>
                                                                          <w:marTop w:val="0"/>
                                                                          <w:marBottom w:val="0"/>
                                                                          <w:divBdr>
                                                                            <w:top w:val="none" w:sz="0" w:space="0" w:color="auto"/>
                                                                            <w:left w:val="none" w:sz="0" w:space="0" w:color="auto"/>
                                                                            <w:bottom w:val="none" w:sz="0" w:space="0" w:color="auto"/>
                                                                            <w:right w:val="none" w:sz="0" w:space="0" w:color="auto"/>
                                                                          </w:divBdr>
                                                                          <w:divsChild>
                                                                            <w:div w:id="1702585019">
                                                                              <w:marLeft w:val="0"/>
                                                                              <w:marRight w:val="0"/>
                                                                              <w:marTop w:val="0"/>
                                                                              <w:marBottom w:val="0"/>
                                                                              <w:divBdr>
                                                                                <w:top w:val="none" w:sz="0" w:space="0" w:color="auto"/>
                                                                                <w:left w:val="none" w:sz="0" w:space="0" w:color="auto"/>
                                                                                <w:bottom w:val="none" w:sz="0" w:space="0" w:color="auto"/>
                                                                                <w:right w:val="none" w:sz="0" w:space="0" w:color="auto"/>
                                                                              </w:divBdr>
                                                                              <w:divsChild>
                                                                                <w:div w:id="620919322">
                                                                                  <w:marLeft w:val="0"/>
                                                                                  <w:marRight w:val="0"/>
                                                                                  <w:marTop w:val="0"/>
                                                                                  <w:marBottom w:val="0"/>
                                                                                  <w:divBdr>
                                                                                    <w:top w:val="none" w:sz="0" w:space="0" w:color="auto"/>
                                                                                    <w:left w:val="none" w:sz="0" w:space="0" w:color="auto"/>
                                                                                    <w:bottom w:val="none" w:sz="0" w:space="0" w:color="auto"/>
                                                                                    <w:right w:val="none" w:sz="0" w:space="0" w:color="auto"/>
                                                                                  </w:divBdr>
                                                                                  <w:divsChild>
                                                                                    <w:div w:id="82920891">
                                                                                      <w:marLeft w:val="0"/>
                                                                                      <w:marRight w:val="0"/>
                                                                                      <w:marTop w:val="0"/>
                                                                                      <w:marBottom w:val="0"/>
                                                                                      <w:divBdr>
                                                                                        <w:top w:val="none" w:sz="0" w:space="0" w:color="auto"/>
                                                                                        <w:left w:val="none" w:sz="0" w:space="0" w:color="auto"/>
                                                                                        <w:bottom w:val="none" w:sz="0" w:space="0" w:color="auto"/>
                                                                                        <w:right w:val="none" w:sz="0" w:space="0" w:color="auto"/>
                                                                                      </w:divBdr>
                                                                                      <w:divsChild>
                                                                                        <w:div w:id="1390498688">
                                                                                          <w:marLeft w:val="0"/>
                                                                                          <w:marRight w:val="0"/>
                                                                                          <w:marTop w:val="0"/>
                                                                                          <w:marBottom w:val="0"/>
                                                                                          <w:divBdr>
                                                                                            <w:top w:val="none" w:sz="0" w:space="0" w:color="auto"/>
                                                                                            <w:left w:val="none" w:sz="0" w:space="0" w:color="auto"/>
                                                                                            <w:bottom w:val="none" w:sz="0" w:space="0" w:color="auto"/>
                                                                                            <w:right w:val="none" w:sz="0" w:space="0" w:color="auto"/>
                                                                                          </w:divBdr>
                                                                                          <w:divsChild>
                                                                                            <w:div w:id="1317605836">
                                                                                              <w:marLeft w:val="0"/>
                                                                                              <w:marRight w:val="0"/>
                                                                                              <w:marTop w:val="0"/>
                                                                                              <w:marBottom w:val="0"/>
                                                                                              <w:divBdr>
                                                                                                <w:top w:val="none" w:sz="0" w:space="0" w:color="auto"/>
                                                                                                <w:left w:val="none" w:sz="0" w:space="0" w:color="auto"/>
                                                                                                <w:bottom w:val="none" w:sz="0" w:space="0" w:color="auto"/>
                                                                                                <w:right w:val="none" w:sz="0" w:space="0" w:color="auto"/>
                                                                                              </w:divBdr>
                                                                                              <w:divsChild>
                                                                                                <w:div w:id="1484541282">
                                                                                                  <w:marLeft w:val="0"/>
                                                                                                  <w:marRight w:val="0"/>
                                                                                                  <w:marTop w:val="106"/>
                                                                                                  <w:marBottom w:val="254"/>
                                                                                                  <w:divBdr>
                                                                                                    <w:top w:val="none" w:sz="0" w:space="0" w:color="auto"/>
                                                                                                    <w:left w:val="none" w:sz="0" w:space="0" w:color="auto"/>
                                                                                                    <w:bottom w:val="none" w:sz="0" w:space="0" w:color="auto"/>
                                                                                                    <w:right w:val="none" w:sz="0" w:space="0" w:color="auto"/>
                                                                                                  </w:divBdr>
                                                                                                  <w:divsChild>
                                                                                                    <w:div w:id="2036416802">
                                                                                                      <w:marLeft w:val="0"/>
                                                                                                      <w:marRight w:val="0"/>
                                                                                                      <w:marTop w:val="0"/>
                                                                                                      <w:marBottom w:val="0"/>
                                                                                                      <w:divBdr>
                                                                                                        <w:top w:val="none" w:sz="0" w:space="0" w:color="auto"/>
                                                                                                        <w:left w:val="none" w:sz="0" w:space="0" w:color="auto"/>
                                                                                                        <w:bottom w:val="none" w:sz="0" w:space="0" w:color="auto"/>
                                                                                                        <w:right w:val="none" w:sz="0" w:space="0" w:color="auto"/>
                                                                                                      </w:divBdr>
                                                                                                    </w:div>
                                                                                                  </w:divsChild>
                                                                                                </w:div>
                                                                                                <w:div w:id="67312433">
                                                                                                  <w:marLeft w:val="0"/>
                                                                                                  <w:marRight w:val="0"/>
                                                                                                  <w:marTop w:val="0"/>
                                                                                                  <w:marBottom w:val="254"/>
                                                                                                  <w:divBdr>
                                                                                                    <w:top w:val="none" w:sz="0" w:space="0" w:color="auto"/>
                                                                                                    <w:left w:val="none" w:sz="0" w:space="0" w:color="auto"/>
                                                                                                    <w:bottom w:val="none" w:sz="0" w:space="0" w:color="auto"/>
                                                                                                    <w:right w:val="none" w:sz="0" w:space="0" w:color="auto"/>
                                                                                                  </w:divBdr>
                                                                                                  <w:divsChild>
                                                                                                    <w:div w:id="1952349068">
                                                                                                      <w:marLeft w:val="0"/>
                                                                                                      <w:marRight w:val="0"/>
                                                                                                      <w:marTop w:val="0"/>
                                                                                                      <w:marBottom w:val="254"/>
                                                                                                      <w:divBdr>
                                                                                                        <w:top w:val="none" w:sz="0" w:space="0" w:color="auto"/>
                                                                                                        <w:left w:val="none" w:sz="0" w:space="0" w:color="auto"/>
                                                                                                        <w:bottom w:val="none" w:sz="0" w:space="0" w:color="auto"/>
                                                                                                        <w:right w:val="none" w:sz="0" w:space="0" w:color="auto"/>
                                                                                                      </w:divBdr>
                                                                                                      <w:divsChild>
                                                                                                        <w:div w:id="1039162521">
                                                                                                          <w:marLeft w:val="0"/>
                                                                                                          <w:marRight w:val="0"/>
                                                                                                          <w:marTop w:val="0"/>
                                                                                                          <w:marBottom w:val="0"/>
                                                                                                          <w:divBdr>
                                                                                                            <w:top w:val="none" w:sz="0" w:space="0" w:color="auto"/>
                                                                                                            <w:left w:val="none" w:sz="0" w:space="0" w:color="auto"/>
                                                                                                            <w:bottom w:val="none" w:sz="0" w:space="0" w:color="auto"/>
                                                                                                            <w:right w:val="none" w:sz="0" w:space="0" w:color="auto"/>
                                                                                                          </w:divBdr>
                                                                                                        </w:div>
                                                                                                      </w:divsChild>
                                                                                                    </w:div>
                                                                                                    <w:div w:id="1187672933">
                                                                                                      <w:marLeft w:val="0"/>
                                                                                                      <w:marRight w:val="0"/>
                                                                                                      <w:marTop w:val="0"/>
                                                                                                      <w:marBottom w:val="0"/>
                                                                                                      <w:divBdr>
                                                                                                        <w:top w:val="none" w:sz="0" w:space="0" w:color="auto"/>
                                                                                                        <w:left w:val="none" w:sz="0" w:space="0" w:color="auto"/>
                                                                                                        <w:bottom w:val="none" w:sz="0" w:space="0" w:color="auto"/>
                                                                                                        <w:right w:val="none" w:sz="0" w:space="0" w:color="auto"/>
                                                                                                      </w:divBdr>
                                                                                                      <w:divsChild>
                                                                                                        <w:div w:id="2025012020">
                                                                                                          <w:marLeft w:val="0"/>
                                                                                                          <w:marRight w:val="0"/>
                                                                                                          <w:marTop w:val="0"/>
                                                                                                          <w:marBottom w:val="0"/>
                                                                                                          <w:divBdr>
                                                                                                            <w:top w:val="none" w:sz="0" w:space="0" w:color="auto"/>
                                                                                                            <w:left w:val="none" w:sz="0" w:space="0" w:color="auto"/>
                                                                                                            <w:bottom w:val="none" w:sz="0" w:space="0" w:color="auto"/>
                                                                                                            <w:right w:val="none" w:sz="0" w:space="0" w:color="auto"/>
                                                                                                          </w:divBdr>
                                                                                                          <w:divsChild>
                                                                                                            <w:div w:id="1642077388">
                                                                                                              <w:marLeft w:val="0"/>
                                                                                                              <w:marRight w:val="0"/>
                                                                                                              <w:marTop w:val="106"/>
                                                                                                              <w:marBottom w:val="0"/>
                                                                                                              <w:divBdr>
                                                                                                                <w:top w:val="none" w:sz="0" w:space="0" w:color="auto"/>
                                                                                                                <w:left w:val="none" w:sz="0" w:space="0" w:color="auto"/>
                                                                                                                <w:bottom w:val="none" w:sz="0" w:space="0" w:color="auto"/>
                                                                                                                <w:right w:val="none" w:sz="0" w:space="0" w:color="auto"/>
                                                                                                              </w:divBdr>
                                                                                                            </w:div>
                                                                                                            <w:div w:id="1525827911">
                                                                                                              <w:marLeft w:val="0"/>
                                                                                                              <w:marRight w:val="0"/>
                                                                                                              <w:marTop w:val="106"/>
                                                                                                              <w:marBottom w:val="0"/>
                                                                                                              <w:divBdr>
                                                                                                                <w:top w:val="none" w:sz="0" w:space="0" w:color="auto"/>
                                                                                                                <w:left w:val="none" w:sz="0" w:space="0" w:color="auto"/>
                                                                                                                <w:bottom w:val="none" w:sz="0" w:space="0" w:color="auto"/>
                                                                                                                <w:right w:val="none" w:sz="0" w:space="0" w:color="auto"/>
                                                                                                              </w:divBdr>
                                                                                                            </w:div>
                                                                                                            <w:div w:id="1411346855">
                                                                                                              <w:marLeft w:val="0"/>
                                                                                                              <w:marRight w:val="0"/>
                                                                                                              <w:marTop w:val="106"/>
                                                                                                              <w:marBottom w:val="0"/>
                                                                                                              <w:divBdr>
                                                                                                                <w:top w:val="none" w:sz="0" w:space="0" w:color="auto"/>
                                                                                                                <w:left w:val="none" w:sz="0" w:space="0" w:color="auto"/>
                                                                                                                <w:bottom w:val="none" w:sz="0" w:space="0" w:color="auto"/>
                                                                                                                <w:right w:val="none" w:sz="0" w:space="0" w:color="auto"/>
                                                                                                              </w:divBdr>
                                                                                                            </w:div>
                                                                                                            <w:div w:id="928924433">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942111444">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753852">
                              <w:marLeft w:val="0"/>
                              <w:marRight w:val="0"/>
                              <w:marTop w:val="339"/>
                              <w:marBottom w:val="339"/>
                              <w:divBdr>
                                <w:top w:val="none" w:sz="0" w:space="0" w:color="auto"/>
                                <w:left w:val="none" w:sz="0" w:space="0" w:color="auto"/>
                                <w:bottom w:val="none" w:sz="0" w:space="0" w:color="auto"/>
                                <w:right w:val="none" w:sz="0" w:space="0" w:color="auto"/>
                              </w:divBdr>
                              <w:divsChild>
                                <w:div w:id="1808549223">
                                  <w:marLeft w:val="0"/>
                                  <w:marRight w:val="0"/>
                                  <w:marTop w:val="0"/>
                                  <w:marBottom w:val="0"/>
                                  <w:divBdr>
                                    <w:top w:val="none" w:sz="0" w:space="0" w:color="auto"/>
                                    <w:left w:val="none" w:sz="0" w:space="0" w:color="auto"/>
                                    <w:bottom w:val="none" w:sz="0" w:space="0" w:color="auto"/>
                                    <w:right w:val="none" w:sz="0" w:space="0" w:color="auto"/>
                                  </w:divBdr>
                                </w:div>
                              </w:divsChild>
                            </w:div>
                            <w:div w:id="283313675">
                              <w:marLeft w:val="0"/>
                              <w:marRight w:val="0"/>
                              <w:marTop w:val="339"/>
                              <w:marBottom w:val="339"/>
                              <w:divBdr>
                                <w:top w:val="none" w:sz="0" w:space="0" w:color="auto"/>
                                <w:left w:val="none" w:sz="0" w:space="0" w:color="auto"/>
                                <w:bottom w:val="none" w:sz="0" w:space="0" w:color="auto"/>
                                <w:right w:val="none" w:sz="0" w:space="0" w:color="auto"/>
                              </w:divBdr>
                              <w:divsChild>
                                <w:div w:id="869533096">
                                  <w:marLeft w:val="0"/>
                                  <w:marRight w:val="0"/>
                                  <w:marTop w:val="0"/>
                                  <w:marBottom w:val="0"/>
                                  <w:divBdr>
                                    <w:top w:val="none" w:sz="0" w:space="0" w:color="auto"/>
                                    <w:left w:val="none" w:sz="0" w:space="0" w:color="auto"/>
                                    <w:bottom w:val="none" w:sz="0" w:space="0" w:color="auto"/>
                                    <w:right w:val="none" w:sz="0" w:space="0" w:color="auto"/>
                                  </w:divBdr>
                                </w:div>
                              </w:divsChild>
                            </w:div>
                            <w:div w:id="865097915">
                              <w:marLeft w:val="0"/>
                              <w:marRight w:val="0"/>
                              <w:marTop w:val="339"/>
                              <w:marBottom w:val="339"/>
                              <w:divBdr>
                                <w:top w:val="none" w:sz="0" w:space="0" w:color="auto"/>
                                <w:left w:val="none" w:sz="0" w:space="0" w:color="auto"/>
                                <w:bottom w:val="none" w:sz="0" w:space="0" w:color="auto"/>
                                <w:right w:val="none" w:sz="0" w:space="0" w:color="auto"/>
                              </w:divBdr>
                              <w:divsChild>
                                <w:div w:id="1694107513">
                                  <w:marLeft w:val="0"/>
                                  <w:marRight w:val="0"/>
                                  <w:marTop w:val="0"/>
                                  <w:marBottom w:val="0"/>
                                  <w:divBdr>
                                    <w:top w:val="none" w:sz="0" w:space="0" w:color="auto"/>
                                    <w:left w:val="none" w:sz="0" w:space="0" w:color="auto"/>
                                    <w:bottom w:val="none" w:sz="0" w:space="0" w:color="auto"/>
                                    <w:right w:val="none" w:sz="0" w:space="0" w:color="auto"/>
                                  </w:divBdr>
                                </w:div>
                              </w:divsChild>
                            </w:div>
                            <w:div w:id="694775501">
                              <w:marLeft w:val="0"/>
                              <w:marRight w:val="0"/>
                              <w:marTop w:val="339"/>
                              <w:marBottom w:val="339"/>
                              <w:divBdr>
                                <w:top w:val="none" w:sz="0" w:space="0" w:color="auto"/>
                                <w:left w:val="none" w:sz="0" w:space="0" w:color="auto"/>
                                <w:bottom w:val="none" w:sz="0" w:space="0" w:color="auto"/>
                                <w:right w:val="none" w:sz="0" w:space="0" w:color="auto"/>
                              </w:divBdr>
                              <w:divsChild>
                                <w:div w:id="693383489">
                                  <w:marLeft w:val="0"/>
                                  <w:marRight w:val="0"/>
                                  <w:marTop w:val="0"/>
                                  <w:marBottom w:val="0"/>
                                  <w:divBdr>
                                    <w:top w:val="none" w:sz="0" w:space="0" w:color="auto"/>
                                    <w:left w:val="none" w:sz="0" w:space="0" w:color="auto"/>
                                    <w:bottom w:val="none" w:sz="0" w:space="0" w:color="auto"/>
                                    <w:right w:val="none" w:sz="0" w:space="0" w:color="auto"/>
                                  </w:divBdr>
                                </w:div>
                              </w:divsChild>
                            </w:div>
                            <w:div w:id="1442336112">
                              <w:marLeft w:val="0"/>
                              <w:marRight w:val="0"/>
                              <w:marTop w:val="508"/>
                              <w:marBottom w:val="635"/>
                              <w:divBdr>
                                <w:top w:val="none" w:sz="0" w:space="0" w:color="auto"/>
                                <w:left w:val="none" w:sz="0" w:space="0" w:color="auto"/>
                                <w:bottom w:val="none" w:sz="0" w:space="0" w:color="auto"/>
                                <w:right w:val="none" w:sz="0" w:space="0" w:color="auto"/>
                              </w:divBdr>
                              <w:divsChild>
                                <w:div w:id="863633874">
                                  <w:marLeft w:val="0"/>
                                  <w:marRight w:val="0"/>
                                  <w:marTop w:val="0"/>
                                  <w:marBottom w:val="0"/>
                                  <w:divBdr>
                                    <w:top w:val="none" w:sz="0" w:space="0" w:color="auto"/>
                                    <w:left w:val="none" w:sz="0" w:space="0" w:color="auto"/>
                                    <w:bottom w:val="single" w:sz="8" w:space="21" w:color="B8B9BA"/>
                                    <w:right w:val="none" w:sz="0" w:space="0" w:color="auto"/>
                                  </w:divBdr>
                                  <w:divsChild>
                                    <w:div w:id="1302074067">
                                      <w:marLeft w:val="0"/>
                                      <w:marRight w:val="0"/>
                                      <w:marTop w:val="0"/>
                                      <w:marBottom w:val="0"/>
                                      <w:divBdr>
                                        <w:top w:val="none" w:sz="0" w:space="0" w:color="auto"/>
                                        <w:left w:val="none" w:sz="0" w:space="0" w:color="auto"/>
                                        <w:bottom w:val="none" w:sz="0" w:space="0" w:color="auto"/>
                                        <w:right w:val="none" w:sz="0" w:space="0" w:color="auto"/>
                                      </w:divBdr>
                                    </w:div>
                                    <w:div w:id="1711416416">
                                      <w:marLeft w:val="0"/>
                                      <w:marRight w:val="0"/>
                                      <w:marTop w:val="318"/>
                                      <w:marBottom w:val="0"/>
                                      <w:divBdr>
                                        <w:top w:val="none" w:sz="0" w:space="0" w:color="auto"/>
                                        <w:left w:val="none" w:sz="0" w:space="0" w:color="auto"/>
                                        <w:bottom w:val="none" w:sz="0" w:space="0" w:color="auto"/>
                                        <w:right w:val="none" w:sz="0" w:space="0" w:color="auto"/>
                                      </w:divBdr>
                                      <w:divsChild>
                                        <w:div w:id="889848358">
                                          <w:marLeft w:val="0"/>
                                          <w:marRight w:val="0"/>
                                          <w:marTop w:val="0"/>
                                          <w:marBottom w:val="0"/>
                                          <w:divBdr>
                                            <w:top w:val="none" w:sz="0" w:space="0" w:color="auto"/>
                                            <w:left w:val="none" w:sz="0" w:space="0" w:color="auto"/>
                                            <w:bottom w:val="none" w:sz="0" w:space="0" w:color="auto"/>
                                            <w:right w:val="none" w:sz="0" w:space="0" w:color="auto"/>
                                          </w:divBdr>
                                        </w:div>
                                      </w:divsChild>
                                    </w:div>
                                    <w:div w:id="32390155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62427450">
                              <w:marLeft w:val="0"/>
                              <w:marRight w:val="0"/>
                              <w:marTop w:val="339"/>
                              <w:marBottom w:val="339"/>
                              <w:divBdr>
                                <w:top w:val="none" w:sz="0" w:space="0" w:color="auto"/>
                                <w:left w:val="none" w:sz="0" w:space="0" w:color="auto"/>
                                <w:bottom w:val="none" w:sz="0" w:space="0" w:color="auto"/>
                                <w:right w:val="none" w:sz="0" w:space="0" w:color="auto"/>
                              </w:divBdr>
                              <w:divsChild>
                                <w:div w:id="1902979131">
                                  <w:marLeft w:val="0"/>
                                  <w:marRight w:val="0"/>
                                  <w:marTop w:val="0"/>
                                  <w:marBottom w:val="0"/>
                                  <w:divBdr>
                                    <w:top w:val="none" w:sz="0" w:space="0" w:color="auto"/>
                                    <w:left w:val="none" w:sz="0" w:space="0" w:color="auto"/>
                                    <w:bottom w:val="none" w:sz="0" w:space="0" w:color="auto"/>
                                    <w:right w:val="none" w:sz="0" w:space="0" w:color="auto"/>
                                  </w:divBdr>
                                </w:div>
                              </w:divsChild>
                            </w:div>
                            <w:div w:id="1884950129">
                              <w:marLeft w:val="0"/>
                              <w:marRight w:val="0"/>
                              <w:marTop w:val="0"/>
                              <w:marBottom w:val="0"/>
                              <w:divBdr>
                                <w:top w:val="none" w:sz="0" w:space="0" w:color="auto"/>
                                <w:left w:val="none" w:sz="0" w:space="0" w:color="auto"/>
                                <w:bottom w:val="none" w:sz="0" w:space="0" w:color="auto"/>
                                <w:right w:val="none" w:sz="0" w:space="0" w:color="auto"/>
                              </w:divBdr>
                              <w:divsChild>
                                <w:div w:id="1050303053">
                                  <w:marLeft w:val="0"/>
                                  <w:marRight w:val="0"/>
                                  <w:marTop w:val="0"/>
                                  <w:marBottom w:val="0"/>
                                  <w:divBdr>
                                    <w:top w:val="none" w:sz="0" w:space="0" w:color="auto"/>
                                    <w:left w:val="none" w:sz="0" w:space="0" w:color="auto"/>
                                    <w:bottom w:val="none" w:sz="0" w:space="0" w:color="auto"/>
                                    <w:right w:val="none" w:sz="0" w:space="0" w:color="auto"/>
                                  </w:divBdr>
                                  <w:divsChild>
                                    <w:div w:id="1275014552">
                                      <w:marLeft w:val="0"/>
                                      <w:marRight w:val="0"/>
                                      <w:marTop w:val="0"/>
                                      <w:marBottom w:val="0"/>
                                      <w:divBdr>
                                        <w:top w:val="none" w:sz="0" w:space="0" w:color="auto"/>
                                        <w:left w:val="none" w:sz="0" w:space="0" w:color="auto"/>
                                        <w:bottom w:val="none" w:sz="0" w:space="0" w:color="auto"/>
                                        <w:right w:val="none" w:sz="0" w:space="0" w:color="auto"/>
                                      </w:divBdr>
                                      <w:divsChild>
                                        <w:div w:id="1935630752">
                                          <w:marLeft w:val="0"/>
                                          <w:marRight w:val="0"/>
                                          <w:marTop w:val="0"/>
                                          <w:marBottom w:val="0"/>
                                          <w:divBdr>
                                            <w:top w:val="none" w:sz="0" w:space="0" w:color="auto"/>
                                            <w:left w:val="none" w:sz="0" w:space="0" w:color="auto"/>
                                            <w:bottom w:val="none" w:sz="0" w:space="0" w:color="auto"/>
                                            <w:right w:val="none" w:sz="0" w:space="0" w:color="auto"/>
                                          </w:divBdr>
                                          <w:divsChild>
                                            <w:div w:id="471600098">
                                              <w:marLeft w:val="0"/>
                                              <w:marRight w:val="0"/>
                                              <w:marTop w:val="0"/>
                                              <w:marBottom w:val="0"/>
                                              <w:divBdr>
                                                <w:top w:val="none" w:sz="0" w:space="0" w:color="auto"/>
                                                <w:left w:val="none" w:sz="0" w:space="0" w:color="auto"/>
                                                <w:bottom w:val="none" w:sz="0" w:space="0" w:color="auto"/>
                                                <w:right w:val="none" w:sz="0" w:space="0" w:color="auto"/>
                                              </w:divBdr>
                                              <w:divsChild>
                                                <w:div w:id="623729511">
                                                  <w:marLeft w:val="0"/>
                                                  <w:marRight w:val="0"/>
                                                  <w:marTop w:val="0"/>
                                                  <w:marBottom w:val="0"/>
                                                  <w:divBdr>
                                                    <w:top w:val="none" w:sz="0" w:space="0" w:color="auto"/>
                                                    <w:left w:val="none" w:sz="0" w:space="0" w:color="auto"/>
                                                    <w:bottom w:val="none" w:sz="0" w:space="0" w:color="auto"/>
                                                    <w:right w:val="none" w:sz="0" w:space="0" w:color="auto"/>
                                                  </w:divBdr>
                                                  <w:divsChild>
                                                    <w:div w:id="477384107">
                                                      <w:marLeft w:val="0"/>
                                                      <w:marRight w:val="0"/>
                                                      <w:marTop w:val="0"/>
                                                      <w:marBottom w:val="0"/>
                                                      <w:divBdr>
                                                        <w:top w:val="none" w:sz="0" w:space="0" w:color="auto"/>
                                                        <w:left w:val="none" w:sz="0" w:space="0" w:color="auto"/>
                                                        <w:bottom w:val="none" w:sz="0" w:space="0" w:color="auto"/>
                                                        <w:right w:val="none" w:sz="0" w:space="0" w:color="auto"/>
                                                      </w:divBdr>
                                                      <w:divsChild>
                                                        <w:div w:id="187989592">
                                                          <w:marLeft w:val="0"/>
                                                          <w:marRight w:val="0"/>
                                                          <w:marTop w:val="0"/>
                                                          <w:marBottom w:val="0"/>
                                                          <w:divBdr>
                                                            <w:top w:val="none" w:sz="0" w:space="0" w:color="auto"/>
                                                            <w:left w:val="none" w:sz="0" w:space="0" w:color="auto"/>
                                                            <w:bottom w:val="none" w:sz="0" w:space="0" w:color="auto"/>
                                                            <w:right w:val="none" w:sz="0" w:space="0" w:color="auto"/>
                                                          </w:divBdr>
                                                          <w:divsChild>
                                                            <w:div w:id="1721975636">
                                                              <w:marLeft w:val="0"/>
                                                              <w:marRight w:val="0"/>
                                                              <w:marTop w:val="0"/>
                                                              <w:marBottom w:val="0"/>
                                                              <w:divBdr>
                                                                <w:top w:val="none" w:sz="0" w:space="0" w:color="auto"/>
                                                                <w:left w:val="none" w:sz="0" w:space="0" w:color="auto"/>
                                                                <w:bottom w:val="none" w:sz="0" w:space="0" w:color="auto"/>
                                                                <w:right w:val="none" w:sz="0" w:space="0" w:color="auto"/>
                                                              </w:divBdr>
                                                              <w:divsChild>
                                                                <w:div w:id="232006044">
                                                                  <w:marLeft w:val="0"/>
                                                                  <w:marRight w:val="0"/>
                                                                  <w:marTop w:val="0"/>
                                                                  <w:marBottom w:val="0"/>
                                                                  <w:divBdr>
                                                                    <w:top w:val="none" w:sz="0" w:space="0" w:color="auto"/>
                                                                    <w:left w:val="none" w:sz="0" w:space="0" w:color="auto"/>
                                                                    <w:bottom w:val="none" w:sz="0" w:space="0" w:color="auto"/>
                                                                    <w:right w:val="none" w:sz="0" w:space="0" w:color="auto"/>
                                                                  </w:divBdr>
                                                                  <w:divsChild>
                                                                    <w:div w:id="717585741">
                                                                      <w:marLeft w:val="0"/>
                                                                      <w:marRight w:val="0"/>
                                                                      <w:marTop w:val="0"/>
                                                                      <w:marBottom w:val="0"/>
                                                                      <w:divBdr>
                                                                        <w:top w:val="none" w:sz="0" w:space="0" w:color="auto"/>
                                                                        <w:left w:val="none" w:sz="0" w:space="0" w:color="auto"/>
                                                                        <w:bottom w:val="none" w:sz="0" w:space="0" w:color="auto"/>
                                                                        <w:right w:val="none" w:sz="0" w:space="0" w:color="auto"/>
                                                                      </w:divBdr>
                                                                      <w:divsChild>
                                                                        <w:div w:id="347026830">
                                                                          <w:marLeft w:val="0"/>
                                                                          <w:marRight w:val="0"/>
                                                                          <w:marTop w:val="0"/>
                                                                          <w:marBottom w:val="0"/>
                                                                          <w:divBdr>
                                                                            <w:top w:val="none" w:sz="0" w:space="0" w:color="auto"/>
                                                                            <w:left w:val="none" w:sz="0" w:space="0" w:color="auto"/>
                                                                            <w:bottom w:val="none" w:sz="0" w:space="0" w:color="auto"/>
                                                                            <w:right w:val="none" w:sz="0" w:space="0" w:color="auto"/>
                                                                          </w:divBdr>
                                                                          <w:divsChild>
                                                                            <w:div w:id="1764108802">
                                                                              <w:marLeft w:val="0"/>
                                                                              <w:marRight w:val="0"/>
                                                                              <w:marTop w:val="0"/>
                                                                              <w:marBottom w:val="0"/>
                                                                              <w:divBdr>
                                                                                <w:top w:val="none" w:sz="0" w:space="0" w:color="auto"/>
                                                                                <w:left w:val="none" w:sz="0" w:space="0" w:color="auto"/>
                                                                                <w:bottom w:val="none" w:sz="0" w:space="0" w:color="auto"/>
                                                                                <w:right w:val="none" w:sz="0" w:space="0" w:color="auto"/>
                                                                              </w:divBdr>
                                                                              <w:divsChild>
                                                                                <w:div w:id="401874558">
                                                                                  <w:marLeft w:val="0"/>
                                                                                  <w:marRight w:val="0"/>
                                                                                  <w:marTop w:val="0"/>
                                                                                  <w:marBottom w:val="0"/>
                                                                                  <w:divBdr>
                                                                                    <w:top w:val="none" w:sz="0" w:space="0" w:color="auto"/>
                                                                                    <w:left w:val="none" w:sz="0" w:space="0" w:color="auto"/>
                                                                                    <w:bottom w:val="none" w:sz="0" w:space="0" w:color="auto"/>
                                                                                    <w:right w:val="none" w:sz="0" w:space="0" w:color="auto"/>
                                                                                  </w:divBdr>
                                                                                  <w:divsChild>
                                                                                    <w:div w:id="516967383">
                                                                                      <w:marLeft w:val="0"/>
                                                                                      <w:marRight w:val="0"/>
                                                                                      <w:marTop w:val="0"/>
                                                                                      <w:marBottom w:val="0"/>
                                                                                      <w:divBdr>
                                                                                        <w:top w:val="none" w:sz="0" w:space="0" w:color="auto"/>
                                                                                        <w:left w:val="none" w:sz="0" w:space="0" w:color="auto"/>
                                                                                        <w:bottom w:val="none" w:sz="0" w:space="0" w:color="auto"/>
                                                                                        <w:right w:val="none" w:sz="0" w:space="0" w:color="auto"/>
                                                                                      </w:divBdr>
                                                                                      <w:divsChild>
                                                                                        <w:div w:id="2122913267">
                                                                                          <w:marLeft w:val="0"/>
                                                                                          <w:marRight w:val="0"/>
                                                                                          <w:marTop w:val="106"/>
                                                                                          <w:marBottom w:val="254"/>
                                                                                          <w:divBdr>
                                                                                            <w:top w:val="none" w:sz="0" w:space="0" w:color="auto"/>
                                                                                            <w:left w:val="none" w:sz="0" w:space="0" w:color="auto"/>
                                                                                            <w:bottom w:val="none" w:sz="0" w:space="0" w:color="auto"/>
                                                                                            <w:right w:val="none" w:sz="0" w:space="0" w:color="auto"/>
                                                                                          </w:divBdr>
                                                                                          <w:divsChild>
                                                                                            <w:div w:id="1298032490">
                                                                                              <w:marLeft w:val="0"/>
                                                                                              <w:marRight w:val="0"/>
                                                                                              <w:marTop w:val="0"/>
                                                                                              <w:marBottom w:val="0"/>
                                                                                              <w:divBdr>
                                                                                                <w:top w:val="none" w:sz="0" w:space="0" w:color="auto"/>
                                                                                                <w:left w:val="none" w:sz="0" w:space="0" w:color="auto"/>
                                                                                                <w:bottom w:val="none" w:sz="0" w:space="0" w:color="auto"/>
                                                                                                <w:right w:val="none" w:sz="0" w:space="0" w:color="auto"/>
                                                                                              </w:divBdr>
                                                                                            </w:div>
                                                                                          </w:divsChild>
                                                                                        </w:div>
                                                                                        <w:div w:id="1984699444">
                                                                                          <w:marLeft w:val="0"/>
                                                                                          <w:marRight w:val="0"/>
                                                                                          <w:marTop w:val="0"/>
                                                                                          <w:marBottom w:val="254"/>
                                                                                          <w:divBdr>
                                                                                            <w:top w:val="none" w:sz="0" w:space="0" w:color="auto"/>
                                                                                            <w:left w:val="none" w:sz="0" w:space="0" w:color="auto"/>
                                                                                            <w:bottom w:val="none" w:sz="0" w:space="0" w:color="auto"/>
                                                                                            <w:right w:val="none" w:sz="0" w:space="0" w:color="auto"/>
                                                                                          </w:divBdr>
                                                                                          <w:divsChild>
                                                                                            <w:div w:id="1125924034">
                                                                                              <w:marLeft w:val="0"/>
                                                                                              <w:marRight w:val="0"/>
                                                                                              <w:marTop w:val="0"/>
                                                                                              <w:marBottom w:val="254"/>
                                                                                              <w:divBdr>
                                                                                                <w:top w:val="none" w:sz="0" w:space="0" w:color="auto"/>
                                                                                                <w:left w:val="none" w:sz="0" w:space="0" w:color="auto"/>
                                                                                                <w:bottom w:val="none" w:sz="0" w:space="0" w:color="auto"/>
                                                                                                <w:right w:val="none" w:sz="0" w:space="0" w:color="auto"/>
                                                                                              </w:divBdr>
                                                                                              <w:divsChild>
                                                                                                <w:div w:id="567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215">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664270">
                              <w:marLeft w:val="0"/>
                              <w:marRight w:val="0"/>
                              <w:marTop w:val="339"/>
                              <w:marBottom w:val="339"/>
                              <w:divBdr>
                                <w:top w:val="none" w:sz="0" w:space="0" w:color="auto"/>
                                <w:left w:val="none" w:sz="0" w:space="0" w:color="auto"/>
                                <w:bottom w:val="none" w:sz="0" w:space="0" w:color="auto"/>
                                <w:right w:val="none" w:sz="0" w:space="0" w:color="auto"/>
                              </w:divBdr>
                              <w:divsChild>
                                <w:div w:id="428307340">
                                  <w:marLeft w:val="0"/>
                                  <w:marRight w:val="0"/>
                                  <w:marTop w:val="0"/>
                                  <w:marBottom w:val="0"/>
                                  <w:divBdr>
                                    <w:top w:val="none" w:sz="0" w:space="0" w:color="auto"/>
                                    <w:left w:val="none" w:sz="0" w:space="0" w:color="auto"/>
                                    <w:bottom w:val="none" w:sz="0" w:space="0" w:color="auto"/>
                                    <w:right w:val="none" w:sz="0" w:space="0" w:color="auto"/>
                                  </w:divBdr>
                                </w:div>
                              </w:divsChild>
                            </w:div>
                            <w:div w:id="985089418">
                              <w:marLeft w:val="0"/>
                              <w:marRight w:val="0"/>
                              <w:marTop w:val="339"/>
                              <w:marBottom w:val="339"/>
                              <w:divBdr>
                                <w:top w:val="none" w:sz="0" w:space="0" w:color="auto"/>
                                <w:left w:val="none" w:sz="0" w:space="0" w:color="auto"/>
                                <w:bottom w:val="none" w:sz="0" w:space="0" w:color="auto"/>
                                <w:right w:val="none" w:sz="0" w:space="0" w:color="auto"/>
                              </w:divBdr>
                              <w:divsChild>
                                <w:div w:id="513495504">
                                  <w:marLeft w:val="0"/>
                                  <w:marRight w:val="0"/>
                                  <w:marTop w:val="0"/>
                                  <w:marBottom w:val="0"/>
                                  <w:divBdr>
                                    <w:top w:val="none" w:sz="0" w:space="0" w:color="auto"/>
                                    <w:left w:val="none" w:sz="0" w:space="0" w:color="auto"/>
                                    <w:bottom w:val="none" w:sz="0" w:space="0" w:color="auto"/>
                                    <w:right w:val="none" w:sz="0" w:space="0" w:color="auto"/>
                                  </w:divBdr>
                                </w:div>
                              </w:divsChild>
                            </w:div>
                            <w:div w:id="1211697528">
                              <w:marLeft w:val="0"/>
                              <w:marRight w:val="0"/>
                              <w:marTop w:val="339"/>
                              <w:marBottom w:val="339"/>
                              <w:divBdr>
                                <w:top w:val="none" w:sz="0" w:space="0" w:color="auto"/>
                                <w:left w:val="none" w:sz="0" w:space="0" w:color="auto"/>
                                <w:bottom w:val="none" w:sz="0" w:space="0" w:color="auto"/>
                                <w:right w:val="none" w:sz="0" w:space="0" w:color="auto"/>
                              </w:divBdr>
                              <w:divsChild>
                                <w:div w:id="1367179141">
                                  <w:marLeft w:val="0"/>
                                  <w:marRight w:val="0"/>
                                  <w:marTop w:val="0"/>
                                  <w:marBottom w:val="0"/>
                                  <w:divBdr>
                                    <w:top w:val="none" w:sz="0" w:space="0" w:color="auto"/>
                                    <w:left w:val="none" w:sz="0" w:space="0" w:color="auto"/>
                                    <w:bottom w:val="none" w:sz="0" w:space="0" w:color="auto"/>
                                    <w:right w:val="none" w:sz="0" w:space="0" w:color="auto"/>
                                  </w:divBdr>
                                </w:div>
                              </w:divsChild>
                            </w:div>
                            <w:div w:id="1960648008">
                              <w:marLeft w:val="0"/>
                              <w:marRight w:val="0"/>
                              <w:marTop w:val="339"/>
                              <w:marBottom w:val="339"/>
                              <w:divBdr>
                                <w:top w:val="none" w:sz="0" w:space="0" w:color="auto"/>
                                <w:left w:val="none" w:sz="0" w:space="0" w:color="auto"/>
                                <w:bottom w:val="none" w:sz="0" w:space="0" w:color="auto"/>
                                <w:right w:val="none" w:sz="0" w:space="0" w:color="auto"/>
                              </w:divBdr>
                              <w:divsChild>
                                <w:div w:id="1121846866">
                                  <w:marLeft w:val="0"/>
                                  <w:marRight w:val="0"/>
                                  <w:marTop w:val="0"/>
                                  <w:marBottom w:val="0"/>
                                  <w:divBdr>
                                    <w:top w:val="none" w:sz="0" w:space="0" w:color="auto"/>
                                    <w:left w:val="none" w:sz="0" w:space="0" w:color="auto"/>
                                    <w:bottom w:val="none" w:sz="0" w:space="0" w:color="auto"/>
                                    <w:right w:val="none" w:sz="0" w:space="0" w:color="auto"/>
                                  </w:divBdr>
                                </w:div>
                              </w:divsChild>
                            </w:div>
                            <w:div w:id="1876648556">
                              <w:marLeft w:val="0"/>
                              <w:marRight w:val="0"/>
                              <w:marTop w:val="339"/>
                              <w:marBottom w:val="339"/>
                              <w:divBdr>
                                <w:top w:val="none" w:sz="0" w:space="0" w:color="auto"/>
                                <w:left w:val="none" w:sz="0" w:space="0" w:color="auto"/>
                                <w:bottom w:val="none" w:sz="0" w:space="0" w:color="auto"/>
                                <w:right w:val="none" w:sz="0" w:space="0" w:color="auto"/>
                              </w:divBdr>
                              <w:divsChild>
                                <w:div w:id="1462117762">
                                  <w:marLeft w:val="0"/>
                                  <w:marRight w:val="0"/>
                                  <w:marTop w:val="0"/>
                                  <w:marBottom w:val="0"/>
                                  <w:divBdr>
                                    <w:top w:val="none" w:sz="0" w:space="0" w:color="auto"/>
                                    <w:left w:val="none" w:sz="0" w:space="0" w:color="auto"/>
                                    <w:bottom w:val="none" w:sz="0" w:space="0" w:color="auto"/>
                                    <w:right w:val="none" w:sz="0" w:space="0" w:color="auto"/>
                                  </w:divBdr>
                                </w:div>
                              </w:divsChild>
                            </w:div>
                            <w:div w:id="1090276264">
                              <w:marLeft w:val="0"/>
                              <w:marRight w:val="0"/>
                              <w:marTop w:val="339"/>
                              <w:marBottom w:val="339"/>
                              <w:divBdr>
                                <w:top w:val="none" w:sz="0" w:space="0" w:color="auto"/>
                                <w:left w:val="none" w:sz="0" w:space="0" w:color="auto"/>
                                <w:bottom w:val="none" w:sz="0" w:space="0" w:color="auto"/>
                                <w:right w:val="none" w:sz="0" w:space="0" w:color="auto"/>
                              </w:divBdr>
                              <w:divsChild>
                                <w:div w:id="1595282999">
                                  <w:marLeft w:val="0"/>
                                  <w:marRight w:val="0"/>
                                  <w:marTop w:val="0"/>
                                  <w:marBottom w:val="0"/>
                                  <w:divBdr>
                                    <w:top w:val="none" w:sz="0" w:space="0" w:color="auto"/>
                                    <w:left w:val="none" w:sz="0" w:space="0" w:color="auto"/>
                                    <w:bottom w:val="none" w:sz="0" w:space="0" w:color="auto"/>
                                    <w:right w:val="none" w:sz="0" w:space="0" w:color="auto"/>
                                  </w:divBdr>
                                </w:div>
                              </w:divsChild>
                            </w:div>
                            <w:div w:id="776175590">
                              <w:marLeft w:val="0"/>
                              <w:marRight w:val="0"/>
                              <w:marTop w:val="339"/>
                              <w:marBottom w:val="339"/>
                              <w:divBdr>
                                <w:top w:val="none" w:sz="0" w:space="0" w:color="auto"/>
                                <w:left w:val="none" w:sz="0" w:space="0" w:color="auto"/>
                                <w:bottom w:val="none" w:sz="0" w:space="0" w:color="auto"/>
                                <w:right w:val="none" w:sz="0" w:space="0" w:color="auto"/>
                              </w:divBdr>
                              <w:divsChild>
                                <w:div w:id="346100628">
                                  <w:marLeft w:val="0"/>
                                  <w:marRight w:val="0"/>
                                  <w:marTop w:val="0"/>
                                  <w:marBottom w:val="0"/>
                                  <w:divBdr>
                                    <w:top w:val="none" w:sz="0" w:space="0" w:color="auto"/>
                                    <w:left w:val="none" w:sz="0" w:space="0" w:color="auto"/>
                                    <w:bottom w:val="none" w:sz="0" w:space="0" w:color="auto"/>
                                    <w:right w:val="none" w:sz="0" w:space="0" w:color="auto"/>
                                  </w:divBdr>
                                </w:div>
                              </w:divsChild>
                            </w:div>
                            <w:div w:id="449327901">
                              <w:marLeft w:val="0"/>
                              <w:marRight w:val="0"/>
                              <w:marTop w:val="339"/>
                              <w:marBottom w:val="339"/>
                              <w:divBdr>
                                <w:top w:val="none" w:sz="0" w:space="0" w:color="auto"/>
                                <w:left w:val="none" w:sz="0" w:space="0" w:color="auto"/>
                                <w:bottom w:val="none" w:sz="0" w:space="0" w:color="auto"/>
                                <w:right w:val="none" w:sz="0" w:space="0" w:color="auto"/>
                              </w:divBdr>
                              <w:divsChild>
                                <w:div w:id="1328241144">
                                  <w:marLeft w:val="0"/>
                                  <w:marRight w:val="0"/>
                                  <w:marTop w:val="0"/>
                                  <w:marBottom w:val="0"/>
                                  <w:divBdr>
                                    <w:top w:val="none" w:sz="0" w:space="0" w:color="auto"/>
                                    <w:left w:val="none" w:sz="0" w:space="0" w:color="auto"/>
                                    <w:bottom w:val="none" w:sz="0" w:space="0" w:color="auto"/>
                                    <w:right w:val="none" w:sz="0" w:space="0" w:color="auto"/>
                                  </w:divBdr>
                                </w:div>
                              </w:divsChild>
                            </w:div>
                            <w:div w:id="1097480222">
                              <w:marLeft w:val="0"/>
                              <w:marRight w:val="0"/>
                              <w:marTop w:val="339"/>
                              <w:marBottom w:val="339"/>
                              <w:divBdr>
                                <w:top w:val="none" w:sz="0" w:space="0" w:color="auto"/>
                                <w:left w:val="none" w:sz="0" w:space="0" w:color="auto"/>
                                <w:bottom w:val="none" w:sz="0" w:space="0" w:color="auto"/>
                                <w:right w:val="none" w:sz="0" w:space="0" w:color="auto"/>
                              </w:divBdr>
                              <w:divsChild>
                                <w:div w:id="1965041291">
                                  <w:marLeft w:val="0"/>
                                  <w:marRight w:val="0"/>
                                  <w:marTop w:val="0"/>
                                  <w:marBottom w:val="0"/>
                                  <w:divBdr>
                                    <w:top w:val="none" w:sz="0" w:space="0" w:color="auto"/>
                                    <w:left w:val="none" w:sz="0" w:space="0" w:color="auto"/>
                                    <w:bottom w:val="none" w:sz="0" w:space="0" w:color="auto"/>
                                    <w:right w:val="none" w:sz="0" w:space="0" w:color="auto"/>
                                  </w:divBdr>
                                </w:div>
                              </w:divsChild>
                            </w:div>
                            <w:div w:id="1768964032">
                              <w:marLeft w:val="0"/>
                              <w:marRight w:val="0"/>
                              <w:marTop w:val="339"/>
                              <w:marBottom w:val="339"/>
                              <w:divBdr>
                                <w:top w:val="none" w:sz="0" w:space="0" w:color="auto"/>
                                <w:left w:val="none" w:sz="0" w:space="0" w:color="auto"/>
                                <w:bottom w:val="none" w:sz="0" w:space="0" w:color="auto"/>
                                <w:right w:val="none" w:sz="0" w:space="0" w:color="auto"/>
                              </w:divBdr>
                              <w:divsChild>
                                <w:div w:id="1620605039">
                                  <w:marLeft w:val="0"/>
                                  <w:marRight w:val="0"/>
                                  <w:marTop w:val="0"/>
                                  <w:marBottom w:val="0"/>
                                  <w:divBdr>
                                    <w:top w:val="none" w:sz="0" w:space="0" w:color="auto"/>
                                    <w:left w:val="none" w:sz="0" w:space="0" w:color="auto"/>
                                    <w:bottom w:val="none" w:sz="0" w:space="0" w:color="auto"/>
                                    <w:right w:val="none" w:sz="0" w:space="0" w:color="auto"/>
                                  </w:divBdr>
                                </w:div>
                              </w:divsChild>
                            </w:div>
                            <w:div w:id="1032151421">
                              <w:marLeft w:val="0"/>
                              <w:marRight w:val="0"/>
                              <w:marTop w:val="339"/>
                              <w:marBottom w:val="339"/>
                              <w:divBdr>
                                <w:top w:val="none" w:sz="0" w:space="0" w:color="auto"/>
                                <w:left w:val="none" w:sz="0" w:space="0" w:color="auto"/>
                                <w:bottom w:val="none" w:sz="0" w:space="0" w:color="auto"/>
                                <w:right w:val="none" w:sz="0" w:space="0" w:color="auto"/>
                              </w:divBdr>
                              <w:divsChild>
                                <w:div w:id="1090001453">
                                  <w:marLeft w:val="0"/>
                                  <w:marRight w:val="0"/>
                                  <w:marTop w:val="0"/>
                                  <w:marBottom w:val="0"/>
                                  <w:divBdr>
                                    <w:top w:val="none" w:sz="0" w:space="0" w:color="auto"/>
                                    <w:left w:val="none" w:sz="0" w:space="0" w:color="auto"/>
                                    <w:bottom w:val="none" w:sz="0" w:space="0" w:color="auto"/>
                                    <w:right w:val="none" w:sz="0" w:space="0" w:color="auto"/>
                                  </w:divBdr>
                                </w:div>
                              </w:divsChild>
                            </w:div>
                            <w:div w:id="1103040458">
                              <w:marLeft w:val="0"/>
                              <w:marRight w:val="0"/>
                              <w:marTop w:val="508"/>
                              <w:marBottom w:val="635"/>
                              <w:divBdr>
                                <w:top w:val="none" w:sz="0" w:space="0" w:color="auto"/>
                                <w:left w:val="none" w:sz="0" w:space="0" w:color="auto"/>
                                <w:bottom w:val="none" w:sz="0" w:space="0" w:color="auto"/>
                                <w:right w:val="none" w:sz="0" w:space="0" w:color="auto"/>
                              </w:divBdr>
                              <w:divsChild>
                                <w:div w:id="734159086">
                                  <w:marLeft w:val="0"/>
                                  <w:marRight w:val="0"/>
                                  <w:marTop w:val="0"/>
                                  <w:marBottom w:val="0"/>
                                  <w:divBdr>
                                    <w:top w:val="none" w:sz="0" w:space="0" w:color="auto"/>
                                    <w:left w:val="none" w:sz="0" w:space="0" w:color="auto"/>
                                    <w:bottom w:val="single" w:sz="8" w:space="21" w:color="B8B9BA"/>
                                    <w:right w:val="none" w:sz="0" w:space="0" w:color="auto"/>
                                  </w:divBdr>
                                  <w:divsChild>
                                    <w:div w:id="538322985">
                                      <w:marLeft w:val="0"/>
                                      <w:marRight w:val="0"/>
                                      <w:marTop w:val="0"/>
                                      <w:marBottom w:val="0"/>
                                      <w:divBdr>
                                        <w:top w:val="none" w:sz="0" w:space="0" w:color="auto"/>
                                        <w:left w:val="none" w:sz="0" w:space="0" w:color="auto"/>
                                        <w:bottom w:val="none" w:sz="0" w:space="0" w:color="auto"/>
                                        <w:right w:val="none" w:sz="0" w:space="0" w:color="auto"/>
                                      </w:divBdr>
                                    </w:div>
                                    <w:div w:id="550070945">
                                      <w:marLeft w:val="0"/>
                                      <w:marRight w:val="0"/>
                                      <w:marTop w:val="318"/>
                                      <w:marBottom w:val="0"/>
                                      <w:divBdr>
                                        <w:top w:val="none" w:sz="0" w:space="0" w:color="auto"/>
                                        <w:left w:val="none" w:sz="0" w:space="0" w:color="auto"/>
                                        <w:bottom w:val="none" w:sz="0" w:space="0" w:color="auto"/>
                                        <w:right w:val="none" w:sz="0" w:space="0" w:color="auto"/>
                                      </w:divBdr>
                                      <w:divsChild>
                                        <w:div w:id="1098257320">
                                          <w:marLeft w:val="0"/>
                                          <w:marRight w:val="0"/>
                                          <w:marTop w:val="0"/>
                                          <w:marBottom w:val="0"/>
                                          <w:divBdr>
                                            <w:top w:val="none" w:sz="0" w:space="0" w:color="auto"/>
                                            <w:left w:val="none" w:sz="0" w:space="0" w:color="auto"/>
                                            <w:bottom w:val="none" w:sz="0" w:space="0" w:color="auto"/>
                                            <w:right w:val="none" w:sz="0" w:space="0" w:color="auto"/>
                                          </w:divBdr>
                                        </w:div>
                                      </w:divsChild>
                                    </w:div>
                                    <w:div w:id="144156041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78929915">
                              <w:marLeft w:val="0"/>
                              <w:marRight w:val="0"/>
                              <w:marTop w:val="339"/>
                              <w:marBottom w:val="339"/>
                              <w:divBdr>
                                <w:top w:val="none" w:sz="0" w:space="0" w:color="auto"/>
                                <w:left w:val="none" w:sz="0" w:space="0" w:color="auto"/>
                                <w:bottom w:val="none" w:sz="0" w:space="0" w:color="auto"/>
                                <w:right w:val="none" w:sz="0" w:space="0" w:color="auto"/>
                              </w:divBdr>
                              <w:divsChild>
                                <w:div w:id="890380942">
                                  <w:marLeft w:val="0"/>
                                  <w:marRight w:val="0"/>
                                  <w:marTop w:val="0"/>
                                  <w:marBottom w:val="0"/>
                                  <w:divBdr>
                                    <w:top w:val="none" w:sz="0" w:space="0" w:color="auto"/>
                                    <w:left w:val="none" w:sz="0" w:space="0" w:color="auto"/>
                                    <w:bottom w:val="none" w:sz="0" w:space="0" w:color="auto"/>
                                    <w:right w:val="none" w:sz="0" w:space="0" w:color="auto"/>
                                  </w:divBdr>
                                </w:div>
                              </w:divsChild>
                            </w:div>
                            <w:div w:id="550730501">
                              <w:marLeft w:val="0"/>
                              <w:marRight w:val="0"/>
                              <w:marTop w:val="339"/>
                              <w:marBottom w:val="339"/>
                              <w:divBdr>
                                <w:top w:val="none" w:sz="0" w:space="0" w:color="auto"/>
                                <w:left w:val="none" w:sz="0" w:space="0" w:color="auto"/>
                                <w:bottom w:val="none" w:sz="0" w:space="0" w:color="auto"/>
                                <w:right w:val="none" w:sz="0" w:space="0" w:color="auto"/>
                              </w:divBdr>
                              <w:divsChild>
                                <w:div w:id="1195271463">
                                  <w:marLeft w:val="0"/>
                                  <w:marRight w:val="0"/>
                                  <w:marTop w:val="0"/>
                                  <w:marBottom w:val="0"/>
                                  <w:divBdr>
                                    <w:top w:val="none" w:sz="0" w:space="0" w:color="auto"/>
                                    <w:left w:val="none" w:sz="0" w:space="0" w:color="auto"/>
                                    <w:bottom w:val="none" w:sz="0" w:space="0" w:color="auto"/>
                                    <w:right w:val="none" w:sz="0" w:space="0" w:color="auto"/>
                                  </w:divBdr>
                                </w:div>
                              </w:divsChild>
                            </w:div>
                            <w:div w:id="1027146415">
                              <w:marLeft w:val="0"/>
                              <w:marRight w:val="0"/>
                              <w:marTop w:val="339"/>
                              <w:marBottom w:val="339"/>
                              <w:divBdr>
                                <w:top w:val="none" w:sz="0" w:space="0" w:color="auto"/>
                                <w:left w:val="none" w:sz="0" w:space="0" w:color="auto"/>
                                <w:bottom w:val="none" w:sz="0" w:space="0" w:color="auto"/>
                                <w:right w:val="none" w:sz="0" w:space="0" w:color="auto"/>
                              </w:divBdr>
                              <w:divsChild>
                                <w:div w:id="570166291">
                                  <w:marLeft w:val="0"/>
                                  <w:marRight w:val="0"/>
                                  <w:marTop w:val="0"/>
                                  <w:marBottom w:val="0"/>
                                  <w:divBdr>
                                    <w:top w:val="none" w:sz="0" w:space="0" w:color="auto"/>
                                    <w:left w:val="none" w:sz="0" w:space="0" w:color="auto"/>
                                    <w:bottom w:val="none" w:sz="0" w:space="0" w:color="auto"/>
                                    <w:right w:val="none" w:sz="0" w:space="0" w:color="auto"/>
                                  </w:divBdr>
                                </w:div>
                              </w:divsChild>
                            </w:div>
                            <w:div w:id="856192132">
                              <w:marLeft w:val="0"/>
                              <w:marRight w:val="0"/>
                              <w:marTop w:val="339"/>
                              <w:marBottom w:val="339"/>
                              <w:divBdr>
                                <w:top w:val="none" w:sz="0" w:space="0" w:color="auto"/>
                                <w:left w:val="none" w:sz="0" w:space="0" w:color="auto"/>
                                <w:bottom w:val="none" w:sz="0" w:space="0" w:color="auto"/>
                                <w:right w:val="none" w:sz="0" w:space="0" w:color="auto"/>
                              </w:divBdr>
                              <w:divsChild>
                                <w:div w:id="2102748855">
                                  <w:marLeft w:val="0"/>
                                  <w:marRight w:val="0"/>
                                  <w:marTop w:val="0"/>
                                  <w:marBottom w:val="0"/>
                                  <w:divBdr>
                                    <w:top w:val="none" w:sz="0" w:space="0" w:color="auto"/>
                                    <w:left w:val="none" w:sz="0" w:space="0" w:color="auto"/>
                                    <w:bottom w:val="none" w:sz="0" w:space="0" w:color="auto"/>
                                    <w:right w:val="none" w:sz="0" w:space="0" w:color="auto"/>
                                  </w:divBdr>
                                </w:div>
                              </w:divsChild>
                            </w:div>
                            <w:div w:id="802230260">
                              <w:marLeft w:val="0"/>
                              <w:marRight w:val="0"/>
                              <w:marTop w:val="339"/>
                              <w:marBottom w:val="339"/>
                              <w:divBdr>
                                <w:top w:val="none" w:sz="0" w:space="0" w:color="auto"/>
                                <w:left w:val="none" w:sz="0" w:space="0" w:color="auto"/>
                                <w:bottom w:val="none" w:sz="0" w:space="0" w:color="auto"/>
                                <w:right w:val="none" w:sz="0" w:space="0" w:color="auto"/>
                              </w:divBdr>
                              <w:divsChild>
                                <w:div w:id="5849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1321">
      <w:bodyDiv w:val="1"/>
      <w:marLeft w:val="0"/>
      <w:marRight w:val="0"/>
      <w:marTop w:val="0"/>
      <w:marBottom w:val="0"/>
      <w:divBdr>
        <w:top w:val="none" w:sz="0" w:space="0" w:color="auto"/>
        <w:left w:val="none" w:sz="0" w:space="0" w:color="auto"/>
        <w:bottom w:val="none" w:sz="0" w:space="0" w:color="auto"/>
        <w:right w:val="none" w:sz="0" w:space="0" w:color="auto"/>
      </w:divBdr>
      <w:divsChild>
        <w:div w:id="1613171879">
          <w:marLeft w:val="0"/>
          <w:marRight w:val="0"/>
          <w:marTop w:val="0"/>
          <w:marBottom w:val="0"/>
          <w:divBdr>
            <w:top w:val="none" w:sz="0" w:space="0" w:color="auto"/>
            <w:left w:val="none" w:sz="0" w:space="0" w:color="auto"/>
            <w:bottom w:val="none" w:sz="0" w:space="0" w:color="auto"/>
            <w:right w:val="none" w:sz="0" w:space="0" w:color="auto"/>
          </w:divBdr>
          <w:divsChild>
            <w:div w:id="400174035">
              <w:marLeft w:val="0"/>
              <w:marRight w:val="0"/>
              <w:marTop w:val="0"/>
              <w:marBottom w:val="0"/>
              <w:divBdr>
                <w:top w:val="none" w:sz="0" w:space="0" w:color="auto"/>
                <w:left w:val="none" w:sz="0" w:space="0" w:color="auto"/>
                <w:bottom w:val="none" w:sz="0" w:space="0" w:color="auto"/>
                <w:right w:val="none" w:sz="0" w:space="0" w:color="auto"/>
              </w:divBdr>
              <w:divsChild>
                <w:div w:id="1591281466">
                  <w:marLeft w:val="0"/>
                  <w:marRight w:val="0"/>
                  <w:marTop w:val="0"/>
                  <w:marBottom w:val="0"/>
                  <w:divBdr>
                    <w:top w:val="none" w:sz="0" w:space="0" w:color="auto"/>
                    <w:left w:val="none" w:sz="0" w:space="0" w:color="auto"/>
                    <w:bottom w:val="none" w:sz="0" w:space="0" w:color="auto"/>
                    <w:right w:val="none" w:sz="0" w:space="0" w:color="auto"/>
                  </w:divBdr>
                </w:div>
                <w:div w:id="2056847828">
                  <w:marLeft w:val="0"/>
                  <w:marRight w:val="0"/>
                  <w:marTop w:val="847"/>
                  <w:marBottom w:val="0"/>
                  <w:divBdr>
                    <w:top w:val="none" w:sz="0" w:space="0" w:color="auto"/>
                    <w:left w:val="none" w:sz="0" w:space="0" w:color="auto"/>
                    <w:bottom w:val="none" w:sz="0" w:space="0" w:color="auto"/>
                    <w:right w:val="none" w:sz="0" w:space="0" w:color="auto"/>
                  </w:divBdr>
                  <w:divsChild>
                    <w:div w:id="976106049">
                      <w:marLeft w:val="0"/>
                      <w:marRight w:val="0"/>
                      <w:marTop w:val="0"/>
                      <w:marBottom w:val="0"/>
                      <w:divBdr>
                        <w:top w:val="none" w:sz="0" w:space="0" w:color="auto"/>
                        <w:left w:val="none" w:sz="0" w:space="0" w:color="auto"/>
                        <w:bottom w:val="none" w:sz="0" w:space="0" w:color="auto"/>
                        <w:right w:val="none" w:sz="0" w:space="0" w:color="auto"/>
                      </w:divBdr>
                      <w:divsChild>
                        <w:div w:id="1903171290">
                          <w:marLeft w:val="0"/>
                          <w:marRight w:val="0"/>
                          <w:marTop w:val="0"/>
                          <w:marBottom w:val="0"/>
                          <w:divBdr>
                            <w:top w:val="none" w:sz="0" w:space="0" w:color="auto"/>
                            <w:left w:val="none" w:sz="0" w:space="0" w:color="auto"/>
                            <w:bottom w:val="none" w:sz="0" w:space="0" w:color="auto"/>
                            <w:right w:val="none" w:sz="0" w:space="0" w:color="auto"/>
                          </w:divBdr>
                          <w:divsChild>
                            <w:div w:id="1345746538">
                              <w:marLeft w:val="0"/>
                              <w:marRight w:val="0"/>
                              <w:marTop w:val="0"/>
                              <w:marBottom w:val="0"/>
                              <w:divBdr>
                                <w:top w:val="none" w:sz="0" w:space="0" w:color="auto"/>
                                <w:left w:val="none" w:sz="0" w:space="0" w:color="auto"/>
                                <w:bottom w:val="none" w:sz="0" w:space="0" w:color="auto"/>
                                <w:right w:val="none" w:sz="0" w:space="0" w:color="auto"/>
                              </w:divBdr>
                            </w:div>
                          </w:divsChild>
                        </w:div>
                        <w:div w:id="725833136">
                          <w:marLeft w:val="0"/>
                          <w:marRight w:val="191"/>
                          <w:marTop w:val="0"/>
                          <w:marBottom w:val="0"/>
                          <w:divBdr>
                            <w:top w:val="none" w:sz="0" w:space="0" w:color="auto"/>
                            <w:left w:val="none" w:sz="0" w:space="0" w:color="auto"/>
                            <w:bottom w:val="none" w:sz="0" w:space="0" w:color="auto"/>
                            <w:right w:val="none" w:sz="0" w:space="0" w:color="auto"/>
                          </w:divBdr>
                        </w:div>
                        <w:div w:id="1575894088">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1834">
          <w:marLeft w:val="0"/>
          <w:marRight w:val="0"/>
          <w:marTop w:val="0"/>
          <w:marBottom w:val="0"/>
          <w:divBdr>
            <w:top w:val="none" w:sz="0" w:space="0" w:color="auto"/>
            <w:left w:val="none" w:sz="0" w:space="0" w:color="auto"/>
            <w:bottom w:val="none" w:sz="0" w:space="0" w:color="auto"/>
            <w:right w:val="none" w:sz="0" w:space="0" w:color="auto"/>
          </w:divBdr>
          <w:divsChild>
            <w:div w:id="764232750">
              <w:marLeft w:val="0"/>
              <w:marRight w:val="0"/>
              <w:marTop w:val="0"/>
              <w:marBottom w:val="0"/>
              <w:divBdr>
                <w:top w:val="none" w:sz="0" w:space="0" w:color="auto"/>
                <w:left w:val="none" w:sz="0" w:space="0" w:color="auto"/>
                <w:bottom w:val="none" w:sz="0" w:space="0" w:color="auto"/>
                <w:right w:val="none" w:sz="0" w:space="0" w:color="auto"/>
              </w:divBdr>
              <w:divsChild>
                <w:div w:id="1861971016">
                  <w:marLeft w:val="0"/>
                  <w:marRight w:val="0"/>
                  <w:marTop w:val="0"/>
                  <w:marBottom w:val="0"/>
                  <w:divBdr>
                    <w:top w:val="none" w:sz="0" w:space="0" w:color="auto"/>
                    <w:left w:val="none" w:sz="0" w:space="0" w:color="auto"/>
                    <w:bottom w:val="none" w:sz="0" w:space="0" w:color="auto"/>
                    <w:right w:val="none" w:sz="0" w:space="0" w:color="auto"/>
                  </w:divBdr>
                  <w:divsChild>
                    <w:div w:id="1323507660">
                      <w:marLeft w:val="0"/>
                      <w:marRight w:val="2118"/>
                      <w:marTop w:val="0"/>
                      <w:marBottom w:val="0"/>
                      <w:divBdr>
                        <w:top w:val="none" w:sz="0" w:space="0" w:color="auto"/>
                        <w:left w:val="none" w:sz="0" w:space="0" w:color="auto"/>
                        <w:bottom w:val="none" w:sz="0" w:space="0" w:color="auto"/>
                        <w:right w:val="none" w:sz="0" w:space="0" w:color="auto"/>
                      </w:divBdr>
                      <w:divsChild>
                        <w:div w:id="563413978">
                          <w:marLeft w:val="0"/>
                          <w:marRight w:val="0"/>
                          <w:marTop w:val="847"/>
                          <w:marBottom w:val="847"/>
                          <w:divBdr>
                            <w:top w:val="none" w:sz="0" w:space="0" w:color="auto"/>
                            <w:left w:val="none" w:sz="0" w:space="0" w:color="auto"/>
                            <w:bottom w:val="none" w:sz="0" w:space="0" w:color="auto"/>
                            <w:right w:val="none" w:sz="0" w:space="0" w:color="auto"/>
                          </w:divBdr>
                          <w:divsChild>
                            <w:div w:id="1742869885">
                              <w:marLeft w:val="0"/>
                              <w:marRight w:val="0"/>
                              <w:marTop w:val="0"/>
                              <w:marBottom w:val="424"/>
                              <w:divBdr>
                                <w:top w:val="none" w:sz="0" w:space="0" w:color="auto"/>
                                <w:left w:val="none" w:sz="0" w:space="0" w:color="auto"/>
                                <w:bottom w:val="none" w:sz="0" w:space="0" w:color="auto"/>
                                <w:right w:val="none" w:sz="0" w:space="0" w:color="auto"/>
                              </w:divBdr>
                            </w:div>
                            <w:div w:id="1574314913">
                              <w:marLeft w:val="0"/>
                              <w:marRight w:val="0"/>
                              <w:marTop w:val="424"/>
                              <w:marBottom w:val="424"/>
                              <w:divBdr>
                                <w:top w:val="none" w:sz="0" w:space="0" w:color="auto"/>
                                <w:left w:val="none" w:sz="0" w:space="0" w:color="auto"/>
                                <w:bottom w:val="none" w:sz="0" w:space="0" w:color="auto"/>
                                <w:right w:val="none" w:sz="0" w:space="0" w:color="auto"/>
                              </w:divBdr>
                            </w:div>
                            <w:div w:id="1570845571">
                              <w:marLeft w:val="0"/>
                              <w:marRight w:val="0"/>
                              <w:marTop w:val="424"/>
                              <w:marBottom w:val="847"/>
                              <w:divBdr>
                                <w:top w:val="single" w:sz="8" w:space="31" w:color="EB5D0B"/>
                                <w:left w:val="none" w:sz="0" w:space="0" w:color="auto"/>
                                <w:bottom w:val="single" w:sz="8" w:space="31" w:color="EB5D0B"/>
                                <w:right w:val="none" w:sz="0" w:space="0" w:color="auto"/>
                              </w:divBdr>
                            </w:div>
                            <w:div w:id="937712920">
                              <w:marLeft w:val="0"/>
                              <w:marRight w:val="0"/>
                              <w:marTop w:val="1016"/>
                              <w:marBottom w:val="1271"/>
                              <w:divBdr>
                                <w:top w:val="none" w:sz="0" w:space="0" w:color="auto"/>
                                <w:left w:val="none" w:sz="0" w:space="0" w:color="auto"/>
                                <w:bottom w:val="none" w:sz="0" w:space="0" w:color="auto"/>
                                <w:right w:val="none" w:sz="0" w:space="0" w:color="auto"/>
                              </w:divBdr>
                              <w:divsChild>
                                <w:div w:id="1055931868">
                                  <w:marLeft w:val="0"/>
                                  <w:marRight w:val="339"/>
                                  <w:marTop w:val="254"/>
                                  <w:marBottom w:val="0"/>
                                  <w:divBdr>
                                    <w:top w:val="none" w:sz="0" w:space="0" w:color="auto"/>
                                    <w:left w:val="none" w:sz="0" w:space="0" w:color="auto"/>
                                    <w:bottom w:val="none" w:sz="0" w:space="0" w:color="auto"/>
                                    <w:right w:val="none" w:sz="0" w:space="0" w:color="auto"/>
                                  </w:divBdr>
                                </w:div>
                              </w:divsChild>
                            </w:div>
                            <w:div w:id="1093745631">
                              <w:marLeft w:val="0"/>
                              <w:marRight w:val="0"/>
                              <w:marTop w:val="339"/>
                              <w:marBottom w:val="339"/>
                              <w:divBdr>
                                <w:top w:val="none" w:sz="0" w:space="0" w:color="auto"/>
                                <w:left w:val="none" w:sz="0" w:space="0" w:color="auto"/>
                                <w:bottom w:val="none" w:sz="0" w:space="0" w:color="auto"/>
                                <w:right w:val="none" w:sz="0" w:space="0" w:color="auto"/>
                              </w:divBdr>
                              <w:divsChild>
                                <w:div w:id="353533475">
                                  <w:marLeft w:val="0"/>
                                  <w:marRight w:val="0"/>
                                  <w:marTop w:val="0"/>
                                  <w:marBottom w:val="0"/>
                                  <w:divBdr>
                                    <w:top w:val="none" w:sz="0" w:space="0" w:color="auto"/>
                                    <w:left w:val="none" w:sz="0" w:space="0" w:color="auto"/>
                                    <w:bottom w:val="none" w:sz="0" w:space="0" w:color="auto"/>
                                    <w:right w:val="none" w:sz="0" w:space="0" w:color="auto"/>
                                  </w:divBdr>
                                </w:div>
                              </w:divsChild>
                            </w:div>
                            <w:div w:id="2091538799">
                              <w:marLeft w:val="0"/>
                              <w:marRight w:val="0"/>
                              <w:marTop w:val="339"/>
                              <w:marBottom w:val="339"/>
                              <w:divBdr>
                                <w:top w:val="none" w:sz="0" w:space="0" w:color="auto"/>
                                <w:left w:val="none" w:sz="0" w:space="0" w:color="auto"/>
                                <w:bottom w:val="none" w:sz="0" w:space="0" w:color="auto"/>
                                <w:right w:val="none" w:sz="0" w:space="0" w:color="auto"/>
                              </w:divBdr>
                              <w:divsChild>
                                <w:div w:id="84231409">
                                  <w:marLeft w:val="0"/>
                                  <w:marRight w:val="0"/>
                                  <w:marTop w:val="0"/>
                                  <w:marBottom w:val="0"/>
                                  <w:divBdr>
                                    <w:top w:val="none" w:sz="0" w:space="0" w:color="auto"/>
                                    <w:left w:val="none" w:sz="0" w:space="0" w:color="auto"/>
                                    <w:bottom w:val="none" w:sz="0" w:space="0" w:color="auto"/>
                                    <w:right w:val="none" w:sz="0" w:space="0" w:color="auto"/>
                                  </w:divBdr>
                                </w:div>
                              </w:divsChild>
                            </w:div>
                            <w:div w:id="1536888724">
                              <w:marLeft w:val="0"/>
                              <w:marRight w:val="0"/>
                              <w:marTop w:val="339"/>
                              <w:marBottom w:val="339"/>
                              <w:divBdr>
                                <w:top w:val="none" w:sz="0" w:space="0" w:color="auto"/>
                                <w:left w:val="none" w:sz="0" w:space="0" w:color="auto"/>
                                <w:bottom w:val="none" w:sz="0" w:space="0" w:color="auto"/>
                                <w:right w:val="none" w:sz="0" w:space="0" w:color="auto"/>
                              </w:divBdr>
                              <w:divsChild>
                                <w:div w:id="403187153">
                                  <w:marLeft w:val="0"/>
                                  <w:marRight w:val="0"/>
                                  <w:marTop w:val="0"/>
                                  <w:marBottom w:val="0"/>
                                  <w:divBdr>
                                    <w:top w:val="none" w:sz="0" w:space="0" w:color="auto"/>
                                    <w:left w:val="none" w:sz="0" w:space="0" w:color="auto"/>
                                    <w:bottom w:val="none" w:sz="0" w:space="0" w:color="auto"/>
                                    <w:right w:val="none" w:sz="0" w:space="0" w:color="auto"/>
                                  </w:divBdr>
                                </w:div>
                              </w:divsChild>
                            </w:div>
                            <w:div w:id="1083527783">
                              <w:marLeft w:val="0"/>
                              <w:marRight w:val="0"/>
                              <w:marTop w:val="339"/>
                              <w:marBottom w:val="339"/>
                              <w:divBdr>
                                <w:top w:val="none" w:sz="0" w:space="0" w:color="auto"/>
                                <w:left w:val="none" w:sz="0" w:space="0" w:color="auto"/>
                                <w:bottom w:val="none" w:sz="0" w:space="0" w:color="auto"/>
                                <w:right w:val="none" w:sz="0" w:space="0" w:color="auto"/>
                              </w:divBdr>
                              <w:divsChild>
                                <w:div w:id="1066302367">
                                  <w:marLeft w:val="0"/>
                                  <w:marRight w:val="0"/>
                                  <w:marTop w:val="0"/>
                                  <w:marBottom w:val="0"/>
                                  <w:divBdr>
                                    <w:top w:val="none" w:sz="0" w:space="0" w:color="auto"/>
                                    <w:left w:val="none" w:sz="0" w:space="0" w:color="auto"/>
                                    <w:bottom w:val="none" w:sz="0" w:space="0" w:color="auto"/>
                                    <w:right w:val="none" w:sz="0" w:space="0" w:color="auto"/>
                                  </w:divBdr>
                                </w:div>
                              </w:divsChild>
                            </w:div>
                            <w:div w:id="1542084349">
                              <w:marLeft w:val="0"/>
                              <w:marRight w:val="0"/>
                              <w:marTop w:val="508"/>
                              <w:marBottom w:val="508"/>
                              <w:divBdr>
                                <w:top w:val="none" w:sz="0" w:space="0" w:color="auto"/>
                                <w:left w:val="none" w:sz="0" w:space="0" w:color="auto"/>
                                <w:bottom w:val="none" w:sz="0" w:space="0" w:color="auto"/>
                                <w:right w:val="none" w:sz="0" w:space="0" w:color="auto"/>
                              </w:divBdr>
                            </w:div>
                            <w:div w:id="1199397313">
                              <w:marLeft w:val="0"/>
                              <w:marRight w:val="0"/>
                              <w:marTop w:val="339"/>
                              <w:marBottom w:val="339"/>
                              <w:divBdr>
                                <w:top w:val="none" w:sz="0" w:space="0" w:color="auto"/>
                                <w:left w:val="none" w:sz="0" w:space="0" w:color="auto"/>
                                <w:bottom w:val="none" w:sz="0" w:space="0" w:color="auto"/>
                                <w:right w:val="none" w:sz="0" w:space="0" w:color="auto"/>
                              </w:divBdr>
                              <w:divsChild>
                                <w:div w:id="1113211547">
                                  <w:marLeft w:val="0"/>
                                  <w:marRight w:val="0"/>
                                  <w:marTop w:val="0"/>
                                  <w:marBottom w:val="0"/>
                                  <w:divBdr>
                                    <w:top w:val="none" w:sz="0" w:space="0" w:color="auto"/>
                                    <w:left w:val="none" w:sz="0" w:space="0" w:color="auto"/>
                                    <w:bottom w:val="none" w:sz="0" w:space="0" w:color="auto"/>
                                    <w:right w:val="none" w:sz="0" w:space="0" w:color="auto"/>
                                  </w:divBdr>
                                </w:div>
                              </w:divsChild>
                            </w:div>
                            <w:div w:id="1140028224">
                              <w:marLeft w:val="0"/>
                              <w:marRight w:val="0"/>
                              <w:marTop w:val="339"/>
                              <w:marBottom w:val="339"/>
                              <w:divBdr>
                                <w:top w:val="none" w:sz="0" w:space="0" w:color="auto"/>
                                <w:left w:val="none" w:sz="0" w:space="0" w:color="auto"/>
                                <w:bottom w:val="none" w:sz="0" w:space="0" w:color="auto"/>
                                <w:right w:val="none" w:sz="0" w:space="0" w:color="auto"/>
                              </w:divBdr>
                              <w:divsChild>
                                <w:div w:id="1440493696">
                                  <w:marLeft w:val="0"/>
                                  <w:marRight w:val="0"/>
                                  <w:marTop w:val="0"/>
                                  <w:marBottom w:val="0"/>
                                  <w:divBdr>
                                    <w:top w:val="none" w:sz="0" w:space="0" w:color="auto"/>
                                    <w:left w:val="none" w:sz="0" w:space="0" w:color="auto"/>
                                    <w:bottom w:val="none" w:sz="0" w:space="0" w:color="auto"/>
                                    <w:right w:val="none" w:sz="0" w:space="0" w:color="auto"/>
                                  </w:divBdr>
                                </w:div>
                              </w:divsChild>
                            </w:div>
                            <w:div w:id="1215703473">
                              <w:marLeft w:val="0"/>
                              <w:marRight w:val="0"/>
                              <w:marTop w:val="339"/>
                              <w:marBottom w:val="339"/>
                              <w:divBdr>
                                <w:top w:val="none" w:sz="0" w:space="0" w:color="auto"/>
                                <w:left w:val="none" w:sz="0" w:space="0" w:color="auto"/>
                                <w:bottom w:val="none" w:sz="0" w:space="0" w:color="auto"/>
                                <w:right w:val="none" w:sz="0" w:space="0" w:color="auto"/>
                              </w:divBdr>
                              <w:divsChild>
                                <w:div w:id="117378394">
                                  <w:marLeft w:val="0"/>
                                  <w:marRight w:val="0"/>
                                  <w:marTop w:val="0"/>
                                  <w:marBottom w:val="0"/>
                                  <w:divBdr>
                                    <w:top w:val="none" w:sz="0" w:space="0" w:color="auto"/>
                                    <w:left w:val="none" w:sz="0" w:space="0" w:color="auto"/>
                                    <w:bottom w:val="none" w:sz="0" w:space="0" w:color="auto"/>
                                    <w:right w:val="none" w:sz="0" w:space="0" w:color="auto"/>
                                  </w:divBdr>
                                </w:div>
                              </w:divsChild>
                            </w:div>
                            <w:div w:id="364335534">
                              <w:marLeft w:val="0"/>
                              <w:marRight w:val="0"/>
                              <w:marTop w:val="339"/>
                              <w:marBottom w:val="339"/>
                              <w:divBdr>
                                <w:top w:val="none" w:sz="0" w:space="0" w:color="auto"/>
                                <w:left w:val="none" w:sz="0" w:space="0" w:color="auto"/>
                                <w:bottom w:val="none" w:sz="0" w:space="0" w:color="auto"/>
                                <w:right w:val="none" w:sz="0" w:space="0" w:color="auto"/>
                              </w:divBdr>
                              <w:divsChild>
                                <w:div w:id="1973825603">
                                  <w:marLeft w:val="0"/>
                                  <w:marRight w:val="0"/>
                                  <w:marTop w:val="0"/>
                                  <w:marBottom w:val="0"/>
                                  <w:divBdr>
                                    <w:top w:val="none" w:sz="0" w:space="0" w:color="auto"/>
                                    <w:left w:val="none" w:sz="0" w:space="0" w:color="auto"/>
                                    <w:bottom w:val="none" w:sz="0" w:space="0" w:color="auto"/>
                                    <w:right w:val="none" w:sz="0" w:space="0" w:color="auto"/>
                                  </w:divBdr>
                                </w:div>
                              </w:divsChild>
                            </w:div>
                            <w:div w:id="2021615325">
                              <w:marLeft w:val="0"/>
                              <w:marRight w:val="0"/>
                              <w:marTop w:val="339"/>
                              <w:marBottom w:val="339"/>
                              <w:divBdr>
                                <w:top w:val="none" w:sz="0" w:space="0" w:color="auto"/>
                                <w:left w:val="none" w:sz="0" w:space="0" w:color="auto"/>
                                <w:bottom w:val="none" w:sz="0" w:space="0" w:color="auto"/>
                                <w:right w:val="none" w:sz="0" w:space="0" w:color="auto"/>
                              </w:divBdr>
                              <w:divsChild>
                                <w:div w:id="781651468">
                                  <w:marLeft w:val="0"/>
                                  <w:marRight w:val="0"/>
                                  <w:marTop w:val="0"/>
                                  <w:marBottom w:val="0"/>
                                  <w:divBdr>
                                    <w:top w:val="none" w:sz="0" w:space="0" w:color="auto"/>
                                    <w:left w:val="none" w:sz="0" w:space="0" w:color="auto"/>
                                    <w:bottom w:val="none" w:sz="0" w:space="0" w:color="auto"/>
                                    <w:right w:val="none" w:sz="0" w:space="0" w:color="auto"/>
                                  </w:divBdr>
                                </w:div>
                              </w:divsChild>
                            </w:div>
                            <w:div w:id="790436270">
                              <w:marLeft w:val="0"/>
                              <w:marRight w:val="0"/>
                              <w:marTop w:val="508"/>
                              <w:marBottom w:val="635"/>
                              <w:divBdr>
                                <w:top w:val="none" w:sz="0" w:space="0" w:color="auto"/>
                                <w:left w:val="none" w:sz="0" w:space="0" w:color="auto"/>
                                <w:bottom w:val="none" w:sz="0" w:space="0" w:color="auto"/>
                                <w:right w:val="none" w:sz="0" w:space="0" w:color="auto"/>
                              </w:divBdr>
                              <w:divsChild>
                                <w:div w:id="1266302187">
                                  <w:marLeft w:val="0"/>
                                  <w:marRight w:val="0"/>
                                  <w:marTop w:val="0"/>
                                  <w:marBottom w:val="0"/>
                                  <w:divBdr>
                                    <w:top w:val="none" w:sz="0" w:space="0" w:color="auto"/>
                                    <w:left w:val="none" w:sz="0" w:space="0" w:color="auto"/>
                                    <w:bottom w:val="single" w:sz="8" w:space="21" w:color="B8B9BA"/>
                                    <w:right w:val="none" w:sz="0" w:space="0" w:color="auto"/>
                                  </w:divBdr>
                                  <w:divsChild>
                                    <w:div w:id="1486320027">
                                      <w:marLeft w:val="0"/>
                                      <w:marRight w:val="0"/>
                                      <w:marTop w:val="0"/>
                                      <w:marBottom w:val="0"/>
                                      <w:divBdr>
                                        <w:top w:val="none" w:sz="0" w:space="0" w:color="auto"/>
                                        <w:left w:val="none" w:sz="0" w:space="0" w:color="auto"/>
                                        <w:bottom w:val="none" w:sz="0" w:space="0" w:color="auto"/>
                                        <w:right w:val="none" w:sz="0" w:space="0" w:color="auto"/>
                                      </w:divBdr>
                                    </w:div>
                                    <w:div w:id="749739005">
                                      <w:marLeft w:val="0"/>
                                      <w:marRight w:val="0"/>
                                      <w:marTop w:val="318"/>
                                      <w:marBottom w:val="0"/>
                                      <w:divBdr>
                                        <w:top w:val="none" w:sz="0" w:space="0" w:color="auto"/>
                                        <w:left w:val="none" w:sz="0" w:space="0" w:color="auto"/>
                                        <w:bottom w:val="none" w:sz="0" w:space="0" w:color="auto"/>
                                        <w:right w:val="none" w:sz="0" w:space="0" w:color="auto"/>
                                      </w:divBdr>
                                      <w:divsChild>
                                        <w:div w:id="1724594418">
                                          <w:marLeft w:val="0"/>
                                          <w:marRight w:val="0"/>
                                          <w:marTop w:val="0"/>
                                          <w:marBottom w:val="0"/>
                                          <w:divBdr>
                                            <w:top w:val="none" w:sz="0" w:space="0" w:color="auto"/>
                                            <w:left w:val="none" w:sz="0" w:space="0" w:color="auto"/>
                                            <w:bottom w:val="none" w:sz="0" w:space="0" w:color="auto"/>
                                            <w:right w:val="none" w:sz="0" w:space="0" w:color="auto"/>
                                          </w:divBdr>
                                        </w:div>
                                      </w:divsChild>
                                    </w:div>
                                    <w:div w:id="135511140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56377239">
                              <w:marLeft w:val="0"/>
                              <w:marRight w:val="0"/>
                              <w:marTop w:val="339"/>
                              <w:marBottom w:val="339"/>
                              <w:divBdr>
                                <w:top w:val="none" w:sz="0" w:space="0" w:color="auto"/>
                                <w:left w:val="none" w:sz="0" w:space="0" w:color="auto"/>
                                <w:bottom w:val="none" w:sz="0" w:space="0" w:color="auto"/>
                                <w:right w:val="none" w:sz="0" w:space="0" w:color="auto"/>
                              </w:divBdr>
                              <w:divsChild>
                                <w:div w:id="935940214">
                                  <w:marLeft w:val="0"/>
                                  <w:marRight w:val="0"/>
                                  <w:marTop w:val="0"/>
                                  <w:marBottom w:val="0"/>
                                  <w:divBdr>
                                    <w:top w:val="none" w:sz="0" w:space="0" w:color="auto"/>
                                    <w:left w:val="none" w:sz="0" w:space="0" w:color="auto"/>
                                    <w:bottom w:val="none" w:sz="0" w:space="0" w:color="auto"/>
                                    <w:right w:val="none" w:sz="0" w:space="0" w:color="auto"/>
                                  </w:divBdr>
                                </w:div>
                              </w:divsChild>
                            </w:div>
                            <w:div w:id="951939362">
                              <w:marLeft w:val="0"/>
                              <w:marRight w:val="0"/>
                              <w:marTop w:val="339"/>
                              <w:marBottom w:val="339"/>
                              <w:divBdr>
                                <w:top w:val="none" w:sz="0" w:space="0" w:color="auto"/>
                                <w:left w:val="none" w:sz="0" w:space="0" w:color="auto"/>
                                <w:bottom w:val="none" w:sz="0" w:space="0" w:color="auto"/>
                                <w:right w:val="none" w:sz="0" w:space="0" w:color="auto"/>
                              </w:divBdr>
                              <w:divsChild>
                                <w:div w:id="12659459">
                                  <w:marLeft w:val="0"/>
                                  <w:marRight w:val="0"/>
                                  <w:marTop w:val="0"/>
                                  <w:marBottom w:val="0"/>
                                  <w:divBdr>
                                    <w:top w:val="none" w:sz="0" w:space="0" w:color="auto"/>
                                    <w:left w:val="none" w:sz="0" w:space="0" w:color="auto"/>
                                    <w:bottom w:val="none" w:sz="0" w:space="0" w:color="auto"/>
                                    <w:right w:val="none" w:sz="0" w:space="0" w:color="auto"/>
                                  </w:divBdr>
                                </w:div>
                              </w:divsChild>
                            </w:div>
                            <w:div w:id="1599211204">
                              <w:marLeft w:val="0"/>
                              <w:marRight w:val="0"/>
                              <w:marTop w:val="339"/>
                              <w:marBottom w:val="339"/>
                              <w:divBdr>
                                <w:top w:val="none" w:sz="0" w:space="0" w:color="auto"/>
                                <w:left w:val="none" w:sz="0" w:space="0" w:color="auto"/>
                                <w:bottom w:val="none" w:sz="0" w:space="0" w:color="auto"/>
                                <w:right w:val="none" w:sz="0" w:space="0" w:color="auto"/>
                              </w:divBdr>
                              <w:divsChild>
                                <w:div w:id="1305087870">
                                  <w:marLeft w:val="0"/>
                                  <w:marRight w:val="0"/>
                                  <w:marTop w:val="0"/>
                                  <w:marBottom w:val="0"/>
                                  <w:divBdr>
                                    <w:top w:val="none" w:sz="0" w:space="0" w:color="auto"/>
                                    <w:left w:val="none" w:sz="0" w:space="0" w:color="auto"/>
                                    <w:bottom w:val="none" w:sz="0" w:space="0" w:color="auto"/>
                                    <w:right w:val="none" w:sz="0" w:space="0" w:color="auto"/>
                                  </w:divBdr>
                                </w:div>
                              </w:divsChild>
                            </w:div>
                            <w:div w:id="903107996">
                              <w:marLeft w:val="0"/>
                              <w:marRight w:val="0"/>
                              <w:marTop w:val="339"/>
                              <w:marBottom w:val="339"/>
                              <w:divBdr>
                                <w:top w:val="none" w:sz="0" w:space="0" w:color="auto"/>
                                <w:left w:val="none" w:sz="0" w:space="0" w:color="auto"/>
                                <w:bottom w:val="none" w:sz="0" w:space="0" w:color="auto"/>
                                <w:right w:val="none" w:sz="0" w:space="0" w:color="auto"/>
                              </w:divBdr>
                              <w:divsChild>
                                <w:div w:id="467284149">
                                  <w:marLeft w:val="0"/>
                                  <w:marRight w:val="0"/>
                                  <w:marTop w:val="0"/>
                                  <w:marBottom w:val="0"/>
                                  <w:divBdr>
                                    <w:top w:val="none" w:sz="0" w:space="0" w:color="auto"/>
                                    <w:left w:val="none" w:sz="0" w:space="0" w:color="auto"/>
                                    <w:bottom w:val="none" w:sz="0" w:space="0" w:color="auto"/>
                                    <w:right w:val="none" w:sz="0" w:space="0" w:color="auto"/>
                                  </w:divBdr>
                                </w:div>
                              </w:divsChild>
                            </w:div>
                            <w:div w:id="325283436">
                              <w:marLeft w:val="0"/>
                              <w:marRight w:val="0"/>
                              <w:marTop w:val="339"/>
                              <w:marBottom w:val="339"/>
                              <w:divBdr>
                                <w:top w:val="none" w:sz="0" w:space="0" w:color="auto"/>
                                <w:left w:val="none" w:sz="0" w:space="0" w:color="auto"/>
                                <w:bottom w:val="none" w:sz="0" w:space="0" w:color="auto"/>
                                <w:right w:val="none" w:sz="0" w:space="0" w:color="auto"/>
                              </w:divBdr>
                              <w:divsChild>
                                <w:div w:id="1629697408">
                                  <w:marLeft w:val="0"/>
                                  <w:marRight w:val="0"/>
                                  <w:marTop w:val="0"/>
                                  <w:marBottom w:val="0"/>
                                  <w:divBdr>
                                    <w:top w:val="none" w:sz="0" w:space="0" w:color="auto"/>
                                    <w:left w:val="none" w:sz="0" w:space="0" w:color="auto"/>
                                    <w:bottom w:val="none" w:sz="0" w:space="0" w:color="auto"/>
                                    <w:right w:val="none" w:sz="0" w:space="0" w:color="auto"/>
                                  </w:divBdr>
                                </w:div>
                              </w:divsChild>
                            </w:div>
                            <w:div w:id="124079084">
                              <w:marLeft w:val="0"/>
                              <w:marRight w:val="0"/>
                              <w:marTop w:val="339"/>
                              <w:marBottom w:val="339"/>
                              <w:divBdr>
                                <w:top w:val="none" w:sz="0" w:space="0" w:color="auto"/>
                                <w:left w:val="none" w:sz="0" w:space="0" w:color="auto"/>
                                <w:bottom w:val="none" w:sz="0" w:space="0" w:color="auto"/>
                                <w:right w:val="none" w:sz="0" w:space="0" w:color="auto"/>
                              </w:divBdr>
                              <w:divsChild>
                                <w:div w:id="1418483942">
                                  <w:marLeft w:val="0"/>
                                  <w:marRight w:val="0"/>
                                  <w:marTop w:val="0"/>
                                  <w:marBottom w:val="0"/>
                                  <w:divBdr>
                                    <w:top w:val="none" w:sz="0" w:space="0" w:color="auto"/>
                                    <w:left w:val="none" w:sz="0" w:space="0" w:color="auto"/>
                                    <w:bottom w:val="none" w:sz="0" w:space="0" w:color="auto"/>
                                    <w:right w:val="none" w:sz="0" w:space="0" w:color="auto"/>
                                  </w:divBdr>
                                </w:div>
                              </w:divsChild>
                            </w:div>
                            <w:div w:id="847714461">
                              <w:marLeft w:val="0"/>
                              <w:marRight w:val="0"/>
                              <w:marTop w:val="508"/>
                              <w:marBottom w:val="508"/>
                              <w:divBdr>
                                <w:top w:val="none" w:sz="0" w:space="0" w:color="auto"/>
                                <w:left w:val="none" w:sz="0" w:space="0" w:color="auto"/>
                                <w:bottom w:val="none" w:sz="0" w:space="0" w:color="auto"/>
                                <w:right w:val="none" w:sz="0" w:space="0" w:color="auto"/>
                              </w:divBdr>
                            </w:div>
                            <w:div w:id="60175919">
                              <w:marLeft w:val="0"/>
                              <w:marRight w:val="0"/>
                              <w:marTop w:val="339"/>
                              <w:marBottom w:val="339"/>
                              <w:divBdr>
                                <w:top w:val="none" w:sz="0" w:space="0" w:color="auto"/>
                                <w:left w:val="none" w:sz="0" w:space="0" w:color="auto"/>
                                <w:bottom w:val="none" w:sz="0" w:space="0" w:color="auto"/>
                                <w:right w:val="none" w:sz="0" w:space="0" w:color="auto"/>
                              </w:divBdr>
                              <w:divsChild>
                                <w:div w:id="1559241016">
                                  <w:marLeft w:val="0"/>
                                  <w:marRight w:val="0"/>
                                  <w:marTop w:val="0"/>
                                  <w:marBottom w:val="0"/>
                                  <w:divBdr>
                                    <w:top w:val="none" w:sz="0" w:space="0" w:color="auto"/>
                                    <w:left w:val="none" w:sz="0" w:space="0" w:color="auto"/>
                                    <w:bottom w:val="none" w:sz="0" w:space="0" w:color="auto"/>
                                    <w:right w:val="none" w:sz="0" w:space="0" w:color="auto"/>
                                  </w:divBdr>
                                </w:div>
                              </w:divsChild>
                            </w:div>
                            <w:div w:id="173107743">
                              <w:marLeft w:val="0"/>
                              <w:marRight w:val="0"/>
                              <w:marTop w:val="339"/>
                              <w:marBottom w:val="339"/>
                              <w:divBdr>
                                <w:top w:val="none" w:sz="0" w:space="0" w:color="auto"/>
                                <w:left w:val="none" w:sz="0" w:space="0" w:color="auto"/>
                                <w:bottom w:val="none" w:sz="0" w:space="0" w:color="auto"/>
                                <w:right w:val="none" w:sz="0" w:space="0" w:color="auto"/>
                              </w:divBdr>
                              <w:divsChild>
                                <w:div w:id="819076902">
                                  <w:marLeft w:val="0"/>
                                  <w:marRight w:val="0"/>
                                  <w:marTop w:val="0"/>
                                  <w:marBottom w:val="0"/>
                                  <w:divBdr>
                                    <w:top w:val="none" w:sz="0" w:space="0" w:color="auto"/>
                                    <w:left w:val="none" w:sz="0" w:space="0" w:color="auto"/>
                                    <w:bottom w:val="none" w:sz="0" w:space="0" w:color="auto"/>
                                    <w:right w:val="none" w:sz="0" w:space="0" w:color="auto"/>
                                  </w:divBdr>
                                </w:div>
                              </w:divsChild>
                            </w:div>
                            <w:div w:id="478497995">
                              <w:marLeft w:val="0"/>
                              <w:marRight w:val="0"/>
                              <w:marTop w:val="339"/>
                              <w:marBottom w:val="339"/>
                              <w:divBdr>
                                <w:top w:val="none" w:sz="0" w:space="0" w:color="auto"/>
                                <w:left w:val="none" w:sz="0" w:space="0" w:color="auto"/>
                                <w:bottom w:val="none" w:sz="0" w:space="0" w:color="auto"/>
                                <w:right w:val="none" w:sz="0" w:space="0" w:color="auto"/>
                              </w:divBdr>
                              <w:divsChild>
                                <w:div w:id="1122378695">
                                  <w:marLeft w:val="0"/>
                                  <w:marRight w:val="0"/>
                                  <w:marTop w:val="0"/>
                                  <w:marBottom w:val="0"/>
                                  <w:divBdr>
                                    <w:top w:val="none" w:sz="0" w:space="0" w:color="auto"/>
                                    <w:left w:val="none" w:sz="0" w:space="0" w:color="auto"/>
                                    <w:bottom w:val="none" w:sz="0" w:space="0" w:color="auto"/>
                                    <w:right w:val="none" w:sz="0" w:space="0" w:color="auto"/>
                                  </w:divBdr>
                                </w:div>
                              </w:divsChild>
                            </w:div>
                            <w:div w:id="888104259">
                              <w:marLeft w:val="0"/>
                              <w:marRight w:val="0"/>
                              <w:marTop w:val="508"/>
                              <w:marBottom w:val="635"/>
                              <w:divBdr>
                                <w:top w:val="none" w:sz="0" w:space="0" w:color="auto"/>
                                <w:left w:val="none" w:sz="0" w:space="0" w:color="auto"/>
                                <w:bottom w:val="none" w:sz="0" w:space="0" w:color="auto"/>
                                <w:right w:val="none" w:sz="0" w:space="0" w:color="auto"/>
                              </w:divBdr>
                              <w:divsChild>
                                <w:div w:id="1522939569">
                                  <w:marLeft w:val="0"/>
                                  <w:marRight w:val="0"/>
                                  <w:marTop w:val="0"/>
                                  <w:marBottom w:val="0"/>
                                  <w:divBdr>
                                    <w:top w:val="none" w:sz="0" w:space="0" w:color="auto"/>
                                    <w:left w:val="none" w:sz="0" w:space="0" w:color="auto"/>
                                    <w:bottom w:val="single" w:sz="8" w:space="21" w:color="B8B9BA"/>
                                    <w:right w:val="none" w:sz="0" w:space="0" w:color="auto"/>
                                  </w:divBdr>
                                  <w:divsChild>
                                    <w:div w:id="328021668">
                                      <w:marLeft w:val="0"/>
                                      <w:marRight w:val="0"/>
                                      <w:marTop w:val="0"/>
                                      <w:marBottom w:val="0"/>
                                      <w:divBdr>
                                        <w:top w:val="none" w:sz="0" w:space="0" w:color="auto"/>
                                        <w:left w:val="none" w:sz="0" w:space="0" w:color="auto"/>
                                        <w:bottom w:val="none" w:sz="0" w:space="0" w:color="auto"/>
                                        <w:right w:val="none" w:sz="0" w:space="0" w:color="auto"/>
                                      </w:divBdr>
                                    </w:div>
                                    <w:div w:id="161238339">
                                      <w:marLeft w:val="0"/>
                                      <w:marRight w:val="0"/>
                                      <w:marTop w:val="318"/>
                                      <w:marBottom w:val="0"/>
                                      <w:divBdr>
                                        <w:top w:val="none" w:sz="0" w:space="0" w:color="auto"/>
                                        <w:left w:val="none" w:sz="0" w:space="0" w:color="auto"/>
                                        <w:bottom w:val="none" w:sz="0" w:space="0" w:color="auto"/>
                                        <w:right w:val="none" w:sz="0" w:space="0" w:color="auto"/>
                                      </w:divBdr>
                                      <w:divsChild>
                                        <w:div w:id="1238128826">
                                          <w:marLeft w:val="0"/>
                                          <w:marRight w:val="0"/>
                                          <w:marTop w:val="0"/>
                                          <w:marBottom w:val="0"/>
                                          <w:divBdr>
                                            <w:top w:val="none" w:sz="0" w:space="0" w:color="auto"/>
                                            <w:left w:val="none" w:sz="0" w:space="0" w:color="auto"/>
                                            <w:bottom w:val="none" w:sz="0" w:space="0" w:color="auto"/>
                                            <w:right w:val="none" w:sz="0" w:space="0" w:color="auto"/>
                                          </w:divBdr>
                                        </w:div>
                                      </w:divsChild>
                                    </w:div>
                                    <w:div w:id="31118243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613584879">
                              <w:marLeft w:val="0"/>
                              <w:marRight w:val="0"/>
                              <w:marTop w:val="508"/>
                              <w:marBottom w:val="508"/>
                              <w:divBdr>
                                <w:top w:val="none" w:sz="0" w:space="0" w:color="auto"/>
                                <w:left w:val="none" w:sz="0" w:space="0" w:color="auto"/>
                                <w:bottom w:val="none" w:sz="0" w:space="0" w:color="auto"/>
                                <w:right w:val="none" w:sz="0" w:space="0" w:color="auto"/>
                              </w:divBdr>
                            </w:div>
                            <w:div w:id="37898811">
                              <w:marLeft w:val="0"/>
                              <w:marRight w:val="0"/>
                              <w:marTop w:val="339"/>
                              <w:marBottom w:val="339"/>
                              <w:divBdr>
                                <w:top w:val="none" w:sz="0" w:space="0" w:color="auto"/>
                                <w:left w:val="none" w:sz="0" w:space="0" w:color="auto"/>
                                <w:bottom w:val="none" w:sz="0" w:space="0" w:color="auto"/>
                                <w:right w:val="none" w:sz="0" w:space="0" w:color="auto"/>
                              </w:divBdr>
                              <w:divsChild>
                                <w:div w:id="1510440125">
                                  <w:marLeft w:val="0"/>
                                  <w:marRight w:val="0"/>
                                  <w:marTop w:val="0"/>
                                  <w:marBottom w:val="0"/>
                                  <w:divBdr>
                                    <w:top w:val="none" w:sz="0" w:space="0" w:color="auto"/>
                                    <w:left w:val="none" w:sz="0" w:space="0" w:color="auto"/>
                                    <w:bottom w:val="none" w:sz="0" w:space="0" w:color="auto"/>
                                    <w:right w:val="none" w:sz="0" w:space="0" w:color="auto"/>
                                  </w:divBdr>
                                </w:div>
                              </w:divsChild>
                            </w:div>
                            <w:div w:id="621150453">
                              <w:marLeft w:val="0"/>
                              <w:marRight w:val="0"/>
                              <w:marTop w:val="339"/>
                              <w:marBottom w:val="339"/>
                              <w:divBdr>
                                <w:top w:val="none" w:sz="0" w:space="0" w:color="auto"/>
                                <w:left w:val="none" w:sz="0" w:space="0" w:color="auto"/>
                                <w:bottom w:val="none" w:sz="0" w:space="0" w:color="auto"/>
                                <w:right w:val="none" w:sz="0" w:space="0" w:color="auto"/>
                              </w:divBdr>
                              <w:divsChild>
                                <w:div w:id="1408840502">
                                  <w:marLeft w:val="0"/>
                                  <w:marRight w:val="0"/>
                                  <w:marTop w:val="0"/>
                                  <w:marBottom w:val="0"/>
                                  <w:divBdr>
                                    <w:top w:val="none" w:sz="0" w:space="0" w:color="auto"/>
                                    <w:left w:val="none" w:sz="0" w:space="0" w:color="auto"/>
                                    <w:bottom w:val="none" w:sz="0" w:space="0" w:color="auto"/>
                                    <w:right w:val="none" w:sz="0" w:space="0" w:color="auto"/>
                                  </w:divBdr>
                                </w:div>
                              </w:divsChild>
                            </w:div>
                            <w:div w:id="461653733">
                              <w:marLeft w:val="0"/>
                              <w:marRight w:val="0"/>
                              <w:marTop w:val="339"/>
                              <w:marBottom w:val="339"/>
                              <w:divBdr>
                                <w:top w:val="none" w:sz="0" w:space="0" w:color="auto"/>
                                <w:left w:val="none" w:sz="0" w:space="0" w:color="auto"/>
                                <w:bottom w:val="none" w:sz="0" w:space="0" w:color="auto"/>
                                <w:right w:val="none" w:sz="0" w:space="0" w:color="auto"/>
                              </w:divBdr>
                              <w:divsChild>
                                <w:div w:id="1270746460">
                                  <w:marLeft w:val="0"/>
                                  <w:marRight w:val="0"/>
                                  <w:marTop w:val="0"/>
                                  <w:marBottom w:val="0"/>
                                  <w:divBdr>
                                    <w:top w:val="none" w:sz="0" w:space="0" w:color="auto"/>
                                    <w:left w:val="none" w:sz="0" w:space="0" w:color="auto"/>
                                    <w:bottom w:val="none" w:sz="0" w:space="0" w:color="auto"/>
                                    <w:right w:val="none" w:sz="0" w:space="0" w:color="auto"/>
                                  </w:divBdr>
                                </w:div>
                              </w:divsChild>
                            </w:div>
                            <w:div w:id="616790096">
                              <w:marLeft w:val="0"/>
                              <w:marRight w:val="0"/>
                              <w:marTop w:val="339"/>
                              <w:marBottom w:val="339"/>
                              <w:divBdr>
                                <w:top w:val="none" w:sz="0" w:space="0" w:color="auto"/>
                                <w:left w:val="none" w:sz="0" w:space="0" w:color="auto"/>
                                <w:bottom w:val="none" w:sz="0" w:space="0" w:color="auto"/>
                                <w:right w:val="none" w:sz="0" w:space="0" w:color="auto"/>
                              </w:divBdr>
                              <w:divsChild>
                                <w:div w:id="1367021734">
                                  <w:marLeft w:val="0"/>
                                  <w:marRight w:val="0"/>
                                  <w:marTop w:val="0"/>
                                  <w:marBottom w:val="0"/>
                                  <w:divBdr>
                                    <w:top w:val="none" w:sz="0" w:space="0" w:color="auto"/>
                                    <w:left w:val="none" w:sz="0" w:space="0" w:color="auto"/>
                                    <w:bottom w:val="none" w:sz="0" w:space="0" w:color="auto"/>
                                    <w:right w:val="none" w:sz="0" w:space="0" w:color="auto"/>
                                  </w:divBdr>
                                </w:div>
                              </w:divsChild>
                            </w:div>
                            <w:div w:id="850677311">
                              <w:marLeft w:val="0"/>
                              <w:marRight w:val="0"/>
                              <w:marTop w:val="508"/>
                              <w:marBottom w:val="508"/>
                              <w:divBdr>
                                <w:top w:val="none" w:sz="0" w:space="0" w:color="auto"/>
                                <w:left w:val="none" w:sz="0" w:space="0" w:color="auto"/>
                                <w:bottom w:val="none" w:sz="0" w:space="0" w:color="auto"/>
                                <w:right w:val="none" w:sz="0" w:space="0" w:color="auto"/>
                              </w:divBdr>
                            </w:div>
                            <w:div w:id="482359753">
                              <w:marLeft w:val="0"/>
                              <w:marRight w:val="0"/>
                              <w:marTop w:val="339"/>
                              <w:marBottom w:val="339"/>
                              <w:divBdr>
                                <w:top w:val="none" w:sz="0" w:space="0" w:color="auto"/>
                                <w:left w:val="none" w:sz="0" w:space="0" w:color="auto"/>
                                <w:bottom w:val="none" w:sz="0" w:space="0" w:color="auto"/>
                                <w:right w:val="none" w:sz="0" w:space="0" w:color="auto"/>
                              </w:divBdr>
                              <w:divsChild>
                                <w:div w:id="1766922579">
                                  <w:marLeft w:val="0"/>
                                  <w:marRight w:val="0"/>
                                  <w:marTop w:val="0"/>
                                  <w:marBottom w:val="0"/>
                                  <w:divBdr>
                                    <w:top w:val="none" w:sz="0" w:space="0" w:color="auto"/>
                                    <w:left w:val="none" w:sz="0" w:space="0" w:color="auto"/>
                                    <w:bottom w:val="none" w:sz="0" w:space="0" w:color="auto"/>
                                    <w:right w:val="none" w:sz="0" w:space="0" w:color="auto"/>
                                  </w:divBdr>
                                </w:div>
                              </w:divsChild>
                            </w:div>
                            <w:div w:id="1404334638">
                              <w:marLeft w:val="0"/>
                              <w:marRight w:val="0"/>
                              <w:marTop w:val="339"/>
                              <w:marBottom w:val="339"/>
                              <w:divBdr>
                                <w:top w:val="none" w:sz="0" w:space="0" w:color="auto"/>
                                <w:left w:val="none" w:sz="0" w:space="0" w:color="auto"/>
                                <w:bottom w:val="none" w:sz="0" w:space="0" w:color="auto"/>
                                <w:right w:val="none" w:sz="0" w:space="0" w:color="auto"/>
                              </w:divBdr>
                              <w:divsChild>
                                <w:div w:id="2020309620">
                                  <w:marLeft w:val="0"/>
                                  <w:marRight w:val="0"/>
                                  <w:marTop w:val="0"/>
                                  <w:marBottom w:val="0"/>
                                  <w:divBdr>
                                    <w:top w:val="none" w:sz="0" w:space="0" w:color="auto"/>
                                    <w:left w:val="none" w:sz="0" w:space="0" w:color="auto"/>
                                    <w:bottom w:val="none" w:sz="0" w:space="0" w:color="auto"/>
                                    <w:right w:val="none" w:sz="0" w:space="0" w:color="auto"/>
                                  </w:divBdr>
                                </w:div>
                              </w:divsChild>
                            </w:div>
                            <w:div w:id="2049597031">
                              <w:marLeft w:val="0"/>
                              <w:marRight w:val="0"/>
                              <w:marTop w:val="339"/>
                              <w:marBottom w:val="339"/>
                              <w:divBdr>
                                <w:top w:val="none" w:sz="0" w:space="0" w:color="auto"/>
                                <w:left w:val="none" w:sz="0" w:space="0" w:color="auto"/>
                                <w:bottom w:val="none" w:sz="0" w:space="0" w:color="auto"/>
                                <w:right w:val="none" w:sz="0" w:space="0" w:color="auto"/>
                              </w:divBdr>
                              <w:divsChild>
                                <w:div w:id="190533500">
                                  <w:marLeft w:val="0"/>
                                  <w:marRight w:val="0"/>
                                  <w:marTop w:val="0"/>
                                  <w:marBottom w:val="0"/>
                                  <w:divBdr>
                                    <w:top w:val="none" w:sz="0" w:space="0" w:color="auto"/>
                                    <w:left w:val="none" w:sz="0" w:space="0" w:color="auto"/>
                                    <w:bottom w:val="none" w:sz="0" w:space="0" w:color="auto"/>
                                    <w:right w:val="none" w:sz="0" w:space="0" w:color="auto"/>
                                  </w:divBdr>
                                </w:div>
                              </w:divsChild>
                            </w:div>
                            <w:div w:id="1555046373">
                              <w:marLeft w:val="0"/>
                              <w:marRight w:val="0"/>
                              <w:marTop w:val="339"/>
                              <w:marBottom w:val="339"/>
                              <w:divBdr>
                                <w:top w:val="none" w:sz="0" w:space="0" w:color="auto"/>
                                <w:left w:val="none" w:sz="0" w:space="0" w:color="auto"/>
                                <w:bottom w:val="none" w:sz="0" w:space="0" w:color="auto"/>
                                <w:right w:val="none" w:sz="0" w:space="0" w:color="auto"/>
                              </w:divBdr>
                              <w:divsChild>
                                <w:div w:id="827092718">
                                  <w:marLeft w:val="0"/>
                                  <w:marRight w:val="0"/>
                                  <w:marTop w:val="0"/>
                                  <w:marBottom w:val="0"/>
                                  <w:divBdr>
                                    <w:top w:val="none" w:sz="0" w:space="0" w:color="auto"/>
                                    <w:left w:val="none" w:sz="0" w:space="0" w:color="auto"/>
                                    <w:bottom w:val="none" w:sz="0" w:space="0" w:color="auto"/>
                                    <w:right w:val="none" w:sz="0" w:space="0" w:color="auto"/>
                                  </w:divBdr>
                                </w:div>
                              </w:divsChild>
                            </w:div>
                            <w:div w:id="219025609">
                              <w:marLeft w:val="0"/>
                              <w:marRight w:val="0"/>
                              <w:marTop w:val="508"/>
                              <w:marBottom w:val="635"/>
                              <w:divBdr>
                                <w:top w:val="none" w:sz="0" w:space="0" w:color="auto"/>
                                <w:left w:val="none" w:sz="0" w:space="0" w:color="auto"/>
                                <w:bottom w:val="none" w:sz="0" w:space="0" w:color="auto"/>
                                <w:right w:val="none" w:sz="0" w:space="0" w:color="auto"/>
                              </w:divBdr>
                              <w:divsChild>
                                <w:div w:id="1240364210">
                                  <w:marLeft w:val="0"/>
                                  <w:marRight w:val="0"/>
                                  <w:marTop w:val="0"/>
                                  <w:marBottom w:val="0"/>
                                  <w:divBdr>
                                    <w:top w:val="none" w:sz="0" w:space="0" w:color="auto"/>
                                    <w:left w:val="none" w:sz="0" w:space="0" w:color="auto"/>
                                    <w:bottom w:val="single" w:sz="8" w:space="21" w:color="B8B9BA"/>
                                    <w:right w:val="none" w:sz="0" w:space="0" w:color="auto"/>
                                  </w:divBdr>
                                  <w:divsChild>
                                    <w:div w:id="583225200">
                                      <w:marLeft w:val="0"/>
                                      <w:marRight w:val="0"/>
                                      <w:marTop w:val="0"/>
                                      <w:marBottom w:val="0"/>
                                      <w:divBdr>
                                        <w:top w:val="none" w:sz="0" w:space="0" w:color="auto"/>
                                        <w:left w:val="none" w:sz="0" w:space="0" w:color="auto"/>
                                        <w:bottom w:val="none" w:sz="0" w:space="0" w:color="auto"/>
                                        <w:right w:val="none" w:sz="0" w:space="0" w:color="auto"/>
                                      </w:divBdr>
                                    </w:div>
                                    <w:div w:id="757678704">
                                      <w:marLeft w:val="0"/>
                                      <w:marRight w:val="0"/>
                                      <w:marTop w:val="318"/>
                                      <w:marBottom w:val="0"/>
                                      <w:divBdr>
                                        <w:top w:val="none" w:sz="0" w:space="0" w:color="auto"/>
                                        <w:left w:val="none" w:sz="0" w:space="0" w:color="auto"/>
                                        <w:bottom w:val="none" w:sz="0" w:space="0" w:color="auto"/>
                                        <w:right w:val="none" w:sz="0" w:space="0" w:color="auto"/>
                                      </w:divBdr>
                                      <w:divsChild>
                                        <w:div w:id="563955311">
                                          <w:marLeft w:val="0"/>
                                          <w:marRight w:val="0"/>
                                          <w:marTop w:val="0"/>
                                          <w:marBottom w:val="0"/>
                                          <w:divBdr>
                                            <w:top w:val="none" w:sz="0" w:space="0" w:color="auto"/>
                                            <w:left w:val="none" w:sz="0" w:space="0" w:color="auto"/>
                                            <w:bottom w:val="none" w:sz="0" w:space="0" w:color="auto"/>
                                            <w:right w:val="none" w:sz="0" w:space="0" w:color="auto"/>
                                          </w:divBdr>
                                        </w:div>
                                      </w:divsChild>
                                    </w:div>
                                    <w:div w:id="163132294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06528895">
                              <w:marLeft w:val="0"/>
                              <w:marRight w:val="0"/>
                              <w:marTop w:val="339"/>
                              <w:marBottom w:val="339"/>
                              <w:divBdr>
                                <w:top w:val="none" w:sz="0" w:space="0" w:color="auto"/>
                                <w:left w:val="none" w:sz="0" w:space="0" w:color="auto"/>
                                <w:bottom w:val="none" w:sz="0" w:space="0" w:color="auto"/>
                                <w:right w:val="none" w:sz="0" w:space="0" w:color="auto"/>
                              </w:divBdr>
                              <w:divsChild>
                                <w:div w:id="2084253808">
                                  <w:marLeft w:val="0"/>
                                  <w:marRight w:val="0"/>
                                  <w:marTop w:val="0"/>
                                  <w:marBottom w:val="0"/>
                                  <w:divBdr>
                                    <w:top w:val="none" w:sz="0" w:space="0" w:color="auto"/>
                                    <w:left w:val="none" w:sz="0" w:space="0" w:color="auto"/>
                                    <w:bottom w:val="none" w:sz="0" w:space="0" w:color="auto"/>
                                    <w:right w:val="none" w:sz="0" w:space="0" w:color="auto"/>
                                  </w:divBdr>
                                </w:div>
                              </w:divsChild>
                            </w:div>
                            <w:div w:id="839388323">
                              <w:marLeft w:val="0"/>
                              <w:marRight w:val="0"/>
                              <w:marTop w:val="339"/>
                              <w:marBottom w:val="339"/>
                              <w:divBdr>
                                <w:top w:val="none" w:sz="0" w:space="0" w:color="auto"/>
                                <w:left w:val="none" w:sz="0" w:space="0" w:color="auto"/>
                                <w:bottom w:val="none" w:sz="0" w:space="0" w:color="auto"/>
                                <w:right w:val="none" w:sz="0" w:space="0" w:color="auto"/>
                              </w:divBdr>
                              <w:divsChild>
                                <w:div w:id="847524031">
                                  <w:marLeft w:val="0"/>
                                  <w:marRight w:val="0"/>
                                  <w:marTop w:val="0"/>
                                  <w:marBottom w:val="0"/>
                                  <w:divBdr>
                                    <w:top w:val="none" w:sz="0" w:space="0" w:color="auto"/>
                                    <w:left w:val="none" w:sz="0" w:space="0" w:color="auto"/>
                                    <w:bottom w:val="none" w:sz="0" w:space="0" w:color="auto"/>
                                    <w:right w:val="none" w:sz="0" w:space="0" w:color="auto"/>
                                  </w:divBdr>
                                </w:div>
                              </w:divsChild>
                            </w:div>
                            <w:div w:id="1423180120">
                              <w:marLeft w:val="0"/>
                              <w:marRight w:val="0"/>
                              <w:marTop w:val="508"/>
                              <w:marBottom w:val="508"/>
                              <w:divBdr>
                                <w:top w:val="none" w:sz="0" w:space="0" w:color="auto"/>
                                <w:left w:val="none" w:sz="0" w:space="0" w:color="auto"/>
                                <w:bottom w:val="none" w:sz="0" w:space="0" w:color="auto"/>
                                <w:right w:val="none" w:sz="0" w:space="0" w:color="auto"/>
                              </w:divBdr>
                            </w:div>
                            <w:div w:id="2104449246">
                              <w:marLeft w:val="0"/>
                              <w:marRight w:val="0"/>
                              <w:marTop w:val="339"/>
                              <w:marBottom w:val="339"/>
                              <w:divBdr>
                                <w:top w:val="none" w:sz="0" w:space="0" w:color="auto"/>
                                <w:left w:val="none" w:sz="0" w:space="0" w:color="auto"/>
                                <w:bottom w:val="none" w:sz="0" w:space="0" w:color="auto"/>
                                <w:right w:val="none" w:sz="0" w:space="0" w:color="auto"/>
                              </w:divBdr>
                              <w:divsChild>
                                <w:div w:id="304049249">
                                  <w:marLeft w:val="0"/>
                                  <w:marRight w:val="0"/>
                                  <w:marTop w:val="0"/>
                                  <w:marBottom w:val="0"/>
                                  <w:divBdr>
                                    <w:top w:val="none" w:sz="0" w:space="0" w:color="auto"/>
                                    <w:left w:val="none" w:sz="0" w:space="0" w:color="auto"/>
                                    <w:bottom w:val="none" w:sz="0" w:space="0" w:color="auto"/>
                                    <w:right w:val="none" w:sz="0" w:space="0" w:color="auto"/>
                                  </w:divBdr>
                                </w:div>
                              </w:divsChild>
                            </w:div>
                            <w:div w:id="484931126">
                              <w:marLeft w:val="0"/>
                              <w:marRight w:val="0"/>
                              <w:marTop w:val="339"/>
                              <w:marBottom w:val="339"/>
                              <w:divBdr>
                                <w:top w:val="none" w:sz="0" w:space="0" w:color="auto"/>
                                <w:left w:val="none" w:sz="0" w:space="0" w:color="auto"/>
                                <w:bottom w:val="none" w:sz="0" w:space="0" w:color="auto"/>
                                <w:right w:val="none" w:sz="0" w:space="0" w:color="auto"/>
                              </w:divBdr>
                              <w:divsChild>
                                <w:div w:id="1795052754">
                                  <w:marLeft w:val="0"/>
                                  <w:marRight w:val="0"/>
                                  <w:marTop w:val="0"/>
                                  <w:marBottom w:val="0"/>
                                  <w:divBdr>
                                    <w:top w:val="none" w:sz="0" w:space="0" w:color="auto"/>
                                    <w:left w:val="none" w:sz="0" w:space="0" w:color="auto"/>
                                    <w:bottom w:val="none" w:sz="0" w:space="0" w:color="auto"/>
                                    <w:right w:val="none" w:sz="0" w:space="0" w:color="auto"/>
                                  </w:divBdr>
                                </w:div>
                              </w:divsChild>
                            </w:div>
                            <w:div w:id="1710836655">
                              <w:marLeft w:val="0"/>
                              <w:marRight w:val="0"/>
                              <w:marTop w:val="339"/>
                              <w:marBottom w:val="339"/>
                              <w:divBdr>
                                <w:top w:val="none" w:sz="0" w:space="0" w:color="auto"/>
                                <w:left w:val="none" w:sz="0" w:space="0" w:color="auto"/>
                                <w:bottom w:val="none" w:sz="0" w:space="0" w:color="auto"/>
                                <w:right w:val="none" w:sz="0" w:space="0" w:color="auto"/>
                              </w:divBdr>
                              <w:divsChild>
                                <w:div w:id="614167749">
                                  <w:marLeft w:val="0"/>
                                  <w:marRight w:val="0"/>
                                  <w:marTop w:val="0"/>
                                  <w:marBottom w:val="0"/>
                                  <w:divBdr>
                                    <w:top w:val="none" w:sz="0" w:space="0" w:color="auto"/>
                                    <w:left w:val="none" w:sz="0" w:space="0" w:color="auto"/>
                                    <w:bottom w:val="none" w:sz="0" w:space="0" w:color="auto"/>
                                    <w:right w:val="none" w:sz="0" w:space="0" w:color="auto"/>
                                  </w:divBdr>
                                </w:div>
                              </w:divsChild>
                            </w:div>
                            <w:div w:id="933129204">
                              <w:marLeft w:val="0"/>
                              <w:marRight w:val="0"/>
                              <w:marTop w:val="339"/>
                              <w:marBottom w:val="339"/>
                              <w:divBdr>
                                <w:top w:val="none" w:sz="0" w:space="0" w:color="auto"/>
                                <w:left w:val="none" w:sz="0" w:space="0" w:color="auto"/>
                                <w:bottom w:val="none" w:sz="0" w:space="0" w:color="auto"/>
                                <w:right w:val="none" w:sz="0" w:space="0" w:color="auto"/>
                              </w:divBdr>
                              <w:divsChild>
                                <w:div w:id="66273699">
                                  <w:marLeft w:val="0"/>
                                  <w:marRight w:val="0"/>
                                  <w:marTop w:val="0"/>
                                  <w:marBottom w:val="0"/>
                                  <w:divBdr>
                                    <w:top w:val="none" w:sz="0" w:space="0" w:color="auto"/>
                                    <w:left w:val="none" w:sz="0" w:space="0" w:color="auto"/>
                                    <w:bottom w:val="none" w:sz="0" w:space="0" w:color="auto"/>
                                    <w:right w:val="none" w:sz="0" w:space="0" w:color="auto"/>
                                  </w:divBdr>
                                </w:div>
                              </w:divsChild>
                            </w:div>
                            <w:div w:id="2104766326">
                              <w:marLeft w:val="0"/>
                              <w:marRight w:val="0"/>
                              <w:marTop w:val="339"/>
                              <w:marBottom w:val="339"/>
                              <w:divBdr>
                                <w:top w:val="none" w:sz="0" w:space="0" w:color="auto"/>
                                <w:left w:val="none" w:sz="0" w:space="0" w:color="auto"/>
                                <w:bottom w:val="none" w:sz="0" w:space="0" w:color="auto"/>
                                <w:right w:val="none" w:sz="0" w:space="0" w:color="auto"/>
                              </w:divBdr>
                              <w:divsChild>
                                <w:div w:id="140468481">
                                  <w:marLeft w:val="0"/>
                                  <w:marRight w:val="0"/>
                                  <w:marTop w:val="0"/>
                                  <w:marBottom w:val="0"/>
                                  <w:divBdr>
                                    <w:top w:val="none" w:sz="0" w:space="0" w:color="auto"/>
                                    <w:left w:val="none" w:sz="0" w:space="0" w:color="auto"/>
                                    <w:bottom w:val="none" w:sz="0" w:space="0" w:color="auto"/>
                                    <w:right w:val="none" w:sz="0" w:space="0" w:color="auto"/>
                                  </w:divBdr>
                                </w:div>
                              </w:divsChild>
                            </w:div>
                            <w:div w:id="897205132">
                              <w:marLeft w:val="0"/>
                              <w:marRight w:val="0"/>
                              <w:marTop w:val="339"/>
                              <w:marBottom w:val="339"/>
                              <w:divBdr>
                                <w:top w:val="none" w:sz="0" w:space="0" w:color="auto"/>
                                <w:left w:val="none" w:sz="0" w:space="0" w:color="auto"/>
                                <w:bottom w:val="none" w:sz="0" w:space="0" w:color="auto"/>
                                <w:right w:val="none" w:sz="0" w:space="0" w:color="auto"/>
                              </w:divBdr>
                              <w:divsChild>
                                <w:div w:id="1582179202">
                                  <w:marLeft w:val="0"/>
                                  <w:marRight w:val="0"/>
                                  <w:marTop w:val="0"/>
                                  <w:marBottom w:val="0"/>
                                  <w:divBdr>
                                    <w:top w:val="none" w:sz="0" w:space="0" w:color="auto"/>
                                    <w:left w:val="none" w:sz="0" w:space="0" w:color="auto"/>
                                    <w:bottom w:val="none" w:sz="0" w:space="0" w:color="auto"/>
                                    <w:right w:val="none" w:sz="0" w:space="0" w:color="auto"/>
                                  </w:divBdr>
                                </w:div>
                              </w:divsChild>
                            </w:div>
                            <w:div w:id="990988217">
                              <w:marLeft w:val="0"/>
                              <w:marRight w:val="0"/>
                              <w:marTop w:val="339"/>
                              <w:marBottom w:val="339"/>
                              <w:divBdr>
                                <w:top w:val="none" w:sz="0" w:space="0" w:color="auto"/>
                                <w:left w:val="none" w:sz="0" w:space="0" w:color="auto"/>
                                <w:bottom w:val="none" w:sz="0" w:space="0" w:color="auto"/>
                                <w:right w:val="none" w:sz="0" w:space="0" w:color="auto"/>
                              </w:divBdr>
                              <w:divsChild>
                                <w:div w:id="1955670197">
                                  <w:marLeft w:val="0"/>
                                  <w:marRight w:val="0"/>
                                  <w:marTop w:val="0"/>
                                  <w:marBottom w:val="0"/>
                                  <w:divBdr>
                                    <w:top w:val="none" w:sz="0" w:space="0" w:color="auto"/>
                                    <w:left w:val="none" w:sz="0" w:space="0" w:color="auto"/>
                                    <w:bottom w:val="none" w:sz="0" w:space="0" w:color="auto"/>
                                    <w:right w:val="none" w:sz="0" w:space="0" w:color="auto"/>
                                  </w:divBdr>
                                </w:div>
                              </w:divsChild>
                            </w:div>
                            <w:div w:id="255870650">
                              <w:marLeft w:val="0"/>
                              <w:marRight w:val="0"/>
                              <w:marTop w:val="508"/>
                              <w:marBottom w:val="508"/>
                              <w:divBdr>
                                <w:top w:val="none" w:sz="0" w:space="0" w:color="auto"/>
                                <w:left w:val="none" w:sz="0" w:space="0" w:color="auto"/>
                                <w:bottom w:val="none" w:sz="0" w:space="0" w:color="auto"/>
                                <w:right w:val="none" w:sz="0" w:space="0" w:color="auto"/>
                              </w:divBdr>
                            </w:div>
                            <w:div w:id="16778407">
                              <w:marLeft w:val="0"/>
                              <w:marRight w:val="0"/>
                              <w:marTop w:val="339"/>
                              <w:marBottom w:val="339"/>
                              <w:divBdr>
                                <w:top w:val="none" w:sz="0" w:space="0" w:color="auto"/>
                                <w:left w:val="none" w:sz="0" w:space="0" w:color="auto"/>
                                <w:bottom w:val="none" w:sz="0" w:space="0" w:color="auto"/>
                                <w:right w:val="none" w:sz="0" w:space="0" w:color="auto"/>
                              </w:divBdr>
                              <w:divsChild>
                                <w:div w:id="1747342542">
                                  <w:marLeft w:val="0"/>
                                  <w:marRight w:val="0"/>
                                  <w:marTop w:val="0"/>
                                  <w:marBottom w:val="0"/>
                                  <w:divBdr>
                                    <w:top w:val="none" w:sz="0" w:space="0" w:color="auto"/>
                                    <w:left w:val="none" w:sz="0" w:space="0" w:color="auto"/>
                                    <w:bottom w:val="none" w:sz="0" w:space="0" w:color="auto"/>
                                    <w:right w:val="none" w:sz="0" w:space="0" w:color="auto"/>
                                  </w:divBdr>
                                </w:div>
                              </w:divsChild>
                            </w:div>
                            <w:div w:id="1006597367">
                              <w:marLeft w:val="0"/>
                              <w:marRight w:val="0"/>
                              <w:marTop w:val="339"/>
                              <w:marBottom w:val="339"/>
                              <w:divBdr>
                                <w:top w:val="none" w:sz="0" w:space="0" w:color="auto"/>
                                <w:left w:val="none" w:sz="0" w:space="0" w:color="auto"/>
                                <w:bottom w:val="none" w:sz="0" w:space="0" w:color="auto"/>
                                <w:right w:val="none" w:sz="0" w:space="0" w:color="auto"/>
                              </w:divBdr>
                              <w:divsChild>
                                <w:div w:id="156893816">
                                  <w:marLeft w:val="0"/>
                                  <w:marRight w:val="0"/>
                                  <w:marTop w:val="0"/>
                                  <w:marBottom w:val="0"/>
                                  <w:divBdr>
                                    <w:top w:val="none" w:sz="0" w:space="0" w:color="auto"/>
                                    <w:left w:val="none" w:sz="0" w:space="0" w:color="auto"/>
                                    <w:bottom w:val="none" w:sz="0" w:space="0" w:color="auto"/>
                                    <w:right w:val="none" w:sz="0" w:space="0" w:color="auto"/>
                                  </w:divBdr>
                                </w:div>
                              </w:divsChild>
                            </w:div>
                            <w:div w:id="2042587622">
                              <w:marLeft w:val="0"/>
                              <w:marRight w:val="0"/>
                              <w:marTop w:val="508"/>
                              <w:marBottom w:val="635"/>
                              <w:divBdr>
                                <w:top w:val="none" w:sz="0" w:space="0" w:color="auto"/>
                                <w:left w:val="none" w:sz="0" w:space="0" w:color="auto"/>
                                <w:bottom w:val="none" w:sz="0" w:space="0" w:color="auto"/>
                                <w:right w:val="none" w:sz="0" w:space="0" w:color="auto"/>
                              </w:divBdr>
                              <w:divsChild>
                                <w:div w:id="557283009">
                                  <w:marLeft w:val="0"/>
                                  <w:marRight w:val="0"/>
                                  <w:marTop w:val="0"/>
                                  <w:marBottom w:val="0"/>
                                  <w:divBdr>
                                    <w:top w:val="none" w:sz="0" w:space="0" w:color="auto"/>
                                    <w:left w:val="none" w:sz="0" w:space="0" w:color="auto"/>
                                    <w:bottom w:val="single" w:sz="8" w:space="21" w:color="B8B9BA"/>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 w:id="1180126045">
                                      <w:marLeft w:val="0"/>
                                      <w:marRight w:val="0"/>
                                      <w:marTop w:val="318"/>
                                      <w:marBottom w:val="0"/>
                                      <w:divBdr>
                                        <w:top w:val="none" w:sz="0" w:space="0" w:color="auto"/>
                                        <w:left w:val="none" w:sz="0" w:space="0" w:color="auto"/>
                                        <w:bottom w:val="none" w:sz="0" w:space="0" w:color="auto"/>
                                        <w:right w:val="none" w:sz="0" w:space="0" w:color="auto"/>
                                      </w:divBdr>
                                      <w:divsChild>
                                        <w:div w:id="784426406">
                                          <w:marLeft w:val="0"/>
                                          <w:marRight w:val="0"/>
                                          <w:marTop w:val="0"/>
                                          <w:marBottom w:val="0"/>
                                          <w:divBdr>
                                            <w:top w:val="none" w:sz="0" w:space="0" w:color="auto"/>
                                            <w:left w:val="none" w:sz="0" w:space="0" w:color="auto"/>
                                            <w:bottom w:val="none" w:sz="0" w:space="0" w:color="auto"/>
                                            <w:right w:val="none" w:sz="0" w:space="0" w:color="auto"/>
                                          </w:divBdr>
                                        </w:div>
                                      </w:divsChild>
                                    </w:div>
                                    <w:div w:id="99144734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909312296">
                              <w:marLeft w:val="0"/>
                              <w:marRight w:val="0"/>
                              <w:marTop w:val="339"/>
                              <w:marBottom w:val="339"/>
                              <w:divBdr>
                                <w:top w:val="none" w:sz="0" w:space="0" w:color="auto"/>
                                <w:left w:val="none" w:sz="0" w:space="0" w:color="auto"/>
                                <w:bottom w:val="none" w:sz="0" w:space="0" w:color="auto"/>
                                <w:right w:val="none" w:sz="0" w:space="0" w:color="auto"/>
                              </w:divBdr>
                              <w:divsChild>
                                <w:div w:id="829249126">
                                  <w:marLeft w:val="0"/>
                                  <w:marRight w:val="0"/>
                                  <w:marTop w:val="0"/>
                                  <w:marBottom w:val="0"/>
                                  <w:divBdr>
                                    <w:top w:val="none" w:sz="0" w:space="0" w:color="auto"/>
                                    <w:left w:val="none" w:sz="0" w:space="0" w:color="auto"/>
                                    <w:bottom w:val="none" w:sz="0" w:space="0" w:color="auto"/>
                                    <w:right w:val="none" w:sz="0" w:space="0" w:color="auto"/>
                                  </w:divBdr>
                                </w:div>
                              </w:divsChild>
                            </w:div>
                            <w:div w:id="2101755045">
                              <w:marLeft w:val="0"/>
                              <w:marRight w:val="0"/>
                              <w:marTop w:val="339"/>
                              <w:marBottom w:val="339"/>
                              <w:divBdr>
                                <w:top w:val="none" w:sz="0" w:space="0" w:color="auto"/>
                                <w:left w:val="none" w:sz="0" w:space="0" w:color="auto"/>
                                <w:bottom w:val="none" w:sz="0" w:space="0" w:color="auto"/>
                                <w:right w:val="none" w:sz="0" w:space="0" w:color="auto"/>
                              </w:divBdr>
                              <w:divsChild>
                                <w:div w:id="1823545722">
                                  <w:marLeft w:val="0"/>
                                  <w:marRight w:val="0"/>
                                  <w:marTop w:val="0"/>
                                  <w:marBottom w:val="0"/>
                                  <w:divBdr>
                                    <w:top w:val="none" w:sz="0" w:space="0" w:color="auto"/>
                                    <w:left w:val="none" w:sz="0" w:space="0" w:color="auto"/>
                                    <w:bottom w:val="none" w:sz="0" w:space="0" w:color="auto"/>
                                    <w:right w:val="none" w:sz="0" w:space="0" w:color="auto"/>
                                  </w:divBdr>
                                </w:div>
                              </w:divsChild>
                            </w:div>
                            <w:div w:id="763846404">
                              <w:marLeft w:val="0"/>
                              <w:marRight w:val="0"/>
                              <w:marTop w:val="508"/>
                              <w:marBottom w:val="508"/>
                              <w:divBdr>
                                <w:top w:val="none" w:sz="0" w:space="0" w:color="auto"/>
                                <w:left w:val="none" w:sz="0" w:space="0" w:color="auto"/>
                                <w:bottom w:val="none" w:sz="0" w:space="0" w:color="auto"/>
                                <w:right w:val="none" w:sz="0" w:space="0" w:color="auto"/>
                              </w:divBdr>
                            </w:div>
                            <w:div w:id="1804077615">
                              <w:marLeft w:val="0"/>
                              <w:marRight w:val="0"/>
                              <w:marTop w:val="339"/>
                              <w:marBottom w:val="339"/>
                              <w:divBdr>
                                <w:top w:val="none" w:sz="0" w:space="0" w:color="auto"/>
                                <w:left w:val="none" w:sz="0" w:space="0" w:color="auto"/>
                                <w:bottom w:val="none" w:sz="0" w:space="0" w:color="auto"/>
                                <w:right w:val="none" w:sz="0" w:space="0" w:color="auto"/>
                              </w:divBdr>
                              <w:divsChild>
                                <w:div w:id="1405956686">
                                  <w:marLeft w:val="0"/>
                                  <w:marRight w:val="0"/>
                                  <w:marTop w:val="0"/>
                                  <w:marBottom w:val="0"/>
                                  <w:divBdr>
                                    <w:top w:val="none" w:sz="0" w:space="0" w:color="auto"/>
                                    <w:left w:val="none" w:sz="0" w:space="0" w:color="auto"/>
                                    <w:bottom w:val="none" w:sz="0" w:space="0" w:color="auto"/>
                                    <w:right w:val="none" w:sz="0" w:space="0" w:color="auto"/>
                                  </w:divBdr>
                                </w:div>
                              </w:divsChild>
                            </w:div>
                            <w:div w:id="1569150154">
                              <w:marLeft w:val="0"/>
                              <w:marRight w:val="0"/>
                              <w:marTop w:val="339"/>
                              <w:marBottom w:val="339"/>
                              <w:divBdr>
                                <w:top w:val="none" w:sz="0" w:space="0" w:color="auto"/>
                                <w:left w:val="none" w:sz="0" w:space="0" w:color="auto"/>
                                <w:bottom w:val="none" w:sz="0" w:space="0" w:color="auto"/>
                                <w:right w:val="none" w:sz="0" w:space="0" w:color="auto"/>
                              </w:divBdr>
                              <w:divsChild>
                                <w:div w:id="1014918034">
                                  <w:marLeft w:val="0"/>
                                  <w:marRight w:val="0"/>
                                  <w:marTop w:val="0"/>
                                  <w:marBottom w:val="0"/>
                                  <w:divBdr>
                                    <w:top w:val="none" w:sz="0" w:space="0" w:color="auto"/>
                                    <w:left w:val="none" w:sz="0" w:space="0" w:color="auto"/>
                                    <w:bottom w:val="none" w:sz="0" w:space="0" w:color="auto"/>
                                    <w:right w:val="none" w:sz="0" w:space="0" w:color="auto"/>
                                  </w:divBdr>
                                </w:div>
                              </w:divsChild>
                            </w:div>
                            <w:div w:id="572663230">
                              <w:marLeft w:val="0"/>
                              <w:marRight w:val="0"/>
                              <w:marTop w:val="339"/>
                              <w:marBottom w:val="339"/>
                              <w:divBdr>
                                <w:top w:val="none" w:sz="0" w:space="0" w:color="auto"/>
                                <w:left w:val="none" w:sz="0" w:space="0" w:color="auto"/>
                                <w:bottom w:val="none" w:sz="0" w:space="0" w:color="auto"/>
                                <w:right w:val="none" w:sz="0" w:space="0" w:color="auto"/>
                              </w:divBdr>
                              <w:divsChild>
                                <w:div w:id="1637491699">
                                  <w:marLeft w:val="0"/>
                                  <w:marRight w:val="0"/>
                                  <w:marTop w:val="0"/>
                                  <w:marBottom w:val="0"/>
                                  <w:divBdr>
                                    <w:top w:val="none" w:sz="0" w:space="0" w:color="auto"/>
                                    <w:left w:val="none" w:sz="0" w:space="0" w:color="auto"/>
                                    <w:bottom w:val="none" w:sz="0" w:space="0" w:color="auto"/>
                                    <w:right w:val="none" w:sz="0" w:space="0" w:color="auto"/>
                                  </w:divBdr>
                                </w:div>
                              </w:divsChild>
                            </w:div>
                            <w:div w:id="1331568484">
                              <w:marLeft w:val="0"/>
                              <w:marRight w:val="0"/>
                              <w:marTop w:val="339"/>
                              <w:marBottom w:val="339"/>
                              <w:divBdr>
                                <w:top w:val="none" w:sz="0" w:space="0" w:color="auto"/>
                                <w:left w:val="none" w:sz="0" w:space="0" w:color="auto"/>
                                <w:bottom w:val="none" w:sz="0" w:space="0" w:color="auto"/>
                                <w:right w:val="none" w:sz="0" w:space="0" w:color="auto"/>
                              </w:divBdr>
                              <w:divsChild>
                                <w:div w:id="2018533491">
                                  <w:marLeft w:val="0"/>
                                  <w:marRight w:val="0"/>
                                  <w:marTop w:val="0"/>
                                  <w:marBottom w:val="0"/>
                                  <w:divBdr>
                                    <w:top w:val="none" w:sz="0" w:space="0" w:color="auto"/>
                                    <w:left w:val="none" w:sz="0" w:space="0" w:color="auto"/>
                                    <w:bottom w:val="none" w:sz="0" w:space="0" w:color="auto"/>
                                    <w:right w:val="none" w:sz="0" w:space="0" w:color="auto"/>
                                  </w:divBdr>
                                </w:div>
                              </w:divsChild>
                            </w:div>
                            <w:div w:id="1053427943">
                              <w:marLeft w:val="0"/>
                              <w:marRight w:val="0"/>
                              <w:marTop w:val="339"/>
                              <w:marBottom w:val="339"/>
                              <w:divBdr>
                                <w:top w:val="none" w:sz="0" w:space="0" w:color="auto"/>
                                <w:left w:val="none" w:sz="0" w:space="0" w:color="auto"/>
                                <w:bottom w:val="none" w:sz="0" w:space="0" w:color="auto"/>
                                <w:right w:val="none" w:sz="0" w:space="0" w:color="auto"/>
                              </w:divBdr>
                              <w:divsChild>
                                <w:div w:id="1031875902">
                                  <w:marLeft w:val="0"/>
                                  <w:marRight w:val="0"/>
                                  <w:marTop w:val="0"/>
                                  <w:marBottom w:val="0"/>
                                  <w:divBdr>
                                    <w:top w:val="none" w:sz="0" w:space="0" w:color="auto"/>
                                    <w:left w:val="none" w:sz="0" w:space="0" w:color="auto"/>
                                    <w:bottom w:val="none" w:sz="0" w:space="0" w:color="auto"/>
                                    <w:right w:val="none" w:sz="0" w:space="0" w:color="auto"/>
                                  </w:divBdr>
                                </w:div>
                              </w:divsChild>
                            </w:div>
                            <w:div w:id="705181571">
                              <w:marLeft w:val="0"/>
                              <w:marRight w:val="0"/>
                              <w:marTop w:val="339"/>
                              <w:marBottom w:val="339"/>
                              <w:divBdr>
                                <w:top w:val="none" w:sz="0" w:space="0" w:color="auto"/>
                                <w:left w:val="none" w:sz="0" w:space="0" w:color="auto"/>
                                <w:bottom w:val="none" w:sz="0" w:space="0" w:color="auto"/>
                                <w:right w:val="none" w:sz="0" w:space="0" w:color="auto"/>
                              </w:divBdr>
                              <w:divsChild>
                                <w:div w:id="316567801">
                                  <w:marLeft w:val="0"/>
                                  <w:marRight w:val="0"/>
                                  <w:marTop w:val="0"/>
                                  <w:marBottom w:val="0"/>
                                  <w:divBdr>
                                    <w:top w:val="none" w:sz="0" w:space="0" w:color="auto"/>
                                    <w:left w:val="none" w:sz="0" w:space="0" w:color="auto"/>
                                    <w:bottom w:val="none" w:sz="0" w:space="0" w:color="auto"/>
                                    <w:right w:val="none" w:sz="0" w:space="0" w:color="auto"/>
                                  </w:divBdr>
                                </w:div>
                              </w:divsChild>
                            </w:div>
                            <w:div w:id="2021665291">
                              <w:marLeft w:val="0"/>
                              <w:marRight w:val="0"/>
                              <w:marTop w:val="508"/>
                              <w:marBottom w:val="635"/>
                              <w:divBdr>
                                <w:top w:val="none" w:sz="0" w:space="0" w:color="auto"/>
                                <w:left w:val="none" w:sz="0" w:space="0" w:color="auto"/>
                                <w:bottom w:val="none" w:sz="0" w:space="0" w:color="auto"/>
                                <w:right w:val="none" w:sz="0" w:space="0" w:color="auto"/>
                              </w:divBdr>
                              <w:divsChild>
                                <w:div w:id="1005322460">
                                  <w:marLeft w:val="0"/>
                                  <w:marRight w:val="0"/>
                                  <w:marTop w:val="0"/>
                                  <w:marBottom w:val="0"/>
                                  <w:divBdr>
                                    <w:top w:val="none" w:sz="0" w:space="0" w:color="auto"/>
                                    <w:left w:val="none" w:sz="0" w:space="0" w:color="auto"/>
                                    <w:bottom w:val="single" w:sz="8" w:space="21" w:color="B8B9BA"/>
                                    <w:right w:val="none" w:sz="0" w:space="0" w:color="auto"/>
                                  </w:divBdr>
                                  <w:divsChild>
                                    <w:div w:id="665128829">
                                      <w:marLeft w:val="0"/>
                                      <w:marRight w:val="0"/>
                                      <w:marTop w:val="0"/>
                                      <w:marBottom w:val="0"/>
                                      <w:divBdr>
                                        <w:top w:val="none" w:sz="0" w:space="0" w:color="auto"/>
                                        <w:left w:val="none" w:sz="0" w:space="0" w:color="auto"/>
                                        <w:bottom w:val="none" w:sz="0" w:space="0" w:color="auto"/>
                                        <w:right w:val="none" w:sz="0" w:space="0" w:color="auto"/>
                                      </w:divBdr>
                                    </w:div>
                                    <w:div w:id="1636906980">
                                      <w:marLeft w:val="0"/>
                                      <w:marRight w:val="0"/>
                                      <w:marTop w:val="318"/>
                                      <w:marBottom w:val="0"/>
                                      <w:divBdr>
                                        <w:top w:val="none" w:sz="0" w:space="0" w:color="auto"/>
                                        <w:left w:val="none" w:sz="0" w:space="0" w:color="auto"/>
                                        <w:bottom w:val="none" w:sz="0" w:space="0" w:color="auto"/>
                                        <w:right w:val="none" w:sz="0" w:space="0" w:color="auto"/>
                                      </w:divBdr>
                                      <w:divsChild>
                                        <w:div w:id="1226987819">
                                          <w:marLeft w:val="0"/>
                                          <w:marRight w:val="0"/>
                                          <w:marTop w:val="0"/>
                                          <w:marBottom w:val="0"/>
                                          <w:divBdr>
                                            <w:top w:val="none" w:sz="0" w:space="0" w:color="auto"/>
                                            <w:left w:val="none" w:sz="0" w:space="0" w:color="auto"/>
                                            <w:bottom w:val="none" w:sz="0" w:space="0" w:color="auto"/>
                                            <w:right w:val="none" w:sz="0" w:space="0" w:color="auto"/>
                                          </w:divBdr>
                                        </w:div>
                                      </w:divsChild>
                                    </w:div>
                                    <w:div w:id="119638460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42027380">
                              <w:marLeft w:val="0"/>
                              <w:marRight w:val="0"/>
                              <w:marTop w:val="508"/>
                              <w:marBottom w:val="508"/>
                              <w:divBdr>
                                <w:top w:val="none" w:sz="0" w:space="0" w:color="auto"/>
                                <w:left w:val="none" w:sz="0" w:space="0" w:color="auto"/>
                                <w:bottom w:val="none" w:sz="0" w:space="0" w:color="auto"/>
                                <w:right w:val="none" w:sz="0" w:space="0" w:color="auto"/>
                              </w:divBdr>
                            </w:div>
                            <w:div w:id="2141454685">
                              <w:marLeft w:val="0"/>
                              <w:marRight w:val="0"/>
                              <w:marTop w:val="339"/>
                              <w:marBottom w:val="339"/>
                              <w:divBdr>
                                <w:top w:val="none" w:sz="0" w:space="0" w:color="auto"/>
                                <w:left w:val="none" w:sz="0" w:space="0" w:color="auto"/>
                                <w:bottom w:val="none" w:sz="0" w:space="0" w:color="auto"/>
                                <w:right w:val="none" w:sz="0" w:space="0" w:color="auto"/>
                              </w:divBdr>
                              <w:divsChild>
                                <w:div w:id="1969167972">
                                  <w:marLeft w:val="0"/>
                                  <w:marRight w:val="0"/>
                                  <w:marTop w:val="0"/>
                                  <w:marBottom w:val="0"/>
                                  <w:divBdr>
                                    <w:top w:val="none" w:sz="0" w:space="0" w:color="auto"/>
                                    <w:left w:val="none" w:sz="0" w:space="0" w:color="auto"/>
                                    <w:bottom w:val="none" w:sz="0" w:space="0" w:color="auto"/>
                                    <w:right w:val="none" w:sz="0" w:space="0" w:color="auto"/>
                                  </w:divBdr>
                                </w:div>
                              </w:divsChild>
                            </w:div>
                            <w:div w:id="957108810">
                              <w:marLeft w:val="0"/>
                              <w:marRight w:val="0"/>
                              <w:marTop w:val="339"/>
                              <w:marBottom w:val="339"/>
                              <w:divBdr>
                                <w:top w:val="none" w:sz="0" w:space="0" w:color="auto"/>
                                <w:left w:val="none" w:sz="0" w:space="0" w:color="auto"/>
                                <w:bottom w:val="none" w:sz="0" w:space="0" w:color="auto"/>
                                <w:right w:val="none" w:sz="0" w:space="0" w:color="auto"/>
                              </w:divBdr>
                              <w:divsChild>
                                <w:div w:id="1493637390">
                                  <w:marLeft w:val="0"/>
                                  <w:marRight w:val="0"/>
                                  <w:marTop w:val="0"/>
                                  <w:marBottom w:val="0"/>
                                  <w:divBdr>
                                    <w:top w:val="none" w:sz="0" w:space="0" w:color="auto"/>
                                    <w:left w:val="none" w:sz="0" w:space="0" w:color="auto"/>
                                    <w:bottom w:val="none" w:sz="0" w:space="0" w:color="auto"/>
                                    <w:right w:val="none" w:sz="0" w:space="0" w:color="auto"/>
                                  </w:divBdr>
                                </w:div>
                              </w:divsChild>
                            </w:div>
                            <w:div w:id="813986054">
                              <w:marLeft w:val="0"/>
                              <w:marRight w:val="0"/>
                              <w:marTop w:val="339"/>
                              <w:marBottom w:val="339"/>
                              <w:divBdr>
                                <w:top w:val="none" w:sz="0" w:space="0" w:color="auto"/>
                                <w:left w:val="none" w:sz="0" w:space="0" w:color="auto"/>
                                <w:bottom w:val="none" w:sz="0" w:space="0" w:color="auto"/>
                                <w:right w:val="none" w:sz="0" w:space="0" w:color="auto"/>
                              </w:divBdr>
                              <w:divsChild>
                                <w:div w:id="53087244">
                                  <w:marLeft w:val="0"/>
                                  <w:marRight w:val="0"/>
                                  <w:marTop w:val="0"/>
                                  <w:marBottom w:val="0"/>
                                  <w:divBdr>
                                    <w:top w:val="none" w:sz="0" w:space="0" w:color="auto"/>
                                    <w:left w:val="none" w:sz="0" w:space="0" w:color="auto"/>
                                    <w:bottom w:val="none" w:sz="0" w:space="0" w:color="auto"/>
                                    <w:right w:val="none" w:sz="0" w:space="0" w:color="auto"/>
                                  </w:divBdr>
                                </w:div>
                              </w:divsChild>
                            </w:div>
                            <w:div w:id="1400251793">
                              <w:marLeft w:val="0"/>
                              <w:marRight w:val="0"/>
                              <w:marTop w:val="339"/>
                              <w:marBottom w:val="339"/>
                              <w:divBdr>
                                <w:top w:val="none" w:sz="0" w:space="0" w:color="auto"/>
                                <w:left w:val="none" w:sz="0" w:space="0" w:color="auto"/>
                                <w:bottom w:val="none" w:sz="0" w:space="0" w:color="auto"/>
                                <w:right w:val="none" w:sz="0" w:space="0" w:color="auto"/>
                              </w:divBdr>
                              <w:divsChild>
                                <w:div w:id="313682633">
                                  <w:marLeft w:val="0"/>
                                  <w:marRight w:val="0"/>
                                  <w:marTop w:val="0"/>
                                  <w:marBottom w:val="0"/>
                                  <w:divBdr>
                                    <w:top w:val="none" w:sz="0" w:space="0" w:color="auto"/>
                                    <w:left w:val="none" w:sz="0" w:space="0" w:color="auto"/>
                                    <w:bottom w:val="none" w:sz="0" w:space="0" w:color="auto"/>
                                    <w:right w:val="none" w:sz="0" w:space="0" w:color="auto"/>
                                  </w:divBdr>
                                </w:div>
                              </w:divsChild>
                            </w:div>
                            <w:div w:id="1095977570">
                              <w:marLeft w:val="0"/>
                              <w:marRight w:val="0"/>
                              <w:marTop w:val="508"/>
                              <w:marBottom w:val="508"/>
                              <w:divBdr>
                                <w:top w:val="none" w:sz="0" w:space="0" w:color="auto"/>
                                <w:left w:val="none" w:sz="0" w:space="0" w:color="auto"/>
                                <w:bottom w:val="none" w:sz="0" w:space="0" w:color="auto"/>
                                <w:right w:val="none" w:sz="0" w:space="0" w:color="auto"/>
                              </w:divBdr>
                            </w:div>
                            <w:div w:id="1568345522">
                              <w:marLeft w:val="0"/>
                              <w:marRight w:val="0"/>
                              <w:marTop w:val="339"/>
                              <w:marBottom w:val="339"/>
                              <w:divBdr>
                                <w:top w:val="none" w:sz="0" w:space="0" w:color="auto"/>
                                <w:left w:val="none" w:sz="0" w:space="0" w:color="auto"/>
                                <w:bottom w:val="none" w:sz="0" w:space="0" w:color="auto"/>
                                <w:right w:val="none" w:sz="0" w:space="0" w:color="auto"/>
                              </w:divBdr>
                              <w:divsChild>
                                <w:div w:id="589310574">
                                  <w:marLeft w:val="0"/>
                                  <w:marRight w:val="0"/>
                                  <w:marTop w:val="0"/>
                                  <w:marBottom w:val="0"/>
                                  <w:divBdr>
                                    <w:top w:val="none" w:sz="0" w:space="0" w:color="auto"/>
                                    <w:left w:val="none" w:sz="0" w:space="0" w:color="auto"/>
                                    <w:bottom w:val="none" w:sz="0" w:space="0" w:color="auto"/>
                                    <w:right w:val="none" w:sz="0" w:space="0" w:color="auto"/>
                                  </w:divBdr>
                                </w:div>
                              </w:divsChild>
                            </w:div>
                            <w:div w:id="514465933">
                              <w:marLeft w:val="0"/>
                              <w:marRight w:val="0"/>
                              <w:marTop w:val="339"/>
                              <w:marBottom w:val="339"/>
                              <w:divBdr>
                                <w:top w:val="none" w:sz="0" w:space="0" w:color="auto"/>
                                <w:left w:val="none" w:sz="0" w:space="0" w:color="auto"/>
                                <w:bottom w:val="none" w:sz="0" w:space="0" w:color="auto"/>
                                <w:right w:val="none" w:sz="0" w:space="0" w:color="auto"/>
                              </w:divBdr>
                              <w:divsChild>
                                <w:div w:id="1867598323">
                                  <w:marLeft w:val="0"/>
                                  <w:marRight w:val="0"/>
                                  <w:marTop w:val="0"/>
                                  <w:marBottom w:val="0"/>
                                  <w:divBdr>
                                    <w:top w:val="none" w:sz="0" w:space="0" w:color="auto"/>
                                    <w:left w:val="none" w:sz="0" w:space="0" w:color="auto"/>
                                    <w:bottom w:val="none" w:sz="0" w:space="0" w:color="auto"/>
                                    <w:right w:val="none" w:sz="0" w:space="0" w:color="auto"/>
                                  </w:divBdr>
                                </w:div>
                              </w:divsChild>
                            </w:div>
                            <w:div w:id="559094185">
                              <w:marLeft w:val="0"/>
                              <w:marRight w:val="0"/>
                              <w:marTop w:val="339"/>
                              <w:marBottom w:val="339"/>
                              <w:divBdr>
                                <w:top w:val="none" w:sz="0" w:space="0" w:color="auto"/>
                                <w:left w:val="none" w:sz="0" w:space="0" w:color="auto"/>
                                <w:bottom w:val="none" w:sz="0" w:space="0" w:color="auto"/>
                                <w:right w:val="none" w:sz="0" w:space="0" w:color="auto"/>
                              </w:divBdr>
                              <w:divsChild>
                                <w:div w:id="1472868376">
                                  <w:marLeft w:val="0"/>
                                  <w:marRight w:val="0"/>
                                  <w:marTop w:val="0"/>
                                  <w:marBottom w:val="0"/>
                                  <w:divBdr>
                                    <w:top w:val="none" w:sz="0" w:space="0" w:color="auto"/>
                                    <w:left w:val="none" w:sz="0" w:space="0" w:color="auto"/>
                                    <w:bottom w:val="none" w:sz="0" w:space="0" w:color="auto"/>
                                    <w:right w:val="none" w:sz="0" w:space="0" w:color="auto"/>
                                  </w:divBdr>
                                </w:div>
                              </w:divsChild>
                            </w:div>
                            <w:div w:id="959534012">
                              <w:marLeft w:val="0"/>
                              <w:marRight w:val="0"/>
                              <w:marTop w:val="339"/>
                              <w:marBottom w:val="339"/>
                              <w:divBdr>
                                <w:top w:val="none" w:sz="0" w:space="0" w:color="auto"/>
                                <w:left w:val="none" w:sz="0" w:space="0" w:color="auto"/>
                                <w:bottom w:val="none" w:sz="0" w:space="0" w:color="auto"/>
                                <w:right w:val="none" w:sz="0" w:space="0" w:color="auto"/>
                              </w:divBdr>
                              <w:divsChild>
                                <w:div w:id="1755123551">
                                  <w:marLeft w:val="0"/>
                                  <w:marRight w:val="0"/>
                                  <w:marTop w:val="0"/>
                                  <w:marBottom w:val="0"/>
                                  <w:divBdr>
                                    <w:top w:val="none" w:sz="0" w:space="0" w:color="auto"/>
                                    <w:left w:val="none" w:sz="0" w:space="0" w:color="auto"/>
                                    <w:bottom w:val="none" w:sz="0" w:space="0" w:color="auto"/>
                                    <w:right w:val="none" w:sz="0" w:space="0" w:color="auto"/>
                                  </w:divBdr>
                                </w:div>
                              </w:divsChild>
                            </w:div>
                            <w:div w:id="913707097">
                              <w:marLeft w:val="0"/>
                              <w:marRight w:val="0"/>
                              <w:marTop w:val="339"/>
                              <w:marBottom w:val="339"/>
                              <w:divBdr>
                                <w:top w:val="none" w:sz="0" w:space="0" w:color="auto"/>
                                <w:left w:val="none" w:sz="0" w:space="0" w:color="auto"/>
                                <w:bottom w:val="none" w:sz="0" w:space="0" w:color="auto"/>
                                <w:right w:val="none" w:sz="0" w:space="0" w:color="auto"/>
                              </w:divBdr>
                              <w:divsChild>
                                <w:div w:id="115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70749">
      <w:bodyDiv w:val="1"/>
      <w:marLeft w:val="0"/>
      <w:marRight w:val="0"/>
      <w:marTop w:val="0"/>
      <w:marBottom w:val="0"/>
      <w:divBdr>
        <w:top w:val="none" w:sz="0" w:space="0" w:color="auto"/>
        <w:left w:val="none" w:sz="0" w:space="0" w:color="auto"/>
        <w:bottom w:val="none" w:sz="0" w:space="0" w:color="auto"/>
        <w:right w:val="none" w:sz="0" w:space="0" w:color="auto"/>
      </w:divBdr>
      <w:divsChild>
        <w:div w:id="1455099996">
          <w:marLeft w:val="0"/>
          <w:marRight w:val="0"/>
          <w:marTop w:val="0"/>
          <w:marBottom w:val="0"/>
          <w:divBdr>
            <w:top w:val="none" w:sz="0" w:space="0" w:color="auto"/>
            <w:left w:val="none" w:sz="0" w:space="0" w:color="auto"/>
            <w:bottom w:val="none" w:sz="0" w:space="0" w:color="auto"/>
            <w:right w:val="none" w:sz="0" w:space="0" w:color="auto"/>
          </w:divBdr>
          <w:divsChild>
            <w:div w:id="436020786">
              <w:marLeft w:val="0"/>
              <w:marRight w:val="0"/>
              <w:marTop w:val="0"/>
              <w:marBottom w:val="0"/>
              <w:divBdr>
                <w:top w:val="none" w:sz="0" w:space="0" w:color="auto"/>
                <w:left w:val="none" w:sz="0" w:space="0" w:color="auto"/>
                <w:bottom w:val="none" w:sz="0" w:space="0" w:color="auto"/>
                <w:right w:val="none" w:sz="0" w:space="0" w:color="auto"/>
              </w:divBdr>
              <w:divsChild>
                <w:div w:id="1909532344">
                  <w:marLeft w:val="0"/>
                  <w:marRight w:val="0"/>
                  <w:marTop w:val="0"/>
                  <w:marBottom w:val="0"/>
                  <w:divBdr>
                    <w:top w:val="none" w:sz="0" w:space="0" w:color="auto"/>
                    <w:left w:val="none" w:sz="0" w:space="0" w:color="auto"/>
                    <w:bottom w:val="none" w:sz="0" w:space="0" w:color="auto"/>
                    <w:right w:val="none" w:sz="0" w:space="0" w:color="auto"/>
                  </w:divBdr>
                </w:div>
                <w:div w:id="1630477908">
                  <w:marLeft w:val="0"/>
                  <w:marRight w:val="0"/>
                  <w:marTop w:val="600"/>
                  <w:marBottom w:val="0"/>
                  <w:divBdr>
                    <w:top w:val="none" w:sz="0" w:space="0" w:color="auto"/>
                    <w:left w:val="none" w:sz="0" w:space="0" w:color="auto"/>
                    <w:bottom w:val="none" w:sz="0" w:space="0" w:color="auto"/>
                    <w:right w:val="none" w:sz="0" w:space="0" w:color="auto"/>
                  </w:divBdr>
                  <w:divsChild>
                    <w:div w:id="548107825">
                      <w:marLeft w:val="0"/>
                      <w:marRight w:val="0"/>
                      <w:marTop w:val="0"/>
                      <w:marBottom w:val="0"/>
                      <w:divBdr>
                        <w:top w:val="none" w:sz="0" w:space="0" w:color="auto"/>
                        <w:left w:val="none" w:sz="0" w:space="0" w:color="auto"/>
                        <w:bottom w:val="none" w:sz="0" w:space="0" w:color="auto"/>
                        <w:right w:val="none" w:sz="0" w:space="0" w:color="auto"/>
                      </w:divBdr>
                      <w:divsChild>
                        <w:div w:id="324011495">
                          <w:marLeft w:val="0"/>
                          <w:marRight w:val="0"/>
                          <w:marTop w:val="0"/>
                          <w:marBottom w:val="0"/>
                          <w:divBdr>
                            <w:top w:val="none" w:sz="0" w:space="0" w:color="auto"/>
                            <w:left w:val="none" w:sz="0" w:space="0" w:color="auto"/>
                            <w:bottom w:val="none" w:sz="0" w:space="0" w:color="auto"/>
                            <w:right w:val="none" w:sz="0" w:space="0" w:color="auto"/>
                          </w:divBdr>
                          <w:divsChild>
                            <w:div w:id="1965892080">
                              <w:marLeft w:val="0"/>
                              <w:marRight w:val="0"/>
                              <w:marTop w:val="0"/>
                              <w:marBottom w:val="0"/>
                              <w:divBdr>
                                <w:top w:val="none" w:sz="0" w:space="0" w:color="auto"/>
                                <w:left w:val="none" w:sz="0" w:space="0" w:color="auto"/>
                                <w:bottom w:val="none" w:sz="0" w:space="0" w:color="auto"/>
                                <w:right w:val="none" w:sz="0" w:space="0" w:color="auto"/>
                              </w:divBdr>
                            </w:div>
                          </w:divsChild>
                        </w:div>
                        <w:div w:id="2053577748">
                          <w:marLeft w:val="0"/>
                          <w:marRight w:val="135"/>
                          <w:marTop w:val="0"/>
                          <w:marBottom w:val="0"/>
                          <w:divBdr>
                            <w:top w:val="none" w:sz="0" w:space="0" w:color="auto"/>
                            <w:left w:val="none" w:sz="0" w:space="0" w:color="auto"/>
                            <w:bottom w:val="none" w:sz="0" w:space="0" w:color="auto"/>
                            <w:right w:val="none" w:sz="0" w:space="0" w:color="auto"/>
                          </w:divBdr>
                        </w:div>
                        <w:div w:id="123909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172">
          <w:marLeft w:val="0"/>
          <w:marRight w:val="0"/>
          <w:marTop w:val="0"/>
          <w:marBottom w:val="0"/>
          <w:divBdr>
            <w:top w:val="none" w:sz="0" w:space="0" w:color="auto"/>
            <w:left w:val="none" w:sz="0" w:space="0" w:color="auto"/>
            <w:bottom w:val="none" w:sz="0" w:space="0" w:color="auto"/>
            <w:right w:val="none" w:sz="0" w:space="0" w:color="auto"/>
          </w:divBdr>
          <w:divsChild>
            <w:div w:id="86386872">
              <w:marLeft w:val="0"/>
              <w:marRight w:val="0"/>
              <w:marTop w:val="0"/>
              <w:marBottom w:val="0"/>
              <w:divBdr>
                <w:top w:val="none" w:sz="0" w:space="0" w:color="auto"/>
                <w:left w:val="none" w:sz="0" w:space="0" w:color="auto"/>
                <w:bottom w:val="none" w:sz="0" w:space="0" w:color="auto"/>
                <w:right w:val="none" w:sz="0" w:space="0" w:color="auto"/>
              </w:divBdr>
              <w:divsChild>
                <w:div w:id="1475634013">
                  <w:marLeft w:val="0"/>
                  <w:marRight w:val="0"/>
                  <w:marTop w:val="0"/>
                  <w:marBottom w:val="0"/>
                  <w:divBdr>
                    <w:top w:val="none" w:sz="0" w:space="0" w:color="auto"/>
                    <w:left w:val="none" w:sz="0" w:space="0" w:color="auto"/>
                    <w:bottom w:val="none" w:sz="0" w:space="0" w:color="auto"/>
                    <w:right w:val="none" w:sz="0" w:space="0" w:color="auto"/>
                  </w:divBdr>
                  <w:divsChild>
                    <w:div w:id="575017150">
                      <w:marLeft w:val="0"/>
                      <w:marRight w:val="1500"/>
                      <w:marTop w:val="0"/>
                      <w:marBottom w:val="0"/>
                      <w:divBdr>
                        <w:top w:val="none" w:sz="0" w:space="0" w:color="auto"/>
                        <w:left w:val="none" w:sz="0" w:space="0" w:color="auto"/>
                        <w:bottom w:val="none" w:sz="0" w:space="0" w:color="auto"/>
                        <w:right w:val="none" w:sz="0" w:space="0" w:color="auto"/>
                      </w:divBdr>
                      <w:divsChild>
                        <w:div w:id="1750810246">
                          <w:marLeft w:val="0"/>
                          <w:marRight w:val="0"/>
                          <w:marTop w:val="600"/>
                          <w:marBottom w:val="600"/>
                          <w:divBdr>
                            <w:top w:val="none" w:sz="0" w:space="0" w:color="auto"/>
                            <w:left w:val="none" w:sz="0" w:space="0" w:color="auto"/>
                            <w:bottom w:val="none" w:sz="0" w:space="0" w:color="auto"/>
                            <w:right w:val="none" w:sz="0" w:space="0" w:color="auto"/>
                          </w:divBdr>
                          <w:divsChild>
                            <w:div w:id="537159132">
                              <w:marLeft w:val="0"/>
                              <w:marRight w:val="0"/>
                              <w:marTop w:val="0"/>
                              <w:marBottom w:val="300"/>
                              <w:divBdr>
                                <w:top w:val="none" w:sz="0" w:space="0" w:color="auto"/>
                                <w:left w:val="none" w:sz="0" w:space="0" w:color="auto"/>
                                <w:bottom w:val="none" w:sz="0" w:space="0" w:color="auto"/>
                                <w:right w:val="none" w:sz="0" w:space="0" w:color="auto"/>
                              </w:divBdr>
                            </w:div>
                            <w:div w:id="1136801138">
                              <w:marLeft w:val="0"/>
                              <w:marRight w:val="0"/>
                              <w:marTop w:val="300"/>
                              <w:marBottom w:val="300"/>
                              <w:divBdr>
                                <w:top w:val="none" w:sz="0" w:space="0" w:color="auto"/>
                                <w:left w:val="none" w:sz="0" w:space="0" w:color="auto"/>
                                <w:bottom w:val="none" w:sz="0" w:space="0" w:color="auto"/>
                                <w:right w:val="none" w:sz="0" w:space="0" w:color="auto"/>
                              </w:divBdr>
                            </w:div>
                            <w:div w:id="2043050327">
                              <w:marLeft w:val="0"/>
                              <w:marRight w:val="0"/>
                              <w:marTop w:val="300"/>
                              <w:marBottom w:val="600"/>
                              <w:divBdr>
                                <w:top w:val="single" w:sz="6" w:space="30" w:color="EB5D0B"/>
                                <w:left w:val="none" w:sz="0" w:space="0" w:color="auto"/>
                                <w:bottom w:val="single" w:sz="6" w:space="30" w:color="EB5D0B"/>
                                <w:right w:val="none" w:sz="0" w:space="0" w:color="auto"/>
                              </w:divBdr>
                            </w:div>
                            <w:div w:id="484126529">
                              <w:marLeft w:val="0"/>
                              <w:marRight w:val="0"/>
                              <w:marTop w:val="720"/>
                              <w:marBottom w:val="900"/>
                              <w:divBdr>
                                <w:top w:val="none" w:sz="0" w:space="0" w:color="auto"/>
                                <w:left w:val="none" w:sz="0" w:space="0" w:color="auto"/>
                                <w:bottom w:val="none" w:sz="0" w:space="0" w:color="auto"/>
                                <w:right w:val="none" w:sz="0" w:space="0" w:color="auto"/>
                              </w:divBdr>
                              <w:divsChild>
                                <w:div w:id="613947955">
                                  <w:marLeft w:val="0"/>
                                  <w:marRight w:val="240"/>
                                  <w:marTop w:val="180"/>
                                  <w:marBottom w:val="0"/>
                                  <w:divBdr>
                                    <w:top w:val="none" w:sz="0" w:space="0" w:color="auto"/>
                                    <w:left w:val="none" w:sz="0" w:space="0" w:color="auto"/>
                                    <w:bottom w:val="none" w:sz="0" w:space="0" w:color="auto"/>
                                    <w:right w:val="none" w:sz="0" w:space="0" w:color="auto"/>
                                  </w:divBdr>
                                </w:div>
                              </w:divsChild>
                            </w:div>
                            <w:div w:id="1151288757">
                              <w:marLeft w:val="0"/>
                              <w:marRight w:val="0"/>
                              <w:marTop w:val="240"/>
                              <w:marBottom w:val="240"/>
                              <w:divBdr>
                                <w:top w:val="none" w:sz="0" w:space="0" w:color="auto"/>
                                <w:left w:val="none" w:sz="0" w:space="0" w:color="auto"/>
                                <w:bottom w:val="none" w:sz="0" w:space="0" w:color="auto"/>
                                <w:right w:val="none" w:sz="0" w:space="0" w:color="auto"/>
                              </w:divBdr>
                              <w:divsChild>
                                <w:div w:id="1403530338">
                                  <w:marLeft w:val="0"/>
                                  <w:marRight w:val="0"/>
                                  <w:marTop w:val="0"/>
                                  <w:marBottom w:val="0"/>
                                  <w:divBdr>
                                    <w:top w:val="none" w:sz="0" w:space="0" w:color="auto"/>
                                    <w:left w:val="none" w:sz="0" w:space="0" w:color="auto"/>
                                    <w:bottom w:val="none" w:sz="0" w:space="0" w:color="auto"/>
                                    <w:right w:val="none" w:sz="0" w:space="0" w:color="auto"/>
                                  </w:divBdr>
                                </w:div>
                              </w:divsChild>
                            </w:div>
                            <w:div w:id="1268082478">
                              <w:marLeft w:val="0"/>
                              <w:marRight w:val="0"/>
                              <w:marTop w:val="240"/>
                              <w:marBottom w:val="240"/>
                              <w:divBdr>
                                <w:top w:val="none" w:sz="0" w:space="0" w:color="auto"/>
                                <w:left w:val="none" w:sz="0" w:space="0" w:color="auto"/>
                                <w:bottom w:val="none" w:sz="0" w:space="0" w:color="auto"/>
                                <w:right w:val="none" w:sz="0" w:space="0" w:color="auto"/>
                              </w:divBdr>
                              <w:divsChild>
                                <w:div w:id="1551963953">
                                  <w:marLeft w:val="0"/>
                                  <w:marRight w:val="0"/>
                                  <w:marTop w:val="0"/>
                                  <w:marBottom w:val="0"/>
                                  <w:divBdr>
                                    <w:top w:val="none" w:sz="0" w:space="0" w:color="auto"/>
                                    <w:left w:val="none" w:sz="0" w:space="0" w:color="auto"/>
                                    <w:bottom w:val="none" w:sz="0" w:space="0" w:color="auto"/>
                                    <w:right w:val="none" w:sz="0" w:space="0" w:color="auto"/>
                                  </w:divBdr>
                                </w:div>
                              </w:divsChild>
                            </w:div>
                            <w:div w:id="2135557022">
                              <w:marLeft w:val="0"/>
                              <w:marRight w:val="0"/>
                              <w:marTop w:val="240"/>
                              <w:marBottom w:val="240"/>
                              <w:divBdr>
                                <w:top w:val="none" w:sz="0" w:space="0" w:color="auto"/>
                                <w:left w:val="none" w:sz="0" w:space="0" w:color="auto"/>
                                <w:bottom w:val="none" w:sz="0" w:space="0" w:color="auto"/>
                                <w:right w:val="none" w:sz="0" w:space="0" w:color="auto"/>
                              </w:divBdr>
                              <w:divsChild>
                                <w:div w:id="1937009274">
                                  <w:marLeft w:val="0"/>
                                  <w:marRight w:val="0"/>
                                  <w:marTop w:val="0"/>
                                  <w:marBottom w:val="0"/>
                                  <w:divBdr>
                                    <w:top w:val="none" w:sz="0" w:space="0" w:color="auto"/>
                                    <w:left w:val="none" w:sz="0" w:space="0" w:color="auto"/>
                                    <w:bottom w:val="none" w:sz="0" w:space="0" w:color="auto"/>
                                    <w:right w:val="none" w:sz="0" w:space="0" w:color="auto"/>
                                  </w:divBdr>
                                </w:div>
                              </w:divsChild>
                            </w:div>
                            <w:div w:id="1380741478">
                              <w:marLeft w:val="0"/>
                              <w:marRight w:val="0"/>
                              <w:marTop w:val="240"/>
                              <w:marBottom w:val="240"/>
                              <w:divBdr>
                                <w:top w:val="none" w:sz="0" w:space="0" w:color="auto"/>
                                <w:left w:val="none" w:sz="0" w:space="0" w:color="auto"/>
                                <w:bottom w:val="none" w:sz="0" w:space="0" w:color="auto"/>
                                <w:right w:val="none" w:sz="0" w:space="0" w:color="auto"/>
                              </w:divBdr>
                              <w:divsChild>
                                <w:div w:id="1140341993">
                                  <w:marLeft w:val="0"/>
                                  <w:marRight w:val="0"/>
                                  <w:marTop w:val="0"/>
                                  <w:marBottom w:val="0"/>
                                  <w:divBdr>
                                    <w:top w:val="none" w:sz="0" w:space="0" w:color="auto"/>
                                    <w:left w:val="none" w:sz="0" w:space="0" w:color="auto"/>
                                    <w:bottom w:val="none" w:sz="0" w:space="0" w:color="auto"/>
                                    <w:right w:val="none" w:sz="0" w:space="0" w:color="auto"/>
                                  </w:divBdr>
                                </w:div>
                              </w:divsChild>
                            </w:div>
                            <w:div w:id="1811896014">
                              <w:marLeft w:val="0"/>
                              <w:marRight w:val="0"/>
                              <w:marTop w:val="240"/>
                              <w:marBottom w:val="240"/>
                              <w:divBdr>
                                <w:top w:val="none" w:sz="0" w:space="0" w:color="auto"/>
                                <w:left w:val="none" w:sz="0" w:space="0" w:color="auto"/>
                                <w:bottom w:val="none" w:sz="0" w:space="0" w:color="auto"/>
                                <w:right w:val="none" w:sz="0" w:space="0" w:color="auto"/>
                              </w:divBdr>
                              <w:divsChild>
                                <w:div w:id="2043437836">
                                  <w:marLeft w:val="0"/>
                                  <w:marRight w:val="0"/>
                                  <w:marTop w:val="0"/>
                                  <w:marBottom w:val="0"/>
                                  <w:divBdr>
                                    <w:top w:val="none" w:sz="0" w:space="0" w:color="auto"/>
                                    <w:left w:val="none" w:sz="0" w:space="0" w:color="auto"/>
                                    <w:bottom w:val="none" w:sz="0" w:space="0" w:color="auto"/>
                                    <w:right w:val="none" w:sz="0" w:space="0" w:color="auto"/>
                                  </w:divBdr>
                                </w:div>
                              </w:divsChild>
                            </w:div>
                            <w:div w:id="282999899">
                              <w:marLeft w:val="0"/>
                              <w:marRight w:val="0"/>
                              <w:marTop w:val="240"/>
                              <w:marBottom w:val="240"/>
                              <w:divBdr>
                                <w:top w:val="none" w:sz="0" w:space="0" w:color="auto"/>
                                <w:left w:val="none" w:sz="0" w:space="0" w:color="auto"/>
                                <w:bottom w:val="none" w:sz="0" w:space="0" w:color="auto"/>
                                <w:right w:val="none" w:sz="0" w:space="0" w:color="auto"/>
                              </w:divBdr>
                              <w:divsChild>
                                <w:div w:id="864370009">
                                  <w:marLeft w:val="0"/>
                                  <w:marRight w:val="0"/>
                                  <w:marTop w:val="0"/>
                                  <w:marBottom w:val="0"/>
                                  <w:divBdr>
                                    <w:top w:val="none" w:sz="0" w:space="0" w:color="auto"/>
                                    <w:left w:val="none" w:sz="0" w:space="0" w:color="auto"/>
                                    <w:bottom w:val="none" w:sz="0" w:space="0" w:color="auto"/>
                                    <w:right w:val="none" w:sz="0" w:space="0" w:color="auto"/>
                                  </w:divBdr>
                                </w:div>
                              </w:divsChild>
                            </w:div>
                            <w:div w:id="1445224140">
                              <w:marLeft w:val="0"/>
                              <w:marRight w:val="0"/>
                              <w:marTop w:val="360"/>
                              <w:marBottom w:val="450"/>
                              <w:divBdr>
                                <w:top w:val="none" w:sz="0" w:space="0" w:color="auto"/>
                                <w:left w:val="none" w:sz="0" w:space="0" w:color="auto"/>
                                <w:bottom w:val="none" w:sz="0" w:space="0" w:color="auto"/>
                                <w:right w:val="none" w:sz="0" w:space="0" w:color="auto"/>
                              </w:divBdr>
                              <w:divsChild>
                                <w:div w:id="657342320">
                                  <w:marLeft w:val="0"/>
                                  <w:marRight w:val="0"/>
                                  <w:marTop w:val="0"/>
                                  <w:marBottom w:val="0"/>
                                  <w:divBdr>
                                    <w:top w:val="none" w:sz="0" w:space="0" w:color="auto"/>
                                    <w:left w:val="none" w:sz="0" w:space="0" w:color="auto"/>
                                    <w:bottom w:val="single" w:sz="6" w:space="15" w:color="B8B9BA"/>
                                    <w:right w:val="none" w:sz="0" w:space="0" w:color="auto"/>
                                  </w:divBdr>
                                  <w:divsChild>
                                    <w:div w:id="52509229">
                                      <w:marLeft w:val="0"/>
                                      <w:marRight w:val="0"/>
                                      <w:marTop w:val="0"/>
                                      <w:marBottom w:val="0"/>
                                      <w:divBdr>
                                        <w:top w:val="none" w:sz="0" w:space="0" w:color="auto"/>
                                        <w:left w:val="none" w:sz="0" w:space="0" w:color="auto"/>
                                        <w:bottom w:val="none" w:sz="0" w:space="0" w:color="auto"/>
                                        <w:right w:val="none" w:sz="0" w:space="0" w:color="auto"/>
                                      </w:divBdr>
                                    </w:div>
                                    <w:div w:id="41636454">
                                      <w:marLeft w:val="0"/>
                                      <w:marRight w:val="0"/>
                                      <w:marTop w:val="225"/>
                                      <w:marBottom w:val="0"/>
                                      <w:divBdr>
                                        <w:top w:val="none" w:sz="0" w:space="0" w:color="auto"/>
                                        <w:left w:val="none" w:sz="0" w:space="0" w:color="auto"/>
                                        <w:bottom w:val="none" w:sz="0" w:space="0" w:color="auto"/>
                                        <w:right w:val="none" w:sz="0" w:space="0" w:color="auto"/>
                                      </w:divBdr>
                                      <w:divsChild>
                                        <w:div w:id="1782871789">
                                          <w:marLeft w:val="0"/>
                                          <w:marRight w:val="0"/>
                                          <w:marTop w:val="0"/>
                                          <w:marBottom w:val="0"/>
                                          <w:divBdr>
                                            <w:top w:val="none" w:sz="0" w:space="0" w:color="auto"/>
                                            <w:left w:val="none" w:sz="0" w:space="0" w:color="auto"/>
                                            <w:bottom w:val="none" w:sz="0" w:space="0" w:color="auto"/>
                                            <w:right w:val="none" w:sz="0" w:space="0" w:color="auto"/>
                                          </w:divBdr>
                                        </w:div>
                                      </w:divsChild>
                                    </w:div>
                                    <w:div w:id="1156453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254709">
                              <w:marLeft w:val="0"/>
                              <w:marRight w:val="0"/>
                              <w:marTop w:val="240"/>
                              <w:marBottom w:val="240"/>
                              <w:divBdr>
                                <w:top w:val="none" w:sz="0" w:space="0" w:color="auto"/>
                                <w:left w:val="none" w:sz="0" w:space="0" w:color="auto"/>
                                <w:bottom w:val="none" w:sz="0" w:space="0" w:color="auto"/>
                                <w:right w:val="none" w:sz="0" w:space="0" w:color="auto"/>
                              </w:divBdr>
                              <w:divsChild>
                                <w:div w:id="1584099228">
                                  <w:marLeft w:val="0"/>
                                  <w:marRight w:val="0"/>
                                  <w:marTop w:val="0"/>
                                  <w:marBottom w:val="0"/>
                                  <w:divBdr>
                                    <w:top w:val="none" w:sz="0" w:space="0" w:color="auto"/>
                                    <w:left w:val="none" w:sz="0" w:space="0" w:color="auto"/>
                                    <w:bottom w:val="none" w:sz="0" w:space="0" w:color="auto"/>
                                    <w:right w:val="none" w:sz="0" w:space="0" w:color="auto"/>
                                  </w:divBdr>
                                </w:div>
                              </w:divsChild>
                            </w:div>
                            <w:div w:id="954093150">
                              <w:marLeft w:val="0"/>
                              <w:marRight w:val="0"/>
                              <w:marTop w:val="240"/>
                              <w:marBottom w:val="240"/>
                              <w:divBdr>
                                <w:top w:val="none" w:sz="0" w:space="0" w:color="auto"/>
                                <w:left w:val="none" w:sz="0" w:space="0" w:color="auto"/>
                                <w:bottom w:val="none" w:sz="0" w:space="0" w:color="auto"/>
                                <w:right w:val="none" w:sz="0" w:space="0" w:color="auto"/>
                              </w:divBdr>
                              <w:divsChild>
                                <w:div w:id="363094998">
                                  <w:marLeft w:val="0"/>
                                  <w:marRight w:val="0"/>
                                  <w:marTop w:val="0"/>
                                  <w:marBottom w:val="0"/>
                                  <w:divBdr>
                                    <w:top w:val="none" w:sz="0" w:space="0" w:color="auto"/>
                                    <w:left w:val="none" w:sz="0" w:space="0" w:color="auto"/>
                                    <w:bottom w:val="none" w:sz="0" w:space="0" w:color="auto"/>
                                    <w:right w:val="none" w:sz="0" w:space="0" w:color="auto"/>
                                  </w:divBdr>
                                </w:div>
                              </w:divsChild>
                            </w:div>
                            <w:div w:id="1325476308">
                              <w:marLeft w:val="0"/>
                              <w:marRight w:val="0"/>
                              <w:marTop w:val="240"/>
                              <w:marBottom w:val="240"/>
                              <w:divBdr>
                                <w:top w:val="none" w:sz="0" w:space="0" w:color="auto"/>
                                <w:left w:val="none" w:sz="0" w:space="0" w:color="auto"/>
                                <w:bottom w:val="none" w:sz="0" w:space="0" w:color="auto"/>
                                <w:right w:val="none" w:sz="0" w:space="0" w:color="auto"/>
                              </w:divBdr>
                              <w:divsChild>
                                <w:div w:id="103548363">
                                  <w:marLeft w:val="0"/>
                                  <w:marRight w:val="0"/>
                                  <w:marTop w:val="0"/>
                                  <w:marBottom w:val="0"/>
                                  <w:divBdr>
                                    <w:top w:val="none" w:sz="0" w:space="0" w:color="auto"/>
                                    <w:left w:val="none" w:sz="0" w:space="0" w:color="auto"/>
                                    <w:bottom w:val="none" w:sz="0" w:space="0" w:color="auto"/>
                                    <w:right w:val="none" w:sz="0" w:space="0" w:color="auto"/>
                                  </w:divBdr>
                                </w:div>
                              </w:divsChild>
                            </w:div>
                            <w:div w:id="470024748">
                              <w:marLeft w:val="0"/>
                              <w:marRight w:val="0"/>
                              <w:marTop w:val="240"/>
                              <w:marBottom w:val="240"/>
                              <w:divBdr>
                                <w:top w:val="none" w:sz="0" w:space="0" w:color="auto"/>
                                <w:left w:val="none" w:sz="0" w:space="0" w:color="auto"/>
                                <w:bottom w:val="none" w:sz="0" w:space="0" w:color="auto"/>
                                <w:right w:val="none" w:sz="0" w:space="0" w:color="auto"/>
                              </w:divBdr>
                              <w:divsChild>
                                <w:div w:id="1190992371">
                                  <w:marLeft w:val="0"/>
                                  <w:marRight w:val="0"/>
                                  <w:marTop w:val="0"/>
                                  <w:marBottom w:val="0"/>
                                  <w:divBdr>
                                    <w:top w:val="none" w:sz="0" w:space="0" w:color="auto"/>
                                    <w:left w:val="none" w:sz="0" w:space="0" w:color="auto"/>
                                    <w:bottom w:val="none" w:sz="0" w:space="0" w:color="auto"/>
                                    <w:right w:val="none" w:sz="0" w:space="0" w:color="auto"/>
                                  </w:divBdr>
                                </w:div>
                              </w:divsChild>
                            </w:div>
                            <w:div w:id="1948582368">
                              <w:marLeft w:val="0"/>
                              <w:marRight w:val="0"/>
                              <w:marTop w:val="240"/>
                              <w:marBottom w:val="240"/>
                              <w:divBdr>
                                <w:top w:val="none" w:sz="0" w:space="0" w:color="auto"/>
                                <w:left w:val="none" w:sz="0" w:space="0" w:color="auto"/>
                                <w:bottom w:val="none" w:sz="0" w:space="0" w:color="auto"/>
                                <w:right w:val="none" w:sz="0" w:space="0" w:color="auto"/>
                              </w:divBdr>
                              <w:divsChild>
                                <w:div w:id="1567451166">
                                  <w:marLeft w:val="0"/>
                                  <w:marRight w:val="0"/>
                                  <w:marTop w:val="0"/>
                                  <w:marBottom w:val="0"/>
                                  <w:divBdr>
                                    <w:top w:val="none" w:sz="0" w:space="0" w:color="auto"/>
                                    <w:left w:val="none" w:sz="0" w:space="0" w:color="auto"/>
                                    <w:bottom w:val="none" w:sz="0" w:space="0" w:color="auto"/>
                                    <w:right w:val="none" w:sz="0" w:space="0" w:color="auto"/>
                                  </w:divBdr>
                                </w:div>
                              </w:divsChild>
                            </w:div>
                            <w:div w:id="1202471444">
                              <w:marLeft w:val="0"/>
                              <w:marRight w:val="0"/>
                              <w:marTop w:val="240"/>
                              <w:marBottom w:val="240"/>
                              <w:divBdr>
                                <w:top w:val="none" w:sz="0" w:space="0" w:color="auto"/>
                                <w:left w:val="none" w:sz="0" w:space="0" w:color="auto"/>
                                <w:bottom w:val="none" w:sz="0" w:space="0" w:color="auto"/>
                                <w:right w:val="none" w:sz="0" w:space="0" w:color="auto"/>
                              </w:divBdr>
                              <w:divsChild>
                                <w:div w:id="2102800135">
                                  <w:marLeft w:val="0"/>
                                  <w:marRight w:val="0"/>
                                  <w:marTop w:val="0"/>
                                  <w:marBottom w:val="0"/>
                                  <w:divBdr>
                                    <w:top w:val="none" w:sz="0" w:space="0" w:color="auto"/>
                                    <w:left w:val="none" w:sz="0" w:space="0" w:color="auto"/>
                                    <w:bottom w:val="none" w:sz="0" w:space="0" w:color="auto"/>
                                    <w:right w:val="none" w:sz="0" w:space="0" w:color="auto"/>
                                  </w:divBdr>
                                </w:div>
                              </w:divsChild>
                            </w:div>
                            <w:div w:id="569779461">
                              <w:marLeft w:val="0"/>
                              <w:marRight w:val="0"/>
                              <w:marTop w:val="240"/>
                              <w:marBottom w:val="240"/>
                              <w:divBdr>
                                <w:top w:val="none" w:sz="0" w:space="0" w:color="auto"/>
                                <w:left w:val="none" w:sz="0" w:space="0" w:color="auto"/>
                                <w:bottom w:val="none" w:sz="0" w:space="0" w:color="auto"/>
                                <w:right w:val="none" w:sz="0" w:space="0" w:color="auto"/>
                              </w:divBdr>
                              <w:divsChild>
                                <w:div w:id="508957001">
                                  <w:marLeft w:val="0"/>
                                  <w:marRight w:val="0"/>
                                  <w:marTop w:val="0"/>
                                  <w:marBottom w:val="0"/>
                                  <w:divBdr>
                                    <w:top w:val="none" w:sz="0" w:space="0" w:color="auto"/>
                                    <w:left w:val="none" w:sz="0" w:space="0" w:color="auto"/>
                                    <w:bottom w:val="none" w:sz="0" w:space="0" w:color="auto"/>
                                    <w:right w:val="none" w:sz="0" w:space="0" w:color="auto"/>
                                  </w:divBdr>
                                </w:div>
                              </w:divsChild>
                            </w:div>
                            <w:div w:id="895167845">
                              <w:marLeft w:val="0"/>
                              <w:marRight w:val="0"/>
                              <w:marTop w:val="240"/>
                              <w:marBottom w:val="240"/>
                              <w:divBdr>
                                <w:top w:val="none" w:sz="0" w:space="0" w:color="auto"/>
                                <w:left w:val="none" w:sz="0" w:space="0" w:color="auto"/>
                                <w:bottom w:val="none" w:sz="0" w:space="0" w:color="auto"/>
                                <w:right w:val="none" w:sz="0" w:space="0" w:color="auto"/>
                              </w:divBdr>
                              <w:divsChild>
                                <w:div w:id="1454329092">
                                  <w:marLeft w:val="0"/>
                                  <w:marRight w:val="0"/>
                                  <w:marTop w:val="0"/>
                                  <w:marBottom w:val="0"/>
                                  <w:divBdr>
                                    <w:top w:val="none" w:sz="0" w:space="0" w:color="auto"/>
                                    <w:left w:val="none" w:sz="0" w:space="0" w:color="auto"/>
                                    <w:bottom w:val="none" w:sz="0" w:space="0" w:color="auto"/>
                                    <w:right w:val="none" w:sz="0" w:space="0" w:color="auto"/>
                                  </w:divBdr>
                                </w:div>
                              </w:divsChild>
                            </w:div>
                            <w:div w:id="1854417449">
                              <w:marLeft w:val="0"/>
                              <w:marRight w:val="0"/>
                              <w:marTop w:val="240"/>
                              <w:marBottom w:val="240"/>
                              <w:divBdr>
                                <w:top w:val="none" w:sz="0" w:space="0" w:color="auto"/>
                                <w:left w:val="none" w:sz="0" w:space="0" w:color="auto"/>
                                <w:bottom w:val="none" w:sz="0" w:space="0" w:color="auto"/>
                                <w:right w:val="none" w:sz="0" w:space="0" w:color="auto"/>
                              </w:divBdr>
                              <w:divsChild>
                                <w:div w:id="78992493">
                                  <w:marLeft w:val="0"/>
                                  <w:marRight w:val="0"/>
                                  <w:marTop w:val="0"/>
                                  <w:marBottom w:val="0"/>
                                  <w:divBdr>
                                    <w:top w:val="none" w:sz="0" w:space="0" w:color="auto"/>
                                    <w:left w:val="none" w:sz="0" w:space="0" w:color="auto"/>
                                    <w:bottom w:val="none" w:sz="0" w:space="0" w:color="auto"/>
                                    <w:right w:val="none" w:sz="0" w:space="0" w:color="auto"/>
                                  </w:divBdr>
                                </w:div>
                              </w:divsChild>
                            </w:div>
                            <w:div w:id="1897937506">
                              <w:marLeft w:val="0"/>
                              <w:marRight w:val="0"/>
                              <w:marTop w:val="240"/>
                              <w:marBottom w:val="240"/>
                              <w:divBdr>
                                <w:top w:val="none" w:sz="0" w:space="0" w:color="auto"/>
                                <w:left w:val="none" w:sz="0" w:space="0" w:color="auto"/>
                                <w:bottom w:val="none" w:sz="0" w:space="0" w:color="auto"/>
                                <w:right w:val="none" w:sz="0" w:space="0" w:color="auto"/>
                              </w:divBdr>
                              <w:divsChild>
                                <w:div w:id="2029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60440">
      <w:bodyDiv w:val="1"/>
      <w:marLeft w:val="0"/>
      <w:marRight w:val="0"/>
      <w:marTop w:val="0"/>
      <w:marBottom w:val="0"/>
      <w:divBdr>
        <w:top w:val="none" w:sz="0" w:space="0" w:color="auto"/>
        <w:left w:val="none" w:sz="0" w:space="0" w:color="auto"/>
        <w:bottom w:val="none" w:sz="0" w:space="0" w:color="auto"/>
        <w:right w:val="none" w:sz="0" w:space="0" w:color="auto"/>
      </w:divBdr>
      <w:divsChild>
        <w:div w:id="1407068976">
          <w:marLeft w:val="0"/>
          <w:marRight w:val="0"/>
          <w:marTop w:val="0"/>
          <w:marBottom w:val="0"/>
          <w:divBdr>
            <w:top w:val="none" w:sz="0" w:space="0" w:color="auto"/>
            <w:left w:val="none" w:sz="0" w:space="0" w:color="auto"/>
            <w:bottom w:val="none" w:sz="0" w:space="0" w:color="auto"/>
            <w:right w:val="none" w:sz="0" w:space="0" w:color="auto"/>
          </w:divBdr>
          <w:divsChild>
            <w:div w:id="1865289454">
              <w:marLeft w:val="0"/>
              <w:marRight w:val="0"/>
              <w:marTop w:val="0"/>
              <w:marBottom w:val="0"/>
              <w:divBdr>
                <w:top w:val="none" w:sz="0" w:space="0" w:color="auto"/>
                <w:left w:val="none" w:sz="0" w:space="0" w:color="auto"/>
                <w:bottom w:val="none" w:sz="0" w:space="0" w:color="auto"/>
                <w:right w:val="none" w:sz="0" w:space="0" w:color="auto"/>
              </w:divBdr>
              <w:divsChild>
                <w:div w:id="775715332">
                  <w:marLeft w:val="0"/>
                  <w:marRight w:val="0"/>
                  <w:marTop w:val="0"/>
                  <w:marBottom w:val="0"/>
                  <w:divBdr>
                    <w:top w:val="none" w:sz="0" w:space="0" w:color="auto"/>
                    <w:left w:val="none" w:sz="0" w:space="0" w:color="auto"/>
                    <w:bottom w:val="none" w:sz="0" w:space="0" w:color="auto"/>
                    <w:right w:val="none" w:sz="0" w:space="0" w:color="auto"/>
                  </w:divBdr>
                </w:div>
                <w:div w:id="464590065">
                  <w:marLeft w:val="0"/>
                  <w:marRight w:val="0"/>
                  <w:marTop w:val="600"/>
                  <w:marBottom w:val="0"/>
                  <w:divBdr>
                    <w:top w:val="none" w:sz="0" w:space="0" w:color="auto"/>
                    <w:left w:val="none" w:sz="0" w:space="0" w:color="auto"/>
                    <w:bottom w:val="none" w:sz="0" w:space="0" w:color="auto"/>
                    <w:right w:val="none" w:sz="0" w:space="0" w:color="auto"/>
                  </w:divBdr>
                  <w:divsChild>
                    <w:div w:id="1694381274">
                      <w:marLeft w:val="0"/>
                      <w:marRight w:val="0"/>
                      <w:marTop w:val="0"/>
                      <w:marBottom w:val="0"/>
                      <w:divBdr>
                        <w:top w:val="none" w:sz="0" w:space="0" w:color="auto"/>
                        <w:left w:val="none" w:sz="0" w:space="0" w:color="auto"/>
                        <w:bottom w:val="none" w:sz="0" w:space="0" w:color="auto"/>
                        <w:right w:val="none" w:sz="0" w:space="0" w:color="auto"/>
                      </w:divBdr>
                      <w:divsChild>
                        <w:div w:id="1265263478">
                          <w:marLeft w:val="0"/>
                          <w:marRight w:val="0"/>
                          <w:marTop w:val="0"/>
                          <w:marBottom w:val="0"/>
                          <w:divBdr>
                            <w:top w:val="none" w:sz="0" w:space="0" w:color="auto"/>
                            <w:left w:val="none" w:sz="0" w:space="0" w:color="auto"/>
                            <w:bottom w:val="none" w:sz="0" w:space="0" w:color="auto"/>
                            <w:right w:val="none" w:sz="0" w:space="0" w:color="auto"/>
                          </w:divBdr>
                          <w:divsChild>
                            <w:div w:id="713239170">
                              <w:marLeft w:val="0"/>
                              <w:marRight w:val="0"/>
                              <w:marTop w:val="0"/>
                              <w:marBottom w:val="0"/>
                              <w:divBdr>
                                <w:top w:val="none" w:sz="0" w:space="0" w:color="auto"/>
                                <w:left w:val="none" w:sz="0" w:space="0" w:color="auto"/>
                                <w:bottom w:val="none" w:sz="0" w:space="0" w:color="auto"/>
                                <w:right w:val="none" w:sz="0" w:space="0" w:color="auto"/>
                              </w:divBdr>
                            </w:div>
                          </w:divsChild>
                        </w:div>
                        <w:div w:id="10506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1603">
          <w:marLeft w:val="0"/>
          <w:marRight w:val="0"/>
          <w:marTop w:val="0"/>
          <w:marBottom w:val="0"/>
          <w:divBdr>
            <w:top w:val="none" w:sz="0" w:space="0" w:color="auto"/>
            <w:left w:val="none" w:sz="0" w:space="0" w:color="auto"/>
            <w:bottom w:val="none" w:sz="0" w:space="0" w:color="auto"/>
            <w:right w:val="none" w:sz="0" w:space="0" w:color="auto"/>
          </w:divBdr>
          <w:divsChild>
            <w:div w:id="1355034371">
              <w:marLeft w:val="0"/>
              <w:marRight w:val="0"/>
              <w:marTop w:val="0"/>
              <w:marBottom w:val="0"/>
              <w:divBdr>
                <w:top w:val="none" w:sz="0" w:space="0" w:color="auto"/>
                <w:left w:val="none" w:sz="0" w:space="0" w:color="auto"/>
                <w:bottom w:val="none" w:sz="0" w:space="0" w:color="auto"/>
                <w:right w:val="none" w:sz="0" w:space="0" w:color="auto"/>
              </w:divBdr>
              <w:divsChild>
                <w:div w:id="29501191">
                  <w:marLeft w:val="0"/>
                  <w:marRight w:val="0"/>
                  <w:marTop w:val="0"/>
                  <w:marBottom w:val="0"/>
                  <w:divBdr>
                    <w:top w:val="none" w:sz="0" w:space="0" w:color="auto"/>
                    <w:left w:val="none" w:sz="0" w:space="0" w:color="auto"/>
                    <w:bottom w:val="none" w:sz="0" w:space="0" w:color="auto"/>
                    <w:right w:val="none" w:sz="0" w:space="0" w:color="auto"/>
                  </w:divBdr>
                  <w:divsChild>
                    <w:div w:id="1587305702">
                      <w:marLeft w:val="0"/>
                      <w:marRight w:val="1500"/>
                      <w:marTop w:val="0"/>
                      <w:marBottom w:val="0"/>
                      <w:divBdr>
                        <w:top w:val="none" w:sz="0" w:space="0" w:color="auto"/>
                        <w:left w:val="none" w:sz="0" w:space="0" w:color="auto"/>
                        <w:bottom w:val="none" w:sz="0" w:space="0" w:color="auto"/>
                        <w:right w:val="none" w:sz="0" w:space="0" w:color="auto"/>
                      </w:divBdr>
                      <w:divsChild>
                        <w:div w:id="1811945242">
                          <w:marLeft w:val="0"/>
                          <w:marRight w:val="0"/>
                          <w:marTop w:val="600"/>
                          <w:marBottom w:val="600"/>
                          <w:divBdr>
                            <w:top w:val="none" w:sz="0" w:space="0" w:color="auto"/>
                            <w:left w:val="none" w:sz="0" w:space="0" w:color="auto"/>
                            <w:bottom w:val="none" w:sz="0" w:space="0" w:color="auto"/>
                            <w:right w:val="none" w:sz="0" w:space="0" w:color="auto"/>
                          </w:divBdr>
                          <w:divsChild>
                            <w:div w:id="1638605970">
                              <w:marLeft w:val="0"/>
                              <w:marRight w:val="0"/>
                              <w:marTop w:val="0"/>
                              <w:marBottom w:val="300"/>
                              <w:divBdr>
                                <w:top w:val="none" w:sz="0" w:space="0" w:color="auto"/>
                                <w:left w:val="none" w:sz="0" w:space="0" w:color="auto"/>
                                <w:bottom w:val="none" w:sz="0" w:space="0" w:color="auto"/>
                                <w:right w:val="none" w:sz="0" w:space="0" w:color="auto"/>
                              </w:divBdr>
                            </w:div>
                            <w:div w:id="2106918039">
                              <w:marLeft w:val="0"/>
                              <w:marRight w:val="0"/>
                              <w:marTop w:val="300"/>
                              <w:marBottom w:val="300"/>
                              <w:divBdr>
                                <w:top w:val="none" w:sz="0" w:space="0" w:color="auto"/>
                                <w:left w:val="none" w:sz="0" w:space="0" w:color="auto"/>
                                <w:bottom w:val="none" w:sz="0" w:space="0" w:color="auto"/>
                                <w:right w:val="none" w:sz="0" w:space="0" w:color="auto"/>
                              </w:divBdr>
                            </w:div>
                            <w:div w:id="726881419">
                              <w:marLeft w:val="0"/>
                              <w:marRight w:val="0"/>
                              <w:marTop w:val="300"/>
                              <w:marBottom w:val="600"/>
                              <w:divBdr>
                                <w:top w:val="single" w:sz="6" w:space="30" w:color="EB5D0B"/>
                                <w:left w:val="none" w:sz="0" w:space="0" w:color="auto"/>
                                <w:bottom w:val="single" w:sz="6" w:space="30" w:color="EB5D0B"/>
                                <w:right w:val="none" w:sz="0" w:space="0" w:color="auto"/>
                              </w:divBdr>
                            </w:div>
                            <w:div w:id="124276097">
                              <w:marLeft w:val="0"/>
                              <w:marRight w:val="0"/>
                              <w:marTop w:val="240"/>
                              <w:marBottom w:val="240"/>
                              <w:divBdr>
                                <w:top w:val="none" w:sz="0" w:space="0" w:color="auto"/>
                                <w:left w:val="none" w:sz="0" w:space="0" w:color="auto"/>
                                <w:bottom w:val="none" w:sz="0" w:space="0" w:color="auto"/>
                                <w:right w:val="none" w:sz="0" w:space="0" w:color="auto"/>
                              </w:divBdr>
                              <w:divsChild>
                                <w:div w:id="2131823043">
                                  <w:marLeft w:val="0"/>
                                  <w:marRight w:val="0"/>
                                  <w:marTop w:val="0"/>
                                  <w:marBottom w:val="0"/>
                                  <w:divBdr>
                                    <w:top w:val="none" w:sz="0" w:space="0" w:color="auto"/>
                                    <w:left w:val="none" w:sz="0" w:space="0" w:color="auto"/>
                                    <w:bottom w:val="none" w:sz="0" w:space="0" w:color="auto"/>
                                    <w:right w:val="none" w:sz="0" w:space="0" w:color="auto"/>
                                  </w:divBdr>
                                </w:div>
                              </w:divsChild>
                            </w:div>
                            <w:div w:id="516113571">
                              <w:marLeft w:val="0"/>
                              <w:marRight w:val="0"/>
                              <w:marTop w:val="240"/>
                              <w:marBottom w:val="240"/>
                              <w:divBdr>
                                <w:top w:val="none" w:sz="0" w:space="0" w:color="auto"/>
                                <w:left w:val="none" w:sz="0" w:space="0" w:color="auto"/>
                                <w:bottom w:val="none" w:sz="0" w:space="0" w:color="auto"/>
                                <w:right w:val="none" w:sz="0" w:space="0" w:color="auto"/>
                              </w:divBdr>
                              <w:divsChild>
                                <w:div w:id="1678269847">
                                  <w:marLeft w:val="0"/>
                                  <w:marRight w:val="0"/>
                                  <w:marTop w:val="0"/>
                                  <w:marBottom w:val="0"/>
                                  <w:divBdr>
                                    <w:top w:val="none" w:sz="0" w:space="0" w:color="auto"/>
                                    <w:left w:val="none" w:sz="0" w:space="0" w:color="auto"/>
                                    <w:bottom w:val="none" w:sz="0" w:space="0" w:color="auto"/>
                                    <w:right w:val="none" w:sz="0" w:space="0" w:color="auto"/>
                                  </w:divBdr>
                                </w:div>
                              </w:divsChild>
                            </w:div>
                            <w:div w:id="1874535468">
                              <w:marLeft w:val="0"/>
                              <w:marRight w:val="0"/>
                              <w:marTop w:val="240"/>
                              <w:marBottom w:val="240"/>
                              <w:divBdr>
                                <w:top w:val="none" w:sz="0" w:space="0" w:color="auto"/>
                                <w:left w:val="none" w:sz="0" w:space="0" w:color="auto"/>
                                <w:bottom w:val="none" w:sz="0" w:space="0" w:color="auto"/>
                                <w:right w:val="none" w:sz="0" w:space="0" w:color="auto"/>
                              </w:divBdr>
                              <w:divsChild>
                                <w:div w:id="860775117">
                                  <w:marLeft w:val="0"/>
                                  <w:marRight w:val="0"/>
                                  <w:marTop w:val="0"/>
                                  <w:marBottom w:val="0"/>
                                  <w:divBdr>
                                    <w:top w:val="none" w:sz="0" w:space="0" w:color="auto"/>
                                    <w:left w:val="none" w:sz="0" w:space="0" w:color="auto"/>
                                    <w:bottom w:val="none" w:sz="0" w:space="0" w:color="auto"/>
                                    <w:right w:val="none" w:sz="0" w:space="0" w:color="auto"/>
                                  </w:divBdr>
                                </w:div>
                              </w:divsChild>
                            </w:div>
                            <w:div w:id="1060322281">
                              <w:marLeft w:val="0"/>
                              <w:marRight w:val="0"/>
                              <w:marTop w:val="240"/>
                              <w:marBottom w:val="240"/>
                              <w:divBdr>
                                <w:top w:val="none" w:sz="0" w:space="0" w:color="auto"/>
                                <w:left w:val="none" w:sz="0" w:space="0" w:color="auto"/>
                                <w:bottom w:val="none" w:sz="0" w:space="0" w:color="auto"/>
                                <w:right w:val="none" w:sz="0" w:space="0" w:color="auto"/>
                              </w:divBdr>
                              <w:divsChild>
                                <w:div w:id="1035696905">
                                  <w:marLeft w:val="0"/>
                                  <w:marRight w:val="0"/>
                                  <w:marTop w:val="0"/>
                                  <w:marBottom w:val="0"/>
                                  <w:divBdr>
                                    <w:top w:val="none" w:sz="0" w:space="0" w:color="auto"/>
                                    <w:left w:val="none" w:sz="0" w:space="0" w:color="auto"/>
                                    <w:bottom w:val="none" w:sz="0" w:space="0" w:color="auto"/>
                                    <w:right w:val="none" w:sz="0" w:space="0" w:color="auto"/>
                                  </w:divBdr>
                                </w:div>
                              </w:divsChild>
                            </w:div>
                            <w:div w:id="1042289392">
                              <w:marLeft w:val="0"/>
                              <w:marRight w:val="0"/>
                              <w:marTop w:val="240"/>
                              <w:marBottom w:val="240"/>
                              <w:divBdr>
                                <w:top w:val="none" w:sz="0" w:space="0" w:color="auto"/>
                                <w:left w:val="none" w:sz="0" w:space="0" w:color="auto"/>
                                <w:bottom w:val="none" w:sz="0" w:space="0" w:color="auto"/>
                                <w:right w:val="none" w:sz="0" w:space="0" w:color="auto"/>
                              </w:divBdr>
                              <w:divsChild>
                                <w:div w:id="1825775957">
                                  <w:marLeft w:val="0"/>
                                  <w:marRight w:val="0"/>
                                  <w:marTop w:val="0"/>
                                  <w:marBottom w:val="0"/>
                                  <w:divBdr>
                                    <w:top w:val="none" w:sz="0" w:space="0" w:color="auto"/>
                                    <w:left w:val="none" w:sz="0" w:space="0" w:color="auto"/>
                                    <w:bottom w:val="none" w:sz="0" w:space="0" w:color="auto"/>
                                    <w:right w:val="none" w:sz="0" w:space="0" w:color="auto"/>
                                  </w:divBdr>
                                </w:div>
                              </w:divsChild>
                            </w:div>
                            <w:div w:id="1066873532">
                              <w:marLeft w:val="0"/>
                              <w:marRight w:val="0"/>
                              <w:marTop w:val="240"/>
                              <w:marBottom w:val="240"/>
                              <w:divBdr>
                                <w:top w:val="none" w:sz="0" w:space="0" w:color="auto"/>
                                <w:left w:val="none" w:sz="0" w:space="0" w:color="auto"/>
                                <w:bottom w:val="none" w:sz="0" w:space="0" w:color="auto"/>
                                <w:right w:val="none" w:sz="0" w:space="0" w:color="auto"/>
                              </w:divBdr>
                              <w:divsChild>
                                <w:div w:id="314190996">
                                  <w:marLeft w:val="0"/>
                                  <w:marRight w:val="0"/>
                                  <w:marTop w:val="0"/>
                                  <w:marBottom w:val="0"/>
                                  <w:divBdr>
                                    <w:top w:val="none" w:sz="0" w:space="0" w:color="auto"/>
                                    <w:left w:val="none" w:sz="0" w:space="0" w:color="auto"/>
                                    <w:bottom w:val="none" w:sz="0" w:space="0" w:color="auto"/>
                                    <w:right w:val="none" w:sz="0" w:space="0" w:color="auto"/>
                                  </w:divBdr>
                                </w:div>
                              </w:divsChild>
                            </w:div>
                            <w:div w:id="1064336898">
                              <w:marLeft w:val="0"/>
                              <w:marRight w:val="0"/>
                              <w:marTop w:val="240"/>
                              <w:marBottom w:val="240"/>
                              <w:divBdr>
                                <w:top w:val="none" w:sz="0" w:space="0" w:color="auto"/>
                                <w:left w:val="none" w:sz="0" w:space="0" w:color="auto"/>
                                <w:bottom w:val="none" w:sz="0" w:space="0" w:color="auto"/>
                                <w:right w:val="none" w:sz="0" w:space="0" w:color="auto"/>
                              </w:divBdr>
                              <w:divsChild>
                                <w:div w:id="1967547060">
                                  <w:marLeft w:val="0"/>
                                  <w:marRight w:val="0"/>
                                  <w:marTop w:val="0"/>
                                  <w:marBottom w:val="0"/>
                                  <w:divBdr>
                                    <w:top w:val="none" w:sz="0" w:space="0" w:color="auto"/>
                                    <w:left w:val="none" w:sz="0" w:space="0" w:color="auto"/>
                                    <w:bottom w:val="none" w:sz="0" w:space="0" w:color="auto"/>
                                    <w:right w:val="none" w:sz="0" w:space="0" w:color="auto"/>
                                  </w:divBdr>
                                </w:div>
                              </w:divsChild>
                            </w:div>
                            <w:div w:id="1800340281">
                              <w:marLeft w:val="0"/>
                              <w:marRight w:val="0"/>
                              <w:marTop w:val="240"/>
                              <w:marBottom w:val="240"/>
                              <w:divBdr>
                                <w:top w:val="none" w:sz="0" w:space="0" w:color="auto"/>
                                <w:left w:val="none" w:sz="0" w:space="0" w:color="auto"/>
                                <w:bottom w:val="none" w:sz="0" w:space="0" w:color="auto"/>
                                <w:right w:val="none" w:sz="0" w:space="0" w:color="auto"/>
                              </w:divBdr>
                              <w:divsChild>
                                <w:div w:id="1296062943">
                                  <w:marLeft w:val="0"/>
                                  <w:marRight w:val="0"/>
                                  <w:marTop w:val="0"/>
                                  <w:marBottom w:val="0"/>
                                  <w:divBdr>
                                    <w:top w:val="none" w:sz="0" w:space="0" w:color="auto"/>
                                    <w:left w:val="none" w:sz="0" w:space="0" w:color="auto"/>
                                    <w:bottom w:val="none" w:sz="0" w:space="0" w:color="auto"/>
                                    <w:right w:val="none" w:sz="0" w:space="0" w:color="auto"/>
                                  </w:divBdr>
                                </w:div>
                              </w:divsChild>
                            </w:div>
                            <w:div w:id="98186342">
                              <w:marLeft w:val="0"/>
                              <w:marRight w:val="0"/>
                              <w:marTop w:val="240"/>
                              <w:marBottom w:val="240"/>
                              <w:divBdr>
                                <w:top w:val="none" w:sz="0" w:space="0" w:color="auto"/>
                                <w:left w:val="none" w:sz="0" w:space="0" w:color="auto"/>
                                <w:bottom w:val="none" w:sz="0" w:space="0" w:color="auto"/>
                                <w:right w:val="none" w:sz="0" w:space="0" w:color="auto"/>
                              </w:divBdr>
                              <w:divsChild>
                                <w:div w:id="570505080">
                                  <w:marLeft w:val="0"/>
                                  <w:marRight w:val="0"/>
                                  <w:marTop w:val="0"/>
                                  <w:marBottom w:val="0"/>
                                  <w:divBdr>
                                    <w:top w:val="none" w:sz="0" w:space="0" w:color="auto"/>
                                    <w:left w:val="none" w:sz="0" w:space="0" w:color="auto"/>
                                    <w:bottom w:val="none" w:sz="0" w:space="0" w:color="auto"/>
                                    <w:right w:val="none" w:sz="0" w:space="0" w:color="auto"/>
                                  </w:divBdr>
                                </w:div>
                              </w:divsChild>
                            </w:div>
                            <w:div w:id="340934230">
                              <w:marLeft w:val="0"/>
                              <w:marRight w:val="0"/>
                              <w:marTop w:val="240"/>
                              <w:marBottom w:val="240"/>
                              <w:divBdr>
                                <w:top w:val="none" w:sz="0" w:space="0" w:color="auto"/>
                                <w:left w:val="none" w:sz="0" w:space="0" w:color="auto"/>
                                <w:bottom w:val="none" w:sz="0" w:space="0" w:color="auto"/>
                                <w:right w:val="none" w:sz="0" w:space="0" w:color="auto"/>
                              </w:divBdr>
                              <w:divsChild>
                                <w:div w:id="859705589">
                                  <w:marLeft w:val="0"/>
                                  <w:marRight w:val="0"/>
                                  <w:marTop w:val="0"/>
                                  <w:marBottom w:val="0"/>
                                  <w:divBdr>
                                    <w:top w:val="none" w:sz="0" w:space="0" w:color="auto"/>
                                    <w:left w:val="none" w:sz="0" w:space="0" w:color="auto"/>
                                    <w:bottom w:val="none" w:sz="0" w:space="0" w:color="auto"/>
                                    <w:right w:val="none" w:sz="0" w:space="0" w:color="auto"/>
                                  </w:divBdr>
                                </w:div>
                              </w:divsChild>
                            </w:div>
                            <w:div w:id="386760385">
                              <w:marLeft w:val="0"/>
                              <w:marRight w:val="0"/>
                              <w:marTop w:val="240"/>
                              <w:marBottom w:val="240"/>
                              <w:divBdr>
                                <w:top w:val="none" w:sz="0" w:space="0" w:color="auto"/>
                                <w:left w:val="none" w:sz="0" w:space="0" w:color="auto"/>
                                <w:bottom w:val="none" w:sz="0" w:space="0" w:color="auto"/>
                                <w:right w:val="none" w:sz="0" w:space="0" w:color="auto"/>
                              </w:divBdr>
                              <w:divsChild>
                                <w:div w:id="149442826">
                                  <w:marLeft w:val="0"/>
                                  <w:marRight w:val="0"/>
                                  <w:marTop w:val="0"/>
                                  <w:marBottom w:val="0"/>
                                  <w:divBdr>
                                    <w:top w:val="none" w:sz="0" w:space="0" w:color="auto"/>
                                    <w:left w:val="none" w:sz="0" w:space="0" w:color="auto"/>
                                    <w:bottom w:val="none" w:sz="0" w:space="0" w:color="auto"/>
                                    <w:right w:val="none" w:sz="0" w:space="0" w:color="auto"/>
                                  </w:divBdr>
                                </w:div>
                              </w:divsChild>
                            </w:div>
                            <w:div w:id="1791779411">
                              <w:marLeft w:val="0"/>
                              <w:marRight w:val="0"/>
                              <w:marTop w:val="240"/>
                              <w:marBottom w:val="240"/>
                              <w:divBdr>
                                <w:top w:val="none" w:sz="0" w:space="0" w:color="auto"/>
                                <w:left w:val="none" w:sz="0" w:space="0" w:color="auto"/>
                                <w:bottom w:val="none" w:sz="0" w:space="0" w:color="auto"/>
                                <w:right w:val="none" w:sz="0" w:space="0" w:color="auto"/>
                              </w:divBdr>
                              <w:divsChild>
                                <w:div w:id="1895193422">
                                  <w:marLeft w:val="0"/>
                                  <w:marRight w:val="0"/>
                                  <w:marTop w:val="0"/>
                                  <w:marBottom w:val="0"/>
                                  <w:divBdr>
                                    <w:top w:val="none" w:sz="0" w:space="0" w:color="auto"/>
                                    <w:left w:val="none" w:sz="0" w:space="0" w:color="auto"/>
                                    <w:bottom w:val="none" w:sz="0" w:space="0" w:color="auto"/>
                                    <w:right w:val="none" w:sz="0" w:space="0" w:color="auto"/>
                                  </w:divBdr>
                                </w:div>
                              </w:divsChild>
                            </w:div>
                            <w:div w:id="1242104304">
                              <w:marLeft w:val="0"/>
                              <w:marRight w:val="0"/>
                              <w:marTop w:val="240"/>
                              <w:marBottom w:val="24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39016">
      <w:bodyDiv w:val="1"/>
      <w:marLeft w:val="0"/>
      <w:marRight w:val="0"/>
      <w:marTop w:val="0"/>
      <w:marBottom w:val="0"/>
      <w:divBdr>
        <w:top w:val="none" w:sz="0" w:space="0" w:color="auto"/>
        <w:left w:val="none" w:sz="0" w:space="0" w:color="auto"/>
        <w:bottom w:val="none" w:sz="0" w:space="0" w:color="auto"/>
        <w:right w:val="none" w:sz="0" w:space="0" w:color="auto"/>
      </w:divBdr>
      <w:divsChild>
        <w:div w:id="1041327472">
          <w:marLeft w:val="0"/>
          <w:marRight w:val="0"/>
          <w:marTop w:val="0"/>
          <w:marBottom w:val="0"/>
          <w:divBdr>
            <w:top w:val="none" w:sz="0" w:space="0" w:color="auto"/>
            <w:left w:val="none" w:sz="0" w:space="0" w:color="auto"/>
            <w:bottom w:val="none" w:sz="0" w:space="0" w:color="auto"/>
            <w:right w:val="none" w:sz="0" w:space="0" w:color="auto"/>
          </w:divBdr>
          <w:divsChild>
            <w:div w:id="378820159">
              <w:marLeft w:val="0"/>
              <w:marRight w:val="0"/>
              <w:marTop w:val="0"/>
              <w:marBottom w:val="0"/>
              <w:divBdr>
                <w:top w:val="none" w:sz="0" w:space="0" w:color="auto"/>
                <w:left w:val="none" w:sz="0" w:space="0" w:color="auto"/>
                <w:bottom w:val="none" w:sz="0" w:space="0" w:color="auto"/>
                <w:right w:val="none" w:sz="0" w:space="0" w:color="auto"/>
              </w:divBdr>
              <w:divsChild>
                <w:div w:id="2043899176">
                  <w:marLeft w:val="0"/>
                  <w:marRight w:val="0"/>
                  <w:marTop w:val="0"/>
                  <w:marBottom w:val="0"/>
                  <w:divBdr>
                    <w:top w:val="none" w:sz="0" w:space="0" w:color="auto"/>
                    <w:left w:val="none" w:sz="0" w:space="0" w:color="auto"/>
                    <w:bottom w:val="none" w:sz="0" w:space="0" w:color="auto"/>
                    <w:right w:val="none" w:sz="0" w:space="0" w:color="auto"/>
                  </w:divBdr>
                </w:div>
                <w:div w:id="309751576">
                  <w:marLeft w:val="0"/>
                  <w:marRight w:val="0"/>
                  <w:marTop w:val="600"/>
                  <w:marBottom w:val="0"/>
                  <w:divBdr>
                    <w:top w:val="none" w:sz="0" w:space="0" w:color="auto"/>
                    <w:left w:val="none" w:sz="0" w:space="0" w:color="auto"/>
                    <w:bottom w:val="none" w:sz="0" w:space="0" w:color="auto"/>
                    <w:right w:val="none" w:sz="0" w:space="0" w:color="auto"/>
                  </w:divBdr>
                  <w:divsChild>
                    <w:div w:id="370036745">
                      <w:marLeft w:val="0"/>
                      <w:marRight w:val="0"/>
                      <w:marTop w:val="0"/>
                      <w:marBottom w:val="0"/>
                      <w:divBdr>
                        <w:top w:val="none" w:sz="0" w:space="0" w:color="auto"/>
                        <w:left w:val="none" w:sz="0" w:space="0" w:color="auto"/>
                        <w:bottom w:val="none" w:sz="0" w:space="0" w:color="auto"/>
                        <w:right w:val="none" w:sz="0" w:space="0" w:color="auto"/>
                      </w:divBdr>
                      <w:divsChild>
                        <w:div w:id="856500462">
                          <w:marLeft w:val="0"/>
                          <w:marRight w:val="0"/>
                          <w:marTop w:val="0"/>
                          <w:marBottom w:val="0"/>
                          <w:divBdr>
                            <w:top w:val="none" w:sz="0" w:space="0" w:color="auto"/>
                            <w:left w:val="none" w:sz="0" w:space="0" w:color="auto"/>
                            <w:bottom w:val="none" w:sz="0" w:space="0" w:color="auto"/>
                            <w:right w:val="none" w:sz="0" w:space="0" w:color="auto"/>
                          </w:divBdr>
                          <w:divsChild>
                            <w:div w:id="1018386820">
                              <w:marLeft w:val="0"/>
                              <w:marRight w:val="0"/>
                              <w:marTop w:val="0"/>
                              <w:marBottom w:val="0"/>
                              <w:divBdr>
                                <w:top w:val="none" w:sz="0" w:space="0" w:color="auto"/>
                                <w:left w:val="none" w:sz="0" w:space="0" w:color="auto"/>
                                <w:bottom w:val="none" w:sz="0" w:space="0" w:color="auto"/>
                                <w:right w:val="none" w:sz="0" w:space="0" w:color="auto"/>
                              </w:divBdr>
                            </w:div>
                          </w:divsChild>
                        </w:div>
                        <w:div w:id="909848113">
                          <w:marLeft w:val="0"/>
                          <w:marRight w:val="135"/>
                          <w:marTop w:val="0"/>
                          <w:marBottom w:val="0"/>
                          <w:divBdr>
                            <w:top w:val="none" w:sz="0" w:space="0" w:color="auto"/>
                            <w:left w:val="none" w:sz="0" w:space="0" w:color="auto"/>
                            <w:bottom w:val="none" w:sz="0" w:space="0" w:color="auto"/>
                            <w:right w:val="none" w:sz="0" w:space="0" w:color="auto"/>
                          </w:divBdr>
                        </w:div>
                        <w:div w:id="738989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3950">
          <w:marLeft w:val="0"/>
          <w:marRight w:val="0"/>
          <w:marTop w:val="0"/>
          <w:marBottom w:val="0"/>
          <w:divBdr>
            <w:top w:val="none" w:sz="0" w:space="0" w:color="auto"/>
            <w:left w:val="none" w:sz="0" w:space="0" w:color="auto"/>
            <w:bottom w:val="none" w:sz="0" w:space="0" w:color="auto"/>
            <w:right w:val="none" w:sz="0" w:space="0" w:color="auto"/>
          </w:divBdr>
          <w:divsChild>
            <w:div w:id="874854575">
              <w:marLeft w:val="0"/>
              <w:marRight w:val="0"/>
              <w:marTop w:val="0"/>
              <w:marBottom w:val="0"/>
              <w:divBdr>
                <w:top w:val="none" w:sz="0" w:space="0" w:color="auto"/>
                <w:left w:val="none" w:sz="0" w:space="0" w:color="auto"/>
                <w:bottom w:val="none" w:sz="0" w:space="0" w:color="auto"/>
                <w:right w:val="none" w:sz="0" w:space="0" w:color="auto"/>
              </w:divBdr>
              <w:divsChild>
                <w:div w:id="165680384">
                  <w:marLeft w:val="0"/>
                  <w:marRight w:val="0"/>
                  <w:marTop w:val="0"/>
                  <w:marBottom w:val="0"/>
                  <w:divBdr>
                    <w:top w:val="none" w:sz="0" w:space="0" w:color="auto"/>
                    <w:left w:val="none" w:sz="0" w:space="0" w:color="auto"/>
                    <w:bottom w:val="none" w:sz="0" w:space="0" w:color="auto"/>
                    <w:right w:val="none" w:sz="0" w:space="0" w:color="auto"/>
                  </w:divBdr>
                  <w:divsChild>
                    <w:div w:id="238827814">
                      <w:marLeft w:val="0"/>
                      <w:marRight w:val="1500"/>
                      <w:marTop w:val="0"/>
                      <w:marBottom w:val="0"/>
                      <w:divBdr>
                        <w:top w:val="none" w:sz="0" w:space="0" w:color="auto"/>
                        <w:left w:val="none" w:sz="0" w:space="0" w:color="auto"/>
                        <w:bottom w:val="none" w:sz="0" w:space="0" w:color="auto"/>
                        <w:right w:val="none" w:sz="0" w:space="0" w:color="auto"/>
                      </w:divBdr>
                      <w:divsChild>
                        <w:div w:id="597561759">
                          <w:marLeft w:val="0"/>
                          <w:marRight w:val="0"/>
                          <w:marTop w:val="600"/>
                          <w:marBottom w:val="600"/>
                          <w:divBdr>
                            <w:top w:val="none" w:sz="0" w:space="0" w:color="auto"/>
                            <w:left w:val="none" w:sz="0" w:space="0" w:color="auto"/>
                            <w:bottom w:val="none" w:sz="0" w:space="0" w:color="auto"/>
                            <w:right w:val="none" w:sz="0" w:space="0" w:color="auto"/>
                          </w:divBdr>
                          <w:divsChild>
                            <w:div w:id="353532198">
                              <w:marLeft w:val="0"/>
                              <w:marRight w:val="0"/>
                              <w:marTop w:val="0"/>
                              <w:marBottom w:val="300"/>
                              <w:divBdr>
                                <w:top w:val="none" w:sz="0" w:space="0" w:color="auto"/>
                                <w:left w:val="none" w:sz="0" w:space="0" w:color="auto"/>
                                <w:bottom w:val="none" w:sz="0" w:space="0" w:color="auto"/>
                                <w:right w:val="none" w:sz="0" w:space="0" w:color="auto"/>
                              </w:divBdr>
                            </w:div>
                            <w:div w:id="1621689005">
                              <w:marLeft w:val="0"/>
                              <w:marRight w:val="0"/>
                              <w:marTop w:val="300"/>
                              <w:marBottom w:val="300"/>
                              <w:divBdr>
                                <w:top w:val="none" w:sz="0" w:space="0" w:color="auto"/>
                                <w:left w:val="none" w:sz="0" w:space="0" w:color="auto"/>
                                <w:bottom w:val="none" w:sz="0" w:space="0" w:color="auto"/>
                                <w:right w:val="none" w:sz="0" w:space="0" w:color="auto"/>
                              </w:divBdr>
                            </w:div>
                            <w:div w:id="583996976">
                              <w:marLeft w:val="0"/>
                              <w:marRight w:val="0"/>
                              <w:marTop w:val="300"/>
                              <w:marBottom w:val="600"/>
                              <w:divBdr>
                                <w:top w:val="single" w:sz="6" w:space="30" w:color="EB5D0B"/>
                                <w:left w:val="none" w:sz="0" w:space="0" w:color="auto"/>
                                <w:bottom w:val="single" w:sz="6" w:space="30" w:color="EB5D0B"/>
                                <w:right w:val="none" w:sz="0" w:space="0" w:color="auto"/>
                              </w:divBdr>
                            </w:div>
                            <w:div w:id="327758445">
                              <w:marLeft w:val="0"/>
                              <w:marRight w:val="0"/>
                              <w:marTop w:val="240"/>
                              <w:marBottom w:val="240"/>
                              <w:divBdr>
                                <w:top w:val="none" w:sz="0" w:space="0" w:color="auto"/>
                                <w:left w:val="none" w:sz="0" w:space="0" w:color="auto"/>
                                <w:bottom w:val="none" w:sz="0" w:space="0" w:color="auto"/>
                                <w:right w:val="none" w:sz="0" w:space="0" w:color="auto"/>
                              </w:divBdr>
                              <w:divsChild>
                                <w:div w:id="720516657">
                                  <w:marLeft w:val="0"/>
                                  <w:marRight w:val="0"/>
                                  <w:marTop w:val="0"/>
                                  <w:marBottom w:val="0"/>
                                  <w:divBdr>
                                    <w:top w:val="none" w:sz="0" w:space="0" w:color="auto"/>
                                    <w:left w:val="none" w:sz="0" w:space="0" w:color="auto"/>
                                    <w:bottom w:val="none" w:sz="0" w:space="0" w:color="auto"/>
                                    <w:right w:val="none" w:sz="0" w:space="0" w:color="auto"/>
                                  </w:divBdr>
                                </w:div>
                              </w:divsChild>
                            </w:div>
                            <w:div w:id="1603151027">
                              <w:marLeft w:val="0"/>
                              <w:marRight w:val="0"/>
                              <w:marTop w:val="240"/>
                              <w:marBottom w:val="240"/>
                              <w:divBdr>
                                <w:top w:val="none" w:sz="0" w:space="0" w:color="auto"/>
                                <w:left w:val="none" w:sz="0" w:space="0" w:color="auto"/>
                                <w:bottom w:val="none" w:sz="0" w:space="0" w:color="auto"/>
                                <w:right w:val="none" w:sz="0" w:space="0" w:color="auto"/>
                              </w:divBdr>
                              <w:divsChild>
                                <w:div w:id="303702905">
                                  <w:marLeft w:val="0"/>
                                  <w:marRight w:val="0"/>
                                  <w:marTop w:val="0"/>
                                  <w:marBottom w:val="0"/>
                                  <w:divBdr>
                                    <w:top w:val="none" w:sz="0" w:space="0" w:color="auto"/>
                                    <w:left w:val="none" w:sz="0" w:space="0" w:color="auto"/>
                                    <w:bottom w:val="none" w:sz="0" w:space="0" w:color="auto"/>
                                    <w:right w:val="none" w:sz="0" w:space="0" w:color="auto"/>
                                  </w:divBdr>
                                </w:div>
                              </w:divsChild>
                            </w:div>
                            <w:div w:id="1369066987">
                              <w:marLeft w:val="0"/>
                              <w:marRight w:val="0"/>
                              <w:marTop w:val="240"/>
                              <w:marBottom w:val="240"/>
                              <w:divBdr>
                                <w:top w:val="none" w:sz="0" w:space="0" w:color="auto"/>
                                <w:left w:val="none" w:sz="0" w:space="0" w:color="auto"/>
                                <w:bottom w:val="none" w:sz="0" w:space="0" w:color="auto"/>
                                <w:right w:val="none" w:sz="0" w:space="0" w:color="auto"/>
                              </w:divBdr>
                              <w:divsChild>
                                <w:div w:id="1755738108">
                                  <w:marLeft w:val="0"/>
                                  <w:marRight w:val="0"/>
                                  <w:marTop w:val="0"/>
                                  <w:marBottom w:val="0"/>
                                  <w:divBdr>
                                    <w:top w:val="none" w:sz="0" w:space="0" w:color="auto"/>
                                    <w:left w:val="none" w:sz="0" w:space="0" w:color="auto"/>
                                    <w:bottom w:val="none" w:sz="0" w:space="0" w:color="auto"/>
                                    <w:right w:val="none" w:sz="0" w:space="0" w:color="auto"/>
                                  </w:divBdr>
                                </w:div>
                              </w:divsChild>
                            </w:div>
                            <w:div w:id="1139497844">
                              <w:marLeft w:val="0"/>
                              <w:marRight w:val="0"/>
                              <w:marTop w:val="240"/>
                              <w:marBottom w:val="240"/>
                              <w:divBdr>
                                <w:top w:val="none" w:sz="0" w:space="0" w:color="auto"/>
                                <w:left w:val="none" w:sz="0" w:space="0" w:color="auto"/>
                                <w:bottom w:val="none" w:sz="0" w:space="0" w:color="auto"/>
                                <w:right w:val="none" w:sz="0" w:space="0" w:color="auto"/>
                              </w:divBdr>
                              <w:divsChild>
                                <w:div w:id="1289438501">
                                  <w:marLeft w:val="0"/>
                                  <w:marRight w:val="0"/>
                                  <w:marTop w:val="0"/>
                                  <w:marBottom w:val="0"/>
                                  <w:divBdr>
                                    <w:top w:val="none" w:sz="0" w:space="0" w:color="auto"/>
                                    <w:left w:val="none" w:sz="0" w:space="0" w:color="auto"/>
                                    <w:bottom w:val="none" w:sz="0" w:space="0" w:color="auto"/>
                                    <w:right w:val="none" w:sz="0" w:space="0" w:color="auto"/>
                                  </w:divBdr>
                                </w:div>
                              </w:divsChild>
                            </w:div>
                            <w:div w:id="958757783">
                              <w:marLeft w:val="0"/>
                              <w:marRight w:val="0"/>
                              <w:marTop w:val="240"/>
                              <w:marBottom w:val="240"/>
                              <w:divBdr>
                                <w:top w:val="none" w:sz="0" w:space="0" w:color="auto"/>
                                <w:left w:val="none" w:sz="0" w:space="0" w:color="auto"/>
                                <w:bottom w:val="none" w:sz="0" w:space="0" w:color="auto"/>
                                <w:right w:val="none" w:sz="0" w:space="0" w:color="auto"/>
                              </w:divBdr>
                              <w:divsChild>
                                <w:div w:id="587929146">
                                  <w:marLeft w:val="0"/>
                                  <w:marRight w:val="0"/>
                                  <w:marTop w:val="0"/>
                                  <w:marBottom w:val="0"/>
                                  <w:divBdr>
                                    <w:top w:val="none" w:sz="0" w:space="0" w:color="auto"/>
                                    <w:left w:val="none" w:sz="0" w:space="0" w:color="auto"/>
                                    <w:bottom w:val="none" w:sz="0" w:space="0" w:color="auto"/>
                                    <w:right w:val="none" w:sz="0" w:space="0" w:color="auto"/>
                                  </w:divBdr>
                                </w:div>
                              </w:divsChild>
                            </w:div>
                            <w:div w:id="577711038">
                              <w:marLeft w:val="0"/>
                              <w:marRight w:val="0"/>
                              <w:marTop w:val="360"/>
                              <w:marBottom w:val="450"/>
                              <w:divBdr>
                                <w:top w:val="none" w:sz="0" w:space="0" w:color="auto"/>
                                <w:left w:val="none" w:sz="0" w:space="0" w:color="auto"/>
                                <w:bottom w:val="none" w:sz="0" w:space="0" w:color="auto"/>
                                <w:right w:val="none" w:sz="0" w:space="0" w:color="auto"/>
                              </w:divBdr>
                              <w:divsChild>
                                <w:div w:id="1637032680">
                                  <w:marLeft w:val="0"/>
                                  <w:marRight w:val="0"/>
                                  <w:marTop w:val="0"/>
                                  <w:marBottom w:val="0"/>
                                  <w:divBdr>
                                    <w:top w:val="none" w:sz="0" w:space="0" w:color="auto"/>
                                    <w:left w:val="none" w:sz="0" w:space="0" w:color="auto"/>
                                    <w:bottom w:val="single" w:sz="6" w:space="15" w:color="B8B9BA"/>
                                    <w:right w:val="none" w:sz="0" w:space="0" w:color="auto"/>
                                  </w:divBdr>
                                  <w:divsChild>
                                    <w:div w:id="2095589061">
                                      <w:marLeft w:val="0"/>
                                      <w:marRight w:val="0"/>
                                      <w:marTop w:val="0"/>
                                      <w:marBottom w:val="0"/>
                                      <w:divBdr>
                                        <w:top w:val="none" w:sz="0" w:space="0" w:color="auto"/>
                                        <w:left w:val="none" w:sz="0" w:space="0" w:color="auto"/>
                                        <w:bottom w:val="none" w:sz="0" w:space="0" w:color="auto"/>
                                        <w:right w:val="none" w:sz="0" w:space="0" w:color="auto"/>
                                      </w:divBdr>
                                    </w:div>
                                    <w:div w:id="1537347958">
                                      <w:marLeft w:val="0"/>
                                      <w:marRight w:val="0"/>
                                      <w:marTop w:val="225"/>
                                      <w:marBottom w:val="0"/>
                                      <w:divBdr>
                                        <w:top w:val="none" w:sz="0" w:space="0" w:color="auto"/>
                                        <w:left w:val="none" w:sz="0" w:space="0" w:color="auto"/>
                                        <w:bottom w:val="none" w:sz="0" w:space="0" w:color="auto"/>
                                        <w:right w:val="none" w:sz="0" w:space="0" w:color="auto"/>
                                      </w:divBdr>
                                      <w:divsChild>
                                        <w:div w:id="1487279161">
                                          <w:marLeft w:val="0"/>
                                          <w:marRight w:val="0"/>
                                          <w:marTop w:val="0"/>
                                          <w:marBottom w:val="0"/>
                                          <w:divBdr>
                                            <w:top w:val="none" w:sz="0" w:space="0" w:color="auto"/>
                                            <w:left w:val="none" w:sz="0" w:space="0" w:color="auto"/>
                                            <w:bottom w:val="none" w:sz="0" w:space="0" w:color="auto"/>
                                            <w:right w:val="none" w:sz="0" w:space="0" w:color="auto"/>
                                          </w:divBdr>
                                        </w:div>
                                      </w:divsChild>
                                    </w:div>
                                    <w:div w:id="1735809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502544">
                              <w:marLeft w:val="0"/>
                              <w:marRight w:val="0"/>
                              <w:marTop w:val="240"/>
                              <w:marBottom w:val="240"/>
                              <w:divBdr>
                                <w:top w:val="none" w:sz="0" w:space="0" w:color="auto"/>
                                <w:left w:val="none" w:sz="0" w:space="0" w:color="auto"/>
                                <w:bottom w:val="none" w:sz="0" w:space="0" w:color="auto"/>
                                <w:right w:val="none" w:sz="0" w:space="0" w:color="auto"/>
                              </w:divBdr>
                              <w:divsChild>
                                <w:div w:id="844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033493">
      <w:bodyDiv w:val="1"/>
      <w:marLeft w:val="0"/>
      <w:marRight w:val="0"/>
      <w:marTop w:val="0"/>
      <w:marBottom w:val="0"/>
      <w:divBdr>
        <w:top w:val="none" w:sz="0" w:space="0" w:color="auto"/>
        <w:left w:val="none" w:sz="0" w:space="0" w:color="auto"/>
        <w:bottom w:val="none" w:sz="0" w:space="0" w:color="auto"/>
        <w:right w:val="none" w:sz="0" w:space="0" w:color="auto"/>
      </w:divBdr>
      <w:divsChild>
        <w:div w:id="683243034">
          <w:marLeft w:val="0"/>
          <w:marRight w:val="0"/>
          <w:marTop w:val="0"/>
          <w:marBottom w:val="0"/>
          <w:divBdr>
            <w:top w:val="none" w:sz="0" w:space="0" w:color="auto"/>
            <w:left w:val="none" w:sz="0" w:space="0" w:color="auto"/>
            <w:bottom w:val="none" w:sz="0" w:space="0" w:color="auto"/>
            <w:right w:val="none" w:sz="0" w:space="0" w:color="auto"/>
          </w:divBdr>
          <w:divsChild>
            <w:div w:id="373162649">
              <w:marLeft w:val="0"/>
              <w:marRight w:val="0"/>
              <w:marTop w:val="0"/>
              <w:marBottom w:val="0"/>
              <w:divBdr>
                <w:top w:val="none" w:sz="0" w:space="0" w:color="auto"/>
                <w:left w:val="none" w:sz="0" w:space="0" w:color="auto"/>
                <w:bottom w:val="none" w:sz="0" w:space="0" w:color="auto"/>
                <w:right w:val="none" w:sz="0" w:space="0" w:color="auto"/>
              </w:divBdr>
              <w:divsChild>
                <w:div w:id="335116198">
                  <w:marLeft w:val="0"/>
                  <w:marRight w:val="0"/>
                  <w:marTop w:val="0"/>
                  <w:marBottom w:val="0"/>
                  <w:divBdr>
                    <w:top w:val="none" w:sz="0" w:space="0" w:color="auto"/>
                    <w:left w:val="none" w:sz="0" w:space="0" w:color="auto"/>
                    <w:bottom w:val="none" w:sz="0" w:space="0" w:color="auto"/>
                    <w:right w:val="none" w:sz="0" w:space="0" w:color="auto"/>
                  </w:divBdr>
                </w:div>
                <w:div w:id="118913243">
                  <w:marLeft w:val="0"/>
                  <w:marRight w:val="0"/>
                  <w:marTop w:val="600"/>
                  <w:marBottom w:val="0"/>
                  <w:divBdr>
                    <w:top w:val="none" w:sz="0" w:space="0" w:color="auto"/>
                    <w:left w:val="none" w:sz="0" w:space="0" w:color="auto"/>
                    <w:bottom w:val="none" w:sz="0" w:space="0" w:color="auto"/>
                    <w:right w:val="none" w:sz="0" w:space="0" w:color="auto"/>
                  </w:divBdr>
                  <w:divsChild>
                    <w:div w:id="2054111050">
                      <w:marLeft w:val="0"/>
                      <w:marRight w:val="0"/>
                      <w:marTop w:val="0"/>
                      <w:marBottom w:val="0"/>
                      <w:divBdr>
                        <w:top w:val="none" w:sz="0" w:space="0" w:color="auto"/>
                        <w:left w:val="none" w:sz="0" w:space="0" w:color="auto"/>
                        <w:bottom w:val="none" w:sz="0" w:space="0" w:color="auto"/>
                        <w:right w:val="none" w:sz="0" w:space="0" w:color="auto"/>
                      </w:divBdr>
                      <w:divsChild>
                        <w:div w:id="367949736">
                          <w:marLeft w:val="0"/>
                          <w:marRight w:val="0"/>
                          <w:marTop w:val="0"/>
                          <w:marBottom w:val="0"/>
                          <w:divBdr>
                            <w:top w:val="none" w:sz="0" w:space="0" w:color="auto"/>
                            <w:left w:val="none" w:sz="0" w:space="0" w:color="auto"/>
                            <w:bottom w:val="none" w:sz="0" w:space="0" w:color="auto"/>
                            <w:right w:val="none" w:sz="0" w:space="0" w:color="auto"/>
                          </w:divBdr>
                          <w:divsChild>
                            <w:div w:id="1443256603">
                              <w:marLeft w:val="0"/>
                              <w:marRight w:val="0"/>
                              <w:marTop w:val="0"/>
                              <w:marBottom w:val="0"/>
                              <w:divBdr>
                                <w:top w:val="none" w:sz="0" w:space="0" w:color="auto"/>
                                <w:left w:val="none" w:sz="0" w:space="0" w:color="auto"/>
                                <w:bottom w:val="none" w:sz="0" w:space="0" w:color="auto"/>
                                <w:right w:val="none" w:sz="0" w:space="0" w:color="auto"/>
                              </w:divBdr>
                            </w:div>
                          </w:divsChild>
                        </w:div>
                        <w:div w:id="163518752">
                          <w:marLeft w:val="0"/>
                          <w:marRight w:val="135"/>
                          <w:marTop w:val="0"/>
                          <w:marBottom w:val="0"/>
                          <w:divBdr>
                            <w:top w:val="none" w:sz="0" w:space="0" w:color="auto"/>
                            <w:left w:val="none" w:sz="0" w:space="0" w:color="auto"/>
                            <w:bottom w:val="none" w:sz="0" w:space="0" w:color="auto"/>
                            <w:right w:val="none" w:sz="0" w:space="0" w:color="auto"/>
                          </w:divBdr>
                        </w:div>
                        <w:div w:id="16142436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0122">
          <w:marLeft w:val="0"/>
          <w:marRight w:val="0"/>
          <w:marTop w:val="0"/>
          <w:marBottom w:val="0"/>
          <w:divBdr>
            <w:top w:val="none" w:sz="0" w:space="0" w:color="auto"/>
            <w:left w:val="none" w:sz="0" w:space="0" w:color="auto"/>
            <w:bottom w:val="none" w:sz="0" w:space="0" w:color="auto"/>
            <w:right w:val="none" w:sz="0" w:space="0" w:color="auto"/>
          </w:divBdr>
          <w:divsChild>
            <w:div w:id="1028336026">
              <w:marLeft w:val="0"/>
              <w:marRight w:val="0"/>
              <w:marTop w:val="0"/>
              <w:marBottom w:val="0"/>
              <w:divBdr>
                <w:top w:val="none" w:sz="0" w:space="0" w:color="auto"/>
                <w:left w:val="none" w:sz="0" w:space="0" w:color="auto"/>
                <w:bottom w:val="none" w:sz="0" w:space="0" w:color="auto"/>
                <w:right w:val="none" w:sz="0" w:space="0" w:color="auto"/>
              </w:divBdr>
              <w:divsChild>
                <w:div w:id="1256090970">
                  <w:marLeft w:val="0"/>
                  <w:marRight w:val="0"/>
                  <w:marTop w:val="0"/>
                  <w:marBottom w:val="0"/>
                  <w:divBdr>
                    <w:top w:val="none" w:sz="0" w:space="0" w:color="auto"/>
                    <w:left w:val="none" w:sz="0" w:space="0" w:color="auto"/>
                    <w:bottom w:val="none" w:sz="0" w:space="0" w:color="auto"/>
                    <w:right w:val="none" w:sz="0" w:space="0" w:color="auto"/>
                  </w:divBdr>
                  <w:divsChild>
                    <w:div w:id="1116831168">
                      <w:marLeft w:val="0"/>
                      <w:marRight w:val="1500"/>
                      <w:marTop w:val="0"/>
                      <w:marBottom w:val="0"/>
                      <w:divBdr>
                        <w:top w:val="none" w:sz="0" w:space="0" w:color="auto"/>
                        <w:left w:val="none" w:sz="0" w:space="0" w:color="auto"/>
                        <w:bottom w:val="none" w:sz="0" w:space="0" w:color="auto"/>
                        <w:right w:val="none" w:sz="0" w:space="0" w:color="auto"/>
                      </w:divBdr>
                      <w:divsChild>
                        <w:div w:id="805512737">
                          <w:marLeft w:val="0"/>
                          <w:marRight w:val="0"/>
                          <w:marTop w:val="600"/>
                          <w:marBottom w:val="600"/>
                          <w:divBdr>
                            <w:top w:val="none" w:sz="0" w:space="0" w:color="auto"/>
                            <w:left w:val="none" w:sz="0" w:space="0" w:color="auto"/>
                            <w:bottom w:val="none" w:sz="0" w:space="0" w:color="auto"/>
                            <w:right w:val="none" w:sz="0" w:space="0" w:color="auto"/>
                          </w:divBdr>
                          <w:divsChild>
                            <w:div w:id="1811900105">
                              <w:marLeft w:val="0"/>
                              <w:marRight w:val="0"/>
                              <w:marTop w:val="0"/>
                              <w:marBottom w:val="300"/>
                              <w:divBdr>
                                <w:top w:val="none" w:sz="0" w:space="0" w:color="auto"/>
                                <w:left w:val="none" w:sz="0" w:space="0" w:color="auto"/>
                                <w:bottom w:val="none" w:sz="0" w:space="0" w:color="auto"/>
                                <w:right w:val="none" w:sz="0" w:space="0" w:color="auto"/>
                              </w:divBdr>
                            </w:div>
                            <w:div w:id="1137988515">
                              <w:marLeft w:val="0"/>
                              <w:marRight w:val="0"/>
                              <w:marTop w:val="300"/>
                              <w:marBottom w:val="300"/>
                              <w:divBdr>
                                <w:top w:val="none" w:sz="0" w:space="0" w:color="auto"/>
                                <w:left w:val="none" w:sz="0" w:space="0" w:color="auto"/>
                                <w:bottom w:val="none" w:sz="0" w:space="0" w:color="auto"/>
                                <w:right w:val="none" w:sz="0" w:space="0" w:color="auto"/>
                              </w:divBdr>
                            </w:div>
                            <w:div w:id="1120107312">
                              <w:marLeft w:val="0"/>
                              <w:marRight w:val="0"/>
                              <w:marTop w:val="300"/>
                              <w:marBottom w:val="600"/>
                              <w:divBdr>
                                <w:top w:val="single" w:sz="6" w:space="30" w:color="EB5D0B"/>
                                <w:left w:val="none" w:sz="0" w:space="0" w:color="auto"/>
                                <w:bottom w:val="single" w:sz="6" w:space="30" w:color="EB5D0B"/>
                                <w:right w:val="none" w:sz="0" w:space="0" w:color="auto"/>
                              </w:divBdr>
                            </w:div>
                            <w:div w:id="8261937">
                              <w:marLeft w:val="0"/>
                              <w:marRight w:val="0"/>
                              <w:marTop w:val="240"/>
                              <w:marBottom w:val="240"/>
                              <w:divBdr>
                                <w:top w:val="none" w:sz="0" w:space="0" w:color="auto"/>
                                <w:left w:val="none" w:sz="0" w:space="0" w:color="auto"/>
                                <w:bottom w:val="none" w:sz="0" w:space="0" w:color="auto"/>
                                <w:right w:val="none" w:sz="0" w:space="0" w:color="auto"/>
                              </w:divBdr>
                              <w:divsChild>
                                <w:div w:id="331184964">
                                  <w:marLeft w:val="0"/>
                                  <w:marRight w:val="0"/>
                                  <w:marTop w:val="0"/>
                                  <w:marBottom w:val="0"/>
                                  <w:divBdr>
                                    <w:top w:val="none" w:sz="0" w:space="0" w:color="auto"/>
                                    <w:left w:val="none" w:sz="0" w:space="0" w:color="auto"/>
                                    <w:bottom w:val="none" w:sz="0" w:space="0" w:color="auto"/>
                                    <w:right w:val="none" w:sz="0" w:space="0" w:color="auto"/>
                                  </w:divBdr>
                                </w:div>
                              </w:divsChild>
                            </w:div>
                            <w:div w:id="822426712">
                              <w:marLeft w:val="0"/>
                              <w:marRight w:val="0"/>
                              <w:marTop w:val="240"/>
                              <w:marBottom w:val="240"/>
                              <w:divBdr>
                                <w:top w:val="none" w:sz="0" w:space="0" w:color="auto"/>
                                <w:left w:val="none" w:sz="0" w:space="0" w:color="auto"/>
                                <w:bottom w:val="none" w:sz="0" w:space="0" w:color="auto"/>
                                <w:right w:val="none" w:sz="0" w:space="0" w:color="auto"/>
                              </w:divBdr>
                              <w:divsChild>
                                <w:div w:id="266931075">
                                  <w:marLeft w:val="0"/>
                                  <w:marRight w:val="0"/>
                                  <w:marTop w:val="0"/>
                                  <w:marBottom w:val="0"/>
                                  <w:divBdr>
                                    <w:top w:val="none" w:sz="0" w:space="0" w:color="auto"/>
                                    <w:left w:val="none" w:sz="0" w:space="0" w:color="auto"/>
                                    <w:bottom w:val="none" w:sz="0" w:space="0" w:color="auto"/>
                                    <w:right w:val="none" w:sz="0" w:space="0" w:color="auto"/>
                                  </w:divBdr>
                                </w:div>
                              </w:divsChild>
                            </w:div>
                            <w:div w:id="2063675539">
                              <w:marLeft w:val="0"/>
                              <w:marRight w:val="0"/>
                              <w:marTop w:val="240"/>
                              <w:marBottom w:val="240"/>
                              <w:divBdr>
                                <w:top w:val="none" w:sz="0" w:space="0" w:color="auto"/>
                                <w:left w:val="none" w:sz="0" w:space="0" w:color="auto"/>
                                <w:bottom w:val="none" w:sz="0" w:space="0" w:color="auto"/>
                                <w:right w:val="none" w:sz="0" w:space="0" w:color="auto"/>
                              </w:divBdr>
                              <w:divsChild>
                                <w:div w:id="135490677">
                                  <w:marLeft w:val="0"/>
                                  <w:marRight w:val="0"/>
                                  <w:marTop w:val="0"/>
                                  <w:marBottom w:val="0"/>
                                  <w:divBdr>
                                    <w:top w:val="none" w:sz="0" w:space="0" w:color="auto"/>
                                    <w:left w:val="none" w:sz="0" w:space="0" w:color="auto"/>
                                    <w:bottom w:val="none" w:sz="0" w:space="0" w:color="auto"/>
                                    <w:right w:val="none" w:sz="0" w:space="0" w:color="auto"/>
                                  </w:divBdr>
                                </w:div>
                              </w:divsChild>
                            </w:div>
                            <w:div w:id="1001349181">
                              <w:marLeft w:val="0"/>
                              <w:marRight w:val="0"/>
                              <w:marTop w:val="240"/>
                              <w:marBottom w:val="240"/>
                              <w:divBdr>
                                <w:top w:val="none" w:sz="0" w:space="0" w:color="auto"/>
                                <w:left w:val="none" w:sz="0" w:space="0" w:color="auto"/>
                                <w:bottom w:val="none" w:sz="0" w:space="0" w:color="auto"/>
                                <w:right w:val="none" w:sz="0" w:space="0" w:color="auto"/>
                              </w:divBdr>
                              <w:divsChild>
                                <w:div w:id="250045455">
                                  <w:marLeft w:val="0"/>
                                  <w:marRight w:val="0"/>
                                  <w:marTop w:val="0"/>
                                  <w:marBottom w:val="0"/>
                                  <w:divBdr>
                                    <w:top w:val="none" w:sz="0" w:space="0" w:color="auto"/>
                                    <w:left w:val="none" w:sz="0" w:space="0" w:color="auto"/>
                                    <w:bottom w:val="none" w:sz="0" w:space="0" w:color="auto"/>
                                    <w:right w:val="none" w:sz="0" w:space="0" w:color="auto"/>
                                  </w:divBdr>
                                </w:div>
                              </w:divsChild>
                            </w:div>
                            <w:div w:id="1616326579">
                              <w:marLeft w:val="0"/>
                              <w:marRight w:val="0"/>
                              <w:marTop w:val="240"/>
                              <w:marBottom w:val="240"/>
                              <w:divBdr>
                                <w:top w:val="none" w:sz="0" w:space="0" w:color="auto"/>
                                <w:left w:val="none" w:sz="0" w:space="0" w:color="auto"/>
                                <w:bottom w:val="none" w:sz="0" w:space="0" w:color="auto"/>
                                <w:right w:val="none" w:sz="0" w:space="0" w:color="auto"/>
                              </w:divBdr>
                              <w:divsChild>
                                <w:div w:id="904144291">
                                  <w:marLeft w:val="0"/>
                                  <w:marRight w:val="0"/>
                                  <w:marTop w:val="0"/>
                                  <w:marBottom w:val="0"/>
                                  <w:divBdr>
                                    <w:top w:val="none" w:sz="0" w:space="0" w:color="auto"/>
                                    <w:left w:val="none" w:sz="0" w:space="0" w:color="auto"/>
                                    <w:bottom w:val="none" w:sz="0" w:space="0" w:color="auto"/>
                                    <w:right w:val="none" w:sz="0" w:space="0" w:color="auto"/>
                                  </w:divBdr>
                                </w:div>
                              </w:divsChild>
                            </w:div>
                            <w:div w:id="830604743">
                              <w:marLeft w:val="0"/>
                              <w:marRight w:val="0"/>
                              <w:marTop w:val="360"/>
                              <w:marBottom w:val="450"/>
                              <w:divBdr>
                                <w:top w:val="none" w:sz="0" w:space="0" w:color="auto"/>
                                <w:left w:val="none" w:sz="0" w:space="0" w:color="auto"/>
                                <w:bottom w:val="none" w:sz="0" w:space="0" w:color="auto"/>
                                <w:right w:val="none" w:sz="0" w:space="0" w:color="auto"/>
                              </w:divBdr>
                              <w:divsChild>
                                <w:div w:id="1973249596">
                                  <w:marLeft w:val="0"/>
                                  <w:marRight w:val="0"/>
                                  <w:marTop w:val="0"/>
                                  <w:marBottom w:val="0"/>
                                  <w:divBdr>
                                    <w:top w:val="none" w:sz="0" w:space="0" w:color="auto"/>
                                    <w:left w:val="none" w:sz="0" w:space="0" w:color="auto"/>
                                    <w:bottom w:val="single" w:sz="6" w:space="15" w:color="B8B9BA"/>
                                    <w:right w:val="none" w:sz="0" w:space="0" w:color="auto"/>
                                  </w:divBdr>
                                  <w:divsChild>
                                    <w:div w:id="180516911">
                                      <w:marLeft w:val="0"/>
                                      <w:marRight w:val="0"/>
                                      <w:marTop w:val="0"/>
                                      <w:marBottom w:val="0"/>
                                      <w:divBdr>
                                        <w:top w:val="none" w:sz="0" w:space="0" w:color="auto"/>
                                        <w:left w:val="none" w:sz="0" w:space="0" w:color="auto"/>
                                        <w:bottom w:val="none" w:sz="0" w:space="0" w:color="auto"/>
                                        <w:right w:val="none" w:sz="0" w:space="0" w:color="auto"/>
                                      </w:divBdr>
                                    </w:div>
                                    <w:div w:id="1846363395">
                                      <w:marLeft w:val="0"/>
                                      <w:marRight w:val="0"/>
                                      <w:marTop w:val="225"/>
                                      <w:marBottom w:val="0"/>
                                      <w:divBdr>
                                        <w:top w:val="none" w:sz="0" w:space="0" w:color="auto"/>
                                        <w:left w:val="none" w:sz="0" w:space="0" w:color="auto"/>
                                        <w:bottom w:val="none" w:sz="0" w:space="0" w:color="auto"/>
                                        <w:right w:val="none" w:sz="0" w:space="0" w:color="auto"/>
                                      </w:divBdr>
                                      <w:divsChild>
                                        <w:div w:id="1375154095">
                                          <w:marLeft w:val="0"/>
                                          <w:marRight w:val="0"/>
                                          <w:marTop w:val="0"/>
                                          <w:marBottom w:val="0"/>
                                          <w:divBdr>
                                            <w:top w:val="none" w:sz="0" w:space="0" w:color="auto"/>
                                            <w:left w:val="none" w:sz="0" w:space="0" w:color="auto"/>
                                            <w:bottom w:val="none" w:sz="0" w:space="0" w:color="auto"/>
                                            <w:right w:val="none" w:sz="0" w:space="0" w:color="auto"/>
                                          </w:divBdr>
                                        </w:div>
                                      </w:divsChild>
                                    </w:div>
                                    <w:div w:id="548491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1402026">
                              <w:marLeft w:val="0"/>
                              <w:marRight w:val="0"/>
                              <w:marTop w:val="240"/>
                              <w:marBottom w:val="240"/>
                              <w:divBdr>
                                <w:top w:val="none" w:sz="0" w:space="0" w:color="auto"/>
                                <w:left w:val="none" w:sz="0" w:space="0" w:color="auto"/>
                                <w:bottom w:val="none" w:sz="0" w:space="0" w:color="auto"/>
                                <w:right w:val="none" w:sz="0" w:space="0" w:color="auto"/>
                              </w:divBdr>
                              <w:divsChild>
                                <w:div w:id="608007825">
                                  <w:marLeft w:val="0"/>
                                  <w:marRight w:val="0"/>
                                  <w:marTop w:val="0"/>
                                  <w:marBottom w:val="0"/>
                                  <w:divBdr>
                                    <w:top w:val="none" w:sz="0" w:space="0" w:color="auto"/>
                                    <w:left w:val="none" w:sz="0" w:space="0" w:color="auto"/>
                                    <w:bottom w:val="none" w:sz="0" w:space="0" w:color="auto"/>
                                    <w:right w:val="none" w:sz="0" w:space="0" w:color="auto"/>
                                  </w:divBdr>
                                </w:div>
                              </w:divsChild>
                            </w:div>
                            <w:div w:id="2131630011">
                              <w:marLeft w:val="0"/>
                              <w:marRight w:val="0"/>
                              <w:marTop w:val="240"/>
                              <w:marBottom w:val="240"/>
                              <w:divBdr>
                                <w:top w:val="none" w:sz="0" w:space="0" w:color="auto"/>
                                <w:left w:val="none" w:sz="0" w:space="0" w:color="auto"/>
                                <w:bottom w:val="none" w:sz="0" w:space="0" w:color="auto"/>
                                <w:right w:val="none" w:sz="0" w:space="0" w:color="auto"/>
                              </w:divBdr>
                              <w:divsChild>
                                <w:div w:id="385685879">
                                  <w:marLeft w:val="0"/>
                                  <w:marRight w:val="0"/>
                                  <w:marTop w:val="0"/>
                                  <w:marBottom w:val="0"/>
                                  <w:divBdr>
                                    <w:top w:val="none" w:sz="0" w:space="0" w:color="auto"/>
                                    <w:left w:val="none" w:sz="0" w:space="0" w:color="auto"/>
                                    <w:bottom w:val="none" w:sz="0" w:space="0" w:color="auto"/>
                                    <w:right w:val="none" w:sz="0" w:space="0" w:color="auto"/>
                                  </w:divBdr>
                                </w:div>
                              </w:divsChild>
                            </w:div>
                            <w:div w:id="876743128">
                              <w:marLeft w:val="0"/>
                              <w:marRight w:val="0"/>
                              <w:marTop w:val="240"/>
                              <w:marBottom w:val="240"/>
                              <w:divBdr>
                                <w:top w:val="none" w:sz="0" w:space="0" w:color="auto"/>
                                <w:left w:val="none" w:sz="0" w:space="0" w:color="auto"/>
                                <w:bottom w:val="none" w:sz="0" w:space="0" w:color="auto"/>
                                <w:right w:val="none" w:sz="0" w:space="0" w:color="auto"/>
                              </w:divBdr>
                              <w:divsChild>
                                <w:div w:id="1963077747">
                                  <w:marLeft w:val="0"/>
                                  <w:marRight w:val="0"/>
                                  <w:marTop w:val="0"/>
                                  <w:marBottom w:val="0"/>
                                  <w:divBdr>
                                    <w:top w:val="none" w:sz="0" w:space="0" w:color="auto"/>
                                    <w:left w:val="none" w:sz="0" w:space="0" w:color="auto"/>
                                    <w:bottom w:val="none" w:sz="0" w:space="0" w:color="auto"/>
                                    <w:right w:val="none" w:sz="0" w:space="0" w:color="auto"/>
                                  </w:divBdr>
                                </w:div>
                              </w:divsChild>
                            </w:div>
                            <w:div w:id="319424618">
                              <w:marLeft w:val="0"/>
                              <w:marRight w:val="0"/>
                              <w:marTop w:val="240"/>
                              <w:marBottom w:val="240"/>
                              <w:divBdr>
                                <w:top w:val="none" w:sz="0" w:space="0" w:color="auto"/>
                                <w:left w:val="none" w:sz="0" w:space="0" w:color="auto"/>
                                <w:bottom w:val="none" w:sz="0" w:space="0" w:color="auto"/>
                                <w:right w:val="none" w:sz="0" w:space="0" w:color="auto"/>
                              </w:divBdr>
                              <w:divsChild>
                                <w:div w:id="565140964">
                                  <w:marLeft w:val="0"/>
                                  <w:marRight w:val="0"/>
                                  <w:marTop w:val="0"/>
                                  <w:marBottom w:val="0"/>
                                  <w:divBdr>
                                    <w:top w:val="none" w:sz="0" w:space="0" w:color="auto"/>
                                    <w:left w:val="none" w:sz="0" w:space="0" w:color="auto"/>
                                    <w:bottom w:val="none" w:sz="0" w:space="0" w:color="auto"/>
                                    <w:right w:val="none" w:sz="0" w:space="0" w:color="auto"/>
                                  </w:divBdr>
                                </w:div>
                              </w:divsChild>
                            </w:div>
                            <w:div w:id="12534416">
                              <w:marLeft w:val="0"/>
                              <w:marRight w:val="0"/>
                              <w:marTop w:val="240"/>
                              <w:marBottom w:val="240"/>
                              <w:divBdr>
                                <w:top w:val="none" w:sz="0" w:space="0" w:color="auto"/>
                                <w:left w:val="none" w:sz="0" w:space="0" w:color="auto"/>
                                <w:bottom w:val="none" w:sz="0" w:space="0" w:color="auto"/>
                                <w:right w:val="none" w:sz="0" w:space="0" w:color="auto"/>
                              </w:divBdr>
                              <w:divsChild>
                                <w:div w:id="1462503268">
                                  <w:marLeft w:val="0"/>
                                  <w:marRight w:val="0"/>
                                  <w:marTop w:val="0"/>
                                  <w:marBottom w:val="0"/>
                                  <w:divBdr>
                                    <w:top w:val="none" w:sz="0" w:space="0" w:color="auto"/>
                                    <w:left w:val="none" w:sz="0" w:space="0" w:color="auto"/>
                                    <w:bottom w:val="none" w:sz="0" w:space="0" w:color="auto"/>
                                    <w:right w:val="none" w:sz="0" w:space="0" w:color="auto"/>
                                  </w:divBdr>
                                </w:div>
                              </w:divsChild>
                            </w:div>
                            <w:div w:id="1396053254">
                              <w:marLeft w:val="0"/>
                              <w:marRight w:val="0"/>
                              <w:marTop w:val="240"/>
                              <w:marBottom w:val="240"/>
                              <w:divBdr>
                                <w:top w:val="none" w:sz="0" w:space="0" w:color="auto"/>
                                <w:left w:val="none" w:sz="0" w:space="0" w:color="auto"/>
                                <w:bottom w:val="none" w:sz="0" w:space="0" w:color="auto"/>
                                <w:right w:val="none" w:sz="0" w:space="0" w:color="auto"/>
                              </w:divBdr>
                              <w:divsChild>
                                <w:div w:id="737021151">
                                  <w:marLeft w:val="0"/>
                                  <w:marRight w:val="0"/>
                                  <w:marTop w:val="0"/>
                                  <w:marBottom w:val="0"/>
                                  <w:divBdr>
                                    <w:top w:val="none" w:sz="0" w:space="0" w:color="auto"/>
                                    <w:left w:val="none" w:sz="0" w:space="0" w:color="auto"/>
                                    <w:bottom w:val="none" w:sz="0" w:space="0" w:color="auto"/>
                                    <w:right w:val="none" w:sz="0" w:space="0" w:color="auto"/>
                                  </w:divBdr>
                                </w:div>
                              </w:divsChild>
                            </w:div>
                            <w:div w:id="1687634328">
                              <w:marLeft w:val="0"/>
                              <w:marRight w:val="0"/>
                              <w:marTop w:val="240"/>
                              <w:marBottom w:val="240"/>
                              <w:divBdr>
                                <w:top w:val="none" w:sz="0" w:space="0" w:color="auto"/>
                                <w:left w:val="none" w:sz="0" w:space="0" w:color="auto"/>
                                <w:bottom w:val="none" w:sz="0" w:space="0" w:color="auto"/>
                                <w:right w:val="none" w:sz="0" w:space="0" w:color="auto"/>
                              </w:divBdr>
                              <w:divsChild>
                                <w:div w:id="607471520">
                                  <w:marLeft w:val="0"/>
                                  <w:marRight w:val="0"/>
                                  <w:marTop w:val="0"/>
                                  <w:marBottom w:val="0"/>
                                  <w:divBdr>
                                    <w:top w:val="none" w:sz="0" w:space="0" w:color="auto"/>
                                    <w:left w:val="none" w:sz="0" w:space="0" w:color="auto"/>
                                    <w:bottom w:val="none" w:sz="0" w:space="0" w:color="auto"/>
                                    <w:right w:val="none" w:sz="0" w:space="0" w:color="auto"/>
                                  </w:divBdr>
                                </w:div>
                              </w:divsChild>
                            </w:div>
                            <w:div w:id="114105747">
                              <w:marLeft w:val="0"/>
                              <w:marRight w:val="0"/>
                              <w:marTop w:val="240"/>
                              <w:marBottom w:val="240"/>
                              <w:divBdr>
                                <w:top w:val="none" w:sz="0" w:space="0" w:color="auto"/>
                                <w:left w:val="none" w:sz="0" w:space="0" w:color="auto"/>
                                <w:bottom w:val="none" w:sz="0" w:space="0" w:color="auto"/>
                                <w:right w:val="none" w:sz="0" w:space="0" w:color="auto"/>
                              </w:divBdr>
                              <w:divsChild>
                                <w:div w:id="230776545">
                                  <w:marLeft w:val="0"/>
                                  <w:marRight w:val="0"/>
                                  <w:marTop w:val="0"/>
                                  <w:marBottom w:val="0"/>
                                  <w:divBdr>
                                    <w:top w:val="none" w:sz="0" w:space="0" w:color="auto"/>
                                    <w:left w:val="none" w:sz="0" w:space="0" w:color="auto"/>
                                    <w:bottom w:val="none" w:sz="0" w:space="0" w:color="auto"/>
                                    <w:right w:val="none" w:sz="0" w:space="0" w:color="auto"/>
                                  </w:divBdr>
                                </w:div>
                              </w:divsChild>
                            </w:div>
                            <w:div w:id="1661344142">
                              <w:marLeft w:val="0"/>
                              <w:marRight w:val="0"/>
                              <w:marTop w:val="240"/>
                              <w:marBottom w:val="240"/>
                              <w:divBdr>
                                <w:top w:val="none" w:sz="0" w:space="0" w:color="auto"/>
                                <w:left w:val="none" w:sz="0" w:space="0" w:color="auto"/>
                                <w:bottom w:val="none" w:sz="0" w:space="0" w:color="auto"/>
                                <w:right w:val="none" w:sz="0" w:space="0" w:color="auto"/>
                              </w:divBdr>
                              <w:divsChild>
                                <w:div w:id="780881868">
                                  <w:marLeft w:val="0"/>
                                  <w:marRight w:val="0"/>
                                  <w:marTop w:val="0"/>
                                  <w:marBottom w:val="0"/>
                                  <w:divBdr>
                                    <w:top w:val="none" w:sz="0" w:space="0" w:color="auto"/>
                                    <w:left w:val="none" w:sz="0" w:space="0" w:color="auto"/>
                                    <w:bottom w:val="none" w:sz="0" w:space="0" w:color="auto"/>
                                    <w:right w:val="none" w:sz="0" w:space="0" w:color="auto"/>
                                  </w:divBdr>
                                </w:div>
                              </w:divsChild>
                            </w:div>
                            <w:div w:id="1514612241">
                              <w:marLeft w:val="0"/>
                              <w:marRight w:val="0"/>
                              <w:marTop w:val="240"/>
                              <w:marBottom w:val="240"/>
                              <w:divBdr>
                                <w:top w:val="none" w:sz="0" w:space="0" w:color="auto"/>
                                <w:left w:val="none" w:sz="0" w:space="0" w:color="auto"/>
                                <w:bottom w:val="none" w:sz="0" w:space="0" w:color="auto"/>
                                <w:right w:val="none" w:sz="0" w:space="0" w:color="auto"/>
                              </w:divBdr>
                              <w:divsChild>
                                <w:div w:id="1578586610">
                                  <w:marLeft w:val="0"/>
                                  <w:marRight w:val="0"/>
                                  <w:marTop w:val="0"/>
                                  <w:marBottom w:val="0"/>
                                  <w:divBdr>
                                    <w:top w:val="none" w:sz="0" w:space="0" w:color="auto"/>
                                    <w:left w:val="none" w:sz="0" w:space="0" w:color="auto"/>
                                    <w:bottom w:val="none" w:sz="0" w:space="0" w:color="auto"/>
                                    <w:right w:val="none" w:sz="0" w:space="0" w:color="auto"/>
                                  </w:divBdr>
                                </w:div>
                              </w:divsChild>
                            </w:div>
                            <w:div w:id="1860728552">
                              <w:marLeft w:val="0"/>
                              <w:marRight w:val="0"/>
                              <w:marTop w:val="360"/>
                              <w:marBottom w:val="450"/>
                              <w:divBdr>
                                <w:top w:val="none" w:sz="0" w:space="0" w:color="auto"/>
                                <w:left w:val="none" w:sz="0" w:space="0" w:color="auto"/>
                                <w:bottom w:val="none" w:sz="0" w:space="0" w:color="auto"/>
                                <w:right w:val="none" w:sz="0" w:space="0" w:color="auto"/>
                              </w:divBdr>
                              <w:divsChild>
                                <w:div w:id="1546285514">
                                  <w:marLeft w:val="0"/>
                                  <w:marRight w:val="0"/>
                                  <w:marTop w:val="0"/>
                                  <w:marBottom w:val="0"/>
                                  <w:divBdr>
                                    <w:top w:val="none" w:sz="0" w:space="0" w:color="auto"/>
                                    <w:left w:val="none" w:sz="0" w:space="0" w:color="auto"/>
                                    <w:bottom w:val="single" w:sz="6" w:space="15" w:color="B8B9BA"/>
                                    <w:right w:val="none" w:sz="0" w:space="0" w:color="auto"/>
                                  </w:divBdr>
                                  <w:divsChild>
                                    <w:div w:id="1996571456">
                                      <w:marLeft w:val="0"/>
                                      <w:marRight w:val="0"/>
                                      <w:marTop w:val="0"/>
                                      <w:marBottom w:val="0"/>
                                      <w:divBdr>
                                        <w:top w:val="none" w:sz="0" w:space="0" w:color="auto"/>
                                        <w:left w:val="none" w:sz="0" w:space="0" w:color="auto"/>
                                        <w:bottom w:val="none" w:sz="0" w:space="0" w:color="auto"/>
                                        <w:right w:val="none" w:sz="0" w:space="0" w:color="auto"/>
                                      </w:divBdr>
                                    </w:div>
                                    <w:div w:id="1976596762">
                                      <w:marLeft w:val="0"/>
                                      <w:marRight w:val="0"/>
                                      <w:marTop w:val="225"/>
                                      <w:marBottom w:val="0"/>
                                      <w:divBdr>
                                        <w:top w:val="none" w:sz="0" w:space="0" w:color="auto"/>
                                        <w:left w:val="none" w:sz="0" w:space="0" w:color="auto"/>
                                        <w:bottom w:val="none" w:sz="0" w:space="0" w:color="auto"/>
                                        <w:right w:val="none" w:sz="0" w:space="0" w:color="auto"/>
                                      </w:divBdr>
                                      <w:divsChild>
                                        <w:div w:id="2125227655">
                                          <w:marLeft w:val="0"/>
                                          <w:marRight w:val="0"/>
                                          <w:marTop w:val="0"/>
                                          <w:marBottom w:val="0"/>
                                          <w:divBdr>
                                            <w:top w:val="none" w:sz="0" w:space="0" w:color="auto"/>
                                            <w:left w:val="none" w:sz="0" w:space="0" w:color="auto"/>
                                            <w:bottom w:val="none" w:sz="0" w:space="0" w:color="auto"/>
                                            <w:right w:val="none" w:sz="0" w:space="0" w:color="auto"/>
                                          </w:divBdr>
                                        </w:div>
                                      </w:divsChild>
                                    </w:div>
                                    <w:div w:id="21459978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687488">
                              <w:marLeft w:val="0"/>
                              <w:marRight w:val="0"/>
                              <w:marTop w:val="240"/>
                              <w:marBottom w:val="240"/>
                              <w:divBdr>
                                <w:top w:val="none" w:sz="0" w:space="0" w:color="auto"/>
                                <w:left w:val="none" w:sz="0" w:space="0" w:color="auto"/>
                                <w:bottom w:val="none" w:sz="0" w:space="0" w:color="auto"/>
                                <w:right w:val="none" w:sz="0" w:space="0" w:color="auto"/>
                              </w:divBdr>
                              <w:divsChild>
                                <w:div w:id="1448740841">
                                  <w:marLeft w:val="0"/>
                                  <w:marRight w:val="0"/>
                                  <w:marTop w:val="0"/>
                                  <w:marBottom w:val="0"/>
                                  <w:divBdr>
                                    <w:top w:val="none" w:sz="0" w:space="0" w:color="auto"/>
                                    <w:left w:val="none" w:sz="0" w:space="0" w:color="auto"/>
                                    <w:bottom w:val="none" w:sz="0" w:space="0" w:color="auto"/>
                                    <w:right w:val="none" w:sz="0" w:space="0" w:color="auto"/>
                                  </w:divBdr>
                                </w:div>
                              </w:divsChild>
                            </w:div>
                            <w:div w:id="2012952811">
                              <w:marLeft w:val="0"/>
                              <w:marRight w:val="0"/>
                              <w:marTop w:val="240"/>
                              <w:marBottom w:val="240"/>
                              <w:divBdr>
                                <w:top w:val="none" w:sz="0" w:space="0" w:color="auto"/>
                                <w:left w:val="none" w:sz="0" w:space="0" w:color="auto"/>
                                <w:bottom w:val="none" w:sz="0" w:space="0" w:color="auto"/>
                                <w:right w:val="none" w:sz="0" w:space="0" w:color="auto"/>
                              </w:divBdr>
                              <w:divsChild>
                                <w:div w:id="1938439422">
                                  <w:marLeft w:val="0"/>
                                  <w:marRight w:val="0"/>
                                  <w:marTop w:val="0"/>
                                  <w:marBottom w:val="0"/>
                                  <w:divBdr>
                                    <w:top w:val="none" w:sz="0" w:space="0" w:color="auto"/>
                                    <w:left w:val="none" w:sz="0" w:space="0" w:color="auto"/>
                                    <w:bottom w:val="none" w:sz="0" w:space="0" w:color="auto"/>
                                    <w:right w:val="none" w:sz="0" w:space="0" w:color="auto"/>
                                  </w:divBdr>
                                </w:div>
                              </w:divsChild>
                            </w:div>
                            <w:div w:id="2078505437">
                              <w:marLeft w:val="0"/>
                              <w:marRight w:val="0"/>
                              <w:marTop w:val="240"/>
                              <w:marBottom w:val="240"/>
                              <w:divBdr>
                                <w:top w:val="none" w:sz="0" w:space="0" w:color="auto"/>
                                <w:left w:val="none" w:sz="0" w:space="0" w:color="auto"/>
                                <w:bottom w:val="none" w:sz="0" w:space="0" w:color="auto"/>
                                <w:right w:val="none" w:sz="0" w:space="0" w:color="auto"/>
                              </w:divBdr>
                              <w:divsChild>
                                <w:div w:id="396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65448">
      <w:bodyDiv w:val="1"/>
      <w:marLeft w:val="0"/>
      <w:marRight w:val="0"/>
      <w:marTop w:val="0"/>
      <w:marBottom w:val="0"/>
      <w:divBdr>
        <w:top w:val="none" w:sz="0" w:space="0" w:color="auto"/>
        <w:left w:val="none" w:sz="0" w:space="0" w:color="auto"/>
        <w:bottom w:val="none" w:sz="0" w:space="0" w:color="auto"/>
        <w:right w:val="none" w:sz="0" w:space="0" w:color="auto"/>
      </w:divBdr>
      <w:divsChild>
        <w:div w:id="819688645">
          <w:marLeft w:val="0"/>
          <w:marRight w:val="0"/>
          <w:marTop w:val="0"/>
          <w:marBottom w:val="0"/>
          <w:divBdr>
            <w:top w:val="none" w:sz="0" w:space="0" w:color="auto"/>
            <w:left w:val="none" w:sz="0" w:space="0" w:color="auto"/>
            <w:bottom w:val="none" w:sz="0" w:space="0" w:color="auto"/>
            <w:right w:val="none" w:sz="0" w:space="0" w:color="auto"/>
          </w:divBdr>
          <w:divsChild>
            <w:div w:id="841624573">
              <w:marLeft w:val="0"/>
              <w:marRight w:val="0"/>
              <w:marTop w:val="0"/>
              <w:marBottom w:val="0"/>
              <w:divBdr>
                <w:top w:val="none" w:sz="0" w:space="0" w:color="auto"/>
                <w:left w:val="none" w:sz="0" w:space="0" w:color="auto"/>
                <w:bottom w:val="none" w:sz="0" w:space="0" w:color="auto"/>
                <w:right w:val="none" w:sz="0" w:space="0" w:color="auto"/>
              </w:divBdr>
              <w:divsChild>
                <w:div w:id="2081711217">
                  <w:marLeft w:val="0"/>
                  <w:marRight w:val="0"/>
                  <w:marTop w:val="0"/>
                  <w:marBottom w:val="0"/>
                  <w:divBdr>
                    <w:top w:val="none" w:sz="0" w:space="0" w:color="auto"/>
                    <w:left w:val="none" w:sz="0" w:space="0" w:color="auto"/>
                    <w:bottom w:val="none" w:sz="0" w:space="0" w:color="auto"/>
                    <w:right w:val="none" w:sz="0" w:space="0" w:color="auto"/>
                  </w:divBdr>
                </w:div>
                <w:div w:id="925922163">
                  <w:marLeft w:val="0"/>
                  <w:marRight w:val="0"/>
                  <w:marTop w:val="914"/>
                  <w:marBottom w:val="0"/>
                  <w:divBdr>
                    <w:top w:val="none" w:sz="0" w:space="0" w:color="auto"/>
                    <w:left w:val="none" w:sz="0" w:space="0" w:color="auto"/>
                    <w:bottom w:val="none" w:sz="0" w:space="0" w:color="auto"/>
                    <w:right w:val="none" w:sz="0" w:space="0" w:color="auto"/>
                  </w:divBdr>
                  <w:divsChild>
                    <w:div w:id="1433823014">
                      <w:marLeft w:val="0"/>
                      <w:marRight w:val="0"/>
                      <w:marTop w:val="0"/>
                      <w:marBottom w:val="0"/>
                      <w:divBdr>
                        <w:top w:val="none" w:sz="0" w:space="0" w:color="auto"/>
                        <w:left w:val="none" w:sz="0" w:space="0" w:color="auto"/>
                        <w:bottom w:val="none" w:sz="0" w:space="0" w:color="auto"/>
                        <w:right w:val="none" w:sz="0" w:space="0" w:color="auto"/>
                      </w:divBdr>
                      <w:divsChild>
                        <w:div w:id="2046448048">
                          <w:marLeft w:val="0"/>
                          <w:marRight w:val="0"/>
                          <w:marTop w:val="0"/>
                          <w:marBottom w:val="0"/>
                          <w:divBdr>
                            <w:top w:val="none" w:sz="0" w:space="0" w:color="auto"/>
                            <w:left w:val="none" w:sz="0" w:space="0" w:color="auto"/>
                            <w:bottom w:val="none" w:sz="0" w:space="0" w:color="auto"/>
                            <w:right w:val="none" w:sz="0" w:space="0" w:color="auto"/>
                          </w:divBdr>
                          <w:divsChild>
                            <w:div w:id="1781561419">
                              <w:marLeft w:val="0"/>
                              <w:marRight w:val="0"/>
                              <w:marTop w:val="0"/>
                              <w:marBottom w:val="0"/>
                              <w:divBdr>
                                <w:top w:val="none" w:sz="0" w:space="0" w:color="auto"/>
                                <w:left w:val="none" w:sz="0" w:space="0" w:color="auto"/>
                                <w:bottom w:val="none" w:sz="0" w:space="0" w:color="auto"/>
                                <w:right w:val="none" w:sz="0" w:space="0" w:color="auto"/>
                              </w:divBdr>
                            </w:div>
                          </w:divsChild>
                        </w:div>
                        <w:div w:id="1571306210">
                          <w:marLeft w:val="0"/>
                          <w:marRight w:val="206"/>
                          <w:marTop w:val="0"/>
                          <w:marBottom w:val="0"/>
                          <w:divBdr>
                            <w:top w:val="none" w:sz="0" w:space="0" w:color="auto"/>
                            <w:left w:val="none" w:sz="0" w:space="0" w:color="auto"/>
                            <w:bottom w:val="none" w:sz="0" w:space="0" w:color="auto"/>
                            <w:right w:val="none" w:sz="0" w:space="0" w:color="auto"/>
                          </w:divBdr>
                        </w:div>
                        <w:div w:id="200620612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8540">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274091195">
                  <w:marLeft w:val="0"/>
                  <w:marRight w:val="0"/>
                  <w:marTop w:val="0"/>
                  <w:marBottom w:val="0"/>
                  <w:divBdr>
                    <w:top w:val="none" w:sz="0" w:space="0" w:color="auto"/>
                    <w:left w:val="none" w:sz="0" w:space="0" w:color="auto"/>
                    <w:bottom w:val="none" w:sz="0" w:space="0" w:color="auto"/>
                    <w:right w:val="none" w:sz="0" w:space="0" w:color="auto"/>
                  </w:divBdr>
                  <w:divsChild>
                    <w:div w:id="802500877">
                      <w:marLeft w:val="0"/>
                      <w:marRight w:val="2286"/>
                      <w:marTop w:val="0"/>
                      <w:marBottom w:val="0"/>
                      <w:divBdr>
                        <w:top w:val="none" w:sz="0" w:space="0" w:color="auto"/>
                        <w:left w:val="none" w:sz="0" w:space="0" w:color="auto"/>
                        <w:bottom w:val="none" w:sz="0" w:space="0" w:color="auto"/>
                        <w:right w:val="none" w:sz="0" w:space="0" w:color="auto"/>
                      </w:divBdr>
                      <w:divsChild>
                        <w:div w:id="2046902765">
                          <w:marLeft w:val="0"/>
                          <w:marRight w:val="0"/>
                          <w:marTop w:val="914"/>
                          <w:marBottom w:val="914"/>
                          <w:divBdr>
                            <w:top w:val="none" w:sz="0" w:space="0" w:color="auto"/>
                            <w:left w:val="none" w:sz="0" w:space="0" w:color="auto"/>
                            <w:bottom w:val="none" w:sz="0" w:space="0" w:color="auto"/>
                            <w:right w:val="none" w:sz="0" w:space="0" w:color="auto"/>
                          </w:divBdr>
                          <w:divsChild>
                            <w:div w:id="1563248607">
                              <w:marLeft w:val="0"/>
                              <w:marRight w:val="0"/>
                              <w:marTop w:val="0"/>
                              <w:marBottom w:val="457"/>
                              <w:divBdr>
                                <w:top w:val="none" w:sz="0" w:space="0" w:color="auto"/>
                                <w:left w:val="none" w:sz="0" w:space="0" w:color="auto"/>
                                <w:bottom w:val="none" w:sz="0" w:space="0" w:color="auto"/>
                                <w:right w:val="none" w:sz="0" w:space="0" w:color="auto"/>
                              </w:divBdr>
                            </w:div>
                            <w:div w:id="1340304662">
                              <w:marLeft w:val="0"/>
                              <w:marRight w:val="0"/>
                              <w:marTop w:val="457"/>
                              <w:marBottom w:val="457"/>
                              <w:divBdr>
                                <w:top w:val="none" w:sz="0" w:space="0" w:color="auto"/>
                                <w:left w:val="none" w:sz="0" w:space="0" w:color="auto"/>
                                <w:bottom w:val="none" w:sz="0" w:space="0" w:color="auto"/>
                                <w:right w:val="none" w:sz="0" w:space="0" w:color="auto"/>
                              </w:divBdr>
                            </w:div>
                            <w:div w:id="43872333">
                              <w:marLeft w:val="0"/>
                              <w:marRight w:val="0"/>
                              <w:marTop w:val="457"/>
                              <w:marBottom w:val="914"/>
                              <w:divBdr>
                                <w:top w:val="single" w:sz="8" w:space="31" w:color="EB5D0B"/>
                                <w:left w:val="none" w:sz="0" w:space="0" w:color="auto"/>
                                <w:bottom w:val="single" w:sz="8" w:space="31" w:color="EB5D0B"/>
                                <w:right w:val="none" w:sz="0" w:space="0" w:color="auto"/>
                              </w:divBdr>
                            </w:div>
                            <w:div w:id="2060518818">
                              <w:marLeft w:val="0"/>
                              <w:marRight w:val="0"/>
                              <w:marTop w:val="366"/>
                              <w:marBottom w:val="366"/>
                              <w:divBdr>
                                <w:top w:val="none" w:sz="0" w:space="0" w:color="auto"/>
                                <w:left w:val="none" w:sz="0" w:space="0" w:color="auto"/>
                                <w:bottom w:val="none" w:sz="0" w:space="0" w:color="auto"/>
                                <w:right w:val="none" w:sz="0" w:space="0" w:color="auto"/>
                              </w:divBdr>
                              <w:divsChild>
                                <w:div w:id="1988507431">
                                  <w:marLeft w:val="0"/>
                                  <w:marRight w:val="0"/>
                                  <w:marTop w:val="0"/>
                                  <w:marBottom w:val="0"/>
                                  <w:divBdr>
                                    <w:top w:val="none" w:sz="0" w:space="0" w:color="auto"/>
                                    <w:left w:val="none" w:sz="0" w:space="0" w:color="auto"/>
                                    <w:bottom w:val="none" w:sz="0" w:space="0" w:color="auto"/>
                                    <w:right w:val="none" w:sz="0" w:space="0" w:color="auto"/>
                                  </w:divBdr>
                                </w:div>
                              </w:divsChild>
                            </w:div>
                            <w:div w:id="460269101">
                              <w:marLeft w:val="0"/>
                              <w:marRight w:val="0"/>
                              <w:marTop w:val="366"/>
                              <w:marBottom w:val="366"/>
                              <w:divBdr>
                                <w:top w:val="none" w:sz="0" w:space="0" w:color="auto"/>
                                <w:left w:val="none" w:sz="0" w:space="0" w:color="auto"/>
                                <w:bottom w:val="none" w:sz="0" w:space="0" w:color="auto"/>
                                <w:right w:val="none" w:sz="0" w:space="0" w:color="auto"/>
                              </w:divBdr>
                              <w:divsChild>
                                <w:div w:id="756899240">
                                  <w:marLeft w:val="0"/>
                                  <w:marRight w:val="0"/>
                                  <w:marTop w:val="0"/>
                                  <w:marBottom w:val="0"/>
                                  <w:divBdr>
                                    <w:top w:val="none" w:sz="0" w:space="0" w:color="auto"/>
                                    <w:left w:val="none" w:sz="0" w:space="0" w:color="auto"/>
                                    <w:bottom w:val="none" w:sz="0" w:space="0" w:color="auto"/>
                                    <w:right w:val="none" w:sz="0" w:space="0" w:color="auto"/>
                                  </w:divBdr>
                                </w:div>
                              </w:divsChild>
                            </w:div>
                            <w:div w:id="238365418">
                              <w:marLeft w:val="0"/>
                              <w:marRight w:val="0"/>
                              <w:marTop w:val="366"/>
                              <w:marBottom w:val="366"/>
                              <w:divBdr>
                                <w:top w:val="none" w:sz="0" w:space="0" w:color="auto"/>
                                <w:left w:val="none" w:sz="0" w:space="0" w:color="auto"/>
                                <w:bottom w:val="none" w:sz="0" w:space="0" w:color="auto"/>
                                <w:right w:val="none" w:sz="0" w:space="0" w:color="auto"/>
                              </w:divBdr>
                              <w:divsChild>
                                <w:div w:id="541596818">
                                  <w:marLeft w:val="0"/>
                                  <w:marRight w:val="0"/>
                                  <w:marTop w:val="0"/>
                                  <w:marBottom w:val="0"/>
                                  <w:divBdr>
                                    <w:top w:val="none" w:sz="0" w:space="0" w:color="auto"/>
                                    <w:left w:val="none" w:sz="0" w:space="0" w:color="auto"/>
                                    <w:bottom w:val="none" w:sz="0" w:space="0" w:color="auto"/>
                                    <w:right w:val="none" w:sz="0" w:space="0" w:color="auto"/>
                                  </w:divBdr>
                                </w:div>
                              </w:divsChild>
                            </w:div>
                            <w:div w:id="1754357358">
                              <w:marLeft w:val="0"/>
                              <w:marRight w:val="0"/>
                              <w:marTop w:val="366"/>
                              <w:marBottom w:val="366"/>
                              <w:divBdr>
                                <w:top w:val="none" w:sz="0" w:space="0" w:color="auto"/>
                                <w:left w:val="none" w:sz="0" w:space="0" w:color="auto"/>
                                <w:bottom w:val="none" w:sz="0" w:space="0" w:color="auto"/>
                                <w:right w:val="none" w:sz="0" w:space="0" w:color="auto"/>
                              </w:divBdr>
                              <w:divsChild>
                                <w:div w:id="1473518943">
                                  <w:marLeft w:val="0"/>
                                  <w:marRight w:val="0"/>
                                  <w:marTop w:val="0"/>
                                  <w:marBottom w:val="0"/>
                                  <w:divBdr>
                                    <w:top w:val="none" w:sz="0" w:space="0" w:color="auto"/>
                                    <w:left w:val="none" w:sz="0" w:space="0" w:color="auto"/>
                                    <w:bottom w:val="none" w:sz="0" w:space="0" w:color="auto"/>
                                    <w:right w:val="none" w:sz="0" w:space="0" w:color="auto"/>
                                  </w:divBdr>
                                </w:div>
                              </w:divsChild>
                            </w:div>
                            <w:div w:id="588197169">
                              <w:marLeft w:val="0"/>
                              <w:marRight w:val="0"/>
                              <w:marTop w:val="366"/>
                              <w:marBottom w:val="366"/>
                              <w:divBdr>
                                <w:top w:val="none" w:sz="0" w:space="0" w:color="auto"/>
                                <w:left w:val="none" w:sz="0" w:space="0" w:color="auto"/>
                                <w:bottom w:val="none" w:sz="0" w:space="0" w:color="auto"/>
                                <w:right w:val="none" w:sz="0" w:space="0" w:color="auto"/>
                              </w:divBdr>
                              <w:divsChild>
                                <w:div w:id="1272862123">
                                  <w:marLeft w:val="0"/>
                                  <w:marRight w:val="0"/>
                                  <w:marTop w:val="0"/>
                                  <w:marBottom w:val="0"/>
                                  <w:divBdr>
                                    <w:top w:val="none" w:sz="0" w:space="0" w:color="auto"/>
                                    <w:left w:val="none" w:sz="0" w:space="0" w:color="auto"/>
                                    <w:bottom w:val="none" w:sz="0" w:space="0" w:color="auto"/>
                                    <w:right w:val="none" w:sz="0" w:space="0" w:color="auto"/>
                                  </w:divBdr>
                                </w:div>
                              </w:divsChild>
                            </w:div>
                            <w:div w:id="703213059">
                              <w:marLeft w:val="0"/>
                              <w:marRight w:val="0"/>
                              <w:marTop w:val="366"/>
                              <w:marBottom w:val="366"/>
                              <w:divBdr>
                                <w:top w:val="none" w:sz="0" w:space="0" w:color="auto"/>
                                <w:left w:val="none" w:sz="0" w:space="0" w:color="auto"/>
                                <w:bottom w:val="none" w:sz="0" w:space="0" w:color="auto"/>
                                <w:right w:val="none" w:sz="0" w:space="0" w:color="auto"/>
                              </w:divBdr>
                              <w:divsChild>
                                <w:div w:id="1393041034">
                                  <w:marLeft w:val="0"/>
                                  <w:marRight w:val="0"/>
                                  <w:marTop w:val="0"/>
                                  <w:marBottom w:val="0"/>
                                  <w:divBdr>
                                    <w:top w:val="none" w:sz="0" w:space="0" w:color="auto"/>
                                    <w:left w:val="none" w:sz="0" w:space="0" w:color="auto"/>
                                    <w:bottom w:val="none" w:sz="0" w:space="0" w:color="auto"/>
                                    <w:right w:val="none" w:sz="0" w:space="0" w:color="auto"/>
                                  </w:divBdr>
                                </w:div>
                              </w:divsChild>
                            </w:div>
                            <w:div w:id="1578634995">
                              <w:marLeft w:val="0"/>
                              <w:marRight w:val="0"/>
                              <w:marTop w:val="366"/>
                              <w:marBottom w:val="366"/>
                              <w:divBdr>
                                <w:top w:val="none" w:sz="0" w:space="0" w:color="auto"/>
                                <w:left w:val="none" w:sz="0" w:space="0" w:color="auto"/>
                                <w:bottom w:val="none" w:sz="0" w:space="0" w:color="auto"/>
                                <w:right w:val="none" w:sz="0" w:space="0" w:color="auto"/>
                              </w:divBdr>
                              <w:divsChild>
                                <w:div w:id="1096822643">
                                  <w:marLeft w:val="0"/>
                                  <w:marRight w:val="0"/>
                                  <w:marTop w:val="0"/>
                                  <w:marBottom w:val="0"/>
                                  <w:divBdr>
                                    <w:top w:val="none" w:sz="0" w:space="0" w:color="auto"/>
                                    <w:left w:val="none" w:sz="0" w:space="0" w:color="auto"/>
                                    <w:bottom w:val="none" w:sz="0" w:space="0" w:color="auto"/>
                                    <w:right w:val="none" w:sz="0" w:space="0" w:color="auto"/>
                                  </w:divBdr>
                                </w:div>
                              </w:divsChild>
                            </w:div>
                            <w:div w:id="1363434632">
                              <w:marLeft w:val="0"/>
                              <w:marRight w:val="0"/>
                              <w:marTop w:val="366"/>
                              <w:marBottom w:val="366"/>
                              <w:divBdr>
                                <w:top w:val="none" w:sz="0" w:space="0" w:color="auto"/>
                                <w:left w:val="none" w:sz="0" w:space="0" w:color="auto"/>
                                <w:bottom w:val="none" w:sz="0" w:space="0" w:color="auto"/>
                                <w:right w:val="none" w:sz="0" w:space="0" w:color="auto"/>
                              </w:divBdr>
                              <w:divsChild>
                                <w:div w:id="368530450">
                                  <w:marLeft w:val="0"/>
                                  <w:marRight w:val="0"/>
                                  <w:marTop w:val="0"/>
                                  <w:marBottom w:val="0"/>
                                  <w:divBdr>
                                    <w:top w:val="none" w:sz="0" w:space="0" w:color="auto"/>
                                    <w:left w:val="none" w:sz="0" w:space="0" w:color="auto"/>
                                    <w:bottom w:val="none" w:sz="0" w:space="0" w:color="auto"/>
                                    <w:right w:val="none" w:sz="0" w:space="0" w:color="auto"/>
                                  </w:divBdr>
                                </w:div>
                              </w:divsChild>
                            </w:div>
                            <w:div w:id="150022155">
                              <w:marLeft w:val="0"/>
                              <w:marRight w:val="0"/>
                              <w:marTop w:val="0"/>
                              <w:marBottom w:val="0"/>
                              <w:divBdr>
                                <w:top w:val="none" w:sz="0" w:space="0" w:color="auto"/>
                                <w:left w:val="none" w:sz="0" w:space="0" w:color="auto"/>
                                <w:bottom w:val="none" w:sz="0" w:space="0" w:color="auto"/>
                                <w:right w:val="none" w:sz="0" w:space="0" w:color="auto"/>
                              </w:divBdr>
                              <w:divsChild>
                                <w:div w:id="1993243910">
                                  <w:marLeft w:val="0"/>
                                  <w:marRight w:val="0"/>
                                  <w:marTop w:val="0"/>
                                  <w:marBottom w:val="0"/>
                                  <w:divBdr>
                                    <w:top w:val="none" w:sz="0" w:space="0" w:color="auto"/>
                                    <w:left w:val="none" w:sz="0" w:space="0" w:color="auto"/>
                                    <w:bottom w:val="none" w:sz="0" w:space="0" w:color="auto"/>
                                    <w:right w:val="none" w:sz="0" w:space="0" w:color="auto"/>
                                  </w:divBdr>
                                  <w:divsChild>
                                    <w:div w:id="1653437748">
                                      <w:marLeft w:val="0"/>
                                      <w:marRight w:val="0"/>
                                      <w:marTop w:val="0"/>
                                      <w:marBottom w:val="0"/>
                                      <w:divBdr>
                                        <w:top w:val="none" w:sz="0" w:space="0" w:color="auto"/>
                                        <w:left w:val="none" w:sz="0" w:space="0" w:color="auto"/>
                                        <w:bottom w:val="none" w:sz="0" w:space="0" w:color="auto"/>
                                        <w:right w:val="none" w:sz="0" w:space="0" w:color="auto"/>
                                      </w:divBdr>
                                      <w:divsChild>
                                        <w:div w:id="205990947">
                                          <w:marLeft w:val="0"/>
                                          <w:marRight w:val="0"/>
                                          <w:marTop w:val="0"/>
                                          <w:marBottom w:val="0"/>
                                          <w:divBdr>
                                            <w:top w:val="none" w:sz="0" w:space="0" w:color="auto"/>
                                            <w:left w:val="none" w:sz="0" w:space="0" w:color="auto"/>
                                            <w:bottom w:val="none" w:sz="0" w:space="0" w:color="auto"/>
                                            <w:right w:val="none" w:sz="0" w:space="0" w:color="auto"/>
                                          </w:divBdr>
                                          <w:divsChild>
                                            <w:div w:id="509294880">
                                              <w:marLeft w:val="0"/>
                                              <w:marRight w:val="0"/>
                                              <w:marTop w:val="0"/>
                                              <w:marBottom w:val="0"/>
                                              <w:divBdr>
                                                <w:top w:val="none" w:sz="0" w:space="0" w:color="auto"/>
                                                <w:left w:val="none" w:sz="0" w:space="0" w:color="auto"/>
                                                <w:bottom w:val="none" w:sz="0" w:space="0" w:color="auto"/>
                                                <w:right w:val="none" w:sz="0" w:space="0" w:color="auto"/>
                                              </w:divBdr>
                                              <w:divsChild>
                                                <w:div w:id="1777484615">
                                                  <w:marLeft w:val="0"/>
                                                  <w:marRight w:val="0"/>
                                                  <w:marTop w:val="0"/>
                                                  <w:marBottom w:val="0"/>
                                                  <w:divBdr>
                                                    <w:top w:val="none" w:sz="0" w:space="0" w:color="auto"/>
                                                    <w:left w:val="none" w:sz="0" w:space="0" w:color="auto"/>
                                                    <w:bottom w:val="none" w:sz="0" w:space="0" w:color="auto"/>
                                                    <w:right w:val="none" w:sz="0" w:space="0" w:color="auto"/>
                                                  </w:divBdr>
                                                  <w:divsChild>
                                                    <w:div w:id="1671448423">
                                                      <w:marLeft w:val="0"/>
                                                      <w:marRight w:val="0"/>
                                                      <w:marTop w:val="0"/>
                                                      <w:marBottom w:val="0"/>
                                                      <w:divBdr>
                                                        <w:top w:val="none" w:sz="0" w:space="0" w:color="auto"/>
                                                        <w:left w:val="none" w:sz="0" w:space="0" w:color="auto"/>
                                                        <w:bottom w:val="none" w:sz="0" w:space="0" w:color="auto"/>
                                                        <w:right w:val="none" w:sz="0" w:space="0" w:color="auto"/>
                                                      </w:divBdr>
                                                      <w:divsChild>
                                                        <w:div w:id="1103378051">
                                                          <w:marLeft w:val="0"/>
                                                          <w:marRight w:val="0"/>
                                                          <w:marTop w:val="0"/>
                                                          <w:marBottom w:val="0"/>
                                                          <w:divBdr>
                                                            <w:top w:val="none" w:sz="0" w:space="0" w:color="auto"/>
                                                            <w:left w:val="none" w:sz="0" w:space="0" w:color="auto"/>
                                                            <w:bottom w:val="none" w:sz="0" w:space="0" w:color="auto"/>
                                                            <w:right w:val="none" w:sz="0" w:space="0" w:color="auto"/>
                                                          </w:divBdr>
                                                          <w:divsChild>
                                                            <w:div w:id="414865276">
                                                              <w:marLeft w:val="0"/>
                                                              <w:marRight w:val="0"/>
                                                              <w:marTop w:val="0"/>
                                                              <w:marBottom w:val="0"/>
                                                              <w:divBdr>
                                                                <w:top w:val="none" w:sz="0" w:space="0" w:color="auto"/>
                                                                <w:left w:val="none" w:sz="0" w:space="0" w:color="auto"/>
                                                                <w:bottom w:val="none" w:sz="0" w:space="0" w:color="auto"/>
                                                                <w:right w:val="none" w:sz="0" w:space="0" w:color="auto"/>
                                                              </w:divBdr>
                                                              <w:divsChild>
                                                                <w:div w:id="2028633207">
                                                                  <w:marLeft w:val="0"/>
                                                                  <w:marRight w:val="0"/>
                                                                  <w:marTop w:val="0"/>
                                                                  <w:marBottom w:val="0"/>
                                                                  <w:divBdr>
                                                                    <w:top w:val="none" w:sz="0" w:space="0" w:color="auto"/>
                                                                    <w:left w:val="none" w:sz="0" w:space="0" w:color="auto"/>
                                                                    <w:bottom w:val="none" w:sz="0" w:space="0" w:color="auto"/>
                                                                    <w:right w:val="none" w:sz="0" w:space="0" w:color="auto"/>
                                                                  </w:divBdr>
                                                                  <w:divsChild>
                                                                    <w:div w:id="1355574446">
                                                                      <w:marLeft w:val="0"/>
                                                                      <w:marRight w:val="0"/>
                                                                      <w:marTop w:val="0"/>
                                                                      <w:marBottom w:val="0"/>
                                                                      <w:divBdr>
                                                                        <w:top w:val="none" w:sz="0" w:space="0" w:color="auto"/>
                                                                        <w:left w:val="none" w:sz="0" w:space="0" w:color="auto"/>
                                                                        <w:bottom w:val="none" w:sz="0" w:space="0" w:color="auto"/>
                                                                        <w:right w:val="none" w:sz="0" w:space="0" w:color="auto"/>
                                                                      </w:divBdr>
                                                                      <w:divsChild>
                                                                        <w:div w:id="686637643">
                                                                          <w:marLeft w:val="0"/>
                                                                          <w:marRight w:val="0"/>
                                                                          <w:marTop w:val="0"/>
                                                                          <w:marBottom w:val="0"/>
                                                                          <w:divBdr>
                                                                            <w:top w:val="none" w:sz="0" w:space="0" w:color="auto"/>
                                                                            <w:left w:val="none" w:sz="0" w:space="0" w:color="auto"/>
                                                                            <w:bottom w:val="none" w:sz="0" w:space="0" w:color="auto"/>
                                                                            <w:right w:val="none" w:sz="0" w:space="0" w:color="auto"/>
                                                                          </w:divBdr>
                                                                          <w:divsChild>
                                                                            <w:div w:id="467432043">
                                                                              <w:marLeft w:val="0"/>
                                                                              <w:marRight w:val="0"/>
                                                                              <w:marTop w:val="0"/>
                                                                              <w:marBottom w:val="0"/>
                                                                              <w:divBdr>
                                                                                <w:top w:val="none" w:sz="0" w:space="0" w:color="auto"/>
                                                                                <w:left w:val="none" w:sz="0" w:space="0" w:color="auto"/>
                                                                                <w:bottom w:val="none" w:sz="0" w:space="0" w:color="auto"/>
                                                                                <w:right w:val="none" w:sz="0" w:space="0" w:color="auto"/>
                                                                              </w:divBdr>
                                                                              <w:divsChild>
                                                                                <w:div w:id="1236476240">
                                                                                  <w:marLeft w:val="0"/>
                                                                                  <w:marRight w:val="0"/>
                                                                                  <w:marTop w:val="0"/>
                                                                                  <w:marBottom w:val="0"/>
                                                                                  <w:divBdr>
                                                                                    <w:top w:val="none" w:sz="0" w:space="0" w:color="auto"/>
                                                                                    <w:left w:val="none" w:sz="0" w:space="0" w:color="auto"/>
                                                                                    <w:bottom w:val="none" w:sz="0" w:space="0" w:color="auto"/>
                                                                                    <w:right w:val="none" w:sz="0" w:space="0" w:color="auto"/>
                                                                                  </w:divBdr>
                                                                                  <w:divsChild>
                                                                                    <w:div w:id="1579710214">
                                                                                      <w:marLeft w:val="0"/>
                                                                                      <w:marRight w:val="0"/>
                                                                                      <w:marTop w:val="0"/>
                                                                                      <w:marBottom w:val="0"/>
                                                                                      <w:divBdr>
                                                                                        <w:top w:val="none" w:sz="0" w:space="0" w:color="auto"/>
                                                                                        <w:left w:val="none" w:sz="0" w:space="0" w:color="auto"/>
                                                                                        <w:bottom w:val="none" w:sz="0" w:space="0" w:color="auto"/>
                                                                                        <w:right w:val="none" w:sz="0" w:space="0" w:color="auto"/>
                                                                                      </w:divBdr>
                                                                                      <w:divsChild>
                                                                                        <w:div w:id="444353517">
                                                                                          <w:marLeft w:val="0"/>
                                                                                          <w:marRight w:val="0"/>
                                                                                          <w:marTop w:val="114"/>
                                                                                          <w:marBottom w:val="274"/>
                                                                                          <w:divBdr>
                                                                                            <w:top w:val="none" w:sz="0" w:space="0" w:color="auto"/>
                                                                                            <w:left w:val="none" w:sz="0" w:space="0" w:color="auto"/>
                                                                                            <w:bottom w:val="none" w:sz="0" w:space="0" w:color="auto"/>
                                                                                            <w:right w:val="none" w:sz="0" w:space="0" w:color="auto"/>
                                                                                          </w:divBdr>
                                                                                          <w:divsChild>
                                                                                            <w:div w:id="2081169928">
                                                                                              <w:marLeft w:val="0"/>
                                                                                              <w:marRight w:val="0"/>
                                                                                              <w:marTop w:val="0"/>
                                                                                              <w:marBottom w:val="0"/>
                                                                                              <w:divBdr>
                                                                                                <w:top w:val="none" w:sz="0" w:space="0" w:color="auto"/>
                                                                                                <w:left w:val="none" w:sz="0" w:space="0" w:color="auto"/>
                                                                                                <w:bottom w:val="none" w:sz="0" w:space="0" w:color="auto"/>
                                                                                                <w:right w:val="none" w:sz="0" w:space="0" w:color="auto"/>
                                                                                              </w:divBdr>
                                                                                            </w:div>
                                                                                          </w:divsChild>
                                                                                        </w:div>
                                                                                        <w:div w:id="733771227">
                                                                                          <w:marLeft w:val="0"/>
                                                                                          <w:marRight w:val="0"/>
                                                                                          <w:marTop w:val="0"/>
                                                                                          <w:marBottom w:val="274"/>
                                                                                          <w:divBdr>
                                                                                            <w:top w:val="none" w:sz="0" w:space="0" w:color="auto"/>
                                                                                            <w:left w:val="none" w:sz="0" w:space="0" w:color="auto"/>
                                                                                            <w:bottom w:val="none" w:sz="0" w:space="0" w:color="auto"/>
                                                                                            <w:right w:val="none" w:sz="0" w:space="0" w:color="auto"/>
                                                                                          </w:divBdr>
                                                                                          <w:divsChild>
                                                                                            <w:div w:id="1701009869">
                                                                                              <w:marLeft w:val="0"/>
                                                                                              <w:marRight w:val="0"/>
                                                                                              <w:marTop w:val="0"/>
                                                                                              <w:marBottom w:val="0"/>
                                                                                              <w:divBdr>
                                                                                                <w:top w:val="none" w:sz="0" w:space="0" w:color="auto"/>
                                                                                                <w:left w:val="none" w:sz="0" w:space="0" w:color="auto"/>
                                                                                                <w:bottom w:val="none" w:sz="0" w:space="0" w:color="auto"/>
                                                                                                <w:right w:val="none" w:sz="0" w:space="0" w:color="auto"/>
                                                                                              </w:divBdr>
                                                                                            </w:div>
                                                                                          </w:divsChild>
                                                                                        </w:div>
                                                                                        <w:div w:id="193347199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49347">
                              <w:marLeft w:val="0"/>
                              <w:marRight w:val="0"/>
                              <w:marTop w:val="366"/>
                              <w:marBottom w:val="366"/>
                              <w:divBdr>
                                <w:top w:val="none" w:sz="0" w:space="0" w:color="auto"/>
                                <w:left w:val="none" w:sz="0" w:space="0" w:color="auto"/>
                                <w:bottom w:val="none" w:sz="0" w:space="0" w:color="auto"/>
                                <w:right w:val="none" w:sz="0" w:space="0" w:color="auto"/>
                              </w:divBdr>
                              <w:divsChild>
                                <w:div w:id="1227565098">
                                  <w:marLeft w:val="0"/>
                                  <w:marRight w:val="0"/>
                                  <w:marTop w:val="0"/>
                                  <w:marBottom w:val="0"/>
                                  <w:divBdr>
                                    <w:top w:val="none" w:sz="0" w:space="0" w:color="auto"/>
                                    <w:left w:val="none" w:sz="0" w:space="0" w:color="auto"/>
                                    <w:bottom w:val="none" w:sz="0" w:space="0" w:color="auto"/>
                                    <w:right w:val="none" w:sz="0" w:space="0" w:color="auto"/>
                                  </w:divBdr>
                                </w:div>
                              </w:divsChild>
                            </w:div>
                            <w:div w:id="225575648">
                              <w:marLeft w:val="0"/>
                              <w:marRight w:val="0"/>
                              <w:marTop w:val="366"/>
                              <w:marBottom w:val="366"/>
                              <w:divBdr>
                                <w:top w:val="none" w:sz="0" w:space="0" w:color="auto"/>
                                <w:left w:val="none" w:sz="0" w:space="0" w:color="auto"/>
                                <w:bottom w:val="none" w:sz="0" w:space="0" w:color="auto"/>
                                <w:right w:val="none" w:sz="0" w:space="0" w:color="auto"/>
                              </w:divBdr>
                              <w:divsChild>
                                <w:div w:id="859316357">
                                  <w:marLeft w:val="0"/>
                                  <w:marRight w:val="0"/>
                                  <w:marTop w:val="0"/>
                                  <w:marBottom w:val="0"/>
                                  <w:divBdr>
                                    <w:top w:val="none" w:sz="0" w:space="0" w:color="auto"/>
                                    <w:left w:val="none" w:sz="0" w:space="0" w:color="auto"/>
                                    <w:bottom w:val="none" w:sz="0" w:space="0" w:color="auto"/>
                                    <w:right w:val="none" w:sz="0" w:space="0" w:color="auto"/>
                                  </w:divBdr>
                                </w:div>
                              </w:divsChild>
                            </w:div>
                            <w:div w:id="1004625434">
                              <w:marLeft w:val="0"/>
                              <w:marRight w:val="0"/>
                              <w:marTop w:val="366"/>
                              <w:marBottom w:val="366"/>
                              <w:divBdr>
                                <w:top w:val="none" w:sz="0" w:space="0" w:color="auto"/>
                                <w:left w:val="none" w:sz="0" w:space="0" w:color="auto"/>
                                <w:bottom w:val="none" w:sz="0" w:space="0" w:color="auto"/>
                                <w:right w:val="none" w:sz="0" w:space="0" w:color="auto"/>
                              </w:divBdr>
                              <w:divsChild>
                                <w:div w:id="1563370994">
                                  <w:marLeft w:val="0"/>
                                  <w:marRight w:val="0"/>
                                  <w:marTop w:val="0"/>
                                  <w:marBottom w:val="0"/>
                                  <w:divBdr>
                                    <w:top w:val="none" w:sz="0" w:space="0" w:color="auto"/>
                                    <w:left w:val="none" w:sz="0" w:space="0" w:color="auto"/>
                                    <w:bottom w:val="none" w:sz="0" w:space="0" w:color="auto"/>
                                    <w:right w:val="none" w:sz="0" w:space="0" w:color="auto"/>
                                  </w:divBdr>
                                </w:div>
                              </w:divsChild>
                            </w:div>
                            <w:div w:id="1075788256">
                              <w:marLeft w:val="0"/>
                              <w:marRight w:val="0"/>
                              <w:marTop w:val="366"/>
                              <w:marBottom w:val="366"/>
                              <w:divBdr>
                                <w:top w:val="none" w:sz="0" w:space="0" w:color="auto"/>
                                <w:left w:val="none" w:sz="0" w:space="0" w:color="auto"/>
                                <w:bottom w:val="none" w:sz="0" w:space="0" w:color="auto"/>
                                <w:right w:val="none" w:sz="0" w:space="0" w:color="auto"/>
                              </w:divBdr>
                              <w:divsChild>
                                <w:div w:id="907761885">
                                  <w:marLeft w:val="0"/>
                                  <w:marRight w:val="0"/>
                                  <w:marTop w:val="0"/>
                                  <w:marBottom w:val="0"/>
                                  <w:divBdr>
                                    <w:top w:val="none" w:sz="0" w:space="0" w:color="auto"/>
                                    <w:left w:val="none" w:sz="0" w:space="0" w:color="auto"/>
                                    <w:bottom w:val="none" w:sz="0" w:space="0" w:color="auto"/>
                                    <w:right w:val="none" w:sz="0" w:space="0" w:color="auto"/>
                                  </w:divBdr>
                                </w:div>
                              </w:divsChild>
                            </w:div>
                            <w:div w:id="1509099869">
                              <w:marLeft w:val="0"/>
                              <w:marRight w:val="0"/>
                              <w:marTop w:val="366"/>
                              <w:marBottom w:val="366"/>
                              <w:divBdr>
                                <w:top w:val="none" w:sz="0" w:space="0" w:color="auto"/>
                                <w:left w:val="none" w:sz="0" w:space="0" w:color="auto"/>
                                <w:bottom w:val="none" w:sz="0" w:space="0" w:color="auto"/>
                                <w:right w:val="none" w:sz="0" w:space="0" w:color="auto"/>
                              </w:divBdr>
                              <w:divsChild>
                                <w:div w:id="1396930277">
                                  <w:marLeft w:val="0"/>
                                  <w:marRight w:val="0"/>
                                  <w:marTop w:val="0"/>
                                  <w:marBottom w:val="0"/>
                                  <w:divBdr>
                                    <w:top w:val="none" w:sz="0" w:space="0" w:color="auto"/>
                                    <w:left w:val="none" w:sz="0" w:space="0" w:color="auto"/>
                                    <w:bottom w:val="none" w:sz="0" w:space="0" w:color="auto"/>
                                    <w:right w:val="none" w:sz="0" w:space="0" w:color="auto"/>
                                  </w:divBdr>
                                </w:div>
                              </w:divsChild>
                            </w:div>
                            <w:div w:id="471681833">
                              <w:marLeft w:val="0"/>
                              <w:marRight w:val="0"/>
                              <w:marTop w:val="0"/>
                              <w:marBottom w:val="0"/>
                              <w:divBdr>
                                <w:top w:val="none" w:sz="0" w:space="0" w:color="auto"/>
                                <w:left w:val="none" w:sz="0" w:space="0" w:color="auto"/>
                                <w:bottom w:val="none" w:sz="0" w:space="0" w:color="auto"/>
                                <w:right w:val="none" w:sz="0" w:space="0" w:color="auto"/>
                              </w:divBdr>
                              <w:divsChild>
                                <w:div w:id="2022467589">
                                  <w:marLeft w:val="0"/>
                                  <w:marRight w:val="0"/>
                                  <w:marTop w:val="0"/>
                                  <w:marBottom w:val="0"/>
                                  <w:divBdr>
                                    <w:top w:val="none" w:sz="0" w:space="0" w:color="auto"/>
                                    <w:left w:val="none" w:sz="0" w:space="0" w:color="auto"/>
                                    <w:bottom w:val="none" w:sz="0" w:space="0" w:color="auto"/>
                                    <w:right w:val="none" w:sz="0" w:space="0" w:color="auto"/>
                                  </w:divBdr>
                                  <w:divsChild>
                                    <w:div w:id="1900745569">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sChild>
                                            <w:div w:id="898857132">
                                              <w:marLeft w:val="0"/>
                                              <w:marRight w:val="0"/>
                                              <w:marTop w:val="0"/>
                                              <w:marBottom w:val="0"/>
                                              <w:divBdr>
                                                <w:top w:val="none" w:sz="0" w:space="0" w:color="auto"/>
                                                <w:left w:val="none" w:sz="0" w:space="0" w:color="auto"/>
                                                <w:bottom w:val="none" w:sz="0" w:space="0" w:color="auto"/>
                                                <w:right w:val="none" w:sz="0" w:space="0" w:color="auto"/>
                                              </w:divBdr>
                                              <w:divsChild>
                                                <w:div w:id="1625572845">
                                                  <w:marLeft w:val="0"/>
                                                  <w:marRight w:val="0"/>
                                                  <w:marTop w:val="0"/>
                                                  <w:marBottom w:val="0"/>
                                                  <w:divBdr>
                                                    <w:top w:val="none" w:sz="0" w:space="0" w:color="auto"/>
                                                    <w:left w:val="none" w:sz="0" w:space="0" w:color="auto"/>
                                                    <w:bottom w:val="none" w:sz="0" w:space="0" w:color="auto"/>
                                                    <w:right w:val="none" w:sz="0" w:space="0" w:color="auto"/>
                                                  </w:divBdr>
                                                  <w:divsChild>
                                                    <w:div w:id="1416052413">
                                                      <w:marLeft w:val="0"/>
                                                      <w:marRight w:val="0"/>
                                                      <w:marTop w:val="0"/>
                                                      <w:marBottom w:val="0"/>
                                                      <w:divBdr>
                                                        <w:top w:val="none" w:sz="0" w:space="0" w:color="auto"/>
                                                        <w:left w:val="none" w:sz="0" w:space="0" w:color="auto"/>
                                                        <w:bottom w:val="none" w:sz="0" w:space="0" w:color="auto"/>
                                                        <w:right w:val="none" w:sz="0" w:space="0" w:color="auto"/>
                                                      </w:divBdr>
                                                      <w:divsChild>
                                                        <w:div w:id="1811903268">
                                                          <w:marLeft w:val="0"/>
                                                          <w:marRight w:val="0"/>
                                                          <w:marTop w:val="0"/>
                                                          <w:marBottom w:val="0"/>
                                                          <w:divBdr>
                                                            <w:top w:val="none" w:sz="0" w:space="0" w:color="auto"/>
                                                            <w:left w:val="none" w:sz="0" w:space="0" w:color="auto"/>
                                                            <w:bottom w:val="none" w:sz="0" w:space="0" w:color="auto"/>
                                                            <w:right w:val="none" w:sz="0" w:space="0" w:color="auto"/>
                                                          </w:divBdr>
                                                          <w:divsChild>
                                                            <w:div w:id="2072925386">
                                                              <w:marLeft w:val="0"/>
                                                              <w:marRight w:val="0"/>
                                                              <w:marTop w:val="0"/>
                                                              <w:marBottom w:val="0"/>
                                                              <w:divBdr>
                                                                <w:top w:val="none" w:sz="0" w:space="0" w:color="auto"/>
                                                                <w:left w:val="none" w:sz="0" w:space="0" w:color="auto"/>
                                                                <w:bottom w:val="none" w:sz="0" w:space="0" w:color="auto"/>
                                                                <w:right w:val="none" w:sz="0" w:space="0" w:color="auto"/>
                                                              </w:divBdr>
                                                              <w:divsChild>
                                                                <w:div w:id="1494220977">
                                                                  <w:marLeft w:val="0"/>
                                                                  <w:marRight w:val="0"/>
                                                                  <w:marTop w:val="0"/>
                                                                  <w:marBottom w:val="0"/>
                                                                  <w:divBdr>
                                                                    <w:top w:val="none" w:sz="0" w:space="0" w:color="auto"/>
                                                                    <w:left w:val="none" w:sz="0" w:space="0" w:color="auto"/>
                                                                    <w:bottom w:val="none" w:sz="0" w:space="0" w:color="auto"/>
                                                                    <w:right w:val="none" w:sz="0" w:space="0" w:color="auto"/>
                                                                  </w:divBdr>
                                                                  <w:divsChild>
                                                                    <w:div w:id="206525161">
                                                                      <w:marLeft w:val="0"/>
                                                                      <w:marRight w:val="0"/>
                                                                      <w:marTop w:val="0"/>
                                                                      <w:marBottom w:val="0"/>
                                                                      <w:divBdr>
                                                                        <w:top w:val="none" w:sz="0" w:space="0" w:color="auto"/>
                                                                        <w:left w:val="none" w:sz="0" w:space="0" w:color="auto"/>
                                                                        <w:bottom w:val="none" w:sz="0" w:space="0" w:color="auto"/>
                                                                        <w:right w:val="none" w:sz="0" w:space="0" w:color="auto"/>
                                                                      </w:divBdr>
                                                                      <w:divsChild>
                                                                        <w:div w:id="1915159239">
                                                                          <w:marLeft w:val="0"/>
                                                                          <w:marRight w:val="0"/>
                                                                          <w:marTop w:val="0"/>
                                                                          <w:marBottom w:val="0"/>
                                                                          <w:divBdr>
                                                                            <w:top w:val="none" w:sz="0" w:space="0" w:color="auto"/>
                                                                            <w:left w:val="none" w:sz="0" w:space="0" w:color="auto"/>
                                                                            <w:bottom w:val="none" w:sz="0" w:space="0" w:color="auto"/>
                                                                            <w:right w:val="none" w:sz="0" w:space="0" w:color="auto"/>
                                                                          </w:divBdr>
                                                                          <w:divsChild>
                                                                            <w:div w:id="291837236">
                                                                              <w:marLeft w:val="0"/>
                                                                              <w:marRight w:val="0"/>
                                                                              <w:marTop w:val="0"/>
                                                                              <w:marBottom w:val="0"/>
                                                                              <w:divBdr>
                                                                                <w:top w:val="none" w:sz="0" w:space="0" w:color="auto"/>
                                                                                <w:left w:val="none" w:sz="0" w:space="0" w:color="auto"/>
                                                                                <w:bottom w:val="none" w:sz="0" w:space="0" w:color="auto"/>
                                                                                <w:right w:val="none" w:sz="0" w:space="0" w:color="auto"/>
                                                                              </w:divBdr>
                                                                              <w:divsChild>
                                                                                <w:div w:id="644120398">
                                                                                  <w:marLeft w:val="0"/>
                                                                                  <w:marRight w:val="0"/>
                                                                                  <w:marTop w:val="0"/>
                                                                                  <w:marBottom w:val="0"/>
                                                                                  <w:divBdr>
                                                                                    <w:top w:val="none" w:sz="0" w:space="0" w:color="auto"/>
                                                                                    <w:left w:val="none" w:sz="0" w:space="0" w:color="auto"/>
                                                                                    <w:bottom w:val="none" w:sz="0" w:space="0" w:color="auto"/>
                                                                                    <w:right w:val="none" w:sz="0" w:space="0" w:color="auto"/>
                                                                                  </w:divBdr>
                                                                                  <w:divsChild>
                                                                                    <w:div w:id="106121936">
                                                                                      <w:marLeft w:val="0"/>
                                                                                      <w:marRight w:val="0"/>
                                                                                      <w:marTop w:val="0"/>
                                                                                      <w:marBottom w:val="0"/>
                                                                                      <w:divBdr>
                                                                                        <w:top w:val="none" w:sz="0" w:space="0" w:color="auto"/>
                                                                                        <w:left w:val="none" w:sz="0" w:space="0" w:color="auto"/>
                                                                                        <w:bottom w:val="none" w:sz="0" w:space="0" w:color="auto"/>
                                                                                        <w:right w:val="none" w:sz="0" w:space="0" w:color="auto"/>
                                                                                      </w:divBdr>
                                                                                      <w:divsChild>
                                                                                        <w:div w:id="1004163734">
                                                                                          <w:marLeft w:val="0"/>
                                                                                          <w:marRight w:val="0"/>
                                                                                          <w:marTop w:val="114"/>
                                                                                          <w:marBottom w:val="274"/>
                                                                                          <w:divBdr>
                                                                                            <w:top w:val="none" w:sz="0" w:space="0" w:color="auto"/>
                                                                                            <w:left w:val="none" w:sz="0" w:space="0" w:color="auto"/>
                                                                                            <w:bottom w:val="none" w:sz="0" w:space="0" w:color="auto"/>
                                                                                            <w:right w:val="none" w:sz="0" w:space="0" w:color="auto"/>
                                                                                          </w:divBdr>
                                                                                          <w:divsChild>
                                                                                            <w:div w:id="869531779">
                                                                                              <w:marLeft w:val="0"/>
                                                                                              <w:marRight w:val="0"/>
                                                                                              <w:marTop w:val="0"/>
                                                                                              <w:marBottom w:val="0"/>
                                                                                              <w:divBdr>
                                                                                                <w:top w:val="none" w:sz="0" w:space="0" w:color="auto"/>
                                                                                                <w:left w:val="none" w:sz="0" w:space="0" w:color="auto"/>
                                                                                                <w:bottom w:val="none" w:sz="0" w:space="0" w:color="auto"/>
                                                                                                <w:right w:val="none" w:sz="0" w:space="0" w:color="auto"/>
                                                                                              </w:divBdr>
                                                                                            </w:div>
                                                                                          </w:divsChild>
                                                                                        </w:div>
                                                                                        <w:div w:id="1460565108">
                                                                                          <w:marLeft w:val="0"/>
                                                                                          <w:marRight w:val="0"/>
                                                                                          <w:marTop w:val="0"/>
                                                                                          <w:marBottom w:val="274"/>
                                                                                          <w:divBdr>
                                                                                            <w:top w:val="none" w:sz="0" w:space="0" w:color="auto"/>
                                                                                            <w:left w:val="none" w:sz="0" w:space="0" w:color="auto"/>
                                                                                            <w:bottom w:val="none" w:sz="0" w:space="0" w:color="auto"/>
                                                                                            <w:right w:val="none" w:sz="0" w:space="0" w:color="auto"/>
                                                                                          </w:divBdr>
                                                                                          <w:divsChild>
                                                                                            <w:div w:id="1486356832">
                                                                                              <w:marLeft w:val="0"/>
                                                                                              <w:marRight w:val="0"/>
                                                                                              <w:marTop w:val="0"/>
                                                                                              <w:marBottom w:val="0"/>
                                                                                              <w:divBdr>
                                                                                                <w:top w:val="none" w:sz="0" w:space="0" w:color="auto"/>
                                                                                                <w:left w:val="none" w:sz="0" w:space="0" w:color="auto"/>
                                                                                                <w:bottom w:val="none" w:sz="0" w:space="0" w:color="auto"/>
                                                                                                <w:right w:val="none" w:sz="0" w:space="0" w:color="auto"/>
                                                                                              </w:divBdr>
                                                                                            </w:div>
                                                                                          </w:divsChild>
                                                                                        </w:div>
                                                                                        <w:div w:id="97210045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208577">
                              <w:marLeft w:val="0"/>
                              <w:marRight w:val="0"/>
                              <w:marTop w:val="366"/>
                              <w:marBottom w:val="366"/>
                              <w:divBdr>
                                <w:top w:val="none" w:sz="0" w:space="0" w:color="auto"/>
                                <w:left w:val="none" w:sz="0" w:space="0" w:color="auto"/>
                                <w:bottom w:val="none" w:sz="0" w:space="0" w:color="auto"/>
                                <w:right w:val="none" w:sz="0" w:space="0" w:color="auto"/>
                              </w:divBdr>
                              <w:divsChild>
                                <w:div w:id="2064258032">
                                  <w:marLeft w:val="0"/>
                                  <w:marRight w:val="0"/>
                                  <w:marTop w:val="0"/>
                                  <w:marBottom w:val="0"/>
                                  <w:divBdr>
                                    <w:top w:val="none" w:sz="0" w:space="0" w:color="auto"/>
                                    <w:left w:val="none" w:sz="0" w:space="0" w:color="auto"/>
                                    <w:bottom w:val="none" w:sz="0" w:space="0" w:color="auto"/>
                                    <w:right w:val="none" w:sz="0" w:space="0" w:color="auto"/>
                                  </w:divBdr>
                                </w:div>
                              </w:divsChild>
                            </w:div>
                            <w:div w:id="1132020418">
                              <w:marLeft w:val="0"/>
                              <w:marRight w:val="0"/>
                              <w:marTop w:val="366"/>
                              <w:marBottom w:val="366"/>
                              <w:divBdr>
                                <w:top w:val="none" w:sz="0" w:space="0" w:color="auto"/>
                                <w:left w:val="none" w:sz="0" w:space="0" w:color="auto"/>
                                <w:bottom w:val="none" w:sz="0" w:space="0" w:color="auto"/>
                                <w:right w:val="none" w:sz="0" w:space="0" w:color="auto"/>
                              </w:divBdr>
                              <w:divsChild>
                                <w:div w:id="211115450">
                                  <w:marLeft w:val="0"/>
                                  <w:marRight w:val="0"/>
                                  <w:marTop w:val="0"/>
                                  <w:marBottom w:val="0"/>
                                  <w:divBdr>
                                    <w:top w:val="none" w:sz="0" w:space="0" w:color="auto"/>
                                    <w:left w:val="none" w:sz="0" w:space="0" w:color="auto"/>
                                    <w:bottom w:val="none" w:sz="0" w:space="0" w:color="auto"/>
                                    <w:right w:val="none" w:sz="0" w:space="0" w:color="auto"/>
                                  </w:divBdr>
                                </w:div>
                              </w:divsChild>
                            </w:div>
                            <w:div w:id="2113620765">
                              <w:marLeft w:val="0"/>
                              <w:marRight w:val="0"/>
                              <w:marTop w:val="366"/>
                              <w:marBottom w:val="366"/>
                              <w:divBdr>
                                <w:top w:val="none" w:sz="0" w:space="0" w:color="auto"/>
                                <w:left w:val="none" w:sz="0" w:space="0" w:color="auto"/>
                                <w:bottom w:val="none" w:sz="0" w:space="0" w:color="auto"/>
                                <w:right w:val="none" w:sz="0" w:space="0" w:color="auto"/>
                              </w:divBdr>
                              <w:divsChild>
                                <w:div w:id="564949817">
                                  <w:marLeft w:val="0"/>
                                  <w:marRight w:val="0"/>
                                  <w:marTop w:val="0"/>
                                  <w:marBottom w:val="0"/>
                                  <w:divBdr>
                                    <w:top w:val="none" w:sz="0" w:space="0" w:color="auto"/>
                                    <w:left w:val="none" w:sz="0" w:space="0" w:color="auto"/>
                                    <w:bottom w:val="none" w:sz="0" w:space="0" w:color="auto"/>
                                    <w:right w:val="none" w:sz="0" w:space="0" w:color="auto"/>
                                  </w:divBdr>
                                </w:div>
                              </w:divsChild>
                            </w:div>
                            <w:div w:id="965506350">
                              <w:marLeft w:val="0"/>
                              <w:marRight w:val="0"/>
                              <w:marTop w:val="366"/>
                              <w:marBottom w:val="366"/>
                              <w:divBdr>
                                <w:top w:val="none" w:sz="0" w:space="0" w:color="auto"/>
                                <w:left w:val="none" w:sz="0" w:space="0" w:color="auto"/>
                                <w:bottom w:val="none" w:sz="0" w:space="0" w:color="auto"/>
                                <w:right w:val="none" w:sz="0" w:space="0" w:color="auto"/>
                              </w:divBdr>
                              <w:divsChild>
                                <w:div w:id="890921539">
                                  <w:marLeft w:val="0"/>
                                  <w:marRight w:val="0"/>
                                  <w:marTop w:val="0"/>
                                  <w:marBottom w:val="0"/>
                                  <w:divBdr>
                                    <w:top w:val="none" w:sz="0" w:space="0" w:color="auto"/>
                                    <w:left w:val="none" w:sz="0" w:space="0" w:color="auto"/>
                                    <w:bottom w:val="none" w:sz="0" w:space="0" w:color="auto"/>
                                    <w:right w:val="none" w:sz="0" w:space="0" w:color="auto"/>
                                  </w:divBdr>
                                </w:div>
                              </w:divsChild>
                            </w:div>
                            <w:div w:id="1124541454">
                              <w:marLeft w:val="0"/>
                              <w:marRight w:val="0"/>
                              <w:marTop w:val="366"/>
                              <w:marBottom w:val="366"/>
                              <w:divBdr>
                                <w:top w:val="none" w:sz="0" w:space="0" w:color="auto"/>
                                <w:left w:val="none" w:sz="0" w:space="0" w:color="auto"/>
                                <w:bottom w:val="none" w:sz="0" w:space="0" w:color="auto"/>
                                <w:right w:val="none" w:sz="0" w:space="0" w:color="auto"/>
                              </w:divBdr>
                              <w:divsChild>
                                <w:div w:id="527645411">
                                  <w:marLeft w:val="0"/>
                                  <w:marRight w:val="0"/>
                                  <w:marTop w:val="0"/>
                                  <w:marBottom w:val="0"/>
                                  <w:divBdr>
                                    <w:top w:val="none" w:sz="0" w:space="0" w:color="auto"/>
                                    <w:left w:val="none" w:sz="0" w:space="0" w:color="auto"/>
                                    <w:bottom w:val="none" w:sz="0" w:space="0" w:color="auto"/>
                                    <w:right w:val="none" w:sz="0" w:space="0" w:color="auto"/>
                                  </w:divBdr>
                                </w:div>
                              </w:divsChild>
                            </w:div>
                            <w:div w:id="1942833188">
                              <w:marLeft w:val="0"/>
                              <w:marRight w:val="0"/>
                              <w:marTop w:val="366"/>
                              <w:marBottom w:val="366"/>
                              <w:divBdr>
                                <w:top w:val="none" w:sz="0" w:space="0" w:color="auto"/>
                                <w:left w:val="none" w:sz="0" w:space="0" w:color="auto"/>
                                <w:bottom w:val="none" w:sz="0" w:space="0" w:color="auto"/>
                                <w:right w:val="none" w:sz="0" w:space="0" w:color="auto"/>
                              </w:divBdr>
                              <w:divsChild>
                                <w:div w:id="1316685654">
                                  <w:marLeft w:val="0"/>
                                  <w:marRight w:val="0"/>
                                  <w:marTop w:val="0"/>
                                  <w:marBottom w:val="0"/>
                                  <w:divBdr>
                                    <w:top w:val="none" w:sz="0" w:space="0" w:color="auto"/>
                                    <w:left w:val="none" w:sz="0" w:space="0" w:color="auto"/>
                                    <w:bottom w:val="none" w:sz="0" w:space="0" w:color="auto"/>
                                    <w:right w:val="none" w:sz="0" w:space="0" w:color="auto"/>
                                  </w:divBdr>
                                </w:div>
                              </w:divsChild>
                            </w:div>
                            <w:div w:id="1965118270">
                              <w:marLeft w:val="0"/>
                              <w:marRight w:val="0"/>
                              <w:marTop w:val="366"/>
                              <w:marBottom w:val="366"/>
                              <w:divBdr>
                                <w:top w:val="none" w:sz="0" w:space="0" w:color="auto"/>
                                <w:left w:val="none" w:sz="0" w:space="0" w:color="auto"/>
                                <w:bottom w:val="none" w:sz="0" w:space="0" w:color="auto"/>
                                <w:right w:val="none" w:sz="0" w:space="0" w:color="auto"/>
                              </w:divBdr>
                              <w:divsChild>
                                <w:div w:id="905997189">
                                  <w:marLeft w:val="0"/>
                                  <w:marRight w:val="0"/>
                                  <w:marTop w:val="0"/>
                                  <w:marBottom w:val="0"/>
                                  <w:divBdr>
                                    <w:top w:val="none" w:sz="0" w:space="0" w:color="auto"/>
                                    <w:left w:val="none" w:sz="0" w:space="0" w:color="auto"/>
                                    <w:bottom w:val="none" w:sz="0" w:space="0" w:color="auto"/>
                                    <w:right w:val="none" w:sz="0" w:space="0" w:color="auto"/>
                                  </w:divBdr>
                                </w:div>
                              </w:divsChild>
                            </w:div>
                            <w:div w:id="472720086">
                              <w:marLeft w:val="0"/>
                              <w:marRight w:val="0"/>
                              <w:marTop w:val="366"/>
                              <w:marBottom w:val="366"/>
                              <w:divBdr>
                                <w:top w:val="none" w:sz="0" w:space="0" w:color="auto"/>
                                <w:left w:val="none" w:sz="0" w:space="0" w:color="auto"/>
                                <w:bottom w:val="none" w:sz="0" w:space="0" w:color="auto"/>
                                <w:right w:val="none" w:sz="0" w:space="0" w:color="auto"/>
                              </w:divBdr>
                              <w:divsChild>
                                <w:div w:id="483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920">
      <w:bodyDiv w:val="1"/>
      <w:marLeft w:val="0"/>
      <w:marRight w:val="0"/>
      <w:marTop w:val="0"/>
      <w:marBottom w:val="0"/>
      <w:divBdr>
        <w:top w:val="none" w:sz="0" w:space="0" w:color="auto"/>
        <w:left w:val="none" w:sz="0" w:space="0" w:color="auto"/>
        <w:bottom w:val="none" w:sz="0" w:space="0" w:color="auto"/>
        <w:right w:val="none" w:sz="0" w:space="0" w:color="auto"/>
      </w:divBdr>
      <w:divsChild>
        <w:div w:id="426315032">
          <w:marLeft w:val="0"/>
          <w:marRight w:val="0"/>
          <w:marTop w:val="0"/>
          <w:marBottom w:val="0"/>
          <w:divBdr>
            <w:top w:val="none" w:sz="0" w:space="0" w:color="auto"/>
            <w:left w:val="none" w:sz="0" w:space="0" w:color="auto"/>
            <w:bottom w:val="none" w:sz="0" w:space="0" w:color="auto"/>
            <w:right w:val="none" w:sz="0" w:space="0" w:color="auto"/>
          </w:divBdr>
          <w:divsChild>
            <w:div w:id="2074694375">
              <w:marLeft w:val="0"/>
              <w:marRight w:val="0"/>
              <w:marTop w:val="0"/>
              <w:marBottom w:val="0"/>
              <w:divBdr>
                <w:top w:val="none" w:sz="0" w:space="0" w:color="auto"/>
                <w:left w:val="none" w:sz="0" w:space="0" w:color="auto"/>
                <w:bottom w:val="none" w:sz="0" w:space="0" w:color="auto"/>
                <w:right w:val="none" w:sz="0" w:space="0" w:color="auto"/>
              </w:divBdr>
              <w:divsChild>
                <w:div w:id="708913354">
                  <w:marLeft w:val="0"/>
                  <w:marRight w:val="0"/>
                  <w:marTop w:val="0"/>
                  <w:marBottom w:val="0"/>
                  <w:divBdr>
                    <w:top w:val="none" w:sz="0" w:space="0" w:color="auto"/>
                    <w:left w:val="none" w:sz="0" w:space="0" w:color="auto"/>
                    <w:bottom w:val="none" w:sz="0" w:space="0" w:color="auto"/>
                    <w:right w:val="none" w:sz="0" w:space="0" w:color="auto"/>
                  </w:divBdr>
                </w:div>
                <w:div w:id="1993831949">
                  <w:marLeft w:val="0"/>
                  <w:marRight w:val="0"/>
                  <w:marTop w:val="600"/>
                  <w:marBottom w:val="0"/>
                  <w:divBdr>
                    <w:top w:val="none" w:sz="0" w:space="0" w:color="auto"/>
                    <w:left w:val="none" w:sz="0" w:space="0" w:color="auto"/>
                    <w:bottom w:val="none" w:sz="0" w:space="0" w:color="auto"/>
                    <w:right w:val="none" w:sz="0" w:space="0" w:color="auto"/>
                  </w:divBdr>
                  <w:divsChild>
                    <w:div w:id="1602031547">
                      <w:marLeft w:val="0"/>
                      <w:marRight w:val="0"/>
                      <w:marTop w:val="0"/>
                      <w:marBottom w:val="0"/>
                      <w:divBdr>
                        <w:top w:val="none" w:sz="0" w:space="0" w:color="auto"/>
                        <w:left w:val="none" w:sz="0" w:space="0" w:color="auto"/>
                        <w:bottom w:val="none" w:sz="0" w:space="0" w:color="auto"/>
                        <w:right w:val="none" w:sz="0" w:space="0" w:color="auto"/>
                      </w:divBdr>
                      <w:divsChild>
                        <w:div w:id="1993027055">
                          <w:marLeft w:val="0"/>
                          <w:marRight w:val="0"/>
                          <w:marTop w:val="0"/>
                          <w:marBottom w:val="0"/>
                          <w:divBdr>
                            <w:top w:val="none" w:sz="0" w:space="0" w:color="auto"/>
                            <w:left w:val="none" w:sz="0" w:space="0" w:color="auto"/>
                            <w:bottom w:val="none" w:sz="0" w:space="0" w:color="auto"/>
                            <w:right w:val="none" w:sz="0" w:space="0" w:color="auto"/>
                          </w:divBdr>
                          <w:divsChild>
                            <w:div w:id="1637835829">
                              <w:marLeft w:val="0"/>
                              <w:marRight w:val="0"/>
                              <w:marTop w:val="0"/>
                              <w:marBottom w:val="0"/>
                              <w:divBdr>
                                <w:top w:val="none" w:sz="0" w:space="0" w:color="auto"/>
                                <w:left w:val="none" w:sz="0" w:space="0" w:color="auto"/>
                                <w:bottom w:val="none" w:sz="0" w:space="0" w:color="auto"/>
                                <w:right w:val="none" w:sz="0" w:space="0" w:color="auto"/>
                              </w:divBdr>
                            </w:div>
                          </w:divsChild>
                        </w:div>
                        <w:div w:id="108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174">
          <w:marLeft w:val="0"/>
          <w:marRight w:val="0"/>
          <w:marTop w:val="0"/>
          <w:marBottom w:val="0"/>
          <w:divBdr>
            <w:top w:val="none" w:sz="0" w:space="0" w:color="auto"/>
            <w:left w:val="none" w:sz="0" w:space="0" w:color="auto"/>
            <w:bottom w:val="none" w:sz="0" w:space="0" w:color="auto"/>
            <w:right w:val="none" w:sz="0" w:space="0" w:color="auto"/>
          </w:divBdr>
          <w:divsChild>
            <w:div w:id="1945648188">
              <w:marLeft w:val="0"/>
              <w:marRight w:val="0"/>
              <w:marTop w:val="0"/>
              <w:marBottom w:val="0"/>
              <w:divBdr>
                <w:top w:val="none" w:sz="0" w:space="0" w:color="auto"/>
                <w:left w:val="none" w:sz="0" w:space="0" w:color="auto"/>
                <w:bottom w:val="none" w:sz="0" w:space="0" w:color="auto"/>
                <w:right w:val="none" w:sz="0" w:space="0" w:color="auto"/>
              </w:divBdr>
              <w:divsChild>
                <w:div w:id="349920108">
                  <w:marLeft w:val="0"/>
                  <w:marRight w:val="0"/>
                  <w:marTop w:val="0"/>
                  <w:marBottom w:val="0"/>
                  <w:divBdr>
                    <w:top w:val="none" w:sz="0" w:space="0" w:color="auto"/>
                    <w:left w:val="none" w:sz="0" w:space="0" w:color="auto"/>
                    <w:bottom w:val="none" w:sz="0" w:space="0" w:color="auto"/>
                    <w:right w:val="none" w:sz="0" w:space="0" w:color="auto"/>
                  </w:divBdr>
                  <w:divsChild>
                    <w:div w:id="931934155">
                      <w:marLeft w:val="0"/>
                      <w:marRight w:val="1500"/>
                      <w:marTop w:val="0"/>
                      <w:marBottom w:val="0"/>
                      <w:divBdr>
                        <w:top w:val="none" w:sz="0" w:space="0" w:color="auto"/>
                        <w:left w:val="none" w:sz="0" w:space="0" w:color="auto"/>
                        <w:bottom w:val="none" w:sz="0" w:space="0" w:color="auto"/>
                        <w:right w:val="none" w:sz="0" w:space="0" w:color="auto"/>
                      </w:divBdr>
                      <w:divsChild>
                        <w:div w:id="1978297206">
                          <w:marLeft w:val="0"/>
                          <w:marRight w:val="0"/>
                          <w:marTop w:val="600"/>
                          <w:marBottom w:val="600"/>
                          <w:divBdr>
                            <w:top w:val="none" w:sz="0" w:space="0" w:color="auto"/>
                            <w:left w:val="none" w:sz="0" w:space="0" w:color="auto"/>
                            <w:bottom w:val="none" w:sz="0" w:space="0" w:color="auto"/>
                            <w:right w:val="none" w:sz="0" w:space="0" w:color="auto"/>
                          </w:divBdr>
                          <w:divsChild>
                            <w:div w:id="1367679427">
                              <w:marLeft w:val="0"/>
                              <w:marRight w:val="0"/>
                              <w:marTop w:val="0"/>
                              <w:marBottom w:val="300"/>
                              <w:divBdr>
                                <w:top w:val="none" w:sz="0" w:space="0" w:color="auto"/>
                                <w:left w:val="none" w:sz="0" w:space="0" w:color="auto"/>
                                <w:bottom w:val="none" w:sz="0" w:space="0" w:color="auto"/>
                                <w:right w:val="none" w:sz="0" w:space="0" w:color="auto"/>
                              </w:divBdr>
                            </w:div>
                            <w:div w:id="1327395522">
                              <w:marLeft w:val="0"/>
                              <w:marRight w:val="0"/>
                              <w:marTop w:val="300"/>
                              <w:marBottom w:val="300"/>
                              <w:divBdr>
                                <w:top w:val="none" w:sz="0" w:space="0" w:color="auto"/>
                                <w:left w:val="none" w:sz="0" w:space="0" w:color="auto"/>
                                <w:bottom w:val="none" w:sz="0" w:space="0" w:color="auto"/>
                                <w:right w:val="none" w:sz="0" w:space="0" w:color="auto"/>
                              </w:divBdr>
                            </w:div>
                            <w:div w:id="403530925">
                              <w:marLeft w:val="0"/>
                              <w:marRight w:val="0"/>
                              <w:marTop w:val="300"/>
                              <w:marBottom w:val="600"/>
                              <w:divBdr>
                                <w:top w:val="single" w:sz="6" w:space="30" w:color="EB5D0B"/>
                                <w:left w:val="none" w:sz="0" w:space="0" w:color="auto"/>
                                <w:bottom w:val="single" w:sz="6" w:space="30" w:color="EB5D0B"/>
                                <w:right w:val="none" w:sz="0" w:space="0" w:color="auto"/>
                              </w:divBdr>
                            </w:div>
                            <w:div w:id="985547679">
                              <w:marLeft w:val="0"/>
                              <w:marRight w:val="0"/>
                              <w:marTop w:val="240"/>
                              <w:marBottom w:val="240"/>
                              <w:divBdr>
                                <w:top w:val="none" w:sz="0" w:space="0" w:color="auto"/>
                                <w:left w:val="none" w:sz="0" w:space="0" w:color="auto"/>
                                <w:bottom w:val="none" w:sz="0" w:space="0" w:color="auto"/>
                                <w:right w:val="none" w:sz="0" w:space="0" w:color="auto"/>
                              </w:divBdr>
                              <w:divsChild>
                                <w:div w:id="1663661993">
                                  <w:marLeft w:val="0"/>
                                  <w:marRight w:val="0"/>
                                  <w:marTop w:val="0"/>
                                  <w:marBottom w:val="0"/>
                                  <w:divBdr>
                                    <w:top w:val="none" w:sz="0" w:space="0" w:color="auto"/>
                                    <w:left w:val="none" w:sz="0" w:space="0" w:color="auto"/>
                                    <w:bottom w:val="none" w:sz="0" w:space="0" w:color="auto"/>
                                    <w:right w:val="none" w:sz="0" w:space="0" w:color="auto"/>
                                  </w:divBdr>
                                </w:div>
                              </w:divsChild>
                            </w:div>
                            <w:div w:id="2140799921">
                              <w:marLeft w:val="0"/>
                              <w:marRight w:val="0"/>
                              <w:marTop w:val="240"/>
                              <w:marBottom w:val="240"/>
                              <w:divBdr>
                                <w:top w:val="none" w:sz="0" w:space="0" w:color="auto"/>
                                <w:left w:val="none" w:sz="0" w:space="0" w:color="auto"/>
                                <w:bottom w:val="none" w:sz="0" w:space="0" w:color="auto"/>
                                <w:right w:val="none" w:sz="0" w:space="0" w:color="auto"/>
                              </w:divBdr>
                              <w:divsChild>
                                <w:div w:id="979380924">
                                  <w:marLeft w:val="0"/>
                                  <w:marRight w:val="0"/>
                                  <w:marTop w:val="0"/>
                                  <w:marBottom w:val="0"/>
                                  <w:divBdr>
                                    <w:top w:val="none" w:sz="0" w:space="0" w:color="auto"/>
                                    <w:left w:val="none" w:sz="0" w:space="0" w:color="auto"/>
                                    <w:bottom w:val="none" w:sz="0" w:space="0" w:color="auto"/>
                                    <w:right w:val="none" w:sz="0" w:space="0" w:color="auto"/>
                                  </w:divBdr>
                                </w:div>
                              </w:divsChild>
                            </w:div>
                            <w:div w:id="2046176225">
                              <w:marLeft w:val="0"/>
                              <w:marRight w:val="0"/>
                              <w:marTop w:val="240"/>
                              <w:marBottom w:val="24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sChild>
                            </w:div>
                            <w:div w:id="340863426">
                              <w:marLeft w:val="0"/>
                              <w:marRight w:val="0"/>
                              <w:marTop w:val="240"/>
                              <w:marBottom w:val="240"/>
                              <w:divBdr>
                                <w:top w:val="none" w:sz="0" w:space="0" w:color="auto"/>
                                <w:left w:val="none" w:sz="0" w:space="0" w:color="auto"/>
                                <w:bottom w:val="none" w:sz="0" w:space="0" w:color="auto"/>
                                <w:right w:val="none" w:sz="0" w:space="0" w:color="auto"/>
                              </w:divBdr>
                              <w:divsChild>
                                <w:div w:id="1890918249">
                                  <w:marLeft w:val="0"/>
                                  <w:marRight w:val="0"/>
                                  <w:marTop w:val="0"/>
                                  <w:marBottom w:val="0"/>
                                  <w:divBdr>
                                    <w:top w:val="none" w:sz="0" w:space="0" w:color="auto"/>
                                    <w:left w:val="none" w:sz="0" w:space="0" w:color="auto"/>
                                    <w:bottom w:val="none" w:sz="0" w:space="0" w:color="auto"/>
                                    <w:right w:val="none" w:sz="0" w:space="0" w:color="auto"/>
                                  </w:divBdr>
                                </w:div>
                              </w:divsChild>
                            </w:div>
                            <w:div w:id="944072931">
                              <w:marLeft w:val="0"/>
                              <w:marRight w:val="0"/>
                              <w:marTop w:val="240"/>
                              <w:marBottom w:val="24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
                              </w:divsChild>
                            </w:div>
                            <w:div w:id="1607693736">
                              <w:marLeft w:val="0"/>
                              <w:marRight w:val="0"/>
                              <w:marTop w:val="240"/>
                              <w:marBottom w:val="240"/>
                              <w:divBdr>
                                <w:top w:val="none" w:sz="0" w:space="0" w:color="auto"/>
                                <w:left w:val="none" w:sz="0" w:space="0" w:color="auto"/>
                                <w:bottom w:val="none" w:sz="0" w:space="0" w:color="auto"/>
                                <w:right w:val="none" w:sz="0" w:space="0" w:color="auto"/>
                              </w:divBdr>
                              <w:divsChild>
                                <w:div w:id="2134663788">
                                  <w:marLeft w:val="0"/>
                                  <w:marRight w:val="0"/>
                                  <w:marTop w:val="0"/>
                                  <w:marBottom w:val="0"/>
                                  <w:divBdr>
                                    <w:top w:val="none" w:sz="0" w:space="0" w:color="auto"/>
                                    <w:left w:val="none" w:sz="0" w:space="0" w:color="auto"/>
                                    <w:bottom w:val="none" w:sz="0" w:space="0" w:color="auto"/>
                                    <w:right w:val="none" w:sz="0" w:space="0" w:color="auto"/>
                                  </w:divBdr>
                                </w:div>
                              </w:divsChild>
                            </w:div>
                            <w:div w:id="1408385514">
                              <w:marLeft w:val="0"/>
                              <w:marRight w:val="0"/>
                              <w:marTop w:val="240"/>
                              <w:marBottom w:val="240"/>
                              <w:divBdr>
                                <w:top w:val="none" w:sz="0" w:space="0" w:color="auto"/>
                                <w:left w:val="none" w:sz="0" w:space="0" w:color="auto"/>
                                <w:bottom w:val="none" w:sz="0" w:space="0" w:color="auto"/>
                                <w:right w:val="none" w:sz="0" w:space="0" w:color="auto"/>
                              </w:divBdr>
                              <w:divsChild>
                                <w:div w:id="1314332830">
                                  <w:marLeft w:val="0"/>
                                  <w:marRight w:val="0"/>
                                  <w:marTop w:val="0"/>
                                  <w:marBottom w:val="0"/>
                                  <w:divBdr>
                                    <w:top w:val="none" w:sz="0" w:space="0" w:color="auto"/>
                                    <w:left w:val="none" w:sz="0" w:space="0" w:color="auto"/>
                                    <w:bottom w:val="none" w:sz="0" w:space="0" w:color="auto"/>
                                    <w:right w:val="none" w:sz="0" w:space="0" w:color="auto"/>
                                  </w:divBdr>
                                </w:div>
                              </w:divsChild>
                            </w:div>
                            <w:div w:id="719090057">
                              <w:marLeft w:val="0"/>
                              <w:marRight w:val="0"/>
                              <w:marTop w:val="240"/>
                              <w:marBottom w:val="240"/>
                              <w:divBdr>
                                <w:top w:val="none" w:sz="0" w:space="0" w:color="auto"/>
                                <w:left w:val="none" w:sz="0" w:space="0" w:color="auto"/>
                                <w:bottom w:val="none" w:sz="0" w:space="0" w:color="auto"/>
                                <w:right w:val="none" w:sz="0" w:space="0" w:color="auto"/>
                              </w:divBdr>
                              <w:divsChild>
                                <w:div w:id="929772612">
                                  <w:marLeft w:val="0"/>
                                  <w:marRight w:val="0"/>
                                  <w:marTop w:val="0"/>
                                  <w:marBottom w:val="0"/>
                                  <w:divBdr>
                                    <w:top w:val="none" w:sz="0" w:space="0" w:color="auto"/>
                                    <w:left w:val="none" w:sz="0" w:space="0" w:color="auto"/>
                                    <w:bottom w:val="none" w:sz="0" w:space="0" w:color="auto"/>
                                    <w:right w:val="none" w:sz="0" w:space="0" w:color="auto"/>
                                  </w:divBdr>
                                </w:div>
                              </w:divsChild>
                            </w:div>
                            <w:div w:id="24404133">
                              <w:marLeft w:val="0"/>
                              <w:marRight w:val="0"/>
                              <w:marTop w:val="240"/>
                              <w:marBottom w:val="240"/>
                              <w:divBdr>
                                <w:top w:val="none" w:sz="0" w:space="0" w:color="auto"/>
                                <w:left w:val="none" w:sz="0" w:space="0" w:color="auto"/>
                                <w:bottom w:val="none" w:sz="0" w:space="0" w:color="auto"/>
                                <w:right w:val="none" w:sz="0" w:space="0" w:color="auto"/>
                              </w:divBdr>
                              <w:divsChild>
                                <w:div w:id="1043557243">
                                  <w:marLeft w:val="0"/>
                                  <w:marRight w:val="0"/>
                                  <w:marTop w:val="0"/>
                                  <w:marBottom w:val="0"/>
                                  <w:divBdr>
                                    <w:top w:val="none" w:sz="0" w:space="0" w:color="auto"/>
                                    <w:left w:val="none" w:sz="0" w:space="0" w:color="auto"/>
                                    <w:bottom w:val="none" w:sz="0" w:space="0" w:color="auto"/>
                                    <w:right w:val="none" w:sz="0" w:space="0" w:color="auto"/>
                                  </w:divBdr>
                                </w:div>
                              </w:divsChild>
                            </w:div>
                            <w:div w:id="7295551">
                              <w:marLeft w:val="0"/>
                              <w:marRight w:val="0"/>
                              <w:marTop w:val="240"/>
                              <w:marBottom w:val="240"/>
                              <w:divBdr>
                                <w:top w:val="none" w:sz="0" w:space="0" w:color="auto"/>
                                <w:left w:val="none" w:sz="0" w:space="0" w:color="auto"/>
                                <w:bottom w:val="none" w:sz="0" w:space="0" w:color="auto"/>
                                <w:right w:val="none" w:sz="0" w:space="0" w:color="auto"/>
                              </w:divBdr>
                              <w:divsChild>
                                <w:div w:id="792331918">
                                  <w:marLeft w:val="0"/>
                                  <w:marRight w:val="0"/>
                                  <w:marTop w:val="0"/>
                                  <w:marBottom w:val="0"/>
                                  <w:divBdr>
                                    <w:top w:val="none" w:sz="0" w:space="0" w:color="auto"/>
                                    <w:left w:val="none" w:sz="0" w:space="0" w:color="auto"/>
                                    <w:bottom w:val="none" w:sz="0" w:space="0" w:color="auto"/>
                                    <w:right w:val="none" w:sz="0" w:space="0" w:color="auto"/>
                                  </w:divBdr>
                                </w:div>
                              </w:divsChild>
                            </w:div>
                            <w:div w:id="290943349">
                              <w:marLeft w:val="0"/>
                              <w:marRight w:val="0"/>
                              <w:marTop w:val="240"/>
                              <w:marBottom w:val="240"/>
                              <w:divBdr>
                                <w:top w:val="none" w:sz="0" w:space="0" w:color="auto"/>
                                <w:left w:val="none" w:sz="0" w:space="0" w:color="auto"/>
                                <w:bottom w:val="none" w:sz="0" w:space="0" w:color="auto"/>
                                <w:right w:val="none" w:sz="0" w:space="0" w:color="auto"/>
                              </w:divBdr>
                              <w:divsChild>
                                <w:div w:id="1668552246">
                                  <w:marLeft w:val="0"/>
                                  <w:marRight w:val="0"/>
                                  <w:marTop w:val="0"/>
                                  <w:marBottom w:val="0"/>
                                  <w:divBdr>
                                    <w:top w:val="none" w:sz="0" w:space="0" w:color="auto"/>
                                    <w:left w:val="none" w:sz="0" w:space="0" w:color="auto"/>
                                    <w:bottom w:val="none" w:sz="0" w:space="0" w:color="auto"/>
                                    <w:right w:val="none" w:sz="0" w:space="0" w:color="auto"/>
                                  </w:divBdr>
                                </w:div>
                              </w:divsChild>
                            </w:div>
                            <w:div w:id="1218980806">
                              <w:marLeft w:val="0"/>
                              <w:marRight w:val="0"/>
                              <w:marTop w:val="240"/>
                              <w:marBottom w:val="240"/>
                              <w:divBdr>
                                <w:top w:val="none" w:sz="0" w:space="0" w:color="auto"/>
                                <w:left w:val="none" w:sz="0" w:space="0" w:color="auto"/>
                                <w:bottom w:val="none" w:sz="0" w:space="0" w:color="auto"/>
                                <w:right w:val="none" w:sz="0" w:space="0" w:color="auto"/>
                              </w:divBdr>
                              <w:divsChild>
                                <w:div w:id="1322659782">
                                  <w:marLeft w:val="0"/>
                                  <w:marRight w:val="0"/>
                                  <w:marTop w:val="0"/>
                                  <w:marBottom w:val="0"/>
                                  <w:divBdr>
                                    <w:top w:val="none" w:sz="0" w:space="0" w:color="auto"/>
                                    <w:left w:val="none" w:sz="0" w:space="0" w:color="auto"/>
                                    <w:bottom w:val="none" w:sz="0" w:space="0" w:color="auto"/>
                                    <w:right w:val="none" w:sz="0" w:space="0" w:color="auto"/>
                                  </w:divBdr>
                                </w:div>
                              </w:divsChild>
                            </w:div>
                            <w:div w:id="1468862016">
                              <w:marLeft w:val="0"/>
                              <w:marRight w:val="0"/>
                              <w:marTop w:val="240"/>
                              <w:marBottom w:val="240"/>
                              <w:divBdr>
                                <w:top w:val="none" w:sz="0" w:space="0" w:color="auto"/>
                                <w:left w:val="none" w:sz="0" w:space="0" w:color="auto"/>
                                <w:bottom w:val="none" w:sz="0" w:space="0" w:color="auto"/>
                                <w:right w:val="none" w:sz="0" w:space="0" w:color="auto"/>
                              </w:divBdr>
                              <w:divsChild>
                                <w:div w:id="1930625410">
                                  <w:marLeft w:val="0"/>
                                  <w:marRight w:val="0"/>
                                  <w:marTop w:val="0"/>
                                  <w:marBottom w:val="0"/>
                                  <w:divBdr>
                                    <w:top w:val="none" w:sz="0" w:space="0" w:color="auto"/>
                                    <w:left w:val="none" w:sz="0" w:space="0" w:color="auto"/>
                                    <w:bottom w:val="none" w:sz="0" w:space="0" w:color="auto"/>
                                    <w:right w:val="none" w:sz="0" w:space="0" w:color="auto"/>
                                  </w:divBdr>
                                </w:div>
                              </w:divsChild>
                            </w:div>
                            <w:div w:id="2090499898">
                              <w:marLeft w:val="0"/>
                              <w:marRight w:val="0"/>
                              <w:marTop w:val="240"/>
                              <w:marBottom w:val="240"/>
                              <w:divBdr>
                                <w:top w:val="none" w:sz="0" w:space="0" w:color="auto"/>
                                <w:left w:val="none" w:sz="0" w:space="0" w:color="auto"/>
                                <w:bottom w:val="none" w:sz="0" w:space="0" w:color="auto"/>
                                <w:right w:val="none" w:sz="0" w:space="0" w:color="auto"/>
                              </w:divBdr>
                              <w:divsChild>
                                <w:div w:id="733045587">
                                  <w:marLeft w:val="0"/>
                                  <w:marRight w:val="0"/>
                                  <w:marTop w:val="0"/>
                                  <w:marBottom w:val="0"/>
                                  <w:divBdr>
                                    <w:top w:val="none" w:sz="0" w:space="0" w:color="auto"/>
                                    <w:left w:val="none" w:sz="0" w:space="0" w:color="auto"/>
                                    <w:bottom w:val="none" w:sz="0" w:space="0" w:color="auto"/>
                                    <w:right w:val="none" w:sz="0" w:space="0" w:color="auto"/>
                                  </w:divBdr>
                                </w:div>
                              </w:divsChild>
                            </w:div>
                            <w:div w:id="1761021530">
                              <w:marLeft w:val="0"/>
                              <w:marRight w:val="0"/>
                              <w:marTop w:val="240"/>
                              <w:marBottom w:val="240"/>
                              <w:divBdr>
                                <w:top w:val="none" w:sz="0" w:space="0" w:color="auto"/>
                                <w:left w:val="none" w:sz="0" w:space="0" w:color="auto"/>
                                <w:bottom w:val="none" w:sz="0" w:space="0" w:color="auto"/>
                                <w:right w:val="none" w:sz="0" w:space="0" w:color="auto"/>
                              </w:divBdr>
                              <w:divsChild>
                                <w:div w:id="1861311267">
                                  <w:marLeft w:val="0"/>
                                  <w:marRight w:val="0"/>
                                  <w:marTop w:val="0"/>
                                  <w:marBottom w:val="0"/>
                                  <w:divBdr>
                                    <w:top w:val="none" w:sz="0" w:space="0" w:color="auto"/>
                                    <w:left w:val="none" w:sz="0" w:space="0" w:color="auto"/>
                                    <w:bottom w:val="none" w:sz="0" w:space="0" w:color="auto"/>
                                    <w:right w:val="none" w:sz="0" w:space="0" w:color="auto"/>
                                  </w:divBdr>
                                </w:div>
                              </w:divsChild>
                            </w:div>
                            <w:div w:id="1042171195">
                              <w:marLeft w:val="0"/>
                              <w:marRight w:val="0"/>
                              <w:marTop w:val="240"/>
                              <w:marBottom w:val="240"/>
                              <w:divBdr>
                                <w:top w:val="none" w:sz="0" w:space="0" w:color="auto"/>
                                <w:left w:val="none" w:sz="0" w:space="0" w:color="auto"/>
                                <w:bottom w:val="none" w:sz="0" w:space="0" w:color="auto"/>
                                <w:right w:val="none" w:sz="0" w:space="0" w:color="auto"/>
                              </w:divBdr>
                              <w:divsChild>
                                <w:div w:id="643126643">
                                  <w:marLeft w:val="0"/>
                                  <w:marRight w:val="0"/>
                                  <w:marTop w:val="0"/>
                                  <w:marBottom w:val="0"/>
                                  <w:divBdr>
                                    <w:top w:val="none" w:sz="0" w:space="0" w:color="auto"/>
                                    <w:left w:val="none" w:sz="0" w:space="0" w:color="auto"/>
                                    <w:bottom w:val="none" w:sz="0" w:space="0" w:color="auto"/>
                                    <w:right w:val="none" w:sz="0" w:space="0" w:color="auto"/>
                                  </w:divBdr>
                                </w:div>
                              </w:divsChild>
                            </w:div>
                            <w:div w:id="1279484106">
                              <w:marLeft w:val="0"/>
                              <w:marRight w:val="0"/>
                              <w:marTop w:val="240"/>
                              <w:marBottom w:val="240"/>
                              <w:divBdr>
                                <w:top w:val="none" w:sz="0" w:space="0" w:color="auto"/>
                                <w:left w:val="none" w:sz="0" w:space="0" w:color="auto"/>
                                <w:bottom w:val="none" w:sz="0" w:space="0" w:color="auto"/>
                                <w:right w:val="none" w:sz="0" w:space="0" w:color="auto"/>
                              </w:divBdr>
                              <w:divsChild>
                                <w:div w:id="1937594683">
                                  <w:marLeft w:val="0"/>
                                  <w:marRight w:val="0"/>
                                  <w:marTop w:val="0"/>
                                  <w:marBottom w:val="0"/>
                                  <w:divBdr>
                                    <w:top w:val="none" w:sz="0" w:space="0" w:color="auto"/>
                                    <w:left w:val="none" w:sz="0" w:space="0" w:color="auto"/>
                                    <w:bottom w:val="none" w:sz="0" w:space="0" w:color="auto"/>
                                    <w:right w:val="none" w:sz="0" w:space="0" w:color="auto"/>
                                  </w:divBdr>
                                </w:div>
                              </w:divsChild>
                            </w:div>
                            <w:div w:id="1812095106">
                              <w:marLeft w:val="0"/>
                              <w:marRight w:val="0"/>
                              <w:marTop w:val="240"/>
                              <w:marBottom w:val="240"/>
                              <w:divBdr>
                                <w:top w:val="none" w:sz="0" w:space="0" w:color="auto"/>
                                <w:left w:val="none" w:sz="0" w:space="0" w:color="auto"/>
                                <w:bottom w:val="none" w:sz="0" w:space="0" w:color="auto"/>
                                <w:right w:val="none" w:sz="0" w:space="0" w:color="auto"/>
                              </w:divBdr>
                              <w:divsChild>
                                <w:div w:id="1279143405">
                                  <w:marLeft w:val="0"/>
                                  <w:marRight w:val="0"/>
                                  <w:marTop w:val="0"/>
                                  <w:marBottom w:val="0"/>
                                  <w:divBdr>
                                    <w:top w:val="none" w:sz="0" w:space="0" w:color="auto"/>
                                    <w:left w:val="none" w:sz="0" w:space="0" w:color="auto"/>
                                    <w:bottom w:val="none" w:sz="0" w:space="0" w:color="auto"/>
                                    <w:right w:val="none" w:sz="0" w:space="0" w:color="auto"/>
                                  </w:divBdr>
                                </w:div>
                              </w:divsChild>
                            </w:div>
                            <w:div w:id="1082525579">
                              <w:marLeft w:val="0"/>
                              <w:marRight w:val="0"/>
                              <w:marTop w:val="240"/>
                              <w:marBottom w:val="240"/>
                              <w:divBdr>
                                <w:top w:val="none" w:sz="0" w:space="0" w:color="auto"/>
                                <w:left w:val="none" w:sz="0" w:space="0" w:color="auto"/>
                                <w:bottom w:val="none" w:sz="0" w:space="0" w:color="auto"/>
                                <w:right w:val="none" w:sz="0" w:space="0" w:color="auto"/>
                              </w:divBdr>
                              <w:divsChild>
                                <w:div w:id="1838880708">
                                  <w:marLeft w:val="0"/>
                                  <w:marRight w:val="0"/>
                                  <w:marTop w:val="0"/>
                                  <w:marBottom w:val="0"/>
                                  <w:divBdr>
                                    <w:top w:val="none" w:sz="0" w:space="0" w:color="auto"/>
                                    <w:left w:val="none" w:sz="0" w:space="0" w:color="auto"/>
                                    <w:bottom w:val="none" w:sz="0" w:space="0" w:color="auto"/>
                                    <w:right w:val="none" w:sz="0" w:space="0" w:color="auto"/>
                                  </w:divBdr>
                                </w:div>
                              </w:divsChild>
                            </w:div>
                            <w:div w:id="1176457450">
                              <w:marLeft w:val="0"/>
                              <w:marRight w:val="0"/>
                              <w:marTop w:val="240"/>
                              <w:marBottom w:val="240"/>
                              <w:divBdr>
                                <w:top w:val="none" w:sz="0" w:space="0" w:color="auto"/>
                                <w:left w:val="none" w:sz="0" w:space="0" w:color="auto"/>
                                <w:bottom w:val="none" w:sz="0" w:space="0" w:color="auto"/>
                                <w:right w:val="none" w:sz="0" w:space="0" w:color="auto"/>
                              </w:divBdr>
                              <w:divsChild>
                                <w:div w:id="1990743515">
                                  <w:marLeft w:val="0"/>
                                  <w:marRight w:val="0"/>
                                  <w:marTop w:val="0"/>
                                  <w:marBottom w:val="0"/>
                                  <w:divBdr>
                                    <w:top w:val="none" w:sz="0" w:space="0" w:color="auto"/>
                                    <w:left w:val="none" w:sz="0" w:space="0" w:color="auto"/>
                                    <w:bottom w:val="none" w:sz="0" w:space="0" w:color="auto"/>
                                    <w:right w:val="none" w:sz="0" w:space="0" w:color="auto"/>
                                  </w:divBdr>
                                </w:div>
                              </w:divsChild>
                            </w:div>
                            <w:div w:id="1368292917">
                              <w:marLeft w:val="0"/>
                              <w:marRight w:val="0"/>
                              <w:marTop w:val="240"/>
                              <w:marBottom w:val="240"/>
                              <w:divBdr>
                                <w:top w:val="none" w:sz="0" w:space="0" w:color="auto"/>
                                <w:left w:val="none" w:sz="0" w:space="0" w:color="auto"/>
                                <w:bottom w:val="none" w:sz="0" w:space="0" w:color="auto"/>
                                <w:right w:val="none" w:sz="0" w:space="0" w:color="auto"/>
                              </w:divBdr>
                              <w:divsChild>
                                <w:div w:id="871917657">
                                  <w:marLeft w:val="0"/>
                                  <w:marRight w:val="0"/>
                                  <w:marTop w:val="0"/>
                                  <w:marBottom w:val="0"/>
                                  <w:divBdr>
                                    <w:top w:val="none" w:sz="0" w:space="0" w:color="auto"/>
                                    <w:left w:val="none" w:sz="0" w:space="0" w:color="auto"/>
                                    <w:bottom w:val="none" w:sz="0" w:space="0" w:color="auto"/>
                                    <w:right w:val="none" w:sz="0" w:space="0" w:color="auto"/>
                                  </w:divBdr>
                                </w:div>
                              </w:divsChild>
                            </w:div>
                            <w:div w:id="2015254933">
                              <w:marLeft w:val="0"/>
                              <w:marRight w:val="0"/>
                              <w:marTop w:val="240"/>
                              <w:marBottom w:val="240"/>
                              <w:divBdr>
                                <w:top w:val="none" w:sz="0" w:space="0" w:color="auto"/>
                                <w:left w:val="none" w:sz="0" w:space="0" w:color="auto"/>
                                <w:bottom w:val="none" w:sz="0" w:space="0" w:color="auto"/>
                                <w:right w:val="none" w:sz="0" w:space="0" w:color="auto"/>
                              </w:divBdr>
                              <w:divsChild>
                                <w:div w:id="1740250507">
                                  <w:marLeft w:val="0"/>
                                  <w:marRight w:val="0"/>
                                  <w:marTop w:val="0"/>
                                  <w:marBottom w:val="0"/>
                                  <w:divBdr>
                                    <w:top w:val="none" w:sz="0" w:space="0" w:color="auto"/>
                                    <w:left w:val="none" w:sz="0" w:space="0" w:color="auto"/>
                                    <w:bottom w:val="none" w:sz="0" w:space="0" w:color="auto"/>
                                    <w:right w:val="none" w:sz="0" w:space="0" w:color="auto"/>
                                  </w:divBdr>
                                </w:div>
                              </w:divsChild>
                            </w:div>
                            <w:div w:id="1428233163">
                              <w:marLeft w:val="0"/>
                              <w:marRight w:val="0"/>
                              <w:marTop w:val="240"/>
                              <w:marBottom w:val="240"/>
                              <w:divBdr>
                                <w:top w:val="none" w:sz="0" w:space="0" w:color="auto"/>
                                <w:left w:val="none" w:sz="0" w:space="0" w:color="auto"/>
                                <w:bottom w:val="none" w:sz="0" w:space="0" w:color="auto"/>
                                <w:right w:val="none" w:sz="0" w:space="0" w:color="auto"/>
                              </w:divBdr>
                              <w:divsChild>
                                <w:div w:id="1185170702">
                                  <w:marLeft w:val="0"/>
                                  <w:marRight w:val="0"/>
                                  <w:marTop w:val="0"/>
                                  <w:marBottom w:val="0"/>
                                  <w:divBdr>
                                    <w:top w:val="none" w:sz="0" w:space="0" w:color="auto"/>
                                    <w:left w:val="none" w:sz="0" w:space="0" w:color="auto"/>
                                    <w:bottom w:val="none" w:sz="0" w:space="0" w:color="auto"/>
                                    <w:right w:val="none" w:sz="0" w:space="0" w:color="auto"/>
                                  </w:divBdr>
                                </w:div>
                              </w:divsChild>
                            </w:div>
                            <w:div w:id="1929727525">
                              <w:marLeft w:val="0"/>
                              <w:marRight w:val="0"/>
                              <w:marTop w:val="240"/>
                              <w:marBottom w:val="240"/>
                              <w:divBdr>
                                <w:top w:val="none" w:sz="0" w:space="0" w:color="auto"/>
                                <w:left w:val="none" w:sz="0" w:space="0" w:color="auto"/>
                                <w:bottom w:val="none" w:sz="0" w:space="0" w:color="auto"/>
                                <w:right w:val="none" w:sz="0" w:space="0" w:color="auto"/>
                              </w:divBdr>
                              <w:divsChild>
                                <w:div w:id="14905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359153">
      <w:bodyDiv w:val="1"/>
      <w:marLeft w:val="0"/>
      <w:marRight w:val="0"/>
      <w:marTop w:val="0"/>
      <w:marBottom w:val="0"/>
      <w:divBdr>
        <w:top w:val="none" w:sz="0" w:space="0" w:color="auto"/>
        <w:left w:val="none" w:sz="0" w:space="0" w:color="auto"/>
        <w:bottom w:val="none" w:sz="0" w:space="0" w:color="auto"/>
        <w:right w:val="none" w:sz="0" w:space="0" w:color="auto"/>
      </w:divBdr>
      <w:divsChild>
        <w:div w:id="256719337">
          <w:marLeft w:val="0"/>
          <w:marRight w:val="0"/>
          <w:marTop w:val="0"/>
          <w:marBottom w:val="0"/>
          <w:divBdr>
            <w:top w:val="none" w:sz="0" w:space="0" w:color="auto"/>
            <w:left w:val="none" w:sz="0" w:space="0" w:color="auto"/>
            <w:bottom w:val="none" w:sz="0" w:space="0" w:color="auto"/>
            <w:right w:val="none" w:sz="0" w:space="0" w:color="auto"/>
          </w:divBdr>
          <w:divsChild>
            <w:div w:id="1538541176">
              <w:marLeft w:val="0"/>
              <w:marRight w:val="0"/>
              <w:marTop w:val="0"/>
              <w:marBottom w:val="0"/>
              <w:divBdr>
                <w:top w:val="none" w:sz="0" w:space="0" w:color="auto"/>
                <w:left w:val="none" w:sz="0" w:space="0" w:color="auto"/>
                <w:bottom w:val="none" w:sz="0" w:space="0" w:color="auto"/>
                <w:right w:val="none" w:sz="0" w:space="0" w:color="auto"/>
              </w:divBdr>
              <w:divsChild>
                <w:div w:id="498428136">
                  <w:marLeft w:val="0"/>
                  <w:marRight w:val="0"/>
                  <w:marTop w:val="0"/>
                  <w:marBottom w:val="0"/>
                  <w:divBdr>
                    <w:top w:val="none" w:sz="0" w:space="0" w:color="auto"/>
                    <w:left w:val="none" w:sz="0" w:space="0" w:color="auto"/>
                    <w:bottom w:val="none" w:sz="0" w:space="0" w:color="auto"/>
                    <w:right w:val="none" w:sz="0" w:space="0" w:color="auto"/>
                  </w:divBdr>
                </w:div>
                <w:div w:id="17201807">
                  <w:marLeft w:val="0"/>
                  <w:marRight w:val="0"/>
                  <w:marTop w:val="600"/>
                  <w:marBottom w:val="0"/>
                  <w:divBdr>
                    <w:top w:val="none" w:sz="0" w:space="0" w:color="auto"/>
                    <w:left w:val="none" w:sz="0" w:space="0" w:color="auto"/>
                    <w:bottom w:val="none" w:sz="0" w:space="0" w:color="auto"/>
                    <w:right w:val="none" w:sz="0" w:space="0" w:color="auto"/>
                  </w:divBdr>
                  <w:divsChild>
                    <w:div w:id="1498685923">
                      <w:marLeft w:val="0"/>
                      <w:marRight w:val="0"/>
                      <w:marTop w:val="0"/>
                      <w:marBottom w:val="0"/>
                      <w:divBdr>
                        <w:top w:val="none" w:sz="0" w:space="0" w:color="auto"/>
                        <w:left w:val="none" w:sz="0" w:space="0" w:color="auto"/>
                        <w:bottom w:val="none" w:sz="0" w:space="0" w:color="auto"/>
                        <w:right w:val="none" w:sz="0" w:space="0" w:color="auto"/>
                      </w:divBdr>
                      <w:divsChild>
                        <w:div w:id="850334618">
                          <w:marLeft w:val="0"/>
                          <w:marRight w:val="0"/>
                          <w:marTop w:val="0"/>
                          <w:marBottom w:val="0"/>
                          <w:divBdr>
                            <w:top w:val="none" w:sz="0" w:space="0" w:color="auto"/>
                            <w:left w:val="none" w:sz="0" w:space="0" w:color="auto"/>
                            <w:bottom w:val="none" w:sz="0" w:space="0" w:color="auto"/>
                            <w:right w:val="none" w:sz="0" w:space="0" w:color="auto"/>
                          </w:divBdr>
                          <w:divsChild>
                            <w:div w:id="843084803">
                              <w:marLeft w:val="0"/>
                              <w:marRight w:val="0"/>
                              <w:marTop w:val="0"/>
                              <w:marBottom w:val="0"/>
                              <w:divBdr>
                                <w:top w:val="none" w:sz="0" w:space="0" w:color="auto"/>
                                <w:left w:val="none" w:sz="0" w:space="0" w:color="auto"/>
                                <w:bottom w:val="none" w:sz="0" w:space="0" w:color="auto"/>
                                <w:right w:val="none" w:sz="0" w:space="0" w:color="auto"/>
                              </w:divBdr>
                            </w:div>
                          </w:divsChild>
                        </w:div>
                        <w:div w:id="453208155">
                          <w:marLeft w:val="0"/>
                          <w:marRight w:val="135"/>
                          <w:marTop w:val="0"/>
                          <w:marBottom w:val="0"/>
                          <w:divBdr>
                            <w:top w:val="none" w:sz="0" w:space="0" w:color="auto"/>
                            <w:left w:val="none" w:sz="0" w:space="0" w:color="auto"/>
                            <w:bottom w:val="none" w:sz="0" w:space="0" w:color="auto"/>
                            <w:right w:val="none" w:sz="0" w:space="0" w:color="auto"/>
                          </w:divBdr>
                        </w:div>
                        <w:div w:id="138111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57756">
          <w:marLeft w:val="0"/>
          <w:marRight w:val="0"/>
          <w:marTop w:val="0"/>
          <w:marBottom w:val="0"/>
          <w:divBdr>
            <w:top w:val="none" w:sz="0" w:space="0" w:color="auto"/>
            <w:left w:val="none" w:sz="0" w:space="0" w:color="auto"/>
            <w:bottom w:val="none" w:sz="0" w:space="0" w:color="auto"/>
            <w:right w:val="none" w:sz="0" w:space="0" w:color="auto"/>
          </w:divBdr>
          <w:divsChild>
            <w:div w:id="941915727">
              <w:marLeft w:val="0"/>
              <w:marRight w:val="0"/>
              <w:marTop w:val="0"/>
              <w:marBottom w:val="0"/>
              <w:divBdr>
                <w:top w:val="none" w:sz="0" w:space="0" w:color="auto"/>
                <w:left w:val="none" w:sz="0" w:space="0" w:color="auto"/>
                <w:bottom w:val="none" w:sz="0" w:space="0" w:color="auto"/>
                <w:right w:val="none" w:sz="0" w:space="0" w:color="auto"/>
              </w:divBdr>
              <w:divsChild>
                <w:div w:id="802893999">
                  <w:marLeft w:val="0"/>
                  <w:marRight w:val="0"/>
                  <w:marTop w:val="0"/>
                  <w:marBottom w:val="0"/>
                  <w:divBdr>
                    <w:top w:val="none" w:sz="0" w:space="0" w:color="auto"/>
                    <w:left w:val="none" w:sz="0" w:space="0" w:color="auto"/>
                    <w:bottom w:val="none" w:sz="0" w:space="0" w:color="auto"/>
                    <w:right w:val="none" w:sz="0" w:space="0" w:color="auto"/>
                  </w:divBdr>
                  <w:divsChild>
                    <w:div w:id="757598563">
                      <w:marLeft w:val="0"/>
                      <w:marRight w:val="1500"/>
                      <w:marTop w:val="0"/>
                      <w:marBottom w:val="0"/>
                      <w:divBdr>
                        <w:top w:val="none" w:sz="0" w:space="0" w:color="auto"/>
                        <w:left w:val="none" w:sz="0" w:space="0" w:color="auto"/>
                        <w:bottom w:val="none" w:sz="0" w:space="0" w:color="auto"/>
                        <w:right w:val="none" w:sz="0" w:space="0" w:color="auto"/>
                      </w:divBdr>
                      <w:divsChild>
                        <w:div w:id="423381262">
                          <w:marLeft w:val="0"/>
                          <w:marRight w:val="0"/>
                          <w:marTop w:val="600"/>
                          <w:marBottom w:val="600"/>
                          <w:divBdr>
                            <w:top w:val="none" w:sz="0" w:space="0" w:color="auto"/>
                            <w:left w:val="none" w:sz="0" w:space="0" w:color="auto"/>
                            <w:bottom w:val="none" w:sz="0" w:space="0" w:color="auto"/>
                            <w:right w:val="none" w:sz="0" w:space="0" w:color="auto"/>
                          </w:divBdr>
                          <w:divsChild>
                            <w:div w:id="951284697">
                              <w:marLeft w:val="0"/>
                              <w:marRight w:val="0"/>
                              <w:marTop w:val="0"/>
                              <w:marBottom w:val="300"/>
                              <w:divBdr>
                                <w:top w:val="none" w:sz="0" w:space="0" w:color="auto"/>
                                <w:left w:val="none" w:sz="0" w:space="0" w:color="auto"/>
                                <w:bottom w:val="none" w:sz="0" w:space="0" w:color="auto"/>
                                <w:right w:val="none" w:sz="0" w:space="0" w:color="auto"/>
                              </w:divBdr>
                            </w:div>
                            <w:div w:id="4789377">
                              <w:marLeft w:val="0"/>
                              <w:marRight w:val="0"/>
                              <w:marTop w:val="300"/>
                              <w:marBottom w:val="300"/>
                              <w:divBdr>
                                <w:top w:val="none" w:sz="0" w:space="0" w:color="auto"/>
                                <w:left w:val="none" w:sz="0" w:space="0" w:color="auto"/>
                                <w:bottom w:val="none" w:sz="0" w:space="0" w:color="auto"/>
                                <w:right w:val="none" w:sz="0" w:space="0" w:color="auto"/>
                              </w:divBdr>
                            </w:div>
                            <w:div w:id="831264611">
                              <w:marLeft w:val="0"/>
                              <w:marRight w:val="0"/>
                              <w:marTop w:val="300"/>
                              <w:marBottom w:val="600"/>
                              <w:divBdr>
                                <w:top w:val="single" w:sz="6" w:space="30" w:color="EB5D0B"/>
                                <w:left w:val="none" w:sz="0" w:space="0" w:color="auto"/>
                                <w:bottom w:val="single" w:sz="6" w:space="30" w:color="EB5D0B"/>
                                <w:right w:val="none" w:sz="0" w:space="0" w:color="auto"/>
                              </w:divBdr>
                            </w:div>
                            <w:div w:id="1007705982">
                              <w:marLeft w:val="0"/>
                              <w:marRight w:val="0"/>
                              <w:marTop w:val="240"/>
                              <w:marBottom w:val="240"/>
                              <w:divBdr>
                                <w:top w:val="none" w:sz="0" w:space="0" w:color="auto"/>
                                <w:left w:val="none" w:sz="0" w:space="0" w:color="auto"/>
                                <w:bottom w:val="none" w:sz="0" w:space="0" w:color="auto"/>
                                <w:right w:val="none" w:sz="0" w:space="0" w:color="auto"/>
                              </w:divBdr>
                              <w:divsChild>
                                <w:div w:id="1202087371">
                                  <w:marLeft w:val="0"/>
                                  <w:marRight w:val="0"/>
                                  <w:marTop w:val="0"/>
                                  <w:marBottom w:val="0"/>
                                  <w:divBdr>
                                    <w:top w:val="none" w:sz="0" w:space="0" w:color="auto"/>
                                    <w:left w:val="none" w:sz="0" w:space="0" w:color="auto"/>
                                    <w:bottom w:val="none" w:sz="0" w:space="0" w:color="auto"/>
                                    <w:right w:val="none" w:sz="0" w:space="0" w:color="auto"/>
                                  </w:divBdr>
                                </w:div>
                              </w:divsChild>
                            </w:div>
                            <w:div w:id="1572614346">
                              <w:marLeft w:val="0"/>
                              <w:marRight w:val="0"/>
                              <w:marTop w:val="240"/>
                              <w:marBottom w:val="240"/>
                              <w:divBdr>
                                <w:top w:val="none" w:sz="0" w:space="0" w:color="auto"/>
                                <w:left w:val="none" w:sz="0" w:space="0" w:color="auto"/>
                                <w:bottom w:val="none" w:sz="0" w:space="0" w:color="auto"/>
                                <w:right w:val="none" w:sz="0" w:space="0" w:color="auto"/>
                              </w:divBdr>
                              <w:divsChild>
                                <w:div w:id="2136606459">
                                  <w:marLeft w:val="0"/>
                                  <w:marRight w:val="0"/>
                                  <w:marTop w:val="0"/>
                                  <w:marBottom w:val="0"/>
                                  <w:divBdr>
                                    <w:top w:val="none" w:sz="0" w:space="0" w:color="auto"/>
                                    <w:left w:val="none" w:sz="0" w:space="0" w:color="auto"/>
                                    <w:bottom w:val="none" w:sz="0" w:space="0" w:color="auto"/>
                                    <w:right w:val="none" w:sz="0" w:space="0" w:color="auto"/>
                                  </w:divBdr>
                                </w:div>
                              </w:divsChild>
                            </w:div>
                            <w:div w:id="956830948">
                              <w:marLeft w:val="0"/>
                              <w:marRight w:val="0"/>
                              <w:marTop w:val="240"/>
                              <w:marBottom w:val="240"/>
                              <w:divBdr>
                                <w:top w:val="none" w:sz="0" w:space="0" w:color="auto"/>
                                <w:left w:val="none" w:sz="0" w:space="0" w:color="auto"/>
                                <w:bottom w:val="none" w:sz="0" w:space="0" w:color="auto"/>
                                <w:right w:val="none" w:sz="0" w:space="0" w:color="auto"/>
                              </w:divBdr>
                              <w:divsChild>
                                <w:div w:id="975573662">
                                  <w:marLeft w:val="0"/>
                                  <w:marRight w:val="0"/>
                                  <w:marTop w:val="0"/>
                                  <w:marBottom w:val="0"/>
                                  <w:divBdr>
                                    <w:top w:val="none" w:sz="0" w:space="0" w:color="auto"/>
                                    <w:left w:val="none" w:sz="0" w:space="0" w:color="auto"/>
                                    <w:bottom w:val="none" w:sz="0" w:space="0" w:color="auto"/>
                                    <w:right w:val="none" w:sz="0" w:space="0" w:color="auto"/>
                                  </w:divBdr>
                                </w:div>
                              </w:divsChild>
                            </w:div>
                            <w:div w:id="1967541083">
                              <w:marLeft w:val="0"/>
                              <w:marRight w:val="0"/>
                              <w:marTop w:val="240"/>
                              <w:marBottom w:val="240"/>
                              <w:divBdr>
                                <w:top w:val="none" w:sz="0" w:space="0" w:color="auto"/>
                                <w:left w:val="none" w:sz="0" w:space="0" w:color="auto"/>
                                <w:bottom w:val="none" w:sz="0" w:space="0" w:color="auto"/>
                                <w:right w:val="none" w:sz="0" w:space="0" w:color="auto"/>
                              </w:divBdr>
                              <w:divsChild>
                                <w:div w:id="74056297">
                                  <w:marLeft w:val="0"/>
                                  <w:marRight w:val="0"/>
                                  <w:marTop w:val="0"/>
                                  <w:marBottom w:val="0"/>
                                  <w:divBdr>
                                    <w:top w:val="none" w:sz="0" w:space="0" w:color="auto"/>
                                    <w:left w:val="none" w:sz="0" w:space="0" w:color="auto"/>
                                    <w:bottom w:val="none" w:sz="0" w:space="0" w:color="auto"/>
                                    <w:right w:val="none" w:sz="0" w:space="0" w:color="auto"/>
                                  </w:divBdr>
                                </w:div>
                              </w:divsChild>
                            </w:div>
                            <w:div w:id="1672831016">
                              <w:marLeft w:val="0"/>
                              <w:marRight w:val="0"/>
                              <w:marTop w:val="240"/>
                              <w:marBottom w:val="240"/>
                              <w:divBdr>
                                <w:top w:val="none" w:sz="0" w:space="0" w:color="auto"/>
                                <w:left w:val="none" w:sz="0" w:space="0" w:color="auto"/>
                                <w:bottom w:val="none" w:sz="0" w:space="0" w:color="auto"/>
                                <w:right w:val="none" w:sz="0" w:space="0" w:color="auto"/>
                              </w:divBdr>
                              <w:divsChild>
                                <w:div w:id="133915417">
                                  <w:marLeft w:val="0"/>
                                  <w:marRight w:val="0"/>
                                  <w:marTop w:val="0"/>
                                  <w:marBottom w:val="0"/>
                                  <w:divBdr>
                                    <w:top w:val="none" w:sz="0" w:space="0" w:color="auto"/>
                                    <w:left w:val="none" w:sz="0" w:space="0" w:color="auto"/>
                                    <w:bottom w:val="none" w:sz="0" w:space="0" w:color="auto"/>
                                    <w:right w:val="none" w:sz="0" w:space="0" w:color="auto"/>
                                  </w:divBdr>
                                </w:div>
                              </w:divsChild>
                            </w:div>
                            <w:div w:id="1832910971">
                              <w:marLeft w:val="0"/>
                              <w:marRight w:val="0"/>
                              <w:marTop w:val="240"/>
                              <w:marBottom w:val="240"/>
                              <w:divBdr>
                                <w:top w:val="none" w:sz="0" w:space="0" w:color="auto"/>
                                <w:left w:val="none" w:sz="0" w:space="0" w:color="auto"/>
                                <w:bottom w:val="none" w:sz="0" w:space="0" w:color="auto"/>
                                <w:right w:val="none" w:sz="0" w:space="0" w:color="auto"/>
                              </w:divBdr>
                              <w:divsChild>
                                <w:div w:id="1988122162">
                                  <w:marLeft w:val="0"/>
                                  <w:marRight w:val="0"/>
                                  <w:marTop w:val="0"/>
                                  <w:marBottom w:val="0"/>
                                  <w:divBdr>
                                    <w:top w:val="none" w:sz="0" w:space="0" w:color="auto"/>
                                    <w:left w:val="none" w:sz="0" w:space="0" w:color="auto"/>
                                    <w:bottom w:val="none" w:sz="0" w:space="0" w:color="auto"/>
                                    <w:right w:val="none" w:sz="0" w:space="0" w:color="auto"/>
                                  </w:divBdr>
                                </w:div>
                              </w:divsChild>
                            </w:div>
                            <w:div w:id="722945663">
                              <w:marLeft w:val="0"/>
                              <w:marRight w:val="0"/>
                              <w:marTop w:val="360"/>
                              <w:marBottom w:val="450"/>
                              <w:divBdr>
                                <w:top w:val="none" w:sz="0" w:space="0" w:color="auto"/>
                                <w:left w:val="none" w:sz="0" w:space="0" w:color="auto"/>
                                <w:bottom w:val="none" w:sz="0" w:space="0" w:color="auto"/>
                                <w:right w:val="none" w:sz="0" w:space="0" w:color="auto"/>
                              </w:divBdr>
                              <w:divsChild>
                                <w:div w:id="1370253901">
                                  <w:marLeft w:val="0"/>
                                  <w:marRight w:val="0"/>
                                  <w:marTop w:val="0"/>
                                  <w:marBottom w:val="0"/>
                                  <w:divBdr>
                                    <w:top w:val="none" w:sz="0" w:space="0" w:color="auto"/>
                                    <w:left w:val="none" w:sz="0" w:space="0" w:color="auto"/>
                                    <w:bottom w:val="single" w:sz="6" w:space="15" w:color="B8B9BA"/>
                                    <w:right w:val="none" w:sz="0" w:space="0" w:color="auto"/>
                                  </w:divBdr>
                                  <w:divsChild>
                                    <w:div w:id="86509345">
                                      <w:marLeft w:val="0"/>
                                      <w:marRight w:val="0"/>
                                      <w:marTop w:val="0"/>
                                      <w:marBottom w:val="0"/>
                                      <w:divBdr>
                                        <w:top w:val="none" w:sz="0" w:space="0" w:color="auto"/>
                                        <w:left w:val="none" w:sz="0" w:space="0" w:color="auto"/>
                                        <w:bottom w:val="none" w:sz="0" w:space="0" w:color="auto"/>
                                        <w:right w:val="none" w:sz="0" w:space="0" w:color="auto"/>
                                      </w:divBdr>
                                    </w:div>
                                    <w:div w:id="1753237946">
                                      <w:marLeft w:val="0"/>
                                      <w:marRight w:val="0"/>
                                      <w:marTop w:val="225"/>
                                      <w:marBottom w:val="0"/>
                                      <w:divBdr>
                                        <w:top w:val="none" w:sz="0" w:space="0" w:color="auto"/>
                                        <w:left w:val="none" w:sz="0" w:space="0" w:color="auto"/>
                                        <w:bottom w:val="none" w:sz="0" w:space="0" w:color="auto"/>
                                        <w:right w:val="none" w:sz="0" w:space="0" w:color="auto"/>
                                      </w:divBdr>
                                      <w:divsChild>
                                        <w:div w:id="207035613">
                                          <w:marLeft w:val="0"/>
                                          <w:marRight w:val="0"/>
                                          <w:marTop w:val="0"/>
                                          <w:marBottom w:val="0"/>
                                          <w:divBdr>
                                            <w:top w:val="none" w:sz="0" w:space="0" w:color="auto"/>
                                            <w:left w:val="none" w:sz="0" w:space="0" w:color="auto"/>
                                            <w:bottom w:val="none" w:sz="0" w:space="0" w:color="auto"/>
                                            <w:right w:val="none" w:sz="0" w:space="0" w:color="auto"/>
                                          </w:divBdr>
                                        </w:div>
                                      </w:divsChild>
                                    </w:div>
                                    <w:div w:id="273945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746737">
                              <w:marLeft w:val="0"/>
                              <w:marRight w:val="0"/>
                              <w:marTop w:val="240"/>
                              <w:marBottom w:val="240"/>
                              <w:divBdr>
                                <w:top w:val="none" w:sz="0" w:space="0" w:color="auto"/>
                                <w:left w:val="none" w:sz="0" w:space="0" w:color="auto"/>
                                <w:bottom w:val="none" w:sz="0" w:space="0" w:color="auto"/>
                                <w:right w:val="none" w:sz="0" w:space="0" w:color="auto"/>
                              </w:divBdr>
                              <w:divsChild>
                                <w:div w:id="563755143">
                                  <w:marLeft w:val="0"/>
                                  <w:marRight w:val="0"/>
                                  <w:marTop w:val="0"/>
                                  <w:marBottom w:val="0"/>
                                  <w:divBdr>
                                    <w:top w:val="none" w:sz="0" w:space="0" w:color="auto"/>
                                    <w:left w:val="none" w:sz="0" w:space="0" w:color="auto"/>
                                    <w:bottom w:val="none" w:sz="0" w:space="0" w:color="auto"/>
                                    <w:right w:val="none" w:sz="0" w:space="0" w:color="auto"/>
                                  </w:divBdr>
                                </w:div>
                              </w:divsChild>
                            </w:div>
                            <w:div w:id="1054158061">
                              <w:marLeft w:val="0"/>
                              <w:marRight w:val="0"/>
                              <w:marTop w:val="240"/>
                              <w:marBottom w:val="240"/>
                              <w:divBdr>
                                <w:top w:val="none" w:sz="0" w:space="0" w:color="auto"/>
                                <w:left w:val="none" w:sz="0" w:space="0" w:color="auto"/>
                                <w:bottom w:val="none" w:sz="0" w:space="0" w:color="auto"/>
                                <w:right w:val="none" w:sz="0" w:space="0" w:color="auto"/>
                              </w:divBdr>
                              <w:divsChild>
                                <w:div w:id="113670538">
                                  <w:marLeft w:val="0"/>
                                  <w:marRight w:val="0"/>
                                  <w:marTop w:val="0"/>
                                  <w:marBottom w:val="0"/>
                                  <w:divBdr>
                                    <w:top w:val="none" w:sz="0" w:space="0" w:color="auto"/>
                                    <w:left w:val="none" w:sz="0" w:space="0" w:color="auto"/>
                                    <w:bottom w:val="none" w:sz="0" w:space="0" w:color="auto"/>
                                    <w:right w:val="none" w:sz="0" w:space="0" w:color="auto"/>
                                  </w:divBdr>
                                </w:div>
                              </w:divsChild>
                            </w:div>
                            <w:div w:id="1469320625">
                              <w:marLeft w:val="0"/>
                              <w:marRight w:val="0"/>
                              <w:marTop w:val="240"/>
                              <w:marBottom w:val="240"/>
                              <w:divBdr>
                                <w:top w:val="none" w:sz="0" w:space="0" w:color="auto"/>
                                <w:left w:val="none" w:sz="0" w:space="0" w:color="auto"/>
                                <w:bottom w:val="none" w:sz="0" w:space="0" w:color="auto"/>
                                <w:right w:val="none" w:sz="0" w:space="0" w:color="auto"/>
                              </w:divBdr>
                              <w:divsChild>
                                <w:div w:id="301810685">
                                  <w:marLeft w:val="0"/>
                                  <w:marRight w:val="0"/>
                                  <w:marTop w:val="0"/>
                                  <w:marBottom w:val="0"/>
                                  <w:divBdr>
                                    <w:top w:val="none" w:sz="0" w:space="0" w:color="auto"/>
                                    <w:left w:val="none" w:sz="0" w:space="0" w:color="auto"/>
                                    <w:bottom w:val="none" w:sz="0" w:space="0" w:color="auto"/>
                                    <w:right w:val="none" w:sz="0" w:space="0" w:color="auto"/>
                                  </w:divBdr>
                                </w:div>
                              </w:divsChild>
                            </w:div>
                            <w:div w:id="426924574">
                              <w:marLeft w:val="0"/>
                              <w:marRight w:val="0"/>
                              <w:marTop w:val="240"/>
                              <w:marBottom w:val="240"/>
                              <w:divBdr>
                                <w:top w:val="none" w:sz="0" w:space="0" w:color="auto"/>
                                <w:left w:val="none" w:sz="0" w:space="0" w:color="auto"/>
                                <w:bottom w:val="none" w:sz="0" w:space="0" w:color="auto"/>
                                <w:right w:val="none" w:sz="0" w:space="0" w:color="auto"/>
                              </w:divBdr>
                              <w:divsChild>
                                <w:div w:id="1303848790">
                                  <w:marLeft w:val="0"/>
                                  <w:marRight w:val="0"/>
                                  <w:marTop w:val="0"/>
                                  <w:marBottom w:val="0"/>
                                  <w:divBdr>
                                    <w:top w:val="none" w:sz="0" w:space="0" w:color="auto"/>
                                    <w:left w:val="none" w:sz="0" w:space="0" w:color="auto"/>
                                    <w:bottom w:val="none" w:sz="0" w:space="0" w:color="auto"/>
                                    <w:right w:val="none" w:sz="0" w:space="0" w:color="auto"/>
                                  </w:divBdr>
                                </w:div>
                              </w:divsChild>
                            </w:div>
                            <w:div w:id="664238885">
                              <w:marLeft w:val="0"/>
                              <w:marRight w:val="0"/>
                              <w:marTop w:val="360"/>
                              <w:marBottom w:val="450"/>
                              <w:divBdr>
                                <w:top w:val="none" w:sz="0" w:space="0" w:color="auto"/>
                                <w:left w:val="none" w:sz="0" w:space="0" w:color="auto"/>
                                <w:bottom w:val="none" w:sz="0" w:space="0" w:color="auto"/>
                                <w:right w:val="none" w:sz="0" w:space="0" w:color="auto"/>
                              </w:divBdr>
                              <w:divsChild>
                                <w:div w:id="348262212">
                                  <w:marLeft w:val="0"/>
                                  <w:marRight w:val="0"/>
                                  <w:marTop w:val="0"/>
                                  <w:marBottom w:val="0"/>
                                  <w:divBdr>
                                    <w:top w:val="none" w:sz="0" w:space="0" w:color="auto"/>
                                    <w:left w:val="none" w:sz="0" w:space="0" w:color="auto"/>
                                    <w:bottom w:val="single" w:sz="6" w:space="15" w:color="B8B9BA"/>
                                    <w:right w:val="none" w:sz="0" w:space="0" w:color="auto"/>
                                  </w:divBdr>
                                  <w:divsChild>
                                    <w:div w:id="1223759545">
                                      <w:marLeft w:val="0"/>
                                      <w:marRight w:val="0"/>
                                      <w:marTop w:val="0"/>
                                      <w:marBottom w:val="0"/>
                                      <w:divBdr>
                                        <w:top w:val="none" w:sz="0" w:space="0" w:color="auto"/>
                                        <w:left w:val="none" w:sz="0" w:space="0" w:color="auto"/>
                                        <w:bottom w:val="none" w:sz="0" w:space="0" w:color="auto"/>
                                        <w:right w:val="none" w:sz="0" w:space="0" w:color="auto"/>
                                      </w:divBdr>
                                    </w:div>
                                    <w:div w:id="394939651">
                                      <w:marLeft w:val="0"/>
                                      <w:marRight w:val="0"/>
                                      <w:marTop w:val="225"/>
                                      <w:marBottom w:val="0"/>
                                      <w:divBdr>
                                        <w:top w:val="none" w:sz="0" w:space="0" w:color="auto"/>
                                        <w:left w:val="none" w:sz="0" w:space="0" w:color="auto"/>
                                        <w:bottom w:val="none" w:sz="0" w:space="0" w:color="auto"/>
                                        <w:right w:val="none" w:sz="0" w:space="0" w:color="auto"/>
                                      </w:divBdr>
                                      <w:divsChild>
                                        <w:div w:id="1263759599">
                                          <w:marLeft w:val="0"/>
                                          <w:marRight w:val="0"/>
                                          <w:marTop w:val="0"/>
                                          <w:marBottom w:val="0"/>
                                          <w:divBdr>
                                            <w:top w:val="none" w:sz="0" w:space="0" w:color="auto"/>
                                            <w:left w:val="none" w:sz="0" w:space="0" w:color="auto"/>
                                            <w:bottom w:val="none" w:sz="0" w:space="0" w:color="auto"/>
                                            <w:right w:val="none" w:sz="0" w:space="0" w:color="auto"/>
                                          </w:divBdr>
                                        </w:div>
                                      </w:divsChild>
                                    </w:div>
                                    <w:div w:id="2110395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64811">
                              <w:marLeft w:val="0"/>
                              <w:marRight w:val="0"/>
                              <w:marTop w:val="240"/>
                              <w:marBottom w:val="240"/>
                              <w:divBdr>
                                <w:top w:val="none" w:sz="0" w:space="0" w:color="auto"/>
                                <w:left w:val="none" w:sz="0" w:space="0" w:color="auto"/>
                                <w:bottom w:val="none" w:sz="0" w:space="0" w:color="auto"/>
                                <w:right w:val="none" w:sz="0" w:space="0" w:color="auto"/>
                              </w:divBdr>
                              <w:divsChild>
                                <w:div w:id="1984192192">
                                  <w:marLeft w:val="0"/>
                                  <w:marRight w:val="0"/>
                                  <w:marTop w:val="0"/>
                                  <w:marBottom w:val="0"/>
                                  <w:divBdr>
                                    <w:top w:val="none" w:sz="0" w:space="0" w:color="auto"/>
                                    <w:left w:val="none" w:sz="0" w:space="0" w:color="auto"/>
                                    <w:bottom w:val="none" w:sz="0" w:space="0" w:color="auto"/>
                                    <w:right w:val="none" w:sz="0" w:space="0" w:color="auto"/>
                                  </w:divBdr>
                                </w:div>
                              </w:divsChild>
                            </w:div>
                            <w:div w:id="834734153">
                              <w:marLeft w:val="0"/>
                              <w:marRight w:val="0"/>
                              <w:marTop w:val="240"/>
                              <w:marBottom w:val="240"/>
                              <w:divBdr>
                                <w:top w:val="none" w:sz="0" w:space="0" w:color="auto"/>
                                <w:left w:val="none" w:sz="0" w:space="0" w:color="auto"/>
                                <w:bottom w:val="none" w:sz="0" w:space="0" w:color="auto"/>
                                <w:right w:val="none" w:sz="0" w:space="0" w:color="auto"/>
                              </w:divBdr>
                              <w:divsChild>
                                <w:div w:id="804352686">
                                  <w:marLeft w:val="0"/>
                                  <w:marRight w:val="0"/>
                                  <w:marTop w:val="0"/>
                                  <w:marBottom w:val="0"/>
                                  <w:divBdr>
                                    <w:top w:val="none" w:sz="0" w:space="0" w:color="auto"/>
                                    <w:left w:val="none" w:sz="0" w:space="0" w:color="auto"/>
                                    <w:bottom w:val="none" w:sz="0" w:space="0" w:color="auto"/>
                                    <w:right w:val="none" w:sz="0" w:space="0" w:color="auto"/>
                                  </w:divBdr>
                                </w:div>
                              </w:divsChild>
                            </w:div>
                            <w:div w:id="1360084459">
                              <w:marLeft w:val="0"/>
                              <w:marRight w:val="0"/>
                              <w:marTop w:val="240"/>
                              <w:marBottom w:val="240"/>
                              <w:divBdr>
                                <w:top w:val="none" w:sz="0" w:space="0" w:color="auto"/>
                                <w:left w:val="none" w:sz="0" w:space="0" w:color="auto"/>
                                <w:bottom w:val="none" w:sz="0" w:space="0" w:color="auto"/>
                                <w:right w:val="none" w:sz="0" w:space="0" w:color="auto"/>
                              </w:divBdr>
                              <w:divsChild>
                                <w:div w:id="1808549368">
                                  <w:marLeft w:val="0"/>
                                  <w:marRight w:val="0"/>
                                  <w:marTop w:val="0"/>
                                  <w:marBottom w:val="0"/>
                                  <w:divBdr>
                                    <w:top w:val="none" w:sz="0" w:space="0" w:color="auto"/>
                                    <w:left w:val="none" w:sz="0" w:space="0" w:color="auto"/>
                                    <w:bottom w:val="none" w:sz="0" w:space="0" w:color="auto"/>
                                    <w:right w:val="none" w:sz="0" w:space="0" w:color="auto"/>
                                  </w:divBdr>
                                </w:div>
                              </w:divsChild>
                            </w:div>
                            <w:div w:id="659843227">
                              <w:marLeft w:val="0"/>
                              <w:marRight w:val="0"/>
                              <w:marTop w:val="240"/>
                              <w:marBottom w:val="240"/>
                              <w:divBdr>
                                <w:top w:val="none" w:sz="0" w:space="0" w:color="auto"/>
                                <w:left w:val="none" w:sz="0" w:space="0" w:color="auto"/>
                                <w:bottom w:val="none" w:sz="0" w:space="0" w:color="auto"/>
                                <w:right w:val="none" w:sz="0" w:space="0" w:color="auto"/>
                              </w:divBdr>
                              <w:divsChild>
                                <w:div w:id="104010294">
                                  <w:marLeft w:val="0"/>
                                  <w:marRight w:val="0"/>
                                  <w:marTop w:val="0"/>
                                  <w:marBottom w:val="0"/>
                                  <w:divBdr>
                                    <w:top w:val="none" w:sz="0" w:space="0" w:color="auto"/>
                                    <w:left w:val="none" w:sz="0" w:space="0" w:color="auto"/>
                                    <w:bottom w:val="none" w:sz="0" w:space="0" w:color="auto"/>
                                    <w:right w:val="none" w:sz="0" w:space="0" w:color="auto"/>
                                  </w:divBdr>
                                </w:div>
                              </w:divsChild>
                            </w:div>
                            <w:div w:id="1384056920">
                              <w:marLeft w:val="0"/>
                              <w:marRight w:val="0"/>
                              <w:marTop w:val="360"/>
                              <w:marBottom w:val="450"/>
                              <w:divBdr>
                                <w:top w:val="none" w:sz="0" w:space="0" w:color="auto"/>
                                <w:left w:val="none" w:sz="0" w:space="0" w:color="auto"/>
                                <w:bottom w:val="none" w:sz="0" w:space="0" w:color="auto"/>
                                <w:right w:val="none" w:sz="0" w:space="0" w:color="auto"/>
                              </w:divBdr>
                              <w:divsChild>
                                <w:div w:id="713773821">
                                  <w:marLeft w:val="0"/>
                                  <w:marRight w:val="0"/>
                                  <w:marTop w:val="0"/>
                                  <w:marBottom w:val="0"/>
                                  <w:divBdr>
                                    <w:top w:val="none" w:sz="0" w:space="0" w:color="auto"/>
                                    <w:left w:val="none" w:sz="0" w:space="0" w:color="auto"/>
                                    <w:bottom w:val="single" w:sz="6" w:space="15" w:color="B8B9BA"/>
                                    <w:right w:val="none" w:sz="0" w:space="0" w:color="auto"/>
                                  </w:divBdr>
                                  <w:divsChild>
                                    <w:div w:id="771558615">
                                      <w:marLeft w:val="0"/>
                                      <w:marRight w:val="0"/>
                                      <w:marTop w:val="0"/>
                                      <w:marBottom w:val="0"/>
                                      <w:divBdr>
                                        <w:top w:val="none" w:sz="0" w:space="0" w:color="auto"/>
                                        <w:left w:val="none" w:sz="0" w:space="0" w:color="auto"/>
                                        <w:bottom w:val="none" w:sz="0" w:space="0" w:color="auto"/>
                                        <w:right w:val="none" w:sz="0" w:space="0" w:color="auto"/>
                                      </w:divBdr>
                                    </w:div>
                                    <w:div w:id="1137142693">
                                      <w:marLeft w:val="0"/>
                                      <w:marRight w:val="0"/>
                                      <w:marTop w:val="225"/>
                                      <w:marBottom w:val="0"/>
                                      <w:divBdr>
                                        <w:top w:val="none" w:sz="0" w:space="0" w:color="auto"/>
                                        <w:left w:val="none" w:sz="0" w:space="0" w:color="auto"/>
                                        <w:bottom w:val="none" w:sz="0" w:space="0" w:color="auto"/>
                                        <w:right w:val="none" w:sz="0" w:space="0" w:color="auto"/>
                                      </w:divBdr>
                                      <w:divsChild>
                                        <w:div w:id="753625107">
                                          <w:marLeft w:val="0"/>
                                          <w:marRight w:val="0"/>
                                          <w:marTop w:val="0"/>
                                          <w:marBottom w:val="0"/>
                                          <w:divBdr>
                                            <w:top w:val="none" w:sz="0" w:space="0" w:color="auto"/>
                                            <w:left w:val="none" w:sz="0" w:space="0" w:color="auto"/>
                                            <w:bottom w:val="none" w:sz="0" w:space="0" w:color="auto"/>
                                            <w:right w:val="none" w:sz="0" w:space="0" w:color="auto"/>
                                          </w:divBdr>
                                        </w:div>
                                      </w:divsChild>
                                    </w:div>
                                    <w:div w:id="985551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834312">
                              <w:marLeft w:val="0"/>
                              <w:marRight w:val="0"/>
                              <w:marTop w:val="240"/>
                              <w:marBottom w:val="240"/>
                              <w:divBdr>
                                <w:top w:val="none" w:sz="0" w:space="0" w:color="auto"/>
                                <w:left w:val="none" w:sz="0" w:space="0" w:color="auto"/>
                                <w:bottom w:val="none" w:sz="0" w:space="0" w:color="auto"/>
                                <w:right w:val="none" w:sz="0" w:space="0" w:color="auto"/>
                              </w:divBdr>
                              <w:divsChild>
                                <w:div w:id="527987083">
                                  <w:marLeft w:val="0"/>
                                  <w:marRight w:val="0"/>
                                  <w:marTop w:val="0"/>
                                  <w:marBottom w:val="0"/>
                                  <w:divBdr>
                                    <w:top w:val="none" w:sz="0" w:space="0" w:color="auto"/>
                                    <w:left w:val="none" w:sz="0" w:space="0" w:color="auto"/>
                                    <w:bottom w:val="none" w:sz="0" w:space="0" w:color="auto"/>
                                    <w:right w:val="none" w:sz="0" w:space="0" w:color="auto"/>
                                  </w:divBdr>
                                </w:div>
                              </w:divsChild>
                            </w:div>
                            <w:div w:id="73019413">
                              <w:marLeft w:val="0"/>
                              <w:marRight w:val="0"/>
                              <w:marTop w:val="240"/>
                              <w:marBottom w:val="240"/>
                              <w:divBdr>
                                <w:top w:val="none" w:sz="0" w:space="0" w:color="auto"/>
                                <w:left w:val="none" w:sz="0" w:space="0" w:color="auto"/>
                                <w:bottom w:val="none" w:sz="0" w:space="0" w:color="auto"/>
                                <w:right w:val="none" w:sz="0" w:space="0" w:color="auto"/>
                              </w:divBdr>
                              <w:divsChild>
                                <w:div w:id="1411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06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458">
          <w:marLeft w:val="0"/>
          <w:marRight w:val="0"/>
          <w:marTop w:val="0"/>
          <w:marBottom w:val="0"/>
          <w:divBdr>
            <w:top w:val="none" w:sz="0" w:space="0" w:color="auto"/>
            <w:left w:val="none" w:sz="0" w:space="0" w:color="auto"/>
            <w:bottom w:val="none" w:sz="0" w:space="0" w:color="auto"/>
            <w:right w:val="none" w:sz="0" w:space="0" w:color="auto"/>
          </w:divBdr>
          <w:divsChild>
            <w:div w:id="1919291121">
              <w:marLeft w:val="0"/>
              <w:marRight w:val="0"/>
              <w:marTop w:val="0"/>
              <w:marBottom w:val="0"/>
              <w:divBdr>
                <w:top w:val="none" w:sz="0" w:space="0" w:color="auto"/>
                <w:left w:val="none" w:sz="0" w:space="0" w:color="auto"/>
                <w:bottom w:val="none" w:sz="0" w:space="0" w:color="auto"/>
                <w:right w:val="none" w:sz="0" w:space="0" w:color="auto"/>
              </w:divBdr>
              <w:divsChild>
                <w:div w:id="192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1778">
          <w:marLeft w:val="0"/>
          <w:marRight w:val="0"/>
          <w:marTop w:val="0"/>
          <w:marBottom w:val="0"/>
          <w:divBdr>
            <w:top w:val="none" w:sz="0" w:space="0" w:color="auto"/>
            <w:left w:val="none" w:sz="0" w:space="0" w:color="auto"/>
            <w:bottom w:val="none" w:sz="0" w:space="0" w:color="auto"/>
            <w:right w:val="none" w:sz="0" w:space="0" w:color="auto"/>
          </w:divBdr>
          <w:divsChild>
            <w:div w:id="2038117271">
              <w:marLeft w:val="0"/>
              <w:marRight w:val="0"/>
              <w:marTop w:val="0"/>
              <w:marBottom w:val="0"/>
              <w:divBdr>
                <w:top w:val="none" w:sz="0" w:space="0" w:color="auto"/>
                <w:left w:val="none" w:sz="0" w:space="0" w:color="auto"/>
                <w:bottom w:val="none" w:sz="0" w:space="0" w:color="auto"/>
                <w:right w:val="none" w:sz="0" w:space="0" w:color="auto"/>
              </w:divBdr>
              <w:divsChild>
                <w:div w:id="1838500635">
                  <w:marLeft w:val="0"/>
                  <w:marRight w:val="0"/>
                  <w:marTop w:val="0"/>
                  <w:marBottom w:val="0"/>
                  <w:divBdr>
                    <w:top w:val="none" w:sz="0" w:space="0" w:color="auto"/>
                    <w:left w:val="none" w:sz="0" w:space="0" w:color="auto"/>
                    <w:bottom w:val="none" w:sz="0" w:space="0" w:color="auto"/>
                    <w:right w:val="none" w:sz="0" w:space="0" w:color="auto"/>
                  </w:divBdr>
                  <w:divsChild>
                    <w:div w:id="1889224648">
                      <w:marLeft w:val="0"/>
                      <w:marRight w:val="1500"/>
                      <w:marTop w:val="0"/>
                      <w:marBottom w:val="0"/>
                      <w:divBdr>
                        <w:top w:val="none" w:sz="0" w:space="0" w:color="auto"/>
                        <w:left w:val="none" w:sz="0" w:space="0" w:color="auto"/>
                        <w:bottom w:val="none" w:sz="0" w:space="0" w:color="auto"/>
                        <w:right w:val="none" w:sz="0" w:space="0" w:color="auto"/>
                      </w:divBdr>
                      <w:divsChild>
                        <w:div w:id="1713185147">
                          <w:marLeft w:val="0"/>
                          <w:marRight w:val="0"/>
                          <w:marTop w:val="600"/>
                          <w:marBottom w:val="600"/>
                          <w:divBdr>
                            <w:top w:val="none" w:sz="0" w:space="0" w:color="auto"/>
                            <w:left w:val="none" w:sz="0" w:space="0" w:color="auto"/>
                            <w:bottom w:val="none" w:sz="0" w:space="0" w:color="auto"/>
                            <w:right w:val="none" w:sz="0" w:space="0" w:color="auto"/>
                          </w:divBdr>
                          <w:divsChild>
                            <w:div w:id="1457749722">
                              <w:marLeft w:val="0"/>
                              <w:marRight w:val="0"/>
                              <w:marTop w:val="0"/>
                              <w:marBottom w:val="300"/>
                              <w:divBdr>
                                <w:top w:val="none" w:sz="0" w:space="0" w:color="auto"/>
                                <w:left w:val="none" w:sz="0" w:space="0" w:color="auto"/>
                                <w:bottom w:val="none" w:sz="0" w:space="0" w:color="auto"/>
                                <w:right w:val="none" w:sz="0" w:space="0" w:color="auto"/>
                              </w:divBdr>
                            </w:div>
                            <w:div w:id="794368031">
                              <w:marLeft w:val="0"/>
                              <w:marRight w:val="0"/>
                              <w:marTop w:val="300"/>
                              <w:marBottom w:val="300"/>
                              <w:divBdr>
                                <w:top w:val="none" w:sz="0" w:space="0" w:color="auto"/>
                                <w:left w:val="none" w:sz="0" w:space="0" w:color="auto"/>
                                <w:bottom w:val="none" w:sz="0" w:space="0" w:color="auto"/>
                                <w:right w:val="none" w:sz="0" w:space="0" w:color="auto"/>
                              </w:divBdr>
                            </w:div>
                            <w:div w:id="2135056191">
                              <w:marLeft w:val="0"/>
                              <w:marRight w:val="0"/>
                              <w:marTop w:val="300"/>
                              <w:marBottom w:val="600"/>
                              <w:divBdr>
                                <w:top w:val="single" w:sz="6" w:space="30" w:color="EB5D0B"/>
                                <w:left w:val="none" w:sz="0" w:space="0" w:color="auto"/>
                                <w:bottom w:val="single" w:sz="6" w:space="30" w:color="EB5D0B"/>
                                <w:right w:val="none" w:sz="0" w:space="0" w:color="auto"/>
                              </w:divBdr>
                            </w:div>
                            <w:div w:id="179316548">
                              <w:marLeft w:val="0"/>
                              <w:marRight w:val="0"/>
                              <w:marTop w:val="240"/>
                              <w:marBottom w:val="240"/>
                              <w:divBdr>
                                <w:top w:val="none" w:sz="0" w:space="0" w:color="auto"/>
                                <w:left w:val="none" w:sz="0" w:space="0" w:color="auto"/>
                                <w:bottom w:val="none" w:sz="0" w:space="0" w:color="auto"/>
                                <w:right w:val="none" w:sz="0" w:space="0" w:color="auto"/>
                              </w:divBdr>
                              <w:divsChild>
                                <w:div w:id="516965284">
                                  <w:marLeft w:val="0"/>
                                  <w:marRight w:val="0"/>
                                  <w:marTop w:val="0"/>
                                  <w:marBottom w:val="0"/>
                                  <w:divBdr>
                                    <w:top w:val="none" w:sz="0" w:space="0" w:color="auto"/>
                                    <w:left w:val="none" w:sz="0" w:space="0" w:color="auto"/>
                                    <w:bottom w:val="none" w:sz="0" w:space="0" w:color="auto"/>
                                    <w:right w:val="none" w:sz="0" w:space="0" w:color="auto"/>
                                  </w:divBdr>
                                </w:div>
                              </w:divsChild>
                            </w:div>
                            <w:div w:id="347147821">
                              <w:marLeft w:val="0"/>
                              <w:marRight w:val="0"/>
                              <w:marTop w:val="240"/>
                              <w:marBottom w:val="240"/>
                              <w:divBdr>
                                <w:top w:val="none" w:sz="0" w:space="0" w:color="auto"/>
                                <w:left w:val="none" w:sz="0" w:space="0" w:color="auto"/>
                                <w:bottom w:val="none" w:sz="0" w:space="0" w:color="auto"/>
                                <w:right w:val="none" w:sz="0" w:space="0" w:color="auto"/>
                              </w:divBdr>
                              <w:divsChild>
                                <w:div w:id="1822770365">
                                  <w:marLeft w:val="0"/>
                                  <w:marRight w:val="0"/>
                                  <w:marTop w:val="0"/>
                                  <w:marBottom w:val="0"/>
                                  <w:divBdr>
                                    <w:top w:val="none" w:sz="0" w:space="0" w:color="auto"/>
                                    <w:left w:val="none" w:sz="0" w:space="0" w:color="auto"/>
                                    <w:bottom w:val="none" w:sz="0" w:space="0" w:color="auto"/>
                                    <w:right w:val="none" w:sz="0" w:space="0" w:color="auto"/>
                                  </w:divBdr>
                                </w:div>
                              </w:divsChild>
                            </w:div>
                            <w:div w:id="1995379030">
                              <w:marLeft w:val="0"/>
                              <w:marRight w:val="0"/>
                              <w:marTop w:val="240"/>
                              <w:marBottom w:val="240"/>
                              <w:divBdr>
                                <w:top w:val="none" w:sz="0" w:space="0" w:color="auto"/>
                                <w:left w:val="none" w:sz="0" w:space="0" w:color="auto"/>
                                <w:bottom w:val="none" w:sz="0" w:space="0" w:color="auto"/>
                                <w:right w:val="none" w:sz="0" w:space="0" w:color="auto"/>
                              </w:divBdr>
                              <w:divsChild>
                                <w:div w:id="1559055372">
                                  <w:marLeft w:val="0"/>
                                  <w:marRight w:val="0"/>
                                  <w:marTop w:val="0"/>
                                  <w:marBottom w:val="0"/>
                                  <w:divBdr>
                                    <w:top w:val="none" w:sz="0" w:space="0" w:color="auto"/>
                                    <w:left w:val="none" w:sz="0" w:space="0" w:color="auto"/>
                                    <w:bottom w:val="none" w:sz="0" w:space="0" w:color="auto"/>
                                    <w:right w:val="none" w:sz="0" w:space="0" w:color="auto"/>
                                  </w:divBdr>
                                </w:div>
                              </w:divsChild>
                            </w:div>
                            <w:div w:id="1875077725">
                              <w:marLeft w:val="0"/>
                              <w:marRight w:val="0"/>
                              <w:marTop w:val="240"/>
                              <w:marBottom w:val="24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
                              </w:divsChild>
                            </w:div>
                            <w:div w:id="1882206006">
                              <w:marLeft w:val="0"/>
                              <w:marRight w:val="0"/>
                              <w:marTop w:val="240"/>
                              <w:marBottom w:val="240"/>
                              <w:divBdr>
                                <w:top w:val="none" w:sz="0" w:space="0" w:color="auto"/>
                                <w:left w:val="none" w:sz="0" w:space="0" w:color="auto"/>
                                <w:bottom w:val="none" w:sz="0" w:space="0" w:color="auto"/>
                                <w:right w:val="none" w:sz="0" w:space="0" w:color="auto"/>
                              </w:divBdr>
                              <w:divsChild>
                                <w:div w:id="273679236">
                                  <w:marLeft w:val="0"/>
                                  <w:marRight w:val="0"/>
                                  <w:marTop w:val="0"/>
                                  <w:marBottom w:val="0"/>
                                  <w:divBdr>
                                    <w:top w:val="none" w:sz="0" w:space="0" w:color="auto"/>
                                    <w:left w:val="none" w:sz="0" w:space="0" w:color="auto"/>
                                    <w:bottom w:val="none" w:sz="0" w:space="0" w:color="auto"/>
                                    <w:right w:val="none" w:sz="0" w:space="0" w:color="auto"/>
                                  </w:divBdr>
                                </w:div>
                              </w:divsChild>
                            </w:div>
                            <w:div w:id="766266002">
                              <w:marLeft w:val="0"/>
                              <w:marRight w:val="0"/>
                              <w:marTop w:val="240"/>
                              <w:marBottom w:val="240"/>
                              <w:divBdr>
                                <w:top w:val="none" w:sz="0" w:space="0" w:color="auto"/>
                                <w:left w:val="none" w:sz="0" w:space="0" w:color="auto"/>
                                <w:bottom w:val="none" w:sz="0" w:space="0" w:color="auto"/>
                                <w:right w:val="none" w:sz="0" w:space="0" w:color="auto"/>
                              </w:divBdr>
                              <w:divsChild>
                                <w:div w:id="1173304218">
                                  <w:marLeft w:val="0"/>
                                  <w:marRight w:val="0"/>
                                  <w:marTop w:val="0"/>
                                  <w:marBottom w:val="0"/>
                                  <w:divBdr>
                                    <w:top w:val="none" w:sz="0" w:space="0" w:color="auto"/>
                                    <w:left w:val="none" w:sz="0" w:space="0" w:color="auto"/>
                                    <w:bottom w:val="none" w:sz="0" w:space="0" w:color="auto"/>
                                    <w:right w:val="none" w:sz="0" w:space="0" w:color="auto"/>
                                  </w:divBdr>
                                </w:div>
                              </w:divsChild>
                            </w:div>
                            <w:div w:id="1064185943">
                              <w:marLeft w:val="0"/>
                              <w:marRight w:val="0"/>
                              <w:marTop w:val="240"/>
                              <w:marBottom w:val="240"/>
                              <w:divBdr>
                                <w:top w:val="none" w:sz="0" w:space="0" w:color="auto"/>
                                <w:left w:val="none" w:sz="0" w:space="0" w:color="auto"/>
                                <w:bottom w:val="none" w:sz="0" w:space="0" w:color="auto"/>
                                <w:right w:val="none" w:sz="0" w:space="0" w:color="auto"/>
                              </w:divBdr>
                              <w:divsChild>
                                <w:div w:id="1409574834">
                                  <w:marLeft w:val="0"/>
                                  <w:marRight w:val="0"/>
                                  <w:marTop w:val="0"/>
                                  <w:marBottom w:val="0"/>
                                  <w:divBdr>
                                    <w:top w:val="none" w:sz="0" w:space="0" w:color="auto"/>
                                    <w:left w:val="none" w:sz="0" w:space="0" w:color="auto"/>
                                    <w:bottom w:val="none" w:sz="0" w:space="0" w:color="auto"/>
                                    <w:right w:val="none" w:sz="0" w:space="0" w:color="auto"/>
                                  </w:divBdr>
                                </w:div>
                              </w:divsChild>
                            </w:div>
                            <w:div w:id="1420566176">
                              <w:marLeft w:val="0"/>
                              <w:marRight w:val="0"/>
                              <w:marTop w:val="240"/>
                              <w:marBottom w:val="240"/>
                              <w:divBdr>
                                <w:top w:val="none" w:sz="0" w:space="0" w:color="auto"/>
                                <w:left w:val="none" w:sz="0" w:space="0" w:color="auto"/>
                                <w:bottom w:val="none" w:sz="0" w:space="0" w:color="auto"/>
                                <w:right w:val="none" w:sz="0" w:space="0" w:color="auto"/>
                              </w:divBdr>
                              <w:divsChild>
                                <w:div w:id="542060860">
                                  <w:marLeft w:val="0"/>
                                  <w:marRight w:val="0"/>
                                  <w:marTop w:val="0"/>
                                  <w:marBottom w:val="0"/>
                                  <w:divBdr>
                                    <w:top w:val="none" w:sz="0" w:space="0" w:color="auto"/>
                                    <w:left w:val="none" w:sz="0" w:space="0" w:color="auto"/>
                                    <w:bottom w:val="none" w:sz="0" w:space="0" w:color="auto"/>
                                    <w:right w:val="none" w:sz="0" w:space="0" w:color="auto"/>
                                  </w:divBdr>
                                </w:div>
                              </w:divsChild>
                            </w:div>
                            <w:div w:id="1695614002">
                              <w:marLeft w:val="0"/>
                              <w:marRight w:val="0"/>
                              <w:marTop w:val="240"/>
                              <w:marBottom w:val="240"/>
                              <w:divBdr>
                                <w:top w:val="none" w:sz="0" w:space="0" w:color="auto"/>
                                <w:left w:val="none" w:sz="0" w:space="0" w:color="auto"/>
                                <w:bottom w:val="none" w:sz="0" w:space="0" w:color="auto"/>
                                <w:right w:val="none" w:sz="0" w:space="0" w:color="auto"/>
                              </w:divBdr>
                              <w:divsChild>
                                <w:div w:id="2063749925">
                                  <w:marLeft w:val="0"/>
                                  <w:marRight w:val="0"/>
                                  <w:marTop w:val="0"/>
                                  <w:marBottom w:val="0"/>
                                  <w:divBdr>
                                    <w:top w:val="none" w:sz="0" w:space="0" w:color="auto"/>
                                    <w:left w:val="none" w:sz="0" w:space="0" w:color="auto"/>
                                    <w:bottom w:val="none" w:sz="0" w:space="0" w:color="auto"/>
                                    <w:right w:val="none" w:sz="0" w:space="0" w:color="auto"/>
                                  </w:divBdr>
                                </w:div>
                              </w:divsChild>
                            </w:div>
                            <w:div w:id="2127966122">
                              <w:marLeft w:val="0"/>
                              <w:marRight w:val="0"/>
                              <w:marTop w:val="240"/>
                              <w:marBottom w:val="240"/>
                              <w:divBdr>
                                <w:top w:val="none" w:sz="0" w:space="0" w:color="auto"/>
                                <w:left w:val="none" w:sz="0" w:space="0" w:color="auto"/>
                                <w:bottom w:val="none" w:sz="0" w:space="0" w:color="auto"/>
                                <w:right w:val="none" w:sz="0" w:space="0" w:color="auto"/>
                              </w:divBdr>
                              <w:divsChild>
                                <w:div w:id="1888376004">
                                  <w:marLeft w:val="0"/>
                                  <w:marRight w:val="0"/>
                                  <w:marTop w:val="0"/>
                                  <w:marBottom w:val="0"/>
                                  <w:divBdr>
                                    <w:top w:val="none" w:sz="0" w:space="0" w:color="auto"/>
                                    <w:left w:val="none" w:sz="0" w:space="0" w:color="auto"/>
                                    <w:bottom w:val="none" w:sz="0" w:space="0" w:color="auto"/>
                                    <w:right w:val="none" w:sz="0" w:space="0" w:color="auto"/>
                                  </w:divBdr>
                                </w:div>
                              </w:divsChild>
                            </w:div>
                            <w:div w:id="1338574793">
                              <w:marLeft w:val="0"/>
                              <w:marRight w:val="0"/>
                              <w:marTop w:val="240"/>
                              <w:marBottom w:val="240"/>
                              <w:divBdr>
                                <w:top w:val="none" w:sz="0" w:space="0" w:color="auto"/>
                                <w:left w:val="none" w:sz="0" w:space="0" w:color="auto"/>
                                <w:bottom w:val="none" w:sz="0" w:space="0" w:color="auto"/>
                                <w:right w:val="none" w:sz="0" w:space="0" w:color="auto"/>
                              </w:divBdr>
                              <w:divsChild>
                                <w:div w:id="797146606">
                                  <w:marLeft w:val="0"/>
                                  <w:marRight w:val="0"/>
                                  <w:marTop w:val="0"/>
                                  <w:marBottom w:val="0"/>
                                  <w:divBdr>
                                    <w:top w:val="none" w:sz="0" w:space="0" w:color="auto"/>
                                    <w:left w:val="none" w:sz="0" w:space="0" w:color="auto"/>
                                    <w:bottom w:val="none" w:sz="0" w:space="0" w:color="auto"/>
                                    <w:right w:val="none" w:sz="0" w:space="0" w:color="auto"/>
                                  </w:divBdr>
                                </w:div>
                              </w:divsChild>
                            </w:div>
                            <w:div w:id="1882784520">
                              <w:marLeft w:val="0"/>
                              <w:marRight w:val="0"/>
                              <w:marTop w:val="240"/>
                              <w:marBottom w:val="240"/>
                              <w:divBdr>
                                <w:top w:val="none" w:sz="0" w:space="0" w:color="auto"/>
                                <w:left w:val="none" w:sz="0" w:space="0" w:color="auto"/>
                                <w:bottom w:val="none" w:sz="0" w:space="0" w:color="auto"/>
                                <w:right w:val="none" w:sz="0" w:space="0" w:color="auto"/>
                              </w:divBdr>
                              <w:divsChild>
                                <w:div w:id="600921334">
                                  <w:marLeft w:val="0"/>
                                  <w:marRight w:val="0"/>
                                  <w:marTop w:val="0"/>
                                  <w:marBottom w:val="0"/>
                                  <w:divBdr>
                                    <w:top w:val="none" w:sz="0" w:space="0" w:color="auto"/>
                                    <w:left w:val="none" w:sz="0" w:space="0" w:color="auto"/>
                                    <w:bottom w:val="none" w:sz="0" w:space="0" w:color="auto"/>
                                    <w:right w:val="none" w:sz="0" w:space="0" w:color="auto"/>
                                  </w:divBdr>
                                </w:div>
                              </w:divsChild>
                            </w:div>
                            <w:div w:id="1983731353">
                              <w:marLeft w:val="0"/>
                              <w:marRight w:val="0"/>
                              <w:marTop w:val="240"/>
                              <w:marBottom w:val="24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1833763682">
                              <w:marLeft w:val="0"/>
                              <w:marRight w:val="0"/>
                              <w:marTop w:val="240"/>
                              <w:marBottom w:val="240"/>
                              <w:divBdr>
                                <w:top w:val="none" w:sz="0" w:space="0" w:color="auto"/>
                                <w:left w:val="none" w:sz="0" w:space="0" w:color="auto"/>
                                <w:bottom w:val="none" w:sz="0" w:space="0" w:color="auto"/>
                                <w:right w:val="none" w:sz="0" w:space="0" w:color="auto"/>
                              </w:divBdr>
                              <w:divsChild>
                                <w:div w:id="1424762845">
                                  <w:marLeft w:val="0"/>
                                  <w:marRight w:val="0"/>
                                  <w:marTop w:val="0"/>
                                  <w:marBottom w:val="0"/>
                                  <w:divBdr>
                                    <w:top w:val="none" w:sz="0" w:space="0" w:color="auto"/>
                                    <w:left w:val="none" w:sz="0" w:space="0" w:color="auto"/>
                                    <w:bottom w:val="none" w:sz="0" w:space="0" w:color="auto"/>
                                    <w:right w:val="none" w:sz="0" w:space="0" w:color="auto"/>
                                  </w:divBdr>
                                </w:div>
                              </w:divsChild>
                            </w:div>
                            <w:div w:id="250431967">
                              <w:marLeft w:val="0"/>
                              <w:marRight w:val="0"/>
                              <w:marTop w:val="240"/>
                              <w:marBottom w:val="240"/>
                              <w:divBdr>
                                <w:top w:val="none" w:sz="0" w:space="0" w:color="auto"/>
                                <w:left w:val="none" w:sz="0" w:space="0" w:color="auto"/>
                                <w:bottom w:val="none" w:sz="0" w:space="0" w:color="auto"/>
                                <w:right w:val="none" w:sz="0" w:space="0" w:color="auto"/>
                              </w:divBdr>
                              <w:divsChild>
                                <w:div w:id="1209142590">
                                  <w:marLeft w:val="0"/>
                                  <w:marRight w:val="0"/>
                                  <w:marTop w:val="0"/>
                                  <w:marBottom w:val="0"/>
                                  <w:divBdr>
                                    <w:top w:val="none" w:sz="0" w:space="0" w:color="auto"/>
                                    <w:left w:val="none" w:sz="0" w:space="0" w:color="auto"/>
                                    <w:bottom w:val="none" w:sz="0" w:space="0" w:color="auto"/>
                                    <w:right w:val="none" w:sz="0" w:space="0" w:color="auto"/>
                                  </w:divBdr>
                                </w:div>
                              </w:divsChild>
                            </w:div>
                            <w:div w:id="971010922">
                              <w:marLeft w:val="0"/>
                              <w:marRight w:val="0"/>
                              <w:marTop w:val="240"/>
                              <w:marBottom w:val="240"/>
                              <w:divBdr>
                                <w:top w:val="none" w:sz="0" w:space="0" w:color="auto"/>
                                <w:left w:val="none" w:sz="0" w:space="0" w:color="auto"/>
                                <w:bottom w:val="none" w:sz="0" w:space="0" w:color="auto"/>
                                <w:right w:val="none" w:sz="0" w:space="0" w:color="auto"/>
                              </w:divBdr>
                              <w:divsChild>
                                <w:div w:id="357896381">
                                  <w:marLeft w:val="0"/>
                                  <w:marRight w:val="0"/>
                                  <w:marTop w:val="0"/>
                                  <w:marBottom w:val="0"/>
                                  <w:divBdr>
                                    <w:top w:val="none" w:sz="0" w:space="0" w:color="auto"/>
                                    <w:left w:val="none" w:sz="0" w:space="0" w:color="auto"/>
                                    <w:bottom w:val="none" w:sz="0" w:space="0" w:color="auto"/>
                                    <w:right w:val="none" w:sz="0" w:space="0" w:color="auto"/>
                                  </w:divBdr>
                                </w:div>
                              </w:divsChild>
                            </w:div>
                            <w:div w:id="960379914">
                              <w:marLeft w:val="0"/>
                              <w:marRight w:val="0"/>
                              <w:marTop w:val="240"/>
                              <w:marBottom w:val="240"/>
                              <w:divBdr>
                                <w:top w:val="none" w:sz="0" w:space="0" w:color="auto"/>
                                <w:left w:val="none" w:sz="0" w:space="0" w:color="auto"/>
                                <w:bottom w:val="none" w:sz="0" w:space="0" w:color="auto"/>
                                <w:right w:val="none" w:sz="0" w:space="0" w:color="auto"/>
                              </w:divBdr>
                              <w:divsChild>
                                <w:div w:id="1459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95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339">
          <w:marLeft w:val="0"/>
          <w:marRight w:val="0"/>
          <w:marTop w:val="0"/>
          <w:marBottom w:val="0"/>
          <w:divBdr>
            <w:top w:val="none" w:sz="0" w:space="0" w:color="auto"/>
            <w:left w:val="none" w:sz="0" w:space="0" w:color="auto"/>
            <w:bottom w:val="none" w:sz="0" w:space="0" w:color="auto"/>
            <w:right w:val="none" w:sz="0" w:space="0" w:color="auto"/>
          </w:divBdr>
          <w:divsChild>
            <w:div w:id="934938277">
              <w:marLeft w:val="0"/>
              <w:marRight w:val="0"/>
              <w:marTop w:val="0"/>
              <w:marBottom w:val="0"/>
              <w:divBdr>
                <w:top w:val="none" w:sz="0" w:space="0" w:color="auto"/>
                <w:left w:val="none" w:sz="0" w:space="0" w:color="auto"/>
                <w:bottom w:val="none" w:sz="0" w:space="0" w:color="auto"/>
                <w:right w:val="none" w:sz="0" w:space="0" w:color="auto"/>
              </w:divBdr>
              <w:divsChild>
                <w:div w:id="1638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846">
          <w:marLeft w:val="0"/>
          <w:marRight w:val="0"/>
          <w:marTop w:val="0"/>
          <w:marBottom w:val="0"/>
          <w:divBdr>
            <w:top w:val="none" w:sz="0" w:space="0" w:color="auto"/>
            <w:left w:val="none" w:sz="0" w:space="0" w:color="auto"/>
            <w:bottom w:val="none" w:sz="0" w:space="0" w:color="auto"/>
            <w:right w:val="none" w:sz="0" w:space="0" w:color="auto"/>
          </w:divBdr>
          <w:divsChild>
            <w:div w:id="1216818700">
              <w:marLeft w:val="0"/>
              <w:marRight w:val="0"/>
              <w:marTop w:val="0"/>
              <w:marBottom w:val="0"/>
              <w:divBdr>
                <w:top w:val="none" w:sz="0" w:space="0" w:color="auto"/>
                <w:left w:val="none" w:sz="0" w:space="0" w:color="auto"/>
                <w:bottom w:val="none" w:sz="0" w:space="0" w:color="auto"/>
                <w:right w:val="none" w:sz="0" w:space="0" w:color="auto"/>
              </w:divBdr>
              <w:divsChild>
                <w:div w:id="1175339655">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1500"/>
                      <w:marTop w:val="0"/>
                      <w:marBottom w:val="0"/>
                      <w:divBdr>
                        <w:top w:val="none" w:sz="0" w:space="0" w:color="auto"/>
                        <w:left w:val="none" w:sz="0" w:space="0" w:color="auto"/>
                        <w:bottom w:val="none" w:sz="0" w:space="0" w:color="auto"/>
                        <w:right w:val="none" w:sz="0" w:space="0" w:color="auto"/>
                      </w:divBdr>
                      <w:divsChild>
                        <w:div w:id="872035417">
                          <w:marLeft w:val="0"/>
                          <w:marRight w:val="0"/>
                          <w:marTop w:val="600"/>
                          <w:marBottom w:val="600"/>
                          <w:divBdr>
                            <w:top w:val="none" w:sz="0" w:space="0" w:color="auto"/>
                            <w:left w:val="none" w:sz="0" w:space="0" w:color="auto"/>
                            <w:bottom w:val="none" w:sz="0" w:space="0" w:color="auto"/>
                            <w:right w:val="none" w:sz="0" w:space="0" w:color="auto"/>
                          </w:divBdr>
                          <w:divsChild>
                            <w:div w:id="836111590">
                              <w:marLeft w:val="0"/>
                              <w:marRight w:val="0"/>
                              <w:marTop w:val="0"/>
                              <w:marBottom w:val="300"/>
                              <w:divBdr>
                                <w:top w:val="none" w:sz="0" w:space="0" w:color="auto"/>
                                <w:left w:val="none" w:sz="0" w:space="0" w:color="auto"/>
                                <w:bottom w:val="none" w:sz="0" w:space="0" w:color="auto"/>
                                <w:right w:val="none" w:sz="0" w:space="0" w:color="auto"/>
                              </w:divBdr>
                            </w:div>
                            <w:div w:id="1355114920">
                              <w:marLeft w:val="0"/>
                              <w:marRight w:val="0"/>
                              <w:marTop w:val="300"/>
                              <w:marBottom w:val="300"/>
                              <w:divBdr>
                                <w:top w:val="none" w:sz="0" w:space="0" w:color="auto"/>
                                <w:left w:val="none" w:sz="0" w:space="0" w:color="auto"/>
                                <w:bottom w:val="none" w:sz="0" w:space="0" w:color="auto"/>
                                <w:right w:val="none" w:sz="0" w:space="0" w:color="auto"/>
                              </w:divBdr>
                            </w:div>
                            <w:div w:id="132333452">
                              <w:marLeft w:val="0"/>
                              <w:marRight w:val="0"/>
                              <w:marTop w:val="300"/>
                              <w:marBottom w:val="600"/>
                              <w:divBdr>
                                <w:top w:val="single" w:sz="6" w:space="30" w:color="EB5D0B"/>
                                <w:left w:val="none" w:sz="0" w:space="0" w:color="auto"/>
                                <w:bottom w:val="single" w:sz="6" w:space="30" w:color="EB5D0B"/>
                                <w:right w:val="none" w:sz="0" w:space="0" w:color="auto"/>
                              </w:divBdr>
                            </w:div>
                            <w:div w:id="60521398">
                              <w:marLeft w:val="0"/>
                              <w:marRight w:val="0"/>
                              <w:marTop w:val="240"/>
                              <w:marBottom w:val="240"/>
                              <w:divBdr>
                                <w:top w:val="none" w:sz="0" w:space="0" w:color="auto"/>
                                <w:left w:val="none" w:sz="0" w:space="0" w:color="auto"/>
                                <w:bottom w:val="none" w:sz="0" w:space="0" w:color="auto"/>
                                <w:right w:val="none" w:sz="0" w:space="0" w:color="auto"/>
                              </w:divBdr>
                              <w:divsChild>
                                <w:div w:id="2116514430">
                                  <w:marLeft w:val="0"/>
                                  <w:marRight w:val="0"/>
                                  <w:marTop w:val="0"/>
                                  <w:marBottom w:val="0"/>
                                  <w:divBdr>
                                    <w:top w:val="none" w:sz="0" w:space="0" w:color="auto"/>
                                    <w:left w:val="none" w:sz="0" w:space="0" w:color="auto"/>
                                    <w:bottom w:val="none" w:sz="0" w:space="0" w:color="auto"/>
                                    <w:right w:val="none" w:sz="0" w:space="0" w:color="auto"/>
                                  </w:divBdr>
                                </w:div>
                              </w:divsChild>
                            </w:div>
                            <w:div w:id="1752045912">
                              <w:marLeft w:val="0"/>
                              <w:marRight w:val="0"/>
                              <w:marTop w:val="240"/>
                              <w:marBottom w:val="240"/>
                              <w:divBdr>
                                <w:top w:val="none" w:sz="0" w:space="0" w:color="auto"/>
                                <w:left w:val="none" w:sz="0" w:space="0" w:color="auto"/>
                                <w:bottom w:val="none" w:sz="0" w:space="0" w:color="auto"/>
                                <w:right w:val="none" w:sz="0" w:space="0" w:color="auto"/>
                              </w:divBdr>
                              <w:divsChild>
                                <w:div w:id="457188824">
                                  <w:marLeft w:val="0"/>
                                  <w:marRight w:val="0"/>
                                  <w:marTop w:val="0"/>
                                  <w:marBottom w:val="0"/>
                                  <w:divBdr>
                                    <w:top w:val="none" w:sz="0" w:space="0" w:color="auto"/>
                                    <w:left w:val="none" w:sz="0" w:space="0" w:color="auto"/>
                                    <w:bottom w:val="none" w:sz="0" w:space="0" w:color="auto"/>
                                    <w:right w:val="none" w:sz="0" w:space="0" w:color="auto"/>
                                  </w:divBdr>
                                </w:div>
                              </w:divsChild>
                            </w:div>
                            <w:div w:id="33889672">
                              <w:marLeft w:val="0"/>
                              <w:marRight w:val="0"/>
                              <w:marTop w:val="240"/>
                              <w:marBottom w:val="240"/>
                              <w:divBdr>
                                <w:top w:val="none" w:sz="0" w:space="0" w:color="auto"/>
                                <w:left w:val="none" w:sz="0" w:space="0" w:color="auto"/>
                                <w:bottom w:val="none" w:sz="0" w:space="0" w:color="auto"/>
                                <w:right w:val="none" w:sz="0" w:space="0" w:color="auto"/>
                              </w:divBdr>
                              <w:divsChild>
                                <w:div w:id="1302617445">
                                  <w:marLeft w:val="0"/>
                                  <w:marRight w:val="0"/>
                                  <w:marTop w:val="0"/>
                                  <w:marBottom w:val="0"/>
                                  <w:divBdr>
                                    <w:top w:val="none" w:sz="0" w:space="0" w:color="auto"/>
                                    <w:left w:val="none" w:sz="0" w:space="0" w:color="auto"/>
                                    <w:bottom w:val="none" w:sz="0" w:space="0" w:color="auto"/>
                                    <w:right w:val="none" w:sz="0" w:space="0" w:color="auto"/>
                                  </w:divBdr>
                                </w:div>
                              </w:divsChild>
                            </w:div>
                            <w:div w:id="1096897926">
                              <w:marLeft w:val="0"/>
                              <w:marRight w:val="0"/>
                              <w:marTop w:val="240"/>
                              <w:marBottom w:val="240"/>
                              <w:divBdr>
                                <w:top w:val="none" w:sz="0" w:space="0" w:color="auto"/>
                                <w:left w:val="none" w:sz="0" w:space="0" w:color="auto"/>
                                <w:bottom w:val="none" w:sz="0" w:space="0" w:color="auto"/>
                                <w:right w:val="none" w:sz="0" w:space="0" w:color="auto"/>
                              </w:divBdr>
                              <w:divsChild>
                                <w:div w:id="1966353763">
                                  <w:marLeft w:val="0"/>
                                  <w:marRight w:val="0"/>
                                  <w:marTop w:val="0"/>
                                  <w:marBottom w:val="0"/>
                                  <w:divBdr>
                                    <w:top w:val="none" w:sz="0" w:space="0" w:color="auto"/>
                                    <w:left w:val="none" w:sz="0" w:space="0" w:color="auto"/>
                                    <w:bottom w:val="none" w:sz="0" w:space="0" w:color="auto"/>
                                    <w:right w:val="none" w:sz="0" w:space="0" w:color="auto"/>
                                  </w:divBdr>
                                </w:div>
                              </w:divsChild>
                            </w:div>
                            <w:div w:id="1497574195">
                              <w:marLeft w:val="0"/>
                              <w:marRight w:val="0"/>
                              <w:marTop w:val="240"/>
                              <w:marBottom w:val="240"/>
                              <w:divBdr>
                                <w:top w:val="none" w:sz="0" w:space="0" w:color="auto"/>
                                <w:left w:val="none" w:sz="0" w:space="0" w:color="auto"/>
                                <w:bottom w:val="none" w:sz="0" w:space="0" w:color="auto"/>
                                <w:right w:val="none" w:sz="0" w:space="0" w:color="auto"/>
                              </w:divBdr>
                              <w:divsChild>
                                <w:div w:id="202256009">
                                  <w:marLeft w:val="0"/>
                                  <w:marRight w:val="0"/>
                                  <w:marTop w:val="0"/>
                                  <w:marBottom w:val="0"/>
                                  <w:divBdr>
                                    <w:top w:val="none" w:sz="0" w:space="0" w:color="auto"/>
                                    <w:left w:val="none" w:sz="0" w:space="0" w:color="auto"/>
                                    <w:bottom w:val="none" w:sz="0" w:space="0" w:color="auto"/>
                                    <w:right w:val="none" w:sz="0" w:space="0" w:color="auto"/>
                                  </w:divBdr>
                                </w:div>
                              </w:divsChild>
                            </w:div>
                            <w:div w:id="1239514065">
                              <w:marLeft w:val="0"/>
                              <w:marRight w:val="0"/>
                              <w:marTop w:val="240"/>
                              <w:marBottom w:val="240"/>
                              <w:divBdr>
                                <w:top w:val="none" w:sz="0" w:space="0" w:color="auto"/>
                                <w:left w:val="none" w:sz="0" w:space="0" w:color="auto"/>
                                <w:bottom w:val="none" w:sz="0" w:space="0" w:color="auto"/>
                                <w:right w:val="none" w:sz="0" w:space="0" w:color="auto"/>
                              </w:divBdr>
                              <w:divsChild>
                                <w:div w:id="1509103880">
                                  <w:marLeft w:val="0"/>
                                  <w:marRight w:val="0"/>
                                  <w:marTop w:val="0"/>
                                  <w:marBottom w:val="0"/>
                                  <w:divBdr>
                                    <w:top w:val="none" w:sz="0" w:space="0" w:color="auto"/>
                                    <w:left w:val="none" w:sz="0" w:space="0" w:color="auto"/>
                                    <w:bottom w:val="none" w:sz="0" w:space="0" w:color="auto"/>
                                    <w:right w:val="none" w:sz="0" w:space="0" w:color="auto"/>
                                  </w:divBdr>
                                </w:div>
                              </w:divsChild>
                            </w:div>
                            <w:div w:id="613092999">
                              <w:marLeft w:val="0"/>
                              <w:marRight w:val="0"/>
                              <w:marTop w:val="240"/>
                              <w:marBottom w:val="240"/>
                              <w:divBdr>
                                <w:top w:val="none" w:sz="0" w:space="0" w:color="auto"/>
                                <w:left w:val="none" w:sz="0" w:space="0" w:color="auto"/>
                                <w:bottom w:val="none" w:sz="0" w:space="0" w:color="auto"/>
                                <w:right w:val="none" w:sz="0" w:space="0" w:color="auto"/>
                              </w:divBdr>
                              <w:divsChild>
                                <w:div w:id="1036852624">
                                  <w:marLeft w:val="0"/>
                                  <w:marRight w:val="0"/>
                                  <w:marTop w:val="0"/>
                                  <w:marBottom w:val="0"/>
                                  <w:divBdr>
                                    <w:top w:val="none" w:sz="0" w:space="0" w:color="auto"/>
                                    <w:left w:val="none" w:sz="0" w:space="0" w:color="auto"/>
                                    <w:bottom w:val="none" w:sz="0" w:space="0" w:color="auto"/>
                                    <w:right w:val="none" w:sz="0" w:space="0" w:color="auto"/>
                                  </w:divBdr>
                                </w:div>
                              </w:divsChild>
                            </w:div>
                            <w:div w:id="1920019792">
                              <w:marLeft w:val="0"/>
                              <w:marRight w:val="0"/>
                              <w:marTop w:val="240"/>
                              <w:marBottom w:val="240"/>
                              <w:divBdr>
                                <w:top w:val="none" w:sz="0" w:space="0" w:color="auto"/>
                                <w:left w:val="none" w:sz="0" w:space="0" w:color="auto"/>
                                <w:bottom w:val="none" w:sz="0" w:space="0" w:color="auto"/>
                                <w:right w:val="none" w:sz="0" w:space="0" w:color="auto"/>
                              </w:divBdr>
                              <w:divsChild>
                                <w:div w:id="1616597654">
                                  <w:marLeft w:val="0"/>
                                  <w:marRight w:val="0"/>
                                  <w:marTop w:val="0"/>
                                  <w:marBottom w:val="0"/>
                                  <w:divBdr>
                                    <w:top w:val="none" w:sz="0" w:space="0" w:color="auto"/>
                                    <w:left w:val="none" w:sz="0" w:space="0" w:color="auto"/>
                                    <w:bottom w:val="none" w:sz="0" w:space="0" w:color="auto"/>
                                    <w:right w:val="none" w:sz="0" w:space="0" w:color="auto"/>
                                  </w:divBdr>
                                </w:div>
                              </w:divsChild>
                            </w:div>
                            <w:div w:id="1006059239">
                              <w:marLeft w:val="0"/>
                              <w:marRight w:val="0"/>
                              <w:marTop w:val="240"/>
                              <w:marBottom w:val="240"/>
                              <w:divBdr>
                                <w:top w:val="none" w:sz="0" w:space="0" w:color="auto"/>
                                <w:left w:val="none" w:sz="0" w:space="0" w:color="auto"/>
                                <w:bottom w:val="none" w:sz="0" w:space="0" w:color="auto"/>
                                <w:right w:val="none" w:sz="0" w:space="0" w:color="auto"/>
                              </w:divBdr>
                              <w:divsChild>
                                <w:div w:id="1928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417">
      <w:bodyDiv w:val="1"/>
      <w:marLeft w:val="0"/>
      <w:marRight w:val="0"/>
      <w:marTop w:val="0"/>
      <w:marBottom w:val="0"/>
      <w:divBdr>
        <w:top w:val="none" w:sz="0" w:space="0" w:color="auto"/>
        <w:left w:val="none" w:sz="0" w:space="0" w:color="auto"/>
        <w:bottom w:val="none" w:sz="0" w:space="0" w:color="auto"/>
        <w:right w:val="none" w:sz="0" w:space="0" w:color="auto"/>
      </w:divBdr>
      <w:divsChild>
        <w:div w:id="783771960">
          <w:marLeft w:val="0"/>
          <w:marRight w:val="0"/>
          <w:marTop w:val="0"/>
          <w:marBottom w:val="0"/>
          <w:divBdr>
            <w:top w:val="none" w:sz="0" w:space="0" w:color="auto"/>
            <w:left w:val="none" w:sz="0" w:space="0" w:color="auto"/>
            <w:bottom w:val="none" w:sz="0" w:space="0" w:color="auto"/>
            <w:right w:val="none" w:sz="0" w:space="0" w:color="auto"/>
          </w:divBdr>
          <w:divsChild>
            <w:div w:id="1575122877">
              <w:marLeft w:val="0"/>
              <w:marRight w:val="0"/>
              <w:marTop w:val="0"/>
              <w:marBottom w:val="0"/>
              <w:divBdr>
                <w:top w:val="none" w:sz="0" w:space="0" w:color="auto"/>
                <w:left w:val="none" w:sz="0" w:space="0" w:color="auto"/>
                <w:bottom w:val="none" w:sz="0" w:space="0" w:color="auto"/>
                <w:right w:val="none" w:sz="0" w:space="0" w:color="auto"/>
              </w:divBdr>
              <w:divsChild>
                <w:div w:id="145780129">
                  <w:marLeft w:val="0"/>
                  <w:marRight w:val="0"/>
                  <w:marTop w:val="0"/>
                  <w:marBottom w:val="0"/>
                  <w:divBdr>
                    <w:top w:val="none" w:sz="0" w:space="0" w:color="auto"/>
                    <w:left w:val="none" w:sz="0" w:space="0" w:color="auto"/>
                    <w:bottom w:val="none" w:sz="0" w:space="0" w:color="auto"/>
                    <w:right w:val="none" w:sz="0" w:space="0" w:color="auto"/>
                  </w:divBdr>
                </w:div>
                <w:div w:id="1536851852">
                  <w:marLeft w:val="0"/>
                  <w:marRight w:val="0"/>
                  <w:marTop w:val="914"/>
                  <w:marBottom w:val="0"/>
                  <w:divBdr>
                    <w:top w:val="none" w:sz="0" w:space="0" w:color="auto"/>
                    <w:left w:val="none" w:sz="0" w:space="0" w:color="auto"/>
                    <w:bottom w:val="none" w:sz="0" w:space="0" w:color="auto"/>
                    <w:right w:val="none" w:sz="0" w:space="0" w:color="auto"/>
                  </w:divBdr>
                  <w:divsChild>
                    <w:div w:id="1536236174">
                      <w:marLeft w:val="0"/>
                      <w:marRight w:val="0"/>
                      <w:marTop w:val="0"/>
                      <w:marBottom w:val="0"/>
                      <w:divBdr>
                        <w:top w:val="none" w:sz="0" w:space="0" w:color="auto"/>
                        <w:left w:val="none" w:sz="0" w:space="0" w:color="auto"/>
                        <w:bottom w:val="none" w:sz="0" w:space="0" w:color="auto"/>
                        <w:right w:val="none" w:sz="0" w:space="0" w:color="auto"/>
                      </w:divBdr>
                      <w:divsChild>
                        <w:div w:id="1649629615">
                          <w:marLeft w:val="0"/>
                          <w:marRight w:val="0"/>
                          <w:marTop w:val="0"/>
                          <w:marBottom w:val="0"/>
                          <w:divBdr>
                            <w:top w:val="none" w:sz="0" w:space="0" w:color="auto"/>
                            <w:left w:val="none" w:sz="0" w:space="0" w:color="auto"/>
                            <w:bottom w:val="none" w:sz="0" w:space="0" w:color="auto"/>
                            <w:right w:val="none" w:sz="0" w:space="0" w:color="auto"/>
                          </w:divBdr>
                          <w:divsChild>
                            <w:div w:id="1919627450">
                              <w:marLeft w:val="0"/>
                              <w:marRight w:val="0"/>
                              <w:marTop w:val="0"/>
                              <w:marBottom w:val="0"/>
                              <w:divBdr>
                                <w:top w:val="none" w:sz="0" w:space="0" w:color="auto"/>
                                <w:left w:val="none" w:sz="0" w:space="0" w:color="auto"/>
                                <w:bottom w:val="none" w:sz="0" w:space="0" w:color="auto"/>
                                <w:right w:val="none" w:sz="0" w:space="0" w:color="auto"/>
                              </w:divBdr>
                            </w:div>
                          </w:divsChild>
                        </w:div>
                        <w:div w:id="5476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41308">
          <w:marLeft w:val="0"/>
          <w:marRight w:val="0"/>
          <w:marTop w:val="0"/>
          <w:marBottom w:val="0"/>
          <w:divBdr>
            <w:top w:val="none" w:sz="0" w:space="0" w:color="auto"/>
            <w:left w:val="none" w:sz="0" w:space="0" w:color="auto"/>
            <w:bottom w:val="none" w:sz="0" w:space="0" w:color="auto"/>
            <w:right w:val="none" w:sz="0" w:space="0" w:color="auto"/>
          </w:divBdr>
          <w:divsChild>
            <w:div w:id="590088877">
              <w:marLeft w:val="0"/>
              <w:marRight w:val="0"/>
              <w:marTop w:val="0"/>
              <w:marBottom w:val="0"/>
              <w:divBdr>
                <w:top w:val="none" w:sz="0" w:space="0" w:color="auto"/>
                <w:left w:val="none" w:sz="0" w:space="0" w:color="auto"/>
                <w:bottom w:val="none" w:sz="0" w:space="0" w:color="auto"/>
                <w:right w:val="none" w:sz="0" w:space="0" w:color="auto"/>
              </w:divBdr>
              <w:divsChild>
                <w:div w:id="168449775">
                  <w:marLeft w:val="0"/>
                  <w:marRight w:val="0"/>
                  <w:marTop w:val="0"/>
                  <w:marBottom w:val="0"/>
                  <w:divBdr>
                    <w:top w:val="none" w:sz="0" w:space="0" w:color="auto"/>
                    <w:left w:val="none" w:sz="0" w:space="0" w:color="auto"/>
                    <w:bottom w:val="none" w:sz="0" w:space="0" w:color="auto"/>
                    <w:right w:val="none" w:sz="0" w:space="0" w:color="auto"/>
                  </w:divBdr>
                  <w:divsChild>
                    <w:div w:id="1881478749">
                      <w:marLeft w:val="0"/>
                      <w:marRight w:val="2286"/>
                      <w:marTop w:val="0"/>
                      <w:marBottom w:val="0"/>
                      <w:divBdr>
                        <w:top w:val="none" w:sz="0" w:space="0" w:color="auto"/>
                        <w:left w:val="none" w:sz="0" w:space="0" w:color="auto"/>
                        <w:bottom w:val="none" w:sz="0" w:space="0" w:color="auto"/>
                        <w:right w:val="none" w:sz="0" w:space="0" w:color="auto"/>
                      </w:divBdr>
                      <w:divsChild>
                        <w:div w:id="1273509865">
                          <w:marLeft w:val="0"/>
                          <w:marRight w:val="0"/>
                          <w:marTop w:val="914"/>
                          <w:marBottom w:val="914"/>
                          <w:divBdr>
                            <w:top w:val="none" w:sz="0" w:space="0" w:color="auto"/>
                            <w:left w:val="none" w:sz="0" w:space="0" w:color="auto"/>
                            <w:bottom w:val="none" w:sz="0" w:space="0" w:color="auto"/>
                            <w:right w:val="none" w:sz="0" w:space="0" w:color="auto"/>
                          </w:divBdr>
                          <w:divsChild>
                            <w:div w:id="879631358">
                              <w:marLeft w:val="0"/>
                              <w:marRight w:val="0"/>
                              <w:marTop w:val="0"/>
                              <w:marBottom w:val="457"/>
                              <w:divBdr>
                                <w:top w:val="none" w:sz="0" w:space="0" w:color="auto"/>
                                <w:left w:val="none" w:sz="0" w:space="0" w:color="auto"/>
                                <w:bottom w:val="none" w:sz="0" w:space="0" w:color="auto"/>
                                <w:right w:val="none" w:sz="0" w:space="0" w:color="auto"/>
                              </w:divBdr>
                            </w:div>
                            <w:div w:id="2080052645">
                              <w:marLeft w:val="0"/>
                              <w:marRight w:val="0"/>
                              <w:marTop w:val="457"/>
                              <w:marBottom w:val="457"/>
                              <w:divBdr>
                                <w:top w:val="none" w:sz="0" w:space="0" w:color="auto"/>
                                <w:left w:val="none" w:sz="0" w:space="0" w:color="auto"/>
                                <w:bottom w:val="none" w:sz="0" w:space="0" w:color="auto"/>
                                <w:right w:val="none" w:sz="0" w:space="0" w:color="auto"/>
                              </w:divBdr>
                            </w:div>
                            <w:div w:id="1707834500">
                              <w:marLeft w:val="0"/>
                              <w:marRight w:val="0"/>
                              <w:marTop w:val="457"/>
                              <w:marBottom w:val="914"/>
                              <w:divBdr>
                                <w:top w:val="single" w:sz="8" w:space="31" w:color="EB5D0B"/>
                                <w:left w:val="none" w:sz="0" w:space="0" w:color="auto"/>
                                <w:bottom w:val="single" w:sz="8" w:space="31" w:color="EB5D0B"/>
                                <w:right w:val="none" w:sz="0" w:space="0" w:color="auto"/>
                              </w:divBdr>
                            </w:div>
                            <w:div w:id="937954289">
                              <w:marLeft w:val="0"/>
                              <w:marRight w:val="0"/>
                              <w:marTop w:val="366"/>
                              <w:marBottom w:val="366"/>
                              <w:divBdr>
                                <w:top w:val="none" w:sz="0" w:space="0" w:color="auto"/>
                                <w:left w:val="none" w:sz="0" w:space="0" w:color="auto"/>
                                <w:bottom w:val="none" w:sz="0" w:space="0" w:color="auto"/>
                                <w:right w:val="none" w:sz="0" w:space="0" w:color="auto"/>
                              </w:divBdr>
                              <w:divsChild>
                                <w:div w:id="180556746">
                                  <w:marLeft w:val="0"/>
                                  <w:marRight w:val="0"/>
                                  <w:marTop w:val="0"/>
                                  <w:marBottom w:val="0"/>
                                  <w:divBdr>
                                    <w:top w:val="none" w:sz="0" w:space="0" w:color="auto"/>
                                    <w:left w:val="none" w:sz="0" w:space="0" w:color="auto"/>
                                    <w:bottom w:val="none" w:sz="0" w:space="0" w:color="auto"/>
                                    <w:right w:val="none" w:sz="0" w:space="0" w:color="auto"/>
                                  </w:divBdr>
                                </w:div>
                              </w:divsChild>
                            </w:div>
                            <w:div w:id="73406242">
                              <w:marLeft w:val="0"/>
                              <w:marRight w:val="0"/>
                              <w:marTop w:val="366"/>
                              <w:marBottom w:val="366"/>
                              <w:divBdr>
                                <w:top w:val="none" w:sz="0" w:space="0" w:color="auto"/>
                                <w:left w:val="none" w:sz="0" w:space="0" w:color="auto"/>
                                <w:bottom w:val="none" w:sz="0" w:space="0" w:color="auto"/>
                                <w:right w:val="none" w:sz="0" w:space="0" w:color="auto"/>
                              </w:divBdr>
                              <w:divsChild>
                                <w:div w:id="667248097">
                                  <w:marLeft w:val="0"/>
                                  <w:marRight w:val="0"/>
                                  <w:marTop w:val="0"/>
                                  <w:marBottom w:val="0"/>
                                  <w:divBdr>
                                    <w:top w:val="none" w:sz="0" w:space="0" w:color="auto"/>
                                    <w:left w:val="none" w:sz="0" w:space="0" w:color="auto"/>
                                    <w:bottom w:val="none" w:sz="0" w:space="0" w:color="auto"/>
                                    <w:right w:val="none" w:sz="0" w:space="0" w:color="auto"/>
                                  </w:divBdr>
                                </w:div>
                              </w:divsChild>
                            </w:div>
                            <w:div w:id="2072145896">
                              <w:marLeft w:val="0"/>
                              <w:marRight w:val="0"/>
                              <w:marTop w:val="366"/>
                              <w:marBottom w:val="366"/>
                              <w:divBdr>
                                <w:top w:val="none" w:sz="0" w:space="0" w:color="auto"/>
                                <w:left w:val="none" w:sz="0" w:space="0" w:color="auto"/>
                                <w:bottom w:val="none" w:sz="0" w:space="0" w:color="auto"/>
                                <w:right w:val="none" w:sz="0" w:space="0" w:color="auto"/>
                              </w:divBdr>
                              <w:divsChild>
                                <w:div w:id="186678988">
                                  <w:marLeft w:val="0"/>
                                  <w:marRight w:val="0"/>
                                  <w:marTop w:val="0"/>
                                  <w:marBottom w:val="0"/>
                                  <w:divBdr>
                                    <w:top w:val="none" w:sz="0" w:space="0" w:color="auto"/>
                                    <w:left w:val="none" w:sz="0" w:space="0" w:color="auto"/>
                                    <w:bottom w:val="none" w:sz="0" w:space="0" w:color="auto"/>
                                    <w:right w:val="none" w:sz="0" w:space="0" w:color="auto"/>
                                  </w:divBdr>
                                </w:div>
                              </w:divsChild>
                            </w:div>
                            <w:div w:id="188300964">
                              <w:marLeft w:val="0"/>
                              <w:marRight w:val="0"/>
                              <w:marTop w:val="366"/>
                              <w:marBottom w:val="366"/>
                              <w:divBdr>
                                <w:top w:val="none" w:sz="0" w:space="0" w:color="auto"/>
                                <w:left w:val="none" w:sz="0" w:space="0" w:color="auto"/>
                                <w:bottom w:val="none" w:sz="0" w:space="0" w:color="auto"/>
                                <w:right w:val="none" w:sz="0" w:space="0" w:color="auto"/>
                              </w:divBdr>
                              <w:divsChild>
                                <w:div w:id="1242062922">
                                  <w:marLeft w:val="0"/>
                                  <w:marRight w:val="0"/>
                                  <w:marTop w:val="0"/>
                                  <w:marBottom w:val="0"/>
                                  <w:divBdr>
                                    <w:top w:val="none" w:sz="0" w:space="0" w:color="auto"/>
                                    <w:left w:val="none" w:sz="0" w:space="0" w:color="auto"/>
                                    <w:bottom w:val="none" w:sz="0" w:space="0" w:color="auto"/>
                                    <w:right w:val="none" w:sz="0" w:space="0" w:color="auto"/>
                                  </w:divBdr>
                                </w:div>
                              </w:divsChild>
                            </w:div>
                            <w:div w:id="1182621194">
                              <w:marLeft w:val="0"/>
                              <w:marRight w:val="0"/>
                              <w:marTop w:val="366"/>
                              <w:marBottom w:val="366"/>
                              <w:divBdr>
                                <w:top w:val="none" w:sz="0" w:space="0" w:color="auto"/>
                                <w:left w:val="none" w:sz="0" w:space="0" w:color="auto"/>
                                <w:bottom w:val="none" w:sz="0" w:space="0" w:color="auto"/>
                                <w:right w:val="none" w:sz="0" w:space="0" w:color="auto"/>
                              </w:divBdr>
                              <w:divsChild>
                                <w:div w:id="775711209">
                                  <w:marLeft w:val="0"/>
                                  <w:marRight w:val="0"/>
                                  <w:marTop w:val="0"/>
                                  <w:marBottom w:val="0"/>
                                  <w:divBdr>
                                    <w:top w:val="none" w:sz="0" w:space="0" w:color="auto"/>
                                    <w:left w:val="none" w:sz="0" w:space="0" w:color="auto"/>
                                    <w:bottom w:val="none" w:sz="0" w:space="0" w:color="auto"/>
                                    <w:right w:val="none" w:sz="0" w:space="0" w:color="auto"/>
                                  </w:divBdr>
                                </w:div>
                              </w:divsChild>
                            </w:div>
                            <w:div w:id="1184974515">
                              <w:marLeft w:val="0"/>
                              <w:marRight w:val="0"/>
                              <w:marTop w:val="549"/>
                              <w:marBottom w:val="686"/>
                              <w:divBdr>
                                <w:top w:val="none" w:sz="0" w:space="0" w:color="auto"/>
                                <w:left w:val="none" w:sz="0" w:space="0" w:color="auto"/>
                                <w:bottom w:val="none" w:sz="0" w:space="0" w:color="auto"/>
                                <w:right w:val="none" w:sz="0" w:space="0" w:color="auto"/>
                              </w:divBdr>
                              <w:divsChild>
                                <w:div w:id="2047480948">
                                  <w:marLeft w:val="0"/>
                                  <w:marRight w:val="0"/>
                                  <w:marTop w:val="0"/>
                                  <w:marBottom w:val="0"/>
                                  <w:divBdr>
                                    <w:top w:val="none" w:sz="0" w:space="0" w:color="auto"/>
                                    <w:left w:val="none" w:sz="0" w:space="0" w:color="auto"/>
                                    <w:bottom w:val="single" w:sz="8" w:space="23" w:color="B8B9BA"/>
                                    <w:right w:val="none" w:sz="0" w:space="0" w:color="auto"/>
                                  </w:divBdr>
                                  <w:divsChild>
                                    <w:div w:id="1490830052">
                                      <w:marLeft w:val="0"/>
                                      <w:marRight w:val="0"/>
                                      <w:marTop w:val="0"/>
                                      <w:marBottom w:val="0"/>
                                      <w:divBdr>
                                        <w:top w:val="none" w:sz="0" w:space="0" w:color="auto"/>
                                        <w:left w:val="none" w:sz="0" w:space="0" w:color="auto"/>
                                        <w:bottom w:val="none" w:sz="0" w:space="0" w:color="auto"/>
                                        <w:right w:val="none" w:sz="0" w:space="0" w:color="auto"/>
                                      </w:divBdr>
                                    </w:div>
                                    <w:div w:id="1821270756">
                                      <w:marLeft w:val="0"/>
                                      <w:marRight w:val="0"/>
                                      <w:marTop w:val="343"/>
                                      <w:marBottom w:val="0"/>
                                      <w:divBdr>
                                        <w:top w:val="none" w:sz="0" w:space="0" w:color="auto"/>
                                        <w:left w:val="none" w:sz="0" w:space="0" w:color="auto"/>
                                        <w:bottom w:val="none" w:sz="0" w:space="0" w:color="auto"/>
                                        <w:right w:val="none" w:sz="0" w:space="0" w:color="auto"/>
                                      </w:divBdr>
                                      <w:divsChild>
                                        <w:div w:id="1256400811">
                                          <w:marLeft w:val="0"/>
                                          <w:marRight w:val="0"/>
                                          <w:marTop w:val="0"/>
                                          <w:marBottom w:val="0"/>
                                          <w:divBdr>
                                            <w:top w:val="none" w:sz="0" w:space="0" w:color="auto"/>
                                            <w:left w:val="none" w:sz="0" w:space="0" w:color="auto"/>
                                            <w:bottom w:val="none" w:sz="0" w:space="0" w:color="auto"/>
                                            <w:right w:val="none" w:sz="0" w:space="0" w:color="auto"/>
                                          </w:divBdr>
                                        </w:div>
                                      </w:divsChild>
                                    </w:div>
                                    <w:div w:id="169911549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3264093">
                              <w:marLeft w:val="0"/>
                              <w:marRight w:val="0"/>
                              <w:marTop w:val="366"/>
                              <w:marBottom w:val="366"/>
                              <w:divBdr>
                                <w:top w:val="none" w:sz="0" w:space="0" w:color="auto"/>
                                <w:left w:val="none" w:sz="0" w:space="0" w:color="auto"/>
                                <w:bottom w:val="none" w:sz="0" w:space="0" w:color="auto"/>
                                <w:right w:val="none" w:sz="0" w:space="0" w:color="auto"/>
                              </w:divBdr>
                              <w:divsChild>
                                <w:div w:id="1522546912">
                                  <w:marLeft w:val="0"/>
                                  <w:marRight w:val="0"/>
                                  <w:marTop w:val="0"/>
                                  <w:marBottom w:val="0"/>
                                  <w:divBdr>
                                    <w:top w:val="none" w:sz="0" w:space="0" w:color="auto"/>
                                    <w:left w:val="none" w:sz="0" w:space="0" w:color="auto"/>
                                    <w:bottom w:val="none" w:sz="0" w:space="0" w:color="auto"/>
                                    <w:right w:val="none" w:sz="0" w:space="0" w:color="auto"/>
                                  </w:divBdr>
                                </w:div>
                              </w:divsChild>
                            </w:div>
                            <w:div w:id="1747265257">
                              <w:marLeft w:val="0"/>
                              <w:marRight w:val="0"/>
                              <w:marTop w:val="366"/>
                              <w:marBottom w:val="366"/>
                              <w:divBdr>
                                <w:top w:val="none" w:sz="0" w:space="0" w:color="auto"/>
                                <w:left w:val="none" w:sz="0" w:space="0" w:color="auto"/>
                                <w:bottom w:val="none" w:sz="0" w:space="0" w:color="auto"/>
                                <w:right w:val="none" w:sz="0" w:space="0" w:color="auto"/>
                              </w:divBdr>
                              <w:divsChild>
                                <w:div w:id="350572612">
                                  <w:marLeft w:val="0"/>
                                  <w:marRight w:val="0"/>
                                  <w:marTop w:val="0"/>
                                  <w:marBottom w:val="0"/>
                                  <w:divBdr>
                                    <w:top w:val="none" w:sz="0" w:space="0" w:color="auto"/>
                                    <w:left w:val="none" w:sz="0" w:space="0" w:color="auto"/>
                                    <w:bottom w:val="none" w:sz="0" w:space="0" w:color="auto"/>
                                    <w:right w:val="none" w:sz="0" w:space="0" w:color="auto"/>
                                  </w:divBdr>
                                </w:div>
                              </w:divsChild>
                            </w:div>
                            <w:div w:id="1485390225">
                              <w:marLeft w:val="0"/>
                              <w:marRight w:val="0"/>
                              <w:marTop w:val="366"/>
                              <w:marBottom w:val="366"/>
                              <w:divBdr>
                                <w:top w:val="none" w:sz="0" w:space="0" w:color="auto"/>
                                <w:left w:val="none" w:sz="0" w:space="0" w:color="auto"/>
                                <w:bottom w:val="none" w:sz="0" w:space="0" w:color="auto"/>
                                <w:right w:val="none" w:sz="0" w:space="0" w:color="auto"/>
                              </w:divBdr>
                              <w:divsChild>
                                <w:div w:id="1061441437">
                                  <w:marLeft w:val="0"/>
                                  <w:marRight w:val="0"/>
                                  <w:marTop w:val="0"/>
                                  <w:marBottom w:val="0"/>
                                  <w:divBdr>
                                    <w:top w:val="none" w:sz="0" w:space="0" w:color="auto"/>
                                    <w:left w:val="none" w:sz="0" w:space="0" w:color="auto"/>
                                    <w:bottom w:val="none" w:sz="0" w:space="0" w:color="auto"/>
                                    <w:right w:val="none" w:sz="0" w:space="0" w:color="auto"/>
                                  </w:divBdr>
                                </w:div>
                              </w:divsChild>
                            </w:div>
                            <w:div w:id="1856571612">
                              <w:marLeft w:val="0"/>
                              <w:marRight w:val="0"/>
                              <w:marTop w:val="366"/>
                              <w:marBottom w:val="366"/>
                              <w:divBdr>
                                <w:top w:val="none" w:sz="0" w:space="0" w:color="auto"/>
                                <w:left w:val="none" w:sz="0" w:space="0" w:color="auto"/>
                                <w:bottom w:val="none" w:sz="0" w:space="0" w:color="auto"/>
                                <w:right w:val="none" w:sz="0" w:space="0" w:color="auto"/>
                              </w:divBdr>
                              <w:divsChild>
                                <w:div w:id="1645313589">
                                  <w:marLeft w:val="0"/>
                                  <w:marRight w:val="0"/>
                                  <w:marTop w:val="0"/>
                                  <w:marBottom w:val="0"/>
                                  <w:divBdr>
                                    <w:top w:val="none" w:sz="0" w:space="0" w:color="auto"/>
                                    <w:left w:val="none" w:sz="0" w:space="0" w:color="auto"/>
                                    <w:bottom w:val="none" w:sz="0" w:space="0" w:color="auto"/>
                                    <w:right w:val="none" w:sz="0" w:space="0" w:color="auto"/>
                                  </w:divBdr>
                                </w:div>
                              </w:divsChild>
                            </w:div>
                            <w:div w:id="1303197706">
                              <w:marLeft w:val="0"/>
                              <w:marRight w:val="0"/>
                              <w:marTop w:val="366"/>
                              <w:marBottom w:val="366"/>
                              <w:divBdr>
                                <w:top w:val="none" w:sz="0" w:space="0" w:color="auto"/>
                                <w:left w:val="none" w:sz="0" w:space="0" w:color="auto"/>
                                <w:bottom w:val="none" w:sz="0" w:space="0" w:color="auto"/>
                                <w:right w:val="none" w:sz="0" w:space="0" w:color="auto"/>
                              </w:divBdr>
                              <w:divsChild>
                                <w:div w:id="1564290437">
                                  <w:marLeft w:val="0"/>
                                  <w:marRight w:val="0"/>
                                  <w:marTop w:val="0"/>
                                  <w:marBottom w:val="0"/>
                                  <w:divBdr>
                                    <w:top w:val="none" w:sz="0" w:space="0" w:color="auto"/>
                                    <w:left w:val="none" w:sz="0" w:space="0" w:color="auto"/>
                                    <w:bottom w:val="none" w:sz="0" w:space="0" w:color="auto"/>
                                    <w:right w:val="none" w:sz="0" w:space="0" w:color="auto"/>
                                  </w:divBdr>
                                </w:div>
                              </w:divsChild>
                            </w:div>
                            <w:div w:id="12536613">
                              <w:marLeft w:val="0"/>
                              <w:marRight w:val="0"/>
                              <w:marTop w:val="366"/>
                              <w:marBottom w:val="366"/>
                              <w:divBdr>
                                <w:top w:val="none" w:sz="0" w:space="0" w:color="auto"/>
                                <w:left w:val="none" w:sz="0" w:space="0" w:color="auto"/>
                                <w:bottom w:val="none" w:sz="0" w:space="0" w:color="auto"/>
                                <w:right w:val="none" w:sz="0" w:space="0" w:color="auto"/>
                              </w:divBdr>
                              <w:divsChild>
                                <w:div w:id="1749769206">
                                  <w:marLeft w:val="0"/>
                                  <w:marRight w:val="0"/>
                                  <w:marTop w:val="0"/>
                                  <w:marBottom w:val="0"/>
                                  <w:divBdr>
                                    <w:top w:val="none" w:sz="0" w:space="0" w:color="auto"/>
                                    <w:left w:val="none" w:sz="0" w:space="0" w:color="auto"/>
                                    <w:bottom w:val="none" w:sz="0" w:space="0" w:color="auto"/>
                                    <w:right w:val="none" w:sz="0" w:space="0" w:color="auto"/>
                                  </w:divBdr>
                                </w:div>
                              </w:divsChild>
                            </w:div>
                            <w:div w:id="220793721">
                              <w:marLeft w:val="0"/>
                              <w:marRight w:val="0"/>
                              <w:marTop w:val="366"/>
                              <w:marBottom w:val="366"/>
                              <w:divBdr>
                                <w:top w:val="none" w:sz="0" w:space="0" w:color="auto"/>
                                <w:left w:val="none" w:sz="0" w:space="0" w:color="auto"/>
                                <w:bottom w:val="none" w:sz="0" w:space="0" w:color="auto"/>
                                <w:right w:val="none" w:sz="0" w:space="0" w:color="auto"/>
                              </w:divBdr>
                              <w:divsChild>
                                <w:div w:id="1935161762">
                                  <w:marLeft w:val="0"/>
                                  <w:marRight w:val="0"/>
                                  <w:marTop w:val="0"/>
                                  <w:marBottom w:val="0"/>
                                  <w:divBdr>
                                    <w:top w:val="none" w:sz="0" w:space="0" w:color="auto"/>
                                    <w:left w:val="none" w:sz="0" w:space="0" w:color="auto"/>
                                    <w:bottom w:val="none" w:sz="0" w:space="0" w:color="auto"/>
                                    <w:right w:val="none" w:sz="0" w:space="0" w:color="auto"/>
                                  </w:divBdr>
                                </w:div>
                              </w:divsChild>
                            </w:div>
                            <w:div w:id="1465468184">
                              <w:marLeft w:val="0"/>
                              <w:marRight w:val="0"/>
                              <w:marTop w:val="366"/>
                              <w:marBottom w:val="366"/>
                              <w:divBdr>
                                <w:top w:val="none" w:sz="0" w:space="0" w:color="auto"/>
                                <w:left w:val="none" w:sz="0" w:space="0" w:color="auto"/>
                                <w:bottom w:val="none" w:sz="0" w:space="0" w:color="auto"/>
                                <w:right w:val="none" w:sz="0" w:space="0" w:color="auto"/>
                              </w:divBdr>
                              <w:divsChild>
                                <w:div w:id="78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584">
      <w:bodyDiv w:val="1"/>
      <w:marLeft w:val="0"/>
      <w:marRight w:val="0"/>
      <w:marTop w:val="0"/>
      <w:marBottom w:val="0"/>
      <w:divBdr>
        <w:top w:val="none" w:sz="0" w:space="0" w:color="auto"/>
        <w:left w:val="none" w:sz="0" w:space="0" w:color="auto"/>
        <w:bottom w:val="none" w:sz="0" w:space="0" w:color="auto"/>
        <w:right w:val="none" w:sz="0" w:space="0" w:color="auto"/>
      </w:divBdr>
      <w:divsChild>
        <w:div w:id="1408648373">
          <w:marLeft w:val="0"/>
          <w:marRight w:val="0"/>
          <w:marTop w:val="0"/>
          <w:marBottom w:val="0"/>
          <w:divBdr>
            <w:top w:val="none" w:sz="0" w:space="0" w:color="auto"/>
            <w:left w:val="none" w:sz="0" w:space="0" w:color="auto"/>
            <w:bottom w:val="none" w:sz="0" w:space="0" w:color="auto"/>
            <w:right w:val="none" w:sz="0" w:space="0" w:color="auto"/>
          </w:divBdr>
          <w:divsChild>
            <w:div w:id="910432366">
              <w:marLeft w:val="0"/>
              <w:marRight w:val="0"/>
              <w:marTop w:val="0"/>
              <w:marBottom w:val="0"/>
              <w:divBdr>
                <w:top w:val="none" w:sz="0" w:space="0" w:color="auto"/>
                <w:left w:val="none" w:sz="0" w:space="0" w:color="auto"/>
                <w:bottom w:val="none" w:sz="0" w:space="0" w:color="auto"/>
                <w:right w:val="none" w:sz="0" w:space="0" w:color="auto"/>
              </w:divBdr>
              <w:divsChild>
                <w:div w:id="1593472728">
                  <w:marLeft w:val="0"/>
                  <w:marRight w:val="0"/>
                  <w:marTop w:val="0"/>
                  <w:marBottom w:val="0"/>
                  <w:divBdr>
                    <w:top w:val="none" w:sz="0" w:space="0" w:color="auto"/>
                    <w:left w:val="none" w:sz="0" w:space="0" w:color="auto"/>
                    <w:bottom w:val="none" w:sz="0" w:space="0" w:color="auto"/>
                    <w:right w:val="none" w:sz="0" w:space="0" w:color="auto"/>
                  </w:divBdr>
                </w:div>
                <w:div w:id="883521642">
                  <w:marLeft w:val="0"/>
                  <w:marRight w:val="0"/>
                  <w:marTop w:val="600"/>
                  <w:marBottom w:val="0"/>
                  <w:divBdr>
                    <w:top w:val="none" w:sz="0" w:space="0" w:color="auto"/>
                    <w:left w:val="none" w:sz="0" w:space="0" w:color="auto"/>
                    <w:bottom w:val="none" w:sz="0" w:space="0" w:color="auto"/>
                    <w:right w:val="none" w:sz="0" w:space="0" w:color="auto"/>
                  </w:divBdr>
                  <w:divsChild>
                    <w:div w:id="1628394283">
                      <w:marLeft w:val="0"/>
                      <w:marRight w:val="0"/>
                      <w:marTop w:val="0"/>
                      <w:marBottom w:val="0"/>
                      <w:divBdr>
                        <w:top w:val="none" w:sz="0" w:space="0" w:color="auto"/>
                        <w:left w:val="none" w:sz="0" w:space="0" w:color="auto"/>
                        <w:bottom w:val="none" w:sz="0" w:space="0" w:color="auto"/>
                        <w:right w:val="none" w:sz="0" w:space="0" w:color="auto"/>
                      </w:divBdr>
                      <w:divsChild>
                        <w:div w:id="1244298357">
                          <w:marLeft w:val="0"/>
                          <w:marRight w:val="0"/>
                          <w:marTop w:val="0"/>
                          <w:marBottom w:val="0"/>
                          <w:divBdr>
                            <w:top w:val="none" w:sz="0" w:space="0" w:color="auto"/>
                            <w:left w:val="none" w:sz="0" w:space="0" w:color="auto"/>
                            <w:bottom w:val="none" w:sz="0" w:space="0" w:color="auto"/>
                            <w:right w:val="none" w:sz="0" w:space="0" w:color="auto"/>
                          </w:divBdr>
                          <w:divsChild>
                            <w:div w:id="1558972969">
                              <w:marLeft w:val="0"/>
                              <w:marRight w:val="0"/>
                              <w:marTop w:val="0"/>
                              <w:marBottom w:val="0"/>
                              <w:divBdr>
                                <w:top w:val="none" w:sz="0" w:space="0" w:color="auto"/>
                                <w:left w:val="none" w:sz="0" w:space="0" w:color="auto"/>
                                <w:bottom w:val="none" w:sz="0" w:space="0" w:color="auto"/>
                                <w:right w:val="none" w:sz="0" w:space="0" w:color="auto"/>
                              </w:divBdr>
                            </w:div>
                          </w:divsChild>
                        </w:div>
                        <w:div w:id="1281183313">
                          <w:marLeft w:val="0"/>
                          <w:marRight w:val="135"/>
                          <w:marTop w:val="0"/>
                          <w:marBottom w:val="0"/>
                          <w:divBdr>
                            <w:top w:val="none" w:sz="0" w:space="0" w:color="auto"/>
                            <w:left w:val="none" w:sz="0" w:space="0" w:color="auto"/>
                            <w:bottom w:val="none" w:sz="0" w:space="0" w:color="auto"/>
                            <w:right w:val="none" w:sz="0" w:space="0" w:color="auto"/>
                          </w:divBdr>
                        </w:div>
                        <w:div w:id="341051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6849">
          <w:marLeft w:val="0"/>
          <w:marRight w:val="0"/>
          <w:marTop w:val="0"/>
          <w:marBottom w:val="0"/>
          <w:divBdr>
            <w:top w:val="none" w:sz="0" w:space="0" w:color="auto"/>
            <w:left w:val="none" w:sz="0" w:space="0" w:color="auto"/>
            <w:bottom w:val="none" w:sz="0" w:space="0" w:color="auto"/>
            <w:right w:val="none" w:sz="0" w:space="0" w:color="auto"/>
          </w:divBdr>
          <w:divsChild>
            <w:div w:id="1544057932">
              <w:marLeft w:val="0"/>
              <w:marRight w:val="0"/>
              <w:marTop w:val="0"/>
              <w:marBottom w:val="0"/>
              <w:divBdr>
                <w:top w:val="none" w:sz="0" w:space="0" w:color="auto"/>
                <w:left w:val="none" w:sz="0" w:space="0" w:color="auto"/>
                <w:bottom w:val="none" w:sz="0" w:space="0" w:color="auto"/>
                <w:right w:val="none" w:sz="0" w:space="0" w:color="auto"/>
              </w:divBdr>
              <w:divsChild>
                <w:div w:id="2107340030">
                  <w:marLeft w:val="0"/>
                  <w:marRight w:val="0"/>
                  <w:marTop w:val="0"/>
                  <w:marBottom w:val="0"/>
                  <w:divBdr>
                    <w:top w:val="none" w:sz="0" w:space="0" w:color="auto"/>
                    <w:left w:val="none" w:sz="0" w:space="0" w:color="auto"/>
                    <w:bottom w:val="none" w:sz="0" w:space="0" w:color="auto"/>
                    <w:right w:val="none" w:sz="0" w:space="0" w:color="auto"/>
                  </w:divBdr>
                  <w:divsChild>
                    <w:div w:id="1638995132">
                      <w:marLeft w:val="0"/>
                      <w:marRight w:val="1500"/>
                      <w:marTop w:val="0"/>
                      <w:marBottom w:val="0"/>
                      <w:divBdr>
                        <w:top w:val="none" w:sz="0" w:space="0" w:color="auto"/>
                        <w:left w:val="none" w:sz="0" w:space="0" w:color="auto"/>
                        <w:bottom w:val="none" w:sz="0" w:space="0" w:color="auto"/>
                        <w:right w:val="none" w:sz="0" w:space="0" w:color="auto"/>
                      </w:divBdr>
                      <w:divsChild>
                        <w:div w:id="852719787">
                          <w:marLeft w:val="0"/>
                          <w:marRight w:val="0"/>
                          <w:marTop w:val="600"/>
                          <w:marBottom w:val="600"/>
                          <w:divBdr>
                            <w:top w:val="none" w:sz="0" w:space="0" w:color="auto"/>
                            <w:left w:val="none" w:sz="0" w:space="0" w:color="auto"/>
                            <w:bottom w:val="none" w:sz="0" w:space="0" w:color="auto"/>
                            <w:right w:val="none" w:sz="0" w:space="0" w:color="auto"/>
                          </w:divBdr>
                          <w:divsChild>
                            <w:div w:id="2003192385">
                              <w:marLeft w:val="0"/>
                              <w:marRight w:val="0"/>
                              <w:marTop w:val="0"/>
                              <w:marBottom w:val="300"/>
                              <w:divBdr>
                                <w:top w:val="none" w:sz="0" w:space="0" w:color="auto"/>
                                <w:left w:val="none" w:sz="0" w:space="0" w:color="auto"/>
                                <w:bottom w:val="none" w:sz="0" w:space="0" w:color="auto"/>
                                <w:right w:val="none" w:sz="0" w:space="0" w:color="auto"/>
                              </w:divBdr>
                            </w:div>
                            <w:div w:id="1213880524">
                              <w:marLeft w:val="0"/>
                              <w:marRight w:val="0"/>
                              <w:marTop w:val="300"/>
                              <w:marBottom w:val="300"/>
                              <w:divBdr>
                                <w:top w:val="none" w:sz="0" w:space="0" w:color="auto"/>
                                <w:left w:val="none" w:sz="0" w:space="0" w:color="auto"/>
                                <w:bottom w:val="none" w:sz="0" w:space="0" w:color="auto"/>
                                <w:right w:val="none" w:sz="0" w:space="0" w:color="auto"/>
                              </w:divBdr>
                            </w:div>
                            <w:div w:id="686638162">
                              <w:marLeft w:val="0"/>
                              <w:marRight w:val="0"/>
                              <w:marTop w:val="300"/>
                              <w:marBottom w:val="600"/>
                              <w:divBdr>
                                <w:top w:val="single" w:sz="6" w:space="30" w:color="EB5D0B"/>
                                <w:left w:val="none" w:sz="0" w:space="0" w:color="auto"/>
                                <w:bottom w:val="single" w:sz="6" w:space="30" w:color="EB5D0B"/>
                                <w:right w:val="none" w:sz="0" w:space="0" w:color="auto"/>
                              </w:divBdr>
                            </w:div>
                            <w:div w:id="1179925972">
                              <w:marLeft w:val="0"/>
                              <w:marRight w:val="0"/>
                              <w:marTop w:val="240"/>
                              <w:marBottom w:val="240"/>
                              <w:divBdr>
                                <w:top w:val="none" w:sz="0" w:space="0" w:color="auto"/>
                                <w:left w:val="none" w:sz="0" w:space="0" w:color="auto"/>
                                <w:bottom w:val="none" w:sz="0" w:space="0" w:color="auto"/>
                                <w:right w:val="none" w:sz="0" w:space="0" w:color="auto"/>
                              </w:divBdr>
                              <w:divsChild>
                                <w:div w:id="217859495">
                                  <w:marLeft w:val="0"/>
                                  <w:marRight w:val="0"/>
                                  <w:marTop w:val="0"/>
                                  <w:marBottom w:val="0"/>
                                  <w:divBdr>
                                    <w:top w:val="none" w:sz="0" w:space="0" w:color="auto"/>
                                    <w:left w:val="none" w:sz="0" w:space="0" w:color="auto"/>
                                    <w:bottom w:val="none" w:sz="0" w:space="0" w:color="auto"/>
                                    <w:right w:val="none" w:sz="0" w:space="0" w:color="auto"/>
                                  </w:divBdr>
                                </w:div>
                              </w:divsChild>
                            </w:div>
                            <w:div w:id="874805553">
                              <w:marLeft w:val="0"/>
                              <w:marRight w:val="0"/>
                              <w:marTop w:val="240"/>
                              <w:marBottom w:val="240"/>
                              <w:divBdr>
                                <w:top w:val="none" w:sz="0" w:space="0" w:color="auto"/>
                                <w:left w:val="none" w:sz="0" w:space="0" w:color="auto"/>
                                <w:bottom w:val="none" w:sz="0" w:space="0" w:color="auto"/>
                                <w:right w:val="none" w:sz="0" w:space="0" w:color="auto"/>
                              </w:divBdr>
                              <w:divsChild>
                                <w:div w:id="1980917582">
                                  <w:marLeft w:val="0"/>
                                  <w:marRight w:val="0"/>
                                  <w:marTop w:val="0"/>
                                  <w:marBottom w:val="0"/>
                                  <w:divBdr>
                                    <w:top w:val="none" w:sz="0" w:space="0" w:color="auto"/>
                                    <w:left w:val="none" w:sz="0" w:space="0" w:color="auto"/>
                                    <w:bottom w:val="none" w:sz="0" w:space="0" w:color="auto"/>
                                    <w:right w:val="none" w:sz="0" w:space="0" w:color="auto"/>
                                  </w:divBdr>
                                </w:div>
                              </w:divsChild>
                            </w:div>
                            <w:div w:id="1558129396">
                              <w:marLeft w:val="0"/>
                              <w:marRight w:val="0"/>
                              <w:marTop w:val="240"/>
                              <w:marBottom w:val="240"/>
                              <w:divBdr>
                                <w:top w:val="none" w:sz="0" w:space="0" w:color="auto"/>
                                <w:left w:val="none" w:sz="0" w:space="0" w:color="auto"/>
                                <w:bottom w:val="none" w:sz="0" w:space="0" w:color="auto"/>
                                <w:right w:val="none" w:sz="0" w:space="0" w:color="auto"/>
                              </w:divBdr>
                              <w:divsChild>
                                <w:div w:id="1814715127">
                                  <w:marLeft w:val="0"/>
                                  <w:marRight w:val="0"/>
                                  <w:marTop w:val="0"/>
                                  <w:marBottom w:val="0"/>
                                  <w:divBdr>
                                    <w:top w:val="none" w:sz="0" w:space="0" w:color="auto"/>
                                    <w:left w:val="none" w:sz="0" w:space="0" w:color="auto"/>
                                    <w:bottom w:val="none" w:sz="0" w:space="0" w:color="auto"/>
                                    <w:right w:val="none" w:sz="0" w:space="0" w:color="auto"/>
                                  </w:divBdr>
                                </w:div>
                              </w:divsChild>
                            </w:div>
                            <w:div w:id="1045982490">
                              <w:marLeft w:val="0"/>
                              <w:marRight w:val="0"/>
                              <w:marTop w:val="240"/>
                              <w:marBottom w:val="240"/>
                              <w:divBdr>
                                <w:top w:val="none" w:sz="0" w:space="0" w:color="auto"/>
                                <w:left w:val="none" w:sz="0" w:space="0" w:color="auto"/>
                                <w:bottom w:val="none" w:sz="0" w:space="0" w:color="auto"/>
                                <w:right w:val="none" w:sz="0" w:space="0" w:color="auto"/>
                              </w:divBdr>
                              <w:divsChild>
                                <w:div w:id="1742361097">
                                  <w:marLeft w:val="0"/>
                                  <w:marRight w:val="0"/>
                                  <w:marTop w:val="0"/>
                                  <w:marBottom w:val="0"/>
                                  <w:divBdr>
                                    <w:top w:val="none" w:sz="0" w:space="0" w:color="auto"/>
                                    <w:left w:val="none" w:sz="0" w:space="0" w:color="auto"/>
                                    <w:bottom w:val="none" w:sz="0" w:space="0" w:color="auto"/>
                                    <w:right w:val="none" w:sz="0" w:space="0" w:color="auto"/>
                                  </w:divBdr>
                                </w:div>
                              </w:divsChild>
                            </w:div>
                            <w:div w:id="1966153674">
                              <w:marLeft w:val="0"/>
                              <w:marRight w:val="0"/>
                              <w:marTop w:val="240"/>
                              <w:marBottom w:val="240"/>
                              <w:divBdr>
                                <w:top w:val="none" w:sz="0" w:space="0" w:color="auto"/>
                                <w:left w:val="none" w:sz="0" w:space="0" w:color="auto"/>
                                <w:bottom w:val="none" w:sz="0" w:space="0" w:color="auto"/>
                                <w:right w:val="none" w:sz="0" w:space="0" w:color="auto"/>
                              </w:divBdr>
                              <w:divsChild>
                                <w:div w:id="584385145">
                                  <w:marLeft w:val="0"/>
                                  <w:marRight w:val="0"/>
                                  <w:marTop w:val="0"/>
                                  <w:marBottom w:val="0"/>
                                  <w:divBdr>
                                    <w:top w:val="none" w:sz="0" w:space="0" w:color="auto"/>
                                    <w:left w:val="none" w:sz="0" w:space="0" w:color="auto"/>
                                    <w:bottom w:val="none" w:sz="0" w:space="0" w:color="auto"/>
                                    <w:right w:val="none" w:sz="0" w:space="0" w:color="auto"/>
                                  </w:divBdr>
                                </w:div>
                              </w:divsChild>
                            </w:div>
                            <w:div w:id="1773938247">
                              <w:marLeft w:val="0"/>
                              <w:marRight w:val="0"/>
                              <w:marTop w:val="360"/>
                              <w:marBottom w:val="450"/>
                              <w:divBdr>
                                <w:top w:val="none" w:sz="0" w:space="0" w:color="auto"/>
                                <w:left w:val="none" w:sz="0" w:space="0" w:color="auto"/>
                                <w:bottom w:val="none" w:sz="0" w:space="0" w:color="auto"/>
                                <w:right w:val="none" w:sz="0" w:space="0" w:color="auto"/>
                              </w:divBdr>
                              <w:divsChild>
                                <w:div w:id="1783190169">
                                  <w:marLeft w:val="0"/>
                                  <w:marRight w:val="0"/>
                                  <w:marTop w:val="0"/>
                                  <w:marBottom w:val="0"/>
                                  <w:divBdr>
                                    <w:top w:val="none" w:sz="0" w:space="0" w:color="auto"/>
                                    <w:left w:val="none" w:sz="0" w:space="0" w:color="auto"/>
                                    <w:bottom w:val="single" w:sz="6" w:space="15" w:color="B8B9BA"/>
                                    <w:right w:val="none" w:sz="0" w:space="0" w:color="auto"/>
                                  </w:divBdr>
                                  <w:divsChild>
                                    <w:div w:id="175468294">
                                      <w:marLeft w:val="0"/>
                                      <w:marRight w:val="0"/>
                                      <w:marTop w:val="0"/>
                                      <w:marBottom w:val="0"/>
                                      <w:divBdr>
                                        <w:top w:val="none" w:sz="0" w:space="0" w:color="auto"/>
                                        <w:left w:val="none" w:sz="0" w:space="0" w:color="auto"/>
                                        <w:bottom w:val="none" w:sz="0" w:space="0" w:color="auto"/>
                                        <w:right w:val="none" w:sz="0" w:space="0" w:color="auto"/>
                                      </w:divBdr>
                                    </w:div>
                                    <w:div w:id="1781028224">
                                      <w:marLeft w:val="0"/>
                                      <w:marRight w:val="0"/>
                                      <w:marTop w:val="225"/>
                                      <w:marBottom w:val="0"/>
                                      <w:divBdr>
                                        <w:top w:val="none" w:sz="0" w:space="0" w:color="auto"/>
                                        <w:left w:val="none" w:sz="0" w:space="0" w:color="auto"/>
                                        <w:bottom w:val="none" w:sz="0" w:space="0" w:color="auto"/>
                                        <w:right w:val="none" w:sz="0" w:space="0" w:color="auto"/>
                                      </w:divBdr>
                                      <w:divsChild>
                                        <w:div w:id="1581210863">
                                          <w:marLeft w:val="0"/>
                                          <w:marRight w:val="0"/>
                                          <w:marTop w:val="0"/>
                                          <w:marBottom w:val="0"/>
                                          <w:divBdr>
                                            <w:top w:val="none" w:sz="0" w:space="0" w:color="auto"/>
                                            <w:left w:val="none" w:sz="0" w:space="0" w:color="auto"/>
                                            <w:bottom w:val="none" w:sz="0" w:space="0" w:color="auto"/>
                                            <w:right w:val="none" w:sz="0" w:space="0" w:color="auto"/>
                                          </w:divBdr>
                                        </w:div>
                                      </w:divsChild>
                                    </w:div>
                                    <w:div w:id="536308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219767">
                              <w:marLeft w:val="0"/>
                              <w:marRight w:val="0"/>
                              <w:marTop w:val="240"/>
                              <w:marBottom w:val="240"/>
                              <w:divBdr>
                                <w:top w:val="none" w:sz="0" w:space="0" w:color="auto"/>
                                <w:left w:val="none" w:sz="0" w:space="0" w:color="auto"/>
                                <w:bottom w:val="none" w:sz="0" w:space="0" w:color="auto"/>
                                <w:right w:val="none" w:sz="0" w:space="0" w:color="auto"/>
                              </w:divBdr>
                              <w:divsChild>
                                <w:div w:id="276762004">
                                  <w:marLeft w:val="0"/>
                                  <w:marRight w:val="0"/>
                                  <w:marTop w:val="0"/>
                                  <w:marBottom w:val="0"/>
                                  <w:divBdr>
                                    <w:top w:val="none" w:sz="0" w:space="0" w:color="auto"/>
                                    <w:left w:val="none" w:sz="0" w:space="0" w:color="auto"/>
                                    <w:bottom w:val="none" w:sz="0" w:space="0" w:color="auto"/>
                                    <w:right w:val="none" w:sz="0" w:space="0" w:color="auto"/>
                                  </w:divBdr>
                                </w:div>
                              </w:divsChild>
                            </w:div>
                            <w:div w:id="1502626968">
                              <w:marLeft w:val="0"/>
                              <w:marRight w:val="0"/>
                              <w:marTop w:val="240"/>
                              <w:marBottom w:val="240"/>
                              <w:divBdr>
                                <w:top w:val="none" w:sz="0" w:space="0" w:color="auto"/>
                                <w:left w:val="none" w:sz="0" w:space="0" w:color="auto"/>
                                <w:bottom w:val="none" w:sz="0" w:space="0" w:color="auto"/>
                                <w:right w:val="none" w:sz="0" w:space="0" w:color="auto"/>
                              </w:divBdr>
                              <w:divsChild>
                                <w:div w:id="136804616">
                                  <w:marLeft w:val="0"/>
                                  <w:marRight w:val="0"/>
                                  <w:marTop w:val="0"/>
                                  <w:marBottom w:val="0"/>
                                  <w:divBdr>
                                    <w:top w:val="none" w:sz="0" w:space="0" w:color="auto"/>
                                    <w:left w:val="none" w:sz="0" w:space="0" w:color="auto"/>
                                    <w:bottom w:val="none" w:sz="0" w:space="0" w:color="auto"/>
                                    <w:right w:val="none" w:sz="0" w:space="0" w:color="auto"/>
                                  </w:divBdr>
                                </w:div>
                              </w:divsChild>
                            </w:div>
                            <w:div w:id="28722837">
                              <w:marLeft w:val="0"/>
                              <w:marRight w:val="0"/>
                              <w:marTop w:val="240"/>
                              <w:marBottom w:val="240"/>
                              <w:divBdr>
                                <w:top w:val="none" w:sz="0" w:space="0" w:color="auto"/>
                                <w:left w:val="none" w:sz="0" w:space="0" w:color="auto"/>
                                <w:bottom w:val="none" w:sz="0" w:space="0" w:color="auto"/>
                                <w:right w:val="none" w:sz="0" w:space="0" w:color="auto"/>
                              </w:divBdr>
                              <w:divsChild>
                                <w:div w:id="623583297">
                                  <w:marLeft w:val="0"/>
                                  <w:marRight w:val="0"/>
                                  <w:marTop w:val="0"/>
                                  <w:marBottom w:val="0"/>
                                  <w:divBdr>
                                    <w:top w:val="none" w:sz="0" w:space="0" w:color="auto"/>
                                    <w:left w:val="none" w:sz="0" w:space="0" w:color="auto"/>
                                    <w:bottom w:val="none" w:sz="0" w:space="0" w:color="auto"/>
                                    <w:right w:val="none" w:sz="0" w:space="0" w:color="auto"/>
                                  </w:divBdr>
                                </w:div>
                              </w:divsChild>
                            </w:div>
                            <w:div w:id="1157187575">
                              <w:marLeft w:val="0"/>
                              <w:marRight w:val="0"/>
                              <w:marTop w:val="240"/>
                              <w:marBottom w:val="240"/>
                              <w:divBdr>
                                <w:top w:val="none" w:sz="0" w:space="0" w:color="auto"/>
                                <w:left w:val="none" w:sz="0" w:space="0" w:color="auto"/>
                                <w:bottom w:val="none" w:sz="0" w:space="0" w:color="auto"/>
                                <w:right w:val="none" w:sz="0" w:space="0" w:color="auto"/>
                              </w:divBdr>
                              <w:divsChild>
                                <w:div w:id="1372848146">
                                  <w:marLeft w:val="0"/>
                                  <w:marRight w:val="0"/>
                                  <w:marTop w:val="0"/>
                                  <w:marBottom w:val="0"/>
                                  <w:divBdr>
                                    <w:top w:val="none" w:sz="0" w:space="0" w:color="auto"/>
                                    <w:left w:val="none" w:sz="0" w:space="0" w:color="auto"/>
                                    <w:bottom w:val="none" w:sz="0" w:space="0" w:color="auto"/>
                                    <w:right w:val="none" w:sz="0" w:space="0" w:color="auto"/>
                                  </w:divBdr>
                                </w:div>
                              </w:divsChild>
                            </w:div>
                            <w:div w:id="656617308">
                              <w:marLeft w:val="0"/>
                              <w:marRight w:val="0"/>
                              <w:marTop w:val="360"/>
                              <w:marBottom w:val="450"/>
                              <w:divBdr>
                                <w:top w:val="none" w:sz="0" w:space="0" w:color="auto"/>
                                <w:left w:val="none" w:sz="0" w:space="0" w:color="auto"/>
                                <w:bottom w:val="none" w:sz="0" w:space="0" w:color="auto"/>
                                <w:right w:val="none" w:sz="0" w:space="0" w:color="auto"/>
                              </w:divBdr>
                              <w:divsChild>
                                <w:div w:id="972903925">
                                  <w:marLeft w:val="0"/>
                                  <w:marRight w:val="0"/>
                                  <w:marTop w:val="0"/>
                                  <w:marBottom w:val="0"/>
                                  <w:divBdr>
                                    <w:top w:val="none" w:sz="0" w:space="0" w:color="auto"/>
                                    <w:left w:val="none" w:sz="0" w:space="0" w:color="auto"/>
                                    <w:bottom w:val="single" w:sz="6" w:space="15" w:color="B8B9BA"/>
                                    <w:right w:val="none" w:sz="0" w:space="0" w:color="auto"/>
                                  </w:divBdr>
                                  <w:divsChild>
                                    <w:div w:id="1670669247">
                                      <w:marLeft w:val="0"/>
                                      <w:marRight w:val="0"/>
                                      <w:marTop w:val="0"/>
                                      <w:marBottom w:val="0"/>
                                      <w:divBdr>
                                        <w:top w:val="none" w:sz="0" w:space="0" w:color="auto"/>
                                        <w:left w:val="none" w:sz="0" w:space="0" w:color="auto"/>
                                        <w:bottom w:val="none" w:sz="0" w:space="0" w:color="auto"/>
                                        <w:right w:val="none" w:sz="0" w:space="0" w:color="auto"/>
                                      </w:divBdr>
                                    </w:div>
                                    <w:div w:id="5712410">
                                      <w:marLeft w:val="0"/>
                                      <w:marRight w:val="0"/>
                                      <w:marTop w:val="225"/>
                                      <w:marBottom w:val="0"/>
                                      <w:divBdr>
                                        <w:top w:val="none" w:sz="0" w:space="0" w:color="auto"/>
                                        <w:left w:val="none" w:sz="0" w:space="0" w:color="auto"/>
                                        <w:bottom w:val="none" w:sz="0" w:space="0" w:color="auto"/>
                                        <w:right w:val="none" w:sz="0" w:space="0" w:color="auto"/>
                                      </w:divBdr>
                                      <w:divsChild>
                                        <w:div w:id="1071930858">
                                          <w:marLeft w:val="0"/>
                                          <w:marRight w:val="0"/>
                                          <w:marTop w:val="0"/>
                                          <w:marBottom w:val="0"/>
                                          <w:divBdr>
                                            <w:top w:val="none" w:sz="0" w:space="0" w:color="auto"/>
                                            <w:left w:val="none" w:sz="0" w:space="0" w:color="auto"/>
                                            <w:bottom w:val="none" w:sz="0" w:space="0" w:color="auto"/>
                                            <w:right w:val="none" w:sz="0" w:space="0" w:color="auto"/>
                                          </w:divBdr>
                                        </w:div>
                                      </w:divsChild>
                                    </w:div>
                                    <w:div w:id="918290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18757">
                              <w:marLeft w:val="0"/>
                              <w:marRight w:val="0"/>
                              <w:marTop w:val="240"/>
                              <w:marBottom w:val="240"/>
                              <w:divBdr>
                                <w:top w:val="none" w:sz="0" w:space="0" w:color="auto"/>
                                <w:left w:val="none" w:sz="0" w:space="0" w:color="auto"/>
                                <w:bottom w:val="none" w:sz="0" w:space="0" w:color="auto"/>
                                <w:right w:val="none" w:sz="0" w:space="0" w:color="auto"/>
                              </w:divBdr>
                              <w:divsChild>
                                <w:div w:id="1897079652">
                                  <w:marLeft w:val="0"/>
                                  <w:marRight w:val="0"/>
                                  <w:marTop w:val="0"/>
                                  <w:marBottom w:val="0"/>
                                  <w:divBdr>
                                    <w:top w:val="none" w:sz="0" w:space="0" w:color="auto"/>
                                    <w:left w:val="none" w:sz="0" w:space="0" w:color="auto"/>
                                    <w:bottom w:val="none" w:sz="0" w:space="0" w:color="auto"/>
                                    <w:right w:val="none" w:sz="0" w:space="0" w:color="auto"/>
                                  </w:divBdr>
                                </w:div>
                              </w:divsChild>
                            </w:div>
                            <w:div w:id="1625576137">
                              <w:marLeft w:val="0"/>
                              <w:marRight w:val="0"/>
                              <w:marTop w:val="240"/>
                              <w:marBottom w:val="240"/>
                              <w:divBdr>
                                <w:top w:val="none" w:sz="0" w:space="0" w:color="auto"/>
                                <w:left w:val="none" w:sz="0" w:space="0" w:color="auto"/>
                                <w:bottom w:val="none" w:sz="0" w:space="0" w:color="auto"/>
                                <w:right w:val="none" w:sz="0" w:space="0" w:color="auto"/>
                              </w:divBdr>
                              <w:divsChild>
                                <w:div w:id="1265187239">
                                  <w:marLeft w:val="0"/>
                                  <w:marRight w:val="0"/>
                                  <w:marTop w:val="0"/>
                                  <w:marBottom w:val="0"/>
                                  <w:divBdr>
                                    <w:top w:val="none" w:sz="0" w:space="0" w:color="auto"/>
                                    <w:left w:val="none" w:sz="0" w:space="0" w:color="auto"/>
                                    <w:bottom w:val="none" w:sz="0" w:space="0" w:color="auto"/>
                                    <w:right w:val="none" w:sz="0" w:space="0" w:color="auto"/>
                                  </w:divBdr>
                                </w:div>
                              </w:divsChild>
                            </w:div>
                            <w:div w:id="1319309878">
                              <w:marLeft w:val="0"/>
                              <w:marRight w:val="0"/>
                              <w:marTop w:val="240"/>
                              <w:marBottom w:val="240"/>
                              <w:divBdr>
                                <w:top w:val="none" w:sz="0" w:space="0" w:color="auto"/>
                                <w:left w:val="none" w:sz="0" w:space="0" w:color="auto"/>
                                <w:bottom w:val="none" w:sz="0" w:space="0" w:color="auto"/>
                                <w:right w:val="none" w:sz="0" w:space="0" w:color="auto"/>
                              </w:divBdr>
                              <w:divsChild>
                                <w:div w:id="133068727">
                                  <w:marLeft w:val="0"/>
                                  <w:marRight w:val="0"/>
                                  <w:marTop w:val="0"/>
                                  <w:marBottom w:val="0"/>
                                  <w:divBdr>
                                    <w:top w:val="none" w:sz="0" w:space="0" w:color="auto"/>
                                    <w:left w:val="none" w:sz="0" w:space="0" w:color="auto"/>
                                    <w:bottom w:val="none" w:sz="0" w:space="0" w:color="auto"/>
                                    <w:right w:val="none" w:sz="0" w:space="0" w:color="auto"/>
                                  </w:divBdr>
                                </w:div>
                              </w:divsChild>
                            </w:div>
                            <w:div w:id="1360737720">
                              <w:marLeft w:val="0"/>
                              <w:marRight w:val="0"/>
                              <w:marTop w:val="240"/>
                              <w:marBottom w:val="240"/>
                              <w:divBdr>
                                <w:top w:val="none" w:sz="0" w:space="0" w:color="auto"/>
                                <w:left w:val="none" w:sz="0" w:space="0" w:color="auto"/>
                                <w:bottom w:val="none" w:sz="0" w:space="0" w:color="auto"/>
                                <w:right w:val="none" w:sz="0" w:space="0" w:color="auto"/>
                              </w:divBdr>
                              <w:divsChild>
                                <w:div w:id="964189623">
                                  <w:marLeft w:val="0"/>
                                  <w:marRight w:val="0"/>
                                  <w:marTop w:val="0"/>
                                  <w:marBottom w:val="0"/>
                                  <w:divBdr>
                                    <w:top w:val="none" w:sz="0" w:space="0" w:color="auto"/>
                                    <w:left w:val="none" w:sz="0" w:space="0" w:color="auto"/>
                                    <w:bottom w:val="none" w:sz="0" w:space="0" w:color="auto"/>
                                    <w:right w:val="none" w:sz="0" w:space="0" w:color="auto"/>
                                  </w:divBdr>
                                </w:div>
                              </w:divsChild>
                            </w:div>
                            <w:div w:id="1432775649">
                              <w:marLeft w:val="0"/>
                              <w:marRight w:val="0"/>
                              <w:marTop w:val="360"/>
                              <w:marBottom w:val="450"/>
                              <w:divBdr>
                                <w:top w:val="none" w:sz="0" w:space="0" w:color="auto"/>
                                <w:left w:val="none" w:sz="0" w:space="0" w:color="auto"/>
                                <w:bottom w:val="none" w:sz="0" w:space="0" w:color="auto"/>
                                <w:right w:val="none" w:sz="0" w:space="0" w:color="auto"/>
                              </w:divBdr>
                              <w:divsChild>
                                <w:div w:id="1383752216">
                                  <w:marLeft w:val="0"/>
                                  <w:marRight w:val="0"/>
                                  <w:marTop w:val="0"/>
                                  <w:marBottom w:val="0"/>
                                  <w:divBdr>
                                    <w:top w:val="none" w:sz="0" w:space="0" w:color="auto"/>
                                    <w:left w:val="none" w:sz="0" w:space="0" w:color="auto"/>
                                    <w:bottom w:val="single" w:sz="6" w:space="15" w:color="B8B9BA"/>
                                    <w:right w:val="none" w:sz="0" w:space="0" w:color="auto"/>
                                  </w:divBdr>
                                  <w:divsChild>
                                    <w:div w:id="1695156778">
                                      <w:marLeft w:val="0"/>
                                      <w:marRight w:val="0"/>
                                      <w:marTop w:val="0"/>
                                      <w:marBottom w:val="0"/>
                                      <w:divBdr>
                                        <w:top w:val="none" w:sz="0" w:space="0" w:color="auto"/>
                                        <w:left w:val="none" w:sz="0" w:space="0" w:color="auto"/>
                                        <w:bottom w:val="none" w:sz="0" w:space="0" w:color="auto"/>
                                        <w:right w:val="none" w:sz="0" w:space="0" w:color="auto"/>
                                      </w:divBdr>
                                    </w:div>
                                    <w:div w:id="1436093439">
                                      <w:marLeft w:val="0"/>
                                      <w:marRight w:val="0"/>
                                      <w:marTop w:val="225"/>
                                      <w:marBottom w:val="0"/>
                                      <w:divBdr>
                                        <w:top w:val="none" w:sz="0" w:space="0" w:color="auto"/>
                                        <w:left w:val="none" w:sz="0" w:space="0" w:color="auto"/>
                                        <w:bottom w:val="none" w:sz="0" w:space="0" w:color="auto"/>
                                        <w:right w:val="none" w:sz="0" w:space="0" w:color="auto"/>
                                      </w:divBdr>
                                      <w:divsChild>
                                        <w:div w:id="2037804626">
                                          <w:marLeft w:val="0"/>
                                          <w:marRight w:val="0"/>
                                          <w:marTop w:val="0"/>
                                          <w:marBottom w:val="0"/>
                                          <w:divBdr>
                                            <w:top w:val="none" w:sz="0" w:space="0" w:color="auto"/>
                                            <w:left w:val="none" w:sz="0" w:space="0" w:color="auto"/>
                                            <w:bottom w:val="none" w:sz="0" w:space="0" w:color="auto"/>
                                            <w:right w:val="none" w:sz="0" w:space="0" w:color="auto"/>
                                          </w:divBdr>
                                        </w:div>
                                      </w:divsChild>
                                    </w:div>
                                    <w:div w:id="1258949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838259">
                              <w:marLeft w:val="0"/>
                              <w:marRight w:val="0"/>
                              <w:marTop w:val="240"/>
                              <w:marBottom w:val="240"/>
                              <w:divBdr>
                                <w:top w:val="none" w:sz="0" w:space="0" w:color="auto"/>
                                <w:left w:val="none" w:sz="0" w:space="0" w:color="auto"/>
                                <w:bottom w:val="none" w:sz="0" w:space="0" w:color="auto"/>
                                <w:right w:val="none" w:sz="0" w:space="0" w:color="auto"/>
                              </w:divBdr>
                              <w:divsChild>
                                <w:div w:id="9154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3716">
      <w:bodyDiv w:val="1"/>
      <w:marLeft w:val="0"/>
      <w:marRight w:val="0"/>
      <w:marTop w:val="0"/>
      <w:marBottom w:val="0"/>
      <w:divBdr>
        <w:top w:val="none" w:sz="0" w:space="0" w:color="auto"/>
        <w:left w:val="none" w:sz="0" w:space="0" w:color="auto"/>
        <w:bottom w:val="none" w:sz="0" w:space="0" w:color="auto"/>
        <w:right w:val="none" w:sz="0" w:space="0" w:color="auto"/>
      </w:divBdr>
      <w:divsChild>
        <w:div w:id="236289886">
          <w:marLeft w:val="0"/>
          <w:marRight w:val="0"/>
          <w:marTop w:val="0"/>
          <w:marBottom w:val="0"/>
          <w:divBdr>
            <w:top w:val="none" w:sz="0" w:space="0" w:color="auto"/>
            <w:left w:val="none" w:sz="0" w:space="0" w:color="auto"/>
            <w:bottom w:val="none" w:sz="0" w:space="0" w:color="auto"/>
            <w:right w:val="none" w:sz="0" w:space="0" w:color="auto"/>
          </w:divBdr>
          <w:divsChild>
            <w:div w:id="685981307">
              <w:marLeft w:val="0"/>
              <w:marRight w:val="0"/>
              <w:marTop w:val="0"/>
              <w:marBottom w:val="0"/>
              <w:divBdr>
                <w:top w:val="none" w:sz="0" w:space="0" w:color="auto"/>
                <w:left w:val="none" w:sz="0" w:space="0" w:color="auto"/>
                <w:bottom w:val="none" w:sz="0" w:space="0" w:color="auto"/>
                <w:right w:val="none" w:sz="0" w:space="0" w:color="auto"/>
              </w:divBdr>
              <w:divsChild>
                <w:div w:id="1150711567">
                  <w:marLeft w:val="0"/>
                  <w:marRight w:val="0"/>
                  <w:marTop w:val="0"/>
                  <w:marBottom w:val="0"/>
                  <w:divBdr>
                    <w:top w:val="none" w:sz="0" w:space="0" w:color="auto"/>
                    <w:left w:val="none" w:sz="0" w:space="0" w:color="auto"/>
                    <w:bottom w:val="none" w:sz="0" w:space="0" w:color="auto"/>
                    <w:right w:val="none" w:sz="0" w:space="0" w:color="auto"/>
                  </w:divBdr>
                </w:div>
                <w:div w:id="249630605">
                  <w:marLeft w:val="0"/>
                  <w:marRight w:val="0"/>
                  <w:marTop w:val="600"/>
                  <w:marBottom w:val="0"/>
                  <w:divBdr>
                    <w:top w:val="none" w:sz="0" w:space="0" w:color="auto"/>
                    <w:left w:val="none" w:sz="0" w:space="0" w:color="auto"/>
                    <w:bottom w:val="none" w:sz="0" w:space="0" w:color="auto"/>
                    <w:right w:val="none" w:sz="0" w:space="0" w:color="auto"/>
                  </w:divBdr>
                  <w:divsChild>
                    <w:div w:id="20018802">
                      <w:marLeft w:val="0"/>
                      <w:marRight w:val="0"/>
                      <w:marTop w:val="0"/>
                      <w:marBottom w:val="0"/>
                      <w:divBdr>
                        <w:top w:val="none" w:sz="0" w:space="0" w:color="auto"/>
                        <w:left w:val="none" w:sz="0" w:space="0" w:color="auto"/>
                        <w:bottom w:val="none" w:sz="0" w:space="0" w:color="auto"/>
                        <w:right w:val="none" w:sz="0" w:space="0" w:color="auto"/>
                      </w:divBdr>
                      <w:divsChild>
                        <w:div w:id="942759781">
                          <w:marLeft w:val="0"/>
                          <w:marRight w:val="0"/>
                          <w:marTop w:val="0"/>
                          <w:marBottom w:val="0"/>
                          <w:divBdr>
                            <w:top w:val="none" w:sz="0" w:space="0" w:color="auto"/>
                            <w:left w:val="none" w:sz="0" w:space="0" w:color="auto"/>
                            <w:bottom w:val="none" w:sz="0" w:space="0" w:color="auto"/>
                            <w:right w:val="none" w:sz="0" w:space="0" w:color="auto"/>
                          </w:divBdr>
                          <w:divsChild>
                            <w:div w:id="788008969">
                              <w:marLeft w:val="0"/>
                              <w:marRight w:val="0"/>
                              <w:marTop w:val="0"/>
                              <w:marBottom w:val="0"/>
                              <w:divBdr>
                                <w:top w:val="none" w:sz="0" w:space="0" w:color="auto"/>
                                <w:left w:val="none" w:sz="0" w:space="0" w:color="auto"/>
                                <w:bottom w:val="none" w:sz="0" w:space="0" w:color="auto"/>
                                <w:right w:val="none" w:sz="0" w:space="0" w:color="auto"/>
                              </w:divBdr>
                            </w:div>
                          </w:divsChild>
                        </w:div>
                        <w:div w:id="1426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8167">
          <w:marLeft w:val="0"/>
          <w:marRight w:val="0"/>
          <w:marTop w:val="0"/>
          <w:marBottom w:val="0"/>
          <w:divBdr>
            <w:top w:val="none" w:sz="0" w:space="0" w:color="auto"/>
            <w:left w:val="none" w:sz="0" w:space="0" w:color="auto"/>
            <w:bottom w:val="none" w:sz="0" w:space="0" w:color="auto"/>
            <w:right w:val="none" w:sz="0" w:space="0" w:color="auto"/>
          </w:divBdr>
          <w:divsChild>
            <w:div w:id="1890340268">
              <w:marLeft w:val="0"/>
              <w:marRight w:val="0"/>
              <w:marTop w:val="0"/>
              <w:marBottom w:val="0"/>
              <w:divBdr>
                <w:top w:val="none" w:sz="0" w:space="0" w:color="auto"/>
                <w:left w:val="none" w:sz="0" w:space="0" w:color="auto"/>
                <w:bottom w:val="none" w:sz="0" w:space="0" w:color="auto"/>
                <w:right w:val="none" w:sz="0" w:space="0" w:color="auto"/>
              </w:divBdr>
              <w:divsChild>
                <w:div w:id="1353065394">
                  <w:marLeft w:val="0"/>
                  <w:marRight w:val="0"/>
                  <w:marTop w:val="0"/>
                  <w:marBottom w:val="0"/>
                  <w:divBdr>
                    <w:top w:val="none" w:sz="0" w:space="0" w:color="auto"/>
                    <w:left w:val="none" w:sz="0" w:space="0" w:color="auto"/>
                    <w:bottom w:val="none" w:sz="0" w:space="0" w:color="auto"/>
                    <w:right w:val="none" w:sz="0" w:space="0" w:color="auto"/>
                  </w:divBdr>
                  <w:divsChild>
                    <w:div w:id="833254297">
                      <w:marLeft w:val="0"/>
                      <w:marRight w:val="1500"/>
                      <w:marTop w:val="0"/>
                      <w:marBottom w:val="0"/>
                      <w:divBdr>
                        <w:top w:val="none" w:sz="0" w:space="0" w:color="auto"/>
                        <w:left w:val="none" w:sz="0" w:space="0" w:color="auto"/>
                        <w:bottom w:val="none" w:sz="0" w:space="0" w:color="auto"/>
                        <w:right w:val="none" w:sz="0" w:space="0" w:color="auto"/>
                      </w:divBdr>
                      <w:divsChild>
                        <w:div w:id="523136329">
                          <w:marLeft w:val="0"/>
                          <w:marRight w:val="0"/>
                          <w:marTop w:val="600"/>
                          <w:marBottom w:val="600"/>
                          <w:divBdr>
                            <w:top w:val="none" w:sz="0" w:space="0" w:color="auto"/>
                            <w:left w:val="none" w:sz="0" w:space="0" w:color="auto"/>
                            <w:bottom w:val="none" w:sz="0" w:space="0" w:color="auto"/>
                            <w:right w:val="none" w:sz="0" w:space="0" w:color="auto"/>
                          </w:divBdr>
                          <w:divsChild>
                            <w:div w:id="1414738264">
                              <w:marLeft w:val="0"/>
                              <w:marRight w:val="0"/>
                              <w:marTop w:val="0"/>
                              <w:marBottom w:val="300"/>
                              <w:divBdr>
                                <w:top w:val="none" w:sz="0" w:space="0" w:color="auto"/>
                                <w:left w:val="none" w:sz="0" w:space="0" w:color="auto"/>
                                <w:bottom w:val="none" w:sz="0" w:space="0" w:color="auto"/>
                                <w:right w:val="none" w:sz="0" w:space="0" w:color="auto"/>
                              </w:divBdr>
                            </w:div>
                            <w:div w:id="222763585">
                              <w:marLeft w:val="0"/>
                              <w:marRight w:val="0"/>
                              <w:marTop w:val="300"/>
                              <w:marBottom w:val="300"/>
                              <w:divBdr>
                                <w:top w:val="none" w:sz="0" w:space="0" w:color="auto"/>
                                <w:left w:val="none" w:sz="0" w:space="0" w:color="auto"/>
                                <w:bottom w:val="none" w:sz="0" w:space="0" w:color="auto"/>
                                <w:right w:val="none" w:sz="0" w:space="0" w:color="auto"/>
                              </w:divBdr>
                            </w:div>
                            <w:div w:id="1366440655">
                              <w:marLeft w:val="0"/>
                              <w:marRight w:val="0"/>
                              <w:marTop w:val="300"/>
                              <w:marBottom w:val="600"/>
                              <w:divBdr>
                                <w:top w:val="single" w:sz="6" w:space="30" w:color="EB5D0B"/>
                                <w:left w:val="none" w:sz="0" w:space="0" w:color="auto"/>
                                <w:bottom w:val="single" w:sz="6" w:space="30" w:color="EB5D0B"/>
                                <w:right w:val="none" w:sz="0" w:space="0" w:color="auto"/>
                              </w:divBdr>
                            </w:div>
                            <w:div w:id="687677988">
                              <w:marLeft w:val="0"/>
                              <w:marRight w:val="0"/>
                              <w:marTop w:val="240"/>
                              <w:marBottom w:val="240"/>
                              <w:divBdr>
                                <w:top w:val="none" w:sz="0" w:space="0" w:color="auto"/>
                                <w:left w:val="none" w:sz="0" w:space="0" w:color="auto"/>
                                <w:bottom w:val="none" w:sz="0" w:space="0" w:color="auto"/>
                                <w:right w:val="none" w:sz="0" w:space="0" w:color="auto"/>
                              </w:divBdr>
                              <w:divsChild>
                                <w:div w:id="1061710029">
                                  <w:marLeft w:val="0"/>
                                  <w:marRight w:val="0"/>
                                  <w:marTop w:val="0"/>
                                  <w:marBottom w:val="0"/>
                                  <w:divBdr>
                                    <w:top w:val="none" w:sz="0" w:space="0" w:color="auto"/>
                                    <w:left w:val="none" w:sz="0" w:space="0" w:color="auto"/>
                                    <w:bottom w:val="none" w:sz="0" w:space="0" w:color="auto"/>
                                    <w:right w:val="none" w:sz="0" w:space="0" w:color="auto"/>
                                  </w:divBdr>
                                </w:div>
                              </w:divsChild>
                            </w:div>
                            <w:div w:id="1704476310">
                              <w:marLeft w:val="0"/>
                              <w:marRight w:val="0"/>
                              <w:marTop w:val="240"/>
                              <w:marBottom w:val="240"/>
                              <w:divBdr>
                                <w:top w:val="none" w:sz="0" w:space="0" w:color="auto"/>
                                <w:left w:val="none" w:sz="0" w:space="0" w:color="auto"/>
                                <w:bottom w:val="none" w:sz="0" w:space="0" w:color="auto"/>
                                <w:right w:val="none" w:sz="0" w:space="0" w:color="auto"/>
                              </w:divBdr>
                              <w:divsChild>
                                <w:div w:id="1530798905">
                                  <w:marLeft w:val="0"/>
                                  <w:marRight w:val="0"/>
                                  <w:marTop w:val="0"/>
                                  <w:marBottom w:val="0"/>
                                  <w:divBdr>
                                    <w:top w:val="none" w:sz="0" w:space="0" w:color="auto"/>
                                    <w:left w:val="none" w:sz="0" w:space="0" w:color="auto"/>
                                    <w:bottom w:val="none" w:sz="0" w:space="0" w:color="auto"/>
                                    <w:right w:val="none" w:sz="0" w:space="0" w:color="auto"/>
                                  </w:divBdr>
                                </w:div>
                              </w:divsChild>
                            </w:div>
                            <w:div w:id="763914951">
                              <w:marLeft w:val="0"/>
                              <w:marRight w:val="0"/>
                              <w:marTop w:val="240"/>
                              <w:marBottom w:val="240"/>
                              <w:divBdr>
                                <w:top w:val="none" w:sz="0" w:space="0" w:color="auto"/>
                                <w:left w:val="none" w:sz="0" w:space="0" w:color="auto"/>
                                <w:bottom w:val="none" w:sz="0" w:space="0" w:color="auto"/>
                                <w:right w:val="none" w:sz="0" w:space="0" w:color="auto"/>
                              </w:divBdr>
                              <w:divsChild>
                                <w:div w:id="357587198">
                                  <w:marLeft w:val="0"/>
                                  <w:marRight w:val="0"/>
                                  <w:marTop w:val="0"/>
                                  <w:marBottom w:val="0"/>
                                  <w:divBdr>
                                    <w:top w:val="none" w:sz="0" w:space="0" w:color="auto"/>
                                    <w:left w:val="none" w:sz="0" w:space="0" w:color="auto"/>
                                    <w:bottom w:val="none" w:sz="0" w:space="0" w:color="auto"/>
                                    <w:right w:val="none" w:sz="0" w:space="0" w:color="auto"/>
                                  </w:divBdr>
                                </w:div>
                              </w:divsChild>
                            </w:div>
                            <w:div w:id="2080008791">
                              <w:marLeft w:val="0"/>
                              <w:marRight w:val="0"/>
                              <w:marTop w:val="240"/>
                              <w:marBottom w:val="240"/>
                              <w:divBdr>
                                <w:top w:val="none" w:sz="0" w:space="0" w:color="auto"/>
                                <w:left w:val="none" w:sz="0" w:space="0" w:color="auto"/>
                                <w:bottom w:val="none" w:sz="0" w:space="0" w:color="auto"/>
                                <w:right w:val="none" w:sz="0" w:space="0" w:color="auto"/>
                              </w:divBdr>
                              <w:divsChild>
                                <w:div w:id="44180986">
                                  <w:marLeft w:val="0"/>
                                  <w:marRight w:val="0"/>
                                  <w:marTop w:val="0"/>
                                  <w:marBottom w:val="0"/>
                                  <w:divBdr>
                                    <w:top w:val="none" w:sz="0" w:space="0" w:color="auto"/>
                                    <w:left w:val="none" w:sz="0" w:space="0" w:color="auto"/>
                                    <w:bottom w:val="none" w:sz="0" w:space="0" w:color="auto"/>
                                    <w:right w:val="none" w:sz="0" w:space="0" w:color="auto"/>
                                  </w:divBdr>
                                </w:div>
                              </w:divsChild>
                            </w:div>
                            <w:div w:id="1019967623">
                              <w:marLeft w:val="0"/>
                              <w:marRight w:val="0"/>
                              <w:marTop w:val="240"/>
                              <w:marBottom w:val="240"/>
                              <w:divBdr>
                                <w:top w:val="none" w:sz="0" w:space="0" w:color="auto"/>
                                <w:left w:val="none" w:sz="0" w:space="0" w:color="auto"/>
                                <w:bottom w:val="none" w:sz="0" w:space="0" w:color="auto"/>
                                <w:right w:val="none" w:sz="0" w:space="0" w:color="auto"/>
                              </w:divBdr>
                              <w:divsChild>
                                <w:div w:id="869758489">
                                  <w:marLeft w:val="0"/>
                                  <w:marRight w:val="0"/>
                                  <w:marTop w:val="0"/>
                                  <w:marBottom w:val="0"/>
                                  <w:divBdr>
                                    <w:top w:val="none" w:sz="0" w:space="0" w:color="auto"/>
                                    <w:left w:val="none" w:sz="0" w:space="0" w:color="auto"/>
                                    <w:bottom w:val="none" w:sz="0" w:space="0" w:color="auto"/>
                                    <w:right w:val="none" w:sz="0" w:space="0" w:color="auto"/>
                                  </w:divBdr>
                                </w:div>
                              </w:divsChild>
                            </w:div>
                            <w:div w:id="1897470572">
                              <w:marLeft w:val="0"/>
                              <w:marRight w:val="0"/>
                              <w:marTop w:val="240"/>
                              <w:marBottom w:val="240"/>
                              <w:divBdr>
                                <w:top w:val="none" w:sz="0" w:space="0" w:color="auto"/>
                                <w:left w:val="none" w:sz="0" w:space="0" w:color="auto"/>
                                <w:bottom w:val="none" w:sz="0" w:space="0" w:color="auto"/>
                                <w:right w:val="none" w:sz="0" w:space="0" w:color="auto"/>
                              </w:divBdr>
                              <w:divsChild>
                                <w:div w:id="55591690">
                                  <w:marLeft w:val="0"/>
                                  <w:marRight w:val="0"/>
                                  <w:marTop w:val="0"/>
                                  <w:marBottom w:val="0"/>
                                  <w:divBdr>
                                    <w:top w:val="none" w:sz="0" w:space="0" w:color="auto"/>
                                    <w:left w:val="none" w:sz="0" w:space="0" w:color="auto"/>
                                    <w:bottom w:val="none" w:sz="0" w:space="0" w:color="auto"/>
                                    <w:right w:val="none" w:sz="0" w:space="0" w:color="auto"/>
                                  </w:divBdr>
                                </w:div>
                              </w:divsChild>
                            </w:div>
                            <w:div w:id="1040085973">
                              <w:marLeft w:val="0"/>
                              <w:marRight w:val="0"/>
                              <w:marTop w:val="240"/>
                              <w:marBottom w:val="240"/>
                              <w:divBdr>
                                <w:top w:val="none" w:sz="0" w:space="0" w:color="auto"/>
                                <w:left w:val="none" w:sz="0" w:space="0" w:color="auto"/>
                                <w:bottom w:val="none" w:sz="0" w:space="0" w:color="auto"/>
                                <w:right w:val="none" w:sz="0" w:space="0" w:color="auto"/>
                              </w:divBdr>
                              <w:divsChild>
                                <w:div w:id="959606073">
                                  <w:marLeft w:val="0"/>
                                  <w:marRight w:val="0"/>
                                  <w:marTop w:val="0"/>
                                  <w:marBottom w:val="0"/>
                                  <w:divBdr>
                                    <w:top w:val="none" w:sz="0" w:space="0" w:color="auto"/>
                                    <w:left w:val="none" w:sz="0" w:space="0" w:color="auto"/>
                                    <w:bottom w:val="none" w:sz="0" w:space="0" w:color="auto"/>
                                    <w:right w:val="none" w:sz="0" w:space="0" w:color="auto"/>
                                  </w:divBdr>
                                </w:div>
                              </w:divsChild>
                            </w:div>
                            <w:div w:id="98841150">
                              <w:marLeft w:val="0"/>
                              <w:marRight w:val="0"/>
                              <w:marTop w:val="240"/>
                              <w:marBottom w:val="240"/>
                              <w:divBdr>
                                <w:top w:val="none" w:sz="0" w:space="0" w:color="auto"/>
                                <w:left w:val="none" w:sz="0" w:space="0" w:color="auto"/>
                                <w:bottom w:val="none" w:sz="0" w:space="0" w:color="auto"/>
                                <w:right w:val="none" w:sz="0" w:space="0" w:color="auto"/>
                              </w:divBdr>
                              <w:divsChild>
                                <w:div w:id="1775632404">
                                  <w:marLeft w:val="0"/>
                                  <w:marRight w:val="0"/>
                                  <w:marTop w:val="0"/>
                                  <w:marBottom w:val="0"/>
                                  <w:divBdr>
                                    <w:top w:val="none" w:sz="0" w:space="0" w:color="auto"/>
                                    <w:left w:val="none" w:sz="0" w:space="0" w:color="auto"/>
                                    <w:bottom w:val="none" w:sz="0" w:space="0" w:color="auto"/>
                                    <w:right w:val="none" w:sz="0" w:space="0" w:color="auto"/>
                                  </w:divBdr>
                                </w:div>
                              </w:divsChild>
                            </w:div>
                            <w:div w:id="1300187682">
                              <w:marLeft w:val="0"/>
                              <w:marRight w:val="0"/>
                              <w:marTop w:val="240"/>
                              <w:marBottom w:val="240"/>
                              <w:divBdr>
                                <w:top w:val="none" w:sz="0" w:space="0" w:color="auto"/>
                                <w:left w:val="none" w:sz="0" w:space="0" w:color="auto"/>
                                <w:bottom w:val="none" w:sz="0" w:space="0" w:color="auto"/>
                                <w:right w:val="none" w:sz="0" w:space="0" w:color="auto"/>
                              </w:divBdr>
                              <w:divsChild>
                                <w:div w:id="91558465">
                                  <w:marLeft w:val="0"/>
                                  <w:marRight w:val="0"/>
                                  <w:marTop w:val="0"/>
                                  <w:marBottom w:val="0"/>
                                  <w:divBdr>
                                    <w:top w:val="none" w:sz="0" w:space="0" w:color="auto"/>
                                    <w:left w:val="none" w:sz="0" w:space="0" w:color="auto"/>
                                    <w:bottom w:val="none" w:sz="0" w:space="0" w:color="auto"/>
                                    <w:right w:val="none" w:sz="0" w:space="0" w:color="auto"/>
                                  </w:divBdr>
                                </w:div>
                              </w:divsChild>
                            </w:div>
                            <w:div w:id="1254969881">
                              <w:marLeft w:val="0"/>
                              <w:marRight w:val="0"/>
                              <w:marTop w:val="240"/>
                              <w:marBottom w:val="240"/>
                              <w:divBdr>
                                <w:top w:val="none" w:sz="0" w:space="0" w:color="auto"/>
                                <w:left w:val="none" w:sz="0" w:space="0" w:color="auto"/>
                                <w:bottom w:val="none" w:sz="0" w:space="0" w:color="auto"/>
                                <w:right w:val="none" w:sz="0" w:space="0" w:color="auto"/>
                              </w:divBdr>
                              <w:divsChild>
                                <w:div w:id="496969285">
                                  <w:marLeft w:val="0"/>
                                  <w:marRight w:val="0"/>
                                  <w:marTop w:val="0"/>
                                  <w:marBottom w:val="0"/>
                                  <w:divBdr>
                                    <w:top w:val="none" w:sz="0" w:space="0" w:color="auto"/>
                                    <w:left w:val="none" w:sz="0" w:space="0" w:color="auto"/>
                                    <w:bottom w:val="none" w:sz="0" w:space="0" w:color="auto"/>
                                    <w:right w:val="none" w:sz="0" w:space="0" w:color="auto"/>
                                  </w:divBdr>
                                </w:div>
                              </w:divsChild>
                            </w:div>
                            <w:div w:id="1763450958">
                              <w:marLeft w:val="0"/>
                              <w:marRight w:val="0"/>
                              <w:marTop w:val="360"/>
                              <w:marBottom w:val="450"/>
                              <w:divBdr>
                                <w:top w:val="none" w:sz="0" w:space="0" w:color="auto"/>
                                <w:left w:val="none" w:sz="0" w:space="0" w:color="auto"/>
                                <w:bottom w:val="none" w:sz="0" w:space="0" w:color="auto"/>
                                <w:right w:val="none" w:sz="0" w:space="0" w:color="auto"/>
                              </w:divBdr>
                              <w:divsChild>
                                <w:div w:id="1310861234">
                                  <w:marLeft w:val="0"/>
                                  <w:marRight w:val="0"/>
                                  <w:marTop w:val="0"/>
                                  <w:marBottom w:val="0"/>
                                  <w:divBdr>
                                    <w:top w:val="none" w:sz="0" w:space="0" w:color="auto"/>
                                    <w:left w:val="none" w:sz="0" w:space="0" w:color="auto"/>
                                    <w:bottom w:val="single" w:sz="6" w:space="15" w:color="B8B9BA"/>
                                    <w:right w:val="none" w:sz="0" w:space="0" w:color="auto"/>
                                  </w:divBdr>
                                  <w:divsChild>
                                    <w:div w:id="432482955">
                                      <w:marLeft w:val="0"/>
                                      <w:marRight w:val="0"/>
                                      <w:marTop w:val="0"/>
                                      <w:marBottom w:val="0"/>
                                      <w:divBdr>
                                        <w:top w:val="none" w:sz="0" w:space="0" w:color="auto"/>
                                        <w:left w:val="none" w:sz="0" w:space="0" w:color="auto"/>
                                        <w:bottom w:val="none" w:sz="0" w:space="0" w:color="auto"/>
                                        <w:right w:val="none" w:sz="0" w:space="0" w:color="auto"/>
                                      </w:divBdr>
                                    </w:div>
                                    <w:div w:id="1570143176">
                                      <w:marLeft w:val="0"/>
                                      <w:marRight w:val="0"/>
                                      <w:marTop w:val="225"/>
                                      <w:marBottom w:val="0"/>
                                      <w:divBdr>
                                        <w:top w:val="none" w:sz="0" w:space="0" w:color="auto"/>
                                        <w:left w:val="none" w:sz="0" w:space="0" w:color="auto"/>
                                        <w:bottom w:val="none" w:sz="0" w:space="0" w:color="auto"/>
                                        <w:right w:val="none" w:sz="0" w:space="0" w:color="auto"/>
                                      </w:divBdr>
                                      <w:divsChild>
                                        <w:div w:id="939289606">
                                          <w:marLeft w:val="0"/>
                                          <w:marRight w:val="0"/>
                                          <w:marTop w:val="0"/>
                                          <w:marBottom w:val="0"/>
                                          <w:divBdr>
                                            <w:top w:val="none" w:sz="0" w:space="0" w:color="auto"/>
                                            <w:left w:val="none" w:sz="0" w:space="0" w:color="auto"/>
                                            <w:bottom w:val="none" w:sz="0" w:space="0" w:color="auto"/>
                                            <w:right w:val="none" w:sz="0" w:space="0" w:color="auto"/>
                                          </w:divBdr>
                                        </w:div>
                                      </w:divsChild>
                                    </w:div>
                                    <w:div w:id="120182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858448">
                              <w:marLeft w:val="0"/>
                              <w:marRight w:val="0"/>
                              <w:marTop w:val="240"/>
                              <w:marBottom w:val="240"/>
                              <w:divBdr>
                                <w:top w:val="none" w:sz="0" w:space="0" w:color="auto"/>
                                <w:left w:val="none" w:sz="0" w:space="0" w:color="auto"/>
                                <w:bottom w:val="none" w:sz="0" w:space="0" w:color="auto"/>
                                <w:right w:val="none" w:sz="0" w:space="0" w:color="auto"/>
                              </w:divBdr>
                              <w:divsChild>
                                <w:div w:id="1568035603">
                                  <w:marLeft w:val="0"/>
                                  <w:marRight w:val="0"/>
                                  <w:marTop w:val="0"/>
                                  <w:marBottom w:val="0"/>
                                  <w:divBdr>
                                    <w:top w:val="none" w:sz="0" w:space="0" w:color="auto"/>
                                    <w:left w:val="none" w:sz="0" w:space="0" w:color="auto"/>
                                    <w:bottom w:val="none" w:sz="0" w:space="0" w:color="auto"/>
                                    <w:right w:val="none" w:sz="0" w:space="0" w:color="auto"/>
                                  </w:divBdr>
                                </w:div>
                              </w:divsChild>
                            </w:div>
                            <w:div w:id="1915891151">
                              <w:marLeft w:val="0"/>
                              <w:marRight w:val="0"/>
                              <w:marTop w:val="240"/>
                              <w:marBottom w:val="240"/>
                              <w:divBdr>
                                <w:top w:val="none" w:sz="0" w:space="0" w:color="auto"/>
                                <w:left w:val="none" w:sz="0" w:space="0" w:color="auto"/>
                                <w:bottom w:val="none" w:sz="0" w:space="0" w:color="auto"/>
                                <w:right w:val="none" w:sz="0" w:space="0" w:color="auto"/>
                              </w:divBdr>
                              <w:divsChild>
                                <w:div w:id="1745031542">
                                  <w:marLeft w:val="0"/>
                                  <w:marRight w:val="0"/>
                                  <w:marTop w:val="0"/>
                                  <w:marBottom w:val="0"/>
                                  <w:divBdr>
                                    <w:top w:val="none" w:sz="0" w:space="0" w:color="auto"/>
                                    <w:left w:val="none" w:sz="0" w:space="0" w:color="auto"/>
                                    <w:bottom w:val="none" w:sz="0" w:space="0" w:color="auto"/>
                                    <w:right w:val="none" w:sz="0" w:space="0" w:color="auto"/>
                                  </w:divBdr>
                                </w:div>
                              </w:divsChild>
                            </w:div>
                            <w:div w:id="1786465302">
                              <w:marLeft w:val="0"/>
                              <w:marRight w:val="0"/>
                              <w:marTop w:val="0"/>
                              <w:marBottom w:val="0"/>
                              <w:divBdr>
                                <w:top w:val="none" w:sz="0" w:space="0" w:color="auto"/>
                                <w:left w:val="none" w:sz="0" w:space="0" w:color="auto"/>
                                <w:bottom w:val="none" w:sz="0" w:space="0" w:color="auto"/>
                                <w:right w:val="none" w:sz="0" w:space="0" w:color="auto"/>
                              </w:divBdr>
                              <w:divsChild>
                                <w:div w:id="836921240">
                                  <w:marLeft w:val="0"/>
                                  <w:marRight w:val="0"/>
                                  <w:marTop w:val="0"/>
                                  <w:marBottom w:val="0"/>
                                  <w:divBdr>
                                    <w:top w:val="none" w:sz="0" w:space="0" w:color="auto"/>
                                    <w:left w:val="none" w:sz="0" w:space="0" w:color="auto"/>
                                    <w:bottom w:val="none" w:sz="0" w:space="0" w:color="auto"/>
                                    <w:right w:val="none" w:sz="0" w:space="0" w:color="auto"/>
                                  </w:divBdr>
                                  <w:divsChild>
                                    <w:div w:id="1211767007">
                                      <w:marLeft w:val="0"/>
                                      <w:marRight w:val="0"/>
                                      <w:marTop w:val="0"/>
                                      <w:marBottom w:val="0"/>
                                      <w:divBdr>
                                        <w:top w:val="none" w:sz="0" w:space="0" w:color="auto"/>
                                        <w:left w:val="none" w:sz="0" w:space="0" w:color="auto"/>
                                        <w:bottom w:val="none" w:sz="0" w:space="0" w:color="auto"/>
                                        <w:right w:val="none" w:sz="0" w:space="0" w:color="auto"/>
                                      </w:divBdr>
                                      <w:divsChild>
                                        <w:div w:id="450366930">
                                          <w:marLeft w:val="0"/>
                                          <w:marRight w:val="0"/>
                                          <w:marTop w:val="0"/>
                                          <w:marBottom w:val="0"/>
                                          <w:divBdr>
                                            <w:top w:val="none" w:sz="0" w:space="0" w:color="auto"/>
                                            <w:left w:val="none" w:sz="0" w:space="0" w:color="auto"/>
                                            <w:bottom w:val="none" w:sz="0" w:space="0" w:color="auto"/>
                                            <w:right w:val="none" w:sz="0" w:space="0" w:color="auto"/>
                                          </w:divBdr>
                                          <w:divsChild>
                                            <w:div w:id="380907814">
                                              <w:marLeft w:val="0"/>
                                              <w:marRight w:val="0"/>
                                              <w:marTop w:val="0"/>
                                              <w:marBottom w:val="0"/>
                                              <w:divBdr>
                                                <w:top w:val="none" w:sz="0" w:space="0" w:color="auto"/>
                                                <w:left w:val="none" w:sz="0" w:space="0" w:color="auto"/>
                                                <w:bottom w:val="none" w:sz="0" w:space="0" w:color="auto"/>
                                                <w:right w:val="none" w:sz="0" w:space="0" w:color="auto"/>
                                              </w:divBdr>
                                              <w:divsChild>
                                                <w:div w:id="656879780">
                                                  <w:marLeft w:val="0"/>
                                                  <w:marRight w:val="0"/>
                                                  <w:marTop w:val="0"/>
                                                  <w:marBottom w:val="0"/>
                                                  <w:divBdr>
                                                    <w:top w:val="none" w:sz="0" w:space="0" w:color="auto"/>
                                                    <w:left w:val="none" w:sz="0" w:space="0" w:color="auto"/>
                                                    <w:bottom w:val="none" w:sz="0" w:space="0" w:color="auto"/>
                                                    <w:right w:val="none" w:sz="0" w:space="0" w:color="auto"/>
                                                  </w:divBdr>
                                                  <w:divsChild>
                                                    <w:div w:id="90709559">
                                                      <w:marLeft w:val="0"/>
                                                      <w:marRight w:val="0"/>
                                                      <w:marTop w:val="0"/>
                                                      <w:marBottom w:val="0"/>
                                                      <w:divBdr>
                                                        <w:top w:val="none" w:sz="0" w:space="0" w:color="auto"/>
                                                        <w:left w:val="none" w:sz="0" w:space="0" w:color="auto"/>
                                                        <w:bottom w:val="none" w:sz="0" w:space="0" w:color="auto"/>
                                                        <w:right w:val="none" w:sz="0" w:space="0" w:color="auto"/>
                                                      </w:divBdr>
                                                      <w:divsChild>
                                                        <w:div w:id="2114086012">
                                                          <w:marLeft w:val="0"/>
                                                          <w:marRight w:val="0"/>
                                                          <w:marTop w:val="0"/>
                                                          <w:marBottom w:val="0"/>
                                                          <w:divBdr>
                                                            <w:top w:val="none" w:sz="0" w:space="0" w:color="auto"/>
                                                            <w:left w:val="none" w:sz="0" w:space="0" w:color="auto"/>
                                                            <w:bottom w:val="none" w:sz="0" w:space="0" w:color="auto"/>
                                                            <w:right w:val="none" w:sz="0" w:space="0" w:color="auto"/>
                                                          </w:divBdr>
                                                          <w:divsChild>
                                                            <w:div w:id="933436214">
                                                              <w:marLeft w:val="0"/>
                                                              <w:marRight w:val="0"/>
                                                              <w:marTop w:val="0"/>
                                                              <w:marBottom w:val="0"/>
                                                              <w:divBdr>
                                                                <w:top w:val="none" w:sz="0" w:space="0" w:color="auto"/>
                                                                <w:left w:val="none" w:sz="0" w:space="0" w:color="auto"/>
                                                                <w:bottom w:val="none" w:sz="0" w:space="0" w:color="auto"/>
                                                                <w:right w:val="none" w:sz="0" w:space="0" w:color="auto"/>
                                                              </w:divBdr>
                                                              <w:divsChild>
                                                                <w:div w:id="307832169">
                                                                  <w:marLeft w:val="0"/>
                                                                  <w:marRight w:val="0"/>
                                                                  <w:marTop w:val="0"/>
                                                                  <w:marBottom w:val="0"/>
                                                                  <w:divBdr>
                                                                    <w:top w:val="none" w:sz="0" w:space="0" w:color="auto"/>
                                                                    <w:left w:val="none" w:sz="0" w:space="0" w:color="auto"/>
                                                                    <w:bottom w:val="none" w:sz="0" w:space="0" w:color="auto"/>
                                                                    <w:right w:val="none" w:sz="0" w:space="0" w:color="auto"/>
                                                                  </w:divBdr>
                                                                  <w:divsChild>
                                                                    <w:div w:id="102581900">
                                                                      <w:marLeft w:val="0"/>
                                                                      <w:marRight w:val="0"/>
                                                                      <w:marTop w:val="0"/>
                                                                      <w:marBottom w:val="0"/>
                                                                      <w:divBdr>
                                                                        <w:top w:val="none" w:sz="0" w:space="0" w:color="auto"/>
                                                                        <w:left w:val="none" w:sz="0" w:space="0" w:color="auto"/>
                                                                        <w:bottom w:val="none" w:sz="0" w:space="0" w:color="auto"/>
                                                                        <w:right w:val="none" w:sz="0" w:space="0" w:color="auto"/>
                                                                      </w:divBdr>
                                                                      <w:divsChild>
                                                                        <w:div w:id="1131941626">
                                                                          <w:marLeft w:val="0"/>
                                                                          <w:marRight w:val="0"/>
                                                                          <w:marTop w:val="0"/>
                                                                          <w:marBottom w:val="0"/>
                                                                          <w:divBdr>
                                                                            <w:top w:val="none" w:sz="0" w:space="0" w:color="auto"/>
                                                                            <w:left w:val="none" w:sz="0" w:space="0" w:color="auto"/>
                                                                            <w:bottom w:val="none" w:sz="0" w:space="0" w:color="auto"/>
                                                                            <w:right w:val="none" w:sz="0" w:space="0" w:color="auto"/>
                                                                          </w:divBdr>
                                                                          <w:divsChild>
                                                                            <w:div w:id="828059803">
                                                                              <w:marLeft w:val="0"/>
                                                                              <w:marRight w:val="0"/>
                                                                              <w:marTop w:val="0"/>
                                                                              <w:marBottom w:val="0"/>
                                                                              <w:divBdr>
                                                                                <w:top w:val="none" w:sz="0" w:space="0" w:color="auto"/>
                                                                                <w:left w:val="none" w:sz="0" w:space="0" w:color="auto"/>
                                                                                <w:bottom w:val="none" w:sz="0" w:space="0" w:color="auto"/>
                                                                                <w:right w:val="none" w:sz="0" w:space="0" w:color="auto"/>
                                                                              </w:divBdr>
                                                                              <w:divsChild>
                                                                                <w:div w:id="1082489220">
                                                                                  <w:marLeft w:val="0"/>
                                                                                  <w:marRight w:val="240"/>
                                                                                  <w:marTop w:val="0"/>
                                                                                  <w:marBottom w:val="0"/>
                                                                                  <w:divBdr>
                                                                                    <w:top w:val="none" w:sz="0" w:space="0" w:color="auto"/>
                                                                                    <w:left w:val="none" w:sz="0" w:space="0" w:color="auto"/>
                                                                                    <w:bottom w:val="none" w:sz="0" w:space="0" w:color="auto"/>
                                                                                    <w:right w:val="none" w:sz="0" w:space="0" w:color="auto"/>
                                                                                  </w:divBdr>
                                                                                  <w:divsChild>
                                                                                    <w:div w:id="63184132">
                                                                                      <w:marLeft w:val="0"/>
                                                                                      <w:marRight w:val="0"/>
                                                                                      <w:marTop w:val="0"/>
                                                                                      <w:marBottom w:val="0"/>
                                                                                      <w:divBdr>
                                                                                        <w:top w:val="none" w:sz="0" w:space="0" w:color="auto"/>
                                                                                        <w:left w:val="none" w:sz="0" w:space="0" w:color="auto"/>
                                                                                        <w:bottom w:val="none" w:sz="0" w:space="0" w:color="auto"/>
                                                                                        <w:right w:val="none" w:sz="0" w:space="0" w:color="auto"/>
                                                                                      </w:divBdr>
                                                                                      <w:divsChild>
                                                                                        <w:div w:id="9790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7137">
                                                                                  <w:marLeft w:val="0"/>
                                                                                  <w:marRight w:val="0"/>
                                                                                  <w:marTop w:val="0"/>
                                                                                  <w:marBottom w:val="0"/>
                                                                                  <w:divBdr>
                                                                                    <w:top w:val="none" w:sz="0" w:space="0" w:color="auto"/>
                                                                                    <w:left w:val="none" w:sz="0" w:space="0" w:color="auto"/>
                                                                                    <w:bottom w:val="none" w:sz="0" w:space="0" w:color="auto"/>
                                                                                    <w:right w:val="none" w:sz="0" w:space="0" w:color="auto"/>
                                                                                  </w:divBdr>
                                                                                  <w:divsChild>
                                                                                    <w:div w:id="12464213">
                                                                                      <w:marLeft w:val="0"/>
                                                                                      <w:marRight w:val="0"/>
                                                                                      <w:marTop w:val="0"/>
                                                                                      <w:marBottom w:val="0"/>
                                                                                      <w:divBdr>
                                                                                        <w:top w:val="none" w:sz="0" w:space="0" w:color="auto"/>
                                                                                        <w:left w:val="none" w:sz="0" w:space="0" w:color="auto"/>
                                                                                        <w:bottom w:val="none" w:sz="0" w:space="0" w:color="auto"/>
                                                                                        <w:right w:val="none" w:sz="0" w:space="0" w:color="auto"/>
                                                                                      </w:divBdr>
                                                                                      <w:divsChild>
                                                                                        <w:div w:id="1860241572">
                                                                                          <w:marLeft w:val="0"/>
                                                                                          <w:marRight w:val="0"/>
                                                                                          <w:marTop w:val="75"/>
                                                                                          <w:marBottom w:val="180"/>
                                                                                          <w:divBdr>
                                                                                            <w:top w:val="none" w:sz="0" w:space="0" w:color="auto"/>
                                                                                            <w:left w:val="none" w:sz="0" w:space="0" w:color="auto"/>
                                                                                            <w:bottom w:val="none" w:sz="0" w:space="0" w:color="auto"/>
                                                                                            <w:right w:val="none" w:sz="0" w:space="0" w:color="auto"/>
                                                                                          </w:divBdr>
                                                                                          <w:divsChild>
                                                                                            <w:div w:id="710887272">
                                                                                              <w:marLeft w:val="0"/>
                                                                                              <w:marRight w:val="0"/>
                                                                                              <w:marTop w:val="0"/>
                                                                                              <w:marBottom w:val="0"/>
                                                                                              <w:divBdr>
                                                                                                <w:top w:val="none" w:sz="0" w:space="0" w:color="auto"/>
                                                                                                <w:left w:val="none" w:sz="0" w:space="0" w:color="auto"/>
                                                                                                <w:bottom w:val="none" w:sz="0" w:space="0" w:color="auto"/>
                                                                                                <w:right w:val="none" w:sz="0" w:space="0" w:color="auto"/>
                                                                                              </w:divBdr>
                                                                                            </w:div>
                                                                                          </w:divsChild>
                                                                                        </w:div>
                                                                                        <w:div w:id="454838227">
                                                                                          <w:marLeft w:val="0"/>
                                                                                          <w:marRight w:val="0"/>
                                                                                          <w:marTop w:val="0"/>
                                                                                          <w:marBottom w:val="180"/>
                                                                                          <w:divBdr>
                                                                                            <w:top w:val="none" w:sz="0" w:space="0" w:color="auto"/>
                                                                                            <w:left w:val="none" w:sz="0" w:space="0" w:color="auto"/>
                                                                                            <w:bottom w:val="none" w:sz="0" w:space="0" w:color="auto"/>
                                                                                            <w:right w:val="none" w:sz="0" w:space="0" w:color="auto"/>
                                                                                          </w:divBdr>
                                                                                          <w:divsChild>
                                                                                            <w:div w:id="747576383">
                                                                                              <w:marLeft w:val="0"/>
                                                                                              <w:marRight w:val="0"/>
                                                                                              <w:marTop w:val="0"/>
                                                                                              <w:marBottom w:val="0"/>
                                                                                              <w:divBdr>
                                                                                                <w:top w:val="none" w:sz="0" w:space="0" w:color="auto"/>
                                                                                                <w:left w:val="none" w:sz="0" w:space="0" w:color="auto"/>
                                                                                                <w:bottom w:val="none" w:sz="0" w:space="0" w:color="auto"/>
                                                                                                <w:right w:val="none" w:sz="0" w:space="0" w:color="auto"/>
                                                                                              </w:divBdr>
                                                                                              <w:divsChild>
                                                                                                <w:div w:id="168204799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349733">
                                                                                          <w:marLeft w:val="0"/>
                                                                                          <w:marRight w:val="0"/>
                                                                                          <w:marTop w:val="0"/>
                                                                                          <w:marBottom w:val="180"/>
                                                                                          <w:divBdr>
                                                                                            <w:top w:val="none" w:sz="0" w:space="0" w:color="auto"/>
                                                                                            <w:left w:val="none" w:sz="0" w:space="0" w:color="auto"/>
                                                                                            <w:bottom w:val="none" w:sz="0" w:space="0" w:color="auto"/>
                                                                                            <w:right w:val="none" w:sz="0" w:space="0" w:color="auto"/>
                                                                                          </w:divBdr>
                                                                                          <w:divsChild>
                                                                                            <w:div w:id="1205100621">
                                                                                              <w:marLeft w:val="0"/>
                                                                                              <w:marRight w:val="0"/>
                                                                                              <w:marTop w:val="0"/>
                                                                                              <w:marBottom w:val="180"/>
                                                                                              <w:divBdr>
                                                                                                <w:top w:val="none" w:sz="0" w:space="0" w:color="auto"/>
                                                                                                <w:left w:val="none" w:sz="0" w:space="0" w:color="auto"/>
                                                                                                <w:bottom w:val="none" w:sz="0" w:space="0" w:color="auto"/>
                                                                                                <w:right w:val="none" w:sz="0" w:space="0" w:color="auto"/>
                                                                                              </w:divBdr>
                                                                                              <w:divsChild>
                                                                                                <w:div w:id="20870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96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483211">
                              <w:marLeft w:val="0"/>
                              <w:marRight w:val="0"/>
                              <w:marTop w:val="240"/>
                              <w:marBottom w:val="240"/>
                              <w:divBdr>
                                <w:top w:val="none" w:sz="0" w:space="0" w:color="auto"/>
                                <w:left w:val="none" w:sz="0" w:space="0" w:color="auto"/>
                                <w:bottom w:val="none" w:sz="0" w:space="0" w:color="auto"/>
                                <w:right w:val="none" w:sz="0" w:space="0" w:color="auto"/>
                              </w:divBdr>
                              <w:divsChild>
                                <w:div w:id="356472826">
                                  <w:marLeft w:val="0"/>
                                  <w:marRight w:val="0"/>
                                  <w:marTop w:val="0"/>
                                  <w:marBottom w:val="0"/>
                                  <w:divBdr>
                                    <w:top w:val="none" w:sz="0" w:space="0" w:color="auto"/>
                                    <w:left w:val="none" w:sz="0" w:space="0" w:color="auto"/>
                                    <w:bottom w:val="none" w:sz="0" w:space="0" w:color="auto"/>
                                    <w:right w:val="none" w:sz="0" w:space="0" w:color="auto"/>
                                  </w:divBdr>
                                </w:div>
                              </w:divsChild>
                            </w:div>
                            <w:div w:id="2143381460">
                              <w:marLeft w:val="0"/>
                              <w:marRight w:val="0"/>
                              <w:marTop w:val="240"/>
                              <w:marBottom w:val="240"/>
                              <w:divBdr>
                                <w:top w:val="none" w:sz="0" w:space="0" w:color="auto"/>
                                <w:left w:val="none" w:sz="0" w:space="0" w:color="auto"/>
                                <w:bottom w:val="none" w:sz="0" w:space="0" w:color="auto"/>
                                <w:right w:val="none" w:sz="0" w:space="0" w:color="auto"/>
                              </w:divBdr>
                              <w:divsChild>
                                <w:div w:id="1792746582">
                                  <w:marLeft w:val="0"/>
                                  <w:marRight w:val="0"/>
                                  <w:marTop w:val="0"/>
                                  <w:marBottom w:val="0"/>
                                  <w:divBdr>
                                    <w:top w:val="none" w:sz="0" w:space="0" w:color="auto"/>
                                    <w:left w:val="none" w:sz="0" w:space="0" w:color="auto"/>
                                    <w:bottom w:val="none" w:sz="0" w:space="0" w:color="auto"/>
                                    <w:right w:val="none" w:sz="0" w:space="0" w:color="auto"/>
                                  </w:divBdr>
                                </w:div>
                              </w:divsChild>
                            </w:div>
                            <w:div w:id="1346397048">
                              <w:marLeft w:val="0"/>
                              <w:marRight w:val="0"/>
                              <w:marTop w:val="240"/>
                              <w:marBottom w:val="240"/>
                              <w:divBdr>
                                <w:top w:val="none" w:sz="0" w:space="0" w:color="auto"/>
                                <w:left w:val="none" w:sz="0" w:space="0" w:color="auto"/>
                                <w:bottom w:val="none" w:sz="0" w:space="0" w:color="auto"/>
                                <w:right w:val="none" w:sz="0" w:space="0" w:color="auto"/>
                              </w:divBdr>
                              <w:divsChild>
                                <w:div w:id="1524705742">
                                  <w:marLeft w:val="0"/>
                                  <w:marRight w:val="0"/>
                                  <w:marTop w:val="0"/>
                                  <w:marBottom w:val="0"/>
                                  <w:divBdr>
                                    <w:top w:val="none" w:sz="0" w:space="0" w:color="auto"/>
                                    <w:left w:val="none" w:sz="0" w:space="0" w:color="auto"/>
                                    <w:bottom w:val="none" w:sz="0" w:space="0" w:color="auto"/>
                                    <w:right w:val="none" w:sz="0" w:space="0" w:color="auto"/>
                                  </w:divBdr>
                                </w:div>
                              </w:divsChild>
                            </w:div>
                            <w:div w:id="903413972">
                              <w:marLeft w:val="0"/>
                              <w:marRight w:val="0"/>
                              <w:marTop w:val="240"/>
                              <w:marBottom w:val="240"/>
                              <w:divBdr>
                                <w:top w:val="none" w:sz="0" w:space="0" w:color="auto"/>
                                <w:left w:val="none" w:sz="0" w:space="0" w:color="auto"/>
                                <w:bottom w:val="none" w:sz="0" w:space="0" w:color="auto"/>
                                <w:right w:val="none" w:sz="0" w:space="0" w:color="auto"/>
                              </w:divBdr>
                              <w:divsChild>
                                <w:div w:id="663318584">
                                  <w:marLeft w:val="0"/>
                                  <w:marRight w:val="0"/>
                                  <w:marTop w:val="0"/>
                                  <w:marBottom w:val="0"/>
                                  <w:divBdr>
                                    <w:top w:val="none" w:sz="0" w:space="0" w:color="auto"/>
                                    <w:left w:val="none" w:sz="0" w:space="0" w:color="auto"/>
                                    <w:bottom w:val="none" w:sz="0" w:space="0" w:color="auto"/>
                                    <w:right w:val="none" w:sz="0" w:space="0" w:color="auto"/>
                                  </w:divBdr>
                                </w:div>
                              </w:divsChild>
                            </w:div>
                            <w:div w:id="1521627575">
                              <w:marLeft w:val="0"/>
                              <w:marRight w:val="0"/>
                              <w:marTop w:val="240"/>
                              <w:marBottom w:val="240"/>
                              <w:divBdr>
                                <w:top w:val="none" w:sz="0" w:space="0" w:color="auto"/>
                                <w:left w:val="none" w:sz="0" w:space="0" w:color="auto"/>
                                <w:bottom w:val="none" w:sz="0" w:space="0" w:color="auto"/>
                                <w:right w:val="none" w:sz="0" w:space="0" w:color="auto"/>
                              </w:divBdr>
                              <w:divsChild>
                                <w:div w:id="1342470662">
                                  <w:marLeft w:val="0"/>
                                  <w:marRight w:val="0"/>
                                  <w:marTop w:val="0"/>
                                  <w:marBottom w:val="0"/>
                                  <w:divBdr>
                                    <w:top w:val="none" w:sz="0" w:space="0" w:color="auto"/>
                                    <w:left w:val="none" w:sz="0" w:space="0" w:color="auto"/>
                                    <w:bottom w:val="none" w:sz="0" w:space="0" w:color="auto"/>
                                    <w:right w:val="none" w:sz="0" w:space="0" w:color="auto"/>
                                  </w:divBdr>
                                </w:div>
                              </w:divsChild>
                            </w:div>
                            <w:div w:id="1186477441">
                              <w:marLeft w:val="0"/>
                              <w:marRight w:val="0"/>
                              <w:marTop w:val="240"/>
                              <w:marBottom w:val="240"/>
                              <w:divBdr>
                                <w:top w:val="none" w:sz="0" w:space="0" w:color="auto"/>
                                <w:left w:val="none" w:sz="0" w:space="0" w:color="auto"/>
                                <w:bottom w:val="none" w:sz="0" w:space="0" w:color="auto"/>
                                <w:right w:val="none" w:sz="0" w:space="0" w:color="auto"/>
                              </w:divBdr>
                              <w:divsChild>
                                <w:div w:id="1557548379">
                                  <w:marLeft w:val="0"/>
                                  <w:marRight w:val="0"/>
                                  <w:marTop w:val="0"/>
                                  <w:marBottom w:val="0"/>
                                  <w:divBdr>
                                    <w:top w:val="none" w:sz="0" w:space="0" w:color="auto"/>
                                    <w:left w:val="none" w:sz="0" w:space="0" w:color="auto"/>
                                    <w:bottom w:val="none" w:sz="0" w:space="0" w:color="auto"/>
                                    <w:right w:val="none" w:sz="0" w:space="0" w:color="auto"/>
                                  </w:divBdr>
                                </w:div>
                              </w:divsChild>
                            </w:div>
                            <w:div w:id="2045985683">
                              <w:marLeft w:val="0"/>
                              <w:marRight w:val="0"/>
                              <w:marTop w:val="240"/>
                              <w:marBottom w:val="240"/>
                              <w:divBdr>
                                <w:top w:val="none" w:sz="0" w:space="0" w:color="auto"/>
                                <w:left w:val="none" w:sz="0" w:space="0" w:color="auto"/>
                                <w:bottom w:val="none" w:sz="0" w:space="0" w:color="auto"/>
                                <w:right w:val="none" w:sz="0" w:space="0" w:color="auto"/>
                              </w:divBdr>
                              <w:divsChild>
                                <w:div w:id="665133745">
                                  <w:marLeft w:val="0"/>
                                  <w:marRight w:val="0"/>
                                  <w:marTop w:val="0"/>
                                  <w:marBottom w:val="0"/>
                                  <w:divBdr>
                                    <w:top w:val="none" w:sz="0" w:space="0" w:color="auto"/>
                                    <w:left w:val="none" w:sz="0" w:space="0" w:color="auto"/>
                                    <w:bottom w:val="none" w:sz="0" w:space="0" w:color="auto"/>
                                    <w:right w:val="none" w:sz="0" w:space="0" w:color="auto"/>
                                  </w:divBdr>
                                </w:div>
                              </w:divsChild>
                            </w:div>
                            <w:div w:id="166285223">
                              <w:marLeft w:val="0"/>
                              <w:marRight w:val="0"/>
                              <w:marTop w:val="240"/>
                              <w:marBottom w:val="240"/>
                              <w:divBdr>
                                <w:top w:val="none" w:sz="0" w:space="0" w:color="auto"/>
                                <w:left w:val="none" w:sz="0" w:space="0" w:color="auto"/>
                                <w:bottom w:val="none" w:sz="0" w:space="0" w:color="auto"/>
                                <w:right w:val="none" w:sz="0" w:space="0" w:color="auto"/>
                              </w:divBdr>
                              <w:divsChild>
                                <w:div w:id="1924802766">
                                  <w:marLeft w:val="0"/>
                                  <w:marRight w:val="0"/>
                                  <w:marTop w:val="0"/>
                                  <w:marBottom w:val="0"/>
                                  <w:divBdr>
                                    <w:top w:val="none" w:sz="0" w:space="0" w:color="auto"/>
                                    <w:left w:val="none" w:sz="0" w:space="0" w:color="auto"/>
                                    <w:bottom w:val="none" w:sz="0" w:space="0" w:color="auto"/>
                                    <w:right w:val="none" w:sz="0" w:space="0" w:color="auto"/>
                                  </w:divBdr>
                                </w:div>
                              </w:divsChild>
                            </w:div>
                            <w:div w:id="1186555254">
                              <w:marLeft w:val="0"/>
                              <w:marRight w:val="0"/>
                              <w:marTop w:val="240"/>
                              <w:marBottom w:val="240"/>
                              <w:divBdr>
                                <w:top w:val="none" w:sz="0" w:space="0" w:color="auto"/>
                                <w:left w:val="none" w:sz="0" w:space="0" w:color="auto"/>
                                <w:bottom w:val="none" w:sz="0" w:space="0" w:color="auto"/>
                                <w:right w:val="none" w:sz="0" w:space="0" w:color="auto"/>
                              </w:divBdr>
                              <w:divsChild>
                                <w:div w:id="1547066503">
                                  <w:marLeft w:val="0"/>
                                  <w:marRight w:val="0"/>
                                  <w:marTop w:val="0"/>
                                  <w:marBottom w:val="0"/>
                                  <w:divBdr>
                                    <w:top w:val="none" w:sz="0" w:space="0" w:color="auto"/>
                                    <w:left w:val="none" w:sz="0" w:space="0" w:color="auto"/>
                                    <w:bottom w:val="none" w:sz="0" w:space="0" w:color="auto"/>
                                    <w:right w:val="none" w:sz="0" w:space="0" w:color="auto"/>
                                  </w:divBdr>
                                </w:div>
                              </w:divsChild>
                            </w:div>
                            <w:div w:id="473448450">
                              <w:marLeft w:val="0"/>
                              <w:marRight w:val="0"/>
                              <w:marTop w:val="360"/>
                              <w:marBottom w:val="450"/>
                              <w:divBdr>
                                <w:top w:val="none" w:sz="0" w:space="0" w:color="auto"/>
                                <w:left w:val="none" w:sz="0" w:space="0" w:color="auto"/>
                                <w:bottom w:val="none" w:sz="0" w:space="0" w:color="auto"/>
                                <w:right w:val="none" w:sz="0" w:space="0" w:color="auto"/>
                              </w:divBdr>
                              <w:divsChild>
                                <w:div w:id="507527870">
                                  <w:marLeft w:val="0"/>
                                  <w:marRight w:val="0"/>
                                  <w:marTop w:val="0"/>
                                  <w:marBottom w:val="0"/>
                                  <w:divBdr>
                                    <w:top w:val="none" w:sz="0" w:space="0" w:color="auto"/>
                                    <w:left w:val="none" w:sz="0" w:space="0" w:color="auto"/>
                                    <w:bottom w:val="single" w:sz="6" w:space="15" w:color="B8B9BA"/>
                                    <w:right w:val="none" w:sz="0" w:space="0" w:color="auto"/>
                                  </w:divBdr>
                                  <w:divsChild>
                                    <w:div w:id="59256208">
                                      <w:marLeft w:val="0"/>
                                      <w:marRight w:val="0"/>
                                      <w:marTop w:val="0"/>
                                      <w:marBottom w:val="0"/>
                                      <w:divBdr>
                                        <w:top w:val="none" w:sz="0" w:space="0" w:color="auto"/>
                                        <w:left w:val="none" w:sz="0" w:space="0" w:color="auto"/>
                                        <w:bottom w:val="none" w:sz="0" w:space="0" w:color="auto"/>
                                        <w:right w:val="none" w:sz="0" w:space="0" w:color="auto"/>
                                      </w:divBdr>
                                    </w:div>
                                    <w:div w:id="1251620209">
                                      <w:marLeft w:val="0"/>
                                      <w:marRight w:val="0"/>
                                      <w:marTop w:val="225"/>
                                      <w:marBottom w:val="0"/>
                                      <w:divBdr>
                                        <w:top w:val="none" w:sz="0" w:space="0" w:color="auto"/>
                                        <w:left w:val="none" w:sz="0" w:space="0" w:color="auto"/>
                                        <w:bottom w:val="none" w:sz="0" w:space="0" w:color="auto"/>
                                        <w:right w:val="none" w:sz="0" w:space="0" w:color="auto"/>
                                      </w:divBdr>
                                      <w:divsChild>
                                        <w:div w:id="55788611">
                                          <w:marLeft w:val="0"/>
                                          <w:marRight w:val="0"/>
                                          <w:marTop w:val="0"/>
                                          <w:marBottom w:val="0"/>
                                          <w:divBdr>
                                            <w:top w:val="none" w:sz="0" w:space="0" w:color="auto"/>
                                            <w:left w:val="none" w:sz="0" w:space="0" w:color="auto"/>
                                            <w:bottom w:val="none" w:sz="0" w:space="0" w:color="auto"/>
                                            <w:right w:val="none" w:sz="0" w:space="0" w:color="auto"/>
                                          </w:divBdr>
                                        </w:div>
                                      </w:divsChild>
                                    </w:div>
                                    <w:div w:id="894006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7551330">
                              <w:marLeft w:val="0"/>
                              <w:marRight w:val="0"/>
                              <w:marTop w:val="240"/>
                              <w:marBottom w:val="240"/>
                              <w:divBdr>
                                <w:top w:val="none" w:sz="0" w:space="0" w:color="auto"/>
                                <w:left w:val="none" w:sz="0" w:space="0" w:color="auto"/>
                                <w:bottom w:val="none" w:sz="0" w:space="0" w:color="auto"/>
                                <w:right w:val="none" w:sz="0" w:space="0" w:color="auto"/>
                              </w:divBdr>
                              <w:divsChild>
                                <w:div w:id="655379259">
                                  <w:marLeft w:val="0"/>
                                  <w:marRight w:val="0"/>
                                  <w:marTop w:val="0"/>
                                  <w:marBottom w:val="0"/>
                                  <w:divBdr>
                                    <w:top w:val="none" w:sz="0" w:space="0" w:color="auto"/>
                                    <w:left w:val="none" w:sz="0" w:space="0" w:color="auto"/>
                                    <w:bottom w:val="none" w:sz="0" w:space="0" w:color="auto"/>
                                    <w:right w:val="none" w:sz="0" w:space="0" w:color="auto"/>
                                  </w:divBdr>
                                </w:div>
                              </w:divsChild>
                            </w:div>
                            <w:div w:id="1589120370">
                              <w:marLeft w:val="0"/>
                              <w:marRight w:val="0"/>
                              <w:marTop w:val="240"/>
                              <w:marBottom w:val="240"/>
                              <w:divBdr>
                                <w:top w:val="none" w:sz="0" w:space="0" w:color="auto"/>
                                <w:left w:val="none" w:sz="0" w:space="0" w:color="auto"/>
                                <w:bottom w:val="none" w:sz="0" w:space="0" w:color="auto"/>
                                <w:right w:val="none" w:sz="0" w:space="0" w:color="auto"/>
                              </w:divBdr>
                              <w:divsChild>
                                <w:div w:id="1853370981">
                                  <w:marLeft w:val="0"/>
                                  <w:marRight w:val="0"/>
                                  <w:marTop w:val="0"/>
                                  <w:marBottom w:val="0"/>
                                  <w:divBdr>
                                    <w:top w:val="none" w:sz="0" w:space="0" w:color="auto"/>
                                    <w:left w:val="none" w:sz="0" w:space="0" w:color="auto"/>
                                    <w:bottom w:val="none" w:sz="0" w:space="0" w:color="auto"/>
                                    <w:right w:val="none" w:sz="0" w:space="0" w:color="auto"/>
                                  </w:divBdr>
                                </w:div>
                              </w:divsChild>
                            </w:div>
                            <w:div w:id="1249537480">
                              <w:marLeft w:val="0"/>
                              <w:marRight w:val="0"/>
                              <w:marTop w:val="240"/>
                              <w:marBottom w:val="240"/>
                              <w:divBdr>
                                <w:top w:val="none" w:sz="0" w:space="0" w:color="auto"/>
                                <w:left w:val="none" w:sz="0" w:space="0" w:color="auto"/>
                                <w:bottom w:val="none" w:sz="0" w:space="0" w:color="auto"/>
                                <w:right w:val="none" w:sz="0" w:space="0" w:color="auto"/>
                              </w:divBdr>
                              <w:divsChild>
                                <w:div w:id="1816214507">
                                  <w:marLeft w:val="0"/>
                                  <w:marRight w:val="0"/>
                                  <w:marTop w:val="0"/>
                                  <w:marBottom w:val="0"/>
                                  <w:divBdr>
                                    <w:top w:val="none" w:sz="0" w:space="0" w:color="auto"/>
                                    <w:left w:val="none" w:sz="0" w:space="0" w:color="auto"/>
                                    <w:bottom w:val="none" w:sz="0" w:space="0" w:color="auto"/>
                                    <w:right w:val="none" w:sz="0" w:space="0" w:color="auto"/>
                                  </w:divBdr>
                                </w:div>
                              </w:divsChild>
                            </w:div>
                            <w:div w:id="1805467483">
                              <w:marLeft w:val="0"/>
                              <w:marRight w:val="0"/>
                              <w:marTop w:val="240"/>
                              <w:marBottom w:val="240"/>
                              <w:divBdr>
                                <w:top w:val="none" w:sz="0" w:space="0" w:color="auto"/>
                                <w:left w:val="none" w:sz="0" w:space="0" w:color="auto"/>
                                <w:bottom w:val="none" w:sz="0" w:space="0" w:color="auto"/>
                                <w:right w:val="none" w:sz="0" w:space="0" w:color="auto"/>
                              </w:divBdr>
                              <w:divsChild>
                                <w:div w:id="10316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7388">
      <w:bodyDiv w:val="1"/>
      <w:marLeft w:val="0"/>
      <w:marRight w:val="0"/>
      <w:marTop w:val="0"/>
      <w:marBottom w:val="0"/>
      <w:divBdr>
        <w:top w:val="none" w:sz="0" w:space="0" w:color="auto"/>
        <w:left w:val="none" w:sz="0" w:space="0" w:color="auto"/>
        <w:bottom w:val="none" w:sz="0" w:space="0" w:color="auto"/>
        <w:right w:val="none" w:sz="0" w:space="0" w:color="auto"/>
      </w:divBdr>
      <w:divsChild>
        <w:div w:id="417290967">
          <w:marLeft w:val="0"/>
          <w:marRight w:val="0"/>
          <w:marTop w:val="0"/>
          <w:marBottom w:val="0"/>
          <w:divBdr>
            <w:top w:val="none" w:sz="0" w:space="0" w:color="auto"/>
            <w:left w:val="none" w:sz="0" w:space="0" w:color="auto"/>
            <w:bottom w:val="none" w:sz="0" w:space="0" w:color="auto"/>
            <w:right w:val="none" w:sz="0" w:space="0" w:color="auto"/>
          </w:divBdr>
          <w:divsChild>
            <w:div w:id="1866021356">
              <w:marLeft w:val="0"/>
              <w:marRight w:val="0"/>
              <w:marTop w:val="0"/>
              <w:marBottom w:val="0"/>
              <w:divBdr>
                <w:top w:val="none" w:sz="0" w:space="0" w:color="auto"/>
                <w:left w:val="none" w:sz="0" w:space="0" w:color="auto"/>
                <w:bottom w:val="none" w:sz="0" w:space="0" w:color="auto"/>
                <w:right w:val="none" w:sz="0" w:space="0" w:color="auto"/>
              </w:divBdr>
              <w:divsChild>
                <w:div w:id="1036543080">
                  <w:marLeft w:val="0"/>
                  <w:marRight w:val="0"/>
                  <w:marTop w:val="0"/>
                  <w:marBottom w:val="0"/>
                  <w:divBdr>
                    <w:top w:val="none" w:sz="0" w:space="0" w:color="auto"/>
                    <w:left w:val="none" w:sz="0" w:space="0" w:color="auto"/>
                    <w:bottom w:val="none" w:sz="0" w:space="0" w:color="auto"/>
                    <w:right w:val="none" w:sz="0" w:space="0" w:color="auto"/>
                  </w:divBdr>
                </w:div>
                <w:div w:id="1772506053">
                  <w:marLeft w:val="0"/>
                  <w:marRight w:val="0"/>
                  <w:marTop w:val="600"/>
                  <w:marBottom w:val="0"/>
                  <w:divBdr>
                    <w:top w:val="none" w:sz="0" w:space="0" w:color="auto"/>
                    <w:left w:val="none" w:sz="0" w:space="0" w:color="auto"/>
                    <w:bottom w:val="none" w:sz="0" w:space="0" w:color="auto"/>
                    <w:right w:val="none" w:sz="0" w:space="0" w:color="auto"/>
                  </w:divBdr>
                  <w:divsChild>
                    <w:div w:id="1647198986">
                      <w:marLeft w:val="0"/>
                      <w:marRight w:val="0"/>
                      <w:marTop w:val="0"/>
                      <w:marBottom w:val="0"/>
                      <w:divBdr>
                        <w:top w:val="none" w:sz="0" w:space="0" w:color="auto"/>
                        <w:left w:val="none" w:sz="0" w:space="0" w:color="auto"/>
                        <w:bottom w:val="none" w:sz="0" w:space="0" w:color="auto"/>
                        <w:right w:val="none" w:sz="0" w:space="0" w:color="auto"/>
                      </w:divBdr>
                      <w:divsChild>
                        <w:div w:id="653292851">
                          <w:marLeft w:val="0"/>
                          <w:marRight w:val="0"/>
                          <w:marTop w:val="0"/>
                          <w:marBottom w:val="0"/>
                          <w:divBdr>
                            <w:top w:val="none" w:sz="0" w:space="0" w:color="auto"/>
                            <w:left w:val="none" w:sz="0" w:space="0" w:color="auto"/>
                            <w:bottom w:val="none" w:sz="0" w:space="0" w:color="auto"/>
                            <w:right w:val="none" w:sz="0" w:space="0" w:color="auto"/>
                          </w:divBdr>
                          <w:divsChild>
                            <w:div w:id="556555522">
                              <w:marLeft w:val="0"/>
                              <w:marRight w:val="0"/>
                              <w:marTop w:val="0"/>
                              <w:marBottom w:val="0"/>
                              <w:divBdr>
                                <w:top w:val="none" w:sz="0" w:space="0" w:color="auto"/>
                                <w:left w:val="none" w:sz="0" w:space="0" w:color="auto"/>
                                <w:bottom w:val="none" w:sz="0" w:space="0" w:color="auto"/>
                                <w:right w:val="none" w:sz="0" w:space="0" w:color="auto"/>
                              </w:divBdr>
                            </w:div>
                          </w:divsChild>
                        </w:div>
                        <w:div w:id="1374303867">
                          <w:marLeft w:val="0"/>
                          <w:marRight w:val="135"/>
                          <w:marTop w:val="0"/>
                          <w:marBottom w:val="0"/>
                          <w:divBdr>
                            <w:top w:val="none" w:sz="0" w:space="0" w:color="auto"/>
                            <w:left w:val="none" w:sz="0" w:space="0" w:color="auto"/>
                            <w:bottom w:val="none" w:sz="0" w:space="0" w:color="auto"/>
                            <w:right w:val="none" w:sz="0" w:space="0" w:color="auto"/>
                          </w:divBdr>
                        </w:div>
                        <w:div w:id="7131153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6385">
          <w:marLeft w:val="0"/>
          <w:marRight w:val="0"/>
          <w:marTop w:val="0"/>
          <w:marBottom w:val="0"/>
          <w:divBdr>
            <w:top w:val="none" w:sz="0" w:space="0" w:color="auto"/>
            <w:left w:val="none" w:sz="0" w:space="0" w:color="auto"/>
            <w:bottom w:val="none" w:sz="0" w:space="0" w:color="auto"/>
            <w:right w:val="none" w:sz="0" w:space="0" w:color="auto"/>
          </w:divBdr>
          <w:divsChild>
            <w:div w:id="117725798">
              <w:marLeft w:val="0"/>
              <w:marRight w:val="0"/>
              <w:marTop w:val="0"/>
              <w:marBottom w:val="0"/>
              <w:divBdr>
                <w:top w:val="none" w:sz="0" w:space="0" w:color="auto"/>
                <w:left w:val="none" w:sz="0" w:space="0" w:color="auto"/>
                <w:bottom w:val="none" w:sz="0" w:space="0" w:color="auto"/>
                <w:right w:val="none" w:sz="0" w:space="0" w:color="auto"/>
              </w:divBdr>
              <w:divsChild>
                <w:div w:id="570578133">
                  <w:marLeft w:val="0"/>
                  <w:marRight w:val="0"/>
                  <w:marTop w:val="0"/>
                  <w:marBottom w:val="0"/>
                  <w:divBdr>
                    <w:top w:val="none" w:sz="0" w:space="0" w:color="auto"/>
                    <w:left w:val="none" w:sz="0" w:space="0" w:color="auto"/>
                    <w:bottom w:val="none" w:sz="0" w:space="0" w:color="auto"/>
                    <w:right w:val="none" w:sz="0" w:space="0" w:color="auto"/>
                  </w:divBdr>
                  <w:divsChild>
                    <w:div w:id="646710069">
                      <w:marLeft w:val="0"/>
                      <w:marRight w:val="1500"/>
                      <w:marTop w:val="0"/>
                      <w:marBottom w:val="0"/>
                      <w:divBdr>
                        <w:top w:val="none" w:sz="0" w:space="0" w:color="auto"/>
                        <w:left w:val="none" w:sz="0" w:space="0" w:color="auto"/>
                        <w:bottom w:val="none" w:sz="0" w:space="0" w:color="auto"/>
                        <w:right w:val="none" w:sz="0" w:space="0" w:color="auto"/>
                      </w:divBdr>
                      <w:divsChild>
                        <w:div w:id="889879848">
                          <w:marLeft w:val="0"/>
                          <w:marRight w:val="0"/>
                          <w:marTop w:val="600"/>
                          <w:marBottom w:val="600"/>
                          <w:divBdr>
                            <w:top w:val="none" w:sz="0" w:space="0" w:color="auto"/>
                            <w:left w:val="none" w:sz="0" w:space="0" w:color="auto"/>
                            <w:bottom w:val="none" w:sz="0" w:space="0" w:color="auto"/>
                            <w:right w:val="none" w:sz="0" w:space="0" w:color="auto"/>
                          </w:divBdr>
                          <w:divsChild>
                            <w:div w:id="116799889">
                              <w:marLeft w:val="0"/>
                              <w:marRight w:val="0"/>
                              <w:marTop w:val="0"/>
                              <w:marBottom w:val="300"/>
                              <w:divBdr>
                                <w:top w:val="none" w:sz="0" w:space="0" w:color="auto"/>
                                <w:left w:val="none" w:sz="0" w:space="0" w:color="auto"/>
                                <w:bottom w:val="none" w:sz="0" w:space="0" w:color="auto"/>
                                <w:right w:val="none" w:sz="0" w:space="0" w:color="auto"/>
                              </w:divBdr>
                            </w:div>
                            <w:div w:id="78018137">
                              <w:marLeft w:val="0"/>
                              <w:marRight w:val="0"/>
                              <w:marTop w:val="300"/>
                              <w:marBottom w:val="300"/>
                              <w:divBdr>
                                <w:top w:val="none" w:sz="0" w:space="0" w:color="auto"/>
                                <w:left w:val="none" w:sz="0" w:space="0" w:color="auto"/>
                                <w:bottom w:val="none" w:sz="0" w:space="0" w:color="auto"/>
                                <w:right w:val="none" w:sz="0" w:space="0" w:color="auto"/>
                              </w:divBdr>
                            </w:div>
                            <w:div w:id="1458530273">
                              <w:marLeft w:val="0"/>
                              <w:marRight w:val="0"/>
                              <w:marTop w:val="300"/>
                              <w:marBottom w:val="600"/>
                              <w:divBdr>
                                <w:top w:val="single" w:sz="6" w:space="30" w:color="EB5D0B"/>
                                <w:left w:val="none" w:sz="0" w:space="0" w:color="auto"/>
                                <w:bottom w:val="single" w:sz="6" w:space="30" w:color="EB5D0B"/>
                                <w:right w:val="none" w:sz="0" w:space="0" w:color="auto"/>
                              </w:divBdr>
                            </w:div>
                            <w:div w:id="1423181981">
                              <w:marLeft w:val="0"/>
                              <w:marRight w:val="0"/>
                              <w:marTop w:val="240"/>
                              <w:marBottom w:val="240"/>
                              <w:divBdr>
                                <w:top w:val="none" w:sz="0" w:space="0" w:color="auto"/>
                                <w:left w:val="none" w:sz="0" w:space="0" w:color="auto"/>
                                <w:bottom w:val="none" w:sz="0" w:space="0" w:color="auto"/>
                                <w:right w:val="none" w:sz="0" w:space="0" w:color="auto"/>
                              </w:divBdr>
                              <w:divsChild>
                                <w:div w:id="1342010418">
                                  <w:marLeft w:val="0"/>
                                  <w:marRight w:val="0"/>
                                  <w:marTop w:val="0"/>
                                  <w:marBottom w:val="0"/>
                                  <w:divBdr>
                                    <w:top w:val="none" w:sz="0" w:space="0" w:color="auto"/>
                                    <w:left w:val="none" w:sz="0" w:space="0" w:color="auto"/>
                                    <w:bottom w:val="none" w:sz="0" w:space="0" w:color="auto"/>
                                    <w:right w:val="none" w:sz="0" w:space="0" w:color="auto"/>
                                  </w:divBdr>
                                </w:div>
                              </w:divsChild>
                            </w:div>
                            <w:div w:id="614140365">
                              <w:marLeft w:val="0"/>
                              <w:marRight w:val="0"/>
                              <w:marTop w:val="240"/>
                              <w:marBottom w:val="240"/>
                              <w:divBdr>
                                <w:top w:val="none" w:sz="0" w:space="0" w:color="auto"/>
                                <w:left w:val="none" w:sz="0" w:space="0" w:color="auto"/>
                                <w:bottom w:val="none" w:sz="0" w:space="0" w:color="auto"/>
                                <w:right w:val="none" w:sz="0" w:space="0" w:color="auto"/>
                              </w:divBdr>
                              <w:divsChild>
                                <w:div w:id="1803039278">
                                  <w:marLeft w:val="0"/>
                                  <w:marRight w:val="0"/>
                                  <w:marTop w:val="0"/>
                                  <w:marBottom w:val="0"/>
                                  <w:divBdr>
                                    <w:top w:val="none" w:sz="0" w:space="0" w:color="auto"/>
                                    <w:left w:val="none" w:sz="0" w:space="0" w:color="auto"/>
                                    <w:bottom w:val="none" w:sz="0" w:space="0" w:color="auto"/>
                                    <w:right w:val="none" w:sz="0" w:space="0" w:color="auto"/>
                                  </w:divBdr>
                                </w:div>
                              </w:divsChild>
                            </w:div>
                            <w:div w:id="1804423407">
                              <w:marLeft w:val="0"/>
                              <w:marRight w:val="0"/>
                              <w:marTop w:val="240"/>
                              <w:marBottom w:val="240"/>
                              <w:divBdr>
                                <w:top w:val="none" w:sz="0" w:space="0" w:color="auto"/>
                                <w:left w:val="none" w:sz="0" w:space="0" w:color="auto"/>
                                <w:bottom w:val="none" w:sz="0" w:space="0" w:color="auto"/>
                                <w:right w:val="none" w:sz="0" w:space="0" w:color="auto"/>
                              </w:divBdr>
                              <w:divsChild>
                                <w:div w:id="229388538">
                                  <w:marLeft w:val="0"/>
                                  <w:marRight w:val="0"/>
                                  <w:marTop w:val="0"/>
                                  <w:marBottom w:val="0"/>
                                  <w:divBdr>
                                    <w:top w:val="none" w:sz="0" w:space="0" w:color="auto"/>
                                    <w:left w:val="none" w:sz="0" w:space="0" w:color="auto"/>
                                    <w:bottom w:val="none" w:sz="0" w:space="0" w:color="auto"/>
                                    <w:right w:val="none" w:sz="0" w:space="0" w:color="auto"/>
                                  </w:divBdr>
                                </w:div>
                              </w:divsChild>
                            </w:div>
                            <w:div w:id="735784872">
                              <w:marLeft w:val="0"/>
                              <w:marRight w:val="0"/>
                              <w:marTop w:val="240"/>
                              <w:marBottom w:val="240"/>
                              <w:divBdr>
                                <w:top w:val="none" w:sz="0" w:space="0" w:color="auto"/>
                                <w:left w:val="none" w:sz="0" w:space="0" w:color="auto"/>
                                <w:bottom w:val="none" w:sz="0" w:space="0" w:color="auto"/>
                                <w:right w:val="none" w:sz="0" w:space="0" w:color="auto"/>
                              </w:divBdr>
                              <w:divsChild>
                                <w:div w:id="114758712">
                                  <w:marLeft w:val="0"/>
                                  <w:marRight w:val="0"/>
                                  <w:marTop w:val="0"/>
                                  <w:marBottom w:val="0"/>
                                  <w:divBdr>
                                    <w:top w:val="none" w:sz="0" w:space="0" w:color="auto"/>
                                    <w:left w:val="none" w:sz="0" w:space="0" w:color="auto"/>
                                    <w:bottom w:val="none" w:sz="0" w:space="0" w:color="auto"/>
                                    <w:right w:val="none" w:sz="0" w:space="0" w:color="auto"/>
                                  </w:divBdr>
                                </w:div>
                              </w:divsChild>
                            </w:div>
                            <w:div w:id="1719670703">
                              <w:marLeft w:val="0"/>
                              <w:marRight w:val="0"/>
                              <w:marTop w:val="240"/>
                              <w:marBottom w:val="240"/>
                              <w:divBdr>
                                <w:top w:val="none" w:sz="0" w:space="0" w:color="auto"/>
                                <w:left w:val="none" w:sz="0" w:space="0" w:color="auto"/>
                                <w:bottom w:val="none" w:sz="0" w:space="0" w:color="auto"/>
                                <w:right w:val="none" w:sz="0" w:space="0" w:color="auto"/>
                              </w:divBdr>
                              <w:divsChild>
                                <w:div w:id="1585257743">
                                  <w:marLeft w:val="0"/>
                                  <w:marRight w:val="0"/>
                                  <w:marTop w:val="0"/>
                                  <w:marBottom w:val="0"/>
                                  <w:divBdr>
                                    <w:top w:val="none" w:sz="0" w:space="0" w:color="auto"/>
                                    <w:left w:val="none" w:sz="0" w:space="0" w:color="auto"/>
                                    <w:bottom w:val="none" w:sz="0" w:space="0" w:color="auto"/>
                                    <w:right w:val="none" w:sz="0" w:space="0" w:color="auto"/>
                                  </w:divBdr>
                                </w:div>
                              </w:divsChild>
                            </w:div>
                            <w:div w:id="1248684380">
                              <w:marLeft w:val="0"/>
                              <w:marRight w:val="0"/>
                              <w:marTop w:val="240"/>
                              <w:marBottom w:val="240"/>
                              <w:divBdr>
                                <w:top w:val="none" w:sz="0" w:space="0" w:color="auto"/>
                                <w:left w:val="none" w:sz="0" w:space="0" w:color="auto"/>
                                <w:bottom w:val="none" w:sz="0" w:space="0" w:color="auto"/>
                                <w:right w:val="none" w:sz="0" w:space="0" w:color="auto"/>
                              </w:divBdr>
                              <w:divsChild>
                                <w:div w:id="743066261">
                                  <w:marLeft w:val="0"/>
                                  <w:marRight w:val="0"/>
                                  <w:marTop w:val="0"/>
                                  <w:marBottom w:val="0"/>
                                  <w:divBdr>
                                    <w:top w:val="none" w:sz="0" w:space="0" w:color="auto"/>
                                    <w:left w:val="none" w:sz="0" w:space="0" w:color="auto"/>
                                    <w:bottom w:val="none" w:sz="0" w:space="0" w:color="auto"/>
                                    <w:right w:val="none" w:sz="0" w:space="0" w:color="auto"/>
                                  </w:divBdr>
                                </w:div>
                              </w:divsChild>
                            </w:div>
                            <w:div w:id="1574703584">
                              <w:marLeft w:val="0"/>
                              <w:marRight w:val="0"/>
                              <w:marTop w:val="240"/>
                              <w:marBottom w:val="240"/>
                              <w:divBdr>
                                <w:top w:val="none" w:sz="0" w:space="0" w:color="auto"/>
                                <w:left w:val="none" w:sz="0" w:space="0" w:color="auto"/>
                                <w:bottom w:val="none" w:sz="0" w:space="0" w:color="auto"/>
                                <w:right w:val="none" w:sz="0" w:space="0" w:color="auto"/>
                              </w:divBdr>
                              <w:divsChild>
                                <w:div w:id="214895522">
                                  <w:marLeft w:val="0"/>
                                  <w:marRight w:val="0"/>
                                  <w:marTop w:val="0"/>
                                  <w:marBottom w:val="0"/>
                                  <w:divBdr>
                                    <w:top w:val="none" w:sz="0" w:space="0" w:color="auto"/>
                                    <w:left w:val="none" w:sz="0" w:space="0" w:color="auto"/>
                                    <w:bottom w:val="none" w:sz="0" w:space="0" w:color="auto"/>
                                    <w:right w:val="none" w:sz="0" w:space="0" w:color="auto"/>
                                  </w:divBdr>
                                </w:div>
                              </w:divsChild>
                            </w:div>
                            <w:div w:id="889264119">
                              <w:marLeft w:val="0"/>
                              <w:marRight w:val="0"/>
                              <w:marTop w:val="240"/>
                              <w:marBottom w:val="240"/>
                              <w:divBdr>
                                <w:top w:val="none" w:sz="0" w:space="0" w:color="auto"/>
                                <w:left w:val="none" w:sz="0" w:space="0" w:color="auto"/>
                                <w:bottom w:val="none" w:sz="0" w:space="0" w:color="auto"/>
                                <w:right w:val="none" w:sz="0" w:space="0" w:color="auto"/>
                              </w:divBdr>
                              <w:divsChild>
                                <w:div w:id="1170870912">
                                  <w:marLeft w:val="0"/>
                                  <w:marRight w:val="0"/>
                                  <w:marTop w:val="0"/>
                                  <w:marBottom w:val="0"/>
                                  <w:divBdr>
                                    <w:top w:val="none" w:sz="0" w:space="0" w:color="auto"/>
                                    <w:left w:val="none" w:sz="0" w:space="0" w:color="auto"/>
                                    <w:bottom w:val="none" w:sz="0" w:space="0" w:color="auto"/>
                                    <w:right w:val="none" w:sz="0" w:space="0" w:color="auto"/>
                                  </w:divBdr>
                                </w:div>
                              </w:divsChild>
                            </w:div>
                            <w:div w:id="1713190968">
                              <w:marLeft w:val="0"/>
                              <w:marRight w:val="0"/>
                              <w:marTop w:val="240"/>
                              <w:marBottom w:val="240"/>
                              <w:divBdr>
                                <w:top w:val="none" w:sz="0" w:space="0" w:color="auto"/>
                                <w:left w:val="none" w:sz="0" w:space="0" w:color="auto"/>
                                <w:bottom w:val="none" w:sz="0" w:space="0" w:color="auto"/>
                                <w:right w:val="none" w:sz="0" w:space="0" w:color="auto"/>
                              </w:divBdr>
                              <w:divsChild>
                                <w:div w:id="9307109">
                                  <w:marLeft w:val="0"/>
                                  <w:marRight w:val="0"/>
                                  <w:marTop w:val="0"/>
                                  <w:marBottom w:val="0"/>
                                  <w:divBdr>
                                    <w:top w:val="none" w:sz="0" w:space="0" w:color="auto"/>
                                    <w:left w:val="none" w:sz="0" w:space="0" w:color="auto"/>
                                    <w:bottom w:val="none" w:sz="0" w:space="0" w:color="auto"/>
                                    <w:right w:val="none" w:sz="0" w:space="0" w:color="auto"/>
                                  </w:divBdr>
                                </w:div>
                              </w:divsChild>
                            </w:div>
                            <w:div w:id="1695031463">
                              <w:marLeft w:val="0"/>
                              <w:marRight w:val="0"/>
                              <w:marTop w:val="240"/>
                              <w:marBottom w:val="240"/>
                              <w:divBdr>
                                <w:top w:val="none" w:sz="0" w:space="0" w:color="auto"/>
                                <w:left w:val="none" w:sz="0" w:space="0" w:color="auto"/>
                                <w:bottom w:val="none" w:sz="0" w:space="0" w:color="auto"/>
                                <w:right w:val="none" w:sz="0" w:space="0" w:color="auto"/>
                              </w:divBdr>
                              <w:divsChild>
                                <w:div w:id="12711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28660">
      <w:bodyDiv w:val="1"/>
      <w:marLeft w:val="0"/>
      <w:marRight w:val="0"/>
      <w:marTop w:val="0"/>
      <w:marBottom w:val="0"/>
      <w:divBdr>
        <w:top w:val="none" w:sz="0" w:space="0" w:color="auto"/>
        <w:left w:val="none" w:sz="0" w:space="0" w:color="auto"/>
        <w:bottom w:val="none" w:sz="0" w:space="0" w:color="auto"/>
        <w:right w:val="none" w:sz="0" w:space="0" w:color="auto"/>
      </w:divBdr>
      <w:divsChild>
        <w:div w:id="1070268894">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0"/>
              <w:marBottom w:val="0"/>
              <w:divBdr>
                <w:top w:val="none" w:sz="0" w:space="0" w:color="auto"/>
                <w:left w:val="none" w:sz="0" w:space="0" w:color="auto"/>
                <w:bottom w:val="none" w:sz="0" w:space="0" w:color="auto"/>
                <w:right w:val="none" w:sz="0" w:space="0" w:color="auto"/>
              </w:divBdr>
              <w:divsChild>
                <w:div w:id="213548195">
                  <w:marLeft w:val="0"/>
                  <w:marRight w:val="0"/>
                  <w:marTop w:val="0"/>
                  <w:marBottom w:val="0"/>
                  <w:divBdr>
                    <w:top w:val="none" w:sz="0" w:space="0" w:color="auto"/>
                    <w:left w:val="none" w:sz="0" w:space="0" w:color="auto"/>
                    <w:bottom w:val="none" w:sz="0" w:space="0" w:color="auto"/>
                    <w:right w:val="none" w:sz="0" w:space="0" w:color="auto"/>
                  </w:divBdr>
                </w:div>
                <w:div w:id="798492261">
                  <w:marLeft w:val="0"/>
                  <w:marRight w:val="0"/>
                  <w:marTop w:val="600"/>
                  <w:marBottom w:val="0"/>
                  <w:divBdr>
                    <w:top w:val="none" w:sz="0" w:space="0" w:color="auto"/>
                    <w:left w:val="none" w:sz="0" w:space="0" w:color="auto"/>
                    <w:bottom w:val="none" w:sz="0" w:space="0" w:color="auto"/>
                    <w:right w:val="none" w:sz="0" w:space="0" w:color="auto"/>
                  </w:divBdr>
                  <w:divsChild>
                    <w:div w:id="448353704">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sChild>
                            <w:div w:id="734469223">
                              <w:marLeft w:val="0"/>
                              <w:marRight w:val="0"/>
                              <w:marTop w:val="0"/>
                              <w:marBottom w:val="0"/>
                              <w:divBdr>
                                <w:top w:val="none" w:sz="0" w:space="0" w:color="auto"/>
                                <w:left w:val="none" w:sz="0" w:space="0" w:color="auto"/>
                                <w:bottom w:val="none" w:sz="0" w:space="0" w:color="auto"/>
                                <w:right w:val="none" w:sz="0" w:space="0" w:color="auto"/>
                              </w:divBdr>
                            </w:div>
                          </w:divsChild>
                        </w:div>
                        <w:div w:id="860632966">
                          <w:marLeft w:val="0"/>
                          <w:marRight w:val="135"/>
                          <w:marTop w:val="0"/>
                          <w:marBottom w:val="0"/>
                          <w:divBdr>
                            <w:top w:val="none" w:sz="0" w:space="0" w:color="auto"/>
                            <w:left w:val="none" w:sz="0" w:space="0" w:color="auto"/>
                            <w:bottom w:val="none" w:sz="0" w:space="0" w:color="auto"/>
                            <w:right w:val="none" w:sz="0" w:space="0" w:color="auto"/>
                          </w:divBdr>
                        </w:div>
                        <w:div w:id="45903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079">
          <w:marLeft w:val="0"/>
          <w:marRight w:val="0"/>
          <w:marTop w:val="0"/>
          <w:marBottom w:val="0"/>
          <w:divBdr>
            <w:top w:val="none" w:sz="0" w:space="0" w:color="auto"/>
            <w:left w:val="none" w:sz="0" w:space="0" w:color="auto"/>
            <w:bottom w:val="none" w:sz="0" w:space="0" w:color="auto"/>
            <w:right w:val="none" w:sz="0" w:space="0" w:color="auto"/>
          </w:divBdr>
          <w:divsChild>
            <w:div w:id="252251230">
              <w:marLeft w:val="0"/>
              <w:marRight w:val="0"/>
              <w:marTop w:val="0"/>
              <w:marBottom w:val="0"/>
              <w:divBdr>
                <w:top w:val="none" w:sz="0" w:space="0" w:color="auto"/>
                <w:left w:val="none" w:sz="0" w:space="0" w:color="auto"/>
                <w:bottom w:val="none" w:sz="0" w:space="0" w:color="auto"/>
                <w:right w:val="none" w:sz="0" w:space="0" w:color="auto"/>
              </w:divBdr>
              <w:divsChild>
                <w:div w:id="1348143098">
                  <w:marLeft w:val="0"/>
                  <w:marRight w:val="0"/>
                  <w:marTop w:val="0"/>
                  <w:marBottom w:val="0"/>
                  <w:divBdr>
                    <w:top w:val="none" w:sz="0" w:space="0" w:color="auto"/>
                    <w:left w:val="none" w:sz="0" w:space="0" w:color="auto"/>
                    <w:bottom w:val="none" w:sz="0" w:space="0" w:color="auto"/>
                    <w:right w:val="none" w:sz="0" w:space="0" w:color="auto"/>
                  </w:divBdr>
                  <w:divsChild>
                    <w:div w:id="798495644">
                      <w:marLeft w:val="0"/>
                      <w:marRight w:val="1500"/>
                      <w:marTop w:val="0"/>
                      <w:marBottom w:val="0"/>
                      <w:divBdr>
                        <w:top w:val="none" w:sz="0" w:space="0" w:color="auto"/>
                        <w:left w:val="none" w:sz="0" w:space="0" w:color="auto"/>
                        <w:bottom w:val="none" w:sz="0" w:space="0" w:color="auto"/>
                        <w:right w:val="none" w:sz="0" w:space="0" w:color="auto"/>
                      </w:divBdr>
                      <w:divsChild>
                        <w:div w:id="1084844010">
                          <w:marLeft w:val="0"/>
                          <w:marRight w:val="0"/>
                          <w:marTop w:val="600"/>
                          <w:marBottom w:val="600"/>
                          <w:divBdr>
                            <w:top w:val="none" w:sz="0" w:space="0" w:color="auto"/>
                            <w:left w:val="none" w:sz="0" w:space="0" w:color="auto"/>
                            <w:bottom w:val="none" w:sz="0" w:space="0" w:color="auto"/>
                            <w:right w:val="none" w:sz="0" w:space="0" w:color="auto"/>
                          </w:divBdr>
                          <w:divsChild>
                            <w:div w:id="815876889">
                              <w:marLeft w:val="0"/>
                              <w:marRight w:val="0"/>
                              <w:marTop w:val="0"/>
                              <w:marBottom w:val="300"/>
                              <w:divBdr>
                                <w:top w:val="none" w:sz="0" w:space="0" w:color="auto"/>
                                <w:left w:val="none" w:sz="0" w:space="0" w:color="auto"/>
                                <w:bottom w:val="none" w:sz="0" w:space="0" w:color="auto"/>
                                <w:right w:val="none" w:sz="0" w:space="0" w:color="auto"/>
                              </w:divBdr>
                            </w:div>
                            <w:div w:id="674918210">
                              <w:marLeft w:val="0"/>
                              <w:marRight w:val="0"/>
                              <w:marTop w:val="300"/>
                              <w:marBottom w:val="300"/>
                              <w:divBdr>
                                <w:top w:val="none" w:sz="0" w:space="0" w:color="auto"/>
                                <w:left w:val="none" w:sz="0" w:space="0" w:color="auto"/>
                                <w:bottom w:val="none" w:sz="0" w:space="0" w:color="auto"/>
                                <w:right w:val="none" w:sz="0" w:space="0" w:color="auto"/>
                              </w:divBdr>
                            </w:div>
                            <w:div w:id="1631012986">
                              <w:marLeft w:val="0"/>
                              <w:marRight w:val="0"/>
                              <w:marTop w:val="300"/>
                              <w:marBottom w:val="600"/>
                              <w:divBdr>
                                <w:top w:val="single" w:sz="6" w:space="30" w:color="EB5D0B"/>
                                <w:left w:val="none" w:sz="0" w:space="0" w:color="auto"/>
                                <w:bottom w:val="single" w:sz="6" w:space="30" w:color="EB5D0B"/>
                                <w:right w:val="none" w:sz="0" w:space="0" w:color="auto"/>
                              </w:divBdr>
                            </w:div>
                            <w:div w:id="1789087748">
                              <w:marLeft w:val="0"/>
                              <w:marRight w:val="0"/>
                              <w:marTop w:val="240"/>
                              <w:marBottom w:val="240"/>
                              <w:divBdr>
                                <w:top w:val="none" w:sz="0" w:space="0" w:color="auto"/>
                                <w:left w:val="none" w:sz="0" w:space="0" w:color="auto"/>
                                <w:bottom w:val="none" w:sz="0" w:space="0" w:color="auto"/>
                                <w:right w:val="none" w:sz="0" w:space="0" w:color="auto"/>
                              </w:divBdr>
                              <w:divsChild>
                                <w:div w:id="2128306069">
                                  <w:marLeft w:val="0"/>
                                  <w:marRight w:val="0"/>
                                  <w:marTop w:val="0"/>
                                  <w:marBottom w:val="0"/>
                                  <w:divBdr>
                                    <w:top w:val="none" w:sz="0" w:space="0" w:color="auto"/>
                                    <w:left w:val="none" w:sz="0" w:space="0" w:color="auto"/>
                                    <w:bottom w:val="none" w:sz="0" w:space="0" w:color="auto"/>
                                    <w:right w:val="none" w:sz="0" w:space="0" w:color="auto"/>
                                  </w:divBdr>
                                </w:div>
                              </w:divsChild>
                            </w:div>
                            <w:div w:id="18505928">
                              <w:marLeft w:val="0"/>
                              <w:marRight w:val="0"/>
                              <w:marTop w:val="240"/>
                              <w:marBottom w:val="240"/>
                              <w:divBdr>
                                <w:top w:val="none" w:sz="0" w:space="0" w:color="auto"/>
                                <w:left w:val="none" w:sz="0" w:space="0" w:color="auto"/>
                                <w:bottom w:val="none" w:sz="0" w:space="0" w:color="auto"/>
                                <w:right w:val="none" w:sz="0" w:space="0" w:color="auto"/>
                              </w:divBdr>
                              <w:divsChild>
                                <w:div w:id="1227573143">
                                  <w:marLeft w:val="0"/>
                                  <w:marRight w:val="0"/>
                                  <w:marTop w:val="0"/>
                                  <w:marBottom w:val="0"/>
                                  <w:divBdr>
                                    <w:top w:val="none" w:sz="0" w:space="0" w:color="auto"/>
                                    <w:left w:val="none" w:sz="0" w:space="0" w:color="auto"/>
                                    <w:bottom w:val="none" w:sz="0" w:space="0" w:color="auto"/>
                                    <w:right w:val="none" w:sz="0" w:space="0" w:color="auto"/>
                                  </w:divBdr>
                                </w:div>
                              </w:divsChild>
                            </w:div>
                            <w:div w:id="2082363403">
                              <w:marLeft w:val="0"/>
                              <w:marRight w:val="0"/>
                              <w:marTop w:val="240"/>
                              <w:marBottom w:val="240"/>
                              <w:divBdr>
                                <w:top w:val="none" w:sz="0" w:space="0" w:color="auto"/>
                                <w:left w:val="none" w:sz="0" w:space="0" w:color="auto"/>
                                <w:bottom w:val="none" w:sz="0" w:space="0" w:color="auto"/>
                                <w:right w:val="none" w:sz="0" w:space="0" w:color="auto"/>
                              </w:divBdr>
                              <w:divsChild>
                                <w:div w:id="143863888">
                                  <w:marLeft w:val="0"/>
                                  <w:marRight w:val="0"/>
                                  <w:marTop w:val="0"/>
                                  <w:marBottom w:val="0"/>
                                  <w:divBdr>
                                    <w:top w:val="none" w:sz="0" w:space="0" w:color="auto"/>
                                    <w:left w:val="none" w:sz="0" w:space="0" w:color="auto"/>
                                    <w:bottom w:val="none" w:sz="0" w:space="0" w:color="auto"/>
                                    <w:right w:val="none" w:sz="0" w:space="0" w:color="auto"/>
                                  </w:divBdr>
                                </w:div>
                              </w:divsChild>
                            </w:div>
                            <w:div w:id="1259867837">
                              <w:marLeft w:val="0"/>
                              <w:marRight w:val="0"/>
                              <w:marTop w:val="240"/>
                              <w:marBottom w:val="240"/>
                              <w:divBdr>
                                <w:top w:val="none" w:sz="0" w:space="0" w:color="auto"/>
                                <w:left w:val="none" w:sz="0" w:space="0" w:color="auto"/>
                                <w:bottom w:val="none" w:sz="0" w:space="0" w:color="auto"/>
                                <w:right w:val="none" w:sz="0" w:space="0" w:color="auto"/>
                              </w:divBdr>
                              <w:divsChild>
                                <w:div w:id="967199267">
                                  <w:marLeft w:val="0"/>
                                  <w:marRight w:val="0"/>
                                  <w:marTop w:val="0"/>
                                  <w:marBottom w:val="0"/>
                                  <w:divBdr>
                                    <w:top w:val="none" w:sz="0" w:space="0" w:color="auto"/>
                                    <w:left w:val="none" w:sz="0" w:space="0" w:color="auto"/>
                                    <w:bottom w:val="none" w:sz="0" w:space="0" w:color="auto"/>
                                    <w:right w:val="none" w:sz="0" w:space="0" w:color="auto"/>
                                  </w:divBdr>
                                </w:div>
                              </w:divsChild>
                            </w:div>
                            <w:div w:id="298149432">
                              <w:marLeft w:val="0"/>
                              <w:marRight w:val="0"/>
                              <w:marTop w:val="240"/>
                              <w:marBottom w:val="240"/>
                              <w:divBdr>
                                <w:top w:val="none" w:sz="0" w:space="0" w:color="auto"/>
                                <w:left w:val="none" w:sz="0" w:space="0" w:color="auto"/>
                                <w:bottom w:val="none" w:sz="0" w:space="0" w:color="auto"/>
                                <w:right w:val="none" w:sz="0" w:space="0" w:color="auto"/>
                              </w:divBdr>
                              <w:divsChild>
                                <w:div w:id="93747906">
                                  <w:marLeft w:val="0"/>
                                  <w:marRight w:val="0"/>
                                  <w:marTop w:val="0"/>
                                  <w:marBottom w:val="0"/>
                                  <w:divBdr>
                                    <w:top w:val="none" w:sz="0" w:space="0" w:color="auto"/>
                                    <w:left w:val="none" w:sz="0" w:space="0" w:color="auto"/>
                                    <w:bottom w:val="none" w:sz="0" w:space="0" w:color="auto"/>
                                    <w:right w:val="none" w:sz="0" w:space="0" w:color="auto"/>
                                  </w:divBdr>
                                </w:div>
                              </w:divsChild>
                            </w:div>
                            <w:div w:id="231086527">
                              <w:marLeft w:val="0"/>
                              <w:marRight w:val="0"/>
                              <w:marTop w:val="240"/>
                              <w:marBottom w:val="240"/>
                              <w:divBdr>
                                <w:top w:val="none" w:sz="0" w:space="0" w:color="auto"/>
                                <w:left w:val="none" w:sz="0" w:space="0" w:color="auto"/>
                                <w:bottom w:val="none" w:sz="0" w:space="0" w:color="auto"/>
                                <w:right w:val="none" w:sz="0" w:space="0" w:color="auto"/>
                              </w:divBdr>
                              <w:divsChild>
                                <w:div w:id="294335452">
                                  <w:marLeft w:val="0"/>
                                  <w:marRight w:val="0"/>
                                  <w:marTop w:val="0"/>
                                  <w:marBottom w:val="0"/>
                                  <w:divBdr>
                                    <w:top w:val="none" w:sz="0" w:space="0" w:color="auto"/>
                                    <w:left w:val="none" w:sz="0" w:space="0" w:color="auto"/>
                                    <w:bottom w:val="none" w:sz="0" w:space="0" w:color="auto"/>
                                    <w:right w:val="none" w:sz="0" w:space="0" w:color="auto"/>
                                  </w:divBdr>
                                </w:div>
                              </w:divsChild>
                            </w:div>
                            <w:div w:id="1488279937">
                              <w:marLeft w:val="0"/>
                              <w:marRight w:val="0"/>
                              <w:marTop w:val="240"/>
                              <w:marBottom w:val="240"/>
                              <w:divBdr>
                                <w:top w:val="none" w:sz="0" w:space="0" w:color="auto"/>
                                <w:left w:val="none" w:sz="0" w:space="0" w:color="auto"/>
                                <w:bottom w:val="none" w:sz="0" w:space="0" w:color="auto"/>
                                <w:right w:val="none" w:sz="0" w:space="0" w:color="auto"/>
                              </w:divBdr>
                              <w:divsChild>
                                <w:div w:id="1083062865">
                                  <w:marLeft w:val="0"/>
                                  <w:marRight w:val="0"/>
                                  <w:marTop w:val="0"/>
                                  <w:marBottom w:val="0"/>
                                  <w:divBdr>
                                    <w:top w:val="none" w:sz="0" w:space="0" w:color="auto"/>
                                    <w:left w:val="none" w:sz="0" w:space="0" w:color="auto"/>
                                    <w:bottom w:val="none" w:sz="0" w:space="0" w:color="auto"/>
                                    <w:right w:val="none" w:sz="0" w:space="0" w:color="auto"/>
                                  </w:divBdr>
                                </w:div>
                              </w:divsChild>
                            </w:div>
                            <w:div w:id="2031301007">
                              <w:marLeft w:val="0"/>
                              <w:marRight w:val="0"/>
                              <w:marTop w:val="240"/>
                              <w:marBottom w:val="240"/>
                              <w:divBdr>
                                <w:top w:val="none" w:sz="0" w:space="0" w:color="auto"/>
                                <w:left w:val="none" w:sz="0" w:space="0" w:color="auto"/>
                                <w:bottom w:val="none" w:sz="0" w:space="0" w:color="auto"/>
                                <w:right w:val="none" w:sz="0" w:space="0" w:color="auto"/>
                              </w:divBdr>
                              <w:divsChild>
                                <w:div w:id="152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7660">
      <w:bodyDiv w:val="1"/>
      <w:marLeft w:val="0"/>
      <w:marRight w:val="0"/>
      <w:marTop w:val="0"/>
      <w:marBottom w:val="0"/>
      <w:divBdr>
        <w:top w:val="none" w:sz="0" w:space="0" w:color="auto"/>
        <w:left w:val="none" w:sz="0" w:space="0" w:color="auto"/>
        <w:bottom w:val="none" w:sz="0" w:space="0" w:color="auto"/>
        <w:right w:val="none" w:sz="0" w:space="0" w:color="auto"/>
      </w:divBdr>
      <w:divsChild>
        <w:div w:id="916862108">
          <w:marLeft w:val="0"/>
          <w:marRight w:val="0"/>
          <w:marTop w:val="0"/>
          <w:marBottom w:val="0"/>
          <w:divBdr>
            <w:top w:val="none" w:sz="0" w:space="0" w:color="auto"/>
            <w:left w:val="none" w:sz="0" w:space="0" w:color="auto"/>
            <w:bottom w:val="none" w:sz="0" w:space="0" w:color="auto"/>
            <w:right w:val="none" w:sz="0" w:space="0" w:color="auto"/>
          </w:divBdr>
          <w:divsChild>
            <w:div w:id="931671558">
              <w:marLeft w:val="0"/>
              <w:marRight w:val="0"/>
              <w:marTop w:val="0"/>
              <w:marBottom w:val="0"/>
              <w:divBdr>
                <w:top w:val="none" w:sz="0" w:space="0" w:color="auto"/>
                <w:left w:val="none" w:sz="0" w:space="0" w:color="auto"/>
                <w:bottom w:val="none" w:sz="0" w:space="0" w:color="auto"/>
                <w:right w:val="none" w:sz="0" w:space="0" w:color="auto"/>
              </w:divBdr>
              <w:divsChild>
                <w:div w:id="1038968394">
                  <w:marLeft w:val="0"/>
                  <w:marRight w:val="0"/>
                  <w:marTop w:val="0"/>
                  <w:marBottom w:val="0"/>
                  <w:divBdr>
                    <w:top w:val="none" w:sz="0" w:space="0" w:color="auto"/>
                    <w:left w:val="none" w:sz="0" w:space="0" w:color="auto"/>
                    <w:bottom w:val="none" w:sz="0" w:space="0" w:color="auto"/>
                    <w:right w:val="none" w:sz="0" w:space="0" w:color="auto"/>
                  </w:divBdr>
                </w:div>
                <w:div w:id="126052824">
                  <w:marLeft w:val="0"/>
                  <w:marRight w:val="0"/>
                  <w:marTop w:val="600"/>
                  <w:marBottom w:val="0"/>
                  <w:divBdr>
                    <w:top w:val="none" w:sz="0" w:space="0" w:color="auto"/>
                    <w:left w:val="none" w:sz="0" w:space="0" w:color="auto"/>
                    <w:bottom w:val="none" w:sz="0" w:space="0" w:color="auto"/>
                    <w:right w:val="none" w:sz="0" w:space="0" w:color="auto"/>
                  </w:divBdr>
                  <w:divsChild>
                    <w:div w:id="621158406">
                      <w:marLeft w:val="0"/>
                      <w:marRight w:val="0"/>
                      <w:marTop w:val="0"/>
                      <w:marBottom w:val="0"/>
                      <w:divBdr>
                        <w:top w:val="none" w:sz="0" w:space="0" w:color="auto"/>
                        <w:left w:val="none" w:sz="0" w:space="0" w:color="auto"/>
                        <w:bottom w:val="none" w:sz="0" w:space="0" w:color="auto"/>
                        <w:right w:val="none" w:sz="0" w:space="0" w:color="auto"/>
                      </w:divBdr>
                      <w:divsChild>
                        <w:div w:id="1134829994">
                          <w:marLeft w:val="0"/>
                          <w:marRight w:val="0"/>
                          <w:marTop w:val="0"/>
                          <w:marBottom w:val="0"/>
                          <w:divBdr>
                            <w:top w:val="none" w:sz="0" w:space="0" w:color="auto"/>
                            <w:left w:val="none" w:sz="0" w:space="0" w:color="auto"/>
                            <w:bottom w:val="none" w:sz="0" w:space="0" w:color="auto"/>
                            <w:right w:val="none" w:sz="0" w:space="0" w:color="auto"/>
                          </w:divBdr>
                          <w:divsChild>
                            <w:div w:id="949628623">
                              <w:marLeft w:val="0"/>
                              <w:marRight w:val="0"/>
                              <w:marTop w:val="0"/>
                              <w:marBottom w:val="0"/>
                              <w:divBdr>
                                <w:top w:val="none" w:sz="0" w:space="0" w:color="auto"/>
                                <w:left w:val="none" w:sz="0" w:space="0" w:color="auto"/>
                                <w:bottom w:val="none" w:sz="0" w:space="0" w:color="auto"/>
                                <w:right w:val="none" w:sz="0" w:space="0" w:color="auto"/>
                              </w:divBdr>
                            </w:div>
                          </w:divsChild>
                        </w:div>
                        <w:div w:id="133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5561">
          <w:marLeft w:val="0"/>
          <w:marRight w:val="0"/>
          <w:marTop w:val="0"/>
          <w:marBottom w:val="0"/>
          <w:divBdr>
            <w:top w:val="none" w:sz="0" w:space="0" w:color="auto"/>
            <w:left w:val="none" w:sz="0" w:space="0" w:color="auto"/>
            <w:bottom w:val="none" w:sz="0" w:space="0" w:color="auto"/>
            <w:right w:val="none" w:sz="0" w:space="0" w:color="auto"/>
          </w:divBdr>
          <w:divsChild>
            <w:div w:id="1330710952">
              <w:marLeft w:val="0"/>
              <w:marRight w:val="0"/>
              <w:marTop w:val="0"/>
              <w:marBottom w:val="0"/>
              <w:divBdr>
                <w:top w:val="none" w:sz="0" w:space="0" w:color="auto"/>
                <w:left w:val="none" w:sz="0" w:space="0" w:color="auto"/>
                <w:bottom w:val="none" w:sz="0" w:space="0" w:color="auto"/>
                <w:right w:val="none" w:sz="0" w:space="0" w:color="auto"/>
              </w:divBdr>
              <w:divsChild>
                <w:div w:id="1391270449">
                  <w:marLeft w:val="0"/>
                  <w:marRight w:val="0"/>
                  <w:marTop w:val="0"/>
                  <w:marBottom w:val="0"/>
                  <w:divBdr>
                    <w:top w:val="none" w:sz="0" w:space="0" w:color="auto"/>
                    <w:left w:val="none" w:sz="0" w:space="0" w:color="auto"/>
                    <w:bottom w:val="none" w:sz="0" w:space="0" w:color="auto"/>
                    <w:right w:val="none" w:sz="0" w:space="0" w:color="auto"/>
                  </w:divBdr>
                  <w:divsChild>
                    <w:div w:id="1860239495">
                      <w:marLeft w:val="0"/>
                      <w:marRight w:val="1500"/>
                      <w:marTop w:val="0"/>
                      <w:marBottom w:val="0"/>
                      <w:divBdr>
                        <w:top w:val="none" w:sz="0" w:space="0" w:color="auto"/>
                        <w:left w:val="none" w:sz="0" w:space="0" w:color="auto"/>
                        <w:bottom w:val="none" w:sz="0" w:space="0" w:color="auto"/>
                        <w:right w:val="none" w:sz="0" w:space="0" w:color="auto"/>
                      </w:divBdr>
                      <w:divsChild>
                        <w:div w:id="439446865">
                          <w:marLeft w:val="0"/>
                          <w:marRight w:val="0"/>
                          <w:marTop w:val="600"/>
                          <w:marBottom w:val="600"/>
                          <w:divBdr>
                            <w:top w:val="none" w:sz="0" w:space="0" w:color="auto"/>
                            <w:left w:val="none" w:sz="0" w:space="0" w:color="auto"/>
                            <w:bottom w:val="none" w:sz="0" w:space="0" w:color="auto"/>
                            <w:right w:val="none" w:sz="0" w:space="0" w:color="auto"/>
                          </w:divBdr>
                          <w:divsChild>
                            <w:div w:id="1403214564">
                              <w:marLeft w:val="0"/>
                              <w:marRight w:val="0"/>
                              <w:marTop w:val="0"/>
                              <w:marBottom w:val="300"/>
                              <w:divBdr>
                                <w:top w:val="none" w:sz="0" w:space="0" w:color="auto"/>
                                <w:left w:val="none" w:sz="0" w:space="0" w:color="auto"/>
                                <w:bottom w:val="none" w:sz="0" w:space="0" w:color="auto"/>
                                <w:right w:val="none" w:sz="0" w:space="0" w:color="auto"/>
                              </w:divBdr>
                            </w:div>
                            <w:div w:id="1853296965">
                              <w:marLeft w:val="0"/>
                              <w:marRight w:val="0"/>
                              <w:marTop w:val="300"/>
                              <w:marBottom w:val="300"/>
                              <w:divBdr>
                                <w:top w:val="none" w:sz="0" w:space="0" w:color="auto"/>
                                <w:left w:val="none" w:sz="0" w:space="0" w:color="auto"/>
                                <w:bottom w:val="none" w:sz="0" w:space="0" w:color="auto"/>
                                <w:right w:val="none" w:sz="0" w:space="0" w:color="auto"/>
                              </w:divBdr>
                            </w:div>
                            <w:div w:id="491455116">
                              <w:marLeft w:val="0"/>
                              <w:marRight w:val="0"/>
                              <w:marTop w:val="300"/>
                              <w:marBottom w:val="600"/>
                              <w:divBdr>
                                <w:top w:val="single" w:sz="6" w:space="30" w:color="EB5D0B"/>
                                <w:left w:val="none" w:sz="0" w:space="0" w:color="auto"/>
                                <w:bottom w:val="single" w:sz="6" w:space="30" w:color="EB5D0B"/>
                                <w:right w:val="none" w:sz="0" w:space="0" w:color="auto"/>
                              </w:divBdr>
                            </w:div>
                            <w:div w:id="292909057">
                              <w:marLeft w:val="0"/>
                              <w:marRight w:val="0"/>
                              <w:marTop w:val="240"/>
                              <w:marBottom w:val="240"/>
                              <w:divBdr>
                                <w:top w:val="none" w:sz="0" w:space="0" w:color="auto"/>
                                <w:left w:val="none" w:sz="0" w:space="0" w:color="auto"/>
                                <w:bottom w:val="none" w:sz="0" w:space="0" w:color="auto"/>
                                <w:right w:val="none" w:sz="0" w:space="0" w:color="auto"/>
                              </w:divBdr>
                              <w:divsChild>
                                <w:div w:id="958875757">
                                  <w:marLeft w:val="0"/>
                                  <w:marRight w:val="0"/>
                                  <w:marTop w:val="0"/>
                                  <w:marBottom w:val="0"/>
                                  <w:divBdr>
                                    <w:top w:val="none" w:sz="0" w:space="0" w:color="auto"/>
                                    <w:left w:val="none" w:sz="0" w:space="0" w:color="auto"/>
                                    <w:bottom w:val="none" w:sz="0" w:space="0" w:color="auto"/>
                                    <w:right w:val="none" w:sz="0" w:space="0" w:color="auto"/>
                                  </w:divBdr>
                                </w:div>
                              </w:divsChild>
                            </w:div>
                            <w:div w:id="1849904883">
                              <w:marLeft w:val="0"/>
                              <w:marRight w:val="0"/>
                              <w:marTop w:val="240"/>
                              <w:marBottom w:val="240"/>
                              <w:divBdr>
                                <w:top w:val="none" w:sz="0" w:space="0" w:color="auto"/>
                                <w:left w:val="none" w:sz="0" w:space="0" w:color="auto"/>
                                <w:bottom w:val="none" w:sz="0" w:space="0" w:color="auto"/>
                                <w:right w:val="none" w:sz="0" w:space="0" w:color="auto"/>
                              </w:divBdr>
                              <w:divsChild>
                                <w:div w:id="1986549685">
                                  <w:marLeft w:val="0"/>
                                  <w:marRight w:val="0"/>
                                  <w:marTop w:val="0"/>
                                  <w:marBottom w:val="0"/>
                                  <w:divBdr>
                                    <w:top w:val="none" w:sz="0" w:space="0" w:color="auto"/>
                                    <w:left w:val="none" w:sz="0" w:space="0" w:color="auto"/>
                                    <w:bottom w:val="none" w:sz="0" w:space="0" w:color="auto"/>
                                    <w:right w:val="none" w:sz="0" w:space="0" w:color="auto"/>
                                  </w:divBdr>
                                </w:div>
                              </w:divsChild>
                            </w:div>
                            <w:div w:id="837579000">
                              <w:marLeft w:val="0"/>
                              <w:marRight w:val="0"/>
                              <w:marTop w:val="240"/>
                              <w:marBottom w:val="240"/>
                              <w:divBdr>
                                <w:top w:val="none" w:sz="0" w:space="0" w:color="auto"/>
                                <w:left w:val="none" w:sz="0" w:space="0" w:color="auto"/>
                                <w:bottom w:val="none" w:sz="0" w:space="0" w:color="auto"/>
                                <w:right w:val="none" w:sz="0" w:space="0" w:color="auto"/>
                              </w:divBdr>
                              <w:divsChild>
                                <w:div w:id="1748729202">
                                  <w:marLeft w:val="0"/>
                                  <w:marRight w:val="0"/>
                                  <w:marTop w:val="0"/>
                                  <w:marBottom w:val="0"/>
                                  <w:divBdr>
                                    <w:top w:val="none" w:sz="0" w:space="0" w:color="auto"/>
                                    <w:left w:val="none" w:sz="0" w:space="0" w:color="auto"/>
                                    <w:bottom w:val="none" w:sz="0" w:space="0" w:color="auto"/>
                                    <w:right w:val="none" w:sz="0" w:space="0" w:color="auto"/>
                                  </w:divBdr>
                                </w:div>
                              </w:divsChild>
                            </w:div>
                            <w:div w:id="1139881593">
                              <w:marLeft w:val="0"/>
                              <w:marRight w:val="0"/>
                              <w:marTop w:val="240"/>
                              <w:marBottom w:val="240"/>
                              <w:divBdr>
                                <w:top w:val="none" w:sz="0" w:space="0" w:color="auto"/>
                                <w:left w:val="none" w:sz="0" w:space="0" w:color="auto"/>
                                <w:bottom w:val="none" w:sz="0" w:space="0" w:color="auto"/>
                                <w:right w:val="none" w:sz="0" w:space="0" w:color="auto"/>
                              </w:divBdr>
                              <w:divsChild>
                                <w:div w:id="1941907871">
                                  <w:marLeft w:val="0"/>
                                  <w:marRight w:val="0"/>
                                  <w:marTop w:val="0"/>
                                  <w:marBottom w:val="0"/>
                                  <w:divBdr>
                                    <w:top w:val="none" w:sz="0" w:space="0" w:color="auto"/>
                                    <w:left w:val="none" w:sz="0" w:space="0" w:color="auto"/>
                                    <w:bottom w:val="none" w:sz="0" w:space="0" w:color="auto"/>
                                    <w:right w:val="none" w:sz="0" w:space="0" w:color="auto"/>
                                  </w:divBdr>
                                </w:div>
                              </w:divsChild>
                            </w:div>
                            <w:div w:id="1119837564">
                              <w:marLeft w:val="0"/>
                              <w:marRight w:val="0"/>
                              <w:marTop w:val="240"/>
                              <w:marBottom w:val="240"/>
                              <w:divBdr>
                                <w:top w:val="none" w:sz="0" w:space="0" w:color="auto"/>
                                <w:left w:val="none" w:sz="0" w:space="0" w:color="auto"/>
                                <w:bottom w:val="none" w:sz="0" w:space="0" w:color="auto"/>
                                <w:right w:val="none" w:sz="0" w:space="0" w:color="auto"/>
                              </w:divBdr>
                              <w:divsChild>
                                <w:div w:id="1580212508">
                                  <w:marLeft w:val="0"/>
                                  <w:marRight w:val="0"/>
                                  <w:marTop w:val="0"/>
                                  <w:marBottom w:val="0"/>
                                  <w:divBdr>
                                    <w:top w:val="none" w:sz="0" w:space="0" w:color="auto"/>
                                    <w:left w:val="none" w:sz="0" w:space="0" w:color="auto"/>
                                    <w:bottom w:val="none" w:sz="0" w:space="0" w:color="auto"/>
                                    <w:right w:val="none" w:sz="0" w:space="0" w:color="auto"/>
                                  </w:divBdr>
                                </w:div>
                              </w:divsChild>
                            </w:div>
                            <w:div w:id="1576014433">
                              <w:marLeft w:val="0"/>
                              <w:marRight w:val="0"/>
                              <w:marTop w:val="360"/>
                              <w:marBottom w:val="450"/>
                              <w:divBdr>
                                <w:top w:val="none" w:sz="0" w:space="0" w:color="auto"/>
                                <w:left w:val="none" w:sz="0" w:space="0" w:color="auto"/>
                                <w:bottom w:val="none" w:sz="0" w:space="0" w:color="auto"/>
                                <w:right w:val="none" w:sz="0" w:space="0" w:color="auto"/>
                              </w:divBdr>
                              <w:divsChild>
                                <w:div w:id="684676031">
                                  <w:marLeft w:val="0"/>
                                  <w:marRight w:val="0"/>
                                  <w:marTop w:val="0"/>
                                  <w:marBottom w:val="0"/>
                                  <w:divBdr>
                                    <w:top w:val="none" w:sz="0" w:space="0" w:color="auto"/>
                                    <w:left w:val="none" w:sz="0" w:space="0" w:color="auto"/>
                                    <w:bottom w:val="single" w:sz="6" w:space="15" w:color="B8B9BA"/>
                                    <w:right w:val="none" w:sz="0" w:space="0" w:color="auto"/>
                                  </w:divBdr>
                                  <w:divsChild>
                                    <w:div w:id="90862089">
                                      <w:marLeft w:val="0"/>
                                      <w:marRight w:val="0"/>
                                      <w:marTop w:val="0"/>
                                      <w:marBottom w:val="0"/>
                                      <w:divBdr>
                                        <w:top w:val="none" w:sz="0" w:space="0" w:color="auto"/>
                                        <w:left w:val="none" w:sz="0" w:space="0" w:color="auto"/>
                                        <w:bottom w:val="none" w:sz="0" w:space="0" w:color="auto"/>
                                        <w:right w:val="none" w:sz="0" w:space="0" w:color="auto"/>
                                      </w:divBdr>
                                    </w:div>
                                    <w:div w:id="678389372">
                                      <w:marLeft w:val="0"/>
                                      <w:marRight w:val="0"/>
                                      <w:marTop w:val="225"/>
                                      <w:marBottom w:val="0"/>
                                      <w:divBdr>
                                        <w:top w:val="none" w:sz="0" w:space="0" w:color="auto"/>
                                        <w:left w:val="none" w:sz="0" w:space="0" w:color="auto"/>
                                        <w:bottom w:val="none" w:sz="0" w:space="0" w:color="auto"/>
                                        <w:right w:val="none" w:sz="0" w:space="0" w:color="auto"/>
                                      </w:divBdr>
                                      <w:divsChild>
                                        <w:div w:id="2035108683">
                                          <w:marLeft w:val="0"/>
                                          <w:marRight w:val="0"/>
                                          <w:marTop w:val="0"/>
                                          <w:marBottom w:val="0"/>
                                          <w:divBdr>
                                            <w:top w:val="none" w:sz="0" w:space="0" w:color="auto"/>
                                            <w:left w:val="none" w:sz="0" w:space="0" w:color="auto"/>
                                            <w:bottom w:val="none" w:sz="0" w:space="0" w:color="auto"/>
                                            <w:right w:val="none" w:sz="0" w:space="0" w:color="auto"/>
                                          </w:divBdr>
                                        </w:div>
                                      </w:divsChild>
                                    </w:div>
                                    <w:div w:id="1480534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1901551">
                              <w:marLeft w:val="0"/>
                              <w:marRight w:val="0"/>
                              <w:marTop w:val="240"/>
                              <w:marBottom w:val="240"/>
                              <w:divBdr>
                                <w:top w:val="none" w:sz="0" w:space="0" w:color="auto"/>
                                <w:left w:val="none" w:sz="0" w:space="0" w:color="auto"/>
                                <w:bottom w:val="none" w:sz="0" w:space="0" w:color="auto"/>
                                <w:right w:val="none" w:sz="0" w:space="0" w:color="auto"/>
                              </w:divBdr>
                              <w:divsChild>
                                <w:div w:id="373625691">
                                  <w:marLeft w:val="0"/>
                                  <w:marRight w:val="0"/>
                                  <w:marTop w:val="0"/>
                                  <w:marBottom w:val="0"/>
                                  <w:divBdr>
                                    <w:top w:val="none" w:sz="0" w:space="0" w:color="auto"/>
                                    <w:left w:val="none" w:sz="0" w:space="0" w:color="auto"/>
                                    <w:bottom w:val="none" w:sz="0" w:space="0" w:color="auto"/>
                                    <w:right w:val="none" w:sz="0" w:space="0" w:color="auto"/>
                                  </w:divBdr>
                                </w:div>
                              </w:divsChild>
                            </w:div>
                            <w:div w:id="1497191310">
                              <w:marLeft w:val="0"/>
                              <w:marRight w:val="0"/>
                              <w:marTop w:val="240"/>
                              <w:marBottom w:val="240"/>
                              <w:divBdr>
                                <w:top w:val="none" w:sz="0" w:space="0" w:color="auto"/>
                                <w:left w:val="none" w:sz="0" w:space="0" w:color="auto"/>
                                <w:bottom w:val="none" w:sz="0" w:space="0" w:color="auto"/>
                                <w:right w:val="none" w:sz="0" w:space="0" w:color="auto"/>
                              </w:divBdr>
                              <w:divsChild>
                                <w:div w:id="619843514">
                                  <w:marLeft w:val="0"/>
                                  <w:marRight w:val="0"/>
                                  <w:marTop w:val="0"/>
                                  <w:marBottom w:val="0"/>
                                  <w:divBdr>
                                    <w:top w:val="none" w:sz="0" w:space="0" w:color="auto"/>
                                    <w:left w:val="none" w:sz="0" w:space="0" w:color="auto"/>
                                    <w:bottom w:val="none" w:sz="0" w:space="0" w:color="auto"/>
                                    <w:right w:val="none" w:sz="0" w:space="0" w:color="auto"/>
                                  </w:divBdr>
                                </w:div>
                              </w:divsChild>
                            </w:div>
                            <w:div w:id="1014452363">
                              <w:marLeft w:val="0"/>
                              <w:marRight w:val="0"/>
                              <w:marTop w:val="240"/>
                              <w:marBottom w:val="240"/>
                              <w:divBdr>
                                <w:top w:val="none" w:sz="0" w:space="0" w:color="auto"/>
                                <w:left w:val="none" w:sz="0" w:space="0" w:color="auto"/>
                                <w:bottom w:val="none" w:sz="0" w:space="0" w:color="auto"/>
                                <w:right w:val="none" w:sz="0" w:space="0" w:color="auto"/>
                              </w:divBdr>
                              <w:divsChild>
                                <w:div w:id="4986953">
                                  <w:marLeft w:val="0"/>
                                  <w:marRight w:val="0"/>
                                  <w:marTop w:val="0"/>
                                  <w:marBottom w:val="0"/>
                                  <w:divBdr>
                                    <w:top w:val="none" w:sz="0" w:space="0" w:color="auto"/>
                                    <w:left w:val="none" w:sz="0" w:space="0" w:color="auto"/>
                                    <w:bottom w:val="none" w:sz="0" w:space="0" w:color="auto"/>
                                    <w:right w:val="none" w:sz="0" w:space="0" w:color="auto"/>
                                  </w:divBdr>
                                </w:div>
                              </w:divsChild>
                            </w:div>
                            <w:div w:id="1044519451">
                              <w:marLeft w:val="0"/>
                              <w:marRight w:val="0"/>
                              <w:marTop w:val="240"/>
                              <w:marBottom w:val="240"/>
                              <w:divBdr>
                                <w:top w:val="none" w:sz="0" w:space="0" w:color="auto"/>
                                <w:left w:val="none" w:sz="0" w:space="0" w:color="auto"/>
                                <w:bottom w:val="none" w:sz="0" w:space="0" w:color="auto"/>
                                <w:right w:val="none" w:sz="0" w:space="0" w:color="auto"/>
                              </w:divBdr>
                              <w:divsChild>
                                <w:div w:id="373895233">
                                  <w:marLeft w:val="0"/>
                                  <w:marRight w:val="0"/>
                                  <w:marTop w:val="0"/>
                                  <w:marBottom w:val="0"/>
                                  <w:divBdr>
                                    <w:top w:val="none" w:sz="0" w:space="0" w:color="auto"/>
                                    <w:left w:val="none" w:sz="0" w:space="0" w:color="auto"/>
                                    <w:bottom w:val="none" w:sz="0" w:space="0" w:color="auto"/>
                                    <w:right w:val="none" w:sz="0" w:space="0" w:color="auto"/>
                                  </w:divBdr>
                                </w:div>
                              </w:divsChild>
                            </w:div>
                            <w:div w:id="1320042260">
                              <w:marLeft w:val="0"/>
                              <w:marRight w:val="0"/>
                              <w:marTop w:val="240"/>
                              <w:marBottom w:val="240"/>
                              <w:divBdr>
                                <w:top w:val="none" w:sz="0" w:space="0" w:color="auto"/>
                                <w:left w:val="none" w:sz="0" w:space="0" w:color="auto"/>
                                <w:bottom w:val="none" w:sz="0" w:space="0" w:color="auto"/>
                                <w:right w:val="none" w:sz="0" w:space="0" w:color="auto"/>
                              </w:divBdr>
                              <w:divsChild>
                                <w:div w:id="2140486058">
                                  <w:marLeft w:val="0"/>
                                  <w:marRight w:val="0"/>
                                  <w:marTop w:val="0"/>
                                  <w:marBottom w:val="0"/>
                                  <w:divBdr>
                                    <w:top w:val="none" w:sz="0" w:space="0" w:color="auto"/>
                                    <w:left w:val="none" w:sz="0" w:space="0" w:color="auto"/>
                                    <w:bottom w:val="none" w:sz="0" w:space="0" w:color="auto"/>
                                    <w:right w:val="none" w:sz="0" w:space="0" w:color="auto"/>
                                  </w:divBdr>
                                </w:div>
                              </w:divsChild>
                            </w:div>
                            <w:div w:id="54820253">
                              <w:marLeft w:val="0"/>
                              <w:marRight w:val="0"/>
                              <w:marTop w:val="240"/>
                              <w:marBottom w:val="240"/>
                              <w:divBdr>
                                <w:top w:val="none" w:sz="0" w:space="0" w:color="auto"/>
                                <w:left w:val="none" w:sz="0" w:space="0" w:color="auto"/>
                                <w:bottom w:val="none" w:sz="0" w:space="0" w:color="auto"/>
                                <w:right w:val="none" w:sz="0" w:space="0" w:color="auto"/>
                              </w:divBdr>
                              <w:divsChild>
                                <w:div w:id="1877503234">
                                  <w:marLeft w:val="0"/>
                                  <w:marRight w:val="0"/>
                                  <w:marTop w:val="0"/>
                                  <w:marBottom w:val="0"/>
                                  <w:divBdr>
                                    <w:top w:val="none" w:sz="0" w:space="0" w:color="auto"/>
                                    <w:left w:val="none" w:sz="0" w:space="0" w:color="auto"/>
                                    <w:bottom w:val="none" w:sz="0" w:space="0" w:color="auto"/>
                                    <w:right w:val="none" w:sz="0" w:space="0" w:color="auto"/>
                                  </w:divBdr>
                                </w:div>
                              </w:divsChild>
                            </w:div>
                            <w:div w:id="1520654856">
                              <w:marLeft w:val="0"/>
                              <w:marRight w:val="0"/>
                              <w:marTop w:val="240"/>
                              <w:marBottom w:val="240"/>
                              <w:divBdr>
                                <w:top w:val="none" w:sz="0" w:space="0" w:color="auto"/>
                                <w:left w:val="none" w:sz="0" w:space="0" w:color="auto"/>
                                <w:bottom w:val="none" w:sz="0" w:space="0" w:color="auto"/>
                                <w:right w:val="none" w:sz="0" w:space="0" w:color="auto"/>
                              </w:divBdr>
                              <w:divsChild>
                                <w:div w:id="472796745">
                                  <w:marLeft w:val="0"/>
                                  <w:marRight w:val="0"/>
                                  <w:marTop w:val="0"/>
                                  <w:marBottom w:val="0"/>
                                  <w:divBdr>
                                    <w:top w:val="none" w:sz="0" w:space="0" w:color="auto"/>
                                    <w:left w:val="none" w:sz="0" w:space="0" w:color="auto"/>
                                    <w:bottom w:val="none" w:sz="0" w:space="0" w:color="auto"/>
                                    <w:right w:val="none" w:sz="0" w:space="0" w:color="auto"/>
                                  </w:divBdr>
                                </w:div>
                              </w:divsChild>
                            </w:div>
                            <w:div w:id="31467810">
                              <w:marLeft w:val="0"/>
                              <w:marRight w:val="0"/>
                              <w:marTop w:val="360"/>
                              <w:marBottom w:val="450"/>
                              <w:divBdr>
                                <w:top w:val="none" w:sz="0" w:space="0" w:color="auto"/>
                                <w:left w:val="none" w:sz="0" w:space="0" w:color="auto"/>
                                <w:bottom w:val="none" w:sz="0" w:space="0" w:color="auto"/>
                                <w:right w:val="none" w:sz="0" w:space="0" w:color="auto"/>
                              </w:divBdr>
                              <w:divsChild>
                                <w:div w:id="255796960">
                                  <w:marLeft w:val="0"/>
                                  <w:marRight w:val="0"/>
                                  <w:marTop w:val="0"/>
                                  <w:marBottom w:val="0"/>
                                  <w:divBdr>
                                    <w:top w:val="none" w:sz="0" w:space="0" w:color="auto"/>
                                    <w:left w:val="none" w:sz="0" w:space="0" w:color="auto"/>
                                    <w:bottom w:val="single" w:sz="6" w:space="15" w:color="B8B9BA"/>
                                    <w:right w:val="none" w:sz="0" w:space="0" w:color="auto"/>
                                  </w:divBdr>
                                  <w:divsChild>
                                    <w:div w:id="449977537">
                                      <w:marLeft w:val="0"/>
                                      <w:marRight w:val="0"/>
                                      <w:marTop w:val="0"/>
                                      <w:marBottom w:val="0"/>
                                      <w:divBdr>
                                        <w:top w:val="none" w:sz="0" w:space="0" w:color="auto"/>
                                        <w:left w:val="none" w:sz="0" w:space="0" w:color="auto"/>
                                        <w:bottom w:val="none" w:sz="0" w:space="0" w:color="auto"/>
                                        <w:right w:val="none" w:sz="0" w:space="0" w:color="auto"/>
                                      </w:divBdr>
                                    </w:div>
                                    <w:div w:id="1991715224">
                                      <w:marLeft w:val="0"/>
                                      <w:marRight w:val="0"/>
                                      <w:marTop w:val="225"/>
                                      <w:marBottom w:val="0"/>
                                      <w:divBdr>
                                        <w:top w:val="none" w:sz="0" w:space="0" w:color="auto"/>
                                        <w:left w:val="none" w:sz="0" w:space="0" w:color="auto"/>
                                        <w:bottom w:val="none" w:sz="0" w:space="0" w:color="auto"/>
                                        <w:right w:val="none" w:sz="0" w:space="0" w:color="auto"/>
                                      </w:divBdr>
                                      <w:divsChild>
                                        <w:div w:id="546065493">
                                          <w:marLeft w:val="0"/>
                                          <w:marRight w:val="0"/>
                                          <w:marTop w:val="0"/>
                                          <w:marBottom w:val="0"/>
                                          <w:divBdr>
                                            <w:top w:val="none" w:sz="0" w:space="0" w:color="auto"/>
                                            <w:left w:val="none" w:sz="0" w:space="0" w:color="auto"/>
                                            <w:bottom w:val="none" w:sz="0" w:space="0" w:color="auto"/>
                                            <w:right w:val="none" w:sz="0" w:space="0" w:color="auto"/>
                                          </w:divBdr>
                                        </w:div>
                                      </w:divsChild>
                                    </w:div>
                                    <w:div w:id="1222058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67118">
                              <w:marLeft w:val="0"/>
                              <w:marRight w:val="0"/>
                              <w:marTop w:val="240"/>
                              <w:marBottom w:val="240"/>
                              <w:divBdr>
                                <w:top w:val="none" w:sz="0" w:space="0" w:color="auto"/>
                                <w:left w:val="none" w:sz="0" w:space="0" w:color="auto"/>
                                <w:bottom w:val="none" w:sz="0" w:space="0" w:color="auto"/>
                                <w:right w:val="none" w:sz="0" w:space="0" w:color="auto"/>
                              </w:divBdr>
                              <w:divsChild>
                                <w:div w:id="385761832">
                                  <w:marLeft w:val="0"/>
                                  <w:marRight w:val="0"/>
                                  <w:marTop w:val="0"/>
                                  <w:marBottom w:val="0"/>
                                  <w:divBdr>
                                    <w:top w:val="none" w:sz="0" w:space="0" w:color="auto"/>
                                    <w:left w:val="none" w:sz="0" w:space="0" w:color="auto"/>
                                    <w:bottom w:val="none" w:sz="0" w:space="0" w:color="auto"/>
                                    <w:right w:val="none" w:sz="0" w:space="0" w:color="auto"/>
                                  </w:divBdr>
                                </w:div>
                              </w:divsChild>
                            </w:div>
                            <w:div w:id="1469005583">
                              <w:marLeft w:val="0"/>
                              <w:marRight w:val="0"/>
                              <w:marTop w:val="240"/>
                              <w:marBottom w:val="240"/>
                              <w:divBdr>
                                <w:top w:val="none" w:sz="0" w:space="0" w:color="auto"/>
                                <w:left w:val="none" w:sz="0" w:space="0" w:color="auto"/>
                                <w:bottom w:val="none" w:sz="0" w:space="0" w:color="auto"/>
                                <w:right w:val="none" w:sz="0" w:space="0" w:color="auto"/>
                              </w:divBdr>
                              <w:divsChild>
                                <w:div w:id="1921139786">
                                  <w:marLeft w:val="0"/>
                                  <w:marRight w:val="0"/>
                                  <w:marTop w:val="0"/>
                                  <w:marBottom w:val="0"/>
                                  <w:divBdr>
                                    <w:top w:val="none" w:sz="0" w:space="0" w:color="auto"/>
                                    <w:left w:val="none" w:sz="0" w:space="0" w:color="auto"/>
                                    <w:bottom w:val="none" w:sz="0" w:space="0" w:color="auto"/>
                                    <w:right w:val="none" w:sz="0" w:space="0" w:color="auto"/>
                                  </w:divBdr>
                                </w:div>
                              </w:divsChild>
                            </w:div>
                            <w:div w:id="589311604">
                              <w:marLeft w:val="0"/>
                              <w:marRight w:val="0"/>
                              <w:marTop w:val="240"/>
                              <w:marBottom w:val="240"/>
                              <w:divBdr>
                                <w:top w:val="none" w:sz="0" w:space="0" w:color="auto"/>
                                <w:left w:val="none" w:sz="0" w:space="0" w:color="auto"/>
                                <w:bottom w:val="none" w:sz="0" w:space="0" w:color="auto"/>
                                <w:right w:val="none" w:sz="0" w:space="0" w:color="auto"/>
                              </w:divBdr>
                              <w:divsChild>
                                <w:div w:id="1230114734">
                                  <w:marLeft w:val="0"/>
                                  <w:marRight w:val="0"/>
                                  <w:marTop w:val="0"/>
                                  <w:marBottom w:val="0"/>
                                  <w:divBdr>
                                    <w:top w:val="none" w:sz="0" w:space="0" w:color="auto"/>
                                    <w:left w:val="none" w:sz="0" w:space="0" w:color="auto"/>
                                    <w:bottom w:val="none" w:sz="0" w:space="0" w:color="auto"/>
                                    <w:right w:val="none" w:sz="0" w:space="0" w:color="auto"/>
                                  </w:divBdr>
                                </w:div>
                              </w:divsChild>
                            </w:div>
                            <w:div w:id="477385839">
                              <w:marLeft w:val="0"/>
                              <w:marRight w:val="0"/>
                              <w:marTop w:val="240"/>
                              <w:marBottom w:val="240"/>
                              <w:divBdr>
                                <w:top w:val="none" w:sz="0" w:space="0" w:color="auto"/>
                                <w:left w:val="none" w:sz="0" w:space="0" w:color="auto"/>
                                <w:bottom w:val="none" w:sz="0" w:space="0" w:color="auto"/>
                                <w:right w:val="none" w:sz="0" w:space="0" w:color="auto"/>
                              </w:divBdr>
                              <w:divsChild>
                                <w:div w:id="1057170238">
                                  <w:marLeft w:val="0"/>
                                  <w:marRight w:val="0"/>
                                  <w:marTop w:val="0"/>
                                  <w:marBottom w:val="0"/>
                                  <w:divBdr>
                                    <w:top w:val="none" w:sz="0" w:space="0" w:color="auto"/>
                                    <w:left w:val="none" w:sz="0" w:space="0" w:color="auto"/>
                                    <w:bottom w:val="none" w:sz="0" w:space="0" w:color="auto"/>
                                    <w:right w:val="none" w:sz="0" w:space="0" w:color="auto"/>
                                  </w:divBdr>
                                </w:div>
                              </w:divsChild>
                            </w:div>
                            <w:div w:id="1866484178">
                              <w:marLeft w:val="0"/>
                              <w:marRight w:val="0"/>
                              <w:marTop w:val="240"/>
                              <w:marBottom w:val="240"/>
                              <w:divBdr>
                                <w:top w:val="none" w:sz="0" w:space="0" w:color="auto"/>
                                <w:left w:val="none" w:sz="0" w:space="0" w:color="auto"/>
                                <w:bottom w:val="none" w:sz="0" w:space="0" w:color="auto"/>
                                <w:right w:val="none" w:sz="0" w:space="0" w:color="auto"/>
                              </w:divBdr>
                              <w:divsChild>
                                <w:div w:id="1369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4017">
      <w:bodyDiv w:val="1"/>
      <w:marLeft w:val="0"/>
      <w:marRight w:val="0"/>
      <w:marTop w:val="0"/>
      <w:marBottom w:val="0"/>
      <w:divBdr>
        <w:top w:val="none" w:sz="0" w:space="0" w:color="auto"/>
        <w:left w:val="none" w:sz="0" w:space="0" w:color="auto"/>
        <w:bottom w:val="none" w:sz="0" w:space="0" w:color="auto"/>
        <w:right w:val="none" w:sz="0" w:space="0" w:color="auto"/>
      </w:divBdr>
      <w:divsChild>
        <w:div w:id="557742001">
          <w:marLeft w:val="0"/>
          <w:marRight w:val="0"/>
          <w:marTop w:val="0"/>
          <w:marBottom w:val="0"/>
          <w:divBdr>
            <w:top w:val="none" w:sz="0" w:space="0" w:color="auto"/>
            <w:left w:val="none" w:sz="0" w:space="0" w:color="auto"/>
            <w:bottom w:val="none" w:sz="0" w:space="0" w:color="auto"/>
            <w:right w:val="none" w:sz="0" w:space="0" w:color="auto"/>
          </w:divBdr>
          <w:divsChild>
            <w:div w:id="1457290139">
              <w:marLeft w:val="0"/>
              <w:marRight w:val="0"/>
              <w:marTop w:val="0"/>
              <w:marBottom w:val="0"/>
              <w:divBdr>
                <w:top w:val="none" w:sz="0" w:space="0" w:color="auto"/>
                <w:left w:val="none" w:sz="0" w:space="0" w:color="auto"/>
                <w:bottom w:val="none" w:sz="0" w:space="0" w:color="auto"/>
                <w:right w:val="none" w:sz="0" w:space="0" w:color="auto"/>
              </w:divBdr>
              <w:divsChild>
                <w:div w:id="1172794723">
                  <w:marLeft w:val="0"/>
                  <w:marRight w:val="0"/>
                  <w:marTop w:val="0"/>
                  <w:marBottom w:val="0"/>
                  <w:divBdr>
                    <w:top w:val="none" w:sz="0" w:space="0" w:color="auto"/>
                    <w:left w:val="none" w:sz="0" w:space="0" w:color="auto"/>
                    <w:bottom w:val="none" w:sz="0" w:space="0" w:color="auto"/>
                    <w:right w:val="none" w:sz="0" w:space="0" w:color="auto"/>
                  </w:divBdr>
                </w:div>
                <w:div w:id="616254278">
                  <w:marLeft w:val="0"/>
                  <w:marRight w:val="0"/>
                  <w:marTop w:val="914"/>
                  <w:marBottom w:val="0"/>
                  <w:divBdr>
                    <w:top w:val="none" w:sz="0" w:space="0" w:color="auto"/>
                    <w:left w:val="none" w:sz="0" w:space="0" w:color="auto"/>
                    <w:bottom w:val="none" w:sz="0" w:space="0" w:color="auto"/>
                    <w:right w:val="none" w:sz="0" w:space="0" w:color="auto"/>
                  </w:divBdr>
                  <w:divsChild>
                    <w:div w:id="491146106">
                      <w:marLeft w:val="0"/>
                      <w:marRight w:val="0"/>
                      <w:marTop w:val="0"/>
                      <w:marBottom w:val="0"/>
                      <w:divBdr>
                        <w:top w:val="none" w:sz="0" w:space="0" w:color="auto"/>
                        <w:left w:val="none" w:sz="0" w:space="0" w:color="auto"/>
                        <w:bottom w:val="none" w:sz="0" w:space="0" w:color="auto"/>
                        <w:right w:val="none" w:sz="0" w:space="0" w:color="auto"/>
                      </w:divBdr>
                      <w:divsChild>
                        <w:div w:id="1293361476">
                          <w:marLeft w:val="0"/>
                          <w:marRight w:val="0"/>
                          <w:marTop w:val="0"/>
                          <w:marBottom w:val="0"/>
                          <w:divBdr>
                            <w:top w:val="none" w:sz="0" w:space="0" w:color="auto"/>
                            <w:left w:val="none" w:sz="0" w:space="0" w:color="auto"/>
                            <w:bottom w:val="none" w:sz="0" w:space="0" w:color="auto"/>
                            <w:right w:val="none" w:sz="0" w:space="0" w:color="auto"/>
                          </w:divBdr>
                          <w:divsChild>
                            <w:div w:id="247227418">
                              <w:marLeft w:val="0"/>
                              <w:marRight w:val="0"/>
                              <w:marTop w:val="0"/>
                              <w:marBottom w:val="0"/>
                              <w:divBdr>
                                <w:top w:val="none" w:sz="0" w:space="0" w:color="auto"/>
                                <w:left w:val="none" w:sz="0" w:space="0" w:color="auto"/>
                                <w:bottom w:val="none" w:sz="0" w:space="0" w:color="auto"/>
                                <w:right w:val="none" w:sz="0" w:space="0" w:color="auto"/>
                              </w:divBdr>
                            </w:div>
                          </w:divsChild>
                        </w:div>
                        <w:div w:id="9094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3811">
          <w:marLeft w:val="0"/>
          <w:marRight w:val="0"/>
          <w:marTop w:val="0"/>
          <w:marBottom w:val="0"/>
          <w:divBdr>
            <w:top w:val="none" w:sz="0" w:space="0" w:color="auto"/>
            <w:left w:val="none" w:sz="0" w:space="0" w:color="auto"/>
            <w:bottom w:val="none" w:sz="0" w:space="0" w:color="auto"/>
            <w:right w:val="none" w:sz="0" w:space="0" w:color="auto"/>
          </w:divBdr>
          <w:divsChild>
            <w:div w:id="992952856">
              <w:marLeft w:val="0"/>
              <w:marRight w:val="0"/>
              <w:marTop w:val="0"/>
              <w:marBottom w:val="0"/>
              <w:divBdr>
                <w:top w:val="none" w:sz="0" w:space="0" w:color="auto"/>
                <w:left w:val="none" w:sz="0" w:space="0" w:color="auto"/>
                <w:bottom w:val="none" w:sz="0" w:space="0" w:color="auto"/>
                <w:right w:val="none" w:sz="0" w:space="0" w:color="auto"/>
              </w:divBdr>
              <w:divsChild>
                <w:div w:id="1732731489">
                  <w:marLeft w:val="0"/>
                  <w:marRight w:val="0"/>
                  <w:marTop w:val="0"/>
                  <w:marBottom w:val="0"/>
                  <w:divBdr>
                    <w:top w:val="none" w:sz="0" w:space="0" w:color="auto"/>
                    <w:left w:val="none" w:sz="0" w:space="0" w:color="auto"/>
                    <w:bottom w:val="none" w:sz="0" w:space="0" w:color="auto"/>
                    <w:right w:val="none" w:sz="0" w:space="0" w:color="auto"/>
                  </w:divBdr>
                  <w:divsChild>
                    <w:div w:id="1730496029">
                      <w:marLeft w:val="0"/>
                      <w:marRight w:val="2286"/>
                      <w:marTop w:val="0"/>
                      <w:marBottom w:val="0"/>
                      <w:divBdr>
                        <w:top w:val="none" w:sz="0" w:space="0" w:color="auto"/>
                        <w:left w:val="none" w:sz="0" w:space="0" w:color="auto"/>
                        <w:bottom w:val="none" w:sz="0" w:space="0" w:color="auto"/>
                        <w:right w:val="none" w:sz="0" w:space="0" w:color="auto"/>
                      </w:divBdr>
                      <w:divsChild>
                        <w:div w:id="1614510058">
                          <w:marLeft w:val="0"/>
                          <w:marRight w:val="0"/>
                          <w:marTop w:val="914"/>
                          <w:marBottom w:val="914"/>
                          <w:divBdr>
                            <w:top w:val="none" w:sz="0" w:space="0" w:color="auto"/>
                            <w:left w:val="none" w:sz="0" w:space="0" w:color="auto"/>
                            <w:bottom w:val="none" w:sz="0" w:space="0" w:color="auto"/>
                            <w:right w:val="none" w:sz="0" w:space="0" w:color="auto"/>
                          </w:divBdr>
                          <w:divsChild>
                            <w:div w:id="1567645665">
                              <w:marLeft w:val="0"/>
                              <w:marRight w:val="0"/>
                              <w:marTop w:val="0"/>
                              <w:marBottom w:val="457"/>
                              <w:divBdr>
                                <w:top w:val="none" w:sz="0" w:space="0" w:color="auto"/>
                                <w:left w:val="none" w:sz="0" w:space="0" w:color="auto"/>
                                <w:bottom w:val="none" w:sz="0" w:space="0" w:color="auto"/>
                                <w:right w:val="none" w:sz="0" w:space="0" w:color="auto"/>
                              </w:divBdr>
                            </w:div>
                            <w:div w:id="1832335400">
                              <w:marLeft w:val="0"/>
                              <w:marRight w:val="0"/>
                              <w:marTop w:val="457"/>
                              <w:marBottom w:val="457"/>
                              <w:divBdr>
                                <w:top w:val="none" w:sz="0" w:space="0" w:color="auto"/>
                                <w:left w:val="none" w:sz="0" w:space="0" w:color="auto"/>
                                <w:bottom w:val="none" w:sz="0" w:space="0" w:color="auto"/>
                                <w:right w:val="none" w:sz="0" w:space="0" w:color="auto"/>
                              </w:divBdr>
                            </w:div>
                            <w:div w:id="2091466590">
                              <w:marLeft w:val="0"/>
                              <w:marRight w:val="0"/>
                              <w:marTop w:val="457"/>
                              <w:marBottom w:val="914"/>
                              <w:divBdr>
                                <w:top w:val="single" w:sz="8" w:space="31" w:color="EB5D0B"/>
                                <w:left w:val="none" w:sz="0" w:space="0" w:color="auto"/>
                                <w:bottom w:val="single" w:sz="8" w:space="31" w:color="EB5D0B"/>
                                <w:right w:val="none" w:sz="0" w:space="0" w:color="auto"/>
                              </w:divBdr>
                            </w:div>
                            <w:div w:id="666245724">
                              <w:marLeft w:val="0"/>
                              <w:marRight w:val="0"/>
                              <w:marTop w:val="1097"/>
                              <w:marBottom w:val="1371"/>
                              <w:divBdr>
                                <w:top w:val="none" w:sz="0" w:space="0" w:color="auto"/>
                                <w:left w:val="none" w:sz="0" w:space="0" w:color="auto"/>
                                <w:bottom w:val="none" w:sz="0" w:space="0" w:color="auto"/>
                                <w:right w:val="none" w:sz="0" w:space="0" w:color="auto"/>
                              </w:divBdr>
                              <w:divsChild>
                                <w:div w:id="235476474">
                                  <w:marLeft w:val="0"/>
                                  <w:marRight w:val="366"/>
                                  <w:marTop w:val="274"/>
                                  <w:marBottom w:val="0"/>
                                  <w:divBdr>
                                    <w:top w:val="none" w:sz="0" w:space="0" w:color="auto"/>
                                    <w:left w:val="none" w:sz="0" w:space="0" w:color="auto"/>
                                    <w:bottom w:val="none" w:sz="0" w:space="0" w:color="auto"/>
                                    <w:right w:val="none" w:sz="0" w:space="0" w:color="auto"/>
                                  </w:divBdr>
                                </w:div>
                              </w:divsChild>
                            </w:div>
                            <w:div w:id="1498764490">
                              <w:marLeft w:val="0"/>
                              <w:marRight w:val="0"/>
                              <w:marTop w:val="366"/>
                              <w:marBottom w:val="366"/>
                              <w:divBdr>
                                <w:top w:val="none" w:sz="0" w:space="0" w:color="auto"/>
                                <w:left w:val="none" w:sz="0" w:space="0" w:color="auto"/>
                                <w:bottom w:val="none" w:sz="0" w:space="0" w:color="auto"/>
                                <w:right w:val="none" w:sz="0" w:space="0" w:color="auto"/>
                              </w:divBdr>
                              <w:divsChild>
                                <w:div w:id="1381831533">
                                  <w:marLeft w:val="0"/>
                                  <w:marRight w:val="0"/>
                                  <w:marTop w:val="0"/>
                                  <w:marBottom w:val="0"/>
                                  <w:divBdr>
                                    <w:top w:val="none" w:sz="0" w:space="0" w:color="auto"/>
                                    <w:left w:val="none" w:sz="0" w:space="0" w:color="auto"/>
                                    <w:bottom w:val="none" w:sz="0" w:space="0" w:color="auto"/>
                                    <w:right w:val="none" w:sz="0" w:space="0" w:color="auto"/>
                                  </w:divBdr>
                                </w:div>
                              </w:divsChild>
                            </w:div>
                            <w:div w:id="1410153194">
                              <w:marLeft w:val="0"/>
                              <w:marRight w:val="0"/>
                              <w:marTop w:val="366"/>
                              <w:marBottom w:val="366"/>
                              <w:divBdr>
                                <w:top w:val="none" w:sz="0" w:space="0" w:color="auto"/>
                                <w:left w:val="none" w:sz="0" w:space="0" w:color="auto"/>
                                <w:bottom w:val="none" w:sz="0" w:space="0" w:color="auto"/>
                                <w:right w:val="none" w:sz="0" w:space="0" w:color="auto"/>
                              </w:divBdr>
                              <w:divsChild>
                                <w:div w:id="1791508907">
                                  <w:marLeft w:val="0"/>
                                  <w:marRight w:val="0"/>
                                  <w:marTop w:val="0"/>
                                  <w:marBottom w:val="0"/>
                                  <w:divBdr>
                                    <w:top w:val="none" w:sz="0" w:space="0" w:color="auto"/>
                                    <w:left w:val="none" w:sz="0" w:space="0" w:color="auto"/>
                                    <w:bottom w:val="none" w:sz="0" w:space="0" w:color="auto"/>
                                    <w:right w:val="none" w:sz="0" w:space="0" w:color="auto"/>
                                  </w:divBdr>
                                </w:div>
                              </w:divsChild>
                            </w:div>
                            <w:div w:id="2062896888">
                              <w:marLeft w:val="0"/>
                              <w:marRight w:val="0"/>
                              <w:marTop w:val="366"/>
                              <w:marBottom w:val="366"/>
                              <w:divBdr>
                                <w:top w:val="none" w:sz="0" w:space="0" w:color="auto"/>
                                <w:left w:val="none" w:sz="0" w:space="0" w:color="auto"/>
                                <w:bottom w:val="none" w:sz="0" w:space="0" w:color="auto"/>
                                <w:right w:val="none" w:sz="0" w:space="0" w:color="auto"/>
                              </w:divBdr>
                              <w:divsChild>
                                <w:div w:id="1161432168">
                                  <w:marLeft w:val="0"/>
                                  <w:marRight w:val="0"/>
                                  <w:marTop w:val="0"/>
                                  <w:marBottom w:val="0"/>
                                  <w:divBdr>
                                    <w:top w:val="none" w:sz="0" w:space="0" w:color="auto"/>
                                    <w:left w:val="none" w:sz="0" w:space="0" w:color="auto"/>
                                    <w:bottom w:val="none" w:sz="0" w:space="0" w:color="auto"/>
                                    <w:right w:val="none" w:sz="0" w:space="0" w:color="auto"/>
                                  </w:divBdr>
                                </w:div>
                              </w:divsChild>
                            </w:div>
                            <w:div w:id="573202526">
                              <w:marLeft w:val="0"/>
                              <w:marRight w:val="0"/>
                              <w:marTop w:val="366"/>
                              <w:marBottom w:val="366"/>
                              <w:divBdr>
                                <w:top w:val="none" w:sz="0" w:space="0" w:color="auto"/>
                                <w:left w:val="none" w:sz="0" w:space="0" w:color="auto"/>
                                <w:bottom w:val="none" w:sz="0" w:space="0" w:color="auto"/>
                                <w:right w:val="none" w:sz="0" w:space="0" w:color="auto"/>
                              </w:divBdr>
                              <w:divsChild>
                                <w:div w:id="350302979">
                                  <w:marLeft w:val="0"/>
                                  <w:marRight w:val="0"/>
                                  <w:marTop w:val="0"/>
                                  <w:marBottom w:val="0"/>
                                  <w:divBdr>
                                    <w:top w:val="none" w:sz="0" w:space="0" w:color="auto"/>
                                    <w:left w:val="none" w:sz="0" w:space="0" w:color="auto"/>
                                    <w:bottom w:val="none" w:sz="0" w:space="0" w:color="auto"/>
                                    <w:right w:val="none" w:sz="0" w:space="0" w:color="auto"/>
                                  </w:divBdr>
                                </w:div>
                              </w:divsChild>
                            </w:div>
                            <w:div w:id="707140513">
                              <w:marLeft w:val="0"/>
                              <w:marRight w:val="0"/>
                              <w:marTop w:val="366"/>
                              <w:marBottom w:val="366"/>
                              <w:divBdr>
                                <w:top w:val="none" w:sz="0" w:space="0" w:color="auto"/>
                                <w:left w:val="none" w:sz="0" w:space="0" w:color="auto"/>
                                <w:bottom w:val="none" w:sz="0" w:space="0" w:color="auto"/>
                                <w:right w:val="none" w:sz="0" w:space="0" w:color="auto"/>
                              </w:divBdr>
                              <w:divsChild>
                                <w:div w:id="257755745">
                                  <w:marLeft w:val="0"/>
                                  <w:marRight w:val="0"/>
                                  <w:marTop w:val="0"/>
                                  <w:marBottom w:val="0"/>
                                  <w:divBdr>
                                    <w:top w:val="none" w:sz="0" w:space="0" w:color="auto"/>
                                    <w:left w:val="none" w:sz="0" w:space="0" w:color="auto"/>
                                    <w:bottom w:val="none" w:sz="0" w:space="0" w:color="auto"/>
                                    <w:right w:val="none" w:sz="0" w:space="0" w:color="auto"/>
                                  </w:divBdr>
                                </w:div>
                              </w:divsChild>
                            </w:div>
                            <w:div w:id="1303849823">
                              <w:marLeft w:val="0"/>
                              <w:marRight w:val="0"/>
                              <w:marTop w:val="366"/>
                              <w:marBottom w:val="366"/>
                              <w:divBdr>
                                <w:top w:val="none" w:sz="0" w:space="0" w:color="auto"/>
                                <w:left w:val="none" w:sz="0" w:space="0" w:color="auto"/>
                                <w:bottom w:val="none" w:sz="0" w:space="0" w:color="auto"/>
                                <w:right w:val="none" w:sz="0" w:space="0" w:color="auto"/>
                              </w:divBdr>
                              <w:divsChild>
                                <w:div w:id="85731059">
                                  <w:marLeft w:val="0"/>
                                  <w:marRight w:val="0"/>
                                  <w:marTop w:val="0"/>
                                  <w:marBottom w:val="0"/>
                                  <w:divBdr>
                                    <w:top w:val="none" w:sz="0" w:space="0" w:color="auto"/>
                                    <w:left w:val="none" w:sz="0" w:space="0" w:color="auto"/>
                                    <w:bottom w:val="none" w:sz="0" w:space="0" w:color="auto"/>
                                    <w:right w:val="none" w:sz="0" w:space="0" w:color="auto"/>
                                  </w:divBdr>
                                </w:div>
                              </w:divsChild>
                            </w:div>
                            <w:div w:id="659651018">
                              <w:marLeft w:val="0"/>
                              <w:marRight w:val="0"/>
                              <w:marTop w:val="366"/>
                              <w:marBottom w:val="366"/>
                              <w:divBdr>
                                <w:top w:val="none" w:sz="0" w:space="0" w:color="auto"/>
                                <w:left w:val="none" w:sz="0" w:space="0" w:color="auto"/>
                                <w:bottom w:val="none" w:sz="0" w:space="0" w:color="auto"/>
                                <w:right w:val="none" w:sz="0" w:space="0" w:color="auto"/>
                              </w:divBdr>
                              <w:divsChild>
                                <w:div w:id="2111849021">
                                  <w:marLeft w:val="0"/>
                                  <w:marRight w:val="0"/>
                                  <w:marTop w:val="0"/>
                                  <w:marBottom w:val="0"/>
                                  <w:divBdr>
                                    <w:top w:val="none" w:sz="0" w:space="0" w:color="auto"/>
                                    <w:left w:val="none" w:sz="0" w:space="0" w:color="auto"/>
                                    <w:bottom w:val="none" w:sz="0" w:space="0" w:color="auto"/>
                                    <w:right w:val="none" w:sz="0" w:space="0" w:color="auto"/>
                                  </w:divBdr>
                                </w:div>
                              </w:divsChild>
                            </w:div>
                            <w:div w:id="1650745237">
                              <w:marLeft w:val="0"/>
                              <w:marRight w:val="0"/>
                              <w:marTop w:val="366"/>
                              <w:marBottom w:val="366"/>
                              <w:divBdr>
                                <w:top w:val="none" w:sz="0" w:space="0" w:color="auto"/>
                                <w:left w:val="none" w:sz="0" w:space="0" w:color="auto"/>
                                <w:bottom w:val="none" w:sz="0" w:space="0" w:color="auto"/>
                                <w:right w:val="none" w:sz="0" w:space="0" w:color="auto"/>
                              </w:divBdr>
                              <w:divsChild>
                                <w:div w:id="1538473540">
                                  <w:marLeft w:val="0"/>
                                  <w:marRight w:val="0"/>
                                  <w:marTop w:val="0"/>
                                  <w:marBottom w:val="0"/>
                                  <w:divBdr>
                                    <w:top w:val="none" w:sz="0" w:space="0" w:color="auto"/>
                                    <w:left w:val="none" w:sz="0" w:space="0" w:color="auto"/>
                                    <w:bottom w:val="none" w:sz="0" w:space="0" w:color="auto"/>
                                    <w:right w:val="none" w:sz="0" w:space="0" w:color="auto"/>
                                  </w:divBdr>
                                </w:div>
                              </w:divsChild>
                            </w:div>
                            <w:div w:id="178131634">
                              <w:marLeft w:val="0"/>
                              <w:marRight w:val="0"/>
                              <w:marTop w:val="366"/>
                              <w:marBottom w:val="366"/>
                              <w:divBdr>
                                <w:top w:val="none" w:sz="0" w:space="0" w:color="auto"/>
                                <w:left w:val="none" w:sz="0" w:space="0" w:color="auto"/>
                                <w:bottom w:val="none" w:sz="0" w:space="0" w:color="auto"/>
                                <w:right w:val="none" w:sz="0" w:space="0" w:color="auto"/>
                              </w:divBdr>
                              <w:divsChild>
                                <w:div w:id="1848055826">
                                  <w:marLeft w:val="0"/>
                                  <w:marRight w:val="0"/>
                                  <w:marTop w:val="0"/>
                                  <w:marBottom w:val="0"/>
                                  <w:divBdr>
                                    <w:top w:val="none" w:sz="0" w:space="0" w:color="auto"/>
                                    <w:left w:val="none" w:sz="0" w:space="0" w:color="auto"/>
                                    <w:bottom w:val="none" w:sz="0" w:space="0" w:color="auto"/>
                                    <w:right w:val="none" w:sz="0" w:space="0" w:color="auto"/>
                                  </w:divBdr>
                                </w:div>
                              </w:divsChild>
                            </w:div>
                            <w:div w:id="1853452454">
                              <w:marLeft w:val="0"/>
                              <w:marRight w:val="0"/>
                              <w:marTop w:val="366"/>
                              <w:marBottom w:val="366"/>
                              <w:divBdr>
                                <w:top w:val="none" w:sz="0" w:space="0" w:color="auto"/>
                                <w:left w:val="none" w:sz="0" w:space="0" w:color="auto"/>
                                <w:bottom w:val="none" w:sz="0" w:space="0" w:color="auto"/>
                                <w:right w:val="none" w:sz="0" w:space="0" w:color="auto"/>
                              </w:divBdr>
                              <w:divsChild>
                                <w:div w:id="853685308">
                                  <w:marLeft w:val="0"/>
                                  <w:marRight w:val="0"/>
                                  <w:marTop w:val="0"/>
                                  <w:marBottom w:val="0"/>
                                  <w:divBdr>
                                    <w:top w:val="none" w:sz="0" w:space="0" w:color="auto"/>
                                    <w:left w:val="none" w:sz="0" w:space="0" w:color="auto"/>
                                    <w:bottom w:val="none" w:sz="0" w:space="0" w:color="auto"/>
                                    <w:right w:val="none" w:sz="0" w:space="0" w:color="auto"/>
                                  </w:divBdr>
                                </w:div>
                              </w:divsChild>
                            </w:div>
                            <w:div w:id="1028340146">
                              <w:marLeft w:val="0"/>
                              <w:marRight w:val="0"/>
                              <w:marTop w:val="366"/>
                              <w:marBottom w:val="366"/>
                              <w:divBdr>
                                <w:top w:val="none" w:sz="0" w:space="0" w:color="auto"/>
                                <w:left w:val="none" w:sz="0" w:space="0" w:color="auto"/>
                                <w:bottom w:val="none" w:sz="0" w:space="0" w:color="auto"/>
                                <w:right w:val="none" w:sz="0" w:space="0" w:color="auto"/>
                              </w:divBdr>
                              <w:divsChild>
                                <w:div w:id="1211498597">
                                  <w:marLeft w:val="0"/>
                                  <w:marRight w:val="0"/>
                                  <w:marTop w:val="0"/>
                                  <w:marBottom w:val="0"/>
                                  <w:divBdr>
                                    <w:top w:val="none" w:sz="0" w:space="0" w:color="auto"/>
                                    <w:left w:val="none" w:sz="0" w:space="0" w:color="auto"/>
                                    <w:bottom w:val="none" w:sz="0" w:space="0" w:color="auto"/>
                                    <w:right w:val="none" w:sz="0" w:space="0" w:color="auto"/>
                                  </w:divBdr>
                                </w:div>
                              </w:divsChild>
                            </w:div>
                            <w:div w:id="276911481">
                              <w:marLeft w:val="0"/>
                              <w:marRight w:val="0"/>
                              <w:marTop w:val="366"/>
                              <w:marBottom w:val="366"/>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1591422753">
                              <w:marLeft w:val="0"/>
                              <w:marRight w:val="0"/>
                              <w:marTop w:val="549"/>
                              <w:marBottom w:val="686"/>
                              <w:divBdr>
                                <w:top w:val="none" w:sz="0" w:space="0" w:color="auto"/>
                                <w:left w:val="none" w:sz="0" w:space="0" w:color="auto"/>
                                <w:bottom w:val="none" w:sz="0" w:space="0" w:color="auto"/>
                                <w:right w:val="none" w:sz="0" w:space="0" w:color="auto"/>
                              </w:divBdr>
                              <w:divsChild>
                                <w:div w:id="237256848">
                                  <w:marLeft w:val="0"/>
                                  <w:marRight w:val="0"/>
                                  <w:marTop w:val="0"/>
                                  <w:marBottom w:val="0"/>
                                  <w:divBdr>
                                    <w:top w:val="none" w:sz="0" w:space="0" w:color="auto"/>
                                    <w:left w:val="none" w:sz="0" w:space="0" w:color="auto"/>
                                    <w:bottom w:val="single" w:sz="8" w:space="23" w:color="B8B9BA"/>
                                    <w:right w:val="none" w:sz="0" w:space="0" w:color="auto"/>
                                  </w:divBdr>
                                  <w:divsChild>
                                    <w:div w:id="693381178">
                                      <w:marLeft w:val="0"/>
                                      <w:marRight w:val="0"/>
                                      <w:marTop w:val="0"/>
                                      <w:marBottom w:val="0"/>
                                      <w:divBdr>
                                        <w:top w:val="none" w:sz="0" w:space="0" w:color="auto"/>
                                        <w:left w:val="none" w:sz="0" w:space="0" w:color="auto"/>
                                        <w:bottom w:val="none" w:sz="0" w:space="0" w:color="auto"/>
                                        <w:right w:val="none" w:sz="0" w:space="0" w:color="auto"/>
                                      </w:divBdr>
                                    </w:div>
                                    <w:div w:id="886255774">
                                      <w:marLeft w:val="0"/>
                                      <w:marRight w:val="0"/>
                                      <w:marTop w:val="343"/>
                                      <w:marBottom w:val="0"/>
                                      <w:divBdr>
                                        <w:top w:val="none" w:sz="0" w:space="0" w:color="auto"/>
                                        <w:left w:val="none" w:sz="0" w:space="0" w:color="auto"/>
                                        <w:bottom w:val="none" w:sz="0" w:space="0" w:color="auto"/>
                                        <w:right w:val="none" w:sz="0" w:space="0" w:color="auto"/>
                                      </w:divBdr>
                                      <w:divsChild>
                                        <w:div w:id="1497453889">
                                          <w:marLeft w:val="0"/>
                                          <w:marRight w:val="0"/>
                                          <w:marTop w:val="0"/>
                                          <w:marBottom w:val="0"/>
                                          <w:divBdr>
                                            <w:top w:val="none" w:sz="0" w:space="0" w:color="auto"/>
                                            <w:left w:val="none" w:sz="0" w:space="0" w:color="auto"/>
                                            <w:bottom w:val="none" w:sz="0" w:space="0" w:color="auto"/>
                                            <w:right w:val="none" w:sz="0" w:space="0" w:color="auto"/>
                                          </w:divBdr>
                                        </w:div>
                                      </w:divsChild>
                                    </w:div>
                                    <w:div w:id="959991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479499247">
                              <w:marLeft w:val="0"/>
                              <w:marRight w:val="0"/>
                              <w:marTop w:val="366"/>
                              <w:marBottom w:val="366"/>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
                              </w:divsChild>
                            </w:div>
                            <w:div w:id="730663494">
                              <w:marLeft w:val="0"/>
                              <w:marRight w:val="0"/>
                              <w:marTop w:val="366"/>
                              <w:marBottom w:val="366"/>
                              <w:divBdr>
                                <w:top w:val="none" w:sz="0" w:space="0" w:color="auto"/>
                                <w:left w:val="none" w:sz="0" w:space="0" w:color="auto"/>
                                <w:bottom w:val="none" w:sz="0" w:space="0" w:color="auto"/>
                                <w:right w:val="none" w:sz="0" w:space="0" w:color="auto"/>
                              </w:divBdr>
                              <w:divsChild>
                                <w:div w:id="978001533">
                                  <w:marLeft w:val="0"/>
                                  <w:marRight w:val="0"/>
                                  <w:marTop w:val="0"/>
                                  <w:marBottom w:val="0"/>
                                  <w:divBdr>
                                    <w:top w:val="none" w:sz="0" w:space="0" w:color="auto"/>
                                    <w:left w:val="none" w:sz="0" w:space="0" w:color="auto"/>
                                    <w:bottom w:val="none" w:sz="0" w:space="0" w:color="auto"/>
                                    <w:right w:val="none" w:sz="0" w:space="0" w:color="auto"/>
                                  </w:divBdr>
                                </w:div>
                              </w:divsChild>
                            </w:div>
                            <w:div w:id="1720208941">
                              <w:marLeft w:val="0"/>
                              <w:marRight w:val="0"/>
                              <w:marTop w:val="366"/>
                              <w:marBottom w:val="366"/>
                              <w:divBdr>
                                <w:top w:val="none" w:sz="0" w:space="0" w:color="auto"/>
                                <w:left w:val="none" w:sz="0" w:space="0" w:color="auto"/>
                                <w:bottom w:val="none" w:sz="0" w:space="0" w:color="auto"/>
                                <w:right w:val="none" w:sz="0" w:space="0" w:color="auto"/>
                              </w:divBdr>
                              <w:divsChild>
                                <w:div w:id="551238456">
                                  <w:marLeft w:val="0"/>
                                  <w:marRight w:val="0"/>
                                  <w:marTop w:val="0"/>
                                  <w:marBottom w:val="0"/>
                                  <w:divBdr>
                                    <w:top w:val="none" w:sz="0" w:space="0" w:color="auto"/>
                                    <w:left w:val="none" w:sz="0" w:space="0" w:color="auto"/>
                                    <w:bottom w:val="none" w:sz="0" w:space="0" w:color="auto"/>
                                    <w:right w:val="none" w:sz="0" w:space="0" w:color="auto"/>
                                  </w:divBdr>
                                </w:div>
                              </w:divsChild>
                            </w:div>
                            <w:div w:id="2146968251">
                              <w:marLeft w:val="0"/>
                              <w:marRight w:val="0"/>
                              <w:marTop w:val="366"/>
                              <w:marBottom w:val="366"/>
                              <w:divBdr>
                                <w:top w:val="none" w:sz="0" w:space="0" w:color="auto"/>
                                <w:left w:val="none" w:sz="0" w:space="0" w:color="auto"/>
                                <w:bottom w:val="none" w:sz="0" w:space="0" w:color="auto"/>
                                <w:right w:val="none" w:sz="0" w:space="0" w:color="auto"/>
                              </w:divBdr>
                              <w:divsChild>
                                <w:div w:id="1113553164">
                                  <w:marLeft w:val="0"/>
                                  <w:marRight w:val="0"/>
                                  <w:marTop w:val="0"/>
                                  <w:marBottom w:val="0"/>
                                  <w:divBdr>
                                    <w:top w:val="none" w:sz="0" w:space="0" w:color="auto"/>
                                    <w:left w:val="none" w:sz="0" w:space="0" w:color="auto"/>
                                    <w:bottom w:val="none" w:sz="0" w:space="0" w:color="auto"/>
                                    <w:right w:val="none" w:sz="0" w:space="0" w:color="auto"/>
                                  </w:divBdr>
                                </w:div>
                              </w:divsChild>
                            </w:div>
                            <w:div w:id="2141654078">
                              <w:marLeft w:val="0"/>
                              <w:marRight w:val="0"/>
                              <w:marTop w:val="366"/>
                              <w:marBottom w:val="366"/>
                              <w:divBdr>
                                <w:top w:val="none" w:sz="0" w:space="0" w:color="auto"/>
                                <w:left w:val="none" w:sz="0" w:space="0" w:color="auto"/>
                                <w:bottom w:val="none" w:sz="0" w:space="0" w:color="auto"/>
                                <w:right w:val="none" w:sz="0" w:space="0" w:color="auto"/>
                              </w:divBdr>
                              <w:divsChild>
                                <w:div w:id="71583772">
                                  <w:marLeft w:val="0"/>
                                  <w:marRight w:val="0"/>
                                  <w:marTop w:val="0"/>
                                  <w:marBottom w:val="0"/>
                                  <w:divBdr>
                                    <w:top w:val="none" w:sz="0" w:space="0" w:color="auto"/>
                                    <w:left w:val="none" w:sz="0" w:space="0" w:color="auto"/>
                                    <w:bottom w:val="none" w:sz="0" w:space="0" w:color="auto"/>
                                    <w:right w:val="none" w:sz="0" w:space="0" w:color="auto"/>
                                  </w:divBdr>
                                </w:div>
                              </w:divsChild>
                            </w:div>
                            <w:div w:id="1980263072">
                              <w:marLeft w:val="0"/>
                              <w:marRight w:val="0"/>
                              <w:marTop w:val="366"/>
                              <w:marBottom w:val="366"/>
                              <w:divBdr>
                                <w:top w:val="none" w:sz="0" w:space="0" w:color="auto"/>
                                <w:left w:val="none" w:sz="0" w:space="0" w:color="auto"/>
                                <w:bottom w:val="none" w:sz="0" w:space="0" w:color="auto"/>
                                <w:right w:val="none" w:sz="0" w:space="0" w:color="auto"/>
                              </w:divBdr>
                              <w:divsChild>
                                <w:div w:id="931232976">
                                  <w:marLeft w:val="0"/>
                                  <w:marRight w:val="0"/>
                                  <w:marTop w:val="0"/>
                                  <w:marBottom w:val="0"/>
                                  <w:divBdr>
                                    <w:top w:val="none" w:sz="0" w:space="0" w:color="auto"/>
                                    <w:left w:val="none" w:sz="0" w:space="0" w:color="auto"/>
                                    <w:bottom w:val="none" w:sz="0" w:space="0" w:color="auto"/>
                                    <w:right w:val="none" w:sz="0" w:space="0" w:color="auto"/>
                                  </w:divBdr>
                                </w:div>
                              </w:divsChild>
                            </w:div>
                            <w:div w:id="920289074">
                              <w:marLeft w:val="0"/>
                              <w:marRight w:val="0"/>
                              <w:marTop w:val="366"/>
                              <w:marBottom w:val="366"/>
                              <w:divBdr>
                                <w:top w:val="none" w:sz="0" w:space="0" w:color="auto"/>
                                <w:left w:val="none" w:sz="0" w:space="0" w:color="auto"/>
                                <w:bottom w:val="none" w:sz="0" w:space="0" w:color="auto"/>
                                <w:right w:val="none" w:sz="0" w:space="0" w:color="auto"/>
                              </w:divBdr>
                              <w:divsChild>
                                <w:div w:id="674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0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2250">
          <w:marLeft w:val="0"/>
          <w:marRight w:val="0"/>
          <w:marTop w:val="0"/>
          <w:marBottom w:val="0"/>
          <w:divBdr>
            <w:top w:val="none" w:sz="0" w:space="0" w:color="auto"/>
            <w:left w:val="none" w:sz="0" w:space="0" w:color="auto"/>
            <w:bottom w:val="none" w:sz="0" w:space="0" w:color="auto"/>
            <w:right w:val="none" w:sz="0" w:space="0" w:color="auto"/>
          </w:divBdr>
          <w:divsChild>
            <w:div w:id="220020936">
              <w:marLeft w:val="0"/>
              <w:marRight w:val="0"/>
              <w:marTop w:val="0"/>
              <w:marBottom w:val="0"/>
              <w:divBdr>
                <w:top w:val="none" w:sz="0" w:space="0" w:color="auto"/>
                <w:left w:val="none" w:sz="0" w:space="0" w:color="auto"/>
                <w:bottom w:val="none" w:sz="0" w:space="0" w:color="auto"/>
                <w:right w:val="none" w:sz="0" w:space="0" w:color="auto"/>
              </w:divBdr>
              <w:divsChild>
                <w:div w:id="2106029119">
                  <w:marLeft w:val="0"/>
                  <w:marRight w:val="0"/>
                  <w:marTop w:val="0"/>
                  <w:marBottom w:val="0"/>
                  <w:divBdr>
                    <w:top w:val="none" w:sz="0" w:space="0" w:color="auto"/>
                    <w:left w:val="none" w:sz="0" w:space="0" w:color="auto"/>
                    <w:bottom w:val="none" w:sz="0" w:space="0" w:color="auto"/>
                    <w:right w:val="none" w:sz="0" w:space="0" w:color="auto"/>
                  </w:divBdr>
                </w:div>
                <w:div w:id="765229368">
                  <w:marLeft w:val="0"/>
                  <w:marRight w:val="0"/>
                  <w:marTop w:val="600"/>
                  <w:marBottom w:val="0"/>
                  <w:divBdr>
                    <w:top w:val="none" w:sz="0" w:space="0" w:color="auto"/>
                    <w:left w:val="none" w:sz="0" w:space="0" w:color="auto"/>
                    <w:bottom w:val="none" w:sz="0" w:space="0" w:color="auto"/>
                    <w:right w:val="none" w:sz="0" w:space="0" w:color="auto"/>
                  </w:divBdr>
                  <w:divsChild>
                    <w:div w:id="304507652">
                      <w:marLeft w:val="0"/>
                      <w:marRight w:val="0"/>
                      <w:marTop w:val="0"/>
                      <w:marBottom w:val="0"/>
                      <w:divBdr>
                        <w:top w:val="none" w:sz="0" w:space="0" w:color="auto"/>
                        <w:left w:val="none" w:sz="0" w:space="0" w:color="auto"/>
                        <w:bottom w:val="none" w:sz="0" w:space="0" w:color="auto"/>
                        <w:right w:val="none" w:sz="0" w:space="0" w:color="auto"/>
                      </w:divBdr>
                      <w:divsChild>
                        <w:div w:id="562833793">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 w:id="1473980212">
                          <w:marLeft w:val="0"/>
                          <w:marRight w:val="135"/>
                          <w:marTop w:val="0"/>
                          <w:marBottom w:val="0"/>
                          <w:divBdr>
                            <w:top w:val="none" w:sz="0" w:space="0" w:color="auto"/>
                            <w:left w:val="none" w:sz="0" w:space="0" w:color="auto"/>
                            <w:bottom w:val="none" w:sz="0" w:space="0" w:color="auto"/>
                            <w:right w:val="none" w:sz="0" w:space="0" w:color="auto"/>
                          </w:divBdr>
                        </w:div>
                        <w:div w:id="5382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492">
          <w:marLeft w:val="0"/>
          <w:marRight w:val="0"/>
          <w:marTop w:val="0"/>
          <w:marBottom w:val="0"/>
          <w:divBdr>
            <w:top w:val="none" w:sz="0" w:space="0" w:color="auto"/>
            <w:left w:val="none" w:sz="0" w:space="0" w:color="auto"/>
            <w:bottom w:val="none" w:sz="0" w:space="0" w:color="auto"/>
            <w:right w:val="none" w:sz="0" w:space="0" w:color="auto"/>
          </w:divBdr>
          <w:divsChild>
            <w:div w:id="1346056494">
              <w:marLeft w:val="0"/>
              <w:marRight w:val="0"/>
              <w:marTop w:val="0"/>
              <w:marBottom w:val="0"/>
              <w:divBdr>
                <w:top w:val="none" w:sz="0" w:space="0" w:color="auto"/>
                <w:left w:val="none" w:sz="0" w:space="0" w:color="auto"/>
                <w:bottom w:val="none" w:sz="0" w:space="0" w:color="auto"/>
                <w:right w:val="none" w:sz="0" w:space="0" w:color="auto"/>
              </w:divBdr>
              <w:divsChild>
                <w:div w:id="1035544728">
                  <w:marLeft w:val="0"/>
                  <w:marRight w:val="0"/>
                  <w:marTop w:val="0"/>
                  <w:marBottom w:val="0"/>
                  <w:divBdr>
                    <w:top w:val="none" w:sz="0" w:space="0" w:color="auto"/>
                    <w:left w:val="none" w:sz="0" w:space="0" w:color="auto"/>
                    <w:bottom w:val="none" w:sz="0" w:space="0" w:color="auto"/>
                    <w:right w:val="none" w:sz="0" w:space="0" w:color="auto"/>
                  </w:divBdr>
                  <w:divsChild>
                    <w:div w:id="1544366735">
                      <w:marLeft w:val="0"/>
                      <w:marRight w:val="1500"/>
                      <w:marTop w:val="0"/>
                      <w:marBottom w:val="0"/>
                      <w:divBdr>
                        <w:top w:val="none" w:sz="0" w:space="0" w:color="auto"/>
                        <w:left w:val="none" w:sz="0" w:space="0" w:color="auto"/>
                        <w:bottom w:val="none" w:sz="0" w:space="0" w:color="auto"/>
                        <w:right w:val="none" w:sz="0" w:space="0" w:color="auto"/>
                      </w:divBdr>
                      <w:divsChild>
                        <w:div w:id="907812131">
                          <w:marLeft w:val="0"/>
                          <w:marRight w:val="0"/>
                          <w:marTop w:val="600"/>
                          <w:marBottom w:val="600"/>
                          <w:divBdr>
                            <w:top w:val="none" w:sz="0" w:space="0" w:color="auto"/>
                            <w:left w:val="none" w:sz="0" w:space="0" w:color="auto"/>
                            <w:bottom w:val="none" w:sz="0" w:space="0" w:color="auto"/>
                            <w:right w:val="none" w:sz="0" w:space="0" w:color="auto"/>
                          </w:divBdr>
                          <w:divsChild>
                            <w:div w:id="867596943">
                              <w:marLeft w:val="0"/>
                              <w:marRight w:val="0"/>
                              <w:marTop w:val="0"/>
                              <w:marBottom w:val="300"/>
                              <w:divBdr>
                                <w:top w:val="none" w:sz="0" w:space="0" w:color="auto"/>
                                <w:left w:val="none" w:sz="0" w:space="0" w:color="auto"/>
                                <w:bottom w:val="none" w:sz="0" w:space="0" w:color="auto"/>
                                <w:right w:val="none" w:sz="0" w:space="0" w:color="auto"/>
                              </w:divBdr>
                            </w:div>
                            <w:div w:id="1502551780">
                              <w:marLeft w:val="0"/>
                              <w:marRight w:val="0"/>
                              <w:marTop w:val="300"/>
                              <w:marBottom w:val="300"/>
                              <w:divBdr>
                                <w:top w:val="none" w:sz="0" w:space="0" w:color="auto"/>
                                <w:left w:val="none" w:sz="0" w:space="0" w:color="auto"/>
                                <w:bottom w:val="none" w:sz="0" w:space="0" w:color="auto"/>
                                <w:right w:val="none" w:sz="0" w:space="0" w:color="auto"/>
                              </w:divBdr>
                            </w:div>
                            <w:div w:id="872108789">
                              <w:marLeft w:val="0"/>
                              <w:marRight w:val="0"/>
                              <w:marTop w:val="300"/>
                              <w:marBottom w:val="600"/>
                              <w:divBdr>
                                <w:top w:val="single" w:sz="6" w:space="30" w:color="EB5D0B"/>
                                <w:left w:val="none" w:sz="0" w:space="0" w:color="auto"/>
                                <w:bottom w:val="single" w:sz="6" w:space="30" w:color="EB5D0B"/>
                                <w:right w:val="none" w:sz="0" w:space="0" w:color="auto"/>
                              </w:divBdr>
                            </w:div>
                            <w:div w:id="156775089">
                              <w:marLeft w:val="0"/>
                              <w:marRight w:val="0"/>
                              <w:marTop w:val="720"/>
                              <w:marBottom w:val="900"/>
                              <w:divBdr>
                                <w:top w:val="none" w:sz="0" w:space="0" w:color="auto"/>
                                <w:left w:val="none" w:sz="0" w:space="0" w:color="auto"/>
                                <w:bottom w:val="none" w:sz="0" w:space="0" w:color="auto"/>
                                <w:right w:val="none" w:sz="0" w:space="0" w:color="auto"/>
                              </w:divBdr>
                              <w:divsChild>
                                <w:div w:id="558327085">
                                  <w:marLeft w:val="0"/>
                                  <w:marRight w:val="240"/>
                                  <w:marTop w:val="180"/>
                                  <w:marBottom w:val="0"/>
                                  <w:divBdr>
                                    <w:top w:val="none" w:sz="0" w:space="0" w:color="auto"/>
                                    <w:left w:val="none" w:sz="0" w:space="0" w:color="auto"/>
                                    <w:bottom w:val="none" w:sz="0" w:space="0" w:color="auto"/>
                                    <w:right w:val="none" w:sz="0" w:space="0" w:color="auto"/>
                                  </w:divBdr>
                                </w:div>
                              </w:divsChild>
                            </w:div>
                            <w:div w:id="1571502187">
                              <w:marLeft w:val="0"/>
                              <w:marRight w:val="0"/>
                              <w:marTop w:val="240"/>
                              <w:marBottom w:val="240"/>
                              <w:divBdr>
                                <w:top w:val="none" w:sz="0" w:space="0" w:color="auto"/>
                                <w:left w:val="none" w:sz="0" w:space="0" w:color="auto"/>
                                <w:bottom w:val="none" w:sz="0" w:space="0" w:color="auto"/>
                                <w:right w:val="none" w:sz="0" w:space="0" w:color="auto"/>
                              </w:divBdr>
                              <w:divsChild>
                                <w:div w:id="1068961548">
                                  <w:marLeft w:val="0"/>
                                  <w:marRight w:val="0"/>
                                  <w:marTop w:val="0"/>
                                  <w:marBottom w:val="0"/>
                                  <w:divBdr>
                                    <w:top w:val="none" w:sz="0" w:space="0" w:color="auto"/>
                                    <w:left w:val="none" w:sz="0" w:space="0" w:color="auto"/>
                                    <w:bottom w:val="none" w:sz="0" w:space="0" w:color="auto"/>
                                    <w:right w:val="none" w:sz="0" w:space="0" w:color="auto"/>
                                  </w:divBdr>
                                </w:div>
                              </w:divsChild>
                            </w:div>
                            <w:div w:id="777336915">
                              <w:marLeft w:val="0"/>
                              <w:marRight w:val="0"/>
                              <w:marTop w:val="240"/>
                              <w:marBottom w:val="240"/>
                              <w:divBdr>
                                <w:top w:val="none" w:sz="0" w:space="0" w:color="auto"/>
                                <w:left w:val="none" w:sz="0" w:space="0" w:color="auto"/>
                                <w:bottom w:val="none" w:sz="0" w:space="0" w:color="auto"/>
                                <w:right w:val="none" w:sz="0" w:space="0" w:color="auto"/>
                              </w:divBdr>
                              <w:divsChild>
                                <w:div w:id="2019237000">
                                  <w:marLeft w:val="0"/>
                                  <w:marRight w:val="0"/>
                                  <w:marTop w:val="0"/>
                                  <w:marBottom w:val="0"/>
                                  <w:divBdr>
                                    <w:top w:val="none" w:sz="0" w:space="0" w:color="auto"/>
                                    <w:left w:val="none" w:sz="0" w:space="0" w:color="auto"/>
                                    <w:bottom w:val="none" w:sz="0" w:space="0" w:color="auto"/>
                                    <w:right w:val="none" w:sz="0" w:space="0" w:color="auto"/>
                                  </w:divBdr>
                                </w:div>
                              </w:divsChild>
                            </w:div>
                            <w:div w:id="1628126243">
                              <w:marLeft w:val="0"/>
                              <w:marRight w:val="0"/>
                              <w:marTop w:val="240"/>
                              <w:marBottom w:val="240"/>
                              <w:divBdr>
                                <w:top w:val="none" w:sz="0" w:space="0" w:color="auto"/>
                                <w:left w:val="none" w:sz="0" w:space="0" w:color="auto"/>
                                <w:bottom w:val="none" w:sz="0" w:space="0" w:color="auto"/>
                                <w:right w:val="none" w:sz="0" w:space="0" w:color="auto"/>
                              </w:divBdr>
                              <w:divsChild>
                                <w:div w:id="1862888665">
                                  <w:marLeft w:val="0"/>
                                  <w:marRight w:val="0"/>
                                  <w:marTop w:val="0"/>
                                  <w:marBottom w:val="0"/>
                                  <w:divBdr>
                                    <w:top w:val="none" w:sz="0" w:space="0" w:color="auto"/>
                                    <w:left w:val="none" w:sz="0" w:space="0" w:color="auto"/>
                                    <w:bottom w:val="none" w:sz="0" w:space="0" w:color="auto"/>
                                    <w:right w:val="none" w:sz="0" w:space="0" w:color="auto"/>
                                  </w:divBdr>
                                </w:div>
                              </w:divsChild>
                            </w:div>
                            <w:div w:id="618998463">
                              <w:marLeft w:val="0"/>
                              <w:marRight w:val="0"/>
                              <w:marTop w:val="240"/>
                              <w:marBottom w:val="240"/>
                              <w:divBdr>
                                <w:top w:val="none" w:sz="0" w:space="0" w:color="auto"/>
                                <w:left w:val="none" w:sz="0" w:space="0" w:color="auto"/>
                                <w:bottom w:val="none" w:sz="0" w:space="0" w:color="auto"/>
                                <w:right w:val="none" w:sz="0" w:space="0" w:color="auto"/>
                              </w:divBdr>
                              <w:divsChild>
                                <w:div w:id="491916396">
                                  <w:marLeft w:val="0"/>
                                  <w:marRight w:val="0"/>
                                  <w:marTop w:val="0"/>
                                  <w:marBottom w:val="0"/>
                                  <w:divBdr>
                                    <w:top w:val="none" w:sz="0" w:space="0" w:color="auto"/>
                                    <w:left w:val="none" w:sz="0" w:space="0" w:color="auto"/>
                                    <w:bottom w:val="none" w:sz="0" w:space="0" w:color="auto"/>
                                    <w:right w:val="none" w:sz="0" w:space="0" w:color="auto"/>
                                  </w:divBdr>
                                </w:div>
                              </w:divsChild>
                            </w:div>
                            <w:div w:id="402292535">
                              <w:marLeft w:val="0"/>
                              <w:marRight w:val="0"/>
                              <w:marTop w:val="360"/>
                              <w:marBottom w:val="450"/>
                              <w:divBdr>
                                <w:top w:val="none" w:sz="0" w:space="0" w:color="auto"/>
                                <w:left w:val="none" w:sz="0" w:space="0" w:color="auto"/>
                                <w:bottom w:val="none" w:sz="0" w:space="0" w:color="auto"/>
                                <w:right w:val="none" w:sz="0" w:space="0" w:color="auto"/>
                              </w:divBdr>
                              <w:divsChild>
                                <w:div w:id="1787118641">
                                  <w:marLeft w:val="0"/>
                                  <w:marRight w:val="0"/>
                                  <w:marTop w:val="0"/>
                                  <w:marBottom w:val="0"/>
                                  <w:divBdr>
                                    <w:top w:val="none" w:sz="0" w:space="0" w:color="auto"/>
                                    <w:left w:val="none" w:sz="0" w:space="0" w:color="auto"/>
                                    <w:bottom w:val="single" w:sz="6" w:space="15" w:color="B8B9BA"/>
                                    <w:right w:val="none" w:sz="0" w:space="0" w:color="auto"/>
                                  </w:divBdr>
                                  <w:divsChild>
                                    <w:div w:id="2106949319">
                                      <w:marLeft w:val="0"/>
                                      <w:marRight w:val="0"/>
                                      <w:marTop w:val="0"/>
                                      <w:marBottom w:val="0"/>
                                      <w:divBdr>
                                        <w:top w:val="none" w:sz="0" w:space="0" w:color="auto"/>
                                        <w:left w:val="none" w:sz="0" w:space="0" w:color="auto"/>
                                        <w:bottom w:val="none" w:sz="0" w:space="0" w:color="auto"/>
                                        <w:right w:val="none" w:sz="0" w:space="0" w:color="auto"/>
                                      </w:divBdr>
                                    </w:div>
                                    <w:div w:id="1905220016">
                                      <w:marLeft w:val="0"/>
                                      <w:marRight w:val="0"/>
                                      <w:marTop w:val="225"/>
                                      <w:marBottom w:val="0"/>
                                      <w:divBdr>
                                        <w:top w:val="none" w:sz="0" w:space="0" w:color="auto"/>
                                        <w:left w:val="none" w:sz="0" w:space="0" w:color="auto"/>
                                        <w:bottom w:val="none" w:sz="0" w:space="0" w:color="auto"/>
                                        <w:right w:val="none" w:sz="0" w:space="0" w:color="auto"/>
                                      </w:divBdr>
                                      <w:divsChild>
                                        <w:div w:id="1366296663">
                                          <w:marLeft w:val="0"/>
                                          <w:marRight w:val="0"/>
                                          <w:marTop w:val="0"/>
                                          <w:marBottom w:val="0"/>
                                          <w:divBdr>
                                            <w:top w:val="none" w:sz="0" w:space="0" w:color="auto"/>
                                            <w:left w:val="none" w:sz="0" w:space="0" w:color="auto"/>
                                            <w:bottom w:val="none" w:sz="0" w:space="0" w:color="auto"/>
                                            <w:right w:val="none" w:sz="0" w:space="0" w:color="auto"/>
                                          </w:divBdr>
                                        </w:div>
                                      </w:divsChild>
                                    </w:div>
                                    <w:div w:id="145269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028643">
                              <w:marLeft w:val="0"/>
                              <w:marRight w:val="0"/>
                              <w:marTop w:val="360"/>
                              <w:marBottom w:val="360"/>
                              <w:divBdr>
                                <w:top w:val="none" w:sz="0" w:space="0" w:color="auto"/>
                                <w:left w:val="none" w:sz="0" w:space="0" w:color="auto"/>
                                <w:bottom w:val="none" w:sz="0" w:space="0" w:color="auto"/>
                                <w:right w:val="none" w:sz="0" w:space="0" w:color="auto"/>
                              </w:divBdr>
                            </w:div>
                            <w:div w:id="2120374230">
                              <w:marLeft w:val="0"/>
                              <w:marRight w:val="0"/>
                              <w:marTop w:val="240"/>
                              <w:marBottom w:val="240"/>
                              <w:divBdr>
                                <w:top w:val="none" w:sz="0" w:space="0" w:color="auto"/>
                                <w:left w:val="none" w:sz="0" w:space="0" w:color="auto"/>
                                <w:bottom w:val="none" w:sz="0" w:space="0" w:color="auto"/>
                                <w:right w:val="none" w:sz="0" w:space="0" w:color="auto"/>
                              </w:divBdr>
                              <w:divsChild>
                                <w:div w:id="2099787119">
                                  <w:marLeft w:val="0"/>
                                  <w:marRight w:val="0"/>
                                  <w:marTop w:val="0"/>
                                  <w:marBottom w:val="0"/>
                                  <w:divBdr>
                                    <w:top w:val="none" w:sz="0" w:space="0" w:color="auto"/>
                                    <w:left w:val="none" w:sz="0" w:space="0" w:color="auto"/>
                                    <w:bottom w:val="none" w:sz="0" w:space="0" w:color="auto"/>
                                    <w:right w:val="none" w:sz="0" w:space="0" w:color="auto"/>
                                  </w:divBdr>
                                </w:div>
                              </w:divsChild>
                            </w:div>
                            <w:div w:id="1808814232">
                              <w:marLeft w:val="0"/>
                              <w:marRight w:val="0"/>
                              <w:marTop w:val="240"/>
                              <w:marBottom w:val="240"/>
                              <w:divBdr>
                                <w:top w:val="none" w:sz="0" w:space="0" w:color="auto"/>
                                <w:left w:val="none" w:sz="0" w:space="0" w:color="auto"/>
                                <w:bottom w:val="none" w:sz="0" w:space="0" w:color="auto"/>
                                <w:right w:val="none" w:sz="0" w:space="0" w:color="auto"/>
                              </w:divBdr>
                              <w:divsChild>
                                <w:div w:id="1016730888">
                                  <w:marLeft w:val="0"/>
                                  <w:marRight w:val="0"/>
                                  <w:marTop w:val="0"/>
                                  <w:marBottom w:val="0"/>
                                  <w:divBdr>
                                    <w:top w:val="none" w:sz="0" w:space="0" w:color="auto"/>
                                    <w:left w:val="none" w:sz="0" w:space="0" w:color="auto"/>
                                    <w:bottom w:val="none" w:sz="0" w:space="0" w:color="auto"/>
                                    <w:right w:val="none" w:sz="0" w:space="0" w:color="auto"/>
                                  </w:divBdr>
                                </w:div>
                              </w:divsChild>
                            </w:div>
                            <w:div w:id="567304700">
                              <w:marLeft w:val="0"/>
                              <w:marRight w:val="0"/>
                              <w:marTop w:val="240"/>
                              <w:marBottom w:val="240"/>
                              <w:divBdr>
                                <w:top w:val="none" w:sz="0" w:space="0" w:color="auto"/>
                                <w:left w:val="none" w:sz="0" w:space="0" w:color="auto"/>
                                <w:bottom w:val="none" w:sz="0" w:space="0" w:color="auto"/>
                                <w:right w:val="none" w:sz="0" w:space="0" w:color="auto"/>
                              </w:divBdr>
                              <w:divsChild>
                                <w:div w:id="2145735246">
                                  <w:marLeft w:val="0"/>
                                  <w:marRight w:val="0"/>
                                  <w:marTop w:val="0"/>
                                  <w:marBottom w:val="0"/>
                                  <w:divBdr>
                                    <w:top w:val="none" w:sz="0" w:space="0" w:color="auto"/>
                                    <w:left w:val="none" w:sz="0" w:space="0" w:color="auto"/>
                                    <w:bottom w:val="none" w:sz="0" w:space="0" w:color="auto"/>
                                    <w:right w:val="none" w:sz="0" w:space="0" w:color="auto"/>
                                  </w:divBdr>
                                </w:div>
                              </w:divsChild>
                            </w:div>
                            <w:div w:id="771318053">
                              <w:marLeft w:val="0"/>
                              <w:marRight w:val="0"/>
                              <w:marTop w:val="240"/>
                              <w:marBottom w:val="240"/>
                              <w:divBdr>
                                <w:top w:val="none" w:sz="0" w:space="0" w:color="auto"/>
                                <w:left w:val="none" w:sz="0" w:space="0" w:color="auto"/>
                                <w:bottom w:val="none" w:sz="0" w:space="0" w:color="auto"/>
                                <w:right w:val="none" w:sz="0" w:space="0" w:color="auto"/>
                              </w:divBdr>
                              <w:divsChild>
                                <w:div w:id="691684538">
                                  <w:marLeft w:val="0"/>
                                  <w:marRight w:val="0"/>
                                  <w:marTop w:val="0"/>
                                  <w:marBottom w:val="0"/>
                                  <w:divBdr>
                                    <w:top w:val="none" w:sz="0" w:space="0" w:color="auto"/>
                                    <w:left w:val="none" w:sz="0" w:space="0" w:color="auto"/>
                                    <w:bottom w:val="none" w:sz="0" w:space="0" w:color="auto"/>
                                    <w:right w:val="none" w:sz="0" w:space="0" w:color="auto"/>
                                  </w:divBdr>
                                </w:div>
                              </w:divsChild>
                            </w:div>
                            <w:div w:id="2051219619">
                              <w:marLeft w:val="0"/>
                              <w:marRight w:val="0"/>
                              <w:marTop w:val="240"/>
                              <w:marBottom w:val="240"/>
                              <w:divBdr>
                                <w:top w:val="none" w:sz="0" w:space="0" w:color="auto"/>
                                <w:left w:val="none" w:sz="0" w:space="0" w:color="auto"/>
                                <w:bottom w:val="none" w:sz="0" w:space="0" w:color="auto"/>
                                <w:right w:val="none" w:sz="0" w:space="0" w:color="auto"/>
                              </w:divBdr>
                              <w:divsChild>
                                <w:div w:id="1565990230">
                                  <w:marLeft w:val="0"/>
                                  <w:marRight w:val="0"/>
                                  <w:marTop w:val="0"/>
                                  <w:marBottom w:val="0"/>
                                  <w:divBdr>
                                    <w:top w:val="none" w:sz="0" w:space="0" w:color="auto"/>
                                    <w:left w:val="none" w:sz="0" w:space="0" w:color="auto"/>
                                    <w:bottom w:val="none" w:sz="0" w:space="0" w:color="auto"/>
                                    <w:right w:val="none" w:sz="0" w:space="0" w:color="auto"/>
                                  </w:divBdr>
                                </w:div>
                              </w:divsChild>
                            </w:div>
                            <w:div w:id="1293057946">
                              <w:marLeft w:val="0"/>
                              <w:marRight w:val="0"/>
                              <w:marTop w:val="240"/>
                              <w:marBottom w:val="240"/>
                              <w:divBdr>
                                <w:top w:val="none" w:sz="0" w:space="0" w:color="auto"/>
                                <w:left w:val="none" w:sz="0" w:space="0" w:color="auto"/>
                                <w:bottom w:val="none" w:sz="0" w:space="0" w:color="auto"/>
                                <w:right w:val="none" w:sz="0" w:space="0" w:color="auto"/>
                              </w:divBdr>
                              <w:divsChild>
                                <w:div w:id="789782475">
                                  <w:marLeft w:val="0"/>
                                  <w:marRight w:val="0"/>
                                  <w:marTop w:val="0"/>
                                  <w:marBottom w:val="0"/>
                                  <w:divBdr>
                                    <w:top w:val="none" w:sz="0" w:space="0" w:color="auto"/>
                                    <w:left w:val="none" w:sz="0" w:space="0" w:color="auto"/>
                                    <w:bottom w:val="none" w:sz="0" w:space="0" w:color="auto"/>
                                    <w:right w:val="none" w:sz="0" w:space="0" w:color="auto"/>
                                  </w:divBdr>
                                </w:div>
                              </w:divsChild>
                            </w:div>
                            <w:div w:id="1247350275">
                              <w:marLeft w:val="0"/>
                              <w:marRight w:val="0"/>
                              <w:marTop w:val="240"/>
                              <w:marBottom w:val="240"/>
                              <w:divBdr>
                                <w:top w:val="none" w:sz="0" w:space="0" w:color="auto"/>
                                <w:left w:val="none" w:sz="0" w:space="0" w:color="auto"/>
                                <w:bottom w:val="none" w:sz="0" w:space="0" w:color="auto"/>
                                <w:right w:val="none" w:sz="0" w:space="0" w:color="auto"/>
                              </w:divBdr>
                              <w:divsChild>
                                <w:div w:id="1641884410">
                                  <w:marLeft w:val="0"/>
                                  <w:marRight w:val="0"/>
                                  <w:marTop w:val="0"/>
                                  <w:marBottom w:val="0"/>
                                  <w:divBdr>
                                    <w:top w:val="none" w:sz="0" w:space="0" w:color="auto"/>
                                    <w:left w:val="none" w:sz="0" w:space="0" w:color="auto"/>
                                    <w:bottom w:val="none" w:sz="0" w:space="0" w:color="auto"/>
                                    <w:right w:val="none" w:sz="0" w:space="0" w:color="auto"/>
                                  </w:divBdr>
                                </w:div>
                              </w:divsChild>
                            </w:div>
                            <w:div w:id="1034310179">
                              <w:marLeft w:val="0"/>
                              <w:marRight w:val="0"/>
                              <w:marTop w:val="360"/>
                              <w:marBottom w:val="450"/>
                              <w:divBdr>
                                <w:top w:val="none" w:sz="0" w:space="0" w:color="auto"/>
                                <w:left w:val="none" w:sz="0" w:space="0" w:color="auto"/>
                                <w:bottom w:val="none" w:sz="0" w:space="0" w:color="auto"/>
                                <w:right w:val="none" w:sz="0" w:space="0" w:color="auto"/>
                              </w:divBdr>
                              <w:divsChild>
                                <w:div w:id="459540819">
                                  <w:marLeft w:val="0"/>
                                  <w:marRight w:val="0"/>
                                  <w:marTop w:val="0"/>
                                  <w:marBottom w:val="0"/>
                                  <w:divBdr>
                                    <w:top w:val="none" w:sz="0" w:space="0" w:color="auto"/>
                                    <w:left w:val="none" w:sz="0" w:space="0" w:color="auto"/>
                                    <w:bottom w:val="single" w:sz="6" w:space="15" w:color="B8B9BA"/>
                                    <w:right w:val="none" w:sz="0" w:space="0" w:color="auto"/>
                                  </w:divBdr>
                                  <w:divsChild>
                                    <w:div w:id="333920288">
                                      <w:marLeft w:val="0"/>
                                      <w:marRight w:val="0"/>
                                      <w:marTop w:val="0"/>
                                      <w:marBottom w:val="0"/>
                                      <w:divBdr>
                                        <w:top w:val="none" w:sz="0" w:space="0" w:color="auto"/>
                                        <w:left w:val="none" w:sz="0" w:space="0" w:color="auto"/>
                                        <w:bottom w:val="none" w:sz="0" w:space="0" w:color="auto"/>
                                        <w:right w:val="none" w:sz="0" w:space="0" w:color="auto"/>
                                      </w:divBdr>
                                    </w:div>
                                    <w:div w:id="1295598975">
                                      <w:marLeft w:val="0"/>
                                      <w:marRight w:val="0"/>
                                      <w:marTop w:val="225"/>
                                      <w:marBottom w:val="0"/>
                                      <w:divBdr>
                                        <w:top w:val="none" w:sz="0" w:space="0" w:color="auto"/>
                                        <w:left w:val="none" w:sz="0" w:space="0" w:color="auto"/>
                                        <w:bottom w:val="none" w:sz="0" w:space="0" w:color="auto"/>
                                        <w:right w:val="none" w:sz="0" w:space="0" w:color="auto"/>
                                      </w:divBdr>
                                      <w:divsChild>
                                        <w:div w:id="963730824">
                                          <w:marLeft w:val="0"/>
                                          <w:marRight w:val="0"/>
                                          <w:marTop w:val="0"/>
                                          <w:marBottom w:val="0"/>
                                          <w:divBdr>
                                            <w:top w:val="none" w:sz="0" w:space="0" w:color="auto"/>
                                            <w:left w:val="none" w:sz="0" w:space="0" w:color="auto"/>
                                            <w:bottom w:val="none" w:sz="0" w:space="0" w:color="auto"/>
                                            <w:right w:val="none" w:sz="0" w:space="0" w:color="auto"/>
                                          </w:divBdr>
                                        </w:div>
                                      </w:divsChild>
                                    </w:div>
                                    <w:div w:id="117561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325044">
                              <w:marLeft w:val="0"/>
                              <w:marRight w:val="0"/>
                              <w:marTop w:val="360"/>
                              <w:marBottom w:val="360"/>
                              <w:divBdr>
                                <w:top w:val="none" w:sz="0" w:space="0" w:color="auto"/>
                                <w:left w:val="none" w:sz="0" w:space="0" w:color="auto"/>
                                <w:bottom w:val="none" w:sz="0" w:space="0" w:color="auto"/>
                                <w:right w:val="none" w:sz="0" w:space="0" w:color="auto"/>
                              </w:divBdr>
                            </w:div>
                            <w:div w:id="1016888342">
                              <w:marLeft w:val="0"/>
                              <w:marRight w:val="0"/>
                              <w:marTop w:val="240"/>
                              <w:marBottom w:val="240"/>
                              <w:divBdr>
                                <w:top w:val="none" w:sz="0" w:space="0" w:color="auto"/>
                                <w:left w:val="none" w:sz="0" w:space="0" w:color="auto"/>
                                <w:bottom w:val="none" w:sz="0" w:space="0" w:color="auto"/>
                                <w:right w:val="none" w:sz="0" w:space="0" w:color="auto"/>
                              </w:divBdr>
                              <w:divsChild>
                                <w:div w:id="1153251674">
                                  <w:marLeft w:val="0"/>
                                  <w:marRight w:val="0"/>
                                  <w:marTop w:val="0"/>
                                  <w:marBottom w:val="0"/>
                                  <w:divBdr>
                                    <w:top w:val="none" w:sz="0" w:space="0" w:color="auto"/>
                                    <w:left w:val="none" w:sz="0" w:space="0" w:color="auto"/>
                                    <w:bottom w:val="none" w:sz="0" w:space="0" w:color="auto"/>
                                    <w:right w:val="none" w:sz="0" w:space="0" w:color="auto"/>
                                  </w:divBdr>
                                </w:div>
                              </w:divsChild>
                            </w:div>
                            <w:div w:id="1593316781">
                              <w:marLeft w:val="0"/>
                              <w:marRight w:val="0"/>
                              <w:marTop w:val="240"/>
                              <w:marBottom w:val="24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
                              </w:divsChild>
                            </w:div>
                            <w:div w:id="2025203227">
                              <w:marLeft w:val="0"/>
                              <w:marRight w:val="0"/>
                              <w:marTop w:val="240"/>
                              <w:marBottom w:val="240"/>
                              <w:divBdr>
                                <w:top w:val="none" w:sz="0" w:space="0" w:color="auto"/>
                                <w:left w:val="none" w:sz="0" w:space="0" w:color="auto"/>
                                <w:bottom w:val="none" w:sz="0" w:space="0" w:color="auto"/>
                                <w:right w:val="none" w:sz="0" w:space="0" w:color="auto"/>
                              </w:divBdr>
                              <w:divsChild>
                                <w:div w:id="266430067">
                                  <w:marLeft w:val="0"/>
                                  <w:marRight w:val="0"/>
                                  <w:marTop w:val="0"/>
                                  <w:marBottom w:val="0"/>
                                  <w:divBdr>
                                    <w:top w:val="none" w:sz="0" w:space="0" w:color="auto"/>
                                    <w:left w:val="none" w:sz="0" w:space="0" w:color="auto"/>
                                    <w:bottom w:val="none" w:sz="0" w:space="0" w:color="auto"/>
                                    <w:right w:val="none" w:sz="0" w:space="0" w:color="auto"/>
                                  </w:divBdr>
                                </w:div>
                              </w:divsChild>
                            </w:div>
                            <w:div w:id="2024083905">
                              <w:marLeft w:val="0"/>
                              <w:marRight w:val="0"/>
                              <w:marTop w:val="240"/>
                              <w:marBottom w:val="240"/>
                              <w:divBdr>
                                <w:top w:val="none" w:sz="0" w:space="0" w:color="auto"/>
                                <w:left w:val="none" w:sz="0" w:space="0" w:color="auto"/>
                                <w:bottom w:val="none" w:sz="0" w:space="0" w:color="auto"/>
                                <w:right w:val="none" w:sz="0" w:space="0" w:color="auto"/>
                              </w:divBdr>
                              <w:divsChild>
                                <w:div w:id="1574388834">
                                  <w:marLeft w:val="0"/>
                                  <w:marRight w:val="0"/>
                                  <w:marTop w:val="0"/>
                                  <w:marBottom w:val="0"/>
                                  <w:divBdr>
                                    <w:top w:val="none" w:sz="0" w:space="0" w:color="auto"/>
                                    <w:left w:val="none" w:sz="0" w:space="0" w:color="auto"/>
                                    <w:bottom w:val="none" w:sz="0" w:space="0" w:color="auto"/>
                                    <w:right w:val="none" w:sz="0" w:space="0" w:color="auto"/>
                                  </w:divBdr>
                                </w:div>
                              </w:divsChild>
                            </w:div>
                            <w:div w:id="546649136">
                              <w:marLeft w:val="0"/>
                              <w:marRight w:val="0"/>
                              <w:marTop w:val="240"/>
                              <w:marBottom w:val="240"/>
                              <w:divBdr>
                                <w:top w:val="none" w:sz="0" w:space="0" w:color="auto"/>
                                <w:left w:val="none" w:sz="0" w:space="0" w:color="auto"/>
                                <w:bottom w:val="none" w:sz="0" w:space="0" w:color="auto"/>
                                <w:right w:val="none" w:sz="0" w:space="0" w:color="auto"/>
                              </w:divBdr>
                              <w:divsChild>
                                <w:div w:id="900679826">
                                  <w:marLeft w:val="0"/>
                                  <w:marRight w:val="0"/>
                                  <w:marTop w:val="0"/>
                                  <w:marBottom w:val="0"/>
                                  <w:divBdr>
                                    <w:top w:val="none" w:sz="0" w:space="0" w:color="auto"/>
                                    <w:left w:val="none" w:sz="0" w:space="0" w:color="auto"/>
                                    <w:bottom w:val="none" w:sz="0" w:space="0" w:color="auto"/>
                                    <w:right w:val="none" w:sz="0" w:space="0" w:color="auto"/>
                                  </w:divBdr>
                                </w:div>
                              </w:divsChild>
                            </w:div>
                            <w:div w:id="2015381610">
                              <w:marLeft w:val="0"/>
                              <w:marRight w:val="0"/>
                              <w:marTop w:val="240"/>
                              <w:marBottom w:val="240"/>
                              <w:divBdr>
                                <w:top w:val="none" w:sz="0" w:space="0" w:color="auto"/>
                                <w:left w:val="none" w:sz="0" w:space="0" w:color="auto"/>
                                <w:bottom w:val="none" w:sz="0" w:space="0" w:color="auto"/>
                                <w:right w:val="none" w:sz="0" w:space="0" w:color="auto"/>
                              </w:divBdr>
                              <w:divsChild>
                                <w:div w:id="582877767">
                                  <w:marLeft w:val="0"/>
                                  <w:marRight w:val="0"/>
                                  <w:marTop w:val="0"/>
                                  <w:marBottom w:val="0"/>
                                  <w:divBdr>
                                    <w:top w:val="none" w:sz="0" w:space="0" w:color="auto"/>
                                    <w:left w:val="none" w:sz="0" w:space="0" w:color="auto"/>
                                    <w:bottom w:val="none" w:sz="0" w:space="0" w:color="auto"/>
                                    <w:right w:val="none" w:sz="0" w:space="0" w:color="auto"/>
                                  </w:divBdr>
                                </w:div>
                              </w:divsChild>
                            </w:div>
                            <w:div w:id="1599875470">
                              <w:marLeft w:val="0"/>
                              <w:marRight w:val="0"/>
                              <w:marTop w:val="240"/>
                              <w:marBottom w:val="240"/>
                              <w:divBdr>
                                <w:top w:val="none" w:sz="0" w:space="0" w:color="auto"/>
                                <w:left w:val="none" w:sz="0" w:space="0" w:color="auto"/>
                                <w:bottom w:val="none" w:sz="0" w:space="0" w:color="auto"/>
                                <w:right w:val="none" w:sz="0" w:space="0" w:color="auto"/>
                              </w:divBdr>
                              <w:divsChild>
                                <w:div w:id="712773272">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360"/>
                              <w:marBottom w:val="450"/>
                              <w:divBdr>
                                <w:top w:val="none" w:sz="0" w:space="0" w:color="auto"/>
                                <w:left w:val="none" w:sz="0" w:space="0" w:color="auto"/>
                                <w:bottom w:val="none" w:sz="0" w:space="0" w:color="auto"/>
                                <w:right w:val="none" w:sz="0" w:space="0" w:color="auto"/>
                              </w:divBdr>
                              <w:divsChild>
                                <w:div w:id="604312041">
                                  <w:marLeft w:val="0"/>
                                  <w:marRight w:val="0"/>
                                  <w:marTop w:val="0"/>
                                  <w:marBottom w:val="0"/>
                                  <w:divBdr>
                                    <w:top w:val="none" w:sz="0" w:space="0" w:color="auto"/>
                                    <w:left w:val="none" w:sz="0" w:space="0" w:color="auto"/>
                                    <w:bottom w:val="single" w:sz="6" w:space="15" w:color="B8B9BA"/>
                                    <w:right w:val="none" w:sz="0" w:space="0" w:color="auto"/>
                                  </w:divBdr>
                                  <w:divsChild>
                                    <w:div w:id="919943865">
                                      <w:marLeft w:val="0"/>
                                      <w:marRight w:val="0"/>
                                      <w:marTop w:val="0"/>
                                      <w:marBottom w:val="0"/>
                                      <w:divBdr>
                                        <w:top w:val="none" w:sz="0" w:space="0" w:color="auto"/>
                                        <w:left w:val="none" w:sz="0" w:space="0" w:color="auto"/>
                                        <w:bottom w:val="none" w:sz="0" w:space="0" w:color="auto"/>
                                        <w:right w:val="none" w:sz="0" w:space="0" w:color="auto"/>
                                      </w:divBdr>
                                    </w:div>
                                    <w:div w:id="556938565">
                                      <w:marLeft w:val="0"/>
                                      <w:marRight w:val="0"/>
                                      <w:marTop w:val="225"/>
                                      <w:marBottom w:val="0"/>
                                      <w:divBdr>
                                        <w:top w:val="none" w:sz="0" w:space="0" w:color="auto"/>
                                        <w:left w:val="none" w:sz="0" w:space="0" w:color="auto"/>
                                        <w:bottom w:val="none" w:sz="0" w:space="0" w:color="auto"/>
                                        <w:right w:val="none" w:sz="0" w:space="0" w:color="auto"/>
                                      </w:divBdr>
                                      <w:divsChild>
                                        <w:div w:id="1613706828">
                                          <w:marLeft w:val="0"/>
                                          <w:marRight w:val="0"/>
                                          <w:marTop w:val="0"/>
                                          <w:marBottom w:val="0"/>
                                          <w:divBdr>
                                            <w:top w:val="none" w:sz="0" w:space="0" w:color="auto"/>
                                            <w:left w:val="none" w:sz="0" w:space="0" w:color="auto"/>
                                            <w:bottom w:val="none" w:sz="0" w:space="0" w:color="auto"/>
                                            <w:right w:val="none" w:sz="0" w:space="0" w:color="auto"/>
                                          </w:divBdr>
                                        </w:div>
                                      </w:divsChild>
                                    </w:div>
                                    <w:div w:id="75150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950983">
                              <w:marLeft w:val="0"/>
                              <w:marRight w:val="0"/>
                              <w:marTop w:val="360"/>
                              <w:marBottom w:val="360"/>
                              <w:divBdr>
                                <w:top w:val="none" w:sz="0" w:space="0" w:color="auto"/>
                                <w:left w:val="none" w:sz="0" w:space="0" w:color="auto"/>
                                <w:bottom w:val="none" w:sz="0" w:space="0" w:color="auto"/>
                                <w:right w:val="none" w:sz="0" w:space="0" w:color="auto"/>
                              </w:divBdr>
                            </w:div>
                            <w:div w:id="503975907">
                              <w:marLeft w:val="0"/>
                              <w:marRight w:val="0"/>
                              <w:marTop w:val="240"/>
                              <w:marBottom w:val="240"/>
                              <w:divBdr>
                                <w:top w:val="none" w:sz="0" w:space="0" w:color="auto"/>
                                <w:left w:val="none" w:sz="0" w:space="0" w:color="auto"/>
                                <w:bottom w:val="none" w:sz="0" w:space="0" w:color="auto"/>
                                <w:right w:val="none" w:sz="0" w:space="0" w:color="auto"/>
                              </w:divBdr>
                              <w:divsChild>
                                <w:div w:id="689573556">
                                  <w:marLeft w:val="0"/>
                                  <w:marRight w:val="0"/>
                                  <w:marTop w:val="0"/>
                                  <w:marBottom w:val="0"/>
                                  <w:divBdr>
                                    <w:top w:val="none" w:sz="0" w:space="0" w:color="auto"/>
                                    <w:left w:val="none" w:sz="0" w:space="0" w:color="auto"/>
                                    <w:bottom w:val="none" w:sz="0" w:space="0" w:color="auto"/>
                                    <w:right w:val="none" w:sz="0" w:space="0" w:color="auto"/>
                                  </w:divBdr>
                                </w:div>
                              </w:divsChild>
                            </w:div>
                            <w:div w:id="876357566">
                              <w:marLeft w:val="0"/>
                              <w:marRight w:val="0"/>
                              <w:marTop w:val="240"/>
                              <w:marBottom w:val="240"/>
                              <w:divBdr>
                                <w:top w:val="none" w:sz="0" w:space="0" w:color="auto"/>
                                <w:left w:val="none" w:sz="0" w:space="0" w:color="auto"/>
                                <w:bottom w:val="none" w:sz="0" w:space="0" w:color="auto"/>
                                <w:right w:val="none" w:sz="0" w:space="0" w:color="auto"/>
                              </w:divBdr>
                              <w:divsChild>
                                <w:div w:id="2032684806">
                                  <w:marLeft w:val="0"/>
                                  <w:marRight w:val="0"/>
                                  <w:marTop w:val="0"/>
                                  <w:marBottom w:val="0"/>
                                  <w:divBdr>
                                    <w:top w:val="none" w:sz="0" w:space="0" w:color="auto"/>
                                    <w:left w:val="none" w:sz="0" w:space="0" w:color="auto"/>
                                    <w:bottom w:val="none" w:sz="0" w:space="0" w:color="auto"/>
                                    <w:right w:val="none" w:sz="0" w:space="0" w:color="auto"/>
                                  </w:divBdr>
                                </w:div>
                              </w:divsChild>
                            </w:div>
                            <w:div w:id="1327054120">
                              <w:marLeft w:val="0"/>
                              <w:marRight w:val="0"/>
                              <w:marTop w:val="240"/>
                              <w:marBottom w:val="240"/>
                              <w:divBdr>
                                <w:top w:val="none" w:sz="0" w:space="0" w:color="auto"/>
                                <w:left w:val="none" w:sz="0" w:space="0" w:color="auto"/>
                                <w:bottom w:val="none" w:sz="0" w:space="0" w:color="auto"/>
                                <w:right w:val="none" w:sz="0" w:space="0" w:color="auto"/>
                              </w:divBdr>
                              <w:divsChild>
                                <w:div w:id="869613771">
                                  <w:marLeft w:val="0"/>
                                  <w:marRight w:val="0"/>
                                  <w:marTop w:val="0"/>
                                  <w:marBottom w:val="0"/>
                                  <w:divBdr>
                                    <w:top w:val="none" w:sz="0" w:space="0" w:color="auto"/>
                                    <w:left w:val="none" w:sz="0" w:space="0" w:color="auto"/>
                                    <w:bottom w:val="none" w:sz="0" w:space="0" w:color="auto"/>
                                    <w:right w:val="none" w:sz="0" w:space="0" w:color="auto"/>
                                  </w:divBdr>
                                </w:div>
                              </w:divsChild>
                            </w:div>
                            <w:div w:id="1585069392">
                              <w:marLeft w:val="0"/>
                              <w:marRight w:val="0"/>
                              <w:marTop w:val="240"/>
                              <w:marBottom w:val="240"/>
                              <w:divBdr>
                                <w:top w:val="none" w:sz="0" w:space="0" w:color="auto"/>
                                <w:left w:val="none" w:sz="0" w:space="0" w:color="auto"/>
                                <w:bottom w:val="none" w:sz="0" w:space="0" w:color="auto"/>
                                <w:right w:val="none" w:sz="0" w:space="0" w:color="auto"/>
                              </w:divBdr>
                              <w:divsChild>
                                <w:div w:id="1092703947">
                                  <w:marLeft w:val="0"/>
                                  <w:marRight w:val="0"/>
                                  <w:marTop w:val="0"/>
                                  <w:marBottom w:val="0"/>
                                  <w:divBdr>
                                    <w:top w:val="none" w:sz="0" w:space="0" w:color="auto"/>
                                    <w:left w:val="none" w:sz="0" w:space="0" w:color="auto"/>
                                    <w:bottom w:val="none" w:sz="0" w:space="0" w:color="auto"/>
                                    <w:right w:val="none" w:sz="0" w:space="0" w:color="auto"/>
                                  </w:divBdr>
                                </w:div>
                              </w:divsChild>
                            </w:div>
                            <w:div w:id="216865877">
                              <w:marLeft w:val="0"/>
                              <w:marRight w:val="0"/>
                              <w:marTop w:val="240"/>
                              <w:marBottom w:val="24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
                              </w:divsChild>
                            </w:div>
                            <w:div w:id="1686402655">
                              <w:marLeft w:val="0"/>
                              <w:marRight w:val="0"/>
                              <w:marTop w:val="240"/>
                              <w:marBottom w:val="240"/>
                              <w:divBdr>
                                <w:top w:val="none" w:sz="0" w:space="0" w:color="auto"/>
                                <w:left w:val="none" w:sz="0" w:space="0" w:color="auto"/>
                                <w:bottom w:val="none" w:sz="0" w:space="0" w:color="auto"/>
                                <w:right w:val="none" w:sz="0" w:space="0" w:color="auto"/>
                              </w:divBdr>
                              <w:divsChild>
                                <w:div w:id="1813906712">
                                  <w:marLeft w:val="0"/>
                                  <w:marRight w:val="0"/>
                                  <w:marTop w:val="0"/>
                                  <w:marBottom w:val="0"/>
                                  <w:divBdr>
                                    <w:top w:val="none" w:sz="0" w:space="0" w:color="auto"/>
                                    <w:left w:val="none" w:sz="0" w:space="0" w:color="auto"/>
                                    <w:bottom w:val="none" w:sz="0" w:space="0" w:color="auto"/>
                                    <w:right w:val="none" w:sz="0" w:space="0" w:color="auto"/>
                                  </w:divBdr>
                                </w:div>
                              </w:divsChild>
                            </w:div>
                            <w:div w:id="1128356337">
                              <w:marLeft w:val="0"/>
                              <w:marRight w:val="0"/>
                              <w:marTop w:val="240"/>
                              <w:marBottom w:val="240"/>
                              <w:divBdr>
                                <w:top w:val="none" w:sz="0" w:space="0" w:color="auto"/>
                                <w:left w:val="none" w:sz="0" w:space="0" w:color="auto"/>
                                <w:bottom w:val="none" w:sz="0" w:space="0" w:color="auto"/>
                                <w:right w:val="none" w:sz="0" w:space="0" w:color="auto"/>
                              </w:divBdr>
                              <w:divsChild>
                                <w:div w:id="1416782977">
                                  <w:marLeft w:val="0"/>
                                  <w:marRight w:val="0"/>
                                  <w:marTop w:val="0"/>
                                  <w:marBottom w:val="0"/>
                                  <w:divBdr>
                                    <w:top w:val="none" w:sz="0" w:space="0" w:color="auto"/>
                                    <w:left w:val="none" w:sz="0" w:space="0" w:color="auto"/>
                                    <w:bottom w:val="none" w:sz="0" w:space="0" w:color="auto"/>
                                    <w:right w:val="none" w:sz="0" w:space="0" w:color="auto"/>
                                  </w:divBdr>
                                </w:div>
                              </w:divsChild>
                            </w:div>
                            <w:div w:id="553464577">
                              <w:marLeft w:val="0"/>
                              <w:marRight w:val="0"/>
                              <w:marTop w:val="360"/>
                              <w:marBottom w:val="450"/>
                              <w:divBdr>
                                <w:top w:val="none" w:sz="0" w:space="0" w:color="auto"/>
                                <w:left w:val="none" w:sz="0" w:space="0" w:color="auto"/>
                                <w:bottom w:val="none" w:sz="0" w:space="0" w:color="auto"/>
                                <w:right w:val="none" w:sz="0" w:space="0" w:color="auto"/>
                              </w:divBdr>
                              <w:divsChild>
                                <w:div w:id="1076367165">
                                  <w:marLeft w:val="0"/>
                                  <w:marRight w:val="0"/>
                                  <w:marTop w:val="0"/>
                                  <w:marBottom w:val="0"/>
                                  <w:divBdr>
                                    <w:top w:val="none" w:sz="0" w:space="0" w:color="auto"/>
                                    <w:left w:val="none" w:sz="0" w:space="0" w:color="auto"/>
                                    <w:bottom w:val="single" w:sz="6" w:space="15" w:color="B8B9BA"/>
                                    <w:right w:val="none" w:sz="0" w:space="0" w:color="auto"/>
                                  </w:divBdr>
                                  <w:divsChild>
                                    <w:div w:id="85997946">
                                      <w:marLeft w:val="0"/>
                                      <w:marRight w:val="0"/>
                                      <w:marTop w:val="0"/>
                                      <w:marBottom w:val="0"/>
                                      <w:divBdr>
                                        <w:top w:val="none" w:sz="0" w:space="0" w:color="auto"/>
                                        <w:left w:val="none" w:sz="0" w:space="0" w:color="auto"/>
                                        <w:bottom w:val="none" w:sz="0" w:space="0" w:color="auto"/>
                                        <w:right w:val="none" w:sz="0" w:space="0" w:color="auto"/>
                                      </w:divBdr>
                                    </w:div>
                                    <w:div w:id="1309434288">
                                      <w:marLeft w:val="0"/>
                                      <w:marRight w:val="0"/>
                                      <w:marTop w:val="225"/>
                                      <w:marBottom w:val="0"/>
                                      <w:divBdr>
                                        <w:top w:val="none" w:sz="0" w:space="0" w:color="auto"/>
                                        <w:left w:val="none" w:sz="0" w:space="0" w:color="auto"/>
                                        <w:bottom w:val="none" w:sz="0" w:space="0" w:color="auto"/>
                                        <w:right w:val="none" w:sz="0" w:space="0" w:color="auto"/>
                                      </w:divBdr>
                                      <w:divsChild>
                                        <w:div w:id="451754487">
                                          <w:marLeft w:val="0"/>
                                          <w:marRight w:val="0"/>
                                          <w:marTop w:val="0"/>
                                          <w:marBottom w:val="0"/>
                                          <w:divBdr>
                                            <w:top w:val="none" w:sz="0" w:space="0" w:color="auto"/>
                                            <w:left w:val="none" w:sz="0" w:space="0" w:color="auto"/>
                                            <w:bottom w:val="none" w:sz="0" w:space="0" w:color="auto"/>
                                            <w:right w:val="none" w:sz="0" w:space="0" w:color="auto"/>
                                          </w:divBdr>
                                        </w:div>
                                      </w:divsChild>
                                    </w:div>
                                    <w:div w:id="117534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0557017">
                              <w:marLeft w:val="0"/>
                              <w:marRight w:val="0"/>
                              <w:marTop w:val="240"/>
                              <w:marBottom w:val="240"/>
                              <w:divBdr>
                                <w:top w:val="none" w:sz="0" w:space="0" w:color="auto"/>
                                <w:left w:val="none" w:sz="0" w:space="0" w:color="auto"/>
                                <w:bottom w:val="none" w:sz="0" w:space="0" w:color="auto"/>
                                <w:right w:val="none" w:sz="0" w:space="0" w:color="auto"/>
                              </w:divBdr>
                              <w:divsChild>
                                <w:div w:id="1066492237">
                                  <w:marLeft w:val="0"/>
                                  <w:marRight w:val="0"/>
                                  <w:marTop w:val="0"/>
                                  <w:marBottom w:val="0"/>
                                  <w:divBdr>
                                    <w:top w:val="none" w:sz="0" w:space="0" w:color="auto"/>
                                    <w:left w:val="none" w:sz="0" w:space="0" w:color="auto"/>
                                    <w:bottom w:val="none" w:sz="0" w:space="0" w:color="auto"/>
                                    <w:right w:val="none" w:sz="0" w:space="0" w:color="auto"/>
                                  </w:divBdr>
                                </w:div>
                              </w:divsChild>
                            </w:div>
                            <w:div w:id="1258438698">
                              <w:marLeft w:val="0"/>
                              <w:marRight w:val="0"/>
                              <w:marTop w:val="240"/>
                              <w:marBottom w:val="240"/>
                              <w:divBdr>
                                <w:top w:val="none" w:sz="0" w:space="0" w:color="auto"/>
                                <w:left w:val="none" w:sz="0" w:space="0" w:color="auto"/>
                                <w:bottom w:val="none" w:sz="0" w:space="0" w:color="auto"/>
                                <w:right w:val="none" w:sz="0" w:space="0" w:color="auto"/>
                              </w:divBdr>
                              <w:divsChild>
                                <w:div w:id="202399889">
                                  <w:marLeft w:val="0"/>
                                  <w:marRight w:val="0"/>
                                  <w:marTop w:val="0"/>
                                  <w:marBottom w:val="0"/>
                                  <w:divBdr>
                                    <w:top w:val="none" w:sz="0" w:space="0" w:color="auto"/>
                                    <w:left w:val="none" w:sz="0" w:space="0" w:color="auto"/>
                                    <w:bottom w:val="none" w:sz="0" w:space="0" w:color="auto"/>
                                    <w:right w:val="none" w:sz="0" w:space="0" w:color="auto"/>
                                  </w:divBdr>
                                </w:div>
                              </w:divsChild>
                            </w:div>
                            <w:div w:id="1514145457">
                              <w:marLeft w:val="0"/>
                              <w:marRight w:val="0"/>
                              <w:marTop w:val="240"/>
                              <w:marBottom w:val="240"/>
                              <w:divBdr>
                                <w:top w:val="none" w:sz="0" w:space="0" w:color="auto"/>
                                <w:left w:val="none" w:sz="0" w:space="0" w:color="auto"/>
                                <w:bottom w:val="none" w:sz="0" w:space="0" w:color="auto"/>
                                <w:right w:val="none" w:sz="0" w:space="0" w:color="auto"/>
                              </w:divBdr>
                              <w:divsChild>
                                <w:div w:id="721951061">
                                  <w:marLeft w:val="0"/>
                                  <w:marRight w:val="0"/>
                                  <w:marTop w:val="0"/>
                                  <w:marBottom w:val="0"/>
                                  <w:divBdr>
                                    <w:top w:val="none" w:sz="0" w:space="0" w:color="auto"/>
                                    <w:left w:val="none" w:sz="0" w:space="0" w:color="auto"/>
                                    <w:bottom w:val="none" w:sz="0" w:space="0" w:color="auto"/>
                                    <w:right w:val="none" w:sz="0" w:space="0" w:color="auto"/>
                                  </w:divBdr>
                                </w:div>
                              </w:divsChild>
                            </w:div>
                            <w:div w:id="28797672">
                              <w:marLeft w:val="0"/>
                              <w:marRight w:val="0"/>
                              <w:marTop w:val="240"/>
                              <w:marBottom w:val="240"/>
                              <w:divBdr>
                                <w:top w:val="none" w:sz="0" w:space="0" w:color="auto"/>
                                <w:left w:val="none" w:sz="0" w:space="0" w:color="auto"/>
                                <w:bottom w:val="none" w:sz="0" w:space="0" w:color="auto"/>
                                <w:right w:val="none" w:sz="0" w:space="0" w:color="auto"/>
                              </w:divBdr>
                              <w:divsChild>
                                <w:div w:id="784425043">
                                  <w:marLeft w:val="0"/>
                                  <w:marRight w:val="0"/>
                                  <w:marTop w:val="0"/>
                                  <w:marBottom w:val="0"/>
                                  <w:divBdr>
                                    <w:top w:val="none" w:sz="0" w:space="0" w:color="auto"/>
                                    <w:left w:val="none" w:sz="0" w:space="0" w:color="auto"/>
                                    <w:bottom w:val="none" w:sz="0" w:space="0" w:color="auto"/>
                                    <w:right w:val="none" w:sz="0" w:space="0" w:color="auto"/>
                                  </w:divBdr>
                                </w:div>
                              </w:divsChild>
                            </w:div>
                            <w:div w:id="948321742">
                              <w:marLeft w:val="0"/>
                              <w:marRight w:val="0"/>
                              <w:marTop w:val="240"/>
                              <w:marBottom w:val="240"/>
                              <w:divBdr>
                                <w:top w:val="none" w:sz="0" w:space="0" w:color="auto"/>
                                <w:left w:val="none" w:sz="0" w:space="0" w:color="auto"/>
                                <w:bottom w:val="none" w:sz="0" w:space="0" w:color="auto"/>
                                <w:right w:val="none" w:sz="0" w:space="0" w:color="auto"/>
                              </w:divBdr>
                              <w:divsChild>
                                <w:div w:id="1819568794">
                                  <w:marLeft w:val="0"/>
                                  <w:marRight w:val="0"/>
                                  <w:marTop w:val="0"/>
                                  <w:marBottom w:val="0"/>
                                  <w:divBdr>
                                    <w:top w:val="none" w:sz="0" w:space="0" w:color="auto"/>
                                    <w:left w:val="none" w:sz="0" w:space="0" w:color="auto"/>
                                    <w:bottom w:val="none" w:sz="0" w:space="0" w:color="auto"/>
                                    <w:right w:val="none" w:sz="0" w:space="0" w:color="auto"/>
                                  </w:divBdr>
                                </w:div>
                              </w:divsChild>
                            </w:div>
                            <w:div w:id="544760449">
                              <w:marLeft w:val="0"/>
                              <w:marRight w:val="0"/>
                              <w:marTop w:val="360"/>
                              <w:marBottom w:val="360"/>
                              <w:divBdr>
                                <w:top w:val="none" w:sz="0" w:space="0" w:color="auto"/>
                                <w:left w:val="none" w:sz="0" w:space="0" w:color="auto"/>
                                <w:bottom w:val="none" w:sz="0" w:space="0" w:color="auto"/>
                                <w:right w:val="none" w:sz="0" w:space="0" w:color="auto"/>
                              </w:divBdr>
                            </w:div>
                            <w:div w:id="847406972">
                              <w:marLeft w:val="0"/>
                              <w:marRight w:val="0"/>
                              <w:marTop w:val="240"/>
                              <w:marBottom w:val="240"/>
                              <w:divBdr>
                                <w:top w:val="none" w:sz="0" w:space="0" w:color="auto"/>
                                <w:left w:val="none" w:sz="0" w:space="0" w:color="auto"/>
                                <w:bottom w:val="none" w:sz="0" w:space="0" w:color="auto"/>
                                <w:right w:val="none" w:sz="0" w:space="0" w:color="auto"/>
                              </w:divBdr>
                              <w:divsChild>
                                <w:div w:id="507864426">
                                  <w:marLeft w:val="0"/>
                                  <w:marRight w:val="0"/>
                                  <w:marTop w:val="0"/>
                                  <w:marBottom w:val="0"/>
                                  <w:divBdr>
                                    <w:top w:val="none" w:sz="0" w:space="0" w:color="auto"/>
                                    <w:left w:val="none" w:sz="0" w:space="0" w:color="auto"/>
                                    <w:bottom w:val="none" w:sz="0" w:space="0" w:color="auto"/>
                                    <w:right w:val="none" w:sz="0" w:space="0" w:color="auto"/>
                                  </w:divBdr>
                                </w:div>
                              </w:divsChild>
                            </w:div>
                            <w:div w:id="1417633639">
                              <w:marLeft w:val="0"/>
                              <w:marRight w:val="0"/>
                              <w:marTop w:val="240"/>
                              <w:marBottom w:val="240"/>
                              <w:divBdr>
                                <w:top w:val="none" w:sz="0" w:space="0" w:color="auto"/>
                                <w:left w:val="none" w:sz="0" w:space="0" w:color="auto"/>
                                <w:bottom w:val="none" w:sz="0" w:space="0" w:color="auto"/>
                                <w:right w:val="none" w:sz="0" w:space="0" w:color="auto"/>
                              </w:divBdr>
                              <w:divsChild>
                                <w:div w:id="369455578">
                                  <w:marLeft w:val="0"/>
                                  <w:marRight w:val="0"/>
                                  <w:marTop w:val="0"/>
                                  <w:marBottom w:val="0"/>
                                  <w:divBdr>
                                    <w:top w:val="none" w:sz="0" w:space="0" w:color="auto"/>
                                    <w:left w:val="none" w:sz="0" w:space="0" w:color="auto"/>
                                    <w:bottom w:val="none" w:sz="0" w:space="0" w:color="auto"/>
                                    <w:right w:val="none" w:sz="0" w:space="0" w:color="auto"/>
                                  </w:divBdr>
                                </w:div>
                              </w:divsChild>
                            </w:div>
                            <w:div w:id="1465001414">
                              <w:marLeft w:val="0"/>
                              <w:marRight w:val="0"/>
                              <w:marTop w:val="360"/>
                              <w:marBottom w:val="450"/>
                              <w:divBdr>
                                <w:top w:val="none" w:sz="0" w:space="0" w:color="auto"/>
                                <w:left w:val="none" w:sz="0" w:space="0" w:color="auto"/>
                                <w:bottom w:val="none" w:sz="0" w:space="0" w:color="auto"/>
                                <w:right w:val="none" w:sz="0" w:space="0" w:color="auto"/>
                              </w:divBdr>
                              <w:divsChild>
                                <w:div w:id="1513183397">
                                  <w:marLeft w:val="0"/>
                                  <w:marRight w:val="0"/>
                                  <w:marTop w:val="0"/>
                                  <w:marBottom w:val="0"/>
                                  <w:divBdr>
                                    <w:top w:val="none" w:sz="0" w:space="0" w:color="auto"/>
                                    <w:left w:val="none" w:sz="0" w:space="0" w:color="auto"/>
                                    <w:bottom w:val="single" w:sz="6" w:space="15" w:color="B8B9BA"/>
                                    <w:right w:val="none" w:sz="0" w:space="0" w:color="auto"/>
                                  </w:divBdr>
                                  <w:divsChild>
                                    <w:div w:id="396823137">
                                      <w:marLeft w:val="0"/>
                                      <w:marRight w:val="0"/>
                                      <w:marTop w:val="0"/>
                                      <w:marBottom w:val="0"/>
                                      <w:divBdr>
                                        <w:top w:val="none" w:sz="0" w:space="0" w:color="auto"/>
                                        <w:left w:val="none" w:sz="0" w:space="0" w:color="auto"/>
                                        <w:bottom w:val="none" w:sz="0" w:space="0" w:color="auto"/>
                                        <w:right w:val="none" w:sz="0" w:space="0" w:color="auto"/>
                                      </w:divBdr>
                                    </w:div>
                                    <w:div w:id="382599352">
                                      <w:marLeft w:val="0"/>
                                      <w:marRight w:val="0"/>
                                      <w:marTop w:val="225"/>
                                      <w:marBottom w:val="0"/>
                                      <w:divBdr>
                                        <w:top w:val="none" w:sz="0" w:space="0" w:color="auto"/>
                                        <w:left w:val="none" w:sz="0" w:space="0" w:color="auto"/>
                                        <w:bottom w:val="none" w:sz="0" w:space="0" w:color="auto"/>
                                        <w:right w:val="none" w:sz="0" w:space="0" w:color="auto"/>
                                      </w:divBdr>
                                      <w:divsChild>
                                        <w:div w:id="1149320287">
                                          <w:marLeft w:val="0"/>
                                          <w:marRight w:val="0"/>
                                          <w:marTop w:val="0"/>
                                          <w:marBottom w:val="0"/>
                                          <w:divBdr>
                                            <w:top w:val="none" w:sz="0" w:space="0" w:color="auto"/>
                                            <w:left w:val="none" w:sz="0" w:space="0" w:color="auto"/>
                                            <w:bottom w:val="none" w:sz="0" w:space="0" w:color="auto"/>
                                            <w:right w:val="none" w:sz="0" w:space="0" w:color="auto"/>
                                          </w:divBdr>
                                        </w:div>
                                      </w:divsChild>
                                    </w:div>
                                    <w:div w:id="41039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505545">
                              <w:marLeft w:val="0"/>
                              <w:marRight w:val="0"/>
                              <w:marTop w:val="240"/>
                              <w:marBottom w:val="240"/>
                              <w:divBdr>
                                <w:top w:val="none" w:sz="0" w:space="0" w:color="auto"/>
                                <w:left w:val="none" w:sz="0" w:space="0" w:color="auto"/>
                                <w:bottom w:val="none" w:sz="0" w:space="0" w:color="auto"/>
                                <w:right w:val="none" w:sz="0" w:space="0" w:color="auto"/>
                              </w:divBdr>
                              <w:divsChild>
                                <w:div w:id="938877527">
                                  <w:marLeft w:val="0"/>
                                  <w:marRight w:val="0"/>
                                  <w:marTop w:val="0"/>
                                  <w:marBottom w:val="0"/>
                                  <w:divBdr>
                                    <w:top w:val="none" w:sz="0" w:space="0" w:color="auto"/>
                                    <w:left w:val="none" w:sz="0" w:space="0" w:color="auto"/>
                                    <w:bottom w:val="none" w:sz="0" w:space="0" w:color="auto"/>
                                    <w:right w:val="none" w:sz="0" w:space="0" w:color="auto"/>
                                  </w:divBdr>
                                </w:div>
                              </w:divsChild>
                            </w:div>
                            <w:div w:id="227960976">
                              <w:marLeft w:val="0"/>
                              <w:marRight w:val="0"/>
                              <w:marTop w:val="240"/>
                              <w:marBottom w:val="240"/>
                              <w:divBdr>
                                <w:top w:val="none" w:sz="0" w:space="0" w:color="auto"/>
                                <w:left w:val="none" w:sz="0" w:space="0" w:color="auto"/>
                                <w:bottom w:val="none" w:sz="0" w:space="0" w:color="auto"/>
                                <w:right w:val="none" w:sz="0" w:space="0" w:color="auto"/>
                              </w:divBdr>
                              <w:divsChild>
                                <w:div w:id="579412077">
                                  <w:marLeft w:val="0"/>
                                  <w:marRight w:val="0"/>
                                  <w:marTop w:val="0"/>
                                  <w:marBottom w:val="0"/>
                                  <w:divBdr>
                                    <w:top w:val="none" w:sz="0" w:space="0" w:color="auto"/>
                                    <w:left w:val="none" w:sz="0" w:space="0" w:color="auto"/>
                                    <w:bottom w:val="none" w:sz="0" w:space="0" w:color="auto"/>
                                    <w:right w:val="none" w:sz="0" w:space="0" w:color="auto"/>
                                  </w:divBdr>
                                </w:div>
                              </w:divsChild>
                            </w:div>
                            <w:div w:id="1877153789">
                              <w:marLeft w:val="0"/>
                              <w:marRight w:val="0"/>
                              <w:marTop w:val="240"/>
                              <w:marBottom w:val="24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
                              </w:divsChild>
                            </w:div>
                            <w:div w:id="1705397741">
                              <w:marLeft w:val="0"/>
                              <w:marRight w:val="0"/>
                              <w:marTop w:val="240"/>
                              <w:marBottom w:val="240"/>
                              <w:divBdr>
                                <w:top w:val="none" w:sz="0" w:space="0" w:color="auto"/>
                                <w:left w:val="none" w:sz="0" w:space="0" w:color="auto"/>
                                <w:bottom w:val="none" w:sz="0" w:space="0" w:color="auto"/>
                                <w:right w:val="none" w:sz="0" w:space="0" w:color="auto"/>
                              </w:divBdr>
                              <w:divsChild>
                                <w:div w:id="1312716674">
                                  <w:marLeft w:val="0"/>
                                  <w:marRight w:val="0"/>
                                  <w:marTop w:val="0"/>
                                  <w:marBottom w:val="0"/>
                                  <w:divBdr>
                                    <w:top w:val="none" w:sz="0" w:space="0" w:color="auto"/>
                                    <w:left w:val="none" w:sz="0" w:space="0" w:color="auto"/>
                                    <w:bottom w:val="none" w:sz="0" w:space="0" w:color="auto"/>
                                    <w:right w:val="none" w:sz="0" w:space="0" w:color="auto"/>
                                  </w:divBdr>
                                </w:div>
                              </w:divsChild>
                            </w:div>
                            <w:div w:id="1612085759">
                              <w:marLeft w:val="0"/>
                              <w:marRight w:val="0"/>
                              <w:marTop w:val="240"/>
                              <w:marBottom w:val="240"/>
                              <w:divBdr>
                                <w:top w:val="none" w:sz="0" w:space="0" w:color="auto"/>
                                <w:left w:val="none" w:sz="0" w:space="0" w:color="auto"/>
                                <w:bottom w:val="none" w:sz="0" w:space="0" w:color="auto"/>
                                <w:right w:val="none" w:sz="0" w:space="0" w:color="auto"/>
                              </w:divBdr>
                              <w:divsChild>
                                <w:div w:id="589969091">
                                  <w:marLeft w:val="0"/>
                                  <w:marRight w:val="0"/>
                                  <w:marTop w:val="0"/>
                                  <w:marBottom w:val="0"/>
                                  <w:divBdr>
                                    <w:top w:val="none" w:sz="0" w:space="0" w:color="auto"/>
                                    <w:left w:val="none" w:sz="0" w:space="0" w:color="auto"/>
                                    <w:bottom w:val="none" w:sz="0" w:space="0" w:color="auto"/>
                                    <w:right w:val="none" w:sz="0" w:space="0" w:color="auto"/>
                                  </w:divBdr>
                                </w:div>
                              </w:divsChild>
                            </w:div>
                            <w:div w:id="716273910">
                              <w:marLeft w:val="0"/>
                              <w:marRight w:val="0"/>
                              <w:marTop w:val="240"/>
                              <w:marBottom w:val="240"/>
                              <w:divBdr>
                                <w:top w:val="none" w:sz="0" w:space="0" w:color="auto"/>
                                <w:left w:val="none" w:sz="0" w:space="0" w:color="auto"/>
                                <w:bottom w:val="none" w:sz="0" w:space="0" w:color="auto"/>
                                <w:right w:val="none" w:sz="0" w:space="0" w:color="auto"/>
                              </w:divBdr>
                              <w:divsChild>
                                <w:div w:id="1528327040">
                                  <w:marLeft w:val="0"/>
                                  <w:marRight w:val="0"/>
                                  <w:marTop w:val="0"/>
                                  <w:marBottom w:val="0"/>
                                  <w:divBdr>
                                    <w:top w:val="none" w:sz="0" w:space="0" w:color="auto"/>
                                    <w:left w:val="none" w:sz="0" w:space="0" w:color="auto"/>
                                    <w:bottom w:val="none" w:sz="0" w:space="0" w:color="auto"/>
                                    <w:right w:val="none" w:sz="0" w:space="0" w:color="auto"/>
                                  </w:divBdr>
                                </w:div>
                              </w:divsChild>
                            </w:div>
                            <w:div w:id="1705788011">
                              <w:marLeft w:val="0"/>
                              <w:marRight w:val="0"/>
                              <w:marTop w:val="360"/>
                              <w:marBottom w:val="450"/>
                              <w:divBdr>
                                <w:top w:val="none" w:sz="0" w:space="0" w:color="auto"/>
                                <w:left w:val="none" w:sz="0" w:space="0" w:color="auto"/>
                                <w:bottom w:val="none" w:sz="0" w:space="0" w:color="auto"/>
                                <w:right w:val="none" w:sz="0" w:space="0" w:color="auto"/>
                              </w:divBdr>
                              <w:divsChild>
                                <w:div w:id="1856260964">
                                  <w:marLeft w:val="0"/>
                                  <w:marRight w:val="0"/>
                                  <w:marTop w:val="0"/>
                                  <w:marBottom w:val="0"/>
                                  <w:divBdr>
                                    <w:top w:val="none" w:sz="0" w:space="0" w:color="auto"/>
                                    <w:left w:val="none" w:sz="0" w:space="0" w:color="auto"/>
                                    <w:bottom w:val="single" w:sz="6" w:space="15" w:color="B8B9BA"/>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 w:id="1808860625">
                                      <w:marLeft w:val="0"/>
                                      <w:marRight w:val="0"/>
                                      <w:marTop w:val="225"/>
                                      <w:marBottom w:val="0"/>
                                      <w:divBdr>
                                        <w:top w:val="none" w:sz="0" w:space="0" w:color="auto"/>
                                        <w:left w:val="none" w:sz="0" w:space="0" w:color="auto"/>
                                        <w:bottom w:val="none" w:sz="0" w:space="0" w:color="auto"/>
                                        <w:right w:val="none" w:sz="0" w:space="0" w:color="auto"/>
                                      </w:divBdr>
                                      <w:divsChild>
                                        <w:div w:id="1236553149">
                                          <w:marLeft w:val="0"/>
                                          <w:marRight w:val="0"/>
                                          <w:marTop w:val="0"/>
                                          <w:marBottom w:val="0"/>
                                          <w:divBdr>
                                            <w:top w:val="none" w:sz="0" w:space="0" w:color="auto"/>
                                            <w:left w:val="none" w:sz="0" w:space="0" w:color="auto"/>
                                            <w:bottom w:val="none" w:sz="0" w:space="0" w:color="auto"/>
                                            <w:right w:val="none" w:sz="0" w:space="0" w:color="auto"/>
                                          </w:divBdr>
                                        </w:div>
                                      </w:divsChild>
                                    </w:div>
                                    <w:div w:id="724260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433372">
                              <w:marLeft w:val="0"/>
                              <w:marRight w:val="0"/>
                              <w:marTop w:val="240"/>
                              <w:marBottom w:val="240"/>
                              <w:divBdr>
                                <w:top w:val="none" w:sz="0" w:space="0" w:color="auto"/>
                                <w:left w:val="none" w:sz="0" w:space="0" w:color="auto"/>
                                <w:bottom w:val="none" w:sz="0" w:space="0" w:color="auto"/>
                                <w:right w:val="none" w:sz="0" w:space="0" w:color="auto"/>
                              </w:divBdr>
                              <w:divsChild>
                                <w:div w:id="300505629">
                                  <w:marLeft w:val="0"/>
                                  <w:marRight w:val="0"/>
                                  <w:marTop w:val="0"/>
                                  <w:marBottom w:val="0"/>
                                  <w:divBdr>
                                    <w:top w:val="none" w:sz="0" w:space="0" w:color="auto"/>
                                    <w:left w:val="none" w:sz="0" w:space="0" w:color="auto"/>
                                    <w:bottom w:val="none" w:sz="0" w:space="0" w:color="auto"/>
                                    <w:right w:val="none" w:sz="0" w:space="0" w:color="auto"/>
                                  </w:divBdr>
                                </w:div>
                              </w:divsChild>
                            </w:div>
                            <w:div w:id="744229711">
                              <w:marLeft w:val="0"/>
                              <w:marRight w:val="0"/>
                              <w:marTop w:val="240"/>
                              <w:marBottom w:val="240"/>
                              <w:divBdr>
                                <w:top w:val="none" w:sz="0" w:space="0" w:color="auto"/>
                                <w:left w:val="none" w:sz="0" w:space="0" w:color="auto"/>
                                <w:bottom w:val="none" w:sz="0" w:space="0" w:color="auto"/>
                                <w:right w:val="none" w:sz="0" w:space="0" w:color="auto"/>
                              </w:divBdr>
                              <w:divsChild>
                                <w:div w:id="2116512049">
                                  <w:marLeft w:val="0"/>
                                  <w:marRight w:val="0"/>
                                  <w:marTop w:val="0"/>
                                  <w:marBottom w:val="0"/>
                                  <w:divBdr>
                                    <w:top w:val="none" w:sz="0" w:space="0" w:color="auto"/>
                                    <w:left w:val="none" w:sz="0" w:space="0" w:color="auto"/>
                                    <w:bottom w:val="none" w:sz="0" w:space="0" w:color="auto"/>
                                    <w:right w:val="none" w:sz="0" w:space="0" w:color="auto"/>
                                  </w:divBdr>
                                </w:div>
                              </w:divsChild>
                            </w:div>
                            <w:div w:id="624774822">
                              <w:marLeft w:val="0"/>
                              <w:marRight w:val="0"/>
                              <w:marTop w:val="240"/>
                              <w:marBottom w:val="240"/>
                              <w:divBdr>
                                <w:top w:val="none" w:sz="0" w:space="0" w:color="auto"/>
                                <w:left w:val="none" w:sz="0" w:space="0" w:color="auto"/>
                                <w:bottom w:val="none" w:sz="0" w:space="0" w:color="auto"/>
                                <w:right w:val="none" w:sz="0" w:space="0" w:color="auto"/>
                              </w:divBdr>
                              <w:divsChild>
                                <w:div w:id="1705130045">
                                  <w:marLeft w:val="0"/>
                                  <w:marRight w:val="0"/>
                                  <w:marTop w:val="0"/>
                                  <w:marBottom w:val="0"/>
                                  <w:divBdr>
                                    <w:top w:val="none" w:sz="0" w:space="0" w:color="auto"/>
                                    <w:left w:val="none" w:sz="0" w:space="0" w:color="auto"/>
                                    <w:bottom w:val="none" w:sz="0" w:space="0" w:color="auto"/>
                                    <w:right w:val="none" w:sz="0" w:space="0" w:color="auto"/>
                                  </w:divBdr>
                                </w:div>
                              </w:divsChild>
                            </w:div>
                            <w:div w:id="120533919">
                              <w:marLeft w:val="0"/>
                              <w:marRight w:val="0"/>
                              <w:marTop w:val="240"/>
                              <w:marBottom w:val="240"/>
                              <w:divBdr>
                                <w:top w:val="none" w:sz="0" w:space="0" w:color="auto"/>
                                <w:left w:val="none" w:sz="0" w:space="0" w:color="auto"/>
                                <w:bottom w:val="none" w:sz="0" w:space="0" w:color="auto"/>
                                <w:right w:val="none" w:sz="0" w:space="0" w:color="auto"/>
                              </w:divBdr>
                              <w:divsChild>
                                <w:div w:id="1489901113">
                                  <w:marLeft w:val="0"/>
                                  <w:marRight w:val="0"/>
                                  <w:marTop w:val="0"/>
                                  <w:marBottom w:val="0"/>
                                  <w:divBdr>
                                    <w:top w:val="none" w:sz="0" w:space="0" w:color="auto"/>
                                    <w:left w:val="none" w:sz="0" w:space="0" w:color="auto"/>
                                    <w:bottom w:val="none" w:sz="0" w:space="0" w:color="auto"/>
                                    <w:right w:val="none" w:sz="0" w:space="0" w:color="auto"/>
                                  </w:divBdr>
                                </w:div>
                              </w:divsChild>
                            </w:div>
                            <w:div w:id="1889612328">
                              <w:marLeft w:val="0"/>
                              <w:marRight w:val="0"/>
                              <w:marTop w:val="240"/>
                              <w:marBottom w:val="240"/>
                              <w:divBdr>
                                <w:top w:val="none" w:sz="0" w:space="0" w:color="auto"/>
                                <w:left w:val="none" w:sz="0" w:space="0" w:color="auto"/>
                                <w:bottom w:val="none" w:sz="0" w:space="0" w:color="auto"/>
                                <w:right w:val="none" w:sz="0" w:space="0" w:color="auto"/>
                              </w:divBdr>
                              <w:divsChild>
                                <w:div w:id="1755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565201">
      <w:bodyDiv w:val="1"/>
      <w:marLeft w:val="0"/>
      <w:marRight w:val="0"/>
      <w:marTop w:val="0"/>
      <w:marBottom w:val="0"/>
      <w:divBdr>
        <w:top w:val="none" w:sz="0" w:space="0" w:color="auto"/>
        <w:left w:val="none" w:sz="0" w:space="0" w:color="auto"/>
        <w:bottom w:val="none" w:sz="0" w:space="0" w:color="auto"/>
        <w:right w:val="none" w:sz="0" w:space="0" w:color="auto"/>
      </w:divBdr>
      <w:divsChild>
        <w:div w:id="1532913157">
          <w:marLeft w:val="0"/>
          <w:marRight w:val="0"/>
          <w:marTop w:val="0"/>
          <w:marBottom w:val="0"/>
          <w:divBdr>
            <w:top w:val="none" w:sz="0" w:space="0" w:color="auto"/>
            <w:left w:val="none" w:sz="0" w:space="0" w:color="auto"/>
            <w:bottom w:val="none" w:sz="0" w:space="0" w:color="auto"/>
            <w:right w:val="none" w:sz="0" w:space="0" w:color="auto"/>
          </w:divBdr>
          <w:divsChild>
            <w:div w:id="194122042">
              <w:marLeft w:val="0"/>
              <w:marRight w:val="0"/>
              <w:marTop w:val="0"/>
              <w:marBottom w:val="0"/>
              <w:divBdr>
                <w:top w:val="none" w:sz="0" w:space="0" w:color="auto"/>
                <w:left w:val="none" w:sz="0" w:space="0" w:color="auto"/>
                <w:bottom w:val="none" w:sz="0" w:space="0" w:color="auto"/>
                <w:right w:val="none" w:sz="0" w:space="0" w:color="auto"/>
              </w:divBdr>
              <w:divsChild>
                <w:div w:id="720907660">
                  <w:marLeft w:val="0"/>
                  <w:marRight w:val="0"/>
                  <w:marTop w:val="0"/>
                  <w:marBottom w:val="0"/>
                  <w:divBdr>
                    <w:top w:val="none" w:sz="0" w:space="0" w:color="auto"/>
                    <w:left w:val="none" w:sz="0" w:space="0" w:color="auto"/>
                    <w:bottom w:val="none" w:sz="0" w:space="0" w:color="auto"/>
                    <w:right w:val="none" w:sz="0" w:space="0" w:color="auto"/>
                  </w:divBdr>
                </w:div>
                <w:div w:id="1661418724">
                  <w:marLeft w:val="0"/>
                  <w:marRight w:val="0"/>
                  <w:marTop w:val="847"/>
                  <w:marBottom w:val="0"/>
                  <w:divBdr>
                    <w:top w:val="none" w:sz="0" w:space="0" w:color="auto"/>
                    <w:left w:val="none" w:sz="0" w:space="0" w:color="auto"/>
                    <w:bottom w:val="none" w:sz="0" w:space="0" w:color="auto"/>
                    <w:right w:val="none" w:sz="0" w:space="0" w:color="auto"/>
                  </w:divBdr>
                  <w:divsChild>
                    <w:div w:id="2064481438">
                      <w:marLeft w:val="0"/>
                      <w:marRight w:val="0"/>
                      <w:marTop w:val="0"/>
                      <w:marBottom w:val="0"/>
                      <w:divBdr>
                        <w:top w:val="none" w:sz="0" w:space="0" w:color="auto"/>
                        <w:left w:val="none" w:sz="0" w:space="0" w:color="auto"/>
                        <w:bottom w:val="none" w:sz="0" w:space="0" w:color="auto"/>
                        <w:right w:val="none" w:sz="0" w:space="0" w:color="auto"/>
                      </w:divBdr>
                      <w:divsChild>
                        <w:div w:id="709647699">
                          <w:marLeft w:val="0"/>
                          <w:marRight w:val="0"/>
                          <w:marTop w:val="0"/>
                          <w:marBottom w:val="0"/>
                          <w:divBdr>
                            <w:top w:val="none" w:sz="0" w:space="0" w:color="auto"/>
                            <w:left w:val="none" w:sz="0" w:space="0" w:color="auto"/>
                            <w:bottom w:val="none" w:sz="0" w:space="0" w:color="auto"/>
                            <w:right w:val="none" w:sz="0" w:space="0" w:color="auto"/>
                          </w:divBdr>
                          <w:divsChild>
                            <w:div w:id="1789619916">
                              <w:marLeft w:val="0"/>
                              <w:marRight w:val="0"/>
                              <w:marTop w:val="0"/>
                              <w:marBottom w:val="0"/>
                              <w:divBdr>
                                <w:top w:val="none" w:sz="0" w:space="0" w:color="auto"/>
                                <w:left w:val="none" w:sz="0" w:space="0" w:color="auto"/>
                                <w:bottom w:val="none" w:sz="0" w:space="0" w:color="auto"/>
                                <w:right w:val="none" w:sz="0" w:space="0" w:color="auto"/>
                              </w:divBdr>
                            </w:div>
                          </w:divsChild>
                        </w:div>
                        <w:div w:id="14483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4792">
          <w:marLeft w:val="0"/>
          <w:marRight w:val="0"/>
          <w:marTop w:val="0"/>
          <w:marBottom w:val="0"/>
          <w:divBdr>
            <w:top w:val="none" w:sz="0" w:space="0" w:color="auto"/>
            <w:left w:val="none" w:sz="0" w:space="0" w:color="auto"/>
            <w:bottom w:val="none" w:sz="0" w:space="0" w:color="auto"/>
            <w:right w:val="none" w:sz="0" w:space="0" w:color="auto"/>
          </w:divBdr>
          <w:divsChild>
            <w:div w:id="293948791">
              <w:marLeft w:val="0"/>
              <w:marRight w:val="0"/>
              <w:marTop w:val="0"/>
              <w:marBottom w:val="0"/>
              <w:divBdr>
                <w:top w:val="none" w:sz="0" w:space="0" w:color="auto"/>
                <w:left w:val="none" w:sz="0" w:space="0" w:color="auto"/>
                <w:bottom w:val="none" w:sz="0" w:space="0" w:color="auto"/>
                <w:right w:val="none" w:sz="0" w:space="0" w:color="auto"/>
              </w:divBdr>
              <w:divsChild>
                <w:div w:id="859127266">
                  <w:marLeft w:val="0"/>
                  <w:marRight w:val="0"/>
                  <w:marTop w:val="0"/>
                  <w:marBottom w:val="0"/>
                  <w:divBdr>
                    <w:top w:val="none" w:sz="0" w:space="0" w:color="auto"/>
                    <w:left w:val="none" w:sz="0" w:space="0" w:color="auto"/>
                    <w:bottom w:val="none" w:sz="0" w:space="0" w:color="auto"/>
                    <w:right w:val="none" w:sz="0" w:space="0" w:color="auto"/>
                  </w:divBdr>
                  <w:divsChild>
                    <w:div w:id="897712853">
                      <w:marLeft w:val="0"/>
                      <w:marRight w:val="2118"/>
                      <w:marTop w:val="0"/>
                      <w:marBottom w:val="0"/>
                      <w:divBdr>
                        <w:top w:val="none" w:sz="0" w:space="0" w:color="auto"/>
                        <w:left w:val="none" w:sz="0" w:space="0" w:color="auto"/>
                        <w:bottom w:val="none" w:sz="0" w:space="0" w:color="auto"/>
                        <w:right w:val="none" w:sz="0" w:space="0" w:color="auto"/>
                      </w:divBdr>
                      <w:divsChild>
                        <w:div w:id="1302881522">
                          <w:marLeft w:val="0"/>
                          <w:marRight w:val="0"/>
                          <w:marTop w:val="847"/>
                          <w:marBottom w:val="847"/>
                          <w:divBdr>
                            <w:top w:val="none" w:sz="0" w:space="0" w:color="auto"/>
                            <w:left w:val="none" w:sz="0" w:space="0" w:color="auto"/>
                            <w:bottom w:val="none" w:sz="0" w:space="0" w:color="auto"/>
                            <w:right w:val="none" w:sz="0" w:space="0" w:color="auto"/>
                          </w:divBdr>
                          <w:divsChild>
                            <w:div w:id="57630994">
                              <w:marLeft w:val="0"/>
                              <w:marRight w:val="0"/>
                              <w:marTop w:val="0"/>
                              <w:marBottom w:val="424"/>
                              <w:divBdr>
                                <w:top w:val="none" w:sz="0" w:space="0" w:color="auto"/>
                                <w:left w:val="none" w:sz="0" w:space="0" w:color="auto"/>
                                <w:bottom w:val="none" w:sz="0" w:space="0" w:color="auto"/>
                                <w:right w:val="none" w:sz="0" w:space="0" w:color="auto"/>
                              </w:divBdr>
                            </w:div>
                            <w:div w:id="288706449">
                              <w:marLeft w:val="0"/>
                              <w:marRight w:val="0"/>
                              <w:marTop w:val="424"/>
                              <w:marBottom w:val="424"/>
                              <w:divBdr>
                                <w:top w:val="none" w:sz="0" w:space="0" w:color="auto"/>
                                <w:left w:val="none" w:sz="0" w:space="0" w:color="auto"/>
                                <w:bottom w:val="none" w:sz="0" w:space="0" w:color="auto"/>
                                <w:right w:val="none" w:sz="0" w:space="0" w:color="auto"/>
                              </w:divBdr>
                            </w:div>
                            <w:div w:id="243104780">
                              <w:marLeft w:val="0"/>
                              <w:marRight w:val="0"/>
                              <w:marTop w:val="424"/>
                              <w:marBottom w:val="847"/>
                              <w:divBdr>
                                <w:top w:val="single" w:sz="8" w:space="31" w:color="EB5D0B"/>
                                <w:left w:val="none" w:sz="0" w:space="0" w:color="auto"/>
                                <w:bottom w:val="single" w:sz="8" w:space="31" w:color="EB5D0B"/>
                                <w:right w:val="none" w:sz="0" w:space="0" w:color="auto"/>
                              </w:divBdr>
                            </w:div>
                            <w:div w:id="114101090">
                              <w:marLeft w:val="0"/>
                              <w:marRight w:val="0"/>
                              <w:marTop w:val="339"/>
                              <w:marBottom w:val="339"/>
                              <w:divBdr>
                                <w:top w:val="none" w:sz="0" w:space="0" w:color="auto"/>
                                <w:left w:val="none" w:sz="0" w:space="0" w:color="auto"/>
                                <w:bottom w:val="none" w:sz="0" w:space="0" w:color="auto"/>
                                <w:right w:val="none" w:sz="0" w:space="0" w:color="auto"/>
                              </w:divBdr>
                              <w:divsChild>
                                <w:div w:id="2060744552">
                                  <w:marLeft w:val="0"/>
                                  <w:marRight w:val="0"/>
                                  <w:marTop w:val="0"/>
                                  <w:marBottom w:val="0"/>
                                  <w:divBdr>
                                    <w:top w:val="none" w:sz="0" w:space="0" w:color="auto"/>
                                    <w:left w:val="none" w:sz="0" w:space="0" w:color="auto"/>
                                    <w:bottom w:val="none" w:sz="0" w:space="0" w:color="auto"/>
                                    <w:right w:val="none" w:sz="0" w:space="0" w:color="auto"/>
                                  </w:divBdr>
                                </w:div>
                              </w:divsChild>
                            </w:div>
                            <w:div w:id="1639146928">
                              <w:marLeft w:val="0"/>
                              <w:marRight w:val="0"/>
                              <w:marTop w:val="339"/>
                              <w:marBottom w:val="339"/>
                              <w:divBdr>
                                <w:top w:val="none" w:sz="0" w:space="0" w:color="auto"/>
                                <w:left w:val="none" w:sz="0" w:space="0" w:color="auto"/>
                                <w:bottom w:val="none" w:sz="0" w:space="0" w:color="auto"/>
                                <w:right w:val="none" w:sz="0" w:space="0" w:color="auto"/>
                              </w:divBdr>
                              <w:divsChild>
                                <w:div w:id="848182322">
                                  <w:marLeft w:val="0"/>
                                  <w:marRight w:val="0"/>
                                  <w:marTop w:val="0"/>
                                  <w:marBottom w:val="0"/>
                                  <w:divBdr>
                                    <w:top w:val="none" w:sz="0" w:space="0" w:color="auto"/>
                                    <w:left w:val="none" w:sz="0" w:space="0" w:color="auto"/>
                                    <w:bottom w:val="none" w:sz="0" w:space="0" w:color="auto"/>
                                    <w:right w:val="none" w:sz="0" w:space="0" w:color="auto"/>
                                  </w:divBdr>
                                </w:div>
                              </w:divsChild>
                            </w:div>
                            <w:div w:id="1761559065">
                              <w:marLeft w:val="0"/>
                              <w:marRight w:val="0"/>
                              <w:marTop w:val="339"/>
                              <w:marBottom w:val="339"/>
                              <w:divBdr>
                                <w:top w:val="none" w:sz="0" w:space="0" w:color="auto"/>
                                <w:left w:val="none" w:sz="0" w:space="0" w:color="auto"/>
                                <w:bottom w:val="none" w:sz="0" w:space="0" w:color="auto"/>
                                <w:right w:val="none" w:sz="0" w:space="0" w:color="auto"/>
                              </w:divBdr>
                              <w:divsChild>
                                <w:div w:id="1218513289">
                                  <w:marLeft w:val="0"/>
                                  <w:marRight w:val="0"/>
                                  <w:marTop w:val="0"/>
                                  <w:marBottom w:val="0"/>
                                  <w:divBdr>
                                    <w:top w:val="none" w:sz="0" w:space="0" w:color="auto"/>
                                    <w:left w:val="none" w:sz="0" w:space="0" w:color="auto"/>
                                    <w:bottom w:val="none" w:sz="0" w:space="0" w:color="auto"/>
                                    <w:right w:val="none" w:sz="0" w:space="0" w:color="auto"/>
                                  </w:divBdr>
                                </w:div>
                              </w:divsChild>
                            </w:div>
                            <w:div w:id="2053267597">
                              <w:marLeft w:val="0"/>
                              <w:marRight w:val="0"/>
                              <w:marTop w:val="339"/>
                              <w:marBottom w:val="339"/>
                              <w:divBdr>
                                <w:top w:val="none" w:sz="0" w:space="0" w:color="auto"/>
                                <w:left w:val="none" w:sz="0" w:space="0" w:color="auto"/>
                                <w:bottom w:val="none" w:sz="0" w:space="0" w:color="auto"/>
                                <w:right w:val="none" w:sz="0" w:space="0" w:color="auto"/>
                              </w:divBdr>
                              <w:divsChild>
                                <w:div w:id="1504929579">
                                  <w:marLeft w:val="0"/>
                                  <w:marRight w:val="0"/>
                                  <w:marTop w:val="0"/>
                                  <w:marBottom w:val="0"/>
                                  <w:divBdr>
                                    <w:top w:val="none" w:sz="0" w:space="0" w:color="auto"/>
                                    <w:left w:val="none" w:sz="0" w:space="0" w:color="auto"/>
                                    <w:bottom w:val="none" w:sz="0" w:space="0" w:color="auto"/>
                                    <w:right w:val="none" w:sz="0" w:space="0" w:color="auto"/>
                                  </w:divBdr>
                                </w:div>
                              </w:divsChild>
                            </w:div>
                            <w:div w:id="1757168880">
                              <w:marLeft w:val="0"/>
                              <w:marRight w:val="0"/>
                              <w:marTop w:val="339"/>
                              <w:marBottom w:val="339"/>
                              <w:divBdr>
                                <w:top w:val="none" w:sz="0" w:space="0" w:color="auto"/>
                                <w:left w:val="none" w:sz="0" w:space="0" w:color="auto"/>
                                <w:bottom w:val="none" w:sz="0" w:space="0" w:color="auto"/>
                                <w:right w:val="none" w:sz="0" w:space="0" w:color="auto"/>
                              </w:divBdr>
                              <w:divsChild>
                                <w:div w:id="533734552">
                                  <w:marLeft w:val="0"/>
                                  <w:marRight w:val="0"/>
                                  <w:marTop w:val="0"/>
                                  <w:marBottom w:val="0"/>
                                  <w:divBdr>
                                    <w:top w:val="none" w:sz="0" w:space="0" w:color="auto"/>
                                    <w:left w:val="none" w:sz="0" w:space="0" w:color="auto"/>
                                    <w:bottom w:val="none" w:sz="0" w:space="0" w:color="auto"/>
                                    <w:right w:val="none" w:sz="0" w:space="0" w:color="auto"/>
                                  </w:divBdr>
                                </w:div>
                              </w:divsChild>
                            </w:div>
                            <w:div w:id="127433665">
                              <w:marLeft w:val="0"/>
                              <w:marRight w:val="0"/>
                              <w:marTop w:val="339"/>
                              <w:marBottom w:val="339"/>
                              <w:divBdr>
                                <w:top w:val="none" w:sz="0" w:space="0" w:color="auto"/>
                                <w:left w:val="none" w:sz="0" w:space="0" w:color="auto"/>
                                <w:bottom w:val="none" w:sz="0" w:space="0" w:color="auto"/>
                                <w:right w:val="none" w:sz="0" w:space="0" w:color="auto"/>
                              </w:divBdr>
                              <w:divsChild>
                                <w:div w:id="1516575719">
                                  <w:marLeft w:val="0"/>
                                  <w:marRight w:val="0"/>
                                  <w:marTop w:val="0"/>
                                  <w:marBottom w:val="0"/>
                                  <w:divBdr>
                                    <w:top w:val="none" w:sz="0" w:space="0" w:color="auto"/>
                                    <w:left w:val="none" w:sz="0" w:space="0" w:color="auto"/>
                                    <w:bottom w:val="none" w:sz="0" w:space="0" w:color="auto"/>
                                    <w:right w:val="none" w:sz="0" w:space="0" w:color="auto"/>
                                  </w:divBdr>
                                </w:div>
                              </w:divsChild>
                            </w:div>
                            <w:div w:id="1836993091">
                              <w:marLeft w:val="0"/>
                              <w:marRight w:val="0"/>
                              <w:marTop w:val="339"/>
                              <w:marBottom w:val="339"/>
                              <w:divBdr>
                                <w:top w:val="none" w:sz="0" w:space="0" w:color="auto"/>
                                <w:left w:val="none" w:sz="0" w:space="0" w:color="auto"/>
                                <w:bottom w:val="none" w:sz="0" w:space="0" w:color="auto"/>
                                <w:right w:val="none" w:sz="0" w:space="0" w:color="auto"/>
                              </w:divBdr>
                              <w:divsChild>
                                <w:div w:id="1492210783">
                                  <w:marLeft w:val="0"/>
                                  <w:marRight w:val="0"/>
                                  <w:marTop w:val="0"/>
                                  <w:marBottom w:val="0"/>
                                  <w:divBdr>
                                    <w:top w:val="none" w:sz="0" w:space="0" w:color="auto"/>
                                    <w:left w:val="none" w:sz="0" w:space="0" w:color="auto"/>
                                    <w:bottom w:val="none" w:sz="0" w:space="0" w:color="auto"/>
                                    <w:right w:val="none" w:sz="0" w:space="0" w:color="auto"/>
                                  </w:divBdr>
                                </w:div>
                              </w:divsChild>
                            </w:div>
                            <w:div w:id="2053340629">
                              <w:marLeft w:val="0"/>
                              <w:marRight w:val="0"/>
                              <w:marTop w:val="339"/>
                              <w:marBottom w:val="339"/>
                              <w:divBdr>
                                <w:top w:val="none" w:sz="0" w:space="0" w:color="auto"/>
                                <w:left w:val="none" w:sz="0" w:space="0" w:color="auto"/>
                                <w:bottom w:val="none" w:sz="0" w:space="0" w:color="auto"/>
                                <w:right w:val="none" w:sz="0" w:space="0" w:color="auto"/>
                              </w:divBdr>
                              <w:divsChild>
                                <w:div w:id="162673410">
                                  <w:marLeft w:val="0"/>
                                  <w:marRight w:val="0"/>
                                  <w:marTop w:val="0"/>
                                  <w:marBottom w:val="0"/>
                                  <w:divBdr>
                                    <w:top w:val="none" w:sz="0" w:space="0" w:color="auto"/>
                                    <w:left w:val="none" w:sz="0" w:space="0" w:color="auto"/>
                                    <w:bottom w:val="none" w:sz="0" w:space="0" w:color="auto"/>
                                    <w:right w:val="none" w:sz="0" w:space="0" w:color="auto"/>
                                  </w:divBdr>
                                </w:div>
                              </w:divsChild>
                            </w:div>
                            <w:div w:id="1491092110">
                              <w:marLeft w:val="0"/>
                              <w:marRight w:val="0"/>
                              <w:marTop w:val="339"/>
                              <w:marBottom w:val="339"/>
                              <w:divBdr>
                                <w:top w:val="none" w:sz="0" w:space="0" w:color="auto"/>
                                <w:left w:val="none" w:sz="0" w:space="0" w:color="auto"/>
                                <w:bottom w:val="none" w:sz="0" w:space="0" w:color="auto"/>
                                <w:right w:val="none" w:sz="0" w:space="0" w:color="auto"/>
                              </w:divBdr>
                              <w:divsChild>
                                <w:div w:id="2423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73318">
      <w:bodyDiv w:val="1"/>
      <w:marLeft w:val="0"/>
      <w:marRight w:val="0"/>
      <w:marTop w:val="0"/>
      <w:marBottom w:val="0"/>
      <w:divBdr>
        <w:top w:val="none" w:sz="0" w:space="0" w:color="auto"/>
        <w:left w:val="none" w:sz="0" w:space="0" w:color="auto"/>
        <w:bottom w:val="none" w:sz="0" w:space="0" w:color="auto"/>
        <w:right w:val="none" w:sz="0" w:space="0" w:color="auto"/>
      </w:divBdr>
      <w:divsChild>
        <w:div w:id="1155998073">
          <w:marLeft w:val="0"/>
          <w:marRight w:val="0"/>
          <w:marTop w:val="0"/>
          <w:marBottom w:val="0"/>
          <w:divBdr>
            <w:top w:val="none" w:sz="0" w:space="0" w:color="auto"/>
            <w:left w:val="none" w:sz="0" w:space="0" w:color="auto"/>
            <w:bottom w:val="none" w:sz="0" w:space="0" w:color="auto"/>
            <w:right w:val="none" w:sz="0" w:space="0" w:color="auto"/>
          </w:divBdr>
          <w:divsChild>
            <w:div w:id="2104836713">
              <w:marLeft w:val="0"/>
              <w:marRight w:val="0"/>
              <w:marTop w:val="0"/>
              <w:marBottom w:val="0"/>
              <w:divBdr>
                <w:top w:val="none" w:sz="0" w:space="0" w:color="auto"/>
                <w:left w:val="none" w:sz="0" w:space="0" w:color="auto"/>
                <w:bottom w:val="none" w:sz="0" w:space="0" w:color="auto"/>
                <w:right w:val="none" w:sz="0" w:space="0" w:color="auto"/>
              </w:divBdr>
              <w:divsChild>
                <w:div w:id="872882908">
                  <w:marLeft w:val="0"/>
                  <w:marRight w:val="0"/>
                  <w:marTop w:val="0"/>
                  <w:marBottom w:val="0"/>
                  <w:divBdr>
                    <w:top w:val="none" w:sz="0" w:space="0" w:color="auto"/>
                    <w:left w:val="none" w:sz="0" w:space="0" w:color="auto"/>
                    <w:bottom w:val="none" w:sz="0" w:space="0" w:color="auto"/>
                    <w:right w:val="none" w:sz="0" w:space="0" w:color="auto"/>
                  </w:divBdr>
                </w:div>
                <w:div w:id="1316716049">
                  <w:marLeft w:val="0"/>
                  <w:marRight w:val="0"/>
                  <w:marTop w:val="600"/>
                  <w:marBottom w:val="0"/>
                  <w:divBdr>
                    <w:top w:val="none" w:sz="0" w:space="0" w:color="auto"/>
                    <w:left w:val="none" w:sz="0" w:space="0" w:color="auto"/>
                    <w:bottom w:val="none" w:sz="0" w:space="0" w:color="auto"/>
                    <w:right w:val="none" w:sz="0" w:space="0" w:color="auto"/>
                  </w:divBdr>
                  <w:divsChild>
                    <w:div w:id="719523703">
                      <w:marLeft w:val="0"/>
                      <w:marRight w:val="0"/>
                      <w:marTop w:val="0"/>
                      <w:marBottom w:val="0"/>
                      <w:divBdr>
                        <w:top w:val="none" w:sz="0" w:space="0" w:color="auto"/>
                        <w:left w:val="none" w:sz="0" w:space="0" w:color="auto"/>
                        <w:bottom w:val="none" w:sz="0" w:space="0" w:color="auto"/>
                        <w:right w:val="none" w:sz="0" w:space="0" w:color="auto"/>
                      </w:divBdr>
                      <w:divsChild>
                        <w:div w:id="1703168245">
                          <w:marLeft w:val="0"/>
                          <w:marRight w:val="0"/>
                          <w:marTop w:val="0"/>
                          <w:marBottom w:val="0"/>
                          <w:divBdr>
                            <w:top w:val="none" w:sz="0" w:space="0" w:color="auto"/>
                            <w:left w:val="none" w:sz="0" w:space="0" w:color="auto"/>
                            <w:bottom w:val="none" w:sz="0" w:space="0" w:color="auto"/>
                            <w:right w:val="none" w:sz="0" w:space="0" w:color="auto"/>
                          </w:divBdr>
                          <w:divsChild>
                            <w:div w:id="1635257424">
                              <w:marLeft w:val="0"/>
                              <w:marRight w:val="0"/>
                              <w:marTop w:val="0"/>
                              <w:marBottom w:val="0"/>
                              <w:divBdr>
                                <w:top w:val="none" w:sz="0" w:space="0" w:color="auto"/>
                                <w:left w:val="none" w:sz="0" w:space="0" w:color="auto"/>
                                <w:bottom w:val="none" w:sz="0" w:space="0" w:color="auto"/>
                                <w:right w:val="none" w:sz="0" w:space="0" w:color="auto"/>
                              </w:divBdr>
                            </w:div>
                          </w:divsChild>
                        </w:div>
                        <w:div w:id="238028915">
                          <w:marLeft w:val="0"/>
                          <w:marRight w:val="135"/>
                          <w:marTop w:val="0"/>
                          <w:marBottom w:val="0"/>
                          <w:divBdr>
                            <w:top w:val="none" w:sz="0" w:space="0" w:color="auto"/>
                            <w:left w:val="none" w:sz="0" w:space="0" w:color="auto"/>
                            <w:bottom w:val="none" w:sz="0" w:space="0" w:color="auto"/>
                            <w:right w:val="none" w:sz="0" w:space="0" w:color="auto"/>
                          </w:divBdr>
                        </w:div>
                        <w:div w:id="4910651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3799">
          <w:marLeft w:val="0"/>
          <w:marRight w:val="0"/>
          <w:marTop w:val="0"/>
          <w:marBottom w:val="0"/>
          <w:divBdr>
            <w:top w:val="none" w:sz="0" w:space="0" w:color="auto"/>
            <w:left w:val="none" w:sz="0" w:space="0" w:color="auto"/>
            <w:bottom w:val="none" w:sz="0" w:space="0" w:color="auto"/>
            <w:right w:val="none" w:sz="0" w:space="0" w:color="auto"/>
          </w:divBdr>
          <w:divsChild>
            <w:div w:id="1044598239">
              <w:marLeft w:val="0"/>
              <w:marRight w:val="0"/>
              <w:marTop w:val="0"/>
              <w:marBottom w:val="0"/>
              <w:divBdr>
                <w:top w:val="none" w:sz="0" w:space="0" w:color="auto"/>
                <w:left w:val="none" w:sz="0" w:space="0" w:color="auto"/>
                <w:bottom w:val="none" w:sz="0" w:space="0" w:color="auto"/>
                <w:right w:val="none" w:sz="0" w:space="0" w:color="auto"/>
              </w:divBdr>
              <w:divsChild>
                <w:div w:id="1116608161">
                  <w:marLeft w:val="0"/>
                  <w:marRight w:val="0"/>
                  <w:marTop w:val="0"/>
                  <w:marBottom w:val="0"/>
                  <w:divBdr>
                    <w:top w:val="none" w:sz="0" w:space="0" w:color="auto"/>
                    <w:left w:val="none" w:sz="0" w:space="0" w:color="auto"/>
                    <w:bottom w:val="none" w:sz="0" w:space="0" w:color="auto"/>
                    <w:right w:val="none" w:sz="0" w:space="0" w:color="auto"/>
                  </w:divBdr>
                  <w:divsChild>
                    <w:div w:id="81462327">
                      <w:marLeft w:val="0"/>
                      <w:marRight w:val="1500"/>
                      <w:marTop w:val="0"/>
                      <w:marBottom w:val="0"/>
                      <w:divBdr>
                        <w:top w:val="none" w:sz="0" w:space="0" w:color="auto"/>
                        <w:left w:val="none" w:sz="0" w:space="0" w:color="auto"/>
                        <w:bottom w:val="none" w:sz="0" w:space="0" w:color="auto"/>
                        <w:right w:val="none" w:sz="0" w:space="0" w:color="auto"/>
                      </w:divBdr>
                      <w:divsChild>
                        <w:div w:id="1056969442">
                          <w:marLeft w:val="0"/>
                          <w:marRight w:val="0"/>
                          <w:marTop w:val="600"/>
                          <w:marBottom w:val="600"/>
                          <w:divBdr>
                            <w:top w:val="none" w:sz="0" w:space="0" w:color="auto"/>
                            <w:left w:val="none" w:sz="0" w:space="0" w:color="auto"/>
                            <w:bottom w:val="none" w:sz="0" w:space="0" w:color="auto"/>
                            <w:right w:val="none" w:sz="0" w:space="0" w:color="auto"/>
                          </w:divBdr>
                          <w:divsChild>
                            <w:div w:id="946085299">
                              <w:marLeft w:val="0"/>
                              <w:marRight w:val="0"/>
                              <w:marTop w:val="0"/>
                              <w:marBottom w:val="300"/>
                              <w:divBdr>
                                <w:top w:val="none" w:sz="0" w:space="0" w:color="auto"/>
                                <w:left w:val="none" w:sz="0" w:space="0" w:color="auto"/>
                                <w:bottom w:val="none" w:sz="0" w:space="0" w:color="auto"/>
                                <w:right w:val="none" w:sz="0" w:space="0" w:color="auto"/>
                              </w:divBdr>
                            </w:div>
                            <w:div w:id="1895387544">
                              <w:marLeft w:val="0"/>
                              <w:marRight w:val="0"/>
                              <w:marTop w:val="300"/>
                              <w:marBottom w:val="300"/>
                              <w:divBdr>
                                <w:top w:val="none" w:sz="0" w:space="0" w:color="auto"/>
                                <w:left w:val="none" w:sz="0" w:space="0" w:color="auto"/>
                                <w:bottom w:val="none" w:sz="0" w:space="0" w:color="auto"/>
                                <w:right w:val="none" w:sz="0" w:space="0" w:color="auto"/>
                              </w:divBdr>
                            </w:div>
                            <w:div w:id="1593852046">
                              <w:marLeft w:val="0"/>
                              <w:marRight w:val="0"/>
                              <w:marTop w:val="300"/>
                              <w:marBottom w:val="600"/>
                              <w:divBdr>
                                <w:top w:val="single" w:sz="6" w:space="30" w:color="EB5D0B"/>
                                <w:left w:val="none" w:sz="0" w:space="0" w:color="auto"/>
                                <w:bottom w:val="single" w:sz="6" w:space="30" w:color="EB5D0B"/>
                                <w:right w:val="none" w:sz="0" w:space="0" w:color="auto"/>
                              </w:divBdr>
                            </w:div>
                            <w:div w:id="116921994">
                              <w:marLeft w:val="0"/>
                              <w:marRight w:val="0"/>
                              <w:marTop w:val="240"/>
                              <w:marBottom w:val="240"/>
                              <w:divBdr>
                                <w:top w:val="none" w:sz="0" w:space="0" w:color="auto"/>
                                <w:left w:val="none" w:sz="0" w:space="0" w:color="auto"/>
                                <w:bottom w:val="none" w:sz="0" w:space="0" w:color="auto"/>
                                <w:right w:val="none" w:sz="0" w:space="0" w:color="auto"/>
                              </w:divBdr>
                              <w:divsChild>
                                <w:div w:id="888298936">
                                  <w:marLeft w:val="0"/>
                                  <w:marRight w:val="0"/>
                                  <w:marTop w:val="0"/>
                                  <w:marBottom w:val="0"/>
                                  <w:divBdr>
                                    <w:top w:val="none" w:sz="0" w:space="0" w:color="auto"/>
                                    <w:left w:val="none" w:sz="0" w:space="0" w:color="auto"/>
                                    <w:bottom w:val="none" w:sz="0" w:space="0" w:color="auto"/>
                                    <w:right w:val="none" w:sz="0" w:space="0" w:color="auto"/>
                                  </w:divBdr>
                                </w:div>
                              </w:divsChild>
                            </w:div>
                            <w:div w:id="1869097674">
                              <w:marLeft w:val="0"/>
                              <w:marRight w:val="0"/>
                              <w:marTop w:val="240"/>
                              <w:marBottom w:val="240"/>
                              <w:divBdr>
                                <w:top w:val="none" w:sz="0" w:space="0" w:color="auto"/>
                                <w:left w:val="none" w:sz="0" w:space="0" w:color="auto"/>
                                <w:bottom w:val="none" w:sz="0" w:space="0" w:color="auto"/>
                                <w:right w:val="none" w:sz="0" w:space="0" w:color="auto"/>
                              </w:divBdr>
                              <w:divsChild>
                                <w:div w:id="1226187284">
                                  <w:marLeft w:val="0"/>
                                  <w:marRight w:val="0"/>
                                  <w:marTop w:val="0"/>
                                  <w:marBottom w:val="0"/>
                                  <w:divBdr>
                                    <w:top w:val="none" w:sz="0" w:space="0" w:color="auto"/>
                                    <w:left w:val="none" w:sz="0" w:space="0" w:color="auto"/>
                                    <w:bottom w:val="none" w:sz="0" w:space="0" w:color="auto"/>
                                    <w:right w:val="none" w:sz="0" w:space="0" w:color="auto"/>
                                  </w:divBdr>
                                </w:div>
                              </w:divsChild>
                            </w:div>
                            <w:div w:id="1686862464">
                              <w:marLeft w:val="0"/>
                              <w:marRight w:val="0"/>
                              <w:marTop w:val="240"/>
                              <w:marBottom w:val="240"/>
                              <w:divBdr>
                                <w:top w:val="none" w:sz="0" w:space="0" w:color="auto"/>
                                <w:left w:val="none" w:sz="0" w:space="0" w:color="auto"/>
                                <w:bottom w:val="none" w:sz="0" w:space="0" w:color="auto"/>
                                <w:right w:val="none" w:sz="0" w:space="0" w:color="auto"/>
                              </w:divBdr>
                              <w:divsChild>
                                <w:div w:id="214900030">
                                  <w:marLeft w:val="0"/>
                                  <w:marRight w:val="0"/>
                                  <w:marTop w:val="0"/>
                                  <w:marBottom w:val="0"/>
                                  <w:divBdr>
                                    <w:top w:val="none" w:sz="0" w:space="0" w:color="auto"/>
                                    <w:left w:val="none" w:sz="0" w:space="0" w:color="auto"/>
                                    <w:bottom w:val="none" w:sz="0" w:space="0" w:color="auto"/>
                                    <w:right w:val="none" w:sz="0" w:space="0" w:color="auto"/>
                                  </w:divBdr>
                                </w:div>
                              </w:divsChild>
                            </w:div>
                            <w:div w:id="1955937069">
                              <w:marLeft w:val="0"/>
                              <w:marRight w:val="0"/>
                              <w:marTop w:val="240"/>
                              <w:marBottom w:val="240"/>
                              <w:divBdr>
                                <w:top w:val="none" w:sz="0" w:space="0" w:color="auto"/>
                                <w:left w:val="none" w:sz="0" w:space="0" w:color="auto"/>
                                <w:bottom w:val="none" w:sz="0" w:space="0" w:color="auto"/>
                                <w:right w:val="none" w:sz="0" w:space="0" w:color="auto"/>
                              </w:divBdr>
                              <w:divsChild>
                                <w:div w:id="942570034">
                                  <w:marLeft w:val="0"/>
                                  <w:marRight w:val="0"/>
                                  <w:marTop w:val="0"/>
                                  <w:marBottom w:val="0"/>
                                  <w:divBdr>
                                    <w:top w:val="none" w:sz="0" w:space="0" w:color="auto"/>
                                    <w:left w:val="none" w:sz="0" w:space="0" w:color="auto"/>
                                    <w:bottom w:val="none" w:sz="0" w:space="0" w:color="auto"/>
                                    <w:right w:val="none" w:sz="0" w:space="0" w:color="auto"/>
                                  </w:divBdr>
                                </w:div>
                              </w:divsChild>
                            </w:div>
                            <w:div w:id="657534709">
                              <w:marLeft w:val="0"/>
                              <w:marRight w:val="0"/>
                              <w:marTop w:val="240"/>
                              <w:marBottom w:val="240"/>
                              <w:divBdr>
                                <w:top w:val="none" w:sz="0" w:space="0" w:color="auto"/>
                                <w:left w:val="none" w:sz="0" w:space="0" w:color="auto"/>
                                <w:bottom w:val="none" w:sz="0" w:space="0" w:color="auto"/>
                                <w:right w:val="none" w:sz="0" w:space="0" w:color="auto"/>
                              </w:divBdr>
                              <w:divsChild>
                                <w:div w:id="1216044440">
                                  <w:marLeft w:val="0"/>
                                  <w:marRight w:val="0"/>
                                  <w:marTop w:val="0"/>
                                  <w:marBottom w:val="0"/>
                                  <w:divBdr>
                                    <w:top w:val="none" w:sz="0" w:space="0" w:color="auto"/>
                                    <w:left w:val="none" w:sz="0" w:space="0" w:color="auto"/>
                                    <w:bottom w:val="none" w:sz="0" w:space="0" w:color="auto"/>
                                    <w:right w:val="none" w:sz="0" w:space="0" w:color="auto"/>
                                  </w:divBdr>
                                </w:div>
                              </w:divsChild>
                            </w:div>
                            <w:div w:id="152532663">
                              <w:marLeft w:val="0"/>
                              <w:marRight w:val="0"/>
                              <w:marTop w:val="240"/>
                              <w:marBottom w:val="240"/>
                              <w:divBdr>
                                <w:top w:val="none" w:sz="0" w:space="0" w:color="auto"/>
                                <w:left w:val="none" w:sz="0" w:space="0" w:color="auto"/>
                                <w:bottom w:val="none" w:sz="0" w:space="0" w:color="auto"/>
                                <w:right w:val="none" w:sz="0" w:space="0" w:color="auto"/>
                              </w:divBdr>
                              <w:divsChild>
                                <w:div w:id="155995932">
                                  <w:marLeft w:val="0"/>
                                  <w:marRight w:val="0"/>
                                  <w:marTop w:val="0"/>
                                  <w:marBottom w:val="0"/>
                                  <w:divBdr>
                                    <w:top w:val="none" w:sz="0" w:space="0" w:color="auto"/>
                                    <w:left w:val="none" w:sz="0" w:space="0" w:color="auto"/>
                                    <w:bottom w:val="none" w:sz="0" w:space="0" w:color="auto"/>
                                    <w:right w:val="none" w:sz="0" w:space="0" w:color="auto"/>
                                  </w:divBdr>
                                </w:div>
                              </w:divsChild>
                            </w:div>
                            <w:div w:id="840202569">
                              <w:marLeft w:val="0"/>
                              <w:marRight w:val="0"/>
                              <w:marTop w:val="360"/>
                              <w:marBottom w:val="450"/>
                              <w:divBdr>
                                <w:top w:val="none" w:sz="0" w:space="0" w:color="auto"/>
                                <w:left w:val="none" w:sz="0" w:space="0" w:color="auto"/>
                                <w:bottom w:val="none" w:sz="0" w:space="0" w:color="auto"/>
                                <w:right w:val="none" w:sz="0" w:space="0" w:color="auto"/>
                              </w:divBdr>
                              <w:divsChild>
                                <w:div w:id="1687827060">
                                  <w:marLeft w:val="0"/>
                                  <w:marRight w:val="0"/>
                                  <w:marTop w:val="0"/>
                                  <w:marBottom w:val="0"/>
                                  <w:divBdr>
                                    <w:top w:val="none" w:sz="0" w:space="0" w:color="auto"/>
                                    <w:left w:val="none" w:sz="0" w:space="0" w:color="auto"/>
                                    <w:bottom w:val="single" w:sz="6" w:space="15" w:color="B8B9BA"/>
                                    <w:right w:val="none" w:sz="0" w:space="0" w:color="auto"/>
                                  </w:divBdr>
                                  <w:divsChild>
                                    <w:div w:id="19209021">
                                      <w:marLeft w:val="0"/>
                                      <w:marRight w:val="0"/>
                                      <w:marTop w:val="0"/>
                                      <w:marBottom w:val="0"/>
                                      <w:divBdr>
                                        <w:top w:val="none" w:sz="0" w:space="0" w:color="auto"/>
                                        <w:left w:val="none" w:sz="0" w:space="0" w:color="auto"/>
                                        <w:bottom w:val="none" w:sz="0" w:space="0" w:color="auto"/>
                                        <w:right w:val="none" w:sz="0" w:space="0" w:color="auto"/>
                                      </w:divBdr>
                                    </w:div>
                                    <w:div w:id="2050570251">
                                      <w:marLeft w:val="0"/>
                                      <w:marRight w:val="0"/>
                                      <w:marTop w:val="225"/>
                                      <w:marBottom w:val="0"/>
                                      <w:divBdr>
                                        <w:top w:val="none" w:sz="0" w:space="0" w:color="auto"/>
                                        <w:left w:val="none" w:sz="0" w:space="0" w:color="auto"/>
                                        <w:bottom w:val="none" w:sz="0" w:space="0" w:color="auto"/>
                                        <w:right w:val="none" w:sz="0" w:space="0" w:color="auto"/>
                                      </w:divBdr>
                                      <w:divsChild>
                                        <w:div w:id="228075356">
                                          <w:marLeft w:val="0"/>
                                          <w:marRight w:val="0"/>
                                          <w:marTop w:val="0"/>
                                          <w:marBottom w:val="0"/>
                                          <w:divBdr>
                                            <w:top w:val="none" w:sz="0" w:space="0" w:color="auto"/>
                                            <w:left w:val="none" w:sz="0" w:space="0" w:color="auto"/>
                                            <w:bottom w:val="none" w:sz="0" w:space="0" w:color="auto"/>
                                            <w:right w:val="none" w:sz="0" w:space="0" w:color="auto"/>
                                          </w:divBdr>
                                        </w:div>
                                      </w:divsChild>
                                    </w:div>
                                    <w:div w:id="145174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7908325">
                              <w:marLeft w:val="0"/>
                              <w:marRight w:val="0"/>
                              <w:marTop w:val="240"/>
                              <w:marBottom w:val="240"/>
                              <w:divBdr>
                                <w:top w:val="none" w:sz="0" w:space="0" w:color="auto"/>
                                <w:left w:val="none" w:sz="0" w:space="0" w:color="auto"/>
                                <w:bottom w:val="none" w:sz="0" w:space="0" w:color="auto"/>
                                <w:right w:val="none" w:sz="0" w:space="0" w:color="auto"/>
                              </w:divBdr>
                              <w:divsChild>
                                <w:div w:id="254632655">
                                  <w:marLeft w:val="0"/>
                                  <w:marRight w:val="0"/>
                                  <w:marTop w:val="0"/>
                                  <w:marBottom w:val="0"/>
                                  <w:divBdr>
                                    <w:top w:val="none" w:sz="0" w:space="0" w:color="auto"/>
                                    <w:left w:val="none" w:sz="0" w:space="0" w:color="auto"/>
                                    <w:bottom w:val="none" w:sz="0" w:space="0" w:color="auto"/>
                                    <w:right w:val="none" w:sz="0" w:space="0" w:color="auto"/>
                                  </w:divBdr>
                                </w:div>
                              </w:divsChild>
                            </w:div>
                            <w:div w:id="1981618192">
                              <w:marLeft w:val="0"/>
                              <w:marRight w:val="0"/>
                              <w:marTop w:val="240"/>
                              <w:marBottom w:val="240"/>
                              <w:divBdr>
                                <w:top w:val="none" w:sz="0" w:space="0" w:color="auto"/>
                                <w:left w:val="none" w:sz="0" w:space="0" w:color="auto"/>
                                <w:bottom w:val="none" w:sz="0" w:space="0" w:color="auto"/>
                                <w:right w:val="none" w:sz="0" w:space="0" w:color="auto"/>
                              </w:divBdr>
                              <w:divsChild>
                                <w:div w:id="1723214784">
                                  <w:marLeft w:val="0"/>
                                  <w:marRight w:val="0"/>
                                  <w:marTop w:val="0"/>
                                  <w:marBottom w:val="0"/>
                                  <w:divBdr>
                                    <w:top w:val="none" w:sz="0" w:space="0" w:color="auto"/>
                                    <w:left w:val="none" w:sz="0" w:space="0" w:color="auto"/>
                                    <w:bottom w:val="none" w:sz="0" w:space="0" w:color="auto"/>
                                    <w:right w:val="none" w:sz="0" w:space="0" w:color="auto"/>
                                  </w:divBdr>
                                </w:div>
                              </w:divsChild>
                            </w:div>
                            <w:div w:id="883638403">
                              <w:marLeft w:val="0"/>
                              <w:marRight w:val="0"/>
                              <w:marTop w:val="240"/>
                              <w:marBottom w:val="240"/>
                              <w:divBdr>
                                <w:top w:val="none" w:sz="0" w:space="0" w:color="auto"/>
                                <w:left w:val="none" w:sz="0" w:space="0" w:color="auto"/>
                                <w:bottom w:val="none" w:sz="0" w:space="0" w:color="auto"/>
                                <w:right w:val="none" w:sz="0" w:space="0" w:color="auto"/>
                              </w:divBdr>
                              <w:divsChild>
                                <w:div w:id="815949822">
                                  <w:marLeft w:val="0"/>
                                  <w:marRight w:val="0"/>
                                  <w:marTop w:val="0"/>
                                  <w:marBottom w:val="0"/>
                                  <w:divBdr>
                                    <w:top w:val="none" w:sz="0" w:space="0" w:color="auto"/>
                                    <w:left w:val="none" w:sz="0" w:space="0" w:color="auto"/>
                                    <w:bottom w:val="none" w:sz="0" w:space="0" w:color="auto"/>
                                    <w:right w:val="none" w:sz="0" w:space="0" w:color="auto"/>
                                  </w:divBdr>
                                </w:div>
                              </w:divsChild>
                            </w:div>
                            <w:div w:id="1480997750">
                              <w:marLeft w:val="0"/>
                              <w:marRight w:val="0"/>
                              <w:marTop w:val="240"/>
                              <w:marBottom w:val="240"/>
                              <w:divBdr>
                                <w:top w:val="none" w:sz="0" w:space="0" w:color="auto"/>
                                <w:left w:val="none" w:sz="0" w:space="0" w:color="auto"/>
                                <w:bottom w:val="none" w:sz="0" w:space="0" w:color="auto"/>
                                <w:right w:val="none" w:sz="0" w:space="0" w:color="auto"/>
                              </w:divBdr>
                              <w:divsChild>
                                <w:div w:id="1982495324">
                                  <w:marLeft w:val="0"/>
                                  <w:marRight w:val="0"/>
                                  <w:marTop w:val="0"/>
                                  <w:marBottom w:val="0"/>
                                  <w:divBdr>
                                    <w:top w:val="none" w:sz="0" w:space="0" w:color="auto"/>
                                    <w:left w:val="none" w:sz="0" w:space="0" w:color="auto"/>
                                    <w:bottom w:val="none" w:sz="0" w:space="0" w:color="auto"/>
                                    <w:right w:val="none" w:sz="0" w:space="0" w:color="auto"/>
                                  </w:divBdr>
                                </w:div>
                              </w:divsChild>
                            </w:div>
                            <w:div w:id="1655836758">
                              <w:marLeft w:val="0"/>
                              <w:marRight w:val="0"/>
                              <w:marTop w:val="360"/>
                              <w:marBottom w:val="450"/>
                              <w:divBdr>
                                <w:top w:val="none" w:sz="0" w:space="0" w:color="auto"/>
                                <w:left w:val="none" w:sz="0" w:space="0" w:color="auto"/>
                                <w:bottom w:val="none" w:sz="0" w:space="0" w:color="auto"/>
                                <w:right w:val="none" w:sz="0" w:space="0" w:color="auto"/>
                              </w:divBdr>
                              <w:divsChild>
                                <w:div w:id="1219130635">
                                  <w:marLeft w:val="0"/>
                                  <w:marRight w:val="0"/>
                                  <w:marTop w:val="0"/>
                                  <w:marBottom w:val="0"/>
                                  <w:divBdr>
                                    <w:top w:val="none" w:sz="0" w:space="0" w:color="auto"/>
                                    <w:left w:val="none" w:sz="0" w:space="0" w:color="auto"/>
                                    <w:bottom w:val="single" w:sz="6" w:space="15" w:color="B8B9BA"/>
                                    <w:right w:val="none" w:sz="0" w:space="0" w:color="auto"/>
                                  </w:divBdr>
                                  <w:divsChild>
                                    <w:div w:id="1046223385">
                                      <w:marLeft w:val="0"/>
                                      <w:marRight w:val="0"/>
                                      <w:marTop w:val="0"/>
                                      <w:marBottom w:val="0"/>
                                      <w:divBdr>
                                        <w:top w:val="none" w:sz="0" w:space="0" w:color="auto"/>
                                        <w:left w:val="none" w:sz="0" w:space="0" w:color="auto"/>
                                        <w:bottom w:val="none" w:sz="0" w:space="0" w:color="auto"/>
                                        <w:right w:val="none" w:sz="0" w:space="0" w:color="auto"/>
                                      </w:divBdr>
                                    </w:div>
                                    <w:div w:id="419303353">
                                      <w:marLeft w:val="0"/>
                                      <w:marRight w:val="0"/>
                                      <w:marTop w:val="225"/>
                                      <w:marBottom w:val="0"/>
                                      <w:divBdr>
                                        <w:top w:val="none" w:sz="0" w:space="0" w:color="auto"/>
                                        <w:left w:val="none" w:sz="0" w:space="0" w:color="auto"/>
                                        <w:bottom w:val="none" w:sz="0" w:space="0" w:color="auto"/>
                                        <w:right w:val="none" w:sz="0" w:space="0" w:color="auto"/>
                                      </w:divBdr>
                                      <w:divsChild>
                                        <w:div w:id="1138037552">
                                          <w:marLeft w:val="0"/>
                                          <w:marRight w:val="0"/>
                                          <w:marTop w:val="0"/>
                                          <w:marBottom w:val="0"/>
                                          <w:divBdr>
                                            <w:top w:val="none" w:sz="0" w:space="0" w:color="auto"/>
                                            <w:left w:val="none" w:sz="0" w:space="0" w:color="auto"/>
                                            <w:bottom w:val="none" w:sz="0" w:space="0" w:color="auto"/>
                                            <w:right w:val="none" w:sz="0" w:space="0" w:color="auto"/>
                                          </w:divBdr>
                                        </w:div>
                                      </w:divsChild>
                                    </w:div>
                                    <w:div w:id="659191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820645">
                              <w:marLeft w:val="0"/>
                              <w:marRight w:val="0"/>
                              <w:marTop w:val="240"/>
                              <w:marBottom w:val="240"/>
                              <w:divBdr>
                                <w:top w:val="none" w:sz="0" w:space="0" w:color="auto"/>
                                <w:left w:val="none" w:sz="0" w:space="0" w:color="auto"/>
                                <w:bottom w:val="none" w:sz="0" w:space="0" w:color="auto"/>
                                <w:right w:val="none" w:sz="0" w:space="0" w:color="auto"/>
                              </w:divBdr>
                              <w:divsChild>
                                <w:div w:id="1166825201">
                                  <w:marLeft w:val="0"/>
                                  <w:marRight w:val="0"/>
                                  <w:marTop w:val="0"/>
                                  <w:marBottom w:val="0"/>
                                  <w:divBdr>
                                    <w:top w:val="none" w:sz="0" w:space="0" w:color="auto"/>
                                    <w:left w:val="none" w:sz="0" w:space="0" w:color="auto"/>
                                    <w:bottom w:val="none" w:sz="0" w:space="0" w:color="auto"/>
                                    <w:right w:val="none" w:sz="0" w:space="0" w:color="auto"/>
                                  </w:divBdr>
                                </w:div>
                              </w:divsChild>
                            </w:div>
                            <w:div w:id="205724332">
                              <w:marLeft w:val="0"/>
                              <w:marRight w:val="0"/>
                              <w:marTop w:val="240"/>
                              <w:marBottom w:val="240"/>
                              <w:divBdr>
                                <w:top w:val="none" w:sz="0" w:space="0" w:color="auto"/>
                                <w:left w:val="none" w:sz="0" w:space="0" w:color="auto"/>
                                <w:bottom w:val="none" w:sz="0" w:space="0" w:color="auto"/>
                                <w:right w:val="none" w:sz="0" w:space="0" w:color="auto"/>
                              </w:divBdr>
                              <w:divsChild>
                                <w:div w:id="349991884">
                                  <w:marLeft w:val="0"/>
                                  <w:marRight w:val="0"/>
                                  <w:marTop w:val="0"/>
                                  <w:marBottom w:val="0"/>
                                  <w:divBdr>
                                    <w:top w:val="none" w:sz="0" w:space="0" w:color="auto"/>
                                    <w:left w:val="none" w:sz="0" w:space="0" w:color="auto"/>
                                    <w:bottom w:val="none" w:sz="0" w:space="0" w:color="auto"/>
                                    <w:right w:val="none" w:sz="0" w:space="0" w:color="auto"/>
                                  </w:divBdr>
                                </w:div>
                              </w:divsChild>
                            </w:div>
                            <w:div w:id="492647903">
                              <w:marLeft w:val="0"/>
                              <w:marRight w:val="0"/>
                              <w:marTop w:val="240"/>
                              <w:marBottom w:val="240"/>
                              <w:divBdr>
                                <w:top w:val="none" w:sz="0" w:space="0" w:color="auto"/>
                                <w:left w:val="none" w:sz="0" w:space="0" w:color="auto"/>
                                <w:bottom w:val="none" w:sz="0" w:space="0" w:color="auto"/>
                                <w:right w:val="none" w:sz="0" w:space="0" w:color="auto"/>
                              </w:divBdr>
                              <w:divsChild>
                                <w:div w:id="1375273077">
                                  <w:marLeft w:val="0"/>
                                  <w:marRight w:val="0"/>
                                  <w:marTop w:val="0"/>
                                  <w:marBottom w:val="0"/>
                                  <w:divBdr>
                                    <w:top w:val="none" w:sz="0" w:space="0" w:color="auto"/>
                                    <w:left w:val="none" w:sz="0" w:space="0" w:color="auto"/>
                                    <w:bottom w:val="none" w:sz="0" w:space="0" w:color="auto"/>
                                    <w:right w:val="none" w:sz="0" w:space="0" w:color="auto"/>
                                  </w:divBdr>
                                </w:div>
                              </w:divsChild>
                            </w:div>
                            <w:div w:id="2012484728">
                              <w:marLeft w:val="0"/>
                              <w:marRight w:val="0"/>
                              <w:marTop w:val="240"/>
                              <w:marBottom w:val="240"/>
                              <w:divBdr>
                                <w:top w:val="none" w:sz="0" w:space="0" w:color="auto"/>
                                <w:left w:val="none" w:sz="0" w:space="0" w:color="auto"/>
                                <w:bottom w:val="none" w:sz="0" w:space="0" w:color="auto"/>
                                <w:right w:val="none" w:sz="0" w:space="0" w:color="auto"/>
                              </w:divBdr>
                              <w:divsChild>
                                <w:div w:id="1294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494424">
      <w:bodyDiv w:val="1"/>
      <w:marLeft w:val="0"/>
      <w:marRight w:val="0"/>
      <w:marTop w:val="0"/>
      <w:marBottom w:val="0"/>
      <w:divBdr>
        <w:top w:val="none" w:sz="0" w:space="0" w:color="auto"/>
        <w:left w:val="none" w:sz="0" w:space="0" w:color="auto"/>
        <w:bottom w:val="none" w:sz="0" w:space="0" w:color="auto"/>
        <w:right w:val="none" w:sz="0" w:space="0" w:color="auto"/>
      </w:divBdr>
      <w:divsChild>
        <w:div w:id="1675180849">
          <w:marLeft w:val="0"/>
          <w:marRight w:val="0"/>
          <w:marTop w:val="0"/>
          <w:marBottom w:val="0"/>
          <w:divBdr>
            <w:top w:val="none" w:sz="0" w:space="0" w:color="auto"/>
            <w:left w:val="none" w:sz="0" w:space="0" w:color="auto"/>
            <w:bottom w:val="none" w:sz="0" w:space="0" w:color="auto"/>
            <w:right w:val="none" w:sz="0" w:space="0" w:color="auto"/>
          </w:divBdr>
          <w:divsChild>
            <w:div w:id="690182042">
              <w:marLeft w:val="0"/>
              <w:marRight w:val="0"/>
              <w:marTop w:val="0"/>
              <w:marBottom w:val="0"/>
              <w:divBdr>
                <w:top w:val="none" w:sz="0" w:space="0" w:color="auto"/>
                <w:left w:val="none" w:sz="0" w:space="0" w:color="auto"/>
                <w:bottom w:val="none" w:sz="0" w:space="0" w:color="auto"/>
                <w:right w:val="none" w:sz="0" w:space="0" w:color="auto"/>
              </w:divBdr>
              <w:divsChild>
                <w:div w:id="12389937">
                  <w:marLeft w:val="0"/>
                  <w:marRight w:val="0"/>
                  <w:marTop w:val="0"/>
                  <w:marBottom w:val="0"/>
                  <w:divBdr>
                    <w:top w:val="none" w:sz="0" w:space="0" w:color="auto"/>
                    <w:left w:val="none" w:sz="0" w:space="0" w:color="auto"/>
                    <w:bottom w:val="none" w:sz="0" w:space="0" w:color="auto"/>
                    <w:right w:val="none" w:sz="0" w:space="0" w:color="auto"/>
                  </w:divBdr>
                </w:div>
                <w:div w:id="1063526810">
                  <w:marLeft w:val="0"/>
                  <w:marRight w:val="0"/>
                  <w:marTop w:val="600"/>
                  <w:marBottom w:val="0"/>
                  <w:divBdr>
                    <w:top w:val="none" w:sz="0" w:space="0" w:color="auto"/>
                    <w:left w:val="none" w:sz="0" w:space="0" w:color="auto"/>
                    <w:bottom w:val="none" w:sz="0" w:space="0" w:color="auto"/>
                    <w:right w:val="none" w:sz="0" w:space="0" w:color="auto"/>
                  </w:divBdr>
                  <w:divsChild>
                    <w:div w:id="1551575828">
                      <w:marLeft w:val="0"/>
                      <w:marRight w:val="0"/>
                      <w:marTop w:val="0"/>
                      <w:marBottom w:val="0"/>
                      <w:divBdr>
                        <w:top w:val="none" w:sz="0" w:space="0" w:color="auto"/>
                        <w:left w:val="none" w:sz="0" w:space="0" w:color="auto"/>
                        <w:bottom w:val="none" w:sz="0" w:space="0" w:color="auto"/>
                        <w:right w:val="none" w:sz="0" w:space="0" w:color="auto"/>
                      </w:divBdr>
                      <w:divsChild>
                        <w:div w:id="2004041350">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sChild>
                        </w:div>
                        <w:div w:id="6904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423">
          <w:marLeft w:val="0"/>
          <w:marRight w:val="0"/>
          <w:marTop w:val="0"/>
          <w:marBottom w:val="0"/>
          <w:divBdr>
            <w:top w:val="none" w:sz="0" w:space="0" w:color="auto"/>
            <w:left w:val="none" w:sz="0" w:space="0" w:color="auto"/>
            <w:bottom w:val="none" w:sz="0" w:space="0" w:color="auto"/>
            <w:right w:val="none" w:sz="0" w:space="0" w:color="auto"/>
          </w:divBdr>
          <w:divsChild>
            <w:div w:id="1784566786">
              <w:marLeft w:val="0"/>
              <w:marRight w:val="0"/>
              <w:marTop w:val="0"/>
              <w:marBottom w:val="0"/>
              <w:divBdr>
                <w:top w:val="none" w:sz="0" w:space="0" w:color="auto"/>
                <w:left w:val="none" w:sz="0" w:space="0" w:color="auto"/>
                <w:bottom w:val="none" w:sz="0" w:space="0" w:color="auto"/>
                <w:right w:val="none" w:sz="0" w:space="0" w:color="auto"/>
              </w:divBdr>
              <w:divsChild>
                <w:div w:id="2006857618">
                  <w:marLeft w:val="0"/>
                  <w:marRight w:val="0"/>
                  <w:marTop w:val="0"/>
                  <w:marBottom w:val="0"/>
                  <w:divBdr>
                    <w:top w:val="none" w:sz="0" w:space="0" w:color="auto"/>
                    <w:left w:val="none" w:sz="0" w:space="0" w:color="auto"/>
                    <w:bottom w:val="none" w:sz="0" w:space="0" w:color="auto"/>
                    <w:right w:val="none" w:sz="0" w:space="0" w:color="auto"/>
                  </w:divBdr>
                  <w:divsChild>
                    <w:div w:id="622658800">
                      <w:marLeft w:val="0"/>
                      <w:marRight w:val="1500"/>
                      <w:marTop w:val="0"/>
                      <w:marBottom w:val="0"/>
                      <w:divBdr>
                        <w:top w:val="none" w:sz="0" w:space="0" w:color="auto"/>
                        <w:left w:val="none" w:sz="0" w:space="0" w:color="auto"/>
                        <w:bottom w:val="none" w:sz="0" w:space="0" w:color="auto"/>
                        <w:right w:val="none" w:sz="0" w:space="0" w:color="auto"/>
                      </w:divBdr>
                      <w:divsChild>
                        <w:div w:id="6559990">
                          <w:marLeft w:val="0"/>
                          <w:marRight w:val="0"/>
                          <w:marTop w:val="600"/>
                          <w:marBottom w:val="600"/>
                          <w:divBdr>
                            <w:top w:val="none" w:sz="0" w:space="0" w:color="auto"/>
                            <w:left w:val="none" w:sz="0" w:space="0" w:color="auto"/>
                            <w:bottom w:val="none" w:sz="0" w:space="0" w:color="auto"/>
                            <w:right w:val="none" w:sz="0" w:space="0" w:color="auto"/>
                          </w:divBdr>
                          <w:divsChild>
                            <w:div w:id="1540162667">
                              <w:marLeft w:val="0"/>
                              <w:marRight w:val="0"/>
                              <w:marTop w:val="0"/>
                              <w:marBottom w:val="300"/>
                              <w:divBdr>
                                <w:top w:val="none" w:sz="0" w:space="0" w:color="auto"/>
                                <w:left w:val="none" w:sz="0" w:space="0" w:color="auto"/>
                                <w:bottom w:val="none" w:sz="0" w:space="0" w:color="auto"/>
                                <w:right w:val="none" w:sz="0" w:space="0" w:color="auto"/>
                              </w:divBdr>
                            </w:div>
                            <w:div w:id="340006677">
                              <w:marLeft w:val="0"/>
                              <w:marRight w:val="0"/>
                              <w:marTop w:val="300"/>
                              <w:marBottom w:val="300"/>
                              <w:divBdr>
                                <w:top w:val="none" w:sz="0" w:space="0" w:color="auto"/>
                                <w:left w:val="none" w:sz="0" w:space="0" w:color="auto"/>
                                <w:bottom w:val="none" w:sz="0" w:space="0" w:color="auto"/>
                                <w:right w:val="none" w:sz="0" w:space="0" w:color="auto"/>
                              </w:divBdr>
                            </w:div>
                            <w:div w:id="345210136">
                              <w:marLeft w:val="0"/>
                              <w:marRight w:val="0"/>
                              <w:marTop w:val="300"/>
                              <w:marBottom w:val="600"/>
                              <w:divBdr>
                                <w:top w:val="single" w:sz="6" w:space="30" w:color="EB5D0B"/>
                                <w:left w:val="none" w:sz="0" w:space="0" w:color="auto"/>
                                <w:bottom w:val="single" w:sz="6" w:space="30" w:color="EB5D0B"/>
                                <w:right w:val="none" w:sz="0" w:space="0" w:color="auto"/>
                              </w:divBdr>
                            </w:div>
                            <w:div w:id="2052605744">
                              <w:marLeft w:val="0"/>
                              <w:marRight w:val="0"/>
                              <w:marTop w:val="240"/>
                              <w:marBottom w:val="240"/>
                              <w:divBdr>
                                <w:top w:val="none" w:sz="0" w:space="0" w:color="auto"/>
                                <w:left w:val="none" w:sz="0" w:space="0" w:color="auto"/>
                                <w:bottom w:val="none" w:sz="0" w:space="0" w:color="auto"/>
                                <w:right w:val="none" w:sz="0" w:space="0" w:color="auto"/>
                              </w:divBdr>
                              <w:divsChild>
                                <w:div w:id="1080978112">
                                  <w:marLeft w:val="0"/>
                                  <w:marRight w:val="0"/>
                                  <w:marTop w:val="0"/>
                                  <w:marBottom w:val="0"/>
                                  <w:divBdr>
                                    <w:top w:val="none" w:sz="0" w:space="0" w:color="auto"/>
                                    <w:left w:val="none" w:sz="0" w:space="0" w:color="auto"/>
                                    <w:bottom w:val="none" w:sz="0" w:space="0" w:color="auto"/>
                                    <w:right w:val="none" w:sz="0" w:space="0" w:color="auto"/>
                                  </w:divBdr>
                                </w:div>
                              </w:divsChild>
                            </w:div>
                            <w:div w:id="1143153354">
                              <w:marLeft w:val="0"/>
                              <w:marRight w:val="0"/>
                              <w:marTop w:val="240"/>
                              <w:marBottom w:val="240"/>
                              <w:divBdr>
                                <w:top w:val="none" w:sz="0" w:space="0" w:color="auto"/>
                                <w:left w:val="none" w:sz="0" w:space="0" w:color="auto"/>
                                <w:bottom w:val="none" w:sz="0" w:space="0" w:color="auto"/>
                                <w:right w:val="none" w:sz="0" w:space="0" w:color="auto"/>
                              </w:divBdr>
                              <w:divsChild>
                                <w:div w:id="244073649">
                                  <w:marLeft w:val="0"/>
                                  <w:marRight w:val="0"/>
                                  <w:marTop w:val="0"/>
                                  <w:marBottom w:val="0"/>
                                  <w:divBdr>
                                    <w:top w:val="none" w:sz="0" w:space="0" w:color="auto"/>
                                    <w:left w:val="none" w:sz="0" w:space="0" w:color="auto"/>
                                    <w:bottom w:val="none" w:sz="0" w:space="0" w:color="auto"/>
                                    <w:right w:val="none" w:sz="0" w:space="0" w:color="auto"/>
                                  </w:divBdr>
                                </w:div>
                              </w:divsChild>
                            </w:div>
                            <w:div w:id="206378916">
                              <w:marLeft w:val="0"/>
                              <w:marRight w:val="0"/>
                              <w:marTop w:val="240"/>
                              <w:marBottom w:val="240"/>
                              <w:divBdr>
                                <w:top w:val="none" w:sz="0" w:space="0" w:color="auto"/>
                                <w:left w:val="none" w:sz="0" w:space="0" w:color="auto"/>
                                <w:bottom w:val="none" w:sz="0" w:space="0" w:color="auto"/>
                                <w:right w:val="none" w:sz="0" w:space="0" w:color="auto"/>
                              </w:divBdr>
                              <w:divsChild>
                                <w:div w:id="1062943828">
                                  <w:marLeft w:val="0"/>
                                  <w:marRight w:val="0"/>
                                  <w:marTop w:val="0"/>
                                  <w:marBottom w:val="0"/>
                                  <w:divBdr>
                                    <w:top w:val="none" w:sz="0" w:space="0" w:color="auto"/>
                                    <w:left w:val="none" w:sz="0" w:space="0" w:color="auto"/>
                                    <w:bottom w:val="none" w:sz="0" w:space="0" w:color="auto"/>
                                    <w:right w:val="none" w:sz="0" w:space="0" w:color="auto"/>
                                  </w:divBdr>
                                </w:div>
                              </w:divsChild>
                            </w:div>
                            <w:div w:id="1039009414">
                              <w:marLeft w:val="0"/>
                              <w:marRight w:val="0"/>
                              <w:marTop w:val="240"/>
                              <w:marBottom w:val="240"/>
                              <w:divBdr>
                                <w:top w:val="none" w:sz="0" w:space="0" w:color="auto"/>
                                <w:left w:val="none" w:sz="0" w:space="0" w:color="auto"/>
                                <w:bottom w:val="none" w:sz="0" w:space="0" w:color="auto"/>
                                <w:right w:val="none" w:sz="0" w:space="0" w:color="auto"/>
                              </w:divBdr>
                              <w:divsChild>
                                <w:div w:id="2077899778">
                                  <w:marLeft w:val="0"/>
                                  <w:marRight w:val="0"/>
                                  <w:marTop w:val="0"/>
                                  <w:marBottom w:val="0"/>
                                  <w:divBdr>
                                    <w:top w:val="none" w:sz="0" w:space="0" w:color="auto"/>
                                    <w:left w:val="none" w:sz="0" w:space="0" w:color="auto"/>
                                    <w:bottom w:val="none" w:sz="0" w:space="0" w:color="auto"/>
                                    <w:right w:val="none" w:sz="0" w:space="0" w:color="auto"/>
                                  </w:divBdr>
                                </w:div>
                              </w:divsChild>
                            </w:div>
                            <w:div w:id="1386294722">
                              <w:marLeft w:val="0"/>
                              <w:marRight w:val="0"/>
                              <w:marTop w:val="240"/>
                              <w:marBottom w:val="240"/>
                              <w:divBdr>
                                <w:top w:val="none" w:sz="0" w:space="0" w:color="auto"/>
                                <w:left w:val="none" w:sz="0" w:space="0" w:color="auto"/>
                                <w:bottom w:val="none" w:sz="0" w:space="0" w:color="auto"/>
                                <w:right w:val="none" w:sz="0" w:space="0" w:color="auto"/>
                              </w:divBdr>
                              <w:divsChild>
                                <w:div w:id="13606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28678">
      <w:bodyDiv w:val="1"/>
      <w:marLeft w:val="0"/>
      <w:marRight w:val="0"/>
      <w:marTop w:val="0"/>
      <w:marBottom w:val="0"/>
      <w:divBdr>
        <w:top w:val="none" w:sz="0" w:space="0" w:color="auto"/>
        <w:left w:val="none" w:sz="0" w:space="0" w:color="auto"/>
        <w:bottom w:val="none" w:sz="0" w:space="0" w:color="auto"/>
        <w:right w:val="none" w:sz="0" w:space="0" w:color="auto"/>
      </w:divBdr>
      <w:divsChild>
        <w:div w:id="2001033674">
          <w:marLeft w:val="0"/>
          <w:marRight w:val="0"/>
          <w:marTop w:val="0"/>
          <w:marBottom w:val="0"/>
          <w:divBdr>
            <w:top w:val="none" w:sz="0" w:space="0" w:color="auto"/>
            <w:left w:val="none" w:sz="0" w:space="0" w:color="auto"/>
            <w:bottom w:val="none" w:sz="0" w:space="0" w:color="auto"/>
            <w:right w:val="none" w:sz="0" w:space="0" w:color="auto"/>
          </w:divBdr>
          <w:divsChild>
            <w:div w:id="900674166">
              <w:marLeft w:val="0"/>
              <w:marRight w:val="0"/>
              <w:marTop w:val="0"/>
              <w:marBottom w:val="0"/>
              <w:divBdr>
                <w:top w:val="none" w:sz="0" w:space="0" w:color="auto"/>
                <w:left w:val="none" w:sz="0" w:space="0" w:color="auto"/>
                <w:bottom w:val="none" w:sz="0" w:space="0" w:color="auto"/>
                <w:right w:val="none" w:sz="0" w:space="0" w:color="auto"/>
              </w:divBdr>
              <w:divsChild>
                <w:div w:id="172112611">
                  <w:marLeft w:val="0"/>
                  <w:marRight w:val="0"/>
                  <w:marTop w:val="0"/>
                  <w:marBottom w:val="0"/>
                  <w:divBdr>
                    <w:top w:val="none" w:sz="0" w:space="0" w:color="auto"/>
                    <w:left w:val="none" w:sz="0" w:space="0" w:color="auto"/>
                    <w:bottom w:val="none" w:sz="0" w:space="0" w:color="auto"/>
                    <w:right w:val="none" w:sz="0" w:space="0" w:color="auto"/>
                  </w:divBdr>
                </w:div>
                <w:div w:id="133255385">
                  <w:marLeft w:val="0"/>
                  <w:marRight w:val="0"/>
                  <w:marTop w:val="600"/>
                  <w:marBottom w:val="0"/>
                  <w:divBdr>
                    <w:top w:val="none" w:sz="0" w:space="0" w:color="auto"/>
                    <w:left w:val="none" w:sz="0" w:space="0" w:color="auto"/>
                    <w:bottom w:val="none" w:sz="0" w:space="0" w:color="auto"/>
                    <w:right w:val="none" w:sz="0" w:space="0" w:color="auto"/>
                  </w:divBdr>
                  <w:divsChild>
                    <w:div w:id="1653488988">
                      <w:marLeft w:val="0"/>
                      <w:marRight w:val="0"/>
                      <w:marTop w:val="0"/>
                      <w:marBottom w:val="0"/>
                      <w:divBdr>
                        <w:top w:val="none" w:sz="0" w:space="0" w:color="auto"/>
                        <w:left w:val="none" w:sz="0" w:space="0" w:color="auto"/>
                        <w:bottom w:val="none" w:sz="0" w:space="0" w:color="auto"/>
                        <w:right w:val="none" w:sz="0" w:space="0" w:color="auto"/>
                      </w:divBdr>
                      <w:divsChild>
                        <w:div w:id="1399745875">
                          <w:marLeft w:val="0"/>
                          <w:marRight w:val="0"/>
                          <w:marTop w:val="0"/>
                          <w:marBottom w:val="0"/>
                          <w:divBdr>
                            <w:top w:val="none" w:sz="0" w:space="0" w:color="auto"/>
                            <w:left w:val="none" w:sz="0" w:space="0" w:color="auto"/>
                            <w:bottom w:val="none" w:sz="0" w:space="0" w:color="auto"/>
                            <w:right w:val="none" w:sz="0" w:space="0" w:color="auto"/>
                          </w:divBdr>
                          <w:divsChild>
                            <w:div w:id="691536388">
                              <w:marLeft w:val="0"/>
                              <w:marRight w:val="0"/>
                              <w:marTop w:val="0"/>
                              <w:marBottom w:val="0"/>
                              <w:divBdr>
                                <w:top w:val="none" w:sz="0" w:space="0" w:color="auto"/>
                                <w:left w:val="none" w:sz="0" w:space="0" w:color="auto"/>
                                <w:bottom w:val="none" w:sz="0" w:space="0" w:color="auto"/>
                                <w:right w:val="none" w:sz="0" w:space="0" w:color="auto"/>
                              </w:divBdr>
                            </w:div>
                          </w:divsChild>
                        </w:div>
                        <w:div w:id="676732598">
                          <w:marLeft w:val="0"/>
                          <w:marRight w:val="135"/>
                          <w:marTop w:val="0"/>
                          <w:marBottom w:val="0"/>
                          <w:divBdr>
                            <w:top w:val="none" w:sz="0" w:space="0" w:color="auto"/>
                            <w:left w:val="none" w:sz="0" w:space="0" w:color="auto"/>
                            <w:bottom w:val="none" w:sz="0" w:space="0" w:color="auto"/>
                            <w:right w:val="none" w:sz="0" w:space="0" w:color="auto"/>
                          </w:divBdr>
                        </w:div>
                        <w:div w:id="895898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319">
          <w:marLeft w:val="0"/>
          <w:marRight w:val="0"/>
          <w:marTop w:val="0"/>
          <w:marBottom w:val="0"/>
          <w:divBdr>
            <w:top w:val="none" w:sz="0" w:space="0" w:color="auto"/>
            <w:left w:val="none" w:sz="0" w:space="0" w:color="auto"/>
            <w:bottom w:val="none" w:sz="0" w:space="0" w:color="auto"/>
            <w:right w:val="none" w:sz="0" w:space="0" w:color="auto"/>
          </w:divBdr>
          <w:divsChild>
            <w:div w:id="1315598918">
              <w:marLeft w:val="0"/>
              <w:marRight w:val="0"/>
              <w:marTop w:val="0"/>
              <w:marBottom w:val="0"/>
              <w:divBdr>
                <w:top w:val="none" w:sz="0" w:space="0" w:color="auto"/>
                <w:left w:val="none" w:sz="0" w:space="0" w:color="auto"/>
                <w:bottom w:val="none" w:sz="0" w:space="0" w:color="auto"/>
                <w:right w:val="none" w:sz="0" w:space="0" w:color="auto"/>
              </w:divBdr>
              <w:divsChild>
                <w:div w:id="152721590">
                  <w:marLeft w:val="0"/>
                  <w:marRight w:val="0"/>
                  <w:marTop w:val="0"/>
                  <w:marBottom w:val="0"/>
                  <w:divBdr>
                    <w:top w:val="none" w:sz="0" w:space="0" w:color="auto"/>
                    <w:left w:val="none" w:sz="0" w:space="0" w:color="auto"/>
                    <w:bottom w:val="none" w:sz="0" w:space="0" w:color="auto"/>
                    <w:right w:val="none" w:sz="0" w:space="0" w:color="auto"/>
                  </w:divBdr>
                  <w:divsChild>
                    <w:div w:id="1907910877">
                      <w:marLeft w:val="0"/>
                      <w:marRight w:val="1500"/>
                      <w:marTop w:val="0"/>
                      <w:marBottom w:val="0"/>
                      <w:divBdr>
                        <w:top w:val="none" w:sz="0" w:space="0" w:color="auto"/>
                        <w:left w:val="none" w:sz="0" w:space="0" w:color="auto"/>
                        <w:bottom w:val="none" w:sz="0" w:space="0" w:color="auto"/>
                        <w:right w:val="none" w:sz="0" w:space="0" w:color="auto"/>
                      </w:divBdr>
                      <w:divsChild>
                        <w:div w:id="1282419368">
                          <w:marLeft w:val="0"/>
                          <w:marRight w:val="0"/>
                          <w:marTop w:val="600"/>
                          <w:marBottom w:val="600"/>
                          <w:divBdr>
                            <w:top w:val="none" w:sz="0" w:space="0" w:color="auto"/>
                            <w:left w:val="none" w:sz="0" w:space="0" w:color="auto"/>
                            <w:bottom w:val="none" w:sz="0" w:space="0" w:color="auto"/>
                            <w:right w:val="none" w:sz="0" w:space="0" w:color="auto"/>
                          </w:divBdr>
                          <w:divsChild>
                            <w:div w:id="1104962219">
                              <w:marLeft w:val="0"/>
                              <w:marRight w:val="0"/>
                              <w:marTop w:val="0"/>
                              <w:marBottom w:val="300"/>
                              <w:divBdr>
                                <w:top w:val="none" w:sz="0" w:space="0" w:color="auto"/>
                                <w:left w:val="none" w:sz="0" w:space="0" w:color="auto"/>
                                <w:bottom w:val="none" w:sz="0" w:space="0" w:color="auto"/>
                                <w:right w:val="none" w:sz="0" w:space="0" w:color="auto"/>
                              </w:divBdr>
                            </w:div>
                            <w:div w:id="1551767173">
                              <w:marLeft w:val="0"/>
                              <w:marRight w:val="0"/>
                              <w:marTop w:val="300"/>
                              <w:marBottom w:val="300"/>
                              <w:divBdr>
                                <w:top w:val="none" w:sz="0" w:space="0" w:color="auto"/>
                                <w:left w:val="none" w:sz="0" w:space="0" w:color="auto"/>
                                <w:bottom w:val="none" w:sz="0" w:space="0" w:color="auto"/>
                                <w:right w:val="none" w:sz="0" w:space="0" w:color="auto"/>
                              </w:divBdr>
                            </w:div>
                            <w:div w:id="150486854">
                              <w:marLeft w:val="0"/>
                              <w:marRight w:val="0"/>
                              <w:marTop w:val="300"/>
                              <w:marBottom w:val="600"/>
                              <w:divBdr>
                                <w:top w:val="single" w:sz="6" w:space="30" w:color="EB5D0B"/>
                                <w:left w:val="none" w:sz="0" w:space="0" w:color="auto"/>
                                <w:bottom w:val="single" w:sz="6" w:space="30" w:color="EB5D0B"/>
                                <w:right w:val="none" w:sz="0" w:space="0" w:color="auto"/>
                              </w:divBdr>
                            </w:div>
                            <w:div w:id="44068496">
                              <w:marLeft w:val="0"/>
                              <w:marRight w:val="0"/>
                              <w:marTop w:val="240"/>
                              <w:marBottom w:val="240"/>
                              <w:divBdr>
                                <w:top w:val="none" w:sz="0" w:space="0" w:color="auto"/>
                                <w:left w:val="none" w:sz="0" w:space="0" w:color="auto"/>
                                <w:bottom w:val="none" w:sz="0" w:space="0" w:color="auto"/>
                                <w:right w:val="none" w:sz="0" w:space="0" w:color="auto"/>
                              </w:divBdr>
                              <w:divsChild>
                                <w:div w:id="2000234278">
                                  <w:marLeft w:val="0"/>
                                  <w:marRight w:val="0"/>
                                  <w:marTop w:val="0"/>
                                  <w:marBottom w:val="0"/>
                                  <w:divBdr>
                                    <w:top w:val="none" w:sz="0" w:space="0" w:color="auto"/>
                                    <w:left w:val="none" w:sz="0" w:space="0" w:color="auto"/>
                                    <w:bottom w:val="none" w:sz="0" w:space="0" w:color="auto"/>
                                    <w:right w:val="none" w:sz="0" w:space="0" w:color="auto"/>
                                  </w:divBdr>
                                </w:div>
                              </w:divsChild>
                            </w:div>
                            <w:div w:id="1855028735">
                              <w:marLeft w:val="0"/>
                              <w:marRight w:val="0"/>
                              <w:marTop w:val="240"/>
                              <w:marBottom w:val="240"/>
                              <w:divBdr>
                                <w:top w:val="none" w:sz="0" w:space="0" w:color="auto"/>
                                <w:left w:val="none" w:sz="0" w:space="0" w:color="auto"/>
                                <w:bottom w:val="none" w:sz="0" w:space="0" w:color="auto"/>
                                <w:right w:val="none" w:sz="0" w:space="0" w:color="auto"/>
                              </w:divBdr>
                              <w:divsChild>
                                <w:div w:id="1033306792">
                                  <w:marLeft w:val="0"/>
                                  <w:marRight w:val="0"/>
                                  <w:marTop w:val="0"/>
                                  <w:marBottom w:val="0"/>
                                  <w:divBdr>
                                    <w:top w:val="none" w:sz="0" w:space="0" w:color="auto"/>
                                    <w:left w:val="none" w:sz="0" w:space="0" w:color="auto"/>
                                    <w:bottom w:val="none" w:sz="0" w:space="0" w:color="auto"/>
                                    <w:right w:val="none" w:sz="0" w:space="0" w:color="auto"/>
                                  </w:divBdr>
                                </w:div>
                              </w:divsChild>
                            </w:div>
                            <w:div w:id="94636755">
                              <w:marLeft w:val="0"/>
                              <w:marRight w:val="0"/>
                              <w:marTop w:val="240"/>
                              <w:marBottom w:val="240"/>
                              <w:divBdr>
                                <w:top w:val="none" w:sz="0" w:space="0" w:color="auto"/>
                                <w:left w:val="none" w:sz="0" w:space="0" w:color="auto"/>
                                <w:bottom w:val="none" w:sz="0" w:space="0" w:color="auto"/>
                                <w:right w:val="none" w:sz="0" w:space="0" w:color="auto"/>
                              </w:divBdr>
                              <w:divsChild>
                                <w:div w:id="1016031620">
                                  <w:marLeft w:val="0"/>
                                  <w:marRight w:val="0"/>
                                  <w:marTop w:val="0"/>
                                  <w:marBottom w:val="0"/>
                                  <w:divBdr>
                                    <w:top w:val="none" w:sz="0" w:space="0" w:color="auto"/>
                                    <w:left w:val="none" w:sz="0" w:space="0" w:color="auto"/>
                                    <w:bottom w:val="none" w:sz="0" w:space="0" w:color="auto"/>
                                    <w:right w:val="none" w:sz="0" w:space="0" w:color="auto"/>
                                  </w:divBdr>
                                </w:div>
                              </w:divsChild>
                            </w:div>
                            <w:div w:id="1954626849">
                              <w:marLeft w:val="0"/>
                              <w:marRight w:val="0"/>
                              <w:marTop w:val="240"/>
                              <w:marBottom w:val="240"/>
                              <w:divBdr>
                                <w:top w:val="none" w:sz="0" w:space="0" w:color="auto"/>
                                <w:left w:val="none" w:sz="0" w:space="0" w:color="auto"/>
                                <w:bottom w:val="none" w:sz="0" w:space="0" w:color="auto"/>
                                <w:right w:val="none" w:sz="0" w:space="0" w:color="auto"/>
                              </w:divBdr>
                              <w:divsChild>
                                <w:div w:id="1191841663">
                                  <w:marLeft w:val="0"/>
                                  <w:marRight w:val="0"/>
                                  <w:marTop w:val="0"/>
                                  <w:marBottom w:val="0"/>
                                  <w:divBdr>
                                    <w:top w:val="none" w:sz="0" w:space="0" w:color="auto"/>
                                    <w:left w:val="none" w:sz="0" w:space="0" w:color="auto"/>
                                    <w:bottom w:val="none" w:sz="0" w:space="0" w:color="auto"/>
                                    <w:right w:val="none" w:sz="0" w:space="0" w:color="auto"/>
                                  </w:divBdr>
                                </w:div>
                              </w:divsChild>
                            </w:div>
                            <w:div w:id="1616711100">
                              <w:marLeft w:val="0"/>
                              <w:marRight w:val="0"/>
                              <w:marTop w:val="240"/>
                              <w:marBottom w:val="240"/>
                              <w:divBdr>
                                <w:top w:val="none" w:sz="0" w:space="0" w:color="auto"/>
                                <w:left w:val="none" w:sz="0" w:space="0" w:color="auto"/>
                                <w:bottom w:val="none" w:sz="0" w:space="0" w:color="auto"/>
                                <w:right w:val="none" w:sz="0" w:space="0" w:color="auto"/>
                              </w:divBdr>
                              <w:divsChild>
                                <w:div w:id="675694352">
                                  <w:marLeft w:val="0"/>
                                  <w:marRight w:val="0"/>
                                  <w:marTop w:val="0"/>
                                  <w:marBottom w:val="0"/>
                                  <w:divBdr>
                                    <w:top w:val="none" w:sz="0" w:space="0" w:color="auto"/>
                                    <w:left w:val="none" w:sz="0" w:space="0" w:color="auto"/>
                                    <w:bottom w:val="none" w:sz="0" w:space="0" w:color="auto"/>
                                    <w:right w:val="none" w:sz="0" w:space="0" w:color="auto"/>
                                  </w:divBdr>
                                </w:div>
                              </w:divsChild>
                            </w:div>
                            <w:div w:id="392775043">
                              <w:marLeft w:val="0"/>
                              <w:marRight w:val="0"/>
                              <w:marTop w:val="240"/>
                              <w:marBottom w:val="240"/>
                              <w:divBdr>
                                <w:top w:val="none" w:sz="0" w:space="0" w:color="auto"/>
                                <w:left w:val="none" w:sz="0" w:space="0" w:color="auto"/>
                                <w:bottom w:val="none" w:sz="0" w:space="0" w:color="auto"/>
                                <w:right w:val="none" w:sz="0" w:space="0" w:color="auto"/>
                              </w:divBdr>
                              <w:divsChild>
                                <w:div w:id="18313378">
                                  <w:marLeft w:val="0"/>
                                  <w:marRight w:val="0"/>
                                  <w:marTop w:val="0"/>
                                  <w:marBottom w:val="0"/>
                                  <w:divBdr>
                                    <w:top w:val="none" w:sz="0" w:space="0" w:color="auto"/>
                                    <w:left w:val="none" w:sz="0" w:space="0" w:color="auto"/>
                                    <w:bottom w:val="none" w:sz="0" w:space="0" w:color="auto"/>
                                    <w:right w:val="none" w:sz="0" w:space="0" w:color="auto"/>
                                  </w:divBdr>
                                </w:div>
                              </w:divsChild>
                            </w:div>
                            <w:div w:id="874856118">
                              <w:marLeft w:val="0"/>
                              <w:marRight w:val="0"/>
                              <w:marTop w:val="240"/>
                              <w:marBottom w:val="240"/>
                              <w:divBdr>
                                <w:top w:val="none" w:sz="0" w:space="0" w:color="auto"/>
                                <w:left w:val="none" w:sz="0" w:space="0" w:color="auto"/>
                                <w:bottom w:val="none" w:sz="0" w:space="0" w:color="auto"/>
                                <w:right w:val="none" w:sz="0" w:space="0" w:color="auto"/>
                              </w:divBdr>
                              <w:divsChild>
                                <w:div w:id="1068188264">
                                  <w:marLeft w:val="0"/>
                                  <w:marRight w:val="0"/>
                                  <w:marTop w:val="0"/>
                                  <w:marBottom w:val="0"/>
                                  <w:divBdr>
                                    <w:top w:val="none" w:sz="0" w:space="0" w:color="auto"/>
                                    <w:left w:val="none" w:sz="0" w:space="0" w:color="auto"/>
                                    <w:bottom w:val="none" w:sz="0" w:space="0" w:color="auto"/>
                                    <w:right w:val="none" w:sz="0" w:space="0" w:color="auto"/>
                                  </w:divBdr>
                                </w:div>
                              </w:divsChild>
                            </w:div>
                            <w:div w:id="1806850916">
                              <w:marLeft w:val="0"/>
                              <w:marRight w:val="0"/>
                              <w:marTop w:val="240"/>
                              <w:marBottom w:val="240"/>
                              <w:divBdr>
                                <w:top w:val="none" w:sz="0" w:space="0" w:color="auto"/>
                                <w:left w:val="none" w:sz="0" w:space="0" w:color="auto"/>
                                <w:bottom w:val="none" w:sz="0" w:space="0" w:color="auto"/>
                                <w:right w:val="none" w:sz="0" w:space="0" w:color="auto"/>
                              </w:divBdr>
                              <w:divsChild>
                                <w:div w:id="1483503817">
                                  <w:marLeft w:val="0"/>
                                  <w:marRight w:val="0"/>
                                  <w:marTop w:val="0"/>
                                  <w:marBottom w:val="0"/>
                                  <w:divBdr>
                                    <w:top w:val="none" w:sz="0" w:space="0" w:color="auto"/>
                                    <w:left w:val="none" w:sz="0" w:space="0" w:color="auto"/>
                                    <w:bottom w:val="none" w:sz="0" w:space="0" w:color="auto"/>
                                    <w:right w:val="none" w:sz="0" w:space="0" w:color="auto"/>
                                  </w:divBdr>
                                </w:div>
                              </w:divsChild>
                            </w:div>
                            <w:div w:id="1016618434">
                              <w:marLeft w:val="0"/>
                              <w:marRight w:val="0"/>
                              <w:marTop w:val="240"/>
                              <w:marBottom w:val="240"/>
                              <w:divBdr>
                                <w:top w:val="none" w:sz="0" w:space="0" w:color="auto"/>
                                <w:left w:val="none" w:sz="0" w:space="0" w:color="auto"/>
                                <w:bottom w:val="none" w:sz="0" w:space="0" w:color="auto"/>
                                <w:right w:val="none" w:sz="0" w:space="0" w:color="auto"/>
                              </w:divBdr>
                              <w:divsChild>
                                <w:div w:id="862204116">
                                  <w:marLeft w:val="0"/>
                                  <w:marRight w:val="0"/>
                                  <w:marTop w:val="0"/>
                                  <w:marBottom w:val="0"/>
                                  <w:divBdr>
                                    <w:top w:val="none" w:sz="0" w:space="0" w:color="auto"/>
                                    <w:left w:val="none" w:sz="0" w:space="0" w:color="auto"/>
                                    <w:bottom w:val="none" w:sz="0" w:space="0" w:color="auto"/>
                                    <w:right w:val="none" w:sz="0" w:space="0" w:color="auto"/>
                                  </w:divBdr>
                                </w:div>
                              </w:divsChild>
                            </w:div>
                            <w:div w:id="125435955">
                              <w:marLeft w:val="0"/>
                              <w:marRight w:val="0"/>
                              <w:marTop w:val="360"/>
                              <w:marBottom w:val="450"/>
                              <w:divBdr>
                                <w:top w:val="none" w:sz="0" w:space="0" w:color="auto"/>
                                <w:left w:val="none" w:sz="0" w:space="0" w:color="auto"/>
                                <w:bottom w:val="none" w:sz="0" w:space="0" w:color="auto"/>
                                <w:right w:val="none" w:sz="0" w:space="0" w:color="auto"/>
                              </w:divBdr>
                              <w:divsChild>
                                <w:div w:id="465320420">
                                  <w:marLeft w:val="0"/>
                                  <w:marRight w:val="0"/>
                                  <w:marTop w:val="0"/>
                                  <w:marBottom w:val="0"/>
                                  <w:divBdr>
                                    <w:top w:val="none" w:sz="0" w:space="0" w:color="auto"/>
                                    <w:left w:val="none" w:sz="0" w:space="0" w:color="auto"/>
                                    <w:bottom w:val="single" w:sz="6" w:space="15" w:color="B8B9BA"/>
                                    <w:right w:val="none" w:sz="0" w:space="0" w:color="auto"/>
                                  </w:divBdr>
                                  <w:divsChild>
                                    <w:div w:id="42486402">
                                      <w:marLeft w:val="0"/>
                                      <w:marRight w:val="0"/>
                                      <w:marTop w:val="0"/>
                                      <w:marBottom w:val="0"/>
                                      <w:divBdr>
                                        <w:top w:val="none" w:sz="0" w:space="0" w:color="auto"/>
                                        <w:left w:val="none" w:sz="0" w:space="0" w:color="auto"/>
                                        <w:bottom w:val="none" w:sz="0" w:space="0" w:color="auto"/>
                                        <w:right w:val="none" w:sz="0" w:space="0" w:color="auto"/>
                                      </w:divBdr>
                                    </w:div>
                                    <w:div w:id="1361971573">
                                      <w:marLeft w:val="0"/>
                                      <w:marRight w:val="0"/>
                                      <w:marTop w:val="225"/>
                                      <w:marBottom w:val="0"/>
                                      <w:divBdr>
                                        <w:top w:val="none" w:sz="0" w:space="0" w:color="auto"/>
                                        <w:left w:val="none" w:sz="0" w:space="0" w:color="auto"/>
                                        <w:bottom w:val="none" w:sz="0" w:space="0" w:color="auto"/>
                                        <w:right w:val="none" w:sz="0" w:space="0" w:color="auto"/>
                                      </w:divBdr>
                                      <w:divsChild>
                                        <w:div w:id="16589852">
                                          <w:marLeft w:val="0"/>
                                          <w:marRight w:val="0"/>
                                          <w:marTop w:val="0"/>
                                          <w:marBottom w:val="0"/>
                                          <w:divBdr>
                                            <w:top w:val="none" w:sz="0" w:space="0" w:color="auto"/>
                                            <w:left w:val="none" w:sz="0" w:space="0" w:color="auto"/>
                                            <w:bottom w:val="none" w:sz="0" w:space="0" w:color="auto"/>
                                            <w:right w:val="none" w:sz="0" w:space="0" w:color="auto"/>
                                          </w:divBdr>
                                        </w:div>
                                      </w:divsChild>
                                    </w:div>
                                    <w:div w:id="1209999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8714326">
                              <w:marLeft w:val="0"/>
                              <w:marRight w:val="0"/>
                              <w:marTop w:val="240"/>
                              <w:marBottom w:val="240"/>
                              <w:divBdr>
                                <w:top w:val="none" w:sz="0" w:space="0" w:color="auto"/>
                                <w:left w:val="none" w:sz="0" w:space="0" w:color="auto"/>
                                <w:bottom w:val="none" w:sz="0" w:space="0" w:color="auto"/>
                                <w:right w:val="none" w:sz="0" w:space="0" w:color="auto"/>
                              </w:divBdr>
                              <w:divsChild>
                                <w:div w:id="648873832">
                                  <w:marLeft w:val="0"/>
                                  <w:marRight w:val="0"/>
                                  <w:marTop w:val="0"/>
                                  <w:marBottom w:val="0"/>
                                  <w:divBdr>
                                    <w:top w:val="none" w:sz="0" w:space="0" w:color="auto"/>
                                    <w:left w:val="none" w:sz="0" w:space="0" w:color="auto"/>
                                    <w:bottom w:val="none" w:sz="0" w:space="0" w:color="auto"/>
                                    <w:right w:val="none" w:sz="0" w:space="0" w:color="auto"/>
                                  </w:divBdr>
                                </w:div>
                              </w:divsChild>
                            </w:div>
                            <w:div w:id="1371763575">
                              <w:marLeft w:val="0"/>
                              <w:marRight w:val="0"/>
                              <w:marTop w:val="240"/>
                              <w:marBottom w:val="240"/>
                              <w:divBdr>
                                <w:top w:val="none" w:sz="0" w:space="0" w:color="auto"/>
                                <w:left w:val="none" w:sz="0" w:space="0" w:color="auto"/>
                                <w:bottom w:val="none" w:sz="0" w:space="0" w:color="auto"/>
                                <w:right w:val="none" w:sz="0" w:space="0" w:color="auto"/>
                              </w:divBdr>
                              <w:divsChild>
                                <w:div w:id="1228422033">
                                  <w:marLeft w:val="0"/>
                                  <w:marRight w:val="0"/>
                                  <w:marTop w:val="0"/>
                                  <w:marBottom w:val="0"/>
                                  <w:divBdr>
                                    <w:top w:val="none" w:sz="0" w:space="0" w:color="auto"/>
                                    <w:left w:val="none" w:sz="0" w:space="0" w:color="auto"/>
                                    <w:bottom w:val="none" w:sz="0" w:space="0" w:color="auto"/>
                                    <w:right w:val="none" w:sz="0" w:space="0" w:color="auto"/>
                                  </w:divBdr>
                                </w:div>
                              </w:divsChild>
                            </w:div>
                            <w:div w:id="1939560243">
                              <w:marLeft w:val="0"/>
                              <w:marRight w:val="0"/>
                              <w:marTop w:val="240"/>
                              <w:marBottom w:val="240"/>
                              <w:divBdr>
                                <w:top w:val="none" w:sz="0" w:space="0" w:color="auto"/>
                                <w:left w:val="none" w:sz="0" w:space="0" w:color="auto"/>
                                <w:bottom w:val="none" w:sz="0" w:space="0" w:color="auto"/>
                                <w:right w:val="none" w:sz="0" w:space="0" w:color="auto"/>
                              </w:divBdr>
                              <w:divsChild>
                                <w:div w:id="1291744354">
                                  <w:marLeft w:val="0"/>
                                  <w:marRight w:val="0"/>
                                  <w:marTop w:val="0"/>
                                  <w:marBottom w:val="0"/>
                                  <w:divBdr>
                                    <w:top w:val="none" w:sz="0" w:space="0" w:color="auto"/>
                                    <w:left w:val="none" w:sz="0" w:space="0" w:color="auto"/>
                                    <w:bottom w:val="none" w:sz="0" w:space="0" w:color="auto"/>
                                    <w:right w:val="none" w:sz="0" w:space="0" w:color="auto"/>
                                  </w:divBdr>
                                </w:div>
                              </w:divsChild>
                            </w:div>
                            <w:div w:id="916862900">
                              <w:marLeft w:val="0"/>
                              <w:marRight w:val="0"/>
                              <w:marTop w:val="240"/>
                              <w:marBottom w:val="240"/>
                              <w:divBdr>
                                <w:top w:val="none" w:sz="0" w:space="0" w:color="auto"/>
                                <w:left w:val="none" w:sz="0" w:space="0" w:color="auto"/>
                                <w:bottom w:val="none" w:sz="0" w:space="0" w:color="auto"/>
                                <w:right w:val="none" w:sz="0" w:space="0" w:color="auto"/>
                              </w:divBdr>
                              <w:divsChild>
                                <w:div w:id="1860117421">
                                  <w:marLeft w:val="0"/>
                                  <w:marRight w:val="0"/>
                                  <w:marTop w:val="0"/>
                                  <w:marBottom w:val="0"/>
                                  <w:divBdr>
                                    <w:top w:val="none" w:sz="0" w:space="0" w:color="auto"/>
                                    <w:left w:val="none" w:sz="0" w:space="0" w:color="auto"/>
                                    <w:bottom w:val="none" w:sz="0" w:space="0" w:color="auto"/>
                                    <w:right w:val="none" w:sz="0" w:space="0" w:color="auto"/>
                                  </w:divBdr>
                                </w:div>
                              </w:divsChild>
                            </w:div>
                            <w:div w:id="994724441">
                              <w:marLeft w:val="0"/>
                              <w:marRight w:val="0"/>
                              <w:marTop w:val="240"/>
                              <w:marBottom w:val="240"/>
                              <w:divBdr>
                                <w:top w:val="none" w:sz="0" w:space="0" w:color="auto"/>
                                <w:left w:val="none" w:sz="0" w:space="0" w:color="auto"/>
                                <w:bottom w:val="none" w:sz="0" w:space="0" w:color="auto"/>
                                <w:right w:val="none" w:sz="0" w:space="0" w:color="auto"/>
                              </w:divBdr>
                              <w:divsChild>
                                <w:div w:id="2116634974">
                                  <w:marLeft w:val="0"/>
                                  <w:marRight w:val="0"/>
                                  <w:marTop w:val="0"/>
                                  <w:marBottom w:val="0"/>
                                  <w:divBdr>
                                    <w:top w:val="none" w:sz="0" w:space="0" w:color="auto"/>
                                    <w:left w:val="none" w:sz="0" w:space="0" w:color="auto"/>
                                    <w:bottom w:val="none" w:sz="0" w:space="0" w:color="auto"/>
                                    <w:right w:val="none" w:sz="0" w:space="0" w:color="auto"/>
                                  </w:divBdr>
                                </w:div>
                              </w:divsChild>
                            </w:div>
                            <w:div w:id="2031224682">
                              <w:marLeft w:val="0"/>
                              <w:marRight w:val="0"/>
                              <w:marTop w:val="240"/>
                              <w:marBottom w:val="240"/>
                              <w:divBdr>
                                <w:top w:val="none" w:sz="0" w:space="0" w:color="auto"/>
                                <w:left w:val="none" w:sz="0" w:space="0" w:color="auto"/>
                                <w:bottom w:val="none" w:sz="0" w:space="0" w:color="auto"/>
                                <w:right w:val="none" w:sz="0" w:space="0" w:color="auto"/>
                              </w:divBdr>
                              <w:divsChild>
                                <w:div w:id="1577591847">
                                  <w:marLeft w:val="0"/>
                                  <w:marRight w:val="0"/>
                                  <w:marTop w:val="0"/>
                                  <w:marBottom w:val="0"/>
                                  <w:divBdr>
                                    <w:top w:val="none" w:sz="0" w:space="0" w:color="auto"/>
                                    <w:left w:val="none" w:sz="0" w:space="0" w:color="auto"/>
                                    <w:bottom w:val="none" w:sz="0" w:space="0" w:color="auto"/>
                                    <w:right w:val="none" w:sz="0" w:space="0" w:color="auto"/>
                                  </w:divBdr>
                                </w:div>
                              </w:divsChild>
                            </w:div>
                            <w:div w:id="519468312">
                              <w:marLeft w:val="0"/>
                              <w:marRight w:val="0"/>
                              <w:marTop w:val="240"/>
                              <w:marBottom w:val="240"/>
                              <w:divBdr>
                                <w:top w:val="none" w:sz="0" w:space="0" w:color="auto"/>
                                <w:left w:val="none" w:sz="0" w:space="0" w:color="auto"/>
                                <w:bottom w:val="none" w:sz="0" w:space="0" w:color="auto"/>
                                <w:right w:val="none" w:sz="0" w:space="0" w:color="auto"/>
                              </w:divBdr>
                              <w:divsChild>
                                <w:div w:id="1693458665">
                                  <w:marLeft w:val="0"/>
                                  <w:marRight w:val="0"/>
                                  <w:marTop w:val="0"/>
                                  <w:marBottom w:val="0"/>
                                  <w:divBdr>
                                    <w:top w:val="none" w:sz="0" w:space="0" w:color="auto"/>
                                    <w:left w:val="none" w:sz="0" w:space="0" w:color="auto"/>
                                    <w:bottom w:val="none" w:sz="0" w:space="0" w:color="auto"/>
                                    <w:right w:val="none" w:sz="0" w:space="0" w:color="auto"/>
                                  </w:divBdr>
                                </w:div>
                              </w:divsChild>
                            </w:div>
                            <w:div w:id="885331226">
                              <w:marLeft w:val="0"/>
                              <w:marRight w:val="0"/>
                              <w:marTop w:val="240"/>
                              <w:marBottom w:val="240"/>
                              <w:divBdr>
                                <w:top w:val="none" w:sz="0" w:space="0" w:color="auto"/>
                                <w:left w:val="none" w:sz="0" w:space="0" w:color="auto"/>
                                <w:bottom w:val="none" w:sz="0" w:space="0" w:color="auto"/>
                                <w:right w:val="none" w:sz="0" w:space="0" w:color="auto"/>
                              </w:divBdr>
                              <w:divsChild>
                                <w:div w:id="1180392893">
                                  <w:marLeft w:val="0"/>
                                  <w:marRight w:val="0"/>
                                  <w:marTop w:val="0"/>
                                  <w:marBottom w:val="0"/>
                                  <w:divBdr>
                                    <w:top w:val="none" w:sz="0" w:space="0" w:color="auto"/>
                                    <w:left w:val="none" w:sz="0" w:space="0" w:color="auto"/>
                                    <w:bottom w:val="none" w:sz="0" w:space="0" w:color="auto"/>
                                    <w:right w:val="none" w:sz="0" w:space="0" w:color="auto"/>
                                  </w:divBdr>
                                </w:div>
                              </w:divsChild>
                            </w:div>
                            <w:div w:id="2054039602">
                              <w:marLeft w:val="0"/>
                              <w:marRight w:val="0"/>
                              <w:marTop w:val="240"/>
                              <w:marBottom w:val="240"/>
                              <w:divBdr>
                                <w:top w:val="none" w:sz="0" w:space="0" w:color="auto"/>
                                <w:left w:val="none" w:sz="0" w:space="0" w:color="auto"/>
                                <w:bottom w:val="none" w:sz="0" w:space="0" w:color="auto"/>
                                <w:right w:val="none" w:sz="0" w:space="0" w:color="auto"/>
                              </w:divBdr>
                              <w:divsChild>
                                <w:div w:id="443498957">
                                  <w:marLeft w:val="0"/>
                                  <w:marRight w:val="0"/>
                                  <w:marTop w:val="0"/>
                                  <w:marBottom w:val="0"/>
                                  <w:divBdr>
                                    <w:top w:val="none" w:sz="0" w:space="0" w:color="auto"/>
                                    <w:left w:val="none" w:sz="0" w:space="0" w:color="auto"/>
                                    <w:bottom w:val="none" w:sz="0" w:space="0" w:color="auto"/>
                                    <w:right w:val="none" w:sz="0" w:space="0" w:color="auto"/>
                                  </w:divBdr>
                                </w:div>
                              </w:divsChild>
                            </w:div>
                            <w:div w:id="1876041156">
                              <w:marLeft w:val="0"/>
                              <w:marRight w:val="0"/>
                              <w:marTop w:val="240"/>
                              <w:marBottom w:val="240"/>
                              <w:divBdr>
                                <w:top w:val="none" w:sz="0" w:space="0" w:color="auto"/>
                                <w:left w:val="none" w:sz="0" w:space="0" w:color="auto"/>
                                <w:bottom w:val="none" w:sz="0" w:space="0" w:color="auto"/>
                                <w:right w:val="none" w:sz="0" w:space="0" w:color="auto"/>
                              </w:divBdr>
                              <w:divsChild>
                                <w:div w:id="731659791">
                                  <w:marLeft w:val="0"/>
                                  <w:marRight w:val="0"/>
                                  <w:marTop w:val="0"/>
                                  <w:marBottom w:val="0"/>
                                  <w:divBdr>
                                    <w:top w:val="none" w:sz="0" w:space="0" w:color="auto"/>
                                    <w:left w:val="none" w:sz="0" w:space="0" w:color="auto"/>
                                    <w:bottom w:val="none" w:sz="0" w:space="0" w:color="auto"/>
                                    <w:right w:val="none" w:sz="0" w:space="0" w:color="auto"/>
                                  </w:divBdr>
                                </w:div>
                              </w:divsChild>
                            </w:div>
                            <w:div w:id="1927415312">
                              <w:marLeft w:val="0"/>
                              <w:marRight w:val="0"/>
                              <w:marTop w:val="240"/>
                              <w:marBottom w:val="240"/>
                              <w:divBdr>
                                <w:top w:val="none" w:sz="0" w:space="0" w:color="auto"/>
                                <w:left w:val="none" w:sz="0" w:space="0" w:color="auto"/>
                                <w:bottom w:val="none" w:sz="0" w:space="0" w:color="auto"/>
                                <w:right w:val="none" w:sz="0" w:space="0" w:color="auto"/>
                              </w:divBdr>
                              <w:divsChild>
                                <w:div w:id="2051148390">
                                  <w:marLeft w:val="0"/>
                                  <w:marRight w:val="0"/>
                                  <w:marTop w:val="0"/>
                                  <w:marBottom w:val="0"/>
                                  <w:divBdr>
                                    <w:top w:val="none" w:sz="0" w:space="0" w:color="auto"/>
                                    <w:left w:val="none" w:sz="0" w:space="0" w:color="auto"/>
                                    <w:bottom w:val="none" w:sz="0" w:space="0" w:color="auto"/>
                                    <w:right w:val="none" w:sz="0" w:space="0" w:color="auto"/>
                                  </w:divBdr>
                                </w:div>
                              </w:divsChild>
                            </w:div>
                            <w:div w:id="207301874">
                              <w:marLeft w:val="0"/>
                              <w:marRight w:val="0"/>
                              <w:marTop w:val="240"/>
                              <w:marBottom w:val="240"/>
                              <w:divBdr>
                                <w:top w:val="none" w:sz="0" w:space="0" w:color="auto"/>
                                <w:left w:val="none" w:sz="0" w:space="0" w:color="auto"/>
                                <w:bottom w:val="none" w:sz="0" w:space="0" w:color="auto"/>
                                <w:right w:val="none" w:sz="0" w:space="0" w:color="auto"/>
                              </w:divBdr>
                              <w:divsChild>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 w:id="575284439">
                              <w:marLeft w:val="0"/>
                              <w:marRight w:val="0"/>
                              <w:marTop w:val="240"/>
                              <w:marBottom w:val="240"/>
                              <w:divBdr>
                                <w:top w:val="none" w:sz="0" w:space="0" w:color="auto"/>
                                <w:left w:val="none" w:sz="0" w:space="0" w:color="auto"/>
                                <w:bottom w:val="none" w:sz="0" w:space="0" w:color="auto"/>
                                <w:right w:val="none" w:sz="0" w:space="0" w:color="auto"/>
                              </w:divBdr>
                              <w:divsChild>
                                <w:div w:id="11623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965028">
      <w:bodyDiv w:val="1"/>
      <w:marLeft w:val="0"/>
      <w:marRight w:val="0"/>
      <w:marTop w:val="0"/>
      <w:marBottom w:val="0"/>
      <w:divBdr>
        <w:top w:val="none" w:sz="0" w:space="0" w:color="auto"/>
        <w:left w:val="none" w:sz="0" w:space="0" w:color="auto"/>
        <w:bottom w:val="none" w:sz="0" w:space="0" w:color="auto"/>
        <w:right w:val="none" w:sz="0" w:space="0" w:color="auto"/>
      </w:divBdr>
      <w:divsChild>
        <w:div w:id="466094938">
          <w:marLeft w:val="0"/>
          <w:marRight w:val="0"/>
          <w:marTop w:val="0"/>
          <w:marBottom w:val="0"/>
          <w:divBdr>
            <w:top w:val="none" w:sz="0" w:space="0" w:color="auto"/>
            <w:left w:val="none" w:sz="0" w:space="0" w:color="auto"/>
            <w:bottom w:val="none" w:sz="0" w:space="0" w:color="auto"/>
            <w:right w:val="none" w:sz="0" w:space="0" w:color="auto"/>
          </w:divBdr>
          <w:divsChild>
            <w:div w:id="2087990633">
              <w:marLeft w:val="0"/>
              <w:marRight w:val="0"/>
              <w:marTop w:val="0"/>
              <w:marBottom w:val="0"/>
              <w:divBdr>
                <w:top w:val="none" w:sz="0" w:space="0" w:color="auto"/>
                <w:left w:val="none" w:sz="0" w:space="0" w:color="auto"/>
                <w:bottom w:val="none" w:sz="0" w:space="0" w:color="auto"/>
                <w:right w:val="none" w:sz="0" w:space="0" w:color="auto"/>
              </w:divBdr>
              <w:divsChild>
                <w:div w:id="1992636331">
                  <w:marLeft w:val="0"/>
                  <w:marRight w:val="0"/>
                  <w:marTop w:val="0"/>
                  <w:marBottom w:val="0"/>
                  <w:divBdr>
                    <w:top w:val="none" w:sz="0" w:space="0" w:color="auto"/>
                    <w:left w:val="none" w:sz="0" w:space="0" w:color="auto"/>
                    <w:bottom w:val="none" w:sz="0" w:space="0" w:color="auto"/>
                    <w:right w:val="none" w:sz="0" w:space="0" w:color="auto"/>
                  </w:divBdr>
                </w:div>
                <w:div w:id="1756122210">
                  <w:marLeft w:val="0"/>
                  <w:marRight w:val="0"/>
                  <w:marTop w:val="847"/>
                  <w:marBottom w:val="0"/>
                  <w:divBdr>
                    <w:top w:val="none" w:sz="0" w:space="0" w:color="auto"/>
                    <w:left w:val="none" w:sz="0" w:space="0" w:color="auto"/>
                    <w:bottom w:val="none" w:sz="0" w:space="0" w:color="auto"/>
                    <w:right w:val="none" w:sz="0" w:space="0" w:color="auto"/>
                  </w:divBdr>
                  <w:divsChild>
                    <w:div w:id="717631547">
                      <w:marLeft w:val="0"/>
                      <w:marRight w:val="0"/>
                      <w:marTop w:val="0"/>
                      <w:marBottom w:val="0"/>
                      <w:divBdr>
                        <w:top w:val="none" w:sz="0" w:space="0" w:color="auto"/>
                        <w:left w:val="none" w:sz="0" w:space="0" w:color="auto"/>
                        <w:bottom w:val="none" w:sz="0" w:space="0" w:color="auto"/>
                        <w:right w:val="none" w:sz="0" w:space="0" w:color="auto"/>
                      </w:divBdr>
                      <w:divsChild>
                        <w:div w:id="2779081">
                          <w:marLeft w:val="0"/>
                          <w:marRight w:val="0"/>
                          <w:marTop w:val="0"/>
                          <w:marBottom w:val="0"/>
                          <w:divBdr>
                            <w:top w:val="none" w:sz="0" w:space="0" w:color="auto"/>
                            <w:left w:val="none" w:sz="0" w:space="0" w:color="auto"/>
                            <w:bottom w:val="none" w:sz="0" w:space="0" w:color="auto"/>
                            <w:right w:val="none" w:sz="0" w:space="0" w:color="auto"/>
                          </w:divBdr>
                          <w:divsChild>
                            <w:div w:id="1168517460">
                              <w:marLeft w:val="0"/>
                              <w:marRight w:val="0"/>
                              <w:marTop w:val="0"/>
                              <w:marBottom w:val="0"/>
                              <w:divBdr>
                                <w:top w:val="none" w:sz="0" w:space="0" w:color="auto"/>
                                <w:left w:val="none" w:sz="0" w:space="0" w:color="auto"/>
                                <w:bottom w:val="none" w:sz="0" w:space="0" w:color="auto"/>
                                <w:right w:val="none" w:sz="0" w:space="0" w:color="auto"/>
                              </w:divBdr>
                            </w:div>
                          </w:divsChild>
                        </w:div>
                        <w:div w:id="866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978">
          <w:marLeft w:val="0"/>
          <w:marRight w:val="0"/>
          <w:marTop w:val="0"/>
          <w:marBottom w:val="0"/>
          <w:divBdr>
            <w:top w:val="none" w:sz="0" w:space="0" w:color="auto"/>
            <w:left w:val="none" w:sz="0" w:space="0" w:color="auto"/>
            <w:bottom w:val="none" w:sz="0" w:space="0" w:color="auto"/>
            <w:right w:val="none" w:sz="0" w:space="0" w:color="auto"/>
          </w:divBdr>
          <w:divsChild>
            <w:div w:id="1939096341">
              <w:marLeft w:val="0"/>
              <w:marRight w:val="0"/>
              <w:marTop w:val="0"/>
              <w:marBottom w:val="0"/>
              <w:divBdr>
                <w:top w:val="none" w:sz="0" w:space="0" w:color="auto"/>
                <w:left w:val="none" w:sz="0" w:space="0" w:color="auto"/>
                <w:bottom w:val="none" w:sz="0" w:space="0" w:color="auto"/>
                <w:right w:val="none" w:sz="0" w:space="0" w:color="auto"/>
              </w:divBdr>
              <w:divsChild>
                <w:div w:id="17852019">
                  <w:marLeft w:val="0"/>
                  <w:marRight w:val="0"/>
                  <w:marTop w:val="0"/>
                  <w:marBottom w:val="0"/>
                  <w:divBdr>
                    <w:top w:val="none" w:sz="0" w:space="0" w:color="auto"/>
                    <w:left w:val="none" w:sz="0" w:space="0" w:color="auto"/>
                    <w:bottom w:val="none" w:sz="0" w:space="0" w:color="auto"/>
                    <w:right w:val="none" w:sz="0" w:space="0" w:color="auto"/>
                  </w:divBdr>
                  <w:divsChild>
                    <w:div w:id="449131073">
                      <w:marLeft w:val="0"/>
                      <w:marRight w:val="2118"/>
                      <w:marTop w:val="0"/>
                      <w:marBottom w:val="0"/>
                      <w:divBdr>
                        <w:top w:val="none" w:sz="0" w:space="0" w:color="auto"/>
                        <w:left w:val="none" w:sz="0" w:space="0" w:color="auto"/>
                        <w:bottom w:val="none" w:sz="0" w:space="0" w:color="auto"/>
                        <w:right w:val="none" w:sz="0" w:space="0" w:color="auto"/>
                      </w:divBdr>
                      <w:divsChild>
                        <w:div w:id="1565485237">
                          <w:marLeft w:val="0"/>
                          <w:marRight w:val="0"/>
                          <w:marTop w:val="847"/>
                          <w:marBottom w:val="847"/>
                          <w:divBdr>
                            <w:top w:val="none" w:sz="0" w:space="0" w:color="auto"/>
                            <w:left w:val="none" w:sz="0" w:space="0" w:color="auto"/>
                            <w:bottom w:val="none" w:sz="0" w:space="0" w:color="auto"/>
                            <w:right w:val="none" w:sz="0" w:space="0" w:color="auto"/>
                          </w:divBdr>
                          <w:divsChild>
                            <w:div w:id="2091806998">
                              <w:marLeft w:val="0"/>
                              <w:marRight w:val="0"/>
                              <w:marTop w:val="0"/>
                              <w:marBottom w:val="424"/>
                              <w:divBdr>
                                <w:top w:val="none" w:sz="0" w:space="0" w:color="auto"/>
                                <w:left w:val="none" w:sz="0" w:space="0" w:color="auto"/>
                                <w:bottom w:val="none" w:sz="0" w:space="0" w:color="auto"/>
                                <w:right w:val="none" w:sz="0" w:space="0" w:color="auto"/>
                              </w:divBdr>
                            </w:div>
                            <w:div w:id="97338604">
                              <w:marLeft w:val="0"/>
                              <w:marRight w:val="0"/>
                              <w:marTop w:val="424"/>
                              <w:marBottom w:val="424"/>
                              <w:divBdr>
                                <w:top w:val="none" w:sz="0" w:space="0" w:color="auto"/>
                                <w:left w:val="none" w:sz="0" w:space="0" w:color="auto"/>
                                <w:bottom w:val="none" w:sz="0" w:space="0" w:color="auto"/>
                                <w:right w:val="none" w:sz="0" w:space="0" w:color="auto"/>
                              </w:divBdr>
                            </w:div>
                            <w:div w:id="932084064">
                              <w:marLeft w:val="0"/>
                              <w:marRight w:val="0"/>
                              <w:marTop w:val="424"/>
                              <w:marBottom w:val="847"/>
                              <w:divBdr>
                                <w:top w:val="single" w:sz="8" w:space="31" w:color="EB5D0B"/>
                                <w:left w:val="none" w:sz="0" w:space="0" w:color="auto"/>
                                <w:bottom w:val="single" w:sz="8" w:space="31" w:color="EB5D0B"/>
                                <w:right w:val="none" w:sz="0" w:space="0" w:color="auto"/>
                              </w:divBdr>
                            </w:div>
                            <w:div w:id="2033917457">
                              <w:marLeft w:val="0"/>
                              <w:marRight w:val="0"/>
                              <w:marTop w:val="339"/>
                              <w:marBottom w:val="339"/>
                              <w:divBdr>
                                <w:top w:val="none" w:sz="0" w:space="0" w:color="auto"/>
                                <w:left w:val="none" w:sz="0" w:space="0" w:color="auto"/>
                                <w:bottom w:val="none" w:sz="0" w:space="0" w:color="auto"/>
                                <w:right w:val="none" w:sz="0" w:space="0" w:color="auto"/>
                              </w:divBdr>
                              <w:divsChild>
                                <w:div w:id="51465067">
                                  <w:marLeft w:val="0"/>
                                  <w:marRight w:val="0"/>
                                  <w:marTop w:val="0"/>
                                  <w:marBottom w:val="0"/>
                                  <w:divBdr>
                                    <w:top w:val="none" w:sz="0" w:space="0" w:color="auto"/>
                                    <w:left w:val="none" w:sz="0" w:space="0" w:color="auto"/>
                                    <w:bottom w:val="none" w:sz="0" w:space="0" w:color="auto"/>
                                    <w:right w:val="none" w:sz="0" w:space="0" w:color="auto"/>
                                  </w:divBdr>
                                </w:div>
                              </w:divsChild>
                            </w:div>
                            <w:div w:id="349184819">
                              <w:marLeft w:val="0"/>
                              <w:marRight w:val="0"/>
                              <w:marTop w:val="339"/>
                              <w:marBottom w:val="339"/>
                              <w:divBdr>
                                <w:top w:val="none" w:sz="0" w:space="0" w:color="auto"/>
                                <w:left w:val="none" w:sz="0" w:space="0" w:color="auto"/>
                                <w:bottom w:val="none" w:sz="0" w:space="0" w:color="auto"/>
                                <w:right w:val="none" w:sz="0" w:space="0" w:color="auto"/>
                              </w:divBdr>
                              <w:divsChild>
                                <w:div w:id="358821952">
                                  <w:marLeft w:val="0"/>
                                  <w:marRight w:val="0"/>
                                  <w:marTop w:val="0"/>
                                  <w:marBottom w:val="0"/>
                                  <w:divBdr>
                                    <w:top w:val="none" w:sz="0" w:space="0" w:color="auto"/>
                                    <w:left w:val="none" w:sz="0" w:space="0" w:color="auto"/>
                                    <w:bottom w:val="none" w:sz="0" w:space="0" w:color="auto"/>
                                    <w:right w:val="none" w:sz="0" w:space="0" w:color="auto"/>
                                  </w:divBdr>
                                </w:div>
                              </w:divsChild>
                            </w:div>
                            <w:div w:id="1516114120">
                              <w:marLeft w:val="0"/>
                              <w:marRight w:val="0"/>
                              <w:marTop w:val="339"/>
                              <w:marBottom w:val="339"/>
                              <w:divBdr>
                                <w:top w:val="none" w:sz="0" w:space="0" w:color="auto"/>
                                <w:left w:val="none" w:sz="0" w:space="0" w:color="auto"/>
                                <w:bottom w:val="none" w:sz="0" w:space="0" w:color="auto"/>
                                <w:right w:val="none" w:sz="0" w:space="0" w:color="auto"/>
                              </w:divBdr>
                              <w:divsChild>
                                <w:div w:id="2065638355">
                                  <w:marLeft w:val="0"/>
                                  <w:marRight w:val="0"/>
                                  <w:marTop w:val="0"/>
                                  <w:marBottom w:val="0"/>
                                  <w:divBdr>
                                    <w:top w:val="none" w:sz="0" w:space="0" w:color="auto"/>
                                    <w:left w:val="none" w:sz="0" w:space="0" w:color="auto"/>
                                    <w:bottom w:val="none" w:sz="0" w:space="0" w:color="auto"/>
                                    <w:right w:val="none" w:sz="0" w:space="0" w:color="auto"/>
                                  </w:divBdr>
                                </w:div>
                              </w:divsChild>
                            </w:div>
                            <w:div w:id="1614361661">
                              <w:marLeft w:val="0"/>
                              <w:marRight w:val="0"/>
                              <w:marTop w:val="339"/>
                              <w:marBottom w:val="339"/>
                              <w:divBdr>
                                <w:top w:val="none" w:sz="0" w:space="0" w:color="auto"/>
                                <w:left w:val="none" w:sz="0" w:space="0" w:color="auto"/>
                                <w:bottom w:val="none" w:sz="0" w:space="0" w:color="auto"/>
                                <w:right w:val="none" w:sz="0" w:space="0" w:color="auto"/>
                              </w:divBdr>
                              <w:divsChild>
                                <w:div w:id="1546211309">
                                  <w:marLeft w:val="0"/>
                                  <w:marRight w:val="0"/>
                                  <w:marTop w:val="0"/>
                                  <w:marBottom w:val="0"/>
                                  <w:divBdr>
                                    <w:top w:val="none" w:sz="0" w:space="0" w:color="auto"/>
                                    <w:left w:val="none" w:sz="0" w:space="0" w:color="auto"/>
                                    <w:bottom w:val="none" w:sz="0" w:space="0" w:color="auto"/>
                                    <w:right w:val="none" w:sz="0" w:space="0" w:color="auto"/>
                                  </w:divBdr>
                                </w:div>
                              </w:divsChild>
                            </w:div>
                            <w:div w:id="1040979976">
                              <w:marLeft w:val="0"/>
                              <w:marRight w:val="0"/>
                              <w:marTop w:val="339"/>
                              <w:marBottom w:val="339"/>
                              <w:divBdr>
                                <w:top w:val="none" w:sz="0" w:space="0" w:color="auto"/>
                                <w:left w:val="none" w:sz="0" w:space="0" w:color="auto"/>
                                <w:bottom w:val="none" w:sz="0" w:space="0" w:color="auto"/>
                                <w:right w:val="none" w:sz="0" w:space="0" w:color="auto"/>
                              </w:divBdr>
                              <w:divsChild>
                                <w:div w:id="758405284">
                                  <w:marLeft w:val="0"/>
                                  <w:marRight w:val="0"/>
                                  <w:marTop w:val="0"/>
                                  <w:marBottom w:val="0"/>
                                  <w:divBdr>
                                    <w:top w:val="none" w:sz="0" w:space="0" w:color="auto"/>
                                    <w:left w:val="none" w:sz="0" w:space="0" w:color="auto"/>
                                    <w:bottom w:val="none" w:sz="0" w:space="0" w:color="auto"/>
                                    <w:right w:val="none" w:sz="0" w:space="0" w:color="auto"/>
                                  </w:divBdr>
                                </w:div>
                              </w:divsChild>
                            </w:div>
                            <w:div w:id="1172797836">
                              <w:marLeft w:val="0"/>
                              <w:marRight w:val="0"/>
                              <w:marTop w:val="339"/>
                              <w:marBottom w:val="339"/>
                              <w:divBdr>
                                <w:top w:val="none" w:sz="0" w:space="0" w:color="auto"/>
                                <w:left w:val="none" w:sz="0" w:space="0" w:color="auto"/>
                                <w:bottom w:val="none" w:sz="0" w:space="0" w:color="auto"/>
                                <w:right w:val="none" w:sz="0" w:space="0" w:color="auto"/>
                              </w:divBdr>
                              <w:divsChild>
                                <w:div w:id="1831285582">
                                  <w:marLeft w:val="0"/>
                                  <w:marRight w:val="0"/>
                                  <w:marTop w:val="0"/>
                                  <w:marBottom w:val="0"/>
                                  <w:divBdr>
                                    <w:top w:val="none" w:sz="0" w:space="0" w:color="auto"/>
                                    <w:left w:val="none" w:sz="0" w:space="0" w:color="auto"/>
                                    <w:bottom w:val="none" w:sz="0" w:space="0" w:color="auto"/>
                                    <w:right w:val="none" w:sz="0" w:space="0" w:color="auto"/>
                                  </w:divBdr>
                                </w:div>
                              </w:divsChild>
                            </w:div>
                            <w:div w:id="635571288">
                              <w:marLeft w:val="0"/>
                              <w:marRight w:val="0"/>
                              <w:marTop w:val="339"/>
                              <w:marBottom w:val="339"/>
                              <w:divBdr>
                                <w:top w:val="none" w:sz="0" w:space="0" w:color="auto"/>
                                <w:left w:val="none" w:sz="0" w:space="0" w:color="auto"/>
                                <w:bottom w:val="none" w:sz="0" w:space="0" w:color="auto"/>
                                <w:right w:val="none" w:sz="0" w:space="0" w:color="auto"/>
                              </w:divBdr>
                              <w:divsChild>
                                <w:div w:id="346059565">
                                  <w:marLeft w:val="0"/>
                                  <w:marRight w:val="0"/>
                                  <w:marTop w:val="0"/>
                                  <w:marBottom w:val="0"/>
                                  <w:divBdr>
                                    <w:top w:val="none" w:sz="0" w:space="0" w:color="auto"/>
                                    <w:left w:val="none" w:sz="0" w:space="0" w:color="auto"/>
                                    <w:bottom w:val="none" w:sz="0" w:space="0" w:color="auto"/>
                                    <w:right w:val="none" w:sz="0" w:space="0" w:color="auto"/>
                                  </w:divBdr>
                                </w:div>
                              </w:divsChild>
                            </w:div>
                            <w:div w:id="1319268160">
                              <w:marLeft w:val="0"/>
                              <w:marRight w:val="0"/>
                              <w:marTop w:val="508"/>
                              <w:marBottom w:val="635"/>
                              <w:divBdr>
                                <w:top w:val="none" w:sz="0" w:space="0" w:color="auto"/>
                                <w:left w:val="none" w:sz="0" w:space="0" w:color="auto"/>
                                <w:bottom w:val="none" w:sz="0" w:space="0" w:color="auto"/>
                                <w:right w:val="none" w:sz="0" w:space="0" w:color="auto"/>
                              </w:divBdr>
                              <w:divsChild>
                                <w:div w:id="1162892696">
                                  <w:marLeft w:val="0"/>
                                  <w:marRight w:val="0"/>
                                  <w:marTop w:val="0"/>
                                  <w:marBottom w:val="0"/>
                                  <w:divBdr>
                                    <w:top w:val="none" w:sz="0" w:space="0" w:color="auto"/>
                                    <w:left w:val="none" w:sz="0" w:space="0" w:color="auto"/>
                                    <w:bottom w:val="single" w:sz="8" w:space="21" w:color="B8B9BA"/>
                                    <w:right w:val="none" w:sz="0" w:space="0" w:color="auto"/>
                                  </w:divBdr>
                                  <w:divsChild>
                                    <w:div w:id="109016373">
                                      <w:marLeft w:val="0"/>
                                      <w:marRight w:val="0"/>
                                      <w:marTop w:val="0"/>
                                      <w:marBottom w:val="0"/>
                                      <w:divBdr>
                                        <w:top w:val="none" w:sz="0" w:space="0" w:color="auto"/>
                                        <w:left w:val="none" w:sz="0" w:space="0" w:color="auto"/>
                                        <w:bottom w:val="none" w:sz="0" w:space="0" w:color="auto"/>
                                        <w:right w:val="none" w:sz="0" w:space="0" w:color="auto"/>
                                      </w:divBdr>
                                    </w:div>
                                    <w:div w:id="228856195">
                                      <w:marLeft w:val="0"/>
                                      <w:marRight w:val="0"/>
                                      <w:marTop w:val="318"/>
                                      <w:marBottom w:val="0"/>
                                      <w:divBdr>
                                        <w:top w:val="none" w:sz="0" w:space="0" w:color="auto"/>
                                        <w:left w:val="none" w:sz="0" w:space="0" w:color="auto"/>
                                        <w:bottom w:val="none" w:sz="0" w:space="0" w:color="auto"/>
                                        <w:right w:val="none" w:sz="0" w:space="0" w:color="auto"/>
                                      </w:divBdr>
                                      <w:divsChild>
                                        <w:div w:id="708577097">
                                          <w:marLeft w:val="0"/>
                                          <w:marRight w:val="0"/>
                                          <w:marTop w:val="0"/>
                                          <w:marBottom w:val="0"/>
                                          <w:divBdr>
                                            <w:top w:val="none" w:sz="0" w:space="0" w:color="auto"/>
                                            <w:left w:val="none" w:sz="0" w:space="0" w:color="auto"/>
                                            <w:bottom w:val="none" w:sz="0" w:space="0" w:color="auto"/>
                                            <w:right w:val="none" w:sz="0" w:space="0" w:color="auto"/>
                                          </w:divBdr>
                                        </w:div>
                                      </w:divsChild>
                                    </w:div>
                                    <w:div w:id="175867154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84506527">
                              <w:marLeft w:val="0"/>
                              <w:marRight w:val="0"/>
                              <w:marTop w:val="339"/>
                              <w:marBottom w:val="339"/>
                              <w:divBdr>
                                <w:top w:val="none" w:sz="0" w:space="0" w:color="auto"/>
                                <w:left w:val="none" w:sz="0" w:space="0" w:color="auto"/>
                                <w:bottom w:val="none" w:sz="0" w:space="0" w:color="auto"/>
                                <w:right w:val="none" w:sz="0" w:space="0" w:color="auto"/>
                              </w:divBdr>
                              <w:divsChild>
                                <w:div w:id="138695790">
                                  <w:marLeft w:val="0"/>
                                  <w:marRight w:val="0"/>
                                  <w:marTop w:val="0"/>
                                  <w:marBottom w:val="0"/>
                                  <w:divBdr>
                                    <w:top w:val="none" w:sz="0" w:space="0" w:color="auto"/>
                                    <w:left w:val="none" w:sz="0" w:space="0" w:color="auto"/>
                                    <w:bottom w:val="none" w:sz="0" w:space="0" w:color="auto"/>
                                    <w:right w:val="none" w:sz="0" w:space="0" w:color="auto"/>
                                  </w:divBdr>
                                </w:div>
                              </w:divsChild>
                            </w:div>
                            <w:div w:id="328991604">
                              <w:marLeft w:val="0"/>
                              <w:marRight w:val="0"/>
                              <w:marTop w:val="0"/>
                              <w:marBottom w:val="0"/>
                              <w:divBdr>
                                <w:top w:val="none" w:sz="0" w:space="0" w:color="auto"/>
                                <w:left w:val="none" w:sz="0" w:space="0" w:color="auto"/>
                                <w:bottom w:val="none" w:sz="0" w:space="0" w:color="auto"/>
                                <w:right w:val="none" w:sz="0" w:space="0" w:color="auto"/>
                              </w:divBdr>
                              <w:divsChild>
                                <w:div w:id="1097015929">
                                  <w:marLeft w:val="0"/>
                                  <w:marRight w:val="0"/>
                                  <w:marTop w:val="0"/>
                                  <w:marBottom w:val="0"/>
                                  <w:divBdr>
                                    <w:top w:val="none" w:sz="0" w:space="0" w:color="auto"/>
                                    <w:left w:val="none" w:sz="0" w:space="0" w:color="auto"/>
                                    <w:bottom w:val="none" w:sz="0" w:space="0" w:color="auto"/>
                                    <w:right w:val="none" w:sz="0" w:space="0" w:color="auto"/>
                                  </w:divBdr>
                                  <w:divsChild>
                                    <w:div w:id="1858544057">
                                      <w:marLeft w:val="0"/>
                                      <w:marRight w:val="0"/>
                                      <w:marTop w:val="0"/>
                                      <w:marBottom w:val="0"/>
                                      <w:divBdr>
                                        <w:top w:val="none" w:sz="0" w:space="0" w:color="auto"/>
                                        <w:left w:val="none" w:sz="0" w:space="0" w:color="auto"/>
                                        <w:bottom w:val="none" w:sz="0" w:space="0" w:color="auto"/>
                                        <w:right w:val="none" w:sz="0" w:space="0" w:color="auto"/>
                                      </w:divBdr>
                                      <w:divsChild>
                                        <w:div w:id="189683484">
                                          <w:marLeft w:val="0"/>
                                          <w:marRight w:val="0"/>
                                          <w:marTop w:val="0"/>
                                          <w:marBottom w:val="0"/>
                                          <w:divBdr>
                                            <w:top w:val="none" w:sz="0" w:space="0" w:color="auto"/>
                                            <w:left w:val="none" w:sz="0" w:space="0" w:color="auto"/>
                                            <w:bottom w:val="none" w:sz="0" w:space="0" w:color="auto"/>
                                            <w:right w:val="none" w:sz="0" w:space="0" w:color="auto"/>
                                          </w:divBdr>
                                          <w:divsChild>
                                            <w:div w:id="574051287">
                                              <w:marLeft w:val="0"/>
                                              <w:marRight w:val="0"/>
                                              <w:marTop w:val="0"/>
                                              <w:marBottom w:val="0"/>
                                              <w:divBdr>
                                                <w:top w:val="none" w:sz="0" w:space="0" w:color="auto"/>
                                                <w:left w:val="none" w:sz="0" w:space="0" w:color="auto"/>
                                                <w:bottom w:val="none" w:sz="0" w:space="0" w:color="auto"/>
                                                <w:right w:val="none" w:sz="0" w:space="0" w:color="auto"/>
                                              </w:divBdr>
                                              <w:divsChild>
                                                <w:div w:id="1930381198">
                                                  <w:marLeft w:val="0"/>
                                                  <w:marRight w:val="0"/>
                                                  <w:marTop w:val="0"/>
                                                  <w:marBottom w:val="0"/>
                                                  <w:divBdr>
                                                    <w:top w:val="none" w:sz="0" w:space="0" w:color="auto"/>
                                                    <w:left w:val="none" w:sz="0" w:space="0" w:color="auto"/>
                                                    <w:bottom w:val="none" w:sz="0" w:space="0" w:color="auto"/>
                                                    <w:right w:val="none" w:sz="0" w:space="0" w:color="auto"/>
                                                  </w:divBdr>
                                                  <w:divsChild>
                                                    <w:div w:id="1693603942">
                                                      <w:marLeft w:val="0"/>
                                                      <w:marRight w:val="0"/>
                                                      <w:marTop w:val="0"/>
                                                      <w:marBottom w:val="0"/>
                                                      <w:divBdr>
                                                        <w:top w:val="none" w:sz="0" w:space="0" w:color="auto"/>
                                                        <w:left w:val="none" w:sz="0" w:space="0" w:color="auto"/>
                                                        <w:bottom w:val="none" w:sz="0" w:space="0" w:color="auto"/>
                                                        <w:right w:val="none" w:sz="0" w:space="0" w:color="auto"/>
                                                      </w:divBdr>
                                                      <w:divsChild>
                                                        <w:div w:id="2012488929">
                                                          <w:marLeft w:val="0"/>
                                                          <w:marRight w:val="0"/>
                                                          <w:marTop w:val="0"/>
                                                          <w:marBottom w:val="0"/>
                                                          <w:divBdr>
                                                            <w:top w:val="none" w:sz="0" w:space="0" w:color="auto"/>
                                                            <w:left w:val="none" w:sz="0" w:space="0" w:color="auto"/>
                                                            <w:bottom w:val="none" w:sz="0" w:space="0" w:color="auto"/>
                                                            <w:right w:val="none" w:sz="0" w:space="0" w:color="auto"/>
                                                          </w:divBdr>
                                                          <w:divsChild>
                                                            <w:div w:id="11231495">
                                                              <w:marLeft w:val="0"/>
                                                              <w:marRight w:val="0"/>
                                                              <w:marTop w:val="0"/>
                                                              <w:marBottom w:val="0"/>
                                                              <w:divBdr>
                                                                <w:top w:val="none" w:sz="0" w:space="0" w:color="auto"/>
                                                                <w:left w:val="none" w:sz="0" w:space="0" w:color="auto"/>
                                                                <w:bottom w:val="none" w:sz="0" w:space="0" w:color="auto"/>
                                                                <w:right w:val="none" w:sz="0" w:space="0" w:color="auto"/>
                                                              </w:divBdr>
                                                              <w:divsChild>
                                                                <w:div w:id="88626582">
                                                                  <w:marLeft w:val="0"/>
                                                                  <w:marRight w:val="0"/>
                                                                  <w:marTop w:val="0"/>
                                                                  <w:marBottom w:val="0"/>
                                                                  <w:divBdr>
                                                                    <w:top w:val="none" w:sz="0" w:space="0" w:color="auto"/>
                                                                    <w:left w:val="none" w:sz="0" w:space="0" w:color="auto"/>
                                                                    <w:bottom w:val="none" w:sz="0" w:space="0" w:color="auto"/>
                                                                    <w:right w:val="none" w:sz="0" w:space="0" w:color="auto"/>
                                                                  </w:divBdr>
                                                                  <w:divsChild>
                                                                    <w:div w:id="619871878">
                                                                      <w:marLeft w:val="0"/>
                                                                      <w:marRight w:val="0"/>
                                                                      <w:marTop w:val="0"/>
                                                                      <w:marBottom w:val="0"/>
                                                                      <w:divBdr>
                                                                        <w:top w:val="none" w:sz="0" w:space="0" w:color="auto"/>
                                                                        <w:left w:val="none" w:sz="0" w:space="0" w:color="auto"/>
                                                                        <w:bottom w:val="none" w:sz="0" w:space="0" w:color="auto"/>
                                                                        <w:right w:val="none" w:sz="0" w:space="0" w:color="auto"/>
                                                                      </w:divBdr>
                                                                      <w:divsChild>
                                                                        <w:div w:id="1509562714">
                                                                          <w:marLeft w:val="0"/>
                                                                          <w:marRight w:val="0"/>
                                                                          <w:marTop w:val="0"/>
                                                                          <w:marBottom w:val="0"/>
                                                                          <w:divBdr>
                                                                            <w:top w:val="none" w:sz="0" w:space="0" w:color="auto"/>
                                                                            <w:left w:val="none" w:sz="0" w:space="0" w:color="auto"/>
                                                                            <w:bottom w:val="none" w:sz="0" w:space="0" w:color="auto"/>
                                                                            <w:right w:val="none" w:sz="0" w:space="0" w:color="auto"/>
                                                                          </w:divBdr>
                                                                          <w:divsChild>
                                                                            <w:div w:id="162746763">
                                                                              <w:marLeft w:val="0"/>
                                                                              <w:marRight w:val="0"/>
                                                                              <w:marTop w:val="0"/>
                                                                              <w:marBottom w:val="0"/>
                                                                              <w:divBdr>
                                                                                <w:top w:val="none" w:sz="0" w:space="0" w:color="auto"/>
                                                                                <w:left w:val="none" w:sz="0" w:space="0" w:color="auto"/>
                                                                                <w:bottom w:val="none" w:sz="0" w:space="0" w:color="auto"/>
                                                                                <w:right w:val="none" w:sz="0" w:space="0" w:color="auto"/>
                                                                              </w:divBdr>
                                                                              <w:divsChild>
                                                                                <w:div w:id="2143307584">
                                                                                  <w:marLeft w:val="0"/>
                                                                                  <w:marRight w:val="0"/>
                                                                                  <w:marTop w:val="0"/>
                                                                                  <w:marBottom w:val="0"/>
                                                                                  <w:divBdr>
                                                                                    <w:top w:val="none" w:sz="0" w:space="0" w:color="auto"/>
                                                                                    <w:left w:val="none" w:sz="0" w:space="0" w:color="auto"/>
                                                                                    <w:bottom w:val="none" w:sz="0" w:space="0" w:color="auto"/>
                                                                                    <w:right w:val="none" w:sz="0" w:space="0" w:color="auto"/>
                                                                                  </w:divBdr>
                                                                                  <w:divsChild>
                                                                                    <w:div w:id="204370668">
                                                                                      <w:marLeft w:val="0"/>
                                                                                      <w:marRight w:val="0"/>
                                                                                      <w:marTop w:val="0"/>
                                                                                      <w:marBottom w:val="0"/>
                                                                                      <w:divBdr>
                                                                                        <w:top w:val="none" w:sz="0" w:space="0" w:color="auto"/>
                                                                                        <w:left w:val="none" w:sz="0" w:space="0" w:color="auto"/>
                                                                                        <w:bottom w:val="none" w:sz="0" w:space="0" w:color="auto"/>
                                                                                        <w:right w:val="none" w:sz="0" w:space="0" w:color="auto"/>
                                                                                      </w:divBdr>
                                                                                      <w:divsChild>
                                                                                        <w:div w:id="638918453">
                                                                                          <w:marLeft w:val="0"/>
                                                                                          <w:marRight w:val="0"/>
                                                                                          <w:marTop w:val="106"/>
                                                                                          <w:marBottom w:val="254"/>
                                                                                          <w:divBdr>
                                                                                            <w:top w:val="none" w:sz="0" w:space="0" w:color="auto"/>
                                                                                            <w:left w:val="none" w:sz="0" w:space="0" w:color="auto"/>
                                                                                            <w:bottom w:val="none" w:sz="0" w:space="0" w:color="auto"/>
                                                                                            <w:right w:val="none" w:sz="0" w:space="0" w:color="auto"/>
                                                                                          </w:divBdr>
                                                                                          <w:divsChild>
                                                                                            <w:div w:id="851458860">
                                                                                              <w:marLeft w:val="0"/>
                                                                                              <w:marRight w:val="0"/>
                                                                                              <w:marTop w:val="0"/>
                                                                                              <w:marBottom w:val="0"/>
                                                                                              <w:divBdr>
                                                                                                <w:top w:val="none" w:sz="0" w:space="0" w:color="auto"/>
                                                                                                <w:left w:val="none" w:sz="0" w:space="0" w:color="auto"/>
                                                                                                <w:bottom w:val="none" w:sz="0" w:space="0" w:color="auto"/>
                                                                                                <w:right w:val="none" w:sz="0" w:space="0" w:color="auto"/>
                                                                                              </w:divBdr>
                                                                                            </w:div>
                                                                                          </w:divsChild>
                                                                                        </w:div>
                                                                                        <w:div w:id="391007896">
                                                                                          <w:marLeft w:val="0"/>
                                                                                          <w:marRight w:val="0"/>
                                                                                          <w:marTop w:val="0"/>
                                                                                          <w:marBottom w:val="254"/>
                                                                                          <w:divBdr>
                                                                                            <w:top w:val="none" w:sz="0" w:space="0" w:color="auto"/>
                                                                                            <w:left w:val="none" w:sz="0" w:space="0" w:color="auto"/>
                                                                                            <w:bottom w:val="none" w:sz="0" w:space="0" w:color="auto"/>
                                                                                            <w:right w:val="none" w:sz="0" w:space="0" w:color="auto"/>
                                                                                          </w:divBdr>
                                                                                          <w:divsChild>
                                                                                            <w:div w:id="1862817839">
                                                                                              <w:marLeft w:val="0"/>
                                                                                              <w:marRight w:val="0"/>
                                                                                              <w:marTop w:val="0"/>
                                                                                              <w:marBottom w:val="254"/>
                                                                                              <w:divBdr>
                                                                                                <w:top w:val="none" w:sz="0" w:space="0" w:color="auto"/>
                                                                                                <w:left w:val="none" w:sz="0" w:space="0" w:color="auto"/>
                                                                                                <w:bottom w:val="none" w:sz="0" w:space="0" w:color="auto"/>
                                                                                                <w:right w:val="none" w:sz="0" w:space="0" w:color="auto"/>
                                                                                              </w:divBdr>
                                                                                              <w:divsChild>
                                                                                                <w:div w:id="9206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927">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123192">
                              <w:marLeft w:val="0"/>
                              <w:marRight w:val="0"/>
                              <w:marTop w:val="339"/>
                              <w:marBottom w:val="339"/>
                              <w:divBdr>
                                <w:top w:val="none" w:sz="0" w:space="0" w:color="auto"/>
                                <w:left w:val="none" w:sz="0" w:space="0" w:color="auto"/>
                                <w:bottom w:val="none" w:sz="0" w:space="0" w:color="auto"/>
                                <w:right w:val="none" w:sz="0" w:space="0" w:color="auto"/>
                              </w:divBdr>
                              <w:divsChild>
                                <w:div w:id="342780137">
                                  <w:marLeft w:val="0"/>
                                  <w:marRight w:val="0"/>
                                  <w:marTop w:val="0"/>
                                  <w:marBottom w:val="0"/>
                                  <w:divBdr>
                                    <w:top w:val="none" w:sz="0" w:space="0" w:color="auto"/>
                                    <w:left w:val="none" w:sz="0" w:space="0" w:color="auto"/>
                                    <w:bottom w:val="none" w:sz="0" w:space="0" w:color="auto"/>
                                    <w:right w:val="none" w:sz="0" w:space="0" w:color="auto"/>
                                  </w:divBdr>
                                </w:div>
                              </w:divsChild>
                            </w:div>
                            <w:div w:id="826016841">
                              <w:marLeft w:val="0"/>
                              <w:marRight w:val="0"/>
                              <w:marTop w:val="339"/>
                              <w:marBottom w:val="339"/>
                              <w:divBdr>
                                <w:top w:val="none" w:sz="0" w:space="0" w:color="auto"/>
                                <w:left w:val="none" w:sz="0" w:space="0" w:color="auto"/>
                                <w:bottom w:val="none" w:sz="0" w:space="0" w:color="auto"/>
                                <w:right w:val="none" w:sz="0" w:space="0" w:color="auto"/>
                              </w:divBdr>
                              <w:divsChild>
                                <w:div w:id="2061435872">
                                  <w:marLeft w:val="0"/>
                                  <w:marRight w:val="0"/>
                                  <w:marTop w:val="0"/>
                                  <w:marBottom w:val="0"/>
                                  <w:divBdr>
                                    <w:top w:val="none" w:sz="0" w:space="0" w:color="auto"/>
                                    <w:left w:val="none" w:sz="0" w:space="0" w:color="auto"/>
                                    <w:bottom w:val="none" w:sz="0" w:space="0" w:color="auto"/>
                                    <w:right w:val="none" w:sz="0" w:space="0" w:color="auto"/>
                                  </w:divBdr>
                                </w:div>
                              </w:divsChild>
                            </w:div>
                            <w:div w:id="1385788562">
                              <w:marLeft w:val="0"/>
                              <w:marRight w:val="0"/>
                              <w:marTop w:val="339"/>
                              <w:marBottom w:val="339"/>
                              <w:divBdr>
                                <w:top w:val="none" w:sz="0" w:space="0" w:color="auto"/>
                                <w:left w:val="none" w:sz="0" w:space="0" w:color="auto"/>
                                <w:bottom w:val="none" w:sz="0" w:space="0" w:color="auto"/>
                                <w:right w:val="none" w:sz="0" w:space="0" w:color="auto"/>
                              </w:divBdr>
                              <w:divsChild>
                                <w:div w:id="1627740011">
                                  <w:marLeft w:val="0"/>
                                  <w:marRight w:val="0"/>
                                  <w:marTop w:val="0"/>
                                  <w:marBottom w:val="0"/>
                                  <w:divBdr>
                                    <w:top w:val="none" w:sz="0" w:space="0" w:color="auto"/>
                                    <w:left w:val="none" w:sz="0" w:space="0" w:color="auto"/>
                                    <w:bottom w:val="none" w:sz="0" w:space="0" w:color="auto"/>
                                    <w:right w:val="none" w:sz="0" w:space="0" w:color="auto"/>
                                  </w:divBdr>
                                </w:div>
                              </w:divsChild>
                            </w:div>
                            <w:div w:id="1825462259">
                              <w:marLeft w:val="0"/>
                              <w:marRight w:val="0"/>
                              <w:marTop w:val="339"/>
                              <w:marBottom w:val="339"/>
                              <w:divBdr>
                                <w:top w:val="none" w:sz="0" w:space="0" w:color="auto"/>
                                <w:left w:val="none" w:sz="0" w:space="0" w:color="auto"/>
                                <w:bottom w:val="none" w:sz="0" w:space="0" w:color="auto"/>
                                <w:right w:val="none" w:sz="0" w:space="0" w:color="auto"/>
                              </w:divBdr>
                              <w:divsChild>
                                <w:div w:id="1019430469">
                                  <w:marLeft w:val="0"/>
                                  <w:marRight w:val="0"/>
                                  <w:marTop w:val="0"/>
                                  <w:marBottom w:val="0"/>
                                  <w:divBdr>
                                    <w:top w:val="none" w:sz="0" w:space="0" w:color="auto"/>
                                    <w:left w:val="none" w:sz="0" w:space="0" w:color="auto"/>
                                    <w:bottom w:val="none" w:sz="0" w:space="0" w:color="auto"/>
                                    <w:right w:val="none" w:sz="0" w:space="0" w:color="auto"/>
                                  </w:divBdr>
                                </w:div>
                              </w:divsChild>
                            </w:div>
                            <w:div w:id="1323508687">
                              <w:marLeft w:val="0"/>
                              <w:marRight w:val="0"/>
                              <w:marTop w:val="339"/>
                              <w:marBottom w:val="339"/>
                              <w:divBdr>
                                <w:top w:val="none" w:sz="0" w:space="0" w:color="auto"/>
                                <w:left w:val="none" w:sz="0" w:space="0" w:color="auto"/>
                                <w:bottom w:val="none" w:sz="0" w:space="0" w:color="auto"/>
                                <w:right w:val="none" w:sz="0" w:space="0" w:color="auto"/>
                              </w:divBdr>
                              <w:divsChild>
                                <w:div w:id="814296539">
                                  <w:marLeft w:val="0"/>
                                  <w:marRight w:val="0"/>
                                  <w:marTop w:val="0"/>
                                  <w:marBottom w:val="0"/>
                                  <w:divBdr>
                                    <w:top w:val="none" w:sz="0" w:space="0" w:color="auto"/>
                                    <w:left w:val="none" w:sz="0" w:space="0" w:color="auto"/>
                                    <w:bottom w:val="none" w:sz="0" w:space="0" w:color="auto"/>
                                    <w:right w:val="none" w:sz="0" w:space="0" w:color="auto"/>
                                  </w:divBdr>
                                </w:div>
                              </w:divsChild>
                            </w:div>
                            <w:div w:id="413936965">
                              <w:marLeft w:val="0"/>
                              <w:marRight w:val="0"/>
                              <w:marTop w:val="0"/>
                              <w:marBottom w:val="0"/>
                              <w:divBdr>
                                <w:top w:val="none" w:sz="0" w:space="0" w:color="auto"/>
                                <w:left w:val="none" w:sz="0" w:space="0" w:color="auto"/>
                                <w:bottom w:val="none" w:sz="0" w:space="0" w:color="auto"/>
                                <w:right w:val="none" w:sz="0" w:space="0" w:color="auto"/>
                              </w:divBdr>
                              <w:divsChild>
                                <w:div w:id="166948859">
                                  <w:marLeft w:val="0"/>
                                  <w:marRight w:val="0"/>
                                  <w:marTop w:val="0"/>
                                  <w:marBottom w:val="0"/>
                                  <w:divBdr>
                                    <w:top w:val="none" w:sz="0" w:space="0" w:color="auto"/>
                                    <w:left w:val="none" w:sz="0" w:space="0" w:color="auto"/>
                                    <w:bottom w:val="none" w:sz="0" w:space="0" w:color="auto"/>
                                    <w:right w:val="none" w:sz="0" w:space="0" w:color="auto"/>
                                  </w:divBdr>
                                  <w:divsChild>
                                    <w:div w:id="836847871">
                                      <w:marLeft w:val="0"/>
                                      <w:marRight w:val="0"/>
                                      <w:marTop w:val="0"/>
                                      <w:marBottom w:val="0"/>
                                      <w:divBdr>
                                        <w:top w:val="none" w:sz="0" w:space="0" w:color="auto"/>
                                        <w:left w:val="none" w:sz="0" w:space="0" w:color="auto"/>
                                        <w:bottom w:val="none" w:sz="0" w:space="0" w:color="auto"/>
                                        <w:right w:val="none" w:sz="0" w:space="0" w:color="auto"/>
                                      </w:divBdr>
                                      <w:divsChild>
                                        <w:div w:id="1827235325">
                                          <w:marLeft w:val="0"/>
                                          <w:marRight w:val="0"/>
                                          <w:marTop w:val="0"/>
                                          <w:marBottom w:val="0"/>
                                          <w:divBdr>
                                            <w:top w:val="none" w:sz="0" w:space="0" w:color="auto"/>
                                            <w:left w:val="none" w:sz="0" w:space="0" w:color="auto"/>
                                            <w:bottom w:val="none" w:sz="0" w:space="0" w:color="auto"/>
                                            <w:right w:val="none" w:sz="0" w:space="0" w:color="auto"/>
                                          </w:divBdr>
                                          <w:divsChild>
                                            <w:div w:id="982807122">
                                              <w:marLeft w:val="0"/>
                                              <w:marRight w:val="0"/>
                                              <w:marTop w:val="0"/>
                                              <w:marBottom w:val="0"/>
                                              <w:divBdr>
                                                <w:top w:val="none" w:sz="0" w:space="0" w:color="auto"/>
                                                <w:left w:val="none" w:sz="0" w:space="0" w:color="auto"/>
                                                <w:bottom w:val="none" w:sz="0" w:space="0" w:color="auto"/>
                                                <w:right w:val="none" w:sz="0" w:space="0" w:color="auto"/>
                                              </w:divBdr>
                                              <w:divsChild>
                                                <w:div w:id="977419103">
                                                  <w:marLeft w:val="0"/>
                                                  <w:marRight w:val="0"/>
                                                  <w:marTop w:val="0"/>
                                                  <w:marBottom w:val="0"/>
                                                  <w:divBdr>
                                                    <w:top w:val="none" w:sz="0" w:space="0" w:color="auto"/>
                                                    <w:left w:val="none" w:sz="0" w:space="0" w:color="auto"/>
                                                    <w:bottom w:val="none" w:sz="0" w:space="0" w:color="auto"/>
                                                    <w:right w:val="none" w:sz="0" w:space="0" w:color="auto"/>
                                                  </w:divBdr>
                                                  <w:divsChild>
                                                    <w:div w:id="828136466">
                                                      <w:marLeft w:val="0"/>
                                                      <w:marRight w:val="0"/>
                                                      <w:marTop w:val="0"/>
                                                      <w:marBottom w:val="0"/>
                                                      <w:divBdr>
                                                        <w:top w:val="none" w:sz="0" w:space="0" w:color="auto"/>
                                                        <w:left w:val="none" w:sz="0" w:space="0" w:color="auto"/>
                                                        <w:bottom w:val="none" w:sz="0" w:space="0" w:color="auto"/>
                                                        <w:right w:val="none" w:sz="0" w:space="0" w:color="auto"/>
                                                      </w:divBdr>
                                                      <w:divsChild>
                                                        <w:div w:id="2080403765">
                                                          <w:marLeft w:val="0"/>
                                                          <w:marRight w:val="0"/>
                                                          <w:marTop w:val="0"/>
                                                          <w:marBottom w:val="0"/>
                                                          <w:divBdr>
                                                            <w:top w:val="none" w:sz="0" w:space="0" w:color="auto"/>
                                                            <w:left w:val="none" w:sz="0" w:space="0" w:color="auto"/>
                                                            <w:bottom w:val="none" w:sz="0" w:space="0" w:color="auto"/>
                                                            <w:right w:val="none" w:sz="0" w:space="0" w:color="auto"/>
                                                          </w:divBdr>
                                                          <w:divsChild>
                                                            <w:div w:id="1651979287">
                                                              <w:marLeft w:val="0"/>
                                                              <w:marRight w:val="0"/>
                                                              <w:marTop w:val="0"/>
                                                              <w:marBottom w:val="0"/>
                                                              <w:divBdr>
                                                                <w:top w:val="none" w:sz="0" w:space="0" w:color="auto"/>
                                                                <w:left w:val="none" w:sz="0" w:space="0" w:color="auto"/>
                                                                <w:bottom w:val="none" w:sz="0" w:space="0" w:color="auto"/>
                                                                <w:right w:val="none" w:sz="0" w:space="0" w:color="auto"/>
                                                              </w:divBdr>
                                                              <w:divsChild>
                                                                <w:div w:id="756631162">
                                                                  <w:marLeft w:val="0"/>
                                                                  <w:marRight w:val="0"/>
                                                                  <w:marTop w:val="0"/>
                                                                  <w:marBottom w:val="0"/>
                                                                  <w:divBdr>
                                                                    <w:top w:val="none" w:sz="0" w:space="0" w:color="auto"/>
                                                                    <w:left w:val="none" w:sz="0" w:space="0" w:color="auto"/>
                                                                    <w:bottom w:val="none" w:sz="0" w:space="0" w:color="auto"/>
                                                                    <w:right w:val="none" w:sz="0" w:space="0" w:color="auto"/>
                                                                  </w:divBdr>
                                                                  <w:divsChild>
                                                                    <w:div w:id="1442189571">
                                                                      <w:marLeft w:val="0"/>
                                                                      <w:marRight w:val="0"/>
                                                                      <w:marTop w:val="0"/>
                                                                      <w:marBottom w:val="0"/>
                                                                      <w:divBdr>
                                                                        <w:top w:val="none" w:sz="0" w:space="0" w:color="auto"/>
                                                                        <w:left w:val="none" w:sz="0" w:space="0" w:color="auto"/>
                                                                        <w:bottom w:val="none" w:sz="0" w:space="0" w:color="auto"/>
                                                                        <w:right w:val="none" w:sz="0" w:space="0" w:color="auto"/>
                                                                      </w:divBdr>
                                                                      <w:divsChild>
                                                                        <w:div w:id="2080058904">
                                                                          <w:marLeft w:val="0"/>
                                                                          <w:marRight w:val="0"/>
                                                                          <w:marTop w:val="0"/>
                                                                          <w:marBottom w:val="0"/>
                                                                          <w:divBdr>
                                                                            <w:top w:val="none" w:sz="0" w:space="0" w:color="auto"/>
                                                                            <w:left w:val="none" w:sz="0" w:space="0" w:color="auto"/>
                                                                            <w:bottom w:val="none" w:sz="0" w:space="0" w:color="auto"/>
                                                                            <w:right w:val="none" w:sz="0" w:space="0" w:color="auto"/>
                                                                          </w:divBdr>
                                                                          <w:divsChild>
                                                                            <w:div w:id="1044527585">
                                                                              <w:marLeft w:val="0"/>
                                                                              <w:marRight w:val="0"/>
                                                                              <w:marTop w:val="0"/>
                                                                              <w:marBottom w:val="0"/>
                                                                              <w:divBdr>
                                                                                <w:top w:val="none" w:sz="0" w:space="0" w:color="auto"/>
                                                                                <w:left w:val="none" w:sz="0" w:space="0" w:color="auto"/>
                                                                                <w:bottom w:val="none" w:sz="0" w:space="0" w:color="auto"/>
                                                                                <w:right w:val="none" w:sz="0" w:space="0" w:color="auto"/>
                                                                              </w:divBdr>
                                                                              <w:divsChild>
                                                                                <w:div w:id="412090530">
                                                                                  <w:marLeft w:val="0"/>
                                                                                  <w:marRight w:val="0"/>
                                                                                  <w:marTop w:val="0"/>
                                                                                  <w:marBottom w:val="0"/>
                                                                                  <w:divBdr>
                                                                                    <w:top w:val="none" w:sz="0" w:space="0" w:color="auto"/>
                                                                                    <w:left w:val="none" w:sz="0" w:space="0" w:color="auto"/>
                                                                                    <w:bottom w:val="none" w:sz="0" w:space="0" w:color="auto"/>
                                                                                    <w:right w:val="none" w:sz="0" w:space="0" w:color="auto"/>
                                                                                  </w:divBdr>
                                                                                  <w:divsChild>
                                                                                    <w:div w:id="990208761">
                                                                                      <w:marLeft w:val="0"/>
                                                                                      <w:marRight w:val="0"/>
                                                                                      <w:marTop w:val="0"/>
                                                                                      <w:marBottom w:val="0"/>
                                                                                      <w:divBdr>
                                                                                        <w:top w:val="none" w:sz="0" w:space="0" w:color="auto"/>
                                                                                        <w:left w:val="none" w:sz="0" w:space="0" w:color="auto"/>
                                                                                        <w:bottom w:val="none" w:sz="0" w:space="0" w:color="auto"/>
                                                                                        <w:right w:val="none" w:sz="0" w:space="0" w:color="auto"/>
                                                                                      </w:divBdr>
                                                                                      <w:divsChild>
                                                                                        <w:div w:id="138499011">
                                                                                          <w:marLeft w:val="0"/>
                                                                                          <w:marRight w:val="0"/>
                                                                                          <w:marTop w:val="106"/>
                                                                                          <w:marBottom w:val="254"/>
                                                                                          <w:divBdr>
                                                                                            <w:top w:val="none" w:sz="0" w:space="0" w:color="auto"/>
                                                                                            <w:left w:val="none" w:sz="0" w:space="0" w:color="auto"/>
                                                                                            <w:bottom w:val="none" w:sz="0" w:space="0" w:color="auto"/>
                                                                                            <w:right w:val="none" w:sz="0" w:space="0" w:color="auto"/>
                                                                                          </w:divBdr>
                                                                                          <w:divsChild>
                                                                                            <w:div w:id="1490289674">
                                                                                              <w:marLeft w:val="0"/>
                                                                                              <w:marRight w:val="0"/>
                                                                                              <w:marTop w:val="0"/>
                                                                                              <w:marBottom w:val="0"/>
                                                                                              <w:divBdr>
                                                                                                <w:top w:val="none" w:sz="0" w:space="0" w:color="auto"/>
                                                                                                <w:left w:val="none" w:sz="0" w:space="0" w:color="auto"/>
                                                                                                <w:bottom w:val="none" w:sz="0" w:space="0" w:color="auto"/>
                                                                                                <w:right w:val="none" w:sz="0" w:space="0" w:color="auto"/>
                                                                                              </w:divBdr>
                                                                                            </w:div>
                                                                                          </w:divsChild>
                                                                                        </w:div>
                                                                                        <w:div w:id="2030598992">
                                                                                          <w:marLeft w:val="0"/>
                                                                                          <w:marRight w:val="0"/>
                                                                                          <w:marTop w:val="0"/>
                                                                                          <w:marBottom w:val="254"/>
                                                                                          <w:divBdr>
                                                                                            <w:top w:val="none" w:sz="0" w:space="0" w:color="auto"/>
                                                                                            <w:left w:val="none" w:sz="0" w:space="0" w:color="auto"/>
                                                                                            <w:bottom w:val="none" w:sz="0" w:space="0" w:color="auto"/>
                                                                                            <w:right w:val="none" w:sz="0" w:space="0" w:color="auto"/>
                                                                                          </w:divBdr>
                                                                                          <w:divsChild>
                                                                                            <w:div w:id="2056537453">
                                                                                              <w:marLeft w:val="0"/>
                                                                                              <w:marRight w:val="0"/>
                                                                                              <w:marTop w:val="0"/>
                                                                                              <w:marBottom w:val="0"/>
                                                                                              <w:divBdr>
                                                                                                <w:top w:val="none" w:sz="0" w:space="0" w:color="auto"/>
                                                                                                <w:left w:val="none" w:sz="0" w:space="0" w:color="auto"/>
                                                                                                <w:bottom w:val="none" w:sz="0" w:space="0" w:color="auto"/>
                                                                                                <w:right w:val="none" w:sz="0" w:space="0" w:color="auto"/>
                                                                                              </w:divBdr>
                                                                                            </w:div>
                                                                                          </w:divsChild>
                                                                                        </w:div>
                                                                                        <w:div w:id="1791581635">
                                                                                          <w:marLeft w:val="0"/>
                                                                                          <w:marRight w:val="0"/>
                                                                                          <w:marTop w:val="0"/>
                                                                                          <w:marBottom w:val="254"/>
                                                                                          <w:divBdr>
                                                                                            <w:top w:val="none" w:sz="0" w:space="0" w:color="auto"/>
                                                                                            <w:left w:val="none" w:sz="0" w:space="0" w:color="auto"/>
                                                                                            <w:bottom w:val="none" w:sz="0" w:space="0" w:color="auto"/>
                                                                                            <w:right w:val="none" w:sz="0" w:space="0" w:color="auto"/>
                                                                                          </w:divBdr>
                                                                                          <w:divsChild>
                                                                                            <w:div w:id="1766532622">
                                                                                              <w:marLeft w:val="0"/>
                                                                                              <w:marRight w:val="0"/>
                                                                                              <w:marTop w:val="0"/>
                                                                                              <w:marBottom w:val="254"/>
                                                                                              <w:divBdr>
                                                                                                <w:top w:val="none" w:sz="0" w:space="0" w:color="auto"/>
                                                                                                <w:left w:val="none" w:sz="0" w:space="0" w:color="auto"/>
                                                                                                <w:bottom w:val="none" w:sz="0" w:space="0" w:color="auto"/>
                                                                                                <w:right w:val="none" w:sz="0" w:space="0" w:color="auto"/>
                                                                                              </w:divBdr>
                                                                                              <w:divsChild>
                                                                                                <w:div w:id="127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6557">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275195">
                              <w:marLeft w:val="0"/>
                              <w:marRight w:val="0"/>
                              <w:marTop w:val="339"/>
                              <w:marBottom w:val="339"/>
                              <w:divBdr>
                                <w:top w:val="none" w:sz="0" w:space="0" w:color="auto"/>
                                <w:left w:val="none" w:sz="0" w:space="0" w:color="auto"/>
                                <w:bottom w:val="none" w:sz="0" w:space="0" w:color="auto"/>
                                <w:right w:val="none" w:sz="0" w:space="0" w:color="auto"/>
                              </w:divBdr>
                              <w:divsChild>
                                <w:div w:id="1132407109">
                                  <w:marLeft w:val="0"/>
                                  <w:marRight w:val="0"/>
                                  <w:marTop w:val="0"/>
                                  <w:marBottom w:val="0"/>
                                  <w:divBdr>
                                    <w:top w:val="none" w:sz="0" w:space="0" w:color="auto"/>
                                    <w:left w:val="none" w:sz="0" w:space="0" w:color="auto"/>
                                    <w:bottom w:val="none" w:sz="0" w:space="0" w:color="auto"/>
                                    <w:right w:val="none" w:sz="0" w:space="0" w:color="auto"/>
                                  </w:divBdr>
                                </w:div>
                              </w:divsChild>
                            </w:div>
                            <w:div w:id="2089882430">
                              <w:marLeft w:val="0"/>
                              <w:marRight w:val="0"/>
                              <w:marTop w:val="339"/>
                              <w:marBottom w:val="339"/>
                              <w:divBdr>
                                <w:top w:val="none" w:sz="0" w:space="0" w:color="auto"/>
                                <w:left w:val="none" w:sz="0" w:space="0" w:color="auto"/>
                                <w:bottom w:val="none" w:sz="0" w:space="0" w:color="auto"/>
                                <w:right w:val="none" w:sz="0" w:space="0" w:color="auto"/>
                              </w:divBdr>
                              <w:divsChild>
                                <w:div w:id="712538284">
                                  <w:marLeft w:val="0"/>
                                  <w:marRight w:val="0"/>
                                  <w:marTop w:val="0"/>
                                  <w:marBottom w:val="0"/>
                                  <w:divBdr>
                                    <w:top w:val="none" w:sz="0" w:space="0" w:color="auto"/>
                                    <w:left w:val="none" w:sz="0" w:space="0" w:color="auto"/>
                                    <w:bottom w:val="none" w:sz="0" w:space="0" w:color="auto"/>
                                    <w:right w:val="none" w:sz="0" w:space="0" w:color="auto"/>
                                  </w:divBdr>
                                </w:div>
                              </w:divsChild>
                            </w:div>
                            <w:div w:id="1375159627">
                              <w:marLeft w:val="0"/>
                              <w:marRight w:val="0"/>
                              <w:marTop w:val="339"/>
                              <w:marBottom w:val="339"/>
                              <w:divBdr>
                                <w:top w:val="none" w:sz="0" w:space="0" w:color="auto"/>
                                <w:left w:val="none" w:sz="0" w:space="0" w:color="auto"/>
                                <w:bottom w:val="none" w:sz="0" w:space="0" w:color="auto"/>
                                <w:right w:val="none" w:sz="0" w:space="0" w:color="auto"/>
                              </w:divBdr>
                              <w:divsChild>
                                <w:div w:id="1212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2457">
      <w:bodyDiv w:val="1"/>
      <w:marLeft w:val="0"/>
      <w:marRight w:val="0"/>
      <w:marTop w:val="0"/>
      <w:marBottom w:val="0"/>
      <w:divBdr>
        <w:top w:val="none" w:sz="0" w:space="0" w:color="auto"/>
        <w:left w:val="none" w:sz="0" w:space="0" w:color="auto"/>
        <w:bottom w:val="none" w:sz="0" w:space="0" w:color="auto"/>
        <w:right w:val="none" w:sz="0" w:space="0" w:color="auto"/>
      </w:divBdr>
      <w:divsChild>
        <w:div w:id="1743674423">
          <w:marLeft w:val="0"/>
          <w:marRight w:val="0"/>
          <w:marTop w:val="0"/>
          <w:marBottom w:val="0"/>
          <w:divBdr>
            <w:top w:val="none" w:sz="0" w:space="0" w:color="auto"/>
            <w:left w:val="none" w:sz="0" w:space="0" w:color="auto"/>
            <w:bottom w:val="none" w:sz="0" w:space="0" w:color="auto"/>
            <w:right w:val="none" w:sz="0" w:space="0" w:color="auto"/>
          </w:divBdr>
          <w:divsChild>
            <w:div w:id="1483817678">
              <w:marLeft w:val="0"/>
              <w:marRight w:val="0"/>
              <w:marTop w:val="0"/>
              <w:marBottom w:val="0"/>
              <w:divBdr>
                <w:top w:val="none" w:sz="0" w:space="0" w:color="auto"/>
                <w:left w:val="none" w:sz="0" w:space="0" w:color="auto"/>
                <w:bottom w:val="none" w:sz="0" w:space="0" w:color="auto"/>
                <w:right w:val="none" w:sz="0" w:space="0" w:color="auto"/>
              </w:divBdr>
              <w:divsChild>
                <w:div w:id="471951019">
                  <w:marLeft w:val="0"/>
                  <w:marRight w:val="0"/>
                  <w:marTop w:val="0"/>
                  <w:marBottom w:val="0"/>
                  <w:divBdr>
                    <w:top w:val="none" w:sz="0" w:space="0" w:color="auto"/>
                    <w:left w:val="none" w:sz="0" w:space="0" w:color="auto"/>
                    <w:bottom w:val="none" w:sz="0" w:space="0" w:color="auto"/>
                    <w:right w:val="none" w:sz="0" w:space="0" w:color="auto"/>
                  </w:divBdr>
                </w:div>
                <w:div w:id="940575620">
                  <w:marLeft w:val="0"/>
                  <w:marRight w:val="0"/>
                  <w:marTop w:val="600"/>
                  <w:marBottom w:val="0"/>
                  <w:divBdr>
                    <w:top w:val="none" w:sz="0" w:space="0" w:color="auto"/>
                    <w:left w:val="none" w:sz="0" w:space="0" w:color="auto"/>
                    <w:bottom w:val="none" w:sz="0" w:space="0" w:color="auto"/>
                    <w:right w:val="none" w:sz="0" w:space="0" w:color="auto"/>
                  </w:divBdr>
                  <w:divsChild>
                    <w:div w:id="1929777151">
                      <w:marLeft w:val="0"/>
                      <w:marRight w:val="0"/>
                      <w:marTop w:val="0"/>
                      <w:marBottom w:val="0"/>
                      <w:divBdr>
                        <w:top w:val="none" w:sz="0" w:space="0" w:color="auto"/>
                        <w:left w:val="none" w:sz="0" w:space="0" w:color="auto"/>
                        <w:bottom w:val="none" w:sz="0" w:space="0" w:color="auto"/>
                        <w:right w:val="none" w:sz="0" w:space="0" w:color="auto"/>
                      </w:divBdr>
                      <w:divsChild>
                        <w:div w:id="1724986500">
                          <w:marLeft w:val="0"/>
                          <w:marRight w:val="0"/>
                          <w:marTop w:val="0"/>
                          <w:marBottom w:val="0"/>
                          <w:divBdr>
                            <w:top w:val="none" w:sz="0" w:space="0" w:color="auto"/>
                            <w:left w:val="none" w:sz="0" w:space="0" w:color="auto"/>
                            <w:bottom w:val="none" w:sz="0" w:space="0" w:color="auto"/>
                            <w:right w:val="none" w:sz="0" w:space="0" w:color="auto"/>
                          </w:divBdr>
                          <w:divsChild>
                            <w:div w:id="1474716435">
                              <w:marLeft w:val="0"/>
                              <w:marRight w:val="0"/>
                              <w:marTop w:val="0"/>
                              <w:marBottom w:val="0"/>
                              <w:divBdr>
                                <w:top w:val="none" w:sz="0" w:space="0" w:color="auto"/>
                                <w:left w:val="none" w:sz="0" w:space="0" w:color="auto"/>
                                <w:bottom w:val="none" w:sz="0" w:space="0" w:color="auto"/>
                                <w:right w:val="none" w:sz="0" w:space="0" w:color="auto"/>
                              </w:divBdr>
                            </w:div>
                          </w:divsChild>
                        </w:div>
                        <w:div w:id="1257597367">
                          <w:marLeft w:val="0"/>
                          <w:marRight w:val="135"/>
                          <w:marTop w:val="0"/>
                          <w:marBottom w:val="0"/>
                          <w:divBdr>
                            <w:top w:val="none" w:sz="0" w:space="0" w:color="auto"/>
                            <w:left w:val="none" w:sz="0" w:space="0" w:color="auto"/>
                            <w:bottom w:val="none" w:sz="0" w:space="0" w:color="auto"/>
                            <w:right w:val="none" w:sz="0" w:space="0" w:color="auto"/>
                          </w:divBdr>
                        </w:div>
                        <w:div w:id="10632617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25958">
          <w:marLeft w:val="0"/>
          <w:marRight w:val="0"/>
          <w:marTop w:val="0"/>
          <w:marBottom w:val="0"/>
          <w:divBdr>
            <w:top w:val="none" w:sz="0" w:space="0" w:color="auto"/>
            <w:left w:val="none" w:sz="0" w:space="0" w:color="auto"/>
            <w:bottom w:val="none" w:sz="0" w:space="0" w:color="auto"/>
            <w:right w:val="none" w:sz="0" w:space="0" w:color="auto"/>
          </w:divBdr>
          <w:divsChild>
            <w:div w:id="1326545283">
              <w:marLeft w:val="0"/>
              <w:marRight w:val="0"/>
              <w:marTop w:val="0"/>
              <w:marBottom w:val="0"/>
              <w:divBdr>
                <w:top w:val="none" w:sz="0" w:space="0" w:color="auto"/>
                <w:left w:val="none" w:sz="0" w:space="0" w:color="auto"/>
                <w:bottom w:val="none" w:sz="0" w:space="0" w:color="auto"/>
                <w:right w:val="none" w:sz="0" w:space="0" w:color="auto"/>
              </w:divBdr>
              <w:divsChild>
                <w:div w:id="1715305529">
                  <w:marLeft w:val="0"/>
                  <w:marRight w:val="0"/>
                  <w:marTop w:val="0"/>
                  <w:marBottom w:val="0"/>
                  <w:divBdr>
                    <w:top w:val="none" w:sz="0" w:space="0" w:color="auto"/>
                    <w:left w:val="none" w:sz="0" w:space="0" w:color="auto"/>
                    <w:bottom w:val="none" w:sz="0" w:space="0" w:color="auto"/>
                    <w:right w:val="none" w:sz="0" w:space="0" w:color="auto"/>
                  </w:divBdr>
                  <w:divsChild>
                    <w:div w:id="1205672878">
                      <w:marLeft w:val="0"/>
                      <w:marRight w:val="1500"/>
                      <w:marTop w:val="0"/>
                      <w:marBottom w:val="0"/>
                      <w:divBdr>
                        <w:top w:val="none" w:sz="0" w:space="0" w:color="auto"/>
                        <w:left w:val="none" w:sz="0" w:space="0" w:color="auto"/>
                        <w:bottom w:val="none" w:sz="0" w:space="0" w:color="auto"/>
                        <w:right w:val="none" w:sz="0" w:space="0" w:color="auto"/>
                      </w:divBdr>
                      <w:divsChild>
                        <w:div w:id="2094280652">
                          <w:marLeft w:val="0"/>
                          <w:marRight w:val="0"/>
                          <w:marTop w:val="600"/>
                          <w:marBottom w:val="600"/>
                          <w:divBdr>
                            <w:top w:val="none" w:sz="0" w:space="0" w:color="auto"/>
                            <w:left w:val="none" w:sz="0" w:space="0" w:color="auto"/>
                            <w:bottom w:val="none" w:sz="0" w:space="0" w:color="auto"/>
                            <w:right w:val="none" w:sz="0" w:space="0" w:color="auto"/>
                          </w:divBdr>
                          <w:divsChild>
                            <w:div w:id="1427270456">
                              <w:marLeft w:val="0"/>
                              <w:marRight w:val="0"/>
                              <w:marTop w:val="0"/>
                              <w:marBottom w:val="300"/>
                              <w:divBdr>
                                <w:top w:val="none" w:sz="0" w:space="0" w:color="auto"/>
                                <w:left w:val="none" w:sz="0" w:space="0" w:color="auto"/>
                                <w:bottom w:val="none" w:sz="0" w:space="0" w:color="auto"/>
                                <w:right w:val="none" w:sz="0" w:space="0" w:color="auto"/>
                              </w:divBdr>
                            </w:div>
                            <w:div w:id="1711296089">
                              <w:marLeft w:val="0"/>
                              <w:marRight w:val="0"/>
                              <w:marTop w:val="300"/>
                              <w:marBottom w:val="300"/>
                              <w:divBdr>
                                <w:top w:val="none" w:sz="0" w:space="0" w:color="auto"/>
                                <w:left w:val="none" w:sz="0" w:space="0" w:color="auto"/>
                                <w:bottom w:val="none" w:sz="0" w:space="0" w:color="auto"/>
                                <w:right w:val="none" w:sz="0" w:space="0" w:color="auto"/>
                              </w:divBdr>
                            </w:div>
                            <w:div w:id="1469282841">
                              <w:marLeft w:val="0"/>
                              <w:marRight w:val="0"/>
                              <w:marTop w:val="300"/>
                              <w:marBottom w:val="600"/>
                              <w:divBdr>
                                <w:top w:val="single" w:sz="6" w:space="30" w:color="EB5D0B"/>
                                <w:left w:val="none" w:sz="0" w:space="0" w:color="auto"/>
                                <w:bottom w:val="single" w:sz="6" w:space="30" w:color="EB5D0B"/>
                                <w:right w:val="none" w:sz="0" w:space="0" w:color="auto"/>
                              </w:divBdr>
                            </w:div>
                            <w:div w:id="93324437">
                              <w:marLeft w:val="0"/>
                              <w:marRight w:val="0"/>
                              <w:marTop w:val="240"/>
                              <w:marBottom w:val="240"/>
                              <w:divBdr>
                                <w:top w:val="none" w:sz="0" w:space="0" w:color="auto"/>
                                <w:left w:val="none" w:sz="0" w:space="0" w:color="auto"/>
                                <w:bottom w:val="none" w:sz="0" w:space="0" w:color="auto"/>
                                <w:right w:val="none" w:sz="0" w:space="0" w:color="auto"/>
                              </w:divBdr>
                              <w:divsChild>
                                <w:div w:id="1228691065">
                                  <w:marLeft w:val="0"/>
                                  <w:marRight w:val="0"/>
                                  <w:marTop w:val="0"/>
                                  <w:marBottom w:val="0"/>
                                  <w:divBdr>
                                    <w:top w:val="none" w:sz="0" w:space="0" w:color="auto"/>
                                    <w:left w:val="none" w:sz="0" w:space="0" w:color="auto"/>
                                    <w:bottom w:val="none" w:sz="0" w:space="0" w:color="auto"/>
                                    <w:right w:val="none" w:sz="0" w:space="0" w:color="auto"/>
                                  </w:divBdr>
                                </w:div>
                              </w:divsChild>
                            </w:div>
                            <w:div w:id="559556747">
                              <w:marLeft w:val="0"/>
                              <w:marRight w:val="0"/>
                              <w:marTop w:val="240"/>
                              <w:marBottom w:val="240"/>
                              <w:divBdr>
                                <w:top w:val="none" w:sz="0" w:space="0" w:color="auto"/>
                                <w:left w:val="none" w:sz="0" w:space="0" w:color="auto"/>
                                <w:bottom w:val="none" w:sz="0" w:space="0" w:color="auto"/>
                                <w:right w:val="none" w:sz="0" w:space="0" w:color="auto"/>
                              </w:divBdr>
                              <w:divsChild>
                                <w:div w:id="1283420512">
                                  <w:marLeft w:val="0"/>
                                  <w:marRight w:val="0"/>
                                  <w:marTop w:val="0"/>
                                  <w:marBottom w:val="0"/>
                                  <w:divBdr>
                                    <w:top w:val="none" w:sz="0" w:space="0" w:color="auto"/>
                                    <w:left w:val="none" w:sz="0" w:space="0" w:color="auto"/>
                                    <w:bottom w:val="none" w:sz="0" w:space="0" w:color="auto"/>
                                    <w:right w:val="none" w:sz="0" w:space="0" w:color="auto"/>
                                  </w:divBdr>
                                </w:div>
                              </w:divsChild>
                            </w:div>
                            <w:div w:id="1516068013">
                              <w:marLeft w:val="0"/>
                              <w:marRight w:val="0"/>
                              <w:marTop w:val="240"/>
                              <w:marBottom w:val="240"/>
                              <w:divBdr>
                                <w:top w:val="none" w:sz="0" w:space="0" w:color="auto"/>
                                <w:left w:val="none" w:sz="0" w:space="0" w:color="auto"/>
                                <w:bottom w:val="none" w:sz="0" w:space="0" w:color="auto"/>
                                <w:right w:val="none" w:sz="0" w:space="0" w:color="auto"/>
                              </w:divBdr>
                              <w:divsChild>
                                <w:div w:id="1946842469">
                                  <w:marLeft w:val="0"/>
                                  <w:marRight w:val="0"/>
                                  <w:marTop w:val="0"/>
                                  <w:marBottom w:val="0"/>
                                  <w:divBdr>
                                    <w:top w:val="none" w:sz="0" w:space="0" w:color="auto"/>
                                    <w:left w:val="none" w:sz="0" w:space="0" w:color="auto"/>
                                    <w:bottom w:val="none" w:sz="0" w:space="0" w:color="auto"/>
                                    <w:right w:val="none" w:sz="0" w:space="0" w:color="auto"/>
                                  </w:divBdr>
                                </w:div>
                              </w:divsChild>
                            </w:div>
                            <w:div w:id="497693013">
                              <w:marLeft w:val="0"/>
                              <w:marRight w:val="0"/>
                              <w:marTop w:val="240"/>
                              <w:marBottom w:val="240"/>
                              <w:divBdr>
                                <w:top w:val="none" w:sz="0" w:space="0" w:color="auto"/>
                                <w:left w:val="none" w:sz="0" w:space="0" w:color="auto"/>
                                <w:bottom w:val="none" w:sz="0" w:space="0" w:color="auto"/>
                                <w:right w:val="none" w:sz="0" w:space="0" w:color="auto"/>
                              </w:divBdr>
                              <w:divsChild>
                                <w:div w:id="1891526464">
                                  <w:marLeft w:val="0"/>
                                  <w:marRight w:val="0"/>
                                  <w:marTop w:val="0"/>
                                  <w:marBottom w:val="0"/>
                                  <w:divBdr>
                                    <w:top w:val="none" w:sz="0" w:space="0" w:color="auto"/>
                                    <w:left w:val="none" w:sz="0" w:space="0" w:color="auto"/>
                                    <w:bottom w:val="none" w:sz="0" w:space="0" w:color="auto"/>
                                    <w:right w:val="none" w:sz="0" w:space="0" w:color="auto"/>
                                  </w:divBdr>
                                </w:div>
                              </w:divsChild>
                            </w:div>
                            <w:div w:id="1823155229">
                              <w:marLeft w:val="0"/>
                              <w:marRight w:val="0"/>
                              <w:marTop w:val="240"/>
                              <w:marBottom w:val="240"/>
                              <w:divBdr>
                                <w:top w:val="none" w:sz="0" w:space="0" w:color="auto"/>
                                <w:left w:val="none" w:sz="0" w:space="0" w:color="auto"/>
                                <w:bottom w:val="none" w:sz="0" w:space="0" w:color="auto"/>
                                <w:right w:val="none" w:sz="0" w:space="0" w:color="auto"/>
                              </w:divBdr>
                              <w:divsChild>
                                <w:div w:id="759109710">
                                  <w:marLeft w:val="0"/>
                                  <w:marRight w:val="0"/>
                                  <w:marTop w:val="0"/>
                                  <w:marBottom w:val="0"/>
                                  <w:divBdr>
                                    <w:top w:val="none" w:sz="0" w:space="0" w:color="auto"/>
                                    <w:left w:val="none" w:sz="0" w:space="0" w:color="auto"/>
                                    <w:bottom w:val="none" w:sz="0" w:space="0" w:color="auto"/>
                                    <w:right w:val="none" w:sz="0" w:space="0" w:color="auto"/>
                                  </w:divBdr>
                                </w:div>
                              </w:divsChild>
                            </w:div>
                            <w:div w:id="731930275">
                              <w:marLeft w:val="0"/>
                              <w:marRight w:val="0"/>
                              <w:marTop w:val="240"/>
                              <w:marBottom w:val="240"/>
                              <w:divBdr>
                                <w:top w:val="none" w:sz="0" w:space="0" w:color="auto"/>
                                <w:left w:val="none" w:sz="0" w:space="0" w:color="auto"/>
                                <w:bottom w:val="none" w:sz="0" w:space="0" w:color="auto"/>
                                <w:right w:val="none" w:sz="0" w:space="0" w:color="auto"/>
                              </w:divBdr>
                              <w:divsChild>
                                <w:div w:id="1939866842">
                                  <w:marLeft w:val="0"/>
                                  <w:marRight w:val="0"/>
                                  <w:marTop w:val="0"/>
                                  <w:marBottom w:val="0"/>
                                  <w:divBdr>
                                    <w:top w:val="none" w:sz="0" w:space="0" w:color="auto"/>
                                    <w:left w:val="none" w:sz="0" w:space="0" w:color="auto"/>
                                    <w:bottom w:val="none" w:sz="0" w:space="0" w:color="auto"/>
                                    <w:right w:val="none" w:sz="0" w:space="0" w:color="auto"/>
                                  </w:divBdr>
                                </w:div>
                              </w:divsChild>
                            </w:div>
                            <w:div w:id="374813376">
                              <w:marLeft w:val="0"/>
                              <w:marRight w:val="0"/>
                              <w:marTop w:val="240"/>
                              <w:marBottom w:val="240"/>
                              <w:divBdr>
                                <w:top w:val="none" w:sz="0" w:space="0" w:color="auto"/>
                                <w:left w:val="none" w:sz="0" w:space="0" w:color="auto"/>
                                <w:bottom w:val="none" w:sz="0" w:space="0" w:color="auto"/>
                                <w:right w:val="none" w:sz="0" w:space="0" w:color="auto"/>
                              </w:divBdr>
                              <w:divsChild>
                                <w:div w:id="1164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306">
      <w:bodyDiv w:val="1"/>
      <w:marLeft w:val="0"/>
      <w:marRight w:val="0"/>
      <w:marTop w:val="0"/>
      <w:marBottom w:val="0"/>
      <w:divBdr>
        <w:top w:val="none" w:sz="0" w:space="0" w:color="auto"/>
        <w:left w:val="none" w:sz="0" w:space="0" w:color="auto"/>
        <w:bottom w:val="none" w:sz="0" w:space="0" w:color="auto"/>
        <w:right w:val="none" w:sz="0" w:space="0" w:color="auto"/>
      </w:divBdr>
      <w:divsChild>
        <w:div w:id="1432506356">
          <w:marLeft w:val="0"/>
          <w:marRight w:val="0"/>
          <w:marTop w:val="0"/>
          <w:marBottom w:val="0"/>
          <w:divBdr>
            <w:top w:val="none" w:sz="0" w:space="0" w:color="auto"/>
            <w:left w:val="none" w:sz="0" w:space="0" w:color="auto"/>
            <w:bottom w:val="none" w:sz="0" w:space="0" w:color="auto"/>
            <w:right w:val="none" w:sz="0" w:space="0" w:color="auto"/>
          </w:divBdr>
          <w:divsChild>
            <w:div w:id="763577588">
              <w:marLeft w:val="0"/>
              <w:marRight w:val="0"/>
              <w:marTop w:val="0"/>
              <w:marBottom w:val="0"/>
              <w:divBdr>
                <w:top w:val="none" w:sz="0" w:space="0" w:color="auto"/>
                <w:left w:val="none" w:sz="0" w:space="0" w:color="auto"/>
                <w:bottom w:val="none" w:sz="0" w:space="0" w:color="auto"/>
                <w:right w:val="none" w:sz="0" w:space="0" w:color="auto"/>
              </w:divBdr>
              <w:divsChild>
                <w:div w:id="355892077">
                  <w:marLeft w:val="0"/>
                  <w:marRight w:val="0"/>
                  <w:marTop w:val="0"/>
                  <w:marBottom w:val="0"/>
                  <w:divBdr>
                    <w:top w:val="none" w:sz="0" w:space="0" w:color="auto"/>
                    <w:left w:val="none" w:sz="0" w:space="0" w:color="auto"/>
                    <w:bottom w:val="none" w:sz="0" w:space="0" w:color="auto"/>
                    <w:right w:val="none" w:sz="0" w:space="0" w:color="auto"/>
                  </w:divBdr>
                </w:div>
                <w:div w:id="1910649964">
                  <w:marLeft w:val="0"/>
                  <w:marRight w:val="0"/>
                  <w:marTop w:val="600"/>
                  <w:marBottom w:val="0"/>
                  <w:divBdr>
                    <w:top w:val="none" w:sz="0" w:space="0" w:color="auto"/>
                    <w:left w:val="none" w:sz="0" w:space="0" w:color="auto"/>
                    <w:bottom w:val="none" w:sz="0" w:space="0" w:color="auto"/>
                    <w:right w:val="none" w:sz="0" w:space="0" w:color="auto"/>
                  </w:divBdr>
                  <w:divsChild>
                    <w:div w:id="1640840983">
                      <w:marLeft w:val="0"/>
                      <w:marRight w:val="0"/>
                      <w:marTop w:val="0"/>
                      <w:marBottom w:val="0"/>
                      <w:divBdr>
                        <w:top w:val="none" w:sz="0" w:space="0" w:color="auto"/>
                        <w:left w:val="none" w:sz="0" w:space="0" w:color="auto"/>
                        <w:bottom w:val="none" w:sz="0" w:space="0" w:color="auto"/>
                        <w:right w:val="none" w:sz="0" w:space="0" w:color="auto"/>
                      </w:divBdr>
                      <w:divsChild>
                        <w:div w:id="26569794">
                          <w:marLeft w:val="0"/>
                          <w:marRight w:val="0"/>
                          <w:marTop w:val="0"/>
                          <w:marBottom w:val="0"/>
                          <w:divBdr>
                            <w:top w:val="none" w:sz="0" w:space="0" w:color="auto"/>
                            <w:left w:val="none" w:sz="0" w:space="0" w:color="auto"/>
                            <w:bottom w:val="none" w:sz="0" w:space="0" w:color="auto"/>
                            <w:right w:val="none" w:sz="0" w:space="0" w:color="auto"/>
                          </w:divBdr>
                          <w:divsChild>
                            <w:div w:id="830491510">
                              <w:marLeft w:val="0"/>
                              <w:marRight w:val="0"/>
                              <w:marTop w:val="0"/>
                              <w:marBottom w:val="0"/>
                              <w:divBdr>
                                <w:top w:val="none" w:sz="0" w:space="0" w:color="auto"/>
                                <w:left w:val="none" w:sz="0" w:space="0" w:color="auto"/>
                                <w:bottom w:val="none" w:sz="0" w:space="0" w:color="auto"/>
                                <w:right w:val="none" w:sz="0" w:space="0" w:color="auto"/>
                              </w:divBdr>
                            </w:div>
                          </w:divsChild>
                        </w:div>
                        <w:div w:id="1449659364">
                          <w:marLeft w:val="0"/>
                          <w:marRight w:val="135"/>
                          <w:marTop w:val="0"/>
                          <w:marBottom w:val="0"/>
                          <w:divBdr>
                            <w:top w:val="none" w:sz="0" w:space="0" w:color="auto"/>
                            <w:left w:val="none" w:sz="0" w:space="0" w:color="auto"/>
                            <w:bottom w:val="none" w:sz="0" w:space="0" w:color="auto"/>
                            <w:right w:val="none" w:sz="0" w:space="0" w:color="auto"/>
                          </w:divBdr>
                        </w:div>
                        <w:div w:id="978192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5859">
          <w:marLeft w:val="0"/>
          <w:marRight w:val="0"/>
          <w:marTop w:val="0"/>
          <w:marBottom w:val="0"/>
          <w:divBdr>
            <w:top w:val="none" w:sz="0" w:space="0" w:color="auto"/>
            <w:left w:val="none" w:sz="0" w:space="0" w:color="auto"/>
            <w:bottom w:val="none" w:sz="0" w:space="0" w:color="auto"/>
            <w:right w:val="none" w:sz="0" w:space="0" w:color="auto"/>
          </w:divBdr>
          <w:divsChild>
            <w:div w:id="1934239796">
              <w:marLeft w:val="0"/>
              <w:marRight w:val="0"/>
              <w:marTop w:val="0"/>
              <w:marBottom w:val="0"/>
              <w:divBdr>
                <w:top w:val="none" w:sz="0" w:space="0" w:color="auto"/>
                <w:left w:val="none" w:sz="0" w:space="0" w:color="auto"/>
                <w:bottom w:val="none" w:sz="0" w:space="0" w:color="auto"/>
                <w:right w:val="none" w:sz="0" w:space="0" w:color="auto"/>
              </w:divBdr>
              <w:divsChild>
                <w:div w:id="697897605">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1500"/>
                      <w:marTop w:val="0"/>
                      <w:marBottom w:val="0"/>
                      <w:divBdr>
                        <w:top w:val="none" w:sz="0" w:space="0" w:color="auto"/>
                        <w:left w:val="none" w:sz="0" w:space="0" w:color="auto"/>
                        <w:bottom w:val="none" w:sz="0" w:space="0" w:color="auto"/>
                        <w:right w:val="none" w:sz="0" w:space="0" w:color="auto"/>
                      </w:divBdr>
                      <w:divsChild>
                        <w:div w:id="1261134820">
                          <w:marLeft w:val="0"/>
                          <w:marRight w:val="0"/>
                          <w:marTop w:val="600"/>
                          <w:marBottom w:val="600"/>
                          <w:divBdr>
                            <w:top w:val="none" w:sz="0" w:space="0" w:color="auto"/>
                            <w:left w:val="none" w:sz="0" w:space="0" w:color="auto"/>
                            <w:bottom w:val="none" w:sz="0" w:space="0" w:color="auto"/>
                            <w:right w:val="none" w:sz="0" w:space="0" w:color="auto"/>
                          </w:divBdr>
                          <w:divsChild>
                            <w:div w:id="1673070626">
                              <w:marLeft w:val="0"/>
                              <w:marRight w:val="0"/>
                              <w:marTop w:val="0"/>
                              <w:marBottom w:val="300"/>
                              <w:divBdr>
                                <w:top w:val="none" w:sz="0" w:space="0" w:color="auto"/>
                                <w:left w:val="none" w:sz="0" w:space="0" w:color="auto"/>
                                <w:bottom w:val="none" w:sz="0" w:space="0" w:color="auto"/>
                                <w:right w:val="none" w:sz="0" w:space="0" w:color="auto"/>
                              </w:divBdr>
                            </w:div>
                            <w:div w:id="325939699">
                              <w:marLeft w:val="0"/>
                              <w:marRight w:val="0"/>
                              <w:marTop w:val="300"/>
                              <w:marBottom w:val="300"/>
                              <w:divBdr>
                                <w:top w:val="none" w:sz="0" w:space="0" w:color="auto"/>
                                <w:left w:val="none" w:sz="0" w:space="0" w:color="auto"/>
                                <w:bottom w:val="none" w:sz="0" w:space="0" w:color="auto"/>
                                <w:right w:val="none" w:sz="0" w:space="0" w:color="auto"/>
                              </w:divBdr>
                            </w:div>
                            <w:div w:id="733505658">
                              <w:marLeft w:val="0"/>
                              <w:marRight w:val="0"/>
                              <w:marTop w:val="300"/>
                              <w:marBottom w:val="600"/>
                              <w:divBdr>
                                <w:top w:val="single" w:sz="6" w:space="30" w:color="EB5D0B"/>
                                <w:left w:val="none" w:sz="0" w:space="0" w:color="auto"/>
                                <w:bottom w:val="single" w:sz="6" w:space="30" w:color="EB5D0B"/>
                                <w:right w:val="none" w:sz="0" w:space="0" w:color="auto"/>
                              </w:divBdr>
                            </w:div>
                            <w:div w:id="1015231685">
                              <w:marLeft w:val="0"/>
                              <w:marRight w:val="0"/>
                              <w:marTop w:val="240"/>
                              <w:marBottom w:val="240"/>
                              <w:divBdr>
                                <w:top w:val="none" w:sz="0" w:space="0" w:color="auto"/>
                                <w:left w:val="none" w:sz="0" w:space="0" w:color="auto"/>
                                <w:bottom w:val="none" w:sz="0" w:space="0" w:color="auto"/>
                                <w:right w:val="none" w:sz="0" w:space="0" w:color="auto"/>
                              </w:divBdr>
                              <w:divsChild>
                                <w:div w:id="665012100">
                                  <w:marLeft w:val="0"/>
                                  <w:marRight w:val="0"/>
                                  <w:marTop w:val="0"/>
                                  <w:marBottom w:val="0"/>
                                  <w:divBdr>
                                    <w:top w:val="none" w:sz="0" w:space="0" w:color="auto"/>
                                    <w:left w:val="none" w:sz="0" w:space="0" w:color="auto"/>
                                    <w:bottom w:val="none" w:sz="0" w:space="0" w:color="auto"/>
                                    <w:right w:val="none" w:sz="0" w:space="0" w:color="auto"/>
                                  </w:divBdr>
                                </w:div>
                              </w:divsChild>
                            </w:div>
                            <w:div w:id="739405236">
                              <w:marLeft w:val="0"/>
                              <w:marRight w:val="0"/>
                              <w:marTop w:val="240"/>
                              <w:marBottom w:val="240"/>
                              <w:divBdr>
                                <w:top w:val="none" w:sz="0" w:space="0" w:color="auto"/>
                                <w:left w:val="none" w:sz="0" w:space="0" w:color="auto"/>
                                <w:bottom w:val="none" w:sz="0" w:space="0" w:color="auto"/>
                                <w:right w:val="none" w:sz="0" w:space="0" w:color="auto"/>
                              </w:divBdr>
                              <w:divsChild>
                                <w:div w:id="2003461171">
                                  <w:marLeft w:val="0"/>
                                  <w:marRight w:val="0"/>
                                  <w:marTop w:val="0"/>
                                  <w:marBottom w:val="0"/>
                                  <w:divBdr>
                                    <w:top w:val="none" w:sz="0" w:space="0" w:color="auto"/>
                                    <w:left w:val="none" w:sz="0" w:space="0" w:color="auto"/>
                                    <w:bottom w:val="none" w:sz="0" w:space="0" w:color="auto"/>
                                    <w:right w:val="none" w:sz="0" w:space="0" w:color="auto"/>
                                  </w:divBdr>
                                </w:div>
                              </w:divsChild>
                            </w:div>
                            <w:div w:id="2035300005">
                              <w:marLeft w:val="0"/>
                              <w:marRight w:val="0"/>
                              <w:marTop w:val="240"/>
                              <w:marBottom w:val="240"/>
                              <w:divBdr>
                                <w:top w:val="none" w:sz="0" w:space="0" w:color="auto"/>
                                <w:left w:val="none" w:sz="0" w:space="0" w:color="auto"/>
                                <w:bottom w:val="none" w:sz="0" w:space="0" w:color="auto"/>
                                <w:right w:val="none" w:sz="0" w:space="0" w:color="auto"/>
                              </w:divBdr>
                              <w:divsChild>
                                <w:div w:id="1243369637">
                                  <w:marLeft w:val="0"/>
                                  <w:marRight w:val="0"/>
                                  <w:marTop w:val="0"/>
                                  <w:marBottom w:val="0"/>
                                  <w:divBdr>
                                    <w:top w:val="none" w:sz="0" w:space="0" w:color="auto"/>
                                    <w:left w:val="none" w:sz="0" w:space="0" w:color="auto"/>
                                    <w:bottom w:val="none" w:sz="0" w:space="0" w:color="auto"/>
                                    <w:right w:val="none" w:sz="0" w:space="0" w:color="auto"/>
                                  </w:divBdr>
                                </w:div>
                              </w:divsChild>
                            </w:div>
                            <w:div w:id="1576357877">
                              <w:marLeft w:val="0"/>
                              <w:marRight w:val="0"/>
                              <w:marTop w:val="240"/>
                              <w:marBottom w:val="240"/>
                              <w:divBdr>
                                <w:top w:val="none" w:sz="0" w:space="0" w:color="auto"/>
                                <w:left w:val="none" w:sz="0" w:space="0" w:color="auto"/>
                                <w:bottom w:val="none" w:sz="0" w:space="0" w:color="auto"/>
                                <w:right w:val="none" w:sz="0" w:space="0" w:color="auto"/>
                              </w:divBdr>
                              <w:divsChild>
                                <w:div w:id="1762987281">
                                  <w:marLeft w:val="0"/>
                                  <w:marRight w:val="0"/>
                                  <w:marTop w:val="0"/>
                                  <w:marBottom w:val="0"/>
                                  <w:divBdr>
                                    <w:top w:val="none" w:sz="0" w:space="0" w:color="auto"/>
                                    <w:left w:val="none" w:sz="0" w:space="0" w:color="auto"/>
                                    <w:bottom w:val="none" w:sz="0" w:space="0" w:color="auto"/>
                                    <w:right w:val="none" w:sz="0" w:space="0" w:color="auto"/>
                                  </w:divBdr>
                                </w:div>
                              </w:divsChild>
                            </w:div>
                            <w:div w:id="743918765">
                              <w:marLeft w:val="0"/>
                              <w:marRight w:val="0"/>
                              <w:marTop w:val="240"/>
                              <w:marBottom w:val="240"/>
                              <w:divBdr>
                                <w:top w:val="none" w:sz="0" w:space="0" w:color="auto"/>
                                <w:left w:val="none" w:sz="0" w:space="0" w:color="auto"/>
                                <w:bottom w:val="none" w:sz="0" w:space="0" w:color="auto"/>
                                <w:right w:val="none" w:sz="0" w:space="0" w:color="auto"/>
                              </w:divBdr>
                              <w:divsChild>
                                <w:div w:id="107942541">
                                  <w:marLeft w:val="0"/>
                                  <w:marRight w:val="0"/>
                                  <w:marTop w:val="0"/>
                                  <w:marBottom w:val="0"/>
                                  <w:divBdr>
                                    <w:top w:val="none" w:sz="0" w:space="0" w:color="auto"/>
                                    <w:left w:val="none" w:sz="0" w:space="0" w:color="auto"/>
                                    <w:bottom w:val="none" w:sz="0" w:space="0" w:color="auto"/>
                                    <w:right w:val="none" w:sz="0" w:space="0" w:color="auto"/>
                                  </w:divBdr>
                                </w:div>
                              </w:divsChild>
                            </w:div>
                            <w:div w:id="496501118">
                              <w:marLeft w:val="0"/>
                              <w:marRight w:val="0"/>
                              <w:marTop w:val="240"/>
                              <w:marBottom w:val="240"/>
                              <w:divBdr>
                                <w:top w:val="none" w:sz="0" w:space="0" w:color="auto"/>
                                <w:left w:val="none" w:sz="0" w:space="0" w:color="auto"/>
                                <w:bottom w:val="none" w:sz="0" w:space="0" w:color="auto"/>
                                <w:right w:val="none" w:sz="0" w:space="0" w:color="auto"/>
                              </w:divBdr>
                              <w:divsChild>
                                <w:div w:id="612128291">
                                  <w:marLeft w:val="0"/>
                                  <w:marRight w:val="0"/>
                                  <w:marTop w:val="0"/>
                                  <w:marBottom w:val="0"/>
                                  <w:divBdr>
                                    <w:top w:val="none" w:sz="0" w:space="0" w:color="auto"/>
                                    <w:left w:val="none" w:sz="0" w:space="0" w:color="auto"/>
                                    <w:bottom w:val="none" w:sz="0" w:space="0" w:color="auto"/>
                                    <w:right w:val="none" w:sz="0" w:space="0" w:color="auto"/>
                                  </w:divBdr>
                                </w:div>
                              </w:divsChild>
                            </w:div>
                            <w:div w:id="2036803269">
                              <w:marLeft w:val="0"/>
                              <w:marRight w:val="0"/>
                              <w:marTop w:val="240"/>
                              <w:marBottom w:val="240"/>
                              <w:divBdr>
                                <w:top w:val="none" w:sz="0" w:space="0" w:color="auto"/>
                                <w:left w:val="none" w:sz="0" w:space="0" w:color="auto"/>
                                <w:bottom w:val="none" w:sz="0" w:space="0" w:color="auto"/>
                                <w:right w:val="none" w:sz="0" w:space="0" w:color="auto"/>
                              </w:divBdr>
                              <w:divsChild>
                                <w:div w:id="1138915316">
                                  <w:marLeft w:val="0"/>
                                  <w:marRight w:val="0"/>
                                  <w:marTop w:val="0"/>
                                  <w:marBottom w:val="0"/>
                                  <w:divBdr>
                                    <w:top w:val="none" w:sz="0" w:space="0" w:color="auto"/>
                                    <w:left w:val="none" w:sz="0" w:space="0" w:color="auto"/>
                                    <w:bottom w:val="none" w:sz="0" w:space="0" w:color="auto"/>
                                    <w:right w:val="none" w:sz="0" w:space="0" w:color="auto"/>
                                  </w:divBdr>
                                </w:div>
                              </w:divsChild>
                            </w:div>
                            <w:div w:id="1088693216">
                              <w:marLeft w:val="0"/>
                              <w:marRight w:val="0"/>
                              <w:marTop w:val="360"/>
                              <w:marBottom w:val="450"/>
                              <w:divBdr>
                                <w:top w:val="none" w:sz="0" w:space="0" w:color="auto"/>
                                <w:left w:val="none" w:sz="0" w:space="0" w:color="auto"/>
                                <w:bottom w:val="none" w:sz="0" w:space="0" w:color="auto"/>
                                <w:right w:val="none" w:sz="0" w:space="0" w:color="auto"/>
                              </w:divBdr>
                              <w:divsChild>
                                <w:div w:id="713895744">
                                  <w:marLeft w:val="0"/>
                                  <w:marRight w:val="0"/>
                                  <w:marTop w:val="0"/>
                                  <w:marBottom w:val="0"/>
                                  <w:divBdr>
                                    <w:top w:val="none" w:sz="0" w:space="0" w:color="auto"/>
                                    <w:left w:val="none" w:sz="0" w:space="0" w:color="auto"/>
                                    <w:bottom w:val="single" w:sz="6" w:space="15" w:color="B8B9BA"/>
                                    <w:right w:val="none" w:sz="0" w:space="0" w:color="auto"/>
                                  </w:divBdr>
                                  <w:divsChild>
                                    <w:div w:id="1664121023">
                                      <w:marLeft w:val="0"/>
                                      <w:marRight w:val="0"/>
                                      <w:marTop w:val="0"/>
                                      <w:marBottom w:val="0"/>
                                      <w:divBdr>
                                        <w:top w:val="none" w:sz="0" w:space="0" w:color="auto"/>
                                        <w:left w:val="none" w:sz="0" w:space="0" w:color="auto"/>
                                        <w:bottom w:val="none" w:sz="0" w:space="0" w:color="auto"/>
                                        <w:right w:val="none" w:sz="0" w:space="0" w:color="auto"/>
                                      </w:divBdr>
                                    </w:div>
                                    <w:div w:id="868031048">
                                      <w:marLeft w:val="0"/>
                                      <w:marRight w:val="0"/>
                                      <w:marTop w:val="225"/>
                                      <w:marBottom w:val="0"/>
                                      <w:divBdr>
                                        <w:top w:val="none" w:sz="0" w:space="0" w:color="auto"/>
                                        <w:left w:val="none" w:sz="0" w:space="0" w:color="auto"/>
                                        <w:bottom w:val="none" w:sz="0" w:space="0" w:color="auto"/>
                                        <w:right w:val="none" w:sz="0" w:space="0" w:color="auto"/>
                                      </w:divBdr>
                                      <w:divsChild>
                                        <w:div w:id="1691296241">
                                          <w:marLeft w:val="0"/>
                                          <w:marRight w:val="0"/>
                                          <w:marTop w:val="0"/>
                                          <w:marBottom w:val="0"/>
                                          <w:divBdr>
                                            <w:top w:val="none" w:sz="0" w:space="0" w:color="auto"/>
                                            <w:left w:val="none" w:sz="0" w:space="0" w:color="auto"/>
                                            <w:bottom w:val="none" w:sz="0" w:space="0" w:color="auto"/>
                                            <w:right w:val="none" w:sz="0" w:space="0" w:color="auto"/>
                                          </w:divBdr>
                                        </w:div>
                                      </w:divsChild>
                                    </w:div>
                                    <w:div w:id="152570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499990">
                              <w:marLeft w:val="0"/>
                              <w:marRight w:val="0"/>
                              <w:marTop w:val="240"/>
                              <w:marBottom w:val="240"/>
                              <w:divBdr>
                                <w:top w:val="none" w:sz="0" w:space="0" w:color="auto"/>
                                <w:left w:val="none" w:sz="0" w:space="0" w:color="auto"/>
                                <w:bottom w:val="none" w:sz="0" w:space="0" w:color="auto"/>
                                <w:right w:val="none" w:sz="0" w:space="0" w:color="auto"/>
                              </w:divBdr>
                              <w:divsChild>
                                <w:div w:id="1691905872">
                                  <w:marLeft w:val="0"/>
                                  <w:marRight w:val="0"/>
                                  <w:marTop w:val="0"/>
                                  <w:marBottom w:val="0"/>
                                  <w:divBdr>
                                    <w:top w:val="none" w:sz="0" w:space="0" w:color="auto"/>
                                    <w:left w:val="none" w:sz="0" w:space="0" w:color="auto"/>
                                    <w:bottom w:val="none" w:sz="0" w:space="0" w:color="auto"/>
                                    <w:right w:val="none" w:sz="0" w:space="0" w:color="auto"/>
                                  </w:divBdr>
                                </w:div>
                              </w:divsChild>
                            </w:div>
                            <w:div w:id="827288722">
                              <w:marLeft w:val="0"/>
                              <w:marRight w:val="0"/>
                              <w:marTop w:val="240"/>
                              <w:marBottom w:val="240"/>
                              <w:divBdr>
                                <w:top w:val="none" w:sz="0" w:space="0" w:color="auto"/>
                                <w:left w:val="none" w:sz="0" w:space="0" w:color="auto"/>
                                <w:bottom w:val="none" w:sz="0" w:space="0" w:color="auto"/>
                                <w:right w:val="none" w:sz="0" w:space="0" w:color="auto"/>
                              </w:divBdr>
                              <w:divsChild>
                                <w:div w:id="539319604">
                                  <w:marLeft w:val="0"/>
                                  <w:marRight w:val="0"/>
                                  <w:marTop w:val="0"/>
                                  <w:marBottom w:val="0"/>
                                  <w:divBdr>
                                    <w:top w:val="none" w:sz="0" w:space="0" w:color="auto"/>
                                    <w:left w:val="none" w:sz="0" w:space="0" w:color="auto"/>
                                    <w:bottom w:val="none" w:sz="0" w:space="0" w:color="auto"/>
                                    <w:right w:val="none" w:sz="0" w:space="0" w:color="auto"/>
                                  </w:divBdr>
                                </w:div>
                              </w:divsChild>
                            </w:div>
                            <w:div w:id="1382709221">
                              <w:marLeft w:val="0"/>
                              <w:marRight w:val="0"/>
                              <w:marTop w:val="240"/>
                              <w:marBottom w:val="240"/>
                              <w:divBdr>
                                <w:top w:val="none" w:sz="0" w:space="0" w:color="auto"/>
                                <w:left w:val="none" w:sz="0" w:space="0" w:color="auto"/>
                                <w:bottom w:val="none" w:sz="0" w:space="0" w:color="auto"/>
                                <w:right w:val="none" w:sz="0" w:space="0" w:color="auto"/>
                              </w:divBdr>
                              <w:divsChild>
                                <w:div w:id="1165054767">
                                  <w:marLeft w:val="0"/>
                                  <w:marRight w:val="0"/>
                                  <w:marTop w:val="0"/>
                                  <w:marBottom w:val="0"/>
                                  <w:divBdr>
                                    <w:top w:val="none" w:sz="0" w:space="0" w:color="auto"/>
                                    <w:left w:val="none" w:sz="0" w:space="0" w:color="auto"/>
                                    <w:bottom w:val="none" w:sz="0" w:space="0" w:color="auto"/>
                                    <w:right w:val="none" w:sz="0" w:space="0" w:color="auto"/>
                                  </w:divBdr>
                                </w:div>
                              </w:divsChild>
                            </w:div>
                            <w:div w:id="227958609">
                              <w:marLeft w:val="0"/>
                              <w:marRight w:val="0"/>
                              <w:marTop w:val="240"/>
                              <w:marBottom w:val="240"/>
                              <w:divBdr>
                                <w:top w:val="none" w:sz="0" w:space="0" w:color="auto"/>
                                <w:left w:val="none" w:sz="0" w:space="0" w:color="auto"/>
                                <w:bottom w:val="none" w:sz="0" w:space="0" w:color="auto"/>
                                <w:right w:val="none" w:sz="0" w:space="0" w:color="auto"/>
                              </w:divBdr>
                              <w:divsChild>
                                <w:div w:id="700516923">
                                  <w:marLeft w:val="0"/>
                                  <w:marRight w:val="0"/>
                                  <w:marTop w:val="0"/>
                                  <w:marBottom w:val="0"/>
                                  <w:divBdr>
                                    <w:top w:val="none" w:sz="0" w:space="0" w:color="auto"/>
                                    <w:left w:val="none" w:sz="0" w:space="0" w:color="auto"/>
                                    <w:bottom w:val="none" w:sz="0" w:space="0" w:color="auto"/>
                                    <w:right w:val="none" w:sz="0" w:space="0" w:color="auto"/>
                                  </w:divBdr>
                                </w:div>
                              </w:divsChild>
                            </w:div>
                            <w:div w:id="1811897506">
                              <w:marLeft w:val="0"/>
                              <w:marRight w:val="0"/>
                              <w:marTop w:val="240"/>
                              <w:marBottom w:val="240"/>
                              <w:divBdr>
                                <w:top w:val="none" w:sz="0" w:space="0" w:color="auto"/>
                                <w:left w:val="none" w:sz="0" w:space="0" w:color="auto"/>
                                <w:bottom w:val="none" w:sz="0" w:space="0" w:color="auto"/>
                                <w:right w:val="none" w:sz="0" w:space="0" w:color="auto"/>
                              </w:divBdr>
                              <w:divsChild>
                                <w:div w:id="1156996505">
                                  <w:marLeft w:val="0"/>
                                  <w:marRight w:val="0"/>
                                  <w:marTop w:val="0"/>
                                  <w:marBottom w:val="0"/>
                                  <w:divBdr>
                                    <w:top w:val="none" w:sz="0" w:space="0" w:color="auto"/>
                                    <w:left w:val="none" w:sz="0" w:space="0" w:color="auto"/>
                                    <w:bottom w:val="none" w:sz="0" w:space="0" w:color="auto"/>
                                    <w:right w:val="none" w:sz="0" w:space="0" w:color="auto"/>
                                  </w:divBdr>
                                </w:div>
                              </w:divsChild>
                            </w:div>
                            <w:div w:id="1846741891">
                              <w:marLeft w:val="0"/>
                              <w:marRight w:val="0"/>
                              <w:marTop w:val="240"/>
                              <w:marBottom w:val="240"/>
                              <w:divBdr>
                                <w:top w:val="none" w:sz="0" w:space="0" w:color="auto"/>
                                <w:left w:val="none" w:sz="0" w:space="0" w:color="auto"/>
                                <w:bottom w:val="none" w:sz="0" w:space="0" w:color="auto"/>
                                <w:right w:val="none" w:sz="0" w:space="0" w:color="auto"/>
                              </w:divBdr>
                              <w:divsChild>
                                <w:div w:id="1640527843">
                                  <w:marLeft w:val="0"/>
                                  <w:marRight w:val="0"/>
                                  <w:marTop w:val="0"/>
                                  <w:marBottom w:val="0"/>
                                  <w:divBdr>
                                    <w:top w:val="none" w:sz="0" w:space="0" w:color="auto"/>
                                    <w:left w:val="none" w:sz="0" w:space="0" w:color="auto"/>
                                    <w:bottom w:val="none" w:sz="0" w:space="0" w:color="auto"/>
                                    <w:right w:val="none" w:sz="0" w:space="0" w:color="auto"/>
                                  </w:divBdr>
                                </w:div>
                              </w:divsChild>
                            </w:div>
                            <w:div w:id="1375928846">
                              <w:marLeft w:val="0"/>
                              <w:marRight w:val="0"/>
                              <w:marTop w:val="240"/>
                              <w:marBottom w:val="240"/>
                              <w:divBdr>
                                <w:top w:val="none" w:sz="0" w:space="0" w:color="auto"/>
                                <w:left w:val="none" w:sz="0" w:space="0" w:color="auto"/>
                                <w:bottom w:val="none" w:sz="0" w:space="0" w:color="auto"/>
                                <w:right w:val="none" w:sz="0" w:space="0" w:color="auto"/>
                              </w:divBdr>
                              <w:divsChild>
                                <w:div w:id="1029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5853">
      <w:bodyDiv w:val="1"/>
      <w:marLeft w:val="0"/>
      <w:marRight w:val="0"/>
      <w:marTop w:val="0"/>
      <w:marBottom w:val="0"/>
      <w:divBdr>
        <w:top w:val="none" w:sz="0" w:space="0" w:color="auto"/>
        <w:left w:val="none" w:sz="0" w:space="0" w:color="auto"/>
        <w:bottom w:val="none" w:sz="0" w:space="0" w:color="auto"/>
        <w:right w:val="none" w:sz="0" w:space="0" w:color="auto"/>
      </w:divBdr>
      <w:divsChild>
        <w:div w:id="535854691">
          <w:marLeft w:val="0"/>
          <w:marRight w:val="0"/>
          <w:marTop w:val="0"/>
          <w:marBottom w:val="0"/>
          <w:divBdr>
            <w:top w:val="none" w:sz="0" w:space="0" w:color="auto"/>
            <w:left w:val="none" w:sz="0" w:space="0" w:color="auto"/>
            <w:bottom w:val="none" w:sz="0" w:space="0" w:color="auto"/>
            <w:right w:val="none" w:sz="0" w:space="0" w:color="auto"/>
          </w:divBdr>
          <w:divsChild>
            <w:div w:id="1098257186">
              <w:marLeft w:val="0"/>
              <w:marRight w:val="0"/>
              <w:marTop w:val="0"/>
              <w:marBottom w:val="0"/>
              <w:divBdr>
                <w:top w:val="none" w:sz="0" w:space="0" w:color="auto"/>
                <w:left w:val="none" w:sz="0" w:space="0" w:color="auto"/>
                <w:bottom w:val="none" w:sz="0" w:space="0" w:color="auto"/>
                <w:right w:val="none" w:sz="0" w:space="0" w:color="auto"/>
              </w:divBdr>
              <w:divsChild>
                <w:div w:id="301741197">
                  <w:marLeft w:val="0"/>
                  <w:marRight w:val="0"/>
                  <w:marTop w:val="0"/>
                  <w:marBottom w:val="0"/>
                  <w:divBdr>
                    <w:top w:val="none" w:sz="0" w:space="0" w:color="auto"/>
                    <w:left w:val="none" w:sz="0" w:space="0" w:color="auto"/>
                    <w:bottom w:val="none" w:sz="0" w:space="0" w:color="auto"/>
                    <w:right w:val="none" w:sz="0" w:space="0" w:color="auto"/>
                  </w:divBdr>
                </w:div>
                <w:div w:id="1769807102">
                  <w:marLeft w:val="0"/>
                  <w:marRight w:val="0"/>
                  <w:marTop w:val="600"/>
                  <w:marBottom w:val="0"/>
                  <w:divBdr>
                    <w:top w:val="none" w:sz="0" w:space="0" w:color="auto"/>
                    <w:left w:val="none" w:sz="0" w:space="0" w:color="auto"/>
                    <w:bottom w:val="none" w:sz="0" w:space="0" w:color="auto"/>
                    <w:right w:val="none" w:sz="0" w:space="0" w:color="auto"/>
                  </w:divBdr>
                  <w:divsChild>
                    <w:div w:id="1366715622">
                      <w:marLeft w:val="0"/>
                      <w:marRight w:val="0"/>
                      <w:marTop w:val="0"/>
                      <w:marBottom w:val="0"/>
                      <w:divBdr>
                        <w:top w:val="none" w:sz="0" w:space="0" w:color="auto"/>
                        <w:left w:val="none" w:sz="0" w:space="0" w:color="auto"/>
                        <w:bottom w:val="none" w:sz="0" w:space="0" w:color="auto"/>
                        <w:right w:val="none" w:sz="0" w:space="0" w:color="auto"/>
                      </w:divBdr>
                      <w:divsChild>
                        <w:div w:id="1179584230">
                          <w:marLeft w:val="0"/>
                          <w:marRight w:val="0"/>
                          <w:marTop w:val="0"/>
                          <w:marBottom w:val="0"/>
                          <w:divBdr>
                            <w:top w:val="none" w:sz="0" w:space="0" w:color="auto"/>
                            <w:left w:val="none" w:sz="0" w:space="0" w:color="auto"/>
                            <w:bottom w:val="none" w:sz="0" w:space="0" w:color="auto"/>
                            <w:right w:val="none" w:sz="0" w:space="0" w:color="auto"/>
                          </w:divBdr>
                          <w:divsChild>
                            <w:div w:id="330917163">
                              <w:marLeft w:val="0"/>
                              <w:marRight w:val="0"/>
                              <w:marTop w:val="0"/>
                              <w:marBottom w:val="0"/>
                              <w:divBdr>
                                <w:top w:val="none" w:sz="0" w:space="0" w:color="auto"/>
                                <w:left w:val="none" w:sz="0" w:space="0" w:color="auto"/>
                                <w:bottom w:val="none" w:sz="0" w:space="0" w:color="auto"/>
                                <w:right w:val="none" w:sz="0" w:space="0" w:color="auto"/>
                              </w:divBdr>
                            </w:div>
                          </w:divsChild>
                        </w:div>
                        <w:div w:id="634022438">
                          <w:marLeft w:val="0"/>
                          <w:marRight w:val="135"/>
                          <w:marTop w:val="0"/>
                          <w:marBottom w:val="0"/>
                          <w:divBdr>
                            <w:top w:val="none" w:sz="0" w:space="0" w:color="auto"/>
                            <w:left w:val="none" w:sz="0" w:space="0" w:color="auto"/>
                            <w:bottom w:val="none" w:sz="0" w:space="0" w:color="auto"/>
                            <w:right w:val="none" w:sz="0" w:space="0" w:color="auto"/>
                          </w:divBdr>
                        </w:div>
                        <w:div w:id="1215967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337">
          <w:marLeft w:val="0"/>
          <w:marRight w:val="0"/>
          <w:marTop w:val="0"/>
          <w:marBottom w:val="0"/>
          <w:divBdr>
            <w:top w:val="none" w:sz="0" w:space="0" w:color="auto"/>
            <w:left w:val="none" w:sz="0" w:space="0" w:color="auto"/>
            <w:bottom w:val="none" w:sz="0" w:space="0" w:color="auto"/>
            <w:right w:val="none" w:sz="0" w:space="0" w:color="auto"/>
          </w:divBdr>
          <w:divsChild>
            <w:div w:id="151411960">
              <w:marLeft w:val="0"/>
              <w:marRight w:val="0"/>
              <w:marTop w:val="0"/>
              <w:marBottom w:val="0"/>
              <w:divBdr>
                <w:top w:val="none" w:sz="0" w:space="0" w:color="auto"/>
                <w:left w:val="none" w:sz="0" w:space="0" w:color="auto"/>
                <w:bottom w:val="none" w:sz="0" w:space="0" w:color="auto"/>
                <w:right w:val="none" w:sz="0" w:space="0" w:color="auto"/>
              </w:divBdr>
              <w:divsChild>
                <w:div w:id="553540431">
                  <w:marLeft w:val="0"/>
                  <w:marRight w:val="0"/>
                  <w:marTop w:val="0"/>
                  <w:marBottom w:val="0"/>
                  <w:divBdr>
                    <w:top w:val="none" w:sz="0" w:space="0" w:color="auto"/>
                    <w:left w:val="none" w:sz="0" w:space="0" w:color="auto"/>
                    <w:bottom w:val="none" w:sz="0" w:space="0" w:color="auto"/>
                    <w:right w:val="none" w:sz="0" w:space="0" w:color="auto"/>
                  </w:divBdr>
                  <w:divsChild>
                    <w:div w:id="314531837">
                      <w:marLeft w:val="0"/>
                      <w:marRight w:val="1500"/>
                      <w:marTop w:val="0"/>
                      <w:marBottom w:val="0"/>
                      <w:divBdr>
                        <w:top w:val="none" w:sz="0" w:space="0" w:color="auto"/>
                        <w:left w:val="none" w:sz="0" w:space="0" w:color="auto"/>
                        <w:bottom w:val="none" w:sz="0" w:space="0" w:color="auto"/>
                        <w:right w:val="none" w:sz="0" w:space="0" w:color="auto"/>
                      </w:divBdr>
                      <w:divsChild>
                        <w:div w:id="1765684869">
                          <w:marLeft w:val="0"/>
                          <w:marRight w:val="0"/>
                          <w:marTop w:val="600"/>
                          <w:marBottom w:val="600"/>
                          <w:divBdr>
                            <w:top w:val="none" w:sz="0" w:space="0" w:color="auto"/>
                            <w:left w:val="none" w:sz="0" w:space="0" w:color="auto"/>
                            <w:bottom w:val="none" w:sz="0" w:space="0" w:color="auto"/>
                            <w:right w:val="none" w:sz="0" w:space="0" w:color="auto"/>
                          </w:divBdr>
                          <w:divsChild>
                            <w:div w:id="1502893160">
                              <w:marLeft w:val="0"/>
                              <w:marRight w:val="0"/>
                              <w:marTop w:val="0"/>
                              <w:marBottom w:val="300"/>
                              <w:divBdr>
                                <w:top w:val="none" w:sz="0" w:space="0" w:color="auto"/>
                                <w:left w:val="none" w:sz="0" w:space="0" w:color="auto"/>
                                <w:bottom w:val="none" w:sz="0" w:space="0" w:color="auto"/>
                                <w:right w:val="none" w:sz="0" w:space="0" w:color="auto"/>
                              </w:divBdr>
                            </w:div>
                            <w:div w:id="999504069">
                              <w:marLeft w:val="0"/>
                              <w:marRight w:val="0"/>
                              <w:marTop w:val="300"/>
                              <w:marBottom w:val="300"/>
                              <w:divBdr>
                                <w:top w:val="none" w:sz="0" w:space="0" w:color="auto"/>
                                <w:left w:val="none" w:sz="0" w:space="0" w:color="auto"/>
                                <w:bottom w:val="none" w:sz="0" w:space="0" w:color="auto"/>
                                <w:right w:val="none" w:sz="0" w:space="0" w:color="auto"/>
                              </w:divBdr>
                            </w:div>
                            <w:div w:id="1959876994">
                              <w:marLeft w:val="0"/>
                              <w:marRight w:val="0"/>
                              <w:marTop w:val="300"/>
                              <w:marBottom w:val="600"/>
                              <w:divBdr>
                                <w:top w:val="single" w:sz="6" w:space="30" w:color="EB5D0B"/>
                                <w:left w:val="none" w:sz="0" w:space="0" w:color="auto"/>
                                <w:bottom w:val="single" w:sz="6" w:space="30" w:color="EB5D0B"/>
                                <w:right w:val="none" w:sz="0" w:space="0" w:color="auto"/>
                              </w:divBdr>
                            </w:div>
                            <w:div w:id="72237404">
                              <w:marLeft w:val="0"/>
                              <w:marRight w:val="0"/>
                              <w:marTop w:val="240"/>
                              <w:marBottom w:val="240"/>
                              <w:divBdr>
                                <w:top w:val="none" w:sz="0" w:space="0" w:color="auto"/>
                                <w:left w:val="none" w:sz="0" w:space="0" w:color="auto"/>
                                <w:bottom w:val="none" w:sz="0" w:space="0" w:color="auto"/>
                                <w:right w:val="none" w:sz="0" w:space="0" w:color="auto"/>
                              </w:divBdr>
                              <w:divsChild>
                                <w:div w:id="50078409">
                                  <w:marLeft w:val="0"/>
                                  <w:marRight w:val="0"/>
                                  <w:marTop w:val="0"/>
                                  <w:marBottom w:val="0"/>
                                  <w:divBdr>
                                    <w:top w:val="none" w:sz="0" w:space="0" w:color="auto"/>
                                    <w:left w:val="none" w:sz="0" w:space="0" w:color="auto"/>
                                    <w:bottom w:val="none" w:sz="0" w:space="0" w:color="auto"/>
                                    <w:right w:val="none" w:sz="0" w:space="0" w:color="auto"/>
                                  </w:divBdr>
                                </w:div>
                              </w:divsChild>
                            </w:div>
                            <w:div w:id="482354711">
                              <w:marLeft w:val="0"/>
                              <w:marRight w:val="0"/>
                              <w:marTop w:val="240"/>
                              <w:marBottom w:val="240"/>
                              <w:divBdr>
                                <w:top w:val="none" w:sz="0" w:space="0" w:color="auto"/>
                                <w:left w:val="none" w:sz="0" w:space="0" w:color="auto"/>
                                <w:bottom w:val="none" w:sz="0" w:space="0" w:color="auto"/>
                                <w:right w:val="none" w:sz="0" w:space="0" w:color="auto"/>
                              </w:divBdr>
                              <w:divsChild>
                                <w:div w:id="12537422">
                                  <w:marLeft w:val="0"/>
                                  <w:marRight w:val="0"/>
                                  <w:marTop w:val="0"/>
                                  <w:marBottom w:val="0"/>
                                  <w:divBdr>
                                    <w:top w:val="none" w:sz="0" w:space="0" w:color="auto"/>
                                    <w:left w:val="none" w:sz="0" w:space="0" w:color="auto"/>
                                    <w:bottom w:val="none" w:sz="0" w:space="0" w:color="auto"/>
                                    <w:right w:val="none" w:sz="0" w:space="0" w:color="auto"/>
                                  </w:divBdr>
                                </w:div>
                              </w:divsChild>
                            </w:div>
                            <w:div w:id="1507863765">
                              <w:marLeft w:val="0"/>
                              <w:marRight w:val="0"/>
                              <w:marTop w:val="240"/>
                              <w:marBottom w:val="24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37958052">
                              <w:marLeft w:val="0"/>
                              <w:marRight w:val="0"/>
                              <w:marTop w:val="240"/>
                              <w:marBottom w:val="240"/>
                              <w:divBdr>
                                <w:top w:val="none" w:sz="0" w:space="0" w:color="auto"/>
                                <w:left w:val="none" w:sz="0" w:space="0" w:color="auto"/>
                                <w:bottom w:val="none" w:sz="0" w:space="0" w:color="auto"/>
                                <w:right w:val="none" w:sz="0" w:space="0" w:color="auto"/>
                              </w:divBdr>
                              <w:divsChild>
                                <w:div w:id="1894581372">
                                  <w:marLeft w:val="0"/>
                                  <w:marRight w:val="0"/>
                                  <w:marTop w:val="0"/>
                                  <w:marBottom w:val="0"/>
                                  <w:divBdr>
                                    <w:top w:val="none" w:sz="0" w:space="0" w:color="auto"/>
                                    <w:left w:val="none" w:sz="0" w:space="0" w:color="auto"/>
                                    <w:bottom w:val="none" w:sz="0" w:space="0" w:color="auto"/>
                                    <w:right w:val="none" w:sz="0" w:space="0" w:color="auto"/>
                                  </w:divBdr>
                                </w:div>
                              </w:divsChild>
                            </w:div>
                            <w:div w:id="1613055222">
                              <w:marLeft w:val="0"/>
                              <w:marRight w:val="0"/>
                              <w:marTop w:val="240"/>
                              <w:marBottom w:val="240"/>
                              <w:divBdr>
                                <w:top w:val="none" w:sz="0" w:space="0" w:color="auto"/>
                                <w:left w:val="none" w:sz="0" w:space="0" w:color="auto"/>
                                <w:bottom w:val="none" w:sz="0" w:space="0" w:color="auto"/>
                                <w:right w:val="none" w:sz="0" w:space="0" w:color="auto"/>
                              </w:divBdr>
                              <w:divsChild>
                                <w:div w:id="689916268">
                                  <w:marLeft w:val="0"/>
                                  <w:marRight w:val="0"/>
                                  <w:marTop w:val="0"/>
                                  <w:marBottom w:val="0"/>
                                  <w:divBdr>
                                    <w:top w:val="none" w:sz="0" w:space="0" w:color="auto"/>
                                    <w:left w:val="none" w:sz="0" w:space="0" w:color="auto"/>
                                    <w:bottom w:val="none" w:sz="0" w:space="0" w:color="auto"/>
                                    <w:right w:val="none" w:sz="0" w:space="0" w:color="auto"/>
                                  </w:divBdr>
                                </w:div>
                              </w:divsChild>
                            </w:div>
                            <w:div w:id="323364181">
                              <w:marLeft w:val="0"/>
                              <w:marRight w:val="0"/>
                              <w:marTop w:val="240"/>
                              <w:marBottom w:val="240"/>
                              <w:divBdr>
                                <w:top w:val="none" w:sz="0" w:space="0" w:color="auto"/>
                                <w:left w:val="none" w:sz="0" w:space="0" w:color="auto"/>
                                <w:bottom w:val="none" w:sz="0" w:space="0" w:color="auto"/>
                                <w:right w:val="none" w:sz="0" w:space="0" w:color="auto"/>
                              </w:divBdr>
                              <w:divsChild>
                                <w:div w:id="1006791224">
                                  <w:marLeft w:val="0"/>
                                  <w:marRight w:val="0"/>
                                  <w:marTop w:val="0"/>
                                  <w:marBottom w:val="0"/>
                                  <w:divBdr>
                                    <w:top w:val="none" w:sz="0" w:space="0" w:color="auto"/>
                                    <w:left w:val="none" w:sz="0" w:space="0" w:color="auto"/>
                                    <w:bottom w:val="none" w:sz="0" w:space="0" w:color="auto"/>
                                    <w:right w:val="none" w:sz="0" w:space="0" w:color="auto"/>
                                  </w:divBdr>
                                </w:div>
                              </w:divsChild>
                            </w:div>
                            <w:div w:id="2112241533">
                              <w:marLeft w:val="0"/>
                              <w:marRight w:val="0"/>
                              <w:marTop w:val="240"/>
                              <w:marBottom w:val="240"/>
                              <w:divBdr>
                                <w:top w:val="none" w:sz="0" w:space="0" w:color="auto"/>
                                <w:left w:val="none" w:sz="0" w:space="0" w:color="auto"/>
                                <w:bottom w:val="none" w:sz="0" w:space="0" w:color="auto"/>
                                <w:right w:val="none" w:sz="0" w:space="0" w:color="auto"/>
                              </w:divBdr>
                              <w:divsChild>
                                <w:div w:id="920675218">
                                  <w:marLeft w:val="0"/>
                                  <w:marRight w:val="0"/>
                                  <w:marTop w:val="0"/>
                                  <w:marBottom w:val="0"/>
                                  <w:divBdr>
                                    <w:top w:val="none" w:sz="0" w:space="0" w:color="auto"/>
                                    <w:left w:val="none" w:sz="0" w:space="0" w:color="auto"/>
                                    <w:bottom w:val="none" w:sz="0" w:space="0" w:color="auto"/>
                                    <w:right w:val="none" w:sz="0" w:space="0" w:color="auto"/>
                                  </w:divBdr>
                                </w:div>
                              </w:divsChild>
                            </w:div>
                            <w:div w:id="1268584150">
                              <w:marLeft w:val="0"/>
                              <w:marRight w:val="0"/>
                              <w:marTop w:val="240"/>
                              <w:marBottom w:val="240"/>
                              <w:divBdr>
                                <w:top w:val="none" w:sz="0" w:space="0" w:color="auto"/>
                                <w:left w:val="none" w:sz="0" w:space="0" w:color="auto"/>
                                <w:bottom w:val="none" w:sz="0" w:space="0" w:color="auto"/>
                                <w:right w:val="none" w:sz="0" w:space="0" w:color="auto"/>
                              </w:divBdr>
                              <w:divsChild>
                                <w:div w:id="790058115">
                                  <w:marLeft w:val="0"/>
                                  <w:marRight w:val="0"/>
                                  <w:marTop w:val="0"/>
                                  <w:marBottom w:val="0"/>
                                  <w:divBdr>
                                    <w:top w:val="none" w:sz="0" w:space="0" w:color="auto"/>
                                    <w:left w:val="none" w:sz="0" w:space="0" w:color="auto"/>
                                    <w:bottom w:val="none" w:sz="0" w:space="0" w:color="auto"/>
                                    <w:right w:val="none" w:sz="0" w:space="0" w:color="auto"/>
                                  </w:divBdr>
                                </w:div>
                              </w:divsChild>
                            </w:div>
                            <w:div w:id="82654404">
                              <w:marLeft w:val="0"/>
                              <w:marRight w:val="0"/>
                              <w:marTop w:val="0"/>
                              <w:marBottom w:val="0"/>
                              <w:divBdr>
                                <w:top w:val="none" w:sz="0" w:space="0" w:color="auto"/>
                                <w:left w:val="none" w:sz="0" w:space="0" w:color="auto"/>
                                <w:bottom w:val="none" w:sz="0" w:space="0" w:color="auto"/>
                                <w:right w:val="none" w:sz="0" w:space="0" w:color="auto"/>
                              </w:divBdr>
                              <w:divsChild>
                                <w:div w:id="95518238">
                                  <w:marLeft w:val="0"/>
                                  <w:marRight w:val="0"/>
                                  <w:marTop w:val="0"/>
                                  <w:marBottom w:val="0"/>
                                  <w:divBdr>
                                    <w:top w:val="none" w:sz="0" w:space="0" w:color="auto"/>
                                    <w:left w:val="none" w:sz="0" w:space="0" w:color="auto"/>
                                    <w:bottom w:val="none" w:sz="0" w:space="0" w:color="auto"/>
                                    <w:right w:val="none" w:sz="0" w:space="0" w:color="auto"/>
                                  </w:divBdr>
                                  <w:divsChild>
                                    <w:div w:id="2043482764">
                                      <w:marLeft w:val="0"/>
                                      <w:marRight w:val="0"/>
                                      <w:marTop w:val="0"/>
                                      <w:marBottom w:val="0"/>
                                      <w:divBdr>
                                        <w:top w:val="none" w:sz="0" w:space="0" w:color="auto"/>
                                        <w:left w:val="none" w:sz="0" w:space="0" w:color="auto"/>
                                        <w:bottom w:val="none" w:sz="0" w:space="0" w:color="auto"/>
                                        <w:right w:val="none" w:sz="0" w:space="0" w:color="auto"/>
                                      </w:divBdr>
                                      <w:divsChild>
                                        <w:div w:id="402221253">
                                          <w:marLeft w:val="0"/>
                                          <w:marRight w:val="0"/>
                                          <w:marTop w:val="0"/>
                                          <w:marBottom w:val="0"/>
                                          <w:divBdr>
                                            <w:top w:val="none" w:sz="0" w:space="0" w:color="auto"/>
                                            <w:left w:val="none" w:sz="0" w:space="0" w:color="auto"/>
                                            <w:bottom w:val="none" w:sz="0" w:space="0" w:color="auto"/>
                                            <w:right w:val="none" w:sz="0" w:space="0" w:color="auto"/>
                                          </w:divBdr>
                                          <w:divsChild>
                                            <w:div w:id="1788739845">
                                              <w:marLeft w:val="0"/>
                                              <w:marRight w:val="0"/>
                                              <w:marTop w:val="0"/>
                                              <w:marBottom w:val="0"/>
                                              <w:divBdr>
                                                <w:top w:val="none" w:sz="0" w:space="0" w:color="auto"/>
                                                <w:left w:val="none" w:sz="0" w:space="0" w:color="auto"/>
                                                <w:bottom w:val="none" w:sz="0" w:space="0" w:color="auto"/>
                                                <w:right w:val="none" w:sz="0" w:space="0" w:color="auto"/>
                                              </w:divBdr>
                                              <w:divsChild>
                                                <w:div w:id="817654687">
                                                  <w:marLeft w:val="0"/>
                                                  <w:marRight w:val="0"/>
                                                  <w:marTop w:val="0"/>
                                                  <w:marBottom w:val="0"/>
                                                  <w:divBdr>
                                                    <w:top w:val="none" w:sz="0" w:space="0" w:color="auto"/>
                                                    <w:left w:val="none" w:sz="0" w:space="0" w:color="auto"/>
                                                    <w:bottom w:val="none" w:sz="0" w:space="0" w:color="auto"/>
                                                    <w:right w:val="none" w:sz="0" w:space="0" w:color="auto"/>
                                                  </w:divBdr>
                                                  <w:divsChild>
                                                    <w:div w:id="1279676126">
                                                      <w:marLeft w:val="0"/>
                                                      <w:marRight w:val="0"/>
                                                      <w:marTop w:val="0"/>
                                                      <w:marBottom w:val="0"/>
                                                      <w:divBdr>
                                                        <w:top w:val="none" w:sz="0" w:space="0" w:color="auto"/>
                                                        <w:left w:val="none" w:sz="0" w:space="0" w:color="auto"/>
                                                        <w:bottom w:val="none" w:sz="0" w:space="0" w:color="auto"/>
                                                        <w:right w:val="none" w:sz="0" w:space="0" w:color="auto"/>
                                                      </w:divBdr>
                                                      <w:divsChild>
                                                        <w:div w:id="824053363">
                                                          <w:marLeft w:val="0"/>
                                                          <w:marRight w:val="0"/>
                                                          <w:marTop w:val="0"/>
                                                          <w:marBottom w:val="0"/>
                                                          <w:divBdr>
                                                            <w:top w:val="none" w:sz="0" w:space="0" w:color="auto"/>
                                                            <w:left w:val="none" w:sz="0" w:space="0" w:color="auto"/>
                                                            <w:bottom w:val="none" w:sz="0" w:space="0" w:color="auto"/>
                                                            <w:right w:val="none" w:sz="0" w:space="0" w:color="auto"/>
                                                          </w:divBdr>
                                                          <w:divsChild>
                                                            <w:div w:id="1581718297">
                                                              <w:marLeft w:val="0"/>
                                                              <w:marRight w:val="0"/>
                                                              <w:marTop w:val="0"/>
                                                              <w:marBottom w:val="0"/>
                                                              <w:divBdr>
                                                                <w:top w:val="none" w:sz="0" w:space="0" w:color="auto"/>
                                                                <w:left w:val="none" w:sz="0" w:space="0" w:color="auto"/>
                                                                <w:bottom w:val="none" w:sz="0" w:space="0" w:color="auto"/>
                                                                <w:right w:val="none" w:sz="0" w:space="0" w:color="auto"/>
                                                              </w:divBdr>
                                                              <w:divsChild>
                                                                <w:div w:id="1478566126">
                                                                  <w:marLeft w:val="0"/>
                                                                  <w:marRight w:val="0"/>
                                                                  <w:marTop w:val="0"/>
                                                                  <w:marBottom w:val="0"/>
                                                                  <w:divBdr>
                                                                    <w:top w:val="none" w:sz="0" w:space="0" w:color="auto"/>
                                                                    <w:left w:val="none" w:sz="0" w:space="0" w:color="auto"/>
                                                                    <w:bottom w:val="none" w:sz="0" w:space="0" w:color="auto"/>
                                                                    <w:right w:val="none" w:sz="0" w:space="0" w:color="auto"/>
                                                                  </w:divBdr>
                                                                  <w:divsChild>
                                                                    <w:div w:id="1714235830">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0"/>
                                                                          <w:divBdr>
                                                                            <w:top w:val="none" w:sz="0" w:space="0" w:color="auto"/>
                                                                            <w:left w:val="none" w:sz="0" w:space="0" w:color="auto"/>
                                                                            <w:bottom w:val="none" w:sz="0" w:space="0" w:color="auto"/>
                                                                            <w:right w:val="none" w:sz="0" w:space="0" w:color="auto"/>
                                                                          </w:divBdr>
                                                                          <w:divsChild>
                                                                            <w:div w:id="788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91">
                                                                      <w:marLeft w:val="0"/>
                                                                      <w:marRight w:val="120"/>
                                                                      <w:marTop w:val="0"/>
                                                                      <w:marBottom w:val="0"/>
                                                                      <w:divBdr>
                                                                        <w:top w:val="none" w:sz="0" w:space="0" w:color="auto"/>
                                                                        <w:left w:val="none" w:sz="0" w:space="0" w:color="auto"/>
                                                                        <w:bottom w:val="none" w:sz="0" w:space="0" w:color="auto"/>
                                                                        <w:right w:val="none" w:sz="0" w:space="0" w:color="auto"/>
                                                                      </w:divBdr>
                                                                    </w:div>
                                                                  </w:divsChild>
                                                                </w:div>
                                                                <w:div w:id="17691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7683">
                              <w:marLeft w:val="0"/>
                              <w:marRight w:val="0"/>
                              <w:marTop w:val="240"/>
                              <w:marBottom w:val="240"/>
                              <w:divBdr>
                                <w:top w:val="none" w:sz="0" w:space="0" w:color="auto"/>
                                <w:left w:val="none" w:sz="0" w:space="0" w:color="auto"/>
                                <w:bottom w:val="none" w:sz="0" w:space="0" w:color="auto"/>
                                <w:right w:val="none" w:sz="0" w:space="0" w:color="auto"/>
                              </w:divBdr>
                              <w:divsChild>
                                <w:div w:id="1310398132">
                                  <w:marLeft w:val="0"/>
                                  <w:marRight w:val="0"/>
                                  <w:marTop w:val="0"/>
                                  <w:marBottom w:val="0"/>
                                  <w:divBdr>
                                    <w:top w:val="none" w:sz="0" w:space="0" w:color="auto"/>
                                    <w:left w:val="none" w:sz="0" w:space="0" w:color="auto"/>
                                    <w:bottom w:val="none" w:sz="0" w:space="0" w:color="auto"/>
                                    <w:right w:val="none" w:sz="0" w:space="0" w:color="auto"/>
                                  </w:divBdr>
                                </w:div>
                              </w:divsChild>
                            </w:div>
                            <w:div w:id="941957971">
                              <w:marLeft w:val="0"/>
                              <w:marRight w:val="0"/>
                              <w:marTop w:val="240"/>
                              <w:marBottom w:val="240"/>
                              <w:divBdr>
                                <w:top w:val="none" w:sz="0" w:space="0" w:color="auto"/>
                                <w:left w:val="none" w:sz="0" w:space="0" w:color="auto"/>
                                <w:bottom w:val="none" w:sz="0" w:space="0" w:color="auto"/>
                                <w:right w:val="none" w:sz="0" w:space="0" w:color="auto"/>
                              </w:divBdr>
                              <w:divsChild>
                                <w:div w:id="1814173826">
                                  <w:marLeft w:val="0"/>
                                  <w:marRight w:val="0"/>
                                  <w:marTop w:val="0"/>
                                  <w:marBottom w:val="0"/>
                                  <w:divBdr>
                                    <w:top w:val="none" w:sz="0" w:space="0" w:color="auto"/>
                                    <w:left w:val="none" w:sz="0" w:space="0" w:color="auto"/>
                                    <w:bottom w:val="none" w:sz="0" w:space="0" w:color="auto"/>
                                    <w:right w:val="none" w:sz="0" w:space="0" w:color="auto"/>
                                  </w:divBdr>
                                </w:div>
                              </w:divsChild>
                            </w:div>
                            <w:div w:id="1074162465">
                              <w:marLeft w:val="0"/>
                              <w:marRight w:val="0"/>
                              <w:marTop w:val="240"/>
                              <w:marBottom w:val="240"/>
                              <w:divBdr>
                                <w:top w:val="none" w:sz="0" w:space="0" w:color="auto"/>
                                <w:left w:val="none" w:sz="0" w:space="0" w:color="auto"/>
                                <w:bottom w:val="none" w:sz="0" w:space="0" w:color="auto"/>
                                <w:right w:val="none" w:sz="0" w:space="0" w:color="auto"/>
                              </w:divBdr>
                              <w:divsChild>
                                <w:div w:id="1075400885">
                                  <w:marLeft w:val="0"/>
                                  <w:marRight w:val="0"/>
                                  <w:marTop w:val="0"/>
                                  <w:marBottom w:val="0"/>
                                  <w:divBdr>
                                    <w:top w:val="none" w:sz="0" w:space="0" w:color="auto"/>
                                    <w:left w:val="none" w:sz="0" w:space="0" w:color="auto"/>
                                    <w:bottom w:val="none" w:sz="0" w:space="0" w:color="auto"/>
                                    <w:right w:val="none" w:sz="0" w:space="0" w:color="auto"/>
                                  </w:divBdr>
                                </w:div>
                              </w:divsChild>
                            </w:div>
                            <w:div w:id="997071287">
                              <w:marLeft w:val="0"/>
                              <w:marRight w:val="0"/>
                              <w:marTop w:val="240"/>
                              <w:marBottom w:val="240"/>
                              <w:divBdr>
                                <w:top w:val="none" w:sz="0" w:space="0" w:color="auto"/>
                                <w:left w:val="none" w:sz="0" w:space="0" w:color="auto"/>
                                <w:bottom w:val="none" w:sz="0" w:space="0" w:color="auto"/>
                                <w:right w:val="none" w:sz="0" w:space="0" w:color="auto"/>
                              </w:divBdr>
                              <w:divsChild>
                                <w:div w:id="2118135226">
                                  <w:marLeft w:val="0"/>
                                  <w:marRight w:val="0"/>
                                  <w:marTop w:val="0"/>
                                  <w:marBottom w:val="0"/>
                                  <w:divBdr>
                                    <w:top w:val="none" w:sz="0" w:space="0" w:color="auto"/>
                                    <w:left w:val="none" w:sz="0" w:space="0" w:color="auto"/>
                                    <w:bottom w:val="none" w:sz="0" w:space="0" w:color="auto"/>
                                    <w:right w:val="none" w:sz="0" w:space="0" w:color="auto"/>
                                  </w:divBdr>
                                </w:div>
                              </w:divsChild>
                            </w:div>
                            <w:div w:id="780419068">
                              <w:marLeft w:val="0"/>
                              <w:marRight w:val="0"/>
                              <w:marTop w:val="240"/>
                              <w:marBottom w:val="240"/>
                              <w:divBdr>
                                <w:top w:val="none" w:sz="0" w:space="0" w:color="auto"/>
                                <w:left w:val="none" w:sz="0" w:space="0" w:color="auto"/>
                                <w:bottom w:val="none" w:sz="0" w:space="0" w:color="auto"/>
                                <w:right w:val="none" w:sz="0" w:space="0" w:color="auto"/>
                              </w:divBdr>
                              <w:divsChild>
                                <w:div w:id="198979925">
                                  <w:marLeft w:val="0"/>
                                  <w:marRight w:val="0"/>
                                  <w:marTop w:val="0"/>
                                  <w:marBottom w:val="0"/>
                                  <w:divBdr>
                                    <w:top w:val="none" w:sz="0" w:space="0" w:color="auto"/>
                                    <w:left w:val="none" w:sz="0" w:space="0" w:color="auto"/>
                                    <w:bottom w:val="none" w:sz="0" w:space="0" w:color="auto"/>
                                    <w:right w:val="none" w:sz="0" w:space="0" w:color="auto"/>
                                  </w:divBdr>
                                </w:div>
                              </w:divsChild>
                            </w:div>
                            <w:div w:id="1955549401">
                              <w:marLeft w:val="0"/>
                              <w:marRight w:val="0"/>
                              <w:marTop w:val="240"/>
                              <w:marBottom w:val="240"/>
                              <w:divBdr>
                                <w:top w:val="none" w:sz="0" w:space="0" w:color="auto"/>
                                <w:left w:val="none" w:sz="0" w:space="0" w:color="auto"/>
                                <w:bottom w:val="none" w:sz="0" w:space="0" w:color="auto"/>
                                <w:right w:val="none" w:sz="0" w:space="0" w:color="auto"/>
                              </w:divBdr>
                              <w:divsChild>
                                <w:div w:id="789470905">
                                  <w:marLeft w:val="0"/>
                                  <w:marRight w:val="0"/>
                                  <w:marTop w:val="0"/>
                                  <w:marBottom w:val="0"/>
                                  <w:divBdr>
                                    <w:top w:val="none" w:sz="0" w:space="0" w:color="auto"/>
                                    <w:left w:val="none" w:sz="0" w:space="0" w:color="auto"/>
                                    <w:bottom w:val="none" w:sz="0" w:space="0" w:color="auto"/>
                                    <w:right w:val="none" w:sz="0" w:space="0" w:color="auto"/>
                                  </w:divBdr>
                                </w:div>
                              </w:divsChild>
                            </w:div>
                            <w:div w:id="1762601459">
                              <w:marLeft w:val="0"/>
                              <w:marRight w:val="0"/>
                              <w:marTop w:val="240"/>
                              <w:marBottom w:val="240"/>
                              <w:divBdr>
                                <w:top w:val="none" w:sz="0" w:space="0" w:color="auto"/>
                                <w:left w:val="none" w:sz="0" w:space="0" w:color="auto"/>
                                <w:bottom w:val="none" w:sz="0" w:space="0" w:color="auto"/>
                                <w:right w:val="none" w:sz="0" w:space="0" w:color="auto"/>
                              </w:divBdr>
                              <w:divsChild>
                                <w:div w:id="78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01301">
      <w:bodyDiv w:val="1"/>
      <w:marLeft w:val="0"/>
      <w:marRight w:val="0"/>
      <w:marTop w:val="0"/>
      <w:marBottom w:val="0"/>
      <w:divBdr>
        <w:top w:val="none" w:sz="0" w:space="0" w:color="auto"/>
        <w:left w:val="none" w:sz="0" w:space="0" w:color="auto"/>
        <w:bottom w:val="none" w:sz="0" w:space="0" w:color="auto"/>
        <w:right w:val="none" w:sz="0" w:space="0" w:color="auto"/>
      </w:divBdr>
      <w:divsChild>
        <w:div w:id="884220597">
          <w:marLeft w:val="0"/>
          <w:marRight w:val="0"/>
          <w:marTop w:val="0"/>
          <w:marBottom w:val="0"/>
          <w:divBdr>
            <w:top w:val="none" w:sz="0" w:space="0" w:color="auto"/>
            <w:left w:val="none" w:sz="0" w:space="0" w:color="auto"/>
            <w:bottom w:val="none" w:sz="0" w:space="0" w:color="auto"/>
            <w:right w:val="none" w:sz="0" w:space="0" w:color="auto"/>
          </w:divBdr>
          <w:divsChild>
            <w:div w:id="520052651">
              <w:marLeft w:val="0"/>
              <w:marRight w:val="0"/>
              <w:marTop w:val="0"/>
              <w:marBottom w:val="0"/>
              <w:divBdr>
                <w:top w:val="none" w:sz="0" w:space="0" w:color="auto"/>
                <w:left w:val="none" w:sz="0" w:space="0" w:color="auto"/>
                <w:bottom w:val="none" w:sz="0" w:space="0" w:color="auto"/>
                <w:right w:val="none" w:sz="0" w:space="0" w:color="auto"/>
              </w:divBdr>
              <w:divsChild>
                <w:div w:id="438260567">
                  <w:marLeft w:val="0"/>
                  <w:marRight w:val="0"/>
                  <w:marTop w:val="0"/>
                  <w:marBottom w:val="0"/>
                  <w:divBdr>
                    <w:top w:val="none" w:sz="0" w:space="0" w:color="auto"/>
                    <w:left w:val="none" w:sz="0" w:space="0" w:color="auto"/>
                    <w:bottom w:val="none" w:sz="0" w:space="0" w:color="auto"/>
                    <w:right w:val="none" w:sz="0" w:space="0" w:color="auto"/>
                  </w:divBdr>
                </w:div>
                <w:div w:id="666521756">
                  <w:marLeft w:val="0"/>
                  <w:marRight w:val="0"/>
                  <w:marTop w:val="600"/>
                  <w:marBottom w:val="0"/>
                  <w:divBdr>
                    <w:top w:val="none" w:sz="0" w:space="0" w:color="auto"/>
                    <w:left w:val="none" w:sz="0" w:space="0" w:color="auto"/>
                    <w:bottom w:val="none" w:sz="0" w:space="0" w:color="auto"/>
                    <w:right w:val="none" w:sz="0" w:space="0" w:color="auto"/>
                  </w:divBdr>
                  <w:divsChild>
                    <w:div w:id="721557466">
                      <w:marLeft w:val="0"/>
                      <w:marRight w:val="0"/>
                      <w:marTop w:val="0"/>
                      <w:marBottom w:val="0"/>
                      <w:divBdr>
                        <w:top w:val="none" w:sz="0" w:space="0" w:color="auto"/>
                        <w:left w:val="none" w:sz="0" w:space="0" w:color="auto"/>
                        <w:bottom w:val="none" w:sz="0" w:space="0" w:color="auto"/>
                        <w:right w:val="none" w:sz="0" w:space="0" w:color="auto"/>
                      </w:divBdr>
                      <w:divsChild>
                        <w:div w:id="834491468">
                          <w:marLeft w:val="0"/>
                          <w:marRight w:val="0"/>
                          <w:marTop w:val="0"/>
                          <w:marBottom w:val="0"/>
                          <w:divBdr>
                            <w:top w:val="none" w:sz="0" w:space="0" w:color="auto"/>
                            <w:left w:val="none" w:sz="0" w:space="0" w:color="auto"/>
                            <w:bottom w:val="none" w:sz="0" w:space="0" w:color="auto"/>
                            <w:right w:val="none" w:sz="0" w:space="0" w:color="auto"/>
                          </w:divBdr>
                          <w:divsChild>
                            <w:div w:id="1229264382">
                              <w:marLeft w:val="0"/>
                              <w:marRight w:val="0"/>
                              <w:marTop w:val="0"/>
                              <w:marBottom w:val="0"/>
                              <w:divBdr>
                                <w:top w:val="none" w:sz="0" w:space="0" w:color="auto"/>
                                <w:left w:val="none" w:sz="0" w:space="0" w:color="auto"/>
                                <w:bottom w:val="none" w:sz="0" w:space="0" w:color="auto"/>
                                <w:right w:val="none" w:sz="0" w:space="0" w:color="auto"/>
                              </w:divBdr>
                            </w:div>
                          </w:divsChild>
                        </w:div>
                        <w:div w:id="20864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3151">
          <w:marLeft w:val="0"/>
          <w:marRight w:val="0"/>
          <w:marTop w:val="0"/>
          <w:marBottom w:val="0"/>
          <w:divBdr>
            <w:top w:val="none" w:sz="0" w:space="0" w:color="auto"/>
            <w:left w:val="none" w:sz="0" w:space="0" w:color="auto"/>
            <w:bottom w:val="none" w:sz="0" w:space="0" w:color="auto"/>
            <w:right w:val="none" w:sz="0" w:space="0" w:color="auto"/>
          </w:divBdr>
          <w:divsChild>
            <w:div w:id="1659848057">
              <w:marLeft w:val="0"/>
              <w:marRight w:val="0"/>
              <w:marTop w:val="0"/>
              <w:marBottom w:val="0"/>
              <w:divBdr>
                <w:top w:val="none" w:sz="0" w:space="0" w:color="auto"/>
                <w:left w:val="none" w:sz="0" w:space="0" w:color="auto"/>
                <w:bottom w:val="none" w:sz="0" w:space="0" w:color="auto"/>
                <w:right w:val="none" w:sz="0" w:space="0" w:color="auto"/>
              </w:divBdr>
              <w:divsChild>
                <w:div w:id="569313296">
                  <w:marLeft w:val="0"/>
                  <w:marRight w:val="0"/>
                  <w:marTop w:val="0"/>
                  <w:marBottom w:val="0"/>
                  <w:divBdr>
                    <w:top w:val="none" w:sz="0" w:space="0" w:color="auto"/>
                    <w:left w:val="none" w:sz="0" w:space="0" w:color="auto"/>
                    <w:bottom w:val="none" w:sz="0" w:space="0" w:color="auto"/>
                    <w:right w:val="none" w:sz="0" w:space="0" w:color="auto"/>
                  </w:divBdr>
                  <w:divsChild>
                    <w:div w:id="957294983">
                      <w:marLeft w:val="0"/>
                      <w:marRight w:val="1500"/>
                      <w:marTop w:val="0"/>
                      <w:marBottom w:val="0"/>
                      <w:divBdr>
                        <w:top w:val="none" w:sz="0" w:space="0" w:color="auto"/>
                        <w:left w:val="none" w:sz="0" w:space="0" w:color="auto"/>
                        <w:bottom w:val="none" w:sz="0" w:space="0" w:color="auto"/>
                        <w:right w:val="none" w:sz="0" w:space="0" w:color="auto"/>
                      </w:divBdr>
                      <w:divsChild>
                        <w:div w:id="1642464785">
                          <w:marLeft w:val="0"/>
                          <w:marRight w:val="0"/>
                          <w:marTop w:val="600"/>
                          <w:marBottom w:val="600"/>
                          <w:divBdr>
                            <w:top w:val="none" w:sz="0" w:space="0" w:color="auto"/>
                            <w:left w:val="none" w:sz="0" w:space="0" w:color="auto"/>
                            <w:bottom w:val="none" w:sz="0" w:space="0" w:color="auto"/>
                            <w:right w:val="none" w:sz="0" w:space="0" w:color="auto"/>
                          </w:divBdr>
                          <w:divsChild>
                            <w:div w:id="2029283573">
                              <w:marLeft w:val="0"/>
                              <w:marRight w:val="0"/>
                              <w:marTop w:val="0"/>
                              <w:marBottom w:val="300"/>
                              <w:divBdr>
                                <w:top w:val="none" w:sz="0" w:space="0" w:color="auto"/>
                                <w:left w:val="none" w:sz="0" w:space="0" w:color="auto"/>
                                <w:bottom w:val="none" w:sz="0" w:space="0" w:color="auto"/>
                                <w:right w:val="none" w:sz="0" w:space="0" w:color="auto"/>
                              </w:divBdr>
                            </w:div>
                            <w:div w:id="940844985">
                              <w:marLeft w:val="0"/>
                              <w:marRight w:val="0"/>
                              <w:marTop w:val="300"/>
                              <w:marBottom w:val="300"/>
                              <w:divBdr>
                                <w:top w:val="none" w:sz="0" w:space="0" w:color="auto"/>
                                <w:left w:val="none" w:sz="0" w:space="0" w:color="auto"/>
                                <w:bottom w:val="none" w:sz="0" w:space="0" w:color="auto"/>
                                <w:right w:val="none" w:sz="0" w:space="0" w:color="auto"/>
                              </w:divBdr>
                            </w:div>
                            <w:div w:id="122768399">
                              <w:marLeft w:val="0"/>
                              <w:marRight w:val="0"/>
                              <w:marTop w:val="300"/>
                              <w:marBottom w:val="600"/>
                              <w:divBdr>
                                <w:top w:val="single" w:sz="6" w:space="30" w:color="EB5D0B"/>
                                <w:left w:val="none" w:sz="0" w:space="0" w:color="auto"/>
                                <w:bottom w:val="single" w:sz="6" w:space="30" w:color="EB5D0B"/>
                                <w:right w:val="none" w:sz="0" w:space="0" w:color="auto"/>
                              </w:divBdr>
                            </w:div>
                            <w:div w:id="149172499">
                              <w:marLeft w:val="0"/>
                              <w:marRight w:val="0"/>
                              <w:marTop w:val="240"/>
                              <w:marBottom w:val="240"/>
                              <w:divBdr>
                                <w:top w:val="none" w:sz="0" w:space="0" w:color="auto"/>
                                <w:left w:val="none" w:sz="0" w:space="0" w:color="auto"/>
                                <w:bottom w:val="none" w:sz="0" w:space="0" w:color="auto"/>
                                <w:right w:val="none" w:sz="0" w:space="0" w:color="auto"/>
                              </w:divBdr>
                              <w:divsChild>
                                <w:div w:id="174224569">
                                  <w:marLeft w:val="0"/>
                                  <w:marRight w:val="0"/>
                                  <w:marTop w:val="0"/>
                                  <w:marBottom w:val="0"/>
                                  <w:divBdr>
                                    <w:top w:val="none" w:sz="0" w:space="0" w:color="auto"/>
                                    <w:left w:val="none" w:sz="0" w:space="0" w:color="auto"/>
                                    <w:bottom w:val="none" w:sz="0" w:space="0" w:color="auto"/>
                                    <w:right w:val="none" w:sz="0" w:space="0" w:color="auto"/>
                                  </w:divBdr>
                                </w:div>
                              </w:divsChild>
                            </w:div>
                            <w:div w:id="1091269596">
                              <w:marLeft w:val="0"/>
                              <w:marRight w:val="0"/>
                              <w:marTop w:val="240"/>
                              <w:marBottom w:val="240"/>
                              <w:divBdr>
                                <w:top w:val="none" w:sz="0" w:space="0" w:color="auto"/>
                                <w:left w:val="none" w:sz="0" w:space="0" w:color="auto"/>
                                <w:bottom w:val="none" w:sz="0" w:space="0" w:color="auto"/>
                                <w:right w:val="none" w:sz="0" w:space="0" w:color="auto"/>
                              </w:divBdr>
                              <w:divsChild>
                                <w:div w:id="723792267">
                                  <w:marLeft w:val="0"/>
                                  <w:marRight w:val="0"/>
                                  <w:marTop w:val="0"/>
                                  <w:marBottom w:val="0"/>
                                  <w:divBdr>
                                    <w:top w:val="none" w:sz="0" w:space="0" w:color="auto"/>
                                    <w:left w:val="none" w:sz="0" w:space="0" w:color="auto"/>
                                    <w:bottom w:val="none" w:sz="0" w:space="0" w:color="auto"/>
                                    <w:right w:val="none" w:sz="0" w:space="0" w:color="auto"/>
                                  </w:divBdr>
                                </w:div>
                              </w:divsChild>
                            </w:div>
                            <w:div w:id="339544681">
                              <w:marLeft w:val="0"/>
                              <w:marRight w:val="0"/>
                              <w:marTop w:val="240"/>
                              <w:marBottom w:val="240"/>
                              <w:divBdr>
                                <w:top w:val="none" w:sz="0" w:space="0" w:color="auto"/>
                                <w:left w:val="none" w:sz="0" w:space="0" w:color="auto"/>
                                <w:bottom w:val="none" w:sz="0" w:space="0" w:color="auto"/>
                                <w:right w:val="none" w:sz="0" w:space="0" w:color="auto"/>
                              </w:divBdr>
                              <w:divsChild>
                                <w:div w:id="1596867289">
                                  <w:marLeft w:val="0"/>
                                  <w:marRight w:val="0"/>
                                  <w:marTop w:val="0"/>
                                  <w:marBottom w:val="0"/>
                                  <w:divBdr>
                                    <w:top w:val="none" w:sz="0" w:space="0" w:color="auto"/>
                                    <w:left w:val="none" w:sz="0" w:space="0" w:color="auto"/>
                                    <w:bottom w:val="none" w:sz="0" w:space="0" w:color="auto"/>
                                    <w:right w:val="none" w:sz="0" w:space="0" w:color="auto"/>
                                  </w:divBdr>
                                </w:div>
                              </w:divsChild>
                            </w:div>
                            <w:div w:id="896622344">
                              <w:marLeft w:val="0"/>
                              <w:marRight w:val="0"/>
                              <w:marTop w:val="0"/>
                              <w:marBottom w:val="0"/>
                              <w:divBdr>
                                <w:top w:val="none" w:sz="0" w:space="0" w:color="auto"/>
                                <w:left w:val="none" w:sz="0" w:space="0" w:color="auto"/>
                                <w:bottom w:val="none" w:sz="0" w:space="0" w:color="auto"/>
                                <w:right w:val="none" w:sz="0" w:space="0" w:color="auto"/>
                              </w:divBdr>
                              <w:divsChild>
                                <w:div w:id="303779553">
                                  <w:marLeft w:val="0"/>
                                  <w:marRight w:val="0"/>
                                  <w:marTop w:val="0"/>
                                  <w:marBottom w:val="0"/>
                                  <w:divBdr>
                                    <w:top w:val="none" w:sz="0" w:space="0" w:color="auto"/>
                                    <w:left w:val="none" w:sz="0" w:space="0" w:color="auto"/>
                                    <w:bottom w:val="none" w:sz="0" w:space="0" w:color="auto"/>
                                    <w:right w:val="none" w:sz="0" w:space="0" w:color="auto"/>
                                  </w:divBdr>
                                  <w:divsChild>
                                    <w:div w:id="174660170">
                                      <w:marLeft w:val="0"/>
                                      <w:marRight w:val="0"/>
                                      <w:marTop w:val="0"/>
                                      <w:marBottom w:val="0"/>
                                      <w:divBdr>
                                        <w:top w:val="none" w:sz="0" w:space="0" w:color="auto"/>
                                        <w:left w:val="none" w:sz="0" w:space="0" w:color="auto"/>
                                        <w:bottom w:val="none" w:sz="0" w:space="0" w:color="auto"/>
                                        <w:right w:val="none" w:sz="0" w:space="0" w:color="auto"/>
                                      </w:divBdr>
                                      <w:divsChild>
                                        <w:div w:id="1174418402">
                                          <w:marLeft w:val="0"/>
                                          <w:marRight w:val="0"/>
                                          <w:marTop w:val="0"/>
                                          <w:marBottom w:val="0"/>
                                          <w:divBdr>
                                            <w:top w:val="none" w:sz="0" w:space="0" w:color="auto"/>
                                            <w:left w:val="none" w:sz="0" w:space="0" w:color="auto"/>
                                            <w:bottom w:val="none" w:sz="0" w:space="0" w:color="auto"/>
                                            <w:right w:val="none" w:sz="0" w:space="0" w:color="auto"/>
                                          </w:divBdr>
                                          <w:divsChild>
                                            <w:div w:id="676082757">
                                              <w:marLeft w:val="0"/>
                                              <w:marRight w:val="0"/>
                                              <w:marTop w:val="0"/>
                                              <w:marBottom w:val="0"/>
                                              <w:divBdr>
                                                <w:top w:val="none" w:sz="0" w:space="0" w:color="auto"/>
                                                <w:left w:val="none" w:sz="0" w:space="0" w:color="auto"/>
                                                <w:bottom w:val="none" w:sz="0" w:space="0" w:color="auto"/>
                                                <w:right w:val="none" w:sz="0" w:space="0" w:color="auto"/>
                                              </w:divBdr>
                                              <w:divsChild>
                                                <w:div w:id="54282116">
                                                  <w:marLeft w:val="0"/>
                                                  <w:marRight w:val="0"/>
                                                  <w:marTop w:val="0"/>
                                                  <w:marBottom w:val="0"/>
                                                  <w:divBdr>
                                                    <w:top w:val="none" w:sz="0" w:space="0" w:color="auto"/>
                                                    <w:left w:val="none" w:sz="0" w:space="0" w:color="auto"/>
                                                    <w:bottom w:val="none" w:sz="0" w:space="0" w:color="auto"/>
                                                    <w:right w:val="none" w:sz="0" w:space="0" w:color="auto"/>
                                                  </w:divBdr>
                                                  <w:divsChild>
                                                    <w:div w:id="1998142635">
                                                      <w:marLeft w:val="0"/>
                                                      <w:marRight w:val="0"/>
                                                      <w:marTop w:val="0"/>
                                                      <w:marBottom w:val="0"/>
                                                      <w:divBdr>
                                                        <w:top w:val="none" w:sz="0" w:space="0" w:color="auto"/>
                                                        <w:left w:val="none" w:sz="0" w:space="0" w:color="auto"/>
                                                        <w:bottom w:val="none" w:sz="0" w:space="0" w:color="auto"/>
                                                        <w:right w:val="none" w:sz="0" w:space="0" w:color="auto"/>
                                                      </w:divBdr>
                                                      <w:divsChild>
                                                        <w:div w:id="448858269">
                                                          <w:marLeft w:val="0"/>
                                                          <w:marRight w:val="0"/>
                                                          <w:marTop w:val="0"/>
                                                          <w:marBottom w:val="0"/>
                                                          <w:divBdr>
                                                            <w:top w:val="none" w:sz="0" w:space="0" w:color="auto"/>
                                                            <w:left w:val="none" w:sz="0" w:space="0" w:color="auto"/>
                                                            <w:bottom w:val="none" w:sz="0" w:space="0" w:color="auto"/>
                                                            <w:right w:val="none" w:sz="0" w:space="0" w:color="auto"/>
                                                          </w:divBdr>
                                                          <w:divsChild>
                                                            <w:div w:id="2033529099">
                                                              <w:marLeft w:val="0"/>
                                                              <w:marRight w:val="0"/>
                                                              <w:marTop w:val="0"/>
                                                              <w:marBottom w:val="0"/>
                                                              <w:divBdr>
                                                                <w:top w:val="none" w:sz="0" w:space="0" w:color="auto"/>
                                                                <w:left w:val="none" w:sz="0" w:space="0" w:color="auto"/>
                                                                <w:bottom w:val="none" w:sz="0" w:space="0" w:color="auto"/>
                                                                <w:right w:val="none" w:sz="0" w:space="0" w:color="auto"/>
                                                              </w:divBdr>
                                                              <w:divsChild>
                                                                <w:div w:id="1321731422">
                                                                  <w:marLeft w:val="0"/>
                                                                  <w:marRight w:val="0"/>
                                                                  <w:marTop w:val="0"/>
                                                                  <w:marBottom w:val="0"/>
                                                                  <w:divBdr>
                                                                    <w:top w:val="none" w:sz="0" w:space="0" w:color="auto"/>
                                                                    <w:left w:val="none" w:sz="0" w:space="0" w:color="auto"/>
                                                                    <w:bottom w:val="none" w:sz="0" w:space="0" w:color="auto"/>
                                                                    <w:right w:val="none" w:sz="0" w:space="0" w:color="auto"/>
                                                                  </w:divBdr>
                                                                  <w:divsChild>
                                                                    <w:div w:id="1428498884">
                                                                      <w:marLeft w:val="0"/>
                                                                      <w:marRight w:val="0"/>
                                                                      <w:marTop w:val="0"/>
                                                                      <w:marBottom w:val="0"/>
                                                                      <w:divBdr>
                                                                        <w:top w:val="none" w:sz="0" w:space="0" w:color="auto"/>
                                                                        <w:left w:val="none" w:sz="0" w:space="0" w:color="auto"/>
                                                                        <w:bottom w:val="none" w:sz="0" w:space="0" w:color="auto"/>
                                                                        <w:right w:val="none" w:sz="0" w:space="0" w:color="auto"/>
                                                                      </w:divBdr>
                                                                      <w:divsChild>
                                                                        <w:div w:id="1217275966">
                                                                          <w:marLeft w:val="0"/>
                                                                          <w:marRight w:val="0"/>
                                                                          <w:marTop w:val="0"/>
                                                                          <w:marBottom w:val="0"/>
                                                                          <w:divBdr>
                                                                            <w:top w:val="none" w:sz="0" w:space="0" w:color="auto"/>
                                                                            <w:left w:val="none" w:sz="0" w:space="0" w:color="auto"/>
                                                                            <w:bottom w:val="none" w:sz="0" w:space="0" w:color="auto"/>
                                                                            <w:right w:val="none" w:sz="0" w:space="0" w:color="auto"/>
                                                                          </w:divBdr>
                                                                          <w:divsChild>
                                                                            <w:div w:id="317003970">
                                                                              <w:marLeft w:val="0"/>
                                                                              <w:marRight w:val="0"/>
                                                                              <w:marTop w:val="0"/>
                                                                              <w:marBottom w:val="0"/>
                                                                              <w:divBdr>
                                                                                <w:top w:val="none" w:sz="0" w:space="0" w:color="auto"/>
                                                                                <w:left w:val="none" w:sz="0" w:space="0" w:color="auto"/>
                                                                                <w:bottom w:val="none" w:sz="0" w:space="0" w:color="auto"/>
                                                                                <w:right w:val="none" w:sz="0" w:space="0" w:color="auto"/>
                                                                              </w:divBdr>
                                                                              <w:divsChild>
                                                                                <w:div w:id="884832869">
                                                                                  <w:marLeft w:val="0"/>
                                                                                  <w:marRight w:val="0"/>
                                                                                  <w:marTop w:val="0"/>
                                                                                  <w:marBottom w:val="0"/>
                                                                                  <w:divBdr>
                                                                                    <w:top w:val="none" w:sz="0" w:space="0" w:color="auto"/>
                                                                                    <w:left w:val="none" w:sz="0" w:space="0" w:color="auto"/>
                                                                                    <w:bottom w:val="none" w:sz="0" w:space="0" w:color="auto"/>
                                                                                    <w:right w:val="none" w:sz="0" w:space="0" w:color="auto"/>
                                                                                  </w:divBdr>
                                                                                  <w:divsChild>
                                                                                    <w:div w:id="2122186927">
                                                                                      <w:marLeft w:val="0"/>
                                                                                      <w:marRight w:val="0"/>
                                                                                      <w:marTop w:val="0"/>
                                                                                      <w:marBottom w:val="0"/>
                                                                                      <w:divBdr>
                                                                                        <w:top w:val="none" w:sz="0" w:space="0" w:color="auto"/>
                                                                                        <w:left w:val="none" w:sz="0" w:space="0" w:color="auto"/>
                                                                                        <w:bottom w:val="none" w:sz="0" w:space="0" w:color="auto"/>
                                                                                        <w:right w:val="none" w:sz="0" w:space="0" w:color="auto"/>
                                                                                      </w:divBdr>
                                                                                      <w:divsChild>
                                                                                        <w:div w:id="1297028551">
                                                                                          <w:marLeft w:val="0"/>
                                                                                          <w:marRight w:val="0"/>
                                                                                          <w:marTop w:val="0"/>
                                                                                          <w:marBottom w:val="0"/>
                                                                                          <w:divBdr>
                                                                                            <w:top w:val="none" w:sz="0" w:space="0" w:color="auto"/>
                                                                                            <w:left w:val="none" w:sz="0" w:space="0" w:color="auto"/>
                                                                                            <w:bottom w:val="none" w:sz="0" w:space="0" w:color="auto"/>
                                                                                            <w:right w:val="none" w:sz="0" w:space="0" w:color="auto"/>
                                                                                          </w:divBdr>
                                                                                          <w:divsChild>
                                                                                            <w:div w:id="2048067453">
                                                                                              <w:marLeft w:val="0"/>
                                                                                              <w:marRight w:val="0"/>
                                                                                              <w:marTop w:val="0"/>
                                                                                              <w:marBottom w:val="0"/>
                                                                                              <w:divBdr>
                                                                                                <w:top w:val="none" w:sz="0" w:space="0" w:color="auto"/>
                                                                                                <w:left w:val="none" w:sz="0" w:space="0" w:color="auto"/>
                                                                                                <w:bottom w:val="none" w:sz="0" w:space="0" w:color="auto"/>
                                                                                                <w:right w:val="none" w:sz="0" w:space="0" w:color="auto"/>
                                                                                              </w:divBdr>
                                                                                              <w:divsChild>
                                                                                                <w:div w:id="1905870869">
                                                                                                  <w:marLeft w:val="0"/>
                                                                                                  <w:marRight w:val="0"/>
                                                                                                  <w:marTop w:val="75"/>
                                                                                                  <w:marBottom w:val="180"/>
                                                                                                  <w:divBdr>
                                                                                                    <w:top w:val="none" w:sz="0" w:space="0" w:color="auto"/>
                                                                                                    <w:left w:val="none" w:sz="0" w:space="0" w:color="auto"/>
                                                                                                    <w:bottom w:val="none" w:sz="0" w:space="0" w:color="auto"/>
                                                                                                    <w:right w:val="none" w:sz="0" w:space="0" w:color="auto"/>
                                                                                                  </w:divBdr>
                                                                                                  <w:divsChild>
                                                                                                    <w:div w:id="1626693501">
                                                                                                      <w:marLeft w:val="0"/>
                                                                                                      <w:marRight w:val="0"/>
                                                                                                      <w:marTop w:val="0"/>
                                                                                                      <w:marBottom w:val="0"/>
                                                                                                      <w:divBdr>
                                                                                                        <w:top w:val="none" w:sz="0" w:space="0" w:color="auto"/>
                                                                                                        <w:left w:val="none" w:sz="0" w:space="0" w:color="auto"/>
                                                                                                        <w:bottom w:val="none" w:sz="0" w:space="0" w:color="auto"/>
                                                                                                        <w:right w:val="none" w:sz="0" w:space="0" w:color="auto"/>
                                                                                                      </w:divBdr>
                                                                                                    </w:div>
                                                                                                  </w:divsChild>
                                                                                                </w:div>
                                                                                                <w:div w:id="1647124659">
                                                                                                  <w:marLeft w:val="0"/>
                                                                                                  <w:marRight w:val="0"/>
                                                                                                  <w:marTop w:val="0"/>
                                                                                                  <w:marBottom w:val="180"/>
                                                                                                  <w:divBdr>
                                                                                                    <w:top w:val="none" w:sz="0" w:space="0" w:color="auto"/>
                                                                                                    <w:left w:val="none" w:sz="0" w:space="0" w:color="auto"/>
                                                                                                    <w:bottom w:val="none" w:sz="0" w:space="0" w:color="auto"/>
                                                                                                    <w:right w:val="none" w:sz="0" w:space="0" w:color="auto"/>
                                                                                                  </w:divBdr>
                                                                                                  <w:divsChild>
                                                                                                    <w:div w:id="1129202342">
                                                                                                      <w:marLeft w:val="0"/>
                                                                                                      <w:marRight w:val="0"/>
                                                                                                      <w:marTop w:val="0"/>
                                                                                                      <w:marBottom w:val="180"/>
                                                                                                      <w:divBdr>
                                                                                                        <w:top w:val="none" w:sz="0" w:space="0" w:color="auto"/>
                                                                                                        <w:left w:val="none" w:sz="0" w:space="0" w:color="auto"/>
                                                                                                        <w:bottom w:val="none" w:sz="0" w:space="0" w:color="auto"/>
                                                                                                        <w:right w:val="none" w:sz="0" w:space="0" w:color="auto"/>
                                                                                                      </w:divBdr>
                                                                                                      <w:divsChild>
                                                                                                        <w:div w:id="714037906">
                                                                                                          <w:marLeft w:val="0"/>
                                                                                                          <w:marRight w:val="0"/>
                                                                                                          <w:marTop w:val="0"/>
                                                                                                          <w:marBottom w:val="0"/>
                                                                                                          <w:divBdr>
                                                                                                            <w:top w:val="none" w:sz="0" w:space="0" w:color="auto"/>
                                                                                                            <w:left w:val="none" w:sz="0" w:space="0" w:color="auto"/>
                                                                                                            <w:bottom w:val="none" w:sz="0" w:space="0" w:color="auto"/>
                                                                                                            <w:right w:val="none" w:sz="0" w:space="0" w:color="auto"/>
                                                                                                          </w:divBdr>
                                                                                                        </w:div>
                                                                                                      </w:divsChild>
                                                                                                    </w:div>
                                                                                                    <w:div w:id="622229011">
                                                                                                      <w:marLeft w:val="0"/>
                                                                                                      <w:marRight w:val="0"/>
                                                                                                      <w:marTop w:val="0"/>
                                                                                                      <w:marBottom w:val="0"/>
                                                                                                      <w:divBdr>
                                                                                                        <w:top w:val="none" w:sz="0" w:space="0" w:color="auto"/>
                                                                                                        <w:left w:val="none" w:sz="0" w:space="0" w:color="auto"/>
                                                                                                        <w:bottom w:val="none" w:sz="0" w:space="0" w:color="auto"/>
                                                                                                        <w:right w:val="none" w:sz="0" w:space="0" w:color="auto"/>
                                                                                                      </w:divBdr>
                                                                                                      <w:divsChild>
                                                                                                        <w:div w:id="475032504">
                                                                                                          <w:marLeft w:val="0"/>
                                                                                                          <w:marRight w:val="0"/>
                                                                                                          <w:marTop w:val="0"/>
                                                                                                          <w:marBottom w:val="0"/>
                                                                                                          <w:divBdr>
                                                                                                            <w:top w:val="none" w:sz="0" w:space="0" w:color="auto"/>
                                                                                                            <w:left w:val="none" w:sz="0" w:space="0" w:color="auto"/>
                                                                                                            <w:bottom w:val="none" w:sz="0" w:space="0" w:color="auto"/>
                                                                                                            <w:right w:val="none" w:sz="0" w:space="0" w:color="auto"/>
                                                                                                          </w:divBdr>
                                                                                                          <w:divsChild>
                                                                                                            <w:div w:id="896010642">
                                                                                                              <w:marLeft w:val="0"/>
                                                                                                              <w:marRight w:val="0"/>
                                                                                                              <w:marTop w:val="75"/>
                                                                                                              <w:marBottom w:val="0"/>
                                                                                                              <w:divBdr>
                                                                                                                <w:top w:val="none" w:sz="0" w:space="0" w:color="auto"/>
                                                                                                                <w:left w:val="none" w:sz="0" w:space="0" w:color="auto"/>
                                                                                                                <w:bottom w:val="none" w:sz="0" w:space="0" w:color="auto"/>
                                                                                                                <w:right w:val="none" w:sz="0" w:space="0" w:color="auto"/>
                                                                                                              </w:divBdr>
                                                                                                            </w:div>
                                                                                                            <w:div w:id="834882875">
                                                                                                              <w:marLeft w:val="0"/>
                                                                                                              <w:marRight w:val="0"/>
                                                                                                              <w:marTop w:val="75"/>
                                                                                                              <w:marBottom w:val="0"/>
                                                                                                              <w:divBdr>
                                                                                                                <w:top w:val="none" w:sz="0" w:space="0" w:color="auto"/>
                                                                                                                <w:left w:val="none" w:sz="0" w:space="0" w:color="auto"/>
                                                                                                                <w:bottom w:val="none" w:sz="0" w:space="0" w:color="auto"/>
                                                                                                                <w:right w:val="none" w:sz="0" w:space="0" w:color="auto"/>
                                                                                                              </w:divBdr>
                                                                                                            </w:div>
                                                                                                            <w:div w:id="933057416">
                                                                                                              <w:marLeft w:val="0"/>
                                                                                                              <w:marRight w:val="0"/>
                                                                                                              <w:marTop w:val="75"/>
                                                                                                              <w:marBottom w:val="0"/>
                                                                                                              <w:divBdr>
                                                                                                                <w:top w:val="none" w:sz="0" w:space="0" w:color="auto"/>
                                                                                                                <w:left w:val="none" w:sz="0" w:space="0" w:color="auto"/>
                                                                                                                <w:bottom w:val="none" w:sz="0" w:space="0" w:color="auto"/>
                                                                                                                <w:right w:val="none" w:sz="0" w:space="0" w:color="auto"/>
                                                                                                              </w:divBdr>
                                                                                                            </w:div>
                                                                                                            <w:div w:id="2138252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6309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65890">
                              <w:marLeft w:val="0"/>
                              <w:marRight w:val="0"/>
                              <w:marTop w:val="240"/>
                              <w:marBottom w:val="240"/>
                              <w:divBdr>
                                <w:top w:val="none" w:sz="0" w:space="0" w:color="auto"/>
                                <w:left w:val="none" w:sz="0" w:space="0" w:color="auto"/>
                                <w:bottom w:val="none" w:sz="0" w:space="0" w:color="auto"/>
                                <w:right w:val="none" w:sz="0" w:space="0" w:color="auto"/>
                              </w:divBdr>
                              <w:divsChild>
                                <w:div w:id="1739398057">
                                  <w:marLeft w:val="0"/>
                                  <w:marRight w:val="0"/>
                                  <w:marTop w:val="0"/>
                                  <w:marBottom w:val="0"/>
                                  <w:divBdr>
                                    <w:top w:val="none" w:sz="0" w:space="0" w:color="auto"/>
                                    <w:left w:val="none" w:sz="0" w:space="0" w:color="auto"/>
                                    <w:bottom w:val="none" w:sz="0" w:space="0" w:color="auto"/>
                                    <w:right w:val="none" w:sz="0" w:space="0" w:color="auto"/>
                                  </w:divBdr>
                                </w:div>
                              </w:divsChild>
                            </w:div>
                            <w:div w:id="1111241466">
                              <w:marLeft w:val="0"/>
                              <w:marRight w:val="0"/>
                              <w:marTop w:val="240"/>
                              <w:marBottom w:val="240"/>
                              <w:divBdr>
                                <w:top w:val="none" w:sz="0" w:space="0" w:color="auto"/>
                                <w:left w:val="none" w:sz="0" w:space="0" w:color="auto"/>
                                <w:bottom w:val="none" w:sz="0" w:space="0" w:color="auto"/>
                                <w:right w:val="none" w:sz="0" w:space="0" w:color="auto"/>
                              </w:divBdr>
                              <w:divsChild>
                                <w:div w:id="814106067">
                                  <w:marLeft w:val="0"/>
                                  <w:marRight w:val="0"/>
                                  <w:marTop w:val="0"/>
                                  <w:marBottom w:val="0"/>
                                  <w:divBdr>
                                    <w:top w:val="none" w:sz="0" w:space="0" w:color="auto"/>
                                    <w:left w:val="none" w:sz="0" w:space="0" w:color="auto"/>
                                    <w:bottom w:val="none" w:sz="0" w:space="0" w:color="auto"/>
                                    <w:right w:val="none" w:sz="0" w:space="0" w:color="auto"/>
                                  </w:divBdr>
                                </w:div>
                              </w:divsChild>
                            </w:div>
                            <w:div w:id="5987122">
                              <w:marLeft w:val="0"/>
                              <w:marRight w:val="0"/>
                              <w:marTop w:val="240"/>
                              <w:marBottom w:val="24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 w:id="1935703431">
                              <w:marLeft w:val="0"/>
                              <w:marRight w:val="0"/>
                              <w:marTop w:val="240"/>
                              <w:marBottom w:val="240"/>
                              <w:divBdr>
                                <w:top w:val="none" w:sz="0" w:space="0" w:color="auto"/>
                                <w:left w:val="none" w:sz="0" w:space="0" w:color="auto"/>
                                <w:bottom w:val="none" w:sz="0" w:space="0" w:color="auto"/>
                                <w:right w:val="none" w:sz="0" w:space="0" w:color="auto"/>
                              </w:divBdr>
                              <w:divsChild>
                                <w:div w:id="744837939">
                                  <w:marLeft w:val="0"/>
                                  <w:marRight w:val="0"/>
                                  <w:marTop w:val="0"/>
                                  <w:marBottom w:val="0"/>
                                  <w:divBdr>
                                    <w:top w:val="none" w:sz="0" w:space="0" w:color="auto"/>
                                    <w:left w:val="none" w:sz="0" w:space="0" w:color="auto"/>
                                    <w:bottom w:val="none" w:sz="0" w:space="0" w:color="auto"/>
                                    <w:right w:val="none" w:sz="0" w:space="0" w:color="auto"/>
                                  </w:divBdr>
                                </w:div>
                              </w:divsChild>
                            </w:div>
                            <w:div w:id="1966497082">
                              <w:marLeft w:val="0"/>
                              <w:marRight w:val="0"/>
                              <w:marTop w:val="240"/>
                              <w:marBottom w:val="240"/>
                              <w:divBdr>
                                <w:top w:val="none" w:sz="0" w:space="0" w:color="auto"/>
                                <w:left w:val="none" w:sz="0" w:space="0" w:color="auto"/>
                                <w:bottom w:val="none" w:sz="0" w:space="0" w:color="auto"/>
                                <w:right w:val="none" w:sz="0" w:space="0" w:color="auto"/>
                              </w:divBdr>
                              <w:divsChild>
                                <w:div w:id="1110397457">
                                  <w:marLeft w:val="0"/>
                                  <w:marRight w:val="0"/>
                                  <w:marTop w:val="0"/>
                                  <w:marBottom w:val="0"/>
                                  <w:divBdr>
                                    <w:top w:val="none" w:sz="0" w:space="0" w:color="auto"/>
                                    <w:left w:val="none" w:sz="0" w:space="0" w:color="auto"/>
                                    <w:bottom w:val="none" w:sz="0" w:space="0" w:color="auto"/>
                                    <w:right w:val="none" w:sz="0" w:space="0" w:color="auto"/>
                                  </w:divBdr>
                                </w:div>
                              </w:divsChild>
                            </w:div>
                            <w:div w:id="117264959">
                              <w:marLeft w:val="0"/>
                              <w:marRight w:val="0"/>
                              <w:marTop w:val="0"/>
                              <w:marBottom w:val="0"/>
                              <w:divBdr>
                                <w:top w:val="none" w:sz="0" w:space="0" w:color="auto"/>
                                <w:left w:val="none" w:sz="0" w:space="0" w:color="auto"/>
                                <w:bottom w:val="none" w:sz="0" w:space="0" w:color="auto"/>
                                <w:right w:val="none" w:sz="0" w:space="0" w:color="auto"/>
                              </w:divBdr>
                              <w:divsChild>
                                <w:div w:id="115680799">
                                  <w:marLeft w:val="0"/>
                                  <w:marRight w:val="0"/>
                                  <w:marTop w:val="0"/>
                                  <w:marBottom w:val="0"/>
                                  <w:divBdr>
                                    <w:top w:val="none" w:sz="0" w:space="0" w:color="auto"/>
                                    <w:left w:val="none" w:sz="0" w:space="0" w:color="auto"/>
                                    <w:bottom w:val="none" w:sz="0" w:space="0" w:color="auto"/>
                                    <w:right w:val="none" w:sz="0" w:space="0" w:color="auto"/>
                                  </w:divBdr>
                                  <w:divsChild>
                                    <w:div w:id="1173446576">
                                      <w:marLeft w:val="0"/>
                                      <w:marRight w:val="0"/>
                                      <w:marTop w:val="0"/>
                                      <w:marBottom w:val="0"/>
                                      <w:divBdr>
                                        <w:top w:val="none" w:sz="0" w:space="0" w:color="auto"/>
                                        <w:left w:val="none" w:sz="0" w:space="0" w:color="auto"/>
                                        <w:bottom w:val="none" w:sz="0" w:space="0" w:color="auto"/>
                                        <w:right w:val="none" w:sz="0" w:space="0" w:color="auto"/>
                                      </w:divBdr>
                                      <w:divsChild>
                                        <w:div w:id="410393881">
                                          <w:marLeft w:val="0"/>
                                          <w:marRight w:val="0"/>
                                          <w:marTop w:val="0"/>
                                          <w:marBottom w:val="0"/>
                                          <w:divBdr>
                                            <w:top w:val="none" w:sz="0" w:space="0" w:color="auto"/>
                                            <w:left w:val="none" w:sz="0" w:space="0" w:color="auto"/>
                                            <w:bottom w:val="none" w:sz="0" w:space="0" w:color="auto"/>
                                            <w:right w:val="none" w:sz="0" w:space="0" w:color="auto"/>
                                          </w:divBdr>
                                          <w:divsChild>
                                            <w:div w:id="2064670774">
                                              <w:marLeft w:val="0"/>
                                              <w:marRight w:val="0"/>
                                              <w:marTop w:val="0"/>
                                              <w:marBottom w:val="0"/>
                                              <w:divBdr>
                                                <w:top w:val="none" w:sz="0" w:space="0" w:color="auto"/>
                                                <w:left w:val="none" w:sz="0" w:space="0" w:color="auto"/>
                                                <w:bottom w:val="none" w:sz="0" w:space="0" w:color="auto"/>
                                                <w:right w:val="none" w:sz="0" w:space="0" w:color="auto"/>
                                              </w:divBdr>
                                              <w:divsChild>
                                                <w:div w:id="2025549314">
                                                  <w:marLeft w:val="0"/>
                                                  <w:marRight w:val="0"/>
                                                  <w:marTop w:val="0"/>
                                                  <w:marBottom w:val="0"/>
                                                  <w:divBdr>
                                                    <w:top w:val="none" w:sz="0" w:space="0" w:color="auto"/>
                                                    <w:left w:val="none" w:sz="0" w:space="0" w:color="auto"/>
                                                    <w:bottom w:val="none" w:sz="0" w:space="0" w:color="auto"/>
                                                    <w:right w:val="none" w:sz="0" w:space="0" w:color="auto"/>
                                                  </w:divBdr>
                                                  <w:divsChild>
                                                    <w:div w:id="2091076099">
                                                      <w:marLeft w:val="0"/>
                                                      <w:marRight w:val="0"/>
                                                      <w:marTop w:val="0"/>
                                                      <w:marBottom w:val="0"/>
                                                      <w:divBdr>
                                                        <w:top w:val="none" w:sz="0" w:space="0" w:color="auto"/>
                                                        <w:left w:val="none" w:sz="0" w:space="0" w:color="auto"/>
                                                        <w:bottom w:val="none" w:sz="0" w:space="0" w:color="auto"/>
                                                        <w:right w:val="none" w:sz="0" w:space="0" w:color="auto"/>
                                                      </w:divBdr>
                                                      <w:divsChild>
                                                        <w:div w:id="888807152">
                                                          <w:marLeft w:val="0"/>
                                                          <w:marRight w:val="0"/>
                                                          <w:marTop w:val="0"/>
                                                          <w:marBottom w:val="0"/>
                                                          <w:divBdr>
                                                            <w:top w:val="none" w:sz="0" w:space="0" w:color="auto"/>
                                                            <w:left w:val="none" w:sz="0" w:space="0" w:color="auto"/>
                                                            <w:bottom w:val="none" w:sz="0" w:space="0" w:color="auto"/>
                                                            <w:right w:val="none" w:sz="0" w:space="0" w:color="auto"/>
                                                          </w:divBdr>
                                                          <w:divsChild>
                                                            <w:div w:id="1844513747">
                                                              <w:marLeft w:val="0"/>
                                                              <w:marRight w:val="0"/>
                                                              <w:marTop w:val="0"/>
                                                              <w:marBottom w:val="0"/>
                                                              <w:divBdr>
                                                                <w:top w:val="none" w:sz="0" w:space="0" w:color="auto"/>
                                                                <w:left w:val="none" w:sz="0" w:space="0" w:color="auto"/>
                                                                <w:bottom w:val="none" w:sz="0" w:space="0" w:color="auto"/>
                                                                <w:right w:val="none" w:sz="0" w:space="0" w:color="auto"/>
                                                              </w:divBdr>
                                                              <w:divsChild>
                                                                <w:div w:id="1672828920">
                                                                  <w:marLeft w:val="0"/>
                                                                  <w:marRight w:val="0"/>
                                                                  <w:marTop w:val="0"/>
                                                                  <w:marBottom w:val="0"/>
                                                                  <w:divBdr>
                                                                    <w:top w:val="none" w:sz="0" w:space="0" w:color="auto"/>
                                                                    <w:left w:val="none" w:sz="0" w:space="0" w:color="auto"/>
                                                                    <w:bottom w:val="none" w:sz="0" w:space="0" w:color="auto"/>
                                                                    <w:right w:val="none" w:sz="0" w:space="0" w:color="auto"/>
                                                                  </w:divBdr>
                                                                  <w:divsChild>
                                                                    <w:div w:id="247882568">
                                                                      <w:marLeft w:val="0"/>
                                                                      <w:marRight w:val="0"/>
                                                                      <w:marTop w:val="0"/>
                                                                      <w:marBottom w:val="0"/>
                                                                      <w:divBdr>
                                                                        <w:top w:val="none" w:sz="0" w:space="0" w:color="auto"/>
                                                                        <w:left w:val="none" w:sz="0" w:space="0" w:color="auto"/>
                                                                        <w:bottom w:val="none" w:sz="0" w:space="0" w:color="auto"/>
                                                                        <w:right w:val="none" w:sz="0" w:space="0" w:color="auto"/>
                                                                      </w:divBdr>
                                                                      <w:divsChild>
                                                                        <w:div w:id="88428690">
                                                                          <w:marLeft w:val="0"/>
                                                                          <w:marRight w:val="0"/>
                                                                          <w:marTop w:val="0"/>
                                                                          <w:marBottom w:val="0"/>
                                                                          <w:divBdr>
                                                                            <w:top w:val="none" w:sz="0" w:space="0" w:color="auto"/>
                                                                            <w:left w:val="none" w:sz="0" w:space="0" w:color="auto"/>
                                                                            <w:bottom w:val="none" w:sz="0" w:space="0" w:color="auto"/>
                                                                            <w:right w:val="none" w:sz="0" w:space="0" w:color="auto"/>
                                                                          </w:divBdr>
                                                                          <w:divsChild>
                                                                            <w:div w:id="1695378947">
                                                                              <w:marLeft w:val="0"/>
                                                                              <w:marRight w:val="0"/>
                                                                              <w:marTop w:val="0"/>
                                                                              <w:marBottom w:val="0"/>
                                                                              <w:divBdr>
                                                                                <w:top w:val="none" w:sz="0" w:space="0" w:color="auto"/>
                                                                                <w:left w:val="none" w:sz="0" w:space="0" w:color="auto"/>
                                                                                <w:bottom w:val="none" w:sz="0" w:space="0" w:color="auto"/>
                                                                                <w:right w:val="none" w:sz="0" w:space="0" w:color="auto"/>
                                                                              </w:divBdr>
                                                                              <w:divsChild>
                                                                                <w:div w:id="623848981">
                                                                                  <w:marLeft w:val="0"/>
                                                                                  <w:marRight w:val="0"/>
                                                                                  <w:marTop w:val="0"/>
                                                                                  <w:marBottom w:val="0"/>
                                                                                  <w:divBdr>
                                                                                    <w:top w:val="none" w:sz="0" w:space="0" w:color="auto"/>
                                                                                    <w:left w:val="none" w:sz="0" w:space="0" w:color="auto"/>
                                                                                    <w:bottom w:val="none" w:sz="0" w:space="0" w:color="auto"/>
                                                                                    <w:right w:val="none" w:sz="0" w:space="0" w:color="auto"/>
                                                                                  </w:divBdr>
                                                                                  <w:divsChild>
                                                                                    <w:div w:id="1003975812">
                                                                                      <w:marLeft w:val="0"/>
                                                                                      <w:marRight w:val="0"/>
                                                                                      <w:marTop w:val="0"/>
                                                                                      <w:marBottom w:val="0"/>
                                                                                      <w:divBdr>
                                                                                        <w:top w:val="none" w:sz="0" w:space="0" w:color="auto"/>
                                                                                        <w:left w:val="none" w:sz="0" w:space="0" w:color="auto"/>
                                                                                        <w:bottom w:val="none" w:sz="0" w:space="0" w:color="auto"/>
                                                                                        <w:right w:val="none" w:sz="0" w:space="0" w:color="auto"/>
                                                                                      </w:divBdr>
                                                                                      <w:divsChild>
                                                                                        <w:div w:id="238566471">
                                                                                          <w:marLeft w:val="0"/>
                                                                                          <w:marRight w:val="0"/>
                                                                                          <w:marTop w:val="75"/>
                                                                                          <w:marBottom w:val="180"/>
                                                                                          <w:divBdr>
                                                                                            <w:top w:val="none" w:sz="0" w:space="0" w:color="auto"/>
                                                                                            <w:left w:val="none" w:sz="0" w:space="0" w:color="auto"/>
                                                                                            <w:bottom w:val="none" w:sz="0" w:space="0" w:color="auto"/>
                                                                                            <w:right w:val="none" w:sz="0" w:space="0" w:color="auto"/>
                                                                                          </w:divBdr>
                                                                                          <w:divsChild>
                                                                                            <w:div w:id="903295850">
                                                                                              <w:marLeft w:val="0"/>
                                                                                              <w:marRight w:val="0"/>
                                                                                              <w:marTop w:val="0"/>
                                                                                              <w:marBottom w:val="0"/>
                                                                                              <w:divBdr>
                                                                                                <w:top w:val="none" w:sz="0" w:space="0" w:color="auto"/>
                                                                                                <w:left w:val="none" w:sz="0" w:space="0" w:color="auto"/>
                                                                                                <w:bottom w:val="none" w:sz="0" w:space="0" w:color="auto"/>
                                                                                                <w:right w:val="none" w:sz="0" w:space="0" w:color="auto"/>
                                                                                              </w:divBdr>
                                                                                            </w:div>
                                                                                          </w:divsChild>
                                                                                        </w:div>
                                                                                        <w:div w:id="1462726370">
                                                                                          <w:marLeft w:val="0"/>
                                                                                          <w:marRight w:val="0"/>
                                                                                          <w:marTop w:val="0"/>
                                                                                          <w:marBottom w:val="180"/>
                                                                                          <w:divBdr>
                                                                                            <w:top w:val="none" w:sz="0" w:space="0" w:color="auto"/>
                                                                                            <w:left w:val="none" w:sz="0" w:space="0" w:color="auto"/>
                                                                                            <w:bottom w:val="none" w:sz="0" w:space="0" w:color="auto"/>
                                                                                            <w:right w:val="none" w:sz="0" w:space="0" w:color="auto"/>
                                                                                          </w:divBdr>
                                                                                          <w:divsChild>
                                                                                            <w:div w:id="1955212263">
                                                                                              <w:marLeft w:val="0"/>
                                                                                              <w:marRight w:val="0"/>
                                                                                              <w:marTop w:val="0"/>
                                                                                              <w:marBottom w:val="180"/>
                                                                                              <w:divBdr>
                                                                                                <w:top w:val="none" w:sz="0" w:space="0" w:color="auto"/>
                                                                                                <w:left w:val="none" w:sz="0" w:space="0" w:color="auto"/>
                                                                                                <w:bottom w:val="none" w:sz="0" w:space="0" w:color="auto"/>
                                                                                                <w:right w:val="none" w:sz="0" w:space="0" w:color="auto"/>
                                                                                              </w:divBdr>
                                                                                              <w:divsChild>
                                                                                                <w:div w:id="9825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43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212760">
                              <w:marLeft w:val="0"/>
                              <w:marRight w:val="0"/>
                              <w:marTop w:val="240"/>
                              <w:marBottom w:val="240"/>
                              <w:divBdr>
                                <w:top w:val="none" w:sz="0" w:space="0" w:color="auto"/>
                                <w:left w:val="none" w:sz="0" w:space="0" w:color="auto"/>
                                <w:bottom w:val="none" w:sz="0" w:space="0" w:color="auto"/>
                                <w:right w:val="none" w:sz="0" w:space="0" w:color="auto"/>
                              </w:divBdr>
                              <w:divsChild>
                                <w:div w:id="1568223798">
                                  <w:marLeft w:val="0"/>
                                  <w:marRight w:val="0"/>
                                  <w:marTop w:val="0"/>
                                  <w:marBottom w:val="0"/>
                                  <w:divBdr>
                                    <w:top w:val="none" w:sz="0" w:space="0" w:color="auto"/>
                                    <w:left w:val="none" w:sz="0" w:space="0" w:color="auto"/>
                                    <w:bottom w:val="none" w:sz="0" w:space="0" w:color="auto"/>
                                    <w:right w:val="none" w:sz="0" w:space="0" w:color="auto"/>
                                  </w:divBdr>
                                </w:div>
                              </w:divsChild>
                            </w:div>
                            <w:div w:id="916984021">
                              <w:marLeft w:val="0"/>
                              <w:marRight w:val="0"/>
                              <w:marTop w:val="240"/>
                              <w:marBottom w:val="240"/>
                              <w:divBdr>
                                <w:top w:val="none" w:sz="0" w:space="0" w:color="auto"/>
                                <w:left w:val="none" w:sz="0" w:space="0" w:color="auto"/>
                                <w:bottom w:val="none" w:sz="0" w:space="0" w:color="auto"/>
                                <w:right w:val="none" w:sz="0" w:space="0" w:color="auto"/>
                              </w:divBdr>
                              <w:divsChild>
                                <w:div w:id="1725329127">
                                  <w:marLeft w:val="0"/>
                                  <w:marRight w:val="0"/>
                                  <w:marTop w:val="0"/>
                                  <w:marBottom w:val="0"/>
                                  <w:divBdr>
                                    <w:top w:val="none" w:sz="0" w:space="0" w:color="auto"/>
                                    <w:left w:val="none" w:sz="0" w:space="0" w:color="auto"/>
                                    <w:bottom w:val="none" w:sz="0" w:space="0" w:color="auto"/>
                                    <w:right w:val="none" w:sz="0" w:space="0" w:color="auto"/>
                                  </w:divBdr>
                                </w:div>
                              </w:divsChild>
                            </w:div>
                            <w:div w:id="2044750091">
                              <w:marLeft w:val="0"/>
                              <w:marRight w:val="0"/>
                              <w:marTop w:val="240"/>
                              <w:marBottom w:val="240"/>
                              <w:divBdr>
                                <w:top w:val="none" w:sz="0" w:space="0" w:color="auto"/>
                                <w:left w:val="none" w:sz="0" w:space="0" w:color="auto"/>
                                <w:bottom w:val="none" w:sz="0" w:space="0" w:color="auto"/>
                                <w:right w:val="none" w:sz="0" w:space="0" w:color="auto"/>
                              </w:divBdr>
                              <w:divsChild>
                                <w:div w:id="1244757975">
                                  <w:marLeft w:val="0"/>
                                  <w:marRight w:val="0"/>
                                  <w:marTop w:val="0"/>
                                  <w:marBottom w:val="0"/>
                                  <w:divBdr>
                                    <w:top w:val="none" w:sz="0" w:space="0" w:color="auto"/>
                                    <w:left w:val="none" w:sz="0" w:space="0" w:color="auto"/>
                                    <w:bottom w:val="none" w:sz="0" w:space="0" w:color="auto"/>
                                    <w:right w:val="none" w:sz="0" w:space="0" w:color="auto"/>
                                  </w:divBdr>
                                </w:div>
                              </w:divsChild>
                            </w:div>
                            <w:div w:id="1244799747">
                              <w:marLeft w:val="0"/>
                              <w:marRight w:val="0"/>
                              <w:marTop w:val="240"/>
                              <w:marBottom w:val="240"/>
                              <w:divBdr>
                                <w:top w:val="none" w:sz="0" w:space="0" w:color="auto"/>
                                <w:left w:val="none" w:sz="0" w:space="0" w:color="auto"/>
                                <w:bottom w:val="none" w:sz="0" w:space="0" w:color="auto"/>
                                <w:right w:val="none" w:sz="0" w:space="0" w:color="auto"/>
                              </w:divBdr>
                              <w:divsChild>
                                <w:div w:id="1627615041">
                                  <w:marLeft w:val="0"/>
                                  <w:marRight w:val="0"/>
                                  <w:marTop w:val="0"/>
                                  <w:marBottom w:val="0"/>
                                  <w:divBdr>
                                    <w:top w:val="none" w:sz="0" w:space="0" w:color="auto"/>
                                    <w:left w:val="none" w:sz="0" w:space="0" w:color="auto"/>
                                    <w:bottom w:val="none" w:sz="0" w:space="0" w:color="auto"/>
                                    <w:right w:val="none" w:sz="0" w:space="0" w:color="auto"/>
                                  </w:divBdr>
                                </w:div>
                              </w:divsChild>
                            </w:div>
                            <w:div w:id="1458377544">
                              <w:marLeft w:val="0"/>
                              <w:marRight w:val="0"/>
                              <w:marTop w:val="240"/>
                              <w:marBottom w:val="240"/>
                              <w:divBdr>
                                <w:top w:val="none" w:sz="0" w:space="0" w:color="auto"/>
                                <w:left w:val="none" w:sz="0" w:space="0" w:color="auto"/>
                                <w:bottom w:val="none" w:sz="0" w:space="0" w:color="auto"/>
                                <w:right w:val="none" w:sz="0" w:space="0" w:color="auto"/>
                              </w:divBdr>
                              <w:divsChild>
                                <w:div w:id="1284309518">
                                  <w:marLeft w:val="0"/>
                                  <w:marRight w:val="0"/>
                                  <w:marTop w:val="0"/>
                                  <w:marBottom w:val="0"/>
                                  <w:divBdr>
                                    <w:top w:val="none" w:sz="0" w:space="0" w:color="auto"/>
                                    <w:left w:val="none" w:sz="0" w:space="0" w:color="auto"/>
                                    <w:bottom w:val="none" w:sz="0" w:space="0" w:color="auto"/>
                                    <w:right w:val="none" w:sz="0" w:space="0" w:color="auto"/>
                                  </w:divBdr>
                                </w:div>
                              </w:divsChild>
                            </w:div>
                            <w:div w:id="1146553182">
                              <w:marLeft w:val="0"/>
                              <w:marRight w:val="0"/>
                              <w:marTop w:val="0"/>
                              <w:marBottom w:val="0"/>
                              <w:divBdr>
                                <w:top w:val="none" w:sz="0" w:space="0" w:color="auto"/>
                                <w:left w:val="none" w:sz="0" w:space="0" w:color="auto"/>
                                <w:bottom w:val="none" w:sz="0" w:space="0" w:color="auto"/>
                                <w:right w:val="none" w:sz="0" w:space="0" w:color="auto"/>
                              </w:divBdr>
                              <w:divsChild>
                                <w:div w:id="1995527075">
                                  <w:marLeft w:val="0"/>
                                  <w:marRight w:val="0"/>
                                  <w:marTop w:val="0"/>
                                  <w:marBottom w:val="0"/>
                                  <w:divBdr>
                                    <w:top w:val="none" w:sz="0" w:space="0" w:color="auto"/>
                                    <w:left w:val="none" w:sz="0" w:space="0" w:color="auto"/>
                                    <w:bottom w:val="none" w:sz="0" w:space="0" w:color="auto"/>
                                    <w:right w:val="none" w:sz="0" w:space="0" w:color="auto"/>
                                  </w:divBdr>
                                  <w:divsChild>
                                    <w:div w:id="1664237112">
                                      <w:marLeft w:val="0"/>
                                      <w:marRight w:val="0"/>
                                      <w:marTop w:val="0"/>
                                      <w:marBottom w:val="0"/>
                                      <w:divBdr>
                                        <w:top w:val="none" w:sz="0" w:space="0" w:color="auto"/>
                                        <w:left w:val="none" w:sz="0" w:space="0" w:color="auto"/>
                                        <w:bottom w:val="none" w:sz="0" w:space="0" w:color="auto"/>
                                        <w:right w:val="none" w:sz="0" w:space="0" w:color="auto"/>
                                      </w:divBdr>
                                      <w:divsChild>
                                        <w:div w:id="1669138699">
                                          <w:marLeft w:val="0"/>
                                          <w:marRight w:val="0"/>
                                          <w:marTop w:val="0"/>
                                          <w:marBottom w:val="0"/>
                                          <w:divBdr>
                                            <w:top w:val="none" w:sz="0" w:space="0" w:color="auto"/>
                                            <w:left w:val="none" w:sz="0" w:space="0" w:color="auto"/>
                                            <w:bottom w:val="none" w:sz="0" w:space="0" w:color="auto"/>
                                            <w:right w:val="none" w:sz="0" w:space="0" w:color="auto"/>
                                          </w:divBdr>
                                          <w:divsChild>
                                            <w:div w:id="2145733890">
                                              <w:marLeft w:val="0"/>
                                              <w:marRight w:val="0"/>
                                              <w:marTop w:val="0"/>
                                              <w:marBottom w:val="0"/>
                                              <w:divBdr>
                                                <w:top w:val="none" w:sz="0" w:space="0" w:color="auto"/>
                                                <w:left w:val="none" w:sz="0" w:space="0" w:color="auto"/>
                                                <w:bottom w:val="none" w:sz="0" w:space="0" w:color="auto"/>
                                                <w:right w:val="none" w:sz="0" w:space="0" w:color="auto"/>
                                              </w:divBdr>
                                              <w:divsChild>
                                                <w:div w:id="301426732">
                                                  <w:marLeft w:val="0"/>
                                                  <w:marRight w:val="0"/>
                                                  <w:marTop w:val="0"/>
                                                  <w:marBottom w:val="0"/>
                                                  <w:divBdr>
                                                    <w:top w:val="none" w:sz="0" w:space="0" w:color="auto"/>
                                                    <w:left w:val="none" w:sz="0" w:space="0" w:color="auto"/>
                                                    <w:bottom w:val="none" w:sz="0" w:space="0" w:color="auto"/>
                                                    <w:right w:val="none" w:sz="0" w:space="0" w:color="auto"/>
                                                  </w:divBdr>
                                                  <w:divsChild>
                                                    <w:div w:id="35350252">
                                                      <w:marLeft w:val="0"/>
                                                      <w:marRight w:val="0"/>
                                                      <w:marTop w:val="0"/>
                                                      <w:marBottom w:val="0"/>
                                                      <w:divBdr>
                                                        <w:top w:val="none" w:sz="0" w:space="0" w:color="auto"/>
                                                        <w:left w:val="none" w:sz="0" w:space="0" w:color="auto"/>
                                                        <w:bottom w:val="none" w:sz="0" w:space="0" w:color="auto"/>
                                                        <w:right w:val="none" w:sz="0" w:space="0" w:color="auto"/>
                                                      </w:divBdr>
                                                      <w:divsChild>
                                                        <w:div w:id="1424574416">
                                                          <w:marLeft w:val="0"/>
                                                          <w:marRight w:val="0"/>
                                                          <w:marTop w:val="0"/>
                                                          <w:marBottom w:val="0"/>
                                                          <w:divBdr>
                                                            <w:top w:val="none" w:sz="0" w:space="0" w:color="auto"/>
                                                            <w:left w:val="none" w:sz="0" w:space="0" w:color="auto"/>
                                                            <w:bottom w:val="none" w:sz="0" w:space="0" w:color="auto"/>
                                                            <w:right w:val="none" w:sz="0" w:space="0" w:color="auto"/>
                                                          </w:divBdr>
                                                          <w:divsChild>
                                                            <w:div w:id="2065909157">
                                                              <w:marLeft w:val="0"/>
                                                              <w:marRight w:val="0"/>
                                                              <w:marTop w:val="0"/>
                                                              <w:marBottom w:val="0"/>
                                                              <w:divBdr>
                                                                <w:top w:val="none" w:sz="0" w:space="0" w:color="auto"/>
                                                                <w:left w:val="none" w:sz="0" w:space="0" w:color="auto"/>
                                                                <w:bottom w:val="none" w:sz="0" w:space="0" w:color="auto"/>
                                                                <w:right w:val="none" w:sz="0" w:space="0" w:color="auto"/>
                                                              </w:divBdr>
                                                              <w:divsChild>
                                                                <w:div w:id="1889606377">
                                                                  <w:marLeft w:val="0"/>
                                                                  <w:marRight w:val="0"/>
                                                                  <w:marTop w:val="0"/>
                                                                  <w:marBottom w:val="0"/>
                                                                  <w:divBdr>
                                                                    <w:top w:val="none" w:sz="0" w:space="0" w:color="auto"/>
                                                                    <w:left w:val="none" w:sz="0" w:space="0" w:color="auto"/>
                                                                    <w:bottom w:val="none" w:sz="0" w:space="0" w:color="auto"/>
                                                                    <w:right w:val="none" w:sz="0" w:space="0" w:color="auto"/>
                                                                  </w:divBdr>
                                                                  <w:divsChild>
                                                                    <w:div w:id="1009911748">
                                                                      <w:marLeft w:val="0"/>
                                                                      <w:marRight w:val="0"/>
                                                                      <w:marTop w:val="0"/>
                                                                      <w:marBottom w:val="0"/>
                                                                      <w:divBdr>
                                                                        <w:top w:val="none" w:sz="0" w:space="0" w:color="auto"/>
                                                                        <w:left w:val="none" w:sz="0" w:space="0" w:color="auto"/>
                                                                        <w:bottom w:val="none" w:sz="0" w:space="0" w:color="auto"/>
                                                                        <w:right w:val="none" w:sz="0" w:space="0" w:color="auto"/>
                                                                      </w:divBdr>
                                                                      <w:divsChild>
                                                                        <w:div w:id="2023629771">
                                                                          <w:marLeft w:val="0"/>
                                                                          <w:marRight w:val="0"/>
                                                                          <w:marTop w:val="0"/>
                                                                          <w:marBottom w:val="0"/>
                                                                          <w:divBdr>
                                                                            <w:top w:val="none" w:sz="0" w:space="0" w:color="auto"/>
                                                                            <w:left w:val="none" w:sz="0" w:space="0" w:color="auto"/>
                                                                            <w:bottom w:val="none" w:sz="0" w:space="0" w:color="auto"/>
                                                                            <w:right w:val="none" w:sz="0" w:space="0" w:color="auto"/>
                                                                          </w:divBdr>
                                                                          <w:divsChild>
                                                                            <w:div w:id="106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443">
                                                                      <w:marLeft w:val="0"/>
                                                                      <w:marRight w:val="120"/>
                                                                      <w:marTop w:val="0"/>
                                                                      <w:marBottom w:val="0"/>
                                                                      <w:divBdr>
                                                                        <w:top w:val="none" w:sz="0" w:space="0" w:color="auto"/>
                                                                        <w:left w:val="none" w:sz="0" w:space="0" w:color="auto"/>
                                                                        <w:bottom w:val="none" w:sz="0" w:space="0" w:color="auto"/>
                                                                        <w:right w:val="none" w:sz="0" w:space="0" w:color="auto"/>
                                                                      </w:divBdr>
                                                                    </w:div>
                                                                  </w:divsChild>
                                                                </w:div>
                                                                <w:div w:id="1676029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15873">
                              <w:marLeft w:val="0"/>
                              <w:marRight w:val="0"/>
                              <w:marTop w:val="240"/>
                              <w:marBottom w:val="240"/>
                              <w:divBdr>
                                <w:top w:val="none" w:sz="0" w:space="0" w:color="auto"/>
                                <w:left w:val="none" w:sz="0" w:space="0" w:color="auto"/>
                                <w:bottom w:val="none" w:sz="0" w:space="0" w:color="auto"/>
                                <w:right w:val="none" w:sz="0" w:space="0" w:color="auto"/>
                              </w:divBdr>
                              <w:divsChild>
                                <w:div w:id="1176847939">
                                  <w:marLeft w:val="0"/>
                                  <w:marRight w:val="0"/>
                                  <w:marTop w:val="0"/>
                                  <w:marBottom w:val="0"/>
                                  <w:divBdr>
                                    <w:top w:val="none" w:sz="0" w:space="0" w:color="auto"/>
                                    <w:left w:val="none" w:sz="0" w:space="0" w:color="auto"/>
                                    <w:bottom w:val="none" w:sz="0" w:space="0" w:color="auto"/>
                                    <w:right w:val="none" w:sz="0" w:space="0" w:color="auto"/>
                                  </w:divBdr>
                                </w:div>
                              </w:divsChild>
                            </w:div>
                            <w:div w:id="1256090139">
                              <w:marLeft w:val="0"/>
                              <w:marRight w:val="0"/>
                              <w:marTop w:val="240"/>
                              <w:marBottom w:val="240"/>
                              <w:divBdr>
                                <w:top w:val="none" w:sz="0" w:space="0" w:color="auto"/>
                                <w:left w:val="none" w:sz="0" w:space="0" w:color="auto"/>
                                <w:bottom w:val="none" w:sz="0" w:space="0" w:color="auto"/>
                                <w:right w:val="none" w:sz="0" w:space="0" w:color="auto"/>
                              </w:divBdr>
                              <w:divsChild>
                                <w:div w:id="1769882157">
                                  <w:marLeft w:val="0"/>
                                  <w:marRight w:val="0"/>
                                  <w:marTop w:val="0"/>
                                  <w:marBottom w:val="0"/>
                                  <w:divBdr>
                                    <w:top w:val="none" w:sz="0" w:space="0" w:color="auto"/>
                                    <w:left w:val="none" w:sz="0" w:space="0" w:color="auto"/>
                                    <w:bottom w:val="none" w:sz="0" w:space="0" w:color="auto"/>
                                    <w:right w:val="none" w:sz="0" w:space="0" w:color="auto"/>
                                  </w:divBdr>
                                </w:div>
                              </w:divsChild>
                            </w:div>
                            <w:div w:id="1836333566">
                              <w:marLeft w:val="0"/>
                              <w:marRight w:val="0"/>
                              <w:marTop w:val="240"/>
                              <w:marBottom w:val="240"/>
                              <w:divBdr>
                                <w:top w:val="none" w:sz="0" w:space="0" w:color="auto"/>
                                <w:left w:val="none" w:sz="0" w:space="0" w:color="auto"/>
                                <w:bottom w:val="none" w:sz="0" w:space="0" w:color="auto"/>
                                <w:right w:val="none" w:sz="0" w:space="0" w:color="auto"/>
                              </w:divBdr>
                              <w:divsChild>
                                <w:div w:id="1164052263">
                                  <w:marLeft w:val="0"/>
                                  <w:marRight w:val="0"/>
                                  <w:marTop w:val="0"/>
                                  <w:marBottom w:val="0"/>
                                  <w:divBdr>
                                    <w:top w:val="none" w:sz="0" w:space="0" w:color="auto"/>
                                    <w:left w:val="none" w:sz="0" w:space="0" w:color="auto"/>
                                    <w:bottom w:val="none" w:sz="0" w:space="0" w:color="auto"/>
                                    <w:right w:val="none" w:sz="0" w:space="0" w:color="auto"/>
                                  </w:divBdr>
                                </w:div>
                              </w:divsChild>
                            </w:div>
                            <w:div w:id="1442342132">
                              <w:marLeft w:val="0"/>
                              <w:marRight w:val="0"/>
                              <w:marTop w:val="240"/>
                              <w:marBottom w:val="240"/>
                              <w:divBdr>
                                <w:top w:val="none" w:sz="0" w:space="0" w:color="auto"/>
                                <w:left w:val="none" w:sz="0" w:space="0" w:color="auto"/>
                                <w:bottom w:val="none" w:sz="0" w:space="0" w:color="auto"/>
                                <w:right w:val="none" w:sz="0" w:space="0" w:color="auto"/>
                              </w:divBdr>
                              <w:divsChild>
                                <w:div w:id="1518885293">
                                  <w:marLeft w:val="0"/>
                                  <w:marRight w:val="0"/>
                                  <w:marTop w:val="0"/>
                                  <w:marBottom w:val="0"/>
                                  <w:divBdr>
                                    <w:top w:val="none" w:sz="0" w:space="0" w:color="auto"/>
                                    <w:left w:val="none" w:sz="0" w:space="0" w:color="auto"/>
                                    <w:bottom w:val="none" w:sz="0" w:space="0" w:color="auto"/>
                                    <w:right w:val="none" w:sz="0" w:space="0" w:color="auto"/>
                                  </w:divBdr>
                                </w:div>
                              </w:divsChild>
                            </w:div>
                            <w:div w:id="630208044">
                              <w:marLeft w:val="0"/>
                              <w:marRight w:val="0"/>
                              <w:marTop w:val="240"/>
                              <w:marBottom w:val="240"/>
                              <w:divBdr>
                                <w:top w:val="none" w:sz="0" w:space="0" w:color="auto"/>
                                <w:left w:val="none" w:sz="0" w:space="0" w:color="auto"/>
                                <w:bottom w:val="none" w:sz="0" w:space="0" w:color="auto"/>
                                <w:right w:val="none" w:sz="0" w:space="0" w:color="auto"/>
                              </w:divBdr>
                              <w:divsChild>
                                <w:div w:id="2111850225">
                                  <w:marLeft w:val="0"/>
                                  <w:marRight w:val="0"/>
                                  <w:marTop w:val="0"/>
                                  <w:marBottom w:val="0"/>
                                  <w:divBdr>
                                    <w:top w:val="none" w:sz="0" w:space="0" w:color="auto"/>
                                    <w:left w:val="none" w:sz="0" w:space="0" w:color="auto"/>
                                    <w:bottom w:val="none" w:sz="0" w:space="0" w:color="auto"/>
                                    <w:right w:val="none" w:sz="0" w:space="0" w:color="auto"/>
                                  </w:divBdr>
                                </w:div>
                              </w:divsChild>
                            </w:div>
                            <w:div w:id="15078958">
                              <w:marLeft w:val="0"/>
                              <w:marRight w:val="0"/>
                              <w:marTop w:val="240"/>
                              <w:marBottom w:val="240"/>
                              <w:divBdr>
                                <w:top w:val="none" w:sz="0" w:space="0" w:color="auto"/>
                                <w:left w:val="none" w:sz="0" w:space="0" w:color="auto"/>
                                <w:bottom w:val="none" w:sz="0" w:space="0" w:color="auto"/>
                                <w:right w:val="none" w:sz="0" w:space="0" w:color="auto"/>
                              </w:divBdr>
                              <w:divsChild>
                                <w:div w:id="1518078863">
                                  <w:marLeft w:val="0"/>
                                  <w:marRight w:val="0"/>
                                  <w:marTop w:val="0"/>
                                  <w:marBottom w:val="0"/>
                                  <w:divBdr>
                                    <w:top w:val="none" w:sz="0" w:space="0" w:color="auto"/>
                                    <w:left w:val="none" w:sz="0" w:space="0" w:color="auto"/>
                                    <w:bottom w:val="none" w:sz="0" w:space="0" w:color="auto"/>
                                    <w:right w:val="none" w:sz="0" w:space="0" w:color="auto"/>
                                  </w:divBdr>
                                </w:div>
                              </w:divsChild>
                            </w:div>
                            <w:div w:id="1684428367">
                              <w:marLeft w:val="0"/>
                              <w:marRight w:val="0"/>
                              <w:marTop w:val="240"/>
                              <w:marBottom w:val="240"/>
                              <w:divBdr>
                                <w:top w:val="none" w:sz="0" w:space="0" w:color="auto"/>
                                <w:left w:val="none" w:sz="0" w:space="0" w:color="auto"/>
                                <w:bottom w:val="none" w:sz="0" w:space="0" w:color="auto"/>
                                <w:right w:val="none" w:sz="0" w:space="0" w:color="auto"/>
                              </w:divBdr>
                              <w:divsChild>
                                <w:div w:id="1666857597">
                                  <w:marLeft w:val="0"/>
                                  <w:marRight w:val="0"/>
                                  <w:marTop w:val="0"/>
                                  <w:marBottom w:val="0"/>
                                  <w:divBdr>
                                    <w:top w:val="none" w:sz="0" w:space="0" w:color="auto"/>
                                    <w:left w:val="none" w:sz="0" w:space="0" w:color="auto"/>
                                    <w:bottom w:val="none" w:sz="0" w:space="0" w:color="auto"/>
                                    <w:right w:val="none" w:sz="0" w:space="0" w:color="auto"/>
                                  </w:divBdr>
                                </w:div>
                              </w:divsChild>
                            </w:div>
                            <w:div w:id="1115096640">
                              <w:marLeft w:val="0"/>
                              <w:marRight w:val="0"/>
                              <w:marTop w:val="240"/>
                              <w:marBottom w:val="240"/>
                              <w:divBdr>
                                <w:top w:val="none" w:sz="0" w:space="0" w:color="auto"/>
                                <w:left w:val="none" w:sz="0" w:space="0" w:color="auto"/>
                                <w:bottom w:val="none" w:sz="0" w:space="0" w:color="auto"/>
                                <w:right w:val="none" w:sz="0" w:space="0" w:color="auto"/>
                              </w:divBdr>
                              <w:divsChild>
                                <w:div w:id="1067606468">
                                  <w:marLeft w:val="0"/>
                                  <w:marRight w:val="0"/>
                                  <w:marTop w:val="0"/>
                                  <w:marBottom w:val="0"/>
                                  <w:divBdr>
                                    <w:top w:val="none" w:sz="0" w:space="0" w:color="auto"/>
                                    <w:left w:val="none" w:sz="0" w:space="0" w:color="auto"/>
                                    <w:bottom w:val="none" w:sz="0" w:space="0" w:color="auto"/>
                                    <w:right w:val="none" w:sz="0" w:space="0" w:color="auto"/>
                                  </w:divBdr>
                                </w:div>
                              </w:divsChild>
                            </w:div>
                            <w:div w:id="353396">
                              <w:marLeft w:val="0"/>
                              <w:marRight w:val="0"/>
                              <w:marTop w:val="240"/>
                              <w:marBottom w:val="240"/>
                              <w:divBdr>
                                <w:top w:val="none" w:sz="0" w:space="0" w:color="auto"/>
                                <w:left w:val="none" w:sz="0" w:space="0" w:color="auto"/>
                                <w:bottom w:val="none" w:sz="0" w:space="0" w:color="auto"/>
                                <w:right w:val="none" w:sz="0" w:space="0" w:color="auto"/>
                              </w:divBdr>
                              <w:divsChild>
                                <w:div w:id="1212114564">
                                  <w:marLeft w:val="0"/>
                                  <w:marRight w:val="0"/>
                                  <w:marTop w:val="0"/>
                                  <w:marBottom w:val="0"/>
                                  <w:divBdr>
                                    <w:top w:val="none" w:sz="0" w:space="0" w:color="auto"/>
                                    <w:left w:val="none" w:sz="0" w:space="0" w:color="auto"/>
                                    <w:bottom w:val="none" w:sz="0" w:space="0" w:color="auto"/>
                                    <w:right w:val="none" w:sz="0" w:space="0" w:color="auto"/>
                                  </w:divBdr>
                                </w:div>
                              </w:divsChild>
                            </w:div>
                            <w:div w:id="1122580351">
                              <w:marLeft w:val="0"/>
                              <w:marRight w:val="0"/>
                              <w:marTop w:val="240"/>
                              <w:marBottom w:val="240"/>
                              <w:divBdr>
                                <w:top w:val="none" w:sz="0" w:space="0" w:color="auto"/>
                                <w:left w:val="none" w:sz="0" w:space="0" w:color="auto"/>
                                <w:bottom w:val="none" w:sz="0" w:space="0" w:color="auto"/>
                                <w:right w:val="none" w:sz="0" w:space="0" w:color="auto"/>
                              </w:divBdr>
                              <w:divsChild>
                                <w:div w:id="1735737143">
                                  <w:marLeft w:val="0"/>
                                  <w:marRight w:val="0"/>
                                  <w:marTop w:val="0"/>
                                  <w:marBottom w:val="0"/>
                                  <w:divBdr>
                                    <w:top w:val="none" w:sz="0" w:space="0" w:color="auto"/>
                                    <w:left w:val="none" w:sz="0" w:space="0" w:color="auto"/>
                                    <w:bottom w:val="none" w:sz="0" w:space="0" w:color="auto"/>
                                    <w:right w:val="none" w:sz="0" w:space="0" w:color="auto"/>
                                  </w:divBdr>
                                </w:div>
                              </w:divsChild>
                            </w:div>
                            <w:div w:id="336276231">
                              <w:marLeft w:val="0"/>
                              <w:marRight w:val="0"/>
                              <w:marTop w:val="240"/>
                              <w:marBottom w:val="240"/>
                              <w:divBdr>
                                <w:top w:val="none" w:sz="0" w:space="0" w:color="auto"/>
                                <w:left w:val="none" w:sz="0" w:space="0" w:color="auto"/>
                                <w:bottom w:val="none" w:sz="0" w:space="0" w:color="auto"/>
                                <w:right w:val="none" w:sz="0" w:space="0" w:color="auto"/>
                              </w:divBdr>
                              <w:divsChild>
                                <w:div w:id="264852753">
                                  <w:marLeft w:val="0"/>
                                  <w:marRight w:val="0"/>
                                  <w:marTop w:val="0"/>
                                  <w:marBottom w:val="0"/>
                                  <w:divBdr>
                                    <w:top w:val="none" w:sz="0" w:space="0" w:color="auto"/>
                                    <w:left w:val="none" w:sz="0" w:space="0" w:color="auto"/>
                                    <w:bottom w:val="none" w:sz="0" w:space="0" w:color="auto"/>
                                    <w:right w:val="none" w:sz="0" w:space="0" w:color="auto"/>
                                  </w:divBdr>
                                </w:div>
                              </w:divsChild>
                            </w:div>
                            <w:div w:id="1949120942">
                              <w:marLeft w:val="0"/>
                              <w:marRight w:val="0"/>
                              <w:marTop w:val="240"/>
                              <w:marBottom w:val="240"/>
                              <w:divBdr>
                                <w:top w:val="none" w:sz="0" w:space="0" w:color="auto"/>
                                <w:left w:val="none" w:sz="0" w:space="0" w:color="auto"/>
                                <w:bottom w:val="none" w:sz="0" w:space="0" w:color="auto"/>
                                <w:right w:val="none" w:sz="0" w:space="0" w:color="auto"/>
                              </w:divBdr>
                              <w:divsChild>
                                <w:div w:id="1356929372">
                                  <w:marLeft w:val="0"/>
                                  <w:marRight w:val="0"/>
                                  <w:marTop w:val="0"/>
                                  <w:marBottom w:val="0"/>
                                  <w:divBdr>
                                    <w:top w:val="none" w:sz="0" w:space="0" w:color="auto"/>
                                    <w:left w:val="none" w:sz="0" w:space="0" w:color="auto"/>
                                    <w:bottom w:val="none" w:sz="0" w:space="0" w:color="auto"/>
                                    <w:right w:val="none" w:sz="0" w:space="0" w:color="auto"/>
                                  </w:divBdr>
                                </w:div>
                              </w:divsChild>
                            </w:div>
                            <w:div w:id="702680350">
                              <w:marLeft w:val="0"/>
                              <w:marRight w:val="0"/>
                              <w:marTop w:val="240"/>
                              <w:marBottom w:val="240"/>
                              <w:divBdr>
                                <w:top w:val="none" w:sz="0" w:space="0" w:color="auto"/>
                                <w:left w:val="none" w:sz="0" w:space="0" w:color="auto"/>
                                <w:bottom w:val="none" w:sz="0" w:space="0" w:color="auto"/>
                                <w:right w:val="none" w:sz="0" w:space="0" w:color="auto"/>
                              </w:divBdr>
                              <w:divsChild>
                                <w:div w:id="1890797384">
                                  <w:marLeft w:val="0"/>
                                  <w:marRight w:val="0"/>
                                  <w:marTop w:val="0"/>
                                  <w:marBottom w:val="0"/>
                                  <w:divBdr>
                                    <w:top w:val="none" w:sz="0" w:space="0" w:color="auto"/>
                                    <w:left w:val="none" w:sz="0" w:space="0" w:color="auto"/>
                                    <w:bottom w:val="none" w:sz="0" w:space="0" w:color="auto"/>
                                    <w:right w:val="none" w:sz="0" w:space="0" w:color="auto"/>
                                  </w:divBdr>
                                </w:div>
                              </w:divsChild>
                            </w:div>
                            <w:div w:id="2063404299">
                              <w:marLeft w:val="0"/>
                              <w:marRight w:val="0"/>
                              <w:marTop w:val="240"/>
                              <w:marBottom w:val="240"/>
                              <w:divBdr>
                                <w:top w:val="none" w:sz="0" w:space="0" w:color="auto"/>
                                <w:left w:val="none" w:sz="0" w:space="0" w:color="auto"/>
                                <w:bottom w:val="none" w:sz="0" w:space="0" w:color="auto"/>
                                <w:right w:val="none" w:sz="0" w:space="0" w:color="auto"/>
                              </w:divBdr>
                              <w:divsChild>
                                <w:div w:id="1318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0578">
      <w:bodyDiv w:val="1"/>
      <w:marLeft w:val="0"/>
      <w:marRight w:val="0"/>
      <w:marTop w:val="0"/>
      <w:marBottom w:val="0"/>
      <w:divBdr>
        <w:top w:val="none" w:sz="0" w:space="0" w:color="auto"/>
        <w:left w:val="none" w:sz="0" w:space="0" w:color="auto"/>
        <w:bottom w:val="none" w:sz="0" w:space="0" w:color="auto"/>
        <w:right w:val="none" w:sz="0" w:space="0" w:color="auto"/>
      </w:divBdr>
      <w:divsChild>
        <w:div w:id="1460226661">
          <w:marLeft w:val="0"/>
          <w:marRight w:val="0"/>
          <w:marTop w:val="0"/>
          <w:marBottom w:val="0"/>
          <w:divBdr>
            <w:top w:val="none" w:sz="0" w:space="0" w:color="auto"/>
            <w:left w:val="none" w:sz="0" w:space="0" w:color="auto"/>
            <w:bottom w:val="none" w:sz="0" w:space="0" w:color="auto"/>
            <w:right w:val="none" w:sz="0" w:space="0" w:color="auto"/>
          </w:divBdr>
          <w:divsChild>
            <w:div w:id="181936166">
              <w:marLeft w:val="0"/>
              <w:marRight w:val="0"/>
              <w:marTop w:val="0"/>
              <w:marBottom w:val="0"/>
              <w:divBdr>
                <w:top w:val="none" w:sz="0" w:space="0" w:color="auto"/>
                <w:left w:val="none" w:sz="0" w:space="0" w:color="auto"/>
                <w:bottom w:val="none" w:sz="0" w:space="0" w:color="auto"/>
                <w:right w:val="none" w:sz="0" w:space="0" w:color="auto"/>
              </w:divBdr>
              <w:divsChild>
                <w:div w:id="1766804440">
                  <w:marLeft w:val="0"/>
                  <w:marRight w:val="0"/>
                  <w:marTop w:val="0"/>
                  <w:marBottom w:val="0"/>
                  <w:divBdr>
                    <w:top w:val="none" w:sz="0" w:space="0" w:color="auto"/>
                    <w:left w:val="none" w:sz="0" w:space="0" w:color="auto"/>
                    <w:bottom w:val="none" w:sz="0" w:space="0" w:color="auto"/>
                    <w:right w:val="none" w:sz="0" w:space="0" w:color="auto"/>
                  </w:divBdr>
                </w:div>
                <w:div w:id="423041740">
                  <w:marLeft w:val="0"/>
                  <w:marRight w:val="0"/>
                  <w:marTop w:val="686"/>
                  <w:marBottom w:val="0"/>
                  <w:divBdr>
                    <w:top w:val="none" w:sz="0" w:space="0" w:color="auto"/>
                    <w:left w:val="none" w:sz="0" w:space="0" w:color="auto"/>
                    <w:bottom w:val="none" w:sz="0" w:space="0" w:color="auto"/>
                    <w:right w:val="none" w:sz="0" w:space="0" w:color="auto"/>
                  </w:divBdr>
                  <w:divsChild>
                    <w:div w:id="964390130">
                      <w:marLeft w:val="0"/>
                      <w:marRight w:val="0"/>
                      <w:marTop w:val="0"/>
                      <w:marBottom w:val="0"/>
                      <w:divBdr>
                        <w:top w:val="none" w:sz="0" w:space="0" w:color="auto"/>
                        <w:left w:val="none" w:sz="0" w:space="0" w:color="auto"/>
                        <w:bottom w:val="none" w:sz="0" w:space="0" w:color="auto"/>
                        <w:right w:val="none" w:sz="0" w:space="0" w:color="auto"/>
                      </w:divBdr>
                      <w:divsChild>
                        <w:div w:id="1309020975">
                          <w:marLeft w:val="0"/>
                          <w:marRight w:val="0"/>
                          <w:marTop w:val="0"/>
                          <w:marBottom w:val="0"/>
                          <w:divBdr>
                            <w:top w:val="none" w:sz="0" w:space="0" w:color="auto"/>
                            <w:left w:val="none" w:sz="0" w:space="0" w:color="auto"/>
                            <w:bottom w:val="none" w:sz="0" w:space="0" w:color="auto"/>
                            <w:right w:val="none" w:sz="0" w:space="0" w:color="auto"/>
                          </w:divBdr>
                          <w:divsChild>
                            <w:div w:id="793451814">
                              <w:marLeft w:val="0"/>
                              <w:marRight w:val="0"/>
                              <w:marTop w:val="0"/>
                              <w:marBottom w:val="0"/>
                              <w:divBdr>
                                <w:top w:val="none" w:sz="0" w:space="0" w:color="auto"/>
                                <w:left w:val="none" w:sz="0" w:space="0" w:color="auto"/>
                                <w:bottom w:val="none" w:sz="0" w:space="0" w:color="auto"/>
                                <w:right w:val="none" w:sz="0" w:space="0" w:color="auto"/>
                              </w:divBdr>
                            </w:div>
                          </w:divsChild>
                        </w:div>
                        <w:div w:id="1630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8498">
          <w:marLeft w:val="0"/>
          <w:marRight w:val="0"/>
          <w:marTop w:val="0"/>
          <w:marBottom w:val="0"/>
          <w:divBdr>
            <w:top w:val="none" w:sz="0" w:space="0" w:color="auto"/>
            <w:left w:val="none" w:sz="0" w:space="0" w:color="auto"/>
            <w:bottom w:val="none" w:sz="0" w:space="0" w:color="auto"/>
            <w:right w:val="none" w:sz="0" w:space="0" w:color="auto"/>
          </w:divBdr>
          <w:divsChild>
            <w:div w:id="1835533681">
              <w:marLeft w:val="0"/>
              <w:marRight w:val="0"/>
              <w:marTop w:val="0"/>
              <w:marBottom w:val="0"/>
              <w:divBdr>
                <w:top w:val="none" w:sz="0" w:space="0" w:color="auto"/>
                <w:left w:val="none" w:sz="0" w:space="0" w:color="auto"/>
                <w:bottom w:val="none" w:sz="0" w:space="0" w:color="auto"/>
                <w:right w:val="none" w:sz="0" w:space="0" w:color="auto"/>
              </w:divBdr>
              <w:divsChild>
                <w:div w:id="1298730411">
                  <w:marLeft w:val="0"/>
                  <w:marRight w:val="0"/>
                  <w:marTop w:val="0"/>
                  <w:marBottom w:val="0"/>
                  <w:divBdr>
                    <w:top w:val="none" w:sz="0" w:space="0" w:color="auto"/>
                    <w:left w:val="none" w:sz="0" w:space="0" w:color="auto"/>
                    <w:bottom w:val="none" w:sz="0" w:space="0" w:color="auto"/>
                    <w:right w:val="none" w:sz="0" w:space="0" w:color="auto"/>
                  </w:divBdr>
                  <w:divsChild>
                    <w:div w:id="2129928433">
                      <w:marLeft w:val="0"/>
                      <w:marRight w:val="1714"/>
                      <w:marTop w:val="0"/>
                      <w:marBottom w:val="0"/>
                      <w:divBdr>
                        <w:top w:val="none" w:sz="0" w:space="0" w:color="auto"/>
                        <w:left w:val="none" w:sz="0" w:space="0" w:color="auto"/>
                        <w:bottom w:val="none" w:sz="0" w:space="0" w:color="auto"/>
                        <w:right w:val="none" w:sz="0" w:space="0" w:color="auto"/>
                      </w:divBdr>
                      <w:divsChild>
                        <w:div w:id="1455563191">
                          <w:marLeft w:val="0"/>
                          <w:marRight w:val="0"/>
                          <w:marTop w:val="686"/>
                          <w:marBottom w:val="686"/>
                          <w:divBdr>
                            <w:top w:val="none" w:sz="0" w:space="0" w:color="auto"/>
                            <w:left w:val="none" w:sz="0" w:space="0" w:color="auto"/>
                            <w:bottom w:val="none" w:sz="0" w:space="0" w:color="auto"/>
                            <w:right w:val="none" w:sz="0" w:space="0" w:color="auto"/>
                          </w:divBdr>
                          <w:divsChild>
                            <w:div w:id="686908897">
                              <w:marLeft w:val="0"/>
                              <w:marRight w:val="0"/>
                              <w:marTop w:val="0"/>
                              <w:marBottom w:val="343"/>
                              <w:divBdr>
                                <w:top w:val="none" w:sz="0" w:space="0" w:color="auto"/>
                                <w:left w:val="none" w:sz="0" w:space="0" w:color="auto"/>
                                <w:bottom w:val="none" w:sz="0" w:space="0" w:color="auto"/>
                                <w:right w:val="none" w:sz="0" w:space="0" w:color="auto"/>
                              </w:divBdr>
                            </w:div>
                            <w:div w:id="2109155493">
                              <w:marLeft w:val="0"/>
                              <w:marRight w:val="0"/>
                              <w:marTop w:val="343"/>
                              <w:marBottom w:val="343"/>
                              <w:divBdr>
                                <w:top w:val="none" w:sz="0" w:space="0" w:color="auto"/>
                                <w:left w:val="none" w:sz="0" w:space="0" w:color="auto"/>
                                <w:bottom w:val="none" w:sz="0" w:space="0" w:color="auto"/>
                                <w:right w:val="none" w:sz="0" w:space="0" w:color="auto"/>
                              </w:divBdr>
                            </w:div>
                            <w:div w:id="1164977329">
                              <w:marLeft w:val="0"/>
                              <w:marRight w:val="0"/>
                              <w:marTop w:val="343"/>
                              <w:marBottom w:val="686"/>
                              <w:divBdr>
                                <w:top w:val="single" w:sz="6" w:space="31" w:color="EB5D0B"/>
                                <w:left w:val="none" w:sz="0" w:space="0" w:color="auto"/>
                                <w:bottom w:val="single" w:sz="6" w:space="31" w:color="EB5D0B"/>
                                <w:right w:val="none" w:sz="0" w:space="0" w:color="auto"/>
                              </w:divBdr>
                            </w:div>
                            <w:div w:id="2000423618">
                              <w:marLeft w:val="0"/>
                              <w:marRight w:val="0"/>
                              <w:marTop w:val="823"/>
                              <w:marBottom w:val="1029"/>
                              <w:divBdr>
                                <w:top w:val="none" w:sz="0" w:space="0" w:color="auto"/>
                                <w:left w:val="none" w:sz="0" w:space="0" w:color="auto"/>
                                <w:bottom w:val="none" w:sz="0" w:space="0" w:color="auto"/>
                                <w:right w:val="none" w:sz="0" w:space="0" w:color="auto"/>
                              </w:divBdr>
                              <w:divsChild>
                                <w:div w:id="1028406583">
                                  <w:marLeft w:val="0"/>
                                  <w:marRight w:val="274"/>
                                  <w:marTop w:val="206"/>
                                  <w:marBottom w:val="0"/>
                                  <w:divBdr>
                                    <w:top w:val="none" w:sz="0" w:space="0" w:color="auto"/>
                                    <w:left w:val="none" w:sz="0" w:space="0" w:color="auto"/>
                                    <w:bottom w:val="none" w:sz="0" w:space="0" w:color="auto"/>
                                    <w:right w:val="none" w:sz="0" w:space="0" w:color="auto"/>
                                  </w:divBdr>
                                </w:div>
                              </w:divsChild>
                            </w:div>
                            <w:div w:id="699860555">
                              <w:marLeft w:val="0"/>
                              <w:marRight w:val="0"/>
                              <w:marTop w:val="274"/>
                              <w:marBottom w:val="274"/>
                              <w:divBdr>
                                <w:top w:val="none" w:sz="0" w:space="0" w:color="auto"/>
                                <w:left w:val="none" w:sz="0" w:space="0" w:color="auto"/>
                                <w:bottom w:val="none" w:sz="0" w:space="0" w:color="auto"/>
                                <w:right w:val="none" w:sz="0" w:space="0" w:color="auto"/>
                              </w:divBdr>
                              <w:divsChild>
                                <w:div w:id="879586626">
                                  <w:marLeft w:val="0"/>
                                  <w:marRight w:val="0"/>
                                  <w:marTop w:val="0"/>
                                  <w:marBottom w:val="0"/>
                                  <w:divBdr>
                                    <w:top w:val="none" w:sz="0" w:space="0" w:color="auto"/>
                                    <w:left w:val="none" w:sz="0" w:space="0" w:color="auto"/>
                                    <w:bottom w:val="none" w:sz="0" w:space="0" w:color="auto"/>
                                    <w:right w:val="none" w:sz="0" w:space="0" w:color="auto"/>
                                  </w:divBdr>
                                </w:div>
                              </w:divsChild>
                            </w:div>
                            <w:div w:id="696351064">
                              <w:marLeft w:val="0"/>
                              <w:marRight w:val="0"/>
                              <w:marTop w:val="274"/>
                              <w:marBottom w:val="274"/>
                              <w:divBdr>
                                <w:top w:val="none" w:sz="0" w:space="0" w:color="auto"/>
                                <w:left w:val="none" w:sz="0" w:space="0" w:color="auto"/>
                                <w:bottom w:val="none" w:sz="0" w:space="0" w:color="auto"/>
                                <w:right w:val="none" w:sz="0" w:space="0" w:color="auto"/>
                              </w:divBdr>
                              <w:divsChild>
                                <w:div w:id="39592536">
                                  <w:marLeft w:val="0"/>
                                  <w:marRight w:val="0"/>
                                  <w:marTop w:val="0"/>
                                  <w:marBottom w:val="0"/>
                                  <w:divBdr>
                                    <w:top w:val="none" w:sz="0" w:space="0" w:color="auto"/>
                                    <w:left w:val="none" w:sz="0" w:space="0" w:color="auto"/>
                                    <w:bottom w:val="none" w:sz="0" w:space="0" w:color="auto"/>
                                    <w:right w:val="none" w:sz="0" w:space="0" w:color="auto"/>
                                  </w:divBdr>
                                </w:div>
                              </w:divsChild>
                            </w:div>
                            <w:div w:id="1420060988">
                              <w:marLeft w:val="0"/>
                              <w:marRight w:val="0"/>
                              <w:marTop w:val="274"/>
                              <w:marBottom w:val="274"/>
                              <w:divBdr>
                                <w:top w:val="none" w:sz="0" w:space="0" w:color="auto"/>
                                <w:left w:val="none" w:sz="0" w:space="0" w:color="auto"/>
                                <w:bottom w:val="none" w:sz="0" w:space="0" w:color="auto"/>
                                <w:right w:val="none" w:sz="0" w:space="0" w:color="auto"/>
                              </w:divBdr>
                              <w:divsChild>
                                <w:div w:id="1232424003">
                                  <w:marLeft w:val="0"/>
                                  <w:marRight w:val="0"/>
                                  <w:marTop w:val="0"/>
                                  <w:marBottom w:val="0"/>
                                  <w:divBdr>
                                    <w:top w:val="none" w:sz="0" w:space="0" w:color="auto"/>
                                    <w:left w:val="none" w:sz="0" w:space="0" w:color="auto"/>
                                    <w:bottom w:val="none" w:sz="0" w:space="0" w:color="auto"/>
                                    <w:right w:val="none" w:sz="0" w:space="0" w:color="auto"/>
                                  </w:divBdr>
                                </w:div>
                              </w:divsChild>
                            </w:div>
                            <w:div w:id="190386142">
                              <w:marLeft w:val="0"/>
                              <w:marRight w:val="0"/>
                              <w:marTop w:val="274"/>
                              <w:marBottom w:val="274"/>
                              <w:divBdr>
                                <w:top w:val="none" w:sz="0" w:space="0" w:color="auto"/>
                                <w:left w:val="none" w:sz="0" w:space="0" w:color="auto"/>
                                <w:bottom w:val="none" w:sz="0" w:space="0" w:color="auto"/>
                                <w:right w:val="none" w:sz="0" w:space="0" w:color="auto"/>
                              </w:divBdr>
                              <w:divsChild>
                                <w:div w:id="1086682481">
                                  <w:marLeft w:val="0"/>
                                  <w:marRight w:val="0"/>
                                  <w:marTop w:val="0"/>
                                  <w:marBottom w:val="0"/>
                                  <w:divBdr>
                                    <w:top w:val="none" w:sz="0" w:space="0" w:color="auto"/>
                                    <w:left w:val="none" w:sz="0" w:space="0" w:color="auto"/>
                                    <w:bottom w:val="none" w:sz="0" w:space="0" w:color="auto"/>
                                    <w:right w:val="none" w:sz="0" w:space="0" w:color="auto"/>
                                  </w:divBdr>
                                </w:div>
                              </w:divsChild>
                            </w:div>
                            <w:div w:id="1269503460">
                              <w:marLeft w:val="0"/>
                              <w:marRight w:val="0"/>
                              <w:marTop w:val="274"/>
                              <w:marBottom w:val="274"/>
                              <w:divBdr>
                                <w:top w:val="none" w:sz="0" w:space="0" w:color="auto"/>
                                <w:left w:val="none" w:sz="0" w:space="0" w:color="auto"/>
                                <w:bottom w:val="none" w:sz="0" w:space="0" w:color="auto"/>
                                <w:right w:val="none" w:sz="0" w:space="0" w:color="auto"/>
                              </w:divBdr>
                              <w:divsChild>
                                <w:div w:id="1119910349">
                                  <w:marLeft w:val="0"/>
                                  <w:marRight w:val="0"/>
                                  <w:marTop w:val="0"/>
                                  <w:marBottom w:val="0"/>
                                  <w:divBdr>
                                    <w:top w:val="none" w:sz="0" w:space="0" w:color="auto"/>
                                    <w:left w:val="none" w:sz="0" w:space="0" w:color="auto"/>
                                    <w:bottom w:val="none" w:sz="0" w:space="0" w:color="auto"/>
                                    <w:right w:val="none" w:sz="0" w:space="0" w:color="auto"/>
                                  </w:divBdr>
                                </w:div>
                              </w:divsChild>
                            </w:div>
                            <w:div w:id="1257791899">
                              <w:marLeft w:val="0"/>
                              <w:marRight w:val="0"/>
                              <w:marTop w:val="274"/>
                              <w:marBottom w:val="274"/>
                              <w:divBdr>
                                <w:top w:val="none" w:sz="0" w:space="0" w:color="auto"/>
                                <w:left w:val="none" w:sz="0" w:space="0" w:color="auto"/>
                                <w:bottom w:val="none" w:sz="0" w:space="0" w:color="auto"/>
                                <w:right w:val="none" w:sz="0" w:space="0" w:color="auto"/>
                              </w:divBdr>
                              <w:divsChild>
                                <w:div w:id="1284917715">
                                  <w:marLeft w:val="0"/>
                                  <w:marRight w:val="0"/>
                                  <w:marTop w:val="0"/>
                                  <w:marBottom w:val="0"/>
                                  <w:divBdr>
                                    <w:top w:val="none" w:sz="0" w:space="0" w:color="auto"/>
                                    <w:left w:val="none" w:sz="0" w:space="0" w:color="auto"/>
                                    <w:bottom w:val="none" w:sz="0" w:space="0" w:color="auto"/>
                                    <w:right w:val="none" w:sz="0" w:space="0" w:color="auto"/>
                                  </w:divBdr>
                                </w:div>
                              </w:divsChild>
                            </w:div>
                            <w:div w:id="1461344267">
                              <w:marLeft w:val="0"/>
                              <w:marRight w:val="0"/>
                              <w:marTop w:val="274"/>
                              <w:marBottom w:val="274"/>
                              <w:divBdr>
                                <w:top w:val="none" w:sz="0" w:space="0" w:color="auto"/>
                                <w:left w:val="none" w:sz="0" w:space="0" w:color="auto"/>
                                <w:bottom w:val="none" w:sz="0" w:space="0" w:color="auto"/>
                                <w:right w:val="none" w:sz="0" w:space="0" w:color="auto"/>
                              </w:divBdr>
                              <w:divsChild>
                                <w:div w:id="457532972">
                                  <w:marLeft w:val="0"/>
                                  <w:marRight w:val="0"/>
                                  <w:marTop w:val="0"/>
                                  <w:marBottom w:val="0"/>
                                  <w:divBdr>
                                    <w:top w:val="none" w:sz="0" w:space="0" w:color="auto"/>
                                    <w:left w:val="none" w:sz="0" w:space="0" w:color="auto"/>
                                    <w:bottom w:val="none" w:sz="0" w:space="0" w:color="auto"/>
                                    <w:right w:val="none" w:sz="0" w:space="0" w:color="auto"/>
                                  </w:divBdr>
                                </w:div>
                              </w:divsChild>
                            </w:div>
                            <w:div w:id="1096243302">
                              <w:marLeft w:val="0"/>
                              <w:marRight w:val="0"/>
                              <w:marTop w:val="274"/>
                              <w:marBottom w:val="274"/>
                              <w:divBdr>
                                <w:top w:val="none" w:sz="0" w:space="0" w:color="auto"/>
                                <w:left w:val="none" w:sz="0" w:space="0" w:color="auto"/>
                                <w:bottom w:val="none" w:sz="0" w:space="0" w:color="auto"/>
                                <w:right w:val="none" w:sz="0" w:space="0" w:color="auto"/>
                              </w:divBdr>
                              <w:divsChild>
                                <w:div w:id="1031880370">
                                  <w:marLeft w:val="0"/>
                                  <w:marRight w:val="0"/>
                                  <w:marTop w:val="0"/>
                                  <w:marBottom w:val="0"/>
                                  <w:divBdr>
                                    <w:top w:val="none" w:sz="0" w:space="0" w:color="auto"/>
                                    <w:left w:val="none" w:sz="0" w:space="0" w:color="auto"/>
                                    <w:bottom w:val="none" w:sz="0" w:space="0" w:color="auto"/>
                                    <w:right w:val="none" w:sz="0" w:space="0" w:color="auto"/>
                                  </w:divBdr>
                                </w:div>
                              </w:divsChild>
                            </w:div>
                            <w:div w:id="2038659654">
                              <w:marLeft w:val="0"/>
                              <w:marRight w:val="0"/>
                              <w:marTop w:val="411"/>
                              <w:marBottom w:val="514"/>
                              <w:divBdr>
                                <w:top w:val="none" w:sz="0" w:space="0" w:color="auto"/>
                                <w:left w:val="none" w:sz="0" w:space="0" w:color="auto"/>
                                <w:bottom w:val="none" w:sz="0" w:space="0" w:color="auto"/>
                                <w:right w:val="none" w:sz="0" w:space="0" w:color="auto"/>
                              </w:divBdr>
                              <w:divsChild>
                                <w:div w:id="185019872">
                                  <w:marLeft w:val="0"/>
                                  <w:marRight w:val="0"/>
                                  <w:marTop w:val="0"/>
                                  <w:marBottom w:val="0"/>
                                  <w:divBdr>
                                    <w:top w:val="none" w:sz="0" w:space="0" w:color="auto"/>
                                    <w:left w:val="none" w:sz="0" w:space="0" w:color="auto"/>
                                    <w:bottom w:val="single" w:sz="6" w:space="17" w:color="B8B9BA"/>
                                    <w:right w:val="none" w:sz="0" w:space="0" w:color="auto"/>
                                  </w:divBdr>
                                  <w:divsChild>
                                    <w:div w:id="1814131979">
                                      <w:marLeft w:val="0"/>
                                      <w:marRight w:val="0"/>
                                      <w:marTop w:val="0"/>
                                      <w:marBottom w:val="0"/>
                                      <w:divBdr>
                                        <w:top w:val="none" w:sz="0" w:space="0" w:color="auto"/>
                                        <w:left w:val="none" w:sz="0" w:space="0" w:color="auto"/>
                                        <w:bottom w:val="none" w:sz="0" w:space="0" w:color="auto"/>
                                        <w:right w:val="none" w:sz="0" w:space="0" w:color="auto"/>
                                      </w:divBdr>
                                    </w:div>
                                    <w:div w:id="313922405">
                                      <w:marLeft w:val="0"/>
                                      <w:marRight w:val="0"/>
                                      <w:marTop w:val="257"/>
                                      <w:marBottom w:val="0"/>
                                      <w:divBdr>
                                        <w:top w:val="none" w:sz="0" w:space="0" w:color="auto"/>
                                        <w:left w:val="none" w:sz="0" w:space="0" w:color="auto"/>
                                        <w:bottom w:val="none" w:sz="0" w:space="0" w:color="auto"/>
                                        <w:right w:val="none" w:sz="0" w:space="0" w:color="auto"/>
                                      </w:divBdr>
                                      <w:divsChild>
                                        <w:div w:id="1253078381">
                                          <w:marLeft w:val="0"/>
                                          <w:marRight w:val="0"/>
                                          <w:marTop w:val="0"/>
                                          <w:marBottom w:val="0"/>
                                          <w:divBdr>
                                            <w:top w:val="none" w:sz="0" w:space="0" w:color="auto"/>
                                            <w:left w:val="none" w:sz="0" w:space="0" w:color="auto"/>
                                            <w:bottom w:val="none" w:sz="0" w:space="0" w:color="auto"/>
                                            <w:right w:val="none" w:sz="0" w:space="0" w:color="auto"/>
                                          </w:divBdr>
                                        </w:div>
                                      </w:divsChild>
                                    </w:div>
                                    <w:div w:id="200484850">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 w:id="1967928971">
                              <w:marLeft w:val="0"/>
                              <w:marRight w:val="0"/>
                              <w:marTop w:val="274"/>
                              <w:marBottom w:val="274"/>
                              <w:divBdr>
                                <w:top w:val="none" w:sz="0" w:space="0" w:color="auto"/>
                                <w:left w:val="none" w:sz="0" w:space="0" w:color="auto"/>
                                <w:bottom w:val="none" w:sz="0" w:space="0" w:color="auto"/>
                                <w:right w:val="none" w:sz="0" w:space="0" w:color="auto"/>
                              </w:divBdr>
                              <w:divsChild>
                                <w:div w:id="1950970694">
                                  <w:marLeft w:val="0"/>
                                  <w:marRight w:val="0"/>
                                  <w:marTop w:val="0"/>
                                  <w:marBottom w:val="0"/>
                                  <w:divBdr>
                                    <w:top w:val="none" w:sz="0" w:space="0" w:color="auto"/>
                                    <w:left w:val="none" w:sz="0" w:space="0" w:color="auto"/>
                                    <w:bottom w:val="none" w:sz="0" w:space="0" w:color="auto"/>
                                    <w:right w:val="none" w:sz="0" w:space="0" w:color="auto"/>
                                  </w:divBdr>
                                </w:div>
                              </w:divsChild>
                            </w:div>
                            <w:div w:id="1314723268">
                              <w:marLeft w:val="0"/>
                              <w:marRight w:val="0"/>
                              <w:marTop w:val="274"/>
                              <w:marBottom w:val="274"/>
                              <w:divBdr>
                                <w:top w:val="none" w:sz="0" w:space="0" w:color="auto"/>
                                <w:left w:val="none" w:sz="0" w:space="0" w:color="auto"/>
                                <w:bottom w:val="none" w:sz="0" w:space="0" w:color="auto"/>
                                <w:right w:val="none" w:sz="0" w:space="0" w:color="auto"/>
                              </w:divBdr>
                              <w:divsChild>
                                <w:div w:id="40714954">
                                  <w:marLeft w:val="0"/>
                                  <w:marRight w:val="0"/>
                                  <w:marTop w:val="0"/>
                                  <w:marBottom w:val="0"/>
                                  <w:divBdr>
                                    <w:top w:val="none" w:sz="0" w:space="0" w:color="auto"/>
                                    <w:left w:val="none" w:sz="0" w:space="0" w:color="auto"/>
                                    <w:bottom w:val="none" w:sz="0" w:space="0" w:color="auto"/>
                                    <w:right w:val="none" w:sz="0" w:space="0" w:color="auto"/>
                                  </w:divBdr>
                                </w:div>
                              </w:divsChild>
                            </w:div>
                            <w:div w:id="1197936144">
                              <w:marLeft w:val="0"/>
                              <w:marRight w:val="0"/>
                              <w:marTop w:val="274"/>
                              <w:marBottom w:val="274"/>
                              <w:divBdr>
                                <w:top w:val="none" w:sz="0" w:space="0" w:color="auto"/>
                                <w:left w:val="none" w:sz="0" w:space="0" w:color="auto"/>
                                <w:bottom w:val="none" w:sz="0" w:space="0" w:color="auto"/>
                                <w:right w:val="none" w:sz="0" w:space="0" w:color="auto"/>
                              </w:divBdr>
                              <w:divsChild>
                                <w:div w:id="230040373">
                                  <w:marLeft w:val="0"/>
                                  <w:marRight w:val="0"/>
                                  <w:marTop w:val="0"/>
                                  <w:marBottom w:val="0"/>
                                  <w:divBdr>
                                    <w:top w:val="none" w:sz="0" w:space="0" w:color="auto"/>
                                    <w:left w:val="none" w:sz="0" w:space="0" w:color="auto"/>
                                    <w:bottom w:val="none" w:sz="0" w:space="0" w:color="auto"/>
                                    <w:right w:val="none" w:sz="0" w:space="0" w:color="auto"/>
                                  </w:divBdr>
                                </w:div>
                              </w:divsChild>
                            </w:div>
                            <w:div w:id="1057894576">
                              <w:marLeft w:val="0"/>
                              <w:marRight w:val="0"/>
                              <w:marTop w:val="274"/>
                              <w:marBottom w:val="274"/>
                              <w:divBdr>
                                <w:top w:val="none" w:sz="0" w:space="0" w:color="auto"/>
                                <w:left w:val="none" w:sz="0" w:space="0" w:color="auto"/>
                                <w:bottom w:val="none" w:sz="0" w:space="0" w:color="auto"/>
                                <w:right w:val="none" w:sz="0" w:space="0" w:color="auto"/>
                              </w:divBdr>
                              <w:divsChild>
                                <w:div w:id="19663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28773">
      <w:bodyDiv w:val="1"/>
      <w:marLeft w:val="0"/>
      <w:marRight w:val="0"/>
      <w:marTop w:val="0"/>
      <w:marBottom w:val="0"/>
      <w:divBdr>
        <w:top w:val="none" w:sz="0" w:space="0" w:color="auto"/>
        <w:left w:val="none" w:sz="0" w:space="0" w:color="auto"/>
        <w:bottom w:val="none" w:sz="0" w:space="0" w:color="auto"/>
        <w:right w:val="none" w:sz="0" w:space="0" w:color="auto"/>
      </w:divBdr>
      <w:divsChild>
        <w:div w:id="1634560503">
          <w:marLeft w:val="0"/>
          <w:marRight w:val="0"/>
          <w:marTop w:val="0"/>
          <w:marBottom w:val="0"/>
          <w:divBdr>
            <w:top w:val="none" w:sz="0" w:space="0" w:color="auto"/>
            <w:left w:val="none" w:sz="0" w:space="0" w:color="auto"/>
            <w:bottom w:val="none" w:sz="0" w:space="0" w:color="auto"/>
            <w:right w:val="none" w:sz="0" w:space="0" w:color="auto"/>
          </w:divBdr>
          <w:divsChild>
            <w:div w:id="382947860">
              <w:marLeft w:val="0"/>
              <w:marRight w:val="0"/>
              <w:marTop w:val="0"/>
              <w:marBottom w:val="0"/>
              <w:divBdr>
                <w:top w:val="none" w:sz="0" w:space="0" w:color="auto"/>
                <w:left w:val="none" w:sz="0" w:space="0" w:color="auto"/>
                <w:bottom w:val="none" w:sz="0" w:space="0" w:color="auto"/>
                <w:right w:val="none" w:sz="0" w:space="0" w:color="auto"/>
              </w:divBdr>
              <w:divsChild>
                <w:div w:id="129440874">
                  <w:marLeft w:val="0"/>
                  <w:marRight w:val="0"/>
                  <w:marTop w:val="600"/>
                  <w:marBottom w:val="0"/>
                  <w:divBdr>
                    <w:top w:val="none" w:sz="0" w:space="0" w:color="auto"/>
                    <w:left w:val="none" w:sz="0" w:space="0" w:color="auto"/>
                    <w:bottom w:val="none" w:sz="0" w:space="0" w:color="auto"/>
                    <w:right w:val="none" w:sz="0" w:space="0" w:color="auto"/>
                  </w:divBdr>
                  <w:divsChild>
                    <w:div w:id="1064796029">
                      <w:marLeft w:val="0"/>
                      <w:marRight w:val="0"/>
                      <w:marTop w:val="0"/>
                      <w:marBottom w:val="0"/>
                      <w:divBdr>
                        <w:top w:val="none" w:sz="0" w:space="0" w:color="auto"/>
                        <w:left w:val="none" w:sz="0" w:space="0" w:color="auto"/>
                        <w:bottom w:val="none" w:sz="0" w:space="0" w:color="auto"/>
                        <w:right w:val="none" w:sz="0" w:space="0" w:color="auto"/>
                      </w:divBdr>
                      <w:divsChild>
                        <w:div w:id="153691430">
                          <w:marLeft w:val="0"/>
                          <w:marRight w:val="0"/>
                          <w:marTop w:val="0"/>
                          <w:marBottom w:val="0"/>
                          <w:divBdr>
                            <w:top w:val="none" w:sz="0" w:space="0" w:color="auto"/>
                            <w:left w:val="none" w:sz="0" w:space="0" w:color="auto"/>
                            <w:bottom w:val="none" w:sz="0" w:space="0" w:color="auto"/>
                            <w:right w:val="none" w:sz="0" w:space="0" w:color="auto"/>
                          </w:divBdr>
                          <w:divsChild>
                            <w:div w:id="1955399350">
                              <w:marLeft w:val="0"/>
                              <w:marRight w:val="0"/>
                              <w:marTop w:val="0"/>
                              <w:marBottom w:val="0"/>
                              <w:divBdr>
                                <w:top w:val="none" w:sz="0" w:space="0" w:color="auto"/>
                                <w:left w:val="none" w:sz="0" w:space="0" w:color="auto"/>
                                <w:bottom w:val="none" w:sz="0" w:space="0" w:color="auto"/>
                                <w:right w:val="none" w:sz="0" w:space="0" w:color="auto"/>
                              </w:divBdr>
                            </w:div>
                          </w:divsChild>
                        </w:div>
                        <w:div w:id="1034354713">
                          <w:marLeft w:val="0"/>
                          <w:marRight w:val="135"/>
                          <w:marTop w:val="0"/>
                          <w:marBottom w:val="0"/>
                          <w:divBdr>
                            <w:top w:val="none" w:sz="0" w:space="0" w:color="auto"/>
                            <w:left w:val="none" w:sz="0" w:space="0" w:color="auto"/>
                            <w:bottom w:val="none" w:sz="0" w:space="0" w:color="auto"/>
                            <w:right w:val="none" w:sz="0" w:space="0" w:color="auto"/>
                          </w:divBdr>
                        </w:div>
                        <w:div w:id="14883280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0711">
          <w:marLeft w:val="0"/>
          <w:marRight w:val="0"/>
          <w:marTop w:val="0"/>
          <w:marBottom w:val="0"/>
          <w:divBdr>
            <w:top w:val="none" w:sz="0" w:space="0" w:color="auto"/>
            <w:left w:val="none" w:sz="0" w:space="0" w:color="auto"/>
            <w:bottom w:val="none" w:sz="0" w:space="0" w:color="auto"/>
            <w:right w:val="none" w:sz="0" w:space="0" w:color="auto"/>
          </w:divBdr>
          <w:divsChild>
            <w:div w:id="96759063">
              <w:marLeft w:val="0"/>
              <w:marRight w:val="0"/>
              <w:marTop w:val="0"/>
              <w:marBottom w:val="0"/>
              <w:divBdr>
                <w:top w:val="none" w:sz="0" w:space="0" w:color="auto"/>
                <w:left w:val="none" w:sz="0" w:space="0" w:color="auto"/>
                <w:bottom w:val="none" w:sz="0" w:space="0" w:color="auto"/>
                <w:right w:val="none" w:sz="0" w:space="0" w:color="auto"/>
              </w:divBdr>
              <w:divsChild>
                <w:div w:id="719860603">
                  <w:marLeft w:val="0"/>
                  <w:marRight w:val="0"/>
                  <w:marTop w:val="0"/>
                  <w:marBottom w:val="0"/>
                  <w:divBdr>
                    <w:top w:val="none" w:sz="0" w:space="0" w:color="auto"/>
                    <w:left w:val="none" w:sz="0" w:space="0" w:color="auto"/>
                    <w:bottom w:val="none" w:sz="0" w:space="0" w:color="auto"/>
                    <w:right w:val="none" w:sz="0" w:space="0" w:color="auto"/>
                  </w:divBdr>
                  <w:divsChild>
                    <w:div w:id="288324050">
                      <w:marLeft w:val="0"/>
                      <w:marRight w:val="1500"/>
                      <w:marTop w:val="0"/>
                      <w:marBottom w:val="0"/>
                      <w:divBdr>
                        <w:top w:val="none" w:sz="0" w:space="0" w:color="auto"/>
                        <w:left w:val="none" w:sz="0" w:space="0" w:color="auto"/>
                        <w:bottom w:val="none" w:sz="0" w:space="0" w:color="auto"/>
                        <w:right w:val="none" w:sz="0" w:space="0" w:color="auto"/>
                      </w:divBdr>
                      <w:divsChild>
                        <w:div w:id="862521625">
                          <w:marLeft w:val="0"/>
                          <w:marRight w:val="0"/>
                          <w:marTop w:val="600"/>
                          <w:marBottom w:val="600"/>
                          <w:divBdr>
                            <w:top w:val="none" w:sz="0" w:space="0" w:color="auto"/>
                            <w:left w:val="none" w:sz="0" w:space="0" w:color="auto"/>
                            <w:bottom w:val="none" w:sz="0" w:space="0" w:color="auto"/>
                            <w:right w:val="none" w:sz="0" w:space="0" w:color="auto"/>
                          </w:divBdr>
                          <w:divsChild>
                            <w:div w:id="1465808857">
                              <w:marLeft w:val="0"/>
                              <w:marRight w:val="0"/>
                              <w:marTop w:val="0"/>
                              <w:marBottom w:val="300"/>
                              <w:divBdr>
                                <w:top w:val="none" w:sz="0" w:space="0" w:color="auto"/>
                                <w:left w:val="none" w:sz="0" w:space="0" w:color="auto"/>
                                <w:bottom w:val="none" w:sz="0" w:space="0" w:color="auto"/>
                                <w:right w:val="none" w:sz="0" w:space="0" w:color="auto"/>
                              </w:divBdr>
                            </w:div>
                            <w:div w:id="1932394554">
                              <w:marLeft w:val="0"/>
                              <w:marRight w:val="0"/>
                              <w:marTop w:val="300"/>
                              <w:marBottom w:val="300"/>
                              <w:divBdr>
                                <w:top w:val="none" w:sz="0" w:space="0" w:color="auto"/>
                                <w:left w:val="none" w:sz="0" w:space="0" w:color="auto"/>
                                <w:bottom w:val="none" w:sz="0" w:space="0" w:color="auto"/>
                                <w:right w:val="none" w:sz="0" w:space="0" w:color="auto"/>
                              </w:divBdr>
                            </w:div>
                            <w:div w:id="769739942">
                              <w:marLeft w:val="0"/>
                              <w:marRight w:val="0"/>
                              <w:marTop w:val="300"/>
                              <w:marBottom w:val="600"/>
                              <w:divBdr>
                                <w:top w:val="single" w:sz="6" w:space="30" w:color="EB5D0B"/>
                                <w:left w:val="none" w:sz="0" w:space="0" w:color="auto"/>
                                <w:bottom w:val="single" w:sz="6" w:space="30" w:color="EB5D0B"/>
                                <w:right w:val="none" w:sz="0" w:space="0" w:color="auto"/>
                              </w:divBdr>
                            </w:div>
                            <w:div w:id="1609851018">
                              <w:marLeft w:val="0"/>
                              <w:marRight w:val="0"/>
                              <w:marTop w:val="240"/>
                              <w:marBottom w:val="240"/>
                              <w:divBdr>
                                <w:top w:val="none" w:sz="0" w:space="0" w:color="auto"/>
                                <w:left w:val="none" w:sz="0" w:space="0" w:color="auto"/>
                                <w:bottom w:val="none" w:sz="0" w:space="0" w:color="auto"/>
                                <w:right w:val="none" w:sz="0" w:space="0" w:color="auto"/>
                              </w:divBdr>
                              <w:divsChild>
                                <w:div w:id="578566380">
                                  <w:marLeft w:val="0"/>
                                  <w:marRight w:val="0"/>
                                  <w:marTop w:val="0"/>
                                  <w:marBottom w:val="0"/>
                                  <w:divBdr>
                                    <w:top w:val="none" w:sz="0" w:space="0" w:color="auto"/>
                                    <w:left w:val="none" w:sz="0" w:space="0" w:color="auto"/>
                                    <w:bottom w:val="none" w:sz="0" w:space="0" w:color="auto"/>
                                    <w:right w:val="none" w:sz="0" w:space="0" w:color="auto"/>
                                  </w:divBdr>
                                </w:div>
                              </w:divsChild>
                            </w:div>
                            <w:div w:id="1130978780">
                              <w:marLeft w:val="0"/>
                              <w:marRight w:val="0"/>
                              <w:marTop w:val="240"/>
                              <w:marBottom w:val="240"/>
                              <w:divBdr>
                                <w:top w:val="none" w:sz="0" w:space="0" w:color="auto"/>
                                <w:left w:val="none" w:sz="0" w:space="0" w:color="auto"/>
                                <w:bottom w:val="none" w:sz="0" w:space="0" w:color="auto"/>
                                <w:right w:val="none" w:sz="0" w:space="0" w:color="auto"/>
                              </w:divBdr>
                              <w:divsChild>
                                <w:div w:id="903493344">
                                  <w:marLeft w:val="0"/>
                                  <w:marRight w:val="0"/>
                                  <w:marTop w:val="0"/>
                                  <w:marBottom w:val="0"/>
                                  <w:divBdr>
                                    <w:top w:val="none" w:sz="0" w:space="0" w:color="auto"/>
                                    <w:left w:val="none" w:sz="0" w:space="0" w:color="auto"/>
                                    <w:bottom w:val="none" w:sz="0" w:space="0" w:color="auto"/>
                                    <w:right w:val="none" w:sz="0" w:space="0" w:color="auto"/>
                                  </w:divBdr>
                                </w:div>
                              </w:divsChild>
                            </w:div>
                            <w:div w:id="1293175800">
                              <w:marLeft w:val="0"/>
                              <w:marRight w:val="0"/>
                              <w:marTop w:val="240"/>
                              <w:marBottom w:val="240"/>
                              <w:divBdr>
                                <w:top w:val="none" w:sz="0" w:space="0" w:color="auto"/>
                                <w:left w:val="none" w:sz="0" w:space="0" w:color="auto"/>
                                <w:bottom w:val="none" w:sz="0" w:space="0" w:color="auto"/>
                                <w:right w:val="none" w:sz="0" w:space="0" w:color="auto"/>
                              </w:divBdr>
                              <w:divsChild>
                                <w:div w:id="1450320857">
                                  <w:marLeft w:val="0"/>
                                  <w:marRight w:val="0"/>
                                  <w:marTop w:val="0"/>
                                  <w:marBottom w:val="0"/>
                                  <w:divBdr>
                                    <w:top w:val="none" w:sz="0" w:space="0" w:color="auto"/>
                                    <w:left w:val="none" w:sz="0" w:space="0" w:color="auto"/>
                                    <w:bottom w:val="none" w:sz="0" w:space="0" w:color="auto"/>
                                    <w:right w:val="none" w:sz="0" w:space="0" w:color="auto"/>
                                  </w:divBdr>
                                </w:div>
                              </w:divsChild>
                            </w:div>
                            <w:div w:id="403186748">
                              <w:marLeft w:val="0"/>
                              <w:marRight w:val="0"/>
                              <w:marTop w:val="240"/>
                              <w:marBottom w:val="240"/>
                              <w:divBdr>
                                <w:top w:val="none" w:sz="0" w:space="0" w:color="auto"/>
                                <w:left w:val="none" w:sz="0" w:space="0" w:color="auto"/>
                                <w:bottom w:val="none" w:sz="0" w:space="0" w:color="auto"/>
                                <w:right w:val="none" w:sz="0" w:space="0" w:color="auto"/>
                              </w:divBdr>
                              <w:divsChild>
                                <w:div w:id="270477032">
                                  <w:marLeft w:val="0"/>
                                  <w:marRight w:val="0"/>
                                  <w:marTop w:val="0"/>
                                  <w:marBottom w:val="0"/>
                                  <w:divBdr>
                                    <w:top w:val="none" w:sz="0" w:space="0" w:color="auto"/>
                                    <w:left w:val="none" w:sz="0" w:space="0" w:color="auto"/>
                                    <w:bottom w:val="none" w:sz="0" w:space="0" w:color="auto"/>
                                    <w:right w:val="none" w:sz="0" w:space="0" w:color="auto"/>
                                  </w:divBdr>
                                </w:div>
                              </w:divsChild>
                            </w:div>
                            <w:div w:id="940725779">
                              <w:marLeft w:val="0"/>
                              <w:marRight w:val="0"/>
                              <w:marTop w:val="240"/>
                              <w:marBottom w:val="240"/>
                              <w:divBdr>
                                <w:top w:val="none" w:sz="0" w:space="0" w:color="auto"/>
                                <w:left w:val="none" w:sz="0" w:space="0" w:color="auto"/>
                                <w:bottom w:val="none" w:sz="0" w:space="0" w:color="auto"/>
                                <w:right w:val="none" w:sz="0" w:space="0" w:color="auto"/>
                              </w:divBdr>
                              <w:divsChild>
                                <w:div w:id="497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7035">
      <w:bodyDiv w:val="1"/>
      <w:marLeft w:val="0"/>
      <w:marRight w:val="0"/>
      <w:marTop w:val="0"/>
      <w:marBottom w:val="0"/>
      <w:divBdr>
        <w:top w:val="none" w:sz="0" w:space="0" w:color="auto"/>
        <w:left w:val="none" w:sz="0" w:space="0" w:color="auto"/>
        <w:bottom w:val="none" w:sz="0" w:space="0" w:color="auto"/>
        <w:right w:val="none" w:sz="0" w:space="0" w:color="auto"/>
      </w:divBdr>
      <w:divsChild>
        <w:div w:id="1881625729">
          <w:marLeft w:val="0"/>
          <w:marRight w:val="0"/>
          <w:marTop w:val="0"/>
          <w:marBottom w:val="0"/>
          <w:divBdr>
            <w:top w:val="none" w:sz="0" w:space="0" w:color="auto"/>
            <w:left w:val="none" w:sz="0" w:space="0" w:color="auto"/>
            <w:bottom w:val="none" w:sz="0" w:space="0" w:color="auto"/>
            <w:right w:val="none" w:sz="0" w:space="0" w:color="auto"/>
          </w:divBdr>
          <w:divsChild>
            <w:div w:id="345063264">
              <w:marLeft w:val="0"/>
              <w:marRight w:val="0"/>
              <w:marTop w:val="0"/>
              <w:marBottom w:val="0"/>
              <w:divBdr>
                <w:top w:val="none" w:sz="0" w:space="0" w:color="auto"/>
                <w:left w:val="none" w:sz="0" w:space="0" w:color="auto"/>
                <w:bottom w:val="none" w:sz="0" w:space="0" w:color="auto"/>
                <w:right w:val="none" w:sz="0" w:space="0" w:color="auto"/>
              </w:divBdr>
              <w:divsChild>
                <w:div w:id="878202790">
                  <w:marLeft w:val="0"/>
                  <w:marRight w:val="0"/>
                  <w:marTop w:val="0"/>
                  <w:marBottom w:val="0"/>
                  <w:divBdr>
                    <w:top w:val="none" w:sz="0" w:space="0" w:color="auto"/>
                    <w:left w:val="none" w:sz="0" w:space="0" w:color="auto"/>
                    <w:bottom w:val="none" w:sz="0" w:space="0" w:color="auto"/>
                    <w:right w:val="none" w:sz="0" w:space="0" w:color="auto"/>
                  </w:divBdr>
                </w:div>
                <w:div w:id="335378331">
                  <w:marLeft w:val="0"/>
                  <w:marRight w:val="0"/>
                  <w:marTop w:val="847"/>
                  <w:marBottom w:val="0"/>
                  <w:divBdr>
                    <w:top w:val="none" w:sz="0" w:space="0" w:color="auto"/>
                    <w:left w:val="none" w:sz="0" w:space="0" w:color="auto"/>
                    <w:bottom w:val="none" w:sz="0" w:space="0" w:color="auto"/>
                    <w:right w:val="none" w:sz="0" w:space="0" w:color="auto"/>
                  </w:divBdr>
                  <w:divsChild>
                    <w:div w:id="660550627">
                      <w:marLeft w:val="0"/>
                      <w:marRight w:val="0"/>
                      <w:marTop w:val="0"/>
                      <w:marBottom w:val="0"/>
                      <w:divBdr>
                        <w:top w:val="none" w:sz="0" w:space="0" w:color="auto"/>
                        <w:left w:val="none" w:sz="0" w:space="0" w:color="auto"/>
                        <w:bottom w:val="none" w:sz="0" w:space="0" w:color="auto"/>
                        <w:right w:val="none" w:sz="0" w:space="0" w:color="auto"/>
                      </w:divBdr>
                      <w:divsChild>
                        <w:div w:id="739904296">
                          <w:marLeft w:val="0"/>
                          <w:marRight w:val="0"/>
                          <w:marTop w:val="0"/>
                          <w:marBottom w:val="0"/>
                          <w:divBdr>
                            <w:top w:val="none" w:sz="0" w:space="0" w:color="auto"/>
                            <w:left w:val="none" w:sz="0" w:space="0" w:color="auto"/>
                            <w:bottom w:val="none" w:sz="0" w:space="0" w:color="auto"/>
                            <w:right w:val="none" w:sz="0" w:space="0" w:color="auto"/>
                          </w:divBdr>
                          <w:divsChild>
                            <w:div w:id="720787510">
                              <w:marLeft w:val="0"/>
                              <w:marRight w:val="0"/>
                              <w:marTop w:val="0"/>
                              <w:marBottom w:val="0"/>
                              <w:divBdr>
                                <w:top w:val="none" w:sz="0" w:space="0" w:color="auto"/>
                                <w:left w:val="none" w:sz="0" w:space="0" w:color="auto"/>
                                <w:bottom w:val="none" w:sz="0" w:space="0" w:color="auto"/>
                                <w:right w:val="none" w:sz="0" w:space="0" w:color="auto"/>
                              </w:divBdr>
                            </w:div>
                          </w:divsChild>
                        </w:div>
                        <w:div w:id="2005158823">
                          <w:marLeft w:val="0"/>
                          <w:marRight w:val="191"/>
                          <w:marTop w:val="0"/>
                          <w:marBottom w:val="0"/>
                          <w:divBdr>
                            <w:top w:val="none" w:sz="0" w:space="0" w:color="auto"/>
                            <w:left w:val="none" w:sz="0" w:space="0" w:color="auto"/>
                            <w:bottom w:val="none" w:sz="0" w:space="0" w:color="auto"/>
                            <w:right w:val="none" w:sz="0" w:space="0" w:color="auto"/>
                          </w:divBdr>
                        </w:div>
                        <w:div w:id="1934391135">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0"/>
          <w:marRight w:val="0"/>
          <w:marTop w:val="0"/>
          <w:marBottom w:val="0"/>
          <w:divBdr>
            <w:top w:val="none" w:sz="0" w:space="0" w:color="auto"/>
            <w:left w:val="none" w:sz="0" w:space="0" w:color="auto"/>
            <w:bottom w:val="none" w:sz="0" w:space="0" w:color="auto"/>
            <w:right w:val="none" w:sz="0" w:space="0" w:color="auto"/>
          </w:divBdr>
          <w:divsChild>
            <w:div w:id="1629356713">
              <w:marLeft w:val="0"/>
              <w:marRight w:val="0"/>
              <w:marTop w:val="0"/>
              <w:marBottom w:val="0"/>
              <w:divBdr>
                <w:top w:val="none" w:sz="0" w:space="0" w:color="auto"/>
                <w:left w:val="none" w:sz="0" w:space="0" w:color="auto"/>
                <w:bottom w:val="none" w:sz="0" w:space="0" w:color="auto"/>
                <w:right w:val="none" w:sz="0" w:space="0" w:color="auto"/>
              </w:divBdr>
              <w:divsChild>
                <w:div w:id="983241995">
                  <w:marLeft w:val="0"/>
                  <w:marRight w:val="0"/>
                  <w:marTop w:val="0"/>
                  <w:marBottom w:val="0"/>
                  <w:divBdr>
                    <w:top w:val="none" w:sz="0" w:space="0" w:color="auto"/>
                    <w:left w:val="none" w:sz="0" w:space="0" w:color="auto"/>
                    <w:bottom w:val="none" w:sz="0" w:space="0" w:color="auto"/>
                    <w:right w:val="none" w:sz="0" w:space="0" w:color="auto"/>
                  </w:divBdr>
                  <w:divsChild>
                    <w:div w:id="135538759">
                      <w:marLeft w:val="0"/>
                      <w:marRight w:val="2118"/>
                      <w:marTop w:val="0"/>
                      <w:marBottom w:val="0"/>
                      <w:divBdr>
                        <w:top w:val="none" w:sz="0" w:space="0" w:color="auto"/>
                        <w:left w:val="none" w:sz="0" w:space="0" w:color="auto"/>
                        <w:bottom w:val="none" w:sz="0" w:space="0" w:color="auto"/>
                        <w:right w:val="none" w:sz="0" w:space="0" w:color="auto"/>
                      </w:divBdr>
                      <w:divsChild>
                        <w:div w:id="73431325">
                          <w:marLeft w:val="0"/>
                          <w:marRight w:val="0"/>
                          <w:marTop w:val="847"/>
                          <w:marBottom w:val="847"/>
                          <w:divBdr>
                            <w:top w:val="none" w:sz="0" w:space="0" w:color="auto"/>
                            <w:left w:val="none" w:sz="0" w:space="0" w:color="auto"/>
                            <w:bottom w:val="none" w:sz="0" w:space="0" w:color="auto"/>
                            <w:right w:val="none" w:sz="0" w:space="0" w:color="auto"/>
                          </w:divBdr>
                          <w:divsChild>
                            <w:div w:id="177357555">
                              <w:marLeft w:val="0"/>
                              <w:marRight w:val="0"/>
                              <w:marTop w:val="0"/>
                              <w:marBottom w:val="424"/>
                              <w:divBdr>
                                <w:top w:val="none" w:sz="0" w:space="0" w:color="auto"/>
                                <w:left w:val="none" w:sz="0" w:space="0" w:color="auto"/>
                                <w:bottom w:val="none" w:sz="0" w:space="0" w:color="auto"/>
                                <w:right w:val="none" w:sz="0" w:space="0" w:color="auto"/>
                              </w:divBdr>
                            </w:div>
                            <w:div w:id="2092195419">
                              <w:marLeft w:val="0"/>
                              <w:marRight w:val="0"/>
                              <w:marTop w:val="424"/>
                              <w:marBottom w:val="424"/>
                              <w:divBdr>
                                <w:top w:val="none" w:sz="0" w:space="0" w:color="auto"/>
                                <w:left w:val="none" w:sz="0" w:space="0" w:color="auto"/>
                                <w:bottom w:val="none" w:sz="0" w:space="0" w:color="auto"/>
                                <w:right w:val="none" w:sz="0" w:space="0" w:color="auto"/>
                              </w:divBdr>
                            </w:div>
                            <w:div w:id="1805733698">
                              <w:marLeft w:val="0"/>
                              <w:marRight w:val="0"/>
                              <w:marTop w:val="424"/>
                              <w:marBottom w:val="847"/>
                              <w:divBdr>
                                <w:top w:val="single" w:sz="8" w:space="31" w:color="EB5D0B"/>
                                <w:left w:val="none" w:sz="0" w:space="0" w:color="auto"/>
                                <w:bottom w:val="single" w:sz="8" w:space="31" w:color="EB5D0B"/>
                                <w:right w:val="none" w:sz="0" w:space="0" w:color="auto"/>
                              </w:divBdr>
                            </w:div>
                            <w:div w:id="1399087110">
                              <w:marLeft w:val="0"/>
                              <w:marRight w:val="0"/>
                              <w:marTop w:val="339"/>
                              <w:marBottom w:val="339"/>
                              <w:divBdr>
                                <w:top w:val="none" w:sz="0" w:space="0" w:color="auto"/>
                                <w:left w:val="none" w:sz="0" w:space="0" w:color="auto"/>
                                <w:bottom w:val="none" w:sz="0" w:space="0" w:color="auto"/>
                                <w:right w:val="none" w:sz="0" w:space="0" w:color="auto"/>
                              </w:divBdr>
                              <w:divsChild>
                                <w:div w:id="646279965">
                                  <w:marLeft w:val="0"/>
                                  <w:marRight w:val="0"/>
                                  <w:marTop w:val="0"/>
                                  <w:marBottom w:val="0"/>
                                  <w:divBdr>
                                    <w:top w:val="none" w:sz="0" w:space="0" w:color="auto"/>
                                    <w:left w:val="none" w:sz="0" w:space="0" w:color="auto"/>
                                    <w:bottom w:val="none" w:sz="0" w:space="0" w:color="auto"/>
                                    <w:right w:val="none" w:sz="0" w:space="0" w:color="auto"/>
                                  </w:divBdr>
                                </w:div>
                              </w:divsChild>
                            </w:div>
                            <w:div w:id="1631398694">
                              <w:marLeft w:val="0"/>
                              <w:marRight w:val="0"/>
                              <w:marTop w:val="339"/>
                              <w:marBottom w:val="339"/>
                              <w:divBdr>
                                <w:top w:val="none" w:sz="0" w:space="0" w:color="auto"/>
                                <w:left w:val="none" w:sz="0" w:space="0" w:color="auto"/>
                                <w:bottom w:val="none" w:sz="0" w:space="0" w:color="auto"/>
                                <w:right w:val="none" w:sz="0" w:space="0" w:color="auto"/>
                              </w:divBdr>
                              <w:divsChild>
                                <w:div w:id="1810895649">
                                  <w:marLeft w:val="0"/>
                                  <w:marRight w:val="0"/>
                                  <w:marTop w:val="0"/>
                                  <w:marBottom w:val="0"/>
                                  <w:divBdr>
                                    <w:top w:val="none" w:sz="0" w:space="0" w:color="auto"/>
                                    <w:left w:val="none" w:sz="0" w:space="0" w:color="auto"/>
                                    <w:bottom w:val="none" w:sz="0" w:space="0" w:color="auto"/>
                                    <w:right w:val="none" w:sz="0" w:space="0" w:color="auto"/>
                                  </w:divBdr>
                                </w:div>
                              </w:divsChild>
                            </w:div>
                            <w:div w:id="856580553">
                              <w:marLeft w:val="0"/>
                              <w:marRight w:val="0"/>
                              <w:marTop w:val="339"/>
                              <w:marBottom w:val="339"/>
                              <w:divBdr>
                                <w:top w:val="none" w:sz="0" w:space="0" w:color="auto"/>
                                <w:left w:val="none" w:sz="0" w:space="0" w:color="auto"/>
                                <w:bottom w:val="none" w:sz="0" w:space="0" w:color="auto"/>
                                <w:right w:val="none" w:sz="0" w:space="0" w:color="auto"/>
                              </w:divBdr>
                              <w:divsChild>
                                <w:div w:id="1627079939">
                                  <w:marLeft w:val="0"/>
                                  <w:marRight w:val="0"/>
                                  <w:marTop w:val="0"/>
                                  <w:marBottom w:val="0"/>
                                  <w:divBdr>
                                    <w:top w:val="none" w:sz="0" w:space="0" w:color="auto"/>
                                    <w:left w:val="none" w:sz="0" w:space="0" w:color="auto"/>
                                    <w:bottom w:val="none" w:sz="0" w:space="0" w:color="auto"/>
                                    <w:right w:val="none" w:sz="0" w:space="0" w:color="auto"/>
                                  </w:divBdr>
                                </w:div>
                              </w:divsChild>
                            </w:div>
                            <w:div w:id="147552568">
                              <w:marLeft w:val="0"/>
                              <w:marRight w:val="0"/>
                              <w:marTop w:val="339"/>
                              <w:marBottom w:val="339"/>
                              <w:divBdr>
                                <w:top w:val="none" w:sz="0" w:space="0" w:color="auto"/>
                                <w:left w:val="none" w:sz="0" w:space="0" w:color="auto"/>
                                <w:bottom w:val="none" w:sz="0" w:space="0" w:color="auto"/>
                                <w:right w:val="none" w:sz="0" w:space="0" w:color="auto"/>
                              </w:divBdr>
                              <w:divsChild>
                                <w:div w:id="11031535">
                                  <w:marLeft w:val="0"/>
                                  <w:marRight w:val="0"/>
                                  <w:marTop w:val="0"/>
                                  <w:marBottom w:val="0"/>
                                  <w:divBdr>
                                    <w:top w:val="none" w:sz="0" w:space="0" w:color="auto"/>
                                    <w:left w:val="none" w:sz="0" w:space="0" w:color="auto"/>
                                    <w:bottom w:val="none" w:sz="0" w:space="0" w:color="auto"/>
                                    <w:right w:val="none" w:sz="0" w:space="0" w:color="auto"/>
                                  </w:divBdr>
                                </w:div>
                              </w:divsChild>
                            </w:div>
                            <w:div w:id="1498568775">
                              <w:marLeft w:val="0"/>
                              <w:marRight w:val="0"/>
                              <w:marTop w:val="339"/>
                              <w:marBottom w:val="339"/>
                              <w:divBdr>
                                <w:top w:val="none" w:sz="0" w:space="0" w:color="auto"/>
                                <w:left w:val="none" w:sz="0" w:space="0" w:color="auto"/>
                                <w:bottom w:val="none" w:sz="0" w:space="0" w:color="auto"/>
                                <w:right w:val="none" w:sz="0" w:space="0" w:color="auto"/>
                              </w:divBdr>
                              <w:divsChild>
                                <w:div w:id="1941597994">
                                  <w:marLeft w:val="0"/>
                                  <w:marRight w:val="0"/>
                                  <w:marTop w:val="0"/>
                                  <w:marBottom w:val="0"/>
                                  <w:divBdr>
                                    <w:top w:val="none" w:sz="0" w:space="0" w:color="auto"/>
                                    <w:left w:val="none" w:sz="0" w:space="0" w:color="auto"/>
                                    <w:bottom w:val="none" w:sz="0" w:space="0" w:color="auto"/>
                                    <w:right w:val="none" w:sz="0" w:space="0" w:color="auto"/>
                                  </w:divBdr>
                                </w:div>
                              </w:divsChild>
                            </w:div>
                            <w:div w:id="1216506723">
                              <w:marLeft w:val="0"/>
                              <w:marRight w:val="0"/>
                              <w:marTop w:val="339"/>
                              <w:marBottom w:val="339"/>
                              <w:divBdr>
                                <w:top w:val="none" w:sz="0" w:space="0" w:color="auto"/>
                                <w:left w:val="none" w:sz="0" w:space="0" w:color="auto"/>
                                <w:bottom w:val="none" w:sz="0" w:space="0" w:color="auto"/>
                                <w:right w:val="none" w:sz="0" w:space="0" w:color="auto"/>
                              </w:divBdr>
                              <w:divsChild>
                                <w:div w:id="1056590184">
                                  <w:marLeft w:val="0"/>
                                  <w:marRight w:val="0"/>
                                  <w:marTop w:val="0"/>
                                  <w:marBottom w:val="0"/>
                                  <w:divBdr>
                                    <w:top w:val="none" w:sz="0" w:space="0" w:color="auto"/>
                                    <w:left w:val="none" w:sz="0" w:space="0" w:color="auto"/>
                                    <w:bottom w:val="none" w:sz="0" w:space="0" w:color="auto"/>
                                    <w:right w:val="none" w:sz="0" w:space="0" w:color="auto"/>
                                  </w:divBdr>
                                </w:div>
                              </w:divsChild>
                            </w:div>
                            <w:div w:id="1285112600">
                              <w:marLeft w:val="0"/>
                              <w:marRight w:val="0"/>
                              <w:marTop w:val="339"/>
                              <w:marBottom w:val="339"/>
                              <w:divBdr>
                                <w:top w:val="none" w:sz="0" w:space="0" w:color="auto"/>
                                <w:left w:val="none" w:sz="0" w:space="0" w:color="auto"/>
                                <w:bottom w:val="none" w:sz="0" w:space="0" w:color="auto"/>
                                <w:right w:val="none" w:sz="0" w:space="0" w:color="auto"/>
                              </w:divBdr>
                              <w:divsChild>
                                <w:div w:id="1326131281">
                                  <w:marLeft w:val="0"/>
                                  <w:marRight w:val="0"/>
                                  <w:marTop w:val="0"/>
                                  <w:marBottom w:val="0"/>
                                  <w:divBdr>
                                    <w:top w:val="none" w:sz="0" w:space="0" w:color="auto"/>
                                    <w:left w:val="none" w:sz="0" w:space="0" w:color="auto"/>
                                    <w:bottom w:val="none" w:sz="0" w:space="0" w:color="auto"/>
                                    <w:right w:val="none" w:sz="0" w:space="0" w:color="auto"/>
                                  </w:divBdr>
                                </w:div>
                              </w:divsChild>
                            </w:div>
                            <w:div w:id="1926986929">
                              <w:marLeft w:val="0"/>
                              <w:marRight w:val="0"/>
                              <w:marTop w:val="508"/>
                              <w:marBottom w:val="635"/>
                              <w:divBdr>
                                <w:top w:val="none" w:sz="0" w:space="0" w:color="auto"/>
                                <w:left w:val="none" w:sz="0" w:space="0" w:color="auto"/>
                                <w:bottom w:val="none" w:sz="0" w:space="0" w:color="auto"/>
                                <w:right w:val="none" w:sz="0" w:space="0" w:color="auto"/>
                              </w:divBdr>
                              <w:divsChild>
                                <w:div w:id="201676015">
                                  <w:marLeft w:val="0"/>
                                  <w:marRight w:val="0"/>
                                  <w:marTop w:val="0"/>
                                  <w:marBottom w:val="0"/>
                                  <w:divBdr>
                                    <w:top w:val="none" w:sz="0" w:space="0" w:color="auto"/>
                                    <w:left w:val="none" w:sz="0" w:space="0" w:color="auto"/>
                                    <w:bottom w:val="single" w:sz="8" w:space="21" w:color="B8B9BA"/>
                                    <w:right w:val="none" w:sz="0" w:space="0" w:color="auto"/>
                                  </w:divBdr>
                                  <w:divsChild>
                                    <w:div w:id="330450852">
                                      <w:marLeft w:val="0"/>
                                      <w:marRight w:val="0"/>
                                      <w:marTop w:val="0"/>
                                      <w:marBottom w:val="0"/>
                                      <w:divBdr>
                                        <w:top w:val="none" w:sz="0" w:space="0" w:color="auto"/>
                                        <w:left w:val="none" w:sz="0" w:space="0" w:color="auto"/>
                                        <w:bottom w:val="none" w:sz="0" w:space="0" w:color="auto"/>
                                        <w:right w:val="none" w:sz="0" w:space="0" w:color="auto"/>
                                      </w:divBdr>
                                    </w:div>
                                    <w:div w:id="701974399">
                                      <w:marLeft w:val="0"/>
                                      <w:marRight w:val="0"/>
                                      <w:marTop w:val="318"/>
                                      <w:marBottom w:val="0"/>
                                      <w:divBdr>
                                        <w:top w:val="none" w:sz="0" w:space="0" w:color="auto"/>
                                        <w:left w:val="none" w:sz="0" w:space="0" w:color="auto"/>
                                        <w:bottom w:val="none" w:sz="0" w:space="0" w:color="auto"/>
                                        <w:right w:val="none" w:sz="0" w:space="0" w:color="auto"/>
                                      </w:divBdr>
                                      <w:divsChild>
                                        <w:div w:id="2019385335">
                                          <w:marLeft w:val="0"/>
                                          <w:marRight w:val="0"/>
                                          <w:marTop w:val="0"/>
                                          <w:marBottom w:val="0"/>
                                          <w:divBdr>
                                            <w:top w:val="none" w:sz="0" w:space="0" w:color="auto"/>
                                            <w:left w:val="none" w:sz="0" w:space="0" w:color="auto"/>
                                            <w:bottom w:val="none" w:sz="0" w:space="0" w:color="auto"/>
                                            <w:right w:val="none" w:sz="0" w:space="0" w:color="auto"/>
                                          </w:divBdr>
                                        </w:div>
                                      </w:divsChild>
                                    </w:div>
                                    <w:div w:id="181282098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18810741">
                              <w:marLeft w:val="0"/>
                              <w:marRight w:val="0"/>
                              <w:marTop w:val="508"/>
                              <w:marBottom w:val="508"/>
                              <w:divBdr>
                                <w:top w:val="none" w:sz="0" w:space="0" w:color="auto"/>
                                <w:left w:val="none" w:sz="0" w:space="0" w:color="auto"/>
                                <w:bottom w:val="none" w:sz="0" w:space="0" w:color="auto"/>
                                <w:right w:val="none" w:sz="0" w:space="0" w:color="auto"/>
                              </w:divBdr>
                            </w:div>
                            <w:div w:id="509370737">
                              <w:marLeft w:val="0"/>
                              <w:marRight w:val="0"/>
                              <w:marTop w:val="339"/>
                              <w:marBottom w:val="339"/>
                              <w:divBdr>
                                <w:top w:val="none" w:sz="0" w:space="0" w:color="auto"/>
                                <w:left w:val="none" w:sz="0" w:space="0" w:color="auto"/>
                                <w:bottom w:val="none" w:sz="0" w:space="0" w:color="auto"/>
                                <w:right w:val="none" w:sz="0" w:space="0" w:color="auto"/>
                              </w:divBdr>
                              <w:divsChild>
                                <w:div w:id="309555485">
                                  <w:marLeft w:val="0"/>
                                  <w:marRight w:val="0"/>
                                  <w:marTop w:val="0"/>
                                  <w:marBottom w:val="0"/>
                                  <w:divBdr>
                                    <w:top w:val="none" w:sz="0" w:space="0" w:color="auto"/>
                                    <w:left w:val="none" w:sz="0" w:space="0" w:color="auto"/>
                                    <w:bottom w:val="none" w:sz="0" w:space="0" w:color="auto"/>
                                    <w:right w:val="none" w:sz="0" w:space="0" w:color="auto"/>
                                  </w:divBdr>
                                </w:div>
                              </w:divsChild>
                            </w:div>
                            <w:div w:id="1113864341">
                              <w:marLeft w:val="0"/>
                              <w:marRight w:val="0"/>
                              <w:marTop w:val="339"/>
                              <w:marBottom w:val="339"/>
                              <w:divBdr>
                                <w:top w:val="none" w:sz="0" w:space="0" w:color="auto"/>
                                <w:left w:val="none" w:sz="0" w:space="0" w:color="auto"/>
                                <w:bottom w:val="none" w:sz="0" w:space="0" w:color="auto"/>
                                <w:right w:val="none" w:sz="0" w:space="0" w:color="auto"/>
                              </w:divBdr>
                              <w:divsChild>
                                <w:div w:id="1623223102">
                                  <w:marLeft w:val="0"/>
                                  <w:marRight w:val="0"/>
                                  <w:marTop w:val="0"/>
                                  <w:marBottom w:val="0"/>
                                  <w:divBdr>
                                    <w:top w:val="none" w:sz="0" w:space="0" w:color="auto"/>
                                    <w:left w:val="none" w:sz="0" w:space="0" w:color="auto"/>
                                    <w:bottom w:val="none" w:sz="0" w:space="0" w:color="auto"/>
                                    <w:right w:val="none" w:sz="0" w:space="0" w:color="auto"/>
                                  </w:divBdr>
                                </w:div>
                              </w:divsChild>
                            </w:div>
                            <w:div w:id="2023848197">
                              <w:marLeft w:val="0"/>
                              <w:marRight w:val="0"/>
                              <w:marTop w:val="339"/>
                              <w:marBottom w:val="339"/>
                              <w:divBdr>
                                <w:top w:val="none" w:sz="0" w:space="0" w:color="auto"/>
                                <w:left w:val="none" w:sz="0" w:space="0" w:color="auto"/>
                                <w:bottom w:val="none" w:sz="0" w:space="0" w:color="auto"/>
                                <w:right w:val="none" w:sz="0" w:space="0" w:color="auto"/>
                              </w:divBdr>
                              <w:divsChild>
                                <w:div w:id="908080692">
                                  <w:marLeft w:val="0"/>
                                  <w:marRight w:val="0"/>
                                  <w:marTop w:val="0"/>
                                  <w:marBottom w:val="0"/>
                                  <w:divBdr>
                                    <w:top w:val="none" w:sz="0" w:space="0" w:color="auto"/>
                                    <w:left w:val="none" w:sz="0" w:space="0" w:color="auto"/>
                                    <w:bottom w:val="none" w:sz="0" w:space="0" w:color="auto"/>
                                    <w:right w:val="none" w:sz="0" w:space="0" w:color="auto"/>
                                  </w:divBdr>
                                </w:div>
                              </w:divsChild>
                            </w:div>
                            <w:div w:id="1763603937">
                              <w:marLeft w:val="0"/>
                              <w:marRight w:val="0"/>
                              <w:marTop w:val="339"/>
                              <w:marBottom w:val="339"/>
                              <w:divBdr>
                                <w:top w:val="none" w:sz="0" w:space="0" w:color="auto"/>
                                <w:left w:val="none" w:sz="0" w:space="0" w:color="auto"/>
                                <w:bottom w:val="none" w:sz="0" w:space="0" w:color="auto"/>
                                <w:right w:val="none" w:sz="0" w:space="0" w:color="auto"/>
                              </w:divBdr>
                              <w:divsChild>
                                <w:div w:id="1844398918">
                                  <w:marLeft w:val="0"/>
                                  <w:marRight w:val="0"/>
                                  <w:marTop w:val="0"/>
                                  <w:marBottom w:val="0"/>
                                  <w:divBdr>
                                    <w:top w:val="none" w:sz="0" w:space="0" w:color="auto"/>
                                    <w:left w:val="none" w:sz="0" w:space="0" w:color="auto"/>
                                    <w:bottom w:val="none" w:sz="0" w:space="0" w:color="auto"/>
                                    <w:right w:val="none" w:sz="0" w:space="0" w:color="auto"/>
                                  </w:divBdr>
                                </w:div>
                              </w:divsChild>
                            </w:div>
                            <w:div w:id="1648246484">
                              <w:marLeft w:val="0"/>
                              <w:marRight w:val="0"/>
                              <w:marTop w:val="339"/>
                              <w:marBottom w:val="339"/>
                              <w:divBdr>
                                <w:top w:val="none" w:sz="0" w:space="0" w:color="auto"/>
                                <w:left w:val="none" w:sz="0" w:space="0" w:color="auto"/>
                                <w:bottom w:val="none" w:sz="0" w:space="0" w:color="auto"/>
                                <w:right w:val="none" w:sz="0" w:space="0" w:color="auto"/>
                              </w:divBdr>
                              <w:divsChild>
                                <w:div w:id="1581207920">
                                  <w:marLeft w:val="0"/>
                                  <w:marRight w:val="0"/>
                                  <w:marTop w:val="0"/>
                                  <w:marBottom w:val="0"/>
                                  <w:divBdr>
                                    <w:top w:val="none" w:sz="0" w:space="0" w:color="auto"/>
                                    <w:left w:val="none" w:sz="0" w:space="0" w:color="auto"/>
                                    <w:bottom w:val="none" w:sz="0" w:space="0" w:color="auto"/>
                                    <w:right w:val="none" w:sz="0" w:space="0" w:color="auto"/>
                                  </w:divBdr>
                                </w:div>
                              </w:divsChild>
                            </w:div>
                            <w:div w:id="155263560">
                              <w:marLeft w:val="0"/>
                              <w:marRight w:val="0"/>
                              <w:marTop w:val="508"/>
                              <w:marBottom w:val="635"/>
                              <w:divBdr>
                                <w:top w:val="none" w:sz="0" w:space="0" w:color="auto"/>
                                <w:left w:val="none" w:sz="0" w:space="0" w:color="auto"/>
                                <w:bottom w:val="none" w:sz="0" w:space="0" w:color="auto"/>
                                <w:right w:val="none" w:sz="0" w:space="0" w:color="auto"/>
                              </w:divBdr>
                              <w:divsChild>
                                <w:div w:id="1691104570">
                                  <w:marLeft w:val="0"/>
                                  <w:marRight w:val="0"/>
                                  <w:marTop w:val="0"/>
                                  <w:marBottom w:val="0"/>
                                  <w:divBdr>
                                    <w:top w:val="none" w:sz="0" w:space="0" w:color="auto"/>
                                    <w:left w:val="none" w:sz="0" w:space="0" w:color="auto"/>
                                    <w:bottom w:val="single" w:sz="8" w:space="21" w:color="B8B9BA"/>
                                    <w:right w:val="none" w:sz="0" w:space="0" w:color="auto"/>
                                  </w:divBdr>
                                  <w:divsChild>
                                    <w:div w:id="2006399813">
                                      <w:marLeft w:val="0"/>
                                      <w:marRight w:val="0"/>
                                      <w:marTop w:val="0"/>
                                      <w:marBottom w:val="0"/>
                                      <w:divBdr>
                                        <w:top w:val="none" w:sz="0" w:space="0" w:color="auto"/>
                                        <w:left w:val="none" w:sz="0" w:space="0" w:color="auto"/>
                                        <w:bottom w:val="none" w:sz="0" w:space="0" w:color="auto"/>
                                        <w:right w:val="none" w:sz="0" w:space="0" w:color="auto"/>
                                      </w:divBdr>
                                    </w:div>
                                    <w:div w:id="690689980">
                                      <w:marLeft w:val="0"/>
                                      <w:marRight w:val="0"/>
                                      <w:marTop w:val="318"/>
                                      <w:marBottom w:val="0"/>
                                      <w:divBdr>
                                        <w:top w:val="none" w:sz="0" w:space="0" w:color="auto"/>
                                        <w:left w:val="none" w:sz="0" w:space="0" w:color="auto"/>
                                        <w:bottom w:val="none" w:sz="0" w:space="0" w:color="auto"/>
                                        <w:right w:val="none" w:sz="0" w:space="0" w:color="auto"/>
                                      </w:divBdr>
                                      <w:divsChild>
                                        <w:div w:id="1852717051">
                                          <w:marLeft w:val="0"/>
                                          <w:marRight w:val="0"/>
                                          <w:marTop w:val="0"/>
                                          <w:marBottom w:val="0"/>
                                          <w:divBdr>
                                            <w:top w:val="none" w:sz="0" w:space="0" w:color="auto"/>
                                            <w:left w:val="none" w:sz="0" w:space="0" w:color="auto"/>
                                            <w:bottom w:val="none" w:sz="0" w:space="0" w:color="auto"/>
                                            <w:right w:val="none" w:sz="0" w:space="0" w:color="auto"/>
                                          </w:divBdr>
                                        </w:div>
                                      </w:divsChild>
                                    </w:div>
                                    <w:div w:id="44134006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68211947">
                              <w:marLeft w:val="0"/>
                              <w:marRight w:val="0"/>
                              <w:marTop w:val="508"/>
                              <w:marBottom w:val="508"/>
                              <w:divBdr>
                                <w:top w:val="none" w:sz="0" w:space="0" w:color="auto"/>
                                <w:left w:val="none" w:sz="0" w:space="0" w:color="auto"/>
                                <w:bottom w:val="none" w:sz="0" w:space="0" w:color="auto"/>
                                <w:right w:val="none" w:sz="0" w:space="0" w:color="auto"/>
                              </w:divBdr>
                            </w:div>
                            <w:div w:id="134221096">
                              <w:marLeft w:val="0"/>
                              <w:marRight w:val="0"/>
                              <w:marTop w:val="339"/>
                              <w:marBottom w:val="339"/>
                              <w:divBdr>
                                <w:top w:val="none" w:sz="0" w:space="0" w:color="auto"/>
                                <w:left w:val="none" w:sz="0" w:space="0" w:color="auto"/>
                                <w:bottom w:val="none" w:sz="0" w:space="0" w:color="auto"/>
                                <w:right w:val="none" w:sz="0" w:space="0" w:color="auto"/>
                              </w:divBdr>
                              <w:divsChild>
                                <w:div w:id="1136069586">
                                  <w:marLeft w:val="0"/>
                                  <w:marRight w:val="0"/>
                                  <w:marTop w:val="0"/>
                                  <w:marBottom w:val="0"/>
                                  <w:divBdr>
                                    <w:top w:val="none" w:sz="0" w:space="0" w:color="auto"/>
                                    <w:left w:val="none" w:sz="0" w:space="0" w:color="auto"/>
                                    <w:bottom w:val="none" w:sz="0" w:space="0" w:color="auto"/>
                                    <w:right w:val="none" w:sz="0" w:space="0" w:color="auto"/>
                                  </w:divBdr>
                                </w:div>
                              </w:divsChild>
                            </w:div>
                            <w:div w:id="473260876">
                              <w:marLeft w:val="0"/>
                              <w:marRight w:val="0"/>
                              <w:marTop w:val="339"/>
                              <w:marBottom w:val="339"/>
                              <w:divBdr>
                                <w:top w:val="none" w:sz="0" w:space="0" w:color="auto"/>
                                <w:left w:val="none" w:sz="0" w:space="0" w:color="auto"/>
                                <w:bottom w:val="none" w:sz="0" w:space="0" w:color="auto"/>
                                <w:right w:val="none" w:sz="0" w:space="0" w:color="auto"/>
                              </w:divBdr>
                              <w:divsChild>
                                <w:div w:id="978650106">
                                  <w:marLeft w:val="0"/>
                                  <w:marRight w:val="0"/>
                                  <w:marTop w:val="0"/>
                                  <w:marBottom w:val="0"/>
                                  <w:divBdr>
                                    <w:top w:val="none" w:sz="0" w:space="0" w:color="auto"/>
                                    <w:left w:val="none" w:sz="0" w:space="0" w:color="auto"/>
                                    <w:bottom w:val="none" w:sz="0" w:space="0" w:color="auto"/>
                                    <w:right w:val="none" w:sz="0" w:space="0" w:color="auto"/>
                                  </w:divBdr>
                                </w:div>
                              </w:divsChild>
                            </w:div>
                            <w:div w:id="1422409575">
                              <w:marLeft w:val="0"/>
                              <w:marRight w:val="0"/>
                              <w:marTop w:val="339"/>
                              <w:marBottom w:val="339"/>
                              <w:divBdr>
                                <w:top w:val="none" w:sz="0" w:space="0" w:color="auto"/>
                                <w:left w:val="none" w:sz="0" w:space="0" w:color="auto"/>
                                <w:bottom w:val="none" w:sz="0" w:space="0" w:color="auto"/>
                                <w:right w:val="none" w:sz="0" w:space="0" w:color="auto"/>
                              </w:divBdr>
                              <w:divsChild>
                                <w:div w:id="55278483">
                                  <w:marLeft w:val="0"/>
                                  <w:marRight w:val="0"/>
                                  <w:marTop w:val="0"/>
                                  <w:marBottom w:val="0"/>
                                  <w:divBdr>
                                    <w:top w:val="none" w:sz="0" w:space="0" w:color="auto"/>
                                    <w:left w:val="none" w:sz="0" w:space="0" w:color="auto"/>
                                    <w:bottom w:val="none" w:sz="0" w:space="0" w:color="auto"/>
                                    <w:right w:val="none" w:sz="0" w:space="0" w:color="auto"/>
                                  </w:divBdr>
                                </w:div>
                              </w:divsChild>
                            </w:div>
                            <w:div w:id="580145201">
                              <w:marLeft w:val="0"/>
                              <w:marRight w:val="0"/>
                              <w:marTop w:val="508"/>
                              <w:marBottom w:val="635"/>
                              <w:divBdr>
                                <w:top w:val="none" w:sz="0" w:space="0" w:color="auto"/>
                                <w:left w:val="none" w:sz="0" w:space="0" w:color="auto"/>
                                <w:bottom w:val="none" w:sz="0" w:space="0" w:color="auto"/>
                                <w:right w:val="none" w:sz="0" w:space="0" w:color="auto"/>
                              </w:divBdr>
                              <w:divsChild>
                                <w:div w:id="1633368813">
                                  <w:marLeft w:val="0"/>
                                  <w:marRight w:val="0"/>
                                  <w:marTop w:val="0"/>
                                  <w:marBottom w:val="0"/>
                                  <w:divBdr>
                                    <w:top w:val="none" w:sz="0" w:space="0" w:color="auto"/>
                                    <w:left w:val="none" w:sz="0" w:space="0" w:color="auto"/>
                                    <w:bottom w:val="single" w:sz="8" w:space="21" w:color="B8B9BA"/>
                                    <w:right w:val="none" w:sz="0" w:space="0" w:color="auto"/>
                                  </w:divBdr>
                                  <w:divsChild>
                                    <w:div w:id="1752116401">
                                      <w:marLeft w:val="0"/>
                                      <w:marRight w:val="0"/>
                                      <w:marTop w:val="0"/>
                                      <w:marBottom w:val="0"/>
                                      <w:divBdr>
                                        <w:top w:val="none" w:sz="0" w:space="0" w:color="auto"/>
                                        <w:left w:val="none" w:sz="0" w:space="0" w:color="auto"/>
                                        <w:bottom w:val="none" w:sz="0" w:space="0" w:color="auto"/>
                                        <w:right w:val="none" w:sz="0" w:space="0" w:color="auto"/>
                                      </w:divBdr>
                                    </w:div>
                                    <w:div w:id="818306203">
                                      <w:marLeft w:val="0"/>
                                      <w:marRight w:val="0"/>
                                      <w:marTop w:val="318"/>
                                      <w:marBottom w:val="0"/>
                                      <w:divBdr>
                                        <w:top w:val="none" w:sz="0" w:space="0" w:color="auto"/>
                                        <w:left w:val="none" w:sz="0" w:space="0" w:color="auto"/>
                                        <w:bottom w:val="none" w:sz="0" w:space="0" w:color="auto"/>
                                        <w:right w:val="none" w:sz="0" w:space="0" w:color="auto"/>
                                      </w:divBdr>
                                      <w:divsChild>
                                        <w:div w:id="509760532">
                                          <w:marLeft w:val="0"/>
                                          <w:marRight w:val="0"/>
                                          <w:marTop w:val="0"/>
                                          <w:marBottom w:val="0"/>
                                          <w:divBdr>
                                            <w:top w:val="none" w:sz="0" w:space="0" w:color="auto"/>
                                            <w:left w:val="none" w:sz="0" w:space="0" w:color="auto"/>
                                            <w:bottom w:val="none" w:sz="0" w:space="0" w:color="auto"/>
                                            <w:right w:val="none" w:sz="0" w:space="0" w:color="auto"/>
                                          </w:divBdr>
                                        </w:div>
                                      </w:divsChild>
                                    </w:div>
                                    <w:div w:id="13971653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975790780">
                              <w:marLeft w:val="0"/>
                              <w:marRight w:val="0"/>
                              <w:marTop w:val="508"/>
                              <w:marBottom w:val="508"/>
                              <w:divBdr>
                                <w:top w:val="none" w:sz="0" w:space="0" w:color="auto"/>
                                <w:left w:val="none" w:sz="0" w:space="0" w:color="auto"/>
                                <w:bottom w:val="none" w:sz="0" w:space="0" w:color="auto"/>
                                <w:right w:val="none" w:sz="0" w:space="0" w:color="auto"/>
                              </w:divBdr>
                            </w:div>
                            <w:div w:id="1306742170">
                              <w:marLeft w:val="0"/>
                              <w:marRight w:val="0"/>
                              <w:marTop w:val="339"/>
                              <w:marBottom w:val="339"/>
                              <w:divBdr>
                                <w:top w:val="none" w:sz="0" w:space="0" w:color="auto"/>
                                <w:left w:val="none" w:sz="0" w:space="0" w:color="auto"/>
                                <w:bottom w:val="none" w:sz="0" w:space="0" w:color="auto"/>
                                <w:right w:val="none" w:sz="0" w:space="0" w:color="auto"/>
                              </w:divBdr>
                              <w:divsChild>
                                <w:div w:id="1352562795">
                                  <w:marLeft w:val="0"/>
                                  <w:marRight w:val="0"/>
                                  <w:marTop w:val="0"/>
                                  <w:marBottom w:val="0"/>
                                  <w:divBdr>
                                    <w:top w:val="none" w:sz="0" w:space="0" w:color="auto"/>
                                    <w:left w:val="none" w:sz="0" w:space="0" w:color="auto"/>
                                    <w:bottom w:val="none" w:sz="0" w:space="0" w:color="auto"/>
                                    <w:right w:val="none" w:sz="0" w:space="0" w:color="auto"/>
                                  </w:divBdr>
                                </w:div>
                              </w:divsChild>
                            </w:div>
                            <w:div w:id="1680035956">
                              <w:marLeft w:val="0"/>
                              <w:marRight w:val="0"/>
                              <w:marTop w:val="339"/>
                              <w:marBottom w:val="339"/>
                              <w:divBdr>
                                <w:top w:val="none" w:sz="0" w:space="0" w:color="auto"/>
                                <w:left w:val="none" w:sz="0" w:space="0" w:color="auto"/>
                                <w:bottom w:val="none" w:sz="0" w:space="0" w:color="auto"/>
                                <w:right w:val="none" w:sz="0" w:space="0" w:color="auto"/>
                              </w:divBdr>
                              <w:divsChild>
                                <w:div w:id="427968409">
                                  <w:marLeft w:val="0"/>
                                  <w:marRight w:val="0"/>
                                  <w:marTop w:val="0"/>
                                  <w:marBottom w:val="0"/>
                                  <w:divBdr>
                                    <w:top w:val="none" w:sz="0" w:space="0" w:color="auto"/>
                                    <w:left w:val="none" w:sz="0" w:space="0" w:color="auto"/>
                                    <w:bottom w:val="none" w:sz="0" w:space="0" w:color="auto"/>
                                    <w:right w:val="none" w:sz="0" w:space="0" w:color="auto"/>
                                  </w:divBdr>
                                </w:div>
                              </w:divsChild>
                            </w:div>
                            <w:div w:id="1500610419">
                              <w:marLeft w:val="0"/>
                              <w:marRight w:val="0"/>
                              <w:marTop w:val="339"/>
                              <w:marBottom w:val="339"/>
                              <w:divBdr>
                                <w:top w:val="none" w:sz="0" w:space="0" w:color="auto"/>
                                <w:left w:val="none" w:sz="0" w:space="0" w:color="auto"/>
                                <w:bottom w:val="none" w:sz="0" w:space="0" w:color="auto"/>
                                <w:right w:val="none" w:sz="0" w:space="0" w:color="auto"/>
                              </w:divBdr>
                              <w:divsChild>
                                <w:div w:id="122888517">
                                  <w:marLeft w:val="0"/>
                                  <w:marRight w:val="0"/>
                                  <w:marTop w:val="0"/>
                                  <w:marBottom w:val="0"/>
                                  <w:divBdr>
                                    <w:top w:val="none" w:sz="0" w:space="0" w:color="auto"/>
                                    <w:left w:val="none" w:sz="0" w:space="0" w:color="auto"/>
                                    <w:bottom w:val="none" w:sz="0" w:space="0" w:color="auto"/>
                                    <w:right w:val="none" w:sz="0" w:space="0" w:color="auto"/>
                                  </w:divBdr>
                                </w:div>
                              </w:divsChild>
                            </w:div>
                            <w:div w:id="1560746574">
                              <w:marLeft w:val="0"/>
                              <w:marRight w:val="0"/>
                              <w:marTop w:val="508"/>
                              <w:marBottom w:val="635"/>
                              <w:divBdr>
                                <w:top w:val="none" w:sz="0" w:space="0" w:color="auto"/>
                                <w:left w:val="none" w:sz="0" w:space="0" w:color="auto"/>
                                <w:bottom w:val="none" w:sz="0" w:space="0" w:color="auto"/>
                                <w:right w:val="none" w:sz="0" w:space="0" w:color="auto"/>
                              </w:divBdr>
                              <w:divsChild>
                                <w:div w:id="1936748107">
                                  <w:marLeft w:val="0"/>
                                  <w:marRight w:val="0"/>
                                  <w:marTop w:val="0"/>
                                  <w:marBottom w:val="0"/>
                                  <w:divBdr>
                                    <w:top w:val="none" w:sz="0" w:space="0" w:color="auto"/>
                                    <w:left w:val="none" w:sz="0" w:space="0" w:color="auto"/>
                                    <w:bottom w:val="single" w:sz="8" w:space="21" w:color="B8B9BA"/>
                                    <w:right w:val="none" w:sz="0" w:space="0" w:color="auto"/>
                                  </w:divBdr>
                                  <w:divsChild>
                                    <w:div w:id="109133203">
                                      <w:marLeft w:val="0"/>
                                      <w:marRight w:val="0"/>
                                      <w:marTop w:val="0"/>
                                      <w:marBottom w:val="0"/>
                                      <w:divBdr>
                                        <w:top w:val="none" w:sz="0" w:space="0" w:color="auto"/>
                                        <w:left w:val="none" w:sz="0" w:space="0" w:color="auto"/>
                                        <w:bottom w:val="none" w:sz="0" w:space="0" w:color="auto"/>
                                        <w:right w:val="none" w:sz="0" w:space="0" w:color="auto"/>
                                      </w:divBdr>
                                    </w:div>
                                    <w:div w:id="701514258">
                                      <w:marLeft w:val="0"/>
                                      <w:marRight w:val="0"/>
                                      <w:marTop w:val="318"/>
                                      <w:marBottom w:val="0"/>
                                      <w:divBdr>
                                        <w:top w:val="none" w:sz="0" w:space="0" w:color="auto"/>
                                        <w:left w:val="none" w:sz="0" w:space="0" w:color="auto"/>
                                        <w:bottom w:val="none" w:sz="0" w:space="0" w:color="auto"/>
                                        <w:right w:val="none" w:sz="0" w:space="0" w:color="auto"/>
                                      </w:divBdr>
                                      <w:divsChild>
                                        <w:div w:id="1078333208">
                                          <w:marLeft w:val="0"/>
                                          <w:marRight w:val="0"/>
                                          <w:marTop w:val="0"/>
                                          <w:marBottom w:val="0"/>
                                          <w:divBdr>
                                            <w:top w:val="none" w:sz="0" w:space="0" w:color="auto"/>
                                            <w:left w:val="none" w:sz="0" w:space="0" w:color="auto"/>
                                            <w:bottom w:val="none" w:sz="0" w:space="0" w:color="auto"/>
                                            <w:right w:val="none" w:sz="0" w:space="0" w:color="auto"/>
                                          </w:divBdr>
                                        </w:div>
                                      </w:divsChild>
                                    </w:div>
                                    <w:div w:id="115417928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025935053">
                              <w:marLeft w:val="0"/>
                              <w:marRight w:val="0"/>
                              <w:marTop w:val="339"/>
                              <w:marBottom w:val="339"/>
                              <w:divBdr>
                                <w:top w:val="none" w:sz="0" w:space="0" w:color="auto"/>
                                <w:left w:val="none" w:sz="0" w:space="0" w:color="auto"/>
                                <w:bottom w:val="none" w:sz="0" w:space="0" w:color="auto"/>
                                <w:right w:val="none" w:sz="0" w:space="0" w:color="auto"/>
                              </w:divBdr>
                              <w:divsChild>
                                <w:div w:id="1035156070">
                                  <w:marLeft w:val="0"/>
                                  <w:marRight w:val="0"/>
                                  <w:marTop w:val="0"/>
                                  <w:marBottom w:val="0"/>
                                  <w:divBdr>
                                    <w:top w:val="none" w:sz="0" w:space="0" w:color="auto"/>
                                    <w:left w:val="none" w:sz="0" w:space="0" w:color="auto"/>
                                    <w:bottom w:val="none" w:sz="0" w:space="0" w:color="auto"/>
                                    <w:right w:val="none" w:sz="0" w:space="0" w:color="auto"/>
                                  </w:divBdr>
                                </w:div>
                              </w:divsChild>
                            </w:div>
                            <w:div w:id="1256087395">
                              <w:marLeft w:val="0"/>
                              <w:marRight w:val="0"/>
                              <w:marTop w:val="339"/>
                              <w:marBottom w:val="339"/>
                              <w:divBdr>
                                <w:top w:val="none" w:sz="0" w:space="0" w:color="auto"/>
                                <w:left w:val="none" w:sz="0" w:space="0" w:color="auto"/>
                                <w:bottom w:val="none" w:sz="0" w:space="0" w:color="auto"/>
                                <w:right w:val="none" w:sz="0" w:space="0" w:color="auto"/>
                              </w:divBdr>
                              <w:divsChild>
                                <w:div w:id="1688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38690">
      <w:bodyDiv w:val="1"/>
      <w:marLeft w:val="0"/>
      <w:marRight w:val="0"/>
      <w:marTop w:val="0"/>
      <w:marBottom w:val="0"/>
      <w:divBdr>
        <w:top w:val="none" w:sz="0" w:space="0" w:color="auto"/>
        <w:left w:val="none" w:sz="0" w:space="0" w:color="auto"/>
        <w:bottom w:val="none" w:sz="0" w:space="0" w:color="auto"/>
        <w:right w:val="none" w:sz="0" w:space="0" w:color="auto"/>
      </w:divBdr>
      <w:divsChild>
        <w:div w:id="680086380">
          <w:marLeft w:val="0"/>
          <w:marRight w:val="0"/>
          <w:marTop w:val="0"/>
          <w:marBottom w:val="0"/>
          <w:divBdr>
            <w:top w:val="none" w:sz="0" w:space="0" w:color="auto"/>
            <w:left w:val="none" w:sz="0" w:space="0" w:color="auto"/>
            <w:bottom w:val="none" w:sz="0" w:space="0" w:color="auto"/>
            <w:right w:val="none" w:sz="0" w:space="0" w:color="auto"/>
          </w:divBdr>
          <w:divsChild>
            <w:div w:id="363136265">
              <w:marLeft w:val="0"/>
              <w:marRight w:val="0"/>
              <w:marTop w:val="0"/>
              <w:marBottom w:val="0"/>
              <w:divBdr>
                <w:top w:val="none" w:sz="0" w:space="0" w:color="auto"/>
                <w:left w:val="none" w:sz="0" w:space="0" w:color="auto"/>
                <w:bottom w:val="none" w:sz="0" w:space="0" w:color="auto"/>
                <w:right w:val="none" w:sz="0" w:space="0" w:color="auto"/>
              </w:divBdr>
              <w:divsChild>
                <w:div w:id="1725905653">
                  <w:marLeft w:val="0"/>
                  <w:marRight w:val="0"/>
                  <w:marTop w:val="0"/>
                  <w:marBottom w:val="0"/>
                  <w:divBdr>
                    <w:top w:val="none" w:sz="0" w:space="0" w:color="auto"/>
                    <w:left w:val="none" w:sz="0" w:space="0" w:color="auto"/>
                    <w:bottom w:val="none" w:sz="0" w:space="0" w:color="auto"/>
                    <w:right w:val="none" w:sz="0" w:space="0" w:color="auto"/>
                  </w:divBdr>
                </w:div>
                <w:div w:id="202208275">
                  <w:marLeft w:val="0"/>
                  <w:marRight w:val="0"/>
                  <w:marTop w:val="600"/>
                  <w:marBottom w:val="0"/>
                  <w:divBdr>
                    <w:top w:val="none" w:sz="0" w:space="0" w:color="auto"/>
                    <w:left w:val="none" w:sz="0" w:space="0" w:color="auto"/>
                    <w:bottom w:val="none" w:sz="0" w:space="0" w:color="auto"/>
                    <w:right w:val="none" w:sz="0" w:space="0" w:color="auto"/>
                  </w:divBdr>
                  <w:divsChild>
                    <w:div w:id="2121795818">
                      <w:marLeft w:val="0"/>
                      <w:marRight w:val="0"/>
                      <w:marTop w:val="0"/>
                      <w:marBottom w:val="0"/>
                      <w:divBdr>
                        <w:top w:val="none" w:sz="0" w:space="0" w:color="auto"/>
                        <w:left w:val="none" w:sz="0" w:space="0" w:color="auto"/>
                        <w:bottom w:val="none" w:sz="0" w:space="0" w:color="auto"/>
                        <w:right w:val="none" w:sz="0" w:space="0" w:color="auto"/>
                      </w:divBdr>
                      <w:divsChild>
                        <w:div w:id="1231044096">
                          <w:marLeft w:val="0"/>
                          <w:marRight w:val="0"/>
                          <w:marTop w:val="0"/>
                          <w:marBottom w:val="0"/>
                          <w:divBdr>
                            <w:top w:val="none" w:sz="0" w:space="0" w:color="auto"/>
                            <w:left w:val="none" w:sz="0" w:space="0" w:color="auto"/>
                            <w:bottom w:val="none" w:sz="0" w:space="0" w:color="auto"/>
                            <w:right w:val="none" w:sz="0" w:space="0" w:color="auto"/>
                          </w:divBdr>
                          <w:divsChild>
                            <w:div w:id="1522668450">
                              <w:marLeft w:val="0"/>
                              <w:marRight w:val="0"/>
                              <w:marTop w:val="0"/>
                              <w:marBottom w:val="0"/>
                              <w:divBdr>
                                <w:top w:val="none" w:sz="0" w:space="0" w:color="auto"/>
                                <w:left w:val="none" w:sz="0" w:space="0" w:color="auto"/>
                                <w:bottom w:val="none" w:sz="0" w:space="0" w:color="auto"/>
                                <w:right w:val="none" w:sz="0" w:space="0" w:color="auto"/>
                              </w:divBdr>
                            </w:div>
                          </w:divsChild>
                        </w:div>
                        <w:div w:id="383720150">
                          <w:marLeft w:val="0"/>
                          <w:marRight w:val="135"/>
                          <w:marTop w:val="0"/>
                          <w:marBottom w:val="0"/>
                          <w:divBdr>
                            <w:top w:val="none" w:sz="0" w:space="0" w:color="auto"/>
                            <w:left w:val="none" w:sz="0" w:space="0" w:color="auto"/>
                            <w:bottom w:val="none" w:sz="0" w:space="0" w:color="auto"/>
                            <w:right w:val="none" w:sz="0" w:space="0" w:color="auto"/>
                          </w:divBdr>
                        </w:div>
                        <w:div w:id="45679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8387">
          <w:marLeft w:val="0"/>
          <w:marRight w:val="0"/>
          <w:marTop w:val="0"/>
          <w:marBottom w:val="0"/>
          <w:divBdr>
            <w:top w:val="none" w:sz="0" w:space="0" w:color="auto"/>
            <w:left w:val="none" w:sz="0" w:space="0" w:color="auto"/>
            <w:bottom w:val="none" w:sz="0" w:space="0" w:color="auto"/>
            <w:right w:val="none" w:sz="0" w:space="0" w:color="auto"/>
          </w:divBdr>
          <w:divsChild>
            <w:div w:id="679622025">
              <w:marLeft w:val="0"/>
              <w:marRight w:val="0"/>
              <w:marTop w:val="0"/>
              <w:marBottom w:val="0"/>
              <w:divBdr>
                <w:top w:val="none" w:sz="0" w:space="0" w:color="auto"/>
                <w:left w:val="none" w:sz="0" w:space="0" w:color="auto"/>
                <w:bottom w:val="none" w:sz="0" w:space="0" w:color="auto"/>
                <w:right w:val="none" w:sz="0" w:space="0" w:color="auto"/>
              </w:divBdr>
              <w:divsChild>
                <w:div w:id="1863081591">
                  <w:marLeft w:val="0"/>
                  <w:marRight w:val="0"/>
                  <w:marTop w:val="0"/>
                  <w:marBottom w:val="0"/>
                  <w:divBdr>
                    <w:top w:val="none" w:sz="0" w:space="0" w:color="auto"/>
                    <w:left w:val="none" w:sz="0" w:space="0" w:color="auto"/>
                    <w:bottom w:val="none" w:sz="0" w:space="0" w:color="auto"/>
                    <w:right w:val="none" w:sz="0" w:space="0" w:color="auto"/>
                  </w:divBdr>
                  <w:divsChild>
                    <w:div w:id="1945530028">
                      <w:marLeft w:val="0"/>
                      <w:marRight w:val="1500"/>
                      <w:marTop w:val="0"/>
                      <w:marBottom w:val="0"/>
                      <w:divBdr>
                        <w:top w:val="none" w:sz="0" w:space="0" w:color="auto"/>
                        <w:left w:val="none" w:sz="0" w:space="0" w:color="auto"/>
                        <w:bottom w:val="none" w:sz="0" w:space="0" w:color="auto"/>
                        <w:right w:val="none" w:sz="0" w:space="0" w:color="auto"/>
                      </w:divBdr>
                      <w:divsChild>
                        <w:div w:id="1730224560">
                          <w:marLeft w:val="0"/>
                          <w:marRight w:val="0"/>
                          <w:marTop w:val="600"/>
                          <w:marBottom w:val="600"/>
                          <w:divBdr>
                            <w:top w:val="none" w:sz="0" w:space="0" w:color="auto"/>
                            <w:left w:val="none" w:sz="0" w:space="0" w:color="auto"/>
                            <w:bottom w:val="none" w:sz="0" w:space="0" w:color="auto"/>
                            <w:right w:val="none" w:sz="0" w:space="0" w:color="auto"/>
                          </w:divBdr>
                          <w:divsChild>
                            <w:div w:id="400711585">
                              <w:marLeft w:val="0"/>
                              <w:marRight w:val="0"/>
                              <w:marTop w:val="0"/>
                              <w:marBottom w:val="300"/>
                              <w:divBdr>
                                <w:top w:val="none" w:sz="0" w:space="0" w:color="auto"/>
                                <w:left w:val="none" w:sz="0" w:space="0" w:color="auto"/>
                                <w:bottom w:val="none" w:sz="0" w:space="0" w:color="auto"/>
                                <w:right w:val="none" w:sz="0" w:space="0" w:color="auto"/>
                              </w:divBdr>
                            </w:div>
                            <w:div w:id="1163155696">
                              <w:marLeft w:val="0"/>
                              <w:marRight w:val="0"/>
                              <w:marTop w:val="300"/>
                              <w:marBottom w:val="300"/>
                              <w:divBdr>
                                <w:top w:val="none" w:sz="0" w:space="0" w:color="auto"/>
                                <w:left w:val="none" w:sz="0" w:space="0" w:color="auto"/>
                                <w:bottom w:val="none" w:sz="0" w:space="0" w:color="auto"/>
                                <w:right w:val="none" w:sz="0" w:space="0" w:color="auto"/>
                              </w:divBdr>
                            </w:div>
                            <w:div w:id="2127115256">
                              <w:marLeft w:val="0"/>
                              <w:marRight w:val="0"/>
                              <w:marTop w:val="300"/>
                              <w:marBottom w:val="600"/>
                              <w:divBdr>
                                <w:top w:val="single" w:sz="6" w:space="30" w:color="EB5D0B"/>
                                <w:left w:val="none" w:sz="0" w:space="0" w:color="auto"/>
                                <w:bottom w:val="single" w:sz="6" w:space="30" w:color="EB5D0B"/>
                                <w:right w:val="none" w:sz="0" w:space="0" w:color="auto"/>
                              </w:divBdr>
                            </w:div>
                            <w:div w:id="1038823494">
                              <w:marLeft w:val="0"/>
                              <w:marRight w:val="0"/>
                              <w:marTop w:val="240"/>
                              <w:marBottom w:val="240"/>
                              <w:divBdr>
                                <w:top w:val="none" w:sz="0" w:space="0" w:color="auto"/>
                                <w:left w:val="none" w:sz="0" w:space="0" w:color="auto"/>
                                <w:bottom w:val="none" w:sz="0" w:space="0" w:color="auto"/>
                                <w:right w:val="none" w:sz="0" w:space="0" w:color="auto"/>
                              </w:divBdr>
                              <w:divsChild>
                                <w:div w:id="969357814">
                                  <w:marLeft w:val="0"/>
                                  <w:marRight w:val="0"/>
                                  <w:marTop w:val="0"/>
                                  <w:marBottom w:val="0"/>
                                  <w:divBdr>
                                    <w:top w:val="none" w:sz="0" w:space="0" w:color="auto"/>
                                    <w:left w:val="none" w:sz="0" w:space="0" w:color="auto"/>
                                    <w:bottom w:val="none" w:sz="0" w:space="0" w:color="auto"/>
                                    <w:right w:val="none" w:sz="0" w:space="0" w:color="auto"/>
                                  </w:divBdr>
                                </w:div>
                              </w:divsChild>
                            </w:div>
                            <w:div w:id="1900049384">
                              <w:marLeft w:val="0"/>
                              <w:marRight w:val="0"/>
                              <w:marTop w:val="240"/>
                              <w:marBottom w:val="240"/>
                              <w:divBdr>
                                <w:top w:val="none" w:sz="0" w:space="0" w:color="auto"/>
                                <w:left w:val="none" w:sz="0" w:space="0" w:color="auto"/>
                                <w:bottom w:val="none" w:sz="0" w:space="0" w:color="auto"/>
                                <w:right w:val="none" w:sz="0" w:space="0" w:color="auto"/>
                              </w:divBdr>
                              <w:divsChild>
                                <w:div w:id="2052144362">
                                  <w:marLeft w:val="0"/>
                                  <w:marRight w:val="0"/>
                                  <w:marTop w:val="0"/>
                                  <w:marBottom w:val="0"/>
                                  <w:divBdr>
                                    <w:top w:val="none" w:sz="0" w:space="0" w:color="auto"/>
                                    <w:left w:val="none" w:sz="0" w:space="0" w:color="auto"/>
                                    <w:bottom w:val="none" w:sz="0" w:space="0" w:color="auto"/>
                                    <w:right w:val="none" w:sz="0" w:space="0" w:color="auto"/>
                                  </w:divBdr>
                                </w:div>
                              </w:divsChild>
                            </w:div>
                            <w:div w:id="2003580290">
                              <w:marLeft w:val="0"/>
                              <w:marRight w:val="0"/>
                              <w:marTop w:val="240"/>
                              <w:marBottom w:val="240"/>
                              <w:divBdr>
                                <w:top w:val="none" w:sz="0" w:space="0" w:color="auto"/>
                                <w:left w:val="none" w:sz="0" w:space="0" w:color="auto"/>
                                <w:bottom w:val="none" w:sz="0" w:space="0" w:color="auto"/>
                                <w:right w:val="none" w:sz="0" w:space="0" w:color="auto"/>
                              </w:divBdr>
                              <w:divsChild>
                                <w:div w:id="743450349">
                                  <w:marLeft w:val="0"/>
                                  <w:marRight w:val="0"/>
                                  <w:marTop w:val="0"/>
                                  <w:marBottom w:val="0"/>
                                  <w:divBdr>
                                    <w:top w:val="none" w:sz="0" w:space="0" w:color="auto"/>
                                    <w:left w:val="none" w:sz="0" w:space="0" w:color="auto"/>
                                    <w:bottom w:val="none" w:sz="0" w:space="0" w:color="auto"/>
                                    <w:right w:val="none" w:sz="0" w:space="0" w:color="auto"/>
                                  </w:divBdr>
                                </w:div>
                              </w:divsChild>
                            </w:div>
                            <w:div w:id="1979526112">
                              <w:marLeft w:val="0"/>
                              <w:marRight w:val="0"/>
                              <w:marTop w:val="240"/>
                              <w:marBottom w:val="240"/>
                              <w:divBdr>
                                <w:top w:val="none" w:sz="0" w:space="0" w:color="auto"/>
                                <w:left w:val="none" w:sz="0" w:space="0" w:color="auto"/>
                                <w:bottom w:val="none" w:sz="0" w:space="0" w:color="auto"/>
                                <w:right w:val="none" w:sz="0" w:space="0" w:color="auto"/>
                              </w:divBdr>
                              <w:divsChild>
                                <w:div w:id="1593316743">
                                  <w:marLeft w:val="0"/>
                                  <w:marRight w:val="0"/>
                                  <w:marTop w:val="0"/>
                                  <w:marBottom w:val="0"/>
                                  <w:divBdr>
                                    <w:top w:val="none" w:sz="0" w:space="0" w:color="auto"/>
                                    <w:left w:val="none" w:sz="0" w:space="0" w:color="auto"/>
                                    <w:bottom w:val="none" w:sz="0" w:space="0" w:color="auto"/>
                                    <w:right w:val="none" w:sz="0" w:space="0" w:color="auto"/>
                                  </w:divBdr>
                                </w:div>
                              </w:divsChild>
                            </w:div>
                            <w:div w:id="254215399">
                              <w:marLeft w:val="0"/>
                              <w:marRight w:val="0"/>
                              <w:marTop w:val="240"/>
                              <w:marBottom w:val="240"/>
                              <w:divBdr>
                                <w:top w:val="none" w:sz="0" w:space="0" w:color="auto"/>
                                <w:left w:val="none" w:sz="0" w:space="0" w:color="auto"/>
                                <w:bottom w:val="none" w:sz="0" w:space="0" w:color="auto"/>
                                <w:right w:val="none" w:sz="0" w:space="0" w:color="auto"/>
                              </w:divBdr>
                              <w:divsChild>
                                <w:div w:id="1177698135">
                                  <w:marLeft w:val="0"/>
                                  <w:marRight w:val="0"/>
                                  <w:marTop w:val="0"/>
                                  <w:marBottom w:val="0"/>
                                  <w:divBdr>
                                    <w:top w:val="none" w:sz="0" w:space="0" w:color="auto"/>
                                    <w:left w:val="none" w:sz="0" w:space="0" w:color="auto"/>
                                    <w:bottom w:val="none" w:sz="0" w:space="0" w:color="auto"/>
                                    <w:right w:val="none" w:sz="0" w:space="0" w:color="auto"/>
                                  </w:divBdr>
                                </w:div>
                              </w:divsChild>
                            </w:div>
                            <w:div w:id="999429479">
                              <w:marLeft w:val="0"/>
                              <w:marRight w:val="0"/>
                              <w:marTop w:val="240"/>
                              <w:marBottom w:val="240"/>
                              <w:divBdr>
                                <w:top w:val="none" w:sz="0" w:space="0" w:color="auto"/>
                                <w:left w:val="none" w:sz="0" w:space="0" w:color="auto"/>
                                <w:bottom w:val="none" w:sz="0" w:space="0" w:color="auto"/>
                                <w:right w:val="none" w:sz="0" w:space="0" w:color="auto"/>
                              </w:divBdr>
                              <w:divsChild>
                                <w:div w:id="624042735">
                                  <w:marLeft w:val="0"/>
                                  <w:marRight w:val="0"/>
                                  <w:marTop w:val="0"/>
                                  <w:marBottom w:val="0"/>
                                  <w:divBdr>
                                    <w:top w:val="none" w:sz="0" w:space="0" w:color="auto"/>
                                    <w:left w:val="none" w:sz="0" w:space="0" w:color="auto"/>
                                    <w:bottom w:val="none" w:sz="0" w:space="0" w:color="auto"/>
                                    <w:right w:val="none" w:sz="0" w:space="0" w:color="auto"/>
                                  </w:divBdr>
                                </w:div>
                              </w:divsChild>
                            </w:div>
                            <w:div w:id="815999267">
                              <w:marLeft w:val="0"/>
                              <w:marRight w:val="0"/>
                              <w:marTop w:val="360"/>
                              <w:marBottom w:val="360"/>
                              <w:divBdr>
                                <w:top w:val="none" w:sz="0" w:space="0" w:color="auto"/>
                                <w:left w:val="none" w:sz="0" w:space="0" w:color="auto"/>
                                <w:bottom w:val="none" w:sz="0" w:space="0" w:color="auto"/>
                                <w:right w:val="none" w:sz="0" w:space="0" w:color="auto"/>
                              </w:divBdr>
                            </w:div>
                            <w:div w:id="1722092883">
                              <w:marLeft w:val="0"/>
                              <w:marRight w:val="0"/>
                              <w:marTop w:val="240"/>
                              <w:marBottom w:val="240"/>
                              <w:divBdr>
                                <w:top w:val="none" w:sz="0" w:space="0" w:color="auto"/>
                                <w:left w:val="none" w:sz="0" w:space="0" w:color="auto"/>
                                <w:bottom w:val="none" w:sz="0" w:space="0" w:color="auto"/>
                                <w:right w:val="none" w:sz="0" w:space="0" w:color="auto"/>
                              </w:divBdr>
                              <w:divsChild>
                                <w:div w:id="1002977824">
                                  <w:marLeft w:val="0"/>
                                  <w:marRight w:val="0"/>
                                  <w:marTop w:val="0"/>
                                  <w:marBottom w:val="0"/>
                                  <w:divBdr>
                                    <w:top w:val="none" w:sz="0" w:space="0" w:color="auto"/>
                                    <w:left w:val="none" w:sz="0" w:space="0" w:color="auto"/>
                                    <w:bottom w:val="none" w:sz="0" w:space="0" w:color="auto"/>
                                    <w:right w:val="none" w:sz="0" w:space="0" w:color="auto"/>
                                  </w:divBdr>
                                </w:div>
                              </w:divsChild>
                            </w:div>
                            <w:div w:id="1747721314">
                              <w:marLeft w:val="0"/>
                              <w:marRight w:val="0"/>
                              <w:marTop w:val="240"/>
                              <w:marBottom w:val="240"/>
                              <w:divBdr>
                                <w:top w:val="none" w:sz="0" w:space="0" w:color="auto"/>
                                <w:left w:val="none" w:sz="0" w:space="0" w:color="auto"/>
                                <w:bottom w:val="none" w:sz="0" w:space="0" w:color="auto"/>
                                <w:right w:val="none" w:sz="0" w:space="0" w:color="auto"/>
                              </w:divBdr>
                              <w:divsChild>
                                <w:div w:id="759838550">
                                  <w:marLeft w:val="0"/>
                                  <w:marRight w:val="0"/>
                                  <w:marTop w:val="0"/>
                                  <w:marBottom w:val="0"/>
                                  <w:divBdr>
                                    <w:top w:val="none" w:sz="0" w:space="0" w:color="auto"/>
                                    <w:left w:val="none" w:sz="0" w:space="0" w:color="auto"/>
                                    <w:bottom w:val="none" w:sz="0" w:space="0" w:color="auto"/>
                                    <w:right w:val="none" w:sz="0" w:space="0" w:color="auto"/>
                                  </w:divBdr>
                                </w:div>
                              </w:divsChild>
                            </w:div>
                            <w:div w:id="2087142107">
                              <w:marLeft w:val="0"/>
                              <w:marRight w:val="0"/>
                              <w:marTop w:val="360"/>
                              <w:marBottom w:val="360"/>
                              <w:divBdr>
                                <w:top w:val="none" w:sz="0" w:space="0" w:color="auto"/>
                                <w:left w:val="none" w:sz="0" w:space="0" w:color="auto"/>
                                <w:bottom w:val="none" w:sz="0" w:space="0" w:color="auto"/>
                                <w:right w:val="none" w:sz="0" w:space="0" w:color="auto"/>
                              </w:divBdr>
                            </w:div>
                            <w:div w:id="635991537">
                              <w:marLeft w:val="0"/>
                              <w:marRight w:val="0"/>
                              <w:marTop w:val="240"/>
                              <w:marBottom w:val="240"/>
                              <w:divBdr>
                                <w:top w:val="none" w:sz="0" w:space="0" w:color="auto"/>
                                <w:left w:val="none" w:sz="0" w:space="0" w:color="auto"/>
                                <w:bottom w:val="none" w:sz="0" w:space="0" w:color="auto"/>
                                <w:right w:val="none" w:sz="0" w:space="0" w:color="auto"/>
                              </w:divBdr>
                              <w:divsChild>
                                <w:div w:id="1528906534">
                                  <w:marLeft w:val="0"/>
                                  <w:marRight w:val="0"/>
                                  <w:marTop w:val="0"/>
                                  <w:marBottom w:val="0"/>
                                  <w:divBdr>
                                    <w:top w:val="none" w:sz="0" w:space="0" w:color="auto"/>
                                    <w:left w:val="none" w:sz="0" w:space="0" w:color="auto"/>
                                    <w:bottom w:val="none" w:sz="0" w:space="0" w:color="auto"/>
                                    <w:right w:val="none" w:sz="0" w:space="0" w:color="auto"/>
                                  </w:divBdr>
                                </w:div>
                              </w:divsChild>
                            </w:div>
                            <w:div w:id="353924199">
                              <w:marLeft w:val="0"/>
                              <w:marRight w:val="0"/>
                              <w:marTop w:val="240"/>
                              <w:marBottom w:val="240"/>
                              <w:divBdr>
                                <w:top w:val="none" w:sz="0" w:space="0" w:color="auto"/>
                                <w:left w:val="none" w:sz="0" w:space="0" w:color="auto"/>
                                <w:bottom w:val="none" w:sz="0" w:space="0" w:color="auto"/>
                                <w:right w:val="none" w:sz="0" w:space="0" w:color="auto"/>
                              </w:divBdr>
                              <w:divsChild>
                                <w:div w:id="981345406">
                                  <w:marLeft w:val="0"/>
                                  <w:marRight w:val="0"/>
                                  <w:marTop w:val="0"/>
                                  <w:marBottom w:val="0"/>
                                  <w:divBdr>
                                    <w:top w:val="none" w:sz="0" w:space="0" w:color="auto"/>
                                    <w:left w:val="none" w:sz="0" w:space="0" w:color="auto"/>
                                    <w:bottom w:val="none" w:sz="0" w:space="0" w:color="auto"/>
                                    <w:right w:val="none" w:sz="0" w:space="0" w:color="auto"/>
                                  </w:divBdr>
                                </w:div>
                              </w:divsChild>
                            </w:div>
                            <w:div w:id="1373379530">
                              <w:marLeft w:val="0"/>
                              <w:marRight w:val="0"/>
                              <w:marTop w:val="240"/>
                              <w:marBottom w:val="240"/>
                              <w:divBdr>
                                <w:top w:val="none" w:sz="0" w:space="0" w:color="auto"/>
                                <w:left w:val="none" w:sz="0" w:space="0" w:color="auto"/>
                                <w:bottom w:val="none" w:sz="0" w:space="0" w:color="auto"/>
                                <w:right w:val="none" w:sz="0" w:space="0" w:color="auto"/>
                              </w:divBdr>
                              <w:divsChild>
                                <w:div w:id="1295527147">
                                  <w:marLeft w:val="0"/>
                                  <w:marRight w:val="0"/>
                                  <w:marTop w:val="0"/>
                                  <w:marBottom w:val="0"/>
                                  <w:divBdr>
                                    <w:top w:val="none" w:sz="0" w:space="0" w:color="auto"/>
                                    <w:left w:val="none" w:sz="0" w:space="0" w:color="auto"/>
                                    <w:bottom w:val="none" w:sz="0" w:space="0" w:color="auto"/>
                                    <w:right w:val="none" w:sz="0" w:space="0" w:color="auto"/>
                                  </w:divBdr>
                                </w:div>
                              </w:divsChild>
                            </w:div>
                            <w:div w:id="1062680675">
                              <w:marLeft w:val="0"/>
                              <w:marRight w:val="0"/>
                              <w:marTop w:val="360"/>
                              <w:marBottom w:val="450"/>
                              <w:divBdr>
                                <w:top w:val="none" w:sz="0" w:space="0" w:color="auto"/>
                                <w:left w:val="none" w:sz="0" w:space="0" w:color="auto"/>
                                <w:bottom w:val="none" w:sz="0" w:space="0" w:color="auto"/>
                                <w:right w:val="none" w:sz="0" w:space="0" w:color="auto"/>
                              </w:divBdr>
                              <w:divsChild>
                                <w:div w:id="2131194796">
                                  <w:marLeft w:val="0"/>
                                  <w:marRight w:val="0"/>
                                  <w:marTop w:val="0"/>
                                  <w:marBottom w:val="0"/>
                                  <w:divBdr>
                                    <w:top w:val="none" w:sz="0" w:space="0" w:color="auto"/>
                                    <w:left w:val="none" w:sz="0" w:space="0" w:color="auto"/>
                                    <w:bottom w:val="single" w:sz="6" w:space="15" w:color="B8B9BA"/>
                                    <w:right w:val="none" w:sz="0" w:space="0" w:color="auto"/>
                                  </w:divBdr>
                                  <w:divsChild>
                                    <w:div w:id="866874963">
                                      <w:marLeft w:val="0"/>
                                      <w:marRight w:val="0"/>
                                      <w:marTop w:val="0"/>
                                      <w:marBottom w:val="0"/>
                                      <w:divBdr>
                                        <w:top w:val="none" w:sz="0" w:space="0" w:color="auto"/>
                                        <w:left w:val="none" w:sz="0" w:space="0" w:color="auto"/>
                                        <w:bottom w:val="none" w:sz="0" w:space="0" w:color="auto"/>
                                        <w:right w:val="none" w:sz="0" w:space="0" w:color="auto"/>
                                      </w:divBdr>
                                    </w:div>
                                    <w:div w:id="1005743520">
                                      <w:marLeft w:val="0"/>
                                      <w:marRight w:val="0"/>
                                      <w:marTop w:val="225"/>
                                      <w:marBottom w:val="0"/>
                                      <w:divBdr>
                                        <w:top w:val="none" w:sz="0" w:space="0" w:color="auto"/>
                                        <w:left w:val="none" w:sz="0" w:space="0" w:color="auto"/>
                                        <w:bottom w:val="none" w:sz="0" w:space="0" w:color="auto"/>
                                        <w:right w:val="none" w:sz="0" w:space="0" w:color="auto"/>
                                      </w:divBdr>
                                      <w:divsChild>
                                        <w:div w:id="43911770">
                                          <w:marLeft w:val="0"/>
                                          <w:marRight w:val="0"/>
                                          <w:marTop w:val="0"/>
                                          <w:marBottom w:val="0"/>
                                          <w:divBdr>
                                            <w:top w:val="none" w:sz="0" w:space="0" w:color="auto"/>
                                            <w:left w:val="none" w:sz="0" w:space="0" w:color="auto"/>
                                            <w:bottom w:val="none" w:sz="0" w:space="0" w:color="auto"/>
                                            <w:right w:val="none" w:sz="0" w:space="0" w:color="auto"/>
                                          </w:divBdr>
                                        </w:div>
                                      </w:divsChild>
                                    </w:div>
                                    <w:div w:id="882717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2728523">
                              <w:marLeft w:val="0"/>
                              <w:marRight w:val="0"/>
                              <w:marTop w:val="360"/>
                              <w:marBottom w:val="360"/>
                              <w:divBdr>
                                <w:top w:val="none" w:sz="0" w:space="0" w:color="auto"/>
                                <w:left w:val="none" w:sz="0" w:space="0" w:color="auto"/>
                                <w:bottom w:val="none" w:sz="0" w:space="0" w:color="auto"/>
                                <w:right w:val="none" w:sz="0" w:space="0" w:color="auto"/>
                              </w:divBdr>
                            </w:div>
                            <w:div w:id="1867132979">
                              <w:marLeft w:val="0"/>
                              <w:marRight w:val="0"/>
                              <w:marTop w:val="240"/>
                              <w:marBottom w:val="240"/>
                              <w:divBdr>
                                <w:top w:val="none" w:sz="0" w:space="0" w:color="auto"/>
                                <w:left w:val="none" w:sz="0" w:space="0" w:color="auto"/>
                                <w:bottom w:val="none" w:sz="0" w:space="0" w:color="auto"/>
                                <w:right w:val="none" w:sz="0" w:space="0" w:color="auto"/>
                              </w:divBdr>
                              <w:divsChild>
                                <w:div w:id="1222593888">
                                  <w:marLeft w:val="0"/>
                                  <w:marRight w:val="0"/>
                                  <w:marTop w:val="0"/>
                                  <w:marBottom w:val="0"/>
                                  <w:divBdr>
                                    <w:top w:val="none" w:sz="0" w:space="0" w:color="auto"/>
                                    <w:left w:val="none" w:sz="0" w:space="0" w:color="auto"/>
                                    <w:bottom w:val="none" w:sz="0" w:space="0" w:color="auto"/>
                                    <w:right w:val="none" w:sz="0" w:space="0" w:color="auto"/>
                                  </w:divBdr>
                                </w:div>
                              </w:divsChild>
                            </w:div>
                            <w:div w:id="32965579">
                              <w:marLeft w:val="0"/>
                              <w:marRight w:val="0"/>
                              <w:marTop w:val="240"/>
                              <w:marBottom w:val="240"/>
                              <w:divBdr>
                                <w:top w:val="none" w:sz="0" w:space="0" w:color="auto"/>
                                <w:left w:val="none" w:sz="0" w:space="0" w:color="auto"/>
                                <w:bottom w:val="none" w:sz="0" w:space="0" w:color="auto"/>
                                <w:right w:val="none" w:sz="0" w:space="0" w:color="auto"/>
                              </w:divBdr>
                              <w:divsChild>
                                <w:div w:id="1031228828">
                                  <w:marLeft w:val="0"/>
                                  <w:marRight w:val="0"/>
                                  <w:marTop w:val="0"/>
                                  <w:marBottom w:val="0"/>
                                  <w:divBdr>
                                    <w:top w:val="none" w:sz="0" w:space="0" w:color="auto"/>
                                    <w:left w:val="none" w:sz="0" w:space="0" w:color="auto"/>
                                    <w:bottom w:val="none" w:sz="0" w:space="0" w:color="auto"/>
                                    <w:right w:val="none" w:sz="0" w:space="0" w:color="auto"/>
                                  </w:divBdr>
                                </w:div>
                              </w:divsChild>
                            </w:div>
                            <w:div w:id="292948472">
                              <w:marLeft w:val="0"/>
                              <w:marRight w:val="0"/>
                              <w:marTop w:val="240"/>
                              <w:marBottom w:val="240"/>
                              <w:divBdr>
                                <w:top w:val="none" w:sz="0" w:space="0" w:color="auto"/>
                                <w:left w:val="none" w:sz="0" w:space="0" w:color="auto"/>
                                <w:bottom w:val="none" w:sz="0" w:space="0" w:color="auto"/>
                                <w:right w:val="none" w:sz="0" w:space="0" w:color="auto"/>
                              </w:divBdr>
                              <w:divsChild>
                                <w:div w:id="421538049">
                                  <w:marLeft w:val="0"/>
                                  <w:marRight w:val="0"/>
                                  <w:marTop w:val="0"/>
                                  <w:marBottom w:val="0"/>
                                  <w:divBdr>
                                    <w:top w:val="none" w:sz="0" w:space="0" w:color="auto"/>
                                    <w:left w:val="none" w:sz="0" w:space="0" w:color="auto"/>
                                    <w:bottom w:val="none" w:sz="0" w:space="0" w:color="auto"/>
                                    <w:right w:val="none" w:sz="0" w:space="0" w:color="auto"/>
                                  </w:divBdr>
                                </w:div>
                              </w:divsChild>
                            </w:div>
                            <w:div w:id="1871726608">
                              <w:marLeft w:val="0"/>
                              <w:marRight w:val="0"/>
                              <w:marTop w:val="360"/>
                              <w:marBottom w:val="360"/>
                              <w:divBdr>
                                <w:top w:val="none" w:sz="0" w:space="0" w:color="auto"/>
                                <w:left w:val="none" w:sz="0" w:space="0" w:color="auto"/>
                                <w:bottom w:val="none" w:sz="0" w:space="0" w:color="auto"/>
                                <w:right w:val="none" w:sz="0" w:space="0" w:color="auto"/>
                              </w:divBdr>
                            </w:div>
                            <w:div w:id="145436445">
                              <w:marLeft w:val="0"/>
                              <w:marRight w:val="0"/>
                              <w:marTop w:val="240"/>
                              <w:marBottom w:val="240"/>
                              <w:divBdr>
                                <w:top w:val="none" w:sz="0" w:space="0" w:color="auto"/>
                                <w:left w:val="none" w:sz="0" w:space="0" w:color="auto"/>
                                <w:bottom w:val="none" w:sz="0" w:space="0" w:color="auto"/>
                                <w:right w:val="none" w:sz="0" w:space="0" w:color="auto"/>
                              </w:divBdr>
                              <w:divsChild>
                                <w:div w:id="967201121">
                                  <w:marLeft w:val="0"/>
                                  <w:marRight w:val="0"/>
                                  <w:marTop w:val="0"/>
                                  <w:marBottom w:val="0"/>
                                  <w:divBdr>
                                    <w:top w:val="none" w:sz="0" w:space="0" w:color="auto"/>
                                    <w:left w:val="none" w:sz="0" w:space="0" w:color="auto"/>
                                    <w:bottom w:val="none" w:sz="0" w:space="0" w:color="auto"/>
                                    <w:right w:val="none" w:sz="0" w:space="0" w:color="auto"/>
                                  </w:divBdr>
                                </w:div>
                              </w:divsChild>
                            </w:div>
                            <w:div w:id="1843739444">
                              <w:marLeft w:val="0"/>
                              <w:marRight w:val="0"/>
                              <w:marTop w:val="240"/>
                              <w:marBottom w:val="240"/>
                              <w:divBdr>
                                <w:top w:val="none" w:sz="0" w:space="0" w:color="auto"/>
                                <w:left w:val="none" w:sz="0" w:space="0" w:color="auto"/>
                                <w:bottom w:val="none" w:sz="0" w:space="0" w:color="auto"/>
                                <w:right w:val="none" w:sz="0" w:space="0" w:color="auto"/>
                              </w:divBdr>
                              <w:divsChild>
                                <w:div w:id="333992121">
                                  <w:marLeft w:val="0"/>
                                  <w:marRight w:val="0"/>
                                  <w:marTop w:val="0"/>
                                  <w:marBottom w:val="0"/>
                                  <w:divBdr>
                                    <w:top w:val="none" w:sz="0" w:space="0" w:color="auto"/>
                                    <w:left w:val="none" w:sz="0" w:space="0" w:color="auto"/>
                                    <w:bottom w:val="none" w:sz="0" w:space="0" w:color="auto"/>
                                    <w:right w:val="none" w:sz="0" w:space="0" w:color="auto"/>
                                  </w:divBdr>
                                </w:div>
                              </w:divsChild>
                            </w:div>
                            <w:div w:id="1556626287">
                              <w:marLeft w:val="0"/>
                              <w:marRight w:val="0"/>
                              <w:marTop w:val="240"/>
                              <w:marBottom w:val="240"/>
                              <w:divBdr>
                                <w:top w:val="none" w:sz="0" w:space="0" w:color="auto"/>
                                <w:left w:val="none" w:sz="0" w:space="0" w:color="auto"/>
                                <w:bottom w:val="none" w:sz="0" w:space="0" w:color="auto"/>
                                <w:right w:val="none" w:sz="0" w:space="0" w:color="auto"/>
                              </w:divBdr>
                              <w:divsChild>
                                <w:div w:id="1202791272">
                                  <w:marLeft w:val="0"/>
                                  <w:marRight w:val="0"/>
                                  <w:marTop w:val="0"/>
                                  <w:marBottom w:val="0"/>
                                  <w:divBdr>
                                    <w:top w:val="none" w:sz="0" w:space="0" w:color="auto"/>
                                    <w:left w:val="none" w:sz="0" w:space="0" w:color="auto"/>
                                    <w:bottom w:val="none" w:sz="0" w:space="0" w:color="auto"/>
                                    <w:right w:val="none" w:sz="0" w:space="0" w:color="auto"/>
                                  </w:divBdr>
                                </w:div>
                              </w:divsChild>
                            </w:div>
                            <w:div w:id="2095079046">
                              <w:marLeft w:val="0"/>
                              <w:marRight w:val="0"/>
                              <w:marTop w:val="240"/>
                              <w:marBottom w:val="240"/>
                              <w:divBdr>
                                <w:top w:val="none" w:sz="0" w:space="0" w:color="auto"/>
                                <w:left w:val="none" w:sz="0" w:space="0" w:color="auto"/>
                                <w:bottom w:val="none" w:sz="0" w:space="0" w:color="auto"/>
                                <w:right w:val="none" w:sz="0" w:space="0" w:color="auto"/>
                              </w:divBdr>
                              <w:divsChild>
                                <w:div w:id="433324709">
                                  <w:marLeft w:val="0"/>
                                  <w:marRight w:val="0"/>
                                  <w:marTop w:val="0"/>
                                  <w:marBottom w:val="0"/>
                                  <w:divBdr>
                                    <w:top w:val="none" w:sz="0" w:space="0" w:color="auto"/>
                                    <w:left w:val="none" w:sz="0" w:space="0" w:color="auto"/>
                                    <w:bottom w:val="none" w:sz="0" w:space="0" w:color="auto"/>
                                    <w:right w:val="none" w:sz="0" w:space="0" w:color="auto"/>
                                  </w:divBdr>
                                </w:div>
                              </w:divsChild>
                            </w:div>
                            <w:div w:id="2047027533">
                              <w:marLeft w:val="0"/>
                              <w:marRight w:val="0"/>
                              <w:marTop w:val="240"/>
                              <w:marBottom w:val="240"/>
                              <w:divBdr>
                                <w:top w:val="none" w:sz="0" w:space="0" w:color="auto"/>
                                <w:left w:val="none" w:sz="0" w:space="0" w:color="auto"/>
                                <w:bottom w:val="none" w:sz="0" w:space="0" w:color="auto"/>
                                <w:right w:val="none" w:sz="0" w:space="0" w:color="auto"/>
                              </w:divBdr>
                              <w:divsChild>
                                <w:div w:id="1641036133">
                                  <w:marLeft w:val="0"/>
                                  <w:marRight w:val="0"/>
                                  <w:marTop w:val="0"/>
                                  <w:marBottom w:val="0"/>
                                  <w:divBdr>
                                    <w:top w:val="none" w:sz="0" w:space="0" w:color="auto"/>
                                    <w:left w:val="none" w:sz="0" w:space="0" w:color="auto"/>
                                    <w:bottom w:val="none" w:sz="0" w:space="0" w:color="auto"/>
                                    <w:right w:val="none" w:sz="0" w:space="0" w:color="auto"/>
                                  </w:divBdr>
                                </w:div>
                              </w:divsChild>
                            </w:div>
                            <w:div w:id="1990012395">
                              <w:marLeft w:val="0"/>
                              <w:marRight w:val="0"/>
                              <w:marTop w:val="360"/>
                              <w:marBottom w:val="360"/>
                              <w:divBdr>
                                <w:top w:val="none" w:sz="0" w:space="0" w:color="auto"/>
                                <w:left w:val="none" w:sz="0" w:space="0" w:color="auto"/>
                                <w:bottom w:val="none" w:sz="0" w:space="0" w:color="auto"/>
                                <w:right w:val="none" w:sz="0" w:space="0" w:color="auto"/>
                              </w:divBdr>
                            </w:div>
                            <w:div w:id="1383596082">
                              <w:marLeft w:val="0"/>
                              <w:marRight w:val="0"/>
                              <w:marTop w:val="240"/>
                              <w:marBottom w:val="240"/>
                              <w:divBdr>
                                <w:top w:val="none" w:sz="0" w:space="0" w:color="auto"/>
                                <w:left w:val="none" w:sz="0" w:space="0" w:color="auto"/>
                                <w:bottom w:val="none" w:sz="0" w:space="0" w:color="auto"/>
                                <w:right w:val="none" w:sz="0" w:space="0" w:color="auto"/>
                              </w:divBdr>
                              <w:divsChild>
                                <w:div w:id="742339089">
                                  <w:marLeft w:val="0"/>
                                  <w:marRight w:val="0"/>
                                  <w:marTop w:val="0"/>
                                  <w:marBottom w:val="0"/>
                                  <w:divBdr>
                                    <w:top w:val="none" w:sz="0" w:space="0" w:color="auto"/>
                                    <w:left w:val="none" w:sz="0" w:space="0" w:color="auto"/>
                                    <w:bottom w:val="none" w:sz="0" w:space="0" w:color="auto"/>
                                    <w:right w:val="none" w:sz="0" w:space="0" w:color="auto"/>
                                  </w:divBdr>
                                </w:div>
                              </w:divsChild>
                            </w:div>
                            <w:div w:id="1253205544">
                              <w:marLeft w:val="0"/>
                              <w:marRight w:val="0"/>
                              <w:marTop w:val="240"/>
                              <w:marBottom w:val="240"/>
                              <w:divBdr>
                                <w:top w:val="none" w:sz="0" w:space="0" w:color="auto"/>
                                <w:left w:val="none" w:sz="0" w:space="0" w:color="auto"/>
                                <w:bottom w:val="none" w:sz="0" w:space="0" w:color="auto"/>
                                <w:right w:val="none" w:sz="0" w:space="0" w:color="auto"/>
                              </w:divBdr>
                              <w:divsChild>
                                <w:div w:id="150754348">
                                  <w:marLeft w:val="0"/>
                                  <w:marRight w:val="0"/>
                                  <w:marTop w:val="0"/>
                                  <w:marBottom w:val="0"/>
                                  <w:divBdr>
                                    <w:top w:val="none" w:sz="0" w:space="0" w:color="auto"/>
                                    <w:left w:val="none" w:sz="0" w:space="0" w:color="auto"/>
                                    <w:bottom w:val="none" w:sz="0" w:space="0" w:color="auto"/>
                                    <w:right w:val="none" w:sz="0" w:space="0" w:color="auto"/>
                                  </w:divBdr>
                                </w:div>
                              </w:divsChild>
                            </w:div>
                            <w:div w:id="436218038">
                              <w:marLeft w:val="0"/>
                              <w:marRight w:val="0"/>
                              <w:marTop w:val="240"/>
                              <w:marBottom w:val="240"/>
                              <w:divBdr>
                                <w:top w:val="none" w:sz="0" w:space="0" w:color="auto"/>
                                <w:left w:val="none" w:sz="0" w:space="0" w:color="auto"/>
                                <w:bottom w:val="none" w:sz="0" w:space="0" w:color="auto"/>
                                <w:right w:val="none" w:sz="0" w:space="0" w:color="auto"/>
                              </w:divBdr>
                              <w:divsChild>
                                <w:div w:id="889070789">
                                  <w:marLeft w:val="0"/>
                                  <w:marRight w:val="0"/>
                                  <w:marTop w:val="0"/>
                                  <w:marBottom w:val="0"/>
                                  <w:divBdr>
                                    <w:top w:val="none" w:sz="0" w:space="0" w:color="auto"/>
                                    <w:left w:val="none" w:sz="0" w:space="0" w:color="auto"/>
                                    <w:bottom w:val="none" w:sz="0" w:space="0" w:color="auto"/>
                                    <w:right w:val="none" w:sz="0" w:space="0" w:color="auto"/>
                                  </w:divBdr>
                                </w:div>
                              </w:divsChild>
                            </w:div>
                            <w:div w:id="344358089">
                              <w:marLeft w:val="0"/>
                              <w:marRight w:val="0"/>
                              <w:marTop w:val="240"/>
                              <w:marBottom w:val="240"/>
                              <w:divBdr>
                                <w:top w:val="none" w:sz="0" w:space="0" w:color="auto"/>
                                <w:left w:val="none" w:sz="0" w:space="0" w:color="auto"/>
                                <w:bottom w:val="none" w:sz="0" w:space="0" w:color="auto"/>
                                <w:right w:val="none" w:sz="0" w:space="0" w:color="auto"/>
                              </w:divBdr>
                              <w:divsChild>
                                <w:div w:id="1796868804">
                                  <w:marLeft w:val="0"/>
                                  <w:marRight w:val="0"/>
                                  <w:marTop w:val="0"/>
                                  <w:marBottom w:val="0"/>
                                  <w:divBdr>
                                    <w:top w:val="none" w:sz="0" w:space="0" w:color="auto"/>
                                    <w:left w:val="none" w:sz="0" w:space="0" w:color="auto"/>
                                    <w:bottom w:val="none" w:sz="0" w:space="0" w:color="auto"/>
                                    <w:right w:val="none" w:sz="0" w:space="0" w:color="auto"/>
                                  </w:divBdr>
                                </w:div>
                              </w:divsChild>
                            </w:div>
                            <w:div w:id="1655378329">
                              <w:marLeft w:val="0"/>
                              <w:marRight w:val="0"/>
                              <w:marTop w:val="240"/>
                              <w:marBottom w:val="240"/>
                              <w:divBdr>
                                <w:top w:val="none" w:sz="0" w:space="0" w:color="auto"/>
                                <w:left w:val="none" w:sz="0" w:space="0" w:color="auto"/>
                                <w:bottom w:val="none" w:sz="0" w:space="0" w:color="auto"/>
                                <w:right w:val="none" w:sz="0" w:space="0" w:color="auto"/>
                              </w:divBdr>
                              <w:divsChild>
                                <w:div w:id="1786970478">
                                  <w:marLeft w:val="0"/>
                                  <w:marRight w:val="0"/>
                                  <w:marTop w:val="0"/>
                                  <w:marBottom w:val="0"/>
                                  <w:divBdr>
                                    <w:top w:val="none" w:sz="0" w:space="0" w:color="auto"/>
                                    <w:left w:val="none" w:sz="0" w:space="0" w:color="auto"/>
                                    <w:bottom w:val="none" w:sz="0" w:space="0" w:color="auto"/>
                                    <w:right w:val="none" w:sz="0" w:space="0" w:color="auto"/>
                                  </w:divBdr>
                                </w:div>
                              </w:divsChild>
                            </w:div>
                            <w:div w:id="402530885">
                              <w:marLeft w:val="0"/>
                              <w:marRight w:val="0"/>
                              <w:marTop w:val="240"/>
                              <w:marBottom w:val="240"/>
                              <w:divBdr>
                                <w:top w:val="none" w:sz="0" w:space="0" w:color="auto"/>
                                <w:left w:val="none" w:sz="0" w:space="0" w:color="auto"/>
                                <w:bottom w:val="none" w:sz="0" w:space="0" w:color="auto"/>
                                <w:right w:val="none" w:sz="0" w:space="0" w:color="auto"/>
                              </w:divBdr>
                              <w:divsChild>
                                <w:div w:id="377554518">
                                  <w:marLeft w:val="0"/>
                                  <w:marRight w:val="0"/>
                                  <w:marTop w:val="0"/>
                                  <w:marBottom w:val="0"/>
                                  <w:divBdr>
                                    <w:top w:val="none" w:sz="0" w:space="0" w:color="auto"/>
                                    <w:left w:val="none" w:sz="0" w:space="0" w:color="auto"/>
                                    <w:bottom w:val="none" w:sz="0" w:space="0" w:color="auto"/>
                                    <w:right w:val="none" w:sz="0" w:space="0" w:color="auto"/>
                                  </w:divBdr>
                                </w:div>
                              </w:divsChild>
                            </w:div>
                            <w:div w:id="751783687">
                              <w:marLeft w:val="0"/>
                              <w:marRight w:val="0"/>
                              <w:marTop w:val="240"/>
                              <w:marBottom w:val="24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09998">
      <w:bodyDiv w:val="1"/>
      <w:marLeft w:val="0"/>
      <w:marRight w:val="0"/>
      <w:marTop w:val="0"/>
      <w:marBottom w:val="0"/>
      <w:divBdr>
        <w:top w:val="none" w:sz="0" w:space="0" w:color="auto"/>
        <w:left w:val="none" w:sz="0" w:space="0" w:color="auto"/>
        <w:bottom w:val="none" w:sz="0" w:space="0" w:color="auto"/>
        <w:right w:val="none" w:sz="0" w:space="0" w:color="auto"/>
      </w:divBdr>
      <w:divsChild>
        <w:div w:id="1741293518">
          <w:marLeft w:val="0"/>
          <w:marRight w:val="0"/>
          <w:marTop w:val="0"/>
          <w:marBottom w:val="0"/>
          <w:divBdr>
            <w:top w:val="none" w:sz="0" w:space="0" w:color="auto"/>
            <w:left w:val="none" w:sz="0" w:space="0" w:color="auto"/>
            <w:bottom w:val="none" w:sz="0" w:space="0" w:color="auto"/>
            <w:right w:val="none" w:sz="0" w:space="0" w:color="auto"/>
          </w:divBdr>
          <w:divsChild>
            <w:div w:id="1641694672">
              <w:marLeft w:val="0"/>
              <w:marRight w:val="0"/>
              <w:marTop w:val="0"/>
              <w:marBottom w:val="0"/>
              <w:divBdr>
                <w:top w:val="none" w:sz="0" w:space="0" w:color="auto"/>
                <w:left w:val="none" w:sz="0" w:space="0" w:color="auto"/>
                <w:bottom w:val="none" w:sz="0" w:space="0" w:color="auto"/>
                <w:right w:val="none" w:sz="0" w:space="0" w:color="auto"/>
              </w:divBdr>
              <w:divsChild>
                <w:div w:id="593243823">
                  <w:marLeft w:val="0"/>
                  <w:marRight w:val="0"/>
                  <w:marTop w:val="0"/>
                  <w:marBottom w:val="0"/>
                  <w:divBdr>
                    <w:top w:val="none" w:sz="0" w:space="0" w:color="auto"/>
                    <w:left w:val="none" w:sz="0" w:space="0" w:color="auto"/>
                    <w:bottom w:val="none" w:sz="0" w:space="0" w:color="auto"/>
                    <w:right w:val="none" w:sz="0" w:space="0" w:color="auto"/>
                  </w:divBdr>
                </w:div>
                <w:div w:id="1703437698">
                  <w:marLeft w:val="0"/>
                  <w:marRight w:val="0"/>
                  <w:marTop w:val="600"/>
                  <w:marBottom w:val="0"/>
                  <w:divBdr>
                    <w:top w:val="none" w:sz="0" w:space="0" w:color="auto"/>
                    <w:left w:val="none" w:sz="0" w:space="0" w:color="auto"/>
                    <w:bottom w:val="none" w:sz="0" w:space="0" w:color="auto"/>
                    <w:right w:val="none" w:sz="0" w:space="0" w:color="auto"/>
                  </w:divBdr>
                  <w:divsChild>
                    <w:div w:id="1286808151">
                      <w:marLeft w:val="0"/>
                      <w:marRight w:val="0"/>
                      <w:marTop w:val="0"/>
                      <w:marBottom w:val="0"/>
                      <w:divBdr>
                        <w:top w:val="none" w:sz="0" w:space="0" w:color="auto"/>
                        <w:left w:val="none" w:sz="0" w:space="0" w:color="auto"/>
                        <w:bottom w:val="none" w:sz="0" w:space="0" w:color="auto"/>
                        <w:right w:val="none" w:sz="0" w:space="0" w:color="auto"/>
                      </w:divBdr>
                      <w:divsChild>
                        <w:div w:id="975648745">
                          <w:marLeft w:val="0"/>
                          <w:marRight w:val="0"/>
                          <w:marTop w:val="0"/>
                          <w:marBottom w:val="0"/>
                          <w:divBdr>
                            <w:top w:val="none" w:sz="0" w:space="0" w:color="auto"/>
                            <w:left w:val="none" w:sz="0" w:space="0" w:color="auto"/>
                            <w:bottom w:val="none" w:sz="0" w:space="0" w:color="auto"/>
                            <w:right w:val="none" w:sz="0" w:space="0" w:color="auto"/>
                          </w:divBdr>
                          <w:divsChild>
                            <w:div w:id="2127118669">
                              <w:marLeft w:val="0"/>
                              <w:marRight w:val="0"/>
                              <w:marTop w:val="0"/>
                              <w:marBottom w:val="0"/>
                              <w:divBdr>
                                <w:top w:val="none" w:sz="0" w:space="0" w:color="auto"/>
                                <w:left w:val="none" w:sz="0" w:space="0" w:color="auto"/>
                                <w:bottom w:val="none" w:sz="0" w:space="0" w:color="auto"/>
                                <w:right w:val="none" w:sz="0" w:space="0" w:color="auto"/>
                              </w:divBdr>
                            </w:div>
                          </w:divsChild>
                        </w:div>
                        <w:div w:id="1813401618">
                          <w:marLeft w:val="0"/>
                          <w:marRight w:val="135"/>
                          <w:marTop w:val="0"/>
                          <w:marBottom w:val="0"/>
                          <w:divBdr>
                            <w:top w:val="none" w:sz="0" w:space="0" w:color="auto"/>
                            <w:left w:val="none" w:sz="0" w:space="0" w:color="auto"/>
                            <w:bottom w:val="none" w:sz="0" w:space="0" w:color="auto"/>
                            <w:right w:val="none" w:sz="0" w:space="0" w:color="auto"/>
                          </w:divBdr>
                        </w:div>
                        <w:div w:id="15304835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1825">
          <w:marLeft w:val="0"/>
          <w:marRight w:val="0"/>
          <w:marTop w:val="0"/>
          <w:marBottom w:val="0"/>
          <w:divBdr>
            <w:top w:val="none" w:sz="0" w:space="0" w:color="auto"/>
            <w:left w:val="none" w:sz="0" w:space="0" w:color="auto"/>
            <w:bottom w:val="none" w:sz="0" w:space="0" w:color="auto"/>
            <w:right w:val="none" w:sz="0" w:space="0" w:color="auto"/>
          </w:divBdr>
          <w:divsChild>
            <w:div w:id="978270947">
              <w:marLeft w:val="0"/>
              <w:marRight w:val="0"/>
              <w:marTop w:val="0"/>
              <w:marBottom w:val="0"/>
              <w:divBdr>
                <w:top w:val="none" w:sz="0" w:space="0" w:color="auto"/>
                <w:left w:val="none" w:sz="0" w:space="0" w:color="auto"/>
                <w:bottom w:val="none" w:sz="0" w:space="0" w:color="auto"/>
                <w:right w:val="none" w:sz="0" w:space="0" w:color="auto"/>
              </w:divBdr>
              <w:divsChild>
                <w:div w:id="887424395">
                  <w:marLeft w:val="0"/>
                  <w:marRight w:val="0"/>
                  <w:marTop w:val="0"/>
                  <w:marBottom w:val="0"/>
                  <w:divBdr>
                    <w:top w:val="none" w:sz="0" w:space="0" w:color="auto"/>
                    <w:left w:val="none" w:sz="0" w:space="0" w:color="auto"/>
                    <w:bottom w:val="none" w:sz="0" w:space="0" w:color="auto"/>
                    <w:right w:val="none" w:sz="0" w:space="0" w:color="auto"/>
                  </w:divBdr>
                  <w:divsChild>
                    <w:div w:id="1105222961">
                      <w:marLeft w:val="0"/>
                      <w:marRight w:val="1500"/>
                      <w:marTop w:val="0"/>
                      <w:marBottom w:val="0"/>
                      <w:divBdr>
                        <w:top w:val="none" w:sz="0" w:space="0" w:color="auto"/>
                        <w:left w:val="none" w:sz="0" w:space="0" w:color="auto"/>
                        <w:bottom w:val="none" w:sz="0" w:space="0" w:color="auto"/>
                        <w:right w:val="none" w:sz="0" w:space="0" w:color="auto"/>
                      </w:divBdr>
                      <w:divsChild>
                        <w:div w:id="671837597">
                          <w:marLeft w:val="0"/>
                          <w:marRight w:val="0"/>
                          <w:marTop w:val="600"/>
                          <w:marBottom w:val="600"/>
                          <w:divBdr>
                            <w:top w:val="none" w:sz="0" w:space="0" w:color="auto"/>
                            <w:left w:val="none" w:sz="0" w:space="0" w:color="auto"/>
                            <w:bottom w:val="none" w:sz="0" w:space="0" w:color="auto"/>
                            <w:right w:val="none" w:sz="0" w:space="0" w:color="auto"/>
                          </w:divBdr>
                          <w:divsChild>
                            <w:div w:id="114253147">
                              <w:marLeft w:val="0"/>
                              <w:marRight w:val="0"/>
                              <w:marTop w:val="0"/>
                              <w:marBottom w:val="300"/>
                              <w:divBdr>
                                <w:top w:val="none" w:sz="0" w:space="0" w:color="auto"/>
                                <w:left w:val="none" w:sz="0" w:space="0" w:color="auto"/>
                                <w:bottom w:val="none" w:sz="0" w:space="0" w:color="auto"/>
                                <w:right w:val="none" w:sz="0" w:space="0" w:color="auto"/>
                              </w:divBdr>
                            </w:div>
                            <w:div w:id="115173943">
                              <w:marLeft w:val="0"/>
                              <w:marRight w:val="0"/>
                              <w:marTop w:val="300"/>
                              <w:marBottom w:val="300"/>
                              <w:divBdr>
                                <w:top w:val="none" w:sz="0" w:space="0" w:color="auto"/>
                                <w:left w:val="none" w:sz="0" w:space="0" w:color="auto"/>
                                <w:bottom w:val="none" w:sz="0" w:space="0" w:color="auto"/>
                                <w:right w:val="none" w:sz="0" w:space="0" w:color="auto"/>
                              </w:divBdr>
                            </w:div>
                            <w:div w:id="1669475299">
                              <w:marLeft w:val="0"/>
                              <w:marRight w:val="0"/>
                              <w:marTop w:val="300"/>
                              <w:marBottom w:val="600"/>
                              <w:divBdr>
                                <w:top w:val="single" w:sz="6" w:space="30" w:color="EB5D0B"/>
                                <w:left w:val="none" w:sz="0" w:space="0" w:color="auto"/>
                                <w:bottom w:val="single" w:sz="6" w:space="30" w:color="EB5D0B"/>
                                <w:right w:val="none" w:sz="0" w:space="0" w:color="auto"/>
                              </w:divBdr>
                            </w:div>
                            <w:div w:id="639575253">
                              <w:marLeft w:val="0"/>
                              <w:marRight w:val="0"/>
                              <w:marTop w:val="240"/>
                              <w:marBottom w:val="240"/>
                              <w:divBdr>
                                <w:top w:val="none" w:sz="0" w:space="0" w:color="auto"/>
                                <w:left w:val="none" w:sz="0" w:space="0" w:color="auto"/>
                                <w:bottom w:val="none" w:sz="0" w:space="0" w:color="auto"/>
                                <w:right w:val="none" w:sz="0" w:space="0" w:color="auto"/>
                              </w:divBdr>
                              <w:divsChild>
                                <w:div w:id="775905641">
                                  <w:marLeft w:val="0"/>
                                  <w:marRight w:val="0"/>
                                  <w:marTop w:val="0"/>
                                  <w:marBottom w:val="0"/>
                                  <w:divBdr>
                                    <w:top w:val="none" w:sz="0" w:space="0" w:color="auto"/>
                                    <w:left w:val="none" w:sz="0" w:space="0" w:color="auto"/>
                                    <w:bottom w:val="none" w:sz="0" w:space="0" w:color="auto"/>
                                    <w:right w:val="none" w:sz="0" w:space="0" w:color="auto"/>
                                  </w:divBdr>
                                </w:div>
                              </w:divsChild>
                            </w:div>
                            <w:div w:id="63183720">
                              <w:marLeft w:val="0"/>
                              <w:marRight w:val="0"/>
                              <w:marTop w:val="240"/>
                              <w:marBottom w:val="240"/>
                              <w:divBdr>
                                <w:top w:val="none" w:sz="0" w:space="0" w:color="auto"/>
                                <w:left w:val="none" w:sz="0" w:space="0" w:color="auto"/>
                                <w:bottom w:val="none" w:sz="0" w:space="0" w:color="auto"/>
                                <w:right w:val="none" w:sz="0" w:space="0" w:color="auto"/>
                              </w:divBdr>
                              <w:divsChild>
                                <w:div w:id="608896621">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240"/>
                              <w:marBottom w:val="240"/>
                              <w:divBdr>
                                <w:top w:val="none" w:sz="0" w:space="0" w:color="auto"/>
                                <w:left w:val="none" w:sz="0" w:space="0" w:color="auto"/>
                                <w:bottom w:val="none" w:sz="0" w:space="0" w:color="auto"/>
                                <w:right w:val="none" w:sz="0" w:space="0" w:color="auto"/>
                              </w:divBdr>
                              <w:divsChild>
                                <w:div w:id="129639217">
                                  <w:marLeft w:val="0"/>
                                  <w:marRight w:val="0"/>
                                  <w:marTop w:val="0"/>
                                  <w:marBottom w:val="0"/>
                                  <w:divBdr>
                                    <w:top w:val="none" w:sz="0" w:space="0" w:color="auto"/>
                                    <w:left w:val="none" w:sz="0" w:space="0" w:color="auto"/>
                                    <w:bottom w:val="none" w:sz="0" w:space="0" w:color="auto"/>
                                    <w:right w:val="none" w:sz="0" w:space="0" w:color="auto"/>
                                  </w:divBdr>
                                </w:div>
                              </w:divsChild>
                            </w:div>
                            <w:div w:id="986860245">
                              <w:marLeft w:val="0"/>
                              <w:marRight w:val="0"/>
                              <w:marTop w:val="240"/>
                              <w:marBottom w:val="240"/>
                              <w:divBdr>
                                <w:top w:val="none" w:sz="0" w:space="0" w:color="auto"/>
                                <w:left w:val="none" w:sz="0" w:space="0" w:color="auto"/>
                                <w:bottom w:val="none" w:sz="0" w:space="0" w:color="auto"/>
                                <w:right w:val="none" w:sz="0" w:space="0" w:color="auto"/>
                              </w:divBdr>
                              <w:divsChild>
                                <w:div w:id="2054771706">
                                  <w:marLeft w:val="0"/>
                                  <w:marRight w:val="0"/>
                                  <w:marTop w:val="0"/>
                                  <w:marBottom w:val="0"/>
                                  <w:divBdr>
                                    <w:top w:val="none" w:sz="0" w:space="0" w:color="auto"/>
                                    <w:left w:val="none" w:sz="0" w:space="0" w:color="auto"/>
                                    <w:bottom w:val="none" w:sz="0" w:space="0" w:color="auto"/>
                                    <w:right w:val="none" w:sz="0" w:space="0" w:color="auto"/>
                                  </w:divBdr>
                                </w:div>
                              </w:divsChild>
                            </w:div>
                            <w:div w:id="321157670">
                              <w:marLeft w:val="0"/>
                              <w:marRight w:val="0"/>
                              <w:marTop w:val="240"/>
                              <w:marBottom w:val="240"/>
                              <w:divBdr>
                                <w:top w:val="none" w:sz="0" w:space="0" w:color="auto"/>
                                <w:left w:val="none" w:sz="0" w:space="0" w:color="auto"/>
                                <w:bottom w:val="none" w:sz="0" w:space="0" w:color="auto"/>
                                <w:right w:val="none" w:sz="0" w:space="0" w:color="auto"/>
                              </w:divBdr>
                              <w:divsChild>
                                <w:div w:id="1851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50754">
      <w:bodyDiv w:val="1"/>
      <w:marLeft w:val="0"/>
      <w:marRight w:val="0"/>
      <w:marTop w:val="0"/>
      <w:marBottom w:val="0"/>
      <w:divBdr>
        <w:top w:val="none" w:sz="0" w:space="0" w:color="auto"/>
        <w:left w:val="none" w:sz="0" w:space="0" w:color="auto"/>
        <w:bottom w:val="none" w:sz="0" w:space="0" w:color="auto"/>
        <w:right w:val="none" w:sz="0" w:space="0" w:color="auto"/>
      </w:divBdr>
      <w:divsChild>
        <w:div w:id="5405394">
          <w:marLeft w:val="0"/>
          <w:marRight w:val="0"/>
          <w:marTop w:val="0"/>
          <w:marBottom w:val="0"/>
          <w:divBdr>
            <w:top w:val="none" w:sz="0" w:space="0" w:color="auto"/>
            <w:left w:val="none" w:sz="0" w:space="0" w:color="auto"/>
            <w:bottom w:val="none" w:sz="0" w:space="0" w:color="auto"/>
            <w:right w:val="none" w:sz="0" w:space="0" w:color="auto"/>
          </w:divBdr>
          <w:divsChild>
            <w:div w:id="1717124771">
              <w:marLeft w:val="0"/>
              <w:marRight w:val="0"/>
              <w:marTop w:val="0"/>
              <w:marBottom w:val="0"/>
              <w:divBdr>
                <w:top w:val="none" w:sz="0" w:space="0" w:color="auto"/>
                <w:left w:val="none" w:sz="0" w:space="0" w:color="auto"/>
                <w:bottom w:val="none" w:sz="0" w:space="0" w:color="auto"/>
                <w:right w:val="none" w:sz="0" w:space="0" w:color="auto"/>
              </w:divBdr>
              <w:divsChild>
                <w:div w:id="2047558280">
                  <w:marLeft w:val="0"/>
                  <w:marRight w:val="0"/>
                  <w:marTop w:val="0"/>
                  <w:marBottom w:val="0"/>
                  <w:divBdr>
                    <w:top w:val="none" w:sz="0" w:space="0" w:color="auto"/>
                    <w:left w:val="none" w:sz="0" w:space="0" w:color="auto"/>
                    <w:bottom w:val="none" w:sz="0" w:space="0" w:color="auto"/>
                    <w:right w:val="none" w:sz="0" w:space="0" w:color="auto"/>
                  </w:divBdr>
                </w:div>
                <w:div w:id="687606287">
                  <w:marLeft w:val="0"/>
                  <w:marRight w:val="0"/>
                  <w:marTop w:val="600"/>
                  <w:marBottom w:val="0"/>
                  <w:divBdr>
                    <w:top w:val="none" w:sz="0" w:space="0" w:color="auto"/>
                    <w:left w:val="none" w:sz="0" w:space="0" w:color="auto"/>
                    <w:bottom w:val="none" w:sz="0" w:space="0" w:color="auto"/>
                    <w:right w:val="none" w:sz="0" w:space="0" w:color="auto"/>
                  </w:divBdr>
                  <w:divsChild>
                    <w:div w:id="1386297432">
                      <w:marLeft w:val="0"/>
                      <w:marRight w:val="0"/>
                      <w:marTop w:val="0"/>
                      <w:marBottom w:val="0"/>
                      <w:divBdr>
                        <w:top w:val="none" w:sz="0" w:space="0" w:color="auto"/>
                        <w:left w:val="none" w:sz="0" w:space="0" w:color="auto"/>
                        <w:bottom w:val="none" w:sz="0" w:space="0" w:color="auto"/>
                        <w:right w:val="none" w:sz="0" w:space="0" w:color="auto"/>
                      </w:divBdr>
                      <w:divsChild>
                        <w:div w:id="1896156828">
                          <w:marLeft w:val="0"/>
                          <w:marRight w:val="0"/>
                          <w:marTop w:val="0"/>
                          <w:marBottom w:val="0"/>
                          <w:divBdr>
                            <w:top w:val="none" w:sz="0" w:space="0" w:color="auto"/>
                            <w:left w:val="none" w:sz="0" w:space="0" w:color="auto"/>
                            <w:bottom w:val="none" w:sz="0" w:space="0" w:color="auto"/>
                            <w:right w:val="none" w:sz="0" w:space="0" w:color="auto"/>
                          </w:divBdr>
                          <w:divsChild>
                            <w:div w:id="1963342578">
                              <w:marLeft w:val="0"/>
                              <w:marRight w:val="0"/>
                              <w:marTop w:val="0"/>
                              <w:marBottom w:val="0"/>
                              <w:divBdr>
                                <w:top w:val="none" w:sz="0" w:space="0" w:color="auto"/>
                                <w:left w:val="none" w:sz="0" w:space="0" w:color="auto"/>
                                <w:bottom w:val="none" w:sz="0" w:space="0" w:color="auto"/>
                                <w:right w:val="none" w:sz="0" w:space="0" w:color="auto"/>
                              </w:divBdr>
                            </w:div>
                          </w:divsChild>
                        </w:div>
                        <w:div w:id="10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1022">
          <w:marLeft w:val="0"/>
          <w:marRight w:val="0"/>
          <w:marTop w:val="0"/>
          <w:marBottom w:val="0"/>
          <w:divBdr>
            <w:top w:val="none" w:sz="0" w:space="0" w:color="auto"/>
            <w:left w:val="none" w:sz="0" w:space="0" w:color="auto"/>
            <w:bottom w:val="none" w:sz="0" w:space="0" w:color="auto"/>
            <w:right w:val="none" w:sz="0" w:space="0" w:color="auto"/>
          </w:divBdr>
          <w:divsChild>
            <w:div w:id="166479111">
              <w:marLeft w:val="0"/>
              <w:marRight w:val="0"/>
              <w:marTop w:val="0"/>
              <w:marBottom w:val="0"/>
              <w:divBdr>
                <w:top w:val="none" w:sz="0" w:space="0" w:color="auto"/>
                <w:left w:val="none" w:sz="0" w:space="0" w:color="auto"/>
                <w:bottom w:val="none" w:sz="0" w:space="0" w:color="auto"/>
                <w:right w:val="none" w:sz="0" w:space="0" w:color="auto"/>
              </w:divBdr>
              <w:divsChild>
                <w:div w:id="1582912371">
                  <w:marLeft w:val="0"/>
                  <w:marRight w:val="0"/>
                  <w:marTop w:val="0"/>
                  <w:marBottom w:val="0"/>
                  <w:divBdr>
                    <w:top w:val="none" w:sz="0" w:space="0" w:color="auto"/>
                    <w:left w:val="none" w:sz="0" w:space="0" w:color="auto"/>
                    <w:bottom w:val="none" w:sz="0" w:space="0" w:color="auto"/>
                    <w:right w:val="none" w:sz="0" w:space="0" w:color="auto"/>
                  </w:divBdr>
                  <w:divsChild>
                    <w:div w:id="1441413256">
                      <w:marLeft w:val="0"/>
                      <w:marRight w:val="1500"/>
                      <w:marTop w:val="0"/>
                      <w:marBottom w:val="0"/>
                      <w:divBdr>
                        <w:top w:val="none" w:sz="0" w:space="0" w:color="auto"/>
                        <w:left w:val="none" w:sz="0" w:space="0" w:color="auto"/>
                        <w:bottom w:val="none" w:sz="0" w:space="0" w:color="auto"/>
                        <w:right w:val="none" w:sz="0" w:space="0" w:color="auto"/>
                      </w:divBdr>
                      <w:divsChild>
                        <w:div w:id="838084860">
                          <w:marLeft w:val="0"/>
                          <w:marRight w:val="0"/>
                          <w:marTop w:val="600"/>
                          <w:marBottom w:val="600"/>
                          <w:divBdr>
                            <w:top w:val="none" w:sz="0" w:space="0" w:color="auto"/>
                            <w:left w:val="none" w:sz="0" w:space="0" w:color="auto"/>
                            <w:bottom w:val="none" w:sz="0" w:space="0" w:color="auto"/>
                            <w:right w:val="none" w:sz="0" w:space="0" w:color="auto"/>
                          </w:divBdr>
                          <w:divsChild>
                            <w:div w:id="149374433">
                              <w:marLeft w:val="0"/>
                              <w:marRight w:val="0"/>
                              <w:marTop w:val="0"/>
                              <w:marBottom w:val="300"/>
                              <w:divBdr>
                                <w:top w:val="none" w:sz="0" w:space="0" w:color="auto"/>
                                <w:left w:val="none" w:sz="0" w:space="0" w:color="auto"/>
                                <w:bottom w:val="none" w:sz="0" w:space="0" w:color="auto"/>
                                <w:right w:val="none" w:sz="0" w:space="0" w:color="auto"/>
                              </w:divBdr>
                            </w:div>
                            <w:div w:id="1543782024">
                              <w:marLeft w:val="0"/>
                              <w:marRight w:val="0"/>
                              <w:marTop w:val="300"/>
                              <w:marBottom w:val="300"/>
                              <w:divBdr>
                                <w:top w:val="none" w:sz="0" w:space="0" w:color="auto"/>
                                <w:left w:val="none" w:sz="0" w:space="0" w:color="auto"/>
                                <w:bottom w:val="none" w:sz="0" w:space="0" w:color="auto"/>
                                <w:right w:val="none" w:sz="0" w:space="0" w:color="auto"/>
                              </w:divBdr>
                            </w:div>
                            <w:div w:id="277761921">
                              <w:marLeft w:val="0"/>
                              <w:marRight w:val="0"/>
                              <w:marTop w:val="300"/>
                              <w:marBottom w:val="600"/>
                              <w:divBdr>
                                <w:top w:val="single" w:sz="6" w:space="30" w:color="EB5D0B"/>
                                <w:left w:val="none" w:sz="0" w:space="0" w:color="auto"/>
                                <w:bottom w:val="single" w:sz="6" w:space="30" w:color="EB5D0B"/>
                                <w:right w:val="none" w:sz="0" w:space="0" w:color="auto"/>
                              </w:divBdr>
                            </w:div>
                            <w:div w:id="530724688">
                              <w:marLeft w:val="0"/>
                              <w:marRight w:val="0"/>
                              <w:marTop w:val="240"/>
                              <w:marBottom w:val="240"/>
                              <w:divBdr>
                                <w:top w:val="none" w:sz="0" w:space="0" w:color="auto"/>
                                <w:left w:val="none" w:sz="0" w:space="0" w:color="auto"/>
                                <w:bottom w:val="none" w:sz="0" w:space="0" w:color="auto"/>
                                <w:right w:val="none" w:sz="0" w:space="0" w:color="auto"/>
                              </w:divBdr>
                              <w:divsChild>
                                <w:div w:id="792946302">
                                  <w:marLeft w:val="0"/>
                                  <w:marRight w:val="0"/>
                                  <w:marTop w:val="0"/>
                                  <w:marBottom w:val="0"/>
                                  <w:divBdr>
                                    <w:top w:val="none" w:sz="0" w:space="0" w:color="auto"/>
                                    <w:left w:val="none" w:sz="0" w:space="0" w:color="auto"/>
                                    <w:bottom w:val="none" w:sz="0" w:space="0" w:color="auto"/>
                                    <w:right w:val="none" w:sz="0" w:space="0" w:color="auto"/>
                                  </w:divBdr>
                                </w:div>
                              </w:divsChild>
                            </w:div>
                            <w:div w:id="1833643793">
                              <w:marLeft w:val="0"/>
                              <w:marRight w:val="0"/>
                              <w:marTop w:val="240"/>
                              <w:marBottom w:val="240"/>
                              <w:divBdr>
                                <w:top w:val="none" w:sz="0" w:space="0" w:color="auto"/>
                                <w:left w:val="none" w:sz="0" w:space="0" w:color="auto"/>
                                <w:bottom w:val="none" w:sz="0" w:space="0" w:color="auto"/>
                                <w:right w:val="none" w:sz="0" w:space="0" w:color="auto"/>
                              </w:divBdr>
                              <w:divsChild>
                                <w:div w:id="341590777">
                                  <w:marLeft w:val="0"/>
                                  <w:marRight w:val="0"/>
                                  <w:marTop w:val="0"/>
                                  <w:marBottom w:val="0"/>
                                  <w:divBdr>
                                    <w:top w:val="none" w:sz="0" w:space="0" w:color="auto"/>
                                    <w:left w:val="none" w:sz="0" w:space="0" w:color="auto"/>
                                    <w:bottom w:val="none" w:sz="0" w:space="0" w:color="auto"/>
                                    <w:right w:val="none" w:sz="0" w:space="0" w:color="auto"/>
                                  </w:divBdr>
                                </w:div>
                              </w:divsChild>
                            </w:div>
                            <w:div w:id="1491603429">
                              <w:marLeft w:val="0"/>
                              <w:marRight w:val="0"/>
                              <w:marTop w:val="240"/>
                              <w:marBottom w:val="240"/>
                              <w:divBdr>
                                <w:top w:val="none" w:sz="0" w:space="0" w:color="auto"/>
                                <w:left w:val="none" w:sz="0" w:space="0" w:color="auto"/>
                                <w:bottom w:val="none" w:sz="0" w:space="0" w:color="auto"/>
                                <w:right w:val="none" w:sz="0" w:space="0" w:color="auto"/>
                              </w:divBdr>
                              <w:divsChild>
                                <w:div w:id="1009135708">
                                  <w:marLeft w:val="0"/>
                                  <w:marRight w:val="0"/>
                                  <w:marTop w:val="0"/>
                                  <w:marBottom w:val="0"/>
                                  <w:divBdr>
                                    <w:top w:val="none" w:sz="0" w:space="0" w:color="auto"/>
                                    <w:left w:val="none" w:sz="0" w:space="0" w:color="auto"/>
                                    <w:bottom w:val="none" w:sz="0" w:space="0" w:color="auto"/>
                                    <w:right w:val="none" w:sz="0" w:space="0" w:color="auto"/>
                                  </w:divBdr>
                                </w:div>
                              </w:divsChild>
                            </w:div>
                            <w:div w:id="878668889">
                              <w:marLeft w:val="0"/>
                              <w:marRight w:val="0"/>
                              <w:marTop w:val="240"/>
                              <w:marBottom w:val="240"/>
                              <w:divBdr>
                                <w:top w:val="none" w:sz="0" w:space="0" w:color="auto"/>
                                <w:left w:val="none" w:sz="0" w:space="0" w:color="auto"/>
                                <w:bottom w:val="none" w:sz="0" w:space="0" w:color="auto"/>
                                <w:right w:val="none" w:sz="0" w:space="0" w:color="auto"/>
                              </w:divBdr>
                              <w:divsChild>
                                <w:div w:id="1316912185">
                                  <w:marLeft w:val="0"/>
                                  <w:marRight w:val="0"/>
                                  <w:marTop w:val="0"/>
                                  <w:marBottom w:val="0"/>
                                  <w:divBdr>
                                    <w:top w:val="none" w:sz="0" w:space="0" w:color="auto"/>
                                    <w:left w:val="none" w:sz="0" w:space="0" w:color="auto"/>
                                    <w:bottom w:val="none" w:sz="0" w:space="0" w:color="auto"/>
                                    <w:right w:val="none" w:sz="0" w:space="0" w:color="auto"/>
                                  </w:divBdr>
                                </w:div>
                              </w:divsChild>
                            </w:div>
                            <w:div w:id="659848081">
                              <w:marLeft w:val="0"/>
                              <w:marRight w:val="0"/>
                              <w:marTop w:val="240"/>
                              <w:marBottom w:val="240"/>
                              <w:divBdr>
                                <w:top w:val="none" w:sz="0" w:space="0" w:color="auto"/>
                                <w:left w:val="none" w:sz="0" w:space="0" w:color="auto"/>
                                <w:bottom w:val="none" w:sz="0" w:space="0" w:color="auto"/>
                                <w:right w:val="none" w:sz="0" w:space="0" w:color="auto"/>
                              </w:divBdr>
                              <w:divsChild>
                                <w:div w:id="1229458641">
                                  <w:marLeft w:val="0"/>
                                  <w:marRight w:val="0"/>
                                  <w:marTop w:val="0"/>
                                  <w:marBottom w:val="0"/>
                                  <w:divBdr>
                                    <w:top w:val="none" w:sz="0" w:space="0" w:color="auto"/>
                                    <w:left w:val="none" w:sz="0" w:space="0" w:color="auto"/>
                                    <w:bottom w:val="none" w:sz="0" w:space="0" w:color="auto"/>
                                    <w:right w:val="none" w:sz="0" w:space="0" w:color="auto"/>
                                  </w:divBdr>
                                </w:div>
                              </w:divsChild>
                            </w:div>
                            <w:div w:id="1259370312">
                              <w:marLeft w:val="0"/>
                              <w:marRight w:val="0"/>
                              <w:marTop w:val="240"/>
                              <w:marBottom w:val="240"/>
                              <w:divBdr>
                                <w:top w:val="none" w:sz="0" w:space="0" w:color="auto"/>
                                <w:left w:val="none" w:sz="0" w:space="0" w:color="auto"/>
                                <w:bottom w:val="none" w:sz="0" w:space="0" w:color="auto"/>
                                <w:right w:val="none" w:sz="0" w:space="0" w:color="auto"/>
                              </w:divBdr>
                              <w:divsChild>
                                <w:div w:id="444007493">
                                  <w:marLeft w:val="0"/>
                                  <w:marRight w:val="0"/>
                                  <w:marTop w:val="0"/>
                                  <w:marBottom w:val="0"/>
                                  <w:divBdr>
                                    <w:top w:val="none" w:sz="0" w:space="0" w:color="auto"/>
                                    <w:left w:val="none" w:sz="0" w:space="0" w:color="auto"/>
                                    <w:bottom w:val="none" w:sz="0" w:space="0" w:color="auto"/>
                                    <w:right w:val="none" w:sz="0" w:space="0" w:color="auto"/>
                                  </w:divBdr>
                                </w:div>
                              </w:divsChild>
                            </w:div>
                            <w:div w:id="1237285727">
                              <w:marLeft w:val="0"/>
                              <w:marRight w:val="0"/>
                              <w:marTop w:val="240"/>
                              <w:marBottom w:val="240"/>
                              <w:divBdr>
                                <w:top w:val="none" w:sz="0" w:space="0" w:color="auto"/>
                                <w:left w:val="none" w:sz="0" w:space="0" w:color="auto"/>
                                <w:bottom w:val="none" w:sz="0" w:space="0" w:color="auto"/>
                                <w:right w:val="none" w:sz="0" w:space="0" w:color="auto"/>
                              </w:divBdr>
                              <w:divsChild>
                                <w:div w:id="854424570">
                                  <w:marLeft w:val="0"/>
                                  <w:marRight w:val="0"/>
                                  <w:marTop w:val="0"/>
                                  <w:marBottom w:val="0"/>
                                  <w:divBdr>
                                    <w:top w:val="none" w:sz="0" w:space="0" w:color="auto"/>
                                    <w:left w:val="none" w:sz="0" w:space="0" w:color="auto"/>
                                    <w:bottom w:val="none" w:sz="0" w:space="0" w:color="auto"/>
                                    <w:right w:val="none" w:sz="0" w:space="0" w:color="auto"/>
                                  </w:divBdr>
                                </w:div>
                              </w:divsChild>
                            </w:div>
                            <w:div w:id="576014815">
                              <w:marLeft w:val="0"/>
                              <w:marRight w:val="0"/>
                              <w:marTop w:val="360"/>
                              <w:marBottom w:val="450"/>
                              <w:divBdr>
                                <w:top w:val="none" w:sz="0" w:space="0" w:color="auto"/>
                                <w:left w:val="none" w:sz="0" w:space="0" w:color="auto"/>
                                <w:bottom w:val="none" w:sz="0" w:space="0" w:color="auto"/>
                                <w:right w:val="none" w:sz="0" w:space="0" w:color="auto"/>
                              </w:divBdr>
                              <w:divsChild>
                                <w:div w:id="2118861896">
                                  <w:marLeft w:val="0"/>
                                  <w:marRight w:val="0"/>
                                  <w:marTop w:val="0"/>
                                  <w:marBottom w:val="0"/>
                                  <w:divBdr>
                                    <w:top w:val="none" w:sz="0" w:space="0" w:color="auto"/>
                                    <w:left w:val="none" w:sz="0" w:space="0" w:color="auto"/>
                                    <w:bottom w:val="single" w:sz="6" w:space="15" w:color="B8B9BA"/>
                                    <w:right w:val="none" w:sz="0" w:space="0" w:color="auto"/>
                                  </w:divBdr>
                                  <w:divsChild>
                                    <w:div w:id="161943076">
                                      <w:marLeft w:val="0"/>
                                      <w:marRight w:val="0"/>
                                      <w:marTop w:val="0"/>
                                      <w:marBottom w:val="0"/>
                                      <w:divBdr>
                                        <w:top w:val="none" w:sz="0" w:space="0" w:color="auto"/>
                                        <w:left w:val="none" w:sz="0" w:space="0" w:color="auto"/>
                                        <w:bottom w:val="none" w:sz="0" w:space="0" w:color="auto"/>
                                        <w:right w:val="none" w:sz="0" w:space="0" w:color="auto"/>
                                      </w:divBdr>
                                    </w:div>
                                    <w:div w:id="70779767">
                                      <w:marLeft w:val="0"/>
                                      <w:marRight w:val="0"/>
                                      <w:marTop w:val="225"/>
                                      <w:marBottom w:val="0"/>
                                      <w:divBdr>
                                        <w:top w:val="none" w:sz="0" w:space="0" w:color="auto"/>
                                        <w:left w:val="none" w:sz="0" w:space="0" w:color="auto"/>
                                        <w:bottom w:val="none" w:sz="0" w:space="0" w:color="auto"/>
                                        <w:right w:val="none" w:sz="0" w:space="0" w:color="auto"/>
                                      </w:divBdr>
                                      <w:divsChild>
                                        <w:div w:id="179854983">
                                          <w:marLeft w:val="0"/>
                                          <w:marRight w:val="0"/>
                                          <w:marTop w:val="0"/>
                                          <w:marBottom w:val="0"/>
                                          <w:divBdr>
                                            <w:top w:val="none" w:sz="0" w:space="0" w:color="auto"/>
                                            <w:left w:val="none" w:sz="0" w:space="0" w:color="auto"/>
                                            <w:bottom w:val="none" w:sz="0" w:space="0" w:color="auto"/>
                                            <w:right w:val="none" w:sz="0" w:space="0" w:color="auto"/>
                                          </w:divBdr>
                                        </w:div>
                                      </w:divsChild>
                                    </w:div>
                                    <w:div w:id="17512750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95070">
                              <w:marLeft w:val="0"/>
                              <w:marRight w:val="0"/>
                              <w:marTop w:val="360"/>
                              <w:marBottom w:val="360"/>
                              <w:divBdr>
                                <w:top w:val="none" w:sz="0" w:space="0" w:color="auto"/>
                                <w:left w:val="none" w:sz="0" w:space="0" w:color="auto"/>
                                <w:bottom w:val="none" w:sz="0" w:space="0" w:color="auto"/>
                                <w:right w:val="none" w:sz="0" w:space="0" w:color="auto"/>
                              </w:divBdr>
                            </w:div>
                            <w:div w:id="8944905">
                              <w:marLeft w:val="0"/>
                              <w:marRight w:val="0"/>
                              <w:marTop w:val="240"/>
                              <w:marBottom w:val="240"/>
                              <w:divBdr>
                                <w:top w:val="none" w:sz="0" w:space="0" w:color="auto"/>
                                <w:left w:val="none" w:sz="0" w:space="0" w:color="auto"/>
                                <w:bottom w:val="none" w:sz="0" w:space="0" w:color="auto"/>
                                <w:right w:val="none" w:sz="0" w:space="0" w:color="auto"/>
                              </w:divBdr>
                              <w:divsChild>
                                <w:div w:id="1258053235">
                                  <w:marLeft w:val="0"/>
                                  <w:marRight w:val="0"/>
                                  <w:marTop w:val="0"/>
                                  <w:marBottom w:val="0"/>
                                  <w:divBdr>
                                    <w:top w:val="none" w:sz="0" w:space="0" w:color="auto"/>
                                    <w:left w:val="none" w:sz="0" w:space="0" w:color="auto"/>
                                    <w:bottom w:val="none" w:sz="0" w:space="0" w:color="auto"/>
                                    <w:right w:val="none" w:sz="0" w:space="0" w:color="auto"/>
                                  </w:divBdr>
                                </w:div>
                              </w:divsChild>
                            </w:div>
                            <w:div w:id="1445534196">
                              <w:marLeft w:val="0"/>
                              <w:marRight w:val="0"/>
                              <w:marTop w:val="240"/>
                              <w:marBottom w:val="240"/>
                              <w:divBdr>
                                <w:top w:val="none" w:sz="0" w:space="0" w:color="auto"/>
                                <w:left w:val="none" w:sz="0" w:space="0" w:color="auto"/>
                                <w:bottom w:val="none" w:sz="0" w:space="0" w:color="auto"/>
                                <w:right w:val="none" w:sz="0" w:space="0" w:color="auto"/>
                              </w:divBdr>
                              <w:divsChild>
                                <w:div w:id="1625620779">
                                  <w:marLeft w:val="0"/>
                                  <w:marRight w:val="0"/>
                                  <w:marTop w:val="0"/>
                                  <w:marBottom w:val="0"/>
                                  <w:divBdr>
                                    <w:top w:val="none" w:sz="0" w:space="0" w:color="auto"/>
                                    <w:left w:val="none" w:sz="0" w:space="0" w:color="auto"/>
                                    <w:bottom w:val="none" w:sz="0" w:space="0" w:color="auto"/>
                                    <w:right w:val="none" w:sz="0" w:space="0" w:color="auto"/>
                                  </w:divBdr>
                                </w:div>
                              </w:divsChild>
                            </w:div>
                            <w:div w:id="595753025">
                              <w:marLeft w:val="0"/>
                              <w:marRight w:val="0"/>
                              <w:marTop w:val="240"/>
                              <w:marBottom w:val="240"/>
                              <w:divBdr>
                                <w:top w:val="none" w:sz="0" w:space="0" w:color="auto"/>
                                <w:left w:val="none" w:sz="0" w:space="0" w:color="auto"/>
                                <w:bottom w:val="none" w:sz="0" w:space="0" w:color="auto"/>
                                <w:right w:val="none" w:sz="0" w:space="0" w:color="auto"/>
                              </w:divBdr>
                              <w:divsChild>
                                <w:div w:id="1133207349">
                                  <w:marLeft w:val="0"/>
                                  <w:marRight w:val="0"/>
                                  <w:marTop w:val="0"/>
                                  <w:marBottom w:val="0"/>
                                  <w:divBdr>
                                    <w:top w:val="none" w:sz="0" w:space="0" w:color="auto"/>
                                    <w:left w:val="none" w:sz="0" w:space="0" w:color="auto"/>
                                    <w:bottom w:val="none" w:sz="0" w:space="0" w:color="auto"/>
                                    <w:right w:val="none" w:sz="0" w:space="0" w:color="auto"/>
                                  </w:divBdr>
                                </w:div>
                              </w:divsChild>
                            </w:div>
                            <w:div w:id="670638807">
                              <w:marLeft w:val="0"/>
                              <w:marRight w:val="0"/>
                              <w:marTop w:val="240"/>
                              <w:marBottom w:val="240"/>
                              <w:divBdr>
                                <w:top w:val="none" w:sz="0" w:space="0" w:color="auto"/>
                                <w:left w:val="none" w:sz="0" w:space="0" w:color="auto"/>
                                <w:bottom w:val="none" w:sz="0" w:space="0" w:color="auto"/>
                                <w:right w:val="none" w:sz="0" w:space="0" w:color="auto"/>
                              </w:divBdr>
                              <w:divsChild>
                                <w:div w:id="116918667">
                                  <w:marLeft w:val="0"/>
                                  <w:marRight w:val="0"/>
                                  <w:marTop w:val="0"/>
                                  <w:marBottom w:val="0"/>
                                  <w:divBdr>
                                    <w:top w:val="none" w:sz="0" w:space="0" w:color="auto"/>
                                    <w:left w:val="none" w:sz="0" w:space="0" w:color="auto"/>
                                    <w:bottom w:val="none" w:sz="0" w:space="0" w:color="auto"/>
                                    <w:right w:val="none" w:sz="0" w:space="0" w:color="auto"/>
                                  </w:divBdr>
                                </w:div>
                              </w:divsChild>
                            </w:div>
                            <w:div w:id="1646857698">
                              <w:marLeft w:val="0"/>
                              <w:marRight w:val="0"/>
                              <w:marTop w:val="240"/>
                              <w:marBottom w:val="240"/>
                              <w:divBdr>
                                <w:top w:val="none" w:sz="0" w:space="0" w:color="auto"/>
                                <w:left w:val="none" w:sz="0" w:space="0" w:color="auto"/>
                                <w:bottom w:val="none" w:sz="0" w:space="0" w:color="auto"/>
                                <w:right w:val="none" w:sz="0" w:space="0" w:color="auto"/>
                              </w:divBdr>
                              <w:divsChild>
                                <w:div w:id="540021260">
                                  <w:marLeft w:val="0"/>
                                  <w:marRight w:val="0"/>
                                  <w:marTop w:val="0"/>
                                  <w:marBottom w:val="0"/>
                                  <w:divBdr>
                                    <w:top w:val="none" w:sz="0" w:space="0" w:color="auto"/>
                                    <w:left w:val="none" w:sz="0" w:space="0" w:color="auto"/>
                                    <w:bottom w:val="none" w:sz="0" w:space="0" w:color="auto"/>
                                    <w:right w:val="none" w:sz="0" w:space="0" w:color="auto"/>
                                  </w:divBdr>
                                </w:div>
                              </w:divsChild>
                            </w:div>
                            <w:div w:id="110588540">
                              <w:marLeft w:val="0"/>
                              <w:marRight w:val="0"/>
                              <w:marTop w:val="240"/>
                              <w:marBottom w:val="240"/>
                              <w:divBdr>
                                <w:top w:val="none" w:sz="0" w:space="0" w:color="auto"/>
                                <w:left w:val="none" w:sz="0" w:space="0" w:color="auto"/>
                                <w:bottom w:val="none" w:sz="0" w:space="0" w:color="auto"/>
                                <w:right w:val="none" w:sz="0" w:space="0" w:color="auto"/>
                              </w:divBdr>
                              <w:divsChild>
                                <w:div w:id="639919098">
                                  <w:marLeft w:val="0"/>
                                  <w:marRight w:val="0"/>
                                  <w:marTop w:val="0"/>
                                  <w:marBottom w:val="0"/>
                                  <w:divBdr>
                                    <w:top w:val="none" w:sz="0" w:space="0" w:color="auto"/>
                                    <w:left w:val="none" w:sz="0" w:space="0" w:color="auto"/>
                                    <w:bottom w:val="none" w:sz="0" w:space="0" w:color="auto"/>
                                    <w:right w:val="none" w:sz="0" w:space="0" w:color="auto"/>
                                  </w:divBdr>
                                </w:div>
                              </w:divsChild>
                            </w:div>
                            <w:div w:id="974020265">
                              <w:marLeft w:val="0"/>
                              <w:marRight w:val="0"/>
                              <w:marTop w:val="360"/>
                              <w:marBottom w:val="360"/>
                              <w:divBdr>
                                <w:top w:val="none" w:sz="0" w:space="0" w:color="auto"/>
                                <w:left w:val="none" w:sz="0" w:space="0" w:color="auto"/>
                                <w:bottom w:val="none" w:sz="0" w:space="0" w:color="auto"/>
                                <w:right w:val="none" w:sz="0" w:space="0" w:color="auto"/>
                              </w:divBdr>
                            </w:div>
                            <w:div w:id="1993632347">
                              <w:marLeft w:val="0"/>
                              <w:marRight w:val="0"/>
                              <w:marTop w:val="240"/>
                              <w:marBottom w:val="240"/>
                              <w:divBdr>
                                <w:top w:val="none" w:sz="0" w:space="0" w:color="auto"/>
                                <w:left w:val="none" w:sz="0" w:space="0" w:color="auto"/>
                                <w:bottom w:val="none" w:sz="0" w:space="0" w:color="auto"/>
                                <w:right w:val="none" w:sz="0" w:space="0" w:color="auto"/>
                              </w:divBdr>
                              <w:divsChild>
                                <w:div w:id="675613266">
                                  <w:marLeft w:val="0"/>
                                  <w:marRight w:val="0"/>
                                  <w:marTop w:val="0"/>
                                  <w:marBottom w:val="0"/>
                                  <w:divBdr>
                                    <w:top w:val="none" w:sz="0" w:space="0" w:color="auto"/>
                                    <w:left w:val="none" w:sz="0" w:space="0" w:color="auto"/>
                                    <w:bottom w:val="none" w:sz="0" w:space="0" w:color="auto"/>
                                    <w:right w:val="none" w:sz="0" w:space="0" w:color="auto"/>
                                  </w:divBdr>
                                </w:div>
                              </w:divsChild>
                            </w:div>
                            <w:div w:id="171916958">
                              <w:marLeft w:val="0"/>
                              <w:marRight w:val="0"/>
                              <w:marTop w:val="240"/>
                              <w:marBottom w:val="240"/>
                              <w:divBdr>
                                <w:top w:val="none" w:sz="0" w:space="0" w:color="auto"/>
                                <w:left w:val="none" w:sz="0" w:space="0" w:color="auto"/>
                                <w:bottom w:val="none" w:sz="0" w:space="0" w:color="auto"/>
                                <w:right w:val="none" w:sz="0" w:space="0" w:color="auto"/>
                              </w:divBdr>
                              <w:divsChild>
                                <w:div w:id="1300837807">
                                  <w:marLeft w:val="0"/>
                                  <w:marRight w:val="0"/>
                                  <w:marTop w:val="0"/>
                                  <w:marBottom w:val="0"/>
                                  <w:divBdr>
                                    <w:top w:val="none" w:sz="0" w:space="0" w:color="auto"/>
                                    <w:left w:val="none" w:sz="0" w:space="0" w:color="auto"/>
                                    <w:bottom w:val="none" w:sz="0" w:space="0" w:color="auto"/>
                                    <w:right w:val="none" w:sz="0" w:space="0" w:color="auto"/>
                                  </w:divBdr>
                                </w:div>
                              </w:divsChild>
                            </w:div>
                            <w:div w:id="22948293">
                              <w:marLeft w:val="0"/>
                              <w:marRight w:val="0"/>
                              <w:marTop w:val="240"/>
                              <w:marBottom w:val="240"/>
                              <w:divBdr>
                                <w:top w:val="none" w:sz="0" w:space="0" w:color="auto"/>
                                <w:left w:val="none" w:sz="0" w:space="0" w:color="auto"/>
                                <w:bottom w:val="none" w:sz="0" w:space="0" w:color="auto"/>
                                <w:right w:val="none" w:sz="0" w:space="0" w:color="auto"/>
                              </w:divBdr>
                              <w:divsChild>
                                <w:div w:id="1275474978">
                                  <w:marLeft w:val="0"/>
                                  <w:marRight w:val="0"/>
                                  <w:marTop w:val="0"/>
                                  <w:marBottom w:val="0"/>
                                  <w:divBdr>
                                    <w:top w:val="none" w:sz="0" w:space="0" w:color="auto"/>
                                    <w:left w:val="none" w:sz="0" w:space="0" w:color="auto"/>
                                    <w:bottom w:val="none" w:sz="0" w:space="0" w:color="auto"/>
                                    <w:right w:val="none" w:sz="0" w:space="0" w:color="auto"/>
                                  </w:divBdr>
                                </w:div>
                              </w:divsChild>
                            </w:div>
                            <w:div w:id="60566315">
                              <w:marLeft w:val="0"/>
                              <w:marRight w:val="0"/>
                              <w:marTop w:val="240"/>
                              <w:marBottom w:val="240"/>
                              <w:divBdr>
                                <w:top w:val="none" w:sz="0" w:space="0" w:color="auto"/>
                                <w:left w:val="none" w:sz="0" w:space="0" w:color="auto"/>
                                <w:bottom w:val="none" w:sz="0" w:space="0" w:color="auto"/>
                                <w:right w:val="none" w:sz="0" w:space="0" w:color="auto"/>
                              </w:divBdr>
                              <w:divsChild>
                                <w:div w:id="1895434371">
                                  <w:marLeft w:val="0"/>
                                  <w:marRight w:val="0"/>
                                  <w:marTop w:val="0"/>
                                  <w:marBottom w:val="0"/>
                                  <w:divBdr>
                                    <w:top w:val="none" w:sz="0" w:space="0" w:color="auto"/>
                                    <w:left w:val="none" w:sz="0" w:space="0" w:color="auto"/>
                                    <w:bottom w:val="none" w:sz="0" w:space="0" w:color="auto"/>
                                    <w:right w:val="none" w:sz="0" w:space="0" w:color="auto"/>
                                  </w:divBdr>
                                </w:div>
                              </w:divsChild>
                            </w:div>
                            <w:div w:id="1565527865">
                              <w:marLeft w:val="0"/>
                              <w:marRight w:val="0"/>
                              <w:marTop w:val="240"/>
                              <w:marBottom w:val="240"/>
                              <w:divBdr>
                                <w:top w:val="none" w:sz="0" w:space="0" w:color="auto"/>
                                <w:left w:val="none" w:sz="0" w:space="0" w:color="auto"/>
                                <w:bottom w:val="none" w:sz="0" w:space="0" w:color="auto"/>
                                <w:right w:val="none" w:sz="0" w:space="0" w:color="auto"/>
                              </w:divBdr>
                              <w:divsChild>
                                <w:div w:id="912473622">
                                  <w:marLeft w:val="0"/>
                                  <w:marRight w:val="0"/>
                                  <w:marTop w:val="0"/>
                                  <w:marBottom w:val="0"/>
                                  <w:divBdr>
                                    <w:top w:val="none" w:sz="0" w:space="0" w:color="auto"/>
                                    <w:left w:val="none" w:sz="0" w:space="0" w:color="auto"/>
                                    <w:bottom w:val="none" w:sz="0" w:space="0" w:color="auto"/>
                                    <w:right w:val="none" w:sz="0" w:space="0" w:color="auto"/>
                                  </w:divBdr>
                                </w:div>
                              </w:divsChild>
                            </w:div>
                            <w:div w:id="1736198898">
                              <w:marLeft w:val="0"/>
                              <w:marRight w:val="0"/>
                              <w:marTop w:val="240"/>
                              <w:marBottom w:val="24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1866">
      <w:bodyDiv w:val="1"/>
      <w:marLeft w:val="0"/>
      <w:marRight w:val="0"/>
      <w:marTop w:val="0"/>
      <w:marBottom w:val="0"/>
      <w:divBdr>
        <w:top w:val="none" w:sz="0" w:space="0" w:color="auto"/>
        <w:left w:val="none" w:sz="0" w:space="0" w:color="auto"/>
        <w:bottom w:val="none" w:sz="0" w:space="0" w:color="auto"/>
        <w:right w:val="none" w:sz="0" w:space="0" w:color="auto"/>
      </w:divBdr>
      <w:divsChild>
        <w:div w:id="271399761">
          <w:marLeft w:val="0"/>
          <w:marRight w:val="0"/>
          <w:marTop w:val="0"/>
          <w:marBottom w:val="0"/>
          <w:divBdr>
            <w:top w:val="none" w:sz="0" w:space="0" w:color="auto"/>
            <w:left w:val="none" w:sz="0" w:space="0" w:color="auto"/>
            <w:bottom w:val="none" w:sz="0" w:space="0" w:color="auto"/>
            <w:right w:val="none" w:sz="0" w:space="0" w:color="auto"/>
          </w:divBdr>
          <w:divsChild>
            <w:div w:id="1329363099">
              <w:marLeft w:val="0"/>
              <w:marRight w:val="0"/>
              <w:marTop w:val="0"/>
              <w:marBottom w:val="0"/>
              <w:divBdr>
                <w:top w:val="none" w:sz="0" w:space="0" w:color="auto"/>
                <w:left w:val="none" w:sz="0" w:space="0" w:color="auto"/>
                <w:bottom w:val="none" w:sz="0" w:space="0" w:color="auto"/>
                <w:right w:val="none" w:sz="0" w:space="0" w:color="auto"/>
              </w:divBdr>
              <w:divsChild>
                <w:div w:id="113716703">
                  <w:marLeft w:val="0"/>
                  <w:marRight w:val="0"/>
                  <w:marTop w:val="0"/>
                  <w:marBottom w:val="0"/>
                  <w:divBdr>
                    <w:top w:val="none" w:sz="0" w:space="0" w:color="auto"/>
                    <w:left w:val="none" w:sz="0" w:space="0" w:color="auto"/>
                    <w:bottom w:val="none" w:sz="0" w:space="0" w:color="auto"/>
                    <w:right w:val="none" w:sz="0" w:space="0" w:color="auto"/>
                  </w:divBdr>
                </w:div>
                <w:div w:id="1523520258">
                  <w:marLeft w:val="0"/>
                  <w:marRight w:val="0"/>
                  <w:marTop w:val="600"/>
                  <w:marBottom w:val="0"/>
                  <w:divBdr>
                    <w:top w:val="none" w:sz="0" w:space="0" w:color="auto"/>
                    <w:left w:val="none" w:sz="0" w:space="0" w:color="auto"/>
                    <w:bottom w:val="none" w:sz="0" w:space="0" w:color="auto"/>
                    <w:right w:val="none" w:sz="0" w:space="0" w:color="auto"/>
                  </w:divBdr>
                  <w:divsChild>
                    <w:div w:id="2131363102">
                      <w:marLeft w:val="0"/>
                      <w:marRight w:val="0"/>
                      <w:marTop w:val="0"/>
                      <w:marBottom w:val="0"/>
                      <w:divBdr>
                        <w:top w:val="none" w:sz="0" w:space="0" w:color="auto"/>
                        <w:left w:val="none" w:sz="0" w:space="0" w:color="auto"/>
                        <w:bottom w:val="none" w:sz="0" w:space="0" w:color="auto"/>
                        <w:right w:val="none" w:sz="0" w:space="0" w:color="auto"/>
                      </w:divBdr>
                      <w:divsChild>
                        <w:div w:id="445393043">
                          <w:marLeft w:val="0"/>
                          <w:marRight w:val="0"/>
                          <w:marTop w:val="0"/>
                          <w:marBottom w:val="0"/>
                          <w:divBdr>
                            <w:top w:val="none" w:sz="0" w:space="0" w:color="auto"/>
                            <w:left w:val="none" w:sz="0" w:space="0" w:color="auto"/>
                            <w:bottom w:val="none" w:sz="0" w:space="0" w:color="auto"/>
                            <w:right w:val="none" w:sz="0" w:space="0" w:color="auto"/>
                          </w:divBdr>
                          <w:divsChild>
                            <w:div w:id="1317153062">
                              <w:marLeft w:val="0"/>
                              <w:marRight w:val="0"/>
                              <w:marTop w:val="0"/>
                              <w:marBottom w:val="0"/>
                              <w:divBdr>
                                <w:top w:val="none" w:sz="0" w:space="0" w:color="auto"/>
                                <w:left w:val="none" w:sz="0" w:space="0" w:color="auto"/>
                                <w:bottom w:val="none" w:sz="0" w:space="0" w:color="auto"/>
                                <w:right w:val="none" w:sz="0" w:space="0" w:color="auto"/>
                              </w:divBdr>
                            </w:div>
                          </w:divsChild>
                        </w:div>
                        <w:div w:id="491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8848">
          <w:marLeft w:val="0"/>
          <w:marRight w:val="0"/>
          <w:marTop w:val="0"/>
          <w:marBottom w:val="0"/>
          <w:divBdr>
            <w:top w:val="none" w:sz="0" w:space="0" w:color="auto"/>
            <w:left w:val="none" w:sz="0" w:space="0" w:color="auto"/>
            <w:bottom w:val="none" w:sz="0" w:space="0" w:color="auto"/>
            <w:right w:val="none" w:sz="0" w:space="0" w:color="auto"/>
          </w:divBdr>
          <w:divsChild>
            <w:div w:id="1848323279">
              <w:marLeft w:val="0"/>
              <w:marRight w:val="0"/>
              <w:marTop w:val="0"/>
              <w:marBottom w:val="0"/>
              <w:divBdr>
                <w:top w:val="none" w:sz="0" w:space="0" w:color="auto"/>
                <w:left w:val="none" w:sz="0" w:space="0" w:color="auto"/>
                <w:bottom w:val="none" w:sz="0" w:space="0" w:color="auto"/>
                <w:right w:val="none" w:sz="0" w:space="0" w:color="auto"/>
              </w:divBdr>
              <w:divsChild>
                <w:div w:id="1187132619">
                  <w:marLeft w:val="0"/>
                  <w:marRight w:val="0"/>
                  <w:marTop w:val="0"/>
                  <w:marBottom w:val="0"/>
                  <w:divBdr>
                    <w:top w:val="none" w:sz="0" w:space="0" w:color="auto"/>
                    <w:left w:val="none" w:sz="0" w:space="0" w:color="auto"/>
                    <w:bottom w:val="none" w:sz="0" w:space="0" w:color="auto"/>
                    <w:right w:val="none" w:sz="0" w:space="0" w:color="auto"/>
                  </w:divBdr>
                  <w:divsChild>
                    <w:div w:id="792017492">
                      <w:marLeft w:val="0"/>
                      <w:marRight w:val="1500"/>
                      <w:marTop w:val="0"/>
                      <w:marBottom w:val="0"/>
                      <w:divBdr>
                        <w:top w:val="none" w:sz="0" w:space="0" w:color="auto"/>
                        <w:left w:val="none" w:sz="0" w:space="0" w:color="auto"/>
                        <w:bottom w:val="none" w:sz="0" w:space="0" w:color="auto"/>
                        <w:right w:val="none" w:sz="0" w:space="0" w:color="auto"/>
                      </w:divBdr>
                      <w:divsChild>
                        <w:div w:id="1518349947">
                          <w:marLeft w:val="0"/>
                          <w:marRight w:val="0"/>
                          <w:marTop w:val="600"/>
                          <w:marBottom w:val="600"/>
                          <w:divBdr>
                            <w:top w:val="none" w:sz="0" w:space="0" w:color="auto"/>
                            <w:left w:val="none" w:sz="0" w:space="0" w:color="auto"/>
                            <w:bottom w:val="none" w:sz="0" w:space="0" w:color="auto"/>
                            <w:right w:val="none" w:sz="0" w:space="0" w:color="auto"/>
                          </w:divBdr>
                          <w:divsChild>
                            <w:div w:id="769858843">
                              <w:marLeft w:val="0"/>
                              <w:marRight w:val="0"/>
                              <w:marTop w:val="0"/>
                              <w:marBottom w:val="300"/>
                              <w:divBdr>
                                <w:top w:val="none" w:sz="0" w:space="0" w:color="auto"/>
                                <w:left w:val="none" w:sz="0" w:space="0" w:color="auto"/>
                                <w:bottom w:val="none" w:sz="0" w:space="0" w:color="auto"/>
                                <w:right w:val="none" w:sz="0" w:space="0" w:color="auto"/>
                              </w:divBdr>
                            </w:div>
                            <w:div w:id="714234123">
                              <w:marLeft w:val="0"/>
                              <w:marRight w:val="0"/>
                              <w:marTop w:val="300"/>
                              <w:marBottom w:val="300"/>
                              <w:divBdr>
                                <w:top w:val="none" w:sz="0" w:space="0" w:color="auto"/>
                                <w:left w:val="none" w:sz="0" w:space="0" w:color="auto"/>
                                <w:bottom w:val="none" w:sz="0" w:space="0" w:color="auto"/>
                                <w:right w:val="none" w:sz="0" w:space="0" w:color="auto"/>
                              </w:divBdr>
                            </w:div>
                            <w:div w:id="545487448">
                              <w:marLeft w:val="0"/>
                              <w:marRight w:val="0"/>
                              <w:marTop w:val="300"/>
                              <w:marBottom w:val="600"/>
                              <w:divBdr>
                                <w:top w:val="single" w:sz="6" w:space="30" w:color="EB5D0B"/>
                                <w:left w:val="none" w:sz="0" w:space="0" w:color="auto"/>
                                <w:bottom w:val="single" w:sz="6" w:space="30" w:color="EB5D0B"/>
                                <w:right w:val="none" w:sz="0" w:space="0" w:color="auto"/>
                              </w:divBdr>
                            </w:div>
                            <w:div w:id="106896872">
                              <w:marLeft w:val="0"/>
                              <w:marRight w:val="0"/>
                              <w:marTop w:val="720"/>
                              <w:marBottom w:val="900"/>
                              <w:divBdr>
                                <w:top w:val="none" w:sz="0" w:space="0" w:color="auto"/>
                                <w:left w:val="none" w:sz="0" w:space="0" w:color="auto"/>
                                <w:bottom w:val="none" w:sz="0" w:space="0" w:color="auto"/>
                                <w:right w:val="none" w:sz="0" w:space="0" w:color="auto"/>
                              </w:divBdr>
                              <w:divsChild>
                                <w:div w:id="461120527">
                                  <w:marLeft w:val="0"/>
                                  <w:marRight w:val="240"/>
                                  <w:marTop w:val="180"/>
                                  <w:marBottom w:val="0"/>
                                  <w:divBdr>
                                    <w:top w:val="none" w:sz="0" w:space="0" w:color="auto"/>
                                    <w:left w:val="none" w:sz="0" w:space="0" w:color="auto"/>
                                    <w:bottom w:val="none" w:sz="0" w:space="0" w:color="auto"/>
                                    <w:right w:val="none" w:sz="0" w:space="0" w:color="auto"/>
                                  </w:divBdr>
                                </w:div>
                                <w:div w:id="1622881621">
                                  <w:marLeft w:val="0"/>
                                  <w:marRight w:val="240"/>
                                  <w:marTop w:val="180"/>
                                  <w:marBottom w:val="0"/>
                                  <w:divBdr>
                                    <w:top w:val="none" w:sz="0" w:space="0" w:color="auto"/>
                                    <w:left w:val="none" w:sz="0" w:space="0" w:color="auto"/>
                                    <w:bottom w:val="none" w:sz="0" w:space="0" w:color="auto"/>
                                    <w:right w:val="none" w:sz="0" w:space="0" w:color="auto"/>
                                  </w:divBdr>
                                </w:div>
                              </w:divsChild>
                            </w:div>
                            <w:div w:id="341206535">
                              <w:marLeft w:val="0"/>
                              <w:marRight w:val="0"/>
                              <w:marTop w:val="240"/>
                              <w:marBottom w:val="240"/>
                              <w:divBdr>
                                <w:top w:val="none" w:sz="0" w:space="0" w:color="auto"/>
                                <w:left w:val="none" w:sz="0" w:space="0" w:color="auto"/>
                                <w:bottom w:val="none" w:sz="0" w:space="0" w:color="auto"/>
                                <w:right w:val="none" w:sz="0" w:space="0" w:color="auto"/>
                              </w:divBdr>
                              <w:divsChild>
                                <w:div w:id="1490631338">
                                  <w:marLeft w:val="0"/>
                                  <w:marRight w:val="0"/>
                                  <w:marTop w:val="0"/>
                                  <w:marBottom w:val="0"/>
                                  <w:divBdr>
                                    <w:top w:val="none" w:sz="0" w:space="0" w:color="auto"/>
                                    <w:left w:val="none" w:sz="0" w:space="0" w:color="auto"/>
                                    <w:bottom w:val="none" w:sz="0" w:space="0" w:color="auto"/>
                                    <w:right w:val="none" w:sz="0" w:space="0" w:color="auto"/>
                                  </w:divBdr>
                                </w:div>
                              </w:divsChild>
                            </w:div>
                            <w:div w:id="1591769618">
                              <w:marLeft w:val="0"/>
                              <w:marRight w:val="0"/>
                              <w:marTop w:val="240"/>
                              <w:marBottom w:val="240"/>
                              <w:divBdr>
                                <w:top w:val="none" w:sz="0" w:space="0" w:color="auto"/>
                                <w:left w:val="none" w:sz="0" w:space="0" w:color="auto"/>
                                <w:bottom w:val="none" w:sz="0" w:space="0" w:color="auto"/>
                                <w:right w:val="none" w:sz="0" w:space="0" w:color="auto"/>
                              </w:divBdr>
                              <w:divsChild>
                                <w:div w:id="1292974393">
                                  <w:marLeft w:val="0"/>
                                  <w:marRight w:val="0"/>
                                  <w:marTop w:val="0"/>
                                  <w:marBottom w:val="0"/>
                                  <w:divBdr>
                                    <w:top w:val="none" w:sz="0" w:space="0" w:color="auto"/>
                                    <w:left w:val="none" w:sz="0" w:space="0" w:color="auto"/>
                                    <w:bottom w:val="none" w:sz="0" w:space="0" w:color="auto"/>
                                    <w:right w:val="none" w:sz="0" w:space="0" w:color="auto"/>
                                  </w:divBdr>
                                </w:div>
                              </w:divsChild>
                            </w:div>
                            <w:div w:id="1303736519">
                              <w:marLeft w:val="0"/>
                              <w:marRight w:val="0"/>
                              <w:marTop w:val="240"/>
                              <w:marBottom w:val="240"/>
                              <w:divBdr>
                                <w:top w:val="none" w:sz="0" w:space="0" w:color="auto"/>
                                <w:left w:val="none" w:sz="0" w:space="0" w:color="auto"/>
                                <w:bottom w:val="none" w:sz="0" w:space="0" w:color="auto"/>
                                <w:right w:val="none" w:sz="0" w:space="0" w:color="auto"/>
                              </w:divBdr>
                              <w:divsChild>
                                <w:div w:id="855072860">
                                  <w:marLeft w:val="0"/>
                                  <w:marRight w:val="0"/>
                                  <w:marTop w:val="0"/>
                                  <w:marBottom w:val="0"/>
                                  <w:divBdr>
                                    <w:top w:val="none" w:sz="0" w:space="0" w:color="auto"/>
                                    <w:left w:val="none" w:sz="0" w:space="0" w:color="auto"/>
                                    <w:bottom w:val="none" w:sz="0" w:space="0" w:color="auto"/>
                                    <w:right w:val="none" w:sz="0" w:space="0" w:color="auto"/>
                                  </w:divBdr>
                                </w:div>
                              </w:divsChild>
                            </w:div>
                            <w:div w:id="1285038082">
                              <w:marLeft w:val="0"/>
                              <w:marRight w:val="0"/>
                              <w:marTop w:val="240"/>
                              <w:marBottom w:val="240"/>
                              <w:divBdr>
                                <w:top w:val="none" w:sz="0" w:space="0" w:color="auto"/>
                                <w:left w:val="none" w:sz="0" w:space="0" w:color="auto"/>
                                <w:bottom w:val="none" w:sz="0" w:space="0" w:color="auto"/>
                                <w:right w:val="none" w:sz="0" w:space="0" w:color="auto"/>
                              </w:divBdr>
                              <w:divsChild>
                                <w:div w:id="969625554">
                                  <w:marLeft w:val="0"/>
                                  <w:marRight w:val="0"/>
                                  <w:marTop w:val="0"/>
                                  <w:marBottom w:val="0"/>
                                  <w:divBdr>
                                    <w:top w:val="none" w:sz="0" w:space="0" w:color="auto"/>
                                    <w:left w:val="none" w:sz="0" w:space="0" w:color="auto"/>
                                    <w:bottom w:val="none" w:sz="0" w:space="0" w:color="auto"/>
                                    <w:right w:val="none" w:sz="0" w:space="0" w:color="auto"/>
                                  </w:divBdr>
                                </w:div>
                              </w:divsChild>
                            </w:div>
                            <w:div w:id="109052648">
                              <w:marLeft w:val="0"/>
                              <w:marRight w:val="0"/>
                              <w:marTop w:val="240"/>
                              <w:marBottom w:val="240"/>
                              <w:divBdr>
                                <w:top w:val="none" w:sz="0" w:space="0" w:color="auto"/>
                                <w:left w:val="none" w:sz="0" w:space="0" w:color="auto"/>
                                <w:bottom w:val="none" w:sz="0" w:space="0" w:color="auto"/>
                                <w:right w:val="none" w:sz="0" w:space="0" w:color="auto"/>
                              </w:divBdr>
                              <w:divsChild>
                                <w:div w:id="1892762202">
                                  <w:marLeft w:val="0"/>
                                  <w:marRight w:val="0"/>
                                  <w:marTop w:val="0"/>
                                  <w:marBottom w:val="0"/>
                                  <w:divBdr>
                                    <w:top w:val="none" w:sz="0" w:space="0" w:color="auto"/>
                                    <w:left w:val="none" w:sz="0" w:space="0" w:color="auto"/>
                                    <w:bottom w:val="none" w:sz="0" w:space="0" w:color="auto"/>
                                    <w:right w:val="none" w:sz="0" w:space="0" w:color="auto"/>
                                  </w:divBdr>
                                </w:div>
                              </w:divsChild>
                            </w:div>
                            <w:div w:id="1694842336">
                              <w:marLeft w:val="0"/>
                              <w:marRight w:val="0"/>
                              <w:marTop w:val="360"/>
                              <w:marBottom w:val="450"/>
                              <w:divBdr>
                                <w:top w:val="none" w:sz="0" w:space="0" w:color="auto"/>
                                <w:left w:val="none" w:sz="0" w:space="0" w:color="auto"/>
                                <w:bottom w:val="none" w:sz="0" w:space="0" w:color="auto"/>
                                <w:right w:val="none" w:sz="0" w:space="0" w:color="auto"/>
                              </w:divBdr>
                              <w:divsChild>
                                <w:div w:id="2053916453">
                                  <w:marLeft w:val="0"/>
                                  <w:marRight w:val="0"/>
                                  <w:marTop w:val="0"/>
                                  <w:marBottom w:val="0"/>
                                  <w:divBdr>
                                    <w:top w:val="none" w:sz="0" w:space="0" w:color="auto"/>
                                    <w:left w:val="none" w:sz="0" w:space="0" w:color="auto"/>
                                    <w:bottom w:val="single" w:sz="6" w:space="15" w:color="B8B9BA"/>
                                    <w:right w:val="none" w:sz="0" w:space="0" w:color="auto"/>
                                  </w:divBdr>
                                  <w:divsChild>
                                    <w:div w:id="2084982217">
                                      <w:marLeft w:val="0"/>
                                      <w:marRight w:val="0"/>
                                      <w:marTop w:val="0"/>
                                      <w:marBottom w:val="0"/>
                                      <w:divBdr>
                                        <w:top w:val="none" w:sz="0" w:space="0" w:color="auto"/>
                                        <w:left w:val="none" w:sz="0" w:space="0" w:color="auto"/>
                                        <w:bottom w:val="none" w:sz="0" w:space="0" w:color="auto"/>
                                        <w:right w:val="none" w:sz="0" w:space="0" w:color="auto"/>
                                      </w:divBdr>
                                    </w:div>
                                    <w:div w:id="2083944918">
                                      <w:marLeft w:val="0"/>
                                      <w:marRight w:val="0"/>
                                      <w:marTop w:val="225"/>
                                      <w:marBottom w:val="0"/>
                                      <w:divBdr>
                                        <w:top w:val="none" w:sz="0" w:space="0" w:color="auto"/>
                                        <w:left w:val="none" w:sz="0" w:space="0" w:color="auto"/>
                                        <w:bottom w:val="none" w:sz="0" w:space="0" w:color="auto"/>
                                        <w:right w:val="none" w:sz="0" w:space="0" w:color="auto"/>
                                      </w:divBdr>
                                      <w:divsChild>
                                        <w:div w:id="974991173">
                                          <w:marLeft w:val="0"/>
                                          <w:marRight w:val="0"/>
                                          <w:marTop w:val="0"/>
                                          <w:marBottom w:val="0"/>
                                          <w:divBdr>
                                            <w:top w:val="none" w:sz="0" w:space="0" w:color="auto"/>
                                            <w:left w:val="none" w:sz="0" w:space="0" w:color="auto"/>
                                            <w:bottom w:val="none" w:sz="0" w:space="0" w:color="auto"/>
                                            <w:right w:val="none" w:sz="0" w:space="0" w:color="auto"/>
                                          </w:divBdr>
                                        </w:div>
                                      </w:divsChild>
                                    </w:div>
                                    <w:div w:id="547760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0324939">
                              <w:marLeft w:val="0"/>
                              <w:marRight w:val="0"/>
                              <w:marTop w:val="240"/>
                              <w:marBottom w:val="240"/>
                              <w:divBdr>
                                <w:top w:val="none" w:sz="0" w:space="0" w:color="auto"/>
                                <w:left w:val="none" w:sz="0" w:space="0" w:color="auto"/>
                                <w:bottom w:val="none" w:sz="0" w:space="0" w:color="auto"/>
                                <w:right w:val="none" w:sz="0" w:space="0" w:color="auto"/>
                              </w:divBdr>
                              <w:divsChild>
                                <w:div w:id="1250458779">
                                  <w:marLeft w:val="0"/>
                                  <w:marRight w:val="0"/>
                                  <w:marTop w:val="0"/>
                                  <w:marBottom w:val="0"/>
                                  <w:divBdr>
                                    <w:top w:val="none" w:sz="0" w:space="0" w:color="auto"/>
                                    <w:left w:val="none" w:sz="0" w:space="0" w:color="auto"/>
                                    <w:bottom w:val="none" w:sz="0" w:space="0" w:color="auto"/>
                                    <w:right w:val="none" w:sz="0" w:space="0" w:color="auto"/>
                                  </w:divBdr>
                                </w:div>
                              </w:divsChild>
                            </w:div>
                            <w:div w:id="1124616961">
                              <w:marLeft w:val="0"/>
                              <w:marRight w:val="0"/>
                              <w:marTop w:val="240"/>
                              <w:marBottom w:val="240"/>
                              <w:divBdr>
                                <w:top w:val="none" w:sz="0" w:space="0" w:color="auto"/>
                                <w:left w:val="none" w:sz="0" w:space="0" w:color="auto"/>
                                <w:bottom w:val="none" w:sz="0" w:space="0" w:color="auto"/>
                                <w:right w:val="none" w:sz="0" w:space="0" w:color="auto"/>
                              </w:divBdr>
                              <w:divsChild>
                                <w:div w:id="1664120301">
                                  <w:marLeft w:val="0"/>
                                  <w:marRight w:val="0"/>
                                  <w:marTop w:val="0"/>
                                  <w:marBottom w:val="0"/>
                                  <w:divBdr>
                                    <w:top w:val="none" w:sz="0" w:space="0" w:color="auto"/>
                                    <w:left w:val="none" w:sz="0" w:space="0" w:color="auto"/>
                                    <w:bottom w:val="none" w:sz="0" w:space="0" w:color="auto"/>
                                    <w:right w:val="none" w:sz="0" w:space="0" w:color="auto"/>
                                  </w:divBdr>
                                </w:div>
                              </w:divsChild>
                            </w:div>
                            <w:div w:id="795607617">
                              <w:marLeft w:val="0"/>
                              <w:marRight w:val="0"/>
                              <w:marTop w:val="240"/>
                              <w:marBottom w:val="240"/>
                              <w:divBdr>
                                <w:top w:val="none" w:sz="0" w:space="0" w:color="auto"/>
                                <w:left w:val="none" w:sz="0" w:space="0" w:color="auto"/>
                                <w:bottom w:val="none" w:sz="0" w:space="0" w:color="auto"/>
                                <w:right w:val="none" w:sz="0" w:space="0" w:color="auto"/>
                              </w:divBdr>
                              <w:divsChild>
                                <w:div w:id="256981758">
                                  <w:marLeft w:val="0"/>
                                  <w:marRight w:val="0"/>
                                  <w:marTop w:val="0"/>
                                  <w:marBottom w:val="0"/>
                                  <w:divBdr>
                                    <w:top w:val="none" w:sz="0" w:space="0" w:color="auto"/>
                                    <w:left w:val="none" w:sz="0" w:space="0" w:color="auto"/>
                                    <w:bottom w:val="none" w:sz="0" w:space="0" w:color="auto"/>
                                    <w:right w:val="none" w:sz="0" w:space="0" w:color="auto"/>
                                  </w:divBdr>
                                </w:div>
                              </w:divsChild>
                            </w:div>
                            <w:div w:id="1864127873">
                              <w:marLeft w:val="0"/>
                              <w:marRight w:val="0"/>
                              <w:marTop w:val="240"/>
                              <w:marBottom w:val="240"/>
                              <w:divBdr>
                                <w:top w:val="none" w:sz="0" w:space="0" w:color="auto"/>
                                <w:left w:val="none" w:sz="0" w:space="0" w:color="auto"/>
                                <w:bottom w:val="none" w:sz="0" w:space="0" w:color="auto"/>
                                <w:right w:val="none" w:sz="0" w:space="0" w:color="auto"/>
                              </w:divBdr>
                              <w:divsChild>
                                <w:div w:id="82725192">
                                  <w:marLeft w:val="0"/>
                                  <w:marRight w:val="0"/>
                                  <w:marTop w:val="0"/>
                                  <w:marBottom w:val="0"/>
                                  <w:divBdr>
                                    <w:top w:val="none" w:sz="0" w:space="0" w:color="auto"/>
                                    <w:left w:val="none" w:sz="0" w:space="0" w:color="auto"/>
                                    <w:bottom w:val="none" w:sz="0" w:space="0" w:color="auto"/>
                                    <w:right w:val="none" w:sz="0" w:space="0" w:color="auto"/>
                                  </w:divBdr>
                                </w:div>
                              </w:divsChild>
                            </w:div>
                            <w:div w:id="2050572434">
                              <w:marLeft w:val="0"/>
                              <w:marRight w:val="0"/>
                              <w:marTop w:val="240"/>
                              <w:marBottom w:val="240"/>
                              <w:divBdr>
                                <w:top w:val="none" w:sz="0" w:space="0" w:color="auto"/>
                                <w:left w:val="none" w:sz="0" w:space="0" w:color="auto"/>
                                <w:bottom w:val="none" w:sz="0" w:space="0" w:color="auto"/>
                                <w:right w:val="none" w:sz="0" w:space="0" w:color="auto"/>
                              </w:divBdr>
                              <w:divsChild>
                                <w:div w:id="1185091131">
                                  <w:marLeft w:val="0"/>
                                  <w:marRight w:val="0"/>
                                  <w:marTop w:val="0"/>
                                  <w:marBottom w:val="0"/>
                                  <w:divBdr>
                                    <w:top w:val="none" w:sz="0" w:space="0" w:color="auto"/>
                                    <w:left w:val="none" w:sz="0" w:space="0" w:color="auto"/>
                                    <w:bottom w:val="none" w:sz="0" w:space="0" w:color="auto"/>
                                    <w:right w:val="none" w:sz="0" w:space="0" w:color="auto"/>
                                  </w:divBdr>
                                </w:div>
                              </w:divsChild>
                            </w:div>
                            <w:div w:id="1992052101">
                              <w:marLeft w:val="0"/>
                              <w:marRight w:val="0"/>
                              <w:marTop w:val="240"/>
                              <w:marBottom w:val="240"/>
                              <w:divBdr>
                                <w:top w:val="none" w:sz="0" w:space="0" w:color="auto"/>
                                <w:left w:val="none" w:sz="0" w:space="0" w:color="auto"/>
                                <w:bottom w:val="none" w:sz="0" w:space="0" w:color="auto"/>
                                <w:right w:val="none" w:sz="0" w:space="0" w:color="auto"/>
                              </w:divBdr>
                              <w:divsChild>
                                <w:div w:id="812408605">
                                  <w:marLeft w:val="0"/>
                                  <w:marRight w:val="0"/>
                                  <w:marTop w:val="0"/>
                                  <w:marBottom w:val="0"/>
                                  <w:divBdr>
                                    <w:top w:val="none" w:sz="0" w:space="0" w:color="auto"/>
                                    <w:left w:val="none" w:sz="0" w:space="0" w:color="auto"/>
                                    <w:bottom w:val="none" w:sz="0" w:space="0" w:color="auto"/>
                                    <w:right w:val="none" w:sz="0" w:space="0" w:color="auto"/>
                                  </w:divBdr>
                                </w:div>
                              </w:divsChild>
                            </w:div>
                            <w:div w:id="1753694174">
                              <w:marLeft w:val="0"/>
                              <w:marRight w:val="0"/>
                              <w:marTop w:val="240"/>
                              <w:marBottom w:val="240"/>
                              <w:divBdr>
                                <w:top w:val="none" w:sz="0" w:space="0" w:color="auto"/>
                                <w:left w:val="none" w:sz="0" w:space="0" w:color="auto"/>
                                <w:bottom w:val="none" w:sz="0" w:space="0" w:color="auto"/>
                                <w:right w:val="none" w:sz="0" w:space="0" w:color="auto"/>
                              </w:divBdr>
                              <w:divsChild>
                                <w:div w:id="340665419">
                                  <w:marLeft w:val="0"/>
                                  <w:marRight w:val="0"/>
                                  <w:marTop w:val="0"/>
                                  <w:marBottom w:val="0"/>
                                  <w:divBdr>
                                    <w:top w:val="none" w:sz="0" w:space="0" w:color="auto"/>
                                    <w:left w:val="none" w:sz="0" w:space="0" w:color="auto"/>
                                    <w:bottom w:val="none" w:sz="0" w:space="0" w:color="auto"/>
                                    <w:right w:val="none" w:sz="0" w:space="0" w:color="auto"/>
                                  </w:divBdr>
                                </w:div>
                              </w:divsChild>
                            </w:div>
                            <w:div w:id="1529833885">
                              <w:marLeft w:val="0"/>
                              <w:marRight w:val="0"/>
                              <w:marTop w:val="240"/>
                              <w:marBottom w:val="240"/>
                              <w:divBdr>
                                <w:top w:val="none" w:sz="0" w:space="0" w:color="auto"/>
                                <w:left w:val="none" w:sz="0" w:space="0" w:color="auto"/>
                                <w:bottom w:val="none" w:sz="0" w:space="0" w:color="auto"/>
                                <w:right w:val="none" w:sz="0" w:space="0" w:color="auto"/>
                              </w:divBdr>
                              <w:divsChild>
                                <w:div w:id="1394966289">
                                  <w:marLeft w:val="0"/>
                                  <w:marRight w:val="0"/>
                                  <w:marTop w:val="0"/>
                                  <w:marBottom w:val="0"/>
                                  <w:divBdr>
                                    <w:top w:val="none" w:sz="0" w:space="0" w:color="auto"/>
                                    <w:left w:val="none" w:sz="0" w:space="0" w:color="auto"/>
                                    <w:bottom w:val="none" w:sz="0" w:space="0" w:color="auto"/>
                                    <w:right w:val="none" w:sz="0" w:space="0" w:color="auto"/>
                                  </w:divBdr>
                                </w:div>
                              </w:divsChild>
                            </w:div>
                            <w:div w:id="1926843825">
                              <w:marLeft w:val="0"/>
                              <w:marRight w:val="0"/>
                              <w:marTop w:val="240"/>
                              <w:marBottom w:val="240"/>
                              <w:divBdr>
                                <w:top w:val="none" w:sz="0" w:space="0" w:color="auto"/>
                                <w:left w:val="none" w:sz="0" w:space="0" w:color="auto"/>
                                <w:bottom w:val="none" w:sz="0" w:space="0" w:color="auto"/>
                                <w:right w:val="none" w:sz="0" w:space="0" w:color="auto"/>
                              </w:divBdr>
                              <w:divsChild>
                                <w:div w:id="1164279373">
                                  <w:marLeft w:val="0"/>
                                  <w:marRight w:val="0"/>
                                  <w:marTop w:val="0"/>
                                  <w:marBottom w:val="0"/>
                                  <w:divBdr>
                                    <w:top w:val="none" w:sz="0" w:space="0" w:color="auto"/>
                                    <w:left w:val="none" w:sz="0" w:space="0" w:color="auto"/>
                                    <w:bottom w:val="none" w:sz="0" w:space="0" w:color="auto"/>
                                    <w:right w:val="none" w:sz="0" w:space="0" w:color="auto"/>
                                  </w:divBdr>
                                </w:div>
                              </w:divsChild>
                            </w:div>
                            <w:div w:id="139546408">
                              <w:marLeft w:val="0"/>
                              <w:marRight w:val="0"/>
                              <w:marTop w:val="240"/>
                              <w:marBottom w:val="240"/>
                              <w:divBdr>
                                <w:top w:val="none" w:sz="0" w:space="0" w:color="auto"/>
                                <w:left w:val="none" w:sz="0" w:space="0" w:color="auto"/>
                                <w:bottom w:val="none" w:sz="0" w:space="0" w:color="auto"/>
                                <w:right w:val="none" w:sz="0" w:space="0" w:color="auto"/>
                              </w:divBdr>
                              <w:divsChild>
                                <w:div w:id="776102325">
                                  <w:marLeft w:val="0"/>
                                  <w:marRight w:val="0"/>
                                  <w:marTop w:val="0"/>
                                  <w:marBottom w:val="0"/>
                                  <w:divBdr>
                                    <w:top w:val="none" w:sz="0" w:space="0" w:color="auto"/>
                                    <w:left w:val="none" w:sz="0" w:space="0" w:color="auto"/>
                                    <w:bottom w:val="none" w:sz="0" w:space="0" w:color="auto"/>
                                    <w:right w:val="none" w:sz="0" w:space="0" w:color="auto"/>
                                  </w:divBdr>
                                </w:div>
                              </w:divsChild>
                            </w:div>
                            <w:div w:id="1408385791">
                              <w:marLeft w:val="0"/>
                              <w:marRight w:val="0"/>
                              <w:marTop w:val="240"/>
                              <w:marBottom w:val="240"/>
                              <w:divBdr>
                                <w:top w:val="none" w:sz="0" w:space="0" w:color="auto"/>
                                <w:left w:val="none" w:sz="0" w:space="0" w:color="auto"/>
                                <w:bottom w:val="none" w:sz="0" w:space="0" w:color="auto"/>
                                <w:right w:val="none" w:sz="0" w:space="0" w:color="auto"/>
                              </w:divBdr>
                              <w:divsChild>
                                <w:div w:id="1445928761">
                                  <w:marLeft w:val="0"/>
                                  <w:marRight w:val="0"/>
                                  <w:marTop w:val="0"/>
                                  <w:marBottom w:val="0"/>
                                  <w:divBdr>
                                    <w:top w:val="none" w:sz="0" w:space="0" w:color="auto"/>
                                    <w:left w:val="none" w:sz="0" w:space="0" w:color="auto"/>
                                    <w:bottom w:val="none" w:sz="0" w:space="0" w:color="auto"/>
                                    <w:right w:val="none" w:sz="0" w:space="0" w:color="auto"/>
                                  </w:divBdr>
                                </w:div>
                              </w:divsChild>
                            </w:div>
                            <w:div w:id="961233613">
                              <w:marLeft w:val="0"/>
                              <w:marRight w:val="0"/>
                              <w:marTop w:val="240"/>
                              <w:marBottom w:val="240"/>
                              <w:divBdr>
                                <w:top w:val="none" w:sz="0" w:space="0" w:color="auto"/>
                                <w:left w:val="none" w:sz="0" w:space="0" w:color="auto"/>
                                <w:bottom w:val="none" w:sz="0" w:space="0" w:color="auto"/>
                                <w:right w:val="none" w:sz="0" w:space="0" w:color="auto"/>
                              </w:divBdr>
                              <w:divsChild>
                                <w:div w:id="1089689928">
                                  <w:marLeft w:val="0"/>
                                  <w:marRight w:val="0"/>
                                  <w:marTop w:val="0"/>
                                  <w:marBottom w:val="0"/>
                                  <w:divBdr>
                                    <w:top w:val="none" w:sz="0" w:space="0" w:color="auto"/>
                                    <w:left w:val="none" w:sz="0" w:space="0" w:color="auto"/>
                                    <w:bottom w:val="none" w:sz="0" w:space="0" w:color="auto"/>
                                    <w:right w:val="none" w:sz="0" w:space="0" w:color="auto"/>
                                  </w:divBdr>
                                </w:div>
                              </w:divsChild>
                            </w:div>
                            <w:div w:id="837428445">
                              <w:marLeft w:val="0"/>
                              <w:marRight w:val="0"/>
                              <w:marTop w:val="360"/>
                              <w:marBottom w:val="450"/>
                              <w:divBdr>
                                <w:top w:val="none" w:sz="0" w:space="0" w:color="auto"/>
                                <w:left w:val="none" w:sz="0" w:space="0" w:color="auto"/>
                                <w:bottom w:val="none" w:sz="0" w:space="0" w:color="auto"/>
                                <w:right w:val="none" w:sz="0" w:space="0" w:color="auto"/>
                              </w:divBdr>
                              <w:divsChild>
                                <w:div w:id="100421786">
                                  <w:marLeft w:val="0"/>
                                  <w:marRight w:val="0"/>
                                  <w:marTop w:val="0"/>
                                  <w:marBottom w:val="0"/>
                                  <w:divBdr>
                                    <w:top w:val="none" w:sz="0" w:space="0" w:color="auto"/>
                                    <w:left w:val="none" w:sz="0" w:space="0" w:color="auto"/>
                                    <w:bottom w:val="single" w:sz="6" w:space="15" w:color="B8B9BA"/>
                                    <w:right w:val="none" w:sz="0" w:space="0" w:color="auto"/>
                                  </w:divBdr>
                                  <w:divsChild>
                                    <w:div w:id="1518496910">
                                      <w:marLeft w:val="0"/>
                                      <w:marRight w:val="0"/>
                                      <w:marTop w:val="0"/>
                                      <w:marBottom w:val="0"/>
                                      <w:divBdr>
                                        <w:top w:val="none" w:sz="0" w:space="0" w:color="auto"/>
                                        <w:left w:val="none" w:sz="0" w:space="0" w:color="auto"/>
                                        <w:bottom w:val="none" w:sz="0" w:space="0" w:color="auto"/>
                                        <w:right w:val="none" w:sz="0" w:space="0" w:color="auto"/>
                                      </w:divBdr>
                                    </w:div>
                                    <w:div w:id="1046416111">
                                      <w:marLeft w:val="0"/>
                                      <w:marRight w:val="0"/>
                                      <w:marTop w:val="225"/>
                                      <w:marBottom w:val="0"/>
                                      <w:divBdr>
                                        <w:top w:val="none" w:sz="0" w:space="0" w:color="auto"/>
                                        <w:left w:val="none" w:sz="0" w:space="0" w:color="auto"/>
                                        <w:bottom w:val="none" w:sz="0" w:space="0" w:color="auto"/>
                                        <w:right w:val="none" w:sz="0" w:space="0" w:color="auto"/>
                                      </w:divBdr>
                                      <w:divsChild>
                                        <w:div w:id="1010983304">
                                          <w:marLeft w:val="0"/>
                                          <w:marRight w:val="0"/>
                                          <w:marTop w:val="0"/>
                                          <w:marBottom w:val="0"/>
                                          <w:divBdr>
                                            <w:top w:val="none" w:sz="0" w:space="0" w:color="auto"/>
                                            <w:left w:val="none" w:sz="0" w:space="0" w:color="auto"/>
                                            <w:bottom w:val="none" w:sz="0" w:space="0" w:color="auto"/>
                                            <w:right w:val="none" w:sz="0" w:space="0" w:color="auto"/>
                                          </w:divBdr>
                                        </w:div>
                                      </w:divsChild>
                                    </w:div>
                                    <w:div w:id="1829637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2661729">
                              <w:marLeft w:val="0"/>
                              <w:marRight w:val="0"/>
                              <w:marTop w:val="240"/>
                              <w:marBottom w:val="240"/>
                              <w:divBdr>
                                <w:top w:val="none" w:sz="0" w:space="0" w:color="auto"/>
                                <w:left w:val="none" w:sz="0" w:space="0" w:color="auto"/>
                                <w:bottom w:val="none" w:sz="0" w:space="0" w:color="auto"/>
                                <w:right w:val="none" w:sz="0" w:space="0" w:color="auto"/>
                              </w:divBdr>
                              <w:divsChild>
                                <w:div w:id="1297681894">
                                  <w:marLeft w:val="0"/>
                                  <w:marRight w:val="0"/>
                                  <w:marTop w:val="0"/>
                                  <w:marBottom w:val="0"/>
                                  <w:divBdr>
                                    <w:top w:val="none" w:sz="0" w:space="0" w:color="auto"/>
                                    <w:left w:val="none" w:sz="0" w:space="0" w:color="auto"/>
                                    <w:bottom w:val="none" w:sz="0" w:space="0" w:color="auto"/>
                                    <w:right w:val="none" w:sz="0" w:space="0" w:color="auto"/>
                                  </w:divBdr>
                                </w:div>
                              </w:divsChild>
                            </w:div>
                            <w:div w:id="2036274479">
                              <w:marLeft w:val="0"/>
                              <w:marRight w:val="0"/>
                              <w:marTop w:val="240"/>
                              <w:marBottom w:val="240"/>
                              <w:divBdr>
                                <w:top w:val="none" w:sz="0" w:space="0" w:color="auto"/>
                                <w:left w:val="none" w:sz="0" w:space="0" w:color="auto"/>
                                <w:bottom w:val="none" w:sz="0" w:space="0" w:color="auto"/>
                                <w:right w:val="none" w:sz="0" w:space="0" w:color="auto"/>
                              </w:divBdr>
                              <w:divsChild>
                                <w:div w:id="326136373">
                                  <w:marLeft w:val="0"/>
                                  <w:marRight w:val="0"/>
                                  <w:marTop w:val="0"/>
                                  <w:marBottom w:val="0"/>
                                  <w:divBdr>
                                    <w:top w:val="none" w:sz="0" w:space="0" w:color="auto"/>
                                    <w:left w:val="none" w:sz="0" w:space="0" w:color="auto"/>
                                    <w:bottom w:val="none" w:sz="0" w:space="0" w:color="auto"/>
                                    <w:right w:val="none" w:sz="0" w:space="0" w:color="auto"/>
                                  </w:divBdr>
                                </w:div>
                              </w:divsChild>
                            </w:div>
                            <w:div w:id="1665737557">
                              <w:marLeft w:val="0"/>
                              <w:marRight w:val="0"/>
                              <w:marTop w:val="240"/>
                              <w:marBottom w:val="240"/>
                              <w:divBdr>
                                <w:top w:val="none" w:sz="0" w:space="0" w:color="auto"/>
                                <w:left w:val="none" w:sz="0" w:space="0" w:color="auto"/>
                                <w:bottom w:val="none" w:sz="0" w:space="0" w:color="auto"/>
                                <w:right w:val="none" w:sz="0" w:space="0" w:color="auto"/>
                              </w:divBdr>
                              <w:divsChild>
                                <w:div w:id="832572526">
                                  <w:marLeft w:val="0"/>
                                  <w:marRight w:val="0"/>
                                  <w:marTop w:val="0"/>
                                  <w:marBottom w:val="0"/>
                                  <w:divBdr>
                                    <w:top w:val="none" w:sz="0" w:space="0" w:color="auto"/>
                                    <w:left w:val="none" w:sz="0" w:space="0" w:color="auto"/>
                                    <w:bottom w:val="none" w:sz="0" w:space="0" w:color="auto"/>
                                    <w:right w:val="none" w:sz="0" w:space="0" w:color="auto"/>
                                  </w:divBdr>
                                </w:div>
                              </w:divsChild>
                            </w:div>
                            <w:div w:id="1053232008">
                              <w:marLeft w:val="0"/>
                              <w:marRight w:val="0"/>
                              <w:marTop w:val="240"/>
                              <w:marBottom w:val="240"/>
                              <w:divBdr>
                                <w:top w:val="none" w:sz="0" w:space="0" w:color="auto"/>
                                <w:left w:val="none" w:sz="0" w:space="0" w:color="auto"/>
                                <w:bottom w:val="none" w:sz="0" w:space="0" w:color="auto"/>
                                <w:right w:val="none" w:sz="0" w:space="0" w:color="auto"/>
                              </w:divBdr>
                              <w:divsChild>
                                <w:div w:id="87044301">
                                  <w:marLeft w:val="0"/>
                                  <w:marRight w:val="0"/>
                                  <w:marTop w:val="0"/>
                                  <w:marBottom w:val="0"/>
                                  <w:divBdr>
                                    <w:top w:val="none" w:sz="0" w:space="0" w:color="auto"/>
                                    <w:left w:val="none" w:sz="0" w:space="0" w:color="auto"/>
                                    <w:bottom w:val="none" w:sz="0" w:space="0" w:color="auto"/>
                                    <w:right w:val="none" w:sz="0" w:space="0" w:color="auto"/>
                                  </w:divBdr>
                                </w:div>
                              </w:divsChild>
                            </w:div>
                            <w:div w:id="1547911115">
                              <w:marLeft w:val="0"/>
                              <w:marRight w:val="0"/>
                              <w:marTop w:val="240"/>
                              <w:marBottom w:val="240"/>
                              <w:divBdr>
                                <w:top w:val="none" w:sz="0" w:space="0" w:color="auto"/>
                                <w:left w:val="none" w:sz="0" w:space="0" w:color="auto"/>
                                <w:bottom w:val="none" w:sz="0" w:space="0" w:color="auto"/>
                                <w:right w:val="none" w:sz="0" w:space="0" w:color="auto"/>
                              </w:divBdr>
                              <w:divsChild>
                                <w:div w:id="1980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955">
      <w:bodyDiv w:val="1"/>
      <w:marLeft w:val="0"/>
      <w:marRight w:val="0"/>
      <w:marTop w:val="0"/>
      <w:marBottom w:val="0"/>
      <w:divBdr>
        <w:top w:val="none" w:sz="0" w:space="0" w:color="auto"/>
        <w:left w:val="none" w:sz="0" w:space="0" w:color="auto"/>
        <w:bottom w:val="none" w:sz="0" w:space="0" w:color="auto"/>
        <w:right w:val="none" w:sz="0" w:space="0" w:color="auto"/>
      </w:divBdr>
      <w:divsChild>
        <w:div w:id="1089232162">
          <w:marLeft w:val="0"/>
          <w:marRight w:val="0"/>
          <w:marTop w:val="0"/>
          <w:marBottom w:val="0"/>
          <w:divBdr>
            <w:top w:val="none" w:sz="0" w:space="0" w:color="auto"/>
            <w:left w:val="none" w:sz="0" w:space="0" w:color="auto"/>
            <w:bottom w:val="none" w:sz="0" w:space="0" w:color="auto"/>
            <w:right w:val="none" w:sz="0" w:space="0" w:color="auto"/>
          </w:divBdr>
          <w:divsChild>
            <w:div w:id="385683716">
              <w:marLeft w:val="0"/>
              <w:marRight w:val="0"/>
              <w:marTop w:val="0"/>
              <w:marBottom w:val="0"/>
              <w:divBdr>
                <w:top w:val="none" w:sz="0" w:space="0" w:color="auto"/>
                <w:left w:val="none" w:sz="0" w:space="0" w:color="auto"/>
                <w:bottom w:val="none" w:sz="0" w:space="0" w:color="auto"/>
                <w:right w:val="none" w:sz="0" w:space="0" w:color="auto"/>
              </w:divBdr>
              <w:divsChild>
                <w:div w:id="1771008947">
                  <w:marLeft w:val="0"/>
                  <w:marRight w:val="0"/>
                  <w:marTop w:val="0"/>
                  <w:marBottom w:val="0"/>
                  <w:divBdr>
                    <w:top w:val="none" w:sz="0" w:space="0" w:color="auto"/>
                    <w:left w:val="none" w:sz="0" w:space="0" w:color="auto"/>
                    <w:bottom w:val="none" w:sz="0" w:space="0" w:color="auto"/>
                    <w:right w:val="none" w:sz="0" w:space="0" w:color="auto"/>
                  </w:divBdr>
                </w:div>
                <w:div w:id="571476526">
                  <w:marLeft w:val="0"/>
                  <w:marRight w:val="0"/>
                  <w:marTop w:val="600"/>
                  <w:marBottom w:val="0"/>
                  <w:divBdr>
                    <w:top w:val="none" w:sz="0" w:space="0" w:color="auto"/>
                    <w:left w:val="none" w:sz="0" w:space="0" w:color="auto"/>
                    <w:bottom w:val="none" w:sz="0" w:space="0" w:color="auto"/>
                    <w:right w:val="none" w:sz="0" w:space="0" w:color="auto"/>
                  </w:divBdr>
                  <w:divsChild>
                    <w:div w:id="1956211490">
                      <w:marLeft w:val="0"/>
                      <w:marRight w:val="0"/>
                      <w:marTop w:val="0"/>
                      <w:marBottom w:val="0"/>
                      <w:divBdr>
                        <w:top w:val="none" w:sz="0" w:space="0" w:color="auto"/>
                        <w:left w:val="none" w:sz="0" w:space="0" w:color="auto"/>
                        <w:bottom w:val="none" w:sz="0" w:space="0" w:color="auto"/>
                        <w:right w:val="none" w:sz="0" w:space="0" w:color="auto"/>
                      </w:divBdr>
                      <w:divsChild>
                        <w:div w:id="1787658123">
                          <w:marLeft w:val="0"/>
                          <w:marRight w:val="0"/>
                          <w:marTop w:val="0"/>
                          <w:marBottom w:val="0"/>
                          <w:divBdr>
                            <w:top w:val="none" w:sz="0" w:space="0" w:color="auto"/>
                            <w:left w:val="none" w:sz="0" w:space="0" w:color="auto"/>
                            <w:bottom w:val="none" w:sz="0" w:space="0" w:color="auto"/>
                            <w:right w:val="none" w:sz="0" w:space="0" w:color="auto"/>
                          </w:divBdr>
                          <w:divsChild>
                            <w:div w:id="1262033841">
                              <w:marLeft w:val="0"/>
                              <w:marRight w:val="0"/>
                              <w:marTop w:val="0"/>
                              <w:marBottom w:val="0"/>
                              <w:divBdr>
                                <w:top w:val="none" w:sz="0" w:space="0" w:color="auto"/>
                                <w:left w:val="none" w:sz="0" w:space="0" w:color="auto"/>
                                <w:bottom w:val="none" w:sz="0" w:space="0" w:color="auto"/>
                                <w:right w:val="none" w:sz="0" w:space="0" w:color="auto"/>
                              </w:divBdr>
                            </w:div>
                          </w:divsChild>
                        </w:div>
                        <w:div w:id="893153957">
                          <w:marLeft w:val="0"/>
                          <w:marRight w:val="135"/>
                          <w:marTop w:val="0"/>
                          <w:marBottom w:val="0"/>
                          <w:divBdr>
                            <w:top w:val="none" w:sz="0" w:space="0" w:color="auto"/>
                            <w:left w:val="none" w:sz="0" w:space="0" w:color="auto"/>
                            <w:bottom w:val="none" w:sz="0" w:space="0" w:color="auto"/>
                            <w:right w:val="none" w:sz="0" w:space="0" w:color="auto"/>
                          </w:divBdr>
                        </w:div>
                        <w:div w:id="140032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120">
          <w:marLeft w:val="0"/>
          <w:marRight w:val="0"/>
          <w:marTop w:val="0"/>
          <w:marBottom w:val="0"/>
          <w:divBdr>
            <w:top w:val="none" w:sz="0" w:space="0" w:color="auto"/>
            <w:left w:val="none" w:sz="0" w:space="0" w:color="auto"/>
            <w:bottom w:val="none" w:sz="0" w:space="0" w:color="auto"/>
            <w:right w:val="none" w:sz="0" w:space="0" w:color="auto"/>
          </w:divBdr>
          <w:divsChild>
            <w:div w:id="101076255">
              <w:marLeft w:val="0"/>
              <w:marRight w:val="0"/>
              <w:marTop w:val="0"/>
              <w:marBottom w:val="0"/>
              <w:divBdr>
                <w:top w:val="none" w:sz="0" w:space="0" w:color="auto"/>
                <w:left w:val="none" w:sz="0" w:space="0" w:color="auto"/>
                <w:bottom w:val="none" w:sz="0" w:space="0" w:color="auto"/>
                <w:right w:val="none" w:sz="0" w:space="0" w:color="auto"/>
              </w:divBdr>
              <w:divsChild>
                <w:div w:id="449665387">
                  <w:marLeft w:val="0"/>
                  <w:marRight w:val="0"/>
                  <w:marTop w:val="0"/>
                  <w:marBottom w:val="0"/>
                  <w:divBdr>
                    <w:top w:val="none" w:sz="0" w:space="0" w:color="auto"/>
                    <w:left w:val="none" w:sz="0" w:space="0" w:color="auto"/>
                    <w:bottom w:val="none" w:sz="0" w:space="0" w:color="auto"/>
                    <w:right w:val="none" w:sz="0" w:space="0" w:color="auto"/>
                  </w:divBdr>
                  <w:divsChild>
                    <w:div w:id="935092181">
                      <w:marLeft w:val="0"/>
                      <w:marRight w:val="1500"/>
                      <w:marTop w:val="0"/>
                      <w:marBottom w:val="0"/>
                      <w:divBdr>
                        <w:top w:val="none" w:sz="0" w:space="0" w:color="auto"/>
                        <w:left w:val="none" w:sz="0" w:space="0" w:color="auto"/>
                        <w:bottom w:val="none" w:sz="0" w:space="0" w:color="auto"/>
                        <w:right w:val="none" w:sz="0" w:space="0" w:color="auto"/>
                      </w:divBdr>
                      <w:divsChild>
                        <w:div w:id="1266499430">
                          <w:marLeft w:val="0"/>
                          <w:marRight w:val="0"/>
                          <w:marTop w:val="600"/>
                          <w:marBottom w:val="600"/>
                          <w:divBdr>
                            <w:top w:val="none" w:sz="0" w:space="0" w:color="auto"/>
                            <w:left w:val="none" w:sz="0" w:space="0" w:color="auto"/>
                            <w:bottom w:val="none" w:sz="0" w:space="0" w:color="auto"/>
                            <w:right w:val="none" w:sz="0" w:space="0" w:color="auto"/>
                          </w:divBdr>
                          <w:divsChild>
                            <w:div w:id="22948630">
                              <w:marLeft w:val="0"/>
                              <w:marRight w:val="0"/>
                              <w:marTop w:val="0"/>
                              <w:marBottom w:val="300"/>
                              <w:divBdr>
                                <w:top w:val="none" w:sz="0" w:space="0" w:color="auto"/>
                                <w:left w:val="none" w:sz="0" w:space="0" w:color="auto"/>
                                <w:bottom w:val="none" w:sz="0" w:space="0" w:color="auto"/>
                                <w:right w:val="none" w:sz="0" w:space="0" w:color="auto"/>
                              </w:divBdr>
                            </w:div>
                            <w:div w:id="68041229">
                              <w:marLeft w:val="0"/>
                              <w:marRight w:val="0"/>
                              <w:marTop w:val="300"/>
                              <w:marBottom w:val="300"/>
                              <w:divBdr>
                                <w:top w:val="none" w:sz="0" w:space="0" w:color="auto"/>
                                <w:left w:val="none" w:sz="0" w:space="0" w:color="auto"/>
                                <w:bottom w:val="none" w:sz="0" w:space="0" w:color="auto"/>
                                <w:right w:val="none" w:sz="0" w:space="0" w:color="auto"/>
                              </w:divBdr>
                            </w:div>
                            <w:div w:id="216745418">
                              <w:marLeft w:val="0"/>
                              <w:marRight w:val="0"/>
                              <w:marTop w:val="300"/>
                              <w:marBottom w:val="600"/>
                              <w:divBdr>
                                <w:top w:val="single" w:sz="6" w:space="30" w:color="EB5D0B"/>
                                <w:left w:val="none" w:sz="0" w:space="0" w:color="auto"/>
                                <w:bottom w:val="single" w:sz="6" w:space="30" w:color="EB5D0B"/>
                                <w:right w:val="none" w:sz="0" w:space="0" w:color="auto"/>
                              </w:divBdr>
                            </w:div>
                            <w:div w:id="2040350204">
                              <w:marLeft w:val="0"/>
                              <w:marRight w:val="0"/>
                              <w:marTop w:val="240"/>
                              <w:marBottom w:val="240"/>
                              <w:divBdr>
                                <w:top w:val="none" w:sz="0" w:space="0" w:color="auto"/>
                                <w:left w:val="none" w:sz="0" w:space="0" w:color="auto"/>
                                <w:bottom w:val="none" w:sz="0" w:space="0" w:color="auto"/>
                                <w:right w:val="none" w:sz="0" w:space="0" w:color="auto"/>
                              </w:divBdr>
                              <w:divsChild>
                                <w:div w:id="1824735623">
                                  <w:marLeft w:val="0"/>
                                  <w:marRight w:val="0"/>
                                  <w:marTop w:val="0"/>
                                  <w:marBottom w:val="0"/>
                                  <w:divBdr>
                                    <w:top w:val="none" w:sz="0" w:space="0" w:color="auto"/>
                                    <w:left w:val="none" w:sz="0" w:space="0" w:color="auto"/>
                                    <w:bottom w:val="none" w:sz="0" w:space="0" w:color="auto"/>
                                    <w:right w:val="none" w:sz="0" w:space="0" w:color="auto"/>
                                  </w:divBdr>
                                </w:div>
                              </w:divsChild>
                            </w:div>
                            <w:div w:id="1393964570">
                              <w:marLeft w:val="0"/>
                              <w:marRight w:val="0"/>
                              <w:marTop w:val="240"/>
                              <w:marBottom w:val="240"/>
                              <w:divBdr>
                                <w:top w:val="none" w:sz="0" w:space="0" w:color="auto"/>
                                <w:left w:val="none" w:sz="0" w:space="0" w:color="auto"/>
                                <w:bottom w:val="none" w:sz="0" w:space="0" w:color="auto"/>
                                <w:right w:val="none" w:sz="0" w:space="0" w:color="auto"/>
                              </w:divBdr>
                              <w:divsChild>
                                <w:div w:id="1754277763">
                                  <w:marLeft w:val="0"/>
                                  <w:marRight w:val="0"/>
                                  <w:marTop w:val="0"/>
                                  <w:marBottom w:val="0"/>
                                  <w:divBdr>
                                    <w:top w:val="none" w:sz="0" w:space="0" w:color="auto"/>
                                    <w:left w:val="none" w:sz="0" w:space="0" w:color="auto"/>
                                    <w:bottom w:val="none" w:sz="0" w:space="0" w:color="auto"/>
                                    <w:right w:val="none" w:sz="0" w:space="0" w:color="auto"/>
                                  </w:divBdr>
                                </w:div>
                              </w:divsChild>
                            </w:div>
                            <w:div w:id="671182574">
                              <w:marLeft w:val="0"/>
                              <w:marRight w:val="0"/>
                              <w:marTop w:val="360"/>
                              <w:marBottom w:val="360"/>
                              <w:divBdr>
                                <w:top w:val="none" w:sz="0" w:space="0" w:color="auto"/>
                                <w:left w:val="none" w:sz="0" w:space="0" w:color="auto"/>
                                <w:bottom w:val="none" w:sz="0" w:space="0" w:color="auto"/>
                                <w:right w:val="none" w:sz="0" w:space="0" w:color="auto"/>
                              </w:divBdr>
                            </w:div>
                            <w:div w:id="1899365028">
                              <w:marLeft w:val="0"/>
                              <w:marRight w:val="0"/>
                              <w:marTop w:val="240"/>
                              <w:marBottom w:val="240"/>
                              <w:divBdr>
                                <w:top w:val="none" w:sz="0" w:space="0" w:color="auto"/>
                                <w:left w:val="none" w:sz="0" w:space="0" w:color="auto"/>
                                <w:bottom w:val="none" w:sz="0" w:space="0" w:color="auto"/>
                                <w:right w:val="none" w:sz="0" w:space="0" w:color="auto"/>
                              </w:divBdr>
                              <w:divsChild>
                                <w:div w:id="1546912798">
                                  <w:marLeft w:val="0"/>
                                  <w:marRight w:val="0"/>
                                  <w:marTop w:val="0"/>
                                  <w:marBottom w:val="0"/>
                                  <w:divBdr>
                                    <w:top w:val="none" w:sz="0" w:space="0" w:color="auto"/>
                                    <w:left w:val="none" w:sz="0" w:space="0" w:color="auto"/>
                                    <w:bottom w:val="none" w:sz="0" w:space="0" w:color="auto"/>
                                    <w:right w:val="none" w:sz="0" w:space="0" w:color="auto"/>
                                  </w:divBdr>
                                </w:div>
                              </w:divsChild>
                            </w:div>
                            <w:div w:id="2073960170">
                              <w:marLeft w:val="0"/>
                              <w:marRight w:val="0"/>
                              <w:marTop w:val="360"/>
                              <w:marBottom w:val="450"/>
                              <w:divBdr>
                                <w:top w:val="none" w:sz="0" w:space="0" w:color="auto"/>
                                <w:left w:val="none" w:sz="0" w:space="0" w:color="auto"/>
                                <w:bottom w:val="none" w:sz="0" w:space="0" w:color="auto"/>
                                <w:right w:val="none" w:sz="0" w:space="0" w:color="auto"/>
                              </w:divBdr>
                              <w:divsChild>
                                <w:div w:id="1861241351">
                                  <w:marLeft w:val="0"/>
                                  <w:marRight w:val="0"/>
                                  <w:marTop w:val="0"/>
                                  <w:marBottom w:val="0"/>
                                  <w:divBdr>
                                    <w:top w:val="none" w:sz="0" w:space="0" w:color="auto"/>
                                    <w:left w:val="none" w:sz="0" w:space="0" w:color="auto"/>
                                    <w:bottom w:val="single" w:sz="6" w:space="15" w:color="B8B9BA"/>
                                    <w:right w:val="none" w:sz="0" w:space="0" w:color="auto"/>
                                  </w:divBdr>
                                  <w:divsChild>
                                    <w:div w:id="1512256773">
                                      <w:marLeft w:val="0"/>
                                      <w:marRight w:val="0"/>
                                      <w:marTop w:val="0"/>
                                      <w:marBottom w:val="0"/>
                                      <w:divBdr>
                                        <w:top w:val="none" w:sz="0" w:space="0" w:color="auto"/>
                                        <w:left w:val="none" w:sz="0" w:space="0" w:color="auto"/>
                                        <w:bottom w:val="none" w:sz="0" w:space="0" w:color="auto"/>
                                        <w:right w:val="none" w:sz="0" w:space="0" w:color="auto"/>
                                      </w:divBdr>
                                    </w:div>
                                    <w:div w:id="318001917">
                                      <w:marLeft w:val="0"/>
                                      <w:marRight w:val="0"/>
                                      <w:marTop w:val="225"/>
                                      <w:marBottom w:val="0"/>
                                      <w:divBdr>
                                        <w:top w:val="none" w:sz="0" w:space="0" w:color="auto"/>
                                        <w:left w:val="none" w:sz="0" w:space="0" w:color="auto"/>
                                        <w:bottom w:val="none" w:sz="0" w:space="0" w:color="auto"/>
                                        <w:right w:val="none" w:sz="0" w:space="0" w:color="auto"/>
                                      </w:divBdr>
                                      <w:divsChild>
                                        <w:div w:id="274102494">
                                          <w:marLeft w:val="0"/>
                                          <w:marRight w:val="0"/>
                                          <w:marTop w:val="0"/>
                                          <w:marBottom w:val="0"/>
                                          <w:divBdr>
                                            <w:top w:val="none" w:sz="0" w:space="0" w:color="auto"/>
                                            <w:left w:val="none" w:sz="0" w:space="0" w:color="auto"/>
                                            <w:bottom w:val="none" w:sz="0" w:space="0" w:color="auto"/>
                                            <w:right w:val="none" w:sz="0" w:space="0" w:color="auto"/>
                                          </w:divBdr>
                                        </w:div>
                                      </w:divsChild>
                                    </w:div>
                                    <w:div w:id="1100176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940062">
                              <w:marLeft w:val="0"/>
                              <w:marRight w:val="0"/>
                              <w:marTop w:val="240"/>
                              <w:marBottom w:val="240"/>
                              <w:divBdr>
                                <w:top w:val="none" w:sz="0" w:space="0" w:color="auto"/>
                                <w:left w:val="none" w:sz="0" w:space="0" w:color="auto"/>
                                <w:bottom w:val="none" w:sz="0" w:space="0" w:color="auto"/>
                                <w:right w:val="none" w:sz="0" w:space="0" w:color="auto"/>
                              </w:divBdr>
                              <w:divsChild>
                                <w:div w:id="269826751">
                                  <w:marLeft w:val="0"/>
                                  <w:marRight w:val="0"/>
                                  <w:marTop w:val="0"/>
                                  <w:marBottom w:val="0"/>
                                  <w:divBdr>
                                    <w:top w:val="none" w:sz="0" w:space="0" w:color="auto"/>
                                    <w:left w:val="none" w:sz="0" w:space="0" w:color="auto"/>
                                    <w:bottom w:val="none" w:sz="0" w:space="0" w:color="auto"/>
                                    <w:right w:val="none" w:sz="0" w:space="0" w:color="auto"/>
                                  </w:divBdr>
                                </w:div>
                              </w:divsChild>
                            </w:div>
                            <w:div w:id="734625083">
                              <w:marLeft w:val="0"/>
                              <w:marRight w:val="0"/>
                              <w:marTop w:val="0"/>
                              <w:marBottom w:val="0"/>
                              <w:divBdr>
                                <w:top w:val="none" w:sz="0" w:space="0" w:color="auto"/>
                                <w:left w:val="none" w:sz="0" w:space="0" w:color="auto"/>
                                <w:bottom w:val="none" w:sz="0" w:space="0" w:color="auto"/>
                                <w:right w:val="none" w:sz="0" w:space="0" w:color="auto"/>
                              </w:divBdr>
                              <w:divsChild>
                                <w:div w:id="430509575">
                                  <w:marLeft w:val="0"/>
                                  <w:marRight w:val="0"/>
                                  <w:marTop w:val="0"/>
                                  <w:marBottom w:val="0"/>
                                  <w:divBdr>
                                    <w:top w:val="none" w:sz="0" w:space="0" w:color="auto"/>
                                    <w:left w:val="none" w:sz="0" w:space="0" w:color="auto"/>
                                    <w:bottom w:val="none" w:sz="0" w:space="0" w:color="auto"/>
                                    <w:right w:val="none" w:sz="0" w:space="0" w:color="auto"/>
                                  </w:divBdr>
                                  <w:divsChild>
                                    <w:div w:id="496385055">
                                      <w:marLeft w:val="0"/>
                                      <w:marRight w:val="0"/>
                                      <w:marTop w:val="0"/>
                                      <w:marBottom w:val="0"/>
                                      <w:divBdr>
                                        <w:top w:val="none" w:sz="0" w:space="0" w:color="auto"/>
                                        <w:left w:val="none" w:sz="0" w:space="0" w:color="auto"/>
                                        <w:bottom w:val="none" w:sz="0" w:space="0" w:color="auto"/>
                                        <w:right w:val="none" w:sz="0" w:space="0" w:color="auto"/>
                                      </w:divBdr>
                                      <w:divsChild>
                                        <w:div w:id="729309779">
                                          <w:marLeft w:val="0"/>
                                          <w:marRight w:val="0"/>
                                          <w:marTop w:val="0"/>
                                          <w:marBottom w:val="0"/>
                                          <w:divBdr>
                                            <w:top w:val="none" w:sz="0" w:space="0" w:color="auto"/>
                                            <w:left w:val="none" w:sz="0" w:space="0" w:color="auto"/>
                                            <w:bottom w:val="none" w:sz="0" w:space="0" w:color="auto"/>
                                            <w:right w:val="none" w:sz="0" w:space="0" w:color="auto"/>
                                          </w:divBdr>
                                          <w:divsChild>
                                            <w:div w:id="947154466">
                                              <w:marLeft w:val="0"/>
                                              <w:marRight w:val="0"/>
                                              <w:marTop w:val="0"/>
                                              <w:marBottom w:val="0"/>
                                              <w:divBdr>
                                                <w:top w:val="none" w:sz="0" w:space="0" w:color="auto"/>
                                                <w:left w:val="none" w:sz="0" w:space="0" w:color="auto"/>
                                                <w:bottom w:val="none" w:sz="0" w:space="0" w:color="auto"/>
                                                <w:right w:val="none" w:sz="0" w:space="0" w:color="auto"/>
                                              </w:divBdr>
                                              <w:divsChild>
                                                <w:div w:id="1110465370">
                                                  <w:marLeft w:val="0"/>
                                                  <w:marRight w:val="0"/>
                                                  <w:marTop w:val="0"/>
                                                  <w:marBottom w:val="0"/>
                                                  <w:divBdr>
                                                    <w:top w:val="none" w:sz="0" w:space="0" w:color="auto"/>
                                                    <w:left w:val="none" w:sz="0" w:space="0" w:color="auto"/>
                                                    <w:bottom w:val="none" w:sz="0" w:space="0" w:color="auto"/>
                                                    <w:right w:val="none" w:sz="0" w:space="0" w:color="auto"/>
                                                  </w:divBdr>
                                                  <w:divsChild>
                                                    <w:div w:id="1062025959">
                                                      <w:marLeft w:val="0"/>
                                                      <w:marRight w:val="0"/>
                                                      <w:marTop w:val="0"/>
                                                      <w:marBottom w:val="0"/>
                                                      <w:divBdr>
                                                        <w:top w:val="none" w:sz="0" w:space="0" w:color="auto"/>
                                                        <w:left w:val="none" w:sz="0" w:space="0" w:color="auto"/>
                                                        <w:bottom w:val="none" w:sz="0" w:space="0" w:color="auto"/>
                                                        <w:right w:val="none" w:sz="0" w:space="0" w:color="auto"/>
                                                      </w:divBdr>
                                                      <w:divsChild>
                                                        <w:div w:id="1092356925">
                                                          <w:marLeft w:val="0"/>
                                                          <w:marRight w:val="0"/>
                                                          <w:marTop w:val="0"/>
                                                          <w:marBottom w:val="0"/>
                                                          <w:divBdr>
                                                            <w:top w:val="none" w:sz="0" w:space="0" w:color="auto"/>
                                                            <w:left w:val="none" w:sz="0" w:space="0" w:color="auto"/>
                                                            <w:bottom w:val="none" w:sz="0" w:space="0" w:color="auto"/>
                                                            <w:right w:val="none" w:sz="0" w:space="0" w:color="auto"/>
                                                          </w:divBdr>
                                                          <w:divsChild>
                                                            <w:div w:id="1058670654">
                                                              <w:marLeft w:val="0"/>
                                                              <w:marRight w:val="0"/>
                                                              <w:marTop w:val="0"/>
                                                              <w:marBottom w:val="0"/>
                                                              <w:divBdr>
                                                                <w:top w:val="none" w:sz="0" w:space="0" w:color="auto"/>
                                                                <w:left w:val="none" w:sz="0" w:space="0" w:color="auto"/>
                                                                <w:bottom w:val="none" w:sz="0" w:space="0" w:color="auto"/>
                                                                <w:right w:val="none" w:sz="0" w:space="0" w:color="auto"/>
                                                              </w:divBdr>
                                                              <w:divsChild>
                                                                <w:div w:id="1614047304">
                                                                  <w:marLeft w:val="0"/>
                                                                  <w:marRight w:val="0"/>
                                                                  <w:marTop w:val="0"/>
                                                                  <w:marBottom w:val="0"/>
                                                                  <w:divBdr>
                                                                    <w:top w:val="none" w:sz="0" w:space="0" w:color="auto"/>
                                                                    <w:left w:val="none" w:sz="0" w:space="0" w:color="auto"/>
                                                                    <w:bottom w:val="none" w:sz="0" w:space="0" w:color="auto"/>
                                                                    <w:right w:val="none" w:sz="0" w:space="0" w:color="auto"/>
                                                                  </w:divBdr>
                                                                  <w:divsChild>
                                                                    <w:div w:id="1606694608">
                                                                      <w:marLeft w:val="0"/>
                                                                      <w:marRight w:val="0"/>
                                                                      <w:marTop w:val="0"/>
                                                                      <w:marBottom w:val="0"/>
                                                                      <w:divBdr>
                                                                        <w:top w:val="none" w:sz="0" w:space="0" w:color="auto"/>
                                                                        <w:left w:val="none" w:sz="0" w:space="0" w:color="auto"/>
                                                                        <w:bottom w:val="none" w:sz="0" w:space="0" w:color="auto"/>
                                                                        <w:right w:val="none" w:sz="0" w:space="0" w:color="auto"/>
                                                                      </w:divBdr>
                                                                      <w:divsChild>
                                                                        <w:div w:id="138155349">
                                                                          <w:marLeft w:val="0"/>
                                                                          <w:marRight w:val="0"/>
                                                                          <w:marTop w:val="0"/>
                                                                          <w:marBottom w:val="0"/>
                                                                          <w:divBdr>
                                                                            <w:top w:val="none" w:sz="0" w:space="0" w:color="auto"/>
                                                                            <w:left w:val="none" w:sz="0" w:space="0" w:color="auto"/>
                                                                            <w:bottom w:val="none" w:sz="0" w:space="0" w:color="auto"/>
                                                                            <w:right w:val="none" w:sz="0" w:space="0" w:color="auto"/>
                                                                          </w:divBdr>
                                                                          <w:divsChild>
                                                                            <w:div w:id="1832985372">
                                                                              <w:marLeft w:val="0"/>
                                                                              <w:marRight w:val="0"/>
                                                                              <w:marTop w:val="0"/>
                                                                              <w:marBottom w:val="0"/>
                                                                              <w:divBdr>
                                                                                <w:top w:val="none" w:sz="0" w:space="0" w:color="auto"/>
                                                                                <w:left w:val="none" w:sz="0" w:space="0" w:color="auto"/>
                                                                                <w:bottom w:val="none" w:sz="0" w:space="0" w:color="auto"/>
                                                                                <w:right w:val="none" w:sz="0" w:space="0" w:color="auto"/>
                                                                              </w:divBdr>
                                                                              <w:divsChild>
                                                                                <w:div w:id="1379933432">
                                                                                  <w:marLeft w:val="0"/>
                                                                                  <w:marRight w:val="0"/>
                                                                                  <w:marTop w:val="0"/>
                                                                                  <w:marBottom w:val="0"/>
                                                                                  <w:divBdr>
                                                                                    <w:top w:val="none" w:sz="0" w:space="0" w:color="auto"/>
                                                                                    <w:left w:val="none" w:sz="0" w:space="0" w:color="auto"/>
                                                                                    <w:bottom w:val="none" w:sz="0" w:space="0" w:color="auto"/>
                                                                                    <w:right w:val="none" w:sz="0" w:space="0" w:color="auto"/>
                                                                                  </w:divBdr>
                                                                                  <w:divsChild>
                                                                                    <w:div w:id="466708025">
                                                                                      <w:marLeft w:val="0"/>
                                                                                      <w:marRight w:val="0"/>
                                                                                      <w:marTop w:val="0"/>
                                                                                      <w:marBottom w:val="0"/>
                                                                                      <w:divBdr>
                                                                                        <w:top w:val="none" w:sz="0" w:space="0" w:color="auto"/>
                                                                                        <w:left w:val="none" w:sz="0" w:space="0" w:color="auto"/>
                                                                                        <w:bottom w:val="none" w:sz="0" w:space="0" w:color="auto"/>
                                                                                        <w:right w:val="none" w:sz="0" w:space="0" w:color="auto"/>
                                                                                      </w:divBdr>
                                                                                      <w:divsChild>
                                                                                        <w:div w:id="185218692">
                                                                                          <w:marLeft w:val="0"/>
                                                                                          <w:marRight w:val="0"/>
                                                                                          <w:marTop w:val="75"/>
                                                                                          <w:marBottom w:val="180"/>
                                                                                          <w:divBdr>
                                                                                            <w:top w:val="none" w:sz="0" w:space="0" w:color="auto"/>
                                                                                            <w:left w:val="none" w:sz="0" w:space="0" w:color="auto"/>
                                                                                            <w:bottom w:val="none" w:sz="0" w:space="0" w:color="auto"/>
                                                                                            <w:right w:val="none" w:sz="0" w:space="0" w:color="auto"/>
                                                                                          </w:divBdr>
                                                                                          <w:divsChild>
                                                                                            <w:div w:id="1191184622">
                                                                                              <w:marLeft w:val="0"/>
                                                                                              <w:marRight w:val="0"/>
                                                                                              <w:marTop w:val="0"/>
                                                                                              <w:marBottom w:val="0"/>
                                                                                              <w:divBdr>
                                                                                                <w:top w:val="none" w:sz="0" w:space="0" w:color="auto"/>
                                                                                                <w:left w:val="none" w:sz="0" w:space="0" w:color="auto"/>
                                                                                                <w:bottom w:val="none" w:sz="0" w:space="0" w:color="auto"/>
                                                                                                <w:right w:val="none" w:sz="0" w:space="0" w:color="auto"/>
                                                                                              </w:divBdr>
                                                                                            </w:div>
                                                                                          </w:divsChild>
                                                                                        </w:div>
                                                                                        <w:div w:id="1633828221">
                                                                                          <w:marLeft w:val="0"/>
                                                                                          <w:marRight w:val="0"/>
                                                                                          <w:marTop w:val="0"/>
                                                                                          <w:marBottom w:val="180"/>
                                                                                          <w:divBdr>
                                                                                            <w:top w:val="none" w:sz="0" w:space="0" w:color="auto"/>
                                                                                            <w:left w:val="none" w:sz="0" w:space="0" w:color="auto"/>
                                                                                            <w:bottom w:val="none" w:sz="0" w:space="0" w:color="auto"/>
                                                                                            <w:right w:val="none" w:sz="0" w:space="0" w:color="auto"/>
                                                                                          </w:divBdr>
                                                                                          <w:divsChild>
                                                                                            <w:div w:id="910383279">
                                                                                              <w:marLeft w:val="0"/>
                                                                                              <w:marRight w:val="0"/>
                                                                                              <w:marTop w:val="0"/>
                                                                                              <w:marBottom w:val="180"/>
                                                                                              <w:divBdr>
                                                                                                <w:top w:val="none" w:sz="0" w:space="0" w:color="auto"/>
                                                                                                <w:left w:val="none" w:sz="0" w:space="0" w:color="auto"/>
                                                                                                <w:bottom w:val="none" w:sz="0" w:space="0" w:color="auto"/>
                                                                                                <w:right w:val="none" w:sz="0" w:space="0" w:color="auto"/>
                                                                                              </w:divBdr>
                                                                                              <w:divsChild>
                                                                                                <w:div w:id="2098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779489">
                              <w:marLeft w:val="0"/>
                              <w:marRight w:val="0"/>
                              <w:marTop w:val="240"/>
                              <w:marBottom w:val="240"/>
                              <w:divBdr>
                                <w:top w:val="none" w:sz="0" w:space="0" w:color="auto"/>
                                <w:left w:val="none" w:sz="0" w:space="0" w:color="auto"/>
                                <w:bottom w:val="none" w:sz="0" w:space="0" w:color="auto"/>
                                <w:right w:val="none" w:sz="0" w:space="0" w:color="auto"/>
                              </w:divBdr>
                              <w:divsChild>
                                <w:div w:id="1968244945">
                                  <w:marLeft w:val="0"/>
                                  <w:marRight w:val="0"/>
                                  <w:marTop w:val="0"/>
                                  <w:marBottom w:val="0"/>
                                  <w:divBdr>
                                    <w:top w:val="none" w:sz="0" w:space="0" w:color="auto"/>
                                    <w:left w:val="none" w:sz="0" w:space="0" w:color="auto"/>
                                    <w:bottom w:val="none" w:sz="0" w:space="0" w:color="auto"/>
                                    <w:right w:val="none" w:sz="0" w:space="0" w:color="auto"/>
                                  </w:divBdr>
                                </w:div>
                              </w:divsChild>
                            </w:div>
                            <w:div w:id="1356226259">
                              <w:marLeft w:val="0"/>
                              <w:marRight w:val="0"/>
                              <w:marTop w:val="240"/>
                              <w:marBottom w:val="240"/>
                              <w:divBdr>
                                <w:top w:val="none" w:sz="0" w:space="0" w:color="auto"/>
                                <w:left w:val="none" w:sz="0" w:space="0" w:color="auto"/>
                                <w:bottom w:val="none" w:sz="0" w:space="0" w:color="auto"/>
                                <w:right w:val="none" w:sz="0" w:space="0" w:color="auto"/>
                              </w:divBdr>
                              <w:divsChild>
                                <w:div w:id="809638355">
                                  <w:marLeft w:val="0"/>
                                  <w:marRight w:val="0"/>
                                  <w:marTop w:val="0"/>
                                  <w:marBottom w:val="0"/>
                                  <w:divBdr>
                                    <w:top w:val="none" w:sz="0" w:space="0" w:color="auto"/>
                                    <w:left w:val="none" w:sz="0" w:space="0" w:color="auto"/>
                                    <w:bottom w:val="none" w:sz="0" w:space="0" w:color="auto"/>
                                    <w:right w:val="none" w:sz="0" w:space="0" w:color="auto"/>
                                  </w:divBdr>
                                </w:div>
                              </w:divsChild>
                            </w:div>
                            <w:div w:id="597103600">
                              <w:marLeft w:val="0"/>
                              <w:marRight w:val="0"/>
                              <w:marTop w:val="360"/>
                              <w:marBottom w:val="450"/>
                              <w:divBdr>
                                <w:top w:val="none" w:sz="0" w:space="0" w:color="auto"/>
                                <w:left w:val="none" w:sz="0" w:space="0" w:color="auto"/>
                                <w:bottom w:val="none" w:sz="0" w:space="0" w:color="auto"/>
                                <w:right w:val="none" w:sz="0" w:space="0" w:color="auto"/>
                              </w:divBdr>
                              <w:divsChild>
                                <w:div w:id="1473523499">
                                  <w:marLeft w:val="0"/>
                                  <w:marRight w:val="0"/>
                                  <w:marTop w:val="0"/>
                                  <w:marBottom w:val="0"/>
                                  <w:divBdr>
                                    <w:top w:val="none" w:sz="0" w:space="0" w:color="auto"/>
                                    <w:left w:val="none" w:sz="0" w:space="0" w:color="auto"/>
                                    <w:bottom w:val="single" w:sz="6" w:space="15" w:color="B8B9BA"/>
                                    <w:right w:val="none" w:sz="0" w:space="0" w:color="auto"/>
                                  </w:divBdr>
                                  <w:divsChild>
                                    <w:div w:id="1726759406">
                                      <w:marLeft w:val="0"/>
                                      <w:marRight w:val="0"/>
                                      <w:marTop w:val="0"/>
                                      <w:marBottom w:val="0"/>
                                      <w:divBdr>
                                        <w:top w:val="none" w:sz="0" w:space="0" w:color="auto"/>
                                        <w:left w:val="none" w:sz="0" w:space="0" w:color="auto"/>
                                        <w:bottom w:val="none" w:sz="0" w:space="0" w:color="auto"/>
                                        <w:right w:val="none" w:sz="0" w:space="0" w:color="auto"/>
                                      </w:divBdr>
                                    </w:div>
                                    <w:div w:id="1225095402">
                                      <w:marLeft w:val="0"/>
                                      <w:marRight w:val="0"/>
                                      <w:marTop w:val="225"/>
                                      <w:marBottom w:val="0"/>
                                      <w:divBdr>
                                        <w:top w:val="none" w:sz="0" w:space="0" w:color="auto"/>
                                        <w:left w:val="none" w:sz="0" w:space="0" w:color="auto"/>
                                        <w:bottom w:val="none" w:sz="0" w:space="0" w:color="auto"/>
                                        <w:right w:val="none" w:sz="0" w:space="0" w:color="auto"/>
                                      </w:divBdr>
                                      <w:divsChild>
                                        <w:div w:id="1371222615">
                                          <w:marLeft w:val="0"/>
                                          <w:marRight w:val="0"/>
                                          <w:marTop w:val="0"/>
                                          <w:marBottom w:val="0"/>
                                          <w:divBdr>
                                            <w:top w:val="none" w:sz="0" w:space="0" w:color="auto"/>
                                            <w:left w:val="none" w:sz="0" w:space="0" w:color="auto"/>
                                            <w:bottom w:val="none" w:sz="0" w:space="0" w:color="auto"/>
                                            <w:right w:val="none" w:sz="0" w:space="0" w:color="auto"/>
                                          </w:divBdr>
                                        </w:div>
                                      </w:divsChild>
                                    </w:div>
                                    <w:div w:id="168698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836680">
                              <w:marLeft w:val="0"/>
                              <w:marRight w:val="0"/>
                              <w:marTop w:val="360"/>
                              <w:marBottom w:val="360"/>
                              <w:divBdr>
                                <w:top w:val="none" w:sz="0" w:space="0" w:color="auto"/>
                                <w:left w:val="none" w:sz="0" w:space="0" w:color="auto"/>
                                <w:bottom w:val="none" w:sz="0" w:space="0" w:color="auto"/>
                                <w:right w:val="none" w:sz="0" w:space="0" w:color="auto"/>
                              </w:divBdr>
                            </w:div>
                            <w:div w:id="1985696292">
                              <w:marLeft w:val="0"/>
                              <w:marRight w:val="0"/>
                              <w:marTop w:val="240"/>
                              <w:marBottom w:val="240"/>
                              <w:divBdr>
                                <w:top w:val="none" w:sz="0" w:space="0" w:color="auto"/>
                                <w:left w:val="none" w:sz="0" w:space="0" w:color="auto"/>
                                <w:bottom w:val="none" w:sz="0" w:space="0" w:color="auto"/>
                                <w:right w:val="none" w:sz="0" w:space="0" w:color="auto"/>
                              </w:divBdr>
                              <w:divsChild>
                                <w:div w:id="1739278631">
                                  <w:marLeft w:val="0"/>
                                  <w:marRight w:val="0"/>
                                  <w:marTop w:val="0"/>
                                  <w:marBottom w:val="0"/>
                                  <w:divBdr>
                                    <w:top w:val="none" w:sz="0" w:space="0" w:color="auto"/>
                                    <w:left w:val="none" w:sz="0" w:space="0" w:color="auto"/>
                                    <w:bottom w:val="none" w:sz="0" w:space="0" w:color="auto"/>
                                    <w:right w:val="none" w:sz="0" w:space="0" w:color="auto"/>
                                  </w:divBdr>
                                </w:div>
                              </w:divsChild>
                            </w:div>
                            <w:div w:id="665475823">
                              <w:marLeft w:val="0"/>
                              <w:marRight w:val="0"/>
                              <w:marTop w:val="0"/>
                              <w:marBottom w:val="0"/>
                              <w:divBdr>
                                <w:top w:val="none" w:sz="0" w:space="0" w:color="auto"/>
                                <w:left w:val="none" w:sz="0" w:space="0" w:color="auto"/>
                                <w:bottom w:val="none" w:sz="0" w:space="0" w:color="auto"/>
                                <w:right w:val="none" w:sz="0" w:space="0" w:color="auto"/>
                              </w:divBdr>
                              <w:divsChild>
                                <w:div w:id="11691076">
                                  <w:marLeft w:val="0"/>
                                  <w:marRight w:val="0"/>
                                  <w:marTop w:val="0"/>
                                  <w:marBottom w:val="0"/>
                                  <w:divBdr>
                                    <w:top w:val="none" w:sz="0" w:space="0" w:color="auto"/>
                                    <w:left w:val="none" w:sz="0" w:space="0" w:color="auto"/>
                                    <w:bottom w:val="none" w:sz="0" w:space="0" w:color="auto"/>
                                    <w:right w:val="none" w:sz="0" w:space="0" w:color="auto"/>
                                  </w:divBdr>
                                  <w:divsChild>
                                    <w:div w:id="798231659">
                                      <w:marLeft w:val="0"/>
                                      <w:marRight w:val="0"/>
                                      <w:marTop w:val="0"/>
                                      <w:marBottom w:val="0"/>
                                      <w:divBdr>
                                        <w:top w:val="none" w:sz="0" w:space="0" w:color="auto"/>
                                        <w:left w:val="none" w:sz="0" w:space="0" w:color="auto"/>
                                        <w:bottom w:val="none" w:sz="0" w:space="0" w:color="auto"/>
                                        <w:right w:val="none" w:sz="0" w:space="0" w:color="auto"/>
                                      </w:divBdr>
                                      <w:divsChild>
                                        <w:div w:id="92167693">
                                          <w:marLeft w:val="0"/>
                                          <w:marRight w:val="0"/>
                                          <w:marTop w:val="0"/>
                                          <w:marBottom w:val="0"/>
                                          <w:divBdr>
                                            <w:top w:val="none" w:sz="0" w:space="0" w:color="auto"/>
                                            <w:left w:val="none" w:sz="0" w:space="0" w:color="auto"/>
                                            <w:bottom w:val="none" w:sz="0" w:space="0" w:color="auto"/>
                                            <w:right w:val="none" w:sz="0" w:space="0" w:color="auto"/>
                                          </w:divBdr>
                                          <w:divsChild>
                                            <w:div w:id="320087586">
                                              <w:marLeft w:val="0"/>
                                              <w:marRight w:val="0"/>
                                              <w:marTop w:val="0"/>
                                              <w:marBottom w:val="0"/>
                                              <w:divBdr>
                                                <w:top w:val="none" w:sz="0" w:space="0" w:color="auto"/>
                                                <w:left w:val="none" w:sz="0" w:space="0" w:color="auto"/>
                                                <w:bottom w:val="none" w:sz="0" w:space="0" w:color="auto"/>
                                                <w:right w:val="none" w:sz="0" w:space="0" w:color="auto"/>
                                              </w:divBdr>
                                              <w:divsChild>
                                                <w:div w:id="1780710546">
                                                  <w:marLeft w:val="0"/>
                                                  <w:marRight w:val="0"/>
                                                  <w:marTop w:val="0"/>
                                                  <w:marBottom w:val="0"/>
                                                  <w:divBdr>
                                                    <w:top w:val="none" w:sz="0" w:space="0" w:color="auto"/>
                                                    <w:left w:val="none" w:sz="0" w:space="0" w:color="auto"/>
                                                    <w:bottom w:val="none" w:sz="0" w:space="0" w:color="auto"/>
                                                    <w:right w:val="none" w:sz="0" w:space="0" w:color="auto"/>
                                                  </w:divBdr>
                                                  <w:divsChild>
                                                    <w:div w:id="1135949777">
                                                      <w:marLeft w:val="0"/>
                                                      <w:marRight w:val="0"/>
                                                      <w:marTop w:val="0"/>
                                                      <w:marBottom w:val="0"/>
                                                      <w:divBdr>
                                                        <w:top w:val="none" w:sz="0" w:space="0" w:color="auto"/>
                                                        <w:left w:val="none" w:sz="0" w:space="0" w:color="auto"/>
                                                        <w:bottom w:val="none" w:sz="0" w:space="0" w:color="auto"/>
                                                        <w:right w:val="none" w:sz="0" w:space="0" w:color="auto"/>
                                                      </w:divBdr>
                                                      <w:divsChild>
                                                        <w:div w:id="1388719919">
                                                          <w:marLeft w:val="0"/>
                                                          <w:marRight w:val="0"/>
                                                          <w:marTop w:val="0"/>
                                                          <w:marBottom w:val="0"/>
                                                          <w:divBdr>
                                                            <w:top w:val="none" w:sz="0" w:space="0" w:color="auto"/>
                                                            <w:left w:val="none" w:sz="0" w:space="0" w:color="auto"/>
                                                            <w:bottom w:val="none" w:sz="0" w:space="0" w:color="auto"/>
                                                            <w:right w:val="none" w:sz="0" w:space="0" w:color="auto"/>
                                                          </w:divBdr>
                                                          <w:divsChild>
                                                            <w:div w:id="93939464">
                                                              <w:marLeft w:val="0"/>
                                                              <w:marRight w:val="0"/>
                                                              <w:marTop w:val="0"/>
                                                              <w:marBottom w:val="0"/>
                                                              <w:divBdr>
                                                                <w:top w:val="none" w:sz="0" w:space="0" w:color="auto"/>
                                                                <w:left w:val="none" w:sz="0" w:space="0" w:color="auto"/>
                                                                <w:bottom w:val="none" w:sz="0" w:space="0" w:color="auto"/>
                                                                <w:right w:val="none" w:sz="0" w:space="0" w:color="auto"/>
                                                              </w:divBdr>
                                                              <w:divsChild>
                                                                <w:div w:id="1017999435">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2050861">
                                                                          <w:marLeft w:val="0"/>
                                                                          <w:marRight w:val="0"/>
                                                                          <w:marTop w:val="0"/>
                                                                          <w:marBottom w:val="0"/>
                                                                          <w:divBdr>
                                                                            <w:top w:val="none" w:sz="0" w:space="0" w:color="auto"/>
                                                                            <w:left w:val="none" w:sz="0" w:space="0" w:color="auto"/>
                                                                            <w:bottom w:val="none" w:sz="0" w:space="0" w:color="auto"/>
                                                                            <w:right w:val="none" w:sz="0" w:space="0" w:color="auto"/>
                                                                          </w:divBdr>
                                                                          <w:divsChild>
                                                                            <w:div w:id="732587512">
                                                                              <w:marLeft w:val="0"/>
                                                                              <w:marRight w:val="0"/>
                                                                              <w:marTop w:val="0"/>
                                                                              <w:marBottom w:val="0"/>
                                                                              <w:divBdr>
                                                                                <w:top w:val="none" w:sz="0" w:space="0" w:color="auto"/>
                                                                                <w:left w:val="none" w:sz="0" w:space="0" w:color="auto"/>
                                                                                <w:bottom w:val="none" w:sz="0" w:space="0" w:color="auto"/>
                                                                                <w:right w:val="none" w:sz="0" w:space="0" w:color="auto"/>
                                                                              </w:divBdr>
                                                                              <w:divsChild>
                                                                                <w:div w:id="154882258">
                                                                                  <w:marLeft w:val="0"/>
                                                                                  <w:marRight w:val="0"/>
                                                                                  <w:marTop w:val="0"/>
                                                                                  <w:marBottom w:val="0"/>
                                                                                  <w:divBdr>
                                                                                    <w:top w:val="none" w:sz="0" w:space="0" w:color="auto"/>
                                                                                    <w:left w:val="none" w:sz="0" w:space="0" w:color="auto"/>
                                                                                    <w:bottom w:val="none" w:sz="0" w:space="0" w:color="auto"/>
                                                                                    <w:right w:val="none" w:sz="0" w:space="0" w:color="auto"/>
                                                                                  </w:divBdr>
                                                                                  <w:divsChild>
                                                                                    <w:div w:id="2051689708">
                                                                                      <w:marLeft w:val="0"/>
                                                                                      <w:marRight w:val="0"/>
                                                                                      <w:marTop w:val="0"/>
                                                                                      <w:marBottom w:val="0"/>
                                                                                      <w:divBdr>
                                                                                        <w:top w:val="none" w:sz="0" w:space="0" w:color="auto"/>
                                                                                        <w:left w:val="none" w:sz="0" w:space="0" w:color="auto"/>
                                                                                        <w:bottom w:val="none" w:sz="0" w:space="0" w:color="auto"/>
                                                                                        <w:right w:val="none" w:sz="0" w:space="0" w:color="auto"/>
                                                                                      </w:divBdr>
                                                                                      <w:divsChild>
                                                                                        <w:div w:id="2097093818">
                                                                                          <w:marLeft w:val="0"/>
                                                                                          <w:marRight w:val="0"/>
                                                                                          <w:marTop w:val="75"/>
                                                                                          <w:marBottom w:val="180"/>
                                                                                          <w:divBdr>
                                                                                            <w:top w:val="none" w:sz="0" w:space="0" w:color="auto"/>
                                                                                            <w:left w:val="none" w:sz="0" w:space="0" w:color="auto"/>
                                                                                            <w:bottom w:val="none" w:sz="0" w:space="0" w:color="auto"/>
                                                                                            <w:right w:val="none" w:sz="0" w:space="0" w:color="auto"/>
                                                                                          </w:divBdr>
                                                                                          <w:divsChild>
                                                                                            <w:div w:id="7175624">
                                                                                              <w:marLeft w:val="0"/>
                                                                                              <w:marRight w:val="0"/>
                                                                                              <w:marTop w:val="0"/>
                                                                                              <w:marBottom w:val="0"/>
                                                                                              <w:divBdr>
                                                                                                <w:top w:val="none" w:sz="0" w:space="0" w:color="auto"/>
                                                                                                <w:left w:val="none" w:sz="0" w:space="0" w:color="auto"/>
                                                                                                <w:bottom w:val="none" w:sz="0" w:space="0" w:color="auto"/>
                                                                                                <w:right w:val="none" w:sz="0" w:space="0" w:color="auto"/>
                                                                                              </w:divBdr>
                                                                                            </w:div>
                                                                                          </w:divsChild>
                                                                                        </w:div>
                                                                                        <w:div w:id="2050761630">
                                                                                          <w:marLeft w:val="0"/>
                                                                                          <w:marRight w:val="0"/>
                                                                                          <w:marTop w:val="0"/>
                                                                                          <w:marBottom w:val="180"/>
                                                                                          <w:divBdr>
                                                                                            <w:top w:val="none" w:sz="0" w:space="0" w:color="auto"/>
                                                                                            <w:left w:val="none" w:sz="0" w:space="0" w:color="auto"/>
                                                                                            <w:bottom w:val="none" w:sz="0" w:space="0" w:color="auto"/>
                                                                                            <w:right w:val="none" w:sz="0" w:space="0" w:color="auto"/>
                                                                                          </w:divBdr>
                                                                                          <w:divsChild>
                                                                                            <w:div w:id="1071267154">
                                                                                              <w:marLeft w:val="0"/>
                                                                                              <w:marRight w:val="0"/>
                                                                                              <w:marTop w:val="0"/>
                                                                                              <w:marBottom w:val="180"/>
                                                                                              <w:divBdr>
                                                                                                <w:top w:val="none" w:sz="0" w:space="0" w:color="auto"/>
                                                                                                <w:left w:val="none" w:sz="0" w:space="0" w:color="auto"/>
                                                                                                <w:bottom w:val="none" w:sz="0" w:space="0" w:color="auto"/>
                                                                                                <w:right w:val="none" w:sz="0" w:space="0" w:color="auto"/>
                                                                                              </w:divBdr>
                                                                                              <w:divsChild>
                                                                                                <w:div w:id="181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4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504">
                              <w:marLeft w:val="0"/>
                              <w:marRight w:val="0"/>
                              <w:marTop w:val="240"/>
                              <w:marBottom w:val="240"/>
                              <w:divBdr>
                                <w:top w:val="none" w:sz="0" w:space="0" w:color="auto"/>
                                <w:left w:val="none" w:sz="0" w:space="0" w:color="auto"/>
                                <w:bottom w:val="none" w:sz="0" w:space="0" w:color="auto"/>
                                <w:right w:val="none" w:sz="0" w:space="0" w:color="auto"/>
                              </w:divBdr>
                              <w:divsChild>
                                <w:div w:id="933510520">
                                  <w:marLeft w:val="0"/>
                                  <w:marRight w:val="0"/>
                                  <w:marTop w:val="0"/>
                                  <w:marBottom w:val="0"/>
                                  <w:divBdr>
                                    <w:top w:val="none" w:sz="0" w:space="0" w:color="auto"/>
                                    <w:left w:val="none" w:sz="0" w:space="0" w:color="auto"/>
                                    <w:bottom w:val="none" w:sz="0" w:space="0" w:color="auto"/>
                                    <w:right w:val="none" w:sz="0" w:space="0" w:color="auto"/>
                                  </w:divBdr>
                                </w:div>
                              </w:divsChild>
                            </w:div>
                            <w:div w:id="167522616">
                              <w:marLeft w:val="0"/>
                              <w:marRight w:val="0"/>
                              <w:marTop w:val="240"/>
                              <w:marBottom w:val="240"/>
                              <w:divBdr>
                                <w:top w:val="none" w:sz="0" w:space="0" w:color="auto"/>
                                <w:left w:val="none" w:sz="0" w:space="0" w:color="auto"/>
                                <w:bottom w:val="none" w:sz="0" w:space="0" w:color="auto"/>
                                <w:right w:val="none" w:sz="0" w:space="0" w:color="auto"/>
                              </w:divBdr>
                              <w:divsChild>
                                <w:div w:id="1931355926">
                                  <w:marLeft w:val="0"/>
                                  <w:marRight w:val="0"/>
                                  <w:marTop w:val="0"/>
                                  <w:marBottom w:val="0"/>
                                  <w:divBdr>
                                    <w:top w:val="none" w:sz="0" w:space="0" w:color="auto"/>
                                    <w:left w:val="none" w:sz="0" w:space="0" w:color="auto"/>
                                    <w:bottom w:val="none" w:sz="0" w:space="0" w:color="auto"/>
                                    <w:right w:val="none" w:sz="0" w:space="0" w:color="auto"/>
                                  </w:divBdr>
                                </w:div>
                              </w:divsChild>
                            </w:div>
                            <w:div w:id="1524050011">
                              <w:marLeft w:val="0"/>
                              <w:marRight w:val="0"/>
                              <w:marTop w:val="360"/>
                              <w:marBottom w:val="450"/>
                              <w:divBdr>
                                <w:top w:val="none" w:sz="0" w:space="0" w:color="auto"/>
                                <w:left w:val="none" w:sz="0" w:space="0" w:color="auto"/>
                                <w:bottom w:val="none" w:sz="0" w:space="0" w:color="auto"/>
                                <w:right w:val="none" w:sz="0" w:space="0" w:color="auto"/>
                              </w:divBdr>
                              <w:divsChild>
                                <w:div w:id="1772159889">
                                  <w:marLeft w:val="0"/>
                                  <w:marRight w:val="0"/>
                                  <w:marTop w:val="0"/>
                                  <w:marBottom w:val="0"/>
                                  <w:divBdr>
                                    <w:top w:val="none" w:sz="0" w:space="0" w:color="auto"/>
                                    <w:left w:val="none" w:sz="0" w:space="0" w:color="auto"/>
                                    <w:bottom w:val="single" w:sz="6" w:space="15" w:color="B8B9BA"/>
                                    <w:right w:val="none" w:sz="0" w:space="0" w:color="auto"/>
                                  </w:divBdr>
                                  <w:divsChild>
                                    <w:div w:id="1428648661">
                                      <w:marLeft w:val="0"/>
                                      <w:marRight w:val="0"/>
                                      <w:marTop w:val="0"/>
                                      <w:marBottom w:val="0"/>
                                      <w:divBdr>
                                        <w:top w:val="none" w:sz="0" w:space="0" w:color="auto"/>
                                        <w:left w:val="none" w:sz="0" w:space="0" w:color="auto"/>
                                        <w:bottom w:val="none" w:sz="0" w:space="0" w:color="auto"/>
                                        <w:right w:val="none" w:sz="0" w:space="0" w:color="auto"/>
                                      </w:divBdr>
                                    </w:div>
                                    <w:div w:id="1643580257">
                                      <w:marLeft w:val="0"/>
                                      <w:marRight w:val="0"/>
                                      <w:marTop w:val="225"/>
                                      <w:marBottom w:val="0"/>
                                      <w:divBdr>
                                        <w:top w:val="none" w:sz="0" w:space="0" w:color="auto"/>
                                        <w:left w:val="none" w:sz="0" w:space="0" w:color="auto"/>
                                        <w:bottom w:val="none" w:sz="0" w:space="0" w:color="auto"/>
                                        <w:right w:val="none" w:sz="0" w:space="0" w:color="auto"/>
                                      </w:divBdr>
                                      <w:divsChild>
                                        <w:div w:id="256210775">
                                          <w:marLeft w:val="0"/>
                                          <w:marRight w:val="0"/>
                                          <w:marTop w:val="0"/>
                                          <w:marBottom w:val="0"/>
                                          <w:divBdr>
                                            <w:top w:val="none" w:sz="0" w:space="0" w:color="auto"/>
                                            <w:left w:val="none" w:sz="0" w:space="0" w:color="auto"/>
                                            <w:bottom w:val="none" w:sz="0" w:space="0" w:color="auto"/>
                                            <w:right w:val="none" w:sz="0" w:space="0" w:color="auto"/>
                                          </w:divBdr>
                                        </w:div>
                                      </w:divsChild>
                                    </w:div>
                                    <w:div w:id="29205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64902">
                              <w:marLeft w:val="0"/>
                              <w:marRight w:val="0"/>
                              <w:marTop w:val="240"/>
                              <w:marBottom w:val="240"/>
                              <w:divBdr>
                                <w:top w:val="none" w:sz="0" w:space="0" w:color="auto"/>
                                <w:left w:val="none" w:sz="0" w:space="0" w:color="auto"/>
                                <w:bottom w:val="none" w:sz="0" w:space="0" w:color="auto"/>
                                <w:right w:val="none" w:sz="0" w:space="0" w:color="auto"/>
                              </w:divBdr>
                              <w:divsChild>
                                <w:div w:id="845943592">
                                  <w:marLeft w:val="0"/>
                                  <w:marRight w:val="0"/>
                                  <w:marTop w:val="0"/>
                                  <w:marBottom w:val="0"/>
                                  <w:divBdr>
                                    <w:top w:val="none" w:sz="0" w:space="0" w:color="auto"/>
                                    <w:left w:val="none" w:sz="0" w:space="0" w:color="auto"/>
                                    <w:bottom w:val="none" w:sz="0" w:space="0" w:color="auto"/>
                                    <w:right w:val="none" w:sz="0" w:space="0" w:color="auto"/>
                                  </w:divBdr>
                                </w:div>
                              </w:divsChild>
                            </w:div>
                            <w:div w:id="1647007472">
                              <w:marLeft w:val="0"/>
                              <w:marRight w:val="0"/>
                              <w:marTop w:val="240"/>
                              <w:marBottom w:val="240"/>
                              <w:divBdr>
                                <w:top w:val="none" w:sz="0" w:space="0" w:color="auto"/>
                                <w:left w:val="none" w:sz="0" w:space="0" w:color="auto"/>
                                <w:bottom w:val="none" w:sz="0" w:space="0" w:color="auto"/>
                                <w:right w:val="none" w:sz="0" w:space="0" w:color="auto"/>
                              </w:divBdr>
                              <w:divsChild>
                                <w:div w:id="368259498">
                                  <w:marLeft w:val="0"/>
                                  <w:marRight w:val="0"/>
                                  <w:marTop w:val="0"/>
                                  <w:marBottom w:val="0"/>
                                  <w:divBdr>
                                    <w:top w:val="none" w:sz="0" w:space="0" w:color="auto"/>
                                    <w:left w:val="none" w:sz="0" w:space="0" w:color="auto"/>
                                    <w:bottom w:val="none" w:sz="0" w:space="0" w:color="auto"/>
                                    <w:right w:val="none" w:sz="0" w:space="0" w:color="auto"/>
                                  </w:divBdr>
                                </w:div>
                              </w:divsChild>
                            </w:div>
                            <w:div w:id="1349795599">
                              <w:marLeft w:val="0"/>
                              <w:marRight w:val="0"/>
                              <w:marTop w:val="360"/>
                              <w:marBottom w:val="450"/>
                              <w:divBdr>
                                <w:top w:val="none" w:sz="0" w:space="0" w:color="auto"/>
                                <w:left w:val="none" w:sz="0" w:space="0" w:color="auto"/>
                                <w:bottom w:val="none" w:sz="0" w:space="0" w:color="auto"/>
                                <w:right w:val="none" w:sz="0" w:space="0" w:color="auto"/>
                              </w:divBdr>
                              <w:divsChild>
                                <w:div w:id="930088419">
                                  <w:marLeft w:val="0"/>
                                  <w:marRight w:val="0"/>
                                  <w:marTop w:val="0"/>
                                  <w:marBottom w:val="0"/>
                                  <w:divBdr>
                                    <w:top w:val="none" w:sz="0" w:space="0" w:color="auto"/>
                                    <w:left w:val="none" w:sz="0" w:space="0" w:color="auto"/>
                                    <w:bottom w:val="single" w:sz="6" w:space="15" w:color="B8B9BA"/>
                                    <w:right w:val="none" w:sz="0" w:space="0" w:color="auto"/>
                                  </w:divBdr>
                                  <w:divsChild>
                                    <w:div w:id="1201239135">
                                      <w:marLeft w:val="0"/>
                                      <w:marRight w:val="0"/>
                                      <w:marTop w:val="0"/>
                                      <w:marBottom w:val="0"/>
                                      <w:divBdr>
                                        <w:top w:val="none" w:sz="0" w:space="0" w:color="auto"/>
                                        <w:left w:val="none" w:sz="0" w:space="0" w:color="auto"/>
                                        <w:bottom w:val="none" w:sz="0" w:space="0" w:color="auto"/>
                                        <w:right w:val="none" w:sz="0" w:space="0" w:color="auto"/>
                                      </w:divBdr>
                                    </w:div>
                                    <w:div w:id="1004623508">
                                      <w:marLeft w:val="0"/>
                                      <w:marRight w:val="0"/>
                                      <w:marTop w:val="225"/>
                                      <w:marBottom w:val="0"/>
                                      <w:divBdr>
                                        <w:top w:val="none" w:sz="0" w:space="0" w:color="auto"/>
                                        <w:left w:val="none" w:sz="0" w:space="0" w:color="auto"/>
                                        <w:bottom w:val="none" w:sz="0" w:space="0" w:color="auto"/>
                                        <w:right w:val="none" w:sz="0" w:space="0" w:color="auto"/>
                                      </w:divBdr>
                                      <w:divsChild>
                                        <w:div w:id="2019306017">
                                          <w:marLeft w:val="0"/>
                                          <w:marRight w:val="0"/>
                                          <w:marTop w:val="0"/>
                                          <w:marBottom w:val="0"/>
                                          <w:divBdr>
                                            <w:top w:val="none" w:sz="0" w:space="0" w:color="auto"/>
                                            <w:left w:val="none" w:sz="0" w:space="0" w:color="auto"/>
                                            <w:bottom w:val="none" w:sz="0" w:space="0" w:color="auto"/>
                                            <w:right w:val="none" w:sz="0" w:space="0" w:color="auto"/>
                                          </w:divBdr>
                                        </w:div>
                                      </w:divsChild>
                                    </w:div>
                                    <w:div w:id="20588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252681">
                              <w:marLeft w:val="0"/>
                              <w:marRight w:val="0"/>
                              <w:marTop w:val="360"/>
                              <w:marBottom w:val="360"/>
                              <w:divBdr>
                                <w:top w:val="none" w:sz="0" w:space="0" w:color="auto"/>
                                <w:left w:val="none" w:sz="0" w:space="0" w:color="auto"/>
                                <w:bottom w:val="none" w:sz="0" w:space="0" w:color="auto"/>
                                <w:right w:val="none" w:sz="0" w:space="0" w:color="auto"/>
                              </w:divBdr>
                            </w:div>
                            <w:div w:id="151870721">
                              <w:marLeft w:val="0"/>
                              <w:marRight w:val="0"/>
                              <w:marTop w:val="240"/>
                              <w:marBottom w:val="240"/>
                              <w:divBdr>
                                <w:top w:val="none" w:sz="0" w:space="0" w:color="auto"/>
                                <w:left w:val="none" w:sz="0" w:space="0" w:color="auto"/>
                                <w:bottom w:val="none" w:sz="0" w:space="0" w:color="auto"/>
                                <w:right w:val="none" w:sz="0" w:space="0" w:color="auto"/>
                              </w:divBdr>
                              <w:divsChild>
                                <w:div w:id="289677791">
                                  <w:marLeft w:val="0"/>
                                  <w:marRight w:val="0"/>
                                  <w:marTop w:val="0"/>
                                  <w:marBottom w:val="0"/>
                                  <w:divBdr>
                                    <w:top w:val="none" w:sz="0" w:space="0" w:color="auto"/>
                                    <w:left w:val="none" w:sz="0" w:space="0" w:color="auto"/>
                                    <w:bottom w:val="none" w:sz="0" w:space="0" w:color="auto"/>
                                    <w:right w:val="none" w:sz="0" w:space="0" w:color="auto"/>
                                  </w:divBdr>
                                </w:div>
                              </w:divsChild>
                            </w:div>
                            <w:div w:id="445194041">
                              <w:marLeft w:val="0"/>
                              <w:marRight w:val="0"/>
                              <w:marTop w:val="0"/>
                              <w:marBottom w:val="0"/>
                              <w:divBdr>
                                <w:top w:val="none" w:sz="0" w:space="0" w:color="auto"/>
                                <w:left w:val="none" w:sz="0" w:space="0" w:color="auto"/>
                                <w:bottom w:val="none" w:sz="0" w:space="0" w:color="auto"/>
                                <w:right w:val="none" w:sz="0" w:space="0" w:color="auto"/>
                              </w:divBdr>
                              <w:divsChild>
                                <w:div w:id="1884515253">
                                  <w:marLeft w:val="0"/>
                                  <w:marRight w:val="0"/>
                                  <w:marTop w:val="0"/>
                                  <w:marBottom w:val="0"/>
                                  <w:divBdr>
                                    <w:top w:val="none" w:sz="0" w:space="0" w:color="auto"/>
                                    <w:left w:val="none" w:sz="0" w:space="0" w:color="auto"/>
                                    <w:bottom w:val="none" w:sz="0" w:space="0" w:color="auto"/>
                                    <w:right w:val="none" w:sz="0" w:space="0" w:color="auto"/>
                                  </w:divBdr>
                                  <w:divsChild>
                                    <w:div w:id="1782721645">
                                      <w:marLeft w:val="0"/>
                                      <w:marRight w:val="0"/>
                                      <w:marTop w:val="0"/>
                                      <w:marBottom w:val="0"/>
                                      <w:divBdr>
                                        <w:top w:val="none" w:sz="0" w:space="0" w:color="auto"/>
                                        <w:left w:val="none" w:sz="0" w:space="0" w:color="auto"/>
                                        <w:bottom w:val="none" w:sz="0" w:space="0" w:color="auto"/>
                                        <w:right w:val="none" w:sz="0" w:space="0" w:color="auto"/>
                                      </w:divBdr>
                                      <w:divsChild>
                                        <w:div w:id="2110807102">
                                          <w:marLeft w:val="0"/>
                                          <w:marRight w:val="0"/>
                                          <w:marTop w:val="0"/>
                                          <w:marBottom w:val="0"/>
                                          <w:divBdr>
                                            <w:top w:val="none" w:sz="0" w:space="0" w:color="auto"/>
                                            <w:left w:val="none" w:sz="0" w:space="0" w:color="auto"/>
                                            <w:bottom w:val="none" w:sz="0" w:space="0" w:color="auto"/>
                                            <w:right w:val="none" w:sz="0" w:space="0" w:color="auto"/>
                                          </w:divBdr>
                                          <w:divsChild>
                                            <w:div w:id="2061244691">
                                              <w:marLeft w:val="0"/>
                                              <w:marRight w:val="0"/>
                                              <w:marTop w:val="0"/>
                                              <w:marBottom w:val="0"/>
                                              <w:divBdr>
                                                <w:top w:val="none" w:sz="0" w:space="0" w:color="auto"/>
                                                <w:left w:val="none" w:sz="0" w:space="0" w:color="auto"/>
                                                <w:bottom w:val="none" w:sz="0" w:space="0" w:color="auto"/>
                                                <w:right w:val="none" w:sz="0" w:space="0" w:color="auto"/>
                                              </w:divBdr>
                                              <w:divsChild>
                                                <w:div w:id="299500447">
                                                  <w:marLeft w:val="0"/>
                                                  <w:marRight w:val="0"/>
                                                  <w:marTop w:val="0"/>
                                                  <w:marBottom w:val="0"/>
                                                  <w:divBdr>
                                                    <w:top w:val="none" w:sz="0" w:space="0" w:color="auto"/>
                                                    <w:left w:val="none" w:sz="0" w:space="0" w:color="auto"/>
                                                    <w:bottom w:val="none" w:sz="0" w:space="0" w:color="auto"/>
                                                    <w:right w:val="none" w:sz="0" w:space="0" w:color="auto"/>
                                                  </w:divBdr>
                                                  <w:divsChild>
                                                    <w:div w:id="2054496539">
                                                      <w:marLeft w:val="0"/>
                                                      <w:marRight w:val="0"/>
                                                      <w:marTop w:val="0"/>
                                                      <w:marBottom w:val="0"/>
                                                      <w:divBdr>
                                                        <w:top w:val="none" w:sz="0" w:space="0" w:color="auto"/>
                                                        <w:left w:val="none" w:sz="0" w:space="0" w:color="auto"/>
                                                        <w:bottom w:val="none" w:sz="0" w:space="0" w:color="auto"/>
                                                        <w:right w:val="none" w:sz="0" w:space="0" w:color="auto"/>
                                                      </w:divBdr>
                                                      <w:divsChild>
                                                        <w:div w:id="1242450405">
                                                          <w:marLeft w:val="0"/>
                                                          <w:marRight w:val="0"/>
                                                          <w:marTop w:val="0"/>
                                                          <w:marBottom w:val="0"/>
                                                          <w:divBdr>
                                                            <w:top w:val="none" w:sz="0" w:space="0" w:color="auto"/>
                                                            <w:left w:val="none" w:sz="0" w:space="0" w:color="auto"/>
                                                            <w:bottom w:val="none" w:sz="0" w:space="0" w:color="auto"/>
                                                            <w:right w:val="none" w:sz="0" w:space="0" w:color="auto"/>
                                                          </w:divBdr>
                                                          <w:divsChild>
                                                            <w:div w:id="558438253">
                                                              <w:marLeft w:val="0"/>
                                                              <w:marRight w:val="0"/>
                                                              <w:marTop w:val="0"/>
                                                              <w:marBottom w:val="0"/>
                                                              <w:divBdr>
                                                                <w:top w:val="none" w:sz="0" w:space="0" w:color="auto"/>
                                                                <w:left w:val="none" w:sz="0" w:space="0" w:color="auto"/>
                                                                <w:bottom w:val="none" w:sz="0" w:space="0" w:color="auto"/>
                                                                <w:right w:val="none" w:sz="0" w:space="0" w:color="auto"/>
                                                              </w:divBdr>
                                                              <w:divsChild>
                                                                <w:div w:id="1008407280">
                                                                  <w:marLeft w:val="0"/>
                                                                  <w:marRight w:val="0"/>
                                                                  <w:marTop w:val="0"/>
                                                                  <w:marBottom w:val="0"/>
                                                                  <w:divBdr>
                                                                    <w:top w:val="none" w:sz="0" w:space="0" w:color="auto"/>
                                                                    <w:left w:val="none" w:sz="0" w:space="0" w:color="auto"/>
                                                                    <w:bottom w:val="none" w:sz="0" w:space="0" w:color="auto"/>
                                                                    <w:right w:val="none" w:sz="0" w:space="0" w:color="auto"/>
                                                                  </w:divBdr>
                                                                  <w:divsChild>
                                                                    <w:div w:id="1700546263">
                                                                      <w:marLeft w:val="0"/>
                                                                      <w:marRight w:val="0"/>
                                                                      <w:marTop w:val="0"/>
                                                                      <w:marBottom w:val="0"/>
                                                                      <w:divBdr>
                                                                        <w:top w:val="none" w:sz="0" w:space="0" w:color="auto"/>
                                                                        <w:left w:val="none" w:sz="0" w:space="0" w:color="auto"/>
                                                                        <w:bottom w:val="none" w:sz="0" w:space="0" w:color="auto"/>
                                                                        <w:right w:val="none" w:sz="0" w:space="0" w:color="auto"/>
                                                                      </w:divBdr>
                                                                      <w:divsChild>
                                                                        <w:div w:id="745342358">
                                                                          <w:marLeft w:val="0"/>
                                                                          <w:marRight w:val="0"/>
                                                                          <w:marTop w:val="0"/>
                                                                          <w:marBottom w:val="0"/>
                                                                          <w:divBdr>
                                                                            <w:top w:val="none" w:sz="0" w:space="0" w:color="auto"/>
                                                                            <w:left w:val="none" w:sz="0" w:space="0" w:color="auto"/>
                                                                            <w:bottom w:val="none" w:sz="0" w:space="0" w:color="auto"/>
                                                                            <w:right w:val="none" w:sz="0" w:space="0" w:color="auto"/>
                                                                          </w:divBdr>
                                                                          <w:divsChild>
                                                                            <w:div w:id="229851262">
                                                                              <w:marLeft w:val="0"/>
                                                                              <w:marRight w:val="0"/>
                                                                              <w:marTop w:val="0"/>
                                                                              <w:marBottom w:val="0"/>
                                                                              <w:divBdr>
                                                                                <w:top w:val="none" w:sz="0" w:space="0" w:color="auto"/>
                                                                                <w:left w:val="none" w:sz="0" w:space="0" w:color="auto"/>
                                                                                <w:bottom w:val="none" w:sz="0" w:space="0" w:color="auto"/>
                                                                                <w:right w:val="none" w:sz="0" w:space="0" w:color="auto"/>
                                                                              </w:divBdr>
                                                                              <w:divsChild>
                                                                                <w:div w:id="2124493828">
                                                                                  <w:marLeft w:val="0"/>
                                                                                  <w:marRight w:val="0"/>
                                                                                  <w:marTop w:val="0"/>
                                                                                  <w:marBottom w:val="0"/>
                                                                                  <w:divBdr>
                                                                                    <w:top w:val="none" w:sz="0" w:space="0" w:color="auto"/>
                                                                                    <w:left w:val="none" w:sz="0" w:space="0" w:color="auto"/>
                                                                                    <w:bottom w:val="none" w:sz="0" w:space="0" w:color="auto"/>
                                                                                    <w:right w:val="none" w:sz="0" w:space="0" w:color="auto"/>
                                                                                  </w:divBdr>
                                                                                  <w:divsChild>
                                                                                    <w:div w:id="1476528335">
                                                                                      <w:marLeft w:val="0"/>
                                                                                      <w:marRight w:val="0"/>
                                                                                      <w:marTop w:val="0"/>
                                                                                      <w:marBottom w:val="0"/>
                                                                                      <w:divBdr>
                                                                                        <w:top w:val="none" w:sz="0" w:space="0" w:color="auto"/>
                                                                                        <w:left w:val="none" w:sz="0" w:space="0" w:color="auto"/>
                                                                                        <w:bottom w:val="none" w:sz="0" w:space="0" w:color="auto"/>
                                                                                        <w:right w:val="none" w:sz="0" w:space="0" w:color="auto"/>
                                                                                      </w:divBdr>
                                                                                      <w:divsChild>
                                                                                        <w:div w:id="2021002937">
                                                                                          <w:marLeft w:val="0"/>
                                                                                          <w:marRight w:val="0"/>
                                                                                          <w:marTop w:val="75"/>
                                                                                          <w:marBottom w:val="180"/>
                                                                                          <w:divBdr>
                                                                                            <w:top w:val="none" w:sz="0" w:space="0" w:color="auto"/>
                                                                                            <w:left w:val="none" w:sz="0" w:space="0" w:color="auto"/>
                                                                                            <w:bottom w:val="none" w:sz="0" w:space="0" w:color="auto"/>
                                                                                            <w:right w:val="none" w:sz="0" w:space="0" w:color="auto"/>
                                                                                          </w:divBdr>
                                                                                          <w:divsChild>
                                                                                            <w:div w:id="475144324">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180"/>
                                                                                          <w:divBdr>
                                                                                            <w:top w:val="none" w:sz="0" w:space="0" w:color="auto"/>
                                                                                            <w:left w:val="none" w:sz="0" w:space="0" w:color="auto"/>
                                                                                            <w:bottom w:val="none" w:sz="0" w:space="0" w:color="auto"/>
                                                                                            <w:right w:val="none" w:sz="0" w:space="0" w:color="auto"/>
                                                                                          </w:divBdr>
                                                                                          <w:divsChild>
                                                                                            <w:div w:id="2102527274">
                                                                                              <w:marLeft w:val="0"/>
                                                                                              <w:marRight w:val="0"/>
                                                                                              <w:marTop w:val="0"/>
                                                                                              <w:marBottom w:val="180"/>
                                                                                              <w:divBdr>
                                                                                                <w:top w:val="none" w:sz="0" w:space="0" w:color="auto"/>
                                                                                                <w:left w:val="none" w:sz="0" w:space="0" w:color="auto"/>
                                                                                                <w:bottom w:val="none" w:sz="0" w:space="0" w:color="auto"/>
                                                                                                <w:right w:val="none" w:sz="0" w:space="0" w:color="auto"/>
                                                                                              </w:divBdr>
                                                                                              <w:divsChild>
                                                                                                <w:div w:id="201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888926">
                              <w:marLeft w:val="0"/>
                              <w:marRight w:val="0"/>
                              <w:marTop w:val="240"/>
                              <w:marBottom w:val="240"/>
                              <w:divBdr>
                                <w:top w:val="none" w:sz="0" w:space="0" w:color="auto"/>
                                <w:left w:val="none" w:sz="0" w:space="0" w:color="auto"/>
                                <w:bottom w:val="none" w:sz="0" w:space="0" w:color="auto"/>
                                <w:right w:val="none" w:sz="0" w:space="0" w:color="auto"/>
                              </w:divBdr>
                              <w:divsChild>
                                <w:div w:id="1682856051">
                                  <w:marLeft w:val="0"/>
                                  <w:marRight w:val="0"/>
                                  <w:marTop w:val="0"/>
                                  <w:marBottom w:val="0"/>
                                  <w:divBdr>
                                    <w:top w:val="none" w:sz="0" w:space="0" w:color="auto"/>
                                    <w:left w:val="none" w:sz="0" w:space="0" w:color="auto"/>
                                    <w:bottom w:val="none" w:sz="0" w:space="0" w:color="auto"/>
                                    <w:right w:val="none" w:sz="0" w:space="0" w:color="auto"/>
                                  </w:divBdr>
                                </w:div>
                              </w:divsChild>
                            </w:div>
                            <w:div w:id="1392535712">
                              <w:marLeft w:val="0"/>
                              <w:marRight w:val="0"/>
                              <w:marTop w:val="360"/>
                              <w:marBottom w:val="450"/>
                              <w:divBdr>
                                <w:top w:val="none" w:sz="0" w:space="0" w:color="auto"/>
                                <w:left w:val="none" w:sz="0" w:space="0" w:color="auto"/>
                                <w:bottom w:val="none" w:sz="0" w:space="0" w:color="auto"/>
                                <w:right w:val="none" w:sz="0" w:space="0" w:color="auto"/>
                              </w:divBdr>
                              <w:divsChild>
                                <w:div w:id="2000034690">
                                  <w:marLeft w:val="0"/>
                                  <w:marRight w:val="0"/>
                                  <w:marTop w:val="0"/>
                                  <w:marBottom w:val="0"/>
                                  <w:divBdr>
                                    <w:top w:val="none" w:sz="0" w:space="0" w:color="auto"/>
                                    <w:left w:val="none" w:sz="0" w:space="0" w:color="auto"/>
                                    <w:bottom w:val="single" w:sz="6" w:space="15" w:color="B8B9BA"/>
                                    <w:right w:val="none" w:sz="0" w:space="0" w:color="auto"/>
                                  </w:divBdr>
                                  <w:divsChild>
                                    <w:div w:id="1461000487">
                                      <w:marLeft w:val="0"/>
                                      <w:marRight w:val="0"/>
                                      <w:marTop w:val="0"/>
                                      <w:marBottom w:val="0"/>
                                      <w:divBdr>
                                        <w:top w:val="none" w:sz="0" w:space="0" w:color="auto"/>
                                        <w:left w:val="none" w:sz="0" w:space="0" w:color="auto"/>
                                        <w:bottom w:val="none" w:sz="0" w:space="0" w:color="auto"/>
                                        <w:right w:val="none" w:sz="0" w:space="0" w:color="auto"/>
                                      </w:divBdr>
                                    </w:div>
                                    <w:div w:id="96600544">
                                      <w:marLeft w:val="0"/>
                                      <w:marRight w:val="0"/>
                                      <w:marTop w:val="225"/>
                                      <w:marBottom w:val="0"/>
                                      <w:divBdr>
                                        <w:top w:val="none" w:sz="0" w:space="0" w:color="auto"/>
                                        <w:left w:val="none" w:sz="0" w:space="0" w:color="auto"/>
                                        <w:bottom w:val="none" w:sz="0" w:space="0" w:color="auto"/>
                                        <w:right w:val="none" w:sz="0" w:space="0" w:color="auto"/>
                                      </w:divBdr>
                                      <w:divsChild>
                                        <w:div w:id="2006666899">
                                          <w:marLeft w:val="0"/>
                                          <w:marRight w:val="0"/>
                                          <w:marTop w:val="0"/>
                                          <w:marBottom w:val="0"/>
                                          <w:divBdr>
                                            <w:top w:val="none" w:sz="0" w:space="0" w:color="auto"/>
                                            <w:left w:val="none" w:sz="0" w:space="0" w:color="auto"/>
                                            <w:bottom w:val="none" w:sz="0" w:space="0" w:color="auto"/>
                                            <w:right w:val="none" w:sz="0" w:space="0" w:color="auto"/>
                                          </w:divBdr>
                                        </w:div>
                                      </w:divsChild>
                                    </w:div>
                                    <w:div w:id="180507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628149">
                              <w:marLeft w:val="0"/>
                              <w:marRight w:val="0"/>
                              <w:marTop w:val="240"/>
                              <w:marBottom w:val="240"/>
                              <w:divBdr>
                                <w:top w:val="none" w:sz="0" w:space="0" w:color="auto"/>
                                <w:left w:val="none" w:sz="0" w:space="0" w:color="auto"/>
                                <w:bottom w:val="none" w:sz="0" w:space="0" w:color="auto"/>
                                <w:right w:val="none" w:sz="0" w:space="0" w:color="auto"/>
                              </w:divBdr>
                              <w:divsChild>
                                <w:div w:id="2084063796">
                                  <w:marLeft w:val="0"/>
                                  <w:marRight w:val="0"/>
                                  <w:marTop w:val="0"/>
                                  <w:marBottom w:val="0"/>
                                  <w:divBdr>
                                    <w:top w:val="none" w:sz="0" w:space="0" w:color="auto"/>
                                    <w:left w:val="none" w:sz="0" w:space="0" w:color="auto"/>
                                    <w:bottom w:val="none" w:sz="0" w:space="0" w:color="auto"/>
                                    <w:right w:val="none" w:sz="0" w:space="0" w:color="auto"/>
                                  </w:divBdr>
                                </w:div>
                              </w:divsChild>
                            </w:div>
                            <w:div w:id="1644383756">
                              <w:marLeft w:val="0"/>
                              <w:marRight w:val="0"/>
                              <w:marTop w:val="240"/>
                              <w:marBottom w:val="240"/>
                              <w:divBdr>
                                <w:top w:val="none" w:sz="0" w:space="0" w:color="auto"/>
                                <w:left w:val="none" w:sz="0" w:space="0" w:color="auto"/>
                                <w:bottom w:val="none" w:sz="0" w:space="0" w:color="auto"/>
                                <w:right w:val="none" w:sz="0" w:space="0" w:color="auto"/>
                              </w:divBdr>
                              <w:divsChild>
                                <w:div w:id="19623172">
                                  <w:marLeft w:val="0"/>
                                  <w:marRight w:val="0"/>
                                  <w:marTop w:val="0"/>
                                  <w:marBottom w:val="0"/>
                                  <w:divBdr>
                                    <w:top w:val="none" w:sz="0" w:space="0" w:color="auto"/>
                                    <w:left w:val="none" w:sz="0" w:space="0" w:color="auto"/>
                                    <w:bottom w:val="none" w:sz="0" w:space="0" w:color="auto"/>
                                    <w:right w:val="none" w:sz="0" w:space="0" w:color="auto"/>
                                  </w:divBdr>
                                </w:div>
                              </w:divsChild>
                            </w:div>
                            <w:div w:id="1449201696">
                              <w:marLeft w:val="0"/>
                              <w:marRight w:val="0"/>
                              <w:marTop w:val="360"/>
                              <w:marBottom w:val="450"/>
                              <w:divBdr>
                                <w:top w:val="none" w:sz="0" w:space="0" w:color="auto"/>
                                <w:left w:val="none" w:sz="0" w:space="0" w:color="auto"/>
                                <w:bottom w:val="none" w:sz="0" w:space="0" w:color="auto"/>
                                <w:right w:val="none" w:sz="0" w:space="0" w:color="auto"/>
                              </w:divBdr>
                              <w:divsChild>
                                <w:div w:id="1605378596">
                                  <w:marLeft w:val="0"/>
                                  <w:marRight w:val="0"/>
                                  <w:marTop w:val="0"/>
                                  <w:marBottom w:val="0"/>
                                  <w:divBdr>
                                    <w:top w:val="none" w:sz="0" w:space="0" w:color="auto"/>
                                    <w:left w:val="none" w:sz="0" w:space="0" w:color="auto"/>
                                    <w:bottom w:val="single" w:sz="6" w:space="15" w:color="B8B9BA"/>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
                                    <w:div w:id="1125201170">
                                      <w:marLeft w:val="0"/>
                                      <w:marRight w:val="0"/>
                                      <w:marTop w:val="225"/>
                                      <w:marBottom w:val="0"/>
                                      <w:divBdr>
                                        <w:top w:val="none" w:sz="0" w:space="0" w:color="auto"/>
                                        <w:left w:val="none" w:sz="0" w:space="0" w:color="auto"/>
                                        <w:bottom w:val="none" w:sz="0" w:space="0" w:color="auto"/>
                                        <w:right w:val="none" w:sz="0" w:space="0" w:color="auto"/>
                                      </w:divBdr>
                                      <w:divsChild>
                                        <w:div w:id="1101755302">
                                          <w:marLeft w:val="0"/>
                                          <w:marRight w:val="0"/>
                                          <w:marTop w:val="0"/>
                                          <w:marBottom w:val="0"/>
                                          <w:divBdr>
                                            <w:top w:val="none" w:sz="0" w:space="0" w:color="auto"/>
                                            <w:left w:val="none" w:sz="0" w:space="0" w:color="auto"/>
                                            <w:bottom w:val="none" w:sz="0" w:space="0" w:color="auto"/>
                                            <w:right w:val="none" w:sz="0" w:space="0" w:color="auto"/>
                                          </w:divBdr>
                                        </w:div>
                                      </w:divsChild>
                                    </w:div>
                                    <w:div w:id="334766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455302">
                              <w:marLeft w:val="0"/>
                              <w:marRight w:val="0"/>
                              <w:marTop w:val="240"/>
                              <w:marBottom w:val="240"/>
                              <w:divBdr>
                                <w:top w:val="none" w:sz="0" w:space="0" w:color="auto"/>
                                <w:left w:val="none" w:sz="0" w:space="0" w:color="auto"/>
                                <w:bottom w:val="none" w:sz="0" w:space="0" w:color="auto"/>
                                <w:right w:val="none" w:sz="0" w:space="0" w:color="auto"/>
                              </w:divBdr>
                              <w:divsChild>
                                <w:div w:id="679966670">
                                  <w:marLeft w:val="0"/>
                                  <w:marRight w:val="0"/>
                                  <w:marTop w:val="0"/>
                                  <w:marBottom w:val="0"/>
                                  <w:divBdr>
                                    <w:top w:val="none" w:sz="0" w:space="0" w:color="auto"/>
                                    <w:left w:val="none" w:sz="0" w:space="0" w:color="auto"/>
                                    <w:bottom w:val="none" w:sz="0" w:space="0" w:color="auto"/>
                                    <w:right w:val="none" w:sz="0" w:space="0" w:color="auto"/>
                                  </w:divBdr>
                                </w:div>
                              </w:divsChild>
                            </w:div>
                            <w:div w:id="905067378">
                              <w:marLeft w:val="0"/>
                              <w:marRight w:val="0"/>
                              <w:marTop w:val="240"/>
                              <w:marBottom w:val="240"/>
                              <w:divBdr>
                                <w:top w:val="none" w:sz="0" w:space="0" w:color="auto"/>
                                <w:left w:val="none" w:sz="0" w:space="0" w:color="auto"/>
                                <w:bottom w:val="none" w:sz="0" w:space="0" w:color="auto"/>
                                <w:right w:val="none" w:sz="0" w:space="0" w:color="auto"/>
                              </w:divBdr>
                              <w:divsChild>
                                <w:div w:id="771125464">
                                  <w:marLeft w:val="0"/>
                                  <w:marRight w:val="0"/>
                                  <w:marTop w:val="0"/>
                                  <w:marBottom w:val="0"/>
                                  <w:divBdr>
                                    <w:top w:val="none" w:sz="0" w:space="0" w:color="auto"/>
                                    <w:left w:val="none" w:sz="0" w:space="0" w:color="auto"/>
                                    <w:bottom w:val="none" w:sz="0" w:space="0" w:color="auto"/>
                                    <w:right w:val="none" w:sz="0" w:space="0" w:color="auto"/>
                                  </w:divBdr>
                                </w:div>
                              </w:divsChild>
                            </w:div>
                            <w:div w:id="1654140179">
                              <w:marLeft w:val="0"/>
                              <w:marRight w:val="0"/>
                              <w:marTop w:val="240"/>
                              <w:marBottom w:val="240"/>
                              <w:divBdr>
                                <w:top w:val="none" w:sz="0" w:space="0" w:color="auto"/>
                                <w:left w:val="none" w:sz="0" w:space="0" w:color="auto"/>
                                <w:bottom w:val="none" w:sz="0" w:space="0" w:color="auto"/>
                                <w:right w:val="none" w:sz="0" w:space="0" w:color="auto"/>
                              </w:divBdr>
                              <w:divsChild>
                                <w:div w:id="639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335250">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4">
          <w:marLeft w:val="0"/>
          <w:marRight w:val="0"/>
          <w:marTop w:val="0"/>
          <w:marBottom w:val="0"/>
          <w:divBdr>
            <w:top w:val="none" w:sz="0" w:space="0" w:color="auto"/>
            <w:left w:val="none" w:sz="0" w:space="0" w:color="auto"/>
            <w:bottom w:val="none" w:sz="0" w:space="0" w:color="auto"/>
            <w:right w:val="none" w:sz="0" w:space="0" w:color="auto"/>
          </w:divBdr>
          <w:divsChild>
            <w:div w:id="198590007">
              <w:marLeft w:val="0"/>
              <w:marRight w:val="0"/>
              <w:marTop w:val="0"/>
              <w:marBottom w:val="0"/>
              <w:divBdr>
                <w:top w:val="none" w:sz="0" w:space="0" w:color="auto"/>
                <w:left w:val="none" w:sz="0" w:space="0" w:color="auto"/>
                <w:bottom w:val="none" w:sz="0" w:space="0" w:color="auto"/>
                <w:right w:val="none" w:sz="0" w:space="0" w:color="auto"/>
              </w:divBdr>
              <w:divsChild>
                <w:div w:id="2034839373">
                  <w:marLeft w:val="0"/>
                  <w:marRight w:val="0"/>
                  <w:marTop w:val="0"/>
                  <w:marBottom w:val="0"/>
                  <w:divBdr>
                    <w:top w:val="none" w:sz="0" w:space="0" w:color="auto"/>
                    <w:left w:val="none" w:sz="0" w:space="0" w:color="auto"/>
                    <w:bottom w:val="none" w:sz="0" w:space="0" w:color="auto"/>
                    <w:right w:val="none" w:sz="0" w:space="0" w:color="auto"/>
                  </w:divBdr>
                </w:div>
                <w:div w:id="938368033">
                  <w:marLeft w:val="0"/>
                  <w:marRight w:val="0"/>
                  <w:marTop w:val="847"/>
                  <w:marBottom w:val="0"/>
                  <w:divBdr>
                    <w:top w:val="none" w:sz="0" w:space="0" w:color="auto"/>
                    <w:left w:val="none" w:sz="0" w:space="0" w:color="auto"/>
                    <w:bottom w:val="none" w:sz="0" w:space="0" w:color="auto"/>
                    <w:right w:val="none" w:sz="0" w:space="0" w:color="auto"/>
                  </w:divBdr>
                  <w:divsChild>
                    <w:div w:id="1533490508">
                      <w:marLeft w:val="0"/>
                      <w:marRight w:val="0"/>
                      <w:marTop w:val="0"/>
                      <w:marBottom w:val="0"/>
                      <w:divBdr>
                        <w:top w:val="none" w:sz="0" w:space="0" w:color="auto"/>
                        <w:left w:val="none" w:sz="0" w:space="0" w:color="auto"/>
                        <w:bottom w:val="none" w:sz="0" w:space="0" w:color="auto"/>
                        <w:right w:val="none" w:sz="0" w:space="0" w:color="auto"/>
                      </w:divBdr>
                      <w:divsChild>
                        <w:div w:id="1266117507">
                          <w:marLeft w:val="0"/>
                          <w:marRight w:val="0"/>
                          <w:marTop w:val="0"/>
                          <w:marBottom w:val="0"/>
                          <w:divBdr>
                            <w:top w:val="none" w:sz="0" w:space="0" w:color="auto"/>
                            <w:left w:val="none" w:sz="0" w:space="0" w:color="auto"/>
                            <w:bottom w:val="none" w:sz="0" w:space="0" w:color="auto"/>
                            <w:right w:val="none" w:sz="0" w:space="0" w:color="auto"/>
                          </w:divBdr>
                          <w:divsChild>
                            <w:div w:id="1117065649">
                              <w:marLeft w:val="0"/>
                              <w:marRight w:val="0"/>
                              <w:marTop w:val="0"/>
                              <w:marBottom w:val="0"/>
                              <w:divBdr>
                                <w:top w:val="none" w:sz="0" w:space="0" w:color="auto"/>
                                <w:left w:val="none" w:sz="0" w:space="0" w:color="auto"/>
                                <w:bottom w:val="none" w:sz="0" w:space="0" w:color="auto"/>
                                <w:right w:val="none" w:sz="0" w:space="0" w:color="auto"/>
                              </w:divBdr>
                            </w:div>
                          </w:divsChild>
                        </w:div>
                        <w:div w:id="890731838">
                          <w:marLeft w:val="0"/>
                          <w:marRight w:val="191"/>
                          <w:marTop w:val="0"/>
                          <w:marBottom w:val="0"/>
                          <w:divBdr>
                            <w:top w:val="none" w:sz="0" w:space="0" w:color="auto"/>
                            <w:left w:val="none" w:sz="0" w:space="0" w:color="auto"/>
                            <w:bottom w:val="none" w:sz="0" w:space="0" w:color="auto"/>
                            <w:right w:val="none" w:sz="0" w:space="0" w:color="auto"/>
                          </w:divBdr>
                        </w:div>
                        <w:div w:id="1734233749">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3136">
          <w:marLeft w:val="0"/>
          <w:marRight w:val="0"/>
          <w:marTop w:val="0"/>
          <w:marBottom w:val="0"/>
          <w:divBdr>
            <w:top w:val="none" w:sz="0" w:space="0" w:color="auto"/>
            <w:left w:val="none" w:sz="0" w:space="0" w:color="auto"/>
            <w:bottom w:val="none" w:sz="0" w:space="0" w:color="auto"/>
            <w:right w:val="none" w:sz="0" w:space="0" w:color="auto"/>
          </w:divBdr>
          <w:divsChild>
            <w:div w:id="1509057104">
              <w:marLeft w:val="0"/>
              <w:marRight w:val="0"/>
              <w:marTop w:val="0"/>
              <w:marBottom w:val="0"/>
              <w:divBdr>
                <w:top w:val="none" w:sz="0" w:space="0" w:color="auto"/>
                <w:left w:val="none" w:sz="0" w:space="0" w:color="auto"/>
                <w:bottom w:val="none" w:sz="0" w:space="0" w:color="auto"/>
                <w:right w:val="none" w:sz="0" w:space="0" w:color="auto"/>
              </w:divBdr>
              <w:divsChild>
                <w:div w:id="1384056698">
                  <w:marLeft w:val="0"/>
                  <w:marRight w:val="0"/>
                  <w:marTop w:val="0"/>
                  <w:marBottom w:val="0"/>
                  <w:divBdr>
                    <w:top w:val="none" w:sz="0" w:space="0" w:color="auto"/>
                    <w:left w:val="none" w:sz="0" w:space="0" w:color="auto"/>
                    <w:bottom w:val="none" w:sz="0" w:space="0" w:color="auto"/>
                    <w:right w:val="none" w:sz="0" w:space="0" w:color="auto"/>
                  </w:divBdr>
                  <w:divsChild>
                    <w:div w:id="1937052836">
                      <w:marLeft w:val="0"/>
                      <w:marRight w:val="2118"/>
                      <w:marTop w:val="0"/>
                      <w:marBottom w:val="0"/>
                      <w:divBdr>
                        <w:top w:val="none" w:sz="0" w:space="0" w:color="auto"/>
                        <w:left w:val="none" w:sz="0" w:space="0" w:color="auto"/>
                        <w:bottom w:val="none" w:sz="0" w:space="0" w:color="auto"/>
                        <w:right w:val="none" w:sz="0" w:space="0" w:color="auto"/>
                      </w:divBdr>
                      <w:divsChild>
                        <w:div w:id="176971102">
                          <w:marLeft w:val="0"/>
                          <w:marRight w:val="0"/>
                          <w:marTop w:val="847"/>
                          <w:marBottom w:val="847"/>
                          <w:divBdr>
                            <w:top w:val="none" w:sz="0" w:space="0" w:color="auto"/>
                            <w:left w:val="none" w:sz="0" w:space="0" w:color="auto"/>
                            <w:bottom w:val="none" w:sz="0" w:space="0" w:color="auto"/>
                            <w:right w:val="none" w:sz="0" w:space="0" w:color="auto"/>
                          </w:divBdr>
                          <w:divsChild>
                            <w:div w:id="1163471295">
                              <w:marLeft w:val="0"/>
                              <w:marRight w:val="0"/>
                              <w:marTop w:val="0"/>
                              <w:marBottom w:val="424"/>
                              <w:divBdr>
                                <w:top w:val="none" w:sz="0" w:space="0" w:color="auto"/>
                                <w:left w:val="none" w:sz="0" w:space="0" w:color="auto"/>
                                <w:bottom w:val="none" w:sz="0" w:space="0" w:color="auto"/>
                                <w:right w:val="none" w:sz="0" w:space="0" w:color="auto"/>
                              </w:divBdr>
                            </w:div>
                            <w:div w:id="705250791">
                              <w:marLeft w:val="0"/>
                              <w:marRight w:val="0"/>
                              <w:marTop w:val="424"/>
                              <w:marBottom w:val="424"/>
                              <w:divBdr>
                                <w:top w:val="none" w:sz="0" w:space="0" w:color="auto"/>
                                <w:left w:val="none" w:sz="0" w:space="0" w:color="auto"/>
                                <w:bottom w:val="none" w:sz="0" w:space="0" w:color="auto"/>
                                <w:right w:val="none" w:sz="0" w:space="0" w:color="auto"/>
                              </w:divBdr>
                            </w:div>
                            <w:div w:id="1586188710">
                              <w:marLeft w:val="0"/>
                              <w:marRight w:val="0"/>
                              <w:marTop w:val="424"/>
                              <w:marBottom w:val="847"/>
                              <w:divBdr>
                                <w:top w:val="single" w:sz="8" w:space="31" w:color="EB5D0B"/>
                                <w:left w:val="none" w:sz="0" w:space="0" w:color="auto"/>
                                <w:bottom w:val="single" w:sz="8" w:space="31" w:color="EB5D0B"/>
                                <w:right w:val="none" w:sz="0" w:space="0" w:color="auto"/>
                              </w:divBdr>
                            </w:div>
                            <w:div w:id="1277715490">
                              <w:marLeft w:val="0"/>
                              <w:marRight w:val="0"/>
                              <w:marTop w:val="339"/>
                              <w:marBottom w:val="339"/>
                              <w:divBdr>
                                <w:top w:val="none" w:sz="0" w:space="0" w:color="auto"/>
                                <w:left w:val="none" w:sz="0" w:space="0" w:color="auto"/>
                                <w:bottom w:val="none" w:sz="0" w:space="0" w:color="auto"/>
                                <w:right w:val="none" w:sz="0" w:space="0" w:color="auto"/>
                              </w:divBdr>
                              <w:divsChild>
                                <w:div w:id="1809660794">
                                  <w:marLeft w:val="0"/>
                                  <w:marRight w:val="0"/>
                                  <w:marTop w:val="0"/>
                                  <w:marBottom w:val="0"/>
                                  <w:divBdr>
                                    <w:top w:val="none" w:sz="0" w:space="0" w:color="auto"/>
                                    <w:left w:val="none" w:sz="0" w:space="0" w:color="auto"/>
                                    <w:bottom w:val="none" w:sz="0" w:space="0" w:color="auto"/>
                                    <w:right w:val="none" w:sz="0" w:space="0" w:color="auto"/>
                                  </w:divBdr>
                                </w:div>
                              </w:divsChild>
                            </w:div>
                            <w:div w:id="1057627477">
                              <w:marLeft w:val="0"/>
                              <w:marRight w:val="0"/>
                              <w:marTop w:val="339"/>
                              <w:marBottom w:val="339"/>
                              <w:divBdr>
                                <w:top w:val="none" w:sz="0" w:space="0" w:color="auto"/>
                                <w:left w:val="none" w:sz="0" w:space="0" w:color="auto"/>
                                <w:bottom w:val="none" w:sz="0" w:space="0" w:color="auto"/>
                                <w:right w:val="none" w:sz="0" w:space="0" w:color="auto"/>
                              </w:divBdr>
                              <w:divsChild>
                                <w:div w:id="173736795">
                                  <w:marLeft w:val="0"/>
                                  <w:marRight w:val="0"/>
                                  <w:marTop w:val="0"/>
                                  <w:marBottom w:val="0"/>
                                  <w:divBdr>
                                    <w:top w:val="none" w:sz="0" w:space="0" w:color="auto"/>
                                    <w:left w:val="none" w:sz="0" w:space="0" w:color="auto"/>
                                    <w:bottom w:val="none" w:sz="0" w:space="0" w:color="auto"/>
                                    <w:right w:val="none" w:sz="0" w:space="0" w:color="auto"/>
                                  </w:divBdr>
                                </w:div>
                              </w:divsChild>
                            </w:div>
                            <w:div w:id="1988894353">
                              <w:marLeft w:val="0"/>
                              <w:marRight w:val="0"/>
                              <w:marTop w:val="339"/>
                              <w:marBottom w:val="339"/>
                              <w:divBdr>
                                <w:top w:val="none" w:sz="0" w:space="0" w:color="auto"/>
                                <w:left w:val="none" w:sz="0" w:space="0" w:color="auto"/>
                                <w:bottom w:val="none" w:sz="0" w:space="0" w:color="auto"/>
                                <w:right w:val="none" w:sz="0" w:space="0" w:color="auto"/>
                              </w:divBdr>
                              <w:divsChild>
                                <w:div w:id="1666395396">
                                  <w:marLeft w:val="0"/>
                                  <w:marRight w:val="0"/>
                                  <w:marTop w:val="0"/>
                                  <w:marBottom w:val="0"/>
                                  <w:divBdr>
                                    <w:top w:val="none" w:sz="0" w:space="0" w:color="auto"/>
                                    <w:left w:val="none" w:sz="0" w:space="0" w:color="auto"/>
                                    <w:bottom w:val="none" w:sz="0" w:space="0" w:color="auto"/>
                                    <w:right w:val="none" w:sz="0" w:space="0" w:color="auto"/>
                                  </w:divBdr>
                                </w:div>
                              </w:divsChild>
                            </w:div>
                            <w:div w:id="294485753">
                              <w:marLeft w:val="0"/>
                              <w:marRight w:val="0"/>
                              <w:marTop w:val="339"/>
                              <w:marBottom w:val="339"/>
                              <w:divBdr>
                                <w:top w:val="none" w:sz="0" w:space="0" w:color="auto"/>
                                <w:left w:val="none" w:sz="0" w:space="0" w:color="auto"/>
                                <w:bottom w:val="none" w:sz="0" w:space="0" w:color="auto"/>
                                <w:right w:val="none" w:sz="0" w:space="0" w:color="auto"/>
                              </w:divBdr>
                              <w:divsChild>
                                <w:div w:id="917177154">
                                  <w:marLeft w:val="0"/>
                                  <w:marRight w:val="0"/>
                                  <w:marTop w:val="0"/>
                                  <w:marBottom w:val="0"/>
                                  <w:divBdr>
                                    <w:top w:val="none" w:sz="0" w:space="0" w:color="auto"/>
                                    <w:left w:val="none" w:sz="0" w:space="0" w:color="auto"/>
                                    <w:bottom w:val="none" w:sz="0" w:space="0" w:color="auto"/>
                                    <w:right w:val="none" w:sz="0" w:space="0" w:color="auto"/>
                                  </w:divBdr>
                                </w:div>
                              </w:divsChild>
                            </w:div>
                            <w:div w:id="2106150990">
                              <w:marLeft w:val="0"/>
                              <w:marRight w:val="0"/>
                              <w:marTop w:val="339"/>
                              <w:marBottom w:val="339"/>
                              <w:divBdr>
                                <w:top w:val="none" w:sz="0" w:space="0" w:color="auto"/>
                                <w:left w:val="none" w:sz="0" w:space="0" w:color="auto"/>
                                <w:bottom w:val="none" w:sz="0" w:space="0" w:color="auto"/>
                                <w:right w:val="none" w:sz="0" w:space="0" w:color="auto"/>
                              </w:divBdr>
                              <w:divsChild>
                                <w:div w:id="1073350893">
                                  <w:marLeft w:val="0"/>
                                  <w:marRight w:val="0"/>
                                  <w:marTop w:val="0"/>
                                  <w:marBottom w:val="0"/>
                                  <w:divBdr>
                                    <w:top w:val="none" w:sz="0" w:space="0" w:color="auto"/>
                                    <w:left w:val="none" w:sz="0" w:space="0" w:color="auto"/>
                                    <w:bottom w:val="none" w:sz="0" w:space="0" w:color="auto"/>
                                    <w:right w:val="none" w:sz="0" w:space="0" w:color="auto"/>
                                  </w:divBdr>
                                </w:div>
                              </w:divsChild>
                            </w:div>
                            <w:div w:id="827555339">
                              <w:marLeft w:val="0"/>
                              <w:marRight w:val="0"/>
                              <w:marTop w:val="339"/>
                              <w:marBottom w:val="339"/>
                              <w:divBdr>
                                <w:top w:val="none" w:sz="0" w:space="0" w:color="auto"/>
                                <w:left w:val="none" w:sz="0" w:space="0" w:color="auto"/>
                                <w:bottom w:val="none" w:sz="0" w:space="0" w:color="auto"/>
                                <w:right w:val="none" w:sz="0" w:space="0" w:color="auto"/>
                              </w:divBdr>
                              <w:divsChild>
                                <w:div w:id="1424497934">
                                  <w:marLeft w:val="0"/>
                                  <w:marRight w:val="0"/>
                                  <w:marTop w:val="0"/>
                                  <w:marBottom w:val="0"/>
                                  <w:divBdr>
                                    <w:top w:val="none" w:sz="0" w:space="0" w:color="auto"/>
                                    <w:left w:val="none" w:sz="0" w:space="0" w:color="auto"/>
                                    <w:bottom w:val="none" w:sz="0" w:space="0" w:color="auto"/>
                                    <w:right w:val="none" w:sz="0" w:space="0" w:color="auto"/>
                                  </w:divBdr>
                                </w:div>
                              </w:divsChild>
                            </w:div>
                            <w:div w:id="58334590">
                              <w:marLeft w:val="0"/>
                              <w:marRight w:val="0"/>
                              <w:marTop w:val="339"/>
                              <w:marBottom w:val="339"/>
                              <w:divBdr>
                                <w:top w:val="none" w:sz="0" w:space="0" w:color="auto"/>
                                <w:left w:val="none" w:sz="0" w:space="0" w:color="auto"/>
                                <w:bottom w:val="none" w:sz="0" w:space="0" w:color="auto"/>
                                <w:right w:val="none" w:sz="0" w:space="0" w:color="auto"/>
                              </w:divBdr>
                              <w:divsChild>
                                <w:div w:id="3242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78435">
      <w:bodyDiv w:val="1"/>
      <w:marLeft w:val="0"/>
      <w:marRight w:val="0"/>
      <w:marTop w:val="0"/>
      <w:marBottom w:val="0"/>
      <w:divBdr>
        <w:top w:val="none" w:sz="0" w:space="0" w:color="auto"/>
        <w:left w:val="none" w:sz="0" w:space="0" w:color="auto"/>
        <w:bottom w:val="none" w:sz="0" w:space="0" w:color="auto"/>
        <w:right w:val="none" w:sz="0" w:space="0" w:color="auto"/>
      </w:divBdr>
      <w:divsChild>
        <w:div w:id="1821385048">
          <w:marLeft w:val="0"/>
          <w:marRight w:val="0"/>
          <w:marTop w:val="0"/>
          <w:marBottom w:val="0"/>
          <w:divBdr>
            <w:top w:val="none" w:sz="0" w:space="0" w:color="auto"/>
            <w:left w:val="none" w:sz="0" w:space="0" w:color="auto"/>
            <w:bottom w:val="none" w:sz="0" w:space="0" w:color="auto"/>
            <w:right w:val="none" w:sz="0" w:space="0" w:color="auto"/>
          </w:divBdr>
          <w:divsChild>
            <w:div w:id="1462845994">
              <w:marLeft w:val="0"/>
              <w:marRight w:val="0"/>
              <w:marTop w:val="0"/>
              <w:marBottom w:val="0"/>
              <w:divBdr>
                <w:top w:val="none" w:sz="0" w:space="0" w:color="auto"/>
                <w:left w:val="none" w:sz="0" w:space="0" w:color="auto"/>
                <w:bottom w:val="none" w:sz="0" w:space="0" w:color="auto"/>
                <w:right w:val="none" w:sz="0" w:space="0" w:color="auto"/>
              </w:divBdr>
              <w:divsChild>
                <w:div w:id="1755861411">
                  <w:marLeft w:val="0"/>
                  <w:marRight w:val="0"/>
                  <w:marTop w:val="0"/>
                  <w:marBottom w:val="0"/>
                  <w:divBdr>
                    <w:top w:val="none" w:sz="0" w:space="0" w:color="auto"/>
                    <w:left w:val="none" w:sz="0" w:space="0" w:color="auto"/>
                    <w:bottom w:val="none" w:sz="0" w:space="0" w:color="auto"/>
                    <w:right w:val="none" w:sz="0" w:space="0" w:color="auto"/>
                  </w:divBdr>
                </w:div>
                <w:div w:id="1589650907">
                  <w:marLeft w:val="0"/>
                  <w:marRight w:val="0"/>
                  <w:marTop w:val="600"/>
                  <w:marBottom w:val="0"/>
                  <w:divBdr>
                    <w:top w:val="none" w:sz="0" w:space="0" w:color="auto"/>
                    <w:left w:val="none" w:sz="0" w:space="0" w:color="auto"/>
                    <w:bottom w:val="none" w:sz="0" w:space="0" w:color="auto"/>
                    <w:right w:val="none" w:sz="0" w:space="0" w:color="auto"/>
                  </w:divBdr>
                  <w:divsChild>
                    <w:div w:id="2047220707">
                      <w:marLeft w:val="0"/>
                      <w:marRight w:val="0"/>
                      <w:marTop w:val="0"/>
                      <w:marBottom w:val="0"/>
                      <w:divBdr>
                        <w:top w:val="none" w:sz="0" w:space="0" w:color="auto"/>
                        <w:left w:val="none" w:sz="0" w:space="0" w:color="auto"/>
                        <w:bottom w:val="none" w:sz="0" w:space="0" w:color="auto"/>
                        <w:right w:val="none" w:sz="0" w:space="0" w:color="auto"/>
                      </w:divBdr>
                      <w:divsChild>
                        <w:div w:id="1315798236">
                          <w:marLeft w:val="0"/>
                          <w:marRight w:val="0"/>
                          <w:marTop w:val="0"/>
                          <w:marBottom w:val="0"/>
                          <w:divBdr>
                            <w:top w:val="none" w:sz="0" w:space="0" w:color="auto"/>
                            <w:left w:val="none" w:sz="0" w:space="0" w:color="auto"/>
                            <w:bottom w:val="none" w:sz="0" w:space="0" w:color="auto"/>
                            <w:right w:val="none" w:sz="0" w:space="0" w:color="auto"/>
                          </w:divBdr>
                          <w:divsChild>
                            <w:div w:id="1905098259">
                              <w:marLeft w:val="0"/>
                              <w:marRight w:val="0"/>
                              <w:marTop w:val="0"/>
                              <w:marBottom w:val="0"/>
                              <w:divBdr>
                                <w:top w:val="none" w:sz="0" w:space="0" w:color="auto"/>
                                <w:left w:val="none" w:sz="0" w:space="0" w:color="auto"/>
                                <w:bottom w:val="none" w:sz="0" w:space="0" w:color="auto"/>
                                <w:right w:val="none" w:sz="0" w:space="0" w:color="auto"/>
                              </w:divBdr>
                            </w:div>
                          </w:divsChild>
                        </w:div>
                        <w:div w:id="991103170">
                          <w:marLeft w:val="0"/>
                          <w:marRight w:val="135"/>
                          <w:marTop w:val="0"/>
                          <w:marBottom w:val="0"/>
                          <w:divBdr>
                            <w:top w:val="none" w:sz="0" w:space="0" w:color="auto"/>
                            <w:left w:val="none" w:sz="0" w:space="0" w:color="auto"/>
                            <w:bottom w:val="none" w:sz="0" w:space="0" w:color="auto"/>
                            <w:right w:val="none" w:sz="0" w:space="0" w:color="auto"/>
                          </w:divBdr>
                        </w:div>
                        <w:div w:id="1856772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2829">
          <w:marLeft w:val="0"/>
          <w:marRight w:val="0"/>
          <w:marTop w:val="0"/>
          <w:marBottom w:val="0"/>
          <w:divBdr>
            <w:top w:val="none" w:sz="0" w:space="0" w:color="auto"/>
            <w:left w:val="none" w:sz="0" w:space="0" w:color="auto"/>
            <w:bottom w:val="none" w:sz="0" w:space="0" w:color="auto"/>
            <w:right w:val="none" w:sz="0" w:space="0" w:color="auto"/>
          </w:divBdr>
          <w:divsChild>
            <w:div w:id="1550725634">
              <w:marLeft w:val="0"/>
              <w:marRight w:val="0"/>
              <w:marTop w:val="0"/>
              <w:marBottom w:val="0"/>
              <w:divBdr>
                <w:top w:val="none" w:sz="0" w:space="0" w:color="auto"/>
                <w:left w:val="none" w:sz="0" w:space="0" w:color="auto"/>
                <w:bottom w:val="none" w:sz="0" w:space="0" w:color="auto"/>
                <w:right w:val="none" w:sz="0" w:space="0" w:color="auto"/>
              </w:divBdr>
              <w:divsChild>
                <w:div w:id="694304498">
                  <w:marLeft w:val="0"/>
                  <w:marRight w:val="0"/>
                  <w:marTop w:val="0"/>
                  <w:marBottom w:val="0"/>
                  <w:divBdr>
                    <w:top w:val="none" w:sz="0" w:space="0" w:color="auto"/>
                    <w:left w:val="none" w:sz="0" w:space="0" w:color="auto"/>
                    <w:bottom w:val="none" w:sz="0" w:space="0" w:color="auto"/>
                    <w:right w:val="none" w:sz="0" w:space="0" w:color="auto"/>
                  </w:divBdr>
                  <w:divsChild>
                    <w:div w:id="1816489592">
                      <w:marLeft w:val="0"/>
                      <w:marRight w:val="1500"/>
                      <w:marTop w:val="0"/>
                      <w:marBottom w:val="0"/>
                      <w:divBdr>
                        <w:top w:val="none" w:sz="0" w:space="0" w:color="auto"/>
                        <w:left w:val="none" w:sz="0" w:space="0" w:color="auto"/>
                        <w:bottom w:val="none" w:sz="0" w:space="0" w:color="auto"/>
                        <w:right w:val="none" w:sz="0" w:space="0" w:color="auto"/>
                      </w:divBdr>
                      <w:divsChild>
                        <w:div w:id="522213271">
                          <w:marLeft w:val="0"/>
                          <w:marRight w:val="0"/>
                          <w:marTop w:val="600"/>
                          <w:marBottom w:val="600"/>
                          <w:divBdr>
                            <w:top w:val="none" w:sz="0" w:space="0" w:color="auto"/>
                            <w:left w:val="none" w:sz="0" w:space="0" w:color="auto"/>
                            <w:bottom w:val="none" w:sz="0" w:space="0" w:color="auto"/>
                            <w:right w:val="none" w:sz="0" w:space="0" w:color="auto"/>
                          </w:divBdr>
                          <w:divsChild>
                            <w:div w:id="1038972101">
                              <w:marLeft w:val="0"/>
                              <w:marRight w:val="0"/>
                              <w:marTop w:val="0"/>
                              <w:marBottom w:val="300"/>
                              <w:divBdr>
                                <w:top w:val="none" w:sz="0" w:space="0" w:color="auto"/>
                                <w:left w:val="none" w:sz="0" w:space="0" w:color="auto"/>
                                <w:bottom w:val="none" w:sz="0" w:space="0" w:color="auto"/>
                                <w:right w:val="none" w:sz="0" w:space="0" w:color="auto"/>
                              </w:divBdr>
                            </w:div>
                            <w:div w:id="1200892238">
                              <w:marLeft w:val="0"/>
                              <w:marRight w:val="0"/>
                              <w:marTop w:val="300"/>
                              <w:marBottom w:val="300"/>
                              <w:divBdr>
                                <w:top w:val="none" w:sz="0" w:space="0" w:color="auto"/>
                                <w:left w:val="none" w:sz="0" w:space="0" w:color="auto"/>
                                <w:bottom w:val="none" w:sz="0" w:space="0" w:color="auto"/>
                                <w:right w:val="none" w:sz="0" w:space="0" w:color="auto"/>
                              </w:divBdr>
                            </w:div>
                            <w:div w:id="549221739">
                              <w:marLeft w:val="0"/>
                              <w:marRight w:val="0"/>
                              <w:marTop w:val="300"/>
                              <w:marBottom w:val="600"/>
                              <w:divBdr>
                                <w:top w:val="single" w:sz="6" w:space="30" w:color="EB5D0B"/>
                                <w:left w:val="none" w:sz="0" w:space="0" w:color="auto"/>
                                <w:bottom w:val="single" w:sz="6" w:space="30" w:color="EB5D0B"/>
                                <w:right w:val="none" w:sz="0" w:space="0" w:color="auto"/>
                              </w:divBdr>
                            </w:div>
                            <w:div w:id="669598746">
                              <w:marLeft w:val="0"/>
                              <w:marRight w:val="0"/>
                              <w:marTop w:val="240"/>
                              <w:marBottom w:val="240"/>
                              <w:divBdr>
                                <w:top w:val="none" w:sz="0" w:space="0" w:color="auto"/>
                                <w:left w:val="none" w:sz="0" w:space="0" w:color="auto"/>
                                <w:bottom w:val="none" w:sz="0" w:space="0" w:color="auto"/>
                                <w:right w:val="none" w:sz="0" w:space="0" w:color="auto"/>
                              </w:divBdr>
                              <w:divsChild>
                                <w:div w:id="888423353">
                                  <w:marLeft w:val="0"/>
                                  <w:marRight w:val="0"/>
                                  <w:marTop w:val="0"/>
                                  <w:marBottom w:val="0"/>
                                  <w:divBdr>
                                    <w:top w:val="none" w:sz="0" w:space="0" w:color="auto"/>
                                    <w:left w:val="none" w:sz="0" w:space="0" w:color="auto"/>
                                    <w:bottom w:val="none" w:sz="0" w:space="0" w:color="auto"/>
                                    <w:right w:val="none" w:sz="0" w:space="0" w:color="auto"/>
                                  </w:divBdr>
                                </w:div>
                              </w:divsChild>
                            </w:div>
                            <w:div w:id="1997302120">
                              <w:marLeft w:val="0"/>
                              <w:marRight w:val="0"/>
                              <w:marTop w:val="240"/>
                              <w:marBottom w:val="240"/>
                              <w:divBdr>
                                <w:top w:val="none" w:sz="0" w:space="0" w:color="auto"/>
                                <w:left w:val="none" w:sz="0" w:space="0" w:color="auto"/>
                                <w:bottom w:val="none" w:sz="0" w:space="0" w:color="auto"/>
                                <w:right w:val="none" w:sz="0" w:space="0" w:color="auto"/>
                              </w:divBdr>
                              <w:divsChild>
                                <w:div w:id="586496941">
                                  <w:marLeft w:val="0"/>
                                  <w:marRight w:val="0"/>
                                  <w:marTop w:val="0"/>
                                  <w:marBottom w:val="0"/>
                                  <w:divBdr>
                                    <w:top w:val="none" w:sz="0" w:space="0" w:color="auto"/>
                                    <w:left w:val="none" w:sz="0" w:space="0" w:color="auto"/>
                                    <w:bottom w:val="none" w:sz="0" w:space="0" w:color="auto"/>
                                    <w:right w:val="none" w:sz="0" w:space="0" w:color="auto"/>
                                  </w:divBdr>
                                </w:div>
                              </w:divsChild>
                            </w:div>
                            <w:div w:id="1522671038">
                              <w:marLeft w:val="0"/>
                              <w:marRight w:val="0"/>
                              <w:marTop w:val="240"/>
                              <w:marBottom w:val="240"/>
                              <w:divBdr>
                                <w:top w:val="none" w:sz="0" w:space="0" w:color="auto"/>
                                <w:left w:val="none" w:sz="0" w:space="0" w:color="auto"/>
                                <w:bottom w:val="none" w:sz="0" w:space="0" w:color="auto"/>
                                <w:right w:val="none" w:sz="0" w:space="0" w:color="auto"/>
                              </w:divBdr>
                              <w:divsChild>
                                <w:div w:id="1411580710">
                                  <w:marLeft w:val="0"/>
                                  <w:marRight w:val="0"/>
                                  <w:marTop w:val="0"/>
                                  <w:marBottom w:val="0"/>
                                  <w:divBdr>
                                    <w:top w:val="none" w:sz="0" w:space="0" w:color="auto"/>
                                    <w:left w:val="none" w:sz="0" w:space="0" w:color="auto"/>
                                    <w:bottom w:val="none" w:sz="0" w:space="0" w:color="auto"/>
                                    <w:right w:val="none" w:sz="0" w:space="0" w:color="auto"/>
                                  </w:divBdr>
                                </w:div>
                              </w:divsChild>
                            </w:div>
                            <w:div w:id="52580372">
                              <w:marLeft w:val="0"/>
                              <w:marRight w:val="0"/>
                              <w:marTop w:val="240"/>
                              <w:marBottom w:val="240"/>
                              <w:divBdr>
                                <w:top w:val="none" w:sz="0" w:space="0" w:color="auto"/>
                                <w:left w:val="none" w:sz="0" w:space="0" w:color="auto"/>
                                <w:bottom w:val="none" w:sz="0" w:space="0" w:color="auto"/>
                                <w:right w:val="none" w:sz="0" w:space="0" w:color="auto"/>
                              </w:divBdr>
                              <w:divsChild>
                                <w:div w:id="588733583">
                                  <w:marLeft w:val="0"/>
                                  <w:marRight w:val="0"/>
                                  <w:marTop w:val="0"/>
                                  <w:marBottom w:val="0"/>
                                  <w:divBdr>
                                    <w:top w:val="none" w:sz="0" w:space="0" w:color="auto"/>
                                    <w:left w:val="none" w:sz="0" w:space="0" w:color="auto"/>
                                    <w:bottom w:val="none" w:sz="0" w:space="0" w:color="auto"/>
                                    <w:right w:val="none" w:sz="0" w:space="0" w:color="auto"/>
                                  </w:divBdr>
                                </w:div>
                              </w:divsChild>
                            </w:div>
                            <w:div w:id="1095906945">
                              <w:marLeft w:val="0"/>
                              <w:marRight w:val="0"/>
                              <w:marTop w:val="240"/>
                              <w:marBottom w:val="240"/>
                              <w:divBdr>
                                <w:top w:val="none" w:sz="0" w:space="0" w:color="auto"/>
                                <w:left w:val="none" w:sz="0" w:space="0" w:color="auto"/>
                                <w:bottom w:val="none" w:sz="0" w:space="0" w:color="auto"/>
                                <w:right w:val="none" w:sz="0" w:space="0" w:color="auto"/>
                              </w:divBdr>
                              <w:divsChild>
                                <w:div w:id="923223520">
                                  <w:marLeft w:val="0"/>
                                  <w:marRight w:val="0"/>
                                  <w:marTop w:val="0"/>
                                  <w:marBottom w:val="0"/>
                                  <w:divBdr>
                                    <w:top w:val="none" w:sz="0" w:space="0" w:color="auto"/>
                                    <w:left w:val="none" w:sz="0" w:space="0" w:color="auto"/>
                                    <w:bottom w:val="none" w:sz="0" w:space="0" w:color="auto"/>
                                    <w:right w:val="none" w:sz="0" w:space="0" w:color="auto"/>
                                  </w:divBdr>
                                </w:div>
                              </w:divsChild>
                            </w:div>
                            <w:div w:id="25059494">
                              <w:marLeft w:val="0"/>
                              <w:marRight w:val="0"/>
                              <w:marTop w:val="360"/>
                              <w:marBottom w:val="360"/>
                              <w:divBdr>
                                <w:top w:val="none" w:sz="0" w:space="0" w:color="auto"/>
                                <w:left w:val="none" w:sz="0" w:space="0" w:color="auto"/>
                                <w:bottom w:val="none" w:sz="0" w:space="0" w:color="auto"/>
                                <w:right w:val="none" w:sz="0" w:space="0" w:color="auto"/>
                              </w:divBdr>
                            </w:div>
                            <w:div w:id="2063943907">
                              <w:marLeft w:val="0"/>
                              <w:marRight w:val="0"/>
                              <w:marTop w:val="240"/>
                              <w:marBottom w:val="240"/>
                              <w:divBdr>
                                <w:top w:val="none" w:sz="0" w:space="0" w:color="auto"/>
                                <w:left w:val="none" w:sz="0" w:space="0" w:color="auto"/>
                                <w:bottom w:val="none" w:sz="0" w:space="0" w:color="auto"/>
                                <w:right w:val="none" w:sz="0" w:space="0" w:color="auto"/>
                              </w:divBdr>
                              <w:divsChild>
                                <w:div w:id="1513952918">
                                  <w:marLeft w:val="0"/>
                                  <w:marRight w:val="0"/>
                                  <w:marTop w:val="0"/>
                                  <w:marBottom w:val="0"/>
                                  <w:divBdr>
                                    <w:top w:val="none" w:sz="0" w:space="0" w:color="auto"/>
                                    <w:left w:val="none" w:sz="0" w:space="0" w:color="auto"/>
                                    <w:bottom w:val="none" w:sz="0" w:space="0" w:color="auto"/>
                                    <w:right w:val="none" w:sz="0" w:space="0" w:color="auto"/>
                                  </w:divBdr>
                                </w:div>
                              </w:divsChild>
                            </w:div>
                            <w:div w:id="886917441">
                              <w:marLeft w:val="0"/>
                              <w:marRight w:val="0"/>
                              <w:marTop w:val="360"/>
                              <w:marBottom w:val="450"/>
                              <w:divBdr>
                                <w:top w:val="none" w:sz="0" w:space="0" w:color="auto"/>
                                <w:left w:val="none" w:sz="0" w:space="0" w:color="auto"/>
                                <w:bottom w:val="none" w:sz="0" w:space="0" w:color="auto"/>
                                <w:right w:val="none" w:sz="0" w:space="0" w:color="auto"/>
                              </w:divBdr>
                              <w:divsChild>
                                <w:div w:id="1883401809">
                                  <w:marLeft w:val="0"/>
                                  <w:marRight w:val="0"/>
                                  <w:marTop w:val="0"/>
                                  <w:marBottom w:val="0"/>
                                  <w:divBdr>
                                    <w:top w:val="none" w:sz="0" w:space="0" w:color="auto"/>
                                    <w:left w:val="none" w:sz="0" w:space="0" w:color="auto"/>
                                    <w:bottom w:val="single" w:sz="6" w:space="15" w:color="B8B9BA"/>
                                    <w:right w:val="none" w:sz="0" w:space="0" w:color="auto"/>
                                  </w:divBdr>
                                  <w:divsChild>
                                    <w:div w:id="1490098394">
                                      <w:marLeft w:val="0"/>
                                      <w:marRight w:val="0"/>
                                      <w:marTop w:val="0"/>
                                      <w:marBottom w:val="0"/>
                                      <w:divBdr>
                                        <w:top w:val="none" w:sz="0" w:space="0" w:color="auto"/>
                                        <w:left w:val="none" w:sz="0" w:space="0" w:color="auto"/>
                                        <w:bottom w:val="none" w:sz="0" w:space="0" w:color="auto"/>
                                        <w:right w:val="none" w:sz="0" w:space="0" w:color="auto"/>
                                      </w:divBdr>
                                    </w:div>
                                    <w:div w:id="899095595">
                                      <w:marLeft w:val="0"/>
                                      <w:marRight w:val="0"/>
                                      <w:marTop w:val="225"/>
                                      <w:marBottom w:val="0"/>
                                      <w:divBdr>
                                        <w:top w:val="none" w:sz="0" w:space="0" w:color="auto"/>
                                        <w:left w:val="none" w:sz="0" w:space="0" w:color="auto"/>
                                        <w:bottom w:val="none" w:sz="0" w:space="0" w:color="auto"/>
                                        <w:right w:val="none" w:sz="0" w:space="0" w:color="auto"/>
                                      </w:divBdr>
                                      <w:divsChild>
                                        <w:div w:id="1696929475">
                                          <w:marLeft w:val="0"/>
                                          <w:marRight w:val="0"/>
                                          <w:marTop w:val="0"/>
                                          <w:marBottom w:val="0"/>
                                          <w:divBdr>
                                            <w:top w:val="none" w:sz="0" w:space="0" w:color="auto"/>
                                            <w:left w:val="none" w:sz="0" w:space="0" w:color="auto"/>
                                            <w:bottom w:val="none" w:sz="0" w:space="0" w:color="auto"/>
                                            <w:right w:val="none" w:sz="0" w:space="0" w:color="auto"/>
                                          </w:divBdr>
                                        </w:div>
                                      </w:divsChild>
                                    </w:div>
                                    <w:div w:id="97807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39564">
                              <w:marLeft w:val="0"/>
                              <w:marRight w:val="0"/>
                              <w:marTop w:val="240"/>
                              <w:marBottom w:val="240"/>
                              <w:divBdr>
                                <w:top w:val="none" w:sz="0" w:space="0" w:color="auto"/>
                                <w:left w:val="none" w:sz="0" w:space="0" w:color="auto"/>
                                <w:bottom w:val="none" w:sz="0" w:space="0" w:color="auto"/>
                                <w:right w:val="none" w:sz="0" w:space="0" w:color="auto"/>
                              </w:divBdr>
                              <w:divsChild>
                                <w:div w:id="1419327732">
                                  <w:marLeft w:val="0"/>
                                  <w:marRight w:val="0"/>
                                  <w:marTop w:val="0"/>
                                  <w:marBottom w:val="0"/>
                                  <w:divBdr>
                                    <w:top w:val="none" w:sz="0" w:space="0" w:color="auto"/>
                                    <w:left w:val="none" w:sz="0" w:space="0" w:color="auto"/>
                                    <w:bottom w:val="none" w:sz="0" w:space="0" w:color="auto"/>
                                    <w:right w:val="none" w:sz="0" w:space="0" w:color="auto"/>
                                  </w:divBdr>
                                </w:div>
                              </w:divsChild>
                            </w:div>
                            <w:div w:id="1831167455">
                              <w:marLeft w:val="0"/>
                              <w:marRight w:val="0"/>
                              <w:marTop w:val="360"/>
                              <w:marBottom w:val="360"/>
                              <w:divBdr>
                                <w:top w:val="none" w:sz="0" w:space="0" w:color="auto"/>
                                <w:left w:val="none" w:sz="0" w:space="0" w:color="auto"/>
                                <w:bottom w:val="none" w:sz="0" w:space="0" w:color="auto"/>
                                <w:right w:val="none" w:sz="0" w:space="0" w:color="auto"/>
                              </w:divBdr>
                            </w:div>
                            <w:div w:id="1318025612">
                              <w:marLeft w:val="0"/>
                              <w:marRight w:val="0"/>
                              <w:marTop w:val="240"/>
                              <w:marBottom w:val="240"/>
                              <w:divBdr>
                                <w:top w:val="none" w:sz="0" w:space="0" w:color="auto"/>
                                <w:left w:val="none" w:sz="0" w:space="0" w:color="auto"/>
                                <w:bottom w:val="none" w:sz="0" w:space="0" w:color="auto"/>
                                <w:right w:val="none" w:sz="0" w:space="0" w:color="auto"/>
                              </w:divBdr>
                              <w:divsChild>
                                <w:div w:id="922105498">
                                  <w:marLeft w:val="0"/>
                                  <w:marRight w:val="0"/>
                                  <w:marTop w:val="0"/>
                                  <w:marBottom w:val="0"/>
                                  <w:divBdr>
                                    <w:top w:val="none" w:sz="0" w:space="0" w:color="auto"/>
                                    <w:left w:val="none" w:sz="0" w:space="0" w:color="auto"/>
                                    <w:bottom w:val="none" w:sz="0" w:space="0" w:color="auto"/>
                                    <w:right w:val="none" w:sz="0" w:space="0" w:color="auto"/>
                                  </w:divBdr>
                                </w:div>
                              </w:divsChild>
                            </w:div>
                            <w:div w:id="1866672785">
                              <w:marLeft w:val="0"/>
                              <w:marRight w:val="0"/>
                              <w:marTop w:val="240"/>
                              <w:marBottom w:val="240"/>
                              <w:divBdr>
                                <w:top w:val="none" w:sz="0" w:space="0" w:color="auto"/>
                                <w:left w:val="none" w:sz="0" w:space="0" w:color="auto"/>
                                <w:bottom w:val="none" w:sz="0" w:space="0" w:color="auto"/>
                                <w:right w:val="none" w:sz="0" w:space="0" w:color="auto"/>
                              </w:divBdr>
                              <w:divsChild>
                                <w:div w:id="678775302">
                                  <w:marLeft w:val="0"/>
                                  <w:marRight w:val="0"/>
                                  <w:marTop w:val="0"/>
                                  <w:marBottom w:val="0"/>
                                  <w:divBdr>
                                    <w:top w:val="none" w:sz="0" w:space="0" w:color="auto"/>
                                    <w:left w:val="none" w:sz="0" w:space="0" w:color="auto"/>
                                    <w:bottom w:val="none" w:sz="0" w:space="0" w:color="auto"/>
                                    <w:right w:val="none" w:sz="0" w:space="0" w:color="auto"/>
                                  </w:divBdr>
                                </w:div>
                              </w:divsChild>
                            </w:div>
                            <w:div w:id="415177253">
                              <w:marLeft w:val="0"/>
                              <w:marRight w:val="0"/>
                              <w:marTop w:val="240"/>
                              <w:marBottom w:val="240"/>
                              <w:divBdr>
                                <w:top w:val="none" w:sz="0" w:space="0" w:color="auto"/>
                                <w:left w:val="none" w:sz="0" w:space="0" w:color="auto"/>
                                <w:bottom w:val="none" w:sz="0" w:space="0" w:color="auto"/>
                                <w:right w:val="none" w:sz="0" w:space="0" w:color="auto"/>
                              </w:divBdr>
                              <w:divsChild>
                                <w:div w:id="343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48490">
      <w:bodyDiv w:val="1"/>
      <w:marLeft w:val="0"/>
      <w:marRight w:val="0"/>
      <w:marTop w:val="0"/>
      <w:marBottom w:val="0"/>
      <w:divBdr>
        <w:top w:val="none" w:sz="0" w:space="0" w:color="auto"/>
        <w:left w:val="none" w:sz="0" w:space="0" w:color="auto"/>
        <w:bottom w:val="none" w:sz="0" w:space="0" w:color="auto"/>
        <w:right w:val="none" w:sz="0" w:space="0" w:color="auto"/>
      </w:divBdr>
      <w:divsChild>
        <w:div w:id="143746544">
          <w:marLeft w:val="0"/>
          <w:marRight w:val="0"/>
          <w:marTop w:val="0"/>
          <w:marBottom w:val="0"/>
          <w:divBdr>
            <w:top w:val="none" w:sz="0" w:space="0" w:color="auto"/>
            <w:left w:val="none" w:sz="0" w:space="0" w:color="auto"/>
            <w:bottom w:val="none" w:sz="0" w:space="0" w:color="auto"/>
            <w:right w:val="none" w:sz="0" w:space="0" w:color="auto"/>
          </w:divBdr>
          <w:divsChild>
            <w:div w:id="1130201044">
              <w:marLeft w:val="0"/>
              <w:marRight w:val="0"/>
              <w:marTop w:val="0"/>
              <w:marBottom w:val="0"/>
              <w:divBdr>
                <w:top w:val="none" w:sz="0" w:space="0" w:color="auto"/>
                <w:left w:val="none" w:sz="0" w:space="0" w:color="auto"/>
                <w:bottom w:val="none" w:sz="0" w:space="0" w:color="auto"/>
                <w:right w:val="none" w:sz="0" w:space="0" w:color="auto"/>
              </w:divBdr>
              <w:divsChild>
                <w:div w:id="1091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240">
          <w:marLeft w:val="0"/>
          <w:marRight w:val="0"/>
          <w:marTop w:val="0"/>
          <w:marBottom w:val="0"/>
          <w:divBdr>
            <w:top w:val="none" w:sz="0" w:space="0" w:color="auto"/>
            <w:left w:val="none" w:sz="0" w:space="0" w:color="auto"/>
            <w:bottom w:val="none" w:sz="0" w:space="0" w:color="auto"/>
            <w:right w:val="none" w:sz="0" w:space="0" w:color="auto"/>
          </w:divBdr>
          <w:divsChild>
            <w:div w:id="1918128258">
              <w:marLeft w:val="0"/>
              <w:marRight w:val="0"/>
              <w:marTop w:val="0"/>
              <w:marBottom w:val="0"/>
              <w:divBdr>
                <w:top w:val="none" w:sz="0" w:space="0" w:color="auto"/>
                <w:left w:val="none" w:sz="0" w:space="0" w:color="auto"/>
                <w:bottom w:val="none" w:sz="0" w:space="0" w:color="auto"/>
                <w:right w:val="none" w:sz="0" w:space="0" w:color="auto"/>
              </w:divBdr>
              <w:divsChild>
                <w:div w:id="922296025">
                  <w:marLeft w:val="0"/>
                  <w:marRight w:val="0"/>
                  <w:marTop w:val="0"/>
                  <w:marBottom w:val="0"/>
                  <w:divBdr>
                    <w:top w:val="none" w:sz="0" w:space="0" w:color="auto"/>
                    <w:left w:val="none" w:sz="0" w:space="0" w:color="auto"/>
                    <w:bottom w:val="none" w:sz="0" w:space="0" w:color="auto"/>
                    <w:right w:val="none" w:sz="0" w:space="0" w:color="auto"/>
                  </w:divBdr>
                  <w:divsChild>
                    <w:div w:id="701058865">
                      <w:marLeft w:val="0"/>
                      <w:marRight w:val="2118"/>
                      <w:marTop w:val="0"/>
                      <w:marBottom w:val="0"/>
                      <w:divBdr>
                        <w:top w:val="none" w:sz="0" w:space="0" w:color="auto"/>
                        <w:left w:val="none" w:sz="0" w:space="0" w:color="auto"/>
                        <w:bottom w:val="none" w:sz="0" w:space="0" w:color="auto"/>
                        <w:right w:val="none" w:sz="0" w:space="0" w:color="auto"/>
                      </w:divBdr>
                      <w:divsChild>
                        <w:div w:id="1278028537">
                          <w:marLeft w:val="0"/>
                          <w:marRight w:val="0"/>
                          <w:marTop w:val="847"/>
                          <w:marBottom w:val="847"/>
                          <w:divBdr>
                            <w:top w:val="none" w:sz="0" w:space="0" w:color="auto"/>
                            <w:left w:val="none" w:sz="0" w:space="0" w:color="auto"/>
                            <w:bottom w:val="none" w:sz="0" w:space="0" w:color="auto"/>
                            <w:right w:val="none" w:sz="0" w:space="0" w:color="auto"/>
                          </w:divBdr>
                          <w:divsChild>
                            <w:div w:id="1515807673">
                              <w:marLeft w:val="0"/>
                              <w:marRight w:val="0"/>
                              <w:marTop w:val="0"/>
                              <w:marBottom w:val="424"/>
                              <w:divBdr>
                                <w:top w:val="none" w:sz="0" w:space="0" w:color="auto"/>
                                <w:left w:val="none" w:sz="0" w:space="0" w:color="auto"/>
                                <w:bottom w:val="none" w:sz="0" w:space="0" w:color="auto"/>
                                <w:right w:val="none" w:sz="0" w:space="0" w:color="auto"/>
                              </w:divBdr>
                            </w:div>
                            <w:div w:id="1169177531">
                              <w:marLeft w:val="0"/>
                              <w:marRight w:val="0"/>
                              <w:marTop w:val="424"/>
                              <w:marBottom w:val="424"/>
                              <w:divBdr>
                                <w:top w:val="none" w:sz="0" w:space="0" w:color="auto"/>
                                <w:left w:val="none" w:sz="0" w:space="0" w:color="auto"/>
                                <w:bottom w:val="none" w:sz="0" w:space="0" w:color="auto"/>
                                <w:right w:val="none" w:sz="0" w:space="0" w:color="auto"/>
                              </w:divBdr>
                            </w:div>
                            <w:div w:id="16734285">
                              <w:marLeft w:val="0"/>
                              <w:marRight w:val="0"/>
                              <w:marTop w:val="424"/>
                              <w:marBottom w:val="847"/>
                              <w:divBdr>
                                <w:top w:val="single" w:sz="8" w:space="31" w:color="EB5D0B"/>
                                <w:left w:val="none" w:sz="0" w:space="0" w:color="auto"/>
                                <w:bottom w:val="single" w:sz="8" w:space="31" w:color="EB5D0B"/>
                                <w:right w:val="none" w:sz="0" w:space="0" w:color="auto"/>
                              </w:divBdr>
                            </w:div>
                            <w:div w:id="299000133">
                              <w:marLeft w:val="0"/>
                              <w:marRight w:val="0"/>
                              <w:marTop w:val="339"/>
                              <w:marBottom w:val="339"/>
                              <w:divBdr>
                                <w:top w:val="none" w:sz="0" w:space="0" w:color="auto"/>
                                <w:left w:val="none" w:sz="0" w:space="0" w:color="auto"/>
                                <w:bottom w:val="none" w:sz="0" w:space="0" w:color="auto"/>
                                <w:right w:val="none" w:sz="0" w:space="0" w:color="auto"/>
                              </w:divBdr>
                              <w:divsChild>
                                <w:div w:id="862942236">
                                  <w:marLeft w:val="0"/>
                                  <w:marRight w:val="0"/>
                                  <w:marTop w:val="0"/>
                                  <w:marBottom w:val="0"/>
                                  <w:divBdr>
                                    <w:top w:val="none" w:sz="0" w:space="0" w:color="auto"/>
                                    <w:left w:val="none" w:sz="0" w:space="0" w:color="auto"/>
                                    <w:bottom w:val="none" w:sz="0" w:space="0" w:color="auto"/>
                                    <w:right w:val="none" w:sz="0" w:space="0" w:color="auto"/>
                                  </w:divBdr>
                                </w:div>
                              </w:divsChild>
                            </w:div>
                            <w:div w:id="376786468">
                              <w:marLeft w:val="0"/>
                              <w:marRight w:val="0"/>
                              <w:marTop w:val="339"/>
                              <w:marBottom w:val="339"/>
                              <w:divBdr>
                                <w:top w:val="none" w:sz="0" w:space="0" w:color="auto"/>
                                <w:left w:val="none" w:sz="0" w:space="0" w:color="auto"/>
                                <w:bottom w:val="none" w:sz="0" w:space="0" w:color="auto"/>
                                <w:right w:val="none" w:sz="0" w:space="0" w:color="auto"/>
                              </w:divBdr>
                              <w:divsChild>
                                <w:div w:id="919605199">
                                  <w:marLeft w:val="0"/>
                                  <w:marRight w:val="0"/>
                                  <w:marTop w:val="0"/>
                                  <w:marBottom w:val="0"/>
                                  <w:divBdr>
                                    <w:top w:val="none" w:sz="0" w:space="0" w:color="auto"/>
                                    <w:left w:val="none" w:sz="0" w:space="0" w:color="auto"/>
                                    <w:bottom w:val="none" w:sz="0" w:space="0" w:color="auto"/>
                                    <w:right w:val="none" w:sz="0" w:space="0" w:color="auto"/>
                                  </w:divBdr>
                                </w:div>
                              </w:divsChild>
                            </w:div>
                            <w:div w:id="1818692757">
                              <w:marLeft w:val="0"/>
                              <w:marRight w:val="0"/>
                              <w:marTop w:val="339"/>
                              <w:marBottom w:val="339"/>
                              <w:divBdr>
                                <w:top w:val="none" w:sz="0" w:space="0" w:color="auto"/>
                                <w:left w:val="none" w:sz="0" w:space="0" w:color="auto"/>
                                <w:bottom w:val="none" w:sz="0" w:space="0" w:color="auto"/>
                                <w:right w:val="none" w:sz="0" w:space="0" w:color="auto"/>
                              </w:divBdr>
                              <w:divsChild>
                                <w:div w:id="1406218002">
                                  <w:marLeft w:val="0"/>
                                  <w:marRight w:val="0"/>
                                  <w:marTop w:val="0"/>
                                  <w:marBottom w:val="0"/>
                                  <w:divBdr>
                                    <w:top w:val="none" w:sz="0" w:space="0" w:color="auto"/>
                                    <w:left w:val="none" w:sz="0" w:space="0" w:color="auto"/>
                                    <w:bottom w:val="none" w:sz="0" w:space="0" w:color="auto"/>
                                    <w:right w:val="none" w:sz="0" w:space="0" w:color="auto"/>
                                  </w:divBdr>
                                </w:div>
                              </w:divsChild>
                            </w:div>
                            <w:div w:id="313418080">
                              <w:marLeft w:val="0"/>
                              <w:marRight w:val="0"/>
                              <w:marTop w:val="339"/>
                              <w:marBottom w:val="339"/>
                              <w:divBdr>
                                <w:top w:val="none" w:sz="0" w:space="0" w:color="auto"/>
                                <w:left w:val="none" w:sz="0" w:space="0" w:color="auto"/>
                                <w:bottom w:val="none" w:sz="0" w:space="0" w:color="auto"/>
                                <w:right w:val="none" w:sz="0" w:space="0" w:color="auto"/>
                              </w:divBdr>
                              <w:divsChild>
                                <w:div w:id="1212110014">
                                  <w:marLeft w:val="0"/>
                                  <w:marRight w:val="0"/>
                                  <w:marTop w:val="0"/>
                                  <w:marBottom w:val="0"/>
                                  <w:divBdr>
                                    <w:top w:val="none" w:sz="0" w:space="0" w:color="auto"/>
                                    <w:left w:val="none" w:sz="0" w:space="0" w:color="auto"/>
                                    <w:bottom w:val="none" w:sz="0" w:space="0" w:color="auto"/>
                                    <w:right w:val="none" w:sz="0" w:space="0" w:color="auto"/>
                                  </w:divBdr>
                                </w:div>
                              </w:divsChild>
                            </w:div>
                            <w:div w:id="25260404">
                              <w:marLeft w:val="0"/>
                              <w:marRight w:val="0"/>
                              <w:marTop w:val="339"/>
                              <w:marBottom w:val="339"/>
                              <w:divBdr>
                                <w:top w:val="none" w:sz="0" w:space="0" w:color="auto"/>
                                <w:left w:val="none" w:sz="0" w:space="0" w:color="auto"/>
                                <w:bottom w:val="none" w:sz="0" w:space="0" w:color="auto"/>
                                <w:right w:val="none" w:sz="0" w:space="0" w:color="auto"/>
                              </w:divBdr>
                              <w:divsChild>
                                <w:div w:id="1382827853">
                                  <w:marLeft w:val="0"/>
                                  <w:marRight w:val="0"/>
                                  <w:marTop w:val="0"/>
                                  <w:marBottom w:val="0"/>
                                  <w:divBdr>
                                    <w:top w:val="none" w:sz="0" w:space="0" w:color="auto"/>
                                    <w:left w:val="none" w:sz="0" w:space="0" w:color="auto"/>
                                    <w:bottom w:val="none" w:sz="0" w:space="0" w:color="auto"/>
                                    <w:right w:val="none" w:sz="0" w:space="0" w:color="auto"/>
                                  </w:divBdr>
                                </w:div>
                              </w:divsChild>
                            </w:div>
                            <w:div w:id="2033460218">
                              <w:marLeft w:val="0"/>
                              <w:marRight w:val="0"/>
                              <w:marTop w:val="339"/>
                              <w:marBottom w:val="339"/>
                              <w:divBdr>
                                <w:top w:val="none" w:sz="0" w:space="0" w:color="auto"/>
                                <w:left w:val="none" w:sz="0" w:space="0" w:color="auto"/>
                                <w:bottom w:val="none" w:sz="0" w:space="0" w:color="auto"/>
                                <w:right w:val="none" w:sz="0" w:space="0" w:color="auto"/>
                              </w:divBdr>
                              <w:divsChild>
                                <w:div w:id="100146815">
                                  <w:marLeft w:val="0"/>
                                  <w:marRight w:val="0"/>
                                  <w:marTop w:val="0"/>
                                  <w:marBottom w:val="0"/>
                                  <w:divBdr>
                                    <w:top w:val="none" w:sz="0" w:space="0" w:color="auto"/>
                                    <w:left w:val="none" w:sz="0" w:space="0" w:color="auto"/>
                                    <w:bottom w:val="none" w:sz="0" w:space="0" w:color="auto"/>
                                    <w:right w:val="none" w:sz="0" w:space="0" w:color="auto"/>
                                  </w:divBdr>
                                </w:div>
                              </w:divsChild>
                            </w:div>
                            <w:div w:id="1181316882">
                              <w:marLeft w:val="0"/>
                              <w:marRight w:val="0"/>
                              <w:marTop w:val="339"/>
                              <w:marBottom w:val="339"/>
                              <w:divBdr>
                                <w:top w:val="none" w:sz="0" w:space="0" w:color="auto"/>
                                <w:left w:val="none" w:sz="0" w:space="0" w:color="auto"/>
                                <w:bottom w:val="none" w:sz="0" w:space="0" w:color="auto"/>
                                <w:right w:val="none" w:sz="0" w:space="0" w:color="auto"/>
                              </w:divBdr>
                              <w:divsChild>
                                <w:div w:id="884564450">
                                  <w:marLeft w:val="0"/>
                                  <w:marRight w:val="0"/>
                                  <w:marTop w:val="0"/>
                                  <w:marBottom w:val="0"/>
                                  <w:divBdr>
                                    <w:top w:val="none" w:sz="0" w:space="0" w:color="auto"/>
                                    <w:left w:val="none" w:sz="0" w:space="0" w:color="auto"/>
                                    <w:bottom w:val="none" w:sz="0" w:space="0" w:color="auto"/>
                                    <w:right w:val="none" w:sz="0" w:space="0" w:color="auto"/>
                                  </w:divBdr>
                                </w:div>
                              </w:divsChild>
                            </w:div>
                            <w:div w:id="989865343">
                              <w:marLeft w:val="0"/>
                              <w:marRight w:val="0"/>
                              <w:marTop w:val="339"/>
                              <w:marBottom w:val="339"/>
                              <w:divBdr>
                                <w:top w:val="none" w:sz="0" w:space="0" w:color="auto"/>
                                <w:left w:val="none" w:sz="0" w:space="0" w:color="auto"/>
                                <w:bottom w:val="none" w:sz="0" w:space="0" w:color="auto"/>
                                <w:right w:val="none" w:sz="0" w:space="0" w:color="auto"/>
                              </w:divBdr>
                              <w:divsChild>
                                <w:div w:id="482891166">
                                  <w:marLeft w:val="0"/>
                                  <w:marRight w:val="0"/>
                                  <w:marTop w:val="0"/>
                                  <w:marBottom w:val="0"/>
                                  <w:divBdr>
                                    <w:top w:val="none" w:sz="0" w:space="0" w:color="auto"/>
                                    <w:left w:val="none" w:sz="0" w:space="0" w:color="auto"/>
                                    <w:bottom w:val="none" w:sz="0" w:space="0" w:color="auto"/>
                                    <w:right w:val="none" w:sz="0" w:space="0" w:color="auto"/>
                                  </w:divBdr>
                                </w:div>
                              </w:divsChild>
                            </w:div>
                            <w:div w:id="210112508">
                              <w:marLeft w:val="0"/>
                              <w:marRight w:val="0"/>
                              <w:marTop w:val="339"/>
                              <w:marBottom w:val="339"/>
                              <w:divBdr>
                                <w:top w:val="none" w:sz="0" w:space="0" w:color="auto"/>
                                <w:left w:val="none" w:sz="0" w:space="0" w:color="auto"/>
                                <w:bottom w:val="none" w:sz="0" w:space="0" w:color="auto"/>
                                <w:right w:val="none" w:sz="0" w:space="0" w:color="auto"/>
                              </w:divBdr>
                              <w:divsChild>
                                <w:div w:id="406995953">
                                  <w:marLeft w:val="0"/>
                                  <w:marRight w:val="0"/>
                                  <w:marTop w:val="0"/>
                                  <w:marBottom w:val="0"/>
                                  <w:divBdr>
                                    <w:top w:val="none" w:sz="0" w:space="0" w:color="auto"/>
                                    <w:left w:val="none" w:sz="0" w:space="0" w:color="auto"/>
                                    <w:bottom w:val="none" w:sz="0" w:space="0" w:color="auto"/>
                                    <w:right w:val="none" w:sz="0" w:space="0" w:color="auto"/>
                                  </w:divBdr>
                                </w:div>
                              </w:divsChild>
                            </w:div>
                            <w:div w:id="917442133">
                              <w:marLeft w:val="0"/>
                              <w:marRight w:val="0"/>
                              <w:marTop w:val="339"/>
                              <w:marBottom w:val="339"/>
                              <w:divBdr>
                                <w:top w:val="none" w:sz="0" w:space="0" w:color="auto"/>
                                <w:left w:val="none" w:sz="0" w:space="0" w:color="auto"/>
                                <w:bottom w:val="none" w:sz="0" w:space="0" w:color="auto"/>
                                <w:right w:val="none" w:sz="0" w:space="0" w:color="auto"/>
                              </w:divBdr>
                              <w:divsChild>
                                <w:div w:id="11313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758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89">
          <w:marLeft w:val="0"/>
          <w:marRight w:val="0"/>
          <w:marTop w:val="0"/>
          <w:marBottom w:val="0"/>
          <w:divBdr>
            <w:top w:val="none" w:sz="0" w:space="0" w:color="auto"/>
            <w:left w:val="none" w:sz="0" w:space="0" w:color="auto"/>
            <w:bottom w:val="none" w:sz="0" w:space="0" w:color="auto"/>
            <w:right w:val="none" w:sz="0" w:space="0" w:color="auto"/>
          </w:divBdr>
          <w:divsChild>
            <w:div w:id="353075101">
              <w:marLeft w:val="0"/>
              <w:marRight w:val="0"/>
              <w:marTop w:val="0"/>
              <w:marBottom w:val="0"/>
              <w:divBdr>
                <w:top w:val="none" w:sz="0" w:space="0" w:color="auto"/>
                <w:left w:val="none" w:sz="0" w:space="0" w:color="auto"/>
                <w:bottom w:val="none" w:sz="0" w:space="0" w:color="auto"/>
                <w:right w:val="none" w:sz="0" w:space="0" w:color="auto"/>
              </w:divBdr>
              <w:divsChild>
                <w:div w:id="1273781119">
                  <w:marLeft w:val="0"/>
                  <w:marRight w:val="0"/>
                  <w:marTop w:val="0"/>
                  <w:marBottom w:val="0"/>
                  <w:divBdr>
                    <w:top w:val="none" w:sz="0" w:space="0" w:color="auto"/>
                    <w:left w:val="none" w:sz="0" w:space="0" w:color="auto"/>
                    <w:bottom w:val="none" w:sz="0" w:space="0" w:color="auto"/>
                    <w:right w:val="none" w:sz="0" w:space="0" w:color="auto"/>
                  </w:divBdr>
                </w:div>
                <w:div w:id="1236623604">
                  <w:marLeft w:val="0"/>
                  <w:marRight w:val="0"/>
                  <w:marTop w:val="847"/>
                  <w:marBottom w:val="0"/>
                  <w:divBdr>
                    <w:top w:val="none" w:sz="0" w:space="0" w:color="auto"/>
                    <w:left w:val="none" w:sz="0" w:space="0" w:color="auto"/>
                    <w:bottom w:val="none" w:sz="0" w:space="0" w:color="auto"/>
                    <w:right w:val="none" w:sz="0" w:space="0" w:color="auto"/>
                  </w:divBdr>
                  <w:divsChild>
                    <w:div w:id="1328288691">
                      <w:marLeft w:val="0"/>
                      <w:marRight w:val="0"/>
                      <w:marTop w:val="0"/>
                      <w:marBottom w:val="0"/>
                      <w:divBdr>
                        <w:top w:val="none" w:sz="0" w:space="0" w:color="auto"/>
                        <w:left w:val="none" w:sz="0" w:space="0" w:color="auto"/>
                        <w:bottom w:val="none" w:sz="0" w:space="0" w:color="auto"/>
                        <w:right w:val="none" w:sz="0" w:space="0" w:color="auto"/>
                      </w:divBdr>
                      <w:divsChild>
                        <w:div w:id="2037387574">
                          <w:marLeft w:val="0"/>
                          <w:marRight w:val="0"/>
                          <w:marTop w:val="0"/>
                          <w:marBottom w:val="0"/>
                          <w:divBdr>
                            <w:top w:val="none" w:sz="0" w:space="0" w:color="auto"/>
                            <w:left w:val="none" w:sz="0" w:space="0" w:color="auto"/>
                            <w:bottom w:val="none" w:sz="0" w:space="0" w:color="auto"/>
                            <w:right w:val="none" w:sz="0" w:space="0" w:color="auto"/>
                          </w:divBdr>
                          <w:divsChild>
                            <w:div w:id="935668839">
                              <w:marLeft w:val="0"/>
                              <w:marRight w:val="0"/>
                              <w:marTop w:val="0"/>
                              <w:marBottom w:val="0"/>
                              <w:divBdr>
                                <w:top w:val="none" w:sz="0" w:space="0" w:color="auto"/>
                                <w:left w:val="none" w:sz="0" w:space="0" w:color="auto"/>
                                <w:bottom w:val="none" w:sz="0" w:space="0" w:color="auto"/>
                                <w:right w:val="none" w:sz="0" w:space="0" w:color="auto"/>
                              </w:divBdr>
                            </w:div>
                          </w:divsChild>
                        </w:div>
                        <w:div w:id="1600142309">
                          <w:marLeft w:val="0"/>
                          <w:marRight w:val="191"/>
                          <w:marTop w:val="0"/>
                          <w:marBottom w:val="0"/>
                          <w:divBdr>
                            <w:top w:val="none" w:sz="0" w:space="0" w:color="auto"/>
                            <w:left w:val="none" w:sz="0" w:space="0" w:color="auto"/>
                            <w:bottom w:val="none" w:sz="0" w:space="0" w:color="auto"/>
                            <w:right w:val="none" w:sz="0" w:space="0" w:color="auto"/>
                          </w:divBdr>
                        </w:div>
                        <w:div w:id="1472480750">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0818">
          <w:marLeft w:val="0"/>
          <w:marRight w:val="0"/>
          <w:marTop w:val="0"/>
          <w:marBottom w:val="0"/>
          <w:divBdr>
            <w:top w:val="none" w:sz="0" w:space="0" w:color="auto"/>
            <w:left w:val="none" w:sz="0" w:space="0" w:color="auto"/>
            <w:bottom w:val="none" w:sz="0" w:space="0" w:color="auto"/>
            <w:right w:val="none" w:sz="0" w:space="0" w:color="auto"/>
          </w:divBdr>
          <w:divsChild>
            <w:div w:id="2032562964">
              <w:marLeft w:val="0"/>
              <w:marRight w:val="0"/>
              <w:marTop w:val="0"/>
              <w:marBottom w:val="0"/>
              <w:divBdr>
                <w:top w:val="none" w:sz="0" w:space="0" w:color="auto"/>
                <w:left w:val="none" w:sz="0" w:space="0" w:color="auto"/>
                <w:bottom w:val="none" w:sz="0" w:space="0" w:color="auto"/>
                <w:right w:val="none" w:sz="0" w:space="0" w:color="auto"/>
              </w:divBdr>
              <w:divsChild>
                <w:div w:id="2095659602">
                  <w:marLeft w:val="0"/>
                  <w:marRight w:val="0"/>
                  <w:marTop w:val="0"/>
                  <w:marBottom w:val="0"/>
                  <w:divBdr>
                    <w:top w:val="none" w:sz="0" w:space="0" w:color="auto"/>
                    <w:left w:val="none" w:sz="0" w:space="0" w:color="auto"/>
                    <w:bottom w:val="none" w:sz="0" w:space="0" w:color="auto"/>
                    <w:right w:val="none" w:sz="0" w:space="0" w:color="auto"/>
                  </w:divBdr>
                  <w:divsChild>
                    <w:div w:id="17776174">
                      <w:marLeft w:val="0"/>
                      <w:marRight w:val="2118"/>
                      <w:marTop w:val="0"/>
                      <w:marBottom w:val="0"/>
                      <w:divBdr>
                        <w:top w:val="none" w:sz="0" w:space="0" w:color="auto"/>
                        <w:left w:val="none" w:sz="0" w:space="0" w:color="auto"/>
                        <w:bottom w:val="none" w:sz="0" w:space="0" w:color="auto"/>
                        <w:right w:val="none" w:sz="0" w:space="0" w:color="auto"/>
                      </w:divBdr>
                      <w:divsChild>
                        <w:div w:id="211582548">
                          <w:marLeft w:val="0"/>
                          <w:marRight w:val="0"/>
                          <w:marTop w:val="847"/>
                          <w:marBottom w:val="847"/>
                          <w:divBdr>
                            <w:top w:val="none" w:sz="0" w:space="0" w:color="auto"/>
                            <w:left w:val="none" w:sz="0" w:space="0" w:color="auto"/>
                            <w:bottom w:val="none" w:sz="0" w:space="0" w:color="auto"/>
                            <w:right w:val="none" w:sz="0" w:space="0" w:color="auto"/>
                          </w:divBdr>
                          <w:divsChild>
                            <w:div w:id="1746343815">
                              <w:marLeft w:val="0"/>
                              <w:marRight w:val="0"/>
                              <w:marTop w:val="0"/>
                              <w:marBottom w:val="424"/>
                              <w:divBdr>
                                <w:top w:val="none" w:sz="0" w:space="0" w:color="auto"/>
                                <w:left w:val="none" w:sz="0" w:space="0" w:color="auto"/>
                                <w:bottom w:val="none" w:sz="0" w:space="0" w:color="auto"/>
                                <w:right w:val="none" w:sz="0" w:space="0" w:color="auto"/>
                              </w:divBdr>
                            </w:div>
                            <w:div w:id="822937728">
                              <w:marLeft w:val="0"/>
                              <w:marRight w:val="0"/>
                              <w:marTop w:val="424"/>
                              <w:marBottom w:val="424"/>
                              <w:divBdr>
                                <w:top w:val="none" w:sz="0" w:space="0" w:color="auto"/>
                                <w:left w:val="none" w:sz="0" w:space="0" w:color="auto"/>
                                <w:bottom w:val="none" w:sz="0" w:space="0" w:color="auto"/>
                                <w:right w:val="none" w:sz="0" w:space="0" w:color="auto"/>
                              </w:divBdr>
                            </w:div>
                            <w:div w:id="616719738">
                              <w:marLeft w:val="0"/>
                              <w:marRight w:val="0"/>
                              <w:marTop w:val="424"/>
                              <w:marBottom w:val="847"/>
                              <w:divBdr>
                                <w:top w:val="single" w:sz="8" w:space="31" w:color="EB5D0B"/>
                                <w:left w:val="none" w:sz="0" w:space="0" w:color="auto"/>
                                <w:bottom w:val="single" w:sz="8" w:space="31" w:color="EB5D0B"/>
                                <w:right w:val="none" w:sz="0" w:space="0" w:color="auto"/>
                              </w:divBdr>
                            </w:div>
                            <w:div w:id="1927376867">
                              <w:marLeft w:val="0"/>
                              <w:marRight w:val="0"/>
                              <w:marTop w:val="339"/>
                              <w:marBottom w:val="339"/>
                              <w:divBdr>
                                <w:top w:val="none" w:sz="0" w:space="0" w:color="auto"/>
                                <w:left w:val="none" w:sz="0" w:space="0" w:color="auto"/>
                                <w:bottom w:val="none" w:sz="0" w:space="0" w:color="auto"/>
                                <w:right w:val="none" w:sz="0" w:space="0" w:color="auto"/>
                              </w:divBdr>
                              <w:divsChild>
                                <w:div w:id="666858757">
                                  <w:marLeft w:val="0"/>
                                  <w:marRight w:val="0"/>
                                  <w:marTop w:val="0"/>
                                  <w:marBottom w:val="0"/>
                                  <w:divBdr>
                                    <w:top w:val="none" w:sz="0" w:space="0" w:color="auto"/>
                                    <w:left w:val="none" w:sz="0" w:space="0" w:color="auto"/>
                                    <w:bottom w:val="none" w:sz="0" w:space="0" w:color="auto"/>
                                    <w:right w:val="none" w:sz="0" w:space="0" w:color="auto"/>
                                  </w:divBdr>
                                </w:div>
                              </w:divsChild>
                            </w:div>
                            <w:div w:id="1072047162">
                              <w:marLeft w:val="0"/>
                              <w:marRight w:val="0"/>
                              <w:marTop w:val="339"/>
                              <w:marBottom w:val="339"/>
                              <w:divBdr>
                                <w:top w:val="none" w:sz="0" w:space="0" w:color="auto"/>
                                <w:left w:val="none" w:sz="0" w:space="0" w:color="auto"/>
                                <w:bottom w:val="none" w:sz="0" w:space="0" w:color="auto"/>
                                <w:right w:val="none" w:sz="0" w:space="0" w:color="auto"/>
                              </w:divBdr>
                              <w:divsChild>
                                <w:div w:id="321086289">
                                  <w:marLeft w:val="0"/>
                                  <w:marRight w:val="0"/>
                                  <w:marTop w:val="0"/>
                                  <w:marBottom w:val="0"/>
                                  <w:divBdr>
                                    <w:top w:val="none" w:sz="0" w:space="0" w:color="auto"/>
                                    <w:left w:val="none" w:sz="0" w:space="0" w:color="auto"/>
                                    <w:bottom w:val="none" w:sz="0" w:space="0" w:color="auto"/>
                                    <w:right w:val="none" w:sz="0" w:space="0" w:color="auto"/>
                                  </w:divBdr>
                                </w:div>
                              </w:divsChild>
                            </w:div>
                            <w:div w:id="964389710">
                              <w:marLeft w:val="0"/>
                              <w:marRight w:val="0"/>
                              <w:marTop w:val="339"/>
                              <w:marBottom w:val="339"/>
                              <w:divBdr>
                                <w:top w:val="none" w:sz="0" w:space="0" w:color="auto"/>
                                <w:left w:val="none" w:sz="0" w:space="0" w:color="auto"/>
                                <w:bottom w:val="none" w:sz="0" w:space="0" w:color="auto"/>
                                <w:right w:val="none" w:sz="0" w:space="0" w:color="auto"/>
                              </w:divBdr>
                              <w:divsChild>
                                <w:div w:id="1409772286">
                                  <w:marLeft w:val="0"/>
                                  <w:marRight w:val="0"/>
                                  <w:marTop w:val="0"/>
                                  <w:marBottom w:val="0"/>
                                  <w:divBdr>
                                    <w:top w:val="none" w:sz="0" w:space="0" w:color="auto"/>
                                    <w:left w:val="none" w:sz="0" w:space="0" w:color="auto"/>
                                    <w:bottom w:val="none" w:sz="0" w:space="0" w:color="auto"/>
                                    <w:right w:val="none" w:sz="0" w:space="0" w:color="auto"/>
                                  </w:divBdr>
                                </w:div>
                              </w:divsChild>
                            </w:div>
                            <w:div w:id="375206021">
                              <w:marLeft w:val="0"/>
                              <w:marRight w:val="0"/>
                              <w:marTop w:val="508"/>
                              <w:marBottom w:val="635"/>
                              <w:divBdr>
                                <w:top w:val="none" w:sz="0" w:space="0" w:color="auto"/>
                                <w:left w:val="none" w:sz="0" w:space="0" w:color="auto"/>
                                <w:bottom w:val="none" w:sz="0" w:space="0" w:color="auto"/>
                                <w:right w:val="none" w:sz="0" w:space="0" w:color="auto"/>
                              </w:divBdr>
                              <w:divsChild>
                                <w:div w:id="1072195111">
                                  <w:marLeft w:val="0"/>
                                  <w:marRight w:val="0"/>
                                  <w:marTop w:val="0"/>
                                  <w:marBottom w:val="0"/>
                                  <w:divBdr>
                                    <w:top w:val="none" w:sz="0" w:space="0" w:color="auto"/>
                                    <w:left w:val="none" w:sz="0" w:space="0" w:color="auto"/>
                                    <w:bottom w:val="single" w:sz="8" w:space="21" w:color="B8B9BA"/>
                                    <w:right w:val="none" w:sz="0" w:space="0" w:color="auto"/>
                                  </w:divBdr>
                                  <w:divsChild>
                                    <w:div w:id="669793142">
                                      <w:marLeft w:val="0"/>
                                      <w:marRight w:val="0"/>
                                      <w:marTop w:val="0"/>
                                      <w:marBottom w:val="0"/>
                                      <w:divBdr>
                                        <w:top w:val="none" w:sz="0" w:space="0" w:color="auto"/>
                                        <w:left w:val="none" w:sz="0" w:space="0" w:color="auto"/>
                                        <w:bottom w:val="none" w:sz="0" w:space="0" w:color="auto"/>
                                        <w:right w:val="none" w:sz="0" w:space="0" w:color="auto"/>
                                      </w:divBdr>
                                    </w:div>
                                    <w:div w:id="1104574110">
                                      <w:marLeft w:val="0"/>
                                      <w:marRight w:val="0"/>
                                      <w:marTop w:val="318"/>
                                      <w:marBottom w:val="0"/>
                                      <w:divBdr>
                                        <w:top w:val="none" w:sz="0" w:space="0" w:color="auto"/>
                                        <w:left w:val="none" w:sz="0" w:space="0" w:color="auto"/>
                                        <w:bottom w:val="none" w:sz="0" w:space="0" w:color="auto"/>
                                        <w:right w:val="none" w:sz="0" w:space="0" w:color="auto"/>
                                      </w:divBdr>
                                      <w:divsChild>
                                        <w:div w:id="810945211">
                                          <w:marLeft w:val="0"/>
                                          <w:marRight w:val="0"/>
                                          <w:marTop w:val="0"/>
                                          <w:marBottom w:val="0"/>
                                          <w:divBdr>
                                            <w:top w:val="none" w:sz="0" w:space="0" w:color="auto"/>
                                            <w:left w:val="none" w:sz="0" w:space="0" w:color="auto"/>
                                            <w:bottom w:val="none" w:sz="0" w:space="0" w:color="auto"/>
                                            <w:right w:val="none" w:sz="0" w:space="0" w:color="auto"/>
                                          </w:divBdr>
                                        </w:div>
                                      </w:divsChild>
                                    </w:div>
                                    <w:div w:id="91135026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060662582">
                              <w:marLeft w:val="0"/>
                              <w:marRight w:val="0"/>
                              <w:marTop w:val="339"/>
                              <w:marBottom w:val="339"/>
                              <w:divBdr>
                                <w:top w:val="none" w:sz="0" w:space="0" w:color="auto"/>
                                <w:left w:val="none" w:sz="0" w:space="0" w:color="auto"/>
                                <w:bottom w:val="none" w:sz="0" w:space="0" w:color="auto"/>
                                <w:right w:val="none" w:sz="0" w:space="0" w:color="auto"/>
                              </w:divBdr>
                              <w:divsChild>
                                <w:div w:id="1643533137">
                                  <w:marLeft w:val="0"/>
                                  <w:marRight w:val="0"/>
                                  <w:marTop w:val="0"/>
                                  <w:marBottom w:val="0"/>
                                  <w:divBdr>
                                    <w:top w:val="none" w:sz="0" w:space="0" w:color="auto"/>
                                    <w:left w:val="none" w:sz="0" w:space="0" w:color="auto"/>
                                    <w:bottom w:val="none" w:sz="0" w:space="0" w:color="auto"/>
                                    <w:right w:val="none" w:sz="0" w:space="0" w:color="auto"/>
                                  </w:divBdr>
                                </w:div>
                              </w:divsChild>
                            </w:div>
                            <w:div w:id="645162190">
                              <w:marLeft w:val="0"/>
                              <w:marRight w:val="0"/>
                              <w:marTop w:val="339"/>
                              <w:marBottom w:val="339"/>
                              <w:divBdr>
                                <w:top w:val="none" w:sz="0" w:space="0" w:color="auto"/>
                                <w:left w:val="none" w:sz="0" w:space="0" w:color="auto"/>
                                <w:bottom w:val="none" w:sz="0" w:space="0" w:color="auto"/>
                                <w:right w:val="none" w:sz="0" w:space="0" w:color="auto"/>
                              </w:divBdr>
                              <w:divsChild>
                                <w:div w:id="744299366">
                                  <w:marLeft w:val="0"/>
                                  <w:marRight w:val="0"/>
                                  <w:marTop w:val="0"/>
                                  <w:marBottom w:val="0"/>
                                  <w:divBdr>
                                    <w:top w:val="none" w:sz="0" w:space="0" w:color="auto"/>
                                    <w:left w:val="none" w:sz="0" w:space="0" w:color="auto"/>
                                    <w:bottom w:val="none" w:sz="0" w:space="0" w:color="auto"/>
                                    <w:right w:val="none" w:sz="0" w:space="0" w:color="auto"/>
                                  </w:divBdr>
                                </w:div>
                              </w:divsChild>
                            </w:div>
                            <w:div w:id="589122825">
                              <w:marLeft w:val="0"/>
                              <w:marRight w:val="0"/>
                              <w:marTop w:val="339"/>
                              <w:marBottom w:val="339"/>
                              <w:divBdr>
                                <w:top w:val="none" w:sz="0" w:space="0" w:color="auto"/>
                                <w:left w:val="none" w:sz="0" w:space="0" w:color="auto"/>
                                <w:bottom w:val="none" w:sz="0" w:space="0" w:color="auto"/>
                                <w:right w:val="none" w:sz="0" w:space="0" w:color="auto"/>
                              </w:divBdr>
                              <w:divsChild>
                                <w:div w:id="1441409742">
                                  <w:marLeft w:val="0"/>
                                  <w:marRight w:val="0"/>
                                  <w:marTop w:val="0"/>
                                  <w:marBottom w:val="0"/>
                                  <w:divBdr>
                                    <w:top w:val="none" w:sz="0" w:space="0" w:color="auto"/>
                                    <w:left w:val="none" w:sz="0" w:space="0" w:color="auto"/>
                                    <w:bottom w:val="none" w:sz="0" w:space="0" w:color="auto"/>
                                    <w:right w:val="none" w:sz="0" w:space="0" w:color="auto"/>
                                  </w:divBdr>
                                </w:div>
                              </w:divsChild>
                            </w:div>
                            <w:div w:id="1600481780">
                              <w:marLeft w:val="0"/>
                              <w:marRight w:val="0"/>
                              <w:marTop w:val="339"/>
                              <w:marBottom w:val="339"/>
                              <w:divBdr>
                                <w:top w:val="none" w:sz="0" w:space="0" w:color="auto"/>
                                <w:left w:val="none" w:sz="0" w:space="0" w:color="auto"/>
                                <w:bottom w:val="none" w:sz="0" w:space="0" w:color="auto"/>
                                <w:right w:val="none" w:sz="0" w:space="0" w:color="auto"/>
                              </w:divBdr>
                              <w:divsChild>
                                <w:div w:id="1882474500">
                                  <w:marLeft w:val="0"/>
                                  <w:marRight w:val="0"/>
                                  <w:marTop w:val="0"/>
                                  <w:marBottom w:val="0"/>
                                  <w:divBdr>
                                    <w:top w:val="none" w:sz="0" w:space="0" w:color="auto"/>
                                    <w:left w:val="none" w:sz="0" w:space="0" w:color="auto"/>
                                    <w:bottom w:val="none" w:sz="0" w:space="0" w:color="auto"/>
                                    <w:right w:val="none" w:sz="0" w:space="0" w:color="auto"/>
                                  </w:divBdr>
                                </w:div>
                              </w:divsChild>
                            </w:div>
                            <w:div w:id="870802893">
                              <w:marLeft w:val="0"/>
                              <w:marRight w:val="0"/>
                              <w:marTop w:val="339"/>
                              <w:marBottom w:val="339"/>
                              <w:divBdr>
                                <w:top w:val="none" w:sz="0" w:space="0" w:color="auto"/>
                                <w:left w:val="none" w:sz="0" w:space="0" w:color="auto"/>
                                <w:bottom w:val="none" w:sz="0" w:space="0" w:color="auto"/>
                                <w:right w:val="none" w:sz="0" w:space="0" w:color="auto"/>
                              </w:divBdr>
                              <w:divsChild>
                                <w:div w:id="1689791375">
                                  <w:marLeft w:val="0"/>
                                  <w:marRight w:val="0"/>
                                  <w:marTop w:val="0"/>
                                  <w:marBottom w:val="0"/>
                                  <w:divBdr>
                                    <w:top w:val="none" w:sz="0" w:space="0" w:color="auto"/>
                                    <w:left w:val="none" w:sz="0" w:space="0" w:color="auto"/>
                                    <w:bottom w:val="none" w:sz="0" w:space="0" w:color="auto"/>
                                    <w:right w:val="none" w:sz="0" w:space="0" w:color="auto"/>
                                  </w:divBdr>
                                </w:div>
                              </w:divsChild>
                            </w:div>
                            <w:div w:id="1981768369">
                              <w:marLeft w:val="0"/>
                              <w:marRight w:val="0"/>
                              <w:marTop w:val="508"/>
                              <w:marBottom w:val="635"/>
                              <w:divBdr>
                                <w:top w:val="none" w:sz="0" w:space="0" w:color="auto"/>
                                <w:left w:val="none" w:sz="0" w:space="0" w:color="auto"/>
                                <w:bottom w:val="none" w:sz="0" w:space="0" w:color="auto"/>
                                <w:right w:val="none" w:sz="0" w:space="0" w:color="auto"/>
                              </w:divBdr>
                              <w:divsChild>
                                <w:div w:id="817770526">
                                  <w:marLeft w:val="0"/>
                                  <w:marRight w:val="0"/>
                                  <w:marTop w:val="0"/>
                                  <w:marBottom w:val="0"/>
                                  <w:divBdr>
                                    <w:top w:val="none" w:sz="0" w:space="0" w:color="auto"/>
                                    <w:left w:val="none" w:sz="0" w:space="0" w:color="auto"/>
                                    <w:bottom w:val="single" w:sz="8" w:space="21" w:color="B8B9BA"/>
                                    <w:right w:val="none" w:sz="0" w:space="0" w:color="auto"/>
                                  </w:divBdr>
                                  <w:divsChild>
                                    <w:div w:id="270867187">
                                      <w:marLeft w:val="0"/>
                                      <w:marRight w:val="0"/>
                                      <w:marTop w:val="0"/>
                                      <w:marBottom w:val="0"/>
                                      <w:divBdr>
                                        <w:top w:val="none" w:sz="0" w:space="0" w:color="auto"/>
                                        <w:left w:val="none" w:sz="0" w:space="0" w:color="auto"/>
                                        <w:bottom w:val="none" w:sz="0" w:space="0" w:color="auto"/>
                                        <w:right w:val="none" w:sz="0" w:space="0" w:color="auto"/>
                                      </w:divBdr>
                                    </w:div>
                                    <w:div w:id="1721902652">
                                      <w:marLeft w:val="0"/>
                                      <w:marRight w:val="0"/>
                                      <w:marTop w:val="318"/>
                                      <w:marBottom w:val="0"/>
                                      <w:divBdr>
                                        <w:top w:val="none" w:sz="0" w:space="0" w:color="auto"/>
                                        <w:left w:val="none" w:sz="0" w:space="0" w:color="auto"/>
                                        <w:bottom w:val="none" w:sz="0" w:space="0" w:color="auto"/>
                                        <w:right w:val="none" w:sz="0" w:space="0" w:color="auto"/>
                                      </w:divBdr>
                                      <w:divsChild>
                                        <w:div w:id="1607225365">
                                          <w:marLeft w:val="0"/>
                                          <w:marRight w:val="0"/>
                                          <w:marTop w:val="0"/>
                                          <w:marBottom w:val="0"/>
                                          <w:divBdr>
                                            <w:top w:val="none" w:sz="0" w:space="0" w:color="auto"/>
                                            <w:left w:val="none" w:sz="0" w:space="0" w:color="auto"/>
                                            <w:bottom w:val="none" w:sz="0" w:space="0" w:color="auto"/>
                                            <w:right w:val="none" w:sz="0" w:space="0" w:color="auto"/>
                                          </w:divBdr>
                                        </w:div>
                                      </w:divsChild>
                                    </w:div>
                                    <w:div w:id="161266658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92152911">
                              <w:marLeft w:val="0"/>
                              <w:marRight w:val="0"/>
                              <w:marTop w:val="339"/>
                              <w:marBottom w:val="339"/>
                              <w:divBdr>
                                <w:top w:val="none" w:sz="0" w:space="0" w:color="auto"/>
                                <w:left w:val="none" w:sz="0" w:space="0" w:color="auto"/>
                                <w:bottom w:val="none" w:sz="0" w:space="0" w:color="auto"/>
                                <w:right w:val="none" w:sz="0" w:space="0" w:color="auto"/>
                              </w:divBdr>
                              <w:divsChild>
                                <w:div w:id="1438871171">
                                  <w:marLeft w:val="0"/>
                                  <w:marRight w:val="0"/>
                                  <w:marTop w:val="0"/>
                                  <w:marBottom w:val="0"/>
                                  <w:divBdr>
                                    <w:top w:val="none" w:sz="0" w:space="0" w:color="auto"/>
                                    <w:left w:val="none" w:sz="0" w:space="0" w:color="auto"/>
                                    <w:bottom w:val="none" w:sz="0" w:space="0" w:color="auto"/>
                                    <w:right w:val="none" w:sz="0" w:space="0" w:color="auto"/>
                                  </w:divBdr>
                                </w:div>
                              </w:divsChild>
                            </w:div>
                            <w:div w:id="1576545777">
                              <w:marLeft w:val="0"/>
                              <w:marRight w:val="0"/>
                              <w:marTop w:val="339"/>
                              <w:marBottom w:val="339"/>
                              <w:divBdr>
                                <w:top w:val="none" w:sz="0" w:space="0" w:color="auto"/>
                                <w:left w:val="none" w:sz="0" w:space="0" w:color="auto"/>
                                <w:bottom w:val="none" w:sz="0" w:space="0" w:color="auto"/>
                                <w:right w:val="none" w:sz="0" w:space="0" w:color="auto"/>
                              </w:divBdr>
                              <w:divsChild>
                                <w:div w:id="1768185284">
                                  <w:marLeft w:val="0"/>
                                  <w:marRight w:val="0"/>
                                  <w:marTop w:val="0"/>
                                  <w:marBottom w:val="0"/>
                                  <w:divBdr>
                                    <w:top w:val="none" w:sz="0" w:space="0" w:color="auto"/>
                                    <w:left w:val="none" w:sz="0" w:space="0" w:color="auto"/>
                                    <w:bottom w:val="none" w:sz="0" w:space="0" w:color="auto"/>
                                    <w:right w:val="none" w:sz="0" w:space="0" w:color="auto"/>
                                  </w:divBdr>
                                </w:div>
                              </w:divsChild>
                            </w:div>
                            <w:div w:id="1175419715">
                              <w:marLeft w:val="0"/>
                              <w:marRight w:val="0"/>
                              <w:marTop w:val="339"/>
                              <w:marBottom w:val="339"/>
                              <w:divBdr>
                                <w:top w:val="none" w:sz="0" w:space="0" w:color="auto"/>
                                <w:left w:val="none" w:sz="0" w:space="0" w:color="auto"/>
                                <w:bottom w:val="none" w:sz="0" w:space="0" w:color="auto"/>
                                <w:right w:val="none" w:sz="0" w:space="0" w:color="auto"/>
                              </w:divBdr>
                              <w:divsChild>
                                <w:div w:id="440301832">
                                  <w:marLeft w:val="0"/>
                                  <w:marRight w:val="0"/>
                                  <w:marTop w:val="0"/>
                                  <w:marBottom w:val="0"/>
                                  <w:divBdr>
                                    <w:top w:val="none" w:sz="0" w:space="0" w:color="auto"/>
                                    <w:left w:val="none" w:sz="0" w:space="0" w:color="auto"/>
                                    <w:bottom w:val="none" w:sz="0" w:space="0" w:color="auto"/>
                                    <w:right w:val="none" w:sz="0" w:space="0" w:color="auto"/>
                                  </w:divBdr>
                                </w:div>
                              </w:divsChild>
                            </w:div>
                            <w:div w:id="3434347">
                              <w:marLeft w:val="0"/>
                              <w:marRight w:val="0"/>
                              <w:marTop w:val="339"/>
                              <w:marBottom w:val="339"/>
                              <w:divBdr>
                                <w:top w:val="none" w:sz="0" w:space="0" w:color="auto"/>
                                <w:left w:val="none" w:sz="0" w:space="0" w:color="auto"/>
                                <w:bottom w:val="none" w:sz="0" w:space="0" w:color="auto"/>
                                <w:right w:val="none" w:sz="0" w:space="0" w:color="auto"/>
                              </w:divBdr>
                              <w:divsChild>
                                <w:div w:id="1746797848">
                                  <w:marLeft w:val="0"/>
                                  <w:marRight w:val="0"/>
                                  <w:marTop w:val="0"/>
                                  <w:marBottom w:val="0"/>
                                  <w:divBdr>
                                    <w:top w:val="none" w:sz="0" w:space="0" w:color="auto"/>
                                    <w:left w:val="none" w:sz="0" w:space="0" w:color="auto"/>
                                    <w:bottom w:val="none" w:sz="0" w:space="0" w:color="auto"/>
                                    <w:right w:val="none" w:sz="0" w:space="0" w:color="auto"/>
                                  </w:divBdr>
                                </w:div>
                              </w:divsChild>
                            </w:div>
                            <w:div w:id="1523588168">
                              <w:marLeft w:val="0"/>
                              <w:marRight w:val="0"/>
                              <w:marTop w:val="339"/>
                              <w:marBottom w:val="339"/>
                              <w:divBdr>
                                <w:top w:val="none" w:sz="0" w:space="0" w:color="auto"/>
                                <w:left w:val="none" w:sz="0" w:space="0" w:color="auto"/>
                                <w:bottom w:val="none" w:sz="0" w:space="0" w:color="auto"/>
                                <w:right w:val="none" w:sz="0" w:space="0" w:color="auto"/>
                              </w:divBdr>
                              <w:divsChild>
                                <w:div w:id="1602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841">
      <w:bodyDiv w:val="1"/>
      <w:marLeft w:val="0"/>
      <w:marRight w:val="0"/>
      <w:marTop w:val="0"/>
      <w:marBottom w:val="0"/>
      <w:divBdr>
        <w:top w:val="none" w:sz="0" w:space="0" w:color="auto"/>
        <w:left w:val="none" w:sz="0" w:space="0" w:color="auto"/>
        <w:bottom w:val="none" w:sz="0" w:space="0" w:color="auto"/>
        <w:right w:val="none" w:sz="0" w:space="0" w:color="auto"/>
      </w:divBdr>
      <w:divsChild>
        <w:div w:id="1028682079">
          <w:marLeft w:val="0"/>
          <w:marRight w:val="0"/>
          <w:marTop w:val="0"/>
          <w:marBottom w:val="0"/>
          <w:divBdr>
            <w:top w:val="none" w:sz="0" w:space="0" w:color="auto"/>
            <w:left w:val="none" w:sz="0" w:space="0" w:color="auto"/>
            <w:bottom w:val="none" w:sz="0" w:space="0" w:color="auto"/>
            <w:right w:val="none" w:sz="0" w:space="0" w:color="auto"/>
          </w:divBdr>
          <w:divsChild>
            <w:div w:id="1607887397">
              <w:marLeft w:val="0"/>
              <w:marRight w:val="0"/>
              <w:marTop w:val="0"/>
              <w:marBottom w:val="0"/>
              <w:divBdr>
                <w:top w:val="none" w:sz="0" w:space="0" w:color="auto"/>
                <w:left w:val="none" w:sz="0" w:space="0" w:color="auto"/>
                <w:bottom w:val="none" w:sz="0" w:space="0" w:color="auto"/>
                <w:right w:val="none" w:sz="0" w:space="0" w:color="auto"/>
              </w:divBdr>
              <w:divsChild>
                <w:div w:id="1016154418">
                  <w:marLeft w:val="0"/>
                  <w:marRight w:val="0"/>
                  <w:marTop w:val="0"/>
                  <w:marBottom w:val="0"/>
                  <w:divBdr>
                    <w:top w:val="none" w:sz="0" w:space="0" w:color="auto"/>
                    <w:left w:val="none" w:sz="0" w:space="0" w:color="auto"/>
                    <w:bottom w:val="none" w:sz="0" w:space="0" w:color="auto"/>
                    <w:right w:val="none" w:sz="0" w:space="0" w:color="auto"/>
                  </w:divBdr>
                </w:div>
                <w:div w:id="1264874173">
                  <w:marLeft w:val="0"/>
                  <w:marRight w:val="0"/>
                  <w:marTop w:val="600"/>
                  <w:marBottom w:val="0"/>
                  <w:divBdr>
                    <w:top w:val="none" w:sz="0" w:space="0" w:color="auto"/>
                    <w:left w:val="none" w:sz="0" w:space="0" w:color="auto"/>
                    <w:bottom w:val="none" w:sz="0" w:space="0" w:color="auto"/>
                    <w:right w:val="none" w:sz="0" w:space="0" w:color="auto"/>
                  </w:divBdr>
                  <w:divsChild>
                    <w:div w:id="503131181">
                      <w:marLeft w:val="0"/>
                      <w:marRight w:val="0"/>
                      <w:marTop w:val="0"/>
                      <w:marBottom w:val="0"/>
                      <w:divBdr>
                        <w:top w:val="none" w:sz="0" w:space="0" w:color="auto"/>
                        <w:left w:val="none" w:sz="0" w:space="0" w:color="auto"/>
                        <w:bottom w:val="none" w:sz="0" w:space="0" w:color="auto"/>
                        <w:right w:val="none" w:sz="0" w:space="0" w:color="auto"/>
                      </w:divBdr>
                      <w:divsChild>
                        <w:div w:id="1082678049">
                          <w:marLeft w:val="0"/>
                          <w:marRight w:val="0"/>
                          <w:marTop w:val="0"/>
                          <w:marBottom w:val="0"/>
                          <w:divBdr>
                            <w:top w:val="none" w:sz="0" w:space="0" w:color="auto"/>
                            <w:left w:val="none" w:sz="0" w:space="0" w:color="auto"/>
                            <w:bottom w:val="none" w:sz="0" w:space="0" w:color="auto"/>
                            <w:right w:val="none" w:sz="0" w:space="0" w:color="auto"/>
                          </w:divBdr>
                          <w:divsChild>
                            <w:div w:id="590697436">
                              <w:marLeft w:val="0"/>
                              <w:marRight w:val="0"/>
                              <w:marTop w:val="0"/>
                              <w:marBottom w:val="0"/>
                              <w:divBdr>
                                <w:top w:val="none" w:sz="0" w:space="0" w:color="auto"/>
                                <w:left w:val="none" w:sz="0" w:space="0" w:color="auto"/>
                                <w:bottom w:val="none" w:sz="0" w:space="0" w:color="auto"/>
                                <w:right w:val="none" w:sz="0" w:space="0" w:color="auto"/>
                              </w:divBdr>
                            </w:div>
                          </w:divsChild>
                        </w:div>
                        <w:div w:id="574512889">
                          <w:marLeft w:val="0"/>
                          <w:marRight w:val="135"/>
                          <w:marTop w:val="0"/>
                          <w:marBottom w:val="0"/>
                          <w:divBdr>
                            <w:top w:val="none" w:sz="0" w:space="0" w:color="auto"/>
                            <w:left w:val="none" w:sz="0" w:space="0" w:color="auto"/>
                            <w:bottom w:val="none" w:sz="0" w:space="0" w:color="auto"/>
                            <w:right w:val="none" w:sz="0" w:space="0" w:color="auto"/>
                          </w:divBdr>
                        </w:div>
                        <w:div w:id="258105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527">
          <w:marLeft w:val="0"/>
          <w:marRight w:val="0"/>
          <w:marTop w:val="0"/>
          <w:marBottom w:val="0"/>
          <w:divBdr>
            <w:top w:val="none" w:sz="0" w:space="0" w:color="auto"/>
            <w:left w:val="none" w:sz="0" w:space="0" w:color="auto"/>
            <w:bottom w:val="none" w:sz="0" w:space="0" w:color="auto"/>
            <w:right w:val="none" w:sz="0" w:space="0" w:color="auto"/>
          </w:divBdr>
          <w:divsChild>
            <w:div w:id="1398479087">
              <w:marLeft w:val="0"/>
              <w:marRight w:val="0"/>
              <w:marTop w:val="0"/>
              <w:marBottom w:val="0"/>
              <w:divBdr>
                <w:top w:val="none" w:sz="0" w:space="0" w:color="auto"/>
                <w:left w:val="none" w:sz="0" w:space="0" w:color="auto"/>
                <w:bottom w:val="none" w:sz="0" w:space="0" w:color="auto"/>
                <w:right w:val="none" w:sz="0" w:space="0" w:color="auto"/>
              </w:divBdr>
              <w:divsChild>
                <w:div w:id="415442218">
                  <w:marLeft w:val="0"/>
                  <w:marRight w:val="0"/>
                  <w:marTop w:val="0"/>
                  <w:marBottom w:val="0"/>
                  <w:divBdr>
                    <w:top w:val="none" w:sz="0" w:space="0" w:color="auto"/>
                    <w:left w:val="none" w:sz="0" w:space="0" w:color="auto"/>
                    <w:bottom w:val="none" w:sz="0" w:space="0" w:color="auto"/>
                    <w:right w:val="none" w:sz="0" w:space="0" w:color="auto"/>
                  </w:divBdr>
                  <w:divsChild>
                    <w:div w:id="961811952">
                      <w:marLeft w:val="0"/>
                      <w:marRight w:val="1500"/>
                      <w:marTop w:val="0"/>
                      <w:marBottom w:val="0"/>
                      <w:divBdr>
                        <w:top w:val="none" w:sz="0" w:space="0" w:color="auto"/>
                        <w:left w:val="none" w:sz="0" w:space="0" w:color="auto"/>
                        <w:bottom w:val="none" w:sz="0" w:space="0" w:color="auto"/>
                        <w:right w:val="none" w:sz="0" w:space="0" w:color="auto"/>
                      </w:divBdr>
                      <w:divsChild>
                        <w:div w:id="409740232">
                          <w:marLeft w:val="0"/>
                          <w:marRight w:val="0"/>
                          <w:marTop w:val="600"/>
                          <w:marBottom w:val="600"/>
                          <w:divBdr>
                            <w:top w:val="none" w:sz="0" w:space="0" w:color="auto"/>
                            <w:left w:val="none" w:sz="0" w:space="0" w:color="auto"/>
                            <w:bottom w:val="none" w:sz="0" w:space="0" w:color="auto"/>
                            <w:right w:val="none" w:sz="0" w:space="0" w:color="auto"/>
                          </w:divBdr>
                          <w:divsChild>
                            <w:div w:id="1694645036">
                              <w:marLeft w:val="0"/>
                              <w:marRight w:val="0"/>
                              <w:marTop w:val="0"/>
                              <w:marBottom w:val="300"/>
                              <w:divBdr>
                                <w:top w:val="none" w:sz="0" w:space="0" w:color="auto"/>
                                <w:left w:val="none" w:sz="0" w:space="0" w:color="auto"/>
                                <w:bottom w:val="none" w:sz="0" w:space="0" w:color="auto"/>
                                <w:right w:val="none" w:sz="0" w:space="0" w:color="auto"/>
                              </w:divBdr>
                            </w:div>
                            <w:div w:id="684867222">
                              <w:marLeft w:val="0"/>
                              <w:marRight w:val="0"/>
                              <w:marTop w:val="300"/>
                              <w:marBottom w:val="300"/>
                              <w:divBdr>
                                <w:top w:val="none" w:sz="0" w:space="0" w:color="auto"/>
                                <w:left w:val="none" w:sz="0" w:space="0" w:color="auto"/>
                                <w:bottom w:val="none" w:sz="0" w:space="0" w:color="auto"/>
                                <w:right w:val="none" w:sz="0" w:space="0" w:color="auto"/>
                              </w:divBdr>
                            </w:div>
                            <w:div w:id="203562692">
                              <w:marLeft w:val="0"/>
                              <w:marRight w:val="0"/>
                              <w:marTop w:val="300"/>
                              <w:marBottom w:val="600"/>
                              <w:divBdr>
                                <w:top w:val="single" w:sz="6" w:space="30" w:color="EB5D0B"/>
                                <w:left w:val="none" w:sz="0" w:space="0" w:color="auto"/>
                                <w:bottom w:val="single" w:sz="6" w:space="30" w:color="EB5D0B"/>
                                <w:right w:val="none" w:sz="0" w:space="0" w:color="auto"/>
                              </w:divBdr>
                            </w:div>
                            <w:div w:id="1426879077">
                              <w:marLeft w:val="0"/>
                              <w:marRight w:val="0"/>
                              <w:marTop w:val="240"/>
                              <w:marBottom w:val="240"/>
                              <w:divBdr>
                                <w:top w:val="none" w:sz="0" w:space="0" w:color="auto"/>
                                <w:left w:val="none" w:sz="0" w:space="0" w:color="auto"/>
                                <w:bottom w:val="none" w:sz="0" w:space="0" w:color="auto"/>
                                <w:right w:val="none" w:sz="0" w:space="0" w:color="auto"/>
                              </w:divBdr>
                              <w:divsChild>
                                <w:div w:id="1195384770">
                                  <w:marLeft w:val="0"/>
                                  <w:marRight w:val="0"/>
                                  <w:marTop w:val="0"/>
                                  <w:marBottom w:val="0"/>
                                  <w:divBdr>
                                    <w:top w:val="none" w:sz="0" w:space="0" w:color="auto"/>
                                    <w:left w:val="none" w:sz="0" w:space="0" w:color="auto"/>
                                    <w:bottom w:val="none" w:sz="0" w:space="0" w:color="auto"/>
                                    <w:right w:val="none" w:sz="0" w:space="0" w:color="auto"/>
                                  </w:divBdr>
                                </w:div>
                              </w:divsChild>
                            </w:div>
                            <w:div w:id="955870993">
                              <w:marLeft w:val="0"/>
                              <w:marRight w:val="0"/>
                              <w:marTop w:val="240"/>
                              <w:marBottom w:val="240"/>
                              <w:divBdr>
                                <w:top w:val="none" w:sz="0" w:space="0" w:color="auto"/>
                                <w:left w:val="none" w:sz="0" w:space="0" w:color="auto"/>
                                <w:bottom w:val="none" w:sz="0" w:space="0" w:color="auto"/>
                                <w:right w:val="none" w:sz="0" w:space="0" w:color="auto"/>
                              </w:divBdr>
                              <w:divsChild>
                                <w:div w:id="651328135">
                                  <w:marLeft w:val="0"/>
                                  <w:marRight w:val="0"/>
                                  <w:marTop w:val="0"/>
                                  <w:marBottom w:val="0"/>
                                  <w:divBdr>
                                    <w:top w:val="none" w:sz="0" w:space="0" w:color="auto"/>
                                    <w:left w:val="none" w:sz="0" w:space="0" w:color="auto"/>
                                    <w:bottom w:val="none" w:sz="0" w:space="0" w:color="auto"/>
                                    <w:right w:val="none" w:sz="0" w:space="0" w:color="auto"/>
                                  </w:divBdr>
                                </w:div>
                              </w:divsChild>
                            </w:div>
                            <w:div w:id="417286665">
                              <w:marLeft w:val="0"/>
                              <w:marRight w:val="0"/>
                              <w:marTop w:val="240"/>
                              <w:marBottom w:val="240"/>
                              <w:divBdr>
                                <w:top w:val="none" w:sz="0" w:space="0" w:color="auto"/>
                                <w:left w:val="none" w:sz="0" w:space="0" w:color="auto"/>
                                <w:bottom w:val="none" w:sz="0" w:space="0" w:color="auto"/>
                                <w:right w:val="none" w:sz="0" w:space="0" w:color="auto"/>
                              </w:divBdr>
                              <w:divsChild>
                                <w:div w:id="387653181">
                                  <w:marLeft w:val="0"/>
                                  <w:marRight w:val="0"/>
                                  <w:marTop w:val="0"/>
                                  <w:marBottom w:val="0"/>
                                  <w:divBdr>
                                    <w:top w:val="none" w:sz="0" w:space="0" w:color="auto"/>
                                    <w:left w:val="none" w:sz="0" w:space="0" w:color="auto"/>
                                    <w:bottom w:val="none" w:sz="0" w:space="0" w:color="auto"/>
                                    <w:right w:val="none" w:sz="0" w:space="0" w:color="auto"/>
                                  </w:divBdr>
                                </w:div>
                              </w:divsChild>
                            </w:div>
                            <w:div w:id="587539932">
                              <w:marLeft w:val="0"/>
                              <w:marRight w:val="0"/>
                              <w:marTop w:val="240"/>
                              <w:marBottom w:val="240"/>
                              <w:divBdr>
                                <w:top w:val="none" w:sz="0" w:space="0" w:color="auto"/>
                                <w:left w:val="none" w:sz="0" w:space="0" w:color="auto"/>
                                <w:bottom w:val="none" w:sz="0" w:space="0" w:color="auto"/>
                                <w:right w:val="none" w:sz="0" w:space="0" w:color="auto"/>
                              </w:divBdr>
                              <w:divsChild>
                                <w:div w:id="1202597091">
                                  <w:marLeft w:val="0"/>
                                  <w:marRight w:val="0"/>
                                  <w:marTop w:val="0"/>
                                  <w:marBottom w:val="0"/>
                                  <w:divBdr>
                                    <w:top w:val="none" w:sz="0" w:space="0" w:color="auto"/>
                                    <w:left w:val="none" w:sz="0" w:space="0" w:color="auto"/>
                                    <w:bottom w:val="none" w:sz="0" w:space="0" w:color="auto"/>
                                    <w:right w:val="none" w:sz="0" w:space="0" w:color="auto"/>
                                  </w:divBdr>
                                </w:div>
                              </w:divsChild>
                            </w:div>
                            <w:div w:id="992099661">
                              <w:marLeft w:val="0"/>
                              <w:marRight w:val="0"/>
                              <w:marTop w:val="240"/>
                              <w:marBottom w:val="240"/>
                              <w:divBdr>
                                <w:top w:val="none" w:sz="0" w:space="0" w:color="auto"/>
                                <w:left w:val="none" w:sz="0" w:space="0" w:color="auto"/>
                                <w:bottom w:val="none" w:sz="0" w:space="0" w:color="auto"/>
                                <w:right w:val="none" w:sz="0" w:space="0" w:color="auto"/>
                              </w:divBdr>
                              <w:divsChild>
                                <w:div w:id="2021927513">
                                  <w:marLeft w:val="0"/>
                                  <w:marRight w:val="0"/>
                                  <w:marTop w:val="0"/>
                                  <w:marBottom w:val="0"/>
                                  <w:divBdr>
                                    <w:top w:val="none" w:sz="0" w:space="0" w:color="auto"/>
                                    <w:left w:val="none" w:sz="0" w:space="0" w:color="auto"/>
                                    <w:bottom w:val="none" w:sz="0" w:space="0" w:color="auto"/>
                                    <w:right w:val="none" w:sz="0" w:space="0" w:color="auto"/>
                                  </w:divBdr>
                                </w:div>
                              </w:divsChild>
                            </w:div>
                            <w:div w:id="232855886">
                              <w:marLeft w:val="0"/>
                              <w:marRight w:val="0"/>
                              <w:marTop w:val="240"/>
                              <w:marBottom w:val="240"/>
                              <w:divBdr>
                                <w:top w:val="none" w:sz="0" w:space="0" w:color="auto"/>
                                <w:left w:val="none" w:sz="0" w:space="0" w:color="auto"/>
                                <w:bottom w:val="none" w:sz="0" w:space="0" w:color="auto"/>
                                <w:right w:val="none" w:sz="0" w:space="0" w:color="auto"/>
                              </w:divBdr>
                              <w:divsChild>
                                <w:div w:id="1326976151">
                                  <w:marLeft w:val="0"/>
                                  <w:marRight w:val="0"/>
                                  <w:marTop w:val="0"/>
                                  <w:marBottom w:val="0"/>
                                  <w:divBdr>
                                    <w:top w:val="none" w:sz="0" w:space="0" w:color="auto"/>
                                    <w:left w:val="none" w:sz="0" w:space="0" w:color="auto"/>
                                    <w:bottom w:val="none" w:sz="0" w:space="0" w:color="auto"/>
                                    <w:right w:val="none" w:sz="0" w:space="0" w:color="auto"/>
                                  </w:divBdr>
                                </w:div>
                              </w:divsChild>
                            </w:div>
                            <w:div w:id="1305575203">
                              <w:marLeft w:val="0"/>
                              <w:marRight w:val="0"/>
                              <w:marTop w:val="240"/>
                              <w:marBottom w:val="240"/>
                              <w:divBdr>
                                <w:top w:val="none" w:sz="0" w:space="0" w:color="auto"/>
                                <w:left w:val="none" w:sz="0" w:space="0" w:color="auto"/>
                                <w:bottom w:val="none" w:sz="0" w:space="0" w:color="auto"/>
                                <w:right w:val="none" w:sz="0" w:space="0" w:color="auto"/>
                              </w:divBdr>
                              <w:divsChild>
                                <w:div w:id="1703749934">
                                  <w:marLeft w:val="0"/>
                                  <w:marRight w:val="0"/>
                                  <w:marTop w:val="0"/>
                                  <w:marBottom w:val="0"/>
                                  <w:divBdr>
                                    <w:top w:val="none" w:sz="0" w:space="0" w:color="auto"/>
                                    <w:left w:val="none" w:sz="0" w:space="0" w:color="auto"/>
                                    <w:bottom w:val="none" w:sz="0" w:space="0" w:color="auto"/>
                                    <w:right w:val="none" w:sz="0" w:space="0" w:color="auto"/>
                                  </w:divBdr>
                                </w:div>
                              </w:divsChild>
                            </w:div>
                            <w:div w:id="217405145">
                              <w:marLeft w:val="0"/>
                              <w:marRight w:val="0"/>
                              <w:marTop w:val="240"/>
                              <w:marBottom w:val="240"/>
                              <w:divBdr>
                                <w:top w:val="none" w:sz="0" w:space="0" w:color="auto"/>
                                <w:left w:val="none" w:sz="0" w:space="0" w:color="auto"/>
                                <w:bottom w:val="none" w:sz="0" w:space="0" w:color="auto"/>
                                <w:right w:val="none" w:sz="0" w:space="0" w:color="auto"/>
                              </w:divBdr>
                              <w:divsChild>
                                <w:div w:id="574702233">
                                  <w:marLeft w:val="0"/>
                                  <w:marRight w:val="0"/>
                                  <w:marTop w:val="0"/>
                                  <w:marBottom w:val="0"/>
                                  <w:divBdr>
                                    <w:top w:val="none" w:sz="0" w:space="0" w:color="auto"/>
                                    <w:left w:val="none" w:sz="0" w:space="0" w:color="auto"/>
                                    <w:bottom w:val="none" w:sz="0" w:space="0" w:color="auto"/>
                                    <w:right w:val="none" w:sz="0" w:space="0" w:color="auto"/>
                                  </w:divBdr>
                                </w:div>
                              </w:divsChild>
                            </w:div>
                            <w:div w:id="1409036871">
                              <w:marLeft w:val="0"/>
                              <w:marRight w:val="0"/>
                              <w:marTop w:val="240"/>
                              <w:marBottom w:val="240"/>
                              <w:divBdr>
                                <w:top w:val="none" w:sz="0" w:space="0" w:color="auto"/>
                                <w:left w:val="none" w:sz="0" w:space="0" w:color="auto"/>
                                <w:bottom w:val="none" w:sz="0" w:space="0" w:color="auto"/>
                                <w:right w:val="none" w:sz="0" w:space="0" w:color="auto"/>
                              </w:divBdr>
                              <w:divsChild>
                                <w:div w:id="1476530676">
                                  <w:marLeft w:val="0"/>
                                  <w:marRight w:val="0"/>
                                  <w:marTop w:val="0"/>
                                  <w:marBottom w:val="0"/>
                                  <w:divBdr>
                                    <w:top w:val="none" w:sz="0" w:space="0" w:color="auto"/>
                                    <w:left w:val="none" w:sz="0" w:space="0" w:color="auto"/>
                                    <w:bottom w:val="none" w:sz="0" w:space="0" w:color="auto"/>
                                    <w:right w:val="none" w:sz="0" w:space="0" w:color="auto"/>
                                  </w:divBdr>
                                </w:div>
                              </w:divsChild>
                            </w:div>
                            <w:div w:id="1342508413">
                              <w:marLeft w:val="0"/>
                              <w:marRight w:val="0"/>
                              <w:marTop w:val="240"/>
                              <w:marBottom w:val="240"/>
                              <w:divBdr>
                                <w:top w:val="none" w:sz="0" w:space="0" w:color="auto"/>
                                <w:left w:val="none" w:sz="0" w:space="0" w:color="auto"/>
                                <w:bottom w:val="none" w:sz="0" w:space="0" w:color="auto"/>
                                <w:right w:val="none" w:sz="0" w:space="0" w:color="auto"/>
                              </w:divBdr>
                              <w:divsChild>
                                <w:div w:id="1631519553">
                                  <w:marLeft w:val="0"/>
                                  <w:marRight w:val="0"/>
                                  <w:marTop w:val="0"/>
                                  <w:marBottom w:val="0"/>
                                  <w:divBdr>
                                    <w:top w:val="none" w:sz="0" w:space="0" w:color="auto"/>
                                    <w:left w:val="none" w:sz="0" w:space="0" w:color="auto"/>
                                    <w:bottom w:val="none" w:sz="0" w:space="0" w:color="auto"/>
                                    <w:right w:val="none" w:sz="0" w:space="0" w:color="auto"/>
                                  </w:divBdr>
                                </w:div>
                              </w:divsChild>
                            </w:div>
                            <w:div w:id="619075203">
                              <w:marLeft w:val="0"/>
                              <w:marRight w:val="0"/>
                              <w:marTop w:val="240"/>
                              <w:marBottom w:val="240"/>
                              <w:divBdr>
                                <w:top w:val="none" w:sz="0" w:space="0" w:color="auto"/>
                                <w:left w:val="none" w:sz="0" w:space="0" w:color="auto"/>
                                <w:bottom w:val="none" w:sz="0" w:space="0" w:color="auto"/>
                                <w:right w:val="none" w:sz="0" w:space="0" w:color="auto"/>
                              </w:divBdr>
                              <w:divsChild>
                                <w:div w:id="1903756716">
                                  <w:marLeft w:val="0"/>
                                  <w:marRight w:val="0"/>
                                  <w:marTop w:val="0"/>
                                  <w:marBottom w:val="0"/>
                                  <w:divBdr>
                                    <w:top w:val="none" w:sz="0" w:space="0" w:color="auto"/>
                                    <w:left w:val="none" w:sz="0" w:space="0" w:color="auto"/>
                                    <w:bottom w:val="none" w:sz="0" w:space="0" w:color="auto"/>
                                    <w:right w:val="none" w:sz="0" w:space="0" w:color="auto"/>
                                  </w:divBdr>
                                </w:div>
                              </w:divsChild>
                            </w:div>
                            <w:div w:id="2034532325">
                              <w:marLeft w:val="0"/>
                              <w:marRight w:val="0"/>
                              <w:marTop w:val="240"/>
                              <w:marBottom w:val="240"/>
                              <w:divBdr>
                                <w:top w:val="none" w:sz="0" w:space="0" w:color="auto"/>
                                <w:left w:val="none" w:sz="0" w:space="0" w:color="auto"/>
                                <w:bottom w:val="none" w:sz="0" w:space="0" w:color="auto"/>
                                <w:right w:val="none" w:sz="0" w:space="0" w:color="auto"/>
                              </w:divBdr>
                              <w:divsChild>
                                <w:div w:id="1997763502">
                                  <w:marLeft w:val="0"/>
                                  <w:marRight w:val="0"/>
                                  <w:marTop w:val="0"/>
                                  <w:marBottom w:val="0"/>
                                  <w:divBdr>
                                    <w:top w:val="none" w:sz="0" w:space="0" w:color="auto"/>
                                    <w:left w:val="none" w:sz="0" w:space="0" w:color="auto"/>
                                    <w:bottom w:val="none" w:sz="0" w:space="0" w:color="auto"/>
                                    <w:right w:val="none" w:sz="0" w:space="0" w:color="auto"/>
                                  </w:divBdr>
                                </w:div>
                              </w:divsChild>
                            </w:div>
                            <w:div w:id="314266313">
                              <w:marLeft w:val="0"/>
                              <w:marRight w:val="0"/>
                              <w:marTop w:val="240"/>
                              <w:marBottom w:val="240"/>
                              <w:divBdr>
                                <w:top w:val="none" w:sz="0" w:space="0" w:color="auto"/>
                                <w:left w:val="none" w:sz="0" w:space="0" w:color="auto"/>
                                <w:bottom w:val="none" w:sz="0" w:space="0" w:color="auto"/>
                                <w:right w:val="none" w:sz="0" w:space="0" w:color="auto"/>
                              </w:divBdr>
                              <w:divsChild>
                                <w:div w:id="337581021">
                                  <w:marLeft w:val="0"/>
                                  <w:marRight w:val="0"/>
                                  <w:marTop w:val="0"/>
                                  <w:marBottom w:val="0"/>
                                  <w:divBdr>
                                    <w:top w:val="none" w:sz="0" w:space="0" w:color="auto"/>
                                    <w:left w:val="none" w:sz="0" w:space="0" w:color="auto"/>
                                    <w:bottom w:val="none" w:sz="0" w:space="0" w:color="auto"/>
                                    <w:right w:val="none" w:sz="0" w:space="0" w:color="auto"/>
                                  </w:divBdr>
                                </w:div>
                              </w:divsChild>
                            </w:div>
                            <w:div w:id="435490987">
                              <w:marLeft w:val="0"/>
                              <w:marRight w:val="0"/>
                              <w:marTop w:val="240"/>
                              <w:marBottom w:val="240"/>
                              <w:divBdr>
                                <w:top w:val="none" w:sz="0" w:space="0" w:color="auto"/>
                                <w:left w:val="none" w:sz="0" w:space="0" w:color="auto"/>
                                <w:bottom w:val="none" w:sz="0" w:space="0" w:color="auto"/>
                                <w:right w:val="none" w:sz="0" w:space="0" w:color="auto"/>
                              </w:divBdr>
                              <w:divsChild>
                                <w:div w:id="125441636">
                                  <w:marLeft w:val="0"/>
                                  <w:marRight w:val="0"/>
                                  <w:marTop w:val="0"/>
                                  <w:marBottom w:val="0"/>
                                  <w:divBdr>
                                    <w:top w:val="none" w:sz="0" w:space="0" w:color="auto"/>
                                    <w:left w:val="none" w:sz="0" w:space="0" w:color="auto"/>
                                    <w:bottom w:val="none" w:sz="0" w:space="0" w:color="auto"/>
                                    <w:right w:val="none" w:sz="0" w:space="0" w:color="auto"/>
                                  </w:divBdr>
                                </w:div>
                              </w:divsChild>
                            </w:div>
                            <w:div w:id="666249367">
                              <w:marLeft w:val="0"/>
                              <w:marRight w:val="0"/>
                              <w:marTop w:val="240"/>
                              <w:marBottom w:val="240"/>
                              <w:divBdr>
                                <w:top w:val="none" w:sz="0" w:space="0" w:color="auto"/>
                                <w:left w:val="none" w:sz="0" w:space="0" w:color="auto"/>
                                <w:bottom w:val="none" w:sz="0" w:space="0" w:color="auto"/>
                                <w:right w:val="none" w:sz="0" w:space="0" w:color="auto"/>
                              </w:divBdr>
                              <w:divsChild>
                                <w:div w:id="186874072">
                                  <w:marLeft w:val="0"/>
                                  <w:marRight w:val="0"/>
                                  <w:marTop w:val="0"/>
                                  <w:marBottom w:val="0"/>
                                  <w:divBdr>
                                    <w:top w:val="none" w:sz="0" w:space="0" w:color="auto"/>
                                    <w:left w:val="none" w:sz="0" w:space="0" w:color="auto"/>
                                    <w:bottom w:val="none" w:sz="0" w:space="0" w:color="auto"/>
                                    <w:right w:val="none" w:sz="0" w:space="0" w:color="auto"/>
                                  </w:divBdr>
                                </w:div>
                              </w:divsChild>
                            </w:div>
                            <w:div w:id="315574986">
                              <w:marLeft w:val="0"/>
                              <w:marRight w:val="0"/>
                              <w:marTop w:val="240"/>
                              <w:marBottom w:val="240"/>
                              <w:divBdr>
                                <w:top w:val="none" w:sz="0" w:space="0" w:color="auto"/>
                                <w:left w:val="none" w:sz="0" w:space="0" w:color="auto"/>
                                <w:bottom w:val="none" w:sz="0" w:space="0" w:color="auto"/>
                                <w:right w:val="none" w:sz="0" w:space="0" w:color="auto"/>
                              </w:divBdr>
                              <w:divsChild>
                                <w:div w:id="869218879">
                                  <w:marLeft w:val="0"/>
                                  <w:marRight w:val="0"/>
                                  <w:marTop w:val="0"/>
                                  <w:marBottom w:val="0"/>
                                  <w:divBdr>
                                    <w:top w:val="none" w:sz="0" w:space="0" w:color="auto"/>
                                    <w:left w:val="none" w:sz="0" w:space="0" w:color="auto"/>
                                    <w:bottom w:val="none" w:sz="0" w:space="0" w:color="auto"/>
                                    <w:right w:val="none" w:sz="0" w:space="0" w:color="auto"/>
                                  </w:divBdr>
                                </w:div>
                              </w:divsChild>
                            </w:div>
                            <w:div w:id="449321636">
                              <w:marLeft w:val="0"/>
                              <w:marRight w:val="0"/>
                              <w:marTop w:val="240"/>
                              <w:marBottom w:val="240"/>
                              <w:divBdr>
                                <w:top w:val="none" w:sz="0" w:space="0" w:color="auto"/>
                                <w:left w:val="none" w:sz="0" w:space="0" w:color="auto"/>
                                <w:bottom w:val="none" w:sz="0" w:space="0" w:color="auto"/>
                                <w:right w:val="none" w:sz="0" w:space="0" w:color="auto"/>
                              </w:divBdr>
                              <w:divsChild>
                                <w:div w:id="1361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861239">
      <w:bodyDiv w:val="1"/>
      <w:marLeft w:val="0"/>
      <w:marRight w:val="0"/>
      <w:marTop w:val="0"/>
      <w:marBottom w:val="0"/>
      <w:divBdr>
        <w:top w:val="none" w:sz="0" w:space="0" w:color="auto"/>
        <w:left w:val="none" w:sz="0" w:space="0" w:color="auto"/>
        <w:bottom w:val="none" w:sz="0" w:space="0" w:color="auto"/>
        <w:right w:val="none" w:sz="0" w:space="0" w:color="auto"/>
      </w:divBdr>
      <w:divsChild>
        <w:div w:id="1802768764">
          <w:marLeft w:val="0"/>
          <w:marRight w:val="0"/>
          <w:marTop w:val="0"/>
          <w:marBottom w:val="0"/>
          <w:divBdr>
            <w:top w:val="none" w:sz="0" w:space="0" w:color="auto"/>
            <w:left w:val="none" w:sz="0" w:space="0" w:color="auto"/>
            <w:bottom w:val="none" w:sz="0" w:space="0" w:color="auto"/>
            <w:right w:val="none" w:sz="0" w:space="0" w:color="auto"/>
          </w:divBdr>
          <w:divsChild>
            <w:div w:id="288900477">
              <w:marLeft w:val="0"/>
              <w:marRight w:val="0"/>
              <w:marTop w:val="0"/>
              <w:marBottom w:val="0"/>
              <w:divBdr>
                <w:top w:val="none" w:sz="0" w:space="0" w:color="auto"/>
                <w:left w:val="none" w:sz="0" w:space="0" w:color="auto"/>
                <w:bottom w:val="none" w:sz="0" w:space="0" w:color="auto"/>
                <w:right w:val="none" w:sz="0" w:space="0" w:color="auto"/>
              </w:divBdr>
              <w:divsChild>
                <w:div w:id="1593466870">
                  <w:marLeft w:val="0"/>
                  <w:marRight w:val="0"/>
                  <w:marTop w:val="0"/>
                  <w:marBottom w:val="0"/>
                  <w:divBdr>
                    <w:top w:val="none" w:sz="0" w:space="0" w:color="auto"/>
                    <w:left w:val="none" w:sz="0" w:space="0" w:color="auto"/>
                    <w:bottom w:val="none" w:sz="0" w:space="0" w:color="auto"/>
                    <w:right w:val="none" w:sz="0" w:space="0" w:color="auto"/>
                  </w:divBdr>
                </w:div>
                <w:div w:id="443696720">
                  <w:marLeft w:val="0"/>
                  <w:marRight w:val="0"/>
                  <w:marTop w:val="600"/>
                  <w:marBottom w:val="0"/>
                  <w:divBdr>
                    <w:top w:val="none" w:sz="0" w:space="0" w:color="auto"/>
                    <w:left w:val="none" w:sz="0" w:space="0" w:color="auto"/>
                    <w:bottom w:val="none" w:sz="0" w:space="0" w:color="auto"/>
                    <w:right w:val="none" w:sz="0" w:space="0" w:color="auto"/>
                  </w:divBdr>
                  <w:divsChild>
                    <w:div w:id="1459300295">
                      <w:marLeft w:val="0"/>
                      <w:marRight w:val="0"/>
                      <w:marTop w:val="0"/>
                      <w:marBottom w:val="0"/>
                      <w:divBdr>
                        <w:top w:val="none" w:sz="0" w:space="0" w:color="auto"/>
                        <w:left w:val="none" w:sz="0" w:space="0" w:color="auto"/>
                        <w:bottom w:val="none" w:sz="0" w:space="0" w:color="auto"/>
                        <w:right w:val="none" w:sz="0" w:space="0" w:color="auto"/>
                      </w:divBdr>
                      <w:divsChild>
                        <w:div w:id="1594898842">
                          <w:marLeft w:val="0"/>
                          <w:marRight w:val="0"/>
                          <w:marTop w:val="0"/>
                          <w:marBottom w:val="0"/>
                          <w:divBdr>
                            <w:top w:val="none" w:sz="0" w:space="0" w:color="auto"/>
                            <w:left w:val="none" w:sz="0" w:space="0" w:color="auto"/>
                            <w:bottom w:val="none" w:sz="0" w:space="0" w:color="auto"/>
                            <w:right w:val="none" w:sz="0" w:space="0" w:color="auto"/>
                          </w:divBdr>
                          <w:divsChild>
                            <w:div w:id="381517478">
                              <w:marLeft w:val="0"/>
                              <w:marRight w:val="0"/>
                              <w:marTop w:val="0"/>
                              <w:marBottom w:val="0"/>
                              <w:divBdr>
                                <w:top w:val="none" w:sz="0" w:space="0" w:color="auto"/>
                                <w:left w:val="none" w:sz="0" w:space="0" w:color="auto"/>
                                <w:bottom w:val="none" w:sz="0" w:space="0" w:color="auto"/>
                                <w:right w:val="none" w:sz="0" w:space="0" w:color="auto"/>
                              </w:divBdr>
                            </w:div>
                          </w:divsChild>
                        </w:div>
                        <w:div w:id="1919434536">
                          <w:marLeft w:val="0"/>
                          <w:marRight w:val="135"/>
                          <w:marTop w:val="0"/>
                          <w:marBottom w:val="0"/>
                          <w:divBdr>
                            <w:top w:val="none" w:sz="0" w:space="0" w:color="auto"/>
                            <w:left w:val="none" w:sz="0" w:space="0" w:color="auto"/>
                            <w:bottom w:val="none" w:sz="0" w:space="0" w:color="auto"/>
                            <w:right w:val="none" w:sz="0" w:space="0" w:color="auto"/>
                          </w:divBdr>
                        </w:div>
                        <w:div w:id="20301749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355">
          <w:marLeft w:val="0"/>
          <w:marRight w:val="0"/>
          <w:marTop w:val="0"/>
          <w:marBottom w:val="0"/>
          <w:divBdr>
            <w:top w:val="none" w:sz="0" w:space="0" w:color="auto"/>
            <w:left w:val="none" w:sz="0" w:space="0" w:color="auto"/>
            <w:bottom w:val="none" w:sz="0" w:space="0" w:color="auto"/>
            <w:right w:val="none" w:sz="0" w:space="0" w:color="auto"/>
          </w:divBdr>
          <w:divsChild>
            <w:div w:id="363140378">
              <w:marLeft w:val="0"/>
              <w:marRight w:val="0"/>
              <w:marTop w:val="0"/>
              <w:marBottom w:val="0"/>
              <w:divBdr>
                <w:top w:val="none" w:sz="0" w:space="0" w:color="auto"/>
                <w:left w:val="none" w:sz="0" w:space="0" w:color="auto"/>
                <w:bottom w:val="none" w:sz="0" w:space="0" w:color="auto"/>
                <w:right w:val="none" w:sz="0" w:space="0" w:color="auto"/>
              </w:divBdr>
              <w:divsChild>
                <w:div w:id="1100881462">
                  <w:marLeft w:val="0"/>
                  <w:marRight w:val="0"/>
                  <w:marTop w:val="0"/>
                  <w:marBottom w:val="0"/>
                  <w:divBdr>
                    <w:top w:val="none" w:sz="0" w:space="0" w:color="auto"/>
                    <w:left w:val="none" w:sz="0" w:space="0" w:color="auto"/>
                    <w:bottom w:val="none" w:sz="0" w:space="0" w:color="auto"/>
                    <w:right w:val="none" w:sz="0" w:space="0" w:color="auto"/>
                  </w:divBdr>
                  <w:divsChild>
                    <w:div w:id="1175729941">
                      <w:marLeft w:val="0"/>
                      <w:marRight w:val="1500"/>
                      <w:marTop w:val="0"/>
                      <w:marBottom w:val="0"/>
                      <w:divBdr>
                        <w:top w:val="none" w:sz="0" w:space="0" w:color="auto"/>
                        <w:left w:val="none" w:sz="0" w:space="0" w:color="auto"/>
                        <w:bottom w:val="none" w:sz="0" w:space="0" w:color="auto"/>
                        <w:right w:val="none" w:sz="0" w:space="0" w:color="auto"/>
                      </w:divBdr>
                      <w:divsChild>
                        <w:div w:id="1056124209">
                          <w:marLeft w:val="0"/>
                          <w:marRight w:val="0"/>
                          <w:marTop w:val="600"/>
                          <w:marBottom w:val="600"/>
                          <w:divBdr>
                            <w:top w:val="none" w:sz="0" w:space="0" w:color="auto"/>
                            <w:left w:val="none" w:sz="0" w:space="0" w:color="auto"/>
                            <w:bottom w:val="none" w:sz="0" w:space="0" w:color="auto"/>
                            <w:right w:val="none" w:sz="0" w:space="0" w:color="auto"/>
                          </w:divBdr>
                          <w:divsChild>
                            <w:div w:id="1319263907">
                              <w:marLeft w:val="0"/>
                              <w:marRight w:val="0"/>
                              <w:marTop w:val="0"/>
                              <w:marBottom w:val="300"/>
                              <w:divBdr>
                                <w:top w:val="none" w:sz="0" w:space="0" w:color="auto"/>
                                <w:left w:val="none" w:sz="0" w:space="0" w:color="auto"/>
                                <w:bottom w:val="none" w:sz="0" w:space="0" w:color="auto"/>
                                <w:right w:val="none" w:sz="0" w:space="0" w:color="auto"/>
                              </w:divBdr>
                            </w:div>
                            <w:div w:id="924726867">
                              <w:marLeft w:val="0"/>
                              <w:marRight w:val="0"/>
                              <w:marTop w:val="300"/>
                              <w:marBottom w:val="300"/>
                              <w:divBdr>
                                <w:top w:val="none" w:sz="0" w:space="0" w:color="auto"/>
                                <w:left w:val="none" w:sz="0" w:space="0" w:color="auto"/>
                                <w:bottom w:val="none" w:sz="0" w:space="0" w:color="auto"/>
                                <w:right w:val="none" w:sz="0" w:space="0" w:color="auto"/>
                              </w:divBdr>
                            </w:div>
                            <w:div w:id="534194569">
                              <w:marLeft w:val="0"/>
                              <w:marRight w:val="0"/>
                              <w:marTop w:val="300"/>
                              <w:marBottom w:val="600"/>
                              <w:divBdr>
                                <w:top w:val="single" w:sz="6" w:space="30" w:color="EB5D0B"/>
                                <w:left w:val="none" w:sz="0" w:space="0" w:color="auto"/>
                                <w:bottom w:val="single" w:sz="6" w:space="30" w:color="EB5D0B"/>
                                <w:right w:val="none" w:sz="0" w:space="0" w:color="auto"/>
                              </w:divBdr>
                            </w:div>
                            <w:div w:id="55669056">
                              <w:marLeft w:val="0"/>
                              <w:marRight w:val="0"/>
                              <w:marTop w:val="240"/>
                              <w:marBottom w:val="240"/>
                              <w:divBdr>
                                <w:top w:val="none" w:sz="0" w:space="0" w:color="auto"/>
                                <w:left w:val="none" w:sz="0" w:space="0" w:color="auto"/>
                                <w:bottom w:val="none" w:sz="0" w:space="0" w:color="auto"/>
                                <w:right w:val="none" w:sz="0" w:space="0" w:color="auto"/>
                              </w:divBdr>
                              <w:divsChild>
                                <w:div w:id="1925869979">
                                  <w:marLeft w:val="0"/>
                                  <w:marRight w:val="0"/>
                                  <w:marTop w:val="0"/>
                                  <w:marBottom w:val="0"/>
                                  <w:divBdr>
                                    <w:top w:val="none" w:sz="0" w:space="0" w:color="auto"/>
                                    <w:left w:val="none" w:sz="0" w:space="0" w:color="auto"/>
                                    <w:bottom w:val="none" w:sz="0" w:space="0" w:color="auto"/>
                                    <w:right w:val="none" w:sz="0" w:space="0" w:color="auto"/>
                                  </w:divBdr>
                                </w:div>
                              </w:divsChild>
                            </w:div>
                            <w:div w:id="594677113">
                              <w:marLeft w:val="0"/>
                              <w:marRight w:val="0"/>
                              <w:marTop w:val="240"/>
                              <w:marBottom w:val="240"/>
                              <w:divBdr>
                                <w:top w:val="none" w:sz="0" w:space="0" w:color="auto"/>
                                <w:left w:val="none" w:sz="0" w:space="0" w:color="auto"/>
                                <w:bottom w:val="none" w:sz="0" w:space="0" w:color="auto"/>
                                <w:right w:val="none" w:sz="0" w:space="0" w:color="auto"/>
                              </w:divBdr>
                              <w:divsChild>
                                <w:div w:id="1152793899">
                                  <w:marLeft w:val="0"/>
                                  <w:marRight w:val="0"/>
                                  <w:marTop w:val="0"/>
                                  <w:marBottom w:val="0"/>
                                  <w:divBdr>
                                    <w:top w:val="none" w:sz="0" w:space="0" w:color="auto"/>
                                    <w:left w:val="none" w:sz="0" w:space="0" w:color="auto"/>
                                    <w:bottom w:val="none" w:sz="0" w:space="0" w:color="auto"/>
                                    <w:right w:val="none" w:sz="0" w:space="0" w:color="auto"/>
                                  </w:divBdr>
                                </w:div>
                              </w:divsChild>
                            </w:div>
                            <w:div w:id="1062369074">
                              <w:marLeft w:val="0"/>
                              <w:marRight w:val="0"/>
                              <w:marTop w:val="240"/>
                              <w:marBottom w:val="240"/>
                              <w:divBdr>
                                <w:top w:val="none" w:sz="0" w:space="0" w:color="auto"/>
                                <w:left w:val="none" w:sz="0" w:space="0" w:color="auto"/>
                                <w:bottom w:val="none" w:sz="0" w:space="0" w:color="auto"/>
                                <w:right w:val="none" w:sz="0" w:space="0" w:color="auto"/>
                              </w:divBdr>
                              <w:divsChild>
                                <w:div w:id="1833063508">
                                  <w:marLeft w:val="0"/>
                                  <w:marRight w:val="0"/>
                                  <w:marTop w:val="0"/>
                                  <w:marBottom w:val="0"/>
                                  <w:divBdr>
                                    <w:top w:val="none" w:sz="0" w:space="0" w:color="auto"/>
                                    <w:left w:val="none" w:sz="0" w:space="0" w:color="auto"/>
                                    <w:bottom w:val="none" w:sz="0" w:space="0" w:color="auto"/>
                                    <w:right w:val="none" w:sz="0" w:space="0" w:color="auto"/>
                                  </w:divBdr>
                                </w:div>
                              </w:divsChild>
                            </w:div>
                            <w:div w:id="1264919054">
                              <w:marLeft w:val="0"/>
                              <w:marRight w:val="0"/>
                              <w:marTop w:val="240"/>
                              <w:marBottom w:val="240"/>
                              <w:divBdr>
                                <w:top w:val="none" w:sz="0" w:space="0" w:color="auto"/>
                                <w:left w:val="none" w:sz="0" w:space="0" w:color="auto"/>
                                <w:bottom w:val="none" w:sz="0" w:space="0" w:color="auto"/>
                                <w:right w:val="none" w:sz="0" w:space="0" w:color="auto"/>
                              </w:divBdr>
                              <w:divsChild>
                                <w:div w:id="1684430636">
                                  <w:marLeft w:val="0"/>
                                  <w:marRight w:val="0"/>
                                  <w:marTop w:val="0"/>
                                  <w:marBottom w:val="0"/>
                                  <w:divBdr>
                                    <w:top w:val="none" w:sz="0" w:space="0" w:color="auto"/>
                                    <w:left w:val="none" w:sz="0" w:space="0" w:color="auto"/>
                                    <w:bottom w:val="none" w:sz="0" w:space="0" w:color="auto"/>
                                    <w:right w:val="none" w:sz="0" w:space="0" w:color="auto"/>
                                  </w:divBdr>
                                </w:div>
                              </w:divsChild>
                            </w:div>
                            <w:div w:id="520825816">
                              <w:marLeft w:val="0"/>
                              <w:marRight w:val="0"/>
                              <w:marTop w:val="240"/>
                              <w:marBottom w:val="240"/>
                              <w:divBdr>
                                <w:top w:val="none" w:sz="0" w:space="0" w:color="auto"/>
                                <w:left w:val="none" w:sz="0" w:space="0" w:color="auto"/>
                                <w:bottom w:val="none" w:sz="0" w:space="0" w:color="auto"/>
                                <w:right w:val="none" w:sz="0" w:space="0" w:color="auto"/>
                              </w:divBdr>
                              <w:divsChild>
                                <w:div w:id="119232292">
                                  <w:marLeft w:val="0"/>
                                  <w:marRight w:val="0"/>
                                  <w:marTop w:val="0"/>
                                  <w:marBottom w:val="0"/>
                                  <w:divBdr>
                                    <w:top w:val="none" w:sz="0" w:space="0" w:color="auto"/>
                                    <w:left w:val="none" w:sz="0" w:space="0" w:color="auto"/>
                                    <w:bottom w:val="none" w:sz="0" w:space="0" w:color="auto"/>
                                    <w:right w:val="none" w:sz="0" w:space="0" w:color="auto"/>
                                  </w:divBdr>
                                </w:div>
                              </w:divsChild>
                            </w:div>
                            <w:div w:id="405957335">
                              <w:marLeft w:val="0"/>
                              <w:marRight w:val="0"/>
                              <w:marTop w:val="360"/>
                              <w:marBottom w:val="450"/>
                              <w:divBdr>
                                <w:top w:val="none" w:sz="0" w:space="0" w:color="auto"/>
                                <w:left w:val="none" w:sz="0" w:space="0" w:color="auto"/>
                                <w:bottom w:val="none" w:sz="0" w:space="0" w:color="auto"/>
                                <w:right w:val="none" w:sz="0" w:space="0" w:color="auto"/>
                              </w:divBdr>
                              <w:divsChild>
                                <w:div w:id="1613972755">
                                  <w:marLeft w:val="0"/>
                                  <w:marRight w:val="0"/>
                                  <w:marTop w:val="0"/>
                                  <w:marBottom w:val="0"/>
                                  <w:divBdr>
                                    <w:top w:val="none" w:sz="0" w:space="0" w:color="auto"/>
                                    <w:left w:val="none" w:sz="0" w:space="0" w:color="auto"/>
                                    <w:bottom w:val="single" w:sz="6" w:space="15" w:color="B8B9BA"/>
                                    <w:right w:val="none" w:sz="0" w:space="0" w:color="auto"/>
                                  </w:divBdr>
                                  <w:divsChild>
                                    <w:div w:id="89663223">
                                      <w:marLeft w:val="0"/>
                                      <w:marRight w:val="0"/>
                                      <w:marTop w:val="0"/>
                                      <w:marBottom w:val="0"/>
                                      <w:divBdr>
                                        <w:top w:val="none" w:sz="0" w:space="0" w:color="auto"/>
                                        <w:left w:val="none" w:sz="0" w:space="0" w:color="auto"/>
                                        <w:bottom w:val="none" w:sz="0" w:space="0" w:color="auto"/>
                                        <w:right w:val="none" w:sz="0" w:space="0" w:color="auto"/>
                                      </w:divBdr>
                                    </w:div>
                                    <w:div w:id="649099118">
                                      <w:marLeft w:val="0"/>
                                      <w:marRight w:val="0"/>
                                      <w:marTop w:val="225"/>
                                      <w:marBottom w:val="0"/>
                                      <w:divBdr>
                                        <w:top w:val="none" w:sz="0" w:space="0" w:color="auto"/>
                                        <w:left w:val="none" w:sz="0" w:space="0" w:color="auto"/>
                                        <w:bottom w:val="none" w:sz="0" w:space="0" w:color="auto"/>
                                        <w:right w:val="none" w:sz="0" w:space="0" w:color="auto"/>
                                      </w:divBdr>
                                      <w:divsChild>
                                        <w:div w:id="1764764773">
                                          <w:marLeft w:val="0"/>
                                          <w:marRight w:val="0"/>
                                          <w:marTop w:val="0"/>
                                          <w:marBottom w:val="0"/>
                                          <w:divBdr>
                                            <w:top w:val="none" w:sz="0" w:space="0" w:color="auto"/>
                                            <w:left w:val="none" w:sz="0" w:space="0" w:color="auto"/>
                                            <w:bottom w:val="none" w:sz="0" w:space="0" w:color="auto"/>
                                            <w:right w:val="none" w:sz="0" w:space="0" w:color="auto"/>
                                          </w:divBdr>
                                        </w:div>
                                      </w:divsChild>
                                    </w:div>
                                    <w:div w:id="1571232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3190003">
                              <w:marLeft w:val="0"/>
                              <w:marRight w:val="0"/>
                              <w:marTop w:val="360"/>
                              <w:marBottom w:val="360"/>
                              <w:divBdr>
                                <w:top w:val="none" w:sz="0" w:space="0" w:color="auto"/>
                                <w:left w:val="none" w:sz="0" w:space="0" w:color="auto"/>
                                <w:bottom w:val="none" w:sz="0" w:space="0" w:color="auto"/>
                                <w:right w:val="none" w:sz="0" w:space="0" w:color="auto"/>
                              </w:divBdr>
                            </w:div>
                            <w:div w:id="865752180">
                              <w:marLeft w:val="0"/>
                              <w:marRight w:val="0"/>
                              <w:marTop w:val="240"/>
                              <w:marBottom w:val="240"/>
                              <w:divBdr>
                                <w:top w:val="none" w:sz="0" w:space="0" w:color="auto"/>
                                <w:left w:val="none" w:sz="0" w:space="0" w:color="auto"/>
                                <w:bottom w:val="none" w:sz="0" w:space="0" w:color="auto"/>
                                <w:right w:val="none" w:sz="0" w:space="0" w:color="auto"/>
                              </w:divBdr>
                              <w:divsChild>
                                <w:div w:id="1698584637">
                                  <w:marLeft w:val="0"/>
                                  <w:marRight w:val="0"/>
                                  <w:marTop w:val="0"/>
                                  <w:marBottom w:val="0"/>
                                  <w:divBdr>
                                    <w:top w:val="none" w:sz="0" w:space="0" w:color="auto"/>
                                    <w:left w:val="none" w:sz="0" w:space="0" w:color="auto"/>
                                    <w:bottom w:val="none" w:sz="0" w:space="0" w:color="auto"/>
                                    <w:right w:val="none" w:sz="0" w:space="0" w:color="auto"/>
                                  </w:divBdr>
                                </w:div>
                              </w:divsChild>
                            </w:div>
                            <w:div w:id="1899512461">
                              <w:marLeft w:val="0"/>
                              <w:marRight w:val="0"/>
                              <w:marTop w:val="240"/>
                              <w:marBottom w:val="240"/>
                              <w:divBdr>
                                <w:top w:val="none" w:sz="0" w:space="0" w:color="auto"/>
                                <w:left w:val="none" w:sz="0" w:space="0" w:color="auto"/>
                                <w:bottom w:val="none" w:sz="0" w:space="0" w:color="auto"/>
                                <w:right w:val="none" w:sz="0" w:space="0" w:color="auto"/>
                              </w:divBdr>
                              <w:divsChild>
                                <w:div w:id="1966155361">
                                  <w:marLeft w:val="0"/>
                                  <w:marRight w:val="0"/>
                                  <w:marTop w:val="0"/>
                                  <w:marBottom w:val="0"/>
                                  <w:divBdr>
                                    <w:top w:val="none" w:sz="0" w:space="0" w:color="auto"/>
                                    <w:left w:val="none" w:sz="0" w:space="0" w:color="auto"/>
                                    <w:bottom w:val="none" w:sz="0" w:space="0" w:color="auto"/>
                                    <w:right w:val="none" w:sz="0" w:space="0" w:color="auto"/>
                                  </w:divBdr>
                                </w:div>
                              </w:divsChild>
                            </w:div>
                            <w:div w:id="1564944168">
                              <w:marLeft w:val="0"/>
                              <w:marRight w:val="0"/>
                              <w:marTop w:val="240"/>
                              <w:marBottom w:val="240"/>
                              <w:divBdr>
                                <w:top w:val="none" w:sz="0" w:space="0" w:color="auto"/>
                                <w:left w:val="none" w:sz="0" w:space="0" w:color="auto"/>
                                <w:bottom w:val="none" w:sz="0" w:space="0" w:color="auto"/>
                                <w:right w:val="none" w:sz="0" w:space="0" w:color="auto"/>
                              </w:divBdr>
                              <w:divsChild>
                                <w:div w:id="974258408">
                                  <w:marLeft w:val="0"/>
                                  <w:marRight w:val="0"/>
                                  <w:marTop w:val="0"/>
                                  <w:marBottom w:val="0"/>
                                  <w:divBdr>
                                    <w:top w:val="none" w:sz="0" w:space="0" w:color="auto"/>
                                    <w:left w:val="none" w:sz="0" w:space="0" w:color="auto"/>
                                    <w:bottom w:val="none" w:sz="0" w:space="0" w:color="auto"/>
                                    <w:right w:val="none" w:sz="0" w:space="0" w:color="auto"/>
                                  </w:divBdr>
                                </w:div>
                              </w:divsChild>
                            </w:div>
                            <w:div w:id="1366174861">
                              <w:marLeft w:val="0"/>
                              <w:marRight w:val="0"/>
                              <w:marTop w:val="240"/>
                              <w:marBottom w:val="240"/>
                              <w:divBdr>
                                <w:top w:val="none" w:sz="0" w:space="0" w:color="auto"/>
                                <w:left w:val="none" w:sz="0" w:space="0" w:color="auto"/>
                                <w:bottom w:val="none" w:sz="0" w:space="0" w:color="auto"/>
                                <w:right w:val="none" w:sz="0" w:space="0" w:color="auto"/>
                              </w:divBdr>
                              <w:divsChild>
                                <w:div w:id="717901104">
                                  <w:marLeft w:val="0"/>
                                  <w:marRight w:val="0"/>
                                  <w:marTop w:val="0"/>
                                  <w:marBottom w:val="0"/>
                                  <w:divBdr>
                                    <w:top w:val="none" w:sz="0" w:space="0" w:color="auto"/>
                                    <w:left w:val="none" w:sz="0" w:space="0" w:color="auto"/>
                                    <w:bottom w:val="none" w:sz="0" w:space="0" w:color="auto"/>
                                    <w:right w:val="none" w:sz="0" w:space="0" w:color="auto"/>
                                  </w:divBdr>
                                </w:div>
                              </w:divsChild>
                            </w:div>
                            <w:div w:id="424349945">
                              <w:marLeft w:val="0"/>
                              <w:marRight w:val="0"/>
                              <w:marTop w:val="240"/>
                              <w:marBottom w:val="240"/>
                              <w:divBdr>
                                <w:top w:val="none" w:sz="0" w:space="0" w:color="auto"/>
                                <w:left w:val="none" w:sz="0" w:space="0" w:color="auto"/>
                                <w:bottom w:val="none" w:sz="0" w:space="0" w:color="auto"/>
                                <w:right w:val="none" w:sz="0" w:space="0" w:color="auto"/>
                              </w:divBdr>
                              <w:divsChild>
                                <w:div w:id="973872147">
                                  <w:marLeft w:val="0"/>
                                  <w:marRight w:val="0"/>
                                  <w:marTop w:val="0"/>
                                  <w:marBottom w:val="0"/>
                                  <w:divBdr>
                                    <w:top w:val="none" w:sz="0" w:space="0" w:color="auto"/>
                                    <w:left w:val="none" w:sz="0" w:space="0" w:color="auto"/>
                                    <w:bottom w:val="none" w:sz="0" w:space="0" w:color="auto"/>
                                    <w:right w:val="none" w:sz="0" w:space="0" w:color="auto"/>
                                  </w:divBdr>
                                </w:div>
                              </w:divsChild>
                            </w:div>
                            <w:div w:id="1365667671">
                              <w:marLeft w:val="0"/>
                              <w:marRight w:val="0"/>
                              <w:marTop w:val="240"/>
                              <w:marBottom w:val="240"/>
                              <w:divBdr>
                                <w:top w:val="none" w:sz="0" w:space="0" w:color="auto"/>
                                <w:left w:val="none" w:sz="0" w:space="0" w:color="auto"/>
                                <w:bottom w:val="none" w:sz="0" w:space="0" w:color="auto"/>
                                <w:right w:val="none" w:sz="0" w:space="0" w:color="auto"/>
                              </w:divBdr>
                              <w:divsChild>
                                <w:div w:id="969215055">
                                  <w:marLeft w:val="0"/>
                                  <w:marRight w:val="0"/>
                                  <w:marTop w:val="0"/>
                                  <w:marBottom w:val="0"/>
                                  <w:divBdr>
                                    <w:top w:val="none" w:sz="0" w:space="0" w:color="auto"/>
                                    <w:left w:val="none" w:sz="0" w:space="0" w:color="auto"/>
                                    <w:bottom w:val="none" w:sz="0" w:space="0" w:color="auto"/>
                                    <w:right w:val="none" w:sz="0" w:space="0" w:color="auto"/>
                                  </w:divBdr>
                                </w:div>
                              </w:divsChild>
                            </w:div>
                            <w:div w:id="734398982">
                              <w:marLeft w:val="0"/>
                              <w:marRight w:val="0"/>
                              <w:marTop w:val="360"/>
                              <w:marBottom w:val="450"/>
                              <w:divBdr>
                                <w:top w:val="none" w:sz="0" w:space="0" w:color="auto"/>
                                <w:left w:val="none" w:sz="0" w:space="0" w:color="auto"/>
                                <w:bottom w:val="none" w:sz="0" w:space="0" w:color="auto"/>
                                <w:right w:val="none" w:sz="0" w:space="0" w:color="auto"/>
                              </w:divBdr>
                              <w:divsChild>
                                <w:div w:id="1508248087">
                                  <w:marLeft w:val="0"/>
                                  <w:marRight w:val="0"/>
                                  <w:marTop w:val="0"/>
                                  <w:marBottom w:val="0"/>
                                  <w:divBdr>
                                    <w:top w:val="none" w:sz="0" w:space="0" w:color="auto"/>
                                    <w:left w:val="none" w:sz="0" w:space="0" w:color="auto"/>
                                    <w:bottom w:val="single" w:sz="6" w:space="15" w:color="B8B9BA"/>
                                    <w:right w:val="none" w:sz="0" w:space="0" w:color="auto"/>
                                  </w:divBdr>
                                  <w:divsChild>
                                    <w:div w:id="373506404">
                                      <w:marLeft w:val="0"/>
                                      <w:marRight w:val="0"/>
                                      <w:marTop w:val="0"/>
                                      <w:marBottom w:val="0"/>
                                      <w:divBdr>
                                        <w:top w:val="none" w:sz="0" w:space="0" w:color="auto"/>
                                        <w:left w:val="none" w:sz="0" w:space="0" w:color="auto"/>
                                        <w:bottom w:val="none" w:sz="0" w:space="0" w:color="auto"/>
                                        <w:right w:val="none" w:sz="0" w:space="0" w:color="auto"/>
                                      </w:divBdr>
                                    </w:div>
                                    <w:div w:id="1062630736">
                                      <w:marLeft w:val="0"/>
                                      <w:marRight w:val="0"/>
                                      <w:marTop w:val="225"/>
                                      <w:marBottom w:val="0"/>
                                      <w:divBdr>
                                        <w:top w:val="none" w:sz="0" w:space="0" w:color="auto"/>
                                        <w:left w:val="none" w:sz="0" w:space="0" w:color="auto"/>
                                        <w:bottom w:val="none" w:sz="0" w:space="0" w:color="auto"/>
                                        <w:right w:val="none" w:sz="0" w:space="0" w:color="auto"/>
                                      </w:divBdr>
                                      <w:divsChild>
                                        <w:div w:id="1177883617">
                                          <w:marLeft w:val="0"/>
                                          <w:marRight w:val="0"/>
                                          <w:marTop w:val="0"/>
                                          <w:marBottom w:val="0"/>
                                          <w:divBdr>
                                            <w:top w:val="none" w:sz="0" w:space="0" w:color="auto"/>
                                            <w:left w:val="none" w:sz="0" w:space="0" w:color="auto"/>
                                            <w:bottom w:val="none" w:sz="0" w:space="0" w:color="auto"/>
                                            <w:right w:val="none" w:sz="0" w:space="0" w:color="auto"/>
                                          </w:divBdr>
                                        </w:div>
                                      </w:divsChild>
                                    </w:div>
                                    <w:div w:id="854923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028744">
                              <w:marLeft w:val="0"/>
                              <w:marRight w:val="0"/>
                              <w:marTop w:val="360"/>
                              <w:marBottom w:val="360"/>
                              <w:divBdr>
                                <w:top w:val="none" w:sz="0" w:space="0" w:color="auto"/>
                                <w:left w:val="none" w:sz="0" w:space="0" w:color="auto"/>
                                <w:bottom w:val="none" w:sz="0" w:space="0" w:color="auto"/>
                                <w:right w:val="none" w:sz="0" w:space="0" w:color="auto"/>
                              </w:divBdr>
                            </w:div>
                            <w:div w:id="2103380203">
                              <w:marLeft w:val="0"/>
                              <w:marRight w:val="0"/>
                              <w:marTop w:val="240"/>
                              <w:marBottom w:val="240"/>
                              <w:divBdr>
                                <w:top w:val="none" w:sz="0" w:space="0" w:color="auto"/>
                                <w:left w:val="none" w:sz="0" w:space="0" w:color="auto"/>
                                <w:bottom w:val="none" w:sz="0" w:space="0" w:color="auto"/>
                                <w:right w:val="none" w:sz="0" w:space="0" w:color="auto"/>
                              </w:divBdr>
                              <w:divsChild>
                                <w:div w:id="1292860124">
                                  <w:marLeft w:val="0"/>
                                  <w:marRight w:val="0"/>
                                  <w:marTop w:val="0"/>
                                  <w:marBottom w:val="0"/>
                                  <w:divBdr>
                                    <w:top w:val="none" w:sz="0" w:space="0" w:color="auto"/>
                                    <w:left w:val="none" w:sz="0" w:space="0" w:color="auto"/>
                                    <w:bottom w:val="none" w:sz="0" w:space="0" w:color="auto"/>
                                    <w:right w:val="none" w:sz="0" w:space="0" w:color="auto"/>
                                  </w:divBdr>
                                </w:div>
                              </w:divsChild>
                            </w:div>
                            <w:div w:id="2145656241">
                              <w:marLeft w:val="0"/>
                              <w:marRight w:val="0"/>
                              <w:marTop w:val="240"/>
                              <w:marBottom w:val="240"/>
                              <w:divBdr>
                                <w:top w:val="none" w:sz="0" w:space="0" w:color="auto"/>
                                <w:left w:val="none" w:sz="0" w:space="0" w:color="auto"/>
                                <w:bottom w:val="none" w:sz="0" w:space="0" w:color="auto"/>
                                <w:right w:val="none" w:sz="0" w:space="0" w:color="auto"/>
                              </w:divBdr>
                              <w:divsChild>
                                <w:div w:id="926308772">
                                  <w:marLeft w:val="0"/>
                                  <w:marRight w:val="0"/>
                                  <w:marTop w:val="0"/>
                                  <w:marBottom w:val="0"/>
                                  <w:divBdr>
                                    <w:top w:val="none" w:sz="0" w:space="0" w:color="auto"/>
                                    <w:left w:val="none" w:sz="0" w:space="0" w:color="auto"/>
                                    <w:bottom w:val="none" w:sz="0" w:space="0" w:color="auto"/>
                                    <w:right w:val="none" w:sz="0" w:space="0" w:color="auto"/>
                                  </w:divBdr>
                                </w:div>
                              </w:divsChild>
                            </w:div>
                            <w:div w:id="813259464">
                              <w:marLeft w:val="0"/>
                              <w:marRight w:val="0"/>
                              <w:marTop w:val="240"/>
                              <w:marBottom w:val="240"/>
                              <w:divBdr>
                                <w:top w:val="none" w:sz="0" w:space="0" w:color="auto"/>
                                <w:left w:val="none" w:sz="0" w:space="0" w:color="auto"/>
                                <w:bottom w:val="none" w:sz="0" w:space="0" w:color="auto"/>
                                <w:right w:val="none" w:sz="0" w:space="0" w:color="auto"/>
                              </w:divBdr>
                              <w:divsChild>
                                <w:div w:id="237130993">
                                  <w:marLeft w:val="0"/>
                                  <w:marRight w:val="0"/>
                                  <w:marTop w:val="0"/>
                                  <w:marBottom w:val="0"/>
                                  <w:divBdr>
                                    <w:top w:val="none" w:sz="0" w:space="0" w:color="auto"/>
                                    <w:left w:val="none" w:sz="0" w:space="0" w:color="auto"/>
                                    <w:bottom w:val="none" w:sz="0" w:space="0" w:color="auto"/>
                                    <w:right w:val="none" w:sz="0" w:space="0" w:color="auto"/>
                                  </w:divBdr>
                                </w:div>
                              </w:divsChild>
                            </w:div>
                            <w:div w:id="1505438383">
                              <w:marLeft w:val="0"/>
                              <w:marRight w:val="0"/>
                              <w:marTop w:val="240"/>
                              <w:marBottom w:val="240"/>
                              <w:divBdr>
                                <w:top w:val="none" w:sz="0" w:space="0" w:color="auto"/>
                                <w:left w:val="none" w:sz="0" w:space="0" w:color="auto"/>
                                <w:bottom w:val="none" w:sz="0" w:space="0" w:color="auto"/>
                                <w:right w:val="none" w:sz="0" w:space="0" w:color="auto"/>
                              </w:divBdr>
                              <w:divsChild>
                                <w:div w:id="1503425139">
                                  <w:marLeft w:val="0"/>
                                  <w:marRight w:val="0"/>
                                  <w:marTop w:val="0"/>
                                  <w:marBottom w:val="0"/>
                                  <w:divBdr>
                                    <w:top w:val="none" w:sz="0" w:space="0" w:color="auto"/>
                                    <w:left w:val="none" w:sz="0" w:space="0" w:color="auto"/>
                                    <w:bottom w:val="none" w:sz="0" w:space="0" w:color="auto"/>
                                    <w:right w:val="none" w:sz="0" w:space="0" w:color="auto"/>
                                  </w:divBdr>
                                </w:div>
                              </w:divsChild>
                            </w:div>
                            <w:div w:id="1730226216">
                              <w:marLeft w:val="0"/>
                              <w:marRight w:val="0"/>
                              <w:marTop w:val="240"/>
                              <w:marBottom w:val="240"/>
                              <w:divBdr>
                                <w:top w:val="none" w:sz="0" w:space="0" w:color="auto"/>
                                <w:left w:val="none" w:sz="0" w:space="0" w:color="auto"/>
                                <w:bottom w:val="none" w:sz="0" w:space="0" w:color="auto"/>
                                <w:right w:val="none" w:sz="0" w:space="0" w:color="auto"/>
                              </w:divBdr>
                              <w:divsChild>
                                <w:div w:id="554658386">
                                  <w:marLeft w:val="0"/>
                                  <w:marRight w:val="0"/>
                                  <w:marTop w:val="0"/>
                                  <w:marBottom w:val="0"/>
                                  <w:divBdr>
                                    <w:top w:val="none" w:sz="0" w:space="0" w:color="auto"/>
                                    <w:left w:val="none" w:sz="0" w:space="0" w:color="auto"/>
                                    <w:bottom w:val="none" w:sz="0" w:space="0" w:color="auto"/>
                                    <w:right w:val="none" w:sz="0" w:space="0" w:color="auto"/>
                                  </w:divBdr>
                                </w:div>
                              </w:divsChild>
                            </w:div>
                            <w:div w:id="616527628">
                              <w:marLeft w:val="0"/>
                              <w:marRight w:val="0"/>
                              <w:marTop w:val="240"/>
                              <w:marBottom w:val="240"/>
                              <w:divBdr>
                                <w:top w:val="none" w:sz="0" w:space="0" w:color="auto"/>
                                <w:left w:val="none" w:sz="0" w:space="0" w:color="auto"/>
                                <w:bottom w:val="none" w:sz="0" w:space="0" w:color="auto"/>
                                <w:right w:val="none" w:sz="0" w:space="0" w:color="auto"/>
                              </w:divBdr>
                              <w:divsChild>
                                <w:div w:id="466506976">
                                  <w:marLeft w:val="0"/>
                                  <w:marRight w:val="0"/>
                                  <w:marTop w:val="0"/>
                                  <w:marBottom w:val="0"/>
                                  <w:divBdr>
                                    <w:top w:val="none" w:sz="0" w:space="0" w:color="auto"/>
                                    <w:left w:val="none" w:sz="0" w:space="0" w:color="auto"/>
                                    <w:bottom w:val="none" w:sz="0" w:space="0" w:color="auto"/>
                                    <w:right w:val="none" w:sz="0" w:space="0" w:color="auto"/>
                                  </w:divBdr>
                                </w:div>
                              </w:divsChild>
                            </w:div>
                            <w:div w:id="2119106581">
                              <w:marLeft w:val="0"/>
                              <w:marRight w:val="0"/>
                              <w:marTop w:val="240"/>
                              <w:marBottom w:val="240"/>
                              <w:divBdr>
                                <w:top w:val="none" w:sz="0" w:space="0" w:color="auto"/>
                                <w:left w:val="none" w:sz="0" w:space="0" w:color="auto"/>
                                <w:bottom w:val="none" w:sz="0" w:space="0" w:color="auto"/>
                                <w:right w:val="none" w:sz="0" w:space="0" w:color="auto"/>
                              </w:divBdr>
                              <w:divsChild>
                                <w:div w:id="665324838">
                                  <w:marLeft w:val="0"/>
                                  <w:marRight w:val="0"/>
                                  <w:marTop w:val="0"/>
                                  <w:marBottom w:val="0"/>
                                  <w:divBdr>
                                    <w:top w:val="none" w:sz="0" w:space="0" w:color="auto"/>
                                    <w:left w:val="none" w:sz="0" w:space="0" w:color="auto"/>
                                    <w:bottom w:val="none" w:sz="0" w:space="0" w:color="auto"/>
                                    <w:right w:val="none" w:sz="0" w:space="0" w:color="auto"/>
                                  </w:divBdr>
                                </w:div>
                              </w:divsChild>
                            </w:div>
                            <w:div w:id="373577782">
                              <w:marLeft w:val="0"/>
                              <w:marRight w:val="0"/>
                              <w:marTop w:val="240"/>
                              <w:marBottom w:val="240"/>
                              <w:divBdr>
                                <w:top w:val="none" w:sz="0" w:space="0" w:color="auto"/>
                                <w:left w:val="none" w:sz="0" w:space="0" w:color="auto"/>
                                <w:bottom w:val="none" w:sz="0" w:space="0" w:color="auto"/>
                                <w:right w:val="none" w:sz="0" w:space="0" w:color="auto"/>
                              </w:divBdr>
                              <w:divsChild>
                                <w:div w:id="510149360">
                                  <w:marLeft w:val="0"/>
                                  <w:marRight w:val="0"/>
                                  <w:marTop w:val="0"/>
                                  <w:marBottom w:val="0"/>
                                  <w:divBdr>
                                    <w:top w:val="none" w:sz="0" w:space="0" w:color="auto"/>
                                    <w:left w:val="none" w:sz="0" w:space="0" w:color="auto"/>
                                    <w:bottom w:val="none" w:sz="0" w:space="0" w:color="auto"/>
                                    <w:right w:val="none" w:sz="0" w:space="0" w:color="auto"/>
                                  </w:divBdr>
                                </w:div>
                              </w:divsChild>
                            </w:div>
                            <w:div w:id="2127114075">
                              <w:marLeft w:val="0"/>
                              <w:marRight w:val="0"/>
                              <w:marTop w:val="360"/>
                              <w:marBottom w:val="450"/>
                              <w:divBdr>
                                <w:top w:val="none" w:sz="0" w:space="0" w:color="auto"/>
                                <w:left w:val="none" w:sz="0" w:space="0" w:color="auto"/>
                                <w:bottom w:val="none" w:sz="0" w:space="0" w:color="auto"/>
                                <w:right w:val="none" w:sz="0" w:space="0" w:color="auto"/>
                              </w:divBdr>
                              <w:divsChild>
                                <w:div w:id="427893742">
                                  <w:marLeft w:val="0"/>
                                  <w:marRight w:val="0"/>
                                  <w:marTop w:val="0"/>
                                  <w:marBottom w:val="0"/>
                                  <w:divBdr>
                                    <w:top w:val="none" w:sz="0" w:space="0" w:color="auto"/>
                                    <w:left w:val="none" w:sz="0" w:space="0" w:color="auto"/>
                                    <w:bottom w:val="single" w:sz="6" w:space="15" w:color="B8B9BA"/>
                                    <w:right w:val="none" w:sz="0" w:space="0" w:color="auto"/>
                                  </w:divBdr>
                                  <w:divsChild>
                                    <w:div w:id="768892162">
                                      <w:marLeft w:val="0"/>
                                      <w:marRight w:val="0"/>
                                      <w:marTop w:val="0"/>
                                      <w:marBottom w:val="0"/>
                                      <w:divBdr>
                                        <w:top w:val="none" w:sz="0" w:space="0" w:color="auto"/>
                                        <w:left w:val="none" w:sz="0" w:space="0" w:color="auto"/>
                                        <w:bottom w:val="none" w:sz="0" w:space="0" w:color="auto"/>
                                        <w:right w:val="none" w:sz="0" w:space="0" w:color="auto"/>
                                      </w:divBdr>
                                    </w:div>
                                    <w:div w:id="517937578">
                                      <w:marLeft w:val="0"/>
                                      <w:marRight w:val="0"/>
                                      <w:marTop w:val="225"/>
                                      <w:marBottom w:val="0"/>
                                      <w:divBdr>
                                        <w:top w:val="none" w:sz="0" w:space="0" w:color="auto"/>
                                        <w:left w:val="none" w:sz="0" w:space="0" w:color="auto"/>
                                        <w:bottom w:val="none" w:sz="0" w:space="0" w:color="auto"/>
                                        <w:right w:val="none" w:sz="0" w:space="0" w:color="auto"/>
                                      </w:divBdr>
                                      <w:divsChild>
                                        <w:div w:id="924917216">
                                          <w:marLeft w:val="0"/>
                                          <w:marRight w:val="0"/>
                                          <w:marTop w:val="0"/>
                                          <w:marBottom w:val="0"/>
                                          <w:divBdr>
                                            <w:top w:val="none" w:sz="0" w:space="0" w:color="auto"/>
                                            <w:left w:val="none" w:sz="0" w:space="0" w:color="auto"/>
                                            <w:bottom w:val="none" w:sz="0" w:space="0" w:color="auto"/>
                                            <w:right w:val="none" w:sz="0" w:space="0" w:color="auto"/>
                                          </w:divBdr>
                                        </w:div>
                                      </w:divsChild>
                                    </w:div>
                                    <w:div w:id="352732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446217">
                              <w:marLeft w:val="0"/>
                              <w:marRight w:val="0"/>
                              <w:marTop w:val="360"/>
                              <w:marBottom w:val="360"/>
                              <w:divBdr>
                                <w:top w:val="none" w:sz="0" w:space="0" w:color="auto"/>
                                <w:left w:val="none" w:sz="0" w:space="0" w:color="auto"/>
                                <w:bottom w:val="none" w:sz="0" w:space="0" w:color="auto"/>
                                <w:right w:val="none" w:sz="0" w:space="0" w:color="auto"/>
                              </w:divBdr>
                            </w:div>
                            <w:div w:id="1773933980">
                              <w:marLeft w:val="0"/>
                              <w:marRight w:val="0"/>
                              <w:marTop w:val="240"/>
                              <w:marBottom w:val="240"/>
                              <w:divBdr>
                                <w:top w:val="none" w:sz="0" w:space="0" w:color="auto"/>
                                <w:left w:val="none" w:sz="0" w:space="0" w:color="auto"/>
                                <w:bottom w:val="none" w:sz="0" w:space="0" w:color="auto"/>
                                <w:right w:val="none" w:sz="0" w:space="0" w:color="auto"/>
                              </w:divBdr>
                              <w:divsChild>
                                <w:div w:id="806318828">
                                  <w:marLeft w:val="0"/>
                                  <w:marRight w:val="0"/>
                                  <w:marTop w:val="0"/>
                                  <w:marBottom w:val="0"/>
                                  <w:divBdr>
                                    <w:top w:val="none" w:sz="0" w:space="0" w:color="auto"/>
                                    <w:left w:val="none" w:sz="0" w:space="0" w:color="auto"/>
                                    <w:bottom w:val="none" w:sz="0" w:space="0" w:color="auto"/>
                                    <w:right w:val="none" w:sz="0" w:space="0" w:color="auto"/>
                                  </w:divBdr>
                                </w:div>
                              </w:divsChild>
                            </w:div>
                            <w:div w:id="725688148">
                              <w:marLeft w:val="0"/>
                              <w:marRight w:val="0"/>
                              <w:marTop w:val="240"/>
                              <w:marBottom w:val="240"/>
                              <w:divBdr>
                                <w:top w:val="none" w:sz="0" w:space="0" w:color="auto"/>
                                <w:left w:val="none" w:sz="0" w:space="0" w:color="auto"/>
                                <w:bottom w:val="none" w:sz="0" w:space="0" w:color="auto"/>
                                <w:right w:val="none" w:sz="0" w:space="0" w:color="auto"/>
                              </w:divBdr>
                              <w:divsChild>
                                <w:div w:id="295988186">
                                  <w:marLeft w:val="0"/>
                                  <w:marRight w:val="0"/>
                                  <w:marTop w:val="0"/>
                                  <w:marBottom w:val="0"/>
                                  <w:divBdr>
                                    <w:top w:val="none" w:sz="0" w:space="0" w:color="auto"/>
                                    <w:left w:val="none" w:sz="0" w:space="0" w:color="auto"/>
                                    <w:bottom w:val="none" w:sz="0" w:space="0" w:color="auto"/>
                                    <w:right w:val="none" w:sz="0" w:space="0" w:color="auto"/>
                                  </w:divBdr>
                                </w:div>
                              </w:divsChild>
                            </w:div>
                            <w:div w:id="1837647043">
                              <w:marLeft w:val="0"/>
                              <w:marRight w:val="0"/>
                              <w:marTop w:val="240"/>
                              <w:marBottom w:val="240"/>
                              <w:divBdr>
                                <w:top w:val="none" w:sz="0" w:space="0" w:color="auto"/>
                                <w:left w:val="none" w:sz="0" w:space="0" w:color="auto"/>
                                <w:bottom w:val="none" w:sz="0" w:space="0" w:color="auto"/>
                                <w:right w:val="none" w:sz="0" w:space="0" w:color="auto"/>
                              </w:divBdr>
                              <w:divsChild>
                                <w:div w:id="1712724917">
                                  <w:marLeft w:val="0"/>
                                  <w:marRight w:val="0"/>
                                  <w:marTop w:val="0"/>
                                  <w:marBottom w:val="0"/>
                                  <w:divBdr>
                                    <w:top w:val="none" w:sz="0" w:space="0" w:color="auto"/>
                                    <w:left w:val="none" w:sz="0" w:space="0" w:color="auto"/>
                                    <w:bottom w:val="none" w:sz="0" w:space="0" w:color="auto"/>
                                    <w:right w:val="none" w:sz="0" w:space="0" w:color="auto"/>
                                  </w:divBdr>
                                </w:div>
                              </w:divsChild>
                            </w:div>
                            <w:div w:id="1493528677">
                              <w:marLeft w:val="0"/>
                              <w:marRight w:val="0"/>
                              <w:marTop w:val="360"/>
                              <w:marBottom w:val="450"/>
                              <w:divBdr>
                                <w:top w:val="none" w:sz="0" w:space="0" w:color="auto"/>
                                <w:left w:val="none" w:sz="0" w:space="0" w:color="auto"/>
                                <w:bottom w:val="none" w:sz="0" w:space="0" w:color="auto"/>
                                <w:right w:val="none" w:sz="0" w:space="0" w:color="auto"/>
                              </w:divBdr>
                              <w:divsChild>
                                <w:div w:id="312375100">
                                  <w:marLeft w:val="0"/>
                                  <w:marRight w:val="0"/>
                                  <w:marTop w:val="0"/>
                                  <w:marBottom w:val="0"/>
                                  <w:divBdr>
                                    <w:top w:val="none" w:sz="0" w:space="0" w:color="auto"/>
                                    <w:left w:val="none" w:sz="0" w:space="0" w:color="auto"/>
                                    <w:bottom w:val="single" w:sz="6" w:space="15" w:color="B8B9BA"/>
                                    <w:right w:val="none" w:sz="0" w:space="0" w:color="auto"/>
                                  </w:divBdr>
                                  <w:divsChild>
                                    <w:div w:id="205530584">
                                      <w:marLeft w:val="0"/>
                                      <w:marRight w:val="0"/>
                                      <w:marTop w:val="0"/>
                                      <w:marBottom w:val="0"/>
                                      <w:divBdr>
                                        <w:top w:val="none" w:sz="0" w:space="0" w:color="auto"/>
                                        <w:left w:val="none" w:sz="0" w:space="0" w:color="auto"/>
                                        <w:bottom w:val="none" w:sz="0" w:space="0" w:color="auto"/>
                                        <w:right w:val="none" w:sz="0" w:space="0" w:color="auto"/>
                                      </w:divBdr>
                                    </w:div>
                                    <w:div w:id="1388067010">
                                      <w:marLeft w:val="0"/>
                                      <w:marRight w:val="0"/>
                                      <w:marTop w:val="225"/>
                                      <w:marBottom w:val="0"/>
                                      <w:divBdr>
                                        <w:top w:val="none" w:sz="0" w:space="0" w:color="auto"/>
                                        <w:left w:val="none" w:sz="0" w:space="0" w:color="auto"/>
                                        <w:bottom w:val="none" w:sz="0" w:space="0" w:color="auto"/>
                                        <w:right w:val="none" w:sz="0" w:space="0" w:color="auto"/>
                                      </w:divBdr>
                                      <w:divsChild>
                                        <w:div w:id="1685938565">
                                          <w:marLeft w:val="0"/>
                                          <w:marRight w:val="0"/>
                                          <w:marTop w:val="0"/>
                                          <w:marBottom w:val="0"/>
                                          <w:divBdr>
                                            <w:top w:val="none" w:sz="0" w:space="0" w:color="auto"/>
                                            <w:left w:val="none" w:sz="0" w:space="0" w:color="auto"/>
                                            <w:bottom w:val="none" w:sz="0" w:space="0" w:color="auto"/>
                                            <w:right w:val="none" w:sz="0" w:space="0" w:color="auto"/>
                                          </w:divBdr>
                                        </w:div>
                                      </w:divsChild>
                                    </w:div>
                                    <w:div w:id="310603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680508">
                              <w:marLeft w:val="0"/>
                              <w:marRight w:val="0"/>
                              <w:marTop w:val="240"/>
                              <w:marBottom w:val="240"/>
                              <w:divBdr>
                                <w:top w:val="none" w:sz="0" w:space="0" w:color="auto"/>
                                <w:left w:val="none" w:sz="0" w:space="0" w:color="auto"/>
                                <w:bottom w:val="none" w:sz="0" w:space="0" w:color="auto"/>
                                <w:right w:val="none" w:sz="0" w:space="0" w:color="auto"/>
                              </w:divBdr>
                              <w:divsChild>
                                <w:div w:id="1916740537">
                                  <w:marLeft w:val="0"/>
                                  <w:marRight w:val="0"/>
                                  <w:marTop w:val="0"/>
                                  <w:marBottom w:val="0"/>
                                  <w:divBdr>
                                    <w:top w:val="none" w:sz="0" w:space="0" w:color="auto"/>
                                    <w:left w:val="none" w:sz="0" w:space="0" w:color="auto"/>
                                    <w:bottom w:val="none" w:sz="0" w:space="0" w:color="auto"/>
                                    <w:right w:val="none" w:sz="0" w:space="0" w:color="auto"/>
                                  </w:divBdr>
                                </w:div>
                              </w:divsChild>
                            </w:div>
                            <w:div w:id="152651085">
                              <w:marLeft w:val="0"/>
                              <w:marRight w:val="0"/>
                              <w:marTop w:val="240"/>
                              <w:marBottom w:val="240"/>
                              <w:divBdr>
                                <w:top w:val="none" w:sz="0" w:space="0" w:color="auto"/>
                                <w:left w:val="none" w:sz="0" w:space="0" w:color="auto"/>
                                <w:bottom w:val="none" w:sz="0" w:space="0" w:color="auto"/>
                                <w:right w:val="none" w:sz="0" w:space="0" w:color="auto"/>
                              </w:divBdr>
                              <w:divsChild>
                                <w:div w:id="57023647">
                                  <w:marLeft w:val="0"/>
                                  <w:marRight w:val="0"/>
                                  <w:marTop w:val="0"/>
                                  <w:marBottom w:val="0"/>
                                  <w:divBdr>
                                    <w:top w:val="none" w:sz="0" w:space="0" w:color="auto"/>
                                    <w:left w:val="none" w:sz="0" w:space="0" w:color="auto"/>
                                    <w:bottom w:val="none" w:sz="0" w:space="0" w:color="auto"/>
                                    <w:right w:val="none" w:sz="0" w:space="0" w:color="auto"/>
                                  </w:divBdr>
                                </w:div>
                              </w:divsChild>
                            </w:div>
                            <w:div w:id="700209844">
                              <w:marLeft w:val="0"/>
                              <w:marRight w:val="0"/>
                              <w:marTop w:val="240"/>
                              <w:marBottom w:val="240"/>
                              <w:divBdr>
                                <w:top w:val="none" w:sz="0" w:space="0" w:color="auto"/>
                                <w:left w:val="none" w:sz="0" w:space="0" w:color="auto"/>
                                <w:bottom w:val="none" w:sz="0" w:space="0" w:color="auto"/>
                                <w:right w:val="none" w:sz="0" w:space="0" w:color="auto"/>
                              </w:divBdr>
                              <w:divsChild>
                                <w:div w:id="928468678">
                                  <w:marLeft w:val="0"/>
                                  <w:marRight w:val="0"/>
                                  <w:marTop w:val="0"/>
                                  <w:marBottom w:val="0"/>
                                  <w:divBdr>
                                    <w:top w:val="none" w:sz="0" w:space="0" w:color="auto"/>
                                    <w:left w:val="none" w:sz="0" w:space="0" w:color="auto"/>
                                    <w:bottom w:val="none" w:sz="0" w:space="0" w:color="auto"/>
                                    <w:right w:val="none" w:sz="0" w:space="0" w:color="auto"/>
                                  </w:divBdr>
                                </w:div>
                              </w:divsChild>
                            </w:div>
                            <w:div w:id="2023891660">
                              <w:marLeft w:val="0"/>
                              <w:marRight w:val="0"/>
                              <w:marTop w:val="360"/>
                              <w:marBottom w:val="450"/>
                              <w:divBdr>
                                <w:top w:val="none" w:sz="0" w:space="0" w:color="auto"/>
                                <w:left w:val="none" w:sz="0" w:space="0" w:color="auto"/>
                                <w:bottom w:val="none" w:sz="0" w:space="0" w:color="auto"/>
                                <w:right w:val="none" w:sz="0" w:space="0" w:color="auto"/>
                              </w:divBdr>
                              <w:divsChild>
                                <w:div w:id="1013338654">
                                  <w:marLeft w:val="0"/>
                                  <w:marRight w:val="0"/>
                                  <w:marTop w:val="0"/>
                                  <w:marBottom w:val="0"/>
                                  <w:divBdr>
                                    <w:top w:val="none" w:sz="0" w:space="0" w:color="auto"/>
                                    <w:left w:val="none" w:sz="0" w:space="0" w:color="auto"/>
                                    <w:bottom w:val="single" w:sz="6" w:space="15" w:color="B8B9BA"/>
                                    <w:right w:val="none" w:sz="0" w:space="0" w:color="auto"/>
                                  </w:divBdr>
                                  <w:divsChild>
                                    <w:div w:id="1440836033">
                                      <w:marLeft w:val="0"/>
                                      <w:marRight w:val="0"/>
                                      <w:marTop w:val="0"/>
                                      <w:marBottom w:val="0"/>
                                      <w:divBdr>
                                        <w:top w:val="none" w:sz="0" w:space="0" w:color="auto"/>
                                        <w:left w:val="none" w:sz="0" w:space="0" w:color="auto"/>
                                        <w:bottom w:val="none" w:sz="0" w:space="0" w:color="auto"/>
                                        <w:right w:val="none" w:sz="0" w:space="0" w:color="auto"/>
                                      </w:divBdr>
                                    </w:div>
                                    <w:div w:id="1132402513">
                                      <w:marLeft w:val="0"/>
                                      <w:marRight w:val="0"/>
                                      <w:marTop w:val="225"/>
                                      <w:marBottom w:val="0"/>
                                      <w:divBdr>
                                        <w:top w:val="none" w:sz="0" w:space="0" w:color="auto"/>
                                        <w:left w:val="none" w:sz="0" w:space="0" w:color="auto"/>
                                        <w:bottom w:val="none" w:sz="0" w:space="0" w:color="auto"/>
                                        <w:right w:val="none" w:sz="0" w:space="0" w:color="auto"/>
                                      </w:divBdr>
                                      <w:divsChild>
                                        <w:div w:id="774054876">
                                          <w:marLeft w:val="0"/>
                                          <w:marRight w:val="0"/>
                                          <w:marTop w:val="0"/>
                                          <w:marBottom w:val="0"/>
                                          <w:divBdr>
                                            <w:top w:val="none" w:sz="0" w:space="0" w:color="auto"/>
                                            <w:left w:val="none" w:sz="0" w:space="0" w:color="auto"/>
                                            <w:bottom w:val="none" w:sz="0" w:space="0" w:color="auto"/>
                                            <w:right w:val="none" w:sz="0" w:space="0" w:color="auto"/>
                                          </w:divBdr>
                                        </w:div>
                                      </w:divsChild>
                                    </w:div>
                                    <w:div w:id="107285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137780">
                              <w:marLeft w:val="0"/>
                              <w:marRight w:val="0"/>
                              <w:marTop w:val="360"/>
                              <w:marBottom w:val="360"/>
                              <w:divBdr>
                                <w:top w:val="none" w:sz="0" w:space="0" w:color="auto"/>
                                <w:left w:val="none" w:sz="0" w:space="0" w:color="auto"/>
                                <w:bottom w:val="none" w:sz="0" w:space="0" w:color="auto"/>
                                <w:right w:val="none" w:sz="0" w:space="0" w:color="auto"/>
                              </w:divBdr>
                            </w:div>
                            <w:div w:id="369962896">
                              <w:marLeft w:val="0"/>
                              <w:marRight w:val="0"/>
                              <w:marTop w:val="240"/>
                              <w:marBottom w:val="240"/>
                              <w:divBdr>
                                <w:top w:val="none" w:sz="0" w:space="0" w:color="auto"/>
                                <w:left w:val="none" w:sz="0" w:space="0" w:color="auto"/>
                                <w:bottom w:val="none" w:sz="0" w:space="0" w:color="auto"/>
                                <w:right w:val="none" w:sz="0" w:space="0" w:color="auto"/>
                              </w:divBdr>
                              <w:divsChild>
                                <w:div w:id="555118654">
                                  <w:marLeft w:val="0"/>
                                  <w:marRight w:val="0"/>
                                  <w:marTop w:val="0"/>
                                  <w:marBottom w:val="0"/>
                                  <w:divBdr>
                                    <w:top w:val="none" w:sz="0" w:space="0" w:color="auto"/>
                                    <w:left w:val="none" w:sz="0" w:space="0" w:color="auto"/>
                                    <w:bottom w:val="none" w:sz="0" w:space="0" w:color="auto"/>
                                    <w:right w:val="none" w:sz="0" w:space="0" w:color="auto"/>
                                  </w:divBdr>
                                </w:div>
                              </w:divsChild>
                            </w:div>
                            <w:div w:id="817649945">
                              <w:marLeft w:val="0"/>
                              <w:marRight w:val="0"/>
                              <w:marTop w:val="240"/>
                              <w:marBottom w:val="240"/>
                              <w:divBdr>
                                <w:top w:val="none" w:sz="0" w:space="0" w:color="auto"/>
                                <w:left w:val="none" w:sz="0" w:space="0" w:color="auto"/>
                                <w:bottom w:val="none" w:sz="0" w:space="0" w:color="auto"/>
                                <w:right w:val="none" w:sz="0" w:space="0" w:color="auto"/>
                              </w:divBdr>
                              <w:divsChild>
                                <w:div w:id="1230190033">
                                  <w:marLeft w:val="0"/>
                                  <w:marRight w:val="0"/>
                                  <w:marTop w:val="0"/>
                                  <w:marBottom w:val="0"/>
                                  <w:divBdr>
                                    <w:top w:val="none" w:sz="0" w:space="0" w:color="auto"/>
                                    <w:left w:val="none" w:sz="0" w:space="0" w:color="auto"/>
                                    <w:bottom w:val="none" w:sz="0" w:space="0" w:color="auto"/>
                                    <w:right w:val="none" w:sz="0" w:space="0" w:color="auto"/>
                                  </w:divBdr>
                                </w:div>
                              </w:divsChild>
                            </w:div>
                            <w:div w:id="2124495487">
                              <w:marLeft w:val="0"/>
                              <w:marRight w:val="0"/>
                              <w:marTop w:val="240"/>
                              <w:marBottom w:val="240"/>
                              <w:divBdr>
                                <w:top w:val="none" w:sz="0" w:space="0" w:color="auto"/>
                                <w:left w:val="none" w:sz="0" w:space="0" w:color="auto"/>
                                <w:bottom w:val="none" w:sz="0" w:space="0" w:color="auto"/>
                                <w:right w:val="none" w:sz="0" w:space="0" w:color="auto"/>
                              </w:divBdr>
                              <w:divsChild>
                                <w:div w:id="898050391">
                                  <w:marLeft w:val="0"/>
                                  <w:marRight w:val="0"/>
                                  <w:marTop w:val="0"/>
                                  <w:marBottom w:val="0"/>
                                  <w:divBdr>
                                    <w:top w:val="none" w:sz="0" w:space="0" w:color="auto"/>
                                    <w:left w:val="none" w:sz="0" w:space="0" w:color="auto"/>
                                    <w:bottom w:val="none" w:sz="0" w:space="0" w:color="auto"/>
                                    <w:right w:val="none" w:sz="0" w:space="0" w:color="auto"/>
                                  </w:divBdr>
                                </w:div>
                              </w:divsChild>
                            </w:div>
                            <w:div w:id="1343776869">
                              <w:marLeft w:val="0"/>
                              <w:marRight w:val="0"/>
                              <w:marTop w:val="240"/>
                              <w:marBottom w:val="240"/>
                              <w:divBdr>
                                <w:top w:val="none" w:sz="0" w:space="0" w:color="auto"/>
                                <w:left w:val="none" w:sz="0" w:space="0" w:color="auto"/>
                                <w:bottom w:val="none" w:sz="0" w:space="0" w:color="auto"/>
                                <w:right w:val="none" w:sz="0" w:space="0" w:color="auto"/>
                              </w:divBdr>
                              <w:divsChild>
                                <w:div w:id="673607723">
                                  <w:marLeft w:val="0"/>
                                  <w:marRight w:val="0"/>
                                  <w:marTop w:val="0"/>
                                  <w:marBottom w:val="0"/>
                                  <w:divBdr>
                                    <w:top w:val="none" w:sz="0" w:space="0" w:color="auto"/>
                                    <w:left w:val="none" w:sz="0" w:space="0" w:color="auto"/>
                                    <w:bottom w:val="none" w:sz="0" w:space="0" w:color="auto"/>
                                    <w:right w:val="none" w:sz="0" w:space="0" w:color="auto"/>
                                  </w:divBdr>
                                </w:div>
                              </w:divsChild>
                            </w:div>
                            <w:div w:id="114373430">
                              <w:marLeft w:val="0"/>
                              <w:marRight w:val="0"/>
                              <w:marTop w:val="240"/>
                              <w:marBottom w:val="240"/>
                              <w:divBdr>
                                <w:top w:val="none" w:sz="0" w:space="0" w:color="auto"/>
                                <w:left w:val="none" w:sz="0" w:space="0" w:color="auto"/>
                                <w:bottom w:val="none" w:sz="0" w:space="0" w:color="auto"/>
                                <w:right w:val="none" w:sz="0" w:space="0" w:color="auto"/>
                              </w:divBdr>
                              <w:divsChild>
                                <w:div w:id="2125801231">
                                  <w:marLeft w:val="0"/>
                                  <w:marRight w:val="0"/>
                                  <w:marTop w:val="0"/>
                                  <w:marBottom w:val="0"/>
                                  <w:divBdr>
                                    <w:top w:val="none" w:sz="0" w:space="0" w:color="auto"/>
                                    <w:left w:val="none" w:sz="0" w:space="0" w:color="auto"/>
                                    <w:bottom w:val="none" w:sz="0" w:space="0" w:color="auto"/>
                                    <w:right w:val="none" w:sz="0" w:space="0" w:color="auto"/>
                                  </w:divBdr>
                                </w:div>
                              </w:divsChild>
                            </w:div>
                            <w:div w:id="304553851">
                              <w:marLeft w:val="0"/>
                              <w:marRight w:val="0"/>
                              <w:marTop w:val="360"/>
                              <w:marBottom w:val="450"/>
                              <w:divBdr>
                                <w:top w:val="none" w:sz="0" w:space="0" w:color="auto"/>
                                <w:left w:val="none" w:sz="0" w:space="0" w:color="auto"/>
                                <w:bottom w:val="none" w:sz="0" w:space="0" w:color="auto"/>
                                <w:right w:val="none" w:sz="0" w:space="0" w:color="auto"/>
                              </w:divBdr>
                              <w:divsChild>
                                <w:div w:id="588195366">
                                  <w:marLeft w:val="0"/>
                                  <w:marRight w:val="0"/>
                                  <w:marTop w:val="0"/>
                                  <w:marBottom w:val="0"/>
                                  <w:divBdr>
                                    <w:top w:val="none" w:sz="0" w:space="0" w:color="auto"/>
                                    <w:left w:val="none" w:sz="0" w:space="0" w:color="auto"/>
                                    <w:bottom w:val="single" w:sz="6" w:space="15" w:color="B8B9BA"/>
                                    <w:right w:val="none" w:sz="0" w:space="0" w:color="auto"/>
                                  </w:divBdr>
                                  <w:divsChild>
                                    <w:div w:id="1039627919">
                                      <w:marLeft w:val="0"/>
                                      <w:marRight w:val="0"/>
                                      <w:marTop w:val="0"/>
                                      <w:marBottom w:val="0"/>
                                      <w:divBdr>
                                        <w:top w:val="none" w:sz="0" w:space="0" w:color="auto"/>
                                        <w:left w:val="none" w:sz="0" w:space="0" w:color="auto"/>
                                        <w:bottom w:val="none" w:sz="0" w:space="0" w:color="auto"/>
                                        <w:right w:val="none" w:sz="0" w:space="0" w:color="auto"/>
                                      </w:divBdr>
                                    </w:div>
                                    <w:div w:id="970862170">
                                      <w:marLeft w:val="0"/>
                                      <w:marRight w:val="0"/>
                                      <w:marTop w:val="225"/>
                                      <w:marBottom w:val="0"/>
                                      <w:divBdr>
                                        <w:top w:val="none" w:sz="0" w:space="0" w:color="auto"/>
                                        <w:left w:val="none" w:sz="0" w:space="0" w:color="auto"/>
                                        <w:bottom w:val="none" w:sz="0" w:space="0" w:color="auto"/>
                                        <w:right w:val="none" w:sz="0" w:space="0" w:color="auto"/>
                                      </w:divBdr>
                                      <w:divsChild>
                                        <w:div w:id="168376218">
                                          <w:marLeft w:val="0"/>
                                          <w:marRight w:val="0"/>
                                          <w:marTop w:val="0"/>
                                          <w:marBottom w:val="0"/>
                                          <w:divBdr>
                                            <w:top w:val="none" w:sz="0" w:space="0" w:color="auto"/>
                                            <w:left w:val="none" w:sz="0" w:space="0" w:color="auto"/>
                                            <w:bottom w:val="none" w:sz="0" w:space="0" w:color="auto"/>
                                            <w:right w:val="none" w:sz="0" w:space="0" w:color="auto"/>
                                          </w:divBdr>
                                        </w:div>
                                      </w:divsChild>
                                    </w:div>
                                    <w:div w:id="10564661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42770">
                              <w:marLeft w:val="0"/>
                              <w:marRight w:val="0"/>
                              <w:marTop w:val="240"/>
                              <w:marBottom w:val="240"/>
                              <w:divBdr>
                                <w:top w:val="none" w:sz="0" w:space="0" w:color="auto"/>
                                <w:left w:val="none" w:sz="0" w:space="0" w:color="auto"/>
                                <w:bottom w:val="none" w:sz="0" w:space="0" w:color="auto"/>
                                <w:right w:val="none" w:sz="0" w:space="0" w:color="auto"/>
                              </w:divBdr>
                              <w:divsChild>
                                <w:div w:id="1103301091">
                                  <w:marLeft w:val="0"/>
                                  <w:marRight w:val="0"/>
                                  <w:marTop w:val="0"/>
                                  <w:marBottom w:val="0"/>
                                  <w:divBdr>
                                    <w:top w:val="none" w:sz="0" w:space="0" w:color="auto"/>
                                    <w:left w:val="none" w:sz="0" w:space="0" w:color="auto"/>
                                    <w:bottom w:val="none" w:sz="0" w:space="0" w:color="auto"/>
                                    <w:right w:val="none" w:sz="0" w:space="0" w:color="auto"/>
                                  </w:divBdr>
                                </w:div>
                              </w:divsChild>
                            </w:div>
                            <w:div w:id="1635016098">
                              <w:marLeft w:val="0"/>
                              <w:marRight w:val="0"/>
                              <w:marTop w:val="240"/>
                              <w:marBottom w:val="240"/>
                              <w:divBdr>
                                <w:top w:val="none" w:sz="0" w:space="0" w:color="auto"/>
                                <w:left w:val="none" w:sz="0" w:space="0" w:color="auto"/>
                                <w:bottom w:val="none" w:sz="0" w:space="0" w:color="auto"/>
                                <w:right w:val="none" w:sz="0" w:space="0" w:color="auto"/>
                              </w:divBdr>
                              <w:divsChild>
                                <w:div w:id="1966813350">
                                  <w:marLeft w:val="0"/>
                                  <w:marRight w:val="0"/>
                                  <w:marTop w:val="0"/>
                                  <w:marBottom w:val="0"/>
                                  <w:divBdr>
                                    <w:top w:val="none" w:sz="0" w:space="0" w:color="auto"/>
                                    <w:left w:val="none" w:sz="0" w:space="0" w:color="auto"/>
                                    <w:bottom w:val="none" w:sz="0" w:space="0" w:color="auto"/>
                                    <w:right w:val="none" w:sz="0" w:space="0" w:color="auto"/>
                                  </w:divBdr>
                                </w:div>
                              </w:divsChild>
                            </w:div>
                            <w:div w:id="166361583">
                              <w:marLeft w:val="0"/>
                              <w:marRight w:val="0"/>
                              <w:marTop w:val="240"/>
                              <w:marBottom w:val="240"/>
                              <w:divBdr>
                                <w:top w:val="none" w:sz="0" w:space="0" w:color="auto"/>
                                <w:left w:val="none" w:sz="0" w:space="0" w:color="auto"/>
                                <w:bottom w:val="none" w:sz="0" w:space="0" w:color="auto"/>
                                <w:right w:val="none" w:sz="0" w:space="0" w:color="auto"/>
                              </w:divBdr>
                              <w:divsChild>
                                <w:div w:id="987780109">
                                  <w:marLeft w:val="0"/>
                                  <w:marRight w:val="0"/>
                                  <w:marTop w:val="0"/>
                                  <w:marBottom w:val="0"/>
                                  <w:divBdr>
                                    <w:top w:val="none" w:sz="0" w:space="0" w:color="auto"/>
                                    <w:left w:val="none" w:sz="0" w:space="0" w:color="auto"/>
                                    <w:bottom w:val="none" w:sz="0" w:space="0" w:color="auto"/>
                                    <w:right w:val="none" w:sz="0" w:space="0" w:color="auto"/>
                                  </w:divBdr>
                                </w:div>
                              </w:divsChild>
                            </w:div>
                            <w:div w:id="791557429">
                              <w:marLeft w:val="0"/>
                              <w:marRight w:val="0"/>
                              <w:marTop w:val="240"/>
                              <w:marBottom w:val="240"/>
                              <w:divBdr>
                                <w:top w:val="none" w:sz="0" w:space="0" w:color="auto"/>
                                <w:left w:val="none" w:sz="0" w:space="0" w:color="auto"/>
                                <w:bottom w:val="none" w:sz="0" w:space="0" w:color="auto"/>
                                <w:right w:val="none" w:sz="0" w:space="0" w:color="auto"/>
                              </w:divBdr>
                              <w:divsChild>
                                <w:div w:id="1893036598">
                                  <w:marLeft w:val="0"/>
                                  <w:marRight w:val="0"/>
                                  <w:marTop w:val="0"/>
                                  <w:marBottom w:val="0"/>
                                  <w:divBdr>
                                    <w:top w:val="none" w:sz="0" w:space="0" w:color="auto"/>
                                    <w:left w:val="none" w:sz="0" w:space="0" w:color="auto"/>
                                    <w:bottom w:val="none" w:sz="0" w:space="0" w:color="auto"/>
                                    <w:right w:val="none" w:sz="0" w:space="0" w:color="auto"/>
                                  </w:divBdr>
                                </w:div>
                              </w:divsChild>
                            </w:div>
                            <w:div w:id="1652829369">
                              <w:marLeft w:val="0"/>
                              <w:marRight w:val="0"/>
                              <w:marTop w:val="240"/>
                              <w:marBottom w:val="240"/>
                              <w:divBdr>
                                <w:top w:val="none" w:sz="0" w:space="0" w:color="auto"/>
                                <w:left w:val="none" w:sz="0" w:space="0" w:color="auto"/>
                                <w:bottom w:val="none" w:sz="0" w:space="0" w:color="auto"/>
                                <w:right w:val="none" w:sz="0" w:space="0" w:color="auto"/>
                              </w:divBdr>
                              <w:divsChild>
                                <w:div w:id="11821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467">
      <w:bodyDiv w:val="1"/>
      <w:marLeft w:val="0"/>
      <w:marRight w:val="0"/>
      <w:marTop w:val="0"/>
      <w:marBottom w:val="0"/>
      <w:divBdr>
        <w:top w:val="none" w:sz="0" w:space="0" w:color="auto"/>
        <w:left w:val="none" w:sz="0" w:space="0" w:color="auto"/>
        <w:bottom w:val="none" w:sz="0" w:space="0" w:color="auto"/>
        <w:right w:val="none" w:sz="0" w:space="0" w:color="auto"/>
      </w:divBdr>
      <w:divsChild>
        <w:div w:id="1576237735">
          <w:marLeft w:val="0"/>
          <w:marRight w:val="0"/>
          <w:marTop w:val="0"/>
          <w:marBottom w:val="0"/>
          <w:divBdr>
            <w:top w:val="none" w:sz="0" w:space="0" w:color="auto"/>
            <w:left w:val="none" w:sz="0" w:space="0" w:color="auto"/>
            <w:bottom w:val="none" w:sz="0" w:space="0" w:color="auto"/>
            <w:right w:val="none" w:sz="0" w:space="0" w:color="auto"/>
          </w:divBdr>
          <w:divsChild>
            <w:div w:id="1545602151">
              <w:marLeft w:val="0"/>
              <w:marRight w:val="0"/>
              <w:marTop w:val="0"/>
              <w:marBottom w:val="0"/>
              <w:divBdr>
                <w:top w:val="none" w:sz="0" w:space="0" w:color="auto"/>
                <w:left w:val="none" w:sz="0" w:space="0" w:color="auto"/>
                <w:bottom w:val="none" w:sz="0" w:space="0" w:color="auto"/>
                <w:right w:val="none" w:sz="0" w:space="0" w:color="auto"/>
              </w:divBdr>
              <w:divsChild>
                <w:div w:id="733285368">
                  <w:marLeft w:val="0"/>
                  <w:marRight w:val="0"/>
                  <w:marTop w:val="0"/>
                  <w:marBottom w:val="0"/>
                  <w:divBdr>
                    <w:top w:val="none" w:sz="0" w:space="0" w:color="auto"/>
                    <w:left w:val="none" w:sz="0" w:space="0" w:color="auto"/>
                    <w:bottom w:val="none" w:sz="0" w:space="0" w:color="auto"/>
                    <w:right w:val="none" w:sz="0" w:space="0" w:color="auto"/>
                  </w:divBdr>
                </w:div>
                <w:div w:id="444692080">
                  <w:marLeft w:val="0"/>
                  <w:marRight w:val="0"/>
                  <w:marTop w:val="600"/>
                  <w:marBottom w:val="0"/>
                  <w:divBdr>
                    <w:top w:val="none" w:sz="0" w:space="0" w:color="auto"/>
                    <w:left w:val="none" w:sz="0" w:space="0" w:color="auto"/>
                    <w:bottom w:val="none" w:sz="0" w:space="0" w:color="auto"/>
                    <w:right w:val="none" w:sz="0" w:space="0" w:color="auto"/>
                  </w:divBdr>
                  <w:divsChild>
                    <w:div w:id="650136782">
                      <w:marLeft w:val="0"/>
                      <w:marRight w:val="0"/>
                      <w:marTop w:val="0"/>
                      <w:marBottom w:val="0"/>
                      <w:divBdr>
                        <w:top w:val="none" w:sz="0" w:space="0" w:color="auto"/>
                        <w:left w:val="none" w:sz="0" w:space="0" w:color="auto"/>
                        <w:bottom w:val="none" w:sz="0" w:space="0" w:color="auto"/>
                        <w:right w:val="none" w:sz="0" w:space="0" w:color="auto"/>
                      </w:divBdr>
                      <w:divsChild>
                        <w:div w:id="178784702">
                          <w:marLeft w:val="0"/>
                          <w:marRight w:val="0"/>
                          <w:marTop w:val="0"/>
                          <w:marBottom w:val="0"/>
                          <w:divBdr>
                            <w:top w:val="none" w:sz="0" w:space="0" w:color="auto"/>
                            <w:left w:val="none" w:sz="0" w:space="0" w:color="auto"/>
                            <w:bottom w:val="none" w:sz="0" w:space="0" w:color="auto"/>
                            <w:right w:val="none" w:sz="0" w:space="0" w:color="auto"/>
                          </w:divBdr>
                          <w:divsChild>
                            <w:div w:id="689448479">
                              <w:marLeft w:val="0"/>
                              <w:marRight w:val="0"/>
                              <w:marTop w:val="0"/>
                              <w:marBottom w:val="0"/>
                              <w:divBdr>
                                <w:top w:val="none" w:sz="0" w:space="0" w:color="auto"/>
                                <w:left w:val="none" w:sz="0" w:space="0" w:color="auto"/>
                                <w:bottom w:val="none" w:sz="0" w:space="0" w:color="auto"/>
                                <w:right w:val="none" w:sz="0" w:space="0" w:color="auto"/>
                              </w:divBdr>
                            </w:div>
                          </w:divsChild>
                        </w:div>
                        <w:div w:id="1394694152">
                          <w:marLeft w:val="0"/>
                          <w:marRight w:val="135"/>
                          <w:marTop w:val="0"/>
                          <w:marBottom w:val="0"/>
                          <w:divBdr>
                            <w:top w:val="none" w:sz="0" w:space="0" w:color="auto"/>
                            <w:left w:val="none" w:sz="0" w:space="0" w:color="auto"/>
                            <w:bottom w:val="none" w:sz="0" w:space="0" w:color="auto"/>
                            <w:right w:val="none" w:sz="0" w:space="0" w:color="auto"/>
                          </w:divBdr>
                        </w:div>
                        <w:div w:id="1066487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358">
          <w:marLeft w:val="0"/>
          <w:marRight w:val="0"/>
          <w:marTop w:val="0"/>
          <w:marBottom w:val="0"/>
          <w:divBdr>
            <w:top w:val="none" w:sz="0" w:space="0" w:color="auto"/>
            <w:left w:val="none" w:sz="0" w:space="0" w:color="auto"/>
            <w:bottom w:val="none" w:sz="0" w:space="0" w:color="auto"/>
            <w:right w:val="none" w:sz="0" w:space="0" w:color="auto"/>
          </w:divBdr>
          <w:divsChild>
            <w:div w:id="376666032">
              <w:marLeft w:val="0"/>
              <w:marRight w:val="0"/>
              <w:marTop w:val="0"/>
              <w:marBottom w:val="0"/>
              <w:divBdr>
                <w:top w:val="none" w:sz="0" w:space="0" w:color="auto"/>
                <w:left w:val="none" w:sz="0" w:space="0" w:color="auto"/>
                <w:bottom w:val="none" w:sz="0" w:space="0" w:color="auto"/>
                <w:right w:val="none" w:sz="0" w:space="0" w:color="auto"/>
              </w:divBdr>
              <w:divsChild>
                <w:div w:id="887381062">
                  <w:marLeft w:val="0"/>
                  <w:marRight w:val="0"/>
                  <w:marTop w:val="0"/>
                  <w:marBottom w:val="0"/>
                  <w:divBdr>
                    <w:top w:val="none" w:sz="0" w:space="0" w:color="auto"/>
                    <w:left w:val="none" w:sz="0" w:space="0" w:color="auto"/>
                    <w:bottom w:val="none" w:sz="0" w:space="0" w:color="auto"/>
                    <w:right w:val="none" w:sz="0" w:space="0" w:color="auto"/>
                  </w:divBdr>
                  <w:divsChild>
                    <w:div w:id="2026832130">
                      <w:marLeft w:val="0"/>
                      <w:marRight w:val="1500"/>
                      <w:marTop w:val="0"/>
                      <w:marBottom w:val="0"/>
                      <w:divBdr>
                        <w:top w:val="none" w:sz="0" w:space="0" w:color="auto"/>
                        <w:left w:val="none" w:sz="0" w:space="0" w:color="auto"/>
                        <w:bottom w:val="none" w:sz="0" w:space="0" w:color="auto"/>
                        <w:right w:val="none" w:sz="0" w:space="0" w:color="auto"/>
                      </w:divBdr>
                      <w:divsChild>
                        <w:div w:id="680159166">
                          <w:marLeft w:val="0"/>
                          <w:marRight w:val="0"/>
                          <w:marTop w:val="600"/>
                          <w:marBottom w:val="600"/>
                          <w:divBdr>
                            <w:top w:val="none" w:sz="0" w:space="0" w:color="auto"/>
                            <w:left w:val="none" w:sz="0" w:space="0" w:color="auto"/>
                            <w:bottom w:val="none" w:sz="0" w:space="0" w:color="auto"/>
                            <w:right w:val="none" w:sz="0" w:space="0" w:color="auto"/>
                          </w:divBdr>
                          <w:divsChild>
                            <w:div w:id="2040930158">
                              <w:marLeft w:val="0"/>
                              <w:marRight w:val="0"/>
                              <w:marTop w:val="0"/>
                              <w:marBottom w:val="300"/>
                              <w:divBdr>
                                <w:top w:val="none" w:sz="0" w:space="0" w:color="auto"/>
                                <w:left w:val="none" w:sz="0" w:space="0" w:color="auto"/>
                                <w:bottom w:val="none" w:sz="0" w:space="0" w:color="auto"/>
                                <w:right w:val="none" w:sz="0" w:space="0" w:color="auto"/>
                              </w:divBdr>
                            </w:div>
                            <w:div w:id="1387222819">
                              <w:marLeft w:val="0"/>
                              <w:marRight w:val="0"/>
                              <w:marTop w:val="300"/>
                              <w:marBottom w:val="300"/>
                              <w:divBdr>
                                <w:top w:val="none" w:sz="0" w:space="0" w:color="auto"/>
                                <w:left w:val="none" w:sz="0" w:space="0" w:color="auto"/>
                                <w:bottom w:val="none" w:sz="0" w:space="0" w:color="auto"/>
                                <w:right w:val="none" w:sz="0" w:space="0" w:color="auto"/>
                              </w:divBdr>
                            </w:div>
                            <w:div w:id="1983148526">
                              <w:marLeft w:val="0"/>
                              <w:marRight w:val="0"/>
                              <w:marTop w:val="300"/>
                              <w:marBottom w:val="600"/>
                              <w:divBdr>
                                <w:top w:val="single" w:sz="6" w:space="30" w:color="EB5D0B"/>
                                <w:left w:val="none" w:sz="0" w:space="0" w:color="auto"/>
                                <w:bottom w:val="single" w:sz="6" w:space="30" w:color="EB5D0B"/>
                                <w:right w:val="none" w:sz="0" w:space="0" w:color="auto"/>
                              </w:divBdr>
                            </w:div>
                            <w:div w:id="914244152">
                              <w:marLeft w:val="0"/>
                              <w:marRight w:val="0"/>
                              <w:marTop w:val="240"/>
                              <w:marBottom w:val="240"/>
                              <w:divBdr>
                                <w:top w:val="none" w:sz="0" w:space="0" w:color="auto"/>
                                <w:left w:val="none" w:sz="0" w:space="0" w:color="auto"/>
                                <w:bottom w:val="none" w:sz="0" w:space="0" w:color="auto"/>
                                <w:right w:val="none" w:sz="0" w:space="0" w:color="auto"/>
                              </w:divBdr>
                              <w:divsChild>
                                <w:div w:id="1466318193">
                                  <w:marLeft w:val="0"/>
                                  <w:marRight w:val="0"/>
                                  <w:marTop w:val="0"/>
                                  <w:marBottom w:val="0"/>
                                  <w:divBdr>
                                    <w:top w:val="none" w:sz="0" w:space="0" w:color="auto"/>
                                    <w:left w:val="none" w:sz="0" w:space="0" w:color="auto"/>
                                    <w:bottom w:val="none" w:sz="0" w:space="0" w:color="auto"/>
                                    <w:right w:val="none" w:sz="0" w:space="0" w:color="auto"/>
                                  </w:divBdr>
                                </w:div>
                              </w:divsChild>
                            </w:div>
                            <w:div w:id="1599220194">
                              <w:marLeft w:val="0"/>
                              <w:marRight w:val="0"/>
                              <w:marTop w:val="240"/>
                              <w:marBottom w:val="240"/>
                              <w:divBdr>
                                <w:top w:val="none" w:sz="0" w:space="0" w:color="auto"/>
                                <w:left w:val="none" w:sz="0" w:space="0" w:color="auto"/>
                                <w:bottom w:val="none" w:sz="0" w:space="0" w:color="auto"/>
                                <w:right w:val="none" w:sz="0" w:space="0" w:color="auto"/>
                              </w:divBdr>
                              <w:divsChild>
                                <w:div w:id="83260240">
                                  <w:marLeft w:val="0"/>
                                  <w:marRight w:val="0"/>
                                  <w:marTop w:val="0"/>
                                  <w:marBottom w:val="0"/>
                                  <w:divBdr>
                                    <w:top w:val="none" w:sz="0" w:space="0" w:color="auto"/>
                                    <w:left w:val="none" w:sz="0" w:space="0" w:color="auto"/>
                                    <w:bottom w:val="none" w:sz="0" w:space="0" w:color="auto"/>
                                    <w:right w:val="none" w:sz="0" w:space="0" w:color="auto"/>
                                  </w:divBdr>
                                </w:div>
                              </w:divsChild>
                            </w:div>
                            <w:div w:id="720637518">
                              <w:marLeft w:val="0"/>
                              <w:marRight w:val="0"/>
                              <w:marTop w:val="240"/>
                              <w:marBottom w:val="240"/>
                              <w:divBdr>
                                <w:top w:val="none" w:sz="0" w:space="0" w:color="auto"/>
                                <w:left w:val="none" w:sz="0" w:space="0" w:color="auto"/>
                                <w:bottom w:val="none" w:sz="0" w:space="0" w:color="auto"/>
                                <w:right w:val="none" w:sz="0" w:space="0" w:color="auto"/>
                              </w:divBdr>
                              <w:divsChild>
                                <w:div w:id="1765765776">
                                  <w:marLeft w:val="0"/>
                                  <w:marRight w:val="0"/>
                                  <w:marTop w:val="0"/>
                                  <w:marBottom w:val="0"/>
                                  <w:divBdr>
                                    <w:top w:val="none" w:sz="0" w:space="0" w:color="auto"/>
                                    <w:left w:val="none" w:sz="0" w:space="0" w:color="auto"/>
                                    <w:bottom w:val="none" w:sz="0" w:space="0" w:color="auto"/>
                                    <w:right w:val="none" w:sz="0" w:space="0" w:color="auto"/>
                                  </w:divBdr>
                                </w:div>
                              </w:divsChild>
                            </w:div>
                            <w:div w:id="1244267220">
                              <w:marLeft w:val="0"/>
                              <w:marRight w:val="0"/>
                              <w:marTop w:val="360"/>
                              <w:marBottom w:val="450"/>
                              <w:divBdr>
                                <w:top w:val="none" w:sz="0" w:space="0" w:color="auto"/>
                                <w:left w:val="none" w:sz="0" w:space="0" w:color="auto"/>
                                <w:bottom w:val="none" w:sz="0" w:space="0" w:color="auto"/>
                                <w:right w:val="none" w:sz="0" w:space="0" w:color="auto"/>
                              </w:divBdr>
                              <w:divsChild>
                                <w:div w:id="1855611352">
                                  <w:marLeft w:val="0"/>
                                  <w:marRight w:val="0"/>
                                  <w:marTop w:val="0"/>
                                  <w:marBottom w:val="0"/>
                                  <w:divBdr>
                                    <w:top w:val="none" w:sz="0" w:space="0" w:color="auto"/>
                                    <w:left w:val="none" w:sz="0" w:space="0" w:color="auto"/>
                                    <w:bottom w:val="single" w:sz="6" w:space="15" w:color="B8B9BA"/>
                                    <w:right w:val="none" w:sz="0" w:space="0" w:color="auto"/>
                                  </w:divBdr>
                                  <w:divsChild>
                                    <w:div w:id="1224366971">
                                      <w:marLeft w:val="0"/>
                                      <w:marRight w:val="0"/>
                                      <w:marTop w:val="0"/>
                                      <w:marBottom w:val="0"/>
                                      <w:divBdr>
                                        <w:top w:val="none" w:sz="0" w:space="0" w:color="auto"/>
                                        <w:left w:val="none" w:sz="0" w:space="0" w:color="auto"/>
                                        <w:bottom w:val="none" w:sz="0" w:space="0" w:color="auto"/>
                                        <w:right w:val="none" w:sz="0" w:space="0" w:color="auto"/>
                                      </w:divBdr>
                                    </w:div>
                                    <w:div w:id="2113353981">
                                      <w:marLeft w:val="0"/>
                                      <w:marRight w:val="0"/>
                                      <w:marTop w:val="225"/>
                                      <w:marBottom w:val="0"/>
                                      <w:divBdr>
                                        <w:top w:val="none" w:sz="0" w:space="0" w:color="auto"/>
                                        <w:left w:val="none" w:sz="0" w:space="0" w:color="auto"/>
                                        <w:bottom w:val="none" w:sz="0" w:space="0" w:color="auto"/>
                                        <w:right w:val="none" w:sz="0" w:space="0" w:color="auto"/>
                                      </w:divBdr>
                                      <w:divsChild>
                                        <w:div w:id="395975492">
                                          <w:marLeft w:val="0"/>
                                          <w:marRight w:val="0"/>
                                          <w:marTop w:val="0"/>
                                          <w:marBottom w:val="0"/>
                                          <w:divBdr>
                                            <w:top w:val="none" w:sz="0" w:space="0" w:color="auto"/>
                                            <w:left w:val="none" w:sz="0" w:space="0" w:color="auto"/>
                                            <w:bottom w:val="none" w:sz="0" w:space="0" w:color="auto"/>
                                            <w:right w:val="none" w:sz="0" w:space="0" w:color="auto"/>
                                          </w:divBdr>
                                        </w:div>
                                      </w:divsChild>
                                    </w:div>
                                    <w:div w:id="130831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7454281">
                              <w:marLeft w:val="0"/>
                              <w:marRight w:val="0"/>
                              <w:marTop w:val="240"/>
                              <w:marBottom w:val="240"/>
                              <w:divBdr>
                                <w:top w:val="none" w:sz="0" w:space="0" w:color="auto"/>
                                <w:left w:val="none" w:sz="0" w:space="0" w:color="auto"/>
                                <w:bottom w:val="none" w:sz="0" w:space="0" w:color="auto"/>
                                <w:right w:val="none" w:sz="0" w:space="0" w:color="auto"/>
                              </w:divBdr>
                              <w:divsChild>
                                <w:div w:id="83113181">
                                  <w:marLeft w:val="0"/>
                                  <w:marRight w:val="0"/>
                                  <w:marTop w:val="0"/>
                                  <w:marBottom w:val="0"/>
                                  <w:divBdr>
                                    <w:top w:val="none" w:sz="0" w:space="0" w:color="auto"/>
                                    <w:left w:val="none" w:sz="0" w:space="0" w:color="auto"/>
                                    <w:bottom w:val="none" w:sz="0" w:space="0" w:color="auto"/>
                                    <w:right w:val="none" w:sz="0" w:space="0" w:color="auto"/>
                                  </w:divBdr>
                                </w:div>
                              </w:divsChild>
                            </w:div>
                            <w:div w:id="857818226">
                              <w:marLeft w:val="0"/>
                              <w:marRight w:val="0"/>
                              <w:marTop w:val="0"/>
                              <w:marBottom w:val="0"/>
                              <w:divBdr>
                                <w:top w:val="none" w:sz="0" w:space="0" w:color="auto"/>
                                <w:left w:val="none" w:sz="0" w:space="0" w:color="auto"/>
                                <w:bottom w:val="none" w:sz="0" w:space="0" w:color="auto"/>
                                <w:right w:val="none" w:sz="0" w:space="0" w:color="auto"/>
                              </w:divBdr>
                              <w:divsChild>
                                <w:div w:id="761492012">
                                  <w:marLeft w:val="0"/>
                                  <w:marRight w:val="0"/>
                                  <w:marTop w:val="0"/>
                                  <w:marBottom w:val="0"/>
                                  <w:divBdr>
                                    <w:top w:val="none" w:sz="0" w:space="0" w:color="auto"/>
                                    <w:left w:val="none" w:sz="0" w:space="0" w:color="auto"/>
                                    <w:bottom w:val="none" w:sz="0" w:space="0" w:color="auto"/>
                                    <w:right w:val="none" w:sz="0" w:space="0" w:color="auto"/>
                                  </w:divBdr>
                                  <w:divsChild>
                                    <w:div w:id="1188562335">
                                      <w:marLeft w:val="0"/>
                                      <w:marRight w:val="0"/>
                                      <w:marTop w:val="0"/>
                                      <w:marBottom w:val="0"/>
                                      <w:divBdr>
                                        <w:top w:val="none" w:sz="0" w:space="0" w:color="auto"/>
                                        <w:left w:val="none" w:sz="0" w:space="0" w:color="auto"/>
                                        <w:bottom w:val="none" w:sz="0" w:space="0" w:color="auto"/>
                                        <w:right w:val="none" w:sz="0" w:space="0" w:color="auto"/>
                                      </w:divBdr>
                                      <w:divsChild>
                                        <w:div w:id="1960992897">
                                          <w:marLeft w:val="0"/>
                                          <w:marRight w:val="0"/>
                                          <w:marTop w:val="0"/>
                                          <w:marBottom w:val="0"/>
                                          <w:divBdr>
                                            <w:top w:val="none" w:sz="0" w:space="0" w:color="auto"/>
                                            <w:left w:val="none" w:sz="0" w:space="0" w:color="auto"/>
                                            <w:bottom w:val="none" w:sz="0" w:space="0" w:color="auto"/>
                                            <w:right w:val="none" w:sz="0" w:space="0" w:color="auto"/>
                                          </w:divBdr>
                                          <w:divsChild>
                                            <w:div w:id="1244031390">
                                              <w:marLeft w:val="0"/>
                                              <w:marRight w:val="0"/>
                                              <w:marTop w:val="0"/>
                                              <w:marBottom w:val="0"/>
                                              <w:divBdr>
                                                <w:top w:val="none" w:sz="0" w:space="0" w:color="auto"/>
                                                <w:left w:val="none" w:sz="0" w:space="0" w:color="auto"/>
                                                <w:bottom w:val="none" w:sz="0" w:space="0" w:color="auto"/>
                                                <w:right w:val="none" w:sz="0" w:space="0" w:color="auto"/>
                                              </w:divBdr>
                                              <w:divsChild>
                                                <w:div w:id="124929828">
                                                  <w:marLeft w:val="0"/>
                                                  <w:marRight w:val="0"/>
                                                  <w:marTop w:val="0"/>
                                                  <w:marBottom w:val="0"/>
                                                  <w:divBdr>
                                                    <w:top w:val="none" w:sz="0" w:space="0" w:color="auto"/>
                                                    <w:left w:val="none" w:sz="0" w:space="0" w:color="auto"/>
                                                    <w:bottom w:val="none" w:sz="0" w:space="0" w:color="auto"/>
                                                    <w:right w:val="none" w:sz="0" w:space="0" w:color="auto"/>
                                                  </w:divBdr>
                                                  <w:divsChild>
                                                    <w:div w:id="1812474676">
                                                      <w:marLeft w:val="0"/>
                                                      <w:marRight w:val="0"/>
                                                      <w:marTop w:val="0"/>
                                                      <w:marBottom w:val="0"/>
                                                      <w:divBdr>
                                                        <w:top w:val="none" w:sz="0" w:space="0" w:color="auto"/>
                                                        <w:left w:val="none" w:sz="0" w:space="0" w:color="auto"/>
                                                        <w:bottom w:val="none" w:sz="0" w:space="0" w:color="auto"/>
                                                        <w:right w:val="none" w:sz="0" w:space="0" w:color="auto"/>
                                                      </w:divBdr>
                                                      <w:divsChild>
                                                        <w:div w:id="1461995765">
                                                          <w:marLeft w:val="0"/>
                                                          <w:marRight w:val="0"/>
                                                          <w:marTop w:val="0"/>
                                                          <w:marBottom w:val="0"/>
                                                          <w:divBdr>
                                                            <w:top w:val="none" w:sz="0" w:space="0" w:color="auto"/>
                                                            <w:left w:val="none" w:sz="0" w:space="0" w:color="auto"/>
                                                            <w:bottom w:val="none" w:sz="0" w:space="0" w:color="auto"/>
                                                            <w:right w:val="none" w:sz="0" w:space="0" w:color="auto"/>
                                                          </w:divBdr>
                                                          <w:divsChild>
                                                            <w:div w:id="317727769">
                                                              <w:marLeft w:val="0"/>
                                                              <w:marRight w:val="0"/>
                                                              <w:marTop w:val="0"/>
                                                              <w:marBottom w:val="0"/>
                                                              <w:divBdr>
                                                                <w:top w:val="none" w:sz="0" w:space="0" w:color="auto"/>
                                                                <w:left w:val="none" w:sz="0" w:space="0" w:color="auto"/>
                                                                <w:bottom w:val="none" w:sz="0" w:space="0" w:color="auto"/>
                                                                <w:right w:val="none" w:sz="0" w:space="0" w:color="auto"/>
                                                              </w:divBdr>
                                                              <w:divsChild>
                                                                <w:div w:id="63451734">
                                                                  <w:marLeft w:val="0"/>
                                                                  <w:marRight w:val="0"/>
                                                                  <w:marTop w:val="0"/>
                                                                  <w:marBottom w:val="0"/>
                                                                  <w:divBdr>
                                                                    <w:top w:val="none" w:sz="0" w:space="0" w:color="auto"/>
                                                                    <w:left w:val="none" w:sz="0" w:space="0" w:color="auto"/>
                                                                    <w:bottom w:val="none" w:sz="0" w:space="0" w:color="auto"/>
                                                                    <w:right w:val="none" w:sz="0" w:space="0" w:color="auto"/>
                                                                  </w:divBdr>
                                                                  <w:divsChild>
                                                                    <w:div w:id="177623249">
                                                                      <w:marLeft w:val="0"/>
                                                                      <w:marRight w:val="0"/>
                                                                      <w:marTop w:val="0"/>
                                                                      <w:marBottom w:val="0"/>
                                                                      <w:divBdr>
                                                                        <w:top w:val="none" w:sz="0" w:space="0" w:color="auto"/>
                                                                        <w:left w:val="none" w:sz="0" w:space="0" w:color="auto"/>
                                                                        <w:bottom w:val="none" w:sz="0" w:space="0" w:color="auto"/>
                                                                        <w:right w:val="none" w:sz="0" w:space="0" w:color="auto"/>
                                                                      </w:divBdr>
                                                                      <w:divsChild>
                                                                        <w:div w:id="1061756677">
                                                                          <w:marLeft w:val="0"/>
                                                                          <w:marRight w:val="0"/>
                                                                          <w:marTop w:val="0"/>
                                                                          <w:marBottom w:val="0"/>
                                                                          <w:divBdr>
                                                                            <w:top w:val="none" w:sz="0" w:space="0" w:color="auto"/>
                                                                            <w:left w:val="none" w:sz="0" w:space="0" w:color="auto"/>
                                                                            <w:bottom w:val="none" w:sz="0" w:space="0" w:color="auto"/>
                                                                            <w:right w:val="none" w:sz="0" w:space="0" w:color="auto"/>
                                                                          </w:divBdr>
                                                                          <w:divsChild>
                                                                            <w:div w:id="1704751410">
                                                                              <w:marLeft w:val="0"/>
                                                                              <w:marRight w:val="0"/>
                                                                              <w:marTop w:val="0"/>
                                                                              <w:marBottom w:val="0"/>
                                                                              <w:divBdr>
                                                                                <w:top w:val="none" w:sz="0" w:space="0" w:color="auto"/>
                                                                                <w:left w:val="none" w:sz="0" w:space="0" w:color="auto"/>
                                                                                <w:bottom w:val="none" w:sz="0" w:space="0" w:color="auto"/>
                                                                                <w:right w:val="none" w:sz="0" w:space="0" w:color="auto"/>
                                                                              </w:divBdr>
                                                                              <w:divsChild>
                                                                                <w:div w:id="2109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795">
                                                                          <w:marLeft w:val="0"/>
                                                                          <w:marRight w:val="120"/>
                                                                          <w:marTop w:val="0"/>
                                                                          <w:marBottom w:val="0"/>
                                                                          <w:divBdr>
                                                                            <w:top w:val="none" w:sz="0" w:space="0" w:color="auto"/>
                                                                            <w:left w:val="none" w:sz="0" w:space="0" w:color="auto"/>
                                                                            <w:bottom w:val="none" w:sz="0" w:space="0" w:color="auto"/>
                                                                            <w:right w:val="none" w:sz="0" w:space="0" w:color="auto"/>
                                                                          </w:divBdr>
                                                                        </w:div>
                                                                      </w:divsChild>
                                                                    </w:div>
                                                                    <w:div w:id="214200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46573">
                              <w:marLeft w:val="0"/>
                              <w:marRight w:val="0"/>
                              <w:marTop w:val="240"/>
                              <w:marBottom w:val="240"/>
                              <w:divBdr>
                                <w:top w:val="none" w:sz="0" w:space="0" w:color="auto"/>
                                <w:left w:val="none" w:sz="0" w:space="0" w:color="auto"/>
                                <w:bottom w:val="none" w:sz="0" w:space="0" w:color="auto"/>
                                <w:right w:val="none" w:sz="0" w:space="0" w:color="auto"/>
                              </w:divBdr>
                              <w:divsChild>
                                <w:div w:id="1817913614">
                                  <w:marLeft w:val="0"/>
                                  <w:marRight w:val="0"/>
                                  <w:marTop w:val="0"/>
                                  <w:marBottom w:val="0"/>
                                  <w:divBdr>
                                    <w:top w:val="none" w:sz="0" w:space="0" w:color="auto"/>
                                    <w:left w:val="none" w:sz="0" w:space="0" w:color="auto"/>
                                    <w:bottom w:val="none" w:sz="0" w:space="0" w:color="auto"/>
                                    <w:right w:val="none" w:sz="0" w:space="0" w:color="auto"/>
                                  </w:divBdr>
                                </w:div>
                              </w:divsChild>
                            </w:div>
                            <w:div w:id="516313358">
                              <w:marLeft w:val="0"/>
                              <w:marRight w:val="0"/>
                              <w:marTop w:val="240"/>
                              <w:marBottom w:val="240"/>
                              <w:divBdr>
                                <w:top w:val="none" w:sz="0" w:space="0" w:color="auto"/>
                                <w:left w:val="none" w:sz="0" w:space="0" w:color="auto"/>
                                <w:bottom w:val="none" w:sz="0" w:space="0" w:color="auto"/>
                                <w:right w:val="none" w:sz="0" w:space="0" w:color="auto"/>
                              </w:divBdr>
                              <w:divsChild>
                                <w:div w:id="15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2272">
      <w:bodyDiv w:val="1"/>
      <w:marLeft w:val="0"/>
      <w:marRight w:val="0"/>
      <w:marTop w:val="0"/>
      <w:marBottom w:val="0"/>
      <w:divBdr>
        <w:top w:val="none" w:sz="0" w:space="0" w:color="auto"/>
        <w:left w:val="none" w:sz="0" w:space="0" w:color="auto"/>
        <w:bottom w:val="none" w:sz="0" w:space="0" w:color="auto"/>
        <w:right w:val="none" w:sz="0" w:space="0" w:color="auto"/>
      </w:divBdr>
      <w:divsChild>
        <w:div w:id="295334866">
          <w:marLeft w:val="0"/>
          <w:marRight w:val="0"/>
          <w:marTop w:val="0"/>
          <w:marBottom w:val="0"/>
          <w:divBdr>
            <w:top w:val="none" w:sz="0" w:space="0" w:color="auto"/>
            <w:left w:val="none" w:sz="0" w:space="0" w:color="auto"/>
            <w:bottom w:val="none" w:sz="0" w:space="0" w:color="auto"/>
            <w:right w:val="none" w:sz="0" w:space="0" w:color="auto"/>
          </w:divBdr>
          <w:divsChild>
            <w:div w:id="534778021">
              <w:marLeft w:val="0"/>
              <w:marRight w:val="0"/>
              <w:marTop w:val="0"/>
              <w:marBottom w:val="0"/>
              <w:divBdr>
                <w:top w:val="none" w:sz="0" w:space="0" w:color="auto"/>
                <w:left w:val="none" w:sz="0" w:space="0" w:color="auto"/>
                <w:bottom w:val="none" w:sz="0" w:space="0" w:color="auto"/>
                <w:right w:val="none" w:sz="0" w:space="0" w:color="auto"/>
              </w:divBdr>
              <w:divsChild>
                <w:div w:id="641350383">
                  <w:marLeft w:val="0"/>
                  <w:marRight w:val="0"/>
                  <w:marTop w:val="0"/>
                  <w:marBottom w:val="0"/>
                  <w:divBdr>
                    <w:top w:val="none" w:sz="0" w:space="0" w:color="auto"/>
                    <w:left w:val="none" w:sz="0" w:space="0" w:color="auto"/>
                    <w:bottom w:val="none" w:sz="0" w:space="0" w:color="auto"/>
                    <w:right w:val="none" w:sz="0" w:space="0" w:color="auto"/>
                  </w:divBdr>
                </w:div>
                <w:div w:id="1032418043">
                  <w:marLeft w:val="0"/>
                  <w:marRight w:val="0"/>
                  <w:marTop w:val="600"/>
                  <w:marBottom w:val="0"/>
                  <w:divBdr>
                    <w:top w:val="none" w:sz="0" w:space="0" w:color="auto"/>
                    <w:left w:val="none" w:sz="0" w:space="0" w:color="auto"/>
                    <w:bottom w:val="none" w:sz="0" w:space="0" w:color="auto"/>
                    <w:right w:val="none" w:sz="0" w:space="0" w:color="auto"/>
                  </w:divBdr>
                  <w:divsChild>
                    <w:div w:id="1729767882">
                      <w:marLeft w:val="0"/>
                      <w:marRight w:val="0"/>
                      <w:marTop w:val="0"/>
                      <w:marBottom w:val="0"/>
                      <w:divBdr>
                        <w:top w:val="none" w:sz="0" w:space="0" w:color="auto"/>
                        <w:left w:val="none" w:sz="0" w:space="0" w:color="auto"/>
                        <w:bottom w:val="none" w:sz="0" w:space="0" w:color="auto"/>
                        <w:right w:val="none" w:sz="0" w:space="0" w:color="auto"/>
                      </w:divBdr>
                      <w:divsChild>
                        <w:div w:id="1339891647">
                          <w:marLeft w:val="0"/>
                          <w:marRight w:val="0"/>
                          <w:marTop w:val="0"/>
                          <w:marBottom w:val="0"/>
                          <w:divBdr>
                            <w:top w:val="none" w:sz="0" w:space="0" w:color="auto"/>
                            <w:left w:val="none" w:sz="0" w:space="0" w:color="auto"/>
                            <w:bottom w:val="none" w:sz="0" w:space="0" w:color="auto"/>
                            <w:right w:val="none" w:sz="0" w:space="0" w:color="auto"/>
                          </w:divBdr>
                          <w:divsChild>
                            <w:div w:id="30963229">
                              <w:marLeft w:val="0"/>
                              <w:marRight w:val="0"/>
                              <w:marTop w:val="0"/>
                              <w:marBottom w:val="0"/>
                              <w:divBdr>
                                <w:top w:val="none" w:sz="0" w:space="0" w:color="auto"/>
                                <w:left w:val="none" w:sz="0" w:space="0" w:color="auto"/>
                                <w:bottom w:val="none" w:sz="0" w:space="0" w:color="auto"/>
                                <w:right w:val="none" w:sz="0" w:space="0" w:color="auto"/>
                              </w:divBdr>
                            </w:div>
                          </w:divsChild>
                        </w:div>
                        <w:div w:id="1897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1467">
          <w:marLeft w:val="0"/>
          <w:marRight w:val="0"/>
          <w:marTop w:val="0"/>
          <w:marBottom w:val="0"/>
          <w:divBdr>
            <w:top w:val="none" w:sz="0" w:space="0" w:color="auto"/>
            <w:left w:val="none" w:sz="0" w:space="0" w:color="auto"/>
            <w:bottom w:val="none" w:sz="0" w:space="0" w:color="auto"/>
            <w:right w:val="none" w:sz="0" w:space="0" w:color="auto"/>
          </w:divBdr>
          <w:divsChild>
            <w:div w:id="1347902805">
              <w:marLeft w:val="0"/>
              <w:marRight w:val="0"/>
              <w:marTop w:val="0"/>
              <w:marBottom w:val="0"/>
              <w:divBdr>
                <w:top w:val="none" w:sz="0" w:space="0" w:color="auto"/>
                <w:left w:val="none" w:sz="0" w:space="0" w:color="auto"/>
                <w:bottom w:val="none" w:sz="0" w:space="0" w:color="auto"/>
                <w:right w:val="none" w:sz="0" w:space="0" w:color="auto"/>
              </w:divBdr>
              <w:divsChild>
                <w:div w:id="592326107">
                  <w:marLeft w:val="0"/>
                  <w:marRight w:val="0"/>
                  <w:marTop w:val="0"/>
                  <w:marBottom w:val="0"/>
                  <w:divBdr>
                    <w:top w:val="none" w:sz="0" w:space="0" w:color="auto"/>
                    <w:left w:val="none" w:sz="0" w:space="0" w:color="auto"/>
                    <w:bottom w:val="none" w:sz="0" w:space="0" w:color="auto"/>
                    <w:right w:val="none" w:sz="0" w:space="0" w:color="auto"/>
                  </w:divBdr>
                  <w:divsChild>
                    <w:div w:id="311951401">
                      <w:marLeft w:val="0"/>
                      <w:marRight w:val="1500"/>
                      <w:marTop w:val="0"/>
                      <w:marBottom w:val="0"/>
                      <w:divBdr>
                        <w:top w:val="none" w:sz="0" w:space="0" w:color="auto"/>
                        <w:left w:val="none" w:sz="0" w:space="0" w:color="auto"/>
                        <w:bottom w:val="none" w:sz="0" w:space="0" w:color="auto"/>
                        <w:right w:val="none" w:sz="0" w:space="0" w:color="auto"/>
                      </w:divBdr>
                      <w:divsChild>
                        <w:div w:id="1416517972">
                          <w:marLeft w:val="0"/>
                          <w:marRight w:val="0"/>
                          <w:marTop w:val="600"/>
                          <w:marBottom w:val="600"/>
                          <w:divBdr>
                            <w:top w:val="none" w:sz="0" w:space="0" w:color="auto"/>
                            <w:left w:val="none" w:sz="0" w:space="0" w:color="auto"/>
                            <w:bottom w:val="none" w:sz="0" w:space="0" w:color="auto"/>
                            <w:right w:val="none" w:sz="0" w:space="0" w:color="auto"/>
                          </w:divBdr>
                          <w:divsChild>
                            <w:div w:id="1519930889">
                              <w:marLeft w:val="0"/>
                              <w:marRight w:val="0"/>
                              <w:marTop w:val="0"/>
                              <w:marBottom w:val="300"/>
                              <w:divBdr>
                                <w:top w:val="none" w:sz="0" w:space="0" w:color="auto"/>
                                <w:left w:val="none" w:sz="0" w:space="0" w:color="auto"/>
                                <w:bottom w:val="none" w:sz="0" w:space="0" w:color="auto"/>
                                <w:right w:val="none" w:sz="0" w:space="0" w:color="auto"/>
                              </w:divBdr>
                            </w:div>
                            <w:div w:id="1375076916">
                              <w:marLeft w:val="0"/>
                              <w:marRight w:val="0"/>
                              <w:marTop w:val="300"/>
                              <w:marBottom w:val="300"/>
                              <w:divBdr>
                                <w:top w:val="none" w:sz="0" w:space="0" w:color="auto"/>
                                <w:left w:val="none" w:sz="0" w:space="0" w:color="auto"/>
                                <w:bottom w:val="none" w:sz="0" w:space="0" w:color="auto"/>
                                <w:right w:val="none" w:sz="0" w:space="0" w:color="auto"/>
                              </w:divBdr>
                            </w:div>
                            <w:div w:id="147140796">
                              <w:marLeft w:val="0"/>
                              <w:marRight w:val="0"/>
                              <w:marTop w:val="300"/>
                              <w:marBottom w:val="600"/>
                              <w:divBdr>
                                <w:top w:val="single" w:sz="6" w:space="30" w:color="EB5D0B"/>
                                <w:left w:val="none" w:sz="0" w:space="0" w:color="auto"/>
                                <w:bottom w:val="single" w:sz="6" w:space="30" w:color="EB5D0B"/>
                                <w:right w:val="none" w:sz="0" w:space="0" w:color="auto"/>
                              </w:divBdr>
                            </w:div>
                            <w:div w:id="1139954241">
                              <w:marLeft w:val="0"/>
                              <w:marRight w:val="0"/>
                              <w:marTop w:val="240"/>
                              <w:marBottom w:val="240"/>
                              <w:divBdr>
                                <w:top w:val="none" w:sz="0" w:space="0" w:color="auto"/>
                                <w:left w:val="none" w:sz="0" w:space="0" w:color="auto"/>
                                <w:bottom w:val="none" w:sz="0" w:space="0" w:color="auto"/>
                                <w:right w:val="none" w:sz="0" w:space="0" w:color="auto"/>
                              </w:divBdr>
                              <w:divsChild>
                                <w:div w:id="1113329116">
                                  <w:marLeft w:val="0"/>
                                  <w:marRight w:val="0"/>
                                  <w:marTop w:val="0"/>
                                  <w:marBottom w:val="0"/>
                                  <w:divBdr>
                                    <w:top w:val="none" w:sz="0" w:space="0" w:color="auto"/>
                                    <w:left w:val="none" w:sz="0" w:space="0" w:color="auto"/>
                                    <w:bottom w:val="none" w:sz="0" w:space="0" w:color="auto"/>
                                    <w:right w:val="none" w:sz="0" w:space="0" w:color="auto"/>
                                  </w:divBdr>
                                </w:div>
                              </w:divsChild>
                            </w:div>
                            <w:div w:id="537938116">
                              <w:marLeft w:val="0"/>
                              <w:marRight w:val="0"/>
                              <w:marTop w:val="240"/>
                              <w:marBottom w:val="240"/>
                              <w:divBdr>
                                <w:top w:val="none" w:sz="0" w:space="0" w:color="auto"/>
                                <w:left w:val="none" w:sz="0" w:space="0" w:color="auto"/>
                                <w:bottom w:val="none" w:sz="0" w:space="0" w:color="auto"/>
                                <w:right w:val="none" w:sz="0" w:space="0" w:color="auto"/>
                              </w:divBdr>
                              <w:divsChild>
                                <w:div w:id="507869884">
                                  <w:marLeft w:val="0"/>
                                  <w:marRight w:val="0"/>
                                  <w:marTop w:val="0"/>
                                  <w:marBottom w:val="0"/>
                                  <w:divBdr>
                                    <w:top w:val="none" w:sz="0" w:space="0" w:color="auto"/>
                                    <w:left w:val="none" w:sz="0" w:space="0" w:color="auto"/>
                                    <w:bottom w:val="none" w:sz="0" w:space="0" w:color="auto"/>
                                    <w:right w:val="none" w:sz="0" w:space="0" w:color="auto"/>
                                  </w:divBdr>
                                </w:div>
                              </w:divsChild>
                            </w:div>
                            <w:div w:id="1407922575">
                              <w:marLeft w:val="0"/>
                              <w:marRight w:val="0"/>
                              <w:marTop w:val="240"/>
                              <w:marBottom w:val="240"/>
                              <w:divBdr>
                                <w:top w:val="none" w:sz="0" w:space="0" w:color="auto"/>
                                <w:left w:val="none" w:sz="0" w:space="0" w:color="auto"/>
                                <w:bottom w:val="none" w:sz="0" w:space="0" w:color="auto"/>
                                <w:right w:val="none" w:sz="0" w:space="0" w:color="auto"/>
                              </w:divBdr>
                              <w:divsChild>
                                <w:div w:id="547183311">
                                  <w:marLeft w:val="0"/>
                                  <w:marRight w:val="0"/>
                                  <w:marTop w:val="0"/>
                                  <w:marBottom w:val="0"/>
                                  <w:divBdr>
                                    <w:top w:val="none" w:sz="0" w:space="0" w:color="auto"/>
                                    <w:left w:val="none" w:sz="0" w:space="0" w:color="auto"/>
                                    <w:bottom w:val="none" w:sz="0" w:space="0" w:color="auto"/>
                                    <w:right w:val="none" w:sz="0" w:space="0" w:color="auto"/>
                                  </w:divBdr>
                                </w:div>
                              </w:divsChild>
                            </w:div>
                            <w:div w:id="268516168">
                              <w:marLeft w:val="0"/>
                              <w:marRight w:val="0"/>
                              <w:marTop w:val="240"/>
                              <w:marBottom w:val="240"/>
                              <w:divBdr>
                                <w:top w:val="none" w:sz="0" w:space="0" w:color="auto"/>
                                <w:left w:val="none" w:sz="0" w:space="0" w:color="auto"/>
                                <w:bottom w:val="none" w:sz="0" w:space="0" w:color="auto"/>
                                <w:right w:val="none" w:sz="0" w:space="0" w:color="auto"/>
                              </w:divBdr>
                              <w:divsChild>
                                <w:div w:id="1096749518">
                                  <w:marLeft w:val="0"/>
                                  <w:marRight w:val="0"/>
                                  <w:marTop w:val="0"/>
                                  <w:marBottom w:val="0"/>
                                  <w:divBdr>
                                    <w:top w:val="none" w:sz="0" w:space="0" w:color="auto"/>
                                    <w:left w:val="none" w:sz="0" w:space="0" w:color="auto"/>
                                    <w:bottom w:val="none" w:sz="0" w:space="0" w:color="auto"/>
                                    <w:right w:val="none" w:sz="0" w:space="0" w:color="auto"/>
                                  </w:divBdr>
                                </w:div>
                              </w:divsChild>
                            </w:div>
                            <w:div w:id="1329284860">
                              <w:marLeft w:val="0"/>
                              <w:marRight w:val="0"/>
                              <w:marTop w:val="240"/>
                              <w:marBottom w:val="240"/>
                              <w:divBdr>
                                <w:top w:val="none" w:sz="0" w:space="0" w:color="auto"/>
                                <w:left w:val="none" w:sz="0" w:space="0" w:color="auto"/>
                                <w:bottom w:val="none" w:sz="0" w:space="0" w:color="auto"/>
                                <w:right w:val="none" w:sz="0" w:space="0" w:color="auto"/>
                              </w:divBdr>
                              <w:divsChild>
                                <w:div w:id="1081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29979">
      <w:bodyDiv w:val="1"/>
      <w:marLeft w:val="0"/>
      <w:marRight w:val="0"/>
      <w:marTop w:val="0"/>
      <w:marBottom w:val="0"/>
      <w:divBdr>
        <w:top w:val="none" w:sz="0" w:space="0" w:color="auto"/>
        <w:left w:val="none" w:sz="0" w:space="0" w:color="auto"/>
        <w:bottom w:val="none" w:sz="0" w:space="0" w:color="auto"/>
        <w:right w:val="none" w:sz="0" w:space="0" w:color="auto"/>
      </w:divBdr>
      <w:divsChild>
        <w:div w:id="2141873031">
          <w:marLeft w:val="0"/>
          <w:marRight w:val="0"/>
          <w:marTop w:val="0"/>
          <w:marBottom w:val="0"/>
          <w:divBdr>
            <w:top w:val="none" w:sz="0" w:space="0" w:color="auto"/>
            <w:left w:val="none" w:sz="0" w:space="0" w:color="auto"/>
            <w:bottom w:val="none" w:sz="0" w:space="0" w:color="auto"/>
            <w:right w:val="none" w:sz="0" w:space="0" w:color="auto"/>
          </w:divBdr>
          <w:divsChild>
            <w:div w:id="2026638917">
              <w:marLeft w:val="0"/>
              <w:marRight w:val="0"/>
              <w:marTop w:val="0"/>
              <w:marBottom w:val="0"/>
              <w:divBdr>
                <w:top w:val="none" w:sz="0" w:space="0" w:color="auto"/>
                <w:left w:val="none" w:sz="0" w:space="0" w:color="auto"/>
                <w:bottom w:val="none" w:sz="0" w:space="0" w:color="auto"/>
                <w:right w:val="none" w:sz="0" w:space="0" w:color="auto"/>
              </w:divBdr>
              <w:divsChild>
                <w:div w:id="1860198996">
                  <w:marLeft w:val="0"/>
                  <w:marRight w:val="0"/>
                  <w:marTop w:val="0"/>
                  <w:marBottom w:val="0"/>
                  <w:divBdr>
                    <w:top w:val="none" w:sz="0" w:space="0" w:color="auto"/>
                    <w:left w:val="none" w:sz="0" w:space="0" w:color="auto"/>
                    <w:bottom w:val="none" w:sz="0" w:space="0" w:color="auto"/>
                    <w:right w:val="none" w:sz="0" w:space="0" w:color="auto"/>
                  </w:divBdr>
                </w:div>
                <w:div w:id="2060662751">
                  <w:marLeft w:val="0"/>
                  <w:marRight w:val="0"/>
                  <w:marTop w:val="600"/>
                  <w:marBottom w:val="0"/>
                  <w:divBdr>
                    <w:top w:val="none" w:sz="0" w:space="0" w:color="auto"/>
                    <w:left w:val="none" w:sz="0" w:space="0" w:color="auto"/>
                    <w:bottom w:val="none" w:sz="0" w:space="0" w:color="auto"/>
                    <w:right w:val="none" w:sz="0" w:space="0" w:color="auto"/>
                  </w:divBdr>
                  <w:divsChild>
                    <w:div w:id="1022323115">
                      <w:marLeft w:val="0"/>
                      <w:marRight w:val="0"/>
                      <w:marTop w:val="0"/>
                      <w:marBottom w:val="0"/>
                      <w:divBdr>
                        <w:top w:val="none" w:sz="0" w:space="0" w:color="auto"/>
                        <w:left w:val="none" w:sz="0" w:space="0" w:color="auto"/>
                        <w:bottom w:val="none" w:sz="0" w:space="0" w:color="auto"/>
                        <w:right w:val="none" w:sz="0" w:space="0" w:color="auto"/>
                      </w:divBdr>
                      <w:divsChild>
                        <w:div w:id="571815910">
                          <w:marLeft w:val="0"/>
                          <w:marRight w:val="0"/>
                          <w:marTop w:val="0"/>
                          <w:marBottom w:val="0"/>
                          <w:divBdr>
                            <w:top w:val="none" w:sz="0" w:space="0" w:color="auto"/>
                            <w:left w:val="none" w:sz="0" w:space="0" w:color="auto"/>
                            <w:bottom w:val="none" w:sz="0" w:space="0" w:color="auto"/>
                            <w:right w:val="none" w:sz="0" w:space="0" w:color="auto"/>
                          </w:divBdr>
                          <w:divsChild>
                            <w:div w:id="1599437133">
                              <w:marLeft w:val="0"/>
                              <w:marRight w:val="0"/>
                              <w:marTop w:val="0"/>
                              <w:marBottom w:val="0"/>
                              <w:divBdr>
                                <w:top w:val="none" w:sz="0" w:space="0" w:color="auto"/>
                                <w:left w:val="none" w:sz="0" w:space="0" w:color="auto"/>
                                <w:bottom w:val="none" w:sz="0" w:space="0" w:color="auto"/>
                                <w:right w:val="none" w:sz="0" w:space="0" w:color="auto"/>
                              </w:divBdr>
                            </w:div>
                          </w:divsChild>
                        </w:div>
                        <w:div w:id="112596971">
                          <w:marLeft w:val="0"/>
                          <w:marRight w:val="135"/>
                          <w:marTop w:val="0"/>
                          <w:marBottom w:val="0"/>
                          <w:divBdr>
                            <w:top w:val="none" w:sz="0" w:space="0" w:color="auto"/>
                            <w:left w:val="none" w:sz="0" w:space="0" w:color="auto"/>
                            <w:bottom w:val="none" w:sz="0" w:space="0" w:color="auto"/>
                            <w:right w:val="none" w:sz="0" w:space="0" w:color="auto"/>
                          </w:divBdr>
                        </w:div>
                        <w:div w:id="7465376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687">
          <w:marLeft w:val="0"/>
          <w:marRight w:val="0"/>
          <w:marTop w:val="0"/>
          <w:marBottom w:val="0"/>
          <w:divBdr>
            <w:top w:val="none" w:sz="0" w:space="0" w:color="auto"/>
            <w:left w:val="none" w:sz="0" w:space="0" w:color="auto"/>
            <w:bottom w:val="none" w:sz="0" w:space="0" w:color="auto"/>
            <w:right w:val="none" w:sz="0" w:space="0" w:color="auto"/>
          </w:divBdr>
          <w:divsChild>
            <w:div w:id="1409812360">
              <w:marLeft w:val="0"/>
              <w:marRight w:val="0"/>
              <w:marTop w:val="0"/>
              <w:marBottom w:val="0"/>
              <w:divBdr>
                <w:top w:val="none" w:sz="0" w:space="0" w:color="auto"/>
                <w:left w:val="none" w:sz="0" w:space="0" w:color="auto"/>
                <w:bottom w:val="none" w:sz="0" w:space="0" w:color="auto"/>
                <w:right w:val="none" w:sz="0" w:space="0" w:color="auto"/>
              </w:divBdr>
              <w:divsChild>
                <w:div w:id="417142130">
                  <w:marLeft w:val="0"/>
                  <w:marRight w:val="0"/>
                  <w:marTop w:val="0"/>
                  <w:marBottom w:val="0"/>
                  <w:divBdr>
                    <w:top w:val="none" w:sz="0" w:space="0" w:color="auto"/>
                    <w:left w:val="none" w:sz="0" w:space="0" w:color="auto"/>
                    <w:bottom w:val="none" w:sz="0" w:space="0" w:color="auto"/>
                    <w:right w:val="none" w:sz="0" w:space="0" w:color="auto"/>
                  </w:divBdr>
                  <w:divsChild>
                    <w:div w:id="972828139">
                      <w:marLeft w:val="0"/>
                      <w:marRight w:val="1500"/>
                      <w:marTop w:val="0"/>
                      <w:marBottom w:val="0"/>
                      <w:divBdr>
                        <w:top w:val="none" w:sz="0" w:space="0" w:color="auto"/>
                        <w:left w:val="none" w:sz="0" w:space="0" w:color="auto"/>
                        <w:bottom w:val="none" w:sz="0" w:space="0" w:color="auto"/>
                        <w:right w:val="none" w:sz="0" w:space="0" w:color="auto"/>
                      </w:divBdr>
                      <w:divsChild>
                        <w:div w:id="175194752">
                          <w:marLeft w:val="0"/>
                          <w:marRight w:val="0"/>
                          <w:marTop w:val="600"/>
                          <w:marBottom w:val="600"/>
                          <w:divBdr>
                            <w:top w:val="none" w:sz="0" w:space="0" w:color="auto"/>
                            <w:left w:val="none" w:sz="0" w:space="0" w:color="auto"/>
                            <w:bottom w:val="none" w:sz="0" w:space="0" w:color="auto"/>
                            <w:right w:val="none" w:sz="0" w:space="0" w:color="auto"/>
                          </w:divBdr>
                          <w:divsChild>
                            <w:div w:id="1743679844">
                              <w:marLeft w:val="0"/>
                              <w:marRight w:val="0"/>
                              <w:marTop w:val="0"/>
                              <w:marBottom w:val="300"/>
                              <w:divBdr>
                                <w:top w:val="none" w:sz="0" w:space="0" w:color="auto"/>
                                <w:left w:val="none" w:sz="0" w:space="0" w:color="auto"/>
                                <w:bottom w:val="none" w:sz="0" w:space="0" w:color="auto"/>
                                <w:right w:val="none" w:sz="0" w:space="0" w:color="auto"/>
                              </w:divBdr>
                            </w:div>
                            <w:div w:id="1000348817">
                              <w:marLeft w:val="0"/>
                              <w:marRight w:val="0"/>
                              <w:marTop w:val="300"/>
                              <w:marBottom w:val="300"/>
                              <w:divBdr>
                                <w:top w:val="none" w:sz="0" w:space="0" w:color="auto"/>
                                <w:left w:val="none" w:sz="0" w:space="0" w:color="auto"/>
                                <w:bottom w:val="none" w:sz="0" w:space="0" w:color="auto"/>
                                <w:right w:val="none" w:sz="0" w:space="0" w:color="auto"/>
                              </w:divBdr>
                            </w:div>
                            <w:div w:id="1769500422">
                              <w:marLeft w:val="0"/>
                              <w:marRight w:val="0"/>
                              <w:marTop w:val="300"/>
                              <w:marBottom w:val="600"/>
                              <w:divBdr>
                                <w:top w:val="single" w:sz="6" w:space="30" w:color="EB5D0B"/>
                                <w:left w:val="none" w:sz="0" w:space="0" w:color="auto"/>
                                <w:bottom w:val="single" w:sz="6" w:space="30" w:color="EB5D0B"/>
                                <w:right w:val="none" w:sz="0" w:space="0" w:color="auto"/>
                              </w:divBdr>
                            </w:div>
                            <w:div w:id="1641692431">
                              <w:marLeft w:val="0"/>
                              <w:marRight w:val="0"/>
                              <w:marTop w:val="240"/>
                              <w:marBottom w:val="240"/>
                              <w:divBdr>
                                <w:top w:val="none" w:sz="0" w:space="0" w:color="auto"/>
                                <w:left w:val="none" w:sz="0" w:space="0" w:color="auto"/>
                                <w:bottom w:val="none" w:sz="0" w:space="0" w:color="auto"/>
                                <w:right w:val="none" w:sz="0" w:space="0" w:color="auto"/>
                              </w:divBdr>
                              <w:divsChild>
                                <w:div w:id="1482112927">
                                  <w:marLeft w:val="0"/>
                                  <w:marRight w:val="0"/>
                                  <w:marTop w:val="0"/>
                                  <w:marBottom w:val="0"/>
                                  <w:divBdr>
                                    <w:top w:val="none" w:sz="0" w:space="0" w:color="auto"/>
                                    <w:left w:val="none" w:sz="0" w:space="0" w:color="auto"/>
                                    <w:bottom w:val="none" w:sz="0" w:space="0" w:color="auto"/>
                                    <w:right w:val="none" w:sz="0" w:space="0" w:color="auto"/>
                                  </w:divBdr>
                                </w:div>
                              </w:divsChild>
                            </w:div>
                            <w:div w:id="1059472571">
                              <w:marLeft w:val="0"/>
                              <w:marRight w:val="0"/>
                              <w:marTop w:val="240"/>
                              <w:marBottom w:val="240"/>
                              <w:divBdr>
                                <w:top w:val="none" w:sz="0" w:space="0" w:color="auto"/>
                                <w:left w:val="none" w:sz="0" w:space="0" w:color="auto"/>
                                <w:bottom w:val="none" w:sz="0" w:space="0" w:color="auto"/>
                                <w:right w:val="none" w:sz="0" w:space="0" w:color="auto"/>
                              </w:divBdr>
                              <w:divsChild>
                                <w:div w:id="2013139567">
                                  <w:marLeft w:val="0"/>
                                  <w:marRight w:val="0"/>
                                  <w:marTop w:val="0"/>
                                  <w:marBottom w:val="0"/>
                                  <w:divBdr>
                                    <w:top w:val="none" w:sz="0" w:space="0" w:color="auto"/>
                                    <w:left w:val="none" w:sz="0" w:space="0" w:color="auto"/>
                                    <w:bottom w:val="none" w:sz="0" w:space="0" w:color="auto"/>
                                    <w:right w:val="none" w:sz="0" w:space="0" w:color="auto"/>
                                  </w:divBdr>
                                </w:div>
                              </w:divsChild>
                            </w:div>
                            <w:div w:id="712845069">
                              <w:marLeft w:val="0"/>
                              <w:marRight w:val="0"/>
                              <w:marTop w:val="240"/>
                              <w:marBottom w:val="240"/>
                              <w:divBdr>
                                <w:top w:val="none" w:sz="0" w:space="0" w:color="auto"/>
                                <w:left w:val="none" w:sz="0" w:space="0" w:color="auto"/>
                                <w:bottom w:val="none" w:sz="0" w:space="0" w:color="auto"/>
                                <w:right w:val="none" w:sz="0" w:space="0" w:color="auto"/>
                              </w:divBdr>
                              <w:divsChild>
                                <w:div w:id="1181122350">
                                  <w:marLeft w:val="0"/>
                                  <w:marRight w:val="0"/>
                                  <w:marTop w:val="0"/>
                                  <w:marBottom w:val="0"/>
                                  <w:divBdr>
                                    <w:top w:val="none" w:sz="0" w:space="0" w:color="auto"/>
                                    <w:left w:val="none" w:sz="0" w:space="0" w:color="auto"/>
                                    <w:bottom w:val="none" w:sz="0" w:space="0" w:color="auto"/>
                                    <w:right w:val="none" w:sz="0" w:space="0" w:color="auto"/>
                                  </w:divBdr>
                                </w:div>
                              </w:divsChild>
                            </w:div>
                            <w:div w:id="1575314951">
                              <w:marLeft w:val="0"/>
                              <w:marRight w:val="0"/>
                              <w:marTop w:val="240"/>
                              <w:marBottom w:val="240"/>
                              <w:divBdr>
                                <w:top w:val="none" w:sz="0" w:space="0" w:color="auto"/>
                                <w:left w:val="none" w:sz="0" w:space="0" w:color="auto"/>
                                <w:bottom w:val="none" w:sz="0" w:space="0" w:color="auto"/>
                                <w:right w:val="none" w:sz="0" w:space="0" w:color="auto"/>
                              </w:divBdr>
                              <w:divsChild>
                                <w:div w:id="590820868">
                                  <w:marLeft w:val="0"/>
                                  <w:marRight w:val="0"/>
                                  <w:marTop w:val="0"/>
                                  <w:marBottom w:val="0"/>
                                  <w:divBdr>
                                    <w:top w:val="none" w:sz="0" w:space="0" w:color="auto"/>
                                    <w:left w:val="none" w:sz="0" w:space="0" w:color="auto"/>
                                    <w:bottom w:val="none" w:sz="0" w:space="0" w:color="auto"/>
                                    <w:right w:val="none" w:sz="0" w:space="0" w:color="auto"/>
                                  </w:divBdr>
                                </w:div>
                              </w:divsChild>
                            </w:div>
                            <w:div w:id="1075318729">
                              <w:marLeft w:val="0"/>
                              <w:marRight w:val="0"/>
                              <w:marTop w:val="240"/>
                              <w:marBottom w:val="240"/>
                              <w:divBdr>
                                <w:top w:val="none" w:sz="0" w:space="0" w:color="auto"/>
                                <w:left w:val="none" w:sz="0" w:space="0" w:color="auto"/>
                                <w:bottom w:val="none" w:sz="0" w:space="0" w:color="auto"/>
                                <w:right w:val="none" w:sz="0" w:space="0" w:color="auto"/>
                              </w:divBdr>
                              <w:divsChild>
                                <w:div w:id="1407915992">
                                  <w:marLeft w:val="0"/>
                                  <w:marRight w:val="0"/>
                                  <w:marTop w:val="0"/>
                                  <w:marBottom w:val="0"/>
                                  <w:divBdr>
                                    <w:top w:val="none" w:sz="0" w:space="0" w:color="auto"/>
                                    <w:left w:val="none" w:sz="0" w:space="0" w:color="auto"/>
                                    <w:bottom w:val="none" w:sz="0" w:space="0" w:color="auto"/>
                                    <w:right w:val="none" w:sz="0" w:space="0" w:color="auto"/>
                                  </w:divBdr>
                                </w:div>
                              </w:divsChild>
                            </w:div>
                            <w:div w:id="1019504111">
                              <w:marLeft w:val="0"/>
                              <w:marRight w:val="0"/>
                              <w:marTop w:val="240"/>
                              <w:marBottom w:val="240"/>
                              <w:divBdr>
                                <w:top w:val="none" w:sz="0" w:space="0" w:color="auto"/>
                                <w:left w:val="none" w:sz="0" w:space="0" w:color="auto"/>
                                <w:bottom w:val="none" w:sz="0" w:space="0" w:color="auto"/>
                                <w:right w:val="none" w:sz="0" w:space="0" w:color="auto"/>
                              </w:divBdr>
                              <w:divsChild>
                                <w:div w:id="406655619">
                                  <w:marLeft w:val="0"/>
                                  <w:marRight w:val="0"/>
                                  <w:marTop w:val="0"/>
                                  <w:marBottom w:val="0"/>
                                  <w:divBdr>
                                    <w:top w:val="none" w:sz="0" w:space="0" w:color="auto"/>
                                    <w:left w:val="none" w:sz="0" w:space="0" w:color="auto"/>
                                    <w:bottom w:val="none" w:sz="0" w:space="0" w:color="auto"/>
                                    <w:right w:val="none" w:sz="0" w:space="0" w:color="auto"/>
                                  </w:divBdr>
                                </w:div>
                              </w:divsChild>
                            </w:div>
                            <w:div w:id="2099252262">
                              <w:marLeft w:val="0"/>
                              <w:marRight w:val="0"/>
                              <w:marTop w:val="240"/>
                              <w:marBottom w:val="240"/>
                              <w:divBdr>
                                <w:top w:val="none" w:sz="0" w:space="0" w:color="auto"/>
                                <w:left w:val="none" w:sz="0" w:space="0" w:color="auto"/>
                                <w:bottom w:val="none" w:sz="0" w:space="0" w:color="auto"/>
                                <w:right w:val="none" w:sz="0" w:space="0" w:color="auto"/>
                              </w:divBdr>
                              <w:divsChild>
                                <w:div w:id="406417649">
                                  <w:marLeft w:val="0"/>
                                  <w:marRight w:val="0"/>
                                  <w:marTop w:val="0"/>
                                  <w:marBottom w:val="0"/>
                                  <w:divBdr>
                                    <w:top w:val="none" w:sz="0" w:space="0" w:color="auto"/>
                                    <w:left w:val="none" w:sz="0" w:space="0" w:color="auto"/>
                                    <w:bottom w:val="none" w:sz="0" w:space="0" w:color="auto"/>
                                    <w:right w:val="none" w:sz="0" w:space="0" w:color="auto"/>
                                  </w:divBdr>
                                </w:div>
                              </w:divsChild>
                            </w:div>
                            <w:div w:id="1131823679">
                              <w:marLeft w:val="0"/>
                              <w:marRight w:val="0"/>
                              <w:marTop w:val="240"/>
                              <w:marBottom w:val="240"/>
                              <w:divBdr>
                                <w:top w:val="none" w:sz="0" w:space="0" w:color="auto"/>
                                <w:left w:val="none" w:sz="0" w:space="0" w:color="auto"/>
                                <w:bottom w:val="none" w:sz="0" w:space="0" w:color="auto"/>
                                <w:right w:val="none" w:sz="0" w:space="0" w:color="auto"/>
                              </w:divBdr>
                              <w:divsChild>
                                <w:div w:id="291445026">
                                  <w:marLeft w:val="0"/>
                                  <w:marRight w:val="0"/>
                                  <w:marTop w:val="0"/>
                                  <w:marBottom w:val="0"/>
                                  <w:divBdr>
                                    <w:top w:val="none" w:sz="0" w:space="0" w:color="auto"/>
                                    <w:left w:val="none" w:sz="0" w:space="0" w:color="auto"/>
                                    <w:bottom w:val="none" w:sz="0" w:space="0" w:color="auto"/>
                                    <w:right w:val="none" w:sz="0" w:space="0" w:color="auto"/>
                                  </w:divBdr>
                                </w:div>
                              </w:divsChild>
                            </w:div>
                            <w:div w:id="1547449797">
                              <w:marLeft w:val="0"/>
                              <w:marRight w:val="0"/>
                              <w:marTop w:val="240"/>
                              <w:marBottom w:val="240"/>
                              <w:divBdr>
                                <w:top w:val="none" w:sz="0" w:space="0" w:color="auto"/>
                                <w:left w:val="none" w:sz="0" w:space="0" w:color="auto"/>
                                <w:bottom w:val="none" w:sz="0" w:space="0" w:color="auto"/>
                                <w:right w:val="none" w:sz="0" w:space="0" w:color="auto"/>
                              </w:divBdr>
                              <w:divsChild>
                                <w:div w:id="2084526686">
                                  <w:marLeft w:val="0"/>
                                  <w:marRight w:val="0"/>
                                  <w:marTop w:val="0"/>
                                  <w:marBottom w:val="0"/>
                                  <w:divBdr>
                                    <w:top w:val="none" w:sz="0" w:space="0" w:color="auto"/>
                                    <w:left w:val="none" w:sz="0" w:space="0" w:color="auto"/>
                                    <w:bottom w:val="none" w:sz="0" w:space="0" w:color="auto"/>
                                    <w:right w:val="none" w:sz="0" w:space="0" w:color="auto"/>
                                  </w:divBdr>
                                </w:div>
                              </w:divsChild>
                            </w:div>
                            <w:div w:id="420486748">
                              <w:marLeft w:val="0"/>
                              <w:marRight w:val="0"/>
                              <w:marTop w:val="240"/>
                              <w:marBottom w:val="240"/>
                              <w:divBdr>
                                <w:top w:val="none" w:sz="0" w:space="0" w:color="auto"/>
                                <w:left w:val="none" w:sz="0" w:space="0" w:color="auto"/>
                                <w:bottom w:val="none" w:sz="0" w:space="0" w:color="auto"/>
                                <w:right w:val="none" w:sz="0" w:space="0" w:color="auto"/>
                              </w:divBdr>
                              <w:divsChild>
                                <w:div w:id="1870297461">
                                  <w:marLeft w:val="0"/>
                                  <w:marRight w:val="0"/>
                                  <w:marTop w:val="0"/>
                                  <w:marBottom w:val="0"/>
                                  <w:divBdr>
                                    <w:top w:val="none" w:sz="0" w:space="0" w:color="auto"/>
                                    <w:left w:val="none" w:sz="0" w:space="0" w:color="auto"/>
                                    <w:bottom w:val="none" w:sz="0" w:space="0" w:color="auto"/>
                                    <w:right w:val="none" w:sz="0" w:space="0" w:color="auto"/>
                                  </w:divBdr>
                                </w:div>
                              </w:divsChild>
                            </w:div>
                            <w:div w:id="1581021896">
                              <w:marLeft w:val="0"/>
                              <w:marRight w:val="0"/>
                              <w:marTop w:val="240"/>
                              <w:marBottom w:val="240"/>
                              <w:divBdr>
                                <w:top w:val="none" w:sz="0" w:space="0" w:color="auto"/>
                                <w:left w:val="none" w:sz="0" w:space="0" w:color="auto"/>
                                <w:bottom w:val="none" w:sz="0" w:space="0" w:color="auto"/>
                                <w:right w:val="none" w:sz="0" w:space="0" w:color="auto"/>
                              </w:divBdr>
                              <w:divsChild>
                                <w:div w:id="1153838586">
                                  <w:marLeft w:val="0"/>
                                  <w:marRight w:val="0"/>
                                  <w:marTop w:val="0"/>
                                  <w:marBottom w:val="0"/>
                                  <w:divBdr>
                                    <w:top w:val="none" w:sz="0" w:space="0" w:color="auto"/>
                                    <w:left w:val="none" w:sz="0" w:space="0" w:color="auto"/>
                                    <w:bottom w:val="none" w:sz="0" w:space="0" w:color="auto"/>
                                    <w:right w:val="none" w:sz="0" w:space="0" w:color="auto"/>
                                  </w:divBdr>
                                </w:div>
                              </w:divsChild>
                            </w:div>
                            <w:div w:id="50080306">
                              <w:marLeft w:val="0"/>
                              <w:marRight w:val="0"/>
                              <w:marTop w:val="240"/>
                              <w:marBottom w:val="240"/>
                              <w:divBdr>
                                <w:top w:val="none" w:sz="0" w:space="0" w:color="auto"/>
                                <w:left w:val="none" w:sz="0" w:space="0" w:color="auto"/>
                                <w:bottom w:val="none" w:sz="0" w:space="0" w:color="auto"/>
                                <w:right w:val="none" w:sz="0" w:space="0" w:color="auto"/>
                              </w:divBdr>
                              <w:divsChild>
                                <w:div w:id="1954894780">
                                  <w:marLeft w:val="0"/>
                                  <w:marRight w:val="0"/>
                                  <w:marTop w:val="0"/>
                                  <w:marBottom w:val="0"/>
                                  <w:divBdr>
                                    <w:top w:val="none" w:sz="0" w:space="0" w:color="auto"/>
                                    <w:left w:val="none" w:sz="0" w:space="0" w:color="auto"/>
                                    <w:bottom w:val="none" w:sz="0" w:space="0" w:color="auto"/>
                                    <w:right w:val="none" w:sz="0" w:space="0" w:color="auto"/>
                                  </w:divBdr>
                                </w:div>
                              </w:divsChild>
                            </w:div>
                            <w:div w:id="899094882">
                              <w:marLeft w:val="0"/>
                              <w:marRight w:val="0"/>
                              <w:marTop w:val="360"/>
                              <w:marBottom w:val="450"/>
                              <w:divBdr>
                                <w:top w:val="none" w:sz="0" w:space="0" w:color="auto"/>
                                <w:left w:val="none" w:sz="0" w:space="0" w:color="auto"/>
                                <w:bottom w:val="none" w:sz="0" w:space="0" w:color="auto"/>
                                <w:right w:val="none" w:sz="0" w:space="0" w:color="auto"/>
                              </w:divBdr>
                              <w:divsChild>
                                <w:div w:id="54742530">
                                  <w:marLeft w:val="0"/>
                                  <w:marRight w:val="0"/>
                                  <w:marTop w:val="0"/>
                                  <w:marBottom w:val="0"/>
                                  <w:divBdr>
                                    <w:top w:val="none" w:sz="0" w:space="0" w:color="auto"/>
                                    <w:left w:val="none" w:sz="0" w:space="0" w:color="auto"/>
                                    <w:bottom w:val="single" w:sz="6" w:space="15" w:color="B8B9BA"/>
                                    <w:right w:val="none" w:sz="0" w:space="0" w:color="auto"/>
                                  </w:divBdr>
                                  <w:divsChild>
                                    <w:div w:id="1136408739">
                                      <w:marLeft w:val="0"/>
                                      <w:marRight w:val="0"/>
                                      <w:marTop w:val="0"/>
                                      <w:marBottom w:val="0"/>
                                      <w:divBdr>
                                        <w:top w:val="none" w:sz="0" w:space="0" w:color="auto"/>
                                        <w:left w:val="none" w:sz="0" w:space="0" w:color="auto"/>
                                        <w:bottom w:val="none" w:sz="0" w:space="0" w:color="auto"/>
                                        <w:right w:val="none" w:sz="0" w:space="0" w:color="auto"/>
                                      </w:divBdr>
                                    </w:div>
                                    <w:div w:id="948391090">
                                      <w:marLeft w:val="0"/>
                                      <w:marRight w:val="0"/>
                                      <w:marTop w:val="225"/>
                                      <w:marBottom w:val="0"/>
                                      <w:divBdr>
                                        <w:top w:val="none" w:sz="0" w:space="0" w:color="auto"/>
                                        <w:left w:val="none" w:sz="0" w:space="0" w:color="auto"/>
                                        <w:bottom w:val="none" w:sz="0" w:space="0" w:color="auto"/>
                                        <w:right w:val="none" w:sz="0" w:space="0" w:color="auto"/>
                                      </w:divBdr>
                                      <w:divsChild>
                                        <w:div w:id="1761636561">
                                          <w:marLeft w:val="0"/>
                                          <w:marRight w:val="0"/>
                                          <w:marTop w:val="0"/>
                                          <w:marBottom w:val="0"/>
                                          <w:divBdr>
                                            <w:top w:val="none" w:sz="0" w:space="0" w:color="auto"/>
                                            <w:left w:val="none" w:sz="0" w:space="0" w:color="auto"/>
                                            <w:bottom w:val="none" w:sz="0" w:space="0" w:color="auto"/>
                                            <w:right w:val="none" w:sz="0" w:space="0" w:color="auto"/>
                                          </w:divBdr>
                                        </w:div>
                                      </w:divsChild>
                                    </w:div>
                                    <w:div w:id="1779791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720734">
                              <w:marLeft w:val="0"/>
                              <w:marRight w:val="0"/>
                              <w:marTop w:val="240"/>
                              <w:marBottom w:val="240"/>
                              <w:divBdr>
                                <w:top w:val="none" w:sz="0" w:space="0" w:color="auto"/>
                                <w:left w:val="none" w:sz="0" w:space="0" w:color="auto"/>
                                <w:bottom w:val="none" w:sz="0" w:space="0" w:color="auto"/>
                                <w:right w:val="none" w:sz="0" w:space="0" w:color="auto"/>
                              </w:divBdr>
                              <w:divsChild>
                                <w:div w:id="1432774986">
                                  <w:marLeft w:val="0"/>
                                  <w:marRight w:val="0"/>
                                  <w:marTop w:val="0"/>
                                  <w:marBottom w:val="0"/>
                                  <w:divBdr>
                                    <w:top w:val="none" w:sz="0" w:space="0" w:color="auto"/>
                                    <w:left w:val="none" w:sz="0" w:space="0" w:color="auto"/>
                                    <w:bottom w:val="none" w:sz="0" w:space="0" w:color="auto"/>
                                    <w:right w:val="none" w:sz="0" w:space="0" w:color="auto"/>
                                  </w:divBdr>
                                </w:div>
                              </w:divsChild>
                            </w:div>
                            <w:div w:id="688724969">
                              <w:marLeft w:val="0"/>
                              <w:marRight w:val="0"/>
                              <w:marTop w:val="240"/>
                              <w:marBottom w:val="240"/>
                              <w:divBdr>
                                <w:top w:val="none" w:sz="0" w:space="0" w:color="auto"/>
                                <w:left w:val="none" w:sz="0" w:space="0" w:color="auto"/>
                                <w:bottom w:val="none" w:sz="0" w:space="0" w:color="auto"/>
                                <w:right w:val="none" w:sz="0" w:space="0" w:color="auto"/>
                              </w:divBdr>
                              <w:divsChild>
                                <w:div w:id="925573016">
                                  <w:marLeft w:val="0"/>
                                  <w:marRight w:val="0"/>
                                  <w:marTop w:val="0"/>
                                  <w:marBottom w:val="0"/>
                                  <w:divBdr>
                                    <w:top w:val="none" w:sz="0" w:space="0" w:color="auto"/>
                                    <w:left w:val="none" w:sz="0" w:space="0" w:color="auto"/>
                                    <w:bottom w:val="none" w:sz="0" w:space="0" w:color="auto"/>
                                    <w:right w:val="none" w:sz="0" w:space="0" w:color="auto"/>
                                  </w:divBdr>
                                </w:div>
                              </w:divsChild>
                            </w:div>
                            <w:div w:id="286934162">
                              <w:marLeft w:val="0"/>
                              <w:marRight w:val="0"/>
                              <w:marTop w:val="240"/>
                              <w:marBottom w:val="240"/>
                              <w:divBdr>
                                <w:top w:val="none" w:sz="0" w:space="0" w:color="auto"/>
                                <w:left w:val="none" w:sz="0" w:space="0" w:color="auto"/>
                                <w:bottom w:val="none" w:sz="0" w:space="0" w:color="auto"/>
                                <w:right w:val="none" w:sz="0" w:space="0" w:color="auto"/>
                              </w:divBdr>
                              <w:divsChild>
                                <w:div w:id="1259172299">
                                  <w:marLeft w:val="0"/>
                                  <w:marRight w:val="0"/>
                                  <w:marTop w:val="0"/>
                                  <w:marBottom w:val="0"/>
                                  <w:divBdr>
                                    <w:top w:val="none" w:sz="0" w:space="0" w:color="auto"/>
                                    <w:left w:val="none" w:sz="0" w:space="0" w:color="auto"/>
                                    <w:bottom w:val="none" w:sz="0" w:space="0" w:color="auto"/>
                                    <w:right w:val="none" w:sz="0" w:space="0" w:color="auto"/>
                                  </w:divBdr>
                                </w:div>
                              </w:divsChild>
                            </w:div>
                            <w:div w:id="1795439155">
                              <w:marLeft w:val="0"/>
                              <w:marRight w:val="0"/>
                              <w:marTop w:val="240"/>
                              <w:marBottom w:val="240"/>
                              <w:divBdr>
                                <w:top w:val="none" w:sz="0" w:space="0" w:color="auto"/>
                                <w:left w:val="none" w:sz="0" w:space="0" w:color="auto"/>
                                <w:bottom w:val="none" w:sz="0" w:space="0" w:color="auto"/>
                                <w:right w:val="none" w:sz="0" w:space="0" w:color="auto"/>
                              </w:divBdr>
                              <w:divsChild>
                                <w:div w:id="653526516">
                                  <w:marLeft w:val="0"/>
                                  <w:marRight w:val="0"/>
                                  <w:marTop w:val="0"/>
                                  <w:marBottom w:val="0"/>
                                  <w:divBdr>
                                    <w:top w:val="none" w:sz="0" w:space="0" w:color="auto"/>
                                    <w:left w:val="none" w:sz="0" w:space="0" w:color="auto"/>
                                    <w:bottom w:val="none" w:sz="0" w:space="0" w:color="auto"/>
                                    <w:right w:val="none" w:sz="0" w:space="0" w:color="auto"/>
                                  </w:divBdr>
                                </w:div>
                              </w:divsChild>
                            </w:div>
                            <w:div w:id="1564606970">
                              <w:marLeft w:val="0"/>
                              <w:marRight w:val="0"/>
                              <w:marTop w:val="240"/>
                              <w:marBottom w:val="240"/>
                              <w:divBdr>
                                <w:top w:val="none" w:sz="0" w:space="0" w:color="auto"/>
                                <w:left w:val="none" w:sz="0" w:space="0" w:color="auto"/>
                                <w:bottom w:val="none" w:sz="0" w:space="0" w:color="auto"/>
                                <w:right w:val="none" w:sz="0" w:space="0" w:color="auto"/>
                              </w:divBdr>
                              <w:divsChild>
                                <w:div w:id="1449543177">
                                  <w:marLeft w:val="0"/>
                                  <w:marRight w:val="0"/>
                                  <w:marTop w:val="0"/>
                                  <w:marBottom w:val="0"/>
                                  <w:divBdr>
                                    <w:top w:val="none" w:sz="0" w:space="0" w:color="auto"/>
                                    <w:left w:val="none" w:sz="0" w:space="0" w:color="auto"/>
                                    <w:bottom w:val="none" w:sz="0" w:space="0" w:color="auto"/>
                                    <w:right w:val="none" w:sz="0" w:space="0" w:color="auto"/>
                                  </w:divBdr>
                                </w:div>
                              </w:divsChild>
                            </w:div>
                            <w:div w:id="117187361">
                              <w:marLeft w:val="0"/>
                              <w:marRight w:val="0"/>
                              <w:marTop w:val="240"/>
                              <w:marBottom w:val="240"/>
                              <w:divBdr>
                                <w:top w:val="none" w:sz="0" w:space="0" w:color="auto"/>
                                <w:left w:val="none" w:sz="0" w:space="0" w:color="auto"/>
                                <w:bottom w:val="none" w:sz="0" w:space="0" w:color="auto"/>
                                <w:right w:val="none" w:sz="0" w:space="0" w:color="auto"/>
                              </w:divBdr>
                              <w:divsChild>
                                <w:div w:id="1471098510">
                                  <w:marLeft w:val="0"/>
                                  <w:marRight w:val="0"/>
                                  <w:marTop w:val="0"/>
                                  <w:marBottom w:val="0"/>
                                  <w:divBdr>
                                    <w:top w:val="none" w:sz="0" w:space="0" w:color="auto"/>
                                    <w:left w:val="none" w:sz="0" w:space="0" w:color="auto"/>
                                    <w:bottom w:val="none" w:sz="0" w:space="0" w:color="auto"/>
                                    <w:right w:val="none" w:sz="0" w:space="0" w:color="auto"/>
                                  </w:divBdr>
                                </w:div>
                              </w:divsChild>
                            </w:div>
                            <w:div w:id="481391460">
                              <w:marLeft w:val="0"/>
                              <w:marRight w:val="0"/>
                              <w:marTop w:val="240"/>
                              <w:marBottom w:val="240"/>
                              <w:divBdr>
                                <w:top w:val="none" w:sz="0" w:space="0" w:color="auto"/>
                                <w:left w:val="none" w:sz="0" w:space="0" w:color="auto"/>
                                <w:bottom w:val="none" w:sz="0" w:space="0" w:color="auto"/>
                                <w:right w:val="none" w:sz="0" w:space="0" w:color="auto"/>
                              </w:divBdr>
                              <w:divsChild>
                                <w:div w:id="1139568515">
                                  <w:marLeft w:val="0"/>
                                  <w:marRight w:val="0"/>
                                  <w:marTop w:val="0"/>
                                  <w:marBottom w:val="0"/>
                                  <w:divBdr>
                                    <w:top w:val="none" w:sz="0" w:space="0" w:color="auto"/>
                                    <w:left w:val="none" w:sz="0" w:space="0" w:color="auto"/>
                                    <w:bottom w:val="none" w:sz="0" w:space="0" w:color="auto"/>
                                    <w:right w:val="none" w:sz="0" w:space="0" w:color="auto"/>
                                  </w:divBdr>
                                </w:div>
                              </w:divsChild>
                            </w:div>
                            <w:div w:id="977034318">
                              <w:marLeft w:val="0"/>
                              <w:marRight w:val="0"/>
                              <w:marTop w:val="240"/>
                              <w:marBottom w:val="240"/>
                              <w:divBdr>
                                <w:top w:val="none" w:sz="0" w:space="0" w:color="auto"/>
                                <w:left w:val="none" w:sz="0" w:space="0" w:color="auto"/>
                                <w:bottom w:val="none" w:sz="0" w:space="0" w:color="auto"/>
                                <w:right w:val="none" w:sz="0" w:space="0" w:color="auto"/>
                              </w:divBdr>
                              <w:divsChild>
                                <w:div w:id="1890141861">
                                  <w:marLeft w:val="0"/>
                                  <w:marRight w:val="0"/>
                                  <w:marTop w:val="0"/>
                                  <w:marBottom w:val="0"/>
                                  <w:divBdr>
                                    <w:top w:val="none" w:sz="0" w:space="0" w:color="auto"/>
                                    <w:left w:val="none" w:sz="0" w:space="0" w:color="auto"/>
                                    <w:bottom w:val="none" w:sz="0" w:space="0" w:color="auto"/>
                                    <w:right w:val="none" w:sz="0" w:space="0" w:color="auto"/>
                                  </w:divBdr>
                                </w:div>
                              </w:divsChild>
                            </w:div>
                            <w:div w:id="1171918284">
                              <w:marLeft w:val="0"/>
                              <w:marRight w:val="0"/>
                              <w:marTop w:val="240"/>
                              <w:marBottom w:val="240"/>
                              <w:divBdr>
                                <w:top w:val="none" w:sz="0" w:space="0" w:color="auto"/>
                                <w:left w:val="none" w:sz="0" w:space="0" w:color="auto"/>
                                <w:bottom w:val="none" w:sz="0" w:space="0" w:color="auto"/>
                                <w:right w:val="none" w:sz="0" w:space="0" w:color="auto"/>
                              </w:divBdr>
                              <w:divsChild>
                                <w:div w:id="973758012">
                                  <w:marLeft w:val="0"/>
                                  <w:marRight w:val="0"/>
                                  <w:marTop w:val="0"/>
                                  <w:marBottom w:val="0"/>
                                  <w:divBdr>
                                    <w:top w:val="none" w:sz="0" w:space="0" w:color="auto"/>
                                    <w:left w:val="none" w:sz="0" w:space="0" w:color="auto"/>
                                    <w:bottom w:val="none" w:sz="0" w:space="0" w:color="auto"/>
                                    <w:right w:val="none" w:sz="0" w:space="0" w:color="auto"/>
                                  </w:divBdr>
                                </w:div>
                              </w:divsChild>
                            </w:div>
                            <w:div w:id="1561939805">
                              <w:marLeft w:val="0"/>
                              <w:marRight w:val="0"/>
                              <w:marTop w:val="240"/>
                              <w:marBottom w:val="240"/>
                              <w:divBdr>
                                <w:top w:val="none" w:sz="0" w:space="0" w:color="auto"/>
                                <w:left w:val="none" w:sz="0" w:space="0" w:color="auto"/>
                                <w:bottom w:val="none" w:sz="0" w:space="0" w:color="auto"/>
                                <w:right w:val="none" w:sz="0" w:space="0" w:color="auto"/>
                              </w:divBdr>
                              <w:divsChild>
                                <w:div w:id="1681081728">
                                  <w:marLeft w:val="0"/>
                                  <w:marRight w:val="0"/>
                                  <w:marTop w:val="0"/>
                                  <w:marBottom w:val="0"/>
                                  <w:divBdr>
                                    <w:top w:val="none" w:sz="0" w:space="0" w:color="auto"/>
                                    <w:left w:val="none" w:sz="0" w:space="0" w:color="auto"/>
                                    <w:bottom w:val="none" w:sz="0" w:space="0" w:color="auto"/>
                                    <w:right w:val="none" w:sz="0" w:space="0" w:color="auto"/>
                                  </w:divBdr>
                                </w:div>
                              </w:divsChild>
                            </w:div>
                            <w:div w:id="1133014221">
                              <w:marLeft w:val="0"/>
                              <w:marRight w:val="0"/>
                              <w:marTop w:val="240"/>
                              <w:marBottom w:val="240"/>
                              <w:divBdr>
                                <w:top w:val="none" w:sz="0" w:space="0" w:color="auto"/>
                                <w:left w:val="none" w:sz="0" w:space="0" w:color="auto"/>
                                <w:bottom w:val="none" w:sz="0" w:space="0" w:color="auto"/>
                                <w:right w:val="none" w:sz="0" w:space="0" w:color="auto"/>
                              </w:divBdr>
                              <w:divsChild>
                                <w:div w:id="12136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14008">
      <w:bodyDiv w:val="1"/>
      <w:marLeft w:val="0"/>
      <w:marRight w:val="0"/>
      <w:marTop w:val="0"/>
      <w:marBottom w:val="0"/>
      <w:divBdr>
        <w:top w:val="none" w:sz="0" w:space="0" w:color="auto"/>
        <w:left w:val="none" w:sz="0" w:space="0" w:color="auto"/>
        <w:bottom w:val="none" w:sz="0" w:space="0" w:color="auto"/>
        <w:right w:val="none" w:sz="0" w:space="0" w:color="auto"/>
      </w:divBdr>
      <w:divsChild>
        <w:div w:id="1113134546">
          <w:marLeft w:val="0"/>
          <w:marRight w:val="0"/>
          <w:marTop w:val="0"/>
          <w:marBottom w:val="0"/>
          <w:divBdr>
            <w:top w:val="none" w:sz="0" w:space="0" w:color="auto"/>
            <w:left w:val="none" w:sz="0" w:space="0" w:color="auto"/>
            <w:bottom w:val="none" w:sz="0" w:space="0" w:color="auto"/>
            <w:right w:val="none" w:sz="0" w:space="0" w:color="auto"/>
          </w:divBdr>
          <w:divsChild>
            <w:div w:id="1911959343">
              <w:marLeft w:val="0"/>
              <w:marRight w:val="0"/>
              <w:marTop w:val="0"/>
              <w:marBottom w:val="0"/>
              <w:divBdr>
                <w:top w:val="none" w:sz="0" w:space="0" w:color="auto"/>
                <w:left w:val="none" w:sz="0" w:space="0" w:color="auto"/>
                <w:bottom w:val="none" w:sz="0" w:space="0" w:color="auto"/>
                <w:right w:val="none" w:sz="0" w:space="0" w:color="auto"/>
              </w:divBdr>
              <w:divsChild>
                <w:div w:id="617224390">
                  <w:marLeft w:val="0"/>
                  <w:marRight w:val="0"/>
                  <w:marTop w:val="0"/>
                  <w:marBottom w:val="0"/>
                  <w:divBdr>
                    <w:top w:val="none" w:sz="0" w:space="0" w:color="auto"/>
                    <w:left w:val="none" w:sz="0" w:space="0" w:color="auto"/>
                    <w:bottom w:val="none" w:sz="0" w:space="0" w:color="auto"/>
                    <w:right w:val="none" w:sz="0" w:space="0" w:color="auto"/>
                  </w:divBdr>
                </w:div>
                <w:div w:id="1562214028">
                  <w:marLeft w:val="0"/>
                  <w:marRight w:val="0"/>
                  <w:marTop w:val="847"/>
                  <w:marBottom w:val="0"/>
                  <w:divBdr>
                    <w:top w:val="none" w:sz="0" w:space="0" w:color="auto"/>
                    <w:left w:val="none" w:sz="0" w:space="0" w:color="auto"/>
                    <w:bottom w:val="none" w:sz="0" w:space="0" w:color="auto"/>
                    <w:right w:val="none" w:sz="0" w:space="0" w:color="auto"/>
                  </w:divBdr>
                  <w:divsChild>
                    <w:div w:id="1420562942">
                      <w:marLeft w:val="0"/>
                      <w:marRight w:val="0"/>
                      <w:marTop w:val="0"/>
                      <w:marBottom w:val="0"/>
                      <w:divBdr>
                        <w:top w:val="none" w:sz="0" w:space="0" w:color="auto"/>
                        <w:left w:val="none" w:sz="0" w:space="0" w:color="auto"/>
                        <w:bottom w:val="none" w:sz="0" w:space="0" w:color="auto"/>
                        <w:right w:val="none" w:sz="0" w:space="0" w:color="auto"/>
                      </w:divBdr>
                      <w:divsChild>
                        <w:div w:id="1003822171">
                          <w:marLeft w:val="0"/>
                          <w:marRight w:val="0"/>
                          <w:marTop w:val="0"/>
                          <w:marBottom w:val="0"/>
                          <w:divBdr>
                            <w:top w:val="none" w:sz="0" w:space="0" w:color="auto"/>
                            <w:left w:val="none" w:sz="0" w:space="0" w:color="auto"/>
                            <w:bottom w:val="none" w:sz="0" w:space="0" w:color="auto"/>
                            <w:right w:val="none" w:sz="0" w:space="0" w:color="auto"/>
                          </w:divBdr>
                          <w:divsChild>
                            <w:div w:id="1012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7886">
          <w:marLeft w:val="0"/>
          <w:marRight w:val="0"/>
          <w:marTop w:val="0"/>
          <w:marBottom w:val="0"/>
          <w:divBdr>
            <w:top w:val="none" w:sz="0" w:space="0" w:color="auto"/>
            <w:left w:val="none" w:sz="0" w:space="0" w:color="auto"/>
            <w:bottom w:val="none" w:sz="0" w:space="0" w:color="auto"/>
            <w:right w:val="none" w:sz="0" w:space="0" w:color="auto"/>
          </w:divBdr>
          <w:divsChild>
            <w:div w:id="1351566343">
              <w:marLeft w:val="0"/>
              <w:marRight w:val="0"/>
              <w:marTop w:val="0"/>
              <w:marBottom w:val="0"/>
              <w:divBdr>
                <w:top w:val="none" w:sz="0" w:space="0" w:color="auto"/>
                <w:left w:val="none" w:sz="0" w:space="0" w:color="auto"/>
                <w:bottom w:val="none" w:sz="0" w:space="0" w:color="auto"/>
                <w:right w:val="none" w:sz="0" w:space="0" w:color="auto"/>
              </w:divBdr>
              <w:divsChild>
                <w:div w:id="1317370957">
                  <w:marLeft w:val="0"/>
                  <w:marRight w:val="0"/>
                  <w:marTop w:val="0"/>
                  <w:marBottom w:val="0"/>
                  <w:divBdr>
                    <w:top w:val="none" w:sz="0" w:space="0" w:color="auto"/>
                    <w:left w:val="none" w:sz="0" w:space="0" w:color="auto"/>
                    <w:bottom w:val="none" w:sz="0" w:space="0" w:color="auto"/>
                    <w:right w:val="none" w:sz="0" w:space="0" w:color="auto"/>
                  </w:divBdr>
                  <w:divsChild>
                    <w:div w:id="354424739">
                      <w:marLeft w:val="0"/>
                      <w:marRight w:val="2118"/>
                      <w:marTop w:val="0"/>
                      <w:marBottom w:val="0"/>
                      <w:divBdr>
                        <w:top w:val="none" w:sz="0" w:space="0" w:color="auto"/>
                        <w:left w:val="none" w:sz="0" w:space="0" w:color="auto"/>
                        <w:bottom w:val="none" w:sz="0" w:space="0" w:color="auto"/>
                        <w:right w:val="none" w:sz="0" w:space="0" w:color="auto"/>
                      </w:divBdr>
                      <w:divsChild>
                        <w:div w:id="502863007">
                          <w:marLeft w:val="0"/>
                          <w:marRight w:val="0"/>
                          <w:marTop w:val="847"/>
                          <w:marBottom w:val="847"/>
                          <w:divBdr>
                            <w:top w:val="none" w:sz="0" w:space="0" w:color="auto"/>
                            <w:left w:val="none" w:sz="0" w:space="0" w:color="auto"/>
                            <w:bottom w:val="none" w:sz="0" w:space="0" w:color="auto"/>
                            <w:right w:val="none" w:sz="0" w:space="0" w:color="auto"/>
                          </w:divBdr>
                          <w:divsChild>
                            <w:div w:id="478231657">
                              <w:marLeft w:val="0"/>
                              <w:marRight w:val="0"/>
                              <w:marTop w:val="0"/>
                              <w:marBottom w:val="424"/>
                              <w:divBdr>
                                <w:top w:val="none" w:sz="0" w:space="0" w:color="auto"/>
                                <w:left w:val="none" w:sz="0" w:space="0" w:color="auto"/>
                                <w:bottom w:val="none" w:sz="0" w:space="0" w:color="auto"/>
                                <w:right w:val="none" w:sz="0" w:space="0" w:color="auto"/>
                              </w:divBdr>
                            </w:div>
                            <w:div w:id="380831912">
                              <w:marLeft w:val="0"/>
                              <w:marRight w:val="0"/>
                              <w:marTop w:val="424"/>
                              <w:marBottom w:val="424"/>
                              <w:divBdr>
                                <w:top w:val="none" w:sz="0" w:space="0" w:color="auto"/>
                                <w:left w:val="none" w:sz="0" w:space="0" w:color="auto"/>
                                <w:bottom w:val="none" w:sz="0" w:space="0" w:color="auto"/>
                                <w:right w:val="none" w:sz="0" w:space="0" w:color="auto"/>
                              </w:divBdr>
                            </w:div>
                            <w:div w:id="829908307">
                              <w:marLeft w:val="0"/>
                              <w:marRight w:val="0"/>
                              <w:marTop w:val="424"/>
                              <w:marBottom w:val="847"/>
                              <w:divBdr>
                                <w:top w:val="single" w:sz="8" w:space="31" w:color="EB5D0B"/>
                                <w:left w:val="none" w:sz="0" w:space="0" w:color="auto"/>
                                <w:bottom w:val="single" w:sz="8" w:space="31" w:color="EB5D0B"/>
                                <w:right w:val="none" w:sz="0" w:space="0" w:color="auto"/>
                              </w:divBdr>
                            </w:div>
                            <w:div w:id="225342291">
                              <w:marLeft w:val="0"/>
                              <w:marRight w:val="0"/>
                              <w:marTop w:val="339"/>
                              <w:marBottom w:val="339"/>
                              <w:divBdr>
                                <w:top w:val="none" w:sz="0" w:space="0" w:color="auto"/>
                                <w:left w:val="none" w:sz="0" w:space="0" w:color="auto"/>
                                <w:bottom w:val="none" w:sz="0" w:space="0" w:color="auto"/>
                                <w:right w:val="none" w:sz="0" w:space="0" w:color="auto"/>
                              </w:divBdr>
                              <w:divsChild>
                                <w:div w:id="887037791">
                                  <w:marLeft w:val="0"/>
                                  <w:marRight w:val="0"/>
                                  <w:marTop w:val="0"/>
                                  <w:marBottom w:val="0"/>
                                  <w:divBdr>
                                    <w:top w:val="none" w:sz="0" w:space="0" w:color="auto"/>
                                    <w:left w:val="none" w:sz="0" w:space="0" w:color="auto"/>
                                    <w:bottom w:val="none" w:sz="0" w:space="0" w:color="auto"/>
                                    <w:right w:val="none" w:sz="0" w:space="0" w:color="auto"/>
                                  </w:divBdr>
                                </w:div>
                              </w:divsChild>
                            </w:div>
                            <w:div w:id="1060403854">
                              <w:marLeft w:val="0"/>
                              <w:marRight w:val="0"/>
                              <w:marTop w:val="339"/>
                              <w:marBottom w:val="339"/>
                              <w:divBdr>
                                <w:top w:val="none" w:sz="0" w:space="0" w:color="auto"/>
                                <w:left w:val="none" w:sz="0" w:space="0" w:color="auto"/>
                                <w:bottom w:val="none" w:sz="0" w:space="0" w:color="auto"/>
                                <w:right w:val="none" w:sz="0" w:space="0" w:color="auto"/>
                              </w:divBdr>
                              <w:divsChild>
                                <w:div w:id="1585261059">
                                  <w:marLeft w:val="0"/>
                                  <w:marRight w:val="0"/>
                                  <w:marTop w:val="0"/>
                                  <w:marBottom w:val="0"/>
                                  <w:divBdr>
                                    <w:top w:val="none" w:sz="0" w:space="0" w:color="auto"/>
                                    <w:left w:val="none" w:sz="0" w:space="0" w:color="auto"/>
                                    <w:bottom w:val="none" w:sz="0" w:space="0" w:color="auto"/>
                                    <w:right w:val="none" w:sz="0" w:space="0" w:color="auto"/>
                                  </w:divBdr>
                                </w:div>
                              </w:divsChild>
                            </w:div>
                            <w:div w:id="1206410864">
                              <w:marLeft w:val="0"/>
                              <w:marRight w:val="0"/>
                              <w:marTop w:val="339"/>
                              <w:marBottom w:val="339"/>
                              <w:divBdr>
                                <w:top w:val="none" w:sz="0" w:space="0" w:color="auto"/>
                                <w:left w:val="none" w:sz="0" w:space="0" w:color="auto"/>
                                <w:bottom w:val="none" w:sz="0" w:space="0" w:color="auto"/>
                                <w:right w:val="none" w:sz="0" w:space="0" w:color="auto"/>
                              </w:divBdr>
                              <w:divsChild>
                                <w:div w:id="1315139774">
                                  <w:marLeft w:val="0"/>
                                  <w:marRight w:val="0"/>
                                  <w:marTop w:val="0"/>
                                  <w:marBottom w:val="0"/>
                                  <w:divBdr>
                                    <w:top w:val="none" w:sz="0" w:space="0" w:color="auto"/>
                                    <w:left w:val="none" w:sz="0" w:space="0" w:color="auto"/>
                                    <w:bottom w:val="none" w:sz="0" w:space="0" w:color="auto"/>
                                    <w:right w:val="none" w:sz="0" w:space="0" w:color="auto"/>
                                  </w:divBdr>
                                </w:div>
                              </w:divsChild>
                            </w:div>
                            <w:div w:id="1840003879">
                              <w:marLeft w:val="0"/>
                              <w:marRight w:val="0"/>
                              <w:marTop w:val="339"/>
                              <w:marBottom w:val="339"/>
                              <w:divBdr>
                                <w:top w:val="none" w:sz="0" w:space="0" w:color="auto"/>
                                <w:left w:val="none" w:sz="0" w:space="0" w:color="auto"/>
                                <w:bottom w:val="none" w:sz="0" w:space="0" w:color="auto"/>
                                <w:right w:val="none" w:sz="0" w:space="0" w:color="auto"/>
                              </w:divBdr>
                              <w:divsChild>
                                <w:div w:id="609167095">
                                  <w:marLeft w:val="0"/>
                                  <w:marRight w:val="0"/>
                                  <w:marTop w:val="0"/>
                                  <w:marBottom w:val="0"/>
                                  <w:divBdr>
                                    <w:top w:val="none" w:sz="0" w:space="0" w:color="auto"/>
                                    <w:left w:val="none" w:sz="0" w:space="0" w:color="auto"/>
                                    <w:bottom w:val="none" w:sz="0" w:space="0" w:color="auto"/>
                                    <w:right w:val="none" w:sz="0" w:space="0" w:color="auto"/>
                                  </w:divBdr>
                                </w:div>
                              </w:divsChild>
                            </w:div>
                            <w:div w:id="200479515">
                              <w:marLeft w:val="0"/>
                              <w:marRight w:val="0"/>
                              <w:marTop w:val="339"/>
                              <w:marBottom w:val="339"/>
                              <w:divBdr>
                                <w:top w:val="none" w:sz="0" w:space="0" w:color="auto"/>
                                <w:left w:val="none" w:sz="0" w:space="0" w:color="auto"/>
                                <w:bottom w:val="none" w:sz="0" w:space="0" w:color="auto"/>
                                <w:right w:val="none" w:sz="0" w:space="0" w:color="auto"/>
                              </w:divBdr>
                              <w:divsChild>
                                <w:div w:id="1682390341">
                                  <w:marLeft w:val="0"/>
                                  <w:marRight w:val="0"/>
                                  <w:marTop w:val="0"/>
                                  <w:marBottom w:val="0"/>
                                  <w:divBdr>
                                    <w:top w:val="none" w:sz="0" w:space="0" w:color="auto"/>
                                    <w:left w:val="none" w:sz="0" w:space="0" w:color="auto"/>
                                    <w:bottom w:val="none" w:sz="0" w:space="0" w:color="auto"/>
                                    <w:right w:val="none" w:sz="0" w:space="0" w:color="auto"/>
                                  </w:divBdr>
                                </w:div>
                              </w:divsChild>
                            </w:div>
                            <w:div w:id="1738816924">
                              <w:marLeft w:val="0"/>
                              <w:marRight w:val="0"/>
                              <w:marTop w:val="339"/>
                              <w:marBottom w:val="339"/>
                              <w:divBdr>
                                <w:top w:val="none" w:sz="0" w:space="0" w:color="auto"/>
                                <w:left w:val="none" w:sz="0" w:space="0" w:color="auto"/>
                                <w:bottom w:val="none" w:sz="0" w:space="0" w:color="auto"/>
                                <w:right w:val="none" w:sz="0" w:space="0" w:color="auto"/>
                              </w:divBdr>
                              <w:divsChild>
                                <w:div w:id="1889489688">
                                  <w:marLeft w:val="0"/>
                                  <w:marRight w:val="0"/>
                                  <w:marTop w:val="0"/>
                                  <w:marBottom w:val="0"/>
                                  <w:divBdr>
                                    <w:top w:val="none" w:sz="0" w:space="0" w:color="auto"/>
                                    <w:left w:val="none" w:sz="0" w:space="0" w:color="auto"/>
                                    <w:bottom w:val="none" w:sz="0" w:space="0" w:color="auto"/>
                                    <w:right w:val="none" w:sz="0" w:space="0" w:color="auto"/>
                                  </w:divBdr>
                                </w:div>
                              </w:divsChild>
                            </w:div>
                            <w:div w:id="1402560116">
                              <w:marLeft w:val="0"/>
                              <w:marRight w:val="0"/>
                              <w:marTop w:val="339"/>
                              <w:marBottom w:val="339"/>
                              <w:divBdr>
                                <w:top w:val="none" w:sz="0" w:space="0" w:color="auto"/>
                                <w:left w:val="none" w:sz="0" w:space="0" w:color="auto"/>
                                <w:bottom w:val="none" w:sz="0" w:space="0" w:color="auto"/>
                                <w:right w:val="none" w:sz="0" w:space="0" w:color="auto"/>
                              </w:divBdr>
                              <w:divsChild>
                                <w:div w:id="834537418">
                                  <w:marLeft w:val="0"/>
                                  <w:marRight w:val="0"/>
                                  <w:marTop w:val="0"/>
                                  <w:marBottom w:val="0"/>
                                  <w:divBdr>
                                    <w:top w:val="none" w:sz="0" w:space="0" w:color="auto"/>
                                    <w:left w:val="none" w:sz="0" w:space="0" w:color="auto"/>
                                    <w:bottom w:val="none" w:sz="0" w:space="0" w:color="auto"/>
                                    <w:right w:val="none" w:sz="0" w:space="0" w:color="auto"/>
                                  </w:divBdr>
                                </w:div>
                              </w:divsChild>
                            </w:div>
                            <w:div w:id="1572889664">
                              <w:marLeft w:val="0"/>
                              <w:marRight w:val="0"/>
                              <w:marTop w:val="339"/>
                              <w:marBottom w:val="339"/>
                              <w:divBdr>
                                <w:top w:val="none" w:sz="0" w:space="0" w:color="auto"/>
                                <w:left w:val="none" w:sz="0" w:space="0" w:color="auto"/>
                                <w:bottom w:val="none" w:sz="0" w:space="0" w:color="auto"/>
                                <w:right w:val="none" w:sz="0" w:space="0" w:color="auto"/>
                              </w:divBdr>
                              <w:divsChild>
                                <w:div w:id="931351680">
                                  <w:marLeft w:val="0"/>
                                  <w:marRight w:val="0"/>
                                  <w:marTop w:val="0"/>
                                  <w:marBottom w:val="0"/>
                                  <w:divBdr>
                                    <w:top w:val="none" w:sz="0" w:space="0" w:color="auto"/>
                                    <w:left w:val="none" w:sz="0" w:space="0" w:color="auto"/>
                                    <w:bottom w:val="none" w:sz="0" w:space="0" w:color="auto"/>
                                    <w:right w:val="none" w:sz="0" w:space="0" w:color="auto"/>
                                  </w:divBdr>
                                </w:div>
                              </w:divsChild>
                            </w:div>
                            <w:div w:id="1653560730">
                              <w:marLeft w:val="0"/>
                              <w:marRight w:val="0"/>
                              <w:marTop w:val="339"/>
                              <w:marBottom w:val="339"/>
                              <w:divBdr>
                                <w:top w:val="none" w:sz="0" w:space="0" w:color="auto"/>
                                <w:left w:val="none" w:sz="0" w:space="0" w:color="auto"/>
                                <w:bottom w:val="none" w:sz="0" w:space="0" w:color="auto"/>
                                <w:right w:val="none" w:sz="0" w:space="0" w:color="auto"/>
                              </w:divBdr>
                              <w:divsChild>
                                <w:div w:id="296103545">
                                  <w:marLeft w:val="0"/>
                                  <w:marRight w:val="0"/>
                                  <w:marTop w:val="0"/>
                                  <w:marBottom w:val="0"/>
                                  <w:divBdr>
                                    <w:top w:val="none" w:sz="0" w:space="0" w:color="auto"/>
                                    <w:left w:val="none" w:sz="0" w:space="0" w:color="auto"/>
                                    <w:bottom w:val="none" w:sz="0" w:space="0" w:color="auto"/>
                                    <w:right w:val="none" w:sz="0" w:space="0" w:color="auto"/>
                                  </w:divBdr>
                                </w:div>
                              </w:divsChild>
                            </w:div>
                            <w:div w:id="264729412">
                              <w:marLeft w:val="0"/>
                              <w:marRight w:val="0"/>
                              <w:marTop w:val="339"/>
                              <w:marBottom w:val="339"/>
                              <w:divBdr>
                                <w:top w:val="none" w:sz="0" w:space="0" w:color="auto"/>
                                <w:left w:val="none" w:sz="0" w:space="0" w:color="auto"/>
                                <w:bottom w:val="none" w:sz="0" w:space="0" w:color="auto"/>
                                <w:right w:val="none" w:sz="0" w:space="0" w:color="auto"/>
                              </w:divBdr>
                              <w:divsChild>
                                <w:div w:id="591743195">
                                  <w:marLeft w:val="0"/>
                                  <w:marRight w:val="0"/>
                                  <w:marTop w:val="0"/>
                                  <w:marBottom w:val="0"/>
                                  <w:divBdr>
                                    <w:top w:val="none" w:sz="0" w:space="0" w:color="auto"/>
                                    <w:left w:val="none" w:sz="0" w:space="0" w:color="auto"/>
                                    <w:bottom w:val="none" w:sz="0" w:space="0" w:color="auto"/>
                                    <w:right w:val="none" w:sz="0" w:space="0" w:color="auto"/>
                                  </w:divBdr>
                                </w:div>
                              </w:divsChild>
                            </w:div>
                            <w:div w:id="235281925">
                              <w:marLeft w:val="0"/>
                              <w:marRight w:val="0"/>
                              <w:marTop w:val="508"/>
                              <w:marBottom w:val="635"/>
                              <w:divBdr>
                                <w:top w:val="none" w:sz="0" w:space="0" w:color="auto"/>
                                <w:left w:val="none" w:sz="0" w:space="0" w:color="auto"/>
                                <w:bottom w:val="none" w:sz="0" w:space="0" w:color="auto"/>
                                <w:right w:val="none" w:sz="0" w:space="0" w:color="auto"/>
                              </w:divBdr>
                              <w:divsChild>
                                <w:div w:id="524289048">
                                  <w:marLeft w:val="0"/>
                                  <w:marRight w:val="0"/>
                                  <w:marTop w:val="0"/>
                                  <w:marBottom w:val="0"/>
                                  <w:divBdr>
                                    <w:top w:val="none" w:sz="0" w:space="0" w:color="auto"/>
                                    <w:left w:val="none" w:sz="0" w:space="0" w:color="auto"/>
                                    <w:bottom w:val="single" w:sz="8" w:space="21" w:color="B8B9BA"/>
                                    <w:right w:val="none" w:sz="0" w:space="0" w:color="auto"/>
                                  </w:divBdr>
                                  <w:divsChild>
                                    <w:div w:id="519123088">
                                      <w:marLeft w:val="0"/>
                                      <w:marRight w:val="0"/>
                                      <w:marTop w:val="0"/>
                                      <w:marBottom w:val="0"/>
                                      <w:divBdr>
                                        <w:top w:val="none" w:sz="0" w:space="0" w:color="auto"/>
                                        <w:left w:val="none" w:sz="0" w:space="0" w:color="auto"/>
                                        <w:bottom w:val="none" w:sz="0" w:space="0" w:color="auto"/>
                                        <w:right w:val="none" w:sz="0" w:space="0" w:color="auto"/>
                                      </w:divBdr>
                                    </w:div>
                                    <w:div w:id="331031058">
                                      <w:marLeft w:val="0"/>
                                      <w:marRight w:val="0"/>
                                      <w:marTop w:val="318"/>
                                      <w:marBottom w:val="0"/>
                                      <w:divBdr>
                                        <w:top w:val="none" w:sz="0" w:space="0" w:color="auto"/>
                                        <w:left w:val="none" w:sz="0" w:space="0" w:color="auto"/>
                                        <w:bottom w:val="none" w:sz="0" w:space="0" w:color="auto"/>
                                        <w:right w:val="none" w:sz="0" w:space="0" w:color="auto"/>
                                      </w:divBdr>
                                      <w:divsChild>
                                        <w:div w:id="493834950">
                                          <w:marLeft w:val="0"/>
                                          <w:marRight w:val="0"/>
                                          <w:marTop w:val="0"/>
                                          <w:marBottom w:val="0"/>
                                          <w:divBdr>
                                            <w:top w:val="none" w:sz="0" w:space="0" w:color="auto"/>
                                            <w:left w:val="none" w:sz="0" w:space="0" w:color="auto"/>
                                            <w:bottom w:val="none" w:sz="0" w:space="0" w:color="auto"/>
                                            <w:right w:val="none" w:sz="0" w:space="0" w:color="auto"/>
                                          </w:divBdr>
                                        </w:div>
                                      </w:divsChild>
                                    </w:div>
                                    <w:div w:id="31896674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19129457">
                              <w:marLeft w:val="0"/>
                              <w:marRight w:val="0"/>
                              <w:marTop w:val="339"/>
                              <w:marBottom w:val="339"/>
                              <w:divBdr>
                                <w:top w:val="none" w:sz="0" w:space="0" w:color="auto"/>
                                <w:left w:val="none" w:sz="0" w:space="0" w:color="auto"/>
                                <w:bottom w:val="none" w:sz="0" w:space="0" w:color="auto"/>
                                <w:right w:val="none" w:sz="0" w:space="0" w:color="auto"/>
                              </w:divBdr>
                              <w:divsChild>
                                <w:div w:id="906496879">
                                  <w:marLeft w:val="0"/>
                                  <w:marRight w:val="0"/>
                                  <w:marTop w:val="0"/>
                                  <w:marBottom w:val="0"/>
                                  <w:divBdr>
                                    <w:top w:val="none" w:sz="0" w:space="0" w:color="auto"/>
                                    <w:left w:val="none" w:sz="0" w:space="0" w:color="auto"/>
                                    <w:bottom w:val="none" w:sz="0" w:space="0" w:color="auto"/>
                                    <w:right w:val="none" w:sz="0" w:space="0" w:color="auto"/>
                                  </w:divBdr>
                                </w:div>
                              </w:divsChild>
                            </w:div>
                            <w:div w:id="242035192">
                              <w:marLeft w:val="0"/>
                              <w:marRight w:val="0"/>
                              <w:marTop w:val="339"/>
                              <w:marBottom w:val="339"/>
                              <w:divBdr>
                                <w:top w:val="none" w:sz="0" w:space="0" w:color="auto"/>
                                <w:left w:val="none" w:sz="0" w:space="0" w:color="auto"/>
                                <w:bottom w:val="none" w:sz="0" w:space="0" w:color="auto"/>
                                <w:right w:val="none" w:sz="0" w:space="0" w:color="auto"/>
                              </w:divBdr>
                              <w:divsChild>
                                <w:div w:id="211622464">
                                  <w:marLeft w:val="0"/>
                                  <w:marRight w:val="0"/>
                                  <w:marTop w:val="0"/>
                                  <w:marBottom w:val="0"/>
                                  <w:divBdr>
                                    <w:top w:val="none" w:sz="0" w:space="0" w:color="auto"/>
                                    <w:left w:val="none" w:sz="0" w:space="0" w:color="auto"/>
                                    <w:bottom w:val="none" w:sz="0" w:space="0" w:color="auto"/>
                                    <w:right w:val="none" w:sz="0" w:space="0" w:color="auto"/>
                                  </w:divBdr>
                                </w:div>
                              </w:divsChild>
                            </w:div>
                            <w:div w:id="1646617864">
                              <w:marLeft w:val="0"/>
                              <w:marRight w:val="0"/>
                              <w:marTop w:val="339"/>
                              <w:marBottom w:val="339"/>
                              <w:divBdr>
                                <w:top w:val="none" w:sz="0" w:space="0" w:color="auto"/>
                                <w:left w:val="none" w:sz="0" w:space="0" w:color="auto"/>
                                <w:bottom w:val="none" w:sz="0" w:space="0" w:color="auto"/>
                                <w:right w:val="none" w:sz="0" w:space="0" w:color="auto"/>
                              </w:divBdr>
                              <w:divsChild>
                                <w:div w:id="689376683">
                                  <w:marLeft w:val="0"/>
                                  <w:marRight w:val="0"/>
                                  <w:marTop w:val="0"/>
                                  <w:marBottom w:val="0"/>
                                  <w:divBdr>
                                    <w:top w:val="none" w:sz="0" w:space="0" w:color="auto"/>
                                    <w:left w:val="none" w:sz="0" w:space="0" w:color="auto"/>
                                    <w:bottom w:val="none" w:sz="0" w:space="0" w:color="auto"/>
                                    <w:right w:val="none" w:sz="0" w:space="0" w:color="auto"/>
                                  </w:divBdr>
                                </w:div>
                              </w:divsChild>
                            </w:div>
                            <w:div w:id="1887642570">
                              <w:marLeft w:val="0"/>
                              <w:marRight w:val="0"/>
                              <w:marTop w:val="339"/>
                              <w:marBottom w:val="339"/>
                              <w:divBdr>
                                <w:top w:val="none" w:sz="0" w:space="0" w:color="auto"/>
                                <w:left w:val="none" w:sz="0" w:space="0" w:color="auto"/>
                                <w:bottom w:val="none" w:sz="0" w:space="0" w:color="auto"/>
                                <w:right w:val="none" w:sz="0" w:space="0" w:color="auto"/>
                              </w:divBdr>
                              <w:divsChild>
                                <w:div w:id="183515289">
                                  <w:marLeft w:val="0"/>
                                  <w:marRight w:val="0"/>
                                  <w:marTop w:val="0"/>
                                  <w:marBottom w:val="0"/>
                                  <w:divBdr>
                                    <w:top w:val="none" w:sz="0" w:space="0" w:color="auto"/>
                                    <w:left w:val="none" w:sz="0" w:space="0" w:color="auto"/>
                                    <w:bottom w:val="none" w:sz="0" w:space="0" w:color="auto"/>
                                    <w:right w:val="none" w:sz="0" w:space="0" w:color="auto"/>
                                  </w:divBdr>
                                </w:div>
                              </w:divsChild>
                            </w:div>
                            <w:div w:id="822039871">
                              <w:marLeft w:val="0"/>
                              <w:marRight w:val="0"/>
                              <w:marTop w:val="339"/>
                              <w:marBottom w:val="339"/>
                              <w:divBdr>
                                <w:top w:val="none" w:sz="0" w:space="0" w:color="auto"/>
                                <w:left w:val="none" w:sz="0" w:space="0" w:color="auto"/>
                                <w:bottom w:val="none" w:sz="0" w:space="0" w:color="auto"/>
                                <w:right w:val="none" w:sz="0" w:space="0" w:color="auto"/>
                              </w:divBdr>
                              <w:divsChild>
                                <w:div w:id="2113089003">
                                  <w:marLeft w:val="0"/>
                                  <w:marRight w:val="0"/>
                                  <w:marTop w:val="0"/>
                                  <w:marBottom w:val="0"/>
                                  <w:divBdr>
                                    <w:top w:val="none" w:sz="0" w:space="0" w:color="auto"/>
                                    <w:left w:val="none" w:sz="0" w:space="0" w:color="auto"/>
                                    <w:bottom w:val="none" w:sz="0" w:space="0" w:color="auto"/>
                                    <w:right w:val="none" w:sz="0" w:space="0" w:color="auto"/>
                                  </w:divBdr>
                                </w:div>
                              </w:divsChild>
                            </w:div>
                            <w:div w:id="2004316566">
                              <w:marLeft w:val="0"/>
                              <w:marRight w:val="0"/>
                              <w:marTop w:val="339"/>
                              <w:marBottom w:val="339"/>
                              <w:divBdr>
                                <w:top w:val="none" w:sz="0" w:space="0" w:color="auto"/>
                                <w:left w:val="none" w:sz="0" w:space="0" w:color="auto"/>
                                <w:bottom w:val="none" w:sz="0" w:space="0" w:color="auto"/>
                                <w:right w:val="none" w:sz="0" w:space="0" w:color="auto"/>
                              </w:divBdr>
                              <w:divsChild>
                                <w:div w:id="1980528154">
                                  <w:marLeft w:val="0"/>
                                  <w:marRight w:val="0"/>
                                  <w:marTop w:val="0"/>
                                  <w:marBottom w:val="0"/>
                                  <w:divBdr>
                                    <w:top w:val="none" w:sz="0" w:space="0" w:color="auto"/>
                                    <w:left w:val="none" w:sz="0" w:space="0" w:color="auto"/>
                                    <w:bottom w:val="none" w:sz="0" w:space="0" w:color="auto"/>
                                    <w:right w:val="none" w:sz="0" w:space="0" w:color="auto"/>
                                  </w:divBdr>
                                </w:div>
                              </w:divsChild>
                            </w:div>
                            <w:div w:id="1280067771">
                              <w:marLeft w:val="0"/>
                              <w:marRight w:val="0"/>
                              <w:marTop w:val="339"/>
                              <w:marBottom w:val="339"/>
                              <w:divBdr>
                                <w:top w:val="none" w:sz="0" w:space="0" w:color="auto"/>
                                <w:left w:val="none" w:sz="0" w:space="0" w:color="auto"/>
                                <w:bottom w:val="none" w:sz="0" w:space="0" w:color="auto"/>
                                <w:right w:val="none" w:sz="0" w:space="0" w:color="auto"/>
                              </w:divBdr>
                              <w:divsChild>
                                <w:div w:id="507449924">
                                  <w:marLeft w:val="0"/>
                                  <w:marRight w:val="0"/>
                                  <w:marTop w:val="0"/>
                                  <w:marBottom w:val="0"/>
                                  <w:divBdr>
                                    <w:top w:val="none" w:sz="0" w:space="0" w:color="auto"/>
                                    <w:left w:val="none" w:sz="0" w:space="0" w:color="auto"/>
                                    <w:bottom w:val="none" w:sz="0" w:space="0" w:color="auto"/>
                                    <w:right w:val="none" w:sz="0" w:space="0" w:color="auto"/>
                                  </w:divBdr>
                                </w:div>
                              </w:divsChild>
                            </w:div>
                            <w:div w:id="379983490">
                              <w:marLeft w:val="0"/>
                              <w:marRight w:val="0"/>
                              <w:marTop w:val="339"/>
                              <w:marBottom w:val="339"/>
                              <w:divBdr>
                                <w:top w:val="none" w:sz="0" w:space="0" w:color="auto"/>
                                <w:left w:val="none" w:sz="0" w:space="0" w:color="auto"/>
                                <w:bottom w:val="none" w:sz="0" w:space="0" w:color="auto"/>
                                <w:right w:val="none" w:sz="0" w:space="0" w:color="auto"/>
                              </w:divBdr>
                              <w:divsChild>
                                <w:div w:id="1417359984">
                                  <w:marLeft w:val="0"/>
                                  <w:marRight w:val="0"/>
                                  <w:marTop w:val="0"/>
                                  <w:marBottom w:val="0"/>
                                  <w:divBdr>
                                    <w:top w:val="none" w:sz="0" w:space="0" w:color="auto"/>
                                    <w:left w:val="none" w:sz="0" w:space="0" w:color="auto"/>
                                    <w:bottom w:val="none" w:sz="0" w:space="0" w:color="auto"/>
                                    <w:right w:val="none" w:sz="0" w:space="0" w:color="auto"/>
                                  </w:divBdr>
                                </w:div>
                              </w:divsChild>
                            </w:div>
                            <w:div w:id="1147279943">
                              <w:marLeft w:val="0"/>
                              <w:marRight w:val="0"/>
                              <w:marTop w:val="339"/>
                              <w:marBottom w:val="339"/>
                              <w:divBdr>
                                <w:top w:val="none" w:sz="0" w:space="0" w:color="auto"/>
                                <w:left w:val="none" w:sz="0" w:space="0" w:color="auto"/>
                                <w:bottom w:val="none" w:sz="0" w:space="0" w:color="auto"/>
                                <w:right w:val="none" w:sz="0" w:space="0" w:color="auto"/>
                              </w:divBdr>
                              <w:divsChild>
                                <w:div w:id="295794451">
                                  <w:marLeft w:val="0"/>
                                  <w:marRight w:val="0"/>
                                  <w:marTop w:val="0"/>
                                  <w:marBottom w:val="0"/>
                                  <w:divBdr>
                                    <w:top w:val="none" w:sz="0" w:space="0" w:color="auto"/>
                                    <w:left w:val="none" w:sz="0" w:space="0" w:color="auto"/>
                                    <w:bottom w:val="none" w:sz="0" w:space="0" w:color="auto"/>
                                    <w:right w:val="none" w:sz="0" w:space="0" w:color="auto"/>
                                  </w:divBdr>
                                </w:div>
                              </w:divsChild>
                            </w:div>
                            <w:div w:id="1665350712">
                              <w:marLeft w:val="0"/>
                              <w:marRight w:val="0"/>
                              <w:marTop w:val="339"/>
                              <w:marBottom w:val="339"/>
                              <w:divBdr>
                                <w:top w:val="none" w:sz="0" w:space="0" w:color="auto"/>
                                <w:left w:val="none" w:sz="0" w:space="0" w:color="auto"/>
                                <w:bottom w:val="none" w:sz="0" w:space="0" w:color="auto"/>
                                <w:right w:val="none" w:sz="0" w:space="0" w:color="auto"/>
                              </w:divBdr>
                              <w:divsChild>
                                <w:div w:id="616912845">
                                  <w:marLeft w:val="0"/>
                                  <w:marRight w:val="0"/>
                                  <w:marTop w:val="0"/>
                                  <w:marBottom w:val="0"/>
                                  <w:divBdr>
                                    <w:top w:val="none" w:sz="0" w:space="0" w:color="auto"/>
                                    <w:left w:val="none" w:sz="0" w:space="0" w:color="auto"/>
                                    <w:bottom w:val="none" w:sz="0" w:space="0" w:color="auto"/>
                                    <w:right w:val="none" w:sz="0" w:space="0" w:color="auto"/>
                                  </w:divBdr>
                                </w:div>
                              </w:divsChild>
                            </w:div>
                            <w:div w:id="1724408129">
                              <w:marLeft w:val="0"/>
                              <w:marRight w:val="0"/>
                              <w:marTop w:val="339"/>
                              <w:marBottom w:val="339"/>
                              <w:divBdr>
                                <w:top w:val="none" w:sz="0" w:space="0" w:color="auto"/>
                                <w:left w:val="none" w:sz="0" w:space="0" w:color="auto"/>
                                <w:bottom w:val="none" w:sz="0" w:space="0" w:color="auto"/>
                                <w:right w:val="none" w:sz="0" w:space="0" w:color="auto"/>
                              </w:divBdr>
                              <w:divsChild>
                                <w:div w:id="10076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sChild>
        <w:div w:id="1083449226">
          <w:marLeft w:val="0"/>
          <w:marRight w:val="0"/>
          <w:marTop w:val="0"/>
          <w:marBottom w:val="0"/>
          <w:divBdr>
            <w:top w:val="none" w:sz="0" w:space="0" w:color="auto"/>
            <w:left w:val="none" w:sz="0" w:space="0" w:color="auto"/>
            <w:bottom w:val="none" w:sz="0" w:space="0" w:color="auto"/>
            <w:right w:val="none" w:sz="0" w:space="0" w:color="auto"/>
          </w:divBdr>
          <w:divsChild>
            <w:div w:id="640380524">
              <w:marLeft w:val="0"/>
              <w:marRight w:val="0"/>
              <w:marTop w:val="0"/>
              <w:marBottom w:val="0"/>
              <w:divBdr>
                <w:top w:val="none" w:sz="0" w:space="0" w:color="auto"/>
                <w:left w:val="none" w:sz="0" w:space="0" w:color="auto"/>
                <w:bottom w:val="none" w:sz="0" w:space="0" w:color="auto"/>
                <w:right w:val="none" w:sz="0" w:space="0" w:color="auto"/>
              </w:divBdr>
              <w:divsChild>
                <w:div w:id="1919558502">
                  <w:marLeft w:val="0"/>
                  <w:marRight w:val="0"/>
                  <w:marTop w:val="0"/>
                  <w:marBottom w:val="0"/>
                  <w:divBdr>
                    <w:top w:val="none" w:sz="0" w:space="0" w:color="auto"/>
                    <w:left w:val="none" w:sz="0" w:space="0" w:color="auto"/>
                    <w:bottom w:val="none" w:sz="0" w:space="0" w:color="auto"/>
                    <w:right w:val="none" w:sz="0" w:space="0" w:color="auto"/>
                  </w:divBdr>
                </w:div>
                <w:div w:id="871111713">
                  <w:marLeft w:val="0"/>
                  <w:marRight w:val="0"/>
                  <w:marTop w:val="600"/>
                  <w:marBottom w:val="0"/>
                  <w:divBdr>
                    <w:top w:val="none" w:sz="0" w:space="0" w:color="auto"/>
                    <w:left w:val="none" w:sz="0" w:space="0" w:color="auto"/>
                    <w:bottom w:val="none" w:sz="0" w:space="0" w:color="auto"/>
                    <w:right w:val="none" w:sz="0" w:space="0" w:color="auto"/>
                  </w:divBdr>
                  <w:divsChild>
                    <w:div w:id="1419714657">
                      <w:marLeft w:val="0"/>
                      <w:marRight w:val="0"/>
                      <w:marTop w:val="0"/>
                      <w:marBottom w:val="0"/>
                      <w:divBdr>
                        <w:top w:val="none" w:sz="0" w:space="0" w:color="auto"/>
                        <w:left w:val="none" w:sz="0" w:space="0" w:color="auto"/>
                        <w:bottom w:val="none" w:sz="0" w:space="0" w:color="auto"/>
                        <w:right w:val="none" w:sz="0" w:space="0" w:color="auto"/>
                      </w:divBdr>
                      <w:divsChild>
                        <w:div w:id="1464077695">
                          <w:marLeft w:val="0"/>
                          <w:marRight w:val="0"/>
                          <w:marTop w:val="0"/>
                          <w:marBottom w:val="0"/>
                          <w:divBdr>
                            <w:top w:val="none" w:sz="0" w:space="0" w:color="auto"/>
                            <w:left w:val="none" w:sz="0" w:space="0" w:color="auto"/>
                            <w:bottom w:val="none" w:sz="0" w:space="0" w:color="auto"/>
                            <w:right w:val="none" w:sz="0" w:space="0" w:color="auto"/>
                          </w:divBdr>
                          <w:divsChild>
                            <w:div w:id="509561290">
                              <w:marLeft w:val="0"/>
                              <w:marRight w:val="0"/>
                              <w:marTop w:val="0"/>
                              <w:marBottom w:val="0"/>
                              <w:divBdr>
                                <w:top w:val="none" w:sz="0" w:space="0" w:color="auto"/>
                                <w:left w:val="none" w:sz="0" w:space="0" w:color="auto"/>
                                <w:bottom w:val="none" w:sz="0" w:space="0" w:color="auto"/>
                                <w:right w:val="none" w:sz="0" w:space="0" w:color="auto"/>
                              </w:divBdr>
                            </w:div>
                          </w:divsChild>
                        </w:div>
                        <w:div w:id="1099257583">
                          <w:marLeft w:val="0"/>
                          <w:marRight w:val="135"/>
                          <w:marTop w:val="0"/>
                          <w:marBottom w:val="0"/>
                          <w:divBdr>
                            <w:top w:val="none" w:sz="0" w:space="0" w:color="auto"/>
                            <w:left w:val="none" w:sz="0" w:space="0" w:color="auto"/>
                            <w:bottom w:val="none" w:sz="0" w:space="0" w:color="auto"/>
                            <w:right w:val="none" w:sz="0" w:space="0" w:color="auto"/>
                          </w:divBdr>
                        </w:div>
                        <w:div w:id="5724665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8640">
          <w:marLeft w:val="0"/>
          <w:marRight w:val="0"/>
          <w:marTop w:val="0"/>
          <w:marBottom w:val="0"/>
          <w:divBdr>
            <w:top w:val="none" w:sz="0" w:space="0" w:color="auto"/>
            <w:left w:val="none" w:sz="0" w:space="0" w:color="auto"/>
            <w:bottom w:val="none" w:sz="0" w:space="0" w:color="auto"/>
            <w:right w:val="none" w:sz="0" w:space="0" w:color="auto"/>
          </w:divBdr>
          <w:divsChild>
            <w:div w:id="2139564586">
              <w:marLeft w:val="0"/>
              <w:marRight w:val="0"/>
              <w:marTop w:val="0"/>
              <w:marBottom w:val="0"/>
              <w:divBdr>
                <w:top w:val="none" w:sz="0" w:space="0" w:color="auto"/>
                <w:left w:val="none" w:sz="0" w:space="0" w:color="auto"/>
                <w:bottom w:val="none" w:sz="0" w:space="0" w:color="auto"/>
                <w:right w:val="none" w:sz="0" w:space="0" w:color="auto"/>
              </w:divBdr>
              <w:divsChild>
                <w:div w:id="1974485140">
                  <w:marLeft w:val="0"/>
                  <w:marRight w:val="0"/>
                  <w:marTop w:val="0"/>
                  <w:marBottom w:val="0"/>
                  <w:divBdr>
                    <w:top w:val="none" w:sz="0" w:space="0" w:color="auto"/>
                    <w:left w:val="none" w:sz="0" w:space="0" w:color="auto"/>
                    <w:bottom w:val="none" w:sz="0" w:space="0" w:color="auto"/>
                    <w:right w:val="none" w:sz="0" w:space="0" w:color="auto"/>
                  </w:divBdr>
                  <w:divsChild>
                    <w:div w:id="240675717">
                      <w:marLeft w:val="0"/>
                      <w:marRight w:val="1500"/>
                      <w:marTop w:val="0"/>
                      <w:marBottom w:val="0"/>
                      <w:divBdr>
                        <w:top w:val="none" w:sz="0" w:space="0" w:color="auto"/>
                        <w:left w:val="none" w:sz="0" w:space="0" w:color="auto"/>
                        <w:bottom w:val="none" w:sz="0" w:space="0" w:color="auto"/>
                        <w:right w:val="none" w:sz="0" w:space="0" w:color="auto"/>
                      </w:divBdr>
                      <w:divsChild>
                        <w:div w:id="1065682454">
                          <w:marLeft w:val="0"/>
                          <w:marRight w:val="0"/>
                          <w:marTop w:val="600"/>
                          <w:marBottom w:val="600"/>
                          <w:divBdr>
                            <w:top w:val="none" w:sz="0" w:space="0" w:color="auto"/>
                            <w:left w:val="none" w:sz="0" w:space="0" w:color="auto"/>
                            <w:bottom w:val="none" w:sz="0" w:space="0" w:color="auto"/>
                            <w:right w:val="none" w:sz="0" w:space="0" w:color="auto"/>
                          </w:divBdr>
                          <w:divsChild>
                            <w:div w:id="134378414">
                              <w:marLeft w:val="0"/>
                              <w:marRight w:val="0"/>
                              <w:marTop w:val="0"/>
                              <w:marBottom w:val="300"/>
                              <w:divBdr>
                                <w:top w:val="none" w:sz="0" w:space="0" w:color="auto"/>
                                <w:left w:val="none" w:sz="0" w:space="0" w:color="auto"/>
                                <w:bottom w:val="none" w:sz="0" w:space="0" w:color="auto"/>
                                <w:right w:val="none" w:sz="0" w:space="0" w:color="auto"/>
                              </w:divBdr>
                            </w:div>
                            <w:div w:id="1942563223">
                              <w:marLeft w:val="0"/>
                              <w:marRight w:val="0"/>
                              <w:marTop w:val="300"/>
                              <w:marBottom w:val="300"/>
                              <w:divBdr>
                                <w:top w:val="none" w:sz="0" w:space="0" w:color="auto"/>
                                <w:left w:val="none" w:sz="0" w:space="0" w:color="auto"/>
                                <w:bottom w:val="none" w:sz="0" w:space="0" w:color="auto"/>
                                <w:right w:val="none" w:sz="0" w:space="0" w:color="auto"/>
                              </w:divBdr>
                            </w:div>
                            <w:div w:id="450171102">
                              <w:marLeft w:val="0"/>
                              <w:marRight w:val="0"/>
                              <w:marTop w:val="300"/>
                              <w:marBottom w:val="600"/>
                              <w:divBdr>
                                <w:top w:val="single" w:sz="6" w:space="30" w:color="EB5D0B"/>
                                <w:left w:val="none" w:sz="0" w:space="0" w:color="auto"/>
                                <w:bottom w:val="single" w:sz="6" w:space="30" w:color="EB5D0B"/>
                                <w:right w:val="none" w:sz="0" w:space="0" w:color="auto"/>
                              </w:divBdr>
                            </w:div>
                            <w:div w:id="471754705">
                              <w:marLeft w:val="0"/>
                              <w:marRight w:val="0"/>
                              <w:marTop w:val="240"/>
                              <w:marBottom w:val="240"/>
                              <w:divBdr>
                                <w:top w:val="none" w:sz="0" w:space="0" w:color="auto"/>
                                <w:left w:val="none" w:sz="0" w:space="0" w:color="auto"/>
                                <w:bottom w:val="none" w:sz="0" w:space="0" w:color="auto"/>
                                <w:right w:val="none" w:sz="0" w:space="0" w:color="auto"/>
                              </w:divBdr>
                              <w:divsChild>
                                <w:div w:id="437407316">
                                  <w:marLeft w:val="0"/>
                                  <w:marRight w:val="0"/>
                                  <w:marTop w:val="0"/>
                                  <w:marBottom w:val="0"/>
                                  <w:divBdr>
                                    <w:top w:val="none" w:sz="0" w:space="0" w:color="auto"/>
                                    <w:left w:val="none" w:sz="0" w:space="0" w:color="auto"/>
                                    <w:bottom w:val="none" w:sz="0" w:space="0" w:color="auto"/>
                                    <w:right w:val="none" w:sz="0" w:space="0" w:color="auto"/>
                                  </w:divBdr>
                                </w:div>
                              </w:divsChild>
                            </w:div>
                            <w:div w:id="1636107455">
                              <w:marLeft w:val="0"/>
                              <w:marRight w:val="0"/>
                              <w:marTop w:val="240"/>
                              <w:marBottom w:val="240"/>
                              <w:divBdr>
                                <w:top w:val="none" w:sz="0" w:space="0" w:color="auto"/>
                                <w:left w:val="none" w:sz="0" w:space="0" w:color="auto"/>
                                <w:bottom w:val="none" w:sz="0" w:space="0" w:color="auto"/>
                                <w:right w:val="none" w:sz="0" w:space="0" w:color="auto"/>
                              </w:divBdr>
                              <w:divsChild>
                                <w:div w:id="1558201364">
                                  <w:marLeft w:val="0"/>
                                  <w:marRight w:val="0"/>
                                  <w:marTop w:val="0"/>
                                  <w:marBottom w:val="0"/>
                                  <w:divBdr>
                                    <w:top w:val="none" w:sz="0" w:space="0" w:color="auto"/>
                                    <w:left w:val="none" w:sz="0" w:space="0" w:color="auto"/>
                                    <w:bottom w:val="none" w:sz="0" w:space="0" w:color="auto"/>
                                    <w:right w:val="none" w:sz="0" w:space="0" w:color="auto"/>
                                  </w:divBdr>
                                </w:div>
                              </w:divsChild>
                            </w:div>
                            <w:div w:id="1434474062">
                              <w:marLeft w:val="0"/>
                              <w:marRight w:val="0"/>
                              <w:marTop w:val="240"/>
                              <w:marBottom w:val="240"/>
                              <w:divBdr>
                                <w:top w:val="none" w:sz="0" w:space="0" w:color="auto"/>
                                <w:left w:val="none" w:sz="0" w:space="0" w:color="auto"/>
                                <w:bottom w:val="none" w:sz="0" w:space="0" w:color="auto"/>
                                <w:right w:val="none" w:sz="0" w:space="0" w:color="auto"/>
                              </w:divBdr>
                              <w:divsChild>
                                <w:div w:id="658970010">
                                  <w:marLeft w:val="0"/>
                                  <w:marRight w:val="0"/>
                                  <w:marTop w:val="0"/>
                                  <w:marBottom w:val="0"/>
                                  <w:divBdr>
                                    <w:top w:val="none" w:sz="0" w:space="0" w:color="auto"/>
                                    <w:left w:val="none" w:sz="0" w:space="0" w:color="auto"/>
                                    <w:bottom w:val="none" w:sz="0" w:space="0" w:color="auto"/>
                                    <w:right w:val="none" w:sz="0" w:space="0" w:color="auto"/>
                                  </w:divBdr>
                                </w:div>
                              </w:divsChild>
                            </w:div>
                            <w:div w:id="1937057847">
                              <w:marLeft w:val="0"/>
                              <w:marRight w:val="0"/>
                              <w:marTop w:val="240"/>
                              <w:marBottom w:val="240"/>
                              <w:divBdr>
                                <w:top w:val="none" w:sz="0" w:space="0" w:color="auto"/>
                                <w:left w:val="none" w:sz="0" w:space="0" w:color="auto"/>
                                <w:bottom w:val="none" w:sz="0" w:space="0" w:color="auto"/>
                                <w:right w:val="none" w:sz="0" w:space="0" w:color="auto"/>
                              </w:divBdr>
                              <w:divsChild>
                                <w:div w:id="297106073">
                                  <w:marLeft w:val="0"/>
                                  <w:marRight w:val="0"/>
                                  <w:marTop w:val="0"/>
                                  <w:marBottom w:val="0"/>
                                  <w:divBdr>
                                    <w:top w:val="none" w:sz="0" w:space="0" w:color="auto"/>
                                    <w:left w:val="none" w:sz="0" w:space="0" w:color="auto"/>
                                    <w:bottom w:val="none" w:sz="0" w:space="0" w:color="auto"/>
                                    <w:right w:val="none" w:sz="0" w:space="0" w:color="auto"/>
                                  </w:divBdr>
                                </w:div>
                              </w:divsChild>
                            </w:div>
                            <w:div w:id="904267300">
                              <w:marLeft w:val="0"/>
                              <w:marRight w:val="0"/>
                              <w:marTop w:val="240"/>
                              <w:marBottom w:val="240"/>
                              <w:divBdr>
                                <w:top w:val="none" w:sz="0" w:space="0" w:color="auto"/>
                                <w:left w:val="none" w:sz="0" w:space="0" w:color="auto"/>
                                <w:bottom w:val="none" w:sz="0" w:space="0" w:color="auto"/>
                                <w:right w:val="none" w:sz="0" w:space="0" w:color="auto"/>
                              </w:divBdr>
                              <w:divsChild>
                                <w:div w:id="1717194125">
                                  <w:marLeft w:val="0"/>
                                  <w:marRight w:val="0"/>
                                  <w:marTop w:val="0"/>
                                  <w:marBottom w:val="0"/>
                                  <w:divBdr>
                                    <w:top w:val="none" w:sz="0" w:space="0" w:color="auto"/>
                                    <w:left w:val="none" w:sz="0" w:space="0" w:color="auto"/>
                                    <w:bottom w:val="none" w:sz="0" w:space="0" w:color="auto"/>
                                    <w:right w:val="none" w:sz="0" w:space="0" w:color="auto"/>
                                  </w:divBdr>
                                </w:div>
                              </w:divsChild>
                            </w:div>
                            <w:div w:id="529269187">
                              <w:marLeft w:val="0"/>
                              <w:marRight w:val="0"/>
                              <w:marTop w:val="240"/>
                              <w:marBottom w:val="240"/>
                              <w:divBdr>
                                <w:top w:val="none" w:sz="0" w:space="0" w:color="auto"/>
                                <w:left w:val="none" w:sz="0" w:space="0" w:color="auto"/>
                                <w:bottom w:val="none" w:sz="0" w:space="0" w:color="auto"/>
                                <w:right w:val="none" w:sz="0" w:space="0" w:color="auto"/>
                              </w:divBdr>
                              <w:divsChild>
                                <w:div w:id="728845288">
                                  <w:marLeft w:val="0"/>
                                  <w:marRight w:val="0"/>
                                  <w:marTop w:val="0"/>
                                  <w:marBottom w:val="0"/>
                                  <w:divBdr>
                                    <w:top w:val="none" w:sz="0" w:space="0" w:color="auto"/>
                                    <w:left w:val="none" w:sz="0" w:space="0" w:color="auto"/>
                                    <w:bottom w:val="none" w:sz="0" w:space="0" w:color="auto"/>
                                    <w:right w:val="none" w:sz="0" w:space="0" w:color="auto"/>
                                  </w:divBdr>
                                </w:div>
                              </w:divsChild>
                            </w:div>
                            <w:div w:id="1356732096">
                              <w:marLeft w:val="0"/>
                              <w:marRight w:val="0"/>
                              <w:marTop w:val="240"/>
                              <w:marBottom w:val="240"/>
                              <w:divBdr>
                                <w:top w:val="none" w:sz="0" w:space="0" w:color="auto"/>
                                <w:left w:val="none" w:sz="0" w:space="0" w:color="auto"/>
                                <w:bottom w:val="none" w:sz="0" w:space="0" w:color="auto"/>
                                <w:right w:val="none" w:sz="0" w:space="0" w:color="auto"/>
                              </w:divBdr>
                              <w:divsChild>
                                <w:div w:id="331447090">
                                  <w:marLeft w:val="0"/>
                                  <w:marRight w:val="0"/>
                                  <w:marTop w:val="0"/>
                                  <w:marBottom w:val="0"/>
                                  <w:divBdr>
                                    <w:top w:val="none" w:sz="0" w:space="0" w:color="auto"/>
                                    <w:left w:val="none" w:sz="0" w:space="0" w:color="auto"/>
                                    <w:bottom w:val="none" w:sz="0" w:space="0" w:color="auto"/>
                                    <w:right w:val="none" w:sz="0" w:space="0" w:color="auto"/>
                                  </w:divBdr>
                                </w:div>
                              </w:divsChild>
                            </w:div>
                            <w:div w:id="1914120517">
                              <w:marLeft w:val="0"/>
                              <w:marRight w:val="0"/>
                              <w:marTop w:val="240"/>
                              <w:marBottom w:val="240"/>
                              <w:divBdr>
                                <w:top w:val="none" w:sz="0" w:space="0" w:color="auto"/>
                                <w:left w:val="none" w:sz="0" w:space="0" w:color="auto"/>
                                <w:bottom w:val="none" w:sz="0" w:space="0" w:color="auto"/>
                                <w:right w:val="none" w:sz="0" w:space="0" w:color="auto"/>
                              </w:divBdr>
                              <w:divsChild>
                                <w:div w:id="1687825484">
                                  <w:marLeft w:val="0"/>
                                  <w:marRight w:val="0"/>
                                  <w:marTop w:val="0"/>
                                  <w:marBottom w:val="0"/>
                                  <w:divBdr>
                                    <w:top w:val="none" w:sz="0" w:space="0" w:color="auto"/>
                                    <w:left w:val="none" w:sz="0" w:space="0" w:color="auto"/>
                                    <w:bottom w:val="none" w:sz="0" w:space="0" w:color="auto"/>
                                    <w:right w:val="none" w:sz="0" w:space="0" w:color="auto"/>
                                  </w:divBdr>
                                </w:div>
                              </w:divsChild>
                            </w:div>
                            <w:div w:id="225143491">
                              <w:marLeft w:val="0"/>
                              <w:marRight w:val="0"/>
                              <w:marTop w:val="240"/>
                              <w:marBottom w:val="240"/>
                              <w:divBdr>
                                <w:top w:val="none" w:sz="0" w:space="0" w:color="auto"/>
                                <w:left w:val="none" w:sz="0" w:space="0" w:color="auto"/>
                                <w:bottom w:val="none" w:sz="0" w:space="0" w:color="auto"/>
                                <w:right w:val="none" w:sz="0" w:space="0" w:color="auto"/>
                              </w:divBdr>
                              <w:divsChild>
                                <w:div w:id="1511870880">
                                  <w:marLeft w:val="0"/>
                                  <w:marRight w:val="0"/>
                                  <w:marTop w:val="0"/>
                                  <w:marBottom w:val="0"/>
                                  <w:divBdr>
                                    <w:top w:val="none" w:sz="0" w:space="0" w:color="auto"/>
                                    <w:left w:val="none" w:sz="0" w:space="0" w:color="auto"/>
                                    <w:bottom w:val="none" w:sz="0" w:space="0" w:color="auto"/>
                                    <w:right w:val="none" w:sz="0" w:space="0" w:color="auto"/>
                                  </w:divBdr>
                                </w:div>
                              </w:divsChild>
                            </w:div>
                            <w:div w:id="1061247191">
                              <w:marLeft w:val="0"/>
                              <w:marRight w:val="0"/>
                              <w:marTop w:val="240"/>
                              <w:marBottom w:val="240"/>
                              <w:divBdr>
                                <w:top w:val="none" w:sz="0" w:space="0" w:color="auto"/>
                                <w:left w:val="none" w:sz="0" w:space="0" w:color="auto"/>
                                <w:bottom w:val="none" w:sz="0" w:space="0" w:color="auto"/>
                                <w:right w:val="none" w:sz="0" w:space="0" w:color="auto"/>
                              </w:divBdr>
                              <w:divsChild>
                                <w:div w:id="1972251406">
                                  <w:marLeft w:val="0"/>
                                  <w:marRight w:val="0"/>
                                  <w:marTop w:val="0"/>
                                  <w:marBottom w:val="0"/>
                                  <w:divBdr>
                                    <w:top w:val="none" w:sz="0" w:space="0" w:color="auto"/>
                                    <w:left w:val="none" w:sz="0" w:space="0" w:color="auto"/>
                                    <w:bottom w:val="none" w:sz="0" w:space="0" w:color="auto"/>
                                    <w:right w:val="none" w:sz="0" w:space="0" w:color="auto"/>
                                  </w:divBdr>
                                </w:div>
                              </w:divsChild>
                            </w:div>
                            <w:div w:id="178663769">
                              <w:marLeft w:val="0"/>
                              <w:marRight w:val="0"/>
                              <w:marTop w:val="240"/>
                              <w:marBottom w:val="240"/>
                              <w:divBdr>
                                <w:top w:val="none" w:sz="0" w:space="0" w:color="auto"/>
                                <w:left w:val="none" w:sz="0" w:space="0" w:color="auto"/>
                                <w:bottom w:val="none" w:sz="0" w:space="0" w:color="auto"/>
                                <w:right w:val="none" w:sz="0" w:space="0" w:color="auto"/>
                              </w:divBdr>
                              <w:divsChild>
                                <w:div w:id="1335764174">
                                  <w:marLeft w:val="0"/>
                                  <w:marRight w:val="0"/>
                                  <w:marTop w:val="0"/>
                                  <w:marBottom w:val="0"/>
                                  <w:divBdr>
                                    <w:top w:val="none" w:sz="0" w:space="0" w:color="auto"/>
                                    <w:left w:val="none" w:sz="0" w:space="0" w:color="auto"/>
                                    <w:bottom w:val="none" w:sz="0" w:space="0" w:color="auto"/>
                                    <w:right w:val="none" w:sz="0" w:space="0" w:color="auto"/>
                                  </w:divBdr>
                                </w:div>
                              </w:divsChild>
                            </w:div>
                            <w:div w:id="187447147">
                              <w:marLeft w:val="0"/>
                              <w:marRight w:val="0"/>
                              <w:marTop w:val="240"/>
                              <w:marBottom w:val="240"/>
                              <w:divBdr>
                                <w:top w:val="none" w:sz="0" w:space="0" w:color="auto"/>
                                <w:left w:val="none" w:sz="0" w:space="0" w:color="auto"/>
                                <w:bottom w:val="none" w:sz="0" w:space="0" w:color="auto"/>
                                <w:right w:val="none" w:sz="0" w:space="0" w:color="auto"/>
                              </w:divBdr>
                              <w:divsChild>
                                <w:div w:id="765662450">
                                  <w:marLeft w:val="0"/>
                                  <w:marRight w:val="0"/>
                                  <w:marTop w:val="0"/>
                                  <w:marBottom w:val="0"/>
                                  <w:divBdr>
                                    <w:top w:val="none" w:sz="0" w:space="0" w:color="auto"/>
                                    <w:left w:val="none" w:sz="0" w:space="0" w:color="auto"/>
                                    <w:bottom w:val="none" w:sz="0" w:space="0" w:color="auto"/>
                                    <w:right w:val="none" w:sz="0" w:space="0" w:color="auto"/>
                                  </w:divBdr>
                                </w:div>
                              </w:divsChild>
                            </w:div>
                            <w:div w:id="1906913178">
                              <w:marLeft w:val="0"/>
                              <w:marRight w:val="0"/>
                              <w:marTop w:val="240"/>
                              <w:marBottom w:val="240"/>
                              <w:divBdr>
                                <w:top w:val="none" w:sz="0" w:space="0" w:color="auto"/>
                                <w:left w:val="none" w:sz="0" w:space="0" w:color="auto"/>
                                <w:bottom w:val="none" w:sz="0" w:space="0" w:color="auto"/>
                                <w:right w:val="none" w:sz="0" w:space="0" w:color="auto"/>
                              </w:divBdr>
                              <w:divsChild>
                                <w:div w:id="459687250">
                                  <w:marLeft w:val="0"/>
                                  <w:marRight w:val="0"/>
                                  <w:marTop w:val="0"/>
                                  <w:marBottom w:val="0"/>
                                  <w:divBdr>
                                    <w:top w:val="none" w:sz="0" w:space="0" w:color="auto"/>
                                    <w:left w:val="none" w:sz="0" w:space="0" w:color="auto"/>
                                    <w:bottom w:val="none" w:sz="0" w:space="0" w:color="auto"/>
                                    <w:right w:val="none" w:sz="0" w:space="0" w:color="auto"/>
                                  </w:divBdr>
                                </w:div>
                              </w:divsChild>
                            </w:div>
                            <w:div w:id="745109213">
                              <w:marLeft w:val="0"/>
                              <w:marRight w:val="0"/>
                              <w:marTop w:val="360"/>
                              <w:marBottom w:val="450"/>
                              <w:divBdr>
                                <w:top w:val="none" w:sz="0" w:space="0" w:color="auto"/>
                                <w:left w:val="none" w:sz="0" w:space="0" w:color="auto"/>
                                <w:bottom w:val="none" w:sz="0" w:space="0" w:color="auto"/>
                                <w:right w:val="none" w:sz="0" w:space="0" w:color="auto"/>
                              </w:divBdr>
                              <w:divsChild>
                                <w:div w:id="1214347110">
                                  <w:marLeft w:val="0"/>
                                  <w:marRight w:val="0"/>
                                  <w:marTop w:val="0"/>
                                  <w:marBottom w:val="0"/>
                                  <w:divBdr>
                                    <w:top w:val="none" w:sz="0" w:space="0" w:color="auto"/>
                                    <w:left w:val="none" w:sz="0" w:space="0" w:color="auto"/>
                                    <w:bottom w:val="single" w:sz="6" w:space="15" w:color="B8B9BA"/>
                                    <w:right w:val="none" w:sz="0" w:space="0" w:color="auto"/>
                                  </w:divBdr>
                                  <w:divsChild>
                                    <w:div w:id="1159535600">
                                      <w:marLeft w:val="0"/>
                                      <w:marRight w:val="0"/>
                                      <w:marTop w:val="0"/>
                                      <w:marBottom w:val="0"/>
                                      <w:divBdr>
                                        <w:top w:val="none" w:sz="0" w:space="0" w:color="auto"/>
                                        <w:left w:val="none" w:sz="0" w:space="0" w:color="auto"/>
                                        <w:bottom w:val="none" w:sz="0" w:space="0" w:color="auto"/>
                                        <w:right w:val="none" w:sz="0" w:space="0" w:color="auto"/>
                                      </w:divBdr>
                                    </w:div>
                                    <w:div w:id="1497529802">
                                      <w:marLeft w:val="0"/>
                                      <w:marRight w:val="0"/>
                                      <w:marTop w:val="225"/>
                                      <w:marBottom w:val="0"/>
                                      <w:divBdr>
                                        <w:top w:val="none" w:sz="0" w:space="0" w:color="auto"/>
                                        <w:left w:val="none" w:sz="0" w:space="0" w:color="auto"/>
                                        <w:bottom w:val="none" w:sz="0" w:space="0" w:color="auto"/>
                                        <w:right w:val="none" w:sz="0" w:space="0" w:color="auto"/>
                                      </w:divBdr>
                                      <w:divsChild>
                                        <w:div w:id="1449857254">
                                          <w:marLeft w:val="0"/>
                                          <w:marRight w:val="0"/>
                                          <w:marTop w:val="0"/>
                                          <w:marBottom w:val="0"/>
                                          <w:divBdr>
                                            <w:top w:val="none" w:sz="0" w:space="0" w:color="auto"/>
                                            <w:left w:val="none" w:sz="0" w:space="0" w:color="auto"/>
                                            <w:bottom w:val="none" w:sz="0" w:space="0" w:color="auto"/>
                                            <w:right w:val="none" w:sz="0" w:space="0" w:color="auto"/>
                                          </w:divBdr>
                                        </w:div>
                                      </w:divsChild>
                                    </w:div>
                                    <w:div w:id="1258178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8034432">
                              <w:marLeft w:val="0"/>
                              <w:marRight w:val="0"/>
                              <w:marTop w:val="240"/>
                              <w:marBottom w:val="240"/>
                              <w:divBdr>
                                <w:top w:val="none" w:sz="0" w:space="0" w:color="auto"/>
                                <w:left w:val="none" w:sz="0" w:space="0" w:color="auto"/>
                                <w:bottom w:val="none" w:sz="0" w:space="0" w:color="auto"/>
                                <w:right w:val="none" w:sz="0" w:space="0" w:color="auto"/>
                              </w:divBdr>
                              <w:divsChild>
                                <w:div w:id="966617741">
                                  <w:marLeft w:val="0"/>
                                  <w:marRight w:val="0"/>
                                  <w:marTop w:val="0"/>
                                  <w:marBottom w:val="0"/>
                                  <w:divBdr>
                                    <w:top w:val="none" w:sz="0" w:space="0" w:color="auto"/>
                                    <w:left w:val="none" w:sz="0" w:space="0" w:color="auto"/>
                                    <w:bottom w:val="none" w:sz="0" w:space="0" w:color="auto"/>
                                    <w:right w:val="none" w:sz="0" w:space="0" w:color="auto"/>
                                  </w:divBdr>
                                </w:div>
                              </w:divsChild>
                            </w:div>
                            <w:div w:id="14162914">
                              <w:marLeft w:val="0"/>
                              <w:marRight w:val="0"/>
                              <w:marTop w:val="240"/>
                              <w:marBottom w:val="240"/>
                              <w:divBdr>
                                <w:top w:val="none" w:sz="0" w:space="0" w:color="auto"/>
                                <w:left w:val="none" w:sz="0" w:space="0" w:color="auto"/>
                                <w:bottom w:val="none" w:sz="0" w:space="0" w:color="auto"/>
                                <w:right w:val="none" w:sz="0" w:space="0" w:color="auto"/>
                              </w:divBdr>
                              <w:divsChild>
                                <w:div w:id="16500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077">
      <w:bodyDiv w:val="1"/>
      <w:marLeft w:val="0"/>
      <w:marRight w:val="0"/>
      <w:marTop w:val="0"/>
      <w:marBottom w:val="0"/>
      <w:divBdr>
        <w:top w:val="none" w:sz="0" w:space="0" w:color="auto"/>
        <w:left w:val="none" w:sz="0" w:space="0" w:color="auto"/>
        <w:bottom w:val="none" w:sz="0" w:space="0" w:color="auto"/>
        <w:right w:val="none" w:sz="0" w:space="0" w:color="auto"/>
      </w:divBdr>
      <w:divsChild>
        <w:div w:id="568884139">
          <w:marLeft w:val="0"/>
          <w:marRight w:val="0"/>
          <w:marTop w:val="0"/>
          <w:marBottom w:val="0"/>
          <w:divBdr>
            <w:top w:val="none" w:sz="0" w:space="0" w:color="auto"/>
            <w:left w:val="none" w:sz="0" w:space="0" w:color="auto"/>
            <w:bottom w:val="none" w:sz="0" w:space="0" w:color="auto"/>
            <w:right w:val="none" w:sz="0" w:space="0" w:color="auto"/>
          </w:divBdr>
          <w:divsChild>
            <w:div w:id="1107191336">
              <w:marLeft w:val="0"/>
              <w:marRight w:val="0"/>
              <w:marTop w:val="0"/>
              <w:marBottom w:val="0"/>
              <w:divBdr>
                <w:top w:val="none" w:sz="0" w:space="0" w:color="auto"/>
                <w:left w:val="none" w:sz="0" w:space="0" w:color="auto"/>
                <w:bottom w:val="none" w:sz="0" w:space="0" w:color="auto"/>
                <w:right w:val="none" w:sz="0" w:space="0" w:color="auto"/>
              </w:divBdr>
              <w:divsChild>
                <w:div w:id="1259800761">
                  <w:marLeft w:val="0"/>
                  <w:marRight w:val="0"/>
                  <w:marTop w:val="0"/>
                  <w:marBottom w:val="0"/>
                  <w:divBdr>
                    <w:top w:val="none" w:sz="0" w:space="0" w:color="auto"/>
                    <w:left w:val="none" w:sz="0" w:space="0" w:color="auto"/>
                    <w:bottom w:val="none" w:sz="0" w:space="0" w:color="auto"/>
                    <w:right w:val="none" w:sz="0" w:space="0" w:color="auto"/>
                  </w:divBdr>
                </w:div>
                <w:div w:id="525946650">
                  <w:marLeft w:val="0"/>
                  <w:marRight w:val="0"/>
                  <w:marTop w:val="600"/>
                  <w:marBottom w:val="0"/>
                  <w:divBdr>
                    <w:top w:val="none" w:sz="0" w:space="0" w:color="auto"/>
                    <w:left w:val="none" w:sz="0" w:space="0" w:color="auto"/>
                    <w:bottom w:val="none" w:sz="0" w:space="0" w:color="auto"/>
                    <w:right w:val="none" w:sz="0" w:space="0" w:color="auto"/>
                  </w:divBdr>
                  <w:divsChild>
                    <w:div w:id="31543819">
                      <w:marLeft w:val="0"/>
                      <w:marRight w:val="0"/>
                      <w:marTop w:val="0"/>
                      <w:marBottom w:val="0"/>
                      <w:divBdr>
                        <w:top w:val="none" w:sz="0" w:space="0" w:color="auto"/>
                        <w:left w:val="none" w:sz="0" w:space="0" w:color="auto"/>
                        <w:bottom w:val="none" w:sz="0" w:space="0" w:color="auto"/>
                        <w:right w:val="none" w:sz="0" w:space="0" w:color="auto"/>
                      </w:divBdr>
                      <w:divsChild>
                        <w:div w:id="1267695423">
                          <w:marLeft w:val="0"/>
                          <w:marRight w:val="0"/>
                          <w:marTop w:val="0"/>
                          <w:marBottom w:val="0"/>
                          <w:divBdr>
                            <w:top w:val="none" w:sz="0" w:space="0" w:color="auto"/>
                            <w:left w:val="none" w:sz="0" w:space="0" w:color="auto"/>
                            <w:bottom w:val="none" w:sz="0" w:space="0" w:color="auto"/>
                            <w:right w:val="none" w:sz="0" w:space="0" w:color="auto"/>
                          </w:divBdr>
                          <w:divsChild>
                            <w:div w:id="538014673">
                              <w:marLeft w:val="0"/>
                              <w:marRight w:val="0"/>
                              <w:marTop w:val="0"/>
                              <w:marBottom w:val="0"/>
                              <w:divBdr>
                                <w:top w:val="none" w:sz="0" w:space="0" w:color="auto"/>
                                <w:left w:val="none" w:sz="0" w:space="0" w:color="auto"/>
                                <w:bottom w:val="none" w:sz="0" w:space="0" w:color="auto"/>
                                <w:right w:val="none" w:sz="0" w:space="0" w:color="auto"/>
                              </w:divBdr>
                            </w:div>
                          </w:divsChild>
                        </w:div>
                        <w:div w:id="1137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036">
          <w:marLeft w:val="0"/>
          <w:marRight w:val="0"/>
          <w:marTop w:val="0"/>
          <w:marBottom w:val="0"/>
          <w:divBdr>
            <w:top w:val="none" w:sz="0" w:space="0" w:color="auto"/>
            <w:left w:val="none" w:sz="0" w:space="0" w:color="auto"/>
            <w:bottom w:val="none" w:sz="0" w:space="0" w:color="auto"/>
            <w:right w:val="none" w:sz="0" w:space="0" w:color="auto"/>
          </w:divBdr>
          <w:divsChild>
            <w:div w:id="1524434960">
              <w:marLeft w:val="0"/>
              <w:marRight w:val="0"/>
              <w:marTop w:val="0"/>
              <w:marBottom w:val="0"/>
              <w:divBdr>
                <w:top w:val="none" w:sz="0" w:space="0" w:color="auto"/>
                <w:left w:val="none" w:sz="0" w:space="0" w:color="auto"/>
                <w:bottom w:val="none" w:sz="0" w:space="0" w:color="auto"/>
                <w:right w:val="none" w:sz="0" w:space="0" w:color="auto"/>
              </w:divBdr>
              <w:divsChild>
                <w:div w:id="1723942559">
                  <w:marLeft w:val="0"/>
                  <w:marRight w:val="0"/>
                  <w:marTop w:val="0"/>
                  <w:marBottom w:val="0"/>
                  <w:divBdr>
                    <w:top w:val="none" w:sz="0" w:space="0" w:color="auto"/>
                    <w:left w:val="none" w:sz="0" w:space="0" w:color="auto"/>
                    <w:bottom w:val="none" w:sz="0" w:space="0" w:color="auto"/>
                    <w:right w:val="none" w:sz="0" w:space="0" w:color="auto"/>
                  </w:divBdr>
                  <w:divsChild>
                    <w:div w:id="725639618">
                      <w:marLeft w:val="0"/>
                      <w:marRight w:val="1500"/>
                      <w:marTop w:val="0"/>
                      <w:marBottom w:val="0"/>
                      <w:divBdr>
                        <w:top w:val="none" w:sz="0" w:space="0" w:color="auto"/>
                        <w:left w:val="none" w:sz="0" w:space="0" w:color="auto"/>
                        <w:bottom w:val="none" w:sz="0" w:space="0" w:color="auto"/>
                        <w:right w:val="none" w:sz="0" w:space="0" w:color="auto"/>
                      </w:divBdr>
                      <w:divsChild>
                        <w:div w:id="2095127869">
                          <w:marLeft w:val="0"/>
                          <w:marRight w:val="0"/>
                          <w:marTop w:val="600"/>
                          <w:marBottom w:val="600"/>
                          <w:divBdr>
                            <w:top w:val="none" w:sz="0" w:space="0" w:color="auto"/>
                            <w:left w:val="none" w:sz="0" w:space="0" w:color="auto"/>
                            <w:bottom w:val="none" w:sz="0" w:space="0" w:color="auto"/>
                            <w:right w:val="none" w:sz="0" w:space="0" w:color="auto"/>
                          </w:divBdr>
                          <w:divsChild>
                            <w:div w:id="3291234">
                              <w:marLeft w:val="0"/>
                              <w:marRight w:val="0"/>
                              <w:marTop w:val="0"/>
                              <w:marBottom w:val="300"/>
                              <w:divBdr>
                                <w:top w:val="none" w:sz="0" w:space="0" w:color="auto"/>
                                <w:left w:val="none" w:sz="0" w:space="0" w:color="auto"/>
                                <w:bottom w:val="none" w:sz="0" w:space="0" w:color="auto"/>
                                <w:right w:val="none" w:sz="0" w:space="0" w:color="auto"/>
                              </w:divBdr>
                            </w:div>
                            <w:div w:id="773942881">
                              <w:marLeft w:val="0"/>
                              <w:marRight w:val="0"/>
                              <w:marTop w:val="300"/>
                              <w:marBottom w:val="300"/>
                              <w:divBdr>
                                <w:top w:val="none" w:sz="0" w:space="0" w:color="auto"/>
                                <w:left w:val="none" w:sz="0" w:space="0" w:color="auto"/>
                                <w:bottom w:val="none" w:sz="0" w:space="0" w:color="auto"/>
                                <w:right w:val="none" w:sz="0" w:space="0" w:color="auto"/>
                              </w:divBdr>
                            </w:div>
                            <w:div w:id="518204266">
                              <w:marLeft w:val="0"/>
                              <w:marRight w:val="0"/>
                              <w:marTop w:val="300"/>
                              <w:marBottom w:val="600"/>
                              <w:divBdr>
                                <w:top w:val="single" w:sz="6" w:space="30" w:color="EB5D0B"/>
                                <w:left w:val="none" w:sz="0" w:space="0" w:color="auto"/>
                                <w:bottom w:val="single" w:sz="6" w:space="30" w:color="EB5D0B"/>
                                <w:right w:val="none" w:sz="0" w:space="0" w:color="auto"/>
                              </w:divBdr>
                            </w:div>
                            <w:div w:id="747962696">
                              <w:marLeft w:val="0"/>
                              <w:marRight w:val="0"/>
                              <w:marTop w:val="240"/>
                              <w:marBottom w:val="240"/>
                              <w:divBdr>
                                <w:top w:val="none" w:sz="0" w:space="0" w:color="auto"/>
                                <w:left w:val="none" w:sz="0" w:space="0" w:color="auto"/>
                                <w:bottom w:val="none" w:sz="0" w:space="0" w:color="auto"/>
                                <w:right w:val="none" w:sz="0" w:space="0" w:color="auto"/>
                              </w:divBdr>
                              <w:divsChild>
                                <w:div w:id="181094323">
                                  <w:marLeft w:val="0"/>
                                  <w:marRight w:val="0"/>
                                  <w:marTop w:val="0"/>
                                  <w:marBottom w:val="0"/>
                                  <w:divBdr>
                                    <w:top w:val="none" w:sz="0" w:space="0" w:color="auto"/>
                                    <w:left w:val="none" w:sz="0" w:space="0" w:color="auto"/>
                                    <w:bottom w:val="none" w:sz="0" w:space="0" w:color="auto"/>
                                    <w:right w:val="none" w:sz="0" w:space="0" w:color="auto"/>
                                  </w:divBdr>
                                </w:div>
                              </w:divsChild>
                            </w:div>
                            <w:div w:id="266087637">
                              <w:marLeft w:val="0"/>
                              <w:marRight w:val="0"/>
                              <w:marTop w:val="240"/>
                              <w:marBottom w:val="240"/>
                              <w:divBdr>
                                <w:top w:val="none" w:sz="0" w:space="0" w:color="auto"/>
                                <w:left w:val="none" w:sz="0" w:space="0" w:color="auto"/>
                                <w:bottom w:val="none" w:sz="0" w:space="0" w:color="auto"/>
                                <w:right w:val="none" w:sz="0" w:space="0" w:color="auto"/>
                              </w:divBdr>
                              <w:divsChild>
                                <w:div w:id="758477756">
                                  <w:marLeft w:val="0"/>
                                  <w:marRight w:val="0"/>
                                  <w:marTop w:val="0"/>
                                  <w:marBottom w:val="0"/>
                                  <w:divBdr>
                                    <w:top w:val="none" w:sz="0" w:space="0" w:color="auto"/>
                                    <w:left w:val="none" w:sz="0" w:space="0" w:color="auto"/>
                                    <w:bottom w:val="none" w:sz="0" w:space="0" w:color="auto"/>
                                    <w:right w:val="none" w:sz="0" w:space="0" w:color="auto"/>
                                  </w:divBdr>
                                </w:div>
                              </w:divsChild>
                            </w:div>
                            <w:div w:id="592782230">
                              <w:marLeft w:val="0"/>
                              <w:marRight w:val="0"/>
                              <w:marTop w:val="240"/>
                              <w:marBottom w:val="240"/>
                              <w:divBdr>
                                <w:top w:val="none" w:sz="0" w:space="0" w:color="auto"/>
                                <w:left w:val="none" w:sz="0" w:space="0" w:color="auto"/>
                                <w:bottom w:val="none" w:sz="0" w:space="0" w:color="auto"/>
                                <w:right w:val="none" w:sz="0" w:space="0" w:color="auto"/>
                              </w:divBdr>
                              <w:divsChild>
                                <w:div w:id="99958766">
                                  <w:marLeft w:val="0"/>
                                  <w:marRight w:val="0"/>
                                  <w:marTop w:val="0"/>
                                  <w:marBottom w:val="0"/>
                                  <w:divBdr>
                                    <w:top w:val="none" w:sz="0" w:space="0" w:color="auto"/>
                                    <w:left w:val="none" w:sz="0" w:space="0" w:color="auto"/>
                                    <w:bottom w:val="none" w:sz="0" w:space="0" w:color="auto"/>
                                    <w:right w:val="none" w:sz="0" w:space="0" w:color="auto"/>
                                  </w:divBdr>
                                </w:div>
                              </w:divsChild>
                            </w:div>
                            <w:div w:id="895312065">
                              <w:marLeft w:val="0"/>
                              <w:marRight w:val="0"/>
                              <w:marTop w:val="240"/>
                              <w:marBottom w:val="240"/>
                              <w:divBdr>
                                <w:top w:val="none" w:sz="0" w:space="0" w:color="auto"/>
                                <w:left w:val="none" w:sz="0" w:space="0" w:color="auto"/>
                                <w:bottom w:val="none" w:sz="0" w:space="0" w:color="auto"/>
                                <w:right w:val="none" w:sz="0" w:space="0" w:color="auto"/>
                              </w:divBdr>
                              <w:divsChild>
                                <w:div w:id="1431047167">
                                  <w:marLeft w:val="0"/>
                                  <w:marRight w:val="0"/>
                                  <w:marTop w:val="0"/>
                                  <w:marBottom w:val="0"/>
                                  <w:divBdr>
                                    <w:top w:val="none" w:sz="0" w:space="0" w:color="auto"/>
                                    <w:left w:val="none" w:sz="0" w:space="0" w:color="auto"/>
                                    <w:bottom w:val="none" w:sz="0" w:space="0" w:color="auto"/>
                                    <w:right w:val="none" w:sz="0" w:space="0" w:color="auto"/>
                                  </w:divBdr>
                                </w:div>
                              </w:divsChild>
                            </w:div>
                            <w:div w:id="1218978599">
                              <w:marLeft w:val="0"/>
                              <w:marRight w:val="0"/>
                              <w:marTop w:val="360"/>
                              <w:marBottom w:val="450"/>
                              <w:divBdr>
                                <w:top w:val="none" w:sz="0" w:space="0" w:color="auto"/>
                                <w:left w:val="none" w:sz="0" w:space="0" w:color="auto"/>
                                <w:bottom w:val="none" w:sz="0" w:space="0" w:color="auto"/>
                                <w:right w:val="none" w:sz="0" w:space="0" w:color="auto"/>
                              </w:divBdr>
                              <w:divsChild>
                                <w:div w:id="678119311">
                                  <w:marLeft w:val="0"/>
                                  <w:marRight w:val="0"/>
                                  <w:marTop w:val="0"/>
                                  <w:marBottom w:val="0"/>
                                  <w:divBdr>
                                    <w:top w:val="none" w:sz="0" w:space="0" w:color="auto"/>
                                    <w:left w:val="none" w:sz="0" w:space="0" w:color="auto"/>
                                    <w:bottom w:val="single" w:sz="6" w:space="15" w:color="B8B9BA"/>
                                    <w:right w:val="none" w:sz="0" w:space="0" w:color="auto"/>
                                  </w:divBdr>
                                  <w:divsChild>
                                    <w:div w:id="1977836408">
                                      <w:marLeft w:val="0"/>
                                      <w:marRight w:val="0"/>
                                      <w:marTop w:val="0"/>
                                      <w:marBottom w:val="0"/>
                                      <w:divBdr>
                                        <w:top w:val="none" w:sz="0" w:space="0" w:color="auto"/>
                                        <w:left w:val="none" w:sz="0" w:space="0" w:color="auto"/>
                                        <w:bottom w:val="none" w:sz="0" w:space="0" w:color="auto"/>
                                        <w:right w:val="none" w:sz="0" w:space="0" w:color="auto"/>
                                      </w:divBdr>
                                    </w:div>
                                    <w:div w:id="1279798138">
                                      <w:marLeft w:val="0"/>
                                      <w:marRight w:val="0"/>
                                      <w:marTop w:val="225"/>
                                      <w:marBottom w:val="0"/>
                                      <w:divBdr>
                                        <w:top w:val="none" w:sz="0" w:space="0" w:color="auto"/>
                                        <w:left w:val="none" w:sz="0" w:space="0" w:color="auto"/>
                                        <w:bottom w:val="none" w:sz="0" w:space="0" w:color="auto"/>
                                        <w:right w:val="none" w:sz="0" w:space="0" w:color="auto"/>
                                      </w:divBdr>
                                      <w:divsChild>
                                        <w:div w:id="518006448">
                                          <w:marLeft w:val="0"/>
                                          <w:marRight w:val="0"/>
                                          <w:marTop w:val="0"/>
                                          <w:marBottom w:val="0"/>
                                          <w:divBdr>
                                            <w:top w:val="none" w:sz="0" w:space="0" w:color="auto"/>
                                            <w:left w:val="none" w:sz="0" w:space="0" w:color="auto"/>
                                            <w:bottom w:val="none" w:sz="0" w:space="0" w:color="auto"/>
                                            <w:right w:val="none" w:sz="0" w:space="0" w:color="auto"/>
                                          </w:divBdr>
                                        </w:div>
                                      </w:divsChild>
                                    </w:div>
                                    <w:div w:id="166599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25761">
                              <w:marLeft w:val="0"/>
                              <w:marRight w:val="0"/>
                              <w:marTop w:val="240"/>
                              <w:marBottom w:val="240"/>
                              <w:divBdr>
                                <w:top w:val="none" w:sz="0" w:space="0" w:color="auto"/>
                                <w:left w:val="none" w:sz="0" w:space="0" w:color="auto"/>
                                <w:bottom w:val="none" w:sz="0" w:space="0" w:color="auto"/>
                                <w:right w:val="none" w:sz="0" w:space="0" w:color="auto"/>
                              </w:divBdr>
                              <w:divsChild>
                                <w:div w:id="293603155">
                                  <w:marLeft w:val="0"/>
                                  <w:marRight w:val="0"/>
                                  <w:marTop w:val="0"/>
                                  <w:marBottom w:val="0"/>
                                  <w:divBdr>
                                    <w:top w:val="none" w:sz="0" w:space="0" w:color="auto"/>
                                    <w:left w:val="none" w:sz="0" w:space="0" w:color="auto"/>
                                    <w:bottom w:val="none" w:sz="0" w:space="0" w:color="auto"/>
                                    <w:right w:val="none" w:sz="0" w:space="0" w:color="auto"/>
                                  </w:divBdr>
                                </w:div>
                              </w:divsChild>
                            </w:div>
                            <w:div w:id="196742018">
                              <w:marLeft w:val="0"/>
                              <w:marRight w:val="0"/>
                              <w:marTop w:val="240"/>
                              <w:marBottom w:val="240"/>
                              <w:divBdr>
                                <w:top w:val="none" w:sz="0" w:space="0" w:color="auto"/>
                                <w:left w:val="none" w:sz="0" w:space="0" w:color="auto"/>
                                <w:bottom w:val="none" w:sz="0" w:space="0" w:color="auto"/>
                                <w:right w:val="none" w:sz="0" w:space="0" w:color="auto"/>
                              </w:divBdr>
                              <w:divsChild>
                                <w:div w:id="1494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4213">
      <w:bodyDiv w:val="1"/>
      <w:marLeft w:val="0"/>
      <w:marRight w:val="0"/>
      <w:marTop w:val="0"/>
      <w:marBottom w:val="0"/>
      <w:divBdr>
        <w:top w:val="none" w:sz="0" w:space="0" w:color="auto"/>
        <w:left w:val="none" w:sz="0" w:space="0" w:color="auto"/>
        <w:bottom w:val="none" w:sz="0" w:space="0" w:color="auto"/>
        <w:right w:val="none" w:sz="0" w:space="0" w:color="auto"/>
      </w:divBdr>
      <w:divsChild>
        <w:div w:id="753742906">
          <w:marLeft w:val="0"/>
          <w:marRight w:val="0"/>
          <w:marTop w:val="0"/>
          <w:marBottom w:val="0"/>
          <w:divBdr>
            <w:top w:val="none" w:sz="0" w:space="0" w:color="auto"/>
            <w:left w:val="none" w:sz="0" w:space="0" w:color="auto"/>
            <w:bottom w:val="none" w:sz="0" w:space="0" w:color="auto"/>
            <w:right w:val="none" w:sz="0" w:space="0" w:color="auto"/>
          </w:divBdr>
          <w:divsChild>
            <w:div w:id="905143965">
              <w:marLeft w:val="0"/>
              <w:marRight w:val="0"/>
              <w:marTop w:val="0"/>
              <w:marBottom w:val="0"/>
              <w:divBdr>
                <w:top w:val="none" w:sz="0" w:space="0" w:color="auto"/>
                <w:left w:val="none" w:sz="0" w:space="0" w:color="auto"/>
                <w:bottom w:val="none" w:sz="0" w:space="0" w:color="auto"/>
                <w:right w:val="none" w:sz="0" w:space="0" w:color="auto"/>
              </w:divBdr>
              <w:divsChild>
                <w:div w:id="299920833">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600"/>
                  <w:marBottom w:val="0"/>
                  <w:divBdr>
                    <w:top w:val="none" w:sz="0" w:space="0" w:color="auto"/>
                    <w:left w:val="none" w:sz="0" w:space="0" w:color="auto"/>
                    <w:bottom w:val="none" w:sz="0" w:space="0" w:color="auto"/>
                    <w:right w:val="none" w:sz="0" w:space="0" w:color="auto"/>
                  </w:divBdr>
                  <w:divsChild>
                    <w:div w:id="907300675">
                      <w:marLeft w:val="0"/>
                      <w:marRight w:val="0"/>
                      <w:marTop w:val="0"/>
                      <w:marBottom w:val="0"/>
                      <w:divBdr>
                        <w:top w:val="none" w:sz="0" w:space="0" w:color="auto"/>
                        <w:left w:val="none" w:sz="0" w:space="0" w:color="auto"/>
                        <w:bottom w:val="none" w:sz="0" w:space="0" w:color="auto"/>
                        <w:right w:val="none" w:sz="0" w:space="0" w:color="auto"/>
                      </w:divBdr>
                      <w:divsChild>
                        <w:div w:id="652828713">
                          <w:marLeft w:val="0"/>
                          <w:marRight w:val="0"/>
                          <w:marTop w:val="0"/>
                          <w:marBottom w:val="0"/>
                          <w:divBdr>
                            <w:top w:val="none" w:sz="0" w:space="0" w:color="auto"/>
                            <w:left w:val="none" w:sz="0" w:space="0" w:color="auto"/>
                            <w:bottom w:val="none" w:sz="0" w:space="0" w:color="auto"/>
                            <w:right w:val="none" w:sz="0" w:space="0" w:color="auto"/>
                          </w:divBdr>
                          <w:divsChild>
                            <w:div w:id="813374767">
                              <w:marLeft w:val="0"/>
                              <w:marRight w:val="0"/>
                              <w:marTop w:val="0"/>
                              <w:marBottom w:val="0"/>
                              <w:divBdr>
                                <w:top w:val="none" w:sz="0" w:space="0" w:color="auto"/>
                                <w:left w:val="none" w:sz="0" w:space="0" w:color="auto"/>
                                <w:bottom w:val="none" w:sz="0" w:space="0" w:color="auto"/>
                                <w:right w:val="none" w:sz="0" w:space="0" w:color="auto"/>
                              </w:divBdr>
                            </w:div>
                          </w:divsChild>
                        </w:div>
                        <w:div w:id="661548330">
                          <w:marLeft w:val="0"/>
                          <w:marRight w:val="135"/>
                          <w:marTop w:val="0"/>
                          <w:marBottom w:val="0"/>
                          <w:divBdr>
                            <w:top w:val="none" w:sz="0" w:space="0" w:color="auto"/>
                            <w:left w:val="none" w:sz="0" w:space="0" w:color="auto"/>
                            <w:bottom w:val="none" w:sz="0" w:space="0" w:color="auto"/>
                            <w:right w:val="none" w:sz="0" w:space="0" w:color="auto"/>
                          </w:divBdr>
                        </w:div>
                        <w:div w:id="4963817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6811">
          <w:marLeft w:val="0"/>
          <w:marRight w:val="0"/>
          <w:marTop w:val="0"/>
          <w:marBottom w:val="0"/>
          <w:divBdr>
            <w:top w:val="none" w:sz="0" w:space="0" w:color="auto"/>
            <w:left w:val="none" w:sz="0" w:space="0" w:color="auto"/>
            <w:bottom w:val="none" w:sz="0" w:space="0" w:color="auto"/>
            <w:right w:val="none" w:sz="0" w:space="0" w:color="auto"/>
          </w:divBdr>
          <w:divsChild>
            <w:div w:id="993222366">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sChild>
                    <w:div w:id="830871885">
                      <w:marLeft w:val="0"/>
                      <w:marRight w:val="1500"/>
                      <w:marTop w:val="0"/>
                      <w:marBottom w:val="0"/>
                      <w:divBdr>
                        <w:top w:val="none" w:sz="0" w:space="0" w:color="auto"/>
                        <w:left w:val="none" w:sz="0" w:space="0" w:color="auto"/>
                        <w:bottom w:val="none" w:sz="0" w:space="0" w:color="auto"/>
                        <w:right w:val="none" w:sz="0" w:space="0" w:color="auto"/>
                      </w:divBdr>
                      <w:divsChild>
                        <w:div w:id="1479104883">
                          <w:marLeft w:val="0"/>
                          <w:marRight w:val="0"/>
                          <w:marTop w:val="600"/>
                          <w:marBottom w:val="600"/>
                          <w:divBdr>
                            <w:top w:val="none" w:sz="0" w:space="0" w:color="auto"/>
                            <w:left w:val="none" w:sz="0" w:space="0" w:color="auto"/>
                            <w:bottom w:val="none" w:sz="0" w:space="0" w:color="auto"/>
                            <w:right w:val="none" w:sz="0" w:space="0" w:color="auto"/>
                          </w:divBdr>
                          <w:divsChild>
                            <w:div w:id="607667114">
                              <w:marLeft w:val="0"/>
                              <w:marRight w:val="0"/>
                              <w:marTop w:val="0"/>
                              <w:marBottom w:val="300"/>
                              <w:divBdr>
                                <w:top w:val="none" w:sz="0" w:space="0" w:color="auto"/>
                                <w:left w:val="none" w:sz="0" w:space="0" w:color="auto"/>
                                <w:bottom w:val="none" w:sz="0" w:space="0" w:color="auto"/>
                                <w:right w:val="none" w:sz="0" w:space="0" w:color="auto"/>
                              </w:divBdr>
                            </w:div>
                            <w:div w:id="1920627041">
                              <w:marLeft w:val="0"/>
                              <w:marRight w:val="0"/>
                              <w:marTop w:val="300"/>
                              <w:marBottom w:val="300"/>
                              <w:divBdr>
                                <w:top w:val="none" w:sz="0" w:space="0" w:color="auto"/>
                                <w:left w:val="none" w:sz="0" w:space="0" w:color="auto"/>
                                <w:bottom w:val="none" w:sz="0" w:space="0" w:color="auto"/>
                                <w:right w:val="none" w:sz="0" w:space="0" w:color="auto"/>
                              </w:divBdr>
                            </w:div>
                            <w:div w:id="887299938">
                              <w:marLeft w:val="0"/>
                              <w:marRight w:val="0"/>
                              <w:marTop w:val="300"/>
                              <w:marBottom w:val="600"/>
                              <w:divBdr>
                                <w:top w:val="single" w:sz="6" w:space="30" w:color="EB5D0B"/>
                                <w:left w:val="none" w:sz="0" w:space="0" w:color="auto"/>
                                <w:bottom w:val="single" w:sz="6" w:space="30" w:color="EB5D0B"/>
                                <w:right w:val="none" w:sz="0" w:space="0" w:color="auto"/>
                              </w:divBdr>
                            </w:div>
                            <w:div w:id="446897827">
                              <w:marLeft w:val="0"/>
                              <w:marRight w:val="0"/>
                              <w:marTop w:val="240"/>
                              <w:marBottom w:val="24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sChild>
                            </w:div>
                            <w:div w:id="1903903058">
                              <w:marLeft w:val="0"/>
                              <w:marRight w:val="0"/>
                              <w:marTop w:val="240"/>
                              <w:marBottom w:val="240"/>
                              <w:divBdr>
                                <w:top w:val="none" w:sz="0" w:space="0" w:color="auto"/>
                                <w:left w:val="none" w:sz="0" w:space="0" w:color="auto"/>
                                <w:bottom w:val="none" w:sz="0" w:space="0" w:color="auto"/>
                                <w:right w:val="none" w:sz="0" w:space="0" w:color="auto"/>
                              </w:divBdr>
                              <w:divsChild>
                                <w:div w:id="1632856301">
                                  <w:marLeft w:val="0"/>
                                  <w:marRight w:val="0"/>
                                  <w:marTop w:val="0"/>
                                  <w:marBottom w:val="0"/>
                                  <w:divBdr>
                                    <w:top w:val="none" w:sz="0" w:space="0" w:color="auto"/>
                                    <w:left w:val="none" w:sz="0" w:space="0" w:color="auto"/>
                                    <w:bottom w:val="none" w:sz="0" w:space="0" w:color="auto"/>
                                    <w:right w:val="none" w:sz="0" w:space="0" w:color="auto"/>
                                  </w:divBdr>
                                </w:div>
                              </w:divsChild>
                            </w:div>
                            <w:div w:id="257712612">
                              <w:marLeft w:val="0"/>
                              <w:marRight w:val="0"/>
                              <w:marTop w:val="240"/>
                              <w:marBottom w:val="240"/>
                              <w:divBdr>
                                <w:top w:val="none" w:sz="0" w:space="0" w:color="auto"/>
                                <w:left w:val="none" w:sz="0" w:space="0" w:color="auto"/>
                                <w:bottom w:val="none" w:sz="0" w:space="0" w:color="auto"/>
                                <w:right w:val="none" w:sz="0" w:space="0" w:color="auto"/>
                              </w:divBdr>
                              <w:divsChild>
                                <w:div w:id="152649763">
                                  <w:marLeft w:val="0"/>
                                  <w:marRight w:val="0"/>
                                  <w:marTop w:val="0"/>
                                  <w:marBottom w:val="0"/>
                                  <w:divBdr>
                                    <w:top w:val="none" w:sz="0" w:space="0" w:color="auto"/>
                                    <w:left w:val="none" w:sz="0" w:space="0" w:color="auto"/>
                                    <w:bottom w:val="none" w:sz="0" w:space="0" w:color="auto"/>
                                    <w:right w:val="none" w:sz="0" w:space="0" w:color="auto"/>
                                  </w:divBdr>
                                </w:div>
                              </w:divsChild>
                            </w:div>
                            <w:div w:id="1755973901">
                              <w:marLeft w:val="0"/>
                              <w:marRight w:val="0"/>
                              <w:marTop w:val="240"/>
                              <w:marBottom w:val="240"/>
                              <w:divBdr>
                                <w:top w:val="none" w:sz="0" w:space="0" w:color="auto"/>
                                <w:left w:val="none" w:sz="0" w:space="0" w:color="auto"/>
                                <w:bottom w:val="none" w:sz="0" w:space="0" w:color="auto"/>
                                <w:right w:val="none" w:sz="0" w:space="0" w:color="auto"/>
                              </w:divBdr>
                              <w:divsChild>
                                <w:div w:id="335111495">
                                  <w:marLeft w:val="0"/>
                                  <w:marRight w:val="0"/>
                                  <w:marTop w:val="0"/>
                                  <w:marBottom w:val="0"/>
                                  <w:divBdr>
                                    <w:top w:val="none" w:sz="0" w:space="0" w:color="auto"/>
                                    <w:left w:val="none" w:sz="0" w:space="0" w:color="auto"/>
                                    <w:bottom w:val="none" w:sz="0" w:space="0" w:color="auto"/>
                                    <w:right w:val="none" w:sz="0" w:space="0" w:color="auto"/>
                                  </w:divBdr>
                                </w:div>
                              </w:divsChild>
                            </w:div>
                            <w:div w:id="496849180">
                              <w:marLeft w:val="0"/>
                              <w:marRight w:val="0"/>
                              <w:marTop w:val="240"/>
                              <w:marBottom w:val="240"/>
                              <w:divBdr>
                                <w:top w:val="none" w:sz="0" w:space="0" w:color="auto"/>
                                <w:left w:val="none" w:sz="0" w:space="0" w:color="auto"/>
                                <w:bottom w:val="none" w:sz="0" w:space="0" w:color="auto"/>
                                <w:right w:val="none" w:sz="0" w:space="0" w:color="auto"/>
                              </w:divBdr>
                              <w:divsChild>
                                <w:div w:id="1228953020">
                                  <w:marLeft w:val="0"/>
                                  <w:marRight w:val="0"/>
                                  <w:marTop w:val="0"/>
                                  <w:marBottom w:val="0"/>
                                  <w:divBdr>
                                    <w:top w:val="none" w:sz="0" w:space="0" w:color="auto"/>
                                    <w:left w:val="none" w:sz="0" w:space="0" w:color="auto"/>
                                    <w:bottom w:val="none" w:sz="0" w:space="0" w:color="auto"/>
                                    <w:right w:val="none" w:sz="0" w:space="0" w:color="auto"/>
                                  </w:divBdr>
                                </w:div>
                              </w:divsChild>
                            </w:div>
                            <w:div w:id="557791409">
                              <w:marLeft w:val="0"/>
                              <w:marRight w:val="0"/>
                              <w:marTop w:val="240"/>
                              <w:marBottom w:val="240"/>
                              <w:divBdr>
                                <w:top w:val="none" w:sz="0" w:space="0" w:color="auto"/>
                                <w:left w:val="none" w:sz="0" w:space="0" w:color="auto"/>
                                <w:bottom w:val="none" w:sz="0" w:space="0" w:color="auto"/>
                                <w:right w:val="none" w:sz="0" w:space="0" w:color="auto"/>
                              </w:divBdr>
                              <w:divsChild>
                                <w:div w:id="1097292377">
                                  <w:marLeft w:val="0"/>
                                  <w:marRight w:val="0"/>
                                  <w:marTop w:val="0"/>
                                  <w:marBottom w:val="0"/>
                                  <w:divBdr>
                                    <w:top w:val="none" w:sz="0" w:space="0" w:color="auto"/>
                                    <w:left w:val="none" w:sz="0" w:space="0" w:color="auto"/>
                                    <w:bottom w:val="none" w:sz="0" w:space="0" w:color="auto"/>
                                    <w:right w:val="none" w:sz="0" w:space="0" w:color="auto"/>
                                  </w:divBdr>
                                </w:div>
                              </w:divsChild>
                            </w:div>
                            <w:div w:id="904222272">
                              <w:marLeft w:val="0"/>
                              <w:marRight w:val="0"/>
                              <w:marTop w:val="360"/>
                              <w:marBottom w:val="450"/>
                              <w:divBdr>
                                <w:top w:val="none" w:sz="0" w:space="0" w:color="auto"/>
                                <w:left w:val="none" w:sz="0" w:space="0" w:color="auto"/>
                                <w:bottom w:val="none" w:sz="0" w:space="0" w:color="auto"/>
                                <w:right w:val="none" w:sz="0" w:space="0" w:color="auto"/>
                              </w:divBdr>
                              <w:divsChild>
                                <w:div w:id="1640575671">
                                  <w:marLeft w:val="0"/>
                                  <w:marRight w:val="0"/>
                                  <w:marTop w:val="0"/>
                                  <w:marBottom w:val="0"/>
                                  <w:divBdr>
                                    <w:top w:val="none" w:sz="0" w:space="0" w:color="auto"/>
                                    <w:left w:val="none" w:sz="0" w:space="0" w:color="auto"/>
                                    <w:bottom w:val="single" w:sz="6" w:space="15" w:color="B8B9BA"/>
                                    <w:right w:val="none" w:sz="0" w:space="0" w:color="auto"/>
                                  </w:divBdr>
                                  <w:divsChild>
                                    <w:div w:id="103304230">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225"/>
                                      <w:marBottom w:val="0"/>
                                      <w:divBdr>
                                        <w:top w:val="none" w:sz="0" w:space="0" w:color="auto"/>
                                        <w:left w:val="none" w:sz="0" w:space="0" w:color="auto"/>
                                        <w:bottom w:val="none" w:sz="0" w:space="0" w:color="auto"/>
                                        <w:right w:val="none" w:sz="0" w:space="0" w:color="auto"/>
                                      </w:divBdr>
                                      <w:divsChild>
                                        <w:div w:id="1820144753">
                                          <w:marLeft w:val="0"/>
                                          <w:marRight w:val="0"/>
                                          <w:marTop w:val="0"/>
                                          <w:marBottom w:val="0"/>
                                          <w:divBdr>
                                            <w:top w:val="none" w:sz="0" w:space="0" w:color="auto"/>
                                            <w:left w:val="none" w:sz="0" w:space="0" w:color="auto"/>
                                            <w:bottom w:val="none" w:sz="0" w:space="0" w:color="auto"/>
                                            <w:right w:val="none" w:sz="0" w:space="0" w:color="auto"/>
                                          </w:divBdr>
                                        </w:div>
                                      </w:divsChild>
                                    </w:div>
                                    <w:div w:id="223300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16178">
                              <w:marLeft w:val="0"/>
                              <w:marRight w:val="0"/>
                              <w:marTop w:val="240"/>
                              <w:marBottom w:val="240"/>
                              <w:divBdr>
                                <w:top w:val="none" w:sz="0" w:space="0" w:color="auto"/>
                                <w:left w:val="none" w:sz="0" w:space="0" w:color="auto"/>
                                <w:bottom w:val="none" w:sz="0" w:space="0" w:color="auto"/>
                                <w:right w:val="none" w:sz="0" w:space="0" w:color="auto"/>
                              </w:divBdr>
                              <w:divsChild>
                                <w:div w:id="1775394783">
                                  <w:marLeft w:val="0"/>
                                  <w:marRight w:val="0"/>
                                  <w:marTop w:val="0"/>
                                  <w:marBottom w:val="0"/>
                                  <w:divBdr>
                                    <w:top w:val="none" w:sz="0" w:space="0" w:color="auto"/>
                                    <w:left w:val="none" w:sz="0" w:space="0" w:color="auto"/>
                                    <w:bottom w:val="none" w:sz="0" w:space="0" w:color="auto"/>
                                    <w:right w:val="none" w:sz="0" w:space="0" w:color="auto"/>
                                  </w:divBdr>
                                </w:div>
                              </w:divsChild>
                            </w:div>
                            <w:div w:id="1325473080">
                              <w:marLeft w:val="0"/>
                              <w:marRight w:val="0"/>
                              <w:marTop w:val="240"/>
                              <w:marBottom w:val="240"/>
                              <w:divBdr>
                                <w:top w:val="none" w:sz="0" w:space="0" w:color="auto"/>
                                <w:left w:val="none" w:sz="0" w:space="0" w:color="auto"/>
                                <w:bottom w:val="none" w:sz="0" w:space="0" w:color="auto"/>
                                <w:right w:val="none" w:sz="0" w:space="0" w:color="auto"/>
                              </w:divBdr>
                              <w:divsChild>
                                <w:div w:id="1519078204">
                                  <w:marLeft w:val="0"/>
                                  <w:marRight w:val="0"/>
                                  <w:marTop w:val="0"/>
                                  <w:marBottom w:val="0"/>
                                  <w:divBdr>
                                    <w:top w:val="none" w:sz="0" w:space="0" w:color="auto"/>
                                    <w:left w:val="none" w:sz="0" w:space="0" w:color="auto"/>
                                    <w:bottom w:val="none" w:sz="0" w:space="0" w:color="auto"/>
                                    <w:right w:val="none" w:sz="0" w:space="0" w:color="auto"/>
                                  </w:divBdr>
                                </w:div>
                              </w:divsChild>
                            </w:div>
                            <w:div w:id="1276719941">
                              <w:marLeft w:val="0"/>
                              <w:marRight w:val="0"/>
                              <w:marTop w:val="240"/>
                              <w:marBottom w:val="240"/>
                              <w:divBdr>
                                <w:top w:val="none" w:sz="0" w:space="0" w:color="auto"/>
                                <w:left w:val="none" w:sz="0" w:space="0" w:color="auto"/>
                                <w:bottom w:val="none" w:sz="0" w:space="0" w:color="auto"/>
                                <w:right w:val="none" w:sz="0" w:space="0" w:color="auto"/>
                              </w:divBdr>
                              <w:divsChild>
                                <w:div w:id="1921716757">
                                  <w:marLeft w:val="0"/>
                                  <w:marRight w:val="0"/>
                                  <w:marTop w:val="0"/>
                                  <w:marBottom w:val="0"/>
                                  <w:divBdr>
                                    <w:top w:val="none" w:sz="0" w:space="0" w:color="auto"/>
                                    <w:left w:val="none" w:sz="0" w:space="0" w:color="auto"/>
                                    <w:bottom w:val="none" w:sz="0" w:space="0" w:color="auto"/>
                                    <w:right w:val="none" w:sz="0" w:space="0" w:color="auto"/>
                                  </w:divBdr>
                                </w:div>
                              </w:divsChild>
                            </w:div>
                            <w:div w:id="521238655">
                              <w:marLeft w:val="0"/>
                              <w:marRight w:val="0"/>
                              <w:marTop w:val="240"/>
                              <w:marBottom w:val="240"/>
                              <w:divBdr>
                                <w:top w:val="none" w:sz="0" w:space="0" w:color="auto"/>
                                <w:left w:val="none" w:sz="0" w:space="0" w:color="auto"/>
                                <w:bottom w:val="none" w:sz="0" w:space="0" w:color="auto"/>
                                <w:right w:val="none" w:sz="0" w:space="0" w:color="auto"/>
                              </w:divBdr>
                              <w:divsChild>
                                <w:div w:id="1919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943">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0">
          <w:marLeft w:val="0"/>
          <w:marRight w:val="0"/>
          <w:marTop w:val="0"/>
          <w:marBottom w:val="0"/>
          <w:divBdr>
            <w:top w:val="none" w:sz="0" w:space="0" w:color="auto"/>
            <w:left w:val="none" w:sz="0" w:space="0" w:color="auto"/>
            <w:bottom w:val="none" w:sz="0" w:space="0" w:color="auto"/>
            <w:right w:val="none" w:sz="0" w:space="0" w:color="auto"/>
          </w:divBdr>
          <w:divsChild>
            <w:div w:id="1093625548">
              <w:marLeft w:val="0"/>
              <w:marRight w:val="0"/>
              <w:marTop w:val="0"/>
              <w:marBottom w:val="0"/>
              <w:divBdr>
                <w:top w:val="none" w:sz="0" w:space="0" w:color="auto"/>
                <w:left w:val="none" w:sz="0" w:space="0" w:color="auto"/>
                <w:bottom w:val="none" w:sz="0" w:space="0" w:color="auto"/>
                <w:right w:val="none" w:sz="0" w:space="0" w:color="auto"/>
              </w:divBdr>
              <w:divsChild>
                <w:div w:id="1963727703">
                  <w:marLeft w:val="0"/>
                  <w:marRight w:val="0"/>
                  <w:marTop w:val="0"/>
                  <w:marBottom w:val="0"/>
                  <w:divBdr>
                    <w:top w:val="none" w:sz="0" w:space="0" w:color="auto"/>
                    <w:left w:val="none" w:sz="0" w:space="0" w:color="auto"/>
                    <w:bottom w:val="none" w:sz="0" w:space="0" w:color="auto"/>
                    <w:right w:val="none" w:sz="0" w:space="0" w:color="auto"/>
                  </w:divBdr>
                </w:div>
                <w:div w:id="1996715515">
                  <w:marLeft w:val="0"/>
                  <w:marRight w:val="0"/>
                  <w:marTop w:val="600"/>
                  <w:marBottom w:val="0"/>
                  <w:divBdr>
                    <w:top w:val="none" w:sz="0" w:space="0" w:color="auto"/>
                    <w:left w:val="none" w:sz="0" w:space="0" w:color="auto"/>
                    <w:bottom w:val="none" w:sz="0" w:space="0" w:color="auto"/>
                    <w:right w:val="none" w:sz="0" w:space="0" w:color="auto"/>
                  </w:divBdr>
                  <w:divsChild>
                    <w:div w:id="1940723259">
                      <w:marLeft w:val="0"/>
                      <w:marRight w:val="0"/>
                      <w:marTop w:val="0"/>
                      <w:marBottom w:val="0"/>
                      <w:divBdr>
                        <w:top w:val="none" w:sz="0" w:space="0" w:color="auto"/>
                        <w:left w:val="none" w:sz="0" w:space="0" w:color="auto"/>
                        <w:bottom w:val="none" w:sz="0" w:space="0" w:color="auto"/>
                        <w:right w:val="none" w:sz="0" w:space="0" w:color="auto"/>
                      </w:divBdr>
                      <w:divsChild>
                        <w:div w:id="99418674">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
                          </w:divsChild>
                        </w:div>
                        <w:div w:id="106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1182">
          <w:marLeft w:val="0"/>
          <w:marRight w:val="0"/>
          <w:marTop w:val="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1160778410">
                  <w:marLeft w:val="0"/>
                  <w:marRight w:val="0"/>
                  <w:marTop w:val="0"/>
                  <w:marBottom w:val="0"/>
                  <w:divBdr>
                    <w:top w:val="none" w:sz="0" w:space="0" w:color="auto"/>
                    <w:left w:val="none" w:sz="0" w:space="0" w:color="auto"/>
                    <w:bottom w:val="none" w:sz="0" w:space="0" w:color="auto"/>
                    <w:right w:val="none" w:sz="0" w:space="0" w:color="auto"/>
                  </w:divBdr>
                  <w:divsChild>
                    <w:div w:id="1200051471">
                      <w:marLeft w:val="0"/>
                      <w:marRight w:val="1500"/>
                      <w:marTop w:val="0"/>
                      <w:marBottom w:val="0"/>
                      <w:divBdr>
                        <w:top w:val="none" w:sz="0" w:space="0" w:color="auto"/>
                        <w:left w:val="none" w:sz="0" w:space="0" w:color="auto"/>
                        <w:bottom w:val="none" w:sz="0" w:space="0" w:color="auto"/>
                        <w:right w:val="none" w:sz="0" w:space="0" w:color="auto"/>
                      </w:divBdr>
                      <w:divsChild>
                        <w:div w:id="1303728362">
                          <w:marLeft w:val="0"/>
                          <w:marRight w:val="0"/>
                          <w:marTop w:val="600"/>
                          <w:marBottom w:val="600"/>
                          <w:divBdr>
                            <w:top w:val="none" w:sz="0" w:space="0" w:color="auto"/>
                            <w:left w:val="none" w:sz="0" w:space="0" w:color="auto"/>
                            <w:bottom w:val="none" w:sz="0" w:space="0" w:color="auto"/>
                            <w:right w:val="none" w:sz="0" w:space="0" w:color="auto"/>
                          </w:divBdr>
                          <w:divsChild>
                            <w:div w:id="1440177961">
                              <w:marLeft w:val="0"/>
                              <w:marRight w:val="0"/>
                              <w:marTop w:val="0"/>
                              <w:marBottom w:val="300"/>
                              <w:divBdr>
                                <w:top w:val="none" w:sz="0" w:space="0" w:color="auto"/>
                                <w:left w:val="none" w:sz="0" w:space="0" w:color="auto"/>
                                <w:bottom w:val="none" w:sz="0" w:space="0" w:color="auto"/>
                                <w:right w:val="none" w:sz="0" w:space="0" w:color="auto"/>
                              </w:divBdr>
                            </w:div>
                            <w:div w:id="1199472260">
                              <w:marLeft w:val="0"/>
                              <w:marRight w:val="0"/>
                              <w:marTop w:val="300"/>
                              <w:marBottom w:val="300"/>
                              <w:divBdr>
                                <w:top w:val="none" w:sz="0" w:space="0" w:color="auto"/>
                                <w:left w:val="none" w:sz="0" w:space="0" w:color="auto"/>
                                <w:bottom w:val="none" w:sz="0" w:space="0" w:color="auto"/>
                                <w:right w:val="none" w:sz="0" w:space="0" w:color="auto"/>
                              </w:divBdr>
                            </w:div>
                            <w:div w:id="828638216">
                              <w:marLeft w:val="0"/>
                              <w:marRight w:val="0"/>
                              <w:marTop w:val="300"/>
                              <w:marBottom w:val="600"/>
                              <w:divBdr>
                                <w:top w:val="single" w:sz="6" w:space="30" w:color="EB5D0B"/>
                                <w:left w:val="none" w:sz="0" w:space="0" w:color="auto"/>
                                <w:bottom w:val="single" w:sz="6" w:space="30" w:color="EB5D0B"/>
                                <w:right w:val="none" w:sz="0" w:space="0" w:color="auto"/>
                              </w:divBdr>
                            </w:div>
                            <w:div w:id="1171795779">
                              <w:marLeft w:val="0"/>
                              <w:marRight w:val="0"/>
                              <w:marTop w:val="720"/>
                              <w:marBottom w:val="900"/>
                              <w:divBdr>
                                <w:top w:val="none" w:sz="0" w:space="0" w:color="auto"/>
                                <w:left w:val="none" w:sz="0" w:space="0" w:color="auto"/>
                                <w:bottom w:val="none" w:sz="0" w:space="0" w:color="auto"/>
                                <w:right w:val="none" w:sz="0" w:space="0" w:color="auto"/>
                              </w:divBdr>
                              <w:divsChild>
                                <w:div w:id="689454796">
                                  <w:marLeft w:val="0"/>
                                  <w:marRight w:val="240"/>
                                  <w:marTop w:val="180"/>
                                  <w:marBottom w:val="0"/>
                                  <w:divBdr>
                                    <w:top w:val="none" w:sz="0" w:space="0" w:color="auto"/>
                                    <w:left w:val="none" w:sz="0" w:space="0" w:color="auto"/>
                                    <w:bottom w:val="none" w:sz="0" w:space="0" w:color="auto"/>
                                    <w:right w:val="none" w:sz="0" w:space="0" w:color="auto"/>
                                  </w:divBdr>
                                </w:div>
                              </w:divsChild>
                            </w:div>
                            <w:div w:id="187260214">
                              <w:marLeft w:val="0"/>
                              <w:marRight w:val="0"/>
                              <w:marTop w:val="240"/>
                              <w:marBottom w:val="240"/>
                              <w:divBdr>
                                <w:top w:val="none" w:sz="0" w:space="0" w:color="auto"/>
                                <w:left w:val="none" w:sz="0" w:space="0" w:color="auto"/>
                                <w:bottom w:val="none" w:sz="0" w:space="0" w:color="auto"/>
                                <w:right w:val="none" w:sz="0" w:space="0" w:color="auto"/>
                              </w:divBdr>
                              <w:divsChild>
                                <w:div w:id="881207753">
                                  <w:marLeft w:val="0"/>
                                  <w:marRight w:val="0"/>
                                  <w:marTop w:val="0"/>
                                  <w:marBottom w:val="0"/>
                                  <w:divBdr>
                                    <w:top w:val="none" w:sz="0" w:space="0" w:color="auto"/>
                                    <w:left w:val="none" w:sz="0" w:space="0" w:color="auto"/>
                                    <w:bottom w:val="none" w:sz="0" w:space="0" w:color="auto"/>
                                    <w:right w:val="none" w:sz="0" w:space="0" w:color="auto"/>
                                  </w:divBdr>
                                </w:div>
                              </w:divsChild>
                            </w:div>
                            <w:div w:id="2057125608">
                              <w:marLeft w:val="0"/>
                              <w:marRight w:val="0"/>
                              <w:marTop w:val="240"/>
                              <w:marBottom w:val="24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
                              </w:divsChild>
                            </w:div>
                            <w:div w:id="390615734">
                              <w:marLeft w:val="0"/>
                              <w:marRight w:val="0"/>
                              <w:marTop w:val="240"/>
                              <w:marBottom w:val="240"/>
                              <w:divBdr>
                                <w:top w:val="none" w:sz="0" w:space="0" w:color="auto"/>
                                <w:left w:val="none" w:sz="0" w:space="0" w:color="auto"/>
                                <w:bottom w:val="none" w:sz="0" w:space="0" w:color="auto"/>
                                <w:right w:val="none" w:sz="0" w:space="0" w:color="auto"/>
                              </w:divBdr>
                              <w:divsChild>
                                <w:div w:id="1950819601">
                                  <w:marLeft w:val="0"/>
                                  <w:marRight w:val="0"/>
                                  <w:marTop w:val="0"/>
                                  <w:marBottom w:val="0"/>
                                  <w:divBdr>
                                    <w:top w:val="none" w:sz="0" w:space="0" w:color="auto"/>
                                    <w:left w:val="none" w:sz="0" w:space="0" w:color="auto"/>
                                    <w:bottom w:val="none" w:sz="0" w:space="0" w:color="auto"/>
                                    <w:right w:val="none" w:sz="0" w:space="0" w:color="auto"/>
                                  </w:divBdr>
                                </w:div>
                              </w:divsChild>
                            </w:div>
                            <w:div w:id="436602023">
                              <w:marLeft w:val="0"/>
                              <w:marRight w:val="0"/>
                              <w:marTop w:val="240"/>
                              <w:marBottom w:val="240"/>
                              <w:divBdr>
                                <w:top w:val="none" w:sz="0" w:space="0" w:color="auto"/>
                                <w:left w:val="none" w:sz="0" w:space="0" w:color="auto"/>
                                <w:bottom w:val="none" w:sz="0" w:space="0" w:color="auto"/>
                                <w:right w:val="none" w:sz="0" w:space="0" w:color="auto"/>
                              </w:divBdr>
                              <w:divsChild>
                                <w:div w:id="705716108">
                                  <w:marLeft w:val="0"/>
                                  <w:marRight w:val="0"/>
                                  <w:marTop w:val="0"/>
                                  <w:marBottom w:val="0"/>
                                  <w:divBdr>
                                    <w:top w:val="none" w:sz="0" w:space="0" w:color="auto"/>
                                    <w:left w:val="none" w:sz="0" w:space="0" w:color="auto"/>
                                    <w:bottom w:val="none" w:sz="0" w:space="0" w:color="auto"/>
                                    <w:right w:val="none" w:sz="0" w:space="0" w:color="auto"/>
                                  </w:divBdr>
                                </w:div>
                              </w:divsChild>
                            </w:div>
                            <w:div w:id="1764372572">
                              <w:marLeft w:val="0"/>
                              <w:marRight w:val="0"/>
                              <w:marTop w:val="240"/>
                              <w:marBottom w:val="240"/>
                              <w:divBdr>
                                <w:top w:val="none" w:sz="0" w:space="0" w:color="auto"/>
                                <w:left w:val="none" w:sz="0" w:space="0" w:color="auto"/>
                                <w:bottom w:val="none" w:sz="0" w:space="0" w:color="auto"/>
                                <w:right w:val="none" w:sz="0" w:space="0" w:color="auto"/>
                              </w:divBdr>
                              <w:divsChild>
                                <w:div w:id="313143178">
                                  <w:marLeft w:val="0"/>
                                  <w:marRight w:val="0"/>
                                  <w:marTop w:val="0"/>
                                  <w:marBottom w:val="0"/>
                                  <w:divBdr>
                                    <w:top w:val="none" w:sz="0" w:space="0" w:color="auto"/>
                                    <w:left w:val="none" w:sz="0" w:space="0" w:color="auto"/>
                                    <w:bottom w:val="none" w:sz="0" w:space="0" w:color="auto"/>
                                    <w:right w:val="none" w:sz="0" w:space="0" w:color="auto"/>
                                  </w:divBdr>
                                </w:div>
                              </w:divsChild>
                            </w:div>
                            <w:div w:id="97874361">
                              <w:marLeft w:val="0"/>
                              <w:marRight w:val="0"/>
                              <w:marTop w:val="240"/>
                              <w:marBottom w:val="240"/>
                              <w:divBdr>
                                <w:top w:val="none" w:sz="0" w:space="0" w:color="auto"/>
                                <w:left w:val="none" w:sz="0" w:space="0" w:color="auto"/>
                                <w:bottom w:val="none" w:sz="0" w:space="0" w:color="auto"/>
                                <w:right w:val="none" w:sz="0" w:space="0" w:color="auto"/>
                              </w:divBdr>
                              <w:divsChild>
                                <w:div w:id="1393692877">
                                  <w:marLeft w:val="0"/>
                                  <w:marRight w:val="0"/>
                                  <w:marTop w:val="0"/>
                                  <w:marBottom w:val="0"/>
                                  <w:divBdr>
                                    <w:top w:val="none" w:sz="0" w:space="0" w:color="auto"/>
                                    <w:left w:val="none" w:sz="0" w:space="0" w:color="auto"/>
                                    <w:bottom w:val="none" w:sz="0" w:space="0" w:color="auto"/>
                                    <w:right w:val="none" w:sz="0" w:space="0" w:color="auto"/>
                                  </w:divBdr>
                                </w:div>
                              </w:divsChild>
                            </w:div>
                            <w:div w:id="1861504450">
                              <w:marLeft w:val="0"/>
                              <w:marRight w:val="0"/>
                              <w:marTop w:val="240"/>
                              <w:marBottom w:val="240"/>
                              <w:divBdr>
                                <w:top w:val="none" w:sz="0" w:space="0" w:color="auto"/>
                                <w:left w:val="none" w:sz="0" w:space="0" w:color="auto"/>
                                <w:bottom w:val="none" w:sz="0" w:space="0" w:color="auto"/>
                                <w:right w:val="none" w:sz="0" w:space="0" w:color="auto"/>
                              </w:divBdr>
                              <w:divsChild>
                                <w:div w:id="2095200206">
                                  <w:marLeft w:val="0"/>
                                  <w:marRight w:val="0"/>
                                  <w:marTop w:val="0"/>
                                  <w:marBottom w:val="0"/>
                                  <w:divBdr>
                                    <w:top w:val="none" w:sz="0" w:space="0" w:color="auto"/>
                                    <w:left w:val="none" w:sz="0" w:space="0" w:color="auto"/>
                                    <w:bottom w:val="none" w:sz="0" w:space="0" w:color="auto"/>
                                    <w:right w:val="none" w:sz="0" w:space="0" w:color="auto"/>
                                  </w:divBdr>
                                </w:div>
                              </w:divsChild>
                            </w:div>
                            <w:div w:id="222065159">
                              <w:marLeft w:val="0"/>
                              <w:marRight w:val="0"/>
                              <w:marTop w:val="240"/>
                              <w:marBottom w:val="240"/>
                              <w:divBdr>
                                <w:top w:val="none" w:sz="0" w:space="0" w:color="auto"/>
                                <w:left w:val="none" w:sz="0" w:space="0" w:color="auto"/>
                                <w:bottom w:val="none" w:sz="0" w:space="0" w:color="auto"/>
                                <w:right w:val="none" w:sz="0" w:space="0" w:color="auto"/>
                              </w:divBdr>
                              <w:divsChild>
                                <w:div w:id="753937118">
                                  <w:marLeft w:val="0"/>
                                  <w:marRight w:val="0"/>
                                  <w:marTop w:val="0"/>
                                  <w:marBottom w:val="0"/>
                                  <w:divBdr>
                                    <w:top w:val="none" w:sz="0" w:space="0" w:color="auto"/>
                                    <w:left w:val="none" w:sz="0" w:space="0" w:color="auto"/>
                                    <w:bottom w:val="none" w:sz="0" w:space="0" w:color="auto"/>
                                    <w:right w:val="none" w:sz="0" w:space="0" w:color="auto"/>
                                  </w:divBdr>
                                </w:div>
                              </w:divsChild>
                            </w:div>
                            <w:div w:id="1046838296">
                              <w:marLeft w:val="0"/>
                              <w:marRight w:val="0"/>
                              <w:marTop w:val="240"/>
                              <w:marBottom w:val="240"/>
                              <w:divBdr>
                                <w:top w:val="none" w:sz="0" w:space="0" w:color="auto"/>
                                <w:left w:val="none" w:sz="0" w:space="0" w:color="auto"/>
                                <w:bottom w:val="none" w:sz="0" w:space="0" w:color="auto"/>
                                <w:right w:val="none" w:sz="0" w:space="0" w:color="auto"/>
                              </w:divBdr>
                              <w:divsChild>
                                <w:div w:id="233709865">
                                  <w:marLeft w:val="0"/>
                                  <w:marRight w:val="0"/>
                                  <w:marTop w:val="0"/>
                                  <w:marBottom w:val="0"/>
                                  <w:divBdr>
                                    <w:top w:val="none" w:sz="0" w:space="0" w:color="auto"/>
                                    <w:left w:val="none" w:sz="0" w:space="0" w:color="auto"/>
                                    <w:bottom w:val="none" w:sz="0" w:space="0" w:color="auto"/>
                                    <w:right w:val="none" w:sz="0" w:space="0" w:color="auto"/>
                                  </w:divBdr>
                                </w:div>
                              </w:divsChild>
                            </w:div>
                            <w:div w:id="1876968878">
                              <w:marLeft w:val="0"/>
                              <w:marRight w:val="0"/>
                              <w:marTop w:val="240"/>
                              <w:marBottom w:val="240"/>
                              <w:divBdr>
                                <w:top w:val="none" w:sz="0" w:space="0" w:color="auto"/>
                                <w:left w:val="none" w:sz="0" w:space="0" w:color="auto"/>
                                <w:bottom w:val="none" w:sz="0" w:space="0" w:color="auto"/>
                                <w:right w:val="none" w:sz="0" w:space="0" w:color="auto"/>
                              </w:divBdr>
                              <w:divsChild>
                                <w:div w:id="1622149120">
                                  <w:marLeft w:val="0"/>
                                  <w:marRight w:val="0"/>
                                  <w:marTop w:val="0"/>
                                  <w:marBottom w:val="0"/>
                                  <w:divBdr>
                                    <w:top w:val="none" w:sz="0" w:space="0" w:color="auto"/>
                                    <w:left w:val="none" w:sz="0" w:space="0" w:color="auto"/>
                                    <w:bottom w:val="none" w:sz="0" w:space="0" w:color="auto"/>
                                    <w:right w:val="none" w:sz="0" w:space="0" w:color="auto"/>
                                  </w:divBdr>
                                </w:div>
                              </w:divsChild>
                            </w:div>
                            <w:div w:id="144394387">
                              <w:marLeft w:val="0"/>
                              <w:marRight w:val="0"/>
                              <w:marTop w:val="240"/>
                              <w:marBottom w:val="240"/>
                              <w:divBdr>
                                <w:top w:val="none" w:sz="0" w:space="0" w:color="auto"/>
                                <w:left w:val="none" w:sz="0" w:space="0" w:color="auto"/>
                                <w:bottom w:val="none" w:sz="0" w:space="0" w:color="auto"/>
                                <w:right w:val="none" w:sz="0" w:space="0" w:color="auto"/>
                              </w:divBdr>
                              <w:divsChild>
                                <w:div w:id="1053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7565">
      <w:bodyDiv w:val="1"/>
      <w:marLeft w:val="0"/>
      <w:marRight w:val="0"/>
      <w:marTop w:val="0"/>
      <w:marBottom w:val="0"/>
      <w:divBdr>
        <w:top w:val="none" w:sz="0" w:space="0" w:color="auto"/>
        <w:left w:val="none" w:sz="0" w:space="0" w:color="auto"/>
        <w:bottom w:val="none" w:sz="0" w:space="0" w:color="auto"/>
        <w:right w:val="none" w:sz="0" w:space="0" w:color="auto"/>
      </w:divBdr>
      <w:divsChild>
        <w:div w:id="813182793">
          <w:marLeft w:val="0"/>
          <w:marRight w:val="0"/>
          <w:marTop w:val="0"/>
          <w:marBottom w:val="0"/>
          <w:divBdr>
            <w:top w:val="none" w:sz="0" w:space="0" w:color="auto"/>
            <w:left w:val="none" w:sz="0" w:space="0" w:color="auto"/>
            <w:bottom w:val="none" w:sz="0" w:space="0" w:color="auto"/>
            <w:right w:val="none" w:sz="0" w:space="0" w:color="auto"/>
          </w:divBdr>
          <w:divsChild>
            <w:div w:id="899444682">
              <w:marLeft w:val="0"/>
              <w:marRight w:val="0"/>
              <w:marTop w:val="0"/>
              <w:marBottom w:val="0"/>
              <w:divBdr>
                <w:top w:val="none" w:sz="0" w:space="0" w:color="auto"/>
                <w:left w:val="none" w:sz="0" w:space="0" w:color="auto"/>
                <w:bottom w:val="none" w:sz="0" w:space="0" w:color="auto"/>
                <w:right w:val="none" w:sz="0" w:space="0" w:color="auto"/>
              </w:divBdr>
              <w:divsChild>
                <w:div w:id="2096509055">
                  <w:marLeft w:val="0"/>
                  <w:marRight w:val="0"/>
                  <w:marTop w:val="0"/>
                  <w:marBottom w:val="0"/>
                  <w:divBdr>
                    <w:top w:val="none" w:sz="0" w:space="0" w:color="auto"/>
                    <w:left w:val="none" w:sz="0" w:space="0" w:color="auto"/>
                    <w:bottom w:val="none" w:sz="0" w:space="0" w:color="auto"/>
                    <w:right w:val="none" w:sz="0" w:space="0" w:color="auto"/>
                  </w:divBdr>
                </w:div>
                <w:div w:id="815335876">
                  <w:marLeft w:val="0"/>
                  <w:marRight w:val="0"/>
                  <w:marTop w:val="600"/>
                  <w:marBottom w:val="0"/>
                  <w:divBdr>
                    <w:top w:val="none" w:sz="0" w:space="0" w:color="auto"/>
                    <w:left w:val="none" w:sz="0" w:space="0" w:color="auto"/>
                    <w:bottom w:val="none" w:sz="0" w:space="0" w:color="auto"/>
                    <w:right w:val="none" w:sz="0" w:space="0" w:color="auto"/>
                  </w:divBdr>
                  <w:divsChild>
                    <w:div w:id="634485613">
                      <w:marLeft w:val="0"/>
                      <w:marRight w:val="0"/>
                      <w:marTop w:val="0"/>
                      <w:marBottom w:val="0"/>
                      <w:divBdr>
                        <w:top w:val="none" w:sz="0" w:space="0" w:color="auto"/>
                        <w:left w:val="none" w:sz="0" w:space="0" w:color="auto"/>
                        <w:bottom w:val="none" w:sz="0" w:space="0" w:color="auto"/>
                        <w:right w:val="none" w:sz="0" w:space="0" w:color="auto"/>
                      </w:divBdr>
                      <w:divsChild>
                        <w:div w:id="908732408">
                          <w:marLeft w:val="0"/>
                          <w:marRight w:val="0"/>
                          <w:marTop w:val="0"/>
                          <w:marBottom w:val="0"/>
                          <w:divBdr>
                            <w:top w:val="none" w:sz="0" w:space="0" w:color="auto"/>
                            <w:left w:val="none" w:sz="0" w:space="0" w:color="auto"/>
                            <w:bottom w:val="none" w:sz="0" w:space="0" w:color="auto"/>
                            <w:right w:val="none" w:sz="0" w:space="0" w:color="auto"/>
                          </w:divBdr>
                          <w:divsChild>
                            <w:div w:id="428550358">
                              <w:marLeft w:val="0"/>
                              <w:marRight w:val="0"/>
                              <w:marTop w:val="0"/>
                              <w:marBottom w:val="0"/>
                              <w:divBdr>
                                <w:top w:val="none" w:sz="0" w:space="0" w:color="auto"/>
                                <w:left w:val="none" w:sz="0" w:space="0" w:color="auto"/>
                                <w:bottom w:val="none" w:sz="0" w:space="0" w:color="auto"/>
                                <w:right w:val="none" w:sz="0" w:space="0" w:color="auto"/>
                              </w:divBdr>
                            </w:div>
                          </w:divsChild>
                        </w:div>
                        <w:div w:id="1999917863">
                          <w:marLeft w:val="0"/>
                          <w:marRight w:val="135"/>
                          <w:marTop w:val="0"/>
                          <w:marBottom w:val="0"/>
                          <w:divBdr>
                            <w:top w:val="none" w:sz="0" w:space="0" w:color="auto"/>
                            <w:left w:val="none" w:sz="0" w:space="0" w:color="auto"/>
                            <w:bottom w:val="none" w:sz="0" w:space="0" w:color="auto"/>
                            <w:right w:val="none" w:sz="0" w:space="0" w:color="auto"/>
                          </w:divBdr>
                        </w:div>
                        <w:div w:id="588078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26068">
          <w:marLeft w:val="0"/>
          <w:marRight w:val="0"/>
          <w:marTop w:val="0"/>
          <w:marBottom w:val="0"/>
          <w:divBdr>
            <w:top w:val="none" w:sz="0" w:space="0" w:color="auto"/>
            <w:left w:val="none" w:sz="0" w:space="0" w:color="auto"/>
            <w:bottom w:val="none" w:sz="0" w:space="0" w:color="auto"/>
            <w:right w:val="none" w:sz="0" w:space="0" w:color="auto"/>
          </w:divBdr>
          <w:divsChild>
            <w:div w:id="394356244">
              <w:marLeft w:val="0"/>
              <w:marRight w:val="0"/>
              <w:marTop w:val="0"/>
              <w:marBottom w:val="0"/>
              <w:divBdr>
                <w:top w:val="none" w:sz="0" w:space="0" w:color="auto"/>
                <w:left w:val="none" w:sz="0" w:space="0" w:color="auto"/>
                <w:bottom w:val="none" w:sz="0" w:space="0" w:color="auto"/>
                <w:right w:val="none" w:sz="0" w:space="0" w:color="auto"/>
              </w:divBdr>
              <w:divsChild>
                <w:div w:id="1602834001">
                  <w:marLeft w:val="0"/>
                  <w:marRight w:val="0"/>
                  <w:marTop w:val="0"/>
                  <w:marBottom w:val="0"/>
                  <w:divBdr>
                    <w:top w:val="none" w:sz="0" w:space="0" w:color="auto"/>
                    <w:left w:val="none" w:sz="0" w:space="0" w:color="auto"/>
                    <w:bottom w:val="none" w:sz="0" w:space="0" w:color="auto"/>
                    <w:right w:val="none" w:sz="0" w:space="0" w:color="auto"/>
                  </w:divBdr>
                  <w:divsChild>
                    <w:div w:id="1710105615">
                      <w:marLeft w:val="0"/>
                      <w:marRight w:val="1500"/>
                      <w:marTop w:val="0"/>
                      <w:marBottom w:val="0"/>
                      <w:divBdr>
                        <w:top w:val="none" w:sz="0" w:space="0" w:color="auto"/>
                        <w:left w:val="none" w:sz="0" w:space="0" w:color="auto"/>
                        <w:bottom w:val="none" w:sz="0" w:space="0" w:color="auto"/>
                        <w:right w:val="none" w:sz="0" w:space="0" w:color="auto"/>
                      </w:divBdr>
                      <w:divsChild>
                        <w:div w:id="1857426599">
                          <w:marLeft w:val="0"/>
                          <w:marRight w:val="0"/>
                          <w:marTop w:val="600"/>
                          <w:marBottom w:val="600"/>
                          <w:divBdr>
                            <w:top w:val="none" w:sz="0" w:space="0" w:color="auto"/>
                            <w:left w:val="none" w:sz="0" w:space="0" w:color="auto"/>
                            <w:bottom w:val="none" w:sz="0" w:space="0" w:color="auto"/>
                            <w:right w:val="none" w:sz="0" w:space="0" w:color="auto"/>
                          </w:divBdr>
                          <w:divsChild>
                            <w:div w:id="313265609">
                              <w:marLeft w:val="0"/>
                              <w:marRight w:val="0"/>
                              <w:marTop w:val="0"/>
                              <w:marBottom w:val="300"/>
                              <w:divBdr>
                                <w:top w:val="none" w:sz="0" w:space="0" w:color="auto"/>
                                <w:left w:val="none" w:sz="0" w:space="0" w:color="auto"/>
                                <w:bottom w:val="none" w:sz="0" w:space="0" w:color="auto"/>
                                <w:right w:val="none" w:sz="0" w:space="0" w:color="auto"/>
                              </w:divBdr>
                            </w:div>
                            <w:div w:id="1981112295">
                              <w:marLeft w:val="0"/>
                              <w:marRight w:val="0"/>
                              <w:marTop w:val="300"/>
                              <w:marBottom w:val="300"/>
                              <w:divBdr>
                                <w:top w:val="none" w:sz="0" w:space="0" w:color="auto"/>
                                <w:left w:val="none" w:sz="0" w:space="0" w:color="auto"/>
                                <w:bottom w:val="none" w:sz="0" w:space="0" w:color="auto"/>
                                <w:right w:val="none" w:sz="0" w:space="0" w:color="auto"/>
                              </w:divBdr>
                            </w:div>
                            <w:div w:id="1206285791">
                              <w:marLeft w:val="0"/>
                              <w:marRight w:val="0"/>
                              <w:marTop w:val="300"/>
                              <w:marBottom w:val="600"/>
                              <w:divBdr>
                                <w:top w:val="single" w:sz="6" w:space="30" w:color="EB5D0B"/>
                                <w:left w:val="none" w:sz="0" w:space="0" w:color="auto"/>
                                <w:bottom w:val="single" w:sz="6" w:space="30" w:color="EB5D0B"/>
                                <w:right w:val="none" w:sz="0" w:space="0" w:color="auto"/>
                              </w:divBdr>
                            </w:div>
                            <w:div w:id="1751542234">
                              <w:marLeft w:val="0"/>
                              <w:marRight w:val="0"/>
                              <w:marTop w:val="240"/>
                              <w:marBottom w:val="240"/>
                              <w:divBdr>
                                <w:top w:val="none" w:sz="0" w:space="0" w:color="auto"/>
                                <w:left w:val="none" w:sz="0" w:space="0" w:color="auto"/>
                                <w:bottom w:val="none" w:sz="0" w:space="0" w:color="auto"/>
                                <w:right w:val="none" w:sz="0" w:space="0" w:color="auto"/>
                              </w:divBdr>
                              <w:divsChild>
                                <w:div w:id="331762693">
                                  <w:marLeft w:val="0"/>
                                  <w:marRight w:val="0"/>
                                  <w:marTop w:val="0"/>
                                  <w:marBottom w:val="0"/>
                                  <w:divBdr>
                                    <w:top w:val="none" w:sz="0" w:space="0" w:color="auto"/>
                                    <w:left w:val="none" w:sz="0" w:space="0" w:color="auto"/>
                                    <w:bottom w:val="none" w:sz="0" w:space="0" w:color="auto"/>
                                    <w:right w:val="none" w:sz="0" w:space="0" w:color="auto"/>
                                  </w:divBdr>
                                </w:div>
                              </w:divsChild>
                            </w:div>
                            <w:div w:id="130946779">
                              <w:marLeft w:val="0"/>
                              <w:marRight w:val="0"/>
                              <w:marTop w:val="240"/>
                              <w:marBottom w:val="240"/>
                              <w:divBdr>
                                <w:top w:val="none" w:sz="0" w:space="0" w:color="auto"/>
                                <w:left w:val="none" w:sz="0" w:space="0" w:color="auto"/>
                                <w:bottom w:val="none" w:sz="0" w:space="0" w:color="auto"/>
                                <w:right w:val="none" w:sz="0" w:space="0" w:color="auto"/>
                              </w:divBdr>
                              <w:divsChild>
                                <w:div w:id="164364972">
                                  <w:marLeft w:val="0"/>
                                  <w:marRight w:val="0"/>
                                  <w:marTop w:val="0"/>
                                  <w:marBottom w:val="0"/>
                                  <w:divBdr>
                                    <w:top w:val="none" w:sz="0" w:space="0" w:color="auto"/>
                                    <w:left w:val="none" w:sz="0" w:space="0" w:color="auto"/>
                                    <w:bottom w:val="none" w:sz="0" w:space="0" w:color="auto"/>
                                    <w:right w:val="none" w:sz="0" w:space="0" w:color="auto"/>
                                  </w:divBdr>
                                </w:div>
                              </w:divsChild>
                            </w:div>
                            <w:div w:id="147862949">
                              <w:marLeft w:val="0"/>
                              <w:marRight w:val="0"/>
                              <w:marTop w:val="240"/>
                              <w:marBottom w:val="240"/>
                              <w:divBdr>
                                <w:top w:val="none" w:sz="0" w:space="0" w:color="auto"/>
                                <w:left w:val="none" w:sz="0" w:space="0" w:color="auto"/>
                                <w:bottom w:val="none" w:sz="0" w:space="0" w:color="auto"/>
                                <w:right w:val="none" w:sz="0" w:space="0" w:color="auto"/>
                              </w:divBdr>
                              <w:divsChild>
                                <w:div w:id="1262029955">
                                  <w:marLeft w:val="0"/>
                                  <w:marRight w:val="0"/>
                                  <w:marTop w:val="0"/>
                                  <w:marBottom w:val="0"/>
                                  <w:divBdr>
                                    <w:top w:val="none" w:sz="0" w:space="0" w:color="auto"/>
                                    <w:left w:val="none" w:sz="0" w:space="0" w:color="auto"/>
                                    <w:bottom w:val="none" w:sz="0" w:space="0" w:color="auto"/>
                                    <w:right w:val="none" w:sz="0" w:space="0" w:color="auto"/>
                                  </w:divBdr>
                                </w:div>
                              </w:divsChild>
                            </w:div>
                            <w:div w:id="1759712700">
                              <w:marLeft w:val="0"/>
                              <w:marRight w:val="0"/>
                              <w:marTop w:val="240"/>
                              <w:marBottom w:val="240"/>
                              <w:divBdr>
                                <w:top w:val="none" w:sz="0" w:space="0" w:color="auto"/>
                                <w:left w:val="none" w:sz="0" w:space="0" w:color="auto"/>
                                <w:bottom w:val="none" w:sz="0" w:space="0" w:color="auto"/>
                                <w:right w:val="none" w:sz="0" w:space="0" w:color="auto"/>
                              </w:divBdr>
                              <w:divsChild>
                                <w:div w:id="468402250">
                                  <w:marLeft w:val="0"/>
                                  <w:marRight w:val="0"/>
                                  <w:marTop w:val="0"/>
                                  <w:marBottom w:val="0"/>
                                  <w:divBdr>
                                    <w:top w:val="none" w:sz="0" w:space="0" w:color="auto"/>
                                    <w:left w:val="none" w:sz="0" w:space="0" w:color="auto"/>
                                    <w:bottom w:val="none" w:sz="0" w:space="0" w:color="auto"/>
                                    <w:right w:val="none" w:sz="0" w:space="0" w:color="auto"/>
                                  </w:divBdr>
                                </w:div>
                              </w:divsChild>
                            </w:div>
                            <w:div w:id="1806459186">
                              <w:marLeft w:val="0"/>
                              <w:marRight w:val="0"/>
                              <w:marTop w:val="240"/>
                              <w:marBottom w:val="240"/>
                              <w:divBdr>
                                <w:top w:val="none" w:sz="0" w:space="0" w:color="auto"/>
                                <w:left w:val="none" w:sz="0" w:space="0" w:color="auto"/>
                                <w:bottom w:val="none" w:sz="0" w:space="0" w:color="auto"/>
                                <w:right w:val="none" w:sz="0" w:space="0" w:color="auto"/>
                              </w:divBdr>
                              <w:divsChild>
                                <w:div w:id="1469783058">
                                  <w:marLeft w:val="0"/>
                                  <w:marRight w:val="0"/>
                                  <w:marTop w:val="0"/>
                                  <w:marBottom w:val="0"/>
                                  <w:divBdr>
                                    <w:top w:val="none" w:sz="0" w:space="0" w:color="auto"/>
                                    <w:left w:val="none" w:sz="0" w:space="0" w:color="auto"/>
                                    <w:bottom w:val="none" w:sz="0" w:space="0" w:color="auto"/>
                                    <w:right w:val="none" w:sz="0" w:space="0" w:color="auto"/>
                                  </w:divBdr>
                                </w:div>
                              </w:divsChild>
                            </w:div>
                            <w:div w:id="2077624064">
                              <w:marLeft w:val="0"/>
                              <w:marRight w:val="0"/>
                              <w:marTop w:val="360"/>
                              <w:marBottom w:val="450"/>
                              <w:divBdr>
                                <w:top w:val="none" w:sz="0" w:space="0" w:color="auto"/>
                                <w:left w:val="none" w:sz="0" w:space="0" w:color="auto"/>
                                <w:bottom w:val="none" w:sz="0" w:space="0" w:color="auto"/>
                                <w:right w:val="none" w:sz="0" w:space="0" w:color="auto"/>
                              </w:divBdr>
                              <w:divsChild>
                                <w:div w:id="1073160060">
                                  <w:marLeft w:val="0"/>
                                  <w:marRight w:val="0"/>
                                  <w:marTop w:val="0"/>
                                  <w:marBottom w:val="0"/>
                                  <w:divBdr>
                                    <w:top w:val="none" w:sz="0" w:space="0" w:color="auto"/>
                                    <w:left w:val="none" w:sz="0" w:space="0" w:color="auto"/>
                                    <w:bottom w:val="single" w:sz="6" w:space="15" w:color="B8B9BA"/>
                                    <w:right w:val="none" w:sz="0" w:space="0" w:color="auto"/>
                                  </w:divBdr>
                                  <w:divsChild>
                                    <w:div w:id="1439831126">
                                      <w:marLeft w:val="0"/>
                                      <w:marRight w:val="0"/>
                                      <w:marTop w:val="0"/>
                                      <w:marBottom w:val="0"/>
                                      <w:divBdr>
                                        <w:top w:val="none" w:sz="0" w:space="0" w:color="auto"/>
                                        <w:left w:val="none" w:sz="0" w:space="0" w:color="auto"/>
                                        <w:bottom w:val="none" w:sz="0" w:space="0" w:color="auto"/>
                                        <w:right w:val="none" w:sz="0" w:space="0" w:color="auto"/>
                                      </w:divBdr>
                                    </w:div>
                                    <w:div w:id="912668446">
                                      <w:marLeft w:val="0"/>
                                      <w:marRight w:val="0"/>
                                      <w:marTop w:val="225"/>
                                      <w:marBottom w:val="0"/>
                                      <w:divBdr>
                                        <w:top w:val="none" w:sz="0" w:space="0" w:color="auto"/>
                                        <w:left w:val="none" w:sz="0" w:space="0" w:color="auto"/>
                                        <w:bottom w:val="none" w:sz="0" w:space="0" w:color="auto"/>
                                        <w:right w:val="none" w:sz="0" w:space="0" w:color="auto"/>
                                      </w:divBdr>
                                      <w:divsChild>
                                        <w:div w:id="628823019">
                                          <w:marLeft w:val="0"/>
                                          <w:marRight w:val="0"/>
                                          <w:marTop w:val="0"/>
                                          <w:marBottom w:val="0"/>
                                          <w:divBdr>
                                            <w:top w:val="none" w:sz="0" w:space="0" w:color="auto"/>
                                            <w:left w:val="none" w:sz="0" w:space="0" w:color="auto"/>
                                            <w:bottom w:val="none" w:sz="0" w:space="0" w:color="auto"/>
                                            <w:right w:val="none" w:sz="0" w:space="0" w:color="auto"/>
                                          </w:divBdr>
                                        </w:div>
                                      </w:divsChild>
                                    </w:div>
                                    <w:div w:id="607733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9431983">
                              <w:marLeft w:val="0"/>
                              <w:marRight w:val="0"/>
                              <w:marTop w:val="240"/>
                              <w:marBottom w:val="240"/>
                              <w:divBdr>
                                <w:top w:val="none" w:sz="0" w:space="0" w:color="auto"/>
                                <w:left w:val="none" w:sz="0" w:space="0" w:color="auto"/>
                                <w:bottom w:val="none" w:sz="0" w:space="0" w:color="auto"/>
                                <w:right w:val="none" w:sz="0" w:space="0" w:color="auto"/>
                              </w:divBdr>
                              <w:divsChild>
                                <w:div w:id="70399136">
                                  <w:marLeft w:val="0"/>
                                  <w:marRight w:val="0"/>
                                  <w:marTop w:val="0"/>
                                  <w:marBottom w:val="0"/>
                                  <w:divBdr>
                                    <w:top w:val="none" w:sz="0" w:space="0" w:color="auto"/>
                                    <w:left w:val="none" w:sz="0" w:space="0" w:color="auto"/>
                                    <w:bottom w:val="none" w:sz="0" w:space="0" w:color="auto"/>
                                    <w:right w:val="none" w:sz="0" w:space="0" w:color="auto"/>
                                  </w:divBdr>
                                </w:div>
                              </w:divsChild>
                            </w:div>
                            <w:div w:id="934440632">
                              <w:marLeft w:val="0"/>
                              <w:marRight w:val="0"/>
                              <w:marTop w:val="240"/>
                              <w:marBottom w:val="240"/>
                              <w:divBdr>
                                <w:top w:val="none" w:sz="0" w:space="0" w:color="auto"/>
                                <w:left w:val="none" w:sz="0" w:space="0" w:color="auto"/>
                                <w:bottom w:val="none" w:sz="0" w:space="0" w:color="auto"/>
                                <w:right w:val="none" w:sz="0" w:space="0" w:color="auto"/>
                              </w:divBdr>
                              <w:divsChild>
                                <w:div w:id="1461000996">
                                  <w:marLeft w:val="0"/>
                                  <w:marRight w:val="0"/>
                                  <w:marTop w:val="0"/>
                                  <w:marBottom w:val="0"/>
                                  <w:divBdr>
                                    <w:top w:val="none" w:sz="0" w:space="0" w:color="auto"/>
                                    <w:left w:val="none" w:sz="0" w:space="0" w:color="auto"/>
                                    <w:bottom w:val="none" w:sz="0" w:space="0" w:color="auto"/>
                                    <w:right w:val="none" w:sz="0" w:space="0" w:color="auto"/>
                                  </w:divBdr>
                                </w:div>
                              </w:divsChild>
                            </w:div>
                            <w:div w:id="1889024304">
                              <w:marLeft w:val="0"/>
                              <w:marRight w:val="0"/>
                              <w:marTop w:val="240"/>
                              <w:marBottom w:val="240"/>
                              <w:divBdr>
                                <w:top w:val="none" w:sz="0" w:space="0" w:color="auto"/>
                                <w:left w:val="none" w:sz="0" w:space="0" w:color="auto"/>
                                <w:bottom w:val="none" w:sz="0" w:space="0" w:color="auto"/>
                                <w:right w:val="none" w:sz="0" w:space="0" w:color="auto"/>
                              </w:divBdr>
                              <w:divsChild>
                                <w:div w:id="926502170">
                                  <w:marLeft w:val="0"/>
                                  <w:marRight w:val="0"/>
                                  <w:marTop w:val="0"/>
                                  <w:marBottom w:val="0"/>
                                  <w:divBdr>
                                    <w:top w:val="none" w:sz="0" w:space="0" w:color="auto"/>
                                    <w:left w:val="none" w:sz="0" w:space="0" w:color="auto"/>
                                    <w:bottom w:val="none" w:sz="0" w:space="0" w:color="auto"/>
                                    <w:right w:val="none" w:sz="0" w:space="0" w:color="auto"/>
                                  </w:divBdr>
                                </w:div>
                              </w:divsChild>
                            </w:div>
                            <w:div w:id="1870102525">
                              <w:marLeft w:val="0"/>
                              <w:marRight w:val="0"/>
                              <w:marTop w:val="360"/>
                              <w:marBottom w:val="360"/>
                              <w:divBdr>
                                <w:top w:val="none" w:sz="0" w:space="0" w:color="auto"/>
                                <w:left w:val="none" w:sz="0" w:space="0" w:color="auto"/>
                                <w:bottom w:val="none" w:sz="0" w:space="0" w:color="auto"/>
                                <w:right w:val="none" w:sz="0" w:space="0" w:color="auto"/>
                              </w:divBdr>
                            </w:div>
                            <w:div w:id="395664034">
                              <w:marLeft w:val="0"/>
                              <w:marRight w:val="0"/>
                              <w:marTop w:val="240"/>
                              <w:marBottom w:val="240"/>
                              <w:divBdr>
                                <w:top w:val="none" w:sz="0" w:space="0" w:color="auto"/>
                                <w:left w:val="none" w:sz="0" w:space="0" w:color="auto"/>
                                <w:bottom w:val="none" w:sz="0" w:space="0" w:color="auto"/>
                                <w:right w:val="none" w:sz="0" w:space="0" w:color="auto"/>
                              </w:divBdr>
                              <w:divsChild>
                                <w:div w:id="911082060">
                                  <w:marLeft w:val="0"/>
                                  <w:marRight w:val="0"/>
                                  <w:marTop w:val="0"/>
                                  <w:marBottom w:val="0"/>
                                  <w:divBdr>
                                    <w:top w:val="none" w:sz="0" w:space="0" w:color="auto"/>
                                    <w:left w:val="none" w:sz="0" w:space="0" w:color="auto"/>
                                    <w:bottom w:val="none" w:sz="0" w:space="0" w:color="auto"/>
                                    <w:right w:val="none" w:sz="0" w:space="0" w:color="auto"/>
                                  </w:divBdr>
                                </w:div>
                              </w:divsChild>
                            </w:div>
                            <w:div w:id="2120444558">
                              <w:marLeft w:val="0"/>
                              <w:marRight w:val="0"/>
                              <w:marTop w:val="240"/>
                              <w:marBottom w:val="240"/>
                              <w:divBdr>
                                <w:top w:val="none" w:sz="0" w:space="0" w:color="auto"/>
                                <w:left w:val="none" w:sz="0" w:space="0" w:color="auto"/>
                                <w:bottom w:val="none" w:sz="0" w:space="0" w:color="auto"/>
                                <w:right w:val="none" w:sz="0" w:space="0" w:color="auto"/>
                              </w:divBdr>
                              <w:divsChild>
                                <w:div w:id="479276705">
                                  <w:marLeft w:val="0"/>
                                  <w:marRight w:val="0"/>
                                  <w:marTop w:val="0"/>
                                  <w:marBottom w:val="0"/>
                                  <w:divBdr>
                                    <w:top w:val="none" w:sz="0" w:space="0" w:color="auto"/>
                                    <w:left w:val="none" w:sz="0" w:space="0" w:color="auto"/>
                                    <w:bottom w:val="none" w:sz="0" w:space="0" w:color="auto"/>
                                    <w:right w:val="none" w:sz="0" w:space="0" w:color="auto"/>
                                  </w:divBdr>
                                </w:div>
                              </w:divsChild>
                            </w:div>
                            <w:div w:id="1214151579">
                              <w:marLeft w:val="0"/>
                              <w:marRight w:val="0"/>
                              <w:marTop w:val="240"/>
                              <w:marBottom w:val="240"/>
                              <w:divBdr>
                                <w:top w:val="none" w:sz="0" w:space="0" w:color="auto"/>
                                <w:left w:val="none" w:sz="0" w:space="0" w:color="auto"/>
                                <w:bottom w:val="none" w:sz="0" w:space="0" w:color="auto"/>
                                <w:right w:val="none" w:sz="0" w:space="0" w:color="auto"/>
                              </w:divBdr>
                              <w:divsChild>
                                <w:div w:id="1846288838">
                                  <w:marLeft w:val="0"/>
                                  <w:marRight w:val="0"/>
                                  <w:marTop w:val="0"/>
                                  <w:marBottom w:val="0"/>
                                  <w:divBdr>
                                    <w:top w:val="none" w:sz="0" w:space="0" w:color="auto"/>
                                    <w:left w:val="none" w:sz="0" w:space="0" w:color="auto"/>
                                    <w:bottom w:val="none" w:sz="0" w:space="0" w:color="auto"/>
                                    <w:right w:val="none" w:sz="0" w:space="0" w:color="auto"/>
                                  </w:divBdr>
                                </w:div>
                              </w:divsChild>
                            </w:div>
                            <w:div w:id="1621958209">
                              <w:marLeft w:val="0"/>
                              <w:marRight w:val="0"/>
                              <w:marTop w:val="360"/>
                              <w:marBottom w:val="450"/>
                              <w:divBdr>
                                <w:top w:val="none" w:sz="0" w:space="0" w:color="auto"/>
                                <w:left w:val="none" w:sz="0" w:space="0" w:color="auto"/>
                                <w:bottom w:val="none" w:sz="0" w:space="0" w:color="auto"/>
                                <w:right w:val="none" w:sz="0" w:space="0" w:color="auto"/>
                              </w:divBdr>
                              <w:divsChild>
                                <w:div w:id="302270335">
                                  <w:marLeft w:val="0"/>
                                  <w:marRight w:val="0"/>
                                  <w:marTop w:val="0"/>
                                  <w:marBottom w:val="0"/>
                                  <w:divBdr>
                                    <w:top w:val="none" w:sz="0" w:space="0" w:color="auto"/>
                                    <w:left w:val="none" w:sz="0" w:space="0" w:color="auto"/>
                                    <w:bottom w:val="single" w:sz="6" w:space="15" w:color="B8B9BA"/>
                                    <w:right w:val="none" w:sz="0" w:space="0" w:color="auto"/>
                                  </w:divBdr>
                                  <w:divsChild>
                                    <w:div w:id="570039261">
                                      <w:marLeft w:val="0"/>
                                      <w:marRight w:val="0"/>
                                      <w:marTop w:val="0"/>
                                      <w:marBottom w:val="0"/>
                                      <w:divBdr>
                                        <w:top w:val="none" w:sz="0" w:space="0" w:color="auto"/>
                                        <w:left w:val="none" w:sz="0" w:space="0" w:color="auto"/>
                                        <w:bottom w:val="none" w:sz="0" w:space="0" w:color="auto"/>
                                        <w:right w:val="none" w:sz="0" w:space="0" w:color="auto"/>
                                      </w:divBdr>
                                    </w:div>
                                    <w:div w:id="18165137">
                                      <w:marLeft w:val="0"/>
                                      <w:marRight w:val="0"/>
                                      <w:marTop w:val="225"/>
                                      <w:marBottom w:val="0"/>
                                      <w:divBdr>
                                        <w:top w:val="none" w:sz="0" w:space="0" w:color="auto"/>
                                        <w:left w:val="none" w:sz="0" w:space="0" w:color="auto"/>
                                        <w:bottom w:val="none" w:sz="0" w:space="0" w:color="auto"/>
                                        <w:right w:val="none" w:sz="0" w:space="0" w:color="auto"/>
                                      </w:divBdr>
                                      <w:divsChild>
                                        <w:div w:id="1825316980">
                                          <w:marLeft w:val="0"/>
                                          <w:marRight w:val="0"/>
                                          <w:marTop w:val="0"/>
                                          <w:marBottom w:val="0"/>
                                          <w:divBdr>
                                            <w:top w:val="none" w:sz="0" w:space="0" w:color="auto"/>
                                            <w:left w:val="none" w:sz="0" w:space="0" w:color="auto"/>
                                            <w:bottom w:val="none" w:sz="0" w:space="0" w:color="auto"/>
                                            <w:right w:val="none" w:sz="0" w:space="0" w:color="auto"/>
                                          </w:divBdr>
                                        </w:div>
                                      </w:divsChild>
                                    </w:div>
                                    <w:div w:id="565380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7161470">
                              <w:marLeft w:val="0"/>
                              <w:marRight w:val="0"/>
                              <w:marTop w:val="240"/>
                              <w:marBottom w:val="240"/>
                              <w:divBdr>
                                <w:top w:val="none" w:sz="0" w:space="0" w:color="auto"/>
                                <w:left w:val="none" w:sz="0" w:space="0" w:color="auto"/>
                                <w:bottom w:val="none" w:sz="0" w:space="0" w:color="auto"/>
                                <w:right w:val="none" w:sz="0" w:space="0" w:color="auto"/>
                              </w:divBdr>
                              <w:divsChild>
                                <w:div w:id="856849478">
                                  <w:marLeft w:val="0"/>
                                  <w:marRight w:val="0"/>
                                  <w:marTop w:val="0"/>
                                  <w:marBottom w:val="0"/>
                                  <w:divBdr>
                                    <w:top w:val="none" w:sz="0" w:space="0" w:color="auto"/>
                                    <w:left w:val="none" w:sz="0" w:space="0" w:color="auto"/>
                                    <w:bottom w:val="none" w:sz="0" w:space="0" w:color="auto"/>
                                    <w:right w:val="none" w:sz="0" w:space="0" w:color="auto"/>
                                  </w:divBdr>
                                </w:div>
                              </w:divsChild>
                            </w:div>
                            <w:div w:id="1688942097">
                              <w:marLeft w:val="0"/>
                              <w:marRight w:val="0"/>
                              <w:marTop w:val="240"/>
                              <w:marBottom w:val="240"/>
                              <w:divBdr>
                                <w:top w:val="none" w:sz="0" w:space="0" w:color="auto"/>
                                <w:left w:val="none" w:sz="0" w:space="0" w:color="auto"/>
                                <w:bottom w:val="none" w:sz="0" w:space="0" w:color="auto"/>
                                <w:right w:val="none" w:sz="0" w:space="0" w:color="auto"/>
                              </w:divBdr>
                              <w:divsChild>
                                <w:div w:id="817768797">
                                  <w:marLeft w:val="0"/>
                                  <w:marRight w:val="0"/>
                                  <w:marTop w:val="0"/>
                                  <w:marBottom w:val="0"/>
                                  <w:divBdr>
                                    <w:top w:val="none" w:sz="0" w:space="0" w:color="auto"/>
                                    <w:left w:val="none" w:sz="0" w:space="0" w:color="auto"/>
                                    <w:bottom w:val="none" w:sz="0" w:space="0" w:color="auto"/>
                                    <w:right w:val="none" w:sz="0" w:space="0" w:color="auto"/>
                                  </w:divBdr>
                                </w:div>
                              </w:divsChild>
                            </w:div>
                            <w:div w:id="186869444">
                              <w:marLeft w:val="0"/>
                              <w:marRight w:val="0"/>
                              <w:marTop w:val="240"/>
                              <w:marBottom w:val="240"/>
                              <w:divBdr>
                                <w:top w:val="none" w:sz="0" w:space="0" w:color="auto"/>
                                <w:left w:val="none" w:sz="0" w:space="0" w:color="auto"/>
                                <w:bottom w:val="none" w:sz="0" w:space="0" w:color="auto"/>
                                <w:right w:val="none" w:sz="0" w:space="0" w:color="auto"/>
                              </w:divBdr>
                              <w:divsChild>
                                <w:div w:id="1392118825">
                                  <w:marLeft w:val="0"/>
                                  <w:marRight w:val="0"/>
                                  <w:marTop w:val="0"/>
                                  <w:marBottom w:val="0"/>
                                  <w:divBdr>
                                    <w:top w:val="none" w:sz="0" w:space="0" w:color="auto"/>
                                    <w:left w:val="none" w:sz="0" w:space="0" w:color="auto"/>
                                    <w:bottom w:val="none" w:sz="0" w:space="0" w:color="auto"/>
                                    <w:right w:val="none" w:sz="0" w:space="0" w:color="auto"/>
                                  </w:divBdr>
                                </w:div>
                              </w:divsChild>
                            </w:div>
                            <w:div w:id="707343016">
                              <w:marLeft w:val="0"/>
                              <w:marRight w:val="0"/>
                              <w:marTop w:val="240"/>
                              <w:marBottom w:val="240"/>
                              <w:divBdr>
                                <w:top w:val="none" w:sz="0" w:space="0" w:color="auto"/>
                                <w:left w:val="none" w:sz="0" w:space="0" w:color="auto"/>
                                <w:bottom w:val="none" w:sz="0" w:space="0" w:color="auto"/>
                                <w:right w:val="none" w:sz="0" w:space="0" w:color="auto"/>
                              </w:divBdr>
                              <w:divsChild>
                                <w:div w:id="341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424">
      <w:bodyDiv w:val="1"/>
      <w:marLeft w:val="0"/>
      <w:marRight w:val="0"/>
      <w:marTop w:val="0"/>
      <w:marBottom w:val="0"/>
      <w:divBdr>
        <w:top w:val="none" w:sz="0" w:space="0" w:color="auto"/>
        <w:left w:val="none" w:sz="0" w:space="0" w:color="auto"/>
        <w:bottom w:val="none" w:sz="0" w:space="0" w:color="auto"/>
        <w:right w:val="none" w:sz="0" w:space="0" w:color="auto"/>
      </w:divBdr>
      <w:divsChild>
        <w:div w:id="380060381">
          <w:marLeft w:val="0"/>
          <w:marRight w:val="0"/>
          <w:marTop w:val="0"/>
          <w:marBottom w:val="0"/>
          <w:divBdr>
            <w:top w:val="none" w:sz="0" w:space="0" w:color="auto"/>
            <w:left w:val="none" w:sz="0" w:space="0" w:color="auto"/>
            <w:bottom w:val="none" w:sz="0" w:space="0" w:color="auto"/>
            <w:right w:val="none" w:sz="0" w:space="0" w:color="auto"/>
          </w:divBdr>
          <w:divsChild>
            <w:div w:id="1380744211">
              <w:marLeft w:val="0"/>
              <w:marRight w:val="0"/>
              <w:marTop w:val="0"/>
              <w:marBottom w:val="0"/>
              <w:divBdr>
                <w:top w:val="none" w:sz="0" w:space="0" w:color="auto"/>
                <w:left w:val="none" w:sz="0" w:space="0" w:color="auto"/>
                <w:bottom w:val="none" w:sz="0" w:space="0" w:color="auto"/>
                <w:right w:val="none" w:sz="0" w:space="0" w:color="auto"/>
              </w:divBdr>
              <w:divsChild>
                <w:div w:id="1464274610">
                  <w:marLeft w:val="0"/>
                  <w:marRight w:val="0"/>
                  <w:marTop w:val="0"/>
                  <w:marBottom w:val="0"/>
                  <w:divBdr>
                    <w:top w:val="none" w:sz="0" w:space="0" w:color="auto"/>
                    <w:left w:val="none" w:sz="0" w:space="0" w:color="auto"/>
                    <w:bottom w:val="none" w:sz="0" w:space="0" w:color="auto"/>
                    <w:right w:val="none" w:sz="0" w:space="0" w:color="auto"/>
                  </w:divBdr>
                </w:div>
                <w:div w:id="106124406">
                  <w:marLeft w:val="0"/>
                  <w:marRight w:val="0"/>
                  <w:marTop w:val="914"/>
                  <w:marBottom w:val="0"/>
                  <w:divBdr>
                    <w:top w:val="none" w:sz="0" w:space="0" w:color="auto"/>
                    <w:left w:val="none" w:sz="0" w:space="0" w:color="auto"/>
                    <w:bottom w:val="none" w:sz="0" w:space="0" w:color="auto"/>
                    <w:right w:val="none" w:sz="0" w:space="0" w:color="auto"/>
                  </w:divBdr>
                  <w:divsChild>
                    <w:div w:id="254869654">
                      <w:marLeft w:val="0"/>
                      <w:marRight w:val="0"/>
                      <w:marTop w:val="0"/>
                      <w:marBottom w:val="0"/>
                      <w:divBdr>
                        <w:top w:val="none" w:sz="0" w:space="0" w:color="auto"/>
                        <w:left w:val="none" w:sz="0" w:space="0" w:color="auto"/>
                        <w:bottom w:val="none" w:sz="0" w:space="0" w:color="auto"/>
                        <w:right w:val="none" w:sz="0" w:space="0" w:color="auto"/>
                      </w:divBdr>
                      <w:divsChild>
                        <w:div w:id="1497262149">
                          <w:marLeft w:val="0"/>
                          <w:marRight w:val="0"/>
                          <w:marTop w:val="0"/>
                          <w:marBottom w:val="0"/>
                          <w:divBdr>
                            <w:top w:val="none" w:sz="0" w:space="0" w:color="auto"/>
                            <w:left w:val="none" w:sz="0" w:space="0" w:color="auto"/>
                            <w:bottom w:val="none" w:sz="0" w:space="0" w:color="auto"/>
                            <w:right w:val="none" w:sz="0" w:space="0" w:color="auto"/>
                          </w:divBdr>
                          <w:divsChild>
                            <w:div w:id="1395858203">
                              <w:marLeft w:val="0"/>
                              <w:marRight w:val="0"/>
                              <w:marTop w:val="0"/>
                              <w:marBottom w:val="0"/>
                              <w:divBdr>
                                <w:top w:val="none" w:sz="0" w:space="0" w:color="auto"/>
                                <w:left w:val="none" w:sz="0" w:space="0" w:color="auto"/>
                                <w:bottom w:val="none" w:sz="0" w:space="0" w:color="auto"/>
                                <w:right w:val="none" w:sz="0" w:space="0" w:color="auto"/>
                              </w:divBdr>
                            </w:div>
                          </w:divsChild>
                        </w:div>
                        <w:div w:id="1344168139">
                          <w:marLeft w:val="0"/>
                          <w:marRight w:val="206"/>
                          <w:marTop w:val="0"/>
                          <w:marBottom w:val="0"/>
                          <w:divBdr>
                            <w:top w:val="none" w:sz="0" w:space="0" w:color="auto"/>
                            <w:left w:val="none" w:sz="0" w:space="0" w:color="auto"/>
                            <w:bottom w:val="none" w:sz="0" w:space="0" w:color="auto"/>
                            <w:right w:val="none" w:sz="0" w:space="0" w:color="auto"/>
                          </w:divBdr>
                        </w:div>
                        <w:div w:id="202369855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07723">
          <w:marLeft w:val="0"/>
          <w:marRight w:val="0"/>
          <w:marTop w:val="0"/>
          <w:marBottom w:val="0"/>
          <w:divBdr>
            <w:top w:val="none" w:sz="0" w:space="0" w:color="auto"/>
            <w:left w:val="none" w:sz="0" w:space="0" w:color="auto"/>
            <w:bottom w:val="none" w:sz="0" w:space="0" w:color="auto"/>
            <w:right w:val="none" w:sz="0" w:space="0" w:color="auto"/>
          </w:divBdr>
          <w:divsChild>
            <w:div w:id="1208944">
              <w:marLeft w:val="0"/>
              <w:marRight w:val="0"/>
              <w:marTop w:val="0"/>
              <w:marBottom w:val="0"/>
              <w:divBdr>
                <w:top w:val="none" w:sz="0" w:space="0" w:color="auto"/>
                <w:left w:val="none" w:sz="0" w:space="0" w:color="auto"/>
                <w:bottom w:val="none" w:sz="0" w:space="0" w:color="auto"/>
                <w:right w:val="none" w:sz="0" w:space="0" w:color="auto"/>
              </w:divBdr>
              <w:divsChild>
                <w:div w:id="871497991">
                  <w:marLeft w:val="0"/>
                  <w:marRight w:val="0"/>
                  <w:marTop w:val="0"/>
                  <w:marBottom w:val="0"/>
                  <w:divBdr>
                    <w:top w:val="none" w:sz="0" w:space="0" w:color="auto"/>
                    <w:left w:val="none" w:sz="0" w:space="0" w:color="auto"/>
                    <w:bottom w:val="none" w:sz="0" w:space="0" w:color="auto"/>
                    <w:right w:val="none" w:sz="0" w:space="0" w:color="auto"/>
                  </w:divBdr>
                  <w:divsChild>
                    <w:div w:id="1460535888">
                      <w:marLeft w:val="0"/>
                      <w:marRight w:val="2286"/>
                      <w:marTop w:val="0"/>
                      <w:marBottom w:val="0"/>
                      <w:divBdr>
                        <w:top w:val="none" w:sz="0" w:space="0" w:color="auto"/>
                        <w:left w:val="none" w:sz="0" w:space="0" w:color="auto"/>
                        <w:bottom w:val="none" w:sz="0" w:space="0" w:color="auto"/>
                        <w:right w:val="none" w:sz="0" w:space="0" w:color="auto"/>
                      </w:divBdr>
                      <w:divsChild>
                        <w:div w:id="724373491">
                          <w:marLeft w:val="0"/>
                          <w:marRight w:val="0"/>
                          <w:marTop w:val="914"/>
                          <w:marBottom w:val="914"/>
                          <w:divBdr>
                            <w:top w:val="none" w:sz="0" w:space="0" w:color="auto"/>
                            <w:left w:val="none" w:sz="0" w:space="0" w:color="auto"/>
                            <w:bottom w:val="none" w:sz="0" w:space="0" w:color="auto"/>
                            <w:right w:val="none" w:sz="0" w:space="0" w:color="auto"/>
                          </w:divBdr>
                          <w:divsChild>
                            <w:div w:id="1037045931">
                              <w:marLeft w:val="0"/>
                              <w:marRight w:val="0"/>
                              <w:marTop w:val="0"/>
                              <w:marBottom w:val="457"/>
                              <w:divBdr>
                                <w:top w:val="none" w:sz="0" w:space="0" w:color="auto"/>
                                <w:left w:val="none" w:sz="0" w:space="0" w:color="auto"/>
                                <w:bottom w:val="none" w:sz="0" w:space="0" w:color="auto"/>
                                <w:right w:val="none" w:sz="0" w:space="0" w:color="auto"/>
                              </w:divBdr>
                            </w:div>
                            <w:div w:id="1775856345">
                              <w:marLeft w:val="0"/>
                              <w:marRight w:val="0"/>
                              <w:marTop w:val="457"/>
                              <w:marBottom w:val="457"/>
                              <w:divBdr>
                                <w:top w:val="none" w:sz="0" w:space="0" w:color="auto"/>
                                <w:left w:val="none" w:sz="0" w:space="0" w:color="auto"/>
                                <w:bottom w:val="none" w:sz="0" w:space="0" w:color="auto"/>
                                <w:right w:val="none" w:sz="0" w:space="0" w:color="auto"/>
                              </w:divBdr>
                            </w:div>
                            <w:div w:id="726614099">
                              <w:marLeft w:val="0"/>
                              <w:marRight w:val="0"/>
                              <w:marTop w:val="457"/>
                              <w:marBottom w:val="914"/>
                              <w:divBdr>
                                <w:top w:val="single" w:sz="8" w:space="31" w:color="EB5D0B"/>
                                <w:left w:val="none" w:sz="0" w:space="0" w:color="auto"/>
                                <w:bottom w:val="single" w:sz="8" w:space="31" w:color="EB5D0B"/>
                                <w:right w:val="none" w:sz="0" w:space="0" w:color="auto"/>
                              </w:divBdr>
                            </w:div>
                            <w:div w:id="245891443">
                              <w:marLeft w:val="0"/>
                              <w:marRight w:val="0"/>
                              <w:marTop w:val="366"/>
                              <w:marBottom w:val="366"/>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 w:id="835651646">
                              <w:marLeft w:val="0"/>
                              <w:marRight w:val="0"/>
                              <w:marTop w:val="366"/>
                              <w:marBottom w:val="366"/>
                              <w:divBdr>
                                <w:top w:val="none" w:sz="0" w:space="0" w:color="auto"/>
                                <w:left w:val="none" w:sz="0" w:space="0" w:color="auto"/>
                                <w:bottom w:val="none" w:sz="0" w:space="0" w:color="auto"/>
                                <w:right w:val="none" w:sz="0" w:space="0" w:color="auto"/>
                              </w:divBdr>
                              <w:divsChild>
                                <w:div w:id="372002603">
                                  <w:marLeft w:val="0"/>
                                  <w:marRight w:val="0"/>
                                  <w:marTop w:val="0"/>
                                  <w:marBottom w:val="0"/>
                                  <w:divBdr>
                                    <w:top w:val="none" w:sz="0" w:space="0" w:color="auto"/>
                                    <w:left w:val="none" w:sz="0" w:space="0" w:color="auto"/>
                                    <w:bottom w:val="none" w:sz="0" w:space="0" w:color="auto"/>
                                    <w:right w:val="none" w:sz="0" w:space="0" w:color="auto"/>
                                  </w:divBdr>
                                </w:div>
                              </w:divsChild>
                            </w:div>
                            <w:div w:id="65736734">
                              <w:marLeft w:val="0"/>
                              <w:marRight w:val="0"/>
                              <w:marTop w:val="366"/>
                              <w:marBottom w:val="366"/>
                              <w:divBdr>
                                <w:top w:val="none" w:sz="0" w:space="0" w:color="auto"/>
                                <w:left w:val="none" w:sz="0" w:space="0" w:color="auto"/>
                                <w:bottom w:val="none" w:sz="0" w:space="0" w:color="auto"/>
                                <w:right w:val="none" w:sz="0" w:space="0" w:color="auto"/>
                              </w:divBdr>
                              <w:divsChild>
                                <w:div w:id="1071849054">
                                  <w:marLeft w:val="0"/>
                                  <w:marRight w:val="0"/>
                                  <w:marTop w:val="0"/>
                                  <w:marBottom w:val="0"/>
                                  <w:divBdr>
                                    <w:top w:val="none" w:sz="0" w:space="0" w:color="auto"/>
                                    <w:left w:val="none" w:sz="0" w:space="0" w:color="auto"/>
                                    <w:bottom w:val="none" w:sz="0" w:space="0" w:color="auto"/>
                                    <w:right w:val="none" w:sz="0" w:space="0" w:color="auto"/>
                                  </w:divBdr>
                                </w:div>
                              </w:divsChild>
                            </w:div>
                            <w:div w:id="420882519">
                              <w:marLeft w:val="0"/>
                              <w:marRight w:val="0"/>
                              <w:marTop w:val="366"/>
                              <w:marBottom w:val="366"/>
                              <w:divBdr>
                                <w:top w:val="none" w:sz="0" w:space="0" w:color="auto"/>
                                <w:left w:val="none" w:sz="0" w:space="0" w:color="auto"/>
                                <w:bottom w:val="none" w:sz="0" w:space="0" w:color="auto"/>
                                <w:right w:val="none" w:sz="0" w:space="0" w:color="auto"/>
                              </w:divBdr>
                              <w:divsChild>
                                <w:div w:id="1381595232">
                                  <w:marLeft w:val="0"/>
                                  <w:marRight w:val="0"/>
                                  <w:marTop w:val="0"/>
                                  <w:marBottom w:val="0"/>
                                  <w:divBdr>
                                    <w:top w:val="none" w:sz="0" w:space="0" w:color="auto"/>
                                    <w:left w:val="none" w:sz="0" w:space="0" w:color="auto"/>
                                    <w:bottom w:val="none" w:sz="0" w:space="0" w:color="auto"/>
                                    <w:right w:val="none" w:sz="0" w:space="0" w:color="auto"/>
                                  </w:divBdr>
                                </w:div>
                              </w:divsChild>
                            </w:div>
                            <w:div w:id="75517335">
                              <w:marLeft w:val="0"/>
                              <w:marRight w:val="0"/>
                              <w:marTop w:val="366"/>
                              <w:marBottom w:val="366"/>
                              <w:divBdr>
                                <w:top w:val="none" w:sz="0" w:space="0" w:color="auto"/>
                                <w:left w:val="none" w:sz="0" w:space="0" w:color="auto"/>
                                <w:bottom w:val="none" w:sz="0" w:space="0" w:color="auto"/>
                                <w:right w:val="none" w:sz="0" w:space="0" w:color="auto"/>
                              </w:divBdr>
                              <w:divsChild>
                                <w:div w:id="614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8728">
      <w:bodyDiv w:val="1"/>
      <w:marLeft w:val="0"/>
      <w:marRight w:val="0"/>
      <w:marTop w:val="0"/>
      <w:marBottom w:val="0"/>
      <w:divBdr>
        <w:top w:val="none" w:sz="0" w:space="0" w:color="auto"/>
        <w:left w:val="none" w:sz="0" w:space="0" w:color="auto"/>
        <w:bottom w:val="none" w:sz="0" w:space="0" w:color="auto"/>
        <w:right w:val="none" w:sz="0" w:space="0" w:color="auto"/>
      </w:divBdr>
      <w:divsChild>
        <w:div w:id="435294784">
          <w:marLeft w:val="0"/>
          <w:marRight w:val="0"/>
          <w:marTop w:val="0"/>
          <w:marBottom w:val="0"/>
          <w:divBdr>
            <w:top w:val="none" w:sz="0" w:space="0" w:color="auto"/>
            <w:left w:val="none" w:sz="0" w:space="0" w:color="auto"/>
            <w:bottom w:val="none" w:sz="0" w:space="0" w:color="auto"/>
            <w:right w:val="none" w:sz="0" w:space="0" w:color="auto"/>
          </w:divBdr>
          <w:divsChild>
            <w:div w:id="1660579204">
              <w:marLeft w:val="0"/>
              <w:marRight w:val="0"/>
              <w:marTop w:val="0"/>
              <w:marBottom w:val="0"/>
              <w:divBdr>
                <w:top w:val="none" w:sz="0" w:space="0" w:color="auto"/>
                <w:left w:val="none" w:sz="0" w:space="0" w:color="auto"/>
                <w:bottom w:val="none" w:sz="0" w:space="0" w:color="auto"/>
                <w:right w:val="none" w:sz="0" w:space="0" w:color="auto"/>
              </w:divBdr>
              <w:divsChild>
                <w:div w:id="1582907289">
                  <w:marLeft w:val="0"/>
                  <w:marRight w:val="0"/>
                  <w:marTop w:val="0"/>
                  <w:marBottom w:val="0"/>
                  <w:divBdr>
                    <w:top w:val="none" w:sz="0" w:space="0" w:color="auto"/>
                    <w:left w:val="none" w:sz="0" w:space="0" w:color="auto"/>
                    <w:bottom w:val="none" w:sz="0" w:space="0" w:color="auto"/>
                    <w:right w:val="none" w:sz="0" w:space="0" w:color="auto"/>
                  </w:divBdr>
                </w:div>
                <w:div w:id="1887449297">
                  <w:marLeft w:val="0"/>
                  <w:marRight w:val="0"/>
                  <w:marTop w:val="847"/>
                  <w:marBottom w:val="0"/>
                  <w:divBdr>
                    <w:top w:val="none" w:sz="0" w:space="0" w:color="auto"/>
                    <w:left w:val="none" w:sz="0" w:space="0" w:color="auto"/>
                    <w:bottom w:val="none" w:sz="0" w:space="0" w:color="auto"/>
                    <w:right w:val="none" w:sz="0" w:space="0" w:color="auto"/>
                  </w:divBdr>
                  <w:divsChild>
                    <w:div w:id="6907180">
                      <w:marLeft w:val="0"/>
                      <w:marRight w:val="0"/>
                      <w:marTop w:val="0"/>
                      <w:marBottom w:val="0"/>
                      <w:divBdr>
                        <w:top w:val="none" w:sz="0" w:space="0" w:color="auto"/>
                        <w:left w:val="none" w:sz="0" w:space="0" w:color="auto"/>
                        <w:bottom w:val="none" w:sz="0" w:space="0" w:color="auto"/>
                        <w:right w:val="none" w:sz="0" w:space="0" w:color="auto"/>
                      </w:divBdr>
                      <w:divsChild>
                        <w:div w:id="865754428">
                          <w:marLeft w:val="0"/>
                          <w:marRight w:val="0"/>
                          <w:marTop w:val="0"/>
                          <w:marBottom w:val="0"/>
                          <w:divBdr>
                            <w:top w:val="none" w:sz="0" w:space="0" w:color="auto"/>
                            <w:left w:val="none" w:sz="0" w:space="0" w:color="auto"/>
                            <w:bottom w:val="none" w:sz="0" w:space="0" w:color="auto"/>
                            <w:right w:val="none" w:sz="0" w:space="0" w:color="auto"/>
                          </w:divBdr>
                          <w:divsChild>
                            <w:div w:id="1526940434">
                              <w:marLeft w:val="0"/>
                              <w:marRight w:val="0"/>
                              <w:marTop w:val="0"/>
                              <w:marBottom w:val="0"/>
                              <w:divBdr>
                                <w:top w:val="none" w:sz="0" w:space="0" w:color="auto"/>
                                <w:left w:val="none" w:sz="0" w:space="0" w:color="auto"/>
                                <w:bottom w:val="none" w:sz="0" w:space="0" w:color="auto"/>
                                <w:right w:val="none" w:sz="0" w:space="0" w:color="auto"/>
                              </w:divBdr>
                            </w:div>
                          </w:divsChild>
                        </w:div>
                        <w:div w:id="1623880146">
                          <w:marLeft w:val="0"/>
                          <w:marRight w:val="191"/>
                          <w:marTop w:val="0"/>
                          <w:marBottom w:val="0"/>
                          <w:divBdr>
                            <w:top w:val="none" w:sz="0" w:space="0" w:color="auto"/>
                            <w:left w:val="none" w:sz="0" w:space="0" w:color="auto"/>
                            <w:bottom w:val="none" w:sz="0" w:space="0" w:color="auto"/>
                            <w:right w:val="none" w:sz="0" w:space="0" w:color="auto"/>
                          </w:divBdr>
                        </w:div>
                        <w:div w:id="549419647">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9774">
          <w:marLeft w:val="0"/>
          <w:marRight w:val="0"/>
          <w:marTop w:val="0"/>
          <w:marBottom w:val="0"/>
          <w:divBdr>
            <w:top w:val="none" w:sz="0" w:space="0" w:color="auto"/>
            <w:left w:val="none" w:sz="0" w:space="0" w:color="auto"/>
            <w:bottom w:val="none" w:sz="0" w:space="0" w:color="auto"/>
            <w:right w:val="none" w:sz="0" w:space="0" w:color="auto"/>
          </w:divBdr>
          <w:divsChild>
            <w:div w:id="1861747061">
              <w:marLeft w:val="0"/>
              <w:marRight w:val="0"/>
              <w:marTop w:val="0"/>
              <w:marBottom w:val="0"/>
              <w:divBdr>
                <w:top w:val="none" w:sz="0" w:space="0" w:color="auto"/>
                <w:left w:val="none" w:sz="0" w:space="0" w:color="auto"/>
                <w:bottom w:val="none" w:sz="0" w:space="0" w:color="auto"/>
                <w:right w:val="none" w:sz="0" w:space="0" w:color="auto"/>
              </w:divBdr>
              <w:divsChild>
                <w:div w:id="1133863949">
                  <w:marLeft w:val="0"/>
                  <w:marRight w:val="0"/>
                  <w:marTop w:val="0"/>
                  <w:marBottom w:val="0"/>
                  <w:divBdr>
                    <w:top w:val="none" w:sz="0" w:space="0" w:color="auto"/>
                    <w:left w:val="none" w:sz="0" w:space="0" w:color="auto"/>
                    <w:bottom w:val="none" w:sz="0" w:space="0" w:color="auto"/>
                    <w:right w:val="none" w:sz="0" w:space="0" w:color="auto"/>
                  </w:divBdr>
                  <w:divsChild>
                    <w:div w:id="801969542">
                      <w:marLeft w:val="0"/>
                      <w:marRight w:val="2118"/>
                      <w:marTop w:val="0"/>
                      <w:marBottom w:val="0"/>
                      <w:divBdr>
                        <w:top w:val="none" w:sz="0" w:space="0" w:color="auto"/>
                        <w:left w:val="none" w:sz="0" w:space="0" w:color="auto"/>
                        <w:bottom w:val="none" w:sz="0" w:space="0" w:color="auto"/>
                        <w:right w:val="none" w:sz="0" w:space="0" w:color="auto"/>
                      </w:divBdr>
                      <w:divsChild>
                        <w:div w:id="345443010">
                          <w:marLeft w:val="0"/>
                          <w:marRight w:val="0"/>
                          <w:marTop w:val="847"/>
                          <w:marBottom w:val="847"/>
                          <w:divBdr>
                            <w:top w:val="none" w:sz="0" w:space="0" w:color="auto"/>
                            <w:left w:val="none" w:sz="0" w:space="0" w:color="auto"/>
                            <w:bottom w:val="none" w:sz="0" w:space="0" w:color="auto"/>
                            <w:right w:val="none" w:sz="0" w:space="0" w:color="auto"/>
                          </w:divBdr>
                          <w:divsChild>
                            <w:div w:id="687675906">
                              <w:marLeft w:val="0"/>
                              <w:marRight w:val="0"/>
                              <w:marTop w:val="0"/>
                              <w:marBottom w:val="424"/>
                              <w:divBdr>
                                <w:top w:val="none" w:sz="0" w:space="0" w:color="auto"/>
                                <w:left w:val="none" w:sz="0" w:space="0" w:color="auto"/>
                                <w:bottom w:val="none" w:sz="0" w:space="0" w:color="auto"/>
                                <w:right w:val="none" w:sz="0" w:space="0" w:color="auto"/>
                              </w:divBdr>
                            </w:div>
                            <w:div w:id="1166242327">
                              <w:marLeft w:val="0"/>
                              <w:marRight w:val="0"/>
                              <w:marTop w:val="424"/>
                              <w:marBottom w:val="424"/>
                              <w:divBdr>
                                <w:top w:val="none" w:sz="0" w:space="0" w:color="auto"/>
                                <w:left w:val="none" w:sz="0" w:space="0" w:color="auto"/>
                                <w:bottom w:val="none" w:sz="0" w:space="0" w:color="auto"/>
                                <w:right w:val="none" w:sz="0" w:space="0" w:color="auto"/>
                              </w:divBdr>
                            </w:div>
                            <w:div w:id="56367783">
                              <w:marLeft w:val="0"/>
                              <w:marRight w:val="0"/>
                              <w:marTop w:val="424"/>
                              <w:marBottom w:val="847"/>
                              <w:divBdr>
                                <w:top w:val="single" w:sz="8" w:space="31" w:color="EB5D0B"/>
                                <w:left w:val="none" w:sz="0" w:space="0" w:color="auto"/>
                                <w:bottom w:val="single" w:sz="8" w:space="31" w:color="EB5D0B"/>
                                <w:right w:val="none" w:sz="0" w:space="0" w:color="auto"/>
                              </w:divBdr>
                            </w:div>
                            <w:div w:id="967858713">
                              <w:marLeft w:val="0"/>
                              <w:marRight w:val="0"/>
                              <w:marTop w:val="339"/>
                              <w:marBottom w:val="339"/>
                              <w:divBdr>
                                <w:top w:val="none" w:sz="0" w:space="0" w:color="auto"/>
                                <w:left w:val="none" w:sz="0" w:space="0" w:color="auto"/>
                                <w:bottom w:val="none" w:sz="0" w:space="0" w:color="auto"/>
                                <w:right w:val="none" w:sz="0" w:space="0" w:color="auto"/>
                              </w:divBdr>
                              <w:divsChild>
                                <w:div w:id="2021349660">
                                  <w:marLeft w:val="0"/>
                                  <w:marRight w:val="0"/>
                                  <w:marTop w:val="0"/>
                                  <w:marBottom w:val="0"/>
                                  <w:divBdr>
                                    <w:top w:val="none" w:sz="0" w:space="0" w:color="auto"/>
                                    <w:left w:val="none" w:sz="0" w:space="0" w:color="auto"/>
                                    <w:bottom w:val="none" w:sz="0" w:space="0" w:color="auto"/>
                                    <w:right w:val="none" w:sz="0" w:space="0" w:color="auto"/>
                                  </w:divBdr>
                                </w:div>
                              </w:divsChild>
                            </w:div>
                            <w:div w:id="869612720">
                              <w:marLeft w:val="0"/>
                              <w:marRight w:val="0"/>
                              <w:marTop w:val="339"/>
                              <w:marBottom w:val="339"/>
                              <w:divBdr>
                                <w:top w:val="none" w:sz="0" w:space="0" w:color="auto"/>
                                <w:left w:val="none" w:sz="0" w:space="0" w:color="auto"/>
                                <w:bottom w:val="none" w:sz="0" w:space="0" w:color="auto"/>
                                <w:right w:val="none" w:sz="0" w:space="0" w:color="auto"/>
                              </w:divBdr>
                              <w:divsChild>
                                <w:div w:id="470252444">
                                  <w:marLeft w:val="0"/>
                                  <w:marRight w:val="0"/>
                                  <w:marTop w:val="0"/>
                                  <w:marBottom w:val="0"/>
                                  <w:divBdr>
                                    <w:top w:val="none" w:sz="0" w:space="0" w:color="auto"/>
                                    <w:left w:val="none" w:sz="0" w:space="0" w:color="auto"/>
                                    <w:bottom w:val="none" w:sz="0" w:space="0" w:color="auto"/>
                                    <w:right w:val="none" w:sz="0" w:space="0" w:color="auto"/>
                                  </w:divBdr>
                                </w:div>
                              </w:divsChild>
                            </w:div>
                            <w:div w:id="557205135">
                              <w:marLeft w:val="0"/>
                              <w:marRight w:val="0"/>
                              <w:marTop w:val="339"/>
                              <w:marBottom w:val="339"/>
                              <w:divBdr>
                                <w:top w:val="none" w:sz="0" w:space="0" w:color="auto"/>
                                <w:left w:val="none" w:sz="0" w:space="0" w:color="auto"/>
                                <w:bottom w:val="none" w:sz="0" w:space="0" w:color="auto"/>
                                <w:right w:val="none" w:sz="0" w:space="0" w:color="auto"/>
                              </w:divBdr>
                              <w:divsChild>
                                <w:div w:id="1008170657">
                                  <w:marLeft w:val="0"/>
                                  <w:marRight w:val="0"/>
                                  <w:marTop w:val="0"/>
                                  <w:marBottom w:val="0"/>
                                  <w:divBdr>
                                    <w:top w:val="none" w:sz="0" w:space="0" w:color="auto"/>
                                    <w:left w:val="none" w:sz="0" w:space="0" w:color="auto"/>
                                    <w:bottom w:val="none" w:sz="0" w:space="0" w:color="auto"/>
                                    <w:right w:val="none" w:sz="0" w:space="0" w:color="auto"/>
                                  </w:divBdr>
                                </w:div>
                              </w:divsChild>
                            </w:div>
                            <w:div w:id="415638325">
                              <w:marLeft w:val="0"/>
                              <w:marRight w:val="0"/>
                              <w:marTop w:val="339"/>
                              <w:marBottom w:val="339"/>
                              <w:divBdr>
                                <w:top w:val="none" w:sz="0" w:space="0" w:color="auto"/>
                                <w:left w:val="none" w:sz="0" w:space="0" w:color="auto"/>
                                <w:bottom w:val="none" w:sz="0" w:space="0" w:color="auto"/>
                                <w:right w:val="none" w:sz="0" w:space="0" w:color="auto"/>
                              </w:divBdr>
                              <w:divsChild>
                                <w:div w:id="1902328016">
                                  <w:marLeft w:val="0"/>
                                  <w:marRight w:val="0"/>
                                  <w:marTop w:val="0"/>
                                  <w:marBottom w:val="0"/>
                                  <w:divBdr>
                                    <w:top w:val="none" w:sz="0" w:space="0" w:color="auto"/>
                                    <w:left w:val="none" w:sz="0" w:space="0" w:color="auto"/>
                                    <w:bottom w:val="none" w:sz="0" w:space="0" w:color="auto"/>
                                    <w:right w:val="none" w:sz="0" w:space="0" w:color="auto"/>
                                  </w:divBdr>
                                </w:div>
                              </w:divsChild>
                            </w:div>
                            <w:div w:id="1942103857">
                              <w:marLeft w:val="0"/>
                              <w:marRight w:val="0"/>
                              <w:marTop w:val="339"/>
                              <w:marBottom w:val="339"/>
                              <w:divBdr>
                                <w:top w:val="none" w:sz="0" w:space="0" w:color="auto"/>
                                <w:left w:val="none" w:sz="0" w:space="0" w:color="auto"/>
                                <w:bottom w:val="none" w:sz="0" w:space="0" w:color="auto"/>
                                <w:right w:val="none" w:sz="0" w:space="0" w:color="auto"/>
                              </w:divBdr>
                              <w:divsChild>
                                <w:div w:id="869151470">
                                  <w:marLeft w:val="0"/>
                                  <w:marRight w:val="0"/>
                                  <w:marTop w:val="0"/>
                                  <w:marBottom w:val="0"/>
                                  <w:divBdr>
                                    <w:top w:val="none" w:sz="0" w:space="0" w:color="auto"/>
                                    <w:left w:val="none" w:sz="0" w:space="0" w:color="auto"/>
                                    <w:bottom w:val="none" w:sz="0" w:space="0" w:color="auto"/>
                                    <w:right w:val="none" w:sz="0" w:space="0" w:color="auto"/>
                                  </w:divBdr>
                                </w:div>
                              </w:divsChild>
                            </w:div>
                            <w:div w:id="178275561">
                              <w:marLeft w:val="0"/>
                              <w:marRight w:val="0"/>
                              <w:marTop w:val="339"/>
                              <w:marBottom w:val="339"/>
                              <w:divBdr>
                                <w:top w:val="none" w:sz="0" w:space="0" w:color="auto"/>
                                <w:left w:val="none" w:sz="0" w:space="0" w:color="auto"/>
                                <w:bottom w:val="none" w:sz="0" w:space="0" w:color="auto"/>
                                <w:right w:val="none" w:sz="0" w:space="0" w:color="auto"/>
                              </w:divBdr>
                              <w:divsChild>
                                <w:div w:id="453525916">
                                  <w:marLeft w:val="0"/>
                                  <w:marRight w:val="0"/>
                                  <w:marTop w:val="0"/>
                                  <w:marBottom w:val="0"/>
                                  <w:divBdr>
                                    <w:top w:val="none" w:sz="0" w:space="0" w:color="auto"/>
                                    <w:left w:val="none" w:sz="0" w:space="0" w:color="auto"/>
                                    <w:bottom w:val="none" w:sz="0" w:space="0" w:color="auto"/>
                                    <w:right w:val="none" w:sz="0" w:space="0" w:color="auto"/>
                                  </w:divBdr>
                                </w:div>
                              </w:divsChild>
                            </w:div>
                            <w:div w:id="1867593095">
                              <w:marLeft w:val="0"/>
                              <w:marRight w:val="0"/>
                              <w:marTop w:val="339"/>
                              <w:marBottom w:val="339"/>
                              <w:divBdr>
                                <w:top w:val="none" w:sz="0" w:space="0" w:color="auto"/>
                                <w:left w:val="none" w:sz="0" w:space="0" w:color="auto"/>
                                <w:bottom w:val="none" w:sz="0" w:space="0" w:color="auto"/>
                                <w:right w:val="none" w:sz="0" w:space="0" w:color="auto"/>
                              </w:divBdr>
                              <w:divsChild>
                                <w:div w:id="1200899146">
                                  <w:marLeft w:val="0"/>
                                  <w:marRight w:val="0"/>
                                  <w:marTop w:val="0"/>
                                  <w:marBottom w:val="0"/>
                                  <w:divBdr>
                                    <w:top w:val="none" w:sz="0" w:space="0" w:color="auto"/>
                                    <w:left w:val="none" w:sz="0" w:space="0" w:color="auto"/>
                                    <w:bottom w:val="none" w:sz="0" w:space="0" w:color="auto"/>
                                    <w:right w:val="none" w:sz="0" w:space="0" w:color="auto"/>
                                  </w:divBdr>
                                </w:div>
                              </w:divsChild>
                            </w:div>
                            <w:div w:id="707492233">
                              <w:marLeft w:val="0"/>
                              <w:marRight w:val="0"/>
                              <w:marTop w:val="339"/>
                              <w:marBottom w:val="339"/>
                              <w:divBdr>
                                <w:top w:val="none" w:sz="0" w:space="0" w:color="auto"/>
                                <w:left w:val="none" w:sz="0" w:space="0" w:color="auto"/>
                                <w:bottom w:val="none" w:sz="0" w:space="0" w:color="auto"/>
                                <w:right w:val="none" w:sz="0" w:space="0" w:color="auto"/>
                              </w:divBdr>
                              <w:divsChild>
                                <w:div w:id="323170512">
                                  <w:marLeft w:val="0"/>
                                  <w:marRight w:val="0"/>
                                  <w:marTop w:val="0"/>
                                  <w:marBottom w:val="0"/>
                                  <w:divBdr>
                                    <w:top w:val="none" w:sz="0" w:space="0" w:color="auto"/>
                                    <w:left w:val="none" w:sz="0" w:space="0" w:color="auto"/>
                                    <w:bottom w:val="none" w:sz="0" w:space="0" w:color="auto"/>
                                    <w:right w:val="none" w:sz="0" w:space="0" w:color="auto"/>
                                  </w:divBdr>
                                </w:div>
                              </w:divsChild>
                            </w:div>
                            <w:div w:id="224536105">
                              <w:marLeft w:val="0"/>
                              <w:marRight w:val="0"/>
                              <w:marTop w:val="339"/>
                              <w:marBottom w:val="339"/>
                              <w:divBdr>
                                <w:top w:val="none" w:sz="0" w:space="0" w:color="auto"/>
                                <w:left w:val="none" w:sz="0" w:space="0" w:color="auto"/>
                                <w:bottom w:val="none" w:sz="0" w:space="0" w:color="auto"/>
                                <w:right w:val="none" w:sz="0" w:space="0" w:color="auto"/>
                              </w:divBdr>
                              <w:divsChild>
                                <w:div w:id="371030515">
                                  <w:marLeft w:val="0"/>
                                  <w:marRight w:val="0"/>
                                  <w:marTop w:val="0"/>
                                  <w:marBottom w:val="0"/>
                                  <w:divBdr>
                                    <w:top w:val="none" w:sz="0" w:space="0" w:color="auto"/>
                                    <w:left w:val="none" w:sz="0" w:space="0" w:color="auto"/>
                                    <w:bottom w:val="none" w:sz="0" w:space="0" w:color="auto"/>
                                    <w:right w:val="none" w:sz="0" w:space="0" w:color="auto"/>
                                  </w:divBdr>
                                </w:div>
                              </w:divsChild>
                            </w:div>
                            <w:div w:id="851845396">
                              <w:marLeft w:val="0"/>
                              <w:marRight w:val="0"/>
                              <w:marTop w:val="508"/>
                              <w:marBottom w:val="635"/>
                              <w:divBdr>
                                <w:top w:val="none" w:sz="0" w:space="0" w:color="auto"/>
                                <w:left w:val="none" w:sz="0" w:space="0" w:color="auto"/>
                                <w:bottom w:val="none" w:sz="0" w:space="0" w:color="auto"/>
                                <w:right w:val="none" w:sz="0" w:space="0" w:color="auto"/>
                              </w:divBdr>
                              <w:divsChild>
                                <w:div w:id="1515995746">
                                  <w:marLeft w:val="0"/>
                                  <w:marRight w:val="0"/>
                                  <w:marTop w:val="0"/>
                                  <w:marBottom w:val="0"/>
                                  <w:divBdr>
                                    <w:top w:val="none" w:sz="0" w:space="0" w:color="auto"/>
                                    <w:left w:val="none" w:sz="0" w:space="0" w:color="auto"/>
                                    <w:bottom w:val="single" w:sz="8" w:space="21" w:color="B8B9BA"/>
                                    <w:right w:val="none" w:sz="0" w:space="0" w:color="auto"/>
                                  </w:divBdr>
                                  <w:divsChild>
                                    <w:div w:id="92866782">
                                      <w:marLeft w:val="0"/>
                                      <w:marRight w:val="0"/>
                                      <w:marTop w:val="0"/>
                                      <w:marBottom w:val="0"/>
                                      <w:divBdr>
                                        <w:top w:val="none" w:sz="0" w:space="0" w:color="auto"/>
                                        <w:left w:val="none" w:sz="0" w:space="0" w:color="auto"/>
                                        <w:bottom w:val="none" w:sz="0" w:space="0" w:color="auto"/>
                                        <w:right w:val="none" w:sz="0" w:space="0" w:color="auto"/>
                                      </w:divBdr>
                                    </w:div>
                                    <w:div w:id="921059628">
                                      <w:marLeft w:val="0"/>
                                      <w:marRight w:val="0"/>
                                      <w:marTop w:val="318"/>
                                      <w:marBottom w:val="0"/>
                                      <w:divBdr>
                                        <w:top w:val="none" w:sz="0" w:space="0" w:color="auto"/>
                                        <w:left w:val="none" w:sz="0" w:space="0" w:color="auto"/>
                                        <w:bottom w:val="none" w:sz="0" w:space="0" w:color="auto"/>
                                        <w:right w:val="none" w:sz="0" w:space="0" w:color="auto"/>
                                      </w:divBdr>
                                      <w:divsChild>
                                        <w:div w:id="790321356">
                                          <w:marLeft w:val="0"/>
                                          <w:marRight w:val="0"/>
                                          <w:marTop w:val="0"/>
                                          <w:marBottom w:val="0"/>
                                          <w:divBdr>
                                            <w:top w:val="none" w:sz="0" w:space="0" w:color="auto"/>
                                            <w:left w:val="none" w:sz="0" w:space="0" w:color="auto"/>
                                            <w:bottom w:val="none" w:sz="0" w:space="0" w:color="auto"/>
                                            <w:right w:val="none" w:sz="0" w:space="0" w:color="auto"/>
                                          </w:divBdr>
                                        </w:div>
                                      </w:divsChild>
                                    </w:div>
                                    <w:div w:id="150216318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00441545">
                              <w:marLeft w:val="0"/>
                              <w:marRight w:val="0"/>
                              <w:marTop w:val="339"/>
                              <w:marBottom w:val="339"/>
                              <w:divBdr>
                                <w:top w:val="none" w:sz="0" w:space="0" w:color="auto"/>
                                <w:left w:val="none" w:sz="0" w:space="0" w:color="auto"/>
                                <w:bottom w:val="none" w:sz="0" w:space="0" w:color="auto"/>
                                <w:right w:val="none" w:sz="0" w:space="0" w:color="auto"/>
                              </w:divBdr>
                              <w:divsChild>
                                <w:div w:id="201017398">
                                  <w:marLeft w:val="0"/>
                                  <w:marRight w:val="0"/>
                                  <w:marTop w:val="0"/>
                                  <w:marBottom w:val="0"/>
                                  <w:divBdr>
                                    <w:top w:val="none" w:sz="0" w:space="0" w:color="auto"/>
                                    <w:left w:val="none" w:sz="0" w:space="0" w:color="auto"/>
                                    <w:bottom w:val="none" w:sz="0" w:space="0" w:color="auto"/>
                                    <w:right w:val="none" w:sz="0" w:space="0" w:color="auto"/>
                                  </w:divBdr>
                                </w:div>
                              </w:divsChild>
                            </w:div>
                            <w:div w:id="1186794731">
                              <w:marLeft w:val="0"/>
                              <w:marRight w:val="0"/>
                              <w:marTop w:val="339"/>
                              <w:marBottom w:val="339"/>
                              <w:divBdr>
                                <w:top w:val="none" w:sz="0" w:space="0" w:color="auto"/>
                                <w:left w:val="none" w:sz="0" w:space="0" w:color="auto"/>
                                <w:bottom w:val="none" w:sz="0" w:space="0" w:color="auto"/>
                                <w:right w:val="none" w:sz="0" w:space="0" w:color="auto"/>
                              </w:divBdr>
                              <w:divsChild>
                                <w:div w:id="1561751004">
                                  <w:marLeft w:val="0"/>
                                  <w:marRight w:val="0"/>
                                  <w:marTop w:val="0"/>
                                  <w:marBottom w:val="0"/>
                                  <w:divBdr>
                                    <w:top w:val="none" w:sz="0" w:space="0" w:color="auto"/>
                                    <w:left w:val="none" w:sz="0" w:space="0" w:color="auto"/>
                                    <w:bottom w:val="none" w:sz="0" w:space="0" w:color="auto"/>
                                    <w:right w:val="none" w:sz="0" w:space="0" w:color="auto"/>
                                  </w:divBdr>
                                </w:div>
                              </w:divsChild>
                            </w:div>
                            <w:div w:id="1880438557">
                              <w:marLeft w:val="0"/>
                              <w:marRight w:val="0"/>
                              <w:marTop w:val="339"/>
                              <w:marBottom w:val="339"/>
                              <w:divBdr>
                                <w:top w:val="none" w:sz="0" w:space="0" w:color="auto"/>
                                <w:left w:val="none" w:sz="0" w:space="0" w:color="auto"/>
                                <w:bottom w:val="none" w:sz="0" w:space="0" w:color="auto"/>
                                <w:right w:val="none" w:sz="0" w:space="0" w:color="auto"/>
                              </w:divBdr>
                              <w:divsChild>
                                <w:div w:id="298808584">
                                  <w:marLeft w:val="0"/>
                                  <w:marRight w:val="0"/>
                                  <w:marTop w:val="0"/>
                                  <w:marBottom w:val="0"/>
                                  <w:divBdr>
                                    <w:top w:val="none" w:sz="0" w:space="0" w:color="auto"/>
                                    <w:left w:val="none" w:sz="0" w:space="0" w:color="auto"/>
                                    <w:bottom w:val="none" w:sz="0" w:space="0" w:color="auto"/>
                                    <w:right w:val="none" w:sz="0" w:space="0" w:color="auto"/>
                                  </w:divBdr>
                                </w:div>
                              </w:divsChild>
                            </w:div>
                            <w:div w:id="2076735141">
                              <w:marLeft w:val="0"/>
                              <w:marRight w:val="0"/>
                              <w:marTop w:val="339"/>
                              <w:marBottom w:val="339"/>
                              <w:divBdr>
                                <w:top w:val="none" w:sz="0" w:space="0" w:color="auto"/>
                                <w:left w:val="none" w:sz="0" w:space="0" w:color="auto"/>
                                <w:bottom w:val="none" w:sz="0" w:space="0" w:color="auto"/>
                                <w:right w:val="none" w:sz="0" w:space="0" w:color="auto"/>
                              </w:divBdr>
                              <w:divsChild>
                                <w:div w:id="1777213505">
                                  <w:marLeft w:val="0"/>
                                  <w:marRight w:val="0"/>
                                  <w:marTop w:val="0"/>
                                  <w:marBottom w:val="0"/>
                                  <w:divBdr>
                                    <w:top w:val="none" w:sz="0" w:space="0" w:color="auto"/>
                                    <w:left w:val="none" w:sz="0" w:space="0" w:color="auto"/>
                                    <w:bottom w:val="none" w:sz="0" w:space="0" w:color="auto"/>
                                    <w:right w:val="none" w:sz="0" w:space="0" w:color="auto"/>
                                  </w:divBdr>
                                </w:div>
                              </w:divsChild>
                            </w:div>
                            <w:div w:id="863905125">
                              <w:marLeft w:val="0"/>
                              <w:marRight w:val="0"/>
                              <w:marTop w:val="339"/>
                              <w:marBottom w:val="339"/>
                              <w:divBdr>
                                <w:top w:val="none" w:sz="0" w:space="0" w:color="auto"/>
                                <w:left w:val="none" w:sz="0" w:space="0" w:color="auto"/>
                                <w:bottom w:val="none" w:sz="0" w:space="0" w:color="auto"/>
                                <w:right w:val="none" w:sz="0" w:space="0" w:color="auto"/>
                              </w:divBdr>
                              <w:divsChild>
                                <w:div w:id="972490547">
                                  <w:marLeft w:val="0"/>
                                  <w:marRight w:val="0"/>
                                  <w:marTop w:val="0"/>
                                  <w:marBottom w:val="0"/>
                                  <w:divBdr>
                                    <w:top w:val="none" w:sz="0" w:space="0" w:color="auto"/>
                                    <w:left w:val="none" w:sz="0" w:space="0" w:color="auto"/>
                                    <w:bottom w:val="none" w:sz="0" w:space="0" w:color="auto"/>
                                    <w:right w:val="none" w:sz="0" w:space="0" w:color="auto"/>
                                  </w:divBdr>
                                </w:div>
                              </w:divsChild>
                            </w:div>
                            <w:div w:id="104160683">
                              <w:marLeft w:val="0"/>
                              <w:marRight w:val="0"/>
                              <w:marTop w:val="339"/>
                              <w:marBottom w:val="339"/>
                              <w:divBdr>
                                <w:top w:val="none" w:sz="0" w:space="0" w:color="auto"/>
                                <w:left w:val="none" w:sz="0" w:space="0" w:color="auto"/>
                                <w:bottom w:val="none" w:sz="0" w:space="0" w:color="auto"/>
                                <w:right w:val="none" w:sz="0" w:space="0" w:color="auto"/>
                              </w:divBdr>
                              <w:divsChild>
                                <w:div w:id="693965415">
                                  <w:marLeft w:val="0"/>
                                  <w:marRight w:val="0"/>
                                  <w:marTop w:val="0"/>
                                  <w:marBottom w:val="0"/>
                                  <w:divBdr>
                                    <w:top w:val="none" w:sz="0" w:space="0" w:color="auto"/>
                                    <w:left w:val="none" w:sz="0" w:space="0" w:color="auto"/>
                                    <w:bottom w:val="none" w:sz="0" w:space="0" w:color="auto"/>
                                    <w:right w:val="none" w:sz="0" w:space="0" w:color="auto"/>
                                  </w:divBdr>
                                </w:div>
                              </w:divsChild>
                            </w:div>
                            <w:div w:id="1243761056">
                              <w:marLeft w:val="0"/>
                              <w:marRight w:val="0"/>
                              <w:marTop w:val="339"/>
                              <w:marBottom w:val="339"/>
                              <w:divBdr>
                                <w:top w:val="none" w:sz="0" w:space="0" w:color="auto"/>
                                <w:left w:val="none" w:sz="0" w:space="0" w:color="auto"/>
                                <w:bottom w:val="none" w:sz="0" w:space="0" w:color="auto"/>
                                <w:right w:val="none" w:sz="0" w:space="0" w:color="auto"/>
                              </w:divBdr>
                              <w:divsChild>
                                <w:div w:id="234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30586">
      <w:bodyDiv w:val="1"/>
      <w:marLeft w:val="0"/>
      <w:marRight w:val="0"/>
      <w:marTop w:val="0"/>
      <w:marBottom w:val="0"/>
      <w:divBdr>
        <w:top w:val="none" w:sz="0" w:space="0" w:color="auto"/>
        <w:left w:val="none" w:sz="0" w:space="0" w:color="auto"/>
        <w:bottom w:val="none" w:sz="0" w:space="0" w:color="auto"/>
        <w:right w:val="none" w:sz="0" w:space="0" w:color="auto"/>
      </w:divBdr>
      <w:divsChild>
        <w:div w:id="1797679839">
          <w:marLeft w:val="0"/>
          <w:marRight w:val="0"/>
          <w:marTop w:val="0"/>
          <w:marBottom w:val="0"/>
          <w:divBdr>
            <w:top w:val="none" w:sz="0" w:space="0" w:color="auto"/>
            <w:left w:val="none" w:sz="0" w:space="0" w:color="auto"/>
            <w:bottom w:val="none" w:sz="0" w:space="0" w:color="auto"/>
            <w:right w:val="none" w:sz="0" w:space="0" w:color="auto"/>
          </w:divBdr>
          <w:divsChild>
            <w:div w:id="1190996220">
              <w:marLeft w:val="0"/>
              <w:marRight w:val="0"/>
              <w:marTop w:val="0"/>
              <w:marBottom w:val="0"/>
              <w:divBdr>
                <w:top w:val="none" w:sz="0" w:space="0" w:color="auto"/>
                <w:left w:val="none" w:sz="0" w:space="0" w:color="auto"/>
                <w:bottom w:val="none" w:sz="0" w:space="0" w:color="auto"/>
                <w:right w:val="none" w:sz="0" w:space="0" w:color="auto"/>
              </w:divBdr>
              <w:divsChild>
                <w:div w:id="804347050">
                  <w:marLeft w:val="0"/>
                  <w:marRight w:val="0"/>
                  <w:marTop w:val="0"/>
                  <w:marBottom w:val="0"/>
                  <w:divBdr>
                    <w:top w:val="none" w:sz="0" w:space="0" w:color="auto"/>
                    <w:left w:val="none" w:sz="0" w:space="0" w:color="auto"/>
                    <w:bottom w:val="none" w:sz="0" w:space="0" w:color="auto"/>
                    <w:right w:val="none" w:sz="0" w:space="0" w:color="auto"/>
                  </w:divBdr>
                </w:div>
                <w:div w:id="1258052976">
                  <w:marLeft w:val="0"/>
                  <w:marRight w:val="0"/>
                  <w:marTop w:val="847"/>
                  <w:marBottom w:val="0"/>
                  <w:divBdr>
                    <w:top w:val="none" w:sz="0" w:space="0" w:color="auto"/>
                    <w:left w:val="none" w:sz="0" w:space="0" w:color="auto"/>
                    <w:bottom w:val="none" w:sz="0" w:space="0" w:color="auto"/>
                    <w:right w:val="none" w:sz="0" w:space="0" w:color="auto"/>
                  </w:divBdr>
                  <w:divsChild>
                    <w:div w:id="1185511231">
                      <w:marLeft w:val="0"/>
                      <w:marRight w:val="0"/>
                      <w:marTop w:val="0"/>
                      <w:marBottom w:val="0"/>
                      <w:divBdr>
                        <w:top w:val="none" w:sz="0" w:space="0" w:color="auto"/>
                        <w:left w:val="none" w:sz="0" w:space="0" w:color="auto"/>
                        <w:bottom w:val="none" w:sz="0" w:space="0" w:color="auto"/>
                        <w:right w:val="none" w:sz="0" w:space="0" w:color="auto"/>
                      </w:divBdr>
                      <w:divsChild>
                        <w:div w:id="1834174908">
                          <w:marLeft w:val="0"/>
                          <w:marRight w:val="0"/>
                          <w:marTop w:val="0"/>
                          <w:marBottom w:val="0"/>
                          <w:divBdr>
                            <w:top w:val="none" w:sz="0" w:space="0" w:color="auto"/>
                            <w:left w:val="none" w:sz="0" w:space="0" w:color="auto"/>
                            <w:bottom w:val="none" w:sz="0" w:space="0" w:color="auto"/>
                            <w:right w:val="none" w:sz="0" w:space="0" w:color="auto"/>
                          </w:divBdr>
                          <w:divsChild>
                            <w:div w:id="2089424066">
                              <w:marLeft w:val="0"/>
                              <w:marRight w:val="0"/>
                              <w:marTop w:val="0"/>
                              <w:marBottom w:val="0"/>
                              <w:divBdr>
                                <w:top w:val="none" w:sz="0" w:space="0" w:color="auto"/>
                                <w:left w:val="none" w:sz="0" w:space="0" w:color="auto"/>
                                <w:bottom w:val="none" w:sz="0" w:space="0" w:color="auto"/>
                                <w:right w:val="none" w:sz="0" w:space="0" w:color="auto"/>
                              </w:divBdr>
                            </w:div>
                          </w:divsChild>
                        </w:div>
                        <w:div w:id="1503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3210">
          <w:marLeft w:val="0"/>
          <w:marRight w:val="0"/>
          <w:marTop w:val="0"/>
          <w:marBottom w:val="0"/>
          <w:divBdr>
            <w:top w:val="none" w:sz="0" w:space="0" w:color="auto"/>
            <w:left w:val="none" w:sz="0" w:space="0" w:color="auto"/>
            <w:bottom w:val="none" w:sz="0" w:space="0" w:color="auto"/>
            <w:right w:val="none" w:sz="0" w:space="0" w:color="auto"/>
          </w:divBdr>
          <w:divsChild>
            <w:div w:id="47269772">
              <w:marLeft w:val="0"/>
              <w:marRight w:val="0"/>
              <w:marTop w:val="0"/>
              <w:marBottom w:val="0"/>
              <w:divBdr>
                <w:top w:val="none" w:sz="0" w:space="0" w:color="auto"/>
                <w:left w:val="none" w:sz="0" w:space="0" w:color="auto"/>
                <w:bottom w:val="none" w:sz="0" w:space="0" w:color="auto"/>
                <w:right w:val="none" w:sz="0" w:space="0" w:color="auto"/>
              </w:divBdr>
              <w:divsChild>
                <w:div w:id="914240769">
                  <w:marLeft w:val="0"/>
                  <w:marRight w:val="0"/>
                  <w:marTop w:val="0"/>
                  <w:marBottom w:val="0"/>
                  <w:divBdr>
                    <w:top w:val="none" w:sz="0" w:space="0" w:color="auto"/>
                    <w:left w:val="none" w:sz="0" w:space="0" w:color="auto"/>
                    <w:bottom w:val="none" w:sz="0" w:space="0" w:color="auto"/>
                    <w:right w:val="none" w:sz="0" w:space="0" w:color="auto"/>
                  </w:divBdr>
                  <w:divsChild>
                    <w:div w:id="1032997771">
                      <w:marLeft w:val="0"/>
                      <w:marRight w:val="2118"/>
                      <w:marTop w:val="0"/>
                      <w:marBottom w:val="0"/>
                      <w:divBdr>
                        <w:top w:val="none" w:sz="0" w:space="0" w:color="auto"/>
                        <w:left w:val="none" w:sz="0" w:space="0" w:color="auto"/>
                        <w:bottom w:val="none" w:sz="0" w:space="0" w:color="auto"/>
                        <w:right w:val="none" w:sz="0" w:space="0" w:color="auto"/>
                      </w:divBdr>
                      <w:divsChild>
                        <w:div w:id="1353727462">
                          <w:marLeft w:val="0"/>
                          <w:marRight w:val="0"/>
                          <w:marTop w:val="847"/>
                          <w:marBottom w:val="847"/>
                          <w:divBdr>
                            <w:top w:val="none" w:sz="0" w:space="0" w:color="auto"/>
                            <w:left w:val="none" w:sz="0" w:space="0" w:color="auto"/>
                            <w:bottom w:val="none" w:sz="0" w:space="0" w:color="auto"/>
                            <w:right w:val="none" w:sz="0" w:space="0" w:color="auto"/>
                          </w:divBdr>
                          <w:divsChild>
                            <w:div w:id="372195276">
                              <w:marLeft w:val="0"/>
                              <w:marRight w:val="0"/>
                              <w:marTop w:val="0"/>
                              <w:marBottom w:val="424"/>
                              <w:divBdr>
                                <w:top w:val="none" w:sz="0" w:space="0" w:color="auto"/>
                                <w:left w:val="none" w:sz="0" w:space="0" w:color="auto"/>
                                <w:bottom w:val="none" w:sz="0" w:space="0" w:color="auto"/>
                                <w:right w:val="none" w:sz="0" w:space="0" w:color="auto"/>
                              </w:divBdr>
                            </w:div>
                            <w:div w:id="203637485">
                              <w:marLeft w:val="0"/>
                              <w:marRight w:val="0"/>
                              <w:marTop w:val="424"/>
                              <w:marBottom w:val="424"/>
                              <w:divBdr>
                                <w:top w:val="none" w:sz="0" w:space="0" w:color="auto"/>
                                <w:left w:val="none" w:sz="0" w:space="0" w:color="auto"/>
                                <w:bottom w:val="none" w:sz="0" w:space="0" w:color="auto"/>
                                <w:right w:val="none" w:sz="0" w:space="0" w:color="auto"/>
                              </w:divBdr>
                            </w:div>
                            <w:div w:id="371006616">
                              <w:marLeft w:val="0"/>
                              <w:marRight w:val="0"/>
                              <w:marTop w:val="424"/>
                              <w:marBottom w:val="847"/>
                              <w:divBdr>
                                <w:top w:val="single" w:sz="8" w:space="31" w:color="EB5D0B"/>
                                <w:left w:val="none" w:sz="0" w:space="0" w:color="auto"/>
                                <w:bottom w:val="single" w:sz="8" w:space="31" w:color="EB5D0B"/>
                                <w:right w:val="none" w:sz="0" w:space="0" w:color="auto"/>
                              </w:divBdr>
                            </w:div>
                            <w:div w:id="1192496209">
                              <w:marLeft w:val="0"/>
                              <w:marRight w:val="0"/>
                              <w:marTop w:val="339"/>
                              <w:marBottom w:val="339"/>
                              <w:divBdr>
                                <w:top w:val="none" w:sz="0" w:space="0" w:color="auto"/>
                                <w:left w:val="none" w:sz="0" w:space="0" w:color="auto"/>
                                <w:bottom w:val="none" w:sz="0" w:space="0" w:color="auto"/>
                                <w:right w:val="none" w:sz="0" w:space="0" w:color="auto"/>
                              </w:divBdr>
                              <w:divsChild>
                                <w:div w:id="14969979">
                                  <w:marLeft w:val="0"/>
                                  <w:marRight w:val="0"/>
                                  <w:marTop w:val="0"/>
                                  <w:marBottom w:val="0"/>
                                  <w:divBdr>
                                    <w:top w:val="none" w:sz="0" w:space="0" w:color="auto"/>
                                    <w:left w:val="none" w:sz="0" w:space="0" w:color="auto"/>
                                    <w:bottom w:val="none" w:sz="0" w:space="0" w:color="auto"/>
                                    <w:right w:val="none" w:sz="0" w:space="0" w:color="auto"/>
                                  </w:divBdr>
                                </w:div>
                              </w:divsChild>
                            </w:div>
                            <w:div w:id="1631015588">
                              <w:marLeft w:val="0"/>
                              <w:marRight w:val="0"/>
                              <w:marTop w:val="339"/>
                              <w:marBottom w:val="339"/>
                              <w:divBdr>
                                <w:top w:val="none" w:sz="0" w:space="0" w:color="auto"/>
                                <w:left w:val="none" w:sz="0" w:space="0" w:color="auto"/>
                                <w:bottom w:val="none" w:sz="0" w:space="0" w:color="auto"/>
                                <w:right w:val="none" w:sz="0" w:space="0" w:color="auto"/>
                              </w:divBdr>
                              <w:divsChild>
                                <w:div w:id="145587308">
                                  <w:marLeft w:val="0"/>
                                  <w:marRight w:val="0"/>
                                  <w:marTop w:val="0"/>
                                  <w:marBottom w:val="0"/>
                                  <w:divBdr>
                                    <w:top w:val="none" w:sz="0" w:space="0" w:color="auto"/>
                                    <w:left w:val="none" w:sz="0" w:space="0" w:color="auto"/>
                                    <w:bottom w:val="none" w:sz="0" w:space="0" w:color="auto"/>
                                    <w:right w:val="none" w:sz="0" w:space="0" w:color="auto"/>
                                  </w:divBdr>
                                </w:div>
                              </w:divsChild>
                            </w:div>
                            <w:div w:id="457915541">
                              <w:marLeft w:val="0"/>
                              <w:marRight w:val="0"/>
                              <w:marTop w:val="339"/>
                              <w:marBottom w:val="339"/>
                              <w:divBdr>
                                <w:top w:val="none" w:sz="0" w:space="0" w:color="auto"/>
                                <w:left w:val="none" w:sz="0" w:space="0" w:color="auto"/>
                                <w:bottom w:val="none" w:sz="0" w:space="0" w:color="auto"/>
                                <w:right w:val="none" w:sz="0" w:space="0" w:color="auto"/>
                              </w:divBdr>
                              <w:divsChild>
                                <w:div w:id="2137480699">
                                  <w:marLeft w:val="0"/>
                                  <w:marRight w:val="0"/>
                                  <w:marTop w:val="0"/>
                                  <w:marBottom w:val="0"/>
                                  <w:divBdr>
                                    <w:top w:val="none" w:sz="0" w:space="0" w:color="auto"/>
                                    <w:left w:val="none" w:sz="0" w:space="0" w:color="auto"/>
                                    <w:bottom w:val="none" w:sz="0" w:space="0" w:color="auto"/>
                                    <w:right w:val="none" w:sz="0" w:space="0" w:color="auto"/>
                                  </w:divBdr>
                                </w:div>
                              </w:divsChild>
                            </w:div>
                            <w:div w:id="226455042">
                              <w:marLeft w:val="0"/>
                              <w:marRight w:val="0"/>
                              <w:marTop w:val="339"/>
                              <w:marBottom w:val="339"/>
                              <w:divBdr>
                                <w:top w:val="none" w:sz="0" w:space="0" w:color="auto"/>
                                <w:left w:val="none" w:sz="0" w:space="0" w:color="auto"/>
                                <w:bottom w:val="none" w:sz="0" w:space="0" w:color="auto"/>
                                <w:right w:val="none" w:sz="0" w:space="0" w:color="auto"/>
                              </w:divBdr>
                              <w:divsChild>
                                <w:div w:id="1179740027">
                                  <w:marLeft w:val="0"/>
                                  <w:marRight w:val="0"/>
                                  <w:marTop w:val="0"/>
                                  <w:marBottom w:val="0"/>
                                  <w:divBdr>
                                    <w:top w:val="none" w:sz="0" w:space="0" w:color="auto"/>
                                    <w:left w:val="none" w:sz="0" w:space="0" w:color="auto"/>
                                    <w:bottom w:val="none" w:sz="0" w:space="0" w:color="auto"/>
                                    <w:right w:val="none" w:sz="0" w:space="0" w:color="auto"/>
                                  </w:divBdr>
                                </w:div>
                              </w:divsChild>
                            </w:div>
                            <w:div w:id="249002055">
                              <w:marLeft w:val="0"/>
                              <w:marRight w:val="0"/>
                              <w:marTop w:val="339"/>
                              <w:marBottom w:val="339"/>
                              <w:divBdr>
                                <w:top w:val="none" w:sz="0" w:space="0" w:color="auto"/>
                                <w:left w:val="none" w:sz="0" w:space="0" w:color="auto"/>
                                <w:bottom w:val="none" w:sz="0" w:space="0" w:color="auto"/>
                                <w:right w:val="none" w:sz="0" w:space="0" w:color="auto"/>
                              </w:divBdr>
                              <w:divsChild>
                                <w:div w:id="1558323232">
                                  <w:marLeft w:val="0"/>
                                  <w:marRight w:val="0"/>
                                  <w:marTop w:val="0"/>
                                  <w:marBottom w:val="0"/>
                                  <w:divBdr>
                                    <w:top w:val="none" w:sz="0" w:space="0" w:color="auto"/>
                                    <w:left w:val="none" w:sz="0" w:space="0" w:color="auto"/>
                                    <w:bottom w:val="none" w:sz="0" w:space="0" w:color="auto"/>
                                    <w:right w:val="none" w:sz="0" w:space="0" w:color="auto"/>
                                  </w:divBdr>
                                </w:div>
                              </w:divsChild>
                            </w:div>
                            <w:div w:id="103889556">
                              <w:marLeft w:val="0"/>
                              <w:marRight w:val="0"/>
                              <w:marTop w:val="339"/>
                              <w:marBottom w:val="339"/>
                              <w:divBdr>
                                <w:top w:val="none" w:sz="0" w:space="0" w:color="auto"/>
                                <w:left w:val="none" w:sz="0" w:space="0" w:color="auto"/>
                                <w:bottom w:val="none" w:sz="0" w:space="0" w:color="auto"/>
                                <w:right w:val="none" w:sz="0" w:space="0" w:color="auto"/>
                              </w:divBdr>
                              <w:divsChild>
                                <w:div w:id="1924991183">
                                  <w:marLeft w:val="0"/>
                                  <w:marRight w:val="0"/>
                                  <w:marTop w:val="0"/>
                                  <w:marBottom w:val="0"/>
                                  <w:divBdr>
                                    <w:top w:val="none" w:sz="0" w:space="0" w:color="auto"/>
                                    <w:left w:val="none" w:sz="0" w:space="0" w:color="auto"/>
                                    <w:bottom w:val="none" w:sz="0" w:space="0" w:color="auto"/>
                                    <w:right w:val="none" w:sz="0" w:space="0" w:color="auto"/>
                                  </w:divBdr>
                                </w:div>
                              </w:divsChild>
                            </w:div>
                            <w:div w:id="1237205837">
                              <w:marLeft w:val="0"/>
                              <w:marRight w:val="0"/>
                              <w:marTop w:val="508"/>
                              <w:marBottom w:val="508"/>
                              <w:divBdr>
                                <w:top w:val="none" w:sz="0" w:space="0" w:color="auto"/>
                                <w:left w:val="none" w:sz="0" w:space="0" w:color="auto"/>
                                <w:bottom w:val="none" w:sz="0" w:space="0" w:color="auto"/>
                                <w:right w:val="none" w:sz="0" w:space="0" w:color="auto"/>
                              </w:divBdr>
                            </w:div>
                            <w:div w:id="1738283410">
                              <w:marLeft w:val="0"/>
                              <w:marRight w:val="0"/>
                              <w:marTop w:val="339"/>
                              <w:marBottom w:val="339"/>
                              <w:divBdr>
                                <w:top w:val="none" w:sz="0" w:space="0" w:color="auto"/>
                                <w:left w:val="none" w:sz="0" w:space="0" w:color="auto"/>
                                <w:bottom w:val="none" w:sz="0" w:space="0" w:color="auto"/>
                                <w:right w:val="none" w:sz="0" w:space="0" w:color="auto"/>
                              </w:divBdr>
                              <w:divsChild>
                                <w:div w:id="118963717">
                                  <w:marLeft w:val="0"/>
                                  <w:marRight w:val="0"/>
                                  <w:marTop w:val="0"/>
                                  <w:marBottom w:val="0"/>
                                  <w:divBdr>
                                    <w:top w:val="none" w:sz="0" w:space="0" w:color="auto"/>
                                    <w:left w:val="none" w:sz="0" w:space="0" w:color="auto"/>
                                    <w:bottom w:val="none" w:sz="0" w:space="0" w:color="auto"/>
                                    <w:right w:val="none" w:sz="0" w:space="0" w:color="auto"/>
                                  </w:divBdr>
                                </w:div>
                              </w:divsChild>
                            </w:div>
                            <w:div w:id="165899708">
                              <w:marLeft w:val="0"/>
                              <w:marRight w:val="0"/>
                              <w:marTop w:val="508"/>
                              <w:marBottom w:val="635"/>
                              <w:divBdr>
                                <w:top w:val="none" w:sz="0" w:space="0" w:color="auto"/>
                                <w:left w:val="none" w:sz="0" w:space="0" w:color="auto"/>
                                <w:bottom w:val="none" w:sz="0" w:space="0" w:color="auto"/>
                                <w:right w:val="none" w:sz="0" w:space="0" w:color="auto"/>
                              </w:divBdr>
                              <w:divsChild>
                                <w:div w:id="1099066289">
                                  <w:marLeft w:val="0"/>
                                  <w:marRight w:val="0"/>
                                  <w:marTop w:val="0"/>
                                  <w:marBottom w:val="0"/>
                                  <w:divBdr>
                                    <w:top w:val="none" w:sz="0" w:space="0" w:color="auto"/>
                                    <w:left w:val="none" w:sz="0" w:space="0" w:color="auto"/>
                                    <w:bottom w:val="single" w:sz="8" w:space="21" w:color="B8B9BA"/>
                                    <w:right w:val="none" w:sz="0" w:space="0" w:color="auto"/>
                                  </w:divBdr>
                                  <w:divsChild>
                                    <w:div w:id="291403989">
                                      <w:marLeft w:val="0"/>
                                      <w:marRight w:val="0"/>
                                      <w:marTop w:val="0"/>
                                      <w:marBottom w:val="0"/>
                                      <w:divBdr>
                                        <w:top w:val="none" w:sz="0" w:space="0" w:color="auto"/>
                                        <w:left w:val="none" w:sz="0" w:space="0" w:color="auto"/>
                                        <w:bottom w:val="none" w:sz="0" w:space="0" w:color="auto"/>
                                        <w:right w:val="none" w:sz="0" w:space="0" w:color="auto"/>
                                      </w:divBdr>
                                    </w:div>
                                    <w:div w:id="1999187958">
                                      <w:marLeft w:val="0"/>
                                      <w:marRight w:val="0"/>
                                      <w:marTop w:val="318"/>
                                      <w:marBottom w:val="0"/>
                                      <w:divBdr>
                                        <w:top w:val="none" w:sz="0" w:space="0" w:color="auto"/>
                                        <w:left w:val="none" w:sz="0" w:space="0" w:color="auto"/>
                                        <w:bottom w:val="none" w:sz="0" w:space="0" w:color="auto"/>
                                        <w:right w:val="none" w:sz="0" w:space="0" w:color="auto"/>
                                      </w:divBdr>
                                      <w:divsChild>
                                        <w:div w:id="747926873">
                                          <w:marLeft w:val="0"/>
                                          <w:marRight w:val="0"/>
                                          <w:marTop w:val="0"/>
                                          <w:marBottom w:val="0"/>
                                          <w:divBdr>
                                            <w:top w:val="none" w:sz="0" w:space="0" w:color="auto"/>
                                            <w:left w:val="none" w:sz="0" w:space="0" w:color="auto"/>
                                            <w:bottom w:val="none" w:sz="0" w:space="0" w:color="auto"/>
                                            <w:right w:val="none" w:sz="0" w:space="0" w:color="auto"/>
                                          </w:divBdr>
                                        </w:div>
                                      </w:divsChild>
                                    </w:div>
                                    <w:div w:id="517766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81237020">
                              <w:marLeft w:val="0"/>
                              <w:marRight w:val="0"/>
                              <w:marTop w:val="339"/>
                              <w:marBottom w:val="339"/>
                              <w:divBdr>
                                <w:top w:val="none" w:sz="0" w:space="0" w:color="auto"/>
                                <w:left w:val="none" w:sz="0" w:space="0" w:color="auto"/>
                                <w:bottom w:val="none" w:sz="0" w:space="0" w:color="auto"/>
                                <w:right w:val="none" w:sz="0" w:space="0" w:color="auto"/>
                              </w:divBdr>
                              <w:divsChild>
                                <w:div w:id="1966348746">
                                  <w:marLeft w:val="0"/>
                                  <w:marRight w:val="0"/>
                                  <w:marTop w:val="0"/>
                                  <w:marBottom w:val="0"/>
                                  <w:divBdr>
                                    <w:top w:val="none" w:sz="0" w:space="0" w:color="auto"/>
                                    <w:left w:val="none" w:sz="0" w:space="0" w:color="auto"/>
                                    <w:bottom w:val="none" w:sz="0" w:space="0" w:color="auto"/>
                                    <w:right w:val="none" w:sz="0" w:space="0" w:color="auto"/>
                                  </w:divBdr>
                                </w:div>
                              </w:divsChild>
                            </w:div>
                            <w:div w:id="530916067">
                              <w:marLeft w:val="0"/>
                              <w:marRight w:val="0"/>
                              <w:marTop w:val="339"/>
                              <w:marBottom w:val="339"/>
                              <w:divBdr>
                                <w:top w:val="none" w:sz="0" w:space="0" w:color="auto"/>
                                <w:left w:val="none" w:sz="0" w:space="0" w:color="auto"/>
                                <w:bottom w:val="none" w:sz="0" w:space="0" w:color="auto"/>
                                <w:right w:val="none" w:sz="0" w:space="0" w:color="auto"/>
                              </w:divBdr>
                              <w:divsChild>
                                <w:div w:id="1959481377">
                                  <w:marLeft w:val="0"/>
                                  <w:marRight w:val="0"/>
                                  <w:marTop w:val="0"/>
                                  <w:marBottom w:val="0"/>
                                  <w:divBdr>
                                    <w:top w:val="none" w:sz="0" w:space="0" w:color="auto"/>
                                    <w:left w:val="none" w:sz="0" w:space="0" w:color="auto"/>
                                    <w:bottom w:val="none" w:sz="0" w:space="0" w:color="auto"/>
                                    <w:right w:val="none" w:sz="0" w:space="0" w:color="auto"/>
                                  </w:divBdr>
                                </w:div>
                              </w:divsChild>
                            </w:div>
                            <w:div w:id="1681808480">
                              <w:marLeft w:val="0"/>
                              <w:marRight w:val="0"/>
                              <w:marTop w:val="339"/>
                              <w:marBottom w:val="339"/>
                              <w:divBdr>
                                <w:top w:val="none" w:sz="0" w:space="0" w:color="auto"/>
                                <w:left w:val="none" w:sz="0" w:space="0" w:color="auto"/>
                                <w:bottom w:val="none" w:sz="0" w:space="0" w:color="auto"/>
                                <w:right w:val="none" w:sz="0" w:space="0" w:color="auto"/>
                              </w:divBdr>
                              <w:divsChild>
                                <w:div w:id="1963881459">
                                  <w:marLeft w:val="0"/>
                                  <w:marRight w:val="0"/>
                                  <w:marTop w:val="0"/>
                                  <w:marBottom w:val="0"/>
                                  <w:divBdr>
                                    <w:top w:val="none" w:sz="0" w:space="0" w:color="auto"/>
                                    <w:left w:val="none" w:sz="0" w:space="0" w:color="auto"/>
                                    <w:bottom w:val="none" w:sz="0" w:space="0" w:color="auto"/>
                                    <w:right w:val="none" w:sz="0" w:space="0" w:color="auto"/>
                                  </w:divBdr>
                                </w:div>
                              </w:divsChild>
                            </w:div>
                            <w:div w:id="1779719693">
                              <w:marLeft w:val="0"/>
                              <w:marRight w:val="0"/>
                              <w:marTop w:val="508"/>
                              <w:marBottom w:val="508"/>
                              <w:divBdr>
                                <w:top w:val="none" w:sz="0" w:space="0" w:color="auto"/>
                                <w:left w:val="none" w:sz="0" w:space="0" w:color="auto"/>
                                <w:bottom w:val="none" w:sz="0" w:space="0" w:color="auto"/>
                                <w:right w:val="none" w:sz="0" w:space="0" w:color="auto"/>
                              </w:divBdr>
                            </w:div>
                            <w:div w:id="2053338503">
                              <w:marLeft w:val="0"/>
                              <w:marRight w:val="0"/>
                              <w:marTop w:val="339"/>
                              <w:marBottom w:val="339"/>
                              <w:divBdr>
                                <w:top w:val="none" w:sz="0" w:space="0" w:color="auto"/>
                                <w:left w:val="none" w:sz="0" w:space="0" w:color="auto"/>
                                <w:bottom w:val="none" w:sz="0" w:space="0" w:color="auto"/>
                                <w:right w:val="none" w:sz="0" w:space="0" w:color="auto"/>
                              </w:divBdr>
                              <w:divsChild>
                                <w:div w:id="847066386">
                                  <w:marLeft w:val="0"/>
                                  <w:marRight w:val="0"/>
                                  <w:marTop w:val="0"/>
                                  <w:marBottom w:val="0"/>
                                  <w:divBdr>
                                    <w:top w:val="none" w:sz="0" w:space="0" w:color="auto"/>
                                    <w:left w:val="none" w:sz="0" w:space="0" w:color="auto"/>
                                    <w:bottom w:val="none" w:sz="0" w:space="0" w:color="auto"/>
                                    <w:right w:val="none" w:sz="0" w:space="0" w:color="auto"/>
                                  </w:divBdr>
                                </w:div>
                              </w:divsChild>
                            </w:div>
                            <w:div w:id="85083037">
                              <w:marLeft w:val="0"/>
                              <w:marRight w:val="0"/>
                              <w:marTop w:val="339"/>
                              <w:marBottom w:val="339"/>
                              <w:divBdr>
                                <w:top w:val="none" w:sz="0" w:space="0" w:color="auto"/>
                                <w:left w:val="none" w:sz="0" w:space="0" w:color="auto"/>
                                <w:bottom w:val="none" w:sz="0" w:space="0" w:color="auto"/>
                                <w:right w:val="none" w:sz="0" w:space="0" w:color="auto"/>
                              </w:divBdr>
                              <w:divsChild>
                                <w:div w:id="1662585296">
                                  <w:marLeft w:val="0"/>
                                  <w:marRight w:val="0"/>
                                  <w:marTop w:val="0"/>
                                  <w:marBottom w:val="0"/>
                                  <w:divBdr>
                                    <w:top w:val="none" w:sz="0" w:space="0" w:color="auto"/>
                                    <w:left w:val="none" w:sz="0" w:space="0" w:color="auto"/>
                                    <w:bottom w:val="none" w:sz="0" w:space="0" w:color="auto"/>
                                    <w:right w:val="none" w:sz="0" w:space="0" w:color="auto"/>
                                  </w:divBdr>
                                </w:div>
                              </w:divsChild>
                            </w:div>
                            <w:div w:id="718939759">
                              <w:marLeft w:val="0"/>
                              <w:marRight w:val="0"/>
                              <w:marTop w:val="339"/>
                              <w:marBottom w:val="339"/>
                              <w:divBdr>
                                <w:top w:val="none" w:sz="0" w:space="0" w:color="auto"/>
                                <w:left w:val="none" w:sz="0" w:space="0" w:color="auto"/>
                                <w:bottom w:val="none" w:sz="0" w:space="0" w:color="auto"/>
                                <w:right w:val="none" w:sz="0" w:space="0" w:color="auto"/>
                              </w:divBdr>
                              <w:divsChild>
                                <w:div w:id="1944074986">
                                  <w:marLeft w:val="0"/>
                                  <w:marRight w:val="0"/>
                                  <w:marTop w:val="0"/>
                                  <w:marBottom w:val="0"/>
                                  <w:divBdr>
                                    <w:top w:val="none" w:sz="0" w:space="0" w:color="auto"/>
                                    <w:left w:val="none" w:sz="0" w:space="0" w:color="auto"/>
                                    <w:bottom w:val="none" w:sz="0" w:space="0" w:color="auto"/>
                                    <w:right w:val="none" w:sz="0" w:space="0" w:color="auto"/>
                                  </w:divBdr>
                                </w:div>
                              </w:divsChild>
                            </w:div>
                            <w:div w:id="4865655">
                              <w:marLeft w:val="0"/>
                              <w:marRight w:val="0"/>
                              <w:marTop w:val="339"/>
                              <w:marBottom w:val="339"/>
                              <w:divBdr>
                                <w:top w:val="none" w:sz="0" w:space="0" w:color="auto"/>
                                <w:left w:val="none" w:sz="0" w:space="0" w:color="auto"/>
                                <w:bottom w:val="none" w:sz="0" w:space="0" w:color="auto"/>
                                <w:right w:val="none" w:sz="0" w:space="0" w:color="auto"/>
                              </w:divBdr>
                              <w:divsChild>
                                <w:div w:id="334768664">
                                  <w:marLeft w:val="0"/>
                                  <w:marRight w:val="0"/>
                                  <w:marTop w:val="0"/>
                                  <w:marBottom w:val="0"/>
                                  <w:divBdr>
                                    <w:top w:val="none" w:sz="0" w:space="0" w:color="auto"/>
                                    <w:left w:val="none" w:sz="0" w:space="0" w:color="auto"/>
                                    <w:bottom w:val="none" w:sz="0" w:space="0" w:color="auto"/>
                                    <w:right w:val="none" w:sz="0" w:space="0" w:color="auto"/>
                                  </w:divBdr>
                                </w:div>
                              </w:divsChild>
                            </w:div>
                            <w:div w:id="1787237002">
                              <w:marLeft w:val="0"/>
                              <w:marRight w:val="0"/>
                              <w:marTop w:val="508"/>
                              <w:marBottom w:val="508"/>
                              <w:divBdr>
                                <w:top w:val="none" w:sz="0" w:space="0" w:color="auto"/>
                                <w:left w:val="none" w:sz="0" w:space="0" w:color="auto"/>
                                <w:bottom w:val="none" w:sz="0" w:space="0" w:color="auto"/>
                                <w:right w:val="none" w:sz="0" w:space="0" w:color="auto"/>
                              </w:divBdr>
                            </w:div>
                            <w:div w:id="1994092532">
                              <w:marLeft w:val="0"/>
                              <w:marRight w:val="0"/>
                              <w:marTop w:val="339"/>
                              <w:marBottom w:val="339"/>
                              <w:divBdr>
                                <w:top w:val="none" w:sz="0" w:space="0" w:color="auto"/>
                                <w:left w:val="none" w:sz="0" w:space="0" w:color="auto"/>
                                <w:bottom w:val="none" w:sz="0" w:space="0" w:color="auto"/>
                                <w:right w:val="none" w:sz="0" w:space="0" w:color="auto"/>
                              </w:divBdr>
                              <w:divsChild>
                                <w:div w:id="1433820296">
                                  <w:marLeft w:val="0"/>
                                  <w:marRight w:val="0"/>
                                  <w:marTop w:val="0"/>
                                  <w:marBottom w:val="0"/>
                                  <w:divBdr>
                                    <w:top w:val="none" w:sz="0" w:space="0" w:color="auto"/>
                                    <w:left w:val="none" w:sz="0" w:space="0" w:color="auto"/>
                                    <w:bottom w:val="none" w:sz="0" w:space="0" w:color="auto"/>
                                    <w:right w:val="none" w:sz="0" w:space="0" w:color="auto"/>
                                  </w:divBdr>
                                </w:div>
                              </w:divsChild>
                            </w:div>
                            <w:div w:id="1524125825">
                              <w:marLeft w:val="0"/>
                              <w:marRight w:val="0"/>
                              <w:marTop w:val="339"/>
                              <w:marBottom w:val="339"/>
                              <w:divBdr>
                                <w:top w:val="none" w:sz="0" w:space="0" w:color="auto"/>
                                <w:left w:val="none" w:sz="0" w:space="0" w:color="auto"/>
                                <w:bottom w:val="none" w:sz="0" w:space="0" w:color="auto"/>
                                <w:right w:val="none" w:sz="0" w:space="0" w:color="auto"/>
                              </w:divBdr>
                              <w:divsChild>
                                <w:div w:id="2070112209">
                                  <w:marLeft w:val="0"/>
                                  <w:marRight w:val="0"/>
                                  <w:marTop w:val="0"/>
                                  <w:marBottom w:val="0"/>
                                  <w:divBdr>
                                    <w:top w:val="none" w:sz="0" w:space="0" w:color="auto"/>
                                    <w:left w:val="none" w:sz="0" w:space="0" w:color="auto"/>
                                    <w:bottom w:val="none" w:sz="0" w:space="0" w:color="auto"/>
                                    <w:right w:val="none" w:sz="0" w:space="0" w:color="auto"/>
                                  </w:divBdr>
                                </w:div>
                              </w:divsChild>
                            </w:div>
                            <w:div w:id="747969979">
                              <w:marLeft w:val="0"/>
                              <w:marRight w:val="0"/>
                              <w:marTop w:val="339"/>
                              <w:marBottom w:val="339"/>
                              <w:divBdr>
                                <w:top w:val="none" w:sz="0" w:space="0" w:color="auto"/>
                                <w:left w:val="none" w:sz="0" w:space="0" w:color="auto"/>
                                <w:bottom w:val="none" w:sz="0" w:space="0" w:color="auto"/>
                                <w:right w:val="none" w:sz="0" w:space="0" w:color="auto"/>
                              </w:divBdr>
                              <w:divsChild>
                                <w:div w:id="364259792">
                                  <w:marLeft w:val="0"/>
                                  <w:marRight w:val="0"/>
                                  <w:marTop w:val="0"/>
                                  <w:marBottom w:val="0"/>
                                  <w:divBdr>
                                    <w:top w:val="none" w:sz="0" w:space="0" w:color="auto"/>
                                    <w:left w:val="none" w:sz="0" w:space="0" w:color="auto"/>
                                    <w:bottom w:val="none" w:sz="0" w:space="0" w:color="auto"/>
                                    <w:right w:val="none" w:sz="0" w:space="0" w:color="auto"/>
                                  </w:divBdr>
                                </w:div>
                              </w:divsChild>
                            </w:div>
                            <w:div w:id="1734429252">
                              <w:marLeft w:val="0"/>
                              <w:marRight w:val="0"/>
                              <w:marTop w:val="339"/>
                              <w:marBottom w:val="339"/>
                              <w:divBdr>
                                <w:top w:val="none" w:sz="0" w:space="0" w:color="auto"/>
                                <w:left w:val="none" w:sz="0" w:space="0" w:color="auto"/>
                                <w:bottom w:val="none" w:sz="0" w:space="0" w:color="auto"/>
                                <w:right w:val="none" w:sz="0" w:space="0" w:color="auto"/>
                              </w:divBdr>
                              <w:divsChild>
                                <w:div w:id="248582294">
                                  <w:marLeft w:val="0"/>
                                  <w:marRight w:val="0"/>
                                  <w:marTop w:val="0"/>
                                  <w:marBottom w:val="0"/>
                                  <w:divBdr>
                                    <w:top w:val="none" w:sz="0" w:space="0" w:color="auto"/>
                                    <w:left w:val="none" w:sz="0" w:space="0" w:color="auto"/>
                                    <w:bottom w:val="none" w:sz="0" w:space="0" w:color="auto"/>
                                    <w:right w:val="none" w:sz="0" w:space="0" w:color="auto"/>
                                  </w:divBdr>
                                </w:div>
                              </w:divsChild>
                            </w:div>
                            <w:div w:id="1715275472">
                              <w:marLeft w:val="0"/>
                              <w:marRight w:val="0"/>
                              <w:marTop w:val="339"/>
                              <w:marBottom w:val="339"/>
                              <w:divBdr>
                                <w:top w:val="none" w:sz="0" w:space="0" w:color="auto"/>
                                <w:left w:val="none" w:sz="0" w:space="0" w:color="auto"/>
                                <w:bottom w:val="none" w:sz="0" w:space="0" w:color="auto"/>
                                <w:right w:val="none" w:sz="0" w:space="0" w:color="auto"/>
                              </w:divBdr>
                              <w:divsChild>
                                <w:div w:id="923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5217">
      <w:bodyDiv w:val="1"/>
      <w:marLeft w:val="0"/>
      <w:marRight w:val="0"/>
      <w:marTop w:val="0"/>
      <w:marBottom w:val="0"/>
      <w:divBdr>
        <w:top w:val="none" w:sz="0" w:space="0" w:color="auto"/>
        <w:left w:val="none" w:sz="0" w:space="0" w:color="auto"/>
        <w:bottom w:val="none" w:sz="0" w:space="0" w:color="auto"/>
        <w:right w:val="none" w:sz="0" w:space="0" w:color="auto"/>
      </w:divBdr>
      <w:divsChild>
        <w:div w:id="2132741906">
          <w:marLeft w:val="0"/>
          <w:marRight w:val="0"/>
          <w:marTop w:val="0"/>
          <w:marBottom w:val="0"/>
          <w:divBdr>
            <w:top w:val="none" w:sz="0" w:space="0" w:color="auto"/>
            <w:left w:val="none" w:sz="0" w:space="0" w:color="auto"/>
            <w:bottom w:val="none" w:sz="0" w:space="0" w:color="auto"/>
            <w:right w:val="none" w:sz="0" w:space="0" w:color="auto"/>
          </w:divBdr>
          <w:divsChild>
            <w:div w:id="682558901">
              <w:marLeft w:val="0"/>
              <w:marRight w:val="0"/>
              <w:marTop w:val="0"/>
              <w:marBottom w:val="0"/>
              <w:divBdr>
                <w:top w:val="none" w:sz="0" w:space="0" w:color="auto"/>
                <w:left w:val="none" w:sz="0" w:space="0" w:color="auto"/>
                <w:bottom w:val="none" w:sz="0" w:space="0" w:color="auto"/>
                <w:right w:val="none" w:sz="0" w:space="0" w:color="auto"/>
              </w:divBdr>
              <w:divsChild>
                <w:div w:id="1720128530">
                  <w:marLeft w:val="0"/>
                  <w:marRight w:val="0"/>
                  <w:marTop w:val="0"/>
                  <w:marBottom w:val="0"/>
                  <w:divBdr>
                    <w:top w:val="none" w:sz="0" w:space="0" w:color="auto"/>
                    <w:left w:val="none" w:sz="0" w:space="0" w:color="auto"/>
                    <w:bottom w:val="none" w:sz="0" w:space="0" w:color="auto"/>
                    <w:right w:val="none" w:sz="0" w:space="0" w:color="auto"/>
                  </w:divBdr>
                </w:div>
                <w:div w:id="680739275">
                  <w:marLeft w:val="0"/>
                  <w:marRight w:val="0"/>
                  <w:marTop w:val="600"/>
                  <w:marBottom w:val="0"/>
                  <w:divBdr>
                    <w:top w:val="none" w:sz="0" w:space="0" w:color="auto"/>
                    <w:left w:val="none" w:sz="0" w:space="0" w:color="auto"/>
                    <w:bottom w:val="none" w:sz="0" w:space="0" w:color="auto"/>
                    <w:right w:val="none" w:sz="0" w:space="0" w:color="auto"/>
                  </w:divBdr>
                  <w:divsChild>
                    <w:div w:id="1221556851">
                      <w:marLeft w:val="0"/>
                      <w:marRight w:val="0"/>
                      <w:marTop w:val="0"/>
                      <w:marBottom w:val="0"/>
                      <w:divBdr>
                        <w:top w:val="none" w:sz="0" w:space="0" w:color="auto"/>
                        <w:left w:val="none" w:sz="0" w:space="0" w:color="auto"/>
                        <w:bottom w:val="none" w:sz="0" w:space="0" w:color="auto"/>
                        <w:right w:val="none" w:sz="0" w:space="0" w:color="auto"/>
                      </w:divBdr>
                      <w:divsChild>
                        <w:div w:id="265623551">
                          <w:marLeft w:val="0"/>
                          <w:marRight w:val="0"/>
                          <w:marTop w:val="0"/>
                          <w:marBottom w:val="0"/>
                          <w:divBdr>
                            <w:top w:val="none" w:sz="0" w:space="0" w:color="auto"/>
                            <w:left w:val="none" w:sz="0" w:space="0" w:color="auto"/>
                            <w:bottom w:val="none" w:sz="0" w:space="0" w:color="auto"/>
                            <w:right w:val="none" w:sz="0" w:space="0" w:color="auto"/>
                          </w:divBdr>
                          <w:divsChild>
                            <w:div w:id="132019282">
                              <w:marLeft w:val="0"/>
                              <w:marRight w:val="0"/>
                              <w:marTop w:val="0"/>
                              <w:marBottom w:val="0"/>
                              <w:divBdr>
                                <w:top w:val="none" w:sz="0" w:space="0" w:color="auto"/>
                                <w:left w:val="none" w:sz="0" w:space="0" w:color="auto"/>
                                <w:bottom w:val="none" w:sz="0" w:space="0" w:color="auto"/>
                                <w:right w:val="none" w:sz="0" w:space="0" w:color="auto"/>
                              </w:divBdr>
                            </w:div>
                          </w:divsChild>
                        </w:div>
                        <w:div w:id="3998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2809">
          <w:marLeft w:val="0"/>
          <w:marRight w:val="0"/>
          <w:marTop w:val="0"/>
          <w:marBottom w:val="0"/>
          <w:divBdr>
            <w:top w:val="none" w:sz="0" w:space="0" w:color="auto"/>
            <w:left w:val="none" w:sz="0" w:space="0" w:color="auto"/>
            <w:bottom w:val="none" w:sz="0" w:space="0" w:color="auto"/>
            <w:right w:val="none" w:sz="0" w:space="0" w:color="auto"/>
          </w:divBdr>
          <w:divsChild>
            <w:div w:id="995494278">
              <w:marLeft w:val="0"/>
              <w:marRight w:val="0"/>
              <w:marTop w:val="0"/>
              <w:marBottom w:val="0"/>
              <w:divBdr>
                <w:top w:val="none" w:sz="0" w:space="0" w:color="auto"/>
                <w:left w:val="none" w:sz="0" w:space="0" w:color="auto"/>
                <w:bottom w:val="none" w:sz="0" w:space="0" w:color="auto"/>
                <w:right w:val="none" w:sz="0" w:space="0" w:color="auto"/>
              </w:divBdr>
              <w:divsChild>
                <w:div w:id="1373766347">
                  <w:marLeft w:val="0"/>
                  <w:marRight w:val="0"/>
                  <w:marTop w:val="0"/>
                  <w:marBottom w:val="0"/>
                  <w:divBdr>
                    <w:top w:val="none" w:sz="0" w:space="0" w:color="auto"/>
                    <w:left w:val="none" w:sz="0" w:space="0" w:color="auto"/>
                    <w:bottom w:val="none" w:sz="0" w:space="0" w:color="auto"/>
                    <w:right w:val="none" w:sz="0" w:space="0" w:color="auto"/>
                  </w:divBdr>
                  <w:divsChild>
                    <w:div w:id="1188955015">
                      <w:marLeft w:val="0"/>
                      <w:marRight w:val="1500"/>
                      <w:marTop w:val="0"/>
                      <w:marBottom w:val="0"/>
                      <w:divBdr>
                        <w:top w:val="none" w:sz="0" w:space="0" w:color="auto"/>
                        <w:left w:val="none" w:sz="0" w:space="0" w:color="auto"/>
                        <w:bottom w:val="none" w:sz="0" w:space="0" w:color="auto"/>
                        <w:right w:val="none" w:sz="0" w:space="0" w:color="auto"/>
                      </w:divBdr>
                      <w:divsChild>
                        <w:div w:id="1417242820">
                          <w:marLeft w:val="0"/>
                          <w:marRight w:val="0"/>
                          <w:marTop w:val="600"/>
                          <w:marBottom w:val="600"/>
                          <w:divBdr>
                            <w:top w:val="none" w:sz="0" w:space="0" w:color="auto"/>
                            <w:left w:val="none" w:sz="0" w:space="0" w:color="auto"/>
                            <w:bottom w:val="none" w:sz="0" w:space="0" w:color="auto"/>
                            <w:right w:val="none" w:sz="0" w:space="0" w:color="auto"/>
                          </w:divBdr>
                          <w:divsChild>
                            <w:div w:id="971599130">
                              <w:marLeft w:val="0"/>
                              <w:marRight w:val="0"/>
                              <w:marTop w:val="0"/>
                              <w:marBottom w:val="300"/>
                              <w:divBdr>
                                <w:top w:val="none" w:sz="0" w:space="0" w:color="auto"/>
                                <w:left w:val="none" w:sz="0" w:space="0" w:color="auto"/>
                                <w:bottom w:val="none" w:sz="0" w:space="0" w:color="auto"/>
                                <w:right w:val="none" w:sz="0" w:space="0" w:color="auto"/>
                              </w:divBdr>
                            </w:div>
                            <w:div w:id="618879277">
                              <w:marLeft w:val="0"/>
                              <w:marRight w:val="0"/>
                              <w:marTop w:val="300"/>
                              <w:marBottom w:val="300"/>
                              <w:divBdr>
                                <w:top w:val="none" w:sz="0" w:space="0" w:color="auto"/>
                                <w:left w:val="none" w:sz="0" w:space="0" w:color="auto"/>
                                <w:bottom w:val="none" w:sz="0" w:space="0" w:color="auto"/>
                                <w:right w:val="none" w:sz="0" w:space="0" w:color="auto"/>
                              </w:divBdr>
                            </w:div>
                            <w:div w:id="885527722">
                              <w:marLeft w:val="0"/>
                              <w:marRight w:val="0"/>
                              <w:marTop w:val="300"/>
                              <w:marBottom w:val="600"/>
                              <w:divBdr>
                                <w:top w:val="single" w:sz="6" w:space="30" w:color="EB5D0B"/>
                                <w:left w:val="none" w:sz="0" w:space="0" w:color="auto"/>
                                <w:bottom w:val="single" w:sz="6" w:space="30" w:color="EB5D0B"/>
                                <w:right w:val="none" w:sz="0" w:space="0" w:color="auto"/>
                              </w:divBdr>
                            </w:div>
                            <w:div w:id="974991551">
                              <w:marLeft w:val="0"/>
                              <w:marRight w:val="0"/>
                              <w:marTop w:val="240"/>
                              <w:marBottom w:val="240"/>
                              <w:divBdr>
                                <w:top w:val="none" w:sz="0" w:space="0" w:color="auto"/>
                                <w:left w:val="none" w:sz="0" w:space="0" w:color="auto"/>
                                <w:bottom w:val="none" w:sz="0" w:space="0" w:color="auto"/>
                                <w:right w:val="none" w:sz="0" w:space="0" w:color="auto"/>
                              </w:divBdr>
                              <w:divsChild>
                                <w:div w:id="1109398451">
                                  <w:marLeft w:val="0"/>
                                  <w:marRight w:val="0"/>
                                  <w:marTop w:val="0"/>
                                  <w:marBottom w:val="0"/>
                                  <w:divBdr>
                                    <w:top w:val="none" w:sz="0" w:space="0" w:color="auto"/>
                                    <w:left w:val="none" w:sz="0" w:space="0" w:color="auto"/>
                                    <w:bottom w:val="none" w:sz="0" w:space="0" w:color="auto"/>
                                    <w:right w:val="none" w:sz="0" w:space="0" w:color="auto"/>
                                  </w:divBdr>
                                </w:div>
                              </w:divsChild>
                            </w:div>
                            <w:div w:id="880629541">
                              <w:marLeft w:val="0"/>
                              <w:marRight w:val="0"/>
                              <w:marTop w:val="240"/>
                              <w:marBottom w:val="240"/>
                              <w:divBdr>
                                <w:top w:val="none" w:sz="0" w:space="0" w:color="auto"/>
                                <w:left w:val="none" w:sz="0" w:space="0" w:color="auto"/>
                                <w:bottom w:val="none" w:sz="0" w:space="0" w:color="auto"/>
                                <w:right w:val="none" w:sz="0" w:space="0" w:color="auto"/>
                              </w:divBdr>
                              <w:divsChild>
                                <w:div w:id="770975861">
                                  <w:marLeft w:val="0"/>
                                  <w:marRight w:val="0"/>
                                  <w:marTop w:val="0"/>
                                  <w:marBottom w:val="0"/>
                                  <w:divBdr>
                                    <w:top w:val="none" w:sz="0" w:space="0" w:color="auto"/>
                                    <w:left w:val="none" w:sz="0" w:space="0" w:color="auto"/>
                                    <w:bottom w:val="none" w:sz="0" w:space="0" w:color="auto"/>
                                    <w:right w:val="none" w:sz="0" w:space="0" w:color="auto"/>
                                  </w:divBdr>
                                </w:div>
                              </w:divsChild>
                            </w:div>
                            <w:div w:id="1685941474">
                              <w:marLeft w:val="0"/>
                              <w:marRight w:val="0"/>
                              <w:marTop w:val="240"/>
                              <w:marBottom w:val="240"/>
                              <w:divBdr>
                                <w:top w:val="none" w:sz="0" w:space="0" w:color="auto"/>
                                <w:left w:val="none" w:sz="0" w:space="0" w:color="auto"/>
                                <w:bottom w:val="none" w:sz="0" w:space="0" w:color="auto"/>
                                <w:right w:val="none" w:sz="0" w:space="0" w:color="auto"/>
                              </w:divBdr>
                              <w:divsChild>
                                <w:div w:id="1321428138">
                                  <w:marLeft w:val="0"/>
                                  <w:marRight w:val="0"/>
                                  <w:marTop w:val="0"/>
                                  <w:marBottom w:val="0"/>
                                  <w:divBdr>
                                    <w:top w:val="none" w:sz="0" w:space="0" w:color="auto"/>
                                    <w:left w:val="none" w:sz="0" w:space="0" w:color="auto"/>
                                    <w:bottom w:val="none" w:sz="0" w:space="0" w:color="auto"/>
                                    <w:right w:val="none" w:sz="0" w:space="0" w:color="auto"/>
                                  </w:divBdr>
                                </w:div>
                              </w:divsChild>
                            </w:div>
                            <w:div w:id="1693797778">
                              <w:marLeft w:val="0"/>
                              <w:marRight w:val="0"/>
                              <w:marTop w:val="240"/>
                              <w:marBottom w:val="240"/>
                              <w:divBdr>
                                <w:top w:val="none" w:sz="0" w:space="0" w:color="auto"/>
                                <w:left w:val="none" w:sz="0" w:space="0" w:color="auto"/>
                                <w:bottom w:val="none" w:sz="0" w:space="0" w:color="auto"/>
                                <w:right w:val="none" w:sz="0" w:space="0" w:color="auto"/>
                              </w:divBdr>
                              <w:divsChild>
                                <w:div w:id="1181507350">
                                  <w:marLeft w:val="0"/>
                                  <w:marRight w:val="0"/>
                                  <w:marTop w:val="0"/>
                                  <w:marBottom w:val="0"/>
                                  <w:divBdr>
                                    <w:top w:val="none" w:sz="0" w:space="0" w:color="auto"/>
                                    <w:left w:val="none" w:sz="0" w:space="0" w:color="auto"/>
                                    <w:bottom w:val="none" w:sz="0" w:space="0" w:color="auto"/>
                                    <w:right w:val="none" w:sz="0" w:space="0" w:color="auto"/>
                                  </w:divBdr>
                                </w:div>
                              </w:divsChild>
                            </w:div>
                            <w:div w:id="2132897165">
                              <w:marLeft w:val="0"/>
                              <w:marRight w:val="0"/>
                              <w:marTop w:val="240"/>
                              <w:marBottom w:val="240"/>
                              <w:divBdr>
                                <w:top w:val="none" w:sz="0" w:space="0" w:color="auto"/>
                                <w:left w:val="none" w:sz="0" w:space="0" w:color="auto"/>
                                <w:bottom w:val="none" w:sz="0" w:space="0" w:color="auto"/>
                                <w:right w:val="none" w:sz="0" w:space="0" w:color="auto"/>
                              </w:divBdr>
                              <w:divsChild>
                                <w:div w:id="2096897526">
                                  <w:marLeft w:val="0"/>
                                  <w:marRight w:val="0"/>
                                  <w:marTop w:val="0"/>
                                  <w:marBottom w:val="0"/>
                                  <w:divBdr>
                                    <w:top w:val="none" w:sz="0" w:space="0" w:color="auto"/>
                                    <w:left w:val="none" w:sz="0" w:space="0" w:color="auto"/>
                                    <w:bottom w:val="none" w:sz="0" w:space="0" w:color="auto"/>
                                    <w:right w:val="none" w:sz="0" w:space="0" w:color="auto"/>
                                  </w:divBdr>
                                </w:div>
                              </w:divsChild>
                            </w:div>
                            <w:div w:id="983851346">
                              <w:marLeft w:val="0"/>
                              <w:marRight w:val="0"/>
                              <w:marTop w:val="360"/>
                              <w:marBottom w:val="450"/>
                              <w:divBdr>
                                <w:top w:val="none" w:sz="0" w:space="0" w:color="auto"/>
                                <w:left w:val="none" w:sz="0" w:space="0" w:color="auto"/>
                                <w:bottom w:val="none" w:sz="0" w:space="0" w:color="auto"/>
                                <w:right w:val="none" w:sz="0" w:space="0" w:color="auto"/>
                              </w:divBdr>
                              <w:divsChild>
                                <w:div w:id="1849444532">
                                  <w:marLeft w:val="0"/>
                                  <w:marRight w:val="0"/>
                                  <w:marTop w:val="0"/>
                                  <w:marBottom w:val="0"/>
                                  <w:divBdr>
                                    <w:top w:val="none" w:sz="0" w:space="0" w:color="auto"/>
                                    <w:left w:val="none" w:sz="0" w:space="0" w:color="auto"/>
                                    <w:bottom w:val="single" w:sz="6" w:space="15" w:color="B8B9BA"/>
                                    <w:right w:val="none" w:sz="0" w:space="0" w:color="auto"/>
                                  </w:divBdr>
                                  <w:divsChild>
                                    <w:div w:id="1931693247">
                                      <w:marLeft w:val="0"/>
                                      <w:marRight w:val="0"/>
                                      <w:marTop w:val="0"/>
                                      <w:marBottom w:val="0"/>
                                      <w:divBdr>
                                        <w:top w:val="none" w:sz="0" w:space="0" w:color="auto"/>
                                        <w:left w:val="none" w:sz="0" w:space="0" w:color="auto"/>
                                        <w:bottom w:val="none" w:sz="0" w:space="0" w:color="auto"/>
                                        <w:right w:val="none" w:sz="0" w:space="0" w:color="auto"/>
                                      </w:divBdr>
                                    </w:div>
                                    <w:div w:id="848448977">
                                      <w:marLeft w:val="0"/>
                                      <w:marRight w:val="0"/>
                                      <w:marTop w:val="225"/>
                                      <w:marBottom w:val="0"/>
                                      <w:divBdr>
                                        <w:top w:val="none" w:sz="0" w:space="0" w:color="auto"/>
                                        <w:left w:val="none" w:sz="0" w:space="0" w:color="auto"/>
                                        <w:bottom w:val="none" w:sz="0" w:space="0" w:color="auto"/>
                                        <w:right w:val="none" w:sz="0" w:space="0" w:color="auto"/>
                                      </w:divBdr>
                                      <w:divsChild>
                                        <w:div w:id="1707680348">
                                          <w:marLeft w:val="0"/>
                                          <w:marRight w:val="0"/>
                                          <w:marTop w:val="0"/>
                                          <w:marBottom w:val="0"/>
                                          <w:divBdr>
                                            <w:top w:val="none" w:sz="0" w:space="0" w:color="auto"/>
                                            <w:left w:val="none" w:sz="0" w:space="0" w:color="auto"/>
                                            <w:bottom w:val="none" w:sz="0" w:space="0" w:color="auto"/>
                                            <w:right w:val="none" w:sz="0" w:space="0" w:color="auto"/>
                                          </w:divBdr>
                                        </w:div>
                                      </w:divsChild>
                                    </w:div>
                                    <w:div w:id="1507015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2249170">
                              <w:marLeft w:val="0"/>
                              <w:marRight w:val="0"/>
                              <w:marTop w:val="240"/>
                              <w:marBottom w:val="240"/>
                              <w:divBdr>
                                <w:top w:val="none" w:sz="0" w:space="0" w:color="auto"/>
                                <w:left w:val="none" w:sz="0" w:space="0" w:color="auto"/>
                                <w:bottom w:val="none" w:sz="0" w:space="0" w:color="auto"/>
                                <w:right w:val="none" w:sz="0" w:space="0" w:color="auto"/>
                              </w:divBdr>
                              <w:divsChild>
                                <w:div w:id="455682347">
                                  <w:marLeft w:val="0"/>
                                  <w:marRight w:val="0"/>
                                  <w:marTop w:val="0"/>
                                  <w:marBottom w:val="0"/>
                                  <w:divBdr>
                                    <w:top w:val="none" w:sz="0" w:space="0" w:color="auto"/>
                                    <w:left w:val="none" w:sz="0" w:space="0" w:color="auto"/>
                                    <w:bottom w:val="none" w:sz="0" w:space="0" w:color="auto"/>
                                    <w:right w:val="none" w:sz="0" w:space="0" w:color="auto"/>
                                  </w:divBdr>
                                </w:div>
                              </w:divsChild>
                            </w:div>
                            <w:div w:id="561914803">
                              <w:marLeft w:val="0"/>
                              <w:marRight w:val="0"/>
                              <w:marTop w:val="240"/>
                              <w:marBottom w:val="240"/>
                              <w:divBdr>
                                <w:top w:val="none" w:sz="0" w:space="0" w:color="auto"/>
                                <w:left w:val="none" w:sz="0" w:space="0" w:color="auto"/>
                                <w:bottom w:val="none" w:sz="0" w:space="0" w:color="auto"/>
                                <w:right w:val="none" w:sz="0" w:space="0" w:color="auto"/>
                              </w:divBdr>
                              <w:divsChild>
                                <w:div w:id="347144757">
                                  <w:marLeft w:val="0"/>
                                  <w:marRight w:val="0"/>
                                  <w:marTop w:val="0"/>
                                  <w:marBottom w:val="0"/>
                                  <w:divBdr>
                                    <w:top w:val="none" w:sz="0" w:space="0" w:color="auto"/>
                                    <w:left w:val="none" w:sz="0" w:space="0" w:color="auto"/>
                                    <w:bottom w:val="none" w:sz="0" w:space="0" w:color="auto"/>
                                    <w:right w:val="none" w:sz="0" w:space="0" w:color="auto"/>
                                  </w:divBdr>
                                </w:div>
                              </w:divsChild>
                            </w:div>
                            <w:div w:id="921791912">
                              <w:marLeft w:val="0"/>
                              <w:marRight w:val="0"/>
                              <w:marTop w:val="240"/>
                              <w:marBottom w:val="240"/>
                              <w:divBdr>
                                <w:top w:val="none" w:sz="0" w:space="0" w:color="auto"/>
                                <w:left w:val="none" w:sz="0" w:space="0" w:color="auto"/>
                                <w:bottom w:val="none" w:sz="0" w:space="0" w:color="auto"/>
                                <w:right w:val="none" w:sz="0" w:space="0" w:color="auto"/>
                              </w:divBdr>
                              <w:divsChild>
                                <w:div w:id="547226776">
                                  <w:marLeft w:val="0"/>
                                  <w:marRight w:val="0"/>
                                  <w:marTop w:val="0"/>
                                  <w:marBottom w:val="0"/>
                                  <w:divBdr>
                                    <w:top w:val="none" w:sz="0" w:space="0" w:color="auto"/>
                                    <w:left w:val="none" w:sz="0" w:space="0" w:color="auto"/>
                                    <w:bottom w:val="none" w:sz="0" w:space="0" w:color="auto"/>
                                    <w:right w:val="none" w:sz="0" w:space="0" w:color="auto"/>
                                  </w:divBdr>
                                </w:div>
                              </w:divsChild>
                            </w:div>
                            <w:div w:id="1173762676">
                              <w:marLeft w:val="0"/>
                              <w:marRight w:val="0"/>
                              <w:marTop w:val="240"/>
                              <w:marBottom w:val="240"/>
                              <w:divBdr>
                                <w:top w:val="none" w:sz="0" w:space="0" w:color="auto"/>
                                <w:left w:val="none" w:sz="0" w:space="0" w:color="auto"/>
                                <w:bottom w:val="none" w:sz="0" w:space="0" w:color="auto"/>
                                <w:right w:val="none" w:sz="0" w:space="0" w:color="auto"/>
                              </w:divBdr>
                              <w:divsChild>
                                <w:div w:id="1987850896">
                                  <w:marLeft w:val="0"/>
                                  <w:marRight w:val="0"/>
                                  <w:marTop w:val="0"/>
                                  <w:marBottom w:val="0"/>
                                  <w:divBdr>
                                    <w:top w:val="none" w:sz="0" w:space="0" w:color="auto"/>
                                    <w:left w:val="none" w:sz="0" w:space="0" w:color="auto"/>
                                    <w:bottom w:val="none" w:sz="0" w:space="0" w:color="auto"/>
                                    <w:right w:val="none" w:sz="0" w:space="0" w:color="auto"/>
                                  </w:divBdr>
                                </w:div>
                              </w:divsChild>
                            </w:div>
                            <w:div w:id="432013331">
                              <w:marLeft w:val="0"/>
                              <w:marRight w:val="0"/>
                              <w:marTop w:val="240"/>
                              <w:marBottom w:val="240"/>
                              <w:divBdr>
                                <w:top w:val="none" w:sz="0" w:space="0" w:color="auto"/>
                                <w:left w:val="none" w:sz="0" w:space="0" w:color="auto"/>
                                <w:bottom w:val="none" w:sz="0" w:space="0" w:color="auto"/>
                                <w:right w:val="none" w:sz="0" w:space="0" w:color="auto"/>
                              </w:divBdr>
                              <w:divsChild>
                                <w:div w:id="680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06774">
      <w:bodyDiv w:val="1"/>
      <w:marLeft w:val="0"/>
      <w:marRight w:val="0"/>
      <w:marTop w:val="0"/>
      <w:marBottom w:val="0"/>
      <w:divBdr>
        <w:top w:val="none" w:sz="0" w:space="0" w:color="auto"/>
        <w:left w:val="none" w:sz="0" w:space="0" w:color="auto"/>
        <w:bottom w:val="none" w:sz="0" w:space="0" w:color="auto"/>
        <w:right w:val="none" w:sz="0" w:space="0" w:color="auto"/>
      </w:divBdr>
      <w:divsChild>
        <w:div w:id="1787962482">
          <w:marLeft w:val="0"/>
          <w:marRight w:val="0"/>
          <w:marTop w:val="0"/>
          <w:marBottom w:val="0"/>
          <w:divBdr>
            <w:top w:val="none" w:sz="0" w:space="0" w:color="auto"/>
            <w:left w:val="none" w:sz="0" w:space="0" w:color="auto"/>
            <w:bottom w:val="none" w:sz="0" w:space="0" w:color="auto"/>
            <w:right w:val="none" w:sz="0" w:space="0" w:color="auto"/>
          </w:divBdr>
          <w:divsChild>
            <w:div w:id="1480684044">
              <w:marLeft w:val="0"/>
              <w:marRight w:val="0"/>
              <w:marTop w:val="0"/>
              <w:marBottom w:val="0"/>
              <w:divBdr>
                <w:top w:val="none" w:sz="0" w:space="0" w:color="auto"/>
                <w:left w:val="none" w:sz="0" w:space="0" w:color="auto"/>
                <w:bottom w:val="none" w:sz="0" w:space="0" w:color="auto"/>
                <w:right w:val="none" w:sz="0" w:space="0" w:color="auto"/>
              </w:divBdr>
              <w:divsChild>
                <w:div w:id="682704393">
                  <w:marLeft w:val="0"/>
                  <w:marRight w:val="0"/>
                  <w:marTop w:val="0"/>
                  <w:marBottom w:val="0"/>
                  <w:divBdr>
                    <w:top w:val="none" w:sz="0" w:space="0" w:color="auto"/>
                    <w:left w:val="none" w:sz="0" w:space="0" w:color="auto"/>
                    <w:bottom w:val="none" w:sz="0" w:space="0" w:color="auto"/>
                    <w:right w:val="none" w:sz="0" w:space="0" w:color="auto"/>
                  </w:divBdr>
                </w:div>
                <w:div w:id="1236746083">
                  <w:marLeft w:val="0"/>
                  <w:marRight w:val="0"/>
                  <w:marTop w:val="600"/>
                  <w:marBottom w:val="0"/>
                  <w:divBdr>
                    <w:top w:val="none" w:sz="0" w:space="0" w:color="auto"/>
                    <w:left w:val="none" w:sz="0" w:space="0" w:color="auto"/>
                    <w:bottom w:val="none" w:sz="0" w:space="0" w:color="auto"/>
                    <w:right w:val="none" w:sz="0" w:space="0" w:color="auto"/>
                  </w:divBdr>
                  <w:divsChild>
                    <w:div w:id="1683161130">
                      <w:marLeft w:val="0"/>
                      <w:marRight w:val="0"/>
                      <w:marTop w:val="0"/>
                      <w:marBottom w:val="0"/>
                      <w:divBdr>
                        <w:top w:val="none" w:sz="0" w:space="0" w:color="auto"/>
                        <w:left w:val="none" w:sz="0" w:space="0" w:color="auto"/>
                        <w:bottom w:val="none" w:sz="0" w:space="0" w:color="auto"/>
                        <w:right w:val="none" w:sz="0" w:space="0" w:color="auto"/>
                      </w:divBdr>
                      <w:divsChild>
                        <w:div w:id="238103695">
                          <w:marLeft w:val="0"/>
                          <w:marRight w:val="0"/>
                          <w:marTop w:val="0"/>
                          <w:marBottom w:val="0"/>
                          <w:divBdr>
                            <w:top w:val="none" w:sz="0" w:space="0" w:color="auto"/>
                            <w:left w:val="none" w:sz="0" w:space="0" w:color="auto"/>
                            <w:bottom w:val="none" w:sz="0" w:space="0" w:color="auto"/>
                            <w:right w:val="none" w:sz="0" w:space="0" w:color="auto"/>
                          </w:divBdr>
                          <w:divsChild>
                            <w:div w:id="1991981230">
                              <w:marLeft w:val="0"/>
                              <w:marRight w:val="0"/>
                              <w:marTop w:val="0"/>
                              <w:marBottom w:val="0"/>
                              <w:divBdr>
                                <w:top w:val="none" w:sz="0" w:space="0" w:color="auto"/>
                                <w:left w:val="none" w:sz="0" w:space="0" w:color="auto"/>
                                <w:bottom w:val="none" w:sz="0" w:space="0" w:color="auto"/>
                                <w:right w:val="none" w:sz="0" w:space="0" w:color="auto"/>
                              </w:divBdr>
                            </w:div>
                          </w:divsChild>
                        </w:div>
                        <w:div w:id="2061325079">
                          <w:marLeft w:val="0"/>
                          <w:marRight w:val="135"/>
                          <w:marTop w:val="0"/>
                          <w:marBottom w:val="0"/>
                          <w:divBdr>
                            <w:top w:val="none" w:sz="0" w:space="0" w:color="auto"/>
                            <w:left w:val="none" w:sz="0" w:space="0" w:color="auto"/>
                            <w:bottom w:val="none" w:sz="0" w:space="0" w:color="auto"/>
                            <w:right w:val="none" w:sz="0" w:space="0" w:color="auto"/>
                          </w:divBdr>
                        </w:div>
                        <w:div w:id="1260479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8623">
          <w:marLeft w:val="0"/>
          <w:marRight w:val="0"/>
          <w:marTop w:val="0"/>
          <w:marBottom w:val="0"/>
          <w:divBdr>
            <w:top w:val="none" w:sz="0" w:space="0" w:color="auto"/>
            <w:left w:val="none" w:sz="0" w:space="0" w:color="auto"/>
            <w:bottom w:val="none" w:sz="0" w:space="0" w:color="auto"/>
            <w:right w:val="none" w:sz="0" w:space="0" w:color="auto"/>
          </w:divBdr>
          <w:divsChild>
            <w:div w:id="1487549818">
              <w:marLeft w:val="0"/>
              <w:marRight w:val="0"/>
              <w:marTop w:val="0"/>
              <w:marBottom w:val="0"/>
              <w:divBdr>
                <w:top w:val="none" w:sz="0" w:space="0" w:color="auto"/>
                <w:left w:val="none" w:sz="0" w:space="0" w:color="auto"/>
                <w:bottom w:val="none" w:sz="0" w:space="0" w:color="auto"/>
                <w:right w:val="none" w:sz="0" w:space="0" w:color="auto"/>
              </w:divBdr>
              <w:divsChild>
                <w:div w:id="359934347">
                  <w:marLeft w:val="0"/>
                  <w:marRight w:val="0"/>
                  <w:marTop w:val="0"/>
                  <w:marBottom w:val="0"/>
                  <w:divBdr>
                    <w:top w:val="none" w:sz="0" w:space="0" w:color="auto"/>
                    <w:left w:val="none" w:sz="0" w:space="0" w:color="auto"/>
                    <w:bottom w:val="none" w:sz="0" w:space="0" w:color="auto"/>
                    <w:right w:val="none" w:sz="0" w:space="0" w:color="auto"/>
                  </w:divBdr>
                  <w:divsChild>
                    <w:div w:id="1853571117">
                      <w:marLeft w:val="0"/>
                      <w:marRight w:val="1500"/>
                      <w:marTop w:val="0"/>
                      <w:marBottom w:val="0"/>
                      <w:divBdr>
                        <w:top w:val="none" w:sz="0" w:space="0" w:color="auto"/>
                        <w:left w:val="none" w:sz="0" w:space="0" w:color="auto"/>
                        <w:bottom w:val="none" w:sz="0" w:space="0" w:color="auto"/>
                        <w:right w:val="none" w:sz="0" w:space="0" w:color="auto"/>
                      </w:divBdr>
                      <w:divsChild>
                        <w:div w:id="224535974">
                          <w:marLeft w:val="0"/>
                          <w:marRight w:val="0"/>
                          <w:marTop w:val="600"/>
                          <w:marBottom w:val="600"/>
                          <w:divBdr>
                            <w:top w:val="none" w:sz="0" w:space="0" w:color="auto"/>
                            <w:left w:val="none" w:sz="0" w:space="0" w:color="auto"/>
                            <w:bottom w:val="none" w:sz="0" w:space="0" w:color="auto"/>
                            <w:right w:val="none" w:sz="0" w:space="0" w:color="auto"/>
                          </w:divBdr>
                          <w:divsChild>
                            <w:div w:id="988826201">
                              <w:marLeft w:val="0"/>
                              <w:marRight w:val="0"/>
                              <w:marTop w:val="0"/>
                              <w:marBottom w:val="300"/>
                              <w:divBdr>
                                <w:top w:val="none" w:sz="0" w:space="0" w:color="auto"/>
                                <w:left w:val="none" w:sz="0" w:space="0" w:color="auto"/>
                                <w:bottom w:val="none" w:sz="0" w:space="0" w:color="auto"/>
                                <w:right w:val="none" w:sz="0" w:space="0" w:color="auto"/>
                              </w:divBdr>
                            </w:div>
                            <w:div w:id="1222450141">
                              <w:marLeft w:val="0"/>
                              <w:marRight w:val="0"/>
                              <w:marTop w:val="300"/>
                              <w:marBottom w:val="300"/>
                              <w:divBdr>
                                <w:top w:val="none" w:sz="0" w:space="0" w:color="auto"/>
                                <w:left w:val="none" w:sz="0" w:space="0" w:color="auto"/>
                                <w:bottom w:val="none" w:sz="0" w:space="0" w:color="auto"/>
                                <w:right w:val="none" w:sz="0" w:space="0" w:color="auto"/>
                              </w:divBdr>
                            </w:div>
                            <w:div w:id="114174846">
                              <w:marLeft w:val="0"/>
                              <w:marRight w:val="0"/>
                              <w:marTop w:val="300"/>
                              <w:marBottom w:val="600"/>
                              <w:divBdr>
                                <w:top w:val="single" w:sz="6" w:space="30" w:color="EB5D0B"/>
                                <w:left w:val="none" w:sz="0" w:space="0" w:color="auto"/>
                                <w:bottom w:val="single" w:sz="6" w:space="30" w:color="EB5D0B"/>
                                <w:right w:val="none" w:sz="0" w:space="0" w:color="auto"/>
                              </w:divBdr>
                            </w:div>
                            <w:div w:id="1186403853">
                              <w:marLeft w:val="0"/>
                              <w:marRight w:val="0"/>
                              <w:marTop w:val="240"/>
                              <w:marBottom w:val="240"/>
                              <w:divBdr>
                                <w:top w:val="none" w:sz="0" w:space="0" w:color="auto"/>
                                <w:left w:val="none" w:sz="0" w:space="0" w:color="auto"/>
                                <w:bottom w:val="none" w:sz="0" w:space="0" w:color="auto"/>
                                <w:right w:val="none" w:sz="0" w:space="0" w:color="auto"/>
                              </w:divBdr>
                              <w:divsChild>
                                <w:div w:id="251745501">
                                  <w:marLeft w:val="0"/>
                                  <w:marRight w:val="0"/>
                                  <w:marTop w:val="0"/>
                                  <w:marBottom w:val="0"/>
                                  <w:divBdr>
                                    <w:top w:val="none" w:sz="0" w:space="0" w:color="auto"/>
                                    <w:left w:val="none" w:sz="0" w:space="0" w:color="auto"/>
                                    <w:bottom w:val="none" w:sz="0" w:space="0" w:color="auto"/>
                                    <w:right w:val="none" w:sz="0" w:space="0" w:color="auto"/>
                                  </w:divBdr>
                                </w:div>
                              </w:divsChild>
                            </w:div>
                            <w:div w:id="1545559427">
                              <w:marLeft w:val="0"/>
                              <w:marRight w:val="0"/>
                              <w:marTop w:val="240"/>
                              <w:marBottom w:val="240"/>
                              <w:divBdr>
                                <w:top w:val="none" w:sz="0" w:space="0" w:color="auto"/>
                                <w:left w:val="none" w:sz="0" w:space="0" w:color="auto"/>
                                <w:bottom w:val="none" w:sz="0" w:space="0" w:color="auto"/>
                                <w:right w:val="none" w:sz="0" w:space="0" w:color="auto"/>
                              </w:divBdr>
                              <w:divsChild>
                                <w:div w:id="300502174">
                                  <w:marLeft w:val="0"/>
                                  <w:marRight w:val="0"/>
                                  <w:marTop w:val="0"/>
                                  <w:marBottom w:val="0"/>
                                  <w:divBdr>
                                    <w:top w:val="none" w:sz="0" w:space="0" w:color="auto"/>
                                    <w:left w:val="none" w:sz="0" w:space="0" w:color="auto"/>
                                    <w:bottom w:val="none" w:sz="0" w:space="0" w:color="auto"/>
                                    <w:right w:val="none" w:sz="0" w:space="0" w:color="auto"/>
                                  </w:divBdr>
                                </w:div>
                              </w:divsChild>
                            </w:div>
                            <w:div w:id="1530753227">
                              <w:marLeft w:val="0"/>
                              <w:marRight w:val="0"/>
                              <w:marTop w:val="240"/>
                              <w:marBottom w:val="240"/>
                              <w:divBdr>
                                <w:top w:val="none" w:sz="0" w:space="0" w:color="auto"/>
                                <w:left w:val="none" w:sz="0" w:space="0" w:color="auto"/>
                                <w:bottom w:val="none" w:sz="0" w:space="0" w:color="auto"/>
                                <w:right w:val="none" w:sz="0" w:space="0" w:color="auto"/>
                              </w:divBdr>
                              <w:divsChild>
                                <w:div w:id="2143189233">
                                  <w:marLeft w:val="0"/>
                                  <w:marRight w:val="0"/>
                                  <w:marTop w:val="0"/>
                                  <w:marBottom w:val="0"/>
                                  <w:divBdr>
                                    <w:top w:val="none" w:sz="0" w:space="0" w:color="auto"/>
                                    <w:left w:val="none" w:sz="0" w:space="0" w:color="auto"/>
                                    <w:bottom w:val="none" w:sz="0" w:space="0" w:color="auto"/>
                                    <w:right w:val="none" w:sz="0" w:space="0" w:color="auto"/>
                                  </w:divBdr>
                                </w:div>
                              </w:divsChild>
                            </w:div>
                            <w:div w:id="1703902801">
                              <w:marLeft w:val="0"/>
                              <w:marRight w:val="0"/>
                              <w:marTop w:val="240"/>
                              <w:marBottom w:val="240"/>
                              <w:divBdr>
                                <w:top w:val="none" w:sz="0" w:space="0" w:color="auto"/>
                                <w:left w:val="none" w:sz="0" w:space="0" w:color="auto"/>
                                <w:bottom w:val="none" w:sz="0" w:space="0" w:color="auto"/>
                                <w:right w:val="none" w:sz="0" w:space="0" w:color="auto"/>
                              </w:divBdr>
                              <w:divsChild>
                                <w:div w:id="1030061304">
                                  <w:marLeft w:val="0"/>
                                  <w:marRight w:val="0"/>
                                  <w:marTop w:val="0"/>
                                  <w:marBottom w:val="0"/>
                                  <w:divBdr>
                                    <w:top w:val="none" w:sz="0" w:space="0" w:color="auto"/>
                                    <w:left w:val="none" w:sz="0" w:space="0" w:color="auto"/>
                                    <w:bottom w:val="none" w:sz="0" w:space="0" w:color="auto"/>
                                    <w:right w:val="none" w:sz="0" w:space="0" w:color="auto"/>
                                  </w:divBdr>
                                </w:div>
                              </w:divsChild>
                            </w:div>
                            <w:div w:id="1282614904">
                              <w:marLeft w:val="0"/>
                              <w:marRight w:val="0"/>
                              <w:marTop w:val="240"/>
                              <w:marBottom w:val="240"/>
                              <w:divBdr>
                                <w:top w:val="none" w:sz="0" w:space="0" w:color="auto"/>
                                <w:left w:val="none" w:sz="0" w:space="0" w:color="auto"/>
                                <w:bottom w:val="none" w:sz="0" w:space="0" w:color="auto"/>
                                <w:right w:val="none" w:sz="0" w:space="0" w:color="auto"/>
                              </w:divBdr>
                              <w:divsChild>
                                <w:div w:id="147988771">
                                  <w:marLeft w:val="0"/>
                                  <w:marRight w:val="0"/>
                                  <w:marTop w:val="0"/>
                                  <w:marBottom w:val="0"/>
                                  <w:divBdr>
                                    <w:top w:val="none" w:sz="0" w:space="0" w:color="auto"/>
                                    <w:left w:val="none" w:sz="0" w:space="0" w:color="auto"/>
                                    <w:bottom w:val="none" w:sz="0" w:space="0" w:color="auto"/>
                                    <w:right w:val="none" w:sz="0" w:space="0" w:color="auto"/>
                                  </w:divBdr>
                                </w:div>
                              </w:divsChild>
                            </w:div>
                            <w:div w:id="1645740727">
                              <w:marLeft w:val="0"/>
                              <w:marRight w:val="0"/>
                              <w:marTop w:val="240"/>
                              <w:marBottom w:val="240"/>
                              <w:divBdr>
                                <w:top w:val="none" w:sz="0" w:space="0" w:color="auto"/>
                                <w:left w:val="none" w:sz="0" w:space="0" w:color="auto"/>
                                <w:bottom w:val="none" w:sz="0" w:space="0" w:color="auto"/>
                                <w:right w:val="none" w:sz="0" w:space="0" w:color="auto"/>
                              </w:divBdr>
                              <w:divsChild>
                                <w:div w:id="1861043404">
                                  <w:marLeft w:val="0"/>
                                  <w:marRight w:val="0"/>
                                  <w:marTop w:val="0"/>
                                  <w:marBottom w:val="0"/>
                                  <w:divBdr>
                                    <w:top w:val="none" w:sz="0" w:space="0" w:color="auto"/>
                                    <w:left w:val="none" w:sz="0" w:space="0" w:color="auto"/>
                                    <w:bottom w:val="none" w:sz="0" w:space="0" w:color="auto"/>
                                    <w:right w:val="none" w:sz="0" w:space="0" w:color="auto"/>
                                  </w:divBdr>
                                </w:div>
                              </w:divsChild>
                            </w:div>
                            <w:div w:id="1364478582">
                              <w:marLeft w:val="0"/>
                              <w:marRight w:val="0"/>
                              <w:marTop w:val="240"/>
                              <w:marBottom w:val="240"/>
                              <w:divBdr>
                                <w:top w:val="none" w:sz="0" w:space="0" w:color="auto"/>
                                <w:left w:val="none" w:sz="0" w:space="0" w:color="auto"/>
                                <w:bottom w:val="none" w:sz="0" w:space="0" w:color="auto"/>
                                <w:right w:val="none" w:sz="0" w:space="0" w:color="auto"/>
                              </w:divBdr>
                              <w:divsChild>
                                <w:div w:id="917902740">
                                  <w:marLeft w:val="0"/>
                                  <w:marRight w:val="0"/>
                                  <w:marTop w:val="0"/>
                                  <w:marBottom w:val="0"/>
                                  <w:divBdr>
                                    <w:top w:val="none" w:sz="0" w:space="0" w:color="auto"/>
                                    <w:left w:val="none" w:sz="0" w:space="0" w:color="auto"/>
                                    <w:bottom w:val="none" w:sz="0" w:space="0" w:color="auto"/>
                                    <w:right w:val="none" w:sz="0" w:space="0" w:color="auto"/>
                                  </w:divBdr>
                                </w:div>
                              </w:divsChild>
                            </w:div>
                            <w:div w:id="490298607">
                              <w:marLeft w:val="0"/>
                              <w:marRight w:val="0"/>
                              <w:marTop w:val="240"/>
                              <w:marBottom w:val="240"/>
                              <w:divBdr>
                                <w:top w:val="none" w:sz="0" w:space="0" w:color="auto"/>
                                <w:left w:val="none" w:sz="0" w:space="0" w:color="auto"/>
                                <w:bottom w:val="none" w:sz="0" w:space="0" w:color="auto"/>
                                <w:right w:val="none" w:sz="0" w:space="0" w:color="auto"/>
                              </w:divBdr>
                              <w:divsChild>
                                <w:div w:id="754592969">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240"/>
                              <w:marBottom w:val="240"/>
                              <w:divBdr>
                                <w:top w:val="none" w:sz="0" w:space="0" w:color="auto"/>
                                <w:left w:val="none" w:sz="0" w:space="0" w:color="auto"/>
                                <w:bottom w:val="none" w:sz="0" w:space="0" w:color="auto"/>
                                <w:right w:val="none" w:sz="0" w:space="0" w:color="auto"/>
                              </w:divBdr>
                              <w:divsChild>
                                <w:div w:id="1613628945">
                                  <w:marLeft w:val="0"/>
                                  <w:marRight w:val="0"/>
                                  <w:marTop w:val="0"/>
                                  <w:marBottom w:val="0"/>
                                  <w:divBdr>
                                    <w:top w:val="none" w:sz="0" w:space="0" w:color="auto"/>
                                    <w:left w:val="none" w:sz="0" w:space="0" w:color="auto"/>
                                    <w:bottom w:val="none" w:sz="0" w:space="0" w:color="auto"/>
                                    <w:right w:val="none" w:sz="0" w:space="0" w:color="auto"/>
                                  </w:divBdr>
                                </w:div>
                              </w:divsChild>
                            </w:div>
                            <w:div w:id="882594311">
                              <w:marLeft w:val="0"/>
                              <w:marRight w:val="0"/>
                              <w:marTop w:val="240"/>
                              <w:marBottom w:val="240"/>
                              <w:divBdr>
                                <w:top w:val="none" w:sz="0" w:space="0" w:color="auto"/>
                                <w:left w:val="none" w:sz="0" w:space="0" w:color="auto"/>
                                <w:bottom w:val="none" w:sz="0" w:space="0" w:color="auto"/>
                                <w:right w:val="none" w:sz="0" w:space="0" w:color="auto"/>
                              </w:divBdr>
                              <w:divsChild>
                                <w:div w:id="1754279897">
                                  <w:marLeft w:val="0"/>
                                  <w:marRight w:val="0"/>
                                  <w:marTop w:val="0"/>
                                  <w:marBottom w:val="0"/>
                                  <w:divBdr>
                                    <w:top w:val="none" w:sz="0" w:space="0" w:color="auto"/>
                                    <w:left w:val="none" w:sz="0" w:space="0" w:color="auto"/>
                                    <w:bottom w:val="none" w:sz="0" w:space="0" w:color="auto"/>
                                    <w:right w:val="none" w:sz="0" w:space="0" w:color="auto"/>
                                  </w:divBdr>
                                </w:div>
                              </w:divsChild>
                            </w:div>
                            <w:div w:id="167714017">
                              <w:marLeft w:val="0"/>
                              <w:marRight w:val="0"/>
                              <w:marTop w:val="240"/>
                              <w:marBottom w:val="240"/>
                              <w:divBdr>
                                <w:top w:val="none" w:sz="0" w:space="0" w:color="auto"/>
                                <w:left w:val="none" w:sz="0" w:space="0" w:color="auto"/>
                                <w:bottom w:val="none" w:sz="0" w:space="0" w:color="auto"/>
                                <w:right w:val="none" w:sz="0" w:space="0" w:color="auto"/>
                              </w:divBdr>
                              <w:divsChild>
                                <w:div w:id="1882596955">
                                  <w:marLeft w:val="0"/>
                                  <w:marRight w:val="0"/>
                                  <w:marTop w:val="0"/>
                                  <w:marBottom w:val="0"/>
                                  <w:divBdr>
                                    <w:top w:val="none" w:sz="0" w:space="0" w:color="auto"/>
                                    <w:left w:val="none" w:sz="0" w:space="0" w:color="auto"/>
                                    <w:bottom w:val="none" w:sz="0" w:space="0" w:color="auto"/>
                                    <w:right w:val="none" w:sz="0" w:space="0" w:color="auto"/>
                                  </w:divBdr>
                                </w:div>
                              </w:divsChild>
                            </w:div>
                            <w:div w:id="810247869">
                              <w:marLeft w:val="0"/>
                              <w:marRight w:val="0"/>
                              <w:marTop w:val="240"/>
                              <w:marBottom w:val="240"/>
                              <w:divBdr>
                                <w:top w:val="none" w:sz="0" w:space="0" w:color="auto"/>
                                <w:left w:val="none" w:sz="0" w:space="0" w:color="auto"/>
                                <w:bottom w:val="none" w:sz="0" w:space="0" w:color="auto"/>
                                <w:right w:val="none" w:sz="0" w:space="0" w:color="auto"/>
                              </w:divBdr>
                              <w:divsChild>
                                <w:div w:id="426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99817">
      <w:bodyDiv w:val="1"/>
      <w:marLeft w:val="0"/>
      <w:marRight w:val="0"/>
      <w:marTop w:val="0"/>
      <w:marBottom w:val="0"/>
      <w:divBdr>
        <w:top w:val="none" w:sz="0" w:space="0" w:color="auto"/>
        <w:left w:val="none" w:sz="0" w:space="0" w:color="auto"/>
        <w:bottom w:val="none" w:sz="0" w:space="0" w:color="auto"/>
        <w:right w:val="none" w:sz="0" w:space="0" w:color="auto"/>
      </w:divBdr>
      <w:divsChild>
        <w:div w:id="46225207">
          <w:marLeft w:val="0"/>
          <w:marRight w:val="0"/>
          <w:marTop w:val="0"/>
          <w:marBottom w:val="0"/>
          <w:divBdr>
            <w:top w:val="none" w:sz="0" w:space="0" w:color="auto"/>
            <w:left w:val="none" w:sz="0" w:space="0" w:color="auto"/>
            <w:bottom w:val="none" w:sz="0" w:space="0" w:color="auto"/>
            <w:right w:val="none" w:sz="0" w:space="0" w:color="auto"/>
          </w:divBdr>
          <w:divsChild>
            <w:div w:id="1934240584">
              <w:marLeft w:val="0"/>
              <w:marRight w:val="0"/>
              <w:marTop w:val="0"/>
              <w:marBottom w:val="0"/>
              <w:divBdr>
                <w:top w:val="none" w:sz="0" w:space="0" w:color="auto"/>
                <w:left w:val="none" w:sz="0" w:space="0" w:color="auto"/>
                <w:bottom w:val="none" w:sz="0" w:space="0" w:color="auto"/>
                <w:right w:val="none" w:sz="0" w:space="0" w:color="auto"/>
              </w:divBdr>
              <w:divsChild>
                <w:div w:id="91704962">
                  <w:marLeft w:val="0"/>
                  <w:marRight w:val="0"/>
                  <w:marTop w:val="0"/>
                  <w:marBottom w:val="0"/>
                  <w:divBdr>
                    <w:top w:val="none" w:sz="0" w:space="0" w:color="auto"/>
                    <w:left w:val="none" w:sz="0" w:space="0" w:color="auto"/>
                    <w:bottom w:val="none" w:sz="0" w:space="0" w:color="auto"/>
                    <w:right w:val="none" w:sz="0" w:space="0" w:color="auto"/>
                  </w:divBdr>
                </w:div>
                <w:div w:id="1051661113">
                  <w:marLeft w:val="0"/>
                  <w:marRight w:val="0"/>
                  <w:marTop w:val="600"/>
                  <w:marBottom w:val="0"/>
                  <w:divBdr>
                    <w:top w:val="none" w:sz="0" w:space="0" w:color="auto"/>
                    <w:left w:val="none" w:sz="0" w:space="0" w:color="auto"/>
                    <w:bottom w:val="none" w:sz="0" w:space="0" w:color="auto"/>
                    <w:right w:val="none" w:sz="0" w:space="0" w:color="auto"/>
                  </w:divBdr>
                  <w:divsChild>
                    <w:div w:id="1258713181">
                      <w:marLeft w:val="0"/>
                      <w:marRight w:val="0"/>
                      <w:marTop w:val="0"/>
                      <w:marBottom w:val="0"/>
                      <w:divBdr>
                        <w:top w:val="none" w:sz="0" w:space="0" w:color="auto"/>
                        <w:left w:val="none" w:sz="0" w:space="0" w:color="auto"/>
                        <w:bottom w:val="none" w:sz="0" w:space="0" w:color="auto"/>
                        <w:right w:val="none" w:sz="0" w:space="0" w:color="auto"/>
                      </w:divBdr>
                      <w:divsChild>
                        <w:div w:id="176962642">
                          <w:marLeft w:val="0"/>
                          <w:marRight w:val="0"/>
                          <w:marTop w:val="0"/>
                          <w:marBottom w:val="0"/>
                          <w:divBdr>
                            <w:top w:val="none" w:sz="0" w:space="0" w:color="auto"/>
                            <w:left w:val="none" w:sz="0" w:space="0" w:color="auto"/>
                            <w:bottom w:val="none" w:sz="0" w:space="0" w:color="auto"/>
                            <w:right w:val="none" w:sz="0" w:space="0" w:color="auto"/>
                          </w:divBdr>
                          <w:divsChild>
                            <w:div w:id="1983578909">
                              <w:marLeft w:val="0"/>
                              <w:marRight w:val="0"/>
                              <w:marTop w:val="0"/>
                              <w:marBottom w:val="0"/>
                              <w:divBdr>
                                <w:top w:val="none" w:sz="0" w:space="0" w:color="auto"/>
                                <w:left w:val="none" w:sz="0" w:space="0" w:color="auto"/>
                                <w:bottom w:val="none" w:sz="0" w:space="0" w:color="auto"/>
                                <w:right w:val="none" w:sz="0" w:space="0" w:color="auto"/>
                              </w:divBdr>
                            </w:div>
                          </w:divsChild>
                        </w:div>
                        <w:div w:id="6098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870">
          <w:marLeft w:val="0"/>
          <w:marRight w:val="0"/>
          <w:marTop w:val="0"/>
          <w:marBottom w:val="0"/>
          <w:divBdr>
            <w:top w:val="none" w:sz="0" w:space="0" w:color="auto"/>
            <w:left w:val="none" w:sz="0" w:space="0" w:color="auto"/>
            <w:bottom w:val="none" w:sz="0" w:space="0" w:color="auto"/>
            <w:right w:val="none" w:sz="0" w:space="0" w:color="auto"/>
          </w:divBdr>
          <w:divsChild>
            <w:div w:id="416906182">
              <w:marLeft w:val="0"/>
              <w:marRight w:val="0"/>
              <w:marTop w:val="0"/>
              <w:marBottom w:val="0"/>
              <w:divBdr>
                <w:top w:val="none" w:sz="0" w:space="0" w:color="auto"/>
                <w:left w:val="none" w:sz="0" w:space="0" w:color="auto"/>
                <w:bottom w:val="none" w:sz="0" w:space="0" w:color="auto"/>
                <w:right w:val="none" w:sz="0" w:space="0" w:color="auto"/>
              </w:divBdr>
              <w:divsChild>
                <w:div w:id="126823975">
                  <w:marLeft w:val="0"/>
                  <w:marRight w:val="0"/>
                  <w:marTop w:val="0"/>
                  <w:marBottom w:val="0"/>
                  <w:divBdr>
                    <w:top w:val="none" w:sz="0" w:space="0" w:color="auto"/>
                    <w:left w:val="none" w:sz="0" w:space="0" w:color="auto"/>
                    <w:bottom w:val="none" w:sz="0" w:space="0" w:color="auto"/>
                    <w:right w:val="none" w:sz="0" w:space="0" w:color="auto"/>
                  </w:divBdr>
                  <w:divsChild>
                    <w:div w:id="1899709652">
                      <w:marLeft w:val="0"/>
                      <w:marRight w:val="1500"/>
                      <w:marTop w:val="0"/>
                      <w:marBottom w:val="0"/>
                      <w:divBdr>
                        <w:top w:val="none" w:sz="0" w:space="0" w:color="auto"/>
                        <w:left w:val="none" w:sz="0" w:space="0" w:color="auto"/>
                        <w:bottom w:val="none" w:sz="0" w:space="0" w:color="auto"/>
                        <w:right w:val="none" w:sz="0" w:space="0" w:color="auto"/>
                      </w:divBdr>
                      <w:divsChild>
                        <w:div w:id="179052135">
                          <w:marLeft w:val="0"/>
                          <w:marRight w:val="0"/>
                          <w:marTop w:val="600"/>
                          <w:marBottom w:val="600"/>
                          <w:divBdr>
                            <w:top w:val="none" w:sz="0" w:space="0" w:color="auto"/>
                            <w:left w:val="none" w:sz="0" w:space="0" w:color="auto"/>
                            <w:bottom w:val="none" w:sz="0" w:space="0" w:color="auto"/>
                            <w:right w:val="none" w:sz="0" w:space="0" w:color="auto"/>
                          </w:divBdr>
                          <w:divsChild>
                            <w:div w:id="82999471">
                              <w:marLeft w:val="0"/>
                              <w:marRight w:val="0"/>
                              <w:marTop w:val="0"/>
                              <w:marBottom w:val="300"/>
                              <w:divBdr>
                                <w:top w:val="none" w:sz="0" w:space="0" w:color="auto"/>
                                <w:left w:val="none" w:sz="0" w:space="0" w:color="auto"/>
                                <w:bottom w:val="none" w:sz="0" w:space="0" w:color="auto"/>
                                <w:right w:val="none" w:sz="0" w:space="0" w:color="auto"/>
                              </w:divBdr>
                            </w:div>
                            <w:div w:id="1787653643">
                              <w:marLeft w:val="0"/>
                              <w:marRight w:val="0"/>
                              <w:marTop w:val="300"/>
                              <w:marBottom w:val="300"/>
                              <w:divBdr>
                                <w:top w:val="none" w:sz="0" w:space="0" w:color="auto"/>
                                <w:left w:val="none" w:sz="0" w:space="0" w:color="auto"/>
                                <w:bottom w:val="none" w:sz="0" w:space="0" w:color="auto"/>
                                <w:right w:val="none" w:sz="0" w:space="0" w:color="auto"/>
                              </w:divBdr>
                            </w:div>
                            <w:div w:id="1143698310">
                              <w:marLeft w:val="0"/>
                              <w:marRight w:val="0"/>
                              <w:marTop w:val="300"/>
                              <w:marBottom w:val="600"/>
                              <w:divBdr>
                                <w:top w:val="single" w:sz="6" w:space="30" w:color="EB5D0B"/>
                                <w:left w:val="none" w:sz="0" w:space="0" w:color="auto"/>
                                <w:bottom w:val="single" w:sz="6" w:space="30" w:color="EB5D0B"/>
                                <w:right w:val="none" w:sz="0" w:space="0" w:color="auto"/>
                              </w:divBdr>
                            </w:div>
                            <w:div w:id="436172198">
                              <w:marLeft w:val="0"/>
                              <w:marRight w:val="0"/>
                              <w:marTop w:val="240"/>
                              <w:marBottom w:val="240"/>
                              <w:divBdr>
                                <w:top w:val="none" w:sz="0" w:space="0" w:color="auto"/>
                                <w:left w:val="none" w:sz="0" w:space="0" w:color="auto"/>
                                <w:bottom w:val="none" w:sz="0" w:space="0" w:color="auto"/>
                                <w:right w:val="none" w:sz="0" w:space="0" w:color="auto"/>
                              </w:divBdr>
                              <w:divsChild>
                                <w:div w:id="380062869">
                                  <w:marLeft w:val="0"/>
                                  <w:marRight w:val="0"/>
                                  <w:marTop w:val="0"/>
                                  <w:marBottom w:val="0"/>
                                  <w:divBdr>
                                    <w:top w:val="none" w:sz="0" w:space="0" w:color="auto"/>
                                    <w:left w:val="none" w:sz="0" w:space="0" w:color="auto"/>
                                    <w:bottom w:val="none" w:sz="0" w:space="0" w:color="auto"/>
                                    <w:right w:val="none" w:sz="0" w:space="0" w:color="auto"/>
                                  </w:divBdr>
                                </w:div>
                              </w:divsChild>
                            </w:div>
                            <w:div w:id="310864174">
                              <w:marLeft w:val="0"/>
                              <w:marRight w:val="0"/>
                              <w:marTop w:val="240"/>
                              <w:marBottom w:val="240"/>
                              <w:divBdr>
                                <w:top w:val="none" w:sz="0" w:space="0" w:color="auto"/>
                                <w:left w:val="none" w:sz="0" w:space="0" w:color="auto"/>
                                <w:bottom w:val="none" w:sz="0" w:space="0" w:color="auto"/>
                                <w:right w:val="none" w:sz="0" w:space="0" w:color="auto"/>
                              </w:divBdr>
                              <w:divsChild>
                                <w:div w:id="173423120">
                                  <w:marLeft w:val="0"/>
                                  <w:marRight w:val="0"/>
                                  <w:marTop w:val="0"/>
                                  <w:marBottom w:val="0"/>
                                  <w:divBdr>
                                    <w:top w:val="none" w:sz="0" w:space="0" w:color="auto"/>
                                    <w:left w:val="none" w:sz="0" w:space="0" w:color="auto"/>
                                    <w:bottom w:val="none" w:sz="0" w:space="0" w:color="auto"/>
                                    <w:right w:val="none" w:sz="0" w:space="0" w:color="auto"/>
                                  </w:divBdr>
                                </w:div>
                              </w:divsChild>
                            </w:div>
                            <w:div w:id="524490176">
                              <w:marLeft w:val="0"/>
                              <w:marRight w:val="0"/>
                              <w:marTop w:val="240"/>
                              <w:marBottom w:val="240"/>
                              <w:divBdr>
                                <w:top w:val="none" w:sz="0" w:space="0" w:color="auto"/>
                                <w:left w:val="none" w:sz="0" w:space="0" w:color="auto"/>
                                <w:bottom w:val="none" w:sz="0" w:space="0" w:color="auto"/>
                                <w:right w:val="none" w:sz="0" w:space="0" w:color="auto"/>
                              </w:divBdr>
                              <w:divsChild>
                                <w:div w:id="787049293">
                                  <w:marLeft w:val="0"/>
                                  <w:marRight w:val="0"/>
                                  <w:marTop w:val="0"/>
                                  <w:marBottom w:val="0"/>
                                  <w:divBdr>
                                    <w:top w:val="none" w:sz="0" w:space="0" w:color="auto"/>
                                    <w:left w:val="none" w:sz="0" w:space="0" w:color="auto"/>
                                    <w:bottom w:val="none" w:sz="0" w:space="0" w:color="auto"/>
                                    <w:right w:val="none" w:sz="0" w:space="0" w:color="auto"/>
                                  </w:divBdr>
                                </w:div>
                              </w:divsChild>
                            </w:div>
                            <w:div w:id="1201629478">
                              <w:marLeft w:val="0"/>
                              <w:marRight w:val="0"/>
                              <w:marTop w:val="0"/>
                              <w:marBottom w:val="0"/>
                              <w:divBdr>
                                <w:top w:val="none" w:sz="0" w:space="0" w:color="auto"/>
                                <w:left w:val="none" w:sz="0" w:space="0" w:color="auto"/>
                                <w:bottom w:val="none" w:sz="0" w:space="0" w:color="auto"/>
                                <w:right w:val="none" w:sz="0" w:space="0" w:color="auto"/>
                              </w:divBdr>
                              <w:divsChild>
                                <w:div w:id="1082293712">
                                  <w:marLeft w:val="0"/>
                                  <w:marRight w:val="0"/>
                                  <w:marTop w:val="0"/>
                                  <w:marBottom w:val="0"/>
                                  <w:divBdr>
                                    <w:top w:val="none" w:sz="0" w:space="0" w:color="auto"/>
                                    <w:left w:val="none" w:sz="0" w:space="0" w:color="auto"/>
                                    <w:bottom w:val="none" w:sz="0" w:space="0" w:color="auto"/>
                                    <w:right w:val="none" w:sz="0" w:space="0" w:color="auto"/>
                                  </w:divBdr>
                                  <w:divsChild>
                                    <w:div w:id="961303009">
                                      <w:marLeft w:val="0"/>
                                      <w:marRight w:val="0"/>
                                      <w:marTop w:val="0"/>
                                      <w:marBottom w:val="0"/>
                                      <w:divBdr>
                                        <w:top w:val="none" w:sz="0" w:space="0" w:color="auto"/>
                                        <w:left w:val="none" w:sz="0" w:space="0" w:color="auto"/>
                                        <w:bottom w:val="none" w:sz="0" w:space="0" w:color="auto"/>
                                        <w:right w:val="none" w:sz="0" w:space="0" w:color="auto"/>
                                      </w:divBdr>
                                      <w:divsChild>
                                        <w:div w:id="1340423774">
                                          <w:marLeft w:val="0"/>
                                          <w:marRight w:val="0"/>
                                          <w:marTop w:val="0"/>
                                          <w:marBottom w:val="0"/>
                                          <w:divBdr>
                                            <w:top w:val="none" w:sz="0" w:space="0" w:color="auto"/>
                                            <w:left w:val="none" w:sz="0" w:space="0" w:color="auto"/>
                                            <w:bottom w:val="none" w:sz="0" w:space="0" w:color="auto"/>
                                            <w:right w:val="none" w:sz="0" w:space="0" w:color="auto"/>
                                          </w:divBdr>
                                          <w:divsChild>
                                            <w:div w:id="1577279493">
                                              <w:marLeft w:val="0"/>
                                              <w:marRight w:val="0"/>
                                              <w:marTop w:val="0"/>
                                              <w:marBottom w:val="0"/>
                                              <w:divBdr>
                                                <w:top w:val="none" w:sz="0" w:space="0" w:color="auto"/>
                                                <w:left w:val="none" w:sz="0" w:space="0" w:color="auto"/>
                                                <w:bottom w:val="none" w:sz="0" w:space="0" w:color="auto"/>
                                                <w:right w:val="none" w:sz="0" w:space="0" w:color="auto"/>
                                              </w:divBdr>
                                              <w:divsChild>
                                                <w:div w:id="633364586">
                                                  <w:marLeft w:val="0"/>
                                                  <w:marRight w:val="0"/>
                                                  <w:marTop w:val="0"/>
                                                  <w:marBottom w:val="0"/>
                                                  <w:divBdr>
                                                    <w:top w:val="none" w:sz="0" w:space="0" w:color="auto"/>
                                                    <w:left w:val="none" w:sz="0" w:space="0" w:color="auto"/>
                                                    <w:bottom w:val="none" w:sz="0" w:space="0" w:color="auto"/>
                                                    <w:right w:val="none" w:sz="0" w:space="0" w:color="auto"/>
                                                  </w:divBdr>
                                                  <w:divsChild>
                                                    <w:div w:id="597951526">
                                                      <w:marLeft w:val="0"/>
                                                      <w:marRight w:val="0"/>
                                                      <w:marTop w:val="0"/>
                                                      <w:marBottom w:val="0"/>
                                                      <w:divBdr>
                                                        <w:top w:val="none" w:sz="0" w:space="0" w:color="auto"/>
                                                        <w:left w:val="none" w:sz="0" w:space="0" w:color="auto"/>
                                                        <w:bottom w:val="none" w:sz="0" w:space="0" w:color="auto"/>
                                                        <w:right w:val="none" w:sz="0" w:space="0" w:color="auto"/>
                                                      </w:divBdr>
                                                      <w:divsChild>
                                                        <w:div w:id="1357392733">
                                                          <w:marLeft w:val="0"/>
                                                          <w:marRight w:val="0"/>
                                                          <w:marTop w:val="0"/>
                                                          <w:marBottom w:val="0"/>
                                                          <w:divBdr>
                                                            <w:top w:val="none" w:sz="0" w:space="0" w:color="auto"/>
                                                            <w:left w:val="none" w:sz="0" w:space="0" w:color="auto"/>
                                                            <w:bottom w:val="none" w:sz="0" w:space="0" w:color="auto"/>
                                                            <w:right w:val="none" w:sz="0" w:space="0" w:color="auto"/>
                                                          </w:divBdr>
                                                          <w:divsChild>
                                                            <w:div w:id="812672977">
                                                              <w:marLeft w:val="0"/>
                                                              <w:marRight w:val="0"/>
                                                              <w:marTop w:val="0"/>
                                                              <w:marBottom w:val="0"/>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2115858159">
                                                                      <w:marLeft w:val="0"/>
                                                                      <w:marRight w:val="0"/>
                                                                      <w:marTop w:val="0"/>
                                                                      <w:marBottom w:val="0"/>
                                                                      <w:divBdr>
                                                                        <w:top w:val="none" w:sz="0" w:space="0" w:color="auto"/>
                                                                        <w:left w:val="none" w:sz="0" w:space="0" w:color="auto"/>
                                                                        <w:bottom w:val="none" w:sz="0" w:space="0" w:color="auto"/>
                                                                        <w:right w:val="none" w:sz="0" w:space="0" w:color="auto"/>
                                                                      </w:divBdr>
                                                                      <w:divsChild>
                                                                        <w:div w:id="352656039">
                                                                          <w:marLeft w:val="0"/>
                                                                          <w:marRight w:val="0"/>
                                                                          <w:marTop w:val="0"/>
                                                                          <w:marBottom w:val="0"/>
                                                                          <w:divBdr>
                                                                            <w:top w:val="none" w:sz="0" w:space="0" w:color="auto"/>
                                                                            <w:left w:val="none" w:sz="0" w:space="0" w:color="auto"/>
                                                                            <w:bottom w:val="none" w:sz="0" w:space="0" w:color="auto"/>
                                                                            <w:right w:val="none" w:sz="0" w:space="0" w:color="auto"/>
                                                                          </w:divBdr>
                                                                          <w:divsChild>
                                                                            <w:div w:id="1170678410">
                                                                              <w:marLeft w:val="0"/>
                                                                              <w:marRight w:val="0"/>
                                                                              <w:marTop w:val="0"/>
                                                                              <w:marBottom w:val="0"/>
                                                                              <w:divBdr>
                                                                                <w:top w:val="none" w:sz="0" w:space="0" w:color="auto"/>
                                                                                <w:left w:val="none" w:sz="0" w:space="0" w:color="auto"/>
                                                                                <w:bottom w:val="none" w:sz="0" w:space="0" w:color="auto"/>
                                                                                <w:right w:val="none" w:sz="0" w:space="0" w:color="auto"/>
                                                                              </w:divBdr>
                                                                              <w:divsChild>
                                                                                <w:div w:id="2079593275">
                                                                                  <w:marLeft w:val="0"/>
                                                                                  <w:marRight w:val="0"/>
                                                                                  <w:marTop w:val="0"/>
                                                                                  <w:marBottom w:val="0"/>
                                                                                  <w:divBdr>
                                                                                    <w:top w:val="none" w:sz="0" w:space="0" w:color="auto"/>
                                                                                    <w:left w:val="none" w:sz="0" w:space="0" w:color="auto"/>
                                                                                    <w:bottom w:val="none" w:sz="0" w:space="0" w:color="auto"/>
                                                                                    <w:right w:val="none" w:sz="0" w:space="0" w:color="auto"/>
                                                                                  </w:divBdr>
                                                                                  <w:divsChild>
                                                                                    <w:div w:id="1809348870">
                                                                                      <w:marLeft w:val="0"/>
                                                                                      <w:marRight w:val="0"/>
                                                                                      <w:marTop w:val="0"/>
                                                                                      <w:marBottom w:val="0"/>
                                                                                      <w:divBdr>
                                                                                        <w:top w:val="none" w:sz="0" w:space="0" w:color="auto"/>
                                                                                        <w:left w:val="none" w:sz="0" w:space="0" w:color="auto"/>
                                                                                        <w:bottom w:val="none" w:sz="0" w:space="0" w:color="auto"/>
                                                                                        <w:right w:val="none" w:sz="0" w:space="0" w:color="auto"/>
                                                                                      </w:divBdr>
                                                                                      <w:divsChild>
                                                                                        <w:div w:id="1806049395">
                                                                                          <w:marLeft w:val="0"/>
                                                                                          <w:marRight w:val="0"/>
                                                                                          <w:marTop w:val="0"/>
                                                                                          <w:marBottom w:val="0"/>
                                                                                          <w:divBdr>
                                                                                            <w:top w:val="none" w:sz="0" w:space="0" w:color="auto"/>
                                                                                            <w:left w:val="none" w:sz="0" w:space="0" w:color="auto"/>
                                                                                            <w:bottom w:val="none" w:sz="0" w:space="0" w:color="auto"/>
                                                                                            <w:right w:val="none" w:sz="0" w:space="0" w:color="auto"/>
                                                                                          </w:divBdr>
                                                                                          <w:divsChild>
                                                                                            <w:div w:id="53621209">
                                                                                              <w:marLeft w:val="0"/>
                                                                                              <w:marRight w:val="0"/>
                                                                                              <w:marTop w:val="0"/>
                                                                                              <w:marBottom w:val="0"/>
                                                                                              <w:divBdr>
                                                                                                <w:top w:val="none" w:sz="0" w:space="0" w:color="auto"/>
                                                                                                <w:left w:val="none" w:sz="0" w:space="0" w:color="auto"/>
                                                                                                <w:bottom w:val="none" w:sz="0" w:space="0" w:color="auto"/>
                                                                                                <w:right w:val="none" w:sz="0" w:space="0" w:color="auto"/>
                                                                                              </w:divBdr>
                                                                                              <w:divsChild>
                                                                                                <w:div w:id="225997259">
                                                                                                  <w:marLeft w:val="0"/>
                                                                                                  <w:marRight w:val="0"/>
                                                                                                  <w:marTop w:val="75"/>
                                                                                                  <w:marBottom w:val="180"/>
                                                                                                  <w:divBdr>
                                                                                                    <w:top w:val="none" w:sz="0" w:space="0" w:color="auto"/>
                                                                                                    <w:left w:val="none" w:sz="0" w:space="0" w:color="auto"/>
                                                                                                    <w:bottom w:val="none" w:sz="0" w:space="0" w:color="auto"/>
                                                                                                    <w:right w:val="none" w:sz="0" w:space="0" w:color="auto"/>
                                                                                                  </w:divBdr>
                                                                                                  <w:divsChild>
                                                                                                    <w:div w:id="790051818">
                                                                                                      <w:marLeft w:val="0"/>
                                                                                                      <w:marRight w:val="0"/>
                                                                                                      <w:marTop w:val="0"/>
                                                                                                      <w:marBottom w:val="0"/>
                                                                                                      <w:divBdr>
                                                                                                        <w:top w:val="none" w:sz="0" w:space="0" w:color="auto"/>
                                                                                                        <w:left w:val="none" w:sz="0" w:space="0" w:color="auto"/>
                                                                                                        <w:bottom w:val="none" w:sz="0" w:space="0" w:color="auto"/>
                                                                                                        <w:right w:val="none" w:sz="0" w:space="0" w:color="auto"/>
                                                                                                      </w:divBdr>
                                                                                                    </w:div>
                                                                                                  </w:divsChild>
                                                                                                </w:div>
                                                                                                <w:div w:id="648439569">
                                                                                                  <w:marLeft w:val="0"/>
                                                                                                  <w:marRight w:val="0"/>
                                                                                                  <w:marTop w:val="0"/>
                                                                                                  <w:marBottom w:val="180"/>
                                                                                                  <w:divBdr>
                                                                                                    <w:top w:val="none" w:sz="0" w:space="0" w:color="auto"/>
                                                                                                    <w:left w:val="none" w:sz="0" w:space="0" w:color="auto"/>
                                                                                                    <w:bottom w:val="none" w:sz="0" w:space="0" w:color="auto"/>
                                                                                                    <w:right w:val="none" w:sz="0" w:space="0" w:color="auto"/>
                                                                                                  </w:divBdr>
                                                                                                  <w:divsChild>
                                                                                                    <w:div w:id="440954485">
                                                                                                      <w:marLeft w:val="0"/>
                                                                                                      <w:marRight w:val="0"/>
                                                                                                      <w:marTop w:val="0"/>
                                                                                                      <w:marBottom w:val="180"/>
                                                                                                      <w:divBdr>
                                                                                                        <w:top w:val="none" w:sz="0" w:space="0" w:color="auto"/>
                                                                                                        <w:left w:val="none" w:sz="0" w:space="0" w:color="auto"/>
                                                                                                        <w:bottom w:val="none" w:sz="0" w:space="0" w:color="auto"/>
                                                                                                        <w:right w:val="none" w:sz="0" w:space="0" w:color="auto"/>
                                                                                                      </w:divBdr>
                                                                                                      <w:divsChild>
                                                                                                        <w:div w:id="417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684">
                              <w:marLeft w:val="0"/>
                              <w:marRight w:val="0"/>
                              <w:marTop w:val="240"/>
                              <w:marBottom w:val="240"/>
                              <w:divBdr>
                                <w:top w:val="none" w:sz="0" w:space="0" w:color="auto"/>
                                <w:left w:val="none" w:sz="0" w:space="0" w:color="auto"/>
                                <w:bottom w:val="none" w:sz="0" w:space="0" w:color="auto"/>
                                <w:right w:val="none" w:sz="0" w:space="0" w:color="auto"/>
                              </w:divBdr>
                              <w:divsChild>
                                <w:div w:id="175509052">
                                  <w:marLeft w:val="0"/>
                                  <w:marRight w:val="0"/>
                                  <w:marTop w:val="0"/>
                                  <w:marBottom w:val="0"/>
                                  <w:divBdr>
                                    <w:top w:val="none" w:sz="0" w:space="0" w:color="auto"/>
                                    <w:left w:val="none" w:sz="0" w:space="0" w:color="auto"/>
                                    <w:bottom w:val="none" w:sz="0" w:space="0" w:color="auto"/>
                                    <w:right w:val="none" w:sz="0" w:space="0" w:color="auto"/>
                                  </w:divBdr>
                                </w:div>
                              </w:divsChild>
                            </w:div>
                            <w:div w:id="1056511725">
                              <w:marLeft w:val="0"/>
                              <w:marRight w:val="0"/>
                              <w:marTop w:val="360"/>
                              <w:marBottom w:val="360"/>
                              <w:divBdr>
                                <w:top w:val="none" w:sz="0" w:space="0" w:color="auto"/>
                                <w:left w:val="none" w:sz="0" w:space="0" w:color="auto"/>
                                <w:bottom w:val="none" w:sz="0" w:space="0" w:color="auto"/>
                                <w:right w:val="none" w:sz="0" w:space="0" w:color="auto"/>
                              </w:divBdr>
                            </w:div>
                            <w:div w:id="1787306422">
                              <w:marLeft w:val="0"/>
                              <w:marRight w:val="0"/>
                              <w:marTop w:val="240"/>
                              <w:marBottom w:val="240"/>
                              <w:divBdr>
                                <w:top w:val="none" w:sz="0" w:space="0" w:color="auto"/>
                                <w:left w:val="none" w:sz="0" w:space="0" w:color="auto"/>
                                <w:bottom w:val="none" w:sz="0" w:space="0" w:color="auto"/>
                                <w:right w:val="none" w:sz="0" w:space="0" w:color="auto"/>
                              </w:divBdr>
                              <w:divsChild>
                                <w:div w:id="267851627">
                                  <w:marLeft w:val="0"/>
                                  <w:marRight w:val="0"/>
                                  <w:marTop w:val="0"/>
                                  <w:marBottom w:val="0"/>
                                  <w:divBdr>
                                    <w:top w:val="none" w:sz="0" w:space="0" w:color="auto"/>
                                    <w:left w:val="none" w:sz="0" w:space="0" w:color="auto"/>
                                    <w:bottom w:val="none" w:sz="0" w:space="0" w:color="auto"/>
                                    <w:right w:val="none" w:sz="0" w:space="0" w:color="auto"/>
                                  </w:divBdr>
                                </w:div>
                              </w:divsChild>
                            </w:div>
                            <w:div w:id="302736027">
                              <w:marLeft w:val="0"/>
                              <w:marRight w:val="0"/>
                              <w:marTop w:val="360"/>
                              <w:marBottom w:val="450"/>
                              <w:divBdr>
                                <w:top w:val="none" w:sz="0" w:space="0" w:color="auto"/>
                                <w:left w:val="none" w:sz="0" w:space="0" w:color="auto"/>
                                <w:bottom w:val="none" w:sz="0" w:space="0" w:color="auto"/>
                                <w:right w:val="none" w:sz="0" w:space="0" w:color="auto"/>
                              </w:divBdr>
                              <w:divsChild>
                                <w:div w:id="25643641">
                                  <w:marLeft w:val="0"/>
                                  <w:marRight w:val="0"/>
                                  <w:marTop w:val="0"/>
                                  <w:marBottom w:val="0"/>
                                  <w:divBdr>
                                    <w:top w:val="none" w:sz="0" w:space="0" w:color="auto"/>
                                    <w:left w:val="none" w:sz="0" w:space="0" w:color="auto"/>
                                    <w:bottom w:val="single" w:sz="6" w:space="15" w:color="B8B9BA"/>
                                    <w:right w:val="none" w:sz="0" w:space="0" w:color="auto"/>
                                  </w:divBdr>
                                  <w:divsChild>
                                    <w:div w:id="1159811849">
                                      <w:marLeft w:val="0"/>
                                      <w:marRight w:val="0"/>
                                      <w:marTop w:val="0"/>
                                      <w:marBottom w:val="0"/>
                                      <w:divBdr>
                                        <w:top w:val="none" w:sz="0" w:space="0" w:color="auto"/>
                                        <w:left w:val="none" w:sz="0" w:space="0" w:color="auto"/>
                                        <w:bottom w:val="none" w:sz="0" w:space="0" w:color="auto"/>
                                        <w:right w:val="none" w:sz="0" w:space="0" w:color="auto"/>
                                      </w:divBdr>
                                    </w:div>
                                    <w:div w:id="855387321">
                                      <w:marLeft w:val="0"/>
                                      <w:marRight w:val="0"/>
                                      <w:marTop w:val="225"/>
                                      <w:marBottom w:val="0"/>
                                      <w:divBdr>
                                        <w:top w:val="none" w:sz="0" w:space="0" w:color="auto"/>
                                        <w:left w:val="none" w:sz="0" w:space="0" w:color="auto"/>
                                        <w:bottom w:val="none" w:sz="0" w:space="0" w:color="auto"/>
                                        <w:right w:val="none" w:sz="0" w:space="0" w:color="auto"/>
                                      </w:divBdr>
                                      <w:divsChild>
                                        <w:div w:id="608589795">
                                          <w:marLeft w:val="0"/>
                                          <w:marRight w:val="0"/>
                                          <w:marTop w:val="0"/>
                                          <w:marBottom w:val="0"/>
                                          <w:divBdr>
                                            <w:top w:val="none" w:sz="0" w:space="0" w:color="auto"/>
                                            <w:left w:val="none" w:sz="0" w:space="0" w:color="auto"/>
                                            <w:bottom w:val="none" w:sz="0" w:space="0" w:color="auto"/>
                                            <w:right w:val="none" w:sz="0" w:space="0" w:color="auto"/>
                                          </w:divBdr>
                                        </w:div>
                                      </w:divsChild>
                                    </w:div>
                                    <w:div w:id="10771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261184">
                              <w:marLeft w:val="0"/>
                              <w:marRight w:val="0"/>
                              <w:marTop w:val="240"/>
                              <w:marBottom w:val="240"/>
                              <w:divBdr>
                                <w:top w:val="none" w:sz="0" w:space="0" w:color="auto"/>
                                <w:left w:val="none" w:sz="0" w:space="0" w:color="auto"/>
                                <w:bottom w:val="none" w:sz="0" w:space="0" w:color="auto"/>
                                <w:right w:val="none" w:sz="0" w:space="0" w:color="auto"/>
                              </w:divBdr>
                              <w:divsChild>
                                <w:div w:id="2062054424">
                                  <w:marLeft w:val="0"/>
                                  <w:marRight w:val="0"/>
                                  <w:marTop w:val="0"/>
                                  <w:marBottom w:val="0"/>
                                  <w:divBdr>
                                    <w:top w:val="none" w:sz="0" w:space="0" w:color="auto"/>
                                    <w:left w:val="none" w:sz="0" w:space="0" w:color="auto"/>
                                    <w:bottom w:val="none" w:sz="0" w:space="0" w:color="auto"/>
                                    <w:right w:val="none" w:sz="0" w:space="0" w:color="auto"/>
                                  </w:divBdr>
                                </w:div>
                              </w:divsChild>
                            </w:div>
                            <w:div w:id="2108308883">
                              <w:marLeft w:val="0"/>
                              <w:marRight w:val="0"/>
                              <w:marTop w:val="0"/>
                              <w:marBottom w:val="0"/>
                              <w:divBdr>
                                <w:top w:val="none" w:sz="0" w:space="0" w:color="auto"/>
                                <w:left w:val="none" w:sz="0" w:space="0" w:color="auto"/>
                                <w:bottom w:val="none" w:sz="0" w:space="0" w:color="auto"/>
                                <w:right w:val="none" w:sz="0" w:space="0" w:color="auto"/>
                              </w:divBdr>
                              <w:divsChild>
                                <w:div w:id="641545076">
                                  <w:marLeft w:val="0"/>
                                  <w:marRight w:val="0"/>
                                  <w:marTop w:val="0"/>
                                  <w:marBottom w:val="0"/>
                                  <w:divBdr>
                                    <w:top w:val="none" w:sz="0" w:space="0" w:color="auto"/>
                                    <w:left w:val="none" w:sz="0" w:space="0" w:color="auto"/>
                                    <w:bottom w:val="none" w:sz="0" w:space="0" w:color="auto"/>
                                    <w:right w:val="none" w:sz="0" w:space="0" w:color="auto"/>
                                  </w:divBdr>
                                  <w:divsChild>
                                    <w:div w:id="1576163305">
                                      <w:marLeft w:val="0"/>
                                      <w:marRight w:val="0"/>
                                      <w:marTop w:val="0"/>
                                      <w:marBottom w:val="0"/>
                                      <w:divBdr>
                                        <w:top w:val="none" w:sz="0" w:space="0" w:color="auto"/>
                                        <w:left w:val="none" w:sz="0" w:space="0" w:color="auto"/>
                                        <w:bottom w:val="none" w:sz="0" w:space="0" w:color="auto"/>
                                        <w:right w:val="none" w:sz="0" w:space="0" w:color="auto"/>
                                      </w:divBdr>
                                      <w:divsChild>
                                        <w:div w:id="837312391">
                                          <w:marLeft w:val="0"/>
                                          <w:marRight w:val="0"/>
                                          <w:marTop w:val="0"/>
                                          <w:marBottom w:val="0"/>
                                          <w:divBdr>
                                            <w:top w:val="none" w:sz="0" w:space="0" w:color="auto"/>
                                            <w:left w:val="none" w:sz="0" w:space="0" w:color="auto"/>
                                            <w:bottom w:val="none" w:sz="0" w:space="0" w:color="auto"/>
                                            <w:right w:val="none" w:sz="0" w:space="0" w:color="auto"/>
                                          </w:divBdr>
                                          <w:divsChild>
                                            <w:div w:id="2026011945">
                                              <w:marLeft w:val="0"/>
                                              <w:marRight w:val="0"/>
                                              <w:marTop w:val="0"/>
                                              <w:marBottom w:val="0"/>
                                              <w:divBdr>
                                                <w:top w:val="none" w:sz="0" w:space="0" w:color="auto"/>
                                                <w:left w:val="none" w:sz="0" w:space="0" w:color="auto"/>
                                                <w:bottom w:val="none" w:sz="0" w:space="0" w:color="auto"/>
                                                <w:right w:val="none" w:sz="0" w:space="0" w:color="auto"/>
                                              </w:divBdr>
                                              <w:divsChild>
                                                <w:div w:id="1287850375">
                                                  <w:marLeft w:val="0"/>
                                                  <w:marRight w:val="0"/>
                                                  <w:marTop w:val="0"/>
                                                  <w:marBottom w:val="0"/>
                                                  <w:divBdr>
                                                    <w:top w:val="none" w:sz="0" w:space="0" w:color="auto"/>
                                                    <w:left w:val="none" w:sz="0" w:space="0" w:color="auto"/>
                                                    <w:bottom w:val="none" w:sz="0" w:space="0" w:color="auto"/>
                                                    <w:right w:val="none" w:sz="0" w:space="0" w:color="auto"/>
                                                  </w:divBdr>
                                                  <w:divsChild>
                                                    <w:div w:id="336621124">
                                                      <w:marLeft w:val="0"/>
                                                      <w:marRight w:val="0"/>
                                                      <w:marTop w:val="0"/>
                                                      <w:marBottom w:val="0"/>
                                                      <w:divBdr>
                                                        <w:top w:val="none" w:sz="0" w:space="0" w:color="auto"/>
                                                        <w:left w:val="none" w:sz="0" w:space="0" w:color="auto"/>
                                                        <w:bottom w:val="none" w:sz="0" w:space="0" w:color="auto"/>
                                                        <w:right w:val="none" w:sz="0" w:space="0" w:color="auto"/>
                                                      </w:divBdr>
                                                      <w:divsChild>
                                                        <w:div w:id="104080594">
                                                          <w:marLeft w:val="0"/>
                                                          <w:marRight w:val="0"/>
                                                          <w:marTop w:val="0"/>
                                                          <w:marBottom w:val="0"/>
                                                          <w:divBdr>
                                                            <w:top w:val="none" w:sz="0" w:space="0" w:color="auto"/>
                                                            <w:left w:val="none" w:sz="0" w:space="0" w:color="auto"/>
                                                            <w:bottom w:val="none" w:sz="0" w:space="0" w:color="auto"/>
                                                            <w:right w:val="none" w:sz="0" w:space="0" w:color="auto"/>
                                                          </w:divBdr>
                                                          <w:divsChild>
                                                            <w:div w:id="1982464917">
                                                              <w:marLeft w:val="0"/>
                                                              <w:marRight w:val="0"/>
                                                              <w:marTop w:val="0"/>
                                                              <w:marBottom w:val="0"/>
                                                              <w:divBdr>
                                                                <w:top w:val="none" w:sz="0" w:space="0" w:color="auto"/>
                                                                <w:left w:val="none" w:sz="0" w:space="0" w:color="auto"/>
                                                                <w:bottom w:val="none" w:sz="0" w:space="0" w:color="auto"/>
                                                                <w:right w:val="none" w:sz="0" w:space="0" w:color="auto"/>
                                                              </w:divBdr>
                                                              <w:divsChild>
                                                                <w:div w:id="509950281">
                                                                  <w:marLeft w:val="0"/>
                                                                  <w:marRight w:val="0"/>
                                                                  <w:marTop w:val="0"/>
                                                                  <w:marBottom w:val="0"/>
                                                                  <w:divBdr>
                                                                    <w:top w:val="none" w:sz="0" w:space="0" w:color="auto"/>
                                                                    <w:left w:val="none" w:sz="0" w:space="0" w:color="auto"/>
                                                                    <w:bottom w:val="none" w:sz="0" w:space="0" w:color="auto"/>
                                                                    <w:right w:val="none" w:sz="0" w:space="0" w:color="auto"/>
                                                                  </w:divBdr>
                                                                  <w:divsChild>
                                                                    <w:div w:id="1330867232">
                                                                      <w:marLeft w:val="0"/>
                                                                      <w:marRight w:val="0"/>
                                                                      <w:marTop w:val="0"/>
                                                                      <w:marBottom w:val="0"/>
                                                                      <w:divBdr>
                                                                        <w:top w:val="none" w:sz="0" w:space="0" w:color="auto"/>
                                                                        <w:left w:val="none" w:sz="0" w:space="0" w:color="auto"/>
                                                                        <w:bottom w:val="none" w:sz="0" w:space="0" w:color="auto"/>
                                                                        <w:right w:val="none" w:sz="0" w:space="0" w:color="auto"/>
                                                                      </w:divBdr>
                                                                      <w:divsChild>
                                                                        <w:div w:id="361591985">
                                                                          <w:marLeft w:val="0"/>
                                                                          <w:marRight w:val="0"/>
                                                                          <w:marTop w:val="0"/>
                                                                          <w:marBottom w:val="0"/>
                                                                          <w:divBdr>
                                                                            <w:top w:val="none" w:sz="0" w:space="0" w:color="auto"/>
                                                                            <w:left w:val="none" w:sz="0" w:space="0" w:color="auto"/>
                                                                            <w:bottom w:val="none" w:sz="0" w:space="0" w:color="auto"/>
                                                                            <w:right w:val="none" w:sz="0" w:space="0" w:color="auto"/>
                                                                          </w:divBdr>
                                                                          <w:divsChild>
                                                                            <w:div w:id="1474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486">
                                                                      <w:marLeft w:val="0"/>
                                                                      <w:marRight w:val="120"/>
                                                                      <w:marTop w:val="0"/>
                                                                      <w:marBottom w:val="0"/>
                                                                      <w:divBdr>
                                                                        <w:top w:val="none" w:sz="0" w:space="0" w:color="auto"/>
                                                                        <w:left w:val="none" w:sz="0" w:space="0" w:color="auto"/>
                                                                        <w:bottom w:val="none" w:sz="0" w:space="0" w:color="auto"/>
                                                                        <w:right w:val="none" w:sz="0" w:space="0" w:color="auto"/>
                                                                      </w:divBdr>
                                                                    </w:div>
                                                                  </w:divsChild>
                                                                </w:div>
                                                                <w:div w:id="1304000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254399">
                              <w:marLeft w:val="0"/>
                              <w:marRight w:val="0"/>
                              <w:marTop w:val="240"/>
                              <w:marBottom w:val="240"/>
                              <w:divBdr>
                                <w:top w:val="none" w:sz="0" w:space="0" w:color="auto"/>
                                <w:left w:val="none" w:sz="0" w:space="0" w:color="auto"/>
                                <w:bottom w:val="none" w:sz="0" w:space="0" w:color="auto"/>
                                <w:right w:val="none" w:sz="0" w:space="0" w:color="auto"/>
                              </w:divBdr>
                              <w:divsChild>
                                <w:div w:id="1109620148">
                                  <w:marLeft w:val="0"/>
                                  <w:marRight w:val="0"/>
                                  <w:marTop w:val="0"/>
                                  <w:marBottom w:val="0"/>
                                  <w:divBdr>
                                    <w:top w:val="none" w:sz="0" w:space="0" w:color="auto"/>
                                    <w:left w:val="none" w:sz="0" w:space="0" w:color="auto"/>
                                    <w:bottom w:val="none" w:sz="0" w:space="0" w:color="auto"/>
                                    <w:right w:val="none" w:sz="0" w:space="0" w:color="auto"/>
                                  </w:divBdr>
                                </w:div>
                              </w:divsChild>
                            </w:div>
                            <w:div w:id="1469207621">
                              <w:marLeft w:val="0"/>
                              <w:marRight w:val="0"/>
                              <w:marTop w:val="360"/>
                              <w:marBottom w:val="360"/>
                              <w:divBdr>
                                <w:top w:val="none" w:sz="0" w:space="0" w:color="auto"/>
                                <w:left w:val="none" w:sz="0" w:space="0" w:color="auto"/>
                                <w:bottom w:val="none" w:sz="0" w:space="0" w:color="auto"/>
                                <w:right w:val="none" w:sz="0" w:space="0" w:color="auto"/>
                              </w:divBdr>
                            </w:div>
                            <w:div w:id="600183128">
                              <w:marLeft w:val="0"/>
                              <w:marRight w:val="0"/>
                              <w:marTop w:val="240"/>
                              <w:marBottom w:val="240"/>
                              <w:divBdr>
                                <w:top w:val="none" w:sz="0" w:space="0" w:color="auto"/>
                                <w:left w:val="none" w:sz="0" w:space="0" w:color="auto"/>
                                <w:bottom w:val="none" w:sz="0" w:space="0" w:color="auto"/>
                                <w:right w:val="none" w:sz="0" w:space="0" w:color="auto"/>
                              </w:divBdr>
                              <w:divsChild>
                                <w:div w:id="1822648999">
                                  <w:marLeft w:val="0"/>
                                  <w:marRight w:val="0"/>
                                  <w:marTop w:val="0"/>
                                  <w:marBottom w:val="0"/>
                                  <w:divBdr>
                                    <w:top w:val="none" w:sz="0" w:space="0" w:color="auto"/>
                                    <w:left w:val="none" w:sz="0" w:space="0" w:color="auto"/>
                                    <w:bottom w:val="none" w:sz="0" w:space="0" w:color="auto"/>
                                    <w:right w:val="none" w:sz="0" w:space="0" w:color="auto"/>
                                  </w:divBdr>
                                </w:div>
                              </w:divsChild>
                            </w:div>
                            <w:div w:id="1547258101">
                              <w:marLeft w:val="0"/>
                              <w:marRight w:val="0"/>
                              <w:marTop w:val="240"/>
                              <w:marBottom w:val="240"/>
                              <w:divBdr>
                                <w:top w:val="none" w:sz="0" w:space="0" w:color="auto"/>
                                <w:left w:val="none" w:sz="0" w:space="0" w:color="auto"/>
                                <w:bottom w:val="none" w:sz="0" w:space="0" w:color="auto"/>
                                <w:right w:val="none" w:sz="0" w:space="0" w:color="auto"/>
                              </w:divBdr>
                              <w:divsChild>
                                <w:div w:id="1580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901416">
      <w:bodyDiv w:val="1"/>
      <w:marLeft w:val="0"/>
      <w:marRight w:val="0"/>
      <w:marTop w:val="0"/>
      <w:marBottom w:val="0"/>
      <w:divBdr>
        <w:top w:val="none" w:sz="0" w:space="0" w:color="auto"/>
        <w:left w:val="none" w:sz="0" w:space="0" w:color="auto"/>
        <w:bottom w:val="none" w:sz="0" w:space="0" w:color="auto"/>
        <w:right w:val="none" w:sz="0" w:space="0" w:color="auto"/>
      </w:divBdr>
      <w:divsChild>
        <w:div w:id="873272253">
          <w:marLeft w:val="0"/>
          <w:marRight w:val="0"/>
          <w:marTop w:val="0"/>
          <w:marBottom w:val="0"/>
          <w:divBdr>
            <w:top w:val="none" w:sz="0" w:space="0" w:color="auto"/>
            <w:left w:val="none" w:sz="0" w:space="0" w:color="auto"/>
            <w:bottom w:val="none" w:sz="0" w:space="0" w:color="auto"/>
            <w:right w:val="none" w:sz="0" w:space="0" w:color="auto"/>
          </w:divBdr>
          <w:divsChild>
            <w:div w:id="2007171717">
              <w:marLeft w:val="0"/>
              <w:marRight w:val="0"/>
              <w:marTop w:val="0"/>
              <w:marBottom w:val="0"/>
              <w:divBdr>
                <w:top w:val="none" w:sz="0" w:space="0" w:color="auto"/>
                <w:left w:val="none" w:sz="0" w:space="0" w:color="auto"/>
                <w:bottom w:val="none" w:sz="0" w:space="0" w:color="auto"/>
                <w:right w:val="none" w:sz="0" w:space="0" w:color="auto"/>
              </w:divBdr>
              <w:divsChild>
                <w:div w:id="115415468">
                  <w:marLeft w:val="0"/>
                  <w:marRight w:val="0"/>
                  <w:marTop w:val="0"/>
                  <w:marBottom w:val="0"/>
                  <w:divBdr>
                    <w:top w:val="none" w:sz="0" w:space="0" w:color="auto"/>
                    <w:left w:val="none" w:sz="0" w:space="0" w:color="auto"/>
                    <w:bottom w:val="none" w:sz="0" w:space="0" w:color="auto"/>
                    <w:right w:val="none" w:sz="0" w:space="0" w:color="auto"/>
                  </w:divBdr>
                </w:div>
                <w:div w:id="1837381092">
                  <w:marLeft w:val="0"/>
                  <w:marRight w:val="0"/>
                  <w:marTop w:val="847"/>
                  <w:marBottom w:val="0"/>
                  <w:divBdr>
                    <w:top w:val="none" w:sz="0" w:space="0" w:color="auto"/>
                    <w:left w:val="none" w:sz="0" w:space="0" w:color="auto"/>
                    <w:bottom w:val="none" w:sz="0" w:space="0" w:color="auto"/>
                    <w:right w:val="none" w:sz="0" w:space="0" w:color="auto"/>
                  </w:divBdr>
                  <w:divsChild>
                    <w:div w:id="1452094751">
                      <w:marLeft w:val="0"/>
                      <w:marRight w:val="0"/>
                      <w:marTop w:val="0"/>
                      <w:marBottom w:val="0"/>
                      <w:divBdr>
                        <w:top w:val="none" w:sz="0" w:space="0" w:color="auto"/>
                        <w:left w:val="none" w:sz="0" w:space="0" w:color="auto"/>
                        <w:bottom w:val="none" w:sz="0" w:space="0" w:color="auto"/>
                        <w:right w:val="none" w:sz="0" w:space="0" w:color="auto"/>
                      </w:divBdr>
                      <w:divsChild>
                        <w:div w:id="353121296">
                          <w:marLeft w:val="0"/>
                          <w:marRight w:val="0"/>
                          <w:marTop w:val="0"/>
                          <w:marBottom w:val="0"/>
                          <w:divBdr>
                            <w:top w:val="none" w:sz="0" w:space="0" w:color="auto"/>
                            <w:left w:val="none" w:sz="0" w:space="0" w:color="auto"/>
                            <w:bottom w:val="none" w:sz="0" w:space="0" w:color="auto"/>
                            <w:right w:val="none" w:sz="0" w:space="0" w:color="auto"/>
                          </w:divBdr>
                          <w:divsChild>
                            <w:div w:id="2028218214">
                              <w:marLeft w:val="0"/>
                              <w:marRight w:val="0"/>
                              <w:marTop w:val="0"/>
                              <w:marBottom w:val="0"/>
                              <w:divBdr>
                                <w:top w:val="none" w:sz="0" w:space="0" w:color="auto"/>
                                <w:left w:val="none" w:sz="0" w:space="0" w:color="auto"/>
                                <w:bottom w:val="none" w:sz="0" w:space="0" w:color="auto"/>
                                <w:right w:val="none" w:sz="0" w:space="0" w:color="auto"/>
                              </w:divBdr>
                            </w:div>
                          </w:divsChild>
                        </w:div>
                        <w:div w:id="1473402791">
                          <w:marLeft w:val="0"/>
                          <w:marRight w:val="191"/>
                          <w:marTop w:val="0"/>
                          <w:marBottom w:val="0"/>
                          <w:divBdr>
                            <w:top w:val="none" w:sz="0" w:space="0" w:color="auto"/>
                            <w:left w:val="none" w:sz="0" w:space="0" w:color="auto"/>
                            <w:bottom w:val="none" w:sz="0" w:space="0" w:color="auto"/>
                            <w:right w:val="none" w:sz="0" w:space="0" w:color="auto"/>
                          </w:divBdr>
                        </w:div>
                        <w:div w:id="92373245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4787">
          <w:marLeft w:val="0"/>
          <w:marRight w:val="0"/>
          <w:marTop w:val="0"/>
          <w:marBottom w:val="0"/>
          <w:divBdr>
            <w:top w:val="none" w:sz="0" w:space="0" w:color="auto"/>
            <w:left w:val="none" w:sz="0" w:space="0" w:color="auto"/>
            <w:bottom w:val="none" w:sz="0" w:space="0" w:color="auto"/>
            <w:right w:val="none" w:sz="0" w:space="0" w:color="auto"/>
          </w:divBdr>
          <w:divsChild>
            <w:div w:id="1285312062">
              <w:marLeft w:val="0"/>
              <w:marRight w:val="0"/>
              <w:marTop w:val="0"/>
              <w:marBottom w:val="0"/>
              <w:divBdr>
                <w:top w:val="none" w:sz="0" w:space="0" w:color="auto"/>
                <w:left w:val="none" w:sz="0" w:space="0" w:color="auto"/>
                <w:bottom w:val="none" w:sz="0" w:space="0" w:color="auto"/>
                <w:right w:val="none" w:sz="0" w:space="0" w:color="auto"/>
              </w:divBdr>
              <w:divsChild>
                <w:div w:id="355734191">
                  <w:marLeft w:val="0"/>
                  <w:marRight w:val="0"/>
                  <w:marTop w:val="0"/>
                  <w:marBottom w:val="0"/>
                  <w:divBdr>
                    <w:top w:val="none" w:sz="0" w:space="0" w:color="auto"/>
                    <w:left w:val="none" w:sz="0" w:space="0" w:color="auto"/>
                    <w:bottom w:val="none" w:sz="0" w:space="0" w:color="auto"/>
                    <w:right w:val="none" w:sz="0" w:space="0" w:color="auto"/>
                  </w:divBdr>
                  <w:divsChild>
                    <w:div w:id="1287389712">
                      <w:marLeft w:val="0"/>
                      <w:marRight w:val="2118"/>
                      <w:marTop w:val="0"/>
                      <w:marBottom w:val="0"/>
                      <w:divBdr>
                        <w:top w:val="none" w:sz="0" w:space="0" w:color="auto"/>
                        <w:left w:val="none" w:sz="0" w:space="0" w:color="auto"/>
                        <w:bottom w:val="none" w:sz="0" w:space="0" w:color="auto"/>
                        <w:right w:val="none" w:sz="0" w:space="0" w:color="auto"/>
                      </w:divBdr>
                      <w:divsChild>
                        <w:div w:id="530454235">
                          <w:marLeft w:val="0"/>
                          <w:marRight w:val="0"/>
                          <w:marTop w:val="847"/>
                          <w:marBottom w:val="847"/>
                          <w:divBdr>
                            <w:top w:val="none" w:sz="0" w:space="0" w:color="auto"/>
                            <w:left w:val="none" w:sz="0" w:space="0" w:color="auto"/>
                            <w:bottom w:val="none" w:sz="0" w:space="0" w:color="auto"/>
                            <w:right w:val="none" w:sz="0" w:space="0" w:color="auto"/>
                          </w:divBdr>
                          <w:divsChild>
                            <w:div w:id="914358472">
                              <w:marLeft w:val="0"/>
                              <w:marRight w:val="0"/>
                              <w:marTop w:val="0"/>
                              <w:marBottom w:val="424"/>
                              <w:divBdr>
                                <w:top w:val="none" w:sz="0" w:space="0" w:color="auto"/>
                                <w:left w:val="none" w:sz="0" w:space="0" w:color="auto"/>
                                <w:bottom w:val="none" w:sz="0" w:space="0" w:color="auto"/>
                                <w:right w:val="none" w:sz="0" w:space="0" w:color="auto"/>
                              </w:divBdr>
                            </w:div>
                            <w:div w:id="1963538930">
                              <w:marLeft w:val="0"/>
                              <w:marRight w:val="0"/>
                              <w:marTop w:val="424"/>
                              <w:marBottom w:val="424"/>
                              <w:divBdr>
                                <w:top w:val="none" w:sz="0" w:space="0" w:color="auto"/>
                                <w:left w:val="none" w:sz="0" w:space="0" w:color="auto"/>
                                <w:bottom w:val="none" w:sz="0" w:space="0" w:color="auto"/>
                                <w:right w:val="none" w:sz="0" w:space="0" w:color="auto"/>
                              </w:divBdr>
                            </w:div>
                            <w:div w:id="119766938">
                              <w:marLeft w:val="0"/>
                              <w:marRight w:val="0"/>
                              <w:marTop w:val="424"/>
                              <w:marBottom w:val="847"/>
                              <w:divBdr>
                                <w:top w:val="single" w:sz="8" w:space="31" w:color="EB5D0B"/>
                                <w:left w:val="none" w:sz="0" w:space="0" w:color="auto"/>
                                <w:bottom w:val="single" w:sz="8" w:space="31" w:color="EB5D0B"/>
                                <w:right w:val="none" w:sz="0" w:space="0" w:color="auto"/>
                              </w:divBdr>
                            </w:div>
                            <w:div w:id="1175849726">
                              <w:marLeft w:val="0"/>
                              <w:marRight w:val="0"/>
                              <w:marTop w:val="339"/>
                              <w:marBottom w:val="339"/>
                              <w:divBdr>
                                <w:top w:val="none" w:sz="0" w:space="0" w:color="auto"/>
                                <w:left w:val="none" w:sz="0" w:space="0" w:color="auto"/>
                                <w:bottom w:val="none" w:sz="0" w:space="0" w:color="auto"/>
                                <w:right w:val="none" w:sz="0" w:space="0" w:color="auto"/>
                              </w:divBdr>
                              <w:divsChild>
                                <w:div w:id="1745032652">
                                  <w:marLeft w:val="0"/>
                                  <w:marRight w:val="0"/>
                                  <w:marTop w:val="0"/>
                                  <w:marBottom w:val="0"/>
                                  <w:divBdr>
                                    <w:top w:val="none" w:sz="0" w:space="0" w:color="auto"/>
                                    <w:left w:val="none" w:sz="0" w:space="0" w:color="auto"/>
                                    <w:bottom w:val="none" w:sz="0" w:space="0" w:color="auto"/>
                                    <w:right w:val="none" w:sz="0" w:space="0" w:color="auto"/>
                                  </w:divBdr>
                                </w:div>
                              </w:divsChild>
                            </w:div>
                            <w:div w:id="1506170514">
                              <w:marLeft w:val="0"/>
                              <w:marRight w:val="0"/>
                              <w:marTop w:val="339"/>
                              <w:marBottom w:val="339"/>
                              <w:divBdr>
                                <w:top w:val="none" w:sz="0" w:space="0" w:color="auto"/>
                                <w:left w:val="none" w:sz="0" w:space="0" w:color="auto"/>
                                <w:bottom w:val="none" w:sz="0" w:space="0" w:color="auto"/>
                                <w:right w:val="none" w:sz="0" w:space="0" w:color="auto"/>
                              </w:divBdr>
                              <w:divsChild>
                                <w:div w:id="1099645715">
                                  <w:marLeft w:val="0"/>
                                  <w:marRight w:val="0"/>
                                  <w:marTop w:val="0"/>
                                  <w:marBottom w:val="0"/>
                                  <w:divBdr>
                                    <w:top w:val="none" w:sz="0" w:space="0" w:color="auto"/>
                                    <w:left w:val="none" w:sz="0" w:space="0" w:color="auto"/>
                                    <w:bottom w:val="none" w:sz="0" w:space="0" w:color="auto"/>
                                    <w:right w:val="none" w:sz="0" w:space="0" w:color="auto"/>
                                  </w:divBdr>
                                </w:div>
                              </w:divsChild>
                            </w:div>
                            <w:div w:id="1558933588">
                              <w:marLeft w:val="0"/>
                              <w:marRight w:val="0"/>
                              <w:marTop w:val="339"/>
                              <w:marBottom w:val="339"/>
                              <w:divBdr>
                                <w:top w:val="none" w:sz="0" w:space="0" w:color="auto"/>
                                <w:left w:val="none" w:sz="0" w:space="0" w:color="auto"/>
                                <w:bottom w:val="none" w:sz="0" w:space="0" w:color="auto"/>
                                <w:right w:val="none" w:sz="0" w:space="0" w:color="auto"/>
                              </w:divBdr>
                              <w:divsChild>
                                <w:div w:id="926694310">
                                  <w:marLeft w:val="0"/>
                                  <w:marRight w:val="0"/>
                                  <w:marTop w:val="0"/>
                                  <w:marBottom w:val="0"/>
                                  <w:divBdr>
                                    <w:top w:val="none" w:sz="0" w:space="0" w:color="auto"/>
                                    <w:left w:val="none" w:sz="0" w:space="0" w:color="auto"/>
                                    <w:bottom w:val="none" w:sz="0" w:space="0" w:color="auto"/>
                                    <w:right w:val="none" w:sz="0" w:space="0" w:color="auto"/>
                                  </w:divBdr>
                                </w:div>
                              </w:divsChild>
                            </w:div>
                            <w:div w:id="882013543">
                              <w:marLeft w:val="0"/>
                              <w:marRight w:val="0"/>
                              <w:marTop w:val="339"/>
                              <w:marBottom w:val="339"/>
                              <w:divBdr>
                                <w:top w:val="none" w:sz="0" w:space="0" w:color="auto"/>
                                <w:left w:val="none" w:sz="0" w:space="0" w:color="auto"/>
                                <w:bottom w:val="none" w:sz="0" w:space="0" w:color="auto"/>
                                <w:right w:val="none" w:sz="0" w:space="0" w:color="auto"/>
                              </w:divBdr>
                              <w:divsChild>
                                <w:div w:id="2065711530">
                                  <w:marLeft w:val="0"/>
                                  <w:marRight w:val="0"/>
                                  <w:marTop w:val="0"/>
                                  <w:marBottom w:val="0"/>
                                  <w:divBdr>
                                    <w:top w:val="none" w:sz="0" w:space="0" w:color="auto"/>
                                    <w:left w:val="none" w:sz="0" w:space="0" w:color="auto"/>
                                    <w:bottom w:val="none" w:sz="0" w:space="0" w:color="auto"/>
                                    <w:right w:val="none" w:sz="0" w:space="0" w:color="auto"/>
                                  </w:divBdr>
                                </w:div>
                              </w:divsChild>
                            </w:div>
                            <w:div w:id="457188176">
                              <w:marLeft w:val="0"/>
                              <w:marRight w:val="0"/>
                              <w:marTop w:val="339"/>
                              <w:marBottom w:val="339"/>
                              <w:divBdr>
                                <w:top w:val="none" w:sz="0" w:space="0" w:color="auto"/>
                                <w:left w:val="none" w:sz="0" w:space="0" w:color="auto"/>
                                <w:bottom w:val="none" w:sz="0" w:space="0" w:color="auto"/>
                                <w:right w:val="none" w:sz="0" w:space="0" w:color="auto"/>
                              </w:divBdr>
                              <w:divsChild>
                                <w:div w:id="433939407">
                                  <w:marLeft w:val="0"/>
                                  <w:marRight w:val="0"/>
                                  <w:marTop w:val="0"/>
                                  <w:marBottom w:val="0"/>
                                  <w:divBdr>
                                    <w:top w:val="none" w:sz="0" w:space="0" w:color="auto"/>
                                    <w:left w:val="none" w:sz="0" w:space="0" w:color="auto"/>
                                    <w:bottom w:val="none" w:sz="0" w:space="0" w:color="auto"/>
                                    <w:right w:val="none" w:sz="0" w:space="0" w:color="auto"/>
                                  </w:divBdr>
                                </w:div>
                              </w:divsChild>
                            </w:div>
                            <w:div w:id="152183978">
                              <w:marLeft w:val="0"/>
                              <w:marRight w:val="0"/>
                              <w:marTop w:val="339"/>
                              <w:marBottom w:val="339"/>
                              <w:divBdr>
                                <w:top w:val="none" w:sz="0" w:space="0" w:color="auto"/>
                                <w:left w:val="none" w:sz="0" w:space="0" w:color="auto"/>
                                <w:bottom w:val="none" w:sz="0" w:space="0" w:color="auto"/>
                                <w:right w:val="none" w:sz="0" w:space="0" w:color="auto"/>
                              </w:divBdr>
                              <w:divsChild>
                                <w:div w:id="1030227622">
                                  <w:marLeft w:val="0"/>
                                  <w:marRight w:val="0"/>
                                  <w:marTop w:val="0"/>
                                  <w:marBottom w:val="0"/>
                                  <w:divBdr>
                                    <w:top w:val="none" w:sz="0" w:space="0" w:color="auto"/>
                                    <w:left w:val="none" w:sz="0" w:space="0" w:color="auto"/>
                                    <w:bottom w:val="none" w:sz="0" w:space="0" w:color="auto"/>
                                    <w:right w:val="none" w:sz="0" w:space="0" w:color="auto"/>
                                  </w:divBdr>
                                </w:div>
                              </w:divsChild>
                            </w:div>
                            <w:div w:id="1446971577">
                              <w:marLeft w:val="0"/>
                              <w:marRight w:val="0"/>
                              <w:marTop w:val="339"/>
                              <w:marBottom w:val="339"/>
                              <w:divBdr>
                                <w:top w:val="none" w:sz="0" w:space="0" w:color="auto"/>
                                <w:left w:val="none" w:sz="0" w:space="0" w:color="auto"/>
                                <w:bottom w:val="none" w:sz="0" w:space="0" w:color="auto"/>
                                <w:right w:val="none" w:sz="0" w:space="0" w:color="auto"/>
                              </w:divBdr>
                              <w:divsChild>
                                <w:div w:id="379596792">
                                  <w:marLeft w:val="0"/>
                                  <w:marRight w:val="0"/>
                                  <w:marTop w:val="0"/>
                                  <w:marBottom w:val="0"/>
                                  <w:divBdr>
                                    <w:top w:val="none" w:sz="0" w:space="0" w:color="auto"/>
                                    <w:left w:val="none" w:sz="0" w:space="0" w:color="auto"/>
                                    <w:bottom w:val="none" w:sz="0" w:space="0" w:color="auto"/>
                                    <w:right w:val="none" w:sz="0" w:space="0" w:color="auto"/>
                                  </w:divBdr>
                                </w:div>
                              </w:divsChild>
                            </w:div>
                            <w:div w:id="1180435398">
                              <w:marLeft w:val="0"/>
                              <w:marRight w:val="0"/>
                              <w:marTop w:val="339"/>
                              <w:marBottom w:val="339"/>
                              <w:divBdr>
                                <w:top w:val="none" w:sz="0" w:space="0" w:color="auto"/>
                                <w:left w:val="none" w:sz="0" w:space="0" w:color="auto"/>
                                <w:bottom w:val="none" w:sz="0" w:space="0" w:color="auto"/>
                                <w:right w:val="none" w:sz="0" w:space="0" w:color="auto"/>
                              </w:divBdr>
                              <w:divsChild>
                                <w:div w:id="687173498">
                                  <w:marLeft w:val="0"/>
                                  <w:marRight w:val="0"/>
                                  <w:marTop w:val="0"/>
                                  <w:marBottom w:val="0"/>
                                  <w:divBdr>
                                    <w:top w:val="none" w:sz="0" w:space="0" w:color="auto"/>
                                    <w:left w:val="none" w:sz="0" w:space="0" w:color="auto"/>
                                    <w:bottom w:val="none" w:sz="0" w:space="0" w:color="auto"/>
                                    <w:right w:val="none" w:sz="0" w:space="0" w:color="auto"/>
                                  </w:divBdr>
                                </w:div>
                              </w:divsChild>
                            </w:div>
                            <w:div w:id="1051735032">
                              <w:marLeft w:val="0"/>
                              <w:marRight w:val="0"/>
                              <w:marTop w:val="339"/>
                              <w:marBottom w:val="339"/>
                              <w:divBdr>
                                <w:top w:val="none" w:sz="0" w:space="0" w:color="auto"/>
                                <w:left w:val="none" w:sz="0" w:space="0" w:color="auto"/>
                                <w:bottom w:val="none" w:sz="0" w:space="0" w:color="auto"/>
                                <w:right w:val="none" w:sz="0" w:space="0" w:color="auto"/>
                              </w:divBdr>
                              <w:divsChild>
                                <w:div w:id="1107576041">
                                  <w:marLeft w:val="0"/>
                                  <w:marRight w:val="0"/>
                                  <w:marTop w:val="0"/>
                                  <w:marBottom w:val="0"/>
                                  <w:divBdr>
                                    <w:top w:val="none" w:sz="0" w:space="0" w:color="auto"/>
                                    <w:left w:val="none" w:sz="0" w:space="0" w:color="auto"/>
                                    <w:bottom w:val="none" w:sz="0" w:space="0" w:color="auto"/>
                                    <w:right w:val="none" w:sz="0" w:space="0" w:color="auto"/>
                                  </w:divBdr>
                                </w:div>
                              </w:divsChild>
                            </w:div>
                            <w:div w:id="1895578773">
                              <w:marLeft w:val="0"/>
                              <w:marRight w:val="0"/>
                              <w:marTop w:val="339"/>
                              <w:marBottom w:val="339"/>
                              <w:divBdr>
                                <w:top w:val="none" w:sz="0" w:space="0" w:color="auto"/>
                                <w:left w:val="none" w:sz="0" w:space="0" w:color="auto"/>
                                <w:bottom w:val="none" w:sz="0" w:space="0" w:color="auto"/>
                                <w:right w:val="none" w:sz="0" w:space="0" w:color="auto"/>
                              </w:divBdr>
                              <w:divsChild>
                                <w:div w:id="1516993664">
                                  <w:marLeft w:val="0"/>
                                  <w:marRight w:val="0"/>
                                  <w:marTop w:val="0"/>
                                  <w:marBottom w:val="0"/>
                                  <w:divBdr>
                                    <w:top w:val="none" w:sz="0" w:space="0" w:color="auto"/>
                                    <w:left w:val="none" w:sz="0" w:space="0" w:color="auto"/>
                                    <w:bottom w:val="none" w:sz="0" w:space="0" w:color="auto"/>
                                    <w:right w:val="none" w:sz="0" w:space="0" w:color="auto"/>
                                  </w:divBdr>
                                </w:div>
                              </w:divsChild>
                            </w:div>
                            <w:div w:id="1698044151">
                              <w:marLeft w:val="0"/>
                              <w:marRight w:val="0"/>
                              <w:marTop w:val="339"/>
                              <w:marBottom w:val="339"/>
                              <w:divBdr>
                                <w:top w:val="none" w:sz="0" w:space="0" w:color="auto"/>
                                <w:left w:val="none" w:sz="0" w:space="0" w:color="auto"/>
                                <w:bottom w:val="none" w:sz="0" w:space="0" w:color="auto"/>
                                <w:right w:val="none" w:sz="0" w:space="0" w:color="auto"/>
                              </w:divBdr>
                              <w:divsChild>
                                <w:div w:id="1156190292">
                                  <w:marLeft w:val="0"/>
                                  <w:marRight w:val="0"/>
                                  <w:marTop w:val="0"/>
                                  <w:marBottom w:val="0"/>
                                  <w:divBdr>
                                    <w:top w:val="none" w:sz="0" w:space="0" w:color="auto"/>
                                    <w:left w:val="none" w:sz="0" w:space="0" w:color="auto"/>
                                    <w:bottom w:val="none" w:sz="0" w:space="0" w:color="auto"/>
                                    <w:right w:val="none" w:sz="0" w:space="0" w:color="auto"/>
                                  </w:divBdr>
                                </w:div>
                              </w:divsChild>
                            </w:div>
                            <w:div w:id="1342315090">
                              <w:marLeft w:val="0"/>
                              <w:marRight w:val="0"/>
                              <w:marTop w:val="339"/>
                              <w:marBottom w:val="339"/>
                              <w:divBdr>
                                <w:top w:val="none" w:sz="0" w:space="0" w:color="auto"/>
                                <w:left w:val="none" w:sz="0" w:space="0" w:color="auto"/>
                                <w:bottom w:val="none" w:sz="0" w:space="0" w:color="auto"/>
                                <w:right w:val="none" w:sz="0" w:space="0" w:color="auto"/>
                              </w:divBdr>
                              <w:divsChild>
                                <w:div w:id="1433361033">
                                  <w:marLeft w:val="0"/>
                                  <w:marRight w:val="0"/>
                                  <w:marTop w:val="0"/>
                                  <w:marBottom w:val="0"/>
                                  <w:divBdr>
                                    <w:top w:val="none" w:sz="0" w:space="0" w:color="auto"/>
                                    <w:left w:val="none" w:sz="0" w:space="0" w:color="auto"/>
                                    <w:bottom w:val="none" w:sz="0" w:space="0" w:color="auto"/>
                                    <w:right w:val="none" w:sz="0" w:space="0" w:color="auto"/>
                                  </w:divBdr>
                                </w:div>
                              </w:divsChild>
                            </w:div>
                            <w:div w:id="376971798">
                              <w:marLeft w:val="0"/>
                              <w:marRight w:val="0"/>
                              <w:marTop w:val="339"/>
                              <w:marBottom w:val="339"/>
                              <w:divBdr>
                                <w:top w:val="none" w:sz="0" w:space="0" w:color="auto"/>
                                <w:left w:val="none" w:sz="0" w:space="0" w:color="auto"/>
                                <w:bottom w:val="none" w:sz="0" w:space="0" w:color="auto"/>
                                <w:right w:val="none" w:sz="0" w:space="0" w:color="auto"/>
                              </w:divBdr>
                              <w:divsChild>
                                <w:div w:id="1286349490">
                                  <w:marLeft w:val="0"/>
                                  <w:marRight w:val="0"/>
                                  <w:marTop w:val="0"/>
                                  <w:marBottom w:val="0"/>
                                  <w:divBdr>
                                    <w:top w:val="none" w:sz="0" w:space="0" w:color="auto"/>
                                    <w:left w:val="none" w:sz="0" w:space="0" w:color="auto"/>
                                    <w:bottom w:val="none" w:sz="0" w:space="0" w:color="auto"/>
                                    <w:right w:val="none" w:sz="0" w:space="0" w:color="auto"/>
                                  </w:divBdr>
                                </w:div>
                              </w:divsChild>
                            </w:div>
                            <w:div w:id="1550921396">
                              <w:marLeft w:val="0"/>
                              <w:marRight w:val="0"/>
                              <w:marTop w:val="339"/>
                              <w:marBottom w:val="339"/>
                              <w:divBdr>
                                <w:top w:val="none" w:sz="0" w:space="0" w:color="auto"/>
                                <w:left w:val="none" w:sz="0" w:space="0" w:color="auto"/>
                                <w:bottom w:val="none" w:sz="0" w:space="0" w:color="auto"/>
                                <w:right w:val="none" w:sz="0" w:space="0" w:color="auto"/>
                              </w:divBdr>
                              <w:divsChild>
                                <w:div w:id="1025983251">
                                  <w:marLeft w:val="0"/>
                                  <w:marRight w:val="0"/>
                                  <w:marTop w:val="0"/>
                                  <w:marBottom w:val="0"/>
                                  <w:divBdr>
                                    <w:top w:val="none" w:sz="0" w:space="0" w:color="auto"/>
                                    <w:left w:val="none" w:sz="0" w:space="0" w:color="auto"/>
                                    <w:bottom w:val="none" w:sz="0" w:space="0" w:color="auto"/>
                                    <w:right w:val="none" w:sz="0" w:space="0" w:color="auto"/>
                                  </w:divBdr>
                                </w:div>
                              </w:divsChild>
                            </w:div>
                            <w:div w:id="630794498">
                              <w:marLeft w:val="0"/>
                              <w:marRight w:val="0"/>
                              <w:marTop w:val="339"/>
                              <w:marBottom w:val="339"/>
                              <w:divBdr>
                                <w:top w:val="none" w:sz="0" w:space="0" w:color="auto"/>
                                <w:left w:val="none" w:sz="0" w:space="0" w:color="auto"/>
                                <w:bottom w:val="none" w:sz="0" w:space="0" w:color="auto"/>
                                <w:right w:val="none" w:sz="0" w:space="0" w:color="auto"/>
                              </w:divBdr>
                              <w:divsChild>
                                <w:div w:id="1271620289">
                                  <w:marLeft w:val="0"/>
                                  <w:marRight w:val="0"/>
                                  <w:marTop w:val="0"/>
                                  <w:marBottom w:val="0"/>
                                  <w:divBdr>
                                    <w:top w:val="none" w:sz="0" w:space="0" w:color="auto"/>
                                    <w:left w:val="none" w:sz="0" w:space="0" w:color="auto"/>
                                    <w:bottom w:val="none" w:sz="0" w:space="0" w:color="auto"/>
                                    <w:right w:val="none" w:sz="0" w:space="0" w:color="auto"/>
                                  </w:divBdr>
                                </w:div>
                              </w:divsChild>
                            </w:div>
                            <w:div w:id="1508905333">
                              <w:marLeft w:val="0"/>
                              <w:marRight w:val="0"/>
                              <w:marTop w:val="339"/>
                              <w:marBottom w:val="339"/>
                              <w:divBdr>
                                <w:top w:val="none" w:sz="0" w:space="0" w:color="auto"/>
                                <w:left w:val="none" w:sz="0" w:space="0" w:color="auto"/>
                                <w:bottom w:val="none" w:sz="0" w:space="0" w:color="auto"/>
                                <w:right w:val="none" w:sz="0" w:space="0" w:color="auto"/>
                              </w:divBdr>
                              <w:divsChild>
                                <w:div w:id="1434008022">
                                  <w:marLeft w:val="0"/>
                                  <w:marRight w:val="0"/>
                                  <w:marTop w:val="0"/>
                                  <w:marBottom w:val="0"/>
                                  <w:divBdr>
                                    <w:top w:val="none" w:sz="0" w:space="0" w:color="auto"/>
                                    <w:left w:val="none" w:sz="0" w:space="0" w:color="auto"/>
                                    <w:bottom w:val="none" w:sz="0" w:space="0" w:color="auto"/>
                                    <w:right w:val="none" w:sz="0" w:space="0" w:color="auto"/>
                                  </w:divBdr>
                                </w:div>
                              </w:divsChild>
                            </w:div>
                            <w:div w:id="1585188478">
                              <w:marLeft w:val="0"/>
                              <w:marRight w:val="0"/>
                              <w:marTop w:val="339"/>
                              <w:marBottom w:val="339"/>
                              <w:divBdr>
                                <w:top w:val="none" w:sz="0" w:space="0" w:color="auto"/>
                                <w:left w:val="none" w:sz="0" w:space="0" w:color="auto"/>
                                <w:bottom w:val="none" w:sz="0" w:space="0" w:color="auto"/>
                                <w:right w:val="none" w:sz="0" w:space="0" w:color="auto"/>
                              </w:divBdr>
                              <w:divsChild>
                                <w:div w:id="1312829432">
                                  <w:marLeft w:val="0"/>
                                  <w:marRight w:val="0"/>
                                  <w:marTop w:val="0"/>
                                  <w:marBottom w:val="0"/>
                                  <w:divBdr>
                                    <w:top w:val="none" w:sz="0" w:space="0" w:color="auto"/>
                                    <w:left w:val="none" w:sz="0" w:space="0" w:color="auto"/>
                                    <w:bottom w:val="none" w:sz="0" w:space="0" w:color="auto"/>
                                    <w:right w:val="none" w:sz="0" w:space="0" w:color="auto"/>
                                  </w:divBdr>
                                </w:div>
                              </w:divsChild>
                            </w:div>
                            <w:div w:id="1488088576">
                              <w:marLeft w:val="0"/>
                              <w:marRight w:val="0"/>
                              <w:marTop w:val="339"/>
                              <w:marBottom w:val="339"/>
                              <w:divBdr>
                                <w:top w:val="none" w:sz="0" w:space="0" w:color="auto"/>
                                <w:left w:val="none" w:sz="0" w:space="0" w:color="auto"/>
                                <w:bottom w:val="none" w:sz="0" w:space="0" w:color="auto"/>
                                <w:right w:val="none" w:sz="0" w:space="0" w:color="auto"/>
                              </w:divBdr>
                              <w:divsChild>
                                <w:div w:id="16738440">
                                  <w:marLeft w:val="0"/>
                                  <w:marRight w:val="0"/>
                                  <w:marTop w:val="0"/>
                                  <w:marBottom w:val="0"/>
                                  <w:divBdr>
                                    <w:top w:val="none" w:sz="0" w:space="0" w:color="auto"/>
                                    <w:left w:val="none" w:sz="0" w:space="0" w:color="auto"/>
                                    <w:bottom w:val="none" w:sz="0" w:space="0" w:color="auto"/>
                                    <w:right w:val="none" w:sz="0" w:space="0" w:color="auto"/>
                                  </w:divBdr>
                                </w:div>
                              </w:divsChild>
                            </w:div>
                            <w:div w:id="2129466518">
                              <w:marLeft w:val="0"/>
                              <w:marRight w:val="0"/>
                              <w:marTop w:val="339"/>
                              <w:marBottom w:val="339"/>
                              <w:divBdr>
                                <w:top w:val="none" w:sz="0" w:space="0" w:color="auto"/>
                                <w:left w:val="none" w:sz="0" w:space="0" w:color="auto"/>
                                <w:bottom w:val="none" w:sz="0" w:space="0" w:color="auto"/>
                                <w:right w:val="none" w:sz="0" w:space="0" w:color="auto"/>
                              </w:divBdr>
                              <w:divsChild>
                                <w:div w:id="571499921">
                                  <w:marLeft w:val="0"/>
                                  <w:marRight w:val="0"/>
                                  <w:marTop w:val="0"/>
                                  <w:marBottom w:val="0"/>
                                  <w:divBdr>
                                    <w:top w:val="none" w:sz="0" w:space="0" w:color="auto"/>
                                    <w:left w:val="none" w:sz="0" w:space="0" w:color="auto"/>
                                    <w:bottom w:val="none" w:sz="0" w:space="0" w:color="auto"/>
                                    <w:right w:val="none" w:sz="0" w:space="0" w:color="auto"/>
                                  </w:divBdr>
                                </w:div>
                              </w:divsChild>
                            </w:div>
                            <w:div w:id="456797106">
                              <w:marLeft w:val="0"/>
                              <w:marRight w:val="0"/>
                              <w:marTop w:val="339"/>
                              <w:marBottom w:val="339"/>
                              <w:divBdr>
                                <w:top w:val="none" w:sz="0" w:space="0" w:color="auto"/>
                                <w:left w:val="none" w:sz="0" w:space="0" w:color="auto"/>
                                <w:bottom w:val="none" w:sz="0" w:space="0" w:color="auto"/>
                                <w:right w:val="none" w:sz="0" w:space="0" w:color="auto"/>
                              </w:divBdr>
                              <w:divsChild>
                                <w:div w:id="1126586605">
                                  <w:marLeft w:val="0"/>
                                  <w:marRight w:val="0"/>
                                  <w:marTop w:val="0"/>
                                  <w:marBottom w:val="0"/>
                                  <w:divBdr>
                                    <w:top w:val="none" w:sz="0" w:space="0" w:color="auto"/>
                                    <w:left w:val="none" w:sz="0" w:space="0" w:color="auto"/>
                                    <w:bottom w:val="none" w:sz="0" w:space="0" w:color="auto"/>
                                    <w:right w:val="none" w:sz="0" w:space="0" w:color="auto"/>
                                  </w:divBdr>
                                </w:div>
                              </w:divsChild>
                            </w:div>
                            <w:div w:id="70008838">
                              <w:marLeft w:val="0"/>
                              <w:marRight w:val="0"/>
                              <w:marTop w:val="339"/>
                              <w:marBottom w:val="339"/>
                              <w:divBdr>
                                <w:top w:val="none" w:sz="0" w:space="0" w:color="auto"/>
                                <w:left w:val="none" w:sz="0" w:space="0" w:color="auto"/>
                                <w:bottom w:val="none" w:sz="0" w:space="0" w:color="auto"/>
                                <w:right w:val="none" w:sz="0" w:space="0" w:color="auto"/>
                              </w:divBdr>
                              <w:divsChild>
                                <w:div w:id="1355155937">
                                  <w:marLeft w:val="0"/>
                                  <w:marRight w:val="0"/>
                                  <w:marTop w:val="0"/>
                                  <w:marBottom w:val="0"/>
                                  <w:divBdr>
                                    <w:top w:val="none" w:sz="0" w:space="0" w:color="auto"/>
                                    <w:left w:val="none" w:sz="0" w:space="0" w:color="auto"/>
                                    <w:bottom w:val="none" w:sz="0" w:space="0" w:color="auto"/>
                                    <w:right w:val="none" w:sz="0" w:space="0" w:color="auto"/>
                                  </w:divBdr>
                                </w:div>
                              </w:divsChild>
                            </w:div>
                            <w:div w:id="113407162">
                              <w:marLeft w:val="0"/>
                              <w:marRight w:val="0"/>
                              <w:marTop w:val="339"/>
                              <w:marBottom w:val="339"/>
                              <w:divBdr>
                                <w:top w:val="none" w:sz="0" w:space="0" w:color="auto"/>
                                <w:left w:val="none" w:sz="0" w:space="0" w:color="auto"/>
                                <w:bottom w:val="none" w:sz="0" w:space="0" w:color="auto"/>
                                <w:right w:val="none" w:sz="0" w:space="0" w:color="auto"/>
                              </w:divBdr>
                              <w:divsChild>
                                <w:div w:id="13756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00529">
      <w:bodyDiv w:val="1"/>
      <w:marLeft w:val="0"/>
      <w:marRight w:val="0"/>
      <w:marTop w:val="0"/>
      <w:marBottom w:val="0"/>
      <w:divBdr>
        <w:top w:val="none" w:sz="0" w:space="0" w:color="auto"/>
        <w:left w:val="none" w:sz="0" w:space="0" w:color="auto"/>
        <w:bottom w:val="none" w:sz="0" w:space="0" w:color="auto"/>
        <w:right w:val="none" w:sz="0" w:space="0" w:color="auto"/>
      </w:divBdr>
      <w:divsChild>
        <w:div w:id="146213302">
          <w:marLeft w:val="0"/>
          <w:marRight w:val="0"/>
          <w:marTop w:val="0"/>
          <w:marBottom w:val="0"/>
          <w:divBdr>
            <w:top w:val="none" w:sz="0" w:space="0" w:color="auto"/>
            <w:left w:val="none" w:sz="0" w:space="0" w:color="auto"/>
            <w:bottom w:val="none" w:sz="0" w:space="0" w:color="auto"/>
            <w:right w:val="none" w:sz="0" w:space="0" w:color="auto"/>
          </w:divBdr>
          <w:divsChild>
            <w:div w:id="1391265325">
              <w:marLeft w:val="0"/>
              <w:marRight w:val="0"/>
              <w:marTop w:val="0"/>
              <w:marBottom w:val="0"/>
              <w:divBdr>
                <w:top w:val="none" w:sz="0" w:space="0" w:color="auto"/>
                <w:left w:val="none" w:sz="0" w:space="0" w:color="auto"/>
                <w:bottom w:val="none" w:sz="0" w:space="0" w:color="auto"/>
                <w:right w:val="none" w:sz="0" w:space="0" w:color="auto"/>
              </w:divBdr>
              <w:divsChild>
                <w:div w:id="679553409">
                  <w:marLeft w:val="0"/>
                  <w:marRight w:val="0"/>
                  <w:marTop w:val="0"/>
                  <w:marBottom w:val="0"/>
                  <w:divBdr>
                    <w:top w:val="none" w:sz="0" w:space="0" w:color="auto"/>
                    <w:left w:val="none" w:sz="0" w:space="0" w:color="auto"/>
                    <w:bottom w:val="none" w:sz="0" w:space="0" w:color="auto"/>
                    <w:right w:val="none" w:sz="0" w:space="0" w:color="auto"/>
                  </w:divBdr>
                </w:div>
                <w:div w:id="1922332179">
                  <w:marLeft w:val="0"/>
                  <w:marRight w:val="0"/>
                  <w:marTop w:val="600"/>
                  <w:marBottom w:val="0"/>
                  <w:divBdr>
                    <w:top w:val="none" w:sz="0" w:space="0" w:color="auto"/>
                    <w:left w:val="none" w:sz="0" w:space="0" w:color="auto"/>
                    <w:bottom w:val="none" w:sz="0" w:space="0" w:color="auto"/>
                    <w:right w:val="none" w:sz="0" w:space="0" w:color="auto"/>
                  </w:divBdr>
                  <w:divsChild>
                    <w:div w:id="1956448126">
                      <w:marLeft w:val="0"/>
                      <w:marRight w:val="0"/>
                      <w:marTop w:val="0"/>
                      <w:marBottom w:val="0"/>
                      <w:divBdr>
                        <w:top w:val="none" w:sz="0" w:space="0" w:color="auto"/>
                        <w:left w:val="none" w:sz="0" w:space="0" w:color="auto"/>
                        <w:bottom w:val="none" w:sz="0" w:space="0" w:color="auto"/>
                        <w:right w:val="none" w:sz="0" w:space="0" w:color="auto"/>
                      </w:divBdr>
                      <w:divsChild>
                        <w:div w:id="1284729824">
                          <w:marLeft w:val="0"/>
                          <w:marRight w:val="0"/>
                          <w:marTop w:val="0"/>
                          <w:marBottom w:val="0"/>
                          <w:divBdr>
                            <w:top w:val="none" w:sz="0" w:space="0" w:color="auto"/>
                            <w:left w:val="none" w:sz="0" w:space="0" w:color="auto"/>
                            <w:bottom w:val="none" w:sz="0" w:space="0" w:color="auto"/>
                            <w:right w:val="none" w:sz="0" w:space="0" w:color="auto"/>
                          </w:divBdr>
                          <w:divsChild>
                            <w:div w:id="1574003731">
                              <w:marLeft w:val="0"/>
                              <w:marRight w:val="0"/>
                              <w:marTop w:val="0"/>
                              <w:marBottom w:val="0"/>
                              <w:divBdr>
                                <w:top w:val="none" w:sz="0" w:space="0" w:color="auto"/>
                                <w:left w:val="none" w:sz="0" w:space="0" w:color="auto"/>
                                <w:bottom w:val="none" w:sz="0" w:space="0" w:color="auto"/>
                                <w:right w:val="none" w:sz="0" w:space="0" w:color="auto"/>
                              </w:divBdr>
                            </w:div>
                          </w:divsChild>
                        </w:div>
                        <w:div w:id="572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0742">
          <w:marLeft w:val="0"/>
          <w:marRight w:val="0"/>
          <w:marTop w:val="0"/>
          <w:marBottom w:val="0"/>
          <w:divBdr>
            <w:top w:val="none" w:sz="0" w:space="0" w:color="auto"/>
            <w:left w:val="none" w:sz="0" w:space="0" w:color="auto"/>
            <w:bottom w:val="none" w:sz="0" w:space="0" w:color="auto"/>
            <w:right w:val="none" w:sz="0" w:space="0" w:color="auto"/>
          </w:divBdr>
          <w:divsChild>
            <w:div w:id="817843634">
              <w:marLeft w:val="0"/>
              <w:marRight w:val="0"/>
              <w:marTop w:val="0"/>
              <w:marBottom w:val="0"/>
              <w:divBdr>
                <w:top w:val="none" w:sz="0" w:space="0" w:color="auto"/>
                <w:left w:val="none" w:sz="0" w:space="0" w:color="auto"/>
                <w:bottom w:val="none" w:sz="0" w:space="0" w:color="auto"/>
                <w:right w:val="none" w:sz="0" w:space="0" w:color="auto"/>
              </w:divBdr>
              <w:divsChild>
                <w:div w:id="1371297442">
                  <w:marLeft w:val="0"/>
                  <w:marRight w:val="0"/>
                  <w:marTop w:val="0"/>
                  <w:marBottom w:val="0"/>
                  <w:divBdr>
                    <w:top w:val="none" w:sz="0" w:space="0" w:color="auto"/>
                    <w:left w:val="none" w:sz="0" w:space="0" w:color="auto"/>
                    <w:bottom w:val="none" w:sz="0" w:space="0" w:color="auto"/>
                    <w:right w:val="none" w:sz="0" w:space="0" w:color="auto"/>
                  </w:divBdr>
                  <w:divsChild>
                    <w:div w:id="196622369">
                      <w:marLeft w:val="0"/>
                      <w:marRight w:val="1500"/>
                      <w:marTop w:val="0"/>
                      <w:marBottom w:val="0"/>
                      <w:divBdr>
                        <w:top w:val="none" w:sz="0" w:space="0" w:color="auto"/>
                        <w:left w:val="none" w:sz="0" w:space="0" w:color="auto"/>
                        <w:bottom w:val="none" w:sz="0" w:space="0" w:color="auto"/>
                        <w:right w:val="none" w:sz="0" w:space="0" w:color="auto"/>
                      </w:divBdr>
                      <w:divsChild>
                        <w:div w:id="158473468">
                          <w:marLeft w:val="0"/>
                          <w:marRight w:val="0"/>
                          <w:marTop w:val="600"/>
                          <w:marBottom w:val="600"/>
                          <w:divBdr>
                            <w:top w:val="none" w:sz="0" w:space="0" w:color="auto"/>
                            <w:left w:val="none" w:sz="0" w:space="0" w:color="auto"/>
                            <w:bottom w:val="none" w:sz="0" w:space="0" w:color="auto"/>
                            <w:right w:val="none" w:sz="0" w:space="0" w:color="auto"/>
                          </w:divBdr>
                          <w:divsChild>
                            <w:div w:id="253979296">
                              <w:marLeft w:val="0"/>
                              <w:marRight w:val="0"/>
                              <w:marTop w:val="0"/>
                              <w:marBottom w:val="300"/>
                              <w:divBdr>
                                <w:top w:val="none" w:sz="0" w:space="0" w:color="auto"/>
                                <w:left w:val="none" w:sz="0" w:space="0" w:color="auto"/>
                                <w:bottom w:val="none" w:sz="0" w:space="0" w:color="auto"/>
                                <w:right w:val="none" w:sz="0" w:space="0" w:color="auto"/>
                              </w:divBdr>
                            </w:div>
                            <w:div w:id="461459108">
                              <w:marLeft w:val="0"/>
                              <w:marRight w:val="0"/>
                              <w:marTop w:val="300"/>
                              <w:marBottom w:val="300"/>
                              <w:divBdr>
                                <w:top w:val="none" w:sz="0" w:space="0" w:color="auto"/>
                                <w:left w:val="none" w:sz="0" w:space="0" w:color="auto"/>
                                <w:bottom w:val="none" w:sz="0" w:space="0" w:color="auto"/>
                                <w:right w:val="none" w:sz="0" w:space="0" w:color="auto"/>
                              </w:divBdr>
                            </w:div>
                            <w:div w:id="1985354633">
                              <w:marLeft w:val="0"/>
                              <w:marRight w:val="0"/>
                              <w:marTop w:val="300"/>
                              <w:marBottom w:val="600"/>
                              <w:divBdr>
                                <w:top w:val="single" w:sz="6" w:space="30" w:color="EB5D0B"/>
                                <w:left w:val="none" w:sz="0" w:space="0" w:color="auto"/>
                                <w:bottom w:val="single" w:sz="6" w:space="30" w:color="EB5D0B"/>
                                <w:right w:val="none" w:sz="0" w:space="0" w:color="auto"/>
                              </w:divBdr>
                            </w:div>
                            <w:div w:id="1610115164">
                              <w:marLeft w:val="0"/>
                              <w:marRight w:val="0"/>
                              <w:marTop w:val="720"/>
                              <w:marBottom w:val="900"/>
                              <w:divBdr>
                                <w:top w:val="none" w:sz="0" w:space="0" w:color="auto"/>
                                <w:left w:val="none" w:sz="0" w:space="0" w:color="auto"/>
                                <w:bottom w:val="none" w:sz="0" w:space="0" w:color="auto"/>
                                <w:right w:val="none" w:sz="0" w:space="0" w:color="auto"/>
                              </w:divBdr>
                              <w:divsChild>
                                <w:div w:id="1947735791">
                                  <w:marLeft w:val="0"/>
                                  <w:marRight w:val="240"/>
                                  <w:marTop w:val="180"/>
                                  <w:marBottom w:val="0"/>
                                  <w:divBdr>
                                    <w:top w:val="none" w:sz="0" w:space="0" w:color="auto"/>
                                    <w:left w:val="none" w:sz="0" w:space="0" w:color="auto"/>
                                    <w:bottom w:val="none" w:sz="0" w:space="0" w:color="auto"/>
                                    <w:right w:val="none" w:sz="0" w:space="0" w:color="auto"/>
                                  </w:divBdr>
                                </w:div>
                              </w:divsChild>
                            </w:div>
                            <w:div w:id="1884438392">
                              <w:marLeft w:val="0"/>
                              <w:marRight w:val="0"/>
                              <w:marTop w:val="240"/>
                              <w:marBottom w:val="240"/>
                              <w:divBdr>
                                <w:top w:val="none" w:sz="0" w:space="0" w:color="auto"/>
                                <w:left w:val="none" w:sz="0" w:space="0" w:color="auto"/>
                                <w:bottom w:val="none" w:sz="0" w:space="0" w:color="auto"/>
                                <w:right w:val="none" w:sz="0" w:space="0" w:color="auto"/>
                              </w:divBdr>
                              <w:divsChild>
                                <w:div w:id="931232893">
                                  <w:marLeft w:val="0"/>
                                  <w:marRight w:val="0"/>
                                  <w:marTop w:val="0"/>
                                  <w:marBottom w:val="0"/>
                                  <w:divBdr>
                                    <w:top w:val="none" w:sz="0" w:space="0" w:color="auto"/>
                                    <w:left w:val="none" w:sz="0" w:space="0" w:color="auto"/>
                                    <w:bottom w:val="none" w:sz="0" w:space="0" w:color="auto"/>
                                    <w:right w:val="none" w:sz="0" w:space="0" w:color="auto"/>
                                  </w:divBdr>
                                </w:div>
                              </w:divsChild>
                            </w:div>
                            <w:div w:id="1782987667">
                              <w:marLeft w:val="0"/>
                              <w:marRight w:val="0"/>
                              <w:marTop w:val="240"/>
                              <w:marBottom w:val="240"/>
                              <w:divBdr>
                                <w:top w:val="none" w:sz="0" w:space="0" w:color="auto"/>
                                <w:left w:val="none" w:sz="0" w:space="0" w:color="auto"/>
                                <w:bottom w:val="none" w:sz="0" w:space="0" w:color="auto"/>
                                <w:right w:val="none" w:sz="0" w:space="0" w:color="auto"/>
                              </w:divBdr>
                              <w:divsChild>
                                <w:div w:id="127549851">
                                  <w:marLeft w:val="0"/>
                                  <w:marRight w:val="0"/>
                                  <w:marTop w:val="0"/>
                                  <w:marBottom w:val="0"/>
                                  <w:divBdr>
                                    <w:top w:val="none" w:sz="0" w:space="0" w:color="auto"/>
                                    <w:left w:val="none" w:sz="0" w:space="0" w:color="auto"/>
                                    <w:bottom w:val="none" w:sz="0" w:space="0" w:color="auto"/>
                                    <w:right w:val="none" w:sz="0" w:space="0" w:color="auto"/>
                                  </w:divBdr>
                                </w:div>
                              </w:divsChild>
                            </w:div>
                            <w:div w:id="1941983627">
                              <w:marLeft w:val="0"/>
                              <w:marRight w:val="0"/>
                              <w:marTop w:val="240"/>
                              <w:marBottom w:val="240"/>
                              <w:divBdr>
                                <w:top w:val="none" w:sz="0" w:space="0" w:color="auto"/>
                                <w:left w:val="none" w:sz="0" w:space="0" w:color="auto"/>
                                <w:bottom w:val="none" w:sz="0" w:space="0" w:color="auto"/>
                                <w:right w:val="none" w:sz="0" w:space="0" w:color="auto"/>
                              </w:divBdr>
                              <w:divsChild>
                                <w:div w:id="411391485">
                                  <w:marLeft w:val="0"/>
                                  <w:marRight w:val="0"/>
                                  <w:marTop w:val="0"/>
                                  <w:marBottom w:val="0"/>
                                  <w:divBdr>
                                    <w:top w:val="none" w:sz="0" w:space="0" w:color="auto"/>
                                    <w:left w:val="none" w:sz="0" w:space="0" w:color="auto"/>
                                    <w:bottom w:val="none" w:sz="0" w:space="0" w:color="auto"/>
                                    <w:right w:val="none" w:sz="0" w:space="0" w:color="auto"/>
                                  </w:divBdr>
                                </w:div>
                              </w:divsChild>
                            </w:div>
                            <w:div w:id="2006321485">
                              <w:marLeft w:val="0"/>
                              <w:marRight w:val="0"/>
                              <w:marTop w:val="240"/>
                              <w:marBottom w:val="240"/>
                              <w:divBdr>
                                <w:top w:val="none" w:sz="0" w:space="0" w:color="auto"/>
                                <w:left w:val="none" w:sz="0" w:space="0" w:color="auto"/>
                                <w:bottom w:val="none" w:sz="0" w:space="0" w:color="auto"/>
                                <w:right w:val="none" w:sz="0" w:space="0" w:color="auto"/>
                              </w:divBdr>
                              <w:divsChild>
                                <w:div w:id="1373311614">
                                  <w:marLeft w:val="0"/>
                                  <w:marRight w:val="0"/>
                                  <w:marTop w:val="0"/>
                                  <w:marBottom w:val="0"/>
                                  <w:divBdr>
                                    <w:top w:val="none" w:sz="0" w:space="0" w:color="auto"/>
                                    <w:left w:val="none" w:sz="0" w:space="0" w:color="auto"/>
                                    <w:bottom w:val="none" w:sz="0" w:space="0" w:color="auto"/>
                                    <w:right w:val="none" w:sz="0" w:space="0" w:color="auto"/>
                                  </w:divBdr>
                                </w:div>
                              </w:divsChild>
                            </w:div>
                            <w:div w:id="664289136">
                              <w:marLeft w:val="0"/>
                              <w:marRight w:val="0"/>
                              <w:marTop w:val="240"/>
                              <w:marBottom w:val="240"/>
                              <w:divBdr>
                                <w:top w:val="none" w:sz="0" w:space="0" w:color="auto"/>
                                <w:left w:val="none" w:sz="0" w:space="0" w:color="auto"/>
                                <w:bottom w:val="none" w:sz="0" w:space="0" w:color="auto"/>
                                <w:right w:val="none" w:sz="0" w:space="0" w:color="auto"/>
                              </w:divBdr>
                              <w:divsChild>
                                <w:div w:id="1403597682">
                                  <w:marLeft w:val="0"/>
                                  <w:marRight w:val="0"/>
                                  <w:marTop w:val="0"/>
                                  <w:marBottom w:val="0"/>
                                  <w:divBdr>
                                    <w:top w:val="none" w:sz="0" w:space="0" w:color="auto"/>
                                    <w:left w:val="none" w:sz="0" w:space="0" w:color="auto"/>
                                    <w:bottom w:val="none" w:sz="0" w:space="0" w:color="auto"/>
                                    <w:right w:val="none" w:sz="0" w:space="0" w:color="auto"/>
                                  </w:divBdr>
                                </w:div>
                              </w:divsChild>
                            </w:div>
                            <w:div w:id="1529103602">
                              <w:marLeft w:val="0"/>
                              <w:marRight w:val="0"/>
                              <w:marTop w:val="240"/>
                              <w:marBottom w:val="240"/>
                              <w:divBdr>
                                <w:top w:val="none" w:sz="0" w:space="0" w:color="auto"/>
                                <w:left w:val="none" w:sz="0" w:space="0" w:color="auto"/>
                                <w:bottom w:val="none" w:sz="0" w:space="0" w:color="auto"/>
                                <w:right w:val="none" w:sz="0" w:space="0" w:color="auto"/>
                              </w:divBdr>
                              <w:divsChild>
                                <w:div w:id="1073938754">
                                  <w:marLeft w:val="0"/>
                                  <w:marRight w:val="0"/>
                                  <w:marTop w:val="0"/>
                                  <w:marBottom w:val="0"/>
                                  <w:divBdr>
                                    <w:top w:val="none" w:sz="0" w:space="0" w:color="auto"/>
                                    <w:left w:val="none" w:sz="0" w:space="0" w:color="auto"/>
                                    <w:bottom w:val="none" w:sz="0" w:space="0" w:color="auto"/>
                                    <w:right w:val="none" w:sz="0" w:space="0" w:color="auto"/>
                                  </w:divBdr>
                                </w:div>
                              </w:divsChild>
                            </w:div>
                            <w:div w:id="846822959">
                              <w:marLeft w:val="0"/>
                              <w:marRight w:val="0"/>
                              <w:marTop w:val="240"/>
                              <w:marBottom w:val="240"/>
                              <w:divBdr>
                                <w:top w:val="none" w:sz="0" w:space="0" w:color="auto"/>
                                <w:left w:val="none" w:sz="0" w:space="0" w:color="auto"/>
                                <w:bottom w:val="none" w:sz="0" w:space="0" w:color="auto"/>
                                <w:right w:val="none" w:sz="0" w:space="0" w:color="auto"/>
                              </w:divBdr>
                              <w:divsChild>
                                <w:div w:id="474226958">
                                  <w:marLeft w:val="0"/>
                                  <w:marRight w:val="0"/>
                                  <w:marTop w:val="0"/>
                                  <w:marBottom w:val="0"/>
                                  <w:divBdr>
                                    <w:top w:val="none" w:sz="0" w:space="0" w:color="auto"/>
                                    <w:left w:val="none" w:sz="0" w:space="0" w:color="auto"/>
                                    <w:bottom w:val="none" w:sz="0" w:space="0" w:color="auto"/>
                                    <w:right w:val="none" w:sz="0" w:space="0" w:color="auto"/>
                                  </w:divBdr>
                                </w:div>
                              </w:divsChild>
                            </w:div>
                            <w:div w:id="521239527">
                              <w:marLeft w:val="0"/>
                              <w:marRight w:val="0"/>
                              <w:marTop w:val="240"/>
                              <w:marBottom w:val="240"/>
                              <w:divBdr>
                                <w:top w:val="none" w:sz="0" w:space="0" w:color="auto"/>
                                <w:left w:val="none" w:sz="0" w:space="0" w:color="auto"/>
                                <w:bottom w:val="none" w:sz="0" w:space="0" w:color="auto"/>
                                <w:right w:val="none" w:sz="0" w:space="0" w:color="auto"/>
                              </w:divBdr>
                              <w:divsChild>
                                <w:div w:id="248776742">
                                  <w:marLeft w:val="0"/>
                                  <w:marRight w:val="0"/>
                                  <w:marTop w:val="0"/>
                                  <w:marBottom w:val="0"/>
                                  <w:divBdr>
                                    <w:top w:val="none" w:sz="0" w:space="0" w:color="auto"/>
                                    <w:left w:val="none" w:sz="0" w:space="0" w:color="auto"/>
                                    <w:bottom w:val="none" w:sz="0" w:space="0" w:color="auto"/>
                                    <w:right w:val="none" w:sz="0" w:space="0" w:color="auto"/>
                                  </w:divBdr>
                                </w:div>
                              </w:divsChild>
                            </w:div>
                            <w:div w:id="36513343">
                              <w:marLeft w:val="0"/>
                              <w:marRight w:val="0"/>
                              <w:marTop w:val="240"/>
                              <w:marBottom w:val="240"/>
                              <w:divBdr>
                                <w:top w:val="none" w:sz="0" w:space="0" w:color="auto"/>
                                <w:left w:val="none" w:sz="0" w:space="0" w:color="auto"/>
                                <w:bottom w:val="none" w:sz="0" w:space="0" w:color="auto"/>
                                <w:right w:val="none" w:sz="0" w:space="0" w:color="auto"/>
                              </w:divBdr>
                              <w:divsChild>
                                <w:div w:id="2094624953">
                                  <w:marLeft w:val="0"/>
                                  <w:marRight w:val="0"/>
                                  <w:marTop w:val="0"/>
                                  <w:marBottom w:val="0"/>
                                  <w:divBdr>
                                    <w:top w:val="none" w:sz="0" w:space="0" w:color="auto"/>
                                    <w:left w:val="none" w:sz="0" w:space="0" w:color="auto"/>
                                    <w:bottom w:val="none" w:sz="0" w:space="0" w:color="auto"/>
                                    <w:right w:val="none" w:sz="0" w:space="0" w:color="auto"/>
                                  </w:divBdr>
                                </w:div>
                              </w:divsChild>
                            </w:div>
                            <w:div w:id="2031490964">
                              <w:marLeft w:val="0"/>
                              <w:marRight w:val="0"/>
                              <w:marTop w:val="240"/>
                              <w:marBottom w:val="240"/>
                              <w:divBdr>
                                <w:top w:val="none" w:sz="0" w:space="0" w:color="auto"/>
                                <w:left w:val="none" w:sz="0" w:space="0" w:color="auto"/>
                                <w:bottom w:val="none" w:sz="0" w:space="0" w:color="auto"/>
                                <w:right w:val="none" w:sz="0" w:space="0" w:color="auto"/>
                              </w:divBdr>
                              <w:divsChild>
                                <w:div w:id="16508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32180">
      <w:bodyDiv w:val="1"/>
      <w:marLeft w:val="0"/>
      <w:marRight w:val="0"/>
      <w:marTop w:val="0"/>
      <w:marBottom w:val="0"/>
      <w:divBdr>
        <w:top w:val="none" w:sz="0" w:space="0" w:color="auto"/>
        <w:left w:val="none" w:sz="0" w:space="0" w:color="auto"/>
        <w:bottom w:val="none" w:sz="0" w:space="0" w:color="auto"/>
        <w:right w:val="none" w:sz="0" w:space="0" w:color="auto"/>
      </w:divBdr>
      <w:divsChild>
        <w:div w:id="1181822194">
          <w:marLeft w:val="0"/>
          <w:marRight w:val="0"/>
          <w:marTop w:val="0"/>
          <w:marBottom w:val="0"/>
          <w:divBdr>
            <w:top w:val="none" w:sz="0" w:space="0" w:color="auto"/>
            <w:left w:val="none" w:sz="0" w:space="0" w:color="auto"/>
            <w:bottom w:val="none" w:sz="0" w:space="0" w:color="auto"/>
            <w:right w:val="none" w:sz="0" w:space="0" w:color="auto"/>
          </w:divBdr>
          <w:divsChild>
            <w:div w:id="536355741">
              <w:marLeft w:val="0"/>
              <w:marRight w:val="0"/>
              <w:marTop w:val="0"/>
              <w:marBottom w:val="0"/>
              <w:divBdr>
                <w:top w:val="none" w:sz="0" w:space="0" w:color="auto"/>
                <w:left w:val="none" w:sz="0" w:space="0" w:color="auto"/>
                <w:bottom w:val="none" w:sz="0" w:space="0" w:color="auto"/>
                <w:right w:val="none" w:sz="0" w:space="0" w:color="auto"/>
              </w:divBdr>
              <w:divsChild>
                <w:div w:id="360059668">
                  <w:marLeft w:val="0"/>
                  <w:marRight w:val="0"/>
                  <w:marTop w:val="0"/>
                  <w:marBottom w:val="0"/>
                  <w:divBdr>
                    <w:top w:val="none" w:sz="0" w:space="0" w:color="auto"/>
                    <w:left w:val="none" w:sz="0" w:space="0" w:color="auto"/>
                    <w:bottom w:val="none" w:sz="0" w:space="0" w:color="auto"/>
                    <w:right w:val="none" w:sz="0" w:space="0" w:color="auto"/>
                  </w:divBdr>
                </w:div>
                <w:div w:id="2029259033">
                  <w:marLeft w:val="0"/>
                  <w:marRight w:val="0"/>
                  <w:marTop w:val="847"/>
                  <w:marBottom w:val="0"/>
                  <w:divBdr>
                    <w:top w:val="none" w:sz="0" w:space="0" w:color="auto"/>
                    <w:left w:val="none" w:sz="0" w:space="0" w:color="auto"/>
                    <w:bottom w:val="none" w:sz="0" w:space="0" w:color="auto"/>
                    <w:right w:val="none" w:sz="0" w:space="0" w:color="auto"/>
                  </w:divBdr>
                  <w:divsChild>
                    <w:div w:id="1702314025">
                      <w:marLeft w:val="0"/>
                      <w:marRight w:val="0"/>
                      <w:marTop w:val="0"/>
                      <w:marBottom w:val="0"/>
                      <w:divBdr>
                        <w:top w:val="none" w:sz="0" w:space="0" w:color="auto"/>
                        <w:left w:val="none" w:sz="0" w:space="0" w:color="auto"/>
                        <w:bottom w:val="none" w:sz="0" w:space="0" w:color="auto"/>
                        <w:right w:val="none" w:sz="0" w:space="0" w:color="auto"/>
                      </w:divBdr>
                      <w:divsChild>
                        <w:div w:id="1370761339">
                          <w:marLeft w:val="0"/>
                          <w:marRight w:val="0"/>
                          <w:marTop w:val="0"/>
                          <w:marBottom w:val="0"/>
                          <w:divBdr>
                            <w:top w:val="none" w:sz="0" w:space="0" w:color="auto"/>
                            <w:left w:val="none" w:sz="0" w:space="0" w:color="auto"/>
                            <w:bottom w:val="none" w:sz="0" w:space="0" w:color="auto"/>
                            <w:right w:val="none" w:sz="0" w:space="0" w:color="auto"/>
                          </w:divBdr>
                          <w:divsChild>
                            <w:div w:id="1981156945">
                              <w:marLeft w:val="0"/>
                              <w:marRight w:val="0"/>
                              <w:marTop w:val="0"/>
                              <w:marBottom w:val="0"/>
                              <w:divBdr>
                                <w:top w:val="none" w:sz="0" w:space="0" w:color="auto"/>
                                <w:left w:val="none" w:sz="0" w:space="0" w:color="auto"/>
                                <w:bottom w:val="none" w:sz="0" w:space="0" w:color="auto"/>
                                <w:right w:val="none" w:sz="0" w:space="0" w:color="auto"/>
                              </w:divBdr>
                            </w:div>
                          </w:divsChild>
                        </w:div>
                        <w:div w:id="499009353">
                          <w:marLeft w:val="0"/>
                          <w:marRight w:val="191"/>
                          <w:marTop w:val="0"/>
                          <w:marBottom w:val="0"/>
                          <w:divBdr>
                            <w:top w:val="none" w:sz="0" w:space="0" w:color="auto"/>
                            <w:left w:val="none" w:sz="0" w:space="0" w:color="auto"/>
                            <w:bottom w:val="none" w:sz="0" w:space="0" w:color="auto"/>
                            <w:right w:val="none" w:sz="0" w:space="0" w:color="auto"/>
                          </w:divBdr>
                        </w:div>
                        <w:div w:id="1294140646">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4851">
          <w:marLeft w:val="0"/>
          <w:marRight w:val="0"/>
          <w:marTop w:val="0"/>
          <w:marBottom w:val="0"/>
          <w:divBdr>
            <w:top w:val="none" w:sz="0" w:space="0" w:color="auto"/>
            <w:left w:val="none" w:sz="0" w:space="0" w:color="auto"/>
            <w:bottom w:val="none" w:sz="0" w:space="0" w:color="auto"/>
            <w:right w:val="none" w:sz="0" w:space="0" w:color="auto"/>
          </w:divBdr>
          <w:divsChild>
            <w:div w:id="316299600">
              <w:marLeft w:val="0"/>
              <w:marRight w:val="0"/>
              <w:marTop w:val="0"/>
              <w:marBottom w:val="0"/>
              <w:divBdr>
                <w:top w:val="none" w:sz="0" w:space="0" w:color="auto"/>
                <w:left w:val="none" w:sz="0" w:space="0" w:color="auto"/>
                <w:bottom w:val="none" w:sz="0" w:space="0" w:color="auto"/>
                <w:right w:val="none" w:sz="0" w:space="0" w:color="auto"/>
              </w:divBdr>
              <w:divsChild>
                <w:div w:id="162161341">
                  <w:marLeft w:val="0"/>
                  <w:marRight w:val="0"/>
                  <w:marTop w:val="0"/>
                  <w:marBottom w:val="0"/>
                  <w:divBdr>
                    <w:top w:val="none" w:sz="0" w:space="0" w:color="auto"/>
                    <w:left w:val="none" w:sz="0" w:space="0" w:color="auto"/>
                    <w:bottom w:val="none" w:sz="0" w:space="0" w:color="auto"/>
                    <w:right w:val="none" w:sz="0" w:space="0" w:color="auto"/>
                  </w:divBdr>
                  <w:divsChild>
                    <w:div w:id="726607831">
                      <w:marLeft w:val="0"/>
                      <w:marRight w:val="2118"/>
                      <w:marTop w:val="0"/>
                      <w:marBottom w:val="0"/>
                      <w:divBdr>
                        <w:top w:val="none" w:sz="0" w:space="0" w:color="auto"/>
                        <w:left w:val="none" w:sz="0" w:space="0" w:color="auto"/>
                        <w:bottom w:val="none" w:sz="0" w:space="0" w:color="auto"/>
                        <w:right w:val="none" w:sz="0" w:space="0" w:color="auto"/>
                      </w:divBdr>
                      <w:divsChild>
                        <w:div w:id="1766077681">
                          <w:marLeft w:val="0"/>
                          <w:marRight w:val="0"/>
                          <w:marTop w:val="847"/>
                          <w:marBottom w:val="847"/>
                          <w:divBdr>
                            <w:top w:val="none" w:sz="0" w:space="0" w:color="auto"/>
                            <w:left w:val="none" w:sz="0" w:space="0" w:color="auto"/>
                            <w:bottom w:val="none" w:sz="0" w:space="0" w:color="auto"/>
                            <w:right w:val="none" w:sz="0" w:space="0" w:color="auto"/>
                          </w:divBdr>
                          <w:divsChild>
                            <w:div w:id="1307971692">
                              <w:marLeft w:val="0"/>
                              <w:marRight w:val="0"/>
                              <w:marTop w:val="0"/>
                              <w:marBottom w:val="424"/>
                              <w:divBdr>
                                <w:top w:val="none" w:sz="0" w:space="0" w:color="auto"/>
                                <w:left w:val="none" w:sz="0" w:space="0" w:color="auto"/>
                                <w:bottom w:val="none" w:sz="0" w:space="0" w:color="auto"/>
                                <w:right w:val="none" w:sz="0" w:space="0" w:color="auto"/>
                              </w:divBdr>
                            </w:div>
                            <w:div w:id="477265816">
                              <w:marLeft w:val="0"/>
                              <w:marRight w:val="0"/>
                              <w:marTop w:val="424"/>
                              <w:marBottom w:val="424"/>
                              <w:divBdr>
                                <w:top w:val="none" w:sz="0" w:space="0" w:color="auto"/>
                                <w:left w:val="none" w:sz="0" w:space="0" w:color="auto"/>
                                <w:bottom w:val="none" w:sz="0" w:space="0" w:color="auto"/>
                                <w:right w:val="none" w:sz="0" w:space="0" w:color="auto"/>
                              </w:divBdr>
                            </w:div>
                            <w:div w:id="285934690">
                              <w:marLeft w:val="0"/>
                              <w:marRight w:val="0"/>
                              <w:marTop w:val="424"/>
                              <w:marBottom w:val="847"/>
                              <w:divBdr>
                                <w:top w:val="single" w:sz="8" w:space="31" w:color="EB5D0B"/>
                                <w:left w:val="none" w:sz="0" w:space="0" w:color="auto"/>
                                <w:bottom w:val="single" w:sz="8" w:space="31" w:color="EB5D0B"/>
                                <w:right w:val="none" w:sz="0" w:space="0" w:color="auto"/>
                              </w:divBdr>
                            </w:div>
                            <w:div w:id="1381975604">
                              <w:marLeft w:val="0"/>
                              <w:marRight w:val="0"/>
                              <w:marTop w:val="339"/>
                              <w:marBottom w:val="339"/>
                              <w:divBdr>
                                <w:top w:val="none" w:sz="0" w:space="0" w:color="auto"/>
                                <w:left w:val="none" w:sz="0" w:space="0" w:color="auto"/>
                                <w:bottom w:val="none" w:sz="0" w:space="0" w:color="auto"/>
                                <w:right w:val="none" w:sz="0" w:space="0" w:color="auto"/>
                              </w:divBdr>
                              <w:divsChild>
                                <w:div w:id="1024290342">
                                  <w:marLeft w:val="0"/>
                                  <w:marRight w:val="0"/>
                                  <w:marTop w:val="0"/>
                                  <w:marBottom w:val="0"/>
                                  <w:divBdr>
                                    <w:top w:val="none" w:sz="0" w:space="0" w:color="auto"/>
                                    <w:left w:val="none" w:sz="0" w:space="0" w:color="auto"/>
                                    <w:bottom w:val="none" w:sz="0" w:space="0" w:color="auto"/>
                                    <w:right w:val="none" w:sz="0" w:space="0" w:color="auto"/>
                                  </w:divBdr>
                                </w:div>
                              </w:divsChild>
                            </w:div>
                            <w:div w:id="1151679712">
                              <w:marLeft w:val="0"/>
                              <w:marRight w:val="0"/>
                              <w:marTop w:val="339"/>
                              <w:marBottom w:val="339"/>
                              <w:divBdr>
                                <w:top w:val="none" w:sz="0" w:space="0" w:color="auto"/>
                                <w:left w:val="none" w:sz="0" w:space="0" w:color="auto"/>
                                <w:bottom w:val="none" w:sz="0" w:space="0" w:color="auto"/>
                                <w:right w:val="none" w:sz="0" w:space="0" w:color="auto"/>
                              </w:divBdr>
                              <w:divsChild>
                                <w:div w:id="1206212262">
                                  <w:marLeft w:val="0"/>
                                  <w:marRight w:val="0"/>
                                  <w:marTop w:val="0"/>
                                  <w:marBottom w:val="0"/>
                                  <w:divBdr>
                                    <w:top w:val="none" w:sz="0" w:space="0" w:color="auto"/>
                                    <w:left w:val="none" w:sz="0" w:space="0" w:color="auto"/>
                                    <w:bottom w:val="none" w:sz="0" w:space="0" w:color="auto"/>
                                    <w:right w:val="none" w:sz="0" w:space="0" w:color="auto"/>
                                  </w:divBdr>
                                </w:div>
                              </w:divsChild>
                            </w:div>
                            <w:div w:id="260919597">
                              <w:marLeft w:val="0"/>
                              <w:marRight w:val="0"/>
                              <w:marTop w:val="339"/>
                              <w:marBottom w:val="339"/>
                              <w:divBdr>
                                <w:top w:val="none" w:sz="0" w:space="0" w:color="auto"/>
                                <w:left w:val="none" w:sz="0" w:space="0" w:color="auto"/>
                                <w:bottom w:val="none" w:sz="0" w:space="0" w:color="auto"/>
                                <w:right w:val="none" w:sz="0" w:space="0" w:color="auto"/>
                              </w:divBdr>
                              <w:divsChild>
                                <w:div w:id="2037778346">
                                  <w:marLeft w:val="0"/>
                                  <w:marRight w:val="0"/>
                                  <w:marTop w:val="0"/>
                                  <w:marBottom w:val="0"/>
                                  <w:divBdr>
                                    <w:top w:val="none" w:sz="0" w:space="0" w:color="auto"/>
                                    <w:left w:val="none" w:sz="0" w:space="0" w:color="auto"/>
                                    <w:bottom w:val="none" w:sz="0" w:space="0" w:color="auto"/>
                                    <w:right w:val="none" w:sz="0" w:space="0" w:color="auto"/>
                                  </w:divBdr>
                                </w:div>
                              </w:divsChild>
                            </w:div>
                            <w:div w:id="258761595">
                              <w:marLeft w:val="0"/>
                              <w:marRight w:val="0"/>
                              <w:marTop w:val="0"/>
                              <w:marBottom w:val="0"/>
                              <w:divBdr>
                                <w:top w:val="none" w:sz="0" w:space="0" w:color="auto"/>
                                <w:left w:val="none" w:sz="0" w:space="0" w:color="auto"/>
                                <w:bottom w:val="none" w:sz="0" w:space="0" w:color="auto"/>
                                <w:right w:val="none" w:sz="0" w:space="0" w:color="auto"/>
                              </w:divBdr>
                              <w:divsChild>
                                <w:div w:id="932323934">
                                  <w:marLeft w:val="0"/>
                                  <w:marRight w:val="0"/>
                                  <w:marTop w:val="0"/>
                                  <w:marBottom w:val="0"/>
                                  <w:divBdr>
                                    <w:top w:val="none" w:sz="0" w:space="0" w:color="auto"/>
                                    <w:left w:val="none" w:sz="0" w:space="0" w:color="auto"/>
                                    <w:bottom w:val="none" w:sz="0" w:space="0" w:color="auto"/>
                                    <w:right w:val="none" w:sz="0" w:space="0" w:color="auto"/>
                                  </w:divBdr>
                                  <w:divsChild>
                                    <w:div w:id="1309821825">
                                      <w:marLeft w:val="0"/>
                                      <w:marRight w:val="0"/>
                                      <w:marTop w:val="0"/>
                                      <w:marBottom w:val="0"/>
                                      <w:divBdr>
                                        <w:top w:val="none" w:sz="0" w:space="0" w:color="auto"/>
                                        <w:left w:val="none" w:sz="0" w:space="0" w:color="auto"/>
                                        <w:bottom w:val="none" w:sz="0" w:space="0" w:color="auto"/>
                                        <w:right w:val="none" w:sz="0" w:space="0" w:color="auto"/>
                                      </w:divBdr>
                                      <w:divsChild>
                                        <w:div w:id="1150707071">
                                          <w:marLeft w:val="0"/>
                                          <w:marRight w:val="0"/>
                                          <w:marTop w:val="0"/>
                                          <w:marBottom w:val="0"/>
                                          <w:divBdr>
                                            <w:top w:val="none" w:sz="0" w:space="0" w:color="auto"/>
                                            <w:left w:val="none" w:sz="0" w:space="0" w:color="auto"/>
                                            <w:bottom w:val="none" w:sz="0" w:space="0" w:color="auto"/>
                                            <w:right w:val="none" w:sz="0" w:space="0" w:color="auto"/>
                                          </w:divBdr>
                                          <w:divsChild>
                                            <w:div w:id="116220963">
                                              <w:marLeft w:val="0"/>
                                              <w:marRight w:val="0"/>
                                              <w:marTop w:val="0"/>
                                              <w:marBottom w:val="0"/>
                                              <w:divBdr>
                                                <w:top w:val="none" w:sz="0" w:space="0" w:color="auto"/>
                                                <w:left w:val="none" w:sz="0" w:space="0" w:color="auto"/>
                                                <w:bottom w:val="none" w:sz="0" w:space="0" w:color="auto"/>
                                                <w:right w:val="none" w:sz="0" w:space="0" w:color="auto"/>
                                              </w:divBdr>
                                              <w:divsChild>
                                                <w:div w:id="1425299886">
                                                  <w:marLeft w:val="0"/>
                                                  <w:marRight w:val="0"/>
                                                  <w:marTop w:val="0"/>
                                                  <w:marBottom w:val="0"/>
                                                  <w:divBdr>
                                                    <w:top w:val="none" w:sz="0" w:space="0" w:color="auto"/>
                                                    <w:left w:val="none" w:sz="0" w:space="0" w:color="auto"/>
                                                    <w:bottom w:val="none" w:sz="0" w:space="0" w:color="auto"/>
                                                    <w:right w:val="none" w:sz="0" w:space="0" w:color="auto"/>
                                                  </w:divBdr>
                                                  <w:divsChild>
                                                    <w:div w:id="56440434">
                                                      <w:marLeft w:val="0"/>
                                                      <w:marRight w:val="0"/>
                                                      <w:marTop w:val="0"/>
                                                      <w:marBottom w:val="0"/>
                                                      <w:divBdr>
                                                        <w:top w:val="none" w:sz="0" w:space="0" w:color="auto"/>
                                                        <w:left w:val="none" w:sz="0" w:space="0" w:color="auto"/>
                                                        <w:bottom w:val="none" w:sz="0" w:space="0" w:color="auto"/>
                                                        <w:right w:val="none" w:sz="0" w:space="0" w:color="auto"/>
                                                      </w:divBdr>
                                                      <w:divsChild>
                                                        <w:div w:id="2020621957">
                                                          <w:marLeft w:val="0"/>
                                                          <w:marRight w:val="0"/>
                                                          <w:marTop w:val="0"/>
                                                          <w:marBottom w:val="0"/>
                                                          <w:divBdr>
                                                            <w:top w:val="none" w:sz="0" w:space="0" w:color="auto"/>
                                                            <w:left w:val="none" w:sz="0" w:space="0" w:color="auto"/>
                                                            <w:bottom w:val="none" w:sz="0" w:space="0" w:color="auto"/>
                                                            <w:right w:val="none" w:sz="0" w:space="0" w:color="auto"/>
                                                          </w:divBdr>
                                                          <w:divsChild>
                                                            <w:div w:id="1420522187">
                                                              <w:marLeft w:val="0"/>
                                                              <w:marRight w:val="0"/>
                                                              <w:marTop w:val="0"/>
                                                              <w:marBottom w:val="0"/>
                                                              <w:divBdr>
                                                                <w:top w:val="none" w:sz="0" w:space="0" w:color="auto"/>
                                                                <w:left w:val="none" w:sz="0" w:space="0" w:color="auto"/>
                                                                <w:bottom w:val="none" w:sz="0" w:space="0" w:color="auto"/>
                                                                <w:right w:val="none" w:sz="0" w:space="0" w:color="auto"/>
                                                              </w:divBdr>
                                                              <w:divsChild>
                                                                <w:div w:id="750129018">
                                                                  <w:marLeft w:val="0"/>
                                                                  <w:marRight w:val="0"/>
                                                                  <w:marTop w:val="0"/>
                                                                  <w:marBottom w:val="0"/>
                                                                  <w:divBdr>
                                                                    <w:top w:val="none" w:sz="0" w:space="0" w:color="auto"/>
                                                                    <w:left w:val="none" w:sz="0" w:space="0" w:color="auto"/>
                                                                    <w:bottom w:val="none" w:sz="0" w:space="0" w:color="auto"/>
                                                                    <w:right w:val="none" w:sz="0" w:space="0" w:color="auto"/>
                                                                  </w:divBdr>
                                                                  <w:divsChild>
                                                                    <w:div w:id="1674264184">
                                                                      <w:marLeft w:val="0"/>
                                                                      <w:marRight w:val="0"/>
                                                                      <w:marTop w:val="0"/>
                                                                      <w:marBottom w:val="0"/>
                                                                      <w:divBdr>
                                                                        <w:top w:val="none" w:sz="0" w:space="0" w:color="auto"/>
                                                                        <w:left w:val="none" w:sz="0" w:space="0" w:color="auto"/>
                                                                        <w:bottom w:val="none" w:sz="0" w:space="0" w:color="auto"/>
                                                                        <w:right w:val="none" w:sz="0" w:space="0" w:color="auto"/>
                                                                      </w:divBdr>
                                                                      <w:divsChild>
                                                                        <w:div w:id="1527711370">
                                                                          <w:marLeft w:val="0"/>
                                                                          <w:marRight w:val="0"/>
                                                                          <w:marTop w:val="0"/>
                                                                          <w:marBottom w:val="0"/>
                                                                          <w:divBdr>
                                                                            <w:top w:val="none" w:sz="0" w:space="0" w:color="auto"/>
                                                                            <w:left w:val="none" w:sz="0" w:space="0" w:color="auto"/>
                                                                            <w:bottom w:val="none" w:sz="0" w:space="0" w:color="auto"/>
                                                                            <w:right w:val="none" w:sz="0" w:space="0" w:color="auto"/>
                                                                          </w:divBdr>
                                                                          <w:divsChild>
                                                                            <w:div w:id="267542260">
                                                                              <w:marLeft w:val="0"/>
                                                                              <w:marRight w:val="0"/>
                                                                              <w:marTop w:val="0"/>
                                                                              <w:marBottom w:val="0"/>
                                                                              <w:divBdr>
                                                                                <w:top w:val="none" w:sz="0" w:space="0" w:color="auto"/>
                                                                                <w:left w:val="none" w:sz="0" w:space="0" w:color="auto"/>
                                                                                <w:bottom w:val="none" w:sz="0" w:space="0" w:color="auto"/>
                                                                                <w:right w:val="none" w:sz="0" w:space="0" w:color="auto"/>
                                                                              </w:divBdr>
                                                                              <w:divsChild>
                                                                                <w:div w:id="409737682">
                                                                                  <w:marLeft w:val="0"/>
                                                                                  <w:marRight w:val="0"/>
                                                                                  <w:marTop w:val="0"/>
                                                                                  <w:marBottom w:val="0"/>
                                                                                  <w:divBdr>
                                                                                    <w:top w:val="none" w:sz="0" w:space="0" w:color="auto"/>
                                                                                    <w:left w:val="none" w:sz="0" w:space="0" w:color="auto"/>
                                                                                    <w:bottom w:val="none" w:sz="0" w:space="0" w:color="auto"/>
                                                                                    <w:right w:val="none" w:sz="0" w:space="0" w:color="auto"/>
                                                                                  </w:divBdr>
                                                                                  <w:divsChild>
                                                                                    <w:div w:id="202906720">
                                                                                      <w:marLeft w:val="0"/>
                                                                                      <w:marRight w:val="0"/>
                                                                                      <w:marTop w:val="0"/>
                                                                                      <w:marBottom w:val="0"/>
                                                                                      <w:divBdr>
                                                                                        <w:top w:val="none" w:sz="0" w:space="0" w:color="auto"/>
                                                                                        <w:left w:val="none" w:sz="0" w:space="0" w:color="auto"/>
                                                                                        <w:bottom w:val="none" w:sz="0" w:space="0" w:color="auto"/>
                                                                                        <w:right w:val="none" w:sz="0" w:space="0" w:color="auto"/>
                                                                                      </w:divBdr>
                                                                                      <w:divsChild>
                                                                                        <w:div w:id="21787987">
                                                                                          <w:marLeft w:val="0"/>
                                                                                          <w:marRight w:val="0"/>
                                                                                          <w:marTop w:val="0"/>
                                                                                          <w:marBottom w:val="0"/>
                                                                                          <w:divBdr>
                                                                                            <w:top w:val="none" w:sz="0" w:space="0" w:color="auto"/>
                                                                                            <w:left w:val="none" w:sz="0" w:space="0" w:color="auto"/>
                                                                                            <w:bottom w:val="none" w:sz="0" w:space="0" w:color="auto"/>
                                                                                            <w:right w:val="none" w:sz="0" w:space="0" w:color="auto"/>
                                                                                          </w:divBdr>
                                                                                          <w:divsChild>
                                                                                            <w:div w:id="585456416">
                                                                                              <w:marLeft w:val="0"/>
                                                                                              <w:marRight w:val="0"/>
                                                                                              <w:marTop w:val="0"/>
                                                                                              <w:marBottom w:val="0"/>
                                                                                              <w:divBdr>
                                                                                                <w:top w:val="none" w:sz="0" w:space="0" w:color="auto"/>
                                                                                                <w:left w:val="none" w:sz="0" w:space="0" w:color="auto"/>
                                                                                                <w:bottom w:val="none" w:sz="0" w:space="0" w:color="auto"/>
                                                                                                <w:right w:val="none" w:sz="0" w:space="0" w:color="auto"/>
                                                                                              </w:divBdr>
                                                                                              <w:divsChild>
                                                                                                <w:div w:id="992678295">
                                                                                                  <w:marLeft w:val="0"/>
                                                                                                  <w:marRight w:val="0"/>
                                                                                                  <w:marTop w:val="106"/>
                                                                                                  <w:marBottom w:val="254"/>
                                                                                                  <w:divBdr>
                                                                                                    <w:top w:val="none" w:sz="0" w:space="0" w:color="auto"/>
                                                                                                    <w:left w:val="none" w:sz="0" w:space="0" w:color="auto"/>
                                                                                                    <w:bottom w:val="none" w:sz="0" w:space="0" w:color="auto"/>
                                                                                                    <w:right w:val="none" w:sz="0" w:space="0" w:color="auto"/>
                                                                                                  </w:divBdr>
                                                                                                  <w:divsChild>
                                                                                                    <w:div w:id="1136097587">
                                                                                                      <w:marLeft w:val="0"/>
                                                                                                      <w:marRight w:val="0"/>
                                                                                                      <w:marTop w:val="0"/>
                                                                                                      <w:marBottom w:val="0"/>
                                                                                                      <w:divBdr>
                                                                                                        <w:top w:val="none" w:sz="0" w:space="0" w:color="auto"/>
                                                                                                        <w:left w:val="none" w:sz="0" w:space="0" w:color="auto"/>
                                                                                                        <w:bottom w:val="none" w:sz="0" w:space="0" w:color="auto"/>
                                                                                                        <w:right w:val="none" w:sz="0" w:space="0" w:color="auto"/>
                                                                                                      </w:divBdr>
                                                                                                    </w:div>
                                                                                                  </w:divsChild>
                                                                                                </w:div>
                                                                                                <w:div w:id="872108913">
                                                                                                  <w:marLeft w:val="0"/>
                                                                                                  <w:marRight w:val="0"/>
                                                                                                  <w:marTop w:val="0"/>
                                                                                                  <w:marBottom w:val="254"/>
                                                                                                  <w:divBdr>
                                                                                                    <w:top w:val="none" w:sz="0" w:space="0" w:color="auto"/>
                                                                                                    <w:left w:val="none" w:sz="0" w:space="0" w:color="auto"/>
                                                                                                    <w:bottom w:val="none" w:sz="0" w:space="0" w:color="auto"/>
                                                                                                    <w:right w:val="none" w:sz="0" w:space="0" w:color="auto"/>
                                                                                                  </w:divBdr>
                                                                                                  <w:divsChild>
                                                                                                    <w:div w:id="152843118">
                                                                                                      <w:marLeft w:val="0"/>
                                                                                                      <w:marRight w:val="0"/>
                                                                                                      <w:marTop w:val="0"/>
                                                                                                      <w:marBottom w:val="254"/>
                                                                                                      <w:divBdr>
                                                                                                        <w:top w:val="none" w:sz="0" w:space="0" w:color="auto"/>
                                                                                                        <w:left w:val="none" w:sz="0" w:space="0" w:color="auto"/>
                                                                                                        <w:bottom w:val="none" w:sz="0" w:space="0" w:color="auto"/>
                                                                                                        <w:right w:val="none" w:sz="0" w:space="0" w:color="auto"/>
                                                                                                      </w:divBdr>
                                                                                                      <w:divsChild>
                                                                                                        <w:div w:id="1517379761">
                                                                                                          <w:marLeft w:val="0"/>
                                                                                                          <w:marRight w:val="0"/>
                                                                                                          <w:marTop w:val="0"/>
                                                                                                          <w:marBottom w:val="0"/>
                                                                                                          <w:divBdr>
                                                                                                            <w:top w:val="none" w:sz="0" w:space="0" w:color="auto"/>
                                                                                                            <w:left w:val="none" w:sz="0" w:space="0" w:color="auto"/>
                                                                                                            <w:bottom w:val="none" w:sz="0" w:space="0" w:color="auto"/>
                                                                                                            <w:right w:val="none" w:sz="0" w:space="0" w:color="auto"/>
                                                                                                          </w:divBdr>
                                                                                                        </w:div>
                                                                                                      </w:divsChild>
                                                                                                    </w:div>
                                                                                                    <w:div w:id="205946456">
                                                                                                      <w:marLeft w:val="0"/>
                                                                                                      <w:marRight w:val="0"/>
                                                                                                      <w:marTop w:val="0"/>
                                                                                                      <w:marBottom w:val="0"/>
                                                                                                      <w:divBdr>
                                                                                                        <w:top w:val="none" w:sz="0" w:space="0" w:color="auto"/>
                                                                                                        <w:left w:val="none" w:sz="0" w:space="0" w:color="auto"/>
                                                                                                        <w:bottom w:val="none" w:sz="0" w:space="0" w:color="auto"/>
                                                                                                        <w:right w:val="none" w:sz="0" w:space="0" w:color="auto"/>
                                                                                                      </w:divBdr>
                                                                                                      <w:divsChild>
                                                                                                        <w:div w:id="1809665076">
                                                                                                          <w:marLeft w:val="0"/>
                                                                                                          <w:marRight w:val="0"/>
                                                                                                          <w:marTop w:val="0"/>
                                                                                                          <w:marBottom w:val="0"/>
                                                                                                          <w:divBdr>
                                                                                                            <w:top w:val="none" w:sz="0" w:space="0" w:color="auto"/>
                                                                                                            <w:left w:val="none" w:sz="0" w:space="0" w:color="auto"/>
                                                                                                            <w:bottom w:val="none" w:sz="0" w:space="0" w:color="auto"/>
                                                                                                            <w:right w:val="none" w:sz="0" w:space="0" w:color="auto"/>
                                                                                                          </w:divBdr>
                                                                                                          <w:divsChild>
                                                                                                            <w:div w:id="450172896">
                                                                                                              <w:marLeft w:val="0"/>
                                                                                                              <w:marRight w:val="0"/>
                                                                                                              <w:marTop w:val="106"/>
                                                                                                              <w:marBottom w:val="0"/>
                                                                                                              <w:divBdr>
                                                                                                                <w:top w:val="none" w:sz="0" w:space="0" w:color="auto"/>
                                                                                                                <w:left w:val="none" w:sz="0" w:space="0" w:color="auto"/>
                                                                                                                <w:bottom w:val="none" w:sz="0" w:space="0" w:color="auto"/>
                                                                                                                <w:right w:val="none" w:sz="0" w:space="0" w:color="auto"/>
                                                                                                              </w:divBdr>
                                                                                                            </w:div>
                                                                                                            <w:div w:id="1971669477">
                                                                                                              <w:marLeft w:val="0"/>
                                                                                                              <w:marRight w:val="0"/>
                                                                                                              <w:marTop w:val="106"/>
                                                                                                              <w:marBottom w:val="0"/>
                                                                                                              <w:divBdr>
                                                                                                                <w:top w:val="none" w:sz="0" w:space="0" w:color="auto"/>
                                                                                                                <w:left w:val="none" w:sz="0" w:space="0" w:color="auto"/>
                                                                                                                <w:bottom w:val="none" w:sz="0" w:space="0" w:color="auto"/>
                                                                                                                <w:right w:val="none" w:sz="0" w:space="0" w:color="auto"/>
                                                                                                              </w:divBdr>
                                                                                                            </w:div>
                                                                                                            <w:div w:id="1798331480">
                                                                                                              <w:marLeft w:val="0"/>
                                                                                                              <w:marRight w:val="0"/>
                                                                                                              <w:marTop w:val="106"/>
                                                                                                              <w:marBottom w:val="0"/>
                                                                                                              <w:divBdr>
                                                                                                                <w:top w:val="none" w:sz="0" w:space="0" w:color="auto"/>
                                                                                                                <w:left w:val="none" w:sz="0" w:space="0" w:color="auto"/>
                                                                                                                <w:bottom w:val="none" w:sz="0" w:space="0" w:color="auto"/>
                                                                                                                <w:right w:val="none" w:sz="0" w:space="0" w:color="auto"/>
                                                                                                              </w:divBdr>
                                                                                                            </w:div>
                                                                                                            <w:div w:id="1217473228">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692459029">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76910">
                              <w:marLeft w:val="0"/>
                              <w:marRight w:val="0"/>
                              <w:marTop w:val="339"/>
                              <w:marBottom w:val="339"/>
                              <w:divBdr>
                                <w:top w:val="none" w:sz="0" w:space="0" w:color="auto"/>
                                <w:left w:val="none" w:sz="0" w:space="0" w:color="auto"/>
                                <w:bottom w:val="none" w:sz="0" w:space="0" w:color="auto"/>
                                <w:right w:val="none" w:sz="0" w:space="0" w:color="auto"/>
                              </w:divBdr>
                              <w:divsChild>
                                <w:div w:id="72508449">
                                  <w:marLeft w:val="0"/>
                                  <w:marRight w:val="0"/>
                                  <w:marTop w:val="0"/>
                                  <w:marBottom w:val="0"/>
                                  <w:divBdr>
                                    <w:top w:val="none" w:sz="0" w:space="0" w:color="auto"/>
                                    <w:left w:val="none" w:sz="0" w:space="0" w:color="auto"/>
                                    <w:bottom w:val="none" w:sz="0" w:space="0" w:color="auto"/>
                                    <w:right w:val="none" w:sz="0" w:space="0" w:color="auto"/>
                                  </w:divBdr>
                                </w:div>
                              </w:divsChild>
                            </w:div>
                            <w:div w:id="598755573">
                              <w:marLeft w:val="0"/>
                              <w:marRight w:val="0"/>
                              <w:marTop w:val="339"/>
                              <w:marBottom w:val="339"/>
                              <w:divBdr>
                                <w:top w:val="none" w:sz="0" w:space="0" w:color="auto"/>
                                <w:left w:val="none" w:sz="0" w:space="0" w:color="auto"/>
                                <w:bottom w:val="none" w:sz="0" w:space="0" w:color="auto"/>
                                <w:right w:val="none" w:sz="0" w:space="0" w:color="auto"/>
                              </w:divBdr>
                              <w:divsChild>
                                <w:div w:id="908075141">
                                  <w:marLeft w:val="0"/>
                                  <w:marRight w:val="0"/>
                                  <w:marTop w:val="0"/>
                                  <w:marBottom w:val="0"/>
                                  <w:divBdr>
                                    <w:top w:val="none" w:sz="0" w:space="0" w:color="auto"/>
                                    <w:left w:val="none" w:sz="0" w:space="0" w:color="auto"/>
                                    <w:bottom w:val="none" w:sz="0" w:space="0" w:color="auto"/>
                                    <w:right w:val="none" w:sz="0" w:space="0" w:color="auto"/>
                                  </w:divBdr>
                                </w:div>
                              </w:divsChild>
                            </w:div>
                            <w:div w:id="1948585716">
                              <w:marLeft w:val="0"/>
                              <w:marRight w:val="0"/>
                              <w:marTop w:val="508"/>
                              <w:marBottom w:val="635"/>
                              <w:divBdr>
                                <w:top w:val="none" w:sz="0" w:space="0" w:color="auto"/>
                                <w:left w:val="none" w:sz="0" w:space="0" w:color="auto"/>
                                <w:bottom w:val="none" w:sz="0" w:space="0" w:color="auto"/>
                                <w:right w:val="none" w:sz="0" w:space="0" w:color="auto"/>
                              </w:divBdr>
                              <w:divsChild>
                                <w:div w:id="973632790">
                                  <w:marLeft w:val="0"/>
                                  <w:marRight w:val="0"/>
                                  <w:marTop w:val="0"/>
                                  <w:marBottom w:val="0"/>
                                  <w:divBdr>
                                    <w:top w:val="none" w:sz="0" w:space="0" w:color="auto"/>
                                    <w:left w:val="none" w:sz="0" w:space="0" w:color="auto"/>
                                    <w:bottom w:val="single" w:sz="8" w:space="21" w:color="B8B9BA"/>
                                    <w:right w:val="none" w:sz="0" w:space="0" w:color="auto"/>
                                  </w:divBdr>
                                  <w:divsChild>
                                    <w:div w:id="2000497312">
                                      <w:marLeft w:val="0"/>
                                      <w:marRight w:val="0"/>
                                      <w:marTop w:val="0"/>
                                      <w:marBottom w:val="0"/>
                                      <w:divBdr>
                                        <w:top w:val="none" w:sz="0" w:space="0" w:color="auto"/>
                                        <w:left w:val="none" w:sz="0" w:space="0" w:color="auto"/>
                                        <w:bottom w:val="none" w:sz="0" w:space="0" w:color="auto"/>
                                        <w:right w:val="none" w:sz="0" w:space="0" w:color="auto"/>
                                      </w:divBdr>
                                    </w:div>
                                    <w:div w:id="1799376437">
                                      <w:marLeft w:val="0"/>
                                      <w:marRight w:val="0"/>
                                      <w:marTop w:val="318"/>
                                      <w:marBottom w:val="0"/>
                                      <w:divBdr>
                                        <w:top w:val="none" w:sz="0" w:space="0" w:color="auto"/>
                                        <w:left w:val="none" w:sz="0" w:space="0" w:color="auto"/>
                                        <w:bottom w:val="none" w:sz="0" w:space="0" w:color="auto"/>
                                        <w:right w:val="none" w:sz="0" w:space="0" w:color="auto"/>
                                      </w:divBdr>
                                      <w:divsChild>
                                        <w:div w:id="1061827754">
                                          <w:marLeft w:val="0"/>
                                          <w:marRight w:val="0"/>
                                          <w:marTop w:val="0"/>
                                          <w:marBottom w:val="0"/>
                                          <w:divBdr>
                                            <w:top w:val="none" w:sz="0" w:space="0" w:color="auto"/>
                                            <w:left w:val="none" w:sz="0" w:space="0" w:color="auto"/>
                                            <w:bottom w:val="none" w:sz="0" w:space="0" w:color="auto"/>
                                            <w:right w:val="none" w:sz="0" w:space="0" w:color="auto"/>
                                          </w:divBdr>
                                        </w:div>
                                      </w:divsChild>
                                    </w:div>
                                    <w:div w:id="200469809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33572338">
                              <w:marLeft w:val="0"/>
                              <w:marRight w:val="0"/>
                              <w:marTop w:val="339"/>
                              <w:marBottom w:val="339"/>
                              <w:divBdr>
                                <w:top w:val="none" w:sz="0" w:space="0" w:color="auto"/>
                                <w:left w:val="none" w:sz="0" w:space="0" w:color="auto"/>
                                <w:bottom w:val="none" w:sz="0" w:space="0" w:color="auto"/>
                                <w:right w:val="none" w:sz="0" w:space="0" w:color="auto"/>
                              </w:divBdr>
                              <w:divsChild>
                                <w:div w:id="554852143">
                                  <w:marLeft w:val="0"/>
                                  <w:marRight w:val="0"/>
                                  <w:marTop w:val="0"/>
                                  <w:marBottom w:val="0"/>
                                  <w:divBdr>
                                    <w:top w:val="none" w:sz="0" w:space="0" w:color="auto"/>
                                    <w:left w:val="none" w:sz="0" w:space="0" w:color="auto"/>
                                    <w:bottom w:val="none" w:sz="0" w:space="0" w:color="auto"/>
                                    <w:right w:val="none" w:sz="0" w:space="0" w:color="auto"/>
                                  </w:divBdr>
                                </w:div>
                              </w:divsChild>
                            </w:div>
                            <w:div w:id="1640185224">
                              <w:marLeft w:val="0"/>
                              <w:marRight w:val="0"/>
                              <w:marTop w:val="339"/>
                              <w:marBottom w:val="339"/>
                              <w:divBdr>
                                <w:top w:val="none" w:sz="0" w:space="0" w:color="auto"/>
                                <w:left w:val="none" w:sz="0" w:space="0" w:color="auto"/>
                                <w:bottom w:val="none" w:sz="0" w:space="0" w:color="auto"/>
                                <w:right w:val="none" w:sz="0" w:space="0" w:color="auto"/>
                              </w:divBdr>
                              <w:divsChild>
                                <w:div w:id="1773747750">
                                  <w:marLeft w:val="0"/>
                                  <w:marRight w:val="0"/>
                                  <w:marTop w:val="0"/>
                                  <w:marBottom w:val="0"/>
                                  <w:divBdr>
                                    <w:top w:val="none" w:sz="0" w:space="0" w:color="auto"/>
                                    <w:left w:val="none" w:sz="0" w:space="0" w:color="auto"/>
                                    <w:bottom w:val="none" w:sz="0" w:space="0" w:color="auto"/>
                                    <w:right w:val="none" w:sz="0" w:space="0" w:color="auto"/>
                                  </w:divBdr>
                                </w:div>
                              </w:divsChild>
                            </w:div>
                            <w:div w:id="2038894322">
                              <w:marLeft w:val="0"/>
                              <w:marRight w:val="0"/>
                              <w:marTop w:val="0"/>
                              <w:marBottom w:val="0"/>
                              <w:divBdr>
                                <w:top w:val="none" w:sz="0" w:space="0" w:color="auto"/>
                                <w:left w:val="none" w:sz="0" w:space="0" w:color="auto"/>
                                <w:bottom w:val="none" w:sz="0" w:space="0" w:color="auto"/>
                                <w:right w:val="none" w:sz="0" w:space="0" w:color="auto"/>
                              </w:divBdr>
                              <w:divsChild>
                                <w:div w:id="1638800416">
                                  <w:marLeft w:val="0"/>
                                  <w:marRight w:val="0"/>
                                  <w:marTop w:val="0"/>
                                  <w:marBottom w:val="0"/>
                                  <w:divBdr>
                                    <w:top w:val="none" w:sz="0" w:space="0" w:color="auto"/>
                                    <w:left w:val="none" w:sz="0" w:space="0" w:color="auto"/>
                                    <w:bottom w:val="none" w:sz="0" w:space="0" w:color="auto"/>
                                    <w:right w:val="none" w:sz="0" w:space="0" w:color="auto"/>
                                  </w:divBdr>
                                  <w:divsChild>
                                    <w:div w:id="82725902">
                                      <w:marLeft w:val="0"/>
                                      <w:marRight w:val="0"/>
                                      <w:marTop w:val="0"/>
                                      <w:marBottom w:val="0"/>
                                      <w:divBdr>
                                        <w:top w:val="none" w:sz="0" w:space="0" w:color="auto"/>
                                        <w:left w:val="none" w:sz="0" w:space="0" w:color="auto"/>
                                        <w:bottom w:val="none" w:sz="0" w:space="0" w:color="auto"/>
                                        <w:right w:val="none" w:sz="0" w:space="0" w:color="auto"/>
                                      </w:divBdr>
                                      <w:divsChild>
                                        <w:div w:id="1247807889">
                                          <w:marLeft w:val="0"/>
                                          <w:marRight w:val="0"/>
                                          <w:marTop w:val="0"/>
                                          <w:marBottom w:val="0"/>
                                          <w:divBdr>
                                            <w:top w:val="none" w:sz="0" w:space="0" w:color="auto"/>
                                            <w:left w:val="none" w:sz="0" w:space="0" w:color="auto"/>
                                            <w:bottom w:val="none" w:sz="0" w:space="0" w:color="auto"/>
                                            <w:right w:val="none" w:sz="0" w:space="0" w:color="auto"/>
                                          </w:divBdr>
                                          <w:divsChild>
                                            <w:div w:id="1623992962">
                                              <w:marLeft w:val="0"/>
                                              <w:marRight w:val="0"/>
                                              <w:marTop w:val="0"/>
                                              <w:marBottom w:val="0"/>
                                              <w:divBdr>
                                                <w:top w:val="none" w:sz="0" w:space="0" w:color="auto"/>
                                                <w:left w:val="none" w:sz="0" w:space="0" w:color="auto"/>
                                                <w:bottom w:val="none" w:sz="0" w:space="0" w:color="auto"/>
                                                <w:right w:val="none" w:sz="0" w:space="0" w:color="auto"/>
                                              </w:divBdr>
                                              <w:divsChild>
                                                <w:div w:id="55518944">
                                                  <w:marLeft w:val="0"/>
                                                  <w:marRight w:val="0"/>
                                                  <w:marTop w:val="0"/>
                                                  <w:marBottom w:val="0"/>
                                                  <w:divBdr>
                                                    <w:top w:val="none" w:sz="0" w:space="0" w:color="auto"/>
                                                    <w:left w:val="none" w:sz="0" w:space="0" w:color="auto"/>
                                                    <w:bottom w:val="none" w:sz="0" w:space="0" w:color="auto"/>
                                                    <w:right w:val="none" w:sz="0" w:space="0" w:color="auto"/>
                                                  </w:divBdr>
                                                  <w:divsChild>
                                                    <w:div w:id="1951081671">
                                                      <w:marLeft w:val="0"/>
                                                      <w:marRight w:val="0"/>
                                                      <w:marTop w:val="0"/>
                                                      <w:marBottom w:val="0"/>
                                                      <w:divBdr>
                                                        <w:top w:val="none" w:sz="0" w:space="0" w:color="auto"/>
                                                        <w:left w:val="none" w:sz="0" w:space="0" w:color="auto"/>
                                                        <w:bottom w:val="none" w:sz="0" w:space="0" w:color="auto"/>
                                                        <w:right w:val="none" w:sz="0" w:space="0" w:color="auto"/>
                                                      </w:divBdr>
                                                      <w:divsChild>
                                                        <w:div w:id="239684152">
                                                          <w:marLeft w:val="0"/>
                                                          <w:marRight w:val="0"/>
                                                          <w:marTop w:val="0"/>
                                                          <w:marBottom w:val="0"/>
                                                          <w:divBdr>
                                                            <w:top w:val="none" w:sz="0" w:space="0" w:color="auto"/>
                                                            <w:left w:val="none" w:sz="0" w:space="0" w:color="auto"/>
                                                            <w:bottom w:val="none" w:sz="0" w:space="0" w:color="auto"/>
                                                            <w:right w:val="none" w:sz="0" w:space="0" w:color="auto"/>
                                                          </w:divBdr>
                                                          <w:divsChild>
                                                            <w:div w:id="1509785259">
                                                              <w:marLeft w:val="0"/>
                                                              <w:marRight w:val="0"/>
                                                              <w:marTop w:val="0"/>
                                                              <w:marBottom w:val="0"/>
                                                              <w:divBdr>
                                                                <w:top w:val="none" w:sz="0" w:space="0" w:color="auto"/>
                                                                <w:left w:val="none" w:sz="0" w:space="0" w:color="auto"/>
                                                                <w:bottom w:val="none" w:sz="0" w:space="0" w:color="auto"/>
                                                                <w:right w:val="none" w:sz="0" w:space="0" w:color="auto"/>
                                                              </w:divBdr>
                                                              <w:divsChild>
                                                                <w:div w:id="1761215037">
                                                                  <w:marLeft w:val="0"/>
                                                                  <w:marRight w:val="0"/>
                                                                  <w:marTop w:val="0"/>
                                                                  <w:marBottom w:val="0"/>
                                                                  <w:divBdr>
                                                                    <w:top w:val="none" w:sz="0" w:space="0" w:color="auto"/>
                                                                    <w:left w:val="none" w:sz="0" w:space="0" w:color="auto"/>
                                                                    <w:bottom w:val="none" w:sz="0" w:space="0" w:color="auto"/>
                                                                    <w:right w:val="none" w:sz="0" w:space="0" w:color="auto"/>
                                                                  </w:divBdr>
                                                                  <w:divsChild>
                                                                    <w:div w:id="1844927671">
                                                                      <w:marLeft w:val="0"/>
                                                                      <w:marRight w:val="0"/>
                                                                      <w:marTop w:val="0"/>
                                                                      <w:marBottom w:val="0"/>
                                                                      <w:divBdr>
                                                                        <w:top w:val="none" w:sz="0" w:space="0" w:color="auto"/>
                                                                        <w:left w:val="none" w:sz="0" w:space="0" w:color="auto"/>
                                                                        <w:bottom w:val="none" w:sz="0" w:space="0" w:color="auto"/>
                                                                        <w:right w:val="none" w:sz="0" w:space="0" w:color="auto"/>
                                                                      </w:divBdr>
                                                                      <w:divsChild>
                                                                        <w:div w:id="1266306994">
                                                                          <w:marLeft w:val="0"/>
                                                                          <w:marRight w:val="0"/>
                                                                          <w:marTop w:val="0"/>
                                                                          <w:marBottom w:val="0"/>
                                                                          <w:divBdr>
                                                                            <w:top w:val="none" w:sz="0" w:space="0" w:color="auto"/>
                                                                            <w:left w:val="none" w:sz="0" w:space="0" w:color="auto"/>
                                                                            <w:bottom w:val="none" w:sz="0" w:space="0" w:color="auto"/>
                                                                            <w:right w:val="none" w:sz="0" w:space="0" w:color="auto"/>
                                                                          </w:divBdr>
                                                                          <w:divsChild>
                                                                            <w:div w:id="150567936">
                                                                              <w:marLeft w:val="0"/>
                                                                              <w:marRight w:val="0"/>
                                                                              <w:marTop w:val="0"/>
                                                                              <w:marBottom w:val="0"/>
                                                                              <w:divBdr>
                                                                                <w:top w:val="none" w:sz="0" w:space="0" w:color="auto"/>
                                                                                <w:left w:val="none" w:sz="0" w:space="0" w:color="auto"/>
                                                                                <w:bottom w:val="none" w:sz="0" w:space="0" w:color="auto"/>
                                                                                <w:right w:val="none" w:sz="0" w:space="0" w:color="auto"/>
                                                                              </w:divBdr>
                                                                              <w:divsChild>
                                                                                <w:div w:id="536626645">
                                                                                  <w:marLeft w:val="0"/>
                                                                                  <w:marRight w:val="0"/>
                                                                                  <w:marTop w:val="0"/>
                                                                                  <w:marBottom w:val="0"/>
                                                                                  <w:divBdr>
                                                                                    <w:top w:val="none" w:sz="0" w:space="0" w:color="auto"/>
                                                                                    <w:left w:val="none" w:sz="0" w:space="0" w:color="auto"/>
                                                                                    <w:bottom w:val="none" w:sz="0" w:space="0" w:color="auto"/>
                                                                                    <w:right w:val="none" w:sz="0" w:space="0" w:color="auto"/>
                                                                                  </w:divBdr>
                                                                                  <w:divsChild>
                                                                                    <w:div w:id="2001081907">
                                                                                      <w:marLeft w:val="0"/>
                                                                                      <w:marRight w:val="0"/>
                                                                                      <w:marTop w:val="0"/>
                                                                                      <w:marBottom w:val="0"/>
                                                                                      <w:divBdr>
                                                                                        <w:top w:val="none" w:sz="0" w:space="0" w:color="auto"/>
                                                                                        <w:left w:val="none" w:sz="0" w:space="0" w:color="auto"/>
                                                                                        <w:bottom w:val="none" w:sz="0" w:space="0" w:color="auto"/>
                                                                                        <w:right w:val="none" w:sz="0" w:space="0" w:color="auto"/>
                                                                                      </w:divBdr>
                                                                                      <w:divsChild>
                                                                                        <w:div w:id="1079055962">
                                                                                          <w:marLeft w:val="0"/>
                                                                                          <w:marRight w:val="0"/>
                                                                                          <w:marTop w:val="106"/>
                                                                                          <w:marBottom w:val="254"/>
                                                                                          <w:divBdr>
                                                                                            <w:top w:val="none" w:sz="0" w:space="0" w:color="auto"/>
                                                                                            <w:left w:val="none" w:sz="0" w:space="0" w:color="auto"/>
                                                                                            <w:bottom w:val="none" w:sz="0" w:space="0" w:color="auto"/>
                                                                                            <w:right w:val="none" w:sz="0" w:space="0" w:color="auto"/>
                                                                                          </w:divBdr>
                                                                                          <w:divsChild>
                                                                                            <w:div w:id="761149572">
                                                                                              <w:marLeft w:val="0"/>
                                                                                              <w:marRight w:val="0"/>
                                                                                              <w:marTop w:val="0"/>
                                                                                              <w:marBottom w:val="0"/>
                                                                                              <w:divBdr>
                                                                                                <w:top w:val="none" w:sz="0" w:space="0" w:color="auto"/>
                                                                                                <w:left w:val="none" w:sz="0" w:space="0" w:color="auto"/>
                                                                                                <w:bottom w:val="none" w:sz="0" w:space="0" w:color="auto"/>
                                                                                                <w:right w:val="none" w:sz="0" w:space="0" w:color="auto"/>
                                                                                              </w:divBdr>
                                                                                            </w:div>
                                                                                          </w:divsChild>
                                                                                        </w:div>
                                                                                        <w:div w:id="1191802659">
                                                                                          <w:marLeft w:val="0"/>
                                                                                          <w:marRight w:val="0"/>
                                                                                          <w:marTop w:val="0"/>
                                                                                          <w:marBottom w:val="254"/>
                                                                                          <w:divBdr>
                                                                                            <w:top w:val="none" w:sz="0" w:space="0" w:color="auto"/>
                                                                                            <w:left w:val="none" w:sz="0" w:space="0" w:color="auto"/>
                                                                                            <w:bottom w:val="none" w:sz="0" w:space="0" w:color="auto"/>
                                                                                            <w:right w:val="none" w:sz="0" w:space="0" w:color="auto"/>
                                                                                          </w:divBdr>
                                                                                          <w:divsChild>
                                                                                            <w:div w:id="639382296">
                                                                                              <w:marLeft w:val="0"/>
                                                                                              <w:marRight w:val="0"/>
                                                                                              <w:marTop w:val="0"/>
                                                                                              <w:marBottom w:val="254"/>
                                                                                              <w:divBdr>
                                                                                                <w:top w:val="none" w:sz="0" w:space="0" w:color="auto"/>
                                                                                                <w:left w:val="none" w:sz="0" w:space="0" w:color="auto"/>
                                                                                                <w:bottom w:val="none" w:sz="0" w:space="0" w:color="auto"/>
                                                                                                <w:right w:val="none" w:sz="0" w:space="0" w:color="auto"/>
                                                                                              </w:divBdr>
                                                                                              <w:divsChild>
                                                                                                <w:div w:id="162136088">
                                                                                                  <w:marLeft w:val="0"/>
                                                                                                  <w:marRight w:val="0"/>
                                                                                                  <w:marTop w:val="0"/>
                                                                                                  <w:marBottom w:val="0"/>
                                                                                                  <w:divBdr>
                                                                                                    <w:top w:val="none" w:sz="0" w:space="0" w:color="auto"/>
                                                                                                    <w:left w:val="none" w:sz="0" w:space="0" w:color="auto"/>
                                                                                                    <w:bottom w:val="none" w:sz="0" w:space="0" w:color="auto"/>
                                                                                                    <w:right w:val="none" w:sz="0" w:space="0" w:color="auto"/>
                                                                                                  </w:divBdr>
                                                                                                </w:div>
                                                                                              </w:divsChild>
                                                                                            </w:div>
                                                                                            <w:div w:id="547494405">
                                                                                              <w:marLeft w:val="0"/>
                                                                                              <w:marRight w:val="0"/>
                                                                                              <w:marTop w:val="0"/>
                                                                                              <w:marBottom w:val="0"/>
                                                                                              <w:divBdr>
                                                                                                <w:top w:val="none" w:sz="0" w:space="0" w:color="auto"/>
                                                                                                <w:left w:val="none" w:sz="0" w:space="0" w:color="auto"/>
                                                                                                <w:bottom w:val="none" w:sz="0" w:space="0" w:color="auto"/>
                                                                                                <w:right w:val="none" w:sz="0" w:space="0" w:color="auto"/>
                                                                                              </w:divBdr>
                                                                                              <w:divsChild>
                                                                                                <w:div w:id="801072329">
                                                                                                  <w:marLeft w:val="0"/>
                                                                                                  <w:marRight w:val="0"/>
                                                                                                  <w:marTop w:val="0"/>
                                                                                                  <w:marBottom w:val="0"/>
                                                                                                  <w:divBdr>
                                                                                                    <w:top w:val="none" w:sz="0" w:space="0" w:color="auto"/>
                                                                                                    <w:left w:val="none" w:sz="0" w:space="0" w:color="auto"/>
                                                                                                    <w:bottom w:val="none" w:sz="0" w:space="0" w:color="auto"/>
                                                                                                    <w:right w:val="none" w:sz="0" w:space="0" w:color="auto"/>
                                                                                                  </w:divBdr>
                                                                                                  <w:divsChild>
                                                                                                    <w:div w:id="1207643888">
                                                                                                      <w:marLeft w:val="0"/>
                                                                                                      <w:marRight w:val="0"/>
                                                                                                      <w:marTop w:val="106"/>
                                                                                                      <w:marBottom w:val="0"/>
                                                                                                      <w:divBdr>
                                                                                                        <w:top w:val="none" w:sz="0" w:space="0" w:color="auto"/>
                                                                                                        <w:left w:val="none" w:sz="0" w:space="0" w:color="auto"/>
                                                                                                        <w:bottom w:val="none" w:sz="0" w:space="0" w:color="auto"/>
                                                                                                        <w:right w:val="none" w:sz="0" w:space="0" w:color="auto"/>
                                                                                                      </w:divBdr>
                                                                                                    </w:div>
                                                                                                    <w:div w:id="1424570613">
                                                                                                      <w:marLeft w:val="0"/>
                                                                                                      <w:marRight w:val="0"/>
                                                                                                      <w:marTop w:val="106"/>
                                                                                                      <w:marBottom w:val="0"/>
                                                                                                      <w:divBdr>
                                                                                                        <w:top w:val="none" w:sz="0" w:space="0" w:color="auto"/>
                                                                                                        <w:left w:val="none" w:sz="0" w:space="0" w:color="auto"/>
                                                                                                        <w:bottom w:val="none" w:sz="0" w:space="0" w:color="auto"/>
                                                                                                        <w:right w:val="none" w:sz="0" w:space="0" w:color="auto"/>
                                                                                                      </w:divBdr>
                                                                                                    </w:div>
                                                                                                    <w:div w:id="774832615">
                                                                                                      <w:marLeft w:val="0"/>
                                                                                                      <w:marRight w:val="0"/>
                                                                                                      <w:marTop w:val="106"/>
                                                                                                      <w:marBottom w:val="0"/>
                                                                                                      <w:divBdr>
                                                                                                        <w:top w:val="none" w:sz="0" w:space="0" w:color="auto"/>
                                                                                                        <w:left w:val="none" w:sz="0" w:space="0" w:color="auto"/>
                                                                                                        <w:bottom w:val="none" w:sz="0" w:space="0" w:color="auto"/>
                                                                                                        <w:right w:val="none" w:sz="0" w:space="0" w:color="auto"/>
                                                                                                      </w:divBdr>
                                                                                                    </w:div>
                                                                                                    <w:div w:id="1895773075">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356541770">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41546">
                              <w:marLeft w:val="0"/>
                              <w:marRight w:val="0"/>
                              <w:marTop w:val="339"/>
                              <w:marBottom w:val="339"/>
                              <w:divBdr>
                                <w:top w:val="none" w:sz="0" w:space="0" w:color="auto"/>
                                <w:left w:val="none" w:sz="0" w:space="0" w:color="auto"/>
                                <w:bottom w:val="none" w:sz="0" w:space="0" w:color="auto"/>
                                <w:right w:val="none" w:sz="0" w:space="0" w:color="auto"/>
                              </w:divBdr>
                              <w:divsChild>
                                <w:div w:id="1732575540">
                                  <w:marLeft w:val="0"/>
                                  <w:marRight w:val="0"/>
                                  <w:marTop w:val="0"/>
                                  <w:marBottom w:val="0"/>
                                  <w:divBdr>
                                    <w:top w:val="none" w:sz="0" w:space="0" w:color="auto"/>
                                    <w:left w:val="none" w:sz="0" w:space="0" w:color="auto"/>
                                    <w:bottom w:val="none" w:sz="0" w:space="0" w:color="auto"/>
                                    <w:right w:val="none" w:sz="0" w:space="0" w:color="auto"/>
                                  </w:divBdr>
                                </w:div>
                              </w:divsChild>
                            </w:div>
                            <w:div w:id="111288172">
                              <w:marLeft w:val="0"/>
                              <w:marRight w:val="0"/>
                              <w:marTop w:val="339"/>
                              <w:marBottom w:val="339"/>
                              <w:divBdr>
                                <w:top w:val="none" w:sz="0" w:space="0" w:color="auto"/>
                                <w:left w:val="none" w:sz="0" w:space="0" w:color="auto"/>
                                <w:bottom w:val="none" w:sz="0" w:space="0" w:color="auto"/>
                                <w:right w:val="none" w:sz="0" w:space="0" w:color="auto"/>
                              </w:divBdr>
                              <w:divsChild>
                                <w:div w:id="1181891835">
                                  <w:marLeft w:val="0"/>
                                  <w:marRight w:val="0"/>
                                  <w:marTop w:val="0"/>
                                  <w:marBottom w:val="0"/>
                                  <w:divBdr>
                                    <w:top w:val="none" w:sz="0" w:space="0" w:color="auto"/>
                                    <w:left w:val="none" w:sz="0" w:space="0" w:color="auto"/>
                                    <w:bottom w:val="none" w:sz="0" w:space="0" w:color="auto"/>
                                    <w:right w:val="none" w:sz="0" w:space="0" w:color="auto"/>
                                  </w:divBdr>
                                </w:div>
                              </w:divsChild>
                            </w:div>
                            <w:div w:id="1357003886">
                              <w:marLeft w:val="0"/>
                              <w:marRight w:val="0"/>
                              <w:marTop w:val="508"/>
                              <w:marBottom w:val="635"/>
                              <w:divBdr>
                                <w:top w:val="none" w:sz="0" w:space="0" w:color="auto"/>
                                <w:left w:val="none" w:sz="0" w:space="0" w:color="auto"/>
                                <w:bottom w:val="none" w:sz="0" w:space="0" w:color="auto"/>
                                <w:right w:val="none" w:sz="0" w:space="0" w:color="auto"/>
                              </w:divBdr>
                              <w:divsChild>
                                <w:div w:id="414665865">
                                  <w:marLeft w:val="0"/>
                                  <w:marRight w:val="0"/>
                                  <w:marTop w:val="0"/>
                                  <w:marBottom w:val="0"/>
                                  <w:divBdr>
                                    <w:top w:val="none" w:sz="0" w:space="0" w:color="auto"/>
                                    <w:left w:val="none" w:sz="0" w:space="0" w:color="auto"/>
                                    <w:bottom w:val="single" w:sz="8" w:space="21" w:color="B8B9BA"/>
                                    <w:right w:val="none" w:sz="0" w:space="0" w:color="auto"/>
                                  </w:divBdr>
                                  <w:divsChild>
                                    <w:div w:id="2147316483">
                                      <w:marLeft w:val="0"/>
                                      <w:marRight w:val="0"/>
                                      <w:marTop w:val="0"/>
                                      <w:marBottom w:val="0"/>
                                      <w:divBdr>
                                        <w:top w:val="none" w:sz="0" w:space="0" w:color="auto"/>
                                        <w:left w:val="none" w:sz="0" w:space="0" w:color="auto"/>
                                        <w:bottom w:val="none" w:sz="0" w:space="0" w:color="auto"/>
                                        <w:right w:val="none" w:sz="0" w:space="0" w:color="auto"/>
                                      </w:divBdr>
                                    </w:div>
                                    <w:div w:id="361592944">
                                      <w:marLeft w:val="0"/>
                                      <w:marRight w:val="0"/>
                                      <w:marTop w:val="318"/>
                                      <w:marBottom w:val="0"/>
                                      <w:divBdr>
                                        <w:top w:val="none" w:sz="0" w:space="0" w:color="auto"/>
                                        <w:left w:val="none" w:sz="0" w:space="0" w:color="auto"/>
                                        <w:bottom w:val="none" w:sz="0" w:space="0" w:color="auto"/>
                                        <w:right w:val="none" w:sz="0" w:space="0" w:color="auto"/>
                                      </w:divBdr>
                                      <w:divsChild>
                                        <w:div w:id="1926648912">
                                          <w:marLeft w:val="0"/>
                                          <w:marRight w:val="0"/>
                                          <w:marTop w:val="0"/>
                                          <w:marBottom w:val="0"/>
                                          <w:divBdr>
                                            <w:top w:val="none" w:sz="0" w:space="0" w:color="auto"/>
                                            <w:left w:val="none" w:sz="0" w:space="0" w:color="auto"/>
                                            <w:bottom w:val="none" w:sz="0" w:space="0" w:color="auto"/>
                                            <w:right w:val="none" w:sz="0" w:space="0" w:color="auto"/>
                                          </w:divBdr>
                                        </w:div>
                                      </w:divsChild>
                                    </w:div>
                                    <w:div w:id="211636435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80007727">
                              <w:marLeft w:val="0"/>
                              <w:marRight w:val="0"/>
                              <w:marTop w:val="339"/>
                              <w:marBottom w:val="339"/>
                              <w:divBdr>
                                <w:top w:val="none" w:sz="0" w:space="0" w:color="auto"/>
                                <w:left w:val="none" w:sz="0" w:space="0" w:color="auto"/>
                                <w:bottom w:val="none" w:sz="0" w:space="0" w:color="auto"/>
                                <w:right w:val="none" w:sz="0" w:space="0" w:color="auto"/>
                              </w:divBdr>
                              <w:divsChild>
                                <w:div w:id="1534685166">
                                  <w:marLeft w:val="0"/>
                                  <w:marRight w:val="0"/>
                                  <w:marTop w:val="0"/>
                                  <w:marBottom w:val="0"/>
                                  <w:divBdr>
                                    <w:top w:val="none" w:sz="0" w:space="0" w:color="auto"/>
                                    <w:left w:val="none" w:sz="0" w:space="0" w:color="auto"/>
                                    <w:bottom w:val="none" w:sz="0" w:space="0" w:color="auto"/>
                                    <w:right w:val="none" w:sz="0" w:space="0" w:color="auto"/>
                                  </w:divBdr>
                                </w:div>
                              </w:divsChild>
                            </w:div>
                            <w:div w:id="1567303719">
                              <w:marLeft w:val="0"/>
                              <w:marRight w:val="0"/>
                              <w:marTop w:val="339"/>
                              <w:marBottom w:val="339"/>
                              <w:divBdr>
                                <w:top w:val="none" w:sz="0" w:space="0" w:color="auto"/>
                                <w:left w:val="none" w:sz="0" w:space="0" w:color="auto"/>
                                <w:bottom w:val="none" w:sz="0" w:space="0" w:color="auto"/>
                                <w:right w:val="none" w:sz="0" w:space="0" w:color="auto"/>
                              </w:divBdr>
                              <w:divsChild>
                                <w:div w:id="1205170593">
                                  <w:marLeft w:val="0"/>
                                  <w:marRight w:val="0"/>
                                  <w:marTop w:val="0"/>
                                  <w:marBottom w:val="0"/>
                                  <w:divBdr>
                                    <w:top w:val="none" w:sz="0" w:space="0" w:color="auto"/>
                                    <w:left w:val="none" w:sz="0" w:space="0" w:color="auto"/>
                                    <w:bottom w:val="none" w:sz="0" w:space="0" w:color="auto"/>
                                    <w:right w:val="none" w:sz="0" w:space="0" w:color="auto"/>
                                  </w:divBdr>
                                </w:div>
                              </w:divsChild>
                            </w:div>
                            <w:div w:id="169225025">
                              <w:marLeft w:val="0"/>
                              <w:marRight w:val="0"/>
                              <w:marTop w:val="0"/>
                              <w:marBottom w:val="0"/>
                              <w:divBdr>
                                <w:top w:val="none" w:sz="0" w:space="0" w:color="auto"/>
                                <w:left w:val="none" w:sz="0" w:space="0" w:color="auto"/>
                                <w:bottom w:val="none" w:sz="0" w:space="0" w:color="auto"/>
                                <w:right w:val="none" w:sz="0" w:space="0" w:color="auto"/>
                              </w:divBdr>
                              <w:divsChild>
                                <w:div w:id="749742233">
                                  <w:marLeft w:val="0"/>
                                  <w:marRight w:val="0"/>
                                  <w:marTop w:val="0"/>
                                  <w:marBottom w:val="0"/>
                                  <w:divBdr>
                                    <w:top w:val="none" w:sz="0" w:space="0" w:color="auto"/>
                                    <w:left w:val="none" w:sz="0" w:space="0" w:color="auto"/>
                                    <w:bottom w:val="none" w:sz="0" w:space="0" w:color="auto"/>
                                    <w:right w:val="none" w:sz="0" w:space="0" w:color="auto"/>
                                  </w:divBdr>
                                  <w:divsChild>
                                    <w:div w:id="1726224303">
                                      <w:marLeft w:val="0"/>
                                      <w:marRight w:val="0"/>
                                      <w:marTop w:val="0"/>
                                      <w:marBottom w:val="0"/>
                                      <w:divBdr>
                                        <w:top w:val="none" w:sz="0" w:space="0" w:color="auto"/>
                                        <w:left w:val="none" w:sz="0" w:space="0" w:color="auto"/>
                                        <w:bottom w:val="none" w:sz="0" w:space="0" w:color="auto"/>
                                        <w:right w:val="none" w:sz="0" w:space="0" w:color="auto"/>
                                      </w:divBdr>
                                      <w:divsChild>
                                        <w:div w:id="597300251">
                                          <w:marLeft w:val="0"/>
                                          <w:marRight w:val="0"/>
                                          <w:marTop w:val="0"/>
                                          <w:marBottom w:val="0"/>
                                          <w:divBdr>
                                            <w:top w:val="none" w:sz="0" w:space="0" w:color="auto"/>
                                            <w:left w:val="none" w:sz="0" w:space="0" w:color="auto"/>
                                            <w:bottom w:val="none" w:sz="0" w:space="0" w:color="auto"/>
                                            <w:right w:val="none" w:sz="0" w:space="0" w:color="auto"/>
                                          </w:divBdr>
                                          <w:divsChild>
                                            <w:div w:id="285429970">
                                              <w:marLeft w:val="0"/>
                                              <w:marRight w:val="0"/>
                                              <w:marTop w:val="0"/>
                                              <w:marBottom w:val="0"/>
                                              <w:divBdr>
                                                <w:top w:val="none" w:sz="0" w:space="0" w:color="auto"/>
                                                <w:left w:val="none" w:sz="0" w:space="0" w:color="auto"/>
                                                <w:bottom w:val="none" w:sz="0" w:space="0" w:color="auto"/>
                                                <w:right w:val="none" w:sz="0" w:space="0" w:color="auto"/>
                                              </w:divBdr>
                                              <w:divsChild>
                                                <w:div w:id="1045568304">
                                                  <w:marLeft w:val="0"/>
                                                  <w:marRight w:val="0"/>
                                                  <w:marTop w:val="0"/>
                                                  <w:marBottom w:val="0"/>
                                                  <w:divBdr>
                                                    <w:top w:val="none" w:sz="0" w:space="0" w:color="auto"/>
                                                    <w:left w:val="none" w:sz="0" w:space="0" w:color="auto"/>
                                                    <w:bottom w:val="none" w:sz="0" w:space="0" w:color="auto"/>
                                                    <w:right w:val="none" w:sz="0" w:space="0" w:color="auto"/>
                                                  </w:divBdr>
                                                  <w:divsChild>
                                                    <w:div w:id="1848205554">
                                                      <w:marLeft w:val="0"/>
                                                      <w:marRight w:val="0"/>
                                                      <w:marTop w:val="0"/>
                                                      <w:marBottom w:val="0"/>
                                                      <w:divBdr>
                                                        <w:top w:val="none" w:sz="0" w:space="0" w:color="auto"/>
                                                        <w:left w:val="none" w:sz="0" w:space="0" w:color="auto"/>
                                                        <w:bottom w:val="none" w:sz="0" w:space="0" w:color="auto"/>
                                                        <w:right w:val="none" w:sz="0" w:space="0" w:color="auto"/>
                                                      </w:divBdr>
                                                      <w:divsChild>
                                                        <w:div w:id="1234703291">
                                                          <w:marLeft w:val="0"/>
                                                          <w:marRight w:val="0"/>
                                                          <w:marTop w:val="0"/>
                                                          <w:marBottom w:val="0"/>
                                                          <w:divBdr>
                                                            <w:top w:val="none" w:sz="0" w:space="0" w:color="auto"/>
                                                            <w:left w:val="none" w:sz="0" w:space="0" w:color="auto"/>
                                                            <w:bottom w:val="none" w:sz="0" w:space="0" w:color="auto"/>
                                                            <w:right w:val="none" w:sz="0" w:space="0" w:color="auto"/>
                                                          </w:divBdr>
                                                          <w:divsChild>
                                                            <w:div w:id="1270089026">
                                                              <w:marLeft w:val="0"/>
                                                              <w:marRight w:val="0"/>
                                                              <w:marTop w:val="0"/>
                                                              <w:marBottom w:val="0"/>
                                                              <w:divBdr>
                                                                <w:top w:val="none" w:sz="0" w:space="0" w:color="auto"/>
                                                                <w:left w:val="none" w:sz="0" w:space="0" w:color="auto"/>
                                                                <w:bottom w:val="none" w:sz="0" w:space="0" w:color="auto"/>
                                                                <w:right w:val="none" w:sz="0" w:space="0" w:color="auto"/>
                                                              </w:divBdr>
                                                              <w:divsChild>
                                                                <w:div w:id="93521142">
                                                                  <w:marLeft w:val="0"/>
                                                                  <w:marRight w:val="0"/>
                                                                  <w:marTop w:val="0"/>
                                                                  <w:marBottom w:val="0"/>
                                                                  <w:divBdr>
                                                                    <w:top w:val="none" w:sz="0" w:space="0" w:color="auto"/>
                                                                    <w:left w:val="none" w:sz="0" w:space="0" w:color="auto"/>
                                                                    <w:bottom w:val="none" w:sz="0" w:space="0" w:color="auto"/>
                                                                    <w:right w:val="none" w:sz="0" w:space="0" w:color="auto"/>
                                                                  </w:divBdr>
                                                                  <w:divsChild>
                                                                    <w:div w:id="1821771691">
                                                                      <w:marLeft w:val="0"/>
                                                                      <w:marRight w:val="0"/>
                                                                      <w:marTop w:val="0"/>
                                                                      <w:marBottom w:val="0"/>
                                                                      <w:divBdr>
                                                                        <w:top w:val="none" w:sz="0" w:space="0" w:color="auto"/>
                                                                        <w:left w:val="none" w:sz="0" w:space="0" w:color="auto"/>
                                                                        <w:bottom w:val="none" w:sz="0" w:space="0" w:color="auto"/>
                                                                        <w:right w:val="none" w:sz="0" w:space="0" w:color="auto"/>
                                                                      </w:divBdr>
                                                                      <w:divsChild>
                                                                        <w:div w:id="1602176975">
                                                                          <w:marLeft w:val="0"/>
                                                                          <w:marRight w:val="0"/>
                                                                          <w:marTop w:val="254"/>
                                                                          <w:marBottom w:val="254"/>
                                                                          <w:divBdr>
                                                                            <w:top w:val="none" w:sz="0" w:space="0" w:color="auto"/>
                                                                            <w:left w:val="none" w:sz="0" w:space="0" w:color="auto"/>
                                                                            <w:bottom w:val="none" w:sz="0" w:space="0" w:color="auto"/>
                                                                            <w:right w:val="none" w:sz="0" w:space="0" w:color="auto"/>
                                                                          </w:divBdr>
                                                                          <w:divsChild>
                                                                            <w:div w:id="1666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4601">
                                                                      <w:marLeft w:val="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220866">
                              <w:marLeft w:val="0"/>
                              <w:marRight w:val="0"/>
                              <w:marTop w:val="339"/>
                              <w:marBottom w:val="339"/>
                              <w:divBdr>
                                <w:top w:val="none" w:sz="0" w:space="0" w:color="auto"/>
                                <w:left w:val="none" w:sz="0" w:space="0" w:color="auto"/>
                                <w:bottom w:val="none" w:sz="0" w:space="0" w:color="auto"/>
                                <w:right w:val="none" w:sz="0" w:space="0" w:color="auto"/>
                              </w:divBdr>
                              <w:divsChild>
                                <w:div w:id="2066709985">
                                  <w:marLeft w:val="0"/>
                                  <w:marRight w:val="0"/>
                                  <w:marTop w:val="0"/>
                                  <w:marBottom w:val="0"/>
                                  <w:divBdr>
                                    <w:top w:val="none" w:sz="0" w:space="0" w:color="auto"/>
                                    <w:left w:val="none" w:sz="0" w:space="0" w:color="auto"/>
                                    <w:bottom w:val="none" w:sz="0" w:space="0" w:color="auto"/>
                                    <w:right w:val="none" w:sz="0" w:space="0" w:color="auto"/>
                                  </w:divBdr>
                                </w:div>
                              </w:divsChild>
                            </w:div>
                            <w:div w:id="1873499005">
                              <w:marLeft w:val="0"/>
                              <w:marRight w:val="0"/>
                              <w:marTop w:val="339"/>
                              <w:marBottom w:val="339"/>
                              <w:divBdr>
                                <w:top w:val="none" w:sz="0" w:space="0" w:color="auto"/>
                                <w:left w:val="none" w:sz="0" w:space="0" w:color="auto"/>
                                <w:bottom w:val="none" w:sz="0" w:space="0" w:color="auto"/>
                                <w:right w:val="none" w:sz="0" w:space="0" w:color="auto"/>
                              </w:divBdr>
                              <w:divsChild>
                                <w:div w:id="92167818">
                                  <w:marLeft w:val="0"/>
                                  <w:marRight w:val="0"/>
                                  <w:marTop w:val="0"/>
                                  <w:marBottom w:val="0"/>
                                  <w:divBdr>
                                    <w:top w:val="none" w:sz="0" w:space="0" w:color="auto"/>
                                    <w:left w:val="none" w:sz="0" w:space="0" w:color="auto"/>
                                    <w:bottom w:val="none" w:sz="0" w:space="0" w:color="auto"/>
                                    <w:right w:val="none" w:sz="0" w:space="0" w:color="auto"/>
                                  </w:divBdr>
                                </w:div>
                              </w:divsChild>
                            </w:div>
                            <w:div w:id="1708990969">
                              <w:marLeft w:val="0"/>
                              <w:marRight w:val="0"/>
                              <w:marTop w:val="508"/>
                              <w:marBottom w:val="635"/>
                              <w:divBdr>
                                <w:top w:val="none" w:sz="0" w:space="0" w:color="auto"/>
                                <w:left w:val="none" w:sz="0" w:space="0" w:color="auto"/>
                                <w:bottom w:val="none" w:sz="0" w:space="0" w:color="auto"/>
                                <w:right w:val="none" w:sz="0" w:space="0" w:color="auto"/>
                              </w:divBdr>
                              <w:divsChild>
                                <w:div w:id="1984306968">
                                  <w:marLeft w:val="0"/>
                                  <w:marRight w:val="0"/>
                                  <w:marTop w:val="0"/>
                                  <w:marBottom w:val="0"/>
                                  <w:divBdr>
                                    <w:top w:val="none" w:sz="0" w:space="0" w:color="auto"/>
                                    <w:left w:val="none" w:sz="0" w:space="0" w:color="auto"/>
                                    <w:bottom w:val="single" w:sz="8" w:space="21" w:color="B8B9BA"/>
                                    <w:right w:val="none" w:sz="0" w:space="0" w:color="auto"/>
                                  </w:divBdr>
                                  <w:divsChild>
                                    <w:div w:id="2005624737">
                                      <w:marLeft w:val="0"/>
                                      <w:marRight w:val="0"/>
                                      <w:marTop w:val="0"/>
                                      <w:marBottom w:val="0"/>
                                      <w:divBdr>
                                        <w:top w:val="none" w:sz="0" w:space="0" w:color="auto"/>
                                        <w:left w:val="none" w:sz="0" w:space="0" w:color="auto"/>
                                        <w:bottom w:val="none" w:sz="0" w:space="0" w:color="auto"/>
                                        <w:right w:val="none" w:sz="0" w:space="0" w:color="auto"/>
                                      </w:divBdr>
                                    </w:div>
                                    <w:div w:id="628129098">
                                      <w:marLeft w:val="0"/>
                                      <w:marRight w:val="0"/>
                                      <w:marTop w:val="318"/>
                                      <w:marBottom w:val="0"/>
                                      <w:divBdr>
                                        <w:top w:val="none" w:sz="0" w:space="0" w:color="auto"/>
                                        <w:left w:val="none" w:sz="0" w:space="0" w:color="auto"/>
                                        <w:bottom w:val="none" w:sz="0" w:space="0" w:color="auto"/>
                                        <w:right w:val="none" w:sz="0" w:space="0" w:color="auto"/>
                                      </w:divBdr>
                                      <w:divsChild>
                                        <w:div w:id="1127695743">
                                          <w:marLeft w:val="0"/>
                                          <w:marRight w:val="0"/>
                                          <w:marTop w:val="0"/>
                                          <w:marBottom w:val="0"/>
                                          <w:divBdr>
                                            <w:top w:val="none" w:sz="0" w:space="0" w:color="auto"/>
                                            <w:left w:val="none" w:sz="0" w:space="0" w:color="auto"/>
                                            <w:bottom w:val="none" w:sz="0" w:space="0" w:color="auto"/>
                                            <w:right w:val="none" w:sz="0" w:space="0" w:color="auto"/>
                                          </w:divBdr>
                                        </w:div>
                                      </w:divsChild>
                                    </w:div>
                                    <w:div w:id="707149478">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738862451">
                              <w:marLeft w:val="0"/>
                              <w:marRight w:val="0"/>
                              <w:marTop w:val="339"/>
                              <w:marBottom w:val="339"/>
                              <w:divBdr>
                                <w:top w:val="none" w:sz="0" w:space="0" w:color="auto"/>
                                <w:left w:val="none" w:sz="0" w:space="0" w:color="auto"/>
                                <w:bottom w:val="none" w:sz="0" w:space="0" w:color="auto"/>
                                <w:right w:val="none" w:sz="0" w:space="0" w:color="auto"/>
                              </w:divBdr>
                              <w:divsChild>
                                <w:div w:id="1732314267">
                                  <w:marLeft w:val="0"/>
                                  <w:marRight w:val="0"/>
                                  <w:marTop w:val="0"/>
                                  <w:marBottom w:val="0"/>
                                  <w:divBdr>
                                    <w:top w:val="none" w:sz="0" w:space="0" w:color="auto"/>
                                    <w:left w:val="none" w:sz="0" w:space="0" w:color="auto"/>
                                    <w:bottom w:val="none" w:sz="0" w:space="0" w:color="auto"/>
                                    <w:right w:val="none" w:sz="0" w:space="0" w:color="auto"/>
                                  </w:divBdr>
                                </w:div>
                              </w:divsChild>
                            </w:div>
                            <w:div w:id="850221916">
                              <w:marLeft w:val="0"/>
                              <w:marRight w:val="0"/>
                              <w:marTop w:val="339"/>
                              <w:marBottom w:val="339"/>
                              <w:divBdr>
                                <w:top w:val="none" w:sz="0" w:space="0" w:color="auto"/>
                                <w:left w:val="none" w:sz="0" w:space="0" w:color="auto"/>
                                <w:bottom w:val="none" w:sz="0" w:space="0" w:color="auto"/>
                                <w:right w:val="none" w:sz="0" w:space="0" w:color="auto"/>
                              </w:divBdr>
                              <w:divsChild>
                                <w:div w:id="8957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87813">
      <w:bodyDiv w:val="1"/>
      <w:marLeft w:val="0"/>
      <w:marRight w:val="0"/>
      <w:marTop w:val="0"/>
      <w:marBottom w:val="0"/>
      <w:divBdr>
        <w:top w:val="none" w:sz="0" w:space="0" w:color="auto"/>
        <w:left w:val="none" w:sz="0" w:space="0" w:color="auto"/>
        <w:bottom w:val="none" w:sz="0" w:space="0" w:color="auto"/>
        <w:right w:val="none" w:sz="0" w:space="0" w:color="auto"/>
      </w:divBdr>
      <w:divsChild>
        <w:div w:id="1100296086">
          <w:marLeft w:val="0"/>
          <w:marRight w:val="0"/>
          <w:marTop w:val="0"/>
          <w:marBottom w:val="0"/>
          <w:divBdr>
            <w:top w:val="none" w:sz="0" w:space="0" w:color="auto"/>
            <w:left w:val="none" w:sz="0" w:space="0" w:color="auto"/>
            <w:bottom w:val="none" w:sz="0" w:space="0" w:color="auto"/>
            <w:right w:val="none" w:sz="0" w:space="0" w:color="auto"/>
          </w:divBdr>
          <w:divsChild>
            <w:div w:id="684020446">
              <w:marLeft w:val="0"/>
              <w:marRight w:val="0"/>
              <w:marTop w:val="0"/>
              <w:marBottom w:val="0"/>
              <w:divBdr>
                <w:top w:val="none" w:sz="0" w:space="0" w:color="auto"/>
                <w:left w:val="none" w:sz="0" w:space="0" w:color="auto"/>
                <w:bottom w:val="none" w:sz="0" w:space="0" w:color="auto"/>
                <w:right w:val="none" w:sz="0" w:space="0" w:color="auto"/>
              </w:divBdr>
              <w:divsChild>
                <w:div w:id="354961403">
                  <w:marLeft w:val="0"/>
                  <w:marRight w:val="0"/>
                  <w:marTop w:val="0"/>
                  <w:marBottom w:val="0"/>
                  <w:divBdr>
                    <w:top w:val="none" w:sz="0" w:space="0" w:color="auto"/>
                    <w:left w:val="none" w:sz="0" w:space="0" w:color="auto"/>
                    <w:bottom w:val="none" w:sz="0" w:space="0" w:color="auto"/>
                    <w:right w:val="none" w:sz="0" w:space="0" w:color="auto"/>
                  </w:divBdr>
                </w:div>
                <w:div w:id="472992711">
                  <w:marLeft w:val="0"/>
                  <w:marRight w:val="0"/>
                  <w:marTop w:val="600"/>
                  <w:marBottom w:val="0"/>
                  <w:divBdr>
                    <w:top w:val="none" w:sz="0" w:space="0" w:color="auto"/>
                    <w:left w:val="none" w:sz="0" w:space="0" w:color="auto"/>
                    <w:bottom w:val="none" w:sz="0" w:space="0" w:color="auto"/>
                    <w:right w:val="none" w:sz="0" w:space="0" w:color="auto"/>
                  </w:divBdr>
                  <w:divsChild>
                    <w:div w:id="948896932">
                      <w:marLeft w:val="0"/>
                      <w:marRight w:val="0"/>
                      <w:marTop w:val="0"/>
                      <w:marBottom w:val="0"/>
                      <w:divBdr>
                        <w:top w:val="none" w:sz="0" w:space="0" w:color="auto"/>
                        <w:left w:val="none" w:sz="0" w:space="0" w:color="auto"/>
                        <w:bottom w:val="none" w:sz="0" w:space="0" w:color="auto"/>
                        <w:right w:val="none" w:sz="0" w:space="0" w:color="auto"/>
                      </w:divBdr>
                      <w:divsChild>
                        <w:div w:id="868763101">
                          <w:marLeft w:val="0"/>
                          <w:marRight w:val="0"/>
                          <w:marTop w:val="0"/>
                          <w:marBottom w:val="0"/>
                          <w:divBdr>
                            <w:top w:val="none" w:sz="0" w:space="0" w:color="auto"/>
                            <w:left w:val="none" w:sz="0" w:space="0" w:color="auto"/>
                            <w:bottom w:val="none" w:sz="0" w:space="0" w:color="auto"/>
                            <w:right w:val="none" w:sz="0" w:space="0" w:color="auto"/>
                          </w:divBdr>
                          <w:divsChild>
                            <w:div w:id="88239139">
                              <w:marLeft w:val="0"/>
                              <w:marRight w:val="0"/>
                              <w:marTop w:val="0"/>
                              <w:marBottom w:val="0"/>
                              <w:divBdr>
                                <w:top w:val="none" w:sz="0" w:space="0" w:color="auto"/>
                                <w:left w:val="none" w:sz="0" w:space="0" w:color="auto"/>
                                <w:bottom w:val="none" w:sz="0" w:space="0" w:color="auto"/>
                                <w:right w:val="none" w:sz="0" w:space="0" w:color="auto"/>
                              </w:divBdr>
                            </w:div>
                          </w:divsChild>
                        </w:div>
                        <w:div w:id="148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1786">
          <w:marLeft w:val="0"/>
          <w:marRight w:val="0"/>
          <w:marTop w:val="0"/>
          <w:marBottom w:val="0"/>
          <w:divBdr>
            <w:top w:val="none" w:sz="0" w:space="0" w:color="auto"/>
            <w:left w:val="none" w:sz="0" w:space="0" w:color="auto"/>
            <w:bottom w:val="none" w:sz="0" w:space="0" w:color="auto"/>
            <w:right w:val="none" w:sz="0" w:space="0" w:color="auto"/>
          </w:divBdr>
          <w:divsChild>
            <w:div w:id="842085102">
              <w:marLeft w:val="0"/>
              <w:marRight w:val="0"/>
              <w:marTop w:val="0"/>
              <w:marBottom w:val="0"/>
              <w:divBdr>
                <w:top w:val="none" w:sz="0" w:space="0" w:color="auto"/>
                <w:left w:val="none" w:sz="0" w:space="0" w:color="auto"/>
                <w:bottom w:val="none" w:sz="0" w:space="0" w:color="auto"/>
                <w:right w:val="none" w:sz="0" w:space="0" w:color="auto"/>
              </w:divBdr>
              <w:divsChild>
                <w:div w:id="1190340338">
                  <w:marLeft w:val="0"/>
                  <w:marRight w:val="0"/>
                  <w:marTop w:val="0"/>
                  <w:marBottom w:val="0"/>
                  <w:divBdr>
                    <w:top w:val="none" w:sz="0" w:space="0" w:color="auto"/>
                    <w:left w:val="none" w:sz="0" w:space="0" w:color="auto"/>
                    <w:bottom w:val="none" w:sz="0" w:space="0" w:color="auto"/>
                    <w:right w:val="none" w:sz="0" w:space="0" w:color="auto"/>
                  </w:divBdr>
                  <w:divsChild>
                    <w:div w:id="207106904">
                      <w:marLeft w:val="0"/>
                      <w:marRight w:val="1500"/>
                      <w:marTop w:val="0"/>
                      <w:marBottom w:val="0"/>
                      <w:divBdr>
                        <w:top w:val="none" w:sz="0" w:space="0" w:color="auto"/>
                        <w:left w:val="none" w:sz="0" w:space="0" w:color="auto"/>
                        <w:bottom w:val="none" w:sz="0" w:space="0" w:color="auto"/>
                        <w:right w:val="none" w:sz="0" w:space="0" w:color="auto"/>
                      </w:divBdr>
                      <w:divsChild>
                        <w:div w:id="744767406">
                          <w:marLeft w:val="0"/>
                          <w:marRight w:val="0"/>
                          <w:marTop w:val="600"/>
                          <w:marBottom w:val="600"/>
                          <w:divBdr>
                            <w:top w:val="none" w:sz="0" w:space="0" w:color="auto"/>
                            <w:left w:val="none" w:sz="0" w:space="0" w:color="auto"/>
                            <w:bottom w:val="none" w:sz="0" w:space="0" w:color="auto"/>
                            <w:right w:val="none" w:sz="0" w:space="0" w:color="auto"/>
                          </w:divBdr>
                          <w:divsChild>
                            <w:div w:id="461113804">
                              <w:marLeft w:val="0"/>
                              <w:marRight w:val="0"/>
                              <w:marTop w:val="0"/>
                              <w:marBottom w:val="300"/>
                              <w:divBdr>
                                <w:top w:val="none" w:sz="0" w:space="0" w:color="auto"/>
                                <w:left w:val="none" w:sz="0" w:space="0" w:color="auto"/>
                                <w:bottom w:val="none" w:sz="0" w:space="0" w:color="auto"/>
                                <w:right w:val="none" w:sz="0" w:space="0" w:color="auto"/>
                              </w:divBdr>
                            </w:div>
                            <w:div w:id="1438259856">
                              <w:marLeft w:val="0"/>
                              <w:marRight w:val="0"/>
                              <w:marTop w:val="300"/>
                              <w:marBottom w:val="300"/>
                              <w:divBdr>
                                <w:top w:val="none" w:sz="0" w:space="0" w:color="auto"/>
                                <w:left w:val="none" w:sz="0" w:space="0" w:color="auto"/>
                                <w:bottom w:val="none" w:sz="0" w:space="0" w:color="auto"/>
                                <w:right w:val="none" w:sz="0" w:space="0" w:color="auto"/>
                              </w:divBdr>
                            </w:div>
                            <w:div w:id="672991459">
                              <w:marLeft w:val="0"/>
                              <w:marRight w:val="0"/>
                              <w:marTop w:val="300"/>
                              <w:marBottom w:val="600"/>
                              <w:divBdr>
                                <w:top w:val="single" w:sz="6" w:space="30" w:color="EB5D0B"/>
                                <w:left w:val="none" w:sz="0" w:space="0" w:color="auto"/>
                                <w:bottom w:val="single" w:sz="6" w:space="30" w:color="EB5D0B"/>
                                <w:right w:val="none" w:sz="0" w:space="0" w:color="auto"/>
                              </w:divBdr>
                            </w:div>
                            <w:div w:id="1129982114">
                              <w:marLeft w:val="0"/>
                              <w:marRight w:val="0"/>
                              <w:marTop w:val="240"/>
                              <w:marBottom w:val="240"/>
                              <w:divBdr>
                                <w:top w:val="none" w:sz="0" w:space="0" w:color="auto"/>
                                <w:left w:val="none" w:sz="0" w:space="0" w:color="auto"/>
                                <w:bottom w:val="none" w:sz="0" w:space="0" w:color="auto"/>
                                <w:right w:val="none" w:sz="0" w:space="0" w:color="auto"/>
                              </w:divBdr>
                              <w:divsChild>
                                <w:div w:id="1706976865">
                                  <w:marLeft w:val="0"/>
                                  <w:marRight w:val="0"/>
                                  <w:marTop w:val="0"/>
                                  <w:marBottom w:val="0"/>
                                  <w:divBdr>
                                    <w:top w:val="none" w:sz="0" w:space="0" w:color="auto"/>
                                    <w:left w:val="none" w:sz="0" w:space="0" w:color="auto"/>
                                    <w:bottom w:val="none" w:sz="0" w:space="0" w:color="auto"/>
                                    <w:right w:val="none" w:sz="0" w:space="0" w:color="auto"/>
                                  </w:divBdr>
                                </w:div>
                              </w:divsChild>
                            </w:div>
                            <w:div w:id="1056511810">
                              <w:marLeft w:val="0"/>
                              <w:marRight w:val="0"/>
                              <w:marTop w:val="240"/>
                              <w:marBottom w:val="240"/>
                              <w:divBdr>
                                <w:top w:val="none" w:sz="0" w:space="0" w:color="auto"/>
                                <w:left w:val="none" w:sz="0" w:space="0" w:color="auto"/>
                                <w:bottom w:val="none" w:sz="0" w:space="0" w:color="auto"/>
                                <w:right w:val="none" w:sz="0" w:space="0" w:color="auto"/>
                              </w:divBdr>
                              <w:divsChild>
                                <w:div w:id="1767652798">
                                  <w:marLeft w:val="0"/>
                                  <w:marRight w:val="0"/>
                                  <w:marTop w:val="0"/>
                                  <w:marBottom w:val="0"/>
                                  <w:divBdr>
                                    <w:top w:val="none" w:sz="0" w:space="0" w:color="auto"/>
                                    <w:left w:val="none" w:sz="0" w:space="0" w:color="auto"/>
                                    <w:bottom w:val="none" w:sz="0" w:space="0" w:color="auto"/>
                                    <w:right w:val="none" w:sz="0" w:space="0" w:color="auto"/>
                                  </w:divBdr>
                                </w:div>
                              </w:divsChild>
                            </w:div>
                            <w:div w:id="68501794">
                              <w:marLeft w:val="0"/>
                              <w:marRight w:val="0"/>
                              <w:marTop w:val="240"/>
                              <w:marBottom w:val="240"/>
                              <w:divBdr>
                                <w:top w:val="none" w:sz="0" w:space="0" w:color="auto"/>
                                <w:left w:val="none" w:sz="0" w:space="0" w:color="auto"/>
                                <w:bottom w:val="none" w:sz="0" w:space="0" w:color="auto"/>
                                <w:right w:val="none" w:sz="0" w:space="0" w:color="auto"/>
                              </w:divBdr>
                              <w:divsChild>
                                <w:div w:id="1321034852">
                                  <w:marLeft w:val="0"/>
                                  <w:marRight w:val="0"/>
                                  <w:marTop w:val="0"/>
                                  <w:marBottom w:val="0"/>
                                  <w:divBdr>
                                    <w:top w:val="none" w:sz="0" w:space="0" w:color="auto"/>
                                    <w:left w:val="none" w:sz="0" w:space="0" w:color="auto"/>
                                    <w:bottom w:val="none" w:sz="0" w:space="0" w:color="auto"/>
                                    <w:right w:val="none" w:sz="0" w:space="0" w:color="auto"/>
                                  </w:divBdr>
                                </w:div>
                              </w:divsChild>
                            </w:div>
                            <w:div w:id="19668474">
                              <w:marLeft w:val="0"/>
                              <w:marRight w:val="0"/>
                              <w:marTop w:val="240"/>
                              <w:marBottom w:val="240"/>
                              <w:divBdr>
                                <w:top w:val="none" w:sz="0" w:space="0" w:color="auto"/>
                                <w:left w:val="none" w:sz="0" w:space="0" w:color="auto"/>
                                <w:bottom w:val="none" w:sz="0" w:space="0" w:color="auto"/>
                                <w:right w:val="none" w:sz="0" w:space="0" w:color="auto"/>
                              </w:divBdr>
                              <w:divsChild>
                                <w:div w:id="1338077335">
                                  <w:marLeft w:val="0"/>
                                  <w:marRight w:val="0"/>
                                  <w:marTop w:val="0"/>
                                  <w:marBottom w:val="0"/>
                                  <w:divBdr>
                                    <w:top w:val="none" w:sz="0" w:space="0" w:color="auto"/>
                                    <w:left w:val="none" w:sz="0" w:space="0" w:color="auto"/>
                                    <w:bottom w:val="none" w:sz="0" w:space="0" w:color="auto"/>
                                    <w:right w:val="none" w:sz="0" w:space="0" w:color="auto"/>
                                  </w:divBdr>
                                </w:div>
                              </w:divsChild>
                            </w:div>
                            <w:div w:id="1629243730">
                              <w:marLeft w:val="0"/>
                              <w:marRight w:val="0"/>
                              <w:marTop w:val="240"/>
                              <w:marBottom w:val="240"/>
                              <w:divBdr>
                                <w:top w:val="none" w:sz="0" w:space="0" w:color="auto"/>
                                <w:left w:val="none" w:sz="0" w:space="0" w:color="auto"/>
                                <w:bottom w:val="none" w:sz="0" w:space="0" w:color="auto"/>
                                <w:right w:val="none" w:sz="0" w:space="0" w:color="auto"/>
                              </w:divBdr>
                              <w:divsChild>
                                <w:div w:id="2143109350">
                                  <w:marLeft w:val="0"/>
                                  <w:marRight w:val="0"/>
                                  <w:marTop w:val="0"/>
                                  <w:marBottom w:val="0"/>
                                  <w:divBdr>
                                    <w:top w:val="none" w:sz="0" w:space="0" w:color="auto"/>
                                    <w:left w:val="none" w:sz="0" w:space="0" w:color="auto"/>
                                    <w:bottom w:val="none" w:sz="0" w:space="0" w:color="auto"/>
                                    <w:right w:val="none" w:sz="0" w:space="0" w:color="auto"/>
                                  </w:divBdr>
                                </w:div>
                              </w:divsChild>
                            </w:div>
                            <w:div w:id="1287618156">
                              <w:marLeft w:val="0"/>
                              <w:marRight w:val="0"/>
                              <w:marTop w:val="240"/>
                              <w:marBottom w:val="240"/>
                              <w:divBdr>
                                <w:top w:val="none" w:sz="0" w:space="0" w:color="auto"/>
                                <w:left w:val="none" w:sz="0" w:space="0" w:color="auto"/>
                                <w:bottom w:val="none" w:sz="0" w:space="0" w:color="auto"/>
                                <w:right w:val="none" w:sz="0" w:space="0" w:color="auto"/>
                              </w:divBdr>
                              <w:divsChild>
                                <w:div w:id="2035231589">
                                  <w:marLeft w:val="0"/>
                                  <w:marRight w:val="0"/>
                                  <w:marTop w:val="0"/>
                                  <w:marBottom w:val="0"/>
                                  <w:divBdr>
                                    <w:top w:val="none" w:sz="0" w:space="0" w:color="auto"/>
                                    <w:left w:val="none" w:sz="0" w:space="0" w:color="auto"/>
                                    <w:bottom w:val="none" w:sz="0" w:space="0" w:color="auto"/>
                                    <w:right w:val="none" w:sz="0" w:space="0" w:color="auto"/>
                                  </w:divBdr>
                                </w:div>
                              </w:divsChild>
                            </w:div>
                            <w:div w:id="437872244">
                              <w:marLeft w:val="0"/>
                              <w:marRight w:val="0"/>
                              <w:marTop w:val="240"/>
                              <w:marBottom w:val="240"/>
                              <w:divBdr>
                                <w:top w:val="none" w:sz="0" w:space="0" w:color="auto"/>
                                <w:left w:val="none" w:sz="0" w:space="0" w:color="auto"/>
                                <w:bottom w:val="none" w:sz="0" w:space="0" w:color="auto"/>
                                <w:right w:val="none" w:sz="0" w:space="0" w:color="auto"/>
                              </w:divBdr>
                              <w:divsChild>
                                <w:div w:id="443579348">
                                  <w:marLeft w:val="0"/>
                                  <w:marRight w:val="0"/>
                                  <w:marTop w:val="0"/>
                                  <w:marBottom w:val="0"/>
                                  <w:divBdr>
                                    <w:top w:val="none" w:sz="0" w:space="0" w:color="auto"/>
                                    <w:left w:val="none" w:sz="0" w:space="0" w:color="auto"/>
                                    <w:bottom w:val="none" w:sz="0" w:space="0" w:color="auto"/>
                                    <w:right w:val="none" w:sz="0" w:space="0" w:color="auto"/>
                                  </w:divBdr>
                                </w:div>
                              </w:divsChild>
                            </w:div>
                            <w:div w:id="1495075128">
                              <w:marLeft w:val="0"/>
                              <w:marRight w:val="0"/>
                              <w:marTop w:val="240"/>
                              <w:marBottom w:val="240"/>
                              <w:divBdr>
                                <w:top w:val="none" w:sz="0" w:space="0" w:color="auto"/>
                                <w:left w:val="none" w:sz="0" w:space="0" w:color="auto"/>
                                <w:bottom w:val="none" w:sz="0" w:space="0" w:color="auto"/>
                                <w:right w:val="none" w:sz="0" w:space="0" w:color="auto"/>
                              </w:divBdr>
                              <w:divsChild>
                                <w:div w:id="569341352">
                                  <w:marLeft w:val="0"/>
                                  <w:marRight w:val="0"/>
                                  <w:marTop w:val="0"/>
                                  <w:marBottom w:val="0"/>
                                  <w:divBdr>
                                    <w:top w:val="none" w:sz="0" w:space="0" w:color="auto"/>
                                    <w:left w:val="none" w:sz="0" w:space="0" w:color="auto"/>
                                    <w:bottom w:val="none" w:sz="0" w:space="0" w:color="auto"/>
                                    <w:right w:val="none" w:sz="0" w:space="0" w:color="auto"/>
                                  </w:divBdr>
                                </w:div>
                              </w:divsChild>
                            </w:div>
                            <w:div w:id="565188818">
                              <w:marLeft w:val="0"/>
                              <w:marRight w:val="0"/>
                              <w:marTop w:val="360"/>
                              <w:marBottom w:val="360"/>
                              <w:divBdr>
                                <w:top w:val="none" w:sz="0" w:space="0" w:color="auto"/>
                                <w:left w:val="none" w:sz="0" w:space="0" w:color="auto"/>
                                <w:bottom w:val="none" w:sz="0" w:space="0" w:color="auto"/>
                                <w:right w:val="none" w:sz="0" w:space="0" w:color="auto"/>
                              </w:divBdr>
                            </w:div>
                            <w:div w:id="791940176">
                              <w:marLeft w:val="0"/>
                              <w:marRight w:val="0"/>
                              <w:marTop w:val="240"/>
                              <w:marBottom w:val="240"/>
                              <w:divBdr>
                                <w:top w:val="none" w:sz="0" w:space="0" w:color="auto"/>
                                <w:left w:val="none" w:sz="0" w:space="0" w:color="auto"/>
                                <w:bottom w:val="none" w:sz="0" w:space="0" w:color="auto"/>
                                <w:right w:val="none" w:sz="0" w:space="0" w:color="auto"/>
                              </w:divBdr>
                              <w:divsChild>
                                <w:div w:id="767890578">
                                  <w:marLeft w:val="0"/>
                                  <w:marRight w:val="0"/>
                                  <w:marTop w:val="0"/>
                                  <w:marBottom w:val="0"/>
                                  <w:divBdr>
                                    <w:top w:val="none" w:sz="0" w:space="0" w:color="auto"/>
                                    <w:left w:val="none" w:sz="0" w:space="0" w:color="auto"/>
                                    <w:bottom w:val="none" w:sz="0" w:space="0" w:color="auto"/>
                                    <w:right w:val="none" w:sz="0" w:space="0" w:color="auto"/>
                                  </w:divBdr>
                                </w:div>
                              </w:divsChild>
                            </w:div>
                            <w:div w:id="866255888">
                              <w:marLeft w:val="0"/>
                              <w:marRight w:val="0"/>
                              <w:marTop w:val="240"/>
                              <w:marBottom w:val="24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
                              </w:divsChild>
                            </w:div>
                            <w:div w:id="1624724143">
                              <w:marLeft w:val="0"/>
                              <w:marRight w:val="0"/>
                              <w:marTop w:val="240"/>
                              <w:marBottom w:val="240"/>
                              <w:divBdr>
                                <w:top w:val="none" w:sz="0" w:space="0" w:color="auto"/>
                                <w:left w:val="none" w:sz="0" w:space="0" w:color="auto"/>
                                <w:bottom w:val="none" w:sz="0" w:space="0" w:color="auto"/>
                                <w:right w:val="none" w:sz="0" w:space="0" w:color="auto"/>
                              </w:divBdr>
                              <w:divsChild>
                                <w:div w:id="1347321440">
                                  <w:marLeft w:val="0"/>
                                  <w:marRight w:val="0"/>
                                  <w:marTop w:val="0"/>
                                  <w:marBottom w:val="0"/>
                                  <w:divBdr>
                                    <w:top w:val="none" w:sz="0" w:space="0" w:color="auto"/>
                                    <w:left w:val="none" w:sz="0" w:space="0" w:color="auto"/>
                                    <w:bottom w:val="none" w:sz="0" w:space="0" w:color="auto"/>
                                    <w:right w:val="none" w:sz="0" w:space="0" w:color="auto"/>
                                  </w:divBdr>
                                </w:div>
                              </w:divsChild>
                            </w:div>
                            <w:div w:id="1559390602">
                              <w:marLeft w:val="0"/>
                              <w:marRight w:val="0"/>
                              <w:marTop w:val="240"/>
                              <w:marBottom w:val="240"/>
                              <w:divBdr>
                                <w:top w:val="none" w:sz="0" w:space="0" w:color="auto"/>
                                <w:left w:val="none" w:sz="0" w:space="0" w:color="auto"/>
                                <w:bottom w:val="none" w:sz="0" w:space="0" w:color="auto"/>
                                <w:right w:val="none" w:sz="0" w:space="0" w:color="auto"/>
                              </w:divBdr>
                              <w:divsChild>
                                <w:div w:id="676035068">
                                  <w:marLeft w:val="0"/>
                                  <w:marRight w:val="0"/>
                                  <w:marTop w:val="0"/>
                                  <w:marBottom w:val="0"/>
                                  <w:divBdr>
                                    <w:top w:val="none" w:sz="0" w:space="0" w:color="auto"/>
                                    <w:left w:val="none" w:sz="0" w:space="0" w:color="auto"/>
                                    <w:bottom w:val="none" w:sz="0" w:space="0" w:color="auto"/>
                                    <w:right w:val="none" w:sz="0" w:space="0" w:color="auto"/>
                                  </w:divBdr>
                                </w:div>
                              </w:divsChild>
                            </w:div>
                            <w:div w:id="88625025">
                              <w:marLeft w:val="0"/>
                              <w:marRight w:val="0"/>
                              <w:marTop w:val="360"/>
                              <w:marBottom w:val="450"/>
                              <w:divBdr>
                                <w:top w:val="none" w:sz="0" w:space="0" w:color="auto"/>
                                <w:left w:val="none" w:sz="0" w:space="0" w:color="auto"/>
                                <w:bottom w:val="none" w:sz="0" w:space="0" w:color="auto"/>
                                <w:right w:val="none" w:sz="0" w:space="0" w:color="auto"/>
                              </w:divBdr>
                              <w:divsChild>
                                <w:div w:id="429548591">
                                  <w:marLeft w:val="0"/>
                                  <w:marRight w:val="0"/>
                                  <w:marTop w:val="0"/>
                                  <w:marBottom w:val="0"/>
                                  <w:divBdr>
                                    <w:top w:val="none" w:sz="0" w:space="0" w:color="auto"/>
                                    <w:left w:val="none" w:sz="0" w:space="0" w:color="auto"/>
                                    <w:bottom w:val="single" w:sz="6" w:space="15" w:color="B8B9BA"/>
                                    <w:right w:val="none" w:sz="0" w:space="0" w:color="auto"/>
                                  </w:divBdr>
                                  <w:divsChild>
                                    <w:div w:id="2045130347">
                                      <w:marLeft w:val="0"/>
                                      <w:marRight w:val="0"/>
                                      <w:marTop w:val="0"/>
                                      <w:marBottom w:val="0"/>
                                      <w:divBdr>
                                        <w:top w:val="none" w:sz="0" w:space="0" w:color="auto"/>
                                        <w:left w:val="none" w:sz="0" w:space="0" w:color="auto"/>
                                        <w:bottom w:val="none" w:sz="0" w:space="0" w:color="auto"/>
                                        <w:right w:val="none" w:sz="0" w:space="0" w:color="auto"/>
                                      </w:divBdr>
                                    </w:div>
                                    <w:div w:id="251789947">
                                      <w:marLeft w:val="0"/>
                                      <w:marRight w:val="0"/>
                                      <w:marTop w:val="225"/>
                                      <w:marBottom w:val="0"/>
                                      <w:divBdr>
                                        <w:top w:val="none" w:sz="0" w:space="0" w:color="auto"/>
                                        <w:left w:val="none" w:sz="0" w:space="0" w:color="auto"/>
                                        <w:bottom w:val="none" w:sz="0" w:space="0" w:color="auto"/>
                                        <w:right w:val="none" w:sz="0" w:space="0" w:color="auto"/>
                                      </w:divBdr>
                                      <w:divsChild>
                                        <w:div w:id="1345204748">
                                          <w:marLeft w:val="0"/>
                                          <w:marRight w:val="0"/>
                                          <w:marTop w:val="0"/>
                                          <w:marBottom w:val="0"/>
                                          <w:divBdr>
                                            <w:top w:val="none" w:sz="0" w:space="0" w:color="auto"/>
                                            <w:left w:val="none" w:sz="0" w:space="0" w:color="auto"/>
                                            <w:bottom w:val="none" w:sz="0" w:space="0" w:color="auto"/>
                                            <w:right w:val="none" w:sz="0" w:space="0" w:color="auto"/>
                                          </w:divBdr>
                                        </w:div>
                                      </w:divsChild>
                                    </w:div>
                                    <w:div w:id="101646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716676">
                              <w:marLeft w:val="0"/>
                              <w:marRight w:val="0"/>
                              <w:marTop w:val="360"/>
                              <w:marBottom w:val="360"/>
                              <w:divBdr>
                                <w:top w:val="none" w:sz="0" w:space="0" w:color="auto"/>
                                <w:left w:val="none" w:sz="0" w:space="0" w:color="auto"/>
                                <w:bottom w:val="none" w:sz="0" w:space="0" w:color="auto"/>
                                <w:right w:val="none" w:sz="0" w:space="0" w:color="auto"/>
                              </w:divBdr>
                            </w:div>
                            <w:div w:id="1154681618">
                              <w:marLeft w:val="0"/>
                              <w:marRight w:val="0"/>
                              <w:marTop w:val="240"/>
                              <w:marBottom w:val="240"/>
                              <w:divBdr>
                                <w:top w:val="none" w:sz="0" w:space="0" w:color="auto"/>
                                <w:left w:val="none" w:sz="0" w:space="0" w:color="auto"/>
                                <w:bottom w:val="none" w:sz="0" w:space="0" w:color="auto"/>
                                <w:right w:val="none" w:sz="0" w:space="0" w:color="auto"/>
                              </w:divBdr>
                              <w:divsChild>
                                <w:div w:id="861626096">
                                  <w:marLeft w:val="0"/>
                                  <w:marRight w:val="0"/>
                                  <w:marTop w:val="0"/>
                                  <w:marBottom w:val="0"/>
                                  <w:divBdr>
                                    <w:top w:val="none" w:sz="0" w:space="0" w:color="auto"/>
                                    <w:left w:val="none" w:sz="0" w:space="0" w:color="auto"/>
                                    <w:bottom w:val="none" w:sz="0" w:space="0" w:color="auto"/>
                                    <w:right w:val="none" w:sz="0" w:space="0" w:color="auto"/>
                                  </w:divBdr>
                                </w:div>
                              </w:divsChild>
                            </w:div>
                            <w:div w:id="1952392588">
                              <w:marLeft w:val="0"/>
                              <w:marRight w:val="0"/>
                              <w:marTop w:val="240"/>
                              <w:marBottom w:val="240"/>
                              <w:divBdr>
                                <w:top w:val="none" w:sz="0" w:space="0" w:color="auto"/>
                                <w:left w:val="none" w:sz="0" w:space="0" w:color="auto"/>
                                <w:bottom w:val="none" w:sz="0" w:space="0" w:color="auto"/>
                                <w:right w:val="none" w:sz="0" w:space="0" w:color="auto"/>
                              </w:divBdr>
                              <w:divsChild>
                                <w:div w:id="1130318626">
                                  <w:marLeft w:val="0"/>
                                  <w:marRight w:val="0"/>
                                  <w:marTop w:val="0"/>
                                  <w:marBottom w:val="0"/>
                                  <w:divBdr>
                                    <w:top w:val="none" w:sz="0" w:space="0" w:color="auto"/>
                                    <w:left w:val="none" w:sz="0" w:space="0" w:color="auto"/>
                                    <w:bottom w:val="none" w:sz="0" w:space="0" w:color="auto"/>
                                    <w:right w:val="none" w:sz="0" w:space="0" w:color="auto"/>
                                  </w:divBdr>
                                </w:div>
                              </w:divsChild>
                            </w:div>
                            <w:div w:id="1539702806">
                              <w:marLeft w:val="0"/>
                              <w:marRight w:val="0"/>
                              <w:marTop w:val="240"/>
                              <w:marBottom w:val="240"/>
                              <w:divBdr>
                                <w:top w:val="none" w:sz="0" w:space="0" w:color="auto"/>
                                <w:left w:val="none" w:sz="0" w:space="0" w:color="auto"/>
                                <w:bottom w:val="none" w:sz="0" w:space="0" w:color="auto"/>
                                <w:right w:val="none" w:sz="0" w:space="0" w:color="auto"/>
                              </w:divBdr>
                              <w:divsChild>
                                <w:div w:id="81999925">
                                  <w:marLeft w:val="0"/>
                                  <w:marRight w:val="0"/>
                                  <w:marTop w:val="0"/>
                                  <w:marBottom w:val="0"/>
                                  <w:divBdr>
                                    <w:top w:val="none" w:sz="0" w:space="0" w:color="auto"/>
                                    <w:left w:val="none" w:sz="0" w:space="0" w:color="auto"/>
                                    <w:bottom w:val="none" w:sz="0" w:space="0" w:color="auto"/>
                                    <w:right w:val="none" w:sz="0" w:space="0" w:color="auto"/>
                                  </w:divBdr>
                                </w:div>
                              </w:divsChild>
                            </w:div>
                            <w:div w:id="2075883298">
                              <w:marLeft w:val="0"/>
                              <w:marRight w:val="0"/>
                              <w:marTop w:val="240"/>
                              <w:marBottom w:val="240"/>
                              <w:divBdr>
                                <w:top w:val="none" w:sz="0" w:space="0" w:color="auto"/>
                                <w:left w:val="none" w:sz="0" w:space="0" w:color="auto"/>
                                <w:bottom w:val="none" w:sz="0" w:space="0" w:color="auto"/>
                                <w:right w:val="none" w:sz="0" w:space="0" w:color="auto"/>
                              </w:divBdr>
                              <w:divsChild>
                                <w:div w:id="1595018674">
                                  <w:marLeft w:val="0"/>
                                  <w:marRight w:val="0"/>
                                  <w:marTop w:val="0"/>
                                  <w:marBottom w:val="0"/>
                                  <w:divBdr>
                                    <w:top w:val="none" w:sz="0" w:space="0" w:color="auto"/>
                                    <w:left w:val="none" w:sz="0" w:space="0" w:color="auto"/>
                                    <w:bottom w:val="none" w:sz="0" w:space="0" w:color="auto"/>
                                    <w:right w:val="none" w:sz="0" w:space="0" w:color="auto"/>
                                  </w:divBdr>
                                </w:div>
                              </w:divsChild>
                            </w:div>
                            <w:div w:id="1589801103">
                              <w:marLeft w:val="0"/>
                              <w:marRight w:val="0"/>
                              <w:marTop w:val="240"/>
                              <w:marBottom w:val="240"/>
                              <w:divBdr>
                                <w:top w:val="none" w:sz="0" w:space="0" w:color="auto"/>
                                <w:left w:val="none" w:sz="0" w:space="0" w:color="auto"/>
                                <w:bottom w:val="none" w:sz="0" w:space="0" w:color="auto"/>
                                <w:right w:val="none" w:sz="0" w:space="0" w:color="auto"/>
                              </w:divBdr>
                              <w:divsChild>
                                <w:div w:id="8221490">
                                  <w:marLeft w:val="0"/>
                                  <w:marRight w:val="0"/>
                                  <w:marTop w:val="0"/>
                                  <w:marBottom w:val="0"/>
                                  <w:divBdr>
                                    <w:top w:val="none" w:sz="0" w:space="0" w:color="auto"/>
                                    <w:left w:val="none" w:sz="0" w:space="0" w:color="auto"/>
                                    <w:bottom w:val="none" w:sz="0" w:space="0" w:color="auto"/>
                                    <w:right w:val="none" w:sz="0" w:space="0" w:color="auto"/>
                                  </w:divBdr>
                                </w:div>
                              </w:divsChild>
                            </w:div>
                            <w:div w:id="1889221190">
                              <w:marLeft w:val="0"/>
                              <w:marRight w:val="0"/>
                              <w:marTop w:val="240"/>
                              <w:marBottom w:val="240"/>
                              <w:divBdr>
                                <w:top w:val="none" w:sz="0" w:space="0" w:color="auto"/>
                                <w:left w:val="none" w:sz="0" w:space="0" w:color="auto"/>
                                <w:bottom w:val="none" w:sz="0" w:space="0" w:color="auto"/>
                                <w:right w:val="none" w:sz="0" w:space="0" w:color="auto"/>
                              </w:divBdr>
                              <w:divsChild>
                                <w:div w:id="1132013797">
                                  <w:marLeft w:val="0"/>
                                  <w:marRight w:val="0"/>
                                  <w:marTop w:val="0"/>
                                  <w:marBottom w:val="0"/>
                                  <w:divBdr>
                                    <w:top w:val="none" w:sz="0" w:space="0" w:color="auto"/>
                                    <w:left w:val="none" w:sz="0" w:space="0" w:color="auto"/>
                                    <w:bottom w:val="none" w:sz="0" w:space="0" w:color="auto"/>
                                    <w:right w:val="none" w:sz="0" w:space="0" w:color="auto"/>
                                  </w:divBdr>
                                </w:div>
                              </w:divsChild>
                            </w:div>
                            <w:div w:id="2038502327">
                              <w:marLeft w:val="0"/>
                              <w:marRight w:val="0"/>
                              <w:marTop w:val="240"/>
                              <w:marBottom w:val="240"/>
                              <w:divBdr>
                                <w:top w:val="none" w:sz="0" w:space="0" w:color="auto"/>
                                <w:left w:val="none" w:sz="0" w:space="0" w:color="auto"/>
                                <w:bottom w:val="none" w:sz="0" w:space="0" w:color="auto"/>
                                <w:right w:val="none" w:sz="0" w:space="0" w:color="auto"/>
                              </w:divBdr>
                              <w:divsChild>
                                <w:div w:id="879246954">
                                  <w:marLeft w:val="0"/>
                                  <w:marRight w:val="0"/>
                                  <w:marTop w:val="0"/>
                                  <w:marBottom w:val="0"/>
                                  <w:divBdr>
                                    <w:top w:val="none" w:sz="0" w:space="0" w:color="auto"/>
                                    <w:left w:val="none" w:sz="0" w:space="0" w:color="auto"/>
                                    <w:bottom w:val="none" w:sz="0" w:space="0" w:color="auto"/>
                                    <w:right w:val="none" w:sz="0" w:space="0" w:color="auto"/>
                                  </w:divBdr>
                                </w:div>
                              </w:divsChild>
                            </w:div>
                            <w:div w:id="1673678258">
                              <w:marLeft w:val="0"/>
                              <w:marRight w:val="0"/>
                              <w:marTop w:val="360"/>
                              <w:marBottom w:val="360"/>
                              <w:divBdr>
                                <w:top w:val="none" w:sz="0" w:space="0" w:color="auto"/>
                                <w:left w:val="none" w:sz="0" w:space="0" w:color="auto"/>
                                <w:bottom w:val="none" w:sz="0" w:space="0" w:color="auto"/>
                                <w:right w:val="none" w:sz="0" w:space="0" w:color="auto"/>
                              </w:divBdr>
                            </w:div>
                            <w:div w:id="2021811752">
                              <w:marLeft w:val="0"/>
                              <w:marRight w:val="0"/>
                              <w:marTop w:val="240"/>
                              <w:marBottom w:val="240"/>
                              <w:divBdr>
                                <w:top w:val="none" w:sz="0" w:space="0" w:color="auto"/>
                                <w:left w:val="none" w:sz="0" w:space="0" w:color="auto"/>
                                <w:bottom w:val="none" w:sz="0" w:space="0" w:color="auto"/>
                                <w:right w:val="none" w:sz="0" w:space="0" w:color="auto"/>
                              </w:divBdr>
                              <w:divsChild>
                                <w:div w:id="1121608163">
                                  <w:marLeft w:val="0"/>
                                  <w:marRight w:val="0"/>
                                  <w:marTop w:val="0"/>
                                  <w:marBottom w:val="0"/>
                                  <w:divBdr>
                                    <w:top w:val="none" w:sz="0" w:space="0" w:color="auto"/>
                                    <w:left w:val="none" w:sz="0" w:space="0" w:color="auto"/>
                                    <w:bottom w:val="none" w:sz="0" w:space="0" w:color="auto"/>
                                    <w:right w:val="none" w:sz="0" w:space="0" w:color="auto"/>
                                  </w:divBdr>
                                </w:div>
                              </w:divsChild>
                            </w:div>
                            <w:div w:id="1006594009">
                              <w:marLeft w:val="0"/>
                              <w:marRight w:val="0"/>
                              <w:marTop w:val="240"/>
                              <w:marBottom w:val="240"/>
                              <w:divBdr>
                                <w:top w:val="none" w:sz="0" w:space="0" w:color="auto"/>
                                <w:left w:val="none" w:sz="0" w:space="0" w:color="auto"/>
                                <w:bottom w:val="none" w:sz="0" w:space="0" w:color="auto"/>
                                <w:right w:val="none" w:sz="0" w:space="0" w:color="auto"/>
                              </w:divBdr>
                              <w:divsChild>
                                <w:div w:id="738945563">
                                  <w:marLeft w:val="0"/>
                                  <w:marRight w:val="0"/>
                                  <w:marTop w:val="0"/>
                                  <w:marBottom w:val="0"/>
                                  <w:divBdr>
                                    <w:top w:val="none" w:sz="0" w:space="0" w:color="auto"/>
                                    <w:left w:val="none" w:sz="0" w:space="0" w:color="auto"/>
                                    <w:bottom w:val="none" w:sz="0" w:space="0" w:color="auto"/>
                                    <w:right w:val="none" w:sz="0" w:space="0" w:color="auto"/>
                                  </w:divBdr>
                                </w:div>
                              </w:divsChild>
                            </w:div>
                            <w:div w:id="1714650833">
                              <w:marLeft w:val="0"/>
                              <w:marRight w:val="0"/>
                              <w:marTop w:val="360"/>
                              <w:marBottom w:val="450"/>
                              <w:divBdr>
                                <w:top w:val="none" w:sz="0" w:space="0" w:color="auto"/>
                                <w:left w:val="none" w:sz="0" w:space="0" w:color="auto"/>
                                <w:bottom w:val="none" w:sz="0" w:space="0" w:color="auto"/>
                                <w:right w:val="none" w:sz="0" w:space="0" w:color="auto"/>
                              </w:divBdr>
                              <w:divsChild>
                                <w:div w:id="1604801181">
                                  <w:marLeft w:val="0"/>
                                  <w:marRight w:val="0"/>
                                  <w:marTop w:val="0"/>
                                  <w:marBottom w:val="0"/>
                                  <w:divBdr>
                                    <w:top w:val="none" w:sz="0" w:space="0" w:color="auto"/>
                                    <w:left w:val="none" w:sz="0" w:space="0" w:color="auto"/>
                                    <w:bottom w:val="single" w:sz="6" w:space="15" w:color="B8B9BA"/>
                                    <w:right w:val="none" w:sz="0" w:space="0" w:color="auto"/>
                                  </w:divBdr>
                                  <w:divsChild>
                                    <w:div w:id="150341037">
                                      <w:marLeft w:val="0"/>
                                      <w:marRight w:val="0"/>
                                      <w:marTop w:val="0"/>
                                      <w:marBottom w:val="0"/>
                                      <w:divBdr>
                                        <w:top w:val="none" w:sz="0" w:space="0" w:color="auto"/>
                                        <w:left w:val="none" w:sz="0" w:space="0" w:color="auto"/>
                                        <w:bottom w:val="none" w:sz="0" w:space="0" w:color="auto"/>
                                        <w:right w:val="none" w:sz="0" w:space="0" w:color="auto"/>
                                      </w:divBdr>
                                    </w:div>
                                    <w:div w:id="464738272">
                                      <w:marLeft w:val="0"/>
                                      <w:marRight w:val="0"/>
                                      <w:marTop w:val="225"/>
                                      <w:marBottom w:val="0"/>
                                      <w:divBdr>
                                        <w:top w:val="none" w:sz="0" w:space="0" w:color="auto"/>
                                        <w:left w:val="none" w:sz="0" w:space="0" w:color="auto"/>
                                        <w:bottom w:val="none" w:sz="0" w:space="0" w:color="auto"/>
                                        <w:right w:val="none" w:sz="0" w:space="0" w:color="auto"/>
                                      </w:divBdr>
                                      <w:divsChild>
                                        <w:div w:id="1250963857">
                                          <w:marLeft w:val="0"/>
                                          <w:marRight w:val="0"/>
                                          <w:marTop w:val="0"/>
                                          <w:marBottom w:val="0"/>
                                          <w:divBdr>
                                            <w:top w:val="none" w:sz="0" w:space="0" w:color="auto"/>
                                            <w:left w:val="none" w:sz="0" w:space="0" w:color="auto"/>
                                            <w:bottom w:val="none" w:sz="0" w:space="0" w:color="auto"/>
                                            <w:right w:val="none" w:sz="0" w:space="0" w:color="auto"/>
                                          </w:divBdr>
                                        </w:div>
                                      </w:divsChild>
                                    </w:div>
                                    <w:div w:id="1502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277969">
                              <w:marLeft w:val="0"/>
                              <w:marRight w:val="0"/>
                              <w:marTop w:val="240"/>
                              <w:marBottom w:val="240"/>
                              <w:divBdr>
                                <w:top w:val="none" w:sz="0" w:space="0" w:color="auto"/>
                                <w:left w:val="none" w:sz="0" w:space="0" w:color="auto"/>
                                <w:bottom w:val="none" w:sz="0" w:space="0" w:color="auto"/>
                                <w:right w:val="none" w:sz="0" w:space="0" w:color="auto"/>
                              </w:divBdr>
                              <w:divsChild>
                                <w:div w:id="1320188425">
                                  <w:marLeft w:val="0"/>
                                  <w:marRight w:val="0"/>
                                  <w:marTop w:val="0"/>
                                  <w:marBottom w:val="0"/>
                                  <w:divBdr>
                                    <w:top w:val="none" w:sz="0" w:space="0" w:color="auto"/>
                                    <w:left w:val="none" w:sz="0" w:space="0" w:color="auto"/>
                                    <w:bottom w:val="none" w:sz="0" w:space="0" w:color="auto"/>
                                    <w:right w:val="none" w:sz="0" w:space="0" w:color="auto"/>
                                  </w:divBdr>
                                </w:div>
                              </w:divsChild>
                            </w:div>
                            <w:div w:id="830831923">
                              <w:marLeft w:val="0"/>
                              <w:marRight w:val="0"/>
                              <w:marTop w:val="240"/>
                              <w:marBottom w:val="240"/>
                              <w:divBdr>
                                <w:top w:val="none" w:sz="0" w:space="0" w:color="auto"/>
                                <w:left w:val="none" w:sz="0" w:space="0" w:color="auto"/>
                                <w:bottom w:val="none" w:sz="0" w:space="0" w:color="auto"/>
                                <w:right w:val="none" w:sz="0" w:space="0" w:color="auto"/>
                              </w:divBdr>
                              <w:divsChild>
                                <w:div w:id="31158071">
                                  <w:marLeft w:val="0"/>
                                  <w:marRight w:val="0"/>
                                  <w:marTop w:val="0"/>
                                  <w:marBottom w:val="0"/>
                                  <w:divBdr>
                                    <w:top w:val="none" w:sz="0" w:space="0" w:color="auto"/>
                                    <w:left w:val="none" w:sz="0" w:space="0" w:color="auto"/>
                                    <w:bottom w:val="none" w:sz="0" w:space="0" w:color="auto"/>
                                    <w:right w:val="none" w:sz="0" w:space="0" w:color="auto"/>
                                  </w:divBdr>
                                </w:div>
                              </w:divsChild>
                            </w:div>
                            <w:div w:id="636880194">
                              <w:marLeft w:val="0"/>
                              <w:marRight w:val="0"/>
                              <w:marTop w:val="240"/>
                              <w:marBottom w:val="240"/>
                              <w:divBdr>
                                <w:top w:val="none" w:sz="0" w:space="0" w:color="auto"/>
                                <w:left w:val="none" w:sz="0" w:space="0" w:color="auto"/>
                                <w:bottom w:val="none" w:sz="0" w:space="0" w:color="auto"/>
                                <w:right w:val="none" w:sz="0" w:space="0" w:color="auto"/>
                              </w:divBdr>
                              <w:divsChild>
                                <w:div w:id="800656032">
                                  <w:marLeft w:val="0"/>
                                  <w:marRight w:val="0"/>
                                  <w:marTop w:val="0"/>
                                  <w:marBottom w:val="0"/>
                                  <w:divBdr>
                                    <w:top w:val="none" w:sz="0" w:space="0" w:color="auto"/>
                                    <w:left w:val="none" w:sz="0" w:space="0" w:color="auto"/>
                                    <w:bottom w:val="none" w:sz="0" w:space="0" w:color="auto"/>
                                    <w:right w:val="none" w:sz="0" w:space="0" w:color="auto"/>
                                  </w:divBdr>
                                </w:div>
                              </w:divsChild>
                            </w:div>
                            <w:div w:id="99567219">
                              <w:marLeft w:val="0"/>
                              <w:marRight w:val="0"/>
                              <w:marTop w:val="240"/>
                              <w:marBottom w:val="240"/>
                              <w:divBdr>
                                <w:top w:val="none" w:sz="0" w:space="0" w:color="auto"/>
                                <w:left w:val="none" w:sz="0" w:space="0" w:color="auto"/>
                                <w:bottom w:val="none" w:sz="0" w:space="0" w:color="auto"/>
                                <w:right w:val="none" w:sz="0" w:space="0" w:color="auto"/>
                              </w:divBdr>
                              <w:divsChild>
                                <w:div w:id="1308315493">
                                  <w:marLeft w:val="0"/>
                                  <w:marRight w:val="0"/>
                                  <w:marTop w:val="0"/>
                                  <w:marBottom w:val="0"/>
                                  <w:divBdr>
                                    <w:top w:val="none" w:sz="0" w:space="0" w:color="auto"/>
                                    <w:left w:val="none" w:sz="0" w:space="0" w:color="auto"/>
                                    <w:bottom w:val="none" w:sz="0" w:space="0" w:color="auto"/>
                                    <w:right w:val="none" w:sz="0" w:space="0" w:color="auto"/>
                                  </w:divBdr>
                                </w:div>
                              </w:divsChild>
                            </w:div>
                            <w:div w:id="266737847">
                              <w:marLeft w:val="0"/>
                              <w:marRight w:val="0"/>
                              <w:marTop w:val="240"/>
                              <w:marBottom w:val="240"/>
                              <w:divBdr>
                                <w:top w:val="none" w:sz="0" w:space="0" w:color="auto"/>
                                <w:left w:val="none" w:sz="0" w:space="0" w:color="auto"/>
                                <w:bottom w:val="none" w:sz="0" w:space="0" w:color="auto"/>
                                <w:right w:val="none" w:sz="0" w:space="0" w:color="auto"/>
                              </w:divBdr>
                              <w:divsChild>
                                <w:div w:id="1336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1827">
      <w:bodyDiv w:val="1"/>
      <w:marLeft w:val="0"/>
      <w:marRight w:val="0"/>
      <w:marTop w:val="0"/>
      <w:marBottom w:val="0"/>
      <w:divBdr>
        <w:top w:val="none" w:sz="0" w:space="0" w:color="auto"/>
        <w:left w:val="none" w:sz="0" w:space="0" w:color="auto"/>
        <w:bottom w:val="none" w:sz="0" w:space="0" w:color="auto"/>
        <w:right w:val="none" w:sz="0" w:space="0" w:color="auto"/>
      </w:divBdr>
      <w:divsChild>
        <w:div w:id="839392400">
          <w:marLeft w:val="0"/>
          <w:marRight w:val="0"/>
          <w:marTop w:val="0"/>
          <w:marBottom w:val="0"/>
          <w:divBdr>
            <w:top w:val="none" w:sz="0" w:space="0" w:color="auto"/>
            <w:left w:val="none" w:sz="0" w:space="0" w:color="auto"/>
            <w:bottom w:val="none" w:sz="0" w:space="0" w:color="auto"/>
            <w:right w:val="none" w:sz="0" w:space="0" w:color="auto"/>
          </w:divBdr>
          <w:divsChild>
            <w:div w:id="1819807513">
              <w:marLeft w:val="0"/>
              <w:marRight w:val="0"/>
              <w:marTop w:val="0"/>
              <w:marBottom w:val="0"/>
              <w:divBdr>
                <w:top w:val="none" w:sz="0" w:space="0" w:color="auto"/>
                <w:left w:val="none" w:sz="0" w:space="0" w:color="auto"/>
                <w:bottom w:val="none" w:sz="0" w:space="0" w:color="auto"/>
                <w:right w:val="none" w:sz="0" w:space="0" w:color="auto"/>
              </w:divBdr>
              <w:divsChild>
                <w:div w:id="1164973555">
                  <w:marLeft w:val="0"/>
                  <w:marRight w:val="0"/>
                  <w:marTop w:val="0"/>
                  <w:marBottom w:val="0"/>
                  <w:divBdr>
                    <w:top w:val="none" w:sz="0" w:space="0" w:color="auto"/>
                    <w:left w:val="none" w:sz="0" w:space="0" w:color="auto"/>
                    <w:bottom w:val="none" w:sz="0" w:space="0" w:color="auto"/>
                    <w:right w:val="none" w:sz="0" w:space="0" w:color="auto"/>
                  </w:divBdr>
                </w:div>
                <w:div w:id="812137896">
                  <w:marLeft w:val="0"/>
                  <w:marRight w:val="0"/>
                  <w:marTop w:val="847"/>
                  <w:marBottom w:val="0"/>
                  <w:divBdr>
                    <w:top w:val="none" w:sz="0" w:space="0" w:color="auto"/>
                    <w:left w:val="none" w:sz="0" w:space="0" w:color="auto"/>
                    <w:bottom w:val="none" w:sz="0" w:space="0" w:color="auto"/>
                    <w:right w:val="none" w:sz="0" w:space="0" w:color="auto"/>
                  </w:divBdr>
                  <w:divsChild>
                    <w:div w:id="128788597">
                      <w:marLeft w:val="0"/>
                      <w:marRight w:val="0"/>
                      <w:marTop w:val="0"/>
                      <w:marBottom w:val="0"/>
                      <w:divBdr>
                        <w:top w:val="none" w:sz="0" w:space="0" w:color="auto"/>
                        <w:left w:val="none" w:sz="0" w:space="0" w:color="auto"/>
                        <w:bottom w:val="none" w:sz="0" w:space="0" w:color="auto"/>
                        <w:right w:val="none" w:sz="0" w:space="0" w:color="auto"/>
                      </w:divBdr>
                      <w:divsChild>
                        <w:div w:id="888608904">
                          <w:marLeft w:val="0"/>
                          <w:marRight w:val="0"/>
                          <w:marTop w:val="0"/>
                          <w:marBottom w:val="0"/>
                          <w:divBdr>
                            <w:top w:val="none" w:sz="0" w:space="0" w:color="auto"/>
                            <w:left w:val="none" w:sz="0" w:space="0" w:color="auto"/>
                            <w:bottom w:val="none" w:sz="0" w:space="0" w:color="auto"/>
                            <w:right w:val="none" w:sz="0" w:space="0" w:color="auto"/>
                          </w:divBdr>
                          <w:divsChild>
                            <w:div w:id="504634124">
                              <w:marLeft w:val="0"/>
                              <w:marRight w:val="0"/>
                              <w:marTop w:val="0"/>
                              <w:marBottom w:val="0"/>
                              <w:divBdr>
                                <w:top w:val="none" w:sz="0" w:space="0" w:color="auto"/>
                                <w:left w:val="none" w:sz="0" w:space="0" w:color="auto"/>
                                <w:bottom w:val="none" w:sz="0" w:space="0" w:color="auto"/>
                                <w:right w:val="none" w:sz="0" w:space="0" w:color="auto"/>
                              </w:divBdr>
                            </w:div>
                          </w:divsChild>
                        </w:div>
                        <w:div w:id="3990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8129">
          <w:marLeft w:val="0"/>
          <w:marRight w:val="0"/>
          <w:marTop w:val="0"/>
          <w:marBottom w:val="0"/>
          <w:divBdr>
            <w:top w:val="none" w:sz="0" w:space="0" w:color="auto"/>
            <w:left w:val="none" w:sz="0" w:space="0" w:color="auto"/>
            <w:bottom w:val="none" w:sz="0" w:space="0" w:color="auto"/>
            <w:right w:val="none" w:sz="0" w:space="0" w:color="auto"/>
          </w:divBdr>
          <w:divsChild>
            <w:div w:id="107163457">
              <w:marLeft w:val="0"/>
              <w:marRight w:val="0"/>
              <w:marTop w:val="0"/>
              <w:marBottom w:val="0"/>
              <w:divBdr>
                <w:top w:val="none" w:sz="0" w:space="0" w:color="auto"/>
                <w:left w:val="none" w:sz="0" w:space="0" w:color="auto"/>
                <w:bottom w:val="none" w:sz="0" w:space="0" w:color="auto"/>
                <w:right w:val="none" w:sz="0" w:space="0" w:color="auto"/>
              </w:divBdr>
              <w:divsChild>
                <w:div w:id="1604797698">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2118"/>
                      <w:marTop w:val="0"/>
                      <w:marBottom w:val="0"/>
                      <w:divBdr>
                        <w:top w:val="none" w:sz="0" w:space="0" w:color="auto"/>
                        <w:left w:val="none" w:sz="0" w:space="0" w:color="auto"/>
                        <w:bottom w:val="none" w:sz="0" w:space="0" w:color="auto"/>
                        <w:right w:val="none" w:sz="0" w:space="0" w:color="auto"/>
                      </w:divBdr>
                      <w:divsChild>
                        <w:div w:id="1102992307">
                          <w:marLeft w:val="0"/>
                          <w:marRight w:val="0"/>
                          <w:marTop w:val="847"/>
                          <w:marBottom w:val="847"/>
                          <w:divBdr>
                            <w:top w:val="none" w:sz="0" w:space="0" w:color="auto"/>
                            <w:left w:val="none" w:sz="0" w:space="0" w:color="auto"/>
                            <w:bottom w:val="none" w:sz="0" w:space="0" w:color="auto"/>
                            <w:right w:val="none" w:sz="0" w:space="0" w:color="auto"/>
                          </w:divBdr>
                          <w:divsChild>
                            <w:div w:id="1160467632">
                              <w:marLeft w:val="0"/>
                              <w:marRight w:val="0"/>
                              <w:marTop w:val="0"/>
                              <w:marBottom w:val="424"/>
                              <w:divBdr>
                                <w:top w:val="none" w:sz="0" w:space="0" w:color="auto"/>
                                <w:left w:val="none" w:sz="0" w:space="0" w:color="auto"/>
                                <w:bottom w:val="none" w:sz="0" w:space="0" w:color="auto"/>
                                <w:right w:val="none" w:sz="0" w:space="0" w:color="auto"/>
                              </w:divBdr>
                            </w:div>
                            <w:div w:id="300309296">
                              <w:marLeft w:val="0"/>
                              <w:marRight w:val="0"/>
                              <w:marTop w:val="424"/>
                              <w:marBottom w:val="424"/>
                              <w:divBdr>
                                <w:top w:val="none" w:sz="0" w:space="0" w:color="auto"/>
                                <w:left w:val="none" w:sz="0" w:space="0" w:color="auto"/>
                                <w:bottom w:val="none" w:sz="0" w:space="0" w:color="auto"/>
                                <w:right w:val="none" w:sz="0" w:space="0" w:color="auto"/>
                              </w:divBdr>
                            </w:div>
                            <w:div w:id="1424571092">
                              <w:marLeft w:val="0"/>
                              <w:marRight w:val="0"/>
                              <w:marTop w:val="424"/>
                              <w:marBottom w:val="847"/>
                              <w:divBdr>
                                <w:top w:val="single" w:sz="8" w:space="31" w:color="EB5D0B"/>
                                <w:left w:val="none" w:sz="0" w:space="0" w:color="auto"/>
                                <w:bottom w:val="single" w:sz="8" w:space="31" w:color="EB5D0B"/>
                                <w:right w:val="none" w:sz="0" w:space="0" w:color="auto"/>
                              </w:divBdr>
                            </w:div>
                            <w:div w:id="1738934374">
                              <w:marLeft w:val="0"/>
                              <w:marRight w:val="0"/>
                              <w:marTop w:val="508"/>
                              <w:marBottom w:val="508"/>
                              <w:divBdr>
                                <w:top w:val="none" w:sz="0" w:space="0" w:color="auto"/>
                                <w:left w:val="none" w:sz="0" w:space="0" w:color="auto"/>
                                <w:bottom w:val="none" w:sz="0" w:space="0" w:color="auto"/>
                                <w:right w:val="none" w:sz="0" w:space="0" w:color="auto"/>
                              </w:divBdr>
                            </w:div>
                            <w:div w:id="276958809">
                              <w:marLeft w:val="0"/>
                              <w:marRight w:val="0"/>
                              <w:marTop w:val="339"/>
                              <w:marBottom w:val="339"/>
                              <w:divBdr>
                                <w:top w:val="none" w:sz="0" w:space="0" w:color="auto"/>
                                <w:left w:val="none" w:sz="0" w:space="0" w:color="auto"/>
                                <w:bottom w:val="none" w:sz="0" w:space="0" w:color="auto"/>
                                <w:right w:val="none" w:sz="0" w:space="0" w:color="auto"/>
                              </w:divBdr>
                              <w:divsChild>
                                <w:div w:id="1155028088">
                                  <w:marLeft w:val="0"/>
                                  <w:marRight w:val="0"/>
                                  <w:marTop w:val="0"/>
                                  <w:marBottom w:val="0"/>
                                  <w:divBdr>
                                    <w:top w:val="none" w:sz="0" w:space="0" w:color="auto"/>
                                    <w:left w:val="none" w:sz="0" w:space="0" w:color="auto"/>
                                    <w:bottom w:val="none" w:sz="0" w:space="0" w:color="auto"/>
                                    <w:right w:val="none" w:sz="0" w:space="0" w:color="auto"/>
                                  </w:divBdr>
                                </w:div>
                              </w:divsChild>
                            </w:div>
                            <w:div w:id="1644240549">
                              <w:marLeft w:val="0"/>
                              <w:marRight w:val="0"/>
                              <w:marTop w:val="339"/>
                              <w:marBottom w:val="339"/>
                              <w:divBdr>
                                <w:top w:val="none" w:sz="0" w:space="0" w:color="auto"/>
                                <w:left w:val="none" w:sz="0" w:space="0" w:color="auto"/>
                                <w:bottom w:val="none" w:sz="0" w:space="0" w:color="auto"/>
                                <w:right w:val="none" w:sz="0" w:space="0" w:color="auto"/>
                              </w:divBdr>
                              <w:divsChild>
                                <w:div w:id="2121948736">
                                  <w:marLeft w:val="0"/>
                                  <w:marRight w:val="0"/>
                                  <w:marTop w:val="0"/>
                                  <w:marBottom w:val="0"/>
                                  <w:divBdr>
                                    <w:top w:val="none" w:sz="0" w:space="0" w:color="auto"/>
                                    <w:left w:val="none" w:sz="0" w:space="0" w:color="auto"/>
                                    <w:bottom w:val="none" w:sz="0" w:space="0" w:color="auto"/>
                                    <w:right w:val="none" w:sz="0" w:space="0" w:color="auto"/>
                                  </w:divBdr>
                                </w:div>
                              </w:divsChild>
                            </w:div>
                            <w:div w:id="486092934">
                              <w:marLeft w:val="0"/>
                              <w:marRight w:val="0"/>
                              <w:marTop w:val="339"/>
                              <w:marBottom w:val="339"/>
                              <w:divBdr>
                                <w:top w:val="none" w:sz="0" w:space="0" w:color="auto"/>
                                <w:left w:val="none" w:sz="0" w:space="0" w:color="auto"/>
                                <w:bottom w:val="none" w:sz="0" w:space="0" w:color="auto"/>
                                <w:right w:val="none" w:sz="0" w:space="0" w:color="auto"/>
                              </w:divBdr>
                              <w:divsChild>
                                <w:div w:id="806748704">
                                  <w:marLeft w:val="0"/>
                                  <w:marRight w:val="0"/>
                                  <w:marTop w:val="0"/>
                                  <w:marBottom w:val="0"/>
                                  <w:divBdr>
                                    <w:top w:val="none" w:sz="0" w:space="0" w:color="auto"/>
                                    <w:left w:val="none" w:sz="0" w:space="0" w:color="auto"/>
                                    <w:bottom w:val="none" w:sz="0" w:space="0" w:color="auto"/>
                                    <w:right w:val="none" w:sz="0" w:space="0" w:color="auto"/>
                                  </w:divBdr>
                                </w:div>
                              </w:divsChild>
                            </w:div>
                            <w:div w:id="165753266">
                              <w:marLeft w:val="0"/>
                              <w:marRight w:val="0"/>
                              <w:marTop w:val="339"/>
                              <w:marBottom w:val="339"/>
                              <w:divBdr>
                                <w:top w:val="none" w:sz="0" w:space="0" w:color="auto"/>
                                <w:left w:val="none" w:sz="0" w:space="0" w:color="auto"/>
                                <w:bottom w:val="none" w:sz="0" w:space="0" w:color="auto"/>
                                <w:right w:val="none" w:sz="0" w:space="0" w:color="auto"/>
                              </w:divBdr>
                              <w:divsChild>
                                <w:div w:id="359205906">
                                  <w:marLeft w:val="0"/>
                                  <w:marRight w:val="0"/>
                                  <w:marTop w:val="0"/>
                                  <w:marBottom w:val="0"/>
                                  <w:divBdr>
                                    <w:top w:val="none" w:sz="0" w:space="0" w:color="auto"/>
                                    <w:left w:val="none" w:sz="0" w:space="0" w:color="auto"/>
                                    <w:bottom w:val="none" w:sz="0" w:space="0" w:color="auto"/>
                                    <w:right w:val="none" w:sz="0" w:space="0" w:color="auto"/>
                                  </w:divBdr>
                                </w:div>
                              </w:divsChild>
                            </w:div>
                            <w:div w:id="783158133">
                              <w:marLeft w:val="0"/>
                              <w:marRight w:val="0"/>
                              <w:marTop w:val="508"/>
                              <w:marBottom w:val="635"/>
                              <w:divBdr>
                                <w:top w:val="none" w:sz="0" w:space="0" w:color="auto"/>
                                <w:left w:val="none" w:sz="0" w:space="0" w:color="auto"/>
                                <w:bottom w:val="none" w:sz="0" w:space="0" w:color="auto"/>
                                <w:right w:val="none" w:sz="0" w:space="0" w:color="auto"/>
                              </w:divBdr>
                              <w:divsChild>
                                <w:div w:id="1381709242">
                                  <w:marLeft w:val="0"/>
                                  <w:marRight w:val="0"/>
                                  <w:marTop w:val="0"/>
                                  <w:marBottom w:val="0"/>
                                  <w:divBdr>
                                    <w:top w:val="none" w:sz="0" w:space="0" w:color="auto"/>
                                    <w:left w:val="none" w:sz="0" w:space="0" w:color="auto"/>
                                    <w:bottom w:val="single" w:sz="8" w:space="21" w:color="B8B9BA"/>
                                    <w:right w:val="none" w:sz="0" w:space="0" w:color="auto"/>
                                  </w:divBdr>
                                  <w:divsChild>
                                    <w:div w:id="477693019">
                                      <w:marLeft w:val="0"/>
                                      <w:marRight w:val="0"/>
                                      <w:marTop w:val="0"/>
                                      <w:marBottom w:val="0"/>
                                      <w:divBdr>
                                        <w:top w:val="none" w:sz="0" w:space="0" w:color="auto"/>
                                        <w:left w:val="none" w:sz="0" w:space="0" w:color="auto"/>
                                        <w:bottom w:val="none" w:sz="0" w:space="0" w:color="auto"/>
                                        <w:right w:val="none" w:sz="0" w:space="0" w:color="auto"/>
                                      </w:divBdr>
                                    </w:div>
                                    <w:div w:id="729571961">
                                      <w:marLeft w:val="0"/>
                                      <w:marRight w:val="0"/>
                                      <w:marTop w:val="318"/>
                                      <w:marBottom w:val="0"/>
                                      <w:divBdr>
                                        <w:top w:val="none" w:sz="0" w:space="0" w:color="auto"/>
                                        <w:left w:val="none" w:sz="0" w:space="0" w:color="auto"/>
                                        <w:bottom w:val="none" w:sz="0" w:space="0" w:color="auto"/>
                                        <w:right w:val="none" w:sz="0" w:space="0" w:color="auto"/>
                                      </w:divBdr>
                                      <w:divsChild>
                                        <w:div w:id="474375957">
                                          <w:marLeft w:val="0"/>
                                          <w:marRight w:val="0"/>
                                          <w:marTop w:val="0"/>
                                          <w:marBottom w:val="0"/>
                                          <w:divBdr>
                                            <w:top w:val="none" w:sz="0" w:space="0" w:color="auto"/>
                                            <w:left w:val="none" w:sz="0" w:space="0" w:color="auto"/>
                                            <w:bottom w:val="none" w:sz="0" w:space="0" w:color="auto"/>
                                            <w:right w:val="none" w:sz="0" w:space="0" w:color="auto"/>
                                          </w:divBdr>
                                        </w:div>
                                      </w:divsChild>
                                    </w:div>
                                    <w:div w:id="172733849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78305770">
                              <w:marLeft w:val="0"/>
                              <w:marRight w:val="0"/>
                              <w:marTop w:val="339"/>
                              <w:marBottom w:val="339"/>
                              <w:divBdr>
                                <w:top w:val="none" w:sz="0" w:space="0" w:color="auto"/>
                                <w:left w:val="none" w:sz="0" w:space="0" w:color="auto"/>
                                <w:bottom w:val="none" w:sz="0" w:space="0" w:color="auto"/>
                                <w:right w:val="none" w:sz="0" w:space="0" w:color="auto"/>
                              </w:divBdr>
                              <w:divsChild>
                                <w:div w:id="384716047">
                                  <w:marLeft w:val="0"/>
                                  <w:marRight w:val="0"/>
                                  <w:marTop w:val="0"/>
                                  <w:marBottom w:val="0"/>
                                  <w:divBdr>
                                    <w:top w:val="none" w:sz="0" w:space="0" w:color="auto"/>
                                    <w:left w:val="none" w:sz="0" w:space="0" w:color="auto"/>
                                    <w:bottom w:val="none" w:sz="0" w:space="0" w:color="auto"/>
                                    <w:right w:val="none" w:sz="0" w:space="0" w:color="auto"/>
                                  </w:divBdr>
                                </w:div>
                              </w:divsChild>
                            </w:div>
                            <w:div w:id="646710306">
                              <w:marLeft w:val="0"/>
                              <w:marRight w:val="0"/>
                              <w:marTop w:val="339"/>
                              <w:marBottom w:val="339"/>
                              <w:divBdr>
                                <w:top w:val="none" w:sz="0" w:space="0" w:color="auto"/>
                                <w:left w:val="none" w:sz="0" w:space="0" w:color="auto"/>
                                <w:bottom w:val="none" w:sz="0" w:space="0" w:color="auto"/>
                                <w:right w:val="none" w:sz="0" w:space="0" w:color="auto"/>
                              </w:divBdr>
                              <w:divsChild>
                                <w:div w:id="1218053792">
                                  <w:marLeft w:val="0"/>
                                  <w:marRight w:val="0"/>
                                  <w:marTop w:val="0"/>
                                  <w:marBottom w:val="0"/>
                                  <w:divBdr>
                                    <w:top w:val="none" w:sz="0" w:space="0" w:color="auto"/>
                                    <w:left w:val="none" w:sz="0" w:space="0" w:color="auto"/>
                                    <w:bottom w:val="none" w:sz="0" w:space="0" w:color="auto"/>
                                    <w:right w:val="none" w:sz="0" w:space="0" w:color="auto"/>
                                  </w:divBdr>
                                </w:div>
                              </w:divsChild>
                            </w:div>
                            <w:div w:id="954143408">
                              <w:marLeft w:val="0"/>
                              <w:marRight w:val="0"/>
                              <w:marTop w:val="339"/>
                              <w:marBottom w:val="339"/>
                              <w:divBdr>
                                <w:top w:val="none" w:sz="0" w:space="0" w:color="auto"/>
                                <w:left w:val="none" w:sz="0" w:space="0" w:color="auto"/>
                                <w:bottom w:val="none" w:sz="0" w:space="0" w:color="auto"/>
                                <w:right w:val="none" w:sz="0" w:space="0" w:color="auto"/>
                              </w:divBdr>
                              <w:divsChild>
                                <w:div w:id="408692773">
                                  <w:marLeft w:val="0"/>
                                  <w:marRight w:val="0"/>
                                  <w:marTop w:val="0"/>
                                  <w:marBottom w:val="0"/>
                                  <w:divBdr>
                                    <w:top w:val="none" w:sz="0" w:space="0" w:color="auto"/>
                                    <w:left w:val="none" w:sz="0" w:space="0" w:color="auto"/>
                                    <w:bottom w:val="none" w:sz="0" w:space="0" w:color="auto"/>
                                    <w:right w:val="none" w:sz="0" w:space="0" w:color="auto"/>
                                  </w:divBdr>
                                </w:div>
                              </w:divsChild>
                            </w:div>
                            <w:div w:id="1845435420">
                              <w:marLeft w:val="0"/>
                              <w:marRight w:val="0"/>
                              <w:marTop w:val="508"/>
                              <w:marBottom w:val="508"/>
                              <w:divBdr>
                                <w:top w:val="none" w:sz="0" w:space="0" w:color="auto"/>
                                <w:left w:val="none" w:sz="0" w:space="0" w:color="auto"/>
                                <w:bottom w:val="none" w:sz="0" w:space="0" w:color="auto"/>
                                <w:right w:val="none" w:sz="0" w:space="0" w:color="auto"/>
                              </w:divBdr>
                            </w:div>
                            <w:div w:id="76564224">
                              <w:marLeft w:val="0"/>
                              <w:marRight w:val="0"/>
                              <w:marTop w:val="339"/>
                              <w:marBottom w:val="339"/>
                              <w:divBdr>
                                <w:top w:val="none" w:sz="0" w:space="0" w:color="auto"/>
                                <w:left w:val="none" w:sz="0" w:space="0" w:color="auto"/>
                                <w:bottom w:val="none" w:sz="0" w:space="0" w:color="auto"/>
                                <w:right w:val="none" w:sz="0" w:space="0" w:color="auto"/>
                              </w:divBdr>
                              <w:divsChild>
                                <w:div w:id="1694455010">
                                  <w:marLeft w:val="0"/>
                                  <w:marRight w:val="0"/>
                                  <w:marTop w:val="0"/>
                                  <w:marBottom w:val="0"/>
                                  <w:divBdr>
                                    <w:top w:val="none" w:sz="0" w:space="0" w:color="auto"/>
                                    <w:left w:val="none" w:sz="0" w:space="0" w:color="auto"/>
                                    <w:bottom w:val="none" w:sz="0" w:space="0" w:color="auto"/>
                                    <w:right w:val="none" w:sz="0" w:space="0" w:color="auto"/>
                                  </w:divBdr>
                                </w:div>
                              </w:divsChild>
                            </w:div>
                            <w:div w:id="87123672">
                              <w:marLeft w:val="0"/>
                              <w:marRight w:val="0"/>
                              <w:marTop w:val="339"/>
                              <w:marBottom w:val="339"/>
                              <w:divBdr>
                                <w:top w:val="none" w:sz="0" w:space="0" w:color="auto"/>
                                <w:left w:val="none" w:sz="0" w:space="0" w:color="auto"/>
                                <w:bottom w:val="none" w:sz="0" w:space="0" w:color="auto"/>
                                <w:right w:val="none" w:sz="0" w:space="0" w:color="auto"/>
                              </w:divBdr>
                              <w:divsChild>
                                <w:div w:id="1741977415">
                                  <w:marLeft w:val="0"/>
                                  <w:marRight w:val="0"/>
                                  <w:marTop w:val="0"/>
                                  <w:marBottom w:val="0"/>
                                  <w:divBdr>
                                    <w:top w:val="none" w:sz="0" w:space="0" w:color="auto"/>
                                    <w:left w:val="none" w:sz="0" w:space="0" w:color="auto"/>
                                    <w:bottom w:val="none" w:sz="0" w:space="0" w:color="auto"/>
                                    <w:right w:val="none" w:sz="0" w:space="0" w:color="auto"/>
                                  </w:divBdr>
                                </w:div>
                              </w:divsChild>
                            </w:div>
                            <w:div w:id="16019">
                              <w:marLeft w:val="0"/>
                              <w:marRight w:val="0"/>
                              <w:marTop w:val="339"/>
                              <w:marBottom w:val="339"/>
                              <w:divBdr>
                                <w:top w:val="none" w:sz="0" w:space="0" w:color="auto"/>
                                <w:left w:val="none" w:sz="0" w:space="0" w:color="auto"/>
                                <w:bottom w:val="none" w:sz="0" w:space="0" w:color="auto"/>
                                <w:right w:val="none" w:sz="0" w:space="0" w:color="auto"/>
                              </w:divBdr>
                              <w:divsChild>
                                <w:div w:id="623198286">
                                  <w:marLeft w:val="0"/>
                                  <w:marRight w:val="0"/>
                                  <w:marTop w:val="0"/>
                                  <w:marBottom w:val="0"/>
                                  <w:divBdr>
                                    <w:top w:val="none" w:sz="0" w:space="0" w:color="auto"/>
                                    <w:left w:val="none" w:sz="0" w:space="0" w:color="auto"/>
                                    <w:bottom w:val="none" w:sz="0" w:space="0" w:color="auto"/>
                                    <w:right w:val="none" w:sz="0" w:space="0" w:color="auto"/>
                                  </w:divBdr>
                                </w:div>
                              </w:divsChild>
                            </w:div>
                            <w:div w:id="600916658">
                              <w:marLeft w:val="0"/>
                              <w:marRight w:val="0"/>
                              <w:marTop w:val="339"/>
                              <w:marBottom w:val="339"/>
                              <w:divBdr>
                                <w:top w:val="none" w:sz="0" w:space="0" w:color="auto"/>
                                <w:left w:val="none" w:sz="0" w:space="0" w:color="auto"/>
                                <w:bottom w:val="none" w:sz="0" w:space="0" w:color="auto"/>
                                <w:right w:val="none" w:sz="0" w:space="0" w:color="auto"/>
                              </w:divBdr>
                              <w:divsChild>
                                <w:div w:id="624652093">
                                  <w:marLeft w:val="0"/>
                                  <w:marRight w:val="0"/>
                                  <w:marTop w:val="0"/>
                                  <w:marBottom w:val="0"/>
                                  <w:divBdr>
                                    <w:top w:val="none" w:sz="0" w:space="0" w:color="auto"/>
                                    <w:left w:val="none" w:sz="0" w:space="0" w:color="auto"/>
                                    <w:bottom w:val="none" w:sz="0" w:space="0" w:color="auto"/>
                                    <w:right w:val="none" w:sz="0" w:space="0" w:color="auto"/>
                                  </w:divBdr>
                                </w:div>
                              </w:divsChild>
                            </w:div>
                            <w:div w:id="318195022">
                              <w:marLeft w:val="0"/>
                              <w:marRight w:val="0"/>
                              <w:marTop w:val="339"/>
                              <w:marBottom w:val="339"/>
                              <w:divBdr>
                                <w:top w:val="none" w:sz="0" w:space="0" w:color="auto"/>
                                <w:left w:val="none" w:sz="0" w:space="0" w:color="auto"/>
                                <w:bottom w:val="none" w:sz="0" w:space="0" w:color="auto"/>
                                <w:right w:val="none" w:sz="0" w:space="0" w:color="auto"/>
                              </w:divBdr>
                              <w:divsChild>
                                <w:div w:id="1292632578">
                                  <w:marLeft w:val="0"/>
                                  <w:marRight w:val="0"/>
                                  <w:marTop w:val="0"/>
                                  <w:marBottom w:val="0"/>
                                  <w:divBdr>
                                    <w:top w:val="none" w:sz="0" w:space="0" w:color="auto"/>
                                    <w:left w:val="none" w:sz="0" w:space="0" w:color="auto"/>
                                    <w:bottom w:val="none" w:sz="0" w:space="0" w:color="auto"/>
                                    <w:right w:val="none" w:sz="0" w:space="0" w:color="auto"/>
                                  </w:divBdr>
                                </w:div>
                              </w:divsChild>
                            </w:div>
                            <w:div w:id="1343245289">
                              <w:marLeft w:val="0"/>
                              <w:marRight w:val="0"/>
                              <w:marTop w:val="508"/>
                              <w:marBottom w:val="508"/>
                              <w:divBdr>
                                <w:top w:val="none" w:sz="0" w:space="0" w:color="auto"/>
                                <w:left w:val="none" w:sz="0" w:space="0" w:color="auto"/>
                                <w:bottom w:val="none" w:sz="0" w:space="0" w:color="auto"/>
                                <w:right w:val="none" w:sz="0" w:space="0" w:color="auto"/>
                              </w:divBdr>
                            </w:div>
                            <w:div w:id="810712178">
                              <w:marLeft w:val="0"/>
                              <w:marRight w:val="0"/>
                              <w:marTop w:val="339"/>
                              <w:marBottom w:val="339"/>
                              <w:divBdr>
                                <w:top w:val="none" w:sz="0" w:space="0" w:color="auto"/>
                                <w:left w:val="none" w:sz="0" w:space="0" w:color="auto"/>
                                <w:bottom w:val="none" w:sz="0" w:space="0" w:color="auto"/>
                                <w:right w:val="none" w:sz="0" w:space="0" w:color="auto"/>
                              </w:divBdr>
                              <w:divsChild>
                                <w:div w:id="1295023491">
                                  <w:marLeft w:val="0"/>
                                  <w:marRight w:val="0"/>
                                  <w:marTop w:val="0"/>
                                  <w:marBottom w:val="0"/>
                                  <w:divBdr>
                                    <w:top w:val="none" w:sz="0" w:space="0" w:color="auto"/>
                                    <w:left w:val="none" w:sz="0" w:space="0" w:color="auto"/>
                                    <w:bottom w:val="none" w:sz="0" w:space="0" w:color="auto"/>
                                    <w:right w:val="none" w:sz="0" w:space="0" w:color="auto"/>
                                  </w:divBdr>
                                </w:div>
                              </w:divsChild>
                            </w:div>
                            <w:div w:id="1689139742">
                              <w:marLeft w:val="0"/>
                              <w:marRight w:val="0"/>
                              <w:marTop w:val="508"/>
                              <w:marBottom w:val="635"/>
                              <w:divBdr>
                                <w:top w:val="none" w:sz="0" w:space="0" w:color="auto"/>
                                <w:left w:val="none" w:sz="0" w:space="0" w:color="auto"/>
                                <w:bottom w:val="none" w:sz="0" w:space="0" w:color="auto"/>
                                <w:right w:val="none" w:sz="0" w:space="0" w:color="auto"/>
                              </w:divBdr>
                              <w:divsChild>
                                <w:div w:id="105540114">
                                  <w:marLeft w:val="0"/>
                                  <w:marRight w:val="0"/>
                                  <w:marTop w:val="0"/>
                                  <w:marBottom w:val="0"/>
                                  <w:divBdr>
                                    <w:top w:val="none" w:sz="0" w:space="0" w:color="auto"/>
                                    <w:left w:val="none" w:sz="0" w:space="0" w:color="auto"/>
                                    <w:bottom w:val="single" w:sz="8" w:space="21" w:color="B8B9BA"/>
                                    <w:right w:val="none" w:sz="0" w:space="0" w:color="auto"/>
                                  </w:divBdr>
                                  <w:divsChild>
                                    <w:div w:id="1149593821">
                                      <w:marLeft w:val="0"/>
                                      <w:marRight w:val="0"/>
                                      <w:marTop w:val="0"/>
                                      <w:marBottom w:val="0"/>
                                      <w:divBdr>
                                        <w:top w:val="none" w:sz="0" w:space="0" w:color="auto"/>
                                        <w:left w:val="none" w:sz="0" w:space="0" w:color="auto"/>
                                        <w:bottom w:val="none" w:sz="0" w:space="0" w:color="auto"/>
                                        <w:right w:val="none" w:sz="0" w:space="0" w:color="auto"/>
                                      </w:divBdr>
                                    </w:div>
                                    <w:div w:id="885488080">
                                      <w:marLeft w:val="0"/>
                                      <w:marRight w:val="0"/>
                                      <w:marTop w:val="318"/>
                                      <w:marBottom w:val="0"/>
                                      <w:divBdr>
                                        <w:top w:val="none" w:sz="0" w:space="0" w:color="auto"/>
                                        <w:left w:val="none" w:sz="0" w:space="0" w:color="auto"/>
                                        <w:bottom w:val="none" w:sz="0" w:space="0" w:color="auto"/>
                                        <w:right w:val="none" w:sz="0" w:space="0" w:color="auto"/>
                                      </w:divBdr>
                                      <w:divsChild>
                                        <w:div w:id="40860525">
                                          <w:marLeft w:val="0"/>
                                          <w:marRight w:val="0"/>
                                          <w:marTop w:val="0"/>
                                          <w:marBottom w:val="0"/>
                                          <w:divBdr>
                                            <w:top w:val="none" w:sz="0" w:space="0" w:color="auto"/>
                                            <w:left w:val="none" w:sz="0" w:space="0" w:color="auto"/>
                                            <w:bottom w:val="none" w:sz="0" w:space="0" w:color="auto"/>
                                            <w:right w:val="none" w:sz="0" w:space="0" w:color="auto"/>
                                          </w:divBdr>
                                        </w:div>
                                      </w:divsChild>
                                    </w:div>
                                    <w:div w:id="154621522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5955196">
                              <w:marLeft w:val="0"/>
                              <w:marRight w:val="0"/>
                              <w:marTop w:val="339"/>
                              <w:marBottom w:val="339"/>
                              <w:divBdr>
                                <w:top w:val="none" w:sz="0" w:space="0" w:color="auto"/>
                                <w:left w:val="none" w:sz="0" w:space="0" w:color="auto"/>
                                <w:bottom w:val="none" w:sz="0" w:space="0" w:color="auto"/>
                                <w:right w:val="none" w:sz="0" w:space="0" w:color="auto"/>
                              </w:divBdr>
                              <w:divsChild>
                                <w:div w:id="625501638">
                                  <w:marLeft w:val="0"/>
                                  <w:marRight w:val="0"/>
                                  <w:marTop w:val="0"/>
                                  <w:marBottom w:val="0"/>
                                  <w:divBdr>
                                    <w:top w:val="none" w:sz="0" w:space="0" w:color="auto"/>
                                    <w:left w:val="none" w:sz="0" w:space="0" w:color="auto"/>
                                    <w:bottom w:val="none" w:sz="0" w:space="0" w:color="auto"/>
                                    <w:right w:val="none" w:sz="0" w:space="0" w:color="auto"/>
                                  </w:divBdr>
                                </w:div>
                              </w:divsChild>
                            </w:div>
                            <w:div w:id="656494145">
                              <w:marLeft w:val="0"/>
                              <w:marRight w:val="0"/>
                              <w:marTop w:val="339"/>
                              <w:marBottom w:val="339"/>
                              <w:divBdr>
                                <w:top w:val="none" w:sz="0" w:space="0" w:color="auto"/>
                                <w:left w:val="none" w:sz="0" w:space="0" w:color="auto"/>
                                <w:bottom w:val="none" w:sz="0" w:space="0" w:color="auto"/>
                                <w:right w:val="none" w:sz="0" w:space="0" w:color="auto"/>
                              </w:divBdr>
                              <w:divsChild>
                                <w:div w:id="1799182717">
                                  <w:marLeft w:val="0"/>
                                  <w:marRight w:val="0"/>
                                  <w:marTop w:val="0"/>
                                  <w:marBottom w:val="0"/>
                                  <w:divBdr>
                                    <w:top w:val="none" w:sz="0" w:space="0" w:color="auto"/>
                                    <w:left w:val="none" w:sz="0" w:space="0" w:color="auto"/>
                                    <w:bottom w:val="none" w:sz="0" w:space="0" w:color="auto"/>
                                    <w:right w:val="none" w:sz="0" w:space="0" w:color="auto"/>
                                  </w:divBdr>
                                </w:div>
                              </w:divsChild>
                            </w:div>
                            <w:div w:id="751242883">
                              <w:marLeft w:val="0"/>
                              <w:marRight w:val="0"/>
                              <w:marTop w:val="339"/>
                              <w:marBottom w:val="339"/>
                              <w:divBdr>
                                <w:top w:val="none" w:sz="0" w:space="0" w:color="auto"/>
                                <w:left w:val="none" w:sz="0" w:space="0" w:color="auto"/>
                                <w:bottom w:val="none" w:sz="0" w:space="0" w:color="auto"/>
                                <w:right w:val="none" w:sz="0" w:space="0" w:color="auto"/>
                              </w:divBdr>
                              <w:divsChild>
                                <w:div w:id="7778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26974">
      <w:bodyDiv w:val="1"/>
      <w:marLeft w:val="0"/>
      <w:marRight w:val="0"/>
      <w:marTop w:val="0"/>
      <w:marBottom w:val="0"/>
      <w:divBdr>
        <w:top w:val="none" w:sz="0" w:space="0" w:color="auto"/>
        <w:left w:val="none" w:sz="0" w:space="0" w:color="auto"/>
        <w:bottom w:val="none" w:sz="0" w:space="0" w:color="auto"/>
        <w:right w:val="none" w:sz="0" w:space="0" w:color="auto"/>
      </w:divBdr>
      <w:divsChild>
        <w:div w:id="252595782">
          <w:marLeft w:val="0"/>
          <w:marRight w:val="0"/>
          <w:marTop w:val="0"/>
          <w:marBottom w:val="0"/>
          <w:divBdr>
            <w:top w:val="none" w:sz="0" w:space="0" w:color="auto"/>
            <w:left w:val="none" w:sz="0" w:space="0" w:color="auto"/>
            <w:bottom w:val="none" w:sz="0" w:space="0" w:color="auto"/>
            <w:right w:val="none" w:sz="0" w:space="0" w:color="auto"/>
          </w:divBdr>
          <w:divsChild>
            <w:div w:id="2097702596">
              <w:marLeft w:val="0"/>
              <w:marRight w:val="0"/>
              <w:marTop w:val="0"/>
              <w:marBottom w:val="0"/>
              <w:divBdr>
                <w:top w:val="none" w:sz="0" w:space="0" w:color="auto"/>
                <w:left w:val="none" w:sz="0" w:space="0" w:color="auto"/>
                <w:bottom w:val="none" w:sz="0" w:space="0" w:color="auto"/>
                <w:right w:val="none" w:sz="0" w:space="0" w:color="auto"/>
              </w:divBdr>
              <w:divsChild>
                <w:div w:id="305746028">
                  <w:marLeft w:val="0"/>
                  <w:marRight w:val="0"/>
                  <w:marTop w:val="0"/>
                  <w:marBottom w:val="0"/>
                  <w:divBdr>
                    <w:top w:val="none" w:sz="0" w:space="0" w:color="auto"/>
                    <w:left w:val="none" w:sz="0" w:space="0" w:color="auto"/>
                    <w:bottom w:val="none" w:sz="0" w:space="0" w:color="auto"/>
                    <w:right w:val="none" w:sz="0" w:space="0" w:color="auto"/>
                  </w:divBdr>
                </w:div>
                <w:div w:id="2022048171">
                  <w:marLeft w:val="0"/>
                  <w:marRight w:val="0"/>
                  <w:marTop w:val="600"/>
                  <w:marBottom w:val="0"/>
                  <w:divBdr>
                    <w:top w:val="none" w:sz="0" w:space="0" w:color="auto"/>
                    <w:left w:val="none" w:sz="0" w:space="0" w:color="auto"/>
                    <w:bottom w:val="none" w:sz="0" w:space="0" w:color="auto"/>
                    <w:right w:val="none" w:sz="0" w:space="0" w:color="auto"/>
                  </w:divBdr>
                  <w:divsChild>
                    <w:div w:id="1588153129">
                      <w:marLeft w:val="0"/>
                      <w:marRight w:val="0"/>
                      <w:marTop w:val="0"/>
                      <w:marBottom w:val="0"/>
                      <w:divBdr>
                        <w:top w:val="none" w:sz="0" w:space="0" w:color="auto"/>
                        <w:left w:val="none" w:sz="0" w:space="0" w:color="auto"/>
                        <w:bottom w:val="none" w:sz="0" w:space="0" w:color="auto"/>
                        <w:right w:val="none" w:sz="0" w:space="0" w:color="auto"/>
                      </w:divBdr>
                      <w:divsChild>
                        <w:div w:id="1643657255">
                          <w:marLeft w:val="0"/>
                          <w:marRight w:val="0"/>
                          <w:marTop w:val="0"/>
                          <w:marBottom w:val="0"/>
                          <w:divBdr>
                            <w:top w:val="none" w:sz="0" w:space="0" w:color="auto"/>
                            <w:left w:val="none" w:sz="0" w:space="0" w:color="auto"/>
                            <w:bottom w:val="none" w:sz="0" w:space="0" w:color="auto"/>
                            <w:right w:val="none" w:sz="0" w:space="0" w:color="auto"/>
                          </w:divBdr>
                          <w:divsChild>
                            <w:div w:id="1602373750">
                              <w:marLeft w:val="0"/>
                              <w:marRight w:val="0"/>
                              <w:marTop w:val="0"/>
                              <w:marBottom w:val="0"/>
                              <w:divBdr>
                                <w:top w:val="none" w:sz="0" w:space="0" w:color="auto"/>
                                <w:left w:val="none" w:sz="0" w:space="0" w:color="auto"/>
                                <w:bottom w:val="none" w:sz="0" w:space="0" w:color="auto"/>
                                <w:right w:val="none" w:sz="0" w:space="0" w:color="auto"/>
                              </w:divBdr>
                            </w:div>
                          </w:divsChild>
                        </w:div>
                        <w:div w:id="12116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68347">
          <w:marLeft w:val="0"/>
          <w:marRight w:val="0"/>
          <w:marTop w:val="0"/>
          <w:marBottom w:val="0"/>
          <w:divBdr>
            <w:top w:val="none" w:sz="0" w:space="0" w:color="auto"/>
            <w:left w:val="none" w:sz="0" w:space="0" w:color="auto"/>
            <w:bottom w:val="none" w:sz="0" w:space="0" w:color="auto"/>
            <w:right w:val="none" w:sz="0" w:space="0" w:color="auto"/>
          </w:divBdr>
          <w:divsChild>
            <w:div w:id="1718235339">
              <w:marLeft w:val="0"/>
              <w:marRight w:val="0"/>
              <w:marTop w:val="0"/>
              <w:marBottom w:val="0"/>
              <w:divBdr>
                <w:top w:val="none" w:sz="0" w:space="0" w:color="auto"/>
                <w:left w:val="none" w:sz="0" w:space="0" w:color="auto"/>
                <w:bottom w:val="none" w:sz="0" w:space="0" w:color="auto"/>
                <w:right w:val="none" w:sz="0" w:space="0" w:color="auto"/>
              </w:divBdr>
              <w:divsChild>
                <w:div w:id="298076268">
                  <w:marLeft w:val="0"/>
                  <w:marRight w:val="0"/>
                  <w:marTop w:val="0"/>
                  <w:marBottom w:val="0"/>
                  <w:divBdr>
                    <w:top w:val="none" w:sz="0" w:space="0" w:color="auto"/>
                    <w:left w:val="none" w:sz="0" w:space="0" w:color="auto"/>
                    <w:bottom w:val="none" w:sz="0" w:space="0" w:color="auto"/>
                    <w:right w:val="none" w:sz="0" w:space="0" w:color="auto"/>
                  </w:divBdr>
                  <w:divsChild>
                    <w:div w:id="511336745">
                      <w:marLeft w:val="0"/>
                      <w:marRight w:val="1500"/>
                      <w:marTop w:val="0"/>
                      <w:marBottom w:val="0"/>
                      <w:divBdr>
                        <w:top w:val="none" w:sz="0" w:space="0" w:color="auto"/>
                        <w:left w:val="none" w:sz="0" w:space="0" w:color="auto"/>
                        <w:bottom w:val="none" w:sz="0" w:space="0" w:color="auto"/>
                        <w:right w:val="none" w:sz="0" w:space="0" w:color="auto"/>
                      </w:divBdr>
                      <w:divsChild>
                        <w:div w:id="533691428">
                          <w:marLeft w:val="0"/>
                          <w:marRight w:val="0"/>
                          <w:marTop w:val="600"/>
                          <w:marBottom w:val="600"/>
                          <w:divBdr>
                            <w:top w:val="none" w:sz="0" w:space="0" w:color="auto"/>
                            <w:left w:val="none" w:sz="0" w:space="0" w:color="auto"/>
                            <w:bottom w:val="none" w:sz="0" w:space="0" w:color="auto"/>
                            <w:right w:val="none" w:sz="0" w:space="0" w:color="auto"/>
                          </w:divBdr>
                          <w:divsChild>
                            <w:div w:id="1785423389">
                              <w:marLeft w:val="0"/>
                              <w:marRight w:val="0"/>
                              <w:marTop w:val="0"/>
                              <w:marBottom w:val="300"/>
                              <w:divBdr>
                                <w:top w:val="none" w:sz="0" w:space="0" w:color="auto"/>
                                <w:left w:val="none" w:sz="0" w:space="0" w:color="auto"/>
                                <w:bottom w:val="none" w:sz="0" w:space="0" w:color="auto"/>
                                <w:right w:val="none" w:sz="0" w:space="0" w:color="auto"/>
                              </w:divBdr>
                            </w:div>
                            <w:div w:id="354772789">
                              <w:marLeft w:val="0"/>
                              <w:marRight w:val="0"/>
                              <w:marTop w:val="300"/>
                              <w:marBottom w:val="300"/>
                              <w:divBdr>
                                <w:top w:val="none" w:sz="0" w:space="0" w:color="auto"/>
                                <w:left w:val="none" w:sz="0" w:space="0" w:color="auto"/>
                                <w:bottom w:val="none" w:sz="0" w:space="0" w:color="auto"/>
                                <w:right w:val="none" w:sz="0" w:space="0" w:color="auto"/>
                              </w:divBdr>
                            </w:div>
                            <w:div w:id="257906185">
                              <w:marLeft w:val="0"/>
                              <w:marRight w:val="0"/>
                              <w:marTop w:val="300"/>
                              <w:marBottom w:val="600"/>
                              <w:divBdr>
                                <w:top w:val="single" w:sz="6" w:space="30" w:color="EB5D0B"/>
                                <w:left w:val="none" w:sz="0" w:space="0" w:color="auto"/>
                                <w:bottom w:val="single" w:sz="6" w:space="30" w:color="EB5D0B"/>
                                <w:right w:val="none" w:sz="0" w:space="0" w:color="auto"/>
                              </w:divBdr>
                            </w:div>
                            <w:div w:id="328944856">
                              <w:marLeft w:val="0"/>
                              <w:marRight w:val="0"/>
                              <w:marTop w:val="240"/>
                              <w:marBottom w:val="240"/>
                              <w:divBdr>
                                <w:top w:val="none" w:sz="0" w:space="0" w:color="auto"/>
                                <w:left w:val="none" w:sz="0" w:space="0" w:color="auto"/>
                                <w:bottom w:val="none" w:sz="0" w:space="0" w:color="auto"/>
                                <w:right w:val="none" w:sz="0" w:space="0" w:color="auto"/>
                              </w:divBdr>
                              <w:divsChild>
                                <w:div w:id="1159232071">
                                  <w:marLeft w:val="0"/>
                                  <w:marRight w:val="0"/>
                                  <w:marTop w:val="0"/>
                                  <w:marBottom w:val="0"/>
                                  <w:divBdr>
                                    <w:top w:val="none" w:sz="0" w:space="0" w:color="auto"/>
                                    <w:left w:val="none" w:sz="0" w:space="0" w:color="auto"/>
                                    <w:bottom w:val="none" w:sz="0" w:space="0" w:color="auto"/>
                                    <w:right w:val="none" w:sz="0" w:space="0" w:color="auto"/>
                                  </w:divBdr>
                                </w:div>
                              </w:divsChild>
                            </w:div>
                            <w:div w:id="834221883">
                              <w:marLeft w:val="0"/>
                              <w:marRight w:val="0"/>
                              <w:marTop w:val="240"/>
                              <w:marBottom w:val="240"/>
                              <w:divBdr>
                                <w:top w:val="none" w:sz="0" w:space="0" w:color="auto"/>
                                <w:left w:val="none" w:sz="0" w:space="0" w:color="auto"/>
                                <w:bottom w:val="none" w:sz="0" w:space="0" w:color="auto"/>
                                <w:right w:val="none" w:sz="0" w:space="0" w:color="auto"/>
                              </w:divBdr>
                              <w:divsChild>
                                <w:div w:id="581643028">
                                  <w:marLeft w:val="0"/>
                                  <w:marRight w:val="0"/>
                                  <w:marTop w:val="0"/>
                                  <w:marBottom w:val="0"/>
                                  <w:divBdr>
                                    <w:top w:val="none" w:sz="0" w:space="0" w:color="auto"/>
                                    <w:left w:val="none" w:sz="0" w:space="0" w:color="auto"/>
                                    <w:bottom w:val="none" w:sz="0" w:space="0" w:color="auto"/>
                                    <w:right w:val="none" w:sz="0" w:space="0" w:color="auto"/>
                                  </w:divBdr>
                                </w:div>
                              </w:divsChild>
                            </w:div>
                            <w:div w:id="2086225445">
                              <w:marLeft w:val="0"/>
                              <w:marRight w:val="0"/>
                              <w:marTop w:val="240"/>
                              <w:marBottom w:val="240"/>
                              <w:divBdr>
                                <w:top w:val="none" w:sz="0" w:space="0" w:color="auto"/>
                                <w:left w:val="none" w:sz="0" w:space="0" w:color="auto"/>
                                <w:bottom w:val="none" w:sz="0" w:space="0" w:color="auto"/>
                                <w:right w:val="none" w:sz="0" w:space="0" w:color="auto"/>
                              </w:divBdr>
                              <w:divsChild>
                                <w:div w:id="1569225089">
                                  <w:marLeft w:val="0"/>
                                  <w:marRight w:val="0"/>
                                  <w:marTop w:val="0"/>
                                  <w:marBottom w:val="0"/>
                                  <w:divBdr>
                                    <w:top w:val="none" w:sz="0" w:space="0" w:color="auto"/>
                                    <w:left w:val="none" w:sz="0" w:space="0" w:color="auto"/>
                                    <w:bottom w:val="none" w:sz="0" w:space="0" w:color="auto"/>
                                    <w:right w:val="none" w:sz="0" w:space="0" w:color="auto"/>
                                  </w:divBdr>
                                </w:div>
                              </w:divsChild>
                            </w:div>
                            <w:div w:id="1316686651">
                              <w:marLeft w:val="0"/>
                              <w:marRight w:val="0"/>
                              <w:marTop w:val="240"/>
                              <w:marBottom w:val="240"/>
                              <w:divBdr>
                                <w:top w:val="none" w:sz="0" w:space="0" w:color="auto"/>
                                <w:left w:val="none" w:sz="0" w:space="0" w:color="auto"/>
                                <w:bottom w:val="none" w:sz="0" w:space="0" w:color="auto"/>
                                <w:right w:val="none" w:sz="0" w:space="0" w:color="auto"/>
                              </w:divBdr>
                              <w:divsChild>
                                <w:div w:id="484669057">
                                  <w:marLeft w:val="0"/>
                                  <w:marRight w:val="0"/>
                                  <w:marTop w:val="0"/>
                                  <w:marBottom w:val="0"/>
                                  <w:divBdr>
                                    <w:top w:val="none" w:sz="0" w:space="0" w:color="auto"/>
                                    <w:left w:val="none" w:sz="0" w:space="0" w:color="auto"/>
                                    <w:bottom w:val="none" w:sz="0" w:space="0" w:color="auto"/>
                                    <w:right w:val="none" w:sz="0" w:space="0" w:color="auto"/>
                                  </w:divBdr>
                                </w:div>
                              </w:divsChild>
                            </w:div>
                            <w:div w:id="331494889">
                              <w:marLeft w:val="0"/>
                              <w:marRight w:val="0"/>
                              <w:marTop w:val="240"/>
                              <w:marBottom w:val="240"/>
                              <w:divBdr>
                                <w:top w:val="none" w:sz="0" w:space="0" w:color="auto"/>
                                <w:left w:val="none" w:sz="0" w:space="0" w:color="auto"/>
                                <w:bottom w:val="none" w:sz="0" w:space="0" w:color="auto"/>
                                <w:right w:val="none" w:sz="0" w:space="0" w:color="auto"/>
                              </w:divBdr>
                              <w:divsChild>
                                <w:div w:id="1670250807">
                                  <w:marLeft w:val="0"/>
                                  <w:marRight w:val="0"/>
                                  <w:marTop w:val="0"/>
                                  <w:marBottom w:val="0"/>
                                  <w:divBdr>
                                    <w:top w:val="none" w:sz="0" w:space="0" w:color="auto"/>
                                    <w:left w:val="none" w:sz="0" w:space="0" w:color="auto"/>
                                    <w:bottom w:val="none" w:sz="0" w:space="0" w:color="auto"/>
                                    <w:right w:val="none" w:sz="0" w:space="0" w:color="auto"/>
                                  </w:divBdr>
                                </w:div>
                              </w:divsChild>
                            </w:div>
                            <w:div w:id="829566647">
                              <w:marLeft w:val="0"/>
                              <w:marRight w:val="0"/>
                              <w:marTop w:val="240"/>
                              <w:marBottom w:val="240"/>
                              <w:divBdr>
                                <w:top w:val="none" w:sz="0" w:space="0" w:color="auto"/>
                                <w:left w:val="none" w:sz="0" w:space="0" w:color="auto"/>
                                <w:bottom w:val="none" w:sz="0" w:space="0" w:color="auto"/>
                                <w:right w:val="none" w:sz="0" w:space="0" w:color="auto"/>
                              </w:divBdr>
                              <w:divsChild>
                                <w:div w:id="1262494967">
                                  <w:marLeft w:val="0"/>
                                  <w:marRight w:val="0"/>
                                  <w:marTop w:val="0"/>
                                  <w:marBottom w:val="0"/>
                                  <w:divBdr>
                                    <w:top w:val="none" w:sz="0" w:space="0" w:color="auto"/>
                                    <w:left w:val="none" w:sz="0" w:space="0" w:color="auto"/>
                                    <w:bottom w:val="none" w:sz="0" w:space="0" w:color="auto"/>
                                    <w:right w:val="none" w:sz="0" w:space="0" w:color="auto"/>
                                  </w:divBdr>
                                </w:div>
                              </w:divsChild>
                            </w:div>
                            <w:div w:id="568998111">
                              <w:marLeft w:val="0"/>
                              <w:marRight w:val="0"/>
                              <w:marTop w:val="240"/>
                              <w:marBottom w:val="240"/>
                              <w:divBdr>
                                <w:top w:val="none" w:sz="0" w:space="0" w:color="auto"/>
                                <w:left w:val="none" w:sz="0" w:space="0" w:color="auto"/>
                                <w:bottom w:val="none" w:sz="0" w:space="0" w:color="auto"/>
                                <w:right w:val="none" w:sz="0" w:space="0" w:color="auto"/>
                              </w:divBdr>
                              <w:divsChild>
                                <w:div w:id="670330388">
                                  <w:marLeft w:val="0"/>
                                  <w:marRight w:val="0"/>
                                  <w:marTop w:val="0"/>
                                  <w:marBottom w:val="0"/>
                                  <w:divBdr>
                                    <w:top w:val="none" w:sz="0" w:space="0" w:color="auto"/>
                                    <w:left w:val="none" w:sz="0" w:space="0" w:color="auto"/>
                                    <w:bottom w:val="none" w:sz="0" w:space="0" w:color="auto"/>
                                    <w:right w:val="none" w:sz="0" w:space="0" w:color="auto"/>
                                  </w:divBdr>
                                </w:div>
                              </w:divsChild>
                            </w:div>
                            <w:div w:id="323243441">
                              <w:marLeft w:val="0"/>
                              <w:marRight w:val="0"/>
                              <w:marTop w:val="240"/>
                              <w:marBottom w:val="240"/>
                              <w:divBdr>
                                <w:top w:val="none" w:sz="0" w:space="0" w:color="auto"/>
                                <w:left w:val="none" w:sz="0" w:space="0" w:color="auto"/>
                                <w:bottom w:val="none" w:sz="0" w:space="0" w:color="auto"/>
                                <w:right w:val="none" w:sz="0" w:space="0" w:color="auto"/>
                              </w:divBdr>
                              <w:divsChild>
                                <w:div w:id="1283882617">
                                  <w:marLeft w:val="0"/>
                                  <w:marRight w:val="0"/>
                                  <w:marTop w:val="0"/>
                                  <w:marBottom w:val="0"/>
                                  <w:divBdr>
                                    <w:top w:val="none" w:sz="0" w:space="0" w:color="auto"/>
                                    <w:left w:val="none" w:sz="0" w:space="0" w:color="auto"/>
                                    <w:bottom w:val="none" w:sz="0" w:space="0" w:color="auto"/>
                                    <w:right w:val="none" w:sz="0" w:space="0" w:color="auto"/>
                                  </w:divBdr>
                                </w:div>
                              </w:divsChild>
                            </w:div>
                            <w:div w:id="936015649">
                              <w:marLeft w:val="0"/>
                              <w:marRight w:val="0"/>
                              <w:marTop w:val="240"/>
                              <w:marBottom w:val="240"/>
                              <w:divBdr>
                                <w:top w:val="none" w:sz="0" w:space="0" w:color="auto"/>
                                <w:left w:val="none" w:sz="0" w:space="0" w:color="auto"/>
                                <w:bottom w:val="none" w:sz="0" w:space="0" w:color="auto"/>
                                <w:right w:val="none" w:sz="0" w:space="0" w:color="auto"/>
                              </w:divBdr>
                              <w:divsChild>
                                <w:div w:id="399669358">
                                  <w:marLeft w:val="0"/>
                                  <w:marRight w:val="0"/>
                                  <w:marTop w:val="0"/>
                                  <w:marBottom w:val="0"/>
                                  <w:divBdr>
                                    <w:top w:val="none" w:sz="0" w:space="0" w:color="auto"/>
                                    <w:left w:val="none" w:sz="0" w:space="0" w:color="auto"/>
                                    <w:bottom w:val="none" w:sz="0" w:space="0" w:color="auto"/>
                                    <w:right w:val="none" w:sz="0" w:space="0" w:color="auto"/>
                                  </w:divBdr>
                                </w:div>
                              </w:divsChild>
                            </w:div>
                            <w:div w:id="178324996">
                              <w:marLeft w:val="0"/>
                              <w:marRight w:val="0"/>
                              <w:marTop w:val="240"/>
                              <w:marBottom w:val="240"/>
                              <w:divBdr>
                                <w:top w:val="none" w:sz="0" w:space="0" w:color="auto"/>
                                <w:left w:val="none" w:sz="0" w:space="0" w:color="auto"/>
                                <w:bottom w:val="none" w:sz="0" w:space="0" w:color="auto"/>
                                <w:right w:val="none" w:sz="0" w:space="0" w:color="auto"/>
                              </w:divBdr>
                              <w:divsChild>
                                <w:div w:id="1485508696">
                                  <w:marLeft w:val="0"/>
                                  <w:marRight w:val="0"/>
                                  <w:marTop w:val="0"/>
                                  <w:marBottom w:val="0"/>
                                  <w:divBdr>
                                    <w:top w:val="none" w:sz="0" w:space="0" w:color="auto"/>
                                    <w:left w:val="none" w:sz="0" w:space="0" w:color="auto"/>
                                    <w:bottom w:val="none" w:sz="0" w:space="0" w:color="auto"/>
                                    <w:right w:val="none" w:sz="0" w:space="0" w:color="auto"/>
                                  </w:divBdr>
                                </w:div>
                              </w:divsChild>
                            </w:div>
                            <w:div w:id="26106259">
                              <w:marLeft w:val="0"/>
                              <w:marRight w:val="0"/>
                              <w:marTop w:val="240"/>
                              <w:marBottom w:val="240"/>
                              <w:divBdr>
                                <w:top w:val="none" w:sz="0" w:space="0" w:color="auto"/>
                                <w:left w:val="none" w:sz="0" w:space="0" w:color="auto"/>
                                <w:bottom w:val="none" w:sz="0" w:space="0" w:color="auto"/>
                                <w:right w:val="none" w:sz="0" w:space="0" w:color="auto"/>
                              </w:divBdr>
                              <w:divsChild>
                                <w:div w:id="1455098444">
                                  <w:marLeft w:val="0"/>
                                  <w:marRight w:val="0"/>
                                  <w:marTop w:val="0"/>
                                  <w:marBottom w:val="0"/>
                                  <w:divBdr>
                                    <w:top w:val="none" w:sz="0" w:space="0" w:color="auto"/>
                                    <w:left w:val="none" w:sz="0" w:space="0" w:color="auto"/>
                                    <w:bottom w:val="none" w:sz="0" w:space="0" w:color="auto"/>
                                    <w:right w:val="none" w:sz="0" w:space="0" w:color="auto"/>
                                  </w:divBdr>
                                </w:div>
                              </w:divsChild>
                            </w:div>
                            <w:div w:id="923032171">
                              <w:marLeft w:val="0"/>
                              <w:marRight w:val="0"/>
                              <w:marTop w:val="240"/>
                              <w:marBottom w:val="240"/>
                              <w:divBdr>
                                <w:top w:val="none" w:sz="0" w:space="0" w:color="auto"/>
                                <w:left w:val="none" w:sz="0" w:space="0" w:color="auto"/>
                                <w:bottom w:val="none" w:sz="0" w:space="0" w:color="auto"/>
                                <w:right w:val="none" w:sz="0" w:space="0" w:color="auto"/>
                              </w:divBdr>
                              <w:divsChild>
                                <w:div w:id="288754093">
                                  <w:marLeft w:val="0"/>
                                  <w:marRight w:val="0"/>
                                  <w:marTop w:val="0"/>
                                  <w:marBottom w:val="0"/>
                                  <w:divBdr>
                                    <w:top w:val="none" w:sz="0" w:space="0" w:color="auto"/>
                                    <w:left w:val="none" w:sz="0" w:space="0" w:color="auto"/>
                                    <w:bottom w:val="none" w:sz="0" w:space="0" w:color="auto"/>
                                    <w:right w:val="none" w:sz="0" w:space="0" w:color="auto"/>
                                  </w:divBdr>
                                </w:div>
                              </w:divsChild>
                            </w:div>
                            <w:div w:id="733090615">
                              <w:marLeft w:val="0"/>
                              <w:marRight w:val="0"/>
                              <w:marTop w:val="240"/>
                              <w:marBottom w:val="240"/>
                              <w:divBdr>
                                <w:top w:val="none" w:sz="0" w:space="0" w:color="auto"/>
                                <w:left w:val="none" w:sz="0" w:space="0" w:color="auto"/>
                                <w:bottom w:val="none" w:sz="0" w:space="0" w:color="auto"/>
                                <w:right w:val="none" w:sz="0" w:space="0" w:color="auto"/>
                              </w:divBdr>
                              <w:divsChild>
                                <w:div w:id="1253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4206">
      <w:bodyDiv w:val="1"/>
      <w:marLeft w:val="0"/>
      <w:marRight w:val="0"/>
      <w:marTop w:val="0"/>
      <w:marBottom w:val="0"/>
      <w:divBdr>
        <w:top w:val="none" w:sz="0" w:space="0" w:color="auto"/>
        <w:left w:val="none" w:sz="0" w:space="0" w:color="auto"/>
        <w:bottom w:val="none" w:sz="0" w:space="0" w:color="auto"/>
        <w:right w:val="none" w:sz="0" w:space="0" w:color="auto"/>
      </w:divBdr>
      <w:divsChild>
        <w:div w:id="170068309">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366107690">
                  <w:marLeft w:val="0"/>
                  <w:marRight w:val="0"/>
                  <w:marTop w:val="0"/>
                  <w:marBottom w:val="0"/>
                  <w:divBdr>
                    <w:top w:val="none" w:sz="0" w:space="0" w:color="auto"/>
                    <w:left w:val="none" w:sz="0" w:space="0" w:color="auto"/>
                    <w:bottom w:val="none" w:sz="0" w:space="0" w:color="auto"/>
                    <w:right w:val="none" w:sz="0" w:space="0" w:color="auto"/>
                  </w:divBdr>
                </w:div>
                <w:div w:id="999305831">
                  <w:marLeft w:val="0"/>
                  <w:marRight w:val="0"/>
                  <w:marTop w:val="600"/>
                  <w:marBottom w:val="0"/>
                  <w:divBdr>
                    <w:top w:val="none" w:sz="0" w:space="0" w:color="auto"/>
                    <w:left w:val="none" w:sz="0" w:space="0" w:color="auto"/>
                    <w:bottom w:val="none" w:sz="0" w:space="0" w:color="auto"/>
                    <w:right w:val="none" w:sz="0" w:space="0" w:color="auto"/>
                  </w:divBdr>
                  <w:divsChild>
                    <w:div w:id="1116605939">
                      <w:marLeft w:val="0"/>
                      <w:marRight w:val="0"/>
                      <w:marTop w:val="0"/>
                      <w:marBottom w:val="0"/>
                      <w:divBdr>
                        <w:top w:val="none" w:sz="0" w:space="0" w:color="auto"/>
                        <w:left w:val="none" w:sz="0" w:space="0" w:color="auto"/>
                        <w:bottom w:val="none" w:sz="0" w:space="0" w:color="auto"/>
                        <w:right w:val="none" w:sz="0" w:space="0" w:color="auto"/>
                      </w:divBdr>
                      <w:divsChild>
                        <w:div w:id="1508865020">
                          <w:marLeft w:val="0"/>
                          <w:marRight w:val="0"/>
                          <w:marTop w:val="0"/>
                          <w:marBottom w:val="0"/>
                          <w:divBdr>
                            <w:top w:val="none" w:sz="0" w:space="0" w:color="auto"/>
                            <w:left w:val="none" w:sz="0" w:space="0" w:color="auto"/>
                            <w:bottom w:val="none" w:sz="0" w:space="0" w:color="auto"/>
                            <w:right w:val="none" w:sz="0" w:space="0" w:color="auto"/>
                          </w:divBdr>
                          <w:divsChild>
                            <w:div w:id="1618953340">
                              <w:marLeft w:val="0"/>
                              <w:marRight w:val="0"/>
                              <w:marTop w:val="0"/>
                              <w:marBottom w:val="0"/>
                              <w:divBdr>
                                <w:top w:val="none" w:sz="0" w:space="0" w:color="auto"/>
                                <w:left w:val="none" w:sz="0" w:space="0" w:color="auto"/>
                                <w:bottom w:val="none" w:sz="0" w:space="0" w:color="auto"/>
                                <w:right w:val="none" w:sz="0" w:space="0" w:color="auto"/>
                              </w:divBdr>
                            </w:div>
                          </w:divsChild>
                        </w:div>
                        <w:div w:id="616790583">
                          <w:marLeft w:val="0"/>
                          <w:marRight w:val="135"/>
                          <w:marTop w:val="0"/>
                          <w:marBottom w:val="0"/>
                          <w:divBdr>
                            <w:top w:val="none" w:sz="0" w:space="0" w:color="auto"/>
                            <w:left w:val="none" w:sz="0" w:space="0" w:color="auto"/>
                            <w:bottom w:val="none" w:sz="0" w:space="0" w:color="auto"/>
                            <w:right w:val="none" w:sz="0" w:space="0" w:color="auto"/>
                          </w:divBdr>
                        </w:div>
                        <w:div w:id="1060707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016">
          <w:marLeft w:val="0"/>
          <w:marRight w:val="0"/>
          <w:marTop w:val="0"/>
          <w:marBottom w:val="0"/>
          <w:divBdr>
            <w:top w:val="none" w:sz="0" w:space="0" w:color="auto"/>
            <w:left w:val="none" w:sz="0" w:space="0" w:color="auto"/>
            <w:bottom w:val="none" w:sz="0" w:space="0" w:color="auto"/>
            <w:right w:val="none" w:sz="0" w:space="0" w:color="auto"/>
          </w:divBdr>
          <w:divsChild>
            <w:div w:id="1183930770">
              <w:marLeft w:val="0"/>
              <w:marRight w:val="0"/>
              <w:marTop w:val="0"/>
              <w:marBottom w:val="0"/>
              <w:divBdr>
                <w:top w:val="none" w:sz="0" w:space="0" w:color="auto"/>
                <w:left w:val="none" w:sz="0" w:space="0" w:color="auto"/>
                <w:bottom w:val="none" w:sz="0" w:space="0" w:color="auto"/>
                <w:right w:val="none" w:sz="0" w:space="0" w:color="auto"/>
              </w:divBdr>
              <w:divsChild>
                <w:div w:id="1453598785">
                  <w:marLeft w:val="0"/>
                  <w:marRight w:val="0"/>
                  <w:marTop w:val="0"/>
                  <w:marBottom w:val="0"/>
                  <w:divBdr>
                    <w:top w:val="none" w:sz="0" w:space="0" w:color="auto"/>
                    <w:left w:val="none" w:sz="0" w:space="0" w:color="auto"/>
                    <w:bottom w:val="none" w:sz="0" w:space="0" w:color="auto"/>
                    <w:right w:val="none" w:sz="0" w:space="0" w:color="auto"/>
                  </w:divBdr>
                  <w:divsChild>
                    <w:div w:id="983238472">
                      <w:marLeft w:val="0"/>
                      <w:marRight w:val="1500"/>
                      <w:marTop w:val="0"/>
                      <w:marBottom w:val="0"/>
                      <w:divBdr>
                        <w:top w:val="none" w:sz="0" w:space="0" w:color="auto"/>
                        <w:left w:val="none" w:sz="0" w:space="0" w:color="auto"/>
                        <w:bottom w:val="none" w:sz="0" w:space="0" w:color="auto"/>
                        <w:right w:val="none" w:sz="0" w:space="0" w:color="auto"/>
                      </w:divBdr>
                      <w:divsChild>
                        <w:div w:id="2132240566">
                          <w:marLeft w:val="0"/>
                          <w:marRight w:val="0"/>
                          <w:marTop w:val="600"/>
                          <w:marBottom w:val="600"/>
                          <w:divBdr>
                            <w:top w:val="none" w:sz="0" w:space="0" w:color="auto"/>
                            <w:left w:val="none" w:sz="0" w:space="0" w:color="auto"/>
                            <w:bottom w:val="none" w:sz="0" w:space="0" w:color="auto"/>
                            <w:right w:val="none" w:sz="0" w:space="0" w:color="auto"/>
                          </w:divBdr>
                          <w:divsChild>
                            <w:div w:id="326637271">
                              <w:marLeft w:val="0"/>
                              <w:marRight w:val="0"/>
                              <w:marTop w:val="0"/>
                              <w:marBottom w:val="300"/>
                              <w:divBdr>
                                <w:top w:val="none" w:sz="0" w:space="0" w:color="auto"/>
                                <w:left w:val="none" w:sz="0" w:space="0" w:color="auto"/>
                                <w:bottom w:val="none" w:sz="0" w:space="0" w:color="auto"/>
                                <w:right w:val="none" w:sz="0" w:space="0" w:color="auto"/>
                              </w:divBdr>
                            </w:div>
                            <w:div w:id="1017267596">
                              <w:marLeft w:val="0"/>
                              <w:marRight w:val="0"/>
                              <w:marTop w:val="300"/>
                              <w:marBottom w:val="300"/>
                              <w:divBdr>
                                <w:top w:val="none" w:sz="0" w:space="0" w:color="auto"/>
                                <w:left w:val="none" w:sz="0" w:space="0" w:color="auto"/>
                                <w:bottom w:val="none" w:sz="0" w:space="0" w:color="auto"/>
                                <w:right w:val="none" w:sz="0" w:space="0" w:color="auto"/>
                              </w:divBdr>
                            </w:div>
                            <w:div w:id="848063392">
                              <w:marLeft w:val="0"/>
                              <w:marRight w:val="0"/>
                              <w:marTop w:val="300"/>
                              <w:marBottom w:val="600"/>
                              <w:divBdr>
                                <w:top w:val="single" w:sz="6" w:space="30" w:color="EB5D0B"/>
                                <w:left w:val="none" w:sz="0" w:space="0" w:color="auto"/>
                                <w:bottom w:val="single" w:sz="6" w:space="30" w:color="EB5D0B"/>
                                <w:right w:val="none" w:sz="0" w:space="0" w:color="auto"/>
                              </w:divBdr>
                            </w:div>
                            <w:div w:id="1696468313">
                              <w:marLeft w:val="0"/>
                              <w:marRight w:val="0"/>
                              <w:marTop w:val="720"/>
                              <w:marBottom w:val="900"/>
                              <w:divBdr>
                                <w:top w:val="none" w:sz="0" w:space="0" w:color="auto"/>
                                <w:left w:val="none" w:sz="0" w:space="0" w:color="auto"/>
                                <w:bottom w:val="none" w:sz="0" w:space="0" w:color="auto"/>
                                <w:right w:val="none" w:sz="0" w:space="0" w:color="auto"/>
                              </w:divBdr>
                              <w:divsChild>
                                <w:div w:id="1969043893">
                                  <w:marLeft w:val="0"/>
                                  <w:marRight w:val="240"/>
                                  <w:marTop w:val="180"/>
                                  <w:marBottom w:val="0"/>
                                  <w:divBdr>
                                    <w:top w:val="none" w:sz="0" w:space="0" w:color="auto"/>
                                    <w:left w:val="none" w:sz="0" w:space="0" w:color="auto"/>
                                    <w:bottom w:val="none" w:sz="0" w:space="0" w:color="auto"/>
                                    <w:right w:val="none" w:sz="0" w:space="0" w:color="auto"/>
                                  </w:divBdr>
                                </w:div>
                              </w:divsChild>
                            </w:div>
                            <w:div w:id="26175190">
                              <w:marLeft w:val="0"/>
                              <w:marRight w:val="0"/>
                              <w:marTop w:val="240"/>
                              <w:marBottom w:val="240"/>
                              <w:divBdr>
                                <w:top w:val="none" w:sz="0" w:space="0" w:color="auto"/>
                                <w:left w:val="none" w:sz="0" w:space="0" w:color="auto"/>
                                <w:bottom w:val="none" w:sz="0" w:space="0" w:color="auto"/>
                                <w:right w:val="none" w:sz="0" w:space="0" w:color="auto"/>
                              </w:divBdr>
                              <w:divsChild>
                                <w:div w:id="356346030">
                                  <w:marLeft w:val="0"/>
                                  <w:marRight w:val="0"/>
                                  <w:marTop w:val="0"/>
                                  <w:marBottom w:val="0"/>
                                  <w:divBdr>
                                    <w:top w:val="none" w:sz="0" w:space="0" w:color="auto"/>
                                    <w:left w:val="none" w:sz="0" w:space="0" w:color="auto"/>
                                    <w:bottom w:val="none" w:sz="0" w:space="0" w:color="auto"/>
                                    <w:right w:val="none" w:sz="0" w:space="0" w:color="auto"/>
                                  </w:divBdr>
                                </w:div>
                              </w:divsChild>
                            </w:div>
                            <w:div w:id="1502692759">
                              <w:marLeft w:val="0"/>
                              <w:marRight w:val="0"/>
                              <w:marTop w:val="240"/>
                              <w:marBottom w:val="240"/>
                              <w:divBdr>
                                <w:top w:val="none" w:sz="0" w:space="0" w:color="auto"/>
                                <w:left w:val="none" w:sz="0" w:space="0" w:color="auto"/>
                                <w:bottom w:val="none" w:sz="0" w:space="0" w:color="auto"/>
                                <w:right w:val="none" w:sz="0" w:space="0" w:color="auto"/>
                              </w:divBdr>
                              <w:divsChild>
                                <w:div w:id="984313586">
                                  <w:marLeft w:val="0"/>
                                  <w:marRight w:val="0"/>
                                  <w:marTop w:val="0"/>
                                  <w:marBottom w:val="0"/>
                                  <w:divBdr>
                                    <w:top w:val="none" w:sz="0" w:space="0" w:color="auto"/>
                                    <w:left w:val="none" w:sz="0" w:space="0" w:color="auto"/>
                                    <w:bottom w:val="none" w:sz="0" w:space="0" w:color="auto"/>
                                    <w:right w:val="none" w:sz="0" w:space="0" w:color="auto"/>
                                  </w:divBdr>
                                </w:div>
                              </w:divsChild>
                            </w:div>
                            <w:div w:id="762916471">
                              <w:marLeft w:val="0"/>
                              <w:marRight w:val="0"/>
                              <w:marTop w:val="240"/>
                              <w:marBottom w:val="240"/>
                              <w:divBdr>
                                <w:top w:val="none" w:sz="0" w:space="0" w:color="auto"/>
                                <w:left w:val="none" w:sz="0" w:space="0" w:color="auto"/>
                                <w:bottom w:val="none" w:sz="0" w:space="0" w:color="auto"/>
                                <w:right w:val="none" w:sz="0" w:space="0" w:color="auto"/>
                              </w:divBdr>
                              <w:divsChild>
                                <w:div w:id="1326781466">
                                  <w:marLeft w:val="0"/>
                                  <w:marRight w:val="0"/>
                                  <w:marTop w:val="0"/>
                                  <w:marBottom w:val="0"/>
                                  <w:divBdr>
                                    <w:top w:val="none" w:sz="0" w:space="0" w:color="auto"/>
                                    <w:left w:val="none" w:sz="0" w:space="0" w:color="auto"/>
                                    <w:bottom w:val="none" w:sz="0" w:space="0" w:color="auto"/>
                                    <w:right w:val="none" w:sz="0" w:space="0" w:color="auto"/>
                                  </w:divBdr>
                                </w:div>
                              </w:divsChild>
                            </w:div>
                            <w:div w:id="2076854441">
                              <w:marLeft w:val="0"/>
                              <w:marRight w:val="0"/>
                              <w:marTop w:val="240"/>
                              <w:marBottom w:val="240"/>
                              <w:divBdr>
                                <w:top w:val="none" w:sz="0" w:space="0" w:color="auto"/>
                                <w:left w:val="none" w:sz="0" w:space="0" w:color="auto"/>
                                <w:bottom w:val="none" w:sz="0" w:space="0" w:color="auto"/>
                                <w:right w:val="none" w:sz="0" w:space="0" w:color="auto"/>
                              </w:divBdr>
                              <w:divsChild>
                                <w:div w:id="580410317">
                                  <w:marLeft w:val="0"/>
                                  <w:marRight w:val="0"/>
                                  <w:marTop w:val="0"/>
                                  <w:marBottom w:val="0"/>
                                  <w:divBdr>
                                    <w:top w:val="none" w:sz="0" w:space="0" w:color="auto"/>
                                    <w:left w:val="none" w:sz="0" w:space="0" w:color="auto"/>
                                    <w:bottom w:val="none" w:sz="0" w:space="0" w:color="auto"/>
                                    <w:right w:val="none" w:sz="0" w:space="0" w:color="auto"/>
                                  </w:divBdr>
                                </w:div>
                              </w:divsChild>
                            </w:div>
                            <w:div w:id="1406293276">
                              <w:marLeft w:val="0"/>
                              <w:marRight w:val="0"/>
                              <w:marTop w:val="240"/>
                              <w:marBottom w:val="240"/>
                              <w:divBdr>
                                <w:top w:val="none" w:sz="0" w:space="0" w:color="auto"/>
                                <w:left w:val="none" w:sz="0" w:space="0" w:color="auto"/>
                                <w:bottom w:val="none" w:sz="0" w:space="0" w:color="auto"/>
                                <w:right w:val="none" w:sz="0" w:space="0" w:color="auto"/>
                              </w:divBdr>
                              <w:divsChild>
                                <w:div w:id="489518277">
                                  <w:marLeft w:val="0"/>
                                  <w:marRight w:val="0"/>
                                  <w:marTop w:val="0"/>
                                  <w:marBottom w:val="0"/>
                                  <w:divBdr>
                                    <w:top w:val="none" w:sz="0" w:space="0" w:color="auto"/>
                                    <w:left w:val="none" w:sz="0" w:space="0" w:color="auto"/>
                                    <w:bottom w:val="none" w:sz="0" w:space="0" w:color="auto"/>
                                    <w:right w:val="none" w:sz="0" w:space="0" w:color="auto"/>
                                  </w:divBdr>
                                </w:div>
                              </w:divsChild>
                            </w:div>
                            <w:div w:id="2057700029">
                              <w:marLeft w:val="0"/>
                              <w:marRight w:val="0"/>
                              <w:marTop w:val="240"/>
                              <w:marBottom w:val="240"/>
                              <w:divBdr>
                                <w:top w:val="none" w:sz="0" w:space="0" w:color="auto"/>
                                <w:left w:val="none" w:sz="0" w:space="0" w:color="auto"/>
                                <w:bottom w:val="none" w:sz="0" w:space="0" w:color="auto"/>
                                <w:right w:val="none" w:sz="0" w:space="0" w:color="auto"/>
                              </w:divBdr>
                              <w:divsChild>
                                <w:div w:id="830176244">
                                  <w:marLeft w:val="0"/>
                                  <w:marRight w:val="0"/>
                                  <w:marTop w:val="0"/>
                                  <w:marBottom w:val="0"/>
                                  <w:divBdr>
                                    <w:top w:val="none" w:sz="0" w:space="0" w:color="auto"/>
                                    <w:left w:val="none" w:sz="0" w:space="0" w:color="auto"/>
                                    <w:bottom w:val="none" w:sz="0" w:space="0" w:color="auto"/>
                                    <w:right w:val="none" w:sz="0" w:space="0" w:color="auto"/>
                                  </w:divBdr>
                                </w:div>
                              </w:divsChild>
                            </w:div>
                            <w:div w:id="1518157232">
                              <w:marLeft w:val="0"/>
                              <w:marRight w:val="0"/>
                              <w:marTop w:val="240"/>
                              <w:marBottom w:val="240"/>
                              <w:divBdr>
                                <w:top w:val="none" w:sz="0" w:space="0" w:color="auto"/>
                                <w:left w:val="none" w:sz="0" w:space="0" w:color="auto"/>
                                <w:bottom w:val="none" w:sz="0" w:space="0" w:color="auto"/>
                                <w:right w:val="none" w:sz="0" w:space="0" w:color="auto"/>
                              </w:divBdr>
                              <w:divsChild>
                                <w:div w:id="646252023">
                                  <w:marLeft w:val="0"/>
                                  <w:marRight w:val="0"/>
                                  <w:marTop w:val="0"/>
                                  <w:marBottom w:val="0"/>
                                  <w:divBdr>
                                    <w:top w:val="none" w:sz="0" w:space="0" w:color="auto"/>
                                    <w:left w:val="none" w:sz="0" w:space="0" w:color="auto"/>
                                    <w:bottom w:val="none" w:sz="0" w:space="0" w:color="auto"/>
                                    <w:right w:val="none" w:sz="0" w:space="0" w:color="auto"/>
                                  </w:divBdr>
                                </w:div>
                              </w:divsChild>
                            </w:div>
                            <w:div w:id="339890312">
                              <w:marLeft w:val="0"/>
                              <w:marRight w:val="0"/>
                              <w:marTop w:val="240"/>
                              <w:marBottom w:val="240"/>
                              <w:divBdr>
                                <w:top w:val="none" w:sz="0" w:space="0" w:color="auto"/>
                                <w:left w:val="none" w:sz="0" w:space="0" w:color="auto"/>
                                <w:bottom w:val="none" w:sz="0" w:space="0" w:color="auto"/>
                                <w:right w:val="none" w:sz="0" w:space="0" w:color="auto"/>
                              </w:divBdr>
                              <w:divsChild>
                                <w:div w:id="277883030">
                                  <w:marLeft w:val="0"/>
                                  <w:marRight w:val="0"/>
                                  <w:marTop w:val="0"/>
                                  <w:marBottom w:val="0"/>
                                  <w:divBdr>
                                    <w:top w:val="none" w:sz="0" w:space="0" w:color="auto"/>
                                    <w:left w:val="none" w:sz="0" w:space="0" w:color="auto"/>
                                    <w:bottom w:val="none" w:sz="0" w:space="0" w:color="auto"/>
                                    <w:right w:val="none" w:sz="0" w:space="0" w:color="auto"/>
                                  </w:divBdr>
                                </w:div>
                              </w:divsChild>
                            </w:div>
                            <w:div w:id="1471825989">
                              <w:marLeft w:val="0"/>
                              <w:marRight w:val="0"/>
                              <w:marTop w:val="0"/>
                              <w:marBottom w:val="0"/>
                              <w:divBdr>
                                <w:top w:val="none" w:sz="0" w:space="0" w:color="auto"/>
                                <w:left w:val="none" w:sz="0" w:space="0" w:color="auto"/>
                                <w:bottom w:val="none" w:sz="0" w:space="0" w:color="auto"/>
                                <w:right w:val="none" w:sz="0" w:space="0" w:color="auto"/>
                              </w:divBdr>
                              <w:divsChild>
                                <w:div w:id="759452406">
                                  <w:marLeft w:val="0"/>
                                  <w:marRight w:val="0"/>
                                  <w:marTop w:val="0"/>
                                  <w:marBottom w:val="0"/>
                                  <w:divBdr>
                                    <w:top w:val="none" w:sz="0" w:space="0" w:color="auto"/>
                                    <w:left w:val="none" w:sz="0" w:space="0" w:color="auto"/>
                                    <w:bottom w:val="none" w:sz="0" w:space="0" w:color="auto"/>
                                    <w:right w:val="none" w:sz="0" w:space="0" w:color="auto"/>
                                  </w:divBdr>
                                  <w:divsChild>
                                    <w:div w:id="900596497">
                                      <w:marLeft w:val="0"/>
                                      <w:marRight w:val="0"/>
                                      <w:marTop w:val="0"/>
                                      <w:marBottom w:val="0"/>
                                      <w:divBdr>
                                        <w:top w:val="none" w:sz="0" w:space="0" w:color="auto"/>
                                        <w:left w:val="none" w:sz="0" w:space="0" w:color="auto"/>
                                        <w:bottom w:val="none" w:sz="0" w:space="0" w:color="auto"/>
                                        <w:right w:val="none" w:sz="0" w:space="0" w:color="auto"/>
                                      </w:divBdr>
                                      <w:divsChild>
                                        <w:div w:id="1615672395">
                                          <w:marLeft w:val="0"/>
                                          <w:marRight w:val="0"/>
                                          <w:marTop w:val="0"/>
                                          <w:marBottom w:val="0"/>
                                          <w:divBdr>
                                            <w:top w:val="none" w:sz="0" w:space="0" w:color="auto"/>
                                            <w:left w:val="none" w:sz="0" w:space="0" w:color="auto"/>
                                            <w:bottom w:val="none" w:sz="0" w:space="0" w:color="auto"/>
                                            <w:right w:val="none" w:sz="0" w:space="0" w:color="auto"/>
                                          </w:divBdr>
                                          <w:divsChild>
                                            <w:div w:id="659163219">
                                              <w:marLeft w:val="0"/>
                                              <w:marRight w:val="0"/>
                                              <w:marTop w:val="0"/>
                                              <w:marBottom w:val="0"/>
                                              <w:divBdr>
                                                <w:top w:val="none" w:sz="0" w:space="0" w:color="auto"/>
                                                <w:left w:val="none" w:sz="0" w:space="0" w:color="auto"/>
                                                <w:bottom w:val="none" w:sz="0" w:space="0" w:color="auto"/>
                                                <w:right w:val="none" w:sz="0" w:space="0" w:color="auto"/>
                                              </w:divBdr>
                                              <w:divsChild>
                                                <w:div w:id="1840340983">
                                                  <w:marLeft w:val="0"/>
                                                  <w:marRight w:val="0"/>
                                                  <w:marTop w:val="0"/>
                                                  <w:marBottom w:val="0"/>
                                                  <w:divBdr>
                                                    <w:top w:val="none" w:sz="0" w:space="0" w:color="auto"/>
                                                    <w:left w:val="none" w:sz="0" w:space="0" w:color="auto"/>
                                                    <w:bottom w:val="none" w:sz="0" w:space="0" w:color="auto"/>
                                                    <w:right w:val="none" w:sz="0" w:space="0" w:color="auto"/>
                                                  </w:divBdr>
                                                  <w:divsChild>
                                                    <w:div w:id="1170295466">
                                                      <w:marLeft w:val="0"/>
                                                      <w:marRight w:val="0"/>
                                                      <w:marTop w:val="0"/>
                                                      <w:marBottom w:val="0"/>
                                                      <w:divBdr>
                                                        <w:top w:val="none" w:sz="0" w:space="0" w:color="auto"/>
                                                        <w:left w:val="none" w:sz="0" w:space="0" w:color="auto"/>
                                                        <w:bottom w:val="none" w:sz="0" w:space="0" w:color="auto"/>
                                                        <w:right w:val="none" w:sz="0" w:space="0" w:color="auto"/>
                                                      </w:divBdr>
                                                      <w:divsChild>
                                                        <w:div w:id="2047750036">
                                                          <w:marLeft w:val="0"/>
                                                          <w:marRight w:val="0"/>
                                                          <w:marTop w:val="0"/>
                                                          <w:marBottom w:val="0"/>
                                                          <w:divBdr>
                                                            <w:top w:val="none" w:sz="0" w:space="0" w:color="auto"/>
                                                            <w:left w:val="none" w:sz="0" w:space="0" w:color="auto"/>
                                                            <w:bottom w:val="none" w:sz="0" w:space="0" w:color="auto"/>
                                                            <w:right w:val="none" w:sz="0" w:space="0" w:color="auto"/>
                                                          </w:divBdr>
                                                          <w:divsChild>
                                                            <w:div w:id="1195386811">
                                                              <w:marLeft w:val="0"/>
                                                              <w:marRight w:val="0"/>
                                                              <w:marTop w:val="0"/>
                                                              <w:marBottom w:val="0"/>
                                                              <w:divBdr>
                                                                <w:top w:val="none" w:sz="0" w:space="0" w:color="auto"/>
                                                                <w:left w:val="none" w:sz="0" w:space="0" w:color="auto"/>
                                                                <w:bottom w:val="none" w:sz="0" w:space="0" w:color="auto"/>
                                                                <w:right w:val="none" w:sz="0" w:space="0" w:color="auto"/>
                                                              </w:divBdr>
                                                              <w:divsChild>
                                                                <w:div w:id="1638224360">
                                                                  <w:marLeft w:val="0"/>
                                                                  <w:marRight w:val="0"/>
                                                                  <w:marTop w:val="0"/>
                                                                  <w:marBottom w:val="0"/>
                                                                  <w:divBdr>
                                                                    <w:top w:val="none" w:sz="0" w:space="0" w:color="auto"/>
                                                                    <w:left w:val="none" w:sz="0" w:space="0" w:color="auto"/>
                                                                    <w:bottom w:val="none" w:sz="0" w:space="0" w:color="auto"/>
                                                                    <w:right w:val="none" w:sz="0" w:space="0" w:color="auto"/>
                                                                  </w:divBdr>
                                                                  <w:divsChild>
                                                                    <w:div w:id="1687705122">
                                                                      <w:marLeft w:val="0"/>
                                                                      <w:marRight w:val="0"/>
                                                                      <w:marTop w:val="0"/>
                                                                      <w:marBottom w:val="0"/>
                                                                      <w:divBdr>
                                                                        <w:top w:val="none" w:sz="0" w:space="0" w:color="auto"/>
                                                                        <w:left w:val="none" w:sz="0" w:space="0" w:color="auto"/>
                                                                        <w:bottom w:val="none" w:sz="0" w:space="0" w:color="auto"/>
                                                                        <w:right w:val="none" w:sz="0" w:space="0" w:color="auto"/>
                                                                      </w:divBdr>
                                                                      <w:divsChild>
                                                                        <w:div w:id="818880683">
                                                                          <w:marLeft w:val="0"/>
                                                                          <w:marRight w:val="0"/>
                                                                          <w:marTop w:val="180"/>
                                                                          <w:marBottom w:val="180"/>
                                                                          <w:divBdr>
                                                                            <w:top w:val="none" w:sz="0" w:space="0" w:color="auto"/>
                                                                            <w:left w:val="none" w:sz="0" w:space="0" w:color="auto"/>
                                                                            <w:bottom w:val="none" w:sz="0" w:space="0" w:color="auto"/>
                                                                            <w:right w:val="none" w:sz="0" w:space="0" w:color="auto"/>
                                                                          </w:divBdr>
                                                                          <w:divsChild>
                                                                            <w:div w:id="25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29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4578925">
                                                              <w:marLeft w:val="0"/>
                                                              <w:marRight w:val="0"/>
                                                              <w:marTop w:val="0"/>
                                                              <w:marBottom w:val="0"/>
                                                              <w:divBdr>
                                                                <w:top w:val="none" w:sz="0" w:space="0" w:color="auto"/>
                                                                <w:left w:val="none" w:sz="0" w:space="0" w:color="auto"/>
                                                                <w:bottom w:val="none" w:sz="0" w:space="0" w:color="auto"/>
                                                                <w:right w:val="none" w:sz="0" w:space="0" w:color="auto"/>
                                                              </w:divBdr>
                                                              <w:divsChild>
                                                                <w:div w:id="1617982487">
                                                                  <w:marLeft w:val="0"/>
                                                                  <w:marRight w:val="0"/>
                                                                  <w:marTop w:val="0"/>
                                                                  <w:marBottom w:val="0"/>
                                                                  <w:divBdr>
                                                                    <w:top w:val="none" w:sz="0" w:space="0" w:color="auto"/>
                                                                    <w:left w:val="none" w:sz="0" w:space="0" w:color="auto"/>
                                                                    <w:bottom w:val="none" w:sz="0" w:space="0" w:color="auto"/>
                                                                    <w:right w:val="none" w:sz="0" w:space="0" w:color="auto"/>
                                                                  </w:divBdr>
                                                                  <w:divsChild>
                                                                    <w:div w:id="637344946">
                                                                      <w:marLeft w:val="0"/>
                                                                      <w:marRight w:val="0"/>
                                                                      <w:marTop w:val="0"/>
                                                                      <w:marBottom w:val="0"/>
                                                                      <w:divBdr>
                                                                        <w:top w:val="none" w:sz="0" w:space="0" w:color="auto"/>
                                                                        <w:left w:val="none" w:sz="0" w:space="0" w:color="auto"/>
                                                                        <w:bottom w:val="none" w:sz="0" w:space="0" w:color="auto"/>
                                                                        <w:right w:val="none" w:sz="0" w:space="0" w:color="auto"/>
                                                                      </w:divBdr>
                                                                      <w:divsChild>
                                                                        <w:div w:id="377365804">
                                                                          <w:marLeft w:val="0"/>
                                                                          <w:marRight w:val="0"/>
                                                                          <w:marTop w:val="0"/>
                                                                          <w:marBottom w:val="0"/>
                                                                          <w:divBdr>
                                                                            <w:top w:val="none" w:sz="0" w:space="0" w:color="auto"/>
                                                                            <w:left w:val="none" w:sz="0" w:space="0" w:color="auto"/>
                                                                            <w:bottom w:val="none" w:sz="0" w:space="0" w:color="auto"/>
                                                                            <w:right w:val="none" w:sz="0" w:space="0" w:color="auto"/>
                                                                          </w:divBdr>
                                                                          <w:divsChild>
                                                                            <w:div w:id="743798860">
                                                                              <w:marLeft w:val="0"/>
                                                                              <w:marRight w:val="0"/>
                                                                              <w:marTop w:val="0"/>
                                                                              <w:marBottom w:val="0"/>
                                                                              <w:divBdr>
                                                                                <w:top w:val="none" w:sz="0" w:space="0" w:color="auto"/>
                                                                                <w:left w:val="none" w:sz="0" w:space="0" w:color="auto"/>
                                                                                <w:bottom w:val="none" w:sz="0" w:space="0" w:color="auto"/>
                                                                                <w:right w:val="none" w:sz="0" w:space="0" w:color="auto"/>
                                                                              </w:divBdr>
                                                                              <w:divsChild>
                                                                                <w:div w:id="420952930">
                                                                                  <w:marLeft w:val="0"/>
                                                                                  <w:marRight w:val="0"/>
                                                                                  <w:marTop w:val="0"/>
                                                                                  <w:marBottom w:val="0"/>
                                                                                  <w:divBdr>
                                                                                    <w:top w:val="none" w:sz="0" w:space="0" w:color="auto"/>
                                                                                    <w:left w:val="none" w:sz="0" w:space="0" w:color="auto"/>
                                                                                    <w:bottom w:val="none" w:sz="0" w:space="0" w:color="auto"/>
                                                                                    <w:right w:val="none" w:sz="0" w:space="0" w:color="auto"/>
                                                                                  </w:divBdr>
                                                                                  <w:divsChild>
                                                                                    <w:div w:id="470680727">
                                                                                      <w:marLeft w:val="0"/>
                                                                                      <w:marRight w:val="0"/>
                                                                                      <w:marTop w:val="0"/>
                                                                                      <w:marBottom w:val="0"/>
                                                                                      <w:divBdr>
                                                                                        <w:top w:val="none" w:sz="0" w:space="0" w:color="auto"/>
                                                                                        <w:left w:val="none" w:sz="0" w:space="0" w:color="auto"/>
                                                                                        <w:bottom w:val="none" w:sz="0" w:space="0" w:color="auto"/>
                                                                                        <w:right w:val="none" w:sz="0" w:space="0" w:color="auto"/>
                                                                                      </w:divBdr>
                                                                                      <w:divsChild>
                                                                                        <w:div w:id="824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883336">
                              <w:marLeft w:val="0"/>
                              <w:marRight w:val="0"/>
                              <w:marTop w:val="240"/>
                              <w:marBottom w:val="240"/>
                              <w:divBdr>
                                <w:top w:val="none" w:sz="0" w:space="0" w:color="auto"/>
                                <w:left w:val="none" w:sz="0" w:space="0" w:color="auto"/>
                                <w:bottom w:val="none" w:sz="0" w:space="0" w:color="auto"/>
                                <w:right w:val="none" w:sz="0" w:space="0" w:color="auto"/>
                              </w:divBdr>
                              <w:divsChild>
                                <w:div w:id="537737943">
                                  <w:marLeft w:val="0"/>
                                  <w:marRight w:val="0"/>
                                  <w:marTop w:val="0"/>
                                  <w:marBottom w:val="0"/>
                                  <w:divBdr>
                                    <w:top w:val="none" w:sz="0" w:space="0" w:color="auto"/>
                                    <w:left w:val="none" w:sz="0" w:space="0" w:color="auto"/>
                                    <w:bottom w:val="none" w:sz="0" w:space="0" w:color="auto"/>
                                    <w:right w:val="none" w:sz="0" w:space="0" w:color="auto"/>
                                  </w:divBdr>
                                </w:div>
                              </w:divsChild>
                            </w:div>
                            <w:div w:id="1701591400">
                              <w:marLeft w:val="0"/>
                              <w:marRight w:val="0"/>
                              <w:marTop w:val="360"/>
                              <w:marBottom w:val="450"/>
                              <w:divBdr>
                                <w:top w:val="none" w:sz="0" w:space="0" w:color="auto"/>
                                <w:left w:val="none" w:sz="0" w:space="0" w:color="auto"/>
                                <w:bottom w:val="none" w:sz="0" w:space="0" w:color="auto"/>
                                <w:right w:val="none" w:sz="0" w:space="0" w:color="auto"/>
                              </w:divBdr>
                              <w:divsChild>
                                <w:div w:id="253437020">
                                  <w:marLeft w:val="0"/>
                                  <w:marRight w:val="0"/>
                                  <w:marTop w:val="0"/>
                                  <w:marBottom w:val="0"/>
                                  <w:divBdr>
                                    <w:top w:val="none" w:sz="0" w:space="0" w:color="auto"/>
                                    <w:left w:val="none" w:sz="0" w:space="0" w:color="auto"/>
                                    <w:bottom w:val="single" w:sz="6" w:space="15" w:color="B8B9BA"/>
                                    <w:right w:val="none" w:sz="0" w:space="0" w:color="auto"/>
                                  </w:divBdr>
                                  <w:divsChild>
                                    <w:div w:id="1996103181">
                                      <w:marLeft w:val="0"/>
                                      <w:marRight w:val="0"/>
                                      <w:marTop w:val="0"/>
                                      <w:marBottom w:val="0"/>
                                      <w:divBdr>
                                        <w:top w:val="none" w:sz="0" w:space="0" w:color="auto"/>
                                        <w:left w:val="none" w:sz="0" w:space="0" w:color="auto"/>
                                        <w:bottom w:val="none" w:sz="0" w:space="0" w:color="auto"/>
                                        <w:right w:val="none" w:sz="0" w:space="0" w:color="auto"/>
                                      </w:divBdr>
                                    </w:div>
                                    <w:div w:id="1285502244">
                                      <w:marLeft w:val="0"/>
                                      <w:marRight w:val="0"/>
                                      <w:marTop w:val="225"/>
                                      <w:marBottom w:val="0"/>
                                      <w:divBdr>
                                        <w:top w:val="none" w:sz="0" w:space="0" w:color="auto"/>
                                        <w:left w:val="none" w:sz="0" w:space="0" w:color="auto"/>
                                        <w:bottom w:val="none" w:sz="0" w:space="0" w:color="auto"/>
                                        <w:right w:val="none" w:sz="0" w:space="0" w:color="auto"/>
                                      </w:divBdr>
                                      <w:divsChild>
                                        <w:div w:id="2083477806">
                                          <w:marLeft w:val="0"/>
                                          <w:marRight w:val="0"/>
                                          <w:marTop w:val="0"/>
                                          <w:marBottom w:val="0"/>
                                          <w:divBdr>
                                            <w:top w:val="none" w:sz="0" w:space="0" w:color="auto"/>
                                            <w:left w:val="none" w:sz="0" w:space="0" w:color="auto"/>
                                            <w:bottom w:val="none" w:sz="0" w:space="0" w:color="auto"/>
                                            <w:right w:val="none" w:sz="0" w:space="0" w:color="auto"/>
                                          </w:divBdr>
                                        </w:div>
                                      </w:divsChild>
                                    </w:div>
                                    <w:div w:id="1210193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476309">
                              <w:marLeft w:val="0"/>
                              <w:marRight w:val="0"/>
                              <w:marTop w:val="360"/>
                              <w:marBottom w:val="360"/>
                              <w:divBdr>
                                <w:top w:val="none" w:sz="0" w:space="0" w:color="auto"/>
                                <w:left w:val="none" w:sz="0" w:space="0" w:color="auto"/>
                                <w:bottom w:val="none" w:sz="0" w:space="0" w:color="auto"/>
                                <w:right w:val="none" w:sz="0" w:space="0" w:color="auto"/>
                              </w:divBdr>
                            </w:div>
                            <w:div w:id="59597445">
                              <w:marLeft w:val="0"/>
                              <w:marRight w:val="0"/>
                              <w:marTop w:val="240"/>
                              <w:marBottom w:val="24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
                              </w:divsChild>
                            </w:div>
                            <w:div w:id="1403674330">
                              <w:marLeft w:val="0"/>
                              <w:marRight w:val="0"/>
                              <w:marTop w:val="240"/>
                              <w:marBottom w:val="240"/>
                              <w:divBdr>
                                <w:top w:val="none" w:sz="0" w:space="0" w:color="auto"/>
                                <w:left w:val="none" w:sz="0" w:space="0" w:color="auto"/>
                                <w:bottom w:val="none" w:sz="0" w:space="0" w:color="auto"/>
                                <w:right w:val="none" w:sz="0" w:space="0" w:color="auto"/>
                              </w:divBdr>
                              <w:divsChild>
                                <w:div w:id="531457660">
                                  <w:marLeft w:val="0"/>
                                  <w:marRight w:val="0"/>
                                  <w:marTop w:val="0"/>
                                  <w:marBottom w:val="0"/>
                                  <w:divBdr>
                                    <w:top w:val="none" w:sz="0" w:space="0" w:color="auto"/>
                                    <w:left w:val="none" w:sz="0" w:space="0" w:color="auto"/>
                                    <w:bottom w:val="none" w:sz="0" w:space="0" w:color="auto"/>
                                    <w:right w:val="none" w:sz="0" w:space="0" w:color="auto"/>
                                  </w:divBdr>
                                </w:div>
                              </w:divsChild>
                            </w:div>
                            <w:div w:id="1665470437">
                              <w:marLeft w:val="0"/>
                              <w:marRight w:val="0"/>
                              <w:marTop w:val="240"/>
                              <w:marBottom w:val="240"/>
                              <w:divBdr>
                                <w:top w:val="none" w:sz="0" w:space="0" w:color="auto"/>
                                <w:left w:val="none" w:sz="0" w:space="0" w:color="auto"/>
                                <w:bottom w:val="none" w:sz="0" w:space="0" w:color="auto"/>
                                <w:right w:val="none" w:sz="0" w:space="0" w:color="auto"/>
                              </w:divBdr>
                              <w:divsChild>
                                <w:div w:id="113330424">
                                  <w:marLeft w:val="0"/>
                                  <w:marRight w:val="0"/>
                                  <w:marTop w:val="0"/>
                                  <w:marBottom w:val="0"/>
                                  <w:divBdr>
                                    <w:top w:val="none" w:sz="0" w:space="0" w:color="auto"/>
                                    <w:left w:val="none" w:sz="0" w:space="0" w:color="auto"/>
                                    <w:bottom w:val="none" w:sz="0" w:space="0" w:color="auto"/>
                                    <w:right w:val="none" w:sz="0" w:space="0" w:color="auto"/>
                                  </w:divBdr>
                                </w:div>
                              </w:divsChild>
                            </w:div>
                            <w:div w:id="1314332125">
                              <w:marLeft w:val="0"/>
                              <w:marRight w:val="0"/>
                              <w:marTop w:val="360"/>
                              <w:marBottom w:val="360"/>
                              <w:divBdr>
                                <w:top w:val="none" w:sz="0" w:space="0" w:color="auto"/>
                                <w:left w:val="none" w:sz="0" w:space="0" w:color="auto"/>
                                <w:bottom w:val="none" w:sz="0" w:space="0" w:color="auto"/>
                                <w:right w:val="none" w:sz="0" w:space="0" w:color="auto"/>
                              </w:divBdr>
                            </w:div>
                            <w:div w:id="2133942119">
                              <w:marLeft w:val="0"/>
                              <w:marRight w:val="0"/>
                              <w:marTop w:val="240"/>
                              <w:marBottom w:val="240"/>
                              <w:divBdr>
                                <w:top w:val="none" w:sz="0" w:space="0" w:color="auto"/>
                                <w:left w:val="none" w:sz="0" w:space="0" w:color="auto"/>
                                <w:bottom w:val="none" w:sz="0" w:space="0" w:color="auto"/>
                                <w:right w:val="none" w:sz="0" w:space="0" w:color="auto"/>
                              </w:divBdr>
                              <w:divsChild>
                                <w:div w:id="814033416">
                                  <w:marLeft w:val="0"/>
                                  <w:marRight w:val="0"/>
                                  <w:marTop w:val="0"/>
                                  <w:marBottom w:val="0"/>
                                  <w:divBdr>
                                    <w:top w:val="none" w:sz="0" w:space="0" w:color="auto"/>
                                    <w:left w:val="none" w:sz="0" w:space="0" w:color="auto"/>
                                    <w:bottom w:val="none" w:sz="0" w:space="0" w:color="auto"/>
                                    <w:right w:val="none" w:sz="0" w:space="0" w:color="auto"/>
                                  </w:divBdr>
                                </w:div>
                              </w:divsChild>
                            </w:div>
                            <w:div w:id="1754426343">
                              <w:marLeft w:val="0"/>
                              <w:marRight w:val="0"/>
                              <w:marTop w:val="240"/>
                              <w:marBottom w:val="240"/>
                              <w:divBdr>
                                <w:top w:val="none" w:sz="0" w:space="0" w:color="auto"/>
                                <w:left w:val="none" w:sz="0" w:space="0" w:color="auto"/>
                                <w:bottom w:val="none" w:sz="0" w:space="0" w:color="auto"/>
                                <w:right w:val="none" w:sz="0" w:space="0" w:color="auto"/>
                              </w:divBdr>
                              <w:divsChild>
                                <w:div w:id="162015891">
                                  <w:marLeft w:val="0"/>
                                  <w:marRight w:val="0"/>
                                  <w:marTop w:val="0"/>
                                  <w:marBottom w:val="0"/>
                                  <w:divBdr>
                                    <w:top w:val="none" w:sz="0" w:space="0" w:color="auto"/>
                                    <w:left w:val="none" w:sz="0" w:space="0" w:color="auto"/>
                                    <w:bottom w:val="none" w:sz="0" w:space="0" w:color="auto"/>
                                    <w:right w:val="none" w:sz="0" w:space="0" w:color="auto"/>
                                  </w:divBdr>
                                </w:div>
                              </w:divsChild>
                            </w:div>
                            <w:div w:id="963736137">
                              <w:marLeft w:val="0"/>
                              <w:marRight w:val="0"/>
                              <w:marTop w:val="240"/>
                              <w:marBottom w:val="240"/>
                              <w:divBdr>
                                <w:top w:val="none" w:sz="0" w:space="0" w:color="auto"/>
                                <w:left w:val="none" w:sz="0" w:space="0" w:color="auto"/>
                                <w:bottom w:val="none" w:sz="0" w:space="0" w:color="auto"/>
                                <w:right w:val="none" w:sz="0" w:space="0" w:color="auto"/>
                              </w:divBdr>
                              <w:divsChild>
                                <w:div w:id="802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2401">
      <w:bodyDiv w:val="1"/>
      <w:marLeft w:val="0"/>
      <w:marRight w:val="0"/>
      <w:marTop w:val="0"/>
      <w:marBottom w:val="0"/>
      <w:divBdr>
        <w:top w:val="none" w:sz="0" w:space="0" w:color="auto"/>
        <w:left w:val="none" w:sz="0" w:space="0" w:color="auto"/>
        <w:bottom w:val="none" w:sz="0" w:space="0" w:color="auto"/>
        <w:right w:val="none" w:sz="0" w:space="0" w:color="auto"/>
      </w:divBdr>
      <w:divsChild>
        <w:div w:id="2082605786">
          <w:marLeft w:val="0"/>
          <w:marRight w:val="0"/>
          <w:marTop w:val="0"/>
          <w:marBottom w:val="0"/>
          <w:divBdr>
            <w:top w:val="none" w:sz="0" w:space="0" w:color="auto"/>
            <w:left w:val="none" w:sz="0" w:space="0" w:color="auto"/>
            <w:bottom w:val="none" w:sz="0" w:space="0" w:color="auto"/>
            <w:right w:val="none" w:sz="0" w:space="0" w:color="auto"/>
          </w:divBdr>
          <w:divsChild>
            <w:div w:id="1279684305">
              <w:marLeft w:val="0"/>
              <w:marRight w:val="0"/>
              <w:marTop w:val="0"/>
              <w:marBottom w:val="0"/>
              <w:divBdr>
                <w:top w:val="none" w:sz="0" w:space="0" w:color="auto"/>
                <w:left w:val="none" w:sz="0" w:space="0" w:color="auto"/>
                <w:bottom w:val="none" w:sz="0" w:space="0" w:color="auto"/>
                <w:right w:val="none" w:sz="0" w:space="0" w:color="auto"/>
              </w:divBdr>
              <w:divsChild>
                <w:div w:id="1159537608">
                  <w:marLeft w:val="0"/>
                  <w:marRight w:val="0"/>
                  <w:marTop w:val="0"/>
                  <w:marBottom w:val="0"/>
                  <w:divBdr>
                    <w:top w:val="none" w:sz="0" w:space="0" w:color="auto"/>
                    <w:left w:val="none" w:sz="0" w:space="0" w:color="auto"/>
                    <w:bottom w:val="none" w:sz="0" w:space="0" w:color="auto"/>
                    <w:right w:val="none" w:sz="0" w:space="0" w:color="auto"/>
                  </w:divBdr>
                </w:div>
                <w:div w:id="1355813007">
                  <w:marLeft w:val="0"/>
                  <w:marRight w:val="0"/>
                  <w:marTop w:val="600"/>
                  <w:marBottom w:val="0"/>
                  <w:divBdr>
                    <w:top w:val="none" w:sz="0" w:space="0" w:color="auto"/>
                    <w:left w:val="none" w:sz="0" w:space="0" w:color="auto"/>
                    <w:bottom w:val="none" w:sz="0" w:space="0" w:color="auto"/>
                    <w:right w:val="none" w:sz="0" w:space="0" w:color="auto"/>
                  </w:divBdr>
                  <w:divsChild>
                    <w:div w:id="505945295">
                      <w:marLeft w:val="0"/>
                      <w:marRight w:val="0"/>
                      <w:marTop w:val="0"/>
                      <w:marBottom w:val="0"/>
                      <w:divBdr>
                        <w:top w:val="none" w:sz="0" w:space="0" w:color="auto"/>
                        <w:left w:val="none" w:sz="0" w:space="0" w:color="auto"/>
                        <w:bottom w:val="none" w:sz="0" w:space="0" w:color="auto"/>
                        <w:right w:val="none" w:sz="0" w:space="0" w:color="auto"/>
                      </w:divBdr>
                      <w:divsChild>
                        <w:div w:id="1801612484">
                          <w:marLeft w:val="0"/>
                          <w:marRight w:val="0"/>
                          <w:marTop w:val="0"/>
                          <w:marBottom w:val="0"/>
                          <w:divBdr>
                            <w:top w:val="none" w:sz="0" w:space="0" w:color="auto"/>
                            <w:left w:val="none" w:sz="0" w:space="0" w:color="auto"/>
                            <w:bottom w:val="none" w:sz="0" w:space="0" w:color="auto"/>
                            <w:right w:val="none" w:sz="0" w:space="0" w:color="auto"/>
                          </w:divBdr>
                          <w:divsChild>
                            <w:div w:id="844593964">
                              <w:marLeft w:val="0"/>
                              <w:marRight w:val="0"/>
                              <w:marTop w:val="0"/>
                              <w:marBottom w:val="0"/>
                              <w:divBdr>
                                <w:top w:val="none" w:sz="0" w:space="0" w:color="auto"/>
                                <w:left w:val="none" w:sz="0" w:space="0" w:color="auto"/>
                                <w:bottom w:val="none" w:sz="0" w:space="0" w:color="auto"/>
                                <w:right w:val="none" w:sz="0" w:space="0" w:color="auto"/>
                              </w:divBdr>
                            </w:div>
                          </w:divsChild>
                        </w:div>
                        <w:div w:id="853690158">
                          <w:marLeft w:val="0"/>
                          <w:marRight w:val="135"/>
                          <w:marTop w:val="0"/>
                          <w:marBottom w:val="0"/>
                          <w:divBdr>
                            <w:top w:val="none" w:sz="0" w:space="0" w:color="auto"/>
                            <w:left w:val="none" w:sz="0" w:space="0" w:color="auto"/>
                            <w:bottom w:val="none" w:sz="0" w:space="0" w:color="auto"/>
                            <w:right w:val="none" w:sz="0" w:space="0" w:color="auto"/>
                          </w:divBdr>
                        </w:div>
                        <w:div w:id="1592857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7306">
          <w:marLeft w:val="0"/>
          <w:marRight w:val="0"/>
          <w:marTop w:val="0"/>
          <w:marBottom w:val="0"/>
          <w:divBdr>
            <w:top w:val="none" w:sz="0" w:space="0" w:color="auto"/>
            <w:left w:val="none" w:sz="0" w:space="0" w:color="auto"/>
            <w:bottom w:val="none" w:sz="0" w:space="0" w:color="auto"/>
            <w:right w:val="none" w:sz="0" w:space="0" w:color="auto"/>
          </w:divBdr>
          <w:divsChild>
            <w:div w:id="1028483595">
              <w:marLeft w:val="0"/>
              <w:marRight w:val="0"/>
              <w:marTop w:val="0"/>
              <w:marBottom w:val="0"/>
              <w:divBdr>
                <w:top w:val="none" w:sz="0" w:space="0" w:color="auto"/>
                <w:left w:val="none" w:sz="0" w:space="0" w:color="auto"/>
                <w:bottom w:val="none" w:sz="0" w:space="0" w:color="auto"/>
                <w:right w:val="none" w:sz="0" w:space="0" w:color="auto"/>
              </w:divBdr>
              <w:divsChild>
                <w:div w:id="2145732581">
                  <w:marLeft w:val="0"/>
                  <w:marRight w:val="0"/>
                  <w:marTop w:val="0"/>
                  <w:marBottom w:val="0"/>
                  <w:divBdr>
                    <w:top w:val="none" w:sz="0" w:space="0" w:color="auto"/>
                    <w:left w:val="none" w:sz="0" w:space="0" w:color="auto"/>
                    <w:bottom w:val="none" w:sz="0" w:space="0" w:color="auto"/>
                    <w:right w:val="none" w:sz="0" w:space="0" w:color="auto"/>
                  </w:divBdr>
                  <w:divsChild>
                    <w:div w:id="1380667271">
                      <w:marLeft w:val="0"/>
                      <w:marRight w:val="1500"/>
                      <w:marTop w:val="0"/>
                      <w:marBottom w:val="0"/>
                      <w:divBdr>
                        <w:top w:val="none" w:sz="0" w:space="0" w:color="auto"/>
                        <w:left w:val="none" w:sz="0" w:space="0" w:color="auto"/>
                        <w:bottom w:val="none" w:sz="0" w:space="0" w:color="auto"/>
                        <w:right w:val="none" w:sz="0" w:space="0" w:color="auto"/>
                      </w:divBdr>
                      <w:divsChild>
                        <w:div w:id="41757367">
                          <w:marLeft w:val="0"/>
                          <w:marRight w:val="0"/>
                          <w:marTop w:val="600"/>
                          <w:marBottom w:val="600"/>
                          <w:divBdr>
                            <w:top w:val="none" w:sz="0" w:space="0" w:color="auto"/>
                            <w:left w:val="none" w:sz="0" w:space="0" w:color="auto"/>
                            <w:bottom w:val="none" w:sz="0" w:space="0" w:color="auto"/>
                            <w:right w:val="none" w:sz="0" w:space="0" w:color="auto"/>
                          </w:divBdr>
                          <w:divsChild>
                            <w:div w:id="1706517447">
                              <w:marLeft w:val="0"/>
                              <w:marRight w:val="0"/>
                              <w:marTop w:val="0"/>
                              <w:marBottom w:val="300"/>
                              <w:divBdr>
                                <w:top w:val="none" w:sz="0" w:space="0" w:color="auto"/>
                                <w:left w:val="none" w:sz="0" w:space="0" w:color="auto"/>
                                <w:bottom w:val="none" w:sz="0" w:space="0" w:color="auto"/>
                                <w:right w:val="none" w:sz="0" w:space="0" w:color="auto"/>
                              </w:divBdr>
                            </w:div>
                            <w:div w:id="2077388771">
                              <w:marLeft w:val="0"/>
                              <w:marRight w:val="0"/>
                              <w:marTop w:val="300"/>
                              <w:marBottom w:val="300"/>
                              <w:divBdr>
                                <w:top w:val="none" w:sz="0" w:space="0" w:color="auto"/>
                                <w:left w:val="none" w:sz="0" w:space="0" w:color="auto"/>
                                <w:bottom w:val="none" w:sz="0" w:space="0" w:color="auto"/>
                                <w:right w:val="none" w:sz="0" w:space="0" w:color="auto"/>
                              </w:divBdr>
                            </w:div>
                            <w:div w:id="148208882">
                              <w:marLeft w:val="0"/>
                              <w:marRight w:val="0"/>
                              <w:marTop w:val="300"/>
                              <w:marBottom w:val="600"/>
                              <w:divBdr>
                                <w:top w:val="single" w:sz="6" w:space="30" w:color="EB5D0B"/>
                                <w:left w:val="none" w:sz="0" w:space="0" w:color="auto"/>
                                <w:bottom w:val="single" w:sz="6" w:space="30" w:color="EB5D0B"/>
                                <w:right w:val="none" w:sz="0" w:space="0" w:color="auto"/>
                              </w:divBdr>
                            </w:div>
                            <w:div w:id="269550453">
                              <w:marLeft w:val="0"/>
                              <w:marRight w:val="0"/>
                              <w:marTop w:val="720"/>
                              <w:marBottom w:val="900"/>
                              <w:divBdr>
                                <w:top w:val="none" w:sz="0" w:space="0" w:color="auto"/>
                                <w:left w:val="none" w:sz="0" w:space="0" w:color="auto"/>
                                <w:bottom w:val="none" w:sz="0" w:space="0" w:color="auto"/>
                                <w:right w:val="none" w:sz="0" w:space="0" w:color="auto"/>
                              </w:divBdr>
                              <w:divsChild>
                                <w:div w:id="2018999895">
                                  <w:marLeft w:val="0"/>
                                  <w:marRight w:val="240"/>
                                  <w:marTop w:val="180"/>
                                  <w:marBottom w:val="0"/>
                                  <w:divBdr>
                                    <w:top w:val="none" w:sz="0" w:space="0" w:color="auto"/>
                                    <w:left w:val="none" w:sz="0" w:space="0" w:color="auto"/>
                                    <w:bottom w:val="none" w:sz="0" w:space="0" w:color="auto"/>
                                    <w:right w:val="none" w:sz="0" w:space="0" w:color="auto"/>
                                  </w:divBdr>
                                </w:div>
                              </w:divsChild>
                            </w:div>
                            <w:div w:id="63072875">
                              <w:marLeft w:val="0"/>
                              <w:marRight w:val="0"/>
                              <w:marTop w:val="240"/>
                              <w:marBottom w:val="240"/>
                              <w:divBdr>
                                <w:top w:val="none" w:sz="0" w:space="0" w:color="auto"/>
                                <w:left w:val="none" w:sz="0" w:space="0" w:color="auto"/>
                                <w:bottom w:val="none" w:sz="0" w:space="0" w:color="auto"/>
                                <w:right w:val="none" w:sz="0" w:space="0" w:color="auto"/>
                              </w:divBdr>
                              <w:divsChild>
                                <w:div w:id="792987198">
                                  <w:marLeft w:val="0"/>
                                  <w:marRight w:val="0"/>
                                  <w:marTop w:val="0"/>
                                  <w:marBottom w:val="0"/>
                                  <w:divBdr>
                                    <w:top w:val="none" w:sz="0" w:space="0" w:color="auto"/>
                                    <w:left w:val="none" w:sz="0" w:space="0" w:color="auto"/>
                                    <w:bottom w:val="none" w:sz="0" w:space="0" w:color="auto"/>
                                    <w:right w:val="none" w:sz="0" w:space="0" w:color="auto"/>
                                  </w:divBdr>
                                </w:div>
                              </w:divsChild>
                            </w:div>
                            <w:div w:id="2037997863">
                              <w:marLeft w:val="0"/>
                              <w:marRight w:val="0"/>
                              <w:marTop w:val="240"/>
                              <w:marBottom w:val="240"/>
                              <w:divBdr>
                                <w:top w:val="none" w:sz="0" w:space="0" w:color="auto"/>
                                <w:left w:val="none" w:sz="0" w:space="0" w:color="auto"/>
                                <w:bottom w:val="none" w:sz="0" w:space="0" w:color="auto"/>
                                <w:right w:val="none" w:sz="0" w:space="0" w:color="auto"/>
                              </w:divBdr>
                              <w:divsChild>
                                <w:div w:id="532042661">
                                  <w:marLeft w:val="0"/>
                                  <w:marRight w:val="0"/>
                                  <w:marTop w:val="0"/>
                                  <w:marBottom w:val="0"/>
                                  <w:divBdr>
                                    <w:top w:val="none" w:sz="0" w:space="0" w:color="auto"/>
                                    <w:left w:val="none" w:sz="0" w:space="0" w:color="auto"/>
                                    <w:bottom w:val="none" w:sz="0" w:space="0" w:color="auto"/>
                                    <w:right w:val="none" w:sz="0" w:space="0" w:color="auto"/>
                                  </w:divBdr>
                                </w:div>
                              </w:divsChild>
                            </w:div>
                            <w:div w:id="1325235489">
                              <w:marLeft w:val="0"/>
                              <w:marRight w:val="0"/>
                              <w:marTop w:val="240"/>
                              <w:marBottom w:val="240"/>
                              <w:divBdr>
                                <w:top w:val="none" w:sz="0" w:space="0" w:color="auto"/>
                                <w:left w:val="none" w:sz="0" w:space="0" w:color="auto"/>
                                <w:bottom w:val="none" w:sz="0" w:space="0" w:color="auto"/>
                                <w:right w:val="none" w:sz="0" w:space="0" w:color="auto"/>
                              </w:divBdr>
                              <w:divsChild>
                                <w:div w:id="1216745622">
                                  <w:marLeft w:val="0"/>
                                  <w:marRight w:val="0"/>
                                  <w:marTop w:val="0"/>
                                  <w:marBottom w:val="0"/>
                                  <w:divBdr>
                                    <w:top w:val="none" w:sz="0" w:space="0" w:color="auto"/>
                                    <w:left w:val="none" w:sz="0" w:space="0" w:color="auto"/>
                                    <w:bottom w:val="none" w:sz="0" w:space="0" w:color="auto"/>
                                    <w:right w:val="none" w:sz="0" w:space="0" w:color="auto"/>
                                  </w:divBdr>
                                </w:div>
                              </w:divsChild>
                            </w:div>
                            <w:div w:id="409616215">
                              <w:marLeft w:val="0"/>
                              <w:marRight w:val="0"/>
                              <w:marTop w:val="240"/>
                              <w:marBottom w:val="240"/>
                              <w:divBdr>
                                <w:top w:val="none" w:sz="0" w:space="0" w:color="auto"/>
                                <w:left w:val="none" w:sz="0" w:space="0" w:color="auto"/>
                                <w:bottom w:val="none" w:sz="0" w:space="0" w:color="auto"/>
                                <w:right w:val="none" w:sz="0" w:space="0" w:color="auto"/>
                              </w:divBdr>
                              <w:divsChild>
                                <w:div w:id="2123499524">
                                  <w:marLeft w:val="0"/>
                                  <w:marRight w:val="0"/>
                                  <w:marTop w:val="0"/>
                                  <w:marBottom w:val="0"/>
                                  <w:divBdr>
                                    <w:top w:val="none" w:sz="0" w:space="0" w:color="auto"/>
                                    <w:left w:val="none" w:sz="0" w:space="0" w:color="auto"/>
                                    <w:bottom w:val="none" w:sz="0" w:space="0" w:color="auto"/>
                                    <w:right w:val="none" w:sz="0" w:space="0" w:color="auto"/>
                                  </w:divBdr>
                                </w:div>
                              </w:divsChild>
                            </w:div>
                            <w:div w:id="1501505631">
                              <w:marLeft w:val="0"/>
                              <w:marRight w:val="0"/>
                              <w:marTop w:val="240"/>
                              <w:marBottom w:val="240"/>
                              <w:divBdr>
                                <w:top w:val="none" w:sz="0" w:space="0" w:color="auto"/>
                                <w:left w:val="none" w:sz="0" w:space="0" w:color="auto"/>
                                <w:bottom w:val="none" w:sz="0" w:space="0" w:color="auto"/>
                                <w:right w:val="none" w:sz="0" w:space="0" w:color="auto"/>
                              </w:divBdr>
                              <w:divsChild>
                                <w:div w:id="314995048">
                                  <w:marLeft w:val="0"/>
                                  <w:marRight w:val="0"/>
                                  <w:marTop w:val="0"/>
                                  <w:marBottom w:val="0"/>
                                  <w:divBdr>
                                    <w:top w:val="none" w:sz="0" w:space="0" w:color="auto"/>
                                    <w:left w:val="none" w:sz="0" w:space="0" w:color="auto"/>
                                    <w:bottom w:val="none" w:sz="0" w:space="0" w:color="auto"/>
                                    <w:right w:val="none" w:sz="0" w:space="0" w:color="auto"/>
                                  </w:divBdr>
                                </w:div>
                              </w:divsChild>
                            </w:div>
                            <w:div w:id="1668945836">
                              <w:marLeft w:val="0"/>
                              <w:marRight w:val="0"/>
                              <w:marTop w:val="240"/>
                              <w:marBottom w:val="240"/>
                              <w:divBdr>
                                <w:top w:val="none" w:sz="0" w:space="0" w:color="auto"/>
                                <w:left w:val="none" w:sz="0" w:space="0" w:color="auto"/>
                                <w:bottom w:val="none" w:sz="0" w:space="0" w:color="auto"/>
                                <w:right w:val="none" w:sz="0" w:space="0" w:color="auto"/>
                              </w:divBdr>
                              <w:divsChild>
                                <w:div w:id="1247037921">
                                  <w:marLeft w:val="0"/>
                                  <w:marRight w:val="0"/>
                                  <w:marTop w:val="0"/>
                                  <w:marBottom w:val="0"/>
                                  <w:divBdr>
                                    <w:top w:val="none" w:sz="0" w:space="0" w:color="auto"/>
                                    <w:left w:val="none" w:sz="0" w:space="0" w:color="auto"/>
                                    <w:bottom w:val="none" w:sz="0" w:space="0" w:color="auto"/>
                                    <w:right w:val="none" w:sz="0" w:space="0" w:color="auto"/>
                                  </w:divBdr>
                                </w:div>
                              </w:divsChild>
                            </w:div>
                            <w:div w:id="1638611336">
                              <w:marLeft w:val="0"/>
                              <w:marRight w:val="0"/>
                              <w:marTop w:val="240"/>
                              <w:marBottom w:val="240"/>
                              <w:divBdr>
                                <w:top w:val="none" w:sz="0" w:space="0" w:color="auto"/>
                                <w:left w:val="none" w:sz="0" w:space="0" w:color="auto"/>
                                <w:bottom w:val="none" w:sz="0" w:space="0" w:color="auto"/>
                                <w:right w:val="none" w:sz="0" w:space="0" w:color="auto"/>
                              </w:divBdr>
                              <w:divsChild>
                                <w:div w:id="1048992583">
                                  <w:marLeft w:val="0"/>
                                  <w:marRight w:val="0"/>
                                  <w:marTop w:val="0"/>
                                  <w:marBottom w:val="0"/>
                                  <w:divBdr>
                                    <w:top w:val="none" w:sz="0" w:space="0" w:color="auto"/>
                                    <w:left w:val="none" w:sz="0" w:space="0" w:color="auto"/>
                                    <w:bottom w:val="none" w:sz="0" w:space="0" w:color="auto"/>
                                    <w:right w:val="none" w:sz="0" w:space="0" w:color="auto"/>
                                  </w:divBdr>
                                </w:div>
                              </w:divsChild>
                            </w:div>
                            <w:div w:id="242378222">
                              <w:marLeft w:val="0"/>
                              <w:marRight w:val="0"/>
                              <w:marTop w:val="240"/>
                              <w:marBottom w:val="240"/>
                              <w:divBdr>
                                <w:top w:val="none" w:sz="0" w:space="0" w:color="auto"/>
                                <w:left w:val="none" w:sz="0" w:space="0" w:color="auto"/>
                                <w:bottom w:val="none" w:sz="0" w:space="0" w:color="auto"/>
                                <w:right w:val="none" w:sz="0" w:space="0" w:color="auto"/>
                              </w:divBdr>
                              <w:divsChild>
                                <w:div w:id="907616365">
                                  <w:marLeft w:val="0"/>
                                  <w:marRight w:val="0"/>
                                  <w:marTop w:val="0"/>
                                  <w:marBottom w:val="0"/>
                                  <w:divBdr>
                                    <w:top w:val="none" w:sz="0" w:space="0" w:color="auto"/>
                                    <w:left w:val="none" w:sz="0" w:space="0" w:color="auto"/>
                                    <w:bottom w:val="none" w:sz="0" w:space="0" w:color="auto"/>
                                    <w:right w:val="none" w:sz="0" w:space="0" w:color="auto"/>
                                  </w:divBdr>
                                </w:div>
                              </w:divsChild>
                            </w:div>
                            <w:div w:id="322781043">
                              <w:marLeft w:val="0"/>
                              <w:marRight w:val="0"/>
                              <w:marTop w:val="240"/>
                              <w:marBottom w:val="240"/>
                              <w:divBdr>
                                <w:top w:val="none" w:sz="0" w:space="0" w:color="auto"/>
                                <w:left w:val="none" w:sz="0" w:space="0" w:color="auto"/>
                                <w:bottom w:val="none" w:sz="0" w:space="0" w:color="auto"/>
                                <w:right w:val="none" w:sz="0" w:space="0" w:color="auto"/>
                              </w:divBdr>
                              <w:divsChild>
                                <w:div w:id="2009863363">
                                  <w:marLeft w:val="0"/>
                                  <w:marRight w:val="0"/>
                                  <w:marTop w:val="0"/>
                                  <w:marBottom w:val="0"/>
                                  <w:divBdr>
                                    <w:top w:val="none" w:sz="0" w:space="0" w:color="auto"/>
                                    <w:left w:val="none" w:sz="0" w:space="0" w:color="auto"/>
                                    <w:bottom w:val="none" w:sz="0" w:space="0" w:color="auto"/>
                                    <w:right w:val="none" w:sz="0" w:space="0" w:color="auto"/>
                                  </w:divBdr>
                                </w:div>
                              </w:divsChild>
                            </w:div>
                            <w:div w:id="273177378">
                              <w:marLeft w:val="0"/>
                              <w:marRight w:val="0"/>
                              <w:marTop w:val="240"/>
                              <w:marBottom w:val="240"/>
                              <w:divBdr>
                                <w:top w:val="none" w:sz="0" w:space="0" w:color="auto"/>
                                <w:left w:val="none" w:sz="0" w:space="0" w:color="auto"/>
                                <w:bottom w:val="none" w:sz="0" w:space="0" w:color="auto"/>
                                <w:right w:val="none" w:sz="0" w:space="0" w:color="auto"/>
                              </w:divBdr>
                              <w:divsChild>
                                <w:div w:id="897975527">
                                  <w:marLeft w:val="0"/>
                                  <w:marRight w:val="0"/>
                                  <w:marTop w:val="0"/>
                                  <w:marBottom w:val="0"/>
                                  <w:divBdr>
                                    <w:top w:val="none" w:sz="0" w:space="0" w:color="auto"/>
                                    <w:left w:val="none" w:sz="0" w:space="0" w:color="auto"/>
                                    <w:bottom w:val="none" w:sz="0" w:space="0" w:color="auto"/>
                                    <w:right w:val="none" w:sz="0" w:space="0" w:color="auto"/>
                                  </w:divBdr>
                                </w:div>
                              </w:divsChild>
                            </w:div>
                            <w:div w:id="2126119604">
                              <w:marLeft w:val="0"/>
                              <w:marRight w:val="0"/>
                              <w:marTop w:val="240"/>
                              <w:marBottom w:val="240"/>
                              <w:divBdr>
                                <w:top w:val="none" w:sz="0" w:space="0" w:color="auto"/>
                                <w:left w:val="none" w:sz="0" w:space="0" w:color="auto"/>
                                <w:bottom w:val="none" w:sz="0" w:space="0" w:color="auto"/>
                                <w:right w:val="none" w:sz="0" w:space="0" w:color="auto"/>
                              </w:divBdr>
                              <w:divsChild>
                                <w:div w:id="1027873864">
                                  <w:marLeft w:val="0"/>
                                  <w:marRight w:val="0"/>
                                  <w:marTop w:val="0"/>
                                  <w:marBottom w:val="0"/>
                                  <w:divBdr>
                                    <w:top w:val="none" w:sz="0" w:space="0" w:color="auto"/>
                                    <w:left w:val="none" w:sz="0" w:space="0" w:color="auto"/>
                                    <w:bottom w:val="none" w:sz="0" w:space="0" w:color="auto"/>
                                    <w:right w:val="none" w:sz="0" w:space="0" w:color="auto"/>
                                  </w:divBdr>
                                </w:div>
                              </w:divsChild>
                            </w:div>
                            <w:div w:id="1353915338">
                              <w:marLeft w:val="0"/>
                              <w:marRight w:val="0"/>
                              <w:marTop w:val="240"/>
                              <w:marBottom w:val="240"/>
                              <w:divBdr>
                                <w:top w:val="none" w:sz="0" w:space="0" w:color="auto"/>
                                <w:left w:val="none" w:sz="0" w:space="0" w:color="auto"/>
                                <w:bottom w:val="none" w:sz="0" w:space="0" w:color="auto"/>
                                <w:right w:val="none" w:sz="0" w:space="0" w:color="auto"/>
                              </w:divBdr>
                              <w:divsChild>
                                <w:div w:id="719865029">
                                  <w:marLeft w:val="0"/>
                                  <w:marRight w:val="0"/>
                                  <w:marTop w:val="0"/>
                                  <w:marBottom w:val="0"/>
                                  <w:divBdr>
                                    <w:top w:val="none" w:sz="0" w:space="0" w:color="auto"/>
                                    <w:left w:val="none" w:sz="0" w:space="0" w:color="auto"/>
                                    <w:bottom w:val="none" w:sz="0" w:space="0" w:color="auto"/>
                                    <w:right w:val="none" w:sz="0" w:space="0" w:color="auto"/>
                                  </w:divBdr>
                                </w:div>
                              </w:divsChild>
                            </w:div>
                            <w:div w:id="396904151">
                              <w:marLeft w:val="0"/>
                              <w:marRight w:val="0"/>
                              <w:marTop w:val="240"/>
                              <w:marBottom w:val="240"/>
                              <w:divBdr>
                                <w:top w:val="none" w:sz="0" w:space="0" w:color="auto"/>
                                <w:left w:val="none" w:sz="0" w:space="0" w:color="auto"/>
                                <w:bottom w:val="none" w:sz="0" w:space="0" w:color="auto"/>
                                <w:right w:val="none" w:sz="0" w:space="0" w:color="auto"/>
                              </w:divBdr>
                              <w:divsChild>
                                <w:div w:id="361057099">
                                  <w:marLeft w:val="0"/>
                                  <w:marRight w:val="0"/>
                                  <w:marTop w:val="0"/>
                                  <w:marBottom w:val="0"/>
                                  <w:divBdr>
                                    <w:top w:val="none" w:sz="0" w:space="0" w:color="auto"/>
                                    <w:left w:val="none" w:sz="0" w:space="0" w:color="auto"/>
                                    <w:bottom w:val="none" w:sz="0" w:space="0" w:color="auto"/>
                                    <w:right w:val="none" w:sz="0" w:space="0" w:color="auto"/>
                                  </w:divBdr>
                                </w:div>
                              </w:divsChild>
                            </w:div>
                            <w:div w:id="377515482">
                              <w:marLeft w:val="0"/>
                              <w:marRight w:val="0"/>
                              <w:marTop w:val="240"/>
                              <w:marBottom w:val="240"/>
                              <w:divBdr>
                                <w:top w:val="none" w:sz="0" w:space="0" w:color="auto"/>
                                <w:left w:val="none" w:sz="0" w:space="0" w:color="auto"/>
                                <w:bottom w:val="none" w:sz="0" w:space="0" w:color="auto"/>
                                <w:right w:val="none" w:sz="0" w:space="0" w:color="auto"/>
                              </w:divBdr>
                              <w:divsChild>
                                <w:div w:id="827674043">
                                  <w:marLeft w:val="0"/>
                                  <w:marRight w:val="0"/>
                                  <w:marTop w:val="0"/>
                                  <w:marBottom w:val="0"/>
                                  <w:divBdr>
                                    <w:top w:val="none" w:sz="0" w:space="0" w:color="auto"/>
                                    <w:left w:val="none" w:sz="0" w:space="0" w:color="auto"/>
                                    <w:bottom w:val="none" w:sz="0" w:space="0" w:color="auto"/>
                                    <w:right w:val="none" w:sz="0" w:space="0" w:color="auto"/>
                                  </w:divBdr>
                                </w:div>
                              </w:divsChild>
                            </w:div>
                            <w:div w:id="490412241">
                              <w:marLeft w:val="0"/>
                              <w:marRight w:val="0"/>
                              <w:marTop w:val="240"/>
                              <w:marBottom w:val="240"/>
                              <w:divBdr>
                                <w:top w:val="none" w:sz="0" w:space="0" w:color="auto"/>
                                <w:left w:val="none" w:sz="0" w:space="0" w:color="auto"/>
                                <w:bottom w:val="none" w:sz="0" w:space="0" w:color="auto"/>
                                <w:right w:val="none" w:sz="0" w:space="0" w:color="auto"/>
                              </w:divBdr>
                              <w:divsChild>
                                <w:div w:id="1824738830">
                                  <w:marLeft w:val="0"/>
                                  <w:marRight w:val="0"/>
                                  <w:marTop w:val="0"/>
                                  <w:marBottom w:val="0"/>
                                  <w:divBdr>
                                    <w:top w:val="none" w:sz="0" w:space="0" w:color="auto"/>
                                    <w:left w:val="none" w:sz="0" w:space="0" w:color="auto"/>
                                    <w:bottom w:val="none" w:sz="0" w:space="0" w:color="auto"/>
                                    <w:right w:val="none" w:sz="0" w:space="0" w:color="auto"/>
                                  </w:divBdr>
                                </w:div>
                              </w:divsChild>
                            </w:div>
                            <w:div w:id="132452845">
                              <w:marLeft w:val="0"/>
                              <w:marRight w:val="0"/>
                              <w:marTop w:val="240"/>
                              <w:marBottom w:val="240"/>
                              <w:divBdr>
                                <w:top w:val="none" w:sz="0" w:space="0" w:color="auto"/>
                                <w:left w:val="none" w:sz="0" w:space="0" w:color="auto"/>
                                <w:bottom w:val="none" w:sz="0" w:space="0" w:color="auto"/>
                                <w:right w:val="none" w:sz="0" w:space="0" w:color="auto"/>
                              </w:divBdr>
                              <w:divsChild>
                                <w:div w:id="381054407">
                                  <w:marLeft w:val="0"/>
                                  <w:marRight w:val="0"/>
                                  <w:marTop w:val="0"/>
                                  <w:marBottom w:val="0"/>
                                  <w:divBdr>
                                    <w:top w:val="none" w:sz="0" w:space="0" w:color="auto"/>
                                    <w:left w:val="none" w:sz="0" w:space="0" w:color="auto"/>
                                    <w:bottom w:val="none" w:sz="0" w:space="0" w:color="auto"/>
                                    <w:right w:val="none" w:sz="0" w:space="0" w:color="auto"/>
                                  </w:divBdr>
                                </w:div>
                              </w:divsChild>
                            </w:div>
                            <w:div w:id="2127580329">
                              <w:marLeft w:val="0"/>
                              <w:marRight w:val="0"/>
                              <w:marTop w:val="240"/>
                              <w:marBottom w:val="240"/>
                              <w:divBdr>
                                <w:top w:val="none" w:sz="0" w:space="0" w:color="auto"/>
                                <w:left w:val="none" w:sz="0" w:space="0" w:color="auto"/>
                                <w:bottom w:val="none" w:sz="0" w:space="0" w:color="auto"/>
                                <w:right w:val="none" w:sz="0" w:space="0" w:color="auto"/>
                              </w:divBdr>
                              <w:divsChild>
                                <w:div w:id="1079671066">
                                  <w:marLeft w:val="0"/>
                                  <w:marRight w:val="0"/>
                                  <w:marTop w:val="0"/>
                                  <w:marBottom w:val="0"/>
                                  <w:divBdr>
                                    <w:top w:val="none" w:sz="0" w:space="0" w:color="auto"/>
                                    <w:left w:val="none" w:sz="0" w:space="0" w:color="auto"/>
                                    <w:bottom w:val="none" w:sz="0" w:space="0" w:color="auto"/>
                                    <w:right w:val="none" w:sz="0" w:space="0" w:color="auto"/>
                                  </w:divBdr>
                                </w:div>
                              </w:divsChild>
                            </w:div>
                            <w:div w:id="1899200428">
                              <w:marLeft w:val="0"/>
                              <w:marRight w:val="0"/>
                              <w:marTop w:val="240"/>
                              <w:marBottom w:val="240"/>
                              <w:divBdr>
                                <w:top w:val="none" w:sz="0" w:space="0" w:color="auto"/>
                                <w:left w:val="none" w:sz="0" w:space="0" w:color="auto"/>
                                <w:bottom w:val="none" w:sz="0" w:space="0" w:color="auto"/>
                                <w:right w:val="none" w:sz="0" w:space="0" w:color="auto"/>
                              </w:divBdr>
                              <w:divsChild>
                                <w:div w:id="2070107295">
                                  <w:marLeft w:val="0"/>
                                  <w:marRight w:val="0"/>
                                  <w:marTop w:val="0"/>
                                  <w:marBottom w:val="0"/>
                                  <w:divBdr>
                                    <w:top w:val="none" w:sz="0" w:space="0" w:color="auto"/>
                                    <w:left w:val="none" w:sz="0" w:space="0" w:color="auto"/>
                                    <w:bottom w:val="none" w:sz="0" w:space="0" w:color="auto"/>
                                    <w:right w:val="none" w:sz="0" w:space="0" w:color="auto"/>
                                  </w:divBdr>
                                </w:div>
                              </w:divsChild>
                            </w:div>
                            <w:div w:id="2006786774">
                              <w:marLeft w:val="0"/>
                              <w:marRight w:val="0"/>
                              <w:marTop w:val="240"/>
                              <w:marBottom w:val="240"/>
                              <w:divBdr>
                                <w:top w:val="none" w:sz="0" w:space="0" w:color="auto"/>
                                <w:left w:val="none" w:sz="0" w:space="0" w:color="auto"/>
                                <w:bottom w:val="none" w:sz="0" w:space="0" w:color="auto"/>
                                <w:right w:val="none" w:sz="0" w:space="0" w:color="auto"/>
                              </w:divBdr>
                              <w:divsChild>
                                <w:div w:id="494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728879">
      <w:bodyDiv w:val="1"/>
      <w:marLeft w:val="0"/>
      <w:marRight w:val="0"/>
      <w:marTop w:val="0"/>
      <w:marBottom w:val="0"/>
      <w:divBdr>
        <w:top w:val="none" w:sz="0" w:space="0" w:color="auto"/>
        <w:left w:val="none" w:sz="0" w:space="0" w:color="auto"/>
        <w:bottom w:val="none" w:sz="0" w:space="0" w:color="auto"/>
        <w:right w:val="none" w:sz="0" w:space="0" w:color="auto"/>
      </w:divBdr>
      <w:divsChild>
        <w:div w:id="800533028">
          <w:marLeft w:val="0"/>
          <w:marRight w:val="0"/>
          <w:marTop w:val="0"/>
          <w:marBottom w:val="0"/>
          <w:divBdr>
            <w:top w:val="none" w:sz="0" w:space="0" w:color="auto"/>
            <w:left w:val="none" w:sz="0" w:space="0" w:color="auto"/>
            <w:bottom w:val="none" w:sz="0" w:space="0" w:color="auto"/>
            <w:right w:val="none" w:sz="0" w:space="0" w:color="auto"/>
          </w:divBdr>
          <w:divsChild>
            <w:div w:id="2125420621">
              <w:marLeft w:val="0"/>
              <w:marRight w:val="0"/>
              <w:marTop w:val="0"/>
              <w:marBottom w:val="0"/>
              <w:divBdr>
                <w:top w:val="none" w:sz="0" w:space="0" w:color="auto"/>
                <w:left w:val="none" w:sz="0" w:space="0" w:color="auto"/>
                <w:bottom w:val="none" w:sz="0" w:space="0" w:color="auto"/>
                <w:right w:val="none" w:sz="0" w:space="0" w:color="auto"/>
              </w:divBdr>
              <w:divsChild>
                <w:div w:id="1550529537">
                  <w:marLeft w:val="0"/>
                  <w:marRight w:val="0"/>
                  <w:marTop w:val="0"/>
                  <w:marBottom w:val="0"/>
                  <w:divBdr>
                    <w:top w:val="none" w:sz="0" w:space="0" w:color="auto"/>
                    <w:left w:val="none" w:sz="0" w:space="0" w:color="auto"/>
                    <w:bottom w:val="none" w:sz="0" w:space="0" w:color="auto"/>
                    <w:right w:val="none" w:sz="0" w:space="0" w:color="auto"/>
                  </w:divBdr>
                </w:div>
                <w:div w:id="1510943573">
                  <w:marLeft w:val="0"/>
                  <w:marRight w:val="0"/>
                  <w:marTop w:val="600"/>
                  <w:marBottom w:val="0"/>
                  <w:divBdr>
                    <w:top w:val="none" w:sz="0" w:space="0" w:color="auto"/>
                    <w:left w:val="none" w:sz="0" w:space="0" w:color="auto"/>
                    <w:bottom w:val="none" w:sz="0" w:space="0" w:color="auto"/>
                    <w:right w:val="none" w:sz="0" w:space="0" w:color="auto"/>
                  </w:divBdr>
                  <w:divsChild>
                    <w:div w:id="805313153">
                      <w:marLeft w:val="0"/>
                      <w:marRight w:val="0"/>
                      <w:marTop w:val="0"/>
                      <w:marBottom w:val="0"/>
                      <w:divBdr>
                        <w:top w:val="none" w:sz="0" w:space="0" w:color="auto"/>
                        <w:left w:val="none" w:sz="0" w:space="0" w:color="auto"/>
                        <w:bottom w:val="none" w:sz="0" w:space="0" w:color="auto"/>
                        <w:right w:val="none" w:sz="0" w:space="0" w:color="auto"/>
                      </w:divBdr>
                      <w:divsChild>
                        <w:div w:id="293484923">
                          <w:marLeft w:val="0"/>
                          <w:marRight w:val="0"/>
                          <w:marTop w:val="0"/>
                          <w:marBottom w:val="0"/>
                          <w:divBdr>
                            <w:top w:val="none" w:sz="0" w:space="0" w:color="auto"/>
                            <w:left w:val="none" w:sz="0" w:space="0" w:color="auto"/>
                            <w:bottom w:val="none" w:sz="0" w:space="0" w:color="auto"/>
                            <w:right w:val="none" w:sz="0" w:space="0" w:color="auto"/>
                          </w:divBdr>
                          <w:divsChild>
                            <w:div w:id="537666219">
                              <w:marLeft w:val="0"/>
                              <w:marRight w:val="0"/>
                              <w:marTop w:val="0"/>
                              <w:marBottom w:val="0"/>
                              <w:divBdr>
                                <w:top w:val="none" w:sz="0" w:space="0" w:color="auto"/>
                                <w:left w:val="none" w:sz="0" w:space="0" w:color="auto"/>
                                <w:bottom w:val="none" w:sz="0" w:space="0" w:color="auto"/>
                                <w:right w:val="none" w:sz="0" w:space="0" w:color="auto"/>
                              </w:divBdr>
                            </w:div>
                          </w:divsChild>
                        </w:div>
                        <w:div w:id="760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5065">
          <w:marLeft w:val="0"/>
          <w:marRight w:val="0"/>
          <w:marTop w:val="0"/>
          <w:marBottom w:val="0"/>
          <w:divBdr>
            <w:top w:val="none" w:sz="0" w:space="0" w:color="auto"/>
            <w:left w:val="none" w:sz="0" w:space="0" w:color="auto"/>
            <w:bottom w:val="none" w:sz="0" w:space="0" w:color="auto"/>
            <w:right w:val="none" w:sz="0" w:space="0" w:color="auto"/>
          </w:divBdr>
          <w:divsChild>
            <w:div w:id="345791503">
              <w:marLeft w:val="0"/>
              <w:marRight w:val="0"/>
              <w:marTop w:val="0"/>
              <w:marBottom w:val="0"/>
              <w:divBdr>
                <w:top w:val="none" w:sz="0" w:space="0" w:color="auto"/>
                <w:left w:val="none" w:sz="0" w:space="0" w:color="auto"/>
                <w:bottom w:val="none" w:sz="0" w:space="0" w:color="auto"/>
                <w:right w:val="none" w:sz="0" w:space="0" w:color="auto"/>
              </w:divBdr>
              <w:divsChild>
                <w:div w:id="160707414">
                  <w:marLeft w:val="0"/>
                  <w:marRight w:val="0"/>
                  <w:marTop w:val="0"/>
                  <w:marBottom w:val="0"/>
                  <w:divBdr>
                    <w:top w:val="none" w:sz="0" w:space="0" w:color="auto"/>
                    <w:left w:val="none" w:sz="0" w:space="0" w:color="auto"/>
                    <w:bottom w:val="none" w:sz="0" w:space="0" w:color="auto"/>
                    <w:right w:val="none" w:sz="0" w:space="0" w:color="auto"/>
                  </w:divBdr>
                  <w:divsChild>
                    <w:div w:id="73480189">
                      <w:marLeft w:val="0"/>
                      <w:marRight w:val="1500"/>
                      <w:marTop w:val="0"/>
                      <w:marBottom w:val="0"/>
                      <w:divBdr>
                        <w:top w:val="none" w:sz="0" w:space="0" w:color="auto"/>
                        <w:left w:val="none" w:sz="0" w:space="0" w:color="auto"/>
                        <w:bottom w:val="none" w:sz="0" w:space="0" w:color="auto"/>
                        <w:right w:val="none" w:sz="0" w:space="0" w:color="auto"/>
                      </w:divBdr>
                      <w:divsChild>
                        <w:div w:id="1055275456">
                          <w:marLeft w:val="0"/>
                          <w:marRight w:val="0"/>
                          <w:marTop w:val="600"/>
                          <w:marBottom w:val="600"/>
                          <w:divBdr>
                            <w:top w:val="none" w:sz="0" w:space="0" w:color="auto"/>
                            <w:left w:val="none" w:sz="0" w:space="0" w:color="auto"/>
                            <w:bottom w:val="none" w:sz="0" w:space="0" w:color="auto"/>
                            <w:right w:val="none" w:sz="0" w:space="0" w:color="auto"/>
                          </w:divBdr>
                          <w:divsChild>
                            <w:div w:id="802499581">
                              <w:marLeft w:val="0"/>
                              <w:marRight w:val="0"/>
                              <w:marTop w:val="0"/>
                              <w:marBottom w:val="300"/>
                              <w:divBdr>
                                <w:top w:val="none" w:sz="0" w:space="0" w:color="auto"/>
                                <w:left w:val="none" w:sz="0" w:space="0" w:color="auto"/>
                                <w:bottom w:val="none" w:sz="0" w:space="0" w:color="auto"/>
                                <w:right w:val="none" w:sz="0" w:space="0" w:color="auto"/>
                              </w:divBdr>
                            </w:div>
                            <w:div w:id="339434631">
                              <w:marLeft w:val="0"/>
                              <w:marRight w:val="0"/>
                              <w:marTop w:val="300"/>
                              <w:marBottom w:val="300"/>
                              <w:divBdr>
                                <w:top w:val="none" w:sz="0" w:space="0" w:color="auto"/>
                                <w:left w:val="none" w:sz="0" w:space="0" w:color="auto"/>
                                <w:bottom w:val="none" w:sz="0" w:space="0" w:color="auto"/>
                                <w:right w:val="none" w:sz="0" w:space="0" w:color="auto"/>
                              </w:divBdr>
                            </w:div>
                            <w:div w:id="1420560729">
                              <w:marLeft w:val="0"/>
                              <w:marRight w:val="0"/>
                              <w:marTop w:val="300"/>
                              <w:marBottom w:val="600"/>
                              <w:divBdr>
                                <w:top w:val="single" w:sz="6" w:space="30" w:color="EB5D0B"/>
                                <w:left w:val="none" w:sz="0" w:space="0" w:color="auto"/>
                                <w:bottom w:val="single" w:sz="6" w:space="30" w:color="EB5D0B"/>
                                <w:right w:val="none" w:sz="0" w:space="0" w:color="auto"/>
                              </w:divBdr>
                            </w:div>
                            <w:div w:id="1224411669">
                              <w:marLeft w:val="0"/>
                              <w:marRight w:val="0"/>
                              <w:marTop w:val="240"/>
                              <w:marBottom w:val="240"/>
                              <w:divBdr>
                                <w:top w:val="none" w:sz="0" w:space="0" w:color="auto"/>
                                <w:left w:val="none" w:sz="0" w:space="0" w:color="auto"/>
                                <w:bottom w:val="none" w:sz="0" w:space="0" w:color="auto"/>
                                <w:right w:val="none" w:sz="0" w:space="0" w:color="auto"/>
                              </w:divBdr>
                              <w:divsChild>
                                <w:div w:id="859514801">
                                  <w:marLeft w:val="0"/>
                                  <w:marRight w:val="0"/>
                                  <w:marTop w:val="0"/>
                                  <w:marBottom w:val="0"/>
                                  <w:divBdr>
                                    <w:top w:val="none" w:sz="0" w:space="0" w:color="auto"/>
                                    <w:left w:val="none" w:sz="0" w:space="0" w:color="auto"/>
                                    <w:bottom w:val="none" w:sz="0" w:space="0" w:color="auto"/>
                                    <w:right w:val="none" w:sz="0" w:space="0" w:color="auto"/>
                                  </w:divBdr>
                                </w:div>
                              </w:divsChild>
                            </w:div>
                            <w:div w:id="498689598">
                              <w:marLeft w:val="0"/>
                              <w:marRight w:val="0"/>
                              <w:marTop w:val="240"/>
                              <w:marBottom w:val="240"/>
                              <w:divBdr>
                                <w:top w:val="none" w:sz="0" w:space="0" w:color="auto"/>
                                <w:left w:val="none" w:sz="0" w:space="0" w:color="auto"/>
                                <w:bottom w:val="none" w:sz="0" w:space="0" w:color="auto"/>
                                <w:right w:val="none" w:sz="0" w:space="0" w:color="auto"/>
                              </w:divBdr>
                              <w:divsChild>
                                <w:div w:id="1342850821">
                                  <w:marLeft w:val="0"/>
                                  <w:marRight w:val="0"/>
                                  <w:marTop w:val="0"/>
                                  <w:marBottom w:val="0"/>
                                  <w:divBdr>
                                    <w:top w:val="none" w:sz="0" w:space="0" w:color="auto"/>
                                    <w:left w:val="none" w:sz="0" w:space="0" w:color="auto"/>
                                    <w:bottom w:val="none" w:sz="0" w:space="0" w:color="auto"/>
                                    <w:right w:val="none" w:sz="0" w:space="0" w:color="auto"/>
                                  </w:divBdr>
                                </w:div>
                              </w:divsChild>
                            </w:div>
                            <w:div w:id="1256785770">
                              <w:marLeft w:val="0"/>
                              <w:marRight w:val="0"/>
                              <w:marTop w:val="240"/>
                              <w:marBottom w:val="240"/>
                              <w:divBdr>
                                <w:top w:val="none" w:sz="0" w:space="0" w:color="auto"/>
                                <w:left w:val="none" w:sz="0" w:space="0" w:color="auto"/>
                                <w:bottom w:val="none" w:sz="0" w:space="0" w:color="auto"/>
                                <w:right w:val="none" w:sz="0" w:space="0" w:color="auto"/>
                              </w:divBdr>
                              <w:divsChild>
                                <w:div w:id="215514686">
                                  <w:marLeft w:val="0"/>
                                  <w:marRight w:val="0"/>
                                  <w:marTop w:val="0"/>
                                  <w:marBottom w:val="0"/>
                                  <w:divBdr>
                                    <w:top w:val="none" w:sz="0" w:space="0" w:color="auto"/>
                                    <w:left w:val="none" w:sz="0" w:space="0" w:color="auto"/>
                                    <w:bottom w:val="none" w:sz="0" w:space="0" w:color="auto"/>
                                    <w:right w:val="none" w:sz="0" w:space="0" w:color="auto"/>
                                  </w:divBdr>
                                </w:div>
                              </w:divsChild>
                            </w:div>
                            <w:div w:id="2134447413">
                              <w:marLeft w:val="0"/>
                              <w:marRight w:val="0"/>
                              <w:marTop w:val="240"/>
                              <w:marBottom w:val="240"/>
                              <w:divBdr>
                                <w:top w:val="none" w:sz="0" w:space="0" w:color="auto"/>
                                <w:left w:val="none" w:sz="0" w:space="0" w:color="auto"/>
                                <w:bottom w:val="none" w:sz="0" w:space="0" w:color="auto"/>
                                <w:right w:val="none" w:sz="0" w:space="0" w:color="auto"/>
                              </w:divBdr>
                              <w:divsChild>
                                <w:div w:id="1970353886">
                                  <w:marLeft w:val="0"/>
                                  <w:marRight w:val="0"/>
                                  <w:marTop w:val="0"/>
                                  <w:marBottom w:val="0"/>
                                  <w:divBdr>
                                    <w:top w:val="none" w:sz="0" w:space="0" w:color="auto"/>
                                    <w:left w:val="none" w:sz="0" w:space="0" w:color="auto"/>
                                    <w:bottom w:val="none" w:sz="0" w:space="0" w:color="auto"/>
                                    <w:right w:val="none" w:sz="0" w:space="0" w:color="auto"/>
                                  </w:divBdr>
                                </w:div>
                              </w:divsChild>
                            </w:div>
                            <w:div w:id="1825855699">
                              <w:marLeft w:val="0"/>
                              <w:marRight w:val="0"/>
                              <w:marTop w:val="240"/>
                              <w:marBottom w:val="240"/>
                              <w:divBdr>
                                <w:top w:val="none" w:sz="0" w:space="0" w:color="auto"/>
                                <w:left w:val="none" w:sz="0" w:space="0" w:color="auto"/>
                                <w:bottom w:val="none" w:sz="0" w:space="0" w:color="auto"/>
                                <w:right w:val="none" w:sz="0" w:space="0" w:color="auto"/>
                              </w:divBdr>
                              <w:divsChild>
                                <w:div w:id="782726008">
                                  <w:marLeft w:val="0"/>
                                  <w:marRight w:val="0"/>
                                  <w:marTop w:val="0"/>
                                  <w:marBottom w:val="0"/>
                                  <w:divBdr>
                                    <w:top w:val="none" w:sz="0" w:space="0" w:color="auto"/>
                                    <w:left w:val="none" w:sz="0" w:space="0" w:color="auto"/>
                                    <w:bottom w:val="none" w:sz="0" w:space="0" w:color="auto"/>
                                    <w:right w:val="none" w:sz="0" w:space="0" w:color="auto"/>
                                  </w:divBdr>
                                </w:div>
                              </w:divsChild>
                            </w:div>
                            <w:div w:id="963847867">
                              <w:marLeft w:val="0"/>
                              <w:marRight w:val="0"/>
                              <w:marTop w:val="240"/>
                              <w:marBottom w:val="240"/>
                              <w:divBdr>
                                <w:top w:val="none" w:sz="0" w:space="0" w:color="auto"/>
                                <w:left w:val="none" w:sz="0" w:space="0" w:color="auto"/>
                                <w:bottom w:val="none" w:sz="0" w:space="0" w:color="auto"/>
                                <w:right w:val="none" w:sz="0" w:space="0" w:color="auto"/>
                              </w:divBdr>
                              <w:divsChild>
                                <w:div w:id="953441031">
                                  <w:marLeft w:val="0"/>
                                  <w:marRight w:val="0"/>
                                  <w:marTop w:val="0"/>
                                  <w:marBottom w:val="0"/>
                                  <w:divBdr>
                                    <w:top w:val="none" w:sz="0" w:space="0" w:color="auto"/>
                                    <w:left w:val="none" w:sz="0" w:space="0" w:color="auto"/>
                                    <w:bottom w:val="none" w:sz="0" w:space="0" w:color="auto"/>
                                    <w:right w:val="none" w:sz="0" w:space="0" w:color="auto"/>
                                  </w:divBdr>
                                </w:div>
                              </w:divsChild>
                            </w:div>
                            <w:div w:id="1500543190">
                              <w:marLeft w:val="0"/>
                              <w:marRight w:val="0"/>
                              <w:marTop w:val="240"/>
                              <w:marBottom w:val="240"/>
                              <w:divBdr>
                                <w:top w:val="none" w:sz="0" w:space="0" w:color="auto"/>
                                <w:left w:val="none" w:sz="0" w:space="0" w:color="auto"/>
                                <w:bottom w:val="none" w:sz="0" w:space="0" w:color="auto"/>
                                <w:right w:val="none" w:sz="0" w:space="0" w:color="auto"/>
                              </w:divBdr>
                              <w:divsChild>
                                <w:div w:id="1668895665">
                                  <w:marLeft w:val="0"/>
                                  <w:marRight w:val="0"/>
                                  <w:marTop w:val="0"/>
                                  <w:marBottom w:val="0"/>
                                  <w:divBdr>
                                    <w:top w:val="none" w:sz="0" w:space="0" w:color="auto"/>
                                    <w:left w:val="none" w:sz="0" w:space="0" w:color="auto"/>
                                    <w:bottom w:val="none" w:sz="0" w:space="0" w:color="auto"/>
                                    <w:right w:val="none" w:sz="0" w:space="0" w:color="auto"/>
                                  </w:divBdr>
                                </w:div>
                              </w:divsChild>
                            </w:div>
                            <w:div w:id="1264268324">
                              <w:marLeft w:val="0"/>
                              <w:marRight w:val="0"/>
                              <w:marTop w:val="240"/>
                              <w:marBottom w:val="240"/>
                              <w:divBdr>
                                <w:top w:val="none" w:sz="0" w:space="0" w:color="auto"/>
                                <w:left w:val="none" w:sz="0" w:space="0" w:color="auto"/>
                                <w:bottom w:val="none" w:sz="0" w:space="0" w:color="auto"/>
                                <w:right w:val="none" w:sz="0" w:space="0" w:color="auto"/>
                              </w:divBdr>
                              <w:divsChild>
                                <w:div w:id="1620993773">
                                  <w:marLeft w:val="0"/>
                                  <w:marRight w:val="0"/>
                                  <w:marTop w:val="0"/>
                                  <w:marBottom w:val="0"/>
                                  <w:divBdr>
                                    <w:top w:val="none" w:sz="0" w:space="0" w:color="auto"/>
                                    <w:left w:val="none" w:sz="0" w:space="0" w:color="auto"/>
                                    <w:bottom w:val="none" w:sz="0" w:space="0" w:color="auto"/>
                                    <w:right w:val="none" w:sz="0" w:space="0" w:color="auto"/>
                                  </w:divBdr>
                                </w:div>
                              </w:divsChild>
                            </w:div>
                            <w:div w:id="1011447016">
                              <w:marLeft w:val="0"/>
                              <w:marRight w:val="0"/>
                              <w:marTop w:val="240"/>
                              <w:marBottom w:val="240"/>
                              <w:divBdr>
                                <w:top w:val="none" w:sz="0" w:space="0" w:color="auto"/>
                                <w:left w:val="none" w:sz="0" w:space="0" w:color="auto"/>
                                <w:bottom w:val="none" w:sz="0" w:space="0" w:color="auto"/>
                                <w:right w:val="none" w:sz="0" w:space="0" w:color="auto"/>
                              </w:divBdr>
                              <w:divsChild>
                                <w:div w:id="1930891894">
                                  <w:marLeft w:val="0"/>
                                  <w:marRight w:val="0"/>
                                  <w:marTop w:val="0"/>
                                  <w:marBottom w:val="0"/>
                                  <w:divBdr>
                                    <w:top w:val="none" w:sz="0" w:space="0" w:color="auto"/>
                                    <w:left w:val="none" w:sz="0" w:space="0" w:color="auto"/>
                                    <w:bottom w:val="none" w:sz="0" w:space="0" w:color="auto"/>
                                    <w:right w:val="none" w:sz="0" w:space="0" w:color="auto"/>
                                  </w:divBdr>
                                </w:div>
                              </w:divsChild>
                            </w:div>
                            <w:div w:id="1073428569">
                              <w:marLeft w:val="0"/>
                              <w:marRight w:val="0"/>
                              <w:marTop w:val="240"/>
                              <w:marBottom w:val="240"/>
                              <w:divBdr>
                                <w:top w:val="none" w:sz="0" w:space="0" w:color="auto"/>
                                <w:left w:val="none" w:sz="0" w:space="0" w:color="auto"/>
                                <w:bottom w:val="none" w:sz="0" w:space="0" w:color="auto"/>
                                <w:right w:val="none" w:sz="0" w:space="0" w:color="auto"/>
                              </w:divBdr>
                              <w:divsChild>
                                <w:div w:id="258409961">
                                  <w:marLeft w:val="0"/>
                                  <w:marRight w:val="0"/>
                                  <w:marTop w:val="0"/>
                                  <w:marBottom w:val="0"/>
                                  <w:divBdr>
                                    <w:top w:val="none" w:sz="0" w:space="0" w:color="auto"/>
                                    <w:left w:val="none" w:sz="0" w:space="0" w:color="auto"/>
                                    <w:bottom w:val="none" w:sz="0" w:space="0" w:color="auto"/>
                                    <w:right w:val="none" w:sz="0" w:space="0" w:color="auto"/>
                                  </w:divBdr>
                                </w:div>
                              </w:divsChild>
                            </w:div>
                            <w:div w:id="1759017965">
                              <w:marLeft w:val="0"/>
                              <w:marRight w:val="0"/>
                              <w:marTop w:val="360"/>
                              <w:marBottom w:val="450"/>
                              <w:divBdr>
                                <w:top w:val="none" w:sz="0" w:space="0" w:color="auto"/>
                                <w:left w:val="none" w:sz="0" w:space="0" w:color="auto"/>
                                <w:bottom w:val="none" w:sz="0" w:space="0" w:color="auto"/>
                                <w:right w:val="none" w:sz="0" w:space="0" w:color="auto"/>
                              </w:divBdr>
                              <w:divsChild>
                                <w:div w:id="1374115438">
                                  <w:marLeft w:val="0"/>
                                  <w:marRight w:val="0"/>
                                  <w:marTop w:val="0"/>
                                  <w:marBottom w:val="0"/>
                                  <w:divBdr>
                                    <w:top w:val="none" w:sz="0" w:space="0" w:color="auto"/>
                                    <w:left w:val="none" w:sz="0" w:space="0" w:color="auto"/>
                                    <w:bottom w:val="single" w:sz="6" w:space="15" w:color="B8B9BA"/>
                                    <w:right w:val="none" w:sz="0" w:space="0" w:color="auto"/>
                                  </w:divBdr>
                                  <w:divsChild>
                                    <w:div w:id="967784616">
                                      <w:marLeft w:val="0"/>
                                      <w:marRight w:val="0"/>
                                      <w:marTop w:val="0"/>
                                      <w:marBottom w:val="0"/>
                                      <w:divBdr>
                                        <w:top w:val="none" w:sz="0" w:space="0" w:color="auto"/>
                                        <w:left w:val="none" w:sz="0" w:space="0" w:color="auto"/>
                                        <w:bottom w:val="none" w:sz="0" w:space="0" w:color="auto"/>
                                        <w:right w:val="none" w:sz="0" w:space="0" w:color="auto"/>
                                      </w:divBdr>
                                    </w:div>
                                    <w:div w:id="503016099">
                                      <w:marLeft w:val="0"/>
                                      <w:marRight w:val="0"/>
                                      <w:marTop w:val="225"/>
                                      <w:marBottom w:val="0"/>
                                      <w:divBdr>
                                        <w:top w:val="none" w:sz="0" w:space="0" w:color="auto"/>
                                        <w:left w:val="none" w:sz="0" w:space="0" w:color="auto"/>
                                        <w:bottom w:val="none" w:sz="0" w:space="0" w:color="auto"/>
                                        <w:right w:val="none" w:sz="0" w:space="0" w:color="auto"/>
                                      </w:divBdr>
                                      <w:divsChild>
                                        <w:div w:id="311104991">
                                          <w:marLeft w:val="0"/>
                                          <w:marRight w:val="0"/>
                                          <w:marTop w:val="0"/>
                                          <w:marBottom w:val="0"/>
                                          <w:divBdr>
                                            <w:top w:val="none" w:sz="0" w:space="0" w:color="auto"/>
                                            <w:left w:val="none" w:sz="0" w:space="0" w:color="auto"/>
                                            <w:bottom w:val="none" w:sz="0" w:space="0" w:color="auto"/>
                                            <w:right w:val="none" w:sz="0" w:space="0" w:color="auto"/>
                                          </w:divBdr>
                                        </w:div>
                                      </w:divsChild>
                                    </w:div>
                                    <w:div w:id="535314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1587065">
                              <w:marLeft w:val="0"/>
                              <w:marRight w:val="0"/>
                              <w:marTop w:val="240"/>
                              <w:marBottom w:val="240"/>
                              <w:divBdr>
                                <w:top w:val="none" w:sz="0" w:space="0" w:color="auto"/>
                                <w:left w:val="none" w:sz="0" w:space="0" w:color="auto"/>
                                <w:bottom w:val="none" w:sz="0" w:space="0" w:color="auto"/>
                                <w:right w:val="none" w:sz="0" w:space="0" w:color="auto"/>
                              </w:divBdr>
                              <w:divsChild>
                                <w:div w:id="1460300454">
                                  <w:marLeft w:val="0"/>
                                  <w:marRight w:val="0"/>
                                  <w:marTop w:val="0"/>
                                  <w:marBottom w:val="0"/>
                                  <w:divBdr>
                                    <w:top w:val="none" w:sz="0" w:space="0" w:color="auto"/>
                                    <w:left w:val="none" w:sz="0" w:space="0" w:color="auto"/>
                                    <w:bottom w:val="none" w:sz="0" w:space="0" w:color="auto"/>
                                    <w:right w:val="none" w:sz="0" w:space="0" w:color="auto"/>
                                  </w:divBdr>
                                </w:div>
                              </w:divsChild>
                            </w:div>
                            <w:div w:id="1010446516">
                              <w:marLeft w:val="0"/>
                              <w:marRight w:val="0"/>
                              <w:marTop w:val="240"/>
                              <w:marBottom w:val="240"/>
                              <w:divBdr>
                                <w:top w:val="none" w:sz="0" w:space="0" w:color="auto"/>
                                <w:left w:val="none" w:sz="0" w:space="0" w:color="auto"/>
                                <w:bottom w:val="none" w:sz="0" w:space="0" w:color="auto"/>
                                <w:right w:val="none" w:sz="0" w:space="0" w:color="auto"/>
                              </w:divBdr>
                              <w:divsChild>
                                <w:div w:id="883977929">
                                  <w:marLeft w:val="0"/>
                                  <w:marRight w:val="0"/>
                                  <w:marTop w:val="0"/>
                                  <w:marBottom w:val="0"/>
                                  <w:divBdr>
                                    <w:top w:val="none" w:sz="0" w:space="0" w:color="auto"/>
                                    <w:left w:val="none" w:sz="0" w:space="0" w:color="auto"/>
                                    <w:bottom w:val="none" w:sz="0" w:space="0" w:color="auto"/>
                                    <w:right w:val="none" w:sz="0" w:space="0" w:color="auto"/>
                                  </w:divBdr>
                                </w:div>
                              </w:divsChild>
                            </w:div>
                            <w:div w:id="820385272">
                              <w:marLeft w:val="0"/>
                              <w:marRight w:val="0"/>
                              <w:marTop w:val="240"/>
                              <w:marBottom w:val="240"/>
                              <w:divBdr>
                                <w:top w:val="none" w:sz="0" w:space="0" w:color="auto"/>
                                <w:left w:val="none" w:sz="0" w:space="0" w:color="auto"/>
                                <w:bottom w:val="none" w:sz="0" w:space="0" w:color="auto"/>
                                <w:right w:val="none" w:sz="0" w:space="0" w:color="auto"/>
                              </w:divBdr>
                              <w:divsChild>
                                <w:div w:id="290132627">
                                  <w:marLeft w:val="0"/>
                                  <w:marRight w:val="0"/>
                                  <w:marTop w:val="0"/>
                                  <w:marBottom w:val="0"/>
                                  <w:divBdr>
                                    <w:top w:val="none" w:sz="0" w:space="0" w:color="auto"/>
                                    <w:left w:val="none" w:sz="0" w:space="0" w:color="auto"/>
                                    <w:bottom w:val="none" w:sz="0" w:space="0" w:color="auto"/>
                                    <w:right w:val="none" w:sz="0" w:space="0" w:color="auto"/>
                                  </w:divBdr>
                                </w:div>
                              </w:divsChild>
                            </w:div>
                            <w:div w:id="565644996">
                              <w:marLeft w:val="0"/>
                              <w:marRight w:val="0"/>
                              <w:marTop w:val="240"/>
                              <w:marBottom w:val="240"/>
                              <w:divBdr>
                                <w:top w:val="none" w:sz="0" w:space="0" w:color="auto"/>
                                <w:left w:val="none" w:sz="0" w:space="0" w:color="auto"/>
                                <w:bottom w:val="none" w:sz="0" w:space="0" w:color="auto"/>
                                <w:right w:val="none" w:sz="0" w:space="0" w:color="auto"/>
                              </w:divBdr>
                              <w:divsChild>
                                <w:div w:id="1671179018">
                                  <w:marLeft w:val="0"/>
                                  <w:marRight w:val="0"/>
                                  <w:marTop w:val="0"/>
                                  <w:marBottom w:val="0"/>
                                  <w:divBdr>
                                    <w:top w:val="none" w:sz="0" w:space="0" w:color="auto"/>
                                    <w:left w:val="none" w:sz="0" w:space="0" w:color="auto"/>
                                    <w:bottom w:val="none" w:sz="0" w:space="0" w:color="auto"/>
                                    <w:right w:val="none" w:sz="0" w:space="0" w:color="auto"/>
                                  </w:divBdr>
                                </w:div>
                              </w:divsChild>
                            </w:div>
                            <w:div w:id="1848329467">
                              <w:marLeft w:val="0"/>
                              <w:marRight w:val="0"/>
                              <w:marTop w:val="240"/>
                              <w:marBottom w:val="240"/>
                              <w:divBdr>
                                <w:top w:val="none" w:sz="0" w:space="0" w:color="auto"/>
                                <w:left w:val="none" w:sz="0" w:space="0" w:color="auto"/>
                                <w:bottom w:val="none" w:sz="0" w:space="0" w:color="auto"/>
                                <w:right w:val="none" w:sz="0" w:space="0" w:color="auto"/>
                              </w:divBdr>
                              <w:divsChild>
                                <w:div w:id="101926629">
                                  <w:marLeft w:val="0"/>
                                  <w:marRight w:val="0"/>
                                  <w:marTop w:val="0"/>
                                  <w:marBottom w:val="0"/>
                                  <w:divBdr>
                                    <w:top w:val="none" w:sz="0" w:space="0" w:color="auto"/>
                                    <w:left w:val="none" w:sz="0" w:space="0" w:color="auto"/>
                                    <w:bottom w:val="none" w:sz="0" w:space="0" w:color="auto"/>
                                    <w:right w:val="none" w:sz="0" w:space="0" w:color="auto"/>
                                  </w:divBdr>
                                </w:div>
                              </w:divsChild>
                            </w:div>
                            <w:div w:id="1454516711">
                              <w:marLeft w:val="0"/>
                              <w:marRight w:val="0"/>
                              <w:marTop w:val="240"/>
                              <w:marBottom w:val="240"/>
                              <w:divBdr>
                                <w:top w:val="none" w:sz="0" w:space="0" w:color="auto"/>
                                <w:left w:val="none" w:sz="0" w:space="0" w:color="auto"/>
                                <w:bottom w:val="none" w:sz="0" w:space="0" w:color="auto"/>
                                <w:right w:val="none" w:sz="0" w:space="0" w:color="auto"/>
                              </w:divBdr>
                              <w:divsChild>
                                <w:div w:id="1624380463">
                                  <w:marLeft w:val="0"/>
                                  <w:marRight w:val="0"/>
                                  <w:marTop w:val="0"/>
                                  <w:marBottom w:val="0"/>
                                  <w:divBdr>
                                    <w:top w:val="none" w:sz="0" w:space="0" w:color="auto"/>
                                    <w:left w:val="none" w:sz="0" w:space="0" w:color="auto"/>
                                    <w:bottom w:val="none" w:sz="0" w:space="0" w:color="auto"/>
                                    <w:right w:val="none" w:sz="0" w:space="0" w:color="auto"/>
                                  </w:divBdr>
                                </w:div>
                              </w:divsChild>
                            </w:div>
                            <w:div w:id="1416518294">
                              <w:marLeft w:val="0"/>
                              <w:marRight w:val="0"/>
                              <w:marTop w:val="240"/>
                              <w:marBottom w:val="240"/>
                              <w:divBdr>
                                <w:top w:val="none" w:sz="0" w:space="0" w:color="auto"/>
                                <w:left w:val="none" w:sz="0" w:space="0" w:color="auto"/>
                                <w:bottom w:val="none" w:sz="0" w:space="0" w:color="auto"/>
                                <w:right w:val="none" w:sz="0" w:space="0" w:color="auto"/>
                              </w:divBdr>
                              <w:divsChild>
                                <w:div w:id="396901392">
                                  <w:marLeft w:val="0"/>
                                  <w:marRight w:val="0"/>
                                  <w:marTop w:val="0"/>
                                  <w:marBottom w:val="0"/>
                                  <w:divBdr>
                                    <w:top w:val="none" w:sz="0" w:space="0" w:color="auto"/>
                                    <w:left w:val="none" w:sz="0" w:space="0" w:color="auto"/>
                                    <w:bottom w:val="none" w:sz="0" w:space="0" w:color="auto"/>
                                    <w:right w:val="none" w:sz="0" w:space="0" w:color="auto"/>
                                  </w:divBdr>
                                </w:div>
                              </w:divsChild>
                            </w:div>
                            <w:div w:id="907115462">
                              <w:marLeft w:val="0"/>
                              <w:marRight w:val="0"/>
                              <w:marTop w:val="240"/>
                              <w:marBottom w:val="240"/>
                              <w:divBdr>
                                <w:top w:val="none" w:sz="0" w:space="0" w:color="auto"/>
                                <w:left w:val="none" w:sz="0" w:space="0" w:color="auto"/>
                                <w:bottom w:val="none" w:sz="0" w:space="0" w:color="auto"/>
                                <w:right w:val="none" w:sz="0" w:space="0" w:color="auto"/>
                              </w:divBdr>
                              <w:divsChild>
                                <w:div w:id="1039167200">
                                  <w:marLeft w:val="0"/>
                                  <w:marRight w:val="0"/>
                                  <w:marTop w:val="0"/>
                                  <w:marBottom w:val="0"/>
                                  <w:divBdr>
                                    <w:top w:val="none" w:sz="0" w:space="0" w:color="auto"/>
                                    <w:left w:val="none" w:sz="0" w:space="0" w:color="auto"/>
                                    <w:bottom w:val="none" w:sz="0" w:space="0" w:color="auto"/>
                                    <w:right w:val="none" w:sz="0" w:space="0" w:color="auto"/>
                                  </w:divBdr>
                                </w:div>
                              </w:divsChild>
                            </w:div>
                            <w:div w:id="662121919">
                              <w:marLeft w:val="0"/>
                              <w:marRight w:val="0"/>
                              <w:marTop w:val="360"/>
                              <w:marBottom w:val="450"/>
                              <w:divBdr>
                                <w:top w:val="none" w:sz="0" w:space="0" w:color="auto"/>
                                <w:left w:val="none" w:sz="0" w:space="0" w:color="auto"/>
                                <w:bottom w:val="none" w:sz="0" w:space="0" w:color="auto"/>
                                <w:right w:val="none" w:sz="0" w:space="0" w:color="auto"/>
                              </w:divBdr>
                              <w:divsChild>
                                <w:div w:id="2145006760">
                                  <w:marLeft w:val="0"/>
                                  <w:marRight w:val="0"/>
                                  <w:marTop w:val="0"/>
                                  <w:marBottom w:val="0"/>
                                  <w:divBdr>
                                    <w:top w:val="none" w:sz="0" w:space="0" w:color="auto"/>
                                    <w:left w:val="none" w:sz="0" w:space="0" w:color="auto"/>
                                    <w:bottom w:val="single" w:sz="6" w:space="15" w:color="B8B9BA"/>
                                    <w:right w:val="none" w:sz="0" w:space="0" w:color="auto"/>
                                  </w:divBdr>
                                  <w:divsChild>
                                    <w:div w:id="220949718">
                                      <w:marLeft w:val="0"/>
                                      <w:marRight w:val="0"/>
                                      <w:marTop w:val="0"/>
                                      <w:marBottom w:val="0"/>
                                      <w:divBdr>
                                        <w:top w:val="none" w:sz="0" w:space="0" w:color="auto"/>
                                        <w:left w:val="none" w:sz="0" w:space="0" w:color="auto"/>
                                        <w:bottom w:val="none" w:sz="0" w:space="0" w:color="auto"/>
                                        <w:right w:val="none" w:sz="0" w:space="0" w:color="auto"/>
                                      </w:divBdr>
                                    </w:div>
                                    <w:div w:id="261302008">
                                      <w:marLeft w:val="0"/>
                                      <w:marRight w:val="0"/>
                                      <w:marTop w:val="225"/>
                                      <w:marBottom w:val="0"/>
                                      <w:divBdr>
                                        <w:top w:val="none" w:sz="0" w:space="0" w:color="auto"/>
                                        <w:left w:val="none" w:sz="0" w:space="0" w:color="auto"/>
                                        <w:bottom w:val="none" w:sz="0" w:space="0" w:color="auto"/>
                                        <w:right w:val="none" w:sz="0" w:space="0" w:color="auto"/>
                                      </w:divBdr>
                                      <w:divsChild>
                                        <w:div w:id="1898126538">
                                          <w:marLeft w:val="0"/>
                                          <w:marRight w:val="0"/>
                                          <w:marTop w:val="0"/>
                                          <w:marBottom w:val="0"/>
                                          <w:divBdr>
                                            <w:top w:val="none" w:sz="0" w:space="0" w:color="auto"/>
                                            <w:left w:val="none" w:sz="0" w:space="0" w:color="auto"/>
                                            <w:bottom w:val="none" w:sz="0" w:space="0" w:color="auto"/>
                                            <w:right w:val="none" w:sz="0" w:space="0" w:color="auto"/>
                                          </w:divBdr>
                                        </w:div>
                                      </w:divsChild>
                                    </w:div>
                                    <w:div w:id="401370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8392594">
                              <w:marLeft w:val="0"/>
                              <w:marRight w:val="0"/>
                              <w:marTop w:val="240"/>
                              <w:marBottom w:val="240"/>
                              <w:divBdr>
                                <w:top w:val="none" w:sz="0" w:space="0" w:color="auto"/>
                                <w:left w:val="none" w:sz="0" w:space="0" w:color="auto"/>
                                <w:bottom w:val="none" w:sz="0" w:space="0" w:color="auto"/>
                                <w:right w:val="none" w:sz="0" w:space="0" w:color="auto"/>
                              </w:divBdr>
                              <w:divsChild>
                                <w:div w:id="2092962392">
                                  <w:marLeft w:val="0"/>
                                  <w:marRight w:val="0"/>
                                  <w:marTop w:val="0"/>
                                  <w:marBottom w:val="0"/>
                                  <w:divBdr>
                                    <w:top w:val="none" w:sz="0" w:space="0" w:color="auto"/>
                                    <w:left w:val="none" w:sz="0" w:space="0" w:color="auto"/>
                                    <w:bottom w:val="none" w:sz="0" w:space="0" w:color="auto"/>
                                    <w:right w:val="none" w:sz="0" w:space="0" w:color="auto"/>
                                  </w:divBdr>
                                </w:div>
                              </w:divsChild>
                            </w:div>
                            <w:div w:id="1962416037">
                              <w:marLeft w:val="0"/>
                              <w:marRight w:val="0"/>
                              <w:marTop w:val="240"/>
                              <w:marBottom w:val="240"/>
                              <w:divBdr>
                                <w:top w:val="none" w:sz="0" w:space="0" w:color="auto"/>
                                <w:left w:val="none" w:sz="0" w:space="0" w:color="auto"/>
                                <w:bottom w:val="none" w:sz="0" w:space="0" w:color="auto"/>
                                <w:right w:val="none" w:sz="0" w:space="0" w:color="auto"/>
                              </w:divBdr>
                              <w:divsChild>
                                <w:div w:id="1201237813">
                                  <w:marLeft w:val="0"/>
                                  <w:marRight w:val="0"/>
                                  <w:marTop w:val="0"/>
                                  <w:marBottom w:val="0"/>
                                  <w:divBdr>
                                    <w:top w:val="none" w:sz="0" w:space="0" w:color="auto"/>
                                    <w:left w:val="none" w:sz="0" w:space="0" w:color="auto"/>
                                    <w:bottom w:val="none" w:sz="0" w:space="0" w:color="auto"/>
                                    <w:right w:val="none" w:sz="0" w:space="0" w:color="auto"/>
                                  </w:divBdr>
                                </w:div>
                              </w:divsChild>
                            </w:div>
                            <w:div w:id="940145426">
                              <w:marLeft w:val="0"/>
                              <w:marRight w:val="0"/>
                              <w:marTop w:val="240"/>
                              <w:marBottom w:val="240"/>
                              <w:divBdr>
                                <w:top w:val="none" w:sz="0" w:space="0" w:color="auto"/>
                                <w:left w:val="none" w:sz="0" w:space="0" w:color="auto"/>
                                <w:bottom w:val="none" w:sz="0" w:space="0" w:color="auto"/>
                                <w:right w:val="none" w:sz="0" w:space="0" w:color="auto"/>
                              </w:divBdr>
                              <w:divsChild>
                                <w:div w:id="580605045">
                                  <w:marLeft w:val="0"/>
                                  <w:marRight w:val="0"/>
                                  <w:marTop w:val="0"/>
                                  <w:marBottom w:val="0"/>
                                  <w:divBdr>
                                    <w:top w:val="none" w:sz="0" w:space="0" w:color="auto"/>
                                    <w:left w:val="none" w:sz="0" w:space="0" w:color="auto"/>
                                    <w:bottom w:val="none" w:sz="0" w:space="0" w:color="auto"/>
                                    <w:right w:val="none" w:sz="0" w:space="0" w:color="auto"/>
                                  </w:divBdr>
                                </w:div>
                              </w:divsChild>
                            </w:div>
                            <w:div w:id="1588221883">
                              <w:marLeft w:val="0"/>
                              <w:marRight w:val="0"/>
                              <w:marTop w:val="240"/>
                              <w:marBottom w:val="240"/>
                              <w:divBdr>
                                <w:top w:val="none" w:sz="0" w:space="0" w:color="auto"/>
                                <w:left w:val="none" w:sz="0" w:space="0" w:color="auto"/>
                                <w:bottom w:val="none" w:sz="0" w:space="0" w:color="auto"/>
                                <w:right w:val="none" w:sz="0" w:space="0" w:color="auto"/>
                              </w:divBdr>
                              <w:divsChild>
                                <w:div w:id="448160590">
                                  <w:marLeft w:val="0"/>
                                  <w:marRight w:val="0"/>
                                  <w:marTop w:val="0"/>
                                  <w:marBottom w:val="0"/>
                                  <w:divBdr>
                                    <w:top w:val="none" w:sz="0" w:space="0" w:color="auto"/>
                                    <w:left w:val="none" w:sz="0" w:space="0" w:color="auto"/>
                                    <w:bottom w:val="none" w:sz="0" w:space="0" w:color="auto"/>
                                    <w:right w:val="none" w:sz="0" w:space="0" w:color="auto"/>
                                  </w:divBdr>
                                </w:div>
                              </w:divsChild>
                            </w:div>
                            <w:div w:id="1327512402">
                              <w:marLeft w:val="0"/>
                              <w:marRight w:val="0"/>
                              <w:marTop w:val="240"/>
                              <w:marBottom w:val="240"/>
                              <w:divBdr>
                                <w:top w:val="none" w:sz="0" w:space="0" w:color="auto"/>
                                <w:left w:val="none" w:sz="0" w:space="0" w:color="auto"/>
                                <w:bottom w:val="none" w:sz="0" w:space="0" w:color="auto"/>
                                <w:right w:val="none" w:sz="0" w:space="0" w:color="auto"/>
                              </w:divBdr>
                              <w:divsChild>
                                <w:div w:id="978414111">
                                  <w:marLeft w:val="0"/>
                                  <w:marRight w:val="0"/>
                                  <w:marTop w:val="0"/>
                                  <w:marBottom w:val="0"/>
                                  <w:divBdr>
                                    <w:top w:val="none" w:sz="0" w:space="0" w:color="auto"/>
                                    <w:left w:val="none" w:sz="0" w:space="0" w:color="auto"/>
                                    <w:bottom w:val="none" w:sz="0" w:space="0" w:color="auto"/>
                                    <w:right w:val="none" w:sz="0" w:space="0" w:color="auto"/>
                                  </w:divBdr>
                                </w:div>
                              </w:divsChild>
                            </w:div>
                            <w:div w:id="2035956533">
                              <w:marLeft w:val="0"/>
                              <w:marRight w:val="0"/>
                              <w:marTop w:val="240"/>
                              <w:marBottom w:val="240"/>
                              <w:divBdr>
                                <w:top w:val="none" w:sz="0" w:space="0" w:color="auto"/>
                                <w:left w:val="none" w:sz="0" w:space="0" w:color="auto"/>
                                <w:bottom w:val="none" w:sz="0" w:space="0" w:color="auto"/>
                                <w:right w:val="none" w:sz="0" w:space="0" w:color="auto"/>
                              </w:divBdr>
                              <w:divsChild>
                                <w:div w:id="1702246203">
                                  <w:marLeft w:val="0"/>
                                  <w:marRight w:val="0"/>
                                  <w:marTop w:val="0"/>
                                  <w:marBottom w:val="0"/>
                                  <w:divBdr>
                                    <w:top w:val="none" w:sz="0" w:space="0" w:color="auto"/>
                                    <w:left w:val="none" w:sz="0" w:space="0" w:color="auto"/>
                                    <w:bottom w:val="none" w:sz="0" w:space="0" w:color="auto"/>
                                    <w:right w:val="none" w:sz="0" w:space="0" w:color="auto"/>
                                  </w:divBdr>
                                </w:div>
                              </w:divsChild>
                            </w:div>
                            <w:div w:id="698894084">
                              <w:marLeft w:val="0"/>
                              <w:marRight w:val="0"/>
                              <w:marTop w:val="240"/>
                              <w:marBottom w:val="240"/>
                              <w:divBdr>
                                <w:top w:val="none" w:sz="0" w:space="0" w:color="auto"/>
                                <w:left w:val="none" w:sz="0" w:space="0" w:color="auto"/>
                                <w:bottom w:val="none" w:sz="0" w:space="0" w:color="auto"/>
                                <w:right w:val="none" w:sz="0" w:space="0" w:color="auto"/>
                              </w:divBdr>
                              <w:divsChild>
                                <w:div w:id="2116097557">
                                  <w:marLeft w:val="0"/>
                                  <w:marRight w:val="0"/>
                                  <w:marTop w:val="0"/>
                                  <w:marBottom w:val="0"/>
                                  <w:divBdr>
                                    <w:top w:val="none" w:sz="0" w:space="0" w:color="auto"/>
                                    <w:left w:val="none" w:sz="0" w:space="0" w:color="auto"/>
                                    <w:bottom w:val="none" w:sz="0" w:space="0" w:color="auto"/>
                                    <w:right w:val="none" w:sz="0" w:space="0" w:color="auto"/>
                                  </w:divBdr>
                                </w:div>
                              </w:divsChild>
                            </w:div>
                            <w:div w:id="1990404890">
                              <w:marLeft w:val="0"/>
                              <w:marRight w:val="0"/>
                              <w:marTop w:val="240"/>
                              <w:marBottom w:val="240"/>
                              <w:divBdr>
                                <w:top w:val="none" w:sz="0" w:space="0" w:color="auto"/>
                                <w:left w:val="none" w:sz="0" w:space="0" w:color="auto"/>
                                <w:bottom w:val="none" w:sz="0" w:space="0" w:color="auto"/>
                                <w:right w:val="none" w:sz="0" w:space="0" w:color="auto"/>
                              </w:divBdr>
                              <w:divsChild>
                                <w:div w:id="154417920">
                                  <w:marLeft w:val="0"/>
                                  <w:marRight w:val="0"/>
                                  <w:marTop w:val="0"/>
                                  <w:marBottom w:val="0"/>
                                  <w:divBdr>
                                    <w:top w:val="none" w:sz="0" w:space="0" w:color="auto"/>
                                    <w:left w:val="none" w:sz="0" w:space="0" w:color="auto"/>
                                    <w:bottom w:val="none" w:sz="0" w:space="0" w:color="auto"/>
                                    <w:right w:val="none" w:sz="0" w:space="0" w:color="auto"/>
                                  </w:divBdr>
                                </w:div>
                              </w:divsChild>
                            </w:div>
                            <w:div w:id="1034962999">
                              <w:marLeft w:val="0"/>
                              <w:marRight w:val="0"/>
                              <w:marTop w:val="240"/>
                              <w:marBottom w:val="240"/>
                              <w:divBdr>
                                <w:top w:val="none" w:sz="0" w:space="0" w:color="auto"/>
                                <w:left w:val="none" w:sz="0" w:space="0" w:color="auto"/>
                                <w:bottom w:val="none" w:sz="0" w:space="0" w:color="auto"/>
                                <w:right w:val="none" w:sz="0" w:space="0" w:color="auto"/>
                              </w:divBdr>
                              <w:divsChild>
                                <w:div w:id="3434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7572">
      <w:bodyDiv w:val="1"/>
      <w:marLeft w:val="0"/>
      <w:marRight w:val="0"/>
      <w:marTop w:val="0"/>
      <w:marBottom w:val="0"/>
      <w:divBdr>
        <w:top w:val="none" w:sz="0" w:space="0" w:color="auto"/>
        <w:left w:val="none" w:sz="0" w:space="0" w:color="auto"/>
        <w:bottom w:val="none" w:sz="0" w:space="0" w:color="auto"/>
        <w:right w:val="none" w:sz="0" w:space="0" w:color="auto"/>
      </w:divBdr>
      <w:divsChild>
        <w:div w:id="1394157638">
          <w:marLeft w:val="0"/>
          <w:marRight w:val="0"/>
          <w:marTop w:val="0"/>
          <w:marBottom w:val="0"/>
          <w:divBdr>
            <w:top w:val="none" w:sz="0" w:space="0" w:color="auto"/>
            <w:left w:val="none" w:sz="0" w:space="0" w:color="auto"/>
            <w:bottom w:val="none" w:sz="0" w:space="0" w:color="auto"/>
            <w:right w:val="none" w:sz="0" w:space="0" w:color="auto"/>
          </w:divBdr>
          <w:divsChild>
            <w:div w:id="165943617">
              <w:marLeft w:val="0"/>
              <w:marRight w:val="0"/>
              <w:marTop w:val="0"/>
              <w:marBottom w:val="0"/>
              <w:divBdr>
                <w:top w:val="none" w:sz="0" w:space="0" w:color="auto"/>
                <w:left w:val="none" w:sz="0" w:space="0" w:color="auto"/>
                <w:bottom w:val="none" w:sz="0" w:space="0" w:color="auto"/>
                <w:right w:val="none" w:sz="0" w:space="0" w:color="auto"/>
              </w:divBdr>
              <w:divsChild>
                <w:div w:id="805245220">
                  <w:marLeft w:val="0"/>
                  <w:marRight w:val="0"/>
                  <w:marTop w:val="0"/>
                  <w:marBottom w:val="0"/>
                  <w:divBdr>
                    <w:top w:val="none" w:sz="0" w:space="0" w:color="auto"/>
                    <w:left w:val="none" w:sz="0" w:space="0" w:color="auto"/>
                    <w:bottom w:val="none" w:sz="0" w:space="0" w:color="auto"/>
                    <w:right w:val="none" w:sz="0" w:space="0" w:color="auto"/>
                  </w:divBdr>
                </w:div>
                <w:div w:id="2126846611">
                  <w:marLeft w:val="0"/>
                  <w:marRight w:val="0"/>
                  <w:marTop w:val="600"/>
                  <w:marBottom w:val="0"/>
                  <w:divBdr>
                    <w:top w:val="none" w:sz="0" w:space="0" w:color="auto"/>
                    <w:left w:val="none" w:sz="0" w:space="0" w:color="auto"/>
                    <w:bottom w:val="none" w:sz="0" w:space="0" w:color="auto"/>
                    <w:right w:val="none" w:sz="0" w:space="0" w:color="auto"/>
                  </w:divBdr>
                  <w:divsChild>
                    <w:div w:id="994531130">
                      <w:marLeft w:val="0"/>
                      <w:marRight w:val="0"/>
                      <w:marTop w:val="0"/>
                      <w:marBottom w:val="0"/>
                      <w:divBdr>
                        <w:top w:val="none" w:sz="0" w:space="0" w:color="auto"/>
                        <w:left w:val="none" w:sz="0" w:space="0" w:color="auto"/>
                        <w:bottom w:val="none" w:sz="0" w:space="0" w:color="auto"/>
                        <w:right w:val="none" w:sz="0" w:space="0" w:color="auto"/>
                      </w:divBdr>
                      <w:divsChild>
                        <w:div w:id="1539902105">
                          <w:marLeft w:val="0"/>
                          <w:marRight w:val="0"/>
                          <w:marTop w:val="0"/>
                          <w:marBottom w:val="0"/>
                          <w:divBdr>
                            <w:top w:val="none" w:sz="0" w:space="0" w:color="auto"/>
                            <w:left w:val="none" w:sz="0" w:space="0" w:color="auto"/>
                            <w:bottom w:val="none" w:sz="0" w:space="0" w:color="auto"/>
                            <w:right w:val="none" w:sz="0" w:space="0" w:color="auto"/>
                          </w:divBdr>
                          <w:divsChild>
                            <w:div w:id="632490511">
                              <w:marLeft w:val="0"/>
                              <w:marRight w:val="0"/>
                              <w:marTop w:val="0"/>
                              <w:marBottom w:val="0"/>
                              <w:divBdr>
                                <w:top w:val="none" w:sz="0" w:space="0" w:color="auto"/>
                                <w:left w:val="none" w:sz="0" w:space="0" w:color="auto"/>
                                <w:bottom w:val="none" w:sz="0" w:space="0" w:color="auto"/>
                                <w:right w:val="none" w:sz="0" w:space="0" w:color="auto"/>
                              </w:divBdr>
                            </w:div>
                          </w:divsChild>
                        </w:div>
                        <w:div w:id="232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9158">
          <w:marLeft w:val="0"/>
          <w:marRight w:val="0"/>
          <w:marTop w:val="0"/>
          <w:marBottom w:val="0"/>
          <w:divBdr>
            <w:top w:val="none" w:sz="0" w:space="0" w:color="auto"/>
            <w:left w:val="none" w:sz="0" w:space="0" w:color="auto"/>
            <w:bottom w:val="none" w:sz="0" w:space="0" w:color="auto"/>
            <w:right w:val="none" w:sz="0" w:space="0" w:color="auto"/>
          </w:divBdr>
          <w:divsChild>
            <w:div w:id="114060024">
              <w:marLeft w:val="0"/>
              <w:marRight w:val="0"/>
              <w:marTop w:val="0"/>
              <w:marBottom w:val="0"/>
              <w:divBdr>
                <w:top w:val="none" w:sz="0" w:space="0" w:color="auto"/>
                <w:left w:val="none" w:sz="0" w:space="0" w:color="auto"/>
                <w:bottom w:val="none" w:sz="0" w:space="0" w:color="auto"/>
                <w:right w:val="none" w:sz="0" w:space="0" w:color="auto"/>
              </w:divBdr>
              <w:divsChild>
                <w:div w:id="727218545">
                  <w:marLeft w:val="0"/>
                  <w:marRight w:val="0"/>
                  <w:marTop w:val="0"/>
                  <w:marBottom w:val="0"/>
                  <w:divBdr>
                    <w:top w:val="none" w:sz="0" w:space="0" w:color="auto"/>
                    <w:left w:val="none" w:sz="0" w:space="0" w:color="auto"/>
                    <w:bottom w:val="none" w:sz="0" w:space="0" w:color="auto"/>
                    <w:right w:val="none" w:sz="0" w:space="0" w:color="auto"/>
                  </w:divBdr>
                  <w:divsChild>
                    <w:div w:id="1814640538">
                      <w:marLeft w:val="0"/>
                      <w:marRight w:val="1500"/>
                      <w:marTop w:val="0"/>
                      <w:marBottom w:val="0"/>
                      <w:divBdr>
                        <w:top w:val="none" w:sz="0" w:space="0" w:color="auto"/>
                        <w:left w:val="none" w:sz="0" w:space="0" w:color="auto"/>
                        <w:bottom w:val="none" w:sz="0" w:space="0" w:color="auto"/>
                        <w:right w:val="none" w:sz="0" w:space="0" w:color="auto"/>
                      </w:divBdr>
                      <w:divsChild>
                        <w:div w:id="1443959298">
                          <w:marLeft w:val="0"/>
                          <w:marRight w:val="0"/>
                          <w:marTop w:val="600"/>
                          <w:marBottom w:val="600"/>
                          <w:divBdr>
                            <w:top w:val="none" w:sz="0" w:space="0" w:color="auto"/>
                            <w:left w:val="none" w:sz="0" w:space="0" w:color="auto"/>
                            <w:bottom w:val="none" w:sz="0" w:space="0" w:color="auto"/>
                            <w:right w:val="none" w:sz="0" w:space="0" w:color="auto"/>
                          </w:divBdr>
                          <w:divsChild>
                            <w:div w:id="124087043">
                              <w:marLeft w:val="0"/>
                              <w:marRight w:val="0"/>
                              <w:marTop w:val="0"/>
                              <w:marBottom w:val="300"/>
                              <w:divBdr>
                                <w:top w:val="none" w:sz="0" w:space="0" w:color="auto"/>
                                <w:left w:val="none" w:sz="0" w:space="0" w:color="auto"/>
                                <w:bottom w:val="none" w:sz="0" w:space="0" w:color="auto"/>
                                <w:right w:val="none" w:sz="0" w:space="0" w:color="auto"/>
                              </w:divBdr>
                            </w:div>
                            <w:div w:id="1935897463">
                              <w:marLeft w:val="0"/>
                              <w:marRight w:val="0"/>
                              <w:marTop w:val="300"/>
                              <w:marBottom w:val="300"/>
                              <w:divBdr>
                                <w:top w:val="none" w:sz="0" w:space="0" w:color="auto"/>
                                <w:left w:val="none" w:sz="0" w:space="0" w:color="auto"/>
                                <w:bottom w:val="none" w:sz="0" w:space="0" w:color="auto"/>
                                <w:right w:val="none" w:sz="0" w:space="0" w:color="auto"/>
                              </w:divBdr>
                            </w:div>
                            <w:div w:id="1295520609">
                              <w:marLeft w:val="0"/>
                              <w:marRight w:val="0"/>
                              <w:marTop w:val="300"/>
                              <w:marBottom w:val="600"/>
                              <w:divBdr>
                                <w:top w:val="single" w:sz="6" w:space="30" w:color="EB5D0B"/>
                                <w:left w:val="none" w:sz="0" w:space="0" w:color="auto"/>
                                <w:bottom w:val="single" w:sz="6" w:space="30" w:color="EB5D0B"/>
                                <w:right w:val="none" w:sz="0" w:space="0" w:color="auto"/>
                              </w:divBdr>
                            </w:div>
                            <w:div w:id="85687100">
                              <w:marLeft w:val="0"/>
                              <w:marRight w:val="0"/>
                              <w:marTop w:val="240"/>
                              <w:marBottom w:val="240"/>
                              <w:divBdr>
                                <w:top w:val="none" w:sz="0" w:space="0" w:color="auto"/>
                                <w:left w:val="none" w:sz="0" w:space="0" w:color="auto"/>
                                <w:bottom w:val="none" w:sz="0" w:space="0" w:color="auto"/>
                                <w:right w:val="none" w:sz="0" w:space="0" w:color="auto"/>
                              </w:divBdr>
                              <w:divsChild>
                                <w:div w:id="2368548">
                                  <w:marLeft w:val="0"/>
                                  <w:marRight w:val="0"/>
                                  <w:marTop w:val="0"/>
                                  <w:marBottom w:val="0"/>
                                  <w:divBdr>
                                    <w:top w:val="none" w:sz="0" w:space="0" w:color="auto"/>
                                    <w:left w:val="none" w:sz="0" w:space="0" w:color="auto"/>
                                    <w:bottom w:val="none" w:sz="0" w:space="0" w:color="auto"/>
                                    <w:right w:val="none" w:sz="0" w:space="0" w:color="auto"/>
                                  </w:divBdr>
                                </w:div>
                              </w:divsChild>
                            </w:div>
                            <w:div w:id="768700987">
                              <w:marLeft w:val="0"/>
                              <w:marRight w:val="0"/>
                              <w:marTop w:val="240"/>
                              <w:marBottom w:val="240"/>
                              <w:divBdr>
                                <w:top w:val="none" w:sz="0" w:space="0" w:color="auto"/>
                                <w:left w:val="none" w:sz="0" w:space="0" w:color="auto"/>
                                <w:bottom w:val="none" w:sz="0" w:space="0" w:color="auto"/>
                                <w:right w:val="none" w:sz="0" w:space="0" w:color="auto"/>
                              </w:divBdr>
                              <w:divsChild>
                                <w:div w:id="1250576193">
                                  <w:marLeft w:val="0"/>
                                  <w:marRight w:val="0"/>
                                  <w:marTop w:val="0"/>
                                  <w:marBottom w:val="0"/>
                                  <w:divBdr>
                                    <w:top w:val="none" w:sz="0" w:space="0" w:color="auto"/>
                                    <w:left w:val="none" w:sz="0" w:space="0" w:color="auto"/>
                                    <w:bottom w:val="none" w:sz="0" w:space="0" w:color="auto"/>
                                    <w:right w:val="none" w:sz="0" w:space="0" w:color="auto"/>
                                  </w:divBdr>
                                </w:div>
                              </w:divsChild>
                            </w:div>
                            <w:div w:id="784424741">
                              <w:marLeft w:val="0"/>
                              <w:marRight w:val="0"/>
                              <w:marTop w:val="240"/>
                              <w:marBottom w:val="240"/>
                              <w:divBdr>
                                <w:top w:val="none" w:sz="0" w:space="0" w:color="auto"/>
                                <w:left w:val="none" w:sz="0" w:space="0" w:color="auto"/>
                                <w:bottom w:val="none" w:sz="0" w:space="0" w:color="auto"/>
                                <w:right w:val="none" w:sz="0" w:space="0" w:color="auto"/>
                              </w:divBdr>
                              <w:divsChild>
                                <w:div w:id="1799369659">
                                  <w:marLeft w:val="0"/>
                                  <w:marRight w:val="0"/>
                                  <w:marTop w:val="0"/>
                                  <w:marBottom w:val="0"/>
                                  <w:divBdr>
                                    <w:top w:val="none" w:sz="0" w:space="0" w:color="auto"/>
                                    <w:left w:val="none" w:sz="0" w:space="0" w:color="auto"/>
                                    <w:bottom w:val="none" w:sz="0" w:space="0" w:color="auto"/>
                                    <w:right w:val="none" w:sz="0" w:space="0" w:color="auto"/>
                                  </w:divBdr>
                                </w:div>
                              </w:divsChild>
                            </w:div>
                            <w:div w:id="898588785">
                              <w:marLeft w:val="0"/>
                              <w:marRight w:val="0"/>
                              <w:marTop w:val="0"/>
                              <w:marBottom w:val="0"/>
                              <w:divBdr>
                                <w:top w:val="none" w:sz="0" w:space="0" w:color="auto"/>
                                <w:left w:val="none" w:sz="0" w:space="0" w:color="auto"/>
                                <w:bottom w:val="none" w:sz="0" w:space="0" w:color="auto"/>
                                <w:right w:val="none" w:sz="0" w:space="0" w:color="auto"/>
                              </w:divBdr>
                              <w:divsChild>
                                <w:div w:id="358508246">
                                  <w:marLeft w:val="0"/>
                                  <w:marRight w:val="0"/>
                                  <w:marTop w:val="0"/>
                                  <w:marBottom w:val="0"/>
                                  <w:divBdr>
                                    <w:top w:val="none" w:sz="0" w:space="0" w:color="auto"/>
                                    <w:left w:val="none" w:sz="0" w:space="0" w:color="auto"/>
                                    <w:bottom w:val="none" w:sz="0" w:space="0" w:color="auto"/>
                                    <w:right w:val="none" w:sz="0" w:space="0" w:color="auto"/>
                                  </w:divBdr>
                                  <w:divsChild>
                                    <w:div w:id="142279080">
                                      <w:marLeft w:val="0"/>
                                      <w:marRight w:val="0"/>
                                      <w:marTop w:val="0"/>
                                      <w:marBottom w:val="0"/>
                                      <w:divBdr>
                                        <w:top w:val="none" w:sz="0" w:space="0" w:color="auto"/>
                                        <w:left w:val="none" w:sz="0" w:space="0" w:color="auto"/>
                                        <w:bottom w:val="none" w:sz="0" w:space="0" w:color="auto"/>
                                        <w:right w:val="none" w:sz="0" w:space="0" w:color="auto"/>
                                      </w:divBdr>
                                      <w:divsChild>
                                        <w:div w:id="1070732186">
                                          <w:marLeft w:val="0"/>
                                          <w:marRight w:val="0"/>
                                          <w:marTop w:val="0"/>
                                          <w:marBottom w:val="0"/>
                                          <w:divBdr>
                                            <w:top w:val="none" w:sz="0" w:space="0" w:color="auto"/>
                                            <w:left w:val="none" w:sz="0" w:space="0" w:color="auto"/>
                                            <w:bottom w:val="none" w:sz="0" w:space="0" w:color="auto"/>
                                            <w:right w:val="none" w:sz="0" w:space="0" w:color="auto"/>
                                          </w:divBdr>
                                          <w:divsChild>
                                            <w:div w:id="197856001">
                                              <w:marLeft w:val="0"/>
                                              <w:marRight w:val="0"/>
                                              <w:marTop w:val="0"/>
                                              <w:marBottom w:val="0"/>
                                              <w:divBdr>
                                                <w:top w:val="none" w:sz="0" w:space="0" w:color="auto"/>
                                                <w:left w:val="none" w:sz="0" w:space="0" w:color="auto"/>
                                                <w:bottom w:val="none" w:sz="0" w:space="0" w:color="auto"/>
                                                <w:right w:val="none" w:sz="0" w:space="0" w:color="auto"/>
                                              </w:divBdr>
                                              <w:divsChild>
                                                <w:div w:id="361974809">
                                                  <w:marLeft w:val="0"/>
                                                  <w:marRight w:val="0"/>
                                                  <w:marTop w:val="0"/>
                                                  <w:marBottom w:val="0"/>
                                                  <w:divBdr>
                                                    <w:top w:val="none" w:sz="0" w:space="0" w:color="auto"/>
                                                    <w:left w:val="none" w:sz="0" w:space="0" w:color="auto"/>
                                                    <w:bottom w:val="none" w:sz="0" w:space="0" w:color="auto"/>
                                                    <w:right w:val="none" w:sz="0" w:space="0" w:color="auto"/>
                                                  </w:divBdr>
                                                  <w:divsChild>
                                                    <w:div w:id="1983996835">
                                                      <w:marLeft w:val="0"/>
                                                      <w:marRight w:val="0"/>
                                                      <w:marTop w:val="0"/>
                                                      <w:marBottom w:val="0"/>
                                                      <w:divBdr>
                                                        <w:top w:val="none" w:sz="0" w:space="0" w:color="auto"/>
                                                        <w:left w:val="none" w:sz="0" w:space="0" w:color="auto"/>
                                                        <w:bottom w:val="none" w:sz="0" w:space="0" w:color="auto"/>
                                                        <w:right w:val="none" w:sz="0" w:space="0" w:color="auto"/>
                                                      </w:divBdr>
                                                      <w:divsChild>
                                                        <w:div w:id="1632202299">
                                                          <w:marLeft w:val="0"/>
                                                          <w:marRight w:val="0"/>
                                                          <w:marTop w:val="0"/>
                                                          <w:marBottom w:val="0"/>
                                                          <w:divBdr>
                                                            <w:top w:val="none" w:sz="0" w:space="0" w:color="auto"/>
                                                            <w:left w:val="none" w:sz="0" w:space="0" w:color="auto"/>
                                                            <w:bottom w:val="none" w:sz="0" w:space="0" w:color="auto"/>
                                                            <w:right w:val="none" w:sz="0" w:space="0" w:color="auto"/>
                                                          </w:divBdr>
                                                          <w:divsChild>
                                                            <w:div w:id="375737775">
                                                              <w:marLeft w:val="0"/>
                                                              <w:marRight w:val="0"/>
                                                              <w:marTop w:val="0"/>
                                                              <w:marBottom w:val="0"/>
                                                              <w:divBdr>
                                                                <w:top w:val="none" w:sz="0" w:space="0" w:color="auto"/>
                                                                <w:left w:val="none" w:sz="0" w:space="0" w:color="auto"/>
                                                                <w:bottom w:val="none" w:sz="0" w:space="0" w:color="auto"/>
                                                                <w:right w:val="none" w:sz="0" w:space="0" w:color="auto"/>
                                                              </w:divBdr>
                                                              <w:divsChild>
                                                                <w:div w:id="1184706751">
                                                                  <w:marLeft w:val="0"/>
                                                                  <w:marRight w:val="0"/>
                                                                  <w:marTop w:val="0"/>
                                                                  <w:marBottom w:val="0"/>
                                                                  <w:divBdr>
                                                                    <w:top w:val="none" w:sz="0" w:space="0" w:color="auto"/>
                                                                    <w:left w:val="none" w:sz="0" w:space="0" w:color="auto"/>
                                                                    <w:bottom w:val="none" w:sz="0" w:space="0" w:color="auto"/>
                                                                    <w:right w:val="none" w:sz="0" w:space="0" w:color="auto"/>
                                                                  </w:divBdr>
                                                                  <w:divsChild>
                                                                    <w:div w:id="1190875393">
                                                                      <w:marLeft w:val="0"/>
                                                                      <w:marRight w:val="0"/>
                                                                      <w:marTop w:val="0"/>
                                                                      <w:marBottom w:val="0"/>
                                                                      <w:divBdr>
                                                                        <w:top w:val="none" w:sz="0" w:space="0" w:color="auto"/>
                                                                        <w:left w:val="none" w:sz="0" w:space="0" w:color="auto"/>
                                                                        <w:bottom w:val="none" w:sz="0" w:space="0" w:color="auto"/>
                                                                        <w:right w:val="none" w:sz="0" w:space="0" w:color="auto"/>
                                                                      </w:divBdr>
                                                                      <w:divsChild>
                                                                        <w:div w:id="1126854585">
                                                                          <w:marLeft w:val="0"/>
                                                                          <w:marRight w:val="0"/>
                                                                          <w:marTop w:val="0"/>
                                                                          <w:marBottom w:val="0"/>
                                                                          <w:divBdr>
                                                                            <w:top w:val="none" w:sz="0" w:space="0" w:color="auto"/>
                                                                            <w:left w:val="none" w:sz="0" w:space="0" w:color="auto"/>
                                                                            <w:bottom w:val="none" w:sz="0" w:space="0" w:color="auto"/>
                                                                            <w:right w:val="none" w:sz="0" w:space="0" w:color="auto"/>
                                                                          </w:divBdr>
                                                                          <w:divsChild>
                                                                            <w:div w:id="1870027634">
                                                                              <w:marLeft w:val="0"/>
                                                                              <w:marRight w:val="0"/>
                                                                              <w:marTop w:val="0"/>
                                                                              <w:marBottom w:val="0"/>
                                                                              <w:divBdr>
                                                                                <w:top w:val="none" w:sz="0" w:space="0" w:color="auto"/>
                                                                                <w:left w:val="none" w:sz="0" w:space="0" w:color="auto"/>
                                                                                <w:bottom w:val="none" w:sz="0" w:space="0" w:color="auto"/>
                                                                                <w:right w:val="none" w:sz="0" w:space="0" w:color="auto"/>
                                                                              </w:divBdr>
                                                                              <w:divsChild>
                                                                                <w:div w:id="539518899">
                                                                                  <w:marLeft w:val="0"/>
                                                                                  <w:marRight w:val="0"/>
                                                                                  <w:marTop w:val="0"/>
                                                                                  <w:marBottom w:val="0"/>
                                                                                  <w:divBdr>
                                                                                    <w:top w:val="none" w:sz="0" w:space="0" w:color="auto"/>
                                                                                    <w:left w:val="none" w:sz="0" w:space="0" w:color="auto"/>
                                                                                    <w:bottom w:val="none" w:sz="0" w:space="0" w:color="auto"/>
                                                                                    <w:right w:val="none" w:sz="0" w:space="0" w:color="auto"/>
                                                                                  </w:divBdr>
                                                                                  <w:divsChild>
                                                                                    <w:div w:id="1778716340">
                                                                                      <w:marLeft w:val="0"/>
                                                                                      <w:marRight w:val="0"/>
                                                                                      <w:marTop w:val="0"/>
                                                                                      <w:marBottom w:val="0"/>
                                                                                      <w:divBdr>
                                                                                        <w:top w:val="none" w:sz="0" w:space="0" w:color="auto"/>
                                                                                        <w:left w:val="none" w:sz="0" w:space="0" w:color="auto"/>
                                                                                        <w:bottom w:val="none" w:sz="0" w:space="0" w:color="auto"/>
                                                                                        <w:right w:val="none" w:sz="0" w:space="0" w:color="auto"/>
                                                                                      </w:divBdr>
                                                                                      <w:divsChild>
                                                                                        <w:div w:id="1403672585">
                                                                                          <w:marLeft w:val="0"/>
                                                                                          <w:marRight w:val="0"/>
                                                                                          <w:marTop w:val="0"/>
                                                                                          <w:marBottom w:val="0"/>
                                                                                          <w:divBdr>
                                                                                            <w:top w:val="none" w:sz="0" w:space="0" w:color="auto"/>
                                                                                            <w:left w:val="none" w:sz="0" w:space="0" w:color="auto"/>
                                                                                            <w:bottom w:val="none" w:sz="0" w:space="0" w:color="auto"/>
                                                                                            <w:right w:val="none" w:sz="0" w:space="0" w:color="auto"/>
                                                                                          </w:divBdr>
                                                                                          <w:divsChild>
                                                                                            <w:div w:id="1911572100">
                                                                                              <w:marLeft w:val="0"/>
                                                                                              <w:marRight w:val="0"/>
                                                                                              <w:marTop w:val="0"/>
                                                                                              <w:marBottom w:val="0"/>
                                                                                              <w:divBdr>
                                                                                                <w:top w:val="none" w:sz="0" w:space="0" w:color="auto"/>
                                                                                                <w:left w:val="none" w:sz="0" w:space="0" w:color="auto"/>
                                                                                                <w:bottom w:val="none" w:sz="0" w:space="0" w:color="auto"/>
                                                                                                <w:right w:val="none" w:sz="0" w:space="0" w:color="auto"/>
                                                                                              </w:divBdr>
                                                                                              <w:divsChild>
                                                                                                <w:div w:id="1335499905">
                                                                                                  <w:marLeft w:val="0"/>
                                                                                                  <w:marRight w:val="0"/>
                                                                                                  <w:marTop w:val="75"/>
                                                                                                  <w:marBottom w:val="180"/>
                                                                                                  <w:divBdr>
                                                                                                    <w:top w:val="none" w:sz="0" w:space="0" w:color="auto"/>
                                                                                                    <w:left w:val="none" w:sz="0" w:space="0" w:color="auto"/>
                                                                                                    <w:bottom w:val="none" w:sz="0" w:space="0" w:color="auto"/>
                                                                                                    <w:right w:val="none" w:sz="0" w:space="0" w:color="auto"/>
                                                                                                  </w:divBdr>
                                                                                                  <w:divsChild>
                                                                                                    <w:div w:id="1033116646">
                                                                                                      <w:marLeft w:val="0"/>
                                                                                                      <w:marRight w:val="0"/>
                                                                                                      <w:marTop w:val="0"/>
                                                                                                      <w:marBottom w:val="0"/>
                                                                                                      <w:divBdr>
                                                                                                        <w:top w:val="none" w:sz="0" w:space="0" w:color="auto"/>
                                                                                                        <w:left w:val="none" w:sz="0" w:space="0" w:color="auto"/>
                                                                                                        <w:bottom w:val="none" w:sz="0" w:space="0" w:color="auto"/>
                                                                                                        <w:right w:val="none" w:sz="0" w:space="0" w:color="auto"/>
                                                                                                      </w:divBdr>
                                                                                                    </w:div>
                                                                                                  </w:divsChild>
                                                                                                </w:div>
                                                                                                <w:div w:id="1245648290">
                                                                                                  <w:marLeft w:val="0"/>
                                                                                                  <w:marRight w:val="0"/>
                                                                                                  <w:marTop w:val="0"/>
                                                                                                  <w:marBottom w:val="180"/>
                                                                                                  <w:divBdr>
                                                                                                    <w:top w:val="none" w:sz="0" w:space="0" w:color="auto"/>
                                                                                                    <w:left w:val="none" w:sz="0" w:space="0" w:color="auto"/>
                                                                                                    <w:bottom w:val="none" w:sz="0" w:space="0" w:color="auto"/>
                                                                                                    <w:right w:val="none" w:sz="0" w:space="0" w:color="auto"/>
                                                                                                  </w:divBdr>
                                                                                                  <w:divsChild>
                                                                                                    <w:div w:id="1103651331">
                                                                                                      <w:marLeft w:val="0"/>
                                                                                                      <w:marRight w:val="0"/>
                                                                                                      <w:marTop w:val="0"/>
                                                                                                      <w:marBottom w:val="180"/>
                                                                                                      <w:divBdr>
                                                                                                        <w:top w:val="none" w:sz="0" w:space="0" w:color="auto"/>
                                                                                                        <w:left w:val="none" w:sz="0" w:space="0" w:color="auto"/>
                                                                                                        <w:bottom w:val="none" w:sz="0" w:space="0" w:color="auto"/>
                                                                                                        <w:right w:val="none" w:sz="0" w:space="0" w:color="auto"/>
                                                                                                      </w:divBdr>
                                                                                                      <w:divsChild>
                                                                                                        <w:div w:id="1641962991">
                                                                                                          <w:marLeft w:val="0"/>
                                                                                                          <w:marRight w:val="0"/>
                                                                                                          <w:marTop w:val="0"/>
                                                                                                          <w:marBottom w:val="0"/>
                                                                                                          <w:divBdr>
                                                                                                            <w:top w:val="none" w:sz="0" w:space="0" w:color="auto"/>
                                                                                                            <w:left w:val="none" w:sz="0" w:space="0" w:color="auto"/>
                                                                                                            <w:bottom w:val="none" w:sz="0" w:space="0" w:color="auto"/>
                                                                                                            <w:right w:val="none" w:sz="0" w:space="0" w:color="auto"/>
                                                                                                          </w:divBdr>
                                                                                                        </w:div>
                                                                                                      </w:divsChild>
                                                                                                    </w:div>
                                                                                                    <w:div w:id="1999769626">
                                                                                                      <w:marLeft w:val="0"/>
                                                                                                      <w:marRight w:val="0"/>
                                                                                                      <w:marTop w:val="0"/>
                                                                                                      <w:marBottom w:val="0"/>
                                                                                                      <w:divBdr>
                                                                                                        <w:top w:val="none" w:sz="0" w:space="0" w:color="auto"/>
                                                                                                        <w:left w:val="none" w:sz="0" w:space="0" w:color="auto"/>
                                                                                                        <w:bottom w:val="none" w:sz="0" w:space="0" w:color="auto"/>
                                                                                                        <w:right w:val="none" w:sz="0" w:space="0" w:color="auto"/>
                                                                                                      </w:divBdr>
                                                                                                      <w:divsChild>
                                                                                                        <w:div w:id="804204053">
                                                                                                          <w:marLeft w:val="0"/>
                                                                                                          <w:marRight w:val="0"/>
                                                                                                          <w:marTop w:val="0"/>
                                                                                                          <w:marBottom w:val="0"/>
                                                                                                          <w:divBdr>
                                                                                                            <w:top w:val="none" w:sz="0" w:space="0" w:color="auto"/>
                                                                                                            <w:left w:val="none" w:sz="0" w:space="0" w:color="auto"/>
                                                                                                            <w:bottom w:val="none" w:sz="0" w:space="0" w:color="auto"/>
                                                                                                            <w:right w:val="none" w:sz="0" w:space="0" w:color="auto"/>
                                                                                                          </w:divBdr>
                                                                                                          <w:divsChild>
                                                                                                            <w:div w:id="1382359449">
                                                                                                              <w:marLeft w:val="0"/>
                                                                                                              <w:marRight w:val="0"/>
                                                                                                              <w:marTop w:val="75"/>
                                                                                                              <w:marBottom w:val="0"/>
                                                                                                              <w:divBdr>
                                                                                                                <w:top w:val="none" w:sz="0" w:space="0" w:color="auto"/>
                                                                                                                <w:left w:val="none" w:sz="0" w:space="0" w:color="auto"/>
                                                                                                                <w:bottom w:val="none" w:sz="0" w:space="0" w:color="auto"/>
                                                                                                                <w:right w:val="none" w:sz="0" w:space="0" w:color="auto"/>
                                                                                                              </w:divBdr>
                                                                                                            </w:div>
                                                                                                            <w:div w:id="1355376955">
                                                                                                              <w:marLeft w:val="0"/>
                                                                                                              <w:marRight w:val="0"/>
                                                                                                              <w:marTop w:val="75"/>
                                                                                                              <w:marBottom w:val="0"/>
                                                                                                              <w:divBdr>
                                                                                                                <w:top w:val="none" w:sz="0" w:space="0" w:color="auto"/>
                                                                                                                <w:left w:val="none" w:sz="0" w:space="0" w:color="auto"/>
                                                                                                                <w:bottom w:val="none" w:sz="0" w:space="0" w:color="auto"/>
                                                                                                                <w:right w:val="none" w:sz="0" w:space="0" w:color="auto"/>
                                                                                                              </w:divBdr>
                                                                                                            </w:div>
                                                                                                            <w:div w:id="899248293">
                                                                                                              <w:marLeft w:val="0"/>
                                                                                                              <w:marRight w:val="0"/>
                                                                                                              <w:marTop w:val="75"/>
                                                                                                              <w:marBottom w:val="0"/>
                                                                                                              <w:divBdr>
                                                                                                                <w:top w:val="none" w:sz="0" w:space="0" w:color="auto"/>
                                                                                                                <w:left w:val="none" w:sz="0" w:space="0" w:color="auto"/>
                                                                                                                <w:bottom w:val="none" w:sz="0" w:space="0" w:color="auto"/>
                                                                                                                <w:right w:val="none" w:sz="0" w:space="0" w:color="auto"/>
                                                                                                              </w:divBdr>
                                                                                                            </w:div>
                                                                                                            <w:div w:id="107073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29039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8645">
                              <w:marLeft w:val="0"/>
                              <w:marRight w:val="0"/>
                              <w:marTop w:val="240"/>
                              <w:marBottom w:val="240"/>
                              <w:divBdr>
                                <w:top w:val="none" w:sz="0" w:space="0" w:color="auto"/>
                                <w:left w:val="none" w:sz="0" w:space="0" w:color="auto"/>
                                <w:bottom w:val="none" w:sz="0" w:space="0" w:color="auto"/>
                                <w:right w:val="none" w:sz="0" w:space="0" w:color="auto"/>
                              </w:divBdr>
                              <w:divsChild>
                                <w:div w:id="1779789471">
                                  <w:marLeft w:val="0"/>
                                  <w:marRight w:val="0"/>
                                  <w:marTop w:val="0"/>
                                  <w:marBottom w:val="0"/>
                                  <w:divBdr>
                                    <w:top w:val="none" w:sz="0" w:space="0" w:color="auto"/>
                                    <w:left w:val="none" w:sz="0" w:space="0" w:color="auto"/>
                                    <w:bottom w:val="none" w:sz="0" w:space="0" w:color="auto"/>
                                    <w:right w:val="none" w:sz="0" w:space="0" w:color="auto"/>
                                  </w:divBdr>
                                </w:div>
                              </w:divsChild>
                            </w:div>
                            <w:div w:id="1385833639">
                              <w:marLeft w:val="0"/>
                              <w:marRight w:val="0"/>
                              <w:marTop w:val="240"/>
                              <w:marBottom w:val="240"/>
                              <w:divBdr>
                                <w:top w:val="none" w:sz="0" w:space="0" w:color="auto"/>
                                <w:left w:val="none" w:sz="0" w:space="0" w:color="auto"/>
                                <w:bottom w:val="none" w:sz="0" w:space="0" w:color="auto"/>
                                <w:right w:val="none" w:sz="0" w:space="0" w:color="auto"/>
                              </w:divBdr>
                              <w:divsChild>
                                <w:div w:id="710690696">
                                  <w:marLeft w:val="0"/>
                                  <w:marRight w:val="0"/>
                                  <w:marTop w:val="0"/>
                                  <w:marBottom w:val="0"/>
                                  <w:divBdr>
                                    <w:top w:val="none" w:sz="0" w:space="0" w:color="auto"/>
                                    <w:left w:val="none" w:sz="0" w:space="0" w:color="auto"/>
                                    <w:bottom w:val="none" w:sz="0" w:space="0" w:color="auto"/>
                                    <w:right w:val="none" w:sz="0" w:space="0" w:color="auto"/>
                                  </w:divBdr>
                                </w:div>
                              </w:divsChild>
                            </w:div>
                            <w:div w:id="2047899979">
                              <w:marLeft w:val="0"/>
                              <w:marRight w:val="0"/>
                              <w:marTop w:val="240"/>
                              <w:marBottom w:val="240"/>
                              <w:divBdr>
                                <w:top w:val="none" w:sz="0" w:space="0" w:color="auto"/>
                                <w:left w:val="none" w:sz="0" w:space="0" w:color="auto"/>
                                <w:bottom w:val="none" w:sz="0" w:space="0" w:color="auto"/>
                                <w:right w:val="none" w:sz="0" w:space="0" w:color="auto"/>
                              </w:divBdr>
                              <w:divsChild>
                                <w:div w:id="665784014">
                                  <w:marLeft w:val="0"/>
                                  <w:marRight w:val="0"/>
                                  <w:marTop w:val="0"/>
                                  <w:marBottom w:val="0"/>
                                  <w:divBdr>
                                    <w:top w:val="none" w:sz="0" w:space="0" w:color="auto"/>
                                    <w:left w:val="none" w:sz="0" w:space="0" w:color="auto"/>
                                    <w:bottom w:val="none" w:sz="0" w:space="0" w:color="auto"/>
                                    <w:right w:val="none" w:sz="0" w:space="0" w:color="auto"/>
                                  </w:divBdr>
                                </w:div>
                              </w:divsChild>
                            </w:div>
                            <w:div w:id="1067268654">
                              <w:marLeft w:val="0"/>
                              <w:marRight w:val="0"/>
                              <w:marTop w:val="240"/>
                              <w:marBottom w:val="240"/>
                              <w:divBdr>
                                <w:top w:val="none" w:sz="0" w:space="0" w:color="auto"/>
                                <w:left w:val="none" w:sz="0" w:space="0" w:color="auto"/>
                                <w:bottom w:val="none" w:sz="0" w:space="0" w:color="auto"/>
                                <w:right w:val="none" w:sz="0" w:space="0" w:color="auto"/>
                              </w:divBdr>
                              <w:divsChild>
                                <w:div w:id="1792090503">
                                  <w:marLeft w:val="0"/>
                                  <w:marRight w:val="0"/>
                                  <w:marTop w:val="0"/>
                                  <w:marBottom w:val="0"/>
                                  <w:divBdr>
                                    <w:top w:val="none" w:sz="0" w:space="0" w:color="auto"/>
                                    <w:left w:val="none" w:sz="0" w:space="0" w:color="auto"/>
                                    <w:bottom w:val="none" w:sz="0" w:space="0" w:color="auto"/>
                                    <w:right w:val="none" w:sz="0" w:space="0" w:color="auto"/>
                                  </w:divBdr>
                                </w:div>
                              </w:divsChild>
                            </w:div>
                            <w:div w:id="1260602219">
                              <w:marLeft w:val="0"/>
                              <w:marRight w:val="0"/>
                              <w:marTop w:val="240"/>
                              <w:marBottom w:val="240"/>
                              <w:divBdr>
                                <w:top w:val="none" w:sz="0" w:space="0" w:color="auto"/>
                                <w:left w:val="none" w:sz="0" w:space="0" w:color="auto"/>
                                <w:bottom w:val="none" w:sz="0" w:space="0" w:color="auto"/>
                                <w:right w:val="none" w:sz="0" w:space="0" w:color="auto"/>
                              </w:divBdr>
                              <w:divsChild>
                                <w:div w:id="467089277">
                                  <w:marLeft w:val="0"/>
                                  <w:marRight w:val="0"/>
                                  <w:marTop w:val="0"/>
                                  <w:marBottom w:val="0"/>
                                  <w:divBdr>
                                    <w:top w:val="none" w:sz="0" w:space="0" w:color="auto"/>
                                    <w:left w:val="none" w:sz="0" w:space="0" w:color="auto"/>
                                    <w:bottom w:val="none" w:sz="0" w:space="0" w:color="auto"/>
                                    <w:right w:val="none" w:sz="0" w:space="0" w:color="auto"/>
                                  </w:divBdr>
                                </w:div>
                              </w:divsChild>
                            </w:div>
                            <w:div w:id="148637048">
                              <w:marLeft w:val="0"/>
                              <w:marRight w:val="0"/>
                              <w:marTop w:val="0"/>
                              <w:marBottom w:val="0"/>
                              <w:divBdr>
                                <w:top w:val="none" w:sz="0" w:space="0" w:color="auto"/>
                                <w:left w:val="none" w:sz="0" w:space="0" w:color="auto"/>
                                <w:bottom w:val="none" w:sz="0" w:space="0" w:color="auto"/>
                                <w:right w:val="none" w:sz="0" w:space="0" w:color="auto"/>
                              </w:divBdr>
                              <w:divsChild>
                                <w:div w:id="274168671">
                                  <w:marLeft w:val="0"/>
                                  <w:marRight w:val="0"/>
                                  <w:marTop w:val="0"/>
                                  <w:marBottom w:val="0"/>
                                  <w:divBdr>
                                    <w:top w:val="none" w:sz="0" w:space="0" w:color="auto"/>
                                    <w:left w:val="none" w:sz="0" w:space="0" w:color="auto"/>
                                    <w:bottom w:val="none" w:sz="0" w:space="0" w:color="auto"/>
                                    <w:right w:val="none" w:sz="0" w:space="0" w:color="auto"/>
                                  </w:divBdr>
                                  <w:divsChild>
                                    <w:div w:id="1579751152">
                                      <w:marLeft w:val="0"/>
                                      <w:marRight w:val="0"/>
                                      <w:marTop w:val="0"/>
                                      <w:marBottom w:val="0"/>
                                      <w:divBdr>
                                        <w:top w:val="none" w:sz="0" w:space="0" w:color="auto"/>
                                        <w:left w:val="none" w:sz="0" w:space="0" w:color="auto"/>
                                        <w:bottom w:val="none" w:sz="0" w:space="0" w:color="auto"/>
                                        <w:right w:val="none" w:sz="0" w:space="0" w:color="auto"/>
                                      </w:divBdr>
                                      <w:divsChild>
                                        <w:div w:id="1315262685">
                                          <w:marLeft w:val="0"/>
                                          <w:marRight w:val="0"/>
                                          <w:marTop w:val="0"/>
                                          <w:marBottom w:val="0"/>
                                          <w:divBdr>
                                            <w:top w:val="none" w:sz="0" w:space="0" w:color="auto"/>
                                            <w:left w:val="none" w:sz="0" w:space="0" w:color="auto"/>
                                            <w:bottom w:val="none" w:sz="0" w:space="0" w:color="auto"/>
                                            <w:right w:val="none" w:sz="0" w:space="0" w:color="auto"/>
                                          </w:divBdr>
                                          <w:divsChild>
                                            <w:div w:id="1577745649">
                                              <w:marLeft w:val="0"/>
                                              <w:marRight w:val="0"/>
                                              <w:marTop w:val="0"/>
                                              <w:marBottom w:val="0"/>
                                              <w:divBdr>
                                                <w:top w:val="none" w:sz="0" w:space="0" w:color="auto"/>
                                                <w:left w:val="none" w:sz="0" w:space="0" w:color="auto"/>
                                                <w:bottom w:val="none" w:sz="0" w:space="0" w:color="auto"/>
                                                <w:right w:val="none" w:sz="0" w:space="0" w:color="auto"/>
                                              </w:divBdr>
                                              <w:divsChild>
                                                <w:div w:id="1845974838">
                                                  <w:marLeft w:val="0"/>
                                                  <w:marRight w:val="0"/>
                                                  <w:marTop w:val="0"/>
                                                  <w:marBottom w:val="0"/>
                                                  <w:divBdr>
                                                    <w:top w:val="none" w:sz="0" w:space="0" w:color="auto"/>
                                                    <w:left w:val="none" w:sz="0" w:space="0" w:color="auto"/>
                                                    <w:bottom w:val="none" w:sz="0" w:space="0" w:color="auto"/>
                                                    <w:right w:val="none" w:sz="0" w:space="0" w:color="auto"/>
                                                  </w:divBdr>
                                                  <w:divsChild>
                                                    <w:div w:id="1397314038">
                                                      <w:marLeft w:val="0"/>
                                                      <w:marRight w:val="0"/>
                                                      <w:marTop w:val="0"/>
                                                      <w:marBottom w:val="0"/>
                                                      <w:divBdr>
                                                        <w:top w:val="none" w:sz="0" w:space="0" w:color="auto"/>
                                                        <w:left w:val="none" w:sz="0" w:space="0" w:color="auto"/>
                                                        <w:bottom w:val="none" w:sz="0" w:space="0" w:color="auto"/>
                                                        <w:right w:val="none" w:sz="0" w:space="0" w:color="auto"/>
                                                      </w:divBdr>
                                                      <w:divsChild>
                                                        <w:div w:id="759957456">
                                                          <w:marLeft w:val="0"/>
                                                          <w:marRight w:val="0"/>
                                                          <w:marTop w:val="0"/>
                                                          <w:marBottom w:val="0"/>
                                                          <w:divBdr>
                                                            <w:top w:val="none" w:sz="0" w:space="0" w:color="auto"/>
                                                            <w:left w:val="none" w:sz="0" w:space="0" w:color="auto"/>
                                                            <w:bottom w:val="none" w:sz="0" w:space="0" w:color="auto"/>
                                                            <w:right w:val="none" w:sz="0" w:space="0" w:color="auto"/>
                                                          </w:divBdr>
                                                          <w:divsChild>
                                                            <w:div w:id="523176435">
                                                              <w:marLeft w:val="0"/>
                                                              <w:marRight w:val="0"/>
                                                              <w:marTop w:val="0"/>
                                                              <w:marBottom w:val="0"/>
                                                              <w:divBdr>
                                                                <w:top w:val="none" w:sz="0" w:space="0" w:color="auto"/>
                                                                <w:left w:val="none" w:sz="0" w:space="0" w:color="auto"/>
                                                                <w:bottom w:val="none" w:sz="0" w:space="0" w:color="auto"/>
                                                                <w:right w:val="none" w:sz="0" w:space="0" w:color="auto"/>
                                                              </w:divBdr>
                                                              <w:divsChild>
                                                                <w:div w:id="1469860903">
                                                                  <w:marLeft w:val="0"/>
                                                                  <w:marRight w:val="0"/>
                                                                  <w:marTop w:val="0"/>
                                                                  <w:marBottom w:val="0"/>
                                                                  <w:divBdr>
                                                                    <w:top w:val="none" w:sz="0" w:space="0" w:color="auto"/>
                                                                    <w:left w:val="none" w:sz="0" w:space="0" w:color="auto"/>
                                                                    <w:bottom w:val="none" w:sz="0" w:space="0" w:color="auto"/>
                                                                    <w:right w:val="none" w:sz="0" w:space="0" w:color="auto"/>
                                                                  </w:divBdr>
                                                                  <w:divsChild>
                                                                    <w:div w:id="2032536582">
                                                                      <w:marLeft w:val="0"/>
                                                                      <w:marRight w:val="0"/>
                                                                      <w:marTop w:val="0"/>
                                                                      <w:marBottom w:val="0"/>
                                                                      <w:divBdr>
                                                                        <w:top w:val="none" w:sz="0" w:space="0" w:color="auto"/>
                                                                        <w:left w:val="none" w:sz="0" w:space="0" w:color="auto"/>
                                                                        <w:bottom w:val="none" w:sz="0" w:space="0" w:color="auto"/>
                                                                        <w:right w:val="none" w:sz="0" w:space="0" w:color="auto"/>
                                                                      </w:divBdr>
                                                                      <w:divsChild>
                                                                        <w:div w:id="1201547964">
                                                                          <w:marLeft w:val="0"/>
                                                                          <w:marRight w:val="0"/>
                                                                          <w:marTop w:val="0"/>
                                                                          <w:marBottom w:val="0"/>
                                                                          <w:divBdr>
                                                                            <w:top w:val="none" w:sz="0" w:space="0" w:color="auto"/>
                                                                            <w:left w:val="none" w:sz="0" w:space="0" w:color="auto"/>
                                                                            <w:bottom w:val="none" w:sz="0" w:space="0" w:color="auto"/>
                                                                            <w:right w:val="none" w:sz="0" w:space="0" w:color="auto"/>
                                                                          </w:divBdr>
                                                                          <w:divsChild>
                                                                            <w:div w:id="763916721">
                                                                              <w:marLeft w:val="0"/>
                                                                              <w:marRight w:val="0"/>
                                                                              <w:marTop w:val="0"/>
                                                                              <w:marBottom w:val="0"/>
                                                                              <w:divBdr>
                                                                                <w:top w:val="none" w:sz="0" w:space="0" w:color="auto"/>
                                                                                <w:left w:val="none" w:sz="0" w:space="0" w:color="auto"/>
                                                                                <w:bottom w:val="none" w:sz="0" w:space="0" w:color="auto"/>
                                                                                <w:right w:val="none" w:sz="0" w:space="0" w:color="auto"/>
                                                                              </w:divBdr>
                                                                              <w:divsChild>
                                                                                <w:div w:id="907425704">
                                                                                  <w:marLeft w:val="0"/>
                                                                                  <w:marRight w:val="0"/>
                                                                                  <w:marTop w:val="0"/>
                                                                                  <w:marBottom w:val="0"/>
                                                                                  <w:divBdr>
                                                                                    <w:top w:val="none" w:sz="0" w:space="0" w:color="auto"/>
                                                                                    <w:left w:val="none" w:sz="0" w:space="0" w:color="auto"/>
                                                                                    <w:bottom w:val="none" w:sz="0" w:space="0" w:color="auto"/>
                                                                                    <w:right w:val="none" w:sz="0" w:space="0" w:color="auto"/>
                                                                                  </w:divBdr>
                                                                                  <w:divsChild>
                                                                                    <w:div w:id="477964099">
                                                                                      <w:marLeft w:val="0"/>
                                                                                      <w:marRight w:val="0"/>
                                                                                      <w:marTop w:val="0"/>
                                                                                      <w:marBottom w:val="0"/>
                                                                                      <w:divBdr>
                                                                                        <w:top w:val="none" w:sz="0" w:space="0" w:color="auto"/>
                                                                                        <w:left w:val="none" w:sz="0" w:space="0" w:color="auto"/>
                                                                                        <w:bottom w:val="none" w:sz="0" w:space="0" w:color="auto"/>
                                                                                        <w:right w:val="none" w:sz="0" w:space="0" w:color="auto"/>
                                                                                      </w:divBdr>
                                                                                      <w:divsChild>
                                                                                        <w:div w:id="937104142">
                                                                                          <w:marLeft w:val="0"/>
                                                                                          <w:marRight w:val="0"/>
                                                                                          <w:marTop w:val="75"/>
                                                                                          <w:marBottom w:val="180"/>
                                                                                          <w:divBdr>
                                                                                            <w:top w:val="none" w:sz="0" w:space="0" w:color="auto"/>
                                                                                            <w:left w:val="none" w:sz="0" w:space="0" w:color="auto"/>
                                                                                            <w:bottom w:val="none" w:sz="0" w:space="0" w:color="auto"/>
                                                                                            <w:right w:val="none" w:sz="0" w:space="0" w:color="auto"/>
                                                                                          </w:divBdr>
                                                                                          <w:divsChild>
                                                                                            <w:div w:id="2027049504">
                                                                                              <w:marLeft w:val="0"/>
                                                                                              <w:marRight w:val="0"/>
                                                                                              <w:marTop w:val="0"/>
                                                                                              <w:marBottom w:val="0"/>
                                                                                              <w:divBdr>
                                                                                                <w:top w:val="none" w:sz="0" w:space="0" w:color="auto"/>
                                                                                                <w:left w:val="none" w:sz="0" w:space="0" w:color="auto"/>
                                                                                                <w:bottom w:val="none" w:sz="0" w:space="0" w:color="auto"/>
                                                                                                <w:right w:val="none" w:sz="0" w:space="0" w:color="auto"/>
                                                                                              </w:divBdr>
                                                                                            </w:div>
                                                                                          </w:divsChild>
                                                                                        </w:div>
                                                                                        <w:div w:id="493572842">
                                                                                          <w:marLeft w:val="0"/>
                                                                                          <w:marRight w:val="0"/>
                                                                                          <w:marTop w:val="0"/>
                                                                                          <w:marBottom w:val="180"/>
                                                                                          <w:divBdr>
                                                                                            <w:top w:val="none" w:sz="0" w:space="0" w:color="auto"/>
                                                                                            <w:left w:val="none" w:sz="0" w:space="0" w:color="auto"/>
                                                                                            <w:bottom w:val="none" w:sz="0" w:space="0" w:color="auto"/>
                                                                                            <w:right w:val="none" w:sz="0" w:space="0" w:color="auto"/>
                                                                                          </w:divBdr>
                                                                                          <w:divsChild>
                                                                                            <w:div w:id="1830319657">
                                                                                              <w:marLeft w:val="0"/>
                                                                                              <w:marRight w:val="0"/>
                                                                                              <w:marTop w:val="0"/>
                                                                                              <w:marBottom w:val="180"/>
                                                                                              <w:divBdr>
                                                                                                <w:top w:val="none" w:sz="0" w:space="0" w:color="auto"/>
                                                                                                <w:left w:val="none" w:sz="0" w:space="0" w:color="auto"/>
                                                                                                <w:bottom w:val="none" w:sz="0" w:space="0" w:color="auto"/>
                                                                                                <w:right w:val="none" w:sz="0" w:space="0" w:color="auto"/>
                                                                                              </w:divBdr>
                                                                                              <w:divsChild>
                                                                                                <w:div w:id="563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8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769429">
                              <w:marLeft w:val="0"/>
                              <w:marRight w:val="0"/>
                              <w:marTop w:val="240"/>
                              <w:marBottom w:val="240"/>
                              <w:divBdr>
                                <w:top w:val="none" w:sz="0" w:space="0" w:color="auto"/>
                                <w:left w:val="none" w:sz="0" w:space="0" w:color="auto"/>
                                <w:bottom w:val="none" w:sz="0" w:space="0" w:color="auto"/>
                                <w:right w:val="none" w:sz="0" w:space="0" w:color="auto"/>
                              </w:divBdr>
                              <w:divsChild>
                                <w:div w:id="1500998577">
                                  <w:marLeft w:val="0"/>
                                  <w:marRight w:val="0"/>
                                  <w:marTop w:val="0"/>
                                  <w:marBottom w:val="0"/>
                                  <w:divBdr>
                                    <w:top w:val="none" w:sz="0" w:space="0" w:color="auto"/>
                                    <w:left w:val="none" w:sz="0" w:space="0" w:color="auto"/>
                                    <w:bottom w:val="none" w:sz="0" w:space="0" w:color="auto"/>
                                    <w:right w:val="none" w:sz="0" w:space="0" w:color="auto"/>
                                  </w:divBdr>
                                </w:div>
                              </w:divsChild>
                            </w:div>
                            <w:div w:id="1840584295">
                              <w:marLeft w:val="0"/>
                              <w:marRight w:val="0"/>
                              <w:marTop w:val="240"/>
                              <w:marBottom w:val="240"/>
                              <w:divBdr>
                                <w:top w:val="none" w:sz="0" w:space="0" w:color="auto"/>
                                <w:left w:val="none" w:sz="0" w:space="0" w:color="auto"/>
                                <w:bottom w:val="none" w:sz="0" w:space="0" w:color="auto"/>
                                <w:right w:val="none" w:sz="0" w:space="0" w:color="auto"/>
                              </w:divBdr>
                              <w:divsChild>
                                <w:div w:id="101537607">
                                  <w:marLeft w:val="0"/>
                                  <w:marRight w:val="0"/>
                                  <w:marTop w:val="0"/>
                                  <w:marBottom w:val="0"/>
                                  <w:divBdr>
                                    <w:top w:val="none" w:sz="0" w:space="0" w:color="auto"/>
                                    <w:left w:val="none" w:sz="0" w:space="0" w:color="auto"/>
                                    <w:bottom w:val="none" w:sz="0" w:space="0" w:color="auto"/>
                                    <w:right w:val="none" w:sz="0" w:space="0" w:color="auto"/>
                                  </w:divBdr>
                                </w:div>
                              </w:divsChild>
                            </w:div>
                            <w:div w:id="1071390998">
                              <w:marLeft w:val="0"/>
                              <w:marRight w:val="0"/>
                              <w:marTop w:val="240"/>
                              <w:marBottom w:val="240"/>
                              <w:divBdr>
                                <w:top w:val="none" w:sz="0" w:space="0" w:color="auto"/>
                                <w:left w:val="none" w:sz="0" w:space="0" w:color="auto"/>
                                <w:bottom w:val="none" w:sz="0" w:space="0" w:color="auto"/>
                                <w:right w:val="none" w:sz="0" w:space="0" w:color="auto"/>
                              </w:divBdr>
                              <w:divsChild>
                                <w:div w:id="1842508306">
                                  <w:marLeft w:val="0"/>
                                  <w:marRight w:val="0"/>
                                  <w:marTop w:val="0"/>
                                  <w:marBottom w:val="0"/>
                                  <w:divBdr>
                                    <w:top w:val="none" w:sz="0" w:space="0" w:color="auto"/>
                                    <w:left w:val="none" w:sz="0" w:space="0" w:color="auto"/>
                                    <w:bottom w:val="none" w:sz="0" w:space="0" w:color="auto"/>
                                    <w:right w:val="none" w:sz="0" w:space="0" w:color="auto"/>
                                  </w:divBdr>
                                </w:div>
                              </w:divsChild>
                            </w:div>
                            <w:div w:id="553590510">
                              <w:marLeft w:val="0"/>
                              <w:marRight w:val="0"/>
                              <w:marTop w:val="240"/>
                              <w:marBottom w:val="240"/>
                              <w:divBdr>
                                <w:top w:val="none" w:sz="0" w:space="0" w:color="auto"/>
                                <w:left w:val="none" w:sz="0" w:space="0" w:color="auto"/>
                                <w:bottom w:val="none" w:sz="0" w:space="0" w:color="auto"/>
                                <w:right w:val="none" w:sz="0" w:space="0" w:color="auto"/>
                              </w:divBdr>
                              <w:divsChild>
                                <w:div w:id="1833716949">
                                  <w:marLeft w:val="0"/>
                                  <w:marRight w:val="0"/>
                                  <w:marTop w:val="0"/>
                                  <w:marBottom w:val="0"/>
                                  <w:divBdr>
                                    <w:top w:val="none" w:sz="0" w:space="0" w:color="auto"/>
                                    <w:left w:val="none" w:sz="0" w:space="0" w:color="auto"/>
                                    <w:bottom w:val="none" w:sz="0" w:space="0" w:color="auto"/>
                                    <w:right w:val="none" w:sz="0" w:space="0" w:color="auto"/>
                                  </w:divBdr>
                                </w:div>
                              </w:divsChild>
                            </w:div>
                            <w:div w:id="1225869108">
                              <w:marLeft w:val="0"/>
                              <w:marRight w:val="0"/>
                              <w:marTop w:val="240"/>
                              <w:marBottom w:val="240"/>
                              <w:divBdr>
                                <w:top w:val="none" w:sz="0" w:space="0" w:color="auto"/>
                                <w:left w:val="none" w:sz="0" w:space="0" w:color="auto"/>
                                <w:bottom w:val="none" w:sz="0" w:space="0" w:color="auto"/>
                                <w:right w:val="none" w:sz="0" w:space="0" w:color="auto"/>
                              </w:divBdr>
                              <w:divsChild>
                                <w:div w:id="258754507">
                                  <w:marLeft w:val="0"/>
                                  <w:marRight w:val="0"/>
                                  <w:marTop w:val="0"/>
                                  <w:marBottom w:val="0"/>
                                  <w:divBdr>
                                    <w:top w:val="none" w:sz="0" w:space="0" w:color="auto"/>
                                    <w:left w:val="none" w:sz="0" w:space="0" w:color="auto"/>
                                    <w:bottom w:val="none" w:sz="0" w:space="0" w:color="auto"/>
                                    <w:right w:val="none" w:sz="0" w:space="0" w:color="auto"/>
                                  </w:divBdr>
                                </w:div>
                              </w:divsChild>
                            </w:div>
                            <w:div w:id="1652056653">
                              <w:marLeft w:val="0"/>
                              <w:marRight w:val="0"/>
                              <w:marTop w:val="0"/>
                              <w:marBottom w:val="0"/>
                              <w:divBdr>
                                <w:top w:val="none" w:sz="0" w:space="0" w:color="auto"/>
                                <w:left w:val="none" w:sz="0" w:space="0" w:color="auto"/>
                                <w:bottom w:val="none" w:sz="0" w:space="0" w:color="auto"/>
                                <w:right w:val="none" w:sz="0" w:space="0" w:color="auto"/>
                              </w:divBdr>
                              <w:divsChild>
                                <w:div w:id="905604843">
                                  <w:marLeft w:val="0"/>
                                  <w:marRight w:val="0"/>
                                  <w:marTop w:val="0"/>
                                  <w:marBottom w:val="0"/>
                                  <w:divBdr>
                                    <w:top w:val="none" w:sz="0" w:space="0" w:color="auto"/>
                                    <w:left w:val="none" w:sz="0" w:space="0" w:color="auto"/>
                                    <w:bottom w:val="none" w:sz="0" w:space="0" w:color="auto"/>
                                    <w:right w:val="none" w:sz="0" w:space="0" w:color="auto"/>
                                  </w:divBdr>
                                  <w:divsChild>
                                    <w:div w:id="545024299">
                                      <w:marLeft w:val="0"/>
                                      <w:marRight w:val="0"/>
                                      <w:marTop w:val="0"/>
                                      <w:marBottom w:val="0"/>
                                      <w:divBdr>
                                        <w:top w:val="none" w:sz="0" w:space="0" w:color="auto"/>
                                        <w:left w:val="none" w:sz="0" w:space="0" w:color="auto"/>
                                        <w:bottom w:val="none" w:sz="0" w:space="0" w:color="auto"/>
                                        <w:right w:val="none" w:sz="0" w:space="0" w:color="auto"/>
                                      </w:divBdr>
                                      <w:divsChild>
                                        <w:div w:id="1827696959">
                                          <w:marLeft w:val="0"/>
                                          <w:marRight w:val="0"/>
                                          <w:marTop w:val="0"/>
                                          <w:marBottom w:val="0"/>
                                          <w:divBdr>
                                            <w:top w:val="none" w:sz="0" w:space="0" w:color="auto"/>
                                            <w:left w:val="none" w:sz="0" w:space="0" w:color="auto"/>
                                            <w:bottom w:val="none" w:sz="0" w:space="0" w:color="auto"/>
                                            <w:right w:val="none" w:sz="0" w:space="0" w:color="auto"/>
                                          </w:divBdr>
                                          <w:divsChild>
                                            <w:div w:id="1130127379">
                                              <w:marLeft w:val="0"/>
                                              <w:marRight w:val="0"/>
                                              <w:marTop w:val="0"/>
                                              <w:marBottom w:val="0"/>
                                              <w:divBdr>
                                                <w:top w:val="none" w:sz="0" w:space="0" w:color="auto"/>
                                                <w:left w:val="none" w:sz="0" w:space="0" w:color="auto"/>
                                                <w:bottom w:val="none" w:sz="0" w:space="0" w:color="auto"/>
                                                <w:right w:val="none" w:sz="0" w:space="0" w:color="auto"/>
                                              </w:divBdr>
                                              <w:divsChild>
                                                <w:div w:id="482769944">
                                                  <w:marLeft w:val="0"/>
                                                  <w:marRight w:val="0"/>
                                                  <w:marTop w:val="0"/>
                                                  <w:marBottom w:val="0"/>
                                                  <w:divBdr>
                                                    <w:top w:val="none" w:sz="0" w:space="0" w:color="auto"/>
                                                    <w:left w:val="none" w:sz="0" w:space="0" w:color="auto"/>
                                                    <w:bottom w:val="none" w:sz="0" w:space="0" w:color="auto"/>
                                                    <w:right w:val="none" w:sz="0" w:space="0" w:color="auto"/>
                                                  </w:divBdr>
                                                  <w:divsChild>
                                                    <w:div w:id="471483878">
                                                      <w:marLeft w:val="0"/>
                                                      <w:marRight w:val="0"/>
                                                      <w:marTop w:val="0"/>
                                                      <w:marBottom w:val="0"/>
                                                      <w:divBdr>
                                                        <w:top w:val="none" w:sz="0" w:space="0" w:color="auto"/>
                                                        <w:left w:val="none" w:sz="0" w:space="0" w:color="auto"/>
                                                        <w:bottom w:val="none" w:sz="0" w:space="0" w:color="auto"/>
                                                        <w:right w:val="none" w:sz="0" w:space="0" w:color="auto"/>
                                                      </w:divBdr>
                                                      <w:divsChild>
                                                        <w:div w:id="1789198820">
                                                          <w:marLeft w:val="0"/>
                                                          <w:marRight w:val="0"/>
                                                          <w:marTop w:val="0"/>
                                                          <w:marBottom w:val="0"/>
                                                          <w:divBdr>
                                                            <w:top w:val="none" w:sz="0" w:space="0" w:color="auto"/>
                                                            <w:left w:val="none" w:sz="0" w:space="0" w:color="auto"/>
                                                            <w:bottom w:val="none" w:sz="0" w:space="0" w:color="auto"/>
                                                            <w:right w:val="none" w:sz="0" w:space="0" w:color="auto"/>
                                                          </w:divBdr>
                                                          <w:divsChild>
                                                            <w:div w:id="2065787230">
                                                              <w:marLeft w:val="0"/>
                                                              <w:marRight w:val="0"/>
                                                              <w:marTop w:val="0"/>
                                                              <w:marBottom w:val="0"/>
                                                              <w:divBdr>
                                                                <w:top w:val="none" w:sz="0" w:space="0" w:color="auto"/>
                                                                <w:left w:val="none" w:sz="0" w:space="0" w:color="auto"/>
                                                                <w:bottom w:val="none" w:sz="0" w:space="0" w:color="auto"/>
                                                                <w:right w:val="none" w:sz="0" w:space="0" w:color="auto"/>
                                                              </w:divBdr>
                                                              <w:divsChild>
                                                                <w:div w:id="1319990961">
                                                                  <w:marLeft w:val="0"/>
                                                                  <w:marRight w:val="0"/>
                                                                  <w:marTop w:val="0"/>
                                                                  <w:marBottom w:val="0"/>
                                                                  <w:divBdr>
                                                                    <w:top w:val="none" w:sz="0" w:space="0" w:color="auto"/>
                                                                    <w:left w:val="none" w:sz="0" w:space="0" w:color="auto"/>
                                                                    <w:bottom w:val="none" w:sz="0" w:space="0" w:color="auto"/>
                                                                    <w:right w:val="none" w:sz="0" w:space="0" w:color="auto"/>
                                                                  </w:divBdr>
                                                                  <w:divsChild>
                                                                    <w:div w:id="614291589">
                                                                      <w:marLeft w:val="0"/>
                                                                      <w:marRight w:val="0"/>
                                                                      <w:marTop w:val="0"/>
                                                                      <w:marBottom w:val="0"/>
                                                                      <w:divBdr>
                                                                        <w:top w:val="none" w:sz="0" w:space="0" w:color="auto"/>
                                                                        <w:left w:val="none" w:sz="0" w:space="0" w:color="auto"/>
                                                                        <w:bottom w:val="none" w:sz="0" w:space="0" w:color="auto"/>
                                                                        <w:right w:val="none" w:sz="0" w:space="0" w:color="auto"/>
                                                                      </w:divBdr>
                                                                      <w:divsChild>
                                                                        <w:div w:id="575474750">
                                                                          <w:marLeft w:val="0"/>
                                                                          <w:marRight w:val="0"/>
                                                                          <w:marTop w:val="0"/>
                                                                          <w:marBottom w:val="0"/>
                                                                          <w:divBdr>
                                                                            <w:top w:val="none" w:sz="0" w:space="0" w:color="auto"/>
                                                                            <w:left w:val="none" w:sz="0" w:space="0" w:color="auto"/>
                                                                            <w:bottom w:val="none" w:sz="0" w:space="0" w:color="auto"/>
                                                                            <w:right w:val="none" w:sz="0" w:space="0" w:color="auto"/>
                                                                          </w:divBdr>
                                                                          <w:divsChild>
                                                                            <w:div w:id="6593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41">
                                                                      <w:marLeft w:val="0"/>
                                                                      <w:marRight w:val="120"/>
                                                                      <w:marTop w:val="0"/>
                                                                      <w:marBottom w:val="0"/>
                                                                      <w:divBdr>
                                                                        <w:top w:val="none" w:sz="0" w:space="0" w:color="auto"/>
                                                                        <w:left w:val="none" w:sz="0" w:space="0" w:color="auto"/>
                                                                        <w:bottom w:val="none" w:sz="0" w:space="0" w:color="auto"/>
                                                                        <w:right w:val="none" w:sz="0" w:space="0" w:color="auto"/>
                                                                      </w:divBdr>
                                                                    </w:div>
                                                                  </w:divsChild>
                                                                </w:div>
                                                                <w:div w:id="37362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1983">
                              <w:marLeft w:val="0"/>
                              <w:marRight w:val="0"/>
                              <w:marTop w:val="240"/>
                              <w:marBottom w:val="240"/>
                              <w:divBdr>
                                <w:top w:val="none" w:sz="0" w:space="0" w:color="auto"/>
                                <w:left w:val="none" w:sz="0" w:space="0" w:color="auto"/>
                                <w:bottom w:val="none" w:sz="0" w:space="0" w:color="auto"/>
                                <w:right w:val="none" w:sz="0" w:space="0" w:color="auto"/>
                              </w:divBdr>
                              <w:divsChild>
                                <w:div w:id="1422600385">
                                  <w:marLeft w:val="0"/>
                                  <w:marRight w:val="0"/>
                                  <w:marTop w:val="0"/>
                                  <w:marBottom w:val="0"/>
                                  <w:divBdr>
                                    <w:top w:val="none" w:sz="0" w:space="0" w:color="auto"/>
                                    <w:left w:val="none" w:sz="0" w:space="0" w:color="auto"/>
                                    <w:bottom w:val="none" w:sz="0" w:space="0" w:color="auto"/>
                                    <w:right w:val="none" w:sz="0" w:space="0" w:color="auto"/>
                                  </w:divBdr>
                                </w:div>
                              </w:divsChild>
                            </w:div>
                            <w:div w:id="1872761303">
                              <w:marLeft w:val="0"/>
                              <w:marRight w:val="0"/>
                              <w:marTop w:val="240"/>
                              <w:marBottom w:val="240"/>
                              <w:divBdr>
                                <w:top w:val="none" w:sz="0" w:space="0" w:color="auto"/>
                                <w:left w:val="none" w:sz="0" w:space="0" w:color="auto"/>
                                <w:bottom w:val="none" w:sz="0" w:space="0" w:color="auto"/>
                                <w:right w:val="none" w:sz="0" w:space="0" w:color="auto"/>
                              </w:divBdr>
                              <w:divsChild>
                                <w:div w:id="1180584788">
                                  <w:marLeft w:val="0"/>
                                  <w:marRight w:val="0"/>
                                  <w:marTop w:val="0"/>
                                  <w:marBottom w:val="0"/>
                                  <w:divBdr>
                                    <w:top w:val="none" w:sz="0" w:space="0" w:color="auto"/>
                                    <w:left w:val="none" w:sz="0" w:space="0" w:color="auto"/>
                                    <w:bottom w:val="none" w:sz="0" w:space="0" w:color="auto"/>
                                    <w:right w:val="none" w:sz="0" w:space="0" w:color="auto"/>
                                  </w:divBdr>
                                </w:div>
                              </w:divsChild>
                            </w:div>
                            <w:div w:id="78985504">
                              <w:marLeft w:val="0"/>
                              <w:marRight w:val="0"/>
                              <w:marTop w:val="240"/>
                              <w:marBottom w:val="240"/>
                              <w:divBdr>
                                <w:top w:val="none" w:sz="0" w:space="0" w:color="auto"/>
                                <w:left w:val="none" w:sz="0" w:space="0" w:color="auto"/>
                                <w:bottom w:val="none" w:sz="0" w:space="0" w:color="auto"/>
                                <w:right w:val="none" w:sz="0" w:space="0" w:color="auto"/>
                              </w:divBdr>
                              <w:divsChild>
                                <w:div w:id="1717774219">
                                  <w:marLeft w:val="0"/>
                                  <w:marRight w:val="0"/>
                                  <w:marTop w:val="0"/>
                                  <w:marBottom w:val="0"/>
                                  <w:divBdr>
                                    <w:top w:val="none" w:sz="0" w:space="0" w:color="auto"/>
                                    <w:left w:val="none" w:sz="0" w:space="0" w:color="auto"/>
                                    <w:bottom w:val="none" w:sz="0" w:space="0" w:color="auto"/>
                                    <w:right w:val="none" w:sz="0" w:space="0" w:color="auto"/>
                                  </w:divBdr>
                                </w:div>
                              </w:divsChild>
                            </w:div>
                            <w:div w:id="1194343196">
                              <w:marLeft w:val="0"/>
                              <w:marRight w:val="0"/>
                              <w:marTop w:val="240"/>
                              <w:marBottom w:val="240"/>
                              <w:divBdr>
                                <w:top w:val="none" w:sz="0" w:space="0" w:color="auto"/>
                                <w:left w:val="none" w:sz="0" w:space="0" w:color="auto"/>
                                <w:bottom w:val="none" w:sz="0" w:space="0" w:color="auto"/>
                                <w:right w:val="none" w:sz="0" w:space="0" w:color="auto"/>
                              </w:divBdr>
                              <w:divsChild>
                                <w:div w:id="585501842">
                                  <w:marLeft w:val="0"/>
                                  <w:marRight w:val="0"/>
                                  <w:marTop w:val="0"/>
                                  <w:marBottom w:val="0"/>
                                  <w:divBdr>
                                    <w:top w:val="none" w:sz="0" w:space="0" w:color="auto"/>
                                    <w:left w:val="none" w:sz="0" w:space="0" w:color="auto"/>
                                    <w:bottom w:val="none" w:sz="0" w:space="0" w:color="auto"/>
                                    <w:right w:val="none" w:sz="0" w:space="0" w:color="auto"/>
                                  </w:divBdr>
                                </w:div>
                              </w:divsChild>
                            </w:div>
                            <w:div w:id="1822036756">
                              <w:marLeft w:val="0"/>
                              <w:marRight w:val="0"/>
                              <w:marTop w:val="240"/>
                              <w:marBottom w:val="240"/>
                              <w:divBdr>
                                <w:top w:val="none" w:sz="0" w:space="0" w:color="auto"/>
                                <w:left w:val="none" w:sz="0" w:space="0" w:color="auto"/>
                                <w:bottom w:val="none" w:sz="0" w:space="0" w:color="auto"/>
                                <w:right w:val="none" w:sz="0" w:space="0" w:color="auto"/>
                              </w:divBdr>
                              <w:divsChild>
                                <w:div w:id="940836941">
                                  <w:marLeft w:val="0"/>
                                  <w:marRight w:val="0"/>
                                  <w:marTop w:val="0"/>
                                  <w:marBottom w:val="0"/>
                                  <w:divBdr>
                                    <w:top w:val="none" w:sz="0" w:space="0" w:color="auto"/>
                                    <w:left w:val="none" w:sz="0" w:space="0" w:color="auto"/>
                                    <w:bottom w:val="none" w:sz="0" w:space="0" w:color="auto"/>
                                    <w:right w:val="none" w:sz="0" w:space="0" w:color="auto"/>
                                  </w:divBdr>
                                </w:div>
                              </w:divsChild>
                            </w:div>
                            <w:div w:id="1958639603">
                              <w:marLeft w:val="0"/>
                              <w:marRight w:val="0"/>
                              <w:marTop w:val="240"/>
                              <w:marBottom w:val="240"/>
                              <w:divBdr>
                                <w:top w:val="none" w:sz="0" w:space="0" w:color="auto"/>
                                <w:left w:val="none" w:sz="0" w:space="0" w:color="auto"/>
                                <w:bottom w:val="none" w:sz="0" w:space="0" w:color="auto"/>
                                <w:right w:val="none" w:sz="0" w:space="0" w:color="auto"/>
                              </w:divBdr>
                              <w:divsChild>
                                <w:div w:id="1893229735">
                                  <w:marLeft w:val="0"/>
                                  <w:marRight w:val="0"/>
                                  <w:marTop w:val="0"/>
                                  <w:marBottom w:val="0"/>
                                  <w:divBdr>
                                    <w:top w:val="none" w:sz="0" w:space="0" w:color="auto"/>
                                    <w:left w:val="none" w:sz="0" w:space="0" w:color="auto"/>
                                    <w:bottom w:val="none" w:sz="0" w:space="0" w:color="auto"/>
                                    <w:right w:val="none" w:sz="0" w:space="0" w:color="auto"/>
                                  </w:divBdr>
                                </w:div>
                              </w:divsChild>
                            </w:div>
                            <w:div w:id="1785222908">
                              <w:marLeft w:val="0"/>
                              <w:marRight w:val="0"/>
                              <w:marTop w:val="240"/>
                              <w:marBottom w:val="240"/>
                              <w:divBdr>
                                <w:top w:val="none" w:sz="0" w:space="0" w:color="auto"/>
                                <w:left w:val="none" w:sz="0" w:space="0" w:color="auto"/>
                                <w:bottom w:val="none" w:sz="0" w:space="0" w:color="auto"/>
                                <w:right w:val="none" w:sz="0" w:space="0" w:color="auto"/>
                              </w:divBdr>
                              <w:divsChild>
                                <w:div w:id="1232277431">
                                  <w:marLeft w:val="0"/>
                                  <w:marRight w:val="0"/>
                                  <w:marTop w:val="0"/>
                                  <w:marBottom w:val="0"/>
                                  <w:divBdr>
                                    <w:top w:val="none" w:sz="0" w:space="0" w:color="auto"/>
                                    <w:left w:val="none" w:sz="0" w:space="0" w:color="auto"/>
                                    <w:bottom w:val="none" w:sz="0" w:space="0" w:color="auto"/>
                                    <w:right w:val="none" w:sz="0" w:space="0" w:color="auto"/>
                                  </w:divBdr>
                                </w:div>
                              </w:divsChild>
                            </w:div>
                            <w:div w:id="532424150">
                              <w:marLeft w:val="0"/>
                              <w:marRight w:val="0"/>
                              <w:marTop w:val="240"/>
                              <w:marBottom w:val="240"/>
                              <w:divBdr>
                                <w:top w:val="none" w:sz="0" w:space="0" w:color="auto"/>
                                <w:left w:val="none" w:sz="0" w:space="0" w:color="auto"/>
                                <w:bottom w:val="none" w:sz="0" w:space="0" w:color="auto"/>
                                <w:right w:val="none" w:sz="0" w:space="0" w:color="auto"/>
                              </w:divBdr>
                              <w:divsChild>
                                <w:div w:id="814378516">
                                  <w:marLeft w:val="0"/>
                                  <w:marRight w:val="0"/>
                                  <w:marTop w:val="0"/>
                                  <w:marBottom w:val="0"/>
                                  <w:divBdr>
                                    <w:top w:val="none" w:sz="0" w:space="0" w:color="auto"/>
                                    <w:left w:val="none" w:sz="0" w:space="0" w:color="auto"/>
                                    <w:bottom w:val="none" w:sz="0" w:space="0" w:color="auto"/>
                                    <w:right w:val="none" w:sz="0" w:space="0" w:color="auto"/>
                                  </w:divBdr>
                                </w:div>
                              </w:divsChild>
                            </w:div>
                            <w:div w:id="1567910675">
                              <w:marLeft w:val="0"/>
                              <w:marRight w:val="0"/>
                              <w:marTop w:val="240"/>
                              <w:marBottom w:val="240"/>
                              <w:divBdr>
                                <w:top w:val="none" w:sz="0" w:space="0" w:color="auto"/>
                                <w:left w:val="none" w:sz="0" w:space="0" w:color="auto"/>
                                <w:bottom w:val="none" w:sz="0" w:space="0" w:color="auto"/>
                                <w:right w:val="none" w:sz="0" w:space="0" w:color="auto"/>
                              </w:divBdr>
                              <w:divsChild>
                                <w:div w:id="498695025">
                                  <w:marLeft w:val="0"/>
                                  <w:marRight w:val="0"/>
                                  <w:marTop w:val="0"/>
                                  <w:marBottom w:val="0"/>
                                  <w:divBdr>
                                    <w:top w:val="none" w:sz="0" w:space="0" w:color="auto"/>
                                    <w:left w:val="none" w:sz="0" w:space="0" w:color="auto"/>
                                    <w:bottom w:val="none" w:sz="0" w:space="0" w:color="auto"/>
                                    <w:right w:val="none" w:sz="0" w:space="0" w:color="auto"/>
                                  </w:divBdr>
                                </w:div>
                              </w:divsChild>
                            </w:div>
                            <w:div w:id="564415218">
                              <w:marLeft w:val="0"/>
                              <w:marRight w:val="0"/>
                              <w:marTop w:val="240"/>
                              <w:marBottom w:val="240"/>
                              <w:divBdr>
                                <w:top w:val="none" w:sz="0" w:space="0" w:color="auto"/>
                                <w:left w:val="none" w:sz="0" w:space="0" w:color="auto"/>
                                <w:bottom w:val="none" w:sz="0" w:space="0" w:color="auto"/>
                                <w:right w:val="none" w:sz="0" w:space="0" w:color="auto"/>
                              </w:divBdr>
                              <w:divsChild>
                                <w:div w:id="1530753136">
                                  <w:marLeft w:val="0"/>
                                  <w:marRight w:val="0"/>
                                  <w:marTop w:val="0"/>
                                  <w:marBottom w:val="0"/>
                                  <w:divBdr>
                                    <w:top w:val="none" w:sz="0" w:space="0" w:color="auto"/>
                                    <w:left w:val="none" w:sz="0" w:space="0" w:color="auto"/>
                                    <w:bottom w:val="none" w:sz="0" w:space="0" w:color="auto"/>
                                    <w:right w:val="none" w:sz="0" w:space="0" w:color="auto"/>
                                  </w:divBdr>
                                </w:div>
                              </w:divsChild>
                            </w:div>
                            <w:div w:id="1221938132">
                              <w:marLeft w:val="0"/>
                              <w:marRight w:val="0"/>
                              <w:marTop w:val="240"/>
                              <w:marBottom w:val="240"/>
                              <w:divBdr>
                                <w:top w:val="none" w:sz="0" w:space="0" w:color="auto"/>
                                <w:left w:val="none" w:sz="0" w:space="0" w:color="auto"/>
                                <w:bottom w:val="none" w:sz="0" w:space="0" w:color="auto"/>
                                <w:right w:val="none" w:sz="0" w:space="0" w:color="auto"/>
                              </w:divBdr>
                              <w:divsChild>
                                <w:div w:id="1097749048">
                                  <w:marLeft w:val="0"/>
                                  <w:marRight w:val="0"/>
                                  <w:marTop w:val="0"/>
                                  <w:marBottom w:val="0"/>
                                  <w:divBdr>
                                    <w:top w:val="none" w:sz="0" w:space="0" w:color="auto"/>
                                    <w:left w:val="none" w:sz="0" w:space="0" w:color="auto"/>
                                    <w:bottom w:val="none" w:sz="0" w:space="0" w:color="auto"/>
                                    <w:right w:val="none" w:sz="0" w:space="0" w:color="auto"/>
                                  </w:divBdr>
                                </w:div>
                              </w:divsChild>
                            </w:div>
                            <w:div w:id="1774550629">
                              <w:marLeft w:val="0"/>
                              <w:marRight w:val="0"/>
                              <w:marTop w:val="240"/>
                              <w:marBottom w:val="240"/>
                              <w:divBdr>
                                <w:top w:val="none" w:sz="0" w:space="0" w:color="auto"/>
                                <w:left w:val="none" w:sz="0" w:space="0" w:color="auto"/>
                                <w:bottom w:val="none" w:sz="0" w:space="0" w:color="auto"/>
                                <w:right w:val="none" w:sz="0" w:space="0" w:color="auto"/>
                              </w:divBdr>
                              <w:divsChild>
                                <w:div w:id="333648146">
                                  <w:marLeft w:val="0"/>
                                  <w:marRight w:val="0"/>
                                  <w:marTop w:val="0"/>
                                  <w:marBottom w:val="0"/>
                                  <w:divBdr>
                                    <w:top w:val="none" w:sz="0" w:space="0" w:color="auto"/>
                                    <w:left w:val="none" w:sz="0" w:space="0" w:color="auto"/>
                                    <w:bottom w:val="none" w:sz="0" w:space="0" w:color="auto"/>
                                    <w:right w:val="none" w:sz="0" w:space="0" w:color="auto"/>
                                  </w:divBdr>
                                </w:div>
                              </w:divsChild>
                            </w:div>
                            <w:div w:id="330960243">
                              <w:marLeft w:val="0"/>
                              <w:marRight w:val="0"/>
                              <w:marTop w:val="240"/>
                              <w:marBottom w:val="240"/>
                              <w:divBdr>
                                <w:top w:val="none" w:sz="0" w:space="0" w:color="auto"/>
                                <w:left w:val="none" w:sz="0" w:space="0" w:color="auto"/>
                                <w:bottom w:val="none" w:sz="0" w:space="0" w:color="auto"/>
                                <w:right w:val="none" w:sz="0" w:space="0" w:color="auto"/>
                              </w:divBdr>
                              <w:divsChild>
                                <w:div w:id="429086133">
                                  <w:marLeft w:val="0"/>
                                  <w:marRight w:val="0"/>
                                  <w:marTop w:val="0"/>
                                  <w:marBottom w:val="0"/>
                                  <w:divBdr>
                                    <w:top w:val="none" w:sz="0" w:space="0" w:color="auto"/>
                                    <w:left w:val="none" w:sz="0" w:space="0" w:color="auto"/>
                                    <w:bottom w:val="none" w:sz="0" w:space="0" w:color="auto"/>
                                    <w:right w:val="none" w:sz="0" w:space="0" w:color="auto"/>
                                  </w:divBdr>
                                </w:div>
                              </w:divsChild>
                            </w:div>
                            <w:div w:id="1401632631">
                              <w:marLeft w:val="0"/>
                              <w:marRight w:val="0"/>
                              <w:marTop w:val="240"/>
                              <w:marBottom w:val="240"/>
                              <w:divBdr>
                                <w:top w:val="none" w:sz="0" w:space="0" w:color="auto"/>
                                <w:left w:val="none" w:sz="0" w:space="0" w:color="auto"/>
                                <w:bottom w:val="none" w:sz="0" w:space="0" w:color="auto"/>
                                <w:right w:val="none" w:sz="0" w:space="0" w:color="auto"/>
                              </w:divBdr>
                              <w:divsChild>
                                <w:div w:id="23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7155">
      <w:bodyDiv w:val="1"/>
      <w:marLeft w:val="0"/>
      <w:marRight w:val="0"/>
      <w:marTop w:val="0"/>
      <w:marBottom w:val="0"/>
      <w:divBdr>
        <w:top w:val="none" w:sz="0" w:space="0" w:color="auto"/>
        <w:left w:val="none" w:sz="0" w:space="0" w:color="auto"/>
        <w:bottom w:val="none" w:sz="0" w:space="0" w:color="auto"/>
        <w:right w:val="none" w:sz="0" w:space="0" w:color="auto"/>
      </w:divBdr>
      <w:divsChild>
        <w:div w:id="1293555627">
          <w:marLeft w:val="0"/>
          <w:marRight w:val="0"/>
          <w:marTop w:val="0"/>
          <w:marBottom w:val="0"/>
          <w:divBdr>
            <w:top w:val="none" w:sz="0" w:space="0" w:color="auto"/>
            <w:left w:val="none" w:sz="0" w:space="0" w:color="auto"/>
            <w:bottom w:val="none" w:sz="0" w:space="0" w:color="auto"/>
            <w:right w:val="none" w:sz="0" w:space="0" w:color="auto"/>
          </w:divBdr>
          <w:divsChild>
            <w:div w:id="356854759">
              <w:marLeft w:val="0"/>
              <w:marRight w:val="0"/>
              <w:marTop w:val="0"/>
              <w:marBottom w:val="0"/>
              <w:divBdr>
                <w:top w:val="none" w:sz="0" w:space="0" w:color="auto"/>
                <w:left w:val="none" w:sz="0" w:space="0" w:color="auto"/>
                <w:bottom w:val="none" w:sz="0" w:space="0" w:color="auto"/>
                <w:right w:val="none" w:sz="0" w:space="0" w:color="auto"/>
              </w:divBdr>
              <w:divsChild>
                <w:div w:id="20975862">
                  <w:marLeft w:val="0"/>
                  <w:marRight w:val="0"/>
                  <w:marTop w:val="0"/>
                  <w:marBottom w:val="0"/>
                  <w:divBdr>
                    <w:top w:val="none" w:sz="0" w:space="0" w:color="auto"/>
                    <w:left w:val="none" w:sz="0" w:space="0" w:color="auto"/>
                    <w:bottom w:val="none" w:sz="0" w:space="0" w:color="auto"/>
                    <w:right w:val="none" w:sz="0" w:space="0" w:color="auto"/>
                  </w:divBdr>
                </w:div>
                <w:div w:id="863396254">
                  <w:marLeft w:val="0"/>
                  <w:marRight w:val="0"/>
                  <w:marTop w:val="847"/>
                  <w:marBottom w:val="0"/>
                  <w:divBdr>
                    <w:top w:val="none" w:sz="0" w:space="0" w:color="auto"/>
                    <w:left w:val="none" w:sz="0" w:space="0" w:color="auto"/>
                    <w:bottom w:val="none" w:sz="0" w:space="0" w:color="auto"/>
                    <w:right w:val="none" w:sz="0" w:space="0" w:color="auto"/>
                  </w:divBdr>
                  <w:divsChild>
                    <w:div w:id="2101368652">
                      <w:marLeft w:val="0"/>
                      <w:marRight w:val="0"/>
                      <w:marTop w:val="0"/>
                      <w:marBottom w:val="0"/>
                      <w:divBdr>
                        <w:top w:val="none" w:sz="0" w:space="0" w:color="auto"/>
                        <w:left w:val="none" w:sz="0" w:space="0" w:color="auto"/>
                        <w:bottom w:val="none" w:sz="0" w:space="0" w:color="auto"/>
                        <w:right w:val="none" w:sz="0" w:space="0" w:color="auto"/>
                      </w:divBdr>
                      <w:divsChild>
                        <w:div w:id="1700082832">
                          <w:marLeft w:val="0"/>
                          <w:marRight w:val="0"/>
                          <w:marTop w:val="0"/>
                          <w:marBottom w:val="0"/>
                          <w:divBdr>
                            <w:top w:val="none" w:sz="0" w:space="0" w:color="auto"/>
                            <w:left w:val="none" w:sz="0" w:space="0" w:color="auto"/>
                            <w:bottom w:val="none" w:sz="0" w:space="0" w:color="auto"/>
                            <w:right w:val="none" w:sz="0" w:space="0" w:color="auto"/>
                          </w:divBdr>
                          <w:divsChild>
                            <w:div w:id="1199007173">
                              <w:marLeft w:val="0"/>
                              <w:marRight w:val="0"/>
                              <w:marTop w:val="0"/>
                              <w:marBottom w:val="0"/>
                              <w:divBdr>
                                <w:top w:val="none" w:sz="0" w:space="0" w:color="auto"/>
                                <w:left w:val="none" w:sz="0" w:space="0" w:color="auto"/>
                                <w:bottom w:val="none" w:sz="0" w:space="0" w:color="auto"/>
                                <w:right w:val="none" w:sz="0" w:space="0" w:color="auto"/>
                              </w:divBdr>
                            </w:div>
                          </w:divsChild>
                        </w:div>
                        <w:div w:id="2103213273">
                          <w:marLeft w:val="0"/>
                          <w:marRight w:val="191"/>
                          <w:marTop w:val="0"/>
                          <w:marBottom w:val="0"/>
                          <w:divBdr>
                            <w:top w:val="none" w:sz="0" w:space="0" w:color="auto"/>
                            <w:left w:val="none" w:sz="0" w:space="0" w:color="auto"/>
                            <w:bottom w:val="none" w:sz="0" w:space="0" w:color="auto"/>
                            <w:right w:val="none" w:sz="0" w:space="0" w:color="auto"/>
                          </w:divBdr>
                        </w:div>
                        <w:div w:id="114674921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3442">
          <w:marLeft w:val="0"/>
          <w:marRight w:val="0"/>
          <w:marTop w:val="0"/>
          <w:marBottom w:val="0"/>
          <w:divBdr>
            <w:top w:val="none" w:sz="0" w:space="0" w:color="auto"/>
            <w:left w:val="none" w:sz="0" w:space="0" w:color="auto"/>
            <w:bottom w:val="none" w:sz="0" w:space="0" w:color="auto"/>
            <w:right w:val="none" w:sz="0" w:space="0" w:color="auto"/>
          </w:divBdr>
          <w:divsChild>
            <w:div w:id="1525745532">
              <w:marLeft w:val="0"/>
              <w:marRight w:val="0"/>
              <w:marTop w:val="0"/>
              <w:marBottom w:val="0"/>
              <w:divBdr>
                <w:top w:val="none" w:sz="0" w:space="0" w:color="auto"/>
                <w:left w:val="none" w:sz="0" w:space="0" w:color="auto"/>
                <w:bottom w:val="none" w:sz="0" w:space="0" w:color="auto"/>
                <w:right w:val="none" w:sz="0" w:space="0" w:color="auto"/>
              </w:divBdr>
              <w:divsChild>
                <w:div w:id="1951203407">
                  <w:marLeft w:val="0"/>
                  <w:marRight w:val="0"/>
                  <w:marTop w:val="0"/>
                  <w:marBottom w:val="0"/>
                  <w:divBdr>
                    <w:top w:val="none" w:sz="0" w:space="0" w:color="auto"/>
                    <w:left w:val="none" w:sz="0" w:space="0" w:color="auto"/>
                    <w:bottom w:val="none" w:sz="0" w:space="0" w:color="auto"/>
                    <w:right w:val="none" w:sz="0" w:space="0" w:color="auto"/>
                  </w:divBdr>
                  <w:divsChild>
                    <w:div w:id="1965189677">
                      <w:marLeft w:val="0"/>
                      <w:marRight w:val="2118"/>
                      <w:marTop w:val="0"/>
                      <w:marBottom w:val="0"/>
                      <w:divBdr>
                        <w:top w:val="none" w:sz="0" w:space="0" w:color="auto"/>
                        <w:left w:val="none" w:sz="0" w:space="0" w:color="auto"/>
                        <w:bottom w:val="none" w:sz="0" w:space="0" w:color="auto"/>
                        <w:right w:val="none" w:sz="0" w:space="0" w:color="auto"/>
                      </w:divBdr>
                      <w:divsChild>
                        <w:div w:id="510606016">
                          <w:marLeft w:val="0"/>
                          <w:marRight w:val="0"/>
                          <w:marTop w:val="847"/>
                          <w:marBottom w:val="847"/>
                          <w:divBdr>
                            <w:top w:val="none" w:sz="0" w:space="0" w:color="auto"/>
                            <w:left w:val="none" w:sz="0" w:space="0" w:color="auto"/>
                            <w:bottom w:val="none" w:sz="0" w:space="0" w:color="auto"/>
                            <w:right w:val="none" w:sz="0" w:space="0" w:color="auto"/>
                          </w:divBdr>
                          <w:divsChild>
                            <w:div w:id="2020305775">
                              <w:marLeft w:val="0"/>
                              <w:marRight w:val="0"/>
                              <w:marTop w:val="0"/>
                              <w:marBottom w:val="424"/>
                              <w:divBdr>
                                <w:top w:val="none" w:sz="0" w:space="0" w:color="auto"/>
                                <w:left w:val="none" w:sz="0" w:space="0" w:color="auto"/>
                                <w:bottom w:val="none" w:sz="0" w:space="0" w:color="auto"/>
                                <w:right w:val="none" w:sz="0" w:space="0" w:color="auto"/>
                              </w:divBdr>
                            </w:div>
                            <w:div w:id="721565851">
                              <w:marLeft w:val="0"/>
                              <w:marRight w:val="0"/>
                              <w:marTop w:val="424"/>
                              <w:marBottom w:val="424"/>
                              <w:divBdr>
                                <w:top w:val="none" w:sz="0" w:space="0" w:color="auto"/>
                                <w:left w:val="none" w:sz="0" w:space="0" w:color="auto"/>
                                <w:bottom w:val="none" w:sz="0" w:space="0" w:color="auto"/>
                                <w:right w:val="none" w:sz="0" w:space="0" w:color="auto"/>
                              </w:divBdr>
                            </w:div>
                            <w:div w:id="949438005">
                              <w:marLeft w:val="0"/>
                              <w:marRight w:val="0"/>
                              <w:marTop w:val="424"/>
                              <w:marBottom w:val="847"/>
                              <w:divBdr>
                                <w:top w:val="single" w:sz="8" w:space="31" w:color="EB5D0B"/>
                                <w:left w:val="none" w:sz="0" w:space="0" w:color="auto"/>
                                <w:bottom w:val="single" w:sz="8" w:space="31" w:color="EB5D0B"/>
                                <w:right w:val="none" w:sz="0" w:space="0" w:color="auto"/>
                              </w:divBdr>
                            </w:div>
                            <w:div w:id="398283247">
                              <w:marLeft w:val="0"/>
                              <w:marRight w:val="0"/>
                              <w:marTop w:val="339"/>
                              <w:marBottom w:val="339"/>
                              <w:divBdr>
                                <w:top w:val="none" w:sz="0" w:space="0" w:color="auto"/>
                                <w:left w:val="none" w:sz="0" w:space="0" w:color="auto"/>
                                <w:bottom w:val="none" w:sz="0" w:space="0" w:color="auto"/>
                                <w:right w:val="none" w:sz="0" w:space="0" w:color="auto"/>
                              </w:divBdr>
                              <w:divsChild>
                                <w:div w:id="1883439715">
                                  <w:marLeft w:val="0"/>
                                  <w:marRight w:val="0"/>
                                  <w:marTop w:val="0"/>
                                  <w:marBottom w:val="0"/>
                                  <w:divBdr>
                                    <w:top w:val="none" w:sz="0" w:space="0" w:color="auto"/>
                                    <w:left w:val="none" w:sz="0" w:space="0" w:color="auto"/>
                                    <w:bottom w:val="none" w:sz="0" w:space="0" w:color="auto"/>
                                    <w:right w:val="none" w:sz="0" w:space="0" w:color="auto"/>
                                  </w:divBdr>
                                </w:div>
                              </w:divsChild>
                            </w:div>
                            <w:div w:id="499346871">
                              <w:marLeft w:val="0"/>
                              <w:marRight w:val="0"/>
                              <w:marTop w:val="339"/>
                              <w:marBottom w:val="339"/>
                              <w:divBdr>
                                <w:top w:val="none" w:sz="0" w:space="0" w:color="auto"/>
                                <w:left w:val="none" w:sz="0" w:space="0" w:color="auto"/>
                                <w:bottom w:val="none" w:sz="0" w:space="0" w:color="auto"/>
                                <w:right w:val="none" w:sz="0" w:space="0" w:color="auto"/>
                              </w:divBdr>
                              <w:divsChild>
                                <w:div w:id="1481267967">
                                  <w:marLeft w:val="0"/>
                                  <w:marRight w:val="0"/>
                                  <w:marTop w:val="0"/>
                                  <w:marBottom w:val="0"/>
                                  <w:divBdr>
                                    <w:top w:val="none" w:sz="0" w:space="0" w:color="auto"/>
                                    <w:left w:val="none" w:sz="0" w:space="0" w:color="auto"/>
                                    <w:bottom w:val="none" w:sz="0" w:space="0" w:color="auto"/>
                                    <w:right w:val="none" w:sz="0" w:space="0" w:color="auto"/>
                                  </w:divBdr>
                                </w:div>
                              </w:divsChild>
                            </w:div>
                            <w:div w:id="1223524303">
                              <w:marLeft w:val="0"/>
                              <w:marRight w:val="0"/>
                              <w:marTop w:val="339"/>
                              <w:marBottom w:val="339"/>
                              <w:divBdr>
                                <w:top w:val="none" w:sz="0" w:space="0" w:color="auto"/>
                                <w:left w:val="none" w:sz="0" w:space="0" w:color="auto"/>
                                <w:bottom w:val="none" w:sz="0" w:space="0" w:color="auto"/>
                                <w:right w:val="none" w:sz="0" w:space="0" w:color="auto"/>
                              </w:divBdr>
                              <w:divsChild>
                                <w:div w:id="521406009">
                                  <w:marLeft w:val="0"/>
                                  <w:marRight w:val="0"/>
                                  <w:marTop w:val="0"/>
                                  <w:marBottom w:val="0"/>
                                  <w:divBdr>
                                    <w:top w:val="none" w:sz="0" w:space="0" w:color="auto"/>
                                    <w:left w:val="none" w:sz="0" w:space="0" w:color="auto"/>
                                    <w:bottom w:val="none" w:sz="0" w:space="0" w:color="auto"/>
                                    <w:right w:val="none" w:sz="0" w:space="0" w:color="auto"/>
                                  </w:divBdr>
                                </w:div>
                              </w:divsChild>
                            </w:div>
                            <w:div w:id="1088044099">
                              <w:marLeft w:val="0"/>
                              <w:marRight w:val="0"/>
                              <w:marTop w:val="339"/>
                              <w:marBottom w:val="339"/>
                              <w:divBdr>
                                <w:top w:val="none" w:sz="0" w:space="0" w:color="auto"/>
                                <w:left w:val="none" w:sz="0" w:space="0" w:color="auto"/>
                                <w:bottom w:val="none" w:sz="0" w:space="0" w:color="auto"/>
                                <w:right w:val="none" w:sz="0" w:space="0" w:color="auto"/>
                              </w:divBdr>
                              <w:divsChild>
                                <w:div w:id="1690448674">
                                  <w:marLeft w:val="0"/>
                                  <w:marRight w:val="0"/>
                                  <w:marTop w:val="0"/>
                                  <w:marBottom w:val="0"/>
                                  <w:divBdr>
                                    <w:top w:val="none" w:sz="0" w:space="0" w:color="auto"/>
                                    <w:left w:val="none" w:sz="0" w:space="0" w:color="auto"/>
                                    <w:bottom w:val="none" w:sz="0" w:space="0" w:color="auto"/>
                                    <w:right w:val="none" w:sz="0" w:space="0" w:color="auto"/>
                                  </w:divBdr>
                                </w:div>
                              </w:divsChild>
                            </w:div>
                            <w:div w:id="275019419">
                              <w:marLeft w:val="0"/>
                              <w:marRight w:val="0"/>
                              <w:marTop w:val="339"/>
                              <w:marBottom w:val="339"/>
                              <w:divBdr>
                                <w:top w:val="none" w:sz="0" w:space="0" w:color="auto"/>
                                <w:left w:val="none" w:sz="0" w:space="0" w:color="auto"/>
                                <w:bottom w:val="none" w:sz="0" w:space="0" w:color="auto"/>
                                <w:right w:val="none" w:sz="0" w:space="0" w:color="auto"/>
                              </w:divBdr>
                              <w:divsChild>
                                <w:div w:id="1702437183">
                                  <w:marLeft w:val="0"/>
                                  <w:marRight w:val="0"/>
                                  <w:marTop w:val="0"/>
                                  <w:marBottom w:val="0"/>
                                  <w:divBdr>
                                    <w:top w:val="none" w:sz="0" w:space="0" w:color="auto"/>
                                    <w:left w:val="none" w:sz="0" w:space="0" w:color="auto"/>
                                    <w:bottom w:val="none" w:sz="0" w:space="0" w:color="auto"/>
                                    <w:right w:val="none" w:sz="0" w:space="0" w:color="auto"/>
                                  </w:divBdr>
                                </w:div>
                              </w:divsChild>
                            </w:div>
                            <w:div w:id="133374607">
                              <w:marLeft w:val="0"/>
                              <w:marRight w:val="0"/>
                              <w:marTop w:val="339"/>
                              <w:marBottom w:val="339"/>
                              <w:divBdr>
                                <w:top w:val="none" w:sz="0" w:space="0" w:color="auto"/>
                                <w:left w:val="none" w:sz="0" w:space="0" w:color="auto"/>
                                <w:bottom w:val="none" w:sz="0" w:space="0" w:color="auto"/>
                                <w:right w:val="none" w:sz="0" w:space="0" w:color="auto"/>
                              </w:divBdr>
                              <w:divsChild>
                                <w:div w:id="1089306293">
                                  <w:marLeft w:val="0"/>
                                  <w:marRight w:val="0"/>
                                  <w:marTop w:val="0"/>
                                  <w:marBottom w:val="0"/>
                                  <w:divBdr>
                                    <w:top w:val="none" w:sz="0" w:space="0" w:color="auto"/>
                                    <w:left w:val="none" w:sz="0" w:space="0" w:color="auto"/>
                                    <w:bottom w:val="none" w:sz="0" w:space="0" w:color="auto"/>
                                    <w:right w:val="none" w:sz="0" w:space="0" w:color="auto"/>
                                  </w:divBdr>
                                </w:div>
                              </w:divsChild>
                            </w:div>
                            <w:div w:id="791285959">
                              <w:marLeft w:val="0"/>
                              <w:marRight w:val="0"/>
                              <w:marTop w:val="339"/>
                              <w:marBottom w:val="339"/>
                              <w:divBdr>
                                <w:top w:val="none" w:sz="0" w:space="0" w:color="auto"/>
                                <w:left w:val="none" w:sz="0" w:space="0" w:color="auto"/>
                                <w:bottom w:val="none" w:sz="0" w:space="0" w:color="auto"/>
                                <w:right w:val="none" w:sz="0" w:space="0" w:color="auto"/>
                              </w:divBdr>
                              <w:divsChild>
                                <w:div w:id="1707753995">
                                  <w:marLeft w:val="0"/>
                                  <w:marRight w:val="0"/>
                                  <w:marTop w:val="0"/>
                                  <w:marBottom w:val="0"/>
                                  <w:divBdr>
                                    <w:top w:val="none" w:sz="0" w:space="0" w:color="auto"/>
                                    <w:left w:val="none" w:sz="0" w:space="0" w:color="auto"/>
                                    <w:bottom w:val="none" w:sz="0" w:space="0" w:color="auto"/>
                                    <w:right w:val="none" w:sz="0" w:space="0" w:color="auto"/>
                                  </w:divBdr>
                                </w:div>
                              </w:divsChild>
                            </w:div>
                            <w:div w:id="766924200">
                              <w:marLeft w:val="0"/>
                              <w:marRight w:val="0"/>
                              <w:marTop w:val="508"/>
                              <w:marBottom w:val="635"/>
                              <w:divBdr>
                                <w:top w:val="none" w:sz="0" w:space="0" w:color="auto"/>
                                <w:left w:val="none" w:sz="0" w:space="0" w:color="auto"/>
                                <w:bottom w:val="none" w:sz="0" w:space="0" w:color="auto"/>
                                <w:right w:val="none" w:sz="0" w:space="0" w:color="auto"/>
                              </w:divBdr>
                              <w:divsChild>
                                <w:div w:id="704407974">
                                  <w:marLeft w:val="0"/>
                                  <w:marRight w:val="0"/>
                                  <w:marTop w:val="0"/>
                                  <w:marBottom w:val="0"/>
                                  <w:divBdr>
                                    <w:top w:val="none" w:sz="0" w:space="0" w:color="auto"/>
                                    <w:left w:val="none" w:sz="0" w:space="0" w:color="auto"/>
                                    <w:bottom w:val="single" w:sz="8" w:space="21" w:color="B8B9BA"/>
                                    <w:right w:val="none" w:sz="0" w:space="0" w:color="auto"/>
                                  </w:divBdr>
                                  <w:divsChild>
                                    <w:div w:id="649359342">
                                      <w:marLeft w:val="0"/>
                                      <w:marRight w:val="0"/>
                                      <w:marTop w:val="0"/>
                                      <w:marBottom w:val="0"/>
                                      <w:divBdr>
                                        <w:top w:val="none" w:sz="0" w:space="0" w:color="auto"/>
                                        <w:left w:val="none" w:sz="0" w:space="0" w:color="auto"/>
                                        <w:bottom w:val="none" w:sz="0" w:space="0" w:color="auto"/>
                                        <w:right w:val="none" w:sz="0" w:space="0" w:color="auto"/>
                                      </w:divBdr>
                                    </w:div>
                                    <w:div w:id="1766999231">
                                      <w:marLeft w:val="0"/>
                                      <w:marRight w:val="0"/>
                                      <w:marTop w:val="318"/>
                                      <w:marBottom w:val="0"/>
                                      <w:divBdr>
                                        <w:top w:val="none" w:sz="0" w:space="0" w:color="auto"/>
                                        <w:left w:val="none" w:sz="0" w:space="0" w:color="auto"/>
                                        <w:bottom w:val="none" w:sz="0" w:space="0" w:color="auto"/>
                                        <w:right w:val="none" w:sz="0" w:space="0" w:color="auto"/>
                                      </w:divBdr>
                                      <w:divsChild>
                                        <w:div w:id="411127379">
                                          <w:marLeft w:val="0"/>
                                          <w:marRight w:val="0"/>
                                          <w:marTop w:val="0"/>
                                          <w:marBottom w:val="0"/>
                                          <w:divBdr>
                                            <w:top w:val="none" w:sz="0" w:space="0" w:color="auto"/>
                                            <w:left w:val="none" w:sz="0" w:space="0" w:color="auto"/>
                                            <w:bottom w:val="none" w:sz="0" w:space="0" w:color="auto"/>
                                            <w:right w:val="none" w:sz="0" w:space="0" w:color="auto"/>
                                          </w:divBdr>
                                        </w:div>
                                      </w:divsChild>
                                    </w:div>
                                    <w:div w:id="183306188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80855062">
                              <w:marLeft w:val="0"/>
                              <w:marRight w:val="0"/>
                              <w:marTop w:val="339"/>
                              <w:marBottom w:val="339"/>
                              <w:divBdr>
                                <w:top w:val="none" w:sz="0" w:space="0" w:color="auto"/>
                                <w:left w:val="none" w:sz="0" w:space="0" w:color="auto"/>
                                <w:bottom w:val="none" w:sz="0" w:space="0" w:color="auto"/>
                                <w:right w:val="none" w:sz="0" w:space="0" w:color="auto"/>
                              </w:divBdr>
                              <w:divsChild>
                                <w:div w:id="655845451">
                                  <w:marLeft w:val="0"/>
                                  <w:marRight w:val="0"/>
                                  <w:marTop w:val="0"/>
                                  <w:marBottom w:val="0"/>
                                  <w:divBdr>
                                    <w:top w:val="none" w:sz="0" w:space="0" w:color="auto"/>
                                    <w:left w:val="none" w:sz="0" w:space="0" w:color="auto"/>
                                    <w:bottom w:val="none" w:sz="0" w:space="0" w:color="auto"/>
                                    <w:right w:val="none" w:sz="0" w:space="0" w:color="auto"/>
                                  </w:divBdr>
                                </w:div>
                              </w:divsChild>
                            </w:div>
                            <w:div w:id="945843055">
                              <w:marLeft w:val="0"/>
                              <w:marRight w:val="0"/>
                              <w:marTop w:val="339"/>
                              <w:marBottom w:val="339"/>
                              <w:divBdr>
                                <w:top w:val="none" w:sz="0" w:space="0" w:color="auto"/>
                                <w:left w:val="none" w:sz="0" w:space="0" w:color="auto"/>
                                <w:bottom w:val="none" w:sz="0" w:space="0" w:color="auto"/>
                                <w:right w:val="none" w:sz="0" w:space="0" w:color="auto"/>
                              </w:divBdr>
                              <w:divsChild>
                                <w:div w:id="2086143254">
                                  <w:marLeft w:val="0"/>
                                  <w:marRight w:val="0"/>
                                  <w:marTop w:val="0"/>
                                  <w:marBottom w:val="0"/>
                                  <w:divBdr>
                                    <w:top w:val="none" w:sz="0" w:space="0" w:color="auto"/>
                                    <w:left w:val="none" w:sz="0" w:space="0" w:color="auto"/>
                                    <w:bottom w:val="none" w:sz="0" w:space="0" w:color="auto"/>
                                    <w:right w:val="none" w:sz="0" w:space="0" w:color="auto"/>
                                  </w:divBdr>
                                </w:div>
                              </w:divsChild>
                            </w:div>
                            <w:div w:id="370039959">
                              <w:marLeft w:val="0"/>
                              <w:marRight w:val="0"/>
                              <w:marTop w:val="339"/>
                              <w:marBottom w:val="339"/>
                              <w:divBdr>
                                <w:top w:val="none" w:sz="0" w:space="0" w:color="auto"/>
                                <w:left w:val="none" w:sz="0" w:space="0" w:color="auto"/>
                                <w:bottom w:val="none" w:sz="0" w:space="0" w:color="auto"/>
                                <w:right w:val="none" w:sz="0" w:space="0" w:color="auto"/>
                              </w:divBdr>
                              <w:divsChild>
                                <w:div w:id="756363992">
                                  <w:marLeft w:val="0"/>
                                  <w:marRight w:val="0"/>
                                  <w:marTop w:val="0"/>
                                  <w:marBottom w:val="0"/>
                                  <w:divBdr>
                                    <w:top w:val="none" w:sz="0" w:space="0" w:color="auto"/>
                                    <w:left w:val="none" w:sz="0" w:space="0" w:color="auto"/>
                                    <w:bottom w:val="none" w:sz="0" w:space="0" w:color="auto"/>
                                    <w:right w:val="none" w:sz="0" w:space="0" w:color="auto"/>
                                  </w:divBdr>
                                </w:div>
                              </w:divsChild>
                            </w:div>
                            <w:div w:id="1519346185">
                              <w:marLeft w:val="0"/>
                              <w:marRight w:val="0"/>
                              <w:marTop w:val="339"/>
                              <w:marBottom w:val="339"/>
                              <w:divBdr>
                                <w:top w:val="none" w:sz="0" w:space="0" w:color="auto"/>
                                <w:left w:val="none" w:sz="0" w:space="0" w:color="auto"/>
                                <w:bottom w:val="none" w:sz="0" w:space="0" w:color="auto"/>
                                <w:right w:val="none" w:sz="0" w:space="0" w:color="auto"/>
                              </w:divBdr>
                              <w:divsChild>
                                <w:div w:id="1045103672">
                                  <w:marLeft w:val="0"/>
                                  <w:marRight w:val="0"/>
                                  <w:marTop w:val="0"/>
                                  <w:marBottom w:val="0"/>
                                  <w:divBdr>
                                    <w:top w:val="none" w:sz="0" w:space="0" w:color="auto"/>
                                    <w:left w:val="none" w:sz="0" w:space="0" w:color="auto"/>
                                    <w:bottom w:val="none" w:sz="0" w:space="0" w:color="auto"/>
                                    <w:right w:val="none" w:sz="0" w:space="0" w:color="auto"/>
                                  </w:divBdr>
                                </w:div>
                              </w:divsChild>
                            </w:div>
                            <w:div w:id="798643166">
                              <w:marLeft w:val="0"/>
                              <w:marRight w:val="0"/>
                              <w:marTop w:val="339"/>
                              <w:marBottom w:val="339"/>
                              <w:divBdr>
                                <w:top w:val="none" w:sz="0" w:space="0" w:color="auto"/>
                                <w:left w:val="none" w:sz="0" w:space="0" w:color="auto"/>
                                <w:bottom w:val="none" w:sz="0" w:space="0" w:color="auto"/>
                                <w:right w:val="none" w:sz="0" w:space="0" w:color="auto"/>
                              </w:divBdr>
                              <w:divsChild>
                                <w:div w:id="632712347">
                                  <w:marLeft w:val="0"/>
                                  <w:marRight w:val="0"/>
                                  <w:marTop w:val="0"/>
                                  <w:marBottom w:val="0"/>
                                  <w:divBdr>
                                    <w:top w:val="none" w:sz="0" w:space="0" w:color="auto"/>
                                    <w:left w:val="none" w:sz="0" w:space="0" w:color="auto"/>
                                    <w:bottom w:val="none" w:sz="0" w:space="0" w:color="auto"/>
                                    <w:right w:val="none" w:sz="0" w:space="0" w:color="auto"/>
                                  </w:divBdr>
                                </w:div>
                              </w:divsChild>
                            </w:div>
                            <w:div w:id="1049375751">
                              <w:marLeft w:val="0"/>
                              <w:marRight w:val="0"/>
                              <w:marTop w:val="339"/>
                              <w:marBottom w:val="339"/>
                              <w:divBdr>
                                <w:top w:val="none" w:sz="0" w:space="0" w:color="auto"/>
                                <w:left w:val="none" w:sz="0" w:space="0" w:color="auto"/>
                                <w:bottom w:val="none" w:sz="0" w:space="0" w:color="auto"/>
                                <w:right w:val="none" w:sz="0" w:space="0" w:color="auto"/>
                              </w:divBdr>
                              <w:divsChild>
                                <w:div w:id="452213592">
                                  <w:marLeft w:val="0"/>
                                  <w:marRight w:val="0"/>
                                  <w:marTop w:val="0"/>
                                  <w:marBottom w:val="0"/>
                                  <w:divBdr>
                                    <w:top w:val="none" w:sz="0" w:space="0" w:color="auto"/>
                                    <w:left w:val="none" w:sz="0" w:space="0" w:color="auto"/>
                                    <w:bottom w:val="none" w:sz="0" w:space="0" w:color="auto"/>
                                    <w:right w:val="none" w:sz="0" w:space="0" w:color="auto"/>
                                  </w:divBdr>
                                </w:div>
                              </w:divsChild>
                            </w:div>
                            <w:div w:id="885331895">
                              <w:marLeft w:val="0"/>
                              <w:marRight w:val="0"/>
                              <w:marTop w:val="339"/>
                              <w:marBottom w:val="339"/>
                              <w:divBdr>
                                <w:top w:val="none" w:sz="0" w:space="0" w:color="auto"/>
                                <w:left w:val="none" w:sz="0" w:space="0" w:color="auto"/>
                                <w:bottom w:val="none" w:sz="0" w:space="0" w:color="auto"/>
                                <w:right w:val="none" w:sz="0" w:space="0" w:color="auto"/>
                              </w:divBdr>
                              <w:divsChild>
                                <w:div w:id="177931586">
                                  <w:marLeft w:val="0"/>
                                  <w:marRight w:val="0"/>
                                  <w:marTop w:val="0"/>
                                  <w:marBottom w:val="0"/>
                                  <w:divBdr>
                                    <w:top w:val="none" w:sz="0" w:space="0" w:color="auto"/>
                                    <w:left w:val="none" w:sz="0" w:space="0" w:color="auto"/>
                                    <w:bottom w:val="none" w:sz="0" w:space="0" w:color="auto"/>
                                    <w:right w:val="none" w:sz="0" w:space="0" w:color="auto"/>
                                  </w:divBdr>
                                </w:div>
                              </w:divsChild>
                            </w:div>
                            <w:div w:id="1010716378">
                              <w:marLeft w:val="0"/>
                              <w:marRight w:val="0"/>
                              <w:marTop w:val="339"/>
                              <w:marBottom w:val="339"/>
                              <w:divBdr>
                                <w:top w:val="none" w:sz="0" w:space="0" w:color="auto"/>
                                <w:left w:val="none" w:sz="0" w:space="0" w:color="auto"/>
                                <w:bottom w:val="none" w:sz="0" w:space="0" w:color="auto"/>
                                <w:right w:val="none" w:sz="0" w:space="0" w:color="auto"/>
                              </w:divBdr>
                              <w:divsChild>
                                <w:div w:id="1732774414">
                                  <w:marLeft w:val="0"/>
                                  <w:marRight w:val="0"/>
                                  <w:marTop w:val="0"/>
                                  <w:marBottom w:val="0"/>
                                  <w:divBdr>
                                    <w:top w:val="none" w:sz="0" w:space="0" w:color="auto"/>
                                    <w:left w:val="none" w:sz="0" w:space="0" w:color="auto"/>
                                    <w:bottom w:val="none" w:sz="0" w:space="0" w:color="auto"/>
                                    <w:right w:val="none" w:sz="0" w:space="0" w:color="auto"/>
                                  </w:divBdr>
                                </w:div>
                              </w:divsChild>
                            </w:div>
                            <w:div w:id="454830207">
                              <w:marLeft w:val="0"/>
                              <w:marRight w:val="0"/>
                              <w:marTop w:val="339"/>
                              <w:marBottom w:val="339"/>
                              <w:divBdr>
                                <w:top w:val="none" w:sz="0" w:space="0" w:color="auto"/>
                                <w:left w:val="none" w:sz="0" w:space="0" w:color="auto"/>
                                <w:bottom w:val="none" w:sz="0" w:space="0" w:color="auto"/>
                                <w:right w:val="none" w:sz="0" w:space="0" w:color="auto"/>
                              </w:divBdr>
                              <w:divsChild>
                                <w:div w:id="341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459963">
      <w:bodyDiv w:val="1"/>
      <w:marLeft w:val="0"/>
      <w:marRight w:val="0"/>
      <w:marTop w:val="0"/>
      <w:marBottom w:val="0"/>
      <w:divBdr>
        <w:top w:val="none" w:sz="0" w:space="0" w:color="auto"/>
        <w:left w:val="none" w:sz="0" w:space="0" w:color="auto"/>
        <w:bottom w:val="none" w:sz="0" w:space="0" w:color="auto"/>
        <w:right w:val="none" w:sz="0" w:space="0" w:color="auto"/>
      </w:divBdr>
      <w:divsChild>
        <w:div w:id="2063945372">
          <w:marLeft w:val="0"/>
          <w:marRight w:val="0"/>
          <w:marTop w:val="0"/>
          <w:marBottom w:val="0"/>
          <w:divBdr>
            <w:top w:val="none" w:sz="0" w:space="0" w:color="auto"/>
            <w:left w:val="none" w:sz="0" w:space="0" w:color="auto"/>
            <w:bottom w:val="none" w:sz="0" w:space="0" w:color="auto"/>
            <w:right w:val="none" w:sz="0" w:space="0" w:color="auto"/>
          </w:divBdr>
          <w:divsChild>
            <w:div w:id="824475079">
              <w:marLeft w:val="0"/>
              <w:marRight w:val="0"/>
              <w:marTop w:val="0"/>
              <w:marBottom w:val="0"/>
              <w:divBdr>
                <w:top w:val="none" w:sz="0" w:space="0" w:color="auto"/>
                <w:left w:val="none" w:sz="0" w:space="0" w:color="auto"/>
                <w:bottom w:val="none" w:sz="0" w:space="0" w:color="auto"/>
                <w:right w:val="none" w:sz="0" w:space="0" w:color="auto"/>
              </w:divBdr>
              <w:divsChild>
                <w:div w:id="406266577">
                  <w:marLeft w:val="0"/>
                  <w:marRight w:val="0"/>
                  <w:marTop w:val="0"/>
                  <w:marBottom w:val="0"/>
                  <w:divBdr>
                    <w:top w:val="none" w:sz="0" w:space="0" w:color="auto"/>
                    <w:left w:val="none" w:sz="0" w:space="0" w:color="auto"/>
                    <w:bottom w:val="none" w:sz="0" w:space="0" w:color="auto"/>
                    <w:right w:val="none" w:sz="0" w:space="0" w:color="auto"/>
                  </w:divBdr>
                </w:div>
                <w:div w:id="499320006">
                  <w:marLeft w:val="0"/>
                  <w:marRight w:val="0"/>
                  <w:marTop w:val="847"/>
                  <w:marBottom w:val="0"/>
                  <w:divBdr>
                    <w:top w:val="none" w:sz="0" w:space="0" w:color="auto"/>
                    <w:left w:val="none" w:sz="0" w:space="0" w:color="auto"/>
                    <w:bottom w:val="none" w:sz="0" w:space="0" w:color="auto"/>
                    <w:right w:val="none" w:sz="0" w:space="0" w:color="auto"/>
                  </w:divBdr>
                  <w:divsChild>
                    <w:div w:id="898977541">
                      <w:marLeft w:val="0"/>
                      <w:marRight w:val="0"/>
                      <w:marTop w:val="0"/>
                      <w:marBottom w:val="0"/>
                      <w:divBdr>
                        <w:top w:val="none" w:sz="0" w:space="0" w:color="auto"/>
                        <w:left w:val="none" w:sz="0" w:space="0" w:color="auto"/>
                        <w:bottom w:val="none" w:sz="0" w:space="0" w:color="auto"/>
                        <w:right w:val="none" w:sz="0" w:space="0" w:color="auto"/>
                      </w:divBdr>
                      <w:divsChild>
                        <w:div w:id="211621756">
                          <w:marLeft w:val="0"/>
                          <w:marRight w:val="0"/>
                          <w:marTop w:val="0"/>
                          <w:marBottom w:val="0"/>
                          <w:divBdr>
                            <w:top w:val="none" w:sz="0" w:space="0" w:color="auto"/>
                            <w:left w:val="none" w:sz="0" w:space="0" w:color="auto"/>
                            <w:bottom w:val="none" w:sz="0" w:space="0" w:color="auto"/>
                            <w:right w:val="none" w:sz="0" w:space="0" w:color="auto"/>
                          </w:divBdr>
                          <w:divsChild>
                            <w:div w:id="1086069992">
                              <w:marLeft w:val="0"/>
                              <w:marRight w:val="0"/>
                              <w:marTop w:val="0"/>
                              <w:marBottom w:val="0"/>
                              <w:divBdr>
                                <w:top w:val="none" w:sz="0" w:space="0" w:color="auto"/>
                                <w:left w:val="none" w:sz="0" w:space="0" w:color="auto"/>
                                <w:bottom w:val="none" w:sz="0" w:space="0" w:color="auto"/>
                                <w:right w:val="none" w:sz="0" w:space="0" w:color="auto"/>
                              </w:divBdr>
                            </w:div>
                          </w:divsChild>
                        </w:div>
                        <w:div w:id="1911302704">
                          <w:marLeft w:val="0"/>
                          <w:marRight w:val="191"/>
                          <w:marTop w:val="0"/>
                          <w:marBottom w:val="0"/>
                          <w:divBdr>
                            <w:top w:val="none" w:sz="0" w:space="0" w:color="auto"/>
                            <w:left w:val="none" w:sz="0" w:space="0" w:color="auto"/>
                            <w:bottom w:val="none" w:sz="0" w:space="0" w:color="auto"/>
                            <w:right w:val="none" w:sz="0" w:space="0" w:color="auto"/>
                          </w:divBdr>
                        </w:div>
                        <w:div w:id="91752446">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6129">
          <w:marLeft w:val="0"/>
          <w:marRight w:val="0"/>
          <w:marTop w:val="0"/>
          <w:marBottom w:val="0"/>
          <w:divBdr>
            <w:top w:val="none" w:sz="0" w:space="0" w:color="auto"/>
            <w:left w:val="none" w:sz="0" w:space="0" w:color="auto"/>
            <w:bottom w:val="none" w:sz="0" w:space="0" w:color="auto"/>
            <w:right w:val="none" w:sz="0" w:space="0" w:color="auto"/>
          </w:divBdr>
          <w:divsChild>
            <w:div w:id="452016419">
              <w:marLeft w:val="0"/>
              <w:marRight w:val="0"/>
              <w:marTop w:val="0"/>
              <w:marBottom w:val="0"/>
              <w:divBdr>
                <w:top w:val="none" w:sz="0" w:space="0" w:color="auto"/>
                <w:left w:val="none" w:sz="0" w:space="0" w:color="auto"/>
                <w:bottom w:val="none" w:sz="0" w:space="0" w:color="auto"/>
                <w:right w:val="none" w:sz="0" w:space="0" w:color="auto"/>
              </w:divBdr>
              <w:divsChild>
                <w:div w:id="428700344">
                  <w:marLeft w:val="0"/>
                  <w:marRight w:val="0"/>
                  <w:marTop w:val="0"/>
                  <w:marBottom w:val="0"/>
                  <w:divBdr>
                    <w:top w:val="none" w:sz="0" w:space="0" w:color="auto"/>
                    <w:left w:val="none" w:sz="0" w:space="0" w:color="auto"/>
                    <w:bottom w:val="none" w:sz="0" w:space="0" w:color="auto"/>
                    <w:right w:val="none" w:sz="0" w:space="0" w:color="auto"/>
                  </w:divBdr>
                  <w:divsChild>
                    <w:div w:id="1650399858">
                      <w:marLeft w:val="0"/>
                      <w:marRight w:val="2118"/>
                      <w:marTop w:val="0"/>
                      <w:marBottom w:val="0"/>
                      <w:divBdr>
                        <w:top w:val="none" w:sz="0" w:space="0" w:color="auto"/>
                        <w:left w:val="none" w:sz="0" w:space="0" w:color="auto"/>
                        <w:bottom w:val="none" w:sz="0" w:space="0" w:color="auto"/>
                        <w:right w:val="none" w:sz="0" w:space="0" w:color="auto"/>
                      </w:divBdr>
                      <w:divsChild>
                        <w:div w:id="1454978544">
                          <w:marLeft w:val="0"/>
                          <w:marRight w:val="0"/>
                          <w:marTop w:val="847"/>
                          <w:marBottom w:val="847"/>
                          <w:divBdr>
                            <w:top w:val="none" w:sz="0" w:space="0" w:color="auto"/>
                            <w:left w:val="none" w:sz="0" w:space="0" w:color="auto"/>
                            <w:bottom w:val="none" w:sz="0" w:space="0" w:color="auto"/>
                            <w:right w:val="none" w:sz="0" w:space="0" w:color="auto"/>
                          </w:divBdr>
                          <w:divsChild>
                            <w:div w:id="1146048999">
                              <w:marLeft w:val="0"/>
                              <w:marRight w:val="0"/>
                              <w:marTop w:val="0"/>
                              <w:marBottom w:val="424"/>
                              <w:divBdr>
                                <w:top w:val="none" w:sz="0" w:space="0" w:color="auto"/>
                                <w:left w:val="none" w:sz="0" w:space="0" w:color="auto"/>
                                <w:bottom w:val="none" w:sz="0" w:space="0" w:color="auto"/>
                                <w:right w:val="none" w:sz="0" w:space="0" w:color="auto"/>
                              </w:divBdr>
                            </w:div>
                            <w:div w:id="762066330">
                              <w:marLeft w:val="0"/>
                              <w:marRight w:val="0"/>
                              <w:marTop w:val="424"/>
                              <w:marBottom w:val="424"/>
                              <w:divBdr>
                                <w:top w:val="none" w:sz="0" w:space="0" w:color="auto"/>
                                <w:left w:val="none" w:sz="0" w:space="0" w:color="auto"/>
                                <w:bottom w:val="none" w:sz="0" w:space="0" w:color="auto"/>
                                <w:right w:val="none" w:sz="0" w:space="0" w:color="auto"/>
                              </w:divBdr>
                            </w:div>
                            <w:div w:id="1775786711">
                              <w:marLeft w:val="0"/>
                              <w:marRight w:val="0"/>
                              <w:marTop w:val="424"/>
                              <w:marBottom w:val="847"/>
                              <w:divBdr>
                                <w:top w:val="single" w:sz="8" w:space="31" w:color="EB5D0B"/>
                                <w:left w:val="none" w:sz="0" w:space="0" w:color="auto"/>
                                <w:bottom w:val="single" w:sz="8" w:space="31" w:color="EB5D0B"/>
                                <w:right w:val="none" w:sz="0" w:space="0" w:color="auto"/>
                              </w:divBdr>
                            </w:div>
                            <w:div w:id="1926717692">
                              <w:marLeft w:val="0"/>
                              <w:marRight w:val="0"/>
                              <w:marTop w:val="1016"/>
                              <w:marBottom w:val="1271"/>
                              <w:divBdr>
                                <w:top w:val="none" w:sz="0" w:space="0" w:color="auto"/>
                                <w:left w:val="none" w:sz="0" w:space="0" w:color="auto"/>
                                <w:bottom w:val="none" w:sz="0" w:space="0" w:color="auto"/>
                                <w:right w:val="none" w:sz="0" w:space="0" w:color="auto"/>
                              </w:divBdr>
                              <w:divsChild>
                                <w:div w:id="306325713">
                                  <w:marLeft w:val="0"/>
                                  <w:marRight w:val="339"/>
                                  <w:marTop w:val="254"/>
                                  <w:marBottom w:val="0"/>
                                  <w:divBdr>
                                    <w:top w:val="none" w:sz="0" w:space="0" w:color="auto"/>
                                    <w:left w:val="none" w:sz="0" w:space="0" w:color="auto"/>
                                    <w:bottom w:val="none" w:sz="0" w:space="0" w:color="auto"/>
                                    <w:right w:val="none" w:sz="0" w:space="0" w:color="auto"/>
                                  </w:divBdr>
                                </w:div>
                              </w:divsChild>
                            </w:div>
                            <w:div w:id="249891977">
                              <w:marLeft w:val="0"/>
                              <w:marRight w:val="0"/>
                              <w:marTop w:val="339"/>
                              <w:marBottom w:val="339"/>
                              <w:divBdr>
                                <w:top w:val="none" w:sz="0" w:space="0" w:color="auto"/>
                                <w:left w:val="none" w:sz="0" w:space="0" w:color="auto"/>
                                <w:bottom w:val="none" w:sz="0" w:space="0" w:color="auto"/>
                                <w:right w:val="none" w:sz="0" w:space="0" w:color="auto"/>
                              </w:divBdr>
                              <w:divsChild>
                                <w:div w:id="1449424271">
                                  <w:marLeft w:val="0"/>
                                  <w:marRight w:val="0"/>
                                  <w:marTop w:val="0"/>
                                  <w:marBottom w:val="0"/>
                                  <w:divBdr>
                                    <w:top w:val="none" w:sz="0" w:space="0" w:color="auto"/>
                                    <w:left w:val="none" w:sz="0" w:space="0" w:color="auto"/>
                                    <w:bottom w:val="none" w:sz="0" w:space="0" w:color="auto"/>
                                    <w:right w:val="none" w:sz="0" w:space="0" w:color="auto"/>
                                  </w:divBdr>
                                </w:div>
                              </w:divsChild>
                            </w:div>
                            <w:div w:id="100416523">
                              <w:marLeft w:val="0"/>
                              <w:marRight w:val="0"/>
                              <w:marTop w:val="339"/>
                              <w:marBottom w:val="339"/>
                              <w:divBdr>
                                <w:top w:val="none" w:sz="0" w:space="0" w:color="auto"/>
                                <w:left w:val="none" w:sz="0" w:space="0" w:color="auto"/>
                                <w:bottom w:val="none" w:sz="0" w:space="0" w:color="auto"/>
                                <w:right w:val="none" w:sz="0" w:space="0" w:color="auto"/>
                              </w:divBdr>
                              <w:divsChild>
                                <w:div w:id="1630818530">
                                  <w:marLeft w:val="0"/>
                                  <w:marRight w:val="0"/>
                                  <w:marTop w:val="0"/>
                                  <w:marBottom w:val="0"/>
                                  <w:divBdr>
                                    <w:top w:val="none" w:sz="0" w:space="0" w:color="auto"/>
                                    <w:left w:val="none" w:sz="0" w:space="0" w:color="auto"/>
                                    <w:bottom w:val="none" w:sz="0" w:space="0" w:color="auto"/>
                                    <w:right w:val="none" w:sz="0" w:space="0" w:color="auto"/>
                                  </w:divBdr>
                                </w:div>
                              </w:divsChild>
                            </w:div>
                            <w:div w:id="1953777466">
                              <w:marLeft w:val="0"/>
                              <w:marRight w:val="0"/>
                              <w:marTop w:val="339"/>
                              <w:marBottom w:val="339"/>
                              <w:divBdr>
                                <w:top w:val="none" w:sz="0" w:space="0" w:color="auto"/>
                                <w:left w:val="none" w:sz="0" w:space="0" w:color="auto"/>
                                <w:bottom w:val="none" w:sz="0" w:space="0" w:color="auto"/>
                                <w:right w:val="none" w:sz="0" w:space="0" w:color="auto"/>
                              </w:divBdr>
                              <w:divsChild>
                                <w:div w:id="514998970">
                                  <w:marLeft w:val="0"/>
                                  <w:marRight w:val="0"/>
                                  <w:marTop w:val="0"/>
                                  <w:marBottom w:val="0"/>
                                  <w:divBdr>
                                    <w:top w:val="none" w:sz="0" w:space="0" w:color="auto"/>
                                    <w:left w:val="none" w:sz="0" w:space="0" w:color="auto"/>
                                    <w:bottom w:val="none" w:sz="0" w:space="0" w:color="auto"/>
                                    <w:right w:val="none" w:sz="0" w:space="0" w:color="auto"/>
                                  </w:divBdr>
                                </w:div>
                              </w:divsChild>
                            </w:div>
                            <w:div w:id="112293243">
                              <w:marLeft w:val="0"/>
                              <w:marRight w:val="0"/>
                              <w:marTop w:val="339"/>
                              <w:marBottom w:val="339"/>
                              <w:divBdr>
                                <w:top w:val="none" w:sz="0" w:space="0" w:color="auto"/>
                                <w:left w:val="none" w:sz="0" w:space="0" w:color="auto"/>
                                <w:bottom w:val="none" w:sz="0" w:space="0" w:color="auto"/>
                                <w:right w:val="none" w:sz="0" w:space="0" w:color="auto"/>
                              </w:divBdr>
                              <w:divsChild>
                                <w:div w:id="545215357">
                                  <w:marLeft w:val="0"/>
                                  <w:marRight w:val="0"/>
                                  <w:marTop w:val="0"/>
                                  <w:marBottom w:val="0"/>
                                  <w:divBdr>
                                    <w:top w:val="none" w:sz="0" w:space="0" w:color="auto"/>
                                    <w:left w:val="none" w:sz="0" w:space="0" w:color="auto"/>
                                    <w:bottom w:val="none" w:sz="0" w:space="0" w:color="auto"/>
                                    <w:right w:val="none" w:sz="0" w:space="0" w:color="auto"/>
                                  </w:divBdr>
                                </w:div>
                              </w:divsChild>
                            </w:div>
                            <w:div w:id="2069693199">
                              <w:marLeft w:val="0"/>
                              <w:marRight w:val="0"/>
                              <w:marTop w:val="339"/>
                              <w:marBottom w:val="339"/>
                              <w:divBdr>
                                <w:top w:val="none" w:sz="0" w:space="0" w:color="auto"/>
                                <w:left w:val="none" w:sz="0" w:space="0" w:color="auto"/>
                                <w:bottom w:val="none" w:sz="0" w:space="0" w:color="auto"/>
                                <w:right w:val="none" w:sz="0" w:space="0" w:color="auto"/>
                              </w:divBdr>
                              <w:divsChild>
                                <w:div w:id="740252371">
                                  <w:marLeft w:val="0"/>
                                  <w:marRight w:val="0"/>
                                  <w:marTop w:val="0"/>
                                  <w:marBottom w:val="0"/>
                                  <w:divBdr>
                                    <w:top w:val="none" w:sz="0" w:space="0" w:color="auto"/>
                                    <w:left w:val="none" w:sz="0" w:space="0" w:color="auto"/>
                                    <w:bottom w:val="none" w:sz="0" w:space="0" w:color="auto"/>
                                    <w:right w:val="none" w:sz="0" w:space="0" w:color="auto"/>
                                  </w:divBdr>
                                </w:div>
                              </w:divsChild>
                            </w:div>
                            <w:div w:id="1245185814">
                              <w:marLeft w:val="0"/>
                              <w:marRight w:val="0"/>
                              <w:marTop w:val="339"/>
                              <w:marBottom w:val="339"/>
                              <w:divBdr>
                                <w:top w:val="none" w:sz="0" w:space="0" w:color="auto"/>
                                <w:left w:val="none" w:sz="0" w:space="0" w:color="auto"/>
                                <w:bottom w:val="none" w:sz="0" w:space="0" w:color="auto"/>
                                <w:right w:val="none" w:sz="0" w:space="0" w:color="auto"/>
                              </w:divBdr>
                              <w:divsChild>
                                <w:div w:id="1375420919">
                                  <w:marLeft w:val="0"/>
                                  <w:marRight w:val="0"/>
                                  <w:marTop w:val="0"/>
                                  <w:marBottom w:val="0"/>
                                  <w:divBdr>
                                    <w:top w:val="none" w:sz="0" w:space="0" w:color="auto"/>
                                    <w:left w:val="none" w:sz="0" w:space="0" w:color="auto"/>
                                    <w:bottom w:val="none" w:sz="0" w:space="0" w:color="auto"/>
                                    <w:right w:val="none" w:sz="0" w:space="0" w:color="auto"/>
                                  </w:divBdr>
                                </w:div>
                              </w:divsChild>
                            </w:div>
                            <w:div w:id="1435318209">
                              <w:marLeft w:val="0"/>
                              <w:marRight w:val="0"/>
                              <w:marTop w:val="339"/>
                              <w:marBottom w:val="339"/>
                              <w:divBdr>
                                <w:top w:val="none" w:sz="0" w:space="0" w:color="auto"/>
                                <w:left w:val="none" w:sz="0" w:space="0" w:color="auto"/>
                                <w:bottom w:val="none" w:sz="0" w:space="0" w:color="auto"/>
                                <w:right w:val="none" w:sz="0" w:space="0" w:color="auto"/>
                              </w:divBdr>
                              <w:divsChild>
                                <w:div w:id="1921937792">
                                  <w:marLeft w:val="0"/>
                                  <w:marRight w:val="0"/>
                                  <w:marTop w:val="0"/>
                                  <w:marBottom w:val="0"/>
                                  <w:divBdr>
                                    <w:top w:val="none" w:sz="0" w:space="0" w:color="auto"/>
                                    <w:left w:val="none" w:sz="0" w:space="0" w:color="auto"/>
                                    <w:bottom w:val="none" w:sz="0" w:space="0" w:color="auto"/>
                                    <w:right w:val="none" w:sz="0" w:space="0" w:color="auto"/>
                                  </w:divBdr>
                                </w:div>
                              </w:divsChild>
                            </w:div>
                            <w:div w:id="1375345368">
                              <w:marLeft w:val="0"/>
                              <w:marRight w:val="0"/>
                              <w:marTop w:val="339"/>
                              <w:marBottom w:val="339"/>
                              <w:divBdr>
                                <w:top w:val="none" w:sz="0" w:space="0" w:color="auto"/>
                                <w:left w:val="none" w:sz="0" w:space="0" w:color="auto"/>
                                <w:bottom w:val="none" w:sz="0" w:space="0" w:color="auto"/>
                                <w:right w:val="none" w:sz="0" w:space="0" w:color="auto"/>
                              </w:divBdr>
                              <w:divsChild>
                                <w:div w:id="53430382">
                                  <w:marLeft w:val="0"/>
                                  <w:marRight w:val="0"/>
                                  <w:marTop w:val="0"/>
                                  <w:marBottom w:val="0"/>
                                  <w:divBdr>
                                    <w:top w:val="none" w:sz="0" w:space="0" w:color="auto"/>
                                    <w:left w:val="none" w:sz="0" w:space="0" w:color="auto"/>
                                    <w:bottom w:val="none" w:sz="0" w:space="0" w:color="auto"/>
                                    <w:right w:val="none" w:sz="0" w:space="0" w:color="auto"/>
                                  </w:divBdr>
                                </w:div>
                              </w:divsChild>
                            </w:div>
                            <w:div w:id="1732145590">
                              <w:marLeft w:val="0"/>
                              <w:marRight w:val="0"/>
                              <w:marTop w:val="339"/>
                              <w:marBottom w:val="339"/>
                              <w:divBdr>
                                <w:top w:val="none" w:sz="0" w:space="0" w:color="auto"/>
                                <w:left w:val="none" w:sz="0" w:space="0" w:color="auto"/>
                                <w:bottom w:val="none" w:sz="0" w:space="0" w:color="auto"/>
                                <w:right w:val="none" w:sz="0" w:space="0" w:color="auto"/>
                              </w:divBdr>
                              <w:divsChild>
                                <w:div w:id="1393235835">
                                  <w:marLeft w:val="0"/>
                                  <w:marRight w:val="0"/>
                                  <w:marTop w:val="0"/>
                                  <w:marBottom w:val="0"/>
                                  <w:divBdr>
                                    <w:top w:val="none" w:sz="0" w:space="0" w:color="auto"/>
                                    <w:left w:val="none" w:sz="0" w:space="0" w:color="auto"/>
                                    <w:bottom w:val="none" w:sz="0" w:space="0" w:color="auto"/>
                                    <w:right w:val="none" w:sz="0" w:space="0" w:color="auto"/>
                                  </w:divBdr>
                                </w:div>
                              </w:divsChild>
                            </w:div>
                            <w:div w:id="1243832841">
                              <w:marLeft w:val="0"/>
                              <w:marRight w:val="0"/>
                              <w:marTop w:val="339"/>
                              <w:marBottom w:val="339"/>
                              <w:divBdr>
                                <w:top w:val="none" w:sz="0" w:space="0" w:color="auto"/>
                                <w:left w:val="none" w:sz="0" w:space="0" w:color="auto"/>
                                <w:bottom w:val="none" w:sz="0" w:space="0" w:color="auto"/>
                                <w:right w:val="none" w:sz="0" w:space="0" w:color="auto"/>
                              </w:divBdr>
                              <w:divsChild>
                                <w:div w:id="2030372059">
                                  <w:marLeft w:val="0"/>
                                  <w:marRight w:val="0"/>
                                  <w:marTop w:val="0"/>
                                  <w:marBottom w:val="0"/>
                                  <w:divBdr>
                                    <w:top w:val="none" w:sz="0" w:space="0" w:color="auto"/>
                                    <w:left w:val="none" w:sz="0" w:space="0" w:color="auto"/>
                                    <w:bottom w:val="none" w:sz="0" w:space="0" w:color="auto"/>
                                    <w:right w:val="none" w:sz="0" w:space="0" w:color="auto"/>
                                  </w:divBdr>
                                </w:div>
                              </w:divsChild>
                            </w:div>
                            <w:div w:id="277107286">
                              <w:marLeft w:val="0"/>
                              <w:marRight w:val="0"/>
                              <w:marTop w:val="339"/>
                              <w:marBottom w:val="339"/>
                              <w:divBdr>
                                <w:top w:val="none" w:sz="0" w:space="0" w:color="auto"/>
                                <w:left w:val="none" w:sz="0" w:space="0" w:color="auto"/>
                                <w:bottom w:val="none" w:sz="0" w:space="0" w:color="auto"/>
                                <w:right w:val="none" w:sz="0" w:space="0" w:color="auto"/>
                              </w:divBdr>
                              <w:divsChild>
                                <w:div w:id="589121138">
                                  <w:marLeft w:val="0"/>
                                  <w:marRight w:val="0"/>
                                  <w:marTop w:val="0"/>
                                  <w:marBottom w:val="0"/>
                                  <w:divBdr>
                                    <w:top w:val="none" w:sz="0" w:space="0" w:color="auto"/>
                                    <w:left w:val="none" w:sz="0" w:space="0" w:color="auto"/>
                                    <w:bottom w:val="none" w:sz="0" w:space="0" w:color="auto"/>
                                    <w:right w:val="none" w:sz="0" w:space="0" w:color="auto"/>
                                  </w:divBdr>
                                </w:div>
                              </w:divsChild>
                            </w:div>
                            <w:div w:id="821970550">
                              <w:marLeft w:val="0"/>
                              <w:marRight w:val="0"/>
                              <w:marTop w:val="339"/>
                              <w:marBottom w:val="339"/>
                              <w:divBdr>
                                <w:top w:val="none" w:sz="0" w:space="0" w:color="auto"/>
                                <w:left w:val="none" w:sz="0" w:space="0" w:color="auto"/>
                                <w:bottom w:val="none" w:sz="0" w:space="0" w:color="auto"/>
                                <w:right w:val="none" w:sz="0" w:space="0" w:color="auto"/>
                              </w:divBdr>
                              <w:divsChild>
                                <w:div w:id="1362437270">
                                  <w:marLeft w:val="0"/>
                                  <w:marRight w:val="0"/>
                                  <w:marTop w:val="0"/>
                                  <w:marBottom w:val="0"/>
                                  <w:divBdr>
                                    <w:top w:val="none" w:sz="0" w:space="0" w:color="auto"/>
                                    <w:left w:val="none" w:sz="0" w:space="0" w:color="auto"/>
                                    <w:bottom w:val="none" w:sz="0" w:space="0" w:color="auto"/>
                                    <w:right w:val="none" w:sz="0" w:space="0" w:color="auto"/>
                                  </w:divBdr>
                                </w:div>
                              </w:divsChild>
                            </w:div>
                            <w:div w:id="1754159657">
                              <w:marLeft w:val="0"/>
                              <w:marRight w:val="0"/>
                              <w:marTop w:val="339"/>
                              <w:marBottom w:val="339"/>
                              <w:divBdr>
                                <w:top w:val="none" w:sz="0" w:space="0" w:color="auto"/>
                                <w:left w:val="none" w:sz="0" w:space="0" w:color="auto"/>
                                <w:bottom w:val="none" w:sz="0" w:space="0" w:color="auto"/>
                                <w:right w:val="none" w:sz="0" w:space="0" w:color="auto"/>
                              </w:divBdr>
                              <w:divsChild>
                                <w:div w:id="1066220341">
                                  <w:marLeft w:val="0"/>
                                  <w:marRight w:val="0"/>
                                  <w:marTop w:val="0"/>
                                  <w:marBottom w:val="0"/>
                                  <w:divBdr>
                                    <w:top w:val="none" w:sz="0" w:space="0" w:color="auto"/>
                                    <w:left w:val="none" w:sz="0" w:space="0" w:color="auto"/>
                                    <w:bottom w:val="none" w:sz="0" w:space="0" w:color="auto"/>
                                    <w:right w:val="none" w:sz="0" w:space="0" w:color="auto"/>
                                  </w:divBdr>
                                </w:div>
                              </w:divsChild>
                            </w:div>
                            <w:div w:id="1479806683">
                              <w:marLeft w:val="0"/>
                              <w:marRight w:val="0"/>
                              <w:marTop w:val="339"/>
                              <w:marBottom w:val="339"/>
                              <w:divBdr>
                                <w:top w:val="none" w:sz="0" w:space="0" w:color="auto"/>
                                <w:left w:val="none" w:sz="0" w:space="0" w:color="auto"/>
                                <w:bottom w:val="none" w:sz="0" w:space="0" w:color="auto"/>
                                <w:right w:val="none" w:sz="0" w:space="0" w:color="auto"/>
                              </w:divBdr>
                              <w:divsChild>
                                <w:div w:id="1752198451">
                                  <w:marLeft w:val="0"/>
                                  <w:marRight w:val="0"/>
                                  <w:marTop w:val="0"/>
                                  <w:marBottom w:val="0"/>
                                  <w:divBdr>
                                    <w:top w:val="none" w:sz="0" w:space="0" w:color="auto"/>
                                    <w:left w:val="none" w:sz="0" w:space="0" w:color="auto"/>
                                    <w:bottom w:val="none" w:sz="0" w:space="0" w:color="auto"/>
                                    <w:right w:val="none" w:sz="0" w:space="0" w:color="auto"/>
                                  </w:divBdr>
                                </w:div>
                              </w:divsChild>
                            </w:div>
                            <w:div w:id="1719086023">
                              <w:marLeft w:val="0"/>
                              <w:marRight w:val="0"/>
                              <w:marTop w:val="339"/>
                              <w:marBottom w:val="339"/>
                              <w:divBdr>
                                <w:top w:val="none" w:sz="0" w:space="0" w:color="auto"/>
                                <w:left w:val="none" w:sz="0" w:space="0" w:color="auto"/>
                                <w:bottom w:val="none" w:sz="0" w:space="0" w:color="auto"/>
                                <w:right w:val="none" w:sz="0" w:space="0" w:color="auto"/>
                              </w:divBdr>
                              <w:divsChild>
                                <w:div w:id="113259947">
                                  <w:marLeft w:val="0"/>
                                  <w:marRight w:val="0"/>
                                  <w:marTop w:val="0"/>
                                  <w:marBottom w:val="0"/>
                                  <w:divBdr>
                                    <w:top w:val="none" w:sz="0" w:space="0" w:color="auto"/>
                                    <w:left w:val="none" w:sz="0" w:space="0" w:color="auto"/>
                                    <w:bottom w:val="none" w:sz="0" w:space="0" w:color="auto"/>
                                    <w:right w:val="none" w:sz="0" w:space="0" w:color="auto"/>
                                  </w:divBdr>
                                </w:div>
                              </w:divsChild>
                            </w:div>
                            <w:div w:id="695929453">
                              <w:marLeft w:val="0"/>
                              <w:marRight w:val="0"/>
                              <w:marTop w:val="339"/>
                              <w:marBottom w:val="339"/>
                              <w:divBdr>
                                <w:top w:val="none" w:sz="0" w:space="0" w:color="auto"/>
                                <w:left w:val="none" w:sz="0" w:space="0" w:color="auto"/>
                                <w:bottom w:val="none" w:sz="0" w:space="0" w:color="auto"/>
                                <w:right w:val="none" w:sz="0" w:space="0" w:color="auto"/>
                              </w:divBdr>
                              <w:divsChild>
                                <w:div w:id="76440060">
                                  <w:marLeft w:val="0"/>
                                  <w:marRight w:val="0"/>
                                  <w:marTop w:val="0"/>
                                  <w:marBottom w:val="0"/>
                                  <w:divBdr>
                                    <w:top w:val="none" w:sz="0" w:space="0" w:color="auto"/>
                                    <w:left w:val="none" w:sz="0" w:space="0" w:color="auto"/>
                                    <w:bottom w:val="none" w:sz="0" w:space="0" w:color="auto"/>
                                    <w:right w:val="none" w:sz="0" w:space="0" w:color="auto"/>
                                  </w:divBdr>
                                </w:div>
                              </w:divsChild>
                            </w:div>
                            <w:div w:id="82148420">
                              <w:marLeft w:val="0"/>
                              <w:marRight w:val="0"/>
                              <w:marTop w:val="339"/>
                              <w:marBottom w:val="339"/>
                              <w:divBdr>
                                <w:top w:val="none" w:sz="0" w:space="0" w:color="auto"/>
                                <w:left w:val="none" w:sz="0" w:space="0" w:color="auto"/>
                                <w:bottom w:val="none" w:sz="0" w:space="0" w:color="auto"/>
                                <w:right w:val="none" w:sz="0" w:space="0" w:color="auto"/>
                              </w:divBdr>
                              <w:divsChild>
                                <w:div w:id="26295874">
                                  <w:marLeft w:val="0"/>
                                  <w:marRight w:val="0"/>
                                  <w:marTop w:val="0"/>
                                  <w:marBottom w:val="0"/>
                                  <w:divBdr>
                                    <w:top w:val="none" w:sz="0" w:space="0" w:color="auto"/>
                                    <w:left w:val="none" w:sz="0" w:space="0" w:color="auto"/>
                                    <w:bottom w:val="none" w:sz="0" w:space="0" w:color="auto"/>
                                    <w:right w:val="none" w:sz="0" w:space="0" w:color="auto"/>
                                  </w:divBdr>
                                </w:div>
                              </w:divsChild>
                            </w:div>
                            <w:div w:id="1632636393">
                              <w:marLeft w:val="0"/>
                              <w:marRight w:val="0"/>
                              <w:marTop w:val="339"/>
                              <w:marBottom w:val="339"/>
                              <w:divBdr>
                                <w:top w:val="none" w:sz="0" w:space="0" w:color="auto"/>
                                <w:left w:val="none" w:sz="0" w:space="0" w:color="auto"/>
                                <w:bottom w:val="none" w:sz="0" w:space="0" w:color="auto"/>
                                <w:right w:val="none" w:sz="0" w:space="0" w:color="auto"/>
                              </w:divBdr>
                              <w:divsChild>
                                <w:div w:id="2087221305">
                                  <w:marLeft w:val="0"/>
                                  <w:marRight w:val="0"/>
                                  <w:marTop w:val="0"/>
                                  <w:marBottom w:val="0"/>
                                  <w:divBdr>
                                    <w:top w:val="none" w:sz="0" w:space="0" w:color="auto"/>
                                    <w:left w:val="none" w:sz="0" w:space="0" w:color="auto"/>
                                    <w:bottom w:val="none" w:sz="0" w:space="0" w:color="auto"/>
                                    <w:right w:val="none" w:sz="0" w:space="0" w:color="auto"/>
                                  </w:divBdr>
                                </w:div>
                              </w:divsChild>
                            </w:div>
                            <w:div w:id="1128935392">
                              <w:marLeft w:val="0"/>
                              <w:marRight w:val="0"/>
                              <w:marTop w:val="339"/>
                              <w:marBottom w:val="339"/>
                              <w:divBdr>
                                <w:top w:val="none" w:sz="0" w:space="0" w:color="auto"/>
                                <w:left w:val="none" w:sz="0" w:space="0" w:color="auto"/>
                                <w:bottom w:val="none" w:sz="0" w:space="0" w:color="auto"/>
                                <w:right w:val="none" w:sz="0" w:space="0" w:color="auto"/>
                              </w:divBdr>
                              <w:divsChild>
                                <w:div w:id="1082991830">
                                  <w:marLeft w:val="0"/>
                                  <w:marRight w:val="0"/>
                                  <w:marTop w:val="0"/>
                                  <w:marBottom w:val="0"/>
                                  <w:divBdr>
                                    <w:top w:val="none" w:sz="0" w:space="0" w:color="auto"/>
                                    <w:left w:val="none" w:sz="0" w:space="0" w:color="auto"/>
                                    <w:bottom w:val="none" w:sz="0" w:space="0" w:color="auto"/>
                                    <w:right w:val="none" w:sz="0" w:space="0" w:color="auto"/>
                                  </w:divBdr>
                                </w:div>
                              </w:divsChild>
                            </w:div>
                            <w:div w:id="2051152310">
                              <w:marLeft w:val="0"/>
                              <w:marRight w:val="0"/>
                              <w:marTop w:val="339"/>
                              <w:marBottom w:val="339"/>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
                              </w:divsChild>
                            </w:div>
                            <w:div w:id="2034571734">
                              <w:marLeft w:val="0"/>
                              <w:marRight w:val="0"/>
                              <w:marTop w:val="339"/>
                              <w:marBottom w:val="339"/>
                              <w:divBdr>
                                <w:top w:val="none" w:sz="0" w:space="0" w:color="auto"/>
                                <w:left w:val="none" w:sz="0" w:space="0" w:color="auto"/>
                                <w:bottom w:val="none" w:sz="0" w:space="0" w:color="auto"/>
                                <w:right w:val="none" w:sz="0" w:space="0" w:color="auto"/>
                              </w:divBdr>
                              <w:divsChild>
                                <w:div w:id="1662197705">
                                  <w:marLeft w:val="0"/>
                                  <w:marRight w:val="0"/>
                                  <w:marTop w:val="0"/>
                                  <w:marBottom w:val="0"/>
                                  <w:divBdr>
                                    <w:top w:val="none" w:sz="0" w:space="0" w:color="auto"/>
                                    <w:left w:val="none" w:sz="0" w:space="0" w:color="auto"/>
                                    <w:bottom w:val="none" w:sz="0" w:space="0" w:color="auto"/>
                                    <w:right w:val="none" w:sz="0" w:space="0" w:color="auto"/>
                                  </w:divBdr>
                                </w:div>
                              </w:divsChild>
                            </w:div>
                            <w:div w:id="368577870">
                              <w:marLeft w:val="0"/>
                              <w:marRight w:val="0"/>
                              <w:marTop w:val="339"/>
                              <w:marBottom w:val="339"/>
                              <w:divBdr>
                                <w:top w:val="none" w:sz="0" w:space="0" w:color="auto"/>
                                <w:left w:val="none" w:sz="0" w:space="0" w:color="auto"/>
                                <w:bottom w:val="none" w:sz="0" w:space="0" w:color="auto"/>
                                <w:right w:val="none" w:sz="0" w:space="0" w:color="auto"/>
                              </w:divBdr>
                              <w:divsChild>
                                <w:div w:id="765612245">
                                  <w:marLeft w:val="0"/>
                                  <w:marRight w:val="0"/>
                                  <w:marTop w:val="0"/>
                                  <w:marBottom w:val="0"/>
                                  <w:divBdr>
                                    <w:top w:val="none" w:sz="0" w:space="0" w:color="auto"/>
                                    <w:left w:val="none" w:sz="0" w:space="0" w:color="auto"/>
                                    <w:bottom w:val="none" w:sz="0" w:space="0" w:color="auto"/>
                                    <w:right w:val="none" w:sz="0" w:space="0" w:color="auto"/>
                                  </w:divBdr>
                                </w:div>
                              </w:divsChild>
                            </w:div>
                            <w:div w:id="1896237970">
                              <w:marLeft w:val="0"/>
                              <w:marRight w:val="0"/>
                              <w:marTop w:val="339"/>
                              <w:marBottom w:val="339"/>
                              <w:divBdr>
                                <w:top w:val="none" w:sz="0" w:space="0" w:color="auto"/>
                                <w:left w:val="none" w:sz="0" w:space="0" w:color="auto"/>
                                <w:bottom w:val="none" w:sz="0" w:space="0" w:color="auto"/>
                                <w:right w:val="none" w:sz="0" w:space="0" w:color="auto"/>
                              </w:divBdr>
                              <w:divsChild>
                                <w:div w:id="2072001793">
                                  <w:marLeft w:val="0"/>
                                  <w:marRight w:val="0"/>
                                  <w:marTop w:val="0"/>
                                  <w:marBottom w:val="0"/>
                                  <w:divBdr>
                                    <w:top w:val="none" w:sz="0" w:space="0" w:color="auto"/>
                                    <w:left w:val="none" w:sz="0" w:space="0" w:color="auto"/>
                                    <w:bottom w:val="none" w:sz="0" w:space="0" w:color="auto"/>
                                    <w:right w:val="none" w:sz="0" w:space="0" w:color="auto"/>
                                  </w:divBdr>
                                </w:div>
                              </w:divsChild>
                            </w:div>
                            <w:div w:id="714157265">
                              <w:marLeft w:val="0"/>
                              <w:marRight w:val="0"/>
                              <w:marTop w:val="508"/>
                              <w:marBottom w:val="635"/>
                              <w:divBdr>
                                <w:top w:val="none" w:sz="0" w:space="0" w:color="auto"/>
                                <w:left w:val="none" w:sz="0" w:space="0" w:color="auto"/>
                                <w:bottom w:val="none" w:sz="0" w:space="0" w:color="auto"/>
                                <w:right w:val="none" w:sz="0" w:space="0" w:color="auto"/>
                              </w:divBdr>
                              <w:divsChild>
                                <w:div w:id="1788623300">
                                  <w:marLeft w:val="0"/>
                                  <w:marRight w:val="0"/>
                                  <w:marTop w:val="0"/>
                                  <w:marBottom w:val="0"/>
                                  <w:divBdr>
                                    <w:top w:val="none" w:sz="0" w:space="0" w:color="auto"/>
                                    <w:left w:val="none" w:sz="0" w:space="0" w:color="auto"/>
                                    <w:bottom w:val="single" w:sz="8" w:space="21" w:color="B8B9BA"/>
                                    <w:right w:val="none" w:sz="0" w:space="0" w:color="auto"/>
                                  </w:divBdr>
                                  <w:divsChild>
                                    <w:div w:id="971440299">
                                      <w:marLeft w:val="0"/>
                                      <w:marRight w:val="0"/>
                                      <w:marTop w:val="0"/>
                                      <w:marBottom w:val="0"/>
                                      <w:divBdr>
                                        <w:top w:val="none" w:sz="0" w:space="0" w:color="auto"/>
                                        <w:left w:val="none" w:sz="0" w:space="0" w:color="auto"/>
                                        <w:bottom w:val="none" w:sz="0" w:space="0" w:color="auto"/>
                                        <w:right w:val="none" w:sz="0" w:space="0" w:color="auto"/>
                                      </w:divBdr>
                                    </w:div>
                                    <w:div w:id="1289778915">
                                      <w:marLeft w:val="0"/>
                                      <w:marRight w:val="0"/>
                                      <w:marTop w:val="318"/>
                                      <w:marBottom w:val="0"/>
                                      <w:divBdr>
                                        <w:top w:val="none" w:sz="0" w:space="0" w:color="auto"/>
                                        <w:left w:val="none" w:sz="0" w:space="0" w:color="auto"/>
                                        <w:bottom w:val="none" w:sz="0" w:space="0" w:color="auto"/>
                                        <w:right w:val="none" w:sz="0" w:space="0" w:color="auto"/>
                                      </w:divBdr>
                                      <w:divsChild>
                                        <w:div w:id="654337270">
                                          <w:marLeft w:val="0"/>
                                          <w:marRight w:val="0"/>
                                          <w:marTop w:val="0"/>
                                          <w:marBottom w:val="0"/>
                                          <w:divBdr>
                                            <w:top w:val="none" w:sz="0" w:space="0" w:color="auto"/>
                                            <w:left w:val="none" w:sz="0" w:space="0" w:color="auto"/>
                                            <w:bottom w:val="none" w:sz="0" w:space="0" w:color="auto"/>
                                            <w:right w:val="none" w:sz="0" w:space="0" w:color="auto"/>
                                          </w:divBdr>
                                        </w:div>
                                      </w:divsChild>
                                    </w:div>
                                    <w:div w:id="21169621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418789244">
                              <w:marLeft w:val="0"/>
                              <w:marRight w:val="0"/>
                              <w:marTop w:val="339"/>
                              <w:marBottom w:val="339"/>
                              <w:divBdr>
                                <w:top w:val="none" w:sz="0" w:space="0" w:color="auto"/>
                                <w:left w:val="none" w:sz="0" w:space="0" w:color="auto"/>
                                <w:bottom w:val="none" w:sz="0" w:space="0" w:color="auto"/>
                                <w:right w:val="none" w:sz="0" w:space="0" w:color="auto"/>
                              </w:divBdr>
                              <w:divsChild>
                                <w:div w:id="1428699182">
                                  <w:marLeft w:val="0"/>
                                  <w:marRight w:val="0"/>
                                  <w:marTop w:val="0"/>
                                  <w:marBottom w:val="0"/>
                                  <w:divBdr>
                                    <w:top w:val="none" w:sz="0" w:space="0" w:color="auto"/>
                                    <w:left w:val="none" w:sz="0" w:space="0" w:color="auto"/>
                                    <w:bottom w:val="none" w:sz="0" w:space="0" w:color="auto"/>
                                    <w:right w:val="none" w:sz="0" w:space="0" w:color="auto"/>
                                  </w:divBdr>
                                </w:div>
                              </w:divsChild>
                            </w:div>
                            <w:div w:id="599144808">
                              <w:marLeft w:val="0"/>
                              <w:marRight w:val="0"/>
                              <w:marTop w:val="339"/>
                              <w:marBottom w:val="339"/>
                              <w:divBdr>
                                <w:top w:val="none" w:sz="0" w:space="0" w:color="auto"/>
                                <w:left w:val="none" w:sz="0" w:space="0" w:color="auto"/>
                                <w:bottom w:val="none" w:sz="0" w:space="0" w:color="auto"/>
                                <w:right w:val="none" w:sz="0" w:space="0" w:color="auto"/>
                              </w:divBdr>
                              <w:divsChild>
                                <w:div w:id="99574635">
                                  <w:marLeft w:val="0"/>
                                  <w:marRight w:val="0"/>
                                  <w:marTop w:val="0"/>
                                  <w:marBottom w:val="0"/>
                                  <w:divBdr>
                                    <w:top w:val="none" w:sz="0" w:space="0" w:color="auto"/>
                                    <w:left w:val="none" w:sz="0" w:space="0" w:color="auto"/>
                                    <w:bottom w:val="none" w:sz="0" w:space="0" w:color="auto"/>
                                    <w:right w:val="none" w:sz="0" w:space="0" w:color="auto"/>
                                  </w:divBdr>
                                </w:div>
                              </w:divsChild>
                            </w:div>
                            <w:div w:id="1718626640">
                              <w:marLeft w:val="0"/>
                              <w:marRight w:val="0"/>
                              <w:marTop w:val="339"/>
                              <w:marBottom w:val="339"/>
                              <w:divBdr>
                                <w:top w:val="none" w:sz="0" w:space="0" w:color="auto"/>
                                <w:left w:val="none" w:sz="0" w:space="0" w:color="auto"/>
                                <w:bottom w:val="none" w:sz="0" w:space="0" w:color="auto"/>
                                <w:right w:val="none" w:sz="0" w:space="0" w:color="auto"/>
                              </w:divBdr>
                              <w:divsChild>
                                <w:div w:id="1956714310">
                                  <w:marLeft w:val="0"/>
                                  <w:marRight w:val="0"/>
                                  <w:marTop w:val="0"/>
                                  <w:marBottom w:val="0"/>
                                  <w:divBdr>
                                    <w:top w:val="none" w:sz="0" w:space="0" w:color="auto"/>
                                    <w:left w:val="none" w:sz="0" w:space="0" w:color="auto"/>
                                    <w:bottom w:val="none" w:sz="0" w:space="0" w:color="auto"/>
                                    <w:right w:val="none" w:sz="0" w:space="0" w:color="auto"/>
                                  </w:divBdr>
                                </w:div>
                              </w:divsChild>
                            </w:div>
                            <w:div w:id="964194484">
                              <w:marLeft w:val="0"/>
                              <w:marRight w:val="0"/>
                              <w:marTop w:val="339"/>
                              <w:marBottom w:val="339"/>
                              <w:divBdr>
                                <w:top w:val="none" w:sz="0" w:space="0" w:color="auto"/>
                                <w:left w:val="none" w:sz="0" w:space="0" w:color="auto"/>
                                <w:bottom w:val="none" w:sz="0" w:space="0" w:color="auto"/>
                                <w:right w:val="none" w:sz="0" w:space="0" w:color="auto"/>
                              </w:divBdr>
                              <w:divsChild>
                                <w:div w:id="1752047506">
                                  <w:marLeft w:val="0"/>
                                  <w:marRight w:val="0"/>
                                  <w:marTop w:val="0"/>
                                  <w:marBottom w:val="0"/>
                                  <w:divBdr>
                                    <w:top w:val="none" w:sz="0" w:space="0" w:color="auto"/>
                                    <w:left w:val="none" w:sz="0" w:space="0" w:color="auto"/>
                                    <w:bottom w:val="none" w:sz="0" w:space="0" w:color="auto"/>
                                    <w:right w:val="none" w:sz="0" w:space="0" w:color="auto"/>
                                  </w:divBdr>
                                </w:div>
                              </w:divsChild>
                            </w:div>
                            <w:div w:id="1440761945">
                              <w:marLeft w:val="0"/>
                              <w:marRight w:val="0"/>
                              <w:marTop w:val="339"/>
                              <w:marBottom w:val="339"/>
                              <w:divBdr>
                                <w:top w:val="none" w:sz="0" w:space="0" w:color="auto"/>
                                <w:left w:val="none" w:sz="0" w:space="0" w:color="auto"/>
                                <w:bottom w:val="none" w:sz="0" w:space="0" w:color="auto"/>
                                <w:right w:val="none" w:sz="0" w:space="0" w:color="auto"/>
                              </w:divBdr>
                              <w:divsChild>
                                <w:div w:id="1407453854">
                                  <w:marLeft w:val="0"/>
                                  <w:marRight w:val="0"/>
                                  <w:marTop w:val="0"/>
                                  <w:marBottom w:val="0"/>
                                  <w:divBdr>
                                    <w:top w:val="none" w:sz="0" w:space="0" w:color="auto"/>
                                    <w:left w:val="none" w:sz="0" w:space="0" w:color="auto"/>
                                    <w:bottom w:val="none" w:sz="0" w:space="0" w:color="auto"/>
                                    <w:right w:val="none" w:sz="0" w:space="0" w:color="auto"/>
                                  </w:divBdr>
                                </w:div>
                              </w:divsChild>
                            </w:div>
                            <w:div w:id="548733157">
                              <w:marLeft w:val="0"/>
                              <w:marRight w:val="0"/>
                              <w:marTop w:val="339"/>
                              <w:marBottom w:val="339"/>
                              <w:divBdr>
                                <w:top w:val="none" w:sz="0" w:space="0" w:color="auto"/>
                                <w:left w:val="none" w:sz="0" w:space="0" w:color="auto"/>
                                <w:bottom w:val="none" w:sz="0" w:space="0" w:color="auto"/>
                                <w:right w:val="none" w:sz="0" w:space="0" w:color="auto"/>
                              </w:divBdr>
                              <w:divsChild>
                                <w:div w:id="685982812">
                                  <w:marLeft w:val="0"/>
                                  <w:marRight w:val="0"/>
                                  <w:marTop w:val="0"/>
                                  <w:marBottom w:val="0"/>
                                  <w:divBdr>
                                    <w:top w:val="none" w:sz="0" w:space="0" w:color="auto"/>
                                    <w:left w:val="none" w:sz="0" w:space="0" w:color="auto"/>
                                    <w:bottom w:val="none" w:sz="0" w:space="0" w:color="auto"/>
                                    <w:right w:val="none" w:sz="0" w:space="0" w:color="auto"/>
                                  </w:divBdr>
                                </w:div>
                              </w:divsChild>
                            </w:div>
                            <w:div w:id="1703898452">
                              <w:marLeft w:val="0"/>
                              <w:marRight w:val="0"/>
                              <w:marTop w:val="339"/>
                              <w:marBottom w:val="339"/>
                              <w:divBdr>
                                <w:top w:val="none" w:sz="0" w:space="0" w:color="auto"/>
                                <w:left w:val="none" w:sz="0" w:space="0" w:color="auto"/>
                                <w:bottom w:val="none" w:sz="0" w:space="0" w:color="auto"/>
                                <w:right w:val="none" w:sz="0" w:space="0" w:color="auto"/>
                              </w:divBdr>
                              <w:divsChild>
                                <w:div w:id="1575315502">
                                  <w:marLeft w:val="0"/>
                                  <w:marRight w:val="0"/>
                                  <w:marTop w:val="0"/>
                                  <w:marBottom w:val="0"/>
                                  <w:divBdr>
                                    <w:top w:val="none" w:sz="0" w:space="0" w:color="auto"/>
                                    <w:left w:val="none" w:sz="0" w:space="0" w:color="auto"/>
                                    <w:bottom w:val="none" w:sz="0" w:space="0" w:color="auto"/>
                                    <w:right w:val="none" w:sz="0" w:space="0" w:color="auto"/>
                                  </w:divBdr>
                                </w:div>
                              </w:divsChild>
                            </w:div>
                            <w:div w:id="450248650">
                              <w:marLeft w:val="0"/>
                              <w:marRight w:val="0"/>
                              <w:marTop w:val="339"/>
                              <w:marBottom w:val="339"/>
                              <w:divBdr>
                                <w:top w:val="none" w:sz="0" w:space="0" w:color="auto"/>
                                <w:left w:val="none" w:sz="0" w:space="0" w:color="auto"/>
                                <w:bottom w:val="none" w:sz="0" w:space="0" w:color="auto"/>
                                <w:right w:val="none" w:sz="0" w:space="0" w:color="auto"/>
                              </w:divBdr>
                              <w:divsChild>
                                <w:div w:id="1193885004">
                                  <w:marLeft w:val="0"/>
                                  <w:marRight w:val="0"/>
                                  <w:marTop w:val="0"/>
                                  <w:marBottom w:val="0"/>
                                  <w:divBdr>
                                    <w:top w:val="none" w:sz="0" w:space="0" w:color="auto"/>
                                    <w:left w:val="none" w:sz="0" w:space="0" w:color="auto"/>
                                    <w:bottom w:val="none" w:sz="0" w:space="0" w:color="auto"/>
                                    <w:right w:val="none" w:sz="0" w:space="0" w:color="auto"/>
                                  </w:divBdr>
                                </w:div>
                              </w:divsChild>
                            </w:div>
                            <w:div w:id="562915419">
                              <w:marLeft w:val="0"/>
                              <w:marRight w:val="0"/>
                              <w:marTop w:val="339"/>
                              <w:marBottom w:val="339"/>
                              <w:divBdr>
                                <w:top w:val="none" w:sz="0" w:space="0" w:color="auto"/>
                                <w:left w:val="none" w:sz="0" w:space="0" w:color="auto"/>
                                <w:bottom w:val="none" w:sz="0" w:space="0" w:color="auto"/>
                                <w:right w:val="none" w:sz="0" w:space="0" w:color="auto"/>
                              </w:divBdr>
                              <w:divsChild>
                                <w:div w:id="1096555836">
                                  <w:marLeft w:val="0"/>
                                  <w:marRight w:val="0"/>
                                  <w:marTop w:val="0"/>
                                  <w:marBottom w:val="0"/>
                                  <w:divBdr>
                                    <w:top w:val="none" w:sz="0" w:space="0" w:color="auto"/>
                                    <w:left w:val="none" w:sz="0" w:space="0" w:color="auto"/>
                                    <w:bottom w:val="none" w:sz="0" w:space="0" w:color="auto"/>
                                    <w:right w:val="none" w:sz="0" w:space="0" w:color="auto"/>
                                  </w:divBdr>
                                </w:div>
                              </w:divsChild>
                            </w:div>
                            <w:div w:id="2066025654">
                              <w:marLeft w:val="0"/>
                              <w:marRight w:val="0"/>
                              <w:marTop w:val="339"/>
                              <w:marBottom w:val="339"/>
                              <w:divBdr>
                                <w:top w:val="none" w:sz="0" w:space="0" w:color="auto"/>
                                <w:left w:val="none" w:sz="0" w:space="0" w:color="auto"/>
                                <w:bottom w:val="none" w:sz="0" w:space="0" w:color="auto"/>
                                <w:right w:val="none" w:sz="0" w:space="0" w:color="auto"/>
                              </w:divBdr>
                              <w:divsChild>
                                <w:div w:id="453401046">
                                  <w:marLeft w:val="0"/>
                                  <w:marRight w:val="0"/>
                                  <w:marTop w:val="0"/>
                                  <w:marBottom w:val="0"/>
                                  <w:divBdr>
                                    <w:top w:val="none" w:sz="0" w:space="0" w:color="auto"/>
                                    <w:left w:val="none" w:sz="0" w:space="0" w:color="auto"/>
                                    <w:bottom w:val="none" w:sz="0" w:space="0" w:color="auto"/>
                                    <w:right w:val="none" w:sz="0" w:space="0" w:color="auto"/>
                                  </w:divBdr>
                                </w:div>
                              </w:divsChild>
                            </w:div>
                            <w:div w:id="307974193">
                              <w:marLeft w:val="0"/>
                              <w:marRight w:val="0"/>
                              <w:marTop w:val="339"/>
                              <w:marBottom w:val="339"/>
                              <w:divBdr>
                                <w:top w:val="none" w:sz="0" w:space="0" w:color="auto"/>
                                <w:left w:val="none" w:sz="0" w:space="0" w:color="auto"/>
                                <w:bottom w:val="none" w:sz="0" w:space="0" w:color="auto"/>
                                <w:right w:val="none" w:sz="0" w:space="0" w:color="auto"/>
                              </w:divBdr>
                              <w:divsChild>
                                <w:div w:id="477652409">
                                  <w:marLeft w:val="0"/>
                                  <w:marRight w:val="0"/>
                                  <w:marTop w:val="0"/>
                                  <w:marBottom w:val="0"/>
                                  <w:divBdr>
                                    <w:top w:val="none" w:sz="0" w:space="0" w:color="auto"/>
                                    <w:left w:val="none" w:sz="0" w:space="0" w:color="auto"/>
                                    <w:bottom w:val="none" w:sz="0" w:space="0" w:color="auto"/>
                                    <w:right w:val="none" w:sz="0" w:space="0" w:color="auto"/>
                                  </w:divBdr>
                                </w:div>
                              </w:divsChild>
                            </w:div>
                            <w:div w:id="1081296236">
                              <w:marLeft w:val="0"/>
                              <w:marRight w:val="0"/>
                              <w:marTop w:val="339"/>
                              <w:marBottom w:val="339"/>
                              <w:divBdr>
                                <w:top w:val="none" w:sz="0" w:space="0" w:color="auto"/>
                                <w:left w:val="none" w:sz="0" w:space="0" w:color="auto"/>
                                <w:bottom w:val="none" w:sz="0" w:space="0" w:color="auto"/>
                                <w:right w:val="none" w:sz="0" w:space="0" w:color="auto"/>
                              </w:divBdr>
                              <w:divsChild>
                                <w:div w:id="2026011034">
                                  <w:marLeft w:val="0"/>
                                  <w:marRight w:val="0"/>
                                  <w:marTop w:val="0"/>
                                  <w:marBottom w:val="0"/>
                                  <w:divBdr>
                                    <w:top w:val="none" w:sz="0" w:space="0" w:color="auto"/>
                                    <w:left w:val="none" w:sz="0" w:space="0" w:color="auto"/>
                                    <w:bottom w:val="none" w:sz="0" w:space="0" w:color="auto"/>
                                    <w:right w:val="none" w:sz="0" w:space="0" w:color="auto"/>
                                  </w:divBdr>
                                </w:div>
                              </w:divsChild>
                            </w:div>
                            <w:div w:id="1322587047">
                              <w:marLeft w:val="0"/>
                              <w:marRight w:val="0"/>
                              <w:marTop w:val="339"/>
                              <w:marBottom w:val="339"/>
                              <w:divBdr>
                                <w:top w:val="none" w:sz="0" w:space="0" w:color="auto"/>
                                <w:left w:val="none" w:sz="0" w:space="0" w:color="auto"/>
                                <w:bottom w:val="none" w:sz="0" w:space="0" w:color="auto"/>
                                <w:right w:val="none" w:sz="0" w:space="0" w:color="auto"/>
                              </w:divBdr>
                              <w:divsChild>
                                <w:div w:id="1767581811">
                                  <w:marLeft w:val="0"/>
                                  <w:marRight w:val="0"/>
                                  <w:marTop w:val="0"/>
                                  <w:marBottom w:val="0"/>
                                  <w:divBdr>
                                    <w:top w:val="none" w:sz="0" w:space="0" w:color="auto"/>
                                    <w:left w:val="none" w:sz="0" w:space="0" w:color="auto"/>
                                    <w:bottom w:val="none" w:sz="0" w:space="0" w:color="auto"/>
                                    <w:right w:val="none" w:sz="0" w:space="0" w:color="auto"/>
                                  </w:divBdr>
                                </w:div>
                              </w:divsChild>
                            </w:div>
                            <w:div w:id="1252086941">
                              <w:marLeft w:val="0"/>
                              <w:marRight w:val="0"/>
                              <w:marTop w:val="339"/>
                              <w:marBottom w:val="339"/>
                              <w:divBdr>
                                <w:top w:val="none" w:sz="0" w:space="0" w:color="auto"/>
                                <w:left w:val="none" w:sz="0" w:space="0" w:color="auto"/>
                                <w:bottom w:val="none" w:sz="0" w:space="0" w:color="auto"/>
                                <w:right w:val="none" w:sz="0" w:space="0" w:color="auto"/>
                              </w:divBdr>
                              <w:divsChild>
                                <w:div w:id="116797896">
                                  <w:marLeft w:val="0"/>
                                  <w:marRight w:val="0"/>
                                  <w:marTop w:val="0"/>
                                  <w:marBottom w:val="0"/>
                                  <w:divBdr>
                                    <w:top w:val="none" w:sz="0" w:space="0" w:color="auto"/>
                                    <w:left w:val="none" w:sz="0" w:space="0" w:color="auto"/>
                                    <w:bottom w:val="none" w:sz="0" w:space="0" w:color="auto"/>
                                    <w:right w:val="none" w:sz="0" w:space="0" w:color="auto"/>
                                  </w:divBdr>
                                </w:div>
                              </w:divsChild>
                            </w:div>
                            <w:div w:id="352073467">
                              <w:marLeft w:val="0"/>
                              <w:marRight w:val="0"/>
                              <w:marTop w:val="339"/>
                              <w:marBottom w:val="339"/>
                              <w:divBdr>
                                <w:top w:val="none" w:sz="0" w:space="0" w:color="auto"/>
                                <w:left w:val="none" w:sz="0" w:space="0" w:color="auto"/>
                                <w:bottom w:val="none" w:sz="0" w:space="0" w:color="auto"/>
                                <w:right w:val="none" w:sz="0" w:space="0" w:color="auto"/>
                              </w:divBdr>
                              <w:divsChild>
                                <w:div w:id="533153517">
                                  <w:marLeft w:val="0"/>
                                  <w:marRight w:val="0"/>
                                  <w:marTop w:val="0"/>
                                  <w:marBottom w:val="0"/>
                                  <w:divBdr>
                                    <w:top w:val="none" w:sz="0" w:space="0" w:color="auto"/>
                                    <w:left w:val="none" w:sz="0" w:space="0" w:color="auto"/>
                                    <w:bottom w:val="none" w:sz="0" w:space="0" w:color="auto"/>
                                    <w:right w:val="none" w:sz="0" w:space="0" w:color="auto"/>
                                  </w:divBdr>
                                </w:div>
                              </w:divsChild>
                            </w:div>
                            <w:div w:id="1436487006">
                              <w:marLeft w:val="0"/>
                              <w:marRight w:val="0"/>
                              <w:marTop w:val="339"/>
                              <w:marBottom w:val="339"/>
                              <w:divBdr>
                                <w:top w:val="none" w:sz="0" w:space="0" w:color="auto"/>
                                <w:left w:val="none" w:sz="0" w:space="0" w:color="auto"/>
                                <w:bottom w:val="none" w:sz="0" w:space="0" w:color="auto"/>
                                <w:right w:val="none" w:sz="0" w:space="0" w:color="auto"/>
                              </w:divBdr>
                              <w:divsChild>
                                <w:div w:id="1591038493">
                                  <w:marLeft w:val="0"/>
                                  <w:marRight w:val="0"/>
                                  <w:marTop w:val="0"/>
                                  <w:marBottom w:val="0"/>
                                  <w:divBdr>
                                    <w:top w:val="none" w:sz="0" w:space="0" w:color="auto"/>
                                    <w:left w:val="none" w:sz="0" w:space="0" w:color="auto"/>
                                    <w:bottom w:val="none" w:sz="0" w:space="0" w:color="auto"/>
                                    <w:right w:val="none" w:sz="0" w:space="0" w:color="auto"/>
                                  </w:divBdr>
                                </w:div>
                              </w:divsChild>
                            </w:div>
                            <w:div w:id="865600689">
                              <w:marLeft w:val="0"/>
                              <w:marRight w:val="0"/>
                              <w:marTop w:val="339"/>
                              <w:marBottom w:val="339"/>
                              <w:divBdr>
                                <w:top w:val="none" w:sz="0" w:space="0" w:color="auto"/>
                                <w:left w:val="none" w:sz="0" w:space="0" w:color="auto"/>
                                <w:bottom w:val="none" w:sz="0" w:space="0" w:color="auto"/>
                                <w:right w:val="none" w:sz="0" w:space="0" w:color="auto"/>
                              </w:divBdr>
                              <w:divsChild>
                                <w:div w:id="1247112261">
                                  <w:marLeft w:val="0"/>
                                  <w:marRight w:val="0"/>
                                  <w:marTop w:val="0"/>
                                  <w:marBottom w:val="0"/>
                                  <w:divBdr>
                                    <w:top w:val="none" w:sz="0" w:space="0" w:color="auto"/>
                                    <w:left w:val="none" w:sz="0" w:space="0" w:color="auto"/>
                                    <w:bottom w:val="none" w:sz="0" w:space="0" w:color="auto"/>
                                    <w:right w:val="none" w:sz="0" w:space="0" w:color="auto"/>
                                  </w:divBdr>
                                </w:div>
                              </w:divsChild>
                            </w:div>
                            <w:div w:id="1568956484">
                              <w:marLeft w:val="0"/>
                              <w:marRight w:val="0"/>
                              <w:marTop w:val="339"/>
                              <w:marBottom w:val="339"/>
                              <w:divBdr>
                                <w:top w:val="none" w:sz="0" w:space="0" w:color="auto"/>
                                <w:left w:val="none" w:sz="0" w:space="0" w:color="auto"/>
                                <w:bottom w:val="none" w:sz="0" w:space="0" w:color="auto"/>
                                <w:right w:val="none" w:sz="0" w:space="0" w:color="auto"/>
                              </w:divBdr>
                              <w:divsChild>
                                <w:div w:id="2125147428">
                                  <w:marLeft w:val="0"/>
                                  <w:marRight w:val="0"/>
                                  <w:marTop w:val="0"/>
                                  <w:marBottom w:val="0"/>
                                  <w:divBdr>
                                    <w:top w:val="none" w:sz="0" w:space="0" w:color="auto"/>
                                    <w:left w:val="none" w:sz="0" w:space="0" w:color="auto"/>
                                    <w:bottom w:val="none" w:sz="0" w:space="0" w:color="auto"/>
                                    <w:right w:val="none" w:sz="0" w:space="0" w:color="auto"/>
                                  </w:divBdr>
                                </w:div>
                              </w:divsChild>
                            </w:div>
                            <w:div w:id="633952638">
                              <w:marLeft w:val="0"/>
                              <w:marRight w:val="0"/>
                              <w:marTop w:val="339"/>
                              <w:marBottom w:val="339"/>
                              <w:divBdr>
                                <w:top w:val="none" w:sz="0" w:space="0" w:color="auto"/>
                                <w:left w:val="none" w:sz="0" w:space="0" w:color="auto"/>
                                <w:bottom w:val="none" w:sz="0" w:space="0" w:color="auto"/>
                                <w:right w:val="none" w:sz="0" w:space="0" w:color="auto"/>
                              </w:divBdr>
                              <w:divsChild>
                                <w:div w:id="874852757">
                                  <w:marLeft w:val="0"/>
                                  <w:marRight w:val="0"/>
                                  <w:marTop w:val="0"/>
                                  <w:marBottom w:val="0"/>
                                  <w:divBdr>
                                    <w:top w:val="none" w:sz="0" w:space="0" w:color="auto"/>
                                    <w:left w:val="none" w:sz="0" w:space="0" w:color="auto"/>
                                    <w:bottom w:val="none" w:sz="0" w:space="0" w:color="auto"/>
                                    <w:right w:val="none" w:sz="0" w:space="0" w:color="auto"/>
                                  </w:divBdr>
                                </w:div>
                              </w:divsChild>
                            </w:div>
                            <w:div w:id="417866317">
                              <w:marLeft w:val="0"/>
                              <w:marRight w:val="0"/>
                              <w:marTop w:val="339"/>
                              <w:marBottom w:val="339"/>
                              <w:divBdr>
                                <w:top w:val="none" w:sz="0" w:space="0" w:color="auto"/>
                                <w:left w:val="none" w:sz="0" w:space="0" w:color="auto"/>
                                <w:bottom w:val="none" w:sz="0" w:space="0" w:color="auto"/>
                                <w:right w:val="none" w:sz="0" w:space="0" w:color="auto"/>
                              </w:divBdr>
                              <w:divsChild>
                                <w:div w:id="1633636455">
                                  <w:marLeft w:val="0"/>
                                  <w:marRight w:val="0"/>
                                  <w:marTop w:val="0"/>
                                  <w:marBottom w:val="0"/>
                                  <w:divBdr>
                                    <w:top w:val="none" w:sz="0" w:space="0" w:color="auto"/>
                                    <w:left w:val="none" w:sz="0" w:space="0" w:color="auto"/>
                                    <w:bottom w:val="none" w:sz="0" w:space="0" w:color="auto"/>
                                    <w:right w:val="none" w:sz="0" w:space="0" w:color="auto"/>
                                  </w:divBdr>
                                </w:div>
                              </w:divsChild>
                            </w:div>
                            <w:div w:id="195972915">
                              <w:marLeft w:val="0"/>
                              <w:marRight w:val="0"/>
                              <w:marTop w:val="339"/>
                              <w:marBottom w:val="339"/>
                              <w:divBdr>
                                <w:top w:val="none" w:sz="0" w:space="0" w:color="auto"/>
                                <w:left w:val="none" w:sz="0" w:space="0" w:color="auto"/>
                                <w:bottom w:val="none" w:sz="0" w:space="0" w:color="auto"/>
                                <w:right w:val="none" w:sz="0" w:space="0" w:color="auto"/>
                              </w:divBdr>
                              <w:divsChild>
                                <w:div w:id="1981419558">
                                  <w:marLeft w:val="0"/>
                                  <w:marRight w:val="0"/>
                                  <w:marTop w:val="0"/>
                                  <w:marBottom w:val="0"/>
                                  <w:divBdr>
                                    <w:top w:val="none" w:sz="0" w:space="0" w:color="auto"/>
                                    <w:left w:val="none" w:sz="0" w:space="0" w:color="auto"/>
                                    <w:bottom w:val="none" w:sz="0" w:space="0" w:color="auto"/>
                                    <w:right w:val="none" w:sz="0" w:space="0" w:color="auto"/>
                                  </w:divBdr>
                                </w:div>
                              </w:divsChild>
                            </w:div>
                            <w:div w:id="942424407">
                              <w:marLeft w:val="0"/>
                              <w:marRight w:val="0"/>
                              <w:marTop w:val="339"/>
                              <w:marBottom w:val="339"/>
                              <w:divBdr>
                                <w:top w:val="none" w:sz="0" w:space="0" w:color="auto"/>
                                <w:left w:val="none" w:sz="0" w:space="0" w:color="auto"/>
                                <w:bottom w:val="none" w:sz="0" w:space="0" w:color="auto"/>
                                <w:right w:val="none" w:sz="0" w:space="0" w:color="auto"/>
                              </w:divBdr>
                              <w:divsChild>
                                <w:div w:id="1785423233">
                                  <w:marLeft w:val="0"/>
                                  <w:marRight w:val="0"/>
                                  <w:marTop w:val="0"/>
                                  <w:marBottom w:val="0"/>
                                  <w:divBdr>
                                    <w:top w:val="none" w:sz="0" w:space="0" w:color="auto"/>
                                    <w:left w:val="none" w:sz="0" w:space="0" w:color="auto"/>
                                    <w:bottom w:val="none" w:sz="0" w:space="0" w:color="auto"/>
                                    <w:right w:val="none" w:sz="0" w:space="0" w:color="auto"/>
                                  </w:divBdr>
                                </w:div>
                              </w:divsChild>
                            </w:div>
                            <w:div w:id="2106807919">
                              <w:marLeft w:val="0"/>
                              <w:marRight w:val="0"/>
                              <w:marTop w:val="339"/>
                              <w:marBottom w:val="339"/>
                              <w:divBdr>
                                <w:top w:val="none" w:sz="0" w:space="0" w:color="auto"/>
                                <w:left w:val="none" w:sz="0" w:space="0" w:color="auto"/>
                                <w:bottom w:val="none" w:sz="0" w:space="0" w:color="auto"/>
                                <w:right w:val="none" w:sz="0" w:space="0" w:color="auto"/>
                              </w:divBdr>
                              <w:divsChild>
                                <w:div w:id="839931666">
                                  <w:marLeft w:val="0"/>
                                  <w:marRight w:val="0"/>
                                  <w:marTop w:val="0"/>
                                  <w:marBottom w:val="0"/>
                                  <w:divBdr>
                                    <w:top w:val="none" w:sz="0" w:space="0" w:color="auto"/>
                                    <w:left w:val="none" w:sz="0" w:space="0" w:color="auto"/>
                                    <w:bottom w:val="none" w:sz="0" w:space="0" w:color="auto"/>
                                    <w:right w:val="none" w:sz="0" w:space="0" w:color="auto"/>
                                  </w:divBdr>
                                </w:div>
                              </w:divsChild>
                            </w:div>
                            <w:div w:id="1800142885">
                              <w:marLeft w:val="0"/>
                              <w:marRight w:val="0"/>
                              <w:marTop w:val="339"/>
                              <w:marBottom w:val="339"/>
                              <w:divBdr>
                                <w:top w:val="none" w:sz="0" w:space="0" w:color="auto"/>
                                <w:left w:val="none" w:sz="0" w:space="0" w:color="auto"/>
                                <w:bottom w:val="none" w:sz="0" w:space="0" w:color="auto"/>
                                <w:right w:val="none" w:sz="0" w:space="0" w:color="auto"/>
                              </w:divBdr>
                              <w:divsChild>
                                <w:div w:id="1871994993">
                                  <w:marLeft w:val="0"/>
                                  <w:marRight w:val="0"/>
                                  <w:marTop w:val="0"/>
                                  <w:marBottom w:val="0"/>
                                  <w:divBdr>
                                    <w:top w:val="none" w:sz="0" w:space="0" w:color="auto"/>
                                    <w:left w:val="none" w:sz="0" w:space="0" w:color="auto"/>
                                    <w:bottom w:val="none" w:sz="0" w:space="0" w:color="auto"/>
                                    <w:right w:val="none" w:sz="0" w:space="0" w:color="auto"/>
                                  </w:divBdr>
                                </w:div>
                              </w:divsChild>
                            </w:div>
                            <w:div w:id="1325355773">
                              <w:marLeft w:val="0"/>
                              <w:marRight w:val="0"/>
                              <w:marTop w:val="339"/>
                              <w:marBottom w:val="339"/>
                              <w:divBdr>
                                <w:top w:val="none" w:sz="0" w:space="0" w:color="auto"/>
                                <w:left w:val="none" w:sz="0" w:space="0" w:color="auto"/>
                                <w:bottom w:val="none" w:sz="0" w:space="0" w:color="auto"/>
                                <w:right w:val="none" w:sz="0" w:space="0" w:color="auto"/>
                              </w:divBdr>
                              <w:divsChild>
                                <w:div w:id="264075935">
                                  <w:marLeft w:val="0"/>
                                  <w:marRight w:val="0"/>
                                  <w:marTop w:val="0"/>
                                  <w:marBottom w:val="0"/>
                                  <w:divBdr>
                                    <w:top w:val="none" w:sz="0" w:space="0" w:color="auto"/>
                                    <w:left w:val="none" w:sz="0" w:space="0" w:color="auto"/>
                                    <w:bottom w:val="none" w:sz="0" w:space="0" w:color="auto"/>
                                    <w:right w:val="none" w:sz="0" w:space="0" w:color="auto"/>
                                  </w:divBdr>
                                </w:div>
                              </w:divsChild>
                            </w:div>
                            <w:div w:id="1999919132">
                              <w:marLeft w:val="0"/>
                              <w:marRight w:val="0"/>
                              <w:marTop w:val="339"/>
                              <w:marBottom w:val="339"/>
                              <w:divBdr>
                                <w:top w:val="none" w:sz="0" w:space="0" w:color="auto"/>
                                <w:left w:val="none" w:sz="0" w:space="0" w:color="auto"/>
                                <w:bottom w:val="none" w:sz="0" w:space="0" w:color="auto"/>
                                <w:right w:val="none" w:sz="0" w:space="0" w:color="auto"/>
                              </w:divBdr>
                              <w:divsChild>
                                <w:div w:id="1715347448">
                                  <w:marLeft w:val="0"/>
                                  <w:marRight w:val="0"/>
                                  <w:marTop w:val="0"/>
                                  <w:marBottom w:val="0"/>
                                  <w:divBdr>
                                    <w:top w:val="none" w:sz="0" w:space="0" w:color="auto"/>
                                    <w:left w:val="none" w:sz="0" w:space="0" w:color="auto"/>
                                    <w:bottom w:val="none" w:sz="0" w:space="0" w:color="auto"/>
                                    <w:right w:val="none" w:sz="0" w:space="0" w:color="auto"/>
                                  </w:divBdr>
                                </w:div>
                              </w:divsChild>
                            </w:div>
                            <w:div w:id="773864166">
                              <w:marLeft w:val="0"/>
                              <w:marRight w:val="0"/>
                              <w:marTop w:val="339"/>
                              <w:marBottom w:val="339"/>
                              <w:divBdr>
                                <w:top w:val="none" w:sz="0" w:space="0" w:color="auto"/>
                                <w:left w:val="none" w:sz="0" w:space="0" w:color="auto"/>
                                <w:bottom w:val="none" w:sz="0" w:space="0" w:color="auto"/>
                                <w:right w:val="none" w:sz="0" w:space="0" w:color="auto"/>
                              </w:divBdr>
                              <w:divsChild>
                                <w:div w:id="1417096123">
                                  <w:marLeft w:val="0"/>
                                  <w:marRight w:val="0"/>
                                  <w:marTop w:val="0"/>
                                  <w:marBottom w:val="0"/>
                                  <w:divBdr>
                                    <w:top w:val="none" w:sz="0" w:space="0" w:color="auto"/>
                                    <w:left w:val="none" w:sz="0" w:space="0" w:color="auto"/>
                                    <w:bottom w:val="none" w:sz="0" w:space="0" w:color="auto"/>
                                    <w:right w:val="none" w:sz="0" w:space="0" w:color="auto"/>
                                  </w:divBdr>
                                </w:div>
                              </w:divsChild>
                            </w:div>
                            <w:div w:id="1302734973">
                              <w:marLeft w:val="0"/>
                              <w:marRight w:val="0"/>
                              <w:marTop w:val="339"/>
                              <w:marBottom w:val="339"/>
                              <w:divBdr>
                                <w:top w:val="none" w:sz="0" w:space="0" w:color="auto"/>
                                <w:left w:val="none" w:sz="0" w:space="0" w:color="auto"/>
                                <w:bottom w:val="none" w:sz="0" w:space="0" w:color="auto"/>
                                <w:right w:val="none" w:sz="0" w:space="0" w:color="auto"/>
                              </w:divBdr>
                              <w:divsChild>
                                <w:div w:id="294726584">
                                  <w:marLeft w:val="0"/>
                                  <w:marRight w:val="0"/>
                                  <w:marTop w:val="0"/>
                                  <w:marBottom w:val="0"/>
                                  <w:divBdr>
                                    <w:top w:val="none" w:sz="0" w:space="0" w:color="auto"/>
                                    <w:left w:val="none" w:sz="0" w:space="0" w:color="auto"/>
                                    <w:bottom w:val="none" w:sz="0" w:space="0" w:color="auto"/>
                                    <w:right w:val="none" w:sz="0" w:space="0" w:color="auto"/>
                                  </w:divBdr>
                                </w:div>
                              </w:divsChild>
                            </w:div>
                            <w:div w:id="1285036754">
                              <w:marLeft w:val="0"/>
                              <w:marRight w:val="0"/>
                              <w:marTop w:val="339"/>
                              <w:marBottom w:val="339"/>
                              <w:divBdr>
                                <w:top w:val="none" w:sz="0" w:space="0" w:color="auto"/>
                                <w:left w:val="none" w:sz="0" w:space="0" w:color="auto"/>
                                <w:bottom w:val="none" w:sz="0" w:space="0" w:color="auto"/>
                                <w:right w:val="none" w:sz="0" w:space="0" w:color="auto"/>
                              </w:divBdr>
                              <w:divsChild>
                                <w:div w:id="1359699042">
                                  <w:marLeft w:val="0"/>
                                  <w:marRight w:val="0"/>
                                  <w:marTop w:val="0"/>
                                  <w:marBottom w:val="0"/>
                                  <w:divBdr>
                                    <w:top w:val="none" w:sz="0" w:space="0" w:color="auto"/>
                                    <w:left w:val="none" w:sz="0" w:space="0" w:color="auto"/>
                                    <w:bottom w:val="none" w:sz="0" w:space="0" w:color="auto"/>
                                    <w:right w:val="none" w:sz="0" w:space="0" w:color="auto"/>
                                  </w:divBdr>
                                </w:div>
                              </w:divsChild>
                            </w:div>
                            <w:div w:id="1233932295">
                              <w:marLeft w:val="0"/>
                              <w:marRight w:val="0"/>
                              <w:marTop w:val="339"/>
                              <w:marBottom w:val="339"/>
                              <w:divBdr>
                                <w:top w:val="none" w:sz="0" w:space="0" w:color="auto"/>
                                <w:left w:val="none" w:sz="0" w:space="0" w:color="auto"/>
                                <w:bottom w:val="none" w:sz="0" w:space="0" w:color="auto"/>
                                <w:right w:val="none" w:sz="0" w:space="0" w:color="auto"/>
                              </w:divBdr>
                              <w:divsChild>
                                <w:div w:id="1859074754">
                                  <w:marLeft w:val="0"/>
                                  <w:marRight w:val="0"/>
                                  <w:marTop w:val="0"/>
                                  <w:marBottom w:val="0"/>
                                  <w:divBdr>
                                    <w:top w:val="none" w:sz="0" w:space="0" w:color="auto"/>
                                    <w:left w:val="none" w:sz="0" w:space="0" w:color="auto"/>
                                    <w:bottom w:val="none" w:sz="0" w:space="0" w:color="auto"/>
                                    <w:right w:val="none" w:sz="0" w:space="0" w:color="auto"/>
                                  </w:divBdr>
                                </w:div>
                              </w:divsChild>
                            </w:div>
                            <w:div w:id="380057399">
                              <w:marLeft w:val="0"/>
                              <w:marRight w:val="0"/>
                              <w:marTop w:val="339"/>
                              <w:marBottom w:val="339"/>
                              <w:divBdr>
                                <w:top w:val="none" w:sz="0" w:space="0" w:color="auto"/>
                                <w:left w:val="none" w:sz="0" w:space="0" w:color="auto"/>
                                <w:bottom w:val="none" w:sz="0" w:space="0" w:color="auto"/>
                                <w:right w:val="none" w:sz="0" w:space="0" w:color="auto"/>
                              </w:divBdr>
                              <w:divsChild>
                                <w:div w:id="1283457255">
                                  <w:marLeft w:val="0"/>
                                  <w:marRight w:val="0"/>
                                  <w:marTop w:val="0"/>
                                  <w:marBottom w:val="0"/>
                                  <w:divBdr>
                                    <w:top w:val="none" w:sz="0" w:space="0" w:color="auto"/>
                                    <w:left w:val="none" w:sz="0" w:space="0" w:color="auto"/>
                                    <w:bottom w:val="none" w:sz="0" w:space="0" w:color="auto"/>
                                    <w:right w:val="none" w:sz="0" w:space="0" w:color="auto"/>
                                  </w:divBdr>
                                </w:div>
                              </w:divsChild>
                            </w:div>
                            <w:div w:id="1201625294">
                              <w:marLeft w:val="0"/>
                              <w:marRight w:val="0"/>
                              <w:marTop w:val="339"/>
                              <w:marBottom w:val="339"/>
                              <w:divBdr>
                                <w:top w:val="none" w:sz="0" w:space="0" w:color="auto"/>
                                <w:left w:val="none" w:sz="0" w:space="0" w:color="auto"/>
                                <w:bottom w:val="none" w:sz="0" w:space="0" w:color="auto"/>
                                <w:right w:val="none" w:sz="0" w:space="0" w:color="auto"/>
                              </w:divBdr>
                              <w:divsChild>
                                <w:div w:id="1682975969">
                                  <w:marLeft w:val="0"/>
                                  <w:marRight w:val="0"/>
                                  <w:marTop w:val="0"/>
                                  <w:marBottom w:val="0"/>
                                  <w:divBdr>
                                    <w:top w:val="none" w:sz="0" w:space="0" w:color="auto"/>
                                    <w:left w:val="none" w:sz="0" w:space="0" w:color="auto"/>
                                    <w:bottom w:val="none" w:sz="0" w:space="0" w:color="auto"/>
                                    <w:right w:val="none" w:sz="0" w:space="0" w:color="auto"/>
                                  </w:divBdr>
                                </w:div>
                              </w:divsChild>
                            </w:div>
                            <w:div w:id="1438451261">
                              <w:marLeft w:val="0"/>
                              <w:marRight w:val="0"/>
                              <w:marTop w:val="339"/>
                              <w:marBottom w:val="339"/>
                              <w:divBdr>
                                <w:top w:val="none" w:sz="0" w:space="0" w:color="auto"/>
                                <w:left w:val="none" w:sz="0" w:space="0" w:color="auto"/>
                                <w:bottom w:val="none" w:sz="0" w:space="0" w:color="auto"/>
                                <w:right w:val="none" w:sz="0" w:space="0" w:color="auto"/>
                              </w:divBdr>
                              <w:divsChild>
                                <w:div w:id="33430072">
                                  <w:marLeft w:val="0"/>
                                  <w:marRight w:val="0"/>
                                  <w:marTop w:val="0"/>
                                  <w:marBottom w:val="0"/>
                                  <w:divBdr>
                                    <w:top w:val="none" w:sz="0" w:space="0" w:color="auto"/>
                                    <w:left w:val="none" w:sz="0" w:space="0" w:color="auto"/>
                                    <w:bottom w:val="none" w:sz="0" w:space="0" w:color="auto"/>
                                    <w:right w:val="none" w:sz="0" w:space="0" w:color="auto"/>
                                  </w:divBdr>
                                </w:div>
                              </w:divsChild>
                            </w:div>
                            <w:div w:id="659238180">
                              <w:marLeft w:val="0"/>
                              <w:marRight w:val="0"/>
                              <w:marTop w:val="339"/>
                              <w:marBottom w:val="339"/>
                              <w:divBdr>
                                <w:top w:val="none" w:sz="0" w:space="0" w:color="auto"/>
                                <w:left w:val="none" w:sz="0" w:space="0" w:color="auto"/>
                                <w:bottom w:val="none" w:sz="0" w:space="0" w:color="auto"/>
                                <w:right w:val="none" w:sz="0" w:space="0" w:color="auto"/>
                              </w:divBdr>
                              <w:divsChild>
                                <w:div w:id="1672181252">
                                  <w:marLeft w:val="0"/>
                                  <w:marRight w:val="0"/>
                                  <w:marTop w:val="0"/>
                                  <w:marBottom w:val="0"/>
                                  <w:divBdr>
                                    <w:top w:val="none" w:sz="0" w:space="0" w:color="auto"/>
                                    <w:left w:val="none" w:sz="0" w:space="0" w:color="auto"/>
                                    <w:bottom w:val="none" w:sz="0" w:space="0" w:color="auto"/>
                                    <w:right w:val="none" w:sz="0" w:space="0" w:color="auto"/>
                                  </w:divBdr>
                                </w:div>
                              </w:divsChild>
                            </w:div>
                            <w:div w:id="1965693474">
                              <w:marLeft w:val="0"/>
                              <w:marRight w:val="0"/>
                              <w:marTop w:val="339"/>
                              <w:marBottom w:val="339"/>
                              <w:divBdr>
                                <w:top w:val="none" w:sz="0" w:space="0" w:color="auto"/>
                                <w:left w:val="none" w:sz="0" w:space="0" w:color="auto"/>
                                <w:bottom w:val="none" w:sz="0" w:space="0" w:color="auto"/>
                                <w:right w:val="none" w:sz="0" w:space="0" w:color="auto"/>
                              </w:divBdr>
                              <w:divsChild>
                                <w:div w:id="1565262754">
                                  <w:marLeft w:val="0"/>
                                  <w:marRight w:val="0"/>
                                  <w:marTop w:val="0"/>
                                  <w:marBottom w:val="0"/>
                                  <w:divBdr>
                                    <w:top w:val="none" w:sz="0" w:space="0" w:color="auto"/>
                                    <w:left w:val="none" w:sz="0" w:space="0" w:color="auto"/>
                                    <w:bottom w:val="none" w:sz="0" w:space="0" w:color="auto"/>
                                    <w:right w:val="none" w:sz="0" w:space="0" w:color="auto"/>
                                  </w:divBdr>
                                </w:div>
                              </w:divsChild>
                            </w:div>
                            <w:div w:id="1907378479">
                              <w:marLeft w:val="0"/>
                              <w:marRight w:val="0"/>
                              <w:marTop w:val="339"/>
                              <w:marBottom w:val="339"/>
                              <w:divBdr>
                                <w:top w:val="none" w:sz="0" w:space="0" w:color="auto"/>
                                <w:left w:val="none" w:sz="0" w:space="0" w:color="auto"/>
                                <w:bottom w:val="none" w:sz="0" w:space="0" w:color="auto"/>
                                <w:right w:val="none" w:sz="0" w:space="0" w:color="auto"/>
                              </w:divBdr>
                              <w:divsChild>
                                <w:div w:id="292030351">
                                  <w:marLeft w:val="0"/>
                                  <w:marRight w:val="0"/>
                                  <w:marTop w:val="0"/>
                                  <w:marBottom w:val="0"/>
                                  <w:divBdr>
                                    <w:top w:val="none" w:sz="0" w:space="0" w:color="auto"/>
                                    <w:left w:val="none" w:sz="0" w:space="0" w:color="auto"/>
                                    <w:bottom w:val="none" w:sz="0" w:space="0" w:color="auto"/>
                                    <w:right w:val="none" w:sz="0" w:space="0" w:color="auto"/>
                                  </w:divBdr>
                                </w:div>
                              </w:divsChild>
                            </w:div>
                            <w:div w:id="1302035956">
                              <w:marLeft w:val="0"/>
                              <w:marRight w:val="0"/>
                              <w:marTop w:val="339"/>
                              <w:marBottom w:val="339"/>
                              <w:divBdr>
                                <w:top w:val="none" w:sz="0" w:space="0" w:color="auto"/>
                                <w:left w:val="none" w:sz="0" w:space="0" w:color="auto"/>
                                <w:bottom w:val="none" w:sz="0" w:space="0" w:color="auto"/>
                                <w:right w:val="none" w:sz="0" w:space="0" w:color="auto"/>
                              </w:divBdr>
                              <w:divsChild>
                                <w:div w:id="448400834">
                                  <w:marLeft w:val="0"/>
                                  <w:marRight w:val="0"/>
                                  <w:marTop w:val="0"/>
                                  <w:marBottom w:val="0"/>
                                  <w:divBdr>
                                    <w:top w:val="none" w:sz="0" w:space="0" w:color="auto"/>
                                    <w:left w:val="none" w:sz="0" w:space="0" w:color="auto"/>
                                    <w:bottom w:val="none" w:sz="0" w:space="0" w:color="auto"/>
                                    <w:right w:val="none" w:sz="0" w:space="0" w:color="auto"/>
                                  </w:divBdr>
                                </w:div>
                              </w:divsChild>
                            </w:div>
                            <w:div w:id="1878810551">
                              <w:marLeft w:val="0"/>
                              <w:marRight w:val="0"/>
                              <w:marTop w:val="339"/>
                              <w:marBottom w:val="339"/>
                              <w:divBdr>
                                <w:top w:val="none" w:sz="0" w:space="0" w:color="auto"/>
                                <w:left w:val="none" w:sz="0" w:space="0" w:color="auto"/>
                                <w:bottom w:val="none" w:sz="0" w:space="0" w:color="auto"/>
                                <w:right w:val="none" w:sz="0" w:space="0" w:color="auto"/>
                              </w:divBdr>
                              <w:divsChild>
                                <w:div w:id="715010004">
                                  <w:marLeft w:val="0"/>
                                  <w:marRight w:val="0"/>
                                  <w:marTop w:val="0"/>
                                  <w:marBottom w:val="0"/>
                                  <w:divBdr>
                                    <w:top w:val="none" w:sz="0" w:space="0" w:color="auto"/>
                                    <w:left w:val="none" w:sz="0" w:space="0" w:color="auto"/>
                                    <w:bottom w:val="none" w:sz="0" w:space="0" w:color="auto"/>
                                    <w:right w:val="none" w:sz="0" w:space="0" w:color="auto"/>
                                  </w:divBdr>
                                </w:div>
                              </w:divsChild>
                            </w:div>
                            <w:div w:id="1310934893">
                              <w:marLeft w:val="0"/>
                              <w:marRight w:val="0"/>
                              <w:marTop w:val="339"/>
                              <w:marBottom w:val="339"/>
                              <w:divBdr>
                                <w:top w:val="none" w:sz="0" w:space="0" w:color="auto"/>
                                <w:left w:val="none" w:sz="0" w:space="0" w:color="auto"/>
                                <w:bottom w:val="none" w:sz="0" w:space="0" w:color="auto"/>
                                <w:right w:val="none" w:sz="0" w:space="0" w:color="auto"/>
                              </w:divBdr>
                              <w:divsChild>
                                <w:div w:id="481240295">
                                  <w:marLeft w:val="0"/>
                                  <w:marRight w:val="0"/>
                                  <w:marTop w:val="0"/>
                                  <w:marBottom w:val="0"/>
                                  <w:divBdr>
                                    <w:top w:val="none" w:sz="0" w:space="0" w:color="auto"/>
                                    <w:left w:val="none" w:sz="0" w:space="0" w:color="auto"/>
                                    <w:bottom w:val="none" w:sz="0" w:space="0" w:color="auto"/>
                                    <w:right w:val="none" w:sz="0" w:space="0" w:color="auto"/>
                                  </w:divBdr>
                                </w:div>
                              </w:divsChild>
                            </w:div>
                            <w:div w:id="1273825086">
                              <w:marLeft w:val="0"/>
                              <w:marRight w:val="0"/>
                              <w:marTop w:val="339"/>
                              <w:marBottom w:val="339"/>
                              <w:divBdr>
                                <w:top w:val="none" w:sz="0" w:space="0" w:color="auto"/>
                                <w:left w:val="none" w:sz="0" w:space="0" w:color="auto"/>
                                <w:bottom w:val="none" w:sz="0" w:space="0" w:color="auto"/>
                                <w:right w:val="none" w:sz="0" w:space="0" w:color="auto"/>
                              </w:divBdr>
                              <w:divsChild>
                                <w:div w:id="9850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5677">
      <w:bodyDiv w:val="1"/>
      <w:marLeft w:val="0"/>
      <w:marRight w:val="0"/>
      <w:marTop w:val="0"/>
      <w:marBottom w:val="0"/>
      <w:divBdr>
        <w:top w:val="none" w:sz="0" w:space="0" w:color="auto"/>
        <w:left w:val="none" w:sz="0" w:space="0" w:color="auto"/>
        <w:bottom w:val="none" w:sz="0" w:space="0" w:color="auto"/>
        <w:right w:val="none" w:sz="0" w:space="0" w:color="auto"/>
      </w:divBdr>
      <w:divsChild>
        <w:div w:id="1123310289">
          <w:marLeft w:val="0"/>
          <w:marRight w:val="0"/>
          <w:marTop w:val="0"/>
          <w:marBottom w:val="0"/>
          <w:divBdr>
            <w:top w:val="none" w:sz="0" w:space="0" w:color="auto"/>
            <w:left w:val="none" w:sz="0" w:space="0" w:color="auto"/>
            <w:bottom w:val="none" w:sz="0" w:space="0" w:color="auto"/>
            <w:right w:val="none" w:sz="0" w:space="0" w:color="auto"/>
          </w:divBdr>
          <w:divsChild>
            <w:div w:id="1614440547">
              <w:marLeft w:val="0"/>
              <w:marRight w:val="0"/>
              <w:marTop w:val="0"/>
              <w:marBottom w:val="0"/>
              <w:divBdr>
                <w:top w:val="none" w:sz="0" w:space="0" w:color="auto"/>
                <w:left w:val="none" w:sz="0" w:space="0" w:color="auto"/>
                <w:bottom w:val="none" w:sz="0" w:space="0" w:color="auto"/>
                <w:right w:val="none" w:sz="0" w:space="0" w:color="auto"/>
              </w:divBdr>
              <w:divsChild>
                <w:div w:id="441926312">
                  <w:marLeft w:val="0"/>
                  <w:marRight w:val="0"/>
                  <w:marTop w:val="0"/>
                  <w:marBottom w:val="0"/>
                  <w:divBdr>
                    <w:top w:val="none" w:sz="0" w:space="0" w:color="auto"/>
                    <w:left w:val="none" w:sz="0" w:space="0" w:color="auto"/>
                    <w:bottom w:val="none" w:sz="0" w:space="0" w:color="auto"/>
                    <w:right w:val="none" w:sz="0" w:space="0" w:color="auto"/>
                  </w:divBdr>
                </w:div>
                <w:div w:id="860633792">
                  <w:marLeft w:val="0"/>
                  <w:marRight w:val="0"/>
                  <w:marTop w:val="600"/>
                  <w:marBottom w:val="0"/>
                  <w:divBdr>
                    <w:top w:val="none" w:sz="0" w:space="0" w:color="auto"/>
                    <w:left w:val="none" w:sz="0" w:space="0" w:color="auto"/>
                    <w:bottom w:val="none" w:sz="0" w:space="0" w:color="auto"/>
                    <w:right w:val="none" w:sz="0" w:space="0" w:color="auto"/>
                  </w:divBdr>
                  <w:divsChild>
                    <w:div w:id="2128619841">
                      <w:marLeft w:val="0"/>
                      <w:marRight w:val="0"/>
                      <w:marTop w:val="0"/>
                      <w:marBottom w:val="0"/>
                      <w:divBdr>
                        <w:top w:val="none" w:sz="0" w:space="0" w:color="auto"/>
                        <w:left w:val="none" w:sz="0" w:space="0" w:color="auto"/>
                        <w:bottom w:val="none" w:sz="0" w:space="0" w:color="auto"/>
                        <w:right w:val="none" w:sz="0" w:space="0" w:color="auto"/>
                      </w:divBdr>
                      <w:divsChild>
                        <w:div w:id="1172719461">
                          <w:marLeft w:val="0"/>
                          <w:marRight w:val="0"/>
                          <w:marTop w:val="0"/>
                          <w:marBottom w:val="0"/>
                          <w:divBdr>
                            <w:top w:val="none" w:sz="0" w:space="0" w:color="auto"/>
                            <w:left w:val="none" w:sz="0" w:space="0" w:color="auto"/>
                            <w:bottom w:val="none" w:sz="0" w:space="0" w:color="auto"/>
                            <w:right w:val="none" w:sz="0" w:space="0" w:color="auto"/>
                          </w:divBdr>
                          <w:divsChild>
                            <w:div w:id="927497343">
                              <w:marLeft w:val="0"/>
                              <w:marRight w:val="0"/>
                              <w:marTop w:val="0"/>
                              <w:marBottom w:val="0"/>
                              <w:divBdr>
                                <w:top w:val="none" w:sz="0" w:space="0" w:color="auto"/>
                                <w:left w:val="none" w:sz="0" w:space="0" w:color="auto"/>
                                <w:bottom w:val="none" w:sz="0" w:space="0" w:color="auto"/>
                                <w:right w:val="none" w:sz="0" w:space="0" w:color="auto"/>
                              </w:divBdr>
                            </w:div>
                          </w:divsChild>
                        </w:div>
                        <w:div w:id="2095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6079">
          <w:marLeft w:val="0"/>
          <w:marRight w:val="0"/>
          <w:marTop w:val="0"/>
          <w:marBottom w:val="0"/>
          <w:divBdr>
            <w:top w:val="none" w:sz="0" w:space="0" w:color="auto"/>
            <w:left w:val="none" w:sz="0" w:space="0" w:color="auto"/>
            <w:bottom w:val="none" w:sz="0" w:space="0" w:color="auto"/>
            <w:right w:val="none" w:sz="0" w:space="0" w:color="auto"/>
          </w:divBdr>
          <w:divsChild>
            <w:div w:id="1768889521">
              <w:marLeft w:val="0"/>
              <w:marRight w:val="0"/>
              <w:marTop w:val="0"/>
              <w:marBottom w:val="0"/>
              <w:divBdr>
                <w:top w:val="none" w:sz="0" w:space="0" w:color="auto"/>
                <w:left w:val="none" w:sz="0" w:space="0" w:color="auto"/>
                <w:bottom w:val="none" w:sz="0" w:space="0" w:color="auto"/>
                <w:right w:val="none" w:sz="0" w:space="0" w:color="auto"/>
              </w:divBdr>
              <w:divsChild>
                <w:div w:id="618411431">
                  <w:marLeft w:val="0"/>
                  <w:marRight w:val="0"/>
                  <w:marTop w:val="0"/>
                  <w:marBottom w:val="0"/>
                  <w:divBdr>
                    <w:top w:val="none" w:sz="0" w:space="0" w:color="auto"/>
                    <w:left w:val="none" w:sz="0" w:space="0" w:color="auto"/>
                    <w:bottom w:val="none" w:sz="0" w:space="0" w:color="auto"/>
                    <w:right w:val="none" w:sz="0" w:space="0" w:color="auto"/>
                  </w:divBdr>
                  <w:divsChild>
                    <w:div w:id="463736087">
                      <w:marLeft w:val="0"/>
                      <w:marRight w:val="1500"/>
                      <w:marTop w:val="0"/>
                      <w:marBottom w:val="0"/>
                      <w:divBdr>
                        <w:top w:val="none" w:sz="0" w:space="0" w:color="auto"/>
                        <w:left w:val="none" w:sz="0" w:space="0" w:color="auto"/>
                        <w:bottom w:val="none" w:sz="0" w:space="0" w:color="auto"/>
                        <w:right w:val="none" w:sz="0" w:space="0" w:color="auto"/>
                      </w:divBdr>
                      <w:divsChild>
                        <w:div w:id="1028212501">
                          <w:marLeft w:val="0"/>
                          <w:marRight w:val="0"/>
                          <w:marTop w:val="600"/>
                          <w:marBottom w:val="600"/>
                          <w:divBdr>
                            <w:top w:val="none" w:sz="0" w:space="0" w:color="auto"/>
                            <w:left w:val="none" w:sz="0" w:space="0" w:color="auto"/>
                            <w:bottom w:val="none" w:sz="0" w:space="0" w:color="auto"/>
                            <w:right w:val="none" w:sz="0" w:space="0" w:color="auto"/>
                          </w:divBdr>
                          <w:divsChild>
                            <w:div w:id="706687065">
                              <w:marLeft w:val="0"/>
                              <w:marRight w:val="0"/>
                              <w:marTop w:val="0"/>
                              <w:marBottom w:val="300"/>
                              <w:divBdr>
                                <w:top w:val="none" w:sz="0" w:space="0" w:color="auto"/>
                                <w:left w:val="none" w:sz="0" w:space="0" w:color="auto"/>
                                <w:bottom w:val="none" w:sz="0" w:space="0" w:color="auto"/>
                                <w:right w:val="none" w:sz="0" w:space="0" w:color="auto"/>
                              </w:divBdr>
                            </w:div>
                            <w:div w:id="1651206041">
                              <w:marLeft w:val="0"/>
                              <w:marRight w:val="0"/>
                              <w:marTop w:val="300"/>
                              <w:marBottom w:val="300"/>
                              <w:divBdr>
                                <w:top w:val="none" w:sz="0" w:space="0" w:color="auto"/>
                                <w:left w:val="none" w:sz="0" w:space="0" w:color="auto"/>
                                <w:bottom w:val="none" w:sz="0" w:space="0" w:color="auto"/>
                                <w:right w:val="none" w:sz="0" w:space="0" w:color="auto"/>
                              </w:divBdr>
                            </w:div>
                            <w:div w:id="1842815004">
                              <w:marLeft w:val="0"/>
                              <w:marRight w:val="0"/>
                              <w:marTop w:val="300"/>
                              <w:marBottom w:val="600"/>
                              <w:divBdr>
                                <w:top w:val="single" w:sz="6" w:space="30" w:color="EB5D0B"/>
                                <w:left w:val="none" w:sz="0" w:space="0" w:color="auto"/>
                                <w:bottom w:val="single" w:sz="6" w:space="30" w:color="EB5D0B"/>
                                <w:right w:val="none" w:sz="0" w:space="0" w:color="auto"/>
                              </w:divBdr>
                            </w:div>
                            <w:div w:id="791556577">
                              <w:marLeft w:val="0"/>
                              <w:marRight w:val="0"/>
                              <w:marTop w:val="240"/>
                              <w:marBottom w:val="240"/>
                              <w:divBdr>
                                <w:top w:val="none" w:sz="0" w:space="0" w:color="auto"/>
                                <w:left w:val="none" w:sz="0" w:space="0" w:color="auto"/>
                                <w:bottom w:val="none" w:sz="0" w:space="0" w:color="auto"/>
                                <w:right w:val="none" w:sz="0" w:space="0" w:color="auto"/>
                              </w:divBdr>
                              <w:divsChild>
                                <w:div w:id="1945961323">
                                  <w:marLeft w:val="0"/>
                                  <w:marRight w:val="0"/>
                                  <w:marTop w:val="0"/>
                                  <w:marBottom w:val="0"/>
                                  <w:divBdr>
                                    <w:top w:val="none" w:sz="0" w:space="0" w:color="auto"/>
                                    <w:left w:val="none" w:sz="0" w:space="0" w:color="auto"/>
                                    <w:bottom w:val="none" w:sz="0" w:space="0" w:color="auto"/>
                                    <w:right w:val="none" w:sz="0" w:space="0" w:color="auto"/>
                                  </w:divBdr>
                                </w:div>
                              </w:divsChild>
                            </w:div>
                            <w:div w:id="1647469905">
                              <w:marLeft w:val="0"/>
                              <w:marRight w:val="0"/>
                              <w:marTop w:val="240"/>
                              <w:marBottom w:val="240"/>
                              <w:divBdr>
                                <w:top w:val="none" w:sz="0" w:space="0" w:color="auto"/>
                                <w:left w:val="none" w:sz="0" w:space="0" w:color="auto"/>
                                <w:bottom w:val="none" w:sz="0" w:space="0" w:color="auto"/>
                                <w:right w:val="none" w:sz="0" w:space="0" w:color="auto"/>
                              </w:divBdr>
                              <w:divsChild>
                                <w:div w:id="568611038">
                                  <w:marLeft w:val="0"/>
                                  <w:marRight w:val="0"/>
                                  <w:marTop w:val="0"/>
                                  <w:marBottom w:val="0"/>
                                  <w:divBdr>
                                    <w:top w:val="none" w:sz="0" w:space="0" w:color="auto"/>
                                    <w:left w:val="none" w:sz="0" w:space="0" w:color="auto"/>
                                    <w:bottom w:val="none" w:sz="0" w:space="0" w:color="auto"/>
                                    <w:right w:val="none" w:sz="0" w:space="0" w:color="auto"/>
                                  </w:divBdr>
                                </w:div>
                              </w:divsChild>
                            </w:div>
                            <w:div w:id="301156546">
                              <w:marLeft w:val="0"/>
                              <w:marRight w:val="0"/>
                              <w:marTop w:val="240"/>
                              <w:marBottom w:val="240"/>
                              <w:divBdr>
                                <w:top w:val="none" w:sz="0" w:space="0" w:color="auto"/>
                                <w:left w:val="none" w:sz="0" w:space="0" w:color="auto"/>
                                <w:bottom w:val="none" w:sz="0" w:space="0" w:color="auto"/>
                                <w:right w:val="none" w:sz="0" w:space="0" w:color="auto"/>
                              </w:divBdr>
                              <w:divsChild>
                                <w:div w:id="1950354503">
                                  <w:marLeft w:val="0"/>
                                  <w:marRight w:val="0"/>
                                  <w:marTop w:val="0"/>
                                  <w:marBottom w:val="0"/>
                                  <w:divBdr>
                                    <w:top w:val="none" w:sz="0" w:space="0" w:color="auto"/>
                                    <w:left w:val="none" w:sz="0" w:space="0" w:color="auto"/>
                                    <w:bottom w:val="none" w:sz="0" w:space="0" w:color="auto"/>
                                    <w:right w:val="none" w:sz="0" w:space="0" w:color="auto"/>
                                  </w:divBdr>
                                </w:div>
                              </w:divsChild>
                            </w:div>
                            <w:div w:id="156045756">
                              <w:marLeft w:val="0"/>
                              <w:marRight w:val="0"/>
                              <w:marTop w:val="0"/>
                              <w:marBottom w:val="0"/>
                              <w:divBdr>
                                <w:top w:val="none" w:sz="0" w:space="0" w:color="auto"/>
                                <w:left w:val="none" w:sz="0" w:space="0" w:color="auto"/>
                                <w:bottom w:val="none" w:sz="0" w:space="0" w:color="auto"/>
                                <w:right w:val="none" w:sz="0" w:space="0" w:color="auto"/>
                              </w:divBdr>
                              <w:divsChild>
                                <w:div w:id="1821116914">
                                  <w:marLeft w:val="0"/>
                                  <w:marRight w:val="0"/>
                                  <w:marTop w:val="0"/>
                                  <w:marBottom w:val="0"/>
                                  <w:divBdr>
                                    <w:top w:val="none" w:sz="0" w:space="0" w:color="auto"/>
                                    <w:left w:val="none" w:sz="0" w:space="0" w:color="auto"/>
                                    <w:bottom w:val="none" w:sz="0" w:space="0" w:color="auto"/>
                                    <w:right w:val="none" w:sz="0" w:space="0" w:color="auto"/>
                                  </w:divBdr>
                                  <w:divsChild>
                                    <w:div w:id="1945652566">
                                      <w:marLeft w:val="0"/>
                                      <w:marRight w:val="0"/>
                                      <w:marTop w:val="0"/>
                                      <w:marBottom w:val="0"/>
                                      <w:divBdr>
                                        <w:top w:val="none" w:sz="0" w:space="0" w:color="auto"/>
                                        <w:left w:val="none" w:sz="0" w:space="0" w:color="auto"/>
                                        <w:bottom w:val="none" w:sz="0" w:space="0" w:color="auto"/>
                                        <w:right w:val="none" w:sz="0" w:space="0" w:color="auto"/>
                                      </w:divBdr>
                                      <w:divsChild>
                                        <w:div w:id="1339848675">
                                          <w:marLeft w:val="0"/>
                                          <w:marRight w:val="0"/>
                                          <w:marTop w:val="0"/>
                                          <w:marBottom w:val="0"/>
                                          <w:divBdr>
                                            <w:top w:val="none" w:sz="0" w:space="0" w:color="auto"/>
                                            <w:left w:val="none" w:sz="0" w:space="0" w:color="auto"/>
                                            <w:bottom w:val="none" w:sz="0" w:space="0" w:color="auto"/>
                                            <w:right w:val="none" w:sz="0" w:space="0" w:color="auto"/>
                                          </w:divBdr>
                                          <w:divsChild>
                                            <w:div w:id="1981840415">
                                              <w:marLeft w:val="0"/>
                                              <w:marRight w:val="0"/>
                                              <w:marTop w:val="0"/>
                                              <w:marBottom w:val="0"/>
                                              <w:divBdr>
                                                <w:top w:val="none" w:sz="0" w:space="0" w:color="auto"/>
                                                <w:left w:val="none" w:sz="0" w:space="0" w:color="auto"/>
                                                <w:bottom w:val="none" w:sz="0" w:space="0" w:color="auto"/>
                                                <w:right w:val="none" w:sz="0" w:space="0" w:color="auto"/>
                                              </w:divBdr>
                                              <w:divsChild>
                                                <w:div w:id="1946880631">
                                                  <w:marLeft w:val="0"/>
                                                  <w:marRight w:val="0"/>
                                                  <w:marTop w:val="0"/>
                                                  <w:marBottom w:val="0"/>
                                                  <w:divBdr>
                                                    <w:top w:val="none" w:sz="0" w:space="0" w:color="auto"/>
                                                    <w:left w:val="none" w:sz="0" w:space="0" w:color="auto"/>
                                                    <w:bottom w:val="none" w:sz="0" w:space="0" w:color="auto"/>
                                                    <w:right w:val="none" w:sz="0" w:space="0" w:color="auto"/>
                                                  </w:divBdr>
                                                  <w:divsChild>
                                                    <w:div w:id="1351108122">
                                                      <w:marLeft w:val="0"/>
                                                      <w:marRight w:val="0"/>
                                                      <w:marTop w:val="0"/>
                                                      <w:marBottom w:val="0"/>
                                                      <w:divBdr>
                                                        <w:top w:val="none" w:sz="0" w:space="0" w:color="auto"/>
                                                        <w:left w:val="none" w:sz="0" w:space="0" w:color="auto"/>
                                                        <w:bottom w:val="none" w:sz="0" w:space="0" w:color="auto"/>
                                                        <w:right w:val="none" w:sz="0" w:space="0" w:color="auto"/>
                                                      </w:divBdr>
                                                      <w:divsChild>
                                                        <w:div w:id="1808014517">
                                                          <w:marLeft w:val="0"/>
                                                          <w:marRight w:val="0"/>
                                                          <w:marTop w:val="0"/>
                                                          <w:marBottom w:val="0"/>
                                                          <w:divBdr>
                                                            <w:top w:val="none" w:sz="0" w:space="0" w:color="auto"/>
                                                            <w:left w:val="none" w:sz="0" w:space="0" w:color="auto"/>
                                                            <w:bottom w:val="none" w:sz="0" w:space="0" w:color="auto"/>
                                                            <w:right w:val="none" w:sz="0" w:space="0" w:color="auto"/>
                                                          </w:divBdr>
                                                          <w:divsChild>
                                                            <w:div w:id="1525750482">
                                                              <w:marLeft w:val="0"/>
                                                              <w:marRight w:val="0"/>
                                                              <w:marTop w:val="0"/>
                                                              <w:marBottom w:val="0"/>
                                                              <w:divBdr>
                                                                <w:top w:val="none" w:sz="0" w:space="0" w:color="auto"/>
                                                                <w:left w:val="none" w:sz="0" w:space="0" w:color="auto"/>
                                                                <w:bottom w:val="none" w:sz="0" w:space="0" w:color="auto"/>
                                                                <w:right w:val="none" w:sz="0" w:space="0" w:color="auto"/>
                                                              </w:divBdr>
                                                              <w:divsChild>
                                                                <w:div w:id="1985740832">
                                                                  <w:marLeft w:val="0"/>
                                                                  <w:marRight w:val="0"/>
                                                                  <w:marTop w:val="0"/>
                                                                  <w:marBottom w:val="0"/>
                                                                  <w:divBdr>
                                                                    <w:top w:val="none" w:sz="0" w:space="0" w:color="auto"/>
                                                                    <w:left w:val="none" w:sz="0" w:space="0" w:color="auto"/>
                                                                    <w:bottom w:val="none" w:sz="0" w:space="0" w:color="auto"/>
                                                                    <w:right w:val="none" w:sz="0" w:space="0" w:color="auto"/>
                                                                  </w:divBdr>
                                                                  <w:divsChild>
                                                                    <w:div w:id="1298143106">
                                                                      <w:marLeft w:val="0"/>
                                                                      <w:marRight w:val="0"/>
                                                                      <w:marTop w:val="0"/>
                                                                      <w:marBottom w:val="0"/>
                                                                      <w:divBdr>
                                                                        <w:top w:val="none" w:sz="0" w:space="0" w:color="auto"/>
                                                                        <w:left w:val="none" w:sz="0" w:space="0" w:color="auto"/>
                                                                        <w:bottom w:val="none" w:sz="0" w:space="0" w:color="auto"/>
                                                                        <w:right w:val="none" w:sz="0" w:space="0" w:color="auto"/>
                                                                      </w:divBdr>
                                                                      <w:divsChild>
                                                                        <w:div w:id="112331335">
                                                                          <w:marLeft w:val="0"/>
                                                                          <w:marRight w:val="0"/>
                                                                          <w:marTop w:val="0"/>
                                                                          <w:marBottom w:val="0"/>
                                                                          <w:divBdr>
                                                                            <w:top w:val="none" w:sz="0" w:space="0" w:color="auto"/>
                                                                            <w:left w:val="none" w:sz="0" w:space="0" w:color="auto"/>
                                                                            <w:bottom w:val="none" w:sz="0" w:space="0" w:color="auto"/>
                                                                            <w:right w:val="none" w:sz="0" w:space="0" w:color="auto"/>
                                                                          </w:divBdr>
                                                                          <w:divsChild>
                                                                            <w:div w:id="1478306589">
                                                                              <w:marLeft w:val="0"/>
                                                                              <w:marRight w:val="0"/>
                                                                              <w:marTop w:val="0"/>
                                                                              <w:marBottom w:val="0"/>
                                                                              <w:divBdr>
                                                                                <w:top w:val="none" w:sz="0" w:space="0" w:color="auto"/>
                                                                                <w:left w:val="none" w:sz="0" w:space="0" w:color="auto"/>
                                                                                <w:bottom w:val="none" w:sz="0" w:space="0" w:color="auto"/>
                                                                                <w:right w:val="none" w:sz="0" w:space="0" w:color="auto"/>
                                                                              </w:divBdr>
                                                                              <w:divsChild>
                                                                                <w:div w:id="1249197606">
                                                                                  <w:marLeft w:val="0"/>
                                                                                  <w:marRight w:val="0"/>
                                                                                  <w:marTop w:val="0"/>
                                                                                  <w:marBottom w:val="0"/>
                                                                                  <w:divBdr>
                                                                                    <w:top w:val="none" w:sz="0" w:space="0" w:color="auto"/>
                                                                                    <w:left w:val="none" w:sz="0" w:space="0" w:color="auto"/>
                                                                                    <w:bottom w:val="none" w:sz="0" w:space="0" w:color="auto"/>
                                                                                    <w:right w:val="none" w:sz="0" w:space="0" w:color="auto"/>
                                                                                  </w:divBdr>
                                                                                  <w:divsChild>
                                                                                    <w:div w:id="1785034015">
                                                                                      <w:marLeft w:val="0"/>
                                                                                      <w:marRight w:val="0"/>
                                                                                      <w:marTop w:val="0"/>
                                                                                      <w:marBottom w:val="0"/>
                                                                                      <w:divBdr>
                                                                                        <w:top w:val="none" w:sz="0" w:space="0" w:color="auto"/>
                                                                                        <w:left w:val="none" w:sz="0" w:space="0" w:color="auto"/>
                                                                                        <w:bottom w:val="none" w:sz="0" w:space="0" w:color="auto"/>
                                                                                        <w:right w:val="none" w:sz="0" w:space="0" w:color="auto"/>
                                                                                      </w:divBdr>
                                                                                      <w:divsChild>
                                                                                        <w:div w:id="1277130706">
                                                                                          <w:marLeft w:val="0"/>
                                                                                          <w:marRight w:val="0"/>
                                                                                          <w:marTop w:val="0"/>
                                                                                          <w:marBottom w:val="0"/>
                                                                                          <w:divBdr>
                                                                                            <w:top w:val="none" w:sz="0" w:space="0" w:color="auto"/>
                                                                                            <w:left w:val="none" w:sz="0" w:space="0" w:color="auto"/>
                                                                                            <w:bottom w:val="none" w:sz="0" w:space="0" w:color="auto"/>
                                                                                            <w:right w:val="none" w:sz="0" w:space="0" w:color="auto"/>
                                                                                          </w:divBdr>
                                                                                          <w:divsChild>
                                                                                            <w:div w:id="1097939790">
                                                                                              <w:marLeft w:val="0"/>
                                                                                              <w:marRight w:val="0"/>
                                                                                              <w:marTop w:val="0"/>
                                                                                              <w:marBottom w:val="0"/>
                                                                                              <w:divBdr>
                                                                                                <w:top w:val="none" w:sz="0" w:space="0" w:color="auto"/>
                                                                                                <w:left w:val="none" w:sz="0" w:space="0" w:color="auto"/>
                                                                                                <w:bottom w:val="none" w:sz="0" w:space="0" w:color="auto"/>
                                                                                                <w:right w:val="none" w:sz="0" w:space="0" w:color="auto"/>
                                                                                              </w:divBdr>
                                                                                              <w:divsChild>
                                                                                                <w:div w:id="1724137990">
                                                                                                  <w:marLeft w:val="0"/>
                                                                                                  <w:marRight w:val="0"/>
                                                                                                  <w:marTop w:val="75"/>
                                                                                                  <w:marBottom w:val="180"/>
                                                                                                  <w:divBdr>
                                                                                                    <w:top w:val="none" w:sz="0" w:space="0" w:color="auto"/>
                                                                                                    <w:left w:val="none" w:sz="0" w:space="0" w:color="auto"/>
                                                                                                    <w:bottom w:val="none" w:sz="0" w:space="0" w:color="auto"/>
                                                                                                    <w:right w:val="none" w:sz="0" w:space="0" w:color="auto"/>
                                                                                                  </w:divBdr>
                                                                                                  <w:divsChild>
                                                                                                    <w:div w:id="24841346">
                                                                                                      <w:marLeft w:val="0"/>
                                                                                                      <w:marRight w:val="0"/>
                                                                                                      <w:marTop w:val="0"/>
                                                                                                      <w:marBottom w:val="0"/>
                                                                                                      <w:divBdr>
                                                                                                        <w:top w:val="none" w:sz="0" w:space="0" w:color="auto"/>
                                                                                                        <w:left w:val="none" w:sz="0" w:space="0" w:color="auto"/>
                                                                                                        <w:bottom w:val="none" w:sz="0" w:space="0" w:color="auto"/>
                                                                                                        <w:right w:val="none" w:sz="0" w:space="0" w:color="auto"/>
                                                                                                      </w:divBdr>
                                                                                                    </w:div>
                                                                                                  </w:divsChild>
                                                                                                </w:div>
                                                                                                <w:div w:id="1553300773">
                                                                                                  <w:marLeft w:val="0"/>
                                                                                                  <w:marRight w:val="0"/>
                                                                                                  <w:marTop w:val="0"/>
                                                                                                  <w:marBottom w:val="180"/>
                                                                                                  <w:divBdr>
                                                                                                    <w:top w:val="none" w:sz="0" w:space="0" w:color="auto"/>
                                                                                                    <w:left w:val="none" w:sz="0" w:space="0" w:color="auto"/>
                                                                                                    <w:bottom w:val="none" w:sz="0" w:space="0" w:color="auto"/>
                                                                                                    <w:right w:val="none" w:sz="0" w:space="0" w:color="auto"/>
                                                                                                  </w:divBdr>
                                                                                                  <w:divsChild>
                                                                                                    <w:div w:id="1135829762">
                                                                                                      <w:marLeft w:val="0"/>
                                                                                                      <w:marRight w:val="0"/>
                                                                                                      <w:marTop w:val="0"/>
                                                                                                      <w:marBottom w:val="0"/>
                                                                                                      <w:divBdr>
                                                                                                        <w:top w:val="none" w:sz="0" w:space="0" w:color="auto"/>
                                                                                                        <w:left w:val="none" w:sz="0" w:space="0" w:color="auto"/>
                                                                                                        <w:bottom w:val="none" w:sz="0" w:space="0" w:color="auto"/>
                                                                                                        <w:right w:val="none" w:sz="0" w:space="0" w:color="auto"/>
                                                                                                      </w:divBdr>
                                                                                                      <w:divsChild>
                                                                                                        <w:div w:id="142194954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023540">
                                                                                                  <w:marLeft w:val="0"/>
                                                                                                  <w:marRight w:val="0"/>
                                                                                                  <w:marTop w:val="0"/>
                                                                                                  <w:marBottom w:val="180"/>
                                                                                                  <w:divBdr>
                                                                                                    <w:top w:val="none" w:sz="0" w:space="0" w:color="auto"/>
                                                                                                    <w:left w:val="none" w:sz="0" w:space="0" w:color="auto"/>
                                                                                                    <w:bottom w:val="none" w:sz="0" w:space="0" w:color="auto"/>
                                                                                                    <w:right w:val="none" w:sz="0" w:space="0" w:color="auto"/>
                                                                                                  </w:divBdr>
                                                                                                  <w:divsChild>
                                                                                                    <w:div w:id="790440706">
                                                                                                      <w:marLeft w:val="0"/>
                                                                                                      <w:marRight w:val="0"/>
                                                                                                      <w:marTop w:val="0"/>
                                                                                                      <w:marBottom w:val="180"/>
                                                                                                      <w:divBdr>
                                                                                                        <w:top w:val="none" w:sz="0" w:space="0" w:color="auto"/>
                                                                                                        <w:left w:val="none" w:sz="0" w:space="0" w:color="auto"/>
                                                                                                        <w:bottom w:val="none" w:sz="0" w:space="0" w:color="auto"/>
                                                                                                        <w:right w:val="none" w:sz="0" w:space="0" w:color="auto"/>
                                                                                                      </w:divBdr>
                                                                                                      <w:divsChild>
                                                                                                        <w:div w:id="1254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2274">
                              <w:marLeft w:val="0"/>
                              <w:marRight w:val="0"/>
                              <w:marTop w:val="240"/>
                              <w:marBottom w:val="240"/>
                              <w:divBdr>
                                <w:top w:val="none" w:sz="0" w:space="0" w:color="auto"/>
                                <w:left w:val="none" w:sz="0" w:space="0" w:color="auto"/>
                                <w:bottom w:val="none" w:sz="0" w:space="0" w:color="auto"/>
                                <w:right w:val="none" w:sz="0" w:space="0" w:color="auto"/>
                              </w:divBdr>
                              <w:divsChild>
                                <w:div w:id="1932812188">
                                  <w:marLeft w:val="0"/>
                                  <w:marRight w:val="0"/>
                                  <w:marTop w:val="0"/>
                                  <w:marBottom w:val="0"/>
                                  <w:divBdr>
                                    <w:top w:val="none" w:sz="0" w:space="0" w:color="auto"/>
                                    <w:left w:val="none" w:sz="0" w:space="0" w:color="auto"/>
                                    <w:bottom w:val="none" w:sz="0" w:space="0" w:color="auto"/>
                                    <w:right w:val="none" w:sz="0" w:space="0" w:color="auto"/>
                                  </w:divBdr>
                                </w:div>
                              </w:divsChild>
                            </w:div>
                            <w:div w:id="1882135021">
                              <w:marLeft w:val="0"/>
                              <w:marRight w:val="0"/>
                              <w:marTop w:val="360"/>
                              <w:marBottom w:val="450"/>
                              <w:divBdr>
                                <w:top w:val="none" w:sz="0" w:space="0" w:color="auto"/>
                                <w:left w:val="none" w:sz="0" w:space="0" w:color="auto"/>
                                <w:bottom w:val="none" w:sz="0" w:space="0" w:color="auto"/>
                                <w:right w:val="none" w:sz="0" w:space="0" w:color="auto"/>
                              </w:divBdr>
                              <w:divsChild>
                                <w:div w:id="1735929635">
                                  <w:marLeft w:val="0"/>
                                  <w:marRight w:val="0"/>
                                  <w:marTop w:val="0"/>
                                  <w:marBottom w:val="0"/>
                                  <w:divBdr>
                                    <w:top w:val="none" w:sz="0" w:space="0" w:color="auto"/>
                                    <w:left w:val="none" w:sz="0" w:space="0" w:color="auto"/>
                                    <w:bottom w:val="single" w:sz="6" w:space="15" w:color="B8B9BA"/>
                                    <w:right w:val="none" w:sz="0" w:space="0" w:color="auto"/>
                                  </w:divBdr>
                                  <w:divsChild>
                                    <w:div w:id="1734309214">
                                      <w:marLeft w:val="0"/>
                                      <w:marRight w:val="0"/>
                                      <w:marTop w:val="0"/>
                                      <w:marBottom w:val="0"/>
                                      <w:divBdr>
                                        <w:top w:val="none" w:sz="0" w:space="0" w:color="auto"/>
                                        <w:left w:val="none" w:sz="0" w:space="0" w:color="auto"/>
                                        <w:bottom w:val="none" w:sz="0" w:space="0" w:color="auto"/>
                                        <w:right w:val="none" w:sz="0" w:space="0" w:color="auto"/>
                                      </w:divBdr>
                                    </w:div>
                                    <w:div w:id="77409654">
                                      <w:marLeft w:val="0"/>
                                      <w:marRight w:val="0"/>
                                      <w:marTop w:val="225"/>
                                      <w:marBottom w:val="0"/>
                                      <w:divBdr>
                                        <w:top w:val="none" w:sz="0" w:space="0" w:color="auto"/>
                                        <w:left w:val="none" w:sz="0" w:space="0" w:color="auto"/>
                                        <w:bottom w:val="none" w:sz="0" w:space="0" w:color="auto"/>
                                        <w:right w:val="none" w:sz="0" w:space="0" w:color="auto"/>
                                      </w:divBdr>
                                      <w:divsChild>
                                        <w:div w:id="1274752317">
                                          <w:marLeft w:val="0"/>
                                          <w:marRight w:val="0"/>
                                          <w:marTop w:val="0"/>
                                          <w:marBottom w:val="0"/>
                                          <w:divBdr>
                                            <w:top w:val="none" w:sz="0" w:space="0" w:color="auto"/>
                                            <w:left w:val="none" w:sz="0" w:space="0" w:color="auto"/>
                                            <w:bottom w:val="none" w:sz="0" w:space="0" w:color="auto"/>
                                            <w:right w:val="none" w:sz="0" w:space="0" w:color="auto"/>
                                          </w:divBdr>
                                        </w:div>
                                      </w:divsChild>
                                    </w:div>
                                    <w:div w:id="267085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5157">
                              <w:marLeft w:val="0"/>
                              <w:marRight w:val="0"/>
                              <w:marTop w:val="240"/>
                              <w:marBottom w:val="240"/>
                              <w:divBdr>
                                <w:top w:val="none" w:sz="0" w:space="0" w:color="auto"/>
                                <w:left w:val="none" w:sz="0" w:space="0" w:color="auto"/>
                                <w:bottom w:val="none" w:sz="0" w:space="0" w:color="auto"/>
                                <w:right w:val="none" w:sz="0" w:space="0" w:color="auto"/>
                              </w:divBdr>
                              <w:divsChild>
                                <w:div w:id="998119723">
                                  <w:marLeft w:val="0"/>
                                  <w:marRight w:val="0"/>
                                  <w:marTop w:val="0"/>
                                  <w:marBottom w:val="0"/>
                                  <w:divBdr>
                                    <w:top w:val="none" w:sz="0" w:space="0" w:color="auto"/>
                                    <w:left w:val="none" w:sz="0" w:space="0" w:color="auto"/>
                                    <w:bottom w:val="none" w:sz="0" w:space="0" w:color="auto"/>
                                    <w:right w:val="none" w:sz="0" w:space="0" w:color="auto"/>
                                  </w:divBdr>
                                </w:div>
                              </w:divsChild>
                            </w:div>
                            <w:div w:id="596672203">
                              <w:marLeft w:val="0"/>
                              <w:marRight w:val="0"/>
                              <w:marTop w:val="240"/>
                              <w:marBottom w:val="240"/>
                              <w:divBdr>
                                <w:top w:val="none" w:sz="0" w:space="0" w:color="auto"/>
                                <w:left w:val="none" w:sz="0" w:space="0" w:color="auto"/>
                                <w:bottom w:val="none" w:sz="0" w:space="0" w:color="auto"/>
                                <w:right w:val="none" w:sz="0" w:space="0" w:color="auto"/>
                              </w:divBdr>
                              <w:divsChild>
                                <w:div w:id="186137782">
                                  <w:marLeft w:val="0"/>
                                  <w:marRight w:val="0"/>
                                  <w:marTop w:val="0"/>
                                  <w:marBottom w:val="0"/>
                                  <w:divBdr>
                                    <w:top w:val="none" w:sz="0" w:space="0" w:color="auto"/>
                                    <w:left w:val="none" w:sz="0" w:space="0" w:color="auto"/>
                                    <w:bottom w:val="none" w:sz="0" w:space="0" w:color="auto"/>
                                    <w:right w:val="none" w:sz="0" w:space="0" w:color="auto"/>
                                  </w:divBdr>
                                </w:div>
                              </w:divsChild>
                            </w:div>
                            <w:div w:id="678965337">
                              <w:marLeft w:val="0"/>
                              <w:marRight w:val="0"/>
                              <w:marTop w:val="240"/>
                              <w:marBottom w:val="240"/>
                              <w:divBdr>
                                <w:top w:val="none" w:sz="0" w:space="0" w:color="auto"/>
                                <w:left w:val="none" w:sz="0" w:space="0" w:color="auto"/>
                                <w:bottom w:val="none" w:sz="0" w:space="0" w:color="auto"/>
                                <w:right w:val="none" w:sz="0" w:space="0" w:color="auto"/>
                              </w:divBdr>
                              <w:divsChild>
                                <w:div w:id="1681735835">
                                  <w:marLeft w:val="0"/>
                                  <w:marRight w:val="0"/>
                                  <w:marTop w:val="0"/>
                                  <w:marBottom w:val="0"/>
                                  <w:divBdr>
                                    <w:top w:val="none" w:sz="0" w:space="0" w:color="auto"/>
                                    <w:left w:val="none" w:sz="0" w:space="0" w:color="auto"/>
                                    <w:bottom w:val="none" w:sz="0" w:space="0" w:color="auto"/>
                                    <w:right w:val="none" w:sz="0" w:space="0" w:color="auto"/>
                                  </w:divBdr>
                                </w:div>
                              </w:divsChild>
                            </w:div>
                            <w:div w:id="709918531">
                              <w:marLeft w:val="0"/>
                              <w:marRight w:val="0"/>
                              <w:marTop w:val="240"/>
                              <w:marBottom w:val="240"/>
                              <w:divBdr>
                                <w:top w:val="none" w:sz="0" w:space="0" w:color="auto"/>
                                <w:left w:val="none" w:sz="0" w:space="0" w:color="auto"/>
                                <w:bottom w:val="none" w:sz="0" w:space="0" w:color="auto"/>
                                <w:right w:val="none" w:sz="0" w:space="0" w:color="auto"/>
                              </w:divBdr>
                              <w:divsChild>
                                <w:div w:id="1873373229">
                                  <w:marLeft w:val="0"/>
                                  <w:marRight w:val="0"/>
                                  <w:marTop w:val="0"/>
                                  <w:marBottom w:val="0"/>
                                  <w:divBdr>
                                    <w:top w:val="none" w:sz="0" w:space="0" w:color="auto"/>
                                    <w:left w:val="none" w:sz="0" w:space="0" w:color="auto"/>
                                    <w:bottom w:val="none" w:sz="0" w:space="0" w:color="auto"/>
                                    <w:right w:val="none" w:sz="0" w:space="0" w:color="auto"/>
                                  </w:divBdr>
                                </w:div>
                              </w:divsChild>
                            </w:div>
                            <w:div w:id="948900192">
                              <w:marLeft w:val="0"/>
                              <w:marRight w:val="0"/>
                              <w:marTop w:val="240"/>
                              <w:marBottom w:val="24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
                              </w:divsChild>
                            </w:div>
                            <w:div w:id="212891564">
                              <w:marLeft w:val="0"/>
                              <w:marRight w:val="0"/>
                              <w:marTop w:val="240"/>
                              <w:marBottom w:val="240"/>
                              <w:divBdr>
                                <w:top w:val="none" w:sz="0" w:space="0" w:color="auto"/>
                                <w:left w:val="none" w:sz="0" w:space="0" w:color="auto"/>
                                <w:bottom w:val="none" w:sz="0" w:space="0" w:color="auto"/>
                                <w:right w:val="none" w:sz="0" w:space="0" w:color="auto"/>
                              </w:divBdr>
                              <w:divsChild>
                                <w:div w:id="222064017">
                                  <w:marLeft w:val="0"/>
                                  <w:marRight w:val="0"/>
                                  <w:marTop w:val="0"/>
                                  <w:marBottom w:val="0"/>
                                  <w:divBdr>
                                    <w:top w:val="none" w:sz="0" w:space="0" w:color="auto"/>
                                    <w:left w:val="none" w:sz="0" w:space="0" w:color="auto"/>
                                    <w:bottom w:val="none" w:sz="0" w:space="0" w:color="auto"/>
                                    <w:right w:val="none" w:sz="0" w:space="0" w:color="auto"/>
                                  </w:divBdr>
                                </w:div>
                              </w:divsChild>
                            </w:div>
                            <w:div w:id="204801748">
                              <w:marLeft w:val="0"/>
                              <w:marRight w:val="0"/>
                              <w:marTop w:val="360"/>
                              <w:marBottom w:val="450"/>
                              <w:divBdr>
                                <w:top w:val="none" w:sz="0" w:space="0" w:color="auto"/>
                                <w:left w:val="none" w:sz="0" w:space="0" w:color="auto"/>
                                <w:bottom w:val="none" w:sz="0" w:space="0" w:color="auto"/>
                                <w:right w:val="none" w:sz="0" w:space="0" w:color="auto"/>
                              </w:divBdr>
                              <w:divsChild>
                                <w:div w:id="1922837664">
                                  <w:marLeft w:val="0"/>
                                  <w:marRight w:val="0"/>
                                  <w:marTop w:val="0"/>
                                  <w:marBottom w:val="0"/>
                                  <w:divBdr>
                                    <w:top w:val="none" w:sz="0" w:space="0" w:color="auto"/>
                                    <w:left w:val="none" w:sz="0" w:space="0" w:color="auto"/>
                                    <w:bottom w:val="single" w:sz="6" w:space="15" w:color="B8B9BA"/>
                                    <w:right w:val="none" w:sz="0" w:space="0" w:color="auto"/>
                                  </w:divBdr>
                                  <w:divsChild>
                                    <w:div w:id="886261903">
                                      <w:marLeft w:val="0"/>
                                      <w:marRight w:val="0"/>
                                      <w:marTop w:val="0"/>
                                      <w:marBottom w:val="0"/>
                                      <w:divBdr>
                                        <w:top w:val="none" w:sz="0" w:space="0" w:color="auto"/>
                                        <w:left w:val="none" w:sz="0" w:space="0" w:color="auto"/>
                                        <w:bottom w:val="none" w:sz="0" w:space="0" w:color="auto"/>
                                        <w:right w:val="none" w:sz="0" w:space="0" w:color="auto"/>
                                      </w:divBdr>
                                    </w:div>
                                    <w:div w:id="1789545251">
                                      <w:marLeft w:val="0"/>
                                      <w:marRight w:val="0"/>
                                      <w:marTop w:val="225"/>
                                      <w:marBottom w:val="0"/>
                                      <w:divBdr>
                                        <w:top w:val="none" w:sz="0" w:space="0" w:color="auto"/>
                                        <w:left w:val="none" w:sz="0" w:space="0" w:color="auto"/>
                                        <w:bottom w:val="none" w:sz="0" w:space="0" w:color="auto"/>
                                        <w:right w:val="none" w:sz="0" w:space="0" w:color="auto"/>
                                      </w:divBdr>
                                      <w:divsChild>
                                        <w:div w:id="868032183">
                                          <w:marLeft w:val="0"/>
                                          <w:marRight w:val="0"/>
                                          <w:marTop w:val="0"/>
                                          <w:marBottom w:val="0"/>
                                          <w:divBdr>
                                            <w:top w:val="none" w:sz="0" w:space="0" w:color="auto"/>
                                            <w:left w:val="none" w:sz="0" w:space="0" w:color="auto"/>
                                            <w:bottom w:val="none" w:sz="0" w:space="0" w:color="auto"/>
                                            <w:right w:val="none" w:sz="0" w:space="0" w:color="auto"/>
                                          </w:divBdr>
                                        </w:div>
                                      </w:divsChild>
                                    </w:div>
                                    <w:div w:id="42454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697662">
                              <w:marLeft w:val="0"/>
                              <w:marRight w:val="0"/>
                              <w:marTop w:val="240"/>
                              <w:marBottom w:val="240"/>
                              <w:divBdr>
                                <w:top w:val="none" w:sz="0" w:space="0" w:color="auto"/>
                                <w:left w:val="none" w:sz="0" w:space="0" w:color="auto"/>
                                <w:bottom w:val="none" w:sz="0" w:space="0" w:color="auto"/>
                                <w:right w:val="none" w:sz="0" w:space="0" w:color="auto"/>
                              </w:divBdr>
                              <w:divsChild>
                                <w:div w:id="46538849">
                                  <w:marLeft w:val="0"/>
                                  <w:marRight w:val="0"/>
                                  <w:marTop w:val="0"/>
                                  <w:marBottom w:val="0"/>
                                  <w:divBdr>
                                    <w:top w:val="none" w:sz="0" w:space="0" w:color="auto"/>
                                    <w:left w:val="none" w:sz="0" w:space="0" w:color="auto"/>
                                    <w:bottom w:val="none" w:sz="0" w:space="0" w:color="auto"/>
                                    <w:right w:val="none" w:sz="0" w:space="0" w:color="auto"/>
                                  </w:divBdr>
                                </w:div>
                              </w:divsChild>
                            </w:div>
                            <w:div w:id="57940600">
                              <w:marLeft w:val="0"/>
                              <w:marRight w:val="0"/>
                              <w:marTop w:val="240"/>
                              <w:marBottom w:val="240"/>
                              <w:divBdr>
                                <w:top w:val="none" w:sz="0" w:space="0" w:color="auto"/>
                                <w:left w:val="none" w:sz="0" w:space="0" w:color="auto"/>
                                <w:bottom w:val="none" w:sz="0" w:space="0" w:color="auto"/>
                                <w:right w:val="none" w:sz="0" w:space="0" w:color="auto"/>
                              </w:divBdr>
                              <w:divsChild>
                                <w:div w:id="1759713742">
                                  <w:marLeft w:val="0"/>
                                  <w:marRight w:val="0"/>
                                  <w:marTop w:val="0"/>
                                  <w:marBottom w:val="0"/>
                                  <w:divBdr>
                                    <w:top w:val="none" w:sz="0" w:space="0" w:color="auto"/>
                                    <w:left w:val="none" w:sz="0" w:space="0" w:color="auto"/>
                                    <w:bottom w:val="none" w:sz="0" w:space="0" w:color="auto"/>
                                    <w:right w:val="none" w:sz="0" w:space="0" w:color="auto"/>
                                  </w:divBdr>
                                </w:div>
                              </w:divsChild>
                            </w:div>
                            <w:div w:id="24449949">
                              <w:marLeft w:val="0"/>
                              <w:marRight w:val="0"/>
                              <w:marTop w:val="240"/>
                              <w:marBottom w:val="240"/>
                              <w:divBdr>
                                <w:top w:val="none" w:sz="0" w:space="0" w:color="auto"/>
                                <w:left w:val="none" w:sz="0" w:space="0" w:color="auto"/>
                                <w:bottom w:val="none" w:sz="0" w:space="0" w:color="auto"/>
                                <w:right w:val="none" w:sz="0" w:space="0" w:color="auto"/>
                              </w:divBdr>
                              <w:divsChild>
                                <w:div w:id="1934507633">
                                  <w:marLeft w:val="0"/>
                                  <w:marRight w:val="0"/>
                                  <w:marTop w:val="0"/>
                                  <w:marBottom w:val="0"/>
                                  <w:divBdr>
                                    <w:top w:val="none" w:sz="0" w:space="0" w:color="auto"/>
                                    <w:left w:val="none" w:sz="0" w:space="0" w:color="auto"/>
                                    <w:bottom w:val="none" w:sz="0" w:space="0" w:color="auto"/>
                                    <w:right w:val="none" w:sz="0" w:space="0" w:color="auto"/>
                                  </w:divBdr>
                                </w:div>
                              </w:divsChild>
                            </w:div>
                            <w:div w:id="262349913">
                              <w:marLeft w:val="0"/>
                              <w:marRight w:val="0"/>
                              <w:marTop w:val="240"/>
                              <w:marBottom w:val="240"/>
                              <w:divBdr>
                                <w:top w:val="none" w:sz="0" w:space="0" w:color="auto"/>
                                <w:left w:val="none" w:sz="0" w:space="0" w:color="auto"/>
                                <w:bottom w:val="none" w:sz="0" w:space="0" w:color="auto"/>
                                <w:right w:val="none" w:sz="0" w:space="0" w:color="auto"/>
                              </w:divBdr>
                              <w:divsChild>
                                <w:div w:id="160048301">
                                  <w:marLeft w:val="0"/>
                                  <w:marRight w:val="0"/>
                                  <w:marTop w:val="0"/>
                                  <w:marBottom w:val="0"/>
                                  <w:divBdr>
                                    <w:top w:val="none" w:sz="0" w:space="0" w:color="auto"/>
                                    <w:left w:val="none" w:sz="0" w:space="0" w:color="auto"/>
                                    <w:bottom w:val="none" w:sz="0" w:space="0" w:color="auto"/>
                                    <w:right w:val="none" w:sz="0" w:space="0" w:color="auto"/>
                                  </w:divBdr>
                                </w:div>
                              </w:divsChild>
                            </w:div>
                            <w:div w:id="882406960">
                              <w:marLeft w:val="0"/>
                              <w:marRight w:val="0"/>
                              <w:marTop w:val="240"/>
                              <w:marBottom w:val="24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216">
      <w:bodyDiv w:val="1"/>
      <w:marLeft w:val="0"/>
      <w:marRight w:val="0"/>
      <w:marTop w:val="0"/>
      <w:marBottom w:val="0"/>
      <w:divBdr>
        <w:top w:val="none" w:sz="0" w:space="0" w:color="auto"/>
        <w:left w:val="none" w:sz="0" w:space="0" w:color="auto"/>
        <w:bottom w:val="none" w:sz="0" w:space="0" w:color="auto"/>
        <w:right w:val="none" w:sz="0" w:space="0" w:color="auto"/>
      </w:divBdr>
      <w:divsChild>
        <w:div w:id="453982773">
          <w:marLeft w:val="0"/>
          <w:marRight w:val="0"/>
          <w:marTop w:val="0"/>
          <w:marBottom w:val="0"/>
          <w:divBdr>
            <w:top w:val="none" w:sz="0" w:space="0" w:color="auto"/>
            <w:left w:val="none" w:sz="0" w:space="0" w:color="auto"/>
            <w:bottom w:val="none" w:sz="0" w:space="0" w:color="auto"/>
            <w:right w:val="none" w:sz="0" w:space="0" w:color="auto"/>
          </w:divBdr>
          <w:divsChild>
            <w:div w:id="483743534">
              <w:marLeft w:val="0"/>
              <w:marRight w:val="0"/>
              <w:marTop w:val="0"/>
              <w:marBottom w:val="0"/>
              <w:divBdr>
                <w:top w:val="none" w:sz="0" w:space="0" w:color="auto"/>
                <w:left w:val="none" w:sz="0" w:space="0" w:color="auto"/>
                <w:bottom w:val="none" w:sz="0" w:space="0" w:color="auto"/>
                <w:right w:val="none" w:sz="0" w:space="0" w:color="auto"/>
              </w:divBdr>
              <w:divsChild>
                <w:div w:id="1990859037">
                  <w:marLeft w:val="0"/>
                  <w:marRight w:val="0"/>
                  <w:marTop w:val="0"/>
                  <w:marBottom w:val="0"/>
                  <w:divBdr>
                    <w:top w:val="none" w:sz="0" w:space="0" w:color="auto"/>
                    <w:left w:val="none" w:sz="0" w:space="0" w:color="auto"/>
                    <w:bottom w:val="none" w:sz="0" w:space="0" w:color="auto"/>
                    <w:right w:val="none" w:sz="0" w:space="0" w:color="auto"/>
                  </w:divBdr>
                </w:div>
                <w:div w:id="1411805229">
                  <w:marLeft w:val="0"/>
                  <w:marRight w:val="0"/>
                  <w:marTop w:val="600"/>
                  <w:marBottom w:val="0"/>
                  <w:divBdr>
                    <w:top w:val="none" w:sz="0" w:space="0" w:color="auto"/>
                    <w:left w:val="none" w:sz="0" w:space="0" w:color="auto"/>
                    <w:bottom w:val="none" w:sz="0" w:space="0" w:color="auto"/>
                    <w:right w:val="none" w:sz="0" w:space="0" w:color="auto"/>
                  </w:divBdr>
                  <w:divsChild>
                    <w:div w:id="2038726283">
                      <w:marLeft w:val="0"/>
                      <w:marRight w:val="0"/>
                      <w:marTop w:val="0"/>
                      <w:marBottom w:val="0"/>
                      <w:divBdr>
                        <w:top w:val="none" w:sz="0" w:space="0" w:color="auto"/>
                        <w:left w:val="none" w:sz="0" w:space="0" w:color="auto"/>
                        <w:bottom w:val="none" w:sz="0" w:space="0" w:color="auto"/>
                        <w:right w:val="none" w:sz="0" w:space="0" w:color="auto"/>
                      </w:divBdr>
                      <w:divsChild>
                        <w:div w:id="1666008465">
                          <w:marLeft w:val="0"/>
                          <w:marRight w:val="0"/>
                          <w:marTop w:val="0"/>
                          <w:marBottom w:val="0"/>
                          <w:divBdr>
                            <w:top w:val="none" w:sz="0" w:space="0" w:color="auto"/>
                            <w:left w:val="none" w:sz="0" w:space="0" w:color="auto"/>
                            <w:bottom w:val="none" w:sz="0" w:space="0" w:color="auto"/>
                            <w:right w:val="none" w:sz="0" w:space="0" w:color="auto"/>
                          </w:divBdr>
                          <w:divsChild>
                            <w:div w:id="150371496">
                              <w:marLeft w:val="0"/>
                              <w:marRight w:val="0"/>
                              <w:marTop w:val="0"/>
                              <w:marBottom w:val="0"/>
                              <w:divBdr>
                                <w:top w:val="none" w:sz="0" w:space="0" w:color="auto"/>
                                <w:left w:val="none" w:sz="0" w:space="0" w:color="auto"/>
                                <w:bottom w:val="none" w:sz="0" w:space="0" w:color="auto"/>
                                <w:right w:val="none" w:sz="0" w:space="0" w:color="auto"/>
                              </w:divBdr>
                            </w:div>
                          </w:divsChild>
                        </w:div>
                        <w:div w:id="1573078374">
                          <w:marLeft w:val="0"/>
                          <w:marRight w:val="135"/>
                          <w:marTop w:val="0"/>
                          <w:marBottom w:val="0"/>
                          <w:divBdr>
                            <w:top w:val="none" w:sz="0" w:space="0" w:color="auto"/>
                            <w:left w:val="none" w:sz="0" w:space="0" w:color="auto"/>
                            <w:bottom w:val="none" w:sz="0" w:space="0" w:color="auto"/>
                            <w:right w:val="none" w:sz="0" w:space="0" w:color="auto"/>
                          </w:divBdr>
                        </w:div>
                        <w:div w:id="1690912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935">
          <w:marLeft w:val="0"/>
          <w:marRight w:val="0"/>
          <w:marTop w:val="0"/>
          <w:marBottom w:val="0"/>
          <w:divBdr>
            <w:top w:val="none" w:sz="0" w:space="0" w:color="auto"/>
            <w:left w:val="none" w:sz="0" w:space="0" w:color="auto"/>
            <w:bottom w:val="none" w:sz="0" w:space="0" w:color="auto"/>
            <w:right w:val="none" w:sz="0" w:space="0" w:color="auto"/>
          </w:divBdr>
          <w:divsChild>
            <w:div w:id="920872400">
              <w:marLeft w:val="0"/>
              <w:marRight w:val="0"/>
              <w:marTop w:val="0"/>
              <w:marBottom w:val="0"/>
              <w:divBdr>
                <w:top w:val="none" w:sz="0" w:space="0" w:color="auto"/>
                <w:left w:val="none" w:sz="0" w:space="0" w:color="auto"/>
                <w:bottom w:val="none" w:sz="0" w:space="0" w:color="auto"/>
                <w:right w:val="none" w:sz="0" w:space="0" w:color="auto"/>
              </w:divBdr>
              <w:divsChild>
                <w:div w:id="13727840">
                  <w:marLeft w:val="0"/>
                  <w:marRight w:val="0"/>
                  <w:marTop w:val="0"/>
                  <w:marBottom w:val="0"/>
                  <w:divBdr>
                    <w:top w:val="none" w:sz="0" w:space="0" w:color="auto"/>
                    <w:left w:val="none" w:sz="0" w:space="0" w:color="auto"/>
                    <w:bottom w:val="none" w:sz="0" w:space="0" w:color="auto"/>
                    <w:right w:val="none" w:sz="0" w:space="0" w:color="auto"/>
                  </w:divBdr>
                  <w:divsChild>
                    <w:div w:id="993409802">
                      <w:marLeft w:val="0"/>
                      <w:marRight w:val="1500"/>
                      <w:marTop w:val="0"/>
                      <w:marBottom w:val="0"/>
                      <w:divBdr>
                        <w:top w:val="none" w:sz="0" w:space="0" w:color="auto"/>
                        <w:left w:val="none" w:sz="0" w:space="0" w:color="auto"/>
                        <w:bottom w:val="none" w:sz="0" w:space="0" w:color="auto"/>
                        <w:right w:val="none" w:sz="0" w:space="0" w:color="auto"/>
                      </w:divBdr>
                      <w:divsChild>
                        <w:div w:id="860826111">
                          <w:marLeft w:val="0"/>
                          <w:marRight w:val="0"/>
                          <w:marTop w:val="600"/>
                          <w:marBottom w:val="600"/>
                          <w:divBdr>
                            <w:top w:val="none" w:sz="0" w:space="0" w:color="auto"/>
                            <w:left w:val="none" w:sz="0" w:space="0" w:color="auto"/>
                            <w:bottom w:val="none" w:sz="0" w:space="0" w:color="auto"/>
                            <w:right w:val="none" w:sz="0" w:space="0" w:color="auto"/>
                          </w:divBdr>
                          <w:divsChild>
                            <w:div w:id="708261788">
                              <w:marLeft w:val="0"/>
                              <w:marRight w:val="0"/>
                              <w:marTop w:val="0"/>
                              <w:marBottom w:val="300"/>
                              <w:divBdr>
                                <w:top w:val="none" w:sz="0" w:space="0" w:color="auto"/>
                                <w:left w:val="none" w:sz="0" w:space="0" w:color="auto"/>
                                <w:bottom w:val="none" w:sz="0" w:space="0" w:color="auto"/>
                                <w:right w:val="none" w:sz="0" w:space="0" w:color="auto"/>
                              </w:divBdr>
                            </w:div>
                            <w:div w:id="2083407039">
                              <w:marLeft w:val="0"/>
                              <w:marRight w:val="0"/>
                              <w:marTop w:val="300"/>
                              <w:marBottom w:val="300"/>
                              <w:divBdr>
                                <w:top w:val="none" w:sz="0" w:space="0" w:color="auto"/>
                                <w:left w:val="none" w:sz="0" w:space="0" w:color="auto"/>
                                <w:bottom w:val="none" w:sz="0" w:space="0" w:color="auto"/>
                                <w:right w:val="none" w:sz="0" w:space="0" w:color="auto"/>
                              </w:divBdr>
                            </w:div>
                            <w:div w:id="1826162343">
                              <w:marLeft w:val="0"/>
                              <w:marRight w:val="0"/>
                              <w:marTop w:val="300"/>
                              <w:marBottom w:val="600"/>
                              <w:divBdr>
                                <w:top w:val="single" w:sz="6" w:space="30" w:color="EB5D0B"/>
                                <w:left w:val="none" w:sz="0" w:space="0" w:color="auto"/>
                                <w:bottom w:val="single" w:sz="6" w:space="30" w:color="EB5D0B"/>
                                <w:right w:val="none" w:sz="0" w:space="0" w:color="auto"/>
                              </w:divBdr>
                            </w:div>
                            <w:div w:id="2052875670">
                              <w:marLeft w:val="0"/>
                              <w:marRight w:val="0"/>
                              <w:marTop w:val="240"/>
                              <w:marBottom w:val="240"/>
                              <w:divBdr>
                                <w:top w:val="none" w:sz="0" w:space="0" w:color="auto"/>
                                <w:left w:val="none" w:sz="0" w:space="0" w:color="auto"/>
                                <w:bottom w:val="none" w:sz="0" w:space="0" w:color="auto"/>
                                <w:right w:val="none" w:sz="0" w:space="0" w:color="auto"/>
                              </w:divBdr>
                              <w:divsChild>
                                <w:div w:id="1285116640">
                                  <w:marLeft w:val="0"/>
                                  <w:marRight w:val="0"/>
                                  <w:marTop w:val="0"/>
                                  <w:marBottom w:val="0"/>
                                  <w:divBdr>
                                    <w:top w:val="none" w:sz="0" w:space="0" w:color="auto"/>
                                    <w:left w:val="none" w:sz="0" w:space="0" w:color="auto"/>
                                    <w:bottom w:val="none" w:sz="0" w:space="0" w:color="auto"/>
                                    <w:right w:val="none" w:sz="0" w:space="0" w:color="auto"/>
                                  </w:divBdr>
                                </w:div>
                              </w:divsChild>
                            </w:div>
                            <w:div w:id="920987174">
                              <w:marLeft w:val="0"/>
                              <w:marRight w:val="0"/>
                              <w:marTop w:val="240"/>
                              <w:marBottom w:val="240"/>
                              <w:divBdr>
                                <w:top w:val="none" w:sz="0" w:space="0" w:color="auto"/>
                                <w:left w:val="none" w:sz="0" w:space="0" w:color="auto"/>
                                <w:bottom w:val="none" w:sz="0" w:space="0" w:color="auto"/>
                                <w:right w:val="none" w:sz="0" w:space="0" w:color="auto"/>
                              </w:divBdr>
                              <w:divsChild>
                                <w:div w:id="1612008251">
                                  <w:marLeft w:val="0"/>
                                  <w:marRight w:val="0"/>
                                  <w:marTop w:val="0"/>
                                  <w:marBottom w:val="0"/>
                                  <w:divBdr>
                                    <w:top w:val="none" w:sz="0" w:space="0" w:color="auto"/>
                                    <w:left w:val="none" w:sz="0" w:space="0" w:color="auto"/>
                                    <w:bottom w:val="none" w:sz="0" w:space="0" w:color="auto"/>
                                    <w:right w:val="none" w:sz="0" w:space="0" w:color="auto"/>
                                  </w:divBdr>
                                </w:div>
                              </w:divsChild>
                            </w:div>
                            <w:div w:id="875003420">
                              <w:marLeft w:val="0"/>
                              <w:marRight w:val="0"/>
                              <w:marTop w:val="240"/>
                              <w:marBottom w:val="240"/>
                              <w:divBdr>
                                <w:top w:val="none" w:sz="0" w:space="0" w:color="auto"/>
                                <w:left w:val="none" w:sz="0" w:space="0" w:color="auto"/>
                                <w:bottom w:val="none" w:sz="0" w:space="0" w:color="auto"/>
                                <w:right w:val="none" w:sz="0" w:space="0" w:color="auto"/>
                              </w:divBdr>
                              <w:divsChild>
                                <w:div w:id="195654559">
                                  <w:marLeft w:val="0"/>
                                  <w:marRight w:val="0"/>
                                  <w:marTop w:val="0"/>
                                  <w:marBottom w:val="0"/>
                                  <w:divBdr>
                                    <w:top w:val="none" w:sz="0" w:space="0" w:color="auto"/>
                                    <w:left w:val="none" w:sz="0" w:space="0" w:color="auto"/>
                                    <w:bottom w:val="none" w:sz="0" w:space="0" w:color="auto"/>
                                    <w:right w:val="none" w:sz="0" w:space="0" w:color="auto"/>
                                  </w:divBdr>
                                </w:div>
                              </w:divsChild>
                            </w:div>
                            <w:div w:id="592207868">
                              <w:marLeft w:val="0"/>
                              <w:marRight w:val="0"/>
                              <w:marTop w:val="240"/>
                              <w:marBottom w:val="240"/>
                              <w:divBdr>
                                <w:top w:val="none" w:sz="0" w:space="0" w:color="auto"/>
                                <w:left w:val="none" w:sz="0" w:space="0" w:color="auto"/>
                                <w:bottom w:val="none" w:sz="0" w:space="0" w:color="auto"/>
                                <w:right w:val="none" w:sz="0" w:space="0" w:color="auto"/>
                              </w:divBdr>
                              <w:divsChild>
                                <w:div w:id="748119655">
                                  <w:marLeft w:val="0"/>
                                  <w:marRight w:val="0"/>
                                  <w:marTop w:val="0"/>
                                  <w:marBottom w:val="0"/>
                                  <w:divBdr>
                                    <w:top w:val="none" w:sz="0" w:space="0" w:color="auto"/>
                                    <w:left w:val="none" w:sz="0" w:space="0" w:color="auto"/>
                                    <w:bottom w:val="none" w:sz="0" w:space="0" w:color="auto"/>
                                    <w:right w:val="none" w:sz="0" w:space="0" w:color="auto"/>
                                  </w:divBdr>
                                </w:div>
                              </w:divsChild>
                            </w:div>
                            <w:div w:id="1531605460">
                              <w:marLeft w:val="0"/>
                              <w:marRight w:val="0"/>
                              <w:marTop w:val="240"/>
                              <w:marBottom w:val="240"/>
                              <w:divBdr>
                                <w:top w:val="none" w:sz="0" w:space="0" w:color="auto"/>
                                <w:left w:val="none" w:sz="0" w:space="0" w:color="auto"/>
                                <w:bottom w:val="none" w:sz="0" w:space="0" w:color="auto"/>
                                <w:right w:val="none" w:sz="0" w:space="0" w:color="auto"/>
                              </w:divBdr>
                              <w:divsChild>
                                <w:div w:id="1878465110">
                                  <w:marLeft w:val="0"/>
                                  <w:marRight w:val="0"/>
                                  <w:marTop w:val="0"/>
                                  <w:marBottom w:val="0"/>
                                  <w:divBdr>
                                    <w:top w:val="none" w:sz="0" w:space="0" w:color="auto"/>
                                    <w:left w:val="none" w:sz="0" w:space="0" w:color="auto"/>
                                    <w:bottom w:val="none" w:sz="0" w:space="0" w:color="auto"/>
                                    <w:right w:val="none" w:sz="0" w:space="0" w:color="auto"/>
                                  </w:divBdr>
                                </w:div>
                              </w:divsChild>
                            </w:div>
                            <w:div w:id="1689218192">
                              <w:marLeft w:val="0"/>
                              <w:marRight w:val="0"/>
                              <w:marTop w:val="240"/>
                              <w:marBottom w:val="240"/>
                              <w:divBdr>
                                <w:top w:val="none" w:sz="0" w:space="0" w:color="auto"/>
                                <w:left w:val="none" w:sz="0" w:space="0" w:color="auto"/>
                                <w:bottom w:val="none" w:sz="0" w:space="0" w:color="auto"/>
                                <w:right w:val="none" w:sz="0" w:space="0" w:color="auto"/>
                              </w:divBdr>
                              <w:divsChild>
                                <w:div w:id="61950233">
                                  <w:marLeft w:val="0"/>
                                  <w:marRight w:val="0"/>
                                  <w:marTop w:val="0"/>
                                  <w:marBottom w:val="0"/>
                                  <w:divBdr>
                                    <w:top w:val="none" w:sz="0" w:space="0" w:color="auto"/>
                                    <w:left w:val="none" w:sz="0" w:space="0" w:color="auto"/>
                                    <w:bottom w:val="none" w:sz="0" w:space="0" w:color="auto"/>
                                    <w:right w:val="none" w:sz="0" w:space="0" w:color="auto"/>
                                  </w:divBdr>
                                </w:div>
                              </w:divsChild>
                            </w:div>
                            <w:div w:id="847141378">
                              <w:marLeft w:val="0"/>
                              <w:marRight w:val="0"/>
                              <w:marTop w:val="240"/>
                              <w:marBottom w:val="240"/>
                              <w:divBdr>
                                <w:top w:val="none" w:sz="0" w:space="0" w:color="auto"/>
                                <w:left w:val="none" w:sz="0" w:space="0" w:color="auto"/>
                                <w:bottom w:val="none" w:sz="0" w:space="0" w:color="auto"/>
                                <w:right w:val="none" w:sz="0" w:space="0" w:color="auto"/>
                              </w:divBdr>
                              <w:divsChild>
                                <w:div w:id="1989087525">
                                  <w:marLeft w:val="0"/>
                                  <w:marRight w:val="0"/>
                                  <w:marTop w:val="0"/>
                                  <w:marBottom w:val="0"/>
                                  <w:divBdr>
                                    <w:top w:val="none" w:sz="0" w:space="0" w:color="auto"/>
                                    <w:left w:val="none" w:sz="0" w:space="0" w:color="auto"/>
                                    <w:bottom w:val="none" w:sz="0" w:space="0" w:color="auto"/>
                                    <w:right w:val="none" w:sz="0" w:space="0" w:color="auto"/>
                                  </w:divBdr>
                                </w:div>
                              </w:divsChild>
                            </w:div>
                            <w:div w:id="741373068">
                              <w:marLeft w:val="0"/>
                              <w:marRight w:val="0"/>
                              <w:marTop w:val="240"/>
                              <w:marBottom w:val="240"/>
                              <w:divBdr>
                                <w:top w:val="none" w:sz="0" w:space="0" w:color="auto"/>
                                <w:left w:val="none" w:sz="0" w:space="0" w:color="auto"/>
                                <w:bottom w:val="none" w:sz="0" w:space="0" w:color="auto"/>
                                <w:right w:val="none" w:sz="0" w:space="0" w:color="auto"/>
                              </w:divBdr>
                              <w:divsChild>
                                <w:div w:id="444352525">
                                  <w:marLeft w:val="0"/>
                                  <w:marRight w:val="0"/>
                                  <w:marTop w:val="0"/>
                                  <w:marBottom w:val="0"/>
                                  <w:divBdr>
                                    <w:top w:val="none" w:sz="0" w:space="0" w:color="auto"/>
                                    <w:left w:val="none" w:sz="0" w:space="0" w:color="auto"/>
                                    <w:bottom w:val="none" w:sz="0" w:space="0" w:color="auto"/>
                                    <w:right w:val="none" w:sz="0" w:space="0" w:color="auto"/>
                                  </w:divBdr>
                                </w:div>
                              </w:divsChild>
                            </w:div>
                            <w:div w:id="490874822">
                              <w:marLeft w:val="0"/>
                              <w:marRight w:val="0"/>
                              <w:marTop w:val="240"/>
                              <w:marBottom w:val="240"/>
                              <w:divBdr>
                                <w:top w:val="none" w:sz="0" w:space="0" w:color="auto"/>
                                <w:left w:val="none" w:sz="0" w:space="0" w:color="auto"/>
                                <w:bottom w:val="none" w:sz="0" w:space="0" w:color="auto"/>
                                <w:right w:val="none" w:sz="0" w:space="0" w:color="auto"/>
                              </w:divBdr>
                              <w:divsChild>
                                <w:div w:id="1115102754">
                                  <w:marLeft w:val="0"/>
                                  <w:marRight w:val="0"/>
                                  <w:marTop w:val="0"/>
                                  <w:marBottom w:val="0"/>
                                  <w:divBdr>
                                    <w:top w:val="none" w:sz="0" w:space="0" w:color="auto"/>
                                    <w:left w:val="none" w:sz="0" w:space="0" w:color="auto"/>
                                    <w:bottom w:val="none" w:sz="0" w:space="0" w:color="auto"/>
                                    <w:right w:val="none" w:sz="0" w:space="0" w:color="auto"/>
                                  </w:divBdr>
                                </w:div>
                              </w:divsChild>
                            </w:div>
                            <w:div w:id="751858929">
                              <w:marLeft w:val="0"/>
                              <w:marRight w:val="0"/>
                              <w:marTop w:val="240"/>
                              <w:marBottom w:val="240"/>
                              <w:divBdr>
                                <w:top w:val="none" w:sz="0" w:space="0" w:color="auto"/>
                                <w:left w:val="none" w:sz="0" w:space="0" w:color="auto"/>
                                <w:bottom w:val="none" w:sz="0" w:space="0" w:color="auto"/>
                                <w:right w:val="none" w:sz="0" w:space="0" w:color="auto"/>
                              </w:divBdr>
                              <w:divsChild>
                                <w:div w:id="1591890260">
                                  <w:marLeft w:val="0"/>
                                  <w:marRight w:val="0"/>
                                  <w:marTop w:val="0"/>
                                  <w:marBottom w:val="0"/>
                                  <w:divBdr>
                                    <w:top w:val="none" w:sz="0" w:space="0" w:color="auto"/>
                                    <w:left w:val="none" w:sz="0" w:space="0" w:color="auto"/>
                                    <w:bottom w:val="none" w:sz="0" w:space="0" w:color="auto"/>
                                    <w:right w:val="none" w:sz="0" w:space="0" w:color="auto"/>
                                  </w:divBdr>
                                </w:div>
                              </w:divsChild>
                            </w:div>
                            <w:div w:id="1580477244">
                              <w:marLeft w:val="0"/>
                              <w:marRight w:val="0"/>
                              <w:marTop w:val="240"/>
                              <w:marBottom w:val="240"/>
                              <w:divBdr>
                                <w:top w:val="none" w:sz="0" w:space="0" w:color="auto"/>
                                <w:left w:val="none" w:sz="0" w:space="0" w:color="auto"/>
                                <w:bottom w:val="none" w:sz="0" w:space="0" w:color="auto"/>
                                <w:right w:val="none" w:sz="0" w:space="0" w:color="auto"/>
                              </w:divBdr>
                              <w:divsChild>
                                <w:div w:id="1565529389">
                                  <w:marLeft w:val="0"/>
                                  <w:marRight w:val="0"/>
                                  <w:marTop w:val="0"/>
                                  <w:marBottom w:val="0"/>
                                  <w:divBdr>
                                    <w:top w:val="none" w:sz="0" w:space="0" w:color="auto"/>
                                    <w:left w:val="none" w:sz="0" w:space="0" w:color="auto"/>
                                    <w:bottom w:val="none" w:sz="0" w:space="0" w:color="auto"/>
                                    <w:right w:val="none" w:sz="0" w:space="0" w:color="auto"/>
                                  </w:divBdr>
                                </w:div>
                              </w:divsChild>
                            </w:div>
                            <w:div w:id="1517187355">
                              <w:marLeft w:val="0"/>
                              <w:marRight w:val="0"/>
                              <w:marTop w:val="240"/>
                              <w:marBottom w:val="240"/>
                              <w:divBdr>
                                <w:top w:val="none" w:sz="0" w:space="0" w:color="auto"/>
                                <w:left w:val="none" w:sz="0" w:space="0" w:color="auto"/>
                                <w:bottom w:val="none" w:sz="0" w:space="0" w:color="auto"/>
                                <w:right w:val="none" w:sz="0" w:space="0" w:color="auto"/>
                              </w:divBdr>
                              <w:divsChild>
                                <w:div w:id="978194278">
                                  <w:marLeft w:val="0"/>
                                  <w:marRight w:val="0"/>
                                  <w:marTop w:val="0"/>
                                  <w:marBottom w:val="0"/>
                                  <w:divBdr>
                                    <w:top w:val="none" w:sz="0" w:space="0" w:color="auto"/>
                                    <w:left w:val="none" w:sz="0" w:space="0" w:color="auto"/>
                                    <w:bottom w:val="none" w:sz="0" w:space="0" w:color="auto"/>
                                    <w:right w:val="none" w:sz="0" w:space="0" w:color="auto"/>
                                  </w:divBdr>
                                </w:div>
                              </w:divsChild>
                            </w:div>
                            <w:div w:id="1844974140">
                              <w:marLeft w:val="0"/>
                              <w:marRight w:val="0"/>
                              <w:marTop w:val="240"/>
                              <w:marBottom w:val="240"/>
                              <w:divBdr>
                                <w:top w:val="none" w:sz="0" w:space="0" w:color="auto"/>
                                <w:left w:val="none" w:sz="0" w:space="0" w:color="auto"/>
                                <w:bottom w:val="none" w:sz="0" w:space="0" w:color="auto"/>
                                <w:right w:val="none" w:sz="0" w:space="0" w:color="auto"/>
                              </w:divBdr>
                              <w:divsChild>
                                <w:div w:id="942109603">
                                  <w:marLeft w:val="0"/>
                                  <w:marRight w:val="0"/>
                                  <w:marTop w:val="0"/>
                                  <w:marBottom w:val="0"/>
                                  <w:divBdr>
                                    <w:top w:val="none" w:sz="0" w:space="0" w:color="auto"/>
                                    <w:left w:val="none" w:sz="0" w:space="0" w:color="auto"/>
                                    <w:bottom w:val="none" w:sz="0" w:space="0" w:color="auto"/>
                                    <w:right w:val="none" w:sz="0" w:space="0" w:color="auto"/>
                                  </w:divBdr>
                                </w:div>
                              </w:divsChild>
                            </w:div>
                            <w:div w:id="2004433604">
                              <w:marLeft w:val="0"/>
                              <w:marRight w:val="0"/>
                              <w:marTop w:val="240"/>
                              <w:marBottom w:val="240"/>
                              <w:divBdr>
                                <w:top w:val="none" w:sz="0" w:space="0" w:color="auto"/>
                                <w:left w:val="none" w:sz="0" w:space="0" w:color="auto"/>
                                <w:bottom w:val="none" w:sz="0" w:space="0" w:color="auto"/>
                                <w:right w:val="none" w:sz="0" w:space="0" w:color="auto"/>
                              </w:divBdr>
                              <w:divsChild>
                                <w:div w:id="309020917">
                                  <w:marLeft w:val="0"/>
                                  <w:marRight w:val="0"/>
                                  <w:marTop w:val="0"/>
                                  <w:marBottom w:val="0"/>
                                  <w:divBdr>
                                    <w:top w:val="none" w:sz="0" w:space="0" w:color="auto"/>
                                    <w:left w:val="none" w:sz="0" w:space="0" w:color="auto"/>
                                    <w:bottom w:val="none" w:sz="0" w:space="0" w:color="auto"/>
                                    <w:right w:val="none" w:sz="0" w:space="0" w:color="auto"/>
                                  </w:divBdr>
                                </w:div>
                              </w:divsChild>
                            </w:div>
                            <w:div w:id="2088266335">
                              <w:marLeft w:val="0"/>
                              <w:marRight w:val="0"/>
                              <w:marTop w:val="360"/>
                              <w:marBottom w:val="450"/>
                              <w:divBdr>
                                <w:top w:val="none" w:sz="0" w:space="0" w:color="auto"/>
                                <w:left w:val="none" w:sz="0" w:space="0" w:color="auto"/>
                                <w:bottom w:val="none" w:sz="0" w:space="0" w:color="auto"/>
                                <w:right w:val="none" w:sz="0" w:space="0" w:color="auto"/>
                              </w:divBdr>
                              <w:divsChild>
                                <w:div w:id="370376349">
                                  <w:marLeft w:val="0"/>
                                  <w:marRight w:val="0"/>
                                  <w:marTop w:val="0"/>
                                  <w:marBottom w:val="0"/>
                                  <w:divBdr>
                                    <w:top w:val="none" w:sz="0" w:space="0" w:color="auto"/>
                                    <w:left w:val="none" w:sz="0" w:space="0" w:color="auto"/>
                                    <w:bottom w:val="single" w:sz="6" w:space="15" w:color="B8B9BA"/>
                                    <w:right w:val="none" w:sz="0" w:space="0" w:color="auto"/>
                                  </w:divBdr>
                                  <w:divsChild>
                                    <w:div w:id="361513675">
                                      <w:marLeft w:val="0"/>
                                      <w:marRight w:val="0"/>
                                      <w:marTop w:val="0"/>
                                      <w:marBottom w:val="0"/>
                                      <w:divBdr>
                                        <w:top w:val="none" w:sz="0" w:space="0" w:color="auto"/>
                                        <w:left w:val="none" w:sz="0" w:space="0" w:color="auto"/>
                                        <w:bottom w:val="none" w:sz="0" w:space="0" w:color="auto"/>
                                        <w:right w:val="none" w:sz="0" w:space="0" w:color="auto"/>
                                      </w:divBdr>
                                    </w:div>
                                    <w:div w:id="420299155">
                                      <w:marLeft w:val="0"/>
                                      <w:marRight w:val="0"/>
                                      <w:marTop w:val="225"/>
                                      <w:marBottom w:val="0"/>
                                      <w:divBdr>
                                        <w:top w:val="none" w:sz="0" w:space="0" w:color="auto"/>
                                        <w:left w:val="none" w:sz="0" w:space="0" w:color="auto"/>
                                        <w:bottom w:val="none" w:sz="0" w:space="0" w:color="auto"/>
                                        <w:right w:val="none" w:sz="0" w:space="0" w:color="auto"/>
                                      </w:divBdr>
                                      <w:divsChild>
                                        <w:div w:id="293561268">
                                          <w:marLeft w:val="0"/>
                                          <w:marRight w:val="0"/>
                                          <w:marTop w:val="0"/>
                                          <w:marBottom w:val="0"/>
                                          <w:divBdr>
                                            <w:top w:val="none" w:sz="0" w:space="0" w:color="auto"/>
                                            <w:left w:val="none" w:sz="0" w:space="0" w:color="auto"/>
                                            <w:bottom w:val="none" w:sz="0" w:space="0" w:color="auto"/>
                                            <w:right w:val="none" w:sz="0" w:space="0" w:color="auto"/>
                                          </w:divBdr>
                                        </w:div>
                                      </w:divsChild>
                                    </w:div>
                                    <w:div w:id="974066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87805">
                              <w:marLeft w:val="0"/>
                              <w:marRight w:val="0"/>
                              <w:marTop w:val="240"/>
                              <w:marBottom w:val="240"/>
                              <w:divBdr>
                                <w:top w:val="none" w:sz="0" w:space="0" w:color="auto"/>
                                <w:left w:val="none" w:sz="0" w:space="0" w:color="auto"/>
                                <w:bottom w:val="none" w:sz="0" w:space="0" w:color="auto"/>
                                <w:right w:val="none" w:sz="0" w:space="0" w:color="auto"/>
                              </w:divBdr>
                              <w:divsChild>
                                <w:div w:id="1755198788">
                                  <w:marLeft w:val="0"/>
                                  <w:marRight w:val="0"/>
                                  <w:marTop w:val="0"/>
                                  <w:marBottom w:val="0"/>
                                  <w:divBdr>
                                    <w:top w:val="none" w:sz="0" w:space="0" w:color="auto"/>
                                    <w:left w:val="none" w:sz="0" w:space="0" w:color="auto"/>
                                    <w:bottom w:val="none" w:sz="0" w:space="0" w:color="auto"/>
                                    <w:right w:val="none" w:sz="0" w:space="0" w:color="auto"/>
                                  </w:divBdr>
                                </w:div>
                              </w:divsChild>
                            </w:div>
                            <w:div w:id="2123302175">
                              <w:marLeft w:val="0"/>
                              <w:marRight w:val="0"/>
                              <w:marTop w:val="240"/>
                              <w:marBottom w:val="240"/>
                              <w:divBdr>
                                <w:top w:val="none" w:sz="0" w:space="0" w:color="auto"/>
                                <w:left w:val="none" w:sz="0" w:space="0" w:color="auto"/>
                                <w:bottom w:val="none" w:sz="0" w:space="0" w:color="auto"/>
                                <w:right w:val="none" w:sz="0" w:space="0" w:color="auto"/>
                              </w:divBdr>
                              <w:divsChild>
                                <w:div w:id="238364564">
                                  <w:marLeft w:val="0"/>
                                  <w:marRight w:val="0"/>
                                  <w:marTop w:val="0"/>
                                  <w:marBottom w:val="0"/>
                                  <w:divBdr>
                                    <w:top w:val="none" w:sz="0" w:space="0" w:color="auto"/>
                                    <w:left w:val="none" w:sz="0" w:space="0" w:color="auto"/>
                                    <w:bottom w:val="none" w:sz="0" w:space="0" w:color="auto"/>
                                    <w:right w:val="none" w:sz="0" w:space="0" w:color="auto"/>
                                  </w:divBdr>
                                </w:div>
                              </w:divsChild>
                            </w:div>
                            <w:div w:id="588277753">
                              <w:marLeft w:val="0"/>
                              <w:marRight w:val="0"/>
                              <w:marTop w:val="240"/>
                              <w:marBottom w:val="240"/>
                              <w:divBdr>
                                <w:top w:val="none" w:sz="0" w:space="0" w:color="auto"/>
                                <w:left w:val="none" w:sz="0" w:space="0" w:color="auto"/>
                                <w:bottom w:val="none" w:sz="0" w:space="0" w:color="auto"/>
                                <w:right w:val="none" w:sz="0" w:space="0" w:color="auto"/>
                              </w:divBdr>
                              <w:divsChild>
                                <w:div w:id="1917129857">
                                  <w:marLeft w:val="0"/>
                                  <w:marRight w:val="0"/>
                                  <w:marTop w:val="0"/>
                                  <w:marBottom w:val="0"/>
                                  <w:divBdr>
                                    <w:top w:val="none" w:sz="0" w:space="0" w:color="auto"/>
                                    <w:left w:val="none" w:sz="0" w:space="0" w:color="auto"/>
                                    <w:bottom w:val="none" w:sz="0" w:space="0" w:color="auto"/>
                                    <w:right w:val="none" w:sz="0" w:space="0" w:color="auto"/>
                                  </w:divBdr>
                                </w:div>
                              </w:divsChild>
                            </w:div>
                            <w:div w:id="360403957">
                              <w:marLeft w:val="0"/>
                              <w:marRight w:val="0"/>
                              <w:marTop w:val="240"/>
                              <w:marBottom w:val="240"/>
                              <w:divBdr>
                                <w:top w:val="none" w:sz="0" w:space="0" w:color="auto"/>
                                <w:left w:val="none" w:sz="0" w:space="0" w:color="auto"/>
                                <w:bottom w:val="none" w:sz="0" w:space="0" w:color="auto"/>
                                <w:right w:val="none" w:sz="0" w:space="0" w:color="auto"/>
                              </w:divBdr>
                              <w:divsChild>
                                <w:div w:id="1381906243">
                                  <w:marLeft w:val="0"/>
                                  <w:marRight w:val="0"/>
                                  <w:marTop w:val="0"/>
                                  <w:marBottom w:val="0"/>
                                  <w:divBdr>
                                    <w:top w:val="none" w:sz="0" w:space="0" w:color="auto"/>
                                    <w:left w:val="none" w:sz="0" w:space="0" w:color="auto"/>
                                    <w:bottom w:val="none" w:sz="0" w:space="0" w:color="auto"/>
                                    <w:right w:val="none" w:sz="0" w:space="0" w:color="auto"/>
                                  </w:divBdr>
                                </w:div>
                              </w:divsChild>
                            </w:div>
                            <w:div w:id="690571568">
                              <w:marLeft w:val="0"/>
                              <w:marRight w:val="0"/>
                              <w:marTop w:val="240"/>
                              <w:marBottom w:val="240"/>
                              <w:divBdr>
                                <w:top w:val="none" w:sz="0" w:space="0" w:color="auto"/>
                                <w:left w:val="none" w:sz="0" w:space="0" w:color="auto"/>
                                <w:bottom w:val="none" w:sz="0" w:space="0" w:color="auto"/>
                                <w:right w:val="none" w:sz="0" w:space="0" w:color="auto"/>
                              </w:divBdr>
                              <w:divsChild>
                                <w:div w:id="181482938">
                                  <w:marLeft w:val="0"/>
                                  <w:marRight w:val="0"/>
                                  <w:marTop w:val="0"/>
                                  <w:marBottom w:val="0"/>
                                  <w:divBdr>
                                    <w:top w:val="none" w:sz="0" w:space="0" w:color="auto"/>
                                    <w:left w:val="none" w:sz="0" w:space="0" w:color="auto"/>
                                    <w:bottom w:val="none" w:sz="0" w:space="0" w:color="auto"/>
                                    <w:right w:val="none" w:sz="0" w:space="0" w:color="auto"/>
                                  </w:divBdr>
                                </w:div>
                              </w:divsChild>
                            </w:div>
                            <w:div w:id="451217168">
                              <w:marLeft w:val="0"/>
                              <w:marRight w:val="0"/>
                              <w:marTop w:val="240"/>
                              <w:marBottom w:val="240"/>
                              <w:divBdr>
                                <w:top w:val="none" w:sz="0" w:space="0" w:color="auto"/>
                                <w:left w:val="none" w:sz="0" w:space="0" w:color="auto"/>
                                <w:bottom w:val="none" w:sz="0" w:space="0" w:color="auto"/>
                                <w:right w:val="none" w:sz="0" w:space="0" w:color="auto"/>
                              </w:divBdr>
                              <w:divsChild>
                                <w:div w:id="1712145206">
                                  <w:marLeft w:val="0"/>
                                  <w:marRight w:val="0"/>
                                  <w:marTop w:val="0"/>
                                  <w:marBottom w:val="0"/>
                                  <w:divBdr>
                                    <w:top w:val="none" w:sz="0" w:space="0" w:color="auto"/>
                                    <w:left w:val="none" w:sz="0" w:space="0" w:color="auto"/>
                                    <w:bottom w:val="none" w:sz="0" w:space="0" w:color="auto"/>
                                    <w:right w:val="none" w:sz="0" w:space="0" w:color="auto"/>
                                  </w:divBdr>
                                </w:div>
                              </w:divsChild>
                            </w:div>
                            <w:div w:id="610093559">
                              <w:marLeft w:val="0"/>
                              <w:marRight w:val="0"/>
                              <w:marTop w:val="240"/>
                              <w:marBottom w:val="240"/>
                              <w:divBdr>
                                <w:top w:val="none" w:sz="0" w:space="0" w:color="auto"/>
                                <w:left w:val="none" w:sz="0" w:space="0" w:color="auto"/>
                                <w:bottom w:val="none" w:sz="0" w:space="0" w:color="auto"/>
                                <w:right w:val="none" w:sz="0" w:space="0" w:color="auto"/>
                              </w:divBdr>
                              <w:divsChild>
                                <w:div w:id="1791121615">
                                  <w:marLeft w:val="0"/>
                                  <w:marRight w:val="0"/>
                                  <w:marTop w:val="0"/>
                                  <w:marBottom w:val="0"/>
                                  <w:divBdr>
                                    <w:top w:val="none" w:sz="0" w:space="0" w:color="auto"/>
                                    <w:left w:val="none" w:sz="0" w:space="0" w:color="auto"/>
                                    <w:bottom w:val="none" w:sz="0" w:space="0" w:color="auto"/>
                                    <w:right w:val="none" w:sz="0" w:space="0" w:color="auto"/>
                                  </w:divBdr>
                                </w:div>
                              </w:divsChild>
                            </w:div>
                            <w:div w:id="1759910492">
                              <w:marLeft w:val="0"/>
                              <w:marRight w:val="0"/>
                              <w:marTop w:val="240"/>
                              <w:marBottom w:val="240"/>
                              <w:divBdr>
                                <w:top w:val="none" w:sz="0" w:space="0" w:color="auto"/>
                                <w:left w:val="none" w:sz="0" w:space="0" w:color="auto"/>
                                <w:bottom w:val="none" w:sz="0" w:space="0" w:color="auto"/>
                                <w:right w:val="none" w:sz="0" w:space="0" w:color="auto"/>
                              </w:divBdr>
                              <w:divsChild>
                                <w:div w:id="510871279">
                                  <w:marLeft w:val="0"/>
                                  <w:marRight w:val="0"/>
                                  <w:marTop w:val="0"/>
                                  <w:marBottom w:val="0"/>
                                  <w:divBdr>
                                    <w:top w:val="none" w:sz="0" w:space="0" w:color="auto"/>
                                    <w:left w:val="none" w:sz="0" w:space="0" w:color="auto"/>
                                    <w:bottom w:val="none" w:sz="0" w:space="0" w:color="auto"/>
                                    <w:right w:val="none" w:sz="0" w:space="0" w:color="auto"/>
                                  </w:divBdr>
                                </w:div>
                              </w:divsChild>
                            </w:div>
                            <w:div w:id="1775442316">
                              <w:marLeft w:val="0"/>
                              <w:marRight w:val="0"/>
                              <w:marTop w:val="240"/>
                              <w:marBottom w:val="240"/>
                              <w:divBdr>
                                <w:top w:val="none" w:sz="0" w:space="0" w:color="auto"/>
                                <w:left w:val="none" w:sz="0" w:space="0" w:color="auto"/>
                                <w:bottom w:val="none" w:sz="0" w:space="0" w:color="auto"/>
                                <w:right w:val="none" w:sz="0" w:space="0" w:color="auto"/>
                              </w:divBdr>
                              <w:divsChild>
                                <w:div w:id="1171796354">
                                  <w:marLeft w:val="0"/>
                                  <w:marRight w:val="0"/>
                                  <w:marTop w:val="0"/>
                                  <w:marBottom w:val="0"/>
                                  <w:divBdr>
                                    <w:top w:val="none" w:sz="0" w:space="0" w:color="auto"/>
                                    <w:left w:val="none" w:sz="0" w:space="0" w:color="auto"/>
                                    <w:bottom w:val="none" w:sz="0" w:space="0" w:color="auto"/>
                                    <w:right w:val="none" w:sz="0" w:space="0" w:color="auto"/>
                                  </w:divBdr>
                                </w:div>
                              </w:divsChild>
                            </w:div>
                            <w:div w:id="1015032189">
                              <w:marLeft w:val="0"/>
                              <w:marRight w:val="0"/>
                              <w:marTop w:val="240"/>
                              <w:marBottom w:val="240"/>
                              <w:divBdr>
                                <w:top w:val="none" w:sz="0" w:space="0" w:color="auto"/>
                                <w:left w:val="none" w:sz="0" w:space="0" w:color="auto"/>
                                <w:bottom w:val="none" w:sz="0" w:space="0" w:color="auto"/>
                                <w:right w:val="none" w:sz="0" w:space="0" w:color="auto"/>
                              </w:divBdr>
                              <w:divsChild>
                                <w:div w:id="525099753">
                                  <w:marLeft w:val="0"/>
                                  <w:marRight w:val="0"/>
                                  <w:marTop w:val="0"/>
                                  <w:marBottom w:val="0"/>
                                  <w:divBdr>
                                    <w:top w:val="none" w:sz="0" w:space="0" w:color="auto"/>
                                    <w:left w:val="none" w:sz="0" w:space="0" w:color="auto"/>
                                    <w:bottom w:val="none" w:sz="0" w:space="0" w:color="auto"/>
                                    <w:right w:val="none" w:sz="0" w:space="0" w:color="auto"/>
                                  </w:divBdr>
                                </w:div>
                              </w:divsChild>
                            </w:div>
                            <w:div w:id="1684086909">
                              <w:marLeft w:val="0"/>
                              <w:marRight w:val="0"/>
                              <w:marTop w:val="240"/>
                              <w:marBottom w:val="240"/>
                              <w:divBdr>
                                <w:top w:val="none" w:sz="0" w:space="0" w:color="auto"/>
                                <w:left w:val="none" w:sz="0" w:space="0" w:color="auto"/>
                                <w:bottom w:val="none" w:sz="0" w:space="0" w:color="auto"/>
                                <w:right w:val="none" w:sz="0" w:space="0" w:color="auto"/>
                              </w:divBdr>
                              <w:divsChild>
                                <w:div w:id="1143236755">
                                  <w:marLeft w:val="0"/>
                                  <w:marRight w:val="0"/>
                                  <w:marTop w:val="0"/>
                                  <w:marBottom w:val="0"/>
                                  <w:divBdr>
                                    <w:top w:val="none" w:sz="0" w:space="0" w:color="auto"/>
                                    <w:left w:val="none" w:sz="0" w:space="0" w:color="auto"/>
                                    <w:bottom w:val="none" w:sz="0" w:space="0" w:color="auto"/>
                                    <w:right w:val="none" w:sz="0" w:space="0" w:color="auto"/>
                                  </w:divBdr>
                                </w:div>
                              </w:divsChild>
                            </w:div>
                            <w:div w:id="1434935108">
                              <w:marLeft w:val="0"/>
                              <w:marRight w:val="0"/>
                              <w:marTop w:val="240"/>
                              <w:marBottom w:val="240"/>
                              <w:divBdr>
                                <w:top w:val="none" w:sz="0" w:space="0" w:color="auto"/>
                                <w:left w:val="none" w:sz="0" w:space="0" w:color="auto"/>
                                <w:bottom w:val="none" w:sz="0" w:space="0" w:color="auto"/>
                                <w:right w:val="none" w:sz="0" w:space="0" w:color="auto"/>
                              </w:divBdr>
                              <w:divsChild>
                                <w:div w:id="2133472408">
                                  <w:marLeft w:val="0"/>
                                  <w:marRight w:val="0"/>
                                  <w:marTop w:val="0"/>
                                  <w:marBottom w:val="0"/>
                                  <w:divBdr>
                                    <w:top w:val="none" w:sz="0" w:space="0" w:color="auto"/>
                                    <w:left w:val="none" w:sz="0" w:space="0" w:color="auto"/>
                                    <w:bottom w:val="none" w:sz="0" w:space="0" w:color="auto"/>
                                    <w:right w:val="none" w:sz="0" w:space="0" w:color="auto"/>
                                  </w:divBdr>
                                </w:div>
                              </w:divsChild>
                            </w:div>
                            <w:div w:id="1611544464">
                              <w:marLeft w:val="0"/>
                              <w:marRight w:val="0"/>
                              <w:marTop w:val="240"/>
                              <w:marBottom w:val="240"/>
                              <w:divBdr>
                                <w:top w:val="none" w:sz="0" w:space="0" w:color="auto"/>
                                <w:left w:val="none" w:sz="0" w:space="0" w:color="auto"/>
                                <w:bottom w:val="none" w:sz="0" w:space="0" w:color="auto"/>
                                <w:right w:val="none" w:sz="0" w:space="0" w:color="auto"/>
                              </w:divBdr>
                              <w:divsChild>
                                <w:div w:id="1364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71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9379">
          <w:marLeft w:val="0"/>
          <w:marRight w:val="0"/>
          <w:marTop w:val="0"/>
          <w:marBottom w:val="0"/>
          <w:divBdr>
            <w:top w:val="none" w:sz="0" w:space="0" w:color="auto"/>
            <w:left w:val="none" w:sz="0" w:space="0" w:color="auto"/>
            <w:bottom w:val="none" w:sz="0" w:space="0" w:color="auto"/>
            <w:right w:val="none" w:sz="0" w:space="0" w:color="auto"/>
          </w:divBdr>
          <w:divsChild>
            <w:div w:id="1338728957">
              <w:marLeft w:val="0"/>
              <w:marRight w:val="0"/>
              <w:marTop w:val="0"/>
              <w:marBottom w:val="0"/>
              <w:divBdr>
                <w:top w:val="none" w:sz="0" w:space="0" w:color="auto"/>
                <w:left w:val="none" w:sz="0" w:space="0" w:color="auto"/>
                <w:bottom w:val="none" w:sz="0" w:space="0" w:color="auto"/>
                <w:right w:val="none" w:sz="0" w:space="0" w:color="auto"/>
              </w:divBdr>
              <w:divsChild>
                <w:div w:id="127630666">
                  <w:marLeft w:val="0"/>
                  <w:marRight w:val="0"/>
                  <w:marTop w:val="0"/>
                  <w:marBottom w:val="0"/>
                  <w:divBdr>
                    <w:top w:val="none" w:sz="0" w:space="0" w:color="auto"/>
                    <w:left w:val="none" w:sz="0" w:space="0" w:color="auto"/>
                    <w:bottom w:val="none" w:sz="0" w:space="0" w:color="auto"/>
                    <w:right w:val="none" w:sz="0" w:space="0" w:color="auto"/>
                  </w:divBdr>
                </w:div>
                <w:div w:id="1560358090">
                  <w:marLeft w:val="0"/>
                  <w:marRight w:val="0"/>
                  <w:marTop w:val="600"/>
                  <w:marBottom w:val="0"/>
                  <w:divBdr>
                    <w:top w:val="none" w:sz="0" w:space="0" w:color="auto"/>
                    <w:left w:val="none" w:sz="0" w:space="0" w:color="auto"/>
                    <w:bottom w:val="none" w:sz="0" w:space="0" w:color="auto"/>
                    <w:right w:val="none" w:sz="0" w:space="0" w:color="auto"/>
                  </w:divBdr>
                  <w:divsChild>
                    <w:div w:id="1021594171">
                      <w:marLeft w:val="0"/>
                      <w:marRight w:val="0"/>
                      <w:marTop w:val="0"/>
                      <w:marBottom w:val="0"/>
                      <w:divBdr>
                        <w:top w:val="none" w:sz="0" w:space="0" w:color="auto"/>
                        <w:left w:val="none" w:sz="0" w:space="0" w:color="auto"/>
                        <w:bottom w:val="none" w:sz="0" w:space="0" w:color="auto"/>
                        <w:right w:val="none" w:sz="0" w:space="0" w:color="auto"/>
                      </w:divBdr>
                      <w:divsChild>
                        <w:div w:id="1828783004">
                          <w:marLeft w:val="0"/>
                          <w:marRight w:val="0"/>
                          <w:marTop w:val="0"/>
                          <w:marBottom w:val="0"/>
                          <w:divBdr>
                            <w:top w:val="none" w:sz="0" w:space="0" w:color="auto"/>
                            <w:left w:val="none" w:sz="0" w:space="0" w:color="auto"/>
                            <w:bottom w:val="none" w:sz="0" w:space="0" w:color="auto"/>
                            <w:right w:val="none" w:sz="0" w:space="0" w:color="auto"/>
                          </w:divBdr>
                          <w:divsChild>
                            <w:div w:id="551036910">
                              <w:marLeft w:val="0"/>
                              <w:marRight w:val="0"/>
                              <w:marTop w:val="0"/>
                              <w:marBottom w:val="0"/>
                              <w:divBdr>
                                <w:top w:val="none" w:sz="0" w:space="0" w:color="auto"/>
                                <w:left w:val="none" w:sz="0" w:space="0" w:color="auto"/>
                                <w:bottom w:val="none" w:sz="0" w:space="0" w:color="auto"/>
                                <w:right w:val="none" w:sz="0" w:space="0" w:color="auto"/>
                              </w:divBdr>
                            </w:div>
                          </w:divsChild>
                        </w:div>
                        <w:div w:id="203566743">
                          <w:marLeft w:val="0"/>
                          <w:marRight w:val="135"/>
                          <w:marTop w:val="0"/>
                          <w:marBottom w:val="0"/>
                          <w:divBdr>
                            <w:top w:val="none" w:sz="0" w:space="0" w:color="auto"/>
                            <w:left w:val="none" w:sz="0" w:space="0" w:color="auto"/>
                            <w:bottom w:val="none" w:sz="0" w:space="0" w:color="auto"/>
                            <w:right w:val="none" w:sz="0" w:space="0" w:color="auto"/>
                          </w:divBdr>
                        </w:div>
                        <w:div w:id="1726830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902">
          <w:marLeft w:val="0"/>
          <w:marRight w:val="0"/>
          <w:marTop w:val="0"/>
          <w:marBottom w:val="0"/>
          <w:divBdr>
            <w:top w:val="none" w:sz="0" w:space="0" w:color="auto"/>
            <w:left w:val="none" w:sz="0" w:space="0" w:color="auto"/>
            <w:bottom w:val="none" w:sz="0" w:space="0" w:color="auto"/>
            <w:right w:val="none" w:sz="0" w:space="0" w:color="auto"/>
          </w:divBdr>
          <w:divsChild>
            <w:div w:id="1636836952">
              <w:marLeft w:val="0"/>
              <w:marRight w:val="0"/>
              <w:marTop w:val="0"/>
              <w:marBottom w:val="0"/>
              <w:divBdr>
                <w:top w:val="none" w:sz="0" w:space="0" w:color="auto"/>
                <w:left w:val="none" w:sz="0" w:space="0" w:color="auto"/>
                <w:bottom w:val="none" w:sz="0" w:space="0" w:color="auto"/>
                <w:right w:val="none" w:sz="0" w:space="0" w:color="auto"/>
              </w:divBdr>
              <w:divsChild>
                <w:div w:id="1363362723">
                  <w:marLeft w:val="0"/>
                  <w:marRight w:val="0"/>
                  <w:marTop w:val="0"/>
                  <w:marBottom w:val="0"/>
                  <w:divBdr>
                    <w:top w:val="none" w:sz="0" w:space="0" w:color="auto"/>
                    <w:left w:val="none" w:sz="0" w:space="0" w:color="auto"/>
                    <w:bottom w:val="none" w:sz="0" w:space="0" w:color="auto"/>
                    <w:right w:val="none" w:sz="0" w:space="0" w:color="auto"/>
                  </w:divBdr>
                  <w:divsChild>
                    <w:div w:id="2016957348">
                      <w:marLeft w:val="0"/>
                      <w:marRight w:val="1500"/>
                      <w:marTop w:val="0"/>
                      <w:marBottom w:val="0"/>
                      <w:divBdr>
                        <w:top w:val="none" w:sz="0" w:space="0" w:color="auto"/>
                        <w:left w:val="none" w:sz="0" w:space="0" w:color="auto"/>
                        <w:bottom w:val="none" w:sz="0" w:space="0" w:color="auto"/>
                        <w:right w:val="none" w:sz="0" w:space="0" w:color="auto"/>
                      </w:divBdr>
                      <w:divsChild>
                        <w:div w:id="1471903835">
                          <w:marLeft w:val="0"/>
                          <w:marRight w:val="0"/>
                          <w:marTop w:val="600"/>
                          <w:marBottom w:val="600"/>
                          <w:divBdr>
                            <w:top w:val="none" w:sz="0" w:space="0" w:color="auto"/>
                            <w:left w:val="none" w:sz="0" w:space="0" w:color="auto"/>
                            <w:bottom w:val="none" w:sz="0" w:space="0" w:color="auto"/>
                            <w:right w:val="none" w:sz="0" w:space="0" w:color="auto"/>
                          </w:divBdr>
                          <w:divsChild>
                            <w:div w:id="740566207">
                              <w:marLeft w:val="0"/>
                              <w:marRight w:val="0"/>
                              <w:marTop w:val="0"/>
                              <w:marBottom w:val="300"/>
                              <w:divBdr>
                                <w:top w:val="none" w:sz="0" w:space="0" w:color="auto"/>
                                <w:left w:val="none" w:sz="0" w:space="0" w:color="auto"/>
                                <w:bottom w:val="none" w:sz="0" w:space="0" w:color="auto"/>
                                <w:right w:val="none" w:sz="0" w:space="0" w:color="auto"/>
                              </w:divBdr>
                            </w:div>
                            <w:div w:id="1433669381">
                              <w:marLeft w:val="0"/>
                              <w:marRight w:val="0"/>
                              <w:marTop w:val="300"/>
                              <w:marBottom w:val="300"/>
                              <w:divBdr>
                                <w:top w:val="none" w:sz="0" w:space="0" w:color="auto"/>
                                <w:left w:val="none" w:sz="0" w:space="0" w:color="auto"/>
                                <w:bottom w:val="none" w:sz="0" w:space="0" w:color="auto"/>
                                <w:right w:val="none" w:sz="0" w:space="0" w:color="auto"/>
                              </w:divBdr>
                            </w:div>
                            <w:div w:id="1002899183">
                              <w:marLeft w:val="0"/>
                              <w:marRight w:val="0"/>
                              <w:marTop w:val="300"/>
                              <w:marBottom w:val="600"/>
                              <w:divBdr>
                                <w:top w:val="single" w:sz="6" w:space="30" w:color="EB5D0B"/>
                                <w:left w:val="none" w:sz="0" w:space="0" w:color="auto"/>
                                <w:bottom w:val="single" w:sz="6" w:space="30" w:color="EB5D0B"/>
                                <w:right w:val="none" w:sz="0" w:space="0" w:color="auto"/>
                              </w:divBdr>
                            </w:div>
                            <w:div w:id="1469397015">
                              <w:marLeft w:val="0"/>
                              <w:marRight w:val="0"/>
                              <w:marTop w:val="240"/>
                              <w:marBottom w:val="240"/>
                              <w:divBdr>
                                <w:top w:val="none" w:sz="0" w:space="0" w:color="auto"/>
                                <w:left w:val="none" w:sz="0" w:space="0" w:color="auto"/>
                                <w:bottom w:val="none" w:sz="0" w:space="0" w:color="auto"/>
                                <w:right w:val="none" w:sz="0" w:space="0" w:color="auto"/>
                              </w:divBdr>
                              <w:divsChild>
                                <w:div w:id="132330722">
                                  <w:marLeft w:val="0"/>
                                  <w:marRight w:val="0"/>
                                  <w:marTop w:val="0"/>
                                  <w:marBottom w:val="0"/>
                                  <w:divBdr>
                                    <w:top w:val="none" w:sz="0" w:space="0" w:color="auto"/>
                                    <w:left w:val="none" w:sz="0" w:space="0" w:color="auto"/>
                                    <w:bottom w:val="none" w:sz="0" w:space="0" w:color="auto"/>
                                    <w:right w:val="none" w:sz="0" w:space="0" w:color="auto"/>
                                  </w:divBdr>
                                </w:div>
                              </w:divsChild>
                            </w:div>
                            <w:div w:id="972756994">
                              <w:marLeft w:val="0"/>
                              <w:marRight w:val="0"/>
                              <w:marTop w:val="240"/>
                              <w:marBottom w:val="240"/>
                              <w:divBdr>
                                <w:top w:val="none" w:sz="0" w:space="0" w:color="auto"/>
                                <w:left w:val="none" w:sz="0" w:space="0" w:color="auto"/>
                                <w:bottom w:val="none" w:sz="0" w:space="0" w:color="auto"/>
                                <w:right w:val="none" w:sz="0" w:space="0" w:color="auto"/>
                              </w:divBdr>
                              <w:divsChild>
                                <w:div w:id="1744109616">
                                  <w:marLeft w:val="0"/>
                                  <w:marRight w:val="0"/>
                                  <w:marTop w:val="0"/>
                                  <w:marBottom w:val="0"/>
                                  <w:divBdr>
                                    <w:top w:val="none" w:sz="0" w:space="0" w:color="auto"/>
                                    <w:left w:val="none" w:sz="0" w:space="0" w:color="auto"/>
                                    <w:bottom w:val="none" w:sz="0" w:space="0" w:color="auto"/>
                                    <w:right w:val="none" w:sz="0" w:space="0" w:color="auto"/>
                                  </w:divBdr>
                                </w:div>
                              </w:divsChild>
                            </w:div>
                            <w:div w:id="1759446146">
                              <w:marLeft w:val="0"/>
                              <w:marRight w:val="0"/>
                              <w:marTop w:val="240"/>
                              <w:marBottom w:val="240"/>
                              <w:divBdr>
                                <w:top w:val="none" w:sz="0" w:space="0" w:color="auto"/>
                                <w:left w:val="none" w:sz="0" w:space="0" w:color="auto"/>
                                <w:bottom w:val="none" w:sz="0" w:space="0" w:color="auto"/>
                                <w:right w:val="none" w:sz="0" w:space="0" w:color="auto"/>
                              </w:divBdr>
                              <w:divsChild>
                                <w:div w:id="21058342">
                                  <w:marLeft w:val="0"/>
                                  <w:marRight w:val="0"/>
                                  <w:marTop w:val="0"/>
                                  <w:marBottom w:val="0"/>
                                  <w:divBdr>
                                    <w:top w:val="none" w:sz="0" w:space="0" w:color="auto"/>
                                    <w:left w:val="none" w:sz="0" w:space="0" w:color="auto"/>
                                    <w:bottom w:val="none" w:sz="0" w:space="0" w:color="auto"/>
                                    <w:right w:val="none" w:sz="0" w:space="0" w:color="auto"/>
                                  </w:divBdr>
                                </w:div>
                              </w:divsChild>
                            </w:div>
                            <w:div w:id="59795084">
                              <w:marLeft w:val="0"/>
                              <w:marRight w:val="0"/>
                              <w:marTop w:val="360"/>
                              <w:marBottom w:val="450"/>
                              <w:divBdr>
                                <w:top w:val="none" w:sz="0" w:space="0" w:color="auto"/>
                                <w:left w:val="none" w:sz="0" w:space="0" w:color="auto"/>
                                <w:bottom w:val="none" w:sz="0" w:space="0" w:color="auto"/>
                                <w:right w:val="none" w:sz="0" w:space="0" w:color="auto"/>
                              </w:divBdr>
                              <w:divsChild>
                                <w:div w:id="895510412">
                                  <w:marLeft w:val="0"/>
                                  <w:marRight w:val="0"/>
                                  <w:marTop w:val="0"/>
                                  <w:marBottom w:val="0"/>
                                  <w:divBdr>
                                    <w:top w:val="single" w:sz="6" w:space="0" w:color="EB5D0B"/>
                                    <w:left w:val="single" w:sz="6" w:space="0" w:color="EB5D0B"/>
                                    <w:bottom w:val="single" w:sz="6" w:space="0" w:color="EB5D0B"/>
                                    <w:right w:val="single" w:sz="6" w:space="0" w:color="EB5D0B"/>
                                  </w:divBdr>
                                </w:div>
                                <w:div w:id="33161547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90656980">
                              <w:marLeft w:val="0"/>
                              <w:marRight w:val="0"/>
                              <w:marTop w:val="240"/>
                              <w:marBottom w:val="240"/>
                              <w:divBdr>
                                <w:top w:val="none" w:sz="0" w:space="0" w:color="auto"/>
                                <w:left w:val="none" w:sz="0" w:space="0" w:color="auto"/>
                                <w:bottom w:val="none" w:sz="0" w:space="0" w:color="auto"/>
                                <w:right w:val="none" w:sz="0" w:space="0" w:color="auto"/>
                              </w:divBdr>
                              <w:divsChild>
                                <w:div w:id="548999734">
                                  <w:marLeft w:val="0"/>
                                  <w:marRight w:val="0"/>
                                  <w:marTop w:val="0"/>
                                  <w:marBottom w:val="0"/>
                                  <w:divBdr>
                                    <w:top w:val="none" w:sz="0" w:space="0" w:color="auto"/>
                                    <w:left w:val="none" w:sz="0" w:space="0" w:color="auto"/>
                                    <w:bottom w:val="none" w:sz="0" w:space="0" w:color="auto"/>
                                    <w:right w:val="none" w:sz="0" w:space="0" w:color="auto"/>
                                  </w:divBdr>
                                </w:div>
                              </w:divsChild>
                            </w:div>
                            <w:div w:id="656154834">
                              <w:marLeft w:val="0"/>
                              <w:marRight w:val="0"/>
                              <w:marTop w:val="240"/>
                              <w:marBottom w:val="240"/>
                              <w:divBdr>
                                <w:top w:val="none" w:sz="0" w:space="0" w:color="auto"/>
                                <w:left w:val="none" w:sz="0" w:space="0" w:color="auto"/>
                                <w:bottom w:val="none" w:sz="0" w:space="0" w:color="auto"/>
                                <w:right w:val="none" w:sz="0" w:space="0" w:color="auto"/>
                              </w:divBdr>
                              <w:divsChild>
                                <w:div w:id="1766992803">
                                  <w:marLeft w:val="0"/>
                                  <w:marRight w:val="0"/>
                                  <w:marTop w:val="0"/>
                                  <w:marBottom w:val="0"/>
                                  <w:divBdr>
                                    <w:top w:val="none" w:sz="0" w:space="0" w:color="auto"/>
                                    <w:left w:val="none" w:sz="0" w:space="0" w:color="auto"/>
                                    <w:bottom w:val="none" w:sz="0" w:space="0" w:color="auto"/>
                                    <w:right w:val="none" w:sz="0" w:space="0" w:color="auto"/>
                                  </w:divBdr>
                                </w:div>
                              </w:divsChild>
                            </w:div>
                            <w:div w:id="2043433201">
                              <w:marLeft w:val="0"/>
                              <w:marRight w:val="0"/>
                              <w:marTop w:val="360"/>
                              <w:marBottom w:val="450"/>
                              <w:divBdr>
                                <w:top w:val="none" w:sz="0" w:space="0" w:color="auto"/>
                                <w:left w:val="none" w:sz="0" w:space="0" w:color="auto"/>
                                <w:bottom w:val="none" w:sz="0" w:space="0" w:color="auto"/>
                                <w:right w:val="none" w:sz="0" w:space="0" w:color="auto"/>
                              </w:divBdr>
                              <w:divsChild>
                                <w:div w:id="1391222926">
                                  <w:marLeft w:val="0"/>
                                  <w:marRight w:val="0"/>
                                  <w:marTop w:val="0"/>
                                  <w:marBottom w:val="0"/>
                                  <w:divBdr>
                                    <w:top w:val="single" w:sz="6" w:space="0" w:color="EB5D0B"/>
                                    <w:left w:val="single" w:sz="6" w:space="0" w:color="EB5D0B"/>
                                    <w:bottom w:val="single" w:sz="6" w:space="0" w:color="EB5D0B"/>
                                    <w:right w:val="single" w:sz="6" w:space="0" w:color="EB5D0B"/>
                                  </w:divBdr>
                                </w:div>
                                <w:div w:id="1011952276">
                                  <w:marLeft w:val="0"/>
                                  <w:marRight w:val="0"/>
                                  <w:marTop w:val="0"/>
                                  <w:marBottom w:val="0"/>
                                  <w:divBdr>
                                    <w:top w:val="single" w:sz="6" w:space="0" w:color="EB5D0B"/>
                                    <w:left w:val="single" w:sz="6" w:space="0" w:color="EB5D0B"/>
                                    <w:bottom w:val="single" w:sz="6" w:space="0" w:color="EB5D0B"/>
                                    <w:right w:val="single" w:sz="6" w:space="0" w:color="EB5D0B"/>
                                  </w:divBdr>
                                </w:div>
                                <w:div w:id="3127575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81594458">
                              <w:marLeft w:val="0"/>
                              <w:marRight w:val="0"/>
                              <w:marTop w:val="360"/>
                              <w:marBottom w:val="450"/>
                              <w:divBdr>
                                <w:top w:val="none" w:sz="0" w:space="0" w:color="auto"/>
                                <w:left w:val="none" w:sz="0" w:space="0" w:color="auto"/>
                                <w:bottom w:val="none" w:sz="0" w:space="0" w:color="auto"/>
                                <w:right w:val="none" w:sz="0" w:space="0" w:color="auto"/>
                              </w:divBdr>
                              <w:divsChild>
                                <w:div w:id="1776091895">
                                  <w:marLeft w:val="0"/>
                                  <w:marRight w:val="0"/>
                                  <w:marTop w:val="0"/>
                                  <w:marBottom w:val="0"/>
                                  <w:divBdr>
                                    <w:top w:val="none" w:sz="0" w:space="0" w:color="auto"/>
                                    <w:left w:val="none" w:sz="0" w:space="0" w:color="auto"/>
                                    <w:bottom w:val="single" w:sz="6" w:space="15" w:color="B8B9BA"/>
                                    <w:right w:val="none" w:sz="0" w:space="0" w:color="auto"/>
                                  </w:divBdr>
                                  <w:divsChild>
                                    <w:div w:id="1464543804">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225"/>
                                      <w:marBottom w:val="0"/>
                                      <w:divBdr>
                                        <w:top w:val="none" w:sz="0" w:space="0" w:color="auto"/>
                                        <w:left w:val="none" w:sz="0" w:space="0" w:color="auto"/>
                                        <w:bottom w:val="none" w:sz="0" w:space="0" w:color="auto"/>
                                        <w:right w:val="none" w:sz="0" w:space="0" w:color="auto"/>
                                      </w:divBdr>
                                      <w:divsChild>
                                        <w:div w:id="1635328503">
                                          <w:marLeft w:val="0"/>
                                          <w:marRight w:val="0"/>
                                          <w:marTop w:val="0"/>
                                          <w:marBottom w:val="0"/>
                                          <w:divBdr>
                                            <w:top w:val="none" w:sz="0" w:space="0" w:color="auto"/>
                                            <w:left w:val="none" w:sz="0" w:space="0" w:color="auto"/>
                                            <w:bottom w:val="none" w:sz="0" w:space="0" w:color="auto"/>
                                            <w:right w:val="none" w:sz="0" w:space="0" w:color="auto"/>
                                          </w:divBdr>
                                        </w:div>
                                      </w:divsChild>
                                    </w:div>
                                    <w:div w:id="1207526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344214">
                              <w:marLeft w:val="0"/>
                              <w:marRight w:val="0"/>
                              <w:marTop w:val="240"/>
                              <w:marBottom w:val="240"/>
                              <w:divBdr>
                                <w:top w:val="none" w:sz="0" w:space="0" w:color="auto"/>
                                <w:left w:val="none" w:sz="0" w:space="0" w:color="auto"/>
                                <w:bottom w:val="none" w:sz="0" w:space="0" w:color="auto"/>
                                <w:right w:val="none" w:sz="0" w:space="0" w:color="auto"/>
                              </w:divBdr>
                              <w:divsChild>
                                <w:div w:id="1457872565">
                                  <w:marLeft w:val="0"/>
                                  <w:marRight w:val="0"/>
                                  <w:marTop w:val="0"/>
                                  <w:marBottom w:val="0"/>
                                  <w:divBdr>
                                    <w:top w:val="none" w:sz="0" w:space="0" w:color="auto"/>
                                    <w:left w:val="none" w:sz="0" w:space="0" w:color="auto"/>
                                    <w:bottom w:val="none" w:sz="0" w:space="0" w:color="auto"/>
                                    <w:right w:val="none" w:sz="0" w:space="0" w:color="auto"/>
                                  </w:divBdr>
                                </w:div>
                              </w:divsChild>
                            </w:div>
                            <w:div w:id="907113716">
                              <w:marLeft w:val="0"/>
                              <w:marRight w:val="0"/>
                              <w:marTop w:val="240"/>
                              <w:marBottom w:val="240"/>
                              <w:divBdr>
                                <w:top w:val="none" w:sz="0" w:space="0" w:color="auto"/>
                                <w:left w:val="none" w:sz="0" w:space="0" w:color="auto"/>
                                <w:bottom w:val="none" w:sz="0" w:space="0" w:color="auto"/>
                                <w:right w:val="none" w:sz="0" w:space="0" w:color="auto"/>
                              </w:divBdr>
                              <w:divsChild>
                                <w:div w:id="623343395">
                                  <w:marLeft w:val="0"/>
                                  <w:marRight w:val="0"/>
                                  <w:marTop w:val="0"/>
                                  <w:marBottom w:val="0"/>
                                  <w:divBdr>
                                    <w:top w:val="none" w:sz="0" w:space="0" w:color="auto"/>
                                    <w:left w:val="none" w:sz="0" w:space="0" w:color="auto"/>
                                    <w:bottom w:val="none" w:sz="0" w:space="0" w:color="auto"/>
                                    <w:right w:val="none" w:sz="0" w:space="0" w:color="auto"/>
                                  </w:divBdr>
                                </w:div>
                              </w:divsChild>
                            </w:div>
                            <w:div w:id="1149830769">
                              <w:marLeft w:val="0"/>
                              <w:marRight w:val="0"/>
                              <w:marTop w:val="240"/>
                              <w:marBottom w:val="240"/>
                              <w:divBdr>
                                <w:top w:val="none" w:sz="0" w:space="0" w:color="auto"/>
                                <w:left w:val="none" w:sz="0" w:space="0" w:color="auto"/>
                                <w:bottom w:val="none" w:sz="0" w:space="0" w:color="auto"/>
                                <w:right w:val="none" w:sz="0" w:space="0" w:color="auto"/>
                              </w:divBdr>
                              <w:divsChild>
                                <w:div w:id="1726830490">
                                  <w:marLeft w:val="0"/>
                                  <w:marRight w:val="0"/>
                                  <w:marTop w:val="0"/>
                                  <w:marBottom w:val="0"/>
                                  <w:divBdr>
                                    <w:top w:val="none" w:sz="0" w:space="0" w:color="auto"/>
                                    <w:left w:val="none" w:sz="0" w:space="0" w:color="auto"/>
                                    <w:bottom w:val="none" w:sz="0" w:space="0" w:color="auto"/>
                                    <w:right w:val="none" w:sz="0" w:space="0" w:color="auto"/>
                                  </w:divBdr>
                                </w:div>
                              </w:divsChild>
                            </w:div>
                            <w:div w:id="1557399266">
                              <w:marLeft w:val="0"/>
                              <w:marRight w:val="0"/>
                              <w:marTop w:val="240"/>
                              <w:marBottom w:val="240"/>
                              <w:divBdr>
                                <w:top w:val="none" w:sz="0" w:space="0" w:color="auto"/>
                                <w:left w:val="none" w:sz="0" w:space="0" w:color="auto"/>
                                <w:bottom w:val="none" w:sz="0" w:space="0" w:color="auto"/>
                                <w:right w:val="none" w:sz="0" w:space="0" w:color="auto"/>
                              </w:divBdr>
                              <w:divsChild>
                                <w:div w:id="643124822">
                                  <w:marLeft w:val="0"/>
                                  <w:marRight w:val="0"/>
                                  <w:marTop w:val="0"/>
                                  <w:marBottom w:val="0"/>
                                  <w:divBdr>
                                    <w:top w:val="none" w:sz="0" w:space="0" w:color="auto"/>
                                    <w:left w:val="none" w:sz="0" w:space="0" w:color="auto"/>
                                    <w:bottom w:val="none" w:sz="0" w:space="0" w:color="auto"/>
                                    <w:right w:val="none" w:sz="0" w:space="0" w:color="auto"/>
                                  </w:divBdr>
                                </w:div>
                              </w:divsChild>
                            </w:div>
                            <w:div w:id="303974181">
                              <w:marLeft w:val="0"/>
                              <w:marRight w:val="0"/>
                              <w:marTop w:val="240"/>
                              <w:marBottom w:val="240"/>
                              <w:divBdr>
                                <w:top w:val="none" w:sz="0" w:space="0" w:color="auto"/>
                                <w:left w:val="none" w:sz="0" w:space="0" w:color="auto"/>
                                <w:bottom w:val="none" w:sz="0" w:space="0" w:color="auto"/>
                                <w:right w:val="none" w:sz="0" w:space="0" w:color="auto"/>
                              </w:divBdr>
                              <w:divsChild>
                                <w:div w:id="201209039">
                                  <w:marLeft w:val="0"/>
                                  <w:marRight w:val="0"/>
                                  <w:marTop w:val="0"/>
                                  <w:marBottom w:val="0"/>
                                  <w:divBdr>
                                    <w:top w:val="none" w:sz="0" w:space="0" w:color="auto"/>
                                    <w:left w:val="none" w:sz="0" w:space="0" w:color="auto"/>
                                    <w:bottom w:val="none" w:sz="0" w:space="0" w:color="auto"/>
                                    <w:right w:val="none" w:sz="0" w:space="0" w:color="auto"/>
                                  </w:divBdr>
                                </w:div>
                              </w:divsChild>
                            </w:div>
                            <w:div w:id="465898170">
                              <w:marLeft w:val="0"/>
                              <w:marRight w:val="0"/>
                              <w:marTop w:val="240"/>
                              <w:marBottom w:val="240"/>
                              <w:divBdr>
                                <w:top w:val="none" w:sz="0" w:space="0" w:color="auto"/>
                                <w:left w:val="none" w:sz="0" w:space="0" w:color="auto"/>
                                <w:bottom w:val="none" w:sz="0" w:space="0" w:color="auto"/>
                                <w:right w:val="none" w:sz="0" w:space="0" w:color="auto"/>
                              </w:divBdr>
                              <w:divsChild>
                                <w:div w:id="1821068501">
                                  <w:marLeft w:val="0"/>
                                  <w:marRight w:val="0"/>
                                  <w:marTop w:val="0"/>
                                  <w:marBottom w:val="0"/>
                                  <w:divBdr>
                                    <w:top w:val="none" w:sz="0" w:space="0" w:color="auto"/>
                                    <w:left w:val="none" w:sz="0" w:space="0" w:color="auto"/>
                                    <w:bottom w:val="none" w:sz="0" w:space="0" w:color="auto"/>
                                    <w:right w:val="none" w:sz="0" w:space="0" w:color="auto"/>
                                  </w:divBdr>
                                </w:div>
                              </w:divsChild>
                            </w:div>
                            <w:div w:id="731777409">
                              <w:marLeft w:val="0"/>
                              <w:marRight w:val="0"/>
                              <w:marTop w:val="240"/>
                              <w:marBottom w:val="240"/>
                              <w:divBdr>
                                <w:top w:val="none" w:sz="0" w:space="0" w:color="auto"/>
                                <w:left w:val="none" w:sz="0" w:space="0" w:color="auto"/>
                                <w:bottom w:val="none" w:sz="0" w:space="0" w:color="auto"/>
                                <w:right w:val="none" w:sz="0" w:space="0" w:color="auto"/>
                              </w:divBdr>
                              <w:divsChild>
                                <w:div w:id="296883262">
                                  <w:marLeft w:val="0"/>
                                  <w:marRight w:val="0"/>
                                  <w:marTop w:val="0"/>
                                  <w:marBottom w:val="0"/>
                                  <w:divBdr>
                                    <w:top w:val="none" w:sz="0" w:space="0" w:color="auto"/>
                                    <w:left w:val="none" w:sz="0" w:space="0" w:color="auto"/>
                                    <w:bottom w:val="none" w:sz="0" w:space="0" w:color="auto"/>
                                    <w:right w:val="none" w:sz="0" w:space="0" w:color="auto"/>
                                  </w:divBdr>
                                </w:div>
                              </w:divsChild>
                            </w:div>
                            <w:div w:id="1274021516">
                              <w:marLeft w:val="0"/>
                              <w:marRight w:val="0"/>
                              <w:marTop w:val="360"/>
                              <w:marBottom w:val="450"/>
                              <w:divBdr>
                                <w:top w:val="none" w:sz="0" w:space="0" w:color="auto"/>
                                <w:left w:val="none" w:sz="0" w:space="0" w:color="auto"/>
                                <w:bottom w:val="none" w:sz="0" w:space="0" w:color="auto"/>
                                <w:right w:val="none" w:sz="0" w:space="0" w:color="auto"/>
                              </w:divBdr>
                              <w:divsChild>
                                <w:div w:id="217518984">
                                  <w:marLeft w:val="0"/>
                                  <w:marRight w:val="0"/>
                                  <w:marTop w:val="0"/>
                                  <w:marBottom w:val="0"/>
                                  <w:divBdr>
                                    <w:top w:val="none" w:sz="0" w:space="0" w:color="auto"/>
                                    <w:left w:val="none" w:sz="0" w:space="0" w:color="auto"/>
                                    <w:bottom w:val="single" w:sz="6" w:space="15" w:color="B8B9BA"/>
                                    <w:right w:val="none" w:sz="0" w:space="0" w:color="auto"/>
                                  </w:divBdr>
                                  <w:divsChild>
                                    <w:div w:id="492069806">
                                      <w:marLeft w:val="0"/>
                                      <w:marRight w:val="0"/>
                                      <w:marTop w:val="0"/>
                                      <w:marBottom w:val="0"/>
                                      <w:divBdr>
                                        <w:top w:val="none" w:sz="0" w:space="0" w:color="auto"/>
                                        <w:left w:val="none" w:sz="0" w:space="0" w:color="auto"/>
                                        <w:bottom w:val="none" w:sz="0" w:space="0" w:color="auto"/>
                                        <w:right w:val="none" w:sz="0" w:space="0" w:color="auto"/>
                                      </w:divBdr>
                                    </w:div>
                                    <w:div w:id="995456658">
                                      <w:marLeft w:val="0"/>
                                      <w:marRight w:val="0"/>
                                      <w:marTop w:val="225"/>
                                      <w:marBottom w:val="0"/>
                                      <w:divBdr>
                                        <w:top w:val="none" w:sz="0" w:space="0" w:color="auto"/>
                                        <w:left w:val="none" w:sz="0" w:space="0" w:color="auto"/>
                                        <w:bottom w:val="none" w:sz="0" w:space="0" w:color="auto"/>
                                        <w:right w:val="none" w:sz="0" w:space="0" w:color="auto"/>
                                      </w:divBdr>
                                      <w:divsChild>
                                        <w:div w:id="672029017">
                                          <w:marLeft w:val="0"/>
                                          <w:marRight w:val="0"/>
                                          <w:marTop w:val="0"/>
                                          <w:marBottom w:val="0"/>
                                          <w:divBdr>
                                            <w:top w:val="none" w:sz="0" w:space="0" w:color="auto"/>
                                            <w:left w:val="none" w:sz="0" w:space="0" w:color="auto"/>
                                            <w:bottom w:val="none" w:sz="0" w:space="0" w:color="auto"/>
                                            <w:right w:val="none" w:sz="0" w:space="0" w:color="auto"/>
                                          </w:divBdr>
                                        </w:div>
                                      </w:divsChild>
                                    </w:div>
                                    <w:div w:id="1871914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7671657">
                              <w:marLeft w:val="0"/>
                              <w:marRight w:val="0"/>
                              <w:marTop w:val="240"/>
                              <w:marBottom w:val="240"/>
                              <w:divBdr>
                                <w:top w:val="none" w:sz="0" w:space="0" w:color="auto"/>
                                <w:left w:val="none" w:sz="0" w:space="0" w:color="auto"/>
                                <w:bottom w:val="none" w:sz="0" w:space="0" w:color="auto"/>
                                <w:right w:val="none" w:sz="0" w:space="0" w:color="auto"/>
                              </w:divBdr>
                              <w:divsChild>
                                <w:div w:id="613097465">
                                  <w:marLeft w:val="0"/>
                                  <w:marRight w:val="0"/>
                                  <w:marTop w:val="0"/>
                                  <w:marBottom w:val="0"/>
                                  <w:divBdr>
                                    <w:top w:val="none" w:sz="0" w:space="0" w:color="auto"/>
                                    <w:left w:val="none" w:sz="0" w:space="0" w:color="auto"/>
                                    <w:bottom w:val="none" w:sz="0" w:space="0" w:color="auto"/>
                                    <w:right w:val="none" w:sz="0" w:space="0" w:color="auto"/>
                                  </w:divBdr>
                                </w:div>
                              </w:divsChild>
                            </w:div>
                            <w:div w:id="2035885663">
                              <w:marLeft w:val="0"/>
                              <w:marRight w:val="0"/>
                              <w:marTop w:val="240"/>
                              <w:marBottom w:val="240"/>
                              <w:divBdr>
                                <w:top w:val="none" w:sz="0" w:space="0" w:color="auto"/>
                                <w:left w:val="none" w:sz="0" w:space="0" w:color="auto"/>
                                <w:bottom w:val="none" w:sz="0" w:space="0" w:color="auto"/>
                                <w:right w:val="none" w:sz="0" w:space="0" w:color="auto"/>
                              </w:divBdr>
                              <w:divsChild>
                                <w:div w:id="119694346">
                                  <w:marLeft w:val="0"/>
                                  <w:marRight w:val="0"/>
                                  <w:marTop w:val="0"/>
                                  <w:marBottom w:val="0"/>
                                  <w:divBdr>
                                    <w:top w:val="none" w:sz="0" w:space="0" w:color="auto"/>
                                    <w:left w:val="none" w:sz="0" w:space="0" w:color="auto"/>
                                    <w:bottom w:val="none" w:sz="0" w:space="0" w:color="auto"/>
                                    <w:right w:val="none" w:sz="0" w:space="0" w:color="auto"/>
                                  </w:divBdr>
                                </w:div>
                              </w:divsChild>
                            </w:div>
                            <w:div w:id="1547453314">
                              <w:marLeft w:val="0"/>
                              <w:marRight w:val="0"/>
                              <w:marTop w:val="240"/>
                              <w:marBottom w:val="240"/>
                              <w:divBdr>
                                <w:top w:val="none" w:sz="0" w:space="0" w:color="auto"/>
                                <w:left w:val="none" w:sz="0" w:space="0" w:color="auto"/>
                                <w:bottom w:val="none" w:sz="0" w:space="0" w:color="auto"/>
                                <w:right w:val="none" w:sz="0" w:space="0" w:color="auto"/>
                              </w:divBdr>
                              <w:divsChild>
                                <w:div w:id="560556075">
                                  <w:marLeft w:val="0"/>
                                  <w:marRight w:val="0"/>
                                  <w:marTop w:val="0"/>
                                  <w:marBottom w:val="0"/>
                                  <w:divBdr>
                                    <w:top w:val="none" w:sz="0" w:space="0" w:color="auto"/>
                                    <w:left w:val="none" w:sz="0" w:space="0" w:color="auto"/>
                                    <w:bottom w:val="none" w:sz="0" w:space="0" w:color="auto"/>
                                    <w:right w:val="none" w:sz="0" w:space="0" w:color="auto"/>
                                  </w:divBdr>
                                </w:div>
                              </w:divsChild>
                            </w:div>
                            <w:div w:id="1297249563">
                              <w:marLeft w:val="0"/>
                              <w:marRight w:val="0"/>
                              <w:marTop w:val="240"/>
                              <w:marBottom w:val="240"/>
                              <w:divBdr>
                                <w:top w:val="none" w:sz="0" w:space="0" w:color="auto"/>
                                <w:left w:val="none" w:sz="0" w:space="0" w:color="auto"/>
                                <w:bottom w:val="none" w:sz="0" w:space="0" w:color="auto"/>
                                <w:right w:val="none" w:sz="0" w:space="0" w:color="auto"/>
                              </w:divBdr>
                              <w:divsChild>
                                <w:div w:id="1683242284">
                                  <w:marLeft w:val="0"/>
                                  <w:marRight w:val="0"/>
                                  <w:marTop w:val="0"/>
                                  <w:marBottom w:val="0"/>
                                  <w:divBdr>
                                    <w:top w:val="none" w:sz="0" w:space="0" w:color="auto"/>
                                    <w:left w:val="none" w:sz="0" w:space="0" w:color="auto"/>
                                    <w:bottom w:val="none" w:sz="0" w:space="0" w:color="auto"/>
                                    <w:right w:val="none" w:sz="0" w:space="0" w:color="auto"/>
                                  </w:divBdr>
                                </w:div>
                              </w:divsChild>
                            </w:div>
                            <w:div w:id="430785323">
                              <w:marLeft w:val="0"/>
                              <w:marRight w:val="0"/>
                              <w:marTop w:val="240"/>
                              <w:marBottom w:val="240"/>
                              <w:divBdr>
                                <w:top w:val="none" w:sz="0" w:space="0" w:color="auto"/>
                                <w:left w:val="none" w:sz="0" w:space="0" w:color="auto"/>
                                <w:bottom w:val="none" w:sz="0" w:space="0" w:color="auto"/>
                                <w:right w:val="none" w:sz="0" w:space="0" w:color="auto"/>
                              </w:divBdr>
                              <w:divsChild>
                                <w:div w:id="92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73346">
      <w:bodyDiv w:val="1"/>
      <w:marLeft w:val="0"/>
      <w:marRight w:val="0"/>
      <w:marTop w:val="0"/>
      <w:marBottom w:val="0"/>
      <w:divBdr>
        <w:top w:val="none" w:sz="0" w:space="0" w:color="auto"/>
        <w:left w:val="none" w:sz="0" w:space="0" w:color="auto"/>
        <w:bottom w:val="none" w:sz="0" w:space="0" w:color="auto"/>
        <w:right w:val="none" w:sz="0" w:space="0" w:color="auto"/>
      </w:divBdr>
      <w:divsChild>
        <w:div w:id="1264262180">
          <w:marLeft w:val="0"/>
          <w:marRight w:val="0"/>
          <w:marTop w:val="0"/>
          <w:marBottom w:val="0"/>
          <w:divBdr>
            <w:top w:val="none" w:sz="0" w:space="0" w:color="auto"/>
            <w:left w:val="none" w:sz="0" w:space="0" w:color="auto"/>
            <w:bottom w:val="none" w:sz="0" w:space="0" w:color="auto"/>
            <w:right w:val="none" w:sz="0" w:space="0" w:color="auto"/>
          </w:divBdr>
          <w:divsChild>
            <w:div w:id="202911452">
              <w:marLeft w:val="0"/>
              <w:marRight w:val="0"/>
              <w:marTop w:val="0"/>
              <w:marBottom w:val="0"/>
              <w:divBdr>
                <w:top w:val="none" w:sz="0" w:space="0" w:color="auto"/>
                <w:left w:val="none" w:sz="0" w:space="0" w:color="auto"/>
                <w:bottom w:val="none" w:sz="0" w:space="0" w:color="auto"/>
                <w:right w:val="none" w:sz="0" w:space="0" w:color="auto"/>
              </w:divBdr>
              <w:divsChild>
                <w:div w:id="857816842">
                  <w:marLeft w:val="0"/>
                  <w:marRight w:val="0"/>
                  <w:marTop w:val="0"/>
                  <w:marBottom w:val="0"/>
                  <w:divBdr>
                    <w:top w:val="none" w:sz="0" w:space="0" w:color="auto"/>
                    <w:left w:val="none" w:sz="0" w:space="0" w:color="auto"/>
                    <w:bottom w:val="none" w:sz="0" w:space="0" w:color="auto"/>
                    <w:right w:val="none" w:sz="0" w:space="0" w:color="auto"/>
                  </w:divBdr>
                </w:div>
                <w:div w:id="1245728317">
                  <w:marLeft w:val="0"/>
                  <w:marRight w:val="0"/>
                  <w:marTop w:val="847"/>
                  <w:marBottom w:val="0"/>
                  <w:divBdr>
                    <w:top w:val="none" w:sz="0" w:space="0" w:color="auto"/>
                    <w:left w:val="none" w:sz="0" w:space="0" w:color="auto"/>
                    <w:bottom w:val="none" w:sz="0" w:space="0" w:color="auto"/>
                    <w:right w:val="none" w:sz="0" w:space="0" w:color="auto"/>
                  </w:divBdr>
                  <w:divsChild>
                    <w:div w:id="1605962271">
                      <w:marLeft w:val="0"/>
                      <w:marRight w:val="0"/>
                      <w:marTop w:val="0"/>
                      <w:marBottom w:val="0"/>
                      <w:divBdr>
                        <w:top w:val="none" w:sz="0" w:space="0" w:color="auto"/>
                        <w:left w:val="none" w:sz="0" w:space="0" w:color="auto"/>
                        <w:bottom w:val="none" w:sz="0" w:space="0" w:color="auto"/>
                        <w:right w:val="none" w:sz="0" w:space="0" w:color="auto"/>
                      </w:divBdr>
                      <w:divsChild>
                        <w:div w:id="1216508583">
                          <w:marLeft w:val="0"/>
                          <w:marRight w:val="0"/>
                          <w:marTop w:val="0"/>
                          <w:marBottom w:val="0"/>
                          <w:divBdr>
                            <w:top w:val="none" w:sz="0" w:space="0" w:color="auto"/>
                            <w:left w:val="none" w:sz="0" w:space="0" w:color="auto"/>
                            <w:bottom w:val="none" w:sz="0" w:space="0" w:color="auto"/>
                            <w:right w:val="none" w:sz="0" w:space="0" w:color="auto"/>
                          </w:divBdr>
                          <w:divsChild>
                            <w:div w:id="1946185884">
                              <w:marLeft w:val="0"/>
                              <w:marRight w:val="0"/>
                              <w:marTop w:val="0"/>
                              <w:marBottom w:val="0"/>
                              <w:divBdr>
                                <w:top w:val="none" w:sz="0" w:space="0" w:color="auto"/>
                                <w:left w:val="none" w:sz="0" w:space="0" w:color="auto"/>
                                <w:bottom w:val="none" w:sz="0" w:space="0" w:color="auto"/>
                                <w:right w:val="none" w:sz="0" w:space="0" w:color="auto"/>
                              </w:divBdr>
                            </w:div>
                          </w:divsChild>
                        </w:div>
                        <w:div w:id="613100998">
                          <w:marLeft w:val="0"/>
                          <w:marRight w:val="191"/>
                          <w:marTop w:val="0"/>
                          <w:marBottom w:val="0"/>
                          <w:divBdr>
                            <w:top w:val="none" w:sz="0" w:space="0" w:color="auto"/>
                            <w:left w:val="none" w:sz="0" w:space="0" w:color="auto"/>
                            <w:bottom w:val="none" w:sz="0" w:space="0" w:color="auto"/>
                            <w:right w:val="none" w:sz="0" w:space="0" w:color="auto"/>
                          </w:divBdr>
                        </w:div>
                        <w:div w:id="142620591">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9448">
          <w:marLeft w:val="0"/>
          <w:marRight w:val="0"/>
          <w:marTop w:val="0"/>
          <w:marBottom w:val="0"/>
          <w:divBdr>
            <w:top w:val="none" w:sz="0" w:space="0" w:color="auto"/>
            <w:left w:val="none" w:sz="0" w:space="0" w:color="auto"/>
            <w:bottom w:val="none" w:sz="0" w:space="0" w:color="auto"/>
            <w:right w:val="none" w:sz="0" w:space="0" w:color="auto"/>
          </w:divBdr>
          <w:divsChild>
            <w:div w:id="503670980">
              <w:marLeft w:val="0"/>
              <w:marRight w:val="0"/>
              <w:marTop w:val="0"/>
              <w:marBottom w:val="0"/>
              <w:divBdr>
                <w:top w:val="none" w:sz="0" w:space="0" w:color="auto"/>
                <w:left w:val="none" w:sz="0" w:space="0" w:color="auto"/>
                <w:bottom w:val="none" w:sz="0" w:space="0" w:color="auto"/>
                <w:right w:val="none" w:sz="0" w:space="0" w:color="auto"/>
              </w:divBdr>
              <w:divsChild>
                <w:div w:id="1477071542">
                  <w:marLeft w:val="0"/>
                  <w:marRight w:val="0"/>
                  <w:marTop w:val="0"/>
                  <w:marBottom w:val="0"/>
                  <w:divBdr>
                    <w:top w:val="none" w:sz="0" w:space="0" w:color="auto"/>
                    <w:left w:val="none" w:sz="0" w:space="0" w:color="auto"/>
                    <w:bottom w:val="none" w:sz="0" w:space="0" w:color="auto"/>
                    <w:right w:val="none" w:sz="0" w:space="0" w:color="auto"/>
                  </w:divBdr>
                  <w:divsChild>
                    <w:div w:id="2022001078">
                      <w:marLeft w:val="0"/>
                      <w:marRight w:val="2118"/>
                      <w:marTop w:val="0"/>
                      <w:marBottom w:val="0"/>
                      <w:divBdr>
                        <w:top w:val="none" w:sz="0" w:space="0" w:color="auto"/>
                        <w:left w:val="none" w:sz="0" w:space="0" w:color="auto"/>
                        <w:bottom w:val="none" w:sz="0" w:space="0" w:color="auto"/>
                        <w:right w:val="none" w:sz="0" w:space="0" w:color="auto"/>
                      </w:divBdr>
                      <w:divsChild>
                        <w:div w:id="921137286">
                          <w:marLeft w:val="0"/>
                          <w:marRight w:val="0"/>
                          <w:marTop w:val="847"/>
                          <w:marBottom w:val="847"/>
                          <w:divBdr>
                            <w:top w:val="none" w:sz="0" w:space="0" w:color="auto"/>
                            <w:left w:val="none" w:sz="0" w:space="0" w:color="auto"/>
                            <w:bottom w:val="none" w:sz="0" w:space="0" w:color="auto"/>
                            <w:right w:val="none" w:sz="0" w:space="0" w:color="auto"/>
                          </w:divBdr>
                          <w:divsChild>
                            <w:div w:id="408694160">
                              <w:marLeft w:val="0"/>
                              <w:marRight w:val="0"/>
                              <w:marTop w:val="0"/>
                              <w:marBottom w:val="424"/>
                              <w:divBdr>
                                <w:top w:val="none" w:sz="0" w:space="0" w:color="auto"/>
                                <w:left w:val="none" w:sz="0" w:space="0" w:color="auto"/>
                                <w:bottom w:val="none" w:sz="0" w:space="0" w:color="auto"/>
                                <w:right w:val="none" w:sz="0" w:space="0" w:color="auto"/>
                              </w:divBdr>
                            </w:div>
                            <w:div w:id="128282608">
                              <w:marLeft w:val="0"/>
                              <w:marRight w:val="0"/>
                              <w:marTop w:val="424"/>
                              <w:marBottom w:val="424"/>
                              <w:divBdr>
                                <w:top w:val="none" w:sz="0" w:space="0" w:color="auto"/>
                                <w:left w:val="none" w:sz="0" w:space="0" w:color="auto"/>
                                <w:bottom w:val="none" w:sz="0" w:space="0" w:color="auto"/>
                                <w:right w:val="none" w:sz="0" w:space="0" w:color="auto"/>
                              </w:divBdr>
                            </w:div>
                            <w:div w:id="1765110122">
                              <w:marLeft w:val="0"/>
                              <w:marRight w:val="0"/>
                              <w:marTop w:val="424"/>
                              <w:marBottom w:val="847"/>
                              <w:divBdr>
                                <w:top w:val="single" w:sz="8" w:space="31" w:color="EB5D0B"/>
                                <w:left w:val="none" w:sz="0" w:space="0" w:color="auto"/>
                                <w:bottom w:val="single" w:sz="8" w:space="31" w:color="EB5D0B"/>
                                <w:right w:val="none" w:sz="0" w:space="0" w:color="auto"/>
                              </w:divBdr>
                            </w:div>
                            <w:div w:id="924920061">
                              <w:marLeft w:val="0"/>
                              <w:marRight w:val="0"/>
                              <w:marTop w:val="339"/>
                              <w:marBottom w:val="339"/>
                              <w:divBdr>
                                <w:top w:val="none" w:sz="0" w:space="0" w:color="auto"/>
                                <w:left w:val="none" w:sz="0" w:space="0" w:color="auto"/>
                                <w:bottom w:val="none" w:sz="0" w:space="0" w:color="auto"/>
                                <w:right w:val="none" w:sz="0" w:space="0" w:color="auto"/>
                              </w:divBdr>
                              <w:divsChild>
                                <w:div w:id="493886427">
                                  <w:marLeft w:val="0"/>
                                  <w:marRight w:val="0"/>
                                  <w:marTop w:val="0"/>
                                  <w:marBottom w:val="0"/>
                                  <w:divBdr>
                                    <w:top w:val="none" w:sz="0" w:space="0" w:color="auto"/>
                                    <w:left w:val="none" w:sz="0" w:space="0" w:color="auto"/>
                                    <w:bottom w:val="none" w:sz="0" w:space="0" w:color="auto"/>
                                    <w:right w:val="none" w:sz="0" w:space="0" w:color="auto"/>
                                  </w:divBdr>
                                </w:div>
                              </w:divsChild>
                            </w:div>
                            <w:div w:id="1500002688">
                              <w:marLeft w:val="0"/>
                              <w:marRight w:val="0"/>
                              <w:marTop w:val="339"/>
                              <w:marBottom w:val="339"/>
                              <w:divBdr>
                                <w:top w:val="none" w:sz="0" w:space="0" w:color="auto"/>
                                <w:left w:val="none" w:sz="0" w:space="0" w:color="auto"/>
                                <w:bottom w:val="none" w:sz="0" w:space="0" w:color="auto"/>
                                <w:right w:val="none" w:sz="0" w:space="0" w:color="auto"/>
                              </w:divBdr>
                              <w:divsChild>
                                <w:div w:id="2025131131">
                                  <w:marLeft w:val="0"/>
                                  <w:marRight w:val="0"/>
                                  <w:marTop w:val="0"/>
                                  <w:marBottom w:val="0"/>
                                  <w:divBdr>
                                    <w:top w:val="none" w:sz="0" w:space="0" w:color="auto"/>
                                    <w:left w:val="none" w:sz="0" w:space="0" w:color="auto"/>
                                    <w:bottom w:val="none" w:sz="0" w:space="0" w:color="auto"/>
                                    <w:right w:val="none" w:sz="0" w:space="0" w:color="auto"/>
                                  </w:divBdr>
                                </w:div>
                              </w:divsChild>
                            </w:div>
                            <w:div w:id="626545778">
                              <w:marLeft w:val="0"/>
                              <w:marRight w:val="0"/>
                              <w:marTop w:val="339"/>
                              <w:marBottom w:val="339"/>
                              <w:divBdr>
                                <w:top w:val="none" w:sz="0" w:space="0" w:color="auto"/>
                                <w:left w:val="none" w:sz="0" w:space="0" w:color="auto"/>
                                <w:bottom w:val="none" w:sz="0" w:space="0" w:color="auto"/>
                                <w:right w:val="none" w:sz="0" w:space="0" w:color="auto"/>
                              </w:divBdr>
                              <w:divsChild>
                                <w:div w:id="1820342220">
                                  <w:marLeft w:val="0"/>
                                  <w:marRight w:val="0"/>
                                  <w:marTop w:val="0"/>
                                  <w:marBottom w:val="0"/>
                                  <w:divBdr>
                                    <w:top w:val="none" w:sz="0" w:space="0" w:color="auto"/>
                                    <w:left w:val="none" w:sz="0" w:space="0" w:color="auto"/>
                                    <w:bottom w:val="none" w:sz="0" w:space="0" w:color="auto"/>
                                    <w:right w:val="none" w:sz="0" w:space="0" w:color="auto"/>
                                  </w:divBdr>
                                </w:div>
                              </w:divsChild>
                            </w:div>
                            <w:div w:id="1102722398">
                              <w:marLeft w:val="0"/>
                              <w:marRight w:val="0"/>
                              <w:marTop w:val="339"/>
                              <w:marBottom w:val="339"/>
                              <w:divBdr>
                                <w:top w:val="none" w:sz="0" w:space="0" w:color="auto"/>
                                <w:left w:val="none" w:sz="0" w:space="0" w:color="auto"/>
                                <w:bottom w:val="none" w:sz="0" w:space="0" w:color="auto"/>
                                <w:right w:val="none" w:sz="0" w:space="0" w:color="auto"/>
                              </w:divBdr>
                              <w:divsChild>
                                <w:div w:id="1173958254">
                                  <w:marLeft w:val="0"/>
                                  <w:marRight w:val="0"/>
                                  <w:marTop w:val="0"/>
                                  <w:marBottom w:val="0"/>
                                  <w:divBdr>
                                    <w:top w:val="none" w:sz="0" w:space="0" w:color="auto"/>
                                    <w:left w:val="none" w:sz="0" w:space="0" w:color="auto"/>
                                    <w:bottom w:val="none" w:sz="0" w:space="0" w:color="auto"/>
                                    <w:right w:val="none" w:sz="0" w:space="0" w:color="auto"/>
                                  </w:divBdr>
                                </w:div>
                              </w:divsChild>
                            </w:div>
                            <w:div w:id="1136408622">
                              <w:marLeft w:val="0"/>
                              <w:marRight w:val="0"/>
                              <w:marTop w:val="339"/>
                              <w:marBottom w:val="339"/>
                              <w:divBdr>
                                <w:top w:val="none" w:sz="0" w:space="0" w:color="auto"/>
                                <w:left w:val="none" w:sz="0" w:space="0" w:color="auto"/>
                                <w:bottom w:val="none" w:sz="0" w:space="0" w:color="auto"/>
                                <w:right w:val="none" w:sz="0" w:space="0" w:color="auto"/>
                              </w:divBdr>
                              <w:divsChild>
                                <w:div w:id="1706755471">
                                  <w:marLeft w:val="0"/>
                                  <w:marRight w:val="0"/>
                                  <w:marTop w:val="0"/>
                                  <w:marBottom w:val="0"/>
                                  <w:divBdr>
                                    <w:top w:val="none" w:sz="0" w:space="0" w:color="auto"/>
                                    <w:left w:val="none" w:sz="0" w:space="0" w:color="auto"/>
                                    <w:bottom w:val="none" w:sz="0" w:space="0" w:color="auto"/>
                                    <w:right w:val="none" w:sz="0" w:space="0" w:color="auto"/>
                                  </w:divBdr>
                                </w:div>
                              </w:divsChild>
                            </w:div>
                            <w:div w:id="823662399">
                              <w:marLeft w:val="0"/>
                              <w:marRight w:val="0"/>
                              <w:marTop w:val="339"/>
                              <w:marBottom w:val="339"/>
                              <w:divBdr>
                                <w:top w:val="none" w:sz="0" w:space="0" w:color="auto"/>
                                <w:left w:val="none" w:sz="0" w:space="0" w:color="auto"/>
                                <w:bottom w:val="none" w:sz="0" w:space="0" w:color="auto"/>
                                <w:right w:val="none" w:sz="0" w:space="0" w:color="auto"/>
                              </w:divBdr>
                              <w:divsChild>
                                <w:div w:id="1552114389">
                                  <w:marLeft w:val="0"/>
                                  <w:marRight w:val="0"/>
                                  <w:marTop w:val="0"/>
                                  <w:marBottom w:val="0"/>
                                  <w:divBdr>
                                    <w:top w:val="none" w:sz="0" w:space="0" w:color="auto"/>
                                    <w:left w:val="none" w:sz="0" w:space="0" w:color="auto"/>
                                    <w:bottom w:val="none" w:sz="0" w:space="0" w:color="auto"/>
                                    <w:right w:val="none" w:sz="0" w:space="0" w:color="auto"/>
                                  </w:divBdr>
                                </w:div>
                              </w:divsChild>
                            </w:div>
                            <w:div w:id="1700860476">
                              <w:marLeft w:val="0"/>
                              <w:marRight w:val="0"/>
                              <w:marTop w:val="339"/>
                              <w:marBottom w:val="339"/>
                              <w:divBdr>
                                <w:top w:val="none" w:sz="0" w:space="0" w:color="auto"/>
                                <w:left w:val="none" w:sz="0" w:space="0" w:color="auto"/>
                                <w:bottom w:val="none" w:sz="0" w:space="0" w:color="auto"/>
                                <w:right w:val="none" w:sz="0" w:space="0" w:color="auto"/>
                              </w:divBdr>
                              <w:divsChild>
                                <w:div w:id="1408839142">
                                  <w:marLeft w:val="0"/>
                                  <w:marRight w:val="0"/>
                                  <w:marTop w:val="0"/>
                                  <w:marBottom w:val="0"/>
                                  <w:divBdr>
                                    <w:top w:val="none" w:sz="0" w:space="0" w:color="auto"/>
                                    <w:left w:val="none" w:sz="0" w:space="0" w:color="auto"/>
                                    <w:bottom w:val="none" w:sz="0" w:space="0" w:color="auto"/>
                                    <w:right w:val="none" w:sz="0" w:space="0" w:color="auto"/>
                                  </w:divBdr>
                                </w:div>
                              </w:divsChild>
                            </w:div>
                            <w:div w:id="1250773897">
                              <w:marLeft w:val="0"/>
                              <w:marRight w:val="0"/>
                              <w:marTop w:val="339"/>
                              <w:marBottom w:val="339"/>
                              <w:divBdr>
                                <w:top w:val="none" w:sz="0" w:space="0" w:color="auto"/>
                                <w:left w:val="none" w:sz="0" w:space="0" w:color="auto"/>
                                <w:bottom w:val="none" w:sz="0" w:space="0" w:color="auto"/>
                                <w:right w:val="none" w:sz="0" w:space="0" w:color="auto"/>
                              </w:divBdr>
                              <w:divsChild>
                                <w:div w:id="332027949">
                                  <w:marLeft w:val="0"/>
                                  <w:marRight w:val="0"/>
                                  <w:marTop w:val="0"/>
                                  <w:marBottom w:val="0"/>
                                  <w:divBdr>
                                    <w:top w:val="none" w:sz="0" w:space="0" w:color="auto"/>
                                    <w:left w:val="none" w:sz="0" w:space="0" w:color="auto"/>
                                    <w:bottom w:val="none" w:sz="0" w:space="0" w:color="auto"/>
                                    <w:right w:val="none" w:sz="0" w:space="0" w:color="auto"/>
                                  </w:divBdr>
                                </w:div>
                              </w:divsChild>
                            </w:div>
                            <w:div w:id="1355613767">
                              <w:marLeft w:val="0"/>
                              <w:marRight w:val="0"/>
                              <w:marTop w:val="508"/>
                              <w:marBottom w:val="635"/>
                              <w:divBdr>
                                <w:top w:val="none" w:sz="0" w:space="0" w:color="auto"/>
                                <w:left w:val="none" w:sz="0" w:space="0" w:color="auto"/>
                                <w:bottom w:val="none" w:sz="0" w:space="0" w:color="auto"/>
                                <w:right w:val="none" w:sz="0" w:space="0" w:color="auto"/>
                              </w:divBdr>
                              <w:divsChild>
                                <w:div w:id="648244621">
                                  <w:marLeft w:val="0"/>
                                  <w:marRight w:val="0"/>
                                  <w:marTop w:val="0"/>
                                  <w:marBottom w:val="0"/>
                                  <w:divBdr>
                                    <w:top w:val="none" w:sz="0" w:space="0" w:color="auto"/>
                                    <w:left w:val="none" w:sz="0" w:space="0" w:color="auto"/>
                                    <w:bottom w:val="single" w:sz="8" w:space="21" w:color="B8B9BA"/>
                                    <w:right w:val="none" w:sz="0" w:space="0" w:color="auto"/>
                                  </w:divBdr>
                                  <w:divsChild>
                                    <w:div w:id="1799570894">
                                      <w:marLeft w:val="0"/>
                                      <w:marRight w:val="0"/>
                                      <w:marTop w:val="0"/>
                                      <w:marBottom w:val="0"/>
                                      <w:divBdr>
                                        <w:top w:val="none" w:sz="0" w:space="0" w:color="auto"/>
                                        <w:left w:val="none" w:sz="0" w:space="0" w:color="auto"/>
                                        <w:bottom w:val="none" w:sz="0" w:space="0" w:color="auto"/>
                                        <w:right w:val="none" w:sz="0" w:space="0" w:color="auto"/>
                                      </w:divBdr>
                                    </w:div>
                                    <w:div w:id="1166093091">
                                      <w:marLeft w:val="0"/>
                                      <w:marRight w:val="0"/>
                                      <w:marTop w:val="318"/>
                                      <w:marBottom w:val="0"/>
                                      <w:divBdr>
                                        <w:top w:val="none" w:sz="0" w:space="0" w:color="auto"/>
                                        <w:left w:val="none" w:sz="0" w:space="0" w:color="auto"/>
                                        <w:bottom w:val="none" w:sz="0" w:space="0" w:color="auto"/>
                                        <w:right w:val="none" w:sz="0" w:space="0" w:color="auto"/>
                                      </w:divBdr>
                                      <w:divsChild>
                                        <w:div w:id="2130076938">
                                          <w:marLeft w:val="0"/>
                                          <w:marRight w:val="0"/>
                                          <w:marTop w:val="0"/>
                                          <w:marBottom w:val="0"/>
                                          <w:divBdr>
                                            <w:top w:val="none" w:sz="0" w:space="0" w:color="auto"/>
                                            <w:left w:val="none" w:sz="0" w:space="0" w:color="auto"/>
                                            <w:bottom w:val="none" w:sz="0" w:space="0" w:color="auto"/>
                                            <w:right w:val="none" w:sz="0" w:space="0" w:color="auto"/>
                                          </w:divBdr>
                                        </w:div>
                                      </w:divsChild>
                                    </w:div>
                                    <w:div w:id="31658340">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31965614">
                              <w:marLeft w:val="0"/>
                              <w:marRight w:val="0"/>
                              <w:marTop w:val="339"/>
                              <w:marBottom w:val="339"/>
                              <w:divBdr>
                                <w:top w:val="none" w:sz="0" w:space="0" w:color="auto"/>
                                <w:left w:val="none" w:sz="0" w:space="0" w:color="auto"/>
                                <w:bottom w:val="none" w:sz="0" w:space="0" w:color="auto"/>
                                <w:right w:val="none" w:sz="0" w:space="0" w:color="auto"/>
                              </w:divBdr>
                              <w:divsChild>
                                <w:div w:id="1625847731">
                                  <w:marLeft w:val="0"/>
                                  <w:marRight w:val="0"/>
                                  <w:marTop w:val="0"/>
                                  <w:marBottom w:val="0"/>
                                  <w:divBdr>
                                    <w:top w:val="none" w:sz="0" w:space="0" w:color="auto"/>
                                    <w:left w:val="none" w:sz="0" w:space="0" w:color="auto"/>
                                    <w:bottom w:val="none" w:sz="0" w:space="0" w:color="auto"/>
                                    <w:right w:val="none" w:sz="0" w:space="0" w:color="auto"/>
                                  </w:divBdr>
                                </w:div>
                              </w:divsChild>
                            </w:div>
                            <w:div w:id="1285500679">
                              <w:marLeft w:val="0"/>
                              <w:marRight w:val="0"/>
                              <w:marTop w:val="339"/>
                              <w:marBottom w:val="339"/>
                              <w:divBdr>
                                <w:top w:val="none" w:sz="0" w:space="0" w:color="auto"/>
                                <w:left w:val="none" w:sz="0" w:space="0" w:color="auto"/>
                                <w:bottom w:val="none" w:sz="0" w:space="0" w:color="auto"/>
                                <w:right w:val="none" w:sz="0" w:space="0" w:color="auto"/>
                              </w:divBdr>
                              <w:divsChild>
                                <w:div w:id="1019115443">
                                  <w:marLeft w:val="0"/>
                                  <w:marRight w:val="0"/>
                                  <w:marTop w:val="0"/>
                                  <w:marBottom w:val="0"/>
                                  <w:divBdr>
                                    <w:top w:val="none" w:sz="0" w:space="0" w:color="auto"/>
                                    <w:left w:val="none" w:sz="0" w:space="0" w:color="auto"/>
                                    <w:bottom w:val="none" w:sz="0" w:space="0" w:color="auto"/>
                                    <w:right w:val="none" w:sz="0" w:space="0" w:color="auto"/>
                                  </w:divBdr>
                                </w:div>
                              </w:divsChild>
                            </w:div>
                            <w:div w:id="39520641">
                              <w:marLeft w:val="0"/>
                              <w:marRight w:val="0"/>
                              <w:marTop w:val="339"/>
                              <w:marBottom w:val="339"/>
                              <w:divBdr>
                                <w:top w:val="none" w:sz="0" w:space="0" w:color="auto"/>
                                <w:left w:val="none" w:sz="0" w:space="0" w:color="auto"/>
                                <w:bottom w:val="none" w:sz="0" w:space="0" w:color="auto"/>
                                <w:right w:val="none" w:sz="0" w:space="0" w:color="auto"/>
                              </w:divBdr>
                              <w:divsChild>
                                <w:div w:id="678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68766">
      <w:bodyDiv w:val="1"/>
      <w:marLeft w:val="0"/>
      <w:marRight w:val="0"/>
      <w:marTop w:val="0"/>
      <w:marBottom w:val="0"/>
      <w:divBdr>
        <w:top w:val="none" w:sz="0" w:space="0" w:color="auto"/>
        <w:left w:val="none" w:sz="0" w:space="0" w:color="auto"/>
        <w:bottom w:val="none" w:sz="0" w:space="0" w:color="auto"/>
        <w:right w:val="none" w:sz="0" w:space="0" w:color="auto"/>
      </w:divBdr>
      <w:divsChild>
        <w:div w:id="1524129042">
          <w:marLeft w:val="0"/>
          <w:marRight w:val="0"/>
          <w:marTop w:val="0"/>
          <w:marBottom w:val="0"/>
          <w:divBdr>
            <w:top w:val="none" w:sz="0" w:space="0" w:color="auto"/>
            <w:left w:val="none" w:sz="0" w:space="0" w:color="auto"/>
            <w:bottom w:val="none" w:sz="0" w:space="0" w:color="auto"/>
            <w:right w:val="none" w:sz="0" w:space="0" w:color="auto"/>
          </w:divBdr>
          <w:divsChild>
            <w:div w:id="723413966">
              <w:marLeft w:val="0"/>
              <w:marRight w:val="0"/>
              <w:marTop w:val="0"/>
              <w:marBottom w:val="0"/>
              <w:divBdr>
                <w:top w:val="none" w:sz="0" w:space="0" w:color="auto"/>
                <w:left w:val="none" w:sz="0" w:space="0" w:color="auto"/>
                <w:bottom w:val="none" w:sz="0" w:space="0" w:color="auto"/>
                <w:right w:val="none" w:sz="0" w:space="0" w:color="auto"/>
              </w:divBdr>
              <w:divsChild>
                <w:div w:id="610867340">
                  <w:marLeft w:val="0"/>
                  <w:marRight w:val="0"/>
                  <w:marTop w:val="0"/>
                  <w:marBottom w:val="0"/>
                  <w:divBdr>
                    <w:top w:val="none" w:sz="0" w:space="0" w:color="auto"/>
                    <w:left w:val="none" w:sz="0" w:space="0" w:color="auto"/>
                    <w:bottom w:val="none" w:sz="0" w:space="0" w:color="auto"/>
                    <w:right w:val="none" w:sz="0" w:space="0" w:color="auto"/>
                  </w:divBdr>
                </w:div>
                <w:div w:id="1514764838">
                  <w:marLeft w:val="0"/>
                  <w:marRight w:val="0"/>
                  <w:marTop w:val="600"/>
                  <w:marBottom w:val="0"/>
                  <w:divBdr>
                    <w:top w:val="none" w:sz="0" w:space="0" w:color="auto"/>
                    <w:left w:val="none" w:sz="0" w:space="0" w:color="auto"/>
                    <w:bottom w:val="none" w:sz="0" w:space="0" w:color="auto"/>
                    <w:right w:val="none" w:sz="0" w:space="0" w:color="auto"/>
                  </w:divBdr>
                  <w:divsChild>
                    <w:div w:id="602958094">
                      <w:marLeft w:val="0"/>
                      <w:marRight w:val="0"/>
                      <w:marTop w:val="0"/>
                      <w:marBottom w:val="0"/>
                      <w:divBdr>
                        <w:top w:val="none" w:sz="0" w:space="0" w:color="auto"/>
                        <w:left w:val="none" w:sz="0" w:space="0" w:color="auto"/>
                        <w:bottom w:val="none" w:sz="0" w:space="0" w:color="auto"/>
                        <w:right w:val="none" w:sz="0" w:space="0" w:color="auto"/>
                      </w:divBdr>
                      <w:divsChild>
                        <w:div w:id="45952664">
                          <w:marLeft w:val="0"/>
                          <w:marRight w:val="0"/>
                          <w:marTop w:val="0"/>
                          <w:marBottom w:val="0"/>
                          <w:divBdr>
                            <w:top w:val="none" w:sz="0" w:space="0" w:color="auto"/>
                            <w:left w:val="none" w:sz="0" w:space="0" w:color="auto"/>
                            <w:bottom w:val="none" w:sz="0" w:space="0" w:color="auto"/>
                            <w:right w:val="none" w:sz="0" w:space="0" w:color="auto"/>
                          </w:divBdr>
                          <w:divsChild>
                            <w:div w:id="1330331609">
                              <w:marLeft w:val="0"/>
                              <w:marRight w:val="0"/>
                              <w:marTop w:val="0"/>
                              <w:marBottom w:val="0"/>
                              <w:divBdr>
                                <w:top w:val="none" w:sz="0" w:space="0" w:color="auto"/>
                                <w:left w:val="none" w:sz="0" w:space="0" w:color="auto"/>
                                <w:bottom w:val="none" w:sz="0" w:space="0" w:color="auto"/>
                                <w:right w:val="none" w:sz="0" w:space="0" w:color="auto"/>
                              </w:divBdr>
                            </w:div>
                          </w:divsChild>
                        </w:div>
                        <w:div w:id="1916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7468">
          <w:marLeft w:val="0"/>
          <w:marRight w:val="0"/>
          <w:marTop w:val="0"/>
          <w:marBottom w:val="0"/>
          <w:divBdr>
            <w:top w:val="none" w:sz="0" w:space="0" w:color="auto"/>
            <w:left w:val="none" w:sz="0" w:space="0" w:color="auto"/>
            <w:bottom w:val="none" w:sz="0" w:space="0" w:color="auto"/>
            <w:right w:val="none" w:sz="0" w:space="0" w:color="auto"/>
          </w:divBdr>
          <w:divsChild>
            <w:div w:id="571165138">
              <w:marLeft w:val="0"/>
              <w:marRight w:val="0"/>
              <w:marTop w:val="0"/>
              <w:marBottom w:val="0"/>
              <w:divBdr>
                <w:top w:val="none" w:sz="0" w:space="0" w:color="auto"/>
                <w:left w:val="none" w:sz="0" w:space="0" w:color="auto"/>
                <w:bottom w:val="none" w:sz="0" w:space="0" w:color="auto"/>
                <w:right w:val="none" w:sz="0" w:space="0" w:color="auto"/>
              </w:divBdr>
              <w:divsChild>
                <w:div w:id="1550266425">
                  <w:marLeft w:val="0"/>
                  <w:marRight w:val="0"/>
                  <w:marTop w:val="0"/>
                  <w:marBottom w:val="0"/>
                  <w:divBdr>
                    <w:top w:val="none" w:sz="0" w:space="0" w:color="auto"/>
                    <w:left w:val="none" w:sz="0" w:space="0" w:color="auto"/>
                    <w:bottom w:val="none" w:sz="0" w:space="0" w:color="auto"/>
                    <w:right w:val="none" w:sz="0" w:space="0" w:color="auto"/>
                  </w:divBdr>
                  <w:divsChild>
                    <w:div w:id="796021368">
                      <w:marLeft w:val="0"/>
                      <w:marRight w:val="1500"/>
                      <w:marTop w:val="0"/>
                      <w:marBottom w:val="0"/>
                      <w:divBdr>
                        <w:top w:val="none" w:sz="0" w:space="0" w:color="auto"/>
                        <w:left w:val="none" w:sz="0" w:space="0" w:color="auto"/>
                        <w:bottom w:val="none" w:sz="0" w:space="0" w:color="auto"/>
                        <w:right w:val="none" w:sz="0" w:space="0" w:color="auto"/>
                      </w:divBdr>
                      <w:divsChild>
                        <w:div w:id="190344428">
                          <w:marLeft w:val="0"/>
                          <w:marRight w:val="0"/>
                          <w:marTop w:val="600"/>
                          <w:marBottom w:val="600"/>
                          <w:divBdr>
                            <w:top w:val="none" w:sz="0" w:space="0" w:color="auto"/>
                            <w:left w:val="none" w:sz="0" w:space="0" w:color="auto"/>
                            <w:bottom w:val="none" w:sz="0" w:space="0" w:color="auto"/>
                            <w:right w:val="none" w:sz="0" w:space="0" w:color="auto"/>
                          </w:divBdr>
                          <w:divsChild>
                            <w:div w:id="240916115">
                              <w:marLeft w:val="0"/>
                              <w:marRight w:val="0"/>
                              <w:marTop w:val="0"/>
                              <w:marBottom w:val="300"/>
                              <w:divBdr>
                                <w:top w:val="none" w:sz="0" w:space="0" w:color="auto"/>
                                <w:left w:val="none" w:sz="0" w:space="0" w:color="auto"/>
                                <w:bottom w:val="none" w:sz="0" w:space="0" w:color="auto"/>
                                <w:right w:val="none" w:sz="0" w:space="0" w:color="auto"/>
                              </w:divBdr>
                            </w:div>
                            <w:div w:id="316492192">
                              <w:marLeft w:val="0"/>
                              <w:marRight w:val="0"/>
                              <w:marTop w:val="300"/>
                              <w:marBottom w:val="300"/>
                              <w:divBdr>
                                <w:top w:val="none" w:sz="0" w:space="0" w:color="auto"/>
                                <w:left w:val="none" w:sz="0" w:space="0" w:color="auto"/>
                                <w:bottom w:val="none" w:sz="0" w:space="0" w:color="auto"/>
                                <w:right w:val="none" w:sz="0" w:space="0" w:color="auto"/>
                              </w:divBdr>
                            </w:div>
                            <w:div w:id="723985733">
                              <w:marLeft w:val="0"/>
                              <w:marRight w:val="0"/>
                              <w:marTop w:val="300"/>
                              <w:marBottom w:val="600"/>
                              <w:divBdr>
                                <w:top w:val="single" w:sz="6" w:space="30" w:color="EB5D0B"/>
                                <w:left w:val="none" w:sz="0" w:space="0" w:color="auto"/>
                                <w:bottom w:val="single" w:sz="6" w:space="30" w:color="EB5D0B"/>
                                <w:right w:val="none" w:sz="0" w:space="0" w:color="auto"/>
                              </w:divBdr>
                            </w:div>
                            <w:div w:id="770394468">
                              <w:marLeft w:val="0"/>
                              <w:marRight w:val="0"/>
                              <w:marTop w:val="240"/>
                              <w:marBottom w:val="240"/>
                              <w:divBdr>
                                <w:top w:val="none" w:sz="0" w:space="0" w:color="auto"/>
                                <w:left w:val="none" w:sz="0" w:space="0" w:color="auto"/>
                                <w:bottom w:val="none" w:sz="0" w:space="0" w:color="auto"/>
                                <w:right w:val="none" w:sz="0" w:space="0" w:color="auto"/>
                              </w:divBdr>
                              <w:divsChild>
                                <w:div w:id="1473130357">
                                  <w:marLeft w:val="0"/>
                                  <w:marRight w:val="0"/>
                                  <w:marTop w:val="0"/>
                                  <w:marBottom w:val="0"/>
                                  <w:divBdr>
                                    <w:top w:val="none" w:sz="0" w:space="0" w:color="auto"/>
                                    <w:left w:val="none" w:sz="0" w:space="0" w:color="auto"/>
                                    <w:bottom w:val="none" w:sz="0" w:space="0" w:color="auto"/>
                                    <w:right w:val="none" w:sz="0" w:space="0" w:color="auto"/>
                                  </w:divBdr>
                                </w:div>
                              </w:divsChild>
                            </w:div>
                            <w:div w:id="1856385354">
                              <w:marLeft w:val="0"/>
                              <w:marRight w:val="0"/>
                              <w:marTop w:val="240"/>
                              <w:marBottom w:val="240"/>
                              <w:divBdr>
                                <w:top w:val="none" w:sz="0" w:space="0" w:color="auto"/>
                                <w:left w:val="none" w:sz="0" w:space="0" w:color="auto"/>
                                <w:bottom w:val="none" w:sz="0" w:space="0" w:color="auto"/>
                                <w:right w:val="none" w:sz="0" w:space="0" w:color="auto"/>
                              </w:divBdr>
                              <w:divsChild>
                                <w:div w:id="518080687">
                                  <w:marLeft w:val="0"/>
                                  <w:marRight w:val="0"/>
                                  <w:marTop w:val="0"/>
                                  <w:marBottom w:val="0"/>
                                  <w:divBdr>
                                    <w:top w:val="none" w:sz="0" w:space="0" w:color="auto"/>
                                    <w:left w:val="none" w:sz="0" w:space="0" w:color="auto"/>
                                    <w:bottom w:val="none" w:sz="0" w:space="0" w:color="auto"/>
                                    <w:right w:val="none" w:sz="0" w:space="0" w:color="auto"/>
                                  </w:divBdr>
                                </w:div>
                              </w:divsChild>
                            </w:div>
                            <w:div w:id="1838112741">
                              <w:marLeft w:val="0"/>
                              <w:marRight w:val="0"/>
                              <w:marTop w:val="240"/>
                              <w:marBottom w:val="240"/>
                              <w:divBdr>
                                <w:top w:val="none" w:sz="0" w:space="0" w:color="auto"/>
                                <w:left w:val="none" w:sz="0" w:space="0" w:color="auto"/>
                                <w:bottom w:val="none" w:sz="0" w:space="0" w:color="auto"/>
                                <w:right w:val="none" w:sz="0" w:space="0" w:color="auto"/>
                              </w:divBdr>
                              <w:divsChild>
                                <w:div w:id="1790200947">
                                  <w:marLeft w:val="0"/>
                                  <w:marRight w:val="0"/>
                                  <w:marTop w:val="0"/>
                                  <w:marBottom w:val="0"/>
                                  <w:divBdr>
                                    <w:top w:val="none" w:sz="0" w:space="0" w:color="auto"/>
                                    <w:left w:val="none" w:sz="0" w:space="0" w:color="auto"/>
                                    <w:bottom w:val="none" w:sz="0" w:space="0" w:color="auto"/>
                                    <w:right w:val="none" w:sz="0" w:space="0" w:color="auto"/>
                                  </w:divBdr>
                                </w:div>
                              </w:divsChild>
                            </w:div>
                            <w:div w:id="1321084240">
                              <w:marLeft w:val="0"/>
                              <w:marRight w:val="0"/>
                              <w:marTop w:val="240"/>
                              <w:marBottom w:val="240"/>
                              <w:divBdr>
                                <w:top w:val="none" w:sz="0" w:space="0" w:color="auto"/>
                                <w:left w:val="none" w:sz="0" w:space="0" w:color="auto"/>
                                <w:bottom w:val="none" w:sz="0" w:space="0" w:color="auto"/>
                                <w:right w:val="none" w:sz="0" w:space="0" w:color="auto"/>
                              </w:divBdr>
                              <w:divsChild>
                                <w:div w:id="166671953">
                                  <w:marLeft w:val="0"/>
                                  <w:marRight w:val="0"/>
                                  <w:marTop w:val="0"/>
                                  <w:marBottom w:val="0"/>
                                  <w:divBdr>
                                    <w:top w:val="none" w:sz="0" w:space="0" w:color="auto"/>
                                    <w:left w:val="none" w:sz="0" w:space="0" w:color="auto"/>
                                    <w:bottom w:val="none" w:sz="0" w:space="0" w:color="auto"/>
                                    <w:right w:val="none" w:sz="0" w:space="0" w:color="auto"/>
                                  </w:divBdr>
                                </w:div>
                              </w:divsChild>
                            </w:div>
                            <w:div w:id="1122265944">
                              <w:marLeft w:val="0"/>
                              <w:marRight w:val="0"/>
                              <w:marTop w:val="240"/>
                              <w:marBottom w:val="240"/>
                              <w:divBdr>
                                <w:top w:val="none" w:sz="0" w:space="0" w:color="auto"/>
                                <w:left w:val="none" w:sz="0" w:space="0" w:color="auto"/>
                                <w:bottom w:val="none" w:sz="0" w:space="0" w:color="auto"/>
                                <w:right w:val="none" w:sz="0" w:space="0" w:color="auto"/>
                              </w:divBdr>
                              <w:divsChild>
                                <w:div w:id="1848058384">
                                  <w:marLeft w:val="0"/>
                                  <w:marRight w:val="0"/>
                                  <w:marTop w:val="0"/>
                                  <w:marBottom w:val="0"/>
                                  <w:divBdr>
                                    <w:top w:val="none" w:sz="0" w:space="0" w:color="auto"/>
                                    <w:left w:val="none" w:sz="0" w:space="0" w:color="auto"/>
                                    <w:bottom w:val="none" w:sz="0" w:space="0" w:color="auto"/>
                                    <w:right w:val="none" w:sz="0" w:space="0" w:color="auto"/>
                                  </w:divBdr>
                                </w:div>
                              </w:divsChild>
                            </w:div>
                            <w:div w:id="832336969">
                              <w:marLeft w:val="0"/>
                              <w:marRight w:val="0"/>
                              <w:marTop w:val="240"/>
                              <w:marBottom w:val="240"/>
                              <w:divBdr>
                                <w:top w:val="none" w:sz="0" w:space="0" w:color="auto"/>
                                <w:left w:val="none" w:sz="0" w:space="0" w:color="auto"/>
                                <w:bottom w:val="none" w:sz="0" w:space="0" w:color="auto"/>
                                <w:right w:val="none" w:sz="0" w:space="0" w:color="auto"/>
                              </w:divBdr>
                              <w:divsChild>
                                <w:div w:id="763263376">
                                  <w:marLeft w:val="0"/>
                                  <w:marRight w:val="0"/>
                                  <w:marTop w:val="0"/>
                                  <w:marBottom w:val="0"/>
                                  <w:divBdr>
                                    <w:top w:val="none" w:sz="0" w:space="0" w:color="auto"/>
                                    <w:left w:val="none" w:sz="0" w:space="0" w:color="auto"/>
                                    <w:bottom w:val="none" w:sz="0" w:space="0" w:color="auto"/>
                                    <w:right w:val="none" w:sz="0" w:space="0" w:color="auto"/>
                                  </w:divBdr>
                                </w:div>
                              </w:divsChild>
                            </w:div>
                            <w:div w:id="1626308178">
                              <w:marLeft w:val="0"/>
                              <w:marRight w:val="0"/>
                              <w:marTop w:val="240"/>
                              <w:marBottom w:val="240"/>
                              <w:divBdr>
                                <w:top w:val="none" w:sz="0" w:space="0" w:color="auto"/>
                                <w:left w:val="none" w:sz="0" w:space="0" w:color="auto"/>
                                <w:bottom w:val="none" w:sz="0" w:space="0" w:color="auto"/>
                                <w:right w:val="none" w:sz="0" w:space="0" w:color="auto"/>
                              </w:divBdr>
                              <w:divsChild>
                                <w:div w:id="1234241175">
                                  <w:marLeft w:val="0"/>
                                  <w:marRight w:val="0"/>
                                  <w:marTop w:val="0"/>
                                  <w:marBottom w:val="0"/>
                                  <w:divBdr>
                                    <w:top w:val="none" w:sz="0" w:space="0" w:color="auto"/>
                                    <w:left w:val="none" w:sz="0" w:space="0" w:color="auto"/>
                                    <w:bottom w:val="none" w:sz="0" w:space="0" w:color="auto"/>
                                    <w:right w:val="none" w:sz="0" w:space="0" w:color="auto"/>
                                  </w:divBdr>
                                </w:div>
                              </w:divsChild>
                            </w:div>
                            <w:div w:id="319164456">
                              <w:marLeft w:val="0"/>
                              <w:marRight w:val="0"/>
                              <w:marTop w:val="240"/>
                              <w:marBottom w:val="240"/>
                              <w:divBdr>
                                <w:top w:val="none" w:sz="0" w:space="0" w:color="auto"/>
                                <w:left w:val="none" w:sz="0" w:space="0" w:color="auto"/>
                                <w:bottom w:val="none" w:sz="0" w:space="0" w:color="auto"/>
                                <w:right w:val="none" w:sz="0" w:space="0" w:color="auto"/>
                              </w:divBdr>
                              <w:divsChild>
                                <w:div w:id="769861478">
                                  <w:marLeft w:val="0"/>
                                  <w:marRight w:val="0"/>
                                  <w:marTop w:val="0"/>
                                  <w:marBottom w:val="0"/>
                                  <w:divBdr>
                                    <w:top w:val="none" w:sz="0" w:space="0" w:color="auto"/>
                                    <w:left w:val="none" w:sz="0" w:space="0" w:color="auto"/>
                                    <w:bottom w:val="none" w:sz="0" w:space="0" w:color="auto"/>
                                    <w:right w:val="none" w:sz="0" w:space="0" w:color="auto"/>
                                  </w:divBdr>
                                </w:div>
                              </w:divsChild>
                            </w:div>
                            <w:div w:id="1879972911">
                              <w:marLeft w:val="0"/>
                              <w:marRight w:val="0"/>
                              <w:marTop w:val="240"/>
                              <w:marBottom w:val="240"/>
                              <w:divBdr>
                                <w:top w:val="none" w:sz="0" w:space="0" w:color="auto"/>
                                <w:left w:val="none" w:sz="0" w:space="0" w:color="auto"/>
                                <w:bottom w:val="none" w:sz="0" w:space="0" w:color="auto"/>
                                <w:right w:val="none" w:sz="0" w:space="0" w:color="auto"/>
                              </w:divBdr>
                              <w:divsChild>
                                <w:div w:id="1300456635">
                                  <w:marLeft w:val="0"/>
                                  <w:marRight w:val="0"/>
                                  <w:marTop w:val="0"/>
                                  <w:marBottom w:val="0"/>
                                  <w:divBdr>
                                    <w:top w:val="none" w:sz="0" w:space="0" w:color="auto"/>
                                    <w:left w:val="none" w:sz="0" w:space="0" w:color="auto"/>
                                    <w:bottom w:val="none" w:sz="0" w:space="0" w:color="auto"/>
                                    <w:right w:val="none" w:sz="0" w:space="0" w:color="auto"/>
                                  </w:divBdr>
                                </w:div>
                              </w:divsChild>
                            </w:div>
                            <w:div w:id="1746688394">
                              <w:marLeft w:val="0"/>
                              <w:marRight w:val="0"/>
                              <w:marTop w:val="240"/>
                              <w:marBottom w:val="240"/>
                              <w:divBdr>
                                <w:top w:val="none" w:sz="0" w:space="0" w:color="auto"/>
                                <w:left w:val="none" w:sz="0" w:space="0" w:color="auto"/>
                                <w:bottom w:val="none" w:sz="0" w:space="0" w:color="auto"/>
                                <w:right w:val="none" w:sz="0" w:space="0" w:color="auto"/>
                              </w:divBdr>
                              <w:divsChild>
                                <w:div w:id="1006059227">
                                  <w:marLeft w:val="0"/>
                                  <w:marRight w:val="0"/>
                                  <w:marTop w:val="0"/>
                                  <w:marBottom w:val="0"/>
                                  <w:divBdr>
                                    <w:top w:val="none" w:sz="0" w:space="0" w:color="auto"/>
                                    <w:left w:val="none" w:sz="0" w:space="0" w:color="auto"/>
                                    <w:bottom w:val="none" w:sz="0" w:space="0" w:color="auto"/>
                                    <w:right w:val="none" w:sz="0" w:space="0" w:color="auto"/>
                                  </w:divBdr>
                                </w:div>
                              </w:divsChild>
                            </w:div>
                            <w:div w:id="1178350038">
                              <w:marLeft w:val="0"/>
                              <w:marRight w:val="0"/>
                              <w:marTop w:val="240"/>
                              <w:marBottom w:val="240"/>
                              <w:divBdr>
                                <w:top w:val="none" w:sz="0" w:space="0" w:color="auto"/>
                                <w:left w:val="none" w:sz="0" w:space="0" w:color="auto"/>
                                <w:bottom w:val="none" w:sz="0" w:space="0" w:color="auto"/>
                                <w:right w:val="none" w:sz="0" w:space="0" w:color="auto"/>
                              </w:divBdr>
                              <w:divsChild>
                                <w:div w:id="837576957">
                                  <w:marLeft w:val="0"/>
                                  <w:marRight w:val="0"/>
                                  <w:marTop w:val="0"/>
                                  <w:marBottom w:val="0"/>
                                  <w:divBdr>
                                    <w:top w:val="none" w:sz="0" w:space="0" w:color="auto"/>
                                    <w:left w:val="none" w:sz="0" w:space="0" w:color="auto"/>
                                    <w:bottom w:val="none" w:sz="0" w:space="0" w:color="auto"/>
                                    <w:right w:val="none" w:sz="0" w:space="0" w:color="auto"/>
                                  </w:divBdr>
                                </w:div>
                              </w:divsChild>
                            </w:div>
                            <w:div w:id="1626111206">
                              <w:marLeft w:val="0"/>
                              <w:marRight w:val="0"/>
                              <w:marTop w:val="240"/>
                              <w:marBottom w:val="240"/>
                              <w:divBdr>
                                <w:top w:val="none" w:sz="0" w:space="0" w:color="auto"/>
                                <w:left w:val="none" w:sz="0" w:space="0" w:color="auto"/>
                                <w:bottom w:val="none" w:sz="0" w:space="0" w:color="auto"/>
                                <w:right w:val="none" w:sz="0" w:space="0" w:color="auto"/>
                              </w:divBdr>
                              <w:divsChild>
                                <w:div w:id="1942100029">
                                  <w:marLeft w:val="0"/>
                                  <w:marRight w:val="0"/>
                                  <w:marTop w:val="0"/>
                                  <w:marBottom w:val="0"/>
                                  <w:divBdr>
                                    <w:top w:val="none" w:sz="0" w:space="0" w:color="auto"/>
                                    <w:left w:val="none" w:sz="0" w:space="0" w:color="auto"/>
                                    <w:bottom w:val="none" w:sz="0" w:space="0" w:color="auto"/>
                                    <w:right w:val="none" w:sz="0" w:space="0" w:color="auto"/>
                                  </w:divBdr>
                                </w:div>
                              </w:divsChild>
                            </w:div>
                            <w:div w:id="869607813">
                              <w:marLeft w:val="0"/>
                              <w:marRight w:val="0"/>
                              <w:marTop w:val="240"/>
                              <w:marBottom w:val="240"/>
                              <w:divBdr>
                                <w:top w:val="none" w:sz="0" w:space="0" w:color="auto"/>
                                <w:left w:val="none" w:sz="0" w:space="0" w:color="auto"/>
                                <w:bottom w:val="none" w:sz="0" w:space="0" w:color="auto"/>
                                <w:right w:val="none" w:sz="0" w:space="0" w:color="auto"/>
                              </w:divBdr>
                              <w:divsChild>
                                <w:div w:id="524637932">
                                  <w:marLeft w:val="0"/>
                                  <w:marRight w:val="0"/>
                                  <w:marTop w:val="0"/>
                                  <w:marBottom w:val="0"/>
                                  <w:divBdr>
                                    <w:top w:val="none" w:sz="0" w:space="0" w:color="auto"/>
                                    <w:left w:val="none" w:sz="0" w:space="0" w:color="auto"/>
                                    <w:bottom w:val="none" w:sz="0" w:space="0" w:color="auto"/>
                                    <w:right w:val="none" w:sz="0" w:space="0" w:color="auto"/>
                                  </w:divBdr>
                                </w:div>
                              </w:divsChild>
                            </w:div>
                            <w:div w:id="1511141908">
                              <w:marLeft w:val="0"/>
                              <w:marRight w:val="0"/>
                              <w:marTop w:val="240"/>
                              <w:marBottom w:val="240"/>
                              <w:divBdr>
                                <w:top w:val="none" w:sz="0" w:space="0" w:color="auto"/>
                                <w:left w:val="none" w:sz="0" w:space="0" w:color="auto"/>
                                <w:bottom w:val="none" w:sz="0" w:space="0" w:color="auto"/>
                                <w:right w:val="none" w:sz="0" w:space="0" w:color="auto"/>
                              </w:divBdr>
                              <w:divsChild>
                                <w:div w:id="1579095240">
                                  <w:marLeft w:val="0"/>
                                  <w:marRight w:val="0"/>
                                  <w:marTop w:val="0"/>
                                  <w:marBottom w:val="0"/>
                                  <w:divBdr>
                                    <w:top w:val="none" w:sz="0" w:space="0" w:color="auto"/>
                                    <w:left w:val="none" w:sz="0" w:space="0" w:color="auto"/>
                                    <w:bottom w:val="none" w:sz="0" w:space="0" w:color="auto"/>
                                    <w:right w:val="none" w:sz="0" w:space="0" w:color="auto"/>
                                  </w:divBdr>
                                </w:div>
                              </w:divsChild>
                            </w:div>
                            <w:div w:id="1122959437">
                              <w:marLeft w:val="0"/>
                              <w:marRight w:val="0"/>
                              <w:marTop w:val="240"/>
                              <w:marBottom w:val="240"/>
                              <w:divBdr>
                                <w:top w:val="none" w:sz="0" w:space="0" w:color="auto"/>
                                <w:left w:val="none" w:sz="0" w:space="0" w:color="auto"/>
                                <w:bottom w:val="none" w:sz="0" w:space="0" w:color="auto"/>
                                <w:right w:val="none" w:sz="0" w:space="0" w:color="auto"/>
                              </w:divBdr>
                              <w:divsChild>
                                <w:div w:id="11391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7368">
      <w:bodyDiv w:val="1"/>
      <w:marLeft w:val="0"/>
      <w:marRight w:val="0"/>
      <w:marTop w:val="0"/>
      <w:marBottom w:val="0"/>
      <w:divBdr>
        <w:top w:val="none" w:sz="0" w:space="0" w:color="auto"/>
        <w:left w:val="none" w:sz="0" w:space="0" w:color="auto"/>
        <w:bottom w:val="none" w:sz="0" w:space="0" w:color="auto"/>
        <w:right w:val="none" w:sz="0" w:space="0" w:color="auto"/>
      </w:divBdr>
      <w:divsChild>
        <w:div w:id="1219517114">
          <w:marLeft w:val="0"/>
          <w:marRight w:val="0"/>
          <w:marTop w:val="0"/>
          <w:marBottom w:val="0"/>
          <w:divBdr>
            <w:top w:val="none" w:sz="0" w:space="0" w:color="auto"/>
            <w:left w:val="none" w:sz="0" w:space="0" w:color="auto"/>
            <w:bottom w:val="none" w:sz="0" w:space="0" w:color="auto"/>
            <w:right w:val="none" w:sz="0" w:space="0" w:color="auto"/>
          </w:divBdr>
          <w:divsChild>
            <w:div w:id="323438896">
              <w:marLeft w:val="0"/>
              <w:marRight w:val="0"/>
              <w:marTop w:val="0"/>
              <w:marBottom w:val="0"/>
              <w:divBdr>
                <w:top w:val="none" w:sz="0" w:space="0" w:color="auto"/>
                <w:left w:val="none" w:sz="0" w:space="0" w:color="auto"/>
                <w:bottom w:val="none" w:sz="0" w:space="0" w:color="auto"/>
                <w:right w:val="none" w:sz="0" w:space="0" w:color="auto"/>
              </w:divBdr>
              <w:divsChild>
                <w:div w:id="392973385">
                  <w:marLeft w:val="0"/>
                  <w:marRight w:val="0"/>
                  <w:marTop w:val="0"/>
                  <w:marBottom w:val="0"/>
                  <w:divBdr>
                    <w:top w:val="none" w:sz="0" w:space="0" w:color="auto"/>
                    <w:left w:val="none" w:sz="0" w:space="0" w:color="auto"/>
                    <w:bottom w:val="none" w:sz="0" w:space="0" w:color="auto"/>
                    <w:right w:val="none" w:sz="0" w:space="0" w:color="auto"/>
                  </w:divBdr>
                </w:div>
                <w:div w:id="391119976">
                  <w:marLeft w:val="0"/>
                  <w:marRight w:val="0"/>
                  <w:marTop w:val="600"/>
                  <w:marBottom w:val="0"/>
                  <w:divBdr>
                    <w:top w:val="none" w:sz="0" w:space="0" w:color="auto"/>
                    <w:left w:val="none" w:sz="0" w:space="0" w:color="auto"/>
                    <w:bottom w:val="none" w:sz="0" w:space="0" w:color="auto"/>
                    <w:right w:val="none" w:sz="0" w:space="0" w:color="auto"/>
                  </w:divBdr>
                  <w:divsChild>
                    <w:div w:id="920480015">
                      <w:marLeft w:val="0"/>
                      <w:marRight w:val="0"/>
                      <w:marTop w:val="0"/>
                      <w:marBottom w:val="0"/>
                      <w:divBdr>
                        <w:top w:val="none" w:sz="0" w:space="0" w:color="auto"/>
                        <w:left w:val="none" w:sz="0" w:space="0" w:color="auto"/>
                        <w:bottom w:val="none" w:sz="0" w:space="0" w:color="auto"/>
                        <w:right w:val="none" w:sz="0" w:space="0" w:color="auto"/>
                      </w:divBdr>
                      <w:divsChild>
                        <w:div w:id="1346438917">
                          <w:marLeft w:val="0"/>
                          <w:marRight w:val="0"/>
                          <w:marTop w:val="0"/>
                          <w:marBottom w:val="0"/>
                          <w:divBdr>
                            <w:top w:val="none" w:sz="0" w:space="0" w:color="auto"/>
                            <w:left w:val="none" w:sz="0" w:space="0" w:color="auto"/>
                            <w:bottom w:val="none" w:sz="0" w:space="0" w:color="auto"/>
                            <w:right w:val="none" w:sz="0" w:space="0" w:color="auto"/>
                          </w:divBdr>
                          <w:divsChild>
                            <w:div w:id="861433505">
                              <w:marLeft w:val="0"/>
                              <w:marRight w:val="0"/>
                              <w:marTop w:val="0"/>
                              <w:marBottom w:val="0"/>
                              <w:divBdr>
                                <w:top w:val="none" w:sz="0" w:space="0" w:color="auto"/>
                                <w:left w:val="none" w:sz="0" w:space="0" w:color="auto"/>
                                <w:bottom w:val="none" w:sz="0" w:space="0" w:color="auto"/>
                                <w:right w:val="none" w:sz="0" w:space="0" w:color="auto"/>
                              </w:divBdr>
                            </w:div>
                          </w:divsChild>
                        </w:div>
                        <w:div w:id="1143350312">
                          <w:marLeft w:val="0"/>
                          <w:marRight w:val="135"/>
                          <w:marTop w:val="0"/>
                          <w:marBottom w:val="0"/>
                          <w:divBdr>
                            <w:top w:val="none" w:sz="0" w:space="0" w:color="auto"/>
                            <w:left w:val="none" w:sz="0" w:space="0" w:color="auto"/>
                            <w:bottom w:val="none" w:sz="0" w:space="0" w:color="auto"/>
                            <w:right w:val="none" w:sz="0" w:space="0" w:color="auto"/>
                          </w:divBdr>
                        </w:div>
                        <w:div w:id="72688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888">
          <w:marLeft w:val="0"/>
          <w:marRight w:val="0"/>
          <w:marTop w:val="0"/>
          <w:marBottom w:val="0"/>
          <w:divBdr>
            <w:top w:val="none" w:sz="0" w:space="0" w:color="auto"/>
            <w:left w:val="none" w:sz="0" w:space="0" w:color="auto"/>
            <w:bottom w:val="none" w:sz="0" w:space="0" w:color="auto"/>
            <w:right w:val="none" w:sz="0" w:space="0" w:color="auto"/>
          </w:divBdr>
          <w:divsChild>
            <w:div w:id="960913195">
              <w:marLeft w:val="0"/>
              <w:marRight w:val="0"/>
              <w:marTop w:val="0"/>
              <w:marBottom w:val="0"/>
              <w:divBdr>
                <w:top w:val="none" w:sz="0" w:space="0" w:color="auto"/>
                <w:left w:val="none" w:sz="0" w:space="0" w:color="auto"/>
                <w:bottom w:val="none" w:sz="0" w:space="0" w:color="auto"/>
                <w:right w:val="none" w:sz="0" w:space="0" w:color="auto"/>
              </w:divBdr>
              <w:divsChild>
                <w:div w:id="354772016">
                  <w:marLeft w:val="0"/>
                  <w:marRight w:val="0"/>
                  <w:marTop w:val="0"/>
                  <w:marBottom w:val="0"/>
                  <w:divBdr>
                    <w:top w:val="none" w:sz="0" w:space="0" w:color="auto"/>
                    <w:left w:val="none" w:sz="0" w:space="0" w:color="auto"/>
                    <w:bottom w:val="none" w:sz="0" w:space="0" w:color="auto"/>
                    <w:right w:val="none" w:sz="0" w:space="0" w:color="auto"/>
                  </w:divBdr>
                  <w:divsChild>
                    <w:div w:id="1710451059">
                      <w:marLeft w:val="0"/>
                      <w:marRight w:val="1500"/>
                      <w:marTop w:val="0"/>
                      <w:marBottom w:val="0"/>
                      <w:divBdr>
                        <w:top w:val="none" w:sz="0" w:space="0" w:color="auto"/>
                        <w:left w:val="none" w:sz="0" w:space="0" w:color="auto"/>
                        <w:bottom w:val="none" w:sz="0" w:space="0" w:color="auto"/>
                        <w:right w:val="none" w:sz="0" w:space="0" w:color="auto"/>
                      </w:divBdr>
                      <w:divsChild>
                        <w:div w:id="2129202730">
                          <w:marLeft w:val="0"/>
                          <w:marRight w:val="0"/>
                          <w:marTop w:val="600"/>
                          <w:marBottom w:val="600"/>
                          <w:divBdr>
                            <w:top w:val="none" w:sz="0" w:space="0" w:color="auto"/>
                            <w:left w:val="none" w:sz="0" w:space="0" w:color="auto"/>
                            <w:bottom w:val="none" w:sz="0" w:space="0" w:color="auto"/>
                            <w:right w:val="none" w:sz="0" w:space="0" w:color="auto"/>
                          </w:divBdr>
                          <w:divsChild>
                            <w:div w:id="1165321524">
                              <w:marLeft w:val="0"/>
                              <w:marRight w:val="0"/>
                              <w:marTop w:val="0"/>
                              <w:marBottom w:val="300"/>
                              <w:divBdr>
                                <w:top w:val="none" w:sz="0" w:space="0" w:color="auto"/>
                                <w:left w:val="none" w:sz="0" w:space="0" w:color="auto"/>
                                <w:bottom w:val="none" w:sz="0" w:space="0" w:color="auto"/>
                                <w:right w:val="none" w:sz="0" w:space="0" w:color="auto"/>
                              </w:divBdr>
                            </w:div>
                            <w:div w:id="494878777">
                              <w:marLeft w:val="0"/>
                              <w:marRight w:val="0"/>
                              <w:marTop w:val="300"/>
                              <w:marBottom w:val="300"/>
                              <w:divBdr>
                                <w:top w:val="none" w:sz="0" w:space="0" w:color="auto"/>
                                <w:left w:val="none" w:sz="0" w:space="0" w:color="auto"/>
                                <w:bottom w:val="none" w:sz="0" w:space="0" w:color="auto"/>
                                <w:right w:val="none" w:sz="0" w:space="0" w:color="auto"/>
                              </w:divBdr>
                            </w:div>
                            <w:div w:id="1621112554">
                              <w:marLeft w:val="0"/>
                              <w:marRight w:val="0"/>
                              <w:marTop w:val="300"/>
                              <w:marBottom w:val="600"/>
                              <w:divBdr>
                                <w:top w:val="single" w:sz="6" w:space="30" w:color="EB5D0B"/>
                                <w:left w:val="none" w:sz="0" w:space="0" w:color="auto"/>
                                <w:bottom w:val="single" w:sz="6" w:space="30" w:color="EB5D0B"/>
                                <w:right w:val="none" w:sz="0" w:space="0" w:color="auto"/>
                              </w:divBdr>
                            </w:div>
                            <w:div w:id="209339725">
                              <w:marLeft w:val="0"/>
                              <w:marRight w:val="0"/>
                              <w:marTop w:val="720"/>
                              <w:marBottom w:val="900"/>
                              <w:divBdr>
                                <w:top w:val="none" w:sz="0" w:space="0" w:color="auto"/>
                                <w:left w:val="none" w:sz="0" w:space="0" w:color="auto"/>
                                <w:bottom w:val="none" w:sz="0" w:space="0" w:color="auto"/>
                                <w:right w:val="none" w:sz="0" w:space="0" w:color="auto"/>
                              </w:divBdr>
                              <w:divsChild>
                                <w:div w:id="1073963736">
                                  <w:marLeft w:val="0"/>
                                  <w:marRight w:val="240"/>
                                  <w:marTop w:val="180"/>
                                  <w:marBottom w:val="0"/>
                                  <w:divBdr>
                                    <w:top w:val="none" w:sz="0" w:space="0" w:color="auto"/>
                                    <w:left w:val="none" w:sz="0" w:space="0" w:color="auto"/>
                                    <w:bottom w:val="none" w:sz="0" w:space="0" w:color="auto"/>
                                    <w:right w:val="none" w:sz="0" w:space="0" w:color="auto"/>
                                  </w:divBdr>
                                </w:div>
                              </w:divsChild>
                            </w:div>
                            <w:div w:id="708653300">
                              <w:marLeft w:val="0"/>
                              <w:marRight w:val="0"/>
                              <w:marTop w:val="240"/>
                              <w:marBottom w:val="240"/>
                              <w:divBdr>
                                <w:top w:val="none" w:sz="0" w:space="0" w:color="auto"/>
                                <w:left w:val="none" w:sz="0" w:space="0" w:color="auto"/>
                                <w:bottom w:val="none" w:sz="0" w:space="0" w:color="auto"/>
                                <w:right w:val="none" w:sz="0" w:space="0" w:color="auto"/>
                              </w:divBdr>
                              <w:divsChild>
                                <w:div w:id="868176115">
                                  <w:marLeft w:val="0"/>
                                  <w:marRight w:val="0"/>
                                  <w:marTop w:val="0"/>
                                  <w:marBottom w:val="0"/>
                                  <w:divBdr>
                                    <w:top w:val="none" w:sz="0" w:space="0" w:color="auto"/>
                                    <w:left w:val="none" w:sz="0" w:space="0" w:color="auto"/>
                                    <w:bottom w:val="none" w:sz="0" w:space="0" w:color="auto"/>
                                    <w:right w:val="none" w:sz="0" w:space="0" w:color="auto"/>
                                  </w:divBdr>
                                </w:div>
                              </w:divsChild>
                            </w:div>
                            <w:div w:id="211776657">
                              <w:marLeft w:val="0"/>
                              <w:marRight w:val="0"/>
                              <w:marTop w:val="240"/>
                              <w:marBottom w:val="240"/>
                              <w:divBdr>
                                <w:top w:val="none" w:sz="0" w:space="0" w:color="auto"/>
                                <w:left w:val="none" w:sz="0" w:space="0" w:color="auto"/>
                                <w:bottom w:val="none" w:sz="0" w:space="0" w:color="auto"/>
                                <w:right w:val="none" w:sz="0" w:space="0" w:color="auto"/>
                              </w:divBdr>
                              <w:divsChild>
                                <w:div w:id="681400023">
                                  <w:marLeft w:val="0"/>
                                  <w:marRight w:val="0"/>
                                  <w:marTop w:val="0"/>
                                  <w:marBottom w:val="0"/>
                                  <w:divBdr>
                                    <w:top w:val="none" w:sz="0" w:space="0" w:color="auto"/>
                                    <w:left w:val="none" w:sz="0" w:space="0" w:color="auto"/>
                                    <w:bottom w:val="none" w:sz="0" w:space="0" w:color="auto"/>
                                    <w:right w:val="none" w:sz="0" w:space="0" w:color="auto"/>
                                  </w:divBdr>
                                </w:div>
                              </w:divsChild>
                            </w:div>
                            <w:div w:id="1561793121">
                              <w:marLeft w:val="0"/>
                              <w:marRight w:val="0"/>
                              <w:marTop w:val="240"/>
                              <w:marBottom w:val="240"/>
                              <w:divBdr>
                                <w:top w:val="none" w:sz="0" w:space="0" w:color="auto"/>
                                <w:left w:val="none" w:sz="0" w:space="0" w:color="auto"/>
                                <w:bottom w:val="none" w:sz="0" w:space="0" w:color="auto"/>
                                <w:right w:val="none" w:sz="0" w:space="0" w:color="auto"/>
                              </w:divBdr>
                              <w:divsChild>
                                <w:div w:id="49116994">
                                  <w:marLeft w:val="0"/>
                                  <w:marRight w:val="0"/>
                                  <w:marTop w:val="0"/>
                                  <w:marBottom w:val="0"/>
                                  <w:divBdr>
                                    <w:top w:val="none" w:sz="0" w:space="0" w:color="auto"/>
                                    <w:left w:val="none" w:sz="0" w:space="0" w:color="auto"/>
                                    <w:bottom w:val="none" w:sz="0" w:space="0" w:color="auto"/>
                                    <w:right w:val="none" w:sz="0" w:space="0" w:color="auto"/>
                                  </w:divBdr>
                                </w:div>
                              </w:divsChild>
                            </w:div>
                            <w:div w:id="516505815">
                              <w:marLeft w:val="0"/>
                              <w:marRight w:val="0"/>
                              <w:marTop w:val="360"/>
                              <w:marBottom w:val="360"/>
                              <w:divBdr>
                                <w:top w:val="none" w:sz="0" w:space="0" w:color="auto"/>
                                <w:left w:val="none" w:sz="0" w:space="0" w:color="auto"/>
                                <w:bottom w:val="none" w:sz="0" w:space="0" w:color="auto"/>
                                <w:right w:val="none" w:sz="0" w:space="0" w:color="auto"/>
                              </w:divBdr>
                            </w:div>
                            <w:div w:id="194775447">
                              <w:marLeft w:val="0"/>
                              <w:marRight w:val="0"/>
                              <w:marTop w:val="240"/>
                              <w:marBottom w:val="240"/>
                              <w:divBdr>
                                <w:top w:val="none" w:sz="0" w:space="0" w:color="auto"/>
                                <w:left w:val="none" w:sz="0" w:space="0" w:color="auto"/>
                                <w:bottom w:val="none" w:sz="0" w:space="0" w:color="auto"/>
                                <w:right w:val="none" w:sz="0" w:space="0" w:color="auto"/>
                              </w:divBdr>
                              <w:divsChild>
                                <w:div w:id="314263561">
                                  <w:marLeft w:val="0"/>
                                  <w:marRight w:val="0"/>
                                  <w:marTop w:val="0"/>
                                  <w:marBottom w:val="0"/>
                                  <w:divBdr>
                                    <w:top w:val="none" w:sz="0" w:space="0" w:color="auto"/>
                                    <w:left w:val="none" w:sz="0" w:space="0" w:color="auto"/>
                                    <w:bottom w:val="none" w:sz="0" w:space="0" w:color="auto"/>
                                    <w:right w:val="none" w:sz="0" w:space="0" w:color="auto"/>
                                  </w:divBdr>
                                </w:div>
                              </w:divsChild>
                            </w:div>
                            <w:div w:id="570233355">
                              <w:marLeft w:val="0"/>
                              <w:marRight w:val="0"/>
                              <w:marTop w:val="240"/>
                              <w:marBottom w:val="240"/>
                              <w:divBdr>
                                <w:top w:val="none" w:sz="0" w:space="0" w:color="auto"/>
                                <w:left w:val="none" w:sz="0" w:space="0" w:color="auto"/>
                                <w:bottom w:val="none" w:sz="0" w:space="0" w:color="auto"/>
                                <w:right w:val="none" w:sz="0" w:space="0" w:color="auto"/>
                              </w:divBdr>
                              <w:divsChild>
                                <w:div w:id="1922594605">
                                  <w:marLeft w:val="0"/>
                                  <w:marRight w:val="0"/>
                                  <w:marTop w:val="0"/>
                                  <w:marBottom w:val="0"/>
                                  <w:divBdr>
                                    <w:top w:val="none" w:sz="0" w:space="0" w:color="auto"/>
                                    <w:left w:val="none" w:sz="0" w:space="0" w:color="auto"/>
                                    <w:bottom w:val="none" w:sz="0" w:space="0" w:color="auto"/>
                                    <w:right w:val="none" w:sz="0" w:space="0" w:color="auto"/>
                                  </w:divBdr>
                                </w:div>
                              </w:divsChild>
                            </w:div>
                            <w:div w:id="1001470060">
                              <w:marLeft w:val="0"/>
                              <w:marRight w:val="0"/>
                              <w:marTop w:val="240"/>
                              <w:marBottom w:val="240"/>
                              <w:divBdr>
                                <w:top w:val="none" w:sz="0" w:space="0" w:color="auto"/>
                                <w:left w:val="none" w:sz="0" w:space="0" w:color="auto"/>
                                <w:bottom w:val="none" w:sz="0" w:space="0" w:color="auto"/>
                                <w:right w:val="none" w:sz="0" w:space="0" w:color="auto"/>
                              </w:divBdr>
                              <w:divsChild>
                                <w:div w:id="874192122">
                                  <w:marLeft w:val="0"/>
                                  <w:marRight w:val="0"/>
                                  <w:marTop w:val="0"/>
                                  <w:marBottom w:val="0"/>
                                  <w:divBdr>
                                    <w:top w:val="none" w:sz="0" w:space="0" w:color="auto"/>
                                    <w:left w:val="none" w:sz="0" w:space="0" w:color="auto"/>
                                    <w:bottom w:val="none" w:sz="0" w:space="0" w:color="auto"/>
                                    <w:right w:val="none" w:sz="0" w:space="0" w:color="auto"/>
                                  </w:divBdr>
                                </w:div>
                              </w:divsChild>
                            </w:div>
                            <w:div w:id="1465656121">
                              <w:marLeft w:val="0"/>
                              <w:marRight w:val="0"/>
                              <w:marTop w:val="360"/>
                              <w:marBottom w:val="450"/>
                              <w:divBdr>
                                <w:top w:val="none" w:sz="0" w:space="0" w:color="auto"/>
                                <w:left w:val="none" w:sz="0" w:space="0" w:color="auto"/>
                                <w:bottom w:val="none" w:sz="0" w:space="0" w:color="auto"/>
                                <w:right w:val="none" w:sz="0" w:space="0" w:color="auto"/>
                              </w:divBdr>
                              <w:divsChild>
                                <w:div w:id="1641306451">
                                  <w:marLeft w:val="0"/>
                                  <w:marRight w:val="0"/>
                                  <w:marTop w:val="0"/>
                                  <w:marBottom w:val="0"/>
                                  <w:divBdr>
                                    <w:top w:val="none" w:sz="0" w:space="0" w:color="auto"/>
                                    <w:left w:val="none" w:sz="0" w:space="0" w:color="auto"/>
                                    <w:bottom w:val="single" w:sz="6" w:space="15" w:color="B8B9BA"/>
                                    <w:right w:val="none" w:sz="0" w:space="0" w:color="auto"/>
                                  </w:divBdr>
                                  <w:divsChild>
                                    <w:div w:id="601258046">
                                      <w:marLeft w:val="0"/>
                                      <w:marRight w:val="0"/>
                                      <w:marTop w:val="0"/>
                                      <w:marBottom w:val="0"/>
                                      <w:divBdr>
                                        <w:top w:val="none" w:sz="0" w:space="0" w:color="auto"/>
                                        <w:left w:val="none" w:sz="0" w:space="0" w:color="auto"/>
                                        <w:bottom w:val="none" w:sz="0" w:space="0" w:color="auto"/>
                                        <w:right w:val="none" w:sz="0" w:space="0" w:color="auto"/>
                                      </w:divBdr>
                                    </w:div>
                                    <w:div w:id="1670907647">
                                      <w:marLeft w:val="0"/>
                                      <w:marRight w:val="0"/>
                                      <w:marTop w:val="225"/>
                                      <w:marBottom w:val="0"/>
                                      <w:divBdr>
                                        <w:top w:val="none" w:sz="0" w:space="0" w:color="auto"/>
                                        <w:left w:val="none" w:sz="0" w:space="0" w:color="auto"/>
                                        <w:bottom w:val="none" w:sz="0" w:space="0" w:color="auto"/>
                                        <w:right w:val="none" w:sz="0" w:space="0" w:color="auto"/>
                                      </w:divBdr>
                                      <w:divsChild>
                                        <w:div w:id="183056407">
                                          <w:marLeft w:val="0"/>
                                          <w:marRight w:val="0"/>
                                          <w:marTop w:val="0"/>
                                          <w:marBottom w:val="0"/>
                                          <w:divBdr>
                                            <w:top w:val="none" w:sz="0" w:space="0" w:color="auto"/>
                                            <w:left w:val="none" w:sz="0" w:space="0" w:color="auto"/>
                                            <w:bottom w:val="none" w:sz="0" w:space="0" w:color="auto"/>
                                            <w:right w:val="none" w:sz="0" w:space="0" w:color="auto"/>
                                          </w:divBdr>
                                        </w:div>
                                      </w:divsChild>
                                    </w:div>
                                    <w:div w:id="1847743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844215">
                              <w:marLeft w:val="0"/>
                              <w:marRight w:val="0"/>
                              <w:marTop w:val="360"/>
                              <w:marBottom w:val="360"/>
                              <w:divBdr>
                                <w:top w:val="none" w:sz="0" w:space="0" w:color="auto"/>
                                <w:left w:val="none" w:sz="0" w:space="0" w:color="auto"/>
                                <w:bottom w:val="none" w:sz="0" w:space="0" w:color="auto"/>
                                <w:right w:val="none" w:sz="0" w:space="0" w:color="auto"/>
                              </w:divBdr>
                            </w:div>
                            <w:div w:id="1490704803">
                              <w:marLeft w:val="0"/>
                              <w:marRight w:val="0"/>
                              <w:marTop w:val="240"/>
                              <w:marBottom w:val="240"/>
                              <w:divBdr>
                                <w:top w:val="none" w:sz="0" w:space="0" w:color="auto"/>
                                <w:left w:val="none" w:sz="0" w:space="0" w:color="auto"/>
                                <w:bottom w:val="none" w:sz="0" w:space="0" w:color="auto"/>
                                <w:right w:val="none" w:sz="0" w:space="0" w:color="auto"/>
                              </w:divBdr>
                              <w:divsChild>
                                <w:div w:id="346718146">
                                  <w:marLeft w:val="0"/>
                                  <w:marRight w:val="0"/>
                                  <w:marTop w:val="0"/>
                                  <w:marBottom w:val="0"/>
                                  <w:divBdr>
                                    <w:top w:val="none" w:sz="0" w:space="0" w:color="auto"/>
                                    <w:left w:val="none" w:sz="0" w:space="0" w:color="auto"/>
                                    <w:bottom w:val="none" w:sz="0" w:space="0" w:color="auto"/>
                                    <w:right w:val="none" w:sz="0" w:space="0" w:color="auto"/>
                                  </w:divBdr>
                                </w:div>
                              </w:divsChild>
                            </w:div>
                            <w:div w:id="1013146259">
                              <w:marLeft w:val="0"/>
                              <w:marRight w:val="0"/>
                              <w:marTop w:val="0"/>
                              <w:marBottom w:val="0"/>
                              <w:divBdr>
                                <w:top w:val="none" w:sz="0" w:space="0" w:color="auto"/>
                                <w:left w:val="none" w:sz="0" w:space="0" w:color="auto"/>
                                <w:bottom w:val="none" w:sz="0" w:space="0" w:color="auto"/>
                                <w:right w:val="none" w:sz="0" w:space="0" w:color="auto"/>
                              </w:divBdr>
                              <w:divsChild>
                                <w:div w:id="694620403">
                                  <w:marLeft w:val="0"/>
                                  <w:marRight w:val="0"/>
                                  <w:marTop w:val="0"/>
                                  <w:marBottom w:val="0"/>
                                  <w:divBdr>
                                    <w:top w:val="none" w:sz="0" w:space="0" w:color="auto"/>
                                    <w:left w:val="none" w:sz="0" w:space="0" w:color="auto"/>
                                    <w:bottom w:val="none" w:sz="0" w:space="0" w:color="auto"/>
                                    <w:right w:val="none" w:sz="0" w:space="0" w:color="auto"/>
                                  </w:divBdr>
                                  <w:divsChild>
                                    <w:div w:id="1558859903">
                                      <w:marLeft w:val="0"/>
                                      <w:marRight w:val="0"/>
                                      <w:marTop w:val="0"/>
                                      <w:marBottom w:val="0"/>
                                      <w:divBdr>
                                        <w:top w:val="none" w:sz="0" w:space="0" w:color="auto"/>
                                        <w:left w:val="none" w:sz="0" w:space="0" w:color="auto"/>
                                        <w:bottom w:val="none" w:sz="0" w:space="0" w:color="auto"/>
                                        <w:right w:val="none" w:sz="0" w:space="0" w:color="auto"/>
                                      </w:divBdr>
                                      <w:divsChild>
                                        <w:div w:id="769349854">
                                          <w:marLeft w:val="0"/>
                                          <w:marRight w:val="0"/>
                                          <w:marTop w:val="0"/>
                                          <w:marBottom w:val="0"/>
                                          <w:divBdr>
                                            <w:top w:val="none" w:sz="0" w:space="0" w:color="auto"/>
                                            <w:left w:val="none" w:sz="0" w:space="0" w:color="auto"/>
                                            <w:bottom w:val="none" w:sz="0" w:space="0" w:color="auto"/>
                                            <w:right w:val="none" w:sz="0" w:space="0" w:color="auto"/>
                                          </w:divBdr>
                                          <w:divsChild>
                                            <w:div w:id="1480875996">
                                              <w:marLeft w:val="0"/>
                                              <w:marRight w:val="0"/>
                                              <w:marTop w:val="0"/>
                                              <w:marBottom w:val="0"/>
                                              <w:divBdr>
                                                <w:top w:val="none" w:sz="0" w:space="0" w:color="auto"/>
                                                <w:left w:val="none" w:sz="0" w:space="0" w:color="auto"/>
                                                <w:bottom w:val="none" w:sz="0" w:space="0" w:color="auto"/>
                                                <w:right w:val="none" w:sz="0" w:space="0" w:color="auto"/>
                                              </w:divBdr>
                                              <w:divsChild>
                                                <w:div w:id="60257654">
                                                  <w:marLeft w:val="0"/>
                                                  <w:marRight w:val="0"/>
                                                  <w:marTop w:val="0"/>
                                                  <w:marBottom w:val="0"/>
                                                  <w:divBdr>
                                                    <w:top w:val="none" w:sz="0" w:space="0" w:color="auto"/>
                                                    <w:left w:val="none" w:sz="0" w:space="0" w:color="auto"/>
                                                    <w:bottom w:val="none" w:sz="0" w:space="0" w:color="auto"/>
                                                    <w:right w:val="none" w:sz="0" w:space="0" w:color="auto"/>
                                                  </w:divBdr>
                                                  <w:divsChild>
                                                    <w:div w:id="1879009147">
                                                      <w:marLeft w:val="0"/>
                                                      <w:marRight w:val="0"/>
                                                      <w:marTop w:val="0"/>
                                                      <w:marBottom w:val="0"/>
                                                      <w:divBdr>
                                                        <w:top w:val="none" w:sz="0" w:space="0" w:color="auto"/>
                                                        <w:left w:val="none" w:sz="0" w:space="0" w:color="auto"/>
                                                        <w:bottom w:val="none" w:sz="0" w:space="0" w:color="auto"/>
                                                        <w:right w:val="none" w:sz="0" w:space="0" w:color="auto"/>
                                                      </w:divBdr>
                                                      <w:divsChild>
                                                        <w:div w:id="668365308">
                                                          <w:marLeft w:val="0"/>
                                                          <w:marRight w:val="0"/>
                                                          <w:marTop w:val="0"/>
                                                          <w:marBottom w:val="0"/>
                                                          <w:divBdr>
                                                            <w:top w:val="none" w:sz="0" w:space="0" w:color="auto"/>
                                                            <w:left w:val="none" w:sz="0" w:space="0" w:color="auto"/>
                                                            <w:bottom w:val="none" w:sz="0" w:space="0" w:color="auto"/>
                                                            <w:right w:val="none" w:sz="0" w:space="0" w:color="auto"/>
                                                          </w:divBdr>
                                                          <w:divsChild>
                                                            <w:div w:id="1553469535">
                                                              <w:marLeft w:val="0"/>
                                                              <w:marRight w:val="0"/>
                                                              <w:marTop w:val="0"/>
                                                              <w:marBottom w:val="0"/>
                                                              <w:divBdr>
                                                                <w:top w:val="none" w:sz="0" w:space="0" w:color="auto"/>
                                                                <w:left w:val="none" w:sz="0" w:space="0" w:color="auto"/>
                                                                <w:bottom w:val="none" w:sz="0" w:space="0" w:color="auto"/>
                                                                <w:right w:val="none" w:sz="0" w:space="0" w:color="auto"/>
                                                              </w:divBdr>
                                                              <w:divsChild>
                                                                <w:div w:id="243540213">
                                                                  <w:marLeft w:val="0"/>
                                                                  <w:marRight w:val="0"/>
                                                                  <w:marTop w:val="0"/>
                                                                  <w:marBottom w:val="0"/>
                                                                  <w:divBdr>
                                                                    <w:top w:val="none" w:sz="0" w:space="0" w:color="auto"/>
                                                                    <w:left w:val="none" w:sz="0" w:space="0" w:color="auto"/>
                                                                    <w:bottom w:val="none" w:sz="0" w:space="0" w:color="auto"/>
                                                                    <w:right w:val="none" w:sz="0" w:space="0" w:color="auto"/>
                                                                  </w:divBdr>
                                                                  <w:divsChild>
                                                                    <w:div w:id="2139952820">
                                                                      <w:marLeft w:val="0"/>
                                                                      <w:marRight w:val="0"/>
                                                                      <w:marTop w:val="0"/>
                                                                      <w:marBottom w:val="0"/>
                                                                      <w:divBdr>
                                                                        <w:top w:val="none" w:sz="0" w:space="0" w:color="auto"/>
                                                                        <w:left w:val="none" w:sz="0" w:space="0" w:color="auto"/>
                                                                        <w:bottom w:val="none" w:sz="0" w:space="0" w:color="auto"/>
                                                                        <w:right w:val="none" w:sz="0" w:space="0" w:color="auto"/>
                                                                      </w:divBdr>
                                                                      <w:divsChild>
                                                                        <w:div w:id="2133592251">
                                                                          <w:marLeft w:val="0"/>
                                                                          <w:marRight w:val="0"/>
                                                                          <w:marTop w:val="0"/>
                                                                          <w:marBottom w:val="0"/>
                                                                          <w:divBdr>
                                                                            <w:top w:val="none" w:sz="0" w:space="0" w:color="auto"/>
                                                                            <w:left w:val="none" w:sz="0" w:space="0" w:color="auto"/>
                                                                            <w:bottom w:val="none" w:sz="0" w:space="0" w:color="auto"/>
                                                                            <w:right w:val="none" w:sz="0" w:space="0" w:color="auto"/>
                                                                          </w:divBdr>
                                                                          <w:divsChild>
                                                                            <w:div w:id="822814442">
                                                                              <w:marLeft w:val="0"/>
                                                                              <w:marRight w:val="0"/>
                                                                              <w:marTop w:val="0"/>
                                                                              <w:marBottom w:val="0"/>
                                                                              <w:divBdr>
                                                                                <w:top w:val="none" w:sz="0" w:space="0" w:color="auto"/>
                                                                                <w:left w:val="none" w:sz="0" w:space="0" w:color="auto"/>
                                                                                <w:bottom w:val="none" w:sz="0" w:space="0" w:color="auto"/>
                                                                                <w:right w:val="none" w:sz="0" w:space="0" w:color="auto"/>
                                                                              </w:divBdr>
                                                                              <w:divsChild>
                                                                                <w:div w:id="1660498962">
                                                                                  <w:marLeft w:val="0"/>
                                                                                  <w:marRight w:val="0"/>
                                                                                  <w:marTop w:val="0"/>
                                                                                  <w:marBottom w:val="0"/>
                                                                                  <w:divBdr>
                                                                                    <w:top w:val="none" w:sz="0" w:space="0" w:color="auto"/>
                                                                                    <w:left w:val="none" w:sz="0" w:space="0" w:color="auto"/>
                                                                                    <w:bottom w:val="none" w:sz="0" w:space="0" w:color="auto"/>
                                                                                    <w:right w:val="none" w:sz="0" w:space="0" w:color="auto"/>
                                                                                  </w:divBdr>
                                                                                  <w:divsChild>
                                                                                    <w:div w:id="693113002">
                                                                                      <w:marLeft w:val="0"/>
                                                                                      <w:marRight w:val="0"/>
                                                                                      <w:marTop w:val="0"/>
                                                                                      <w:marBottom w:val="0"/>
                                                                                      <w:divBdr>
                                                                                        <w:top w:val="none" w:sz="0" w:space="0" w:color="auto"/>
                                                                                        <w:left w:val="none" w:sz="0" w:space="0" w:color="auto"/>
                                                                                        <w:bottom w:val="none" w:sz="0" w:space="0" w:color="auto"/>
                                                                                        <w:right w:val="none" w:sz="0" w:space="0" w:color="auto"/>
                                                                                      </w:divBdr>
                                                                                      <w:divsChild>
                                                                                        <w:div w:id="458375856">
                                                                                          <w:marLeft w:val="0"/>
                                                                                          <w:marRight w:val="0"/>
                                                                                          <w:marTop w:val="75"/>
                                                                                          <w:marBottom w:val="180"/>
                                                                                          <w:divBdr>
                                                                                            <w:top w:val="none" w:sz="0" w:space="0" w:color="auto"/>
                                                                                            <w:left w:val="none" w:sz="0" w:space="0" w:color="auto"/>
                                                                                            <w:bottom w:val="none" w:sz="0" w:space="0" w:color="auto"/>
                                                                                            <w:right w:val="none" w:sz="0" w:space="0" w:color="auto"/>
                                                                                          </w:divBdr>
                                                                                          <w:divsChild>
                                                                                            <w:div w:id="1757439034">
                                                                                              <w:marLeft w:val="0"/>
                                                                                              <w:marRight w:val="0"/>
                                                                                              <w:marTop w:val="0"/>
                                                                                              <w:marBottom w:val="0"/>
                                                                                              <w:divBdr>
                                                                                                <w:top w:val="none" w:sz="0" w:space="0" w:color="auto"/>
                                                                                                <w:left w:val="none" w:sz="0" w:space="0" w:color="auto"/>
                                                                                                <w:bottom w:val="none" w:sz="0" w:space="0" w:color="auto"/>
                                                                                                <w:right w:val="none" w:sz="0" w:space="0" w:color="auto"/>
                                                                                              </w:divBdr>
                                                                                            </w:div>
                                                                                          </w:divsChild>
                                                                                        </w:div>
                                                                                        <w:div w:id="1415735449">
                                                                                          <w:marLeft w:val="0"/>
                                                                                          <w:marRight w:val="0"/>
                                                                                          <w:marTop w:val="0"/>
                                                                                          <w:marBottom w:val="180"/>
                                                                                          <w:divBdr>
                                                                                            <w:top w:val="none" w:sz="0" w:space="0" w:color="auto"/>
                                                                                            <w:left w:val="none" w:sz="0" w:space="0" w:color="auto"/>
                                                                                            <w:bottom w:val="none" w:sz="0" w:space="0" w:color="auto"/>
                                                                                            <w:right w:val="none" w:sz="0" w:space="0" w:color="auto"/>
                                                                                          </w:divBdr>
                                                                                          <w:divsChild>
                                                                                            <w:div w:id="640378966">
                                                                                              <w:marLeft w:val="0"/>
                                                                                              <w:marRight w:val="0"/>
                                                                                              <w:marTop w:val="0"/>
                                                                                              <w:marBottom w:val="180"/>
                                                                                              <w:divBdr>
                                                                                                <w:top w:val="none" w:sz="0" w:space="0" w:color="auto"/>
                                                                                                <w:left w:val="none" w:sz="0" w:space="0" w:color="auto"/>
                                                                                                <w:bottom w:val="none" w:sz="0" w:space="0" w:color="auto"/>
                                                                                                <w:right w:val="none" w:sz="0" w:space="0" w:color="auto"/>
                                                                                              </w:divBdr>
                                                                                              <w:divsChild>
                                                                                                <w:div w:id="936838465">
                                                                                                  <w:marLeft w:val="0"/>
                                                                                                  <w:marRight w:val="0"/>
                                                                                                  <w:marTop w:val="0"/>
                                                                                                  <w:marBottom w:val="0"/>
                                                                                                  <w:divBdr>
                                                                                                    <w:top w:val="none" w:sz="0" w:space="0" w:color="auto"/>
                                                                                                    <w:left w:val="none" w:sz="0" w:space="0" w:color="auto"/>
                                                                                                    <w:bottom w:val="none" w:sz="0" w:space="0" w:color="auto"/>
                                                                                                    <w:right w:val="none" w:sz="0" w:space="0" w:color="auto"/>
                                                                                                  </w:divBdr>
                                                                                                </w:div>
                                                                                              </w:divsChild>
                                                                                            </w:div>
                                                                                            <w:div w:id="305624538">
                                                                                              <w:marLeft w:val="0"/>
                                                                                              <w:marRight w:val="0"/>
                                                                                              <w:marTop w:val="0"/>
                                                                                              <w:marBottom w:val="0"/>
                                                                                              <w:divBdr>
                                                                                                <w:top w:val="none" w:sz="0" w:space="0" w:color="auto"/>
                                                                                                <w:left w:val="none" w:sz="0" w:space="0" w:color="auto"/>
                                                                                                <w:bottom w:val="none" w:sz="0" w:space="0" w:color="auto"/>
                                                                                                <w:right w:val="none" w:sz="0" w:space="0" w:color="auto"/>
                                                                                              </w:divBdr>
                                                                                              <w:divsChild>
                                                                                                <w:div w:id="847520100">
                                                                                                  <w:marLeft w:val="0"/>
                                                                                                  <w:marRight w:val="0"/>
                                                                                                  <w:marTop w:val="0"/>
                                                                                                  <w:marBottom w:val="0"/>
                                                                                                  <w:divBdr>
                                                                                                    <w:top w:val="none" w:sz="0" w:space="0" w:color="auto"/>
                                                                                                    <w:left w:val="none" w:sz="0" w:space="0" w:color="auto"/>
                                                                                                    <w:bottom w:val="none" w:sz="0" w:space="0" w:color="auto"/>
                                                                                                    <w:right w:val="none" w:sz="0" w:space="0" w:color="auto"/>
                                                                                                  </w:divBdr>
                                                                                                  <w:divsChild>
                                                                                                    <w:div w:id="988363231">
                                                                                                      <w:marLeft w:val="0"/>
                                                                                                      <w:marRight w:val="0"/>
                                                                                                      <w:marTop w:val="75"/>
                                                                                                      <w:marBottom w:val="0"/>
                                                                                                      <w:divBdr>
                                                                                                        <w:top w:val="none" w:sz="0" w:space="0" w:color="auto"/>
                                                                                                        <w:left w:val="none" w:sz="0" w:space="0" w:color="auto"/>
                                                                                                        <w:bottom w:val="none" w:sz="0" w:space="0" w:color="auto"/>
                                                                                                        <w:right w:val="none" w:sz="0" w:space="0" w:color="auto"/>
                                                                                                      </w:divBdr>
                                                                                                    </w:div>
                                                                                                    <w:div w:id="623389318">
                                                                                                      <w:marLeft w:val="0"/>
                                                                                                      <w:marRight w:val="0"/>
                                                                                                      <w:marTop w:val="75"/>
                                                                                                      <w:marBottom w:val="0"/>
                                                                                                      <w:divBdr>
                                                                                                        <w:top w:val="none" w:sz="0" w:space="0" w:color="auto"/>
                                                                                                        <w:left w:val="none" w:sz="0" w:space="0" w:color="auto"/>
                                                                                                        <w:bottom w:val="none" w:sz="0" w:space="0" w:color="auto"/>
                                                                                                        <w:right w:val="none" w:sz="0" w:space="0" w:color="auto"/>
                                                                                                      </w:divBdr>
                                                                                                    </w:div>
                                                                                                    <w:div w:id="990593927">
                                                                                                      <w:marLeft w:val="0"/>
                                                                                                      <w:marRight w:val="0"/>
                                                                                                      <w:marTop w:val="75"/>
                                                                                                      <w:marBottom w:val="0"/>
                                                                                                      <w:divBdr>
                                                                                                        <w:top w:val="none" w:sz="0" w:space="0" w:color="auto"/>
                                                                                                        <w:left w:val="none" w:sz="0" w:space="0" w:color="auto"/>
                                                                                                        <w:bottom w:val="none" w:sz="0" w:space="0" w:color="auto"/>
                                                                                                        <w:right w:val="none" w:sz="0" w:space="0" w:color="auto"/>
                                                                                                      </w:divBdr>
                                                                                                    </w:div>
                                                                                                    <w:div w:id="552276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6158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810729">
                              <w:marLeft w:val="0"/>
                              <w:marRight w:val="0"/>
                              <w:marTop w:val="240"/>
                              <w:marBottom w:val="240"/>
                              <w:divBdr>
                                <w:top w:val="none" w:sz="0" w:space="0" w:color="auto"/>
                                <w:left w:val="none" w:sz="0" w:space="0" w:color="auto"/>
                                <w:bottom w:val="none" w:sz="0" w:space="0" w:color="auto"/>
                                <w:right w:val="none" w:sz="0" w:space="0" w:color="auto"/>
                              </w:divBdr>
                              <w:divsChild>
                                <w:div w:id="871458793">
                                  <w:marLeft w:val="0"/>
                                  <w:marRight w:val="0"/>
                                  <w:marTop w:val="0"/>
                                  <w:marBottom w:val="0"/>
                                  <w:divBdr>
                                    <w:top w:val="none" w:sz="0" w:space="0" w:color="auto"/>
                                    <w:left w:val="none" w:sz="0" w:space="0" w:color="auto"/>
                                    <w:bottom w:val="none" w:sz="0" w:space="0" w:color="auto"/>
                                    <w:right w:val="none" w:sz="0" w:space="0" w:color="auto"/>
                                  </w:divBdr>
                                </w:div>
                              </w:divsChild>
                            </w:div>
                            <w:div w:id="1495758557">
                              <w:marLeft w:val="0"/>
                              <w:marRight w:val="0"/>
                              <w:marTop w:val="240"/>
                              <w:marBottom w:val="240"/>
                              <w:divBdr>
                                <w:top w:val="none" w:sz="0" w:space="0" w:color="auto"/>
                                <w:left w:val="none" w:sz="0" w:space="0" w:color="auto"/>
                                <w:bottom w:val="none" w:sz="0" w:space="0" w:color="auto"/>
                                <w:right w:val="none" w:sz="0" w:space="0" w:color="auto"/>
                              </w:divBdr>
                              <w:divsChild>
                                <w:div w:id="1732147281">
                                  <w:marLeft w:val="0"/>
                                  <w:marRight w:val="0"/>
                                  <w:marTop w:val="0"/>
                                  <w:marBottom w:val="0"/>
                                  <w:divBdr>
                                    <w:top w:val="none" w:sz="0" w:space="0" w:color="auto"/>
                                    <w:left w:val="none" w:sz="0" w:space="0" w:color="auto"/>
                                    <w:bottom w:val="none" w:sz="0" w:space="0" w:color="auto"/>
                                    <w:right w:val="none" w:sz="0" w:space="0" w:color="auto"/>
                                  </w:divBdr>
                                </w:div>
                              </w:divsChild>
                            </w:div>
                            <w:div w:id="549271818">
                              <w:marLeft w:val="0"/>
                              <w:marRight w:val="0"/>
                              <w:marTop w:val="240"/>
                              <w:marBottom w:val="240"/>
                              <w:divBdr>
                                <w:top w:val="none" w:sz="0" w:space="0" w:color="auto"/>
                                <w:left w:val="none" w:sz="0" w:space="0" w:color="auto"/>
                                <w:bottom w:val="none" w:sz="0" w:space="0" w:color="auto"/>
                                <w:right w:val="none" w:sz="0" w:space="0" w:color="auto"/>
                              </w:divBdr>
                              <w:divsChild>
                                <w:div w:id="927613597">
                                  <w:marLeft w:val="0"/>
                                  <w:marRight w:val="0"/>
                                  <w:marTop w:val="0"/>
                                  <w:marBottom w:val="0"/>
                                  <w:divBdr>
                                    <w:top w:val="none" w:sz="0" w:space="0" w:color="auto"/>
                                    <w:left w:val="none" w:sz="0" w:space="0" w:color="auto"/>
                                    <w:bottom w:val="none" w:sz="0" w:space="0" w:color="auto"/>
                                    <w:right w:val="none" w:sz="0" w:space="0" w:color="auto"/>
                                  </w:divBdr>
                                </w:div>
                              </w:divsChild>
                            </w:div>
                            <w:div w:id="768619037">
                              <w:marLeft w:val="0"/>
                              <w:marRight w:val="0"/>
                              <w:marTop w:val="240"/>
                              <w:marBottom w:val="240"/>
                              <w:divBdr>
                                <w:top w:val="none" w:sz="0" w:space="0" w:color="auto"/>
                                <w:left w:val="none" w:sz="0" w:space="0" w:color="auto"/>
                                <w:bottom w:val="none" w:sz="0" w:space="0" w:color="auto"/>
                                <w:right w:val="none" w:sz="0" w:space="0" w:color="auto"/>
                              </w:divBdr>
                              <w:divsChild>
                                <w:div w:id="1097485075">
                                  <w:marLeft w:val="0"/>
                                  <w:marRight w:val="0"/>
                                  <w:marTop w:val="0"/>
                                  <w:marBottom w:val="0"/>
                                  <w:divBdr>
                                    <w:top w:val="none" w:sz="0" w:space="0" w:color="auto"/>
                                    <w:left w:val="none" w:sz="0" w:space="0" w:color="auto"/>
                                    <w:bottom w:val="none" w:sz="0" w:space="0" w:color="auto"/>
                                    <w:right w:val="none" w:sz="0" w:space="0" w:color="auto"/>
                                  </w:divBdr>
                                </w:div>
                              </w:divsChild>
                            </w:div>
                            <w:div w:id="1476606610">
                              <w:marLeft w:val="0"/>
                              <w:marRight w:val="0"/>
                              <w:marTop w:val="240"/>
                              <w:marBottom w:val="240"/>
                              <w:divBdr>
                                <w:top w:val="none" w:sz="0" w:space="0" w:color="auto"/>
                                <w:left w:val="none" w:sz="0" w:space="0" w:color="auto"/>
                                <w:bottom w:val="none" w:sz="0" w:space="0" w:color="auto"/>
                                <w:right w:val="none" w:sz="0" w:space="0" w:color="auto"/>
                              </w:divBdr>
                              <w:divsChild>
                                <w:div w:id="699283919">
                                  <w:marLeft w:val="0"/>
                                  <w:marRight w:val="0"/>
                                  <w:marTop w:val="0"/>
                                  <w:marBottom w:val="0"/>
                                  <w:divBdr>
                                    <w:top w:val="none" w:sz="0" w:space="0" w:color="auto"/>
                                    <w:left w:val="none" w:sz="0" w:space="0" w:color="auto"/>
                                    <w:bottom w:val="none" w:sz="0" w:space="0" w:color="auto"/>
                                    <w:right w:val="none" w:sz="0" w:space="0" w:color="auto"/>
                                  </w:divBdr>
                                </w:div>
                              </w:divsChild>
                            </w:div>
                            <w:div w:id="2126581773">
                              <w:marLeft w:val="0"/>
                              <w:marRight w:val="0"/>
                              <w:marTop w:val="360"/>
                              <w:marBottom w:val="360"/>
                              <w:divBdr>
                                <w:top w:val="none" w:sz="0" w:space="0" w:color="auto"/>
                                <w:left w:val="none" w:sz="0" w:space="0" w:color="auto"/>
                                <w:bottom w:val="none" w:sz="0" w:space="0" w:color="auto"/>
                                <w:right w:val="none" w:sz="0" w:space="0" w:color="auto"/>
                              </w:divBdr>
                            </w:div>
                            <w:div w:id="805782850">
                              <w:marLeft w:val="0"/>
                              <w:marRight w:val="0"/>
                              <w:marTop w:val="240"/>
                              <w:marBottom w:val="240"/>
                              <w:divBdr>
                                <w:top w:val="none" w:sz="0" w:space="0" w:color="auto"/>
                                <w:left w:val="none" w:sz="0" w:space="0" w:color="auto"/>
                                <w:bottom w:val="none" w:sz="0" w:space="0" w:color="auto"/>
                                <w:right w:val="none" w:sz="0" w:space="0" w:color="auto"/>
                              </w:divBdr>
                              <w:divsChild>
                                <w:div w:id="1081682831">
                                  <w:marLeft w:val="0"/>
                                  <w:marRight w:val="0"/>
                                  <w:marTop w:val="0"/>
                                  <w:marBottom w:val="0"/>
                                  <w:divBdr>
                                    <w:top w:val="none" w:sz="0" w:space="0" w:color="auto"/>
                                    <w:left w:val="none" w:sz="0" w:space="0" w:color="auto"/>
                                    <w:bottom w:val="none" w:sz="0" w:space="0" w:color="auto"/>
                                    <w:right w:val="none" w:sz="0" w:space="0" w:color="auto"/>
                                  </w:divBdr>
                                </w:div>
                              </w:divsChild>
                            </w:div>
                            <w:div w:id="1565145616">
                              <w:marLeft w:val="0"/>
                              <w:marRight w:val="0"/>
                              <w:marTop w:val="0"/>
                              <w:marBottom w:val="0"/>
                              <w:divBdr>
                                <w:top w:val="none" w:sz="0" w:space="0" w:color="auto"/>
                                <w:left w:val="none" w:sz="0" w:space="0" w:color="auto"/>
                                <w:bottom w:val="none" w:sz="0" w:space="0" w:color="auto"/>
                                <w:right w:val="none" w:sz="0" w:space="0" w:color="auto"/>
                              </w:divBdr>
                              <w:divsChild>
                                <w:div w:id="1083067273">
                                  <w:marLeft w:val="0"/>
                                  <w:marRight w:val="0"/>
                                  <w:marTop w:val="0"/>
                                  <w:marBottom w:val="0"/>
                                  <w:divBdr>
                                    <w:top w:val="none" w:sz="0" w:space="0" w:color="auto"/>
                                    <w:left w:val="none" w:sz="0" w:space="0" w:color="auto"/>
                                    <w:bottom w:val="none" w:sz="0" w:space="0" w:color="auto"/>
                                    <w:right w:val="none" w:sz="0" w:space="0" w:color="auto"/>
                                  </w:divBdr>
                                  <w:divsChild>
                                    <w:div w:id="1633830378">
                                      <w:marLeft w:val="0"/>
                                      <w:marRight w:val="0"/>
                                      <w:marTop w:val="0"/>
                                      <w:marBottom w:val="0"/>
                                      <w:divBdr>
                                        <w:top w:val="none" w:sz="0" w:space="0" w:color="auto"/>
                                        <w:left w:val="none" w:sz="0" w:space="0" w:color="auto"/>
                                        <w:bottom w:val="none" w:sz="0" w:space="0" w:color="auto"/>
                                        <w:right w:val="none" w:sz="0" w:space="0" w:color="auto"/>
                                      </w:divBdr>
                                      <w:divsChild>
                                        <w:div w:id="238831500">
                                          <w:marLeft w:val="0"/>
                                          <w:marRight w:val="0"/>
                                          <w:marTop w:val="0"/>
                                          <w:marBottom w:val="0"/>
                                          <w:divBdr>
                                            <w:top w:val="none" w:sz="0" w:space="0" w:color="auto"/>
                                            <w:left w:val="none" w:sz="0" w:space="0" w:color="auto"/>
                                            <w:bottom w:val="none" w:sz="0" w:space="0" w:color="auto"/>
                                            <w:right w:val="none" w:sz="0" w:space="0" w:color="auto"/>
                                          </w:divBdr>
                                          <w:divsChild>
                                            <w:div w:id="1728187136">
                                              <w:marLeft w:val="0"/>
                                              <w:marRight w:val="0"/>
                                              <w:marTop w:val="0"/>
                                              <w:marBottom w:val="0"/>
                                              <w:divBdr>
                                                <w:top w:val="none" w:sz="0" w:space="0" w:color="auto"/>
                                                <w:left w:val="none" w:sz="0" w:space="0" w:color="auto"/>
                                                <w:bottom w:val="none" w:sz="0" w:space="0" w:color="auto"/>
                                                <w:right w:val="none" w:sz="0" w:space="0" w:color="auto"/>
                                              </w:divBdr>
                                              <w:divsChild>
                                                <w:div w:id="163012584">
                                                  <w:marLeft w:val="0"/>
                                                  <w:marRight w:val="0"/>
                                                  <w:marTop w:val="0"/>
                                                  <w:marBottom w:val="0"/>
                                                  <w:divBdr>
                                                    <w:top w:val="none" w:sz="0" w:space="0" w:color="auto"/>
                                                    <w:left w:val="none" w:sz="0" w:space="0" w:color="auto"/>
                                                    <w:bottom w:val="none" w:sz="0" w:space="0" w:color="auto"/>
                                                    <w:right w:val="none" w:sz="0" w:space="0" w:color="auto"/>
                                                  </w:divBdr>
                                                  <w:divsChild>
                                                    <w:div w:id="1673141263">
                                                      <w:marLeft w:val="0"/>
                                                      <w:marRight w:val="0"/>
                                                      <w:marTop w:val="0"/>
                                                      <w:marBottom w:val="0"/>
                                                      <w:divBdr>
                                                        <w:top w:val="none" w:sz="0" w:space="0" w:color="auto"/>
                                                        <w:left w:val="none" w:sz="0" w:space="0" w:color="auto"/>
                                                        <w:bottom w:val="none" w:sz="0" w:space="0" w:color="auto"/>
                                                        <w:right w:val="none" w:sz="0" w:space="0" w:color="auto"/>
                                                      </w:divBdr>
                                                      <w:divsChild>
                                                        <w:div w:id="1221018544">
                                                          <w:marLeft w:val="0"/>
                                                          <w:marRight w:val="0"/>
                                                          <w:marTop w:val="0"/>
                                                          <w:marBottom w:val="0"/>
                                                          <w:divBdr>
                                                            <w:top w:val="none" w:sz="0" w:space="0" w:color="auto"/>
                                                            <w:left w:val="none" w:sz="0" w:space="0" w:color="auto"/>
                                                            <w:bottom w:val="none" w:sz="0" w:space="0" w:color="auto"/>
                                                            <w:right w:val="none" w:sz="0" w:space="0" w:color="auto"/>
                                                          </w:divBdr>
                                                          <w:divsChild>
                                                            <w:div w:id="222641819">
                                                              <w:marLeft w:val="0"/>
                                                              <w:marRight w:val="0"/>
                                                              <w:marTop w:val="0"/>
                                                              <w:marBottom w:val="0"/>
                                                              <w:divBdr>
                                                                <w:top w:val="none" w:sz="0" w:space="0" w:color="auto"/>
                                                                <w:left w:val="none" w:sz="0" w:space="0" w:color="auto"/>
                                                                <w:bottom w:val="none" w:sz="0" w:space="0" w:color="auto"/>
                                                                <w:right w:val="none" w:sz="0" w:space="0" w:color="auto"/>
                                                              </w:divBdr>
                                                              <w:divsChild>
                                                                <w:div w:id="114639964">
                                                                  <w:marLeft w:val="0"/>
                                                                  <w:marRight w:val="0"/>
                                                                  <w:marTop w:val="0"/>
                                                                  <w:marBottom w:val="0"/>
                                                                  <w:divBdr>
                                                                    <w:top w:val="none" w:sz="0" w:space="0" w:color="auto"/>
                                                                    <w:left w:val="none" w:sz="0" w:space="0" w:color="auto"/>
                                                                    <w:bottom w:val="none" w:sz="0" w:space="0" w:color="auto"/>
                                                                    <w:right w:val="none" w:sz="0" w:space="0" w:color="auto"/>
                                                                  </w:divBdr>
                                                                  <w:divsChild>
                                                                    <w:div w:id="904100879">
                                                                      <w:marLeft w:val="0"/>
                                                                      <w:marRight w:val="0"/>
                                                                      <w:marTop w:val="0"/>
                                                                      <w:marBottom w:val="0"/>
                                                                      <w:divBdr>
                                                                        <w:top w:val="none" w:sz="0" w:space="0" w:color="auto"/>
                                                                        <w:left w:val="none" w:sz="0" w:space="0" w:color="auto"/>
                                                                        <w:bottom w:val="none" w:sz="0" w:space="0" w:color="auto"/>
                                                                        <w:right w:val="none" w:sz="0" w:space="0" w:color="auto"/>
                                                                      </w:divBdr>
                                                                      <w:divsChild>
                                                                        <w:div w:id="1833402068">
                                                                          <w:marLeft w:val="0"/>
                                                                          <w:marRight w:val="0"/>
                                                                          <w:marTop w:val="0"/>
                                                                          <w:marBottom w:val="0"/>
                                                                          <w:divBdr>
                                                                            <w:top w:val="none" w:sz="0" w:space="0" w:color="auto"/>
                                                                            <w:left w:val="none" w:sz="0" w:space="0" w:color="auto"/>
                                                                            <w:bottom w:val="none" w:sz="0" w:space="0" w:color="auto"/>
                                                                            <w:right w:val="none" w:sz="0" w:space="0" w:color="auto"/>
                                                                          </w:divBdr>
                                                                          <w:divsChild>
                                                                            <w:div w:id="147408153">
                                                                              <w:marLeft w:val="0"/>
                                                                              <w:marRight w:val="0"/>
                                                                              <w:marTop w:val="0"/>
                                                                              <w:marBottom w:val="0"/>
                                                                              <w:divBdr>
                                                                                <w:top w:val="none" w:sz="0" w:space="0" w:color="auto"/>
                                                                                <w:left w:val="none" w:sz="0" w:space="0" w:color="auto"/>
                                                                                <w:bottom w:val="none" w:sz="0" w:space="0" w:color="auto"/>
                                                                                <w:right w:val="none" w:sz="0" w:space="0" w:color="auto"/>
                                                                              </w:divBdr>
                                                                              <w:divsChild>
                                                                                <w:div w:id="554781107">
                                                                                  <w:marLeft w:val="0"/>
                                                                                  <w:marRight w:val="0"/>
                                                                                  <w:marTop w:val="0"/>
                                                                                  <w:marBottom w:val="0"/>
                                                                                  <w:divBdr>
                                                                                    <w:top w:val="none" w:sz="0" w:space="0" w:color="auto"/>
                                                                                    <w:left w:val="none" w:sz="0" w:space="0" w:color="auto"/>
                                                                                    <w:bottom w:val="none" w:sz="0" w:space="0" w:color="auto"/>
                                                                                    <w:right w:val="none" w:sz="0" w:space="0" w:color="auto"/>
                                                                                  </w:divBdr>
                                                                                  <w:divsChild>
                                                                                    <w:div w:id="539439582">
                                                                                      <w:marLeft w:val="0"/>
                                                                                      <w:marRight w:val="0"/>
                                                                                      <w:marTop w:val="0"/>
                                                                                      <w:marBottom w:val="0"/>
                                                                                      <w:divBdr>
                                                                                        <w:top w:val="none" w:sz="0" w:space="0" w:color="auto"/>
                                                                                        <w:left w:val="none" w:sz="0" w:space="0" w:color="auto"/>
                                                                                        <w:bottom w:val="none" w:sz="0" w:space="0" w:color="auto"/>
                                                                                        <w:right w:val="none" w:sz="0" w:space="0" w:color="auto"/>
                                                                                      </w:divBdr>
                                                                                      <w:divsChild>
                                                                                        <w:div w:id="1953047111">
                                                                                          <w:marLeft w:val="0"/>
                                                                                          <w:marRight w:val="0"/>
                                                                                          <w:marTop w:val="75"/>
                                                                                          <w:marBottom w:val="180"/>
                                                                                          <w:divBdr>
                                                                                            <w:top w:val="none" w:sz="0" w:space="0" w:color="auto"/>
                                                                                            <w:left w:val="none" w:sz="0" w:space="0" w:color="auto"/>
                                                                                            <w:bottom w:val="none" w:sz="0" w:space="0" w:color="auto"/>
                                                                                            <w:right w:val="none" w:sz="0" w:space="0" w:color="auto"/>
                                                                                          </w:divBdr>
                                                                                          <w:divsChild>
                                                                                            <w:div w:id="122387758">
                                                                                              <w:marLeft w:val="0"/>
                                                                                              <w:marRight w:val="0"/>
                                                                                              <w:marTop w:val="0"/>
                                                                                              <w:marBottom w:val="0"/>
                                                                                              <w:divBdr>
                                                                                                <w:top w:val="none" w:sz="0" w:space="0" w:color="auto"/>
                                                                                                <w:left w:val="none" w:sz="0" w:space="0" w:color="auto"/>
                                                                                                <w:bottom w:val="none" w:sz="0" w:space="0" w:color="auto"/>
                                                                                                <w:right w:val="none" w:sz="0" w:space="0" w:color="auto"/>
                                                                                              </w:divBdr>
                                                                                            </w:div>
                                                                                          </w:divsChild>
                                                                                        </w:div>
                                                                                        <w:div w:id="1569144013">
                                                                                          <w:marLeft w:val="0"/>
                                                                                          <w:marRight w:val="0"/>
                                                                                          <w:marTop w:val="0"/>
                                                                                          <w:marBottom w:val="180"/>
                                                                                          <w:divBdr>
                                                                                            <w:top w:val="none" w:sz="0" w:space="0" w:color="auto"/>
                                                                                            <w:left w:val="none" w:sz="0" w:space="0" w:color="auto"/>
                                                                                            <w:bottom w:val="none" w:sz="0" w:space="0" w:color="auto"/>
                                                                                            <w:right w:val="none" w:sz="0" w:space="0" w:color="auto"/>
                                                                                          </w:divBdr>
                                                                                          <w:divsChild>
                                                                                            <w:div w:id="663553047">
                                                                                              <w:marLeft w:val="0"/>
                                                                                              <w:marRight w:val="0"/>
                                                                                              <w:marTop w:val="0"/>
                                                                                              <w:marBottom w:val="180"/>
                                                                                              <w:divBdr>
                                                                                                <w:top w:val="none" w:sz="0" w:space="0" w:color="auto"/>
                                                                                                <w:left w:val="none" w:sz="0" w:space="0" w:color="auto"/>
                                                                                                <w:bottom w:val="none" w:sz="0" w:space="0" w:color="auto"/>
                                                                                                <w:right w:val="none" w:sz="0" w:space="0" w:color="auto"/>
                                                                                              </w:divBdr>
                                                                                              <w:divsChild>
                                                                                                <w:div w:id="2091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00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08161">
                              <w:marLeft w:val="0"/>
                              <w:marRight w:val="0"/>
                              <w:marTop w:val="240"/>
                              <w:marBottom w:val="240"/>
                              <w:divBdr>
                                <w:top w:val="none" w:sz="0" w:space="0" w:color="auto"/>
                                <w:left w:val="none" w:sz="0" w:space="0" w:color="auto"/>
                                <w:bottom w:val="none" w:sz="0" w:space="0" w:color="auto"/>
                                <w:right w:val="none" w:sz="0" w:space="0" w:color="auto"/>
                              </w:divBdr>
                              <w:divsChild>
                                <w:div w:id="28337271">
                                  <w:marLeft w:val="0"/>
                                  <w:marRight w:val="0"/>
                                  <w:marTop w:val="0"/>
                                  <w:marBottom w:val="0"/>
                                  <w:divBdr>
                                    <w:top w:val="none" w:sz="0" w:space="0" w:color="auto"/>
                                    <w:left w:val="none" w:sz="0" w:space="0" w:color="auto"/>
                                    <w:bottom w:val="none" w:sz="0" w:space="0" w:color="auto"/>
                                    <w:right w:val="none" w:sz="0" w:space="0" w:color="auto"/>
                                  </w:divBdr>
                                </w:div>
                              </w:divsChild>
                            </w:div>
                            <w:div w:id="81806363">
                              <w:marLeft w:val="0"/>
                              <w:marRight w:val="0"/>
                              <w:marTop w:val="240"/>
                              <w:marBottom w:val="240"/>
                              <w:divBdr>
                                <w:top w:val="none" w:sz="0" w:space="0" w:color="auto"/>
                                <w:left w:val="none" w:sz="0" w:space="0" w:color="auto"/>
                                <w:bottom w:val="none" w:sz="0" w:space="0" w:color="auto"/>
                                <w:right w:val="none" w:sz="0" w:space="0" w:color="auto"/>
                              </w:divBdr>
                              <w:divsChild>
                                <w:div w:id="1721320516">
                                  <w:marLeft w:val="0"/>
                                  <w:marRight w:val="0"/>
                                  <w:marTop w:val="0"/>
                                  <w:marBottom w:val="0"/>
                                  <w:divBdr>
                                    <w:top w:val="none" w:sz="0" w:space="0" w:color="auto"/>
                                    <w:left w:val="none" w:sz="0" w:space="0" w:color="auto"/>
                                    <w:bottom w:val="none" w:sz="0" w:space="0" w:color="auto"/>
                                    <w:right w:val="none" w:sz="0" w:space="0" w:color="auto"/>
                                  </w:divBdr>
                                </w:div>
                              </w:divsChild>
                            </w:div>
                            <w:div w:id="535196197">
                              <w:marLeft w:val="0"/>
                              <w:marRight w:val="0"/>
                              <w:marTop w:val="240"/>
                              <w:marBottom w:val="240"/>
                              <w:divBdr>
                                <w:top w:val="none" w:sz="0" w:space="0" w:color="auto"/>
                                <w:left w:val="none" w:sz="0" w:space="0" w:color="auto"/>
                                <w:bottom w:val="none" w:sz="0" w:space="0" w:color="auto"/>
                                <w:right w:val="none" w:sz="0" w:space="0" w:color="auto"/>
                              </w:divBdr>
                              <w:divsChild>
                                <w:div w:id="1510019464">
                                  <w:marLeft w:val="0"/>
                                  <w:marRight w:val="0"/>
                                  <w:marTop w:val="0"/>
                                  <w:marBottom w:val="0"/>
                                  <w:divBdr>
                                    <w:top w:val="none" w:sz="0" w:space="0" w:color="auto"/>
                                    <w:left w:val="none" w:sz="0" w:space="0" w:color="auto"/>
                                    <w:bottom w:val="none" w:sz="0" w:space="0" w:color="auto"/>
                                    <w:right w:val="none" w:sz="0" w:space="0" w:color="auto"/>
                                  </w:divBdr>
                                </w:div>
                              </w:divsChild>
                            </w:div>
                            <w:div w:id="1777212974">
                              <w:marLeft w:val="0"/>
                              <w:marRight w:val="0"/>
                              <w:marTop w:val="240"/>
                              <w:marBottom w:val="240"/>
                              <w:divBdr>
                                <w:top w:val="none" w:sz="0" w:space="0" w:color="auto"/>
                                <w:left w:val="none" w:sz="0" w:space="0" w:color="auto"/>
                                <w:bottom w:val="none" w:sz="0" w:space="0" w:color="auto"/>
                                <w:right w:val="none" w:sz="0" w:space="0" w:color="auto"/>
                              </w:divBdr>
                              <w:divsChild>
                                <w:div w:id="334260201">
                                  <w:marLeft w:val="0"/>
                                  <w:marRight w:val="0"/>
                                  <w:marTop w:val="0"/>
                                  <w:marBottom w:val="0"/>
                                  <w:divBdr>
                                    <w:top w:val="none" w:sz="0" w:space="0" w:color="auto"/>
                                    <w:left w:val="none" w:sz="0" w:space="0" w:color="auto"/>
                                    <w:bottom w:val="none" w:sz="0" w:space="0" w:color="auto"/>
                                    <w:right w:val="none" w:sz="0" w:space="0" w:color="auto"/>
                                  </w:divBdr>
                                </w:div>
                              </w:divsChild>
                            </w:div>
                            <w:div w:id="386612949">
                              <w:marLeft w:val="0"/>
                              <w:marRight w:val="0"/>
                              <w:marTop w:val="240"/>
                              <w:marBottom w:val="240"/>
                              <w:divBdr>
                                <w:top w:val="none" w:sz="0" w:space="0" w:color="auto"/>
                                <w:left w:val="none" w:sz="0" w:space="0" w:color="auto"/>
                                <w:bottom w:val="none" w:sz="0" w:space="0" w:color="auto"/>
                                <w:right w:val="none" w:sz="0" w:space="0" w:color="auto"/>
                              </w:divBdr>
                              <w:divsChild>
                                <w:div w:id="1602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922">
      <w:bodyDiv w:val="1"/>
      <w:marLeft w:val="0"/>
      <w:marRight w:val="0"/>
      <w:marTop w:val="0"/>
      <w:marBottom w:val="0"/>
      <w:divBdr>
        <w:top w:val="none" w:sz="0" w:space="0" w:color="auto"/>
        <w:left w:val="none" w:sz="0" w:space="0" w:color="auto"/>
        <w:bottom w:val="none" w:sz="0" w:space="0" w:color="auto"/>
        <w:right w:val="none" w:sz="0" w:space="0" w:color="auto"/>
      </w:divBdr>
      <w:divsChild>
        <w:div w:id="876742032">
          <w:marLeft w:val="0"/>
          <w:marRight w:val="0"/>
          <w:marTop w:val="0"/>
          <w:marBottom w:val="0"/>
          <w:divBdr>
            <w:top w:val="none" w:sz="0" w:space="0" w:color="auto"/>
            <w:left w:val="none" w:sz="0" w:space="0" w:color="auto"/>
            <w:bottom w:val="none" w:sz="0" w:space="0" w:color="auto"/>
            <w:right w:val="none" w:sz="0" w:space="0" w:color="auto"/>
          </w:divBdr>
          <w:divsChild>
            <w:div w:id="765926477">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
                <w:div w:id="1397630069">
                  <w:marLeft w:val="0"/>
                  <w:marRight w:val="0"/>
                  <w:marTop w:val="60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sChild>
                        <w:div w:id="1294679862">
                          <w:marLeft w:val="0"/>
                          <w:marRight w:val="0"/>
                          <w:marTop w:val="0"/>
                          <w:marBottom w:val="0"/>
                          <w:divBdr>
                            <w:top w:val="none" w:sz="0" w:space="0" w:color="auto"/>
                            <w:left w:val="none" w:sz="0" w:space="0" w:color="auto"/>
                            <w:bottom w:val="none" w:sz="0" w:space="0" w:color="auto"/>
                            <w:right w:val="none" w:sz="0" w:space="0" w:color="auto"/>
                          </w:divBdr>
                          <w:divsChild>
                            <w:div w:id="1875649207">
                              <w:marLeft w:val="0"/>
                              <w:marRight w:val="0"/>
                              <w:marTop w:val="0"/>
                              <w:marBottom w:val="0"/>
                              <w:divBdr>
                                <w:top w:val="none" w:sz="0" w:space="0" w:color="auto"/>
                                <w:left w:val="none" w:sz="0" w:space="0" w:color="auto"/>
                                <w:bottom w:val="none" w:sz="0" w:space="0" w:color="auto"/>
                                <w:right w:val="none" w:sz="0" w:space="0" w:color="auto"/>
                              </w:divBdr>
                            </w:div>
                          </w:divsChild>
                        </w:div>
                        <w:div w:id="130371620">
                          <w:marLeft w:val="0"/>
                          <w:marRight w:val="135"/>
                          <w:marTop w:val="0"/>
                          <w:marBottom w:val="0"/>
                          <w:divBdr>
                            <w:top w:val="none" w:sz="0" w:space="0" w:color="auto"/>
                            <w:left w:val="none" w:sz="0" w:space="0" w:color="auto"/>
                            <w:bottom w:val="none" w:sz="0" w:space="0" w:color="auto"/>
                            <w:right w:val="none" w:sz="0" w:space="0" w:color="auto"/>
                          </w:divBdr>
                        </w:div>
                        <w:div w:id="148980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2912">
          <w:marLeft w:val="0"/>
          <w:marRight w:val="0"/>
          <w:marTop w:val="0"/>
          <w:marBottom w:val="0"/>
          <w:divBdr>
            <w:top w:val="none" w:sz="0" w:space="0" w:color="auto"/>
            <w:left w:val="none" w:sz="0" w:space="0" w:color="auto"/>
            <w:bottom w:val="none" w:sz="0" w:space="0" w:color="auto"/>
            <w:right w:val="none" w:sz="0" w:space="0" w:color="auto"/>
          </w:divBdr>
          <w:divsChild>
            <w:div w:id="943417287">
              <w:marLeft w:val="0"/>
              <w:marRight w:val="0"/>
              <w:marTop w:val="0"/>
              <w:marBottom w:val="0"/>
              <w:divBdr>
                <w:top w:val="none" w:sz="0" w:space="0" w:color="auto"/>
                <w:left w:val="none" w:sz="0" w:space="0" w:color="auto"/>
                <w:bottom w:val="none" w:sz="0" w:space="0" w:color="auto"/>
                <w:right w:val="none" w:sz="0" w:space="0" w:color="auto"/>
              </w:divBdr>
              <w:divsChild>
                <w:div w:id="1637032080">
                  <w:marLeft w:val="0"/>
                  <w:marRight w:val="0"/>
                  <w:marTop w:val="0"/>
                  <w:marBottom w:val="0"/>
                  <w:divBdr>
                    <w:top w:val="none" w:sz="0" w:space="0" w:color="auto"/>
                    <w:left w:val="none" w:sz="0" w:space="0" w:color="auto"/>
                    <w:bottom w:val="none" w:sz="0" w:space="0" w:color="auto"/>
                    <w:right w:val="none" w:sz="0" w:space="0" w:color="auto"/>
                  </w:divBdr>
                  <w:divsChild>
                    <w:div w:id="678041350">
                      <w:marLeft w:val="0"/>
                      <w:marRight w:val="1500"/>
                      <w:marTop w:val="0"/>
                      <w:marBottom w:val="0"/>
                      <w:divBdr>
                        <w:top w:val="none" w:sz="0" w:space="0" w:color="auto"/>
                        <w:left w:val="none" w:sz="0" w:space="0" w:color="auto"/>
                        <w:bottom w:val="none" w:sz="0" w:space="0" w:color="auto"/>
                        <w:right w:val="none" w:sz="0" w:space="0" w:color="auto"/>
                      </w:divBdr>
                      <w:divsChild>
                        <w:div w:id="1768034846">
                          <w:marLeft w:val="0"/>
                          <w:marRight w:val="0"/>
                          <w:marTop w:val="600"/>
                          <w:marBottom w:val="600"/>
                          <w:divBdr>
                            <w:top w:val="none" w:sz="0" w:space="0" w:color="auto"/>
                            <w:left w:val="none" w:sz="0" w:space="0" w:color="auto"/>
                            <w:bottom w:val="none" w:sz="0" w:space="0" w:color="auto"/>
                            <w:right w:val="none" w:sz="0" w:space="0" w:color="auto"/>
                          </w:divBdr>
                          <w:divsChild>
                            <w:div w:id="2017461975">
                              <w:marLeft w:val="0"/>
                              <w:marRight w:val="0"/>
                              <w:marTop w:val="0"/>
                              <w:marBottom w:val="300"/>
                              <w:divBdr>
                                <w:top w:val="none" w:sz="0" w:space="0" w:color="auto"/>
                                <w:left w:val="none" w:sz="0" w:space="0" w:color="auto"/>
                                <w:bottom w:val="none" w:sz="0" w:space="0" w:color="auto"/>
                                <w:right w:val="none" w:sz="0" w:space="0" w:color="auto"/>
                              </w:divBdr>
                            </w:div>
                            <w:div w:id="39600955">
                              <w:marLeft w:val="0"/>
                              <w:marRight w:val="0"/>
                              <w:marTop w:val="300"/>
                              <w:marBottom w:val="300"/>
                              <w:divBdr>
                                <w:top w:val="none" w:sz="0" w:space="0" w:color="auto"/>
                                <w:left w:val="none" w:sz="0" w:space="0" w:color="auto"/>
                                <w:bottom w:val="none" w:sz="0" w:space="0" w:color="auto"/>
                                <w:right w:val="none" w:sz="0" w:space="0" w:color="auto"/>
                              </w:divBdr>
                            </w:div>
                            <w:div w:id="1459684173">
                              <w:marLeft w:val="0"/>
                              <w:marRight w:val="0"/>
                              <w:marTop w:val="300"/>
                              <w:marBottom w:val="600"/>
                              <w:divBdr>
                                <w:top w:val="single" w:sz="6" w:space="30" w:color="EB5D0B"/>
                                <w:left w:val="none" w:sz="0" w:space="0" w:color="auto"/>
                                <w:bottom w:val="single" w:sz="6" w:space="30" w:color="EB5D0B"/>
                                <w:right w:val="none" w:sz="0" w:space="0" w:color="auto"/>
                              </w:divBdr>
                            </w:div>
                            <w:div w:id="586304128">
                              <w:marLeft w:val="0"/>
                              <w:marRight w:val="0"/>
                              <w:marTop w:val="240"/>
                              <w:marBottom w:val="240"/>
                              <w:divBdr>
                                <w:top w:val="none" w:sz="0" w:space="0" w:color="auto"/>
                                <w:left w:val="none" w:sz="0" w:space="0" w:color="auto"/>
                                <w:bottom w:val="none" w:sz="0" w:space="0" w:color="auto"/>
                                <w:right w:val="none" w:sz="0" w:space="0" w:color="auto"/>
                              </w:divBdr>
                              <w:divsChild>
                                <w:div w:id="384959292">
                                  <w:marLeft w:val="0"/>
                                  <w:marRight w:val="0"/>
                                  <w:marTop w:val="0"/>
                                  <w:marBottom w:val="0"/>
                                  <w:divBdr>
                                    <w:top w:val="none" w:sz="0" w:space="0" w:color="auto"/>
                                    <w:left w:val="none" w:sz="0" w:space="0" w:color="auto"/>
                                    <w:bottom w:val="none" w:sz="0" w:space="0" w:color="auto"/>
                                    <w:right w:val="none" w:sz="0" w:space="0" w:color="auto"/>
                                  </w:divBdr>
                                </w:div>
                              </w:divsChild>
                            </w:div>
                            <w:div w:id="2079933303">
                              <w:marLeft w:val="0"/>
                              <w:marRight w:val="0"/>
                              <w:marTop w:val="240"/>
                              <w:marBottom w:val="240"/>
                              <w:divBdr>
                                <w:top w:val="none" w:sz="0" w:space="0" w:color="auto"/>
                                <w:left w:val="none" w:sz="0" w:space="0" w:color="auto"/>
                                <w:bottom w:val="none" w:sz="0" w:space="0" w:color="auto"/>
                                <w:right w:val="none" w:sz="0" w:space="0" w:color="auto"/>
                              </w:divBdr>
                              <w:divsChild>
                                <w:div w:id="593245811">
                                  <w:marLeft w:val="0"/>
                                  <w:marRight w:val="0"/>
                                  <w:marTop w:val="0"/>
                                  <w:marBottom w:val="0"/>
                                  <w:divBdr>
                                    <w:top w:val="none" w:sz="0" w:space="0" w:color="auto"/>
                                    <w:left w:val="none" w:sz="0" w:space="0" w:color="auto"/>
                                    <w:bottom w:val="none" w:sz="0" w:space="0" w:color="auto"/>
                                    <w:right w:val="none" w:sz="0" w:space="0" w:color="auto"/>
                                  </w:divBdr>
                                </w:div>
                              </w:divsChild>
                            </w:div>
                            <w:div w:id="560218336">
                              <w:marLeft w:val="0"/>
                              <w:marRight w:val="0"/>
                              <w:marTop w:val="240"/>
                              <w:marBottom w:val="24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sChild>
                            </w:div>
                            <w:div w:id="654452740">
                              <w:marLeft w:val="0"/>
                              <w:marRight w:val="0"/>
                              <w:marTop w:val="240"/>
                              <w:marBottom w:val="240"/>
                              <w:divBdr>
                                <w:top w:val="none" w:sz="0" w:space="0" w:color="auto"/>
                                <w:left w:val="none" w:sz="0" w:space="0" w:color="auto"/>
                                <w:bottom w:val="none" w:sz="0" w:space="0" w:color="auto"/>
                                <w:right w:val="none" w:sz="0" w:space="0" w:color="auto"/>
                              </w:divBdr>
                              <w:divsChild>
                                <w:div w:id="1831797471">
                                  <w:marLeft w:val="0"/>
                                  <w:marRight w:val="0"/>
                                  <w:marTop w:val="0"/>
                                  <w:marBottom w:val="0"/>
                                  <w:divBdr>
                                    <w:top w:val="none" w:sz="0" w:space="0" w:color="auto"/>
                                    <w:left w:val="none" w:sz="0" w:space="0" w:color="auto"/>
                                    <w:bottom w:val="none" w:sz="0" w:space="0" w:color="auto"/>
                                    <w:right w:val="none" w:sz="0" w:space="0" w:color="auto"/>
                                  </w:divBdr>
                                </w:div>
                              </w:divsChild>
                            </w:div>
                            <w:div w:id="1791850796">
                              <w:marLeft w:val="0"/>
                              <w:marRight w:val="0"/>
                              <w:marTop w:val="240"/>
                              <w:marBottom w:val="240"/>
                              <w:divBdr>
                                <w:top w:val="none" w:sz="0" w:space="0" w:color="auto"/>
                                <w:left w:val="none" w:sz="0" w:space="0" w:color="auto"/>
                                <w:bottom w:val="none" w:sz="0" w:space="0" w:color="auto"/>
                                <w:right w:val="none" w:sz="0" w:space="0" w:color="auto"/>
                              </w:divBdr>
                              <w:divsChild>
                                <w:div w:id="655567531">
                                  <w:marLeft w:val="0"/>
                                  <w:marRight w:val="0"/>
                                  <w:marTop w:val="0"/>
                                  <w:marBottom w:val="0"/>
                                  <w:divBdr>
                                    <w:top w:val="none" w:sz="0" w:space="0" w:color="auto"/>
                                    <w:left w:val="none" w:sz="0" w:space="0" w:color="auto"/>
                                    <w:bottom w:val="none" w:sz="0" w:space="0" w:color="auto"/>
                                    <w:right w:val="none" w:sz="0" w:space="0" w:color="auto"/>
                                  </w:divBdr>
                                </w:div>
                              </w:divsChild>
                            </w:div>
                            <w:div w:id="150799677">
                              <w:marLeft w:val="0"/>
                              <w:marRight w:val="0"/>
                              <w:marTop w:val="240"/>
                              <w:marBottom w:val="240"/>
                              <w:divBdr>
                                <w:top w:val="none" w:sz="0" w:space="0" w:color="auto"/>
                                <w:left w:val="none" w:sz="0" w:space="0" w:color="auto"/>
                                <w:bottom w:val="none" w:sz="0" w:space="0" w:color="auto"/>
                                <w:right w:val="none" w:sz="0" w:space="0" w:color="auto"/>
                              </w:divBdr>
                              <w:divsChild>
                                <w:div w:id="1147823969">
                                  <w:marLeft w:val="0"/>
                                  <w:marRight w:val="0"/>
                                  <w:marTop w:val="0"/>
                                  <w:marBottom w:val="0"/>
                                  <w:divBdr>
                                    <w:top w:val="none" w:sz="0" w:space="0" w:color="auto"/>
                                    <w:left w:val="none" w:sz="0" w:space="0" w:color="auto"/>
                                    <w:bottom w:val="none" w:sz="0" w:space="0" w:color="auto"/>
                                    <w:right w:val="none" w:sz="0" w:space="0" w:color="auto"/>
                                  </w:divBdr>
                                </w:div>
                              </w:divsChild>
                            </w:div>
                            <w:div w:id="1095369674">
                              <w:marLeft w:val="0"/>
                              <w:marRight w:val="0"/>
                              <w:marTop w:val="360"/>
                              <w:marBottom w:val="450"/>
                              <w:divBdr>
                                <w:top w:val="none" w:sz="0" w:space="0" w:color="auto"/>
                                <w:left w:val="none" w:sz="0" w:space="0" w:color="auto"/>
                                <w:bottom w:val="none" w:sz="0" w:space="0" w:color="auto"/>
                                <w:right w:val="none" w:sz="0" w:space="0" w:color="auto"/>
                              </w:divBdr>
                              <w:divsChild>
                                <w:div w:id="1487235958">
                                  <w:marLeft w:val="0"/>
                                  <w:marRight w:val="0"/>
                                  <w:marTop w:val="0"/>
                                  <w:marBottom w:val="0"/>
                                  <w:divBdr>
                                    <w:top w:val="none" w:sz="0" w:space="0" w:color="auto"/>
                                    <w:left w:val="none" w:sz="0" w:space="0" w:color="auto"/>
                                    <w:bottom w:val="single" w:sz="6" w:space="15" w:color="B8B9BA"/>
                                    <w:right w:val="none" w:sz="0" w:space="0" w:color="auto"/>
                                  </w:divBdr>
                                  <w:divsChild>
                                    <w:div w:id="63528683">
                                      <w:marLeft w:val="0"/>
                                      <w:marRight w:val="0"/>
                                      <w:marTop w:val="0"/>
                                      <w:marBottom w:val="0"/>
                                      <w:divBdr>
                                        <w:top w:val="none" w:sz="0" w:space="0" w:color="auto"/>
                                        <w:left w:val="none" w:sz="0" w:space="0" w:color="auto"/>
                                        <w:bottom w:val="none" w:sz="0" w:space="0" w:color="auto"/>
                                        <w:right w:val="none" w:sz="0" w:space="0" w:color="auto"/>
                                      </w:divBdr>
                                    </w:div>
                                    <w:div w:id="701398598">
                                      <w:marLeft w:val="0"/>
                                      <w:marRight w:val="0"/>
                                      <w:marTop w:val="225"/>
                                      <w:marBottom w:val="0"/>
                                      <w:divBdr>
                                        <w:top w:val="none" w:sz="0" w:space="0" w:color="auto"/>
                                        <w:left w:val="none" w:sz="0" w:space="0" w:color="auto"/>
                                        <w:bottom w:val="none" w:sz="0" w:space="0" w:color="auto"/>
                                        <w:right w:val="none" w:sz="0" w:space="0" w:color="auto"/>
                                      </w:divBdr>
                                      <w:divsChild>
                                        <w:div w:id="37555475">
                                          <w:marLeft w:val="0"/>
                                          <w:marRight w:val="0"/>
                                          <w:marTop w:val="0"/>
                                          <w:marBottom w:val="0"/>
                                          <w:divBdr>
                                            <w:top w:val="none" w:sz="0" w:space="0" w:color="auto"/>
                                            <w:left w:val="none" w:sz="0" w:space="0" w:color="auto"/>
                                            <w:bottom w:val="none" w:sz="0" w:space="0" w:color="auto"/>
                                            <w:right w:val="none" w:sz="0" w:space="0" w:color="auto"/>
                                          </w:divBdr>
                                        </w:div>
                                      </w:divsChild>
                                    </w:div>
                                    <w:div w:id="2111315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834111">
                              <w:marLeft w:val="0"/>
                              <w:marRight w:val="0"/>
                              <w:marTop w:val="240"/>
                              <w:marBottom w:val="240"/>
                              <w:divBdr>
                                <w:top w:val="none" w:sz="0" w:space="0" w:color="auto"/>
                                <w:left w:val="none" w:sz="0" w:space="0" w:color="auto"/>
                                <w:bottom w:val="none" w:sz="0" w:space="0" w:color="auto"/>
                                <w:right w:val="none" w:sz="0" w:space="0" w:color="auto"/>
                              </w:divBdr>
                              <w:divsChild>
                                <w:div w:id="1682198772">
                                  <w:marLeft w:val="0"/>
                                  <w:marRight w:val="0"/>
                                  <w:marTop w:val="0"/>
                                  <w:marBottom w:val="0"/>
                                  <w:divBdr>
                                    <w:top w:val="none" w:sz="0" w:space="0" w:color="auto"/>
                                    <w:left w:val="none" w:sz="0" w:space="0" w:color="auto"/>
                                    <w:bottom w:val="none" w:sz="0" w:space="0" w:color="auto"/>
                                    <w:right w:val="none" w:sz="0" w:space="0" w:color="auto"/>
                                  </w:divBdr>
                                </w:div>
                              </w:divsChild>
                            </w:div>
                            <w:div w:id="8916008">
                              <w:marLeft w:val="0"/>
                              <w:marRight w:val="0"/>
                              <w:marTop w:val="240"/>
                              <w:marBottom w:val="240"/>
                              <w:divBdr>
                                <w:top w:val="none" w:sz="0" w:space="0" w:color="auto"/>
                                <w:left w:val="none" w:sz="0" w:space="0" w:color="auto"/>
                                <w:bottom w:val="none" w:sz="0" w:space="0" w:color="auto"/>
                                <w:right w:val="none" w:sz="0" w:space="0" w:color="auto"/>
                              </w:divBdr>
                              <w:divsChild>
                                <w:div w:id="1801529477">
                                  <w:marLeft w:val="0"/>
                                  <w:marRight w:val="0"/>
                                  <w:marTop w:val="0"/>
                                  <w:marBottom w:val="0"/>
                                  <w:divBdr>
                                    <w:top w:val="none" w:sz="0" w:space="0" w:color="auto"/>
                                    <w:left w:val="none" w:sz="0" w:space="0" w:color="auto"/>
                                    <w:bottom w:val="none" w:sz="0" w:space="0" w:color="auto"/>
                                    <w:right w:val="none" w:sz="0" w:space="0" w:color="auto"/>
                                  </w:divBdr>
                                </w:div>
                              </w:divsChild>
                            </w:div>
                            <w:div w:id="735467965">
                              <w:marLeft w:val="0"/>
                              <w:marRight w:val="0"/>
                              <w:marTop w:val="240"/>
                              <w:marBottom w:val="240"/>
                              <w:divBdr>
                                <w:top w:val="none" w:sz="0" w:space="0" w:color="auto"/>
                                <w:left w:val="none" w:sz="0" w:space="0" w:color="auto"/>
                                <w:bottom w:val="none" w:sz="0" w:space="0" w:color="auto"/>
                                <w:right w:val="none" w:sz="0" w:space="0" w:color="auto"/>
                              </w:divBdr>
                              <w:divsChild>
                                <w:div w:id="1938099208">
                                  <w:marLeft w:val="0"/>
                                  <w:marRight w:val="0"/>
                                  <w:marTop w:val="0"/>
                                  <w:marBottom w:val="0"/>
                                  <w:divBdr>
                                    <w:top w:val="none" w:sz="0" w:space="0" w:color="auto"/>
                                    <w:left w:val="none" w:sz="0" w:space="0" w:color="auto"/>
                                    <w:bottom w:val="none" w:sz="0" w:space="0" w:color="auto"/>
                                    <w:right w:val="none" w:sz="0" w:space="0" w:color="auto"/>
                                  </w:divBdr>
                                </w:div>
                              </w:divsChild>
                            </w:div>
                            <w:div w:id="597374863">
                              <w:marLeft w:val="0"/>
                              <w:marRight w:val="0"/>
                              <w:marTop w:val="240"/>
                              <w:marBottom w:val="240"/>
                              <w:divBdr>
                                <w:top w:val="none" w:sz="0" w:space="0" w:color="auto"/>
                                <w:left w:val="none" w:sz="0" w:space="0" w:color="auto"/>
                                <w:bottom w:val="none" w:sz="0" w:space="0" w:color="auto"/>
                                <w:right w:val="none" w:sz="0" w:space="0" w:color="auto"/>
                              </w:divBdr>
                              <w:divsChild>
                                <w:div w:id="978726763">
                                  <w:marLeft w:val="0"/>
                                  <w:marRight w:val="0"/>
                                  <w:marTop w:val="0"/>
                                  <w:marBottom w:val="0"/>
                                  <w:divBdr>
                                    <w:top w:val="none" w:sz="0" w:space="0" w:color="auto"/>
                                    <w:left w:val="none" w:sz="0" w:space="0" w:color="auto"/>
                                    <w:bottom w:val="none" w:sz="0" w:space="0" w:color="auto"/>
                                    <w:right w:val="none" w:sz="0" w:space="0" w:color="auto"/>
                                  </w:divBdr>
                                </w:div>
                              </w:divsChild>
                            </w:div>
                            <w:div w:id="719595480">
                              <w:marLeft w:val="0"/>
                              <w:marRight w:val="0"/>
                              <w:marTop w:val="240"/>
                              <w:marBottom w:val="240"/>
                              <w:divBdr>
                                <w:top w:val="none" w:sz="0" w:space="0" w:color="auto"/>
                                <w:left w:val="none" w:sz="0" w:space="0" w:color="auto"/>
                                <w:bottom w:val="none" w:sz="0" w:space="0" w:color="auto"/>
                                <w:right w:val="none" w:sz="0" w:space="0" w:color="auto"/>
                              </w:divBdr>
                              <w:divsChild>
                                <w:div w:id="206185546">
                                  <w:marLeft w:val="0"/>
                                  <w:marRight w:val="0"/>
                                  <w:marTop w:val="0"/>
                                  <w:marBottom w:val="0"/>
                                  <w:divBdr>
                                    <w:top w:val="none" w:sz="0" w:space="0" w:color="auto"/>
                                    <w:left w:val="none" w:sz="0" w:space="0" w:color="auto"/>
                                    <w:bottom w:val="none" w:sz="0" w:space="0" w:color="auto"/>
                                    <w:right w:val="none" w:sz="0" w:space="0" w:color="auto"/>
                                  </w:divBdr>
                                </w:div>
                              </w:divsChild>
                            </w:div>
                            <w:div w:id="1741828055">
                              <w:marLeft w:val="0"/>
                              <w:marRight w:val="0"/>
                              <w:marTop w:val="240"/>
                              <w:marBottom w:val="240"/>
                              <w:divBdr>
                                <w:top w:val="none" w:sz="0" w:space="0" w:color="auto"/>
                                <w:left w:val="none" w:sz="0" w:space="0" w:color="auto"/>
                                <w:bottom w:val="none" w:sz="0" w:space="0" w:color="auto"/>
                                <w:right w:val="none" w:sz="0" w:space="0" w:color="auto"/>
                              </w:divBdr>
                              <w:divsChild>
                                <w:div w:id="767313624">
                                  <w:marLeft w:val="0"/>
                                  <w:marRight w:val="0"/>
                                  <w:marTop w:val="0"/>
                                  <w:marBottom w:val="0"/>
                                  <w:divBdr>
                                    <w:top w:val="none" w:sz="0" w:space="0" w:color="auto"/>
                                    <w:left w:val="none" w:sz="0" w:space="0" w:color="auto"/>
                                    <w:bottom w:val="none" w:sz="0" w:space="0" w:color="auto"/>
                                    <w:right w:val="none" w:sz="0" w:space="0" w:color="auto"/>
                                  </w:divBdr>
                                </w:div>
                              </w:divsChild>
                            </w:div>
                            <w:div w:id="1208252343">
                              <w:marLeft w:val="0"/>
                              <w:marRight w:val="0"/>
                              <w:marTop w:val="240"/>
                              <w:marBottom w:val="240"/>
                              <w:divBdr>
                                <w:top w:val="none" w:sz="0" w:space="0" w:color="auto"/>
                                <w:left w:val="none" w:sz="0" w:space="0" w:color="auto"/>
                                <w:bottom w:val="none" w:sz="0" w:space="0" w:color="auto"/>
                                <w:right w:val="none" w:sz="0" w:space="0" w:color="auto"/>
                              </w:divBdr>
                              <w:divsChild>
                                <w:div w:id="1703701363">
                                  <w:marLeft w:val="0"/>
                                  <w:marRight w:val="0"/>
                                  <w:marTop w:val="0"/>
                                  <w:marBottom w:val="0"/>
                                  <w:divBdr>
                                    <w:top w:val="none" w:sz="0" w:space="0" w:color="auto"/>
                                    <w:left w:val="none" w:sz="0" w:space="0" w:color="auto"/>
                                    <w:bottom w:val="none" w:sz="0" w:space="0" w:color="auto"/>
                                    <w:right w:val="none" w:sz="0" w:space="0" w:color="auto"/>
                                  </w:divBdr>
                                </w:div>
                              </w:divsChild>
                            </w:div>
                            <w:div w:id="1336686241">
                              <w:marLeft w:val="0"/>
                              <w:marRight w:val="0"/>
                              <w:marTop w:val="360"/>
                              <w:marBottom w:val="450"/>
                              <w:divBdr>
                                <w:top w:val="none" w:sz="0" w:space="0" w:color="auto"/>
                                <w:left w:val="none" w:sz="0" w:space="0" w:color="auto"/>
                                <w:bottom w:val="none" w:sz="0" w:space="0" w:color="auto"/>
                                <w:right w:val="none" w:sz="0" w:space="0" w:color="auto"/>
                              </w:divBdr>
                              <w:divsChild>
                                <w:div w:id="1625848866">
                                  <w:marLeft w:val="0"/>
                                  <w:marRight w:val="0"/>
                                  <w:marTop w:val="0"/>
                                  <w:marBottom w:val="0"/>
                                  <w:divBdr>
                                    <w:top w:val="none" w:sz="0" w:space="0" w:color="auto"/>
                                    <w:left w:val="none" w:sz="0" w:space="0" w:color="auto"/>
                                    <w:bottom w:val="single" w:sz="6" w:space="15" w:color="B8B9BA"/>
                                    <w:right w:val="none" w:sz="0" w:space="0" w:color="auto"/>
                                  </w:divBdr>
                                  <w:divsChild>
                                    <w:div w:id="1215704540">
                                      <w:marLeft w:val="0"/>
                                      <w:marRight w:val="0"/>
                                      <w:marTop w:val="0"/>
                                      <w:marBottom w:val="0"/>
                                      <w:divBdr>
                                        <w:top w:val="none" w:sz="0" w:space="0" w:color="auto"/>
                                        <w:left w:val="none" w:sz="0" w:space="0" w:color="auto"/>
                                        <w:bottom w:val="none" w:sz="0" w:space="0" w:color="auto"/>
                                        <w:right w:val="none" w:sz="0" w:space="0" w:color="auto"/>
                                      </w:divBdr>
                                    </w:div>
                                    <w:div w:id="1113279550">
                                      <w:marLeft w:val="0"/>
                                      <w:marRight w:val="0"/>
                                      <w:marTop w:val="225"/>
                                      <w:marBottom w:val="0"/>
                                      <w:divBdr>
                                        <w:top w:val="none" w:sz="0" w:space="0" w:color="auto"/>
                                        <w:left w:val="none" w:sz="0" w:space="0" w:color="auto"/>
                                        <w:bottom w:val="none" w:sz="0" w:space="0" w:color="auto"/>
                                        <w:right w:val="none" w:sz="0" w:space="0" w:color="auto"/>
                                      </w:divBdr>
                                      <w:divsChild>
                                        <w:div w:id="1799029085">
                                          <w:marLeft w:val="0"/>
                                          <w:marRight w:val="0"/>
                                          <w:marTop w:val="0"/>
                                          <w:marBottom w:val="0"/>
                                          <w:divBdr>
                                            <w:top w:val="none" w:sz="0" w:space="0" w:color="auto"/>
                                            <w:left w:val="none" w:sz="0" w:space="0" w:color="auto"/>
                                            <w:bottom w:val="none" w:sz="0" w:space="0" w:color="auto"/>
                                            <w:right w:val="none" w:sz="0" w:space="0" w:color="auto"/>
                                          </w:divBdr>
                                        </w:div>
                                      </w:divsChild>
                                    </w:div>
                                    <w:div w:id="2097945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53128">
                              <w:marLeft w:val="0"/>
                              <w:marRight w:val="0"/>
                              <w:marTop w:val="240"/>
                              <w:marBottom w:val="240"/>
                              <w:divBdr>
                                <w:top w:val="none" w:sz="0" w:space="0" w:color="auto"/>
                                <w:left w:val="none" w:sz="0" w:space="0" w:color="auto"/>
                                <w:bottom w:val="none" w:sz="0" w:space="0" w:color="auto"/>
                                <w:right w:val="none" w:sz="0" w:space="0" w:color="auto"/>
                              </w:divBdr>
                              <w:divsChild>
                                <w:div w:id="1218273927">
                                  <w:marLeft w:val="0"/>
                                  <w:marRight w:val="0"/>
                                  <w:marTop w:val="0"/>
                                  <w:marBottom w:val="0"/>
                                  <w:divBdr>
                                    <w:top w:val="none" w:sz="0" w:space="0" w:color="auto"/>
                                    <w:left w:val="none" w:sz="0" w:space="0" w:color="auto"/>
                                    <w:bottom w:val="none" w:sz="0" w:space="0" w:color="auto"/>
                                    <w:right w:val="none" w:sz="0" w:space="0" w:color="auto"/>
                                  </w:divBdr>
                                </w:div>
                              </w:divsChild>
                            </w:div>
                            <w:div w:id="163741407">
                              <w:marLeft w:val="0"/>
                              <w:marRight w:val="0"/>
                              <w:marTop w:val="240"/>
                              <w:marBottom w:val="240"/>
                              <w:divBdr>
                                <w:top w:val="none" w:sz="0" w:space="0" w:color="auto"/>
                                <w:left w:val="none" w:sz="0" w:space="0" w:color="auto"/>
                                <w:bottom w:val="none" w:sz="0" w:space="0" w:color="auto"/>
                                <w:right w:val="none" w:sz="0" w:space="0" w:color="auto"/>
                              </w:divBdr>
                              <w:divsChild>
                                <w:div w:id="143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8681">
      <w:bodyDiv w:val="1"/>
      <w:marLeft w:val="0"/>
      <w:marRight w:val="0"/>
      <w:marTop w:val="0"/>
      <w:marBottom w:val="0"/>
      <w:divBdr>
        <w:top w:val="none" w:sz="0" w:space="0" w:color="auto"/>
        <w:left w:val="none" w:sz="0" w:space="0" w:color="auto"/>
        <w:bottom w:val="none" w:sz="0" w:space="0" w:color="auto"/>
        <w:right w:val="none" w:sz="0" w:space="0" w:color="auto"/>
      </w:divBdr>
      <w:divsChild>
        <w:div w:id="425198775">
          <w:marLeft w:val="0"/>
          <w:marRight w:val="0"/>
          <w:marTop w:val="0"/>
          <w:marBottom w:val="0"/>
          <w:divBdr>
            <w:top w:val="none" w:sz="0" w:space="0" w:color="auto"/>
            <w:left w:val="none" w:sz="0" w:space="0" w:color="auto"/>
            <w:bottom w:val="none" w:sz="0" w:space="0" w:color="auto"/>
            <w:right w:val="none" w:sz="0" w:space="0" w:color="auto"/>
          </w:divBdr>
          <w:divsChild>
            <w:div w:id="1558592910">
              <w:marLeft w:val="0"/>
              <w:marRight w:val="0"/>
              <w:marTop w:val="0"/>
              <w:marBottom w:val="0"/>
              <w:divBdr>
                <w:top w:val="none" w:sz="0" w:space="0" w:color="auto"/>
                <w:left w:val="none" w:sz="0" w:space="0" w:color="auto"/>
                <w:bottom w:val="none" w:sz="0" w:space="0" w:color="auto"/>
                <w:right w:val="none" w:sz="0" w:space="0" w:color="auto"/>
              </w:divBdr>
              <w:divsChild>
                <w:div w:id="1720086358">
                  <w:marLeft w:val="0"/>
                  <w:marRight w:val="0"/>
                  <w:marTop w:val="0"/>
                  <w:marBottom w:val="0"/>
                  <w:divBdr>
                    <w:top w:val="none" w:sz="0" w:space="0" w:color="auto"/>
                    <w:left w:val="none" w:sz="0" w:space="0" w:color="auto"/>
                    <w:bottom w:val="none" w:sz="0" w:space="0" w:color="auto"/>
                    <w:right w:val="none" w:sz="0" w:space="0" w:color="auto"/>
                  </w:divBdr>
                </w:div>
                <w:div w:id="429203187">
                  <w:marLeft w:val="0"/>
                  <w:marRight w:val="0"/>
                  <w:marTop w:val="600"/>
                  <w:marBottom w:val="0"/>
                  <w:divBdr>
                    <w:top w:val="none" w:sz="0" w:space="0" w:color="auto"/>
                    <w:left w:val="none" w:sz="0" w:space="0" w:color="auto"/>
                    <w:bottom w:val="none" w:sz="0" w:space="0" w:color="auto"/>
                    <w:right w:val="none" w:sz="0" w:space="0" w:color="auto"/>
                  </w:divBdr>
                  <w:divsChild>
                    <w:div w:id="1715428229">
                      <w:marLeft w:val="0"/>
                      <w:marRight w:val="0"/>
                      <w:marTop w:val="0"/>
                      <w:marBottom w:val="0"/>
                      <w:divBdr>
                        <w:top w:val="none" w:sz="0" w:space="0" w:color="auto"/>
                        <w:left w:val="none" w:sz="0" w:space="0" w:color="auto"/>
                        <w:bottom w:val="none" w:sz="0" w:space="0" w:color="auto"/>
                        <w:right w:val="none" w:sz="0" w:space="0" w:color="auto"/>
                      </w:divBdr>
                      <w:divsChild>
                        <w:div w:id="542325688">
                          <w:marLeft w:val="0"/>
                          <w:marRight w:val="0"/>
                          <w:marTop w:val="0"/>
                          <w:marBottom w:val="0"/>
                          <w:divBdr>
                            <w:top w:val="none" w:sz="0" w:space="0" w:color="auto"/>
                            <w:left w:val="none" w:sz="0" w:space="0" w:color="auto"/>
                            <w:bottom w:val="none" w:sz="0" w:space="0" w:color="auto"/>
                            <w:right w:val="none" w:sz="0" w:space="0" w:color="auto"/>
                          </w:divBdr>
                          <w:divsChild>
                            <w:div w:id="1836608337">
                              <w:marLeft w:val="0"/>
                              <w:marRight w:val="0"/>
                              <w:marTop w:val="0"/>
                              <w:marBottom w:val="0"/>
                              <w:divBdr>
                                <w:top w:val="none" w:sz="0" w:space="0" w:color="auto"/>
                                <w:left w:val="none" w:sz="0" w:space="0" w:color="auto"/>
                                <w:bottom w:val="none" w:sz="0" w:space="0" w:color="auto"/>
                                <w:right w:val="none" w:sz="0" w:space="0" w:color="auto"/>
                              </w:divBdr>
                            </w:div>
                          </w:divsChild>
                        </w:div>
                        <w:div w:id="722559419">
                          <w:marLeft w:val="0"/>
                          <w:marRight w:val="135"/>
                          <w:marTop w:val="0"/>
                          <w:marBottom w:val="0"/>
                          <w:divBdr>
                            <w:top w:val="none" w:sz="0" w:space="0" w:color="auto"/>
                            <w:left w:val="none" w:sz="0" w:space="0" w:color="auto"/>
                            <w:bottom w:val="none" w:sz="0" w:space="0" w:color="auto"/>
                            <w:right w:val="none" w:sz="0" w:space="0" w:color="auto"/>
                          </w:divBdr>
                        </w:div>
                        <w:div w:id="17951732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6355">
          <w:marLeft w:val="0"/>
          <w:marRight w:val="0"/>
          <w:marTop w:val="0"/>
          <w:marBottom w:val="0"/>
          <w:divBdr>
            <w:top w:val="none" w:sz="0" w:space="0" w:color="auto"/>
            <w:left w:val="none" w:sz="0" w:space="0" w:color="auto"/>
            <w:bottom w:val="none" w:sz="0" w:space="0" w:color="auto"/>
            <w:right w:val="none" w:sz="0" w:space="0" w:color="auto"/>
          </w:divBdr>
          <w:divsChild>
            <w:div w:id="352344843">
              <w:marLeft w:val="0"/>
              <w:marRight w:val="0"/>
              <w:marTop w:val="0"/>
              <w:marBottom w:val="0"/>
              <w:divBdr>
                <w:top w:val="none" w:sz="0" w:space="0" w:color="auto"/>
                <w:left w:val="none" w:sz="0" w:space="0" w:color="auto"/>
                <w:bottom w:val="none" w:sz="0" w:space="0" w:color="auto"/>
                <w:right w:val="none" w:sz="0" w:space="0" w:color="auto"/>
              </w:divBdr>
              <w:divsChild>
                <w:div w:id="2108577999">
                  <w:marLeft w:val="0"/>
                  <w:marRight w:val="0"/>
                  <w:marTop w:val="0"/>
                  <w:marBottom w:val="0"/>
                  <w:divBdr>
                    <w:top w:val="none" w:sz="0" w:space="0" w:color="auto"/>
                    <w:left w:val="none" w:sz="0" w:space="0" w:color="auto"/>
                    <w:bottom w:val="none" w:sz="0" w:space="0" w:color="auto"/>
                    <w:right w:val="none" w:sz="0" w:space="0" w:color="auto"/>
                  </w:divBdr>
                  <w:divsChild>
                    <w:div w:id="81950942">
                      <w:marLeft w:val="0"/>
                      <w:marRight w:val="1500"/>
                      <w:marTop w:val="0"/>
                      <w:marBottom w:val="0"/>
                      <w:divBdr>
                        <w:top w:val="none" w:sz="0" w:space="0" w:color="auto"/>
                        <w:left w:val="none" w:sz="0" w:space="0" w:color="auto"/>
                        <w:bottom w:val="none" w:sz="0" w:space="0" w:color="auto"/>
                        <w:right w:val="none" w:sz="0" w:space="0" w:color="auto"/>
                      </w:divBdr>
                      <w:divsChild>
                        <w:div w:id="2104758393">
                          <w:marLeft w:val="0"/>
                          <w:marRight w:val="0"/>
                          <w:marTop w:val="600"/>
                          <w:marBottom w:val="600"/>
                          <w:divBdr>
                            <w:top w:val="none" w:sz="0" w:space="0" w:color="auto"/>
                            <w:left w:val="none" w:sz="0" w:space="0" w:color="auto"/>
                            <w:bottom w:val="none" w:sz="0" w:space="0" w:color="auto"/>
                            <w:right w:val="none" w:sz="0" w:space="0" w:color="auto"/>
                          </w:divBdr>
                          <w:divsChild>
                            <w:div w:id="2036617915">
                              <w:marLeft w:val="0"/>
                              <w:marRight w:val="0"/>
                              <w:marTop w:val="0"/>
                              <w:marBottom w:val="300"/>
                              <w:divBdr>
                                <w:top w:val="none" w:sz="0" w:space="0" w:color="auto"/>
                                <w:left w:val="none" w:sz="0" w:space="0" w:color="auto"/>
                                <w:bottom w:val="none" w:sz="0" w:space="0" w:color="auto"/>
                                <w:right w:val="none" w:sz="0" w:space="0" w:color="auto"/>
                              </w:divBdr>
                            </w:div>
                            <w:div w:id="2144345692">
                              <w:marLeft w:val="0"/>
                              <w:marRight w:val="0"/>
                              <w:marTop w:val="300"/>
                              <w:marBottom w:val="300"/>
                              <w:divBdr>
                                <w:top w:val="none" w:sz="0" w:space="0" w:color="auto"/>
                                <w:left w:val="none" w:sz="0" w:space="0" w:color="auto"/>
                                <w:bottom w:val="none" w:sz="0" w:space="0" w:color="auto"/>
                                <w:right w:val="none" w:sz="0" w:space="0" w:color="auto"/>
                              </w:divBdr>
                            </w:div>
                            <w:div w:id="1399203534">
                              <w:marLeft w:val="0"/>
                              <w:marRight w:val="0"/>
                              <w:marTop w:val="300"/>
                              <w:marBottom w:val="600"/>
                              <w:divBdr>
                                <w:top w:val="single" w:sz="6" w:space="30" w:color="EB5D0B"/>
                                <w:left w:val="none" w:sz="0" w:space="0" w:color="auto"/>
                                <w:bottom w:val="single" w:sz="6" w:space="30" w:color="EB5D0B"/>
                                <w:right w:val="none" w:sz="0" w:space="0" w:color="auto"/>
                              </w:divBdr>
                            </w:div>
                            <w:div w:id="2096778187">
                              <w:marLeft w:val="0"/>
                              <w:marRight w:val="0"/>
                              <w:marTop w:val="720"/>
                              <w:marBottom w:val="900"/>
                              <w:divBdr>
                                <w:top w:val="none" w:sz="0" w:space="0" w:color="auto"/>
                                <w:left w:val="none" w:sz="0" w:space="0" w:color="auto"/>
                                <w:bottom w:val="none" w:sz="0" w:space="0" w:color="auto"/>
                                <w:right w:val="none" w:sz="0" w:space="0" w:color="auto"/>
                              </w:divBdr>
                              <w:divsChild>
                                <w:div w:id="1185049884">
                                  <w:marLeft w:val="0"/>
                                  <w:marRight w:val="240"/>
                                  <w:marTop w:val="180"/>
                                  <w:marBottom w:val="0"/>
                                  <w:divBdr>
                                    <w:top w:val="none" w:sz="0" w:space="0" w:color="auto"/>
                                    <w:left w:val="none" w:sz="0" w:space="0" w:color="auto"/>
                                    <w:bottom w:val="none" w:sz="0" w:space="0" w:color="auto"/>
                                    <w:right w:val="none" w:sz="0" w:space="0" w:color="auto"/>
                                  </w:divBdr>
                                </w:div>
                              </w:divsChild>
                            </w:div>
                            <w:div w:id="1758210663">
                              <w:marLeft w:val="0"/>
                              <w:marRight w:val="0"/>
                              <w:marTop w:val="240"/>
                              <w:marBottom w:val="240"/>
                              <w:divBdr>
                                <w:top w:val="none" w:sz="0" w:space="0" w:color="auto"/>
                                <w:left w:val="none" w:sz="0" w:space="0" w:color="auto"/>
                                <w:bottom w:val="none" w:sz="0" w:space="0" w:color="auto"/>
                                <w:right w:val="none" w:sz="0" w:space="0" w:color="auto"/>
                              </w:divBdr>
                              <w:divsChild>
                                <w:div w:id="929239261">
                                  <w:marLeft w:val="0"/>
                                  <w:marRight w:val="0"/>
                                  <w:marTop w:val="0"/>
                                  <w:marBottom w:val="0"/>
                                  <w:divBdr>
                                    <w:top w:val="none" w:sz="0" w:space="0" w:color="auto"/>
                                    <w:left w:val="none" w:sz="0" w:space="0" w:color="auto"/>
                                    <w:bottom w:val="none" w:sz="0" w:space="0" w:color="auto"/>
                                    <w:right w:val="none" w:sz="0" w:space="0" w:color="auto"/>
                                  </w:divBdr>
                                </w:div>
                              </w:divsChild>
                            </w:div>
                            <w:div w:id="1137064927">
                              <w:marLeft w:val="0"/>
                              <w:marRight w:val="0"/>
                              <w:marTop w:val="240"/>
                              <w:marBottom w:val="240"/>
                              <w:divBdr>
                                <w:top w:val="none" w:sz="0" w:space="0" w:color="auto"/>
                                <w:left w:val="none" w:sz="0" w:space="0" w:color="auto"/>
                                <w:bottom w:val="none" w:sz="0" w:space="0" w:color="auto"/>
                                <w:right w:val="none" w:sz="0" w:space="0" w:color="auto"/>
                              </w:divBdr>
                              <w:divsChild>
                                <w:div w:id="966617864">
                                  <w:marLeft w:val="0"/>
                                  <w:marRight w:val="0"/>
                                  <w:marTop w:val="0"/>
                                  <w:marBottom w:val="0"/>
                                  <w:divBdr>
                                    <w:top w:val="none" w:sz="0" w:space="0" w:color="auto"/>
                                    <w:left w:val="none" w:sz="0" w:space="0" w:color="auto"/>
                                    <w:bottom w:val="none" w:sz="0" w:space="0" w:color="auto"/>
                                    <w:right w:val="none" w:sz="0" w:space="0" w:color="auto"/>
                                  </w:divBdr>
                                </w:div>
                              </w:divsChild>
                            </w:div>
                            <w:div w:id="1253471623">
                              <w:marLeft w:val="0"/>
                              <w:marRight w:val="0"/>
                              <w:marTop w:val="240"/>
                              <w:marBottom w:val="240"/>
                              <w:divBdr>
                                <w:top w:val="none" w:sz="0" w:space="0" w:color="auto"/>
                                <w:left w:val="none" w:sz="0" w:space="0" w:color="auto"/>
                                <w:bottom w:val="none" w:sz="0" w:space="0" w:color="auto"/>
                                <w:right w:val="none" w:sz="0" w:space="0" w:color="auto"/>
                              </w:divBdr>
                              <w:divsChild>
                                <w:div w:id="1950888628">
                                  <w:marLeft w:val="0"/>
                                  <w:marRight w:val="0"/>
                                  <w:marTop w:val="0"/>
                                  <w:marBottom w:val="0"/>
                                  <w:divBdr>
                                    <w:top w:val="none" w:sz="0" w:space="0" w:color="auto"/>
                                    <w:left w:val="none" w:sz="0" w:space="0" w:color="auto"/>
                                    <w:bottom w:val="none" w:sz="0" w:space="0" w:color="auto"/>
                                    <w:right w:val="none" w:sz="0" w:space="0" w:color="auto"/>
                                  </w:divBdr>
                                </w:div>
                              </w:divsChild>
                            </w:div>
                            <w:div w:id="1923416277">
                              <w:marLeft w:val="0"/>
                              <w:marRight w:val="0"/>
                              <w:marTop w:val="240"/>
                              <w:marBottom w:val="240"/>
                              <w:divBdr>
                                <w:top w:val="none" w:sz="0" w:space="0" w:color="auto"/>
                                <w:left w:val="none" w:sz="0" w:space="0" w:color="auto"/>
                                <w:bottom w:val="none" w:sz="0" w:space="0" w:color="auto"/>
                                <w:right w:val="none" w:sz="0" w:space="0" w:color="auto"/>
                              </w:divBdr>
                              <w:divsChild>
                                <w:div w:id="1458521406">
                                  <w:marLeft w:val="0"/>
                                  <w:marRight w:val="0"/>
                                  <w:marTop w:val="0"/>
                                  <w:marBottom w:val="0"/>
                                  <w:divBdr>
                                    <w:top w:val="none" w:sz="0" w:space="0" w:color="auto"/>
                                    <w:left w:val="none" w:sz="0" w:space="0" w:color="auto"/>
                                    <w:bottom w:val="none" w:sz="0" w:space="0" w:color="auto"/>
                                    <w:right w:val="none" w:sz="0" w:space="0" w:color="auto"/>
                                  </w:divBdr>
                                </w:div>
                              </w:divsChild>
                            </w:div>
                            <w:div w:id="1071083183">
                              <w:marLeft w:val="0"/>
                              <w:marRight w:val="0"/>
                              <w:marTop w:val="240"/>
                              <w:marBottom w:val="240"/>
                              <w:divBdr>
                                <w:top w:val="none" w:sz="0" w:space="0" w:color="auto"/>
                                <w:left w:val="none" w:sz="0" w:space="0" w:color="auto"/>
                                <w:bottom w:val="none" w:sz="0" w:space="0" w:color="auto"/>
                                <w:right w:val="none" w:sz="0" w:space="0" w:color="auto"/>
                              </w:divBdr>
                              <w:divsChild>
                                <w:div w:id="28722396">
                                  <w:marLeft w:val="0"/>
                                  <w:marRight w:val="0"/>
                                  <w:marTop w:val="0"/>
                                  <w:marBottom w:val="0"/>
                                  <w:divBdr>
                                    <w:top w:val="none" w:sz="0" w:space="0" w:color="auto"/>
                                    <w:left w:val="none" w:sz="0" w:space="0" w:color="auto"/>
                                    <w:bottom w:val="none" w:sz="0" w:space="0" w:color="auto"/>
                                    <w:right w:val="none" w:sz="0" w:space="0" w:color="auto"/>
                                  </w:divBdr>
                                </w:div>
                              </w:divsChild>
                            </w:div>
                            <w:div w:id="863322546">
                              <w:marLeft w:val="0"/>
                              <w:marRight w:val="0"/>
                              <w:marTop w:val="240"/>
                              <w:marBottom w:val="240"/>
                              <w:divBdr>
                                <w:top w:val="none" w:sz="0" w:space="0" w:color="auto"/>
                                <w:left w:val="none" w:sz="0" w:space="0" w:color="auto"/>
                                <w:bottom w:val="none" w:sz="0" w:space="0" w:color="auto"/>
                                <w:right w:val="none" w:sz="0" w:space="0" w:color="auto"/>
                              </w:divBdr>
                              <w:divsChild>
                                <w:div w:id="1387026072">
                                  <w:marLeft w:val="0"/>
                                  <w:marRight w:val="0"/>
                                  <w:marTop w:val="0"/>
                                  <w:marBottom w:val="0"/>
                                  <w:divBdr>
                                    <w:top w:val="none" w:sz="0" w:space="0" w:color="auto"/>
                                    <w:left w:val="none" w:sz="0" w:space="0" w:color="auto"/>
                                    <w:bottom w:val="none" w:sz="0" w:space="0" w:color="auto"/>
                                    <w:right w:val="none" w:sz="0" w:space="0" w:color="auto"/>
                                  </w:divBdr>
                                </w:div>
                              </w:divsChild>
                            </w:div>
                            <w:div w:id="363795991">
                              <w:marLeft w:val="0"/>
                              <w:marRight w:val="0"/>
                              <w:marTop w:val="240"/>
                              <w:marBottom w:val="240"/>
                              <w:divBdr>
                                <w:top w:val="none" w:sz="0" w:space="0" w:color="auto"/>
                                <w:left w:val="none" w:sz="0" w:space="0" w:color="auto"/>
                                <w:bottom w:val="none" w:sz="0" w:space="0" w:color="auto"/>
                                <w:right w:val="none" w:sz="0" w:space="0" w:color="auto"/>
                              </w:divBdr>
                              <w:divsChild>
                                <w:div w:id="1437284530">
                                  <w:marLeft w:val="0"/>
                                  <w:marRight w:val="0"/>
                                  <w:marTop w:val="0"/>
                                  <w:marBottom w:val="0"/>
                                  <w:divBdr>
                                    <w:top w:val="none" w:sz="0" w:space="0" w:color="auto"/>
                                    <w:left w:val="none" w:sz="0" w:space="0" w:color="auto"/>
                                    <w:bottom w:val="none" w:sz="0" w:space="0" w:color="auto"/>
                                    <w:right w:val="none" w:sz="0" w:space="0" w:color="auto"/>
                                  </w:divBdr>
                                </w:div>
                              </w:divsChild>
                            </w:div>
                            <w:div w:id="847332125">
                              <w:marLeft w:val="0"/>
                              <w:marRight w:val="0"/>
                              <w:marTop w:val="240"/>
                              <w:marBottom w:val="240"/>
                              <w:divBdr>
                                <w:top w:val="none" w:sz="0" w:space="0" w:color="auto"/>
                                <w:left w:val="none" w:sz="0" w:space="0" w:color="auto"/>
                                <w:bottom w:val="none" w:sz="0" w:space="0" w:color="auto"/>
                                <w:right w:val="none" w:sz="0" w:space="0" w:color="auto"/>
                              </w:divBdr>
                              <w:divsChild>
                                <w:div w:id="277103055">
                                  <w:marLeft w:val="0"/>
                                  <w:marRight w:val="0"/>
                                  <w:marTop w:val="0"/>
                                  <w:marBottom w:val="0"/>
                                  <w:divBdr>
                                    <w:top w:val="none" w:sz="0" w:space="0" w:color="auto"/>
                                    <w:left w:val="none" w:sz="0" w:space="0" w:color="auto"/>
                                    <w:bottom w:val="none" w:sz="0" w:space="0" w:color="auto"/>
                                    <w:right w:val="none" w:sz="0" w:space="0" w:color="auto"/>
                                  </w:divBdr>
                                </w:div>
                              </w:divsChild>
                            </w:div>
                            <w:div w:id="445778050">
                              <w:marLeft w:val="0"/>
                              <w:marRight w:val="0"/>
                              <w:marTop w:val="360"/>
                              <w:marBottom w:val="450"/>
                              <w:divBdr>
                                <w:top w:val="none" w:sz="0" w:space="0" w:color="auto"/>
                                <w:left w:val="none" w:sz="0" w:space="0" w:color="auto"/>
                                <w:bottom w:val="none" w:sz="0" w:space="0" w:color="auto"/>
                                <w:right w:val="none" w:sz="0" w:space="0" w:color="auto"/>
                              </w:divBdr>
                              <w:divsChild>
                                <w:div w:id="331759447">
                                  <w:marLeft w:val="0"/>
                                  <w:marRight w:val="0"/>
                                  <w:marTop w:val="0"/>
                                  <w:marBottom w:val="0"/>
                                  <w:divBdr>
                                    <w:top w:val="none" w:sz="0" w:space="0" w:color="auto"/>
                                    <w:left w:val="none" w:sz="0" w:space="0" w:color="auto"/>
                                    <w:bottom w:val="single" w:sz="6" w:space="15" w:color="B8B9BA"/>
                                    <w:right w:val="none" w:sz="0" w:space="0" w:color="auto"/>
                                  </w:divBdr>
                                  <w:divsChild>
                                    <w:div w:id="1314017973">
                                      <w:marLeft w:val="0"/>
                                      <w:marRight w:val="0"/>
                                      <w:marTop w:val="0"/>
                                      <w:marBottom w:val="0"/>
                                      <w:divBdr>
                                        <w:top w:val="none" w:sz="0" w:space="0" w:color="auto"/>
                                        <w:left w:val="none" w:sz="0" w:space="0" w:color="auto"/>
                                        <w:bottom w:val="none" w:sz="0" w:space="0" w:color="auto"/>
                                        <w:right w:val="none" w:sz="0" w:space="0" w:color="auto"/>
                                      </w:divBdr>
                                    </w:div>
                                    <w:div w:id="1137796299">
                                      <w:marLeft w:val="0"/>
                                      <w:marRight w:val="0"/>
                                      <w:marTop w:val="225"/>
                                      <w:marBottom w:val="0"/>
                                      <w:divBdr>
                                        <w:top w:val="none" w:sz="0" w:space="0" w:color="auto"/>
                                        <w:left w:val="none" w:sz="0" w:space="0" w:color="auto"/>
                                        <w:bottom w:val="none" w:sz="0" w:space="0" w:color="auto"/>
                                        <w:right w:val="none" w:sz="0" w:space="0" w:color="auto"/>
                                      </w:divBdr>
                                      <w:divsChild>
                                        <w:div w:id="313946405">
                                          <w:marLeft w:val="0"/>
                                          <w:marRight w:val="0"/>
                                          <w:marTop w:val="0"/>
                                          <w:marBottom w:val="0"/>
                                          <w:divBdr>
                                            <w:top w:val="none" w:sz="0" w:space="0" w:color="auto"/>
                                            <w:left w:val="none" w:sz="0" w:space="0" w:color="auto"/>
                                            <w:bottom w:val="none" w:sz="0" w:space="0" w:color="auto"/>
                                            <w:right w:val="none" w:sz="0" w:space="0" w:color="auto"/>
                                          </w:divBdr>
                                        </w:div>
                                      </w:divsChild>
                                    </w:div>
                                    <w:div w:id="1894610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508960">
                              <w:marLeft w:val="0"/>
                              <w:marRight w:val="0"/>
                              <w:marTop w:val="240"/>
                              <w:marBottom w:val="240"/>
                              <w:divBdr>
                                <w:top w:val="none" w:sz="0" w:space="0" w:color="auto"/>
                                <w:left w:val="none" w:sz="0" w:space="0" w:color="auto"/>
                                <w:bottom w:val="none" w:sz="0" w:space="0" w:color="auto"/>
                                <w:right w:val="none" w:sz="0" w:space="0" w:color="auto"/>
                              </w:divBdr>
                              <w:divsChild>
                                <w:div w:id="2137795781">
                                  <w:marLeft w:val="0"/>
                                  <w:marRight w:val="0"/>
                                  <w:marTop w:val="0"/>
                                  <w:marBottom w:val="0"/>
                                  <w:divBdr>
                                    <w:top w:val="none" w:sz="0" w:space="0" w:color="auto"/>
                                    <w:left w:val="none" w:sz="0" w:space="0" w:color="auto"/>
                                    <w:bottom w:val="none" w:sz="0" w:space="0" w:color="auto"/>
                                    <w:right w:val="none" w:sz="0" w:space="0" w:color="auto"/>
                                  </w:divBdr>
                                </w:div>
                              </w:divsChild>
                            </w:div>
                            <w:div w:id="484977087">
                              <w:marLeft w:val="0"/>
                              <w:marRight w:val="0"/>
                              <w:marTop w:val="240"/>
                              <w:marBottom w:val="240"/>
                              <w:divBdr>
                                <w:top w:val="none" w:sz="0" w:space="0" w:color="auto"/>
                                <w:left w:val="none" w:sz="0" w:space="0" w:color="auto"/>
                                <w:bottom w:val="none" w:sz="0" w:space="0" w:color="auto"/>
                                <w:right w:val="none" w:sz="0" w:space="0" w:color="auto"/>
                              </w:divBdr>
                              <w:divsChild>
                                <w:div w:id="1398552744">
                                  <w:marLeft w:val="0"/>
                                  <w:marRight w:val="0"/>
                                  <w:marTop w:val="0"/>
                                  <w:marBottom w:val="0"/>
                                  <w:divBdr>
                                    <w:top w:val="none" w:sz="0" w:space="0" w:color="auto"/>
                                    <w:left w:val="none" w:sz="0" w:space="0" w:color="auto"/>
                                    <w:bottom w:val="none" w:sz="0" w:space="0" w:color="auto"/>
                                    <w:right w:val="none" w:sz="0" w:space="0" w:color="auto"/>
                                  </w:divBdr>
                                </w:div>
                              </w:divsChild>
                            </w:div>
                            <w:div w:id="1894733618">
                              <w:marLeft w:val="0"/>
                              <w:marRight w:val="0"/>
                              <w:marTop w:val="240"/>
                              <w:marBottom w:val="240"/>
                              <w:divBdr>
                                <w:top w:val="none" w:sz="0" w:space="0" w:color="auto"/>
                                <w:left w:val="none" w:sz="0" w:space="0" w:color="auto"/>
                                <w:bottom w:val="none" w:sz="0" w:space="0" w:color="auto"/>
                                <w:right w:val="none" w:sz="0" w:space="0" w:color="auto"/>
                              </w:divBdr>
                              <w:divsChild>
                                <w:div w:id="674577005">
                                  <w:marLeft w:val="0"/>
                                  <w:marRight w:val="0"/>
                                  <w:marTop w:val="0"/>
                                  <w:marBottom w:val="0"/>
                                  <w:divBdr>
                                    <w:top w:val="none" w:sz="0" w:space="0" w:color="auto"/>
                                    <w:left w:val="none" w:sz="0" w:space="0" w:color="auto"/>
                                    <w:bottom w:val="none" w:sz="0" w:space="0" w:color="auto"/>
                                    <w:right w:val="none" w:sz="0" w:space="0" w:color="auto"/>
                                  </w:divBdr>
                                </w:div>
                              </w:divsChild>
                            </w:div>
                            <w:div w:id="1361278054">
                              <w:marLeft w:val="0"/>
                              <w:marRight w:val="0"/>
                              <w:marTop w:val="240"/>
                              <w:marBottom w:val="240"/>
                              <w:divBdr>
                                <w:top w:val="none" w:sz="0" w:space="0" w:color="auto"/>
                                <w:left w:val="none" w:sz="0" w:space="0" w:color="auto"/>
                                <w:bottom w:val="none" w:sz="0" w:space="0" w:color="auto"/>
                                <w:right w:val="none" w:sz="0" w:space="0" w:color="auto"/>
                              </w:divBdr>
                              <w:divsChild>
                                <w:div w:id="1250970514">
                                  <w:marLeft w:val="0"/>
                                  <w:marRight w:val="0"/>
                                  <w:marTop w:val="0"/>
                                  <w:marBottom w:val="0"/>
                                  <w:divBdr>
                                    <w:top w:val="none" w:sz="0" w:space="0" w:color="auto"/>
                                    <w:left w:val="none" w:sz="0" w:space="0" w:color="auto"/>
                                    <w:bottom w:val="none" w:sz="0" w:space="0" w:color="auto"/>
                                    <w:right w:val="none" w:sz="0" w:space="0" w:color="auto"/>
                                  </w:divBdr>
                                </w:div>
                              </w:divsChild>
                            </w:div>
                            <w:div w:id="1466317621">
                              <w:marLeft w:val="0"/>
                              <w:marRight w:val="0"/>
                              <w:marTop w:val="240"/>
                              <w:marBottom w:val="240"/>
                              <w:divBdr>
                                <w:top w:val="none" w:sz="0" w:space="0" w:color="auto"/>
                                <w:left w:val="none" w:sz="0" w:space="0" w:color="auto"/>
                                <w:bottom w:val="none" w:sz="0" w:space="0" w:color="auto"/>
                                <w:right w:val="none" w:sz="0" w:space="0" w:color="auto"/>
                              </w:divBdr>
                              <w:divsChild>
                                <w:div w:id="645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41585">
      <w:bodyDiv w:val="1"/>
      <w:marLeft w:val="0"/>
      <w:marRight w:val="0"/>
      <w:marTop w:val="0"/>
      <w:marBottom w:val="0"/>
      <w:divBdr>
        <w:top w:val="none" w:sz="0" w:space="0" w:color="auto"/>
        <w:left w:val="none" w:sz="0" w:space="0" w:color="auto"/>
        <w:bottom w:val="none" w:sz="0" w:space="0" w:color="auto"/>
        <w:right w:val="none" w:sz="0" w:space="0" w:color="auto"/>
      </w:divBdr>
      <w:divsChild>
        <w:div w:id="572546847">
          <w:marLeft w:val="0"/>
          <w:marRight w:val="0"/>
          <w:marTop w:val="0"/>
          <w:marBottom w:val="0"/>
          <w:divBdr>
            <w:top w:val="none" w:sz="0" w:space="0" w:color="auto"/>
            <w:left w:val="none" w:sz="0" w:space="0" w:color="auto"/>
            <w:bottom w:val="none" w:sz="0" w:space="0" w:color="auto"/>
            <w:right w:val="none" w:sz="0" w:space="0" w:color="auto"/>
          </w:divBdr>
          <w:divsChild>
            <w:div w:id="1573588760">
              <w:marLeft w:val="0"/>
              <w:marRight w:val="0"/>
              <w:marTop w:val="0"/>
              <w:marBottom w:val="0"/>
              <w:divBdr>
                <w:top w:val="none" w:sz="0" w:space="0" w:color="auto"/>
                <w:left w:val="none" w:sz="0" w:space="0" w:color="auto"/>
                <w:bottom w:val="none" w:sz="0" w:space="0" w:color="auto"/>
                <w:right w:val="none" w:sz="0" w:space="0" w:color="auto"/>
              </w:divBdr>
              <w:divsChild>
                <w:div w:id="125245485">
                  <w:marLeft w:val="0"/>
                  <w:marRight w:val="0"/>
                  <w:marTop w:val="0"/>
                  <w:marBottom w:val="0"/>
                  <w:divBdr>
                    <w:top w:val="none" w:sz="0" w:space="0" w:color="auto"/>
                    <w:left w:val="none" w:sz="0" w:space="0" w:color="auto"/>
                    <w:bottom w:val="none" w:sz="0" w:space="0" w:color="auto"/>
                    <w:right w:val="none" w:sz="0" w:space="0" w:color="auto"/>
                  </w:divBdr>
                </w:div>
                <w:div w:id="386488866">
                  <w:marLeft w:val="0"/>
                  <w:marRight w:val="0"/>
                  <w:marTop w:val="600"/>
                  <w:marBottom w:val="0"/>
                  <w:divBdr>
                    <w:top w:val="none" w:sz="0" w:space="0" w:color="auto"/>
                    <w:left w:val="none" w:sz="0" w:space="0" w:color="auto"/>
                    <w:bottom w:val="none" w:sz="0" w:space="0" w:color="auto"/>
                    <w:right w:val="none" w:sz="0" w:space="0" w:color="auto"/>
                  </w:divBdr>
                  <w:divsChild>
                    <w:div w:id="921835299">
                      <w:marLeft w:val="0"/>
                      <w:marRight w:val="0"/>
                      <w:marTop w:val="0"/>
                      <w:marBottom w:val="0"/>
                      <w:divBdr>
                        <w:top w:val="none" w:sz="0" w:space="0" w:color="auto"/>
                        <w:left w:val="none" w:sz="0" w:space="0" w:color="auto"/>
                        <w:bottom w:val="none" w:sz="0" w:space="0" w:color="auto"/>
                        <w:right w:val="none" w:sz="0" w:space="0" w:color="auto"/>
                      </w:divBdr>
                      <w:divsChild>
                        <w:div w:id="152067903">
                          <w:marLeft w:val="0"/>
                          <w:marRight w:val="0"/>
                          <w:marTop w:val="0"/>
                          <w:marBottom w:val="0"/>
                          <w:divBdr>
                            <w:top w:val="none" w:sz="0" w:space="0" w:color="auto"/>
                            <w:left w:val="none" w:sz="0" w:space="0" w:color="auto"/>
                            <w:bottom w:val="none" w:sz="0" w:space="0" w:color="auto"/>
                            <w:right w:val="none" w:sz="0" w:space="0" w:color="auto"/>
                          </w:divBdr>
                          <w:divsChild>
                            <w:div w:id="184290715">
                              <w:marLeft w:val="0"/>
                              <w:marRight w:val="0"/>
                              <w:marTop w:val="0"/>
                              <w:marBottom w:val="0"/>
                              <w:divBdr>
                                <w:top w:val="none" w:sz="0" w:space="0" w:color="auto"/>
                                <w:left w:val="none" w:sz="0" w:space="0" w:color="auto"/>
                                <w:bottom w:val="none" w:sz="0" w:space="0" w:color="auto"/>
                                <w:right w:val="none" w:sz="0" w:space="0" w:color="auto"/>
                              </w:divBdr>
                            </w:div>
                          </w:divsChild>
                        </w:div>
                        <w:div w:id="5212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6966">
          <w:marLeft w:val="0"/>
          <w:marRight w:val="0"/>
          <w:marTop w:val="0"/>
          <w:marBottom w:val="0"/>
          <w:divBdr>
            <w:top w:val="none" w:sz="0" w:space="0" w:color="auto"/>
            <w:left w:val="none" w:sz="0" w:space="0" w:color="auto"/>
            <w:bottom w:val="none" w:sz="0" w:space="0" w:color="auto"/>
            <w:right w:val="none" w:sz="0" w:space="0" w:color="auto"/>
          </w:divBdr>
          <w:divsChild>
            <w:div w:id="1717241365">
              <w:marLeft w:val="0"/>
              <w:marRight w:val="0"/>
              <w:marTop w:val="0"/>
              <w:marBottom w:val="0"/>
              <w:divBdr>
                <w:top w:val="none" w:sz="0" w:space="0" w:color="auto"/>
                <w:left w:val="none" w:sz="0" w:space="0" w:color="auto"/>
                <w:bottom w:val="none" w:sz="0" w:space="0" w:color="auto"/>
                <w:right w:val="none" w:sz="0" w:space="0" w:color="auto"/>
              </w:divBdr>
              <w:divsChild>
                <w:div w:id="1729760623">
                  <w:marLeft w:val="0"/>
                  <w:marRight w:val="0"/>
                  <w:marTop w:val="0"/>
                  <w:marBottom w:val="0"/>
                  <w:divBdr>
                    <w:top w:val="none" w:sz="0" w:space="0" w:color="auto"/>
                    <w:left w:val="none" w:sz="0" w:space="0" w:color="auto"/>
                    <w:bottom w:val="none" w:sz="0" w:space="0" w:color="auto"/>
                    <w:right w:val="none" w:sz="0" w:space="0" w:color="auto"/>
                  </w:divBdr>
                  <w:divsChild>
                    <w:div w:id="1380131795">
                      <w:marLeft w:val="0"/>
                      <w:marRight w:val="1500"/>
                      <w:marTop w:val="0"/>
                      <w:marBottom w:val="0"/>
                      <w:divBdr>
                        <w:top w:val="none" w:sz="0" w:space="0" w:color="auto"/>
                        <w:left w:val="none" w:sz="0" w:space="0" w:color="auto"/>
                        <w:bottom w:val="none" w:sz="0" w:space="0" w:color="auto"/>
                        <w:right w:val="none" w:sz="0" w:space="0" w:color="auto"/>
                      </w:divBdr>
                      <w:divsChild>
                        <w:div w:id="1843618158">
                          <w:marLeft w:val="0"/>
                          <w:marRight w:val="0"/>
                          <w:marTop w:val="600"/>
                          <w:marBottom w:val="600"/>
                          <w:divBdr>
                            <w:top w:val="none" w:sz="0" w:space="0" w:color="auto"/>
                            <w:left w:val="none" w:sz="0" w:space="0" w:color="auto"/>
                            <w:bottom w:val="none" w:sz="0" w:space="0" w:color="auto"/>
                            <w:right w:val="none" w:sz="0" w:space="0" w:color="auto"/>
                          </w:divBdr>
                          <w:divsChild>
                            <w:div w:id="1178540422">
                              <w:marLeft w:val="0"/>
                              <w:marRight w:val="0"/>
                              <w:marTop w:val="0"/>
                              <w:marBottom w:val="300"/>
                              <w:divBdr>
                                <w:top w:val="none" w:sz="0" w:space="0" w:color="auto"/>
                                <w:left w:val="none" w:sz="0" w:space="0" w:color="auto"/>
                                <w:bottom w:val="none" w:sz="0" w:space="0" w:color="auto"/>
                                <w:right w:val="none" w:sz="0" w:space="0" w:color="auto"/>
                              </w:divBdr>
                            </w:div>
                            <w:div w:id="731121736">
                              <w:marLeft w:val="0"/>
                              <w:marRight w:val="0"/>
                              <w:marTop w:val="300"/>
                              <w:marBottom w:val="300"/>
                              <w:divBdr>
                                <w:top w:val="none" w:sz="0" w:space="0" w:color="auto"/>
                                <w:left w:val="none" w:sz="0" w:space="0" w:color="auto"/>
                                <w:bottom w:val="none" w:sz="0" w:space="0" w:color="auto"/>
                                <w:right w:val="none" w:sz="0" w:space="0" w:color="auto"/>
                              </w:divBdr>
                            </w:div>
                            <w:div w:id="1270238604">
                              <w:marLeft w:val="0"/>
                              <w:marRight w:val="0"/>
                              <w:marTop w:val="300"/>
                              <w:marBottom w:val="600"/>
                              <w:divBdr>
                                <w:top w:val="single" w:sz="6" w:space="30" w:color="EB5D0B"/>
                                <w:left w:val="none" w:sz="0" w:space="0" w:color="auto"/>
                                <w:bottom w:val="single" w:sz="6" w:space="30" w:color="EB5D0B"/>
                                <w:right w:val="none" w:sz="0" w:space="0" w:color="auto"/>
                              </w:divBdr>
                            </w:div>
                            <w:div w:id="919410133">
                              <w:marLeft w:val="0"/>
                              <w:marRight w:val="0"/>
                              <w:marTop w:val="240"/>
                              <w:marBottom w:val="240"/>
                              <w:divBdr>
                                <w:top w:val="none" w:sz="0" w:space="0" w:color="auto"/>
                                <w:left w:val="none" w:sz="0" w:space="0" w:color="auto"/>
                                <w:bottom w:val="none" w:sz="0" w:space="0" w:color="auto"/>
                                <w:right w:val="none" w:sz="0" w:space="0" w:color="auto"/>
                              </w:divBdr>
                              <w:divsChild>
                                <w:div w:id="573471407">
                                  <w:marLeft w:val="0"/>
                                  <w:marRight w:val="0"/>
                                  <w:marTop w:val="0"/>
                                  <w:marBottom w:val="0"/>
                                  <w:divBdr>
                                    <w:top w:val="none" w:sz="0" w:space="0" w:color="auto"/>
                                    <w:left w:val="none" w:sz="0" w:space="0" w:color="auto"/>
                                    <w:bottom w:val="none" w:sz="0" w:space="0" w:color="auto"/>
                                    <w:right w:val="none" w:sz="0" w:space="0" w:color="auto"/>
                                  </w:divBdr>
                                </w:div>
                              </w:divsChild>
                            </w:div>
                            <w:div w:id="1088697332">
                              <w:marLeft w:val="0"/>
                              <w:marRight w:val="0"/>
                              <w:marTop w:val="240"/>
                              <w:marBottom w:val="240"/>
                              <w:divBdr>
                                <w:top w:val="none" w:sz="0" w:space="0" w:color="auto"/>
                                <w:left w:val="none" w:sz="0" w:space="0" w:color="auto"/>
                                <w:bottom w:val="none" w:sz="0" w:space="0" w:color="auto"/>
                                <w:right w:val="none" w:sz="0" w:space="0" w:color="auto"/>
                              </w:divBdr>
                              <w:divsChild>
                                <w:div w:id="666444951">
                                  <w:marLeft w:val="0"/>
                                  <w:marRight w:val="0"/>
                                  <w:marTop w:val="0"/>
                                  <w:marBottom w:val="0"/>
                                  <w:divBdr>
                                    <w:top w:val="none" w:sz="0" w:space="0" w:color="auto"/>
                                    <w:left w:val="none" w:sz="0" w:space="0" w:color="auto"/>
                                    <w:bottom w:val="none" w:sz="0" w:space="0" w:color="auto"/>
                                    <w:right w:val="none" w:sz="0" w:space="0" w:color="auto"/>
                                  </w:divBdr>
                                </w:div>
                              </w:divsChild>
                            </w:div>
                            <w:div w:id="1970933996">
                              <w:marLeft w:val="0"/>
                              <w:marRight w:val="0"/>
                              <w:marTop w:val="240"/>
                              <w:marBottom w:val="240"/>
                              <w:divBdr>
                                <w:top w:val="none" w:sz="0" w:space="0" w:color="auto"/>
                                <w:left w:val="none" w:sz="0" w:space="0" w:color="auto"/>
                                <w:bottom w:val="none" w:sz="0" w:space="0" w:color="auto"/>
                                <w:right w:val="none" w:sz="0" w:space="0" w:color="auto"/>
                              </w:divBdr>
                              <w:divsChild>
                                <w:div w:id="941112297">
                                  <w:marLeft w:val="0"/>
                                  <w:marRight w:val="0"/>
                                  <w:marTop w:val="0"/>
                                  <w:marBottom w:val="0"/>
                                  <w:divBdr>
                                    <w:top w:val="none" w:sz="0" w:space="0" w:color="auto"/>
                                    <w:left w:val="none" w:sz="0" w:space="0" w:color="auto"/>
                                    <w:bottom w:val="none" w:sz="0" w:space="0" w:color="auto"/>
                                    <w:right w:val="none" w:sz="0" w:space="0" w:color="auto"/>
                                  </w:divBdr>
                                </w:div>
                              </w:divsChild>
                            </w:div>
                            <w:div w:id="370811114">
                              <w:marLeft w:val="0"/>
                              <w:marRight w:val="0"/>
                              <w:marTop w:val="0"/>
                              <w:marBottom w:val="0"/>
                              <w:divBdr>
                                <w:top w:val="none" w:sz="0" w:space="0" w:color="auto"/>
                                <w:left w:val="none" w:sz="0" w:space="0" w:color="auto"/>
                                <w:bottom w:val="none" w:sz="0" w:space="0" w:color="auto"/>
                                <w:right w:val="none" w:sz="0" w:space="0" w:color="auto"/>
                              </w:divBdr>
                              <w:divsChild>
                                <w:div w:id="988823000">
                                  <w:marLeft w:val="0"/>
                                  <w:marRight w:val="0"/>
                                  <w:marTop w:val="0"/>
                                  <w:marBottom w:val="0"/>
                                  <w:divBdr>
                                    <w:top w:val="none" w:sz="0" w:space="0" w:color="auto"/>
                                    <w:left w:val="none" w:sz="0" w:space="0" w:color="auto"/>
                                    <w:bottom w:val="none" w:sz="0" w:space="0" w:color="auto"/>
                                    <w:right w:val="none" w:sz="0" w:space="0" w:color="auto"/>
                                  </w:divBdr>
                                  <w:divsChild>
                                    <w:div w:id="899747395">
                                      <w:marLeft w:val="0"/>
                                      <w:marRight w:val="0"/>
                                      <w:marTop w:val="0"/>
                                      <w:marBottom w:val="0"/>
                                      <w:divBdr>
                                        <w:top w:val="none" w:sz="0" w:space="0" w:color="auto"/>
                                        <w:left w:val="none" w:sz="0" w:space="0" w:color="auto"/>
                                        <w:bottom w:val="none" w:sz="0" w:space="0" w:color="auto"/>
                                        <w:right w:val="none" w:sz="0" w:space="0" w:color="auto"/>
                                      </w:divBdr>
                                      <w:divsChild>
                                        <w:div w:id="1704593063">
                                          <w:marLeft w:val="0"/>
                                          <w:marRight w:val="0"/>
                                          <w:marTop w:val="0"/>
                                          <w:marBottom w:val="0"/>
                                          <w:divBdr>
                                            <w:top w:val="none" w:sz="0" w:space="0" w:color="auto"/>
                                            <w:left w:val="none" w:sz="0" w:space="0" w:color="auto"/>
                                            <w:bottom w:val="none" w:sz="0" w:space="0" w:color="auto"/>
                                            <w:right w:val="none" w:sz="0" w:space="0" w:color="auto"/>
                                          </w:divBdr>
                                          <w:divsChild>
                                            <w:div w:id="585379832">
                                              <w:marLeft w:val="0"/>
                                              <w:marRight w:val="0"/>
                                              <w:marTop w:val="0"/>
                                              <w:marBottom w:val="0"/>
                                              <w:divBdr>
                                                <w:top w:val="none" w:sz="0" w:space="0" w:color="auto"/>
                                                <w:left w:val="none" w:sz="0" w:space="0" w:color="auto"/>
                                                <w:bottom w:val="none" w:sz="0" w:space="0" w:color="auto"/>
                                                <w:right w:val="none" w:sz="0" w:space="0" w:color="auto"/>
                                              </w:divBdr>
                                              <w:divsChild>
                                                <w:div w:id="1699038727">
                                                  <w:marLeft w:val="0"/>
                                                  <w:marRight w:val="0"/>
                                                  <w:marTop w:val="0"/>
                                                  <w:marBottom w:val="0"/>
                                                  <w:divBdr>
                                                    <w:top w:val="none" w:sz="0" w:space="0" w:color="auto"/>
                                                    <w:left w:val="none" w:sz="0" w:space="0" w:color="auto"/>
                                                    <w:bottom w:val="none" w:sz="0" w:space="0" w:color="auto"/>
                                                    <w:right w:val="none" w:sz="0" w:space="0" w:color="auto"/>
                                                  </w:divBdr>
                                                  <w:divsChild>
                                                    <w:div w:id="1588608907">
                                                      <w:marLeft w:val="0"/>
                                                      <w:marRight w:val="0"/>
                                                      <w:marTop w:val="0"/>
                                                      <w:marBottom w:val="0"/>
                                                      <w:divBdr>
                                                        <w:top w:val="none" w:sz="0" w:space="0" w:color="auto"/>
                                                        <w:left w:val="none" w:sz="0" w:space="0" w:color="auto"/>
                                                        <w:bottom w:val="none" w:sz="0" w:space="0" w:color="auto"/>
                                                        <w:right w:val="none" w:sz="0" w:space="0" w:color="auto"/>
                                                      </w:divBdr>
                                                      <w:divsChild>
                                                        <w:div w:id="445735245">
                                                          <w:marLeft w:val="0"/>
                                                          <w:marRight w:val="0"/>
                                                          <w:marTop w:val="0"/>
                                                          <w:marBottom w:val="0"/>
                                                          <w:divBdr>
                                                            <w:top w:val="none" w:sz="0" w:space="0" w:color="auto"/>
                                                            <w:left w:val="none" w:sz="0" w:space="0" w:color="auto"/>
                                                            <w:bottom w:val="none" w:sz="0" w:space="0" w:color="auto"/>
                                                            <w:right w:val="none" w:sz="0" w:space="0" w:color="auto"/>
                                                          </w:divBdr>
                                                          <w:divsChild>
                                                            <w:div w:id="1780761305">
                                                              <w:marLeft w:val="0"/>
                                                              <w:marRight w:val="0"/>
                                                              <w:marTop w:val="0"/>
                                                              <w:marBottom w:val="0"/>
                                                              <w:divBdr>
                                                                <w:top w:val="none" w:sz="0" w:space="0" w:color="auto"/>
                                                                <w:left w:val="none" w:sz="0" w:space="0" w:color="auto"/>
                                                                <w:bottom w:val="none" w:sz="0" w:space="0" w:color="auto"/>
                                                                <w:right w:val="none" w:sz="0" w:space="0" w:color="auto"/>
                                                              </w:divBdr>
                                                              <w:divsChild>
                                                                <w:div w:id="1374769724">
                                                                  <w:marLeft w:val="0"/>
                                                                  <w:marRight w:val="0"/>
                                                                  <w:marTop w:val="0"/>
                                                                  <w:marBottom w:val="0"/>
                                                                  <w:divBdr>
                                                                    <w:top w:val="none" w:sz="0" w:space="0" w:color="auto"/>
                                                                    <w:left w:val="none" w:sz="0" w:space="0" w:color="auto"/>
                                                                    <w:bottom w:val="none" w:sz="0" w:space="0" w:color="auto"/>
                                                                    <w:right w:val="none" w:sz="0" w:space="0" w:color="auto"/>
                                                                  </w:divBdr>
                                                                  <w:divsChild>
                                                                    <w:div w:id="2109157298">
                                                                      <w:marLeft w:val="0"/>
                                                                      <w:marRight w:val="0"/>
                                                                      <w:marTop w:val="0"/>
                                                                      <w:marBottom w:val="0"/>
                                                                      <w:divBdr>
                                                                        <w:top w:val="none" w:sz="0" w:space="0" w:color="auto"/>
                                                                        <w:left w:val="none" w:sz="0" w:space="0" w:color="auto"/>
                                                                        <w:bottom w:val="none" w:sz="0" w:space="0" w:color="auto"/>
                                                                        <w:right w:val="none" w:sz="0" w:space="0" w:color="auto"/>
                                                                      </w:divBdr>
                                                                      <w:divsChild>
                                                                        <w:div w:id="1492022080">
                                                                          <w:marLeft w:val="0"/>
                                                                          <w:marRight w:val="0"/>
                                                                          <w:marTop w:val="0"/>
                                                                          <w:marBottom w:val="0"/>
                                                                          <w:divBdr>
                                                                            <w:top w:val="none" w:sz="0" w:space="0" w:color="auto"/>
                                                                            <w:left w:val="none" w:sz="0" w:space="0" w:color="auto"/>
                                                                            <w:bottom w:val="none" w:sz="0" w:space="0" w:color="auto"/>
                                                                            <w:right w:val="none" w:sz="0" w:space="0" w:color="auto"/>
                                                                          </w:divBdr>
                                                                          <w:divsChild>
                                                                            <w:div w:id="244385358">
                                                                              <w:marLeft w:val="0"/>
                                                                              <w:marRight w:val="0"/>
                                                                              <w:marTop w:val="0"/>
                                                                              <w:marBottom w:val="0"/>
                                                                              <w:divBdr>
                                                                                <w:top w:val="none" w:sz="0" w:space="0" w:color="auto"/>
                                                                                <w:left w:val="none" w:sz="0" w:space="0" w:color="auto"/>
                                                                                <w:bottom w:val="none" w:sz="0" w:space="0" w:color="auto"/>
                                                                                <w:right w:val="none" w:sz="0" w:space="0" w:color="auto"/>
                                                                              </w:divBdr>
                                                                              <w:divsChild>
                                                                                <w:div w:id="2116517300">
                                                                                  <w:marLeft w:val="0"/>
                                                                                  <w:marRight w:val="0"/>
                                                                                  <w:marTop w:val="0"/>
                                                                                  <w:marBottom w:val="0"/>
                                                                                  <w:divBdr>
                                                                                    <w:top w:val="none" w:sz="0" w:space="0" w:color="auto"/>
                                                                                    <w:left w:val="none" w:sz="0" w:space="0" w:color="auto"/>
                                                                                    <w:bottom w:val="none" w:sz="0" w:space="0" w:color="auto"/>
                                                                                    <w:right w:val="none" w:sz="0" w:space="0" w:color="auto"/>
                                                                                  </w:divBdr>
                                                                                  <w:divsChild>
                                                                                    <w:div w:id="1129085487">
                                                                                      <w:marLeft w:val="0"/>
                                                                                      <w:marRight w:val="0"/>
                                                                                      <w:marTop w:val="0"/>
                                                                                      <w:marBottom w:val="0"/>
                                                                                      <w:divBdr>
                                                                                        <w:top w:val="none" w:sz="0" w:space="0" w:color="auto"/>
                                                                                        <w:left w:val="none" w:sz="0" w:space="0" w:color="auto"/>
                                                                                        <w:bottom w:val="none" w:sz="0" w:space="0" w:color="auto"/>
                                                                                        <w:right w:val="none" w:sz="0" w:space="0" w:color="auto"/>
                                                                                      </w:divBdr>
                                                                                      <w:divsChild>
                                                                                        <w:div w:id="403063097">
                                                                                          <w:marLeft w:val="0"/>
                                                                                          <w:marRight w:val="0"/>
                                                                                          <w:marTop w:val="0"/>
                                                                                          <w:marBottom w:val="0"/>
                                                                                          <w:divBdr>
                                                                                            <w:top w:val="none" w:sz="0" w:space="0" w:color="auto"/>
                                                                                            <w:left w:val="none" w:sz="0" w:space="0" w:color="auto"/>
                                                                                            <w:bottom w:val="none" w:sz="0" w:space="0" w:color="auto"/>
                                                                                            <w:right w:val="none" w:sz="0" w:space="0" w:color="auto"/>
                                                                                          </w:divBdr>
                                                                                          <w:divsChild>
                                                                                            <w:div w:id="936253756">
                                                                                              <w:marLeft w:val="0"/>
                                                                                              <w:marRight w:val="0"/>
                                                                                              <w:marTop w:val="0"/>
                                                                                              <w:marBottom w:val="0"/>
                                                                                              <w:divBdr>
                                                                                                <w:top w:val="none" w:sz="0" w:space="0" w:color="auto"/>
                                                                                                <w:left w:val="none" w:sz="0" w:space="0" w:color="auto"/>
                                                                                                <w:bottom w:val="none" w:sz="0" w:space="0" w:color="auto"/>
                                                                                                <w:right w:val="none" w:sz="0" w:space="0" w:color="auto"/>
                                                                                              </w:divBdr>
                                                                                              <w:divsChild>
                                                                                                <w:div w:id="2081558090">
                                                                                                  <w:marLeft w:val="0"/>
                                                                                                  <w:marRight w:val="0"/>
                                                                                                  <w:marTop w:val="75"/>
                                                                                                  <w:marBottom w:val="180"/>
                                                                                                  <w:divBdr>
                                                                                                    <w:top w:val="none" w:sz="0" w:space="0" w:color="auto"/>
                                                                                                    <w:left w:val="none" w:sz="0" w:space="0" w:color="auto"/>
                                                                                                    <w:bottom w:val="none" w:sz="0" w:space="0" w:color="auto"/>
                                                                                                    <w:right w:val="none" w:sz="0" w:space="0" w:color="auto"/>
                                                                                                  </w:divBdr>
                                                                                                  <w:divsChild>
                                                                                                    <w:div w:id="1320572750">
                                                                                                      <w:marLeft w:val="0"/>
                                                                                                      <w:marRight w:val="0"/>
                                                                                                      <w:marTop w:val="0"/>
                                                                                                      <w:marBottom w:val="0"/>
                                                                                                      <w:divBdr>
                                                                                                        <w:top w:val="none" w:sz="0" w:space="0" w:color="auto"/>
                                                                                                        <w:left w:val="none" w:sz="0" w:space="0" w:color="auto"/>
                                                                                                        <w:bottom w:val="none" w:sz="0" w:space="0" w:color="auto"/>
                                                                                                        <w:right w:val="none" w:sz="0" w:space="0" w:color="auto"/>
                                                                                                      </w:divBdr>
                                                                                                    </w:div>
                                                                                                  </w:divsChild>
                                                                                                </w:div>
                                                                                                <w:div w:id="818349880">
                                                                                                  <w:marLeft w:val="0"/>
                                                                                                  <w:marRight w:val="0"/>
                                                                                                  <w:marTop w:val="0"/>
                                                                                                  <w:marBottom w:val="180"/>
                                                                                                  <w:divBdr>
                                                                                                    <w:top w:val="none" w:sz="0" w:space="0" w:color="auto"/>
                                                                                                    <w:left w:val="none" w:sz="0" w:space="0" w:color="auto"/>
                                                                                                    <w:bottom w:val="none" w:sz="0" w:space="0" w:color="auto"/>
                                                                                                    <w:right w:val="none" w:sz="0" w:space="0" w:color="auto"/>
                                                                                                  </w:divBdr>
                                                                                                  <w:divsChild>
                                                                                                    <w:div w:id="1263876558">
                                                                                                      <w:marLeft w:val="0"/>
                                                                                                      <w:marRight w:val="0"/>
                                                                                                      <w:marTop w:val="0"/>
                                                                                                      <w:marBottom w:val="180"/>
                                                                                                      <w:divBdr>
                                                                                                        <w:top w:val="none" w:sz="0" w:space="0" w:color="auto"/>
                                                                                                        <w:left w:val="none" w:sz="0" w:space="0" w:color="auto"/>
                                                                                                        <w:bottom w:val="none" w:sz="0" w:space="0" w:color="auto"/>
                                                                                                        <w:right w:val="none" w:sz="0" w:space="0" w:color="auto"/>
                                                                                                      </w:divBdr>
                                                                                                      <w:divsChild>
                                                                                                        <w:div w:id="5966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31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15513">
                              <w:marLeft w:val="0"/>
                              <w:marRight w:val="0"/>
                              <w:marTop w:val="240"/>
                              <w:marBottom w:val="240"/>
                              <w:divBdr>
                                <w:top w:val="none" w:sz="0" w:space="0" w:color="auto"/>
                                <w:left w:val="none" w:sz="0" w:space="0" w:color="auto"/>
                                <w:bottom w:val="none" w:sz="0" w:space="0" w:color="auto"/>
                                <w:right w:val="none" w:sz="0" w:space="0" w:color="auto"/>
                              </w:divBdr>
                              <w:divsChild>
                                <w:div w:id="1117405861">
                                  <w:marLeft w:val="0"/>
                                  <w:marRight w:val="0"/>
                                  <w:marTop w:val="0"/>
                                  <w:marBottom w:val="0"/>
                                  <w:divBdr>
                                    <w:top w:val="none" w:sz="0" w:space="0" w:color="auto"/>
                                    <w:left w:val="none" w:sz="0" w:space="0" w:color="auto"/>
                                    <w:bottom w:val="none" w:sz="0" w:space="0" w:color="auto"/>
                                    <w:right w:val="none" w:sz="0" w:space="0" w:color="auto"/>
                                  </w:divBdr>
                                </w:div>
                              </w:divsChild>
                            </w:div>
                            <w:div w:id="1926064269">
                              <w:marLeft w:val="0"/>
                              <w:marRight w:val="0"/>
                              <w:marTop w:val="240"/>
                              <w:marBottom w:val="240"/>
                              <w:divBdr>
                                <w:top w:val="none" w:sz="0" w:space="0" w:color="auto"/>
                                <w:left w:val="none" w:sz="0" w:space="0" w:color="auto"/>
                                <w:bottom w:val="none" w:sz="0" w:space="0" w:color="auto"/>
                                <w:right w:val="none" w:sz="0" w:space="0" w:color="auto"/>
                              </w:divBdr>
                              <w:divsChild>
                                <w:div w:id="1970894362">
                                  <w:marLeft w:val="0"/>
                                  <w:marRight w:val="0"/>
                                  <w:marTop w:val="0"/>
                                  <w:marBottom w:val="0"/>
                                  <w:divBdr>
                                    <w:top w:val="none" w:sz="0" w:space="0" w:color="auto"/>
                                    <w:left w:val="none" w:sz="0" w:space="0" w:color="auto"/>
                                    <w:bottom w:val="none" w:sz="0" w:space="0" w:color="auto"/>
                                    <w:right w:val="none" w:sz="0" w:space="0" w:color="auto"/>
                                  </w:divBdr>
                                </w:div>
                              </w:divsChild>
                            </w:div>
                            <w:div w:id="368724260">
                              <w:marLeft w:val="0"/>
                              <w:marRight w:val="0"/>
                              <w:marTop w:val="240"/>
                              <w:marBottom w:val="240"/>
                              <w:divBdr>
                                <w:top w:val="none" w:sz="0" w:space="0" w:color="auto"/>
                                <w:left w:val="none" w:sz="0" w:space="0" w:color="auto"/>
                                <w:bottom w:val="none" w:sz="0" w:space="0" w:color="auto"/>
                                <w:right w:val="none" w:sz="0" w:space="0" w:color="auto"/>
                              </w:divBdr>
                              <w:divsChild>
                                <w:div w:id="202787248">
                                  <w:marLeft w:val="0"/>
                                  <w:marRight w:val="0"/>
                                  <w:marTop w:val="0"/>
                                  <w:marBottom w:val="0"/>
                                  <w:divBdr>
                                    <w:top w:val="none" w:sz="0" w:space="0" w:color="auto"/>
                                    <w:left w:val="none" w:sz="0" w:space="0" w:color="auto"/>
                                    <w:bottom w:val="none" w:sz="0" w:space="0" w:color="auto"/>
                                    <w:right w:val="none" w:sz="0" w:space="0" w:color="auto"/>
                                  </w:divBdr>
                                </w:div>
                              </w:divsChild>
                            </w:div>
                            <w:div w:id="1386755775">
                              <w:marLeft w:val="0"/>
                              <w:marRight w:val="0"/>
                              <w:marTop w:val="240"/>
                              <w:marBottom w:val="240"/>
                              <w:divBdr>
                                <w:top w:val="none" w:sz="0" w:space="0" w:color="auto"/>
                                <w:left w:val="none" w:sz="0" w:space="0" w:color="auto"/>
                                <w:bottom w:val="none" w:sz="0" w:space="0" w:color="auto"/>
                                <w:right w:val="none" w:sz="0" w:space="0" w:color="auto"/>
                              </w:divBdr>
                              <w:divsChild>
                                <w:div w:id="75323534">
                                  <w:marLeft w:val="0"/>
                                  <w:marRight w:val="0"/>
                                  <w:marTop w:val="0"/>
                                  <w:marBottom w:val="0"/>
                                  <w:divBdr>
                                    <w:top w:val="none" w:sz="0" w:space="0" w:color="auto"/>
                                    <w:left w:val="none" w:sz="0" w:space="0" w:color="auto"/>
                                    <w:bottom w:val="none" w:sz="0" w:space="0" w:color="auto"/>
                                    <w:right w:val="none" w:sz="0" w:space="0" w:color="auto"/>
                                  </w:divBdr>
                                </w:div>
                              </w:divsChild>
                            </w:div>
                            <w:div w:id="1487478666">
                              <w:marLeft w:val="0"/>
                              <w:marRight w:val="0"/>
                              <w:marTop w:val="240"/>
                              <w:marBottom w:val="240"/>
                              <w:divBdr>
                                <w:top w:val="none" w:sz="0" w:space="0" w:color="auto"/>
                                <w:left w:val="none" w:sz="0" w:space="0" w:color="auto"/>
                                <w:bottom w:val="none" w:sz="0" w:space="0" w:color="auto"/>
                                <w:right w:val="none" w:sz="0" w:space="0" w:color="auto"/>
                              </w:divBdr>
                              <w:divsChild>
                                <w:div w:id="1272472368">
                                  <w:marLeft w:val="0"/>
                                  <w:marRight w:val="0"/>
                                  <w:marTop w:val="0"/>
                                  <w:marBottom w:val="0"/>
                                  <w:divBdr>
                                    <w:top w:val="none" w:sz="0" w:space="0" w:color="auto"/>
                                    <w:left w:val="none" w:sz="0" w:space="0" w:color="auto"/>
                                    <w:bottom w:val="none" w:sz="0" w:space="0" w:color="auto"/>
                                    <w:right w:val="none" w:sz="0" w:space="0" w:color="auto"/>
                                  </w:divBdr>
                                </w:div>
                              </w:divsChild>
                            </w:div>
                            <w:div w:id="1385060282">
                              <w:marLeft w:val="0"/>
                              <w:marRight w:val="0"/>
                              <w:marTop w:val="0"/>
                              <w:marBottom w:val="0"/>
                              <w:divBdr>
                                <w:top w:val="none" w:sz="0" w:space="0" w:color="auto"/>
                                <w:left w:val="none" w:sz="0" w:space="0" w:color="auto"/>
                                <w:bottom w:val="none" w:sz="0" w:space="0" w:color="auto"/>
                                <w:right w:val="none" w:sz="0" w:space="0" w:color="auto"/>
                              </w:divBdr>
                              <w:divsChild>
                                <w:div w:id="1381442731">
                                  <w:marLeft w:val="0"/>
                                  <w:marRight w:val="0"/>
                                  <w:marTop w:val="0"/>
                                  <w:marBottom w:val="0"/>
                                  <w:divBdr>
                                    <w:top w:val="none" w:sz="0" w:space="0" w:color="auto"/>
                                    <w:left w:val="none" w:sz="0" w:space="0" w:color="auto"/>
                                    <w:bottom w:val="none" w:sz="0" w:space="0" w:color="auto"/>
                                    <w:right w:val="none" w:sz="0" w:space="0" w:color="auto"/>
                                  </w:divBdr>
                                  <w:divsChild>
                                    <w:div w:id="89157612">
                                      <w:marLeft w:val="0"/>
                                      <w:marRight w:val="0"/>
                                      <w:marTop w:val="0"/>
                                      <w:marBottom w:val="0"/>
                                      <w:divBdr>
                                        <w:top w:val="none" w:sz="0" w:space="0" w:color="auto"/>
                                        <w:left w:val="none" w:sz="0" w:space="0" w:color="auto"/>
                                        <w:bottom w:val="none" w:sz="0" w:space="0" w:color="auto"/>
                                        <w:right w:val="none" w:sz="0" w:space="0" w:color="auto"/>
                                      </w:divBdr>
                                      <w:divsChild>
                                        <w:div w:id="1187599473">
                                          <w:marLeft w:val="0"/>
                                          <w:marRight w:val="0"/>
                                          <w:marTop w:val="0"/>
                                          <w:marBottom w:val="0"/>
                                          <w:divBdr>
                                            <w:top w:val="none" w:sz="0" w:space="0" w:color="auto"/>
                                            <w:left w:val="none" w:sz="0" w:space="0" w:color="auto"/>
                                            <w:bottom w:val="none" w:sz="0" w:space="0" w:color="auto"/>
                                            <w:right w:val="none" w:sz="0" w:space="0" w:color="auto"/>
                                          </w:divBdr>
                                          <w:divsChild>
                                            <w:div w:id="581333562">
                                              <w:marLeft w:val="0"/>
                                              <w:marRight w:val="0"/>
                                              <w:marTop w:val="0"/>
                                              <w:marBottom w:val="0"/>
                                              <w:divBdr>
                                                <w:top w:val="none" w:sz="0" w:space="0" w:color="auto"/>
                                                <w:left w:val="none" w:sz="0" w:space="0" w:color="auto"/>
                                                <w:bottom w:val="none" w:sz="0" w:space="0" w:color="auto"/>
                                                <w:right w:val="none" w:sz="0" w:space="0" w:color="auto"/>
                                              </w:divBdr>
                                              <w:divsChild>
                                                <w:div w:id="662397242">
                                                  <w:marLeft w:val="0"/>
                                                  <w:marRight w:val="0"/>
                                                  <w:marTop w:val="0"/>
                                                  <w:marBottom w:val="0"/>
                                                  <w:divBdr>
                                                    <w:top w:val="none" w:sz="0" w:space="0" w:color="auto"/>
                                                    <w:left w:val="none" w:sz="0" w:space="0" w:color="auto"/>
                                                    <w:bottom w:val="none" w:sz="0" w:space="0" w:color="auto"/>
                                                    <w:right w:val="none" w:sz="0" w:space="0" w:color="auto"/>
                                                  </w:divBdr>
                                                  <w:divsChild>
                                                    <w:div w:id="394553279">
                                                      <w:marLeft w:val="0"/>
                                                      <w:marRight w:val="0"/>
                                                      <w:marTop w:val="0"/>
                                                      <w:marBottom w:val="0"/>
                                                      <w:divBdr>
                                                        <w:top w:val="none" w:sz="0" w:space="0" w:color="auto"/>
                                                        <w:left w:val="none" w:sz="0" w:space="0" w:color="auto"/>
                                                        <w:bottom w:val="none" w:sz="0" w:space="0" w:color="auto"/>
                                                        <w:right w:val="none" w:sz="0" w:space="0" w:color="auto"/>
                                                      </w:divBdr>
                                                      <w:divsChild>
                                                        <w:div w:id="1926301787">
                                                          <w:marLeft w:val="0"/>
                                                          <w:marRight w:val="0"/>
                                                          <w:marTop w:val="0"/>
                                                          <w:marBottom w:val="0"/>
                                                          <w:divBdr>
                                                            <w:top w:val="none" w:sz="0" w:space="0" w:color="auto"/>
                                                            <w:left w:val="none" w:sz="0" w:space="0" w:color="auto"/>
                                                            <w:bottom w:val="none" w:sz="0" w:space="0" w:color="auto"/>
                                                            <w:right w:val="none" w:sz="0" w:space="0" w:color="auto"/>
                                                          </w:divBdr>
                                                          <w:divsChild>
                                                            <w:div w:id="1814827926">
                                                              <w:marLeft w:val="0"/>
                                                              <w:marRight w:val="0"/>
                                                              <w:marTop w:val="0"/>
                                                              <w:marBottom w:val="0"/>
                                                              <w:divBdr>
                                                                <w:top w:val="none" w:sz="0" w:space="0" w:color="auto"/>
                                                                <w:left w:val="none" w:sz="0" w:space="0" w:color="auto"/>
                                                                <w:bottom w:val="none" w:sz="0" w:space="0" w:color="auto"/>
                                                                <w:right w:val="none" w:sz="0" w:space="0" w:color="auto"/>
                                                              </w:divBdr>
                                                              <w:divsChild>
                                                                <w:div w:id="884022006">
                                                                  <w:marLeft w:val="0"/>
                                                                  <w:marRight w:val="0"/>
                                                                  <w:marTop w:val="0"/>
                                                                  <w:marBottom w:val="0"/>
                                                                  <w:divBdr>
                                                                    <w:top w:val="none" w:sz="0" w:space="0" w:color="auto"/>
                                                                    <w:left w:val="none" w:sz="0" w:space="0" w:color="auto"/>
                                                                    <w:bottom w:val="none" w:sz="0" w:space="0" w:color="auto"/>
                                                                    <w:right w:val="none" w:sz="0" w:space="0" w:color="auto"/>
                                                                  </w:divBdr>
                                                                  <w:divsChild>
                                                                    <w:div w:id="1001934581">
                                                                      <w:marLeft w:val="0"/>
                                                                      <w:marRight w:val="0"/>
                                                                      <w:marTop w:val="0"/>
                                                                      <w:marBottom w:val="0"/>
                                                                      <w:divBdr>
                                                                        <w:top w:val="none" w:sz="0" w:space="0" w:color="auto"/>
                                                                        <w:left w:val="none" w:sz="0" w:space="0" w:color="auto"/>
                                                                        <w:bottom w:val="none" w:sz="0" w:space="0" w:color="auto"/>
                                                                        <w:right w:val="none" w:sz="0" w:space="0" w:color="auto"/>
                                                                      </w:divBdr>
                                                                      <w:divsChild>
                                                                        <w:div w:id="873419593">
                                                                          <w:marLeft w:val="0"/>
                                                                          <w:marRight w:val="0"/>
                                                                          <w:marTop w:val="0"/>
                                                                          <w:marBottom w:val="0"/>
                                                                          <w:divBdr>
                                                                            <w:top w:val="none" w:sz="0" w:space="0" w:color="auto"/>
                                                                            <w:left w:val="none" w:sz="0" w:space="0" w:color="auto"/>
                                                                            <w:bottom w:val="none" w:sz="0" w:space="0" w:color="auto"/>
                                                                            <w:right w:val="none" w:sz="0" w:space="0" w:color="auto"/>
                                                                          </w:divBdr>
                                                                          <w:divsChild>
                                                                            <w:div w:id="547229305">
                                                                              <w:marLeft w:val="0"/>
                                                                              <w:marRight w:val="0"/>
                                                                              <w:marTop w:val="0"/>
                                                                              <w:marBottom w:val="0"/>
                                                                              <w:divBdr>
                                                                                <w:top w:val="none" w:sz="0" w:space="0" w:color="auto"/>
                                                                                <w:left w:val="none" w:sz="0" w:space="0" w:color="auto"/>
                                                                                <w:bottom w:val="none" w:sz="0" w:space="0" w:color="auto"/>
                                                                                <w:right w:val="none" w:sz="0" w:space="0" w:color="auto"/>
                                                                              </w:divBdr>
                                                                              <w:divsChild>
                                                                                <w:div w:id="404298321">
                                                                                  <w:marLeft w:val="0"/>
                                                                                  <w:marRight w:val="0"/>
                                                                                  <w:marTop w:val="0"/>
                                                                                  <w:marBottom w:val="0"/>
                                                                                  <w:divBdr>
                                                                                    <w:top w:val="none" w:sz="0" w:space="0" w:color="auto"/>
                                                                                    <w:left w:val="none" w:sz="0" w:space="0" w:color="auto"/>
                                                                                    <w:bottom w:val="none" w:sz="0" w:space="0" w:color="auto"/>
                                                                                    <w:right w:val="none" w:sz="0" w:space="0" w:color="auto"/>
                                                                                  </w:divBdr>
                                                                                  <w:divsChild>
                                                                                    <w:div w:id="1948461550">
                                                                                      <w:marLeft w:val="0"/>
                                                                                      <w:marRight w:val="0"/>
                                                                                      <w:marTop w:val="0"/>
                                                                                      <w:marBottom w:val="0"/>
                                                                                      <w:divBdr>
                                                                                        <w:top w:val="none" w:sz="0" w:space="0" w:color="auto"/>
                                                                                        <w:left w:val="none" w:sz="0" w:space="0" w:color="auto"/>
                                                                                        <w:bottom w:val="none" w:sz="0" w:space="0" w:color="auto"/>
                                                                                        <w:right w:val="none" w:sz="0" w:space="0" w:color="auto"/>
                                                                                      </w:divBdr>
                                                                                      <w:divsChild>
                                                                                        <w:div w:id="1987198740">
                                                                                          <w:marLeft w:val="0"/>
                                                                                          <w:marRight w:val="0"/>
                                                                                          <w:marTop w:val="75"/>
                                                                                          <w:marBottom w:val="180"/>
                                                                                          <w:divBdr>
                                                                                            <w:top w:val="none" w:sz="0" w:space="0" w:color="auto"/>
                                                                                            <w:left w:val="none" w:sz="0" w:space="0" w:color="auto"/>
                                                                                            <w:bottom w:val="none" w:sz="0" w:space="0" w:color="auto"/>
                                                                                            <w:right w:val="none" w:sz="0" w:space="0" w:color="auto"/>
                                                                                          </w:divBdr>
                                                                                          <w:divsChild>
                                                                                            <w:div w:id="303586914">
                                                                                              <w:marLeft w:val="0"/>
                                                                                              <w:marRight w:val="0"/>
                                                                                              <w:marTop w:val="0"/>
                                                                                              <w:marBottom w:val="0"/>
                                                                                              <w:divBdr>
                                                                                                <w:top w:val="none" w:sz="0" w:space="0" w:color="auto"/>
                                                                                                <w:left w:val="none" w:sz="0" w:space="0" w:color="auto"/>
                                                                                                <w:bottom w:val="none" w:sz="0" w:space="0" w:color="auto"/>
                                                                                                <w:right w:val="none" w:sz="0" w:space="0" w:color="auto"/>
                                                                                              </w:divBdr>
                                                                                            </w:div>
                                                                                          </w:divsChild>
                                                                                        </w:div>
                                                                                        <w:div w:id="1456295875">
                                                                                          <w:marLeft w:val="0"/>
                                                                                          <w:marRight w:val="0"/>
                                                                                          <w:marTop w:val="0"/>
                                                                                          <w:marBottom w:val="180"/>
                                                                                          <w:divBdr>
                                                                                            <w:top w:val="none" w:sz="0" w:space="0" w:color="auto"/>
                                                                                            <w:left w:val="none" w:sz="0" w:space="0" w:color="auto"/>
                                                                                            <w:bottom w:val="none" w:sz="0" w:space="0" w:color="auto"/>
                                                                                            <w:right w:val="none" w:sz="0" w:space="0" w:color="auto"/>
                                                                                          </w:divBdr>
                                                                                          <w:divsChild>
                                                                                            <w:div w:id="508373381">
                                                                                              <w:marLeft w:val="0"/>
                                                                                              <w:marRight w:val="0"/>
                                                                                              <w:marTop w:val="0"/>
                                                                                              <w:marBottom w:val="180"/>
                                                                                              <w:divBdr>
                                                                                                <w:top w:val="none" w:sz="0" w:space="0" w:color="auto"/>
                                                                                                <w:left w:val="none" w:sz="0" w:space="0" w:color="auto"/>
                                                                                                <w:bottom w:val="none" w:sz="0" w:space="0" w:color="auto"/>
                                                                                                <w:right w:val="none" w:sz="0" w:space="0" w:color="auto"/>
                                                                                              </w:divBdr>
                                                                                              <w:divsChild>
                                                                                                <w:div w:id="766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47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492408">
                              <w:marLeft w:val="0"/>
                              <w:marRight w:val="0"/>
                              <w:marTop w:val="240"/>
                              <w:marBottom w:val="240"/>
                              <w:divBdr>
                                <w:top w:val="none" w:sz="0" w:space="0" w:color="auto"/>
                                <w:left w:val="none" w:sz="0" w:space="0" w:color="auto"/>
                                <w:bottom w:val="none" w:sz="0" w:space="0" w:color="auto"/>
                                <w:right w:val="none" w:sz="0" w:space="0" w:color="auto"/>
                              </w:divBdr>
                              <w:divsChild>
                                <w:div w:id="740639956">
                                  <w:marLeft w:val="0"/>
                                  <w:marRight w:val="0"/>
                                  <w:marTop w:val="0"/>
                                  <w:marBottom w:val="0"/>
                                  <w:divBdr>
                                    <w:top w:val="none" w:sz="0" w:space="0" w:color="auto"/>
                                    <w:left w:val="none" w:sz="0" w:space="0" w:color="auto"/>
                                    <w:bottom w:val="none" w:sz="0" w:space="0" w:color="auto"/>
                                    <w:right w:val="none" w:sz="0" w:space="0" w:color="auto"/>
                                  </w:divBdr>
                                </w:div>
                              </w:divsChild>
                            </w:div>
                            <w:div w:id="58678674">
                              <w:marLeft w:val="0"/>
                              <w:marRight w:val="0"/>
                              <w:marTop w:val="240"/>
                              <w:marBottom w:val="240"/>
                              <w:divBdr>
                                <w:top w:val="none" w:sz="0" w:space="0" w:color="auto"/>
                                <w:left w:val="none" w:sz="0" w:space="0" w:color="auto"/>
                                <w:bottom w:val="none" w:sz="0" w:space="0" w:color="auto"/>
                                <w:right w:val="none" w:sz="0" w:space="0" w:color="auto"/>
                              </w:divBdr>
                              <w:divsChild>
                                <w:div w:id="1070230332">
                                  <w:marLeft w:val="0"/>
                                  <w:marRight w:val="0"/>
                                  <w:marTop w:val="0"/>
                                  <w:marBottom w:val="0"/>
                                  <w:divBdr>
                                    <w:top w:val="none" w:sz="0" w:space="0" w:color="auto"/>
                                    <w:left w:val="none" w:sz="0" w:space="0" w:color="auto"/>
                                    <w:bottom w:val="none" w:sz="0" w:space="0" w:color="auto"/>
                                    <w:right w:val="none" w:sz="0" w:space="0" w:color="auto"/>
                                  </w:divBdr>
                                </w:div>
                              </w:divsChild>
                            </w:div>
                            <w:div w:id="1030110932">
                              <w:marLeft w:val="0"/>
                              <w:marRight w:val="0"/>
                              <w:marTop w:val="240"/>
                              <w:marBottom w:val="240"/>
                              <w:divBdr>
                                <w:top w:val="none" w:sz="0" w:space="0" w:color="auto"/>
                                <w:left w:val="none" w:sz="0" w:space="0" w:color="auto"/>
                                <w:bottom w:val="none" w:sz="0" w:space="0" w:color="auto"/>
                                <w:right w:val="none" w:sz="0" w:space="0" w:color="auto"/>
                              </w:divBdr>
                              <w:divsChild>
                                <w:div w:id="16279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6039">
      <w:bodyDiv w:val="1"/>
      <w:marLeft w:val="0"/>
      <w:marRight w:val="0"/>
      <w:marTop w:val="0"/>
      <w:marBottom w:val="0"/>
      <w:divBdr>
        <w:top w:val="none" w:sz="0" w:space="0" w:color="auto"/>
        <w:left w:val="none" w:sz="0" w:space="0" w:color="auto"/>
        <w:bottom w:val="none" w:sz="0" w:space="0" w:color="auto"/>
        <w:right w:val="none" w:sz="0" w:space="0" w:color="auto"/>
      </w:divBdr>
      <w:divsChild>
        <w:div w:id="1345399763">
          <w:marLeft w:val="0"/>
          <w:marRight w:val="0"/>
          <w:marTop w:val="0"/>
          <w:marBottom w:val="0"/>
          <w:divBdr>
            <w:top w:val="none" w:sz="0" w:space="0" w:color="auto"/>
            <w:left w:val="none" w:sz="0" w:space="0" w:color="auto"/>
            <w:bottom w:val="none" w:sz="0" w:space="0" w:color="auto"/>
            <w:right w:val="none" w:sz="0" w:space="0" w:color="auto"/>
          </w:divBdr>
          <w:divsChild>
            <w:div w:id="608510056">
              <w:marLeft w:val="0"/>
              <w:marRight w:val="0"/>
              <w:marTop w:val="0"/>
              <w:marBottom w:val="0"/>
              <w:divBdr>
                <w:top w:val="none" w:sz="0" w:space="0" w:color="auto"/>
                <w:left w:val="none" w:sz="0" w:space="0" w:color="auto"/>
                <w:bottom w:val="none" w:sz="0" w:space="0" w:color="auto"/>
                <w:right w:val="none" w:sz="0" w:space="0" w:color="auto"/>
              </w:divBdr>
              <w:divsChild>
                <w:div w:id="1864320077">
                  <w:marLeft w:val="0"/>
                  <w:marRight w:val="0"/>
                  <w:marTop w:val="0"/>
                  <w:marBottom w:val="0"/>
                  <w:divBdr>
                    <w:top w:val="none" w:sz="0" w:space="0" w:color="auto"/>
                    <w:left w:val="none" w:sz="0" w:space="0" w:color="auto"/>
                    <w:bottom w:val="none" w:sz="0" w:space="0" w:color="auto"/>
                    <w:right w:val="none" w:sz="0" w:space="0" w:color="auto"/>
                  </w:divBdr>
                </w:div>
                <w:div w:id="2134789069">
                  <w:marLeft w:val="0"/>
                  <w:marRight w:val="0"/>
                  <w:marTop w:val="847"/>
                  <w:marBottom w:val="0"/>
                  <w:divBdr>
                    <w:top w:val="none" w:sz="0" w:space="0" w:color="auto"/>
                    <w:left w:val="none" w:sz="0" w:space="0" w:color="auto"/>
                    <w:bottom w:val="none" w:sz="0" w:space="0" w:color="auto"/>
                    <w:right w:val="none" w:sz="0" w:space="0" w:color="auto"/>
                  </w:divBdr>
                  <w:divsChild>
                    <w:div w:id="602878442">
                      <w:marLeft w:val="0"/>
                      <w:marRight w:val="0"/>
                      <w:marTop w:val="0"/>
                      <w:marBottom w:val="0"/>
                      <w:divBdr>
                        <w:top w:val="none" w:sz="0" w:space="0" w:color="auto"/>
                        <w:left w:val="none" w:sz="0" w:space="0" w:color="auto"/>
                        <w:bottom w:val="none" w:sz="0" w:space="0" w:color="auto"/>
                        <w:right w:val="none" w:sz="0" w:space="0" w:color="auto"/>
                      </w:divBdr>
                      <w:divsChild>
                        <w:div w:id="325482129">
                          <w:marLeft w:val="0"/>
                          <w:marRight w:val="0"/>
                          <w:marTop w:val="0"/>
                          <w:marBottom w:val="0"/>
                          <w:divBdr>
                            <w:top w:val="none" w:sz="0" w:space="0" w:color="auto"/>
                            <w:left w:val="none" w:sz="0" w:space="0" w:color="auto"/>
                            <w:bottom w:val="none" w:sz="0" w:space="0" w:color="auto"/>
                            <w:right w:val="none" w:sz="0" w:space="0" w:color="auto"/>
                          </w:divBdr>
                          <w:divsChild>
                            <w:div w:id="1382706207">
                              <w:marLeft w:val="0"/>
                              <w:marRight w:val="0"/>
                              <w:marTop w:val="0"/>
                              <w:marBottom w:val="0"/>
                              <w:divBdr>
                                <w:top w:val="none" w:sz="0" w:space="0" w:color="auto"/>
                                <w:left w:val="none" w:sz="0" w:space="0" w:color="auto"/>
                                <w:bottom w:val="none" w:sz="0" w:space="0" w:color="auto"/>
                                <w:right w:val="none" w:sz="0" w:space="0" w:color="auto"/>
                              </w:divBdr>
                            </w:div>
                          </w:divsChild>
                        </w:div>
                        <w:div w:id="884216111">
                          <w:marLeft w:val="0"/>
                          <w:marRight w:val="191"/>
                          <w:marTop w:val="0"/>
                          <w:marBottom w:val="0"/>
                          <w:divBdr>
                            <w:top w:val="none" w:sz="0" w:space="0" w:color="auto"/>
                            <w:left w:val="none" w:sz="0" w:space="0" w:color="auto"/>
                            <w:bottom w:val="none" w:sz="0" w:space="0" w:color="auto"/>
                            <w:right w:val="none" w:sz="0" w:space="0" w:color="auto"/>
                          </w:divBdr>
                        </w:div>
                        <w:div w:id="1475947157">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1050">
          <w:marLeft w:val="0"/>
          <w:marRight w:val="0"/>
          <w:marTop w:val="0"/>
          <w:marBottom w:val="0"/>
          <w:divBdr>
            <w:top w:val="none" w:sz="0" w:space="0" w:color="auto"/>
            <w:left w:val="none" w:sz="0" w:space="0" w:color="auto"/>
            <w:bottom w:val="none" w:sz="0" w:space="0" w:color="auto"/>
            <w:right w:val="none" w:sz="0" w:space="0" w:color="auto"/>
          </w:divBdr>
          <w:divsChild>
            <w:div w:id="1738938980">
              <w:marLeft w:val="0"/>
              <w:marRight w:val="0"/>
              <w:marTop w:val="0"/>
              <w:marBottom w:val="0"/>
              <w:divBdr>
                <w:top w:val="none" w:sz="0" w:space="0" w:color="auto"/>
                <w:left w:val="none" w:sz="0" w:space="0" w:color="auto"/>
                <w:bottom w:val="none" w:sz="0" w:space="0" w:color="auto"/>
                <w:right w:val="none" w:sz="0" w:space="0" w:color="auto"/>
              </w:divBdr>
              <w:divsChild>
                <w:div w:id="1797985354">
                  <w:marLeft w:val="0"/>
                  <w:marRight w:val="0"/>
                  <w:marTop w:val="0"/>
                  <w:marBottom w:val="0"/>
                  <w:divBdr>
                    <w:top w:val="none" w:sz="0" w:space="0" w:color="auto"/>
                    <w:left w:val="none" w:sz="0" w:space="0" w:color="auto"/>
                    <w:bottom w:val="none" w:sz="0" w:space="0" w:color="auto"/>
                    <w:right w:val="none" w:sz="0" w:space="0" w:color="auto"/>
                  </w:divBdr>
                  <w:divsChild>
                    <w:div w:id="1103768268">
                      <w:marLeft w:val="0"/>
                      <w:marRight w:val="2118"/>
                      <w:marTop w:val="0"/>
                      <w:marBottom w:val="0"/>
                      <w:divBdr>
                        <w:top w:val="none" w:sz="0" w:space="0" w:color="auto"/>
                        <w:left w:val="none" w:sz="0" w:space="0" w:color="auto"/>
                        <w:bottom w:val="none" w:sz="0" w:space="0" w:color="auto"/>
                        <w:right w:val="none" w:sz="0" w:space="0" w:color="auto"/>
                      </w:divBdr>
                      <w:divsChild>
                        <w:div w:id="316804359">
                          <w:marLeft w:val="0"/>
                          <w:marRight w:val="0"/>
                          <w:marTop w:val="847"/>
                          <w:marBottom w:val="847"/>
                          <w:divBdr>
                            <w:top w:val="none" w:sz="0" w:space="0" w:color="auto"/>
                            <w:left w:val="none" w:sz="0" w:space="0" w:color="auto"/>
                            <w:bottom w:val="none" w:sz="0" w:space="0" w:color="auto"/>
                            <w:right w:val="none" w:sz="0" w:space="0" w:color="auto"/>
                          </w:divBdr>
                          <w:divsChild>
                            <w:div w:id="1702242537">
                              <w:marLeft w:val="0"/>
                              <w:marRight w:val="0"/>
                              <w:marTop w:val="0"/>
                              <w:marBottom w:val="424"/>
                              <w:divBdr>
                                <w:top w:val="none" w:sz="0" w:space="0" w:color="auto"/>
                                <w:left w:val="none" w:sz="0" w:space="0" w:color="auto"/>
                                <w:bottom w:val="none" w:sz="0" w:space="0" w:color="auto"/>
                                <w:right w:val="none" w:sz="0" w:space="0" w:color="auto"/>
                              </w:divBdr>
                            </w:div>
                            <w:div w:id="32191778">
                              <w:marLeft w:val="0"/>
                              <w:marRight w:val="0"/>
                              <w:marTop w:val="424"/>
                              <w:marBottom w:val="424"/>
                              <w:divBdr>
                                <w:top w:val="none" w:sz="0" w:space="0" w:color="auto"/>
                                <w:left w:val="none" w:sz="0" w:space="0" w:color="auto"/>
                                <w:bottom w:val="none" w:sz="0" w:space="0" w:color="auto"/>
                                <w:right w:val="none" w:sz="0" w:space="0" w:color="auto"/>
                              </w:divBdr>
                            </w:div>
                            <w:div w:id="2102022629">
                              <w:marLeft w:val="0"/>
                              <w:marRight w:val="0"/>
                              <w:marTop w:val="424"/>
                              <w:marBottom w:val="847"/>
                              <w:divBdr>
                                <w:top w:val="single" w:sz="8" w:space="31" w:color="EB5D0B"/>
                                <w:left w:val="none" w:sz="0" w:space="0" w:color="auto"/>
                                <w:bottom w:val="single" w:sz="8" w:space="31" w:color="EB5D0B"/>
                                <w:right w:val="none" w:sz="0" w:space="0" w:color="auto"/>
                              </w:divBdr>
                            </w:div>
                            <w:div w:id="478545229">
                              <w:marLeft w:val="0"/>
                              <w:marRight w:val="0"/>
                              <w:marTop w:val="339"/>
                              <w:marBottom w:val="339"/>
                              <w:divBdr>
                                <w:top w:val="none" w:sz="0" w:space="0" w:color="auto"/>
                                <w:left w:val="none" w:sz="0" w:space="0" w:color="auto"/>
                                <w:bottom w:val="none" w:sz="0" w:space="0" w:color="auto"/>
                                <w:right w:val="none" w:sz="0" w:space="0" w:color="auto"/>
                              </w:divBdr>
                              <w:divsChild>
                                <w:div w:id="1716390440">
                                  <w:marLeft w:val="0"/>
                                  <w:marRight w:val="0"/>
                                  <w:marTop w:val="0"/>
                                  <w:marBottom w:val="0"/>
                                  <w:divBdr>
                                    <w:top w:val="none" w:sz="0" w:space="0" w:color="auto"/>
                                    <w:left w:val="none" w:sz="0" w:space="0" w:color="auto"/>
                                    <w:bottom w:val="none" w:sz="0" w:space="0" w:color="auto"/>
                                    <w:right w:val="none" w:sz="0" w:space="0" w:color="auto"/>
                                  </w:divBdr>
                                </w:div>
                              </w:divsChild>
                            </w:div>
                            <w:div w:id="933710914">
                              <w:marLeft w:val="0"/>
                              <w:marRight w:val="0"/>
                              <w:marTop w:val="339"/>
                              <w:marBottom w:val="339"/>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 w:id="870849148">
                              <w:marLeft w:val="0"/>
                              <w:marRight w:val="0"/>
                              <w:marTop w:val="339"/>
                              <w:marBottom w:val="339"/>
                              <w:divBdr>
                                <w:top w:val="none" w:sz="0" w:space="0" w:color="auto"/>
                                <w:left w:val="none" w:sz="0" w:space="0" w:color="auto"/>
                                <w:bottom w:val="none" w:sz="0" w:space="0" w:color="auto"/>
                                <w:right w:val="none" w:sz="0" w:space="0" w:color="auto"/>
                              </w:divBdr>
                              <w:divsChild>
                                <w:div w:id="742261298">
                                  <w:marLeft w:val="0"/>
                                  <w:marRight w:val="0"/>
                                  <w:marTop w:val="0"/>
                                  <w:marBottom w:val="0"/>
                                  <w:divBdr>
                                    <w:top w:val="none" w:sz="0" w:space="0" w:color="auto"/>
                                    <w:left w:val="none" w:sz="0" w:space="0" w:color="auto"/>
                                    <w:bottom w:val="none" w:sz="0" w:space="0" w:color="auto"/>
                                    <w:right w:val="none" w:sz="0" w:space="0" w:color="auto"/>
                                  </w:divBdr>
                                </w:div>
                              </w:divsChild>
                            </w:div>
                            <w:div w:id="1222516651">
                              <w:marLeft w:val="0"/>
                              <w:marRight w:val="0"/>
                              <w:marTop w:val="339"/>
                              <w:marBottom w:val="339"/>
                              <w:divBdr>
                                <w:top w:val="none" w:sz="0" w:space="0" w:color="auto"/>
                                <w:left w:val="none" w:sz="0" w:space="0" w:color="auto"/>
                                <w:bottom w:val="none" w:sz="0" w:space="0" w:color="auto"/>
                                <w:right w:val="none" w:sz="0" w:space="0" w:color="auto"/>
                              </w:divBdr>
                              <w:divsChild>
                                <w:div w:id="165948808">
                                  <w:marLeft w:val="0"/>
                                  <w:marRight w:val="0"/>
                                  <w:marTop w:val="0"/>
                                  <w:marBottom w:val="0"/>
                                  <w:divBdr>
                                    <w:top w:val="none" w:sz="0" w:space="0" w:color="auto"/>
                                    <w:left w:val="none" w:sz="0" w:space="0" w:color="auto"/>
                                    <w:bottom w:val="none" w:sz="0" w:space="0" w:color="auto"/>
                                    <w:right w:val="none" w:sz="0" w:space="0" w:color="auto"/>
                                  </w:divBdr>
                                </w:div>
                              </w:divsChild>
                            </w:div>
                            <w:div w:id="1805855005">
                              <w:marLeft w:val="0"/>
                              <w:marRight w:val="0"/>
                              <w:marTop w:val="508"/>
                              <w:marBottom w:val="635"/>
                              <w:divBdr>
                                <w:top w:val="none" w:sz="0" w:space="0" w:color="auto"/>
                                <w:left w:val="none" w:sz="0" w:space="0" w:color="auto"/>
                                <w:bottom w:val="none" w:sz="0" w:space="0" w:color="auto"/>
                                <w:right w:val="none" w:sz="0" w:space="0" w:color="auto"/>
                              </w:divBdr>
                              <w:divsChild>
                                <w:div w:id="1617562407">
                                  <w:marLeft w:val="0"/>
                                  <w:marRight w:val="0"/>
                                  <w:marTop w:val="0"/>
                                  <w:marBottom w:val="0"/>
                                  <w:divBdr>
                                    <w:top w:val="none" w:sz="0" w:space="0" w:color="auto"/>
                                    <w:left w:val="none" w:sz="0" w:space="0" w:color="auto"/>
                                    <w:bottom w:val="single" w:sz="8" w:space="21" w:color="B8B9BA"/>
                                    <w:right w:val="none" w:sz="0" w:space="0" w:color="auto"/>
                                  </w:divBdr>
                                  <w:divsChild>
                                    <w:div w:id="1983121308">
                                      <w:marLeft w:val="0"/>
                                      <w:marRight w:val="0"/>
                                      <w:marTop w:val="0"/>
                                      <w:marBottom w:val="0"/>
                                      <w:divBdr>
                                        <w:top w:val="none" w:sz="0" w:space="0" w:color="auto"/>
                                        <w:left w:val="none" w:sz="0" w:space="0" w:color="auto"/>
                                        <w:bottom w:val="none" w:sz="0" w:space="0" w:color="auto"/>
                                        <w:right w:val="none" w:sz="0" w:space="0" w:color="auto"/>
                                      </w:divBdr>
                                    </w:div>
                                    <w:div w:id="1231768070">
                                      <w:marLeft w:val="0"/>
                                      <w:marRight w:val="0"/>
                                      <w:marTop w:val="318"/>
                                      <w:marBottom w:val="0"/>
                                      <w:divBdr>
                                        <w:top w:val="none" w:sz="0" w:space="0" w:color="auto"/>
                                        <w:left w:val="none" w:sz="0" w:space="0" w:color="auto"/>
                                        <w:bottom w:val="none" w:sz="0" w:space="0" w:color="auto"/>
                                        <w:right w:val="none" w:sz="0" w:space="0" w:color="auto"/>
                                      </w:divBdr>
                                      <w:divsChild>
                                        <w:div w:id="2082487409">
                                          <w:marLeft w:val="0"/>
                                          <w:marRight w:val="0"/>
                                          <w:marTop w:val="0"/>
                                          <w:marBottom w:val="0"/>
                                          <w:divBdr>
                                            <w:top w:val="none" w:sz="0" w:space="0" w:color="auto"/>
                                            <w:left w:val="none" w:sz="0" w:space="0" w:color="auto"/>
                                            <w:bottom w:val="none" w:sz="0" w:space="0" w:color="auto"/>
                                            <w:right w:val="none" w:sz="0" w:space="0" w:color="auto"/>
                                          </w:divBdr>
                                        </w:div>
                                      </w:divsChild>
                                    </w:div>
                                    <w:div w:id="161998609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23735150">
                              <w:marLeft w:val="0"/>
                              <w:marRight w:val="0"/>
                              <w:marTop w:val="339"/>
                              <w:marBottom w:val="339"/>
                              <w:divBdr>
                                <w:top w:val="none" w:sz="0" w:space="0" w:color="auto"/>
                                <w:left w:val="none" w:sz="0" w:space="0" w:color="auto"/>
                                <w:bottom w:val="none" w:sz="0" w:space="0" w:color="auto"/>
                                <w:right w:val="none" w:sz="0" w:space="0" w:color="auto"/>
                              </w:divBdr>
                              <w:divsChild>
                                <w:div w:id="1294678865">
                                  <w:marLeft w:val="0"/>
                                  <w:marRight w:val="0"/>
                                  <w:marTop w:val="0"/>
                                  <w:marBottom w:val="0"/>
                                  <w:divBdr>
                                    <w:top w:val="none" w:sz="0" w:space="0" w:color="auto"/>
                                    <w:left w:val="none" w:sz="0" w:space="0" w:color="auto"/>
                                    <w:bottom w:val="none" w:sz="0" w:space="0" w:color="auto"/>
                                    <w:right w:val="none" w:sz="0" w:space="0" w:color="auto"/>
                                  </w:divBdr>
                                </w:div>
                              </w:divsChild>
                            </w:div>
                            <w:div w:id="376856185">
                              <w:marLeft w:val="0"/>
                              <w:marRight w:val="0"/>
                              <w:marTop w:val="339"/>
                              <w:marBottom w:val="339"/>
                              <w:divBdr>
                                <w:top w:val="none" w:sz="0" w:space="0" w:color="auto"/>
                                <w:left w:val="none" w:sz="0" w:space="0" w:color="auto"/>
                                <w:bottom w:val="none" w:sz="0" w:space="0" w:color="auto"/>
                                <w:right w:val="none" w:sz="0" w:space="0" w:color="auto"/>
                              </w:divBdr>
                              <w:divsChild>
                                <w:div w:id="1149129377">
                                  <w:marLeft w:val="0"/>
                                  <w:marRight w:val="0"/>
                                  <w:marTop w:val="0"/>
                                  <w:marBottom w:val="0"/>
                                  <w:divBdr>
                                    <w:top w:val="none" w:sz="0" w:space="0" w:color="auto"/>
                                    <w:left w:val="none" w:sz="0" w:space="0" w:color="auto"/>
                                    <w:bottom w:val="none" w:sz="0" w:space="0" w:color="auto"/>
                                    <w:right w:val="none" w:sz="0" w:space="0" w:color="auto"/>
                                  </w:divBdr>
                                </w:div>
                              </w:divsChild>
                            </w:div>
                            <w:div w:id="1605260348">
                              <w:marLeft w:val="0"/>
                              <w:marRight w:val="0"/>
                              <w:marTop w:val="339"/>
                              <w:marBottom w:val="339"/>
                              <w:divBdr>
                                <w:top w:val="none" w:sz="0" w:space="0" w:color="auto"/>
                                <w:left w:val="none" w:sz="0" w:space="0" w:color="auto"/>
                                <w:bottom w:val="none" w:sz="0" w:space="0" w:color="auto"/>
                                <w:right w:val="none" w:sz="0" w:space="0" w:color="auto"/>
                              </w:divBdr>
                              <w:divsChild>
                                <w:div w:id="2118793886">
                                  <w:marLeft w:val="0"/>
                                  <w:marRight w:val="0"/>
                                  <w:marTop w:val="0"/>
                                  <w:marBottom w:val="0"/>
                                  <w:divBdr>
                                    <w:top w:val="none" w:sz="0" w:space="0" w:color="auto"/>
                                    <w:left w:val="none" w:sz="0" w:space="0" w:color="auto"/>
                                    <w:bottom w:val="none" w:sz="0" w:space="0" w:color="auto"/>
                                    <w:right w:val="none" w:sz="0" w:space="0" w:color="auto"/>
                                  </w:divBdr>
                                </w:div>
                              </w:divsChild>
                            </w:div>
                            <w:div w:id="511990165">
                              <w:marLeft w:val="0"/>
                              <w:marRight w:val="0"/>
                              <w:marTop w:val="0"/>
                              <w:marBottom w:val="0"/>
                              <w:divBdr>
                                <w:top w:val="none" w:sz="0" w:space="0" w:color="auto"/>
                                <w:left w:val="none" w:sz="0" w:space="0" w:color="auto"/>
                                <w:bottom w:val="none" w:sz="0" w:space="0" w:color="auto"/>
                                <w:right w:val="none" w:sz="0" w:space="0" w:color="auto"/>
                              </w:divBdr>
                              <w:divsChild>
                                <w:div w:id="1638796890">
                                  <w:marLeft w:val="0"/>
                                  <w:marRight w:val="0"/>
                                  <w:marTop w:val="0"/>
                                  <w:marBottom w:val="0"/>
                                  <w:divBdr>
                                    <w:top w:val="none" w:sz="0" w:space="0" w:color="auto"/>
                                    <w:left w:val="none" w:sz="0" w:space="0" w:color="auto"/>
                                    <w:bottom w:val="none" w:sz="0" w:space="0" w:color="auto"/>
                                    <w:right w:val="none" w:sz="0" w:space="0" w:color="auto"/>
                                  </w:divBdr>
                                  <w:divsChild>
                                    <w:div w:id="1102071378">
                                      <w:marLeft w:val="0"/>
                                      <w:marRight w:val="0"/>
                                      <w:marTop w:val="0"/>
                                      <w:marBottom w:val="0"/>
                                      <w:divBdr>
                                        <w:top w:val="none" w:sz="0" w:space="0" w:color="auto"/>
                                        <w:left w:val="none" w:sz="0" w:space="0" w:color="auto"/>
                                        <w:bottom w:val="none" w:sz="0" w:space="0" w:color="auto"/>
                                        <w:right w:val="none" w:sz="0" w:space="0" w:color="auto"/>
                                      </w:divBdr>
                                      <w:divsChild>
                                        <w:div w:id="944535222">
                                          <w:marLeft w:val="0"/>
                                          <w:marRight w:val="0"/>
                                          <w:marTop w:val="0"/>
                                          <w:marBottom w:val="0"/>
                                          <w:divBdr>
                                            <w:top w:val="none" w:sz="0" w:space="0" w:color="auto"/>
                                            <w:left w:val="none" w:sz="0" w:space="0" w:color="auto"/>
                                            <w:bottom w:val="none" w:sz="0" w:space="0" w:color="auto"/>
                                            <w:right w:val="none" w:sz="0" w:space="0" w:color="auto"/>
                                          </w:divBdr>
                                          <w:divsChild>
                                            <w:div w:id="1621259430">
                                              <w:marLeft w:val="0"/>
                                              <w:marRight w:val="0"/>
                                              <w:marTop w:val="0"/>
                                              <w:marBottom w:val="0"/>
                                              <w:divBdr>
                                                <w:top w:val="none" w:sz="0" w:space="0" w:color="auto"/>
                                                <w:left w:val="none" w:sz="0" w:space="0" w:color="auto"/>
                                                <w:bottom w:val="none" w:sz="0" w:space="0" w:color="auto"/>
                                                <w:right w:val="none" w:sz="0" w:space="0" w:color="auto"/>
                                              </w:divBdr>
                                              <w:divsChild>
                                                <w:div w:id="545991712">
                                                  <w:marLeft w:val="0"/>
                                                  <w:marRight w:val="0"/>
                                                  <w:marTop w:val="0"/>
                                                  <w:marBottom w:val="0"/>
                                                  <w:divBdr>
                                                    <w:top w:val="none" w:sz="0" w:space="0" w:color="auto"/>
                                                    <w:left w:val="none" w:sz="0" w:space="0" w:color="auto"/>
                                                    <w:bottom w:val="none" w:sz="0" w:space="0" w:color="auto"/>
                                                    <w:right w:val="none" w:sz="0" w:space="0" w:color="auto"/>
                                                  </w:divBdr>
                                                  <w:divsChild>
                                                    <w:div w:id="1425881897">
                                                      <w:marLeft w:val="0"/>
                                                      <w:marRight w:val="0"/>
                                                      <w:marTop w:val="0"/>
                                                      <w:marBottom w:val="0"/>
                                                      <w:divBdr>
                                                        <w:top w:val="none" w:sz="0" w:space="0" w:color="auto"/>
                                                        <w:left w:val="none" w:sz="0" w:space="0" w:color="auto"/>
                                                        <w:bottom w:val="none" w:sz="0" w:space="0" w:color="auto"/>
                                                        <w:right w:val="none" w:sz="0" w:space="0" w:color="auto"/>
                                                      </w:divBdr>
                                                      <w:divsChild>
                                                        <w:div w:id="932663060">
                                                          <w:marLeft w:val="0"/>
                                                          <w:marRight w:val="0"/>
                                                          <w:marTop w:val="0"/>
                                                          <w:marBottom w:val="0"/>
                                                          <w:divBdr>
                                                            <w:top w:val="none" w:sz="0" w:space="0" w:color="auto"/>
                                                            <w:left w:val="none" w:sz="0" w:space="0" w:color="auto"/>
                                                            <w:bottom w:val="none" w:sz="0" w:space="0" w:color="auto"/>
                                                            <w:right w:val="none" w:sz="0" w:space="0" w:color="auto"/>
                                                          </w:divBdr>
                                                          <w:divsChild>
                                                            <w:div w:id="962493046">
                                                              <w:marLeft w:val="0"/>
                                                              <w:marRight w:val="0"/>
                                                              <w:marTop w:val="0"/>
                                                              <w:marBottom w:val="0"/>
                                                              <w:divBdr>
                                                                <w:top w:val="none" w:sz="0" w:space="0" w:color="auto"/>
                                                                <w:left w:val="none" w:sz="0" w:space="0" w:color="auto"/>
                                                                <w:bottom w:val="none" w:sz="0" w:space="0" w:color="auto"/>
                                                                <w:right w:val="none" w:sz="0" w:space="0" w:color="auto"/>
                                                              </w:divBdr>
                                                              <w:divsChild>
                                                                <w:div w:id="450705597">
                                                                  <w:marLeft w:val="0"/>
                                                                  <w:marRight w:val="0"/>
                                                                  <w:marTop w:val="0"/>
                                                                  <w:marBottom w:val="0"/>
                                                                  <w:divBdr>
                                                                    <w:top w:val="none" w:sz="0" w:space="0" w:color="auto"/>
                                                                    <w:left w:val="none" w:sz="0" w:space="0" w:color="auto"/>
                                                                    <w:bottom w:val="none" w:sz="0" w:space="0" w:color="auto"/>
                                                                    <w:right w:val="none" w:sz="0" w:space="0" w:color="auto"/>
                                                                  </w:divBdr>
                                                                  <w:divsChild>
                                                                    <w:div w:id="819033937">
                                                                      <w:marLeft w:val="0"/>
                                                                      <w:marRight w:val="0"/>
                                                                      <w:marTop w:val="0"/>
                                                                      <w:marBottom w:val="0"/>
                                                                      <w:divBdr>
                                                                        <w:top w:val="none" w:sz="0" w:space="0" w:color="auto"/>
                                                                        <w:left w:val="none" w:sz="0" w:space="0" w:color="auto"/>
                                                                        <w:bottom w:val="none" w:sz="0" w:space="0" w:color="auto"/>
                                                                        <w:right w:val="none" w:sz="0" w:space="0" w:color="auto"/>
                                                                      </w:divBdr>
                                                                      <w:divsChild>
                                                                        <w:div w:id="2095859965">
                                                                          <w:marLeft w:val="0"/>
                                                                          <w:marRight w:val="0"/>
                                                                          <w:marTop w:val="0"/>
                                                                          <w:marBottom w:val="0"/>
                                                                          <w:divBdr>
                                                                            <w:top w:val="none" w:sz="0" w:space="0" w:color="auto"/>
                                                                            <w:left w:val="none" w:sz="0" w:space="0" w:color="auto"/>
                                                                            <w:bottom w:val="none" w:sz="0" w:space="0" w:color="auto"/>
                                                                            <w:right w:val="none" w:sz="0" w:space="0" w:color="auto"/>
                                                                          </w:divBdr>
                                                                          <w:divsChild>
                                                                            <w:div w:id="699087205">
                                                                              <w:marLeft w:val="0"/>
                                                                              <w:marRight w:val="0"/>
                                                                              <w:marTop w:val="0"/>
                                                                              <w:marBottom w:val="0"/>
                                                                              <w:divBdr>
                                                                                <w:top w:val="none" w:sz="0" w:space="0" w:color="auto"/>
                                                                                <w:left w:val="none" w:sz="0" w:space="0" w:color="auto"/>
                                                                                <w:bottom w:val="none" w:sz="0" w:space="0" w:color="auto"/>
                                                                                <w:right w:val="none" w:sz="0" w:space="0" w:color="auto"/>
                                                                              </w:divBdr>
                                                                              <w:divsChild>
                                                                                <w:div w:id="1829441138">
                                                                                  <w:marLeft w:val="0"/>
                                                                                  <w:marRight w:val="0"/>
                                                                                  <w:marTop w:val="0"/>
                                                                                  <w:marBottom w:val="0"/>
                                                                                  <w:divBdr>
                                                                                    <w:top w:val="none" w:sz="0" w:space="0" w:color="auto"/>
                                                                                    <w:left w:val="none" w:sz="0" w:space="0" w:color="auto"/>
                                                                                    <w:bottom w:val="none" w:sz="0" w:space="0" w:color="auto"/>
                                                                                    <w:right w:val="none" w:sz="0" w:space="0" w:color="auto"/>
                                                                                  </w:divBdr>
                                                                                  <w:divsChild>
                                                                                    <w:div w:id="1124344830">
                                                                                      <w:marLeft w:val="0"/>
                                                                                      <w:marRight w:val="0"/>
                                                                                      <w:marTop w:val="0"/>
                                                                                      <w:marBottom w:val="0"/>
                                                                                      <w:divBdr>
                                                                                        <w:top w:val="none" w:sz="0" w:space="0" w:color="auto"/>
                                                                                        <w:left w:val="none" w:sz="0" w:space="0" w:color="auto"/>
                                                                                        <w:bottom w:val="none" w:sz="0" w:space="0" w:color="auto"/>
                                                                                        <w:right w:val="none" w:sz="0" w:space="0" w:color="auto"/>
                                                                                      </w:divBdr>
                                                                                      <w:divsChild>
                                                                                        <w:div w:id="379936245">
                                                                                          <w:marLeft w:val="0"/>
                                                                                          <w:marRight w:val="0"/>
                                                                                          <w:marTop w:val="106"/>
                                                                                          <w:marBottom w:val="254"/>
                                                                                          <w:divBdr>
                                                                                            <w:top w:val="none" w:sz="0" w:space="0" w:color="auto"/>
                                                                                            <w:left w:val="none" w:sz="0" w:space="0" w:color="auto"/>
                                                                                            <w:bottom w:val="none" w:sz="0" w:space="0" w:color="auto"/>
                                                                                            <w:right w:val="none" w:sz="0" w:space="0" w:color="auto"/>
                                                                                          </w:divBdr>
                                                                                          <w:divsChild>
                                                                                            <w:div w:id="761728985">
                                                                                              <w:marLeft w:val="0"/>
                                                                                              <w:marRight w:val="0"/>
                                                                                              <w:marTop w:val="0"/>
                                                                                              <w:marBottom w:val="0"/>
                                                                                              <w:divBdr>
                                                                                                <w:top w:val="none" w:sz="0" w:space="0" w:color="auto"/>
                                                                                                <w:left w:val="none" w:sz="0" w:space="0" w:color="auto"/>
                                                                                                <w:bottom w:val="none" w:sz="0" w:space="0" w:color="auto"/>
                                                                                                <w:right w:val="none" w:sz="0" w:space="0" w:color="auto"/>
                                                                                              </w:divBdr>
                                                                                            </w:div>
                                                                                          </w:divsChild>
                                                                                        </w:div>
                                                                                        <w:div w:id="1483043080">
                                                                                          <w:marLeft w:val="0"/>
                                                                                          <w:marRight w:val="0"/>
                                                                                          <w:marTop w:val="0"/>
                                                                                          <w:marBottom w:val="254"/>
                                                                                          <w:divBdr>
                                                                                            <w:top w:val="none" w:sz="0" w:space="0" w:color="auto"/>
                                                                                            <w:left w:val="none" w:sz="0" w:space="0" w:color="auto"/>
                                                                                            <w:bottom w:val="none" w:sz="0" w:space="0" w:color="auto"/>
                                                                                            <w:right w:val="none" w:sz="0" w:space="0" w:color="auto"/>
                                                                                          </w:divBdr>
                                                                                          <w:divsChild>
                                                                                            <w:div w:id="1477337504">
                                                                                              <w:marLeft w:val="0"/>
                                                                                              <w:marRight w:val="0"/>
                                                                                              <w:marTop w:val="0"/>
                                                                                              <w:marBottom w:val="254"/>
                                                                                              <w:divBdr>
                                                                                                <w:top w:val="none" w:sz="0" w:space="0" w:color="auto"/>
                                                                                                <w:left w:val="none" w:sz="0" w:space="0" w:color="auto"/>
                                                                                                <w:bottom w:val="none" w:sz="0" w:space="0" w:color="auto"/>
                                                                                                <w:right w:val="none" w:sz="0" w:space="0" w:color="auto"/>
                                                                                              </w:divBdr>
                                                                                              <w:divsChild>
                                                                                                <w:div w:id="444926579">
                                                                                                  <w:marLeft w:val="0"/>
                                                                                                  <w:marRight w:val="0"/>
                                                                                                  <w:marTop w:val="0"/>
                                                                                                  <w:marBottom w:val="0"/>
                                                                                                  <w:divBdr>
                                                                                                    <w:top w:val="none" w:sz="0" w:space="0" w:color="auto"/>
                                                                                                    <w:left w:val="none" w:sz="0" w:space="0" w:color="auto"/>
                                                                                                    <w:bottom w:val="none" w:sz="0" w:space="0" w:color="auto"/>
                                                                                                    <w:right w:val="none" w:sz="0" w:space="0" w:color="auto"/>
                                                                                                  </w:divBdr>
                                                                                                </w:div>
                                                                                              </w:divsChild>
                                                                                            </w:div>
                                                                                            <w:div w:id="922569402">
                                                                                              <w:marLeft w:val="0"/>
                                                                                              <w:marRight w:val="0"/>
                                                                                              <w:marTop w:val="0"/>
                                                                                              <w:marBottom w:val="0"/>
                                                                                              <w:divBdr>
                                                                                                <w:top w:val="none" w:sz="0" w:space="0" w:color="auto"/>
                                                                                                <w:left w:val="none" w:sz="0" w:space="0" w:color="auto"/>
                                                                                                <w:bottom w:val="none" w:sz="0" w:space="0" w:color="auto"/>
                                                                                                <w:right w:val="none" w:sz="0" w:space="0" w:color="auto"/>
                                                                                              </w:divBdr>
                                                                                              <w:divsChild>
                                                                                                <w:div w:id="1498035438">
                                                                                                  <w:marLeft w:val="0"/>
                                                                                                  <w:marRight w:val="0"/>
                                                                                                  <w:marTop w:val="0"/>
                                                                                                  <w:marBottom w:val="0"/>
                                                                                                  <w:divBdr>
                                                                                                    <w:top w:val="none" w:sz="0" w:space="0" w:color="auto"/>
                                                                                                    <w:left w:val="none" w:sz="0" w:space="0" w:color="auto"/>
                                                                                                    <w:bottom w:val="none" w:sz="0" w:space="0" w:color="auto"/>
                                                                                                    <w:right w:val="none" w:sz="0" w:space="0" w:color="auto"/>
                                                                                                  </w:divBdr>
                                                                                                  <w:divsChild>
                                                                                                    <w:div w:id="1254510590">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1508137308">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6745">
                              <w:marLeft w:val="0"/>
                              <w:marRight w:val="0"/>
                              <w:marTop w:val="339"/>
                              <w:marBottom w:val="339"/>
                              <w:divBdr>
                                <w:top w:val="none" w:sz="0" w:space="0" w:color="auto"/>
                                <w:left w:val="none" w:sz="0" w:space="0" w:color="auto"/>
                                <w:bottom w:val="none" w:sz="0" w:space="0" w:color="auto"/>
                                <w:right w:val="none" w:sz="0" w:space="0" w:color="auto"/>
                              </w:divBdr>
                              <w:divsChild>
                                <w:div w:id="1078019421">
                                  <w:marLeft w:val="0"/>
                                  <w:marRight w:val="0"/>
                                  <w:marTop w:val="0"/>
                                  <w:marBottom w:val="0"/>
                                  <w:divBdr>
                                    <w:top w:val="none" w:sz="0" w:space="0" w:color="auto"/>
                                    <w:left w:val="none" w:sz="0" w:space="0" w:color="auto"/>
                                    <w:bottom w:val="none" w:sz="0" w:space="0" w:color="auto"/>
                                    <w:right w:val="none" w:sz="0" w:space="0" w:color="auto"/>
                                  </w:divBdr>
                                </w:div>
                              </w:divsChild>
                            </w:div>
                            <w:div w:id="985552355">
                              <w:marLeft w:val="0"/>
                              <w:marRight w:val="0"/>
                              <w:marTop w:val="339"/>
                              <w:marBottom w:val="339"/>
                              <w:divBdr>
                                <w:top w:val="none" w:sz="0" w:space="0" w:color="auto"/>
                                <w:left w:val="none" w:sz="0" w:space="0" w:color="auto"/>
                                <w:bottom w:val="none" w:sz="0" w:space="0" w:color="auto"/>
                                <w:right w:val="none" w:sz="0" w:space="0" w:color="auto"/>
                              </w:divBdr>
                              <w:divsChild>
                                <w:div w:id="1105685229">
                                  <w:marLeft w:val="0"/>
                                  <w:marRight w:val="0"/>
                                  <w:marTop w:val="0"/>
                                  <w:marBottom w:val="0"/>
                                  <w:divBdr>
                                    <w:top w:val="none" w:sz="0" w:space="0" w:color="auto"/>
                                    <w:left w:val="none" w:sz="0" w:space="0" w:color="auto"/>
                                    <w:bottom w:val="none" w:sz="0" w:space="0" w:color="auto"/>
                                    <w:right w:val="none" w:sz="0" w:space="0" w:color="auto"/>
                                  </w:divBdr>
                                </w:div>
                              </w:divsChild>
                            </w:div>
                            <w:div w:id="140193764">
                              <w:marLeft w:val="0"/>
                              <w:marRight w:val="0"/>
                              <w:marTop w:val="508"/>
                              <w:marBottom w:val="635"/>
                              <w:divBdr>
                                <w:top w:val="none" w:sz="0" w:space="0" w:color="auto"/>
                                <w:left w:val="none" w:sz="0" w:space="0" w:color="auto"/>
                                <w:bottom w:val="none" w:sz="0" w:space="0" w:color="auto"/>
                                <w:right w:val="none" w:sz="0" w:space="0" w:color="auto"/>
                              </w:divBdr>
                              <w:divsChild>
                                <w:div w:id="608661986">
                                  <w:marLeft w:val="0"/>
                                  <w:marRight w:val="0"/>
                                  <w:marTop w:val="0"/>
                                  <w:marBottom w:val="0"/>
                                  <w:divBdr>
                                    <w:top w:val="none" w:sz="0" w:space="0" w:color="auto"/>
                                    <w:left w:val="none" w:sz="0" w:space="0" w:color="auto"/>
                                    <w:bottom w:val="single" w:sz="8" w:space="21" w:color="B8B9BA"/>
                                    <w:right w:val="none" w:sz="0" w:space="0" w:color="auto"/>
                                  </w:divBdr>
                                  <w:divsChild>
                                    <w:div w:id="82921637">
                                      <w:marLeft w:val="0"/>
                                      <w:marRight w:val="0"/>
                                      <w:marTop w:val="0"/>
                                      <w:marBottom w:val="0"/>
                                      <w:divBdr>
                                        <w:top w:val="none" w:sz="0" w:space="0" w:color="auto"/>
                                        <w:left w:val="none" w:sz="0" w:space="0" w:color="auto"/>
                                        <w:bottom w:val="none" w:sz="0" w:space="0" w:color="auto"/>
                                        <w:right w:val="none" w:sz="0" w:space="0" w:color="auto"/>
                                      </w:divBdr>
                                    </w:div>
                                    <w:div w:id="1735229035">
                                      <w:marLeft w:val="0"/>
                                      <w:marRight w:val="0"/>
                                      <w:marTop w:val="318"/>
                                      <w:marBottom w:val="0"/>
                                      <w:divBdr>
                                        <w:top w:val="none" w:sz="0" w:space="0" w:color="auto"/>
                                        <w:left w:val="none" w:sz="0" w:space="0" w:color="auto"/>
                                        <w:bottom w:val="none" w:sz="0" w:space="0" w:color="auto"/>
                                        <w:right w:val="none" w:sz="0" w:space="0" w:color="auto"/>
                                      </w:divBdr>
                                      <w:divsChild>
                                        <w:div w:id="2047749980">
                                          <w:marLeft w:val="0"/>
                                          <w:marRight w:val="0"/>
                                          <w:marTop w:val="0"/>
                                          <w:marBottom w:val="0"/>
                                          <w:divBdr>
                                            <w:top w:val="none" w:sz="0" w:space="0" w:color="auto"/>
                                            <w:left w:val="none" w:sz="0" w:space="0" w:color="auto"/>
                                            <w:bottom w:val="none" w:sz="0" w:space="0" w:color="auto"/>
                                            <w:right w:val="none" w:sz="0" w:space="0" w:color="auto"/>
                                          </w:divBdr>
                                        </w:div>
                                      </w:divsChild>
                                    </w:div>
                                    <w:div w:id="23274465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175992454">
                              <w:marLeft w:val="0"/>
                              <w:marRight w:val="0"/>
                              <w:marTop w:val="339"/>
                              <w:marBottom w:val="339"/>
                              <w:divBdr>
                                <w:top w:val="none" w:sz="0" w:space="0" w:color="auto"/>
                                <w:left w:val="none" w:sz="0" w:space="0" w:color="auto"/>
                                <w:bottom w:val="none" w:sz="0" w:space="0" w:color="auto"/>
                                <w:right w:val="none" w:sz="0" w:space="0" w:color="auto"/>
                              </w:divBdr>
                              <w:divsChild>
                                <w:div w:id="1386218908">
                                  <w:marLeft w:val="0"/>
                                  <w:marRight w:val="0"/>
                                  <w:marTop w:val="0"/>
                                  <w:marBottom w:val="0"/>
                                  <w:divBdr>
                                    <w:top w:val="none" w:sz="0" w:space="0" w:color="auto"/>
                                    <w:left w:val="none" w:sz="0" w:space="0" w:color="auto"/>
                                    <w:bottom w:val="none" w:sz="0" w:space="0" w:color="auto"/>
                                    <w:right w:val="none" w:sz="0" w:space="0" w:color="auto"/>
                                  </w:divBdr>
                                </w:div>
                              </w:divsChild>
                            </w:div>
                            <w:div w:id="117839960">
                              <w:marLeft w:val="0"/>
                              <w:marRight w:val="0"/>
                              <w:marTop w:val="339"/>
                              <w:marBottom w:val="339"/>
                              <w:divBdr>
                                <w:top w:val="none" w:sz="0" w:space="0" w:color="auto"/>
                                <w:left w:val="none" w:sz="0" w:space="0" w:color="auto"/>
                                <w:bottom w:val="none" w:sz="0" w:space="0" w:color="auto"/>
                                <w:right w:val="none" w:sz="0" w:space="0" w:color="auto"/>
                              </w:divBdr>
                              <w:divsChild>
                                <w:div w:id="115679995">
                                  <w:marLeft w:val="0"/>
                                  <w:marRight w:val="0"/>
                                  <w:marTop w:val="0"/>
                                  <w:marBottom w:val="0"/>
                                  <w:divBdr>
                                    <w:top w:val="none" w:sz="0" w:space="0" w:color="auto"/>
                                    <w:left w:val="none" w:sz="0" w:space="0" w:color="auto"/>
                                    <w:bottom w:val="none" w:sz="0" w:space="0" w:color="auto"/>
                                    <w:right w:val="none" w:sz="0" w:space="0" w:color="auto"/>
                                  </w:divBdr>
                                </w:div>
                              </w:divsChild>
                            </w:div>
                            <w:div w:id="1350333248">
                              <w:marLeft w:val="0"/>
                              <w:marRight w:val="0"/>
                              <w:marTop w:val="0"/>
                              <w:marBottom w:val="0"/>
                              <w:divBdr>
                                <w:top w:val="none" w:sz="0" w:space="0" w:color="auto"/>
                                <w:left w:val="none" w:sz="0" w:space="0" w:color="auto"/>
                                <w:bottom w:val="none" w:sz="0" w:space="0" w:color="auto"/>
                                <w:right w:val="none" w:sz="0" w:space="0" w:color="auto"/>
                              </w:divBdr>
                              <w:divsChild>
                                <w:div w:id="324944472">
                                  <w:marLeft w:val="0"/>
                                  <w:marRight w:val="0"/>
                                  <w:marTop w:val="0"/>
                                  <w:marBottom w:val="0"/>
                                  <w:divBdr>
                                    <w:top w:val="none" w:sz="0" w:space="0" w:color="auto"/>
                                    <w:left w:val="none" w:sz="0" w:space="0" w:color="auto"/>
                                    <w:bottom w:val="none" w:sz="0" w:space="0" w:color="auto"/>
                                    <w:right w:val="none" w:sz="0" w:space="0" w:color="auto"/>
                                  </w:divBdr>
                                  <w:divsChild>
                                    <w:div w:id="1262643398">
                                      <w:marLeft w:val="0"/>
                                      <w:marRight w:val="0"/>
                                      <w:marTop w:val="0"/>
                                      <w:marBottom w:val="0"/>
                                      <w:divBdr>
                                        <w:top w:val="none" w:sz="0" w:space="0" w:color="auto"/>
                                        <w:left w:val="none" w:sz="0" w:space="0" w:color="auto"/>
                                        <w:bottom w:val="none" w:sz="0" w:space="0" w:color="auto"/>
                                        <w:right w:val="none" w:sz="0" w:space="0" w:color="auto"/>
                                      </w:divBdr>
                                      <w:divsChild>
                                        <w:div w:id="1126583877">
                                          <w:marLeft w:val="0"/>
                                          <w:marRight w:val="0"/>
                                          <w:marTop w:val="0"/>
                                          <w:marBottom w:val="0"/>
                                          <w:divBdr>
                                            <w:top w:val="none" w:sz="0" w:space="0" w:color="auto"/>
                                            <w:left w:val="none" w:sz="0" w:space="0" w:color="auto"/>
                                            <w:bottom w:val="none" w:sz="0" w:space="0" w:color="auto"/>
                                            <w:right w:val="none" w:sz="0" w:space="0" w:color="auto"/>
                                          </w:divBdr>
                                          <w:divsChild>
                                            <w:div w:id="1552032896">
                                              <w:marLeft w:val="0"/>
                                              <w:marRight w:val="0"/>
                                              <w:marTop w:val="0"/>
                                              <w:marBottom w:val="0"/>
                                              <w:divBdr>
                                                <w:top w:val="none" w:sz="0" w:space="0" w:color="auto"/>
                                                <w:left w:val="none" w:sz="0" w:space="0" w:color="auto"/>
                                                <w:bottom w:val="none" w:sz="0" w:space="0" w:color="auto"/>
                                                <w:right w:val="none" w:sz="0" w:space="0" w:color="auto"/>
                                              </w:divBdr>
                                              <w:divsChild>
                                                <w:div w:id="1331635105">
                                                  <w:marLeft w:val="0"/>
                                                  <w:marRight w:val="0"/>
                                                  <w:marTop w:val="0"/>
                                                  <w:marBottom w:val="0"/>
                                                  <w:divBdr>
                                                    <w:top w:val="none" w:sz="0" w:space="0" w:color="auto"/>
                                                    <w:left w:val="none" w:sz="0" w:space="0" w:color="auto"/>
                                                    <w:bottom w:val="none" w:sz="0" w:space="0" w:color="auto"/>
                                                    <w:right w:val="none" w:sz="0" w:space="0" w:color="auto"/>
                                                  </w:divBdr>
                                                  <w:divsChild>
                                                    <w:div w:id="622032039">
                                                      <w:marLeft w:val="0"/>
                                                      <w:marRight w:val="0"/>
                                                      <w:marTop w:val="0"/>
                                                      <w:marBottom w:val="0"/>
                                                      <w:divBdr>
                                                        <w:top w:val="none" w:sz="0" w:space="0" w:color="auto"/>
                                                        <w:left w:val="none" w:sz="0" w:space="0" w:color="auto"/>
                                                        <w:bottom w:val="none" w:sz="0" w:space="0" w:color="auto"/>
                                                        <w:right w:val="none" w:sz="0" w:space="0" w:color="auto"/>
                                                      </w:divBdr>
                                                      <w:divsChild>
                                                        <w:div w:id="1440179308">
                                                          <w:marLeft w:val="0"/>
                                                          <w:marRight w:val="0"/>
                                                          <w:marTop w:val="0"/>
                                                          <w:marBottom w:val="0"/>
                                                          <w:divBdr>
                                                            <w:top w:val="none" w:sz="0" w:space="0" w:color="auto"/>
                                                            <w:left w:val="none" w:sz="0" w:space="0" w:color="auto"/>
                                                            <w:bottom w:val="none" w:sz="0" w:space="0" w:color="auto"/>
                                                            <w:right w:val="none" w:sz="0" w:space="0" w:color="auto"/>
                                                          </w:divBdr>
                                                          <w:divsChild>
                                                            <w:div w:id="2097314103">
                                                              <w:marLeft w:val="0"/>
                                                              <w:marRight w:val="0"/>
                                                              <w:marTop w:val="0"/>
                                                              <w:marBottom w:val="0"/>
                                                              <w:divBdr>
                                                                <w:top w:val="none" w:sz="0" w:space="0" w:color="auto"/>
                                                                <w:left w:val="none" w:sz="0" w:space="0" w:color="auto"/>
                                                                <w:bottom w:val="none" w:sz="0" w:space="0" w:color="auto"/>
                                                                <w:right w:val="none" w:sz="0" w:space="0" w:color="auto"/>
                                                              </w:divBdr>
                                                              <w:divsChild>
                                                                <w:div w:id="70734437">
                                                                  <w:marLeft w:val="0"/>
                                                                  <w:marRight w:val="0"/>
                                                                  <w:marTop w:val="0"/>
                                                                  <w:marBottom w:val="0"/>
                                                                  <w:divBdr>
                                                                    <w:top w:val="none" w:sz="0" w:space="0" w:color="auto"/>
                                                                    <w:left w:val="none" w:sz="0" w:space="0" w:color="auto"/>
                                                                    <w:bottom w:val="none" w:sz="0" w:space="0" w:color="auto"/>
                                                                    <w:right w:val="none" w:sz="0" w:space="0" w:color="auto"/>
                                                                  </w:divBdr>
                                                                  <w:divsChild>
                                                                    <w:div w:id="1660697738">
                                                                      <w:marLeft w:val="0"/>
                                                                      <w:marRight w:val="0"/>
                                                                      <w:marTop w:val="0"/>
                                                                      <w:marBottom w:val="0"/>
                                                                      <w:divBdr>
                                                                        <w:top w:val="none" w:sz="0" w:space="0" w:color="auto"/>
                                                                        <w:left w:val="none" w:sz="0" w:space="0" w:color="auto"/>
                                                                        <w:bottom w:val="none" w:sz="0" w:space="0" w:color="auto"/>
                                                                        <w:right w:val="none" w:sz="0" w:space="0" w:color="auto"/>
                                                                      </w:divBdr>
                                                                      <w:divsChild>
                                                                        <w:div w:id="858741388">
                                                                          <w:marLeft w:val="0"/>
                                                                          <w:marRight w:val="0"/>
                                                                          <w:marTop w:val="0"/>
                                                                          <w:marBottom w:val="0"/>
                                                                          <w:divBdr>
                                                                            <w:top w:val="none" w:sz="0" w:space="0" w:color="auto"/>
                                                                            <w:left w:val="none" w:sz="0" w:space="0" w:color="auto"/>
                                                                            <w:bottom w:val="none" w:sz="0" w:space="0" w:color="auto"/>
                                                                            <w:right w:val="none" w:sz="0" w:space="0" w:color="auto"/>
                                                                          </w:divBdr>
                                                                          <w:divsChild>
                                                                            <w:div w:id="1429689668">
                                                                              <w:marLeft w:val="0"/>
                                                                              <w:marRight w:val="0"/>
                                                                              <w:marTop w:val="0"/>
                                                                              <w:marBottom w:val="0"/>
                                                                              <w:divBdr>
                                                                                <w:top w:val="none" w:sz="0" w:space="0" w:color="auto"/>
                                                                                <w:left w:val="none" w:sz="0" w:space="0" w:color="auto"/>
                                                                                <w:bottom w:val="none" w:sz="0" w:space="0" w:color="auto"/>
                                                                                <w:right w:val="none" w:sz="0" w:space="0" w:color="auto"/>
                                                                              </w:divBdr>
                                                                              <w:divsChild>
                                                                                <w:div w:id="1539275273">
                                                                                  <w:marLeft w:val="0"/>
                                                                                  <w:marRight w:val="0"/>
                                                                                  <w:marTop w:val="0"/>
                                                                                  <w:marBottom w:val="0"/>
                                                                                  <w:divBdr>
                                                                                    <w:top w:val="none" w:sz="0" w:space="0" w:color="auto"/>
                                                                                    <w:left w:val="none" w:sz="0" w:space="0" w:color="auto"/>
                                                                                    <w:bottom w:val="none" w:sz="0" w:space="0" w:color="auto"/>
                                                                                    <w:right w:val="none" w:sz="0" w:space="0" w:color="auto"/>
                                                                                  </w:divBdr>
                                                                                  <w:divsChild>
                                                                                    <w:div w:id="1513763709">
                                                                                      <w:marLeft w:val="0"/>
                                                                                      <w:marRight w:val="0"/>
                                                                                      <w:marTop w:val="0"/>
                                                                                      <w:marBottom w:val="0"/>
                                                                                      <w:divBdr>
                                                                                        <w:top w:val="none" w:sz="0" w:space="0" w:color="auto"/>
                                                                                        <w:left w:val="none" w:sz="0" w:space="0" w:color="auto"/>
                                                                                        <w:bottom w:val="none" w:sz="0" w:space="0" w:color="auto"/>
                                                                                        <w:right w:val="none" w:sz="0" w:space="0" w:color="auto"/>
                                                                                      </w:divBdr>
                                                                                      <w:divsChild>
                                                                                        <w:div w:id="1393576359">
                                                                                          <w:marLeft w:val="0"/>
                                                                                          <w:marRight w:val="0"/>
                                                                                          <w:marTop w:val="106"/>
                                                                                          <w:marBottom w:val="254"/>
                                                                                          <w:divBdr>
                                                                                            <w:top w:val="none" w:sz="0" w:space="0" w:color="auto"/>
                                                                                            <w:left w:val="none" w:sz="0" w:space="0" w:color="auto"/>
                                                                                            <w:bottom w:val="none" w:sz="0" w:space="0" w:color="auto"/>
                                                                                            <w:right w:val="none" w:sz="0" w:space="0" w:color="auto"/>
                                                                                          </w:divBdr>
                                                                                          <w:divsChild>
                                                                                            <w:div w:id="1908178364">
                                                                                              <w:marLeft w:val="0"/>
                                                                                              <w:marRight w:val="0"/>
                                                                                              <w:marTop w:val="0"/>
                                                                                              <w:marBottom w:val="0"/>
                                                                                              <w:divBdr>
                                                                                                <w:top w:val="none" w:sz="0" w:space="0" w:color="auto"/>
                                                                                                <w:left w:val="none" w:sz="0" w:space="0" w:color="auto"/>
                                                                                                <w:bottom w:val="none" w:sz="0" w:space="0" w:color="auto"/>
                                                                                                <w:right w:val="none" w:sz="0" w:space="0" w:color="auto"/>
                                                                                              </w:divBdr>
                                                                                            </w:div>
                                                                                          </w:divsChild>
                                                                                        </w:div>
                                                                                        <w:div w:id="1050112361">
                                                                                          <w:marLeft w:val="0"/>
                                                                                          <w:marRight w:val="0"/>
                                                                                          <w:marTop w:val="0"/>
                                                                                          <w:marBottom w:val="254"/>
                                                                                          <w:divBdr>
                                                                                            <w:top w:val="none" w:sz="0" w:space="0" w:color="auto"/>
                                                                                            <w:left w:val="none" w:sz="0" w:space="0" w:color="auto"/>
                                                                                            <w:bottom w:val="none" w:sz="0" w:space="0" w:color="auto"/>
                                                                                            <w:right w:val="none" w:sz="0" w:space="0" w:color="auto"/>
                                                                                          </w:divBdr>
                                                                                          <w:divsChild>
                                                                                            <w:div w:id="921524952">
                                                                                              <w:marLeft w:val="0"/>
                                                                                              <w:marRight w:val="0"/>
                                                                                              <w:marTop w:val="0"/>
                                                                                              <w:marBottom w:val="0"/>
                                                                                              <w:divBdr>
                                                                                                <w:top w:val="none" w:sz="0" w:space="0" w:color="auto"/>
                                                                                                <w:left w:val="none" w:sz="0" w:space="0" w:color="auto"/>
                                                                                                <w:bottom w:val="none" w:sz="0" w:space="0" w:color="auto"/>
                                                                                                <w:right w:val="none" w:sz="0" w:space="0" w:color="auto"/>
                                                                                              </w:divBdr>
                                                                                            </w:div>
                                                                                          </w:divsChild>
                                                                                        </w:div>
                                                                                        <w:div w:id="1868522825">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405216">
                              <w:marLeft w:val="0"/>
                              <w:marRight w:val="0"/>
                              <w:marTop w:val="339"/>
                              <w:marBottom w:val="339"/>
                              <w:divBdr>
                                <w:top w:val="none" w:sz="0" w:space="0" w:color="auto"/>
                                <w:left w:val="none" w:sz="0" w:space="0" w:color="auto"/>
                                <w:bottom w:val="none" w:sz="0" w:space="0" w:color="auto"/>
                                <w:right w:val="none" w:sz="0" w:space="0" w:color="auto"/>
                              </w:divBdr>
                              <w:divsChild>
                                <w:div w:id="2125298790">
                                  <w:marLeft w:val="0"/>
                                  <w:marRight w:val="0"/>
                                  <w:marTop w:val="0"/>
                                  <w:marBottom w:val="0"/>
                                  <w:divBdr>
                                    <w:top w:val="none" w:sz="0" w:space="0" w:color="auto"/>
                                    <w:left w:val="none" w:sz="0" w:space="0" w:color="auto"/>
                                    <w:bottom w:val="none" w:sz="0" w:space="0" w:color="auto"/>
                                    <w:right w:val="none" w:sz="0" w:space="0" w:color="auto"/>
                                  </w:divBdr>
                                </w:div>
                              </w:divsChild>
                            </w:div>
                            <w:div w:id="213540318">
                              <w:marLeft w:val="0"/>
                              <w:marRight w:val="0"/>
                              <w:marTop w:val="339"/>
                              <w:marBottom w:val="339"/>
                              <w:divBdr>
                                <w:top w:val="none" w:sz="0" w:space="0" w:color="auto"/>
                                <w:left w:val="none" w:sz="0" w:space="0" w:color="auto"/>
                                <w:bottom w:val="none" w:sz="0" w:space="0" w:color="auto"/>
                                <w:right w:val="none" w:sz="0" w:space="0" w:color="auto"/>
                              </w:divBdr>
                              <w:divsChild>
                                <w:div w:id="374741691">
                                  <w:marLeft w:val="0"/>
                                  <w:marRight w:val="0"/>
                                  <w:marTop w:val="0"/>
                                  <w:marBottom w:val="0"/>
                                  <w:divBdr>
                                    <w:top w:val="none" w:sz="0" w:space="0" w:color="auto"/>
                                    <w:left w:val="none" w:sz="0" w:space="0" w:color="auto"/>
                                    <w:bottom w:val="none" w:sz="0" w:space="0" w:color="auto"/>
                                    <w:right w:val="none" w:sz="0" w:space="0" w:color="auto"/>
                                  </w:divBdr>
                                </w:div>
                              </w:divsChild>
                            </w:div>
                            <w:div w:id="1951664059">
                              <w:marLeft w:val="0"/>
                              <w:marRight w:val="0"/>
                              <w:marTop w:val="339"/>
                              <w:marBottom w:val="339"/>
                              <w:divBdr>
                                <w:top w:val="none" w:sz="0" w:space="0" w:color="auto"/>
                                <w:left w:val="none" w:sz="0" w:space="0" w:color="auto"/>
                                <w:bottom w:val="none" w:sz="0" w:space="0" w:color="auto"/>
                                <w:right w:val="none" w:sz="0" w:space="0" w:color="auto"/>
                              </w:divBdr>
                              <w:divsChild>
                                <w:div w:id="815605409">
                                  <w:marLeft w:val="0"/>
                                  <w:marRight w:val="0"/>
                                  <w:marTop w:val="0"/>
                                  <w:marBottom w:val="0"/>
                                  <w:divBdr>
                                    <w:top w:val="none" w:sz="0" w:space="0" w:color="auto"/>
                                    <w:left w:val="none" w:sz="0" w:space="0" w:color="auto"/>
                                    <w:bottom w:val="none" w:sz="0" w:space="0" w:color="auto"/>
                                    <w:right w:val="none" w:sz="0" w:space="0" w:color="auto"/>
                                  </w:divBdr>
                                </w:div>
                              </w:divsChild>
                            </w:div>
                            <w:div w:id="994921503">
                              <w:marLeft w:val="0"/>
                              <w:marRight w:val="0"/>
                              <w:marTop w:val="339"/>
                              <w:marBottom w:val="339"/>
                              <w:divBdr>
                                <w:top w:val="none" w:sz="0" w:space="0" w:color="auto"/>
                                <w:left w:val="none" w:sz="0" w:space="0" w:color="auto"/>
                                <w:bottom w:val="none" w:sz="0" w:space="0" w:color="auto"/>
                                <w:right w:val="none" w:sz="0" w:space="0" w:color="auto"/>
                              </w:divBdr>
                              <w:divsChild>
                                <w:div w:id="664211532">
                                  <w:marLeft w:val="0"/>
                                  <w:marRight w:val="0"/>
                                  <w:marTop w:val="0"/>
                                  <w:marBottom w:val="0"/>
                                  <w:divBdr>
                                    <w:top w:val="none" w:sz="0" w:space="0" w:color="auto"/>
                                    <w:left w:val="none" w:sz="0" w:space="0" w:color="auto"/>
                                    <w:bottom w:val="none" w:sz="0" w:space="0" w:color="auto"/>
                                    <w:right w:val="none" w:sz="0" w:space="0" w:color="auto"/>
                                  </w:divBdr>
                                </w:div>
                              </w:divsChild>
                            </w:div>
                            <w:div w:id="1292789189">
                              <w:marLeft w:val="0"/>
                              <w:marRight w:val="0"/>
                              <w:marTop w:val="508"/>
                              <w:marBottom w:val="635"/>
                              <w:divBdr>
                                <w:top w:val="none" w:sz="0" w:space="0" w:color="auto"/>
                                <w:left w:val="none" w:sz="0" w:space="0" w:color="auto"/>
                                <w:bottom w:val="none" w:sz="0" w:space="0" w:color="auto"/>
                                <w:right w:val="none" w:sz="0" w:space="0" w:color="auto"/>
                              </w:divBdr>
                              <w:divsChild>
                                <w:div w:id="2134862641">
                                  <w:marLeft w:val="0"/>
                                  <w:marRight w:val="0"/>
                                  <w:marTop w:val="0"/>
                                  <w:marBottom w:val="0"/>
                                  <w:divBdr>
                                    <w:top w:val="none" w:sz="0" w:space="0" w:color="auto"/>
                                    <w:left w:val="none" w:sz="0" w:space="0" w:color="auto"/>
                                    <w:bottom w:val="single" w:sz="8" w:space="21" w:color="B8B9BA"/>
                                    <w:right w:val="none" w:sz="0" w:space="0" w:color="auto"/>
                                  </w:divBdr>
                                  <w:divsChild>
                                    <w:div w:id="1466195980">
                                      <w:marLeft w:val="0"/>
                                      <w:marRight w:val="0"/>
                                      <w:marTop w:val="0"/>
                                      <w:marBottom w:val="0"/>
                                      <w:divBdr>
                                        <w:top w:val="none" w:sz="0" w:space="0" w:color="auto"/>
                                        <w:left w:val="none" w:sz="0" w:space="0" w:color="auto"/>
                                        <w:bottom w:val="none" w:sz="0" w:space="0" w:color="auto"/>
                                        <w:right w:val="none" w:sz="0" w:space="0" w:color="auto"/>
                                      </w:divBdr>
                                    </w:div>
                                    <w:div w:id="536235880">
                                      <w:marLeft w:val="0"/>
                                      <w:marRight w:val="0"/>
                                      <w:marTop w:val="318"/>
                                      <w:marBottom w:val="0"/>
                                      <w:divBdr>
                                        <w:top w:val="none" w:sz="0" w:space="0" w:color="auto"/>
                                        <w:left w:val="none" w:sz="0" w:space="0" w:color="auto"/>
                                        <w:bottom w:val="none" w:sz="0" w:space="0" w:color="auto"/>
                                        <w:right w:val="none" w:sz="0" w:space="0" w:color="auto"/>
                                      </w:divBdr>
                                      <w:divsChild>
                                        <w:div w:id="1077216244">
                                          <w:marLeft w:val="0"/>
                                          <w:marRight w:val="0"/>
                                          <w:marTop w:val="0"/>
                                          <w:marBottom w:val="0"/>
                                          <w:divBdr>
                                            <w:top w:val="none" w:sz="0" w:space="0" w:color="auto"/>
                                            <w:left w:val="none" w:sz="0" w:space="0" w:color="auto"/>
                                            <w:bottom w:val="none" w:sz="0" w:space="0" w:color="auto"/>
                                            <w:right w:val="none" w:sz="0" w:space="0" w:color="auto"/>
                                          </w:divBdr>
                                        </w:div>
                                      </w:divsChild>
                                    </w:div>
                                    <w:div w:id="202100513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804011585">
                              <w:marLeft w:val="0"/>
                              <w:marRight w:val="0"/>
                              <w:marTop w:val="339"/>
                              <w:marBottom w:val="339"/>
                              <w:divBdr>
                                <w:top w:val="none" w:sz="0" w:space="0" w:color="auto"/>
                                <w:left w:val="none" w:sz="0" w:space="0" w:color="auto"/>
                                <w:bottom w:val="none" w:sz="0" w:space="0" w:color="auto"/>
                                <w:right w:val="none" w:sz="0" w:space="0" w:color="auto"/>
                              </w:divBdr>
                              <w:divsChild>
                                <w:div w:id="1747266714">
                                  <w:marLeft w:val="0"/>
                                  <w:marRight w:val="0"/>
                                  <w:marTop w:val="0"/>
                                  <w:marBottom w:val="0"/>
                                  <w:divBdr>
                                    <w:top w:val="none" w:sz="0" w:space="0" w:color="auto"/>
                                    <w:left w:val="none" w:sz="0" w:space="0" w:color="auto"/>
                                    <w:bottom w:val="none" w:sz="0" w:space="0" w:color="auto"/>
                                    <w:right w:val="none" w:sz="0" w:space="0" w:color="auto"/>
                                  </w:divBdr>
                                </w:div>
                              </w:divsChild>
                            </w:div>
                            <w:div w:id="1658026278">
                              <w:marLeft w:val="0"/>
                              <w:marRight w:val="0"/>
                              <w:marTop w:val="339"/>
                              <w:marBottom w:val="339"/>
                              <w:divBdr>
                                <w:top w:val="none" w:sz="0" w:space="0" w:color="auto"/>
                                <w:left w:val="none" w:sz="0" w:space="0" w:color="auto"/>
                                <w:bottom w:val="none" w:sz="0" w:space="0" w:color="auto"/>
                                <w:right w:val="none" w:sz="0" w:space="0" w:color="auto"/>
                              </w:divBdr>
                              <w:divsChild>
                                <w:div w:id="1419016990">
                                  <w:marLeft w:val="0"/>
                                  <w:marRight w:val="0"/>
                                  <w:marTop w:val="0"/>
                                  <w:marBottom w:val="0"/>
                                  <w:divBdr>
                                    <w:top w:val="none" w:sz="0" w:space="0" w:color="auto"/>
                                    <w:left w:val="none" w:sz="0" w:space="0" w:color="auto"/>
                                    <w:bottom w:val="none" w:sz="0" w:space="0" w:color="auto"/>
                                    <w:right w:val="none" w:sz="0" w:space="0" w:color="auto"/>
                                  </w:divBdr>
                                </w:div>
                              </w:divsChild>
                            </w:div>
                            <w:div w:id="1255168196">
                              <w:marLeft w:val="0"/>
                              <w:marRight w:val="0"/>
                              <w:marTop w:val="339"/>
                              <w:marBottom w:val="339"/>
                              <w:divBdr>
                                <w:top w:val="none" w:sz="0" w:space="0" w:color="auto"/>
                                <w:left w:val="none" w:sz="0" w:space="0" w:color="auto"/>
                                <w:bottom w:val="none" w:sz="0" w:space="0" w:color="auto"/>
                                <w:right w:val="none" w:sz="0" w:space="0" w:color="auto"/>
                              </w:divBdr>
                              <w:divsChild>
                                <w:div w:id="1304430417">
                                  <w:marLeft w:val="0"/>
                                  <w:marRight w:val="0"/>
                                  <w:marTop w:val="0"/>
                                  <w:marBottom w:val="0"/>
                                  <w:divBdr>
                                    <w:top w:val="none" w:sz="0" w:space="0" w:color="auto"/>
                                    <w:left w:val="none" w:sz="0" w:space="0" w:color="auto"/>
                                    <w:bottom w:val="none" w:sz="0" w:space="0" w:color="auto"/>
                                    <w:right w:val="none" w:sz="0" w:space="0" w:color="auto"/>
                                  </w:divBdr>
                                </w:div>
                              </w:divsChild>
                            </w:div>
                            <w:div w:id="342319320">
                              <w:marLeft w:val="0"/>
                              <w:marRight w:val="0"/>
                              <w:marTop w:val="339"/>
                              <w:marBottom w:val="339"/>
                              <w:divBdr>
                                <w:top w:val="none" w:sz="0" w:space="0" w:color="auto"/>
                                <w:left w:val="none" w:sz="0" w:space="0" w:color="auto"/>
                                <w:bottom w:val="none" w:sz="0" w:space="0" w:color="auto"/>
                                <w:right w:val="none" w:sz="0" w:space="0" w:color="auto"/>
                              </w:divBdr>
                              <w:divsChild>
                                <w:div w:id="1775902929">
                                  <w:marLeft w:val="0"/>
                                  <w:marRight w:val="0"/>
                                  <w:marTop w:val="0"/>
                                  <w:marBottom w:val="0"/>
                                  <w:divBdr>
                                    <w:top w:val="none" w:sz="0" w:space="0" w:color="auto"/>
                                    <w:left w:val="none" w:sz="0" w:space="0" w:color="auto"/>
                                    <w:bottom w:val="none" w:sz="0" w:space="0" w:color="auto"/>
                                    <w:right w:val="none" w:sz="0" w:space="0" w:color="auto"/>
                                  </w:divBdr>
                                </w:div>
                              </w:divsChild>
                            </w:div>
                            <w:div w:id="1609578040">
                              <w:marLeft w:val="0"/>
                              <w:marRight w:val="0"/>
                              <w:marTop w:val="339"/>
                              <w:marBottom w:val="339"/>
                              <w:divBdr>
                                <w:top w:val="none" w:sz="0" w:space="0" w:color="auto"/>
                                <w:left w:val="none" w:sz="0" w:space="0" w:color="auto"/>
                                <w:bottom w:val="none" w:sz="0" w:space="0" w:color="auto"/>
                                <w:right w:val="none" w:sz="0" w:space="0" w:color="auto"/>
                              </w:divBdr>
                              <w:divsChild>
                                <w:div w:id="13693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900779">
      <w:bodyDiv w:val="1"/>
      <w:marLeft w:val="0"/>
      <w:marRight w:val="0"/>
      <w:marTop w:val="0"/>
      <w:marBottom w:val="0"/>
      <w:divBdr>
        <w:top w:val="none" w:sz="0" w:space="0" w:color="auto"/>
        <w:left w:val="none" w:sz="0" w:space="0" w:color="auto"/>
        <w:bottom w:val="none" w:sz="0" w:space="0" w:color="auto"/>
        <w:right w:val="none" w:sz="0" w:space="0" w:color="auto"/>
      </w:divBdr>
      <w:divsChild>
        <w:div w:id="612790760">
          <w:marLeft w:val="0"/>
          <w:marRight w:val="0"/>
          <w:marTop w:val="0"/>
          <w:marBottom w:val="0"/>
          <w:divBdr>
            <w:top w:val="none" w:sz="0" w:space="0" w:color="auto"/>
            <w:left w:val="none" w:sz="0" w:space="0" w:color="auto"/>
            <w:bottom w:val="none" w:sz="0" w:space="0" w:color="auto"/>
            <w:right w:val="none" w:sz="0" w:space="0" w:color="auto"/>
          </w:divBdr>
          <w:divsChild>
            <w:div w:id="582106934">
              <w:marLeft w:val="0"/>
              <w:marRight w:val="0"/>
              <w:marTop w:val="0"/>
              <w:marBottom w:val="0"/>
              <w:divBdr>
                <w:top w:val="none" w:sz="0" w:space="0" w:color="auto"/>
                <w:left w:val="none" w:sz="0" w:space="0" w:color="auto"/>
                <w:bottom w:val="none" w:sz="0" w:space="0" w:color="auto"/>
                <w:right w:val="none" w:sz="0" w:space="0" w:color="auto"/>
              </w:divBdr>
              <w:divsChild>
                <w:div w:id="920529920">
                  <w:marLeft w:val="0"/>
                  <w:marRight w:val="0"/>
                  <w:marTop w:val="0"/>
                  <w:marBottom w:val="0"/>
                  <w:divBdr>
                    <w:top w:val="none" w:sz="0" w:space="0" w:color="auto"/>
                    <w:left w:val="none" w:sz="0" w:space="0" w:color="auto"/>
                    <w:bottom w:val="none" w:sz="0" w:space="0" w:color="auto"/>
                    <w:right w:val="none" w:sz="0" w:space="0" w:color="auto"/>
                  </w:divBdr>
                </w:div>
                <w:div w:id="1285890922">
                  <w:marLeft w:val="0"/>
                  <w:marRight w:val="0"/>
                  <w:marTop w:val="847"/>
                  <w:marBottom w:val="0"/>
                  <w:divBdr>
                    <w:top w:val="none" w:sz="0" w:space="0" w:color="auto"/>
                    <w:left w:val="none" w:sz="0" w:space="0" w:color="auto"/>
                    <w:bottom w:val="none" w:sz="0" w:space="0" w:color="auto"/>
                    <w:right w:val="none" w:sz="0" w:space="0" w:color="auto"/>
                  </w:divBdr>
                  <w:divsChild>
                    <w:div w:id="310713381">
                      <w:marLeft w:val="0"/>
                      <w:marRight w:val="0"/>
                      <w:marTop w:val="0"/>
                      <w:marBottom w:val="0"/>
                      <w:divBdr>
                        <w:top w:val="none" w:sz="0" w:space="0" w:color="auto"/>
                        <w:left w:val="none" w:sz="0" w:space="0" w:color="auto"/>
                        <w:bottom w:val="none" w:sz="0" w:space="0" w:color="auto"/>
                        <w:right w:val="none" w:sz="0" w:space="0" w:color="auto"/>
                      </w:divBdr>
                      <w:divsChild>
                        <w:div w:id="508181576">
                          <w:marLeft w:val="0"/>
                          <w:marRight w:val="0"/>
                          <w:marTop w:val="0"/>
                          <w:marBottom w:val="0"/>
                          <w:divBdr>
                            <w:top w:val="none" w:sz="0" w:space="0" w:color="auto"/>
                            <w:left w:val="none" w:sz="0" w:space="0" w:color="auto"/>
                            <w:bottom w:val="none" w:sz="0" w:space="0" w:color="auto"/>
                            <w:right w:val="none" w:sz="0" w:space="0" w:color="auto"/>
                          </w:divBdr>
                          <w:divsChild>
                            <w:div w:id="481584953">
                              <w:marLeft w:val="0"/>
                              <w:marRight w:val="0"/>
                              <w:marTop w:val="0"/>
                              <w:marBottom w:val="0"/>
                              <w:divBdr>
                                <w:top w:val="none" w:sz="0" w:space="0" w:color="auto"/>
                                <w:left w:val="none" w:sz="0" w:space="0" w:color="auto"/>
                                <w:bottom w:val="none" w:sz="0" w:space="0" w:color="auto"/>
                                <w:right w:val="none" w:sz="0" w:space="0" w:color="auto"/>
                              </w:divBdr>
                            </w:div>
                          </w:divsChild>
                        </w:div>
                        <w:div w:id="748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2381">
          <w:marLeft w:val="0"/>
          <w:marRight w:val="0"/>
          <w:marTop w:val="0"/>
          <w:marBottom w:val="0"/>
          <w:divBdr>
            <w:top w:val="none" w:sz="0" w:space="0" w:color="auto"/>
            <w:left w:val="none" w:sz="0" w:space="0" w:color="auto"/>
            <w:bottom w:val="none" w:sz="0" w:space="0" w:color="auto"/>
            <w:right w:val="none" w:sz="0" w:space="0" w:color="auto"/>
          </w:divBdr>
          <w:divsChild>
            <w:div w:id="1261376199">
              <w:marLeft w:val="0"/>
              <w:marRight w:val="0"/>
              <w:marTop w:val="0"/>
              <w:marBottom w:val="0"/>
              <w:divBdr>
                <w:top w:val="none" w:sz="0" w:space="0" w:color="auto"/>
                <w:left w:val="none" w:sz="0" w:space="0" w:color="auto"/>
                <w:bottom w:val="none" w:sz="0" w:space="0" w:color="auto"/>
                <w:right w:val="none" w:sz="0" w:space="0" w:color="auto"/>
              </w:divBdr>
              <w:divsChild>
                <w:div w:id="2032416447">
                  <w:marLeft w:val="0"/>
                  <w:marRight w:val="0"/>
                  <w:marTop w:val="0"/>
                  <w:marBottom w:val="0"/>
                  <w:divBdr>
                    <w:top w:val="none" w:sz="0" w:space="0" w:color="auto"/>
                    <w:left w:val="none" w:sz="0" w:space="0" w:color="auto"/>
                    <w:bottom w:val="none" w:sz="0" w:space="0" w:color="auto"/>
                    <w:right w:val="none" w:sz="0" w:space="0" w:color="auto"/>
                  </w:divBdr>
                  <w:divsChild>
                    <w:div w:id="1360931719">
                      <w:marLeft w:val="0"/>
                      <w:marRight w:val="2118"/>
                      <w:marTop w:val="0"/>
                      <w:marBottom w:val="0"/>
                      <w:divBdr>
                        <w:top w:val="none" w:sz="0" w:space="0" w:color="auto"/>
                        <w:left w:val="none" w:sz="0" w:space="0" w:color="auto"/>
                        <w:bottom w:val="none" w:sz="0" w:space="0" w:color="auto"/>
                        <w:right w:val="none" w:sz="0" w:space="0" w:color="auto"/>
                      </w:divBdr>
                      <w:divsChild>
                        <w:div w:id="735475322">
                          <w:marLeft w:val="0"/>
                          <w:marRight w:val="0"/>
                          <w:marTop w:val="847"/>
                          <w:marBottom w:val="847"/>
                          <w:divBdr>
                            <w:top w:val="none" w:sz="0" w:space="0" w:color="auto"/>
                            <w:left w:val="none" w:sz="0" w:space="0" w:color="auto"/>
                            <w:bottom w:val="none" w:sz="0" w:space="0" w:color="auto"/>
                            <w:right w:val="none" w:sz="0" w:space="0" w:color="auto"/>
                          </w:divBdr>
                          <w:divsChild>
                            <w:div w:id="2107118096">
                              <w:marLeft w:val="0"/>
                              <w:marRight w:val="0"/>
                              <w:marTop w:val="0"/>
                              <w:marBottom w:val="424"/>
                              <w:divBdr>
                                <w:top w:val="none" w:sz="0" w:space="0" w:color="auto"/>
                                <w:left w:val="none" w:sz="0" w:space="0" w:color="auto"/>
                                <w:bottom w:val="none" w:sz="0" w:space="0" w:color="auto"/>
                                <w:right w:val="none" w:sz="0" w:space="0" w:color="auto"/>
                              </w:divBdr>
                            </w:div>
                            <w:div w:id="105151962">
                              <w:marLeft w:val="0"/>
                              <w:marRight w:val="0"/>
                              <w:marTop w:val="424"/>
                              <w:marBottom w:val="424"/>
                              <w:divBdr>
                                <w:top w:val="none" w:sz="0" w:space="0" w:color="auto"/>
                                <w:left w:val="none" w:sz="0" w:space="0" w:color="auto"/>
                                <w:bottom w:val="none" w:sz="0" w:space="0" w:color="auto"/>
                                <w:right w:val="none" w:sz="0" w:space="0" w:color="auto"/>
                              </w:divBdr>
                            </w:div>
                            <w:div w:id="1387874151">
                              <w:marLeft w:val="0"/>
                              <w:marRight w:val="0"/>
                              <w:marTop w:val="424"/>
                              <w:marBottom w:val="847"/>
                              <w:divBdr>
                                <w:top w:val="single" w:sz="8" w:space="31" w:color="EB5D0B"/>
                                <w:left w:val="none" w:sz="0" w:space="0" w:color="auto"/>
                                <w:bottom w:val="single" w:sz="8" w:space="31" w:color="EB5D0B"/>
                                <w:right w:val="none" w:sz="0" w:space="0" w:color="auto"/>
                              </w:divBdr>
                            </w:div>
                            <w:div w:id="1634947062">
                              <w:marLeft w:val="0"/>
                              <w:marRight w:val="0"/>
                              <w:marTop w:val="339"/>
                              <w:marBottom w:val="339"/>
                              <w:divBdr>
                                <w:top w:val="none" w:sz="0" w:space="0" w:color="auto"/>
                                <w:left w:val="none" w:sz="0" w:space="0" w:color="auto"/>
                                <w:bottom w:val="none" w:sz="0" w:space="0" w:color="auto"/>
                                <w:right w:val="none" w:sz="0" w:space="0" w:color="auto"/>
                              </w:divBdr>
                              <w:divsChild>
                                <w:div w:id="1448425739">
                                  <w:marLeft w:val="0"/>
                                  <w:marRight w:val="0"/>
                                  <w:marTop w:val="0"/>
                                  <w:marBottom w:val="0"/>
                                  <w:divBdr>
                                    <w:top w:val="none" w:sz="0" w:space="0" w:color="auto"/>
                                    <w:left w:val="none" w:sz="0" w:space="0" w:color="auto"/>
                                    <w:bottom w:val="none" w:sz="0" w:space="0" w:color="auto"/>
                                    <w:right w:val="none" w:sz="0" w:space="0" w:color="auto"/>
                                  </w:divBdr>
                                </w:div>
                              </w:divsChild>
                            </w:div>
                            <w:div w:id="731580361">
                              <w:marLeft w:val="0"/>
                              <w:marRight w:val="0"/>
                              <w:marTop w:val="339"/>
                              <w:marBottom w:val="339"/>
                              <w:divBdr>
                                <w:top w:val="none" w:sz="0" w:space="0" w:color="auto"/>
                                <w:left w:val="none" w:sz="0" w:space="0" w:color="auto"/>
                                <w:bottom w:val="none" w:sz="0" w:space="0" w:color="auto"/>
                                <w:right w:val="none" w:sz="0" w:space="0" w:color="auto"/>
                              </w:divBdr>
                              <w:divsChild>
                                <w:div w:id="539053956">
                                  <w:marLeft w:val="0"/>
                                  <w:marRight w:val="0"/>
                                  <w:marTop w:val="0"/>
                                  <w:marBottom w:val="0"/>
                                  <w:divBdr>
                                    <w:top w:val="none" w:sz="0" w:space="0" w:color="auto"/>
                                    <w:left w:val="none" w:sz="0" w:space="0" w:color="auto"/>
                                    <w:bottom w:val="none" w:sz="0" w:space="0" w:color="auto"/>
                                    <w:right w:val="none" w:sz="0" w:space="0" w:color="auto"/>
                                  </w:divBdr>
                                </w:div>
                              </w:divsChild>
                            </w:div>
                            <w:div w:id="552079610">
                              <w:marLeft w:val="0"/>
                              <w:marRight w:val="0"/>
                              <w:marTop w:val="339"/>
                              <w:marBottom w:val="339"/>
                              <w:divBdr>
                                <w:top w:val="none" w:sz="0" w:space="0" w:color="auto"/>
                                <w:left w:val="none" w:sz="0" w:space="0" w:color="auto"/>
                                <w:bottom w:val="none" w:sz="0" w:space="0" w:color="auto"/>
                                <w:right w:val="none" w:sz="0" w:space="0" w:color="auto"/>
                              </w:divBdr>
                              <w:divsChild>
                                <w:div w:id="585923093">
                                  <w:marLeft w:val="0"/>
                                  <w:marRight w:val="0"/>
                                  <w:marTop w:val="0"/>
                                  <w:marBottom w:val="0"/>
                                  <w:divBdr>
                                    <w:top w:val="none" w:sz="0" w:space="0" w:color="auto"/>
                                    <w:left w:val="none" w:sz="0" w:space="0" w:color="auto"/>
                                    <w:bottom w:val="none" w:sz="0" w:space="0" w:color="auto"/>
                                    <w:right w:val="none" w:sz="0" w:space="0" w:color="auto"/>
                                  </w:divBdr>
                                </w:div>
                              </w:divsChild>
                            </w:div>
                            <w:div w:id="763307013">
                              <w:marLeft w:val="0"/>
                              <w:marRight w:val="0"/>
                              <w:marTop w:val="339"/>
                              <w:marBottom w:val="339"/>
                              <w:divBdr>
                                <w:top w:val="none" w:sz="0" w:space="0" w:color="auto"/>
                                <w:left w:val="none" w:sz="0" w:space="0" w:color="auto"/>
                                <w:bottom w:val="none" w:sz="0" w:space="0" w:color="auto"/>
                                <w:right w:val="none" w:sz="0" w:space="0" w:color="auto"/>
                              </w:divBdr>
                              <w:divsChild>
                                <w:div w:id="1236355098">
                                  <w:marLeft w:val="0"/>
                                  <w:marRight w:val="0"/>
                                  <w:marTop w:val="0"/>
                                  <w:marBottom w:val="0"/>
                                  <w:divBdr>
                                    <w:top w:val="none" w:sz="0" w:space="0" w:color="auto"/>
                                    <w:left w:val="none" w:sz="0" w:space="0" w:color="auto"/>
                                    <w:bottom w:val="none" w:sz="0" w:space="0" w:color="auto"/>
                                    <w:right w:val="none" w:sz="0" w:space="0" w:color="auto"/>
                                  </w:divBdr>
                                </w:div>
                              </w:divsChild>
                            </w:div>
                            <w:div w:id="378239284">
                              <w:marLeft w:val="0"/>
                              <w:marRight w:val="0"/>
                              <w:marTop w:val="339"/>
                              <w:marBottom w:val="339"/>
                              <w:divBdr>
                                <w:top w:val="none" w:sz="0" w:space="0" w:color="auto"/>
                                <w:left w:val="none" w:sz="0" w:space="0" w:color="auto"/>
                                <w:bottom w:val="none" w:sz="0" w:space="0" w:color="auto"/>
                                <w:right w:val="none" w:sz="0" w:space="0" w:color="auto"/>
                              </w:divBdr>
                              <w:divsChild>
                                <w:div w:id="1487866728">
                                  <w:marLeft w:val="0"/>
                                  <w:marRight w:val="0"/>
                                  <w:marTop w:val="0"/>
                                  <w:marBottom w:val="0"/>
                                  <w:divBdr>
                                    <w:top w:val="none" w:sz="0" w:space="0" w:color="auto"/>
                                    <w:left w:val="none" w:sz="0" w:space="0" w:color="auto"/>
                                    <w:bottom w:val="none" w:sz="0" w:space="0" w:color="auto"/>
                                    <w:right w:val="none" w:sz="0" w:space="0" w:color="auto"/>
                                  </w:divBdr>
                                </w:div>
                              </w:divsChild>
                            </w:div>
                            <w:div w:id="302731929">
                              <w:marLeft w:val="0"/>
                              <w:marRight w:val="0"/>
                              <w:marTop w:val="508"/>
                              <w:marBottom w:val="635"/>
                              <w:divBdr>
                                <w:top w:val="none" w:sz="0" w:space="0" w:color="auto"/>
                                <w:left w:val="none" w:sz="0" w:space="0" w:color="auto"/>
                                <w:bottom w:val="none" w:sz="0" w:space="0" w:color="auto"/>
                                <w:right w:val="none" w:sz="0" w:space="0" w:color="auto"/>
                              </w:divBdr>
                              <w:divsChild>
                                <w:div w:id="317199248">
                                  <w:marLeft w:val="0"/>
                                  <w:marRight w:val="0"/>
                                  <w:marTop w:val="0"/>
                                  <w:marBottom w:val="0"/>
                                  <w:divBdr>
                                    <w:top w:val="none" w:sz="0" w:space="0" w:color="auto"/>
                                    <w:left w:val="none" w:sz="0" w:space="0" w:color="auto"/>
                                    <w:bottom w:val="single" w:sz="8" w:space="21" w:color="B8B9BA"/>
                                    <w:right w:val="none" w:sz="0" w:space="0" w:color="auto"/>
                                  </w:divBdr>
                                  <w:divsChild>
                                    <w:div w:id="1884176314">
                                      <w:marLeft w:val="0"/>
                                      <w:marRight w:val="0"/>
                                      <w:marTop w:val="0"/>
                                      <w:marBottom w:val="0"/>
                                      <w:divBdr>
                                        <w:top w:val="none" w:sz="0" w:space="0" w:color="auto"/>
                                        <w:left w:val="none" w:sz="0" w:space="0" w:color="auto"/>
                                        <w:bottom w:val="none" w:sz="0" w:space="0" w:color="auto"/>
                                        <w:right w:val="none" w:sz="0" w:space="0" w:color="auto"/>
                                      </w:divBdr>
                                    </w:div>
                                    <w:div w:id="270666709">
                                      <w:marLeft w:val="0"/>
                                      <w:marRight w:val="0"/>
                                      <w:marTop w:val="318"/>
                                      <w:marBottom w:val="0"/>
                                      <w:divBdr>
                                        <w:top w:val="none" w:sz="0" w:space="0" w:color="auto"/>
                                        <w:left w:val="none" w:sz="0" w:space="0" w:color="auto"/>
                                        <w:bottom w:val="none" w:sz="0" w:space="0" w:color="auto"/>
                                        <w:right w:val="none" w:sz="0" w:space="0" w:color="auto"/>
                                      </w:divBdr>
                                      <w:divsChild>
                                        <w:div w:id="1696418428">
                                          <w:marLeft w:val="0"/>
                                          <w:marRight w:val="0"/>
                                          <w:marTop w:val="0"/>
                                          <w:marBottom w:val="0"/>
                                          <w:divBdr>
                                            <w:top w:val="none" w:sz="0" w:space="0" w:color="auto"/>
                                            <w:left w:val="none" w:sz="0" w:space="0" w:color="auto"/>
                                            <w:bottom w:val="none" w:sz="0" w:space="0" w:color="auto"/>
                                            <w:right w:val="none" w:sz="0" w:space="0" w:color="auto"/>
                                          </w:divBdr>
                                        </w:div>
                                      </w:divsChild>
                                    </w:div>
                                    <w:div w:id="2019232506">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009210655">
                              <w:marLeft w:val="0"/>
                              <w:marRight w:val="0"/>
                              <w:marTop w:val="339"/>
                              <w:marBottom w:val="339"/>
                              <w:divBdr>
                                <w:top w:val="none" w:sz="0" w:space="0" w:color="auto"/>
                                <w:left w:val="none" w:sz="0" w:space="0" w:color="auto"/>
                                <w:bottom w:val="none" w:sz="0" w:space="0" w:color="auto"/>
                                <w:right w:val="none" w:sz="0" w:space="0" w:color="auto"/>
                              </w:divBdr>
                              <w:divsChild>
                                <w:div w:id="1691297517">
                                  <w:marLeft w:val="0"/>
                                  <w:marRight w:val="0"/>
                                  <w:marTop w:val="0"/>
                                  <w:marBottom w:val="0"/>
                                  <w:divBdr>
                                    <w:top w:val="none" w:sz="0" w:space="0" w:color="auto"/>
                                    <w:left w:val="none" w:sz="0" w:space="0" w:color="auto"/>
                                    <w:bottom w:val="none" w:sz="0" w:space="0" w:color="auto"/>
                                    <w:right w:val="none" w:sz="0" w:space="0" w:color="auto"/>
                                  </w:divBdr>
                                </w:div>
                              </w:divsChild>
                            </w:div>
                            <w:div w:id="1846288163">
                              <w:marLeft w:val="0"/>
                              <w:marRight w:val="0"/>
                              <w:marTop w:val="339"/>
                              <w:marBottom w:val="339"/>
                              <w:divBdr>
                                <w:top w:val="none" w:sz="0" w:space="0" w:color="auto"/>
                                <w:left w:val="none" w:sz="0" w:space="0" w:color="auto"/>
                                <w:bottom w:val="none" w:sz="0" w:space="0" w:color="auto"/>
                                <w:right w:val="none" w:sz="0" w:space="0" w:color="auto"/>
                              </w:divBdr>
                              <w:divsChild>
                                <w:div w:id="122115408">
                                  <w:marLeft w:val="0"/>
                                  <w:marRight w:val="0"/>
                                  <w:marTop w:val="0"/>
                                  <w:marBottom w:val="0"/>
                                  <w:divBdr>
                                    <w:top w:val="none" w:sz="0" w:space="0" w:color="auto"/>
                                    <w:left w:val="none" w:sz="0" w:space="0" w:color="auto"/>
                                    <w:bottom w:val="none" w:sz="0" w:space="0" w:color="auto"/>
                                    <w:right w:val="none" w:sz="0" w:space="0" w:color="auto"/>
                                  </w:divBdr>
                                </w:div>
                              </w:divsChild>
                            </w:div>
                            <w:div w:id="234971262">
                              <w:marLeft w:val="0"/>
                              <w:marRight w:val="0"/>
                              <w:marTop w:val="339"/>
                              <w:marBottom w:val="339"/>
                              <w:divBdr>
                                <w:top w:val="none" w:sz="0" w:space="0" w:color="auto"/>
                                <w:left w:val="none" w:sz="0" w:space="0" w:color="auto"/>
                                <w:bottom w:val="none" w:sz="0" w:space="0" w:color="auto"/>
                                <w:right w:val="none" w:sz="0" w:space="0" w:color="auto"/>
                              </w:divBdr>
                              <w:divsChild>
                                <w:div w:id="257714794">
                                  <w:marLeft w:val="0"/>
                                  <w:marRight w:val="0"/>
                                  <w:marTop w:val="0"/>
                                  <w:marBottom w:val="0"/>
                                  <w:divBdr>
                                    <w:top w:val="none" w:sz="0" w:space="0" w:color="auto"/>
                                    <w:left w:val="none" w:sz="0" w:space="0" w:color="auto"/>
                                    <w:bottom w:val="none" w:sz="0" w:space="0" w:color="auto"/>
                                    <w:right w:val="none" w:sz="0" w:space="0" w:color="auto"/>
                                  </w:divBdr>
                                </w:div>
                              </w:divsChild>
                            </w:div>
                            <w:div w:id="775516839">
                              <w:marLeft w:val="0"/>
                              <w:marRight w:val="0"/>
                              <w:marTop w:val="339"/>
                              <w:marBottom w:val="339"/>
                              <w:divBdr>
                                <w:top w:val="none" w:sz="0" w:space="0" w:color="auto"/>
                                <w:left w:val="none" w:sz="0" w:space="0" w:color="auto"/>
                                <w:bottom w:val="none" w:sz="0" w:space="0" w:color="auto"/>
                                <w:right w:val="none" w:sz="0" w:space="0" w:color="auto"/>
                              </w:divBdr>
                              <w:divsChild>
                                <w:div w:id="1701277885">
                                  <w:marLeft w:val="0"/>
                                  <w:marRight w:val="0"/>
                                  <w:marTop w:val="0"/>
                                  <w:marBottom w:val="0"/>
                                  <w:divBdr>
                                    <w:top w:val="none" w:sz="0" w:space="0" w:color="auto"/>
                                    <w:left w:val="none" w:sz="0" w:space="0" w:color="auto"/>
                                    <w:bottom w:val="none" w:sz="0" w:space="0" w:color="auto"/>
                                    <w:right w:val="none" w:sz="0" w:space="0" w:color="auto"/>
                                  </w:divBdr>
                                </w:div>
                              </w:divsChild>
                            </w:div>
                            <w:div w:id="1115251299">
                              <w:marLeft w:val="0"/>
                              <w:marRight w:val="0"/>
                              <w:marTop w:val="508"/>
                              <w:marBottom w:val="635"/>
                              <w:divBdr>
                                <w:top w:val="none" w:sz="0" w:space="0" w:color="auto"/>
                                <w:left w:val="none" w:sz="0" w:space="0" w:color="auto"/>
                                <w:bottom w:val="none" w:sz="0" w:space="0" w:color="auto"/>
                                <w:right w:val="none" w:sz="0" w:space="0" w:color="auto"/>
                              </w:divBdr>
                              <w:divsChild>
                                <w:div w:id="885992279">
                                  <w:marLeft w:val="0"/>
                                  <w:marRight w:val="0"/>
                                  <w:marTop w:val="0"/>
                                  <w:marBottom w:val="0"/>
                                  <w:divBdr>
                                    <w:top w:val="none" w:sz="0" w:space="0" w:color="auto"/>
                                    <w:left w:val="none" w:sz="0" w:space="0" w:color="auto"/>
                                    <w:bottom w:val="single" w:sz="8" w:space="21" w:color="B8B9BA"/>
                                    <w:right w:val="none" w:sz="0" w:space="0" w:color="auto"/>
                                  </w:divBdr>
                                  <w:divsChild>
                                    <w:div w:id="229384919">
                                      <w:marLeft w:val="0"/>
                                      <w:marRight w:val="0"/>
                                      <w:marTop w:val="0"/>
                                      <w:marBottom w:val="0"/>
                                      <w:divBdr>
                                        <w:top w:val="none" w:sz="0" w:space="0" w:color="auto"/>
                                        <w:left w:val="none" w:sz="0" w:space="0" w:color="auto"/>
                                        <w:bottom w:val="none" w:sz="0" w:space="0" w:color="auto"/>
                                        <w:right w:val="none" w:sz="0" w:space="0" w:color="auto"/>
                                      </w:divBdr>
                                    </w:div>
                                    <w:div w:id="748427111">
                                      <w:marLeft w:val="0"/>
                                      <w:marRight w:val="0"/>
                                      <w:marTop w:val="318"/>
                                      <w:marBottom w:val="0"/>
                                      <w:divBdr>
                                        <w:top w:val="none" w:sz="0" w:space="0" w:color="auto"/>
                                        <w:left w:val="none" w:sz="0" w:space="0" w:color="auto"/>
                                        <w:bottom w:val="none" w:sz="0" w:space="0" w:color="auto"/>
                                        <w:right w:val="none" w:sz="0" w:space="0" w:color="auto"/>
                                      </w:divBdr>
                                      <w:divsChild>
                                        <w:div w:id="510871722">
                                          <w:marLeft w:val="0"/>
                                          <w:marRight w:val="0"/>
                                          <w:marTop w:val="0"/>
                                          <w:marBottom w:val="0"/>
                                          <w:divBdr>
                                            <w:top w:val="none" w:sz="0" w:space="0" w:color="auto"/>
                                            <w:left w:val="none" w:sz="0" w:space="0" w:color="auto"/>
                                            <w:bottom w:val="none" w:sz="0" w:space="0" w:color="auto"/>
                                            <w:right w:val="none" w:sz="0" w:space="0" w:color="auto"/>
                                          </w:divBdr>
                                        </w:div>
                                      </w:divsChild>
                                    </w:div>
                                    <w:div w:id="155118731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68508252">
                              <w:marLeft w:val="0"/>
                              <w:marRight w:val="0"/>
                              <w:marTop w:val="339"/>
                              <w:marBottom w:val="339"/>
                              <w:divBdr>
                                <w:top w:val="none" w:sz="0" w:space="0" w:color="auto"/>
                                <w:left w:val="none" w:sz="0" w:space="0" w:color="auto"/>
                                <w:bottom w:val="none" w:sz="0" w:space="0" w:color="auto"/>
                                <w:right w:val="none" w:sz="0" w:space="0" w:color="auto"/>
                              </w:divBdr>
                              <w:divsChild>
                                <w:div w:id="675688094">
                                  <w:marLeft w:val="0"/>
                                  <w:marRight w:val="0"/>
                                  <w:marTop w:val="0"/>
                                  <w:marBottom w:val="0"/>
                                  <w:divBdr>
                                    <w:top w:val="none" w:sz="0" w:space="0" w:color="auto"/>
                                    <w:left w:val="none" w:sz="0" w:space="0" w:color="auto"/>
                                    <w:bottom w:val="none" w:sz="0" w:space="0" w:color="auto"/>
                                    <w:right w:val="none" w:sz="0" w:space="0" w:color="auto"/>
                                  </w:divBdr>
                                </w:div>
                              </w:divsChild>
                            </w:div>
                            <w:div w:id="1212688291">
                              <w:marLeft w:val="0"/>
                              <w:marRight w:val="0"/>
                              <w:marTop w:val="339"/>
                              <w:marBottom w:val="339"/>
                              <w:divBdr>
                                <w:top w:val="none" w:sz="0" w:space="0" w:color="auto"/>
                                <w:left w:val="none" w:sz="0" w:space="0" w:color="auto"/>
                                <w:bottom w:val="none" w:sz="0" w:space="0" w:color="auto"/>
                                <w:right w:val="none" w:sz="0" w:space="0" w:color="auto"/>
                              </w:divBdr>
                              <w:divsChild>
                                <w:div w:id="8000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608784366">
          <w:marLeft w:val="0"/>
          <w:marRight w:val="0"/>
          <w:marTop w:val="0"/>
          <w:marBottom w:val="0"/>
          <w:divBdr>
            <w:top w:val="none" w:sz="0" w:space="0" w:color="auto"/>
            <w:left w:val="none" w:sz="0" w:space="0" w:color="auto"/>
            <w:bottom w:val="none" w:sz="0" w:space="0" w:color="auto"/>
            <w:right w:val="none" w:sz="0" w:space="0" w:color="auto"/>
          </w:divBdr>
          <w:divsChild>
            <w:div w:id="659769807">
              <w:marLeft w:val="0"/>
              <w:marRight w:val="0"/>
              <w:marTop w:val="0"/>
              <w:marBottom w:val="0"/>
              <w:divBdr>
                <w:top w:val="none" w:sz="0" w:space="0" w:color="auto"/>
                <w:left w:val="none" w:sz="0" w:space="0" w:color="auto"/>
                <w:bottom w:val="none" w:sz="0" w:space="0" w:color="auto"/>
                <w:right w:val="none" w:sz="0" w:space="0" w:color="auto"/>
              </w:divBdr>
              <w:divsChild>
                <w:div w:id="395279462">
                  <w:marLeft w:val="0"/>
                  <w:marRight w:val="0"/>
                  <w:marTop w:val="0"/>
                  <w:marBottom w:val="0"/>
                  <w:divBdr>
                    <w:top w:val="none" w:sz="0" w:space="0" w:color="auto"/>
                    <w:left w:val="none" w:sz="0" w:space="0" w:color="auto"/>
                    <w:bottom w:val="none" w:sz="0" w:space="0" w:color="auto"/>
                    <w:right w:val="none" w:sz="0" w:space="0" w:color="auto"/>
                  </w:divBdr>
                </w:div>
                <w:div w:id="2039696467">
                  <w:marLeft w:val="0"/>
                  <w:marRight w:val="0"/>
                  <w:marTop w:val="847"/>
                  <w:marBottom w:val="0"/>
                  <w:divBdr>
                    <w:top w:val="none" w:sz="0" w:space="0" w:color="auto"/>
                    <w:left w:val="none" w:sz="0" w:space="0" w:color="auto"/>
                    <w:bottom w:val="none" w:sz="0" w:space="0" w:color="auto"/>
                    <w:right w:val="none" w:sz="0" w:space="0" w:color="auto"/>
                  </w:divBdr>
                  <w:divsChild>
                    <w:div w:id="1570991802">
                      <w:marLeft w:val="0"/>
                      <w:marRight w:val="0"/>
                      <w:marTop w:val="0"/>
                      <w:marBottom w:val="0"/>
                      <w:divBdr>
                        <w:top w:val="none" w:sz="0" w:space="0" w:color="auto"/>
                        <w:left w:val="none" w:sz="0" w:space="0" w:color="auto"/>
                        <w:bottom w:val="none" w:sz="0" w:space="0" w:color="auto"/>
                        <w:right w:val="none" w:sz="0" w:space="0" w:color="auto"/>
                      </w:divBdr>
                      <w:divsChild>
                        <w:div w:id="1130128021">
                          <w:marLeft w:val="0"/>
                          <w:marRight w:val="0"/>
                          <w:marTop w:val="0"/>
                          <w:marBottom w:val="0"/>
                          <w:divBdr>
                            <w:top w:val="none" w:sz="0" w:space="0" w:color="auto"/>
                            <w:left w:val="none" w:sz="0" w:space="0" w:color="auto"/>
                            <w:bottom w:val="none" w:sz="0" w:space="0" w:color="auto"/>
                            <w:right w:val="none" w:sz="0" w:space="0" w:color="auto"/>
                          </w:divBdr>
                          <w:divsChild>
                            <w:div w:id="1951547818">
                              <w:marLeft w:val="0"/>
                              <w:marRight w:val="0"/>
                              <w:marTop w:val="0"/>
                              <w:marBottom w:val="0"/>
                              <w:divBdr>
                                <w:top w:val="none" w:sz="0" w:space="0" w:color="auto"/>
                                <w:left w:val="none" w:sz="0" w:space="0" w:color="auto"/>
                                <w:bottom w:val="none" w:sz="0" w:space="0" w:color="auto"/>
                                <w:right w:val="none" w:sz="0" w:space="0" w:color="auto"/>
                              </w:divBdr>
                            </w:div>
                          </w:divsChild>
                        </w:div>
                        <w:div w:id="608514167">
                          <w:marLeft w:val="0"/>
                          <w:marRight w:val="191"/>
                          <w:marTop w:val="0"/>
                          <w:marBottom w:val="0"/>
                          <w:divBdr>
                            <w:top w:val="none" w:sz="0" w:space="0" w:color="auto"/>
                            <w:left w:val="none" w:sz="0" w:space="0" w:color="auto"/>
                            <w:bottom w:val="none" w:sz="0" w:space="0" w:color="auto"/>
                            <w:right w:val="none" w:sz="0" w:space="0" w:color="auto"/>
                          </w:divBdr>
                        </w:div>
                        <w:div w:id="1248539697">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1375">
          <w:marLeft w:val="0"/>
          <w:marRight w:val="0"/>
          <w:marTop w:val="0"/>
          <w:marBottom w:val="0"/>
          <w:divBdr>
            <w:top w:val="none" w:sz="0" w:space="0" w:color="auto"/>
            <w:left w:val="none" w:sz="0" w:space="0" w:color="auto"/>
            <w:bottom w:val="none" w:sz="0" w:space="0" w:color="auto"/>
            <w:right w:val="none" w:sz="0" w:space="0" w:color="auto"/>
          </w:divBdr>
          <w:divsChild>
            <w:div w:id="741680813">
              <w:marLeft w:val="0"/>
              <w:marRight w:val="0"/>
              <w:marTop w:val="0"/>
              <w:marBottom w:val="0"/>
              <w:divBdr>
                <w:top w:val="none" w:sz="0" w:space="0" w:color="auto"/>
                <w:left w:val="none" w:sz="0" w:space="0" w:color="auto"/>
                <w:bottom w:val="none" w:sz="0" w:space="0" w:color="auto"/>
                <w:right w:val="none" w:sz="0" w:space="0" w:color="auto"/>
              </w:divBdr>
              <w:divsChild>
                <w:div w:id="1189368712">
                  <w:marLeft w:val="0"/>
                  <w:marRight w:val="0"/>
                  <w:marTop w:val="0"/>
                  <w:marBottom w:val="0"/>
                  <w:divBdr>
                    <w:top w:val="none" w:sz="0" w:space="0" w:color="auto"/>
                    <w:left w:val="none" w:sz="0" w:space="0" w:color="auto"/>
                    <w:bottom w:val="none" w:sz="0" w:space="0" w:color="auto"/>
                    <w:right w:val="none" w:sz="0" w:space="0" w:color="auto"/>
                  </w:divBdr>
                  <w:divsChild>
                    <w:div w:id="23604045">
                      <w:marLeft w:val="0"/>
                      <w:marRight w:val="2118"/>
                      <w:marTop w:val="0"/>
                      <w:marBottom w:val="0"/>
                      <w:divBdr>
                        <w:top w:val="none" w:sz="0" w:space="0" w:color="auto"/>
                        <w:left w:val="none" w:sz="0" w:space="0" w:color="auto"/>
                        <w:bottom w:val="none" w:sz="0" w:space="0" w:color="auto"/>
                        <w:right w:val="none" w:sz="0" w:space="0" w:color="auto"/>
                      </w:divBdr>
                      <w:divsChild>
                        <w:div w:id="210926908">
                          <w:marLeft w:val="0"/>
                          <w:marRight w:val="0"/>
                          <w:marTop w:val="847"/>
                          <w:marBottom w:val="847"/>
                          <w:divBdr>
                            <w:top w:val="none" w:sz="0" w:space="0" w:color="auto"/>
                            <w:left w:val="none" w:sz="0" w:space="0" w:color="auto"/>
                            <w:bottom w:val="none" w:sz="0" w:space="0" w:color="auto"/>
                            <w:right w:val="none" w:sz="0" w:space="0" w:color="auto"/>
                          </w:divBdr>
                          <w:divsChild>
                            <w:div w:id="40402147">
                              <w:marLeft w:val="0"/>
                              <w:marRight w:val="0"/>
                              <w:marTop w:val="0"/>
                              <w:marBottom w:val="424"/>
                              <w:divBdr>
                                <w:top w:val="none" w:sz="0" w:space="0" w:color="auto"/>
                                <w:left w:val="none" w:sz="0" w:space="0" w:color="auto"/>
                                <w:bottom w:val="none" w:sz="0" w:space="0" w:color="auto"/>
                                <w:right w:val="none" w:sz="0" w:space="0" w:color="auto"/>
                              </w:divBdr>
                            </w:div>
                            <w:div w:id="797260139">
                              <w:marLeft w:val="0"/>
                              <w:marRight w:val="0"/>
                              <w:marTop w:val="424"/>
                              <w:marBottom w:val="424"/>
                              <w:divBdr>
                                <w:top w:val="none" w:sz="0" w:space="0" w:color="auto"/>
                                <w:left w:val="none" w:sz="0" w:space="0" w:color="auto"/>
                                <w:bottom w:val="none" w:sz="0" w:space="0" w:color="auto"/>
                                <w:right w:val="none" w:sz="0" w:space="0" w:color="auto"/>
                              </w:divBdr>
                            </w:div>
                            <w:div w:id="1653022274">
                              <w:marLeft w:val="0"/>
                              <w:marRight w:val="0"/>
                              <w:marTop w:val="424"/>
                              <w:marBottom w:val="847"/>
                              <w:divBdr>
                                <w:top w:val="single" w:sz="8" w:space="31" w:color="EB5D0B"/>
                                <w:left w:val="none" w:sz="0" w:space="0" w:color="auto"/>
                                <w:bottom w:val="single" w:sz="8" w:space="31" w:color="EB5D0B"/>
                                <w:right w:val="none" w:sz="0" w:space="0" w:color="auto"/>
                              </w:divBdr>
                            </w:div>
                            <w:div w:id="2047556252">
                              <w:marLeft w:val="0"/>
                              <w:marRight w:val="0"/>
                              <w:marTop w:val="339"/>
                              <w:marBottom w:val="339"/>
                              <w:divBdr>
                                <w:top w:val="none" w:sz="0" w:space="0" w:color="auto"/>
                                <w:left w:val="none" w:sz="0" w:space="0" w:color="auto"/>
                                <w:bottom w:val="none" w:sz="0" w:space="0" w:color="auto"/>
                                <w:right w:val="none" w:sz="0" w:space="0" w:color="auto"/>
                              </w:divBdr>
                              <w:divsChild>
                                <w:div w:id="1816143588">
                                  <w:marLeft w:val="0"/>
                                  <w:marRight w:val="0"/>
                                  <w:marTop w:val="0"/>
                                  <w:marBottom w:val="0"/>
                                  <w:divBdr>
                                    <w:top w:val="none" w:sz="0" w:space="0" w:color="auto"/>
                                    <w:left w:val="none" w:sz="0" w:space="0" w:color="auto"/>
                                    <w:bottom w:val="none" w:sz="0" w:space="0" w:color="auto"/>
                                    <w:right w:val="none" w:sz="0" w:space="0" w:color="auto"/>
                                  </w:divBdr>
                                </w:div>
                              </w:divsChild>
                            </w:div>
                            <w:div w:id="432482084">
                              <w:marLeft w:val="0"/>
                              <w:marRight w:val="0"/>
                              <w:marTop w:val="339"/>
                              <w:marBottom w:val="339"/>
                              <w:divBdr>
                                <w:top w:val="none" w:sz="0" w:space="0" w:color="auto"/>
                                <w:left w:val="none" w:sz="0" w:space="0" w:color="auto"/>
                                <w:bottom w:val="none" w:sz="0" w:space="0" w:color="auto"/>
                                <w:right w:val="none" w:sz="0" w:space="0" w:color="auto"/>
                              </w:divBdr>
                              <w:divsChild>
                                <w:div w:id="111755246">
                                  <w:marLeft w:val="0"/>
                                  <w:marRight w:val="0"/>
                                  <w:marTop w:val="0"/>
                                  <w:marBottom w:val="0"/>
                                  <w:divBdr>
                                    <w:top w:val="none" w:sz="0" w:space="0" w:color="auto"/>
                                    <w:left w:val="none" w:sz="0" w:space="0" w:color="auto"/>
                                    <w:bottom w:val="none" w:sz="0" w:space="0" w:color="auto"/>
                                    <w:right w:val="none" w:sz="0" w:space="0" w:color="auto"/>
                                  </w:divBdr>
                                </w:div>
                              </w:divsChild>
                            </w:div>
                            <w:div w:id="56050492">
                              <w:marLeft w:val="0"/>
                              <w:marRight w:val="0"/>
                              <w:marTop w:val="339"/>
                              <w:marBottom w:val="339"/>
                              <w:divBdr>
                                <w:top w:val="none" w:sz="0" w:space="0" w:color="auto"/>
                                <w:left w:val="none" w:sz="0" w:space="0" w:color="auto"/>
                                <w:bottom w:val="none" w:sz="0" w:space="0" w:color="auto"/>
                                <w:right w:val="none" w:sz="0" w:space="0" w:color="auto"/>
                              </w:divBdr>
                              <w:divsChild>
                                <w:div w:id="827596422">
                                  <w:marLeft w:val="0"/>
                                  <w:marRight w:val="0"/>
                                  <w:marTop w:val="0"/>
                                  <w:marBottom w:val="0"/>
                                  <w:divBdr>
                                    <w:top w:val="none" w:sz="0" w:space="0" w:color="auto"/>
                                    <w:left w:val="none" w:sz="0" w:space="0" w:color="auto"/>
                                    <w:bottom w:val="none" w:sz="0" w:space="0" w:color="auto"/>
                                    <w:right w:val="none" w:sz="0" w:space="0" w:color="auto"/>
                                  </w:divBdr>
                                </w:div>
                              </w:divsChild>
                            </w:div>
                            <w:div w:id="649596277">
                              <w:marLeft w:val="0"/>
                              <w:marRight w:val="0"/>
                              <w:marTop w:val="339"/>
                              <w:marBottom w:val="339"/>
                              <w:divBdr>
                                <w:top w:val="none" w:sz="0" w:space="0" w:color="auto"/>
                                <w:left w:val="none" w:sz="0" w:space="0" w:color="auto"/>
                                <w:bottom w:val="none" w:sz="0" w:space="0" w:color="auto"/>
                                <w:right w:val="none" w:sz="0" w:space="0" w:color="auto"/>
                              </w:divBdr>
                              <w:divsChild>
                                <w:div w:id="55857022">
                                  <w:marLeft w:val="0"/>
                                  <w:marRight w:val="0"/>
                                  <w:marTop w:val="0"/>
                                  <w:marBottom w:val="0"/>
                                  <w:divBdr>
                                    <w:top w:val="none" w:sz="0" w:space="0" w:color="auto"/>
                                    <w:left w:val="none" w:sz="0" w:space="0" w:color="auto"/>
                                    <w:bottom w:val="none" w:sz="0" w:space="0" w:color="auto"/>
                                    <w:right w:val="none" w:sz="0" w:space="0" w:color="auto"/>
                                  </w:divBdr>
                                </w:div>
                              </w:divsChild>
                            </w:div>
                            <w:div w:id="585503974">
                              <w:marLeft w:val="0"/>
                              <w:marRight w:val="0"/>
                              <w:marTop w:val="339"/>
                              <w:marBottom w:val="339"/>
                              <w:divBdr>
                                <w:top w:val="none" w:sz="0" w:space="0" w:color="auto"/>
                                <w:left w:val="none" w:sz="0" w:space="0" w:color="auto"/>
                                <w:bottom w:val="none" w:sz="0" w:space="0" w:color="auto"/>
                                <w:right w:val="none" w:sz="0" w:space="0" w:color="auto"/>
                              </w:divBdr>
                              <w:divsChild>
                                <w:div w:id="1525485300">
                                  <w:marLeft w:val="0"/>
                                  <w:marRight w:val="0"/>
                                  <w:marTop w:val="0"/>
                                  <w:marBottom w:val="0"/>
                                  <w:divBdr>
                                    <w:top w:val="none" w:sz="0" w:space="0" w:color="auto"/>
                                    <w:left w:val="none" w:sz="0" w:space="0" w:color="auto"/>
                                    <w:bottom w:val="none" w:sz="0" w:space="0" w:color="auto"/>
                                    <w:right w:val="none" w:sz="0" w:space="0" w:color="auto"/>
                                  </w:divBdr>
                                </w:div>
                              </w:divsChild>
                            </w:div>
                            <w:div w:id="1749959619">
                              <w:marLeft w:val="0"/>
                              <w:marRight w:val="0"/>
                              <w:marTop w:val="508"/>
                              <w:marBottom w:val="635"/>
                              <w:divBdr>
                                <w:top w:val="none" w:sz="0" w:space="0" w:color="auto"/>
                                <w:left w:val="none" w:sz="0" w:space="0" w:color="auto"/>
                                <w:bottom w:val="none" w:sz="0" w:space="0" w:color="auto"/>
                                <w:right w:val="none" w:sz="0" w:space="0" w:color="auto"/>
                              </w:divBdr>
                              <w:divsChild>
                                <w:div w:id="402223251">
                                  <w:marLeft w:val="0"/>
                                  <w:marRight w:val="0"/>
                                  <w:marTop w:val="0"/>
                                  <w:marBottom w:val="0"/>
                                  <w:divBdr>
                                    <w:top w:val="none" w:sz="0" w:space="0" w:color="auto"/>
                                    <w:left w:val="none" w:sz="0" w:space="0" w:color="auto"/>
                                    <w:bottom w:val="single" w:sz="8" w:space="21" w:color="B8B9BA"/>
                                    <w:right w:val="none" w:sz="0" w:space="0" w:color="auto"/>
                                  </w:divBdr>
                                  <w:divsChild>
                                    <w:div w:id="935672972">
                                      <w:marLeft w:val="0"/>
                                      <w:marRight w:val="0"/>
                                      <w:marTop w:val="0"/>
                                      <w:marBottom w:val="0"/>
                                      <w:divBdr>
                                        <w:top w:val="none" w:sz="0" w:space="0" w:color="auto"/>
                                        <w:left w:val="none" w:sz="0" w:space="0" w:color="auto"/>
                                        <w:bottom w:val="none" w:sz="0" w:space="0" w:color="auto"/>
                                        <w:right w:val="none" w:sz="0" w:space="0" w:color="auto"/>
                                      </w:divBdr>
                                    </w:div>
                                    <w:div w:id="413429393">
                                      <w:marLeft w:val="0"/>
                                      <w:marRight w:val="0"/>
                                      <w:marTop w:val="318"/>
                                      <w:marBottom w:val="0"/>
                                      <w:divBdr>
                                        <w:top w:val="none" w:sz="0" w:space="0" w:color="auto"/>
                                        <w:left w:val="none" w:sz="0" w:space="0" w:color="auto"/>
                                        <w:bottom w:val="none" w:sz="0" w:space="0" w:color="auto"/>
                                        <w:right w:val="none" w:sz="0" w:space="0" w:color="auto"/>
                                      </w:divBdr>
                                      <w:divsChild>
                                        <w:div w:id="1812092010">
                                          <w:marLeft w:val="0"/>
                                          <w:marRight w:val="0"/>
                                          <w:marTop w:val="0"/>
                                          <w:marBottom w:val="0"/>
                                          <w:divBdr>
                                            <w:top w:val="none" w:sz="0" w:space="0" w:color="auto"/>
                                            <w:left w:val="none" w:sz="0" w:space="0" w:color="auto"/>
                                            <w:bottom w:val="none" w:sz="0" w:space="0" w:color="auto"/>
                                            <w:right w:val="none" w:sz="0" w:space="0" w:color="auto"/>
                                          </w:divBdr>
                                        </w:div>
                                      </w:divsChild>
                                    </w:div>
                                    <w:div w:id="181706333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31760293">
                              <w:marLeft w:val="0"/>
                              <w:marRight w:val="0"/>
                              <w:marTop w:val="339"/>
                              <w:marBottom w:val="339"/>
                              <w:divBdr>
                                <w:top w:val="none" w:sz="0" w:space="0" w:color="auto"/>
                                <w:left w:val="none" w:sz="0" w:space="0" w:color="auto"/>
                                <w:bottom w:val="none" w:sz="0" w:space="0" w:color="auto"/>
                                <w:right w:val="none" w:sz="0" w:space="0" w:color="auto"/>
                              </w:divBdr>
                              <w:divsChild>
                                <w:div w:id="860436808">
                                  <w:marLeft w:val="0"/>
                                  <w:marRight w:val="0"/>
                                  <w:marTop w:val="0"/>
                                  <w:marBottom w:val="0"/>
                                  <w:divBdr>
                                    <w:top w:val="none" w:sz="0" w:space="0" w:color="auto"/>
                                    <w:left w:val="none" w:sz="0" w:space="0" w:color="auto"/>
                                    <w:bottom w:val="none" w:sz="0" w:space="0" w:color="auto"/>
                                    <w:right w:val="none" w:sz="0" w:space="0" w:color="auto"/>
                                  </w:divBdr>
                                </w:div>
                              </w:divsChild>
                            </w:div>
                            <w:div w:id="1921599826">
                              <w:marLeft w:val="0"/>
                              <w:marRight w:val="0"/>
                              <w:marTop w:val="339"/>
                              <w:marBottom w:val="339"/>
                              <w:divBdr>
                                <w:top w:val="none" w:sz="0" w:space="0" w:color="auto"/>
                                <w:left w:val="none" w:sz="0" w:space="0" w:color="auto"/>
                                <w:bottom w:val="none" w:sz="0" w:space="0" w:color="auto"/>
                                <w:right w:val="none" w:sz="0" w:space="0" w:color="auto"/>
                              </w:divBdr>
                              <w:divsChild>
                                <w:div w:id="1500542764">
                                  <w:marLeft w:val="0"/>
                                  <w:marRight w:val="0"/>
                                  <w:marTop w:val="0"/>
                                  <w:marBottom w:val="0"/>
                                  <w:divBdr>
                                    <w:top w:val="none" w:sz="0" w:space="0" w:color="auto"/>
                                    <w:left w:val="none" w:sz="0" w:space="0" w:color="auto"/>
                                    <w:bottom w:val="none" w:sz="0" w:space="0" w:color="auto"/>
                                    <w:right w:val="none" w:sz="0" w:space="0" w:color="auto"/>
                                  </w:divBdr>
                                </w:div>
                              </w:divsChild>
                            </w:div>
                            <w:div w:id="1580098376">
                              <w:marLeft w:val="0"/>
                              <w:marRight w:val="0"/>
                              <w:marTop w:val="0"/>
                              <w:marBottom w:val="0"/>
                              <w:divBdr>
                                <w:top w:val="none" w:sz="0" w:space="0" w:color="auto"/>
                                <w:left w:val="none" w:sz="0" w:space="0" w:color="auto"/>
                                <w:bottom w:val="none" w:sz="0" w:space="0" w:color="auto"/>
                                <w:right w:val="none" w:sz="0" w:space="0" w:color="auto"/>
                              </w:divBdr>
                              <w:divsChild>
                                <w:div w:id="441415968">
                                  <w:marLeft w:val="0"/>
                                  <w:marRight w:val="0"/>
                                  <w:marTop w:val="0"/>
                                  <w:marBottom w:val="0"/>
                                  <w:divBdr>
                                    <w:top w:val="none" w:sz="0" w:space="0" w:color="auto"/>
                                    <w:left w:val="none" w:sz="0" w:space="0" w:color="auto"/>
                                    <w:bottom w:val="none" w:sz="0" w:space="0" w:color="auto"/>
                                    <w:right w:val="none" w:sz="0" w:space="0" w:color="auto"/>
                                  </w:divBdr>
                                  <w:divsChild>
                                    <w:div w:id="120269854">
                                      <w:marLeft w:val="0"/>
                                      <w:marRight w:val="0"/>
                                      <w:marTop w:val="0"/>
                                      <w:marBottom w:val="0"/>
                                      <w:divBdr>
                                        <w:top w:val="none" w:sz="0" w:space="0" w:color="auto"/>
                                        <w:left w:val="none" w:sz="0" w:space="0" w:color="auto"/>
                                        <w:bottom w:val="none" w:sz="0" w:space="0" w:color="auto"/>
                                        <w:right w:val="none" w:sz="0" w:space="0" w:color="auto"/>
                                      </w:divBdr>
                                      <w:divsChild>
                                        <w:div w:id="1257860067">
                                          <w:marLeft w:val="0"/>
                                          <w:marRight w:val="0"/>
                                          <w:marTop w:val="0"/>
                                          <w:marBottom w:val="0"/>
                                          <w:divBdr>
                                            <w:top w:val="none" w:sz="0" w:space="0" w:color="auto"/>
                                            <w:left w:val="none" w:sz="0" w:space="0" w:color="auto"/>
                                            <w:bottom w:val="none" w:sz="0" w:space="0" w:color="auto"/>
                                            <w:right w:val="none" w:sz="0" w:space="0" w:color="auto"/>
                                          </w:divBdr>
                                          <w:divsChild>
                                            <w:div w:id="1267225711">
                                              <w:marLeft w:val="0"/>
                                              <w:marRight w:val="0"/>
                                              <w:marTop w:val="0"/>
                                              <w:marBottom w:val="0"/>
                                              <w:divBdr>
                                                <w:top w:val="none" w:sz="0" w:space="0" w:color="auto"/>
                                                <w:left w:val="none" w:sz="0" w:space="0" w:color="auto"/>
                                                <w:bottom w:val="none" w:sz="0" w:space="0" w:color="auto"/>
                                                <w:right w:val="none" w:sz="0" w:space="0" w:color="auto"/>
                                              </w:divBdr>
                                              <w:divsChild>
                                                <w:div w:id="1845440797">
                                                  <w:marLeft w:val="0"/>
                                                  <w:marRight w:val="0"/>
                                                  <w:marTop w:val="0"/>
                                                  <w:marBottom w:val="0"/>
                                                  <w:divBdr>
                                                    <w:top w:val="none" w:sz="0" w:space="0" w:color="auto"/>
                                                    <w:left w:val="none" w:sz="0" w:space="0" w:color="auto"/>
                                                    <w:bottom w:val="none" w:sz="0" w:space="0" w:color="auto"/>
                                                    <w:right w:val="none" w:sz="0" w:space="0" w:color="auto"/>
                                                  </w:divBdr>
                                                  <w:divsChild>
                                                    <w:div w:id="677195795">
                                                      <w:marLeft w:val="0"/>
                                                      <w:marRight w:val="0"/>
                                                      <w:marTop w:val="0"/>
                                                      <w:marBottom w:val="0"/>
                                                      <w:divBdr>
                                                        <w:top w:val="none" w:sz="0" w:space="0" w:color="auto"/>
                                                        <w:left w:val="none" w:sz="0" w:space="0" w:color="auto"/>
                                                        <w:bottom w:val="none" w:sz="0" w:space="0" w:color="auto"/>
                                                        <w:right w:val="none" w:sz="0" w:space="0" w:color="auto"/>
                                                      </w:divBdr>
                                                      <w:divsChild>
                                                        <w:div w:id="230821209">
                                                          <w:marLeft w:val="0"/>
                                                          <w:marRight w:val="0"/>
                                                          <w:marTop w:val="0"/>
                                                          <w:marBottom w:val="0"/>
                                                          <w:divBdr>
                                                            <w:top w:val="none" w:sz="0" w:space="0" w:color="auto"/>
                                                            <w:left w:val="none" w:sz="0" w:space="0" w:color="auto"/>
                                                            <w:bottom w:val="none" w:sz="0" w:space="0" w:color="auto"/>
                                                            <w:right w:val="none" w:sz="0" w:space="0" w:color="auto"/>
                                                          </w:divBdr>
                                                          <w:divsChild>
                                                            <w:div w:id="306591231">
                                                              <w:marLeft w:val="0"/>
                                                              <w:marRight w:val="0"/>
                                                              <w:marTop w:val="0"/>
                                                              <w:marBottom w:val="0"/>
                                                              <w:divBdr>
                                                                <w:top w:val="none" w:sz="0" w:space="0" w:color="auto"/>
                                                                <w:left w:val="none" w:sz="0" w:space="0" w:color="auto"/>
                                                                <w:bottom w:val="none" w:sz="0" w:space="0" w:color="auto"/>
                                                                <w:right w:val="none" w:sz="0" w:space="0" w:color="auto"/>
                                                              </w:divBdr>
                                                              <w:divsChild>
                                                                <w:div w:id="496043202">
                                                                  <w:marLeft w:val="0"/>
                                                                  <w:marRight w:val="0"/>
                                                                  <w:marTop w:val="0"/>
                                                                  <w:marBottom w:val="0"/>
                                                                  <w:divBdr>
                                                                    <w:top w:val="none" w:sz="0" w:space="0" w:color="auto"/>
                                                                    <w:left w:val="none" w:sz="0" w:space="0" w:color="auto"/>
                                                                    <w:bottom w:val="none" w:sz="0" w:space="0" w:color="auto"/>
                                                                    <w:right w:val="none" w:sz="0" w:space="0" w:color="auto"/>
                                                                  </w:divBdr>
                                                                  <w:divsChild>
                                                                    <w:div w:id="1405882210">
                                                                      <w:marLeft w:val="0"/>
                                                                      <w:marRight w:val="0"/>
                                                                      <w:marTop w:val="0"/>
                                                                      <w:marBottom w:val="0"/>
                                                                      <w:divBdr>
                                                                        <w:top w:val="none" w:sz="0" w:space="0" w:color="auto"/>
                                                                        <w:left w:val="none" w:sz="0" w:space="0" w:color="auto"/>
                                                                        <w:bottom w:val="none" w:sz="0" w:space="0" w:color="auto"/>
                                                                        <w:right w:val="none" w:sz="0" w:space="0" w:color="auto"/>
                                                                      </w:divBdr>
                                                                      <w:divsChild>
                                                                        <w:div w:id="1500461032">
                                                                          <w:marLeft w:val="0"/>
                                                                          <w:marRight w:val="0"/>
                                                                          <w:marTop w:val="0"/>
                                                                          <w:marBottom w:val="0"/>
                                                                          <w:divBdr>
                                                                            <w:top w:val="none" w:sz="0" w:space="0" w:color="auto"/>
                                                                            <w:left w:val="none" w:sz="0" w:space="0" w:color="auto"/>
                                                                            <w:bottom w:val="none" w:sz="0" w:space="0" w:color="auto"/>
                                                                            <w:right w:val="none" w:sz="0" w:space="0" w:color="auto"/>
                                                                          </w:divBdr>
                                                                          <w:divsChild>
                                                                            <w:div w:id="1142969355">
                                                                              <w:marLeft w:val="0"/>
                                                                              <w:marRight w:val="0"/>
                                                                              <w:marTop w:val="0"/>
                                                                              <w:marBottom w:val="0"/>
                                                                              <w:divBdr>
                                                                                <w:top w:val="none" w:sz="0" w:space="0" w:color="auto"/>
                                                                                <w:left w:val="none" w:sz="0" w:space="0" w:color="auto"/>
                                                                                <w:bottom w:val="none" w:sz="0" w:space="0" w:color="auto"/>
                                                                                <w:right w:val="none" w:sz="0" w:space="0" w:color="auto"/>
                                                                              </w:divBdr>
                                                                              <w:divsChild>
                                                                                <w:div w:id="173962429">
                                                                                  <w:marLeft w:val="0"/>
                                                                                  <w:marRight w:val="339"/>
                                                                                  <w:marTop w:val="0"/>
                                                                                  <w:marBottom w:val="0"/>
                                                                                  <w:divBdr>
                                                                                    <w:top w:val="none" w:sz="0" w:space="0" w:color="auto"/>
                                                                                    <w:left w:val="none" w:sz="0" w:space="0" w:color="auto"/>
                                                                                    <w:bottom w:val="none" w:sz="0" w:space="0" w:color="auto"/>
                                                                                    <w:right w:val="none" w:sz="0" w:space="0" w:color="auto"/>
                                                                                  </w:divBdr>
                                                                                  <w:divsChild>
                                                                                    <w:div w:id="1608273796">
                                                                                      <w:marLeft w:val="0"/>
                                                                                      <w:marRight w:val="0"/>
                                                                                      <w:marTop w:val="0"/>
                                                                                      <w:marBottom w:val="0"/>
                                                                                      <w:divBdr>
                                                                                        <w:top w:val="none" w:sz="0" w:space="0" w:color="auto"/>
                                                                                        <w:left w:val="none" w:sz="0" w:space="0" w:color="auto"/>
                                                                                        <w:bottom w:val="none" w:sz="0" w:space="0" w:color="auto"/>
                                                                                        <w:right w:val="none" w:sz="0" w:space="0" w:color="auto"/>
                                                                                      </w:divBdr>
                                                                                      <w:divsChild>
                                                                                        <w:div w:id="17237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3305">
                                                                                  <w:marLeft w:val="0"/>
                                                                                  <w:marRight w:val="0"/>
                                                                                  <w:marTop w:val="0"/>
                                                                                  <w:marBottom w:val="0"/>
                                                                                  <w:divBdr>
                                                                                    <w:top w:val="none" w:sz="0" w:space="0" w:color="auto"/>
                                                                                    <w:left w:val="none" w:sz="0" w:space="0" w:color="auto"/>
                                                                                    <w:bottom w:val="none" w:sz="0" w:space="0" w:color="auto"/>
                                                                                    <w:right w:val="none" w:sz="0" w:space="0" w:color="auto"/>
                                                                                  </w:divBdr>
                                                                                  <w:divsChild>
                                                                                    <w:div w:id="347023325">
                                                                                      <w:marLeft w:val="0"/>
                                                                                      <w:marRight w:val="0"/>
                                                                                      <w:marTop w:val="0"/>
                                                                                      <w:marBottom w:val="0"/>
                                                                                      <w:divBdr>
                                                                                        <w:top w:val="none" w:sz="0" w:space="0" w:color="auto"/>
                                                                                        <w:left w:val="none" w:sz="0" w:space="0" w:color="auto"/>
                                                                                        <w:bottom w:val="none" w:sz="0" w:space="0" w:color="auto"/>
                                                                                        <w:right w:val="none" w:sz="0" w:space="0" w:color="auto"/>
                                                                                      </w:divBdr>
                                                                                      <w:divsChild>
                                                                                        <w:div w:id="1060592014">
                                                                                          <w:marLeft w:val="0"/>
                                                                                          <w:marRight w:val="0"/>
                                                                                          <w:marTop w:val="106"/>
                                                                                          <w:marBottom w:val="254"/>
                                                                                          <w:divBdr>
                                                                                            <w:top w:val="none" w:sz="0" w:space="0" w:color="auto"/>
                                                                                            <w:left w:val="none" w:sz="0" w:space="0" w:color="auto"/>
                                                                                            <w:bottom w:val="none" w:sz="0" w:space="0" w:color="auto"/>
                                                                                            <w:right w:val="none" w:sz="0" w:space="0" w:color="auto"/>
                                                                                          </w:divBdr>
                                                                                          <w:divsChild>
                                                                                            <w:div w:id="518470575">
                                                                                              <w:marLeft w:val="0"/>
                                                                                              <w:marRight w:val="0"/>
                                                                                              <w:marTop w:val="0"/>
                                                                                              <w:marBottom w:val="0"/>
                                                                                              <w:divBdr>
                                                                                                <w:top w:val="none" w:sz="0" w:space="0" w:color="auto"/>
                                                                                                <w:left w:val="none" w:sz="0" w:space="0" w:color="auto"/>
                                                                                                <w:bottom w:val="none" w:sz="0" w:space="0" w:color="auto"/>
                                                                                                <w:right w:val="none" w:sz="0" w:space="0" w:color="auto"/>
                                                                                              </w:divBdr>
                                                                                            </w:div>
                                                                                          </w:divsChild>
                                                                                        </w:div>
                                                                                        <w:div w:id="1384057252">
                                                                                          <w:marLeft w:val="0"/>
                                                                                          <w:marRight w:val="0"/>
                                                                                          <w:marTop w:val="0"/>
                                                                                          <w:marBottom w:val="254"/>
                                                                                          <w:divBdr>
                                                                                            <w:top w:val="none" w:sz="0" w:space="0" w:color="auto"/>
                                                                                            <w:left w:val="none" w:sz="0" w:space="0" w:color="auto"/>
                                                                                            <w:bottom w:val="none" w:sz="0" w:space="0" w:color="auto"/>
                                                                                            <w:right w:val="none" w:sz="0" w:space="0" w:color="auto"/>
                                                                                          </w:divBdr>
                                                                                          <w:divsChild>
                                                                                            <w:div w:id="1812357542">
                                                                                              <w:marLeft w:val="0"/>
                                                                                              <w:marRight w:val="0"/>
                                                                                              <w:marTop w:val="0"/>
                                                                                              <w:marBottom w:val="254"/>
                                                                                              <w:divBdr>
                                                                                                <w:top w:val="none" w:sz="0" w:space="0" w:color="auto"/>
                                                                                                <w:left w:val="none" w:sz="0" w:space="0" w:color="auto"/>
                                                                                                <w:bottom w:val="none" w:sz="0" w:space="0" w:color="auto"/>
                                                                                                <w:right w:val="none" w:sz="0" w:space="0" w:color="auto"/>
                                                                                              </w:divBdr>
                                                                                              <w:divsChild>
                                                                                                <w:div w:id="1131754602">
                                                                                                  <w:marLeft w:val="0"/>
                                                                                                  <w:marRight w:val="0"/>
                                                                                                  <w:marTop w:val="0"/>
                                                                                                  <w:marBottom w:val="0"/>
                                                                                                  <w:divBdr>
                                                                                                    <w:top w:val="none" w:sz="0" w:space="0" w:color="auto"/>
                                                                                                    <w:left w:val="none" w:sz="0" w:space="0" w:color="auto"/>
                                                                                                    <w:bottom w:val="none" w:sz="0" w:space="0" w:color="auto"/>
                                                                                                    <w:right w:val="none" w:sz="0" w:space="0" w:color="auto"/>
                                                                                                  </w:divBdr>
                                                                                                </w:div>
                                                                                              </w:divsChild>
                                                                                            </w:div>
                                                                                            <w:div w:id="1552033056">
                                                                                              <w:marLeft w:val="0"/>
                                                                                              <w:marRight w:val="0"/>
                                                                                              <w:marTop w:val="0"/>
                                                                                              <w:marBottom w:val="0"/>
                                                                                              <w:divBdr>
                                                                                                <w:top w:val="none" w:sz="0" w:space="0" w:color="auto"/>
                                                                                                <w:left w:val="none" w:sz="0" w:space="0" w:color="auto"/>
                                                                                                <w:bottom w:val="none" w:sz="0" w:space="0" w:color="auto"/>
                                                                                                <w:right w:val="none" w:sz="0" w:space="0" w:color="auto"/>
                                                                                              </w:divBdr>
                                                                                              <w:divsChild>
                                                                                                <w:div w:id="330068228">
                                                                                                  <w:marLeft w:val="0"/>
                                                                                                  <w:marRight w:val="0"/>
                                                                                                  <w:marTop w:val="0"/>
                                                                                                  <w:marBottom w:val="0"/>
                                                                                                  <w:divBdr>
                                                                                                    <w:top w:val="none" w:sz="0" w:space="0" w:color="auto"/>
                                                                                                    <w:left w:val="none" w:sz="0" w:space="0" w:color="auto"/>
                                                                                                    <w:bottom w:val="none" w:sz="0" w:space="0" w:color="auto"/>
                                                                                                    <w:right w:val="none" w:sz="0" w:space="0" w:color="auto"/>
                                                                                                  </w:divBdr>
                                                                                                  <w:divsChild>
                                                                                                    <w:div w:id="886188516">
                                                                                                      <w:marLeft w:val="0"/>
                                                                                                      <w:marRight w:val="0"/>
                                                                                                      <w:marTop w:val="106"/>
                                                                                                      <w:marBottom w:val="0"/>
                                                                                                      <w:divBdr>
                                                                                                        <w:top w:val="none" w:sz="0" w:space="0" w:color="auto"/>
                                                                                                        <w:left w:val="none" w:sz="0" w:space="0" w:color="auto"/>
                                                                                                        <w:bottom w:val="none" w:sz="0" w:space="0" w:color="auto"/>
                                                                                                        <w:right w:val="none" w:sz="0" w:space="0" w:color="auto"/>
                                                                                                      </w:divBdr>
                                                                                                    </w:div>
                                                                                                    <w:div w:id="632058824">
                                                                                                      <w:marLeft w:val="0"/>
                                                                                                      <w:marRight w:val="0"/>
                                                                                                      <w:marTop w:val="106"/>
                                                                                                      <w:marBottom w:val="0"/>
                                                                                                      <w:divBdr>
                                                                                                        <w:top w:val="none" w:sz="0" w:space="0" w:color="auto"/>
                                                                                                        <w:left w:val="none" w:sz="0" w:space="0" w:color="auto"/>
                                                                                                        <w:bottom w:val="none" w:sz="0" w:space="0" w:color="auto"/>
                                                                                                        <w:right w:val="none" w:sz="0" w:space="0" w:color="auto"/>
                                                                                                      </w:divBdr>
                                                                                                    </w:div>
                                                                                                    <w:div w:id="1598249899">
                                                                                                      <w:marLeft w:val="0"/>
                                                                                                      <w:marRight w:val="0"/>
                                                                                                      <w:marTop w:val="106"/>
                                                                                                      <w:marBottom w:val="0"/>
                                                                                                      <w:divBdr>
                                                                                                        <w:top w:val="none" w:sz="0" w:space="0" w:color="auto"/>
                                                                                                        <w:left w:val="none" w:sz="0" w:space="0" w:color="auto"/>
                                                                                                        <w:bottom w:val="none" w:sz="0" w:space="0" w:color="auto"/>
                                                                                                        <w:right w:val="none" w:sz="0" w:space="0" w:color="auto"/>
                                                                                                      </w:divBdr>
                                                                                                    </w:div>
                                                                                                    <w:div w:id="1112825446">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 w:id="1378433202">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196991">
                              <w:marLeft w:val="0"/>
                              <w:marRight w:val="0"/>
                              <w:marTop w:val="339"/>
                              <w:marBottom w:val="339"/>
                              <w:divBdr>
                                <w:top w:val="none" w:sz="0" w:space="0" w:color="auto"/>
                                <w:left w:val="none" w:sz="0" w:space="0" w:color="auto"/>
                                <w:bottom w:val="none" w:sz="0" w:space="0" w:color="auto"/>
                                <w:right w:val="none" w:sz="0" w:space="0" w:color="auto"/>
                              </w:divBdr>
                              <w:divsChild>
                                <w:div w:id="1454910349">
                                  <w:marLeft w:val="0"/>
                                  <w:marRight w:val="0"/>
                                  <w:marTop w:val="0"/>
                                  <w:marBottom w:val="0"/>
                                  <w:divBdr>
                                    <w:top w:val="none" w:sz="0" w:space="0" w:color="auto"/>
                                    <w:left w:val="none" w:sz="0" w:space="0" w:color="auto"/>
                                    <w:bottom w:val="none" w:sz="0" w:space="0" w:color="auto"/>
                                    <w:right w:val="none" w:sz="0" w:space="0" w:color="auto"/>
                                  </w:divBdr>
                                </w:div>
                              </w:divsChild>
                            </w:div>
                            <w:div w:id="1282683967">
                              <w:marLeft w:val="0"/>
                              <w:marRight w:val="0"/>
                              <w:marTop w:val="339"/>
                              <w:marBottom w:val="339"/>
                              <w:divBdr>
                                <w:top w:val="none" w:sz="0" w:space="0" w:color="auto"/>
                                <w:left w:val="none" w:sz="0" w:space="0" w:color="auto"/>
                                <w:bottom w:val="none" w:sz="0" w:space="0" w:color="auto"/>
                                <w:right w:val="none" w:sz="0" w:space="0" w:color="auto"/>
                              </w:divBdr>
                              <w:divsChild>
                                <w:div w:id="872690650">
                                  <w:marLeft w:val="0"/>
                                  <w:marRight w:val="0"/>
                                  <w:marTop w:val="0"/>
                                  <w:marBottom w:val="0"/>
                                  <w:divBdr>
                                    <w:top w:val="none" w:sz="0" w:space="0" w:color="auto"/>
                                    <w:left w:val="none" w:sz="0" w:space="0" w:color="auto"/>
                                    <w:bottom w:val="none" w:sz="0" w:space="0" w:color="auto"/>
                                    <w:right w:val="none" w:sz="0" w:space="0" w:color="auto"/>
                                  </w:divBdr>
                                </w:div>
                              </w:divsChild>
                            </w:div>
                            <w:div w:id="538863952">
                              <w:marLeft w:val="0"/>
                              <w:marRight w:val="0"/>
                              <w:marTop w:val="339"/>
                              <w:marBottom w:val="339"/>
                              <w:divBdr>
                                <w:top w:val="none" w:sz="0" w:space="0" w:color="auto"/>
                                <w:left w:val="none" w:sz="0" w:space="0" w:color="auto"/>
                                <w:bottom w:val="none" w:sz="0" w:space="0" w:color="auto"/>
                                <w:right w:val="none" w:sz="0" w:space="0" w:color="auto"/>
                              </w:divBdr>
                              <w:divsChild>
                                <w:div w:id="1972979601">
                                  <w:marLeft w:val="0"/>
                                  <w:marRight w:val="0"/>
                                  <w:marTop w:val="0"/>
                                  <w:marBottom w:val="0"/>
                                  <w:divBdr>
                                    <w:top w:val="none" w:sz="0" w:space="0" w:color="auto"/>
                                    <w:left w:val="none" w:sz="0" w:space="0" w:color="auto"/>
                                    <w:bottom w:val="none" w:sz="0" w:space="0" w:color="auto"/>
                                    <w:right w:val="none" w:sz="0" w:space="0" w:color="auto"/>
                                  </w:divBdr>
                                </w:div>
                              </w:divsChild>
                            </w:div>
                            <w:div w:id="1297174995">
                              <w:marLeft w:val="0"/>
                              <w:marRight w:val="0"/>
                              <w:marTop w:val="339"/>
                              <w:marBottom w:val="339"/>
                              <w:divBdr>
                                <w:top w:val="none" w:sz="0" w:space="0" w:color="auto"/>
                                <w:left w:val="none" w:sz="0" w:space="0" w:color="auto"/>
                                <w:bottom w:val="none" w:sz="0" w:space="0" w:color="auto"/>
                                <w:right w:val="none" w:sz="0" w:space="0" w:color="auto"/>
                              </w:divBdr>
                              <w:divsChild>
                                <w:div w:id="1338775535">
                                  <w:marLeft w:val="0"/>
                                  <w:marRight w:val="0"/>
                                  <w:marTop w:val="0"/>
                                  <w:marBottom w:val="0"/>
                                  <w:divBdr>
                                    <w:top w:val="none" w:sz="0" w:space="0" w:color="auto"/>
                                    <w:left w:val="none" w:sz="0" w:space="0" w:color="auto"/>
                                    <w:bottom w:val="none" w:sz="0" w:space="0" w:color="auto"/>
                                    <w:right w:val="none" w:sz="0" w:space="0" w:color="auto"/>
                                  </w:divBdr>
                                </w:div>
                              </w:divsChild>
                            </w:div>
                            <w:div w:id="922686685">
                              <w:marLeft w:val="0"/>
                              <w:marRight w:val="0"/>
                              <w:marTop w:val="339"/>
                              <w:marBottom w:val="339"/>
                              <w:divBdr>
                                <w:top w:val="none" w:sz="0" w:space="0" w:color="auto"/>
                                <w:left w:val="none" w:sz="0" w:space="0" w:color="auto"/>
                                <w:bottom w:val="none" w:sz="0" w:space="0" w:color="auto"/>
                                <w:right w:val="none" w:sz="0" w:space="0" w:color="auto"/>
                              </w:divBdr>
                              <w:divsChild>
                                <w:div w:id="978264368">
                                  <w:marLeft w:val="0"/>
                                  <w:marRight w:val="0"/>
                                  <w:marTop w:val="0"/>
                                  <w:marBottom w:val="0"/>
                                  <w:divBdr>
                                    <w:top w:val="none" w:sz="0" w:space="0" w:color="auto"/>
                                    <w:left w:val="none" w:sz="0" w:space="0" w:color="auto"/>
                                    <w:bottom w:val="none" w:sz="0" w:space="0" w:color="auto"/>
                                    <w:right w:val="none" w:sz="0" w:space="0" w:color="auto"/>
                                  </w:divBdr>
                                </w:div>
                              </w:divsChild>
                            </w:div>
                            <w:div w:id="844517469">
                              <w:marLeft w:val="0"/>
                              <w:marRight w:val="0"/>
                              <w:marTop w:val="339"/>
                              <w:marBottom w:val="339"/>
                              <w:divBdr>
                                <w:top w:val="none" w:sz="0" w:space="0" w:color="auto"/>
                                <w:left w:val="none" w:sz="0" w:space="0" w:color="auto"/>
                                <w:bottom w:val="none" w:sz="0" w:space="0" w:color="auto"/>
                                <w:right w:val="none" w:sz="0" w:space="0" w:color="auto"/>
                              </w:divBdr>
                              <w:divsChild>
                                <w:div w:id="1814521691">
                                  <w:marLeft w:val="0"/>
                                  <w:marRight w:val="0"/>
                                  <w:marTop w:val="0"/>
                                  <w:marBottom w:val="0"/>
                                  <w:divBdr>
                                    <w:top w:val="none" w:sz="0" w:space="0" w:color="auto"/>
                                    <w:left w:val="none" w:sz="0" w:space="0" w:color="auto"/>
                                    <w:bottom w:val="none" w:sz="0" w:space="0" w:color="auto"/>
                                    <w:right w:val="none" w:sz="0" w:space="0" w:color="auto"/>
                                  </w:divBdr>
                                </w:div>
                              </w:divsChild>
                            </w:div>
                            <w:div w:id="1773696414">
                              <w:marLeft w:val="0"/>
                              <w:marRight w:val="0"/>
                              <w:marTop w:val="339"/>
                              <w:marBottom w:val="339"/>
                              <w:divBdr>
                                <w:top w:val="none" w:sz="0" w:space="0" w:color="auto"/>
                                <w:left w:val="none" w:sz="0" w:space="0" w:color="auto"/>
                                <w:bottom w:val="none" w:sz="0" w:space="0" w:color="auto"/>
                                <w:right w:val="none" w:sz="0" w:space="0" w:color="auto"/>
                              </w:divBdr>
                              <w:divsChild>
                                <w:div w:id="456071689">
                                  <w:marLeft w:val="0"/>
                                  <w:marRight w:val="0"/>
                                  <w:marTop w:val="0"/>
                                  <w:marBottom w:val="0"/>
                                  <w:divBdr>
                                    <w:top w:val="none" w:sz="0" w:space="0" w:color="auto"/>
                                    <w:left w:val="none" w:sz="0" w:space="0" w:color="auto"/>
                                    <w:bottom w:val="none" w:sz="0" w:space="0" w:color="auto"/>
                                    <w:right w:val="none" w:sz="0" w:space="0" w:color="auto"/>
                                  </w:divBdr>
                                </w:div>
                              </w:divsChild>
                            </w:div>
                            <w:div w:id="1863738828">
                              <w:marLeft w:val="0"/>
                              <w:marRight w:val="0"/>
                              <w:marTop w:val="508"/>
                              <w:marBottom w:val="635"/>
                              <w:divBdr>
                                <w:top w:val="none" w:sz="0" w:space="0" w:color="auto"/>
                                <w:left w:val="none" w:sz="0" w:space="0" w:color="auto"/>
                                <w:bottom w:val="none" w:sz="0" w:space="0" w:color="auto"/>
                                <w:right w:val="none" w:sz="0" w:space="0" w:color="auto"/>
                              </w:divBdr>
                              <w:divsChild>
                                <w:div w:id="1374185455">
                                  <w:marLeft w:val="0"/>
                                  <w:marRight w:val="0"/>
                                  <w:marTop w:val="0"/>
                                  <w:marBottom w:val="0"/>
                                  <w:divBdr>
                                    <w:top w:val="none" w:sz="0" w:space="0" w:color="auto"/>
                                    <w:left w:val="none" w:sz="0" w:space="0" w:color="auto"/>
                                    <w:bottom w:val="single" w:sz="8" w:space="21" w:color="B8B9BA"/>
                                    <w:right w:val="none" w:sz="0" w:space="0" w:color="auto"/>
                                  </w:divBdr>
                                  <w:divsChild>
                                    <w:div w:id="1190223694">
                                      <w:marLeft w:val="0"/>
                                      <w:marRight w:val="0"/>
                                      <w:marTop w:val="0"/>
                                      <w:marBottom w:val="0"/>
                                      <w:divBdr>
                                        <w:top w:val="none" w:sz="0" w:space="0" w:color="auto"/>
                                        <w:left w:val="none" w:sz="0" w:space="0" w:color="auto"/>
                                        <w:bottom w:val="none" w:sz="0" w:space="0" w:color="auto"/>
                                        <w:right w:val="none" w:sz="0" w:space="0" w:color="auto"/>
                                      </w:divBdr>
                                    </w:div>
                                    <w:div w:id="539171882">
                                      <w:marLeft w:val="0"/>
                                      <w:marRight w:val="0"/>
                                      <w:marTop w:val="318"/>
                                      <w:marBottom w:val="0"/>
                                      <w:divBdr>
                                        <w:top w:val="none" w:sz="0" w:space="0" w:color="auto"/>
                                        <w:left w:val="none" w:sz="0" w:space="0" w:color="auto"/>
                                        <w:bottom w:val="none" w:sz="0" w:space="0" w:color="auto"/>
                                        <w:right w:val="none" w:sz="0" w:space="0" w:color="auto"/>
                                      </w:divBdr>
                                      <w:divsChild>
                                        <w:div w:id="1573154387">
                                          <w:marLeft w:val="0"/>
                                          <w:marRight w:val="0"/>
                                          <w:marTop w:val="0"/>
                                          <w:marBottom w:val="0"/>
                                          <w:divBdr>
                                            <w:top w:val="none" w:sz="0" w:space="0" w:color="auto"/>
                                            <w:left w:val="none" w:sz="0" w:space="0" w:color="auto"/>
                                            <w:bottom w:val="none" w:sz="0" w:space="0" w:color="auto"/>
                                            <w:right w:val="none" w:sz="0" w:space="0" w:color="auto"/>
                                          </w:divBdr>
                                        </w:div>
                                      </w:divsChild>
                                    </w:div>
                                    <w:div w:id="32902030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51231715">
                              <w:marLeft w:val="0"/>
                              <w:marRight w:val="0"/>
                              <w:marTop w:val="339"/>
                              <w:marBottom w:val="339"/>
                              <w:divBdr>
                                <w:top w:val="none" w:sz="0" w:space="0" w:color="auto"/>
                                <w:left w:val="none" w:sz="0" w:space="0" w:color="auto"/>
                                <w:bottom w:val="none" w:sz="0" w:space="0" w:color="auto"/>
                                <w:right w:val="none" w:sz="0" w:space="0" w:color="auto"/>
                              </w:divBdr>
                              <w:divsChild>
                                <w:div w:id="1612124170">
                                  <w:marLeft w:val="0"/>
                                  <w:marRight w:val="0"/>
                                  <w:marTop w:val="0"/>
                                  <w:marBottom w:val="0"/>
                                  <w:divBdr>
                                    <w:top w:val="none" w:sz="0" w:space="0" w:color="auto"/>
                                    <w:left w:val="none" w:sz="0" w:space="0" w:color="auto"/>
                                    <w:bottom w:val="none" w:sz="0" w:space="0" w:color="auto"/>
                                    <w:right w:val="none" w:sz="0" w:space="0" w:color="auto"/>
                                  </w:divBdr>
                                </w:div>
                              </w:divsChild>
                            </w:div>
                            <w:div w:id="283586314">
                              <w:marLeft w:val="0"/>
                              <w:marRight w:val="0"/>
                              <w:marTop w:val="339"/>
                              <w:marBottom w:val="339"/>
                              <w:divBdr>
                                <w:top w:val="none" w:sz="0" w:space="0" w:color="auto"/>
                                <w:left w:val="none" w:sz="0" w:space="0" w:color="auto"/>
                                <w:bottom w:val="none" w:sz="0" w:space="0" w:color="auto"/>
                                <w:right w:val="none" w:sz="0" w:space="0" w:color="auto"/>
                              </w:divBdr>
                              <w:divsChild>
                                <w:div w:id="1632860632">
                                  <w:marLeft w:val="0"/>
                                  <w:marRight w:val="0"/>
                                  <w:marTop w:val="0"/>
                                  <w:marBottom w:val="0"/>
                                  <w:divBdr>
                                    <w:top w:val="none" w:sz="0" w:space="0" w:color="auto"/>
                                    <w:left w:val="none" w:sz="0" w:space="0" w:color="auto"/>
                                    <w:bottom w:val="none" w:sz="0" w:space="0" w:color="auto"/>
                                    <w:right w:val="none" w:sz="0" w:space="0" w:color="auto"/>
                                  </w:divBdr>
                                </w:div>
                              </w:divsChild>
                            </w:div>
                            <w:div w:id="1386565945">
                              <w:marLeft w:val="0"/>
                              <w:marRight w:val="0"/>
                              <w:marTop w:val="339"/>
                              <w:marBottom w:val="339"/>
                              <w:divBdr>
                                <w:top w:val="none" w:sz="0" w:space="0" w:color="auto"/>
                                <w:left w:val="none" w:sz="0" w:space="0" w:color="auto"/>
                                <w:bottom w:val="none" w:sz="0" w:space="0" w:color="auto"/>
                                <w:right w:val="none" w:sz="0" w:space="0" w:color="auto"/>
                              </w:divBdr>
                              <w:divsChild>
                                <w:div w:id="566652444">
                                  <w:marLeft w:val="0"/>
                                  <w:marRight w:val="0"/>
                                  <w:marTop w:val="0"/>
                                  <w:marBottom w:val="0"/>
                                  <w:divBdr>
                                    <w:top w:val="none" w:sz="0" w:space="0" w:color="auto"/>
                                    <w:left w:val="none" w:sz="0" w:space="0" w:color="auto"/>
                                    <w:bottom w:val="none" w:sz="0" w:space="0" w:color="auto"/>
                                    <w:right w:val="none" w:sz="0" w:space="0" w:color="auto"/>
                                  </w:divBdr>
                                </w:div>
                              </w:divsChild>
                            </w:div>
                            <w:div w:id="627469427">
                              <w:marLeft w:val="0"/>
                              <w:marRight w:val="0"/>
                              <w:marTop w:val="339"/>
                              <w:marBottom w:val="339"/>
                              <w:divBdr>
                                <w:top w:val="none" w:sz="0" w:space="0" w:color="auto"/>
                                <w:left w:val="none" w:sz="0" w:space="0" w:color="auto"/>
                                <w:bottom w:val="none" w:sz="0" w:space="0" w:color="auto"/>
                                <w:right w:val="none" w:sz="0" w:space="0" w:color="auto"/>
                              </w:divBdr>
                              <w:divsChild>
                                <w:div w:id="313686446">
                                  <w:marLeft w:val="0"/>
                                  <w:marRight w:val="0"/>
                                  <w:marTop w:val="0"/>
                                  <w:marBottom w:val="0"/>
                                  <w:divBdr>
                                    <w:top w:val="none" w:sz="0" w:space="0" w:color="auto"/>
                                    <w:left w:val="none" w:sz="0" w:space="0" w:color="auto"/>
                                    <w:bottom w:val="none" w:sz="0" w:space="0" w:color="auto"/>
                                    <w:right w:val="none" w:sz="0" w:space="0" w:color="auto"/>
                                  </w:divBdr>
                                </w:div>
                              </w:divsChild>
                            </w:div>
                            <w:div w:id="909802480">
                              <w:marLeft w:val="0"/>
                              <w:marRight w:val="0"/>
                              <w:marTop w:val="339"/>
                              <w:marBottom w:val="339"/>
                              <w:divBdr>
                                <w:top w:val="none" w:sz="0" w:space="0" w:color="auto"/>
                                <w:left w:val="none" w:sz="0" w:space="0" w:color="auto"/>
                                <w:bottom w:val="none" w:sz="0" w:space="0" w:color="auto"/>
                                <w:right w:val="none" w:sz="0" w:space="0" w:color="auto"/>
                              </w:divBdr>
                              <w:divsChild>
                                <w:div w:id="842359433">
                                  <w:marLeft w:val="0"/>
                                  <w:marRight w:val="0"/>
                                  <w:marTop w:val="0"/>
                                  <w:marBottom w:val="0"/>
                                  <w:divBdr>
                                    <w:top w:val="none" w:sz="0" w:space="0" w:color="auto"/>
                                    <w:left w:val="none" w:sz="0" w:space="0" w:color="auto"/>
                                    <w:bottom w:val="none" w:sz="0" w:space="0" w:color="auto"/>
                                    <w:right w:val="none" w:sz="0" w:space="0" w:color="auto"/>
                                  </w:divBdr>
                                </w:div>
                              </w:divsChild>
                            </w:div>
                            <w:div w:id="1640576786">
                              <w:marLeft w:val="0"/>
                              <w:marRight w:val="0"/>
                              <w:marTop w:val="339"/>
                              <w:marBottom w:val="339"/>
                              <w:divBdr>
                                <w:top w:val="none" w:sz="0" w:space="0" w:color="auto"/>
                                <w:left w:val="none" w:sz="0" w:space="0" w:color="auto"/>
                                <w:bottom w:val="none" w:sz="0" w:space="0" w:color="auto"/>
                                <w:right w:val="none" w:sz="0" w:space="0" w:color="auto"/>
                              </w:divBdr>
                              <w:divsChild>
                                <w:div w:id="1684166871">
                                  <w:marLeft w:val="0"/>
                                  <w:marRight w:val="0"/>
                                  <w:marTop w:val="0"/>
                                  <w:marBottom w:val="0"/>
                                  <w:divBdr>
                                    <w:top w:val="none" w:sz="0" w:space="0" w:color="auto"/>
                                    <w:left w:val="none" w:sz="0" w:space="0" w:color="auto"/>
                                    <w:bottom w:val="none" w:sz="0" w:space="0" w:color="auto"/>
                                    <w:right w:val="none" w:sz="0" w:space="0" w:color="auto"/>
                                  </w:divBdr>
                                </w:div>
                              </w:divsChild>
                            </w:div>
                            <w:div w:id="638267568">
                              <w:marLeft w:val="0"/>
                              <w:marRight w:val="0"/>
                              <w:marTop w:val="508"/>
                              <w:marBottom w:val="635"/>
                              <w:divBdr>
                                <w:top w:val="none" w:sz="0" w:space="0" w:color="auto"/>
                                <w:left w:val="none" w:sz="0" w:space="0" w:color="auto"/>
                                <w:bottom w:val="none" w:sz="0" w:space="0" w:color="auto"/>
                                <w:right w:val="none" w:sz="0" w:space="0" w:color="auto"/>
                              </w:divBdr>
                              <w:divsChild>
                                <w:div w:id="2141798289">
                                  <w:marLeft w:val="0"/>
                                  <w:marRight w:val="0"/>
                                  <w:marTop w:val="0"/>
                                  <w:marBottom w:val="0"/>
                                  <w:divBdr>
                                    <w:top w:val="none" w:sz="0" w:space="0" w:color="auto"/>
                                    <w:left w:val="none" w:sz="0" w:space="0" w:color="auto"/>
                                    <w:bottom w:val="single" w:sz="8" w:space="21" w:color="B8B9BA"/>
                                    <w:right w:val="none" w:sz="0" w:space="0" w:color="auto"/>
                                  </w:divBdr>
                                  <w:divsChild>
                                    <w:div w:id="1325664446">
                                      <w:marLeft w:val="0"/>
                                      <w:marRight w:val="0"/>
                                      <w:marTop w:val="0"/>
                                      <w:marBottom w:val="0"/>
                                      <w:divBdr>
                                        <w:top w:val="none" w:sz="0" w:space="0" w:color="auto"/>
                                        <w:left w:val="none" w:sz="0" w:space="0" w:color="auto"/>
                                        <w:bottom w:val="none" w:sz="0" w:space="0" w:color="auto"/>
                                        <w:right w:val="none" w:sz="0" w:space="0" w:color="auto"/>
                                      </w:divBdr>
                                    </w:div>
                                    <w:div w:id="1197541673">
                                      <w:marLeft w:val="0"/>
                                      <w:marRight w:val="0"/>
                                      <w:marTop w:val="318"/>
                                      <w:marBottom w:val="0"/>
                                      <w:divBdr>
                                        <w:top w:val="none" w:sz="0" w:space="0" w:color="auto"/>
                                        <w:left w:val="none" w:sz="0" w:space="0" w:color="auto"/>
                                        <w:bottom w:val="none" w:sz="0" w:space="0" w:color="auto"/>
                                        <w:right w:val="none" w:sz="0" w:space="0" w:color="auto"/>
                                      </w:divBdr>
                                      <w:divsChild>
                                        <w:div w:id="1907914669">
                                          <w:marLeft w:val="0"/>
                                          <w:marRight w:val="0"/>
                                          <w:marTop w:val="0"/>
                                          <w:marBottom w:val="0"/>
                                          <w:divBdr>
                                            <w:top w:val="none" w:sz="0" w:space="0" w:color="auto"/>
                                            <w:left w:val="none" w:sz="0" w:space="0" w:color="auto"/>
                                            <w:bottom w:val="none" w:sz="0" w:space="0" w:color="auto"/>
                                            <w:right w:val="none" w:sz="0" w:space="0" w:color="auto"/>
                                          </w:divBdr>
                                        </w:div>
                                      </w:divsChild>
                                    </w:div>
                                    <w:div w:id="7177617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223712633">
                              <w:marLeft w:val="0"/>
                              <w:marRight w:val="0"/>
                              <w:marTop w:val="339"/>
                              <w:marBottom w:val="339"/>
                              <w:divBdr>
                                <w:top w:val="none" w:sz="0" w:space="0" w:color="auto"/>
                                <w:left w:val="none" w:sz="0" w:space="0" w:color="auto"/>
                                <w:bottom w:val="none" w:sz="0" w:space="0" w:color="auto"/>
                                <w:right w:val="none" w:sz="0" w:space="0" w:color="auto"/>
                              </w:divBdr>
                              <w:divsChild>
                                <w:div w:id="1978293256">
                                  <w:marLeft w:val="0"/>
                                  <w:marRight w:val="0"/>
                                  <w:marTop w:val="0"/>
                                  <w:marBottom w:val="0"/>
                                  <w:divBdr>
                                    <w:top w:val="none" w:sz="0" w:space="0" w:color="auto"/>
                                    <w:left w:val="none" w:sz="0" w:space="0" w:color="auto"/>
                                    <w:bottom w:val="none" w:sz="0" w:space="0" w:color="auto"/>
                                    <w:right w:val="none" w:sz="0" w:space="0" w:color="auto"/>
                                  </w:divBdr>
                                </w:div>
                              </w:divsChild>
                            </w:div>
                            <w:div w:id="364209413">
                              <w:marLeft w:val="0"/>
                              <w:marRight w:val="0"/>
                              <w:marTop w:val="339"/>
                              <w:marBottom w:val="339"/>
                              <w:divBdr>
                                <w:top w:val="none" w:sz="0" w:space="0" w:color="auto"/>
                                <w:left w:val="none" w:sz="0" w:space="0" w:color="auto"/>
                                <w:bottom w:val="none" w:sz="0" w:space="0" w:color="auto"/>
                                <w:right w:val="none" w:sz="0" w:space="0" w:color="auto"/>
                              </w:divBdr>
                              <w:divsChild>
                                <w:div w:id="1553686185">
                                  <w:marLeft w:val="0"/>
                                  <w:marRight w:val="0"/>
                                  <w:marTop w:val="0"/>
                                  <w:marBottom w:val="0"/>
                                  <w:divBdr>
                                    <w:top w:val="none" w:sz="0" w:space="0" w:color="auto"/>
                                    <w:left w:val="none" w:sz="0" w:space="0" w:color="auto"/>
                                    <w:bottom w:val="none" w:sz="0" w:space="0" w:color="auto"/>
                                    <w:right w:val="none" w:sz="0" w:space="0" w:color="auto"/>
                                  </w:divBdr>
                                </w:div>
                              </w:divsChild>
                            </w:div>
                            <w:div w:id="46496837">
                              <w:marLeft w:val="0"/>
                              <w:marRight w:val="0"/>
                              <w:marTop w:val="339"/>
                              <w:marBottom w:val="339"/>
                              <w:divBdr>
                                <w:top w:val="none" w:sz="0" w:space="0" w:color="auto"/>
                                <w:left w:val="none" w:sz="0" w:space="0" w:color="auto"/>
                                <w:bottom w:val="none" w:sz="0" w:space="0" w:color="auto"/>
                                <w:right w:val="none" w:sz="0" w:space="0" w:color="auto"/>
                              </w:divBdr>
                              <w:divsChild>
                                <w:div w:id="328948165">
                                  <w:marLeft w:val="0"/>
                                  <w:marRight w:val="0"/>
                                  <w:marTop w:val="0"/>
                                  <w:marBottom w:val="0"/>
                                  <w:divBdr>
                                    <w:top w:val="none" w:sz="0" w:space="0" w:color="auto"/>
                                    <w:left w:val="none" w:sz="0" w:space="0" w:color="auto"/>
                                    <w:bottom w:val="none" w:sz="0" w:space="0" w:color="auto"/>
                                    <w:right w:val="none" w:sz="0" w:space="0" w:color="auto"/>
                                  </w:divBdr>
                                </w:div>
                              </w:divsChild>
                            </w:div>
                            <w:div w:id="1919826400">
                              <w:marLeft w:val="0"/>
                              <w:marRight w:val="0"/>
                              <w:marTop w:val="339"/>
                              <w:marBottom w:val="339"/>
                              <w:divBdr>
                                <w:top w:val="none" w:sz="0" w:space="0" w:color="auto"/>
                                <w:left w:val="none" w:sz="0" w:space="0" w:color="auto"/>
                                <w:bottom w:val="none" w:sz="0" w:space="0" w:color="auto"/>
                                <w:right w:val="none" w:sz="0" w:space="0" w:color="auto"/>
                              </w:divBdr>
                              <w:divsChild>
                                <w:div w:id="401219362">
                                  <w:marLeft w:val="0"/>
                                  <w:marRight w:val="0"/>
                                  <w:marTop w:val="0"/>
                                  <w:marBottom w:val="0"/>
                                  <w:divBdr>
                                    <w:top w:val="none" w:sz="0" w:space="0" w:color="auto"/>
                                    <w:left w:val="none" w:sz="0" w:space="0" w:color="auto"/>
                                    <w:bottom w:val="none" w:sz="0" w:space="0" w:color="auto"/>
                                    <w:right w:val="none" w:sz="0" w:space="0" w:color="auto"/>
                                  </w:divBdr>
                                </w:div>
                              </w:divsChild>
                            </w:div>
                            <w:div w:id="554246199">
                              <w:marLeft w:val="0"/>
                              <w:marRight w:val="0"/>
                              <w:marTop w:val="339"/>
                              <w:marBottom w:val="339"/>
                              <w:divBdr>
                                <w:top w:val="none" w:sz="0" w:space="0" w:color="auto"/>
                                <w:left w:val="none" w:sz="0" w:space="0" w:color="auto"/>
                                <w:bottom w:val="none" w:sz="0" w:space="0" w:color="auto"/>
                                <w:right w:val="none" w:sz="0" w:space="0" w:color="auto"/>
                              </w:divBdr>
                              <w:divsChild>
                                <w:div w:id="1645307999">
                                  <w:marLeft w:val="0"/>
                                  <w:marRight w:val="0"/>
                                  <w:marTop w:val="0"/>
                                  <w:marBottom w:val="0"/>
                                  <w:divBdr>
                                    <w:top w:val="none" w:sz="0" w:space="0" w:color="auto"/>
                                    <w:left w:val="none" w:sz="0" w:space="0" w:color="auto"/>
                                    <w:bottom w:val="none" w:sz="0" w:space="0" w:color="auto"/>
                                    <w:right w:val="none" w:sz="0" w:space="0" w:color="auto"/>
                                  </w:divBdr>
                                </w:div>
                              </w:divsChild>
                            </w:div>
                            <w:div w:id="2031635995">
                              <w:marLeft w:val="0"/>
                              <w:marRight w:val="0"/>
                              <w:marTop w:val="339"/>
                              <w:marBottom w:val="339"/>
                              <w:divBdr>
                                <w:top w:val="none" w:sz="0" w:space="0" w:color="auto"/>
                                <w:left w:val="none" w:sz="0" w:space="0" w:color="auto"/>
                                <w:bottom w:val="none" w:sz="0" w:space="0" w:color="auto"/>
                                <w:right w:val="none" w:sz="0" w:space="0" w:color="auto"/>
                              </w:divBdr>
                              <w:divsChild>
                                <w:div w:id="1903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8403">
      <w:bodyDiv w:val="1"/>
      <w:marLeft w:val="0"/>
      <w:marRight w:val="0"/>
      <w:marTop w:val="0"/>
      <w:marBottom w:val="0"/>
      <w:divBdr>
        <w:top w:val="none" w:sz="0" w:space="0" w:color="auto"/>
        <w:left w:val="none" w:sz="0" w:space="0" w:color="auto"/>
        <w:bottom w:val="none" w:sz="0" w:space="0" w:color="auto"/>
        <w:right w:val="none" w:sz="0" w:space="0" w:color="auto"/>
      </w:divBdr>
      <w:divsChild>
        <w:div w:id="1985423773">
          <w:marLeft w:val="0"/>
          <w:marRight w:val="0"/>
          <w:marTop w:val="0"/>
          <w:marBottom w:val="0"/>
          <w:divBdr>
            <w:top w:val="none" w:sz="0" w:space="0" w:color="auto"/>
            <w:left w:val="none" w:sz="0" w:space="0" w:color="auto"/>
            <w:bottom w:val="none" w:sz="0" w:space="0" w:color="auto"/>
            <w:right w:val="none" w:sz="0" w:space="0" w:color="auto"/>
          </w:divBdr>
          <w:divsChild>
            <w:div w:id="1050765626">
              <w:marLeft w:val="0"/>
              <w:marRight w:val="0"/>
              <w:marTop w:val="0"/>
              <w:marBottom w:val="0"/>
              <w:divBdr>
                <w:top w:val="none" w:sz="0" w:space="0" w:color="auto"/>
                <w:left w:val="none" w:sz="0" w:space="0" w:color="auto"/>
                <w:bottom w:val="none" w:sz="0" w:space="0" w:color="auto"/>
                <w:right w:val="none" w:sz="0" w:space="0" w:color="auto"/>
              </w:divBdr>
              <w:divsChild>
                <w:div w:id="1072433080">
                  <w:marLeft w:val="0"/>
                  <w:marRight w:val="0"/>
                  <w:marTop w:val="0"/>
                  <w:marBottom w:val="0"/>
                  <w:divBdr>
                    <w:top w:val="none" w:sz="0" w:space="0" w:color="auto"/>
                    <w:left w:val="none" w:sz="0" w:space="0" w:color="auto"/>
                    <w:bottom w:val="none" w:sz="0" w:space="0" w:color="auto"/>
                    <w:right w:val="none" w:sz="0" w:space="0" w:color="auto"/>
                  </w:divBdr>
                </w:div>
                <w:div w:id="1477844649">
                  <w:marLeft w:val="0"/>
                  <w:marRight w:val="0"/>
                  <w:marTop w:val="600"/>
                  <w:marBottom w:val="0"/>
                  <w:divBdr>
                    <w:top w:val="none" w:sz="0" w:space="0" w:color="auto"/>
                    <w:left w:val="none" w:sz="0" w:space="0" w:color="auto"/>
                    <w:bottom w:val="none" w:sz="0" w:space="0" w:color="auto"/>
                    <w:right w:val="none" w:sz="0" w:space="0" w:color="auto"/>
                  </w:divBdr>
                  <w:divsChild>
                    <w:div w:id="170142698">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0"/>
                          <w:divBdr>
                            <w:top w:val="none" w:sz="0" w:space="0" w:color="auto"/>
                            <w:left w:val="none" w:sz="0" w:space="0" w:color="auto"/>
                            <w:bottom w:val="none" w:sz="0" w:space="0" w:color="auto"/>
                            <w:right w:val="none" w:sz="0" w:space="0" w:color="auto"/>
                          </w:divBdr>
                          <w:divsChild>
                            <w:div w:id="838159202">
                              <w:marLeft w:val="0"/>
                              <w:marRight w:val="0"/>
                              <w:marTop w:val="0"/>
                              <w:marBottom w:val="0"/>
                              <w:divBdr>
                                <w:top w:val="none" w:sz="0" w:space="0" w:color="auto"/>
                                <w:left w:val="none" w:sz="0" w:space="0" w:color="auto"/>
                                <w:bottom w:val="none" w:sz="0" w:space="0" w:color="auto"/>
                                <w:right w:val="none" w:sz="0" w:space="0" w:color="auto"/>
                              </w:divBdr>
                            </w:div>
                          </w:divsChild>
                        </w:div>
                        <w:div w:id="1350644280">
                          <w:marLeft w:val="0"/>
                          <w:marRight w:val="135"/>
                          <w:marTop w:val="0"/>
                          <w:marBottom w:val="0"/>
                          <w:divBdr>
                            <w:top w:val="none" w:sz="0" w:space="0" w:color="auto"/>
                            <w:left w:val="none" w:sz="0" w:space="0" w:color="auto"/>
                            <w:bottom w:val="none" w:sz="0" w:space="0" w:color="auto"/>
                            <w:right w:val="none" w:sz="0" w:space="0" w:color="auto"/>
                          </w:divBdr>
                        </w:div>
                        <w:div w:id="3616372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600">
          <w:marLeft w:val="0"/>
          <w:marRight w:val="0"/>
          <w:marTop w:val="0"/>
          <w:marBottom w:val="0"/>
          <w:divBdr>
            <w:top w:val="none" w:sz="0" w:space="0" w:color="auto"/>
            <w:left w:val="none" w:sz="0" w:space="0" w:color="auto"/>
            <w:bottom w:val="none" w:sz="0" w:space="0" w:color="auto"/>
            <w:right w:val="none" w:sz="0" w:space="0" w:color="auto"/>
          </w:divBdr>
          <w:divsChild>
            <w:div w:id="215749790">
              <w:marLeft w:val="0"/>
              <w:marRight w:val="0"/>
              <w:marTop w:val="0"/>
              <w:marBottom w:val="0"/>
              <w:divBdr>
                <w:top w:val="none" w:sz="0" w:space="0" w:color="auto"/>
                <w:left w:val="none" w:sz="0" w:space="0" w:color="auto"/>
                <w:bottom w:val="none" w:sz="0" w:space="0" w:color="auto"/>
                <w:right w:val="none" w:sz="0" w:space="0" w:color="auto"/>
              </w:divBdr>
              <w:divsChild>
                <w:div w:id="340938661">
                  <w:marLeft w:val="0"/>
                  <w:marRight w:val="0"/>
                  <w:marTop w:val="0"/>
                  <w:marBottom w:val="0"/>
                  <w:divBdr>
                    <w:top w:val="none" w:sz="0" w:space="0" w:color="auto"/>
                    <w:left w:val="none" w:sz="0" w:space="0" w:color="auto"/>
                    <w:bottom w:val="none" w:sz="0" w:space="0" w:color="auto"/>
                    <w:right w:val="none" w:sz="0" w:space="0" w:color="auto"/>
                  </w:divBdr>
                  <w:divsChild>
                    <w:div w:id="1615944781">
                      <w:marLeft w:val="0"/>
                      <w:marRight w:val="1500"/>
                      <w:marTop w:val="0"/>
                      <w:marBottom w:val="0"/>
                      <w:divBdr>
                        <w:top w:val="none" w:sz="0" w:space="0" w:color="auto"/>
                        <w:left w:val="none" w:sz="0" w:space="0" w:color="auto"/>
                        <w:bottom w:val="none" w:sz="0" w:space="0" w:color="auto"/>
                        <w:right w:val="none" w:sz="0" w:space="0" w:color="auto"/>
                      </w:divBdr>
                      <w:divsChild>
                        <w:div w:id="449711951">
                          <w:marLeft w:val="0"/>
                          <w:marRight w:val="0"/>
                          <w:marTop w:val="600"/>
                          <w:marBottom w:val="600"/>
                          <w:divBdr>
                            <w:top w:val="none" w:sz="0" w:space="0" w:color="auto"/>
                            <w:left w:val="none" w:sz="0" w:space="0" w:color="auto"/>
                            <w:bottom w:val="none" w:sz="0" w:space="0" w:color="auto"/>
                            <w:right w:val="none" w:sz="0" w:space="0" w:color="auto"/>
                          </w:divBdr>
                          <w:divsChild>
                            <w:div w:id="315451016">
                              <w:marLeft w:val="0"/>
                              <w:marRight w:val="0"/>
                              <w:marTop w:val="0"/>
                              <w:marBottom w:val="300"/>
                              <w:divBdr>
                                <w:top w:val="none" w:sz="0" w:space="0" w:color="auto"/>
                                <w:left w:val="none" w:sz="0" w:space="0" w:color="auto"/>
                                <w:bottom w:val="none" w:sz="0" w:space="0" w:color="auto"/>
                                <w:right w:val="none" w:sz="0" w:space="0" w:color="auto"/>
                              </w:divBdr>
                            </w:div>
                            <w:div w:id="141772249">
                              <w:marLeft w:val="0"/>
                              <w:marRight w:val="0"/>
                              <w:marTop w:val="300"/>
                              <w:marBottom w:val="300"/>
                              <w:divBdr>
                                <w:top w:val="none" w:sz="0" w:space="0" w:color="auto"/>
                                <w:left w:val="none" w:sz="0" w:space="0" w:color="auto"/>
                                <w:bottom w:val="none" w:sz="0" w:space="0" w:color="auto"/>
                                <w:right w:val="none" w:sz="0" w:space="0" w:color="auto"/>
                              </w:divBdr>
                            </w:div>
                            <w:div w:id="954365967">
                              <w:marLeft w:val="0"/>
                              <w:marRight w:val="0"/>
                              <w:marTop w:val="300"/>
                              <w:marBottom w:val="600"/>
                              <w:divBdr>
                                <w:top w:val="single" w:sz="6" w:space="30" w:color="EB5D0B"/>
                                <w:left w:val="none" w:sz="0" w:space="0" w:color="auto"/>
                                <w:bottom w:val="single" w:sz="6" w:space="30" w:color="EB5D0B"/>
                                <w:right w:val="none" w:sz="0" w:space="0" w:color="auto"/>
                              </w:divBdr>
                            </w:div>
                            <w:div w:id="1107047648">
                              <w:marLeft w:val="0"/>
                              <w:marRight w:val="0"/>
                              <w:marTop w:val="240"/>
                              <w:marBottom w:val="240"/>
                              <w:divBdr>
                                <w:top w:val="none" w:sz="0" w:space="0" w:color="auto"/>
                                <w:left w:val="none" w:sz="0" w:space="0" w:color="auto"/>
                                <w:bottom w:val="none" w:sz="0" w:space="0" w:color="auto"/>
                                <w:right w:val="none" w:sz="0" w:space="0" w:color="auto"/>
                              </w:divBdr>
                              <w:divsChild>
                                <w:div w:id="110713327">
                                  <w:marLeft w:val="0"/>
                                  <w:marRight w:val="0"/>
                                  <w:marTop w:val="0"/>
                                  <w:marBottom w:val="0"/>
                                  <w:divBdr>
                                    <w:top w:val="none" w:sz="0" w:space="0" w:color="auto"/>
                                    <w:left w:val="none" w:sz="0" w:space="0" w:color="auto"/>
                                    <w:bottom w:val="none" w:sz="0" w:space="0" w:color="auto"/>
                                    <w:right w:val="none" w:sz="0" w:space="0" w:color="auto"/>
                                  </w:divBdr>
                                </w:div>
                              </w:divsChild>
                            </w:div>
                            <w:div w:id="1549873448">
                              <w:marLeft w:val="0"/>
                              <w:marRight w:val="0"/>
                              <w:marTop w:val="240"/>
                              <w:marBottom w:val="240"/>
                              <w:divBdr>
                                <w:top w:val="none" w:sz="0" w:space="0" w:color="auto"/>
                                <w:left w:val="none" w:sz="0" w:space="0" w:color="auto"/>
                                <w:bottom w:val="none" w:sz="0" w:space="0" w:color="auto"/>
                                <w:right w:val="none" w:sz="0" w:space="0" w:color="auto"/>
                              </w:divBdr>
                              <w:divsChild>
                                <w:div w:id="422454787">
                                  <w:marLeft w:val="0"/>
                                  <w:marRight w:val="0"/>
                                  <w:marTop w:val="0"/>
                                  <w:marBottom w:val="0"/>
                                  <w:divBdr>
                                    <w:top w:val="none" w:sz="0" w:space="0" w:color="auto"/>
                                    <w:left w:val="none" w:sz="0" w:space="0" w:color="auto"/>
                                    <w:bottom w:val="none" w:sz="0" w:space="0" w:color="auto"/>
                                    <w:right w:val="none" w:sz="0" w:space="0" w:color="auto"/>
                                  </w:divBdr>
                                </w:div>
                              </w:divsChild>
                            </w:div>
                            <w:div w:id="946814598">
                              <w:marLeft w:val="0"/>
                              <w:marRight w:val="0"/>
                              <w:marTop w:val="240"/>
                              <w:marBottom w:val="240"/>
                              <w:divBdr>
                                <w:top w:val="none" w:sz="0" w:space="0" w:color="auto"/>
                                <w:left w:val="none" w:sz="0" w:space="0" w:color="auto"/>
                                <w:bottom w:val="none" w:sz="0" w:space="0" w:color="auto"/>
                                <w:right w:val="none" w:sz="0" w:space="0" w:color="auto"/>
                              </w:divBdr>
                              <w:divsChild>
                                <w:div w:id="1542983732">
                                  <w:marLeft w:val="0"/>
                                  <w:marRight w:val="0"/>
                                  <w:marTop w:val="0"/>
                                  <w:marBottom w:val="0"/>
                                  <w:divBdr>
                                    <w:top w:val="none" w:sz="0" w:space="0" w:color="auto"/>
                                    <w:left w:val="none" w:sz="0" w:space="0" w:color="auto"/>
                                    <w:bottom w:val="none" w:sz="0" w:space="0" w:color="auto"/>
                                    <w:right w:val="none" w:sz="0" w:space="0" w:color="auto"/>
                                  </w:divBdr>
                                </w:div>
                              </w:divsChild>
                            </w:div>
                            <w:div w:id="154423202">
                              <w:marLeft w:val="0"/>
                              <w:marRight w:val="0"/>
                              <w:marTop w:val="240"/>
                              <w:marBottom w:val="240"/>
                              <w:divBdr>
                                <w:top w:val="none" w:sz="0" w:space="0" w:color="auto"/>
                                <w:left w:val="none" w:sz="0" w:space="0" w:color="auto"/>
                                <w:bottom w:val="none" w:sz="0" w:space="0" w:color="auto"/>
                                <w:right w:val="none" w:sz="0" w:space="0" w:color="auto"/>
                              </w:divBdr>
                              <w:divsChild>
                                <w:div w:id="870261406">
                                  <w:marLeft w:val="0"/>
                                  <w:marRight w:val="0"/>
                                  <w:marTop w:val="0"/>
                                  <w:marBottom w:val="0"/>
                                  <w:divBdr>
                                    <w:top w:val="none" w:sz="0" w:space="0" w:color="auto"/>
                                    <w:left w:val="none" w:sz="0" w:space="0" w:color="auto"/>
                                    <w:bottom w:val="none" w:sz="0" w:space="0" w:color="auto"/>
                                    <w:right w:val="none" w:sz="0" w:space="0" w:color="auto"/>
                                  </w:divBdr>
                                </w:div>
                              </w:divsChild>
                            </w:div>
                            <w:div w:id="1466585455">
                              <w:marLeft w:val="0"/>
                              <w:marRight w:val="0"/>
                              <w:marTop w:val="240"/>
                              <w:marBottom w:val="240"/>
                              <w:divBdr>
                                <w:top w:val="none" w:sz="0" w:space="0" w:color="auto"/>
                                <w:left w:val="none" w:sz="0" w:space="0" w:color="auto"/>
                                <w:bottom w:val="none" w:sz="0" w:space="0" w:color="auto"/>
                                <w:right w:val="none" w:sz="0" w:space="0" w:color="auto"/>
                              </w:divBdr>
                              <w:divsChild>
                                <w:div w:id="315184313">
                                  <w:marLeft w:val="0"/>
                                  <w:marRight w:val="0"/>
                                  <w:marTop w:val="0"/>
                                  <w:marBottom w:val="0"/>
                                  <w:divBdr>
                                    <w:top w:val="none" w:sz="0" w:space="0" w:color="auto"/>
                                    <w:left w:val="none" w:sz="0" w:space="0" w:color="auto"/>
                                    <w:bottom w:val="none" w:sz="0" w:space="0" w:color="auto"/>
                                    <w:right w:val="none" w:sz="0" w:space="0" w:color="auto"/>
                                  </w:divBdr>
                                </w:div>
                              </w:divsChild>
                            </w:div>
                            <w:div w:id="357967283">
                              <w:marLeft w:val="0"/>
                              <w:marRight w:val="0"/>
                              <w:marTop w:val="240"/>
                              <w:marBottom w:val="240"/>
                              <w:divBdr>
                                <w:top w:val="none" w:sz="0" w:space="0" w:color="auto"/>
                                <w:left w:val="none" w:sz="0" w:space="0" w:color="auto"/>
                                <w:bottom w:val="none" w:sz="0" w:space="0" w:color="auto"/>
                                <w:right w:val="none" w:sz="0" w:space="0" w:color="auto"/>
                              </w:divBdr>
                              <w:divsChild>
                                <w:div w:id="867915269">
                                  <w:marLeft w:val="0"/>
                                  <w:marRight w:val="0"/>
                                  <w:marTop w:val="0"/>
                                  <w:marBottom w:val="0"/>
                                  <w:divBdr>
                                    <w:top w:val="none" w:sz="0" w:space="0" w:color="auto"/>
                                    <w:left w:val="none" w:sz="0" w:space="0" w:color="auto"/>
                                    <w:bottom w:val="none" w:sz="0" w:space="0" w:color="auto"/>
                                    <w:right w:val="none" w:sz="0" w:space="0" w:color="auto"/>
                                  </w:divBdr>
                                </w:div>
                              </w:divsChild>
                            </w:div>
                            <w:div w:id="161825593">
                              <w:marLeft w:val="0"/>
                              <w:marRight w:val="0"/>
                              <w:marTop w:val="240"/>
                              <w:marBottom w:val="240"/>
                              <w:divBdr>
                                <w:top w:val="none" w:sz="0" w:space="0" w:color="auto"/>
                                <w:left w:val="none" w:sz="0" w:space="0" w:color="auto"/>
                                <w:bottom w:val="none" w:sz="0" w:space="0" w:color="auto"/>
                                <w:right w:val="none" w:sz="0" w:space="0" w:color="auto"/>
                              </w:divBdr>
                              <w:divsChild>
                                <w:div w:id="1272974290">
                                  <w:marLeft w:val="0"/>
                                  <w:marRight w:val="0"/>
                                  <w:marTop w:val="0"/>
                                  <w:marBottom w:val="0"/>
                                  <w:divBdr>
                                    <w:top w:val="none" w:sz="0" w:space="0" w:color="auto"/>
                                    <w:left w:val="none" w:sz="0" w:space="0" w:color="auto"/>
                                    <w:bottom w:val="none" w:sz="0" w:space="0" w:color="auto"/>
                                    <w:right w:val="none" w:sz="0" w:space="0" w:color="auto"/>
                                  </w:divBdr>
                                </w:div>
                              </w:divsChild>
                            </w:div>
                            <w:div w:id="1182209455">
                              <w:marLeft w:val="0"/>
                              <w:marRight w:val="0"/>
                              <w:marTop w:val="360"/>
                              <w:marBottom w:val="450"/>
                              <w:divBdr>
                                <w:top w:val="none" w:sz="0" w:space="0" w:color="auto"/>
                                <w:left w:val="none" w:sz="0" w:space="0" w:color="auto"/>
                                <w:bottom w:val="none" w:sz="0" w:space="0" w:color="auto"/>
                                <w:right w:val="none" w:sz="0" w:space="0" w:color="auto"/>
                              </w:divBdr>
                              <w:divsChild>
                                <w:div w:id="1804469530">
                                  <w:marLeft w:val="0"/>
                                  <w:marRight w:val="0"/>
                                  <w:marTop w:val="0"/>
                                  <w:marBottom w:val="0"/>
                                  <w:divBdr>
                                    <w:top w:val="none" w:sz="0" w:space="0" w:color="auto"/>
                                    <w:left w:val="none" w:sz="0" w:space="0" w:color="auto"/>
                                    <w:bottom w:val="single" w:sz="6" w:space="15" w:color="B8B9BA"/>
                                    <w:right w:val="none" w:sz="0" w:space="0" w:color="auto"/>
                                  </w:divBdr>
                                  <w:divsChild>
                                    <w:div w:id="73287510">
                                      <w:marLeft w:val="0"/>
                                      <w:marRight w:val="0"/>
                                      <w:marTop w:val="0"/>
                                      <w:marBottom w:val="0"/>
                                      <w:divBdr>
                                        <w:top w:val="none" w:sz="0" w:space="0" w:color="auto"/>
                                        <w:left w:val="none" w:sz="0" w:space="0" w:color="auto"/>
                                        <w:bottom w:val="none" w:sz="0" w:space="0" w:color="auto"/>
                                        <w:right w:val="none" w:sz="0" w:space="0" w:color="auto"/>
                                      </w:divBdr>
                                    </w:div>
                                    <w:div w:id="646665279">
                                      <w:marLeft w:val="0"/>
                                      <w:marRight w:val="0"/>
                                      <w:marTop w:val="225"/>
                                      <w:marBottom w:val="0"/>
                                      <w:divBdr>
                                        <w:top w:val="none" w:sz="0" w:space="0" w:color="auto"/>
                                        <w:left w:val="none" w:sz="0" w:space="0" w:color="auto"/>
                                        <w:bottom w:val="none" w:sz="0" w:space="0" w:color="auto"/>
                                        <w:right w:val="none" w:sz="0" w:space="0" w:color="auto"/>
                                      </w:divBdr>
                                      <w:divsChild>
                                        <w:div w:id="1205874479">
                                          <w:marLeft w:val="0"/>
                                          <w:marRight w:val="0"/>
                                          <w:marTop w:val="0"/>
                                          <w:marBottom w:val="0"/>
                                          <w:divBdr>
                                            <w:top w:val="none" w:sz="0" w:space="0" w:color="auto"/>
                                            <w:left w:val="none" w:sz="0" w:space="0" w:color="auto"/>
                                            <w:bottom w:val="none" w:sz="0" w:space="0" w:color="auto"/>
                                            <w:right w:val="none" w:sz="0" w:space="0" w:color="auto"/>
                                          </w:divBdr>
                                        </w:div>
                                      </w:divsChild>
                                    </w:div>
                                    <w:div w:id="123432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351120">
                              <w:marLeft w:val="0"/>
                              <w:marRight w:val="0"/>
                              <w:marTop w:val="240"/>
                              <w:marBottom w:val="240"/>
                              <w:divBdr>
                                <w:top w:val="none" w:sz="0" w:space="0" w:color="auto"/>
                                <w:left w:val="none" w:sz="0" w:space="0" w:color="auto"/>
                                <w:bottom w:val="none" w:sz="0" w:space="0" w:color="auto"/>
                                <w:right w:val="none" w:sz="0" w:space="0" w:color="auto"/>
                              </w:divBdr>
                              <w:divsChild>
                                <w:div w:id="1864630942">
                                  <w:marLeft w:val="0"/>
                                  <w:marRight w:val="0"/>
                                  <w:marTop w:val="0"/>
                                  <w:marBottom w:val="0"/>
                                  <w:divBdr>
                                    <w:top w:val="none" w:sz="0" w:space="0" w:color="auto"/>
                                    <w:left w:val="none" w:sz="0" w:space="0" w:color="auto"/>
                                    <w:bottom w:val="none" w:sz="0" w:space="0" w:color="auto"/>
                                    <w:right w:val="none" w:sz="0" w:space="0" w:color="auto"/>
                                  </w:divBdr>
                                </w:div>
                              </w:divsChild>
                            </w:div>
                            <w:div w:id="2035425286">
                              <w:marLeft w:val="0"/>
                              <w:marRight w:val="0"/>
                              <w:marTop w:val="240"/>
                              <w:marBottom w:val="240"/>
                              <w:divBdr>
                                <w:top w:val="none" w:sz="0" w:space="0" w:color="auto"/>
                                <w:left w:val="none" w:sz="0" w:space="0" w:color="auto"/>
                                <w:bottom w:val="none" w:sz="0" w:space="0" w:color="auto"/>
                                <w:right w:val="none" w:sz="0" w:space="0" w:color="auto"/>
                              </w:divBdr>
                              <w:divsChild>
                                <w:div w:id="2062046924">
                                  <w:marLeft w:val="0"/>
                                  <w:marRight w:val="0"/>
                                  <w:marTop w:val="0"/>
                                  <w:marBottom w:val="0"/>
                                  <w:divBdr>
                                    <w:top w:val="none" w:sz="0" w:space="0" w:color="auto"/>
                                    <w:left w:val="none" w:sz="0" w:space="0" w:color="auto"/>
                                    <w:bottom w:val="none" w:sz="0" w:space="0" w:color="auto"/>
                                    <w:right w:val="none" w:sz="0" w:space="0" w:color="auto"/>
                                  </w:divBdr>
                                </w:div>
                              </w:divsChild>
                            </w:div>
                            <w:div w:id="176189171">
                              <w:marLeft w:val="0"/>
                              <w:marRight w:val="0"/>
                              <w:marTop w:val="240"/>
                              <w:marBottom w:val="240"/>
                              <w:divBdr>
                                <w:top w:val="none" w:sz="0" w:space="0" w:color="auto"/>
                                <w:left w:val="none" w:sz="0" w:space="0" w:color="auto"/>
                                <w:bottom w:val="none" w:sz="0" w:space="0" w:color="auto"/>
                                <w:right w:val="none" w:sz="0" w:space="0" w:color="auto"/>
                              </w:divBdr>
                              <w:divsChild>
                                <w:div w:id="378748315">
                                  <w:marLeft w:val="0"/>
                                  <w:marRight w:val="0"/>
                                  <w:marTop w:val="0"/>
                                  <w:marBottom w:val="0"/>
                                  <w:divBdr>
                                    <w:top w:val="none" w:sz="0" w:space="0" w:color="auto"/>
                                    <w:left w:val="none" w:sz="0" w:space="0" w:color="auto"/>
                                    <w:bottom w:val="none" w:sz="0" w:space="0" w:color="auto"/>
                                    <w:right w:val="none" w:sz="0" w:space="0" w:color="auto"/>
                                  </w:divBdr>
                                </w:div>
                              </w:divsChild>
                            </w:div>
                            <w:div w:id="687684792">
                              <w:marLeft w:val="0"/>
                              <w:marRight w:val="0"/>
                              <w:marTop w:val="240"/>
                              <w:marBottom w:val="240"/>
                              <w:divBdr>
                                <w:top w:val="none" w:sz="0" w:space="0" w:color="auto"/>
                                <w:left w:val="none" w:sz="0" w:space="0" w:color="auto"/>
                                <w:bottom w:val="none" w:sz="0" w:space="0" w:color="auto"/>
                                <w:right w:val="none" w:sz="0" w:space="0" w:color="auto"/>
                              </w:divBdr>
                              <w:divsChild>
                                <w:div w:id="125316644">
                                  <w:marLeft w:val="0"/>
                                  <w:marRight w:val="0"/>
                                  <w:marTop w:val="0"/>
                                  <w:marBottom w:val="0"/>
                                  <w:divBdr>
                                    <w:top w:val="none" w:sz="0" w:space="0" w:color="auto"/>
                                    <w:left w:val="none" w:sz="0" w:space="0" w:color="auto"/>
                                    <w:bottom w:val="none" w:sz="0" w:space="0" w:color="auto"/>
                                    <w:right w:val="none" w:sz="0" w:space="0" w:color="auto"/>
                                  </w:divBdr>
                                </w:div>
                              </w:divsChild>
                            </w:div>
                            <w:div w:id="1554151073">
                              <w:marLeft w:val="0"/>
                              <w:marRight w:val="0"/>
                              <w:marTop w:val="240"/>
                              <w:marBottom w:val="240"/>
                              <w:divBdr>
                                <w:top w:val="none" w:sz="0" w:space="0" w:color="auto"/>
                                <w:left w:val="none" w:sz="0" w:space="0" w:color="auto"/>
                                <w:bottom w:val="none" w:sz="0" w:space="0" w:color="auto"/>
                                <w:right w:val="none" w:sz="0" w:space="0" w:color="auto"/>
                              </w:divBdr>
                              <w:divsChild>
                                <w:div w:id="1940404794">
                                  <w:marLeft w:val="0"/>
                                  <w:marRight w:val="0"/>
                                  <w:marTop w:val="0"/>
                                  <w:marBottom w:val="0"/>
                                  <w:divBdr>
                                    <w:top w:val="none" w:sz="0" w:space="0" w:color="auto"/>
                                    <w:left w:val="none" w:sz="0" w:space="0" w:color="auto"/>
                                    <w:bottom w:val="none" w:sz="0" w:space="0" w:color="auto"/>
                                    <w:right w:val="none" w:sz="0" w:space="0" w:color="auto"/>
                                  </w:divBdr>
                                </w:div>
                              </w:divsChild>
                            </w:div>
                            <w:div w:id="1590845661">
                              <w:marLeft w:val="0"/>
                              <w:marRight w:val="0"/>
                              <w:marTop w:val="240"/>
                              <w:marBottom w:val="240"/>
                              <w:divBdr>
                                <w:top w:val="none" w:sz="0" w:space="0" w:color="auto"/>
                                <w:left w:val="none" w:sz="0" w:space="0" w:color="auto"/>
                                <w:bottom w:val="none" w:sz="0" w:space="0" w:color="auto"/>
                                <w:right w:val="none" w:sz="0" w:space="0" w:color="auto"/>
                              </w:divBdr>
                              <w:divsChild>
                                <w:div w:id="997806528">
                                  <w:marLeft w:val="0"/>
                                  <w:marRight w:val="0"/>
                                  <w:marTop w:val="0"/>
                                  <w:marBottom w:val="0"/>
                                  <w:divBdr>
                                    <w:top w:val="none" w:sz="0" w:space="0" w:color="auto"/>
                                    <w:left w:val="none" w:sz="0" w:space="0" w:color="auto"/>
                                    <w:bottom w:val="none" w:sz="0" w:space="0" w:color="auto"/>
                                    <w:right w:val="none" w:sz="0" w:space="0" w:color="auto"/>
                                  </w:divBdr>
                                </w:div>
                              </w:divsChild>
                            </w:div>
                            <w:div w:id="2110390675">
                              <w:marLeft w:val="0"/>
                              <w:marRight w:val="0"/>
                              <w:marTop w:val="240"/>
                              <w:marBottom w:val="24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sChild>
                            </w:div>
                            <w:div w:id="4333310">
                              <w:marLeft w:val="0"/>
                              <w:marRight w:val="0"/>
                              <w:marTop w:val="240"/>
                              <w:marBottom w:val="240"/>
                              <w:divBdr>
                                <w:top w:val="none" w:sz="0" w:space="0" w:color="auto"/>
                                <w:left w:val="none" w:sz="0" w:space="0" w:color="auto"/>
                                <w:bottom w:val="none" w:sz="0" w:space="0" w:color="auto"/>
                                <w:right w:val="none" w:sz="0" w:space="0" w:color="auto"/>
                              </w:divBdr>
                              <w:divsChild>
                                <w:div w:id="2107771838">
                                  <w:marLeft w:val="0"/>
                                  <w:marRight w:val="0"/>
                                  <w:marTop w:val="0"/>
                                  <w:marBottom w:val="0"/>
                                  <w:divBdr>
                                    <w:top w:val="none" w:sz="0" w:space="0" w:color="auto"/>
                                    <w:left w:val="none" w:sz="0" w:space="0" w:color="auto"/>
                                    <w:bottom w:val="none" w:sz="0" w:space="0" w:color="auto"/>
                                    <w:right w:val="none" w:sz="0" w:space="0" w:color="auto"/>
                                  </w:divBdr>
                                </w:div>
                              </w:divsChild>
                            </w:div>
                            <w:div w:id="1245988365">
                              <w:marLeft w:val="0"/>
                              <w:marRight w:val="0"/>
                              <w:marTop w:val="240"/>
                              <w:marBottom w:val="240"/>
                              <w:divBdr>
                                <w:top w:val="none" w:sz="0" w:space="0" w:color="auto"/>
                                <w:left w:val="none" w:sz="0" w:space="0" w:color="auto"/>
                                <w:bottom w:val="none" w:sz="0" w:space="0" w:color="auto"/>
                                <w:right w:val="none" w:sz="0" w:space="0" w:color="auto"/>
                              </w:divBdr>
                              <w:divsChild>
                                <w:div w:id="1983850677">
                                  <w:marLeft w:val="0"/>
                                  <w:marRight w:val="0"/>
                                  <w:marTop w:val="0"/>
                                  <w:marBottom w:val="0"/>
                                  <w:divBdr>
                                    <w:top w:val="none" w:sz="0" w:space="0" w:color="auto"/>
                                    <w:left w:val="none" w:sz="0" w:space="0" w:color="auto"/>
                                    <w:bottom w:val="none" w:sz="0" w:space="0" w:color="auto"/>
                                    <w:right w:val="none" w:sz="0" w:space="0" w:color="auto"/>
                                  </w:divBdr>
                                </w:div>
                              </w:divsChild>
                            </w:div>
                            <w:div w:id="1860972888">
                              <w:marLeft w:val="0"/>
                              <w:marRight w:val="0"/>
                              <w:marTop w:val="240"/>
                              <w:marBottom w:val="240"/>
                              <w:divBdr>
                                <w:top w:val="none" w:sz="0" w:space="0" w:color="auto"/>
                                <w:left w:val="none" w:sz="0" w:space="0" w:color="auto"/>
                                <w:bottom w:val="none" w:sz="0" w:space="0" w:color="auto"/>
                                <w:right w:val="none" w:sz="0" w:space="0" w:color="auto"/>
                              </w:divBdr>
                              <w:divsChild>
                                <w:div w:id="1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86773">
      <w:bodyDiv w:val="1"/>
      <w:marLeft w:val="0"/>
      <w:marRight w:val="0"/>
      <w:marTop w:val="0"/>
      <w:marBottom w:val="0"/>
      <w:divBdr>
        <w:top w:val="none" w:sz="0" w:space="0" w:color="auto"/>
        <w:left w:val="none" w:sz="0" w:space="0" w:color="auto"/>
        <w:bottom w:val="none" w:sz="0" w:space="0" w:color="auto"/>
        <w:right w:val="none" w:sz="0" w:space="0" w:color="auto"/>
      </w:divBdr>
      <w:divsChild>
        <w:div w:id="1430353297">
          <w:marLeft w:val="0"/>
          <w:marRight w:val="0"/>
          <w:marTop w:val="0"/>
          <w:marBottom w:val="0"/>
          <w:divBdr>
            <w:top w:val="none" w:sz="0" w:space="0" w:color="auto"/>
            <w:left w:val="none" w:sz="0" w:space="0" w:color="auto"/>
            <w:bottom w:val="none" w:sz="0" w:space="0" w:color="auto"/>
            <w:right w:val="none" w:sz="0" w:space="0" w:color="auto"/>
          </w:divBdr>
          <w:divsChild>
            <w:div w:id="2022857516">
              <w:marLeft w:val="0"/>
              <w:marRight w:val="0"/>
              <w:marTop w:val="0"/>
              <w:marBottom w:val="0"/>
              <w:divBdr>
                <w:top w:val="none" w:sz="0" w:space="0" w:color="auto"/>
                <w:left w:val="none" w:sz="0" w:space="0" w:color="auto"/>
                <w:bottom w:val="none" w:sz="0" w:space="0" w:color="auto"/>
                <w:right w:val="none" w:sz="0" w:space="0" w:color="auto"/>
              </w:divBdr>
              <w:divsChild>
                <w:div w:id="1518151837">
                  <w:marLeft w:val="0"/>
                  <w:marRight w:val="0"/>
                  <w:marTop w:val="0"/>
                  <w:marBottom w:val="0"/>
                  <w:divBdr>
                    <w:top w:val="none" w:sz="0" w:space="0" w:color="auto"/>
                    <w:left w:val="none" w:sz="0" w:space="0" w:color="auto"/>
                    <w:bottom w:val="none" w:sz="0" w:space="0" w:color="auto"/>
                    <w:right w:val="none" w:sz="0" w:space="0" w:color="auto"/>
                  </w:divBdr>
                </w:div>
                <w:div w:id="1169905309">
                  <w:marLeft w:val="0"/>
                  <w:marRight w:val="0"/>
                  <w:marTop w:val="600"/>
                  <w:marBottom w:val="0"/>
                  <w:divBdr>
                    <w:top w:val="none" w:sz="0" w:space="0" w:color="auto"/>
                    <w:left w:val="none" w:sz="0" w:space="0" w:color="auto"/>
                    <w:bottom w:val="none" w:sz="0" w:space="0" w:color="auto"/>
                    <w:right w:val="none" w:sz="0" w:space="0" w:color="auto"/>
                  </w:divBdr>
                  <w:divsChild>
                    <w:div w:id="317999878">
                      <w:marLeft w:val="0"/>
                      <w:marRight w:val="0"/>
                      <w:marTop w:val="0"/>
                      <w:marBottom w:val="0"/>
                      <w:divBdr>
                        <w:top w:val="none" w:sz="0" w:space="0" w:color="auto"/>
                        <w:left w:val="none" w:sz="0" w:space="0" w:color="auto"/>
                        <w:bottom w:val="none" w:sz="0" w:space="0" w:color="auto"/>
                        <w:right w:val="none" w:sz="0" w:space="0" w:color="auto"/>
                      </w:divBdr>
                      <w:divsChild>
                        <w:div w:id="1026519019">
                          <w:marLeft w:val="0"/>
                          <w:marRight w:val="0"/>
                          <w:marTop w:val="0"/>
                          <w:marBottom w:val="0"/>
                          <w:divBdr>
                            <w:top w:val="none" w:sz="0" w:space="0" w:color="auto"/>
                            <w:left w:val="none" w:sz="0" w:space="0" w:color="auto"/>
                            <w:bottom w:val="none" w:sz="0" w:space="0" w:color="auto"/>
                            <w:right w:val="none" w:sz="0" w:space="0" w:color="auto"/>
                          </w:divBdr>
                          <w:divsChild>
                            <w:div w:id="767311441">
                              <w:marLeft w:val="0"/>
                              <w:marRight w:val="0"/>
                              <w:marTop w:val="0"/>
                              <w:marBottom w:val="0"/>
                              <w:divBdr>
                                <w:top w:val="none" w:sz="0" w:space="0" w:color="auto"/>
                                <w:left w:val="none" w:sz="0" w:space="0" w:color="auto"/>
                                <w:bottom w:val="none" w:sz="0" w:space="0" w:color="auto"/>
                                <w:right w:val="none" w:sz="0" w:space="0" w:color="auto"/>
                              </w:divBdr>
                            </w:div>
                          </w:divsChild>
                        </w:div>
                        <w:div w:id="592932329">
                          <w:marLeft w:val="0"/>
                          <w:marRight w:val="135"/>
                          <w:marTop w:val="0"/>
                          <w:marBottom w:val="0"/>
                          <w:divBdr>
                            <w:top w:val="none" w:sz="0" w:space="0" w:color="auto"/>
                            <w:left w:val="none" w:sz="0" w:space="0" w:color="auto"/>
                            <w:bottom w:val="none" w:sz="0" w:space="0" w:color="auto"/>
                            <w:right w:val="none" w:sz="0" w:space="0" w:color="auto"/>
                          </w:divBdr>
                        </w:div>
                        <w:div w:id="43308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539">
          <w:marLeft w:val="0"/>
          <w:marRight w:val="0"/>
          <w:marTop w:val="0"/>
          <w:marBottom w:val="0"/>
          <w:divBdr>
            <w:top w:val="none" w:sz="0" w:space="0" w:color="auto"/>
            <w:left w:val="none" w:sz="0" w:space="0" w:color="auto"/>
            <w:bottom w:val="none" w:sz="0" w:space="0" w:color="auto"/>
            <w:right w:val="none" w:sz="0" w:space="0" w:color="auto"/>
          </w:divBdr>
          <w:divsChild>
            <w:div w:id="1138569099">
              <w:marLeft w:val="0"/>
              <w:marRight w:val="0"/>
              <w:marTop w:val="0"/>
              <w:marBottom w:val="0"/>
              <w:divBdr>
                <w:top w:val="none" w:sz="0" w:space="0" w:color="auto"/>
                <w:left w:val="none" w:sz="0" w:space="0" w:color="auto"/>
                <w:bottom w:val="none" w:sz="0" w:space="0" w:color="auto"/>
                <w:right w:val="none" w:sz="0" w:space="0" w:color="auto"/>
              </w:divBdr>
              <w:divsChild>
                <w:div w:id="732657557">
                  <w:marLeft w:val="0"/>
                  <w:marRight w:val="0"/>
                  <w:marTop w:val="0"/>
                  <w:marBottom w:val="0"/>
                  <w:divBdr>
                    <w:top w:val="none" w:sz="0" w:space="0" w:color="auto"/>
                    <w:left w:val="none" w:sz="0" w:space="0" w:color="auto"/>
                    <w:bottom w:val="none" w:sz="0" w:space="0" w:color="auto"/>
                    <w:right w:val="none" w:sz="0" w:space="0" w:color="auto"/>
                  </w:divBdr>
                  <w:divsChild>
                    <w:div w:id="121702188">
                      <w:marLeft w:val="0"/>
                      <w:marRight w:val="1500"/>
                      <w:marTop w:val="0"/>
                      <w:marBottom w:val="0"/>
                      <w:divBdr>
                        <w:top w:val="none" w:sz="0" w:space="0" w:color="auto"/>
                        <w:left w:val="none" w:sz="0" w:space="0" w:color="auto"/>
                        <w:bottom w:val="none" w:sz="0" w:space="0" w:color="auto"/>
                        <w:right w:val="none" w:sz="0" w:space="0" w:color="auto"/>
                      </w:divBdr>
                      <w:divsChild>
                        <w:div w:id="638077947">
                          <w:marLeft w:val="0"/>
                          <w:marRight w:val="0"/>
                          <w:marTop w:val="600"/>
                          <w:marBottom w:val="600"/>
                          <w:divBdr>
                            <w:top w:val="none" w:sz="0" w:space="0" w:color="auto"/>
                            <w:left w:val="none" w:sz="0" w:space="0" w:color="auto"/>
                            <w:bottom w:val="none" w:sz="0" w:space="0" w:color="auto"/>
                            <w:right w:val="none" w:sz="0" w:space="0" w:color="auto"/>
                          </w:divBdr>
                          <w:divsChild>
                            <w:div w:id="1629311599">
                              <w:marLeft w:val="0"/>
                              <w:marRight w:val="0"/>
                              <w:marTop w:val="0"/>
                              <w:marBottom w:val="300"/>
                              <w:divBdr>
                                <w:top w:val="none" w:sz="0" w:space="0" w:color="auto"/>
                                <w:left w:val="none" w:sz="0" w:space="0" w:color="auto"/>
                                <w:bottom w:val="none" w:sz="0" w:space="0" w:color="auto"/>
                                <w:right w:val="none" w:sz="0" w:space="0" w:color="auto"/>
                              </w:divBdr>
                            </w:div>
                            <w:div w:id="2057974027">
                              <w:marLeft w:val="0"/>
                              <w:marRight w:val="0"/>
                              <w:marTop w:val="300"/>
                              <w:marBottom w:val="300"/>
                              <w:divBdr>
                                <w:top w:val="none" w:sz="0" w:space="0" w:color="auto"/>
                                <w:left w:val="none" w:sz="0" w:space="0" w:color="auto"/>
                                <w:bottom w:val="none" w:sz="0" w:space="0" w:color="auto"/>
                                <w:right w:val="none" w:sz="0" w:space="0" w:color="auto"/>
                              </w:divBdr>
                            </w:div>
                            <w:div w:id="98451626">
                              <w:marLeft w:val="0"/>
                              <w:marRight w:val="0"/>
                              <w:marTop w:val="300"/>
                              <w:marBottom w:val="600"/>
                              <w:divBdr>
                                <w:top w:val="single" w:sz="6" w:space="30" w:color="EB5D0B"/>
                                <w:left w:val="none" w:sz="0" w:space="0" w:color="auto"/>
                                <w:bottom w:val="single" w:sz="6" w:space="30" w:color="EB5D0B"/>
                                <w:right w:val="none" w:sz="0" w:space="0" w:color="auto"/>
                              </w:divBdr>
                            </w:div>
                            <w:div w:id="1232420637">
                              <w:marLeft w:val="0"/>
                              <w:marRight w:val="0"/>
                              <w:marTop w:val="240"/>
                              <w:marBottom w:val="240"/>
                              <w:divBdr>
                                <w:top w:val="none" w:sz="0" w:space="0" w:color="auto"/>
                                <w:left w:val="none" w:sz="0" w:space="0" w:color="auto"/>
                                <w:bottom w:val="none" w:sz="0" w:space="0" w:color="auto"/>
                                <w:right w:val="none" w:sz="0" w:space="0" w:color="auto"/>
                              </w:divBdr>
                              <w:divsChild>
                                <w:div w:id="1344819718">
                                  <w:marLeft w:val="0"/>
                                  <w:marRight w:val="0"/>
                                  <w:marTop w:val="0"/>
                                  <w:marBottom w:val="0"/>
                                  <w:divBdr>
                                    <w:top w:val="none" w:sz="0" w:space="0" w:color="auto"/>
                                    <w:left w:val="none" w:sz="0" w:space="0" w:color="auto"/>
                                    <w:bottom w:val="none" w:sz="0" w:space="0" w:color="auto"/>
                                    <w:right w:val="none" w:sz="0" w:space="0" w:color="auto"/>
                                  </w:divBdr>
                                </w:div>
                              </w:divsChild>
                            </w:div>
                            <w:div w:id="469246327">
                              <w:marLeft w:val="0"/>
                              <w:marRight w:val="0"/>
                              <w:marTop w:val="240"/>
                              <w:marBottom w:val="240"/>
                              <w:divBdr>
                                <w:top w:val="none" w:sz="0" w:space="0" w:color="auto"/>
                                <w:left w:val="none" w:sz="0" w:space="0" w:color="auto"/>
                                <w:bottom w:val="none" w:sz="0" w:space="0" w:color="auto"/>
                                <w:right w:val="none" w:sz="0" w:space="0" w:color="auto"/>
                              </w:divBdr>
                              <w:divsChild>
                                <w:div w:id="1742094735">
                                  <w:marLeft w:val="0"/>
                                  <w:marRight w:val="0"/>
                                  <w:marTop w:val="0"/>
                                  <w:marBottom w:val="0"/>
                                  <w:divBdr>
                                    <w:top w:val="none" w:sz="0" w:space="0" w:color="auto"/>
                                    <w:left w:val="none" w:sz="0" w:space="0" w:color="auto"/>
                                    <w:bottom w:val="none" w:sz="0" w:space="0" w:color="auto"/>
                                    <w:right w:val="none" w:sz="0" w:space="0" w:color="auto"/>
                                  </w:divBdr>
                                </w:div>
                              </w:divsChild>
                            </w:div>
                            <w:div w:id="232816548">
                              <w:marLeft w:val="0"/>
                              <w:marRight w:val="0"/>
                              <w:marTop w:val="240"/>
                              <w:marBottom w:val="240"/>
                              <w:divBdr>
                                <w:top w:val="none" w:sz="0" w:space="0" w:color="auto"/>
                                <w:left w:val="none" w:sz="0" w:space="0" w:color="auto"/>
                                <w:bottom w:val="none" w:sz="0" w:space="0" w:color="auto"/>
                                <w:right w:val="none" w:sz="0" w:space="0" w:color="auto"/>
                              </w:divBdr>
                              <w:divsChild>
                                <w:div w:id="1910338041">
                                  <w:marLeft w:val="0"/>
                                  <w:marRight w:val="0"/>
                                  <w:marTop w:val="0"/>
                                  <w:marBottom w:val="0"/>
                                  <w:divBdr>
                                    <w:top w:val="none" w:sz="0" w:space="0" w:color="auto"/>
                                    <w:left w:val="none" w:sz="0" w:space="0" w:color="auto"/>
                                    <w:bottom w:val="none" w:sz="0" w:space="0" w:color="auto"/>
                                    <w:right w:val="none" w:sz="0" w:space="0" w:color="auto"/>
                                  </w:divBdr>
                                </w:div>
                              </w:divsChild>
                            </w:div>
                            <w:div w:id="857936876">
                              <w:marLeft w:val="0"/>
                              <w:marRight w:val="0"/>
                              <w:marTop w:val="0"/>
                              <w:marBottom w:val="0"/>
                              <w:divBdr>
                                <w:top w:val="none" w:sz="0" w:space="0" w:color="auto"/>
                                <w:left w:val="none" w:sz="0" w:space="0" w:color="auto"/>
                                <w:bottom w:val="none" w:sz="0" w:space="0" w:color="auto"/>
                                <w:right w:val="none" w:sz="0" w:space="0" w:color="auto"/>
                              </w:divBdr>
                              <w:divsChild>
                                <w:div w:id="1753509547">
                                  <w:marLeft w:val="0"/>
                                  <w:marRight w:val="0"/>
                                  <w:marTop w:val="0"/>
                                  <w:marBottom w:val="0"/>
                                  <w:divBdr>
                                    <w:top w:val="none" w:sz="0" w:space="0" w:color="auto"/>
                                    <w:left w:val="none" w:sz="0" w:space="0" w:color="auto"/>
                                    <w:bottom w:val="none" w:sz="0" w:space="0" w:color="auto"/>
                                    <w:right w:val="none" w:sz="0" w:space="0" w:color="auto"/>
                                  </w:divBdr>
                                  <w:divsChild>
                                    <w:div w:id="587886526">
                                      <w:marLeft w:val="0"/>
                                      <w:marRight w:val="0"/>
                                      <w:marTop w:val="0"/>
                                      <w:marBottom w:val="0"/>
                                      <w:divBdr>
                                        <w:top w:val="none" w:sz="0" w:space="0" w:color="auto"/>
                                        <w:left w:val="none" w:sz="0" w:space="0" w:color="auto"/>
                                        <w:bottom w:val="none" w:sz="0" w:space="0" w:color="auto"/>
                                        <w:right w:val="none" w:sz="0" w:space="0" w:color="auto"/>
                                      </w:divBdr>
                                      <w:divsChild>
                                        <w:div w:id="38166712">
                                          <w:marLeft w:val="0"/>
                                          <w:marRight w:val="0"/>
                                          <w:marTop w:val="0"/>
                                          <w:marBottom w:val="0"/>
                                          <w:divBdr>
                                            <w:top w:val="none" w:sz="0" w:space="0" w:color="auto"/>
                                            <w:left w:val="none" w:sz="0" w:space="0" w:color="auto"/>
                                            <w:bottom w:val="none" w:sz="0" w:space="0" w:color="auto"/>
                                            <w:right w:val="none" w:sz="0" w:space="0" w:color="auto"/>
                                          </w:divBdr>
                                          <w:divsChild>
                                            <w:div w:id="2144079673">
                                              <w:marLeft w:val="0"/>
                                              <w:marRight w:val="0"/>
                                              <w:marTop w:val="0"/>
                                              <w:marBottom w:val="0"/>
                                              <w:divBdr>
                                                <w:top w:val="none" w:sz="0" w:space="0" w:color="auto"/>
                                                <w:left w:val="none" w:sz="0" w:space="0" w:color="auto"/>
                                                <w:bottom w:val="none" w:sz="0" w:space="0" w:color="auto"/>
                                                <w:right w:val="none" w:sz="0" w:space="0" w:color="auto"/>
                                              </w:divBdr>
                                              <w:divsChild>
                                                <w:div w:id="1833566652">
                                                  <w:marLeft w:val="0"/>
                                                  <w:marRight w:val="0"/>
                                                  <w:marTop w:val="0"/>
                                                  <w:marBottom w:val="0"/>
                                                  <w:divBdr>
                                                    <w:top w:val="none" w:sz="0" w:space="0" w:color="auto"/>
                                                    <w:left w:val="none" w:sz="0" w:space="0" w:color="auto"/>
                                                    <w:bottom w:val="none" w:sz="0" w:space="0" w:color="auto"/>
                                                    <w:right w:val="none" w:sz="0" w:space="0" w:color="auto"/>
                                                  </w:divBdr>
                                                  <w:divsChild>
                                                    <w:div w:id="1760255432">
                                                      <w:marLeft w:val="0"/>
                                                      <w:marRight w:val="0"/>
                                                      <w:marTop w:val="0"/>
                                                      <w:marBottom w:val="0"/>
                                                      <w:divBdr>
                                                        <w:top w:val="none" w:sz="0" w:space="0" w:color="auto"/>
                                                        <w:left w:val="none" w:sz="0" w:space="0" w:color="auto"/>
                                                        <w:bottom w:val="none" w:sz="0" w:space="0" w:color="auto"/>
                                                        <w:right w:val="none" w:sz="0" w:space="0" w:color="auto"/>
                                                      </w:divBdr>
                                                      <w:divsChild>
                                                        <w:div w:id="1963338511">
                                                          <w:marLeft w:val="0"/>
                                                          <w:marRight w:val="0"/>
                                                          <w:marTop w:val="0"/>
                                                          <w:marBottom w:val="0"/>
                                                          <w:divBdr>
                                                            <w:top w:val="none" w:sz="0" w:space="0" w:color="auto"/>
                                                            <w:left w:val="none" w:sz="0" w:space="0" w:color="auto"/>
                                                            <w:bottom w:val="none" w:sz="0" w:space="0" w:color="auto"/>
                                                            <w:right w:val="none" w:sz="0" w:space="0" w:color="auto"/>
                                                          </w:divBdr>
                                                          <w:divsChild>
                                                            <w:div w:id="558253421">
                                                              <w:marLeft w:val="0"/>
                                                              <w:marRight w:val="0"/>
                                                              <w:marTop w:val="0"/>
                                                              <w:marBottom w:val="0"/>
                                                              <w:divBdr>
                                                                <w:top w:val="none" w:sz="0" w:space="0" w:color="auto"/>
                                                                <w:left w:val="none" w:sz="0" w:space="0" w:color="auto"/>
                                                                <w:bottom w:val="none" w:sz="0" w:space="0" w:color="auto"/>
                                                                <w:right w:val="none" w:sz="0" w:space="0" w:color="auto"/>
                                                              </w:divBdr>
                                                              <w:divsChild>
                                                                <w:div w:id="1332220887">
                                                                  <w:marLeft w:val="0"/>
                                                                  <w:marRight w:val="0"/>
                                                                  <w:marTop w:val="0"/>
                                                                  <w:marBottom w:val="0"/>
                                                                  <w:divBdr>
                                                                    <w:top w:val="none" w:sz="0" w:space="0" w:color="auto"/>
                                                                    <w:left w:val="none" w:sz="0" w:space="0" w:color="auto"/>
                                                                    <w:bottom w:val="none" w:sz="0" w:space="0" w:color="auto"/>
                                                                    <w:right w:val="none" w:sz="0" w:space="0" w:color="auto"/>
                                                                  </w:divBdr>
                                                                  <w:divsChild>
                                                                    <w:div w:id="1731227531">
                                                                      <w:marLeft w:val="0"/>
                                                                      <w:marRight w:val="0"/>
                                                                      <w:marTop w:val="0"/>
                                                                      <w:marBottom w:val="0"/>
                                                                      <w:divBdr>
                                                                        <w:top w:val="none" w:sz="0" w:space="0" w:color="auto"/>
                                                                        <w:left w:val="none" w:sz="0" w:space="0" w:color="auto"/>
                                                                        <w:bottom w:val="none" w:sz="0" w:space="0" w:color="auto"/>
                                                                        <w:right w:val="none" w:sz="0" w:space="0" w:color="auto"/>
                                                                      </w:divBdr>
                                                                      <w:divsChild>
                                                                        <w:div w:id="313606331">
                                                                          <w:marLeft w:val="0"/>
                                                                          <w:marRight w:val="0"/>
                                                                          <w:marTop w:val="0"/>
                                                                          <w:marBottom w:val="0"/>
                                                                          <w:divBdr>
                                                                            <w:top w:val="none" w:sz="0" w:space="0" w:color="auto"/>
                                                                            <w:left w:val="none" w:sz="0" w:space="0" w:color="auto"/>
                                                                            <w:bottom w:val="none" w:sz="0" w:space="0" w:color="auto"/>
                                                                            <w:right w:val="none" w:sz="0" w:space="0" w:color="auto"/>
                                                                          </w:divBdr>
                                                                          <w:divsChild>
                                                                            <w:div w:id="641271712">
                                                                              <w:marLeft w:val="0"/>
                                                                              <w:marRight w:val="0"/>
                                                                              <w:marTop w:val="0"/>
                                                                              <w:marBottom w:val="0"/>
                                                                              <w:divBdr>
                                                                                <w:top w:val="none" w:sz="0" w:space="0" w:color="auto"/>
                                                                                <w:left w:val="none" w:sz="0" w:space="0" w:color="auto"/>
                                                                                <w:bottom w:val="none" w:sz="0" w:space="0" w:color="auto"/>
                                                                                <w:right w:val="none" w:sz="0" w:space="0" w:color="auto"/>
                                                                              </w:divBdr>
                                                                              <w:divsChild>
                                                                                <w:div w:id="545797124">
                                                                                  <w:marLeft w:val="0"/>
                                                                                  <w:marRight w:val="0"/>
                                                                                  <w:marTop w:val="0"/>
                                                                                  <w:marBottom w:val="0"/>
                                                                                  <w:divBdr>
                                                                                    <w:top w:val="none" w:sz="0" w:space="0" w:color="auto"/>
                                                                                    <w:left w:val="none" w:sz="0" w:space="0" w:color="auto"/>
                                                                                    <w:bottom w:val="none" w:sz="0" w:space="0" w:color="auto"/>
                                                                                    <w:right w:val="none" w:sz="0" w:space="0" w:color="auto"/>
                                                                                  </w:divBdr>
                                                                                  <w:divsChild>
                                                                                    <w:div w:id="1959097503">
                                                                                      <w:marLeft w:val="0"/>
                                                                                      <w:marRight w:val="0"/>
                                                                                      <w:marTop w:val="0"/>
                                                                                      <w:marBottom w:val="0"/>
                                                                                      <w:divBdr>
                                                                                        <w:top w:val="none" w:sz="0" w:space="0" w:color="auto"/>
                                                                                        <w:left w:val="none" w:sz="0" w:space="0" w:color="auto"/>
                                                                                        <w:bottom w:val="none" w:sz="0" w:space="0" w:color="auto"/>
                                                                                        <w:right w:val="none" w:sz="0" w:space="0" w:color="auto"/>
                                                                                      </w:divBdr>
                                                                                      <w:divsChild>
                                                                                        <w:div w:id="1280335101">
                                                                                          <w:marLeft w:val="0"/>
                                                                                          <w:marRight w:val="0"/>
                                                                                          <w:marTop w:val="0"/>
                                                                                          <w:marBottom w:val="0"/>
                                                                                          <w:divBdr>
                                                                                            <w:top w:val="none" w:sz="0" w:space="0" w:color="auto"/>
                                                                                            <w:left w:val="none" w:sz="0" w:space="0" w:color="auto"/>
                                                                                            <w:bottom w:val="none" w:sz="0" w:space="0" w:color="auto"/>
                                                                                            <w:right w:val="none" w:sz="0" w:space="0" w:color="auto"/>
                                                                                          </w:divBdr>
                                                                                          <w:divsChild>
                                                                                            <w:div w:id="218707133">
                                                                                              <w:marLeft w:val="0"/>
                                                                                              <w:marRight w:val="0"/>
                                                                                              <w:marTop w:val="0"/>
                                                                                              <w:marBottom w:val="0"/>
                                                                                              <w:divBdr>
                                                                                                <w:top w:val="none" w:sz="0" w:space="0" w:color="auto"/>
                                                                                                <w:left w:val="none" w:sz="0" w:space="0" w:color="auto"/>
                                                                                                <w:bottom w:val="none" w:sz="0" w:space="0" w:color="auto"/>
                                                                                                <w:right w:val="none" w:sz="0" w:space="0" w:color="auto"/>
                                                                                              </w:divBdr>
                                                                                              <w:divsChild>
                                                                                                <w:div w:id="1193499259">
                                                                                                  <w:marLeft w:val="0"/>
                                                                                                  <w:marRight w:val="0"/>
                                                                                                  <w:marTop w:val="75"/>
                                                                                                  <w:marBottom w:val="180"/>
                                                                                                  <w:divBdr>
                                                                                                    <w:top w:val="none" w:sz="0" w:space="0" w:color="auto"/>
                                                                                                    <w:left w:val="none" w:sz="0" w:space="0" w:color="auto"/>
                                                                                                    <w:bottom w:val="none" w:sz="0" w:space="0" w:color="auto"/>
                                                                                                    <w:right w:val="none" w:sz="0" w:space="0" w:color="auto"/>
                                                                                                  </w:divBdr>
                                                                                                  <w:divsChild>
                                                                                                    <w:div w:id="2078167791">
                                                                                                      <w:marLeft w:val="0"/>
                                                                                                      <w:marRight w:val="0"/>
                                                                                                      <w:marTop w:val="0"/>
                                                                                                      <w:marBottom w:val="0"/>
                                                                                                      <w:divBdr>
                                                                                                        <w:top w:val="none" w:sz="0" w:space="0" w:color="auto"/>
                                                                                                        <w:left w:val="none" w:sz="0" w:space="0" w:color="auto"/>
                                                                                                        <w:bottom w:val="none" w:sz="0" w:space="0" w:color="auto"/>
                                                                                                        <w:right w:val="none" w:sz="0" w:space="0" w:color="auto"/>
                                                                                                      </w:divBdr>
                                                                                                    </w:div>
                                                                                                  </w:divsChild>
                                                                                                </w:div>
                                                                                                <w:div w:id="24647022">
                                                                                                  <w:marLeft w:val="0"/>
                                                                                                  <w:marRight w:val="0"/>
                                                                                                  <w:marTop w:val="0"/>
                                                                                                  <w:marBottom w:val="180"/>
                                                                                                  <w:divBdr>
                                                                                                    <w:top w:val="none" w:sz="0" w:space="0" w:color="auto"/>
                                                                                                    <w:left w:val="none" w:sz="0" w:space="0" w:color="auto"/>
                                                                                                    <w:bottom w:val="none" w:sz="0" w:space="0" w:color="auto"/>
                                                                                                    <w:right w:val="none" w:sz="0" w:space="0" w:color="auto"/>
                                                                                                  </w:divBdr>
                                                                                                  <w:divsChild>
                                                                                                    <w:div w:id="955520815">
                                                                                                      <w:marLeft w:val="0"/>
                                                                                                      <w:marRight w:val="0"/>
                                                                                                      <w:marTop w:val="0"/>
                                                                                                      <w:marBottom w:val="180"/>
                                                                                                      <w:divBdr>
                                                                                                        <w:top w:val="none" w:sz="0" w:space="0" w:color="auto"/>
                                                                                                        <w:left w:val="none" w:sz="0" w:space="0" w:color="auto"/>
                                                                                                        <w:bottom w:val="none" w:sz="0" w:space="0" w:color="auto"/>
                                                                                                        <w:right w:val="none" w:sz="0" w:space="0" w:color="auto"/>
                                                                                                      </w:divBdr>
                                                                                                      <w:divsChild>
                                                                                                        <w:div w:id="278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403285">
                              <w:marLeft w:val="0"/>
                              <w:marRight w:val="0"/>
                              <w:marTop w:val="240"/>
                              <w:marBottom w:val="240"/>
                              <w:divBdr>
                                <w:top w:val="none" w:sz="0" w:space="0" w:color="auto"/>
                                <w:left w:val="none" w:sz="0" w:space="0" w:color="auto"/>
                                <w:bottom w:val="none" w:sz="0" w:space="0" w:color="auto"/>
                                <w:right w:val="none" w:sz="0" w:space="0" w:color="auto"/>
                              </w:divBdr>
                              <w:divsChild>
                                <w:div w:id="1131558793">
                                  <w:marLeft w:val="0"/>
                                  <w:marRight w:val="0"/>
                                  <w:marTop w:val="0"/>
                                  <w:marBottom w:val="0"/>
                                  <w:divBdr>
                                    <w:top w:val="none" w:sz="0" w:space="0" w:color="auto"/>
                                    <w:left w:val="none" w:sz="0" w:space="0" w:color="auto"/>
                                    <w:bottom w:val="none" w:sz="0" w:space="0" w:color="auto"/>
                                    <w:right w:val="none" w:sz="0" w:space="0" w:color="auto"/>
                                  </w:divBdr>
                                </w:div>
                              </w:divsChild>
                            </w:div>
                            <w:div w:id="1496074398">
                              <w:marLeft w:val="0"/>
                              <w:marRight w:val="0"/>
                              <w:marTop w:val="240"/>
                              <w:marBottom w:val="240"/>
                              <w:divBdr>
                                <w:top w:val="none" w:sz="0" w:space="0" w:color="auto"/>
                                <w:left w:val="none" w:sz="0" w:space="0" w:color="auto"/>
                                <w:bottom w:val="none" w:sz="0" w:space="0" w:color="auto"/>
                                <w:right w:val="none" w:sz="0" w:space="0" w:color="auto"/>
                              </w:divBdr>
                              <w:divsChild>
                                <w:div w:id="264000874">
                                  <w:marLeft w:val="0"/>
                                  <w:marRight w:val="0"/>
                                  <w:marTop w:val="0"/>
                                  <w:marBottom w:val="0"/>
                                  <w:divBdr>
                                    <w:top w:val="none" w:sz="0" w:space="0" w:color="auto"/>
                                    <w:left w:val="none" w:sz="0" w:space="0" w:color="auto"/>
                                    <w:bottom w:val="none" w:sz="0" w:space="0" w:color="auto"/>
                                    <w:right w:val="none" w:sz="0" w:space="0" w:color="auto"/>
                                  </w:divBdr>
                                </w:div>
                              </w:divsChild>
                            </w:div>
                            <w:div w:id="2028947102">
                              <w:marLeft w:val="0"/>
                              <w:marRight w:val="0"/>
                              <w:marTop w:val="240"/>
                              <w:marBottom w:val="240"/>
                              <w:divBdr>
                                <w:top w:val="none" w:sz="0" w:space="0" w:color="auto"/>
                                <w:left w:val="none" w:sz="0" w:space="0" w:color="auto"/>
                                <w:bottom w:val="none" w:sz="0" w:space="0" w:color="auto"/>
                                <w:right w:val="none" w:sz="0" w:space="0" w:color="auto"/>
                              </w:divBdr>
                              <w:divsChild>
                                <w:div w:id="1712684200">
                                  <w:marLeft w:val="0"/>
                                  <w:marRight w:val="0"/>
                                  <w:marTop w:val="0"/>
                                  <w:marBottom w:val="0"/>
                                  <w:divBdr>
                                    <w:top w:val="none" w:sz="0" w:space="0" w:color="auto"/>
                                    <w:left w:val="none" w:sz="0" w:space="0" w:color="auto"/>
                                    <w:bottom w:val="none" w:sz="0" w:space="0" w:color="auto"/>
                                    <w:right w:val="none" w:sz="0" w:space="0" w:color="auto"/>
                                  </w:divBdr>
                                </w:div>
                              </w:divsChild>
                            </w:div>
                            <w:div w:id="129518432">
                              <w:marLeft w:val="0"/>
                              <w:marRight w:val="0"/>
                              <w:marTop w:val="240"/>
                              <w:marBottom w:val="240"/>
                              <w:divBdr>
                                <w:top w:val="none" w:sz="0" w:space="0" w:color="auto"/>
                                <w:left w:val="none" w:sz="0" w:space="0" w:color="auto"/>
                                <w:bottom w:val="none" w:sz="0" w:space="0" w:color="auto"/>
                                <w:right w:val="none" w:sz="0" w:space="0" w:color="auto"/>
                              </w:divBdr>
                              <w:divsChild>
                                <w:div w:id="878278157">
                                  <w:marLeft w:val="0"/>
                                  <w:marRight w:val="0"/>
                                  <w:marTop w:val="0"/>
                                  <w:marBottom w:val="0"/>
                                  <w:divBdr>
                                    <w:top w:val="none" w:sz="0" w:space="0" w:color="auto"/>
                                    <w:left w:val="none" w:sz="0" w:space="0" w:color="auto"/>
                                    <w:bottom w:val="none" w:sz="0" w:space="0" w:color="auto"/>
                                    <w:right w:val="none" w:sz="0" w:space="0" w:color="auto"/>
                                  </w:divBdr>
                                </w:div>
                              </w:divsChild>
                            </w:div>
                            <w:div w:id="498271230">
                              <w:marLeft w:val="0"/>
                              <w:marRight w:val="0"/>
                              <w:marTop w:val="240"/>
                              <w:marBottom w:val="240"/>
                              <w:divBdr>
                                <w:top w:val="none" w:sz="0" w:space="0" w:color="auto"/>
                                <w:left w:val="none" w:sz="0" w:space="0" w:color="auto"/>
                                <w:bottom w:val="none" w:sz="0" w:space="0" w:color="auto"/>
                                <w:right w:val="none" w:sz="0" w:space="0" w:color="auto"/>
                              </w:divBdr>
                              <w:divsChild>
                                <w:div w:id="868489198">
                                  <w:marLeft w:val="0"/>
                                  <w:marRight w:val="0"/>
                                  <w:marTop w:val="0"/>
                                  <w:marBottom w:val="0"/>
                                  <w:divBdr>
                                    <w:top w:val="none" w:sz="0" w:space="0" w:color="auto"/>
                                    <w:left w:val="none" w:sz="0" w:space="0" w:color="auto"/>
                                    <w:bottom w:val="none" w:sz="0" w:space="0" w:color="auto"/>
                                    <w:right w:val="none" w:sz="0" w:space="0" w:color="auto"/>
                                  </w:divBdr>
                                </w:div>
                              </w:divsChild>
                            </w:div>
                            <w:div w:id="475877918">
                              <w:marLeft w:val="0"/>
                              <w:marRight w:val="0"/>
                              <w:marTop w:val="0"/>
                              <w:marBottom w:val="0"/>
                              <w:divBdr>
                                <w:top w:val="none" w:sz="0" w:space="0" w:color="auto"/>
                                <w:left w:val="none" w:sz="0" w:space="0" w:color="auto"/>
                                <w:bottom w:val="none" w:sz="0" w:space="0" w:color="auto"/>
                                <w:right w:val="none" w:sz="0" w:space="0" w:color="auto"/>
                              </w:divBdr>
                              <w:divsChild>
                                <w:div w:id="597373833">
                                  <w:marLeft w:val="0"/>
                                  <w:marRight w:val="0"/>
                                  <w:marTop w:val="0"/>
                                  <w:marBottom w:val="0"/>
                                  <w:divBdr>
                                    <w:top w:val="none" w:sz="0" w:space="0" w:color="auto"/>
                                    <w:left w:val="none" w:sz="0" w:space="0" w:color="auto"/>
                                    <w:bottom w:val="none" w:sz="0" w:space="0" w:color="auto"/>
                                    <w:right w:val="none" w:sz="0" w:space="0" w:color="auto"/>
                                  </w:divBdr>
                                  <w:divsChild>
                                    <w:div w:id="265114134">
                                      <w:marLeft w:val="0"/>
                                      <w:marRight w:val="0"/>
                                      <w:marTop w:val="0"/>
                                      <w:marBottom w:val="0"/>
                                      <w:divBdr>
                                        <w:top w:val="none" w:sz="0" w:space="0" w:color="auto"/>
                                        <w:left w:val="none" w:sz="0" w:space="0" w:color="auto"/>
                                        <w:bottom w:val="none" w:sz="0" w:space="0" w:color="auto"/>
                                        <w:right w:val="none" w:sz="0" w:space="0" w:color="auto"/>
                                      </w:divBdr>
                                      <w:divsChild>
                                        <w:div w:id="1278483902">
                                          <w:marLeft w:val="0"/>
                                          <w:marRight w:val="0"/>
                                          <w:marTop w:val="0"/>
                                          <w:marBottom w:val="0"/>
                                          <w:divBdr>
                                            <w:top w:val="none" w:sz="0" w:space="0" w:color="auto"/>
                                            <w:left w:val="none" w:sz="0" w:space="0" w:color="auto"/>
                                            <w:bottom w:val="none" w:sz="0" w:space="0" w:color="auto"/>
                                            <w:right w:val="none" w:sz="0" w:space="0" w:color="auto"/>
                                          </w:divBdr>
                                          <w:divsChild>
                                            <w:div w:id="801459871">
                                              <w:marLeft w:val="0"/>
                                              <w:marRight w:val="0"/>
                                              <w:marTop w:val="0"/>
                                              <w:marBottom w:val="0"/>
                                              <w:divBdr>
                                                <w:top w:val="none" w:sz="0" w:space="0" w:color="auto"/>
                                                <w:left w:val="none" w:sz="0" w:space="0" w:color="auto"/>
                                                <w:bottom w:val="none" w:sz="0" w:space="0" w:color="auto"/>
                                                <w:right w:val="none" w:sz="0" w:space="0" w:color="auto"/>
                                              </w:divBdr>
                                              <w:divsChild>
                                                <w:div w:id="80832464">
                                                  <w:marLeft w:val="0"/>
                                                  <w:marRight w:val="0"/>
                                                  <w:marTop w:val="0"/>
                                                  <w:marBottom w:val="0"/>
                                                  <w:divBdr>
                                                    <w:top w:val="none" w:sz="0" w:space="0" w:color="auto"/>
                                                    <w:left w:val="none" w:sz="0" w:space="0" w:color="auto"/>
                                                    <w:bottom w:val="none" w:sz="0" w:space="0" w:color="auto"/>
                                                    <w:right w:val="none" w:sz="0" w:space="0" w:color="auto"/>
                                                  </w:divBdr>
                                                  <w:divsChild>
                                                    <w:div w:id="675613587">
                                                      <w:marLeft w:val="0"/>
                                                      <w:marRight w:val="0"/>
                                                      <w:marTop w:val="0"/>
                                                      <w:marBottom w:val="0"/>
                                                      <w:divBdr>
                                                        <w:top w:val="none" w:sz="0" w:space="0" w:color="auto"/>
                                                        <w:left w:val="none" w:sz="0" w:space="0" w:color="auto"/>
                                                        <w:bottom w:val="none" w:sz="0" w:space="0" w:color="auto"/>
                                                        <w:right w:val="none" w:sz="0" w:space="0" w:color="auto"/>
                                                      </w:divBdr>
                                                      <w:divsChild>
                                                        <w:div w:id="1636835922">
                                                          <w:marLeft w:val="0"/>
                                                          <w:marRight w:val="0"/>
                                                          <w:marTop w:val="0"/>
                                                          <w:marBottom w:val="0"/>
                                                          <w:divBdr>
                                                            <w:top w:val="none" w:sz="0" w:space="0" w:color="auto"/>
                                                            <w:left w:val="none" w:sz="0" w:space="0" w:color="auto"/>
                                                            <w:bottom w:val="none" w:sz="0" w:space="0" w:color="auto"/>
                                                            <w:right w:val="none" w:sz="0" w:space="0" w:color="auto"/>
                                                          </w:divBdr>
                                                          <w:divsChild>
                                                            <w:div w:id="1210729876">
                                                              <w:marLeft w:val="0"/>
                                                              <w:marRight w:val="0"/>
                                                              <w:marTop w:val="0"/>
                                                              <w:marBottom w:val="0"/>
                                                              <w:divBdr>
                                                                <w:top w:val="none" w:sz="0" w:space="0" w:color="auto"/>
                                                                <w:left w:val="none" w:sz="0" w:space="0" w:color="auto"/>
                                                                <w:bottom w:val="none" w:sz="0" w:space="0" w:color="auto"/>
                                                                <w:right w:val="none" w:sz="0" w:space="0" w:color="auto"/>
                                                              </w:divBdr>
                                                              <w:divsChild>
                                                                <w:div w:id="1208102723">
                                                                  <w:marLeft w:val="0"/>
                                                                  <w:marRight w:val="0"/>
                                                                  <w:marTop w:val="0"/>
                                                                  <w:marBottom w:val="0"/>
                                                                  <w:divBdr>
                                                                    <w:top w:val="none" w:sz="0" w:space="0" w:color="auto"/>
                                                                    <w:left w:val="none" w:sz="0" w:space="0" w:color="auto"/>
                                                                    <w:bottom w:val="none" w:sz="0" w:space="0" w:color="auto"/>
                                                                    <w:right w:val="none" w:sz="0" w:space="0" w:color="auto"/>
                                                                  </w:divBdr>
                                                                  <w:divsChild>
                                                                    <w:div w:id="1431583321">
                                                                      <w:marLeft w:val="0"/>
                                                                      <w:marRight w:val="0"/>
                                                                      <w:marTop w:val="0"/>
                                                                      <w:marBottom w:val="0"/>
                                                                      <w:divBdr>
                                                                        <w:top w:val="none" w:sz="0" w:space="0" w:color="auto"/>
                                                                        <w:left w:val="none" w:sz="0" w:space="0" w:color="auto"/>
                                                                        <w:bottom w:val="none" w:sz="0" w:space="0" w:color="auto"/>
                                                                        <w:right w:val="none" w:sz="0" w:space="0" w:color="auto"/>
                                                                      </w:divBdr>
                                                                      <w:divsChild>
                                                                        <w:div w:id="561015754">
                                                                          <w:marLeft w:val="0"/>
                                                                          <w:marRight w:val="0"/>
                                                                          <w:marTop w:val="0"/>
                                                                          <w:marBottom w:val="0"/>
                                                                          <w:divBdr>
                                                                            <w:top w:val="none" w:sz="0" w:space="0" w:color="auto"/>
                                                                            <w:left w:val="none" w:sz="0" w:space="0" w:color="auto"/>
                                                                            <w:bottom w:val="none" w:sz="0" w:space="0" w:color="auto"/>
                                                                            <w:right w:val="none" w:sz="0" w:space="0" w:color="auto"/>
                                                                          </w:divBdr>
                                                                          <w:divsChild>
                                                                            <w:div w:id="7095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067">
                                                                      <w:marLeft w:val="0"/>
                                                                      <w:marRight w:val="120"/>
                                                                      <w:marTop w:val="0"/>
                                                                      <w:marBottom w:val="0"/>
                                                                      <w:divBdr>
                                                                        <w:top w:val="none" w:sz="0" w:space="0" w:color="auto"/>
                                                                        <w:left w:val="none" w:sz="0" w:space="0" w:color="auto"/>
                                                                        <w:bottom w:val="none" w:sz="0" w:space="0" w:color="auto"/>
                                                                        <w:right w:val="none" w:sz="0" w:space="0" w:color="auto"/>
                                                                      </w:divBdr>
                                                                    </w:div>
                                                                  </w:divsChild>
                                                                </w:div>
                                                                <w:div w:id="656109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27722">
                              <w:marLeft w:val="0"/>
                              <w:marRight w:val="0"/>
                              <w:marTop w:val="240"/>
                              <w:marBottom w:val="240"/>
                              <w:divBdr>
                                <w:top w:val="none" w:sz="0" w:space="0" w:color="auto"/>
                                <w:left w:val="none" w:sz="0" w:space="0" w:color="auto"/>
                                <w:bottom w:val="none" w:sz="0" w:space="0" w:color="auto"/>
                                <w:right w:val="none" w:sz="0" w:space="0" w:color="auto"/>
                              </w:divBdr>
                              <w:divsChild>
                                <w:div w:id="2039966693">
                                  <w:marLeft w:val="0"/>
                                  <w:marRight w:val="0"/>
                                  <w:marTop w:val="0"/>
                                  <w:marBottom w:val="0"/>
                                  <w:divBdr>
                                    <w:top w:val="none" w:sz="0" w:space="0" w:color="auto"/>
                                    <w:left w:val="none" w:sz="0" w:space="0" w:color="auto"/>
                                    <w:bottom w:val="none" w:sz="0" w:space="0" w:color="auto"/>
                                    <w:right w:val="none" w:sz="0" w:space="0" w:color="auto"/>
                                  </w:divBdr>
                                </w:div>
                              </w:divsChild>
                            </w:div>
                            <w:div w:id="1564757834">
                              <w:marLeft w:val="0"/>
                              <w:marRight w:val="0"/>
                              <w:marTop w:val="240"/>
                              <w:marBottom w:val="240"/>
                              <w:divBdr>
                                <w:top w:val="none" w:sz="0" w:space="0" w:color="auto"/>
                                <w:left w:val="none" w:sz="0" w:space="0" w:color="auto"/>
                                <w:bottom w:val="none" w:sz="0" w:space="0" w:color="auto"/>
                                <w:right w:val="none" w:sz="0" w:space="0" w:color="auto"/>
                              </w:divBdr>
                              <w:divsChild>
                                <w:div w:id="1809711917">
                                  <w:marLeft w:val="0"/>
                                  <w:marRight w:val="0"/>
                                  <w:marTop w:val="0"/>
                                  <w:marBottom w:val="0"/>
                                  <w:divBdr>
                                    <w:top w:val="none" w:sz="0" w:space="0" w:color="auto"/>
                                    <w:left w:val="none" w:sz="0" w:space="0" w:color="auto"/>
                                    <w:bottom w:val="none" w:sz="0" w:space="0" w:color="auto"/>
                                    <w:right w:val="none" w:sz="0" w:space="0" w:color="auto"/>
                                  </w:divBdr>
                                </w:div>
                              </w:divsChild>
                            </w:div>
                            <w:div w:id="2086759682">
                              <w:marLeft w:val="0"/>
                              <w:marRight w:val="0"/>
                              <w:marTop w:val="240"/>
                              <w:marBottom w:val="240"/>
                              <w:divBdr>
                                <w:top w:val="none" w:sz="0" w:space="0" w:color="auto"/>
                                <w:left w:val="none" w:sz="0" w:space="0" w:color="auto"/>
                                <w:bottom w:val="none" w:sz="0" w:space="0" w:color="auto"/>
                                <w:right w:val="none" w:sz="0" w:space="0" w:color="auto"/>
                              </w:divBdr>
                              <w:divsChild>
                                <w:div w:id="1792702726">
                                  <w:marLeft w:val="0"/>
                                  <w:marRight w:val="0"/>
                                  <w:marTop w:val="0"/>
                                  <w:marBottom w:val="0"/>
                                  <w:divBdr>
                                    <w:top w:val="none" w:sz="0" w:space="0" w:color="auto"/>
                                    <w:left w:val="none" w:sz="0" w:space="0" w:color="auto"/>
                                    <w:bottom w:val="none" w:sz="0" w:space="0" w:color="auto"/>
                                    <w:right w:val="none" w:sz="0" w:space="0" w:color="auto"/>
                                  </w:divBdr>
                                </w:div>
                              </w:divsChild>
                            </w:div>
                            <w:div w:id="249046997">
                              <w:marLeft w:val="0"/>
                              <w:marRight w:val="0"/>
                              <w:marTop w:val="240"/>
                              <w:marBottom w:val="240"/>
                              <w:divBdr>
                                <w:top w:val="none" w:sz="0" w:space="0" w:color="auto"/>
                                <w:left w:val="none" w:sz="0" w:space="0" w:color="auto"/>
                                <w:bottom w:val="none" w:sz="0" w:space="0" w:color="auto"/>
                                <w:right w:val="none" w:sz="0" w:space="0" w:color="auto"/>
                              </w:divBdr>
                              <w:divsChild>
                                <w:div w:id="279921255">
                                  <w:marLeft w:val="0"/>
                                  <w:marRight w:val="0"/>
                                  <w:marTop w:val="0"/>
                                  <w:marBottom w:val="0"/>
                                  <w:divBdr>
                                    <w:top w:val="none" w:sz="0" w:space="0" w:color="auto"/>
                                    <w:left w:val="none" w:sz="0" w:space="0" w:color="auto"/>
                                    <w:bottom w:val="none" w:sz="0" w:space="0" w:color="auto"/>
                                    <w:right w:val="none" w:sz="0" w:space="0" w:color="auto"/>
                                  </w:divBdr>
                                </w:div>
                              </w:divsChild>
                            </w:div>
                            <w:div w:id="1834299734">
                              <w:marLeft w:val="0"/>
                              <w:marRight w:val="0"/>
                              <w:marTop w:val="240"/>
                              <w:marBottom w:val="240"/>
                              <w:divBdr>
                                <w:top w:val="none" w:sz="0" w:space="0" w:color="auto"/>
                                <w:left w:val="none" w:sz="0" w:space="0" w:color="auto"/>
                                <w:bottom w:val="none" w:sz="0" w:space="0" w:color="auto"/>
                                <w:right w:val="none" w:sz="0" w:space="0" w:color="auto"/>
                              </w:divBdr>
                              <w:divsChild>
                                <w:div w:id="604314081">
                                  <w:marLeft w:val="0"/>
                                  <w:marRight w:val="0"/>
                                  <w:marTop w:val="0"/>
                                  <w:marBottom w:val="0"/>
                                  <w:divBdr>
                                    <w:top w:val="none" w:sz="0" w:space="0" w:color="auto"/>
                                    <w:left w:val="none" w:sz="0" w:space="0" w:color="auto"/>
                                    <w:bottom w:val="none" w:sz="0" w:space="0" w:color="auto"/>
                                    <w:right w:val="none" w:sz="0" w:space="0" w:color="auto"/>
                                  </w:divBdr>
                                </w:div>
                              </w:divsChild>
                            </w:div>
                            <w:div w:id="1275745193">
                              <w:marLeft w:val="0"/>
                              <w:marRight w:val="0"/>
                              <w:marTop w:val="360"/>
                              <w:marBottom w:val="450"/>
                              <w:divBdr>
                                <w:top w:val="none" w:sz="0" w:space="0" w:color="auto"/>
                                <w:left w:val="none" w:sz="0" w:space="0" w:color="auto"/>
                                <w:bottom w:val="none" w:sz="0" w:space="0" w:color="auto"/>
                                <w:right w:val="none" w:sz="0" w:space="0" w:color="auto"/>
                              </w:divBdr>
                              <w:divsChild>
                                <w:div w:id="1087308775">
                                  <w:marLeft w:val="0"/>
                                  <w:marRight w:val="0"/>
                                  <w:marTop w:val="0"/>
                                  <w:marBottom w:val="0"/>
                                  <w:divBdr>
                                    <w:top w:val="none" w:sz="0" w:space="0" w:color="auto"/>
                                    <w:left w:val="none" w:sz="0" w:space="0" w:color="auto"/>
                                    <w:bottom w:val="single" w:sz="6" w:space="15" w:color="B8B9BA"/>
                                    <w:right w:val="none" w:sz="0" w:space="0" w:color="auto"/>
                                  </w:divBdr>
                                  <w:divsChild>
                                    <w:div w:id="878929311">
                                      <w:marLeft w:val="0"/>
                                      <w:marRight w:val="0"/>
                                      <w:marTop w:val="0"/>
                                      <w:marBottom w:val="0"/>
                                      <w:divBdr>
                                        <w:top w:val="none" w:sz="0" w:space="0" w:color="auto"/>
                                        <w:left w:val="none" w:sz="0" w:space="0" w:color="auto"/>
                                        <w:bottom w:val="none" w:sz="0" w:space="0" w:color="auto"/>
                                        <w:right w:val="none" w:sz="0" w:space="0" w:color="auto"/>
                                      </w:divBdr>
                                    </w:div>
                                    <w:div w:id="1564488701">
                                      <w:marLeft w:val="0"/>
                                      <w:marRight w:val="0"/>
                                      <w:marTop w:val="225"/>
                                      <w:marBottom w:val="0"/>
                                      <w:divBdr>
                                        <w:top w:val="none" w:sz="0" w:space="0" w:color="auto"/>
                                        <w:left w:val="none" w:sz="0" w:space="0" w:color="auto"/>
                                        <w:bottom w:val="none" w:sz="0" w:space="0" w:color="auto"/>
                                        <w:right w:val="none" w:sz="0" w:space="0" w:color="auto"/>
                                      </w:divBdr>
                                      <w:divsChild>
                                        <w:div w:id="921328882">
                                          <w:marLeft w:val="0"/>
                                          <w:marRight w:val="0"/>
                                          <w:marTop w:val="0"/>
                                          <w:marBottom w:val="0"/>
                                          <w:divBdr>
                                            <w:top w:val="none" w:sz="0" w:space="0" w:color="auto"/>
                                            <w:left w:val="none" w:sz="0" w:space="0" w:color="auto"/>
                                            <w:bottom w:val="none" w:sz="0" w:space="0" w:color="auto"/>
                                            <w:right w:val="none" w:sz="0" w:space="0" w:color="auto"/>
                                          </w:divBdr>
                                        </w:div>
                                      </w:divsChild>
                                    </w:div>
                                    <w:div w:id="2141142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325054">
                              <w:marLeft w:val="0"/>
                              <w:marRight w:val="0"/>
                              <w:marTop w:val="240"/>
                              <w:marBottom w:val="240"/>
                              <w:divBdr>
                                <w:top w:val="none" w:sz="0" w:space="0" w:color="auto"/>
                                <w:left w:val="none" w:sz="0" w:space="0" w:color="auto"/>
                                <w:bottom w:val="none" w:sz="0" w:space="0" w:color="auto"/>
                                <w:right w:val="none" w:sz="0" w:space="0" w:color="auto"/>
                              </w:divBdr>
                              <w:divsChild>
                                <w:div w:id="302194730">
                                  <w:marLeft w:val="0"/>
                                  <w:marRight w:val="0"/>
                                  <w:marTop w:val="0"/>
                                  <w:marBottom w:val="0"/>
                                  <w:divBdr>
                                    <w:top w:val="none" w:sz="0" w:space="0" w:color="auto"/>
                                    <w:left w:val="none" w:sz="0" w:space="0" w:color="auto"/>
                                    <w:bottom w:val="none" w:sz="0" w:space="0" w:color="auto"/>
                                    <w:right w:val="none" w:sz="0" w:space="0" w:color="auto"/>
                                  </w:divBdr>
                                </w:div>
                              </w:divsChild>
                            </w:div>
                            <w:div w:id="1929002868">
                              <w:marLeft w:val="0"/>
                              <w:marRight w:val="0"/>
                              <w:marTop w:val="240"/>
                              <w:marBottom w:val="240"/>
                              <w:divBdr>
                                <w:top w:val="none" w:sz="0" w:space="0" w:color="auto"/>
                                <w:left w:val="none" w:sz="0" w:space="0" w:color="auto"/>
                                <w:bottom w:val="none" w:sz="0" w:space="0" w:color="auto"/>
                                <w:right w:val="none" w:sz="0" w:space="0" w:color="auto"/>
                              </w:divBdr>
                              <w:divsChild>
                                <w:div w:id="268779904">
                                  <w:marLeft w:val="0"/>
                                  <w:marRight w:val="0"/>
                                  <w:marTop w:val="0"/>
                                  <w:marBottom w:val="0"/>
                                  <w:divBdr>
                                    <w:top w:val="none" w:sz="0" w:space="0" w:color="auto"/>
                                    <w:left w:val="none" w:sz="0" w:space="0" w:color="auto"/>
                                    <w:bottom w:val="none" w:sz="0" w:space="0" w:color="auto"/>
                                    <w:right w:val="none" w:sz="0" w:space="0" w:color="auto"/>
                                  </w:divBdr>
                                </w:div>
                              </w:divsChild>
                            </w:div>
                            <w:div w:id="627513563">
                              <w:marLeft w:val="0"/>
                              <w:marRight w:val="0"/>
                              <w:marTop w:val="240"/>
                              <w:marBottom w:val="240"/>
                              <w:divBdr>
                                <w:top w:val="none" w:sz="0" w:space="0" w:color="auto"/>
                                <w:left w:val="none" w:sz="0" w:space="0" w:color="auto"/>
                                <w:bottom w:val="none" w:sz="0" w:space="0" w:color="auto"/>
                                <w:right w:val="none" w:sz="0" w:space="0" w:color="auto"/>
                              </w:divBdr>
                              <w:divsChild>
                                <w:div w:id="1891261554">
                                  <w:marLeft w:val="0"/>
                                  <w:marRight w:val="0"/>
                                  <w:marTop w:val="0"/>
                                  <w:marBottom w:val="0"/>
                                  <w:divBdr>
                                    <w:top w:val="none" w:sz="0" w:space="0" w:color="auto"/>
                                    <w:left w:val="none" w:sz="0" w:space="0" w:color="auto"/>
                                    <w:bottom w:val="none" w:sz="0" w:space="0" w:color="auto"/>
                                    <w:right w:val="none" w:sz="0" w:space="0" w:color="auto"/>
                                  </w:divBdr>
                                </w:div>
                              </w:divsChild>
                            </w:div>
                            <w:div w:id="1703245390">
                              <w:marLeft w:val="0"/>
                              <w:marRight w:val="0"/>
                              <w:marTop w:val="240"/>
                              <w:marBottom w:val="240"/>
                              <w:divBdr>
                                <w:top w:val="none" w:sz="0" w:space="0" w:color="auto"/>
                                <w:left w:val="none" w:sz="0" w:space="0" w:color="auto"/>
                                <w:bottom w:val="none" w:sz="0" w:space="0" w:color="auto"/>
                                <w:right w:val="none" w:sz="0" w:space="0" w:color="auto"/>
                              </w:divBdr>
                              <w:divsChild>
                                <w:div w:id="429814604">
                                  <w:marLeft w:val="0"/>
                                  <w:marRight w:val="0"/>
                                  <w:marTop w:val="0"/>
                                  <w:marBottom w:val="0"/>
                                  <w:divBdr>
                                    <w:top w:val="none" w:sz="0" w:space="0" w:color="auto"/>
                                    <w:left w:val="none" w:sz="0" w:space="0" w:color="auto"/>
                                    <w:bottom w:val="none" w:sz="0" w:space="0" w:color="auto"/>
                                    <w:right w:val="none" w:sz="0" w:space="0" w:color="auto"/>
                                  </w:divBdr>
                                </w:div>
                              </w:divsChild>
                            </w:div>
                            <w:div w:id="423763456">
                              <w:marLeft w:val="0"/>
                              <w:marRight w:val="0"/>
                              <w:marTop w:val="240"/>
                              <w:marBottom w:val="240"/>
                              <w:divBdr>
                                <w:top w:val="none" w:sz="0" w:space="0" w:color="auto"/>
                                <w:left w:val="none" w:sz="0" w:space="0" w:color="auto"/>
                                <w:bottom w:val="none" w:sz="0" w:space="0" w:color="auto"/>
                                <w:right w:val="none" w:sz="0" w:space="0" w:color="auto"/>
                              </w:divBdr>
                              <w:divsChild>
                                <w:div w:id="1143933313">
                                  <w:marLeft w:val="0"/>
                                  <w:marRight w:val="0"/>
                                  <w:marTop w:val="0"/>
                                  <w:marBottom w:val="0"/>
                                  <w:divBdr>
                                    <w:top w:val="none" w:sz="0" w:space="0" w:color="auto"/>
                                    <w:left w:val="none" w:sz="0" w:space="0" w:color="auto"/>
                                    <w:bottom w:val="none" w:sz="0" w:space="0" w:color="auto"/>
                                    <w:right w:val="none" w:sz="0" w:space="0" w:color="auto"/>
                                  </w:divBdr>
                                </w:div>
                              </w:divsChild>
                            </w:div>
                            <w:div w:id="1248267212">
                              <w:marLeft w:val="0"/>
                              <w:marRight w:val="0"/>
                              <w:marTop w:val="240"/>
                              <w:marBottom w:val="240"/>
                              <w:divBdr>
                                <w:top w:val="none" w:sz="0" w:space="0" w:color="auto"/>
                                <w:left w:val="none" w:sz="0" w:space="0" w:color="auto"/>
                                <w:bottom w:val="none" w:sz="0" w:space="0" w:color="auto"/>
                                <w:right w:val="none" w:sz="0" w:space="0" w:color="auto"/>
                              </w:divBdr>
                              <w:divsChild>
                                <w:div w:id="2059545802">
                                  <w:marLeft w:val="0"/>
                                  <w:marRight w:val="0"/>
                                  <w:marTop w:val="0"/>
                                  <w:marBottom w:val="0"/>
                                  <w:divBdr>
                                    <w:top w:val="none" w:sz="0" w:space="0" w:color="auto"/>
                                    <w:left w:val="none" w:sz="0" w:space="0" w:color="auto"/>
                                    <w:bottom w:val="none" w:sz="0" w:space="0" w:color="auto"/>
                                    <w:right w:val="none" w:sz="0" w:space="0" w:color="auto"/>
                                  </w:divBdr>
                                </w:div>
                              </w:divsChild>
                            </w:div>
                            <w:div w:id="131483524">
                              <w:marLeft w:val="0"/>
                              <w:marRight w:val="0"/>
                              <w:marTop w:val="240"/>
                              <w:marBottom w:val="240"/>
                              <w:divBdr>
                                <w:top w:val="none" w:sz="0" w:space="0" w:color="auto"/>
                                <w:left w:val="none" w:sz="0" w:space="0" w:color="auto"/>
                                <w:bottom w:val="none" w:sz="0" w:space="0" w:color="auto"/>
                                <w:right w:val="none" w:sz="0" w:space="0" w:color="auto"/>
                              </w:divBdr>
                              <w:divsChild>
                                <w:div w:id="353311229">
                                  <w:marLeft w:val="0"/>
                                  <w:marRight w:val="0"/>
                                  <w:marTop w:val="0"/>
                                  <w:marBottom w:val="0"/>
                                  <w:divBdr>
                                    <w:top w:val="none" w:sz="0" w:space="0" w:color="auto"/>
                                    <w:left w:val="none" w:sz="0" w:space="0" w:color="auto"/>
                                    <w:bottom w:val="none" w:sz="0" w:space="0" w:color="auto"/>
                                    <w:right w:val="none" w:sz="0" w:space="0" w:color="auto"/>
                                  </w:divBdr>
                                </w:div>
                              </w:divsChild>
                            </w:div>
                            <w:div w:id="75785077">
                              <w:marLeft w:val="0"/>
                              <w:marRight w:val="0"/>
                              <w:marTop w:val="240"/>
                              <w:marBottom w:val="240"/>
                              <w:divBdr>
                                <w:top w:val="none" w:sz="0" w:space="0" w:color="auto"/>
                                <w:left w:val="none" w:sz="0" w:space="0" w:color="auto"/>
                                <w:bottom w:val="none" w:sz="0" w:space="0" w:color="auto"/>
                                <w:right w:val="none" w:sz="0" w:space="0" w:color="auto"/>
                              </w:divBdr>
                              <w:divsChild>
                                <w:div w:id="787118018">
                                  <w:marLeft w:val="0"/>
                                  <w:marRight w:val="0"/>
                                  <w:marTop w:val="0"/>
                                  <w:marBottom w:val="0"/>
                                  <w:divBdr>
                                    <w:top w:val="none" w:sz="0" w:space="0" w:color="auto"/>
                                    <w:left w:val="none" w:sz="0" w:space="0" w:color="auto"/>
                                    <w:bottom w:val="none" w:sz="0" w:space="0" w:color="auto"/>
                                    <w:right w:val="none" w:sz="0" w:space="0" w:color="auto"/>
                                  </w:divBdr>
                                </w:div>
                              </w:divsChild>
                            </w:div>
                            <w:div w:id="1304509696">
                              <w:marLeft w:val="0"/>
                              <w:marRight w:val="0"/>
                              <w:marTop w:val="240"/>
                              <w:marBottom w:val="240"/>
                              <w:divBdr>
                                <w:top w:val="none" w:sz="0" w:space="0" w:color="auto"/>
                                <w:left w:val="none" w:sz="0" w:space="0" w:color="auto"/>
                                <w:bottom w:val="none" w:sz="0" w:space="0" w:color="auto"/>
                                <w:right w:val="none" w:sz="0" w:space="0" w:color="auto"/>
                              </w:divBdr>
                              <w:divsChild>
                                <w:div w:id="636228881">
                                  <w:marLeft w:val="0"/>
                                  <w:marRight w:val="0"/>
                                  <w:marTop w:val="0"/>
                                  <w:marBottom w:val="0"/>
                                  <w:divBdr>
                                    <w:top w:val="none" w:sz="0" w:space="0" w:color="auto"/>
                                    <w:left w:val="none" w:sz="0" w:space="0" w:color="auto"/>
                                    <w:bottom w:val="none" w:sz="0" w:space="0" w:color="auto"/>
                                    <w:right w:val="none" w:sz="0" w:space="0" w:color="auto"/>
                                  </w:divBdr>
                                </w:div>
                              </w:divsChild>
                            </w:div>
                            <w:div w:id="35589968">
                              <w:marLeft w:val="0"/>
                              <w:marRight w:val="0"/>
                              <w:marTop w:val="240"/>
                              <w:marBottom w:val="240"/>
                              <w:divBdr>
                                <w:top w:val="none" w:sz="0" w:space="0" w:color="auto"/>
                                <w:left w:val="none" w:sz="0" w:space="0" w:color="auto"/>
                                <w:bottom w:val="none" w:sz="0" w:space="0" w:color="auto"/>
                                <w:right w:val="none" w:sz="0" w:space="0" w:color="auto"/>
                              </w:divBdr>
                              <w:divsChild>
                                <w:div w:id="1442455344">
                                  <w:marLeft w:val="0"/>
                                  <w:marRight w:val="0"/>
                                  <w:marTop w:val="0"/>
                                  <w:marBottom w:val="0"/>
                                  <w:divBdr>
                                    <w:top w:val="none" w:sz="0" w:space="0" w:color="auto"/>
                                    <w:left w:val="none" w:sz="0" w:space="0" w:color="auto"/>
                                    <w:bottom w:val="none" w:sz="0" w:space="0" w:color="auto"/>
                                    <w:right w:val="none" w:sz="0" w:space="0" w:color="auto"/>
                                  </w:divBdr>
                                </w:div>
                              </w:divsChild>
                            </w:div>
                            <w:div w:id="1541669235">
                              <w:marLeft w:val="0"/>
                              <w:marRight w:val="0"/>
                              <w:marTop w:val="240"/>
                              <w:marBottom w:val="240"/>
                              <w:divBdr>
                                <w:top w:val="none" w:sz="0" w:space="0" w:color="auto"/>
                                <w:left w:val="none" w:sz="0" w:space="0" w:color="auto"/>
                                <w:bottom w:val="none" w:sz="0" w:space="0" w:color="auto"/>
                                <w:right w:val="none" w:sz="0" w:space="0" w:color="auto"/>
                              </w:divBdr>
                              <w:divsChild>
                                <w:div w:id="19471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283308">
      <w:bodyDiv w:val="1"/>
      <w:marLeft w:val="0"/>
      <w:marRight w:val="0"/>
      <w:marTop w:val="0"/>
      <w:marBottom w:val="0"/>
      <w:divBdr>
        <w:top w:val="none" w:sz="0" w:space="0" w:color="auto"/>
        <w:left w:val="none" w:sz="0" w:space="0" w:color="auto"/>
        <w:bottom w:val="none" w:sz="0" w:space="0" w:color="auto"/>
        <w:right w:val="none" w:sz="0" w:space="0" w:color="auto"/>
      </w:divBdr>
      <w:divsChild>
        <w:div w:id="200943207">
          <w:marLeft w:val="0"/>
          <w:marRight w:val="0"/>
          <w:marTop w:val="0"/>
          <w:marBottom w:val="0"/>
          <w:divBdr>
            <w:top w:val="none" w:sz="0" w:space="0" w:color="auto"/>
            <w:left w:val="none" w:sz="0" w:space="0" w:color="auto"/>
            <w:bottom w:val="none" w:sz="0" w:space="0" w:color="auto"/>
            <w:right w:val="none" w:sz="0" w:space="0" w:color="auto"/>
          </w:divBdr>
          <w:divsChild>
            <w:div w:id="1595282193">
              <w:marLeft w:val="0"/>
              <w:marRight w:val="0"/>
              <w:marTop w:val="0"/>
              <w:marBottom w:val="0"/>
              <w:divBdr>
                <w:top w:val="none" w:sz="0" w:space="0" w:color="auto"/>
                <w:left w:val="none" w:sz="0" w:space="0" w:color="auto"/>
                <w:bottom w:val="none" w:sz="0" w:space="0" w:color="auto"/>
                <w:right w:val="none" w:sz="0" w:space="0" w:color="auto"/>
              </w:divBdr>
              <w:divsChild>
                <w:div w:id="11301142">
                  <w:marLeft w:val="0"/>
                  <w:marRight w:val="0"/>
                  <w:marTop w:val="0"/>
                  <w:marBottom w:val="0"/>
                  <w:divBdr>
                    <w:top w:val="none" w:sz="0" w:space="0" w:color="auto"/>
                    <w:left w:val="none" w:sz="0" w:space="0" w:color="auto"/>
                    <w:bottom w:val="none" w:sz="0" w:space="0" w:color="auto"/>
                    <w:right w:val="none" w:sz="0" w:space="0" w:color="auto"/>
                  </w:divBdr>
                </w:div>
                <w:div w:id="1660115279">
                  <w:marLeft w:val="0"/>
                  <w:marRight w:val="0"/>
                  <w:marTop w:val="600"/>
                  <w:marBottom w:val="0"/>
                  <w:divBdr>
                    <w:top w:val="none" w:sz="0" w:space="0" w:color="auto"/>
                    <w:left w:val="none" w:sz="0" w:space="0" w:color="auto"/>
                    <w:bottom w:val="none" w:sz="0" w:space="0" w:color="auto"/>
                    <w:right w:val="none" w:sz="0" w:space="0" w:color="auto"/>
                  </w:divBdr>
                  <w:divsChild>
                    <w:div w:id="758217082">
                      <w:marLeft w:val="0"/>
                      <w:marRight w:val="0"/>
                      <w:marTop w:val="0"/>
                      <w:marBottom w:val="0"/>
                      <w:divBdr>
                        <w:top w:val="none" w:sz="0" w:space="0" w:color="auto"/>
                        <w:left w:val="none" w:sz="0" w:space="0" w:color="auto"/>
                        <w:bottom w:val="none" w:sz="0" w:space="0" w:color="auto"/>
                        <w:right w:val="none" w:sz="0" w:space="0" w:color="auto"/>
                      </w:divBdr>
                      <w:divsChild>
                        <w:div w:id="938834701">
                          <w:marLeft w:val="0"/>
                          <w:marRight w:val="0"/>
                          <w:marTop w:val="0"/>
                          <w:marBottom w:val="0"/>
                          <w:divBdr>
                            <w:top w:val="none" w:sz="0" w:space="0" w:color="auto"/>
                            <w:left w:val="none" w:sz="0" w:space="0" w:color="auto"/>
                            <w:bottom w:val="none" w:sz="0" w:space="0" w:color="auto"/>
                            <w:right w:val="none" w:sz="0" w:space="0" w:color="auto"/>
                          </w:divBdr>
                          <w:divsChild>
                            <w:div w:id="102455600">
                              <w:marLeft w:val="0"/>
                              <w:marRight w:val="0"/>
                              <w:marTop w:val="0"/>
                              <w:marBottom w:val="0"/>
                              <w:divBdr>
                                <w:top w:val="none" w:sz="0" w:space="0" w:color="auto"/>
                                <w:left w:val="none" w:sz="0" w:space="0" w:color="auto"/>
                                <w:bottom w:val="none" w:sz="0" w:space="0" w:color="auto"/>
                                <w:right w:val="none" w:sz="0" w:space="0" w:color="auto"/>
                              </w:divBdr>
                            </w:div>
                          </w:divsChild>
                        </w:div>
                        <w:div w:id="1176193170">
                          <w:marLeft w:val="0"/>
                          <w:marRight w:val="135"/>
                          <w:marTop w:val="0"/>
                          <w:marBottom w:val="0"/>
                          <w:divBdr>
                            <w:top w:val="none" w:sz="0" w:space="0" w:color="auto"/>
                            <w:left w:val="none" w:sz="0" w:space="0" w:color="auto"/>
                            <w:bottom w:val="none" w:sz="0" w:space="0" w:color="auto"/>
                            <w:right w:val="none" w:sz="0" w:space="0" w:color="auto"/>
                          </w:divBdr>
                        </w:div>
                        <w:div w:id="771824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81773">
          <w:marLeft w:val="0"/>
          <w:marRight w:val="0"/>
          <w:marTop w:val="0"/>
          <w:marBottom w:val="0"/>
          <w:divBdr>
            <w:top w:val="none" w:sz="0" w:space="0" w:color="auto"/>
            <w:left w:val="none" w:sz="0" w:space="0" w:color="auto"/>
            <w:bottom w:val="none" w:sz="0" w:space="0" w:color="auto"/>
            <w:right w:val="none" w:sz="0" w:space="0" w:color="auto"/>
          </w:divBdr>
          <w:divsChild>
            <w:div w:id="1313295021">
              <w:marLeft w:val="0"/>
              <w:marRight w:val="0"/>
              <w:marTop w:val="0"/>
              <w:marBottom w:val="0"/>
              <w:divBdr>
                <w:top w:val="none" w:sz="0" w:space="0" w:color="auto"/>
                <w:left w:val="none" w:sz="0" w:space="0" w:color="auto"/>
                <w:bottom w:val="none" w:sz="0" w:space="0" w:color="auto"/>
                <w:right w:val="none" w:sz="0" w:space="0" w:color="auto"/>
              </w:divBdr>
              <w:divsChild>
                <w:div w:id="138353221">
                  <w:marLeft w:val="0"/>
                  <w:marRight w:val="0"/>
                  <w:marTop w:val="0"/>
                  <w:marBottom w:val="0"/>
                  <w:divBdr>
                    <w:top w:val="none" w:sz="0" w:space="0" w:color="auto"/>
                    <w:left w:val="none" w:sz="0" w:space="0" w:color="auto"/>
                    <w:bottom w:val="none" w:sz="0" w:space="0" w:color="auto"/>
                    <w:right w:val="none" w:sz="0" w:space="0" w:color="auto"/>
                  </w:divBdr>
                  <w:divsChild>
                    <w:div w:id="87584422">
                      <w:marLeft w:val="0"/>
                      <w:marRight w:val="1500"/>
                      <w:marTop w:val="0"/>
                      <w:marBottom w:val="0"/>
                      <w:divBdr>
                        <w:top w:val="none" w:sz="0" w:space="0" w:color="auto"/>
                        <w:left w:val="none" w:sz="0" w:space="0" w:color="auto"/>
                        <w:bottom w:val="none" w:sz="0" w:space="0" w:color="auto"/>
                        <w:right w:val="none" w:sz="0" w:space="0" w:color="auto"/>
                      </w:divBdr>
                      <w:divsChild>
                        <w:div w:id="1068264786">
                          <w:marLeft w:val="0"/>
                          <w:marRight w:val="0"/>
                          <w:marTop w:val="600"/>
                          <w:marBottom w:val="600"/>
                          <w:divBdr>
                            <w:top w:val="none" w:sz="0" w:space="0" w:color="auto"/>
                            <w:left w:val="none" w:sz="0" w:space="0" w:color="auto"/>
                            <w:bottom w:val="none" w:sz="0" w:space="0" w:color="auto"/>
                            <w:right w:val="none" w:sz="0" w:space="0" w:color="auto"/>
                          </w:divBdr>
                          <w:divsChild>
                            <w:div w:id="1286278933">
                              <w:marLeft w:val="0"/>
                              <w:marRight w:val="0"/>
                              <w:marTop w:val="0"/>
                              <w:marBottom w:val="300"/>
                              <w:divBdr>
                                <w:top w:val="none" w:sz="0" w:space="0" w:color="auto"/>
                                <w:left w:val="none" w:sz="0" w:space="0" w:color="auto"/>
                                <w:bottom w:val="none" w:sz="0" w:space="0" w:color="auto"/>
                                <w:right w:val="none" w:sz="0" w:space="0" w:color="auto"/>
                              </w:divBdr>
                            </w:div>
                            <w:div w:id="837580425">
                              <w:marLeft w:val="0"/>
                              <w:marRight w:val="0"/>
                              <w:marTop w:val="300"/>
                              <w:marBottom w:val="300"/>
                              <w:divBdr>
                                <w:top w:val="none" w:sz="0" w:space="0" w:color="auto"/>
                                <w:left w:val="none" w:sz="0" w:space="0" w:color="auto"/>
                                <w:bottom w:val="none" w:sz="0" w:space="0" w:color="auto"/>
                                <w:right w:val="none" w:sz="0" w:space="0" w:color="auto"/>
                              </w:divBdr>
                            </w:div>
                            <w:div w:id="330646038">
                              <w:marLeft w:val="0"/>
                              <w:marRight w:val="0"/>
                              <w:marTop w:val="300"/>
                              <w:marBottom w:val="600"/>
                              <w:divBdr>
                                <w:top w:val="single" w:sz="6" w:space="30" w:color="EB5D0B"/>
                                <w:left w:val="none" w:sz="0" w:space="0" w:color="auto"/>
                                <w:bottom w:val="single" w:sz="6" w:space="30" w:color="EB5D0B"/>
                                <w:right w:val="none" w:sz="0" w:space="0" w:color="auto"/>
                              </w:divBdr>
                            </w:div>
                            <w:div w:id="830871123">
                              <w:marLeft w:val="0"/>
                              <w:marRight w:val="0"/>
                              <w:marTop w:val="240"/>
                              <w:marBottom w:val="240"/>
                              <w:divBdr>
                                <w:top w:val="none" w:sz="0" w:space="0" w:color="auto"/>
                                <w:left w:val="none" w:sz="0" w:space="0" w:color="auto"/>
                                <w:bottom w:val="none" w:sz="0" w:space="0" w:color="auto"/>
                                <w:right w:val="none" w:sz="0" w:space="0" w:color="auto"/>
                              </w:divBdr>
                              <w:divsChild>
                                <w:div w:id="1691636586">
                                  <w:marLeft w:val="0"/>
                                  <w:marRight w:val="0"/>
                                  <w:marTop w:val="0"/>
                                  <w:marBottom w:val="0"/>
                                  <w:divBdr>
                                    <w:top w:val="none" w:sz="0" w:space="0" w:color="auto"/>
                                    <w:left w:val="none" w:sz="0" w:space="0" w:color="auto"/>
                                    <w:bottom w:val="none" w:sz="0" w:space="0" w:color="auto"/>
                                    <w:right w:val="none" w:sz="0" w:space="0" w:color="auto"/>
                                  </w:divBdr>
                                </w:div>
                              </w:divsChild>
                            </w:div>
                            <w:div w:id="1989169092">
                              <w:marLeft w:val="0"/>
                              <w:marRight w:val="0"/>
                              <w:marTop w:val="240"/>
                              <w:marBottom w:val="240"/>
                              <w:divBdr>
                                <w:top w:val="none" w:sz="0" w:space="0" w:color="auto"/>
                                <w:left w:val="none" w:sz="0" w:space="0" w:color="auto"/>
                                <w:bottom w:val="none" w:sz="0" w:space="0" w:color="auto"/>
                                <w:right w:val="none" w:sz="0" w:space="0" w:color="auto"/>
                              </w:divBdr>
                              <w:divsChild>
                                <w:div w:id="1824277375">
                                  <w:marLeft w:val="0"/>
                                  <w:marRight w:val="0"/>
                                  <w:marTop w:val="0"/>
                                  <w:marBottom w:val="0"/>
                                  <w:divBdr>
                                    <w:top w:val="none" w:sz="0" w:space="0" w:color="auto"/>
                                    <w:left w:val="none" w:sz="0" w:space="0" w:color="auto"/>
                                    <w:bottom w:val="none" w:sz="0" w:space="0" w:color="auto"/>
                                    <w:right w:val="none" w:sz="0" w:space="0" w:color="auto"/>
                                  </w:divBdr>
                                </w:div>
                              </w:divsChild>
                            </w:div>
                            <w:div w:id="1078869927">
                              <w:marLeft w:val="0"/>
                              <w:marRight w:val="0"/>
                              <w:marTop w:val="240"/>
                              <w:marBottom w:val="240"/>
                              <w:divBdr>
                                <w:top w:val="none" w:sz="0" w:space="0" w:color="auto"/>
                                <w:left w:val="none" w:sz="0" w:space="0" w:color="auto"/>
                                <w:bottom w:val="none" w:sz="0" w:space="0" w:color="auto"/>
                                <w:right w:val="none" w:sz="0" w:space="0" w:color="auto"/>
                              </w:divBdr>
                              <w:divsChild>
                                <w:div w:id="822964904">
                                  <w:marLeft w:val="0"/>
                                  <w:marRight w:val="0"/>
                                  <w:marTop w:val="0"/>
                                  <w:marBottom w:val="0"/>
                                  <w:divBdr>
                                    <w:top w:val="none" w:sz="0" w:space="0" w:color="auto"/>
                                    <w:left w:val="none" w:sz="0" w:space="0" w:color="auto"/>
                                    <w:bottom w:val="none" w:sz="0" w:space="0" w:color="auto"/>
                                    <w:right w:val="none" w:sz="0" w:space="0" w:color="auto"/>
                                  </w:divBdr>
                                </w:div>
                              </w:divsChild>
                            </w:div>
                            <w:div w:id="521283258">
                              <w:marLeft w:val="0"/>
                              <w:marRight w:val="0"/>
                              <w:marTop w:val="240"/>
                              <w:marBottom w:val="240"/>
                              <w:divBdr>
                                <w:top w:val="none" w:sz="0" w:space="0" w:color="auto"/>
                                <w:left w:val="none" w:sz="0" w:space="0" w:color="auto"/>
                                <w:bottom w:val="none" w:sz="0" w:space="0" w:color="auto"/>
                                <w:right w:val="none" w:sz="0" w:space="0" w:color="auto"/>
                              </w:divBdr>
                              <w:divsChild>
                                <w:div w:id="183903379">
                                  <w:marLeft w:val="0"/>
                                  <w:marRight w:val="0"/>
                                  <w:marTop w:val="0"/>
                                  <w:marBottom w:val="0"/>
                                  <w:divBdr>
                                    <w:top w:val="none" w:sz="0" w:space="0" w:color="auto"/>
                                    <w:left w:val="none" w:sz="0" w:space="0" w:color="auto"/>
                                    <w:bottom w:val="none" w:sz="0" w:space="0" w:color="auto"/>
                                    <w:right w:val="none" w:sz="0" w:space="0" w:color="auto"/>
                                  </w:divBdr>
                                </w:div>
                              </w:divsChild>
                            </w:div>
                            <w:div w:id="1114323258">
                              <w:marLeft w:val="0"/>
                              <w:marRight w:val="0"/>
                              <w:marTop w:val="240"/>
                              <w:marBottom w:val="240"/>
                              <w:divBdr>
                                <w:top w:val="none" w:sz="0" w:space="0" w:color="auto"/>
                                <w:left w:val="none" w:sz="0" w:space="0" w:color="auto"/>
                                <w:bottom w:val="none" w:sz="0" w:space="0" w:color="auto"/>
                                <w:right w:val="none" w:sz="0" w:space="0" w:color="auto"/>
                              </w:divBdr>
                              <w:divsChild>
                                <w:div w:id="928663906">
                                  <w:marLeft w:val="0"/>
                                  <w:marRight w:val="0"/>
                                  <w:marTop w:val="0"/>
                                  <w:marBottom w:val="0"/>
                                  <w:divBdr>
                                    <w:top w:val="none" w:sz="0" w:space="0" w:color="auto"/>
                                    <w:left w:val="none" w:sz="0" w:space="0" w:color="auto"/>
                                    <w:bottom w:val="none" w:sz="0" w:space="0" w:color="auto"/>
                                    <w:right w:val="none" w:sz="0" w:space="0" w:color="auto"/>
                                  </w:divBdr>
                                </w:div>
                              </w:divsChild>
                            </w:div>
                            <w:div w:id="1578325269">
                              <w:marLeft w:val="0"/>
                              <w:marRight w:val="0"/>
                              <w:marTop w:val="240"/>
                              <w:marBottom w:val="240"/>
                              <w:divBdr>
                                <w:top w:val="none" w:sz="0" w:space="0" w:color="auto"/>
                                <w:left w:val="none" w:sz="0" w:space="0" w:color="auto"/>
                                <w:bottom w:val="none" w:sz="0" w:space="0" w:color="auto"/>
                                <w:right w:val="none" w:sz="0" w:space="0" w:color="auto"/>
                              </w:divBdr>
                              <w:divsChild>
                                <w:div w:id="1961298740">
                                  <w:marLeft w:val="0"/>
                                  <w:marRight w:val="0"/>
                                  <w:marTop w:val="0"/>
                                  <w:marBottom w:val="0"/>
                                  <w:divBdr>
                                    <w:top w:val="none" w:sz="0" w:space="0" w:color="auto"/>
                                    <w:left w:val="none" w:sz="0" w:space="0" w:color="auto"/>
                                    <w:bottom w:val="none" w:sz="0" w:space="0" w:color="auto"/>
                                    <w:right w:val="none" w:sz="0" w:space="0" w:color="auto"/>
                                  </w:divBdr>
                                </w:div>
                              </w:divsChild>
                            </w:div>
                            <w:div w:id="190649883">
                              <w:marLeft w:val="0"/>
                              <w:marRight w:val="0"/>
                              <w:marTop w:val="240"/>
                              <w:marBottom w:val="240"/>
                              <w:divBdr>
                                <w:top w:val="none" w:sz="0" w:space="0" w:color="auto"/>
                                <w:left w:val="none" w:sz="0" w:space="0" w:color="auto"/>
                                <w:bottom w:val="none" w:sz="0" w:space="0" w:color="auto"/>
                                <w:right w:val="none" w:sz="0" w:space="0" w:color="auto"/>
                              </w:divBdr>
                              <w:divsChild>
                                <w:div w:id="727454528">
                                  <w:marLeft w:val="0"/>
                                  <w:marRight w:val="0"/>
                                  <w:marTop w:val="0"/>
                                  <w:marBottom w:val="0"/>
                                  <w:divBdr>
                                    <w:top w:val="none" w:sz="0" w:space="0" w:color="auto"/>
                                    <w:left w:val="none" w:sz="0" w:space="0" w:color="auto"/>
                                    <w:bottom w:val="none" w:sz="0" w:space="0" w:color="auto"/>
                                    <w:right w:val="none" w:sz="0" w:space="0" w:color="auto"/>
                                  </w:divBdr>
                                </w:div>
                              </w:divsChild>
                            </w:div>
                            <w:div w:id="13582015">
                              <w:marLeft w:val="0"/>
                              <w:marRight w:val="0"/>
                              <w:marTop w:val="240"/>
                              <w:marBottom w:val="240"/>
                              <w:divBdr>
                                <w:top w:val="none" w:sz="0" w:space="0" w:color="auto"/>
                                <w:left w:val="none" w:sz="0" w:space="0" w:color="auto"/>
                                <w:bottom w:val="none" w:sz="0" w:space="0" w:color="auto"/>
                                <w:right w:val="none" w:sz="0" w:space="0" w:color="auto"/>
                              </w:divBdr>
                              <w:divsChild>
                                <w:div w:id="561866779">
                                  <w:marLeft w:val="0"/>
                                  <w:marRight w:val="0"/>
                                  <w:marTop w:val="0"/>
                                  <w:marBottom w:val="0"/>
                                  <w:divBdr>
                                    <w:top w:val="none" w:sz="0" w:space="0" w:color="auto"/>
                                    <w:left w:val="none" w:sz="0" w:space="0" w:color="auto"/>
                                    <w:bottom w:val="none" w:sz="0" w:space="0" w:color="auto"/>
                                    <w:right w:val="none" w:sz="0" w:space="0" w:color="auto"/>
                                  </w:divBdr>
                                </w:div>
                              </w:divsChild>
                            </w:div>
                            <w:div w:id="439956323">
                              <w:marLeft w:val="0"/>
                              <w:marRight w:val="0"/>
                              <w:marTop w:val="240"/>
                              <w:marBottom w:val="240"/>
                              <w:divBdr>
                                <w:top w:val="none" w:sz="0" w:space="0" w:color="auto"/>
                                <w:left w:val="none" w:sz="0" w:space="0" w:color="auto"/>
                                <w:bottom w:val="none" w:sz="0" w:space="0" w:color="auto"/>
                                <w:right w:val="none" w:sz="0" w:space="0" w:color="auto"/>
                              </w:divBdr>
                              <w:divsChild>
                                <w:div w:id="1269193835">
                                  <w:marLeft w:val="0"/>
                                  <w:marRight w:val="0"/>
                                  <w:marTop w:val="0"/>
                                  <w:marBottom w:val="0"/>
                                  <w:divBdr>
                                    <w:top w:val="none" w:sz="0" w:space="0" w:color="auto"/>
                                    <w:left w:val="none" w:sz="0" w:space="0" w:color="auto"/>
                                    <w:bottom w:val="none" w:sz="0" w:space="0" w:color="auto"/>
                                    <w:right w:val="none" w:sz="0" w:space="0" w:color="auto"/>
                                  </w:divBdr>
                                </w:div>
                              </w:divsChild>
                            </w:div>
                            <w:div w:id="1395541692">
                              <w:marLeft w:val="0"/>
                              <w:marRight w:val="0"/>
                              <w:marTop w:val="240"/>
                              <w:marBottom w:val="240"/>
                              <w:divBdr>
                                <w:top w:val="none" w:sz="0" w:space="0" w:color="auto"/>
                                <w:left w:val="none" w:sz="0" w:space="0" w:color="auto"/>
                                <w:bottom w:val="none" w:sz="0" w:space="0" w:color="auto"/>
                                <w:right w:val="none" w:sz="0" w:space="0" w:color="auto"/>
                              </w:divBdr>
                              <w:divsChild>
                                <w:div w:id="1881698304">
                                  <w:marLeft w:val="0"/>
                                  <w:marRight w:val="0"/>
                                  <w:marTop w:val="0"/>
                                  <w:marBottom w:val="0"/>
                                  <w:divBdr>
                                    <w:top w:val="none" w:sz="0" w:space="0" w:color="auto"/>
                                    <w:left w:val="none" w:sz="0" w:space="0" w:color="auto"/>
                                    <w:bottom w:val="none" w:sz="0" w:space="0" w:color="auto"/>
                                    <w:right w:val="none" w:sz="0" w:space="0" w:color="auto"/>
                                  </w:divBdr>
                                </w:div>
                              </w:divsChild>
                            </w:div>
                            <w:div w:id="756949583">
                              <w:marLeft w:val="0"/>
                              <w:marRight w:val="0"/>
                              <w:marTop w:val="240"/>
                              <w:marBottom w:val="240"/>
                              <w:divBdr>
                                <w:top w:val="none" w:sz="0" w:space="0" w:color="auto"/>
                                <w:left w:val="none" w:sz="0" w:space="0" w:color="auto"/>
                                <w:bottom w:val="none" w:sz="0" w:space="0" w:color="auto"/>
                                <w:right w:val="none" w:sz="0" w:space="0" w:color="auto"/>
                              </w:divBdr>
                              <w:divsChild>
                                <w:div w:id="655915741">
                                  <w:marLeft w:val="0"/>
                                  <w:marRight w:val="0"/>
                                  <w:marTop w:val="0"/>
                                  <w:marBottom w:val="0"/>
                                  <w:divBdr>
                                    <w:top w:val="none" w:sz="0" w:space="0" w:color="auto"/>
                                    <w:left w:val="none" w:sz="0" w:space="0" w:color="auto"/>
                                    <w:bottom w:val="none" w:sz="0" w:space="0" w:color="auto"/>
                                    <w:right w:val="none" w:sz="0" w:space="0" w:color="auto"/>
                                  </w:divBdr>
                                </w:div>
                              </w:divsChild>
                            </w:div>
                            <w:div w:id="1150485057">
                              <w:marLeft w:val="0"/>
                              <w:marRight w:val="0"/>
                              <w:marTop w:val="240"/>
                              <w:marBottom w:val="240"/>
                              <w:divBdr>
                                <w:top w:val="none" w:sz="0" w:space="0" w:color="auto"/>
                                <w:left w:val="none" w:sz="0" w:space="0" w:color="auto"/>
                                <w:bottom w:val="none" w:sz="0" w:space="0" w:color="auto"/>
                                <w:right w:val="none" w:sz="0" w:space="0" w:color="auto"/>
                              </w:divBdr>
                              <w:divsChild>
                                <w:div w:id="1399671174">
                                  <w:marLeft w:val="0"/>
                                  <w:marRight w:val="0"/>
                                  <w:marTop w:val="0"/>
                                  <w:marBottom w:val="0"/>
                                  <w:divBdr>
                                    <w:top w:val="none" w:sz="0" w:space="0" w:color="auto"/>
                                    <w:left w:val="none" w:sz="0" w:space="0" w:color="auto"/>
                                    <w:bottom w:val="none" w:sz="0" w:space="0" w:color="auto"/>
                                    <w:right w:val="none" w:sz="0" w:space="0" w:color="auto"/>
                                  </w:divBdr>
                                </w:div>
                              </w:divsChild>
                            </w:div>
                            <w:div w:id="667057592">
                              <w:marLeft w:val="0"/>
                              <w:marRight w:val="0"/>
                              <w:marTop w:val="240"/>
                              <w:marBottom w:val="240"/>
                              <w:divBdr>
                                <w:top w:val="none" w:sz="0" w:space="0" w:color="auto"/>
                                <w:left w:val="none" w:sz="0" w:space="0" w:color="auto"/>
                                <w:bottom w:val="none" w:sz="0" w:space="0" w:color="auto"/>
                                <w:right w:val="none" w:sz="0" w:space="0" w:color="auto"/>
                              </w:divBdr>
                              <w:divsChild>
                                <w:div w:id="2061708999">
                                  <w:marLeft w:val="0"/>
                                  <w:marRight w:val="0"/>
                                  <w:marTop w:val="0"/>
                                  <w:marBottom w:val="0"/>
                                  <w:divBdr>
                                    <w:top w:val="none" w:sz="0" w:space="0" w:color="auto"/>
                                    <w:left w:val="none" w:sz="0" w:space="0" w:color="auto"/>
                                    <w:bottom w:val="none" w:sz="0" w:space="0" w:color="auto"/>
                                    <w:right w:val="none" w:sz="0" w:space="0" w:color="auto"/>
                                  </w:divBdr>
                                </w:div>
                              </w:divsChild>
                            </w:div>
                            <w:div w:id="1966617167">
                              <w:marLeft w:val="0"/>
                              <w:marRight w:val="0"/>
                              <w:marTop w:val="360"/>
                              <w:marBottom w:val="450"/>
                              <w:divBdr>
                                <w:top w:val="none" w:sz="0" w:space="0" w:color="auto"/>
                                <w:left w:val="none" w:sz="0" w:space="0" w:color="auto"/>
                                <w:bottom w:val="none" w:sz="0" w:space="0" w:color="auto"/>
                                <w:right w:val="none" w:sz="0" w:space="0" w:color="auto"/>
                              </w:divBdr>
                              <w:divsChild>
                                <w:div w:id="411853113">
                                  <w:marLeft w:val="0"/>
                                  <w:marRight w:val="0"/>
                                  <w:marTop w:val="0"/>
                                  <w:marBottom w:val="0"/>
                                  <w:divBdr>
                                    <w:top w:val="none" w:sz="0" w:space="0" w:color="auto"/>
                                    <w:left w:val="none" w:sz="0" w:space="0" w:color="auto"/>
                                    <w:bottom w:val="single" w:sz="6" w:space="15" w:color="B8B9BA"/>
                                    <w:right w:val="none" w:sz="0" w:space="0" w:color="auto"/>
                                  </w:divBdr>
                                  <w:divsChild>
                                    <w:div w:id="425881583">
                                      <w:marLeft w:val="0"/>
                                      <w:marRight w:val="0"/>
                                      <w:marTop w:val="0"/>
                                      <w:marBottom w:val="0"/>
                                      <w:divBdr>
                                        <w:top w:val="none" w:sz="0" w:space="0" w:color="auto"/>
                                        <w:left w:val="none" w:sz="0" w:space="0" w:color="auto"/>
                                        <w:bottom w:val="none" w:sz="0" w:space="0" w:color="auto"/>
                                        <w:right w:val="none" w:sz="0" w:space="0" w:color="auto"/>
                                      </w:divBdr>
                                    </w:div>
                                    <w:div w:id="332613325">
                                      <w:marLeft w:val="0"/>
                                      <w:marRight w:val="0"/>
                                      <w:marTop w:val="225"/>
                                      <w:marBottom w:val="0"/>
                                      <w:divBdr>
                                        <w:top w:val="none" w:sz="0" w:space="0" w:color="auto"/>
                                        <w:left w:val="none" w:sz="0" w:space="0" w:color="auto"/>
                                        <w:bottom w:val="none" w:sz="0" w:space="0" w:color="auto"/>
                                        <w:right w:val="none" w:sz="0" w:space="0" w:color="auto"/>
                                      </w:divBdr>
                                      <w:divsChild>
                                        <w:div w:id="1487014416">
                                          <w:marLeft w:val="0"/>
                                          <w:marRight w:val="0"/>
                                          <w:marTop w:val="0"/>
                                          <w:marBottom w:val="0"/>
                                          <w:divBdr>
                                            <w:top w:val="none" w:sz="0" w:space="0" w:color="auto"/>
                                            <w:left w:val="none" w:sz="0" w:space="0" w:color="auto"/>
                                            <w:bottom w:val="none" w:sz="0" w:space="0" w:color="auto"/>
                                            <w:right w:val="none" w:sz="0" w:space="0" w:color="auto"/>
                                          </w:divBdr>
                                        </w:div>
                                      </w:divsChild>
                                    </w:div>
                                    <w:div w:id="1167327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3442839">
                              <w:marLeft w:val="0"/>
                              <w:marRight w:val="0"/>
                              <w:marTop w:val="240"/>
                              <w:marBottom w:val="240"/>
                              <w:divBdr>
                                <w:top w:val="none" w:sz="0" w:space="0" w:color="auto"/>
                                <w:left w:val="none" w:sz="0" w:space="0" w:color="auto"/>
                                <w:bottom w:val="none" w:sz="0" w:space="0" w:color="auto"/>
                                <w:right w:val="none" w:sz="0" w:space="0" w:color="auto"/>
                              </w:divBdr>
                              <w:divsChild>
                                <w:div w:id="667175146">
                                  <w:marLeft w:val="0"/>
                                  <w:marRight w:val="0"/>
                                  <w:marTop w:val="0"/>
                                  <w:marBottom w:val="0"/>
                                  <w:divBdr>
                                    <w:top w:val="none" w:sz="0" w:space="0" w:color="auto"/>
                                    <w:left w:val="none" w:sz="0" w:space="0" w:color="auto"/>
                                    <w:bottom w:val="none" w:sz="0" w:space="0" w:color="auto"/>
                                    <w:right w:val="none" w:sz="0" w:space="0" w:color="auto"/>
                                  </w:divBdr>
                                </w:div>
                              </w:divsChild>
                            </w:div>
                            <w:div w:id="468984865">
                              <w:marLeft w:val="0"/>
                              <w:marRight w:val="0"/>
                              <w:marTop w:val="240"/>
                              <w:marBottom w:val="240"/>
                              <w:divBdr>
                                <w:top w:val="none" w:sz="0" w:space="0" w:color="auto"/>
                                <w:left w:val="none" w:sz="0" w:space="0" w:color="auto"/>
                                <w:bottom w:val="none" w:sz="0" w:space="0" w:color="auto"/>
                                <w:right w:val="none" w:sz="0" w:space="0" w:color="auto"/>
                              </w:divBdr>
                              <w:divsChild>
                                <w:div w:id="25495163">
                                  <w:marLeft w:val="0"/>
                                  <w:marRight w:val="0"/>
                                  <w:marTop w:val="0"/>
                                  <w:marBottom w:val="0"/>
                                  <w:divBdr>
                                    <w:top w:val="none" w:sz="0" w:space="0" w:color="auto"/>
                                    <w:left w:val="none" w:sz="0" w:space="0" w:color="auto"/>
                                    <w:bottom w:val="none" w:sz="0" w:space="0" w:color="auto"/>
                                    <w:right w:val="none" w:sz="0" w:space="0" w:color="auto"/>
                                  </w:divBdr>
                                </w:div>
                              </w:divsChild>
                            </w:div>
                            <w:div w:id="444886707">
                              <w:marLeft w:val="0"/>
                              <w:marRight w:val="0"/>
                              <w:marTop w:val="240"/>
                              <w:marBottom w:val="240"/>
                              <w:divBdr>
                                <w:top w:val="none" w:sz="0" w:space="0" w:color="auto"/>
                                <w:left w:val="none" w:sz="0" w:space="0" w:color="auto"/>
                                <w:bottom w:val="none" w:sz="0" w:space="0" w:color="auto"/>
                                <w:right w:val="none" w:sz="0" w:space="0" w:color="auto"/>
                              </w:divBdr>
                              <w:divsChild>
                                <w:div w:id="439841804">
                                  <w:marLeft w:val="0"/>
                                  <w:marRight w:val="0"/>
                                  <w:marTop w:val="0"/>
                                  <w:marBottom w:val="0"/>
                                  <w:divBdr>
                                    <w:top w:val="none" w:sz="0" w:space="0" w:color="auto"/>
                                    <w:left w:val="none" w:sz="0" w:space="0" w:color="auto"/>
                                    <w:bottom w:val="none" w:sz="0" w:space="0" w:color="auto"/>
                                    <w:right w:val="none" w:sz="0" w:space="0" w:color="auto"/>
                                  </w:divBdr>
                                </w:div>
                              </w:divsChild>
                            </w:div>
                            <w:div w:id="821387804">
                              <w:marLeft w:val="0"/>
                              <w:marRight w:val="0"/>
                              <w:marTop w:val="240"/>
                              <w:marBottom w:val="240"/>
                              <w:divBdr>
                                <w:top w:val="none" w:sz="0" w:space="0" w:color="auto"/>
                                <w:left w:val="none" w:sz="0" w:space="0" w:color="auto"/>
                                <w:bottom w:val="none" w:sz="0" w:space="0" w:color="auto"/>
                                <w:right w:val="none" w:sz="0" w:space="0" w:color="auto"/>
                              </w:divBdr>
                              <w:divsChild>
                                <w:div w:id="2062436091">
                                  <w:marLeft w:val="0"/>
                                  <w:marRight w:val="0"/>
                                  <w:marTop w:val="0"/>
                                  <w:marBottom w:val="0"/>
                                  <w:divBdr>
                                    <w:top w:val="none" w:sz="0" w:space="0" w:color="auto"/>
                                    <w:left w:val="none" w:sz="0" w:space="0" w:color="auto"/>
                                    <w:bottom w:val="none" w:sz="0" w:space="0" w:color="auto"/>
                                    <w:right w:val="none" w:sz="0" w:space="0" w:color="auto"/>
                                  </w:divBdr>
                                </w:div>
                              </w:divsChild>
                            </w:div>
                            <w:div w:id="1296443783">
                              <w:marLeft w:val="0"/>
                              <w:marRight w:val="0"/>
                              <w:marTop w:val="240"/>
                              <w:marBottom w:val="240"/>
                              <w:divBdr>
                                <w:top w:val="none" w:sz="0" w:space="0" w:color="auto"/>
                                <w:left w:val="none" w:sz="0" w:space="0" w:color="auto"/>
                                <w:bottom w:val="none" w:sz="0" w:space="0" w:color="auto"/>
                                <w:right w:val="none" w:sz="0" w:space="0" w:color="auto"/>
                              </w:divBdr>
                              <w:divsChild>
                                <w:div w:id="1611743842">
                                  <w:marLeft w:val="0"/>
                                  <w:marRight w:val="0"/>
                                  <w:marTop w:val="0"/>
                                  <w:marBottom w:val="0"/>
                                  <w:divBdr>
                                    <w:top w:val="none" w:sz="0" w:space="0" w:color="auto"/>
                                    <w:left w:val="none" w:sz="0" w:space="0" w:color="auto"/>
                                    <w:bottom w:val="none" w:sz="0" w:space="0" w:color="auto"/>
                                    <w:right w:val="none" w:sz="0" w:space="0" w:color="auto"/>
                                  </w:divBdr>
                                </w:div>
                              </w:divsChild>
                            </w:div>
                            <w:div w:id="1328560354">
                              <w:marLeft w:val="0"/>
                              <w:marRight w:val="0"/>
                              <w:marTop w:val="240"/>
                              <w:marBottom w:val="240"/>
                              <w:divBdr>
                                <w:top w:val="none" w:sz="0" w:space="0" w:color="auto"/>
                                <w:left w:val="none" w:sz="0" w:space="0" w:color="auto"/>
                                <w:bottom w:val="none" w:sz="0" w:space="0" w:color="auto"/>
                                <w:right w:val="none" w:sz="0" w:space="0" w:color="auto"/>
                              </w:divBdr>
                              <w:divsChild>
                                <w:div w:id="1158299978">
                                  <w:marLeft w:val="0"/>
                                  <w:marRight w:val="0"/>
                                  <w:marTop w:val="0"/>
                                  <w:marBottom w:val="0"/>
                                  <w:divBdr>
                                    <w:top w:val="none" w:sz="0" w:space="0" w:color="auto"/>
                                    <w:left w:val="none" w:sz="0" w:space="0" w:color="auto"/>
                                    <w:bottom w:val="none" w:sz="0" w:space="0" w:color="auto"/>
                                    <w:right w:val="none" w:sz="0" w:space="0" w:color="auto"/>
                                  </w:divBdr>
                                </w:div>
                              </w:divsChild>
                            </w:div>
                            <w:div w:id="102919237">
                              <w:marLeft w:val="0"/>
                              <w:marRight w:val="0"/>
                              <w:marTop w:val="240"/>
                              <w:marBottom w:val="240"/>
                              <w:divBdr>
                                <w:top w:val="none" w:sz="0" w:space="0" w:color="auto"/>
                                <w:left w:val="none" w:sz="0" w:space="0" w:color="auto"/>
                                <w:bottom w:val="none" w:sz="0" w:space="0" w:color="auto"/>
                                <w:right w:val="none" w:sz="0" w:space="0" w:color="auto"/>
                              </w:divBdr>
                              <w:divsChild>
                                <w:div w:id="1580866645">
                                  <w:marLeft w:val="0"/>
                                  <w:marRight w:val="0"/>
                                  <w:marTop w:val="0"/>
                                  <w:marBottom w:val="0"/>
                                  <w:divBdr>
                                    <w:top w:val="none" w:sz="0" w:space="0" w:color="auto"/>
                                    <w:left w:val="none" w:sz="0" w:space="0" w:color="auto"/>
                                    <w:bottom w:val="none" w:sz="0" w:space="0" w:color="auto"/>
                                    <w:right w:val="none" w:sz="0" w:space="0" w:color="auto"/>
                                  </w:divBdr>
                                </w:div>
                              </w:divsChild>
                            </w:div>
                            <w:div w:id="48962949">
                              <w:marLeft w:val="0"/>
                              <w:marRight w:val="0"/>
                              <w:marTop w:val="240"/>
                              <w:marBottom w:val="240"/>
                              <w:divBdr>
                                <w:top w:val="none" w:sz="0" w:space="0" w:color="auto"/>
                                <w:left w:val="none" w:sz="0" w:space="0" w:color="auto"/>
                                <w:bottom w:val="none" w:sz="0" w:space="0" w:color="auto"/>
                                <w:right w:val="none" w:sz="0" w:space="0" w:color="auto"/>
                              </w:divBdr>
                              <w:divsChild>
                                <w:div w:id="1200051676">
                                  <w:marLeft w:val="0"/>
                                  <w:marRight w:val="0"/>
                                  <w:marTop w:val="0"/>
                                  <w:marBottom w:val="0"/>
                                  <w:divBdr>
                                    <w:top w:val="none" w:sz="0" w:space="0" w:color="auto"/>
                                    <w:left w:val="none" w:sz="0" w:space="0" w:color="auto"/>
                                    <w:bottom w:val="none" w:sz="0" w:space="0" w:color="auto"/>
                                    <w:right w:val="none" w:sz="0" w:space="0" w:color="auto"/>
                                  </w:divBdr>
                                </w:div>
                              </w:divsChild>
                            </w:div>
                            <w:div w:id="2048412055">
                              <w:marLeft w:val="0"/>
                              <w:marRight w:val="0"/>
                              <w:marTop w:val="240"/>
                              <w:marBottom w:val="240"/>
                              <w:divBdr>
                                <w:top w:val="none" w:sz="0" w:space="0" w:color="auto"/>
                                <w:left w:val="none" w:sz="0" w:space="0" w:color="auto"/>
                                <w:bottom w:val="none" w:sz="0" w:space="0" w:color="auto"/>
                                <w:right w:val="none" w:sz="0" w:space="0" w:color="auto"/>
                              </w:divBdr>
                              <w:divsChild>
                                <w:div w:id="3471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82966">
      <w:bodyDiv w:val="1"/>
      <w:marLeft w:val="0"/>
      <w:marRight w:val="0"/>
      <w:marTop w:val="0"/>
      <w:marBottom w:val="0"/>
      <w:divBdr>
        <w:top w:val="none" w:sz="0" w:space="0" w:color="auto"/>
        <w:left w:val="none" w:sz="0" w:space="0" w:color="auto"/>
        <w:bottom w:val="none" w:sz="0" w:space="0" w:color="auto"/>
        <w:right w:val="none" w:sz="0" w:space="0" w:color="auto"/>
      </w:divBdr>
      <w:divsChild>
        <w:div w:id="2075278200">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sChild>
                <w:div w:id="1977759655">
                  <w:marLeft w:val="0"/>
                  <w:marRight w:val="0"/>
                  <w:marTop w:val="0"/>
                  <w:marBottom w:val="0"/>
                  <w:divBdr>
                    <w:top w:val="none" w:sz="0" w:space="0" w:color="auto"/>
                    <w:left w:val="none" w:sz="0" w:space="0" w:color="auto"/>
                    <w:bottom w:val="none" w:sz="0" w:space="0" w:color="auto"/>
                    <w:right w:val="none" w:sz="0" w:space="0" w:color="auto"/>
                  </w:divBdr>
                </w:div>
                <w:div w:id="450443261">
                  <w:marLeft w:val="0"/>
                  <w:marRight w:val="0"/>
                  <w:marTop w:val="600"/>
                  <w:marBottom w:val="0"/>
                  <w:divBdr>
                    <w:top w:val="none" w:sz="0" w:space="0" w:color="auto"/>
                    <w:left w:val="none" w:sz="0" w:space="0" w:color="auto"/>
                    <w:bottom w:val="none" w:sz="0" w:space="0" w:color="auto"/>
                    <w:right w:val="none" w:sz="0" w:space="0" w:color="auto"/>
                  </w:divBdr>
                  <w:divsChild>
                    <w:div w:id="234750927">
                      <w:marLeft w:val="0"/>
                      <w:marRight w:val="0"/>
                      <w:marTop w:val="0"/>
                      <w:marBottom w:val="0"/>
                      <w:divBdr>
                        <w:top w:val="none" w:sz="0" w:space="0" w:color="auto"/>
                        <w:left w:val="none" w:sz="0" w:space="0" w:color="auto"/>
                        <w:bottom w:val="none" w:sz="0" w:space="0" w:color="auto"/>
                        <w:right w:val="none" w:sz="0" w:space="0" w:color="auto"/>
                      </w:divBdr>
                      <w:divsChild>
                        <w:div w:id="1650592871">
                          <w:marLeft w:val="0"/>
                          <w:marRight w:val="0"/>
                          <w:marTop w:val="0"/>
                          <w:marBottom w:val="0"/>
                          <w:divBdr>
                            <w:top w:val="none" w:sz="0" w:space="0" w:color="auto"/>
                            <w:left w:val="none" w:sz="0" w:space="0" w:color="auto"/>
                            <w:bottom w:val="none" w:sz="0" w:space="0" w:color="auto"/>
                            <w:right w:val="none" w:sz="0" w:space="0" w:color="auto"/>
                          </w:divBdr>
                          <w:divsChild>
                            <w:div w:id="219554991">
                              <w:marLeft w:val="0"/>
                              <w:marRight w:val="0"/>
                              <w:marTop w:val="0"/>
                              <w:marBottom w:val="0"/>
                              <w:divBdr>
                                <w:top w:val="none" w:sz="0" w:space="0" w:color="auto"/>
                                <w:left w:val="none" w:sz="0" w:space="0" w:color="auto"/>
                                <w:bottom w:val="none" w:sz="0" w:space="0" w:color="auto"/>
                                <w:right w:val="none" w:sz="0" w:space="0" w:color="auto"/>
                              </w:divBdr>
                            </w:div>
                          </w:divsChild>
                        </w:div>
                        <w:div w:id="1535725221">
                          <w:marLeft w:val="0"/>
                          <w:marRight w:val="135"/>
                          <w:marTop w:val="0"/>
                          <w:marBottom w:val="0"/>
                          <w:divBdr>
                            <w:top w:val="none" w:sz="0" w:space="0" w:color="auto"/>
                            <w:left w:val="none" w:sz="0" w:space="0" w:color="auto"/>
                            <w:bottom w:val="none" w:sz="0" w:space="0" w:color="auto"/>
                            <w:right w:val="none" w:sz="0" w:space="0" w:color="auto"/>
                          </w:divBdr>
                        </w:div>
                        <w:div w:id="6420807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182">
          <w:marLeft w:val="0"/>
          <w:marRight w:val="0"/>
          <w:marTop w:val="0"/>
          <w:marBottom w:val="0"/>
          <w:divBdr>
            <w:top w:val="none" w:sz="0" w:space="0" w:color="auto"/>
            <w:left w:val="none" w:sz="0" w:space="0" w:color="auto"/>
            <w:bottom w:val="none" w:sz="0" w:space="0" w:color="auto"/>
            <w:right w:val="none" w:sz="0" w:space="0" w:color="auto"/>
          </w:divBdr>
          <w:divsChild>
            <w:div w:id="1813910348">
              <w:marLeft w:val="0"/>
              <w:marRight w:val="0"/>
              <w:marTop w:val="0"/>
              <w:marBottom w:val="0"/>
              <w:divBdr>
                <w:top w:val="none" w:sz="0" w:space="0" w:color="auto"/>
                <w:left w:val="none" w:sz="0" w:space="0" w:color="auto"/>
                <w:bottom w:val="none" w:sz="0" w:space="0" w:color="auto"/>
                <w:right w:val="none" w:sz="0" w:space="0" w:color="auto"/>
              </w:divBdr>
              <w:divsChild>
                <w:div w:id="1552766948">
                  <w:marLeft w:val="0"/>
                  <w:marRight w:val="0"/>
                  <w:marTop w:val="0"/>
                  <w:marBottom w:val="0"/>
                  <w:divBdr>
                    <w:top w:val="none" w:sz="0" w:space="0" w:color="auto"/>
                    <w:left w:val="none" w:sz="0" w:space="0" w:color="auto"/>
                    <w:bottom w:val="none" w:sz="0" w:space="0" w:color="auto"/>
                    <w:right w:val="none" w:sz="0" w:space="0" w:color="auto"/>
                  </w:divBdr>
                  <w:divsChild>
                    <w:div w:id="23287780">
                      <w:marLeft w:val="0"/>
                      <w:marRight w:val="1500"/>
                      <w:marTop w:val="0"/>
                      <w:marBottom w:val="0"/>
                      <w:divBdr>
                        <w:top w:val="none" w:sz="0" w:space="0" w:color="auto"/>
                        <w:left w:val="none" w:sz="0" w:space="0" w:color="auto"/>
                        <w:bottom w:val="none" w:sz="0" w:space="0" w:color="auto"/>
                        <w:right w:val="none" w:sz="0" w:space="0" w:color="auto"/>
                      </w:divBdr>
                      <w:divsChild>
                        <w:div w:id="736246014">
                          <w:marLeft w:val="0"/>
                          <w:marRight w:val="0"/>
                          <w:marTop w:val="600"/>
                          <w:marBottom w:val="600"/>
                          <w:divBdr>
                            <w:top w:val="none" w:sz="0" w:space="0" w:color="auto"/>
                            <w:left w:val="none" w:sz="0" w:space="0" w:color="auto"/>
                            <w:bottom w:val="none" w:sz="0" w:space="0" w:color="auto"/>
                            <w:right w:val="none" w:sz="0" w:space="0" w:color="auto"/>
                          </w:divBdr>
                          <w:divsChild>
                            <w:div w:id="31000582">
                              <w:marLeft w:val="0"/>
                              <w:marRight w:val="0"/>
                              <w:marTop w:val="0"/>
                              <w:marBottom w:val="300"/>
                              <w:divBdr>
                                <w:top w:val="none" w:sz="0" w:space="0" w:color="auto"/>
                                <w:left w:val="none" w:sz="0" w:space="0" w:color="auto"/>
                                <w:bottom w:val="none" w:sz="0" w:space="0" w:color="auto"/>
                                <w:right w:val="none" w:sz="0" w:space="0" w:color="auto"/>
                              </w:divBdr>
                            </w:div>
                            <w:div w:id="1784180610">
                              <w:marLeft w:val="0"/>
                              <w:marRight w:val="0"/>
                              <w:marTop w:val="300"/>
                              <w:marBottom w:val="300"/>
                              <w:divBdr>
                                <w:top w:val="none" w:sz="0" w:space="0" w:color="auto"/>
                                <w:left w:val="none" w:sz="0" w:space="0" w:color="auto"/>
                                <w:bottom w:val="none" w:sz="0" w:space="0" w:color="auto"/>
                                <w:right w:val="none" w:sz="0" w:space="0" w:color="auto"/>
                              </w:divBdr>
                            </w:div>
                            <w:div w:id="1922176744">
                              <w:marLeft w:val="0"/>
                              <w:marRight w:val="0"/>
                              <w:marTop w:val="300"/>
                              <w:marBottom w:val="600"/>
                              <w:divBdr>
                                <w:top w:val="single" w:sz="6" w:space="30" w:color="EB5D0B"/>
                                <w:left w:val="none" w:sz="0" w:space="0" w:color="auto"/>
                                <w:bottom w:val="single" w:sz="6" w:space="30" w:color="EB5D0B"/>
                                <w:right w:val="none" w:sz="0" w:space="0" w:color="auto"/>
                              </w:divBdr>
                            </w:div>
                            <w:div w:id="64959342">
                              <w:marLeft w:val="0"/>
                              <w:marRight w:val="0"/>
                              <w:marTop w:val="720"/>
                              <w:marBottom w:val="900"/>
                              <w:divBdr>
                                <w:top w:val="none" w:sz="0" w:space="0" w:color="auto"/>
                                <w:left w:val="none" w:sz="0" w:space="0" w:color="auto"/>
                                <w:bottom w:val="none" w:sz="0" w:space="0" w:color="auto"/>
                                <w:right w:val="none" w:sz="0" w:space="0" w:color="auto"/>
                              </w:divBdr>
                              <w:divsChild>
                                <w:div w:id="1339769928">
                                  <w:marLeft w:val="0"/>
                                  <w:marRight w:val="240"/>
                                  <w:marTop w:val="180"/>
                                  <w:marBottom w:val="0"/>
                                  <w:divBdr>
                                    <w:top w:val="none" w:sz="0" w:space="0" w:color="auto"/>
                                    <w:left w:val="none" w:sz="0" w:space="0" w:color="auto"/>
                                    <w:bottom w:val="none" w:sz="0" w:space="0" w:color="auto"/>
                                    <w:right w:val="none" w:sz="0" w:space="0" w:color="auto"/>
                                  </w:divBdr>
                                </w:div>
                                <w:div w:id="195654974">
                                  <w:marLeft w:val="0"/>
                                  <w:marRight w:val="240"/>
                                  <w:marTop w:val="180"/>
                                  <w:marBottom w:val="0"/>
                                  <w:divBdr>
                                    <w:top w:val="none" w:sz="0" w:space="0" w:color="auto"/>
                                    <w:left w:val="none" w:sz="0" w:space="0" w:color="auto"/>
                                    <w:bottom w:val="none" w:sz="0" w:space="0" w:color="auto"/>
                                    <w:right w:val="none" w:sz="0" w:space="0" w:color="auto"/>
                                  </w:divBdr>
                                </w:div>
                              </w:divsChild>
                            </w:div>
                            <w:div w:id="340472666">
                              <w:marLeft w:val="0"/>
                              <w:marRight w:val="0"/>
                              <w:marTop w:val="240"/>
                              <w:marBottom w:val="240"/>
                              <w:divBdr>
                                <w:top w:val="none" w:sz="0" w:space="0" w:color="auto"/>
                                <w:left w:val="none" w:sz="0" w:space="0" w:color="auto"/>
                                <w:bottom w:val="none" w:sz="0" w:space="0" w:color="auto"/>
                                <w:right w:val="none" w:sz="0" w:space="0" w:color="auto"/>
                              </w:divBdr>
                              <w:divsChild>
                                <w:div w:id="594896583">
                                  <w:marLeft w:val="0"/>
                                  <w:marRight w:val="0"/>
                                  <w:marTop w:val="0"/>
                                  <w:marBottom w:val="0"/>
                                  <w:divBdr>
                                    <w:top w:val="none" w:sz="0" w:space="0" w:color="auto"/>
                                    <w:left w:val="none" w:sz="0" w:space="0" w:color="auto"/>
                                    <w:bottom w:val="none" w:sz="0" w:space="0" w:color="auto"/>
                                    <w:right w:val="none" w:sz="0" w:space="0" w:color="auto"/>
                                  </w:divBdr>
                                </w:div>
                              </w:divsChild>
                            </w:div>
                            <w:div w:id="1946620047">
                              <w:marLeft w:val="0"/>
                              <w:marRight w:val="0"/>
                              <w:marTop w:val="240"/>
                              <w:marBottom w:val="240"/>
                              <w:divBdr>
                                <w:top w:val="none" w:sz="0" w:space="0" w:color="auto"/>
                                <w:left w:val="none" w:sz="0" w:space="0" w:color="auto"/>
                                <w:bottom w:val="none" w:sz="0" w:space="0" w:color="auto"/>
                                <w:right w:val="none" w:sz="0" w:space="0" w:color="auto"/>
                              </w:divBdr>
                              <w:divsChild>
                                <w:div w:id="527790181">
                                  <w:marLeft w:val="0"/>
                                  <w:marRight w:val="0"/>
                                  <w:marTop w:val="0"/>
                                  <w:marBottom w:val="0"/>
                                  <w:divBdr>
                                    <w:top w:val="none" w:sz="0" w:space="0" w:color="auto"/>
                                    <w:left w:val="none" w:sz="0" w:space="0" w:color="auto"/>
                                    <w:bottom w:val="none" w:sz="0" w:space="0" w:color="auto"/>
                                    <w:right w:val="none" w:sz="0" w:space="0" w:color="auto"/>
                                  </w:divBdr>
                                </w:div>
                              </w:divsChild>
                            </w:div>
                            <w:div w:id="2092851211">
                              <w:marLeft w:val="0"/>
                              <w:marRight w:val="0"/>
                              <w:marTop w:val="240"/>
                              <w:marBottom w:val="240"/>
                              <w:divBdr>
                                <w:top w:val="none" w:sz="0" w:space="0" w:color="auto"/>
                                <w:left w:val="none" w:sz="0" w:space="0" w:color="auto"/>
                                <w:bottom w:val="none" w:sz="0" w:space="0" w:color="auto"/>
                                <w:right w:val="none" w:sz="0" w:space="0" w:color="auto"/>
                              </w:divBdr>
                              <w:divsChild>
                                <w:div w:id="1016007794">
                                  <w:marLeft w:val="0"/>
                                  <w:marRight w:val="0"/>
                                  <w:marTop w:val="0"/>
                                  <w:marBottom w:val="0"/>
                                  <w:divBdr>
                                    <w:top w:val="none" w:sz="0" w:space="0" w:color="auto"/>
                                    <w:left w:val="none" w:sz="0" w:space="0" w:color="auto"/>
                                    <w:bottom w:val="none" w:sz="0" w:space="0" w:color="auto"/>
                                    <w:right w:val="none" w:sz="0" w:space="0" w:color="auto"/>
                                  </w:divBdr>
                                </w:div>
                              </w:divsChild>
                            </w:div>
                            <w:div w:id="525801208">
                              <w:marLeft w:val="0"/>
                              <w:marRight w:val="0"/>
                              <w:marTop w:val="240"/>
                              <w:marBottom w:val="240"/>
                              <w:divBdr>
                                <w:top w:val="none" w:sz="0" w:space="0" w:color="auto"/>
                                <w:left w:val="none" w:sz="0" w:space="0" w:color="auto"/>
                                <w:bottom w:val="none" w:sz="0" w:space="0" w:color="auto"/>
                                <w:right w:val="none" w:sz="0" w:space="0" w:color="auto"/>
                              </w:divBdr>
                              <w:divsChild>
                                <w:div w:id="629089046">
                                  <w:marLeft w:val="0"/>
                                  <w:marRight w:val="0"/>
                                  <w:marTop w:val="0"/>
                                  <w:marBottom w:val="0"/>
                                  <w:divBdr>
                                    <w:top w:val="none" w:sz="0" w:space="0" w:color="auto"/>
                                    <w:left w:val="none" w:sz="0" w:space="0" w:color="auto"/>
                                    <w:bottom w:val="none" w:sz="0" w:space="0" w:color="auto"/>
                                    <w:right w:val="none" w:sz="0" w:space="0" w:color="auto"/>
                                  </w:divBdr>
                                </w:div>
                              </w:divsChild>
                            </w:div>
                            <w:div w:id="993678011">
                              <w:marLeft w:val="0"/>
                              <w:marRight w:val="0"/>
                              <w:marTop w:val="360"/>
                              <w:marBottom w:val="450"/>
                              <w:divBdr>
                                <w:top w:val="none" w:sz="0" w:space="0" w:color="auto"/>
                                <w:left w:val="none" w:sz="0" w:space="0" w:color="auto"/>
                                <w:bottom w:val="none" w:sz="0" w:space="0" w:color="auto"/>
                                <w:right w:val="none" w:sz="0" w:space="0" w:color="auto"/>
                              </w:divBdr>
                              <w:divsChild>
                                <w:div w:id="1925993606">
                                  <w:marLeft w:val="0"/>
                                  <w:marRight w:val="0"/>
                                  <w:marTop w:val="0"/>
                                  <w:marBottom w:val="0"/>
                                  <w:divBdr>
                                    <w:top w:val="none" w:sz="0" w:space="0" w:color="auto"/>
                                    <w:left w:val="none" w:sz="0" w:space="0" w:color="auto"/>
                                    <w:bottom w:val="single" w:sz="6" w:space="15" w:color="B8B9BA"/>
                                    <w:right w:val="none" w:sz="0" w:space="0" w:color="auto"/>
                                  </w:divBdr>
                                  <w:divsChild>
                                    <w:div w:id="614100338">
                                      <w:marLeft w:val="0"/>
                                      <w:marRight w:val="0"/>
                                      <w:marTop w:val="0"/>
                                      <w:marBottom w:val="0"/>
                                      <w:divBdr>
                                        <w:top w:val="none" w:sz="0" w:space="0" w:color="auto"/>
                                        <w:left w:val="none" w:sz="0" w:space="0" w:color="auto"/>
                                        <w:bottom w:val="none" w:sz="0" w:space="0" w:color="auto"/>
                                        <w:right w:val="none" w:sz="0" w:space="0" w:color="auto"/>
                                      </w:divBdr>
                                    </w:div>
                                    <w:div w:id="1364214413">
                                      <w:marLeft w:val="0"/>
                                      <w:marRight w:val="0"/>
                                      <w:marTop w:val="225"/>
                                      <w:marBottom w:val="0"/>
                                      <w:divBdr>
                                        <w:top w:val="none" w:sz="0" w:space="0" w:color="auto"/>
                                        <w:left w:val="none" w:sz="0" w:space="0" w:color="auto"/>
                                        <w:bottom w:val="none" w:sz="0" w:space="0" w:color="auto"/>
                                        <w:right w:val="none" w:sz="0" w:space="0" w:color="auto"/>
                                      </w:divBdr>
                                      <w:divsChild>
                                        <w:div w:id="1721856313">
                                          <w:marLeft w:val="0"/>
                                          <w:marRight w:val="0"/>
                                          <w:marTop w:val="0"/>
                                          <w:marBottom w:val="0"/>
                                          <w:divBdr>
                                            <w:top w:val="none" w:sz="0" w:space="0" w:color="auto"/>
                                            <w:left w:val="none" w:sz="0" w:space="0" w:color="auto"/>
                                            <w:bottom w:val="none" w:sz="0" w:space="0" w:color="auto"/>
                                            <w:right w:val="none" w:sz="0" w:space="0" w:color="auto"/>
                                          </w:divBdr>
                                        </w:div>
                                      </w:divsChild>
                                    </w:div>
                                    <w:div w:id="1224828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28598">
                              <w:marLeft w:val="0"/>
                              <w:marRight w:val="0"/>
                              <w:marTop w:val="240"/>
                              <w:marBottom w:val="240"/>
                              <w:divBdr>
                                <w:top w:val="none" w:sz="0" w:space="0" w:color="auto"/>
                                <w:left w:val="none" w:sz="0" w:space="0" w:color="auto"/>
                                <w:bottom w:val="none" w:sz="0" w:space="0" w:color="auto"/>
                                <w:right w:val="none" w:sz="0" w:space="0" w:color="auto"/>
                              </w:divBdr>
                              <w:divsChild>
                                <w:div w:id="1708407168">
                                  <w:marLeft w:val="0"/>
                                  <w:marRight w:val="0"/>
                                  <w:marTop w:val="0"/>
                                  <w:marBottom w:val="0"/>
                                  <w:divBdr>
                                    <w:top w:val="none" w:sz="0" w:space="0" w:color="auto"/>
                                    <w:left w:val="none" w:sz="0" w:space="0" w:color="auto"/>
                                    <w:bottom w:val="none" w:sz="0" w:space="0" w:color="auto"/>
                                    <w:right w:val="none" w:sz="0" w:space="0" w:color="auto"/>
                                  </w:divBdr>
                                </w:div>
                              </w:divsChild>
                            </w:div>
                            <w:div w:id="119425149">
                              <w:marLeft w:val="0"/>
                              <w:marRight w:val="0"/>
                              <w:marTop w:val="240"/>
                              <w:marBottom w:val="240"/>
                              <w:divBdr>
                                <w:top w:val="none" w:sz="0" w:space="0" w:color="auto"/>
                                <w:left w:val="none" w:sz="0" w:space="0" w:color="auto"/>
                                <w:bottom w:val="none" w:sz="0" w:space="0" w:color="auto"/>
                                <w:right w:val="none" w:sz="0" w:space="0" w:color="auto"/>
                              </w:divBdr>
                              <w:divsChild>
                                <w:div w:id="158231326">
                                  <w:marLeft w:val="0"/>
                                  <w:marRight w:val="0"/>
                                  <w:marTop w:val="0"/>
                                  <w:marBottom w:val="0"/>
                                  <w:divBdr>
                                    <w:top w:val="none" w:sz="0" w:space="0" w:color="auto"/>
                                    <w:left w:val="none" w:sz="0" w:space="0" w:color="auto"/>
                                    <w:bottom w:val="none" w:sz="0" w:space="0" w:color="auto"/>
                                    <w:right w:val="none" w:sz="0" w:space="0" w:color="auto"/>
                                  </w:divBdr>
                                </w:div>
                              </w:divsChild>
                            </w:div>
                            <w:div w:id="1140458538">
                              <w:marLeft w:val="0"/>
                              <w:marRight w:val="0"/>
                              <w:marTop w:val="240"/>
                              <w:marBottom w:val="240"/>
                              <w:divBdr>
                                <w:top w:val="none" w:sz="0" w:space="0" w:color="auto"/>
                                <w:left w:val="none" w:sz="0" w:space="0" w:color="auto"/>
                                <w:bottom w:val="none" w:sz="0" w:space="0" w:color="auto"/>
                                <w:right w:val="none" w:sz="0" w:space="0" w:color="auto"/>
                              </w:divBdr>
                              <w:divsChild>
                                <w:div w:id="185993749">
                                  <w:marLeft w:val="0"/>
                                  <w:marRight w:val="0"/>
                                  <w:marTop w:val="0"/>
                                  <w:marBottom w:val="0"/>
                                  <w:divBdr>
                                    <w:top w:val="none" w:sz="0" w:space="0" w:color="auto"/>
                                    <w:left w:val="none" w:sz="0" w:space="0" w:color="auto"/>
                                    <w:bottom w:val="none" w:sz="0" w:space="0" w:color="auto"/>
                                    <w:right w:val="none" w:sz="0" w:space="0" w:color="auto"/>
                                  </w:divBdr>
                                </w:div>
                              </w:divsChild>
                            </w:div>
                            <w:div w:id="1241479758">
                              <w:marLeft w:val="0"/>
                              <w:marRight w:val="0"/>
                              <w:marTop w:val="240"/>
                              <w:marBottom w:val="240"/>
                              <w:divBdr>
                                <w:top w:val="none" w:sz="0" w:space="0" w:color="auto"/>
                                <w:left w:val="none" w:sz="0" w:space="0" w:color="auto"/>
                                <w:bottom w:val="none" w:sz="0" w:space="0" w:color="auto"/>
                                <w:right w:val="none" w:sz="0" w:space="0" w:color="auto"/>
                              </w:divBdr>
                              <w:divsChild>
                                <w:div w:id="925041022">
                                  <w:marLeft w:val="0"/>
                                  <w:marRight w:val="0"/>
                                  <w:marTop w:val="0"/>
                                  <w:marBottom w:val="0"/>
                                  <w:divBdr>
                                    <w:top w:val="none" w:sz="0" w:space="0" w:color="auto"/>
                                    <w:left w:val="none" w:sz="0" w:space="0" w:color="auto"/>
                                    <w:bottom w:val="none" w:sz="0" w:space="0" w:color="auto"/>
                                    <w:right w:val="none" w:sz="0" w:space="0" w:color="auto"/>
                                  </w:divBdr>
                                </w:div>
                              </w:divsChild>
                            </w:div>
                            <w:div w:id="1559781926">
                              <w:marLeft w:val="0"/>
                              <w:marRight w:val="0"/>
                              <w:marTop w:val="240"/>
                              <w:marBottom w:val="240"/>
                              <w:divBdr>
                                <w:top w:val="none" w:sz="0" w:space="0" w:color="auto"/>
                                <w:left w:val="none" w:sz="0" w:space="0" w:color="auto"/>
                                <w:bottom w:val="none" w:sz="0" w:space="0" w:color="auto"/>
                                <w:right w:val="none" w:sz="0" w:space="0" w:color="auto"/>
                              </w:divBdr>
                              <w:divsChild>
                                <w:div w:id="890965219">
                                  <w:marLeft w:val="0"/>
                                  <w:marRight w:val="0"/>
                                  <w:marTop w:val="0"/>
                                  <w:marBottom w:val="0"/>
                                  <w:divBdr>
                                    <w:top w:val="none" w:sz="0" w:space="0" w:color="auto"/>
                                    <w:left w:val="none" w:sz="0" w:space="0" w:color="auto"/>
                                    <w:bottom w:val="none" w:sz="0" w:space="0" w:color="auto"/>
                                    <w:right w:val="none" w:sz="0" w:space="0" w:color="auto"/>
                                  </w:divBdr>
                                </w:div>
                              </w:divsChild>
                            </w:div>
                            <w:div w:id="904729747">
                              <w:marLeft w:val="0"/>
                              <w:marRight w:val="0"/>
                              <w:marTop w:val="240"/>
                              <w:marBottom w:val="240"/>
                              <w:divBdr>
                                <w:top w:val="none" w:sz="0" w:space="0" w:color="auto"/>
                                <w:left w:val="none" w:sz="0" w:space="0" w:color="auto"/>
                                <w:bottom w:val="none" w:sz="0" w:space="0" w:color="auto"/>
                                <w:right w:val="none" w:sz="0" w:space="0" w:color="auto"/>
                              </w:divBdr>
                              <w:divsChild>
                                <w:div w:id="1929266065">
                                  <w:marLeft w:val="0"/>
                                  <w:marRight w:val="0"/>
                                  <w:marTop w:val="0"/>
                                  <w:marBottom w:val="0"/>
                                  <w:divBdr>
                                    <w:top w:val="none" w:sz="0" w:space="0" w:color="auto"/>
                                    <w:left w:val="none" w:sz="0" w:space="0" w:color="auto"/>
                                    <w:bottom w:val="none" w:sz="0" w:space="0" w:color="auto"/>
                                    <w:right w:val="none" w:sz="0" w:space="0" w:color="auto"/>
                                  </w:divBdr>
                                </w:div>
                              </w:divsChild>
                            </w:div>
                            <w:div w:id="817577177">
                              <w:marLeft w:val="0"/>
                              <w:marRight w:val="0"/>
                              <w:marTop w:val="240"/>
                              <w:marBottom w:val="240"/>
                              <w:divBdr>
                                <w:top w:val="none" w:sz="0" w:space="0" w:color="auto"/>
                                <w:left w:val="none" w:sz="0" w:space="0" w:color="auto"/>
                                <w:bottom w:val="none" w:sz="0" w:space="0" w:color="auto"/>
                                <w:right w:val="none" w:sz="0" w:space="0" w:color="auto"/>
                              </w:divBdr>
                              <w:divsChild>
                                <w:div w:id="1419717299">
                                  <w:marLeft w:val="0"/>
                                  <w:marRight w:val="0"/>
                                  <w:marTop w:val="0"/>
                                  <w:marBottom w:val="0"/>
                                  <w:divBdr>
                                    <w:top w:val="none" w:sz="0" w:space="0" w:color="auto"/>
                                    <w:left w:val="none" w:sz="0" w:space="0" w:color="auto"/>
                                    <w:bottom w:val="none" w:sz="0" w:space="0" w:color="auto"/>
                                    <w:right w:val="none" w:sz="0" w:space="0" w:color="auto"/>
                                  </w:divBdr>
                                </w:div>
                              </w:divsChild>
                            </w:div>
                            <w:div w:id="480194212">
                              <w:marLeft w:val="0"/>
                              <w:marRight w:val="0"/>
                              <w:marTop w:val="240"/>
                              <w:marBottom w:val="240"/>
                              <w:divBdr>
                                <w:top w:val="none" w:sz="0" w:space="0" w:color="auto"/>
                                <w:left w:val="none" w:sz="0" w:space="0" w:color="auto"/>
                                <w:bottom w:val="none" w:sz="0" w:space="0" w:color="auto"/>
                                <w:right w:val="none" w:sz="0" w:space="0" w:color="auto"/>
                              </w:divBdr>
                              <w:divsChild>
                                <w:div w:id="1744377905">
                                  <w:marLeft w:val="0"/>
                                  <w:marRight w:val="0"/>
                                  <w:marTop w:val="0"/>
                                  <w:marBottom w:val="0"/>
                                  <w:divBdr>
                                    <w:top w:val="none" w:sz="0" w:space="0" w:color="auto"/>
                                    <w:left w:val="none" w:sz="0" w:space="0" w:color="auto"/>
                                    <w:bottom w:val="none" w:sz="0" w:space="0" w:color="auto"/>
                                    <w:right w:val="none" w:sz="0" w:space="0" w:color="auto"/>
                                  </w:divBdr>
                                </w:div>
                              </w:divsChild>
                            </w:div>
                            <w:div w:id="387919371">
                              <w:marLeft w:val="0"/>
                              <w:marRight w:val="0"/>
                              <w:marTop w:val="360"/>
                              <w:marBottom w:val="450"/>
                              <w:divBdr>
                                <w:top w:val="none" w:sz="0" w:space="0" w:color="auto"/>
                                <w:left w:val="none" w:sz="0" w:space="0" w:color="auto"/>
                                <w:bottom w:val="none" w:sz="0" w:space="0" w:color="auto"/>
                                <w:right w:val="none" w:sz="0" w:space="0" w:color="auto"/>
                              </w:divBdr>
                              <w:divsChild>
                                <w:div w:id="2005626128">
                                  <w:marLeft w:val="0"/>
                                  <w:marRight w:val="0"/>
                                  <w:marTop w:val="0"/>
                                  <w:marBottom w:val="0"/>
                                  <w:divBdr>
                                    <w:top w:val="none" w:sz="0" w:space="0" w:color="auto"/>
                                    <w:left w:val="none" w:sz="0" w:space="0" w:color="auto"/>
                                    <w:bottom w:val="single" w:sz="6" w:space="15" w:color="B8B9BA"/>
                                    <w:right w:val="none" w:sz="0" w:space="0" w:color="auto"/>
                                  </w:divBdr>
                                  <w:divsChild>
                                    <w:div w:id="1380471336">
                                      <w:marLeft w:val="0"/>
                                      <w:marRight w:val="0"/>
                                      <w:marTop w:val="0"/>
                                      <w:marBottom w:val="0"/>
                                      <w:divBdr>
                                        <w:top w:val="none" w:sz="0" w:space="0" w:color="auto"/>
                                        <w:left w:val="none" w:sz="0" w:space="0" w:color="auto"/>
                                        <w:bottom w:val="none" w:sz="0" w:space="0" w:color="auto"/>
                                        <w:right w:val="none" w:sz="0" w:space="0" w:color="auto"/>
                                      </w:divBdr>
                                    </w:div>
                                    <w:div w:id="1250038455">
                                      <w:marLeft w:val="0"/>
                                      <w:marRight w:val="0"/>
                                      <w:marTop w:val="225"/>
                                      <w:marBottom w:val="0"/>
                                      <w:divBdr>
                                        <w:top w:val="none" w:sz="0" w:space="0" w:color="auto"/>
                                        <w:left w:val="none" w:sz="0" w:space="0" w:color="auto"/>
                                        <w:bottom w:val="none" w:sz="0" w:space="0" w:color="auto"/>
                                        <w:right w:val="none" w:sz="0" w:space="0" w:color="auto"/>
                                      </w:divBdr>
                                      <w:divsChild>
                                        <w:div w:id="1535844326">
                                          <w:marLeft w:val="0"/>
                                          <w:marRight w:val="0"/>
                                          <w:marTop w:val="0"/>
                                          <w:marBottom w:val="0"/>
                                          <w:divBdr>
                                            <w:top w:val="none" w:sz="0" w:space="0" w:color="auto"/>
                                            <w:left w:val="none" w:sz="0" w:space="0" w:color="auto"/>
                                            <w:bottom w:val="none" w:sz="0" w:space="0" w:color="auto"/>
                                            <w:right w:val="none" w:sz="0" w:space="0" w:color="auto"/>
                                          </w:divBdr>
                                        </w:div>
                                      </w:divsChild>
                                    </w:div>
                                    <w:div w:id="1943564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5087990">
                              <w:marLeft w:val="0"/>
                              <w:marRight w:val="0"/>
                              <w:marTop w:val="240"/>
                              <w:marBottom w:val="240"/>
                              <w:divBdr>
                                <w:top w:val="none" w:sz="0" w:space="0" w:color="auto"/>
                                <w:left w:val="none" w:sz="0" w:space="0" w:color="auto"/>
                                <w:bottom w:val="none" w:sz="0" w:space="0" w:color="auto"/>
                                <w:right w:val="none" w:sz="0" w:space="0" w:color="auto"/>
                              </w:divBdr>
                              <w:divsChild>
                                <w:div w:id="1945189675">
                                  <w:marLeft w:val="0"/>
                                  <w:marRight w:val="0"/>
                                  <w:marTop w:val="0"/>
                                  <w:marBottom w:val="0"/>
                                  <w:divBdr>
                                    <w:top w:val="none" w:sz="0" w:space="0" w:color="auto"/>
                                    <w:left w:val="none" w:sz="0" w:space="0" w:color="auto"/>
                                    <w:bottom w:val="none" w:sz="0" w:space="0" w:color="auto"/>
                                    <w:right w:val="none" w:sz="0" w:space="0" w:color="auto"/>
                                  </w:divBdr>
                                </w:div>
                              </w:divsChild>
                            </w:div>
                            <w:div w:id="68892696">
                              <w:marLeft w:val="0"/>
                              <w:marRight w:val="0"/>
                              <w:marTop w:val="240"/>
                              <w:marBottom w:val="240"/>
                              <w:divBdr>
                                <w:top w:val="none" w:sz="0" w:space="0" w:color="auto"/>
                                <w:left w:val="none" w:sz="0" w:space="0" w:color="auto"/>
                                <w:bottom w:val="none" w:sz="0" w:space="0" w:color="auto"/>
                                <w:right w:val="none" w:sz="0" w:space="0" w:color="auto"/>
                              </w:divBdr>
                              <w:divsChild>
                                <w:div w:id="1672827790">
                                  <w:marLeft w:val="0"/>
                                  <w:marRight w:val="0"/>
                                  <w:marTop w:val="0"/>
                                  <w:marBottom w:val="0"/>
                                  <w:divBdr>
                                    <w:top w:val="none" w:sz="0" w:space="0" w:color="auto"/>
                                    <w:left w:val="none" w:sz="0" w:space="0" w:color="auto"/>
                                    <w:bottom w:val="none" w:sz="0" w:space="0" w:color="auto"/>
                                    <w:right w:val="none" w:sz="0" w:space="0" w:color="auto"/>
                                  </w:divBdr>
                                </w:div>
                              </w:divsChild>
                            </w:div>
                            <w:div w:id="440229248">
                              <w:marLeft w:val="0"/>
                              <w:marRight w:val="0"/>
                              <w:marTop w:val="240"/>
                              <w:marBottom w:val="24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
                              </w:divsChild>
                            </w:div>
                            <w:div w:id="2036341340">
                              <w:marLeft w:val="0"/>
                              <w:marRight w:val="0"/>
                              <w:marTop w:val="240"/>
                              <w:marBottom w:val="240"/>
                              <w:divBdr>
                                <w:top w:val="none" w:sz="0" w:space="0" w:color="auto"/>
                                <w:left w:val="none" w:sz="0" w:space="0" w:color="auto"/>
                                <w:bottom w:val="none" w:sz="0" w:space="0" w:color="auto"/>
                                <w:right w:val="none" w:sz="0" w:space="0" w:color="auto"/>
                              </w:divBdr>
                              <w:divsChild>
                                <w:div w:id="627248973">
                                  <w:marLeft w:val="0"/>
                                  <w:marRight w:val="0"/>
                                  <w:marTop w:val="0"/>
                                  <w:marBottom w:val="0"/>
                                  <w:divBdr>
                                    <w:top w:val="none" w:sz="0" w:space="0" w:color="auto"/>
                                    <w:left w:val="none" w:sz="0" w:space="0" w:color="auto"/>
                                    <w:bottom w:val="none" w:sz="0" w:space="0" w:color="auto"/>
                                    <w:right w:val="none" w:sz="0" w:space="0" w:color="auto"/>
                                  </w:divBdr>
                                </w:div>
                              </w:divsChild>
                            </w:div>
                            <w:div w:id="622617390">
                              <w:marLeft w:val="0"/>
                              <w:marRight w:val="0"/>
                              <w:marTop w:val="240"/>
                              <w:marBottom w:val="240"/>
                              <w:divBdr>
                                <w:top w:val="none" w:sz="0" w:space="0" w:color="auto"/>
                                <w:left w:val="none" w:sz="0" w:space="0" w:color="auto"/>
                                <w:bottom w:val="none" w:sz="0" w:space="0" w:color="auto"/>
                                <w:right w:val="none" w:sz="0" w:space="0" w:color="auto"/>
                              </w:divBdr>
                              <w:divsChild>
                                <w:div w:id="1529902956">
                                  <w:marLeft w:val="0"/>
                                  <w:marRight w:val="0"/>
                                  <w:marTop w:val="0"/>
                                  <w:marBottom w:val="0"/>
                                  <w:divBdr>
                                    <w:top w:val="none" w:sz="0" w:space="0" w:color="auto"/>
                                    <w:left w:val="none" w:sz="0" w:space="0" w:color="auto"/>
                                    <w:bottom w:val="none" w:sz="0" w:space="0" w:color="auto"/>
                                    <w:right w:val="none" w:sz="0" w:space="0" w:color="auto"/>
                                  </w:divBdr>
                                </w:div>
                              </w:divsChild>
                            </w:div>
                            <w:div w:id="1167399920">
                              <w:marLeft w:val="0"/>
                              <w:marRight w:val="0"/>
                              <w:marTop w:val="240"/>
                              <w:marBottom w:val="240"/>
                              <w:divBdr>
                                <w:top w:val="none" w:sz="0" w:space="0" w:color="auto"/>
                                <w:left w:val="none" w:sz="0" w:space="0" w:color="auto"/>
                                <w:bottom w:val="none" w:sz="0" w:space="0" w:color="auto"/>
                                <w:right w:val="none" w:sz="0" w:space="0" w:color="auto"/>
                              </w:divBdr>
                              <w:divsChild>
                                <w:div w:id="338314030">
                                  <w:marLeft w:val="0"/>
                                  <w:marRight w:val="0"/>
                                  <w:marTop w:val="0"/>
                                  <w:marBottom w:val="0"/>
                                  <w:divBdr>
                                    <w:top w:val="none" w:sz="0" w:space="0" w:color="auto"/>
                                    <w:left w:val="none" w:sz="0" w:space="0" w:color="auto"/>
                                    <w:bottom w:val="none" w:sz="0" w:space="0" w:color="auto"/>
                                    <w:right w:val="none" w:sz="0" w:space="0" w:color="auto"/>
                                  </w:divBdr>
                                </w:div>
                              </w:divsChild>
                            </w:div>
                            <w:div w:id="539710584">
                              <w:marLeft w:val="0"/>
                              <w:marRight w:val="0"/>
                              <w:marTop w:val="240"/>
                              <w:marBottom w:val="240"/>
                              <w:divBdr>
                                <w:top w:val="none" w:sz="0" w:space="0" w:color="auto"/>
                                <w:left w:val="none" w:sz="0" w:space="0" w:color="auto"/>
                                <w:bottom w:val="none" w:sz="0" w:space="0" w:color="auto"/>
                                <w:right w:val="none" w:sz="0" w:space="0" w:color="auto"/>
                              </w:divBdr>
                              <w:divsChild>
                                <w:div w:id="1416702843">
                                  <w:marLeft w:val="0"/>
                                  <w:marRight w:val="0"/>
                                  <w:marTop w:val="0"/>
                                  <w:marBottom w:val="0"/>
                                  <w:divBdr>
                                    <w:top w:val="none" w:sz="0" w:space="0" w:color="auto"/>
                                    <w:left w:val="none" w:sz="0" w:space="0" w:color="auto"/>
                                    <w:bottom w:val="none" w:sz="0" w:space="0" w:color="auto"/>
                                    <w:right w:val="none" w:sz="0" w:space="0" w:color="auto"/>
                                  </w:divBdr>
                                </w:div>
                              </w:divsChild>
                            </w:div>
                            <w:div w:id="552546737">
                              <w:marLeft w:val="0"/>
                              <w:marRight w:val="0"/>
                              <w:marTop w:val="240"/>
                              <w:marBottom w:val="240"/>
                              <w:divBdr>
                                <w:top w:val="none" w:sz="0" w:space="0" w:color="auto"/>
                                <w:left w:val="none" w:sz="0" w:space="0" w:color="auto"/>
                                <w:bottom w:val="none" w:sz="0" w:space="0" w:color="auto"/>
                                <w:right w:val="none" w:sz="0" w:space="0" w:color="auto"/>
                              </w:divBdr>
                              <w:divsChild>
                                <w:div w:id="321586994">
                                  <w:marLeft w:val="0"/>
                                  <w:marRight w:val="0"/>
                                  <w:marTop w:val="0"/>
                                  <w:marBottom w:val="0"/>
                                  <w:divBdr>
                                    <w:top w:val="none" w:sz="0" w:space="0" w:color="auto"/>
                                    <w:left w:val="none" w:sz="0" w:space="0" w:color="auto"/>
                                    <w:bottom w:val="none" w:sz="0" w:space="0" w:color="auto"/>
                                    <w:right w:val="none" w:sz="0" w:space="0" w:color="auto"/>
                                  </w:divBdr>
                                </w:div>
                              </w:divsChild>
                            </w:div>
                            <w:div w:id="18482124">
                              <w:marLeft w:val="0"/>
                              <w:marRight w:val="0"/>
                              <w:marTop w:val="360"/>
                              <w:marBottom w:val="450"/>
                              <w:divBdr>
                                <w:top w:val="none" w:sz="0" w:space="0" w:color="auto"/>
                                <w:left w:val="none" w:sz="0" w:space="0" w:color="auto"/>
                                <w:bottom w:val="none" w:sz="0" w:space="0" w:color="auto"/>
                                <w:right w:val="none" w:sz="0" w:space="0" w:color="auto"/>
                              </w:divBdr>
                              <w:divsChild>
                                <w:div w:id="1407268734">
                                  <w:marLeft w:val="0"/>
                                  <w:marRight w:val="0"/>
                                  <w:marTop w:val="0"/>
                                  <w:marBottom w:val="0"/>
                                  <w:divBdr>
                                    <w:top w:val="none" w:sz="0" w:space="0" w:color="auto"/>
                                    <w:left w:val="none" w:sz="0" w:space="0" w:color="auto"/>
                                    <w:bottom w:val="single" w:sz="6" w:space="15" w:color="B8B9BA"/>
                                    <w:right w:val="none" w:sz="0" w:space="0" w:color="auto"/>
                                  </w:divBdr>
                                  <w:divsChild>
                                    <w:div w:id="1930193284">
                                      <w:marLeft w:val="0"/>
                                      <w:marRight w:val="0"/>
                                      <w:marTop w:val="0"/>
                                      <w:marBottom w:val="0"/>
                                      <w:divBdr>
                                        <w:top w:val="none" w:sz="0" w:space="0" w:color="auto"/>
                                        <w:left w:val="none" w:sz="0" w:space="0" w:color="auto"/>
                                        <w:bottom w:val="none" w:sz="0" w:space="0" w:color="auto"/>
                                        <w:right w:val="none" w:sz="0" w:space="0" w:color="auto"/>
                                      </w:divBdr>
                                    </w:div>
                                    <w:div w:id="423232628">
                                      <w:marLeft w:val="0"/>
                                      <w:marRight w:val="0"/>
                                      <w:marTop w:val="225"/>
                                      <w:marBottom w:val="0"/>
                                      <w:divBdr>
                                        <w:top w:val="none" w:sz="0" w:space="0" w:color="auto"/>
                                        <w:left w:val="none" w:sz="0" w:space="0" w:color="auto"/>
                                        <w:bottom w:val="none" w:sz="0" w:space="0" w:color="auto"/>
                                        <w:right w:val="none" w:sz="0" w:space="0" w:color="auto"/>
                                      </w:divBdr>
                                      <w:divsChild>
                                        <w:div w:id="412438704">
                                          <w:marLeft w:val="0"/>
                                          <w:marRight w:val="0"/>
                                          <w:marTop w:val="0"/>
                                          <w:marBottom w:val="0"/>
                                          <w:divBdr>
                                            <w:top w:val="none" w:sz="0" w:space="0" w:color="auto"/>
                                            <w:left w:val="none" w:sz="0" w:space="0" w:color="auto"/>
                                            <w:bottom w:val="none" w:sz="0" w:space="0" w:color="auto"/>
                                            <w:right w:val="none" w:sz="0" w:space="0" w:color="auto"/>
                                          </w:divBdr>
                                        </w:div>
                                      </w:divsChild>
                                    </w:div>
                                    <w:div w:id="1429427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151319">
                              <w:marLeft w:val="0"/>
                              <w:marRight w:val="0"/>
                              <w:marTop w:val="240"/>
                              <w:marBottom w:val="240"/>
                              <w:divBdr>
                                <w:top w:val="none" w:sz="0" w:space="0" w:color="auto"/>
                                <w:left w:val="none" w:sz="0" w:space="0" w:color="auto"/>
                                <w:bottom w:val="none" w:sz="0" w:space="0" w:color="auto"/>
                                <w:right w:val="none" w:sz="0" w:space="0" w:color="auto"/>
                              </w:divBdr>
                              <w:divsChild>
                                <w:div w:id="757943006">
                                  <w:marLeft w:val="0"/>
                                  <w:marRight w:val="0"/>
                                  <w:marTop w:val="0"/>
                                  <w:marBottom w:val="0"/>
                                  <w:divBdr>
                                    <w:top w:val="none" w:sz="0" w:space="0" w:color="auto"/>
                                    <w:left w:val="none" w:sz="0" w:space="0" w:color="auto"/>
                                    <w:bottom w:val="none" w:sz="0" w:space="0" w:color="auto"/>
                                    <w:right w:val="none" w:sz="0" w:space="0" w:color="auto"/>
                                  </w:divBdr>
                                </w:div>
                              </w:divsChild>
                            </w:div>
                            <w:div w:id="2021000732">
                              <w:marLeft w:val="0"/>
                              <w:marRight w:val="0"/>
                              <w:marTop w:val="240"/>
                              <w:marBottom w:val="240"/>
                              <w:divBdr>
                                <w:top w:val="none" w:sz="0" w:space="0" w:color="auto"/>
                                <w:left w:val="none" w:sz="0" w:space="0" w:color="auto"/>
                                <w:bottom w:val="none" w:sz="0" w:space="0" w:color="auto"/>
                                <w:right w:val="none" w:sz="0" w:space="0" w:color="auto"/>
                              </w:divBdr>
                              <w:divsChild>
                                <w:div w:id="2107531491">
                                  <w:marLeft w:val="0"/>
                                  <w:marRight w:val="0"/>
                                  <w:marTop w:val="0"/>
                                  <w:marBottom w:val="0"/>
                                  <w:divBdr>
                                    <w:top w:val="none" w:sz="0" w:space="0" w:color="auto"/>
                                    <w:left w:val="none" w:sz="0" w:space="0" w:color="auto"/>
                                    <w:bottom w:val="none" w:sz="0" w:space="0" w:color="auto"/>
                                    <w:right w:val="none" w:sz="0" w:space="0" w:color="auto"/>
                                  </w:divBdr>
                                </w:div>
                              </w:divsChild>
                            </w:div>
                            <w:div w:id="776295607">
                              <w:marLeft w:val="0"/>
                              <w:marRight w:val="0"/>
                              <w:marTop w:val="240"/>
                              <w:marBottom w:val="240"/>
                              <w:divBdr>
                                <w:top w:val="none" w:sz="0" w:space="0" w:color="auto"/>
                                <w:left w:val="none" w:sz="0" w:space="0" w:color="auto"/>
                                <w:bottom w:val="none" w:sz="0" w:space="0" w:color="auto"/>
                                <w:right w:val="none" w:sz="0" w:space="0" w:color="auto"/>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sChild>
                            </w:div>
                            <w:div w:id="412511888">
                              <w:marLeft w:val="0"/>
                              <w:marRight w:val="0"/>
                              <w:marTop w:val="240"/>
                              <w:marBottom w:val="240"/>
                              <w:divBdr>
                                <w:top w:val="none" w:sz="0" w:space="0" w:color="auto"/>
                                <w:left w:val="none" w:sz="0" w:space="0" w:color="auto"/>
                                <w:bottom w:val="none" w:sz="0" w:space="0" w:color="auto"/>
                                <w:right w:val="none" w:sz="0" w:space="0" w:color="auto"/>
                              </w:divBdr>
                              <w:divsChild>
                                <w:div w:id="47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35936">
      <w:bodyDiv w:val="1"/>
      <w:marLeft w:val="0"/>
      <w:marRight w:val="0"/>
      <w:marTop w:val="0"/>
      <w:marBottom w:val="0"/>
      <w:divBdr>
        <w:top w:val="none" w:sz="0" w:space="0" w:color="auto"/>
        <w:left w:val="none" w:sz="0" w:space="0" w:color="auto"/>
        <w:bottom w:val="none" w:sz="0" w:space="0" w:color="auto"/>
        <w:right w:val="none" w:sz="0" w:space="0" w:color="auto"/>
      </w:divBdr>
      <w:divsChild>
        <w:div w:id="265617603">
          <w:marLeft w:val="0"/>
          <w:marRight w:val="0"/>
          <w:marTop w:val="0"/>
          <w:marBottom w:val="0"/>
          <w:divBdr>
            <w:top w:val="none" w:sz="0" w:space="0" w:color="auto"/>
            <w:left w:val="none" w:sz="0" w:space="0" w:color="auto"/>
            <w:bottom w:val="none" w:sz="0" w:space="0" w:color="auto"/>
            <w:right w:val="none" w:sz="0" w:space="0" w:color="auto"/>
          </w:divBdr>
          <w:divsChild>
            <w:div w:id="1002706219">
              <w:marLeft w:val="0"/>
              <w:marRight w:val="0"/>
              <w:marTop w:val="0"/>
              <w:marBottom w:val="0"/>
              <w:divBdr>
                <w:top w:val="none" w:sz="0" w:space="0" w:color="auto"/>
                <w:left w:val="none" w:sz="0" w:space="0" w:color="auto"/>
                <w:bottom w:val="none" w:sz="0" w:space="0" w:color="auto"/>
                <w:right w:val="none" w:sz="0" w:space="0" w:color="auto"/>
              </w:divBdr>
              <w:divsChild>
                <w:div w:id="1823959688">
                  <w:marLeft w:val="0"/>
                  <w:marRight w:val="0"/>
                  <w:marTop w:val="0"/>
                  <w:marBottom w:val="0"/>
                  <w:divBdr>
                    <w:top w:val="none" w:sz="0" w:space="0" w:color="auto"/>
                    <w:left w:val="none" w:sz="0" w:space="0" w:color="auto"/>
                    <w:bottom w:val="none" w:sz="0" w:space="0" w:color="auto"/>
                    <w:right w:val="none" w:sz="0" w:space="0" w:color="auto"/>
                  </w:divBdr>
                </w:div>
                <w:div w:id="1039277990">
                  <w:marLeft w:val="0"/>
                  <w:marRight w:val="0"/>
                  <w:marTop w:val="600"/>
                  <w:marBottom w:val="0"/>
                  <w:divBdr>
                    <w:top w:val="none" w:sz="0" w:space="0" w:color="auto"/>
                    <w:left w:val="none" w:sz="0" w:space="0" w:color="auto"/>
                    <w:bottom w:val="none" w:sz="0" w:space="0" w:color="auto"/>
                    <w:right w:val="none" w:sz="0" w:space="0" w:color="auto"/>
                  </w:divBdr>
                  <w:divsChild>
                    <w:div w:id="1839226708">
                      <w:marLeft w:val="0"/>
                      <w:marRight w:val="0"/>
                      <w:marTop w:val="0"/>
                      <w:marBottom w:val="0"/>
                      <w:divBdr>
                        <w:top w:val="none" w:sz="0" w:space="0" w:color="auto"/>
                        <w:left w:val="none" w:sz="0" w:space="0" w:color="auto"/>
                        <w:bottom w:val="none" w:sz="0" w:space="0" w:color="auto"/>
                        <w:right w:val="none" w:sz="0" w:space="0" w:color="auto"/>
                      </w:divBdr>
                      <w:divsChild>
                        <w:div w:id="656229287">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
                          </w:divsChild>
                        </w:div>
                        <w:div w:id="58481556">
                          <w:marLeft w:val="0"/>
                          <w:marRight w:val="135"/>
                          <w:marTop w:val="0"/>
                          <w:marBottom w:val="0"/>
                          <w:divBdr>
                            <w:top w:val="none" w:sz="0" w:space="0" w:color="auto"/>
                            <w:left w:val="none" w:sz="0" w:space="0" w:color="auto"/>
                            <w:bottom w:val="none" w:sz="0" w:space="0" w:color="auto"/>
                            <w:right w:val="none" w:sz="0" w:space="0" w:color="auto"/>
                          </w:divBdr>
                        </w:div>
                        <w:div w:id="1697392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6671">
          <w:marLeft w:val="0"/>
          <w:marRight w:val="0"/>
          <w:marTop w:val="0"/>
          <w:marBottom w:val="0"/>
          <w:divBdr>
            <w:top w:val="none" w:sz="0" w:space="0" w:color="auto"/>
            <w:left w:val="none" w:sz="0" w:space="0" w:color="auto"/>
            <w:bottom w:val="none" w:sz="0" w:space="0" w:color="auto"/>
            <w:right w:val="none" w:sz="0" w:space="0" w:color="auto"/>
          </w:divBdr>
          <w:divsChild>
            <w:div w:id="308675711">
              <w:marLeft w:val="0"/>
              <w:marRight w:val="0"/>
              <w:marTop w:val="0"/>
              <w:marBottom w:val="0"/>
              <w:divBdr>
                <w:top w:val="none" w:sz="0" w:space="0" w:color="auto"/>
                <w:left w:val="none" w:sz="0" w:space="0" w:color="auto"/>
                <w:bottom w:val="none" w:sz="0" w:space="0" w:color="auto"/>
                <w:right w:val="none" w:sz="0" w:space="0" w:color="auto"/>
              </w:divBdr>
              <w:divsChild>
                <w:div w:id="762268090">
                  <w:marLeft w:val="0"/>
                  <w:marRight w:val="0"/>
                  <w:marTop w:val="0"/>
                  <w:marBottom w:val="0"/>
                  <w:divBdr>
                    <w:top w:val="none" w:sz="0" w:space="0" w:color="auto"/>
                    <w:left w:val="none" w:sz="0" w:space="0" w:color="auto"/>
                    <w:bottom w:val="none" w:sz="0" w:space="0" w:color="auto"/>
                    <w:right w:val="none" w:sz="0" w:space="0" w:color="auto"/>
                  </w:divBdr>
                  <w:divsChild>
                    <w:div w:id="115029170">
                      <w:marLeft w:val="0"/>
                      <w:marRight w:val="1500"/>
                      <w:marTop w:val="0"/>
                      <w:marBottom w:val="0"/>
                      <w:divBdr>
                        <w:top w:val="none" w:sz="0" w:space="0" w:color="auto"/>
                        <w:left w:val="none" w:sz="0" w:space="0" w:color="auto"/>
                        <w:bottom w:val="none" w:sz="0" w:space="0" w:color="auto"/>
                        <w:right w:val="none" w:sz="0" w:space="0" w:color="auto"/>
                      </w:divBdr>
                      <w:divsChild>
                        <w:div w:id="1004432325">
                          <w:marLeft w:val="0"/>
                          <w:marRight w:val="0"/>
                          <w:marTop w:val="600"/>
                          <w:marBottom w:val="600"/>
                          <w:divBdr>
                            <w:top w:val="none" w:sz="0" w:space="0" w:color="auto"/>
                            <w:left w:val="none" w:sz="0" w:space="0" w:color="auto"/>
                            <w:bottom w:val="none" w:sz="0" w:space="0" w:color="auto"/>
                            <w:right w:val="none" w:sz="0" w:space="0" w:color="auto"/>
                          </w:divBdr>
                          <w:divsChild>
                            <w:div w:id="867644568">
                              <w:marLeft w:val="0"/>
                              <w:marRight w:val="0"/>
                              <w:marTop w:val="0"/>
                              <w:marBottom w:val="300"/>
                              <w:divBdr>
                                <w:top w:val="none" w:sz="0" w:space="0" w:color="auto"/>
                                <w:left w:val="none" w:sz="0" w:space="0" w:color="auto"/>
                                <w:bottom w:val="none" w:sz="0" w:space="0" w:color="auto"/>
                                <w:right w:val="none" w:sz="0" w:space="0" w:color="auto"/>
                              </w:divBdr>
                            </w:div>
                            <w:div w:id="969045403">
                              <w:marLeft w:val="0"/>
                              <w:marRight w:val="0"/>
                              <w:marTop w:val="300"/>
                              <w:marBottom w:val="300"/>
                              <w:divBdr>
                                <w:top w:val="none" w:sz="0" w:space="0" w:color="auto"/>
                                <w:left w:val="none" w:sz="0" w:space="0" w:color="auto"/>
                                <w:bottom w:val="none" w:sz="0" w:space="0" w:color="auto"/>
                                <w:right w:val="none" w:sz="0" w:space="0" w:color="auto"/>
                              </w:divBdr>
                            </w:div>
                            <w:div w:id="1403794696">
                              <w:marLeft w:val="0"/>
                              <w:marRight w:val="0"/>
                              <w:marTop w:val="300"/>
                              <w:marBottom w:val="600"/>
                              <w:divBdr>
                                <w:top w:val="single" w:sz="6" w:space="30" w:color="EB5D0B"/>
                                <w:left w:val="none" w:sz="0" w:space="0" w:color="auto"/>
                                <w:bottom w:val="single" w:sz="6" w:space="30" w:color="EB5D0B"/>
                                <w:right w:val="none" w:sz="0" w:space="0" w:color="auto"/>
                              </w:divBdr>
                            </w:div>
                            <w:div w:id="129641423">
                              <w:marLeft w:val="0"/>
                              <w:marRight w:val="0"/>
                              <w:marTop w:val="240"/>
                              <w:marBottom w:val="240"/>
                              <w:divBdr>
                                <w:top w:val="none" w:sz="0" w:space="0" w:color="auto"/>
                                <w:left w:val="none" w:sz="0" w:space="0" w:color="auto"/>
                                <w:bottom w:val="none" w:sz="0" w:space="0" w:color="auto"/>
                                <w:right w:val="none" w:sz="0" w:space="0" w:color="auto"/>
                              </w:divBdr>
                              <w:divsChild>
                                <w:div w:id="71589304">
                                  <w:marLeft w:val="0"/>
                                  <w:marRight w:val="0"/>
                                  <w:marTop w:val="0"/>
                                  <w:marBottom w:val="0"/>
                                  <w:divBdr>
                                    <w:top w:val="none" w:sz="0" w:space="0" w:color="auto"/>
                                    <w:left w:val="none" w:sz="0" w:space="0" w:color="auto"/>
                                    <w:bottom w:val="none" w:sz="0" w:space="0" w:color="auto"/>
                                    <w:right w:val="none" w:sz="0" w:space="0" w:color="auto"/>
                                  </w:divBdr>
                                </w:div>
                              </w:divsChild>
                            </w:div>
                            <w:div w:id="1921939270">
                              <w:marLeft w:val="0"/>
                              <w:marRight w:val="0"/>
                              <w:marTop w:val="240"/>
                              <w:marBottom w:val="240"/>
                              <w:divBdr>
                                <w:top w:val="none" w:sz="0" w:space="0" w:color="auto"/>
                                <w:left w:val="none" w:sz="0" w:space="0" w:color="auto"/>
                                <w:bottom w:val="none" w:sz="0" w:space="0" w:color="auto"/>
                                <w:right w:val="none" w:sz="0" w:space="0" w:color="auto"/>
                              </w:divBdr>
                              <w:divsChild>
                                <w:div w:id="711005478">
                                  <w:marLeft w:val="0"/>
                                  <w:marRight w:val="0"/>
                                  <w:marTop w:val="0"/>
                                  <w:marBottom w:val="0"/>
                                  <w:divBdr>
                                    <w:top w:val="none" w:sz="0" w:space="0" w:color="auto"/>
                                    <w:left w:val="none" w:sz="0" w:space="0" w:color="auto"/>
                                    <w:bottom w:val="none" w:sz="0" w:space="0" w:color="auto"/>
                                    <w:right w:val="none" w:sz="0" w:space="0" w:color="auto"/>
                                  </w:divBdr>
                                </w:div>
                              </w:divsChild>
                            </w:div>
                            <w:div w:id="364327963">
                              <w:marLeft w:val="0"/>
                              <w:marRight w:val="0"/>
                              <w:marTop w:val="240"/>
                              <w:marBottom w:val="240"/>
                              <w:divBdr>
                                <w:top w:val="none" w:sz="0" w:space="0" w:color="auto"/>
                                <w:left w:val="none" w:sz="0" w:space="0" w:color="auto"/>
                                <w:bottom w:val="none" w:sz="0" w:space="0" w:color="auto"/>
                                <w:right w:val="none" w:sz="0" w:space="0" w:color="auto"/>
                              </w:divBdr>
                              <w:divsChild>
                                <w:div w:id="1849177472">
                                  <w:marLeft w:val="0"/>
                                  <w:marRight w:val="0"/>
                                  <w:marTop w:val="0"/>
                                  <w:marBottom w:val="0"/>
                                  <w:divBdr>
                                    <w:top w:val="none" w:sz="0" w:space="0" w:color="auto"/>
                                    <w:left w:val="none" w:sz="0" w:space="0" w:color="auto"/>
                                    <w:bottom w:val="none" w:sz="0" w:space="0" w:color="auto"/>
                                    <w:right w:val="none" w:sz="0" w:space="0" w:color="auto"/>
                                  </w:divBdr>
                                </w:div>
                              </w:divsChild>
                            </w:div>
                            <w:div w:id="1051228469">
                              <w:marLeft w:val="0"/>
                              <w:marRight w:val="0"/>
                              <w:marTop w:val="240"/>
                              <w:marBottom w:val="240"/>
                              <w:divBdr>
                                <w:top w:val="none" w:sz="0" w:space="0" w:color="auto"/>
                                <w:left w:val="none" w:sz="0" w:space="0" w:color="auto"/>
                                <w:bottom w:val="none" w:sz="0" w:space="0" w:color="auto"/>
                                <w:right w:val="none" w:sz="0" w:space="0" w:color="auto"/>
                              </w:divBdr>
                              <w:divsChild>
                                <w:div w:id="309290246">
                                  <w:marLeft w:val="0"/>
                                  <w:marRight w:val="0"/>
                                  <w:marTop w:val="0"/>
                                  <w:marBottom w:val="0"/>
                                  <w:divBdr>
                                    <w:top w:val="none" w:sz="0" w:space="0" w:color="auto"/>
                                    <w:left w:val="none" w:sz="0" w:space="0" w:color="auto"/>
                                    <w:bottom w:val="none" w:sz="0" w:space="0" w:color="auto"/>
                                    <w:right w:val="none" w:sz="0" w:space="0" w:color="auto"/>
                                  </w:divBdr>
                                </w:div>
                              </w:divsChild>
                            </w:div>
                            <w:div w:id="202402092">
                              <w:marLeft w:val="0"/>
                              <w:marRight w:val="0"/>
                              <w:marTop w:val="240"/>
                              <w:marBottom w:val="240"/>
                              <w:divBdr>
                                <w:top w:val="none" w:sz="0" w:space="0" w:color="auto"/>
                                <w:left w:val="none" w:sz="0" w:space="0" w:color="auto"/>
                                <w:bottom w:val="none" w:sz="0" w:space="0" w:color="auto"/>
                                <w:right w:val="none" w:sz="0" w:space="0" w:color="auto"/>
                              </w:divBdr>
                              <w:divsChild>
                                <w:div w:id="524826518">
                                  <w:marLeft w:val="0"/>
                                  <w:marRight w:val="0"/>
                                  <w:marTop w:val="0"/>
                                  <w:marBottom w:val="0"/>
                                  <w:divBdr>
                                    <w:top w:val="none" w:sz="0" w:space="0" w:color="auto"/>
                                    <w:left w:val="none" w:sz="0" w:space="0" w:color="auto"/>
                                    <w:bottom w:val="none" w:sz="0" w:space="0" w:color="auto"/>
                                    <w:right w:val="none" w:sz="0" w:space="0" w:color="auto"/>
                                  </w:divBdr>
                                </w:div>
                              </w:divsChild>
                            </w:div>
                            <w:div w:id="1119686796">
                              <w:marLeft w:val="0"/>
                              <w:marRight w:val="0"/>
                              <w:marTop w:val="240"/>
                              <w:marBottom w:val="240"/>
                              <w:divBdr>
                                <w:top w:val="none" w:sz="0" w:space="0" w:color="auto"/>
                                <w:left w:val="none" w:sz="0" w:space="0" w:color="auto"/>
                                <w:bottom w:val="none" w:sz="0" w:space="0" w:color="auto"/>
                                <w:right w:val="none" w:sz="0" w:space="0" w:color="auto"/>
                              </w:divBdr>
                              <w:divsChild>
                                <w:div w:id="1573928766">
                                  <w:marLeft w:val="0"/>
                                  <w:marRight w:val="0"/>
                                  <w:marTop w:val="0"/>
                                  <w:marBottom w:val="0"/>
                                  <w:divBdr>
                                    <w:top w:val="none" w:sz="0" w:space="0" w:color="auto"/>
                                    <w:left w:val="none" w:sz="0" w:space="0" w:color="auto"/>
                                    <w:bottom w:val="none" w:sz="0" w:space="0" w:color="auto"/>
                                    <w:right w:val="none" w:sz="0" w:space="0" w:color="auto"/>
                                  </w:divBdr>
                                </w:div>
                              </w:divsChild>
                            </w:div>
                            <w:div w:id="1175222441">
                              <w:marLeft w:val="0"/>
                              <w:marRight w:val="0"/>
                              <w:marTop w:val="240"/>
                              <w:marBottom w:val="240"/>
                              <w:divBdr>
                                <w:top w:val="none" w:sz="0" w:space="0" w:color="auto"/>
                                <w:left w:val="none" w:sz="0" w:space="0" w:color="auto"/>
                                <w:bottom w:val="none" w:sz="0" w:space="0" w:color="auto"/>
                                <w:right w:val="none" w:sz="0" w:space="0" w:color="auto"/>
                              </w:divBdr>
                              <w:divsChild>
                                <w:div w:id="1251279504">
                                  <w:marLeft w:val="0"/>
                                  <w:marRight w:val="0"/>
                                  <w:marTop w:val="0"/>
                                  <w:marBottom w:val="0"/>
                                  <w:divBdr>
                                    <w:top w:val="none" w:sz="0" w:space="0" w:color="auto"/>
                                    <w:left w:val="none" w:sz="0" w:space="0" w:color="auto"/>
                                    <w:bottom w:val="none" w:sz="0" w:space="0" w:color="auto"/>
                                    <w:right w:val="none" w:sz="0" w:space="0" w:color="auto"/>
                                  </w:divBdr>
                                </w:div>
                              </w:divsChild>
                            </w:div>
                            <w:div w:id="1904755620">
                              <w:marLeft w:val="0"/>
                              <w:marRight w:val="0"/>
                              <w:marTop w:val="240"/>
                              <w:marBottom w:val="240"/>
                              <w:divBdr>
                                <w:top w:val="none" w:sz="0" w:space="0" w:color="auto"/>
                                <w:left w:val="none" w:sz="0" w:space="0" w:color="auto"/>
                                <w:bottom w:val="none" w:sz="0" w:space="0" w:color="auto"/>
                                <w:right w:val="none" w:sz="0" w:space="0" w:color="auto"/>
                              </w:divBdr>
                              <w:divsChild>
                                <w:div w:id="188955538">
                                  <w:marLeft w:val="0"/>
                                  <w:marRight w:val="0"/>
                                  <w:marTop w:val="0"/>
                                  <w:marBottom w:val="0"/>
                                  <w:divBdr>
                                    <w:top w:val="none" w:sz="0" w:space="0" w:color="auto"/>
                                    <w:left w:val="none" w:sz="0" w:space="0" w:color="auto"/>
                                    <w:bottom w:val="none" w:sz="0" w:space="0" w:color="auto"/>
                                    <w:right w:val="none" w:sz="0" w:space="0" w:color="auto"/>
                                  </w:divBdr>
                                </w:div>
                              </w:divsChild>
                            </w:div>
                            <w:div w:id="1046300560">
                              <w:marLeft w:val="0"/>
                              <w:marRight w:val="0"/>
                              <w:marTop w:val="240"/>
                              <w:marBottom w:val="240"/>
                              <w:divBdr>
                                <w:top w:val="none" w:sz="0" w:space="0" w:color="auto"/>
                                <w:left w:val="none" w:sz="0" w:space="0" w:color="auto"/>
                                <w:bottom w:val="none" w:sz="0" w:space="0" w:color="auto"/>
                                <w:right w:val="none" w:sz="0" w:space="0" w:color="auto"/>
                              </w:divBdr>
                              <w:divsChild>
                                <w:div w:id="2051298401">
                                  <w:marLeft w:val="0"/>
                                  <w:marRight w:val="0"/>
                                  <w:marTop w:val="0"/>
                                  <w:marBottom w:val="0"/>
                                  <w:divBdr>
                                    <w:top w:val="none" w:sz="0" w:space="0" w:color="auto"/>
                                    <w:left w:val="none" w:sz="0" w:space="0" w:color="auto"/>
                                    <w:bottom w:val="none" w:sz="0" w:space="0" w:color="auto"/>
                                    <w:right w:val="none" w:sz="0" w:space="0" w:color="auto"/>
                                  </w:divBdr>
                                </w:div>
                              </w:divsChild>
                            </w:div>
                            <w:div w:id="906501672">
                              <w:marLeft w:val="0"/>
                              <w:marRight w:val="0"/>
                              <w:marTop w:val="240"/>
                              <w:marBottom w:val="240"/>
                              <w:divBdr>
                                <w:top w:val="none" w:sz="0" w:space="0" w:color="auto"/>
                                <w:left w:val="none" w:sz="0" w:space="0" w:color="auto"/>
                                <w:bottom w:val="none" w:sz="0" w:space="0" w:color="auto"/>
                                <w:right w:val="none" w:sz="0" w:space="0" w:color="auto"/>
                              </w:divBdr>
                              <w:divsChild>
                                <w:div w:id="260073077">
                                  <w:marLeft w:val="0"/>
                                  <w:marRight w:val="0"/>
                                  <w:marTop w:val="0"/>
                                  <w:marBottom w:val="0"/>
                                  <w:divBdr>
                                    <w:top w:val="none" w:sz="0" w:space="0" w:color="auto"/>
                                    <w:left w:val="none" w:sz="0" w:space="0" w:color="auto"/>
                                    <w:bottom w:val="none" w:sz="0" w:space="0" w:color="auto"/>
                                    <w:right w:val="none" w:sz="0" w:space="0" w:color="auto"/>
                                  </w:divBdr>
                                </w:div>
                              </w:divsChild>
                            </w:div>
                            <w:div w:id="237635365">
                              <w:marLeft w:val="0"/>
                              <w:marRight w:val="0"/>
                              <w:marTop w:val="240"/>
                              <w:marBottom w:val="240"/>
                              <w:divBdr>
                                <w:top w:val="none" w:sz="0" w:space="0" w:color="auto"/>
                                <w:left w:val="none" w:sz="0" w:space="0" w:color="auto"/>
                                <w:bottom w:val="none" w:sz="0" w:space="0" w:color="auto"/>
                                <w:right w:val="none" w:sz="0" w:space="0" w:color="auto"/>
                              </w:divBdr>
                              <w:divsChild>
                                <w:div w:id="2052724751">
                                  <w:marLeft w:val="0"/>
                                  <w:marRight w:val="0"/>
                                  <w:marTop w:val="0"/>
                                  <w:marBottom w:val="0"/>
                                  <w:divBdr>
                                    <w:top w:val="none" w:sz="0" w:space="0" w:color="auto"/>
                                    <w:left w:val="none" w:sz="0" w:space="0" w:color="auto"/>
                                    <w:bottom w:val="none" w:sz="0" w:space="0" w:color="auto"/>
                                    <w:right w:val="none" w:sz="0" w:space="0" w:color="auto"/>
                                  </w:divBdr>
                                </w:div>
                              </w:divsChild>
                            </w:div>
                            <w:div w:id="513962282">
                              <w:marLeft w:val="0"/>
                              <w:marRight w:val="0"/>
                              <w:marTop w:val="240"/>
                              <w:marBottom w:val="240"/>
                              <w:divBdr>
                                <w:top w:val="none" w:sz="0" w:space="0" w:color="auto"/>
                                <w:left w:val="none" w:sz="0" w:space="0" w:color="auto"/>
                                <w:bottom w:val="none" w:sz="0" w:space="0" w:color="auto"/>
                                <w:right w:val="none" w:sz="0" w:space="0" w:color="auto"/>
                              </w:divBdr>
                              <w:divsChild>
                                <w:div w:id="817503959">
                                  <w:marLeft w:val="0"/>
                                  <w:marRight w:val="0"/>
                                  <w:marTop w:val="0"/>
                                  <w:marBottom w:val="0"/>
                                  <w:divBdr>
                                    <w:top w:val="none" w:sz="0" w:space="0" w:color="auto"/>
                                    <w:left w:val="none" w:sz="0" w:space="0" w:color="auto"/>
                                    <w:bottom w:val="none" w:sz="0" w:space="0" w:color="auto"/>
                                    <w:right w:val="none" w:sz="0" w:space="0" w:color="auto"/>
                                  </w:divBdr>
                                </w:div>
                              </w:divsChild>
                            </w:div>
                            <w:div w:id="1122311612">
                              <w:marLeft w:val="0"/>
                              <w:marRight w:val="0"/>
                              <w:marTop w:val="240"/>
                              <w:marBottom w:val="240"/>
                              <w:divBdr>
                                <w:top w:val="none" w:sz="0" w:space="0" w:color="auto"/>
                                <w:left w:val="none" w:sz="0" w:space="0" w:color="auto"/>
                                <w:bottom w:val="none" w:sz="0" w:space="0" w:color="auto"/>
                                <w:right w:val="none" w:sz="0" w:space="0" w:color="auto"/>
                              </w:divBdr>
                              <w:divsChild>
                                <w:div w:id="279147586">
                                  <w:marLeft w:val="0"/>
                                  <w:marRight w:val="0"/>
                                  <w:marTop w:val="0"/>
                                  <w:marBottom w:val="0"/>
                                  <w:divBdr>
                                    <w:top w:val="none" w:sz="0" w:space="0" w:color="auto"/>
                                    <w:left w:val="none" w:sz="0" w:space="0" w:color="auto"/>
                                    <w:bottom w:val="none" w:sz="0" w:space="0" w:color="auto"/>
                                    <w:right w:val="none" w:sz="0" w:space="0" w:color="auto"/>
                                  </w:divBdr>
                                </w:div>
                              </w:divsChild>
                            </w:div>
                            <w:div w:id="1274291753">
                              <w:marLeft w:val="0"/>
                              <w:marRight w:val="0"/>
                              <w:marTop w:val="240"/>
                              <w:marBottom w:val="240"/>
                              <w:divBdr>
                                <w:top w:val="none" w:sz="0" w:space="0" w:color="auto"/>
                                <w:left w:val="none" w:sz="0" w:space="0" w:color="auto"/>
                                <w:bottom w:val="none" w:sz="0" w:space="0" w:color="auto"/>
                                <w:right w:val="none" w:sz="0" w:space="0" w:color="auto"/>
                              </w:divBdr>
                              <w:divsChild>
                                <w:div w:id="1233079276">
                                  <w:marLeft w:val="0"/>
                                  <w:marRight w:val="0"/>
                                  <w:marTop w:val="0"/>
                                  <w:marBottom w:val="0"/>
                                  <w:divBdr>
                                    <w:top w:val="none" w:sz="0" w:space="0" w:color="auto"/>
                                    <w:left w:val="none" w:sz="0" w:space="0" w:color="auto"/>
                                    <w:bottom w:val="none" w:sz="0" w:space="0" w:color="auto"/>
                                    <w:right w:val="none" w:sz="0" w:space="0" w:color="auto"/>
                                  </w:divBdr>
                                </w:div>
                              </w:divsChild>
                            </w:div>
                            <w:div w:id="243730920">
                              <w:marLeft w:val="0"/>
                              <w:marRight w:val="0"/>
                              <w:marTop w:val="240"/>
                              <w:marBottom w:val="240"/>
                              <w:divBdr>
                                <w:top w:val="none" w:sz="0" w:space="0" w:color="auto"/>
                                <w:left w:val="none" w:sz="0" w:space="0" w:color="auto"/>
                                <w:bottom w:val="none" w:sz="0" w:space="0" w:color="auto"/>
                                <w:right w:val="none" w:sz="0" w:space="0" w:color="auto"/>
                              </w:divBdr>
                              <w:divsChild>
                                <w:div w:id="2058629200">
                                  <w:marLeft w:val="0"/>
                                  <w:marRight w:val="0"/>
                                  <w:marTop w:val="0"/>
                                  <w:marBottom w:val="0"/>
                                  <w:divBdr>
                                    <w:top w:val="none" w:sz="0" w:space="0" w:color="auto"/>
                                    <w:left w:val="none" w:sz="0" w:space="0" w:color="auto"/>
                                    <w:bottom w:val="none" w:sz="0" w:space="0" w:color="auto"/>
                                    <w:right w:val="none" w:sz="0" w:space="0" w:color="auto"/>
                                  </w:divBdr>
                                </w:div>
                              </w:divsChild>
                            </w:div>
                            <w:div w:id="1144467436">
                              <w:marLeft w:val="0"/>
                              <w:marRight w:val="0"/>
                              <w:marTop w:val="240"/>
                              <w:marBottom w:val="240"/>
                              <w:divBdr>
                                <w:top w:val="none" w:sz="0" w:space="0" w:color="auto"/>
                                <w:left w:val="none" w:sz="0" w:space="0" w:color="auto"/>
                                <w:bottom w:val="none" w:sz="0" w:space="0" w:color="auto"/>
                                <w:right w:val="none" w:sz="0" w:space="0" w:color="auto"/>
                              </w:divBdr>
                              <w:divsChild>
                                <w:div w:id="247425500">
                                  <w:marLeft w:val="0"/>
                                  <w:marRight w:val="0"/>
                                  <w:marTop w:val="0"/>
                                  <w:marBottom w:val="0"/>
                                  <w:divBdr>
                                    <w:top w:val="none" w:sz="0" w:space="0" w:color="auto"/>
                                    <w:left w:val="none" w:sz="0" w:space="0" w:color="auto"/>
                                    <w:bottom w:val="none" w:sz="0" w:space="0" w:color="auto"/>
                                    <w:right w:val="none" w:sz="0" w:space="0" w:color="auto"/>
                                  </w:divBdr>
                                </w:div>
                              </w:divsChild>
                            </w:div>
                            <w:div w:id="2060127638">
                              <w:marLeft w:val="0"/>
                              <w:marRight w:val="0"/>
                              <w:marTop w:val="240"/>
                              <w:marBottom w:val="240"/>
                              <w:divBdr>
                                <w:top w:val="none" w:sz="0" w:space="0" w:color="auto"/>
                                <w:left w:val="none" w:sz="0" w:space="0" w:color="auto"/>
                                <w:bottom w:val="none" w:sz="0" w:space="0" w:color="auto"/>
                                <w:right w:val="none" w:sz="0" w:space="0" w:color="auto"/>
                              </w:divBdr>
                              <w:divsChild>
                                <w:div w:id="2038695626">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240"/>
                              <w:marBottom w:val="240"/>
                              <w:divBdr>
                                <w:top w:val="none" w:sz="0" w:space="0" w:color="auto"/>
                                <w:left w:val="none" w:sz="0" w:space="0" w:color="auto"/>
                                <w:bottom w:val="none" w:sz="0" w:space="0" w:color="auto"/>
                                <w:right w:val="none" w:sz="0" w:space="0" w:color="auto"/>
                              </w:divBdr>
                              <w:divsChild>
                                <w:div w:id="1023168047">
                                  <w:marLeft w:val="0"/>
                                  <w:marRight w:val="0"/>
                                  <w:marTop w:val="0"/>
                                  <w:marBottom w:val="0"/>
                                  <w:divBdr>
                                    <w:top w:val="none" w:sz="0" w:space="0" w:color="auto"/>
                                    <w:left w:val="none" w:sz="0" w:space="0" w:color="auto"/>
                                    <w:bottom w:val="none" w:sz="0" w:space="0" w:color="auto"/>
                                    <w:right w:val="none" w:sz="0" w:space="0" w:color="auto"/>
                                  </w:divBdr>
                                </w:div>
                              </w:divsChild>
                            </w:div>
                            <w:div w:id="1276405060">
                              <w:marLeft w:val="0"/>
                              <w:marRight w:val="0"/>
                              <w:marTop w:val="240"/>
                              <w:marBottom w:val="240"/>
                              <w:divBdr>
                                <w:top w:val="none" w:sz="0" w:space="0" w:color="auto"/>
                                <w:left w:val="none" w:sz="0" w:space="0" w:color="auto"/>
                                <w:bottom w:val="none" w:sz="0" w:space="0" w:color="auto"/>
                                <w:right w:val="none" w:sz="0" w:space="0" w:color="auto"/>
                              </w:divBdr>
                              <w:divsChild>
                                <w:div w:id="637732489">
                                  <w:marLeft w:val="0"/>
                                  <w:marRight w:val="0"/>
                                  <w:marTop w:val="0"/>
                                  <w:marBottom w:val="0"/>
                                  <w:divBdr>
                                    <w:top w:val="none" w:sz="0" w:space="0" w:color="auto"/>
                                    <w:left w:val="none" w:sz="0" w:space="0" w:color="auto"/>
                                    <w:bottom w:val="none" w:sz="0" w:space="0" w:color="auto"/>
                                    <w:right w:val="none" w:sz="0" w:space="0" w:color="auto"/>
                                  </w:divBdr>
                                </w:div>
                              </w:divsChild>
                            </w:div>
                            <w:div w:id="1068727751">
                              <w:marLeft w:val="0"/>
                              <w:marRight w:val="0"/>
                              <w:marTop w:val="240"/>
                              <w:marBottom w:val="240"/>
                              <w:divBdr>
                                <w:top w:val="none" w:sz="0" w:space="0" w:color="auto"/>
                                <w:left w:val="none" w:sz="0" w:space="0" w:color="auto"/>
                                <w:bottom w:val="none" w:sz="0" w:space="0" w:color="auto"/>
                                <w:right w:val="none" w:sz="0" w:space="0" w:color="auto"/>
                              </w:divBdr>
                              <w:divsChild>
                                <w:div w:id="337385695">
                                  <w:marLeft w:val="0"/>
                                  <w:marRight w:val="0"/>
                                  <w:marTop w:val="0"/>
                                  <w:marBottom w:val="0"/>
                                  <w:divBdr>
                                    <w:top w:val="none" w:sz="0" w:space="0" w:color="auto"/>
                                    <w:left w:val="none" w:sz="0" w:space="0" w:color="auto"/>
                                    <w:bottom w:val="none" w:sz="0" w:space="0" w:color="auto"/>
                                    <w:right w:val="none" w:sz="0" w:space="0" w:color="auto"/>
                                  </w:divBdr>
                                </w:div>
                              </w:divsChild>
                            </w:div>
                            <w:div w:id="910771221">
                              <w:marLeft w:val="0"/>
                              <w:marRight w:val="0"/>
                              <w:marTop w:val="240"/>
                              <w:marBottom w:val="240"/>
                              <w:divBdr>
                                <w:top w:val="none" w:sz="0" w:space="0" w:color="auto"/>
                                <w:left w:val="none" w:sz="0" w:space="0" w:color="auto"/>
                                <w:bottom w:val="none" w:sz="0" w:space="0" w:color="auto"/>
                                <w:right w:val="none" w:sz="0" w:space="0" w:color="auto"/>
                              </w:divBdr>
                              <w:divsChild>
                                <w:div w:id="1873112183">
                                  <w:marLeft w:val="0"/>
                                  <w:marRight w:val="0"/>
                                  <w:marTop w:val="0"/>
                                  <w:marBottom w:val="0"/>
                                  <w:divBdr>
                                    <w:top w:val="none" w:sz="0" w:space="0" w:color="auto"/>
                                    <w:left w:val="none" w:sz="0" w:space="0" w:color="auto"/>
                                    <w:bottom w:val="none" w:sz="0" w:space="0" w:color="auto"/>
                                    <w:right w:val="none" w:sz="0" w:space="0" w:color="auto"/>
                                  </w:divBdr>
                                </w:div>
                              </w:divsChild>
                            </w:div>
                            <w:div w:id="1464926930">
                              <w:marLeft w:val="0"/>
                              <w:marRight w:val="0"/>
                              <w:marTop w:val="240"/>
                              <w:marBottom w:val="240"/>
                              <w:divBdr>
                                <w:top w:val="none" w:sz="0" w:space="0" w:color="auto"/>
                                <w:left w:val="none" w:sz="0" w:space="0" w:color="auto"/>
                                <w:bottom w:val="none" w:sz="0" w:space="0" w:color="auto"/>
                                <w:right w:val="none" w:sz="0" w:space="0" w:color="auto"/>
                              </w:divBdr>
                              <w:divsChild>
                                <w:div w:id="2051686050">
                                  <w:marLeft w:val="0"/>
                                  <w:marRight w:val="0"/>
                                  <w:marTop w:val="0"/>
                                  <w:marBottom w:val="0"/>
                                  <w:divBdr>
                                    <w:top w:val="none" w:sz="0" w:space="0" w:color="auto"/>
                                    <w:left w:val="none" w:sz="0" w:space="0" w:color="auto"/>
                                    <w:bottom w:val="none" w:sz="0" w:space="0" w:color="auto"/>
                                    <w:right w:val="none" w:sz="0" w:space="0" w:color="auto"/>
                                  </w:divBdr>
                                </w:div>
                              </w:divsChild>
                            </w:div>
                            <w:div w:id="474761607">
                              <w:marLeft w:val="0"/>
                              <w:marRight w:val="0"/>
                              <w:marTop w:val="240"/>
                              <w:marBottom w:val="240"/>
                              <w:divBdr>
                                <w:top w:val="none" w:sz="0" w:space="0" w:color="auto"/>
                                <w:left w:val="none" w:sz="0" w:space="0" w:color="auto"/>
                                <w:bottom w:val="none" w:sz="0" w:space="0" w:color="auto"/>
                                <w:right w:val="none" w:sz="0" w:space="0" w:color="auto"/>
                              </w:divBdr>
                              <w:divsChild>
                                <w:div w:id="704791154">
                                  <w:marLeft w:val="0"/>
                                  <w:marRight w:val="0"/>
                                  <w:marTop w:val="0"/>
                                  <w:marBottom w:val="0"/>
                                  <w:divBdr>
                                    <w:top w:val="none" w:sz="0" w:space="0" w:color="auto"/>
                                    <w:left w:val="none" w:sz="0" w:space="0" w:color="auto"/>
                                    <w:bottom w:val="none" w:sz="0" w:space="0" w:color="auto"/>
                                    <w:right w:val="none" w:sz="0" w:space="0" w:color="auto"/>
                                  </w:divBdr>
                                </w:div>
                              </w:divsChild>
                            </w:div>
                            <w:div w:id="255405493">
                              <w:marLeft w:val="0"/>
                              <w:marRight w:val="0"/>
                              <w:marTop w:val="240"/>
                              <w:marBottom w:val="240"/>
                              <w:divBdr>
                                <w:top w:val="none" w:sz="0" w:space="0" w:color="auto"/>
                                <w:left w:val="none" w:sz="0" w:space="0" w:color="auto"/>
                                <w:bottom w:val="none" w:sz="0" w:space="0" w:color="auto"/>
                                <w:right w:val="none" w:sz="0" w:space="0" w:color="auto"/>
                              </w:divBdr>
                              <w:divsChild>
                                <w:div w:id="1711106079">
                                  <w:marLeft w:val="0"/>
                                  <w:marRight w:val="0"/>
                                  <w:marTop w:val="0"/>
                                  <w:marBottom w:val="0"/>
                                  <w:divBdr>
                                    <w:top w:val="none" w:sz="0" w:space="0" w:color="auto"/>
                                    <w:left w:val="none" w:sz="0" w:space="0" w:color="auto"/>
                                    <w:bottom w:val="none" w:sz="0" w:space="0" w:color="auto"/>
                                    <w:right w:val="none" w:sz="0" w:space="0" w:color="auto"/>
                                  </w:divBdr>
                                </w:div>
                              </w:divsChild>
                            </w:div>
                            <w:div w:id="663969833">
                              <w:marLeft w:val="0"/>
                              <w:marRight w:val="0"/>
                              <w:marTop w:val="240"/>
                              <w:marBottom w:val="240"/>
                              <w:divBdr>
                                <w:top w:val="none" w:sz="0" w:space="0" w:color="auto"/>
                                <w:left w:val="none" w:sz="0" w:space="0" w:color="auto"/>
                                <w:bottom w:val="none" w:sz="0" w:space="0" w:color="auto"/>
                                <w:right w:val="none" w:sz="0" w:space="0" w:color="auto"/>
                              </w:divBdr>
                              <w:divsChild>
                                <w:div w:id="177551388">
                                  <w:marLeft w:val="0"/>
                                  <w:marRight w:val="0"/>
                                  <w:marTop w:val="0"/>
                                  <w:marBottom w:val="0"/>
                                  <w:divBdr>
                                    <w:top w:val="none" w:sz="0" w:space="0" w:color="auto"/>
                                    <w:left w:val="none" w:sz="0" w:space="0" w:color="auto"/>
                                    <w:bottom w:val="none" w:sz="0" w:space="0" w:color="auto"/>
                                    <w:right w:val="none" w:sz="0" w:space="0" w:color="auto"/>
                                  </w:divBdr>
                                </w:div>
                              </w:divsChild>
                            </w:div>
                            <w:div w:id="2109082262">
                              <w:marLeft w:val="0"/>
                              <w:marRight w:val="0"/>
                              <w:marTop w:val="240"/>
                              <w:marBottom w:val="240"/>
                              <w:divBdr>
                                <w:top w:val="none" w:sz="0" w:space="0" w:color="auto"/>
                                <w:left w:val="none" w:sz="0" w:space="0" w:color="auto"/>
                                <w:bottom w:val="none" w:sz="0" w:space="0" w:color="auto"/>
                                <w:right w:val="none" w:sz="0" w:space="0" w:color="auto"/>
                              </w:divBdr>
                              <w:divsChild>
                                <w:div w:id="920139229">
                                  <w:marLeft w:val="0"/>
                                  <w:marRight w:val="0"/>
                                  <w:marTop w:val="0"/>
                                  <w:marBottom w:val="0"/>
                                  <w:divBdr>
                                    <w:top w:val="none" w:sz="0" w:space="0" w:color="auto"/>
                                    <w:left w:val="none" w:sz="0" w:space="0" w:color="auto"/>
                                    <w:bottom w:val="none" w:sz="0" w:space="0" w:color="auto"/>
                                    <w:right w:val="none" w:sz="0" w:space="0" w:color="auto"/>
                                  </w:divBdr>
                                </w:div>
                              </w:divsChild>
                            </w:div>
                            <w:div w:id="1933469369">
                              <w:marLeft w:val="0"/>
                              <w:marRight w:val="0"/>
                              <w:marTop w:val="240"/>
                              <w:marBottom w:val="240"/>
                              <w:divBdr>
                                <w:top w:val="none" w:sz="0" w:space="0" w:color="auto"/>
                                <w:left w:val="none" w:sz="0" w:space="0" w:color="auto"/>
                                <w:bottom w:val="none" w:sz="0" w:space="0" w:color="auto"/>
                                <w:right w:val="none" w:sz="0" w:space="0" w:color="auto"/>
                              </w:divBdr>
                              <w:divsChild>
                                <w:div w:id="822238167">
                                  <w:marLeft w:val="0"/>
                                  <w:marRight w:val="0"/>
                                  <w:marTop w:val="0"/>
                                  <w:marBottom w:val="0"/>
                                  <w:divBdr>
                                    <w:top w:val="none" w:sz="0" w:space="0" w:color="auto"/>
                                    <w:left w:val="none" w:sz="0" w:space="0" w:color="auto"/>
                                    <w:bottom w:val="none" w:sz="0" w:space="0" w:color="auto"/>
                                    <w:right w:val="none" w:sz="0" w:space="0" w:color="auto"/>
                                  </w:divBdr>
                                </w:div>
                              </w:divsChild>
                            </w:div>
                            <w:div w:id="92868068">
                              <w:marLeft w:val="0"/>
                              <w:marRight w:val="0"/>
                              <w:marTop w:val="240"/>
                              <w:marBottom w:val="240"/>
                              <w:divBdr>
                                <w:top w:val="none" w:sz="0" w:space="0" w:color="auto"/>
                                <w:left w:val="none" w:sz="0" w:space="0" w:color="auto"/>
                                <w:bottom w:val="none" w:sz="0" w:space="0" w:color="auto"/>
                                <w:right w:val="none" w:sz="0" w:space="0" w:color="auto"/>
                              </w:divBdr>
                              <w:divsChild>
                                <w:div w:id="1804927990">
                                  <w:marLeft w:val="0"/>
                                  <w:marRight w:val="0"/>
                                  <w:marTop w:val="0"/>
                                  <w:marBottom w:val="0"/>
                                  <w:divBdr>
                                    <w:top w:val="none" w:sz="0" w:space="0" w:color="auto"/>
                                    <w:left w:val="none" w:sz="0" w:space="0" w:color="auto"/>
                                    <w:bottom w:val="none" w:sz="0" w:space="0" w:color="auto"/>
                                    <w:right w:val="none" w:sz="0" w:space="0" w:color="auto"/>
                                  </w:divBdr>
                                </w:div>
                              </w:divsChild>
                            </w:div>
                            <w:div w:id="459224870">
                              <w:marLeft w:val="0"/>
                              <w:marRight w:val="0"/>
                              <w:marTop w:val="240"/>
                              <w:marBottom w:val="240"/>
                              <w:divBdr>
                                <w:top w:val="none" w:sz="0" w:space="0" w:color="auto"/>
                                <w:left w:val="none" w:sz="0" w:space="0" w:color="auto"/>
                                <w:bottom w:val="none" w:sz="0" w:space="0" w:color="auto"/>
                                <w:right w:val="none" w:sz="0" w:space="0" w:color="auto"/>
                              </w:divBdr>
                              <w:divsChild>
                                <w:div w:id="1619024863">
                                  <w:marLeft w:val="0"/>
                                  <w:marRight w:val="0"/>
                                  <w:marTop w:val="0"/>
                                  <w:marBottom w:val="0"/>
                                  <w:divBdr>
                                    <w:top w:val="none" w:sz="0" w:space="0" w:color="auto"/>
                                    <w:left w:val="none" w:sz="0" w:space="0" w:color="auto"/>
                                    <w:bottom w:val="none" w:sz="0" w:space="0" w:color="auto"/>
                                    <w:right w:val="none" w:sz="0" w:space="0" w:color="auto"/>
                                  </w:divBdr>
                                </w:div>
                              </w:divsChild>
                            </w:div>
                            <w:div w:id="626280725">
                              <w:marLeft w:val="0"/>
                              <w:marRight w:val="0"/>
                              <w:marTop w:val="240"/>
                              <w:marBottom w:val="240"/>
                              <w:divBdr>
                                <w:top w:val="none" w:sz="0" w:space="0" w:color="auto"/>
                                <w:left w:val="none" w:sz="0" w:space="0" w:color="auto"/>
                                <w:bottom w:val="none" w:sz="0" w:space="0" w:color="auto"/>
                                <w:right w:val="none" w:sz="0" w:space="0" w:color="auto"/>
                              </w:divBdr>
                              <w:divsChild>
                                <w:div w:id="1130979949">
                                  <w:marLeft w:val="0"/>
                                  <w:marRight w:val="0"/>
                                  <w:marTop w:val="0"/>
                                  <w:marBottom w:val="0"/>
                                  <w:divBdr>
                                    <w:top w:val="none" w:sz="0" w:space="0" w:color="auto"/>
                                    <w:left w:val="none" w:sz="0" w:space="0" w:color="auto"/>
                                    <w:bottom w:val="none" w:sz="0" w:space="0" w:color="auto"/>
                                    <w:right w:val="none" w:sz="0" w:space="0" w:color="auto"/>
                                  </w:divBdr>
                                </w:div>
                              </w:divsChild>
                            </w:div>
                            <w:div w:id="151993266">
                              <w:marLeft w:val="0"/>
                              <w:marRight w:val="0"/>
                              <w:marTop w:val="240"/>
                              <w:marBottom w:val="240"/>
                              <w:divBdr>
                                <w:top w:val="none" w:sz="0" w:space="0" w:color="auto"/>
                                <w:left w:val="none" w:sz="0" w:space="0" w:color="auto"/>
                                <w:bottom w:val="none" w:sz="0" w:space="0" w:color="auto"/>
                                <w:right w:val="none" w:sz="0" w:space="0" w:color="auto"/>
                              </w:divBdr>
                              <w:divsChild>
                                <w:div w:id="1382634759">
                                  <w:marLeft w:val="0"/>
                                  <w:marRight w:val="0"/>
                                  <w:marTop w:val="0"/>
                                  <w:marBottom w:val="0"/>
                                  <w:divBdr>
                                    <w:top w:val="none" w:sz="0" w:space="0" w:color="auto"/>
                                    <w:left w:val="none" w:sz="0" w:space="0" w:color="auto"/>
                                    <w:bottom w:val="none" w:sz="0" w:space="0" w:color="auto"/>
                                    <w:right w:val="none" w:sz="0" w:space="0" w:color="auto"/>
                                  </w:divBdr>
                                </w:div>
                              </w:divsChild>
                            </w:div>
                            <w:div w:id="853376413">
                              <w:marLeft w:val="0"/>
                              <w:marRight w:val="0"/>
                              <w:marTop w:val="240"/>
                              <w:marBottom w:val="240"/>
                              <w:divBdr>
                                <w:top w:val="none" w:sz="0" w:space="0" w:color="auto"/>
                                <w:left w:val="none" w:sz="0" w:space="0" w:color="auto"/>
                                <w:bottom w:val="none" w:sz="0" w:space="0" w:color="auto"/>
                                <w:right w:val="none" w:sz="0" w:space="0" w:color="auto"/>
                              </w:divBdr>
                              <w:divsChild>
                                <w:div w:id="1208101789">
                                  <w:marLeft w:val="0"/>
                                  <w:marRight w:val="0"/>
                                  <w:marTop w:val="0"/>
                                  <w:marBottom w:val="0"/>
                                  <w:divBdr>
                                    <w:top w:val="none" w:sz="0" w:space="0" w:color="auto"/>
                                    <w:left w:val="none" w:sz="0" w:space="0" w:color="auto"/>
                                    <w:bottom w:val="none" w:sz="0" w:space="0" w:color="auto"/>
                                    <w:right w:val="none" w:sz="0" w:space="0" w:color="auto"/>
                                  </w:divBdr>
                                </w:div>
                              </w:divsChild>
                            </w:div>
                            <w:div w:id="1960985320">
                              <w:marLeft w:val="0"/>
                              <w:marRight w:val="0"/>
                              <w:marTop w:val="240"/>
                              <w:marBottom w:val="240"/>
                              <w:divBdr>
                                <w:top w:val="none" w:sz="0" w:space="0" w:color="auto"/>
                                <w:left w:val="none" w:sz="0" w:space="0" w:color="auto"/>
                                <w:bottom w:val="none" w:sz="0" w:space="0" w:color="auto"/>
                                <w:right w:val="none" w:sz="0" w:space="0" w:color="auto"/>
                              </w:divBdr>
                              <w:divsChild>
                                <w:div w:id="687608229">
                                  <w:marLeft w:val="0"/>
                                  <w:marRight w:val="0"/>
                                  <w:marTop w:val="0"/>
                                  <w:marBottom w:val="0"/>
                                  <w:divBdr>
                                    <w:top w:val="none" w:sz="0" w:space="0" w:color="auto"/>
                                    <w:left w:val="none" w:sz="0" w:space="0" w:color="auto"/>
                                    <w:bottom w:val="none" w:sz="0" w:space="0" w:color="auto"/>
                                    <w:right w:val="none" w:sz="0" w:space="0" w:color="auto"/>
                                  </w:divBdr>
                                </w:div>
                              </w:divsChild>
                            </w:div>
                            <w:div w:id="1182471167">
                              <w:marLeft w:val="0"/>
                              <w:marRight w:val="0"/>
                              <w:marTop w:val="240"/>
                              <w:marBottom w:val="240"/>
                              <w:divBdr>
                                <w:top w:val="none" w:sz="0" w:space="0" w:color="auto"/>
                                <w:left w:val="none" w:sz="0" w:space="0" w:color="auto"/>
                                <w:bottom w:val="none" w:sz="0" w:space="0" w:color="auto"/>
                                <w:right w:val="none" w:sz="0" w:space="0" w:color="auto"/>
                              </w:divBdr>
                              <w:divsChild>
                                <w:div w:id="1646396898">
                                  <w:marLeft w:val="0"/>
                                  <w:marRight w:val="0"/>
                                  <w:marTop w:val="0"/>
                                  <w:marBottom w:val="0"/>
                                  <w:divBdr>
                                    <w:top w:val="none" w:sz="0" w:space="0" w:color="auto"/>
                                    <w:left w:val="none" w:sz="0" w:space="0" w:color="auto"/>
                                    <w:bottom w:val="none" w:sz="0" w:space="0" w:color="auto"/>
                                    <w:right w:val="none" w:sz="0" w:space="0" w:color="auto"/>
                                  </w:divBdr>
                                </w:div>
                              </w:divsChild>
                            </w:div>
                            <w:div w:id="1821312248">
                              <w:marLeft w:val="0"/>
                              <w:marRight w:val="0"/>
                              <w:marTop w:val="240"/>
                              <w:marBottom w:val="240"/>
                              <w:divBdr>
                                <w:top w:val="none" w:sz="0" w:space="0" w:color="auto"/>
                                <w:left w:val="none" w:sz="0" w:space="0" w:color="auto"/>
                                <w:bottom w:val="none" w:sz="0" w:space="0" w:color="auto"/>
                                <w:right w:val="none" w:sz="0" w:space="0" w:color="auto"/>
                              </w:divBdr>
                              <w:divsChild>
                                <w:div w:id="968360983">
                                  <w:marLeft w:val="0"/>
                                  <w:marRight w:val="0"/>
                                  <w:marTop w:val="0"/>
                                  <w:marBottom w:val="0"/>
                                  <w:divBdr>
                                    <w:top w:val="none" w:sz="0" w:space="0" w:color="auto"/>
                                    <w:left w:val="none" w:sz="0" w:space="0" w:color="auto"/>
                                    <w:bottom w:val="none" w:sz="0" w:space="0" w:color="auto"/>
                                    <w:right w:val="none" w:sz="0" w:space="0" w:color="auto"/>
                                  </w:divBdr>
                                </w:div>
                              </w:divsChild>
                            </w:div>
                            <w:div w:id="1067461067">
                              <w:marLeft w:val="0"/>
                              <w:marRight w:val="0"/>
                              <w:marTop w:val="240"/>
                              <w:marBottom w:val="240"/>
                              <w:divBdr>
                                <w:top w:val="none" w:sz="0" w:space="0" w:color="auto"/>
                                <w:left w:val="none" w:sz="0" w:space="0" w:color="auto"/>
                                <w:bottom w:val="none" w:sz="0" w:space="0" w:color="auto"/>
                                <w:right w:val="none" w:sz="0" w:space="0" w:color="auto"/>
                              </w:divBdr>
                              <w:divsChild>
                                <w:div w:id="393624598">
                                  <w:marLeft w:val="0"/>
                                  <w:marRight w:val="0"/>
                                  <w:marTop w:val="0"/>
                                  <w:marBottom w:val="0"/>
                                  <w:divBdr>
                                    <w:top w:val="none" w:sz="0" w:space="0" w:color="auto"/>
                                    <w:left w:val="none" w:sz="0" w:space="0" w:color="auto"/>
                                    <w:bottom w:val="none" w:sz="0" w:space="0" w:color="auto"/>
                                    <w:right w:val="none" w:sz="0" w:space="0" w:color="auto"/>
                                  </w:divBdr>
                                </w:div>
                              </w:divsChild>
                            </w:div>
                            <w:div w:id="1428189684">
                              <w:marLeft w:val="0"/>
                              <w:marRight w:val="0"/>
                              <w:marTop w:val="240"/>
                              <w:marBottom w:val="240"/>
                              <w:divBdr>
                                <w:top w:val="none" w:sz="0" w:space="0" w:color="auto"/>
                                <w:left w:val="none" w:sz="0" w:space="0" w:color="auto"/>
                                <w:bottom w:val="none" w:sz="0" w:space="0" w:color="auto"/>
                                <w:right w:val="none" w:sz="0" w:space="0" w:color="auto"/>
                              </w:divBdr>
                              <w:divsChild>
                                <w:div w:id="1936939347">
                                  <w:marLeft w:val="0"/>
                                  <w:marRight w:val="0"/>
                                  <w:marTop w:val="0"/>
                                  <w:marBottom w:val="0"/>
                                  <w:divBdr>
                                    <w:top w:val="none" w:sz="0" w:space="0" w:color="auto"/>
                                    <w:left w:val="none" w:sz="0" w:space="0" w:color="auto"/>
                                    <w:bottom w:val="none" w:sz="0" w:space="0" w:color="auto"/>
                                    <w:right w:val="none" w:sz="0" w:space="0" w:color="auto"/>
                                  </w:divBdr>
                                </w:div>
                              </w:divsChild>
                            </w:div>
                            <w:div w:id="83841675">
                              <w:marLeft w:val="0"/>
                              <w:marRight w:val="0"/>
                              <w:marTop w:val="240"/>
                              <w:marBottom w:val="240"/>
                              <w:divBdr>
                                <w:top w:val="none" w:sz="0" w:space="0" w:color="auto"/>
                                <w:left w:val="none" w:sz="0" w:space="0" w:color="auto"/>
                                <w:bottom w:val="none" w:sz="0" w:space="0" w:color="auto"/>
                                <w:right w:val="none" w:sz="0" w:space="0" w:color="auto"/>
                              </w:divBdr>
                              <w:divsChild>
                                <w:div w:id="10370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8638">
      <w:bodyDiv w:val="1"/>
      <w:marLeft w:val="0"/>
      <w:marRight w:val="0"/>
      <w:marTop w:val="0"/>
      <w:marBottom w:val="0"/>
      <w:divBdr>
        <w:top w:val="none" w:sz="0" w:space="0" w:color="auto"/>
        <w:left w:val="none" w:sz="0" w:space="0" w:color="auto"/>
        <w:bottom w:val="none" w:sz="0" w:space="0" w:color="auto"/>
        <w:right w:val="none" w:sz="0" w:space="0" w:color="auto"/>
      </w:divBdr>
      <w:divsChild>
        <w:div w:id="919102599">
          <w:marLeft w:val="0"/>
          <w:marRight w:val="0"/>
          <w:marTop w:val="0"/>
          <w:marBottom w:val="0"/>
          <w:divBdr>
            <w:top w:val="none" w:sz="0" w:space="0" w:color="auto"/>
            <w:left w:val="none" w:sz="0" w:space="0" w:color="auto"/>
            <w:bottom w:val="none" w:sz="0" w:space="0" w:color="auto"/>
            <w:right w:val="none" w:sz="0" w:space="0" w:color="auto"/>
          </w:divBdr>
          <w:divsChild>
            <w:div w:id="1493719992">
              <w:marLeft w:val="0"/>
              <w:marRight w:val="0"/>
              <w:marTop w:val="0"/>
              <w:marBottom w:val="0"/>
              <w:divBdr>
                <w:top w:val="none" w:sz="0" w:space="0" w:color="auto"/>
                <w:left w:val="none" w:sz="0" w:space="0" w:color="auto"/>
                <w:bottom w:val="none" w:sz="0" w:space="0" w:color="auto"/>
                <w:right w:val="none" w:sz="0" w:space="0" w:color="auto"/>
              </w:divBdr>
              <w:divsChild>
                <w:div w:id="2007829450">
                  <w:marLeft w:val="0"/>
                  <w:marRight w:val="0"/>
                  <w:marTop w:val="0"/>
                  <w:marBottom w:val="0"/>
                  <w:divBdr>
                    <w:top w:val="none" w:sz="0" w:space="0" w:color="auto"/>
                    <w:left w:val="none" w:sz="0" w:space="0" w:color="auto"/>
                    <w:bottom w:val="none" w:sz="0" w:space="0" w:color="auto"/>
                    <w:right w:val="none" w:sz="0" w:space="0" w:color="auto"/>
                  </w:divBdr>
                </w:div>
                <w:div w:id="1547524985">
                  <w:marLeft w:val="0"/>
                  <w:marRight w:val="0"/>
                  <w:marTop w:val="60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1423574358">
                          <w:marLeft w:val="0"/>
                          <w:marRight w:val="0"/>
                          <w:marTop w:val="0"/>
                          <w:marBottom w:val="0"/>
                          <w:divBdr>
                            <w:top w:val="none" w:sz="0" w:space="0" w:color="auto"/>
                            <w:left w:val="none" w:sz="0" w:space="0" w:color="auto"/>
                            <w:bottom w:val="none" w:sz="0" w:space="0" w:color="auto"/>
                            <w:right w:val="none" w:sz="0" w:space="0" w:color="auto"/>
                          </w:divBdr>
                          <w:divsChild>
                            <w:div w:id="1588267624">
                              <w:marLeft w:val="0"/>
                              <w:marRight w:val="0"/>
                              <w:marTop w:val="0"/>
                              <w:marBottom w:val="0"/>
                              <w:divBdr>
                                <w:top w:val="none" w:sz="0" w:space="0" w:color="auto"/>
                                <w:left w:val="none" w:sz="0" w:space="0" w:color="auto"/>
                                <w:bottom w:val="none" w:sz="0" w:space="0" w:color="auto"/>
                                <w:right w:val="none" w:sz="0" w:space="0" w:color="auto"/>
                              </w:divBdr>
                            </w:div>
                          </w:divsChild>
                        </w:div>
                        <w:div w:id="921526708">
                          <w:marLeft w:val="0"/>
                          <w:marRight w:val="135"/>
                          <w:marTop w:val="0"/>
                          <w:marBottom w:val="0"/>
                          <w:divBdr>
                            <w:top w:val="none" w:sz="0" w:space="0" w:color="auto"/>
                            <w:left w:val="none" w:sz="0" w:space="0" w:color="auto"/>
                            <w:bottom w:val="none" w:sz="0" w:space="0" w:color="auto"/>
                            <w:right w:val="none" w:sz="0" w:space="0" w:color="auto"/>
                          </w:divBdr>
                        </w:div>
                        <w:div w:id="15123787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186">
          <w:marLeft w:val="0"/>
          <w:marRight w:val="0"/>
          <w:marTop w:val="0"/>
          <w:marBottom w:val="0"/>
          <w:divBdr>
            <w:top w:val="none" w:sz="0" w:space="0" w:color="auto"/>
            <w:left w:val="none" w:sz="0" w:space="0" w:color="auto"/>
            <w:bottom w:val="none" w:sz="0" w:space="0" w:color="auto"/>
            <w:right w:val="none" w:sz="0" w:space="0" w:color="auto"/>
          </w:divBdr>
          <w:divsChild>
            <w:div w:id="236209252">
              <w:marLeft w:val="0"/>
              <w:marRight w:val="0"/>
              <w:marTop w:val="0"/>
              <w:marBottom w:val="0"/>
              <w:divBdr>
                <w:top w:val="none" w:sz="0" w:space="0" w:color="auto"/>
                <w:left w:val="none" w:sz="0" w:space="0" w:color="auto"/>
                <w:bottom w:val="none" w:sz="0" w:space="0" w:color="auto"/>
                <w:right w:val="none" w:sz="0" w:space="0" w:color="auto"/>
              </w:divBdr>
              <w:divsChild>
                <w:div w:id="1146168236">
                  <w:marLeft w:val="0"/>
                  <w:marRight w:val="0"/>
                  <w:marTop w:val="0"/>
                  <w:marBottom w:val="0"/>
                  <w:divBdr>
                    <w:top w:val="none" w:sz="0" w:space="0" w:color="auto"/>
                    <w:left w:val="none" w:sz="0" w:space="0" w:color="auto"/>
                    <w:bottom w:val="none" w:sz="0" w:space="0" w:color="auto"/>
                    <w:right w:val="none" w:sz="0" w:space="0" w:color="auto"/>
                  </w:divBdr>
                  <w:divsChild>
                    <w:div w:id="853348131">
                      <w:marLeft w:val="0"/>
                      <w:marRight w:val="1500"/>
                      <w:marTop w:val="0"/>
                      <w:marBottom w:val="0"/>
                      <w:divBdr>
                        <w:top w:val="none" w:sz="0" w:space="0" w:color="auto"/>
                        <w:left w:val="none" w:sz="0" w:space="0" w:color="auto"/>
                        <w:bottom w:val="none" w:sz="0" w:space="0" w:color="auto"/>
                        <w:right w:val="none" w:sz="0" w:space="0" w:color="auto"/>
                      </w:divBdr>
                      <w:divsChild>
                        <w:div w:id="926496506">
                          <w:marLeft w:val="0"/>
                          <w:marRight w:val="0"/>
                          <w:marTop w:val="600"/>
                          <w:marBottom w:val="600"/>
                          <w:divBdr>
                            <w:top w:val="none" w:sz="0" w:space="0" w:color="auto"/>
                            <w:left w:val="none" w:sz="0" w:space="0" w:color="auto"/>
                            <w:bottom w:val="none" w:sz="0" w:space="0" w:color="auto"/>
                            <w:right w:val="none" w:sz="0" w:space="0" w:color="auto"/>
                          </w:divBdr>
                          <w:divsChild>
                            <w:div w:id="1033772534">
                              <w:marLeft w:val="0"/>
                              <w:marRight w:val="0"/>
                              <w:marTop w:val="0"/>
                              <w:marBottom w:val="300"/>
                              <w:divBdr>
                                <w:top w:val="none" w:sz="0" w:space="0" w:color="auto"/>
                                <w:left w:val="none" w:sz="0" w:space="0" w:color="auto"/>
                                <w:bottom w:val="none" w:sz="0" w:space="0" w:color="auto"/>
                                <w:right w:val="none" w:sz="0" w:space="0" w:color="auto"/>
                              </w:divBdr>
                            </w:div>
                            <w:div w:id="2065446879">
                              <w:marLeft w:val="0"/>
                              <w:marRight w:val="0"/>
                              <w:marTop w:val="300"/>
                              <w:marBottom w:val="300"/>
                              <w:divBdr>
                                <w:top w:val="none" w:sz="0" w:space="0" w:color="auto"/>
                                <w:left w:val="none" w:sz="0" w:space="0" w:color="auto"/>
                                <w:bottom w:val="none" w:sz="0" w:space="0" w:color="auto"/>
                                <w:right w:val="none" w:sz="0" w:space="0" w:color="auto"/>
                              </w:divBdr>
                            </w:div>
                            <w:div w:id="2108386992">
                              <w:marLeft w:val="0"/>
                              <w:marRight w:val="0"/>
                              <w:marTop w:val="300"/>
                              <w:marBottom w:val="600"/>
                              <w:divBdr>
                                <w:top w:val="single" w:sz="6" w:space="30" w:color="EB5D0B"/>
                                <w:left w:val="none" w:sz="0" w:space="0" w:color="auto"/>
                                <w:bottom w:val="single" w:sz="6" w:space="30" w:color="EB5D0B"/>
                                <w:right w:val="none" w:sz="0" w:space="0" w:color="auto"/>
                              </w:divBdr>
                            </w:div>
                            <w:div w:id="1297100070">
                              <w:marLeft w:val="0"/>
                              <w:marRight w:val="0"/>
                              <w:marTop w:val="240"/>
                              <w:marBottom w:val="240"/>
                              <w:divBdr>
                                <w:top w:val="none" w:sz="0" w:space="0" w:color="auto"/>
                                <w:left w:val="none" w:sz="0" w:space="0" w:color="auto"/>
                                <w:bottom w:val="none" w:sz="0" w:space="0" w:color="auto"/>
                                <w:right w:val="none" w:sz="0" w:space="0" w:color="auto"/>
                              </w:divBdr>
                              <w:divsChild>
                                <w:div w:id="1992253705">
                                  <w:marLeft w:val="0"/>
                                  <w:marRight w:val="0"/>
                                  <w:marTop w:val="0"/>
                                  <w:marBottom w:val="0"/>
                                  <w:divBdr>
                                    <w:top w:val="none" w:sz="0" w:space="0" w:color="auto"/>
                                    <w:left w:val="none" w:sz="0" w:space="0" w:color="auto"/>
                                    <w:bottom w:val="none" w:sz="0" w:space="0" w:color="auto"/>
                                    <w:right w:val="none" w:sz="0" w:space="0" w:color="auto"/>
                                  </w:divBdr>
                                </w:div>
                              </w:divsChild>
                            </w:div>
                            <w:div w:id="1199197518">
                              <w:marLeft w:val="0"/>
                              <w:marRight w:val="0"/>
                              <w:marTop w:val="240"/>
                              <w:marBottom w:val="240"/>
                              <w:divBdr>
                                <w:top w:val="none" w:sz="0" w:space="0" w:color="auto"/>
                                <w:left w:val="none" w:sz="0" w:space="0" w:color="auto"/>
                                <w:bottom w:val="none" w:sz="0" w:space="0" w:color="auto"/>
                                <w:right w:val="none" w:sz="0" w:space="0" w:color="auto"/>
                              </w:divBdr>
                              <w:divsChild>
                                <w:div w:id="229117651">
                                  <w:marLeft w:val="0"/>
                                  <w:marRight w:val="0"/>
                                  <w:marTop w:val="0"/>
                                  <w:marBottom w:val="0"/>
                                  <w:divBdr>
                                    <w:top w:val="none" w:sz="0" w:space="0" w:color="auto"/>
                                    <w:left w:val="none" w:sz="0" w:space="0" w:color="auto"/>
                                    <w:bottom w:val="none" w:sz="0" w:space="0" w:color="auto"/>
                                    <w:right w:val="none" w:sz="0" w:space="0" w:color="auto"/>
                                  </w:divBdr>
                                </w:div>
                              </w:divsChild>
                            </w:div>
                            <w:div w:id="1979871930">
                              <w:marLeft w:val="0"/>
                              <w:marRight w:val="0"/>
                              <w:marTop w:val="240"/>
                              <w:marBottom w:val="240"/>
                              <w:divBdr>
                                <w:top w:val="none" w:sz="0" w:space="0" w:color="auto"/>
                                <w:left w:val="none" w:sz="0" w:space="0" w:color="auto"/>
                                <w:bottom w:val="none" w:sz="0" w:space="0" w:color="auto"/>
                                <w:right w:val="none" w:sz="0" w:space="0" w:color="auto"/>
                              </w:divBdr>
                              <w:divsChild>
                                <w:div w:id="1254970347">
                                  <w:marLeft w:val="0"/>
                                  <w:marRight w:val="0"/>
                                  <w:marTop w:val="0"/>
                                  <w:marBottom w:val="0"/>
                                  <w:divBdr>
                                    <w:top w:val="none" w:sz="0" w:space="0" w:color="auto"/>
                                    <w:left w:val="none" w:sz="0" w:space="0" w:color="auto"/>
                                    <w:bottom w:val="none" w:sz="0" w:space="0" w:color="auto"/>
                                    <w:right w:val="none" w:sz="0" w:space="0" w:color="auto"/>
                                  </w:divBdr>
                                </w:div>
                              </w:divsChild>
                            </w:div>
                            <w:div w:id="421611160">
                              <w:marLeft w:val="0"/>
                              <w:marRight w:val="0"/>
                              <w:marTop w:val="240"/>
                              <w:marBottom w:val="240"/>
                              <w:divBdr>
                                <w:top w:val="none" w:sz="0" w:space="0" w:color="auto"/>
                                <w:left w:val="none" w:sz="0" w:space="0" w:color="auto"/>
                                <w:bottom w:val="none" w:sz="0" w:space="0" w:color="auto"/>
                                <w:right w:val="none" w:sz="0" w:space="0" w:color="auto"/>
                              </w:divBdr>
                              <w:divsChild>
                                <w:div w:id="2080905605">
                                  <w:marLeft w:val="0"/>
                                  <w:marRight w:val="0"/>
                                  <w:marTop w:val="0"/>
                                  <w:marBottom w:val="0"/>
                                  <w:divBdr>
                                    <w:top w:val="none" w:sz="0" w:space="0" w:color="auto"/>
                                    <w:left w:val="none" w:sz="0" w:space="0" w:color="auto"/>
                                    <w:bottom w:val="none" w:sz="0" w:space="0" w:color="auto"/>
                                    <w:right w:val="none" w:sz="0" w:space="0" w:color="auto"/>
                                  </w:divBdr>
                                </w:div>
                              </w:divsChild>
                            </w:div>
                            <w:div w:id="1187251787">
                              <w:marLeft w:val="0"/>
                              <w:marRight w:val="0"/>
                              <w:marTop w:val="240"/>
                              <w:marBottom w:val="240"/>
                              <w:divBdr>
                                <w:top w:val="none" w:sz="0" w:space="0" w:color="auto"/>
                                <w:left w:val="none" w:sz="0" w:space="0" w:color="auto"/>
                                <w:bottom w:val="none" w:sz="0" w:space="0" w:color="auto"/>
                                <w:right w:val="none" w:sz="0" w:space="0" w:color="auto"/>
                              </w:divBdr>
                              <w:divsChild>
                                <w:div w:id="1686400797">
                                  <w:marLeft w:val="0"/>
                                  <w:marRight w:val="0"/>
                                  <w:marTop w:val="0"/>
                                  <w:marBottom w:val="0"/>
                                  <w:divBdr>
                                    <w:top w:val="none" w:sz="0" w:space="0" w:color="auto"/>
                                    <w:left w:val="none" w:sz="0" w:space="0" w:color="auto"/>
                                    <w:bottom w:val="none" w:sz="0" w:space="0" w:color="auto"/>
                                    <w:right w:val="none" w:sz="0" w:space="0" w:color="auto"/>
                                  </w:divBdr>
                                </w:div>
                              </w:divsChild>
                            </w:div>
                            <w:div w:id="225379378">
                              <w:marLeft w:val="0"/>
                              <w:marRight w:val="0"/>
                              <w:marTop w:val="240"/>
                              <w:marBottom w:val="240"/>
                              <w:divBdr>
                                <w:top w:val="none" w:sz="0" w:space="0" w:color="auto"/>
                                <w:left w:val="none" w:sz="0" w:space="0" w:color="auto"/>
                                <w:bottom w:val="none" w:sz="0" w:space="0" w:color="auto"/>
                                <w:right w:val="none" w:sz="0" w:space="0" w:color="auto"/>
                              </w:divBdr>
                              <w:divsChild>
                                <w:div w:id="1844978514">
                                  <w:marLeft w:val="0"/>
                                  <w:marRight w:val="0"/>
                                  <w:marTop w:val="0"/>
                                  <w:marBottom w:val="0"/>
                                  <w:divBdr>
                                    <w:top w:val="none" w:sz="0" w:space="0" w:color="auto"/>
                                    <w:left w:val="none" w:sz="0" w:space="0" w:color="auto"/>
                                    <w:bottom w:val="none" w:sz="0" w:space="0" w:color="auto"/>
                                    <w:right w:val="none" w:sz="0" w:space="0" w:color="auto"/>
                                  </w:divBdr>
                                </w:div>
                              </w:divsChild>
                            </w:div>
                            <w:div w:id="1138063584">
                              <w:marLeft w:val="0"/>
                              <w:marRight w:val="0"/>
                              <w:marTop w:val="240"/>
                              <w:marBottom w:val="240"/>
                              <w:divBdr>
                                <w:top w:val="none" w:sz="0" w:space="0" w:color="auto"/>
                                <w:left w:val="none" w:sz="0" w:space="0" w:color="auto"/>
                                <w:bottom w:val="none" w:sz="0" w:space="0" w:color="auto"/>
                                <w:right w:val="none" w:sz="0" w:space="0" w:color="auto"/>
                              </w:divBdr>
                              <w:divsChild>
                                <w:div w:id="36243922">
                                  <w:marLeft w:val="0"/>
                                  <w:marRight w:val="0"/>
                                  <w:marTop w:val="0"/>
                                  <w:marBottom w:val="0"/>
                                  <w:divBdr>
                                    <w:top w:val="none" w:sz="0" w:space="0" w:color="auto"/>
                                    <w:left w:val="none" w:sz="0" w:space="0" w:color="auto"/>
                                    <w:bottom w:val="none" w:sz="0" w:space="0" w:color="auto"/>
                                    <w:right w:val="none" w:sz="0" w:space="0" w:color="auto"/>
                                  </w:divBdr>
                                </w:div>
                              </w:divsChild>
                            </w:div>
                            <w:div w:id="1198002882">
                              <w:marLeft w:val="0"/>
                              <w:marRight w:val="0"/>
                              <w:marTop w:val="360"/>
                              <w:marBottom w:val="450"/>
                              <w:divBdr>
                                <w:top w:val="none" w:sz="0" w:space="0" w:color="auto"/>
                                <w:left w:val="none" w:sz="0" w:space="0" w:color="auto"/>
                                <w:bottom w:val="none" w:sz="0" w:space="0" w:color="auto"/>
                                <w:right w:val="none" w:sz="0" w:space="0" w:color="auto"/>
                              </w:divBdr>
                              <w:divsChild>
                                <w:div w:id="1331710846">
                                  <w:marLeft w:val="0"/>
                                  <w:marRight w:val="0"/>
                                  <w:marTop w:val="0"/>
                                  <w:marBottom w:val="0"/>
                                  <w:divBdr>
                                    <w:top w:val="none" w:sz="0" w:space="0" w:color="auto"/>
                                    <w:left w:val="none" w:sz="0" w:space="0" w:color="auto"/>
                                    <w:bottom w:val="single" w:sz="6" w:space="15" w:color="B8B9BA"/>
                                    <w:right w:val="none" w:sz="0" w:space="0" w:color="auto"/>
                                  </w:divBdr>
                                  <w:divsChild>
                                    <w:div w:id="1594123793">
                                      <w:marLeft w:val="0"/>
                                      <w:marRight w:val="0"/>
                                      <w:marTop w:val="0"/>
                                      <w:marBottom w:val="0"/>
                                      <w:divBdr>
                                        <w:top w:val="none" w:sz="0" w:space="0" w:color="auto"/>
                                        <w:left w:val="none" w:sz="0" w:space="0" w:color="auto"/>
                                        <w:bottom w:val="none" w:sz="0" w:space="0" w:color="auto"/>
                                        <w:right w:val="none" w:sz="0" w:space="0" w:color="auto"/>
                                      </w:divBdr>
                                    </w:div>
                                    <w:div w:id="1016881755">
                                      <w:marLeft w:val="0"/>
                                      <w:marRight w:val="0"/>
                                      <w:marTop w:val="225"/>
                                      <w:marBottom w:val="0"/>
                                      <w:divBdr>
                                        <w:top w:val="none" w:sz="0" w:space="0" w:color="auto"/>
                                        <w:left w:val="none" w:sz="0" w:space="0" w:color="auto"/>
                                        <w:bottom w:val="none" w:sz="0" w:space="0" w:color="auto"/>
                                        <w:right w:val="none" w:sz="0" w:space="0" w:color="auto"/>
                                      </w:divBdr>
                                      <w:divsChild>
                                        <w:div w:id="1403528193">
                                          <w:marLeft w:val="0"/>
                                          <w:marRight w:val="0"/>
                                          <w:marTop w:val="0"/>
                                          <w:marBottom w:val="0"/>
                                          <w:divBdr>
                                            <w:top w:val="none" w:sz="0" w:space="0" w:color="auto"/>
                                            <w:left w:val="none" w:sz="0" w:space="0" w:color="auto"/>
                                            <w:bottom w:val="none" w:sz="0" w:space="0" w:color="auto"/>
                                            <w:right w:val="none" w:sz="0" w:space="0" w:color="auto"/>
                                          </w:divBdr>
                                        </w:div>
                                      </w:divsChild>
                                    </w:div>
                                    <w:div w:id="13879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9175">
                              <w:marLeft w:val="0"/>
                              <w:marRight w:val="0"/>
                              <w:marTop w:val="240"/>
                              <w:marBottom w:val="240"/>
                              <w:divBdr>
                                <w:top w:val="none" w:sz="0" w:space="0" w:color="auto"/>
                                <w:left w:val="none" w:sz="0" w:space="0" w:color="auto"/>
                                <w:bottom w:val="none" w:sz="0" w:space="0" w:color="auto"/>
                                <w:right w:val="none" w:sz="0" w:space="0" w:color="auto"/>
                              </w:divBdr>
                              <w:divsChild>
                                <w:div w:id="693656457">
                                  <w:marLeft w:val="0"/>
                                  <w:marRight w:val="0"/>
                                  <w:marTop w:val="0"/>
                                  <w:marBottom w:val="0"/>
                                  <w:divBdr>
                                    <w:top w:val="none" w:sz="0" w:space="0" w:color="auto"/>
                                    <w:left w:val="none" w:sz="0" w:space="0" w:color="auto"/>
                                    <w:bottom w:val="none" w:sz="0" w:space="0" w:color="auto"/>
                                    <w:right w:val="none" w:sz="0" w:space="0" w:color="auto"/>
                                  </w:divBdr>
                                </w:div>
                              </w:divsChild>
                            </w:div>
                            <w:div w:id="1152411284">
                              <w:marLeft w:val="0"/>
                              <w:marRight w:val="0"/>
                              <w:marTop w:val="240"/>
                              <w:marBottom w:val="240"/>
                              <w:divBdr>
                                <w:top w:val="none" w:sz="0" w:space="0" w:color="auto"/>
                                <w:left w:val="none" w:sz="0" w:space="0" w:color="auto"/>
                                <w:bottom w:val="none" w:sz="0" w:space="0" w:color="auto"/>
                                <w:right w:val="none" w:sz="0" w:space="0" w:color="auto"/>
                              </w:divBdr>
                              <w:divsChild>
                                <w:div w:id="2056393808">
                                  <w:marLeft w:val="0"/>
                                  <w:marRight w:val="0"/>
                                  <w:marTop w:val="0"/>
                                  <w:marBottom w:val="0"/>
                                  <w:divBdr>
                                    <w:top w:val="none" w:sz="0" w:space="0" w:color="auto"/>
                                    <w:left w:val="none" w:sz="0" w:space="0" w:color="auto"/>
                                    <w:bottom w:val="none" w:sz="0" w:space="0" w:color="auto"/>
                                    <w:right w:val="none" w:sz="0" w:space="0" w:color="auto"/>
                                  </w:divBdr>
                                </w:div>
                              </w:divsChild>
                            </w:div>
                            <w:div w:id="298654777">
                              <w:marLeft w:val="0"/>
                              <w:marRight w:val="0"/>
                              <w:marTop w:val="240"/>
                              <w:marBottom w:val="240"/>
                              <w:divBdr>
                                <w:top w:val="none" w:sz="0" w:space="0" w:color="auto"/>
                                <w:left w:val="none" w:sz="0" w:space="0" w:color="auto"/>
                                <w:bottom w:val="none" w:sz="0" w:space="0" w:color="auto"/>
                                <w:right w:val="none" w:sz="0" w:space="0" w:color="auto"/>
                              </w:divBdr>
                              <w:divsChild>
                                <w:div w:id="1717584274">
                                  <w:marLeft w:val="0"/>
                                  <w:marRight w:val="0"/>
                                  <w:marTop w:val="0"/>
                                  <w:marBottom w:val="0"/>
                                  <w:divBdr>
                                    <w:top w:val="none" w:sz="0" w:space="0" w:color="auto"/>
                                    <w:left w:val="none" w:sz="0" w:space="0" w:color="auto"/>
                                    <w:bottom w:val="none" w:sz="0" w:space="0" w:color="auto"/>
                                    <w:right w:val="none" w:sz="0" w:space="0" w:color="auto"/>
                                  </w:divBdr>
                                </w:div>
                              </w:divsChild>
                            </w:div>
                            <w:div w:id="278143448">
                              <w:marLeft w:val="0"/>
                              <w:marRight w:val="0"/>
                              <w:marTop w:val="240"/>
                              <w:marBottom w:val="240"/>
                              <w:divBdr>
                                <w:top w:val="none" w:sz="0" w:space="0" w:color="auto"/>
                                <w:left w:val="none" w:sz="0" w:space="0" w:color="auto"/>
                                <w:bottom w:val="none" w:sz="0" w:space="0" w:color="auto"/>
                                <w:right w:val="none" w:sz="0" w:space="0" w:color="auto"/>
                              </w:divBdr>
                              <w:divsChild>
                                <w:div w:id="1419209022">
                                  <w:marLeft w:val="0"/>
                                  <w:marRight w:val="0"/>
                                  <w:marTop w:val="0"/>
                                  <w:marBottom w:val="0"/>
                                  <w:divBdr>
                                    <w:top w:val="none" w:sz="0" w:space="0" w:color="auto"/>
                                    <w:left w:val="none" w:sz="0" w:space="0" w:color="auto"/>
                                    <w:bottom w:val="none" w:sz="0" w:space="0" w:color="auto"/>
                                    <w:right w:val="none" w:sz="0" w:space="0" w:color="auto"/>
                                  </w:divBdr>
                                </w:div>
                              </w:divsChild>
                            </w:div>
                            <w:div w:id="1893075847">
                              <w:marLeft w:val="0"/>
                              <w:marRight w:val="0"/>
                              <w:marTop w:val="360"/>
                              <w:marBottom w:val="360"/>
                              <w:divBdr>
                                <w:top w:val="none" w:sz="0" w:space="0" w:color="auto"/>
                                <w:left w:val="none" w:sz="0" w:space="0" w:color="auto"/>
                                <w:bottom w:val="none" w:sz="0" w:space="0" w:color="auto"/>
                                <w:right w:val="none" w:sz="0" w:space="0" w:color="auto"/>
                              </w:divBdr>
                            </w:div>
                            <w:div w:id="1146822259">
                              <w:marLeft w:val="0"/>
                              <w:marRight w:val="0"/>
                              <w:marTop w:val="240"/>
                              <w:marBottom w:val="240"/>
                              <w:divBdr>
                                <w:top w:val="none" w:sz="0" w:space="0" w:color="auto"/>
                                <w:left w:val="none" w:sz="0" w:space="0" w:color="auto"/>
                                <w:bottom w:val="none" w:sz="0" w:space="0" w:color="auto"/>
                                <w:right w:val="none" w:sz="0" w:space="0" w:color="auto"/>
                              </w:divBdr>
                              <w:divsChild>
                                <w:div w:id="1481270491">
                                  <w:marLeft w:val="0"/>
                                  <w:marRight w:val="0"/>
                                  <w:marTop w:val="0"/>
                                  <w:marBottom w:val="0"/>
                                  <w:divBdr>
                                    <w:top w:val="none" w:sz="0" w:space="0" w:color="auto"/>
                                    <w:left w:val="none" w:sz="0" w:space="0" w:color="auto"/>
                                    <w:bottom w:val="none" w:sz="0" w:space="0" w:color="auto"/>
                                    <w:right w:val="none" w:sz="0" w:space="0" w:color="auto"/>
                                  </w:divBdr>
                                </w:div>
                              </w:divsChild>
                            </w:div>
                            <w:div w:id="537161475">
                              <w:marLeft w:val="0"/>
                              <w:marRight w:val="0"/>
                              <w:marTop w:val="240"/>
                              <w:marBottom w:val="240"/>
                              <w:divBdr>
                                <w:top w:val="none" w:sz="0" w:space="0" w:color="auto"/>
                                <w:left w:val="none" w:sz="0" w:space="0" w:color="auto"/>
                                <w:bottom w:val="none" w:sz="0" w:space="0" w:color="auto"/>
                                <w:right w:val="none" w:sz="0" w:space="0" w:color="auto"/>
                              </w:divBdr>
                              <w:divsChild>
                                <w:div w:id="1109621045">
                                  <w:marLeft w:val="0"/>
                                  <w:marRight w:val="0"/>
                                  <w:marTop w:val="0"/>
                                  <w:marBottom w:val="0"/>
                                  <w:divBdr>
                                    <w:top w:val="none" w:sz="0" w:space="0" w:color="auto"/>
                                    <w:left w:val="none" w:sz="0" w:space="0" w:color="auto"/>
                                    <w:bottom w:val="none" w:sz="0" w:space="0" w:color="auto"/>
                                    <w:right w:val="none" w:sz="0" w:space="0" w:color="auto"/>
                                  </w:divBdr>
                                </w:div>
                              </w:divsChild>
                            </w:div>
                            <w:div w:id="1441337250">
                              <w:marLeft w:val="0"/>
                              <w:marRight w:val="0"/>
                              <w:marTop w:val="240"/>
                              <w:marBottom w:val="240"/>
                              <w:divBdr>
                                <w:top w:val="none" w:sz="0" w:space="0" w:color="auto"/>
                                <w:left w:val="none" w:sz="0" w:space="0" w:color="auto"/>
                                <w:bottom w:val="none" w:sz="0" w:space="0" w:color="auto"/>
                                <w:right w:val="none" w:sz="0" w:space="0" w:color="auto"/>
                              </w:divBdr>
                              <w:divsChild>
                                <w:div w:id="1562399669">
                                  <w:marLeft w:val="0"/>
                                  <w:marRight w:val="0"/>
                                  <w:marTop w:val="0"/>
                                  <w:marBottom w:val="0"/>
                                  <w:divBdr>
                                    <w:top w:val="none" w:sz="0" w:space="0" w:color="auto"/>
                                    <w:left w:val="none" w:sz="0" w:space="0" w:color="auto"/>
                                    <w:bottom w:val="none" w:sz="0" w:space="0" w:color="auto"/>
                                    <w:right w:val="none" w:sz="0" w:space="0" w:color="auto"/>
                                  </w:divBdr>
                                </w:div>
                              </w:divsChild>
                            </w:div>
                            <w:div w:id="814835465">
                              <w:marLeft w:val="0"/>
                              <w:marRight w:val="0"/>
                              <w:marTop w:val="240"/>
                              <w:marBottom w:val="240"/>
                              <w:divBdr>
                                <w:top w:val="none" w:sz="0" w:space="0" w:color="auto"/>
                                <w:left w:val="none" w:sz="0" w:space="0" w:color="auto"/>
                                <w:bottom w:val="none" w:sz="0" w:space="0" w:color="auto"/>
                                <w:right w:val="none" w:sz="0" w:space="0" w:color="auto"/>
                              </w:divBdr>
                              <w:divsChild>
                                <w:div w:id="1135951884">
                                  <w:marLeft w:val="0"/>
                                  <w:marRight w:val="0"/>
                                  <w:marTop w:val="0"/>
                                  <w:marBottom w:val="0"/>
                                  <w:divBdr>
                                    <w:top w:val="none" w:sz="0" w:space="0" w:color="auto"/>
                                    <w:left w:val="none" w:sz="0" w:space="0" w:color="auto"/>
                                    <w:bottom w:val="none" w:sz="0" w:space="0" w:color="auto"/>
                                    <w:right w:val="none" w:sz="0" w:space="0" w:color="auto"/>
                                  </w:divBdr>
                                </w:div>
                              </w:divsChild>
                            </w:div>
                            <w:div w:id="442572835">
                              <w:marLeft w:val="0"/>
                              <w:marRight w:val="0"/>
                              <w:marTop w:val="240"/>
                              <w:marBottom w:val="240"/>
                              <w:divBdr>
                                <w:top w:val="none" w:sz="0" w:space="0" w:color="auto"/>
                                <w:left w:val="none" w:sz="0" w:space="0" w:color="auto"/>
                                <w:bottom w:val="none" w:sz="0" w:space="0" w:color="auto"/>
                                <w:right w:val="none" w:sz="0" w:space="0" w:color="auto"/>
                              </w:divBdr>
                              <w:divsChild>
                                <w:div w:id="1603217999">
                                  <w:marLeft w:val="0"/>
                                  <w:marRight w:val="0"/>
                                  <w:marTop w:val="0"/>
                                  <w:marBottom w:val="0"/>
                                  <w:divBdr>
                                    <w:top w:val="none" w:sz="0" w:space="0" w:color="auto"/>
                                    <w:left w:val="none" w:sz="0" w:space="0" w:color="auto"/>
                                    <w:bottom w:val="none" w:sz="0" w:space="0" w:color="auto"/>
                                    <w:right w:val="none" w:sz="0" w:space="0" w:color="auto"/>
                                  </w:divBdr>
                                </w:div>
                              </w:divsChild>
                            </w:div>
                            <w:div w:id="1155612016">
                              <w:marLeft w:val="0"/>
                              <w:marRight w:val="0"/>
                              <w:marTop w:val="240"/>
                              <w:marBottom w:val="240"/>
                              <w:divBdr>
                                <w:top w:val="none" w:sz="0" w:space="0" w:color="auto"/>
                                <w:left w:val="none" w:sz="0" w:space="0" w:color="auto"/>
                                <w:bottom w:val="none" w:sz="0" w:space="0" w:color="auto"/>
                                <w:right w:val="none" w:sz="0" w:space="0" w:color="auto"/>
                              </w:divBdr>
                              <w:divsChild>
                                <w:div w:id="1807580424">
                                  <w:marLeft w:val="0"/>
                                  <w:marRight w:val="0"/>
                                  <w:marTop w:val="0"/>
                                  <w:marBottom w:val="0"/>
                                  <w:divBdr>
                                    <w:top w:val="none" w:sz="0" w:space="0" w:color="auto"/>
                                    <w:left w:val="none" w:sz="0" w:space="0" w:color="auto"/>
                                    <w:bottom w:val="none" w:sz="0" w:space="0" w:color="auto"/>
                                    <w:right w:val="none" w:sz="0" w:space="0" w:color="auto"/>
                                  </w:divBdr>
                                </w:div>
                              </w:divsChild>
                            </w:div>
                            <w:div w:id="718827024">
                              <w:marLeft w:val="0"/>
                              <w:marRight w:val="0"/>
                              <w:marTop w:val="240"/>
                              <w:marBottom w:val="240"/>
                              <w:divBdr>
                                <w:top w:val="none" w:sz="0" w:space="0" w:color="auto"/>
                                <w:left w:val="none" w:sz="0" w:space="0" w:color="auto"/>
                                <w:bottom w:val="none" w:sz="0" w:space="0" w:color="auto"/>
                                <w:right w:val="none" w:sz="0" w:space="0" w:color="auto"/>
                              </w:divBdr>
                              <w:divsChild>
                                <w:div w:id="347025129">
                                  <w:marLeft w:val="0"/>
                                  <w:marRight w:val="0"/>
                                  <w:marTop w:val="0"/>
                                  <w:marBottom w:val="0"/>
                                  <w:divBdr>
                                    <w:top w:val="none" w:sz="0" w:space="0" w:color="auto"/>
                                    <w:left w:val="none" w:sz="0" w:space="0" w:color="auto"/>
                                    <w:bottom w:val="none" w:sz="0" w:space="0" w:color="auto"/>
                                    <w:right w:val="none" w:sz="0" w:space="0" w:color="auto"/>
                                  </w:divBdr>
                                </w:div>
                              </w:divsChild>
                            </w:div>
                            <w:div w:id="257177652">
                              <w:marLeft w:val="0"/>
                              <w:marRight w:val="0"/>
                              <w:marTop w:val="360"/>
                              <w:marBottom w:val="45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single" w:sz="6" w:space="15" w:color="B8B9BA"/>
                                    <w:right w:val="none" w:sz="0" w:space="0" w:color="auto"/>
                                  </w:divBdr>
                                  <w:divsChild>
                                    <w:div w:id="269969882">
                                      <w:marLeft w:val="0"/>
                                      <w:marRight w:val="0"/>
                                      <w:marTop w:val="0"/>
                                      <w:marBottom w:val="0"/>
                                      <w:divBdr>
                                        <w:top w:val="none" w:sz="0" w:space="0" w:color="auto"/>
                                        <w:left w:val="none" w:sz="0" w:space="0" w:color="auto"/>
                                        <w:bottom w:val="none" w:sz="0" w:space="0" w:color="auto"/>
                                        <w:right w:val="none" w:sz="0" w:space="0" w:color="auto"/>
                                      </w:divBdr>
                                    </w:div>
                                    <w:div w:id="680083117">
                                      <w:marLeft w:val="0"/>
                                      <w:marRight w:val="0"/>
                                      <w:marTop w:val="225"/>
                                      <w:marBottom w:val="0"/>
                                      <w:divBdr>
                                        <w:top w:val="none" w:sz="0" w:space="0" w:color="auto"/>
                                        <w:left w:val="none" w:sz="0" w:space="0" w:color="auto"/>
                                        <w:bottom w:val="none" w:sz="0" w:space="0" w:color="auto"/>
                                        <w:right w:val="none" w:sz="0" w:space="0" w:color="auto"/>
                                      </w:divBdr>
                                      <w:divsChild>
                                        <w:div w:id="102769497">
                                          <w:marLeft w:val="0"/>
                                          <w:marRight w:val="0"/>
                                          <w:marTop w:val="0"/>
                                          <w:marBottom w:val="0"/>
                                          <w:divBdr>
                                            <w:top w:val="none" w:sz="0" w:space="0" w:color="auto"/>
                                            <w:left w:val="none" w:sz="0" w:space="0" w:color="auto"/>
                                            <w:bottom w:val="none" w:sz="0" w:space="0" w:color="auto"/>
                                            <w:right w:val="none" w:sz="0" w:space="0" w:color="auto"/>
                                          </w:divBdr>
                                        </w:div>
                                      </w:divsChild>
                                    </w:div>
                                    <w:div w:id="9209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036702">
                              <w:marLeft w:val="0"/>
                              <w:marRight w:val="0"/>
                              <w:marTop w:val="240"/>
                              <w:marBottom w:val="240"/>
                              <w:divBdr>
                                <w:top w:val="none" w:sz="0" w:space="0" w:color="auto"/>
                                <w:left w:val="none" w:sz="0" w:space="0" w:color="auto"/>
                                <w:bottom w:val="none" w:sz="0" w:space="0" w:color="auto"/>
                                <w:right w:val="none" w:sz="0" w:space="0" w:color="auto"/>
                              </w:divBdr>
                              <w:divsChild>
                                <w:div w:id="1000502009">
                                  <w:marLeft w:val="0"/>
                                  <w:marRight w:val="0"/>
                                  <w:marTop w:val="0"/>
                                  <w:marBottom w:val="0"/>
                                  <w:divBdr>
                                    <w:top w:val="none" w:sz="0" w:space="0" w:color="auto"/>
                                    <w:left w:val="none" w:sz="0" w:space="0" w:color="auto"/>
                                    <w:bottom w:val="none" w:sz="0" w:space="0" w:color="auto"/>
                                    <w:right w:val="none" w:sz="0" w:space="0" w:color="auto"/>
                                  </w:divBdr>
                                </w:div>
                              </w:divsChild>
                            </w:div>
                            <w:div w:id="933173416">
                              <w:marLeft w:val="0"/>
                              <w:marRight w:val="0"/>
                              <w:marTop w:val="240"/>
                              <w:marBottom w:val="240"/>
                              <w:divBdr>
                                <w:top w:val="none" w:sz="0" w:space="0" w:color="auto"/>
                                <w:left w:val="none" w:sz="0" w:space="0" w:color="auto"/>
                                <w:bottom w:val="none" w:sz="0" w:space="0" w:color="auto"/>
                                <w:right w:val="none" w:sz="0" w:space="0" w:color="auto"/>
                              </w:divBdr>
                              <w:divsChild>
                                <w:div w:id="1176111580">
                                  <w:marLeft w:val="0"/>
                                  <w:marRight w:val="0"/>
                                  <w:marTop w:val="0"/>
                                  <w:marBottom w:val="0"/>
                                  <w:divBdr>
                                    <w:top w:val="none" w:sz="0" w:space="0" w:color="auto"/>
                                    <w:left w:val="none" w:sz="0" w:space="0" w:color="auto"/>
                                    <w:bottom w:val="none" w:sz="0" w:space="0" w:color="auto"/>
                                    <w:right w:val="none" w:sz="0" w:space="0" w:color="auto"/>
                                  </w:divBdr>
                                </w:div>
                              </w:divsChild>
                            </w:div>
                            <w:div w:id="1959335699">
                              <w:marLeft w:val="0"/>
                              <w:marRight w:val="0"/>
                              <w:marTop w:val="240"/>
                              <w:marBottom w:val="240"/>
                              <w:divBdr>
                                <w:top w:val="none" w:sz="0" w:space="0" w:color="auto"/>
                                <w:left w:val="none" w:sz="0" w:space="0" w:color="auto"/>
                                <w:bottom w:val="none" w:sz="0" w:space="0" w:color="auto"/>
                                <w:right w:val="none" w:sz="0" w:space="0" w:color="auto"/>
                              </w:divBdr>
                              <w:divsChild>
                                <w:div w:id="1874346652">
                                  <w:marLeft w:val="0"/>
                                  <w:marRight w:val="0"/>
                                  <w:marTop w:val="0"/>
                                  <w:marBottom w:val="0"/>
                                  <w:divBdr>
                                    <w:top w:val="none" w:sz="0" w:space="0" w:color="auto"/>
                                    <w:left w:val="none" w:sz="0" w:space="0" w:color="auto"/>
                                    <w:bottom w:val="none" w:sz="0" w:space="0" w:color="auto"/>
                                    <w:right w:val="none" w:sz="0" w:space="0" w:color="auto"/>
                                  </w:divBdr>
                                </w:div>
                              </w:divsChild>
                            </w:div>
                            <w:div w:id="992873080">
                              <w:marLeft w:val="0"/>
                              <w:marRight w:val="0"/>
                              <w:marTop w:val="240"/>
                              <w:marBottom w:val="240"/>
                              <w:divBdr>
                                <w:top w:val="none" w:sz="0" w:space="0" w:color="auto"/>
                                <w:left w:val="none" w:sz="0" w:space="0" w:color="auto"/>
                                <w:bottom w:val="none" w:sz="0" w:space="0" w:color="auto"/>
                                <w:right w:val="none" w:sz="0" w:space="0" w:color="auto"/>
                              </w:divBdr>
                              <w:divsChild>
                                <w:div w:id="1348411422">
                                  <w:marLeft w:val="0"/>
                                  <w:marRight w:val="0"/>
                                  <w:marTop w:val="0"/>
                                  <w:marBottom w:val="0"/>
                                  <w:divBdr>
                                    <w:top w:val="none" w:sz="0" w:space="0" w:color="auto"/>
                                    <w:left w:val="none" w:sz="0" w:space="0" w:color="auto"/>
                                    <w:bottom w:val="none" w:sz="0" w:space="0" w:color="auto"/>
                                    <w:right w:val="none" w:sz="0" w:space="0" w:color="auto"/>
                                  </w:divBdr>
                                </w:div>
                              </w:divsChild>
                            </w:div>
                            <w:div w:id="2045520950">
                              <w:marLeft w:val="0"/>
                              <w:marRight w:val="0"/>
                              <w:marTop w:val="240"/>
                              <w:marBottom w:val="240"/>
                              <w:divBdr>
                                <w:top w:val="none" w:sz="0" w:space="0" w:color="auto"/>
                                <w:left w:val="none" w:sz="0" w:space="0" w:color="auto"/>
                                <w:bottom w:val="none" w:sz="0" w:space="0" w:color="auto"/>
                                <w:right w:val="none" w:sz="0" w:space="0" w:color="auto"/>
                              </w:divBdr>
                              <w:divsChild>
                                <w:div w:id="903836243">
                                  <w:marLeft w:val="0"/>
                                  <w:marRight w:val="0"/>
                                  <w:marTop w:val="0"/>
                                  <w:marBottom w:val="0"/>
                                  <w:divBdr>
                                    <w:top w:val="none" w:sz="0" w:space="0" w:color="auto"/>
                                    <w:left w:val="none" w:sz="0" w:space="0" w:color="auto"/>
                                    <w:bottom w:val="none" w:sz="0" w:space="0" w:color="auto"/>
                                    <w:right w:val="none" w:sz="0" w:space="0" w:color="auto"/>
                                  </w:divBdr>
                                </w:div>
                              </w:divsChild>
                            </w:div>
                            <w:div w:id="1438057891">
                              <w:marLeft w:val="0"/>
                              <w:marRight w:val="0"/>
                              <w:marTop w:val="240"/>
                              <w:marBottom w:val="240"/>
                              <w:divBdr>
                                <w:top w:val="none" w:sz="0" w:space="0" w:color="auto"/>
                                <w:left w:val="none" w:sz="0" w:space="0" w:color="auto"/>
                                <w:bottom w:val="none" w:sz="0" w:space="0" w:color="auto"/>
                                <w:right w:val="none" w:sz="0" w:space="0" w:color="auto"/>
                              </w:divBdr>
                              <w:divsChild>
                                <w:div w:id="494803248">
                                  <w:marLeft w:val="0"/>
                                  <w:marRight w:val="0"/>
                                  <w:marTop w:val="0"/>
                                  <w:marBottom w:val="0"/>
                                  <w:divBdr>
                                    <w:top w:val="none" w:sz="0" w:space="0" w:color="auto"/>
                                    <w:left w:val="none" w:sz="0" w:space="0" w:color="auto"/>
                                    <w:bottom w:val="none" w:sz="0" w:space="0" w:color="auto"/>
                                    <w:right w:val="none" w:sz="0" w:space="0" w:color="auto"/>
                                  </w:divBdr>
                                </w:div>
                              </w:divsChild>
                            </w:div>
                            <w:div w:id="1613391783">
                              <w:marLeft w:val="0"/>
                              <w:marRight w:val="0"/>
                              <w:marTop w:val="240"/>
                              <w:marBottom w:val="240"/>
                              <w:divBdr>
                                <w:top w:val="none" w:sz="0" w:space="0" w:color="auto"/>
                                <w:left w:val="none" w:sz="0" w:space="0" w:color="auto"/>
                                <w:bottom w:val="none" w:sz="0" w:space="0" w:color="auto"/>
                                <w:right w:val="none" w:sz="0" w:space="0" w:color="auto"/>
                              </w:divBdr>
                              <w:divsChild>
                                <w:div w:id="1467508839">
                                  <w:marLeft w:val="0"/>
                                  <w:marRight w:val="0"/>
                                  <w:marTop w:val="0"/>
                                  <w:marBottom w:val="0"/>
                                  <w:divBdr>
                                    <w:top w:val="none" w:sz="0" w:space="0" w:color="auto"/>
                                    <w:left w:val="none" w:sz="0" w:space="0" w:color="auto"/>
                                    <w:bottom w:val="none" w:sz="0" w:space="0" w:color="auto"/>
                                    <w:right w:val="none" w:sz="0" w:space="0" w:color="auto"/>
                                  </w:divBdr>
                                </w:div>
                              </w:divsChild>
                            </w:div>
                            <w:div w:id="1804273681">
                              <w:marLeft w:val="0"/>
                              <w:marRight w:val="0"/>
                              <w:marTop w:val="240"/>
                              <w:marBottom w:val="240"/>
                              <w:divBdr>
                                <w:top w:val="none" w:sz="0" w:space="0" w:color="auto"/>
                                <w:left w:val="none" w:sz="0" w:space="0" w:color="auto"/>
                                <w:bottom w:val="none" w:sz="0" w:space="0" w:color="auto"/>
                                <w:right w:val="none" w:sz="0" w:space="0" w:color="auto"/>
                              </w:divBdr>
                              <w:divsChild>
                                <w:div w:id="710883468">
                                  <w:marLeft w:val="0"/>
                                  <w:marRight w:val="0"/>
                                  <w:marTop w:val="0"/>
                                  <w:marBottom w:val="0"/>
                                  <w:divBdr>
                                    <w:top w:val="none" w:sz="0" w:space="0" w:color="auto"/>
                                    <w:left w:val="none" w:sz="0" w:space="0" w:color="auto"/>
                                    <w:bottom w:val="none" w:sz="0" w:space="0" w:color="auto"/>
                                    <w:right w:val="none" w:sz="0" w:space="0" w:color="auto"/>
                                  </w:divBdr>
                                </w:div>
                              </w:divsChild>
                            </w:div>
                            <w:div w:id="921337534">
                              <w:marLeft w:val="0"/>
                              <w:marRight w:val="0"/>
                              <w:marTop w:val="240"/>
                              <w:marBottom w:val="240"/>
                              <w:divBdr>
                                <w:top w:val="none" w:sz="0" w:space="0" w:color="auto"/>
                                <w:left w:val="none" w:sz="0" w:space="0" w:color="auto"/>
                                <w:bottom w:val="none" w:sz="0" w:space="0" w:color="auto"/>
                                <w:right w:val="none" w:sz="0" w:space="0" w:color="auto"/>
                              </w:divBdr>
                              <w:divsChild>
                                <w:div w:id="2067099494">
                                  <w:marLeft w:val="0"/>
                                  <w:marRight w:val="0"/>
                                  <w:marTop w:val="0"/>
                                  <w:marBottom w:val="0"/>
                                  <w:divBdr>
                                    <w:top w:val="none" w:sz="0" w:space="0" w:color="auto"/>
                                    <w:left w:val="none" w:sz="0" w:space="0" w:color="auto"/>
                                    <w:bottom w:val="none" w:sz="0" w:space="0" w:color="auto"/>
                                    <w:right w:val="none" w:sz="0" w:space="0" w:color="auto"/>
                                  </w:divBdr>
                                </w:div>
                              </w:divsChild>
                            </w:div>
                            <w:div w:id="1714889515">
                              <w:marLeft w:val="0"/>
                              <w:marRight w:val="0"/>
                              <w:marTop w:val="360"/>
                              <w:marBottom w:val="360"/>
                              <w:divBdr>
                                <w:top w:val="none" w:sz="0" w:space="0" w:color="auto"/>
                                <w:left w:val="none" w:sz="0" w:space="0" w:color="auto"/>
                                <w:bottom w:val="none" w:sz="0" w:space="0" w:color="auto"/>
                                <w:right w:val="none" w:sz="0" w:space="0" w:color="auto"/>
                              </w:divBdr>
                            </w:div>
                            <w:div w:id="95761045">
                              <w:marLeft w:val="0"/>
                              <w:marRight w:val="0"/>
                              <w:marTop w:val="240"/>
                              <w:marBottom w:val="240"/>
                              <w:divBdr>
                                <w:top w:val="none" w:sz="0" w:space="0" w:color="auto"/>
                                <w:left w:val="none" w:sz="0" w:space="0" w:color="auto"/>
                                <w:bottom w:val="none" w:sz="0" w:space="0" w:color="auto"/>
                                <w:right w:val="none" w:sz="0" w:space="0" w:color="auto"/>
                              </w:divBdr>
                              <w:divsChild>
                                <w:div w:id="1225025166">
                                  <w:marLeft w:val="0"/>
                                  <w:marRight w:val="0"/>
                                  <w:marTop w:val="0"/>
                                  <w:marBottom w:val="0"/>
                                  <w:divBdr>
                                    <w:top w:val="none" w:sz="0" w:space="0" w:color="auto"/>
                                    <w:left w:val="none" w:sz="0" w:space="0" w:color="auto"/>
                                    <w:bottom w:val="none" w:sz="0" w:space="0" w:color="auto"/>
                                    <w:right w:val="none" w:sz="0" w:space="0" w:color="auto"/>
                                  </w:divBdr>
                                </w:div>
                              </w:divsChild>
                            </w:div>
                            <w:div w:id="571893266">
                              <w:marLeft w:val="0"/>
                              <w:marRight w:val="0"/>
                              <w:marTop w:val="240"/>
                              <w:marBottom w:val="240"/>
                              <w:divBdr>
                                <w:top w:val="none" w:sz="0" w:space="0" w:color="auto"/>
                                <w:left w:val="none" w:sz="0" w:space="0" w:color="auto"/>
                                <w:bottom w:val="none" w:sz="0" w:space="0" w:color="auto"/>
                                <w:right w:val="none" w:sz="0" w:space="0" w:color="auto"/>
                              </w:divBdr>
                              <w:divsChild>
                                <w:div w:id="245185838">
                                  <w:marLeft w:val="0"/>
                                  <w:marRight w:val="0"/>
                                  <w:marTop w:val="0"/>
                                  <w:marBottom w:val="0"/>
                                  <w:divBdr>
                                    <w:top w:val="none" w:sz="0" w:space="0" w:color="auto"/>
                                    <w:left w:val="none" w:sz="0" w:space="0" w:color="auto"/>
                                    <w:bottom w:val="none" w:sz="0" w:space="0" w:color="auto"/>
                                    <w:right w:val="none" w:sz="0" w:space="0" w:color="auto"/>
                                  </w:divBdr>
                                </w:div>
                              </w:divsChild>
                            </w:div>
                            <w:div w:id="231283560">
                              <w:marLeft w:val="0"/>
                              <w:marRight w:val="0"/>
                              <w:marTop w:val="360"/>
                              <w:marBottom w:val="450"/>
                              <w:divBdr>
                                <w:top w:val="none" w:sz="0" w:space="0" w:color="auto"/>
                                <w:left w:val="none" w:sz="0" w:space="0" w:color="auto"/>
                                <w:bottom w:val="none" w:sz="0" w:space="0" w:color="auto"/>
                                <w:right w:val="none" w:sz="0" w:space="0" w:color="auto"/>
                              </w:divBdr>
                              <w:divsChild>
                                <w:div w:id="372851760">
                                  <w:marLeft w:val="0"/>
                                  <w:marRight w:val="0"/>
                                  <w:marTop w:val="0"/>
                                  <w:marBottom w:val="0"/>
                                  <w:divBdr>
                                    <w:top w:val="none" w:sz="0" w:space="0" w:color="auto"/>
                                    <w:left w:val="none" w:sz="0" w:space="0" w:color="auto"/>
                                    <w:bottom w:val="single" w:sz="6" w:space="15" w:color="B8B9BA"/>
                                    <w:right w:val="none" w:sz="0" w:space="0" w:color="auto"/>
                                  </w:divBdr>
                                  <w:divsChild>
                                    <w:div w:id="1567452238">
                                      <w:marLeft w:val="0"/>
                                      <w:marRight w:val="0"/>
                                      <w:marTop w:val="0"/>
                                      <w:marBottom w:val="0"/>
                                      <w:divBdr>
                                        <w:top w:val="none" w:sz="0" w:space="0" w:color="auto"/>
                                        <w:left w:val="none" w:sz="0" w:space="0" w:color="auto"/>
                                        <w:bottom w:val="none" w:sz="0" w:space="0" w:color="auto"/>
                                        <w:right w:val="none" w:sz="0" w:space="0" w:color="auto"/>
                                      </w:divBdr>
                                    </w:div>
                                    <w:div w:id="1786384364">
                                      <w:marLeft w:val="0"/>
                                      <w:marRight w:val="0"/>
                                      <w:marTop w:val="225"/>
                                      <w:marBottom w:val="0"/>
                                      <w:divBdr>
                                        <w:top w:val="none" w:sz="0" w:space="0" w:color="auto"/>
                                        <w:left w:val="none" w:sz="0" w:space="0" w:color="auto"/>
                                        <w:bottom w:val="none" w:sz="0" w:space="0" w:color="auto"/>
                                        <w:right w:val="none" w:sz="0" w:space="0" w:color="auto"/>
                                      </w:divBdr>
                                      <w:divsChild>
                                        <w:div w:id="278996971">
                                          <w:marLeft w:val="0"/>
                                          <w:marRight w:val="0"/>
                                          <w:marTop w:val="0"/>
                                          <w:marBottom w:val="0"/>
                                          <w:divBdr>
                                            <w:top w:val="none" w:sz="0" w:space="0" w:color="auto"/>
                                            <w:left w:val="none" w:sz="0" w:space="0" w:color="auto"/>
                                            <w:bottom w:val="none" w:sz="0" w:space="0" w:color="auto"/>
                                            <w:right w:val="none" w:sz="0" w:space="0" w:color="auto"/>
                                          </w:divBdr>
                                        </w:div>
                                      </w:divsChild>
                                    </w:div>
                                    <w:div w:id="1422679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44466">
                              <w:marLeft w:val="0"/>
                              <w:marRight w:val="0"/>
                              <w:marTop w:val="240"/>
                              <w:marBottom w:val="240"/>
                              <w:divBdr>
                                <w:top w:val="none" w:sz="0" w:space="0" w:color="auto"/>
                                <w:left w:val="none" w:sz="0" w:space="0" w:color="auto"/>
                                <w:bottom w:val="none" w:sz="0" w:space="0" w:color="auto"/>
                                <w:right w:val="none" w:sz="0" w:space="0" w:color="auto"/>
                              </w:divBdr>
                              <w:divsChild>
                                <w:div w:id="1748915640">
                                  <w:marLeft w:val="0"/>
                                  <w:marRight w:val="0"/>
                                  <w:marTop w:val="0"/>
                                  <w:marBottom w:val="0"/>
                                  <w:divBdr>
                                    <w:top w:val="none" w:sz="0" w:space="0" w:color="auto"/>
                                    <w:left w:val="none" w:sz="0" w:space="0" w:color="auto"/>
                                    <w:bottom w:val="none" w:sz="0" w:space="0" w:color="auto"/>
                                    <w:right w:val="none" w:sz="0" w:space="0" w:color="auto"/>
                                  </w:divBdr>
                                </w:div>
                              </w:divsChild>
                            </w:div>
                            <w:div w:id="2140419436">
                              <w:marLeft w:val="0"/>
                              <w:marRight w:val="0"/>
                              <w:marTop w:val="240"/>
                              <w:marBottom w:val="240"/>
                              <w:divBdr>
                                <w:top w:val="none" w:sz="0" w:space="0" w:color="auto"/>
                                <w:left w:val="none" w:sz="0" w:space="0" w:color="auto"/>
                                <w:bottom w:val="none" w:sz="0" w:space="0" w:color="auto"/>
                                <w:right w:val="none" w:sz="0" w:space="0" w:color="auto"/>
                              </w:divBdr>
                              <w:divsChild>
                                <w:div w:id="1062024916">
                                  <w:marLeft w:val="0"/>
                                  <w:marRight w:val="0"/>
                                  <w:marTop w:val="0"/>
                                  <w:marBottom w:val="0"/>
                                  <w:divBdr>
                                    <w:top w:val="none" w:sz="0" w:space="0" w:color="auto"/>
                                    <w:left w:val="none" w:sz="0" w:space="0" w:color="auto"/>
                                    <w:bottom w:val="none" w:sz="0" w:space="0" w:color="auto"/>
                                    <w:right w:val="none" w:sz="0" w:space="0" w:color="auto"/>
                                  </w:divBdr>
                                </w:div>
                              </w:divsChild>
                            </w:div>
                            <w:div w:id="745036042">
                              <w:marLeft w:val="0"/>
                              <w:marRight w:val="0"/>
                              <w:marTop w:val="240"/>
                              <w:marBottom w:val="24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
                              </w:divsChild>
                            </w:div>
                            <w:div w:id="1284579560">
                              <w:marLeft w:val="0"/>
                              <w:marRight w:val="0"/>
                              <w:marTop w:val="240"/>
                              <w:marBottom w:val="240"/>
                              <w:divBdr>
                                <w:top w:val="none" w:sz="0" w:space="0" w:color="auto"/>
                                <w:left w:val="none" w:sz="0" w:space="0" w:color="auto"/>
                                <w:bottom w:val="none" w:sz="0" w:space="0" w:color="auto"/>
                                <w:right w:val="none" w:sz="0" w:space="0" w:color="auto"/>
                              </w:divBdr>
                              <w:divsChild>
                                <w:div w:id="1795562990">
                                  <w:marLeft w:val="0"/>
                                  <w:marRight w:val="0"/>
                                  <w:marTop w:val="0"/>
                                  <w:marBottom w:val="0"/>
                                  <w:divBdr>
                                    <w:top w:val="none" w:sz="0" w:space="0" w:color="auto"/>
                                    <w:left w:val="none" w:sz="0" w:space="0" w:color="auto"/>
                                    <w:bottom w:val="none" w:sz="0" w:space="0" w:color="auto"/>
                                    <w:right w:val="none" w:sz="0" w:space="0" w:color="auto"/>
                                  </w:divBdr>
                                </w:div>
                              </w:divsChild>
                            </w:div>
                            <w:div w:id="883758119">
                              <w:marLeft w:val="0"/>
                              <w:marRight w:val="0"/>
                              <w:marTop w:val="240"/>
                              <w:marBottom w:val="240"/>
                              <w:divBdr>
                                <w:top w:val="none" w:sz="0" w:space="0" w:color="auto"/>
                                <w:left w:val="none" w:sz="0" w:space="0" w:color="auto"/>
                                <w:bottom w:val="none" w:sz="0" w:space="0" w:color="auto"/>
                                <w:right w:val="none" w:sz="0" w:space="0" w:color="auto"/>
                              </w:divBdr>
                              <w:divsChild>
                                <w:div w:id="1837569077">
                                  <w:marLeft w:val="0"/>
                                  <w:marRight w:val="0"/>
                                  <w:marTop w:val="0"/>
                                  <w:marBottom w:val="0"/>
                                  <w:divBdr>
                                    <w:top w:val="none" w:sz="0" w:space="0" w:color="auto"/>
                                    <w:left w:val="none" w:sz="0" w:space="0" w:color="auto"/>
                                    <w:bottom w:val="none" w:sz="0" w:space="0" w:color="auto"/>
                                    <w:right w:val="none" w:sz="0" w:space="0" w:color="auto"/>
                                  </w:divBdr>
                                </w:div>
                              </w:divsChild>
                            </w:div>
                            <w:div w:id="1906329126">
                              <w:marLeft w:val="0"/>
                              <w:marRight w:val="0"/>
                              <w:marTop w:val="240"/>
                              <w:marBottom w:val="240"/>
                              <w:divBdr>
                                <w:top w:val="none" w:sz="0" w:space="0" w:color="auto"/>
                                <w:left w:val="none" w:sz="0" w:space="0" w:color="auto"/>
                                <w:bottom w:val="none" w:sz="0" w:space="0" w:color="auto"/>
                                <w:right w:val="none" w:sz="0" w:space="0" w:color="auto"/>
                              </w:divBdr>
                              <w:divsChild>
                                <w:div w:id="776221195">
                                  <w:marLeft w:val="0"/>
                                  <w:marRight w:val="0"/>
                                  <w:marTop w:val="0"/>
                                  <w:marBottom w:val="0"/>
                                  <w:divBdr>
                                    <w:top w:val="none" w:sz="0" w:space="0" w:color="auto"/>
                                    <w:left w:val="none" w:sz="0" w:space="0" w:color="auto"/>
                                    <w:bottom w:val="none" w:sz="0" w:space="0" w:color="auto"/>
                                    <w:right w:val="none" w:sz="0" w:space="0" w:color="auto"/>
                                  </w:divBdr>
                                </w:div>
                              </w:divsChild>
                            </w:div>
                            <w:div w:id="688064042">
                              <w:marLeft w:val="0"/>
                              <w:marRight w:val="0"/>
                              <w:marTop w:val="240"/>
                              <w:marBottom w:val="240"/>
                              <w:divBdr>
                                <w:top w:val="none" w:sz="0" w:space="0" w:color="auto"/>
                                <w:left w:val="none" w:sz="0" w:space="0" w:color="auto"/>
                                <w:bottom w:val="none" w:sz="0" w:space="0" w:color="auto"/>
                                <w:right w:val="none" w:sz="0" w:space="0" w:color="auto"/>
                              </w:divBdr>
                              <w:divsChild>
                                <w:div w:id="934827645">
                                  <w:marLeft w:val="0"/>
                                  <w:marRight w:val="0"/>
                                  <w:marTop w:val="0"/>
                                  <w:marBottom w:val="0"/>
                                  <w:divBdr>
                                    <w:top w:val="none" w:sz="0" w:space="0" w:color="auto"/>
                                    <w:left w:val="none" w:sz="0" w:space="0" w:color="auto"/>
                                    <w:bottom w:val="none" w:sz="0" w:space="0" w:color="auto"/>
                                    <w:right w:val="none" w:sz="0" w:space="0" w:color="auto"/>
                                  </w:divBdr>
                                </w:div>
                              </w:divsChild>
                            </w:div>
                            <w:div w:id="1357004970">
                              <w:marLeft w:val="0"/>
                              <w:marRight w:val="0"/>
                              <w:marTop w:val="240"/>
                              <w:marBottom w:val="240"/>
                              <w:divBdr>
                                <w:top w:val="none" w:sz="0" w:space="0" w:color="auto"/>
                                <w:left w:val="none" w:sz="0" w:space="0" w:color="auto"/>
                                <w:bottom w:val="none" w:sz="0" w:space="0" w:color="auto"/>
                                <w:right w:val="none" w:sz="0" w:space="0" w:color="auto"/>
                              </w:divBdr>
                              <w:divsChild>
                                <w:div w:id="370107511">
                                  <w:marLeft w:val="0"/>
                                  <w:marRight w:val="0"/>
                                  <w:marTop w:val="0"/>
                                  <w:marBottom w:val="0"/>
                                  <w:divBdr>
                                    <w:top w:val="none" w:sz="0" w:space="0" w:color="auto"/>
                                    <w:left w:val="none" w:sz="0" w:space="0" w:color="auto"/>
                                    <w:bottom w:val="none" w:sz="0" w:space="0" w:color="auto"/>
                                    <w:right w:val="none" w:sz="0" w:space="0" w:color="auto"/>
                                  </w:divBdr>
                                </w:div>
                              </w:divsChild>
                            </w:div>
                            <w:div w:id="1506438417">
                              <w:marLeft w:val="0"/>
                              <w:marRight w:val="0"/>
                              <w:marTop w:val="240"/>
                              <w:marBottom w:val="240"/>
                              <w:divBdr>
                                <w:top w:val="none" w:sz="0" w:space="0" w:color="auto"/>
                                <w:left w:val="none" w:sz="0" w:space="0" w:color="auto"/>
                                <w:bottom w:val="none" w:sz="0" w:space="0" w:color="auto"/>
                                <w:right w:val="none" w:sz="0" w:space="0" w:color="auto"/>
                              </w:divBdr>
                              <w:divsChild>
                                <w:div w:id="1618751600">
                                  <w:marLeft w:val="0"/>
                                  <w:marRight w:val="0"/>
                                  <w:marTop w:val="0"/>
                                  <w:marBottom w:val="0"/>
                                  <w:divBdr>
                                    <w:top w:val="none" w:sz="0" w:space="0" w:color="auto"/>
                                    <w:left w:val="none" w:sz="0" w:space="0" w:color="auto"/>
                                    <w:bottom w:val="none" w:sz="0" w:space="0" w:color="auto"/>
                                    <w:right w:val="none" w:sz="0" w:space="0" w:color="auto"/>
                                  </w:divBdr>
                                </w:div>
                              </w:divsChild>
                            </w:div>
                            <w:div w:id="2092386960">
                              <w:marLeft w:val="0"/>
                              <w:marRight w:val="0"/>
                              <w:marTop w:val="240"/>
                              <w:marBottom w:val="240"/>
                              <w:divBdr>
                                <w:top w:val="none" w:sz="0" w:space="0" w:color="auto"/>
                                <w:left w:val="none" w:sz="0" w:space="0" w:color="auto"/>
                                <w:bottom w:val="none" w:sz="0" w:space="0" w:color="auto"/>
                                <w:right w:val="none" w:sz="0" w:space="0" w:color="auto"/>
                              </w:divBdr>
                              <w:divsChild>
                                <w:div w:id="1266185858">
                                  <w:marLeft w:val="0"/>
                                  <w:marRight w:val="0"/>
                                  <w:marTop w:val="0"/>
                                  <w:marBottom w:val="0"/>
                                  <w:divBdr>
                                    <w:top w:val="none" w:sz="0" w:space="0" w:color="auto"/>
                                    <w:left w:val="none" w:sz="0" w:space="0" w:color="auto"/>
                                    <w:bottom w:val="none" w:sz="0" w:space="0" w:color="auto"/>
                                    <w:right w:val="none" w:sz="0" w:space="0" w:color="auto"/>
                                  </w:divBdr>
                                </w:div>
                              </w:divsChild>
                            </w:div>
                            <w:div w:id="1122727331">
                              <w:marLeft w:val="0"/>
                              <w:marRight w:val="0"/>
                              <w:marTop w:val="240"/>
                              <w:marBottom w:val="240"/>
                              <w:divBdr>
                                <w:top w:val="none" w:sz="0" w:space="0" w:color="auto"/>
                                <w:left w:val="none" w:sz="0" w:space="0" w:color="auto"/>
                                <w:bottom w:val="none" w:sz="0" w:space="0" w:color="auto"/>
                                <w:right w:val="none" w:sz="0" w:space="0" w:color="auto"/>
                              </w:divBdr>
                              <w:divsChild>
                                <w:div w:id="42028730">
                                  <w:marLeft w:val="0"/>
                                  <w:marRight w:val="0"/>
                                  <w:marTop w:val="0"/>
                                  <w:marBottom w:val="0"/>
                                  <w:divBdr>
                                    <w:top w:val="none" w:sz="0" w:space="0" w:color="auto"/>
                                    <w:left w:val="none" w:sz="0" w:space="0" w:color="auto"/>
                                    <w:bottom w:val="none" w:sz="0" w:space="0" w:color="auto"/>
                                    <w:right w:val="none" w:sz="0" w:space="0" w:color="auto"/>
                                  </w:divBdr>
                                </w:div>
                              </w:divsChild>
                            </w:div>
                            <w:div w:id="288363079">
                              <w:marLeft w:val="0"/>
                              <w:marRight w:val="0"/>
                              <w:marTop w:val="240"/>
                              <w:marBottom w:val="240"/>
                              <w:divBdr>
                                <w:top w:val="none" w:sz="0" w:space="0" w:color="auto"/>
                                <w:left w:val="none" w:sz="0" w:space="0" w:color="auto"/>
                                <w:bottom w:val="none" w:sz="0" w:space="0" w:color="auto"/>
                                <w:right w:val="none" w:sz="0" w:space="0" w:color="auto"/>
                              </w:divBdr>
                              <w:divsChild>
                                <w:div w:id="40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881">
      <w:bodyDiv w:val="1"/>
      <w:marLeft w:val="0"/>
      <w:marRight w:val="0"/>
      <w:marTop w:val="0"/>
      <w:marBottom w:val="0"/>
      <w:divBdr>
        <w:top w:val="none" w:sz="0" w:space="0" w:color="auto"/>
        <w:left w:val="none" w:sz="0" w:space="0" w:color="auto"/>
        <w:bottom w:val="none" w:sz="0" w:space="0" w:color="auto"/>
        <w:right w:val="none" w:sz="0" w:space="0" w:color="auto"/>
      </w:divBdr>
      <w:divsChild>
        <w:div w:id="526255436">
          <w:marLeft w:val="0"/>
          <w:marRight w:val="0"/>
          <w:marTop w:val="0"/>
          <w:marBottom w:val="0"/>
          <w:divBdr>
            <w:top w:val="none" w:sz="0" w:space="0" w:color="auto"/>
            <w:left w:val="none" w:sz="0" w:space="0" w:color="auto"/>
            <w:bottom w:val="none" w:sz="0" w:space="0" w:color="auto"/>
            <w:right w:val="none" w:sz="0" w:space="0" w:color="auto"/>
          </w:divBdr>
          <w:divsChild>
            <w:div w:id="1490828683">
              <w:marLeft w:val="0"/>
              <w:marRight w:val="0"/>
              <w:marTop w:val="0"/>
              <w:marBottom w:val="0"/>
              <w:divBdr>
                <w:top w:val="none" w:sz="0" w:space="0" w:color="auto"/>
                <w:left w:val="none" w:sz="0" w:space="0" w:color="auto"/>
                <w:bottom w:val="none" w:sz="0" w:space="0" w:color="auto"/>
                <w:right w:val="none" w:sz="0" w:space="0" w:color="auto"/>
              </w:divBdr>
              <w:divsChild>
                <w:div w:id="260917019">
                  <w:marLeft w:val="0"/>
                  <w:marRight w:val="0"/>
                  <w:marTop w:val="0"/>
                  <w:marBottom w:val="0"/>
                  <w:divBdr>
                    <w:top w:val="none" w:sz="0" w:space="0" w:color="auto"/>
                    <w:left w:val="none" w:sz="0" w:space="0" w:color="auto"/>
                    <w:bottom w:val="none" w:sz="0" w:space="0" w:color="auto"/>
                    <w:right w:val="none" w:sz="0" w:space="0" w:color="auto"/>
                  </w:divBdr>
                </w:div>
                <w:div w:id="1402412400">
                  <w:marLeft w:val="0"/>
                  <w:marRight w:val="0"/>
                  <w:marTop w:val="600"/>
                  <w:marBottom w:val="0"/>
                  <w:divBdr>
                    <w:top w:val="none" w:sz="0" w:space="0" w:color="auto"/>
                    <w:left w:val="none" w:sz="0" w:space="0" w:color="auto"/>
                    <w:bottom w:val="none" w:sz="0" w:space="0" w:color="auto"/>
                    <w:right w:val="none" w:sz="0" w:space="0" w:color="auto"/>
                  </w:divBdr>
                  <w:divsChild>
                    <w:div w:id="2131626360">
                      <w:marLeft w:val="0"/>
                      <w:marRight w:val="0"/>
                      <w:marTop w:val="0"/>
                      <w:marBottom w:val="0"/>
                      <w:divBdr>
                        <w:top w:val="none" w:sz="0" w:space="0" w:color="auto"/>
                        <w:left w:val="none" w:sz="0" w:space="0" w:color="auto"/>
                        <w:bottom w:val="none" w:sz="0" w:space="0" w:color="auto"/>
                        <w:right w:val="none" w:sz="0" w:space="0" w:color="auto"/>
                      </w:divBdr>
                      <w:divsChild>
                        <w:div w:id="1205218680">
                          <w:marLeft w:val="0"/>
                          <w:marRight w:val="0"/>
                          <w:marTop w:val="0"/>
                          <w:marBottom w:val="0"/>
                          <w:divBdr>
                            <w:top w:val="none" w:sz="0" w:space="0" w:color="auto"/>
                            <w:left w:val="none" w:sz="0" w:space="0" w:color="auto"/>
                            <w:bottom w:val="none" w:sz="0" w:space="0" w:color="auto"/>
                            <w:right w:val="none" w:sz="0" w:space="0" w:color="auto"/>
                          </w:divBdr>
                          <w:divsChild>
                            <w:div w:id="1955939772">
                              <w:marLeft w:val="0"/>
                              <w:marRight w:val="0"/>
                              <w:marTop w:val="0"/>
                              <w:marBottom w:val="0"/>
                              <w:divBdr>
                                <w:top w:val="none" w:sz="0" w:space="0" w:color="auto"/>
                                <w:left w:val="none" w:sz="0" w:space="0" w:color="auto"/>
                                <w:bottom w:val="none" w:sz="0" w:space="0" w:color="auto"/>
                                <w:right w:val="none" w:sz="0" w:space="0" w:color="auto"/>
                              </w:divBdr>
                            </w:div>
                          </w:divsChild>
                        </w:div>
                        <w:div w:id="1860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196">
          <w:marLeft w:val="0"/>
          <w:marRight w:val="0"/>
          <w:marTop w:val="0"/>
          <w:marBottom w:val="0"/>
          <w:divBdr>
            <w:top w:val="none" w:sz="0" w:space="0" w:color="auto"/>
            <w:left w:val="none" w:sz="0" w:space="0" w:color="auto"/>
            <w:bottom w:val="none" w:sz="0" w:space="0" w:color="auto"/>
            <w:right w:val="none" w:sz="0" w:space="0" w:color="auto"/>
          </w:divBdr>
          <w:divsChild>
            <w:div w:id="509488110">
              <w:marLeft w:val="0"/>
              <w:marRight w:val="0"/>
              <w:marTop w:val="0"/>
              <w:marBottom w:val="0"/>
              <w:divBdr>
                <w:top w:val="none" w:sz="0" w:space="0" w:color="auto"/>
                <w:left w:val="none" w:sz="0" w:space="0" w:color="auto"/>
                <w:bottom w:val="none" w:sz="0" w:space="0" w:color="auto"/>
                <w:right w:val="none" w:sz="0" w:space="0" w:color="auto"/>
              </w:divBdr>
              <w:divsChild>
                <w:div w:id="215774797">
                  <w:marLeft w:val="0"/>
                  <w:marRight w:val="0"/>
                  <w:marTop w:val="0"/>
                  <w:marBottom w:val="0"/>
                  <w:divBdr>
                    <w:top w:val="none" w:sz="0" w:space="0" w:color="auto"/>
                    <w:left w:val="none" w:sz="0" w:space="0" w:color="auto"/>
                    <w:bottom w:val="none" w:sz="0" w:space="0" w:color="auto"/>
                    <w:right w:val="none" w:sz="0" w:space="0" w:color="auto"/>
                  </w:divBdr>
                  <w:divsChild>
                    <w:div w:id="1152913543">
                      <w:marLeft w:val="0"/>
                      <w:marRight w:val="1500"/>
                      <w:marTop w:val="0"/>
                      <w:marBottom w:val="0"/>
                      <w:divBdr>
                        <w:top w:val="none" w:sz="0" w:space="0" w:color="auto"/>
                        <w:left w:val="none" w:sz="0" w:space="0" w:color="auto"/>
                        <w:bottom w:val="none" w:sz="0" w:space="0" w:color="auto"/>
                        <w:right w:val="none" w:sz="0" w:space="0" w:color="auto"/>
                      </w:divBdr>
                      <w:divsChild>
                        <w:div w:id="1694719675">
                          <w:marLeft w:val="0"/>
                          <w:marRight w:val="0"/>
                          <w:marTop w:val="600"/>
                          <w:marBottom w:val="600"/>
                          <w:divBdr>
                            <w:top w:val="none" w:sz="0" w:space="0" w:color="auto"/>
                            <w:left w:val="none" w:sz="0" w:space="0" w:color="auto"/>
                            <w:bottom w:val="none" w:sz="0" w:space="0" w:color="auto"/>
                            <w:right w:val="none" w:sz="0" w:space="0" w:color="auto"/>
                          </w:divBdr>
                          <w:divsChild>
                            <w:div w:id="857545430">
                              <w:marLeft w:val="0"/>
                              <w:marRight w:val="0"/>
                              <w:marTop w:val="0"/>
                              <w:marBottom w:val="300"/>
                              <w:divBdr>
                                <w:top w:val="none" w:sz="0" w:space="0" w:color="auto"/>
                                <w:left w:val="none" w:sz="0" w:space="0" w:color="auto"/>
                                <w:bottom w:val="none" w:sz="0" w:space="0" w:color="auto"/>
                                <w:right w:val="none" w:sz="0" w:space="0" w:color="auto"/>
                              </w:divBdr>
                            </w:div>
                            <w:div w:id="185608308">
                              <w:marLeft w:val="0"/>
                              <w:marRight w:val="0"/>
                              <w:marTop w:val="300"/>
                              <w:marBottom w:val="300"/>
                              <w:divBdr>
                                <w:top w:val="none" w:sz="0" w:space="0" w:color="auto"/>
                                <w:left w:val="none" w:sz="0" w:space="0" w:color="auto"/>
                                <w:bottom w:val="none" w:sz="0" w:space="0" w:color="auto"/>
                                <w:right w:val="none" w:sz="0" w:space="0" w:color="auto"/>
                              </w:divBdr>
                            </w:div>
                            <w:div w:id="273096454">
                              <w:marLeft w:val="0"/>
                              <w:marRight w:val="0"/>
                              <w:marTop w:val="300"/>
                              <w:marBottom w:val="600"/>
                              <w:divBdr>
                                <w:top w:val="single" w:sz="6" w:space="30" w:color="EB5D0B"/>
                                <w:left w:val="none" w:sz="0" w:space="0" w:color="auto"/>
                                <w:bottom w:val="single" w:sz="6" w:space="30" w:color="EB5D0B"/>
                                <w:right w:val="none" w:sz="0" w:space="0" w:color="auto"/>
                              </w:divBdr>
                            </w:div>
                            <w:div w:id="1008101126">
                              <w:marLeft w:val="0"/>
                              <w:marRight w:val="0"/>
                              <w:marTop w:val="720"/>
                              <w:marBottom w:val="900"/>
                              <w:divBdr>
                                <w:top w:val="none" w:sz="0" w:space="0" w:color="auto"/>
                                <w:left w:val="none" w:sz="0" w:space="0" w:color="auto"/>
                                <w:bottom w:val="none" w:sz="0" w:space="0" w:color="auto"/>
                                <w:right w:val="none" w:sz="0" w:space="0" w:color="auto"/>
                              </w:divBdr>
                              <w:divsChild>
                                <w:div w:id="990403779">
                                  <w:marLeft w:val="0"/>
                                  <w:marRight w:val="240"/>
                                  <w:marTop w:val="180"/>
                                  <w:marBottom w:val="0"/>
                                  <w:divBdr>
                                    <w:top w:val="none" w:sz="0" w:space="0" w:color="auto"/>
                                    <w:left w:val="none" w:sz="0" w:space="0" w:color="auto"/>
                                    <w:bottom w:val="none" w:sz="0" w:space="0" w:color="auto"/>
                                    <w:right w:val="none" w:sz="0" w:space="0" w:color="auto"/>
                                  </w:divBdr>
                                </w:div>
                              </w:divsChild>
                            </w:div>
                            <w:div w:id="361708014">
                              <w:marLeft w:val="0"/>
                              <w:marRight w:val="0"/>
                              <w:marTop w:val="240"/>
                              <w:marBottom w:val="240"/>
                              <w:divBdr>
                                <w:top w:val="none" w:sz="0" w:space="0" w:color="auto"/>
                                <w:left w:val="none" w:sz="0" w:space="0" w:color="auto"/>
                                <w:bottom w:val="none" w:sz="0" w:space="0" w:color="auto"/>
                                <w:right w:val="none" w:sz="0" w:space="0" w:color="auto"/>
                              </w:divBdr>
                              <w:divsChild>
                                <w:div w:id="1908219396">
                                  <w:marLeft w:val="0"/>
                                  <w:marRight w:val="0"/>
                                  <w:marTop w:val="0"/>
                                  <w:marBottom w:val="0"/>
                                  <w:divBdr>
                                    <w:top w:val="none" w:sz="0" w:space="0" w:color="auto"/>
                                    <w:left w:val="none" w:sz="0" w:space="0" w:color="auto"/>
                                    <w:bottom w:val="none" w:sz="0" w:space="0" w:color="auto"/>
                                    <w:right w:val="none" w:sz="0" w:space="0" w:color="auto"/>
                                  </w:divBdr>
                                </w:div>
                              </w:divsChild>
                            </w:div>
                            <w:div w:id="1164206107">
                              <w:marLeft w:val="0"/>
                              <w:marRight w:val="0"/>
                              <w:marTop w:val="240"/>
                              <w:marBottom w:val="240"/>
                              <w:divBdr>
                                <w:top w:val="none" w:sz="0" w:space="0" w:color="auto"/>
                                <w:left w:val="none" w:sz="0" w:space="0" w:color="auto"/>
                                <w:bottom w:val="none" w:sz="0" w:space="0" w:color="auto"/>
                                <w:right w:val="none" w:sz="0" w:space="0" w:color="auto"/>
                              </w:divBdr>
                              <w:divsChild>
                                <w:div w:id="2059356804">
                                  <w:marLeft w:val="0"/>
                                  <w:marRight w:val="0"/>
                                  <w:marTop w:val="0"/>
                                  <w:marBottom w:val="0"/>
                                  <w:divBdr>
                                    <w:top w:val="none" w:sz="0" w:space="0" w:color="auto"/>
                                    <w:left w:val="none" w:sz="0" w:space="0" w:color="auto"/>
                                    <w:bottom w:val="none" w:sz="0" w:space="0" w:color="auto"/>
                                    <w:right w:val="none" w:sz="0" w:space="0" w:color="auto"/>
                                  </w:divBdr>
                                </w:div>
                              </w:divsChild>
                            </w:div>
                            <w:div w:id="68582016">
                              <w:marLeft w:val="0"/>
                              <w:marRight w:val="0"/>
                              <w:marTop w:val="240"/>
                              <w:marBottom w:val="240"/>
                              <w:divBdr>
                                <w:top w:val="none" w:sz="0" w:space="0" w:color="auto"/>
                                <w:left w:val="none" w:sz="0" w:space="0" w:color="auto"/>
                                <w:bottom w:val="none" w:sz="0" w:space="0" w:color="auto"/>
                                <w:right w:val="none" w:sz="0" w:space="0" w:color="auto"/>
                              </w:divBdr>
                              <w:divsChild>
                                <w:div w:id="586228458">
                                  <w:marLeft w:val="0"/>
                                  <w:marRight w:val="0"/>
                                  <w:marTop w:val="0"/>
                                  <w:marBottom w:val="0"/>
                                  <w:divBdr>
                                    <w:top w:val="none" w:sz="0" w:space="0" w:color="auto"/>
                                    <w:left w:val="none" w:sz="0" w:space="0" w:color="auto"/>
                                    <w:bottom w:val="none" w:sz="0" w:space="0" w:color="auto"/>
                                    <w:right w:val="none" w:sz="0" w:space="0" w:color="auto"/>
                                  </w:divBdr>
                                </w:div>
                              </w:divsChild>
                            </w:div>
                            <w:div w:id="1749687897">
                              <w:marLeft w:val="0"/>
                              <w:marRight w:val="0"/>
                              <w:marTop w:val="240"/>
                              <w:marBottom w:val="240"/>
                              <w:divBdr>
                                <w:top w:val="none" w:sz="0" w:space="0" w:color="auto"/>
                                <w:left w:val="none" w:sz="0" w:space="0" w:color="auto"/>
                                <w:bottom w:val="none" w:sz="0" w:space="0" w:color="auto"/>
                                <w:right w:val="none" w:sz="0" w:space="0" w:color="auto"/>
                              </w:divBdr>
                              <w:divsChild>
                                <w:div w:id="993223493">
                                  <w:marLeft w:val="0"/>
                                  <w:marRight w:val="0"/>
                                  <w:marTop w:val="0"/>
                                  <w:marBottom w:val="0"/>
                                  <w:divBdr>
                                    <w:top w:val="none" w:sz="0" w:space="0" w:color="auto"/>
                                    <w:left w:val="none" w:sz="0" w:space="0" w:color="auto"/>
                                    <w:bottom w:val="none" w:sz="0" w:space="0" w:color="auto"/>
                                    <w:right w:val="none" w:sz="0" w:space="0" w:color="auto"/>
                                  </w:divBdr>
                                </w:div>
                              </w:divsChild>
                            </w:div>
                            <w:div w:id="106851470">
                              <w:marLeft w:val="0"/>
                              <w:marRight w:val="0"/>
                              <w:marTop w:val="240"/>
                              <w:marBottom w:val="24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 w:id="1845362771">
                              <w:marLeft w:val="0"/>
                              <w:marRight w:val="0"/>
                              <w:marTop w:val="240"/>
                              <w:marBottom w:val="240"/>
                              <w:divBdr>
                                <w:top w:val="none" w:sz="0" w:space="0" w:color="auto"/>
                                <w:left w:val="none" w:sz="0" w:space="0" w:color="auto"/>
                                <w:bottom w:val="none" w:sz="0" w:space="0" w:color="auto"/>
                                <w:right w:val="none" w:sz="0" w:space="0" w:color="auto"/>
                              </w:divBdr>
                              <w:divsChild>
                                <w:div w:id="493228827">
                                  <w:marLeft w:val="0"/>
                                  <w:marRight w:val="0"/>
                                  <w:marTop w:val="0"/>
                                  <w:marBottom w:val="0"/>
                                  <w:divBdr>
                                    <w:top w:val="none" w:sz="0" w:space="0" w:color="auto"/>
                                    <w:left w:val="none" w:sz="0" w:space="0" w:color="auto"/>
                                    <w:bottom w:val="none" w:sz="0" w:space="0" w:color="auto"/>
                                    <w:right w:val="none" w:sz="0" w:space="0" w:color="auto"/>
                                  </w:divBdr>
                                </w:div>
                              </w:divsChild>
                            </w:div>
                            <w:div w:id="1295911319">
                              <w:marLeft w:val="0"/>
                              <w:marRight w:val="0"/>
                              <w:marTop w:val="240"/>
                              <w:marBottom w:val="240"/>
                              <w:divBdr>
                                <w:top w:val="none" w:sz="0" w:space="0" w:color="auto"/>
                                <w:left w:val="none" w:sz="0" w:space="0" w:color="auto"/>
                                <w:bottom w:val="none" w:sz="0" w:space="0" w:color="auto"/>
                                <w:right w:val="none" w:sz="0" w:space="0" w:color="auto"/>
                              </w:divBdr>
                              <w:divsChild>
                                <w:div w:id="1825854302">
                                  <w:marLeft w:val="0"/>
                                  <w:marRight w:val="0"/>
                                  <w:marTop w:val="0"/>
                                  <w:marBottom w:val="0"/>
                                  <w:divBdr>
                                    <w:top w:val="none" w:sz="0" w:space="0" w:color="auto"/>
                                    <w:left w:val="none" w:sz="0" w:space="0" w:color="auto"/>
                                    <w:bottom w:val="none" w:sz="0" w:space="0" w:color="auto"/>
                                    <w:right w:val="none" w:sz="0" w:space="0" w:color="auto"/>
                                  </w:divBdr>
                                </w:div>
                              </w:divsChild>
                            </w:div>
                            <w:div w:id="384990705">
                              <w:marLeft w:val="0"/>
                              <w:marRight w:val="0"/>
                              <w:marTop w:val="240"/>
                              <w:marBottom w:val="240"/>
                              <w:divBdr>
                                <w:top w:val="none" w:sz="0" w:space="0" w:color="auto"/>
                                <w:left w:val="none" w:sz="0" w:space="0" w:color="auto"/>
                                <w:bottom w:val="none" w:sz="0" w:space="0" w:color="auto"/>
                                <w:right w:val="none" w:sz="0" w:space="0" w:color="auto"/>
                              </w:divBdr>
                              <w:divsChild>
                                <w:div w:id="1579900521">
                                  <w:marLeft w:val="0"/>
                                  <w:marRight w:val="0"/>
                                  <w:marTop w:val="0"/>
                                  <w:marBottom w:val="0"/>
                                  <w:divBdr>
                                    <w:top w:val="none" w:sz="0" w:space="0" w:color="auto"/>
                                    <w:left w:val="none" w:sz="0" w:space="0" w:color="auto"/>
                                    <w:bottom w:val="none" w:sz="0" w:space="0" w:color="auto"/>
                                    <w:right w:val="none" w:sz="0" w:space="0" w:color="auto"/>
                                  </w:divBdr>
                                </w:div>
                              </w:divsChild>
                            </w:div>
                            <w:div w:id="939723941">
                              <w:marLeft w:val="0"/>
                              <w:marRight w:val="0"/>
                              <w:marTop w:val="240"/>
                              <w:marBottom w:val="240"/>
                              <w:divBdr>
                                <w:top w:val="none" w:sz="0" w:space="0" w:color="auto"/>
                                <w:left w:val="none" w:sz="0" w:space="0" w:color="auto"/>
                                <w:bottom w:val="none" w:sz="0" w:space="0" w:color="auto"/>
                                <w:right w:val="none" w:sz="0" w:space="0" w:color="auto"/>
                              </w:divBdr>
                              <w:divsChild>
                                <w:div w:id="1122311031">
                                  <w:marLeft w:val="0"/>
                                  <w:marRight w:val="0"/>
                                  <w:marTop w:val="0"/>
                                  <w:marBottom w:val="0"/>
                                  <w:divBdr>
                                    <w:top w:val="none" w:sz="0" w:space="0" w:color="auto"/>
                                    <w:left w:val="none" w:sz="0" w:space="0" w:color="auto"/>
                                    <w:bottom w:val="none" w:sz="0" w:space="0" w:color="auto"/>
                                    <w:right w:val="none" w:sz="0" w:space="0" w:color="auto"/>
                                  </w:divBdr>
                                </w:div>
                              </w:divsChild>
                            </w:div>
                            <w:div w:id="755059055">
                              <w:marLeft w:val="0"/>
                              <w:marRight w:val="0"/>
                              <w:marTop w:val="240"/>
                              <w:marBottom w:val="240"/>
                              <w:divBdr>
                                <w:top w:val="none" w:sz="0" w:space="0" w:color="auto"/>
                                <w:left w:val="none" w:sz="0" w:space="0" w:color="auto"/>
                                <w:bottom w:val="none" w:sz="0" w:space="0" w:color="auto"/>
                                <w:right w:val="none" w:sz="0" w:space="0" w:color="auto"/>
                              </w:divBdr>
                              <w:divsChild>
                                <w:div w:id="392587876">
                                  <w:marLeft w:val="0"/>
                                  <w:marRight w:val="0"/>
                                  <w:marTop w:val="0"/>
                                  <w:marBottom w:val="0"/>
                                  <w:divBdr>
                                    <w:top w:val="none" w:sz="0" w:space="0" w:color="auto"/>
                                    <w:left w:val="none" w:sz="0" w:space="0" w:color="auto"/>
                                    <w:bottom w:val="none" w:sz="0" w:space="0" w:color="auto"/>
                                    <w:right w:val="none" w:sz="0" w:space="0" w:color="auto"/>
                                  </w:divBdr>
                                </w:div>
                              </w:divsChild>
                            </w:div>
                            <w:div w:id="21905156">
                              <w:marLeft w:val="0"/>
                              <w:marRight w:val="0"/>
                              <w:marTop w:val="240"/>
                              <w:marBottom w:val="240"/>
                              <w:divBdr>
                                <w:top w:val="none" w:sz="0" w:space="0" w:color="auto"/>
                                <w:left w:val="none" w:sz="0" w:space="0" w:color="auto"/>
                                <w:bottom w:val="none" w:sz="0" w:space="0" w:color="auto"/>
                                <w:right w:val="none" w:sz="0" w:space="0" w:color="auto"/>
                              </w:divBdr>
                              <w:divsChild>
                                <w:div w:id="1095515260">
                                  <w:marLeft w:val="0"/>
                                  <w:marRight w:val="0"/>
                                  <w:marTop w:val="0"/>
                                  <w:marBottom w:val="0"/>
                                  <w:divBdr>
                                    <w:top w:val="none" w:sz="0" w:space="0" w:color="auto"/>
                                    <w:left w:val="none" w:sz="0" w:space="0" w:color="auto"/>
                                    <w:bottom w:val="none" w:sz="0" w:space="0" w:color="auto"/>
                                    <w:right w:val="none" w:sz="0" w:space="0" w:color="auto"/>
                                  </w:divBdr>
                                </w:div>
                              </w:divsChild>
                            </w:div>
                            <w:div w:id="405684971">
                              <w:marLeft w:val="0"/>
                              <w:marRight w:val="0"/>
                              <w:marTop w:val="360"/>
                              <w:marBottom w:val="450"/>
                              <w:divBdr>
                                <w:top w:val="none" w:sz="0" w:space="0" w:color="auto"/>
                                <w:left w:val="none" w:sz="0" w:space="0" w:color="auto"/>
                                <w:bottom w:val="none" w:sz="0" w:space="0" w:color="auto"/>
                                <w:right w:val="none" w:sz="0" w:space="0" w:color="auto"/>
                              </w:divBdr>
                              <w:divsChild>
                                <w:div w:id="553349856">
                                  <w:marLeft w:val="0"/>
                                  <w:marRight w:val="0"/>
                                  <w:marTop w:val="0"/>
                                  <w:marBottom w:val="0"/>
                                  <w:divBdr>
                                    <w:top w:val="none" w:sz="0" w:space="0" w:color="auto"/>
                                    <w:left w:val="none" w:sz="0" w:space="0" w:color="auto"/>
                                    <w:bottom w:val="single" w:sz="6" w:space="15" w:color="B8B9BA"/>
                                    <w:right w:val="none" w:sz="0" w:space="0" w:color="auto"/>
                                  </w:divBdr>
                                  <w:divsChild>
                                    <w:div w:id="534586485">
                                      <w:marLeft w:val="0"/>
                                      <w:marRight w:val="0"/>
                                      <w:marTop w:val="0"/>
                                      <w:marBottom w:val="0"/>
                                      <w:divBdr>
                                        <w:top w:val="none" w:sz="0" w:space="0" w:color="auto"/>
                                        <w:left w:val="none" w:sz="0" w:space="0" w:color="auto"/>
                                        <w:bottom w:val="none" w:sz="0" w:space="0" w:color="auto"/>
                                        <w:right w:val="none" w:sz="0" w:space="0" w:color="auto"/>
                                      </w:divBdr>
                                    </w:div>
                                    <w:div w:id="1083604386">
                                      <w:marLeft w:val="0"/>
                                      <w:marRight w:val="0"/>
                                      <w:marTop w:val="225"/>
                                      <w:marBottom w:val="0"/>
                                      <w:divBdr>
                                        <w:top w:val="none" w:sz="0" w:space="0" w:color="auto"/>
                                        <w:left w:val="none" w:sz="0" w:space="0" w:color="auto"/>
                                        <w:bottom w:val="none" w:sz="0" w:space="0" w:color="auto"/>
                                        <w:right w:val="none" w:sz="0" w:space="0" w:color="auto"/>
                                      </w:divBdr>
                                      <w:divsChild>
                                        <w:div w:id="512190673">
                                          <w:marLeft w:val="0"/>
                                          <w:marRight w:val="0"/>
                                          <w:marTop w:val="0"/>
                                          <w:marBottom w:val="0"/>
                                          <w:divBdr>
                                            <w:top w:val="none" w:sz="0" w:space="0" w:color="auto"/>
                                            <w:left w:val="none" w:sz="0" w:space="0" w:color="auto"/>
                                            <w:bottom w:val="none" w:sz="0" w:space="0" w:color="auto"/>
                                            <w:right w:val="none" w:sz="0" w:space="0" w:color="auto"/>
                                          </w:divBdr>
                                        </w:div>
                                      </w:divsChild>
                                    </w:div>
                                    <w:div w:id="135384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4324">
                              <w:marLeft w:val="0"/>
                              <w:marRight w:val="0"/>
                              <w:marTop w:val="240"/>
                              <w:marBottom w:val="240"/>
                              <w:divBdr>
                                <w:top w:val="none" w:sz="0" w:space="0" w:color="auto"/>
                                <w:left w:val="none" w:sz="0" w:space="0" w:color="auto"/>
                                <w:bottom w:val="none" w:sz="0" w:space="0" w:color="auto"/>
                                <w:right w:val="none" w:sz="0" w:space="0" w:color="auto"/>
                              </w:divBdr>
                              <w:divsChild>
                                <w:div w:id="1331448033">
                                  <w:marLeft w:val="0"/>
                                  <w:marRight w:val="0"/>
                                  <w:marTop w:val="0"/>
                                  <w:marBottom w:val="0"/>
                                  <w:divBdr>
                                    <w:top w:val="none" w:sz="0" w:space="0" w:color="auto"/>
                                    <w:left w:val="none" w:sz="0" w:space="0" w:color="auto"/>
                                    <w:bottom w:val="none" w:sz="0" w:space="0" w:color="auto"/>
                                    <w:right w:val="none" w:sz="0" w:space="0" w:color="auto"/>
                                  </w:divBdr>
                                </w:div>
                              </w:divsChild>
                            </w:div>
                            <w:div w:id="528880740">
                              <w:marLeft w:val="0"/>
                              <w:marRight w:val="0"/>
                              <w:marTop w:val="240"/>
                              <w:marBottom w:val="240"/>
                              <w:divBdr>
                                <w:top w:val="none" w:sz="0" w:space="0" w:color="auto"/>
                                <w:left w:val="none" w:sz="0" w:space="0" w:color="auto"/>
                                <w:bottom w:val="none" w:sz="0" w:space="0" w:color="auto"/>
                                <w:right w:val="none" w:sz="0" w:space="0" w:color="auto"/>
                              </w:divBdr>
                              <w:divsChild>
                                <w:div w:id="260340572">
                                  <w:marLeft w:val="0"/>
                                  <w:marRight w:val="0"/>
                                  <w:marTop w:val="0"/>
                                  <w:marBottom w:val="0"/>
                                  <w:divBdr>
                                    <w:top w:val="none" w:sz="0" w:space="0" w:color="auto"/>
                                    <w:left w:val="none" w:sz="0" w:space="0" w:color="auto"/>
                                    <w:bottom w:val="none" w:sz="0" w:space="0" w:color="auto"/>
                                    <w:right w:val="none" w:sz="0" w:space="0" w:color="auto"/>
                                  </w:divBdr>
                                </w:div>
                              </w:divsChild>
                            </w:div>
                            <w:div w:id="1048383961">
                              <w:marLeft w:val="0"/>
                              <w:marRight w:val="0"/>
                              <w:marTop w:val="240"/>
                              <w:marBottom w:val="240"/>
                              <w:divBdr>
                                <w:top w:val="none" w:sz="0" w:space="0" w:color="auto"/>
                                <w:left w:val="none" w:sz="0" w:space="0" w:color="auto"/>
                                <w:bottom w:val="none" w:sz="0" w:space="0" w:color="auto"/>
                                <w:right w:val="none" w:sz="0" w:space="0" w:color="auto"/>
                              </w:divBdr>
                              <w:divsChild>
                                <w:div w:id="1229615470">
                                  <w:marLeft w:val="0"/>
                                  <w:marRight w:val="0"/>
                                  <w:marTop w:val="0"/>
                                  <w:marBottom w:val="0"/>
                                  <w:divBdr>
                                    <w:top w:val="none" w:sz="0" w:space="0" w:color="auto"/>
                                    <w:left w:val="none" w:sz="0" w:space="0" w:color="auto"/>
                                    <w:bottom w:val="none" w:sz="0" w:space="0" w:color="auto"/>
                                    <w:right w:val="none" w:sz="0" w:space="0" w:color="auto"/>
                                  </w:divBdr>
                                </w:div>
                              </w:divsChild>
                            </w:div>
                            <w:div w:id="1872495283">
                              <w:marLeft w:val="0"/>
                              <w:marRight w:val="0"/>
                              <w:marTop w:val="240"/>
                              <w:marBottom w:val="240"/>
                              <w:divBdr>
                                <w:top w:val="none" w:sz="0" w:space="0" w:color="auto"/>
                                <w:left w:val="none" w:sz="0" w:space="0" w:color="auto"/>
                                <w:bottom w:val="none" w:sz="0" w:space="0" w:color="auto"/>
                                <w:right w:val="none" w:sz="0" w:space="0" w:color="auto"/>
                              </w:divBdr>
                              <w:divsChild>
                                <w:div w:id="1154493543">
                                  <w:marLeft w:val="0"/>
                                  <w:marRight w:val="0"/>
                                  <w:marTop w:val="0"/>
                                  <w:marBottom w:val="0"/>
                                  <w:divBdr>
                                    <w:top w:val="none" w:sz="0" w:space="0" w:color="auto"/>
                                    <w:left w:val="none" w:sz="0" w:space="0" w:color="auto"/>
                                    <w:bottom w:val="none" w:sz="0" w:space="0" w:color="auto"/>
                                    <w:right w:val="none" w:sz="0" w:space="0" w:color="auto"/>
                                  </w:divBdr>
                                </w:div>
                              </w:divsChild>
                            </w:div>
                            <w:div w:id="1316641557">
                              <w:marLeft w:val="0"/>
                              <w:marRight w:val="0"/>
                              <w:marTop w:val="240"/>
                              <w:marBottom w:val="240"/>
                              <w:divBdr>
                                <w:top w:val="none" w:sz="0" w:space="0" w:color="auto"/>
                                <w:left w:val="none" w:sz="0" w:space="0" w:color="auto"/>
                                <w:bottom w:val="none" w:sz="0" w:space="0" w:color="auto"/>
                                <w:right w:val="none" w:sz="0" w:space="0" w:color="auto"/>
                              </w:divBdr>
                              <w:divsChild>
                                <w:div w:id="462582937">
                                  <w:marLeft w:val="0"/>
                                  <w:marRight w:val="0"/>
                                  <w:marTop w:val="0"/>
                                  <w:marBottom w:val="0"/>
                                  <w:divBdr>
                                    <w:top w:val="none" w:sz="0" w:space="0" w:color="auto"/>
                                    <w:left w:val="none" w:sz="0" w:space="0" w:color="auto"/>
                                    <w:bottom w:val="none" w:sz="0" w:space="0" w:color="auto"/>
                                    <w:right w:val="none" w:sz="0" w:space="0" w:color="auto"/>
                                  </w:divBdr>
                                </w:div>
                              </w:divsChild>
                            </w:div>
                            <w:div w:id="1793937256">
                              <w:marLeft w:val="0"/>
                              <w:marRight w:val="0"/>
                              <w:marTop w:val="240"/>
                              <w:marBottom w:val="240"/>
                              <w:divBdr>
                                <w:top w:val="none" w:sz="0" w:space="0" w:color="auto"/>
                                <w:left w:val="none" w:sz="0" w:space="0" w:color="auto"/>
                                <w:bottom w:val="none" w:sz="0" w:space="0" w:color="auto"/>
                                <w:right w:val="none" w:sz="0" w:space="0" w:color="auto"/>
                              </w:divBdr>
                              <w:divsChild>
                                <w:div w:id="1303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295460">
      <w:bodyDiv w:val="1"/>
      <w:marLeft w:val="0"/>
      <w:marRight w:val="0"/>
      <w:marTop w:val="0"/>
      <w:marBottom w:val="0"/>
      <w:divBdr>
        <w:top w:val="none" w:sz="0" w:space="0" w:color="auto"/>
        <w:left w:val="none" w:sz="0" w:space="0" w:color="auto"/>
        <w:bottom w:val="none" w:sz="0" w:space="0" w:color="auto"/>
        <w:right w:val="none" w:sz="0" w:space="0" w:color="auto"/>
      </w:divBdr>
      <w:divsChild>
        <w:div w:id="1677004115">
          <w:marLeft w:val="0"/>
          <w:marRight w:val="0"/>
          <w:marTop w:val="0"/>
          <w:marBottom w:val="0"/>
          <w:divBdr>
            <w:top w:val="none" w:sz="0" w:space="0" w:color="auto"/>
            <w:left w:val="none" w:sz="0" w:space="0" w:color="auto"/>
            <w:bottom w:val="none" w:sz="0" w:space="0" w:color="auto"/>
            <w:right w:val="none" w:sz="0" w:space="0" w:color="auto"/>
          </w:divBdr>
          <w:divsChild>
            <w:div w:id="2139032606">
              <w:marLeft w:val="0"/>
              <w:marRight w:val="0"/>
              <w:marTop w:val="0"/>
              <w:marBottom w:val="0"/>
              <w:divBdr>
                <w:top w:val="none" w:sz="0" w:space="0" w:color="auto"/>
                <w:left w:val="none" w:sz="0" w:space="0" w:color="auto"/>
                <w:bottom w:val="none" w:sz="0" w:space="0" w:color="auto"/>
                <w:right w:val="none" w:sz="0" w:space="0" w:color="auto"/>
              </w:divBdr>
              <w:divsChild>
                <w:div w:id="1402631423">
                  <w:marLeft w:val="0"/>
                  <w:marRight w:val="0"/>
                  <w:marTop w:val="0"/>
                  <w:marBottom w:val="0"/>
                  <w:divBdr>
                    <w:top w:val="none" w:sz="0" w:space="0" w:color="auto"/>
                    <w:left w:val="none" w:sz="0" w:space="0" w:color="auto"/>
                    <w:bottom w:val="none" w:sz="0" w:space="0" w:color="auto"/>
                    <w:right w:val="none" w:sz="0" w:space="0" w:color="auto"/>
                  </w:divBdr>
                </w:div>
                <w:div w:id="1791126042">
                  <w:marLeft w:val="0"/>
                  <w:marRight w:val="0"/>
                  <w:marTop w:val="847"/>
                  <w:marBottom w:val="0"/>
                  <w:divBdr>
                    <w:top w:val="none" w:sz="0" w:space="0" w:color="auto"/>
                    <w:left w:val="none" w:sz="0" w:space="0" w:color="auto"/>
                    <w:bottom w:val="none" w:sz="0" w:space="0" w:color="auto"/>
                    <w:right w:val="none" w:sz="0" w:space="0" w:color="auto"/>
                  </w:divBdr>
                  <w:divsChild>
                    <w:div w:id="1764958767">
                      <w:marLeft w:val="0"/>
                      <w:marRight w:val="0"/>
                      <w:marTop w:val="0"/>
                      <w:marBottom w:val="0"/>
                      <w:divBdr>
                        <w:top w:val="none" w:sz="0" w:space="0" w:color="auto"/>
                        <w:left w:val="none" w:sz="0" w:space="0" w:color="auto"/>
                        <w:bottom w:val="none" w:sz="0" w:space="0" w:color="auto"/>
                        <w:right w:val="none" w:sz="0" w:space="0" w:color="auto"/>
                      </w:divBdr>
                      <w:divsChild>
                        <w:div w:id="263660096">
                          <w:marLeft w:val="0"/>
                          <w:marRight w:val="0"/>
                          <w:marTop w:val="0"/>
                          <w:marBottom w:val="0"/>
                          <w:divBdr>
                            <w:top w:val="none" w:sz="0" w:space="0" w:color="auto"/>
                            <w:left w:val="none" w:sz="0" w:space="0" w:color="auto"/>
                            <w:bottom w:val="none" w:sz="0" w:space="0" w:color="auto"/>
                            <w:right w:val="none" w:sz="0" w:space="0" w:color="auto"/>
                          </w:divBdr>
                          <w:divsChild>
                            <w:div w:id="183859732">
                              <w:marLeft w:val="0"/>
                              <w:marRight w:val="0"/>
                              <w:marTop w:val="0"/>
                              <w:marBottom w:val="0"/>
                              <w:divBdr>
                                <w:top w:val="none" w:sz="0" w:space="0" w:color="auto"/>
                                <w:left w:val="none" w:sz="0" w:space="0" w:color="auto"/>
                                <w:bottom w:val="none" w:sz="0" w:space="0" w:color="auto"/>
                                <w:right w:val="none" w:sz="0" w:space="0" w:color="auto"/>
                              </w:divBdr>
                            </w:div>
                          </w:divsChild>
                        </w:div>
                        <w:div w:id="194736159">
                          <w:marLeft w:val="0"/>
                          <w:marRight w:val="191"/>
                          <w:marTop w:val="0"/>
                          <w:marBottom w:val="0"/>
                          <w:divBdr>
                            <w:top w:val="none" w:sz="0" w:space="0" w:color="auto"/>
                            <w:left w:val="none" w:sz="0" w:space="0" w:color="auto"/>
                            <w:bottom w:val="none" w:sz="0" w:space="0" w:color="auto"/>
                            <w:right w:val="none" w:sz="0" w:space="0" w:color="auto"/>
                          </w:divBdr>
                        </w:div>
                        <w:div w:id="2023239099">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819">
          <w:marLeft w:val="0"/>
          <w:marRight w:val="0"/>
          <w:marTop w:val="0"/>
          <w:marBottom w:val="0"/>
          <w:divBdr>
            <w:top w:val="none" w:sz="0" w:space="0" w:color="auto"/>
            <w:left w:val="none" w:sz="0" w:space="0" w:color="auto"/>
            <w:bottom w:val="none" w:sz="0" w:space="0" w:color="auto"/>
            <w:right w:val="none" w:sz="0" w:space="0" w:color="auto"/>
          </w:divBdr>
          <w:divsChild>
            <w:div w:id="1743478862">
              <w:marLeft w:val="0"/>
              <w:marRight w:val="0"/>
              <w:marTop w:val="0"/>
              <w:marBottom w:val="0"/>
              <w:divBdr>
                <w:top w:val="none" w:sz="0" w:space="0" w:color="auto"/>
                <w:left w:val="none" w:sz="0" w:space="0" w:color="auto"/>
                <w:bottom w:val="none" w:sz="0" w:space="0" w:color="auto"/>
                <w:right w:val="none" w:sz="0" w:space="0" w:color="auto"/>
              </w:divBdr>
              <w:divsChild>
                <w:div w:id="1625236345">
                  <w:marLeft w:val="0"/>
                  <w:marRight w:val="0"/>
                  <w:marTop w:val="0"/>
                  <w:marBottom w:val="0"/>
                  <w:divBdr>
                    <w:top w:val="none" w:sz="0" w:space="0" w:color="auto"/>
                    <w:left w:val="none" w:sz="0" w:space="0" w:color="auto"/>
                    <w:bottom w:val="none" w:sz="0" w:space="0" w:color="auto"/>
                    <w:right w:val="none" w:sz="0" w:space="0" w:color="auto"/>
                  </w:divBdr>
                  <w:divsChild>
                    <w:div w:id="2050107684">
                      <w:marLeft w:val="0"/>
                      <w:marRight w:val="2118"/>
                      <w:marTop w:val="0"/>
                      <w:marBottom w:val="0"/>
                      <w:divBdr>
                        <w:top w:val="none" w:sz="0" w:space="0" w:color="auto"/>
                        <w:left w:val="none" w:sz="0" w:space="0" w:color="auto"/>
                        <w:bottom w:val="none" w:sz="0" w:space="0" w:color="auto"/>
                        <w:right w:val="none" w:sz="0" w:space="0" w:color="auto"/>
                      </w:divBdr>
                      <w:divsChild>
                        <w:div w:id="355498229">
                          <w:marLeft w:val="0"/>
                          <w:marRight w:val="0"/>
                          <w:marTop w:val="847"/>
                          <w:marBottom w:val="847"/>
                          <w:divBdr>
                            <w:top w:val="none" w:sz="0" w:space="0" w:color="auto"/>
                            <w:left w:val="none" w:sz="0" w:space="0" w:color="auto"/>
                            <w:bottom w:val="none" w:sz="0" w:space="0" w:color="auto"/>
                            <w:right w:val="none" w:sz="0" w:space="0" w:color="auto"/>
                          </w:divBdr>
                          <w:divsChild>
                            <w:div w:id="806897447">
                              <w:marLeft w:val="0"/>
                              <w:marRight w:val="0"/>
                              <w:marTop w:val="0"/>
                              <w:marBottom w:val="424"/>
                              <w:divBdr>
                                <w:top w:val="none" w:sz="0" w:space="0" w:color="auto"/>
                                <w:left w:val="none" w:sz="0" w:space="0" w:color="auto"/>
                                <w:bottom w:val="none" w:sz="0" w:space="0" w:color="auto"/>
                                <w:right w:val="none" w:sz="0" w:space="0" w:color="auto"/>
                              </w:divBdr>
                            </w:div>
                            <w:div w:id="1169246421">
                              <w:marLeft w:val="0"/>
                              <w:marRight w:val="0"/>
                              <w:marTop w:val="424"/>
                              <w:marBottom w:val="424"/>
                              <w:divBdr>
                                <w:top w:val="none" w:sz="0" w:space="0" w:color="auto"/>
                                <w:left w:val="none" w:sz="0" w:space="0" w:color="auto"/>
                                <w:bottom w:val="none" w:sz="0" w:space="0" w:color="auto"/>
                                <w:right w:val="none" w:sz="0" w:space="0" w:color="auto"/>
                              </w:divBdr>
                            </w:div>
                            <w:div w:id="954216732">
                              <w:marLeft w:val="0"/>
                              <w:marRight w:val="0"/>
                              <w:marTop w:val="424"/>
                              <w:marBottom w:val="847"/>
                              <w:divBdr>
                                <w:top w:val="single" w:sz="8" w:space="31" w:color="EB5D0B"/>
                                <w:left w:val="none" w:sz="0" w:space="0" w:color="auto"/>
                                <w:bottom w:val="single" w:sz="8" w:space="31" w:color="EB5D0B"/>
                                <w:right w:val="none" w:sz="0" w:space="0" w:color="auto"/>
                              </w:divBdr>
                            </w:div>
                            <w:div w:id="1910260988">
                              <w:marLeft w:val="0"/>
                              <w:marRight w:val="0"/>
                              <w:marTop w:val="339"/>
                              <w:marBottom w:val="339"/>
                              <w:divBdr>
                                <w:top w:val="none" w:sz="0" w:space="0" w:color="auto"/>
                                <w:left w:val="none" w:sz="0" w:space="0" w:color="auto"/>
                                <w:bottom w:val="none" w:sz="0" w:space="0" w:color="auto"/>
                                <w:right w:val="none" w:sz="0" w:space="0" w:color="auto"/>
                              </w:divBdr>
                              <w:divsChild>
                                <w:div w:id="144590903">
                                  <w:marLeft w:val="0"/>
                                  <w:marRight w:val="0"/>
                                  <w:marTop w:val="0"/>
                                  <w:marBottom w:val="0"/>
                                  <w:divBdr>
                                    <w:top w:val="none" w:sz="0" w:space="0" w:color="auto"/>
                                    <w:left w:val="none" w:sz="0" w:space="0" w:color="auto"/>
                                    <w:bottom w:val="none" w:sz="0" w:space="0" w:color="auto"/>
                                    <w:right w:val="none" w:sz="0" w:space="0" w:color="auto"/>
                                  </w:divBdr>
                                </w:div>
                              </w:divsChild>
                            </w:div>
                            <w:div w:id="326521241">
                              <w:marLeft w:val="0"/>
                              <w:marRight w:val="0"/>
                              <w:marTop w:val="339"/>
                              <w:marBottom w:val="339"/>
                              <w:divBdr>
                                <w:top w:val="none" w:sz="0" w:space="0" w:color="auto"/>
                                <w:left w:val="none" w:sz="0" w:space="0" w:color="auto"/>
                                <w:bottom w:val="none" w:sz="0" w:space="0" w:color="auto"/>
                                <w:right w:val="none" w:sz="0" w:space="0" w:color="auto"/>
                              </w:divBdr>
                              <w:divsChild>
                                <w:div w:id="610279577">
                                  <w:marLeft w:val="0"/>
                                  <w:marRight w:val="0"/>
                                  <w:marTop w:val="0"/>
                                  <w:marBottom w:val="0"/>
                                  <w:divBdr>
                                    <w:top w:val="none" w:sz="0" w:space="0" w:color="auto"/>
                                    <w:left w:val="none" w:sz="0" w:space="0" w:color="auto"/>
                                    <w:bottom w:val="none" w:sz="0" w:space="0" w:color="auto"/>
                                    <w:right w:val="none" w:sz="0" w:space="0" w:color="auto"/>
                                  </w:divBdr>
                                </w:div>
                              </w:divsChild>
                            </w:div>
                            <w:div w:id="627661819">
                              <w:marLeft w:val="0"/>
                              <w:marRight w:val="0"/>
                              <w:marTop w:val="339"/>
                              <w:marBottom w:val="339"/>
                              <w:divBdr>
                                <w:top w:val="none" w:sz="0" w:space="0" w:color="auto"/>
                                <w:left w:val="none" w:sz="0" w:space="0" w:color="auto"/>
                                <w:bottom w:val="none" w:sz="0" w:space="0" w:color="auto"/>
                                <w:right w:val="none" w:sz="0" w:space="0" w:color="auto"/>
                              </w:divBdr>
                              <w:divsChild>
                                <w:div w:id="10880885">
                                  <w:marLeft w:val="0"/>
                                  <w:marRight w:val="0"/>
                                  <w:marTop w:val="0"/>
                                  <w:marBottom w:val="0"/>
                                  <w:divBdr>
                                    <w:top w:val="none" w:sz="0" w:space="0" w:color="auto"/>
                                    <w:left w:val="none" w:sz="0" w:space="0" w:color="auto"/>
                                    <w:bottom w:val="none" w:sz="0" w:space="0" w:color="auto"/>
                                    <w:right w:val="none" w:sz="0" w:space="0" w:color="auto"/>
                                  </w:divBdr>
                                </w:div>
                              </w:divsChild>
                            </w:div>
                            <w:div w:id="514881768">
                              <w:marLeft w:val="0"/>
                              <w:marRight w:val="0"/>
                              <w:marTop w:val="339"/>
                              <w:marBottom w:val="339"/>
                              <w:divBdr>
                                <w:top w:val="none" w:sz="0" w:space="0" w:color="auto"/>
                                <w:left w:val="none" w:sz="0" w:space="0" w:color="auto"/>
                                <w:bottom w:val="none" w:sz="0" w:space="0" w:color="auto"/>
                                <w:right w:val="none" w:sz="0" w:space="0" w:color="auto"/>
                              </w:divBdr>
                              <w:divsChild>
                                <w:div w:id="1241867152">
                                  <w:marLeft w:val="0"/>
                                  <w:marRight w:val="0"/>
                                  <w:marTop w:val="0"/>
                                  <w:marBottom w:val="0"/>
                                  <w:divBdr>
                                    <w:top w:val="none" w:sz="0" w:space="0" w:color="auto"/>
                                    <w:left w:val="none" w:sz="0" w:space="0" w:color="auto"/>
                                    <w:bottom w:val="none" w:sz="0" w:space="0" w:color="auto"/>
                                    <w:right w:val="none" w:sz="0" w:space="0" w:color="auto"/>
                                  </w:divBdr>
                                </w:div>
                              </w:divsChild>
                            </w:div>
                            <w:div w:id="596791627">
                              <w:marLeft w:val="0"/>
                              <w:marRight w:val="0"/>
                              <w:marTop w:val="339"/>
                              <w:marBottom w:val="339"/>
                              <w:divBdr>
                                <w:top w:val="none" w:sz="0" w:space="0" w:color="auto"/>
                                <w:left w:val="none" w:sz="0" w:space="0" w:color="auto"/>
                                <w:bottom w:val="none" w:sz="0" w:space="0" w:color="auto"/>
                                <w:right w:val="none" w:sz="0" w:space="0" w:color="auto"/>
                              </w:divBdr>
                              <w:divsChild>
                                <w:div w:id="252009810">
                                  <w:marLeft w:val="0"/>
                                  <w:marRight w:val="0"/>
                                  <w:marTop w:val="0"/>
                                  <w:marBottom w:val="0"/>
                                  <w:divBdr>
                                    <w:top w:val="none" w:sz="0" w:space="0" w:color="auto"/>
                                    <w:left w:val="none" w:sz="0" w:space="0" w:color="auto"/>
                                    <w:bottom w:val="none" w:sz="0" w:space="0" w:color="auto"/>
                                    <w:right w:val="none" w:sz="0" w:space="0" w:color="auto"/>
                                  </w:divBdr>
                                </w:div>
                              </w:divsChild>
                            </w:div>
                            <w:div w:id="961618463">
                              <w:marLeft w:val="0"/>
                              <w:marRight w:val="0"/>
                              <w:marTop w:val="339"/>
                              <w:marBottom w:val="339"/>
                              <w:divBdr>
                                <w:top w:val="none" w:sz="0" w:space="0" w:color="auto"/>
                                <w:left w:val="none" w:sz="0" w:space="0" w:color="auto"/>
                                <w:bottom w:val="none" w:sz="0" w:space="0" w:color="auto"/>
                                <w:right w:val="none" w:sz="0" w:space="0" w:color="auto"/>
                              </w:divBdr>
                              <w:divsChild>
                                <w:div w:id="1336765145">
                                  <w:marLeft w:val="0"/>
                                  <w:marRight w:val="0"/>
                                  <w:marTop w:val="0"/>
                                  <w:marBottom w:val="0"/>
                                  <w:divBdr>
                                    <w:top w:val="none" w:sz="0" w:space="0" w:color="auto"/>
                                    <w:left w:val="none" w:sz="0" w:space="0" w:color="auto"/>
                                    <w:bottom w:val="none" w:sz="0" w:space="0" w:color="auto"/>
                                    <w:right w:val="none" w:sz="0" w:space="0" w:color="auto"/>
                                  </w:divBdr>
                                </w:div>
                              </w:divsChild>
                            </w:div>
                            <w:div w:id="783235873">
                              <w:marLeft w:val="0"/>
                              <w:marRight w:val="0"/>
                              <w:marTop w:val="339"/>
                              <w:marBottom w:val="339"/>
                              <w:divBdr>
                                <w:top w:val="none" w:sz="0" w:space="0" w:color="auto"/>
                                <w:left w:val="none" w:sz="0" w:space="0" w:color="auto"/>
                                <w:bottom w:val="none" w:sz="0" w:space="0" w:color="auto"/>
                                <w:right w:val="none" w:sz="0" w:space="0" w:color="auto"/>
                              </w:divBdr>
                              <w:divsChild>
                                <w:div w:id="533730153">
                                  <w:marLeft w:val="0"/>
                                  <w:marRight w:val="0"/>
                                  <w:marTop w:val="0"/>
                                  <w:marBottom w:val="0"/>
                                  <w:divBdr>
                                    <w:top w:val="none" w:sz="0" w:space="0" w:color="auto"/>
                                    <w:left w:val="none" w:sz="0" w:space="0" w:color="auto"/>
                                    <w:bottom w:val="none" w:sz="0" w:space="0" w:color="auto"/>
                                    <w:right w:val="none" w:sz="0" w:space="0" w:color="auto"/>
                                  </w:divBdr>
                                </w:div>
                              </w:divsChild>
                            </w:div>
                            <w:div w:id="992635270">
                              <w:marLeft w:val="0"/>
                              <w:marRight w:val="0"/>
                              <w:marTop w:val="339"/>
                              <w:marBottom w:val="339"/>
                              <w:divBdr>
                                <w:top w:val="none" w:sz="0" w:space="0" w:color="auto"/>
                                <w:left w:val="none" w:sz="0" w:space="0" w:color="auto"/>
                                <w:bottom w:val="none" w:sz="0" w:space="0" w:color="auto"/>
                                <w:right w:val="none" w:sz="0" w:space="0" w:color="auto"/>
                              </w:divBdr>
                              <w:divsChild>
                                <w:div w:id="1909218379">
                                  <w:marLeft w:val="0"/>
                                  <w:marRight w:val="0"/>
                                  <w:marTop w:val="0"/>
                                  <w:marBottom w:val="0"/>
                                  <w:divBdr>
                                    <w:top w:val="none" w:sz="0" w:space="0" w:color="auto"/>
                                    <w:left w:val="none" w:sz="0" w:space="0" w:color="auto"/>
                                    <w:bottom w:val="none" w:sz="0" w:space="0" w:color="auto"/>
                                    <w:right w:val="none" w:sz="0" w:space="0" w:color="auto"/>
                                  </w:divBdr>
                                </w:div>
                              </w:divsChild>
                            </w:div>
                            <w:div w:id="1985576667">
                              <w:marLeft w:val="0"/>
                              <w:marRight w:val="0"/>
                              <w:marTop w:val="339"/>
                              <w:marBottom w:val="339"/>
                              <w:divBdr>
                                <w:top w:val="none" w:sz="0" w:space="0" w:color="auto"/>
                                <w:left w:val="none" w:sz="0" w:space="0" w:color="auto"/>
                                <w:bottom w:val="none" w:sz="0" w:space="0" w:color="auto"/>
                                <w:right w:val="none" w:sz="0" w:space="0" w:color="auto"/>
                              </w:divBdr>
                              <w:divsChild>
                                <w:div w:id="1312369637">
                                  <w:marLeft w:val="0"/>
                                  <w:marRight w:val="0"/>
                                  <w:marTop w:val="0"/>
                                  <w:marBottom w:val="0"/>
                                  <w:divBdr>
                                    <w:top w:val="none" w:sz="0" w:space="0" w:color="auto"/>
                                    <w:left w:val="none" w:sz="0" w:space="0" w:color="auto"/>
                                    <w:bottom w:val="none" w:sz="0" w:space="0" w:color="auto"/>
                                    <w:right w:val="none" w:sz="0" w:space="0" w:color="auto"/>
                                  </w:divBdr>
                                </w:div>
                              </w:divsChild>
                            </w:div>
                            <w:div w:id="1091509617">
                              <w:marLeft w:val="0"/>
                              <w:marRight w:val="0"/>
                              <w:marTop w:val="508"/>
                              <w:marBottom w:val="635"/>
                              <w:divBdr>
                                <w:top w:val="none" w:sz="0" w:space="0" w:color="auto"/>
                                <w:left w:val="none" w:sz="0" w:space="0" w:color="auto"/>
                                <w:bottom w:val="none" w:sz="0" w:space="0" w:color="auto"/>
                                <w:right w:val="none" w:sz="0" w:space="0" w:color="auto"/>
                              </w:divBdr>
                              <w:divsChild>
                                <w:div w:id="1818456330">
                                  <w:marLeft w:val="0"/>
                                  <w:marRight w:val="0"/>
                                  <w:marTop w:val="0"/>
                                  <w:marBottom w:val="0"/>
                                  <w:divBdr>
                                    <w:top w:val="none" w:sz="0" w:space="0" w:color="auto"/>
                                    <w:left w:val="none" w:sz="0" w:space="0" w:color="auto"/>
                                    <w:bottom w:val="single" w:sz="8" w:space="21" w:color="B8B9BA"/>
                                    <w:right w:val="none" w:sz="0" w:space="0" w:color="auto"/>
                                  </w:divBdr>
                                  <w:divsChild>
                                    <w:div w:id="897940891">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318"/>
                                      <w:marBottom w:val="0"/>
                                      <w:divBdr>
                                        <w:top w:val="none" w:sz="0" w:space="0" w:color="auto"/>
                                        <w:left w:val="none" w:sz="0" w:space="0" w:color="auto"/>
                                        <w:bottom w:val="none" w:sz="0" w:space="0" w:color="auto"/>
                                        <w:right w:val="none" w:sz="0" w:space="0" w:color="auto"/>
                                      </w:divBdr>
                                      <w:divsChild>
                                        <w:div w:id="1330214652">
                                          <w:marLeft w:val="0"/>
                                          <w:marRight w:val="0"/>
                                          <w:marTop w:val="0"/>
                                          <w:marBottom w:val="0"/>
                                          <w:divBdr>
                                            <w:top w:val="none" w:sz="0" w:space="0" w:color="auto"/>
                                            <w:left w:val="none" w:sz="0" w:space="0" w:color="auto"/>
                                            <w:bottom w:val="none" w:sz="0" w:space="0" w:color="auto"/>
                                            <w:right w:val="none" w:sz="0" w:space="0" w:color="auto"/>
                                          </w:divBdr>
                                        </w:div>
                                      </w:divsChild>
                                    </w:div>
                                    <w:div w:id="1356929475">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74497620">
                              <w:marLeft w:val="0"/>
                              <w:marRight w:val="0"/>
                              <w:marTop w:val="339"/>
                              <w:marBottom w:val="339"/>
                              <w:divBdr>
                                <w:top w:val="none" w:sz="0" w:space="0" w:color="auto"/>
                                <w:left w:val="none" w:sz="0" w:space="0" w:color="auto"/>
                                <w:bottom w:val="none" w:sz="0" w:space="0" w:color="auto"/>
                                <w:right w:val="none" w:sz="0" w:space="0" w:color="auto"/>
                              </w:divBdr>
                              <w:divsChild>
                                <w:div w:id="2043550547">
                                  <w:marLeft w:val="0"/>
                                  <w:marRight w:val="0"/>
                                  <w:marTop w:val="0"/>
                                  <w:marBottom w:val="0"/>
                                  <w:divBdr>
                                    <w:top w:val="none" w:sz="0" w:space="0" w:color="auto"/>
                                    <w:left w:val="none" w:sz="0" w:space="0" w:color="auto"/>
                                    <w:bottom w:val="none" w:sz="0" w:space="0" w:color="auto"/>
                                    <w:right w:val="none" w:sz="0" w:space="0" w:color="auto"/>
                                  </w:divBdr>
                                </w:div>
                              </w:divsChild>
                            </w:div>
                            <w:div w:id="408819116">
                              <w:marLeft w:val="0"/>
                              <w:marRight w:val="0"/>
                              <w:marTop w:val="339"/>
                              <w:marBottom w:val="339"/>
                              <w:divBdr>
                                <w:top w:val="none" w:sz="0" w:space="0" w:color="auto"/>
                                <w:left w:val="none" w:sz="0" w:space="0" w:color="auto"/>
                                <w:bottom w:val="none" w:sz="0" w:space="0" w:color="auto"/>
                                <w:right w:val="none" w:sz="0" w:space="0" w:color="auto"/>
                              </w:divBdr>
                              <w:divsChild>
                                <w:div w:id="1251350687">
                                  <w:marLeft w:val="0"/>
                                  <w:marRight w:val="0"/>
                                  <w:marTop w:val="0"/>
                                  <w:marBottom w:val="0"/>
                                  <w:divBdr>
                                    <w:top w:val="none" w:sz="0" w:space="0" w:color="auto"/>
                                    <w:left w:val="none" w:sz="0" w:space="0" w:color="auto"/>
                                    <w:bottom w:val="none" w:sz="0" w:space="0" w:color="auto"/>
                                    <w:right w:val="none" w:sz="0" w:space="0" w:color="auto"/>
                                  </w:divBdr>
                                </w:div>
                              </w:divsChild>
                            </w:div>
                            <w:div w:id="2035224582">
                              <w:marLeft w:val="0"/>
                              <w:marRight w:val="0"/>
                              <w:marTop w:val="339"/>
                              <w:marBottom w:val="339"/>
                              <w:divBdr>
                                <w:top w:val="none" w:sz="0" w:space="0" w:color="auto"/>
                                <w:left w:val="none" w:sz="0" w:space="0" w:color="auto"/>
                                <w:bottom w:val="none" w:sz="0" w:space="0" w:color="auto"/>
                                <w:right w:val="none" w:sz="0" w:space="0" w:color="auto"/>
                              </w:divBdr>
                              <w:divsChild>
                                <w:div w:id="102189478">
                                  <w:marLeft w:val="0"/>
                                  <w:marRight w:val="0"/>
                                  <w:marTop w:val="0"/>
                                  <w:marBottom w:val="0"/>
                                  <w:divBdr>
                                    <w:top w:val="none" w:sz="0" w:space="0" w:color="auto"/>
                                    <w:left w:val="none" w:sz="0" w:space="0" w:color="auto"/>
                                    <w:bottom w:val="none" w:sz="0" w:space="0" w:color="auto"/>
                                    <w:right w:val="none" w:sz="0" w:space="0" w:color="auto"/>
                                  </w:divBdr>
                                </w:div>
                              </w:divsChild>
                            </w:div>
                            <w:div w:id="670107550">
                              <w:marLeft w:val="0"/>
                              <w:marRight w:val="0"/>
                              <w:marTop w:val="339"/>
                              <w:marBottom w:val="339"/>
                              <w:divBdr>
                                <w:top w:val="none" w:sz="0" w:space="0" w:color="auto"/>
                                <w:left w:val="none" w:sz="0" w:space="0" w:color="auto"/>
                                <w:bottom w:val="none" w:sz="0" w:space="0" w:color="auto"/>
                                <w:right w:val="none" w:sz="0" w:space="0" w:color="auto"/>
                              </w:divBdr>
                              <w:divsChild>
                                <w:div w:id="1170680305">
                                  <w:marLeft w:val="0"/>
                                  <w:marRight w:val="0"/>
                                  <w:marTop w:val="0"/>
                                  <w:marBottom w:val="0"/>
                                  <w:divBdr>
                                    <w:top w:val="none" w:sz="0" w:space="0" w:color="auto"/>
                                    <w:left w:val="none" w:sz="0" w:space="0" w:color="auto"/>
                                    <w:bottom w:val="none" w:sz="0" w:space="0" w:color="auto"/>
                                    <w:right w:val="none" w:sz="0" w:space="0" w:color="auto"/>
                                  </w:divBdr>
                                </w:div>
                              </w:divsChild>
                            </w:div>
                            <w:div w:id="1972861721">
                              <w:marLeft w:val="0"/>
                              <w:marRight w:val="0"/>
                              <w:marTop w:val="339"/>
                              <w:marBottom w:val="339"/>
                              <w:divBdr>
                                <w:top w:val="none" w:sz="0" w:space="0" w:color="auto"/>
                                <w:left w:val="none" w:sz="0" w:space="0" w:color="auto"/>
                                <w:bottom w:val="none" w:sz="0" w:space="0" w:color="auto"/>
                                <w:right w:val="none" w:sz="0" w:space="0" w:color="auto"/>
                              </w:divBdr>
                              <w:divsChild>
                                <w:div w:id="1421176556">
                                  <w:marLeft w:val="0"/>
                                  <w:marRight w:val="0"/>
                                  <w:marTop w:val="0"/>
                                  <w:marBottom w:val="0"/>
                                  <w:divBdr>
                                    <w:top w:val="none" w:sz="0" w:space="0" w:color="auto"/>
                                    <w:left w:val="none" w:sz="0" w:space="0" w:color="auto"/>
                                    <w:bottom w:val="none" w:sz="0" w:space="0" w:color="auto"/>
                                    <w:right w:val="none" w:sz="0" w:space="0" w:color="auto"/>
                                  </w:divBdr>
                                </w:div>
                              </w:divsChild>
                            </w:div>
                            <w:div w:id="343745627">
                              <w:marLeft w:val="0"/>
                              <w:marRight w:val="0"/>
                              <w:marTop w:val="339"/>
                              <w:marBottom w:val="339"/>
                              <w:divBdr>
                                <w:top w:val="none" w:sz="0" w:space="0" w:color="auto"/>
                                <w:left w:val="none" w:sz="0" w:space="0" w:color="auto"/>
                                <w:bottom w:val="none" w:sz="0" w:space="0" w:color="auto"/>
                                <w:right w:val="none" w:sz="0" w:space="0" w:color="auto"/>
                              </w:divBdr>
                              <w:divsChild>
                                <w:div w:id="398527913">
                                  <w:marLeft w:val="0"/>
                                  <w:marRight w:val="0"/>
                                  <w:marTop w:val="0"/>
                                  <w:marBottom w:val="0"/>
                                  <w:divBdr>
                                    <w:top w:val="none" w:sz="0" w:space="0" w:color="auto"/>
                                    <w:left w:val="none" w:sz="0" w:space="0" w:color="auto"/>
                                    <w:bottom w:val="none" w:sz="0" w:space="0" w:color="auto"/>
                                    <w:right w:val="none" w:sz="0" w:space="0" w:color="auto"/>
                                  </w:divBdr>
                                </w:div>
                              </w:divsChild>
                            </w:div>
                            <w:div w:id="539057067">
                              <w:marLeft w:val="0"/>
                              <w:marRight w:val="0"/>
                              <w:marTop w:val="339"/>
                              <w:marBottom w:val="339"/>
                              <w:divBdr>
                                <w:top w:val="none" w:sz="0" w:space="0" w:color="auto"/>
                                <w:left w:val="none" w:sz="0" w:space="0" w:color="auto"/>
                                <w:bottom w:val="none" w:sz="0" w:space="0" w:color="auto"/>
                                <w:right w:val="none" w:sz="0" w:space="0" w:color="auto"/>
                              </w:divBdr>
                              <w:divsChild>
                                <w:div w:id="1247500862">
                                  <w:marLeft w:val="0"/>
                                  <w:marRight w:val="0"/>
                                  <w:marTop w:val="0"/>
                                  <w:marBottom w:val="0"/>
                                  <w:divBdr>
                                    <w:top w:val="none" w:sz="0" w:space="0" w:color="auto"/>
                                    <w:left w:val="none" w:sz="0" w:space="0" w:color="auto"/>
                                    <w:bottom w:val="none" w:sz="0" w:space="0" w:color="auto"/>
                                    <w:right w:val="none" w:sz="0" w:space="0" w:color="auto"/>
                                  </w:divBdr>
                                </w:div>
                              </w:divsChild>
                            </w:div>
                            <w:div w:id="1540513843">
                              <w:marLeft w:val="0"/>
                              <w:marRight w:val="0"/>
                              <w:marTop w:val="508"/>
                              <w:marBottom w:val="508"/>
                              <w:divBdr>
                                <w:top w:val="none" w:sz="0" w:space="0" w:color="auto"/>
                                <w:left w:val="none" w:sz="0" w:space="0" w:color="auto"/>
                                <w:bottom w:val="none" w:sz="0" w:space="0" w:color="auto"/>
                                <w:right w:val="none" w:sz="0" w:space="0" w:color="auto"/>
                              </w:divBdr>
                            </w:div>
                            <w:div w:id="424888149">
                              <w:marLeft w:val="0"/>
                              <w:marRight w:val="0"/>
                              <w:marTop w:val="339"/>
                              <w:marBottom w:val="339"/>
                              <w:divBdr>
                                <w:top w:val="none" w:sz="0" w:space="0" w:color="auto"/>
                                <w:left w:val="none" w:sz="0" w:space="0" w:color="auto"/>
                                <w:bottom w:val="none" w:sz="0" w:space="0" w:color="auto"/>
                                <w:right w:val="none" w:sz="0" w:space="0" w:color="auto"/>
                              </w:divBdr>
                              <w:divsChild>
                                <w:div w:id="792287062">
                                  <w:marLeft w:val="0"/>
                                  <w:marRight w:val="0"/>
                                  <w:marTop w:val="0"/>
                                  <w:marBottom w:val="0"/>
                                  <w:divBdr>
                                    <w:top w:val="none" w:sz="0" w:space="0" w:color="auto"/>
                                    <w:left w:val="none" w:sz="0" w:space="0" w:color="auto"/>
                                    <w:bottom w:val="none" w:sz="0" w:space="0" w:color="auto"/>
                                    <w:right w:val="none" w:sz="0" w:space="0" w:color="auto"/>
                                  </w:divBdr>
                                </w:div>
                              </w:divsChild>
                            </w:div>
                            <w:div w:id="1321664665">
                              <w:marLeft w:val="0"/>
                              <w:marRight w:val="0"/>
                              <w:marTop w:val="339"/>
                              <w:marBottom w:val="339"/>
                              <w:divBdr>
                                <w:top w:val="none" w:sz="0" w:space="0" w:color="auto"/>
                                <w:left w:val="none" w:sz="0" w:space="0" w:color="auto"/>
                                <w:bottom w:val="none" w:sz="0" w:space="0" w:color="auto"/>
                                <w:right w:val="none" w:sz="0" w:space="0" w:color="auto"/>
                              </w:divBdr>
                              <w:divsChild>
                                <w:div w:id="695010963">
                                  <w:marLeft w:val="0"/>
                                  <w:marRight w:val="0"/>
                                  <w:marTop w:val="0"/>
                                  <w:marBottom w:val="0"/>
                                  <w:divBdr>
                                    <w:top w:val="none" w:sz="0" w:space="0" w:color="auto"/>
                                    <w:left w:val="none" w:sz="0" w:space="0" w:color="auto"/>
                                    <w:bottom w:val="none" w:sz="0" w:space="0" w:color="auto"/>
                                    <w:right w:val="none" w:sz="0" w:space="0" w:color="auto"/>
                                  </w:divBdr>
                                </w:div>
                              </w:divsChild>
                            </w:div>
                            <w:div w:id="312878395">
                              <w:marLeft w:val="0"/>
                              <w:marRight w:val="0"/>
                              <w:marTop w:val="339"/>
                              <w:marBottom w:val="339"/>
                              <w:divBdr>
                                <w:top w:val="none" w:sz="0" w:space="0" w:color="auto"/>
                                <w:left w:val="none" w:sz="0" w:space="0" w:color="auto"/>
                                <w:bottom w:val="none" w:sz="0" w:space="0" w:color="auto"/>
                                <w:right w:val="none" w:sz="0" w:space="0" w:color="auto"/>
                              </w:divBdr>
                              <w:divsChild>
                                <w:div w:id="102380551">
                                  <w:marLeft w:val="0"/>
                                  <w:marRight w:val="0"/>
                                  <w:marTop w:val="0"/>
                                  <w:marBottom w:val="0"/>
                                  <w:divBdr>
                                    <w:top w:val="none" w:sz="0" w:space="0" w:color="auto"/>
                                    <w:left w:val="none" w:sz="0" w:space="0" w:color="auto"/>
                                    <w:bottom w:val="none" w:sz="0" w:space="0" w:color="auto"/>
                                    <w:right w:val="none" w:sz="0" w:space="0" w:color="auto"/>
                                  </w:divBdr>
                                </w:div>
                              </w:divsChild>
                            </w:div>
                            <w:div w:id="757294611">
                              <w:marLeft w:val="0"/>
                              <w:marRight w:val="0"/>
                              <w:marTop w:val="339"/>
                              <w:marBottom w:val="339"/>
                              <w:divBdr>
                                <w:top w:val="none" w:sz="0" w:space="0" w:color="auto"/>
                                <w:left w:val="none" w:sz="0" w:space="0" w:color="auto"/>
                                <w:bottom w:val="none" w:sz="0" w:space="0" w:color="auto"/>
                                <w:right w:val="none" w:sz="0" w:space="0" w:color="auto"/>
                              </w:divBdr>
                              <w:divsChild>
                                <w:div w:id="18550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30801">
      <w:bodyDiv w:val="1"/>
      <w:marLeft w:val="0"/>
      <w:marRight w:val="0"/>
      <w:marTop w:val="0"/>
      <w:marBottom w:val="0"/>
      <w:divBdr>
        <w:top w:val="none" w:sz="0" w:space="0" w:color="auto"/>
        <w:left w:val="none" w:sz="0" w:space="0" w:color="auto"/>
        <w:bottom w:val="none" w:sz="0" w:space="0" w:color="auto"/>
        <w:right w:val="none" w:sz="0" w:space="0" w:color="auto"/>
      </w:divBdr>
      <w:divsChild>
        <w:div w:id="1460757634">
          <w:marLeft w:val="0"/>
          <w:marRight w:val="0"/>
          <w:marTop w:val="0"/>
          <w:marBottom w:val="0"/>
          <w:divBdr>
            <w:top w:val="none" w:sz="0" w:space="0" w:color="auto"/>
            <w:left w:val="none" w:sz="0" w:space="0" w:color="auto"/>
            <w:bottom w:val="none" w:sz="0" w:space="0" w:color="auto"/>
            <w:right w:val="none" w:sz="0" w:space="0" w:color="auto"/>
          </w:divBdr>
          <w:divsChild>
            <w:div w:id="987781242">
              <w:marLeft w:val="0"/>
              <w:marRight w:val="0"/>
              <w:marTop w:val="0"/>
              <w:marBottom w:val="0"/>
              <w:divBdr>
                <w:top w:val="none" w:sz="0" w:space="0" w:color="auto"/>
                <w:left w:val="none" w:sz="0" w:space="0" w:color="auto"/>
                <w:bottom w:val="none" w:sz="0" w:space="0" w:color="auto"/>
                <w:right w:val="none" w:sz="0" w:space="0" w:color="auto"/>
              </w:divBdr>
              <w:divsChild>
                <w:div w:id="690885376">
                  <w:marLeft w:val="0"/>
                  <w:marRight w:val="0"/>
                  <w:marTop w:val="0"/>
                  <w:marBottom w:val="0"/>
                  <w:divBdr>
                    <w:top w:val="none" w:sz="0" w:space="0" w:color="auto"/>
                    <w:left w:val="none" w:sz="0" w:space="0" w:color="auto"/>
                    <w:bottom w:val="none" w:sz="0" w:space="0" w:color="auto"/>
                    <w:right w:val="none" w:sz="0" w:space="0" w:color="auto"/>
                  </w:divBdr>
                </w:div>
                <w:div w:id="1963489977">
                  <w:marLeft w:val="0"/>
                  <w:marRight w:val="0"/>
                  <w:marTop w:val="600"/>
                  <w:marBottom w:val="0"/>
                  <w:divBdr>
                    <w:top w:val="none" w:sz="0" w:space="0" w:color="auto"/>
                    <w:left w:val="none" w:sz="0" w:space="0" w:color="auto"/>
                    <w:bottom w:val="none" w:sz="0" w:space="0" w:color="auto"/>
                    <w:right w:val="none" w:sz="0" w:space="0" w:color="auto"/>
                  </w:divBdr>
                  <w:divsChild>
                    <w:div w:id="1113522289">
                      <w:marLeft w:val="0"/>
                      <w:marRight w:val="0"/>
                      <w:marTop w:val="0"/>
                      <w:marBottom w:val="0"/>
                      <w:divBdr>
                        <w:top w:val="none" w:sz="0" w:space="0" w:color="auto"/>
                        <w:left w:val="none" w:sz="0" w:space="0" w:color="auto"/>
                        <w:bottom w:val="none" w:sz="0" w:space="0" w:color="auto"/>
                        <w:right w:val="none" w:sz="0" w:space="0" w:color="auto"/>
                      </w:divBdr>
                      <w:divsChild>
                        <w:div w:id="26881175">
                          <w:marLeft w:val="0"/>
                          <w:marRight w:val="0"/>
                          <w:marTop w:val="0"/>
                          <w:marBottom w:val="0"/>
                          <w:divBdr>
                            <w:top w:val="none" w:sz="0" w:space="0" w:color="auto"/>
                            <w:left w:val="none" w:sz="0" w:space="0" w:color="auto"/>
                            <w:bottom w:val="none" w:sz="0" w:space="0" w:color="auto"/>
                            <w:right w:val="none" w:sz="0" w:space="0" w:color="auto"/>
                          </w:divBdr>
                          <w:divsChild>
                            <w:div w:id="72896124">
                              <w:marLeft w:val="0"/>
                              <w:marRight w:val="0"/>
                              <w:marTop w:val="0"/>
                              <w:marBottom w:val="0"/>
                              <w:divBdr>
                                <w:top w:val="none" w:sz="0" w:space="0" w:color="auto"/>
                                <w:left w:val="none" w:sz="0" w:space="0" w:color="auto"/>
                                <w:bottom w:val="none" w:sz="0" w:space="0" w:color="auto"/>
                                <w:right w:val="none" w:sz="0" w:space="0" w:color="auto"/>
                              </w:divBdr>
                            </w:div>
                          </w:divsChild>
                        </w:div>
                        <w:div w:id="707604368">
                          <w:marLeft w:val="0"/>
                          <w:marRight w:val="135"/>
                          <w:marTop w:val="0"/>
                          <w:marBottom w:val="0"/>
                          <w:divBdr>
                            <w:top w:val="none" w:sz="0" w:space="0" w:color="auto"/>
                            <w:left w:val="none" w:sz="0" w:space="0" w:color="auto"/>
                            <w:bottom w:val="none" w:sz="0" w:space="0" w:color="auto"/>
                            <w:right w:val="none" w:sz="0" w:space="0" w:color="auto"/>
                          </w:divBdr>
                        </w:div>
                        <w:div w:id="1273703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029">
          <w:marLeft w:val="0"/>
          <w:marRight w:val="0"/>
          <w:marTop w:val="0"/>
          <w:marBottom w:val="0"/>
          <w:divBdr>
            <w:top w:val="none" w:sz="0" w:space="0" w:color="auto"/>
            <w:left w:val="none" w:sz="0" w:space="0" w:color="auto"/>
            <w:bottom w:val="none" w:sz="0" w:space="0" w:color="auto"/>
            <w:right w:val="none" w:sz="0" w:space="0" w:color="auto"/>
          </w:divBdr>
          <w:divsChild>
            <w:div w:id="2039116493">
              <w:marLeft w:val="0"/>
              <w:marRight w:val="0"/>
              <w:marTop w:val="0"/>
              <w:marBottom w:val="0"/>
              <w:divBdr>
                <w:top w:val="none" w:sz="0" w:space="0" w:color="auto"/>
                <w:left w:val="none" w:sz="0" w:space="0" w:color="auto"/>
                <w:bottom w:val="none" w:sz="0" w:space="0" w:color="auto"/>
                <w:right w:val="none" w:sz="0" w:space="0" w:color="auto"/>
              </w:divBdr>
              <w:divsChild>
                <w:div w:id="294482955">
                  <w:marLeft w:val="0"/>
                  <w:marRight w:val="0"/>
                  <w:marTop w:val="0"/>
                  <w:marBottom w:val="0"/>
                  <w:divBdr>
                    <w:top w:val="none" w:sz="0" w:space="0" w:color="auto"/>
                    <w:left w:val="none" w:sz="0" w:space="0" w:color="auto"/>
                    <w:bottom w:val="none" w:sz="0" w:space="0" w:color="auto"/>
                    <w:right w:val="none" w:sz="0" w:space="0" w:color="auto"/>
                  </w:divBdr>
                  <w:divsChild>
                    <w:div w:id="20936146">
                      <w:marLeft w:val="0"/>
                      <w:marRight w:val="1500"/>
                      <w:marTop w:val="0"/>
                      <w:marBottom w:val="0"/>
                      <w:divBdr>
                        <w:top w:val="none" w:sz="0" w:space="0" w:color="auto"/>
                        <w:left w:val="none" w:sz="0" w:space="0" w:color="auto"/>
                        <w:bottom w:val="none" w:sz="0" w:space="0" w:color="auto"/>
                        <w:right w:val="none" w:sz="0" w:space="0" w:color="auto"/>
                      </w:divBdr>
                      <w:divsChild>
                        <w:div w:id="1884827097">
                          <w:marLeft w:val="0"/>
                          <w:marRight w:val="0"/>
                          <w:marTop w:val="600"/>
                          <w:marBottom w:val="600"/>
                          <w:divBdr>
                            <w:top w:val="none" w:sz="0" w:space="0" w:color="auto"/>
                            <w:left w:val="none" w:sz="0" w:space="0" w:color="auto"/>
                            <w:bottom w:val="none" w:sz="0" w:space="0" w:color="auto"/>
                            <w:right w:val="none" w:sz="0" w:space="0" w:color="auto"/>
                          </w:divBdr>
                          <w:divsChild>
                            <w:div w:id="2099793039">
                              <w:marLeft w:val="0"/>
                              <w:marRight w:val="0"/>
                              <w:marTop w:val="0"/>
                              <w:marBottom w:val="300"/>
                              <w:divBdr>
                                <w:top w:val="none" w:sz="0" w:space="0" w:color="auto"/>
                                <w:left w:val="none" w:sz="0" w:space="0" w:color="auto"/>
                                <w:bottom w:val="none" w:sz="0" w:space="0" w:color="auto"/>
                                <w:right w:val="none" w:sz="0" w:space="0" w:color="auto"/>
                              </w:divBdr>
                            </w:div>
                            <w:div w:id="411122712">
                              <w:marLeft w:val="0"/>
                              <w:marRight w:val="0"/>
                              <w:marTop w:val="300"/>
                              <w:marBottom w:val="300"/>
                              <w:divBdr>
                                <w:top w:val="none" w:sz="0" w:space="0" w:color="auto"/>
                                <w:left w:val="none" w:sz="0" w:space="0" w:color="auto"/>
                                <w:bottom w:val="none" w:sz="0" w:space="0" w:color="auto"/>
                                <w:right w:val="none" w:sz="0" w:space="0" w:color="auto"/>
                              </w:divBdr>
                            </w:div>
                            <w:div w:id="2088188767">
                              <w:marLeft w:val="0"/>
                              <w:marRight w:val="0"/>
                              <w:marTop w:val="300"/>
                              <w:marBottom w:val="600"/>
                              <w:divBdr>
                                <w:top w:val="single" w:sz="6" w:space="30" w:color="EB5D0B"/>
                                <w:left w:val="none" w:sz="0" w:space="0" w:color="auto"/>
                                <w:bottom w:val="single" w:sz="6" w:space="30" w:color="EB5D0B"/>
                                <w:right w:val="none" w:sz="0" w:space="0" w:color="auto"/>
                              </w:divBdr>
                            </w:div>
                            <w:div w:id="1450663940">
                              <w:marLeft w:val="0"/>
                              <w:marRight w:val="0"/>
                              <w:marTop w:val="240"/>
                              <w:marBottom w:val="240"/>
                              <w:divBdr>
                                <w:top w:val="none" w:sz="0" w:space="0" w:color="auto"/>
                                <w:left w:val="none" w:sz="0" w:space="0" w:color="auto"/>
                                <w:bottom w:val="none" w:sz="0" w:space="0" w:color="auto"/>
                                <w:right w:val="none" w:sz="0" w:space="0" w:color="auto"/>
                              </w:divBdr>
                              <w:divsChild>
                                <w:div w:id="840435791">
                                  <w:marLeft w:val="0"/>
                                  <w:marRight w:val="0"/>
                                  <w:marTop w:val="0"/>
                                  <w:marBottom w:val="0"/>
                                  <w:divBdr>
                                    <w:top w:val="none" w:sz="0" w:space="0" w:color="auto"/>
                                    <w:left w:val="none" w:sz="0" w:space="0" w:color="auto"/>
                                    <w:bottom w:val="none" w:sz="0" w:space="0" w:color="auto"/>
                                    <w:right w:val="none" w:sz="0" w:space="0" w:color="auto"/>
                                  </w:divBdr>
                                </w:div>
                              </w:divsChild>
                            </w:div>
                            <w:div w:id="1926264777">
                              <w:marLeft w:val="0"/>
                              <w:marRight w:val="0"/>
                              <w:marTop w:val="240"/>
                              <w:marBottom w:val="240"/>
                              <w:divBdr>
                                <w:top w:val="none" w:sz="0" w:space="0" w:color="auto"/>
                                <w:left w:val="none" w:sz="0" w:space="0" w:color="auto"/>
                                <w:bottom w:val="none" w:sz="0" w:space="0" w:color="auto"/>
                                <w:right w:val="none" w:sz="0" w:space="0" w:color="auto"/>
                              </w:divBdr>
                              <w:divsChild>
                                <w:div w:id="786310700">
                                  <w:marLeft w:val="0"/>
                                  <w:marRight w:val="0"/>
                                  <w:marTop w:val="0"/>
                                  <w:marBottom w:val="0"/>
                                  <w:divBdr>
                                    <w:top w:val="none" w:sz="0" w:space="0" w:color="auto"/>
                                    <w:left w:val="none" w:sz="0" w:space="0" w:color="auto"/>
                                    <w:bottom w:val="none" w:sz="0" w:space="0" w:color="auto"/>
                                    <w:right w:val="none" w:sz="0" w:space="0" w:color="auto"/>
                                  </w:divBdr>
                                </w:div>
                              </w:divsChild>
                            </w:div>
                            <w:div w:id="1932007403">
                              <w:marLeft w:val="0"/>
                              <w:marRight w:val="0"/>
                              <w:marTop w:val="240"/>
                              <w:marBottom w:val="240"/>
                              <w:divBdr>
                                <w:top w:val="none" w:sz="0" w:space="0" w:color="auto"/>
                                <w:left w:val="none" w:sz="0" w:space="0" w:color="auto"/>
                                <w:bottom w:val="none" w:sz="0" w:space="0" w:color="auto"/>
                                <w:right w:val="none" w:sz="0" w:space="0" w:color="auto"/>
                              </w:divBdr>
                              <w:divsChild>
                                <w:div w:id="1970285360">
                                  <w:marLeft w:val="0"/>
                                  <w:marRight w:val="0"/>
                                  <w:marTop w:val="0"/>
                                  <w:marBottom w:val="0"/>
                                  <w:divBdr>
                                    <w:top w:val="none" w:sz="0" w:space="0" w:color="auto"/>
                                    <w:left w:val="none" w:sz="0" w:space="0" w:color="auto"/>
                                    <w:bottom w:val="none" w:sz="0" w:space="0" w:color="auto"/>
                                    <w:right w:val="none" w:sz="0" w:space="0" w:color="auto"/>
                                  </w:divBdr>
                                </w:div>
                              </w:divsChild>
                            </w:div>
                            <w:div w:id="1979802620">
                              <w:marLeft w:val="0"/>
                              <w:marRight w:val="0"/>
                              <w:marTop w:val="240"/>
                              <w:marBottom w:val="240"/>
                              <w:divBdr>
                                <w:top w:val="none" w:sz="0" w:space="0" w:color="auto"/>
                                <w:left w:val="none" w:sz="0" w:space="0" w:color="auto"/>
                                <w:bottom w:val="none" w:sz="0" w:space="0" w:color="auto"/>
                                <w:right w:val="none" w:sz="0" w:space="0" w:color="auto"/>
                              </w:divBdr>
                              <w:divsChild>
                                <w:div w:id="758449135">
                                  <w:marLeft w:val="0"/>
                                  <w:marRight w:val="0"/>
                                  <w:marTop w:val="0"/>
                                  <w:marBottom w:val="0"/>
                                  <w:divBdr>
                                    <w:top w:val="none" w:sz="0" w:space="0" w:color="auto"/>
                                    <w:left w:val="none" w:sz="0" w:space="0" w:color="auto"/>
                                    <w:bottom w:val="none" w:sz="0" w:space="0" w:color="auto"/>
                                    <w:right w:val="none" w:sz="0" w:space="0" w:color="auto"/>
                                  </w:divBdr>
                                </w:div>
                              </w:divsChild>
                            </w:div>
                            <w:div w:id="1758744787">
                              <w:marLeft w:val="0"/>
                              <w:marRight w:val="0"/>
                              <w:marTop w:val="360"/>
                              <w:marBottom w:val="450"/>
                              <w:divBdr>
                                <w:top w:val="none" w:sz="0" w:space="0" w:color="auto"/>
                                <w:left w:val="none" w:sz="0" w:space="0" w:color="auto"/>
                                <w:bottom w:val="none" w:sz="0" w:space="0" w:color="auto"/>
                                <w:right w:val="none" w:sz="0" w:space="0" w:color="auto"/>
                              </w:divBdr>
                              <w:divsChild>
                                <w:div w:id="241650195">
                                  <w:marLeft w:val="0"/>
                                  <w:marRight w:val="0"/>
                                  <w:marTop w:val="0"/>
                                  <w:marBottom w:val="0"/>
                                  <w:divBdr>
                                    <w:top w:val="none" w:sz="0" w:space="0" w:color="auto"/>
                                    <w:left w:val="none" w:sz="0" w:space="0" w:color="auto"/>
                                    <w:bottom w:val="single" w:sz="6" w:space="15" w:color="B8B9BA"/>
                                    <w:right w:val="none" w:sz="0" w:space="0" w:color="auto"/>
                                  </w:divBdr>
                                  <w:divsChild>
                                    <w:div w:id="1392540398">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225"/>
                                      <w:marBottom w:val="0"/>
                                      <w:divBdr>
                                        <w:top w:val="none" w:sz="0" w:space="0" w:color="auto"/>
                                        <w:left w:val="none" w:sz="0" w:space="0" w:color="auto"/>
                                        <w:bottom w:val="none" w:sz="0" w:space="0" w:color="auto"/>
                                        <w:right w:val="none" w:sz="0" w:space="0" w:color="auto"/>
                                      </w:divBdr>
                                      <w:divsChild>
                                        <w:div w:id="935476829">
                                          <w:marLeft w:val="0"/>
                                          <w:marRight w:val="0"/>
                                          <w:marTop w:val="0"/>
                                          <w:marBottom w:val="0"/>
                                          <w:divBdr>
                                            <w:top w:val="none" w:sz="0" w:space="0" w:color="auto"/>
                                            <w:left w:val="none" w:sz="0" w:space="0" w:color="auto"/>
                                            <w:bottom w:val="none" w:sz="0" w:space="0" w:color="auto"/>
                                            <w:right w:val="none" w:sz="0" w:space="0" w:color="auto"/>
                                          </w:divBdr>
                                        </w:div>
                                      </w:divsChild>
                                    </w:div>
                                    <w:div w:id="2078093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91663">
                              <w:marLeft w:val="0"/>
                              <w:marRight w:val="0"/>
                              <w:marTop w:val="240"/>
                              <w:marBottom w:val="240"/>
                              <w:divBdr>
                                <w:top w:val="none" w:sz="0" w:space="0" w:color="auto"/>
                                <w:left w:val="none" w:sz="0" w:space="0" w:color="auto"/>
                                <w:bottom w:val="none" w:sz="0" w:space="0" w:color="auto"/>
                                <w:right w:val="none" w:sz="0" w:space="0" w:color="auto"/>
                              </w:divBdr>
                              <w:divsChild>
                                <w:div w:id="1088380181">
                                  <w:marLeft w:val="0"/>
                                  <w:marRight w:val="0"/>
                                  <w:marTop w:val="0"/>
                                  <w:marBottom w:val="0"/>
                                  <w:divBdr>
                                    <w:top w:val="none" w:sz="0" w:space="0" w:color="auto"/>
                                    <w:left w:val="none" w:sz="0" w:space="0" w:color="auto"/>
                                    <w:bottom w:val="none" w:sz="0" w:space="0" w:color="auto"/>
                                    <w:right w:val="none" w:sz="0" w:space="0" w:color="auto"/>
                                  </w:divBdr>
                                </w:div>
                              </w:divsChild>
                            </w:div>
                            <w:div w:id="11998204">
                              <w:marLeft w:val="0"/>
                              <w:marRight w:val="0"/>
                              <w:marTop w:val="240"/>
                              <w:marBottom w:val="240"/>
                              <w:divBdr>
                                <w:top w:val="none" w:sz="0" w:space="0" w:color="auto"/>
                                <w:left w:val="none" w:sz="0" w:space="0" w:color="auto"/>
                                <w:bottom w:val="none" w:sz="0" w:space="0" w:color="auto"/>
                                <w:right w:val="none" w:sz="0" w:space="0" w:color="auto"/>
                              </w:divBdr>
                              <w:divsChild>
                                <w:div w:id="1033847993">
                                  <w:marLeft w:val="0"/>
                                  <w:marRight w:val="0"/>
                                  <w:marTop w:val="0"/>
                                  <w:marBottom w:val="0"/>
                                  <w:divBdr>
                                    <w:top w:val="none" w:sz="0" w:space="0" w:color="auto"/>
                                    <w:left w:val="none" w:sz="0" w:space="0" w:color="auto"/>
                                    <w:bottom w:val="none" w:sz="0" w:space="0" w:color="auto"/>
                                    <w:right w:val="none" w:sz="0" w:space="0" w:color="auto"/>
                                  </w:divBdr>
                                </w:div>
                              </w:divsChild>
                            </w:div>
                            <w:div w:id="1963029013">
                              <w:marLeft w:val="0"/>
                              <w:marRight w:val="0"/>
                              <w:marTop w:val="240"/>
                              <w:marBottom w:val="240"/>
                              <w:divBdr>
                                <w:top w:val="none" w:sz="0" w:space="0" w:color="auto"/>
                                <w:left w:val="none" w:sz="0" w:space="0" w:color="auto"/>
                                <w:bottom w:val="none" w:sz="0" w:space="0" w:color="auto"/>
                                <w:right w:val="none" w:sz="0" w:space="0" w:color="auto"/>
                              </w:divBdr>
                              <w:divsChild>
                                <w:div w:id="893851592">
                                  <w:marLeft w:val="0"/>
                                  <w:marRight w:val="0"/>
                                  <w:marTop w:val="0"/>
                                  <w:marBottom w:val="0"/>
                                  <w:divBdr>
                                    <w:top w:val="none" w:sz="0" w:space="0" w:color="auto"/>
                                    <w:left w:val="none" w:sz="0" w:space="0" w:color="auto"/>
                                    <w:bottom w:val="none" w:sz="0" w:space="0" w:color="auto"/>
                                    <w:right w:val="none" w:sz="0" w:space="0" w:color="auto"/>
                                  </w:divBdr>
                                </w:div>
                              </w:divsChild>
                            </w:div>
                            <w:div w:id="670059907">
                              <w:marLeft w:val="0"/>
                              <w:marRight w:val="0"/>
                              <w:marTop w:val="240"/>
                              <w:marBottom w:val="240"/>
                              <w:divBdr>
                                <w:top w:val="none" w:sz="0" w:space="0" w:color="auto"/>
                                <w:left w:val="none" w:sz="0" w:space="0" w:color="auto"/>
                                <w:bottom w:val="none" w:sz="0" w:space="0" w:color="auto"/>
                                <w:right w:val="none" w:sz="0" w:space="0" w:color="auto"/>
                              </w:divBdr>
                              <w:divsChild>
                                <w:div w:id="942106609">
                                  <w:marLeft w:val="0"/>
                                  <w:marRight w:val="0"/>
                                  <w:marTop w:val="0"/>
                                  <w:marBottom w:val="0"/>
                                  <w:divBdr>
                                    <w:top w:val="none" w:sz="0" w:space="0" w:color="auto"/>
                                    <w:left w:val="none" w:sz="0" w:space="0" w:color="auto"/>
                                    <w:bottom w:val="none" w:sz="0" w:space="0" w:color="auto"/>
                                    <w:right w:val="none" w:sz="0" w:space="0" w:color="auto"/>
                                  </w:divBdr>
                                </w:div>
                              </w:divsChild>
                            </w:div>
                            <w:div w:id="603222247">
                              <w:marLeft w:val="0"/>
                              <w:marRight w:val="0"/>
                              <w:marTop w:val="240"/>
                              <w:marBottom w:val="240"/>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sChild>
                            </w:div>
                            <w:div w:id="239095318">
                              <w:marLeft w:val="0"/>
                              <w:marRight w:val="0"/>
                              <w:marTop w:val="240"/>
                              <w:marBottom w:val="240"/>
                              <w:divBdr>
                                <w:top w:val="none" w:sz="0" w:space="0" w:color="auto"/>
                                <w:left w:val="none" w:sz="0" w:space="0" w:color="auto"/>
                                <w:bottom w:val="none" w:sz="0" w:space="0" w:color="auto"/>
                                <w:right w:val="none" w:sz="0" w:space="0" w:color="auto"/>
                              </w:divBdr>
                              <w:divsChild>
                                <w:div w:id="2083285090">
                                  <w:marLeft w:val="0"/>
                                  <w:marRight w:val="0"/>
                                  <w:marTop w:val="0"/>
                                  <w:marBottom w:val="0"/>
                                  <w:divBdr>
                                    <w:top w:val="none" w:sz="0" w:space="0" w:color="auto"/>
                                    <w:left w:val="none" w:sz="0" w:space="0" w:color="auto"/>
                                    <w:bottom w:val="none" w:sz="0" w:space="0" w:color="auto"/>
                                    <w:right w:val="none" w:sz="0" w:space="0" w:color="auto"/>
                                  </w:divBdr>
                                </w:div>
                              </w:divsChild>
                            </w:div>
                            <w:div w:id="1889485868">
                              <w:marLeft w:val="0"/>
                              <w:marRight w:val="0"/>
                              <w:marTop w:val="240"/>
                              <w:marBottom w:val="240"/>
                              <w:divBdr>
                                <w:top w:val="none" w:sz="0" w:space="0" w:color="auto"/>
                                <w:left w:val="none" w:sz="0" w:space="0" w:color="auto"/>
                                <w:bottom w:val="none" w:sz="0" w:space="0" w:color="auto"/>
                                <w:right w:val="none" w:sz="0" w:space="0" w:color="auto"/>
                              </w:divBdr>
                              <w:divsChild>
                                <w:div w:id="1055785800">
                                  <w:marLeft w:val="0"/>
                                  <w:marRight w:val="0"/>
                                  <w:marTop w:val="0"/>
                                  <w:marBottom w:val="0"/>
                                  <w:divBdr>
                                    <w:top w:val="none" w:sz="0" w:space="0" w:color="auto"/>
                                    <w:left w:val="none" w:sz="0" w:space="0" w:color="auto"/>
                                    <w:bottom w:val="none" w:sz="0" w:space="0" w:color="auto"/>
                                    <w:right w:val="none" w:sz="0" w:space="0" w:color="auto"/>
                                  </w:divBdr>
                                </w:div>
                              </w:divsChild>
                            </w:div>
                            <w:div w:id="401876838">
                              <w:marLeft w:val="0"/>
                              <w:marRight w:val="0"/>
                              <w:marTop w:val="240"/>
                              <w:marBottom w:val="240"/>
                              <w:divBdr>
                                <w:top w:val="none" w:sz="0" w:space="0" w:color="auto"/>
                                <w:left w:val="none" w:sz="0" w:space="0" w:color="auto"/>
                                <w:bottom w:val="none" w:sz="0" w:space="0" w:color="auto"/>
                                <w:right w:val="none" w:sz="0" w:space="0" w:color="auto"/>
                              </w:divBdr>
                              <w:divsChild>
                                <w:div w:id="1879275485">
                                  <w:marLeft w:val="0"/>
                                  <w:marRight w:val="0"/>
                                  <w:marTop w:val="0"/>
                                  <w:marBottom w:val="0"/>
                                  <w:divBdr>
                                    <w:top w:val="none" w:sz="0" w:space="0" w:color="auto"/>
                                    <w:left w:val="none" w:sz="0" w:space="0" w:color="auto"/>
                                    <w:bottom w:val="none" w:sz="0" w:space="0" w:color="auto"/>
                                    <w:right w:val="none" w:sz="0" w:space="0" w:color="auto"/>
                                  </w:divBdr>
                                </w:div>
                              </w:divsChild>
                            </w:div>
                            <w:div w:id="1625846754">
                              <w:marLeft w:val="0"/>
                              <w:marRight w:val="0"/>
                              <w:marTop w:val="360"/>
                              <w:marBottom w:val="450"/>
                              <w:divBdr>
                                <w:top w:val="none" w:sz="0" w:space="0" w:color="auto"/>
                                <w:left w:val="none" w:sz="0" w:space="0" w:color="auto"/>
                                <w:bottom w:val="none" w:sz="0" w:space="0" w:color="auto"/>
                                <w:right w:val="none" w:sz="0" w:space="0" w:color="auto"/>
                              </w:divBdr>
                              <w:divsChild>
                                <w:div w:id="1133475147">
                                  <w:marLeft w:val="0"/>
                                  <w:marRight w:val="0"/>
                                  <w:marTop w:val="0"/>
                                  <w:marBottom w:val="0"/>
                                  <w:divBdr>
                                    <w:top w:val="none" w:sz="0" w:space="0" w:color="auto"/>
                                    <w:left w:val="none" w:sz="0" w:space="0" w:color="auto"/>
                                    <w:bottom w:val="single" w:sz="6" w:space="15" w:color="B8B9BA"/>
                                    <w:right w:val="none" w:sz="0" w:space="0" w:color="auto"/>
                                  </w:divBdr>
                                  <w:divsChild>
                                    <w:div w:id="2089645536">
                                      <w:marLeft w:val="0"/>
                                      <w:marRight w:val="0"/>
                                      <w:marTop w:val="0"/>
                                      <w:marBottom w:val="0"/>
                                      <w:divBdr>
                                        <w:top w:val="none" w:sz="0" w:space="0" w:color="auto"/>
                                        <w:left w:val="none" w:sz="0" w:space="0" w:color="auto"/>
                                        <w:bottom w:val="none" w:sz="0" w:space="0" w:color="auto"/>
                                        <w:right w:val="none" w:sz="0" w:space="0" w:color="auto"/>
                                      </w:divBdr>
                                    </w:div>
                                    <w:div w:id="344982628">
                                      <w:marLeft w:val="0"/>
                                      <w:marRight w:val="0"/>
                                      <w:marTop w:val="225"/>
                                      <w:marBottom w:val="0"/>
                                      <w:divBdr>
                                        <w:top w:val="none" w:sz="0" w:space="0" w:color="auto"/>
                                        <w:left w:val="none" w:sz="0" w:space="0" w:color="auto"/>
                                        <w:bottom w:val="none" w:sz="0" w:space="0" w:color="auto"/>
                                        <w:right w:val="none" w:sz="0" w:space="0" w:color="auto"/>
                                      </w:divBdr>
                                      <w:divsChild>
                                        <w:div w:id="867572341">
                                          <w:marLeft w:val="0"/>
                                          <w:marRight w:val="0"/>
                                          <w:marTop w:val="0"/>
                                          <w:marBottom w:val="0"/>
                                          <w:divBdr>
                                            <w:top w:val="none" w:sz="0" w:space="0" w:color="auto"/>
                                            <w:left w:val="none" w:sz="0" w:space="0" w:color="auto"/>
                                            <w:bottom w:val="none" w:sz="0" w:space="0" w:color="auto"/>
                                            <w:right w:val="none" w:sz="0" w:space="0" w:color="auto"/>
                                          </w:divBdr>
                                        </w:div>
                                      </w:divsChild>
                                    </w:div>
                                    <w:div w:id="17749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578476">
                              <w:marLeft w:val="0"/>
                              <w:marRight w:val="0"/>
                              <w:marTop w:val="240"/>
                              <w:marBottom w:val="240"/>
                              <w:divBdr>
                                <w:top w:val="none" w:sz="0" w:space="0" w:color="auto"/>
                                <w:left w:val="none" w:sz="0" w:space="0" w:color="auto"/>
                                <w:bottom w:val="none" w:sz="0" w:space="0" w:color="auto"/>
                                <w:right w:val="none" w:sz="0" w:space="0" w:color="auto"/>
                              </w:divBdr>
                              <w:divsChild>
                                <w:div w:id="1163348815">
                                  <w:marLeft w:val="0"/>
                                  <w:marRight w:val="0"/>
                                  <w:marTop w:val="0"/>
                                  <w:marBottom w:val="0"/>
                                  <w:divBdr>
                                    <w:top w:val="none" w:sz="0" w:space="0" w:color="auto"/>
                                    <w:left w:val="none" w:sz="0" w:space="0" w:color="auto"/>
                                    <w:bottom w:val="none" w:sz="0" w:space="0" w:color="auto"/>
                                    <w:right w:val="none" w:sz="0" w:space="0" w:color="auto"/>
                                  </w:divBdr>
                                </w:div>
                              </w:divsChild>
                            </w:div>
                            <w:div w:id="1214579573">
                              <w:marLeft w:val="0"/>
                              <w:marRight w:val="0"/>
                              <w:marTop w:val="240"/>
                              <w:marBottom w:val="240"/>
                              <w:divBdr>
                                <w:top w:val="none" w:sz="0" w:space="0" w:color="auto"/>
                                <w:left w:val="none" w:sz="0" w:space="0" w:color="auto"/>
                                <w:bottom w:val="none" w:sz="0" w:space="0" w:color="auto"/>
                                <w:right w:val="none" w:sz="0" w:space="0" w:color="auto"/>
                              </w:divBdr>
                              <w:divsChild>
                                <w:div w:id="1160346688">
                                  <w:marLeft w:val="0"/>
                                  <w:marRight w:val="0"/>
                                  <w:marTop w:val="0"/>
                                  <w:marBottom w:val="0"/>
                                  <w:divBdr>
                                    <w:top w:val="none" w:sz="0" w:space="0" w:color="auto"/>
                                    <w:left w:val="none" w:sz="0" w:space="0" w:color="auto"/>
                                    <w:bottom w:val="none" w:sz="0" w:space="0" w:color="auto"/>
                                    <w:right w:val="none" w:sz="0" w:space="0" w:color="auto"/>
                                  </w:divBdr>
                                </w:div>
                              </w:divsChild>
                            </w:div>
                            <w:div w:id="348146726">
                              <w:marLeft w:val="0"/>
                              <w:marRight w:val="0"/>
                              <w:marTop w:val="240"/>
                              <w:marBottom w:val="240"/>
                              <w:divBdr>
                                <w:top w:val="none" w:sz="0" w:space="0" w:color="auto"/>
                                <w:left w:val="none" w:sz="0" w:space="0" w:color="auto"/>
                                <w:bottom w:val="none" w:sz="0" w:space="0" w:color="auto"/>
                                <w:right w:val="none" w:sz="0" w:space="0" w:color="auto"/>
                              </w:divBdr>
                              <w:divsChild>
                                <w:div w:id="937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7868">
      <w:bodyDiv w:val="1"/>
      <w:marLeft w:val="0"/>
      <w:marRight w:val="0"/>
      <w:marTop w:val="0"/>
      <w:marBottom w:val="0"/>
      <w:divBdr>
        <w:top w:val="none" w:sz="0" w:space="0" w:color="auto"/>
        <w:left w:val="none" w:sz="0" w:space="0" w:color="auto"/>
        <w:bottom w:val="none" w:sz="0" w:space="0" w:color="auto"/>
        <w:right w:val="none" w:sz="0" w:space="0" w:color="auto"/>
      </w:divBdr>
      <w:divsChild>
        <w:div w:id="764885380">
          <w:marLeft w:val="0"/>
          <w:marRight w:val="0"/>
          <w:marTop w:val="0"/>
          <w:marBottom w:val="0"/>
          <w:divBdr>
            <w:top w:val="none" w:sz="0" w:space="0" w:color="auto"/>
            <w:left w:val="none" w:sz="0" w:space="0" w:color="auto"/>
            <w:bottom w:val="none" w:sz="0" w:space="0" w:color="auto"/>
            <w:right w:val="none" w:sz="0" w:space="0" w:color="auto"/>
          </w:divBdr>
          <w:divsChild>
            <w:div w:id="493644525">
              <w:marLeft w:val="0"/>
              <w:marRight w:val="0"/>
              <w:marTop w:val="0"/>
              <w:marBottom w:val="0"/>
              <w:divBdr>
                <w:top w:val="none" w:sz="0" w:space="0" w:color="auto"/>
                <w:left w:val="none" w:sz="0" w:space="0" w:color="auto"/>
                <w:bottom w:val="none" w:sz="0" w:space="0" w:color="auto"/>
                <w:right w:val="none" w:sz="0" w:space="0" w:color="auto"/>
              </w:divBdr>
              <w:divsChild>
                <w:div w:id="910239333">
                  <w:marLeft w:val="0"/>
                  <w:marRight w:val="0"/>
                  <w:marTop w:val="0"/>
                  <w:marBottom w:val="0"/>
                  <w:divBdr>
                    <w:top w:val="none" w:sz="0" w:space="0" w:color="auto"/>
                    <w:left w:val="none" w:sz="0" w:space="0" w:color="auto"/>
                    <w:bottom w:val="none" w:sz="0" w:space="0" w:color="auto"/>
                    <w:right w:val="none" w:sz="0" w:space="0" w:color="auto"/>
                  </w:divBdr>
                </w:div>
                <w:div w:id="1579557668">
                  <w:marLeft w:val="0"/>
                  <w:marRight w:val="0"/>
                  <w:marTop w:val="600"/>
                  <w:marBottom w:val="0"/>
                  <w:divBdr>
                    <w:top w:val="none" w:sz="0" w:space="0" w:color="auto"/>
                    <w:left w:val="none" w:sz="0" w:space="0" w:color="auto"/>
                    <w:bottom w:val="none" w:sz="0" w:space="0" w:color="auto"/>
                    <w:right w:val="none" w:sz="0" w:space="0" w:color="auto"/>
                  </w:divBdr>
                  <w:divsChild>
                    <w:div w:id="1068383899">
                      <w:marLeft w:val="0"/>
                      <w:marRight w:val="0"/>
                      <w:marTop w:val="0"/>
                      <w:marBottom w:val="0"/>
                      <w:divBdr>
                        <w:top w:val="none" w:sz="0" w:space="0" w:color="auto"/>
                        <w:left w:val="none" w:sz="0" w:space="0" w:color="auto"/>
                        <w:bottom w:val="none" w:sz="0" w:space="0" w:color="auto"/>
                        <w:right w:val="none" w:sz="0" w:space="0" w:color="auto"/>
                      </w:divBdr>
                      <w:divsChild>
                        <w:div w:id="947540533">
                          <w:marLeft w:val="0"/>
                          <w:marRight w:val="0"/>
                          <w:marTop w:val="0"/>
                          <w:marBottom w:val="0"/>
                          <w:divBdr>
                            <w:top w:val="none" w:sz="0" w:space="0" w:color="auto"/>
                            <w:left w:val="none" w:sz="0" w:space="0" w:color="auto"/>
                            <w:bottom w:val="none" w:sz="0" w:space="0" w:color="auto"/>
                            <w:right w:val="none" w:sz="0" w:space="0" w:color="auto"/>
                          </w:divBdr>
                          <w:divsChild>
                            <w:div w:id="1936939032">
                              <w:marLeft w:val="0"/>
                              <w:marRight w:val="0"/>
                              <w:marTop w:val="0"/>
                              <w:marBottom w:val="0"/>
                              <w:divBdr>
                                <w:top w:val="none" w:sz="0" w:space="0" w:color="auto"/>
                                <w:left w:val="none" w:sz="0" w:space="0" w:color="auto"/>
                                <w:bottom w:val="none" w:sz="0" w:space="0" w:color="auto"/>
                                <w:right w:val="none" w:sz="0" w:space="0" w:color="auto"/>
                              </w:divBdr>
                            </w:div>
                          </w:divsChild>
                        </w:div>
                        <w:div w:id="1398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7488">
          <w:marLeft w:val="0"/>
          <w:marRight w:val="0"/>
          <w:marTop w:val="0"/>
          <w:marBottom w:val="0"/>
          <w:divBdr>
            <w:top w:val="none" w:sz="0" w:space="0" w:color="auto"/>
            <w:left w:val="none" w:sz="0" w:space="0" w:color="auto"/>
            <w:bottom w:val="none" w:sz="0" w:space="0" w:color="auto"/>
            <w:right w:val="none" w:sz="0" w:space="0" w:color="auto"/>
          </w:divBdr>
          <w:divsChild>
            <w:div w:id="1619142528">
              <w:marLeft w:val="0"/>
              <w:marRight w:val="0"/>
              <w:marTop w:val="0"/>
              <w:marBottom w:val="0"/>
              <w:divBdr>
                <w:top w:val="none" w:sz="0" w:space="0" w:color="auto"/>
                <w:left w:val="none" w:sz="0" w:space="0" w:color="auto"/>
                <w:bottom w:val="none" w:sz="0" w:space="0" w:color="auto"/>
                <w:right w:val="none" w:sz="0" w:space="0" w:color="auto"/>
              </w:divBdr>
              <w:divsChild>
                <w:div w:id="1551502306">
                  <w:marLeft w:val="0"/>
                  <w:marRight w:val="0"/>
                  <w:marTop w:val="0"/>
                  <w:marBottom w:val="0"/>
                  <w:divBdr>
                    <w:top w:val="none" w:sz="0" w:space="0" w:color="auto"/>
                    <w:left w:val="none" w:sz="0" w:space="0" w:color="auto"/>
                    <w:bottom w:val="none" w:sz="0" w:space="0" w:color="auto"/>
                    <w:right w:val="none" w:sz="0" w:space="0" w:color="auto"/>
                  </w:divBdr>
                  <w:divsChild>
                    <w:div w:id="55593982">
                      <w:marLeft w:val="0"/>
                      <w:marRight w:val="1500"/>
                      <w:marTop w:val="0"/>
                      <w:marBottom w:val="0"/>
                      <w:divBdr>
                        <w:top w:val="none" w:sz="0" w:space="0" w:color="auto"/>
                        <w:left w:val="none" w:sz="0" w:space="0" w:color="auto"/>
                        <w:bottom w:val="none" w:sz="0" w:space="0" w:color="auto"/>
                        <w:right w:val="none" w:sz="0" w:space="0" w:color="auto"/>
                      </w:divBdr>
                      <w:divsChild>
                        <w:div w:id="812909635">
                          <w:marLeft w:val="0"/>
                          <w:marRight w:val="0"/>
                          <w:marTop w:val="600"/>
                          <w:marBottom w:val="600"/>
                          <w:divBdr>
                            <w:top w:val="none" w:sz="0" w:space="0" w:color="auto"/>
                            <w:left w:val="none" w:sz="0" w:space="0" w:color="auto"/>
                            <w:bottom w:val="none" w:sz="0" w:space="0" w:color="auto"/>
                            <w:right w:val="none" w:sz="0" w:space="0" w:color="auto"/>
                          </w:divBdr>
                          <w:divsChild>
                            <w:div w:id="673611615">
                              <w:marLeft w:val="0"/>
                              <w:marRight w:val="0"/>
                              <w:marTop w:val="0"/>
                              <w:marBottom w:val="300"/>
                              <w:divBdr>
                                <w:top w:val="none" w:sz="0" w:space="0" w:color="auto"/>
                                <w:left w:val="none" w:sz="0" w:space="0" w:color="auto"/>
                                <w:bottom w:val="none" w:sz="0" w:space="0" w:color="auto"/>
                                <w:right w:val="none" w:sz="0" w:space="0" w:color="auto"/>
                              </w:divBdr>
                            </w:div>
                            <w:div w:id="2079596646">
                              <w:marLeft w:val="0"/>
                              <w:marRight w:val="0"/>
                              <w:marTop w:val="300"/>
                              <w:marBottom w:val="300"/>
                              <w:divBdr>
                                <w:top w:val="none" w:sz="0" w:space="0" w:color="auto"/>
                                <w:left w:val="none" w:sz="0" w:space="0" w:color="auto"/>
                                <w:bottom w:val="none" w:sz="0" w:space="0" w:color="auto"/>
                                <w:right w:val="none" w:sz="0" w:space="0" w:color="auto"/>
                              </w:divBdr>
                            </w:div>
                            <w:div w:id="1989745106">
                              <w:marLeft w:val="0"/>
                              <w:marRight w:val="0"/>
                              <w:marTop w:val="300"/>
                              <w:marBottom w:val="600"/>
                              <w:divBdr>
                                <w:top w:val="single" w:sz="6" w:space="30" w:color="EB5D0B"/>
                                <w:left w:val="none" w:sz="0" w:space="0" w:color="auto"/>
                                <w:bottom w:val="single" w:sz="6" w:space="30" w:color="EB5D0B"/>
                                <w:right w:val="none" w:sz="0" w:space="0" w:color="auto"/>
                              </w:divBdr>
                            </w:div>
                            <w:div w:id="2038310255">
                              <w:marLeft w:val="0"/>
                              <w:marRight w:val="0"/>
                              <w:marTop w:val="720"/>
                              <w:marBottom w:val="900"/>
                              <w:divBdr>
                                <w:top w:val="none" w:sz="0" w:space="0" w:color="auto"/>
                                <w:left w:val="none" w:sz="0" w:space="0" w:color="auto"/>
                                <w:bottom w:val="none" w:sz="0" w:space="0" w:color="auto"/>
                                <w:right w:val="none" w:sz="0" w:space="0" w:color="auto"/>
                              </w:divBdr>
                              <w:divsChild>
                                <w:div w:id="549153956">
                                  <w:marLeft w:val="0"/>
                                  <w:marRight w:val="240"/>
                                  <w:marTop w:val="180"/>
                                  <w:marBottom w:val="0"/>
                                  <w:divBdr>
                                    <w:top w:val="none" w:sz="0" w:space="0" w:color="auto"/>
                                    <w:left w:val="none" w:sz="0" w:space="0" w:color="auto"/>
                                    <w:bottom w:val="none" w:sz="0" w:space="0" w:color="auto"/>
                                    <w:right w:val="none" w:sz="0" w:space="0" w:color="auto"/>
                                  </w:divBdr>
                                </w:div>
                              </w:divsChild>
                            </w:div>
                            <w:div w:id="1104301517">
                              <w:marLeft w:val="0"/>
                              <w:marRight w:val="0"/>
                              <w:marTop w:val="240"/>
                              <w:marBottom w:val="240"/>
                              <w:divBdr>
                                <w:top w:val="none" w:sz="0" w:space="0" w:color="auto"/>
                                <w:left w:val="none" w:sz="0" w:space="0" w:color="auto"/>
                                <w:bottom w:val="none" w:sz="0" w:space="0" w:color="auto"/>
                                <w:right w:val="none" w:sz="0" w:space="0" w:color="auto"/>
                              </w:divBdr>
                              <w:divsChild>
                                <w:div w:id="861019480">
                                  <w:marLeft w:val="0"/>
                                  <w:marRight w:val="0"/>
                                  <w:marTop w:val="0"/>
                                  <w:marBottom w:val="0"/>
                                  <w:divBdr>
                                    <w:top w:val="none" w:sz="0" w:space="0" w:color="auto"/>
                                    <w:left w:val="none" w:sz="0" w:space="0" w:color="auto"/>
                                    <w:bottom w:val="none" w:sz="0" w:space="0" w:color="auto"/>
                                    <w:right w:val="none" w:sz="0" w:space="0" w:color="auto"/>
                                  </w:divBdr>
                                </w:div>
                              </w:divsChild>
                            </w:div>
                            <w:div w:id="1525900554">
                              <w:marLeft w:val="0"/>
                              <w:marRight w:val="0"/>
                              <w:marTop w:val="240"/>
                              <w:marBottom w:val="240"/>
                              <w:divBdr>
                                <w:top w:val="none" w:sz="0" w:space="0" w:color="auto"/>
                                <w:left w:val="none" w:sz="0" w:space="0" w:color="auto"/>
                                <w:bottom w:val="none" w:sz="0" w:space="0" w:color="auto"/>
                                <w:right w:val="none" w:sz="0" w:space="0" w:color="auto"/>
                              </w:divBdr>
                              <w:divsChild>
                                <w:div w:id="1090470796">
                                  <w:marLeft w:val="0"/>
                                  <w:marRight w:val="0"/>
                                  <w:marTop w:val="0"/>
                                  <w:marBottom w:val="0"/>
                                  <w:divBdr>
                                    <w:top w:val="none" w:sz="0" w:space="0" w:color="auto"/>
                                    <w:left w:val="none" w:sz="0" w:space="0" w:color="auto"/>
                                    <w:bottom w:val="none" w:sz="0" w:space="0" w:color="auto"/>
                                    <w:right w:val="none" w:sz="0" w:space="0" w:color="auto"/>
                                  </w:divBdr>
                                </w:div>
                              </w:divsChild>
                            </w:div>
                            <w:div w:id="222328437">
                              <w:marLeft w:val="0"/>
                              <w:marRight w:val="0"/>
                              <w:marTop w:val="240"/>
                              <w:marBottom w:val="240"/>
                              <w:divBdr>
                                <w:top w:val="none" w:sz="0" w:space="0" w:color="auto"/>
                                <w:left w:val="none" w:sz="0" w:space="0" w:color="auto"/>
                                <w:bottom w:val="none" w:sz="0" w:space="0" w:color="auto"/>
                                <w:right w:val="none" w:sz="0" w:space="0" w:color="auto"/>
                              </w:divBdr>
                              <w:divsChild>
                                <w:div w:id="1387334403">
                                  <w:marLeft w:val="0"/>
                                  <w:marRight w:val="0"/>
                                  <w:marTop w:val="0"/>
                                  <w:marBottom w:val="0"/>
                                  <w:divBdr>
                                    <w:top w:val="none" w:sz="0" w:space="0" w:color="auto"/>
                                    <w:left w:val="none" w:sz="0" w:space="0" w:color="auto"/>
                                    <w:bottom w:val="none" w:sz="0" w:space="0" w:color="auto"/>
                                    <w:right w:val="none" w:sz="0" w:space="0" w:color="auto"/>
                                  </w:divBdr>
                                </w:div>
                              </w:divsChild>
                            </w:div>
                            <w:div w:id="1861357442">
                              <w:marLeft w:val="0"/>
                              <w:marRight w:val="0"/>
                              <w:marTop w:val="240"/>
                              <w:marBottom w:val="240"/>
                              <w:divBdr>
                                <w:top w:val="none" w:sz="0" w:space="0" w:color="auto"/>
                                <w:left w:val="none" w:sz="0" w:space="0" w:color="auto"/>
                                <w:bottom w:val="none" w:sz="0" w:space="0" w:color="auto"/>
                                <w:right w:val="none" w:sz="0" w:space="0" w:color="auto"/>
                              </w:divBdr>
                              <w:divsChild>
                                <w:div w:id="529993712">
                                  <w:marLeft w:val="0"/>
                                  <w:marRight w:val="0"/>
                                  <w:marTop w:val="0"/>
                                  <w:marBottom w:val="0"/>
                                  <w:divBdr>
                                    <w:top w:val="none" w:sz="0" w:space="0" w:color="auto"/>
                                    <w:left w:val="none" w:sz="0" w:space="0" w:color="auto"/>
                                    <w:bottom w:val="none" w:sz="0" w:space="0" w:color="auto"/>
                                    <w:right w:val="none" w:sz="0" w:space="0" w:color="auto"/>
                                  </w:divBdr>
                                </w:div>
                              </w:divsChild>
                            </w:div>
                            <w:div w:id="692457521">
                              <w:marLeft w:val="0"/>
                              <w:marRight w:val="0"/>
                              <w:marTop w:val="240"/>
                              <w:marBottom w:val="240"/>
                              <w:divBdr>
                                <w:top w:val="none" w:sz="0" w:space="0" w:color="auto"/>
                                <w:left w:val="none" w:sz="0" w:space="0" w:color="auto"/>
                                <w:bottom w:val="none" w:sz="0" w:space="0" w:color="auto"/>
                                <w:right w:val="none" w:sz="0" w:space="0" w:color="auto"/>
                              </w:divBdr>
                              <w:divsChild>
                                <w:div w:id="225922321">
                                  <w:marLeft w:val="0"/>
                                  <w:marRight w:val="0"/>
                                  <w:marTop w:val="0"/>
                                  <w:marBottom w:val="0"/>
                                  <w:divBdr>
                                    <w:top w:val="none" w:sz="0" w:space="0" w:color="auto"/>
                                    <w:left w:val="none" w:sz="0" w:space="0" w:color="auto"/>
                                    <w:bottom w:val="none" w:sz="0" w:space="0" w:color="auto"/>
                                    <w:right w:val="none" w:sz="0" w:space="0" w:color="auto"/>
                                  </w:divBdr>
                                </w:div>
                              </w:divsChild>
                            </w:div>
                            <w:div w:id="1010450468">
                              <w:marLeft w:val="0"/>
                              <w:marRight w:val="0"/>
                              <w:marTop w:val="240"/>
                              <w:marBottom w:val="240"/>
                              <w:divBdr>
                                <w:top w:val="none" w:sz="0" w:space="0" w:color="auto"/>
                                <w:left w:val="none" w:sz="0" w:space="0" w:color="auto"/>
                                <w:bottom w:val="none" w:sz="0" w:space="0" w:color="auto"/>
                                <w:right w:val="none" w:sz="0" w:space="0" w:color="auto"/>
                              </w:divBdr>
                              <w:divsChild>
                                <w:div w:id="874387005">
                                  <w:marLeft w:val="0"/>
                                  <w:marRight w:val="0"/>
                                  <w:marTop w:val="0"/>
                                  <w:marBottom w:val="0"/>
                                  <w:divBdr>
                                    <w:top w:val="none" w:sz="0" w:space="0" w:color="auto"/>
                                    <w:left w:val="none" w:sz="0" w:space="0" w:color="auto"/>
                                    <w:bottom w:val="none" w:sz="0" w:space="0" w:color="auto"/>
                                    <w:right w:val="none" w:sz="0" w:space="0" w:color="auto"/>
                                  </w:divBdr>
                                </w:div>
                              </w:divsChild>
                            </w:div>
                            <w:div w:id="762608840">
                              <w:marLeft w:val="0"/>
                              <w:marRight w:val="0"/>
                              <w:marTop w:val="360"/>
                              <w:marBottom w:val="360"/>
                              <w:divBdr>
                                <w:top w:val="none" w:sz="0" w:space="0" w:color="auto"/>
                                <w:left w:val="none" w:sz="0" w:space="0" w:color="auto"/>
                                <w:bottom w:val="none" w:sz="0" w:space="0" w:color="auto"/>
                                <w:right w:val="none" w:sz="0" w:space="0" w:color="auto"/>
                              </w:divBdr>
                            </w:div>
                            <w:div w:id="456291774">
                              <w:marLeft w:val="0"/>
                              <w:marRight w:val="0"/>
                              <w:marTop w:val="240"/>
                              <w:marBottom w:val="240"/>
                              <w:divBdr>
                                <w:top w:val="none" w:sz="0" w:space="0" w:color="auto"/>
                                <w:left w:val="none" w:sz="0" w:space="0" w:color="auto"/>
                                <w:bottom w:val="none" w:sz="0" w:space="0" w:color="auto"/>
                                <w:right w:val="none" w:sz="0" w:space="0" w:color="auto"/>
                              </w:divBdr>
                              <w:divsChild>
                                <w:div w:id="763768682">
                                  <w:marLeft w:val="0"/>
                                  <w:marRight w:val="0"/>
                                  <w:marTop w:val="0"/>
                                  <w:marBottom w:val="0"/>
                                  <w:divBdr>
                                    <w:top w:val="none" w:sz="0" w:space="0" w:color="auto"/>
                                    <w:left w:val="none" w:sz="0" w:space="0" w:color="auto"/>
                                    <w:bottom w:val="none" w:sz="0" w:space="0" w:color="auto"/>
                                    <w:right w:val="none" w:sz="0" w:space="0" w:color="auto"/>
                                  </w:divBdr>
                                </w:div>
                              </w:divsChild>
                            </w:div>
                            <w:div w:id="541021317">
                              <w:marLeft w:val="0"/>
                              <w:marRight w:val="0"/>
                              <w:marTop w:val="240"/>
                              <w:marBottom w:val="240"/>
                              <w:divBdr>
                                <w:top w:val="none" w:sz="0" w:space="0" w:color="auto"/>
                                <w:left w:val="none" w:sz="0" w:space="0" w:color="auto"/>
                                <w:bottom w:val="none" w:sz="0" w:space="0" w:color="auto"/>
                                <w:right w:val="none" w:sz="0" w:space="0" w:color="auto"/>
                              </w:divBdr>
                              <w:divsChild>
                                <w:div w:id="671420044">
                                  <w:marLeft w:val="0"/>
                                  <w:marRight w:val="0"/>
                                  <w:marTop w:val="0"/>
                                  <w:marBottom w:val="0"/>
                                  <w:divBdr>
                                    <w:top w:val="none" w:sz="0" w:space="0" w:color="auto"/>
                                    <w:left w:val="none" w:sz="0" w:space="0" w:color="auto"/>
                                    <w:bottom w:val="none" w:sz="0" w:space="0" w:color="auto"/>
                                    <w:right w:val="none" w:sz="0" w:space="0" w:color="auto"/>
                                  </w:divBdr>
                                </w:div>
                              </w:divsChild>
                            </w:div>
                            <w:div w:id="2071147539">
                              <w:marLeft w:val="0"/>
                              <w:marRight w:val="0"/>
                              <w:marTop w:val="240"/>
                              <w:marBottom w:val="240"/>
                              <w:divBdr>
                                <w:top w:val="none" w:sz="0" w:space="0" w:color="auto"/>
                                <w:left w:val="none" w:sz="0" w:space="0" w:color="auto"/>
                                <w:bottom w:val="none" w:sz="0" w:space="0" w:color="auto"/>
                                <w:right w:val="none" w:sz="0" w:space="0" w:color="auto"/>
                              </w:divBdr>
                              <w:divsChild>
                                <w:div w:id="374890442">
                                  <w:marLeft w:val="0"/>
                                  <w:marRight w:val="0"/>
                                  <w:marTop w:val="0"/>
                                  <w:marBottom w:val="0"/>
                                  <w:divBdr>
                                    <w:top w:val="none" w:sz="0" w:space="0" w:color="auto"/>
                                    <w:left w:val="none" w:sz="0" w:space="0" w:color="auto"/>
                                    <w:bottom w:val="none" w:sz="0" w:space="0" w:color="auto"/>
                                    <w:right w:val="none" w:sz="0" w:space="0" w:color="auto"/>
                                  </w:divBdr>
                                </w:div>
                              </w:divsChild>
                            </w:div>
                            <w:div w:id="1034499449">
                              <w:marLeft w:val="0"/>
                              <w:marRight w:val="0"/>
                              <w:marTop w:val="240"/>
                              <w:marBottom w:val="240"/>
                              <w:divBdr>
                                <w:top w:val="none" w:sz="0" w:space="0" w:color="auto"/>
                                <w:left w:val="none" w:sz="0" w:space="0" w:color="auto"/>
                                <w:bottom w:val="none" w:sz="0" w:space="0" w:color="auto"/>
                                <w:right w:val="none" w:sz="0" w:space="0" w:color="auto"/>
                              </w:divBdr>
                              <w:divsChild>
                                <w:div w:id="1628703946">
                                  <w:marLeft w:val="0"/>
                                  <w:marRight w:val="0"/>
                                  <w:marTop w:val="0"/>
                                  <w:marBottom w:val="0"/>
                                  <w:divBdr>
                                    <w:top w:val="none" w:sz="0" w:space="0" w:color="auto"/>
                                    <w:left w:val="none" w:sz="0" w:space="0" w:color="auto"/>
                                    <w:bottom w:val="none" w:sz="0" w:space="0" w:color="auto"/>
                                    <w:right w:val="none" w:sz="0" w:space="0" w:color="auto"/>
                                  </w:divBdr>
                                </w:div>
                              </w:divsChild>
                            </w:div>
                            <w:div w:id="1214002879">
                              <w:marLeft w:val="0"/>
                              <w:marRight w:val="0"/>
                              <w:marTop w:val="240"/>
                              <w:marBottom w:val="240"/>
                              <w:divBdr>
                                <w:top w:val="none" w:sz="0" w:space="0" w:color="auto"/>
                                <w:left w:val="none" w:sz="0" w:space="0" w:color="auto"/>
                                <w:bottom w:val="none" w:sz="0" w:space="0" w:color="auto"/>
                                <w:right w:val="none" w:sz="0" w:space="0" w:color="auto"/>
                              </w:divBdr>
                              <w:divsChild>
                                <w:div w:id="1984889818">
                                  <w:marLeft w:val="0"/>
                                  <w:marRight w:val="0"/>
                                  <w:marTop w:val="0"/>
                                  <w:marBottom w:val="0"/>
                                  <w:divBdr>
                                    <w:top w:val="none" w:sz="0" w:space="0" w:color="auto"/>
                                    <w:left w:val="none" w:sz="0" w:space="0" w:color="auto"/>
                                    <w:bottom w:val="none" w:sz="0" w:space="0" w:color="auto"/>
                                    <w:right w:val="none" w:sz="0" w:space="0" w:color="auto"/>
                                  </w:divBdr>
                                </w:div>
                              </w:divsChild>
                            </w:div>
                            <w:div w:id="390541360">
                              <w:marLeft w:val="0"/>
                              <w:marRight w:val="0"/>
                              <w:marTop w:val="240"/>
                              <w:marBottom w:val="240"/>
                              <w:divBdr>
                                <w:top w:val="none" w:sz="0" w:space="0" w:color="auto"/>
                                <w:left w:val="none" w:sz="0" w:space="0" w:color="auto"/>
                                <w:bottom w:val="none" w:sz="0" w:space="0" w:color="auto"/>
                                <w:right w:val="none" w:sz="0" w:space="0" w:color="auto"/>
                              </w:divBdr>
                              <w:divsChild>
                                <w:div w:id="1231384708">
                                  <w:marLeft w:val="0"/>
                                  <w:marRight w:val="0"/>
                                  <w:marTop w:val="0"/>
                                  <w:marBottom w:val="0"/>
                                  <w:divBdr>
                                    <w:top w:val="none" w:sz="0" w:space="0" w:color="auto"/>
                                    <w:left w:val="none" w:sz="0" w:space="0" w:color="auto"/>
                                    <w:bottom w:val="none" w:sz="0" w:space="0" w:color="auto"/>
                                    <w:right w:val="none" w:sz="0" w:space="0" w:color="auto"/>
                                  </w:divBdr>
                                </w:div>
                              </w:divsChild>
                            </w:div>
                            <w:div w:id="1510101585">
                              <w:marLeft w:val="0"/>
                              <w:marRight w:val="0"/>
                              <w:marTop w:val="360"/>
                              <w:marBottom w:val="450"/>
                              <w:divBdr>
                                <w:top w:val="none" w:sz="0" w:space="0" w:color="auto"/>
                                <w:left w:val="none" w:sz="0" w:space="0" w:color="auto"/>
                                <w:bottom w:val="none" w:sz="0" w:space="0" w:color="auto"/>
                                <w:right w:val="none" w:sz="0" w:space="0" w:color="auto"/>
                              </w:divBdr>
                              <w:divsChild>
                                <w:div w:id="1626423219">
                                  <w:marLeft w:val="0"/>
                                  <w:marRight w:val="0"/>
                                  <w:marTop w:val="0"/>
                                  <w:marBottom w:val="0"/>
                                  <w:divBdr>
                                    <w:top w:val="none" w:sz="0" w:space="0" w:color="auto"/>
                                    <w:left w:val="none" w:sz="0" w:space="0" w:color="auto"/>
                                    <w:bottom w:val="single" w:sz="6" w:space="15" w:color="B8B9BA"/>
                                    <w:right w:val="none" w:sz="0" w:space="0" w:color="auto"/>
                                  </w:divBdr>
                                  <w:divsChild>
                                    <w:div w:id="930509022">
                                      <w:marLeft w:val="0"/>
                                      <w:marRight w:val="0"/>
                                      <w:marTop w:val="0"/>
                                      <w:marBottom w:val="0"/>
                                      <w:divBdr>
                                        <w:top w:val="none" w:sz="0" w:space="0" w:color="auto"/>
                                        <w:left w:val="none" w:sz="0" w:space="0" w:color="auto"/>
                                        <w:bottom w:val="none" w:sz="0" w:space="0" w:color="auto"/>
                                        <w:right w:val="none" w:sz="0" w:space="0" w:color="auto"/>
                                      </w:divBdr>
                                    </w:div>
                                    <w:div w:id="1399549622">
                                      <w:marLeft w:val="0"/>
                                      <w:marRight w:val="0"/>
                                      <w:marTop w:val="225"/>
                                      <w:marBottom w:val="0"/>
                                      <w:divBdr>
                                        <w:top w:val="none" w:sz="0" w:space="0" w:color="auto"/>
                                        <w:left w:val="none" w:sz="0" w:space="0" w:color="auto"/>
                                        <w:bottom w:val="none" w:sz="0" w:space="0" w:color="auto"/>
                                        <w:right w:val="none" w:sz="0" w:space="0" w:color="auto"/>
                                      </w:divBdr>
                                      <w:divsChild>
                                        <w:div w:id="660087092">
                                          <w:marLeft w:val="0"/>
                                          <w:marRight w:val="0"/>
                                          <w:marTop w:val="0"/>
                                          <w:marBottom w:val="0"/>
                                          <w:divBdr>
                                            <w:top w:val="none" w:sz="0" w:space="0" w:color="auto"/>
                                            <w:left w:val="none" w:sz="0" w:space="0" w:color="auto"/>
                                            <w:bottom w:val="none" w:sz="0" w:space="0" w:color="auto"/>
                                            <w:right w:val="none" w:sz="0" w:space="0" w:color="auto"/>
                                          </w:divBdr>
                                        </w:div>
                                      </w:divsChild>
                                    </w:div>
                                    <w:div w:id="161239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070284">
                              <w:marLeft w:val="0"/>
                              <w:marRight w:val="0"/>
                              <w:marTop w:val="240"/>
                              <w:marBottom w:val="240"/>
                              <w:divBdr>
                                <w:top w:val="none" w:sz="0" w:space="0" w:color="auto"/>
                                <w:left w:val="none" w:sz="0" w:space="0" w:color="auto"/>
                                <w:bottom w:val="none" w:sz="0" w:space="0" w:color="auto"/>
                                <w:right w:val="none" w:sz="0" w:space="0" w:color="auto"/>
                              </w:divBdr>
                              <w:divsChild>
                                <w:div w:id="25641283">
                                  <w:marLeft w:val="0"/>
                                  <w:marRight w:val="0"/>
                                  <w:marTop w:val="0"/>
                                  <w:marBottom w:val="0"/>
                                  <w:divBdr>
                                    <w:top w:val="none" w:sz="0" w:space="0" w:color="auto"/>
                                    <w:left w:val="none" w:sz="0" w:space="0" w:color="auto"/>
                                    <w:bottom w:val="none" w:sz="0" w:space="0" w:color="auto"/>
                                    <w:right w:val="none" w:sz="0" w:space="0" w:color="auto"/>
                                  </w:divBdr>
                                </w:div>
                              </w:divsChild>
                            </w:div>
                            <w:div w:id="1932078577">
                              <w:marLeft w:val="0"/>
                              <w:marRight w:val="0"/>
                              <w:marTop w:val="240"/>
                              <w:marBottom w:val="240"/>
                              <w:divBdr>
                                <w:top w:val="none" w:sz="0" w:space="0" w:color="auto"/>
                                <w:left w:val="none" w:sz="0" w:space="0" w:color="auto"/>
                                <w:bottom w:val="none" w:sz="0" w:space="0" w:color="auto"/>
                                <w:right w:val="none" w:sz="0" w:space="0" w:color="auto"/>
                              </w:divBdr>
                              <w:divsChild>
                                <w:div w:id="1314603993">
                                  <w:marLeft w:val="0"/>
                                  <w:marRight w:val="0"/>
                                  <w:marTop w:val="0"/>
                                  <w:marBottom w:val="0"/>
                                  <w:divBdr>
                                    <w:top w:val="none" w:sz="0" w:space="0" w:color="auto"/>
                                    <w:left w:val="none" w:sz="0" w:space="0" w:color="auto"/>
                                    <w:bottom w:val="none" w:sz="0" w:space="0" w:color="auto"/>
                                    <w:right w:val="none" w:sz="0" w:space="0" w:color="auto"/>
                                  </w:divBdr>
                                </w:div>
                              </w:divsChild>
                            </w:div>
                            <w:div w:id="2109346910">
                              <w:marLeft w:val="0"/>
                              <w:marRight w:val="0"/>
                              <w:marTop w:val="360"/>
                              <w:marBottom w:val="360"/>
                              <w:divBdr>
                                <w:top w:val="none" w:sz="0" w:space="0" w:color="auto"/>
                                <w:left w:val="none" w:sz="0" w:space="0" w:color="auto"/>
                                <w:bottom w:val="none" w:sz="0" w:space="0" w:color="auto"/>
                                <w:right w:val="none" w:sz="0" w:space="0" w:color="auto"/>
                              </w:divBdr>
                            </w:div>
                            <w:div w:id="1401442787">
                              <w:marLeft w:val="0"/>
                              <w:marRight w:val="0"/>
                              <w:marTop w:val="240"/>
                              <w:marBottom w:val="240"/>
                              <w:divBdr>
                                <w:top w:val="none" w:sz="0" w:space="0" w:color="auto"/>
                                <w:left w:val="none" w:sz="0" w:space="0" w:color="auto"/>
                                <w:bottom w:val="none" w:sz="0" w:space="0" w:color="auto"/>
                                <w:right w:val="none" w:sz="0" w:space="0" w:color="auto"/>
                              </w:divBdr>
                              <w:divsChild>
                                <w:div w:id="1827164581">
                                  <w:marLeft w:val="0"/>
                                  <w:marRight w:val="0"/>
                                  <w:marTop w:val="0"/>
                                  <w:marBottom w:val="0"/>
                                  <w:divBdr>
                                    <w:top w:val="none" w:sz="0" w:space="0" w:color="auto"/>
                                    <w:left w:val="none" w:sz="0" w:space="0" w:color="auto"/>
                                    <w:bottom w:val="none" w:sz="0" w:space="0" w:color="auto"/>
                                    <w:right w:val="none" w:sz="0" w:space="0" w:color="auto"/>
                                  </w:divBdr>
                                </w:div>
                              </w:divsChild>
                            </w:div>
                            <w:div w:id="1736395188">
                              <w:marLeft w:val="0"/>
                              <w:marRight w:val="0"/>
                              <w:marTop w:val="240"/>
                              <w:marBottom w:val="240"/>
                              <w:divBdr>
                                <w:top w:val="none" w:sz="0" w:space="0" w:color="auto"/>
                                <w:left w:val="none" w:sz="0" w:space="0" w:color="auto"/>
                                <w:bottom w:val="none" w:sz="0" w:space="0" w:color="auto"/>
                                <w:right w:val="none" w:sz="0" w:space="0" w:color="auto"/>
                              </w:divBdr>
                              <w:divsChild>
                                <w:div w:id="406196795">
                                  <w:marLeft w:val="0"/>
                                  <w:marRight w:val="0"/>
                                  <w:marTop w:val="0"/>
                                  <w:marBottom w:val="0"/>
                                  <w:divBdr>
                                    <w:top w:val="none" w:sz="0" w:space="0" w:color="auto"/>
                                    <w:left w:val="none" w:sz="0" w:space="0" w:color="auto"/>
                                    <w:bottom w:val="none" w:sz="0" w:space="0" w:color="auto"/>
                                    <w:right w:val="none" w:sz="0" w:space="0" w:color="auto"/>
                                  </w:divBdr>
                                </w:div>
                              </w:divsChild>
                            </w:div>
                            <w:div w:id="1681010826">
                              <w:marLeft w:val="0"/>
                              <w:marRight w:val="0"/>
                              <w:marTop w:val="240"/>
                              <w:marBottom w:val="240"/>
                              <w:divBdr>
                                <w:top w:val="none" w:sz="0" w:space="0" w:color="auto"/>
                                <w:left w:val="none" w:sz="0" w:space="0" w:color="auto"/>
                                <w:bottom w:val="none" w:sz="0" w:space="0" w:color="auto"/>
                                <w:right w:val="none" w:sz="0" w:space="0" w:color="auto"/>
                              </w:divBdr>
                              <w:divsChild>
                                <w:div w:id="238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6079">
      <w:bodyDiv w:val="1"/>
      <w:marLeft w:val="0"/>
      <w:marRight w:val="0"/>
      <w:marTop w:val="0"/>
      <w:marBottom w:val="0"/>
      <w:divBdr>
        <w:top w:val="none" w:sz="0" w:space="0" w:color="auto"/>
        <w:left w:val="none" w:sz="0" w:space="0" w:color="auto"/>
        <w:bottom w:val="none" w:sz="0" w:space="0" w:color="auto"/>
        <w:right w:val="none" w:sz="0" w:space="0" w:color="auto"/>
      </w:divBdr>
      <w:divsChild>
        <w:div w:id="1879244999">
          <w:marLeft w:val="0"/>
          <w:marRight w:val="0"/>
          <w:marTop w:val="0"/>
          <w:marBottom w:val="0"/>
          <w:divBdr>
            <w:top w:val="none" w:sz="0" w:space="0" w:color="auto"/>
            <w:left w:val="none" w:sz="0" w:space="0" w:color="auto"/>
            <w:bottom w:val="none" w:sz="0" w:space="0" w:color="auto"/>
            <w:right w:val="none" w:sz="0" w:space="0" w:color="auto"/>
          </w:divBdr>
          <w:divsChild>
            <w:div w:id="296378568">
              <w:marLeft w:val="0"/>
              <w:marRight w:val="0"/>
              <w:marTop w:val="0"/>
              <w:marBottom w:val="0"/>
              <w:divBdr>
                <w:top w:val="none" w:sz="0" w:space="0" w:color="auto"/>
                <w:left w:val="none" w:sz="0" w:space="0" w:color="auto"/>
                <w:bottom w:val="none" w:sz="0" w:space="0" w:color="auto"/>
                <w:right w:val="none" w:sz="0" w:space="0" w:color="auto"/>
              </w:divBdr>
              <w:divsChild>
                <w:div w:id="1322270748">
                  <w:marLeft w:val="0"/>
                  <w:marRight w:val="0"/>
                  <w:marTop w:val="0"/>
                  <w:marBottom w:val="0"/>
                  <w:divBdr>
                    <w:top w:val="none" w:sz="0" w:space="0" w:color="auto"/>
                    <w:left w:val="none" w:sz="0" w:space="0" w:color="auto"/>
                    <w:bottom w:val="none" w:sz="0" w:space="0" w:color="auto"/>
                    <w:right w:val="none" w:sz="0" w:space="0" w:color="auto"/>
                  </w:divBdr>
                </w:div>
                <w:div w:id="1938906833">
                  <w:marLeft w:val="0"/>
                  <w:marRight w:val="0"/>
                  <w:marTop w:val="600"/>
                  <w:marBottom w:val="0"/>
                  <w:divBdr>
                    <w:top w:val="none" w:sz="0" w:space="0" w:color="auto"/>
                    <w:left w:val="none" w:sz="0" w:space="0" w:color="auto"/>
                    <w:bottom w:val="none" w:sz="0" w:space="0" w:color="auto"/>
                    <w:right w:val="none" w:sz="0" w:space="0" w:color="auto"/>
                  </w:divBdr>
                  <w:divsChild>
                    <w:div w:id="90392287">
                      <w:marLeft w:val="0"/>
                      <w:marRight w:val="0"/>
                      <w:marTop w:val="0"/>
                      <w:marBottom w:val="0"/>
                      <w:divBdr>
                        <w:top w:val="none" w:sz="0" w:space="0" w:color="auto"/>
                        <w:left w:val="none" w:sz="0" w:space="0" w:color="auto"/>
                        <w:bottom w:val="none" w:sz="0" w:space="0" w:color="auto"/>
                        <w:right w:val="none" w:sz="0" w:space="0" w:color="auto"/>
                      </w:divBdr>
                      <w:divsChild>
                        <w:div w:id="1286354460">
                          <w:marLeft w:val="0"/>
                          <w:marRight w:val="0"/>
                          <w:marTop w:val="0"/>
                          <w:marBottom w:val="0"/>
                          <w:divBdr>
                            <w:top w:val="none" w:sz="0" w:space="0" w:color="auto"/>
                            <w:left w:val="none" w:sz="0" w:space="0" w:color="auto"/>
                            <w:bottom w:val="none" w:sz="0" w:space="0" w:color="auto"/>
                            <w:right w:val="none" w:sz="0" w:space="0" w:color="auto"/>
                          </w:divBdr>
                          <w:divsChild>
                            <w:div w:id="500504800">
                              <w:marLeft w:val="0"/>
                              <w:marRight w:val="0"/>
                              <w:marTop w:val="0"/>
                              <w:marBottom w:val="0"/>
                              <w:divBdr>
                                <w:top w:val="none" w:sz="0" w:space="0" w:color="auto"/>
                                <w:left w:val="none" w:sz="0" w:space="0" w:color="auto"/>
                                <w:bottom w:val="none" w:sz="0" w:space="0" w:color="auto"/>
                                <w:right w:val="none" w:sz="0" w:space="0" w:color="auto"/>
                              </w:divBdr>
                            </w:div>
                          </w:divsChild>
                        </w:div>
                        <w:div w:id="1618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5659">
          <w:marLeft w:val="0"/>
          <w:marRight w:val="0"/>
          <w:marTop w:val="0"/>
          <w:marBottom w:val="0"/>
          <w:divBdr>
            <w:top w:val="none" w:sz="0" w:space="0" w:color="auto"/>
            <w:left w:val="none" w:sz="0" w:space="0" w:color="auto"/>
            <w:bottom w:val="none" w:sz="0" w:space="0" w:color="auto"/>
            <w:right w:val="none" w:sz="0" w:space="0" w:color="auto"/>
          </w:divBdr>
          <w:divsChild>
            <w:div w:id="1864174885">
              <w:marLeft w:val="0"/>
              <w:marRight w:val="0"/>
              <w:marTop w:val="0"/>
              <w:marBottom w:val="0"/>
              <w:divBdr>
                <w:top w:val="none" w:sz="0" w:space="0" w:color="auto"/>
                <w:left w:val="none" w:sz="0" w:space="0" w:color="auto"/>
                <w:bottom w:val="none" w:sz="0" w:space="0" w:color="auto"/>
                <w:right w:val="none" w:sz="0" w:space="0" w:color="auto"/>
              </w:divBdr>
              <w:divsChild>
                <w:div w:id="606699462">
                  <w:marLeft w:val="0"/>
                  <w:marRight w:val="0"/>
                  <w:marTop w:val="0"/>
                  <w:marBottom w:val="0"/>
                  <w:divBdr>
                    <w:top w:val="none" w:sz="0" w:space="0" w:color="auto"/>
                    <w:left w:val="none" w:sz="0" w:space="0" w:color="auto"/>
                    <w:bottom w:val="none" w:sz="0" w:space="0" w:color="auto"/>
                    <w:right w:val="none" w:sz="0" w:space="0" w:color="auto"/>
                  </w:divBdr>
                  <w:divsChild>
                    <w:div w:id="1810433836">
                      <w:marLeft w:val="0"/>
                      <w:marRight w:val="1500"/>
                      <w:marTop w:val="0"/>
                      <w:marBottom w:val="0"/>
                      <w:divBdr>
                        <w:top w:val="none" w:sz="0" w:space="0" w:color="auto"/>
                        <w:left w:val="none" w:sz="0" w:space="0" w:color="auto"/>
                        <w:bottom w:val="none" w:sz="0" w:space="0" w:color="auto"/>
                        <w:right w:val="none" w:sz="0" w:space="0" w:color="auto"/>
                      </w:divBdr>
                      <w:divsChild>
                        <w:div w:id="369653594">
                          <w:marLeft w:val="0"/>
                          <w:marRight w:val="0"/>
                          <w:marTop w:val="600"/>
                          <w:marBottom w:val="600"/>
                          <w:divBdr>
                            <w:top w:val="none" w:sz="0" w:space="0" w:color="auto"/>
                            <w:left w:val="none" w:sz="0" w:space="0" w:color="auto"/>
                            <w:bottom w:val="none" w:sz="0" w:space="0" w:color="auto"/>
                            <w:right w:val="none" w:sz="0" w:space="0" w:color="auto"/>
                          </w:divBdr>
                          <w:divsChild>
                            <w:div w:id="1774203331">
                              <w:marLeft w:val="0"/>
                              <w:marRight w:val="0"/>
                              <w:marTop w:val="0"/>
                              <w:marBottom w:val="300"/>
                              <w:divBdr>
                                <w:top w:val="none" w:sz="0" w:space="0" w:color="auto"/>
                                <w:left w:val="none" w:sz="0" w:space="0" w:color="auto"/>
                                <w:bottom w:val="none" w:sz="0" w:space="0" w:color="auto"/>
                                <w:right w:val="none" w:sz="0" w:space="0" w:color="auto"/>
                              </w:divBdr>
                            </w:div>
                            <w:div w:id="262690353">
                              <w:marLeft w:val="0"/>
                              <w:marRight w:val="0"/>
                              <w:marTop w:val="300"/>
                              <w:marBottom w:val="300"/>
                              <w:divBdr>
                                <w:top w:val="none" w:sz="0" w:space="0" w:color="auto"/>
                                <w:left w:val="none" w:sz="0" w:space="0" w:color="auto"/>
                                <w:bottom w:val="none" w:sz="0" w:space="0" w:color="auto"/>
                                <w:right w:val="none" w:sz="0" w:space="0" w:color="auto"/>
                              </w:divBdr>
                            </w:div>
                            <w:div w:id="890072108">
                              <w:marLeft w:val="0"/>
                              <w:marRight w:val="0"/>
                              <w:marTop w:val="300"/>
                              <w:marBottom w:val="600"/>
                              <w:divBdr>
                                <w:top w:val="single" w:sz="6" w:space="30" w:color="EB5D0B"/>
                                <w:left w:val="none" w:sz="0" w:space="0" w:color="auto"/>
                                <w:bottom w:val="single" w:sz="6" w:space="30" w:color="EB5D0B"/>
                                <w:right w:val="none" w:sz="0" w:space="0" w:color="auto"/>
                              </w:divBdr>
                            </w:div>
                            <w:div w:id="1352101131">
                              <w:marLeft w:val="0"/>
                              <w:marRight w:val="0"/>
                              <w:marTop w:val="240"/>
                              <w:marBottom w:val="240"/>
                              <w:divBdr>
                                <w:top w:val="none" w:sz="0" w:space="0" w:color="auto"/>
                                <w:left w:val="none" w:sz="0" w:space="0" w:color="auto"/>
                                <w:bottom w:val="none" w:sz="0" w:space="0" w:color="auto"/>
                                <w:right w:val="none" w:sz="0" w:space="0" w:color="auto"/>
                              </w:divBdr>
                              <w:divsChild>
                                <w:div w:id="2004510452">
                                  <w:marLeft w:val="0"/>
                                  <w:marRight w:val="0"/>
                                  <w:marTop w:val="0"/>
                                  <w:marBottom w:val="0"/>
                                  <w:divBdr>
                                    <w:top w:val="none" w:sz="0" w:space="0" w:color="auto"/>
                                    <w:left w:val="none" w:sz="0" w:space="0" w:color="auto"/>
                                    <w:bottom w:val="none" w:sz="0" w:space="0" w:color="auto"/>
                                    <w:right w:val="none" w:sz="0" w:space="0" w:color="auto"/>
                                  </w:divBdr>
                                </w:div>
                              </w:divsChild>
                            </w:div>
                            <w:div w:id="23482216">
                              <w:marLeft w:val="0"/>
                              <w:marRight w:val="0"/>
                              <w:marTop w:val="240"/>
                              <w:marBottom w:val="240"/>
                              <w:divBdr>
                                <w:top w:val="none" w:sz="0" w:space="0" w:color="auto"/>
                                <w:left w:val="none" w:sz="0" w:space="0" w:color="auto"/>
                                <w:bottom w:val="none" w:sz="0" w:space="0" w:color="auto"/>
                                <w:right w:val="none" w:sz="0" w:space="0" w:color="auto"/>
                              </w:divBdr>
                              <w:divsChild>
                                <w:div w:id="2049603722">
                                  <w:marLeft w:val="0"/>
                                  <w:marRight w:val="0"/>
                                  <w:marTop w:val="0"/>
                                  <w:marBottom w:val="0"/>
                                  <w:divBdr>
                                    <w:top w:val="none" w:sz="0" w:space="0" w:color="auto"/>
                                    <w:left w:val="none" w:sz="0" w:space="0" w:color="auto"/>
                                    <w:bottom w:val="none" w:sz="0" w:space="0" w:color="auto"/>
                                    <w:right w:val="none" w:sz="0" w:space="0" w:color="auto"/>
                                  </w:divBdr>
                                </w:div>
                              </w:divsChild>
                            </w:div>
                            <w:div w:id="1148864717">
                              <w:marLeft w:val="0"/>
                              <w:marRight w:val="0"/>
                              <w:marTop w:val="240"/>
                              <w:marBottom w:val="240"/>
                              <w:divBdr>
                                <w:top w:val="none" w:sz="0" w:space="0" w:color="auto"/>
                                <w:left w:val="none" w:sz="0" w:space="0" w:color="auto"/>
                                <w:bottom w:val="none" w:sz="0" w:space="0" w:color="auto"/>
                                <w:right w:val="none" w:sz="0" w:space="0" w:color="auto"/>
                              </w:divBdr>
                              <w:divsChild>
                                <w:div w:id="1633905546">
                                  <w:marLeft w:val="0"/>
                                  <w:marRight w:val="0"/>
                                  <w:marTop w:val="0"/>
                                  <w:marBottom w:val="0"/>
                                  <w:divBdr>
                                    <w:top w:val="none" w:sz="0" w:space="0" w:color="auto"/>
                                    <w:left w:val="none" w:sz="0" w:space="0" w:color="auto"/>
                                    <w:bottom w:val="none" w:sz="0" w:space="0" w:color="auto"/>
                                    <w:right w:val="none" w:sz="0" w:space="0" w:color="auto"/>
                                  </w:divBdr>
                                </w:div>
                              </w:divsChild>
                            </w:div>
                            <w:div w:id="637691038">
                              <w:marLeft w:val="0"/>
                              <w:marRight w:val="0"/>
                              <w:marTop w:val="240"/>
                              <w:marBottom w:val="240"/>
                              <w:divBdr>
                                <w:top w:val="none" w:sz="0" w:space="0" w:color="auto"/>
                                <w:left w:val="none" w:sz="0" w:space="0" w:color="auto"/>
                                <w:bottom w:val="none" w:sz="0" w:space="0" w:color="auto"/>
                                <w:right w:val="none" w:sz="0" w:space="0" w:color="auto"/>
                              </w:divBdr>
                              <w:divsChild>
                                <w:div w:id="249974483">
                                  <w:marLeft w:val="0"/>
                                  <w:marRight w:val="0"/>
                                  <w:marTop w:val="0"/>
                                  <w:marBottom w:val="0"/>
                                  <w:divBdr>
                                    <w:top w:val="none" w:sz="0" w:space="0" w:color="auto"/>
                                    <w:left w:val="none" w:sz="0" w:space="0" w:color="auto"/>
                                    <w:bottom w:val="none" w:sz="0" w:space="0" w:color="auto"/>
                                    <w:right w:val="none" w:sz="0" w:space="0" w:color="auto"/>
                                  </w:divBdr>
                                </w:div>
                              </w:divsChild>
                            </w:div>
                            <w:div w:id="1473596748">
                              <w:marLeft w:val="0"/>
                              <w:marRight w:val="0"/>
                              <w:marTop w:val="240"/>
                              <w:marBottom w:val="240"/>
                              <w:divBdr>
                                <w:top w:val="none" w:sz="0" w:space="0" w:color="auto"/>
                                <w:left w:val="none" w:sz="0" w:space="0" w:color="auto"/>
                                <w:bottom w:val="none" w:sz="0" w:space="0" w:color="auto"/>
                                <w:right w:val="none" w:sz="0" w:space="0" w:color="auto"/>
                              </w:divBdr>
                              <w:divsChild>
                                <w:div w:id="765078456">
                                  <w:marLeft w:val="0"/>
                                  <w:marRight w:val="0"/>
                                  <w:marTop w:val="0"/>
                                  <w:marBottom w:val="0"/>
                                  <w:divBdr>
                                    <w:top w:val="none" w:sz="0" w:space="0" w:color="auto"/>
                                    <w:left w:val="none" w:sz="0" w:space="0" w:color="auto"/>
                                    <w:bottom w:val="none" w:sz="0" w:space="0" w:color="auto"/>
                                    <w:right w:val="none" w:sz="0" w:space="0" w:color="auto"/>
                                  </w:divBdr>
                                </w:div>
                              </w:divsChild>
                            </w:div>
                            <w:div w:id="2119979944">
                              <w:marLeft w:val="0"/>
                              <w:marRight w:val="0"/>
                              <w:marTop w:val="240"/>
                              <w:marBottom w:val="240"/>
                              <w:divBdr>
                                <w:top w:val="none" w:sz="0" w:space="0" w:color="auto"/>
                                <w:left w:val="none" w:sz="0" w:space="0" w:color="auto"/>
                                <w:bottom w:val="none" w:sz="0" w:space="0" w:color="auto"/>
                                <w:right w:val="none" w:sz="0" w:space="0" w:color="auto"/>
                              </w:divBdr>
                              <w:divsChild>
                                <w:div w:id="1832060141">
                                  <w:marLeft w:val="0"/>
                                  <w:marRight w:val="0"/>
                                  <w:marTop w:val="0"/>
                                  <w:marBottom w:val="0"/>
                                  <w:divBdr>
                                    <w:top w:val="none" w:sz="0" w:space="0" w:color="auto"/>
                                    <w:left w:val="none" w:sz="0" w:space="0" w:color="auto"/>
                                    <w:bottom w:val="none" w:sz="0" w:space="0" w:color="auto"/>
                                    <w:right w:val="none" w:sz="0" w:space="0" w:color="auto"/>
                                  </w:divBdr>
                                </w:div>
                              </w:divsChild>
                            </w:div>
                            <w:div w:id="301927433">
                              <w:marLeft w:val="0"/>
                              <w:marRight w:val="0"/>
                              <w:marTop w:val="240"/>
                              <w:marBottom w:val="240"/>
                              <w:divBdr>
                                <w:top w:val="none" w:sz="0" w:space="0" w:color="auto"/>
                                <w:left w:val="none" w:sz="0" w:space="0" w:color="auto"/>
                                <w:bottom w:val="none" w:sz="0" w:space="0" w:color="auto"/>
                                <w:right w:val="none" w:sz="0" w:space="0" w:color="auto"/>
                              </w:divBdr>
                              <w:divsChild>
                                <w:div w:id="1707221305">
                                  <w:marLeft w:val="0"/>
                                  <w:marRight w:val="0"/>
                                  <w:marTop w:val="0"/>
                                  <w:marBottom w:val="0"/>
                                  <w:divBdr>
                                    <w:top w:val="none" w:sz="0" w:space="0" w:color="auto"/>
                                    <w:left w:val="none" w:sz="0" w:space="0" w:color="auto"/>
                                    <w:bottom w:val="none" w:sz="0" w:space="0" w:color="auto"/>
                                    <w:right w:val="none" w:sz="0" w:space="0" w:color="auto"/>
                                  </w:divBdr>
                                </w:div>
                              </w:divsChild>
                            </w:div>
                            <w:div w:id="1923369842">
                              <w:marLeft w:val="0"/>
                              <w:marRight w:val="0"/>
                              <w:marTop w:val="240"/>
                              <w:marBottom w:val="240"/>
                              <w:divBdr>
                                <w:top w:val="none" w:sz="0" w:space="0" w:color="auto"/>
                                <w:left w:val="none" w:sz="0" w:space="0" w:color="auto"/>
                                <w:bottom w:val="none" w:sz="0" w:space="0" w:color="auto"/>
                                <w:right w:val="none" w:sz="0" w:space="0" w:color="auto"/>
                              </w:divBdr>
                              <w:divsChild>
                                <w:div w:id="1352802756">
                                  <w:marLeft w:val="0"/>
                                  <w:marRight w:val="0"/>
                                  <w:marTop w:val="0"/>
                                  <w:marBottom w:val="0"/>
                                  <w:divBdr>
                                    <w:top w:val="none" w:sz="0" w:space="0" w:color="auto"/>
                                    <w:left w:val="none" w:sz="0" w:space="0" w:color="auto"/>
                                    <w:bottom w:val="none" w:sz="0" w:space="0" w:color="auto"/>
                                    <w:right w:val="none" w:sz="0" w:space="0" w:color="auto"/>
                                  </w:divBdr>
                                </w:div>
                              </w:divsChild>
                            </w:div>
                            <w:div w:id="1870147102">
                              <w:marLeft w:val="0"/>
                              <w:marRight w:val="0"/>
                              <w:marTop w:val="240"/>
                              <w:marBottom w:val="240"/>
                              <w:divBdr>
                                <w:top w:val="none" w:sz="0" w:space="0" w:color="auto"/>
                                <w:left w:val="none" w:sz="0" w:space="0" w:color="auto"/>
                                <w:bottom w:val="none" w:sz="0" w:space="0" w:color="auto"/>
                                <w:right w:val="none" w:sz="0" w:space="0" w:color="auto"/>
                              </w:divBdr>
                              <w:divsChild>
                                <w:div w:id="1855262113">
                                  <w:marLeft w:val="0"/>
                                  <w:marRight w:val="0"/>
                                  <w:marTop w:val="0"/>
                                  <w:marBottom w:val="0"/>
                                  <w:divBdr>
                                    <w:top w:val="none" w:sz="0" w:space="0" w:color="auto"/>
                                    <w:left w:val="none" w:sz="0" w:space="0" w:color="auto"/>
                                    <w:bottom w:val="none" w:sz="0" w:space="0" w:color="auto"/>
                                    <w:right w:val="none" w:sz="0" w:space="0" w:color="auto"/>
                                  </w:divBdr>
                                </w:div>
                              </w:divsChild>
                            </w:div>
                            <w:div w:id="585117930">
                              <w:marLeft w:val="0"/>
                              <w:marRight w:val="0"/>
                              <w:marTop w:val="240"/>
                              <w:marBottom w:val="240"/>
                              <w:divBdr>
                                <w:top w:val="none" w:sz="0" w:space="0" w:color="auto"/>
                                <w:left w:val="none" w:sz="0" w:space="0" w:color="auto"/>
                                <w:bottom w:val="none" w:sz="0" w:space="0" w:color="auto"/>
                                <w:right w:val="none" w:sz="0" w:space="0" w:color="auto"/>
                              </w:divBdr>
                              <w:divsChild>
                                <w:div w:id="938562580">
                                  <w:marLeft w:val="0"/>
                                  <w:marRight w:val="0"/>
                                  <w:marTop w:val="0"/>
                                  <w:marBottom w:val="0"/>
                                  <w:divBdr>
                                    <w:top w:val="none" w:sz="0" w:space="0" w:color="auto"/>
                                    <w:left w:val="none" w:sz="0" w:space="0" w:color="auto"/>
                                    <w:bottom w:val="none" w:sz="0" w:space="0" w:color="auto"/>
                                    <w:right w:val="none" w:sz="0" w:space="0" w:color="auto"/>
                                  </w:divBdr>
                                </w:div>
                              </w:divsChild>
                            </w:div>
                            <w:div w:id="967081468">
                              <w:marLeft w:val="0"/>
                              <w:marRight w:val="0"/>
                              <w:marTop w:val="240"/>
                              <w:marBottom w:val="240"/>
                              <w:divBdr>
                                <w:top w:val="none" w:sz="0" w:space="0" w:color="auto"/>
                                <w:left w:val="none" w:sz="0" w:space="0" w:color="auto"/>
                                <w:bottom w:val="none" w:sz="0" w:space="0" w:color="auto"/>
                                <w:right w:val="none" w:sz="0" w:space="0" w:color="auto"/>
                              </w:divBdr>
                              <w:divsChild>
                                <w:div w:id="608899421">
                                  <w:marLeft w:val="0"/>
                                  <w:marRight w:val="0"/>
                                  <w:marTop w:val="0"/>
                                  <w:marBottom w:val="0"/>
                                  <w:divBdr>
                                    <w:top w:val="none" w:sz="0" w:space="0" w:color="auto"/>
                                    <w:left w:val="none" w:sz="0" w:space="0" w:color="auto"/>
                                    <w:bottom w:val="none" w:sz="0" w:space="0" w:color="auto"/>
                                    <w:right w:val="none" w:sz="0" w:space="0" w:color="auto"/>
                                  </w:divBdr>
                                </w:div>
                              </w:divsChild>
                            </w:div>
                            <w:div w:id="1482430898">
                              <w:marLeft w:val="0"/>
                              <w:marRight w:val="0"/>
                              <w:marTop w:val="240"/>
                              <w:marBottom w:val="240"/>
                              <w:divBdr>
                                <w:top w:val="none" w:sz="0" w:space="0" w:color="auto"/>
                                <w:left w:val="none" w:sz="0" w:space="0" w:color="auto"/>
                                <w:bottom w:val="none" w:sz="0" w:space="0" w:color="auto"/>
                                <w:right w:val="none" w:sz="0" w:space="0" w:color="auto"/>
                              </w:divBdr>
                              <w:divsChild>
                                <w:div w:id="1373186337">
                                  <w:marLeft w:val="0"/>
                                  <w:marRight w:val="0"/>
                                  <w:marTop w:val="0"/>
                                  <w:marBottom w:val="0"/>
                                  <w:divBdr>
                                    <w:top w:val="none" w:sz="0" w:space="0" w:color="auto"/>
                                    <w:left w:val="none" w:sz="0" w:space="0" w:color="auto"/>
                                    <w:bottom w:val="none" w:sz="0" w:space="0" w:color="auto"/>
                                    <w:right w:val="none" w:sz="0" w:space="0" w:color="auto"/>
                                  </w:divBdr>
                                </w:div>
                              </w:divsChild>
                            </w:div>
                            <w:div w:id="1649703228">
                              <w:marLeft w:val="0"/>
                              <w:marRight w:val="0"/>
                              <w:marTop w:val="240"/>
                              <w:marBottom w:val="240"/>
                              <w:divBdr>
                                <w:top w:val="none" w:sz="0" w:space="0" w:color="auto"/>
                                <w:left w:val="none" w:sz="0" w:space="0" w:color="auto"/>
                                <w:bottom w:val="none" w:sz="0" w:space="0" w:color="auto"/>
                                <w:right w:val="none" w:sz="0" w:space="0" w:color="auto"/>
                              </w:divBdr>
                              <w:divsChild>
                                <w:div w:id="1347363875">
                                  <w:marLeft w:val="0"/>
                                  <w:marRight w:val="0"/>
                                  <w:marTop w:val="0"/>
                                  <w:marBottom w:val="0"/>
                                  <w:divBdr>
                                    <w:top w:val="none" w:sz="0" w:space="0" w:color="auto"/>
                                    <w:left w:val="none" w:sz="0" w:space="0" w:color="auto"/>
                                    <w:bottom w:val="none" w:sz="0" w:space="0" w:color="auto"/>
                                    <w:right w:val="none" w:sz="0" w:space="0" w:color="auto"/>
                                  </w:divBdr>
                                </w:div>
                              </w:divsChild>
                            </w:div>
                            <w:div w:id="1609771687">
                              <w:marLeft w:val="0"/>
                              <w:marRight w:val="0"/>
                              <w:marTop w:val="240"/>
                              <w:marBottom w:val="240"/>
                              <w:divBdr>
                                <w:top w:val="none" w:sz="0" w:space="0" w:color="auto"/>
                                <w:left w:val="none" w:sz="0" w:space="0" w:color="auto"/>
                                <w:bottom w:val="none" w:sz="0" w:space="0" w:color="auto"/>
                                <w:right w:val="none" w:sz="0" w:space="0" w:color="auto"/>
                              </w:divBdr>
                              <w:divsChild>
                                <w:div w:id="809832515">
                                  <w:marLeft w:val="0"/>
                                  <w:marRight w:val="0"/>
                                  <w:marTop w:val="0"/>
                                  <w:marBottom w:val="0"/>
                                  <w:divBdr>
                                    <w:top w:val="none" w:sz="0" w:space="0" w:color="auto"/>
                                    <w:left w:val="none" w:sz="0" w:space="0" w:color="auto"/>
                                    <w:bottom w:val="none" w:sz="0" w:space="0" w:color="auto"/>
                                    <w:right w:val="none" w:sz="0" w:space="0" w:color="auto"/>
                                  </w:divBdr>
                                </w:div>
                              </w:divsChild>
                            </w:div>
                            <w:div w:id="1277954965">
                              <w:marLeft w:val="0"/>
                              <w:marRight w:val="0"/>
                              <w:marTop w:val="240"/>
                              <w:marBottom w:val="240"/>
                              <w:divBdr>
                                <w:top w:val="none" w:sz="0" w:space="0" w:color="auto"/>
                                <w:left w:val="none" w:sz="0" w:space="0" w:color="auto"/>
                                <w:bottom w:val="none" w:sz="0" w:space="0" w:color="auto"/>
                                <w:right w:val="none" w:sz="0" w:space="0" w:color="auto"/>
                              </w:divBdr>
                              <w:divsChild>
                                <w:div w:id="1790005879">
                                  <w:marLeft w:val="0"/>
                                  <w:marRight w:val="0"/>
                                  <w:marTop w:val="0"/>
                                  <w:marBottom w:val="0"/>
                                  <w:divBdr>
                                    <w:top w:val="none" w:sz="0" w:space="0" w:color="auto"/>
                                    <w:left w:val="none" w:sz="0" w:space="0" w:color="auto"/>
                                    <w:bottom w:val="none" w:sz="0" w:space="0" w:color="auto"/>
                                    <w:right w:val="none" w:sz="0" w:space="0" w:color="auto"/>
                                  </w:divBdr>
                                </w:div>
                              </w:divsChild>
                            </w:div>
                            <w:div w:id="2079161188">
                              <w:marLeft w:val="0"/>
                              <w:marRight w:val="0"/>
                              <w:marTop w:val="240"/>
                              <w:marBottom w:val="240"/>
                              <w:divBdr>
                                <w:top w:val="none" w:sz="0" w:space="0" w:color="auto"/>
                                <w:left w:val="none" w:sz="0" w:space="0" w:color="auto"/>
                                <w:bottom w:val="none" w:sz="0" w:space="0" w:color="auto"/>
                                <w:right w:val="none" w:sz="0" w:space="0" w:color="auto"/>
                              </w:divBdr>
                              <w:divsChild>
                                <w:div w:id="1497919225">
                                  <w:marLeft w:val="0"/>
                                  <w:marRight w:val="0"/>
                                  <w:marTop w:val="0"/>
                                  <w:marBottom w:val="0"/>
                                  <w:divBdr>
                                    <w:top w:val="none" w:sz="0" w:space="0" w:color="auto"/>
                                    <w:left w:val="none" w:sz="0" w:space="0" w:color="auto"/>
                                    <w:bottom w:val="none" w:sz="0" w:space="0" w:color="auto"/>
                                    <w:right w:val="none" w:sz="0" w:space="0" w:color="auto"/>
                                  </w:divBdr>
                                </w:div>
                              </w:divsChild>
                            </w:div>
                            <w:div w:id="2141219494">
                              <w:marLeft w:val="0"/>
                              <w:marRight w:val="0"/>
                              <w:marTop w:val="240"/>
                              <w:marBottom w:val="240"/>
                              <w:divBdr>
                                <w:top w:val="none" w:sz="0" w:space="0" w:color="auto"/>
                                <w:left w:val="none" w:sz="0" w:space="0" w:color="auto"/>
                                <w:bottom w:val="none" w:sz="0" w:space="0" w:color="auto"/>
                                <w:right w:val="none" w:sz="0" w:space="0" w:color="auto"/>
                              </w:divBdr>
                              <w:divsChild>
                                <w:div w:id="1693342990">
                                  <w:marLeft w:val="0"/>
                                  <w:marRight w:val="0"/>
                                  <w:marTop w:val="0"/>
                                  <w:marBottom w:val="0"/>
                                  <w:divBdr>
                                    <w:top w:val="none" w:sz="0" w:space="0" w:color="auto"/>
                                    <w:left w:val="none" w:sz="0" w:space="0" w:color="auto"/>
                                    <w:bottom w:val="none" w:sz="0" w:space="0" w:color="auto"/>
                                    <w:right w:val="none" w:sz="0" w:space="0" w:color="auto"/>
                                  </w:divBdr>
                                </w:div>
                              </w:divsChild>
                            </w:div>
                            <w:div w:id="1082989369">
                              <w:marLeft w:val="0"/>
                              <w:marRight w:val="0"/>
                              <w:marTop w:val="240"/>
                              <w:marBottom w:val="240"/>
                              <w:divBdr>
                                <w:top w:val="none" w:sz="0" w:space="0" w:color="auto"/>
                                <w:left w:val="none" w:sz="0" w:space="0" w:color="auto"/>
                                <w:bottom w:val="none" w:sz="0" w:space="0" w:color="auto"/>
                                <w:right w:val="none" w:sz="0" w:space="0" w:color="auto"/>
                              </w:divBdr>
                              <w:divsChild>
                                <w:div w:id="282543544">
                                  <w:marLeft w:val="0"/>
                                  <w:marRight w:val="0"/>
                                  <w:marTop w:val="0"/>
                                  <w:marBottom w:val="0"/>
                                  <w:divBdr>
                                    <w:top w:val="none" w:sz="0" w:space="0" w:color="auto"/>
                                    <w:left w:val="none" w:sz="0" w:space="0" w:color="auto"/>
                                    <w:bottom w:val="none" w:sz="0" w:space="0" w:color="auto"/>
                                    <w:right w:val="none" w:sz="0" w:space="0" w:color="auto"/>
                                  </w:divBdr>
                                </w:div>
                              </w:divsChild>
                            </w:div>
                            <w:div w:id="780686745">
                              <w:marLeft w:val="0"/>
                              <w:marRight w:val="0"/>
                              <w:marTop w:val="240"/>
                              <w:marBottom w:val="240"/>
                              <w:divBdr>
                                <w:top w:val="none" w:sz="0" w:space="0" w:color="auto"/>
                                <w:left w:val="none" w:sz="0" w:space="0" w:color="auto"/>
                                <w:bottom w:val="none" w:sz="0" w:space="0" w:color="auto"/>
                                <w:right w:val="none" w:sz="0" w:space="0" w:color="auto"/>
                              </w:divBdr>
                              <w:divsChild>
                                <w:div w:id="1571694049">
                                  <w:marLeft w:val="0"/>
                                  <w:marRight w:val="0"/>
                                  <w:marTop w:val="0"/>
                                  <w:marBottom w:val="0"/>
                                  <w:divBdr>
                                    <w:top w:val="none" w:sz="0" w:space="0" w:color="auto"/>
                                    <w:left w:val="none" w:sz="0" w:space="0" w:color="auto"/>
                                    <w:bottom w:val="none" w:sz="0" w:space="0" w:color="auto"/>
                                    <w:right w:val="none" w:sz="0" w:space="0" w:color="auto"/>
                                  </w:divBdr>
                                </w:div>
                              </w:divsChild>
                            </w:div>
                            <w:div w:id="1837456947">
                              <w:marLeft w:val="0"/>
                              <w:marRight w:val="0"/>
                              <w:marTop w:val="240"/>
                              <w:marBottom w:val="240"/>
                              <w:divBdr>
                                <w:top w:val="none" w:sz="0" w:space="0" w:color="auto"/>
                                <w:left w:val="none" w:sz="0" w:space="0" w:color="auto"/>
                                <w:bottom w:val="none" w:sz="0" w:space="0" w:color="auto"/>
                                <w:right w:val="none" w:sz="0" w:space="0" w:color="auto"/>
                              </w:divBdr>
                              <w:divsChild>
                                <w:div w:id="2028553197">
                                  <w:marLeft w:val="0"/>
                                  <w:marRight w:val="0"/>
                                  <w:marTop w:val="0"/>
                                  <w:marBottom w:val="0"/>
                                  <w:divBdr>
                                    <w:top w:val="none" w:sz="0" w:space="0" w:color="auto"/>
                                    <w:left w:val="none" w:sz="0" w:space="0" w:color="auto"/>
                                    <w:bottom w:val="none" w:sz="0" w:space="0" w:color="auto"/>
                                    <w:right w:val="none" w:sz="0" w:space="0" w:color="auto"/>
                                  </w:divBdr>
                                </w:div>
                              </w:divsChild>
                            </w:div>
                            <w:div w:id="681471919">
                              <w:marLeft w:val="0"/>
                              <w:marRight w:val="0"/>
                              <w:marTop w:val="240"/>
                              <w:marBottom w:val="240"/>
                              <w:divBdr>
                                <w:top w:val="none" w:sz="0" w:space="0" w:color="auto"/>
                                <w:left w:val="none" w:sz="0" w:space="0" w:color="auto"/>
                                <w:bottom w:val="none" w:sz="0" w:space="0" w:color="auto"/>
                                <w:right w:val="none" w:sz="0" w:space="0" w:color="auto"/>
                              </w:divBdr>
                              <w:divsChild>
                                <w:div w:id="2118980487">
                                  <w:marLeft w:val="0"/>
                                  <w:marRight w:val="0"/>
                                  <w:marTop w:val="0"/>
                                  <w:marBottom w:val="0"/>
                                  <w:divBdr>
                                    <w:top w:val="none" w:sz="0" w:space="0" w:color="auto"/>
                                    <w:left w:val="none" w:sz="0" w:space="0" w:color="auto"/>
                                    <w:bottom w:val="none" w:sz="0" w:space="0" w:color="auto"/>
                                    <w:right w:val="none" w:sz="0" w:space="0" w:color="auto"/>
                                  </w:divBdr>
                                </w:div>
                              </w:divsChild>
                            </w:div>
                            <w:div w:id="774206617">
                              <w:marLeft w:val="0"/>
                              <w:marRight w:val="0"/>
                              <w:marTop w:val="240"/>
                              <w:marBottom w:val="240"/>
                              <w:divBdr>
                                <w:top w:val="none" w:sz="0" w:space="0" w:color="auto"/>
                                <w:left w:val="none" w:sz="0" w:space="0" w:color="auto"/>
                                <w:bottom w:val="none" w:sz="0" w:space="0" w:color="auto"/>
                                <w:right w:val="none" w:sz="0" w:space="0" w:color="auto"/>
                              </w:divBdr>
                              <w:divsChild>
                                <w:div w:id="584413076">
                                  <w:marLeft w:val="0"/>
                                  <w:marRight w:val="0"/>
                                  <w:marTop w:val="0"/>
                                  <w:marBottom w:val="0"/>
                                  <w:divBdr>
                                    <w:top w:val="none" w:sz="0" w:space="0" w:color="auto"/>
                                    <w:left w:val="none" w:sz="0" w:space="0" w:color="auto"/>
                                    <w:bottom w:val="none" w:sz="0" w:space="0" w:color="auto"/>
                                    <w:right w:val="none" w:sz="0" w:space="0" w:color="auto"/>
                                  </w:divBdr>
                                </w:div>
                              </w:divsChild>
                            </w:div>
                            <w:div w:id="1818720227">
                              <w:marLeft w:val="0"/>
                              <w:marRight w:val="0"/>
                              <w:marTop w:val="240"/>
                              <w:marBottom w:val="240"/>
                              <w:divBdr>
                                <w:top w:val="none" w:sz="0" w:space="0" w:color="auto"/>
                                <w:left w:val="none" w:sz="0" w:space="0" w:color="auto"/>
                                <w:bottom w:val="none" w:sz="0" w:space="0" w:color="auto"/>
                                <w:right w:val="none" w:sz="0" w:space="0" w:color="auto"/>
                              </w:divBdr>
                              <w:divsChild>
                                <w:div w:id="770273154">
                                  <w:marLeft w:val="0"/>
                                  <w:marRight w:val="0"/>
                                  <w:marTop w:val="0"/>
                                  <w:marBottom w:val="0"/>
                                  <w:divBdr>
                                    <w:top w:val="none" w:sz="0" w:space="0" w:color="auto"/>
                                    <w:left w:val="none" w:sz="0" w:space="0" w:color="auto"/>
                                    <w:bottom w:val="none" w:sz="0" w:space="0" w:color="auto"/>
                                    <w:right w:val="none" w:sz="0" w:space="0" w:color="auto"/>
                                  </w:divBdr>
                                </w:div>
                              </w:divsChild>
                            </w:div>
                            <w:div w:id="1642224468">
                              <w:marLeft w:val="0"/>
                              <w:marRight w:val="0"/>
                              <w:marTop w:val="240"/>
                              <w:marBottom w:val="240"/>
                              <w:divBdr>
                                <w:top w:val="none" w:sz="0" w:space="0" w:color="auto"/>
                                <w:left w:val="none" w:sz="0" w:space="0" w:color="auto"/>
                                <w:bottom w:val="none" w:sz="0" w:space="0" w:color="auto"/>
                                <w:right w:val="none" w:sz="0" w:space="0" w:color="auto"/>
                              </w:divBdr>
                              <w:divsChild>
                                <w:div w:id="1981113333">
                                  <w:marLeft w:val="0"/>
                                  <w:marRight w:val="0"/>
                                  <w:marTop w:val="0"/>
                                  <w:marBottom w:val="0"/>
                                  <w:divBdr>
                                    <w:top w:val="none" w:sz="0" w:space="0" w:color="auto"/>
                                    <w:left w:val="none" w:sz="0" w:space="0" w:color="auto"/>
                                    <w:bottom w:val="none" w:sz="0" w:space="0" w:color="auto"/>
                                    <w:right w:val="none" w:sz="0" w:space="0" w:color="auto"/>
                                  </w:divBdr>
                                </w:div>
                              </w:divsChild>
                            </w:div>
                            <w:div w:id="1594823662">
                              <w:marLeft w:val="0"/>
                              <w:marRight w:val="0"/>
                              <w:marTop w:val="240"/>
                              <w:marBottom w:val="240"/>
                              <w:divBdr>
                                <w:top w:val="none" w:sz="0" w:space="0" w:color="auto"/>
                                <w:left w:val="none" w:sz="0" w:space="0" w:color="auto"/>
                                <w:bottom w:val="none" w:sz="0" w:space="0" w:color="auto"/>
                                <w:right w:val="none" w:sz="0" w:space="0" w:color="auto"/>
                              </w:divBdr>
                              <w:divsChild>
                                <w:div w:id="1092244435">
                                  <w:marLeft w:val="0"/>
                                  <w:marRight w:val="0"/>
                                  <w:marTop w:val="0"/>
                                  <w:marBottom w:val="0"/>
                                  <w:divBdr>
                                    <w:top w:val="none" w:sz="0" w:space="0" w:color="auto"/>
                                    <w:left w:val="none" w:sz="0" w:space="0" w:color="auto"/>
                                    <w:bottom w:val="none" w:sz="0" w:space="0" w:color="auto"/>
                                    <w:right w:val="none" w:sz="0" w:space="0" w:color="auto"/>
                                  </w:divBdr>
                                </w:div>
                              </w:divsChild>
                            </w:div>
                            <w:div w:id="198855241">
                              <w:marLeft w:val="0"/>
                              <w:marRight w:val="0"/>
                              <w:marTop w:val="240"/>
                              <w:marBottom w:val="240"/>
                              <w:divBdr>
                                <w:top w:val="none" w:sz="0" w:space="0" w:color="auto"/>
                                <w:left w:val="none" w:sz="0" w:space="0" w:color="auto"/>
                                <w:bottom w:val="none" w:sz="0" w:space="0" w:color="auto"/>
                                <w:right w:val="none" w:sz="0" w:space="0" w:color="auto"/>
                              </w:divBdr>
                              <w:divsChild>
                                <w:div w:id="623268600">
                                  <w:marLeft w:val="0"/>
                                  <w:marRight w:val="0"/>
                                  <w:marTop w:val="0"/>
                                  <w:marBottom w:val="0"/>
                                  <w:divBdr>
                                    <w:top w:val="none" w:sz="0" w:space="0" w:color="auto"/>
                                    <w:left w:val="none" w:sz="0" w:space="0" w:color="auto"/>
                                    <w:bottom w:val="none" w:sz="0" w:space="0" w:color="auto"/>
                                    <w:right w:val="none" w:sz="0" w:space="0" w:color="auto"/>
                                  </w:divBdr>
                                </w:div>
                              </w:divsChild>
                            </w:div>
                            <w:div w:id="788284044">
                              <w:marLeft w:val="0"/>
                              <w:marRight w:val="0"/>
                              <w:marTop w:val="240"/>
                              <w:marBottom w:val="240"/>
                              <w:divBdr>
                                <w:top w:val="none" w:sz="0" w:space="0" w:color="auto"/>
                                <w:left w:val="none" w:sz="0" w:space="0" w:color="auto"/>
                                <w:bottom w:val="none" w:sz="0" w:space="0" w:color="auto"/>
                                <w:right w:val="none" w:sz="0" w:space="0" w:color="auto"/>
                              </w:divBdr>
                              <w:divsChild>
                                <w:div w:id="1774012289">
                                  <w:marLeft w:val="0"/>
                                  <w:marRight w:val="0"/>
                                  <w:marTop w:val="0"/>
                                  <w:marBottom w:val="0"/>
                                  <w:divBdr>
                                    <w:top w:val="none" w:sz="0" w:space="0" w:color="auto"/>
                                    <w:left w:val="none" w:sz="0" w:space="0" w:color="auto"/>
                                    <w:bottom w:val="none" w:sz="0" w:space="0" w:color="auto"/>
                                    <w:right w:val="none" w:sz="0" w:space="0" w:color="auto"/>
                                  </w:divBdr>
                                </w:div>
                              </w:divsChild>
                            </w:div>
                            <w:div w:id="460879147">
                              <w:marLeft w:val="0"/>
                              <w:marRight w:val="0"/>
                              <w:marTop w:val="240"/>
                              <w:marBottom w:val="240"/>
                              <w:divBdr>
                                <w:top w:val="none" w:sz="0" w:space="0" w:color="auto"/>
                                <w:left w:val="none" w:sz="0" w:space="0" w:color="auto"/>
                                <w:bottom w:val="none" w:sz="0" w:space="0" w:color="auto"/>
                                <w:right w:val="none" w:sz="0" w:space="0" w:color="auto"/>
                              </w:divBdr>
                              <w:divsChild>
                                <w:div w:id="965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680">
      <w:bodyDiv w:val="1"/>
      <w:marLeft w:val="0"/>
      <w:marRight w:val="0"/>
      <w:marTop w:val="0"/>
      <w:marBottom w:val="0"/>
      <w:divBdr>
        <w:top w:val="none" w:sz="0" w:space="0" w:color="auto"/>
        <w:left w:val="none" w:sz="0" w:space="0" w:color="auto"/>
        <w:bottom w:val="none" w:sz="0" w:space="0" w:color="auto"/>
        <w:right w:val="none" w:sz="0" w:space="0" w:color="auto"/>
      </w:divBdr>
      <w:divsChild>
        <w:div w:id="1173446951">
          <w:marLeft w:val="0"/>
          <w:marRight w:val="0"/>
          <w:marTop w:val="0"/>
          <w:marBottom w:val="0"/>
          <w:divBdr>
            <w:top w:val="none" w:sz="0" w:space="0" w:color="auto"/>
            <w:left w:val="none" w:sz="0" w:space="0" w:color="auto"/>
            <w:bottom w:val="none" w:sz="0" w:space="0" w:color="auto"/>
            <w:right w:val="none" w:sz="0" w:space="0" w:color="auto"/>
          </w:divBdr>
          <w:divsChild>
            <w:div w:id="1892109422">
              <w:marLeft w:val="0"/>
              <w:marRight w:val="0"/>
              <w:marTop w:val="0"/>
              <w:marBottom w:val="0"/>
              <w:divBdr>
                <w:top w:val="none" w:sz="0" w:space="0" w:color="auto"/>
                <w:left w:val="none" w:sz="0" w:space="0" w:color="auto"/>
                <w:bottom w:val="none" w:sz="0" w:space="0" w:color="auto"/>
                <w:right w:val="none" w:sz="0" w:space="0" w:color="auto"/>
              </w:divBdr>
              <w:divsChild>
                <w:div w:id="31536195">
                  <w:marLeft w:val="0"/>
                  <w:marRight w:val="0"/>
                  <w:marTop w:val="0"/>
                  <w:marBottom w:val="0"/>
                  <w:divBdr>
                    <w:top w:val="none" w:sz="0" w:space="0" w:color="auto"/>
                    <w:left w:val="none" w:sz="0" w:space="0" w:color="auto"/>
                    <w:bottom w:val="none" w:sz="0" w:space="0" w:color="auto"/>
                    <w:right w:val="none" w:sz="0" w:space="0" w:color="auto"/>
                  </w:divBdr>
                </w:div>
                <w:div w:id="1471941776">
                  <w:marLeft w:val="0"/>
                  <w:marRight w:val="0"/>
                  <w:marTop w:val="600"/>
                  <w:marBottom w:val="0"/>
                  <w:divBdr>
                    <w:top w:val="none" w:sz="0" w:space="0" w:color="auto"/>
                    <w:left w:val="none" w:sz="0" w:space="0" w:color="auto"/>
                    <w:bottom w:val="none" w:sz="0" w:space="0" w:color="auto"/>
                    <w:right w:val="none" w:sz="0" w:space="0" w:color="auto"/>
                  </w:divBdr>
                  <w:divsChild>
                    <w:div w:id="1499031308">
                      <w:marLeft w:val="0"/>
                      <w:marRight w:val="0"/>
                      <w:marTop w:val="0"/>
                      <w:marBottom w:val="0"/>
                      <w:divBdr>
                        <w:top w:val="none" w:sz="0" w:space="0" w:color="auto"/>
                        <w:left w:val="none" w:sz="0" w:space="0" w:color="auto"/>
                        <w:bottom w:val="none" w:sz="0" w:space="0" w:color="auto"/>
                        <w:right w:val="none" w:sz="0" w:space="0" w:color="auto"/>
                      </w:divBdr>
                      <w:divsChild>
                        <w:div w:id="701590686">
                          <w:marLeft w:val="0"/>
                          <w:marRight w:val="0"/>
                          <w:marTop w:val="0"/>
                          <w:marBottom w:val="0"/>
                          <w:divBdr>
                            <w:top w:val="none" w:sz="0" w:space="0" w:color="auto"/>
                            <w:left w:val="none" w:sz="0" w:space="0" w:color="auto"/>
                            <w:bottom w:val="none" w:sz="0" w:space="0" w:color="auto"/>
                            <w:right w:val="none" w:sz="0" w:space="0" w:color="auto"/>
                          </w:divBdr>
                          <w:divsChild>
                            <w:div w:id="133068893">
                              <w:marLeft w:val="0"/>
                              <w:marRight w:val="0"/>
                              <w:marTop w:val="0"/>
                              <w:marBottom w:val="0"/>
                              <w:divBdr>
                                <w:top w:val="none" w:sz="0" w:space="0" w:color="auto"/>
                                <w:left w:val="none" w:sz="0" w:space="0" w:color="auto"/>
                                <w:bottom w:val="none" w:sz="0" w:space="0" w:color="auto"/>
                                <w:right w:val="none" w:sz="0" w:space="0" w:color="auto"/>
                              </w:divBdr>
                            </w:div>
                          </w:divsChild>
                        </w:div>
                        <w:div w:id="516235057">
                          <w:marLeft w:val="0"/>
                          <w:marRight w:val="135"/>
                          <w:marTop w:val="0"/>
                          <w:marBottom w:val="0"/>
                          <w:divBdr>
                            <w:top w:val="none" w:sz="0" w:space="0" w:color="auto"/>
                            <w:left w:val="none" w:sz="0" w:space="0" w:color="auto"/>
                            <w:bottom w:val="none" w:sz="0" w:space="0" w:color="auto"/>
                            <w:right w:val="none" w:sz="0" w:space="0" w:color="auto"/>
                          </w:divBdr>
                        </w:div>
                        <w:div w:id="823931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5843">
          <w:marLeft w:val="0"/>
          <w:marRight w:val="0"/>
          <w:marTop w:val="0"/>
          <w:marBottom w:val="0"/>
          <w:divBdr>
            <w:top w:val="none" w:sz="0" w:space="0" w:color="auto"/>
            <w:left w:val="none" w:sz="0" w:space="0" w:color="auto"/>
            <w:bottom w:val="none" w:sz="0" w:space="0" w:color="auto"/>
            <w:right w:val="none" w:sz="0" w:space="0" w:color="auto"/>
          </w:divBdr>
          <w:divsChild>
            <w:div w:id="730924754">
              <w:marLeft w:val="0"/>
              <w:marRight w:val="0"/>
              <w:marTop w:val="0"/>
              <w:marBottom w:val="0"/>
              <w:divBdr>
                <w:top w:val="none" w:sz="0" w:space="0" w:color="auto"/>
                <w:left w:val="none" w:sz="0" w:space="0" w:color="auto"/>
                <w:bottom w:val="none" w:sz="0" w:space="0" w:color="auto"/>
                <w:right w:val="none" w:sz="0" w:space="0" w:color="auto"/>
              </w:divBdr>
              <w:divsChild>
                <w:div w:id="422653773">
                  <w:marLeft w:val="0"/>
                  <w:marRight w:val="0"/>
                  <w:marTop w:val="0"/>
                  <w:marBottom w:val="0"/>
                  <w:divBdr>
                    <w:top w:val="none" w:sz="0" w:space="0" w:color="auto"/>
                    <w:left w:val="none" w:sz="0" w:space="0" w:color="auto"/>
                    <w:bottom w:val="none" w:sz="0" w:space="0" w:color="auto"/>
                    <w:right w:val="none" w:sz="0" w:space="0" w:color="auto"/>
                  </w:divBdr>
                  <w:divsChild>
                    <w:div w:id="2144276161">
                      <w:marLeft w:val="0"/>
                      <w:marRight w:val="1500"/>
                      <w:marTop w:val="0"/>
                      <w:marBottom w:val="0"/>
                      <w:divBdr>
                        <w:top w:val="none" w:sz="0" w:space="0" w:color="auto"/>
                        <w:left w:val="none" w:sz="0" w:space="0" w:color="auto"/>
                        <w:bottom w:val="none" w:sz="0" w:space="0" w:color="auto"/>
                        <w:right w:val="none" w:sz="0" w:space="0" w:color="auto"/>
                      </w:divBdr>
                      <w:divsChild>
                        <w:div w:id="1416593157">
                          <w:marLeft w:val="0"/>
                          <w:marRight w:val="0"/>
                          <w:marTop w:val="600"/>
                          <w:marBottom w:val="600"/>
                          <w:divBdr>
                            <w:top w:val="none" w:sz="0" w:space="0" w:color="auto"/>
                            <w:left w:val="none" w:sz="0" w:space="0" w:color="auto"/>
                            <w:bottom w:val="none" w:sz="0" w:space="0" w:color="auto"/>
                            <w:right w:val="none" w:sz="0" w:space="0" w:color="auto"/>
                          </w:divBdr>
                          <w:divsChild>
                            <w:div w:id="731735129">
                              <w:marLeft w:val="0"/>
                              <w:marRight w:val="0"/>
                              <w:marTop w:val="0"/>
                              <w:marBottom w:val="300"/>
                              <w:divBdr>
                                <w:top w:val="none" w:sz="0" w:space="0" w:color="auto"/>
                                <w:left w:val="none" w:sz="0" w:space="0" w:color="auto"/>
                                <w:bottom w:val="none" w:sz="0" w:space="0" w:color="auto"/>
                                <w:right w:val="none" w:sz="0" w:space="0" w:color="auto"/>
                              </w:divBdr>
                            </w:div>
                            <w:div w:id="1308709503">
                              <w:marLeft w:val="0"/>
                              <w:marRight w:val="0"/>
                              <w:marTop w:val="300"/>
                              <w:marBottom w:val="300"/>
                              <w:divBdr>
                                <w:top w:val="none" w:sz="0" w:space="0" w:color="auto"/>
                                <w:left w:val="none" w:sz="0" w:space="0" w:color="auto"/>
                                <w:bottom w:val="none" w:sz="0" w:space="0" w:color="auto"/>
                                <w:right w:val="none" w:sz="0" w:space="0" w:color="auto"/>
                              </w:divBdr>
                            </w:div>
                            <w:div w:id="1627852547">
                              <w:marLeft w:val="0"/>
                              <w:marRight w:val="0"/>
                              <w:marTop w:val="300"/>
                              <w:marBottom w:val="600"/>
                              <w:divBdr>
                                <w:top w:val="single" w:sz="6" w:space="30" w:color="EB5D0B"/>
                                <w:left w:val="none" w:sz="0" w:space="0" w:color="auto"/>
                                <w:bottom w:val="single" w:sz="6" w:space="30" w:color="EB5D0B"/>
                                <w:right w:val="none" w:sz="0" w:space="0" w:color="auto"/>
                              </w:divBdr>
                            </w:div>
                            <w:div w:id="1835216829">
                              <w:marLeft w:val="0"/>
                              <w:marRight w:val="0"/>
                              <w:marTop w:val="720"/>
                              <w:marBottom w:val="900"/>
                              <w:divBdr>
                                <w:top w:val="none" w:sz="0" w:space="0" w:color="auto"/>
                                <w:left w:val="none" w:sz="0" w:space="0" w:color="auto"/>
                                <w:bottom w:val="none" w:sz="0" w:space="0" w:color="auto"/>
                                <w:right w:val="none" w:sz="0" w:space="0" w:color="auto"/>
                              </w:divBdr>
                              <w:divsChild>
                                <w:div w:id="1830557777">
                                  <w:marLeft w:val="0"/>
                                  <w:marRight w:val="240"/>
                                  <w:marTop w:val="180"/>
                                  <w:marBottom w:val="0"/>
                                  <w:divBdr>
                                    <w:top w:val="none" w:sz="0" w:space="0" w:color="auto"/>
                                    <w:left w:val="none" w:sz="0" w:space="0" w:color="auto"/>
                                    <w:bottom w:val="none" w:sz="0" w:space="0" w:color="auto"/>
                                    <w:right w:val="none" w:sz="0" w:space="0" w:color="auto"/>
                                  </w:divBdr>
                                </w:div>
                              </w:divsChild>
                            </w:div>
                            <w:div w:id="1087767972">
                              <w:marLeft w:val="0"/>
                              <w:marRight w:val="0"/>
                              <w:marTop w:val="240"/>
                              <w:marBottom w:val="240"/>
                              <w:divBdr>
                                <w:top w:val="none" w:sz="0" w:space="0" w:color="auto"/>
                                <w:left w:val="none" w:sz="0" w:space="0" w:color="auto"/>
                                <w:bottom w:val="none" w:sz="0" w:space="0" w:color="auto"/>
                                <w:right w:val="none" w:sz="0" w:space="0" w:color="auto"/>
                              </w:divBdr>
                              <w:divsChild>
                                <w:div w:id="209345791">
                                  <w:marLeft w:val="0"/>
                                  <w:marRight w:val="0"/>
                                  <w:marTop w:val="0"/>
                                  <w:marBottom w:val="0"/>
                                  <w:divBdr>
                                    <w:top w:val="none" w:sz="0" w:space="0" w:color="auto"/>
                                    <w:left w:val="none" w:sz="0" w:space="0" w:color="auto"/>
                                    <w:bottom w:val="none" w:sz="0" w:space="0" w:color="auto"/>
                                    <w:right w:val="none" w:sz="0" w:space="0" w:color="auto"/>
                                  </w:divBdr>
                                </w:div>
                              </w:divsChild>
                            </w:div>
                            <w:div w:id="809904179">
                              <w:marLeft w:val="0"/>
                              <w:marRight w:val="0"/>
                              <w:marTop w:val="240"/>
                              <w:marBottom w:val="240"/>
                              <w:divBdr>
                                <w:top w:val="none" w:sz="0" w:space="0" w:color="auto"/>
                                <w:left w:val="none" w:sz="0" w:space="0" w:color="auto"/>
                                <w:bottom w:val="none" w:sz="0" w:space="0" w:color="auto"/>
                                <w:right w:val="none" w:sz="0" w:space="0" w:color="auto"/>
                              </w:divBdr>
                              <w:divsChild>
                                <w:div w:id="1879121136">
                                  <w:marLeft w:val="0"/>
                                  <w:marRight w:val="0"/>
                                  <w:marTop w:val="0"/>
                                  <w:marBottom w:val="0"/>
                                  <w:divBdr>
                                    <w:top w:val="none" w:sz="0" w:space="0" w:color="auto"/>
                                    <w:left w:val="none" w:sz="0" w:space="0" w:color="auto"/>
                                    <w:bottom w:val="none" w:sz="0" w:space="0" w:color="auto"/>
                                    <w:right w:val="none" w:sz="0" w:space="0" w:color="auto"/>
                                  </w:divBdr>
                                </w:div>
                              </w:divsChild>
                            </w:div>
                            <w:div w:id="1457017689">
                              <w:marLeft w:val="0"/>
                              <w:marRight w:val="0"/>
                              <w:marTop w:val="240"/>
                              <w:marBottom w:val="240"/>
                              <w:divBdr>
                                <w:top w:val="none" w:sz="0" w:space="0" w:color="auto"/>
                                <w:left w:val="none" w:sz="0" w:space="0" w:color="auto"/>
                                <w:bottom w:val="none" w:sz="0" w:space="0" w:color="auto"/>
                                <w:right w:val="none" w:sz="0" w:space="0" w:color="auto"/>
                              </w:divBdr>
                              <w:divsChild>
                                <w:div w:id="1277449157">
                                  <w:marLeft w:val="0"/>
                                  <w:marRight w:val="0"/>
                                  <w:marTop w:val="0"/>
                                  <w:marBottom w:val="0"/>
                                  <w:divBdr>
                                    <w:top w:val="none" w:sz="0" w:space="0" w:color="auto"/>
                                    <w:left w:val="none" w:sz="0" w:space="0" w:color="auto"/>
                                    <w:bottom w:val="none" w:sz="0" w:space="0" w:color="auto"/>
                                    <w:right w:val="none" w:sz="0" w:space="0" w:color="auto"/>
                                  </w:divBdr>
                                </w:div>
                              </w:divsChild>
                            </w:div>
                            <w:div w:id="686517690">
                              <w:marLeft w:val="0"/>
                              <w:marRight w:val="0"/>
                              <w:marTop w:val="360"/>
                              <w:marBottom w:val="360"/>
                              <w:divBdr>
                                <w:top w:val="none" w:sz="0" w:space="0" w:color="auto"/>
                                <w:left w:val="none" w:sz="0" w:space="0" w:color="auto"/>
                                <w:bottom w:val="none" w:sz="0" w:space="0" w:color="auto"/>
                                <w:right w:val="none" w:sz="0" w:space="0" w:color="auto"/>
                              </w:divBdr>
                            </w:div>
                            <w:div w:id="1952853661">
                              <w:marLeft w:val="0"/>
                              <w:marRight w:val="0"/>
                              <w:marTop w:val="240"/>
                              <w:marBottom w:val="240"/>
                              <w:divBdr>
                                <w:top w:val="none" w:sz="0" w:space="0" w:color="auto"/>
                                <w:left w:val="none" w:sz="0" w:space="0" w:color="auto"/>
                                <w:bottom w:val="none" w:sz="0" w:space="0" w:color="auto"/>
                                <w:right w:val="none" w:sz="0" w:space="0" w:color="auto"/>
                              </w:divBdr>
                              <w:divsChild>
                                <w:div w:id="558396814">
                                  <w:marLeft w:val="0"/>
                                  <w:marRight w:val="0"/>
                                  <w:marTop w:val="0"/>
                                  <w:marBottom w:val="0"/>
                                  <w:divBdr>
                                    <w:top w:val="none" w:sz="0" w:space="0" w:color="auto"/>
                                    <w:left w:val="none" w:sz="0" w:space="0" w:color="auto"/>
                                    <w:bottom w:val="none" w:sz="0" w:space="0" w:color="auto"/>
                                    <w:right w:val="none" w:sz="0" w:space="0" w:color="auto"/>
                                  </w:divBdr>
                                </w:div>
                              </w:divsChild>
                            </w:div>
                            <w:div w:id="264921349">
                              <w:marLeft w:val="0"/>
                              <w:marRight w:val="0"/>
                              <w:marTop w:val="240"/>
                              <w:marBottom w:val="240"/>
                              <w:divBdr>
                                <w:top w:val="none" w:sz="0" w:space="0" w:color="auto"/>
                                <w:left w:val="none" w:sz="0" w:space="0" w:color="auto"/>
                                <w:bottom w:val="none" w:sz="0" w:space="0" w:color="auto"/>
                                <w:right w:val="none" w:sz="0" w:space="0" w:color="auto"/>
                              </w:divBdr>
                              <w:divsChild>
                                <w:div w:id="1645155146">
                                  <w:marLeft w:val="0"/>
                                  <w:marRight w:val="0"/>
                                  <w:marTop w:val="0"/>
                                  <w:marBottom w:val="0"/>
                                  <w:divBdr>
                                    <w:top w:val="none" w:sz="0" w:space="0" w:color="auto"/>
                                    <w:left w:val="none" w:sz="0" w:space="0" w:color="auto"/>
                                    <w:bottom w:val="none" w:sz="0" w:space="0" w:color="auto"/>
                                    <w:right w:val="none" w:sz="0" w:space="0" w:color="auto"/>
                                  </w:divBdr>
                                </w:div>
                              </w:divsChild>
                            </w:div>
                            <w:div w:id="1690764379">
                              <w:marLeft w:val="0"/>
                              <w:marRight w:val="0"/>
                              <w:marTop w:val="360"/>
                              <w:marBottom w:val="450"/>
                              <w:divBdr>
                                <w:top w:val="none" w:sz="0" w:space="0" w:color="auto"/>
                                <w:left w:val="none" w:sz="0" w:space="0" w:color="auto"/>
                                <w:bottom w:val="none" w:sz="0" w:space="0" w:color="auto"/>
                                <w:right w:val="none" w:sz="0" w:space="0" w:color="auto"/>
                              </w:divBdr>
                              <w:divsChild>
                                <w:div w:id="1419713540">
                                  <w:marLeft w:val="0"/>
                                  <w:marRight w:val="0"/>
                                  <w:marTop w:val="0"/>
                                  <w:marBottom w:val="0"/>
                                  <w:divBdr>
                                    <w:top w:val="none" w:sz="0" w:space="0" w:color="auto"/>
                                    <w:left w:val="none" w:sz="0" w:space="0" w:color="auto"/>
                                    <w:bottom w:val="single" w:sz="6" w:space="15" w:color="B8B9BA"/>
                                    <w:right w:val="none" w:sz="0" w:space="0" w:color="auto"/>
                                  </w:divBdr>
                                  <w:divsChild>
                                    <w:div w:id="597754800">
                                      <w:marLeft w:val="0"/>
                                      <w:marRight w:val="0"/>
                                      <w:marTop w:val="0"/>
                                      <w:marBottom w:val="0"/>
                                      <w:divBdr>
                                        <w:top w:val="none" w:sz="0" w:space="0" w:color="auto"/>
                                        <w:left w:val="none" w:sz="0" w:space="0" w:color="auto"/>
                                        <w:bottom w:val="none" w:sz="0" w:space="0" w:color="auto"/>
                                        <w:right w:val="none" w:sz="0" w:space="0" w:color="auto"/>
                                      </w:divBdr>
                                    </w:div>
                                    <w:div w:id="851991608">
                                      <w:marLeft w:val="0"/>
                                      <w:marRight w:val="0"/>
                                      <w:marTop w:val="225"/>
                                      <w:marBottom w:val="0"/>
                                      <w:divBdr>
                                        <w:top w:val="none" w:sz="0" w:space="0" w:color="auto"/>
                                        <w:left w:val="none" w:sz="0" w:space="0" w:color="auto"/>
                                        <w:bottom w:val="none" w:sz="0" w:space="0" w:color="auto"/>
                                        <w:right w:val="none" w:sz="0" w:space="0" w:color="auto"/>
                                      </w:divBdr>
                                      <w:divsChild>
                                        <w:div w:id="2043437985">
                                          <w:marLeft w:val="0"/>
                                          <w:marRight w:val="0"/>
                                          <w:marTop w:val="0"/>
                                          <w:marBottom w:val="0"/>
                                          <w:divBdr>
                                            <w:top w:val="none" w:sz="0" w:space="0" w:color="auto"/>
                                            <w:left w:val="none" w:sz="0" w:space="0" w:color="auto"/>
                                            <w:bottom w:val="none" w:sz="0" w:space="0" w:color="auto"/>
                                            <w:right w:val="none" w:sz="0" w:space="0" w:color="auto"/>
                                          </w:divBdr>
                                        </w:div>
                                      </w:divsChild>
                                    </w:div>
                                    <w:div w:id="19487296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9121006">
                              <w:marLeft w:val="0"/>
                              <w:marRight w:val="0"/>
                              <w:marTop w:val="360"/>
                              <w:marBottom w:val="360"/>
                              <w:divBdr>
                                <w:top w:val="none" w:sz="0" w:space="0" w:color="auto"/>
                                <w:left w:val="none" w:sz="0" w:space="0" w:color="auto"/>
                                <w:bottom w:val="none" w:sz="0" w:space="0" w:color="auto"/>
                                <w:right w:val="none" w:sz="0" w:space="0" w:color="auto"/>
                              </w:divBdr>
                            </w:div>
                            <w:div w:id="754397367">
                              <w:marLeft w:val="0"/>
                              <w:marRight w:val="0"/>
                              <w:marTop w:val="240"/>
                              <w:marBottom w:val="240"/>
                              <w:divBdr>
                                <w:top w:val="none" w:sz="0" w:space="0" w:color="auto"/>
                                <w:left w:val="none" w:sz="0" w:space="0" w:color="auto"/>
                                <w:bottom w:val="none" w:sz="0" w:space="0" w:color="auto"/>
                                <w:right w:val="none" w:sz="0" w:space="0" w:color="auto"/>
                              </w:divBdr>
                              <w:divsChild>
                                <w:div w:id="1759403806">
                                  <w:marLeft w:val="0"/>
                                  <w:marRight w:val="0"/>
                                  <w:marTop w:val="0"/>
                                  <w:marBottom w:val="0"/>
                                  <w:divBdr>
                                    <w:top w:val="none" w:sz="0" w:space="0" w:color="auto"/>
                                    <w:left w:val="none" w:sz="0" w:space="0" w:color="auto"/>
                                    <w:bottom w:val="none" w:sz="0" w:space="0" w:color="auto"/>
                                    <w:right w:val="none" w:sz="0" w:space="0" w:color="auto"/>
                                  </w:divBdr>
                                </w:div>
                              </w:divsChild>
                            </w:div>
                            <w:div w:id="712660724">
                              <w:marLeft w:val="0"/>
                              <w:marRight w:val="0"/>
                              <w:marTop w:val="240"/>
                              <w:marBottom w:val="240"/>
                              <w:divBdr>
                                <w:top w:val="none" w:sz="0" w:space="0" w:color="auto"/>
                                <w:left w:val="none" w:sz="0" w:space="0" w:color="auto"/>
                                <w:bottom w:val="none" w:sz="0" w:space="0" w:color="auto"/>
                                <w:right w:val="none" w:sz="0" w:space="0" w:color="auto"/>
                              </w:divBdr>
                              <w:divsChild>
                                <w:div w:id="1712725419">
                                  <w:marLeft w:val="0"/>
                                  <w:marRight w:val="0"/>
                                  <w:marTop w:val="0"/>
                                  <w:marBottom w:val="0"/>
                                  <w:divBdr>
                                    <w:top w:val="none" w:sz="0" w:space="0" w:color="auto"/>
                                    <w:left w:val="none" w:sz="0" w:space="0" w:color="auto"/>
                                    <w:bottom w:val="none" w:sz="0" w:space="0" w:color="auto"/>
                                    <w:right w:val="none" w:sz="0" w:space="0" w:color="auto"/>
                                  </w:divBdr>
                                </w:div>
                              </w:divsChild>
                            </w:div>
                            <w:div w:id="1759863514">
                              <w:marLeft w:val="0"/>
                              <w:marRight w:val="0"/>
                              <w:marTop w:val="360"/>
                              <w:marBottom w:val="360"/>
                              <w:divBdr>
                                <w:top w:val="none" w:sz="0" w:space="0" w:color="auto"/>
                                <w:left w:val="none" w:sz="0" w:space="0" w:color="auto"/>
                                <w:bottom w:val="none" w:sz="0" w:space="0" w:color="auto"/>
                                <w:right w:val="none" w:sz="0" w:space="0" w:color="auto"/>
                              </w:divBdr>
                            </w:div>
                            <w:div w:id="1489977798">
                              <w:marLeft w:val="0"/>
                              <w:marRight w:val="0"/>
                              <w:marTop w:val="240"/>
                              <w:marBottom w:val="240"/>
                              <w:divBdr>
                                <w:top w:val="none" w:sz="0" w:space="0" w:color="auto"/>
                                <w:left w:val="none" w:sz="0" w:space="0" w:color="auto"/>
                                <w:bottom w:val="none" w:sz="0" w:space="0" w:color="auto"/>
                                <w:right w:val="none" w:sz="0" w:space="0" w:color="auto"/>
                              </w:divBdr>
                              <w:divsChild>
                                <w:div w:id="18520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01805">
      <w:bodyDiv w:val="1"/>
      <w:marLeft w:val="0"/>
      <w:marRight w:val="0"/>
      <w:marTop w:val="0"/>
      <w:marBottom w:val="0"/>
      <w:divBdr>
        <w:top w:val="none" w:sz="0" w:space="0" w:color="auto"/>
        <w:left w:val="none" w:sz="0" w:space="0" w:color="auto"/>
        <w:bottom w:val="none" w:sz="0" w:space="0" w:color="auto"/>
        <w:right w:val="none" w:sz="0" w:space="0" w:color="auto"/>
      </w:divBdr>
      <w:divsChild>
        <w:div w:id="78455564">
          <w:marLeft w:val="0"/>
          <w:marRight w:val="0"/>
          <w:marTop w:val="0"/>
          <w:marBottom w:val="0"/>
          <w:divBdr>
            <w:top w:val="none" w:sz="0" w:space="0" w:color="auto"/>
            <w:left w:val="none" w:sz="0" w:space="0" w:color="auto"/>
            <w:bottom w:val="none" w:sz="0" w:space="0" w:color="auto"/>
            <w:right w:val="none" w:sz="0" w:space="0" w:color="auto"/>
          </w:divBdr>
          <w:divsChild>
            <w:div w:id="1037003620">
              <w:marLeft w:val="0"/>
              <w:marRight w:val="0"/>
              <w:marTop w:val="0"/>
              <w:marBottom w:val="0"/>
              <w:divBdr>
                <w:top w:val="none" w:sz="0" w:space="0" w:color="auto"/>
                <w:left w:val="none" w:sz="0" w:space="0" w:color="auto"/>
                <w:bottom w:val="none" w:sz="0" w:space="0" w:color="auto"/>
                <w:right w:val="none" w:sz="0" w:space="0" w:color="auto"/>
              </w:divBdr>
              <w:divsChild>
                <w:div w:id="93137968">
                  <w:marLeft w:val="0"/>
                  <w:marRight w:val="0"/>
                  <w:marTop w:val="0"/>
                  <w:marBottom w:val="0"/>
                  <w:divBdr>
                    <w:top w:val="none" w:sz="0" w:space="0" w:color="auto"/>
                    <w:left w:val="none" w:sz="0" w:space="0" w:color="auto"/>
                    <w:bottom w:val="none" w:sz="0" w:space="0" w:color="auto"/>
                    <w:right w:val="none" w:sz="0" w:space="0" w:color="auto"/>
                  </w:divBdr>
                </w:div>
                <w:div w:id="753094243">
                  <w:marLeft w:val="0"/>
                  <w:marRight w:val="0"/>
                  <w:marTop w:val="914"/>
                  <w:marBottom w:val="0"/>
                  <w:divBdr>
                    <w:top w:val="none" w:sz="0" w:space="0" w:color="auto"/>
                    <w:left w:val="none" w:sz="0" w:space="0" w:color="auto"/>
                    <w:bottom w:val="none" w:sz="0" w:space="0" w:color="auto"/>
                    <w:right w:val="none" w:sz="0" w:space="0" w:color="auto"/>
                  </w:divBdr>
                  <w:divsChild>
                    <w:div w:id="614824943">
                      <w:marLeft w:val="0"/>
                      <w:marRight w:val="0"/>
                      <w:marTop w:val="0"/>
                      <w:marBottom w:val="0"/>
                      <w:divBdr>
                        <w:top w:val="none" w:sz="0" w:space="0" w:color="auto"/>
                        <w:left w:val="none" w:sz="0" w:space="0" w:color="auto"/>
                        <w:bottom w:val="none" w:sz="0" w:space="0" w:color="auto"/>
                        <w:right w:val="none" w:sz="0" w:space="0" w:color="auto"/>
                      </w:divBdr>
                      <w:divsChild>
                        <w:div w:id="254360222">
                          <w:marLeft w:val="0"/>
                          <w:marRight w:val="0"/>
                          <w:marTop w:val="0"/>
                          <w:marBottom w:val="0"/>
                          <w:divBdr>
                            <w:top w:val="none" w:sz="0" w:space="0" w:color="auto"/>
                            <w:left w:val="none" w:sz="0" w:space="0" w:color="auto"/>
                            <w:bottom w:val="none" w:sz="0" w:space="0" w:color="auto"/>
                            <w:right w:val="none" w:sz="0" w:space="0" w:color="auto"/>
                          </w:divBdr>
                          <w:divsChild>
                            <w:div w:id="1248611791">
                              <w:marLeft w:val="0"/>
                              <w:marRight w:val="0"/>
                              <w:marTop w:val="0"/>
                              <w:marBottom w:val="0"/>
                              <w:divBdr>
                                <w:top w:val="none" w:sz="0" w:space="0" w:color="auto"/>
                                <w:left w:val="none" w:sz="0" w:space="0" w:color="auto"/>
                                <w:bottom w:val="none" w:sz="0" w:space="0" w:color="auto"/>
                                <w:right w:val="none" w:sz="0" w:space="0" w:color="auto"/>
                              </w:divBdr>
                            </w:div>
                          </w:divsChild>
                        </w:div>
                        <w:div w:id="1687058180">
                          <w:marLeft w:val="0"/>
                          <w:marRight w:val="206"/>
                          <w:marTop w:val="0"/>
                          <w:marBottom w:val="0"/>
                          <w:divBdr>
                            <w:top w:val="none" w:sz="0" w:space="0" w:color="auto"/>
                            <w:left w:val="none" w:sz="0" w:space="0" w:color="auto"/>
                            <w:bottom w:val="none" w:sz="0" w:space="0" w:color="auto"/>
                            <w:right w:val="none" w:sz="0" w:space="0" w:color="auto"/>
                          </w:divBdr>
                        </w:div>
                        <w:div w:id="191346716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253">
          <w:marLeft w:val="0"/>
          <w:marRight w:val="0"/>
          <w:marTop w:val="0"/>
          <w:marBottom w:val="0"/>
          <w:divBdr>
            <w:top w:val="none" w:sz="0" w:space="0" w:color="auto"/>
            <w:left w:val="none" w:sz="0" w:space="0" w:color="auto"/>
            <w:bottom w:val="none" w:sz="0" w:space="0" w:color="auto"/>
            <w:right w:val="none" w:sz="0" w:space="0" w:color="auto"/>
          </w:divBdr>
          <w:divsChild>
            <w:div w:id="1410692649">
              <w:marLeft w:val="0"/>
              <w:marRight w:val="0"/>
              <w:marTop w:val="0"/>
              <w:marBottom w:val="0"/>
              <w:divBdr>
                <w:top w:val="none" w:sz="0" w:space="0" w:color="auto"/>
                <w:left w:val="none" w:sz="0" w:space="0" w:color="auto"/>
                <w:bottom w:val="none" w:sz="0" w:space="0" w:color="auto"/>
                <w:right w:val="none" w:sz="0" w:space="0" w:color="auto"/>
              </w:divBdr>
              <w:divsChild>
                <w:div w:id="2118791577">
                  <w:marLeft w:val="0"/>
                  <w:marRight w:val="0"/>
                  <w:marTop w:val="0"/>
                  <w:marBottom w:val="0"/>
                  <w:divBdr>
                    <w:top w:val="none" w:sz="0" w:space="0" w:color="auto"/>
                    <w:left w:val="none" w:sz="0" w:space="0" w:color="auto"/>
                    <w:bottom w:val="none" w:sz="0" w:space="0" w:color="auto"/>
                    <w:right w:val="none" w:sz="0" w:space="0" w:color="auto"/>
                  </w:divBdr>
                  <w:divsChild>
                    <w:div w:id="702747029">
                      <w:marLeft w:val="0"/>
                      <w:marRight w:val="2286"/>
                      <w:marTop w:val="0"/>
                      <w:marBottom w:val="0"/>
                      <w:divBdr>
                        <w:top w:val="none" w:sz="0" w:space="0" w:color="auto"/>
                        <w:left w:val="none" w:sz="0" w:space="0" w:color="auto"/>
                        <w:bottom w:val="none" w:sz="0" w:space="0" w:color="auto"/>
                        <w:right w:val="none" w:sz="0" w:space="0" w:color="auto"/>
                      </w:divBdr>
                      <w:divsChild>
                        <w:div w:id="869105250">
                          <w:marLeft w:val="0"/>
                          <w:marRight w:val="0"/>
                          <w:marTop w:val="914"/>
                          <w:marBottom w:val="914"/>
                          <w:divBdr>
                            <w:top w:val="none" w:sz="0" w:space="0" w:color="auto"/>
                            <w:left w:val="none" w:sz="0" w:space="0" w:color="auto"/>
                            <w:bottom w:val="none" w:sz="0" w:space="0" w:color="auto"/>
                            <w:right w:val="none" w:sz="0" w:space="0" w:color="auto"/>
                          </w:divBdr>
                          <w:divsChild>
                            <w:div w:id="242298800">
                              <w:marLeft w:val="0"/>
                              <w:marRight w:val="0"/>
                              <w:marTop w:val="0"/>
                              <w:marBottom w:val="457"/>
                              <w:divBdr>
                                <w:top w:val="none" w:sz="0" w:space="0" w:color="auto"/>
                                <w:left w:val="none" w:sz="0" w:space="0" w:color="auto"/>
                                <w:bottom w:val="none" w:sz="0" w:space="0" w:color="auto"/>
                                <w:right w:val="none" w:sz="0" w:space="0" w:color="auto"/>
                              </w:divBdr>
                            </w:div>
                            <w:div w:id="1999534779">
                              <w:marLeft w:val="0"/>
                              <w:marRight w:val="0"/>
                              <w:marTop w:val="457"/>
                              <w:marBottom w:val="457"/>
                              <w:divBdr>
                                <w:top w:val="none" w:sz="0" w:space="0" w:color="auto"/>
                                <w:left w:val="none" w:sz="0" w:space="0" w:color="auto"/>
                                <w:bottom w:val="none" w:sz="0" w:space="0" w:color="auto"/>
                                <w:right w:val="none" w:sz="0" w:space="0" w:color="auto"/>
                              </w:divBdr>
                            </w:div>
                            <w:div w:id="2055503084">
                              <w:marLeft w:val="0"/>
                              <w:marRight w:val="0"/>
                              <w:marTop w:val="457"/>
                              <w:marBottom w:val="914"/>
                              <w:divBdr>
                                <w:top w:val="single" w:sz="8" w:space="31" w:color="EB5D0B"/>
                                <w:left w:val="none" w:sz="0" w:space="0" w:color="auto"/>
                                <w:bottom w:val="single" w:sz="8" w:space="31" w:color="EB5D0B"/>
                                <w:right w:val="none" w:sz="0" w:space="0" w:color="auto"/>
                              </w:divBdr>
                            </w:div>
                            <w:div w:id="1469710472">
                              <w:marLeft w:val="0"/>
                              <w:marRight w:val="0"/>
                              <w:marTop w:val="366"/>
                              <w:marBottom w:val="366"/>
                              <w:divBdr>
                                <w:top w:val="none" w:sz="0" w:space="0" w:color="auto"/>
                                <w:left w:val="none" w:sz="0" w:space="0" w:color="auto"/>
                                <w:bottom w:val="none" w:sz="0" w:space="0" w:color="auto"/>
                                <w:right w:val="none" w:sz="0" w:space="0" w:color="auto"/>
                              </w:divBdr>
                              <w:divsChild>
                                <w:div w:id="504054020">
                                  <w:marLeft w:val="0"/>
                                  <w:marRight w:val="0"/>
                                  <w:marTop w:val="0"/>
                                  <w:marBottom w:val="0"/>
                                  <w:divBdr>
                                    <w:top w:val="none" w:sz="0" w:space="0" w:color="auto"/>
                                    <w:left w:val="none" w:sz="0" w:space="0" w:color="auto"/>
                                    <w:bottom w:val="none" w:sz="0" w:space="0" w:color="auto"/>
                                    <w:right w:val="none" w:sz="0" w:space="0" w:color="auto"/>
                                  </w:divBdr>
                                </w:div>
                              </w:divsChild>
                            </w:div>
                            <w:div w:id="88241844">
                              <w:marLeft w:val="0"/>
                              <w:marRight w:val="0"/>
                              <w:marTop w:val="366"/>
                              <w:marBottom w:val="366"/>
                              <w:divBdr>
                                <w:top w:val="none" w:sz="0" w:space="0" w:color="auto"/>
                                <w:left w:val="none" w:sz="0" w:space="0" w:color="auto"/>
                                <w:bottom w:val="none" w:sz="0" w:space="0" w:color="auto"/>
                                <w:right w:val="none" w:sz="0" w:space="0" w:color="auto"/>
                              </w:divBdr>
                              <w:divsChild>
                                <w:div w:id="1448114912">
                                  <w:marLeft w:val="0"/>
                                  <w:marRight w:val="0"/>
                                  <w:marTop w:val="0"/>
                                  <w:marBottom w:val="0"/>
                                  <w:divBdr>
                                    <w:top w:val="none" w:sz="0" w:space="0" w:color="auto"/>
                                    <w:left w:val="none" w:sz="0" w:space="0" w:color="auto"/>
                                    <w:bottom w:val="none" w:sz="0" w:space="0" w:color="auto"/>
                                    <w:right w:val="none" w:sz="0" w:space="0" w:color="auto"/>
                                  </w:divBdr>
                                </w:div>
                              </w:divsChild>
                            </w:div>
                            <w:div w:id="1771271972">
                              <w:marLeft w:val="0"/>
                              <w:marRight w:val="0"/>
                              <w:marTop w:val="366"/>
                              <w:marBottom w:val="366"/>
                              <w:divBdr>
                                <w:top w:val="none" w:sz="0" w:space="0" w:color="auto"/>
                                <w:left w:val="none" w:sz="0" w:space="0" w:color="auto"/>
                                <w:bottom w:val="none" w:sz="0" w:space="0" w:color="auto"/>
                                <w:right w:val="none" w:sz="0" w:space="0" w:color="auto"/>
                              </w:divBdr>
                              <w:divsChild>
                                <w:div w:id="163323639">
                                  <w:marLeft w:val="0"/>
                                  <w:marRight w:val="0"/>
                                  <w:marTop w:val="0"/>
                                  <w:marBottom w:val="0"/>
                                  <w:divBdr>
                                    <w:top w:val="none" w:sz="0" w:space="0" w:color="auto"/>
                                    <w:left w:val="none" w:sz="0" w:space="0" w:color="auto"/>
                                    <w:bottom w:val="none" w:sz="0" w:space="0" w:color="auto"/>
                                    <w:right w:val="none" w:sz="0" w:space="0" w:color="auto"/>
                                  </w:divBdr>
                                </w:div>
                              </w:divsChild>
                            </w:div>
                            <w:div w:id="1650669797">
                              <w:marLeft w:val="0"/>
                              <w:marRight w:val="0"/>
                              <w:marTop w:val="366"/>
                              <w:marBottom w:val="366"/>
                              <w:divBdr>
                                <w:top w:val="none" w:sz="0" w:space="0" w:color="auto"/>
                                <w:left w:val="none" w:sz="0" w:space="0" w:color="auto"/>
                                <w:bottom w:val="none" w:sz="0" w:space="0" w:color="auto"/>
                                <w:right w:val="none" w:sz="0" w:space="0" w:color="auto"/>
                              </w:divBdr>
                              <w:divsChild>
                                <w:div w:id="1088380707">
                                  <w:marLeft w:val="0"/>
                                  <w:marRight w:val="0"/>
                                  <w:marTop w:val="0"/>
                                  <w:marBottom w:val="0"/>
                                  <w:divBdr>
                                    <w:top w:val="none" w:sz="0" w:space="0" w:color="auto"/>
                                    <w:left w:val="none" w:sz="0" w:space="0" w:color="auto"/>
                                    <w:bottom w:val="none" w:sz="0" w:space="0" w:color="auto"/>
                                    <w:right w:val="none" w:sz="0" w:space="0" w:color="auto"/>
                                  </w:divBdr>
                                </w:div>
                              </w:divsChild>
                            </w:div>
                            <w:div w:id="1646205384">
                              <w:marLeft w:val="0"/>
                              <w:marRight w:val="0"/>
                              <w:marTop w:val="366"/>
                              <w:marBottom w:val="366"/>
                              <w:divBdr>
                                <w:top w:val="none" w:sz="0" w:space="0" w:color="auto"/>
                                <w:left w:val="none" w:sz="0" w:space="0" w:color="auto"/>
                                <w:bottom w:val="none" w:sz="0" w:space="0" w:color="auto"/>
                                <w:right w:val="none" w:sz="0" w:space="0" w:color="auto"/>
                              </w:divBdr>
                              <w:divsChild>
                                <w:div w:id="801575506">
                                  <w:marLeft w:val="0"/>
                                  <w:marRight w:val="0"/>
                                  <w:marTop w:val="0"/>
                                  <w:marBottom w:val="0"/>
                                  <w:divBdr>
                                    <w:top w:val="none" w:sz="0" w:space="0" w:color="auto"/>
                                    <w:left w:val="none" w:sz="0" w:space="0" w:color="auto"/>
                                    <w:bottom w:val="none" w:sz="0" w:space="0" w:color="auto"/>
                                    <w:right w:val="none" w:sz="0" w:space="0" w:color="auto"/>
                                  </w:divBdr>
                                </w:div>
                              </w:divsChild>
                            </w:div>
                            <w:div w:id="2070762320">
                              <w:marLeft w:val="0"/>
                              <w:marRight w:val="0"/>
                              <w:marTop w:val="366"/>
                              <w:marBottom w:val="366"/>
                              <w:divBdr>
                                <w:top w:val="none" w:sz="0" w:space="0" w:color="auto"/>
                                <w:left w:val="none" w:sz="0" w:space="0" w:color="auto"/>
                                <w:bottom w:val="none" w:sz="0" w:space="0" w:color="auto"/>
                                <w:right w:val="none" w:sz="0" w:space="0" w:color="auto"/>
                              </w:divBdr>
                              <w:divsChild>
                                <w:div w:id="504781617">
                                  <w:marLeft w:val="0"/>
                                  <w:marRight w:val="0"/>
                                  <w:marTop w:val="0"/>
                                  <w:marBottom w:val="0"/>
                                  <w:divBdr>
                                    <w:top w:val="none" w:sz="0" w:space="0" w:color="auto"/>
                                    <w:left w:val="none" w:sz="0" w:space="0" w:color="auto"/>
                                    <w:bottom w:val="none" w:sz="0" w:space="0" w:color="auto"/>
                                    <w:right w:val="none" w:sz="0" w:space="0" w:color="auto"/>
                                  </w:divBdr>
                                </w:div>
                              </w:divsChild>
                            </w:div>
                            <w:div w:id="1229731015">
                              <w:marLeft w:val="0"/>
                              <w:marRight w:val="0"/>
                              <w:marTop w:val="366"/>
                              <w:marBottom w:val="366"/>
                              <w:divBdr>
                                <w:top w:val="none" w:sz="0" w:space="0" w:color="auto"/>
                                <w:left w:val="none" w:sz="0" w:space="0" w:color="auto"/>
                                <w:bottom w:val="none" w:sz="0" w:space="0" w:color="auto"/>
                                <w:right w:val="none" w:sz="0" w:space="0" w:color="auto"/>
                              </w:divBdr>
                              <w:divsChild>
                                <w:div w:id="1171947357">
                                  <w:marLeft w:val="0"/>
                                  <w:marRight w:val="0"/>
                                  <w:marTop w:val="0"/>
                                  <w:marBottom w:val="0"/>
                                  <w:divBdr>
                                    <w:top w:val="none" w:sz="0" w:space="0" w:color="auto"/>
                                    <w:left w:val="none" w:sz="0" w:space="0" w:color="auto"/>
                                    <w:bottom w:val="none" w:sz="0" w:space="0" w:color="auto"/>
                                    <w:right w:val="none" w:sz="0" w:space="0" w:color="auto"/>
                                  </w:divBdr>
                                </w:div>
                              </w:divsChild>
                            </w:div>
                            <w:div w:id="1614286022">
                              <w:marLeft w:val="0"/>
                              <w:marRight w:val="0"/>
                              <w:marTop w:val="366"/>
                              <w:marBottom w:val="366"/>
                              <w:divBdr>
                                <w:top w:val="none" w:sz="0" w:space="0" w:color="auto"/>
                                <w:left w:val="none" w:sz="0" w:space="0" w:color="auto"/>
                                <w:bottom w:val="none" w:sz="0" w:space="0" w:color="auto"/>
                                <w:right w:val="none" w:sz="0" w:space="0" w:color="auto"/>
                              </w:divBdr>
                              <w:divsChild>
                                <w:div w:id="1143502211">
                                  <w:marLeft w:val="0"/>
                                  <w:marRight w:val="0"/>
                                  <w:marTop w:val="0"/>
                                  <w:marBottom w:val="0"/>
                                  <w:divBdr>
                                    <w:top w:val="none" w:sz="0" w:space="0" w:color="auto"/>
                                    <w:left w:val="none" w:sz="0" w:space="0" w:color="auto"/>
                                    <w:bottom w:val="none" w:sz="0" w:space="0" w:color="auto"/>
                                    <w:right w:val="none" w:sz="0" w:space="0" w:color="auto"/>
                                  </w:divBdr>
                                </w:div>
                              </w:divsChild>
                            </w:div>
                            <w:div w:id="1372613074">
                              <w:marLeft w:val="0"/>
                              <w:marRight w:val="0"/>
                              <w:marTop w:val="366"/>
                              <w:marBottom w:val="366"/>
                              <w:divBdr>
                                <w:top w:val="none" w:sz="0" w:space="0" w:color="auto"/>
                                <w:left w:val="none" w:sz="0" w:space="0" w:color="auto"/>
                                <w:bottom w:val="none" w:sz="0" w:space="0" w:color="auto"/>
                                <w:right w:val="none" w:sz="0" w:space="0" w:color="auto"/>
                              </w:divBdr>
                              <w:divsChild>
                                <w:div w:id="545488056">
                                  <w:marLeft w:val="0"/>
                                  <w:marRight w:val="0"/>
                                  <w:marTop w:val="0"/>
                                  <w:marBottom w:val="0"/>
                                  <w:divBdr>
                                    <w:top w:val="none" w:sz="0" w:space="0" w:color="auto"/>
                                    <w:left w:val="none" w:sz="0" w:space="0" w:color="auto"/>
                                    <w:bottom w:val="none" w:sz="0" w:space="0" w:color="auto"/>
                                    <w:right w:val="none" w:sz="0" w:space="0" w:color="auto"/>
                                  </w:divBdr>
                                </w:div>
                              </w:divsChild>
                            </w:div>
                            <w:div w:id="2027635092">
                              <w:marLeft w:val="0"/>
                              <w:marRight w:val="0"/>
                              <w:marTop w:val="549"/>
                              <w:marBottom w:val="686"/>
                              <w:divBdr>
                                <w:top w:val="none" w:sz="0" w:space="0" w:color="auto"/>
                                <w:left w:val="none" w:sz="0" w:space="0" w:color="auto"/>
                                <w:bottom w:val="none" w:sz="0" w:space="0" w:color="auto"/>
                                <w:right w:val="none" w:sz="0" w:space="0" w:color="auto"/>
                              </w:divBdr>
                              <w:divsChild>
                                <w:div w:id="1566381261">
                                  <w:marLeft w:val="0"/>
                                  <w:marRight w:val="0"/>
                                  <w:marTop w:val="0"/>
                                  <w:marBottom w:val="0"/>
                                  <w:divBdr>
                                    <w:top w:val="none" w:sz="0" w:space="0" w:color="auto"/>
                                    <w:left w:val="none" w:sz="0" w:space="0" w:color="auto"/>
                                    <w:bottom w:val="single" w:sz="8" w:space="23" w:color="B8B9BA"/>
                                    <w:right w:val="none" w:sz="0" w:space="0" w:color="auto"/>
                                  </w:divBdr>
                                  <w:divsChild>
                                    <w:div w:id="1125196884">
                                      <w:marLeft w:val="0"/>
                                      <w:marRight w:val="0"/>
                                      <w:marTop w:val="0"/>
                                      <w:marBottom w:val="0"/>
                                      <w:divBdr>
                                        <w:top w:val="none" w:sz="0" w:space="0" w:color="auto"/>
                                        <w:left w:val="none" w:sz="0" w:space="0" w:color="auto"/>
                                        <w:bottom w:val="none" w:sz="0" w:space="0" w:color="auto"/>
                                        <w:right w:val="none" w:sz="0" w:space="0" w:color="auto"/>
                                      </w:divBdr>
                                    </w:div>
                                    <w:div w:id="1496335458">
                                      <w:marLeft w:val="0"/>
                                      <w:marRight w:val="0"/>
                                      <w:marTop w:val="343"/>
                                      <w:marBottom w:val="0"/>
                                      <w:divBdr>
                                        <w:top w:val="none" w:sz="0" w:space="0" w:color="auto"/>
                                        <w:left w:val="none" w:sz="0" w:space="0" w:color="auto"/>
                                        <w:bottom w:val="none" w:sz="0" w:space="0" w:color="auto"/>
                                        <w:right w:val="none" w:sz="0" w:space="0" w:color="auto"/>
                                      </w:divBdr>
                                      <w:divsChild>
                                        <w:div w:id="807086308">
                                          <w:marLeft w:val="0"/>
                                          <w:marRight w:val="0"/>
                                          <w:marTop w:val="0"/>
                                          <w:marBottom w:val="0"/>
                                          <w:divBdr>
                                            <w:top w:val="none" w:sz="0" w:space="0" w:color="auto"/>
                                            <w:left w:val="none" w:sz="0" w:space="0" w:color="auto"/>
                                            <w:bottom w:val="none" w:sz="0" w:space="0" w:color="auto"/>
                                            <w:right w:val="none" w:sz="0" w:space="0" w:color="auto"/>
                                          </w:divBdr>
                                        </w:div>
                                      </w:divsChild>
                                    </w:div>
                                    <w:div w:id="206787115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77386143">
                              <w:marLeft w:val="0"/>
                              <w:marRight w:val="0"/>
                              <w:marTop w:val="366"/>
                              <w:marBottom w:val="366"/>
                              <w:divBdr>
                                <w:top w:val="none" w:sz="0" w:space="0" w:color="auto"/>
                                <w:left w:val="none" w:sz="0" w:space="0" w:color="auto"/>
                                <w:bottom w:val="none" w:sz="0" w:space="0" w:color="auto"/>
                                <w:right w:val="none" w:sz="0" w:space="0" w:color="auto"/>
                              </w:divBdr>
                              <w:divsChild>
                                <w:div w:id="1971393855">
                                  <w:marLeft w:val="0"/>
                                  <w:marRight w:val="0"/>
                                  <w:marTop w:val="0"/>
                                  <w:marBottom w:val="0"/>
                                  <w:divBdr>
                                    <w:top w:val="none" w:sz="0" w:space="0" w:color="auto"/>
                                    <w:left w:val="none" w:sz="0" w:space="0" w:color="auto"/>
                                    <w:bottom w:val="none" w:sz="0" w:space="0" w:color="auto"/>
                                    <w:right w:val="none" w:sz="0" w:space="0" w:color="auto"/>
                                  </w:divBdr>
                                </w:div>
                              </w:divsChild>
                            </w:div>
                            <w:div w:id="1289513228">
                              <w:marLeft w:val="0"/>
                              <w:marRight w:val="0"/>
                              <w:marTop w:val="366"/>
                              <w:marBottom w:val="366"/>
                              <w:divBdr>
                                <w:top w:val="none" w:sz="0" w:space="0" w:color="auto"/>
                                <w:left w:val="none" w:sz="0" w:space="0" w:color="auto"/>
                                <w:bottom w:val="none" w:sz="0" w:space="0" w:color="auto"/>
                                <w:right w:val="none" w:sz="0" w:space="0" w:color="auto"/>
                              </w:divBdr>
                              <w:divsChild>
                                <w:div w:id="1096288515">
                                  <w:marLeft w:val="0"/>
                                  <w:marRight w:val="0"/>
                                  <w:marTop w:val="0"/>
                                  <w:marBottom w:val="0"/>
                                  <w:divBdr>
                                    <w:top w:val="none" w:sz="0" w:space="0" w:color="auto"/>
                                    <w:left w:val="none" w:sz="0" w:space="0" w:color="auto"/>
                                    <w:bottom w:val="none" w:sz="0" w:space="0" w:color="auto"/>
                                    <w:right w:val="none" w:sz="0" w:space="0" w:color="auto"/>
                                  </w:divBdr>
                                </w:div>
                              </w:divsChild>
                            </w:div>
                            <w:div w:id="1532917814">
                              <w:marLeft w:val="0"/>
                              <w:marRight w:val="0"/>
                              <w:marTop w:val="366"/>
                              <w:marBottom w:val="366"/>
                              <w:divBdr>
                                <w:top w:val="none" w:sz="0" w:space="0" w:color="auto"/>
                                <w:left w:val="none" w:sz="0" w:space="0" w:color="auto"/>
                                <w:bottom w:val="none" w:sz="0" w:space="0" w:color="auto"/>
                                <w:right w:val="none" w:sz="0" w:space="0" w:color="auto"/>
                              </w:divBdr>
                              <w:divsChild>
                                <w:div w:id="144203488">
                                  <w:marLeft w:val="0"/>
                                  <w:marRight w:val="0"/>
                                  <w:marTop w:val="0"/>
                                  <w:marBottom w:val="0"/>
                                  <w:divBdr>
                                    <w:top w:val="none" w:sz="0" w:space="0" w:color="auto"/>
                                    <w:left w:val="none" w:sz="0" w:space="0" w:color="auto"/>
                                    <w:bottom w:val="none" w:sz="0" w:space="0" w:color="auto"/>
                                    <w:right w:val="none" w:sz="0" w:space="0" w:color="auto"/>
                                  </w:divBdr>
                                </w:div>
                              </w:divsChild>
                            </w:div>
                            <w:div w:id="1239705956">
                              <w:marLeft w:val="0"/>
                              <w:marRight w:val="0"/>
                              <w:marTop w:val="366"/>
                              <w:marBottom w:val="366"/>
                              <w:divBdr>
                                <w:top w:val="none" w:sz="0" w:space="0" w:color="auto"/>
                                <w:left w:val="none" w:sz="0" w:space="0" w:color="auto"/>
                                <w:bottom w:val="none" w:sz="0" w:space="0" w:color="auto"/>
                                <w:right w:val="none" w:sz="0" w:space="0" w:color="auto"/>
                              </w:divBdr>
                              <w:divsChild>
                                <w:div w:id="1439056512">
                                  <w:marLeft w:val="0"/>
                                  <w:marRight w:val="0"/>
                                  <w:marTop w:val="0"/>
                                  <w:marBottom w:val="0"/>
                                  <w:divBdr>
                                    <w:top w:val="none" w:sz="0" w:space="0" w:color="auto"/>
                                    <w:left w:val="none" w:sz="0" w:space="0" w:color="auto"/>
                                    <w:bottom w:val="none" w:sz="0" w:space="0" w:color="auto"/>
                                    <w:right w:val="none" w:sz="0" w:space="0" w:color="auto"/>
                                  </w:divBdr>
                                </w:div>
                              </w:divsChild>
                            </w:div>
                            <w:div w:id="845634696">
                              <w:marLeft w:val="0"/>
                              <w:marRight w:val="0"/>
                              <w:marTop w:val="366"/>
                              <w:marBottom w:val="366"/>
                              <w:divBdr>
                                <w:top w:val="none" w:sz="0" w:space="0" w:color="auto"/>
                                <w:left w:val="none" w:sz="0" w:space="0" w:color="auto"/>
                                <w:bottom w:val="none" w:sz="0" w:space="0" w:color="auto"/>
                                <w:right w:val="none" w:sz="0" w:space="0" w:color="auto"/>
                              </w:divBdr>
                              <w:divsChild>
                                <w:div w:id="900140915">
                                  <w:marLeft w:val="0"/>
                                  <w:marRight w:val="0"/>
                                  <w:marTop w:val="0"/>
                                  <w:marBottom w:val="0"/>
                                  <w:divBdr>
                                    <w:top w:val="none" w:sz="0" w:space="0" w:color="auto"/>
                                    <w:left w:val="none" w:sz="0" w:space="0" w:color="auto"/>
                                    <w:bottom w:val="none" w:sz="0" w:space="0" w:color="auto"/>
                                    <w:right w:val="none" w:sz="0" w:space="0" w:color="auto"/>
                                  </w:divBdr>
                                </w:div>
                              </w:divsChild>
                            </w:div>
                            <w:div w:id="1984459312">
                              <w:marLeft w:val="0"/>
                              <w:marRight w:val="0"/>
                              <w:marTop w:val="366"/>
                              <w:marBottom w:val="366"/>
                              <w:divBdr>
                                <w:top w:val="none" w:sz="0" w:space="0" w:color="auto"/>
                                <w:left w:val="none" w:sz="0" w:space="0" w:color="auto"/>
                                <w:bottom w:val="none" w:sz="0" w:space="0" w:color="auto"/>
                                <w:right w:val="none" w:sz="0" w:space="0" w:color="auto"/>
                              </w:divBdr>
                              <w:divsChild>
                                <w:div w:id="1739132128">
                                  <w:marLeft w:val="0"/>
                                  <w:marRight w:val="0"/>
                                  <w:marTop w:val="0"/>
                                  <w:marBottom w:val="0"/>
                                  <w:divBdr>
                                    <w:top w:val="none" w:sz="0" w:space="0" w:color="auto"/>
                                    <w:left w:val="none" w:sz="0" w:space="0" w:color="auto"/>
                                    <w:bottom w:val="none" w:sz="0" w:space="0" w:color="auto"/>
                                    <w:right w:val="none" w:sz="0" w:space="0" w:color="auto"/>
                                  </w:divBdr>
                                </w:div>
                              </w:divsChild>
                            </w:div>
                            <w:div w:id="1226184024">
                              <w:marLeft w:val="0"/>
                              <w:marRight w:val="0"/>
                              <w:marTop w:val="366"/>
                              <w:marBottom w:val="366"/>
                              <w:divBdr>
                                <w:top w:val="none" w:sz="0" w:space="0" w:color="auto"/>
                                <w:left w:val="none" w:sz="0" w:space="0" w:color="auto"/>
                                <w:bottom w:val="none" w:sz="0" w:space="0" w:color="auto"/>
                                <w:right w:val="none" w:sz="0" w:space="0" w:color="auto"/>
                              </w:divBdr>
                              <w:divsChild>
                                <w:div w:id="1314676885">
                                  <w:marLeft w:val="0"/>
                                  <w:marRight w:val="0"/>
                                  <w:marTop w:val="0"/>
                                  <w:marBottom w:val="0"/>
                                  <w:divBdr>
                                    <w:top w:val="none" w:sz="0" w:space="0" w:color="auto"/>
                                    <w:left w:val="none" w:sz="0" w:space="0" w:color="auto"/>
                                    <w:bottom w:val="none" w:sz="0" w:space="0" w:color="auto"/>
                                    <w:right w:val="none" w:sz="0" w:space="0" w:color="auto"/>
                                  </w:divBdr>
                                </w:div>
                              </w:divsChild>
                            </w:div>
                            <w:div w:id="569388713">
                              <w:marLeft w:val="0"/>
                              <w:marRight w:val="0"/>
                              <w:marTop w:val="366"/>
                              <w:marBottom w:val="366"/>
                              <w:divBdr>
                                <w:top w:val="none" w:sz="0" w:space="0" w:color="auto"/>
                                <w:left w:val="none" w:sz="0" w:space="0" w:color="auto"/>
                                <w:bottom w:val="none" w:sz="0" w:space="0" w:color="auto"/>
                                <w:right w:val="none" w:sz="0" w:space="0" w:color="auto"/>
                              </w:divBdr>
                              <w:divsChild>
                                <w:div w:id="1768696325">
                                  <w:marLeft w:val="0"/>
                                  <w:marRight w:val="0"/>
                                  <w:marTop w:val="0"/>
                                  <w:marBottom w:val="0"/>
                                  <w:divBdr>
                                    <w:top w:val="none" w:sz="0" w:space="0" w:color="auto"/>
                                    <w:left w:val="none" w:sz="0" w:space="0" w:color="auto"/>
                                    <w:bottom w:val="none" w:sz="0" w:space="0" w:color="auto"/>
                                    <w:right w:val="none" w:sz="0" w:space="0" w:color="auto"/>
                                  </w:divBdr>
                                </w:div>
                              </w:divsChild>
                            </w:div>
                            <w:div w:id="1031615553">
                              <w:marLeft w:val="0"/>
                              <w:marRight w:val="0"/>
                              <w:marTop w:val="366"/>
                              <w:marBottom w:val="366"/>
                              <w:divBdr>
                                <w:top w:val="none" w:sz="0" w:space="0" w:color="auto"/>
                                <w:left w:val="none" w:sz="0" w:space="0" w:color="auto"/>
                                <w:bottom w:val="none" w:sz="0" w:space="0" w:color="auto"/>
                                <w:right w:val="none" w:sz="0" w:space="0" w:color="auto"/>
                              </w:divBdr>
                              <w:divsChild>
                                <w:div w:id="599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82126">
      <w:bodyDiv w:val="1"/>
      <w:marLeft w:val="0"/>
      <w:marRight w:val="0"/>
      <w:marTop w:val="0"/>
      <w:marBottom w:val="0"/>
      <w:divBdr>
        <w:top w:val="none" w:sz="0" w:space="0" w:color="auto"/>
        <w:left w:val="none" w:sz="0" w:space="0" w:color="auto"/>
        <w:bottom w:val="none" w:sz="0" w:space="0" w:color="auto"/>
        <w:right w:val="none" w:sz="0" w:space="0" w:color="auto"/>
      </w:divBdr>
      <w:divsChild>
        <w:div w:id="392969997">
          <w:marLeft w:val="0"/>
          <w:marRight w:val="0"/>
          <w:marTop w:val="0"/>
          <w:marBottom w:val="0"/>
          <w:divBdr>
            <w:top w:val="none" w:sz="0" w:space="0" w:color="auto"/>
            <w:left w:val="none" w:sz="0" w:space="0" w:color="auto"/>
            <w:bottom w:val="none" w:sz="0" w:space="0" w:color="auto"/>
            <w:right w:val="none" w:sz="0" w:space="0" w:color="auto"/>
          </w:divBdr>
          <w:divsChild>
            <w:div w:id="1480070596">
              <w:marLeft w:val="0"/>
              <w:marRight w:val="0"/>
              <w:marTop w:val="0"/>
              <w:marBottom w:val="0"/>
              <w:divBdr>
                <w:top w:val="none" w:sz="0" w:space="0" w:color="auto"/>
                <w:left w:val="none" w:sz="0" w:space="0" w:color="auto"/>
                <w:bottom w:val="none" w:sz="0" w:space="0" w:color="auto"/>
                <w:right w:val="none" w:sz="0" w:space="0" w:color="auto"/>
              </w:divBdr>
              <w:divsChild>
                <w:div w:id="1710715526">
                  <w:marLeft w:val="0"/>
                  <w:marRight w:val="0"/>
                  <w:marTop w:val="0"/>
                  <w:marBottom w:val="0"/>
                  <w:divBdr>
                    <w:top w:val="none" w:sz="0" w:space="0" w:color="auto"/>
                    <w:left w:val="none" w:sz="0" w:space="0" w:color="auto"/>
                    <w:bottom w:val="none" w:sz="0" w:space="0" w:color="auto"/>
                    <w:right w:val="none" w:sz="0" w:space="0" w:color="auto"/>
                  </w:divBdr>
                </w:div>
                <w:div w:id="2099212522">
                  <w:marLeft w:val="0"/>
                  <w:marRight w:val="0"/>
                  <w:marTop w:val="600"/>
                  <w:marBottom w:val="0"/>
                  <w:divBdr>
                    <w:top w:val="none" w:sz="0" w:space="0" w:color="auto"/>
                    <w:left w:val="none" w:sz="0" w:space="0" w:color="auto"/>
                    <w:bottom w:val="none" w:sz="0" w:space="0" w:color="auto"/>
                    <w:right w:val="none" w:sz="0" w:space="0" w:color="auto"/>
                  </w:divBdr>
                  <w:divsChild>
                    <w:div w:id="1049767652">
                      <w:marLeft w:val="0"/>
                      <w:marRight w:val="0"/>
                      <w:marTop w:val="0"/>
                      <w:marBottom w:val="0"/>
                      <w:divBdr>
                        <w:top w:val="none" w:sz="0" w:space="0" w:color="auto"/>
                        <w:left w:val="none" w:sz="0" w:space="0" w:color="auto"/>
                        <w:bottom w:val="none" w:sz="0" w:space="0" w:color="auto"/>
                        <w:right w:val="none" w:sz="0" w:space="0" w:color="auto"/>
                      </w:divBdr>
                      <w:divsChild>
                        <w:div w:id="197547013">
                          <w:marLeft w:val="0"/>
                          <w:marRight w:val="0"/>
                          <w:marTop w:val="0"/>
                          <w:marBottom w:val="0"/>
                          <w:divBdr>
                            <w:top w:val="none" w:sz="0" w:space="0" w:color="auto"/>
                            <w:left w:val="none" w:sz="0" w:space="0" w:color="auto"/>
                            <w:bottom w:val="none" w:sz="0" w:space="0" w:color="auto"/>
                            <w:right w:val="none" w:sz="0" w:space="0" w:color="auto"/>
                          </w:divBdr>
                          <w:divsChild>
                            <w:div w:id="752508678">
                              <w:marLeft w:val="0"/>
                              <w:marRight w:val="0"/>
                              <w:marTop w:val="0"/>
                              <w:marBottom w:val="0"/>
                              <w:divBdr>
                                <w:top w:val="none" w:sz="0" w:space="0" w:color="auto"/>
                                <w:left w:val="none" w:sz="0" w:space="0" w:color="auto"/>
                                <w:bottom w:val="none" w:sz="0" w:space="0" w:color="auto"/>
                                <w:right w:val="none" w:sz="0" w:space="0" w:color="auto"/>
                              </w:divBdr>
                            </w:div>
                          </w:divsChild>
                        </w:div>
                        <w:div w:id="1726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150">
          <w:marLeft w:val="0"/>
          <w:marRight w:val="0"/>
          <w:marTop w:val="0"/>
          <w:marBottom w:val="0"/>
          <w:divBdr>
            <w:top w:val="none" w:sz="0" w:space="0" w:color="auto"/>
            <w:left w:val="none" w:sz="0" w:space="0" w:color="auto"/>
            <w:bottom w:val="none" w:sz="0" w:space="0" w:color="auto"/>
            <w:right w:val="none" w:sz="0" w:space="0" w:color="auto"/>
          </w:divBdr>
          <w:divsChild>
            <w:div w:id="596403826">
              <w:marLeft w:val="0"/>
              <w:marRight w:val="0"/>
              <w:marTop w:val="0"/>
              <w:marBottom w:val="0"/>
              <w:divBdr>
                <w:top w:val="none" w:sz="0" w:space="0" w:color="auto"/>
                <w:left w:val="none" w:sz="0" w:space="0" w:color="auto"/>
                <w:bottom w:val="none" w:sz="0" w:space="0" w:color="auto"/>
                <w:right w:val="none" w:sz="0" w:space="0" w:color="auto"/>
              </w:divBdr>
              <w:divsChild>
                <w:div w:id="1567647262">
                  <w:marLeft w:val="0"/>
                  <w:marRight w:val="0"/>
                  <w:marTop w:val="0"/>
                  <w:marBottom w:val="0"/>
                  <w:divBdr>
                    <w:top w:val="none" w:sz="0" w:space="0" w:color="auto"/>
                    <w:left w:val="none" w:sz="0" w:space="0" w:color="auto"/>
                    <w:bottom w:val="none" w:sz="0" w:space="0" w:color="auto"/>
                    <w:right w:val="none" w:sz="0" w:space="0" w:color="auto"/>
                  </w:divBdr>
                  <w:divsChild>
                    <w:div w:id="963191172">
                      <w:marLeft w:val="0"/>
                      <w:marRight w:val="1500"/>
                      <w:marTop w:val="0"/>
                      <w:marBottom w:val="0"/>
                      <w:divBdr>
                        <w:top w:val="none" w:sz="0" w:space="0" w:color="auto"/>
                        <w:left w:val="none" w:sz="0" w:space="0" w:color="auto"/>
                        <w:bottom w:val="none" w:sz="0" w:space="0" w:color="auto"/>
                        <w:right w:val="none" w:sz="0" w:space="0" w:color="auto"/>
                      </w:divBdr>
                      <w:divsChild>
                        <w:div w:id="971515778">
                          <w:marLeft w:val="0"/>
                          <w:marRight w:val="0"/>
                          <w:marTop w:val="600"/>
                          <w:marBottom w:val="600"/>
                          <w:divBdr>
                            <w:top w:val="none" w:sz="0" w:space="0" w:color="auto"/>
                            <w:left w:val="none" w:sz="0" w:space="0" w:color="auto"/>
                            <w:bottom w:val="none" w:sz="0" w:space="0" w:color="auto"/>
                            <w:right w:val="none" w:sz="0" w:space="0" w:color="auto"/>
                          </w:divBdr>
                          <w:divsChild>
                            <w:div w:id="1750424688">
                              <w:marLeft w:val="0"/>
                              <w:marRight w:val="0"/>
                              <w:marTop w:val="0"/>
                              <w:marBottom w:val="300"/>
                              <w:divBdr>
                                <w:top w:val="none" w:sz="0" w:space="0" w:color="auto"/>
                                <w:left w:val="none" w:sz="0" w:space="0" w:color="auto"/>
                                <w:bottom w:val="none" w:sz="0" w:space="0" w:color="auto"/>
                                <w:right w:val="none" w:sz="0" w:space="0" w:color="auto"/>
                              </w:divBdr>
                            </w:div>
                            <w:div w:id="1750535379">
                              <w:marLeft w:val="0"/>
                              <w:marRight w:val="0"/>
                              <w:marTop w:val="300"/>
                              <w:marBottom w:val="300"/>
                              <w:divBdr>
                                <w:top w:val="none" w:sz="0" w:space="0" w:color="auto"/>
                                <w:left w:val="none" w:sz="0" w:space="0" w:color="auto"/>
                                <w:bottom w:val="none" w:sz="0" w:space="0" w:color="auto"/>
                                <w:right w:val="none" w:sz="0" w:space="0" w:color="auto"/>
                              </w:divBdr>
                            </w:div>
                            <w:div w:id="24409379">
                              <w:marLeft w:val="0"/>
                              <w:marRight w:val="0"/>
                              <w:marTop w:val="300"/>
                              <w:marBottom w:val="600"/>
                              <w:divBdr>
                                <w:top w:val="single" w:sz="6" w:space="30" w:color="EB5D0B"/>
                                <w:left w:val="none" w:sz="0" w:space="0" w:color="auto"/>
                                <w:bottom w:val="single" w:sz="6" w:space="30" w:color="EB5D0B"/>
                                <w:right w:val="none" w:sz="0" w:space="0" w:color="auto"/>
                              </w:divBdr>
                            </w:div>
                            <w:div w:id="810515043">
                              <w:marLeft w:val="0"/>
                              <w:marRight w:val="0"/>
                              <w:marTop w:val="240"/>
                              <w:marBottom w:val="240"/>
                              <w:divBdr>
                                <w:top w:val="none" w:sz="0" w:space="0" w:color="auto"/>
                                <w:left w:val="none" w:sz="0" w:space="0" w:color="auto"/>
                                <w:bottom w:val="none" w:sz="0" w:space="0" w:color="auto"/>
                                <w:right w:val="none" w:sz="0" w:space="0" w:color="auto"/>
                              </w:divBdr>
                              <w:divsChild>
                                <w:div w:id="1738479592">
                                  <w:marLeft w:val="0"/>
                                  <w:marRight w:val="0"/>
                                  <w:marTop w:val="0"/>
                                  <w:marBottom w:val="0"/>
                                  <w:divBdr>
                                    <w:top w:val="none" w:sz="0" w:space="0" w:color="auto"/>
                                    <w:left w:val="none" w:sz="0" w:space="0" w:color="auto"/>
                                    <w:bottom w:val="none" w:sz="0" w:space="0" w:color="auto"/>
                                    <w:right w:val="none" w:sz="0" w:space="0" w:color="auto"/>
                                  </w:divBdr>
                                </w:div>
                              </w:divsChild>
                            </w:div>
                            <w:div w:id="1588150903">
                              <w:marLeft w:val="0"/>
                              <w:marRight w:val="0"/>
                              <w:marTop w:val="240"/>
                              <w:marBottom w:val="240"/>
                              <w:divBdr>
                                <w:top w:val="none" w:sz="0" w:space="0" w:color="auto"/>
                                <w:left w:val="none" w:sz="0" w:space="0" w:color="auto"/>
                                <w:bottom w:val="none" w:sz="0" w:space="0" w:color="auto"/>
                                <w:right w:val="none" w:sz="0" w:space="0" w:color="auto"/>
                              </w:divBdr>
                              <w:divsChild>
                                <w:div w:id="1145783303">
                                  <w:marLeft w:val="0"/>
                                  <w:marRight w:val="0"/>
                                  <w:marTop w:val="0"/>
                                  <w:marBottom w:val="0"/>
                                  <w:divBdr>
                                    <w:top w:val="none" w:sz="0" w:space="0" w:color="auto"/>
                                    <w:left w:val="none" w:sz="0" w:space="0" w:color="auto"/>
                                    <w:bottom w:val="none" w:sz="0" w:space="0" w:color="auto"/>
                                    <w:right w:val="none" w:sz="0" w:space="0" w:color="auto"/>
                                  </w:divBdr>
                                </w:div>
                              </w:divsChild>
                            </w:div>
                            <w:div w:id="313998488">
                              <w:marLeft w:val="0"/>
                              <w:marRight w:val="0"/>
                              <w:marTop w:val="240"/>
                              <w:marBottom w:val="240"/>
                              <w:divBdr>
                                <w:top w:val="none" w:sz="0" w:space="0" w:color="auto"/>
                                <w:left w:val="none" w:sz="0" w:space="0" w:color="auto"/>
                                <w:bottom w:val="none" w:sz="0" w:space="0" w:color="auto"/>
                                <w:right w:val="none" w:sz="0" w:space="0" w:color="auto"/>
                              </w:divBdr>
                              <w:divsChild>
                                <w:div w:id="1629315940">
                                  <w:marLeft w:val="0"/>
                                  <w:marRight w:val="0"/>
                                  <w:marTop w:val="0"/>
                                  <w:marBottom w:val="0"/>
                                  <w:divBdr>
                                    <w:top w:val="none" w:sz="0" w:space="0" w:color="auto"/>
                                    <w:left w:val="none" w:sz="0" w:space="0" w:color="auto"/>
                                    <w:bottom w:val="none" w:sz="0" w:space="0" w:color="auto"/>
                                    <w:right w:val="none" w:sz="0" w:space="0" w:color="auto"/>
                                  </w:divBdr>
                                </w:div>
                              </w:divsChild>
                            </w:div>
                            <w:div w:id="679622718">
                              <w:marLeft w:val="0"/>
                              <w:marRight w:val="0"/>
                              <w:marTop w:val="240"/>
                              <w:marBottom w:val="240"/>
                              <w:divBdr>
                                <w:top w:val="none" w:sz="0" w:space="0" w:color="auto"/>
                                <w:left w:val="none" w:sz="0" w:space="0" w:color="auto"/>
                                <w:bottom w:val="none" w:sz="0" w:space="0" w:color="auto"/>
                                <w:right w:val="none" w:sz="0" w:space="0" w:color="auto"/>
                              </w:divBdr>
                              <w:divsChild>
                                <w:div w:id="1063024212">
                                  <w:marLeft w:val="0"/>
                                  <w:marRight w:val="0"/>
                                  <w:marTop w:val="0"/>
                                  <w:marBottom w:val="0"/>
                                  <w:divBdr>
                                    <w:top w:val="none" w:sz="0" w:space="0" w:color="auto"/>
                                    <w:left w:val="none" w:sz="0" w:space="0" w:color="auto"/>
                                    <w:bottom w:val="none" w:sz="0" w:space="0" w:color="auto"/>
                                    <w:right w:val="none" w:sz="0" w:space="0" w:color="auto"/>
                                  </w:divBdr>
                                </w:div>
                              </w:divsChild>
                            </w:div>
                            <w:div w:id="902758539">
                              <w:marLeft w:val="0"/>
                              <w:marRight w:val="0"/>
                              <w:marTop w:val="240"/>
                              <w:marBottom w:val="240"/>
                              <w:divBdr>
                                <w:top w:val="none" w:sz="0" w:space="0" w:color="auto"/>
                                <w:left w:val="none" w:sz="0" w:space="0" w:color="auto"/>
                                <w:bottom w:val="none" w:sz="0" w:space="0" w:color="auto"/>
                                <w:right w:val="none" w:sz="0" w:space="0" w:color="auto"/>
                              </w:divBdr>
                              <w:divsChild>
                                <w:div w:id="1091045468">
                                  <w:marLeft w:val="0"/>
                                  <w:marRight w:val="0"/>
                                  <w:marTop w:val="0"/>
                                  <w:marBottom w:val="0"/>
                                  <w:divBdr>
                                    <w:top w:val="none" w:sz="0" w:space="0" w:color="auto"/>
                                    <w:left w:val="none" w:sz="0" w:space="0" w:color="auto"/>
                                    <w:bottom w:val="none" w:sz="0" w:space="0" w:color="auto"/>
                                    <w:right w:val="none" w:sz="0" w:space="0" w:color="auto"/>
                                  </w:divBdr>
                                </w:div>
                              </w:divsChild>
                            </w:div>
                            <w:div w:id="1390112936">
                              <w:marLeft w:val="0"/>
                              <w:marRight w:val="0"/>
                              <w:marTop w:val="240"/>
                              <w:marBottom w:val="240"/>
                              <w:divBdr>
                                <w:top w:val="none" w:sz="0" w:space="0" w:color="auto"/>
                                <w:left w:val="none" w:sz="0" w:space="0" w:color="auto"/>
                                <w:bottom w:val="none" w:sz="0" w:space="0" w:color="auto"/>
                                <w:right w:val="none" w:sz="0" w:space="0" w:color="auto"/>
                              </w:divBdr>
                              <w:divsChild>
                                <w:div w:id="1745761723">
                                  <w:marLeft w:val="0"/>
                                  <w:marRight w:val="0"/>
                                  <w:marTop w:val="0"/>
                                  <w:marBottom w:val="0"/>
                                  <w:divBdr>
                                    <w:top w:val="none" w:sz="0" w:space="0" w:color="auto"/>
                                    <w:left w:val="none" w:sz="0" w:space="0" w:color="auto"/>
                                    <w:bottom w:val="none" w:sz="0" w:space="0" w:color="auto"/>
                                    <w:right w:val="none" w:sz="0" w:space="0" w:color="auto"/>
                                  </w:divBdr>
                                </w:div>
                              </w:divsChild>
                            </w:div>
                            <w:div w:id="2086027980">
                              <w:marLeft w:val="0"/>
                              <w:marRight w:val="0"/>
                              <w:marTop w:val="240"/>
                              <w:marBottom w:val="240"/>
                              <w:divBdr>
                                <w:top w:val="none" w:sz="0" w:space="0" w:color="auto"/>
                                <w:left w:val="none" w:sz="0" w:space="0" w:color="auto"/>
                                <w:bottom w:val="none" w:sz="0" w:space="0" w:color="auto"/>
                                <w:right w:val="none" w:sz="0" w:space="0" w:color="auto"/>
                              </w:divBdr>
                              <w:divsChild>
                                <w:div w:id="208959269">
                                  <w:marLeft w:val="0"/>
                                  <w:marRight w:val="0"/>
                                  <w:marTop w:val="0"/>
                                  <w:marBottom w:val="0"/>
                                  <w:divBdr>
                                    <w:top w:val="none" w:sz="0" w:space="0" w:color="auto"/>
                                    <w:left w:val="none" w:sz="0" w:space="0" w:color="auto"/>
                                    <w:bottom w:val="none" w:sz="0" w:space="0" w:color="auto"/>
                                    <w:right w:val="none" w:sz="0" w:space="0" w:color="auto"/>
                                  </w:divBdr>
                                </w:div>
                              </w:divsChild>
                            </w:div>
                            <w:div w:id="704402236">
                              <w:marLeft w:val="0"/>
                              <w:marRight w:val="0"/>
                              <w:marTop w:val="240"/>
                              <w:marBottom w:val="240"/>
                              <w:divBdr>
                                <w:top w:val="none" w:sz="0" w:space="0" w:color="auto"/>
                                <w:left w:val="none" w:sz="0" w:space="0" w:color="auto"/>
                                <w:bottom w:val="none" w:sz="0" w:space="0" w:color="auto"/>
                                <w:right w:val="none" w:sz="0" w:space="0" w:color="auto"/>
                              </w:divBdr>
                              <w:divsChild>
                                <w:div w:id="435911333">
                                  <w:marLeft w:val="0"/>
                                  <w:marRight w:val="0"/>
                                  <w:marTop w:val="0"/>
                                  <w:marBottom w:val="0"/>
                                  <w:divBdr>
                                    <w:top w:val="none" w:sz="0" w:space="0" w:color="auto"/>
                                    <w:left w:val="none" w:sz="0" w:space="0" w:color="auto"/>
                                    <w:bottom w:val="none" w:sz="0" w:space="0" w:color="auto"/>
                                    <w:right w:val="none" w:sz="0" w:space="0" w:color="auto"/>
                                  </w:divBdr>
                                </w:div>
                              </w:divsChild>
                            </w:div>
                            <w:div w:id="1713580698">
                              <w:marLeft w:val="0"/>
                              <w:marRight w:val="0"/>
                              <w:marTop w:val="360"/>
                              <w:marBottom w:val="450"/>
                              <w:divBdr>
                                <w:top w:val="none" w:sz="0" w:space="0" w:color="auto"/>
                                <w:left w:val="none" w:sz="0" w:space="0" w:color="auto"/>
                                <w:bottom w:val="none" w:sz="0" w:space="0" w:color="auto"/>
                                <w:right w:val="none" w:sz="0" w:space="0" w:color="auto"/>
                              </w:divBdr>
                              <w:divsChild>
                                <w:div w:id="92209375">
                                  <w:marLeft w:val="0"/>
                                  <w:marRight w:val="0"/>
                                  <w:marTop w:val="0"/>
                                  <w:marBottom w:val="0"/>
                                  <w:divBdr>
                                    <w:top w:val="none" w:sz="0" w:space="0" w:color="auto"/>
                                    <w:left w:val="none" w:sz="0" w:space="0" w:color="auto"/>
                                    <w:bottom w:val="single" w:sz="6" w:space="15" w:color="B8B9BA"/>
                                    <w:right w:val="none" w:sz="0" w:space="0" w:color="auto"/>
                                  </w:divBdr>
                                  <w:divsChild>
                                    <w:div w:id="1423330795">
                                      <w:marLeft w:val="0"/>
                                      <w:marRight w:val="0"/>
                                      <w:marTop w:val="0"/>
                                      <w:marBottom w:val="0"/>
                                      <w:divBdr>
                                        <w:top w:val="none" w:sz="0" w:space="0" w:color="auto"/>
                                        <w:left w:val="none" w:sz="0" w:space="0" w:color="auto"/>
                                        <w:bottom w:val="none" w:sz="0" w:space="0" w:color="auto"/>
                                        <w:right w:val="none" w:sz="0" w:space="0" w:color="auto"/>
                                      </w:divBdr>
                                    </w:div>
                                    <w:div w:id="344987440">
                                      <w:marLeft w:val="0"/>
                                      <w:marRight w:val="0"/>
                                      <w:marTop w:val="225"/>
                                      <w:marBottom w:val="0"/>
                                      <w:divBdr>
                                        <w:top w:val="none" w:sz="0" w:space="0" w:color="auto"/>
                                        <w:left w:val="none" w:sz="0" w:space="0" w:color="auto"/>
                                        <w:bottom w:val="none" w:sz="0" w:space="0" w:color="auto"/>
                                        <w:right w:val="none" w:sz="0" w:space="0" w:color="auto"/>
                                      </w:divBdr>
                                      <w:divsChild>
                                        <w:div w:id="1525746913">
                                          <w:marLeft w:val="0"/>
                                          <w:marRight w:val="0"/>
                                          <w:marTop w:val="0"/>
                                          <w:marBottom w:val="0"/>
                                          <w:divBdr>
                                            <w:top w:val="none" w:sz="0" w:space="0" w:color="auto"/>
                                            <w:left w:val="none" w:sz="0" w:space="0" w:color="auto"/>
                                            <w:bottom w:val="none" w:sz="0" w:space="0" w:color="auto"/>
                                            <w:right w:val="none" w:sz="0" w:space="0" w:color="auto"/>
                                          </w:divBdr>
                                        </w:div>
                                      </w:divsChild>
                                    </w:div>
                                    <w:div w:id="475027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6445263">
                              <w:marLeft w:val="0"/>
                              <w:marRight w:val="0"/>
                              <w:marTop w:val="240"/>
                              <w:marBottom w:val="240"/>
                              <w:divBdr>
                                <w:top w:val="none" w:sz="0" w:space="0" w:color="auto"/>
                                <w:left w:val="none" w:sz="0" w:space="0" w:color="auto"/>
                                <w:bottom w:val="none" w:sz="0" w:space="0" w:color="auto"/>
                                <w:right w:val="none" w:sz="0" w:space="0" w:color="auto"/>
                              </w:divBdr>
                              <w:divsChild>
                                <w:div w:id="1760978525">
                                  <w:marLeft w:val="0"/>
                                  <w:marRight w:val="0"/>
                                  <w:marTop w:val="0"/>
                                  <w:marBottom w:val="0"/>
                                  <w:divBdr>
                                    <w:top w:val="none" w:sz="0" w:space="0" w:color="auto"/>
                                    <w:left w:val="none" w:sz="0" w:space="0" w:color="auto"/>
                                    <w:bottom w:val="none" w:sz="0" w:space="0" w:color="auto"/>
                                    <w:right w:val="none" w:sz="0" w:space="0" w:color="auto"/>
                                  </w:divBdr>
                                </w:div>
                              </w:divsChild>
                            </w:div>
                            <w:div w:id="1661500233">
                              <w:marLeft w:val="0"/>
                              <w:marRight w:val="0"/>
                              <w:marTop w:val="240"/>
                              <w:marBottom w:val="240"/>
                              <w:divBdr>
                                <w:top w:val="none" w:sz="0" w:space="0" w:color="auto"/>
                                <w:left w:val="none" w:sz="0" w:space="0" w:color="auto"/>
                                <w:bottom w:val="none" w:sz="0" w:space="0" w:color="auto"/>
                                <w:right w:val="none" w:sz="0" w:space="0" w:color="auto"/>
                              </w:divBdr>
                              <w:divsChild>
                                <w:div w:id="490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544">
      <w:bodyDiv w:val="1"/>
      <w:marLeft w:val="0"/>
      <w:marRight w:val="0"/>
      <w:marTop w:val="0"/>
      <w:marBottom w:val="0"/>
      <w:divBdr>
        <w:top w:val="none" w:sz="0" w:space="0" w:color="auto"/>
        <w:left w:val="none" w:sz="0" w:space="0" w:color="auto"/>
        <w:bottom w:val="none" w:sz="0" w:space="0" w:color="auto"/>
        <w:right w:val="none" w:sz="0" w:space="0" w:color="auto"/>
      </w:divBdr>
      <w:divsChild>
        <w:div w:id="181434124">
          <w:marLeft w:val="0"/>
          <w:marRight w:val="0"/>
          <w:marTop w:val="0"/>
          <w:marBottom w:val="0"/>
          <w:divBdr>
            <w:top w:val="none" w:sz="0" w:space="0" w:color="auto"/>
            <w:left w:val="none" w:sz="0" w:space="0" w:color="auto"/>
            <w:bottom w:val="none" w:sz="0" w:space="0" w:color="auto"/>
            <w:right w:val="none" w:sz="0" w:space="0" w:color="auto"/>
          </w:divBdr>
          <w:divsChild>
            <w:div w:id="555509831">
              <w:marLeft w:val="0"/>
              <w:marRight w:val="0"/>
              <w:marTop w:val="0"/>
              <w:marBottom w:val="0"/>
              <w:divBdr>
                <w:top w:val="none" w:sz="0" w:space="0" w:color="auto"/>
                <w:left w:val="none" w:sz="0" w:space="0" w:color="auto"/>
                <w:bottom w:val="none" w:sz="0" w:space="0" w:color="auto"/>
                <w:right w:val="none" w:sz="0" w:space="0" w:color="auto"/>
              </w:divBdr>
              <w:divsChild>
                <w:div w:id="1073235101">
                  <w:marLeft w:val="0"/>
                  <w:marRight w:val="0"/>
                  <w:marTop w:val="0"/>
                  <w:marBottom w:val="0"/>
                  <w:divBdr>
                    <w:top w:val="none" w:sz="0" w:space="0" w:color="auto"/>
                    <w:left w:val="none" w:sz="0" w:space="0" w:color="auto"/>
                    <w:bottom w:val="none" w:sz="0" w:space="0" w:color="auto"/>
                    <w:right w:val="none" w:sz="0" w:space="0" w:color="auto"/>
                  </w:divBdr>
                </w:div>
                <w:div w:id="1591929">
                  <w:marLeft w:val="0"/>
                  <w:marRight w:val="0"/>
                  <w:marTop w:val="600"/>
                  <w:marBottom w:val="0"/>
                  <w:divBdr>
                    <w:top w:val="none" w:sz="0" w:space="0" w:color="auto"/>
                    <w:left w:val="none" w:sz="0" w:space="0" w:color="auto"/>
                    <w:bottom w:val="none" w:sz="0" w:space="0" w:color="auto"/>
                    <w:right w:val="none" w:sz="0" w:space="0" w:color="auto"/>
                  </w:divBdr>
                  <w:divsChild>
                    <w:div w:id="975378367">
                      <w:marLeft w:val="0"/>
                      <w:marRight w:val="0"/>
                      <w:marTop w:val="0"/>
                      <w:marBottom w:val="0"/>
                      <w:divBdr>
                        <w:top w:val="none" w:sz="0" w:space="0" w:color="auto"/>
                        <w:left w:val="none" w:sz="0" w:space="0" w:color="auto"/>
                        <w:bottom w:val="none" w:sz="0" w:space="0" w:color="auto"/>
                        <w:right w:val="none" w:sz="0" w:space="0" w:color="auto"/>
                      </w:divBdr>
                      <w:divsChild>
                        <w:div w:id="218633915">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
                          </w:divsChild>
                        </w:div>
                        <w:div w:id="118232016">
                          <w:marLeft w:val="0"/>
                          <w:marRight w:val="135"/>
                          <w:marTop w:val="0"/>
                          <w:marBottom w:val="0"/>
                          <w:divBdr>
                            <w:top w:val="none" w:sz="0" w:space="0" w:color="auto"/>
                            <w:left w:val="none" w:sz="0" w:space="0" w:color="auto"/>
                            <w:bottom w:val="none" w:sz="0" w:space="0" w:color="auto"/>
                            <w:right w:val="none" w:sz="0" w:space="0" w:color="auto"/>
                          </w:divBdr>
                        </w:div>
                        <w:div w:id="369107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473567979">
              <w:marLeft w:val="0"/>
              <w:marRight w:val="0"/>
              <w:marTop w:val="0"/>
              <w:marBottom w:val="0"/>
              <w:divBdr>
                <w:top w:val="none" w:sz="0" w:space="0" w:color="auto"/>
                <w:left w:val="none" w:sz="0" w:space="0" w:color="auto"/>
                <w:bottom w:val="none" w:sz="0" w:space="0" w:color="auto"/>
                <w:right w:val="none" w:sz="0" w:space="0" w:color="auto"/>
              </w:divBdr>
              <w:divsChild>
                <w:div w:id="152918223">
                  <w:marLeft w:val="0"/>
                  <w:marRight w:val="0"/>
                  <w:marTop w:val="0"/>
                  <w:marBottom w:val="0"/>
                  <w:divBdr>
                    <w:top w:val="none" w:sz="0" w:space="0" w:color="auto"/>
                    <w:left w:val="none" w:sz="0" w:space="0" w:color="auto"/>
                    <w:bottom w:val="none" w:sz="0" w:space="0" w:color="auto"/>
                    <w:right w:val="none" w:sz="0" w:space="0" w:color="auto"/>
                  </w:divBdr>
                  <w:divsChild>
                    <w:div w:id="1025405336">
                      <w:marLeft w:val="0"/>
                      <w:marRight w:val="1500"/>
                      <w:marTop w:val="0"/>
                      <w:marBottom w:val="0"/>
                      <w:divBdr>
                        <w:top w:val="none" w:sz="0" w:space="0" w:color="auto"/>
                        <w:left w:val="none" w:sz="0" w:space="0" w:color="auto"/>
                        <w:bottom w:val="none" w:sz="0" w:space="0" w:color="auto"/>
                        <w:right w:val="none" w:sz="0" w:space="0" w:color="auto"/>
                      </w:divBdr>
                      <w:divsChild>
                        <w:div w:id="943221736">
                          <w:marLeft w:val="0"/>
                          <w:marRight w:val="0"/>
                          <w:marTop w:val="600"/>
                          <w:marBottom w:val="600"/>
                          <w:divBdr>
                            <w:top w:val="none" w:sz="0" w:space="0" w:color="auto"/>
                            <w:left w:val="none" w:sz="0" w:space="0" w:color="auto"/>
                            <w:bottom w:val="none" w:sz="0" w:space="0" w:color="auto"/>
                            <w:right w:val="none" w:sz="0" w:space="0" w:color="auto"/>
                          </w:divBdr>
                          <w:divsChild>
                            <w:div w:id="1045257496">
                              <w:marLeft w:val="0"/>
                              <w:marRight w:val="0"/>
                              <w:marTop w:val="0"/>
                              <w:marBottom w:val="300"/>
                              <w:divBdr>
                                <w:top w:val="none" w:sz="0" w:space="0" w:color="auto"/>
                                <w:left w:val="none" w:sz="0" w:space="0" w:color="auto"/>
                                <w:bottom w:val="none" w:sz="0" w:space="0" w:color="auto"/>
                                <w:right w:val="none" w:sz="0" w:space="0" w:color="auto"/>
                              </w:divBdr>
                            </w:div>
                            <w:div w:id="2015523399">
                              <w:marLeft w:val="0"/>
                              <w:marRight w:val="0"/>
                              <w:marTop w:val="300"/>
                              <w:marBottom w:val="300"/>
                              <w:divBdr>
                                <w:top w:val="none" w:sz="0" w:space="0" w:color="auto"/>
                                <w:left w:val="none" w:sz="0" w:space="0" w:color="auto"/>
                                <w:bottom w:val="none" w:sz="0" w:space="0" w:color="auto"/>
                                <w:right w:val="none" w:sz="0" w:space="0" w:color="auto"/>
                              </w:divBdr>
                            </w:div>
                            <w:div w:id="843086928">
                              <w:marLeft w:val="0"/>
                              <w:marRight w:val="0"/>
                              <w:marTop w:val="300"/>
                              <w:marBottom w:val="600"/>
                              <w:divBdr>
                                <w:top w:val="single" w:sz="6" w:space="30" w:color="EB5D0B"/>
                                <w:left w:val="none" w:sz="0" w:space="0" w:color="auto"/>
                                <w:bottom w:val="single" w:sz="6" w:space="30" w:color="EB5D0B"/>
                                <w:right w:val="none" w:sz="0" w:space="0" w:color="auto"/>
                              </w:divBdr>
                            </w:div>
                            <w:div w:id="39869174">
                              <w:marLeft w:val="0"/>
                              <w:marRight w:val="0"/>
                              <w:marTop w:val="240"/>
                              <w:marBottom w:val="240"/>
                              <w:divBdr>
                                <w:top w:val="none" w:sz="0" w:space="0" w:color="auto"/>
                                <w:left w:val="none" w:sz="0" w:space="0" w:color="auto"/>
                                <w:bottom w:val="none" w:sz="0" w:space="0" w:color="auto"/>
                                <w:right w:val="none" w:sz="0" w:space="0" w:color="auto"/>
                              </w:divBdr>
                              <w:divsChild>
                                <w:div w:id="751463768">
                                  <w:marLeft w:val="0"/>
                                  <w:marRight w:val="0"/>
                                  <w:marTop w:val="0"/>
                                  <w:marBottom w:val="0"/>
                                  <w:divBdr>
                                    <w:top w:val="none" w:sz="0" w:space="0" w:color="auto"/>
                                    <w:left w:val="none" w:sz="0" w:space="0" w:color="auto"/>
                                    <w:bottom w:val="none" w:sz="0" w:space="0" w:color="auto"/>
                                    <w:right w:val="none" w:sz="0" w:space="0" w:color="auto"/>
                                  </w:divBdr>
                                </w:div>
                              </w:divsChild>
                            </w:div>
                            <w:div w:id="997273522">
                              <w:marLeft w:val="0"/>
                              <w:marRight w:val="0"/>
                              <w:marTop w:val="240"/>
                              <w:marBottom w:val="240"/>
                              <w:divBdr>
                                <w:top w:val="none" w:sz="0" w:space="0" w:color="auto"/>
                                <w:left w:val="none" w:sz="0" w:space="0" w:color="auto"/>
                                <w:bottom w:val="none" w:sz="0" w:space="0" w:color="auto"/>
                                <w:right w:val="none" w:sz="0" w:space="0" w:color="auto"/>
                              </w:divBdr>
                              <w:divsChild>
                                <w:div w:id="1002859242">
                                  <w:marLeft w:val="0"/>
                                  <w:marRight w:val="0"/>
                                  <w:marTop w:val="0"/>
                                  <w:marBottom w:val="0"/>
                                  <w:divBdr>
                                    <w:top w:val="none" w:sz="0" w:space="0" w:color="auto"/>
                                    <w:left w:val="none" w:sz="0" w:space="0" w:color="auto"/>
                                    <w:bottom w:val="none" w:sz="0" w:space="0" w:color="auto"/>
                                    <w:right w:val="none" w:sz="0" w:space="0" w:color="auto"/>
                                  </w:divBdr>
                                </w:div>
                              </w:divsChild>
                            </w:div>
                            <w:div w:id="43799063">
                              <w:marLeft w:val="0"/>
                              <w:marRight w:val="0"/>
                              <w:marTop w:val="240"/>
                              <w:marBottom w:val="240"/>
                              <w:divBdr>
                                <w:top w:val="none" w:sz="0" w:space="0" w:color="auto"/>
                                <w:left w:val="none" w:sz="0" w:space="0" w:color="auto"/>
                                <w:bottom w:val="none" w:sz="0" w:space="0" w:color="auto"/>
                                <w:right w:val="none" w:sz="0" w:space="0" w:color="auto"/>
                              </w:divBdr>
                              <w:divsChild>
                                <w:div w:id="1133867526">
                                  <w:marLeft w:val="0"/>
                                  <w:marRight w:val="0"/>
                                  <w:marTop w:val="0"/>
                                  <w:marBottom w:val="0"/>
                                  <w:divBdr>
                                    <w:top w:val="none" w:sz="0" w:space="0" w:color="auto"/>
                                    <w:left w:val="none" w:sz="0" w:space="0" w:color="auto"/>
                                    <w:bottom w:val="none" w:sz="0" w:space="0" w:color="auto"/>
                                    <w:right w:val="none" w:sz="0" w:space="0" w:color="auto"/>
                                  </w:divBdr>
                                </w:div>
                              </w:divsChild>
                            </w:div>
                            <w:div w:id="1203859392">
                              <w:marLeft w:val="0"/>
                              <w:marRight w:val="0"/>
                              <w:marTop w:val="240"/>
                              <w:marBottom w:val="240"/>
                              <w:divBdr>
                                <w:top w:val="none" w:sz="0" w:space="0" w:color="auto"/>
                                <w:left w:val="none" w:sz="0" w:space="0" w:color="auto"/>
                                <w:bottom w:val="none" w:sz="0" w:space="0" w:color="auto"/>
                                <w:right w:val="none" w:sz="0" w:space="0" w:color="auto"/>
                              </w:divBdr>
                              <w:divsChild>
                                <w:div w:id="1871533614">
                                  <w:marLeft w:val="0"/>
                                  <w:marRight w:val="0"/>
                                  <w:marTop w:val="0"/>
                                  <w:marBottom w:val="0"/>
                                  <w:divBdr>
                                    <w:top w:val="none" w:sz="0" w:space="0" w:color="auto"/>
                                    <w:left w:val="none" w:sz="0" w:space="0" w:color="auto"/>
                                    <w:bottom w:val="none" w:sz="0" w:space="0" w:color="auto"/>
                                    <w:right w:val="none" w:sz="0" w:space="0" w:color="auto"/>
                                  </w:divBdr>
                                </w:div>
                              </w:divsChild>
                            </w:div>
                            <w:div w:id="1560090275">
                              <w:marLeft w:val="0"/>
                              <w:marRight w:val="0"/>
                              <w:marTop w:val="360"/>
                              <w:marBottom w:val="450"/>
                              <w:divBdr>
                                <w:top w:val="none" w:sz="0" w:space="0" w:color="auto"/>
                                <w:left w:val="none" w:sz="0" w:space="0" w:color="auto"/>
                                <w:bottom w:val="none" w:sz="0" w:space="0" w:color="auto"/>
                                <w:right w:val="none" w:sz="0" w:space="0" w:color="auto"/>
                              </w:divBdr>
                              <w:divsChild>
                                <w:div w:id="657078088">
                                  <w:marLeft w:val="0"/>
                                  <w:marRight w:val="0"/>
                                  <w:marTop w:val="0"/>
                                  <w:marBottom w:val="0"/>
                                  <w:divBdr>
                                    <w:top w:val="none" w:sz="0" w:space="0" w:color="auto"/>
                                    <w:left w:val="none" w:sz="0" w:space="0" w:color="auto"/>
                                    <w:bottom w:val="single" w:sz="6" w:space="15" w:color="B8B9BA"/>
                                    <w:right w:val="none" w:sz="0" w:space="0" w:color="auto"/>
                                  </w:divBdr>
                                  <w:divsChild>
                                    <w:div w:id="988559853">
                                      <w:marLeft w:val="0"/>
                                      <w:marRight w:val="0"/>
                                      <w:marTop w:val="0"/>
                                      <w:marBottom w:val="0"/>
                                      <w:divBdr>
                                        <w:top w:val="none" w:sz="0" w:space="0" w:color="auto"/>
                                        <w:left w:val="none" w:sz="0" w:space="0" w:color="auto"/>
                                        <w:bottom w:val="none" w:sz="0" w:space="0" w:color="auto"/>
                                        <w:right w:val="none" w:sz="0" w:space="0" w:color="auto"/>
                                      </w:divBdr>
                                    </w:div>
                                    <w:div w:id="1258562542">
                                      <w:marLeft w:val="0"/>
                                      <w:marRight w:val="0"/>
                                      <w:marTop w:val="225"/>
                                      <w:marBottom w:val="0"/>
                                      <w:divBdr>
                                        <w:top w:val="none" w:sz="0" w:space="0" w:color="auto"/>
                                        <w:left w:val="none" w:sz="0" w:space="0" w:color="auto"/>
                                        <w:bottom w:val="none" w:sz="0" w:space="0" w:color="auto"/>
                                        <w:right w:val="none" w:sz="0" w:space="0" w:color="auto"/>
                                      </w:divBdr>
                                      <w:divsChild>
                                        <w:div w:id="1252662356">
                                          <w:marLeft w:val="0"/>
                                          <w:marRight w:val="0"/>
                                          <w:marTop w:val="0"/>
                                          <w:marBottom w:val="0"/>
                                          <w:divBdr>
                                            <w:top w:val="none" w:sz="0" w:space="0" w:color="auto"/>
                                            <w:left w:val="none" w:sz="0" w:space="0" w:color="auto"/>
                                            <w:bottom w:val="none" w:sz="0" w:space="0" w:color="auto"/>
                                            <w:right w:val="none" w:sz="0" w:space="0" w:color="auto"/>
                                          </w:divBdr>
                                        </w:div>
                                      </w:divsChild>
                                    </w:div>
                                    <w:div w:id="196719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710509">
                              <w:marLeft w:val="0"/>
                              <w:marRight w:val="0"/>
                              <w:marTop w:val="240"/>
                              <w:marBottom w:val="240"/>
                              <w:divBdr>
                                <w:top w:val="none" w:sz="0" w:space="0" w:color="auto"/>
                                <w:left w:val="none" w:sz="0" w:space="0" w:color="auto"/>
                                <w:bottom w:val="none" w:sz="0" w:space="0" w:color="auto"/>
                                <w:right w:val="none" w:sz="0" w:space="0" w:color="auto"/>
                              </w:divBdr>
                              <w:divsChild>
                                <w:div w:id="32972921">
                                  <w:marLeft w:val="0"/>
                                  <w:marRight w:val="0"/>
                                  <w:marTop w:val="0"/>
                                  <w:marBottom w:val="0"/>
                                  <w:divBdr>
                                    <w:top w:val="none" w:sz="0" w:space="0" w:color="auto"/>
                                    <w:left w:val="none" w:sz="0" w:space="0" w:color="auto"/>
                                    <w:bottom w:val="none" w:sz="0" w:space="0" w:color="auto"/>
                                    <w:right w:val="none" w:sz="0" w:space="0" w:color="auto"/>
                                  </w:divBdr>
                                </w:div>
                              </w:divsChild>
                            </w:div>
                            <w:div w:id="2120449555">
                              <w:marLeft w:val="0"/>
                              <w:marRight w:val="0"/>
                              <w:marTop w:val="240"/>
                              <w:marBottom w:val="240"/>
                              <w:divBdr>
                                <w:top w:val="none" w:sz="0" w:space="0" w:color="auto"/>
                                <w:left w:val="none" w:sz="0" w:space="0" w:color="auto"/>
                                <w:bottom w:val="none" w:sz="0" w:space="0" w:color="auto"/>
                                <w:right w:val="none" w:sz="0" w:space="0" w:color="auto"/>
                              </w:divBdr>
                              <w:divsChild>
                                <w:div w:id="1194802934">
                                  <w:marLeft w:val="0"/>
                                  <w:marRight w:val="0"/>
                                  <w:marTop w:val="0"/>
                                  <w:marBottom w:val="0"/>
                                  <w:divBdr>
                                    <w:top w:val="none" w:sz="0" w:space="0" w:color="auto"/>
                                    <w:left w:val="none" w:sz="0" w:space="0" w:color="auto"/>
                                    <w:bottom w:val="none" w:sz="0" w:space="0" w:color="auto"/>
                                    <w:right w:val="none" w:sz="0" w:space="0" w:color="auto"/>
                                  </w:divBdr>
                                </w:div>
                              </w:divsChild>
                            </w:div>
                            <w:div w:id="1035886114">
                              <w:marLeft w:val="0"/>
                              <w:marRight w:val="0"/>
                              <w:marTop w:val="360"/>
                              <w:marBottom w:val="360"/>
                              <w:divBdr>
                                <w:top w:val="none" w:sz="0" w:space="0" w:color="auto"/>
                                <w:left w:val="none" w:sz="0" w:space="0" w:color="auto"/>
                                <w:bottom w:val="none" w:sz="0" w:space="0" w:color="auto"/>
                                <w:right w:val="none" w:sz="0" w:space="0" w:color="auto"/>
                              </w:divBdr>
                            </w:div>
                            <w:div w:id="765267840">
                              <w:marLeft w:val="0"/>
                              <w:marRight w:val="0"/>
                              <w:marTop w:val="240"/>
                              <w:marBottom w:val="240"/>
                              <w:divBdr>
                                <w:top w:val="none" w:sz="0" w:space="0" w:color="auto"/>
                                <w:left w:val="none" w:sz="0" w:space="0" w:color="auto"/>
                                <w:bottom w:val="none" w:sz="0" w:space="0" w:color="auto"/>
                                <w:right w:val="none" w:sz="0" w:space="0" w:color="auto"/>
                              </w:divBdr>
                              <w:divsChild>
                                <w:div w:id="1763918864">
                                  <w:marLeft w:val="0"/>
                                  <w:marRight w:val="0"/>
                                  <w:marTop w:val="0"/>
                                  <w:marBottom w:val="0"/>
                                  <w:divBdr>
                                    <w:top w:val="none" w:sz="0" w:space="0" w:color="auto"/>
                                    <w:left w:val="none" w:sz="0" w:space="0" w:color="auto"/>
                                    <w:bottom w:val="none" w:sz="0" w:space="0" w:color="auto"/>
                                    <w:right w:val="none" w:sz="0" w:space="0" w:color="auto"/>
                                  </w:divBdr>
                                </w:div>
                              </w:divsChild>
                            </w:div>
                            <w:div w:id="931083468">
                              <w:marLeft w:val="0"/>
                              <w:marRight w:val="0"/>
                              <w:marTop w:val="240"/>
                              <w:marBottom w:val="240"/>
                              <w:divBdr>
                                <w:top w:val="none" w:sz="0" w:space="0" w:color="auto"/>
                                <w:left w:val="none" w:sz="0" w:space="0" w:color="auto"/>
                                <w:bottom w:val="none" w:sz="0" w:space="0" w:color="auto"/>
                                <w:right w:val="none" w:sz="0" w:space="0" w:color="auto"/>
                              </w:divBdr>
                              <w:divsChild>
                                <w:div w:id="704868988">
                                  <w:marLeft w:val="0"/>
                                  <w:marRight w:val="0"/>
                                  <w:marTop w:val="0"/>
                                  <w:marBottom w:val="0"/>
                                  <w:divBdr>
                                    <w:top w:val="none" w:sz="0" w:space="0" w:color="auto"/>
                                    <w:left w:val="none" w:sz="0" w:space="0" w:color="auto"/>
                                    <w:bottom w:val="none" w:sz="0" w:space="0" w:color="auto"/>
                                    <w:right w:val="none" w:sz="0" w:space="0" w:color="auto"/>
                                  </w:divBdr>
                                </w:div>
                              </w:divsChild>
                            </w:div>
                            <w:div w:id="444814555">
                              <w:marLeft w:val="0"/>
                              <w:marRight w:val="0"/>
                              <w:marTop w:val="240"/>
                              <w:marBottom w:val="240"/>
                              <w:divBdr>
                                <w:top w:val="none" w:sz="0" w:space="0" w:color="auto"/>
                                <w:left w:val="none" w:sz="0" w:space="0" w:color="auto"/>
                                <w:bottom w:val="none" w:sz="0" w:space="0" w:color="auto"/>
                                <w:right w:val="none" w:sz="0" w:space="0" w:color="auto"/>
                              </w:divBdr>
                              <w:divsChild>
                                <w:div w:id="49766424">
                                  <w:marLeft w:val="0"/>
                                  <w:marRight w:val="0"/>
                                  <w:marTop w:val="0"/>
                                  <w:marBottom w:val="0"/>
                                  <w:divBdr>
                                    <w:top w:val="none" w:sz="0" w:space="0" w:color="auto"/>
                                    <w:left w:val="none" w:sz="0" w:space="0" w:color="auto"/>
                                    <w:bottom w:val="none" w:sz="0" w:space="0" w:color="auto"/>
                                    <w:right w:val="none" w:sz="0" w:space="0" w:color="auto"/>
                                  </w:divBdr>
                                </w:div>
                              </w:divsChild>
                            </w:div>
                            <w:div w:id="2145190579">
                              <w:marLeft w:val="0"/>
                              <w:marRight w:val="0"/>
                              <w:marTop w:val="240"/>
                              <w:marBottom w:val="240"/>
                              <w:divBdr>
                                <w:top w:val="none" w:sz="0" w:space="0" w:color="auto"/>
                                <w:left w:val="none" w:sz="0" w:space="0" w:color="auto"/>
                                <w:bottom w:val="none" w:sz="0" w:space="0" w:color="auto"/>
                                <w:right w:val="none" w:sz="0" w:space="0" w:color="auto"/>
                              </w:divBdr>
                              <w:divsChild>
                                <w:div w:id="2076127085">
                                  <w:marLeft w:val="0"/>
                                  <w:marRight w:val="0"/>
                                  <w:marTop w:val="0"/>
                                  <w:marBottom w:val="0"/>
                                  <w:divBdr>
                                    <w:top w:val="none" w:sz="0" w:space="0" w:color="auto"/>
                                    <w:left w:val="none" w:sz="0" w:space="0" w:color="auto"/>
                                    <w:bottom w:val="none" w:sz="0" w:space="0" w:color="auto"/>
                                    <w:right w:val="none" w:sz="0" w:space="0" w:color="auto"/>
                                  </w:divBdr>
                                </w:div>
                              </w:divsChild>
                            </w:div>
                            <w:div w:id="946153973">
                              <w:marLeft w:val="0"/>
                              <w:marRight w:val="0"/>
                              <w:marTop w:val="240"/>
                              <w:marBottom w:val="240"/>
                              <w:divBdr>
                                <w:top w:val="none" w:sz="0" w:space="0" w:color="auto"/>
                                <w:left w:val="none" w:sz="0" w:space="0" w:color="auto"/>
                                <w:bottom w:val="none" w:sz="0" w:space="0" w:color="auto"/>
                                <w:right w:val="none" w:sz="0" w:space="0" w:color="auto"/>
                              </w:divBdr>
                              <w:divsChild>
                                <w:div w:id="271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09576">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5">
          <w:marLeft w:val="0"/>
          <w:marRight w:val="0"/>
          <w:marTop w:val="0"/>
          <w:marBottom w:val="0"/>
          <w:divBdr>
            <w:top w:val="none" w:sz="0" w:space="0" w:color="auto"/>
            <w:left w:val="none" w:sz="0" w:space="0" w:color="auto"/>
            <w:bottom w:val="none" w:sz="0" w:space="0" w:color="auto"/>
            <w:right w:val="none" w:sz="0" w:space="0" w:color="auto"/>
          </w:divBdr>
          <w:divsChild>
            <w:div w:id="1876307210">
              <w:marLeft w:val="0"/>
              <w:marRight w:val="0"/>
              <w:marTop w:val="0"/>
              <w:marBottom w:val="0"/>
              <w:divBdr>
                <w:top w:val="none" w:sz="0" w:space="0" w:color="auto"/>
                <w:left w:val="none" w:sz="0" w:space="0" w:color="auto"/>
                <w:bottom w:val="none" w:sz="0" w:space="0" w:color="auto"/>
                <w:right w:val="none" w:sz="0" w:space="0" w:color="auto"/>
              </w:divBdr>
              <w:divsChild>
                <w:div w:id="1365330556">
                  <w:marLeft w:val="0"/>
                  <w:marRight w:val="0"/>
                  <w:marTop w:val="0"/>
                  <w:marBottom w:val="0"/>
                  <w:divBdr>
                    <w:top w:val="none" w:sz="0" w:space="0" w:color="auto"/>
                    <w:left w:val="none" w:sz="0" w:space="0" w:color="auto"/>
                    <w:bottom w:val="none" w:sz="0" w:space="0" w:color="auto"/>
                    <w:right w:val="none" w:sz="0" w:space="0" w:color="auto"/>
                  </w:divBdr>
                </w:div>
                <w:div w:id="796263851">
                  <w:marLeft w:val="0"/>
                  <w:marRight w:val="0"/>
                  <w:marTop w:val="600"/>
                  <w:marBottom w:val="0"/>
                  <w:divBdr>
                    <w:top w:val="none" w:sz="0" w:space="0" w:color="auto"/>
                    <w:left w:val="none" w:sz="0" w:space="0" w:color="auto"/>
                    <w:bottom w:val="none" w:sz="0" w:space="0" w:color="auto"/>
                    <w:right w:val="none" w:sz="0" w:space="0" w:color="auto"/>
                  </w:divBdr>
                  <w:divsChild>
                    <w:div w:id="1414206226">
                      <w:marLeft w:val="0"/>
                      <w:marRight w:val="0"/>
                      <w:marTop w:val="0"/>
                      <w:marBottom w:val="0"/>
                      <w:divBdr>
                        <w:top w:val="none" w:sz="0" w:space="0" w:color="auto"/>
                        <w:left w:val="none" w:sz="0" w:space="0" w:color="auto"/>
                        <w:bottom w:val="none" w:sz="0" w:space="0" w:color="auto"/>
                        <w:right w:val="none" w:sz="0" w:space="0" w:color="auto"/>
                      </w:divBdr>
                      <w:divsChild>
                        <w:div w:id="1813982231">
                          <w:marLeft w:val="0"/>
                          <w:marRight w:val="0"/>
                          <w:marTop w:val="0"/>
                          <w:marBottom w:val="0"/>
                          <w:divBdr>
                            <w:top w:val="none" w:sz="0" w:space="0" w:color="auto"/>
                            <w:left w:val="none" w:sz="0" w:space="0" w:color="auto"/>
                            <w:bottom w:val="none" w:sz="0" w:space="0" w:color="auto"/>
                            <w:right w:val="none" w:sz="0" w:space="0" w:color="auto"/>
                          </w:divBdr>
                          <w:divsChild>
                            <w:div w:id="204953035">
                              <w:marLeft w:val="0"/>
                              <w:marRight w:val="0"/>
                              <w:marTop w:val="0"/>
                              <w:marBottom w:val="0"/>
                              <w:divBdr>
                                <w:top w:val="none" w:sz="0" w:space="0" w:color="auto"/>
                                <w:left w:val="none" w:sz="0" w:space="0" w:color="auto"/>
                                <w:bottom w:val="none" w:sz="0" w:space="0" w:color="auto"/>
                                <w:right w:val="none" w:sz="0" w:space="0" w:color="auto"/>
                              </w:divBdr>
                            </w:div>
                          </w:divsChild>
                        </w:div>
                        <w:div w:id="261761311">
                          <w:marLeft w:val="0"/>
                          <w:marRight w:val="135"/>
                          <w:marTop w:val="0"/>
                          <w:marBottom w:val="0"/>
                          <w:divBdr>
                            <w:top w:val="none" w:sz="0" w:space="0" w:color="auto"/>
                            <w:left w:val="none" w:sz="0" w:space="0" w:color="auto"/>
                            <w:bottom w:val="none" w:sz="0" w:space="0" w:color="auto"/>
                            <w:right w:val="none" w:sz="0" w:space="0" w:color="auto"/>
                          </w:divBdr>
                        </w:div>
                        <w:div w:id="538317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499">
          <w:marLeft w:val="0"/>
          <w:marRight w:val="0"/>
          <w:marTop w:val="0"/>
          <w:marBottom w:val="0"/>
          <w:divBdr>
            <w:top w:val="none" w:sz="0" w:space="0" w:color="auto"/>
            <w:left w:val="none" w:sz="0" w:space="0" w:color="auto"/>
            <w:bottom w:val="none" w:sz="0" w:space="0" w:color="auto"/>
            <w:right w:val="none" w:sz="0" w:space="0" w:color="auto"/>
          </w:divBdr>
          <w:divsChild>
            <w:div w:id="787236295">
              <w:marLeft w:val="0"/>
              <w:marRight w:val="0"/>
              <w:marTop w:val="0"/>
              <w:marBottom w:val="0"/>
              <w:divBdr>
                <w:top w:val="none" w:sz="0" w:space="0" w:color="auto"/>
                <w:left w:val="none" w:sz="0" w:space="0" w:color="auto"/>
                <w:bottom w:val="none" w:sz="0" w:space="0" w:color="auto"/>
                <w:right w:val="none" w:sz="0" w:space="0" w:color="auto"/>
              </w:divBdr>
              <w:divsChild>
                <w:div w:id="538129426">
                  <w:marLeft w:val="0"/>
                  <w:marRight w:val="0"/>
                  <w:marTop w:val="0"/>
                  <w:marBottom w:val="0"/>
                  <w:divBdr>
                    <w:top w:val="none" w:sz="0" w:space="0" w:color="auto"/>
                    <w:left w:val="none" w:sz="0" w:space="0" w:color="auto"/>
                    <w:bottom w:val="none" w:sz="0" w:space="0" w:color="auto"/>
                    <w:right w:val="none" w:sz="0" w:space="0" w:color="auto"/>
                  </w:divBdr>
                  <w:divsChild>
                    <w:div w:id="1221405987">
                      <w:marLeft w:val="0"/>
                      <w:marRight w:val="1500"/>
                      <w:marTop w:val="0"/>
                      <w:marBottom w:val="0"/>
                      <w:divBdr>
                        <w:top w:val="none" w:sz="0" w:space="0" w:color="auto"/>
                        <w:left w:val="none" w:sz="0" w:space="0" w:color="auto"/>
                        <w:bottom w:val="none" w:sz="0" w:space="0" w:color="auto"/>
                        <w:right w:val="none" w:sz="0" w:space="0" w:color="auto"/>
                      </w:divBdr>
                      <w:divsChild>
                        <w:div w:id="1621181436">
                          <w:marLeft w:val="0"/>
                          <w:marRight w:val="0"/>
                          <w:marTop w:val="600"/>
                          <w:marBottom w:val="600"/>
                          <w:divBdr>
                            <w:top w:val="none" w:sz="0" w:space="0" w:color="auto"/>
                            <w:left w:val="none" w:sz="0" w:space="0" w:color="auto"/>
                            <w:bottom w:val="none" w:sz="0" w:space="0" w:color="auto"/>
                            <w:right w:val="none" w:sz="0" w:space="0" w:color="auto"/>
                          </w:divBdr>
                          <w:divsChild>
                            <w:div w:id="1889681400">
                              <w:marLeft w:val="0"/>
                              <w:marRight w:val="0"/>
                              <w:marTop w:val="0"/>
                              <w:marBottom w:val="300"/>
                              <w:divBdr>
                                <w:top w:val="none" w:sz="0" w:space="0" w:color="auto"/>
                                <w:left w:val="none" w:sz="0" w:space="0" w:color="auto"/>
                                <w:bottom w:val="none" w:sz="0" w:space="0" w:color="auto"/>
                                <w:right w:val="none" w:sz="0" w:space="0" w:color="auto"/>
                              </w:divBdr>
                            </w:div>
                            <w:div w:id="942806039">
                              <w:marLeft w:val="0"/>
                              <w:marRight w:val="0"/>
                              <w:marTop w:val="300"/>
                              <w:marBottom w:val="300"/>
                              <w:divBdr>
                                <w:top w:val="none" w:sz="0" w:space="0" w:color="auto"/>
                                <w:left w:val="none" w:sz="0" w:space="0" w:color="auto"/>
                                <w:bottom w:val="none" w:sz="0" w:space="0" w:color="auto"/>
                                <w:right w:val="none" w:sz="0" w:space="0" w:color="auto"/>
                              </w:divBdr>
                            </w:div>
                            <w:div w:id="1159226775">
                              <w:marLeft w:val="0"/>
                              <w:marRight w:val="0"/>
                              <w:marTop w:val="300"/>
                              <w:marBottom w:val="600"/>
                              <w:divBdr>
                                <w:top w:val="single" w:sz="6" w:space="30" w:color="EB5D0B"/>
                                <w:left w:val="none" w:sz="0" w:space="0" w:color="auto"/>
                                <w:bottom w:val="single" w:sz="6" w:space="30" w:color="EB5D0B"/>
                                <w:right w:val="none" w:sz="0" w:space="0" w:color="auto"/>
                              </w:divBdr>
                            </w:div>
                            <w:div w:id="615065444">
                              <w:marLeft w:val="0"/>
                              <w:marRight w:val="0"/>
                              <w:marTop w:val="240"/>
                              <w:marBottom w:val="240"/>
                              <w:divBdr>
                                <w:top w:val="none" w:sz="0" w:space="0" w:color="auto"/>
                                <w:left w:val="none" w:sz="0" w:space="0" w:color="auto"/>
                                <w:bottom w:val="none" w:sz="0" w:space="0" w:color="auto"/>
                                <w:right w:val="none" w:sz="0" w:space="0" w:color="auto"/>
                              </w:divBdr>
                              <w:divsChild>
                                <w:div w:id="1810047940">
                                  <w:marLeft w:val="0"/>
                                  <w:marRight w:val="0"/>
                                  <w:marTop w:val="0"/>
                                  <w:marBottom w:val="0"/>
                                  <w:divBdr>
                                    <w:top w:val="none" w:sz="0" w:space="0" w:color="auto"/>
                                    <w:left w:val="none" w:sz="0" w:space="0" w:color="auto"/>
                                    <w:bottom w:val="none" w:sz="0" w:space="0" w:color="auto"/>
                                    <w:right w:val="none" w:sz="0" w:space="0" w:color="auto"/>
                                  </w:divBdr>
                                </w:div>
                              </w:divsChild>
                            </w:div>
                            <w:div w:id="1998461213">
                              <w:marLeft w:val="0"/>
                              <w:marRight w:val="0"/>
                              <w:marTop w:val="240"/>
                              <w:marBottom w:val="240"/>
                              <w:divBdr>
                                <w:top w:val="none" w:sz="0" w:space="0" w:color="auto"/>
                                <w:left w:val="none" w:sz="0" w:space="0" w:color="auto"/>
                                <w:bottom w:val="none" w:sz="0" w:space="0" w:color="auto"/>
                                <w:right w:val="none" w:sz="0" w:space="0" w:color="auto"/>
                              </w:divBdr>
                              <w:divsChild>
                                <w:div w:id="830214552">
                                  <w:marLeft w:val="0"/>
                                  <w:marRight w:val="0"/>
                                  <w:marTop w:val="0"/>
                                  <w:marBottom w:val="0"/>
                                  <w:divBdr>
                                    <w:top w:val="none" w:sz="0" w:space="0" w:color="auto"/>
                                    <w:left w:val="none" w:sz="0" w:space="0" w:color="auto"/>
                                    <w:bottom w:val="none" w:sz="0" w:space="0" w:color="auto"/>
                                    <w:right w:val="none" w:sz="0" w:space="0" w:color="auto"/>
                                  </w:divBdr>
                                </w:div>
                              </w:divsChild>
                            </w:div>
                            <w:div w:id="1699545912">
                              <w:marLeft w:val="0"/>
                              <w:marRight w:val="0"/>
                              <w:marTop w:val="240"/>
                              <w:marBottom w:val="240"/>
                              <w:divBdr>
                                <w:top w:val="none" w:sz="0" w:space="0" w:color="auto"/>
                                <w:left w:val="none" w:sz="0" w:space="0" w:color="auto"/>
                                <w:bottom w:val="none" w:sz="0" w:space="0" w:color="auto"/>
                                <w:right w:val="none" w:sz="0" w:space="0" w:color="auto"/>
                              </w:divBdr>
                              <w:divsChild>
                                <w:div w:id="63721737">
                                  <w:marLeft w:val="0"/>
                                  <w:marRight w:val="0"/>
                                  <w:marTop w:val="0"/>
                                  <w:marBottom w:val="0"/>
                                  <w:divBdr>
                                    <w:top w:val="none" w:sz="0" w:space="0" w:color="auto"/>
                                    <w:left w:val="none" w:sz="0" w:space="0" w:color="auto"/>
                                    <w:bottom w:val="none" w:sz="0" w:space="0" w:color="auto"/>
                                    <w:right w:val="none" w:sz="0" w:space="0" w:color="auto"/>
                                  </w:divBdr>
                                </w:div>
                              </w:divsChild>
                            </w:div>
                            <w:div w:id="1085149096">
                              <w:marLeft w:val="0"/>
                              <w:marRight w:val="0"/>
                              <w:marTop w:val="360"/>
                              <w:marBottom w:val="450"/>
                              <w:divBdr>
                                <w:top w:val="none" w:sz="0" w:space="0" w:color="auto"/>
                                <w:left w:val="none" w:sz="0" w:space="0" w:color="auto"/>
                                <w:bottom w:val="none" w:sz="0" w:space="0" w:color="auto"/>
                                <w:right w:val="none" w:sz="0" w:space="0" w:color="auto"/>
                              </w:divBdr>
                              <w:divsChild>
                                <w:div w:id="335695632">
                                  <w:marLeft w:val="0"/>
                                  <w:marRight w:val="0"/>
                                  <w:marTop w:val="0"/>
                                  <w:marBottom w:val="0"/>
                                  <w:divBdr>
                                    <w:top w:val="none" w:sz="0" w:space="0" w:color="auto"/>
                                    <w:left w:val="none" w:sz="0" w:space="0" w:color="auto"/>
                                    <w:bottom w:val="single" w:sz="6" w:space="15" w:color="B8B9BA"/>
                                    <w:right w:val="none" w:sz="0" w:space="0" w:color="auto"/>
                                  </w:divBdr>
                                  <w:divsChild>
                                    <w:div w:id="79841403">
                                      <w:marLeft w:val="0"/>
                                      <w:marRight w:val="0"/>
                                      <w:marTop w:val="0"/>
                                      <w:marBottom w:val="0"/>
                                      <w:divBdr>
                                        <w:top w:val="none" w:sz="0" w:space="0" w:color="auto"/>
                                        <w:left w:val="none" w:sz="0" w:space="0" w:color="auto"/>
                                        <w:bottom w:val="none" w:sz="0" w:space="0" w:color="auto"/>
                                        <w:right w:val="none" w:sz="0" w:space="0" w:color="auto"/>
                                      </w:divBdr>
                                    </w:div>
                                    <w:div w:id="1041397286">
                                      <w:marLeft w:val="0"/>
                                      <w:marRight w:val="0"/>
                                      <w:marTop w:val="225"/>
                                      <w:marBottom w:val="0"/>
                                      <w:divBdr>
                                        <w:top w:val="none" w:sz="0" w:space="0" w:color="auto"/>
                                        <w:left w:val="none" w:sz="0" w:space="0" w:color="auto"/>
                                        <w:bottom w:val="none" w:sz="0" w:space="0" w:color="auto"/>
                                        <w:right w:val="none" w:sz="0" w:space="0" w:color="auto"/>
                                      </w:divBdr>
                                      <w:divsChild>
                                        <w:div w:id="981885103">
                                          <w:marLeft w:val="0"/>
                                          <w:marRight w:val="0"/>
                                          <w:marTop w:val="0"/>
                                          <w:marBottom w:val="0"/>
                                          <w:divBdr>
                                            <w:top w:val="none" w:sz="0" w:space="0" w:color="auto"/>
                                            <w:left w:val="none" w:sz="0" w:space="0" w:color="auto"/>
                                            <w:bottom w:val="none" w:sz="0" w:space="0" w:color="auto"/>
                                            <w:right w:val="none" w:sz="0" w:space="0" w:color="auto"/>
                                          </w:divBdr>
                                        </w:div>
                                      </w:divsChild>
                                    </w:div>
                                    <w:div w:id="1186402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2525569">
                              <w:marLeft w:val="0"/>
                              <w:marRight w:val="0"/>
                              <w:marTop w:val="240"/>
                              <w:marBottom w:val="240"/>
                              <w:divBdr>
                                <w:top w:val="none" w:sz="0" w:space="0" w:color="auto"/>
                                <w:left w:val="none" w:sz="0" w:space="0" w:color="auto"/>
                                <w:bottom w:val="none" w:sz="0" w:space="0" w:color="auto"/>
                                <w:right w:val="none" w:sz="0" w:space="0" w:color="auto"/>
                              </w:divBdr>
                              <w:divsChild>
                                <w:div w:id="666128571">
                                  <w:marLeft w:val="0"/>
                                  <w:marRight w:val="0"/>
                                  <w:marTop w:val="0"/>
                                  <w:marBottom w:val="0"/>
                                  <w:divBdr>
                                    <w:top w:val="none" w:sz="0" w:space="0" w:color="auto"/>
                                    <w:left w:val="none" w:sz="0" w:space="0" w:color="auto"/>
                                    <w:bottom w:val="none" w:sz="0" w:space="0" w:color="auto"/>
                                    <w:right w:val="none" w:sz="0" w:space="0" w:color="auto"/>
                                  </w:divBdr>
                                </w:div>
                              </w:divsChild>
                            </w:div>
                            <w:div w:id="481121697">
                              <w:marLeft w:val="0"/>
                              <w:marRight w:val="0"/>
                              <w:marTop w:val="240"/>
                              <w:marBottom w:val="240"/>
                              <w:divBdr>
                                <w:top w:val="none" w:sz="0" w:space="0" w:color="auto"/>
                                <w:left w:val="none" w:sz="0" w:space="0" w:color="auto"/>
                                <w:bottom w:val="none" w:sz="0" w:space="0" w:color="auto"/>
                                <w:right w:val="none" w:sz="0" w:space="0" w:color="auto"/>
                              </w:divBdr>
                              <w:divsChild>
                                <w:div w:id="1845628790">
                                  <w:marLeft w:val="0"/>
                                  <w:marRight w:val="0"/>
                                  <w:marTop w:val="0"/>
                                  <w:marBottom w:val="0"/>
                                  <w:divBdr>
                                    <w:top w:val="none" w:sz="0" w:space="0" w:color="auto"/>
                                    <w:left w:val="none" w:sz="0" w:space="0" w:color="auto"/>
                                    <w:bottom w:val="none" w:sz="0" w:space="0" w:color="auto"/>
                                    <w:right w:val="none" w:sz="0" w:space="0" w:color="auto"/>
                                  </w:divBdr>
                                </w:div>
                              </w:divsChild>
                            </w:div>
                            <w:div w:id="1837530809">
                              <w:marLeft w:val="0"/>
                              <w:marRight w:val="0"/>
                              <w:marTop w:val="240"/>
                              <w:marBottom w:val="240"/>
                              <w:divBdr>
                                <w:top w:val="none" w:sz="0" w:space="0" w:color="auto"/>
                                <w:left w:val="none" w:sz="0" w:space="0" w:color="auto"/>
                                <w:bottom w:val="none" w:sz="0" w:space="0" w:color="auto"/>
                                <w:right w:val="none" w:sz="0" w:space="0" w:color="auto"/>
                              </w:divBdr>
                              <w:divsChild>
                                <w:div w:id="292566983">
                                  <w:marLeft w:val="0"/>
                                  <w:marRight w:val="0"/>
                                  <w:marTop w:val="0"/>
                                  <w:marBottom w:val="0"/>
                                  <w:divBdr>
                                    <w:top w:val="none" w:sz="0" w:space="0" w:color="auto"/>
                                    <w:left w:val="none" w:sz="0" w:space="0" w:color="auto"/>
                                    <w:bottom w:val="none" w:sz="0" w:space="0" w:color="auto"/>
                                    <w:right w:val="none" w:sz="0" w:space="0" w:color="auto"/>
                                  </w:divBdr>
                                </w:div>
                              </w:divsChild>
                            </w:div>
                            <w:div w:id="1811291027">
                              <w:marLeft w:val="0"/>
                              <w:marRight w:val="0"/>
                              <w:marTop w:val="240"/>
                              <w:marBottom w:val="240"/>
                              <w:divBdr>
                                <w:top w:val="none" w:sz="0" w:space="0" w:color="auto"/>
                                <w:left w:val="none" w:sz="0" w:space="0" w:color="auto"/>
                                <w:bottom w:val="none" w:sz="0" w:space="0" w:color="auto"/>
                                <w:right w:val="none" w:sz="0" w:space="0" w:color="auto"/>
                              </w:divBdr>
                              <w:divsChild>
                                <w:div w:id="610359281">
                                  <w:marLeft w:val="0"/>
                                  <w:marRight w:val="0"/>
                                  <w:marTop w:val="0"/>
                                  <w:marBottom w:val="0"/>
                                  <w:divBdr>
                                    <w:top w:val="none" w:sz="0" w:space="0" w:color="auto"/>
                                    <w:left w:val="none" w:sz="0" w:space="0" w:color="auto"/>
                                    <w:bottom w:val="none" w:sz="0" w:space="0" w:color="auto"/>
                                    <w:right w:val="none" w:sz="0" w:space="0" w:color="auto"/>
                                  </w:divBdr>
                                </w:div>
                              </w:divsChild>
                            </w:div>
                            <w:div w:id="1192262938">
                              <w:marLeft w:val="0"/>
                              <w:marRight w:val="0"/>
                              <w:marTop w:val="360"/>
                              <w:marBottom w:val="450"/>
                              <w:divBdr>
                                <w:top w:val="none" w:sz="0" w:space="0" w:color="auto"/>
                                <w:left w:val="none" w:sz="0" w:space="0" w:color="auto"/>
                                <w:bottom w:val="none" w:sz="0" w:space="0" w:color="auto"/>
                                <w:right w:val="none" w:sz="0" w:space="0" w:color="auto"/>
                              </w:divBdr>
                              <w:divsChild>
                                <w:div w:id="268465752">
                                  <w:marLeft w:val="0"/>
                                  <w:marRight w:val="0"/>
                                  <w:marTop w:val="0"/>
                                  <w:marBottom w:val="0"/>
                                  <w:divBdr>
                                    <w:top w:val="none" w:sz="0" w:space="0" w:color="auto"/>
                                    <w:left w:val="none" w:sz="0" w:space="0" w:color="auto"/>
                                    <w:bottom w:val="single" w:sz="6" w:space="15" w:color="B8B9BA"/>
                                    <w:right w:val="none" w:sz="0" w:space="0" w:color="auto"/>
                                  </w:divBdr>
                                  <w:divsChild>
                                    <w:div w:id="1816293863">
                                      <w:marLeft w:val="0"/>
                                      <w:marRight w:val="0"/>
                                      <w:marTop w:val="0"/>
                                      <w:marBottom w:val="0"/>
                                      <w:divBdr>
                                        <w:top w:val="none" w:sz="0" w:space="0" w:color="auto"/>
                                        <w:left w:val="none" w:sz="0" w:space="0" w:color="auto"/>
                                        <w:bottom w:val="none" w:sz="0" w:space="0" w:color="auto"/>
                                        <w:right w:val="none" w:sz="0" w:space="0" w:color="auto"/>
                                      </w:divBdr>
                                    </w:div>
                                    <w:div w:id="1197156428">
                                      <w:marLeft w:val="0"/>
                                      <w:marRight w:val="0"/>
                                      <w:marTop w:val="225"/>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1929383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4564178">
                              <w:marLeft w:val="0"/>
                              <w:marRight w:val="0"/>
                              <w:marTop w:val="240"/>
                              <w:marBottom w:val="240"/>
                              <w:divBdr>
                                <w:top w:val="none" w:sz="0" w:space="0" w:color="auto"/>
                                <w:left w:val="none" w:sz="0" w:space="0" w:color="auto"/>
                                <w:bottom w:val="none" w:sz="0" w:space="0" w:color="auto"/>
                                <w:right w:val="none" w:sz="0" w:space="0" w:color="auto"/>
                              </w:divBdr>
                              <w:divsChild>
                                <w:div w:id="1166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350487">
      <w:bodyDiv w:val="1"/>
      <w:marLeft w:val="0"/>
      <w:marRight w:val="0"/>
      <w:marTop w:val="0"/>
      <w:marBottom w:val="0"/>
      <w:divBdr>
        <w:top w:val="none" w:sz="0" w:space="0" w:color="auto"/>
        <w:left w:val="none" w:sz="0" w:space="0" w:color="auto"/>
        <w:bottom w:val="none" w:sz="0" w:space="0" w:color="auto"/>
        <w:right w:val="none" w:sz="0" w:space="0" w:color="auto"/>
      </w:divBdr>
      <w:divsChild>
        <w:div w:id="1191183355">
          <w:marLeft w:val="0"/>
          <w:marRight w:val="0"/>
          <w:marTop w:val="0"/>
          <w:marBottom w:val="0"/>
          <w:divBdr>
            <w:top w:val="none" w:sz="0" w:space="0" w:color="auto"/>
            <w:left w:val="none" w:sz="0" w:space="0" w:color="auto"/>
            <w:bottom w:val="none" w:sz="0" w:space="0" w:color="auto"/>
            <w:right w:val="none" w:sz="0" w:space="0" w:color="auto"/>
          </w:divBdr>
          <w:divsChild>
            <w:div w:id="929848668">
              <w:marLeft w:val="0"/>
              <w:marRight w:val="0"/>
              <w:marTop w:val="0"/>
              <w:marBottom w:val="0"/>
              <w:divBdr>
                <w:top w:val="none" w:sz="0" w:space="0" w:color="auto"/>
                <w:left w:val="none" w:sz="0" w:space="0" w:color="auto"/>
                <w:bottom w:val="none" w:sz="0" w:space="0" w:color="auto"/>
                <w:right w:val="none" w:sz="0" w:space="0" w:color="auto"/>
              </w:divBdr>
              <w:divsChild>
                <w:div w:id="1648440483">
                  <w:marLeft w:val="0"/>
                  <w:marRight w:val="0"/>
                  <w:marTop w:val="0"/>
                  <w:marBottom w:val="0"/>
                  <w:divBdr>
                    <w:top w:val="none" w:sz="0" w:space="0" w:color="auto"/>
                    <w:left w:val="none" w:sz="0" w:space="0" w:color="auto"/>
                    <w:bottom w:val="none" w:sz="0" w:space="0" w:color="auto"/>
                    <w:right w:val="none" w:sz="0" w:space="0" w:color="auto"/>
                  </w:divBdr>
                </w:div>
                <w:div w:id="1143890015">
                  <w:marLeft w:val="0"/>
                  <w:marRight w:val="0"/>
                  <w:marTop w:val="600"/>
                  <w:marBottom w:val="0"/>
                  <w:divBdr>
                    <w:top w:val="none" w:sz="0" w:space="0" w:color="auto"/>
                    <w:left w:val="none" w:sz="0" w:space="0" w:color="auto"/>
                    <w:bottom w:val="none" w:sz="0" w:space="0" w:color="auto"/>
                    <w:right w:val="none" w:sz="0" w:space="0" w:color="auto"/>
                  </w:divBdr>
                  <w:divsChild>
                    <w:div w:id="1179345932">
                      <w:marLeft w:val="0"/>
                      <w:marRight w:val="0"/>
                      <w:marTop w:val="0"/>
                      <w:marBottom w:val="0"/>
                      <w:divBdr>
                        <w:top w:val="none" w:sz="0" w:space="0" w:color="auto"/>
                        <w:left w:val="none" w:sz="0" w:space="0" w:color="auto"/>
                        <w:bottom w:val="none" w:sz="0" w:space="0" w:color="auto"/>
                        <w:right w:val="none" w:sz="0" w:space="0" w:color="auto"/>
                      </w:divBdr>
                      <w:divsChild>
                        <w:div w:id="1539245543">
                          <w:marLeft w:val="0"/>
                          <w:marRight w:val="0"/>
                          <w:marTop w:val="0"/>
                          <w:marBottom w:val="0"/>
                          <w:divBdr>
                            <w:top w:val="none" w:sz="0" w:space="0" w:color="auto"/>
                            <w:left w:val="none" w:sz="0" w:space="0" w:color="auto"/>
                            <w:bottom w:val="none" w:sz="0" w:space="0" w:color="auto"/>
                            <w:right w:val="none" w:sz="0" w:space="0" w:color="auto"/>
                          </w:divBdr>
                          <w:divsChild>
                            <w:div w:id="1511795000">
                              <w:marLeft w:val="0"/>
                              <w:marRight w:val="0"/>
                              <w:marTop w:val="0"/>
                              <w:marBottom w:val="0"/>
                              <w:divBdr>
                                <w:top w:val="none" w:sz="0" w:space="0" w:color="auto"/>
                                <w:left w:val="none" w:sz="0" w:space="0" w:color="auto"/>
                                <w:bottom w:val="none" w:sz="0" w:space="0" w:color="auto"/>
                                <w:right w:val="none" w:sz="0" w:space="0" w:color="auto"/>
                              </w:divBdr>
                            </w:div>
                          </w:divsChild>
                        </w:div>
                        <w:div w:id="2070877698">
                          <w:marLeft w:val="0"/>
                          <w:marRight w:val="135"/>
                          <w:marTop w:val="0"/>
                          <w:marBottom w:val="0"/>
                          <w:divBdr>
                            <w:top w:val="none" w:sz="0" w:space="0" w:color="auto"/>
                            <w:left w:val="none" w:sz="0" w:space="0" w:color="auto"/>
                            <w:bottom w:val="none" w:sz="0" w:space="0" w:color="auto"/>
                            <w:right w:val="none" w:sz="0" w:space="0" w:color="auto"/>
                          </w:divBdr>
                        </w:div>
                        <w:div w:id="12527420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6967">
          <w:marLeft w:val="0"/>
          <w:marRight w:val="0"/>
          <w:marTop w:val="0"/>
          <w:marBottom w:val="0"/>
          <w:divBdr>
            <w:top w:val="none" w:sz="0" w:space="0" w:color="auto"/>
            <w:left w:val="none" w:sz="0" w:space="0" w:color="auto"/>
            <w:bottom w:val="none" w:sz="0" w:space="0" w:color="auto"/>
            <w:right w:val="none" w:sz="0" w:space="0" w:color="auto"/>
          </w:divBdr>
          <w:divsChild>
            <w:div w:id="2023120893">
              <w:marLeft w:val="0"/>
              <w:marRight w:val="0"/>
              <w:marTop w:val="0"/>
              <w:marBottom w:val="0"/>
              <w:divBdr>
                <w:top w:val="none" w:sz="0" w:space="0" w:color="auto"/>
                <w:left w:val="none" w:sz="0" w:space="0" w:color="auto"/>
                <w:bottom w:val="none" w:sz="0" w:space="0" w:color="auto"/>
                <w:right w:val="none" w:sz="0" w:space="0" w:color="auto"/>
              </w:divBdr>
              <w:divsChild>
                <w:div w:id="861284962">
                  <w:marLeft w:val="0"/>
                  <w:marRight w:val="0"/>
                  <w:marTop w:val="0"/>
                  <w:marBottom w:val="0"/>
                  <w:divBdr>
                    <w:top w:val="none" w:sz="0" w:space="0" w:color="auto"/>
                    <w:left w:val="none" w:sz="0" w:space="0" w:color="auto"/>
                    <w:bottom w:val="none" w:sz="0" w:space="0" w:color="auto"/>
                    <w:right w:val="none" w:sz="0" w:space="0" w:color="auto"/>
                  </w:divBdr>
                  <w:divsChild>
                    <w:div w:id="1367825629">
                      <w:marLeft w:val="0"/>
                      <w:marRight w:val="1500"/>
                      <w:marTop w:val="0"/>
                      <w:marBottom w:val="0"/>
                      <w:divBdr>
                        <w:top w:val="none" w:sz="0" w:space="0" w:color="auto"/>
                        <w:left w:val="none" w:sz="0" w:space="0" w:color="auto"/>
                        <w:bottom w:val="none" w:sz="0" w:space="0" w:color="auto"/>
                        <w:right w:val="none" w:sz="0" w:space="0" w:color="auto"/>
                      </w:divBdr>
                      <w:divsChild>
                        <w:div w:id="21055665">
                          <w:marLeft w:val="0"/>
                          <w:marRight w:val="0"/>
                          <w:marTop w:val="600"/>
                          <w:marBottom w:val="600"/>
                          <w:divBdr>
                            <w:top w:val="none" w:sz="0" w:space="0" w:color="auto"/>
                            <w:left w:val="none" w:sz="0" w:space="0" w:color="auto"/>
                            <w:bottom w:val="none" w:sz="0" w:space="0" w:color="auto"/>
                            <w:right w:val="none" w:sz="0" w:space="0" w:color="auto"/>
                          </w:divBdr>
                          <w:divsChild>
                            <w:div w:id="1095635001">
                              <w:marLeft w:val="0"/>
                              <w:marRight w:val="0"/>
                              <w:marTop w:val="0"/>
                              <w:marBottom w:val="300"/>
                              <w:divBdr>
                                <w:top w:val="none" w:sz="0" w:space="0" w:color="auto"/>
                                <w:left w:val="none" w:sz="0" w:space="0" w:color="auto"/>
                                <w:bottom w:val="none" w:sz="0" w:space="0" w:color="auto"/>
                                <w:right w:val="none" w:sz="0" w:space="0" w:color="auto"/>
                              </w:divBdr>
                            </w:div>
                            <w:div w:id="1473599108">
                              <w:marLeft w:val="0"/>
                              <w:marRight w:val="0"/>
                              <w:marTop w:val="300"/>
                              <w:marBottom w:val="300"/>
                              <w:divBdr>
                                <w:top w:val="none" w:sz="0" w:space="0" w:color="auto"/>
                                <w:left w:val="none" w:sz="0" w:space="0" w:color="auto"/>
                                <w:bottom w:val="none" w:sz="0" w:space="0" w:color="auto"/>
                                <w:right w:val="none" w:sz="0" w:space="0" w:color="auto"/>
                              </w:divBdr>
                            </w:div>
                            <w:div w:id="762605357">
                              <w:marLeft w:val="0"/>
                              <w:marRight w:val="0"/>
                              <w:marTop w:val="300"/>
                              <w:marBottom w:val="600"/>
                              <w:divBdr>
                                <w:top w:val="single" w:sz="6" w:space="30" w:color="EB5D0B"/>
                                <w:left w:val="none" w:sz="0" w:space="0" w:color="auto"/>
                                <w:bottom w:val="single" w:sz="6" w:space="30" w:color="EB5D0B"/>
                                <w:right w:val="none" w:sz="0" w:space="0" w:color="auto"/>
                              </w:divBdr>
                            </w:div>
                            <w:div w:id="373585369">
                              <w:marLeft w:val="0"/>
                              <w:marRight w:val="0"/>
                              <w:marTop w:val="240"/>
                              <w:marBottom w:val="240"/>
                              <w:divBdr>
                                <w:top w:val="none" w:sz="0" w:space="0" w:color="auto"/>
                                <w:left w:val="none" w:sz="0" w:space="0" w:color="auto"/>
                                <w:bottom w:val="none" w:sz="0" w:space="0" w:color="auto"/>
                                <w:right w:val="none" w:sz="0" w:space="0" w:color="auto"/>
                              </w:divBdr>
                              <w:divsChild>
                                <w:div w:id="1222138560">
                                  <w:marLeft w:val="0"/>
                                  <w:marRight w:val="0"/>
                                  <w:marTop w:val="0"/>
                                  <w:marBottom w:val="0"/>
                                  <w:divBdr>
                                    <w:top w:val="none" w:sz="0" w:space="0" w:color="auto"/>
                                    <w:left w:val="none" w:sz="0" w:space="0" w:color="auto"/>
                                    <w:bottom w:val="none" w:sz="0" w:space="0" w:color="auto"/>
                                    <w:right w:val="none" w:sz="0" w:space="0" w:color="auto"/>
                                  </w:divBdr>
                                </w:div>
                              </w:divsChild>
                            </w:div>
                            <w:div w:id="569390429">
                              <w:marLeft w:val="0"/>
                              <w:marRight w:val="0"/>
                              <w:marTop w:val="240"/>
                              <w:marBottom w:val="240"/>
                              <w:divBdr>
                                <w:top w:val="none" w:sz="0" w:space="0" w:color="auto"/>
                                <w:left w:val="none" w:sz="0" w:space="0" w:color="auto"/>
                                <w:bottom w:val="none" w:sz="0" w:space="0" w:color="auto"/>
                                <w:right w:val="none" w:sz="0" w:space="0" w:color="auto"/>
                              </w:divBdr>
                              <w:divsChild>
                                <w:div w:id="903176139">
                                  <w:marLeft w:val="0"/>
                                  <w:marRight w:val="0"/>
                                  <w:marTop w:val="0"/>
                                  <w:marBottom w:val="0"/>
                                  <w:divBdr>
                                    <w:top w:val="none" w:sz="0" w:space="0" w:color="auto"/>
                                    <w:left w:val="none" w:sz="0" w:space="0" w:color="auto"/>
                                    <w:bottom w:val="none" w:sz="0" w:space="0" w:color="auto"/>
                                    <w:right w:val="none" w:sz="0" w:space="0" w:color="auto"/>
                                  </w:divBdr>
                                </w:div>
                              </w:divsChild>
                            </w:div>
                            <w:div w:id="423262886">
                              <w:marLeft w:val="0"/>
                              <w:marRight w:val="0"/>
                              <w:marTop w:val="240"/>
                              <w:marBottom w:val="240"/>
                              <w:divBdr>
                                <w:top w:val="none" w:sz="0" w:space="0" w:color="auto"/>
                                <w:left w:val="none" w:sz="0" w:space="0" w:color="auto"/>
                                <w:bottom w:val="none" w:sz="0" w:space="0" w:color="auto"/>
                                <w:right w:val="none" w:sz="0" w:space="0" w:color="auto"/>
                              </w:divBdr>
                              <w:divsChild>
                                <w:div w:id="1511337090">
                                  <w:marLeft w:val="0"/>
                                  <w:marRight w:val="0"/>
                                  <w:marTop w:val="0"/>
                                  <w:marBottom w:val="0"/>
                                  <w:divBdr>
                                    <w:top w:val="none" w:sz="0" w:space="0" w:color="auto"/>
                                    <w:left w:val="none" w:sz="0" w:space="0" w:color="auto"/>
                                    <w:bottom w:val="none" w:sz="0" w:space="0" w:color="auto"/>
                                    <w:right w:val="none" w:sz="0" w:space="0" w:color="auto"/>
                                  </w:divBdr>
                                </w:div>
                              </w:divsChild>
                            </w:div>
                            <w:div w:id="1503158452">
                              <w:marLeft w:val="0"/>
                              <w:marRight w:val="0"/>
                              <w:marTop w:val="240"/>
                              <w:marBottom w:val="240"/>
                              <w:divBdr>
                                <w:top w:val="none" w:sz="0" w:space="0" w:color="auto"/>
                                <w:left w:val="none" w:sz="0" w:space="0" w:color="auto"/>
                                <w:bottom w:val="none" w:sz="0" w:space="0" w:color="auto"/>
                                <w:right w:val="none" w:sz="0" w:space="0" w:color="auto"/>
                              </w:divBdr>
                              <w:divsChild>
                                <w:div w:id="1647660647">
                                  <w:marLeft w:val="0"/>
                                  <w:marRight w:val="0"/>
                                  <w:marTop w:val="0"/>
                                  <w:marBottom w:val="0"/>
                                  <w:divBdr>
                                    <w:top w:val="none" w:sz="0" w:space="0" w:color="auto"/>
                                    <w:left w:val="none" w:sz="0" w:space="0" w:color="auto"/>
                                    <w:bottom w:val="none" w:sz="0" w:space="0" w:color="auto"/>
                                    <w:right w:val="none" w:sz="0" w:space="0" w:color="auto"/>
                                  </w:divBdr>
                                </w:div>
                              </w:divsChild>
                            </w:div>
                            <w:div w:id="2085646090">
                              <w:marLeft w:val="0"/>
                              <w:marRight w:val="0"/>
                              <w:marTop w:val="240"/>
                              <w:marBottom w:val="240"/>
                              <w:divBdr>
                                <w:top w:val="none" w:sz="0" w:space="0" w:color="auto"/>
                                <w:left w:val="none" w:sz="0" w:space="0" w:color="auto"/>
                                <w:bottom w:val="none" w:sz="0" w:space="0" w:color="auto"/>
                                <w:right w:val="none" w:sz="0" w:space="0" w:color="auto"/>
                              </w:divBdr>
                              <w:divsChild>
                                <w:div w:id="208609068">
                                  <w:marLeft w:val="0"/>
                                  <w:marRight w:val="0"/>
                                  <w:marTop w:val="0"/>
                                  <w:marBottom w:val="0"/>
                                  <w:divBdr>
                                    <w:top w:val="none" w:sz="0" w:space="0" w:color="auto"/>
                                    <w:left w:val="none" w:sz="0" w:space="0" w:color="auto"/>
                                    <w:bottom w:val="none" w:sz="0" w:space="0" w:color="auto"/>
                                    <w:right w:val="none" w:sz="0" w:space="0" w:color="auto"/>
                                  </w:divBdr>
                                </w:div>
                              </w:divsChild>
                            </w:div>
                            <w:div w:id="1132939872">
                              <w:marLeft w:val="0"/>
                              <w:marRight w:val="0"/>
                              <w:marTop w:val="240"/>
                              <w:marBottom w:val="240"/>
                              <w:divBdr>
                                <w:top w:val="none" w:sz="0" w:space="0" w:color="auto"/>
                                <w:left w:val="none" w:sz="0" w:space="0" w:color="auto"/>
                                <w:bottom w:val="none" w:sz="0" w:space="0" w:color="auto"/>
                                <w:right w:val="none" w:sz="0" w:space="0" w:color="auto"/>
                              </w:divBdr>
                              <w:divsChild>
                                <w:div w:id="1963924810">
                                  <w:marLeft w:val="0"/>
                                  <w:marRight w:val="0"/>
                                  <w:marTop w:val="0"/>
                                  <w:marBottom w:val="0"/>
                                  <w:divBdr>
                                    <w:top w:val="none" w:sz="0" w:space="0" w:color="auto"/>
                                    <w:left w:val="none" w:sz="0" w:space="0" w:color="auto"/>
                                    <w:bottom w:val="none" w:sz="0" w:space="0" w:color="auto"/>
                                    <w:right w:val="none" w:sz="0" w:space="0" w:color="auto"/>
                                  </w:divBdr>
                                </w:div>
                              </w:divsChild>
                            </w:div>
                            <w:div w:id="782774851">
                              <w:marLeft w:val="0"/>
                              <w:marRight w:val="0"/>
                              <w:marTop w:val="240"/>
                              <w:marBottom w:val="240"/>
                              <w:divBdr>
                                <w:top w:val="none" w:sz="0" w:space="0" w:color="auto"/>
                                <w:left w:val="none" w:sz="0" w:space="0" w:color="auto"/>
                                <w:bottom w:val="none" w:sz="0" w:space="0" w:color="auto"/>
                                <w:right w:val="none" w:sz="0" w:space="0" w:color="auto"/>
                              </w:divBdr>
                              <w:divsChild>
                                <w:div w:id="1838232647">
                                  <w:marLeft w:val="0"/>
                                  <w:marRight w:val="0"/>
                                  <w:marTop w:val="0"/>
                                  <w:marBottom w:val="0"/>
                                  <w:divBdr>
                                    <w:top w:val="none" w:sz="0" w:space="0" w:color="auto"/>
                                    <w:left w:val="none" w:sz="0" w:space="0" w:color="auto"/>
                                    <w:bottom w:val="none" w:sz="0" w:space="0" w:color="auto"/>
                                    <w:right w:val="none" w:sz="0" w:space="0" w:color="auto"/>
                                  </w:divBdr>
                                </w:div>
                              </w:divsChild>
                            </w:div>
                            <w:div w:id="152717906">
                              <w:marLeft w:val="0"/>
                              <w:marRight w:val="0"/>
                              <w:marTop w:val="240"/>
                              <w:marBottom w:val="240"/>
                              <w:divBdr>
                                <w:top w:val="none" w:sz="0" w:space="0" w:color="auto"/>
                                <w:left w:val="none" w:sz="0" w:space="0" w:color="auto"/>
                                <w:bottom w:val="none" w:sz="0" w:space="0" w:color="auto"/>
                                <w:right w:val="none" w:sz="0" w:space="0" w:color="auto"/>
                              </w:divBdr>
                              <w:divsChild>
                                <w:div w:id="1560630511">
                                  <w:marLeft w:val="0"/>
                                  <w:marRight w:val="0"/>
                                  <w:marTop w:val="0"/>
                                  <w:marBottom w:val="0"/>
                                  <w:divBdr>
                                    <w:top w:val="none" w:sz="0" w:space="0" w:color="auto"/>
                                    <w:left w:val="none" w:sz="0" w:space="0" w:color="auto"/>
                                    <w:bottom w:val="none" w:sz="0" w:space="0" w:color="auto"/>
                                    <w:right w:val="none" w:sz="0" w:space="0" w:color="auto"/>
                                  </w:divBdr>
                                </w:div>
                              </w:divsChild>
                            </w:div>
                            <w:div w:id="231237110">
                              <w:marLeft w:val="0"/>
                              <w:marRight w:val="0"/>
                              <w:marTop w:val="240"/>
                              <w:marBottom w:val="240"/>
                              <w:divBdr>
                                <w:top w:val="none" w:sz="0" w:space="0" w:color="auto"/>
                                <w:left w:val="none" w:sz="0" w:space="0" w:color="auto"/>
                                <w:bottom w:val="none" w:sz="0" w:space="0" w:color="auto"/>
                                <w:right w:val="none" w:sz="0" w:space="0" w:color="auto"/>
                              </w:divBdr>
                              <w:divsChild>
                                <w:div w:id="1135754354">
                                  <w:marLeft w:val="0"/>
                                  <w:marRight w:val="0"/>
                                  <w:marTop w:val="0"/>
                                  <w:marBottom w:val="0"/>
                                  <w:divBdr>
                                    <w:top w:val="none" w:sz="0" w:space="0" w:color="auto"/>
                                    <w:left w:val="none" w:sz="0" w:space="0" w:color="auto"/>
                                    <w:bottom w:val="none" w:sz="0" w:space="0" w:color="auto"/>
                                    <w:right w:val="none" w:sz="0" w:space="0" w:color="auto"/>
                                  </w:divBdr>
                                </w:div>
                              </w:divsChild>
                            </w:div>
                            <w:div w:id="773404010">
                              <w:marLeft w:val="0"/>
                              <w:marRight w:val="0"/>
                              <w:marTop w:val="240"/>
                              <w:marBottom w:val="240"/>
                              <w:divBdr>
                                <w:top w:val="none" w:sz="0" w:space="0" w:color="auto"/>
                                <w:left w:val="none" w:sz="0" w:space="0" w:color="auto"/>
                                <w:bottom w:val="none" w:sz="0" w:space="0" w:color="auto"/>
                                <w:right w:val="none" w:sz="0" w:space="0" w:color="auto"/>
                              </w:divBdr>
                              <w:divsChild>
                                <w:div w:id="1106345684">
                                  <w:marLeft w:val="0"/>
                                  <w:marRight w:val="0"/>
                                  <w:marTop w:val="0"/>
                                  <w:marBottom w:val="0"/>
                                  <w:divBdr>
                                    <w:top w:val="none" w:sz="0" w:space="0" w:color="auto"/>
                                    <w:left w:val="none" w:sz="0" w:space="0" w:color="auto"/>
                                    <w:bottom w:val="none" w:sz="0" w:space="0" w:color="auto"/>
                                    <w:right w:val="none" w:sz="0" w:space="0" w:color="auto"/>
                                  </w:divBdr>
                                </w:div>
                              </w:divsChild>
                            </w:div>
                            <w:div w:id="1266571831">
                              <w:marLeft w:val="0"/>
                              <w:marRight w:val="0"/>
                              <w:marTop w:val="240"/>
                              <w:marBottom w:val="240"/>
                              <w:divBdr>
                                <w:top w:val="none" w:sz="0" w:space="0" w:color="auto"/>
                                <w:left w:val="none" w:sz="0" w:space="0" w:color="auto"/>
                                <w:bottom w:val="none" w:sz="0" w:space="0" w:color="auto"/>
                                <w:right w:val="none" w:sz="0" w:space="0" w:color="auto"/>
                              </w:divBdr>
                              <w:divsChild>
                                <w:div w:id="1235816151">
                                  <w:marLeft w:val="0"/>
                                  <w:marRight w:val="0"/>
                                  <w:marTop w:val="0"/>
                                  <w:marBottom w:val="0"/>
                                  <w:divBdr>
                                    <w:top w:val="none" w:sz="0" w:space="0" w:color="auto"/>
                                    <w:left w:val="none" w:sz="0" w:space="0" w:color="auto"/>
                                    <w:bottom w:val="none" w:sz="0" w:space="0" w:color="auto"/>
                                    <w:right w:val="none" w:sz="0" w:space="0" w:color="auto"/>
                                  </w:divBdr>
                                </w:div>
                              </w:divsChild>
                            </w:div>
                            <w:div w:id="597637555">
                              <w:marLeft w:val="0"/>
                              <w:marRight w:val="0"/>
                              <w:marTop w:val="240"/>
                              <w:marBottom w:val="240"/>
                              <w:divBdr>
                                <w:top w:val="none" w:sz="0" w:space="0" w:color="auto"/>
                                <w:left w:val="none" w:sz="0" w:space="0" w:color="auto"/>
                                <w:bottom w:val="none" w:sz="0" w:space="0" w:color="auto"/>
                                <w:right w:val="none" w:sz="0" w:space="0" w:color="auto"/>
                              </w:divBdr>
                              <w:divsChild>
                                <w:div w:id="396784922">
                                  <w:marLeft w:val="0"/>
                                  <w:marRight w:val="0"/>
                                  <w:marTop w:val="0"/>
                                  <w:marBottom w:val="0"/>
                                  <w:divBdr>
                                    <w:top w:val="none" w:sz="0" w:space="0" w:color="auto"/>
                                    <w:left w:val="none" w:sz="0" w:space="0" w:color="auto"/>
                                    <w:bottom w:val="none" w:sz="0" w:space="0" w:color="auto"/>
                                    <w:right w:val="none" w:sz="0" w:space="0" w:color="auto"/>
                                  </w:divBdr>
                                </w:div>
                              </w:divsChild>
                            </w:div>
                            <w:div w:id="458569475">
                              <w:marLeft w:val="0"/>
                              <w:marRight w:val="0"/>
                              <w:marTop w:val="360"/>
                              <w:marBottom w:val="360"/>
                              <w:divBdr>
                                <w:top w:val="none" w:sz="0" w:space="0" w:color="auto"/>
                                <w:left w:val="none" w:sz="0" w:space="0" w:color="auto"/>
                                <w:bottom w:val="none" w:sz="0" w:space="0" w:color="auto"/>
                                <w:right w:val="none" w:sz="0" w:space="0" w:color="auto"/>
                              </w:divBdr>
                            </w:div>
                            <w:div w:id="846284629">
                              <w:marLeft w:val="0"/>
                              <w:marRight w:val="0"/>
                              <w:marTop w:val="240"/>
                              <w:marBottom w:val="240"/>
                              <w:divBdr>
                                <w:top w:val="none" w:sz="0" w:space="0" w:color="auto"/>
                                <w:left w:val="none" w:sz="0" w:space="0" w:color="auto"/>
                                <w:bottom w:val="none" w:sz="0" w:space="0" w:color="auto"/>
                                <w:right w:val="none" w:sz="0" w:space="0" w:color="auto"/>
                              </w:divBdr>
                              <w:divsChild>
                                <w:div w:id="2083944714">
                                  <w:marLeft w:val="0"/>
                                  <w:marRight w:val="0"/>
                                  <w:marTop w:val="0"/>
                                  <w:marBottom w:val="0"/>
                                  <w:divBdr>
                                    <w:top w:val="none" w:sz="0" w:space="0" w:color="auto"/>
                                    <w:left w:val="none" w:sz="0" w:space="0" w:color="auto"/>
                                    <w:bottom w:val="none" w:sz="0" w:space="0" w:color="auto"/>
                                    <w:right w:val="none" w:sz="0" w:space="0" w:color="auto"/>
                                  </w:divBdr>
                                </w:div>
                              </w:divsChild>
                            </w:div>
                            <w:div w:id="801925830">
                              <w:marLeft w:val="0"/>
                              <w:marRight w:val="0"/>
                              <w:marTop w:val="240"/>
                              <w:marBottom w:val="240"/>
                              <w:divBdr>
                                <w:top w:val="none" w:sz="0" w:space="0" w:color="auto"/>
                                <w:left w:val="none" w:sz="0" w:space="0" w:color="auto"/>
                                <w:bottom w:val="none" w:sz="0" w:space="0" w:color="auto"/>
                                <w:right w:val="none" w:sz="0" w:space="0" w:color="auto"/>
                              </w:divBdr>
                              <w:divsChild>
                                <w:div w:id="805855830">
                                  <w:marLeft w:val="0"/>
                                  <w:marRight w:val="0"/>
                                  <w:marTop w:val="0"/>
                                  <w:marBottom w:val="0"/>
                                  <w:divBdr>
                                    <w:top w:val="none" w:sz="0" w:space="0" w:color="auto"/>
                                    <w:left w:val="none" w:sz="0" w:space="0" w:color="auto"/>
                                    <w:bottom w:val="none" w:sz="0" w:space="0" w:color="auto"/>
                                    <w:right w:val="none" w:sz="0" w:space="0" w:color="auto"/>
                                  </w:divBdr>
                                </w:div>
                              </w:divsChild>
                            </w:div>
                            <w:div w:id="517626309">
                              <w:marLeft w:val="0"/>
                              <w:marRight w:val="0"/>
                              <w:marTop w:val="240"/>
                              <w:marBottom w:val="240"/>
                              <w:divBdr>
                                <w:top w:val="none" w:sz="0" w:space="0" w:color="auto"/>
                                <w:left w:val="none" w:sz="0" w:space="0" w:color="auto"/>
                                <w:bottom w:val="none" w:sz="0" w:space="0" w:color="auto"/>
                                <w:right w:val="none" w:sz="0" w:space="0" w:color="auto"/>
                              </w:divBdr>
                              <w:divsChild>
                                <w:div w:id="1711413561">
                                  <w:marLeft w:val="0"/>
                                  <w:marRight w:val="0"/>
                                  <w:marTop w:val="0"/>
                                  <w:marBottom w:val="0"/>
                                  <w:divBdr>
                                    <w:top w:val="none" w:sz="0" w:space="0" w:color="auto"/>
                                    <w:left w:val="none" w:sz="0" w:space="0" w:color="auto"/>
                                    <w:bottom w:val="none" w:sz="0" w:space="0" w:color="auto"/>
                                    <w:right w:val="none" w:sz="0" w:space="0" w:color="auto"/>
                                  </w:divBdr>
                                </w:div>
                              </w:divsChild>
                            </w:div>
                            <w:div w:id="1720783632">
                              <w:marLeft w:val="0"/>
                              <w:marRight w:val="0"/>
                              <w:marTop w:val="240"/>
                              <w:marBottom w:val="240"/>
                              <w:divBdr>
                                <w:top w:val="none" w:sz="0" w:space="0" w:color="auto"/>
                                <w:left w:val="none" w:sz="0" w:space="0" w:color="auto"/>
                                <w:bottom w:val="none" w:sz="0" w:space="0" w:color="auto"/>
                                <w:right w:val="none" w:sz="0" w:space="0" w:color="auto"/>
                              </w:divBdr>
                              <w:divsChild>
                                <w:div w:id="276447976">
                                  <w:marLeft w:val="0"/>
                                  <w:marRight w:val="0"/>
                                  <w:marTop w:val="0"/>
                                  <w:marBottom w:val="0"/>
                                  <w:divBdr>
                                    <w:top w:val="none" w:sz="0" w:space="0" w:color="auto"/>
                                    <w:left w:val="none" w:sz="0" w:space="0" w:color="auto"/>
                                    <w:bottom w:val="none" w:sz="0" w:space="0" w:color="auto"/>
                                    <w:right w:val="none" w:sz="0" w:space="0" w:color="auto"/>
                                  </w:divBdr>
                                </w:div>
                              </w:divsChild>
                            </w:div>
                            <w:div w:id="1190945995">
                              <w:marLeft w:val="0"/>
                              <w:marRight w:val="0"/>
                              <w:marTop w:val="360"/>
                              <w:marBottom w:val="450"/>
                              <w:divBdr>
                                <w:top w:val="none" w:sz="0" w:space="0" w:color="auto"/>
                                <w:left w:val="none" w:sz="0" w:space="0" w:color="auto"/>
                                <w:bottom w:val="none" w:sz="0" w:space="0" w:color="auto"/>
                                <w:right w:val="none" w:sz="0" w:space="0" w:color="auto"/>
                              </w:divBdr>
                              <w:divsChild>
                                <w:div w:id="2097634255">
                                  <w:marLeft w:val="0"/>
                                  <w:marRight w:val="0"/>
                                  <w:marTop w:val="0"/>
                                  <w:marBottom w:val="0"/>
                                  <w:divBdr>
                                    <w:top w:val="none" w:sz="0" w:space="0" w:color="auto"/>
                                    <w:left w:val="none" w:sz="0" w:space="0" w:color="auto"/>
                                    <w:bottom w:val="single" w:sz="6" w:space="15" w:color="B8B9BA"/>
                                    <w:right w:val="none" w:sz="0" w:space="0" w:color="auto"/>
                                  </w:divBdr>
                                  <w:divsChild>
                                    <w:div w:id="1701320213">
                                      <w:marLeft w:val="0"/>
                                      <w:marRight w:val="0"/>
                                      <w:marTop w:val="0"/>
                                      <w:marBottom w:val="0"/>
                                      <w:divBdr>
                                        <w:top w:val="none" w:sz="0" w:space="0" w:color="auto"/>
                                        <w:left w:val="none" w:sz="0" w:space="0" w:color="auto"/>
                                        <w:bottom w:val="none" w:sz="0" w:space="0" w:color="auto"/>
                                        <w:right w:val="none" w:sz="0" w:space="0" w:color="auto"/>
                                      </w:divBdr>
                                    </w:div>
                                    <w:div w:id="1374231918">
                                      <w:marLeft w:val="0"/>
                                      <w:marRight w:val="0"/>
                                      <w:marTop w:val="225"/>
                                      <w:marBottom w:val="0"/>
                                      <w:divBdr>
                                        <w:top w:val="none" w:sz="0" w:space="0" w:color="auto"/>
                                        <w:left w:val="none" w:sz="0" w:space="0" w:color="auto"/>
                                        <w:bottom w:val="none" w:sz="0" w:space="0" w:color="auto"/>
                                        <w:right w:val="none" w:sz="0" w:space="0" w:color="auto"/>
                                      </w:divBdr>
                                      <w:divsChild>
                                        <w:div w:id="915211043">
                                          <w:marLeft w:val="0"/>
                                          <w:marRight w:val="0"/>
                                          <w:marTop w:val="0"/>
                                          <w:marBottom w:val="0"/>
                                          <w:divBdr>
                                            <w:top w:val="none" w:sz="0" w:space="0" w:color="auto"/>
                                            <w:left w:val="none" w:sz="0" w:space="0" w:color="auto"/>
                                            <w:bottom w:val="none" w:sz="0" w:space="0" w:color="auto"/>
                                            <w:right w:val="none" w:sz="0" w:space="0" w:color="auto"/>
                                          </w:divBdr>
                                        </w:div>
                                      </w:divsChild>
                                    </w:div>
                                    <w:div w:id="345443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488986">
                              <w:marLeft w:val="0"/>
                              <w:marRight w:val="0"/>
                              <w:marTop w:val="240"/>
                              <w:marBottom w:val="240"/>
                              <w:divBdr>
                                <w:top w:val="none" w:sz="0" w:space="0" w:color="auto"/>
                                <w:left w:val="none" w:sz="0" w:space="0" w:color="auto"/>
                                <w:bottom w:val="none" w:sz="0" w:space="0" w:color="auto"/>
                                <w:right w:val="none" w:sz="0" w:space="0" w:color="auto"/>
                              </w:divBdr>
                              <w:divsChild>
                                <w:div w:id="1765691028">
                                  <w:marLeft w:val="0"/>
                                  <w:marRight w:val="0"/>
                                  <w:marTop w:val="0"/>
                                  <w:marBottom w:val="0"/>
                                  <w:divBdr>
                                    <w:top w:val="none" w:sz="0" w:space="0" w:color="auto"/>
                                    <w:left w:val="none" w:sz="0" w:space="0" w:color="auto"/>
                                    <w:bottom w:val="none" w:sz="0" w:space="0" w:color="auto"/>
                                    <w:right w:val="none" w:sz="0" w:space="0" w:color="auto"/>
                                  </w:divBdr>
                                </w:div>
                              </w:divsChild>
                            </w:div>
                            <w:div w:id="805581617">
                              <w:marLeft w:val="0"/>
                              <w:marRight w:val="0"/>
                              <w:marTop w:val="240"/>
                              <w:marBottom w:val="240"/>
                              <w:divBdr>
                                <w:top w:val="none" w:sz="0" w:space="0" w:color="auto"/>
                                <w:left w:val="none" w:sz="0" w:space="0" w:color="auto"/>
                                <w:bottom w:val="none" w:sz="0" w:space="0" w:color="auto"/>
                                <w:right w:val="none" w:sz="0" w:space="0" w:color="auto"/>
                              </w:divBdr>
                              <w:divsChild>
                                <w:div w:id="390424187">
                                  <w:marLeft w:val="0"/>
                                  <w:marRight w:val="0"/>
                                  <w:marTop w:val="0"/>
                                  <w:marBottom w:val="0"/>
                                  <w:divBdr>
                                    <w:top w:val="none" w:sz="0" w:space="0" w:color="auto"/>
                                    <w:left w:val="none" w:sz="0" w:space="0" w:color="auto"/>
                                    <w:bottom w:val="none" w:sz="0" w:space="0" w:color="auto"/>
                                    <w:right w:val="none" w:sz="0" w:space="0" w:color="auto"/>
                                  </w:divBdr>
                                </w:div>
                              </w:divsChild>
                            </w:div>
                            <w:div w:id="474102875">
                              <w:marLeft w:val="0"/>
                              <w:marRight w:val="0"/>
                              <w:marTop w:val="240"/>
                              <w:marBottom w:val="240"/>
                              <w:divBdr>
                                <w:top w:val="none" w:sz="0" w:space="0" w:color="auto"/>
                                <w:left w:val="none" w:sz="0" w:space="0" w:color="auto"/>
                                <w:bottom w:val="none" w:sz="0" w:space="0" w:color="auto"/>
                                <w:right w:val="none" w:sz="0" w:space="0" w:color="auto"/>
                              </w:divBdr>
                              <w:divsChild>
                                <w:div w:id="1748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5233">
      <w:bodyDiv w:val="1"/>
      <w:marLeft w:val="0"/>
      <w:marRight w:val="0"/>
      <w:marTop w:val="0"/>
      <w:marBottom w:val="0"/>
      <w:divBdr>
        <w:top w:val="none" w:sz="0" w:space="0" w:color="auto"/>
        <w:left w:val="none" w:sz="0" w:space="0" w:color="auto"/>
        <w:bottom w:val="none" w:sz="0" w:space="0" w:color="auto"/>
        <w:right w:val="none" w:sz="0" w:space="0" w:color="auto"/>
      </w:divBdr>
      <w:divsChild>
        <w:div w:id="1465192752">
          <w:marLeft w:val="0"/>
          <w:marRight w:val="0"/>
          <w:marTop w:val="0"/>
          <w:marBottom w:val="0"/>
          <w:divBdr>
            <w:top w:val="none" w:sz="0" w:space="0" w:color="auto"/>
            <w:left w:val="none" w:sz="0" w:space="0" w:color="auto"/>
            <w:bottom w:val="none" w:sz="0" w:space="0" w:color="auto"/>
            <w:right w:val="none" w:sz="0" w:space="0" w:color="auto"/>
          </w:divBdr>
          <w:divsChild>
            <w:div w:id="2067680507">
              <w:marLeft w:val="0"/>
              <w:marRight w:val="0"/>
              <w:marTop w:val="0"/>
              <w:marBottom w:val="0"/>
              <w:divBdr>
                <w:top w:val="none" w:sz="0" w:space="0" w:color="auto"/>
                <w:left w:val="none" w:sz="0" w:space="0" w:color="auto"/>
                <w:bottom w:val="none" w:sz="0" w:space="0" w:color="auto"/>
                <w:right w:val="none" w:sz="0" w:space="0" w:color="auto"/>
              </w:divBdr>
              <w:divsChild>
                <w:div w:id="1616398947">
                  <w:marLeft w:val="0"/>
                  <w:marRight w:val="0"/>
                  <w:marTop w:val="0"/>
                  <w:marBottom w:val="0"/>
                  <w:divBdr>
                    <w:top w:val="none" w:sz="0" w:space="0" w:color="auto"/>
                    <w:left w:val="none" w:sz="0" w:space="0" w:color="auto"/>
                    <w:bottom w:val="none" w:sz="0" w:space="0" w:color="auto"/>
                    <w:right w:val="none" w:sz="0" w:space="0" w:color="auto"/>
                  </w:divBdr>
                </w:div>
                <w:div w:id="144512185">
                  <w:marLeft w:val="0"/>
                  <w:marRight w:val="0"/>
                  <w:marTop w:val="914"/>
                  <w:marBottom w:val="0"/>
                  <w:divBdr>
                    <w:top w:val="none" w:sz="0" w:space="0" w:color="auto"/>
                    <w:left w:val="none" w:sz="0" w:space="0" w:color="auto"/>
                    <w:bottom w:val="none" w:sz="0" w:space="0" w:color="auto"/>
                    <w:right w:val="none" w:sz="0" w:space="0" w:color="auto"/>
                  </w:divBdr>
                  <w:divsChild>
                    <w:div w:id="170143784">
                      <w:marLeft w:val="0"/>
                      <w:marRight w:val="0"/>
                      <w:marTop w:val="0"/>
                      <w:marBottom w:val="0"/>
                      <w:divBdr>
                        <w:top w:val="none" w:sz="0" w:space="0" w:color="auto"/>
                        <w:left w:val="none" w:sz="0" w:space="0" w:color="auto"/>
                        <w:bottom w:val="none" w:sz="0" w:space="0" w:color="auto"/>
                        <w:right w:val="none" w:sz="0" w:space="0" w:color="auto"/>
                      </w:divBdr>
                      <w:divsChild>
                        <w:div w:id="1976640569">
                          <w:marLeft w:val="0"/>
                          <w:marRight w:val="0"/>
                          <w:marTop w:val="0"/>
                          <w:marBottom w:val="0"/>
                          <w:divBdr>
                            <w:top w:val="none" w:sz="0" w:space="0" w:color="auto"/>
                            <w:left w:val="none" w:sz="0" w:space="0" w:color="auto"/>
                            <w:bottom w:val="none" w:sz="0" w:space="0" w:color="auto"/>
                            <w:right w:val="none" w:sz="0" w:space="0" w:color="auto"/>
                          </w:divBdr>
                          <w:divsChild>
                            <w:div w:id="1274047402">
                              <w:marLeft w:val="0"/>
                              <w:marRight w:val="0"/>
                              <w:marTop w:val="0"/>
                              <w:marBottom w:val="0"/>
                              <w:divBdr>
                                <w:top w:val="none" w:sz="0" w:space="0" w:color="auto"/>
                                <w:left w:val="none" w:sz="0" w:space="0" w:color="auto"/>
                                <w:bottom w:val="none" w:sz="0" w:space="0" w:color="auto"/>
                                <w:right w:val="none" w:sz="0" w:space="0" w:color="auto"/>
                              </w:divBdr>
                            </w:div>
                          </w:divsChild>
                        </w:div>
                        <w:div w:id="895433627">
                          <w:marLeft w:val="0"/>
                          <w:marRight w:val="206"/>
                          <w:marTop w:val="0"/>
                          <w:marBottom w:val="0"/>
                          <w:divBdr>
                            <w:top w:val="none" w:sz="0" w:space="0" w:color="auto"/>
                            <w:left w:val="none" w:sz="0" w:space="0" w:color="auto"/>
                            <w:bottom w:val="none" w:sz="0" w:space="0" w:color="auto"/>
                            <w:right w:val="none" w:sz="0" w:space="0" w:color="auto"/>
                          </w:divBdr>
                        </w:div>
                        <w:div w:id="103677989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9033">
          <w:marLeft w:val="0"/>
          <w:marRight w:val="0"/>
          <w:marTop w:val="0"/>
          <w:marBottom w:val="0"/>
          <w:divBdr>
            <w:top w:val="none" w:sz="0" w:space="0" w:color="auto"/>
            <w:left w:val="none" w:sz="0" w:space="0" w:color="auto"/>
            <w:bottom w:val="none" w:sz="0" w:space="0" w:color="auto"/>
            <w:right w:val="none" w:sz="0" w:space="0" w:color="auto"/>
          </w:divBdr>
          <w:divsChild>
            <w:div w:id="155732131">
              <w:marLeft w:val="0"/>
              <w:marRight w:val="0"/>
              <w:marTop w:val="0"/>
              <w:marBottom w:val="0"/>
              <w:divBdr>
                <w:top w:val="none" w:sz="0" w:space="0" w:color="auto"/>
                <w:left w:val="none" w:sz="0" w:space="0" w:color="auto"/>
                <w:bottom w:val="none" w:sz="0" w:space="0" w:color="auto"/>
                <w:right w:val="none" w:sz="0" w:space="0" w:color="auto"/>
              </w:divBdr>
              <w:divsChild>
                <w:div w:id="974599986">
                  <w:marLeft w:val="0"/>
                  <w:marRight w:val="0"/>
                  <w:marTop w:val="0"/>
                  <w:marBottom w:val="0"/>
                  <w:divBdr>
                    <w:top w:val="none" w:sz="0" w:space="0" w:color="auto"/>
                    <w:left w:val="none" w:sz="0" w:space="0" w:color="auto"/>
                    <w:bottom w:val="none" w:sz="0" w:space="0" w:color="auto"/>
                    <w:right w:val="none" w:sz="0" w:space="0" w:color="auto"/>
                  </w:divBdr>
                  <w:divsChild>
                    <w:div w:id="2101640979">
                      <w:marLeft w:val="0"/>
                      <w:marRight w:val="2286"/>
                      <w:marTop w:val="0"/>
                      <w:marBottom w:val="0"/>
                      <w:divBdr>
                        <w:top w:val="none" w:sz="0" w:space="0" w:color="auto"/>
                        <w:left w:val="none" w:sz="0" w:space="0" w:color="auto"/>
                        <w:bottom w:val="none" w:sz="0" w:space="0" w:color="auto"/>
                        <w:right w:val="none" w:sz="0" w:space="0" w:color="auto"/>
                      </w:divBdr>
                      <w:divsChild>
                        <w:div w:id="103235932">
                          <w:marLeft w:val="0"/>
                          <w:marRight w:val="0"/>
                          <w:marTop w:val="914"/>
                          <w:marBottom w:val="914"/>
                          <w:divBdr>
                            <w:top w:val="none" w:sz="0" w:space="0" w:color="auto"/>
                            <w:left w:val="none" w:sz="0" w:space="0" w:color="auto"/>
                            <w:bottom w:val="none" w:sz="0" w:space="0" w:color="auto"/>
                            <w:right w:val="none" w:sz="0" w:space="0" w:color="auto"/>
                          </w:divBdr>
                          <w:divsChild>
                            <w:div w:id="1740401407">
                              <w:marLeft w:val="0"/>
                              <w:marRight w:val="0"/>
                              <w:marTop w:val="0"/>
                              <w:marBottom w:val="457"/>
                              <w:divBdr>
                                <w:top w:val="none" w:sz="0" w:space="0" w:color="auto"/>
                                <w:left w:val="none" w:sz="0" w:space="0" w:color="auto"/>
                                <w:bottom w:val="none" w:sz="0" w:space="0" w:color="auto"/>
                                <w:right w:val="none" w:sz="0" w:space="0" w:color="auto"/>
                              </w:divBdr>
                            </w:div>
                            <w:div w:id="1701927419">
                              <w:marLeft w:val="0"/>
                              <w:marRight w:val="0"/>
                              <w:marTop w:val="457"/>
                              <w:marBottom w:val="457"/>
                              <w:divBdr>
                                <w:top w:val="none" w:sz="0" w:space="0" w:color="auto"/>
                                <w:left w:val="none" w:sz="0" w:space="0" w:color="auto"/>
                                <w:bottom w:val="none" w:sz="0" w:space="0" w:color="auto"/>
                                <w:right w:val="none" w:sz="0" w:space="0" w:color="auto"/>
                              </w:divBdr>
                            </w:div>
                            <w:div w:id="270433472">
                              <w:marLeft w:val="0"/>
                              <w:marRight w:val="0"/>
                              <w:marTop w:val="457"/>
                              <w:marBottom w:val="914"/>
                              <w:divBdr>
                                <w:top w:val="single" w:sz="8" w:space="31" w:color="EB5D0B"/>
                                <w:left w:val="none" w:sz="0" w:space="0" w:color="auto"/>
                                <w:bottom w:val="single" w:sz="8" w:space="31" w:color="EB5D0B"/>
                                <w:right w:val="none" w:sz="0" w:space="0" w:color="auto"/>
                              </w:divBdr>
                            </w:div>
                            <w:div w:id="544172059">
                              <w:marLeft w:val="0"/>
                              <w:marRight w:val="0"/>
                              <w:marTop w:val="1097"/>
                              <w:marBottom w:val="1371"/>
                              <w:divBdr>
                                <w:top w:val="none" w:sz="0" w:space="0" w:color="auto"/>
                                <w:left w:val="none" w:sz="0" w:space="0" w:color="auto"/>
                                <w:bottom w:val="none" w:sz="0" w:space="0" w:color="auto"/>
                                <w:right w:val="none" w:sz="0" w:space="0" w:color="auto"/>
                              </w:divBdr>
                              <w:divsChild>
                                <w:div w:id="68843596">
                                  <w:marLeft w:val="0"/>
                                  <w:marRight w:val="366"/>
                                  <w:marTop w:val="274"/>
                                  <w:marBottom w:val="0"/>
                                  <w:divBdr>
                                    <w:top w:val="none" w:sz="0" w:space="0" w:color="auto"/>
                                    <w:left w:val="none" w:sz="0" w:space="0" w:color="auto"/>
                                    <w:bottom w:val="none" w:sz="0" w:space="0" w:color="auto"/>
                                    <w:right w:val="none" w:sz="0" w:space="0" w:color="auto"/>
                                  </w:divBdr>
                                </w:div>
                              </w:divsChild>
                            </w:div>
                            <w:div w:id="404651307">
                              <w:marLeft w:val="0"/>
                              <w:marRight w:val="0"/>
                              <w:marTop w:val="366"/>
                              <w:marBottom w:val="366"/>
                              <w:divBdr>
                                <w:top w:val="none" w:sz="0" w:space="0" w:color="auto"/>
                                <w:left w:val="none" w:sz="0" w:space="0" w:color="auto"/>
                                <w:bottom w:val="none" w:sz="0" w:space="0" w:color="auto"/>
                                <w:right w:val="none" w:sz="0" w:space="0" w:color="auto"/>
                              </w:divBdr>
                              <w:divsChild>
                                <w:div w:id="1741058103">
                                  <w:marLeft w:val="0"/>
                                  <w:marRight w:val="0"/>
                                  <w:marTop w:val="0"/>
                                  <w:marBottom w:val="0"/>
                                  <w:divBdr>
                                    <w:top w:val="none" w:sz="0" w:space="0" w:color="auto"/>
                                    <w:left w:val="none" w:sz="0" w:space="0" w:color="auto"/>
                                    <w:bottom w:val="none" w:sz="0" w:space="0" w:color="auto"/>
                                    <w:right w:val="none" w:sz="0" w:space="0" w:color="auto"/>
                                  </w:divBdr>
                                </w:div>
                              </w:divsChild>
                            </w:div>
                            <w:div w:id="205871186">
                              <w:marLeft w:val="0"/>
                              <w:marRight w:val="0"/>
                              <w:marTop w:val="366"/>
                              <w:marBottom w:val="366"/>
                              <w:divBdr>
                                <w:top w:val="none" w:sz="0" w:space="0" w:color="auto"/>
                                <w:left w:val="none" w:sz="0" w:space="0" w:color="auto"/>
                                <w:bottom w:val="none" w:sz="0" w:space="0" w:color="auto"/>
                                <w:right w:val="none" w:sz="0" w:space="0" w:color="auto"/>
                              </w:divBdr>
                              <w:divsChild>
                                <w:div w:id="2134708976">
                                  <w:marLeft w:val="0"/>
                                  <w:marRight w:val="0"/>
                                  <w:marTop w:val="0"/>
                                  <w:marBottom w:val="0"/>
                                  <w:divBdr>
                                    <w:top w:val="none" w:sz="0" w:space="0" w:color="auto"/>
                                    <w:left w:val="none" w:sz="0" w:space="0" w:color="auto"/>
                                    <w:bottom w:val="none" w:sz="0" w:space="0" w:color="auto"/>
                                    <w:right w:val="none" w:sz="0" w:space="0" w:color="auto"/>
                                  </w:divBdr>
                                </w:div>
                              </w:divsChild>
                            </w:div>
                            <w:div w:id="430322391">
                              <w:marLeft w:val="0"/>
                              <w:marRight w:val="0"/>
                              <w:marTop w:val="366"/>
                              <w:marBottom w:val="366"/>
                              <w:divBdr>
                                <w:top w:val="none" w:sz="0" w:space="0" w:color="auto"/>
                                <w:left w:val="none" w:sz="0" w:space="0" w:color="auto"/>
                                <w:bottom w:val="none" w:sz="0" w:space="0" w:color="auto"/>
                                <w:right w:val="none" w:sz="0" w:space="0" w:color="auto"/>
                              </w:divBdr>
                              <w:divsChild>
                                <w:div w:id="1893884949">
                                  <w:marLeft w:val="0"/>
                                  <w:marRight w:val="0"/>
                                  <w:marTop w:val="0"/>
                                  <w:marBottom w:val="0"/>
                                  <w:divBdr>
                                    <w:top w:val="none" w:sz="0" w:space="0" w:color="auto"/>
                                    <w:left w:val="none" w:sz="0" w:space="0" w:color="auto"/>
                                    <w:bottom w:val="none" w:sz="0" w:space="0" w:color="auto"/>
                                    <w:right w:val="none" w:sz="0" w:space="0" w:color="auto"/>
                                  </w:divBdr>
                                </w:div>
                              </w:divsChild>
                            </w:div>
                            <w:div w:id="1273395245">
                              <w:marLeft w:val="0"/>
                              <w:marRight w:val="0"/>
                              <w:marTop w:val="366"/>
                              <w:marBottom w:val="366"/>
                              <w:divBdr>
                                <w:top w:val="none" w:sz="0" w:space="0" w:color="auto"/>
                                <w:left w:val="none" w:sz="0" w:space="0" w:color="auto"/>
                                <w:bottom w:val="none" w:sz="0" w:space="0" w:color="auto"/>
                                <w:right w:val="none" w:sz="0" w:space="0" w:color="auto"/>
                              </w:divBdr>
                              <w:divsChild>
                                <w:div w:id="1839274878">
                                  <w:marLeft w:val="0"/>
                                  <w:marRight w:val="0"/>
                                  <w:marTop w:val="0"/>
                                  <w:marBottom w:val="0"/>
                                  <w:divBdr>
                                    <w:top w:val="none" w:sz="0" w:space="0" w:color="auto"/>
                                    <w:left w:val="none" w:sz="0" w:space="0" w:color="auto"/>
                                    <w:bottom w:val="none" w:sz="0" w:space="0" w:color="auto"/>
                                    <w:right w:val="none" w:sz="0" w:space="0" w:color="auto"/>
                                  </w:divBdr>
                                </w:div>
                              </w:divsChild>
                            </w:div>
                            <w:div w:id="323702695">
                              <w:marLeft w:val="0"/>
                              <w:marRight w:val="0"/>
                              <w:marTop w:val="366"/>
                              <w:marBottom w:val="366"/>
                              <w:divBdr>
                                <w:top w:val="none" w:sz="0" w:space="0" w:color="auto"/>
                                <w:left w:val="none" w:sz="0" w:space="0" w:color="auto"/>
                                <w:bottom w:val="none" w:sz="0" w:space="0" w:color="auto"/>
                                <w:right w:val="none" w:sz="0" w:space="0" w:color="auto"/>
                              </w:divBdr>
                              <w:divsChild>
                                <w:div w:id="130633414">
                                  <w:marLeft w:val="0"/>
                                  <w:marRight w:val="0"/>
                                  <w:marTop w:val="0"/>
                                  <w:marBottom w:val="0"/>
                                  <w:divBdr>
                                    <w:top w:val="none" w:sz="0" w:space="0" w:color="auto"/>
                                    <w:left w:val="none" w:sz="0" w:space="0" w:color="auto"/>
                                    <w:bottom w:val="none" w:sz="0" w:space="0" w:color="auto"/>
                                    <w:right w:val="none" w:sz="0" w:space="0" w:color="auto"/>
                                  </w:divBdr>
                                </w:div>
                              </w:divsChild>
                            </w:div>
                            <w:div w:id="1593974665">
                              <w:marLeft w:val="0"/>
                              <w:marRight w:val="0"/>
                              <w:marTop w:val="549"/>
                              <w:marBottom w:val="686"/>
                              <w:divBdr>
                                <w:top w:val="none" w:sz="0" w:space="0" w:color="auto"/>
                                <w:left w:val="none" w:sz="0" w:space="0" w:color="auto"/>
                                <w:bottom w:val="none" w:sz="0" w:space="0" w:color="auto"/>
                                <w:right w:val="none" w:sz="0" w:space="0" w:color="auto"/>
                              </w:divBdr>
                              <w:divsChild>
                                <w:div w:id="1485195088">
                                  <w:marLeft w:val="0"/>
                                  <w:marRight w:val="0"/>
                                  <w:marTop w:val="0"/>
                                  <w:marBottom w:val="0"/>
                                  <w:divBdr>
                                    <w:top w:val="none" w:sz="0" w:space="0" w:color="auto"/>
                                    <w:left w:val="none" w:sz="0" w:space="0" w:color="auto"/>
                                    <w:bottom w:val="single" w:sz="8" w:space="23" w:color="B8B9BA"/>
                                    <w:right w:val="none" w:sz="0" w:space="0" w:color="auto"/>
                                  </w:divBdr>
                                  <w:divsChild>
                                    <w:div w:id="1241403660">
                                      <w:marLeft w:val="0"/>
                                      <w:marRight w:val="0"/>
                                      <w:marTop w:val="0"/>
                                      <w:marBottom w:val="0"/>
                                      <w:divBdr>
                                        <w:top w:val="none" w:sz="0" w:space="0" w:color="auto"/>
                                        <w:left w:val="none" w:sz="0" w:space="0" w:color="auto"/>
                                        <w:bottom w:val="none" w:sz="0" w:space="0" w:color="auto"/>
                                        <w:right w:val="none" w:sz="0" w:space="0" w:color="auto"/>
                                      </w:divBdr>
                                    </w:div>
                                    <w:div w:id="1180042649">
                                      <w:marLeft w:val="0"/>
                                      <w:marRight w:val="0"/>
                                      <w:marTop w:val="343"/>
                                      <w:marBottom w:val="0"/>
                                      <w:divBdr>
                                        <w:top w:val="none" w:sz="0" w:space="0" w:color="auto"/>
                                        <w:left w:val="none" w:sz="0" w:space="0" w:color="auto"/>
                                        <w:bottom w:val="none" w:sz="0" w:space="0" w:color="auto"/>
                                        <w:right w:val="none" w:sz="0" w:space="0" w:color="auto"/>
                                      </w:divBdr>
                                      <w:divsChild>
                                        <w:div w:id="1318806377">
                                          <w:marLeft w:val="0"/>
                                          <w:marRight w:val="0"/>
                                          <w:marTop w:val="0"/>
                                          <w:marBottom w:val="0"/>
                                          <w:divBdr>
                                            <w:top w:val="none" w:sz="0" w:space="0" w:color="auto"/>
                                            <w:left w:val="none" w:sz="0" w:space="0" w:color="auto"/>
                                            <w:bottom w:val="none" w:sz="0" w:space="0" w:color="auto"/>
                                            <w:right w:val="none" w:sz="0" w:space="0" w:color="auto"/>
                                          </w:divBdr>
                                        </w:div>
                                      </w:divsChild>
                                    </w:div>
                                    <w:div w:id="13763444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2823176">
                              <w:marLeft w:val="0"/>
                              <w:marRight w:val="0"/>
                              <w:marTop w:val="366"/>
                              <w:marBottom w:val="366"/>
                              <w:divBdr>
                                <w:top w:val="none" w:sz="0" w:space="0" w:color="auto"/>
                                <w:left w:val="none" w:sz="0" w:space="0" w:color="auto"/>
                                <w:bottom w:val="none" w:sz="0" w:space="0" w:color="auto"/>
                                <w:right w:val="none" w:sz="0" w:space="0" w:color="auto"/>
                              </w:divBdr>
                              <w:divsChild>
                                <w:div w:id="1795321974">
                                  <w:marLeft w:val="0"/>
                                  <w:marRight w:val="0"/>
                                  <w:marTop w:val="0"/>
                                  <w:marBottom w:val="0"/>
                                  <w:divBdr>
                                    <w:top w:val="none" w:sz="0" w:space="0" w:color="auto"/>
                                    <w:left w:val="none" w:sz="0" w:space="0" w:color="auto"/>
                                    <w:bottom w:val="none" w:sz="0" w:space="0" w:color="auto"/>
                                    <w:right w:val="none" w:sz="0" w:space="0" w:color="auto"/>
                                  </w:divBdr>
                                </w:div>
                              </w:divsChild>
                            </w:div>
                            <w:div w:id="457604675">
                              <w:marLeft w:val="0"/>
                              <w:marRight w:val="0"/>
                              <w:marTop w:val="366"/>
                              <w:marBottom w:val="366"/>
                              <w:divBdr>
                                <w:top w:val="none" w:sz="0" w:space="0" w:color="auto"/>
                                <w:left w:val="none" w:sz="0" w:space="0" w:color="auto"/>
                                <w:bottom w:val="none" w:sz="0" w:space="0" w:color="auto"/>
                                <w:right w:val="none" w:sz="0" w:space="0" w:color="auto"/>
                              </w:divBdr>
                              <w:divsChild>
                                <w:div w:id="1800494210">
                                  <w:marLeft w:val="0"/>
                                  <w:marRight w:val="0"/>
                                  <w:marTop w:val="0"/>
                                  <w:marBottom w:val="0"/>
                                  <w:divBdr>
                                    <w:top w:val="none" w:sz="0" w:space="0" w:color="auto"/>
                                    <w:left w:val="none" w:sz="0" w:space="0" w:color="auto"/>
                                    <w:bottom w:val="none" w:sz="0" w:space="0" w:color="auto"/>
                                    <w:right w:val="none" w:sz="0" w:space="0" w:color="auto"/>
                                  </w:divBdr>
                                </w:div>
                              </w:divsChild>
                            </w:div>
                            <w:div w:id="808523242">
                              <w:marLeft w:val="0"/>
                              <w:marRight w:val="0"/>
                              <w:marTop w:val="366"/>
                              <w:marBottom w:val="366"/>
                              <w:divBdr>
                                <w:top w:val="none" w:sz="0" w:space="0" w:color="auto"/>
                                <w:left w:val="none" w:sz="0" w:space="0" w:color="auto"/>
                                <w:bottom w:val="none" w:sz="0" w:space="0" w:color="auto"/>
                                <w:right w:val="none" w:sz="0" w:space="0" w:color="auto"/>
                              </w:divBdr>
                              <w:divsChild>
                                <w:div w:id="2087268009">
                                  <w:marLeft w:val="0"/>
                                  <w:marRight w:val="0"/>
                                  <w:marTop w:val="0"/>
                                  <w:marBottom w:val="0"/>
                                  <w:divBdr>
                                    <w:top w:val="none" w:sz="0" w:space="0" w:color="auto"/>
                                    <w:left w:val="none" w:sz="0" w:space="0" w:color="auto"/>
                                    <w:bottom w:val="none" w:sz="0" w:space="0" w:color="auto"/>
                                    <w:right w:val="none" w:sz="0" w:space="0" w:color="auto"/>
                                  </w:divBdr>
                                </w:div>
                              </w:divsChild>
                            </w:div>
                            <w:div w:id="1591698586">
                              <w:marLeft w:val="0"/>
                              <w:marRight w:val="0"/>
                              <w:marTop w:val="366"/>
                              <w:marBottom w:val="366"/>
                              <w:divBdr>
                                <w:top w:val="none" w:sz="0" w:space="0" w:color="auto"/>
                                <w:left w:val="none" w:sz="0" w:space="0" w:color="auto"/>
                                <w:bottom w:val="none" w:sz="0" w:space="0" w:color="auto"/>
                                <w:right w:val="none" w:sz="0" w:space="0" w:color="auto"/>
                              </w:divBdr>
                              <w:divsChild>
                                <w:div w:id="969480950">
                                  <w:marLeft w:val="0"/>
                                  <w:marRight w:val="0"/>
                                  <w:marTop w:val="0"/>
                                  <w:marBottom w:val="0"/>
                                  <w:divBdr>
                                    <w:top w:val="none" w:sz="0" w:space="0" w:color="auto"/>
                                    <w:left w:val="none" w:sz="0" w:space="0" w:color="auto"/>
                                    <w:bottom w:val="none" w:sz="0" w:space="0" w:color="auto"/>
                                    <w:right w:val="none" w:sz="0" w:space="0" w:color="auto"/>
                                  </w:divBdr>
                                </w:div>
                              </w:divsChild>
                            </w:div>
                            <w:div w:id="1987471812">
                              <w:marLeft w:val="0"/>
                              <w:marRight w:val="0"/>
                              <w:marTop w:val="366"/>
                              <w:marBottom w:val="366"/>
                              <w:divBdr>
                                <w:top w:val="none" w:sz="0" w:space="0" w:color="auto"/>
                                <w:left w:val="none" w:sz="0" w:space="0" w:color="auto"/>
                                <w:bottom w:val="none" w:sz="0" w:space="0" w:color="auto"/>
                                <w:right w:val="none" w:sz="0" w:space="0" w:color="auto"/>
                              </w:divBdr>
                              <w:divsChild>
                                <w:div w:id="2108454773">
                                  <w:marLeft w:val="0"/>
                                  <w:marRight w:val="0"/>
                                  <w:marTop w:val="0"/>
                                  <w:marBottom w:val="0"/>
                                  <w:divBdr>
                                    <w:top w:val="none" w:sz="0" w:space="0" w:color="auto"/>
                                    <w:left w:val="none" w:sz="0" w:space="0" w:color="auto"/>
                                    <w:bottom w:val="none" w:sz="0" w:space="0" w:color="auto"/>
                                    <w:right w:val="none" w:sz="0" w:space="0" w:color="auto"/>
                                  </w:divBdr>
                                </w:div>
                              </w:divsChild>
                            </w:div>
                            <w:div w:id="71317265">
                              <w:marLeft w:val="0"/>
                              <w:marRight w:val="0"/>
                              <w:marTop w:val="366"/>
                              <w:marBottom w:val="366"/>
                              <w:divBdr>
                                <w:top w:val="none" w:sz="0" w:space="0" w:color="auto"/>
                                <w:left w:val="none" w:sz="0" w:space="0" w:color="auto"/>
                                <w:bottom w:val="none" w:sz="0" w:space="0" w:color="auto"/>
                                <w:right w:val="none" w:sz="0" w:space="0" w:color="auto"/>
                              </w:divBdr>
                              <w:divsChild>
                                <w:div w:id="884220040">
                                  <w:marLeft w:val="0"/>
                                  <w:marRight w:val="0"/>
                                  <w:marTop w:val="0"/>
                                  <w:marBottom w:val="0"/>
                                  <w:divBdr>
                                    <w:top w:val="none" w:sz="0" w:space="0" w:color="auto"/>
                                    <w:left w:val="none" w:sz="0" w:space="0" w:color="auto"/>
                                    <w:bottom w:val="none" w:sz="0" w:space="0" w:color="auto"/>
                                    <w:right w:val="none" w:sz="0" w:space="0" w:color="auto"/>
                                  </w:divBdr>
                                </w:div>
                              </w:divsChild>
                            </w:div>
                            <w:div w:id="544561777">
                              <w:marLeft w:val="0"/>
                              <w:marRight w:val="0"/>
                              <w:marTop w:val="366"/>
                              <w:marBottom w:val="366"/>
                              <w:divBdr>
                                <w:top w:val="none" w:sz="0" w:space="0" w:color="auto"/>
                                <w:left w:val="none" w:sz="0" w:space="0" w:color="auto"/>
                                <w:bottom w:val="none" w:sz="0" w:space="0" w:color="auto"/>
                                <w:right w:val="none" w:sz="0" w:space="0" w:color="auto"/>
                              </w:divBdr>
                              <w:divsChild>
                                <w:div w:id="317808023">
                                  <w:marLeft w:val="0"/>
                                  <w:marRight w:val="0"/>
                                  <w:marTop w:val="0"/>
                                  <w:marBottom w:val="0"/>
                                  <w:divBdr>
                                    <w:top w:val="none" w:sz="0" w:space="0" w:color="auto"/>
                                    <w:left w:val="none" w:sz="0" w:space="0" w:color="auto"/>
                                    <w:bottom w:val="none" w:sz="0" w:space="0" w:color="auto"/>
                                    <w:right w:val="none" w:sz="0" w:space="0" w:color="auto"/>
                                  </w:divBdr>
                                </w:div>
                              </w:divsChild>
                            </w:div>
                            <w:div w:id="1424884459">
                              <w:marLeft w:val="0"/>
                              <w:marRight w:val="0"/>
                              <w:marTop w:val="366"/>
                              <w:marBottom w:val="366"/>
                              <w:divBdr>
                                <w:top w:val="none" w:sz="0" w:space="0" w:color="auto"/>
                                <w:left w:val="none" w:sz="0" w:space="0" w:color="auto"/>
                                <w:bottom w:val="none" w:sz="0" w:space="0" w:color="auto"/>
                                <w:right w:val="none" w:sz="0" w:space="0" w:color="auto"/>
                              </w:divBdr>
                              <w:divsChild>
                                <w:div w:id="1258100079">
                                  <w:marLeft w:val="0"/>
                                  <w:marRight w:val="0"/>
                                  <w:marTop w:val="0"/>
                                  <w:marBottom w:val="0"/>
                                  <w:divBdr>
                                    <w:top w:val="none" w:sz="0" w:space="0" w:color="auto"/>
                                    <w:left w:val="none" w:sz="0" w:space="0" w:color="auto"/>
                                    <w:bottom w:val="none" w:sz="0" w:space="0" w:color="auto"/>
                                    <w:right w:val="none" w:sz="0" w:space="0" w:color="auto"/>
                                  </w:divBdr>
                                </w:div>
                              </w:divsChild>
                            </w:div>
                            <w:div w:id="778379224">
                              <w:marLeft w:val="0"/>
                              <w:marRight w:val="0"/>
                              <w:marTop w:val="549"/>
                              <w:marBottom w:val="686"/>
                              <w:divBdr>
                                <w:top w:val="none" w:sz="0" w:space="0" w:color="auto"/>
                                <w:left w:val="none" w:sz="0" w:space="0" w:color="auto"/>
                                <w:bottom w:val="none" w:sz="0" w:space="0" w:color="auto"/>
                                <w:right w:val="none" w:sz="0" w:space="0" w:color="auto"/>
                              </w:divBdr>
                              <w:divsChild>
                                <w:div w:id="1811091668">
                                  <w:marLeft w:val="0"/>
                                  <w:marRight w:val="0"/>
                                  <w:marTop w:val="0"/>
                                  <w:marBottom w:val="0"/>
                                  <w:divBdr>
                                    <w:top w:val="none" w:sz="0" w:space="0" w:color="auto"/>
                                    <w:left w:val="none" w:sz="0" w:space="0" w:color="auto"/>
                                    <w:bottom w:val="single" w:sz="8" w:space="23" w:color="B8B9BA"/>
                                    <w:right w:val="none" w:sz="0" w:space="0" w:color="auto"/>
                                  </w:divBdr>
                                  <w:divsChild>
                                    <w:div w:id="1864704727">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343"/>
                                      <w:marBottom w:val="0"/>
                                      <w:divBdr>
                                        <w:top w:val="none" w:sz="0" w:space="0" w:color="auto"/>
                                        <w:left w:val="none" w:sz="0" w:space="0" w:color="auto"/>
                                        <w:bottom w:val="none" w:sz="0" w:space="0" w:color="auto"/>
                                        <w:right w:val="none" w:sz="0" w:space="0" w:color="auto"/>
                                      </w:divBdr>
                                      <w:divsChild>
                                        <w:div w:id="492110507">
                                          <w:marLeft w:val="0"/>
                                          <w:marRight w:val="0"/>
                                          <w:marTop w:val="0"/>
                                          <w:marBottom w:val="0"/>
                                          <w:divBdr>
                                            <w:top w:val="none" w:sz="0" w:space="0" w:color="auto"/>
                                            <w:left w:val="none" w:sz="0" w:space="0" w:color="auto"/>
                                            <w:bottom w:val="none" w:sz="0" w:space="0" w:color="auto"/>
                                            <w:right w:val="none" w:sz="0" w:space="0" w:color="auto"/>
                                          </w:divBdr>
                                        </w:div>
                                      </w:divsChild>
                                    </w:div>
                                    <w:div w:id="1334995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900214383">
                              <w:marLeft w:val="0"/>
                              <w:marRight w:val="0"/>
                              <w:marTop w:val="366"/>
                              <w:marBottom w:val="366"/>
                              <w:divBdr>
                                <w:top w:val="none" w:sz="0" w:space="0" w:color="auto"/>
                                <w:left w:val="none" w:sz="0" w:space="0" w:color="auto"/>
                                <w:bottom w:val="none" w:sz="0" w:space="0" w:color="auto"/>
                                <w:right w:val="none" w:sz="0" w:space="0" w:color="auto"/>
                              </w:divBdr>
                              <w:divsChild>
                                <w:div w:id="921833524">
                                  <w:marLeft w:val="0"/>
                                  <w:marRight w:val="0"/>
                                  <w:marTop w:val="0"/>
                                  <w:marBottom w:val="0"/>
                                  <w:divBdr>
                                    <w:top w:val="none" w:sz="0" w:space="0" w:color="auto"/>
                                    <w:left w:val="none" w:sz="0" w:space="0" w:color="auto"/>
                                    <w:bottom w:val="none" w:sz="0" w:space="0" w:color="auto"/>
                                    <w:right w:val="none" w:sz="0" w:space="0" w:color="auto"/>
                                  </w:divBdr>
                                </w:div>
                              </w:divsChild>
                            </w:div>
                            <w:div w:id="2079548171">
                              <w:marLeft w:val="0"/>
                              <w:marRight w:val="0"/>
                              <w:marTop w:val="366"/>
                              <w:marBottom w:val="366"/>
                              <w:divBdr>
                                <w:top w:val="none" w:sz="0" w:space="0" w:color="auto"/>
                                <w:left w:val="none" w:sz="0" w:space="0" w:color="auto"/>
                                <w:bottom w:val="none" w:sz="0" w:space="0" w:color="auto"/>
                                <w:right w:val="none" w:sz="0" w:space="0" w:color="auto"/>
                              </w:divBdr>
                              <w:divsChild>
                                <w:div w:id="1890607197">
                                  <w:marLeft w:val="0"/>
                                  <w:marRight w:val="0"/>
                                  <w:marTop w:val="0"/>
                                  <w:marBottom w:val="0"/>
                                  <w:divBdr>
                                    <w:top w:val="none" w:sz="0" w:space="0" w:color="auto"/>
                                    <w:left w:val="none" w:sz="0" w:space="0" w:color="auto"/>
                                    <w:bottom w:val="none" w:sz="0" w:space="0" w:color="auto"/>
                                    <w:right w:val="none" w:sz="0" w:space="0" w:color="auto"/>
                                  </w:divBdr>
                                </w:div>
                              </w:divsChild>
                            </w:div>
                            <w:div w:id="1487089753">
                              <w:marLeft w:val="0"/>
                              <w:marRight w:val="0"/>
                              <w:marTop w:val="366"/>
                              <w:marBottom w:val="366"/>
                              <w:divBdr>
                                <w:top w:val="none" w:sz="0" w:space="0" w:color="auto"/>
                                <w:left w:val="none" w:sz="0" w:space="0" w:color="auto"/>
                                <w:bottom w:val="none" w:sz="0" w:space="0" w:color="auto"/>
                                <w:right w:val="none" w:sz="0" w:space="0" w:color="auto"/>
                              </w:divBdr>
                              <w:divsChild>
                                <w:div w:id="1214193472">
                                  <w:marLeft w:val="0"/>
                                  <w:marRight w:val="0"/>
                                  <w:marTop w:val="0"/>
                                  <w:marBottom w:val="0"/>
                                  <w:divBdr>
                                    <w:top w:val="none" w:sz="0" w:space="0" w:color="auto"/>
                                    <w:left w:val="none" w:sz="0" w:space="0" w:color="auto"/>
                                    <w:bottom w:val="none" w:sz="0" w:space="0" w:color="auto"/>
                                    <w:right w:val="none" w:sz="0" w:space="0" w:color="auto"/>
                                  </w:divBdr>
                                </w:div>
                              </w:divsChild>
                            </w:div>
                            <w:div w:id="1861626726">
                              <w:marLeft w:val="0"/>
                              <w:marRight w:val="0"/>
                              <w:marTop w:val="366"/>
                              <w:marBottom w:val="366"/>
                              <w:divBdr>
                                <w:top w:val="none" w:sz="0" w:space="0" w:color="auto"/>
                                <w:left w:val="none" w:sz="0" w:space="0" w:color="auto"/>
                                <w:bottom w:val="none" w:sz="0" w:space="0" w:color="auto"/>
                                <w:right w:val="none" w:sz="0" w:space="0" w:color="auto"/>
                              </w:divBdr>
                              <w:divsChild>
                                <w:div w:id="1346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4057">
      <w:bodyDiv w:val="1"/>
      <w:marLeft w:val="0"/>
      <w:marRight w:val="0"/>
      <w:marTop w:val="0"/>
      <w:marBottom w:val="0"/>
      <w:divBdr>
        <w:top w:val="none" w:sz="0" w:space="0" w:color="auto"/>
        <w:left w:val="none" w:sz="0" w:space="0" w:color="auto"/>
        <w:bottom w:val="none" w:sz="0" w:space="0" w:color="auto"/>
        <w:right w:val="none" w:sz="0" w:space="0" w:color="auto"/>
      </w:divBdr>
      <w:divsChild>
        <w:div w:id="791021919">
          <w:marLeft w:val="0"/>
          <w:marRight w:val="0"/>
          <w:marTop w:val="0"/>
          <w:marBottom w:val="0"/>
          <w:divBdr>
            <w:top w:val="none" w:sz="0" w:space="0" w:color="auto"/>
            <w:left w:val="none" w:sz="0" w:space="0" w:color="auto"/>
            <w:bottom w:val="none" w:sz="0" w:space="0" w:color="auto"/>
            <w:right w:val="none" w:sz="0" w:space="0" w:color="auto"/>
          </w:divBdr>
          <w:divsChild>
            <w:div w:id="1250121385">
              <w:marLeft w:val="0"/>
              <w:marRight w:val="0"/>
              <w:marTop w:val="0"/>
              <w:marBottom w:val="0"/>
              <w:divBdr>
                <w:top w:val="none" w:sz="0" w:space="0" w:color="auto"/>
                <w:left w:val="none" w:sz="0" w:space="0" w:color="auto"/>
                <w:bottom w:val="none" w:sz="0" w:space="0" w:color="auto"/>
                <w:right w:val="none" w:sz="0" w:space="0" w:color="auto"/>
              </w:divBdr>
              <w:divsChild>
                <w:div w:id="249968097">
                  <w:marLeft w:val="0"/>
                  <w:marRight w:val="0"/>
                  <w:marTop w:val="0"/>
                  <w:marBottom w:val="0"/>
                  <w:divBdr>
                    <w:top w:val="none" w:sz="0" w:space="0" w:color="auto"/>
                    <w:left w:val="none" w:sz="0" w:space="0" w:color="auto"/>
                    <w:bottom w:val="none" w:sz="0" w:space="0" w:color="auto"/>
                    <w:right w:val="none" w:sz="0" w:space="0" w:color="auto"/>
                  </w:divBdr>
                </w:div>
                <w:div w:id="1667629622">
                  <w:marLeft w:val="0"/>
                  <w:marRight w:val="0"/>
                  <w:marTop w:val="600"/>
                  <w:marBottom w:val="0"/>
                  <w:divBdr>
                    <w:top w:val="none" w:sz="0" w:space="0" w:color="auto"/>
                    <w:left w:val="none" w:sz="0" w:space="0" w:color="auto"/>
                    <w:bottom w:val="none" w:sz="0" w:space="0" w:color="auto"/>
                    <w:right w:val="none" w:sz="0" w:space="0" w:color="auto"/>
                  </w:divBdr>
                  <w:divsChild>
                    <w:div w:id="1383795425">
                      <w:marLeft w:val="0"/>
                      <w:marRight w:val="0"/>
                      <w:marTop w:val="0"/>
                      <w:marBottom w:val="0"/>
                      <w:divBdr>
                        <w:top w:val="none" w:sz="0" w:space="0" w:color="auto"/>
                        <w:left w:val="none" w:sz="0" w:space="0" w:color="auto"/>
                        <w:bottom w:val="none" w:sz="0" w:space="0" w:color="auto"/>
                        <w:right w:val="none" w:sz="0" w:space="0" w:color="auto"/>
                      </w:divBdr>
                      <w:divsChild>
                        <w:div w:id="284164625">
                          <w:marLeft w:val="0"/>
                          <w:marRight w:val="0"/>
                          <w:marTop w:val="0"/>
                          <w:marBottom w:val="0"/>
                          <w:divBdr>
                            <w:top w:val="none" w:sz="0" w:space="0" w:color="auto"/>
                            <w:left w:val="none" w:sz="0" w:space="0" w:color="auto"/>
                            <w:bottom w:val="none" w:sz="0" w:space="0" w:color="auto"/>
                            <w:right w:val="none" w:sz="0" w:space="0" w:color="auto"/>
                          </w:divBdr>
                          <w:divsChild>
                            <w:div w:id="586230410">
                              <w:marLeft w:val="0"/>
                              <w:marRight w:val="0"/>
                              <w:marTop w:val="0"/>
                              <w:marBottom w:val="0"/>
                              <w:divBdr>
                                <w:top w:val="none" w:sz="0" w:space="0" w:color="auto"/>
                                <w:left w:val="none" w:sz="0" w:space="0" w:color="auto"/>
                                <w:bottom w:val="none" w:sz="0" w:space="0" w:color="auto"/>
                                <w:right w:val="none" w:sz="0" w:space="0" w:color="auto"/>
                              </w:divBdr>
                            </w:div>
                          </w:divsChild>
                        </w:div>
                        <w:div w:id="1174144214">
                          <w:marLeft w:val="0"/>
                          <w:marRight w:val="135"/>
                          <w:marTop w:val="0"/>
                          <w:marBottom w:val="0"/>
                          <w:divBdr>
                            <w:top w:val="none" w:sz="0" w:space="0" w:color="auto"/>
                            <w:left w:val="none" w:sz="0" w:space="0" w:color="auto"/>
                            <w:bottom w:val="none" w:sz="0" w:space="0" w:color="auto"/>
                            <w:right w:val="none" w:sz="0" w:space="0" w:color="auto"/>
                          </w:divBdr>
                        </w:div>
                        <w:div w:id="549339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6950">
          <w:marLeft w:val="0"/>
          <w:marRight w:val="0"/>
          <w:marTop w:val="0"/>
          <w:marBottom w:val="0"/>
          <w:divBdr>
            <w:top w:val="none" w:sz="0" w:space="0" w:color="auto"/>
            <w:left w:val="none" w:sz="0" w:space="0" w:color="auto"/>
            <w:bottom w:val="none" w:sz="0" w:space="0" w:color="auto"/>
            <w:right w:val="none" w:sz="0" w:space="0" w:color="auto"/>
          </w:divBdr>
          <w:divsChild>
            <w:div w:id="377509033">
              <w:marLeft w:val="0"/>
              <w:marRight w:val="0"/>
              <w:marTop w:val="0"/>
              <w:marBottom w:val="0"/>
              <w:divBdr>
                <w:top w:val="none" w:sz="0" w:space="0" w:color="auto"/>
                <w:left w:val="none" w:sz="0" w:space="0" w:color="auto"/>
                <w:bottom w:val="none" w:sz="0" w:space="0" w:color="auto"/>
                <w:right w:val="none" w:sz="0" w:space="0" w:color="auto"/>
              </w:divBdr>
              <w:divsChild>
                <w:div w:id="403340491">
                  <w:marLeft w:val="0"/>
                  <w:marRight w:val="0"/>
                  <w:marTop w:val="0"/>
                  <w:marBottom w:val="0"/>
                  <w:divBdr>
                    <w:top w:val="none" w:sz="0" w:space="0" w:color="auto"/>
                    <w:left w:val="none" w:sz="0" w:space="0" w:color="auto"/>
                    <w:bottom w:val="none" w:sz="0" w:space="0" w:color="auto"/>
                    <w:right w:val="none" w:sz="0" w:space="0" w:color="auto"/>
                  </w:divBdr>
                  <w:divsChild>
                    <w:div w:id="1871260499">
                      <w:marLeft w:val="0"/>
                      <w:marRight w:val="1500"/>
                      <w:marTop w:val="0"/>
                      <w:marBottom w:val="0"/>
                      <w:divBdr>
                        <w:top w:val="none" w:sz="0" w:space="0" w:color="auto"/>
                        <w:left w:val="none" w:sz="0" w:space="0" w:color="auto"/>
                        <w:bottom w:val="none" w:sz="0" w:space="0" w:color="auto"/>
                        <w:right w:val="none" w:sz="0" w:space="0" w:color="auto"/>
                      </w:divBdr>
                      <w:divsChild>
                        <w:div w:id="1166164005">
                          <w:marLeft w:val="0"/>
                          <w:marRight w:val="0"/>
                          <w:marTop w:val="600"/>
                          <w:marBottom w:val="600"/>
                          <w:divBdr>
                            <w:top w:val="none" w:sz="0" w:space="0" w:color="auto"/>
                            <w:left w:val="none" w:sz="0" w:space="0" w:color="auto"/>
                            <w:bottom w:val="none" w:sz="0" w:space="0" w:color="auto"/>
                            <w:right w:val="none" w:sz="0" w:space="0" w:color="auto"/>
                          </w:divBdr>
                          <w:divsChild>
                            <w:div w:id="225840642">
                              <w:marLeft w:val="0"/>
                              <w:marRight w:val="0"/>
                              <w:marTop w:val="0"/>
                              <w:marBottom w:val="300"/>
                              <w:divBdr>
                                <w:top w:val="none" w:sz="0" w:space="0" w:color="auto"/>
                                <w:left w:val="none" w:sz="0" w:space="0" w:color="auto"/>
                                <w:bottom w:val="none" w:sz="0" w:space="0" w:color="auto"/>
                                <w:right w:val="none" w:sz="0" w:space="0" w:color="auto"/>
                              </w:divBdr>
                            </w:div>
                            <w:div w:id="1989048504">
                              <w:marLeft w:val="0"/>
                              <w:marRight w:val="0"/>
                              <w:marTop w:val="300"/>
                              <w:marBottom w:val="300"/>
                              <w:divBdr>
                                <w:top w:val="none" w:sz="0" w:space="0" w:color="auto"/>
                                <w:left w:val="none" w:sz="0" w:space="0" w:color="auto"/>
                                <w:bottom w:val="none" w:sz="0" w:space="0" w:color="auto"/>
                                <w:right w:val="none" w:sz="0" w:space="0" w:color="auto"/>
                              </w:divBdr>
                            </w:div>
                            <w:div w:id="1304509043">
                              <w:marLeft w:val="0"/>
                              <w:marRight w:val="0"/>
                              <w:marTop w:val="300"/>
                              <w:marBottom w:val="600"/>
                              <w:divBdr>
                                <w:top w:val="single" w:sz="6" w:space="30" w:color="EB5D0B"/>
                                <w:left w:val="none" w:sz="0" w:space="0" w:color="auto"/>
                                <w:bottom w:val="single" w:sz="6" w:space="30" w:color="EB5D0B"/>
                                <w:right w:val="none" w:sz="0" w:space="0" w:color="auto"/>
                              </w:divBdr>
                            </w:div>
                            <w:div w:id="808548834">
                              <w:marLeft w:val="0"/>
                              <w:marRight w:val="0"/>
                              <w:marTop w:val="720"/>
                              <w:marBottom w:val="900"/>
                              <w:divBdr>
                                <w:top w:val="none" w:sz="0" w:space="0" w:color="auto"/>
                                <w:left w:val="none" w:sz="0" w:space="0" w:color="auto"/>
                                <w:bottom w:val="none" w:sz="0" w:space="0" w:color="auto"/>
                                <w:right w:val="none" w:sz="0" w:space="0" w:color="auto"/>
                              </w:divBdr>
                              <w:divsChild>
                                <w:div w:id="1622420027">
                                  <w:marLeft w:val="0"/>
                                  <w:marRight w:val="240"/>
                                  <w:marTop w:val="180"/>
                                  <w:marBottom w:val="0"/>
                                  <w:divBdr>
                                    <w:top w:val="none" w:sz="0" w:space="0" w:color="auto"/>
                                    <w:left w:val="none" w:sz="0" w:space="0" w:color="auto"/>
                                    <w:bottom w:val="none" w:sz="0" w:space="0" w:color="auto"/>
                                    <w:right w:val="none" w:sz="0" w:space="0" w:color="auto"/>
                                  </w:divBdr>
                                </w:div>
                              </w:divsChild>
                            </w:div>
                            <w:div w:id="1989628588">
                              <w:marLeft w:val="0"/>
                              <w:marRight w:val="0"/>
                              <w:marTop w:val="240"/>
                              <w:marBottom w:val="240"/>
                              <w:divBdr>
                                <w:top w:val="none" w:sz="0" w:space="0" w:color="auto"/>
                                <w:left w:val="none" w:sz="0" w:space="0" w:color="auto"/>
                                <w:bottom w:val="none" w:sz="0" w:space="0" w:color="auto"/>
                                <w:right w:val="none" w:sz="0" w:space="0" w:color="auto"/>
                              </w:divBdr>
                              <w:divsChild>
                                <w:div w:id="228611825">
                                  <w:marLeft w:val="0"/>
                                  <w:marRight w:val="0"/>
                                  <w:marTop w:val="0"/>
                                  <w:marBottom w:val="0"/>
                                  <w:divBdr>
                                    <w:top w:val="none" w:sz="0" w:space="0" w:color="auto"/>
                                    <w:left w:val="none" w:sz="0" w:space="0" w:color="auto"/>
                                    <w:bottom w:val="none" w:sz="0" w:space="0" w:color="auto"/>
                                    <w:right w:val="none" w:sz="0" w:space="0" w:color="auto"/>
                                  </w:divBdr>
                                </w:div>
                              </w:divsChild>
                            </w:div>
                            <w:div w:id="1236621500">
                              <w:marLeft w:val="0"/>
                              <w:marRight w:val="0"/>
                              <w:marTop w:val="240"/>
                              <w:marBottom w:val="240"/>
                              <w:divBdr>
                                <w:top w:val="none" w:sz="0" w:space="0" w:color="auto"/>
                                <w:left w:val="none" w:sz="0" w:space="0" w:color="auto"/>
                                <w:bottom w:val="none" w:sz="0" w:space="0" w:color="auto"/>
                                <w:right w:val="none" w:sz="0" w:space="0" w:color="auto"/>
                              </w:divBdr>
                              <w:divsChild>
                                <w:div w:id="641539583">
                                  <w:marLeft w:val="0"/>
                                  <w:marRight w:val="0"/>
                                  <w:marTop w:val="0"/>
                                  <w:marBottom w:val="0"/>
                                  <w:divBdr>
                                    <w:top w:val="none" w:sz="0" w:space="0" w:color="auto"/>
                                    <w:left w:val="none" w:sz="0" w:space="0" w:color="auto"/>
                                    <w:bottom w:val="none" w:sz="0" w:space="0" w:color="auto"/>
                                    <w:right w:val="none" w:sz="0" w:space="0" w:color="auto"/>
                                  </w:divBdr>
                                </w:div>
                              </w:divsChild>
                            </w:div>
                            <w:div w:id="945035941">
                              <w:marLeft w:val="0"/>
                              <w:marRight w:val="0"/>
                              <w:marTop w:val="240"/>
                              <w:marBottom w:val="240"/>
                              <w:divBdr>
                                <w:top w:val="none" w:sz="0" w:space="0" w:color="auto"/>
                                <w:left w:val="none" w:sz="0" w:space="0" w:color="auto"/>
                                <w:bottom w:val="none" w:sz="0" w:space="0" w:color="auto"/>
                                <w:right w:val="none" w:sz="0" w:space="0" w:color="auto"/>
                              </w:divBdr>
                              <w:divsChild>
                                <w:div w:id="1315570639">
                                  <w:marLeft w:val="0"/>
                                  <w:marRight w:val="0"/>
                                  <w:marTop w:val="0"/>
                                  <w:marBottom w:val="0"/>
                                  <w:divBdr>
                                    <w:top w:val="none" w:sz="0" w:space="0" w:color="auto"/>
                                    <w:left w:val="none" w:sz="0" w:space="0" w:color="auto"/>
                                    <w:bottom w:val="none" w:sz="0" w:space="0" w:color="auto"/>
                                    <w:right w:val="none" w:sz="0" w:space="0" w:color="auto"/>
                                  </w:divBdr>
                                </w:div>
                              </w:divsChild>
                            </w:div>
                            <w:div w:id="1934123308">
                              <w:marLeft w:val="0"/>
                              <w:marRight w:val="0"/>
                              <w:marTop w:val="360"/>
                              <w:marBottom w:val="450"/>
                              <w:divBdr>
                                <w:top w:val="none" w:sz="0" w:space="0" w:color="auto"/>
                                <w:left w:val="none" w:sz="0" w:space="0" w:color="auto"/>
                                <w:bottom w:val="none" w:sz="0" w:space="0" w:color="auto"/>
                                <w:right w:val="none" w:sz="0" w:space="0" w:color="auto"/>
                              </w:divBdr>
                              <w:divsChild>
                                <w:div w:id="1104375195">
                                  <w:marLeft w:val="0"/>
                                  <w:marRight w:val="0"/>
                                  <w:marTop w:val="0"/>
                                  <w:marBottom w:val="0"/>
                                  <w:divBdr>
                                    <w:top w:val="none" w:sz="0" w:space="0" w:color="auto"/>
                                    <w:left w:val="none" w:sz="0" w:space="0" w:color="auto"/>
                                    <w:bottom w:val="single" w:sz="6" w:space="15" w:color="B8B9BA"/>
                                    <w:right w:val="none" w:sz="0" w:space="0" w:color="auto"/>
                                  </w:divBdr>
                                  <w:divsChild>
                                    <w:div w:id="1171600322">
                                      <w:marLeft w:val="0"/>
                                      <w:marRight w:val="0"/>
                                      <w:marTop w:val="0"/>
                                      <w:marBottom w:val="0"/>
                                      <w:divBdr>
                                        <w:top w:val="none" w:sz="0" w:space="0" w:color="auto"/>
                                        <w:left w:val="none" w:sz="0" w:space="0" w:color="auto"/>
                                        <w:bottom w:val="none" w:sz="0" w:space="0" w:color="auto"/>
                                        <w:right w:val="none" w:sz="0" w:space="0" w:color="auto"/>
                                      </w:divBdr>
                                    </w:div>
                                    <w:div w:id="1721857588">
                                      <w:marLeft w:val="0"/>
                                      <w:marRight w:val="0"/>
                                      <w:marTop w:val="225"/>
                                      <w:marBottom w:val="0"/>
                                      <w:divBdr>
                                        <w:top w:val="none" w:sz="0" w:space="0" w:color="auto"/>
                                        <w:left w:val="none" w:sz="0" w:space="0" w:color="auto"/>
                                        <w:bottom w:val="none" w:sz="0" w:space="0" w:color="auto"/>
                                        <w:right w:val="none" w:sz="0" w:space="0" w:color="auto"/>
                                      </w:divBdr>
                                      <w:divsChild>
                                        <w:div w:id="1015694226">
                                          <w:marLeft w:val="0"/>
                                          <w:marRight w:val="0"/>
                                          <w:marTop w:val="0"/>
                                          <w:marBottom w:val="0"/>
                                          <w:divBdr>
                                            <w:top w:val="none" w:sz="0" w:space="0" w:color="auto"/>
                                            <w:left w:val="none" w:sz="0" w:space="0" w:color="auto"/>
                                            <w:bottom w:val="none" w:sz="0" w:space="0" w:color="auto"/>
                                            <w:right w:val="none" w:sz="0" w:space="0" w:color="auto"/>
                                          </w:divBdr>
                                        </w:div>
                                      </w:divsChild>
                                    </w:div>
                                    <w:div w:id="1091467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9587438">
                              <w:marLeft w:val="0"/>
                              <w:marRight w:val="0"/>
                              <w:marTop w:val="240"/>
                              <w:marBottom w:val="240"/>
                              <w:divBdr>
                                <w:top w:val="none" w:sz="0" w:space="0" w:color="auto"/>
                                <w:left w:val="none" w:sz="0" w:space="0" w:color="auto"/>
                                <w:bottom w:val="none" w:sz="0" w:space="0" w:color="auto"/>
                                <w:right w:val="none" w:sz="0" w:space="0" w:color="auto"/>
                              </w:divBdr>
                              <w:divsChild>
                                <w:div w:id="119155295">
                                  <w:marLeft w:val="0"/>
                                  <w:marRight w:val="0"/>
                                  <w:marTop w:val="0"/>
                                  <w:marBottom w:val="0"/>
                                  <w:divBdr>
                                    <w:top w:val="none" w:sz="0" w:space="0" w:color="auto"/>
                                    <w:left w:val="none" w:sz="0" w:space="0" w:color="auto"/>
                                    <w:bottom w:val="none" w:sz="0" w:space="0" w:color="auto"/>
                                    <w:right w:val="none" w:sz="0" w:space="0" w:color="auto"/>
                                  </w:divBdr>
                                </w:div>
                              </w:divsChild>
                            </w:div>
                            <w:div w:id="980496404">
                              <w:marLeft w:val="0"/>
                              <w:marRight w:val="0"/>
                              <w:marTop w:val="240"/>
                              <w:marBottom w:val="240"/>
                              <w:divBdr>
                                <w:top w:val="none" w:sz="0" w:space="0" w:color="auto"/>
                                <w:left w:val="none" w:sz="0" w:space="0" w:color="auto"/>
                                <w:bottom w:val="none" w:sz="0" w:space="0" w:color="auto"/>
                                <w:right w:val="none" w:sz="0" w:space="0" w:color="auto"/>
                              </w:divBdr>
                              <w:divsChild>
                                <w:div w:id="1750957550">
                                  <w:marLeft w:val="0"/>
                                  <w:marRight w:val="0"/>
                                  <w:marTop w:val="0"/>
                                  <w:marBottom w:val="0"/>
                                  <w:divBdr>
                                    <w:top w:val="none" w:sz="0" w:space="0" w:color="auto"/>
                                    <w:left w:val="none" w:sz="0" w:space="0" w:color="auto"/>
                                    <w:bottom w:val="none" w:sz="0" w:space="0" w:color="auto"/>
                                    <w:right w:val="none" w:sz="0" w:space="0" w:color="auto"/>
                                  </w:divBdr>
                                </w:div>
                              </w:divsChild>
                            </w:div>
                            <w:div w:id="2015959117">
                              <w:marLeft w:val="0"/>
                              <w:marRight w:val="0"/>
                              <w:marTop w:val="240"/>
                              <w:marBottom w:val="240"/>
                              <w:divBdr>
                                <w:top w:val="none" w:sz="0" w:space="0" w:color="auto"/>
                                <w:left w:val="none" w:sz="0" w:space="0" w:color="auto"/>
                                <w:bottom w:val="none" w:sz="0" w:space="0" w:color="auto"/>
                                <w:right w:val="none" w:sz="0" w:space="0" w:color="auto"/>
                              </w:divBdr>
                              <w:divsChild>
                                <w:div w:id="3498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59267">
      <w:bodyDiv w:val="1"/>
      <w:marLeft w:val="0"/>
      <w:marRight w:val="0"/>
      <w:marTop w:val="0"/>
      <w:marBottom w:val="0"/>
      <w:divBdr>
        <w:top w:val="none" w:sz="0" w:space="0" w:color="auto"/>
        <w:left w:val="none" w:sz="0" w:space="0" w:color="auto"/>
        <w:bottom w:val="none" w:sz="0" w:space="0" w:color="auto"/>
        <w:right w:val="none" w:sz="0" w:space="0" w:color="auto"/>
      </w:divBdr>
      <w:divsChild>
        <w:div w:id="1579054781">
          <w:marLeft w:val="0"/>
          <w:marRight w:val="0"/>
          <w:marTop w:val="0"/>
          <w:marBottom w:val="0"/>
          <w:divBdr>
            <w:top w:val="none" w:sz="0" w:space="0" w:color="auto"/>
            <w:left w:val="none" w:sz="0" w:space="0" w:color="auto"/>
            <w:bottom w:val="none" w:sz="0" w:space="0" w:color="auto"/>
            <w:right w:val="none" w:sz="0" w:space="0" w:color="auto"/>
          </w:divBdr>
          <w:divsChild>
            <w:div w:id="1737624529">
              <w:marLeft w:val="0"/>
              <w:marRight w:val="0"/>
              <w:marTop w:val="0"/>
              <w:marBottom w:val="0"/>
              <w:divBdr>
                <w:top w:val="none" w:sz="0" w:space="0" w:color="auto"/>
                <w:left w:val="none" w:sz="0" w:space="0" w:color="auto"/>
                <w:bottom w:val="none" w:sz="0" w:space="0" w:color="auto"/>
                <w:right w:val="none" w:sz="0" w:space="0" w:color="auto"/>
              </w:divBdr>
              <w:divsChild>
                <w:div w:id="1428384026">
                  <w:marLeft w:val="0"/>
                  <w:marRight w:val="0"/>
                  <w:marTop w:val="0"/>
                  <w:marBottom w:val="0"/>
                  <w:divBdr>
                    <w:top w:val="none" w:sz="0" w:space="0" w:color="auto"/>
                    <w:left w:val="none" w:sz="0" w:space="0" w:color="auto"/>
                    <w:bottom w:val="none" w:sz="0" w:space="0" w:color="auto"/>
                    <w:right w:val="none" w:sz="0" w:space="0" w:color="auto"/>
                  </w:divBdr>
                </w:div>
                <w:div w:id="616328379">
                  <w:marLeft w:val="0"/>
                  <w:marRight w:val="0"/>
                  <w:marTop w:val="847"/>
                  <w:marBottom w:val="0"/>
                  <w:divBdr>
                    <w:top w:val="none" w:sz="0" w:space="0" w:color="auto"/>
                    <w:left w:val="none" w:sz="0" w:space="0" w:color="auto"/>
                    <w:bottom w:val="none" w:sz="0" w:space="0" w:color="auto"/>
                    <w:right w:val="none" w:sz="0" w:space="0" w:color="auto"/>
                  </w:divBdr>
                  <w:divsChild>
                    <w:div w:id="1278222920">
                      <w:marLeft w:val="0"/>
                      <w:marRight w:val="0"/>
                      <w:marTop w:val="0"/>
                      <w:marBottom w:val="0"/>
                      <w:divBdr>
                        <w:top w:val="none" w:sz="0" w:space="0" w:color="auto"/>
                        <w:left w:val="none" w:sz="0" w:space="0" w:color="auto"/>
                        <w:bottom w:val="none" w:sz="0" w:space="0" w:color="auto"/>
                        <w:right w:val="none" w:sz="0" w:space="0" w:color="auto"/>
                      </w:divBdr>
                      <w:divsChild>
                        <w:div w:id="1497261065">
                          <w:marLeft w:val="0"/>
                          <w:marRight w:val="0"/>
                          <w:marTop w:val="0"/>
                          <w:marBottom w:val="0"/>
                          <w:divBdr>
                            <w:top w:val="none" w:sz="0" w:space="0" w:color="auto"/>
                            <w:left w:val="none" w:sz="0" w:space="0" w:color="auto"/>
                            <w:bottom w:val="none" w:sz="0" w:space="0" w:color="auto"/>
                            <w:right w:val="none" w:sz="0" w:space="0" w:color="auto"/>
                          </w:divBdr>
                          <w:divsChild>
                            <w:div w:id="864370528">
                              <w:marLeft w:val="0"/>
                              <w:marRight w:val="0"/>
                              <w:marTop w:val="0"/>
                              <w:marBottom w:val="0"/>
                              <w:divBdr>
                                <w:top w:val="none" w:sz="0" w:space="0" w:color="auto"/>
                                <w:left w:val="none" w:sz="0" w:space="0" w:color="auto"/>
                                <w:bottom w:val="none" w:sz="0" w:space="0" w:color="auto"/>
                                <w:right w:val="none" w:sz="0" w:space="0" w:color="auto"/>
                              </w:divBdr>
                            </w:div>
                          </w:divsChild>
                        </w:div>
                        <w:div w:id="1313216987">
                          <w:marLeft w:val="0"/>
                          <w:marRight w:val="191"/>
                          <w:marTop w:val="0"/>
                          <w:marBottom w:val="0"/>
                          <w:divBdr>
                            <w:top w:val="none" w:sz="0" w:space="0" w:color="auto"/>
                            <w:left w:val="none" w:sz="0" w:space="0" w:color="auto"/>
                            <w:bottom w:val="none" w:sz="0" w:space="0" w:color="auto"/>
                            <w:right w:val="none" w:sz="0" w:space="0" w:color="auto"/>
                          </w:divBdr>
                        </w:div>
                        <w:div w:id="1768696009">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8140">
          <w:marLeft w:val="0"/>
          <w:marRight w:val="0"/>
          <w:marTop w:val="0"/>
          <w:marBottom w:val="0"/>
          <w:divBdr>
            <w:top w:val="none" w:sz="0" w:space="0" w:color="auto"/>
            <w:left w:val="none" w:sz="0" w:space="0" w:color="auto"/>
            <w:bottom w:val="none" w:sz="0" w:space="0" w:color="auto"/>
            <w:right w:val="none" w:sz="0" w:space="0" w:color="auto"/>
          </w:divBdr>
          <w:divsChild>
            <w:div w:id="1073625622">
              <w:marLeft w:val="0"/>
              <w:marRight w:val="0"/>
              <w:marTop w:val="0"/>
              <w:marBottom w:val="0"/>
              <w:divBdr>
                <w:top w:val="none" w:sz="0" w:space="0" w:color="auto"/>
                <w:left w:val="none" w:sz="0" w:space="0" w:color="auto"/>
                <w:bottom w:val="none" w:sz="0" w:space="0" w:color="auto"/>
                <w:right w:val="none" w:sz="0" w:space="0" w:color="auto"/>
              </w:divBdr>
              <w:divsChild>
                <w:div w:id="1133408602">
                  <w:marLeft w:val="0"/>
                  <w:marRight w:val="0"/>
                  <w:marTop w:val="0"/>
                  <w:marBottom w:val="0"/>
                  <w:divBdr>
                    <w:top w:val="none" w:sz="0" w:space="0" w:color="auto"/>
                    <w:left w:val="none" w:sz="0" w:space="0" w:color="auto"/>
                    <w:bottom w:val="none" w:sz="0" w:space="0" w:color="auto"/>
                    <w:right w:val="none" w:sz="0" w:space="0" w:color="auto"/>
                  </w:divBdr>
                  <w:divsChild>
                    <w:div w:id="1171600206">
                      <w:marLeft w:val="0"/>
                      <w:marRight w:val="2118"/>
                      <w:marTop w:val="0"/>
                      <w:marBottom w:val="0"/>
                      <w:divBdr>
                        <w:top w:val="none" w:sz="0" w:space="0" w:color="auto"/>
                        <w:left w:val="none" w:sz="0" w:space="0" w:color="auto"/>
                        <w:bottom w:val="none" w:sz="0" w:space="0" w:color="auto"/>
                        <w:right w:val="none" w:sz="0" w:space="0" w:color="auto"/>
                      </w:divBdr>
                      <w:divsChild>
                        <w:div w:id="1462461002">
                          <w:marLeft w:val="0"/>
                          <w:marRight w:val="0"/>
                          <w:marTop w:val="847"/>
                          <w:marBottom w:val="847"/>
                          <w:divBdr>
                            <w:top w:val="none" w:sz="0" w:space="0" w:color="auto"/>
                            <w:left w:val="none" w:sz="0" w:space="0" w:color="auto"/>
                            <w:bottom w:val="none" w:sz="0" w:space="0" w:color="auto"/>
                            <w:right w:val="none" w:sz="0" w:space="0" w:color="auto"/>
                          </w:divBdr>
                          <w:divsChild>
                            <w:div w:id="1658998035">
                              <w:marLeft w:val="0"/>
                              <w:marRight w:val="0"/>
                              <w:marTop w:val="0"/>
                              <w:marBottom w:val="424"/>
                              <w:divBdr>
                                <w:top w:val="none" w:sz="0" w:space="0" w:color="auto"/>
                                <w:left w:val="none" w:sz="0" w:space="0" w:color="auto"/>
                                <w:bottom w:val="none" w:sz="0" w:space="0" w:color="auto"/>
                                <w:right w:val="none" w:sz="0" w:space="0" w:color="auto"/>
                              </w:divBdr>
                            </w:div>
                            <w:div w:id="1684821363">
                              <w:marLeft w:val="0"/>
                              <w:marRight w:val="0"/>
                              <w:marTop w:val="424"/>
                              <w:marBottom w:val="424"/>
                              <w:divBdr>
                                <w:top w:val="none" w:sz="0" w:space="0" w:color="auto"/>
                                <w:left w:val="none" w:sz="0" w:space="0" w:color="auto"/>
                                <w:bottom w:val="none" w:sz="0" w:space="0" w:color="auto"/>
                                <w:right w:val="none" w:sz="0" w:space="0" w:color="auto"/>
                              </w:divBdr>
                            </w:div>
                            <w:div w:id="827090080">
                              <w:marLeft w:val="0"/>
                              <w:marRight w:val="0"/>
                              <w:marTop w:val="424"/>
                              <w:marBottom w:val="847"/>
                              <w:divBdr>
                                <w:top w:val="single" w:sz="8" w:space="31" w:color="EB5D0B"/>
                                <w:left w:val="none" w:sz="0" w:space="0" w:color="auto"/>
                                <w:bottom w:val="single" w:sz="8" w:space="31" w:color="EB5D0B"/>
                                <w:right w:val="none" w:sz="0" w:space="0" w:color="auto"/>
                              </w:divBdr>
                            </w:div>
                            <w:div w:id="2045250249">
                              <w:marLeft w:val="0"/>
                              <w:marRight w:val="0"/>
                              <w:marTop w:val="339"/>
                              <w:marBottom w:val="339"/>
                              <w:divBdr>
                                <w:top w:val="none" w:sz="0" w:space="0" w:color="auto"/>
                                <w:left w:val="none" w:sz="0" w:space="0" w:color="auto"/>
                                <w:bottom w:val="none" w:sz="0" w:space="0" w:color="auto"/>
                                <w:right w:val="none" w:sz="0" w:space="0" w:color="auto"/>
                              </w:divBdr>
                              <w:divsChild>
                                <w:div w:id="1911768919">
                                  <w:marLeft w:val="0"/>
                                  <w:marRight w:val="0"/>
                                  <w:marTop w:val="0"/>
                                  <w:marBottom w:val="0"/>
                                  <w:divBdr>
                                    <w:top w:val="none" w:sz="0" w:space="0" w:color="auto"/>
                                    <w:left w:val="none" w:sz="0" w:space="0" w:color="auto"/>
                                    <w:bottom w:val="none" w:sz="0" w:space="0" w:color="auto"/>
                                    <w:right w:val="none" w:sz="0" w:space="0" w:color="auto"/>
                                  </w:divBdr>
                                </w:div>
                              </w:divsChild>
                            </w:div>
                            <w:div w:id="2024623035">
                              <w:marLeft w:val="0"/>
                              <w:marRight w:val="0"/>
                              <w:marTop w:val="339"/>
                              <w:marBottom w:val="339"/>
                              <w:divBdr>
                                <w:top w:val="none" w:sz="0" w:space="0" w:color="auto"/>
                                <w:left w:val="none" w:sz="0" w:space="0" w:color="auto"/>
                                <w:bottom w:val="none" w:sz="0" w:space="0" w:color="auto"/>
                                <w:right w:val="none" w:sz="0" w:space="0" w:color="auto"/>
                              </w:divBdr>
                              <w:divsChild>
                                <w:div w:id="1159347578">
                                  <w:marLeft w:val="0"/>
                                  <w:marRight w:val="0"/>
                                  <w:marTop w:val="0"/>
                                  <w:marBottom w:val="0"/>
                                  <w:divBdr>
                                    <w:top w:val="none" w:sz="0" w:space="0" w:color="auto"/>
                                    <w:left w:val="none" w:sz="0" w:space="0" w:color="auto"/>
                                    <w:bottom w:val="none" w:sz="0" w:space="0" w:color="auto"/>
                                    <w:right w:val="none" w:sz="0" w:space="0" w:color="auto"/>
                                  </w:divBdr>
                                </w:div>
                              </w:divsChild>
                            </w:div>
                            <w:div w:id="1570463019">
                              <w:marLeft w:val="0"/>
                              <w:marRight w:val="0"/>
                              <w:marTop w:val="339"/>
                              <w:marBottom w:val="339"/>
                              <w:divBdr>
                                <w:top w:val="none" w:sz="0" w:space="0" w:color="auto"/>
                                <w:left w:val="none" w:sz="0" w:space="0" w:color="auto"/>
                                <w:bottom w:val="none" w:sz="0" w:space="0" w:color="auto"/>
                                <w:right w:val="none" w:sz="0" w:space="0" w:color="auto"/>
                              </w:divBdr>
                              <w:divsChild>
                                <w:div w:id="1519731022">
                                  <w:marLeft w:val="0"/>
                                  <w:marRight w:val="0"/>
                                  <w:marTop w:val="0"/>
                                  <w:marBottom w:val="0"/>
                                  <w:divBdr>
                                    <w:top w:val="none" w:sz="0" w:space="0" w:color="auto"/>
                                    <w:left w:val="none" w:sz="0" w:space="0" w:color="auto"/>
                                    <w:bottom w:val="none" w:sz="0" w:space="0" w:color="auto"/>
                                    <w:right w:val="none" w:sz="0" w:space="0" w:color="auto"/>
                                  </w:divBdr>
                                </w:div>
                              </w:divsChild>
                            </w:div>
                            <w:div w:id="183439913">
                              <w:marLeft w:val="0"/>
                              <w:marRight w:val="0"/>
                              <w:marTop w:val="339"/>
                              <w:marBottom w:val="339"/>
                              <w:divBdr>
                                <w:top w:val="none" w:sz="0" w:space="0" w:color="auto"/>
                                <w:left w:val="none" w:sz="0" w:space="0" w:color="auto"/>
                                <w:bottom w:val="none" w:sz="0" w:space="0" w:color="auto"/>
                                <w:right w:val="none" w:sz="0" w:space="0" w:color="auto"/>
                              </w:divBdr>
                              <w:divsChild>
                                <w:div w:id="1298343602">
                                  <w:marLeft w:val="0"/>
                                  <w:marRight w:val="0"/>
                                  <w:marTop w:val="0"/>
                                  <w:marBottom w:val="0"/>
                                  <w:divBdr>
                                    <w:top w:val="none" w:sz="0" w:space="0" w:color="auto"/>
                                    <w:left w:val="none" w:sz="0" w:space="0" w:color="auto"/>
                                    <w:bottom w:val="none" w:sz="0" w:space="0" w:color="auto"/>
                                    <w:right w:val="none" w:sz="0" w:space="0" w:color="auto"/>
                                  </w:divBdr>
                                </w:div>
                              </w:divsChild>
                            </w:div>
                            <w:div w:id="1709258483">
                              <w:marLeft w:val="0"/>
                              <w:marRight w:val="0"/>
                              <w:marTop w:val="339"/>
                              <w:marBottom w:val="339"/>
                              <w:divBdr>
                                <w:top w:val="none" w:sz="0" w:space="0" w:color="auto"/>
                                <w:left w:val="none" w:sz="0" w:space="0" w:color="auto"/>
                                <w:bottom w:val="none" w:sz="0" w:space="0" w:color="auto"/>
                                <w:right w:val="none" w:sz="0" w:space="0" w:color="auto"/>
                              </w:divBdr>
                              <w:divsChild>
                                <w:div w:id="1187251109">
                                  <w:marLeft w:val="0"/>
                                  <w:marRight w:val="0"/>
                                  <w:marTop w:val="0"/>
                                  <w:marBottom w:val="0"/>
                                  <w:divBdr>
                                    <w:top w:val="none" w:sz="0" w:space="0" w:color="auto"/>
                                    <w:left w:val="none" w:sz="0" w:space="0" w:color="auto"/>
                                    <w:bottom w:val="none" w:sz="0" w:space="0" w:color="auto"/>
                                    <w:right w:val="none" w:sz="0" w:space="0" w:color="auto"/>
                                  </w:divBdr>
                                </w:div>
                              </w:divsChild>
                            </w:div>
                            <w:div w:id="1147087360">
                              <w:marLeft w:val="0"/>
                              <w:marRight w:val="0"/>
                              <w:marTop w:val="339"/>
                              <w:marBottom w:val="339"/>
                              <w:divBdr>
                                <w:top w:val="none" w:sz="0" w:space="0" w:color="auto"/>
                                <w:left w:val="none" w:sz="0" w:space="0" w:color="auto"/>
                                <w:bottom w:val="none" w:sz="0" w:space="0" w:color="auto"/>
                                <w:right w:val="none" w:sz="0" w:space="0" w:color="auto"/>
                              </w:divBdr>
                              <w:divsChild>
                                <w:div w:id="427848804">
                                  <w:marLeft w:val="0"/>
                                  <w:marRight w:val="0"/>
                                  <w:marTop w:val="0"/>
                                  <w:marBottom w:val="0"/>
                                  <w:divBdr>
                                    <w:top w:val="none" w:sz="0" w:space="0" w:color="auto"/>
                                    <w:left w:val="none" w:sz="0" w:space="0" w:color="auto"/>
                                    <w:bottom w:val="none" w:sz="0" w:space="0" w:color="auto"/>
                                    <w:right w:val="none" w:sz="0" w:space="0" w:color="auto"/>
                                  </w:divBdr>
                                </w:div>
                              </w:divsChild>
                            </w:div>
                            <w:div w:id="1534684486">
                              <w:marLeft w:val="0"/>
                              <w:marRight w:val="0"/>
                              <w:marTop w:val="508"/>
                              <w:marBottom w:val="635"/>
                              <w:divBdr>
                                <w:top w:val="none" w:sz="0" w:space="0" w:color="auto"/>
                                <w:left w:val="none" w:sz="0" w:space="0" w:color="auto"/>
                                <w:bottom w:val="none" w:sz="0" w:space="0" w:color="auto"/>
                                <w:right w:val="none" w:sz="0" w:space="0" w:color="auto"/>
                              </w:divBdr>
                              <w:divsChild>
                                <w:div w:id="1651667291">
                                  <w:marLeft w:val="0"/>
                                  <w:marRight w:val="0"/>
                                  <w:marTop w:val="0"/>
                                  <w:marBottom w:val="0"/>
                                  <w:divBdr>
                                    <w:top w:val="none" w:sz="0" w:space="0" w:color="auto"/>
                                    <w:left w:val="none" w:sz="0" w:space="0" w:color="auto"/>
                                    <w:bottom w:val="single" w:sz="8" w:space="21" w:color="B8B9BA"/>
                                    <w:right w:val="none" w:sz="0" w:space="0" w:color="auto"/>
                                  </w:divBdr>
                                  <w:divsChild>
                                    <w:div w:id="1401830612">
                                      <w:marLeft w:val="0"/>
                                      <w:marRight w:val="0"/>
                                      <w:marTop w:val="0"/>
                                      <w:marBottom w:val="0"/>
                                      <w:divBdr>
                                        <w:top w:val="none" w:sz="0" w:space="0" w:color="auto"/>
                                        <w:left w:val="none" w:sz="0" w:space="0" w:color="auto"/>
                                        <w:bottom w:val="none" w:sz="0" w:space="0" w:color="auto"/>
                                        <w:right w:val="none" w:sz="0" w:space="0" w:color="auto"/>
                                      </w:divBdr>
                                    </w:div>
                                    <w:div w:id="1344937504">
                                      <w:marLeft w:val="0"/>
                                      <w:marRight w:val="0"/>
                                      <w:marTop w:val="318"/>
                                      <w:marBottom w:val="0"/>
                                      <w:divBdr>
                                        <w:top w:val="none" w:sz="0" w:space="0" w:color="auto"/>
                                        <w:left w:val="none" w:sz="0" w:space="0" w:color="auto"/>
                                        <w:bottom w:val="none" w:sz="0" w:space="0" w:color="auto"/>
                                        <w:right w:val="none" w:sz="0" w:space="0" w:color="auto"/>
                                      </w:divBdr>
                                      <w:divsChild>
                                        <w:div w:id="790326275">
                                          <w:marLeft w:val="0"/>
                                          <w:marRight w:val="0"/>
                                          <w:marTop w:val="0"/>
                                          <w:marBottom w:val="0"/>
                                          <w:divBdr>
                                            <w:top w:val="none" w:sz="0" w:space="0" w:color="auto"/>
                                            <w:left w:val="none" w:sz="0" w:space="0" w:color="auto"/>
                                            <w:bottom w:val="none" w:sz="0" w:space="0" w:color="auto"/>
                                            <w:right w:val="none" w:sz="0" w:space="0" w:color="auto"/>
                                          </w:divBdr>
                                        </w:div>
                                      </w:divsChild>
                                    </w:div>
                                    <w:div w:id="110090500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462118473">
                              <w:marLeft w:val="0"/>
                              <w:marRight w:val="0"/>
                              <w:marTop w:val="339"/>
                              <w:marBottom w:val="339"/>
                              <w:divBdr>
                                <w:top w:val="none" w:sz="0" w:space="0" w:color="auto"/>
                                <w:left w:val="none" w:sz="0" w:space="0" w:color="auto"/>
                                <w:bottom w:val="none" w:sz="0" w:space="0" w:color="auto"/>
                                <w:right w:val="none" w:sz="0" w:space="0" w:color="auto"/>
                              </w:divBdr>
                              <w:divsChild>
                                <w:div w:id="1182427157">
                                  <w:marLeft w:val="0"/>
                                  <w:marRight w:val="0"/>
                                  <w:marTop w:val="0"/>
                                  <w:marBottom w:val="0"/>
                                  <w:divBdr>
                                    <w:top w:val="none" w:sz="0" w:space="0" w:color="auto"/>
                                    <w:left w:val="none" w:sz="0" w:space="0" w:color="auto"/>
                                    <w:bottom w:val="none" w:sz="0" w:space="0" w:color="auto"/>
                                    <w:right w:val="none" w:sz="0" w:space="0" w:color="auto"/>
                                  </w:divBdr>
                                </w:div>
                              </w:divsChild>
                            </w:div>
                            <w:div w:id="327364522">
                              <w:marLeft w:val="0"/>
                              <w:marRight w:val="0"/>
                              <w:marTop w:val="339"/>
                              <w:marBottom w:val="339"/>
                              <w:divBdr>
                                <w:top w:val="none" w:sz="0" w:space="0" w:color="auto"/>
                                <w:left w:val="none" w:sz="0" w:space="0" w:color="auto"/>
                                <w:bottom w:val="none" w:sz="0" w:space="0" w:color="auto"/>
                                <w:right w:val="none" w:sz="0" w:space="0" w:color="auto"/>
                              </w:divBdr>
                              <w:divsChild>
                                <w:div w:id="817841364">
                                  <w:marLeft w:val="0"/>
                                  <w:marRight w:val="0"/>
                                  <w:marTop w:val="0"/>
                                  <w:marBottom w:val="0"/>
                                  <w:divBdr>
                                    <w:top w:val="none" w:sz="0" w:space="0" w:color="auto"/>
                                    <w:left w:val="none" w:sz="0" w:space="0" w:color="auto"/>
                                    <w:bottom w:val="none" w:sz="0" w:space="0" w:color="auto"/>
                                    <w:right w:val="none" w:sz="0" w:space="0" w:color="auto"/>
                                  </w:divBdr>
                                </w:div>
                              </w:divsChild>
                            </w:div>
                            <w:div w:id="1901092651">
                              <w:marLeft w:val="0"/>
                              <w:marRight w:val="0"/>
                              <w:marTop w:val="339"/>
                              <w:marBottom w:val="339"/>
                              <w:divBdr>
                                <w:top w:val="none" w:sz="0" w:space="0" w:color="auto"/>
                                <w:left w:val="none" w:sz="0" w:space="0" w:color="auto"/>
                                <w:bottom w:val="none" w:sz="0" w:space="0" w:color="auto"/>
                                <w:right w:val="none" w:sz="0" w:space="0" w:color="auto"/>
                              </w:divBdr>
                              <w:divsChild>
                                <w:div w:id="853344302">
                                  <w:marLeft w:val="0"/>
                                  <w:marRight w:val="0"/>
                                  <w:marTop w:val="0"/>
                                  <w:marBottom w:val="0"/>
                                  <w:divBdr>
                                    <w:top w:val="none" w:sz="0" w:space="0" w:color="auto"/>
                                    <w:left w:val="none" w:sz="0" w:space="0" w:color="auto"/>
                                    <w:bottom w:val="none" w:sz="0" w:space="0" w:color="auto"/>
                                    <w:right w:val="none" w:sz="0" w:space="0" w:color="auto"/>
                                  </w:divBdr>
                                </w:div>
                              </w:divsChild>
                            </w:div>
                            <w:div w:id="1529294826">
                              <w:marLeft w:val="0"/>
                              <w:marRight w:val="0"/>
                              <w:marTop w:val="339"/>
                              <w:marBottom w:val="339"/>
                              <w:divBdr>
                                <w:top w:val="none" w:sz="0" w:space="0" w:color="auto"/>
                                <w:left w:val="none" w:sz="0" w:space="0" w:color="auto"/>
                                <w:bottom w:val="none" w:sz="0" w:space="0" w:color="auto"/>
                                <w:right w:val="none" w:sz="0" w:space="0" w:color="auto"/>
                              </w:divBdr>
                              <w:divsChild>
                                <w:div w:id="316109224">
                                  <w:marLeft w:val="0"/>
                                  <w:marRight w:val="0"/>
                                  <w:marTop w:val="0"/>
                                  <w:marBottom w:val="0"/>
                                  <w:divBdr>
                                    <w:top w:val="none" w:sz="0" w:space="0" w:color="auto"/>
                                    <w:left w:val="none" w:sz="0" w:space="0" w:color="auto"/>
                                    <w:bottom w:val="none" w:sz="0" w:space="0" w:color="auto"/>
                                    <w:right w:val="none" w:sz="0" w:space="0" w:color="auto"/>
                                  </w:divBdr>
                                </w:div>
                              </w:divsChild>
                            </w:div>
                            <w:div w:id="1708406736">
                              <w:marLeft w:val="0"/>
                              <w:marRight w:val="0"/>
                              <w:marTop w:val="339"/>
                              <w:marBottom w:val="339"/>
                              <w:divBdr>
                                <w:top w:val="none" w:sz="0" w:space="0" w:color="auto"/>
                                <w:left w:val="none" w:sz="0" w:space="0" w:color="auto"/>
                                <w:bottom w:val="none" w:sz="0" w:space="0" w:color="auto"/>
                                <w:right w:val="none" w:sz="0" w:space="0" w:color="auto"/>
                              </w:divBdr>
                              <w:divsChild>
                                <w:div w:id="1289968155">
                                  <w:marLeft w:val="0"/>
                                  <w:marRight w:val="0"/>
                                  <w:marTop w:val="0"/>
                                  <w:marBottom w:val="0"/>
                                  <w:divBdr>
                                    <w:top w:val="none" w:sz="0" w:space="0" w:color="auto"/>
                                    <w:left w:val="none" w:sz="0" w:space="0" w:color="auto"/>
                                    <w:bottom w:val="none" w:sz="0" w:space="0" w:color="auto"/>
                                    <w:right w:val="none" w:sz="0" w:space="0" w:color="auto"/>
                                  </w:divBdr>
                                </w:div>
                              </w:divsChild>
                            </w:div>
                            <w:div w:id="1862356929">
                              <w:marLeft w:val="0"/>
                              <w:marRight w:val="0"/>
                              <w:marTop w:val="339"/>
                              <w:marBottom w:val="339"/>
                              <w:divBdr>
                                <w:top w:val="none" w:sz="0" w:space="0" w:color="auto"/>
                                <w:left w:val="none" w:sz="0" w:space="0" w:color="auto"/>
                                <w:bottom w:val="none" w:sz="0" w:space="0" w:color="auto"/>
                                <w:right w:val="none" w:sz="0" w:space="0" w:color="auto"/>
                              </w:divBdr>
                              <w:divsChild>
                                <w:div w:id="740560046">
                                  <w:marLeft w:val="0"/>
                                  <w:marRight w:val="0"/>
                                  <w:marTop w:val="0"/>
                                  <w:marBottom w:val="0"/>
                                  <w:divBdr>
                                    <w:top w:val="none" w:sz="0" w:space="0" w:color="auto"/>
                                    <w:left w:val="none" w:sz="0" w:space="0" w:color="auto"/>
                                    <w:bottom w:val="none" w:sz="0" w:space="0" w:color="auto"/>
                                    <w:right w:val="none" w:sz="0" w:space="0" w:color="auto"/>
                                  </w:divBdr>
                                </w:div>
                              </w:divsChild>
                            </w:div>
                            <w:div w:id="625501019">
                              <w:marLeft w:val="0"/>
                              <w:marRight w:val="0"/>
                              <w:marTop w:val="339"/>
                              <w:marBottom w:val="339"/>
                              <w:divBdr>
                                <w:top w:val="none" w:sz="0" w:space="0" w:color="auto"/>
                                <w:left w:val="none" w:sz="0" w:space="0" w:color="auto"/>
                                <w:bottom w:val="none" w:sz="0" w:space="0" w:color="auto"/>
                                <w:right w:val="none" w:sz="0" w:space="0" w:color="auto"/>
                              </w:divBdr>
                              <w:divsChild>
                                <w:div w:id="1177500063">
                                  <w:marLeft w:val="0"/>
                                  <w:marRight w:val="0"/>
                                  <w:marTop w:val="0"/>
                                  <w:marBottom w:val="0"/>
                                  <w:divBdr>
                                    <w:top w:val="none" w:sz="0" w:space="0" w:color="auto"/>
                                    <w:left w:val="none" w:sz="0" w:space="0" w:color="auto"/>
                                    <w:bottom w:val="none" w:sz="0" w:space="0" w:color="auto"/>
                                    <w:right w:val="none" w:sz="0" w:space="0" w:color="auto"/>
                                  </w:divBdr>
                                </w:div>
                              </w:divsChild>
                            </w:div>
                            <w:div w:id="1786578953">
                              <w:marLeft w:val="0"/>
                              <w:marRight w:val="0"/>
                              <w:marTop w:val="339"/>
                              <w:marBottom w:val="339"/>
                              <w:divBdr>
                                <w:top w:val="none" w:sz="0" w:space="0" w:color="auto"/>
                                <w:left w:val="none" w:sz="0" w:space="0" w:color="auto"/>
                                <w:bottom w:val="none" w:sz="0" w:space="0" w:color="auto"/>
                                <w:right w:val="none" w:sz="0" w:space="0" w:color="auto"/>
                              </w:divBdr>
                              <w:divsChild>
                                <w:div w:id="760446123">
                                  <w:marLeft w:val="0"/>
                                  <w:marRight w:val="0"/>
                                  <w:marTop w:val="0"/>
                                  <w:marBottom w:val="0"/>
                                  <w:divBdr>
                                    <w:top w:val="none" w:sz="0" w:space="0" w:color="auto"/>
                                    <w:left w:val="none" w:sz="0" w:space="0" w:color="auto"/>
                                    <w:bottom w:val="none" w:sz="0" w:space="0" w:color="auto"/>
                                    <w:right w:val="none" w:sz="0" w:space="0" w:color="auto"/>
                                  </w:divBdr>
                                </w:div>
                              </w:divsChild>
                            </w:div>
                            <w:div w:id="704328378">
                              <w:marLeft w:val="0"/>
                              <w:marRight w:val="0"/>
                              <w:marTop w:val="339"/>
                              <w:marBottom w:val="339"/>
                              <w:divBdr>
                                <w:top w:val="none" w:sz="0" w:space="0" w:color="auto"/>
                                <w:left w:val="none" w:sz="0" w:space="0" w:color="auto"/>
                                <w:bottom w:val="none" w:sz="0" w:space="0" w:color="auto"/>
                                <w:right w:val="none" w:sz="0" w:space="0" w:color="auto"/>
                              </w:divBdr>
                              <w:divsChild>
                                <w:div w:id="1548224897">
                                  <w:marLeft w:val="0"/>
                                  <w:marRight w:val="0"/>
                                  <w:marTop w:val="0"/>
                                  <w:marBottom w:val="0"/>
                                  <w:divBdr>
                                    <w:top w:val="none" w:sz="0" w:space="0" w:color="auto"/>
                                    <w:left w:val="none" w:sz="0" w:space="0" w:color="auto"/>
                                    <w:bottom w:val="none" w:sz="0" w:space="0" w:color="auto"/>
                                    <w:right w:val="none" w:sz="0" w:space="0" w:color="auto"/>
                                  </w:divBdr>
                                </w:div>
                              </w:divsChild>
                            </w:div>
                            <w:div w:id="248196736">
                              <w:marLeft w:val="0"/>
                              <w:marRight w:val="0"/>
                              <w:marTop w:val="339"/>
                              <w:marBottom w:val="339"/>
                              <w:divBdr>
                                <w:top w:val="none" w:sz="0" w:space="0" w:color="auto"/>
                                <w:left w:val="none" w:sz="0" w:space="0" w:color="auto"/>
                                <w:bottom w:val="none" w:sz="0" w:space="0" w:color="auto"/>
                                <w:right w:val="none" w:sz="0" w:space="0" w:color="auto"/>
                              </w:divBdr>
                              <w:divsChild>
                                <w:div w:id="506138255">
                                  <w:marLeft w:val="0"/>
                                  <w:marRight w:val="0"/>
                                  <w:marTop w:val="0"/>
                                  <w:marBottom w:val="0"/>
                                  <w:divBdr>
                                    <w:top w:val="none" w:sz="0" w:space="0" w:color="auto"/>
                                    <w:left w:val="none" w:sz="0" w:space="0" w:color="auto"/>
                                    <w:bottom w:val="none" w:sz="0" w:space="0" w:color="auto"/>
                                    <w:right w:val="none" w:sz="0" w:space="0" w:color="auto"/>
                                  </w:divBdr>
                                </w:div>
                              </w:divsChild>
                            </w:div>
                            <w:div w:id="1854145508">
                              <w:marLeft w:val="0"/>
                              <w:marRight w:val="0"/>
                              <w:marTop w:val="339"/>
                              <w:marBottom w:val="339"/>
                              <w:divBdr>
                                <w:top w:val="none" w:sz="0" w:space="0" w:color="auto"/>
                                <w:left w:val="none" w:sz="0" w:space="0" w:color="auto"/>
                                <w:bottom w:val="none" w:sz="0" w:space="0" w:color="auto"/>
                                <w:right w:val="none" w:sz="0" w:space="0" w:color="auto"/>
                              </w:divBdr>
                              <w:divsChild>
                                <w:div w:id="1879858779">
                                  <w:marLeft w:val="0"/>
                                  <w:marRight w:val="0"/>
                                  <w:marTop w:val="0"/>
                                  <w:marBottom w:val="0"/>
                                  <w:divBdr>
                                    <w:top w:val="none" w:sz="0" w:space="0" w:color="auto"/>
                                    <w:left w:val="none" w:sz="0" w:space="0" w:color="auto"/>
                                    <w:bottom w:val="none" w:sz="0" w:space="0" w:color="auto"/>
                                    <w:right w:val="none" w:sz="0" w:space="0" w:color="auto"/>
                                  </w:divBdr>
                                </w:div>
                              </w:divsChild>
                            </w:div>
                            <w:div w:id="884563154">
                              <w:marLeft w:val="0"/>
                              <w:marRight w:val="0"/>
                              <w:marTop w:val="508"/>
                              <w:marBottom w:val="635"/>
                              <w:divBdr>
                                <w:top w:val="none" w:sz="0" w:space="0" w:color="auto"/>
                                <w:left w:val="none" w:sz="0" w:space="0" w:color="auto"/>
                                <w:bottom w:val="none" w:sz="0" w:space="0" w:color="auto"/>
                                <w:right w:val="none" w:sz="0" w:space="0" w:color="auto"/>
                              </w:divBdr>
                              <w:divsChild>
                                <w:div w:id="549267000">
                                  <w:marLeft w:val="0"/>
                                  <w:marRight w:val="0"/>
                                  <w:marTop w:val="0"/>
                                  <w:marBottom w:val="0"/>
                                  <w:divBdr>
                                    <w:top w:val="none" w:sz="0" w:space="0" w:color="auto"/>
                                    <w:left w:val="none" w:sz="0" w:space="0" w:color="auto"/>
                                    <w:bottom w:val="single" w:sz="8" w:space="21" w:color="B8B9BA"/>
                                    <w:right w:val="none" w:sz="0" w:space="0" w:color="auto"/>
                                  </w:divBdr>
                                  <w:divsChild>
                                    <w:div w:id="1321273881">
                                      <w:marLeft w:val="0"/>
                                      <w:marRight w:val="0"/>
                                      <w:marTop w:val="0"/>
                                      <w:marBottom w:val="0"/>
                                      <w:divBdr>
                                        <w:top w:val="none" w:sz="0" w:space="0" w:color="auto"/>
                                        <w:left w:val="none" w:sz="0" w:space="0" w:color="auto"/>
                                        <w:bottom w:val="none" w:sz="0" w:space="0" w:color="auto"/>
                                        <w:right w:val="none" w:sz="0" w:space="0" w:color="auto"/>
                                      </w:divBdr>
                                    </w:div>
                                    <w:div w:id="1598169807">
                                      <w:marLeft w:val="0"/>
                                      <w:marRight w:val="0"/>
                                      <w:marTop w:val="318"/>
                                      <w:marBottom w:val="0"/>
                                      <w:divBdr>
                                        <w:top w:val="none" w:sz="0" w:space="0" w:color="auto"/>
                                        <w:left w:val="none" w:sz="0" w:space="0" w:color="auto"/>
                                        <w:bottom w:val="none" w:sz="0" w:space="0" w:color="auto"/>
                                        <w:right w:val="none" w:sz="0" w:space="0" w:color="auto"/>
                                      </w:divBdr>
                                      <w:divsChild>
                                        <w:div w:id="1625884124">
                                          <w:marLeft w:val="0"/>
                                          <w:marRight w:val="0"/>
                                          <w:marTop w:val="0"/>
                                          <w:marBottom w:val="0"/>
                                          <w:divBdr>
                                            <w:top w:val="none" w:sz="0" w:space="0" w:color="auto"/>
                                            <w:left w:val="none" w:sz="0" w:space="0" w:color="auto"/>
                                            <w:bottom w:val="none" w:sz="0" w:space="0" w:color="auto"/>
                                            <w:right w:val="none" w:sz="0" w:space="0" w:color="auto"/>
                                          </w:divBdr>
                                        </w:div>
                                      </w:divsChild>
                                    </w:div>
                                    <w:div w:id="1674070979">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519542034">
                              <w:marLeft w:val="0"/>
                              <w:marRight w:val="0"/>
                              <w:marTop w:val="339"/>
                              <w:marBottom w:val="339"/>
                              <w:divBdr>
                                <w:top w:val="none" w:sz="0" w:space="0" w:color="auto"/>
                                <w:left w:val="none" w:sz="0" w:space="0" w:color="auto"/>
                                <w:bottom w:val="none" w:sz="0" w:space="0" w:color="auto"/>
                                <w:right w:val="none" w:sz="0" w:space="0" w:color="auto"/>
                              </w:divBdr>
                              <w:divsChild>
                                <w:div w:id="377752656">
                                  <w:marLeft w:val="0"/>
                                  <w:marRight w:val="0"/>
                                  <w:marTop w:val="0"/>
                                  <w:marBottom w:val="0"/>
                                  <w:divBdr>
                                    <w:top w:val="none" w:sz="0" w:space="0" w:color="auto"/>
                                    <w:left w:val="none" w:sz="0" w:space="0" w:color="auto"/>
                                    <w:bottom w:val="none" w:sz="0" w:space="0" w:color="auto"/>
                                    <w:right w:val="none" w:sz="0" w:space="0" w:color="auto"/>
                                  </w:divBdr>
                                </w:div>
                              </w:divsChild>
                            </w:div>
                            <w:div w:id="689722638">
                              <w:marLeft w:val="0"/>
                              <w:marRight w:val="0"/>
                              <w:marTop w:val="339"/>
                              <w:marBottom w:val="339"/>
                              <w:divBdr>
                                <w:top w:val="none" w:sz="0" w:space="0" w:color="auto"/>
                                <w:left w:val="none" w:sz="0" w:space="0" w:color="auto"/>
                                <w:bottom w:val="none" w:sz="0" w:space="0" w:color="auto"/>
                                <w:right w:val="none" w:sz="0" w:space="0" w:color="auto"/>
                              </w:divBdr>
                              <w:divsChild>
                                <w:div w:id="1636831624">
                                  <w:marLeft w:val="0"/>
                                  <w:marRight w:val="0"/>
                                  <w:marTop w:val="0"/>
                                  <w:marBottom w:val="0"/>
                                  <w:divBdr>
                                    <w:top w:val="none" w:sz="0" w:space="0" w:color="auto"/>
                                    <w:left w:val="none" w:sz="0" w:space="0" w:color="auto"/>
                                    <w:bottom w:val="none" w:sz="0" w:space="0" w:color="auto"/>
                                    <w:right w:val="none" w:sz="0" w:space="0" w:color="auto"/>
                                  </w:divBdr>
                                </w:div>
                              </w:divsChild>
                            </w:div>
                            <w:div w:id="873811450">
                              <w:marLeft w:val="0"/>
                              <w:marRight w:val="0"/>
                              <w:marTop w:val="339"/>
                              <w:marBottom w:val="339"/>
                              <w:divBdr>
                                <w:top w:val="none" w:sz="0" w:space="0" w:color="auto"/>
                                <w:left w:val="none" w:sz="0" w:space="0" w:color="auto"/>
                                <w:bottom w:val="none" w:sz="0" w:space="0" w:color="auto"/>
                                <w:right w:val="none" w:sz="0" w:space="0" w:color="auto"/>
                              </w:divBdr>
                              <w:divsChild>
                                <w:div w:id="296229197">
                                  <w:marLeft w:val="0"/>
                                  <w:marRight w:val="0"/>
                                  <w:marTop w:val="0"/>
                                  <w:marBottom w:val="0"/>
                                  <w:divBdr>
                                    <w:top w:val="none" w:sz="0" w:space="0" w:color="auto"/>
                                    <w:left w:val="none" w:sz="0" w:space="0" w:color="auto"/>
                                    <w:bottom w:val="none" w:sz="0" w:space="0" w:color="auto"/>
                                    <w:right w:val="none" w:sz="0" w:space="0" w:color="auto"/>
                                  </w:divBdr>
                                </w:div>
                              </w:divsChild>
                            </w:div>
                            <w:div w:id="1133206339">
                              <w:marLeft w:val="0"/>
                              <w:marRight w:val="0"/>
                              <w:marTop w:val="339"/>
                              <w:marBottom w:val="339"/>
                              <w:divBdr>
                                <w:top w:val="none" w:sz="0" w:space="0" w:color="auto"/>
                                <w:left w:val="none" w:sz="0" w:space="0" w:color="auto"/>
                                <w:bottom w:val="none" w:sz="0" w:space="0" w:color="auto"/>
                                <w:right w:val="none" w:sz="0" w:space="0" w:color="auto"/>
                              </w:divBdr>
                              <w:divsChild>
                                <w:div w:id="17507843">
                                  <w:marLeft w:val="0"/>
                                  <w:marRight w:val="0"/>
                                  <w:marTop w:val="0"/>
                                  <w:marBottom w:val="0"/>
                                  <w:divBdr>
                                    <w:top w:val="none" w:sz="0" w:space="0" w:color="auto"/>
                                    <w:left w:val="none" w:sz="0" w:space="0" w:color="auto"/>
                                    <w:bottom w:val="none" w:sz="0" w:space="0" w:color="auto"/>
                                    <w:right w:val="none" w:sz="0" w:space="0" w:color="auto"/>
                                  </w:divBdr>
                                </w:div>
                              </w:divsChild>
                            </w:div>
                            <w:div w:id="2068912358">
                              <w:marLeft w:val="0"/>
                              <w:marRight w:val="0"/>
                              <w:marTop w:val="339"/>
                              <w:marBottom w:val="339"/>
                              <w:divBdr>
                                <w:top w:val="none" w:sz="0" w:space="0" w:color="auto"/>
                                <w:left w:val="none" w:sz="0" w:space="0" w:color="auto"/>
                                <w:bottom w:val="none" w:sz="0" w:space="0" w:color="auto"/>
                                <w:right w:val="none" w:sz="0" w:space="0" w:color="auto"/>
                              </w:divBdr>
                              <w:divsChild>
                                <w:div w:id="1244680121">
                                  <w:marLeft w:val="0"/>
                                  <w:marRight w:val="0"/>
                                  <w:marTop w:val="0"/>
                                  <w:marBottom w:val="0"/>
                                  <w:divBdr>
                                    <w:top w:val="none" w:sz="0" w:space="0" w:color="auto"/>
                                    <w:left w:val="none" w:sz="0" w:space="0" w:color="auto"/>
                                    <w:bottom w:val="none" w:sz="0" w:space="0" w:color="auto"/>
                                    <w:right w:val="none" w:sz="0" w:space="0" w:color="auto"/>
                                  </w:divBdr>
                                </w:div>
                              </w:divsChild>
                            </w:div>
                            <w:div w:id="239752604">
                              <w:marLeft w:val="0"/>
                              <w:marRight w:val="0"/>
                              <w:marTop w:val="339"/>
                              <w:marBottom w:val="339"/>
                              <w:divBdr>
                                <w:top w:val="none" w:sz="0" w:space="0" w:color="auto"/>
                                <w:left w:val="none" w:sz="0" w:space="0" w:color="auto"/>
                                <w:bottom w:val="none" w:sz="0" w:space="0" w:color="auto"/>
                                <w:right w:val="none" w:sz="0" w:space="0" w:color="auto"/>
                              </w:divBdr>
                              <w:divsChild>
                                <w:div w:id="8667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388">
      <w:bodyDiv w:val="1"/>
      <w:marLeft w:val="0"/>
      <w:marRight w:val="0"/>
      <w:marTop w:val="0"/>
      <w:marBottom w:val="0"/>
      <w:divBdr>
        <w:top w:val="none" w:sz="0" w:space="0" w:color="auto"/>
        <w:left w:val="none" w:sz="0" w:space="0" w:color="auto"/>
        <w:bottom w:val="none" w:sz="0" w:space="0" w:color="auto"/>
        <w:right w:val="none" w:sz="0" w:space="0" w:color="auto"/>
      </w:divBdr>
      <w:divsChild>
        <w:div w:id="470169174">
          <w:marLeft w:val="0"/>
          <w:marRight w:val="0"/>
          <w:marTop w:val="0"/>
          <w:marBottom w:val="0"/>
          <w:divBdr>
            <w:top w:val="none" w:sz="0" w:space="0" w:color="auto"/>
            <w:left w:val="none" w:sz="0" w:space="0" w:color="auto"/>
            <w:bottom w:val="none" w:sz="0" w:space="0" w:color="auto"/>
            <w:right w:val="none" w:sz="0" w:space="0" w:color="auto"/>
          </w:divBdr>
          <w:divsChild>
            <w:div w:id="1425495690">
              <w:marLeft w:val="0"/>
              <w:marRight w:val="0"/>
              <w:marTop w:val="0"/>
              <w:marBottom w:val="0"/>
              <w:divBdr>
                <w:top w:val="none" w:sz="0" w:space="0" w:color="auto"/>
                <w:left w:val="none" w:sz="0" w:space="0" w:color="auto"/>
                <w:bottom w:val="none" w:sz="0" w:space="0" w:color="auto"/>
                <w:right w:val="none" w:sz="0" w:space="0" w:color="auto"/>
              </w:divBdr>
              <w:divsChild>
                <w:div w:id="536235629">
                  <w:marLeft w:val="0"/>
                  <w:marRight w:val="0"/>
                  <w:marTop w:val="0"/>
                  <w:marBottom w:val="0"/>
                  <w:divBdr>
                    <w:top w:val="none" w:sz="0" w:space="0" w:color="auto"/>
                    <w:left w:val="none" w:sz="0" w:space="0" w:color="auto"/>
                    <w:bottom w:val="none" w:sz="0" w:space="0" w:color="auto"/>
                    <w:right w:val="none" w:sz="0" w:space="0" w:color="auto"/>
                  </w:divBdr>
                </w:div>
                <w:div w:id="803624955">
                  <w:marLeft w:val="0"/>
                  <w:marRight w:val="0"/>
                  <w:marTop w:val="600"/>
                  <w:marBottom w:val="0"/>
                  <w:divBdr>
                    <w:top w:val="none" w:sz="0" w:space="0" w:color="auto"/>
                    <w:left w:val="none" w:sz="0" w:space="0" w:color="auto"/>
                    <w:bottom w:val="none" w:sz="0" w:space="0" w:color="auto"/>
                    <w:right w:val="none" w:sz="0" w:space="0" w:color="auto"/>
                  </w:divBdr>
                  <w:divsChild>
                    <w:div w:id="926963012">
                      <w:marLeft w:val="0"/>
                      <w:marRight w:val="0"/>
                      <w:marTop w:val="0"/>
                      <w:marBottom w:val="0"/>
                      <w:divBdr>
                        <w:top w:val="none" w:sz="0" w:space="0" w:color="auto"/>
                        <w:left w:val="none" w:sz="0" w:space="0" w:color="auto"/>
                        <w:bottom w:val="none" w:sz="0" w:space="0" w:color="auto"/>
                        <w:right w:val="none" w:sz="0" w:space="0" w:color="auto"/>
                      </w:divBdr>
                      <w:divsChild>
                        <w:div w:id="1040863630">
                          <w:marLeft w:val="0"/>
                          <w:marRight w:val="0"/>
                          <w:marTop w:val="0"/>
                          <w:marBottom w:val="0"/>
                          <w:divBdr>
                            <w:top w:val="none" w:sz="0" w:space="0" w:color="auto"/>
                            <w:left w:val="none" w:sz="0" w:space="0" w:color="auto"/>
                            <w:bottom w:val="none" w:sz="0" w:space="0" w:color="auto"/>
                            <w:right w:val="none" w:sz="0" w:space="0" w:color="auto"/>
                          </w:divBdr>
                          <w:divsChild>
                            <w:div w:id="1384407592">
                              <w:marLeft w:val="0"/>
                              <w:marRight w:val="0"/>
                              <w:marTop w:val="0"/>
                              <w:marBottom w:val="0"/>
                              <w:divBdr>
                                <w:top w:val="none" w:sz="0" w:space="0" w:color="auto"/>
                                <w:left w:val="none" w:sz="0" w:space="0" w:color="auto"/>
                                <w:bottom w:val="none" w:sz="0" w:space="0" w:color="auto"/>
                                <w:right w:val="none" w:sz="0" w:space="0" w:color="auto"/>
                              </w:divBdr>
                            </w:div>
                          </w:divsChild>
                        </w:div>
                        <w:div w:id="1528837550">
                          <w:marLeft w:val="0"/>
                          <w:marRight w:val="135"/>
                          <w:marTop w:val="0"/>
                          <w:marBottom w:val="0"/>
                          <w:divBdr>
                            <w:top w:val="none" w:sz="0" w:space="0" w:color="auto"/>
                            <w:left w:val="none" w:sz="0" w:space="0" w:color="auto"/>
                            <w:bottom w:val="none" w:sz="0" w:space="0" w:color="auto"/>
                            <w:right w:val="none" w:sz="0" w:space="0" w:color="auto"/>
                          </w:divBdr>
                        </w:div>
                        <w:div w:id="1677490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5361">
          <w:marLeft w:val="0"/>
          <w:marRight w:val="0"/>
          <w:marTop w:val="0"/>
          <w:marBottom w:val="0"/>
          <w:divBdr>
            <w:top w:val="none" w:sz="0" w:space="0" w:color="auto"/>
            <w:left w:val="none" w:sz="0" w:space="0" w:color="auto"/>
            <w:bottom w:val="none" w:sz="0" w:space="0" w:color="auto"/>
            <w:right w:val="none" w:sz="0" w:space="0" w:color="auto"/>
          </w:divBdr>
          <w:divsChild>
            <w:div w:id="122775374">
              <w:marLeft w:val="0"/>
              <w:marRight w:val="0"/>
              <w:marTop w:val="0"/>
              <w:marBottom w:val="0"/>
              <w:divBdr>
                <w:top w:val="none" w:sz="0" w:space="0" w:color="auto"/>
                <w:left w:val="none" w:sz="0" w:space="0" w:color="auto"/>
                <w:bottom w:val="none" w:sz="0" w:space="0" w:color="auto"/>
                <w:right w:val="none" w:sz="0" w:space="0" w:color="auto"/>
              </w:divBdr>
              <w:divsChild>
                <w:div w:id="1995643936">
                  <w:marLeft w:val="0"/>
                  <w:marRight w:val="0"/>
                  <w:marTop w:val="0"/>
                  <w:marBottom w:val="0"/>
                  <w:divBdr>
                    <w:top w:val="none" w:sz="0" w:space="0" w:color="auto"/>
                    <w:left w:val="none" w:sz="0" w:space="0" w:color="auto"/>
                    <w:bottom w:val="none" w:sz="0" w:space="0" w:color="auto"/>
                    <w:right w:val="none" w:sz="0" w:space="0" w:color="auto"/>
                  </w:divBdr>
                  <w:divsChild>
                    <w:div w:id="13457277">
                      <w:marLeft w:val="0"/>
                      <w:marRight w:val="1500"/>
                      <w:marTop w:val="0"/>
                      <w:marBottom w:val="0"/>
                      <w:divBdr>
                        <w:top w:val="none" w:sz="0" w:space="0" w:color="auto"/>
                        <w:left w:val="none" w:sz="0" w:space="0" w:color="auto"/>
                        <w:bottom w:val="none" w:sz="0" w:space="0" w:color="auto"/>
                        <w:right w:val="none" w:sz="0" w:space="0" w:color="auto"/>
                      </w:divBdr>
                      <w:divsChild>
                        <w:div w:id="1927574262">
                          <w:marLeft w:val="0"/>
                          <w:marRight w:val="0"/>
                          <w:marTop w:val="600"/>
                          <w:marBottom w:val="600"/>
                          <w:divBdr>
                            <w:top w:val="none" w:sz="0" w:space="0" w:color="auto"/>
                            <w:left w:val="none" w:sz="0" w:space="0" w:color="auto"/>
                            <w:bottom w:val="none" w:sz="0" w:space="0" w:color="auto"/>
                            <w:right w:val="none" w:sz="0" w:space="0" w:color="auto"/>
                          </w:divBdr>
                          <w:divsChild>
                            <w:div w:id="245040533">
                              <w:marLeft w:val="0"/>
                              <w:marRight w:val="0"/>
                              <w:marTop w:val="0"/>
                              <w:marBottom w:val="300"/>
                              <w:divBdr>
                                <w:top w:val="none" w:sz="0" w:space="0" w:color="auto"/>
                                <w:left w:val="none" w:sz="0" w:space="0" w:color="auto"/>
                                <w:bottom w:val="none" w:sz="0" w:space="0" w:color="auto"/>
                                <w:right w:val="none" w:sz="0" w:space="0" w:color="auto"/>
                              </w:divBdr>
                            </w:div>
                            <w:div w:id="880900987">
                              <w:marLeft w:val="0"/>
                              <w:marRight w:val="0"/>
                              <w:marTop w:val="300"/>
                              <w:marBottom w:val="300"/>
                              <w:divBdr>
                                <w:top w:val="none" w:sz="0" w:space="0" w:color="auto"/>
                                <w:left w:val="none" w:sz="0" w:space="0" w:color="auto"/>
                                <w:bottom w:val="none" w:sz="0" w:space="0" w:color="auto"/>
                                <w:right w:val="none" w:sz="0" w:space="0" w:color="auto"/>
                              </w:divBdr>
                            </w:div>
                            <w:div w:id="1568110284">
                              <w:marLeft w:val="0"/>
                              <w:marRight w:val="0"/>
                              <w:marTop w:val="300"/>
                              <w:marBottom w:val="600"/>
                              <w:divBdr>
                                <w:top w:val="single" w:sz="6" w:space="30" w:color="EB5D0B"/>
                                <w:left w:val="none" w:sz="0" w:space="0" w:color="auto"/>
                                <w:bottom w:val="single" w:sz="6" w:space="30" w:color="EB5D0B"/>
                                <w:right w:val="none" w:sz="0" w:space="0" w:color="auto"/>
                              </w:divBdr>
                            </w:div>
                            <w:div w:id="431364313">
                              <w:marLeft w:val="0"/>
                              <w:marRight w:val="0"/>
                              <w:marTop w:val="240"/>
                              <w:marBottom w:val="240"/>
                              <w:divBdr>
                                <w:top w:val="none" w:sz="0" w:space="0" w:color="auto"/>
                                <w:left w:val="none" w:sz="0" w:space="0" w:color="auto"/>
                                <w:bottom w:val="none" w:sz="0" w:space="0" w:color="auto"/>
                                <w:right w:val="none" w:sz="0" w:space="0" w:color="auto"/>
                              </w:divBdr>
                              <w:divsChild>
                                <w:div w:id="307126670">
                                  <w:marLeft w:val="0"/>
                                  <w:marRight w:val="0"/>
                                  <w:marTop w:val="0"/>
                                  <w:marBottom w:val="0"/>
                                  <w:divBdr>
                                    <w:top w:val="none" w:sz="0" w:space="0" w:color="auto"/>
                                    <w:left w:val="none" w:sz="0" w:space="0" w:color="auto"/>
                                    <w:bottom w:val="none" w:sz="0" w:space="0" w:color="auto"/>
                                    <w:right w:val="none" w:sz="0" w:space="0" w:color="auto"/>
                                  </w:divBdr>
                                </w:div>
                              </w:divsChild>
                            </w:div>
                            <w:div w:id="2043742549">
                              <w:marLeft w:val="0"/>
                              <w:marRight w:val="0"/>
                              <w:marTop w:val="240"/>
                              <w:marBottom w:val="240"/>
                              <w:divBdr>
                                <w:top w:val="none" w:sz="0" w:space="0" w:color="auto"/>
                                <w:left w:val="none" w:sz="0" w:space="0" w:color="auto"/>
                                <w:bottom w:val="none" w:sz="0" w:space="0" w:color="auto"/>
                                <w:right w:val="none" w:sz="0" w:space="0" w:color="auto"/>
                              </w:divBdr>
                              <w:divsChild>
                                <w:div w:id="1160659792">
                                  <w:marLeft w:val="0"/>
                                  <w:marRight w:val="0"/>
                                  <w:marTop w:val="0"/>
                                  <w:marBottom w:val="0"/>
                                  <w:divBdr>
                                    <w:top w:val="none" w:sz="0" w:space="0" w:color="auto"/>
                                    <w:left w:val="none" w:sz="0" w:space="0" w:color="auto"/>
                                    <w:bottom w:val="none" w:sz="0" w:space="0" w:color="auto"/>
                                    <w:right w:val="none" w:sz="0" w:space="0" w:color="auto"/>
                                  </w:divBdr>
                                </w:div>
                              </w:divsChild>
                            </w:div>
                            <w:div w:id="1201435859">
                              <w:marLeft w:val="0"/>
                              <w:marRight w:val="0"/>
                              <w:marTop w:val="240"/>
                              <w:marBottom w:val="240"/>
                              <w:divBdr>
                                <w:top w:val="none" w:sz="0" w:space="0" w:color="auto"/>
                                <w:left w:val="none" w:sz="0" w:space="0" w:color="auto"/>
                                <w:bottom w:val="none" w:sz="0" w:space="0" w:color="auto"/>
                                <w:right w:val="none" w:sz="0" w:space="0" w:color="auto"/>
                              </w:divBdr>
                              <w:divsChild>
                                <w:div w:id="2143764770">
                                  <w:marLeft w:val="0"/>
                                  <w:marRight w:val="0"/>
                                  <w:marTop w:val="0"/>
                                  <w:marBottom w:val="0"/>
                                  <w:divBdr>
                                    <w:top w:val="none" w:sz="0" w:space="0" w:color="auto"/>
                                    <w:left w:val="none" w:sz="0" w:space="0" w:color="auto"/>
                                    <w:bottom w:val="none" w:sz="0" w:space="0" w:color="auto"/>
                                    <w:right w:val="none" w:sz="0" w:space="0" w:color="auto"/>
                                  </w:divBdr>
                                </w:div>
                              </w:divsChild>
                            </w:div>
                            <w:div w:id="344870888">
                              <w:marLeft w:val="0"/>
                              <w:marRight w:val="0"/>
                              <w:marTop w:val="240"/>
                              <w:marBottom w:val="240"/>
                              <w:divBdr>
                                <w:top w:val="none" w:sz="0" w:space="0" w:color="auto"/>
                                <w:left w:val="none" w:sz="0" w:space="0" w:color="auto"/>
                                <w:bottom w:val="none" w:sz="0" w:space="0" w:color="auto"/>
                                <w:right w:val="none" w:sz="0" w:space="0" w:color="auto"/>
                              </w:divBdr>
                              <w:divsChild>
                                <w:div w:id="2057316842">
                                  <w:marLeft w:val="0"/>
                                  <w:marRight w:val="0"/>
                                  <w:marTop w:val="0"/>
                                  <w:marBottom w:val="0"/>
                                  <w:divBdr>
                                    <w:top w:val="none" w:sz="0" w:space="0" w:color="auto"/>
                                    <w:left w:val="none" w:sz="0" w:space="0" w:color="auto"/>
                                    <w:bottom w:val="none" w:sz="0" w:space="0" w:color="auto"/>
                                    <w:right w:val="none" w:sz="0" w:space="0" w:color="auto"/>
                                  </w:divBdr>
                                </w:div>
                              </w:divsChild>
                            </w:div>
                            <w:div w:id="1886092710">
                              <w:marLeft w:val="0"/>
                              <w:marRight w:val="0"/>
                              <w:marTop w:val="240"/>
                              <w:marBottom w:val="240"/>
                              <w:divBdr>
                                <w:top w:val="none" w:sz="0" w:space="0" w:color="auto"/>
                                <w:left w:val="none" w:sz="0" w:space="0" w:color="auto"/>
                                <w:bottom w:val="none" w:sz="0" w:space="0" w:color="auto"/>
                                <w:right w:val="none" w:sz="0" w:space="0" w:color="auto"/>
                              </w:divBdr>
                              <w:divsChild>
                                <w:div w:id="140462822">
                                  <w:marLeft w:val="0"/>
                                  <w:marRight w:val="0"/>
                                  <w:marTop w:val="0"/>
                                  <w:marBottom w:val="0"/>
                                  <w:divBdr>
                                    <w:top w:val="none" w:sz="0" w:space="0" w:color="auto"/>
                                    <w:left w:val="none" w:sz="0" w:space="0" w:color="auto"/>
                                    <w:bottom w:val="none" w:sz="0" w:space="0" w:color="auto"/>
                                    <w:right w:val="none" w:sz="0" w:space="0" w:color="auto"/>
                                  </w:divBdr>
                                </w:div>
                              </w:divsChild>
                            </w:div>
                            <w:div w:id="1529026418">
                              <w:marLeft w:val="0"/>
                              <w:marRight w:val="0"/>
                              <w:marTop w:val="240"/>
                              <w:marBottom w:val="240"/>
                              <w:divBdr>
                                <w:top w:val="none" w:sz="0" w:space="0" w:color="auto"/>
                                <w:left w:val="none" w:sz="0" w:space="0" w:color="auto"/>
                                <w:bottom w:val="none" w:sz="0" w:space="0" w:color="auto"/>
                                <w:right w:val="none" w:sz="0" w:space="0" w:color="auto"/>
                              </w:divBdr>
                              <w:divsChild>
                                <w:div w:id="1846162918">
                                  <w:marLeft w:val="0"/>
                                  <w:marRight w:val="0"/>
                                  <w:marTop w:val="0"/>
                                  <w:marBottom w:val="0"/>
                                  <w:divBdr>
                                    <w:top w:val="none" w:sz="0" w:space="0" w:color="auto"/>
                                    <w:left w:val="none" w:sz="0" w:space="0" w:color="auto"/>
                                    <w:bottom w:val="none" w:sz="0" w:space="0" w:color="auto"/>
                                    <w:right w:val="none" w:sz="0" w:space="0" w:color="auto"/>
                                  </w:divBdr>
                                </w:div>
                              </w:divsChild>
                            </w:div>
                            <w:div w:id="208764298">
                              <w:marLeft w:val="0"/>
                              <w:marRight w:val="0"/>
                              <w:marTop w:val="240"/>
                              <w:marBottom w:val="240"/>
                              <w:divBdr>
                                <w:top w:val="none" w:sz="0" w:space="0" w:color="auto"/>
                                <w:left w:val="none" w:sz="0" w:space="0" w:color="auto"/>
                                <w:bottom w:val="none" w:sz="0" w:space="0" w:color="auto"/>
                                <w:right w:val="none" w:sz="0" w:space="0" w:color="auto"/>
                              </w:divBdr>
                              <w:divsChild>
                                <w:div w:id="59602869">
                                  <w:marLeft w:val="0"/>
                                  <w:marRight w:val="0"/>
                                  <w:marTop w:val="0"/>
                                  <w:marBottom w:val="0"/>
                                  <w:divBdr>
                                    <w:top w:val="none" w:sz="0" w:space="0" w:color="auto"/>
                                    <w:left w:val="none" w:sz="0" w:space="0" w:color="auto"/>
                                    <w:bottom w:val="none" w:sz="0" w:space="0" w:color="auto"/>
                                    <w:right w:val="none" w:sz="0" w:space="0" w:color="auto"/>
                                  </w:divBdr>
                                </w:div>
                              </w:divsChild>
                            </w:div>
                            <w:div w:id="1984310577">
                              <w:marLeft w:val="0"/>
                              <w:marRight w:val="0"/>
                              <w:marTop w:val="240"/>
                              <w:marBottom w:val="240"/>
                              <w:divBdr>
                                <w:top w:val="none" w:sz="0" w:space="0" w:color="auto"/>
                                <w:left w:val="none" w:sz="0" w:space="0" w:color="auto"/>
                                <w:bottom w:val="none" w:sz="0" w:space="0" w:color="auto"/>
                                <w:right w:val="none" w:sz="0" w:space="0" w:color="auto"/>
                              </w:divBdr>
                              <w:divsChild>
                                <w:div w:id="1431272303">
                                  <w:marLeft w:val="0"/>
                                  <w:marRight w:val="0"/>
                                  <w:marTop w:val="0"/>
                                  <w:marBottom w:val="0"/>
                                  <w:divBdr>
                                    <w:top w:val="none" w:sz="0" w:space="0" w:color="auto"/>
                                    <w:left w:val="none" w:sz="0" w:space="0" w:color="auto"/>
                                    <w:bottom w:val="none" w:sz="0" w:space="0" w:color="auto"/>
                                    <w:right w:val="none" w:sz="0" w:space="0" w:color="auto"/>
                                  </w:divBdr>
                                </w:div>
                              </w:divsChild>
                            </w:div>
                            <w:div w:id="2013600472">
                              <w:marLeft w:val="0"/>
                              <w:marRight w:val="0"/>
                              <w:marTop w:val="360"/>
                              <w:marBottom w:val="450"/>
                              <w:divBdr>
                                <w:top w:val="none" w:sz="0" w:space="0" w:color="auto"/>
                                <w:left w:val="none" w:sz="0" w:space="0" w:color="auto"/>
                                <w:bottom w:val="none" w:sz="0" w:space="0" w:color="auto"/>
                                <w:right w:val="none" w:sz="0" w:space="0" w:color="auto"/>
                              </w:divBdr>
                              <w:divsChild>
                                <w:div w:id="1336567411">
                                  <w:marLeft w:val="0"/>
                                  <w:marRight w:val="0"/>
                                  <w:marTop w:val="0"/>
                                  <w:marBottom w:val="0"/>
                                  <w:divBdr>
                                    <w:top w:val="none" w:sz="0" w:space="0" w:color="auto"/>
                                    <w:left w:val="none" w:sz="0" w:space="0" w:color="auto"/>
                                    <w:bottom w:val="single" w:sz="6" w:space="15" w:color="B8B9BA"/>
                                    <w:right w:val="none" w:sz="0" w:space="0" w:color="auto"/>
                                  </w:divBdr>
                                  <w:divsChild>
                                    <w:div w:id="1018237925">
                                      <w:marLeft w:val="0"/>
                                      <w:marRight w:val="0"/>
                                      <w:marTop w:val="0"/>
                                      <w:marBottom w:val="0"/>
                                      <w:divBdr>
                                        <w:top w:val="none" w:sz="0" w:space="0" w:color="auto"/>
                                        <w:left w:val="none" w:sz="0" w:space="0" w:color="auto"/>
                                        <w:bottom w:val="none" w:sz="0" w:space="0" w:color="auto"/>
                                        <w:right w:val="none" w:sz="0" w:space="0" w:color="auto"/>
                                      </w:divBdr>
                                    </w:div>
                                    <w:div w:id="273289930">
                                      <w:marLeft w:val="0"/>
                                      <w:marRight w:val="0"/>
                                      <w:marTop w:val="225"/>
                                      <w:marBottom w:val="0"/>
                                      <w:divBdr>
                                        <w:top w:val="none" w:sz="0" w:space="0" w:color="auto"/>
                                        <w:left w:val="none" w:sz="0" w:space="0" w:color="auto"/>
                                        <w:bottom w:val="none" w:sz="0" w:space="0" w:color="auto"/>
                                        <w:right w:val="none" w:sz="0" w:space="0" w:color="auto"/>
                                      </w:divBdr>
                                      <w:divsChild>
                                        <w:div w:id="1375040704">
                                          <w:marLeft w:val="0"/>
                                          <w:marRight w:val="0"/>
                                          <w:marTop w:val="0"/>
                                          <w:marBottom w:val="0"/>
                                          <w:divBdr>
                                            <w:top w:val="none" w:sz="0" w:space="0" w:color="auto"/>
                                            <w:left w:val="none" w:sz="0" w:space="0" w:color="auto"/>
                                            <w:bottom w:val="none" w:sz="0" w:space="0" w:color="auto"/>
                                            <w:right w:val="none" w:sz="0" w:space="0" w:color="auto"/>
                                          </w:divBdr>
                                        </w:div>
                                      </w:divsChild>
                                    </w:div>
                                    <w:div w:id="1594239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4677123">
                              <w:marLeft w:val="0"/>
                              <w:marRight w:val="0"/>
                              <w:marTop w:val="240"/>
                              <w:marBottom w:val="240"/>
                              <w:divBdr>
                                <w:top w:val="none" w:sz="0" w:space="0" w:color="auto"/>
                                <w:left w:val="none" w:sz="0" w:space="0" w:color="auto"/>
                                <w:bottom w:val="none" w:sz="0" w:space="0" w:color="auto"/>
                                <w:right w:val="none" w:sz="0" w:space="0" w:color="auto"/>
                              </w:divBdr>
                              <w:divsChild>
                                <w:div w:id="1562057972">
                                  <w:marLeft w:val="0"/>
                                  <w:marRight w:val="0"/>
                                  <w:marTop w:val="0"/>
                                  <w:marBottom w:val="0"/>
                                  <w:divBdr>
                                    <w:top w:val="none" w:sz="0" w:space="0" w:color="auto"/>
                                    <w:left w:val="none" w:sz="0" w:space="0" w:color="auto"/>
                                    <w:bottom w:val="none" w:sz="0" w:space="0" w:color="auto"/>
                                    <w:right w:val="none" w:sz="0" w:space="0" w:color="auto"/>
                                  </w:divBdr>
                                </w:div>
                              </w:divsChild>
                            </w:div>
                            <w:div w:id="1265764563">
                              <w:marLeft w:val="0"/>
                              <w:marRight w:val="0"/>
                              <w:marTop w:val="240"/>
                              <w:marBottom w:val="240"/>
                              <w:divBdr>
                                <w:top w:val="none" w:sz="0" w:space="0" w:color="auto"/>
                                <w:left w:val="none" w:sz="0" w:space="0" w:color="auto"/>
                                <w:bottom w:val="none" w:sz="0" w:space="0" w:color="auto"/>
                                <w:right w:val="none" w:sz="0" w:space="0" w:color="auto"/>
                              </w:divBdr>
                              <w:divsChild>
                                <w:div w:id="60175349">
                                  <w:marLeft w:val="0"/>
                                  <w:marRight w:val="0"/>
                                  <w:marTop w:val="0"/>
                                  <w:marBottom w:val="0"/>
                                  <w:divBdr>
                                    <w:top w:val="none" w:sz="0" w:space="0" w:color="auto"/>
                                    <w:left w:val="none" w:sz="0" w:space="0" w:color="auto"/>
                                    <w:bottom w:val="none" w:sz="0" w:space="0" w:color="auto"/>
                                    <w:right w:val="none" w:sz="0" w:space="0" w:color="auto"/>
                                  </w:divBdr>
                                </w:div>
                              </w:divsChild>
                            </w:div>
                            <w:div w:id="727262300">
                              <w:marLeft w:val="0"/>
                              <w:marRight w:val="0"/>
                              <w:marTop w:val="240"/>
                              <w:marBottom w:val="240"/>
                              <w:divBdr>
                                <w:top w:val="none" w:sz="0" w:space="0" w:color="auto"/>
                                <w:left w:val="none" w:sz="0" w:space="0" w:color="auto"/>
                                <w:bottom w:val="none" w:sz="0" w:space="0" w:color="auto"/>
                                <w:right w:val="none" w:sz="0" w:space="0" w:color="auto"/>
                              </w:divBdr>
                              <w:divsChild>
                                <w:div w:id="140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sChild>
        <w:div w:id="1580477742">
          <w:marLeft w:val="0"/>
          <w:marRight w:val="0"/>
          <w:marTop w:val="0"/>
          <w:marBottom w:val="0"/>
          <w:divBdr>
            <w:top w:val="none" w:sz="0" w:space="0" w:color="auto"/>
            <w:left w:val="none" w:sz="0" w:space="0" w:color="auto"/>
            <w:bottom w:val="none" w:sz="0" w:space="0" w:color="auto"/>
            <w:right w:val="none" w:sz="0" w:space="0" w:color="auto"/>
          </w:divBdr>
          <w:divsChild>
            <w:div w:id="1125268623">
              <w:marLeft w:val="0"/>
              <w:marRight w:val="0"/>
              <w:marTop w:val="0"/>
              <w:marBottom w:val="0"/>
              <w:divBdr>
                <w:top w:val="none" w:sz="0" w:space="0" w:color="auto"/>
                <w:left w:val="none" w:sz="0" w:space="0" w:color="auto"/>
                <w:bottom w:val="none" w:sz="0" w:space="0" w:color="auto"/>
                <w:right w:val="none" w:sz="0" w:space="0" w:color="auto"/>
              </w:divBdr>
              <w:divsChild>
                <w:div w:id="716508776">
                  <w:marLeft w:val="0"/>
                  <w:marRight w:val="0"/>
                  <w:marTop w:val="0"/>
                  <w:marBottom w:val="0"/>
                  <w:divBdr>
                    <w:top w:val="none" w:sz="0" w:space="0" w:color="auto"/>
                    <w:left w:val="none" w:sz="0" w:space="0" w:color="auto"/>
                    <w:bottom w:val="none" w:sz="0" w:space="0" w:color="auto"/>
                    <w:right w:val="none" w:sz="0" w:space="0" w:color="auto"/>
                  </w:divBdr>
                </w:div>
                <w:div w:id="1729104588">
                  <w:marLeft w:val="0"/>
                  <w:marRight w:val="0"/>
                  <w:marTop w:val="847"/>
                  <w:marBottom w:val="0"/>
                  <w:divBdr>
                    <w:top w:val="none" w:sz="0" w:space="0" w:color="auto"/>
                    <w:left w:val="none" w:sz="0" w:space="0" w:color="auto"/>
                    <w:bottom w:val="none" w:sz="0" w:space="0" w:color="auto"/>
                    <w:right w:val="none" w:sz="0" w:space="0" w:color="auto"/>
                  </w:divBdr>
                  <w:divsChild>
                    <w:div w:id="55393814">
                      <w:marLeft w:val="0"/>
                      <w:marRight w:val="0"/>
                      <w:marTop w:val="0"/>
                      <w:marBottom w:val="0"/>
                      <w:divBdr>
                        <w:top w:val="none" w:sz="0" w:space="0" w:color="auto"/>
                        <w:left w:val="none" w:sz="0" w:space="0" w:color="auto"/>
                        <w:bottom w:val="none" w:sz="0" w:space="0" w:color="auto"/>
                        <w:right w:val="none" w:sz="0" w:space="0" w:color="auto"/>
                      </w:divBdr>
                      <w:divsChild>
                        <w:div w:id="587545621">
                          <w:marLeft w:val="0"/>
                          <w:marRight w:val="0"/>
                          <w:marTop w:val="0"/>
                          <w:marBottom w:val="0"/>
                          <w:divBdr>
                            <w:top w:val="none" w:sz="0" w:space="0" w:color="auto"/>
                            <w:left w:val="none" w:sz="0" w:space="0" w:color="auto"/>
                            <w:bottom w:val="none" w:sz="0" w:space="0" w:color="auto"/>
                            <w:right w:val="none" w:sz="0" w:space="0" w:color="auto"/>
                          </w:divBdr>
                          <w:divsChild>
                            <w:div w:id="1128668430">
                              <w:marLeft w:val="0"/>
                              <w:marRight w:val="0"/>
                              <w:marTop w:val="0"/>
                              <w:marBottom w:val="0"/>
                              <w:divBdr>
                                <w:top w:val="none" w:sz="0" w:space="0" w:color="auto"/>
                                <w:left w:val="none" w:sz="0" w:space="0" w:color="auto"/>
                                <w:bottom w:val="none" w:sz="0" w:space="0" w:color="auto"/>
                                <w:right w:val="none" w:sz="0" w:space="0" w:color="auto"/>
                              </w:divBdr>
                            </w:div>
                          </w:divsChild>
                        </w:div>
                        <w:div w:id="111899841">
                          <w:marLeft w:val="0"/>
                          <w:marRight w:val="191"/>
                          <w:marTop w:val="0"/>
                          <w:marBottom w:val="0"/>
                          <w:divBdr>
                            <w:top w:val="none" w:sz="0" w:space="0" w:color="auto"/>
                            <w:left w:val="none" w:sz="0" w:space="0" w:color="auto"/>
                            <w:bottom w:val="none" w:sz="0" w:space="0" w:color="auto"/>
                            <w:right w:val="none" w:sz="0" w:space="0" w:color="auto"/>
                          </w:divBdr>
                        </w:div>
                        <w:div w:id="900210367">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752">
          <w:marLeft w:val="0"/>
          <w:marRight w:val="0"/>
          <w:marTop w:val="0"/>
          <w:marBottom w:val="0"/>
          <w:divBdr>
            <w:top w:val="none" w:sz="0" w:space="0" w:color="auto"/>
            <w:left w:val="none" w:sz="0" w:space="0" w:color="auto"/>
            <w:bottom w:val="none" w:sz="0" w:space="0" w:color="auto"/>
            <w:right w:val="none" w:sz="0" w:space="0" w:color="auto"/>
          </w:divBdr>
          <w:divsChild>
            <w:div w:id="177743551">
              <w:marLeft w:val="0"/>
              <w:marRight w:val="0"/>
              <w:marTop w:val="0"/>
              <w:marBottom w:val="0"/>
              <w:divBdr>
                <w:top w:val="none" w:sz="0" w:space="0" w:color="auto"/>
                <w:left w:val="none" w:sz="0" w:space="0" w:color="auto"/>
                <w:bottom w:val="none" w:sz="0" w:space="0" w:color="auto"/>
                <w:right w:val="none" w:sz="0" w:space="0" w:color="auto"/>
              </w:divBdr>
              <w:divsChild>
                <w:div w:id="1797865550">
                  <w:marLeft w:val="0"/>
                  <w:marRight w:val="0"/>
                  <w:marTop w:val="0"/>
                  <w:marBottom w:val="0"/>
                  <w:divBdr>
                    <w:top w:val="none" w:sz="0" w:space="0" w:color="auto"/>
                    <w:left w:val="none" w:sz="0" w:space="0" w:color="auto"/>
                    <w:bottom w:val="none" w:sz="0" w:space="0" w:color="auto"/>
                    <w:right w:val="none" w:sz="0" w:space="0" w:color="auto"/>
                  </w:divBdr>
                  <w:divsChild>
                    <w:div w:id="1244026171">
                      <w:marLeft w:val="0"/>
                      <w:marRight w:val="2118"/>
                      <w:marTop w:val="0"/>
                      <w:marBottom w:val="0"/>
                      <w:divBdr>
                        <w:top w:val="none" w:sz="0" w:space="0" w:color="auto"/>
                        <w:left w:val="none" w:sz="0" w:space="0" w:color="auto"/>
                        <w:bottom w:val="none" w:sz="0" w:space="0" w:color="auto"/>
                        <w:right w:val="none" w:sz="0" w:space="0" w:color="auto"/>
                      </w:divBdr>
                      <w:divsChild>
                        <w:div w:id="1051884815">
                          <w:marLeft w:val="0"/>
                          <w:marRight w:val="0"/>
                          <w:marTop w:val="847"/>
                          <w:marBottom w:val="847"/>
                          <w:divBdr>
                            <w:top w:val="none" w:sz="0" w:space="0" w:color="auto"/>
                            <w:left w:val="none" w:sz="0" w:space="0" w:color="auto"/>
                            <w:bottom w:val="none" w:sz="0" w:space="0" w:color="auto"/>
                            <w:right w:val="none" w:sz="0" w:space="0" w:color="auto"/>
                          </w:divBdr>
                          <w:divsChild>
                            <w:div w:id="1600136504">
                              <w:marLeft w:val="0"/>
                              <w:marRight w:val="0"/>
                              <w:marTop w:val="0"/>
                              <w:marBottom w:val="424"/>
                              <w:divBdr>
                                <w:top w:val="none" w:sz="0" w:space="0" w:color="auto"/>
                                <w:left w:val="none" w:sz="0" w:space="0" w:color="auto"/>
                                <w:bottom w:val="none" w:sz="0" w:space="0" w:color="auto"/>
                                <w:right w:val="none" w:sz="0" w:space="0" w:color="auto"/>
                              </w:divBdr>
                            </w:div>
                            <w:div w:id="1962833901">
                              <w:marLeft w:val="0"/>
                              <w:marRight w:val="0"/>
                              <w:marTop w:val="424"/>
                              <w:marBottom w:val="424"/>
                              <w:divBdr>
                                <w:top w:val="none" w:sz="0" w:space="0" w:color="auto"/>
                                <w:left w:val="none" w:sz="0" w:space="0" w:color="auto"/>
                                <w:bottom w:val="none" w:sz="0" w:space="0" w:color="auto"/>
                                <w:right w:val="none" w:sz="0" w:space="0" w:color="auto"/>
                              </w:divBdr>
                            </w:div>
                            <w:div w:id="1698778250">
                              <w:marLeft w:val="0"/>
                              <w:marRight w:val="0"/>
                              <w:marTop w:val="424"/>
                              <w:marBottom w:val="847"/>
                              <w:divBdr>
                                <w:top w:val="single" w:sz="8" w:space="31" w:color="EB5D0B"/>
                                <w:left w:val="none" w:sz="0" w:space="0" w:color="auto"/>
                                <w:bottom w:val="single" w:sz="8" w:space="31" w:color="EB5D0B"/>
                                <w:right w:val="none" w:sz="0" w:space="0" w:color="auto"/>
                              </w:divBdr>
                            </w:div>
                            <w:div w:id="1679893497">
                              <w:marLeft w:val="0"/>
                              <w:marRight w:val="0"/>
                              <w:marTop w:val="339"/>
                              <w:marBottom w:val="339"/>
                              <w:divBdr>
                                <w:top w:val="none" w:sz="0" w:space="0" w:color="auto"/>
                                <w:left w:val="none" w:sz="0" w:space="0" w:color="auto"/>
                                <w:bottom w:val="none" w:sz="0" w:space="0" w:color="auto"/>
                                <w:right w:val="none" w:sz="0" w:space="0" w:color="auto"/>
                              </w:divBdr>
                              <w:divsChild>
                                <w:div w:id="1761680425">
                                  <w:marLeft w:val="0"/>
                                  <w:marRight w:val="0"/>
                                  <w:marTop w:val="0"/>
                                  <w:marBottom w:val="0"/>
                                  <w:divBdr>
                                    <w:top w:val="none" w:sz="0" w:space="0" w:color="auto"/>
                                    <w:left w:val="none" w:sz="0" w:space="0" w:color="auto"/>
                                    <w:bottom w:val="none" w:sz="0" w:space="0" w:color="auto"/>
                                    <w:right w:val="none" w:sz="0" w:space="0" w:color="auto"/>
                                  </w:divBdr>
                                </w:div>
                              </w:divsChild>
                            </w:div>
                            <w:div w:id="1949700020">
                              <w:marLeft w:val="0"/>
                              <w:marRight w:val="0"/>
                              <w:marTop w:val="339"/>
                              <w:marBottom w:val="339"/>
                              <w:divBdr>
                                <w:top w:val="none" w:sz="0" w:space="0" w:color="auto"/>
                                <w:left w:val="none" w:sz="0" w:space="0" w:color="auto"/>
                                <w:bottom w:val="none" w:sz="0" w:space="0" w:color="auto"/>
                                <w:right w:val="none" w:sz="0" w:space="0" w:color="auto"/>
                              </w:divBdr>
                              <w:divsChild>
                                <w:div w:id="381444272">
                                  <w:marLeft w:val="0"/>
                                  <w:marRight w:val="0"/>
                                  <w:marTop w:val="0"/>
                                  <w:marBottom w:val="0"/>
                                  <w:divBdr>
                                    <w:top w:val="none" w:sz="0" w:space="0" w:color="auto"/>
                                    <w:left w:val="none" w:sz="0" w:space="0" w:color="auto"/>
                                    <w:bottom w:val="none" w:sz="0" w:space="0" w:color="auto"/>
                                    <w:right w:val="none" w:sz="0" w:space="0" w:color="auto"/>
                                  </w:divBdr>
                                </w:div>
                              </w:divsChild>
                            </w:div>
                            <w:div w:id="107549605">
                              <w:marLeft w:val="0"/>
                              <w:marRight w:val="0"/>
                              <w:marTop w:val="339"/>
                              <w:marBottom w:val="339"/>
                              <w:divBdr>
                                <w:top w:val="none" w:sz="0" w:space="0" w:color="auto"/>
                                <w:left w:val="none" w:sz="0" w:space="0" w:color="auto"/>
                                <w:bottom w:val="none" w:sz="0" w:space="0" w:color="auto"/>
                                <w:right w:val="none" w:sz="0" w:space="0" w:color="auto"/>
                              </w:divBdr>
                              <w:divsChild>
                                <w:div w:id="1738170004">
                                  <w:marLeft w:val="0"/>
                                  <w:marRight w:val="0"/>
                                  <w:marTop w:val="0"/>
                                  <w:marBottom w:val="0"/>
                                  <w:divBdr>
                                    <w:top w:val="none" w:sz="0" w:space="0" w:color="auto"/>
                                    <w:left w:val="none" w:sz="0" w:space="0" w:color="auto"/>
                                    <w:bottom w:val="none" w:sz="0" w:space="0" w:color="auto"/>
                                    <w:right w:val="none" w:sz="0" w:space="0" w:color="auto"/>
                                  </w:divBdr>
                                </w:div>
                              </w:divsChild>
                            </w:div>
                            <w:div w:id="1440299847">
                              <w:marLeft w:val="0"/>
                              <w:marRight w:val="0"/>
                              <w:marTop w:val="339"/>
                              <w:marBottom w:val="339"/>
                              <w:divBdr>
                                <w:top w:val="none" w:sz="0" w:space="0" w:color="auto"/>
                                <w:left w:val="none" w:sz="0" w:space="0" w:color="auto"/>
                                <w:bottom w:val="none" w:sz="0" w:space="0" w:color="auto"/>
                                <w:right w:val="none" w:sz="0" w:space="0" w:color="auto"/>
                              </w:divBdr>
                              <w:divsChild>
                                <w:div w:id="492374556">
                                  <w:marLeft w:val="0"/>
                                  <w:marRight w:val="0"/>
                                  <w:marTop w:val="0"/>
                                  <w:marBottom w:val="0"/>
                                  <w:divBdr>
                                    <w:top w:val="none" w:sz="0" w:space="0" w:color="auto"/>
                                    <w:left w:val="none" w:sz="0" w:space="0" w:color="auto"/>
                                    <w:bottom w:val="none" w:sz="0" w:space="0" w:color="auto"/>
                                    <w:right w:val="none" w:sz="0" w:space="0" w:color="auto"/>
                                  </w:divBdr>
                                </w:div>
                              </w:divsChild>
                            </w:div>
                            <w:div w:id="2105879234">
                              <w:marLeft w:val="0"/>
                              <w:marRight w:val="0"/>
                              <w:marTop w:val="339"/>
                              <w:marBottom w:val="339"/>
                              <w:divBdr>
                                <w:top w:val="none" w:sz="0" w:space="0" w:color="auto"/>
                                <w:left w:val="none" w:sz="0" w:space="0" w:color="auto"/>
                                <w:bottom w:val="none" w:sz="0" w:space="0" w:color="auto"/>
                                <w:right w:val="none" w:sz="0" w:space="0" w:color="auto"/>
                              </w:divBdr>
                              <w:divsChild>
                                <w:div w:id="641228229">
                                  <w:marLeft w:val="0"/>
                                  <w:marRight w:val="0"/>
                                  <w:marTop w:val="0"/>
                                  <w:marBottom w:val="0"/>
                                  <w:divBdr>
                                    <w:top w:val="none" w:sz="0" w:space="0" w:color="auto"/>
                                    <w:left w:val="none" w:sz="0" w:space="0" w:color="auto"/>
                                    <w:bottom w:val="none" w:sz="0" w:space="0" w:color="auto"/>
                                    <w:right w:val="none" w:sz="0" w:space="0" w:color="auto"/>
                                  </w:divBdr>
                                </w:div>
                              </w:divsChild>
                            </w:div>
                            <w:div w:id="1898319068">
                              <w:marLeft w:val="0"/>
                              <w:marRight w:val="0"/>
                              <w:marTop w:val="339"/>
                              <w:marBottom w:val="339"/>
                              <w:divBdr>
                                <w:top w:val="none" w:sz="0" w:space="0" w:color="auto"/>
                                <w:left w:val="none" w:sz="0" w:space="0" w:color="auto"/>
                                <w:bottom w:val="none" w:sz="0" w:space="0" w:color="auto"/>
                                <w:right w:val="none" w:sz="0" w:space="0" w:color="auto"/>
                              </w:divBdr>
                              <w:divsChild>
                                <w:div w:id="1471899084">
                                  <w:marLeft w:val="0"/>
                                  <w:marRight w:val="0"/>
                                  <w:marTop w:val="0"/>
                                  <w:marBottom w:val="0"/>
                                  <w:divBdr>
                                    <w:top w:val="none" w:sz="0" w:space="0" w:color="auto"/>
                                    <w:left w:val="none" w:sz="0" w:space="0" w:color="auto"/>
                                    <w:bottom w:val="none" w:sz="0" w:space="0" w:color="auto"/>
                                    <w:right w:val="none" w:sz="0" w:space="0" w:color="auto"/>
                                  </w:divBdr>
                                </w:div>
                              </w:divsChild>
                            </w:div>
                            <w:div w:id="222061879">
                              <w:marLeft w:val="0"/>
                              <w:marRight w:val="0"/>
                              <w:marTop w:val="339"/>
                              <w:marBottom w:val="339"/>
                              <w:divBdr>
                                <w:top w:val="none" w:sz="0" w:space="0" w:color="auto"/>
                                <w:left w:val="none" w:sz="0" w:space="0" w:color="auto"/>
                                <w:bottom w:val="none" w:sz="0" w:space="0" w:color="auto"/>
                                <w:right w:val="none" w:sz="0" w:space="0" w:color="auto"/>
                              </w:divBdr>
                              <w:divsChild>
                                <w:div w:id="1864903733">
                                  <w:marLeft w:val="0"/>
                                  <w:marRight w:val="0"/>
                                  <w:marTop w:val="0"/>
                                  <w:marBottom w:val="0"/>
                                  <w:divBdr>
                                    <w:top w:val="none" w:sz="0" w:space="0" w:color="auto"/>
                                    <w:left w:val="none" w:sz="0" w:space="0" w:color="auto"/>
                                    <w:bottom w:val="none" w:sz="0" w:space="0" w:color="auto"/>
                                    <w:right w:val="none" w:sz="0" w:space="0" w:color="auto"/>
                                  </w:divBdr>
                                </w:div>
                              </w:divsChild>
                            </w:div>
                            <w:div w:id="965087141">
                              <w:marLeft w:val="0"/>
                              <w:marRight w:val="0"/>
                              <w:marTop w:val="508"/>
                              <w:marBottom w:val="635"/>
                              <w:divBdr>
                                <w:top w:val="none" w:sz="0" w:space="0" w:color="auto"/>
                                <w:left w:val="none" w:sz="0" w:space="0" w:color="auto"/>
                                <w:bottom w:val="none" w:sz="0" w:space="0" w:color="auto"/>
                                <w:right w:val="none" w:sz="0" w:space="0" w:color="auto"/>
                              </w:divBdr>
                              <w:divsChild>
                                <w:div w:id="946811125">
                                  <w:marLeft w:val="0"/>
                                  <w:marRight w:val="0"/>
                                  <w:marTop w:val="0"/>
                                  <w:marBottom w:val="0"/>
                                  <w:divBdr>
                                    <w:top w:val="none" w:sz="0" w:space="0" w:color="auto"/>
                                    <w:left w:val="none" w:sz="0" w:space="0" w:color="auto"/>
                                    <w:bottom w:val="single" w:sz="8" w:space="21" w:color="B8B9BA"/>
                                    <w:right w:val="none" w:sz="0" w:space="0" w:color="auto"/>
                                  </w:divBdr>
                                  <w:divsChild>
                                    <w:div w:id="512842632">
                                      <w:marLeft w:val="0"/>
                                      <w:marRight w:val="0"/>
                                      <w:marTop w:val="0"/>
                                      <w:marBottom w:val="0"/>
                                      <w:divBdr>
                                        <w:top w:val="none" w:sz="0" w:space="0" w:color="auto"/>
                                        <w:left w:val="none" w:sz="0" w:space="0" w:color="auto"/>
                                        <w:bottom w:val="none" w:sz="0" w:space="0" w:color="auto"/>
                                        <w:right w:val="none" w:sz="0" w:space="0" w:color="auto"/>
                                      </w:divBdr>
                                    </w:div>
                                    <w:div w:id="736707690">
                                      <w:marLeft w:val="0"/>
                                      <w:marRight w:val="0"/>
                                      <w:marTop w:val="318"/>
                                      <w:marBottom w:val="0"/>
                                      <w:divBdr>
                                        <w:top w:val="none" w:sz="0" w:space="0" w:color="auto"/>
                                        <w:left w:val="none" w:sz="0" w:space="0" w:color="auto"/>
                                        <w:bottom w:val="none" w:sz="0" w:space="0" w:color="auto"/>
                                        <w:right w:val="none" w:sz="0" w:space="0" w:color="auto"/>
                                      </w:divBdr>
                                      <w:divsChild>
                                        <w:div w:id="433281468">
                                          <w:marLeft w:val="0"/>
                                          <w:marRight w:val="0"/>
                                          <w:marTop w:val="0"/>
                                          <w:marBottom w:val="0"/>
                                          <w:divBdr>
                                            <w:top w:val="none" w:sz="0" w:space="0" w:color="auto"/>
                                            <w:left w:val="none" w:sz="0" w:space="0" w:color="auto"/>
                                            <w:bottom w:val="none" w:sz="0" w:space="0" w:color="auto"/>
                                            <w:right w:val="none" w:sz="0" w:space="0" w:color="auto"/>
                                          </w:divBdr>
                                        </w:div>
                                      </w:divsChild>
                                    </w:div>
                                    <w:div w:id="87674580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82491290">
                              <w:marLeft w:val="0"/>
                              <w:marRight w:val="0"/>
                              <w:marTop w:val="339"/>
                              <w:marBottom w:val="339"/>
                              <w:divBdr>
                                <w:top w:val="none" w:sz="0" w:space="0" w:color="auto"/>
                                <w:left w:val="none" w:sz="0" w:space="0" w:color="auto"/>
                                <w:bottom w:val="none" w:sz="0" w:space="0" w:color="auto"/>
                                <w:right w:val="none" w:sz="0" w:space="0" w:color="auto"/>
                              </w:divBdr>
                              <w:divsChild>
                                <w:div w:id="1050693608">
                                  <w:marLeft w:val="0"/>
                                  <w:marRight w:val="0"/>
                                  <w:marTop w:val="0"/>
                                  <w:marBottom w:val="0"/>
                                  <w:divBdr>
                                    <w:top w:val="none" w:sz="0" w:space="0" w:color="auto"/>
                                    <w:left w:val="none" w:sz="0" w:space="0" w:color="auto"/>
                                    <w:bottom w:val="none" w:sz="0" w:space="0" w:color="auto"/>
                                    <w:right w:val="none" w:sz="0" w:space="0" w:color="auto"/>
                                  </w:divBdr>
                                </w:div>
                              </w:divsChild>
                            </w:div>
                            <w:div w:id="2017879590">
                              <w:marLeft w:val="0"/>
                              <w:marRight w:val="0"/>
                              <w:marTop w:val="339"/>
                              <w:marBottom w:val="339"/>
                              <w:divBdr>
                                <w:top w:val="none" w:sz="0" w:space="0" w:color="auto"/>
                                <w:left w:val="none" w:sz="0" w:space="0" w:color="auto"/>
                                <w:bottom w:val="none" w:sz="0" w:space="0" w:color="auto"/>
                                <w:right w:val="none" w:sz="0" w:space="0" w:color="auto"/>
                              </w:divBdr>
                              <w:divsChild>
                                <w:div w:id="1610819610">
                                  <w:marLeft w:val="0"/>
                                  <w:marRight w:val="0"/>
                                  <w:marTop w:val="0"/>
                                  <w:marBottom w:val="0"/>
                                  <w:divBdr>
                                    <w:top w:val="none" w:sz="0" w:space="0" w:color="auto"/>
                                    <w:left w:val="none" w:sz="0" w:space="0" w:color="auto"/>
                                    <w:bottom w:val="none" w:sz="0" w:space="0" w:color="auto"/>
                                    <w:right w:val="none" w:sz="0" w:space="0" w:color="auto"/>
                                  </w:divBdr>
                                </w:div>
                              </w:divsChild>
                            </w:div>
                            <w:div w:id="486436233">
                              <w:marLeft w:val="0"/>
                              <w:marRight w:val="0"/>
                              <w:marTop w:val="339"/>
                              <w:marBottom w:val="339"/>
                              <w:divBdr>
                                <w:top w:val="none" w:sz="0" w:space="0" w:color="auto"/>
                                <w:left w:val="none" w:sz="0" w:space="0" w:color="auto"/>
                                <w:bottom w:val="none" w:sz="0" w:space="0" w:color="auto"/>
                                <w:right w:val="none" w:sz="0" w:space="0" w:color="auto"/>
                              </w:divBdr>
                              <w:divsChild>
                                <w:div w:id="2011322842">
                                  <w:marLeft w:val="0"/>
                                  <w:marRight w:val="0"/>
                                  <w:marTop w:val="0"/>
                                  <w:marBottom w:val="0"/>
                                  <w:divBdr>
                                    <w:top w:val="none" w:sz="0" w:space="0" w:color="auto"/>
                                    <w:left w:val="none" w:sz="0" w:space="0" w:color="auto"/>
                                    <w:bottom w:val="none" w:sz="0" w:space="0" w:color="auto"/>
                                    <w:right w:val="none" w:sz="0" w:space="0" w:color="auto"/>
                                  </w:divBdr>
                                </w:div>
                              </w:divsChild>
                            </w:div>
                            <w:div w:id="1161044648">
                              <w:marLeft w:val="0"/>
                              <w:marRight w:val="0"/>
                              <w:marTop w:val="339"/>
                              <w:marBottom w:val="339"/>
                              <w:divBdr>
                                <w:top w:val="none" w:sz="0" w:space="0" w:color="auto"/>
                                <w:left w:val="none" w:sz="0" w:space="0" w:color="auto"/>
                                <w:bottom w:val="none" w:sz="0" w:space="0" w:color="auto"/>
                                <w:right w:val="none" w:sz="0" w:space="0" w:color="auto"/>
                              </w:divBdr>
                              <w:divsChild>
                                <w:div w:id="1385636074">
                                  <w:marLeft w:val="0"/>
                                  <w:marRight w:val="0"/>
                                  <w:marTop w:val="0"/>
                                  <w:marBottom w:val="0"/>
                                  <w:divBdr>
                                    <w:top w:val="none" w:sz="0" w:space="0" w:color="auto"/>
                                    <w:left w:val="none" w:sz="0" w:space="0" w:color="auto"/>
                                    <w:bottom w:val="none" w:sz="0" w:space="0" w:color="auto"/>
                                    <w:right w:val="none" w:sz="0" w:space="0" w:color="auto"/>
                                  </w:divBdr>
                                </w:div>
                              </w:divsChild>
                            </w:div>
                            <w:div w:id="1146775715">
                              <w:marLeft w:val="0"/>
                              <w:marRight w:val="0"/>
                              <w:marTop w:val="508"/>
                              <w:marBottom w:val="635"/>
                              <w:divBdr>
                                <w:top w:val="none" w:sz="0" w:space="0" w:color="auto"/>
                                <w:left w:val="none" w:sz="0" w:space="0" w:color="auto"/>
                                <w:bottom w:val="none" w:sz="0" w:space="0" w:color="auto"/>
                                <w:right w:val="none" w:sz="0" w:space="0" w:color="auto"/>
                              </w:divBdr>
                              <w:divsChild>
                                <w:div w:id="1676573059">
                                  <w:marLeft w:val="0"/>
                                  <w:marRight w:val="0"/>
                                  <w:marTop w:val="0"/>
                                  <w:marBottom w:val="0"/>
                                  <w:divBdr>
                                    <w:top w:val="none" w:sz="0" w:space="0" w:color="auto"/>
                                    <w:left w:val="none" w:sz="0" w:space="0" w:color="auto"/>
                                    <w:bottom w:val="single" w:sz="8" w:space="21" w:color="B8B9BA"/>
                                    <w:right w:val="none" w:sz="0" w:space="0" w:color="auto"/>
                                  </w:divBdr>
                                  <w:divsChild>
                                    <w:div w:id="663708686">
                                      <w:marLeft w:val="0"/>
                                      <w:marRight w:val="0"/>
                                      <w:marTop w:val="0"/>
                                      <w:marBottom w:val="0"/>
                                      <w:divBdr>
                                        <w:top w:val="none" w:sz="0" w:space="0" w:color="auto"/>
                                        <w:left w:val="none" w:sz="0" w:space="0" w:color="auto"/>
                                        <w:bottom w:val="none" w:sz="0" w:space="0" w:color="auto"/>
                                        <w:right w:val="none" w:sz="0" w:space="0" w:color="auto"/>
                                      </w:divBdr>
                                    </w:div>
                                    <w:div w:id="32927264">
                                      <w:marLeft w:val="0"/>
                                      <w:marRight w:val="0"/>
                                      <w:marTop w:val="318"/>
                                      <w:marBottom w:val="0"/>
                                      <w:divBdr>
                                        <w:top w:val="none" w:sz="0" w:space="0" w:color="auto"/>
                                        <w:left w:val="none" w:sz="0" w:space="0" w:color="auto"/>
                                        <w:bottom w:val="none" w:sz="0" w:space="0" w:color="auto"/>
                                        <w:right w:val="none" w:sz="0" w:space="0" w:color="auto"/>
                                      </w:divBdr>
                                      <w:divsChild>
                                        <w:div w:id="606541535">
                                          <w:marLeft w:val="0"/>
                                          <w:marRight w:val="0"/>
                                          <w:marTop w:val="0"/>
                                          <w:marBottom w:val="0"/>
                                          <w:divBdr>
                                            <w:top w:val="none" w:sz="0" w:space="0" w:color="auto"/>
                                            <w:left w:val="none" w:sz="0" w:space="0" w:color="auto"/>
                                            <w:bottom w:val="none" w:sz="0" w:space="0" w:color="auto"/>
                                            <w:right w:val="none" w:sz="0" w:space="0" w:color="auto"/>
                                          </w:divBdr>
                                        </w:div>
                                      </w:divsChild>
                                    </w:div>
                                    <w:div w:id="201282895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858884080">
                              <w:marLeft w:val="0"/>
                              <w:marRight w:val="0"/>
                              <w:marTop w:val="339"/>
                              <w:marBottom w:val="339"/>
                              <w:divBdr>
                                <w:top w:val="none" w:sz="0" w:space="0" w:color="auto"/>
                                <w:left w:val="none" w:sz="0" w:space="0" w:color="auto"/>
                                <w:bottom w:val="none" w:sz="0" w:space="0" w:color="auto"/>
                                <w:right w:val="none" w:sz="0" w:space="0" w:color="auto"/>
                              </w:divBdr>
                              <w:divsChild>
                                <w:div w:id="1376076908">
                                  <w:marLeft w:val="0"/>
                                  <w:marRight w:val="0"/>
                                  <w:marTop w:val="0"/>
                                  <w:marBottom w:val="0"/>
                                  <w:divBdr>
                                    <w:top w:val="none" w:sz="0" w:space="0" w:color="auto"/>
                                    <w:left w:val="none" w:sz="0" w:space="0" w:color="auto"/>
                                    <w:bottom w:val="none" w:sz="0" w:space="0" w:color="auto"/>
                                    <w:right w:val="none" w:sz="0" w:space="0" w:color="auto"/>
                                  </w:divBdr>
                                </w:div>
                              </w:divsChild>
                            </w:div>
                            <w:div w:id="139736444">
                              <w:marLeft w:val="0"/>
                              <w:marRight w:val="0"/>
                              <w:marTop w:val="339"/>
                              <w:marBottom w:val="339"/>
                              <w:divBdr>
                                <w:top w:val="none" w:sz="0" w:space="0" w:color="auto"/>
                                <w:left w:val="none" w:sz="0" w:space="0" w:color="auto"/>
                                <w:bottom w:val="none" w:sz="0" w:space="0" w:color="auto"/>
                                <w:right w:val="none" w:sz="0" w:space="0" w:color="auto"/>
                              </w:divBdr>
                              <w:divsChild>
                                <w:div w:id="118961119">
                                  <w:marLeft w:val="0"/>
                                  <w:marRight w:val="0"/>
                                  <w:marTop w:val="0"/>
                                  <w:marBottom w:val="0"/>
                                  <w:divBdr>
                                    <w:top w:val="none" w:sz="0" w:space="0" w:color="auto"/>
                                    <w:left w:val="none" w:sz="0" w:space="0" w:color="auto"/>
                                    <w:bottom w:val="none" w:sz="0" w:space="0" w:color="auto"/>
                                    <w:right w:val="none" w:sz="0" w:space="0" w:color="auto"/>
                                  </w:divBdr>
                                </w:div>
                              </w:divsChild>
                            </w:div>
                            <w:div w:id="1752391576">
                              <w:marLeft w:val="0"/>
                              <w:marRight w:val="0"/>
                              <w:marTop w:val="339"/>
                              <w:marBottom w:val="339"/>
                              <w:divBdr>
                                <w:top w:val="none" w:sz="0" w:space="0" w:color="auto"/>
                                <w:left w:val="none" w:sz="0" w:space="0" w:color="auto"/>
                                <w:bottom w:val="none" w:sz="0" w:space="0" w:color="auto"/>
                                <w:right w:val="none" w:sz="0" w:space="0" w:color="auto"/>
                              </w:divBdr>
                              <w:divsChild>
                                <w:div w:id="1744988086">
                                  <w:marLeft w:val="0"/>
                                  <w:marRight w:val="0"/>
                                  <w:marTop w:val="0"/>
                                  <w:marBottom w:val="0"/>
                                  <w:divBdr>
                                    <w:top w:val="none" w:sz="0" w:space="0" w:color="auto"/>
                                    <w:left w:val="none" w:sz="0" w:space="0" w:color="auto"/>
                                    <w:bottom w:val="none" w:sz="0" w:space="0" w:color="auto"/>
                                    <w:right w:val="none" w:sz="0" w:space="0" w:color="auto"/>
                                  </w:divBdr>
                                </w:div>
                              </w:divsChild>
                            </w:div>
                            <w:div w:id="626739135">
                              <w:marLeft w:val="0"/>
                              <w:marRight w:val="0"/>
                              <w:marTop w:val="508"/>
                              <w:marBottom w:val="635"/>
                              <w:divBdr>
                                <w:top w:val="none" w:sz="0" w:space="0" w:color="auto"/>
                                <w:left w:val="none" w:sz="0" w:space="0" w:color="auto"/>
                                <w:bottom w:val="none" w:sz="0" w:space="0" w:color="auto"/>
                                <w:right w:val="none" w:sz="0" w:space="0" w:color="auto"/>
                              </w:divBdr>
                              <w:divsChild>
                                <w:div w:id="1449662657">
                                  <w:marLeft w:val="0"/>
                                  <w:marRight w:val="0"/>
                                  <w:marTop w:val="0"/>
                                  <w:marBottom w:val="0"/>
                                  <w:divBdr>
                                    <w:top w:val="none" w:sz="0" w:space="0" w:color="auto"/>
                                    <w:left w:val="none" w:sz="0" w:space="0" w:color="auto"/>
                                    <w:bottom w:val="single" w:sz="8" w:space="21" w:color="B8B9BA"/>
                                    <w:right w:val="none" w:sz="0" w:space="0" w:color="auto"/>
                                  </w:divBdr>
                                  <w:divsChild>
                                    <w:div w:id="2016149546">
                                      <w:marLeft w:val="0"/>
                                      <w:marRight w:val="0"/>
                                      <w:marTop w:val="0"/>
                                      <w:marBottom w:val="0"/>
                                      <w:divBdr>
                                        <w:top w:val="none" w:sz="0" w:space="0" w:color="auto"/>
                                        <w:left w:val="none" w:sz="0" w:space="0" w:color="auto"/>
                                        <w:bottom w:val="none" w:sz="0" w:space="0" w:color="auto"/>
                                        <w:right w:val="none" w:sz="0" w:space="0" w:color="auto"/>
                                      </w:divBdr>
                                    </w:div>
                                    <w:div w:id="1555238523">
                                      <w:marLeft w:val="0"/>
                                      <w:marRight w:val="0"/>
                                      <w:marTop w:val="318"/>
                                      <w:marBottom w:val="0"/>
                                      <w:divBdr>
                                        <w:top w:val="none" w:sz="0" w:space="0" w:color="auto"/>
                                        <w:left w:val="none" w:sz="0" w:space="0" w:color="auto"/>
                                        <w:bottom w:val="none" w:sz="0" w:space="0" w:color="auto"/>
                                        <w:right w:val="none" w:sz="0" w:space="0" w:color="auto"/>
                                      </w:divBdr>
                                      <w:divsChild>
                                        <w:div w:id="1639989632">
                                          <w:marLeft w:val="0"/>
                                          <w:marRight w:val="0"/>
                                          <w:marTop w:val="0"/>
                                          <w:marBottom w:val="0"/>
                                          <w:divBdr>
                                            <w:top w:val="none" w:sz="0" w:space="0" w:color="auto"/>
                                            <w:left w:val="none" w:sz="0" w:space="0" w:color="auto"/>
                                            <w:bottom w:val="none" w:sz="0" w:space="0" w:color="auto"/>
                                            <w:right w:val="none" w:sz="0" w:space="0" w:color="auto"/>
                                          </w:divBdr>
                                        </w:div>
                                      </w:divsChild>
                                    </w:div>
                                    <w:div w:id="188446851">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44877643">
                              <w:marLeft w:val="0"/>
                              <w:marRight w:val="0"/>
                              <w:marTop w:val="339"/>
                              <w:marBottom w:val="339"/>
                              <w:divBdr>
                                <w:top w:val="none" w:sz="0" w:space="0" w:color="auto"/>
                                <w:left w:val="none" w:sz="0" w:space="0" w:color="auto"/>
                                <w:bottom w:val="none" w:sz="0" w:space="0" w:color="auto"/>
                                <w:right w:val="none" w:sz="0" w:space="0" w:color="auto"/>
                              </w:divBdr>
                              <w:divsChild>
                                <w:div w:id="110829187">
                                  <w:marLeft w:val="0"/>
                                  <w:marRight w:val="0"/>
                                  <w:marTop w:val="0"/>
                                  <w:marBottom w:val="0"/>
                                  <w:divBdr>
                                    <w:top w:val="none" w:sz="0" w:space="0" w:color="auto"/>
                                    <w:left w:val="none" w:sz="0" w:space="0" w:color="auto"/>
                                    <w:bottom w:val="none" w:sz="0" w:space="0" w:color="auto"/>
                                    <w:right w:val="none" w:sz="0" w:space="0" w:color="auto"/>
                                  </w:divBdr>
                                </w:div>
                              </w:divsChild>
                            </w:div>
                            <w:div w:id="1621495764">
                              <w:marLeft w:val="0"/>
                              <w:marRight w:val="0"/>
                              <w:marTop w:val="339"/>
                              <w:marBottom w:val="339"/>
                              <w:divBdr>
                                <w:top w:val="none" w:sz="0" w:space="0" w:color="auto"/>
                                <w:left w:val="none" w:sz="0" w:space="0" w:color="auto"/>
                                <w:bottom w:val="none" w:sz="0" w:space="0" w:color="auto"/>
                                <w:right w:val="none" w:sz="0" w:space="0" w:color="auto"/>
                              </w:divBdr>
                              <w:divsChild>
                                <w:div w:id="994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89283">
      <w:bodyDiv w:val="1"/>
      <w:marLeft w:val="0"/>
      <w:marRight w:val="0"/>
      <w:marTop w:val="0"/>
      <w:marBottom w:val="0"/>
      <w:divBdr>
        <w:top w:val="none" w:sz="0" w:space="0" w:color="auto"/>
        <w:left w:val="none" w:sz="0" w:space="0" w:color="auto"/>
        <w:bottom w:val="none" w:sz="0" w:space="0" w:color="auto"/>
        <w:right w:val="none" w:sz="0" w:space="0" w:color="auto"/>
      </w:divBdr>
      <w:divsChild>
        <w:div w:id="1557231278">
          <w:marLeft w:val="0"/>
          <w:marRight w:val="0"/>
          <w:marTop w:val="0"/>
          <w:marBottom w:val="0"/>
          <w:divBdr>
            <w:top w:val="none" w:sz="0" w:space="0" w:color="auto"/>
            <w:left w:val="none" w:sz="0" w:space="0" w:color="auto"/>
            <w:bottom w:val="none" w:sz="0" w:space="0" w:color="auto"/>
            <w:right w:val="none" w:sz="0" w:space="0" w:color="auto"/>
          </w:divBdr>
          <w:divsChild>
            <w:div w:id="580215751">
              <w:marLeft w:val="0"/>
              <w:marRight w:val="0"/>
              <w:marTop w:val="0"/>
              <w:marBottom w:val="0"/>
              <w:divBdr>
                <w:top w:val="none" w:sz="0" w:space="0" w:color="auto"/>
                <w:left w:val="none" w:sz="0" w:space="0" w:color="auto"/>
                <w:bottom w:val="none" w:sz="0" w:space="0" w:color="auto"/>
                <w:right w:val="none" w:sz="0" w:space="0" w:color="auto"/>
              </w:divBdr>
              <w:divsChild>
                <w:div w:id="1384909739">
                  <w:marLeft w:val="0"/>
                  <w:marRight w:val="0"/>
                  <w:marTop w:val="0"/>
                  <w:marBottom w:val="0"/>
                  <w:divBdr>
                    <w:top w:val="none" w:sz="0" w:space="0" w:color="auto"/>
                    <w:left w:val="none" w:sz="0" w:space="0" w:color="auto"/>
                    <w:bottom w:val="none" w:sz="0" w:space="0" w:color="auto"/>
                    <w:right w:val="none" w:sz="0" w:space="0" w:color="auto"/>
                  </w:divBdr>
                </w:div>
                <w:div w:id="1511599144">
                  <w:marLeft w:val="0"/>
                  <w:marRight w:val="0"/>
                  <w:marTop w:val="600"/>
                  <w:marBottom w:val="0"/>
                  <w:divBdr>
                    <w:top w:val="none" w:sz="0" w:space="0" w:color="auto"/>
                    <w:left w:val="none" w:sz="0" w:space="0" w:color="auto"/>
                    <w:bottom w:val="none" w:sz="0" w:space="0" w:color="auto"/>
                    <w:right w:val="none" w:sz="0" w:space="0" w:color="auto"/>
                  </w:divBdr>
                  <w:divsChild>
                    <w:div w:id="1156996218">
                      <w:marLeft w:val="0"/>
                      <w:marRight w:val="0"/>
                      <w:marTop w:val="0"/>
                      <w:marBottom w:val="0"/>
                      <w:divBdr>
                        <w:top w:val="none" w:sz="0" w:space="0" w:color="auto"/>
                        <w:left w:val="none" w:sz="0" w:space="0" w:color="auto"/>
                        <w:bottom w:val="none" w:sz="0" w:space="0" w:color="auto"/>
                        <w:right w:val="none" w:sz="0" w:space="0" w:color="auto"/>
                      </w:divBdr>
                      <w:divsChild>
                        <w:div w:id="1753745295">
                          <w:marLeft w:val="0"/>
                          <w:marRight w:val="0"/>
                          <w:marTop w:val="0"/>
                          <w:marBottom w:val="0"/>
                          <w:divBdr>
                            <w:top w:val="none" w:sz="0" w:space="0" w:color="auto"/>
                            <w:left w:val="none" w:sz="0" w:space="0" w:color="auto"/>
                            <w:bottom w:val="none" w:sz="0" w:space="0" w:color="auto"/>
                            <w:right w:val="none" w:sz="0" w:space="0" w:color="auto"/>
                          </w:divBdr>
                          <w:divsChild>
                            <w:div w:id="596408795">
                              <w:marLeft w:val="0"/>
                              <w:marRight w:val="0"/>
                              <w:marTop w:val="0"/>
                              <w:marBottom w:val="0"/>
                              <w:divBdr>
                                <w:top w:val="none" w:sz="0" w:space="0" w:color="auto"/>
                                <w:left w:val="none" w:sz="0" w:space="0" w:color="auto"/>
                                <w:bottom w:val="none" w:sz="0" w:space="0" w:color="auto"/>
                                <w:right w:val="none" w:sz="0" w:space="0" w:color="auto"/>
                              </w:divBdr>
                            </w:div>
                          </w:divsChild>
                        </w:div>
                        <w:div w:id="17127243">
                          <w:marLeft w:val="0"/>
                          <w:marRight w:val="135"/>
                          <w:marTop w:val="0"/>
                          <w:marBottom w:val="0"/>
                          <w:divBdr>
                            <w:top w:val="none" w:sz="0" w:space="0" w:color="auto"/>
                            <w:left w:val="none" w:sz="0" w:space="0" w:color="auto"/>
                            <w:bottom w:val="none" w:sz="0" w:space="0" w:color="auto"/>
                            <w:right w:val="none" w:sz="0" w:space="0" w:color="auto"/>
                          </w:divBdr>
                        </w:div>
                        <w:div w:id="1892615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3125">
          <w:marLeft w:val="0"/>
          <w:marRight w:val="0"/>
          <w:marTop w:val="0"/>
          <w:marBottom w:val="0"/>
          <w:divBdr>
            <w:top w:val="none" w:sz="0" w:space="0" w:color="auto"/>
            <w:left w:val="none" w:sz="0" w:space="0" w:color="auto"/>
            <w:bottom w:val="none" w:sz="0" w:space="0" w:color="auto"/>
            <w:right w:val="none" w:sz="0" w:space="0" w:color="auto"/>
          </w:divBdr>
          <w:divsChild>
            <w:div w:id="2048943901">
              <w:marLeft w:val="0"/>
              <w:marRight w:val="0"/>
              <w:marTop w:val="0"/>
              <w:marBottom w:val="0"/>
              <w:divBdr>
                <w:top w:val="none" w:sz="0" w:space="0" w:color="auto"/>
                <w:left w:val="none" w:sz="0" w:space="0" w:color="auto"/>
                <w:bottom w:val="none" w:sz="0" w:space="0" w:color="auto"/>
                <w:right w:val="none" w:sz="0" w:space="0" w:color="auto"/>
              </w:divBdr>
              <w:divsChild>
                <w:div w:id="1234588761">
                  <w:marLeft w:val="0"/>
                  <w:marRight w:val="0"/>
                  <w:marTop w:val="0"/>
                  <w:marBottom w:val="0"/>
                  <w:divBdr>
                    <w:top w:val="none" w:sz="0" w:space="0" w:color="auto"/>
                    <w:left w:val="none" w:sz="0" w:space="0" w:color="auto"/>
                    <w:bottom w:val="none" w:sz="0" w:space="0" w:color="auto"/>
                    <w:right w:val="none" w:sz="0" w:space="0" w:color="auto"/>
                  </w:divBdr>
                  <w:divsChild>
                    <w:div w:id="297075237">
                      <w:marLeft w:val="0"/>
                      <w:marRight w:val="1500"/>
                      <w:marTop w:val="0"/>
                      <w:marBottom w:val="0"/>
                      <w:divBdr>
                        <w:top w:val="none" w:sz="0" w:space="0" w:color="auto"/>
                        <w:left w:val="none" w:sz="0" w:space="0" w:color="auto"/>
                        <w:bottom w:val="none" w:sz="0" w:space="0" w:color="auto"/>
                        <w:right w:val="none" w:sz="0" w:space="0" w:color="auto"/>
                      </w:divBdr>
                      <w:divsChild>
                        <w:div w:id="697582310">
                          <w:marLeft w:val="0"/>
                          <w:marRight w:val="0"/>
                          <w:marTop w:val="600"/>
                          <w:marBottom w:val="600"/>
                          <w:divBdr>
                            <w:top w:val="none" w:sz="0" w:space="0" w:color="auto"/>
                            <w:left w:val="none" w:sz="0" w:space="0" w:color="auto"/>
                            <w:bottom w:val="none" w:sz="0" w:space="0" w:color="auto"/>
                            <w:right w:val="none" w:sz="0" w:space="0" w:color="auto"/>
                          </w:divBdr>
                          <w:divsChild>
                            <w:div w:id="539980085">
                              <w:marLeft w:val="0"/>
                              <w:marRight w:val="0"/>
                              <w:marTop w:val="0"/>
                              <w:marBottom w:val="300"/>
                              <w:divBdr>
                                <w:top w:val="none" w:sz="0" w:space="0" w:color="auto"/>
                                <w:left w:val="none" w:sz="0" w:space="0" w:color="auto"/>
                                <w:bottom w:val="none" w:sz="0" w:space="0" w:color="auto"/>
                                <w:right w:val="none" w:sz="0" w:space="0" w:color="auto"/>
                              </w:divBdr>
                            </w:div>
                            <w:div w:id="488061561">
                              <w:marLeft w:val="0"/>
                              <w:marRight w:val="0"/>
                              <w:marTop w:val="300"/>
                              <w:marBottom w:val="300"/>
                              <w:divBdr>
                                <w:top w:val="none" w:sz="0" w:space="0" w:color="auto"/>
                                <w:left w:val="none" w:sz="0" w:space="0" w:color="auto"/>
                                <w:bottom w:val="none" w:sz="0" w:space="0" w:color="auto"/>
                                <w:right w:val="none" w:sz="0" w:space="0" w:color="auto"/>
                              </w:divBdr>
                            </w:div>
                            <w:div w:id="1085033826">
                              <w:marLeft w:val="0"/>
                              <w:marRight w:val="0"/>
                              <w:marTop w:val="300"/>
                              <w:marBottom w:val="600"/>
                              <w:divBdr>
                                <w:top w:val="single" w:sz="6" w:space="30" w:color="EB5D0B"/>
                                <w:left w:val="none" w:sz="0" w:space="0" w:color="auto"/>
                                <w:bottom w:val="single" w:sz="6" w:space="30" w:color="EB5D0B"/>
                                <w:right w:val="none" w:sz="0" w:space="0" w:color="auto"/>
                              </w:divBdr>
                            </w:div>
                            <w:div w:id="1676883490">
                              <w:marLeft w:val="0"/>
                              <w:marRight w:val="0"/>
                              <w:marTop w:val="240"/>
                              <w:marBottom w:val="240"/>
                              <w:divBdr>
                                <w:top w:val="none" w:sz="0" w:space="0" w:color="auto"/>
                                <w:left w:val="none" w:sz="0" w:space="0" w:color="auto"/>
                                <w:bottom w:val="none" w:sz="0" w:space="0" w:color="auto"/>
                                <w:right w:val="none" w:sz="0" w:space="0" w:color="auto"/>
                              </w:divBdr>
                              <w:divsChild>
                                <w:div w:id="921330317">
                                  <w:marLeft w:val="0"/>
                                  <w:marRight w:val="0"/>
                                  <w:marTop w:val="0"/>
                                  <w:marBottom w:val="0"/>
                                  <w:divBdr>
                                    <w:top w:val="none" w:sz="0" w:space="0" w:color="auto"/>
                                    <w:left w:val="none" w:sz="0" w:space="0" w:color="auto"/>
                                    <w:bottom w:val="none" w:sz="0" w:space="0" w:color="auto"/>
                                    <w:right w:val="none" w:sz="0" w:space="0" w:color="auto"/>
                                  </w:divBdr>
                                </w:div>
                              </w:divsChild>
                            </w:div>
                            <w:div w:id="2115898329">
                              <w:marLeft w:val="0"/>
                              <w:marRight w:val="0"/>
                              <w:marTop w:val="240"/>
                              <w:marBottom w:val="240"/>
                              <w:divBdr>
                                <w:top w:val="none" w:sz="0" w:space="0" w:color="auto"/>
                                <w:left w:val="none" w:sz="0" w:space="0" w:color="auto"/>
                                <w:bottom w:val="none" w:sz="0" w:space="0" w:color="auto"/>
                                <w:right w:val="none" w:sz="0" w:space="0" w:color="auto"/>
                              </w:divBdr>
                              <w:divsChild>
                                <w:div w:id="997340520">
                                  <w:marLeft w:val="0"/>
                                  <w:marRight w:val="0"/>
                                  <w:marTop w:val="0"/>
                                  <w:marBottom w:val="0"/>
                                  <w:divBdr>
                                    <w:top w:val="none" w:sz="0" w:space="0" w:color="auto"/>
                                    <w:left w:val="none" w:sz="0" w:space="0" w:color="auto"/>
                                    <w:bottom w:val="none" w:sz="0" w:space="0" w:color="auto"/>
                                    <w:right w:val="none" w:sz="0" w:space="0" w:color="auto"/>
                                  </w:divBdr>
                                </w:div>
                              </w:divsChild>
                            </w:div>
                            <w:div w:id="74669758">
                              <w:marLeft w:val="0"/>
                              <w:marRight w:val="0"/>
                              <w:marTop w:val="240"/>
                              <w:marBottom w:val="240"/>
                              <w:divBdr>
                                <w:top w:val="none" w:sz="0" w:space="0" w:color="auto"/>
                                <w:left w:val="none" w:sz="0" w:space="0" w:color="auto"/>
                                <w:bottom w:val="none" w:sz="0" w:space="0" w:color="auto"/>
                                <w:right w:val="none" w:sz="0" w:space="0" w:color="auto"/>
                              </w:divBdr>
                              <w:divsChild>
                                <w:div w:id="522980766">
                                  <w:marLeft w:val="0"/>
                                  <w:marRight w:val="0"/>
                                  <w:marTop w:val="0"/>
                                  <w:marBottom w:val="0"/>
                                  <w:divBdr>
                                    <w:top w:val="none" w:sz="0" w:space="0" w:color="auto"/>
                                    <w:left w:val="none" w:sz="0" w:space="0" w:color="auto"/>
                                    <w:bottom w:val="none" w:sz="0" w:space="0" w:color="auto"/>
                                    <w:right w:val="none" w:sz="0" w:space="0" w:color="auto"/>
                                  </w:divBdr>
                                </w:div>
                              </w:divsChild>
                            </w:div>
                            <w:div w:id="704871085">
                              <w:marLeft w:val="0"/>
                              <w:marRight w:val="0"/>
                              <w:marTop w:val="0"/>
                              <w:marBottom w:val="0"/>
                              <w:divBdr>
                                <w:top w:val="none" w:sz="0" w:space="0" w:color="auto"/>
                                <w:left w:val="none" w:sz="0" w:space="0" w:color="auto"/>
                                <w:bottom w:val="none" w:sz="0" w:space="0" w:color="auto"/>
                                <w:right w:val="none" w:sz="0" w:space="0" w:color="auto"/>
                              </w:divBdr>
                              <w:divsChild>
                                <w:div w:id="264727280">
                                  <w:marLeft w:val="0"/>
                                  <w:marRight w:val="0"/>
                                  <w:marTop w:val="0"/>
                                  <w:marBottom w:val="0"/>
                                  <w:divBdr>
                                    <w:top w:val="none" w:sz="0" w:space="0" w:color="auto"/>
                                    <w:left w:val="none" w:sz="0" w:space="0" w:color="auto"/>
                                    <w:bottom w:val="none" w:sz="0" w:space="0" w:color="auto"/>
                                    <w:right w:val="none" w:sz="0" w:space="0" w:color="auto"/>
                                  </w:divBdr>
                                  <w:divsChild>
                                    <w:div w:id="576403724">
                                      <w:marLeft w:val="0"/>
                                      <w:marRight w:val="0"/>
                                      <w:marTop w:val="0"/>
                                      <w:marBottom w:val="0"/>
                                      <w:divBdr>
                                        <w:top w:val="none" w:sz="0" w:space="0" w:color="auto"/>
                                        <w:left w:val="none" w:sz="0" w:space="0" w:color="auto"/>
                                        <w:bottom w:val="none" w:sz="0" w:space="0" w:color="auto"/>
                                        <w:right w:val="none" w:sz="0" w:space="0" w:color="auto"/>
                                      </w:divBdr>
                                      <w:divsChild>
                                        <w:div w:id="269554110">
                                          <w:marLeft w:val="0"/>
                                          <w:marRight w:val="0"/>
                                          <w:marTop w:val="0"/>
                                          <w:marBottom w:val="0"/>
                                          <w:divBdr>
                                            <w:top w:val="none" w:sz="0" w:space="0" w:color="auto"/>
                                            <w:left w:val="none" w:sz="0" w:space="0" w:color="auto"/>
                                            <w:bottom w:val="none" w:sz="0" w:space="0" w:color="auto"/>
                                            <w:right w:val="none" w:sz="0" w:space="0" w:color="auto"/>
                                          </w:divBdr>
                                          <w:divsChild>
                                            <w:div w:id="1857618097">
                                              <w:marLeft w:val="0"/>
                                              <w:marRight w:val="0"/>
                                              <w:marTop w:val="0"/>
                                              <w:marBottom w:val="0"/>
                                              <w:divBdr>
                                                <w:top w:val="none" w:sz="0" w:space="0" w:color="auto"/>
                                                <w:left w:val="none" w:sz="0" w:space="0" w:color="auto"/>
                                                <w:bottom w:val="none" w:sz="0" w:space="0" w:color="auto"/>
                                                <w:right w:val="none" w:sz="0" w:space="0" w:color="auto"/>
                                              </w:divBdr>
                                              <w:divsChild>
                                                <w:div w:id="830144898">
                                                  <w:marLeft w:val="0"/>
                                                  <w:marRight w:val="0"/>
                                                  <w:marTop w:val="0"/>
                                                  <w:marBottom w:val="0"/>
                                                  <w:divBdr>
                                                    <w:top w:val="none" w:sz="0" w:space="0" w:color="auto"/>
                                                    <w:left w:val="none" w:sz="0" w:space="0" w:color="auto"/>
                                                    <w:bottom w:val="none" w:sz="0" w:space="0" w:color="auto"/>
                                                    <w:right w:val="none" w:sz="0" w:space="0" w:color="auto"/>
                                                  </w:divBdr>
                                                  <w:divsChild>
                                                    <w:div w:id="646738039">
                                                      <w:marLeft w:val="0"/>
                                                      <w:marRight w:val="0"/>
                                                      <w:marTop w:val="0"/>
                                                      <w:marBottom w:val="0"/>
                                                      <w:divBdr>
                                                        <w:top w:val="none" w:sz="0" w:space="0" w:color="auto"/>
                                                        <w:left w:val="none" w:sz="0" w:space="0" w:color="auto"/>
                                                        <w:bottom w:val="none" w:sz="0" w:space="0" w:color="auto"/>
                                                        <w:right w:val="none" w:sz="0" w:space="0" w:color="auto"/>
                                                      </w:divBdr>
                                                      <w:divsChild>
                                                        <w:div w:id="2088646704">
                                                          <w:marLeft w:val="0"/>
                                                          <w:marRight w:val="0"/>
                                                          <w:marTop w:val="0"/>
                                                          <w:marBottom w:val="0"/>
                                                          <w:divBdr>
                                                            <w:top w:val="none" w:sz="0" w:space="0" w:color="auto"/>
                                                            <w:left w:val="none" w:sz="0" w:space="0" w:color="auto"/>
                                                            <w:bottom w:val="none" w:sz="0" w:space="0" w:color="auto"/>
                                                            <w:right w:val="none" w:sz="0" w:space="0" w:color="auto"/>
                                                          </w:divBdr>
                                                          <w:divsChild>
                                                            <w:div w:id="299073188">
                                                              <w:marLeft w:val="0"/>
                                                              <w:marRight w:val="0"/>
                                                              <w:marTop w:val="0"/>
                                                              <w:marBottom w:val="0"/>
                                                              <w:divBdr>
                                                                <w:top w:val="none" w:sz="0" w:space="0" w:color="auto"/>
                                                                <w:left w:val="none" w:sz="0" w:space="0" w:color="auto"/>
                                                                <w:bottom w:val="none" w:sz="0" w:space="0" w:color="auto"/>
                                                                <w:right w:val="none" w:sz="0" w:space="0" w:color="auto"/>
                                                              </w:divBdr>
                                                              <w:divsChild>
                                                                <w:div w:id="953368824">
                                                                  <w:marLeft w:val="0"/>
                                                                  <w:marRight w:val="0"/>
                                                                  <w:marTop w:val="0"/>
                                                                  <w:marBottom w:val="0"/>
                                                                  <w:divBdr>
                                                                    <w:top w:val="none" w:sz="0" w:space="0" w:color="auto"/>
                                                                    <w:left w:val="none" w:sz="0" w:space="0" w:color="auto"/>
                                                                    <w:bottom w:val="none" w:sz="0" w:space="0" w:color="auto"/>
                                                                    <w:right w:val="none" w:sz="0" w:space="0" w:color="auto"/>
                                                                  </w:divBdr>
                                                                  <w:divsChild>
                                                                    <w:div w:id="2080060001">
                                                                      <w:marLeft w:val="0"/>
                                                                      <w:marRight w:val="0"/>
                                                                      <w:marTop w:val="0"/>
                                                                      <w:marBottom w:val="0"/>
                                                                      <w:divBdr>
                                                                        <w:top w:val="none" w:sz="0" w:space="0" w:color="auto"/>
                                                                        <w:left w:val="none" w:sz="0" w:space="0" w:color="auto"/>
                                                                        <w:bottom w:val="none" w:sz="0" w:space="0" w:color="auto"/>
                                                                        <w:right w:val="none" w:sz="0" w:space="0" w:color="auto"/>
                                                                      </w:divBdr>
                                                                      <w:divsChild>
                                                                        <w:div w:id="341394613">
                                                                          <w:marLeft w:val="0"/>
                                                                          <w:marRight w:val="0"/>
                                                                          <w:marTop w:val="0"/>
                                                                          <w:marBottom w:val="0"/>
                                                                          <w:divBdr>
                                                                            <w:top w:val="none" w:sz="0" w:space="0" w:color="auto"/>
                                                                            <w:left w:val="none" w:sz="0" w:space="0" w:color="auto"/>
                                                                            <w:bottom w:val="none" w:sz="0" w:space="0" w:color="auto"/>
                                                                            <w:right w:val="none" w:sz="0" w:space="0" w:color="auto"/>
                                                                          </w:divBdr>
                                                                          <w:divsChild>
                                                                            <w:div w:id="211771970">
                                                                              <w:marLeft w:val="0"/>
                                                                              <w:marRight w:val="0"/>
                                                                              <w:marTop w:val="180"/>
                                                                              <w:marBottom w:val="180"/>
                                                                              <w:divBdr>
                                                                                <w:top w:val="none" w:sz="0" w:space="0" w:color="auto"/>
                                                                                <w:left w:val="none" w:sz="0" w:space="0" w:color="auto"/>
                                                                                <w:bottom w:val="none" w:sz="0" w:space="0" w:color="auto"/>
                                                                                <w:right w:val="none" w:sz="0" w:space="0" w:color="auto"/>
                                                                              </w:divBdr>
                                                                              <w:divsChild>
                                                                                <w:div w:id="10724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97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036232">
                              <w:marLeft w:val="0"/>
                              <w:marRight w:val="0"/>
                              <w:marTop w:val="240"/>
                              <w:marBottom w:val="240"/>
                              <w:divBdr>
                                <w:top w:val="none" w:sz="0" w:space="0" w:color="auto"/>
                                <w:left w:val="none" w:sz="0" w:space="0" w:color="auto"/>
                                <w:bottom w:val="none" w:sz="0" w:space="0" w:color="auto"/>
                                <w:right w:val="none" w:sz="0" w:space="0" w:color="auto"/>
                              </w:divBdr>
                              <w:divsChild>
                                <w:div w:id="1830945155">
                                  <w:marLeft w:val="0"/>
                                  <w:marRight w:val="0"/>
                                  <w:marTop w:val="0"/>
                                  <w:marBottom w:val="0"/>
                                  <w:divBdr>
                                    <w:top w:val="none" w:sz="0" w:space="0" w:color="auto"/>
                                    <w:left w:val="none" w:sz="0" w:space="0" w:color="auto"/>
                                    <w:bottom w:val="none" w:sz="0" w:space="0" w:color="auto"/>
                                    <w:right w:val="none" w:sz="0" w:space="0" w:color="auto"/>
                                  </w:divBdr>
                                </w:div>
                              </w:divsChild>
                            </w:div>
                            <w:div w:id="424348306">
                              <w:marLeft w:val="0"/>
                              <w:marRight w:val="0"/>
                              <w:marTop w:val="360"/>
                              <w:marBottom w:val="450"/>
                              <w:divBdr>
                                <w:top w:val="none" w:sz="0" w:space="0" w:color="auto"/>
                                <w:left w:val="none" w:sz="0" w:space="0" w:color="auto"/>
                                <w:bottom w:val="none" w:sz="0" w:space="0" w:color="auto"/>
                                <w:right w:val="none" w:sz="0" w:space="0" w:color="auto"/>
                              </w:divBdr>
                              <w:divsChild>
                                <w:div w:id="1772820509">
                                  <w:marLeft w:val="0"/>
                                  <w:marRight w:val="0"/>
                                  <w:marTop w:val="0"/>
                                  <w:marBottom w:val="0"/>
                                  <w:divBdr>
                                    <w:top w:val="none" w:sz="0" w:space="0" w:color="auto"/>
                                    <w:left w:val="none" w:sz="0" w:space="0" w:color="auto"/>
                                    <w:bottom w:val="single" w:sz="6" w:space="15" w:color="B8B9BA"/>
                                    <w:right w:val="none" w:sz="0" w:space="0" w:color="auto"/>
                                  </w:divBdr>
                                  <w:divsChild>
                                    <w:div w:id="33620474">
                                      <w:marLeft w:val="0"/>
                                      <w:marRight w:val="0"/>
                                      <w:marTop w:val="0"/>
                                      <w:marBottom w:val="0"/>
                                      <w:divBdr>
                                        <w:top w:val="none" w:sz="0" w:space="0" w:color="auto"/>
                                        <w:left w:val="none" w:sz="0" w:space="0" w:color="auto"/>
                                        <w:bottom w:val="none" w:sz="0" w:space="0" w:color="auto"/>
                                        <w:right w:val="none" w:sz="0" w:space="0" w:color="auto"/>
                                      </w:divBdr>
                                    </w:div>
                                    <w:div w:id="544829551">
                                      <w:marLeft w:val="0"/>
                                      <w:marRight w:val="0"/>
                                      <w:marTop w:val="225"/>
                                      <w:marBottom w:val="0"/>
                                      <w:divBdr>
                                        <w:top w:val="none" w:sz="0" w:space="0" w:color="auto"/>
                                        <w:left w:val="none" w:sz="0" w:space="0" w:color="auto"/>
                                        <w:bottom w:val="none" w:sz="0" w:space="0" w:color="auto"/>
                                        <w:right w:val="none" w:sz="0" w:space="0" w:color="auto"/>
                                      </w:divBdr>
                                      <w:divsChild>
                                        <w:div w:id="1587491681">
                                          <w:marLeft w:val="0"/>
                                          <w:marRight w:val="0"/>
                                          <w:marTop w:val="0"/>
                                          <w:marBottom w:val="0"/>
                                          <w:divBdr>
                                            <w:top w:val="none" w:sz="0" w:space="0" w:color="auto"/>
                                            <w:left w:val="none" w:sz="0" w:space="0" w:color="auto"/>
                                            <w:bottom w:val="none" w:sz="0" w:space="0" w:color="auto"/>
                                            <w:right w:val="none" w:sz="0" w:space="0" w:color="auto"/>
                                          </w:divBdr>
                                        </w:div>
                                      </w:divsChild>
                                    </w:div>
                                    <w:div w:id="1767309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5423026">
                              <w:marLeft w:val="0"/>
                              <w:marRight w:val="0"/>
                              <w:marTop w:val="240"/>
                              <w:marBottom w:val="240"/>
                              <w:divBdr>
                                <w:top w:val="none" w:sz="0" w:space="0" w:color="auto"/>
                                <w:left w:val="none" w:sz="0" w:space="0" w:color="auto"/>
                                <w:bottom w:val="none" w:sz="0" w:space="0" w:color="auto"/>
                                <w:right w:val="none" w:sz="0" w:space="0" w:color="auto"/>
                              </w:divBdr>
                              <w:divsChild>
                                <w:div w:id="509223886">
                                  <w:marLeft w:val="0"/>
                                  <w:marRight w:val="0"/>
                                  <w:marTop w:val="0"/>
                                  <w:marBottom w:val="0"/>
                                  <w:divBdr>
                                    <w:top w:val="none" w:sz="0" w:space="0" w:color="auto"/>
                                    <w:left w:val="none" w:sz="0" w:space="0" w:color="auto"/>
                                    <w:bottom w:val="none" w:sz="0" w:space="0" w:color="auto"/>
                                    <w:right w:val="none" w:sz="0" w:space="0" w:color="auto"/>
                                  </w:divBdr>
                                </w:div>
                              </w:divsChild>
                            </w:div>
                            <w:div w:id="1303921178">
                              <w:marLeft w:val="0"/>
                              <w:marRight w:val="0"/>
                              <w:marTop w:val="240"/>
                              <w:marBottom w:val="240"/>
                              <w:divBdr>
                                <w:top w:val="none" w:sz="0" w:space="0" w:color="auto"/>
                                <w:left w:val="none" w:sz="0" w:space="0" w:color="auto"/>
                                <w:bottom w:val="none" w:sz="0" w:space="0" w:color="auto"/>
                                <w:right w:val="none" w:sz="0" w:space="0" w:color="auto"/>
                              </w:divBdr>
                              <w:divsChild>
                                <w:div w:id="318047728">
                                  <w:marLeft w:val="0"/>
                                  <w:marRight w:val="0"/>
                                  <w:marTop w:val="0"/>
                                  <w:marBottom w:val="0"/>
                                  <w:divBdr>
                                    <w:top w:val="none" w:sz="0" w:space="0" w:color="auto"/>
                                    <w:left w:val="none" w:sz="0" w:space="0" w:color="auto"/>
                                    <w:bottom w:val="none" w:sz="0" w:space="0" w:color="auto"/>
                                    <w:right w:val="none" w:sz="0" w:space="0" w:color="auto"/>
                                  </w:divBdr>
                                </w:div>
                              </w:divsChild>
                            </w:div>
                            <w:div w:id="586304624">
                              <w:marLeft w:val="0"/>
                              <w:marRight w:val="0"/>
                              <w:marTop w:val="240"/>
                              <w:marBottom w:val="240"/>
                              <w:divBdr>
                                <w:top w:val="none" w:sz="0" w:space="0" w:color="auto"/>
                                <w:left w:val="none" w:sz="0" w:space="0" w:color="auto"/>
                                <w:bottom w:val="none" w:sz="0" w:space="0" w:color="auto"/>
                                <w:right w:val="none" w:sz="0" w:space="0" w:color="auto"/>
                              </w:divBdr>
                              <w:divsChild>
                                <w:div w:id="1908375301">
                                  <w:marLeft w:val="0"/>
                                  <w:marRight w:val="0"/>
                                  <w:marTop w:val="0"/>
                                  <w:marBottom w:val="0"/>
                                  <w:divBdr>
                                    <w:top w:val="none" w:sz="0" w:space="0" w:color="auto"/>
                                    <w:left w:val="none" w:sz="0" w:space="0" w:color="auto"/>
                                    <w:bottom w:val="none" w:sz="0" w:space="0" w:color="auto"/>
                                    <w:right w:val="none" w:sz="0" w:space="0" w:color="auto"/>
                                  </w:divBdr>
                                </w:div>
                              </w:divsChild>
                            </w:div>
                            <w:div w:id="428042090">
                              <w:marLeft w:val="0"/>
                              <w:marRight w:val="0"/>
                              <w:marTop w:val="360"/>
                              <w:marBottom w:val="450"/>
                              <w:divBdr>
                                <w:top w:val="none" w:sz="0" w:space="0" w:color="auto"/>
                                <w:left w:val="none" w:sz="0" w:space="0" w:color="auto"/>
                                <w:bottom w:val="none" w:sz="0" w:space="0" w:color="auto"/>
                                <w:right w:val="none" w:sz="0" w:space="0" w:color="auto"/>
                              </w:divBdr>
                              <w:divsChild>
                                <w:div w:id="483159922">
                                  <w:marLeft w:val="0"/>
                                  <w:marRight w:val="0"/>
                                  <w:marTop w:val="0"/>
                                  <w:marBottom w:val="0"/>
                                  <w:divBdr>
                                    <w:top w:val="none" w:sz="0" w:space="0" w:color="auto"/>
                                    <w:left w:val="none" w:sz="0" w:space="0" w:color="auto"/>
                                    <w:bottom w:val="single" w:sz="6" w:space="15" w:color="B8B9BA"/>
                                    <w:right w:val="none" w:sz="0" w:space="0" w:color="auto"/>
                                  </w:divBdr>
                                  <w:divsChild>
                                    <w:div w:id="2039773542">
                                      <w:marLeft w:val="0"/>
                                      <w:marRight w:val="0"/>
                                      <w:marTop w:val="0"/>
                                      <w:marBottom w:val="0"/>
                                      <w:divBdr>
                                        <w:top w:val="none" w:sz="0" w:space="0" w:color="auto"/>
                                        <w:left w:val="none" w:sz="0" w:space="0" w:color="auto"/>
                                        <w:bottom w:val="none" w:sz="0" w:space="0" w:color="auto"/>
                                        <w:right w:val="none" w:sz="0" w:space="0" w:color="auto"/>
                                      </w:divBdr>
                                    </w:div>
                                    <w:div w:id="213078424">
                                      <w:marLeft w:val="0"/>
                                      <w:marRight w:val="0"/>
                                      <w:marTop w:val="225"/>
                                      <w:marBottom w:val="0"/>
                                      <w:divBdr>
                                        <w:top w:val="none" w:sz="0" w:space="0" w:color="auto"/>
                                        <w:left w:val="none" w:sz="0" w:space="0" w:color="auto"/>
                                        <w:bottom w:val="none" w:sz="0" w:space="0" w:color="auto"/>
                                        <w:right w:val="none" w:sz="0" w:space="0" w:color="auto"/>
                                      </w:divBdr>
                                      <w:divsChild>
                                        <w:div w:id="1624770037">
                                          <w:marLeft w:val="0"/>
                                          <w:marRight w:val="0"/>
                                          <w:marTop w:val="0"/>
                                          <w:marBottom w:val="0"/>
                                          <w:divBdr>
                                            <w:top w:val="none" w:sz="0" w:space="0" w:color="auto"/>
                                            <w:left w:val="none" w:sz="0" w:space="0" w:color="auto"/>
                                            <w:bottom w:val="none" w:sz="0" w:space="0" w:color="auto"/>
                                            <w:right w:val="none" w:sz="0" w:space="0" w:color="auto"/>
                                          </w:divBdr>
                                        </w:div>
                                      </w:divsChild>
                                    </w:div>
                                    <w:div w:id="1504205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249528">
                              <w:marLeft w:val="0"/>
                              <w:marRight w:val="0"/>
                              <w:marTop w:val="240"/>
                              <w:marBottom w:val="240"/>
                              <w:divBdr>
                                <w:top w:val="none" w:sz="0" w:space="0" w:color="auto"/>
                                <w:left w:val="none" w:sz="0" w:space="0" w:color="auto"/>
                                <w:bottom w:val="none" w:sz="0" w:space="0" w:color="auto"/>
                                <w:right w:val="none" w:sz="0" w:space="0" w:color="auto"/>
                              </w:divBdr>
                              <w:divsChild>
                                <w:div w:id="2069915926">
                                  <w:marLeft w:val="0"/>
                                  <w:marRight w:val="0"/>
                                  <w:marTop w:val="0"/>
                                  <w:marBottom w:val="0"/>
                                  <w:divBdr>
                                    <w:top w:val="none" w:sz="0" w:space="0" w:color="auto"/>
                                    <w:left w:val="none" w:sz="0" w:space="0" w:color="auto"/>
                                    <w:bottom w:val="none" w:sz="0" w:space="0" w:color="auto"/>
                                    <w:right w:val="none" w:sz="0" w:space="0" w:color="auto"/>
                                  </w:divBdr>
                                </w:div>
                              </w:divsChild>
                            </w:div>
                            <w:div w:id="207451532">
                              <w:marLeft w:val="0"/>
                              <w:marRight w:val="0"/>
                              <w:marTop w:val="240"/>
                              <w:marBottom w:val="240"/>
                              <w:divBdr>
                                <w:top w:val="none" w:sz="0" w:space="0" w:color="auto"/>
                                <w:left w:val="none" w:sz="0" w:space="0" w:color="auto"/>
                                <w:bottom w:val="none" w:sz="0" w:space="0" w:color="auto"/>
                                <w:right w:val="none" w:sz="0" w:space="0" w:color="auto"/>
                              </w:divBdr>
                              <w:divsChild>
                                <w:div w:id="1317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6527">
      <w:bodyDiv w:val="1"/>
      <w:marLeft w:val="0"/>
      <w:marRight w:val="0"/>
      <w:marTop w:val="0"/>
      <w:marBottom w:val="0"/>
      <w:divBdr>
        <w:top w:val="none" w:sz="0" w:space="0" w:color="auto"/>
        <w:left w:val="none" w:sz="0" w:space="0" w:color="auto"/>
        <w:bottom w:val="none" w:sz="0" w:space="0" w:color="auto"/>
        <w:right w:val="none" w:sz="0" w:space="0" w:color="auto"/>
      </w:divBdr>
      <w:divsChild>
        <w:div w:id="2130124626">
          <w:marLeft w:val="0"/>
          <w:marRight w:val="0"/>
          <w:marTop w:val="0"/>
          <w:marBottom w:val="0"/>
          <w:divBdr>
            <w:top w:val="none" w:sz="0" w:space="0" w:color="auto"/>
            <w:left w:val="none" w:sz="0" w:space="0" w:color="auto"/>
            <w:bottom w:val="none" w:sz="0" w:space="0" w:color="auto"/>
            <w:right w:val="none" w:sz="0" w:space="0" w:color="auto"/>
          </w:divBdr>
          <w:divsChild>
            <w:div w:id="1645893705">
              <w:marLeft w:val="0"/>
              <w:marRight w:val="0"/>
              <w:marTop w:val="0"/>
              <w:marBottom w:val="0"/>
              <w:divBdr>
                <w:top w:val="none" w:sz="0" w:space="0" w:color="auto"/>
                <w:left w:val="none" w:sz="0" w:space="0" w:color="auto"/>
                <w:bottom w:val="none" w:sz="0" w:space="0" w:color="auto"/>
                <w:right w:val="none" w:sz="0" w:space="0" w:color="auto"/>
              </w:divBdr>
              <w:divsChild>
                <w:div w:id="1169100842">
                  <w:marLeft w:val="0"/>
                  <w:marRight w:val="0"/>
                  <w:marTop w:val="0"/>
                  <w:marBottom w:val="0"/>
                  <w:divBdr>
                    <w:top w:val="none" w:sz="0" w:space="0" w:color="auto"/>
                    <w:left w:val="none" w:sz="0" w:space="0" w:color="auto"/>
                    <w:bottom w:val="none" w:sz="0" w:space="0" w:color="auto"/>
                    <w:right w:val="none" w:sz="0" w:space="0" w:color="auto"/>
                  </w:divBdr>
                </w:div>
                <w:div w:id="1064530341">
                  <w:marLeft w:val="0"/>
                  <w:marRight w:val="0"/>
                  <w:marTop w:val="847"/>
                  <w:marBottom w:val="0"/>
                  <w:divBdr>
                    <w:top w:val="none" w:sz="0" w:space="0" w:color="auto"/>
                    <w:left w:val="none" w:sz="0" w:space="0" w:color="auto"/>
                    <w:bottom w:val="none" w:sz="0" w:space="0" w:color="auto"/>
                    <w:right w:val="none" w:sz="0" w:space="0" w:color="auto"/>
                  </w:divBdr>
                  <w:divsChild>
                    <w:div w:id="501698831">
                      <w:marLeft w:val="0"/>
                      <w:marRight w:val="0"/>
                      <w:marTop w:val="0"/>
                      <w:marBottom w:val="0"/>
                      <w:divBdr>
                        <w:top w:val="none" w:sz="0" w:space="0" w:color="auto"/>
                        <w:left w:val="none" w:sz="0" w:space="0" w:color="auto"/>
                        <w:bottom w:val="none" w:sz="0" w:space="0" w:color="auto"/>
                        <w:right w:val="none" w:sz="0" w:space="0" w:color="auto"/>
                      </w:divBdr>
                      <w:divsChild>
                        <w:div w:id="1532066796">
                          <w:marLeft w:val="0"/>
                          <w:marRight w:val="0"/>
                          <w:marTop w:val="0"/>
                          <w:marBottom w:val="0"/>
                          <w:divBdr>
                            <w:top w:val="none" w:sz="0" w:space="0" w:color="auto"/>
                            <w:left w:val="none" w:sz="0" w:space="0" w:color="auto"/>
                            <w:bottom w:val="none" w:sz="0" w:space="0" w:color="auto"/>
                            <w:right w:val="none" w:sz="0" w:space="0" w:color="auto"/>
                          </w:divBdr>
                          <w:divsChild>
                            <w:div w:id="789204563">
                              <w:marLeft w:val="0"/>
                              <w:marRight w:val="0"/>
                              <w:marTop w:val="0"/>
                              <w:marBottom w:val="0"/>
                              <w:divBdr>
                                <w:top w:val="none" w:sz="0" w:space="0" w:color="auto"/>
                                <w:left w:val="none" w:sz="0" w:space="0" w:color="auto"/>
                                <w:bottom w:val="none" w:sz="0" w:space="0" w:color="auto"/>
                                <w:right w:val="none" w:sz="0" w:space="0" w:color="auto"/>
                              </w:divBdr>
                            </w:div>
                          </w:divsChild>
                        </w:div>
                        <w:div w:id="650215013">
                          <w:marLeft w:val="0"/>
                          <w:marRight w:val="191"/>
                          <w:marTop w:val="0"/>
                          <w:marBottom w:val="0"/>
                          <w:divBdr>
                            <w:top w:val="none" w:sz="0" w:space="0" w:color="auto"/>
                            <w:left w:val="none" w:sz="0" w:space="0" w:color="auto"/>
                            <w:bottom w:val="none" w:sz="0" w:space="0" w:color="auto"/>
                            <w:right w:val="none" w:sz="0" w:space="0" w:color="auto"/>
                          </w:divBdr>
                        </w:div>
                        <w:div w:id="414283685">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1102">
          <w:marLeft w:val="0"/>
          <w:marRight w:val="0"/>
          <w:marTop w:val="0"/>
          <w:marBottom w:val="0"/>
          <w:divBdr>
            <w:top w:val="none" w:sz="0" w:space="0" w:color="auto"/>
            <w:left w:val="none" w:sz="0" w:space="0" w:color="auto"/>
            <w:bottom w:val="none" w:sz="0" w:space="0" w:color="auto"/>
            <w:right w:val="none" w:sz="0" w:space="0" w:color="auto"/>
          </w:divBdr>
          <w:divsChild>
            <w:div w:id="852691402">
              <w:marLeft w:val="0"/>
              <w:marRight w:val="0"/>
              <w:marTop w:val="0"/>
              <w:marBottom w:val="0"/>
              <w:divBdr>
                <w:top w:val="none" w:sz="0" w:space="0" w:color="auto"/>
                <w:left w:val="none" w:sz="0" w:space="0" w:color="auto"/>
                <w:bottom w:val="none" w:sz="0" w:space="0" w:color="auto"/>
                <w:right w:val="none" w:sz="0" w:space="0" w:color="auto"/>
              </w:divBdr>
              <w:divsChild>
                <w:div w:id="1880775110">
                  <w:marLeft w:val="0"/>
                  <w:marRight w:val="0"/>
                  <w:marTop w:val="0"/>
                  <w:marBottom w:val="0"/>
                  <w:divBdr>
                    <w:top w:val="none" w:sz="0" w:space="0" w:color="auto"/>
                    <w:left w:val="none" w:sz="0" w:space="0" w:color="auto"/>
                    <w:bottom w:val="none" w:sz="0" w:space="0" w:color="auto"/>
                    <w:right w:val="none" w:sz="0" w:space="0" w:color="auto"/>
                  </w:divBdr>
                  <w:divsChild>
                    <w:div w:id="1282806294">
                      <w:marLeft w:val="0"/>
                      <w:marRight w:val="2118"/>
                      <w:marTop w:val="0"/>
                      <w:marBottom w:val="0"/>
                      <w:divBdr>
                        <w:top w:val="none" w:sz="0" w:space="0" w:color="auto"/>
                        <w:left w:val="none" w:sz="0" w:space="0" w:color="auto"/>
                        <w:bottom w:val="none" w:sz="0" w:space="0" w:color="auto"/>
                        <w:right w:val="none" w:sz="0" w:space="0" w:color="auto"/>
                      </w:divBdr>
                      <w:divsChild>
                        <w:div w:id="881283196">
                          <w:marLeft w:val="0"/>
                          <w:marRight w:val="0"/>
                          <w:marTop w:val="847"/>
                          <w:marBottom w:val="847"/>
                          <w:divBdr>
                            <w:top w:val="none" w:sz="0" w:space="0" w:color="auto"/>
                            <w:left w:val="none" w:sz="0" w:space="0" w:color="auto"/>
                            <w:bottom w:val="none" w:sz="0" w:space="0" w:color="auto"/>
                            <w:right w:val="none" w:sz="0" w:space="0" w:color="auto"/>
                          </w:divBdr>
                          <w:divsChild>
                            <w:div w:id="702249017">
                              <w:marLeft w:val="0"/>
                              <w:marRight w:val="0"/>
                              <w:marTop w:val="0"/>
                              <w:marBottom w:val="424"/>
                              <w:divBdr>
                                <w:top w:val="none" w:sz="0" w:space="0" w:color="auto"/>
                                <w:left w:val="none" w:sz="0" w:space="0" w:color="auto"/>
                                <w:bottom w:val="none" w:sz="0" w:space="0" w:color="auto"/>
                                <w:right w:val="none" w:sz="0" w:space="0" w:color="auto"/>
                              </w:divBdr>
                            </w:div>
                            <w:div w:id="1043863733">
                              <w:marLeft w:val="0"/>
                              <w:marRight w:val="0"/>
                              <w:marTop w:val="424"/>
                              <w:marBottom w:val="424"/>
                              <w:divBdr>
                                <w:top w:val="none" w:sz="0" w:space="0" w:color="auto"/>
                                <w:left w:val="none" w:sz="0" w:space="0" w:color="auto"/>
                                <w:bottom w:val="none" w:sz="0" w:space="0" w:color="auto"/>
                                <w:right w:val="none" w:sz="0" w:space="0" w:color="auto"/>
                              </w:divBdr>
                            </w:div>
                            <w:div w:id="1653751119">
                              <w:marLeft w:val="0"/>
                              <w:marRight w:val="0"/>
                              <w:marTop w:val="424"/>
                              <w:marBottom w:val="847"/>
                              <w:divBdr>
                                <w:top w:val="single" w:sz="8" w:space="31" w:color="EB5D0B"/>
                                <w:left w:val="none" w:sz="0" w:space="0" w:color="auto"/>
                                <w:bottom w:val="single" w:sz="8" w:space="31" w:color="EB5D0B"/>
                                <w:right w:val="none" w:sz="0" w:space="0" w:color="auto"/>
                              </w:divBdr>
                            </w:div>
                            <w:div w:id="493227393">
                              <w:marLeft w:val="0"/>
                              <w:marRight w:val="0"/>
                              <w:marTop w:val="339"/>
                              <w:marBottom w:val="339"/>
                              <w:divBdr>
                                <w:top w:val="none" w:sz="0" w:space="0" w:color="auto"/>
                                <w:left w:val="none" w:sz="0" w:space="0" w:color="auto"/>
                                <w:bottom w:val="none" w:sz="0" w:space="0" w:color="auto"/>
                                <w:right w:val="none" w:sz="0" w:space="0" w:color="auto"/>
                              </w:divBdr>
                              <w:divsChild>
                                <w:div w:id="262079285">
                                  <w:marLeft w:val="0"/>
                                  <w:marRight w:val="0"/>
                                  <w:marTop w:val="0"/>
                                  <w:marBottom w:val="0"/>
                                  <w:divBdr>
                                    <w:top w:val="none" w:sz="0" w:space="0" w:color="auto"/>
                                    <w:left w:val="none" w:sz="0" w:space="0" w:color="auto"/>
                                    <w:bottom w:val="none" w:sz="0" w:space="0" w:color="auto"/>
                                    <w:right w:val="none" w:sz="0" w:space="0" w:color="auto"/>
                                  </w:divBdr>
                                </w:div>
                              </w:divsChild>
                            </w:div>
                            <w:div w:id="290868739">
                              <w:marLeft w:val="0"/>
                              <w:marRight w:val="0"/>
                              <w:marTop w:val="339"/>
                              <w:marBottom w:val="339"/>
                              <w:divBdr>
                                <w:top w:val="none" w:sz="0" w:space="0" w:color="auto"/>
                                <w:left w:val="none" w:sz="0" w:space="0" w:color="auto"/>
                                <w:bottom w:val="none" w:sz="0" w:space="0" w:color="auto"/>
                                <w:right w:val="none" w:sz="0" w:space="0" w:color="auto"/>
                              </w:divBdr>
                              <w:divsChild>
                                <w:div w:id="676882690">
                                  <w:marLeft w:val="0"/>
                                  <w:marRight w:val="0"/>
                                  <w:marTop w:val="0"/>
                                  <w:marBottom w:val="0"/>
                                  <w:divBdr>
                                    <w:top w:val="none" w:sz="0" w:space="0" w:color="auto"/>
                                    <w:left w:val="none" w:sz="0" w:space="0" w:color="auto"/>
                                    <w:bottom w:val="none" w:sz="0" w:space="0" w:color="auto"/>
                                    <w:right w:val="none" w:sz="0" w:space="0" w:color="auto"/>
                                  </w:divBdr>
                                </w:div>
                              </w:divsChild>
                            </w:div>
                            <w:div w:id="1999844557">
                              <w:marLeft w:val="0"/>
                              <w:marRight w:val="0"/>
                              <w:marTop w:val="339"/>
                              <w:marBottom w:val="339"/>
                              <w:divBdr>
                                <w:top w:val="none" w:sz="0" w:space="0" w:color="auto"/>
                                <w:left w:val="none" w:sz="0" w:space="0" w:color="auto"/>
                                <w:bottom w:val="none" w:sz="0" w:space="0" w:color="auto"/>
                                <w:right w:val="none" w:sz="0" w:space="0" w:color="auto"/>
                              </w:divBdr>
                              <w:divsChild>
                                <w:div w:id="1721401186">
                                  <w:marLeft w:val="0"/>
                                  <w:marRight w:val="0"/>
                                  <w:marTop w:val="0"/>
                                  <w:marBottom w:val="0"/>
                                  <w:divBdr>
                                    <w:top w:val="none" w:sz="0" w:space="0" w:color="auto"/>
                                    <w:left w:val="none" w:sz="0" w:space="0" w:color="auto"/>
                                    <w:bottom w:val="none" w:sz="0" w:space="0" w:color="auto"/>
                                    <w:right w:val="none" w:sz="0" w:space="0" w:color="auto"/>
                                  </w:divBdr>
                                </w:div>
                              </w:divsChild>
                            </w:div>
                            <w:div w:id="1996834514">
                              <w:marLeft w:val="0"/>
                              <w:marRight w:val="0"/>
                              <w:marTop w:val="339"/>
                              <w:marBottom w:val="339"/>
                              <w:divBdr>
                                <w:top w:val="none" w:sz="0" w:space="0" w:color="auto"/>
                                <w:left w:val="none" w:sz="0" w:space="0" w:color="auto"/>
                                <w:bottom w:val="none" w:sz="0" w:space="0" w:color="auto"/>
                                <w:right w:val="none" w:sz="0" w:space="0" w:color="auto"/>
                              </w:divBdr>
                              <w:divsChild>
                                <w:div w:id="1196042936">
                                  <w:marLeft w:val="0"/>
                                  <w:marRight w:val="0"/>
                                  <w:marTop w:val="0"/>
                                  <w:marBottom w:val="0"/>
                                  <w:divBdr>
                                    <w:top w:val="none" w:sz="0" w:space="0" w:color="auto"/>
                                    <w:left w:val="none" w:sz="0" w:space="0" w:color="auto"/>
                                    <w:bottom w:val="none" w:sz="0" w:space="0" w:color="auto"/>
                                    <w:right w:val="none" w:sz="0" w:space="0" w:color="auto"/>
                                  </w:divBdr>
                                </w:div>
                              </w:divsChild>
                            </w:div>
                            <w:div w:id="2145274726">
                              <w:marLeft w:val="0"/>
                              <w:marRight w:val="0"/>
                              <w:marTop w:val="339"/>
                              <w:marBottom w:val="339"/>
                              <w:divBdr>
                                <w:top w:val="none" w:sz="0" w:space="0" w:color="auto"/>
                                <w:left w:val="none" w:sz="0" w:space="0" w:color="auto"/>
                                <w:bottom w:val="none" w:sz="0" w:space="0" w:color="auto"/>
                                <w:right w:val="none" w:sz="0" w:space="0" w:color="auto"/>
                              </w:divBdr>
                              <w:divsChild>
                                <w:div w:id="1973629732">
                                  <w:marLeft w:val="0"/>
                                  <w:marRight w:val="0"/>
                                  <w:marTop w:val="0"/>
                                  <w:marBottom w:val="0"/>
                                  <w:divBdr>
                                    <w:top w:val="none" w:sz="0" w:space="0" w:color="auto"/>
                                    <w:left w:val="none" w:sz="0" w:space="0" w:color="auto"/>
                                    <w:bottom w:val="none" w:sz="0" w:space="0" w:color="auto"/>
                                    <w:right w:val="none" w:sz="0" w:space="0" w:color="auto"/>
                                  </w:divBdr>
                                </w:div>
                              </w:divsChild>
                            </w:div>
                            <w:div w:id="1234047533">
                              <w:marLeft w:val="0"/>
                              <w:marRight w:val="0"/>
                              <w:marTop w:val="339"/>
                              <w:marBottom w:val="339"/>
                              <w:divBdr>
                                <w:top w:val="none" w:sz="0" w:space="0" w:color="auto"/>
                                <w:left w:val="none" w:sz="0" w:space="0" w:color="auto"/>
                                <w:bottom w:val="none" w:sz="0" w:space="0" w:color="auto"/>
                                <w:right w:val="none" w:sz="0" w:space="0" w:color="auto"/>
                              </w:divBdr>
                              <w:divsChild>
                                <w:div w:id="889724819">
                                  <w:marLeft w:val="0"/>
                                  <w:marRight w:val="0"/>
                                  <w:marTop w:val="0"/>
                                  <w:marBottom w:val="0"/>
                                  <w:divBdr>
                                    <w:top w:val="none" w:sz="0" w:space="0" w:color="auto"/>
                                    <w:left w:val="none" w:sz="0" w:space="0" w:color="auto"/>
                                    <w:bottom w:val="none" w:sz="0" w:space="0" w:color="auto"/>
                                    <w:right w:val="none" w:sz="0" w:space="0" w:color="auto"/>
                                  </w:divBdr>
                                </w:div>
                              </w:divsChild>
                            </w:div>
                            <w:div w:id="1350714112">
                              <w:marLeft w:val="0"/>
                              <w:marRight w:val="0"/>
                              <w:marTop w:val="508"/>
                              <w:marBottom w:val="508"/>
                              <w:divBdr>
                                <w:top w:val="none" w:sz="0" w:space="0" w:color="auto"/>
                                <w:left w:val="none" w:sz="0" w:space="0" w:color="auto"/>
                                <w:bottom w:val="none" w:sz="0" w:space="0" w:color="auto"/>
                                <w:right w:val="none" w:sz="0" w:space="0" w:color="auto"/>
                              </w:divBdr>
                            </w:div>
                            <w:div w:id="35128268">
                              <w:marLeft w:val="0"/>
                              <w:marRight w:val="0"/>
                              <w:marTop w:val="339"/>
                              <w:marBottom w:val="339"/>
                              <w:divBdr>
                                <w:top w:val="none" w:sz="0" w:space="0" w:color="auto"/>
                                <w:left w:val="none" w:sz="0" w:space="0" w:color="auto"/>
                                <w:bottom w:val="none" w:sz="0" w:space="0" w:color="auto"/>
                                <w:right w:val="none" w:sz="0" w:space="0" w:color="auto"/>
                              </w:divBdr>
                              <w:divsChild>
                                <w:div w:id="1742211353">
                                  <w:marLeft w:val="0"/>
                                  <w:marRight w:val="0"/>
                                  <w:marTop w:val="0"/>
                                  <w:marBottom w:val="0"/>
                                  <w:divBdr>
                                    <w:top w:val="none" w:sz="0" w:space="0" w:color="auto"/>
                                    <w:left w:val="none" w:sz="0" w:space="0" w:color="auto"/>
                                    <w:bottom w:val="none" w:sz="0" w:space="0" w:color="auto"/>
                                    <w:right w:val="none" w:sz="0" w:space="0" w:color="auto"/>
                                  </w:divBdr>
                                </w:div>
                              </w:divsChild>
                            </w:div>
                            <w:div w:id="1686980489">
                              <w:marLeft w:val="0"/>
                              <w:marRight w:val="0"/>
                              <w:marTop w:val="339"/>
                              <w:marBottom w:val="339"/>
                              <w:divBdr>
                                <w:top w:val="none" w:sz="0" w:space="0" w:color="auto"/>
                                <w:left w:val="none" w:sz="0" w:space="0" w:color="auto"/>
                                <w:bottom w:val="none" w:sz="0" w:space="0" w:color="auto"/>
                                <w:right w:val="none" w:sz="0" w:space="0" w:color="auto"/>
                              </w:divBdr>
                              <w:divsChild>
                                <w:div w:id="931817318">
                                  <w:marLeft w:val="0"/>
                                  <w:marRight w:val="0"/>
                                  <w:marTop w:val="0"/>
                                  <w:marBottom w:val="0"/>
                                  <w:divBdr>
                                    <w:top w:val="none" w:sz="0" w:space="0" w:color="auto"/>
                                    <w:left w:val="none" w:sz="0" w:space="0" w:color="auto"/>
                                    <w:bottom w:val="none" w:sz="0" w:space="0" w:color="auto"/>
                                    <w:right w:val="none" w:sz="0" w:space="0" w:color="auto"/>
                                  </w:divBdr>
                                </w:div>
                              </w:divsChild>
                            </w:div>
                            <w:div w:id="1716999529">
                              <w:marLeft w:val="0"/>
                              <w:marRight w:val="0"/>
                              <w:marTop w:val="508"/>
                              <w:marBottom w:val="635"/>
                              <w:divBdr>
                                <w:top w:val="none" w:sz="0" w:space="0" w:color="auto"/>
                                <w:left w:val="none" w:sz="0" w:space="0" w:color="auto"/>
                                <w:bottom w:val="none" w:sz="0" w:space="0" w:color="auto"/>
                                <w:right w:val="none" w:sz="0" w:space="0" w:color="auto"/>
                              </w:divBdr>
                              <w:divsChild>
                                <w:div w:id="13270541">
                                  <w:marLeft w:val="0"/>
                                  <w:marRight w:val="0"/>
                                  <w:marTop w:val="0"/>
                                  <w:marBottom w:val="0"/>
                                  <w:divBdr>
                                    <w:top w:val="none" w:sz="0" w:space="0" w:color="auto"/>
                                    <w:left w:val="none" w:sz="0" w:space="0" w:color="auto"/>
                                    <w:bottom w:val="single" w:sz="8" w:space="21" w:color="B8B9BA"/>
                                    <w:right w:val="none" w:sz="0" w:space="0" w:color="auto"/>
                                  </w:divBdr>
                                  <w:divsChild>
                                    <w:div w:id="40786879">
                                      <w:marLeft w:val="0"/>
                                      <w:marRight w:val="0"/>
                                      <w:marTop w:val="0"/>
                                      <w:marBottom w:val="0"/>
                                      <w:divBdr>
                                        <w:top w:val="none" w:sz="0" w:space="0" w:color="auto"/>
                                        <w:left w:val="none" w:sz="0" w:space="0" w:color="auto"/>
                                        <w:bottom w:val="none" w:sz="0" w:space="0" w:color="auto"/>
                                        <w:right w:val="none" w:sz="0" w:space="0" w:color="auto"/>
                                      </w:divBdr>
                                    </w:div>
                                    <w:div w:id="500126290">
                                      <w:marLeft w:val="0"/>
                                      <w:marRight w:val="0"/>
                                      <w:marTop w:val="318"/>
                                      <w:marBottom w:val="0"/>
                                      <w:divBdr>
                                        <w:top w:val="none" w:sz="0" w:space="0" w:color="auto"/>
                                        <w:left w:val="none" w:sz="0" w:space="0" w:color="auto"/>
                                        <w:bottom w:val="none" w:sz="0" w:space="0" w:color="auto"/>
                                        <w:right w:val="none" w:sz="0" w:space="0" w:color="auto"/>
                                      </w:divBdr>
                                      <w:divsChild>
                                        <w:div w:id="1652638088">
                                          <w:marLeft w:val="0"/>
                                          <w:marRight w:val="0"/>
                                          <w:marTop w:val="0"/>
                                          <w:marBottom w:val="0"/>
                                          <w:divBdr>
                                            <w:top w:val="none" w:sz="0" w:space="0" w:color="auto"/>
                                            <w:left w:val="none" w:sz="0" w:space="0" w:color="auto"/>
                                            <w:bottom w:val="none" w:sz="0" w:space="0" w:color="auto"/>
                                            <w:right w:val="none" w:sz="0" w:space="0" w:color="auto"/>
                                          </w:divBdr>
                                        </w:div>
                                      </w:divsChild>
                                    </w:div>
                                    <w:div w:id="111162720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715425165">
                              <w:marLeft w:val="0"/>
                              <w:marRight w:val="0"/>
                              <w:marTop w:val="339"/>
                              <w:marBottom w:val="339"/>
                              <w:divBdr>
                                <w:top w:val="none" w:sz="0" w:space="0" w:color="auto"/>
                                <w:left w:val="none" w:sz="0" w:space="0" w:color="auto"/>
                                <w:bottom w:val="none" w:sz="0" w:space="0" w:color="auto"/>
                                <w:right w:val="none" w:sz="0" w:space="0" w:color="auto"/>
                              </w:divBdr>
                              <w:divsChild>
                                <w:div w:id="1064333616">
                                  <w:marLeft w:val="0"/>
                                  <w:marRight w:val="0"/>
                                  <w:marTop w:val="0"/>
                                  <w:marBottom w:val="0"/>
                                  <w:divBdr>
                                    <w:top w:val="none" w:sz="0" w:space="0" w:color="auto"/>
                                    <w:left w:val="none" w:sz="0" w:space="0" w:color="auto"/>
                                    <w:bottom w:val="none" w:sz="0" w:space="0" w:color="auto"/>
                                    <w:right w:val="none" w:sz="0" w:space="0" w:color="auto"/>
                                  </w:divBdr>
                                </w:div>
                              </w:divsChild>
                            </w:div>
                            <w:div w:id="352268086">
                              <w:marLeft w:val="0"/>
                              <w:marRight w:val="0"/>
                              <w:marTop w:val="339"/>
                              <w:marBottom w:val="339"/>
                              <w:divBdr>
                                <w:top w:val="none" w:sz="0" w:space="0" w:color="auto"/>
                                <w:left w:val="none" w:sz="0" w:space="0" w:color="auto"/>
                                <w:bottom w:val="none" w:sz="0" w:space="0" w:color="auto"/>
                                <w:right w:val="none" w:sz="0" w:space="0" w:color="auto"/>
                              </w:divBdr>
                              <w:divsChild>
                                <w:div w:id="25034872">
                                  <w:marLeft w:val="0"/>
                                  <w:marRight w:val="0"/>
                                  <w:marTop w:val="0"/>
                                  <w:marBottom w:val="0"/>
                                  <w:divBdr>
                                    <w:top w:val="none" w:sz="0" w:space="0" w:color="auto"/>
                                    <w:left w:val="none" w:sz="0" w:space="0" w:color="auto"/>
                                    <w:bottom w:val="none" w:sz="0" w:space="0" w:color="auto"/>
                                    <w:right w:val="none" w:sz="0" w:space="0" w:color="auto"/>
                                  </w:divBdr>
                                </w:div>
                              </w:divsChild>
                            </w:div>
                            <w:div w:id="1784375849">
                              <w:marLeft w:val="0"/>
                              <w:marRight w:val="0"/>
                              <w:marTop w:val="339"/>
                              <w:marBottom w:val="339"/>
                              <w:divBdr>
                                <w:top w:val="none" w:sz="0" w:space="0" w:color="auto"/>
                                <w:left w:val="none" w:sz="0" w:space="0" w:color="auto"/>
                                <w:bottom w:val="none" w:sz="0" w:space="0" w:color="auto"/>
                                <w:right w:val="none" w:sz="0" w:space="0" w:color="auto"/>
                              </w:divBdr>
                              <w:divsChild>
                                <w:div w:id="1010832778">
                                  <w:marLeft w:val="0"/>
                                  <w:marRight w:val="0"/>
                                  <w:marTop w:val="0"/>
                                  <w:marBottom w:val="0"/>
                                  <w:divBdr>
                                    <w:top w:val="none" w:sz="0" w:space="0" w:color="auto"/>
                                    <w:left w:val="none" w:sz="0" w:space="0" w:color="auto"/>
                                    <w:bottom w:val="none" w:sz="0" w:space="0" w:color="auto"/>
                                    <w:right w:val="none" w:sz="0" w:space="0" w:color="auto"/>
                                  </w:divBdr>
                                </w:div>
                              </w:divsChild>
                            </w:div>
                            <w:div w:id="1916434462">
                              <w:marLeft w:val="0"/>
                              <w:marRight w:val="0"/>
                              <w:marTop w:val="339"/>
                              <w:marBottom w:val="339"/>
                              <w:divBdr>
                                <w:top w:val="none" w:sz="0" w:space="0" w:color="auto"/>
                                <w:left w:val="none" w:sz="0" w:space="0" w:color="auto"/>
                                <w:bottom w:val="none" w:sz="0" w:space="0" w:color="auto"/>
                                <w:right w:val="none" w:sz="0" w:space="0" w:color="auto"/>
                              </w:divBdr>
                              <w:divsChild>
                                <w:div w:id="1526018071">
                                  <w:marLeft w:val="0"/>
                                  <w:marRight w:val="0"/>
                                  <w:marTop w:val="0"/>
                                  <w:marBottom w:val="0"/>
                                  <w:divBdr>
                                    <w:top w:val="none" w:sz="0" w:space="0" w:color="auto"/>
                                    <w:left w:val="none" w:sz="0" w:space="0" w:color="auto"/>
                                    <w:bottom w:val="none" w:sz="0" w:space="0" w:color="auto"/>
                                    <w:right w:val="none" w:sz="0" w:space="0" w:color="auto"/>
                                  </w:divBdr>
                                </w:div>
                              </w:divsChild>
                            </w:div>
                            <w:div w:id="1363897374">
                              <w:marLeft w:val="0"/>
                              <w:marRight w:val="0"/>
                              <w:marTop w:val="508"/>
                              <w:marBottom w:val="508"/>
                              <w:divBdr>
                                <w:top w:val="none" w:sz="0" w:space="0" w:color="auto"/>
                                <w:left w:val="none" w:sz="0" w:space="0" w:color="auto"/>
                                <w:bottom w:val="none" w:sz="0" w:space="0" w:color="auto"/>
                                <w:right w:val="none" w:sz="0" w:space="0" w:color="auto"/>
                              </w:divBdr>
                            </w:div>
                            <w:div w:id="577326842">
                              <w:marLeft w:val="0"/>
                              <w:marRight w:val="0"/>
                              <w:marTop w:val="339"/>
                              <w:marBottom w:val="339"/>
                              <w:divBdr>
                                <w:top w:val="none" w:sz="0" w:space="0" w:color="auto"/>
                                <w:left w:val="none" w:sz="0" w:space="0" w:color="auto"/>
                                <w:bottom w:val="none" w:sz="0" w:space="0" w:color="auto"/>
                                <w:right w:val="none" w:sz="0" w:space="0" w:color="auto"/>
                              </w:divBdr>
                              <w:divsChild>
                                <w:div w:id="1750926938">
                                  <w:marLeft w:val="0"/>
                                  <w:marRight w:val="0"/>
                                  <w:marTop w:val="0"/>
                                  <w:marBottom w:val="0"/>
                                  <w:divBdr>
                                    <w:top w:val="none" w:sz="0" w:space="0" w:color="auto"/>
                                    <w:left w:val="none" w:sz="0" w:space="0" w:color="auto"/>
                                    <w:bottom w:val="none" w:sz="0" w:space="0" w:color="auto"/>
                                    <w:right w:val="none" w:sz="0" w:space="0" w:color="auto"/>
                                  </w:divBdr>
                                </w:div>
                              </w:divsChild>
                            </w:div>
                            <w:div w:id="572155162">
                              <w:marLeft w:val="0"/>
                              <w:marRight w:val="0"/>
                              <w:marTop w:val="339"/>
                              <w:marBottom w:val="339"/>
                              <w:divBdr>
                                <w:top w:val="none" w:sz="0" w:space="0" w:color="auto"/>
                                <w:left w:val="none" w:sz="0" w:space="0" w:color="auto"/>
                                <w:bottom w:val="none" w:sz="0" w:space="0" w:color="auto"/>
                                <w:right w:val="none" w:sz="0" w:space="0" w:color="auto"/>
                              </w:divBdr>
                              <w:divsChild>
                                <w:div w:id="1904556657">
                                  <w:marLeft w:val="0"/>
                                  <w:marRight w:val="0"/>
                                  <w:marTop w:val="0"/>
                                  <w:marBottom w:val="0"/>
                                  <w:divBdr>
                                    <w:top w:val="none" w:sz="0" w:space="0" w:color="auto"/>
                                    <w:left w:val="none" w:sz="0" w:space="0" w:color="auto"/>
                                    <w:bottom w:val="none" w:sz="0" w:space="0" w:color="auto"/>
                                    <w:right w:val="none" w:sz="0" w:space="0" w:color="auto"/>
                                  </w:divBdr>
                                </w:div>
                              </w:divsChild>
                            </w:div>
                            <w:div w:id="834807448">
                              <w:marLeft w:val="0"/>
                              <w:marRight w:val="0"/>
                              <w:marTop w:val="508"/>
                              <w:marBottom w:val="508"/>
                              <w:divBdr>
                                <w:top w:val="none" w:sz="0" w:space="0" w:color="auto"/>
                                <w:left w:val="none" w:sz="0" w:space="0" w:color="auto"/>
                                <w:bottom w:val="none" w:sz="0" w:space="0" w:color="auto"/>
                                <w:right w:val="none" w:sz="0" w:space="0" w:color="auto"/>
                              </w:divBdr>
                            </w:div>
                            <w:div w:id="486484717">
                              <w:marLeft w:val="0"/>
                              <w:marRight w:val="0"/>
                              <w:marTop w:val="339"/>
                              <w:marBottom w:val="339"/>
                              <w:divBdr>
                                <w:top w:val="none" w:sz="0" w:space="0" w:color="auto"/>
                                <w:left w:val="none" w:sz="0" w:space="0" w:color="auto"/>
                                <w:bottom w:val="none" w:sz="0" w:space="0" w:color="auto"/>
                                <w:right w:val="none" w:sz="0" w:space="0" w:color="auto"/>
                              </w:divBdr>
                              <w:divsChild>
                                <w:div w:id="641615414">
                                  <w:marLeft w:val="0"/>
                                  <w:marRight w:val="0"/>
                                  <w:marTop w:val="0"/>
                                  <w:marBottom w:val="0"/>
                                  <w:divBdr>
                                    <w:top w:val="none" w:sz="0" w:space="0" w:color="auto"/>
                                    <w:left w:val="none" w:sz="0" w:space="0" w:color="auto"/>
                                    <w:bottom w:val="none" w:sz="0" w:space="0" w:color="auto"/>
                                    <w:right w:val="none" w:sz="0" w:space="0" w:color="auto"/>
                                  </w:divBdr>
                                </w:div>
                              </w:divsChild>
                            </w:div>
                            <w:div w:id="1347168556">
                              <w:marLeft w:val="0"/>
                              <w:marRight w:val="0"/>
                              <w:marTop w:val="339"/>
                              <w:marBottom w:val="339"/>
                              <w:divBdr>
                                <w:top w:val="none" w:sz="0" w:space="0" w:color="auto"/>
                                <w:left w:val="none" w:sz="0" w:space="0" w:color="auto"/>
                                <w:bottom w:val="none" w:sz="0" w:space="0" w:color="auto"/>
                                <w:right w:val="none" w:sz="0" w:space="0" w:color="auto"/>
                              </w:divBdr>
                              <w:divsChild>
                                <w:div w:id="1799180132">
                                  <w:marLeft w:val="0"/>
                                  <w:marRight w:val="0"/>
                                  <w:marTop w:val="0"/>
                                  <w:marBottom w:val="0"/>
                                  <w:divBdr>
                                    <w:top w:val="none" w:sz="0" w:space="0" w:color="auto"/>
                                    <w:left w:val="none" w:sz="0" w:space="0" w:color="auto"/>
                                    <w:bottom w:val="none" w:sz="0" w:space="0" w:color="auto"/>
                                    <w:right w:val="none" w:sz="0" w:space="0" w:color="auto"/>
                                  </w:divBdr>
                                </w:div>
                              </w:divsChild>
                            </w:div>
                            <w:div w:id="2056463164">
                              <w:marLeft w:val="0"/>
                              <w:marRight w:val="0"/>
                              <w:marTop w:val="339"/>
                              <w:marBottom w:val="339"/>
                              <w:divBdr>
                                <w:top w:val="none" w:sz="0" w:space="0" w:color="auto"/>
                                <w:left w:val="none" w:sz="0" w:space="0" w:color="auto"/>
                                <w:bottom w:val="none" w:sz="0" w:space="0" w:color="auto"/>
                                <w:right w:val="none" w:sz="0" w:space="0" w:color="auto"/>
                              </w:divBdr>
                              <w:divsChild>
                                <w:div w:id="427191320">
                                  <w:marLeft w:val="0"/>
                                  <w:marRight w:val="0"/>
                                  <w:marTop w:val="0"/>
                                  <w:marBottom w:val="0"/>
                                  <w:divBdr>
                                    <w:top w:val="none" w:sz="0" w:space="0" w:color="auto"/>
                                    <w:left w:val="none" w:sz="0" w:space="0" w:color="auto"/>
                                    <w:bottom w:val="none" w:sz="0" w:space="0" w:color="auto"/>
                                    <w:right w:val="none" w:sz="0" w:space="0" w:color="auto"/>
                                  </w:divBdr>
                                </w:div>
                              </w:divsChild>
                            </w:div>
                            <w:div w:id="1548878866">
                              <w:marLeft w:val="0"/>
                              <w:marRight w:val="0"/>
                              <w:marTop w:val="508"/>
                              <w:marBottom w:val="635"/>
                              <w:divBdr>
                                <w:top w:val="none" w:sz="0" w:space="0" w:color="auto"/>
                                <w:left w:val="none" w:sz="0" w:space="0" w:color="auto"/>
                                <w:bottom w:val="none" w:sz="0" w:space="0" w:color="auto"/>
                                <w:right w:val="none" w:sz="0" w:space="0" w:color="auto"/>
                              </w:divBdr>
                              <w:divsChild>
                                <w:div w:id="1221137542">
                                  <w:marLeft w:val="0"/>
                                  <w:marRight w:val="0"/>
                                  <w:marTop w:val="0"/>
                                  <w:marBottom w:val="0"/>
                                  <w:divBdr>
                                    <w:top w:val="none" w:sz="0" w:space="0" w:color="auto"/>
                                    <w:left w:val="none" w:sz="0" w:space="0" w:color="auto"/>
                                    <w:bottom w:val="single" w:sz="8" w:space="21" w:color="B8B9BA"/>
                                    <w:right w:val="none" w:sz="0" w:space="0" w:color="auto"/>
                                  </w:divBdr>
                                  <w:divsChild>
                                    <w:div w:id="956983153">
                                      <w:marLeft w:val="0"/>
                                      <w:marRight w:val="0"/>
                                      <w:marTop w:val="0"/>
                                      <w:marBottom w:val="0"/>
                                      <w:divBdr>
                                        <w:top w:val="none" w:sz="0" w:space="0" w:color="auto"/>
                                        <w:left w:val="none" w:sz="0" w:space="0" w:color="auto"/>
                                        <w:bottom w:val="none" w:sz="0" w:space="0" w:color="auto"/>
                                        <w:right w:val="none" w:sz="0" w:space="0" w:color="auto"/>
                                      </w:divBdr>
                                    </w:div>
                                    <w:div w:id="1081678245">
                                      <w:marLeft w:val="0"/>
                                      <w:marRight w:val="0"/>
                                      <w:marTop w:val="318"/>
                                      <w:marBottom w:val="0"/>
                                      <w:divBdr>
                                        <w:top w:val="none" w:sz="0" w:space="0" w:color="auto"/>
                                        <w:left w:val="none" w:sz="0" w:space="0" w:color="auto"/>
                                        <w:bottom w:val="none" w:sz="0" w:space="0" w:color="auto"/>
                                        <w:right w:val="none" w:sz="0" w:space="0" w:color="auto"/>
                                      </w:divBdr>
                                      <w:divsChild>
                                        <w:div w:id="222954424">
                                          <w:marLeft w:val="0"/>
                                          <w:marRight w:val="0"/>
                                          <w:marTop w:val="0"/>
                                          <w:marBottom w:val="0"/>
                                          <w:divBdr>
                                            <w:top w:val="none" w:sz="0" w:space="0" w:color="auto"/>
                                            <w:left w:val="none" w:sz="0" w:space="0" w:color="auto"/>
                                            <w:bottom w:val="none" w:sz="0" w:space="0" w:color="auto"/>
                                            <w:right w:val="none" w:sz="0" w:space="0" w:color="auto"/>
                                          </w:divBdr>
                                        </w:div>
                                      </w:divsChild>
                                    </w:div>
                                    <w:div w:id="1553731764">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908929409">
                              <w:marLeft w:val="0"/>
                              <w:marRight w:val="0"/>
                              <w:marTop w:val="339"/>
                              <w:marBottom w:val="339"/>
                              <w:divBdr>
                                <w:top w:val="none" w:sz="0" w:space="0" w:color="auto"/>
                                <w:left w:val="none" w:sz="0" w:space="0" w:color="auto"/>
                                <w:bottom w:val="none" w:sz="0" w:space="0" w:color="auto"/>
                                <w:right w:val="none" w:sz="0" w:space="0" w:color="auto"/>
                              </w:divBdr>
                              <w:divsChild>
                                <w:div w:id="1066874832">
                                  <w:marLeft w:val="0"/>
                                  <w:marRight w:val="0"/>
                                  <w:marTop w:val="0"/>
                                  <w:marBottom w:val="0"/>
                                  <w:divBdr>
                                    <w:top w:val="none" w:sz="0" w:space="0" w:color="auto"/>
                                    <w:left w:val="none" w:sz="0" w:space="0" w:color="auto"/>
                                    <w:bottom w:val="none" w:sz="0" w:space="0" w:color="auto"/>
                                    <w:right w:val="none" w:sz="0" w:space="0" w:color="auto"/>
                                  </w:divBdr>
                                </w:div>
                              </w:divsChild>
                            </w:div>
                            <w:div w:id="1565023317">
                              <w:marLeft w:val="0"/>
                              <w:marRight w:val="0"/>
                              <w:marTop w:val="339"/>
                              <w:marBottom w:val="339"/>
                              <w:divBdr>
                                <w:top w:val="none" w:sz="0" w:space="0" w:color="auto"/>
                                <w:left w:val="none" w:sz="0" w:space="0" w:color="auto"/>
                                <w:bottom w:val="none" w:sz="0" w:space="0" w:color="auto"/>
                                <w:right w:val="none" w:sz="0" w:space="0" w:color="auto"/>
                              </w:divBdr>
                              <w:divsChild>
                                <w:div w:id="1632326207">
                                  <w:marLeft w:val="0"/>
                                  <w:marRight w:val="0"/>
                                  <w:marTop w:val="0"/>
                                  <w:marBottom w:val="0"/>
                                  <w:divBdr>
                                    <w:top w:val="none" w:sz="0" w:space="0" w:color="auto"/>
                                    <w:left w:val="none" w:sz="0" w:space="0" w:color="auto"/>
                                    <w:bottom w:val="none" w:sz="0" w:space="0" w:color="auto"/>
                                    <w:right w:val="none" w:sz="0" w:space="0" w:color="auto"/>
                                  </w:divBdr>
                                </w:div>
                              </w:divsChild>
                            </w:div>
                            <w:div w:id="922495150">
                              <w:marLeft w:val="0"/>
                              <w:marRight w:val="0"/>
                              <w:marTop w:val="339"/>
                              <w:marBottom w:val="339"/>
                              <w:divBdr>
                                <w:top w:val="none" w:sz="0" w:space="0" w:color="auto"/>
                                <w:left w:val="none" w:sz="0" w:space="0" w:color="auto"/>
                                <w:bottom w:val="none" w:sz="0" w:space="0" w:color="auto"/>
                                <w:right w:val="none" w:sz="0" w:space="0" w:color="auto"/>
                              </w:divBdr>
                              <w:divsChild>
                                <w:div w:id="14076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74593">
      <w:bodyDiv w:val="1"/>
      <w:marLeft w:val="0"/>
      <w:marRight w:val="0"/>
      <w:marTop w:val="0"/>
      <w:marBottom w:val="0"/>
      <w:divBdr>
        <w:top w:val="none" w:sz="0" w:space="0" w:color="auto"/>
        <w:left w:val="none" w:sz="0" w:space="0" w:color="auto"/>
        <w:bottom w:val="none" w:sz="0" w:space="0" w:color="auto"/>
        <w:right w:val="none" w:sz="0" w:space="0" w:color="auto"/>
      </w:divBdr>
      <w:divsChild>
        <w:div w:id="1139803117">
          <w:marLeft w:val="0"/>
          <w:marRight w:val="0"/>
          <w:marTop w:val="0"/>
          <w:marBottom w:val="0"/>
          <w:divBdr>
            <w:top w:val="none" w:sz="0" w:space="0" w:color="auto"/>
            <w:left w:val="none" w:sz="0" w:space="0" w:color="auto"/>
            <w:bottom w:val="none" w:sz="0" w:space="0" w:color="auto"/>
            <w:right w:val="none" w:sz="0" w:space="0" w:color="auto"/>
          </w:divBdr>
          <w:divsChild>
            <w:div w:id="1002003447">
              <w:marLeft w:val="0"/>
              <w:marRight w:val="0"/>
              <w:marTop w:val="0"/>
              <w:marBottom w:val="0"/>
              <w:divBdr>
                <w:top w:val="none" w:sz="0" w:space="0" w:color="auto"/>
                <w:left w:val="none" w:sz="0" w:space="0" w:color="auto"/>
                <w:bottom w:val="none" w:sz="0" w:space="0" w:color="auto"/>
                <w:right w:val="none" w:sz="0" w:space="0" w:color="auto"/>
              </w:divBdr>
              <w:divsChild>
                <w:div w:id="1724135598">
                  <w:marLeft w:val="0"/>
                  <w:marRight w:val="0"/>
                  <w:marTop w:val="0"/>
                  <w:marBottom w:val="0"/>
                  <w:divBdr>
                    <w:top w:val="none" w:sz="0" w:space="0" w:color="auto"/>
                    <w:left w:val="none" w:sz="0" w:space="0" w:color="auto"/>
                    <w:bottom w:val="none" w:sz="0" w:space="0" w:color="auto"/>
                    <w:right w:val="none" w:sz="0" w:space="0" w:color="auto"/>
                  </w:divBdr>
                </w:div>
                <w:div w:id="322391157">
                  <w:marLeft w:val="0"/>
                  <w:marRight w:val="0"/>
                  <w:marTop w:val="600"/>
                  <w:marBottom w:val="0"/>
                  <w:divBdr>
                    <w:top w:val="none" w:sz="0" w:space="0" w:color="auto"/>
                    <w:left w:val="none" w:sz="0" w:space="0" w:color="auto"/>
                    <w:bottom w:val="none" w:sz="0" w:space="0" w:color="auto"/>
                    <w:right w:val="none" w:sz="0" w:space="0" w:color="auto"/>
                  </w:divBdr>
                  <w:divsChild>
                    <w:div w:id="5326266">
                      <w:marLeft w:val="0"/>
                      <w:marRight w:val="0"/>
                      <w:marTop w:val="0"/>
                      <w:marBottom w:val="0"/>
                      <w:divBdr>
                        <w:top w:val="none" w:sz="0" w:space="0" w:color="auto"/>
                        <w:left w:val="none" w:sz="0" w:space="0" w:color="auto"/>
                        <w:bottom w:val="none" w:sz="0" w:space="0" w:color="auto"/>
                        <w:right w:val="none" w:sz="0" w:space="0" w:color="auto"/>
                      </w:divBdr>
                      <w:divsChild>
                        <w:div w:id="1457026908">
                          <w:marLeft w:val="0"/>
                          <w:marRight w:val="0"/>
                          <w:marTop w:val="0"/>
                          <w:marBottom w:val="0"/>
                          <w:divBdr>
                            <w:top w:val="none" w:sz="0" w:space="0" w:color="auto"/>
                            <w:left w:val="none" w:sz="0" w:space="0" w:color="auto"/>
                            <w:bottom w:val="none" w:sz="0" w:space="0" w:color="auto"/>
                            <w:right w:val="none" w:sz="0" w:space="0" w:color="auto"/>
                          </w:divBdr>
                          <w:divsChild>
                            <w:div w:id="2127580224">
                              <w:marLeft w:val="0"/>
                              <w:marRight w:val="0"/>
                              <w:marTop w:val="0"/>
                              <w:marBottom w:val="0"/>
                              <w:divBdr>
                                <w:top w:val="none" w:sz="0" w:space="0" w:color="auto"/>
                                <w:left w:val="none" w:sz="0" w:space="0" w:color="auto"/>
                                <w:bottom w:val="none" w:sz="0" w:space="0" w:color="auto"/>
                                <w:right w:val="none" w:sz="0" w:space="0" w:color="auto"/>
                              </w:divBdr>
                            </w:div>
                          </w:divsChild>
                        </w:div>
                        <w:div w:id="842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027068">
          <w:marLeft w:val="0"/>
          <w:marRight w:val="0"/>
          <w:marTop w:val="0"/>
          <w:marBottom w:val="0"/>
          <w:divBdr>
            <w:top w:val="none" w:sz="0" w:space="0" w:color="auto"/>
            <w:left w:val="none" w:sz="0" w:space="0" w:color="auto"/>
            <w:bottom w:val="none" w:sz="0" w:space="0" w:color="auto"/>
            <w:right w:val="none" w:sz="0" w:space="0" w:color="auto"/>
          </w:divBdr>
          <w:divsChild>
            <w:div w:id="1708943700">
              <w:marLeft w:val="0"/>
              <w:marRight w:val="0"/>
              <w:marTop w:val="0"/>
              <w:marBottom w:val="0"/>
              <w:divBdr>
                <w:top w:val="none" w:sz="0" w:space="0" w:color="auto"/>
                <w:left w:val="none" w:sz="0" w:space="0" w:color="auto"/>
                <w:bottom w:val="none" w:sz="0" w:space="0" w:color="auto"/>
                <w:right w:val="none" w:sz="0" w:space="0" w:color="auto"/>
              </w:divBdr>
              <w:divsChild>
                <w:div w:id="1092554462">
                  <w:marLeft w:val="0"/>
                  <w:marRight w:val="0"/>
                  <w:marTop w:val="0"/>
                  <w:marBottom w:val="0"/>
                  <w:divBdr>
                    <w:top w:val="none" w:sz="0" w:space="0" w:color="auto"/>
                    <w:left w:val="none" w:sz="0" w:space="0" w:color="auto"/>
                    <w:bottom w:val="none" w:sz="0" w:space="0" w:color="auto"/>
                    <w:right w:val="none" w:sz="0" w:space="0" w:color="auto"/>
                  </w:divBdr>
                  <w:divsChild>
                    <w:div w:id="412555474">
                      <w:marLeft w:val="0"/>
                      <w:marRight w:val="1500"/>
                      <w:marTop w:val="0"/>
                      <w:marBottom w:val="0"/>
                      <w:divBdr>
                        <w:top w:val="none" w:sz="0" w:space="0" w:color="auto"/>
                        <w:left w:val="none" w:sz="0" w:space="0" w:color="auto"/>
                        <w:bottom w:val="none" w:sz="0" w:space="0" w:color="auto"/>
                        <w:right w:val="none" w:sz="0" w:space="0" w:color="auto"/>
                      </w:divBdr>
                      <w:divsChild>
                        <w:div w:id="1368676859">
                          <w:marLeft w:val="0"/>
                          <w:marRight w:val="0"/>
                          <w:marTop w:val="600"/>
                          <w:marBottom w:val="600"/>
                          <w:divBdr>
                            <w:top w:val="none" w:sz="0" w:space="0" w:color="auto"/>
                            <w:left w:val="none" w:sz="0" w:space="0" w:color="auto"/>
                            <w:bottom w:val="none" w:sz="0" w:space="0" w:color="auto"/>
                            <w:right w:val="none" w:sz="0" w:space="0" w:color="auto"/>
                          </w:divBdr>
                          <w:divsChild>
                            <w:div w:id="388308623">
                              <w:marLeft w:val="0"/>
                              <w:marRight w:val="0"/>
                              <w:marTop w:val="0"/>
                              <w:marBottom w:val="300"/>
                              <w:divBdr>
                                <w:top w:val="none" w:sz="0" w:space="0" w:color="auto"/>
                                <w:left w:val="none" w:sz="0" w:space="0" w:color="auto"/>
                                <w:bottom w:val="none" w:sz="0" w:space="0" w:color="auto"/>
                                <w:right w:val="none" w:sz="0" w:space="0" w:color="auto"/>
                              </w:divBdr>
                            </w:div>
                            <w:div w:id="1801069235">
                              <w:marLeft w:val="0"/>
                              <w:marRight w:val="0"/>
                              <w:marTop w:val="300"/>
                              <w:marBottom w:val="300"/>
                              <w:divBdr>
                                <w:top w:val="none" w:sz="0" w:space="0" w:color="auto"/>
                                <w:left w:val="none" w:sz="0" w:space="0" w:color="auto"/>
                                <w:bottom w:val="none" w:sz="0" w:space="0" w:color="auto"/>
                                <w:right w:val="none" w:sz="0" w:space="0" w:color="auto"/>
                              </w:divBdr>
                            </w:div>
                            <w:div w:id="1106271950">
                              <w:marLeft w:val="0"/>
                              <w:marRight w:val="0"/>
                              <w:marTop w:val="300"/>
                              <w:marBottom w:val="600"/>
                              <w:divBdr>
                                <w:top w:val="single" w:sz="6" w:space="30" w:color="EB5D0B"/>
                                <w:left w:val="none" w:sz="0" w:space="0" w:color="auto"/>
                                <w:bottom w:val="single" w:sz="6" w:space="30" w:color="EB5D0B"/>
                                <w:right w:val="none" w:sz="0" w:space="0" w:color="auto"/>
                              </w:divBdr>
                            </w:div>
                            <w:div w:id="1227841815">
                              <w:marLeft w:val="0"/>
                              <w:marRight w:val="0"/>
                              <w:marTop w:val="240"/>
                              <w:marBottom w:val="240"/>
                              <w:divBdr>
                                <w:top w:val="none" w:sz="0" w:space="0" w:color="auto"/>
                                <w:left w:val="none" w:sz="0" w:space="0" w:color="auto"/>
                                <w:bottom w:val="none" w:sz="0" w:space="0" w:color="auto"/>
                                <w:right w:val="none" w:sz="0" w:space="0" w:color="auto"/>
                              </w:divBdr>
                              <w:divsChild>
                                <w:div w:id="848639001">
                                  <w:marLeft w:val="0"/>
                                  <w:marRight w:val="0"/>
                                  <w:marTop w:val="0"/>
                                  <w:marBottom w:val="0"/>
                                  <w:divBdr>
                                    <w:top w:val="none" w:sz="0" w:space="0" w:color="auto"/>
                                    <w:left w:val="none" w:sz="0" w:space="0" w:color="auto"/>
                                    <w:bottom w:val="none" w:sz="0" w:space="0" w:color="auto"/>
                                    <w:right w:val="none" w:sz="0" w:space="0" w:color="auto"/>
                                  </w:divBdr>
                                </w:div>
                              </w:divsChild>
                            </w:div>
                            <w:div w:id="718937951">
                              <w:marLeft w:val="0"/>
                              <w:marRight w:val="0"/>
                              <w:marTop w:val="240"/>
                              <w:marBottom w:val="240"/>
                              <w:divBdr>
                                <w:top w:val="none" w:sz="0" w:space="0" w:color="auto"/>
                                <w:left w:val="none" w:sz="0" w:space="0" w:color="auto"/>
                                <w:bottom w:val="none" w:sz="0" w:space="0" w:color="auto"/>
                                <w:right w:val="none" w:sz="0" w:space="0" w:color="auto"/>
                              </w:divBdr>
                              <w:divsChild>
                                <w:div w:id="1630697044">
                                  <w:marLeft w:val="0"/>
                                  <w:marRight w:val="0"/>
                                  <w:marTop w:val="0"/>
                                  <w:marBottom w:val="0"/>
                                  <w:divBdr>
                                    <w:top w:val="none" w:sz="0" w:space="0" w:color="auto"/>
                                    <w:left w:val="none" w:sz="0" w:space="0" w:color="auto"/>
                                    <w:bottom w:val="none" w:sz="0" w:space="0" w:color="auto"/>
                                    <w:right w:val="none" w:sz="0" w:space="0" w:color="auto"/>
                                  </w:divBdr>
                                </w:div>
                              </w:divsChild>
                            </w:div>
                            <w:div w:id="793208480">
                              <w:marLeft w:val="0"/>
                              <w:marRight w:val="0"/>
                              <w:marTop w:val="240"/>
                              <w:marBottom w:val="240"/>
                              <w:divBdr>
                                <w:top w:val="none" w:sz="0" w:space="0" w:color="auto"/>
                                <w:left w:val="none" w:sz="0" w:space="0" w:color="auto"/>
                                <w:bottom w:val="none" w:sz="0" w:space="0" w:color="auto"/>
                                <w:right w:val="none" w:sz="0" w:space="0" w:color="auto"/>
                              </w:divBdr>
                              <w:divsChild>
                                <w:div w:id="2107531846">
                                  <w:marLeft w:val="0"/>
                                  <w:marRight w:val="0"/>
                                  <w:marTop w:val="0"/>
                                  <w:marBottom w:val="0"/>
                                  <w:divBdr>
                                    <w:top w:val="none" w:sz="0" w:space="0" w:color="auto"/>
                                    <w:left w:val="none" w:sz="0" w:space="0" w:color="auto"/>
                                    <w:bottom w:val="none" w:sz="0" w:space="0" w:color="auto"/>
                                    <w:right w:val="none" w:sz="0" w:space="0" w:color="auto"/>
                                  </w:divBdr>
                                </w:div>
                              </w:divsChild>
                            </w:div>
                            <w:div w:id="912272963">
                              <w:marLeft w:val="0"/>
                              <w:marRight w:val="0"/>
                              <w:marTop w:val="0"/>
                              <w:marBottom w:val="0"/>
                              <w:divBdr>
                                <w:top w:val="none" w:sz="0" w:space="0" w:color="auto"/>
                                <w:left w:val="none" w:sz="0" w:space="0" w:color="auto"/>
                                <w:bottom w:val="none" w:sz="0" w:space="0" w:color="auto"/>
                                <w:right w:val="none" w:sz="0" w:space="0" w:color="auto"/>
                              </w:divBdr>
                              <w:divsChild>
                                <w:div w:id="2130006837">
                                  <w:marLeft w:val="0"/>
                                  <w:marRight w:val="0"/>
                                  <w:marTop w:val="0"/>
                                  <w:marBottom w:val="0"/>
                                  <w:divBdr>
                                    <w:top w:val="none" w:sz="0" w:space="0" w:color="auto"/>
                                    <w:left w:val="none" w:sz="0" w:space="0" w:color="auto"/>
                                    <w:bottom w:val="none" w:sz="0" w:space="0" w:color="auto"/>
                                    <w:right w:val="none" w:sz="0" w:space="0" w:color="auto"/>
                                  </w:divBdr>
                                  <w:divsChild>
                                    <w:div w:id="1232039270">
                                      <w:marLeft w:val="0"/>
                                      <w:marRight w:val="0"/>
                                      <w:marTop w:val="0"/>
                                      <w:marBottom w:val="0"/>
                                      <w:divBdr>
                                        <w:top w:val="none" w:sz="0" w:space="0" w:color="auto"/>
                                        <w:left w:val="none" w:sz="0" w:space="0" w:color="auto"/>
                                        <w:bottom w:val="none" w:sz="0" w:space="0" w:color="auto"/>
                                        <w:right w:val="none" w:sz="0" w:space="0" w:color="auto"/>
                                      </w:divBdr>
                                      <w:divsChild>
                                        <w:div w:id="2094281897">
                                          <w:marLeft w:val="0"/>
                                          <w:marRight w:val="0"/>
                                          <w:marTop w:val="0"/>
                                          <w:marBottom w:val="0"/>
                                          <w:divBdr>
                                            <w:top w:val="none" w:sz="0" w:space="0" w:color="auto"/>
                                            <w:left w:val="none" w:sz="0" w:space="0" w:color="auto"/>
                                            <w:bottom w:val="none" w:sz="0" w:space="0" w:color="auto"/>
                                            <w:right w:val="none" w:sz="0" w:space="0" w:color="auto"/>
                                          </w:divBdr>
                                          <w:divsChild>
                                            <w:div w:id="640422222">
                                              <w:marLeft w:val="0"/>
                                              <w:marRight w:val="0"/>
                                              <w:marTop w:val="0"/>
                                              <w:marBottom w:val="0"/>
                                              <w:divBdr>
                                                <w:top w:val="none" w:sz="0" w:space="0" w:color="auto"/>
                                                <w:left w:val="none" w:sz="0" w:space="0" w:color="auto"/>
                                                <w:bottom w:val="none" w:sz="0" w:space="0" w:color="auto"/>
                                                <w:right w:val="none" w:sz="0" w:space="0" w:color="auto"/>
                                              </w:divBdr>
                                              <w:divsChild>
                                                <w:div w:id="797646327">
                                                  <w:marLeft w:val="0"/>
                                                  <w:marRight w:val="0"/>
                                                  <w:marTop w:val="0"/>
                                                  <w:marBottom w:val="0"/>
                                                  <w:divBdr>
                                                    <w:top w:val="none" w:sz="0" w:space="0" w:color="auto"/>
                                                    <w:left w:val="none" w:sz="0" w:space="0" w:color="auto"/>
                                                    <w:bottom w:val="none" w:sz="0" w:space="0" w:color="auto"/>
                                                    <w:right w:val="none" w:sz="0" w:space="0" w:color="auto"/>
                                                  </w:divBdr>
                                                  <w:divsChild>
                                                    <w:div w:id="760302215">
                                                      <w:marLeft w:val="0"/>
                                                      <w:marRight w:val="0"/>
                                                      <w:marTop w:val="0"/>
                                                      <w:marBottom w:val="0"/>
                                                      <w:divBdr>
                                                        <w:top w:val="none" w:sz="0" w:space="0" w:color="auto"/>
                                                        <w:left w:val="none" w:sz="0" w:space="0" w:color="auto"/>
                                                        <w:bottom w:val="none" w:sz="0" w:space="0" w:color="auto"/>
                                                        <w:right w:val="none" w:sz="0" w:space="0" w:color="auto"/>
                                                      </w:divBdr>
                                                      <w:divsChild>
                                                        <w:div w:id="1024937590">
                                                          <w:marLeft w:val="0"/>
                                                          <w:marRight w:val="0"/>
                                                          <w:marTop w:val="0"/>
                                                          <w:marBottom w:val="0"/>
                                                          <w:divBdr>
                                                            <w:top w:val="none" w:sz="0" w:space="0" w:color="auto"/>
                                                            <w:left w:val="none" w:sz="0" w:space="0" w:color="auto"/>
                                                            <w:bottom w:val="none" w:sz="0" w:space="0" w:color="auto"/>
                                                            <w:right w:val="none" w:sz="0" w:space="0" w:color="auto"/>
                                                          </w:divBdr>
                                                          <w:divsChild>
                                                            <w:div w:id="510685227">
                                                              <w:marLeft w:val="0"/>
                                                              <w:marRight w:val="0"/>
                                                              <w:marTop w:val="0"/>
                                                              <w:marBottom w:val="0"/>
                                                              <w:divBdr>
                                                                <w:top w:val="none" w:sz="0" w:space="0" w:color="auto"/>
                                                                <w:left w:val="none" w:sz="0" w:space="0" w:color="auto"/>
                                                                <w:bottom w:val="none" w:sz="0" w:space="0" w:color="auto"/>
                                                                <w:right w:val="none" w:sz="0" w:space="0" w:color="auto"/>
                                                              </w:divBdr>
                                                              <w:divsChild>
                                                                <w:div w:id="1763063302">
                                                                  <w:marLeft w:val="0"/>
                                                                  <w:marRight w:val="0"/>
                                                                  <w:marTop w:val="0"/>
                                                                  <w:marBottom w:val="0"/>
                                                                  <w:divBdr>
                                                                    <w:top w:val="none" w:sz="0" w:space="0" w:color="auto"/>
                                                                    <w:left w:val="none" w:sz="0" w:space="0" w:color="auto"/>
                                                                    <w:bottom w:val="none" w:sz="0" w:space="0" w:color="auto"/>
                                                                    <w:right w:val="none" w:sz="0" w:space="0" w:color="auto"/>
                                                                  </w:divBdr>
                                                                  <w:divsChild>
                                                                    <w:div w:id="1657756282">
                                                                      <w:marLeft w:val="0"/>
                                                                      <w:marRight w:val="0"/>
                                                                      <w:marTop w:val="0"/>
                                                                      <w:marBottom w:val="0"/>
                                                                      <w:divBdr>
                                                                        <w:top w:val="none" w:sz="0" w:space="0" w:color="auto"/>
                                                                        <w:left w:val="none" w:sz="0" w:space="0" w:color="auto"/>
                                                                        <w:bottom w:val="none" w:sz="0" w:space="0" w:color="auto"/>
                                                                        <w:right w:val="none" w:sz="0" w:space="0" w:color="auto"/>
                                                                      </w:divBdr>
                                                                      <w:divsChild>
                                                                        <w:div w:id="2087409912">
                                                                          <w:marLeft w:val="0"/>
                                                                          <w:marRight w:val="0"/>
                                                                          <w:marTop w:val="0"/>
                                                                          <w:marBottom w:val="0"/>
                                                                          <w:divBdr>
                                                                            <w:top w:val="none" w:sz="0" w:space="0" w:color="auto"/>
                                                                            <w:left w:val="none" w:sz="0" w:space="0" w:color="auto"/>
                                                                            <w:bottom w:val="none" w:sz="0" w:space="0" w:color="auto"/>
                                                                            <w:right w:val="none" w:sz="0" w:space="0" w:color="auto"/>
                                                                          </w:divBdr>
                                                                          <w:divsChild>
                                                                            <w:div w:id="252473201">
                                                                              <w:marLeft w:val="0"/>
                                                                              <w:marRight w:val="0"/>
                                                                              <w:marTop w:val="0"/>
                                                                              <w:marBottom w:val="0"/>
                                                                              <w:divBdr>
                                                                                <w:top w:val="none" w:sz="0" w:space="0" w:color="auto"/>
                                                                                <w:left w:val="none" w:sz="0" w:space="0" w:color="auto"/>
                                                                                <w:bottom w:val="none" w:sz="0" w:space="0" w:color="auto"/>
                                                                                <w:right w:val="none" w:sz="0" w:space="0" w:color="auto"/>
                                                                              </w:divBdr>
                                                                              <w:divsChild>
                                                                                <w:div w:id="9080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3296">
                                                                          <w:marLeft w:val="0"/>
                                                                          <w:marRight w:val="120"/>
                                                                          <w:marTop w:val="0"/>
                                                                          <w:marBottom w:val="0"/>
                                                                          <w:divBdr>
                                                                            <w:top w:val="none" w:sz="0" w:space="0" w:color="auto"/>
                                                                            <w:left w:val="none" w:sz="0" w:space="0" w:color="auto"/>
                                                                            <w:bottom w:val="none" w:sz="0" w:space="0" w:color="auto"/>
                                                                            <w:right w:val="none" w:sz="0" w:space="0" w:color="auto"/>
                                                                          </w:divBdr>
                                                                        </w:div>
                                                                      </w:divsChild>
                                                                    </w:div>
                                                                    <w:div w:id="333068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43993">
                              <w:marLeft w:val="0"/>
                              <w:marRight w:val="0"/>
                              <w:marTop w:val="240"/>
                              <w:marBottom w:val="240"/>
                              <w:divBdr>
                                <w:top w:val="none" w:sz="0" w:space="0" w:color="auto"/>
                                <w:left w:val="none" w:sz="0" w:space="0" w:color="auto"/>
                                <w:bottom w:val="none" w:sz="0" w:space="0" w:color="auto"/>
                                <w:right w:val="none" w:sz="0" w:space="0" w:color="auto"/>
                              </w:divBdr>
                              <w:divsChild>
                                <w:div w:id="1150749296">
                                  <w:marLeft w:val="0"/>
                                  <w:marRight w:val="0"/>
                                  <w:marTop w:val="0"/>
                                  <w:marBottom w:val="0"/>
                                  <w:divBdr>
                                    <w:top w:val="none" w:sz="0" w:space="0" w:color="auto"/>
                                    <w:left w:val="none" w:sz="0" w:space="0" w:color="auto"/>
                                    <w:bottom w:val="none" w:sz="0" w:space="0" w:color="auto"/>
                                    <w:right w:val="none" w:sz="0" w:space="0" w:color="auto"/>
                                  </w:divBdr>
                                </w:div>
                              </w:divsChild>
                            </w:div>
                            <w:div w:id="1082607327">
                              <w:marLeft w:val="0"/>
                              <w:marRight w:val="0"/>
                              <w:marTop w:val="360"/>
                              <w:marBottom w:val="450"/>
                              <w:divBdr>
                                <w:top w:val="none" w:sz="0" w:space="0" w:color="auto"/>
                                <w:left w:val="none" w:sz="0" w:space="0" w:color="auto"/>
                                <w:bottom w:val="none" w:sz="0" w:space="0" w:color="auto"/>
                                <w:right w:val="none" w:sz="0" w:space="0" w:color="auto"/>
                              </w:divBdr>
                              <w:divsChild>
                                <w:div w:id="70978402">
                                  <w:marLeft w:val="0"/>
                                  <w:marRight w:val="0"/>
                                  <w:marTop w:val="0"/>
                                  <w:marBottom w:val="0"/>
                                  <w:divBdr>
                                    <w:top w:val="none" w:sz="0" w:space="0" w:color="auto"/>
                                    <w:left w:val="none" w:sz="0" w:space="0" w:color="auto"/>
                                    <w:bottom w:val="single" w:sz="6" w:space="15" w:color="B8B9BA"/>
                                    <w:right w:val="none" w:sz="0" w:space="0" w:color="auto"/>
                                  </w:divBdr>
                                  <w:divsChild>
                                    <w:div w:id="1782065534">
                                      <w:marLeft w:val="0"/>
                                      <w:marRight w:val="0"/>
                                      <w:marTop w:val="0"/>
                                      <w:marBottom w:val="0"/>
                                      <w:divBdr>
                                        <w:top w:val="none" w:sz="0" w:space="0" w:color="auto"/>
                                        <w:left w:val="none" w:sz="0" w:space="0" w:color="auto"/>
                                        <w:bottom w:val="none" w:sz="0" w:space="0" w:color="auto"/>
                                        <w:right w:val="none" w:sz="0" w:space="0" w:color="auto"/>
                                      </w:divBdr>
                                    </w:div>
                                    <w:div w:id="476608051">
                                      <w:marLeft w:val="0"/>
                                      <w:marRight w:val="0"/>
                                      <w:marTop w:val="225"/>
                                      <w:marBottom w:val="0"/>
                                      <w:divBdr>
                                        <w:top w:val="none" w:sz="0" w:space="0" w:color="auto"/>
                                        <w:left w:val="none" w:sz="0" w:space="0" w:color="auto"/>
                                        <w:bottom w:val="none" w:sz="0" w:space="0" w:color="auto"/>
                                        <w:right w:val="none" w:sz="0" w:space="0" w:color="auto"/>
                                      </w:divBdr>
                                      <w:divsChild>
                                        <w:div w:id="1662079393">
                                          <w:marLeft w:val="0"/>
                                          <w:marRight w:val="0"/>
                                          <w:marTop w:val="0"/>
                                          <w:marBottom w:val="0"/>
                                          <w:divBdr>
                                            <w:top w:val="none" w:sz="0" w:space="0" w:color="auto"/>
                                            <w:left w:val="none" w:sz="0" w:space="0" w:color="auto"/>
                                            <w:bottom w:val="none" w:sz="0" w:space="0" w:color="auto"/>
                                            <w:right w:val="none" w:sz="0" w:space="0" w:color="auto"/>
                                          </w:divBdr>
                                        </w:div>
                                      </w:divsChild>
                                    </w:div>
                                    <w:div w:id="761995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021974">
                              <w:marLeft w:val="0"/>
                              <w:marRight w:val="0"/>
                              <w:marTop w:val="240"/>
                              <w:marBottom w:val="240"/>
                              <w:divBdr>
                                <w:top w:val="none" w:sz="0" w:space="0" w:color="auto"/>
                                <w:left w:val="none" w:sz="0" w:space="0" w:color="auto"/>
                                <w:bottom w:val="none" w:sz="0" w:space="0" w:color="auto"/>
                                <w:right w:val="none" w:sz="0" w:space="0" w:color="auto"/>
                              </w:divBdr>
                              <w:divsChild>
                                <w:div w:id="1926835441">
                                  <w:marLeft w:val="0"/>
                                  <w:marRight w:val="0"/>
                                  <w:marTop w:val="0"/>
                                  <w:marBottom w:val="0"/>
                                  <w:divBdr>
                                    <w:top w:val="none" w:sz="0" w:space="0" w:color="auto"/>
                                    <w:left w:val="none" w:sz="0" w:space="0" w:color="auto"/>
                                    <w:bottom w:val="none" w:sz="0" w:space="0" w:color="auto"/>
                                    <w:right w:val="none" w:sz="0" w:space="0" w:color="auto"/>
                                  </w:divBdr>
                                </w:div>
                              </w:divsChild>
                            </w:div>
                            <w:div w:id="1591700616">
                              <w:marLeft w:val="0"/>
                              <w:marRight w:val="0"/>
                              <w:marTop w:val="240"/>
                              <w:marBottom w:val="240"/>
                              <w:divBdr>
                                <w:top w:val="none" w:sz="0" w:space="0" w:color="auto"/>
                                <w:left w:val="none" w:sz="0" w:space="0" w:color="auto"/>
                                <w:bottom w:val="none" w:sz="0" w:space="0" w:color="auto"/>
                                <w:right w:val="none" w:sz="0" w:space="0" w:color="auto"/>
                              </w:divBdr>
                              <w:divsChild>
                                <w:div w:id="1824616331">
                                  <w:marLeft w:val="0"/>
                                  <w:marRight w:val="0"/>
                                  <w:marTop w:val="0"/>
                                  <w:marBottom w:val="0"/>
                                  <w:divBdr>
                                    <w:top w:val="none" w:sz="0" w:space="0" w:color="auto"/>
                                    <w:left w:val="none" w:sz="0" w:space="0" w:color="auto"/>
                                    <w:bottom w:val="none" w:sz="0" w:space="0" w:color="auto"/>
                                    <w:right w:val="none" w:sz="0" w:space="0" w:color="auto"/>
                                  </w:divBdr>
                                </w:div>
                              </w:divsChild>
                            </w:div>
                            <w:div w:id="1965961866">
                              <w:marLeft w:val="0"/>
                              <w:marRight w:val="0"/>
                              <w:marTop w:val="240"/>
                              <w:marBottom w:val="240"/>
                              <w:divBdr>
                                <w:top w:val="none" w:sz="0" w:space="0" w:color="auto"/>
                                <w:left w:val="none" w:sz="0" w:space="0" w:color="auto"/>
                                <w:bottom w:val="none" w:sz="0" w:space="0" w:color="auto"/>
                                <w:right w:val="none" w:sz="0" w:space="0" w:color="auto"/>
                              </w:divBdr>
                              <w:divsChild>
                                <w:div w:id="960454075">
                                  <w:marLeft w:val="0"/>
                                  <w:marRight w:val="0"/>
                                  <w:marTop w:val="0"/>
                                  <w:marBottom w:val="0"/>
                                  <w:divBdr>
                                    <w:top w:val="none" w:sz="0" w:space="0" w:color="auto"/>
                                    <w:left w:val="none" w:sz="0" w:space="0" w:color="auto"/>
                                    <w:bottom w:val="none" w:sz="0" w:space="0" w:color="auto"/>
                                    <w:right w:val="none" w:sz="0" w:space="0" w:color="auto"/>
                                  </w:divBdr>
                                </w:div>
                              </w:divsChild>
                            </w:div>
                            <w:div w:id="167644078">
                              <w:marLeft w:val="0"/>
                              <w:marRight w:val="0"/>
                              <w:marTop w:val="0"/>
                              <w:marBottom w:val="0"/>
                              <w:divBdr>
                                <w:top w:val="none" w:sz="0" w:space="0" w:color="auto"/>
                                <w:left w:val="none" w:sz="0" w:space="0" w:color="auto"/>
                                <w:bottom w:val="none" w:sz="0" w:space="0" w:color="auto"/>
                                <w:right w:val="none" w:sz="0" w:space="0" w:color="auto"/>
                              </w:divBdr>
                              <w:divsChild>
                                <w:div w:id="1084955130">
                                  <w:marLeft w:val="0"/>
                                  <w:marRight w:val="0"/>
                                  <w:marTop w:val="0"/>
                                  <w:marBottom w:val="0"/>
                                  <w:divBdr>
                                    <w:top w:val="none" w:sz="0" w:space="0" w:color="auto"/>
                                    <w:left w:val="none" w:sz="0" w:space="0" w:color="auto"/>
                                    <w:bottom w:val="none" w:sz="0" w:space="0" w:color="auto"/>
                                    <w:right w:val="none" w:sz="0" w:space="0" w:color="auto"/>
                                  </w:divBdr>
                                  <w:divsChild>
                                    <w:div w:id="1381854634">
                                      <w:marLeft w:val="0"/>
                                      <w:marRight w:val="0"/>
                                      <w:marTop w:val="0"/>
                                      <w:marBottom w:val="0"/>
                                      <w:divBdr>
                                        <w:top w:val="none" w:sz="0" w:space="0" w:color="auto"/>
                                        <w:left w:val="none" w:sz="0" w:space="0" w:color="auto"/>
                                        <w:bottom w:val="none" w:sz="0" w:space="0" w:color="auto"/>
                                        <w:right w:val="none" w:sz="0" w:space="0" w:color="auto"/>
                                      </w:divBdr>
                                      <w:divsChild>
                                        <w:div w:id="1616249491">
                                          <w:marLeft w:val="0"/>
                                          <w:marRight w:val="0"/>
                                          <w:marTop w:val="0"/>
                                          <w:marBottom w:val="0"/>
                                          <w:divBdr>
                                            <w:top w:val="none" w:sz="0" w:space="0" w:color="auto"/>
                                            <w:left w:val="none" w:sz="0" w:space="0" w:color="auto"/>
                                            <w:bottom w:val="none" w:sz="0" w:space="0" w:color="auto"/>
                                            <w:right w:val="none" w:sz="0" w:space="0" w:color="auto"/>
                                          </w:divBdr>
                                          <w:divsChild>
                                            <w:div w:id="2077581064">
                                              <w:marLeft w:val="0"/>
                                              <w:marRight w:val="0"/>
                                              <w:marTop w:val="0"/>
                                              <w:marBottom w:val="0"/>
                                              <w:divBdr>
                                                <w:top w:val="none" w:sz="0" w:space="0" w:color="auto"/>
                                                <w:left w:val="none" w:sz="0" w:space="0" w:color="auto"/>
                                                <w:bottom w:val="none" w:sz="0" w:space="0" w:color="auto"/>
                                                <w:right w:val="none" w:sz="0" w:space="0" w:color="auto"/>
                                              </w:divBdr>
                                              <w:divsChild>
                                                <w:div w:id="1931431020">
                                                  <w:marLeft w:val="0"/>
                                                  <w:marRight w:val="0"/>
                                                  <w:marTop w:val="0"/>
                                                  <w:marBottom w:val="0"/>
                                                  <w:divBdr>
                                                    <w:top w:val="none" w:sz="0" w:space="0" w:color="auto"/>
                                                    <w:left w:val="none" w:sz="0" w:space="0" w:color="auto"/>
                                                    <w:bottom w:val="none" w:sz="0" w:space="0" w:color="auto"/>
                                                    <w:right w:val="none" w:sz="0" w:space="0" w:color="auto"/>
                                                  </w:divBdr>
                                                  <w:divsChild>
                                                    <w:div w:id="1285382267">
                                                      <w:marLeft w:val="0"/>
                                                      <w:marRight w:val="0"/>
                                                      <w:marTop w:val="0"/>
                                                      <w:marBottom w:val="0"/>
                                                      <w:divBdr>
                                                        <w:top w:val="none" w:sz="0" w:space="0" w:color="auto"/>
                                                        <w:left w:val="none" w:sz="0" w:space="0" w:color="auto"/>
                                                        <w:bottom w:val="none" w:sz="0" w:space="0" w:color="auto"/>
                                                        <w:right w:val="none" w:sz="0" w:space="0" w:color="auto"/>
                                                      </w:divBdr>
                                                      <w:divsChild>
                                                        <w:div w:id="869025208">
                                                          <w:marLeft w:val="0"/>
                                                          <w:marRight w:val="0"/>
                                                          <w:marTop w:val="0"/>
                                                          <w:marBottom w:val="0"/>
                                                          <w:divBdr>
                                                            <w:top w:val="none" w:sz="0" w:space="0" w:color="auto"/>
                                                            <w:left w:val="none" w:sz="0" w:space="0" w:color="auto"/>
                                                            <w:bottom w:val="none" w:sz="0" w:space="0" w:color="auto"/>
                                                            <w:right w:val="none" w:sz="0" w:space="0" w:color="auto"/>
                                                          </w:divBdr>
                                                          <w:divsChild>
                                                            <w:div w:id="334966034">
                                                              <w:marLeft w:val="0"/>
                                                              <w:marRight w:val="0"/>
                                                              <w:marTop w:val="0"/>
                                                              <w:marBottom w:val="0"/>
                                                              <w:divBdr>
                                                                <w:top w:val="none" w:sz="0" w:space="0" w:color="auto"/>
                                                                <w:left w:val="none" w:sz="0" w:space="0" w:color="auto"/>
                                                                <w:bottom w:val="none" w:sz="0" w:space="0" w:color="auto"/>
                                                                <w:right w:val="none" w:sz="0" w:space="0" w:color="auto"/>
                                                              </w:divBdr>
                                                              <w:divsChild>
                                                                <w:div w:id="445201586">
                                                                  <w:marLeft w:val="0"/>
                                                                  <w:marRight w:val="0"/>
                                                                  <w:marTop w:val="0"/>
                                                                  <w:marBottom w:val="0"/>
                                                                  <w:divBdr>
                                                                    <w:top w:val="none" w:sz="0" w:space="0" w:color="auto"/>
                                                                    <w:left w:val="none" w:sz="0" w:space="0" w:color="auto"/>
                                                                    <w:bottom w:val="none" w:sz="0" w:space="0" w:color="auto"/>
                                                                    <w:right w:val="none" w:sz="0" w:space="0" w:color="auto"/>
                                                                  </w:divBdr>
                                                                  <w:divsChild>
                                                                    <w:div w:id="403456599">
                                                                      <w:marLeft w:val="0"/>
                                                                      <w:marRight w:val="0"/>
                                                                      <w:marTop w:val="0"/>
                                                                      <w:marBottom w:val="0"/>
                                                                      <w:divBdr>
                                                                        <w:top w:val="none" w:sz="0" w:space="0" w:color="auto"/>
                                                                        <w:left w:val="none" w:sz="0" w:space="0" w:color="auto"/>
                                                                        <w:bottom w:val="none" w:sz="0" w:space="0" w:color="auto"/>
                                                                        <w:right w:val="none" w:sz="0" w:space="0" w:color="auto"/>
                                                                      </w:divBdr>
                                                                      <w:divsChild>
                                                                        <w:div w:id="133105568">
                                                                          <w:marLeft w:val="0"/>
                                                                          <w:marRight w:val="0"/>
                                                                          <w:marTop w:val="0"/>
                                                                          <w:marBottom w:val="0"/>
                                                                          <w:divBdr>
                                                                            <w:top w:val="none" w:sz="0" w:space="0" w:color="auto"/>
                                                                            <w:left w:val="none" w:sz="0" w:space="0" w:color="auto"/>
                                                                            <w:bottom w:val="none" w:sz="0" w:space="0" w:color="auto"/>
                                                                            <w:right w:val="none" w:sz="0" w:space="0" w:color="auto"/>
                                                                          </w:divBdr>
                                                                          <w:divsChild>
                                                                            <w:div w:id="18010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587">
                                                                      <w:marLeft w:val="0"/>
                                                                      <w:marRight w:val="120"/>
                                                                      <w:marTop w:val="0"/>
                                                                      <w:marBottom w:val="0"/>
                                                                      <w:divBdr>
                                                                        <w:top w:val="none" w:sz="0" w:space="0" w:color="auto"/>
                                                                        <w:left w:val="none" w:sz="0" w:space="0" w:color="auto"/>
                                                                        <w:bottom w:val="none" w:sz="0" w:space="0" w:color="auto"/>
                                                                        <w:right w:val="none" w:sz="0" w:space="0" w:color="auto"/>
                                                                      </w:divBdr>
                                                                    </w:div>
                                                                  </w:divsChild>
                                                                </w:div>
                                                                <w:div w:id="4231096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267644">
                              <w:marLeft w:val="0"/>
                              <w:marRight w:val="0"/>
                              <w:marTop w:val="240"/>
                              <w:marBottom w:val="240"/>
                              <w:divBdr>
                                <w:top w:val="none" w:sz="0" w:space="0" w:color="auto"/>
                                <w:left w:val="none" w:sz="0" w:space="0" w:color="auto"/>
                                <w:bottom w:val="none" w:sz="0" w:space="0" w:color="auto"/>
                                <w:right w:val="none" w:sz="0" w:space="0" w:color="auto"/>
                              </w:divBdr>
                              <w:divsChild>
                                <w:div w:id="302776927">
                                  <w:marLeft w:val="0"/>
                                  <w:marRight w:val="0"/>
                                  <w:marTop w:val="0"/>
                                  <w:marBottom w:val="0"/>
                                  <w:divBdr>
                                    <w:top w:val="none" w:sz="0" w:space="0" w:color="auto"/>
                                    <w:left w:val="none" w:sz="0" w:space="0" w:color="auto"/>
                                    <w:bottom w:val="none" w:sz="0" w:space="0" w:color="auto"/>
                                    <w:right w:val="none" w:sz="0" w:space="0" w:color="auto"/>
                                  </w:divBdr>
                                </w:div>
                              </w:divsChild>
                            </w:div>
                            <w:div w:id="881212469">
                              <w:marLeft w:val="0"/>
                              <w:marRight w:val="0"/>
                              <w:marTop w:val="240"/>
                              <w:marBottom w:val="240"/>
                              <w:divBdr>
                                <w:top w:val="none" w:sz="0" w:space="0" w:color="auto"/>
                                <w:left w:val="none" w:sz="0" w:space="0" w:color="auto"/>
                                <w:bottom w:val="none" w:sz="0" w:space="0" w:color="auto"/>
                                <w:right w:val="none" w:sz="0" w:space="0" w:color="auto"/>
                              </w:divBdr>
                              <w:divsChild>
                                <w:div w:id="588974949">
                                  <w:marLeft w:val="0"/>
                                  <w:marRight w:val="0"/>
                                  <w:marTop w:val="0"/>
                                  <w:marBottom w:val="0"/>
                                  <w:divBdr>
                                    <w:top w:val="none" w:sz="0" w:space="0" w:color="auto"/>
                                    <w:left w:val="none" w:sz="0" w:space="0" w:color="auto"/>
                                    <w:bottom w:val="none" w:sz="0" w:space="0" w:color="auto"/>
                                    <w:right w:val="none" w:sz="0" w:space="0" w:color="auto"/>
                                  </w:divBdr>
                                </w:div>
                              </w:divsChild>
                            </w:div>
                            <w:div w:id="1850413575">
                              <w:marLeft w:val="0"/>
                              <w:marRight w:val="0"/>
                              <w:marTop w:val="240"/>
                              <w:marBottom w:val="240"/>
                              <w:divBdr>
                                <w:top w:val="none" w:sz="0" w:space="0" w:color="auto"/>
                                <w:left w:val="none" w:sz="0" w:space="0" w:color="auto"/>
                                <w:bottom w:val="none" w:sz="0" w:space="0" w:color="auto"/>
                                <w:right w:val="none" w:sz="0" w:space="0" w:color="auto"/>
                              </w:divBdr>
                              <w:divsChild>
                                <w:div w:id="1424179304">
                                  <w:marLeft w:val="0"/>
                                  <w:marRight w:val="0"/>
                                  <w:marTop w:val="0"/>
                                  <w:marBottom w:val="0"/>
                                  <w:divBdr>
                                    <w:top w:val="none" w:sz="0" w:space="0" w:color="auto"/>
                                    <w:left w:val="none" w:sz="0" w:space="0" w:color="auto"/>
                                    <w:bottom w:val="none" w:sz="0" w:space="0" w:color="auto"/>
                                    <w:right w:val="none" w:sz="0" w:space="0" w:color="auto"/>
                                  </w:divBdr>
                                </w:div>
                              </w:divsChild>
                            </w:div>
                            <w:div w:id="995720868">
                              <w:marLeft w:val="0"/>
                              <w:marRight w:val="0"/>
                              <w:marTop w:val="360"/>
                              <w:marBottom w:val="450"/>
                              <w:divBdr>
                                <w:top w:val="none" w:sz="0" w:space="0" w:color="auto"/>
                                <w:left w:val="none" w:sz="0" w:space="0" w:color="auto"/>
                                <w:bottom w:val="none" w:sz="0" w:space="0" w:color="auto"/>
                                <w:right w:val="none" w:sz="0" w:space="0" w:color="auto"/>
                              </w:divBdr>
                              <w:divsChild>
                                <w:div w:id="1905674420">
                                  <w:marLeft w:val="0"/>
                                  <w:marRight w:val="0"/>
                                  <w:marTop w:val="0"/>
                                  <w:marBottom w:val="0"/>
                                  <w:divBdr>
                                    <w:top w:val="none" w:sz="0" w:space="0" w:color="auto"/>
                                    <w:left w:val="none" w:sz="0" w:space="0" w:color="auto"/>
                                    <w:bottom w:val="single" w:sz="6" w:space="15" w:color="B8B9BA"/>
                                    <w:right w:val="none" w:sz="0" w:space="0" w:color="auto"/>
                                  </w:divBdr>
                                  <w:divsChild>
                                    <w:div w:id="566646983">
                                      <w:marLeft w:val="0"/>
                                      <w:marRight w:val="0"/>
                                      <w:marTop w:val="0"/>
                                      <w:marBottom w:val="0"/>
                                      <w:divBdr>
                                        <w:top w:val="none" w:sz="0" w:space="0" w:color="auto"/>
                                        <w:left w:val="none" w:sz="0" w:space="0" w:color="auto"/>
                                        <w:bottom w:val="none" w:sz="0" w:space="0" w:color="auto"/>
                                        <w:right w:val="none" w:sz="0" w:space="0" w:color="auto"/>
                                      </w:divBdr>
                                    </w:div>
                                    <w:div w:id="494078684">
                                      <w:marLeft w:val="0"/>
                                      <w:marRight w:val="0"/>
                                      <w:marTop w:val="225"/>
                                      <w:marBottom w:val="0"/>
                                      <w:divBdr>
                                        <w:top w:val="none" w:sz="0" w:space="0" w:color="auto"/>
                                        <w:left w:val="none" w:sz="0" w:space="0" w:color="auto"/>
                                        <w:bottom w:val="none" w:sz="0" w:space="0" w:color="auto"/>
                                        <w:right w:val="none" w:sz="0" w:space="0" w:color="auto"/>
                                      </w:divBdr>
                                      <w:divsChild>
                                        <w:div w:id="1512452207">
                                          <w:marLeft w:val="0"/>
                                          <w:marRight w:val="0"/>
                                          <w:marTop w:val="0"/>
                                          <w:marBottom w:val="0"/>
                                          <w:divBdr>
                                            <w:top w:val="none" w:sz="0" w:space="0" w:color="auto"/>
                                            <w:left w:val="none" w:sz="0" w:space="0" w:color="auto"/>
                                            <w:bottom w:val="none" w:sz="0" w:space="0" w:color="auto"/>
                                            <w:right w:val="none" w:sz="0" w:space="0" w:color="auto"/>
                                          </w:divBdr>
                                        </w:div>
                                      </w:divsChild>
                                    </w:div>
                                    <w:div w:id="766274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969665">
                              <w:marLeft w:val="0"/>
                              <w:marRight w:val="0"/>
                              <w:marTop w:val="240"/>
                              <w:marBottom w:val="240"/>
                              <w:divBdr>
                                <w:top w:val="none" w:sz="0" w:space="0" w:color="auto"/>
                                <w:left w:val="none" w:sz="0" w:space="0" w:color="auto"/>
                                <w:bottom w:val="none" w:sz="0" w:space="0" w:color="auto"/>
                                <w:right w:val="none" w:sz="0" w:space="0" w:color="auto"/>
                              </w:divBdr>
                              <w:divsChild>
                                <w:div w:id="1976133188">
                                  <w:marLeft w:val="0"/>
                                  <w:marRight w:val="0"/>
                                  <w:marTop w:val="0"/>
                                  <w:marBottom w:val="0"/>
                                  <w:divBdr>
                                    <w:top w:val="none" w:sz="0" w:space="0" w:color="auto"/>
                                    <w:left w:val="none" w:sz="0" w:space="0" w:color="auto"/>
                                    <w:bottom w:val="none" w:sz="0" w:space="0" w:color="auto"/>
                                    <w:right w:val="none" w:sz="0" w:space="0" w:color="auto"/>
                                  </w:divBdr>
                                </w:div>
                              </w:divsChild>
                            </w:div>
                            <w:div w:id="1342734039">
                              <w:marLeft w:val="0"/>
                              <w:marRight w:val="0"/>
                              <w:marTop w:val="0"/>
                              <w:marBottom w:val="0"/>
                              <w:divBdr>
                                <w:top w:val="none" w:sz="0" w:space="0" w:color="auto"/>
                                <w:left w:val="none" w:sz="0" w:space="0" w:color="auto"/>
                                <w:bottom w:val="none" w:sz="0" w:space="0" w:color="auto"/>
                                <w:right w:val="none" w:sz="0" w:space="0" w:color="auto"/>
                              </w:divBdr>
                              <w:divsChild>
                                <w:div w:id="780804040">
                                  <w:marLeft w:val="0"/>
                                  <w:marRight w:val="0"/>
                                  <w:marTop w:val="0"/>
                                  <w:marBottom w:val="0"/>
                                  <w:divBdr>
                                    <w:top w:val="none" w:sz="0" w:space="0" w:color="auto"/>
                                    <w:left w:val="none" w:sz="0" w:space="0" w:color="auto"/>
                                    <w:bottom w:val="none" w:sz="0" w:space="0" w:color="auto"/>
                                    <w:right w:val="none" w:sz="0" w:space="0" w:color="auto"/>
                                  </w:divBdr>
                                  <w:divsChild>
                                    <w:div w:id="1590238688">
                                      <w:marLeft w:val="0"/>
                                      <w:marRight w:val="0"/>
                                      <w:marTop w:val="0"/>
                                      <w:marBottom w:val="0"/>
                                      <w:divBdr>
                                        <w:top w:val="none" w:sz="0" w:space="0" w:color="auto"/>
                                        <w:left w:val="none" w:sz="0" w:space="0" w:color="auto"/>
                                        <w:bottom w:val="none" w:sz="0" w:space="0" w:color="auto"/>
                                        <w:right w:val="none" w:sz="0" w:space="0" w:color="auto"/>
                                      </w:divBdr>
                                      <w:divsChild>
                                        <w:div w:id="496966350">
                                          <w:marLeft w:val="0"/>
                                          <w:marRight w:val="0"/>
                                          <w:marTop w:val="0"/>
                                          <w:marBottom w:val="0"/>
                                          <w:divBdr>
                                            <w:top w:val="none" w:sz="0" w:space="0" w:color="auto"/>
                                            <w:left w:val="none" w:sz="0" w:space="0" w:color="auto"/>
                                            <w:bottom w:val="none" w:sz="0" w:space="0" w:color="auto"/>
                                            <w:right w:val="none" w:sz="0" w:space="0" w:color="auto"/>
                                          </w:divBdr>
                                          <w:divsChild>
                                            <w:div w:id="1097091925">
                                              <w:marLeft w:val="0"/>
                                              <w:marRight w:val="0"/>
                                              <w:marTop w:val="0"/>
                                              <w:marBottom w:val="0"/>
                                              <w:divBdr>
                                                <w:top w:val="none" w:sz="0" w:space="0" w:color="auto"/>
                                                <w:left w:val="none" w:sz="0" w:space="0" w:color="auto"/>
                                                <w:bottom w:val="none" w:sz="0" w:space="0" w:color="auto"/>
                                                <w:right w:val="none" w:sz="0" w:space="0" w:color="auto"/>
                                              </w:divBdr>
                                              <w:divsChild>
                                                <w:div w:id="393635">
                                                  <w:marLeft w:val="0"/>
                                                  <w:marRight w:val="0"/>
                                                  <w:marTop w:val="0"/>
                                                  <w:marBottom w:val="0"/>
                                                  <w:divBdr>
                                                    <w:top w:val="none" w:sz="0" w:space="0" w:color="auto"/>
                                                    <w:left w:val="none" w:sz="0" w:space="0" w:color="auto"/>
                                                    <w:bottom w:val="none" w:sz="0" w:space="0" w:color="auto"/>
                                                    <w:right w:val="none" w:sz="0" w:space="0" w:color="auto"/>
                                                  </w:divBdr>
                                                  <w:divsChild>
                                                    <w:div w:id="588928863">
                                                      <w:marLeft w:val="0"/>
                                                      <w:marRight w:val="0"/>
                                                      <w:marTop w:val="0"/>
                                                      <w:marBottom w:val="0"/>
                                                      <w:divBdr>
                                                        <w:top w:val="none" w:sz="0" w:space="0" w:color="auto"/>
                                                        <w:left w:val="none" w:sz="0" w:space="0" w:color="auto"/>
                                                        <w:bottom w:val="none" w:sz="0" w:space="0" w:color="auto"/>
                                                        <w:right w:val="none" w:sz="0" w:space="0" w:color="auto"/>
                                                      </w:divBdr>
                                                      <w:divsChild>
                                                        <w:div w:id="973950362">
                                                          <w:marLeft w:val="0"/>
                                                          <w:marRight w:val="0"/>
                                                          <w:marTop w:val="0"/>
                                                          <w:marBottom w:val="0"/>
                                                          <w:divBdr>
                                                            <w:top w:val="none" w:sz="0" w:space="0" w:color="auto"/>
                                                            <w:left w:val="none" w:sz="0" w:space="0" w:color="auto"/>
                                                            <w:bottom w:val="none" w:sz="0" w:space="0" w:color="auto"/>
                                                            <w:right w:val="none" w:sz="0" w:space="0" w:color="auto"/>
                                                          </w:divBdr>
                                                          <w:divsChild>
                                                            <w:div w:id="322510408">
                                                              <w:marLeft w:val="0"/>
                                                              <w:marRight w:val="0"/>
                                                              <w:marTop w:val="0"/>
                                                              <w:marBottom w:val="0"/>
                                                              <w:divBdr>
                                                                <w:top w:val="none" w:sz="0" w:space="0" w:color="auto"/>
                                                                <w:left w:val="none" w:sz="0" w:space="0" w:color="auto"/>
                                                                <w:bottom w:val="none" w:sz="0" w:space="0" w:color="auto"/>
                                                                <w:right w:val="none" w:sz="0" w:space="0" w:color="auto"/>
                                                              </w:divBdr>
                                                              <w:divsChild>
                                                                <w:div w:id="1137574665">
                                                                  <w:marLeft w:val="0"/>
                                                                  <w:marRight w:val="0"/>
                                                                  <w:marTop w:val="0"/>
                                                                  <w:marBottom w:val="0"/>
                                                                  <w:divBdr>
                                                                    <w:top w:val="none" w:sz="0" w:space="0" w:color="auto"/>
                                                                    <w:left w:val="none" w:sz="0" w:space="0" w:color="auto"/>
                                                                    <w:bottom w:val="none" w:sz="0" w:space="0" w:color="auto"/>
                                                                    <w:right w:val="none" w:sz="0" w:space="0" w:color="auto"/>
                                                                  </w:divBdr>
                                                                  <w:divsChild>
                                                                    <w:div w:id="1370304204">
                                                                      <w:marLeft w:val="0"/>
                                                                      <w:marRight w:val="0"/>
                                                                      <w:marTop w:val="0"/>
                                                                      <w:marBottom w:val="0"/>
                                                                      <w:divBdr>
                                                                        <w:top w:val="none" w:sz="0" w:space="0" w:color="auto"/>
                                                                        <w:left w:val="none" w:sz="0" w:space="0" w:color="auto"/>
                                                                        <w:bottom w:val="none" w:sz="0" w:space="0" w:color="auto"/>
                                                                        <w:right w:val="none" w:sz="0" w:space="0" w:color="auto"/>
                                                                      </w:divBdr>
                                                                      <w:divsChild>
                                                                        <w:div w:id="1500851762">
                                                                          <w:marLeft w:val="0"/>
                                                                          <w:marRight w:val="0"/>
                                                                          <w:marTop w:val="0"/>
                                                                          <w:marBottom w:val="0"/>
                                                                          <w:divBdr>
                                                                            <w:top w:val="none" w:sz="0" w:space="0" w:color="auto"/>
                                                                            <w:left w:val="none" w:sz="0" w:space="0" w:color="auto"/>
                                                                            <w:bottom w:val="none" w:sz="0" w:space="0" w:color="auto"/>
                                                                            <w:right w:val="none" w:sz="0" w:space="0" w:color="auto"/>
                                                                          </w:divBdr>
                                                                          <w:divsChild>
                                                                            <w:div w:id="1187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903">
                                                                      <w:marLeft w:val="0"/>
                                                                      <w:marRight w:val="120"/>
                                                                      <w:marTop w:val="0"/>
                                                                      <w:marBottom w:val="0"/>
                                                                      <w:divBdr>
                                                                        <w:top w:val="none" w:sz="0" w:space="0" w:color="auto"/>
                                                                        <w:left w:val="none" w:sz="0" w:space="0" w:color="auto"/>
                                                                        <w:bottom w:val="none" w:sz="0" w:space="0" w:color="auto"/>
                                                                        <w:right w:val="none" w:sz="0" w:space="0" w:color="auto"/>
                                                                      </w:divBdr>
                                                                    </w:div>
                                                                  </w:divsChild>
                                                                </w:div>
                                                                <w:div w:id="1896233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202004">
                              <w:marLeft w:val="0"/>
                              <w:marRight w:val="0"/>
                              <w:marTop w:val="240"/>
                              <w:marBottom w:val="240"/>
                              <w:divBdr>
                                <w:top w:val="none" w:sz="0" w:space="0" w:color="auto"/>
                                <w:left w:val="none" w:sz="0" w:space="0" w:color="auto"/>
                                <w:bottom w:val="none" w:sz="0" w:space="0" w:color="auto"/>
                                <w:right w:val="none" w:sz="0" w:space="0" w:color="auto"/>
                              </w:divBdr>
                              <w:divsChild>
                                <w:div w:id="653336841">
                                  <w:marLeft w:val="0"/>
                                  <w:marRight w:val="0"/>
                                  <w:marTop w:val="0"/>
                                  <w:marBottom w:val="0"/>
                                  <w:divBdr>
                                    <w:top w:val="none" w:sz="0" w:space="0" w:color="auto"/>
                                    <w:left w:val="none" w:sz="0" w:space="0" w:color="auto"/>
                                    <w:bottom w:val="none" w:sz="0" w:space="0" w:color="auto"/>
                                    <w:right w:val="none" w:sz="0" w:space="0" w:color="auto"/>
                                  </w:divBdr>
                                </w:div>
                              </w:divsChild>
                            </w:div>
                            <w:div w:id="344138621">
                              <w:marLeft w:val="0"/>
                              <w:marRight w:val="0"/>
                              <w:marTop w:val="240"/>
                              <w:marBottom w:val="240"/>
                              <w:divBdr>
                                <w:top w:val="none" w:sz="0" w:space="0" w:color="auto"/>
                                <w:left w:val="none" w:sz="0" w:space="0" w:color="auto"/>
                                <w:bottom w:val="none" w:sz="0" w:space="0" w:color="auto"/>
                                <w:right w:val="none" w:sz="0" w:space="0" w:color="auto"/>
                              </w:divBdr>
                              <w:divsChild>
                                <w:div w:id="562059214">
                                  <w:marLeft w:val="0"/>
                                  <w:marRight w:val="0"/>
                                  <w:marTop w:val="0"/>
                                  <w:marBottom w:val="0"/>
                                  <w:divBdr>
                                    <w:top w:val="none" w:sz="0" w:space="0" w:color="auto"/>
                                    <w:left w:val="none" w:sz="0" w:space="0" w:color="auto"/>
                                    <w:bottom w:val="none" w:sz="0" w:space="0" w:color="auto"/>
                                    <w:right w:val="none" w:sz="0" w:space="0" w:color="auto"/>
                                  </w:divBdr>
                                </w:div>
                              </w:divsChild>
                            </w:div>
                            <w:div w:id="2003509703">
                              <w:marLeft w:val="0"/>
                              <w:marRight w:val="0"/>
                              <w:marTop w:val="240"/>
                              <w:marBottom w:val="240"/>
                              <w:divBdr>
                                <w:top w:val="none" w:sz="0" w:space="0" w:color="auto"/>
                                <w:left w:val="none" w:sz="0" w:space="0" w:color="auto"/>
                                <w:bottom w:val="none" w:sz="0" w:space="0" w:color="auto"/>
                                <w:right w:val="none" w:sz="0" w:space="0" w:color="auto"/>
                              </w:divBdr>
                              <w:divsChild>
                                <w:div w:id="19649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2876">
      <w:bodyDiv w:val="1"/>
      <w:marLeft w:val="0"/>
      <w:marRight w:val="0"/>
      <w:marTop w:val="0"/>
      <w:marBottom w:val="0"/>
      <w:divBdr>
        <w:top w:val="none" w:sz="0" w:space="0" w:color="auto"/>
        <w:left w:val="none" w:sz="0" w:space="0" w:color="auto"/>
        <w:bottom w:val="none" w:sz="0" w:space="0" w:color="auto"/>
        <w:right w:val="none" w:sz="0" w:space="0" w:color="auto"/>
      </w:divBdr>
      <w:divsChild>
        <w:div w:id="1896231958">
          <w:marLeft w:val="0"/>
          <w:marRight w:val="0"/>
          <w:marTop w:val="0"/>
          <w:marBottom w:val="0"/>
          <w:divBdr>
            <w:top w:val="none" w:sz="0" w:space="0" w:color="auto"/>
            <w:left w:val="none" w:sz="0" w:space="0" w:color="auto"/>
            <w:bottom w:val="none" w:sz="0" w:space="0" w:color="auto"/>
            <w:right w:val="none" w:sz="0" w:space="0" w:color="auto"/>
          </w:divBdr>
          <w:divsChild>
            <w:div w:id="1670712958">
              <w:marLeft w:val="0"/>
              <w:marRight w:val="0"/>
              <w:marTop w:val="0"/>
              <w:marBottom w:val="0"/>
              <w:divBdr>
                <w:top w:val="none" w:sz="0" w:space="0" w:color="auto"/>
                <w:left w:val="none" w:sz="0" w:space="0" w:color="auto"/>
                <w:bottom w:val="none" w:sz="0" w:space="0" w:color="auto"/>
                <w:right w:val="none" w:sz="0" w:space="0" w:color="auto"/>
              </w:divBdr>
              <w:divsChild>
                <w:div w:id="1877890118">
                  <w:marLeft w:val="0"/>
                  <w:marRight w:val="0"/>
                  <w:marTop w:val="0"/>
                  <w:marBottom w:val="0"/>
                  <w:divBdr>
                    <w:top w:val="none" w:sz="0" w:space="0" w:color="auto"/>
                    <w:left w:val="none" w:sz="0" w:space="0" w:color="auto"/>
                    <w:bottom w:val="none" w:sz="0" w:space="0" w:color="auto"/>
                    <w:right w:val="none" w:sz="0" w:space="0" w:color="auto"/>
                  </w:divBdr>
                </w:div>
                <w:div w:id="372000238">
                  <w:marLeft w:val="0"/>
                  <w:marRight w:val="0"/>
                  <w:marTop w:val="914"/>
                  <w:marBottom w:val="0"/>
                  <w:divBdr>
                    <w:top w:val="none" w:sz="0" w:space="0" w:color="auto"/>
                    <w:left w:val="none" w:sz="0" w:space="0" w:color="auto"/>
                    <w:bottom w:val="none" w:sz="0" w:space="0" w:color="auto"/>
                    <w:right w:val="none" w:sz="0" w:space="0" w:color="auto"/>
                  </w:divBdr>
                  <w:divsChild>
                    <w:div w:id="1711102322">
                      <w:marLeft w:val="0"/>
                      <w:marRight w:val="0"/>
                      <w:marTop w:val="0"/>
                      <w:marBottom w:val="0"/>
                      <w:divBdr>
                        <w:top w:val="none" w:sz="0" w:space="0" w:color="auto"/>
                        <w:left w:val="none" w:sz="0" w:space="0" w:color="auto"/>
                        <w:bottom w:val="none" w:sz="0" w:space="0" w:color="auto"/>
                        <w:right w:val="none" w:sz="0" w:space="0" w:color="auto"/>
                      </w:divBdr>
                      <w:divsChild>
                        <w:div w:id="1117217786">
                          <w:marLeft w:val="0"/>
                          <w:marRight w:val="0"/>
                          <w:marTop w:val="0"/>
                          <w:marBottom w:val="0"/>
                          <w:divBdr>
                            <w:top w:val="none" w:sz="0" w:space="0" w:color="auto"/>
                            <w:left w:val="none" w:sz="0" w:space="0" w:color="auto"/>
                            <w:bottom w:val="none" w:sz="0" w:space="0" w:color="auto"/>
                            <w:right w:val="none" w:sz="0" w:space="0" w:color="auto"/>
                          </w:divBdr>
                          <w:divsChild>
                            <w:div w:id="666713668">
                              <w:marLeft w:val="0"/>
                              <w:marRight w:val="0"/>
                              <w:marTop w:val="0"/>
                              <w:marBottom w:val="0"/>
                              <w:divBdr>
                                <w:top w:val="none" w:sz="0" w:space="0" w:color="auto"/>
                                <w:left w:val="none" w:sz="0" w:space="0" w:color="auto"/>
                                <w:bottom w:val="none" w:sz="0" w:space="0" w:color="auto"/>
                                <w:right w:val="none" w:sz="0" w:space="0" w:color="auto"/>
                              </w:divBdr>
                            </w:div>
                          </w:divsChild>
                        </w:div>
                        <w:div w:id="537471407">
                          <w:marLeft w:val="0"/>
                          <w:marRight w:val="206"/>
                          <w:marTop w:val="0"/>
                          <w:marBottom w:val="0"/>
                          <w:divBdr>
                            <w:top w:val="none" w:sz="0" w:space="0" w:color="auto"/>
                            <w:left w:val="none" w:sz="0" w:space="0" w:color="auto"/>
                            <w:bottom w:val="none" w:sz="0" w:space="0" w:color="auto"/>
                            <w:right w:val="none" w:sz="0" w:space="0" w:color="auto"/>
                          </w:divBdr>
                        </w:div>
                        <w:div w:id="96639916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0597">
          <w:marLeft w:val="0"/>
          <w:marRight w:val="0"/>
          <w:marTop w:val="0"/>
          <w:marBottom w:val="0"/>
          <w:divBdr>
            <w:top w:val="none" w:sz="0" w:space="0" w:color="auto"/>
            <w:left w:val="none" w:sz="0" w:space="0" w:color="auto"/>
            <w:bottom w:val="none" w:sz="0" w:space="0" w:color="auto"/>
            <w:right w:val="none" w:sz="0" w:space="0" w:color="auto"/>
          </w:divBdr>
          <w:divsChild>
            <w:div w:id="751707764">
              <w:marLeft w:val="0"/>
              <w:marRight w:val="0"/>
              <w:marTop w:val="0"/>
              <w:marBottom w:val="0"/>
              <w:divBdr>
                <w:top w:val="none" w:sz="0" w:space="0" w:color="auto"/>
                <w:left w:val="none" w:sz="0" w:space="0" w:color="auto"/>
                <w:bottom w:val="none" w:sz="0" w:space="0" w:color="auto"/>
                <w:right w:val="none" w:sz="0" w:space="0" w:color="auto"/>
              </w:divBdr>
              <w:divsChild>
                <w:div w:id="270823163">
                  <w:marLeft w:val="0"/>
                  <w:marRight w:val="0"/>
                  <w:marTop w:val="0"/>
                  <w:marBottom w:val="0"/>
                  <w:divBdr>
                    <w:top w:val="none" w:sz="0" w:space="0" w:color="auto"/>
                    <w:left w:val="none" w:sz="0" w:space="0" w:color="auto"/>
                    <w:bottom w:val="none" w:sz="0" w:space="0" w:color="auto"/>
                    <w:right w:val="none" w:sz="0" w:space="0" w:color="auto"/>
                  </w:divBdr>
                  <w:divsChild>
                    <w:div w:id="688070999">
                      <w:marLeft w:val="0"/>
                      <w:marRight w:val="2286"/>
                      <w:marTop w:val="0"/>
                      <w:marBottom w:val="0"/>
                      <w:divBdr>
                        <w:top w:val="none" w:sz="0" w:space="0" w:color="auto"/>
                        <w:left w:val="none" w:sz="0" w:space="0" w:color="auto"/>
                        <w:bottom w:val="none" w:sz="0" w:space="0" w:color="auto"/>
                        <w:right w:val="none" w:sz="0" w:space="0" w:color="auto"/>
                      </w:divBdr>
                      <w:divsChild>
                        <w:div w:id="1560626395">
                          <w:marLeft w:val="0"/>
                          <w:marRight w:val="0"/>
                          <w:marTop w:val="914"/>
                          <w:marBottom w:val="914"/>
                          <w:divBdr>
                            <w:top w:val="none" w:sz="0" w:space="0" w:color="auto"/>
                            <w:left w:val="none" w:sz="0" w:space="0" w:color="auto"/>
                            <w:bottom w:val="none" w:sz="0" w:space="0" w:color="auto"/>
                            <w:right w:val="none" w:sz="0" w:space="0" w:color="auto"/>
                          </w:divBdr>
                          <w:divsChild>
                            <w:div w:id="1385837459">
                              <w:marLeft w:val="0"/>
                              <w:marRight w:val="0"/>
                              <w:marTop w:val="0"/>
                              <w:marBottom w:val="457"/>
                              <w:divBdr>
                                <w:top w:val="none" w:sz="0" w:space="0" w:color="auto"/>
                                <w:left w:val="none" w:sz="0" w:space="0" w:color="auto"/>
                                <w:bottom w:val="none" w:sz="0" w:space="0" w:color="auto"/>
                                <w:right w:val="none" w:sz="0" w:space="0" w:color="auto"/>
                              </w:divBdr>
                            </w:div>
                            <w:div w:id="808981047">
                              <w:marLeft w:val="0"/>
                              <w:marRight w:val="0"/>
                              <w:marTop w:val="457"/>
                              <w:marBottom w:val="457"/>
                              <w:divBdr>
                                <w:top w:val="none" w:sz="0" w:space="0" w:color="auto"/>
                                <w:left w:val="none" w:sz="0" w:space="0" w:color="auto"/>
                                <w:bottom w:val="none" w:sz="0" w:space="0" w:color="auto"/>
                                <w:right w:val="none" w:sz="0" w:space="0" w:color="auto"/>
                              </w:divBdr>
                            </w:div>
                            <w:div w:id="1257523482">
                              <w:marLeft w:val="0"/>
                              <w:marRight w:val="0"/>
                              <w:marTop w:val="457"/>
                              <w:marBottom w:val="914"/>
                              <w:divBdr>
                                <w:top w:val="single" w:sz="8" w:space="31" w:color="EB5D0B"/>
                                <w:left w:val="none" w:sz="0" w:space="0" w:color="auto"/>
                                <w:bottom w:val="single" w:sz="8" w:space="31" w:color="EB5D0B"/>
                                <w:right w:val="none" w:sz="0" w:space="0" w:color="auto"/>
                              </w:divBdr>
                            </w:div>
                            <w:div w:id="2008551376">
                              <w:marLeft w:val="0"/>
                              <w:marRight w:val="0"/>
                              <w:marTop w:val="366"/>
                              <w:marBottom w:val="366"/>
                              <w:divBdr>
                                <w:top w:val="none" w:sz="0" w:space="0" w:color="auto"/>
                                <w:left w:val="none" w:sz="0" w:space="0" w:color="auto"/>
                                <w:bottom w:val="none" w:sz="0" w:space="0" w:color="auto"/>
                                <w:right w:val="none" w:sz="0" w:space="0" w:color="auto"/>
                              </w:divBdr>
                              <w:divsChild>
                                <w:div w:id="397939376">
                                  <w:marLeft w:val="0"/>
                                  <w:marRight w:val="0"/>
                                  <w:marTop w:val="0"/>
                                  <w:marBottom w:val="0"/>
                                  <w:divBdr>
                                    <w:top w:val="none" w:sz="0" w:space="0" w:color="auto"/>
                                    <w:left w:val="none" w:sz="0" w:space="0" w:color="auto"/>
                                    <w:bottom w:val="none" w:sz="0" w:space="0" w:color="auto"/>
                                    <w:right w:val="none" w:sz="0" w:space="0" w:color="auto"/>
                                  </w:divBdr>
                                </w:div>
                              </w:divsChild>
                            </w:div>
                            <w:div w:id="5254753">
                              <w:marLeft w:val="0"/>
                              <w:marRight w:val="0"/>
                              <w:marTop w:val="366"/>
                              <w:marBottom w:val="366"/>
                              <w:divBdr>
                                <w:top w:val="none" w:sz="0" w:space="0" w:color="auto"/>
                                <w:left w:val="none" w:sz="0" w:space="0" w:color="auto"/>
                                <w:bottom w:val="none" w:sz="0" w:space="0" w:color="auto"/>
                                <w:right w:val="none" w:sz="0" w:space="0" w:color="auto"/>
                              </w:divBdr>
                              <w:divsChild>
                                <w:div w:id="1010332390">
                                  <w:marLeft w:val="0"/>
                                  <w:marRight w:val="0"/>
                                  <w:marTop w:val="0"/>
                                  <w:marBottom w:val="0"/>
                                  <w:divBdr>
                                    <w:top w:val="none" w:sz="0" w:space="0" w:color="auto"/>
                                    <w:left w:val="none" w:sz="0" w:space="0" w:color="auto"/>
                                    <w:bottom w:val="none" w:sz="0" w:space="0" w:color="auto"/>
                                    <w:right w:val="none" w:sz="0" w:space="0" w:color="auto"/>
                                  </w:divBdr>
                                </w:div>
                              </w:divsChild>
                            </w:div>
                            <w:div w:id="879392842">
                              <w:marLeft w:val="0"/>
                              <w:marRight w:val="0"/>
                              <w:marTop w:val="366"/>
                              <w:marBottom w:val="366"/>
                              <w:divBdr>
                                <w:top w:val="none" w:sz="0" w:space="0" w:color="auto"/>
                                <w:left w:val="none" w:sz="0" w:space="0" w:color="auto"/>
                                <w:bottom w:val="none" w:sz="0" w:space="0" w:color="auto"/>
                                <w:right w:val="none" w:sz="0" w:space="0" w:color="auto"/>
                              </w:divBdr>
                              <w:divsChild>
                                <w:div w:id="1445153935">
                                  <w:marLeft w:val="0"/>
                                  <w:marRight w:val="0"/>
                                  <w:marTop w:val="0"/>
                                  <w:marBottom w:val="0"/>
                                  <w:divBdr>
                                    <w:top w:val="none" w:sz="0" w:space="0" w:color="auto"/>
                                    <w:left w:val="none" w:sz="0" w:space="0" w:color="auto"/>
                                    <w:bottom w:val="none" w:sz="0" w:space="0" w:color="auto"/>
                                    <w:right w:val="none" w:sz="0" w:space="0" w:color="auto"/>
                                  </w:divBdr>
                                </w:div>
                              </w:divsChild>
                            </w:div>
                            <w:div w:id="907807212">
                              <w:marLeft w:val="0"/>
                              <w:marRight w:val="0"/>
                              <w:marTop w:val="366"/>
                              <w:marBottom w:val="366"/>
                              <w:divBdr>
                                <w:top w:val="none" w:sz="0" w:space="0" w:color="auto"/>
                                <w:left w:val="none" w:sz="0" w:space="0" w:color="auto"/>
                                <w:bottom w:val="none" w:sz="0" w:space="0" w:color="auto"/>
                                <w:right w:val="none" w:sz="0" w:space="0" w:color="auto"/>
                              </w:divBdr>
                              <w:divsChild>
                                <w:div w:id="1843742109">
                                  <w:marLeft w:val="0"/>
                                  <w:marRight w:val="0"/>
                                  <w:marTop w:val="0"/>
                                  <w:marBottom w:val="0"/>
                                  <w:divBdr>
                                    <w:top w:val="none" w:sz="0" w:space="0" w:color="auto"/>
                                    <w:left w:val="none" w:sz="0" w:space="0" w:color="auto"/>
                                    <w:bottom w:val="none" w:sz="0" w:space="0" w:color="auto"/>
                                    <w:right w:val="none" w:sz="0" w:space="0" w:color="auto"/>
                                  </w:divBdr>
                                </w:div>
                              </w:divsChild>
                            </w:div>
                            <w:div w:id="1139150446">
                              <w:marLeft w:val="0"/>
                              <w:marRight w:val="0"/>
                              <w:marTop w:val="549"/>
                              <w:marBottom w:val="686"/>
                              <w:divBdr>
                                <w:top w:val="none" w:sz="0" w:space="0" w:color="auto"/>
                                <w:left w:val="none" w:sz="0" w:space="0" w:color="auto"/>
                                <w:bottom w:val="none" w:sz="0" w:space="0" w:color="auto"/>
                                <w:right w:val="none" w:sz="0" w:space="0" w:color="auto"/>
                              </w:divBdr>
                              <w:divsChild>
                                <w:div w:id="1691711672">
                                  <w:marLeft w:val="0"/>
                                  <w:marRight w:val="0"/>
                                  <w:marTop w:val="0"/>
                                  <w:marBottom w:val="0"/>
                                  <w:divBdr>
                                    <w:top w:val="none" w:sz="0" w:space="0" w:color="auto"/>
                                    <w:left w:val="none" w:sz="0" w:space="0" w:color="auto"/>
                                    <w:bottom w:val="single" w:sz="8" w:space="23" w:color="B8B9BA"/>
                                    <w:right w:val="none" w:sz="0" w:space="0" w:color="auto"/>
                                  </w:divBdr>
                                  <w:divsChild>
                                    <w:div w:id="915162572">
                                      <w:marLeft w:val="0"/>
                                      <w:marRight w:val="0"/>
                                      <w:marTop w:val="0"/>
                                      <w:marBottom w:val="0"/>
                                      <w:divBdr>
                                        <w:top w:val="none" w:sz="0" w:space="0" w:color="auto"/>
                                        <w:left w:val="none" w:sz="0" w:space="0" w:color="auto"/>
                                        <w:bottom w:val="none" w:sz="0" w:space="0" w:color="auto"/>
                                        <w:right w:val="none" w:sz="0" w:space="0" w:color="auto"/>
                                      </w:divBdr>
                                    </w:div>
                                    <w:div w:id="79524825">
                                      <w:marLeft w:val="0"/>
                                      <w:marRight w:val="0"/>
                                      <w:marTop w:val="343"/>
                                      <w:marBottom w:val="0"/>
                                      <w:divBdr>
                                        <w:top w:val="none" w:sz="0" w:space="0" w:color="auto"/>
                                        <w:left w:val="none" w:sz="0" w:space="0" w:color="auto"/>
                                        <w:bottom w:val="none" w:sz="0" w:space="0" w:color="auto"/>
                                        <w:right w:val="none" w:sz="0" w:space="0" w:color="auto"/>
                                      </w:divBdr>
                                      <w:divsChild>
                                        <w:div w:id="1253582474">
                                          <w:marLeft w:val="0"/>
                                          <w:marRight w:val="0"/>
                                          <w:marTop w:val="0"/>
                                          <w:marBottom w:val="0"/>
                                          <w:divBdr>
                                            <w:top w:val="none" w:sz="0" w:space="0" w:color="auto"/>
                                            <w:left w:val="none" w:sz="0" w:space="0" w:color="auto"/>
                                            <w:bottom w:val="none" w:sz="0" w:space="0" w:color="auto"/>
                                            <w:right w:val="none" w:sz="0" w:space="0" w:color="auto"/>
                                          </w:divBdr>
                                        </w:div>
                                      </w:divsChild>
                                    </w:div>
                                    <w:div w:id="2695790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002244573">
                              <w:marLeft w:val="0"/>
                              <w:marRight w:val="0"/>
                              <w:marTop w:val="366"/>
                              <w:marBottom w:val="366"/>
                              <w:divBdr>
                                <w:top w:val="none" w:sz="0" w:space="0" w:color="auto"/>
                                <w:left w:val="none" w:sz="0" w:space="0" w:color="auto"/>
                                <w:bottom w:val="none" w:sz="0" w:space="0" w:color="auto"/>
                                <w:right w:val="none" w:sz="0" w:space="0" w:color="auto"/>
                              </w:divBdr>
                              <w:divsChild>
                                <w:div w:id="555699761">
                                  <w:marLeft w:val="0"/>
                                  <w:marRight w:val="0"/>
                                  <w:marTop w:val="0"/>
                                  <w:marBottom w:val="0"/>
                                  <w:divBdr>
                                    <w:top w:val="none" w:sz="0" w:space="0" w:color="auto"/>
                                    <w:left w:val="none" w:sz="0" w:space="0" w:color="auto"/>
                                    <w:bottom w:val="none" w:sz="0" w:space="0" w:color="auto"/>
                                    <w:right w:val="none" w:sz="0" w:space="0" w:color="auto"/>
                                  </w:divBdr>
                                </w:div>
                              </w:divsChild>
                            </w:div>
                            <w:div w:id="1291861162">
                              <w:marLeft w:val="0"/>
                              <w:marRight w:val="0"/>
                              <w:marTop w:val="366"/>
                              <w:marBottom w:val="366"/>
                              <w:divBdr>
                                <w:top w:val="none" w:sz="0" w:space="0" w:color="auto"/>
                                <w:left w:val="none" w:sz="0" w:space="0" w:color="auto"/>
                                <w:bottom w:val="none" w:sz="0" w:space="0" w:color="auto"/>
                                <w:right w:val="none" w:sz="0" w:space="0" w:color="auto"/>
                              </w:divBdr>
                              <w:divsChild>
                                <w:div w:id="1715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42785">
      <w:bodyDiv w:val="1"/>
      <w:marLeft w:val="0"/>
      <w:marRight w:val="0"/>
      <w:marTop w:val="0"/>
      <w:marBottom w:val="0"/>
      <w:divBdr>
        <w:top w:val="none" w:sz="0" w:space="0" w:color="auto"/>
        <w:left w:val="none" w:sz="0" w:space="0" w:color="auto"/>
        <w:bottom w:val="none" w:sz="0" w:space="0" w:color="auto"/>
        <w:right w:val="none" w:sz="0" w:space="0" w:color="auto"/>
      </w:divBdr>
      <w:divsChild>
        <w:div w:id="28069184">
          <w:marLeft w:val="0"/>
          <w:marRight w:val="0"/>
          <w:marTop w:val="0"/>
          <w:marBottom w:val="0"/>
          <w:divBdr>
            <w:top w:val="none" w:sz="0" w:space="0" w:color="auto"/>
            <w:left w:val="none" w:sz="0" w:space="0" w:color="auto"/>
            <w:bottom w:val="none" w:sz="0" w:space="0" w:color="auto"/>
            <w:right w:val="none" w:sz="0" w:space="0" w:color="auto"/>
          </w:divBdr>
          <w:divsChild>
            <w:div w:id="1636334007">
              <w:marLeft w:val="0"/>
              <w:marRight w:val="0"/>
              <w:marTop w:val="0"/>
              <w:marBottom w:val="0"/>
              <w:divBdr>
                <w:top w:val="none" w:sz="0" w:space="0" w:color="auto"/>
                <w:left w:val="none" w:sz="0" w:space="0" w:color="auto"/>
                <w:bottom w:val="none" w:sz="0" w:space="0" w:color="auto"/>
                <w:right w:val="none" w:sz="0" w:space="0" w:color="auto"/>
              </w:divBdr>
              <w:divsChild>
                <w:div w:id="1948850033">
                  <w:marLeft w:val="0"/>
                  <w:marRight w:val="0"/>
                  <w:marTop w:val="0"/>
                  <w:marBottom w:val="0"/>
                  <w:divBdr>
                    <w:top w:val="none" w:sz="0" w:space="0" w:color="auto"/>
                    <w:left w:val="none" w:sz="0" w:space="0" w:color="auto"/>
                    <w:bottom w:val="none" w:sz="0" w:space="0" w:color="auto"/>
                    <w:right w:val="none" w:sz="0" w:space="0" w:color="auto"/>
                  </w:divBdr>
                </w:div>
                <w:div w:id="792136037">
                  <w:marLeft w:val="0"/>
                  <w:marRight w:val="0"/>
                  <w:marTop w:val="600"/>
                  <w:marBottom w:val="0"/>
                  <w:divBdr>
                    <w:top w:val="none" w:sz="0" w:space="0" w:color="auto"/>
                    <w:left w:val="none" w:sz="0" w:space="0" w:color="auto"/>
                    <w:bottom w:val="none" w:sz="0" w:space="0" w:color="auto"/>
                    <w:right w:val="none" w:sz="0" w:space="0" w:color="auto"/>
                  </w:divBdr>
                  <w:divsChild>
                    <w:div w:id="623854561">
                      <w:marLeft w:val="0"/>
                      <w:marRight w:val="0"/>
                      <w:marTop w:val="0"/>
                      <w:marBottom w:val="0"/>
                      <w:divBdr>
                        <w:top w:val="none" w:sz="0" w:space="0" w:color="auto"/>
                        <w:left w:val="none" w:sz="0" w:space="0" w:color="auto"/>
                        <w:bottom w:val="none" w:sz="0" w:space="0" w:color="auto"/>
                        <w:right w:val="none" w:sz="0" w:space="0" w:color="auto"/>
                      </w:divBdr>
                      <w:divsChild>
                        <w:div w:id="2103261856">
                          <w:marLeft w:val="0"/>
                          <w:marRight w:val="0"/>
                          <w:marTop w:val="0"/>
                          <w:marBottom w:val="0"/>
                          <w:divBdr>
                            <w:top w:val="none" w:sz="0" w:space="0" w:color="auto"/>
                            <w:left w:val="none" w:sz="0" w:space="0" w:color="auto"/>
                            <w:bottom w:val="none" w:sz="0" w:space="0" w:color="auto"/>
                            <w:right w:val="none" w:sz="0" w:space="0" w:color="auto"/>
                          </w:divBdr>
                          <w:divsChild>
                            <w:div w:id="1227494528">
                              <w:marLeft w:val="0"/>
                              <w:marRight w:val="0"/>
                              <w:marTop w:val="0"/>
                              <w:marBottom w:val="0"/>
                              <w:divBdr>
                                <w:top w:val="none" w:sz="0" w:space="0" w:color="auto"/>
                                <w:left w:val="none" w:sz="0" w:space="0" w:color="auto"/>
                                <w:bottom w:val="none" w:sz="0" w:space="0" w:color="auto"/>
                                <w:right w:val="none" w:sz="0" w:space="0" w:color="auto"/>
                              </w:divBdr>
                            </w:div>
                          </w:divsChild>
                        </w:div>
                        <w:div w:id="787623410">
                          <w:marLeft w:val="0"/>
                          <w:marRight w:val="135"/>
                          <w:marTop w:val="0"/>
                          <w:marBottom w:val="0"/>
                          <w:divBdr>
                            <w:top w:val="none" w:sz="0" w:space="0" w:color="auto"/>
                            <w:left w:val="none" w:sz="0" w:space="0" w:color="auto"/>
                            <w:bottom w:val="none" w:sz="0" w:space="0" w:color="auto"/>
                            <w:right w:val="none" w:sz="0" w:space="0" w:color="auto"/>
                          </w:divBdr>
                        </w:div>
                        <w:div w:id="6070786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30213">
          <w:marLeft w:val="0"/>
          <w:marRight w:val="0"/>
          <w:marTop w:val="0"/>
          <w:marBottom w:val="0"/>
          <w:divBdr>
            <w:top w:val="none" w:sz="0" w:space="0" w:color="auto"/>
            <w:left w:val="none" w:sz="0" w:space="0" w:color="auto"/>
            <w:bottom w:val="none" w:sz="0" w:space="0" w:color="auto"/>
            <w:right w:val="none" w:sz="0" w:space="0" w:color="auto"/>
          </w:divBdr>
          <w:divsChild>
            <w:div w:id="588195651">
              <w:marLeft w:val="0"/>
              <w:marRight w:val="0"/>
              <w:marTop w:val="0"/>
              <w:marBottom w:val="0"/>
              <w:divBdr>
                <w:top w:val="none" w:sz="0" w:space="0" w:color="auto"/>
                <w:left w:val="none" w:sz="0" w:space="0" w:color="auto"/>
                <w:bottom w:val="none" w:sz="0" w:space="0" w:color="auto"/>
                <w:right w:val="none" w:sz="0" w:space="0" w:color="auto"/>
              </w:divBdr>
              <w:divsChild>
                <w:div w:id="939794595">
                  <w:marLeft w:val="0"/>
                  <w:marRight w:val="0"/>
                  <w:marTop w:val="0"/>
                  <w:marBottom w:val="0"/>
                  <w:divBdr>
                    <w:top w:val="none" w:sz="0" w:space="0" w:color="auto"/>
                    <w:left w:val="none" w:sz="0" w:space="0" w:color="auto"/>
                    <w:bottom w:val="none" w:sz="0" w:space="0" w:color="auto"/>
                    <w:right w:val="none" w:sz="0" w:space="0" w:color="auto"/>
                  </w:divBdr>
                  <w:divsChild>
                    <w:div w:id="663625755">
                      <w:marLeft w:val="0"/>
                      <w:marRight w:val="1500"/>
                      <w:marTop w:val="0"/>
                      <w:marBottom w:val="0"/>
                      <w:divBdr>
                        <w:top w:val="none" w:sz="0" w:space="0" w:color="auto"/>
                        <w:left w:val="none" w:sz="0" w:space="0" w:color="auto"/>
                        <w:bottom w:val="none" w:sz="0" w:space="0" w:color="auto"/>
                        <w:right w:val="none" w:sz="0" w:space="0" w:color="auto"/>
                      </w:divBdr>
                      <w:divsChild>
                        <w:div w:id="1780375766">
                          <w:marLeft w:val="0"/>
                          <w:marRight w:val="0"/>
                          <w:marTop w:val="600"/>
                          <w:marBottom w:val="600"/>
                          <w:divBdr>
                            <w:top w:val="none" w:sz="0" w:space="0" w:color="auto"/>
                            <w:left w:val="none" w:sz="0" w:space="0" w:color="auto"/>
                            <w:bottom w:val="none" w:sz="0" w:space="0" w:color="auto"/>
                            <w:right w:val="none" w:sz="0" w:space="0" w:color="auto"/>
                          </w:divBdr>
                          <w:divsChild>
                            <w:div w:id="913928080">
                              <w:marLeft w:val="0"/>
                              <w:marRight w:val="0"/>
                              <w:marTop w:val="0"/>
                              <w:marBottom w:val="300"/>
                              <w:divBdr>
                                <w:top w:val="none" w:sz="0" w:space="0" w:color="auto"/>
                                <w:left w:val="none" w:sz="0" w:space="0" w:color="auto"/>
                                <w:bottom w:val="none" w:sz="0" w:space="0" w:color="auto"/>
                                <w:right w:val="none" w:sz="0" w:space="0" w:color="auto"/>
                              </w:divBdr>
                            </w:div>
                            <w:div w:id="236789147">
                              <w:marLeft w:val="0"/>
                              <w:marRight w:val="0"/>
                              <w:marTop w:val="300"/>
                              <w:marBottom w:val="300"/>
                              <w:divBdr>
                                <w:top w:val="none" w:sz="0" w:space="0" w:color="auto"/>
                                <w:left w:val="none" w:sz="0" w:space="0" w:color="auto"/>
                                <w:bottom w:val="none" w:sz="0" w:space="0" w:color="auto"/>
                                <w:right w:val="none" w:sz="0" w:space="0" w:color="auto"/>
                              </w:divBdr>
                            </w:div>
                            <w:div w:id="1369791791">
                              <w:marLeft w:val="0"/>
                              <w:marRight w:val="0"/>
                              <w:marTop w:val="300"/>
                              <w:marBottom w:val="600"/>
                              <w:divBdr>
                                <w:top w:val="single" w:sz="6" w:space="30" w:color="EB5D0B"/>
                                <w:left w:val="none" w:sz="0" w:space="0" w:color="auto"/>
                                <w:bottom w:val="single" w:sz="6" w:space="30" w:color="EB5D0B"/>
                                <w:right w:val="none" w:sz="0" w:space="0" w:color="auto"/>
                              </w:divBdr>
                            </w:div>
                            <w:div w:id="1524586432">
                              <w:marLeft w:val="0"/>
                              <w:marRight w:val="0"/>
                              <w:marTop w:val="240"/>
                              <w:marBottom w:val="240"/>
                              <w:divBdr>
                                <w:top w:val="none" w:sz="0" w:space="0" w:color="auto"/>
                                <w:left w:val="none" w:sz="0" w:space="0" w:color="auto"/>
                                <w:bottom w:val="none" w:sz="0" w:space="0" w:color="auto"/>
                                <w:right w:val="none" w:sz="0" w:space="0" w:color="auto"/>
                              </w:divBdr>
                              <w:divsChild>
                                <w:div w:id="2108380732">
                                  <w:marLeft w:val="0"/>
                                  <w:marRight w:val="0"/>
                                  <w:marTop w:val="0"/>
                                  <w:marBottom w:val="0"/>
                                  <w:divBdr>
                                    <w:top w:val="none" w:sz="0" w:space="0" w:color="auto"/>
                                    <w:left w:val="none" w:sz="0" w:space="0" w:color="auto"/>
                                    <w:bottom w:val="none" w:sz="0" w:space="0" w:color="auto"/>
                                    <w:right w:val="none" w:sz="0" w:space="0" w:color="auto"/>
                                  </w:divBdr>
                                </w:div>
                              </w:divsChild>
                            </w:div>
                            <w:div w:id="1875538820">
                              <w:marLeft w:val="0"/>
                              <w:marRight w:val="0"/>
                              <w:marTop w:val="240"/>
                              <w:marBottom w:val="240"/>
                              <w:divBdr>
                                <w:top w:val="none" w:sz="0" w:space="0" w:color="auto"/>
                                <w:left w:val="none" w:sz="0" w:space="0" w:color="auto"/>
                                <w:bottom w:val="none" w:sz="0" w:space="0" w:color="auto"/>
                                <w:right w:val="none" w:sz="0" w:space="0" w:color="auto"/>
                              </w:divBdr>
                              <w:divsChild>
                                <w:div w:id="355548404">
                                  <w:marLeft w:val="0"/>
                                  <w:marRight w:val="0"/>
                                  <w:marTop w:val="0"/>
                                  <w:marBottom w:val="0"/>
                                  <w:divBdr>
                                    <w:top w:val="none" w:sz="0" w:space="0" w:color="auto"/>
                                    <w:left w:val="none" w:sz="0" w:space="0" w:color="auto"/>
                                    <w:bottom w:val="none" w:sz="0" w:space="0" w:color="auto"/>
                                    <w:right w:val="none" w:sz="0" w:space="0" w:color="auto"/>
                                  </w:divBdr>
                                </w:div>
                              </w:divsChild>
                            </w:div>
                            <w:div w:id="695229195">
                              <w:marLeft w:val="0"/>
                              <w:marRight w:val="0"/>
                              <w:marTop w:val="240"/>
                              <w:marBottom w:val="240"/>
                              <w:divBdr>
                                <w:top w:val="none" w:sz="0" w:space="0" w:color="auto"/>
                                <w:left w:val="none" w:sz="0" w:space="0" w:color="auto"/>
                                <w:bottom w:val="none" w:sz="0" w:space="0" w:color="auto"/>
                                <w:right w:val="none" w:sz="0" w:space="0" w:color="auto"/>
                              </w:divBdr>
                              <w:divsChild>
                                <w:div w:id="812986396">
                                  <w:marLeft w:val="0"/>
                                  <w:marRight w:val="0"/>
                                  <w:marTop w:val="0"/>
                                  <w:marBottom w:val="0"/>
                                  <w:divBdr>
                                    <w:top w:val="none" w:sz="0" w:space="0" w:color="auto"/>
                                    <w:left w:val="none" w:sz="0" w:space="0" w:color="auto"/>
                                    <w:bottom w:val="none" w:sz="0" w:space="0" w:color="auto"/>
                                    <w:right w:val="none" w:sz="0" w:space="0" w:color="auto"/>
                                  </w:divBdr>
                                </w:div>
                              </w:divsChild>
                            </w:div>
                            <w:div w:id="2071923911">
                              <w:marLeft w:val="0"/>
                              <w:marRight w:val="0"/>
                              <w:marTop w:val="240"/>
                              <w:marBottom w:val="240"/>
                              <w:divBdr>
                                <w:top w:val="none" w:sz="0" w:space="0" w:color="auto"/>
                                <w:left w:val="none" w:sz="0" w:space="0" w:color="auto"/>
                                <w:bottom w:val="none" w:sz="0" w:space="0" w:color="auto"/>
                                <w:right w:val="none" w:sz="0" w:space="0" w:color="auto"/>
                              </w:divBdr>
                              <w:divsChild>
                                <w:div w:id="1716541896">
                                  <w:marLeft w:val="0"/>
                                  <w:marRight w:val="0"/>
                                  <w:marTop w:val="0"/>
                                  <w:marBottom w:val="0"/>
                                  <w:divBdr>
                                    <w:top w:val="none" w:sz="0" w:space="0" w:color="auto"/>
                                    <w:left w:val="none" w:sz="0" w:space="0" w:color="auto"/>
                                    <w:bottom w:val="none" w:sz="0" w:space="0" w:color="auto"/>
                                    <w:right w:val="none" w:sz="0" w:space="0" w:color="auto"/>
                                  </w:divBdr>
                                </w:div>
                              </w:divsChild>
                            </w:div>
                            <w:div w:id="1569148341">
                              <w:marLeft w:val="0"/>
                              <w:marRight w:val="0"/>
                              <w:marTop w:val="240"/>
                              <w:marBottom w:val="240"/>
                              <w:divBdr>
                                <w:top w:val="none" w:sz="0" w:space="0" w:color="auto"/>
                                <w:left w:val="none" w:sz="0" w:space="0" w:color="auto"/>
                                <w:bottom w:val="none" w:sz="0" w:space="0" w:color="auto"/>
                                <w:right w:val="none" w:sz="0" w:space="0" w:color="auto"/>
                              </w:divBdr>
                              <w:divsChild>
                                <w:div w:id="1271863974">
                                  <w:marLeft w:val="0"/>
                                  <w:marRight w:val="0"/>
                                  <w:marTop w:val="0"/>
                                  <w:marBottom w:val="0"/>
                                  <w:divBdr>
                                    <w:top w:val="none" w:sz="0" w:space="0" w:color="auto"/>
                                    <w:left w:val="none" w:sz="0" w:space="0" w:color="auto"/>
                                    <w:bottom w:val="none" w:sz="0" w:space="0" w:color="auto"/>
                                    <w:right w:val="none" w:sz="0" w:space="0" w:color="auto"/>
                                  </w:divBdr>
                                </w:div>
                              </w:divsChild>
                            </w:div>
                            <w:div w:id="1515878879">
                              <w:marLeft w:val="0"/>
                              <w:marRight w:val="0"/>
                              <w:marTop w:val="360"/>
                              <w:marBottom w:val="450"/>
                              <w:divBdr>
                                <w:top w:val="none" w:sz="0" w:space="0" w:color="auto"/>
                                <w:left w:val="none" w:sz="0" w:space="0" w:color="auto"/>
                                <w:bottom w:val="none" w:sz="0" w:space="0" w:color="auto"/>
                                <w:right w:val="none" w:sz="0" w:space="0" w:color="auto"/>
                              </w:divBdr>
                              <w:divsChild>
                                <w:div w:id="489373556">
                                  <w:marLeft w:val="0"/>
                                  <w:marRight w:val="0"/>
                                  <w:marTop w:val="0"/>
                                  <w:marBottom w:val="0"/>
                                  <w:divBdr>
                                    <w:top w:val="none" w:sz="0" w:space="0" w:color="auto"/>
                                    <w:left w:val="none" w:sz="0" w:space="0" w:color="auto"/>
                                    <w:bottom w:val="single" w:sz="6" w:space="15" w:color="B8B9BA"/>
                                    <w:right w:val="none" w:sz="0" w:space="0" w:color="auto"/>
                                  </w:divBdr>
                                  <w:divsChild>
                                    <w:div w:id="707414441">
                                      <w:marLeft w:val="0"/>
                                      <w:marRight w:val="0"/>
                                      <w:marTop w:val="0"/>
                                      <w:marBottom w:val="0"/>
                                      <w:divBdr>
                                        <w:top w:val="none" w:sz="0" w:space="0" w:color="auto"/>
                                        <w:left w:val="none" w:sz="0" w:space="0" w:color="auto"/>
                                        <w:bottom w:val="none" w:sz="0" w:space="0" w:color="auto"/>
                                        <w:right w:val="none" w:sz="0" w:space="0" w:color="auto"/>
                                      </w:divBdr>
                                    </w:div>
                                    <w:div w:id="305403635">
                                      <w:marLeft w:val="0"/>
                                      <w:marRight w:val="0"/>
                                      <w:marTop w:val="225"/>
                                      <w:marBottom w:val="0"/>
                                      <w:divBdr>
                                        <w:top w:val="none" w:sz="0" w:space="0" w:color="auto"/>
                                        <w:left w:val="none" w:sz="0" w:space="0" w:color="auto"/>
                                        <w:bottom w:val="none" w:sz="0" w:space="0" w:color="auto"/>
                                        <w:right w:val="none" w:sz="0" w:space="0" w:color="auto"/>
                                      </w:divBdr>
                                      <w:divsChild>
                                        <w:div w:id="2013220670">
                                          <w:marLeft w:val="0"/>
                                          <w:marRight w:val="0"/>
                                          <w:marTop w:val="0"/>
                                          <w:marBottom w:val="0"/>
                                          <w:divBdr>
                                            <w:top w:val="none" w:sz="0" w:space="0" w:color="auto"/>
                                            <w:left w:val="none" w:sz="0" w:space="0" w:color="auto"/>
                                            <w:bottom w:val="none" w:sz="0" w:space="0" w:color="auto"/>
                                            <w:right w:val="none" w:sz="0" w:space="0" w:color="auto"/>
                                          </w:divBdr>
                                        </w:div>
                                      </w:divsChild>
                                    </w:div>
                                    <w:div w:id="1853370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3314024">
                              <w:marLeft w:val="0"/>
                              <w:marRight w:val="0"/>
                              <w:marTop w:val="240"/>
                              <w:marBottom w:val="240"/>
                              <w:divBdr>
                                <w:top w:val="none" w:sz="0" w:space="0" w:color="auto"/>
                                <w:left w:val="none" w:sz="0" w:space="0" w:color="auto"/>
                                <w:bottom w:val="none" w:sz="0" w:space="0" w:color="auto"/>
                                <w:right w:val="none" w:sz="0" w:space="0" w:color="auto"/>
                              </w:divBdr>
                              <w:divsChild>
                                <w:div w:id="277955278">
                                  <w:marLeft w:val="0"/>
                                  <w:marRight w:val="0"/>
                                  <w:marTop w:val="0"/>
                                  <w:marBottom w:val="0"/>
                                  <w:divBdr>
                                    <w:top w:val="none" w:sz="0" w:space="0" w:color="auto"/>
                                    <w:left w:val="none" w:sz="0" w:space="0" w:color="auto"/>
                                    <w:bottom w:val="none" w:sz="0" w:space="0" w:color="auto"/>
                                    <w:right w:val="none" w:sz="0" w:space="0" w:color="auto"/>
                                  </w:divBdr>
                                </w:div>
                              </w:divsChild>
                            </w:div>
                            <w:div w:id="1074274985">
                              <w:marLeft w:val="0"/>
                              <w:marRight w:val="0"/>
                              <w:marTop w:val="240"/>
                              <w:marBottom w:val="240"/>
                              <w:divBdr>
                                <w:top w:val="none" w:sz="0" w:space="0" w:color="auto"/>
                                <w:left w:val="none" w:sz="0" w:space="0" w:color="auto"/>
                                <w:bottom w:val="none" w:sz="0" w:space="0" w:color="auto"/>
                                <w:right w:val="none" w:sz="0" w:space="0" w:color="auto"/>
                              </w:divBdr>
                              <w:divsChild>
                                <w:div w:id="1739858508">
                                  <w:marLeft w:val="0"/>
                                  <w:marRight w:val="0"/>
                                  <w:marTop w:val="0"/>
                                  <w:marBottom w:val="0"/>
                                  <w:divBdr>
                                    <w:top w:val="none" w:sz="0" w:space="0" w:color="auto"/>
                                    <w:left w:val="none" w:sz="0" w:space="0" w:color="auto"/>
                                    <w:bottom w:val="none" w:sz="0" w:space="0" w:color="auto"/>
                                    <w:right w:val="none" w:sz="0" w:space="0" w:color="auto"/>
                                  </w:divBdr>
                                </w:div>
                              </w:divsChild>
                            </w:div>
                            <w:div w:id="1781759343">
                              <w:marLeft w:val="0"/>
                              <w:marRight w:val="0"/>
                              <w:marTop w:val="240"/>
                              <w:marBottom w:val="240"/>
                              <w:divBdr>
                                <w:top w:val="none" w:sz="0" w:space="0" w:color="auto"/>
                                <w:left w:val="none" w:sz="0" w:space="0" w:color="auto"/>
                                <w:bottom w:val="none" w:sz="0" w:space="0" w:color="auto"/>
                                <w:right w:val="none" w:sz="0" w:space="0" w:color="auto"/>
                              </w:divBdr>
                              <w:divsChild>
                                <w:div w:id="1268080863">
                                  <w:marLeft w:val="0"/>
                                  <w:marRight w:val="0"/>
                                  <w:marTop w:val="0"/>
                                  <w:marBottom w:val="0"/>
                                  <w:divBdr>
                                    <w:top w:val="none" w:sz="0" w:space="0" w:color="auto"/>
                                    <w:left w:val="none" w:sz="0" w:space="0" w:color="auto"/>
                                    <w:bottom w:val="none" w:sz="0" w:space="0" w:color="auto"/>
                                    <w:right w:val="none" w:sz="0" w:space="0" w:color="auto"/>
                                  </w:divBdr>
                                </w:div>
                              </w:divsChild>
                            </w:div>
                            <w:div w:id="1414467761">
                              <w:marLeft w:val="0"/>
                              <w:marRight w:val="0"/>
                              <w:marTop w:val="240"/>
                              <w:marBottom w:val="240"/>
                              <w:divBdr>
                                <w:top w:val="none" w:sz="0" w:space="0" w:color="auto"/>
                                <w:left w:val="none" w:sz="0" w:space="0" w:color="auto"/>
                                <w:bottom w:val="none" w:sz="0" w:space="0" w:color="auto"/>
                                <w:right w:val="none" w:sz="0" w:space="0" w:color="auto"/>
                              </w:divBdr>
                              <w:divsChild>
                                <w:div w:id="1024020194">
                                  <w:marLeft w:val="0"/>
                                  <w:marRight w:val="0"/>
                                  <w:marTop w:val="0"/>
                                  <w:marBottom w:val="0"/>
                                  <w:divBdr>
                                    <w:top w:val="none" w:sz="0" w:space="0" w:color="auto"/>
                                    <w:left w:val="none" w:sz="0" w:space="0" w:color="auto"/>
                                    <w:bottom w:val="none" w:sz="0" w:space="0" w:color="auto"/>
                                    <w:right w:val="none" w:sz="0" w:space="0" w:color="auto"/>
                                  </w:divBdr>
                                </w:div>
                              </w:divsChild>
                            </w:div>
                            <w:div w:id="1232275914">
                              <w:marLeft w:val="0"/>
                              <w:marRight w:val="0"/>
                              <w:marTop w:val="360"/>
                              <w:marBottom w:val="450"/>
                              <w:divBdr>
                                <w:top w:val="none" w:sz="0" w:space="0" w:color="auto"/>
                                <w:left w:val="none" w:sz="0" w:space="0" w:color="auto"/>
                                <w:bottom w:val="none" w:sz="0" w:space="0" w:color="auto"/>
                                <w:right w:val="none" w:sz="0" w:space="0" w:color="auto"/>
                              </w:divBdr>
                              <w:divsChild>
                                <w:div w:id="695734655">
                                  <w:marLeft w:val="0"/>
                                  <w:marRight w:val="0"/>
                                  <w:marTop w:val="0"/>
                                  <w:marBottom w:val="0"/>
                                  <w:divBdr>
                                    <w:top w:val="none" w:sz="0" w:space="0" w:color="auto"/>
                                    <w:left w:val="none" w:sz="0" w:space="0" w:color="auto"/>
                                    <w:bottom w:val="single" w:sz="6" w:space="15" w:color="B8B9BA"/>
                                    <w:right w:val="none" w:sz="0" w:space="0" w:color="auto"/>
                                  </w:divBdr>
                                  <w:divsChild>
                                    <w:div w:id="1555459543">
                                      <w:marLeft w:val="0"/>
                                      <w:marRight w:val="0"/>
                                      <w:marTop w:val="0"/>
                                      <w:marBottom w:val="0"/>
                                      <w:divBdr>
                                        <w:top w:val="none" w:sz="0" w:space="0" w:color="auto"/>
                                        <w:left w:val="none" w:sz="0" w:space="0" w:color="auto"/>
                                        <w:bottom w:val="none" w:sz="0" w:space="0" w:color="auto"/>
                                        <w:right w:val="none" w:sz="0" w:space="0" w:color="auto"/>
                                      </w:divBdr>
                                    </w:div>
                                    <w:div w:id="1396515196">
                                      <w:marLeft w:val="0"/>
                                      <w:marRight w:val="0"/>
                                      <w:marTop w:val="225"/>
                                      <w:marBottom w:val="0"/>
                                      <w:divBdr>
                                        <w:top w:val="none" w:sz="0" w:space="0" w:color="auto"/>
                                        <w:left w:val="none" w:sz="0" w:space="0" w:color="auto"/>
                                        <w:bottom w:val="none" w:sz="0" w:space="0" w:color="auto"/>
                                        <w:right w:val="none" w:sz="0" w:space="0" w:color="auto"/>
                                      </w:divBdr>
                                      <w:divsChild>
                                        <w:div w:id="2089383870">
                                          <w:marLeft w:val="0"/>
                                          <w:marRight w:val="0"/>
                                          <w:marTop w:val="0"/>
                                          <w:marBottom w:val="0"/>
                                          <w:divBdr>
                                            <w:top w:val="none" w:sz="0" w:space="0" w:color="auto"/>
                                            <w:left w:val="none" w:sz="0" w:space="0" w:color="auto"/>
                                            <w:bottom w:val="none" w:sz="0" w:space="0" w:color="auto"/>
                                            <w:right w:val="none" w:sz="0" w:space="0" w:color="auto"/>
                                          </w:divBdr>
                                        </w:div>
                                      </w:divsChild>
                                    </w:div>
                                    <w:div w:id="457577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2992768">
                              <w:marLeft w:val="0"/>
                              <w:marRight w:val="0"/>
                              <w:marTop w:val="240"/>
                              <w:marBottom w:val="240"/>
                              <w:divBdr>
                                <w:top w:val="none" w:sz="0" w:space="0" w:color="auto"/>
                                <w:left w:val="none" w:sz="0" w:space="0" w:color="auto"/>
                                <w:bottom w:val="none" w:sz="0" w:space="0" w:color="auto"/>
                                <w:right w:val="none" w:sz="0" w:space="0" w:color="auto"/>
                              </w:divBdr>
                              <w:divsChild>
                                <w:div w:id="635720922">
                                  <w:marLeft w:val="0"/>
                                  <w:marRight w:val="0"/>
                                  <w:marTop w:val="0"/>
                                  <w:marBottom w:val="0"/>
                                  <w:divBdr>
                                    <w:top w:val="none" w:sz="0" w:space="0" w:color="auto"/>
                                    <w:left w:val="none" w:sz="0" w:space="0" w:color="auto"/>
                                    <w:bottom w:val="none" w:sz="0" w:space="0" w:color="auto"/>
                                    <w:right w:val="none" w:sz="0" w:space="0" w:color="auto"/>
                                  </w:divBdr>
                                </w:div>
                              </w:divsChild>
                            </w:div>
                            <w:div w:id="1810701969">
                              <w:marLeft w:val="0"/>
                              <w:marRight w:val="0"/>
                              <w:marTop w:val="240"/>
                              <w:marBottom w:val="240"/>
                              <w:divBdr>
                                <w:top w:val="none" w:sz="0" w:space="0" w:color="auto"/>
                                <w:left w:val="none" w:sz="0" w:space="0" w:color="auto"/>
                                <w:bottom w:val="none" w:sz="0" w:space="0" w:color="auto"/>
                                <w:right w:val="none" w:sz="0" w:space="0" w:color="auto"/>
                              </w:divBdr>
                              <w:divsChild>
                                <w:div w:id="1804882502">
                                  <w:marLeft w:val="0"/>
                                  <w:marRight w:val="0"/>
                                  <w:marTop w:val="0"/>
                                  <w:marBottom w:val="0"/>
                                  <w:divBdr>
                                    <w:top w:val="none" w:sz="0" w:space="0" w:color="auto"/>
                                    <w:left w:val="none" w:sz="0" w:space="0" w:color="auto"/>
                                    <w:bottom w:val="none" w:sz="0" w:space="0" w:color="auto"/>
                                    <w:right w:val="none" w:sz="0" w:space="0" w:color="auto"/>
                                  </w:divBdr>
                                </w:div>
                              </w:divsChild>
                            </w:div>
                            <w:div w:id="190388508">
                              <w:marLeft w:val="0"/>
                              <w:marRight w:val="0"/>
                              <w:marTop w:val="240"/>
                              <w:marBottom w:val="240"/>
                              <w:divBdr>
                                <w:top w:val="none" w:sz="0" w:space="0" w:color="auto"/>
                                <w:left w:val="none" w:sz="0" w:space="0" w:color="auto"/>
                                <w:bottom w:val="none" w:sz="0" w:space="0" w:color="auto"/>
                                <w:right w:val="none" w:sz="0" w:space="0" w:color="auto"/>
                              </w:divBdr>
                              <w:divsChild>
                                <w:div w:id="807475419">
                                  <w:marLeft w:val="0"/>
                                  <w:marRight w:val="0"/>
                                  <w:marTop w:val="0"/>
                                  <w:marBottom w:val="0"/>
                                  <w:divBdr>
                                    <w:top w:val="none" w:sz="0" w:space="0" w:color="auto"/>
                                    <w:left w:val="none" w:sz="0" w:space="0" w:color="auto"/>
                                    <w:bottom w:val="none" w:sz="0" w:space="0" w:color="auto"/>
                                    <w:right w:val="none" w:sz="0" w:space="0" w:color="auto"/>
                                  </w:divBdr>
                                </w:div>
                              </w:divsChild>
                            </w:div>
                            <w:div w:id="256446925">
                              <w:marLeft w:val="0"/>
                              <w:marRight w:val="0"/>
                              <w:marTop w:val="240"/>
                              <w:marBottom w:val="240"/>
                              <w:divBdr>
                                <w:top w:val="none" w:sz="0" w:space="0" w:color="auto"/>
                                <w:left w:val="none" w:sz="0" w:space="0" w:color="auto"/>
                                <w:bottom w:val="none" w:sz="0" w:space="0" w:color="auto"/>
                                <w:right w:val="none" w:sz="0" w:space="0" w:color="auto"/>
                              </w:divBdr>
                              <w:divsChild>
                                <w:div w:id="1675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6356">
      <w:bodyDiv w:val="1"/>
      <w:marLeft w:val="0"/>
      <w:marRight w:val="0"/>
      <w:marTop w:val="0"/>
      <w:marBottom w:val="0"/>
      <w:divBdr>
        <w:top w:val="none" w:sz="0" w:space="0" w:color="auto"/>
        <w:left w:val="none" w:sz="0" w:space="0" w:color="auto"/>
        <w:bottom w:val="none" w:sz="0" w:space="0" w:color="auto"/>
        <w:right w:val="none" w:sz="0" w:space="0" w:color="auto"/>
      </w:divBdr>
      <w:divsChild>
        <w:div w:id="1911688888">
          <w:marLeft w:val="0"/>
          <w:marRight w:val="0"/>
          <w:marTop w:val="0"/>
          <w:marBottom w:val="0"/>
          <w:divBdr>
            <w:top w:val="none" w:sz="0" w:space="0" w:color="auto"/>
            <w:left w:val="none" w:sz="0" w:space="0" w:color="auto"/>
            <w:bottom w:val="none" w:sz="0" w:space="0" w:color="auto"/>
            <w:right w:val="none" w:sz="0" w:space="0" w:color="auto"/>
          </w:divBdr>
          <w:divsChild>
            <w:div w:id="1663923795">
              <w:marLeft w:val="0"/>
              <w:marRight w:val="0"/>
              <w:marTop w:val="0"/>
              <w:marBottom w:val="0"/>
              <w:divBdr>
                <w:top w:val="none" w:sz="0" w:space="0" w:color="auto"/>
                <w:left w:val="none" w:sz="0" w:space="0" w:color="auto"/>
                <w:bottom w:val="none" w:sz="0" w:space="0" w:color="auto"/>
                <w:right w:val="none" w:sz="0" w:space="0" w:color="auto"/>
              </w:divBdr>
              <w:divsChild>
                <w:div w:id="1888762165">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914"/>
                  <w:marBottom w:val="0"/>
                  <w:divBdr>
                    <w:top w:val="none" w:sz="0" w:space="0" w:color="auto"/>
                    <w:left w:val="none" w:sz="0" w:space="0" w:color="auto"/>
                    <w:bottom w:val="none" w:sz="0" w:space="0" w:color="auto"/>
                    <w:right w:val="none" w:sz="0" w:space="0" w:color="auto"/>
                  </w:divBdr>
                  <w:divsChild>
                    <w:div w:id="52513599">
                      <w:marLeft w:val="0"/>
                      <w:marRight w:val="0"/>
                      <w:marTop w:val="0"/>
                      <w:marBottom w:val="0"/>
                      <w:divBdr>
                        <w:top w:val="none" w:sz="0" w:space="0" w:color="auto"/>
                        <w:left w:val="none" w:sz="0" w:space="0" w:color="auto"/>
                        <w:bottom w:val="none" w:sz="0" w:space="0" w:color="auto"/>
                        <w:right w:val="none" w:sz="0" w:space="0" w:color="auto"/>
                      </w:divBdr>
                      <w:divsChild>
                        <w:div w:id="906917510">
                          <w:marLeft w:val="0"/>
                          <w:marRight w:val="0"/>
                          <w:marTop w:val="0"/>
                          <w:marBottom w:val="0"/>
                          <w:divBdr>
                            <w:top w:val="none" w:sz="0" w:space="0" w:color="auto"/>
                            <w:left w:val="none" w:sz="0" w:space="0" w:color="auto"/>
                            <w:bottom w:val="none" w:sz="0" w:space="0" w:color="auto"/>
                            <w:right w:val="none" w:sz="0" w:space="0" w:color="auto"/>
                          </w:divBdr>
                          <w:divsChild>
                            <w:div w:id="778068056">
                              <w:marLeft w:val="0"/>
                              <w:marRight w:val="0"/>
                              <w:marTop w:val="0"/>
                              <w:marBottom w:val="0"/>
                              <w:divBdr>
                                <w:top w:val="none" w:sz="0" w:space="0" w:color="auto"/>
                                <w:left w:val="none" w:sz="0" w:space="0" w:color="auto"/>
                                <w:bottom w:val="none" w:sz="0" w:space="0" w:color="auto"/>
                                <w:right w:val="none" w:sz="0" w:space="0" w:color="auto"/>
                              </w:divBdr>
                            </w:div>
                          </w:divsChild>
                        </w:div>
                        <w:div w:id="416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9400">
          <w:marLeft w:val="0"/>
          <w:marRight w:val="0"/>
          <w:marTop w:val="0"/>
          <w:marBottom w:val="0"/>
          <w:divBdr>
            <w:top w:val="none" w:sz="0" w:space="0" w:color="auto"/>
            <w:left w:val="none" w:sz="0" w:space="0" w:color="auto"/>
            <w:bottom w:val="none" w:sz="0" w:space="0" w:color="auto"/>
            <w:right w:val="none" w:sz="0" w:space="0" w:color="auto"/>
          </w:divBdr>
          <w:divsChild>
            <w:div w:id="1366980138">
              <w:marLeft w:val="0"/>
              <w:marRight w:val="0"/>
              <w:marTop w:val="0"/>
              <w:marBottom w:val="0"/>
              <w:divBdr>
                <w:top w:val="none" w:sz="0" w:space="0" w:color="auto"/>
                <w:left w:val="none" w:sz="0" w:space="0" w:color="auto"/>
                <w:bottom w:val="none" w:sz="0" w:space="0" w:color="auto"/>
                <w:right w:val="none" w:sz="0" w:space="0" w:color="auto"/>
              </w:divBdr>
              <w:divsChild>
                <w:div w:id="75170258">
                  <w:marLeft w:val="0"/>
                  <w:marRight w:val="0"/>
                  <w:marTop w:val="0"/>
                  <w:marBottom w:val="0"/>
                  <w:divBdr>
                    <w:top w:val="none" w:sz="0" w:space="0" w:color="auto"/>
                    <w:left w:val="none" w:sz="0" w:space="0" w:color="auto"/>
                    <w:bottom w:val="none" w:sz="0" w:space="0" w:color="auto"/>
                    <w:right w:val="none" w:sz="0" w:space="0" w:color="auto"/>
                  </w:divBdr>
                  <w:divsChild>
                    <w:div w:id="558327422">
                      <w:marLeft w:val="0"/>
                      <w:marRight w:val="2286"/>
                      <w:marTop w:val="0"/>
                      <w:marBottom w:val="0"/>
                      <w:divBdr>
                        <w:top w:val="none" w:sz="0" w:space="0" w:color="auto"/>
                        <w:left w:val="none" w:sz="0" w:space="0" w:color="auto"/>
                        <w:bottom w:val="none" w:sz="0" w:space="0" w:color="auto"/>
                        <w:right w:val="none" w:sz="0" w:space="0" w:color="auto"/>
                      </w:divBdr>
                      <w:divsChild>
                        <w:div w:id="197862060">
                          <w:marLeft w:val="0"/>
                          <w:marRight w:val="0"/>
                          <w:marTop w:val="914"/>
                          <w:marBottom w:val="914"/>
                          <w:divBdr>
                            <w:top w:val="none" w:sz="0" w:space="0" w:color="auto"/>
                            <w:left w:val="none" w:sz="0" w:space="0" w:color="auto"/>
                            <w:bottom w:val="none" w:sz="0" w:space="0" w:color="auto"/>
                            <w:right w:val="none" w:sz="0" w:space="0" w:color="auto"/>
                          </w:divBdr>
                          <w:divsChild>
                            <w:div w:id="992369549">
                              <w:marLeft w:val="0"/>
                              <w:marRight w:val="0"/>
                              <w:marTop w:val="0"/>
                              <w:marBottom w:val="457"/>
                              <w:divBdr>
                                <w:top w:val="none" w:sz="0" w:space="0" w:color="auto"/>
                                <w:left w:val="none" w:sz="0" w:space="0" w:color="auto"/>
                                <w:bottom w:val="none" w:sz="0" w:space="0" w:color="auto"/>
                                <w:right w:val="none" w:sz="0" w:space="0" w:color="auto"/>
                              </w:divBdr>
                            </w:div>
                            <w:div w:id="1385367211">
                              <w:marLeft w:val="0"/>
                              <w:marRight w:val="0"/>
                              <w:marTop w:val="457"/>
                              <w:marBottom w:val="457"/>
                              <w:divBdr>
                                <w:top w:val="none" w:sz="0" w:space="0" w:color="auto"/>
                                <w:left w:val="none" w:sz="0" w:space="0" w:color="auto"/>
                                <w:bottom w:val="none" w:sz="0" w:space="0" w:color="auto"/>
                                <w:right w:val="none" w:sz="0" w:space="0" w:color="auto"/>
                              </w:divBdr>
                            </w:div>
                            <w:div w:id="1634561576">
                              <w:marLeft w:val="0"/>
                              <w:marRight w:val="0"/>
                              <w:marTop w:val="457"/>
                              <w:marBottom w:val="914"/>
                              <w:divBdr>
                                <w:top w:val="single" w:sz="8" w:space="31" w:color="EB5D0B"/>
                                <w:left w:val="none" w:sz="0" w:space="0" w:color="auto"/>
                                <w:bottom w:val="single" w:sz="8" w:space="31" w:color="EB5D0B"/>
                                <w:right w:val="none" w:sz="0" w:space="0" w:color="auto"/>
                              </w:divBdr>
                            </w:div>
                            <w:div w:id="1071152302">
                              <w:marLeft w:val="0"/>
                              <w:marRight w:val="0"/>
                              <w:marTop w:val="366"/>
                              <w:marBottom w:val="366"/>
                              <w:divBdr>
                                <w:top w:val="none" w:sz="0" w:space="0" w:color="auto"/>
                                <w:left w:val="none" w:sz="0" w:space="0" w:color="auto"/>
                                <w:bottom w:val="none" w:sz="0" w:space="0" w:color="auto"/>
                                <w:right w:val="none" w:sz="0" w:space="0" w:color="auto"/>
                              </w:divBdr>
                              <w:divsChild>
                                <w:div w:id="492644406">
                                  <w:marLeft w:val="0"/>
                                  <w:marRight w:val="0"/>
                                  <w:marTop w:val="0"/>
                                  <w:marBottom w:val="0"/>
                                  <w:divBdr>
                                    <w:top w:val="none" w:sz="0" w:space="0" w:color="auto"/>
                                    <w:left w:val="none" w:sz="0" w:space="0" w:color="auto"/>
                                    <w:bottom w:val="none" w:sz="0" w:space="0" w:color="auto"/>
                                    <w:right w:val="none" w:sz="0" w:space="0" w:color="auto"/>
                                  </w:divBdr>
                                </w:div>
                              </w:divsChild>
                            </w:div>
                            <w:div w:id="947851058">
                              <w:marLeft w:val="0"/>
                              <w:marRight w:val="0"/>
                              <w:marTop w:val="366"/>
                              <w:marBottom w:val="366"/>
                              <w:divBdr>
                                <w:top w:val="none" w:sz="0" w:space="0" w:color="auto"/>
                                <w:left w:val="none" w:sz="0" w:space="0" w:color="auto"/>
                                <w:bottom w:val="none" w:sz="0" w:space="0" w:color="auto"/>
                                <w:right w:val="none" w:sz="0" w:space="0" w:color="auto"/>
                              </w:divBdr>
                              <w:divsChild>
                                <w:div w:id="1039940213">
                                  <w:marLeft w:val="0"/>
                                  <w:marRight w:val="0"/>
                                  <w:marTop w:val="0"/>
                                  <w:marBottom w:val="0"/>
                                  <w:divBdr>
                                    <w:top w:val="none" w:sz="0" w:space="0" w:color="auto"/>
                                    <w:left w:val="none" w:sz="0" w:space="0" w:color="auto"/>
                                    <w:bottom w:val="none" w:sz="0" w:space="0" w:color="auto"/>
                                    <w:right w:val="none" w:sz="0" w:space="0" w:color="auto"/>
                                  </w:divBdr>
                                </w:div>
                              </w:divsChild>
                            </w:div>
                            <w:div w:id="1000699549">
                              <w:marLeft w:val="0"/>
                              <w:marRight w:val="0"/>
                              <w:marTop w:val="366"/>
                              <w:marBottom w:val="366"/>
                              <w:divBdr>
                                <w:top w:val="none" w:sz="0" w:space="0" w:color="auto"/>
                                <w:left w:val="none" w:sz="0" w:space="0" w:color="auto"/>
                                <w:bottom w:val="none" w:sz="0" w:space="0" w:color="auto"/>
                                <w:right w:val="none" w:sz="0" w:space="0" w:color="auto"/>
                              </w:divBdr>
                              <w:divsChild>
                                <w:div w:id="1813869327">
                                  <w:marLeft w:val="0"/>
                                  <w:marRight w:val="0"/>
                                  <w:marTop w:val="0"/>
                                  <w:marBottom w:val="0"/>
                                  <w:divBdr>
                                    <w:top w:val="none" w:sz="0" w:space="0" w:color="auto"/>
                                    <w:left w:val="none" w:sz="0" w:space="0" w:color="auto"/>
                                    <w:bottom w:val="none" w:sz="0" w:space="0" w:color="auto"/>
                                    <w:right w:val="none" w:sz="0" w:space="0" w:color="auto"/>
                                  </w:divBdr>
                                </w:div>
                              </w:divsChild>
                            </w:div>
                            <w:div w:id="321785144">
                              <w:marLeft w:val="0"/>
                              <w:marRight w:val="0"/>
                              <w:marTop w:val="366"/>
                              <w:marBottom w:val="366"/>
                              <w:divBdr>
                                <w:top w:val="none" w:sz="0" w:space="0" w:color="auto"/>
                                <w:left w:val="none" w:sz="0" w:space="0" w:color="auto"/>
                                <w:bottom w:val="none" w:sz="0" w:space="0" w:color="auto"/>
                                <w:right w:val="none" w:sz="0" w:space="0" w:color="auto"/>
                              </w:divBdr>
                              <w:divsChild>
                                <w:div w:id="483401374">
                                  <w:marLeft w:val="0"/>
                                  <w:marRight w:val="0"/>
                                  <w:marTop w:val="0"/>
                                  <w:marBottom w:val="0"/>
                                  <w:divBdr>
                                    <w:top w:val="none" w:sz="0" w:space="0" w:color="auto"/>
                                    <w:left w:val="none" w:sz="0" w:space="0" w:color="auto"/>
                                    <w:bottom w:val="none" w:sz="0" w:space="0" w:color="auto"/>
                                    <w:right w:val="none" w:sz="0" w:space="0" w:color="auto"/>
                                  </w:divBdr>
                                </w:div>
                              </w:divsChild>
                            </w:div>
                            <w:div w:id="94718733">
                              <w:marLeft w:val="0"/>
                              <w:marRight w:val="0"/>
                              <w:marTop w:val="366"/>
                              <w:marBottom w:val="366"/>
                              <w:divBdr>
                                <w:top w:val="none" w:sz="0" w:space="0" w:color="auto"/>
                                <w:left w:val="none" w:sz="0" w:space="0" w:color="auto"/>
                                <w:bottom w:val="none" w:sz="0" w:space="0" w:color="auto"/>
                                <w:right w:val="none" w:sz="0" w:space="0" w:color="auto"/>
                              </w:divBdr>
                              <w:divsChild>
                                <w:div w:id="419064466">
                                  <w:marLeft w:val="0"/>
                                  <w:marRight w:val="0"/>
                                  <w:marTop w:val="0"/>
                                  <w:marBottom w:val="0"/>
                                  <w:divBdr>
                                    <w:top w:val="none" w:sz="0" w:space="0" w:color="auto"/>
                                    <w:left w:val="none" w:sz="0" w:space="0" w:color="auto"/>
                                    <w:bottom w:val="none" w:sz="0" w:space="0" w:color="auto"/>
                                    <w:right w:val="none" w:sz="0" w:space="0" w:color="auto"/>
                                  </w:divBdr>
                                </w:div>
                              </w:divsChild>
                            </w:div>
                            <w:div w:id="1508715348">
                              <w:marLeft w:val="0"/>
                              <w:marRight w:val="0"/>
                              <w:marTop w:val="549"/>
                              <w:marBottom w:val="686"/>
                              <w:divBdr>
                                <w:top w:val="none" w:sz="0" w:space="0" w:color="auto"/>
                                <w:left w:val="none" w:sz="0" w:space="0" w:color="auto"/>
                                <w:bottom w:val="none" w:sz="0" w:space="0" w:color="auto"/>
                                <w:right w:val="none" w:sz="0" w:space="0" w:color="auto"/>
                              </w:divBdr>
                              <w:divsChild>
                                <w:div w:id="1870029800">
                                  <w:marLeft w:val="0"/>
                                  <w:marRight w:val="0"/>
                                  <w:marTop w:val="0"/>
                                  <w:marBottom w:val="0"/>
                                  <w:divBdr>
                                    <w:top w:val="none" w:sz="0" w:space="0" w:color="auto"/>
                                    <w:left w:val="none" w:sz="0" w:space="0" w:color="auto"/>
                                    <w:bottom w:val="single" w:sz="8" w:space="23" w:color="B8B9BA"/>
                                    <w:right w:val="none" w:sz="0" w:space="0" w:color="auto"/>
                                  </w:divBdr>
                                  <w:divsChild>
                                    <w:div w:id="1606958256">
                                      <w:marLeft w:val="0"/>
                                      <w:marRight w:val="0"/>
                                      <w:marTop w:val="0"/>
                                      <w:marBottom w:val="0"/>
                                      <w:divBdr>
                                        <w:top w:val="none" w:sz="0" w:space="0" w:color="auto"/>
                                        <w:left w:val="none" w:sz="0" w:space="0" w:color="auto"/>
                                        <w:bottom w:val="none" w:sz="0" w:space="0" w:color="auto"/>
                                        <w:right w:val="none" w:sz="0" w:space="0" w:color="auto"/>
                                      </w:divBdr>
                                    </w:div>
                                    <w:div w:id="1285310750">
                                      <w:marLeft w:val="0"/>
                                      <w:marRight w:val="0"/>
                                      <w:marTop w:val="343"/>
                                      <w:marBottom w:val="0"/>
                                      <w:divBdr>
                                        <w:top w:val="none" w:sz="0" w:space="0" w:color="auto"/>
                                        <w:left w:val="none" w:sz="0" w:space="0" w:color="auto"/>
                                        <w:bottom w:val="none" w:sz="0" w:space="0" w:color="auto"/>
                                        <w:right w:val="none" w:sz="0" w:space="0" w:color="auto"/>
                                      </w:divBdr>
                                      <w:divsChild>
                                        <w:div w:id="924459239">
                                          <w:marLeft w:val="0"/>
                                          <w:marRight w:val="0"/>
                                          <w:marTop w:val="0"/>
                                          <w:marBottom w:val="0"/>
                                          <w:divBdr>
                                            <w:top w:val="none" w:sz="0" w:space="0" w:color="auto"/>
                                            <w:left w:val="none" w:sz="0" w:space="0" w:color="auto"/>
                                            <w:bottom w:val="none" w:sz="0" w:space="0" w:color="auto"/>
                                            <w:right w:val="none" w:sz="0" w:space="0" w:color="auto"/>
                                          </w:divBdr>
                                        </w:div>
                                      </w:divsChild>
                                    </w:div>
                                    <w:div w:id="7217548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09413152">
                              <w:marLeft w:val="0"/>
                              <w:marRight w:val="0"/>
                              <w:marTop w:val="366"/>
                              <w:marBottom w:val="366"/>
                              <w:divBdr>
                                <w:top w:val="none" w:sz="0" w:space="0" w:color="auto"/>
                                <w:left w:val="none" w:sz="0" w:space="0" w:color="auto"/>
                                <w:bottom w:val="none" w:sz="0" w:space="0" w:color="auto"/>
                                <w:right w:val="none" w:sz="0" w:space="0" w:color="auto"/>
                              </w:divBdr>
                              <w:divsChild>
                                <w:div w:id="1489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4196">
      <w:bodyDiv w:val="1"/>
      <w:marLeft w:val="0"/>
      <w:marRight w:val="0"/>
      <w:marTop w:val="0"/>
      <w:marBottom w:val="0"/>
      <w:divBdr>
        <w:top w:val="none" w:sz="0" w:space="0" w:color="auto"/>
        <w:left w:val="none" w:sz="0" w:space="0" w:color="auto"/>
        <w:bottom w:val="none" w:sz="0" w:space="0" w:color="auto"/>
        <w:right w:val="none" w:sz="0" w:space="0" w:color="auto"/>
      </w:divBdr>
      <w:divsChild>
        <w:div w:id="1853716631">
          <w:marLeft w:val="0"/>
          <w:marRight w:val="0"/>
          <w:marTop w:val="0"/>
          <w:marBottom w:val="0"/>
          <w:divBdr>
            <w:top w:val="none" w:sz="0" w:space="0" w:color="auto"/>
            <w:left w:val="none" w:sz="0" w:space="0" w:color="auto"/>
            <w:bottom w:val="none" w:sz="0" w:space="0" w:color="auto"/>
            <w:right w:val="none" w:sz="0" w:space="0" w:color="auto"/>
          </w:divBdr>
          <w:divsChild>
            <w:div w:id="1238515876">
              <w:marLeft w:val="0"/>
              <w:marRight w:val="0"/>
              <w:marTop w:val="0"/>
              <w:marBottom w:val="0"/>
              <w:divBdr>
                <w:top w:val="none" w:sz="0" w:space="0" w:color="auto"/>
                <w:left w:val="none" w:sz="0" w:space="0" w:color="auto"/>
                <w:bottom w:val="none" w:sz="0" w:space="0" w:color="auto"/>
                <w:right w:val="none" w:sz="0" w:space="0" w:color="auto"/>
              </w:divBdr>
              <w:divsChild>
                <w:div w:id="706293673">
                  <w:marLeft w:val="0"/>
                  <w:marRight w:val="0"/>
                  <w:marTop w:val="0"/>
                  <w:marBottom w:val="0"/>
                  <w:divBdr>
                    <w:top w:val="none" w:sz="0" w:space="0" w:color="auto"/>
                    <w:left w:val="none" w:sz="0" w:space="0" w:color="auto"/>
                    <w:bottom w:val="none" w:sz="0" w:space="0" w:color="auto"/>
                    <w:right w:val="none" w:sz="0" w:space="0" w:color="auto"/>
                  </w:divBdr>
                </w:div>
                <w:div w:id="2055808818">
                  <w:marLeft w:val="0"/>
                  <w:marRight w:val="0"/>
                  <w:marTop w:val="914"/>
                  <w:marBottom w:val="0"/>
                  <w:divBdr>
                    <w:top w:val="none" w:sz="0" w:space="0" w:color="auto"/>
                    <w:left w:val="none" w:sz="0" w:space="0" w:color="auto"/>
                    <w:bottom w:val="none" w:sz="0" w:space="0" w:color="auto"/>
                    <w:right w:val="none" w:sz="0" w:space="0" w:color="auto"/>
                  </w:divBdr>
                  <w:divsChild>
                    <w:div w:id="2102025673">
                      <w:marLeft w:val="0"/>
                      <w:marRight w:val="0"/>
                      <w:marTop w:val="0"/>
                      <w:marBottom w:val="0"/>
                      <w:divBdr>
                        <w:top w:val="none" w:sz="0" w:space="0" w:color="auto"/>
                        <w:left w:val="none" w:sz="0" w:space="0" w:color="auto"/>
                        <w:bottom w:val="none" w:sz="0" w:space="0" w:color="auto"/>
                        <w:right w:val="none" w:sz="0" w:space="0" w:color="auto"/>
                      </w:divBdr>
                      <w:divsChild>
                        <w:div w:id="1196849121">
                          <w:marLeft w:val="0"/>
                          <w:marRight w:val="0"/>
                          <w:marTop w:val="0"/>
                          <w:marBottom w:val="0"/>
                          <w:divBdr>
                            <w:top w:val="none" w:sz="0" w:space="0" w:color="auto"/>
                            <w:left w:val="none" w:sz="0" w:space="0" w:color="auto"/>
                            <w:bottom w:val="none" w:sz="0" w:space="0" w:color="auto"/>
                            <w:right w:val="none" w:sz="0" w:space="0" w:color="auto"/>
                          </w:divBdr>
                          <w:divsChild>
                            <w:div w:id="1989941014">
                              <w:marLeft w:val="0"/>
                              <w:marRight w:val="0"/>
                              <w:marTop w:val="0"/>
                              <w:marBottom w:val="0"/>
                              <w:divBdr>
                                <w:top w:val="none" w:sz="0" w:space="0" w:color="auto"/>
                                <w:left w:val="none" w:sz="0" w:space="0" w:color="auto"/>
                                <w:bottom w:val="none" w:sz="0" w:space="0" w:color="auto"/>
                                <w:right w:val="none" w:sz="0" w:space="0" w:color="auto"/>
                              </w:divBdr>
                            </w:div>
                          </w:divsChild>
                        </w:div>
                        <w:div w:id="7418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9879">
          <w:marLeft w:val="0"/>
          <w:marRight w:val="0"/>
          <w:marTop w:val="0"/>
          <w:marBottom w:val="0"/>
          <w:divBdr>
            <w:top w:val="none" w:sz="0" w:space="0" w:color="auto"/>
            <w:left w:val="none" w:sz="0" w:space="0" w:color="auto"/>
            <w:bottom w:val="none" w:sz="0" w:space="0" w:color="auto"/>
            <w:right w:val="none" w:sz="0" w:space="0" w:color="auto"/>
          </w:divBdr>
          <w:divsChild>
            <w:div w:id="1396121448">
              <w:marLeft w:val="0"/>
              <w:marRight w:val="0"/>
              <w:marTop w:val="0"/>
              <w:marBottom w:val="0"/>
              <w:divBdr>
                <w:top w:val="none" w:sz="0" w:space="0" w:color="auto"/>
                <w:left w:val="none" w:sz="0" w:space="0" w:color="auto"/>
                <w:bottom w:val="none" w:sz="0" w:space="0" w:color="auto"/>
                <w:right w:val="none" w:sz="0" w:space="0" w:color="auto"/>
              </w:divBdr>
              <w:divsChild>
                <w:div w:id="1601571956">
                  <w:marLeft w:val="0"/>
                  <w:marRight w:val="0"/>
                  <w:marTop w:val="0"/>
                  <w:marBottom w:val="0"/>
                  <w:divBdr>
                    <w:top w:val="none" w:sz="0" w:space="0" w:color="auto"/>
                    <w:left w:val="none" w:sz="0" w:space="0" w:color="auto"/>
                    <w:bottom w:val="none" w:sz="0" w:space="0" w:color="auto"/>
                    <w:right w:val="none" w:sz="0" w:space="0" w:color="auto"/>
                  </w:divBdr>
                  <w:divsChild>
                    <w:div w:id="1699114488">
                      <w:marLeft w:val="0"/>
                      <w:marRight w:val="2286"/>
                      <w:marTop w:val="0"/>
                      <w:marBottom w:val="0"/>
                      <w:divBdr>
                        <w:top w:val="none" w:sz="0" w:space="0" w:color="auto"/>
                        <w:left w:val="none" w:sz="0" w:space="0" w:color="auto"/>
                        <w:bottom w:val="none" w:sz="0" w:space="0" w:color="auto"/>
                        <w:right w:val="none" w:sz="0" w:space="0" w:color="auto"/>
                      </w:divBdr>
                      <w:divsChild>
                        <w:div w:id="776290811">
                          <w:marLeft w:val="0"/>
                          <w:marRight w:val="0"/>
                          <w:marTop w:val="914"/>
                          <w:marBottom w:val="914"/>
                          <w:divBdr>
                            <w:top w:val="none" w:sz="0" w:space="0" w:color="auto"/>
                            <w:left w:val="none" w:sz="0" w:space="0" w:color="auto"/>
                            <w:bottom w:val="none" w:sz="0" w:space="0" w:color="auto"/>
                            <w:right w:val="none" w:sz="0" w:space="0" w:color="auto"/>
                          </w:divBdr>
                          <w:divsChild>
                            <w:div w:id="1737974199">
                              <w:marLeft w:val="0"/>
                              <w:marRight w:val="0"/>
                              <w:marTop w:val="0"/>
                              <w:marBottom w:val="457"/>
                              <w:divBdr>
                                <w:top w:val="none" w:sz="0" w:space="0" w:color="auto"/>
                                <w:left w:val="none" w:sz="0" w:space="0" w:color="auto"/>
                                <w:bottom w:val="none" w:sz="0" w:space="0" w:color="auto"/>
                                <w:right w:val="none" w:sz="0" w:space="0" w:color="auto"/>
                              </w:divBdr>
                            </w:div>
                            <w:div w:id="1263537835">
                              <w:marLeft w:val="0"/>
                              <w:marRight w:val="0"/>
                              <w:marTop w:val="457"/>
                              <w:marBottom w:val="457"/>
                              <w:divBdr>
                                <w:top w:val="none" w:sz="0" w:space="0" w:color="auto"/>
                                <w:left w:val="none" w:sz="0" w:space="0" w:color="auto"/>
                                <w:bottom w:val="none" w:sz="0" w:space="0" w:color="auto"/>
                                <w:right w:val="none" w:sz="0" w:space="0" w:color="auto"/>
                              </w:divBdr>
                            </w:div>
                            <w:div w:id="982469606">
                              <w:marLeft w:val="0"/>
                              <w:marRight w:val="0"/>
                              <w:marTop w:val="457"/>
                              <w:marBottom w:val="914"/>
                              <w:divBdr>
                                <w:top w:val="single" w:sz="8" w:space="31" w:color="EB5D0B"/>
                                <w:left w:val="none" w:sz="0" w:space="0" w:color="auto"/>
                                <w:bottom w:val="single" w:sz="8" w:space="31" w:color="EB5D0B"/>
                                <w:right w:val="none" w:sz="0" w:space="0" w:color="auto"/>
                              </w:divBdr>
                            </w:div>
                            <w:div w:id="1226603865">
                              <w:marLeft w:val="0"/>
                              <w:marRight w:val="0"/>
                              <w:marTop w:val="366"/>
                              <w:marBottom w:val="366"/>
                              <w:divBdr>
                                <w:top w:val="none" w:sz="0" w:space="0" w:color="auto"/>
                                <w:left w:val="none" w:sz="0" w:space="0" w:color="auto"/>
                                <w:bottom w:val="none" w:sz="0" w:space="0" w:color="auto"/>
                                <w:right w:val="none" w:sz="0" w:space="0" w:color="auto"/>
                              </w:divBdr>
                              <w:divsChild>
                                <w:div w:id="1738936576">
                                  <w:marLeft w:val="0"/>
                                  <w:marRight w:val="0"/>
                                  <w:marTop w:val="0"/>
                                  <w:marBottom w:val="0"/>
                                  <w:divBdr>
                                    <w:top w:val="none" w:sz="0" w:space="0" w:color="auto"/>
                                    <w:left w:val="none" w:sz="0" w:space="0" w:color="auto"/>
                                    <w:bottom w:val="none" w:sz="0" w:space="0" w:color="auto"/>
                                    <w:right w:val="none" w:sz="0" w:space="0" w:color="auto"/>
                                  </w:divBdr>
                                </w:div>
                              </w:divsChild>
                            </w:div>
                            <w:div w:id="831068343">
                              <w:marLeft w:val="0"/>
                              <w:marRight w:val="0"/>
                              <w:marTop w:val="366"/>
                              <w:marBottom w:val="366"/>
                              <w:divBdr>
                                <w:top w:val="none" w:sz="0" w:space="0" w:color="auto"/>
                                <w:left w:val="none" w:sz="0" w:space="0" w:color="auto"/>
                                <w:bottom w:val="none" w:sz="0" w:space="0" w:color="auto"/>
                                <w:right w:val="none" w:sz="0" w:space="0" w:color="auto"/>
                              </w:divBdr>
                              <w:divsChild>
                                <w:div w:id="2033024494">
                                  <w:marLeft w:val="0"/>
                                  <w:marRight w:val="0"/>
                                  <w:marTop w:val="0"/>
                                  <w:marBottom w:val="0"/>
                                  <w:divBdr>
                                    <w:top w:val="none" w:sz="0" w:space="0" w:color="auto"/>
                                    <w:left w:val="none" w:sz="0" w:space="0" w:color="auto"/>
                                    <w:bottom w:val="none" w:sz="0" w:space="0" w:color="auto"/>
                                    <w:right w:val="none" w:sz="0" w:space="0" w:color="auto"/>
                                  </w:divBdr>
                                </w:div>
                              </w:divsChild>
                            </w:div>
                            <w:div w:id="1870415817">
                              <w:marLeft w:val="0"/>
                              <w:marRight w:val="0"/>
                              <w:marTop w:val="366"/>
                              <w:marBottom w:val="366"/>
                              <w:divBdr>
                                <w:top w:val="none" w:sz="0" w:space="0" w:color="auto"/>
                                <w:left w:val="none" w:sz="0" w:space="0" w:color="auto"/>
                                <w:bottom w:val="none" w:sz="0" w:space="0" w:color="auto"/>
                                <w:right w:val="none" w:sz="0" w:space="0" w:color="auto"/>
                              </w:divBdr>
                              <w:divsChild>
                                <w:div w:id="971208672">
                                  <w:marLeft w:val="0"/>
                                  <w:marRight w:val="0"/>
                                  <w:marTop w:val="0"/>
                                  <w:marBottom w:val="0"/>
                                  <w:divBdr>
                                    <w:top w:val="none" w:sz="0" w:space="0" w:color="auto"/>
                                    <w:left w:val="none" w:sz="0" w:space="0" w:color="auto"/>
                                    <w:bottom w:val="none" w:sz="0" w:space="0" w:color="auto"/>
                                    <w:right w:val="none" w:sz="0" w:space="0" w:color="auto"/>
                                  </w:divBdr>
                                </w:div>
                              </w:divsChild>
                            </w:div>
                            <w:div w:id="1006444496">
                              <w:marLeft w:val="0"/>
                              <w:marRight w:val="0"/>
                              <w:marTop w:val="366"/>
                              <w:marBottom w:val="366"/>
                              <w:divBdr>
                                <w:top w:val="none" w:sz="0" w:space="0" w:color="auto"/>
                                <w:left w:val="none" w:sz="0" w:space="0" w:color="auto"/>
                                <w:bottom w:val="none" w:sz="0" w:space="0" w:color="auto"/>
                                <w:right w:val="none" w:sz="0" w:space="0" w:color="auto"/>
                              </w:divBdr>
                              <w:divsChild>
                                <w:div w:id="2019650939">
                                  <w:marLeft w:val="0"/>
                                  <w:marRight w:val="0"/>
                                  <w:marTop w:val="0"/>
                                  <w:marBottom w:val="0"/>
                                  <w:divBdr>
                                    <w:top w:val="none" w:sz="0" w:space="0" w:color="auto"/>
                                    <w:left w:val="none" w:sz="0" w:space="0" w:color="auto"/>
                                    <w:bottom w:val="none" w:sz="0" w:space="0" w:color="auto"/>
                                    <w:right w:val="none" w:sz="0" w:space="0" w:color="auto"/>
                                  </w:divBdr>
                                </w:div>
                              </w:divsChild>
                            </w:div>
                            <w:div w:id="1421103162">
                              <w:marLeft w:val="0"/>
                              <w:marRight w:val="0"/>
                              <w:marTop w:val="366"/>
                              <w:marBottom w:val="366"/>
                              <w:divBdr>
                                <w:top w:val="none" w:sz="0" w:space="0" w:color="auto"/>
                                <w:left w:val="none" w:sz="0" w:space="0" w:color="auto"/>
                                <w:bottom w:val="none" w:sz="0" w:space="0" w:color="auto"/>
                                <w:right w:val="none" w:sz="0" w:space="0" w:color="auto"/>
                              </w:divBdr>
                              <w:divsChild>
                                <w:div w:id="213085834">
                                  <w:marLeft w:val="0"/>
                                  <w:marRight w:val="0"/>
                                  <w:marTop w:val="0"/>
                                  <w:marBottom w:val="0"/>
                                  <w:divBdr>
                                    <w:top w:val="none" w:sz="0" w:space="0" w:color="auto"/>
                                    <w:left w:val="none" w:sz="0" w:space="0" w:color="auto"/>
                                    <w:bottom w:val="none" w:sz="0" w:space="0" w:color="auto"/>
                                    <w:right w:val="none" w:sz="0" w:space="0" w:color="auto"/>
                                  </w:divBdr>
                                </w:div>
                              </w:divsChild>
                            </w:div>
                            <w:div w:id="1771119021">
                              <w:marLeft w:val="0"/>
                              <w:marRight w:val="0"/>
                              <w:marTop w:val="366"/>
                              <w:marBottom w:val="366"/>
                              <w:divBdr>
                                <w:top w:val="none" w:sz="0" w:space="0" w:color="auto"/>
                                <w:left w:val="none" w:sz="0" w:space="0" w:color="auto"/>
                                <w:bottom w:val="none" w:sz="0" w:space="0" w:color="auto"/>
                                <w:right w:val="none" w:sz="0" w:space="0" w:color="auto"/>
                              </w:divBdr>
                              <w:divsChild>
                                <w:div w:id="1847859004">
                                  <w:marLeft w:val="0"/>
                                  <w:marRight w:val="0"/>
                                  <w:marTop w:val="0"/>
                                  <w:marBottom w:val="0"/>
                                  <w:divBdr>
                                    <w:top w:val="none" w:sz="0" w:space="0" w:color="auto"/>
                                    <w:left w:val="none" w:sz="0" w:space="0" w:color="auto"/>
                                    <w:bottom w:val="none" w:sz="0" w:space="0" w:color="auto"/>
                                    <w:right w:val="none" w:sz="0" w:space="0" w:color="auto"/>
                                  </w:divBdr>
                                </w:div>
                              </w:divsChild>
                            </w:div>
                            <w:div w:id="1987275444">
                              <w:marLeft w:val="0"/>
                              <w:marRight w:val="0"/>
                              <w:marTop w:val="366"/>
                              <w:marBottom w:val="366"/>
                              <w:divBdr>
                                <w:top w:val="none" w:sz="0" w:space="0" w:color="auto"/>
                                <w:left w:val="none" w:sz="0" w:space="0" w:color="auto"/>
                                <w:bottom w:val="none" w:sz="0" w:space="0" w:color="auto"/>
                                <w:right w:val="none" w:sz="0" w:space="0" w:color="auto"/>
                              </w:divBdr>
                              <w:divsChild>
                                <w:div w:id="37246104">
                                  <w:marLeft w:val="0"/>
                                  <w:marRight w:val="0"/>
                                  <w:marTop w:val="0"/>
                                  <w:marBottom w:val="0"/>
                                  <w:divBdr>
                                    <w:top w:val="none" w:sz="0" w:space="0" w:color="auto"/>
                                    <w:left w:val="none" w:sz="0" w:space="0" w:color="auto"/>
                                    <w:bottom w:val="none" w:sz="0" w:space="0" w:color="auto"/>
                                    <w:right w:val="none" w:sz="0" w:space="0" w:color="auto"/>
                                  </w:divBdr>
                                </w:div>
                              </w:divsChild>
                            </w:div>
                            <w:div w:id="1944219543">
                              <w:marLeft w:val="0"/>
                              <w:marRight w:val="0"/>
                              <w:marTop w:val="366"/>
                              <w:marBottom w:val="366"/>
                              <w:divBdr>
                                <w:top w:val="none" w:sz="0" w:space="0" w:color="auto"/>
                                <w:left w:val="none" w:sz="0" w:space="0" w:color="auto"/>
                                <w:bottom w:val="none" w:sz="0" w:space="0" w:color="auto"/>
                                <w:right w:val="none" w:sz="0" w:space="0" w:color="auto"/>
                              </w:divBdr>
                              <w:divsChild>
                                <w:div w:id="348337432">
                                  <w:marLeft w:val="0"/>
                                  <w:marRight w:val="0"/>
                                  <w:marTop w:val="0"/>
                                  <w:marBottom w:val="0"/>
                                  <w:divBdr>
                                    <w:top w:val="none" w:sz="0" w:space="0" w:color="auto"/>
                                    <w:left w:val="none" w:sz="0" w:space="0" w:color="auto"/>
                                    <w:bottom w:val="none" w:sz="0" w:space="0" w:color="auto"/>
                                    <w:right w:val="none" w:sz="0" w:space="0" w:color="auto"/>
                                  </w:divBdr>
                                </w:div>
                              </w:divsChild>
                            </w:div>
                            <w:div w:id="983974108">
                              <w:marLeft w:val="0"/>
                              <w:marRight w:val="0"/>
                              <w:marTop w:val="366"/>
                              <w:marBottom w:val="366"/>
                              <w:divBdr>
                                <w:top w:val="none" w:sz="0" w:space="0" w:color="auto"/>
                                <w:left w:val="none" w:sz="0" w:space="0" w:color="auto"/>
                                <w:bottom w:val="none" w:sz="0" w:space="0" w:color="auto"/>
                                <w:right w:val="none" w:sz="0" w:space="0" w:color="auto"/>
                              </w:divBdr>
                              <w:divsChild>
                                <w:div w:id="590821818">
                                  <w:marLeft w:val="0"/>
                                  <w:marRight w:val="0"/>
                                  <w:marTop w:val="0"/>
                                  <w:marBottom w:val="0"/>
                                  <w:divBdr>
                                    <w:top w:val="none" w:sz="0" w:space="0" w:color="auto"/>
                                    <w:left w:val="none" w:sz="0" w:space="0" w:color="auto"/>
                                    <w:bottom w:val="none" w:sz="0" w:space="0" w:color="auto"/>
                                    <w:right w:val="none" w:sz="0" w:space="0" w:color="auto"/>
                                  </w:divBdr>
                                </w:div>
                              </w:divsChild>
                            </w:div>
                            <w:div w:id="695234486">
                              <w:marLeft w:val="0"/>
                              <w:marRight w:val="0"/>
                              <w:marTop w:val="366"/>
                              <w:marBottom w:val="366"/>
                              <w:divBdr>
                                <w:top w:val="none" w:sz="0" w:space="0" w:color="auto"/>
                                <w:left w:val="none" w:sz="0" w:space="0" w:color="auto"/>
                                <w:bottom w:val="none" w:sz="0" w:space="0" w:color="auto"/>
                                <w:right w:val="none" w:sz="0" w:space="0" w:color="auto"/>
                              </w:divBdr>
                              <w:divsChild>
                                <w:div w:id="1350789238">
                                  <w:marLeft w:val="0"/>
                                  <w:marRight w:val="0"/>
                                  <w:marTop w:val="0"/>
                                  <w:marBottom w:val="0"/>
                                  <w:divBdr>
                                    <w:top w:val="none" w:sz="0" w:space="0" w:color="auto"/>
                                    <w:left w:val="none" w:sz="0" w:space="0" w:color="auto"/>
                                    <w:bottom w:val="none" w:sz="0" w:space="0" w:color="auto"/>
                                    <w:right w:val="none" w:sz="0" w:space="0" w:color="auto"/>
                                  </w:divBdr>
                                </w:div>
                              </w:divsChild>
                            </w:div>
                            <w:div w:id="1024284652">
                              <w:marLeft w:val="0"/>
                              <w:marRight w:val="0"/>
                              <w:marTop w:val="366"/>
                              <w:marBottom w:val="366"/>
                              <w:divBdr>
                                <w:top w:val="none" w:sz="0" w:space="0" w:color="auto"/>
                                <w:left w:val="none" w:sz="0" w:space="0" w:color="auto"/>
                                <w:bottom w:val="none" w:sz="0" w:space="0" w:color="auto"/>
                                <w:right w:val="none" w:sz="0" w:space="0" w:color="auto"/>
                              </w:divBdr>
                              <w:divsChild>
                                <w:div w:id="1046830228">
                                  <w:marLeft w:val="0"/>
                                  <w:marRight w:val="0"/>
                                  <w:marTop w:val="0"/>
                                  <w:marBottom w:val="0"/>
                                  <w:divBdr>
                                    <w:top w:val="none" w:sz="0" w:space="0" w:color="auto"/>
                                    <w:left w:val="none" w:sz="0" w:space="0" w:color="auto"/>
                                    <w:bottom w:val="none" w:sz="0" w:space="0" w:color="auto"/>
                                    <w:right w:val="none" w:sz="0" w:space="0" w:color="auto"/>
                                  </w:divBdr>
                                </w:div>
                              </w:divsChild>
                            </w:div>
                            <w:div w:id="217471313">
                              <w:marLeft w:val="0"/>
                              <w:marRight w:val="0"/>
                              <w:marTop w:val="366"/>
                              <w:marBottom w:val="366"/>
                              <w:divBdr>
                                <w:top w:val="none" w:sz="0" w:space="0" w:color="auto"/>
                                <w:left w:val="none" w:sz="0" w:space="0" w:color="auto"/>
                                <w:bottom w:val="none" w:sz="0" w:space="0" w:color="auto"/>
                                <w:right w:val="none" w:sz="0" w:space="0" w:color="auto"/>
                              </w:divBdr>
                              <w:divsChild>
                                <w:div w:id="234359485">
                                  <w:marLeft w:val="0"/>
                                  <w:marRight w:val="0"/>
                                  <w:marTop w:val="0"/>
                                  <w:marBottom w:val="0"/>
                                  <w:divBdr>
                                    <w:top w:val="none" w:sz="0" w:space="0" w:color="auto"/>
                                    <w:left w:val="none" w:sz="0" w:space="0" w:color="auto"/>
                                    <w:bottom w:val="none" w:sz="0" w:space="0" w:color="auto"/>
                                    <w:right w:val="none" w:sz="0" w:space="0" w:color="auto"/>
                                  </w:divBdr>
                                </w:div>
                              </w:divsChild>
                            </w:div>
                            <w:div w:id="1482621335">
                              <w:marLeft w:val="0"/>
                              <w:marRight w:val="0"/>
                              <w:marTop w:val="366"/>
                              <w:marBottom w:val="366"/>
                              <w:divBdr>
                                <w:top w:val="none" w:sz="0" w:space="0" w:color="auto"/>
                                <w:left w:val="none" w:sz="0" w:space="0" w:color="auto"/>
                                <w:bottom w:val="none" w:sz="0" w:space="0" w:color="auto"/>
                                <w:right w:val="none" w:sz="0" w:space="0" w:color="auto"/>
                              </w:divBdr>
                              <w:divsChild>
                                <w:div w:id="402799863">
                                  <w:marLeft w:val="0"/>
                                  <w:marRight w:val="0"/>
                                  <w:marTop w:val="0"/>
                                  <w:marBottom w:val="0"/>
                                  <w:divBdr>
                                    <w:top w:val="none" w:sz="0" w:space="0" w:color="auto"/>
                                    <w:left w:val="none" w:sz="0" w:space="0" w:color="auto"/>
                                    <w:bottom w:val="none" w:sz="0" w:space="0" w:color="auto"/>
                                    <w:right w:val="none" w:sz="0" w:space="0" w:color="auto"/>
                                  </w:divBdr>
                                </w:div>
                              </w:divsChild>
                            </w:div>
                            <w:div w:id="1631395389">
                              <w:marLeft w:val="0"/>
                              <w:marRight w:val="0"/>
                              <w:marTop w:val="366"/>
                              <w:marBottom w:val="366"/>
                              <w:divBdr>
                                <w:top w:val="none" w:sz="0" w:space="0" w:color="auto"/>
                                <w:left w:val="none" w:sz="0" w:space="0" w:color="auto"/>
                                <w:bottom w:val="none" w:sz="0" w:space="0" w:color="auto"/>
                                <w:right w:val="none" w:sz="0" w:space="0" w:color="auto"/>
                              </w:divBdr>
                              <w:divsChild>
                                <w:div w:id="1988050467">
                                  <w:marLeft w:val="0"/>
                                  <w:marRight w:val="0"/>
                                  <w:marTop w:val="0"/>
                                  <w:marBottom w:val="0"/>
                                  <w:divBdr>
                                    <w:top w:val="none" w:sz="0" w:space="0" w:color="auto"/>
                                    <w:left w:val="none" w:sz="0" w:space="0" w:color="auto"/>
                                    <w:bottom w:val="none" w:sz="0" w:space="0" w:color="auto"/>
                                    <w:right w:val="none" w:sz="0" w:space="0" w:color="auto"/>
                                  </w:divBdr>
                                </w:div>
                              </w:divsChild>
                            </w:div>
                            <w:div w:id="596137080">
                              <w:marLeft w:val="0"/>
                              <w:marRight w:val="0"/>
                              <w:marTop w:val="366"/>
                              <w:marBottom w:val="366"/>
                              <w:divBdr>
                                <w:top w:val="none" w:sz="0" w:space="0" w:color="auto"/>
                                <w:left w:val="none" w:sz="0" w:space="0" w:color="auto"/>
                                <w:bottom w:val="none" w:sz="0" w:space="0" w:color="auto"/>
                                <w:right w:val="none" w:sz="0" w:space="0" w:color="auto"/>
                              </w:divBdr>
                              <w:divsChild>
                                <w:div w:id="387268917">
                                  <w:marLeft w:val="0"/>
                                  <w:marRight w:val="0"/>
                                  <w:marTop w:val="0"/>
                                  <w:marBottom w:val="0"/>
                                  <w:divBdr>
                                    <w:top w:val="none" w:sz="0" w:space="0" w:color="auto"/>
                                    <w:left w:val="none" w:sz="0" w:space="0" w:color="auto"/>
                                    <w:bottom w:val="none" w:sz="0" w:space="0" w:color="auto"/>
                                    <w:right w:val="none" w:sz="0" w:space="0" w:color="auto"/>
                                  </w:divBdr>
                                </w:div>
                              </w:divsChild>
                            </w:div>
                            <w:div w:id="1437751335">
                              <w:marLeft w:val="0"/>
                              <w:marRight w:val="0"/>
                              <w:marTop w:val="366"/>
                              <w:marBottom w:val="366"/>
                              <w:divBdr>
                                <w:top w:val="none" w:sz="0" w:space="0" w:color="auto"/>
                                <w:left w:val="none" w:sz="0" w:space="0" w:color="auto"/>
                                <w:bottom w:val="none" w:sz="0" w:space="0" w:color="auto"/>
                                <w:right w:val="none" w:sz="0" w:space="0" w:color="auto"/>
                              </w:divBdr>
                              <w:divsChild>
                                <w:div w:id="381831502">
                                  <w:marLeft w:val="0"/>
                                  <w:marRight w:val="0"/>
                                  <w:marTop w:val="0"/>
                                  <w:marBottom w:val="0"/>
                                  <w:divBdr>
                                    <w:top w:val="none" w:sz="0" w:space="0" w:color="auto"/>
                                    <w:left w:val="none" w:sz="0" w:space="0" w:color="auto"/>
                                    <w:bottom w:val="none" w:sz="0" w:space="0" w:color="auto"/>
                                    <w:right w:val="none" w:sz="0" w:space="0" w:color="auto"/>
                                  </w:divBdr>
                                </w:div>
                              </w:divsChild>
                            </w:div>
                            <w:div w:id="1762146396">
                              <w:marLeft w:val="0"/>
                              <w:marRight w:val="0"/>
                              <w:marTop w:val="366"/>
                              <w:marBottom w:val="366"/>
                              <w:divBdr>
                                <w:top w:val="none" w:sz="0" w:space="0" w:color="auto"/>
                                <w:left w:val="none" w:sz="0" w:space="0" w:color="auto"/>
                                <w:bottom w:val="none" w:sz="0" w:space="0" w:color="auto"/>
                                <w:right w:val="none" w:sz="0" w:space="0" w:color="auto"/>
                              </w:divBdr>
                              <w:divsChild>
                                <w:div w:id="1863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19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650">
          <w:marLeft w:val="0"/>
          <w:marRight w:val="0"/>
          <w:marTop w:val="0"/>
          <w:marBottom w:val="0"/>
          <w:divBdr>
            <w:top w:val="none" w:sz="0" w:space="0" w:color="auto"/>
            <w:left w:val="none" w:sz="0" w:space="0" w:color="auto"/>
            <w:bottom w:val="none" w:sz="0" w:space="0" w:color="auto"/>
            <w:right w:val="none" w:sz="0" w:space="0" w:color="auto"/>
          </w:divBdr>
          <w:divsChild>
            <w:div w:id="528837795">
              <w:marLeft w:val="0"/>
              <w:marRight w:val="0"/>
              <w:marTop w:val="0"/>
              <w:marBottom w:val="0"/>
              <w:divBdr>
                <w:top w:val="none" w:sz="0" w:space="0" w:color="auto"/>
                <w:left w:val="none" w:sz="0" w:space="0" w:color="auto"/>
                <w:bottom w:val="none" w:sz="0" w:space="0" w:color="auto"/>
                <w:right w:val="none" w:sz="0" w:space="0" w:color="auto"/>
              </w:divBdr>
              <w:divsChild>
                <w:div w:id="903954670">
                  <w:marLeft w:val="0"/>
                  <w:marRight w:val="0"/>
                  <w:marTop w:val="0"/>
                  <w:marBottom w:val="0"/>
                  <w:divBdr>
                    <w:top w:val="none" w:sz="0" w:space="0" w:color="auto"/>
                    <w:left w:val="none" w:sz="0" w:space="0" w:color="auto"/>
                    <w:bottom w:val="none" w:sz="0" w:space="0" w:color="auto"/>
                    <w:right w:val="none" w:sz="0" w:space="0" w:color="auto"/>
                  </w:divBdr>
                </w:div>
                <w:div w:id="1439446147">
                  <w:marLeft w:val="0"/>
                  <w:marRight w:val="0"/>
                  <w:marTop w:val="914"/>
                  <w:marBottom w:val="0"/>
                  <w:divBdr>
                    <w:top w:val="none" w:sz="0" w:space="0" w:color="auto"/>
                    <w:left w:val="none" w:sz="0" w:space="0" w:color="auto"/>
                    <w:bottom w:val="none" w:sz="0" w:space="0" w:color="auto"/>
                    <w:right w:val="none" w:sz="0" w:space="0" w:color="auto"/>
                  </w:divBdr>
                  <w:divsChild>
                    <w:div w:id="1770540190">
                      <w:marLeft w:val="0"/>
                      <w:marRight w:val="0"/>
                      <w:marTop w:val="0"/>
                      <w:marBottom w:val="0"/>
                      <w:divBdr>
                        <w:top w:val="none" w:sz="0" w:space="0" w:color="auto"/>
                        <w:left w:val="none" w:sz="0" w:space="0" w:color="auto"/>
                        <w:bottom w:val="none" w:sz="0" w:space="0" w:color="auto"/>
                        <w:right w:val="none" w:sz="0" w:space="0" w:color="auto"/>
                      </w:divBdr>
                      <w:divsChild>
                        <w:div w:id="1678846628">
                          <w:marLeft w:val="0"/>
                          <w:marRight w:val="0"/>
                          <w:marTop w:val="0"/>
                          <w:marBottom w:val="0"/>
                          <w:divBdr>
                            <w:top w:val="none" w:sz="0" w:space="0" w:color="auto"/>
                            <w:left w:val="none" w:sz="0" w:space="0" w:color="auto"/>
                            <w:bottom w:val="none" w:sz="0" w:space="0" w:color="auto"/>
                            <w:right w:val="none" w:sz="0" w:space="0" w:color="auto"/>
                          </w:divBdr>
                          <w:divsChild>
                            <w:div w:id="323975910">
                              <w:marLeft w:val="0"/>
                              <w:marRight w:val="0"/>
                              <w:marTop w:val="0"/>
                              <w:marBottom w:val="0"/>
                              <w:divBdr>
                                <w:top w:val="none" w:sz="0" w:space="0" w:color="auto"/>
                                <w:left w:val="none" w:sz="0" w:space="0" w:color="auto"/>
                                <w:bottom w:val="none" w:sz="0" w:space="0" w:color="auto"/>
                                <w:right w:val="none" w:sz="0" w:space="0" w:color="auto"/>
                              </w:divBdr>
                            </w:div>
                          </w:divsChild>
                        </w:div>
                        <w:div w:id="1594822221">
                          <w:marLeft w:val="0"/>
                          <w:marRight w:val="206"/>
                          <w:marTop w:val="0"/>
                          <w:marBottom w:val="0"/>
                          <w:divBdr>
                            <w:top w:val="none" w:sz="0" w:space="0" w:color="auto"/>
                            <w:left w:val="none" w:sz="0" w:space="0" w:color="auto"/>
                            <w:bottom w:val="none" w:sz="0" w:space="0" w:color="auto"/>
                            <w:right w:val="none" w:sz="0" w:space="0" w:color="auto"/>
                          </w:divBdr>
                        </w:div>
                        <w:div w:id="71297152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795">
          <w:marLeft w:val="0"/>
          <w:marRight w:val="0"/>
          <w:marTop w:val="0"/>
          <w:marBottom w:val="0"/>
          <w:divBdr>
            <w:top w:val="none" w:sz="0" w:space="0" w:color="auto"/>
            <w:left w:val="none" w:sz="0" w:space="0" w:color="auto"/>
            <w:bottom w:val="none" w:sz="0" w:space="0" w:color="auto"/>
            <w:right w:val="none" w:sz="0" w:space="0" w:color="auto"/>
          </w:divBdr>
          <w:divsChild>
            <w:div w:id="892160150">
              <w:marLeft w:val="0"/>
              <w:marRight w:val="0"/>
              <w:marTop w:val="0"/>
              <w:marBottom w:val="0"/>
              <w:divBdr>
                <w:top w:val="none" w:sz="0" w:space="0" w:color="auto"/>
                <w:left w:val="none" w:sz="0" w:space="0" w:color="auto"/>
                <w:bottom w:val="none" w:sz="0" w:space="0" w:color="auto"/>
                <w:right w:val="none" w:sz="0" w:space="0" w:color="auto"/>
              </w:divBdr>
              <w:divsChild>
                <w:div w:id="1623921266">
                  <w:marLeft w:val="0"/>
                  <w:marRight w:val="0"/>
                  <w:marTop w:val="0"/>
                  <w:marBottom w:val="0"/>
                  <w:divBdr>
                    <w:top w:val="none" w:sz="0" w:space="0" w:color="auto"/>
                    <w:left w:val="none" w:sz="0" w:space="0" w:color="auto"/>
                    <w:bottom w:val="none" w:sz="0" w:space="0" w:color="auto"/>
                    <w:right w:val="none" w:sz="0" w:space="0" w:color="auto"/>
                  </w:divBdr>
                  <w:divsChild>
                    <w:div w:id="1229002646">
                      <w:marLeft w:val="0"/>
                      <w:marRight w:val="2286"/>
                      <w:marTop w:val="0"/>
                      <w:marBottom w:val="0"/>
                      <w:divBdr>
                        <w:top w:val="none" w:sz="0" w:space="0" w:color="auto"/>
                        <w:left w:val="none" w:sz="0" w:space="0" w:color="auto"/>
                        <w:bottom w:val="none" w:sz="0" w:space="0" w:color="auto"/>
                        <w:right w:val="none" w:sz="0" w:space="0" w:color="auto"/>
                      </w:divBdr>
                      <w:divsChild>
                        <w:div w:id="1875845201">
                          <w:marLeft w:val="0"/>
                          <w:marRight w:val="0"/>
                          <w:marTop w:val="914"/>
                          <w:marBottom w:val="914"/>
                          <w:divBdr>
                            <w:top w:val="none" w:sz="0" w:space="0" w:color="auto"/>
                            <w:left w:val="none" w:sz="0" w:space="0" w:color="auto"/>
                            <w:bottom w:val="none" w:sz="0" w:space="0" w:color="auto"/>
                            <w:right w:val="none" w:sz="0" w:space="0" w:color="auto"/>
                          </w:divBdr>
                          <w:divsChild>
                            <w:div w:id="364257533">
                              <w:marLeft w:val="0"/>
                              <w:marRight w:val="0"/>
                              <w:marTop w:val="0"/>
                              <w:marBottom w:val="457"/>
                              <w:divBdr>
                                <w:top w:val="none" w:sz="0" w:space="0" w:color="auto"/>
                                <w:left w:val="none" w:sz="0" w:space="0" w:color="auto"/>
                                <w:bottom w:val="none" w:sz="0" w:space="0" w:color="auto"/>
                                <w:right w:val="none" w:sz="0" w:space="0" w:color="auto"/>
                              </w:divBdr>
                            </w:div>
                            <w:div w:id="656226308">
                              <w:marLeft w:val="0"/>
                              <w:marRight w:val="0"/>
                              <w:marTop w:val="457"/>
                              <w:marBottom w:val="457"/>
                              <w:divBdr>
                                <w:top w:val="none" w:sz="0" w:space="0" w:color="auto"/>
                                <w:left w:val="none" w:sz="0" w:space="0" w:color="auto"/>
                                <w:bottom w:val="none" w:sz="0" w:space="0" w:color="auto"/>
                                <w:right w:val="none" w:sz="0" w:space="0" w:color="auto"/>
                              </w:divBdr>
                            </w:div>
                            <w:div w:id="415905868">
                              <w:marLeft w:val="0"/>
                              <w:marRight w:val="0"/>
                              <w:marTop w:val="457"/>
                              <w:marBottom w:val="914"/>
                              <w:divBdr>
                                <w:top w:val="single" w:sz="8" w:space="31" w:color="EB5D0B"/>
                                <w:left w:val="none" w:sz="0" w:space="0" w:color="auto"/>
                                <w:bottom w:val="single" w:sz="8" w:space="31" w:color="EB5D0B"/>
                                <w:right w:val="none" w:sz="0" w:space="0" w:color="auto"/>
                              </w:divBdr>
                            </w:div>
                            <w:div w:id="1326592118">
                              <w:marLeft w:val="0"/>
                              <w:marRight w:val="0"/>
                              <w:marTop w:val="366"/>
                              <w:marBottom w:val="366"/>
                              <w:divBdr>
                                <w:top w:val="none" w:sz="0" w:space="0" w:color="auto"/>
                                <w:left w:val="none" w:sz="0" w:space="0" w:color="auto"/>
                                <w:bottom w:val="none" w:sz="0" w:space="0" w:color="auto"/>
                                <w:right w:val="none" w:sz="0" w:space="0" w:color="auto"/>
                              </w:divBdr>
                              <w:divsChild>
                                <w:div w:id="1163666280">
                                  <w:marLeft w:val="0"/>
                                  <w:marRight w:val="0"/>
                                  <w:marTop w:val="0"/>
                                  <w:marBottom w:val="0"/>
                                  <w:divBdr>
                                    <w:top w:val="none" w:sz="0" w:space="0" w:color="auto"/>
                                    <w:left w:val="none" w:sz="0" w:space="0" w:color="auto"/>
                                    <w:bottom w:val="none" w:sz="0" w:space="0" w:color="auto"/>
                                    <w:right w:val="none" w:sz="0" w:space="0" w:color="auto"/>
                                  </w:divBdr>
                                </w:div>
                              </w:divsChild>
                            </w:div>
                            <w:div w:id="1924338886">
                              <w:marLeft w:val="0"/>
                              <w:marRight w:val="0"/>
                              <w:marTop w:val="366"/>
                              <w:marBottom w:val="366"/>
                              <w:divBdr>
                                <w:top w:val="none" w:sz="0" w:space="0" w:color="auto"/>
                                <w:left w:val="none" w:sz="0" w:space="0" w:color="auto"/>
                                <w:bottom w:val="none" w:sz="0" w:space="0" w:color="auto"/>
                                <w:right w:val="none" w:sz="0" w:space="0" w:color="auto"/>
                              </w:divBdr>
                              <w:divsChild>
                                <w:div w:id="758326908">
                                  <w:marLeft w:val="0"/>
                                  <w:marRight w:val="0"/>
                                  <w:marTop w:val="0"/>
                                  <w:marBottom w:val="0"/>
                                  <w:divBdr>
                                    <w:top w:val="none" w:sz="0" w:space="0" w:color="auto"/>
                                    <w:left w:val="none" w:sz="0" w:space="0" w:color="auto"/>
                                    <w:bottom w:val="none" w:sz="0" w:space="0" w:color="auto"/>
                                    <w:right w:val="none" w:sz="0" w:space="0" w:color="auto"/>
                                  </w:divBdr>
                                </w:div>
                              </w:divsChild>
                            </w:div>
                            <w:div w:id="424419076">
                              <w:marLeft w:val="0"/>
                              <w:marRight w:val="0"/>
                              <w:marTop w:val="366"/>
                              <w:marBottom w:val="366"/>
                              <w:divBdr>
                                <w:top w:val="none" w:sz="0" w:space="0" w:color="auto"/>
                                <w:left w:val="none" w:sz="0" w:space="0" w:color="auto"/>
                                <w:bottom w:val="none" w:sz="0" w:space="0" w:color="auto"/>
                                <w:right w:val="none" w:sz="0" w:space="0" w:color="auto"/>
                              </w:divBdr>
                              <w:divsChild>
                                <w:div w:id="159396258">
                                  <w:marLeft w:val="0"/>
                                  <w:marRight w:val="0"/>
                                  <w:marTop w:val="0"/>
                                  <w:marBottom w:val="0"/>
                                  <w:divBdr>
                                    <w:top w:val="none" w:sz="0" w:space="0" w:color="auto"/>
                                    <w:left w:val="none" w:sz="0" w:space="0" w:color="auto"/>
                                    <w:bottom w:val="none" w:sz="0" w:space="0" w:color="auto"/>
                                    <w:right w:val="none" w:sz="0" w:space="0" w:color="auto"/>
                                  </w:divBdr>
                                </w:div>
                              </w:divsChild>
                            </w:div>
                            <w:div w:id="410348411">
                              <w:marLeft w:val="0"/>
                              <w:marRight w:val="0"/>
                              <w:marTop w:val="366"/>
                              <w:marBottom w:val="366"/>
                              <w:divBdr>
                                <w:top w:val="none" w:sz="0" w:space="0" w:color="auto"/>
                                <w:left w:val="none" w:sz="0" w:space="0" w:color="auto"/>
                                <w:bottom w:val="none" w:sz="0" w:space="0" w:color="auto"/>
                                <w:right w:val="none" w:sz="0" w:space="0" w:color="auto"/>
                              </w:divBdr>
                              <w:divsChild>
                                <w:div w:id="1735932629">
                                  <w:marLeft w:val="0"/>
                                  <w:marRight w:val="0"/>
                                  <w:marTop w:val="0"/>
                                  <w:marBottom w:val="0"/>
                                  <w:divBdr>
                                    <w:top w:val="none" w:sz="0" w:space="0" w:color="auto"/>
                                    <w:left w:val="none" w:sz="0" w:space="0" w:color="auto"/>
                                    <w:bottom w:val="none" w:sz="0" w:space="0" w:color="auto"/>
                                    <w:right w:val="none" w:sz="0" w:space="0" w:color="auto"/>
                                  </w:divBdr>
                                </w:div>
                              </w:divsChild>
                            </w:div>
                            <w:div w:id="947466254">
                              <w:marLeft w:val="0"/>
                              <w:marRight w:val="0"/>
                              <w:marTop w:val="366"/>
                              <w:marBottom w:val="366"/>
                              <w:divBdr>
                                <w:top w:val="none" w:sz="0" w:space="0" w:color="auto"/>
                                <w:left w:val="none" w:sz="0" w:space="0" w:color="auto"/>
                                <w:bottom w:val="none" w:sz="0" w:space="0" w:color="auto"/>
                                <w:right w:val="none" w:sz="0" w:space="0" w:color="auto"/>
                              </w:divBdr>
                              <w:divsChild>
                                <w:div w:id="1959409352">
                                  <w:marLeft w:val="0"/>
                                  <w:marRight w:val="0"/>
                                  <w:marTop w:val="0"/>
                                  <w:marBottom w:val="0"/>
                                  <w:divBdr>
                                    <w:top w:val="none" w:sz="0" w:space="0" w:color="auto"/>
                                    <w:left w:val="none" w:sz="0" w:space="0" w:color="auto"/>
                                    <w:bottom w:val="none" w:sz="0" w:space="0" w:color="auto"/>
                                    <w:right w:val="none" w:sz="0" w:space="0" w:color="auto"/>
                                  </w:divBdr>
                                </w:div>
                              </w:divsChild>
                            </w:div>
                            <w:div w:id="285359728">
                              <w:marLeft w:val="0"/>
                              <w:marRight w:val="0"/>
                              <w:marTop w:val="366"/>
                              <w:marBottom w:val="366"/>
                              <w:divBdr>
                                <w:top w:val="none" w:sz="0" w:space="0" w:color="auto"/>
                                <w:left w:val="none" w:sz="0" w:space="0" w:color="auto"/>
                                <w:bottom w:val="none" w:sz="0" w:space="0" w:color="auto"/>
                                <w:right w:val="none" w:sz="0" w:space="0" w:color="auto"/>
                              </w:divBdr>
                              <w:divsChild>
                                <w:div w:id="749162519">
                                  <w:marLeft w:val="0"/>
                                  <w:marRight w:val="0"/>
                                  <w:marTop w:val="0"/>
                                  <w:marBottom w:val="0"/>
                                  <w:divBdr>
                                    <w:top w:val="none" w:sz="0" w:space="0" w:color="auto"/>
                                    <w:left w:val="none" w:sz="0" w:space="0" w:color="auto"/>
                                    <w:bottom w:val="none" w:sz="0" w:space="0" w:color="auto"/>
                                    <w:right w:val="none" w:sz="0" w:space="0" w:color="auto"/>
                                  </w:divBdr>
                                </w:div>
                              </w:divsChild>
                            </w:div>
                            <w:div w:id="1778132089">
                              <w:marLeft w:val="0"/>
                              <w:marRight w:val="0"/>
                              <w:marTop w:val="366"/>
                              <w:marBottom w:val="366"/>
                              <w:divBdr>
                                <w:top w:val="none" w:sz="0" w:space="0" w:color="auto"/>
                                <w:left w:val="none" w:sz="0" w:space="0" w:color="auto"/>
                                <w:bottom w:val="none" w:sz="0" w:space="0" w:color="auto"/>
                                <w:right w:val="none" w:sz="0" w:space="0" w:color="auto"/>
                              </w:divBdr>
                              <w:divsChild>
                                <w:div w:id="1643734469">
                                  <w:marLeft w:val="0"/>
                                  <w:marRight w:val="0"/>
                                  <w:marTop w:val="0"/>
                                  <w:marBottom w:val="0"/>
                                  <w:divBdr>
                                    <w:top w:val="none" w:sz="0" w:space="0" w:color="auto"/>
                                    <w:left w:val="none" w:sz="0" w:space="0" w:color="auto"/>
                                    <w:bottom w:val="none" w:sz="0" w:space="0" w:color="auto"/>
                                    <w:right w:val="none" w:sz="0" w:space="0" w:color="auto"/>
                                  </w:divBdr>
                                </w:div>
                              </w:divsChild>
                            </w:div>
                            <w:div w:id="1689871103">
                              <w:marLeft w:val="0"/>
                              <w:marRight w:val="0"/>
                              <w:marTop w:val="366"/>
                              <w:marBottom w:val="366"/>
                              <w:divBdr>
                                <w:top w:val="none" w:sz="0" w:space="0" w:color="auto"/>
                                <w:left w:val="none" w:sz="0" w:space="0" w:color="auto"/>
                                <w:bottom w:val="none" w:sz="0" w:space="0" w:color="auto"/>
                                <w:right w:val="none" w:sz="0" w:space="0" w:color="auto"/>
                              </w:divBdr>
                              <w:divsChild>
                                <w:div w:id="1117721921">
                                  <w:marLeft w:val="0"/>
                                  <w:marRight w:val="0"/>
                                  <w:marTop w:val="0"/>
                                  <w:marBottom w:val="0"/>
                                  <w:divBdr>
                                    <w:top w:val="none" w:sz="0" w:space="0" w:color="auto"/>
                                    <w:left w:val="none" w:sz="0" w:space="0" w:color="auto"/>
                                    <w:bottom w:val="none" w:sz="0" w:space="0" w:color="auto"/>
                                    <w:right w:val="none" w:sz="0" w:space="0" w:color="auto"/>
                                  </w:divBdr>
                                </w:div>
                              </w:divsChild>
                            </w:div>
                            <w:div w:id="1667054803">
                              <w:marLeft w:val="0"/>
                              <w:marRight w:val="0"/>
                              <w:marTop w:val="549"/>
                              <w:marBottom w:val="686"/>
                              <w:divBdr>
                                <w:top w:val="none" w:sz="0" w:space="0" w:color="auto"/>
                                <w:left w:val="none" w:sz="0" w:space="0" w:color="auto"/>
                                <w:bottom w:val="none" w:sz="0" w:space="0" w:color="auto"/>
                                <w:right w:val="none" w:sz="0" w:space="0" w:color="auto"/>
                              </w:divBdr>
                              <w:divsChild>
                                <w:div w:id="1576547498">
                                  <w:marLeft w:val="0"/>
                                  <w:marRight w:val="0"/>
                                  <w:marTop w:val="0"/>
                                  <w:marBottom w:val="0"/>
                                  <w:divBdr>
                                    <w:top w:val="none" w:sz="0" w:space="0" w:color="auto"/>
                                    <w:left w:val="none" w:sz="0" w:space="0" w:color="auto"/>
                                    <w:bottom w:val="single" w:sz="8" w:space="23" w:color="B8B9BA"/>
                                    <w:right w:val="none" w:sz="0" w:space="0" w:color="auto"/>
                                  </w:divBdr>
                                  <w:divsChild>
                                    <w:div w:id="1665744629">
                                      <w:marLeft w:val="0"/>
                                      <w:marRight w:val="0"/>
                                      <w:marTop w:val="0"/>
                                      <w:marBottom w:val="0"/>
                                      <w:divBdr>
                                        <w:top w:val="none" w:sz="0" w:space="0" w:color="auto"/>
                                        <w:left w:val="none" w:sz="0" w:space="0" w:color="auto"/>
                                        <w:bottom w:val="none" w:sz="0" w:space="0" w:color="auto"/>
                                        <w:right w:val="none" w:sz="0" w:space="0" w:color="auto"/>
                                      </w:divBdr>
                                    </w:div>
                                    <w:div w:id="1436318533">
                                      <w:marLeft w:val="0"/>
                                      <w:marRight w:val="0"/>
                                      <w:marTop w:val="343"/>
                                      <w:marBottom w:val="0"/>
                                      <w:divBdr>
                                        <w:top w:val="none" w:sz="0" w:space="0" w:color="auto"/>
                                        <w:left w:val="none" w:sz="0" w:space="0" w:color="auto"/>
                                        <w:bottom w:val="none" w:sz="0" w:space="0" w:color="auto"/>
                                        <w:right w:val="none" w:sz="0" w:space="0" w:color="auto"/>
                                      </w:divBdr>
                                      <w:divsChild>
                                        <w:div w:id="1484933621">
                                          <w:marLeft w:val="0"/>
                                          <w:marRight w:val="0"/>
                                          <w:marTop w:val="0"/>
                                          <w:marBottom w:val="0"/>
                                          <w:divBdr>
                                            <w:top w:val="none" w:sz="0" w:space="0" w:color="auto"/>
                                            <w:left w:val="none" w:sz="0" w:space="0" w:color="auto"/>
                                            <w:bottom w:val="none" w:sz="0" w:space="0" w:color="auto"/>
                                            <w:right w:val="none" w:sz="0" w:space="0" w:color="auto"/>
                                          </w:divBdr>
                                        </w:div>
                                      </w:divsChild>
                                    </w:div>
                                    <w:div w:id="11069295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8513997">
                              <w:marLeft w:val="0"/>
                              <w:marRight w:val="0"/>
                              <w:marTop w:val="366"/>
                              <w:marBottom w:val="366"/>
                              <w:divBdr>
                                <w:top w:val="none" w:sz="0" w:space="0" w:color="auto"/>
                                <w:left w:val="none" w:sz="0" w:space="0" w:color="auto"/>
                                <w:bottom w:val="none" w:sz="0" w:space="0" w:color="auto"/>
                                <w:right w:val="none" w:sz="0" w:space="0" w:color="auto"/>
                              </w:divBdr>
                              <w:divsChild>
                                <w:div w:id="287589344">
                                  <w:marLeft w:val="0"/>
                                  <w:marRight w:val="0"/>
                                  <w:marTop w:val="0"/>
                                  <w:marBottom w:val="0"/>
                                  <w:divBdr>
                                    <w:top w:val="none" w:sz="0" w:space="0" w:color="auto"/>
                                    <w:left w:val="none" w:sz="0" w:space="0" w:color="auto"/>
                                    <w:bottom w:val="none" w:sz="0" w:space="0" w:color="auto"/>
                                    <w:right w:val="none" w:sz="0" w:space="0" w:color="auto"/>
                                  </w:divBdr>
                                </w:div>
                              </w:divsChild>
                            </w:div>
                            <w:div w:id="1333873449">
                              <w:marLeft w:val="0"/>
                              <w:marRight w:val="0"/>
                              <w:marTop w:val="366"/>
                              <w:marBottom w:val="366"/>
                              <w:divBdr>
                                <w:top w:val="none" w:sz="0" w:space="0" w:color="auto"/>
                                <w:left w:val="none" w:sz="0" w:space="0" w:color="auto"/>
                                <w:bottom w:val="none" w:sz="0" w:space="0" w:color="auto"/>
                                <w:right w:val="none" w:sz="0" w:space="0" w:color="auto"/>
                              </w:divBdr>
                              <w:divsChild>
                                <w:div w:id="265815309">
                                  <w:marLeft w:val="0"/>
                                  <w:marRight w:val="0"/>
                                  <w:marTop w:val="0"/>
                                  <w:marBottom w:val="0"/>
                                  <w:divBdr>
                                    <w:top w:val="none" w:sz="0" w:space="0" w:color="auto"/>
                                    <w:left w:val="none" w:sz="0" w:space="0" w:color="auto"/>
                                    <w:bottom w:val="none" w:sz="0" w:space="0" w:color="auto"/>
                                    <w:right w:val="none" w:sz="0" w:space="0" w:color="auto"/>
                                  </w:divBdr>
                                </w:div>
                              </w:divsChild>
                            </w:div>
                            <w:div w:id="2004047309">
                              <w:marLeft w:val="0"/>
                              <w:marRight w:val="0"/>
                              <w:marTop w:val="366"/>
                              <w:marBottom w:val="366"/>
                              <w:divBdr>
                                <w:top w:val="none" w:sz="0" w:space="0" w:color="auto"/>
                                <w:left w:val="none" w:sz="0" w:space="0" w:color="auto"/>
                                <w:bottom w:val="none" w:sz="0" w:space="0" w:color="auto"/>
                                <w:right w:val="none" w:sz="0" w:space="0" w:color="auto"/>
                              </w:divBdr>
                              <w:divsChild>
                                <w:div w:id="202911757">
                                  <w:marLeft w:val="0"/>
                                  <w:marRight w:val="0"/>
                                  <w:marTop w:val="0"/>
                                  <w:marBottom w:val="0"/>
                                  <w:divBdr>
                                    <w:top w:val="none" w:sz="0" w:space="0" w:color="auto"/>
                                    <w:left w:val="none" w:sz="0" w:space="0" w:color="auto"/>
                                    <w:bottom w:val="none" w:sz="0" w:space="0" w:color="auto"/>
                                    <w:right w:val="none" w:sz="0" w:space="0" w:color="auto"/>
                                  </w:divBdr>
                                </w:div>
                              </w:divsChild>
                            </w:div>
                            <w:div w:id="86736630">
                              <w:marLeft w:val="0"/>
                              <w:marRight w:val="0"/>
                              <w:marTop w:val="366"/>
                              <w:marBottom w:val="366"/>
                              <w:divBdr>
                                <w:top w:val="none" w:sz="0" w:space="0" w:color="auto"/>
                                <w:left w:val="none" w:sz="0" w:space="0" w:color="auto"/>
                                <w:bottom w:val="none" w:sz="0" w:space="0" w:color="auto"/>
                                <w:right w:val="none" w:sz="0" w:space="0" w:color="auto"/>
                              </w:divBdr>
                              <w:divsChild>
                                <w:div w:id="923758727">
                                  <w:marLeft w:val="0"/>
                                  <w:marRight w:val="0"/>
                                  <w:marTop w:val="0"/>
                                  <w:marBottom w:val="0"/>
                                  <w:divBdr>
                                    <w:top w:val="none" w:sz="0" w:space="0" w:color="auto"/>
                                    <w:left w:val="none" w:sz="0" w:space="0" w:color="auto"/>
                                    <w:bottom w:val="none" w:sz="0" w:space="0" w:color="auto"/>
                                    <w:right w:val="none" w:sz="0" w:space="0" w:color="auto"/>
                                  </w:divBdr>
                                </w:div>
                              </w:divsChild>
                            </w:div>
                            <w:div w:id="168713315">
                              <w:marLeft w:val="0"/>
                              <w:marRight w:val="0"/>
                              <w:marTop w:val="366"/>
                              <w:marBottom w:val="366"/>
                              <w:divBdr>
                                <w:top w:val="none" w:sz="0" w:space="0" w:color="auto"/>
                                <w:left w:val="none" w:sz="0" w:space="0" w:color="auto"/>
                                <w:bottom w:val="none" w:sz="0" w:space="0" w:color="auto"/>
                                <w:right w:val="none" w:sz="0" w:space="0" w:color="auto"/>
                              </w:divBdr>
                              <w:divsChild>
                                <w:div w:id="148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430126">
      <w:bodyDiv w:val="1"/>
      <w:marLeft w:val="0"/>
      <w:marRight w:val="0"/>
      <w:marTop w:val="0"/>
      <w:marBottom w:val="0"/>
      <w:divBdr>
        <w:top w:val="none" w:sz="0" w:space="0" w:color="auto"/>
        <w:left w:val="none" w:sz="0" w:space="0" w:color="auto"/>
        <w:bottom w:val="none" w:sz="0" w:space="0" w:color="auto"/>
        <w:right w:val="none" w:sz="0" w:space="0" w:color="auto"/>
      </w:divBdr>
      <w:divsChild>
        <w:div w:id="405226907">
          <w:marLeft w:val="0"/>
          <w:marRight w:val="0"/>
          <w:marTop w:val="0"/>
          <w:marBottom w:val="0"/>
          <w:divBdr>
            <w:top w:val="none" w:sz="0" w:space="0" w:color="auto"/>
            <w:left w:val="none" w:sz="0" w:space="0" w:color="auto"/>
            <w:bottom w:val="none" w:sz="0" w:space="0" w:color="auto"/>
            <w:right w:val="none" w:sz="0" w:space="0" w:color="auto"/>
          </w:divBdr>
          <w:divsChild>
            <w:div w:id="392388769">
              <w:marLeft w:val="0"/>
              <w:marRight w:val="0"/>
              <w:marTop w:val="0"/>
              <w:marBottom w:val="0"/>
              <w:divBdr>
                <w:top w:val="none" w:sz="0" w:space="0" w:color="auto"/>
                <w:left w:val="none" w:sz="0" w:space="0" w:color="auto"/>
                <w:bottom w:val="none" w:sz="0" w:space="0" w:color="auto"/>
                <w:right w:val="none" w:sz="0" w:space="0" w:color="auto"/>
              </w:divBdr>
              <w:divsChild>
                <w:div w:id="668676051">
                  <w:marLeft w:val="0"/>
                  <w:marRight w:val="0"/>
                  <w:marTop w:val="0"/>
                  <w:marBottom w:val="0"/>
                  <w:divBdr>
                    <w:top w:val="none" w:sz="0" w:space="0" w:color="auto"/>
                    <w:left w:val="none" w:sz="0" w:space="0" w:color="auto"/>
                    <w:bottom w:val="none" w:sz="0" w:space="0" w:color="auto"/>
                    <w:right w:val="none" w:sz="0" w:space="0" w:color="auto"/>
                  </w:divBdr>
                </w:div>
                <w:div w:id="1850633661">
                  <w:marLeft w:val="0"/>
                  <w:marRight w:val="0"/>
                  <w:marTop w:val="600"/>
                  <w:marBottom w:val="0"/>
                  <w:divBdr>
                    <w:top w:val="none" w:sz="0" w:space="0" w:color="auto"/>
                    <w:left w:val="none" w:sz="0" w:space="0" w:color="auto"/>
                    <w:bottom w:val="none" w:sz="0" w:space="0" w:color="auto"/>
                    <w:right w:val="none" w:sz="0" w:space="0" w:color="auto"/>
                  </w:divBdr>
                  <w:divsChild>
                    <w:div w:id="464470143">
                      <w:marLeft w:val="0"/>
                      <w:marRight w:val="0"/>
                      <w:marTop w:val="0"/>
                      <w:marBottom w:val="0"/>
                      <w:divBdr>
                        <w:top w:val="none" w:sz="0" w:space="0" w:color="auto"/>
                        <w:left w:val="none" w:sz="0" w:space="0" w:color="auto"/>
                        <w:bottom w:val="none" w:sz="0" w:space="0" w:color="auto"/>
                        <w:right w:val="none" w:sz="0" w:space="0" w:color="auto"/>
                      </w:divBdr>
                      <w:divsChild>
                        <w:div w:id="1384253002">
                          <w:marLeft w:val="0"/>
                          <w:marRight w:val="0"/>
                          <w:marTop w:val="0"/>
                          <w:marBottom w:val="0"/>
                          <w:divBdr>
                            <w:top w:val="none" w:sz="0" w:space="0" w:color="auto"/>
                            <w:left w:val="none" w:sz="0" w:space="0" w:color="auto"/>
                            <w:bottom w:val="none" w:sz="0" w:space="0" w:color="auto"/>
                            <w:right w:val="none" w:sz="0" w:space="0" w:color="auto"/>
                          </w:divBdr>
                          <w:divsChild>
                            <w:div w:id="1276672211">
                              <w:marLeft w:val="0"/>
                              <w:marRight w:val="0"/>
                              <w:marTop w:val="0"/>
                              <w:marBottom w:val="0"/>
                              <w:divBdr>
                                <w:top w:val="none" w:sz="0" w:space="0" w:color="auto"/>
                                <w:left w:val="none" w:sz="0" w:space="0" w:color="auto"/>
                                <w:bottom w:val="none" w:sz="0" w:space="0" w:color="auto"/>
                                <w:right w:val="none" w:sz="0" w:space="0" w:color="auto"/>
                              </w:divBdr>
                            </w:div>
                          </w:divsChild>
                        </w:div>
                        <w:div w:id="1028988429">
                          <w:marLeft w:val="0"/>
                          <w:marRight w:val="135"/>
                          <w:marTop w:val="0"/>
                          <w:marBottom w:val="0"/>
                          <w:divBdr>
                            <w:top w:val="none" w:sz="0" w:space="0" w:color="auto"/>
                            <w:left w:val="none" w:sz="0" w:space="0" w:color="auto"/>
                            <w:bottom w:val="none" w:sz="0" w:space="0" w:color="auto"/>
                            <w:right w:val="none" w:sz="0" w:space="0" w:color="auto"/>
                          </w:divBdr>
                        </w:div>
                        <w:div w:id="1970741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3962">
          <w:marLeft w:val="0"/>
          <w:marRight w:val="0"/>
          <w:marTop w:val="0"/>
          <w:marBottom w:val="0"/>
          <w:divBdr>
            <w:top w:val="none" w:sz="0" w:space="0" w:color="auto"/>
            <w:left w:val="none" w:sz="0" w:space="0" w:color="auto"/>
            <w:bottom w:val="none" w:sz="0" w:space="0" w:color="auto"/>
            <w:right w:val="none" w:sz="0" w:space="0" w:color="auto"/>
          </w:divBdr>
          <w:divsChild>
            <w:div w:id="926109967">
              <w:marLeft w:val="0"/>
              <w:marRight w:val="0"/>
              <w:marTop w:val="0"/>
              <w:marBottom w:val="0"/>
              <w:divBdr>
                <w:top w:val="none" w:sz="0" w:space="0" w:color="auto"/>
                <w:left w:val="none" w:sz="0" w:space="0" w:color="auto"/>
                <w:bottom w:val="none" w:sz="0" w:space="0" w:color="auto"/>
                <w:right w:val="none" w:sz="0" w:space="0" w:color="auto"/>
              </w:divBdr>
              <w:divsChild>
                <w:div w:id="1991060384">
                  <w:marLeft w:val="0"/>
                  <w:marRight w:val="0"/>
                  <w:marTop w:val="0"/>
                  <w:marBottom w:val="0"/>
                  <w:divBdr>
                    <w:top w:val="none" w:sz="0" w:space="0" w:color="auto"/>
                    <w:left w:val="none" w:sz="0" w:space="0" w:color="auto"/>
                    <w:bottom w:val="none" w:sz="0" w:space="0" w:color="auto"/>
                    <w:right w:val="none" w:sz="0" w:space="0" w:color="auto"/>
                  </w:divBdr>
                  <w:divsChild>
                    <w:div w:id="503127722">
                      <w:marLeft w:val="0"/>
                      <w:marRight w:val="1500"/>
                      <w:marTop w:val="0"/>
                      <w:marBottom w:val="0"/>
                      <w:divBdr>
                        <w:top w:val="none" w:sz="0" w:space="0" w:color="auto"/>
                        <w:left w:val="none" w:sz="0" w:space="0" w:color="auto"/>
                        <w:bottom w:val="none" w:sz="0" w:space="0" w:color="auto"/>
                        <w:right w:val="none" w:sz="0" w:space="0" w:color="auto"/>
                      </w:divBdr>
                      <w:divsChild>
                        <w:div w:id="1396120111">
                          <w:marLeft w:val="0"/>
                          <w:marRight w:val="0"/>
                          <w:marTop w:val="600"/>
                          <w:marBottom w:val="600"/>
                          <w:divBdr>
                            <w:top w:val="none" w:sz="0" w:space="0" w:color="auto"/>
                            <w:left w:val="none" w:sz="0" w:space="0" w:color="auto"/>
                            <w:bottom w:val="none" w:sz="0" w:space="0" w:color="auto"/>
                            <w:right w:val="none" w:sz="0" w:space="0" w:color="auto"/>
                          </w:divBdr>
                          <w:divsChild>
                            <w:div w:id="2031682984">
                              <w:marLeft w:val="0"/>
                              <w:marRight w:val="0"/>
                              <w:marTop w:val="0"/>
                              <w:marBottom w:val="300"/>
                              <w:divBdr>
                                <w:top w:val="none" w:sz="0" w:space="0" w:color="auto"/>
                                <w:left w:val="none" w:sz="0" w:space="0" w:color="auto"/>
                                <w:bottom w:val="none" w:sz="0" w:space="0" w:color="auto"/>
                                <w:right w:val="none" w:sz="0" w:space="0" w:color="auto"/>
                              </w:divBdr>
                            </w:div>
                            <w:div w:id="379135140">
                              <w:marLeft w:val="0"/>
                              <w:marRight w:val="0"/>
                              <w:marTop w:val="300"/>
                              <w:marBottom w:val="300"/>
                              <w:divBdr>
                                <w:top w:val="none" w:sz="0" w:space="0" w:color="auto"/>
                                <w:left w:val="none" w:sz="0" w:space="0" w:color="auto"/>
                                <w:bottom w:val="none" w:sz="0" w:space="0" w:color="auto"/>
                                <w:right w:val="none" w:sz="0" w:space="0" w:color="auto"/>
                              </w:divBdr>
                            </w:div>
                            <w:div w:id="1115100765">
                              <w:marLeft w:val="0"/>
                              <w:marRight w:val="0"/>
                              <w:marTop w:val="300"/>
                              <w:marBottom w:val="600"/>
                              <w:divBdr>
                                <w:top w:val="single" w:sz="6" w:space="30" w:color="EB5D0B"/>
                                <w:left w:val="none" w:sz="0" w:space="0" w:color="auto"/>
                                <w:bottom w:val="single" w:sz="6" w:space="30" w:color="EB5D0B"/>
                                <w:right w:val="none" w:sz="0" w:space="0" w:color="auto"/>
                              </w:divBdr>
                            </w:div>
                            <w:div w:id="2095785445">
                              <w:marLeft w:val="0"/>
                              <w:marRight w:val="0"/>
                              <w:marTop w:val="720"/>
                              <w:marBottom w:val="900"/>
                              <w:divBdr>
                                <w:top w:val="none" w:sz="0" w:space="0" w:color="auto"/>
                                <w:left w:val="none" w:sz="0" w:space="0" w:color="auto"/>
                                <w:bottom w:val="none" w:sz="0" w:space="0" w:color="auto"/>
                                <w:right w:val="none" w:sz="0" w:space="0" w:color="auto"/>
                              </w:divBdr>
                              <w:divsChild>
                                <w:div w:id="65494399">
                                  <w:marLeft w:val="0"/>
                                  <w:marRight w:val="240"/>
                                  <w:marTop w:val="180"/>
                                  <w:marBottom w:val="0"/>
                                  <w:divBdr>
                                    <w:top w:val="none" w:sz="0" w:space="0" w:color="auto"/>
                                    <w:left w:val="none" w:sz="0" w:space="0" w:color="auto"/>
                                    <w:bottom w:val="none" w:sz="0" w:space="0" w:color="auto"/>
                                    <w:right w:val="none" w:sz="0" w:space="0" w:color="auto"/>
                                  </w:divBdr>
                                </w:div>
                              </w:divsChild>
                            </w:div>
                            <w:div w:id="582684010">
                              <w:marLeft w:val="0"/>
                              <w:marRight w:val="0"/>
                              <w:marTop w:val="240"/>
                              <w:marBottom w:val="240"/>
                              <w:divBdr>
                                <w:top w:val="none" w:sz="0" w:space="0" w:color="auto"/>
                                <w:left w:val="none" w:sz="0" w:space="0" w:color="auto"/>
                                <w:bottom w:val="none" w:sz="0" w:space="0" w:color="auto"/>
                                <w:right w:val="none" w:sz="0" w:space="0" w:color="auto"/>
                              </w:divBdr>
                              <w:divsChild>
                                <w:div w:id="1698970052">
                                  <w:marLeft w:val="0"/>
                                  <w:marRight w:val="0"/>
                                  <w:marTop w:val="0"/>
                                  <w:marBottom w:val="0"/>
                                  <w:divBdr>
                                    <w:top w:val="none" w:sz="0" w:space="0" w:color="auto"/>
                                    <w:left w:val="none" w:sz="0" w:space="0" w:color="auto"/>
                                    <w:bottom w:val="none" w:sz="0" w:space="0" w:color="auto"/>
                                    <w:right w:val="none" w:sz="0" w:space="0" w:color="auto"/>
                                  </w:divBdr>
                                </w:div>
                              </w:divsChild>
                            </w:div>
                            <w:div w:id="1947038386">
                              <w:marLeft w:val="0"/>
                              <w:marRight w:val="0"/>
                              <w:marTop w:val="240"/>
                              <w:marBottom w:val="240"/>
                              <w:divBdr>
                                <w:top w:val="none" w:sz="0" w:space="0" w:color="auto"/>
                                <w:left w:val="none" w:sz="0" w:space="0" w:color="auto"/>
                                <w:bottom w:val="none" w:sz="0" w:space="0" w:color="auto"/>
                                <w:right w:val="none" w:sz="0" w:space="0" w:color="auto"/>
                              </w:divBdr>
                              <w:divsChild>
                                <w:div w:id="963385038">
                                  <w:marLeft w:val="0"/>
                                  <w:marRight w:val="0"/>
                                  <w:marTop w:val="0"/>
                                  <w:marBottom w:val="0"/>
                                  <w:divBdr>
                                    <w:top w:val="none" w:sz="0" w:space="0" w:color="auto"/>
                                    <w:left w:val="none" w:sz="0" w:space="0" w:color="auto"/>
                                    <w:bottom w:val="none" w:sz="0" w:space="0" w:color="auto"/>
                                    <w:right w:val="none" w:sz="0" w:space="0" w:color="auto"/>
                                  </w:divBdr>
                                </w:div>
                              </w:divsChild>
                            </w:div>
                            <w:div w:id="221792623">
                              <w:marLeft w:val="0"/>
                              <w:marRight w:val="0"/>
                              <w:marTop w:val="240"/>
                              <w:marBottom w:val="240"/>
                              <w:divBdr>
                                <w:top w:val="none" w:sz="0" w:space="0" w:color="auto"/>
                                <w:left w:val="none" w:sz="0" w:space="0" w:color="auto"/>
                                <w:bottom w:val="none" w:sz="0" w:space="0" w:color="auto"/>
                                <w:right w:val="none" w:sz="0" w:space="0" w:color="auto"/>
                              </w:divBdr>
                              <w:divsChild>
                                <w:div w:id="1393501637">
                                  <w:marLeft w:val="0"/>
                                  <w:marRight w:val="0"/>
                                  <w:marTop w:val="0"/>
                                  <w:marBottom w:val="0"/>
                                  <w:divBdr>
                                    <w:top w:val="none" w:sz="0" w:space="0" w:color="auto"/>
                                    <w:left w:val="none" w:sz="0" w:space="0" w:color="auto"/>
                                    <w:bottom w:val="none" w:sz="0" w:space="0" w:color="auto"/>
                                    <w:right w:val="none" w:sz="0" w:space="0" w:color="auto"/>
                                  </w:divBdr>
                                </w:div>
                              </w:divsChild>
                            </w:div>
                            <w:div w:id="1672179724">
                              <w:marLeft w:val="0"/>
                              <w:marRight w:val="0"/>
                              <w:marTop w:val="240"/>
                              <w:marBottom w:val="240"/>
                              <w:divBdr>
                                <w:top w:val="none" w:sz="0" w:space="0" w:color="auto"/>
                                <w:left w:val="none" w:sz="0" w:space="0" w:color="auto"/>
                                <w:bottom w:val="none" w:sz="0" w:space="0" w:color="auto"/>
                                <w:right w:val="none" w:sz="0" w:space="0" w:color="auto"/>
                              </w:divBdr>
                              <w:divsChild>
                                <w:div w:id="1397974119">
                                  <w:marLeft w:val="0"/>
                                  <w:marRight w:val="0"/>
                                  <w:marTop w:val="0"/>
                                  <w:marBottom w:val="0"/>
                                  <w:divBdr>
                                    <w:top w:val="none" w:sz="0" w:space="0" w:color="auto"/>
                                    <w:left w:val="none" w:sz="0" w:space="0" w:color="auto"/>
                                    <w:bottom w:val="none" w:sz="0" w:space="0" w:color="auto"/>
                                    <w:right w:val="none" w:sz="0" w:space="0" w:color="auto"/>
                                  </w:divBdr>
                                </w:div>
                              </w:divsChild>
                            </w:div>
                            <w:div w:id="942035274">
                              <w:marLeft w:val="0"/>
                              <w:marRight w:val="0"/>
                              <w:marTop w:val="240"/>
                              <w:marBottom w:val="240"/>
                              <w:divBdr>
                                <w:top w:val="none" w:sz="0" w:space="0" w:color="auto"/>
                                <w:left w:val="none" w:sz="0" w:space="0" w:color="auto"/>
                                <w:bottom w:val="none" w:sz="0" w:space="0" w:color="auto"/>
                                <w:right w:val="none" w:sz="0" w:space="0" w:color="auto"/>
                              </w:divBdr>
                              <w:divsChild>
                                <w:div w:id="492062529">
                                  <w:marLeft w:val="0"/>
                                  <w:marRight w:val="0"/>
                                  <w:marTop w:val="0"/>
                                  <w:marBottom w:val="0"/>
                                  <w:divBdr>
                                    <w:top w:val="none" w:sz="0" w:space="0" w:color="auto"/>
                                    <w:left w:val="none" w:sz="0" w:space="0" w:color="auto"/>
                                    <w:bottom w:val="none" w:sz="0" w:space="0" w:color="auto"/>
                                    <w:right w:val="none" w:sz="0" w:space="0" w:color="auto"/>
                                  </w:divBdr>
                                </w:div>
                              </w:divsChild>
                            </w:div>
                            <w:div w:id="1711690352">
                              <w:marLeft w:val="0"/>
                              <w:marRight w:val="0"/>
                              <w:marTop w:val="240"/>
                              <w:marBottom w:val="240"/>
                              <w:divBdr>
                                <w:top w:val="none" w:sz="0" w:space="0" w:color="auto"/>
                                <w:left w:val="none" w:sz="0" w:space="0" w:color="auto"/>
                                <w:bottom w:val="none" w:sz="0" w:space="0" w:color="auto"/>
                                <w:right w:val="none" w:sz="0" w:space="0" w:color="auto"/>
                              </w:divBdr>
                              <w:divsChild>
                                <w:div w:id="917516264">
                                  <w:marLeft w:val="0"/>
                                  <w:marRight w:val="0"/>
                                  <w:marTop w:val="0"/>
                                  <w:marBottom w:val="0"/>
                                  <w:divBdr>
                                    <w:top w:val="none" w:sz="0" w:space="0" w:color="auto"/>
                                    <w:left w:val="none" w:sz="0" w:space="0" w:color="auto"/>
                                    <w:bottom w:val="none" w:sz="0" w:space="0" w:color="auto"/>
                                    <w:right w:val="none" w:sz="0" w:space="0" w:color="auto"/>
                                  </w:divBdr>
                                </w:div>
                              </w:divsChild>
                            </w:div>
                            <w:div w:id="567345892">
                              <w:marLeft w:val="0"/>
                              <w:marRight w:val="0"/>
                              <w:marTop w:val="240"/>
                              <w:marBottom w:val="240"/>
                              <w:divBdr>
                                <w:top w:val="none" w:sz="0" w:space="0" w:color="auto"/>
                                <w:left w:val="none" w:sz="0" w:space="0" w:color="auto"/>
                                <w:bottom w:val="none" w:sz="0" w:space="0" w:color="auto"/>
                                <w:right w:val="none" w:sz="0" w:space="0" w:color="auto"/>
                              </w:divBdr>
                              <w:divsChild>
                                <w:div w:id="654993606">
                                  <w:marLeft w:val="0"/>
                                  <w:marRight w:val="0"/>
                                  <w:marTop w:val="0"/>
                                  <w:marBottom w:val="0"/>
                                  <w:divBdr>
                                    <w:top w:val="none" w:sz="0" w:space="0" w:color="auto"/>
                                    <w:left w:val="none" w:sz="0" w:space="0" w:color="auto"/>
                                    <w:bottom w:val="none" w:sz="0" w:space="0" w:color="auto"/>
                                    <w:right w:val="none" w:sz="0" w:space="0" w:color="auto"/>
                                  </w:divBdr>
                                </w:div>
                              </w:divsChild>
                            </w:div>
                            <w:div w:id="994603028">
                              <w:marLeft w:val="0"/>
                              <w:marRight w:val="0"/>
                              <w:marTop w:val="240"/>
                              <w:marBottom w:val="240"/>
                              <w:divBdr>
                                <w:top w:val="none" w:sz="0" w:space="0" w:color="auto"/>
                                <w:left w:val="none" w:sz="0" w:space="0" w:color="auto"/>
                                <w:bottom w:val="none" w:sz="0" w:space="0" w:color="auto"/>
                                <w:right w:val="none" w:sz="0" w:space="0" w:color="auto"/>
                              </w:divBdr>
                              <w:divsChild>
                                <w:div w:id="2060130754">
                                  <w:marLeft w:val="0"/>
                                  <w:marRight w:val="0"/>
                                  <w:marTop w:val="0"/>
                                  <w:marBottom w:val="0"/>
                                  <w:divBdr>
                                    <w:top w:val="none" w:sz="0" w:space="0" w:color="auto"/>
                                    <w:left w:val="none" w:sz="0" w:space="0" w:color="auto"/>
                                    <w:bottom w:val="none" w:sz="0" w:space="0" w:color="auto"/>
                                    <w:right w:val="none" w:sz="0" w:space="0" w:color="auto"/>
                                  </w:divBdr>
                                </w:div>
                              </w:divsChild>
                            </w:div>
                            <w:div w:id="1867794341">
                              <w:marLeft w:val="0"/>
                              <w:marRight w:val="0"/>
                              <w:marTop w:val="240"/>
                              <w:marBottom w:val="240"/>
                              <w:divBdr>
                                <w:top w:val="none" w:sz="0" w:space="0" w:color="auto"/>
                                <w:left w:val="none" w:sz="0" w:space="0" w:color="auto"/>
                                <w:bottom w:val="none" w:sz="0" w:space="0" w:color="auto"/>
                                <w:right w:val="none" w:sz="0" w:space="0" w:color="auto"/>
                              </w:divBdr>
                              <w:divsChild>
                                <w:div w:id="1459296858">
                                  <w:marLeft w:val="0"/>
                                  <w:marRight w:val="0"/>
                                  <w:marTop w:val="0"/>
                                  <w:marBottom w:val="0"/>
                                  <w:divBdr>
                                    <w:top w:val="none" w:sz="0" w:space="0" w:color="auto"/>
                                    <w:left w:val="none" w:sz="0" w:space="0" w:color="auto"/>
                                    <w:bottom w:val="none" w:sz="0" w:space="0" w:color="auto"/>
                                    <w:right w:val="none" w:sz="0" w:space="0" w:color="auto"/>
                                  </w:divBdr>
                                </w:div>
                              </w:divsChild>
                            </w:div>
                            <w:div w:id="973410853">
                              <w:marLeft w:val="0"/>
                              <w:marRight w:val="0"/>
                              <w:marTop w:val="240"/>
                              <w:marBottom w:val="240"/>
                              <w:divBdr>
                                <w:top w:val="none" w:sz="0" w:space="0" w:color="auto"/>
                                <w:left w:val="none" w:sz="0" w:space="0" w:color="auto"/>
                                <w:bottom w:val="none" w:sz="0" w:space="0" w:color="auto"/>
                                <w:right w:val="none" w:sz="0" w:space="0" w:color="auto"/>
                              </w:divBdr>
                              <w:divsChild>
                                <w:div w:id="296226962">
                                  <w:marLeft w:val="0"/>
                                  <w:marRight w:val="0"/>
                                  <w:marTop w:val="0"/>
                                  <w:marBottom w:val="0"/>
                                  <w:divBdr>
                                    <w:top w:val="none" w:sz="0" w:space="0" w:color="auto"/>
                                    <w:left w:val="none" w:sz="0" w:space="0" w:color="auto"/>
                                    <w:bottom w:val="none" w:sz="0" w:space="0" w:color="auto"/>
                                    <w:right w:val="none" w:sz="0" w:space="0" w:color="auto"/>
                                  </w:divBdr>
                                </w:div>
                              </w:divsChild>
                            </w:div>
                            <w:div w:id="1660185053">
                              <w:marLeft w:val="0"/>
                              <w:marRight w:val="0"/>
                              <w:marTop w:val="240"/>
                              <w:marBottom w:val="240"/>
                              <w:divBdr>
                                <w:top w:val="none" w:sz="0" w:space="0" w:color="auto"/>
                                <w:left w:val="none" w:sz="0" w:space="0" w:color="auto"/>
                                <w:bottom w:val="none" w:sz="0" w:space="0" w:color="auto"/>
                                <w:right w:val="none" w:sz="0" w:space="0" w:color="auto"/>
                              </w:divBdr>
                              <w:divsChild>
                                <w:div w:id="742797675">
                                  <w:marLeft w:val="0"/>
                                  <w:marRight w:val="0"/>
                                  <w:marTop w:val="0"/>
                                  <w:marBottom w:val="0"/>
                                  <w:divBdr>
                                    <w:top w:val="none" w:sz="0" w:space="0" w:color="auto"/>
                                    <w:left w:val="none" w:sz="0" w:space="0" w:color="auto"/>
                                    <w:bottom w:val="none" w:sz="0" w:space="0" w:color="auto"/>
                                    <w:right w:val="none" w:sz="0" w:space="0" w:color="auto"/>
                                  </w:divBdr>
                                </w:div>
                              </w:divsChild>
                            </w:div>
                            <w:div w:id="1867132159">
                              <w:marLeft w:val="0"/>
                              <w:marRight w:val="0"/>
                              <w:marTop w:val="240"/>
                              <w:marBottom w:val="240"/>
                              <w:divBdr>
                                <w:top w:val="none" w:sz="0" w:space="0" w:color="auto"/>
                                <w:left w:val="none" w:sz="0" w:space="0" w:color="auto"/>
                                <w:bottom w:val="none" w:sz="0" w:space="0" w:color="auto"/>
                                <w:right w:val="none" w:sz="0" w:space="0" w:color="auto"/>
                              </w:divBdr>
                              <w:divsChild>
                                <w:div w:id="1675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343">
      <w:bodyDiv w:val="1"/>
      <w:marLeft w:val="0"/>
      <w:marRight w:val="0"/>
      <w:marTop w:val="0"/>
      <w:marBottom w:val="0"/>
      <w:divBdr>
        <w:top w:val="none" w:sz="0" w:space="0" w:color="auto"/>
        <w:left w:val="none" w:sz="0" w:space="0" w:color="auto"/>
        <w:bottom w:val="none" w:sz="0" w:space="0" w:color="auto"/>
        <w:right w:val="none" w:sz="0" w:space="0" w:color="auto"/>
      </w:divBdr>
      <w:divsChild>
        <w:div w:id="1966888469">
          <w:marLeft w:val="0"/>
          <w:marRight w:val="0"/>
          <w:marTop w:val="0"/>
          <w:marBottom w:val="0"/>
          <w:divBdr>
            <w:top w:val="none" w:sz="0" w:space="0" w:color="auto"/>
            <w:left w:val="none" w:sz="0" w:space="0" w:color="auto"/>
            <w:bottom w:val="none" w:sz="0" w:space="0" w:color="auto"/>
            <w:right w:val="none" w:sz="0" w:space="0" w:color="auto"/>
          </w:divBdr>
          <w:divsChild>
            <w:div w:id="1501430800">
              <w:marLeft w:val="0"/>
              <w:marRight w:val="0"/>
              <w:marTop w:val="0"/>
              <w:marBottom w:val="0"/>
              <w:divBdr>
                <w:top w:val="none" w:sz="0" w:space="0" w:color="auto"/>
                <w:left w:val="none" w:sz="0" w:space="0" w:color="auto"/>
                <w:bottom w:val="none" w:sz="0" w:space="0" w:color="auto"/>
                <w:right w:val="none" w:sz="0" w:space="0" w:color="auto"/>
              </w:divBdr>
              <w:divsChild>
                <w:div w:id="1504005130">
                  <w:marLeft w:val="0"/>
                  <w:marRight w:val="0"/>
                  <w:marTop w:val="0"/>
                  <w:marBottom w:val="0"/>
                  <w:divBdr>
                    <w:top w:val="none" w:sz="0" w:space="0" w:color="auto"/>
                    <w:left w:val="none" w:sz="0" w:space="0" w:color="auto"/>
                    <w:bottom w:val="none" w:sz="0" w:space="0" w:color="auto"/>
                    <w:right w:val="none" w:sz="0" w:space="0" w:color="auto"/>
                  </w:divBdr>
                </w:div>
                <w:div w:id="448085669">
                  <w:marLeft w:val="0"/>
                  <w:marRight w:val="0"/>
                  <w:marTop w:val="600"/>
                  <w:marBottom w:val="0"/>
                  <w:divBdr>
                    <w:top w:val="none" w:sz="0" w:space="0" w:color="auto"/>
                    <w:left w:val="none" w:sz="0" w:space="0" w:color="auto"/>
                    <w:bottom w:val="none" w:sz="0" w:space="0" w:color="auto"/>
                    <w:right w:val="none" w:sz="0" w:space="0" w:color="auto"/>
                  </w:divBdr>
                  <w:divsChild>
                    <w:div w:id="587808529">
                      <w:marLeft w:val="0"/>
                      <w:marRight w:val="0"/>
                      <w:marTop w:val="0"/>
                      <w:marBottom w:val="0"/>
                      <w:divBdr>
                        <w:top w:val="none" w:sz="0" w:space="0" w:color="auto"/>
                        <w:left w:val="none" w:sz="0" w:space="0" w:color="auto"/>
                        <w:bottom w:val="none" w:sz="0" w:space="0" w:color="auto"/>
                        <w:right w:val="none" w:sz="0" w:space="0" w:color="auto"/>
                      </w:divBdr>
                      <w:divsChild>
                        <w:div w:id="1706364423">
                          <w:marLeft w:val="0"/>
                          <w:marRight w:val="0"/>
                          <w:marTop w:val="0"/>
                          <w:marBottom w:val="0"/>
                          <w:divBdr>
                            <w:top w:val="none" w:sz="0" w:space="0" w:color="auto"/>
                            <w:left w:val="none" w:sz="0" w:space="0" w:color="auto"/>
                            <w:bottom w:val="none" w:sz="0" w:space="0" w:color="auto"/>
                            <w:right w:val="none" w:sz="0" w:space="0" w:color="auto"/>
                          </w:divBdr>
                          <w:divsChild>
                            <w:div w:id="695469563">
                              <w:marLeft w:val="0"/>
                              <w:marRight w:val="0"/>
                              <w:marTop w:val="0"/>
                              <w:marBottom w:val="0"/>
                              <w:divBdr>
                                <w:top w:val="none" w:sz="0" w:space="0" w:color="auto"/>
                                <w:left w:val="none" w:sz="0" w:space="0" w:color="auto"/>
                                <w:bottom w:val="none" w:sz="0" w:space="0" w:color="auto"/>
                                <w:right w:val="none" w:sz="0" w:space="0" w:color="auto"/>
                              </w:divBdr>
                            </w:div>
                          </w:divsChild>
                        </w:div>
                        <w:div w:id="953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4326">
          <w:marLeft w:val="0"/>
          <w:marRight w:val="0"/>
          <w:marTop w:val="0"/>
          <w:marBottom w:val="0"/>
          <w:divBdr>
            <w:top w:val="none" w:sz="0" w:space="0" w:color="auto"/>
            <w:left w:val="none" w:sz="0" w:space="0" w:color="auto"/>
            <w:bottom w:val="none" w:sz="0" w:space="0" w:color="auto"/>
            <w:right w:val="none" w:sz="0" w:space="0" w:color="auto"/>
          </w:divBdr>
          <w:divsChild>
            <w:div w:id="1612664253">
              <w:marLeft w:val="0"/>
              <w:marRight w:val="0"/>
              <w:marTop w:val="0"/>
              <w:marBottom w:val="0"/>
              <w:divBdr>
                <w:top w:val="none" w:sz="0" w:space="0" w:color="auto"/>
                <w:left w:val="none" w:sz="0" w:space="0" w:color="auto"/>
                <w:bottom w:val="none" w:sz="0" w:space="0" w:color="auto"/>
                <w:right w:val="none" w:sz="0" w:space="0" w:color="auto"/>
              </w:divBdr>
              <w:divsChild>
                <w:div w:id="2023778794">
                  <w:marLeft w:val="0"/>
                  <w:marRight w:val="0"/>
                  <w:marTop w:val="0"/>
                  <w:marBottom w:val="0"/>
                  <w:divBdr>
                    <w:top w:val="none" w:sz="0" w:space="0" w:color="auto"/>
                    <w:left w:val="none" w:sz="0" w:space="0" w:color="auto"/>
                    <w:bottom w:val="none" w:sz="0" w:space="0" w:color="auto"/>
                    <w:right w:val="none" w:sz="0" w:space="0" w:color="auto"/>
                  </w:divBdr>
                  <w:divsChild>
                    <w:div w:id="1244994034">
                      <w:marLeft w:val="0"/>
                      <w:marRight w:val="1500"/>
                      <w:marTop w:val="0"/>
                      <w:marBottom w:val="0"/>
                      <w:divBdr>
                        <w:top w:val="none" w:sz="0" w:space="0" w:color="auto"/>
                        <w:left w:val="none" w:sz="0" w:space="0" w:color="auto"/>
                        <w:bottom w:val="none" w:sz="0" w:space="0" w:color="auto"/>
                        <w:right w:val="none" w:sz="0" w:space="0" w:color="auto"/>
                      </w:divBdr>
                      <w:divsChild>
                        <w:div w:id="726759821">
                          <w:marLeft w:val="0"/>
                          <w:marRight w:val="0"/>
                          <w:marTop w:val="600"/>
                          <w:marBottom w:val="600"/>
                          <w:divBdr>
                            <w:top w:val="none" w:sz="0" w:space="0" w:color="auto"/>
                            <w:left w:val="none" w:sz="0" w:space="0" w:color="auto"/>
                            <w:bottom w:val="none" w:sz="0" w:space="0" w:color="auto"/>
                            <w:right w:val="none" w:sz="0" w:space="0" w:color="auto"/>
                          </w:divBdr>
                          <w:divsChild>
                            <w:div w:id="337120497">
                              <w:marLeft w:val="0"/>
                              <w:marRight w:val="0"/>
                              <w:marTop w:val="0"/>
                              <w:marBottom w:val="300"/>
                              <w:divBdr>
                                <w:top w:val="none" w:sz="0" w:space="0" w:color="auto"/>
                                <w:left w:val="none" w:sz="0" w:space="0" w:color="auto"/>
                                <w:bottom w:val="none" w:sz="0" w:space="0" w:color="auto"/>
                                <w:right w:val="none" w:sz="0" w:space="0" w:color="auto"/>
                              </w:divBdr>
                            </w:div>
                            <w:div w:id="348217768">
                              <w:marLeft w:val="0"/>
                              <w:marRight w:val="0"/>
                              <w:marTop w:val="300"/>
                              <w:marBottom w:val="300"/>
                              <w:divBdr>
                                <w:top w:val="none" w:sz="0" w:space="0" w:color="auto"/>
                                <w:left w:val="none" w:sz="0" w:space="0" w:color="auto"/>
                                <w:bottom w:val="none" w:sz="0" w:space="0" w:color="auto"/>
                                <w:right w:val="none" w:sz="0" w:space="0" w:color="auto"/>
                              </w:divBdr>
                            </w:div>
                            <w:div w:id="270013816">
                              <w:marLeft w:val="0"/>
                              <w:marRight w:val="0"/>
                              <w:marTop w:val="300"/>
                              <w:marBottom w:val="600"/>
                              <w:divBdr>
                                <w:top w:val="single" w:sz="6" w:space="30" w:color="EB5D0B"/>
                                <w:left w:val="none" w:sz="0" w:space="0" w:color="auto"/>
                                <w:bottom w:val="single" w:sz="6" w:space="30" w:color="EB5D0B"/>
                                <w:right w:val="none" w:sz="0" w:space="0" w:color="auto"/>
                              </w:divBdr>
                            </w:div>
                            <w:div w:id="483936304">
                              <w:marLeft w:val="0"/>
                              <w:marRight w:val="0"/>
                              <w:marTop w:val="240"/>
                              <w:marBottom w:val="240"/>
                              <w:divBdr>
                                <w:top w:val="none" w:sz="0" w:space="0" w:color="auto"/>
                                <w:left w:val="none" w:sz="0" w:space="0" w:color="auto"/>
                                <w:bottom w:val="none" w:sz="0" w:space="0" w:color="auto"/>
                                <w:right w:val="none" w:sz="0" w:space="0" w:color="auto"/>
                              </w:divBdr>
                              <w:divsChild>
                                <w:div w:id="924412256">
                                  <w:marLeft w:val="0"/>
                                  <w:marRight w:val="0"/>
                                  <w:marTop w:val="0"/>
                                  <w:marBottom w:val="0"/>
                                  <w:divBdr>
                                    <w:top w:val="none" w:sz="0" w:space="0" w:color="auto"/>
                                    <w:left w:val="none" w:sz="0" w:space="0" w:color="auto"/>
                                    <w:bottom w:val="none" w:sz="0" w:space="0" w:color="auto"/>
                                    <w:right w:val="none" w:sz="0" w:space="0" w:color="auto"/>
                                  </w:divBdr>
                                </w:div>
                              </w:divsChild>
                            </w:div>
                            <w:div w:id="1887184091">
                              <w:marLeft w:val="0"/>
                              <w:marRight w:val="0"/>
                              <w:marTop w:val="240"/>
                              <w:marBottom w:val="240"/>
                              <w:divBdr>
                                <w:top w:val="none" w:sz="0" w:space="0" w:color="auto"/>
                                <w:left w:val="none" w:sz="0" w:space="0" w:color="auto"/>
                                <w:bottom w:val="none" w:sz="0" w:space="0" w:color="auto"/>
                                <w:right w:val="none" w:sz="0" w:space="0" w:color="auto"/>
                              </w:divBdr>
                              <w:divsChild>
                                <w:div w:id="1747023126">
                                  <w:marLeft w:val="0"/>
                                  <w:marRight w:val="0"/>
                                  <w:marTop w:val="0"/>
                                  <w:marBottom w:val="0"/>
                                  <w:divBdr>
                                    <w:top w:val="none" w:sz="0" w:space="0" w:color="auto"/>
                                    <w:left w:val="none" w:sz="0" w:space="0" w:color="auto"/>
                                    <w:bottom w:val="none" w:sz="0" w:space="0" w:color="auto"/>
                                    <w:right w:val="none" w:sz="0" w:space="0" w:color="auto"/>
                                  </w:divBdr>
                                </w:div>
                              </w:divsChild>
                            </w:div>
                            <w:div w:id="994181261">
                              <w:marLeft w:val="0"/>
                              <w:marRight w:val="0"/>
                              <w:marTop w:val="240"/>
                              <w:marBottom w:val="240"/>
                              <w:divBdr>
                                <w:top w:val="none" w:sz="0" w:space="0" w:color="auto"/>
                                <w:left w:val="none" w:sz="0" w:space="0" w:color="auto"/>
                                <w:bottom w:val="none" w:sz="0" w:space="0" w:color="auto"/>
                                <w:right w:val="none" w:sz="0" w:space="0" w:color="auto"/>
                              </w:divBdr>
                              <w:divsChild>
                                <w:div w:id="1767573289">
                                  <w:marLeft w:val="0"/>
                                  <w:marRight w:val="0"/>
                                  <w:marTop w:val="0"/>
                                  <w:marBottom w:val="0"/>
                                  <w:divBdr>
                                    <w:top w:val="none" w:sz="0" w:space="0" w:color="auto"/>
                                    <w:left w:val="none" w:sz="0" w:space="0" w:color="auto"/>
                                    <w:bottom w:val="none" w:sz="0" w:space="0" w:color="auto"/>
                                    <w:right w:val="none" w:sz="0" w:space="0" w:color="auto"/>
                                  </w:divBdr>
                                </w:div>
                              </w:divsChild>
                            </w:div>
                            <w:div w:id="2067947236">
                              <w:marLeft w:val="0"/>
                              <w:marRight w:val="0"/>
                              <w:marTop w:val="240"/>
                              <w:marBottom w:val="240"/>
                              <w:divBdr>
                                <w:top w:val="none" w:sz="0" w:space="0" w:color="auto"/>
                                <w:left w:val="none" w:sz="0" w:space="0" w:color="auto"/>
                                <w:bottom w:val="none" w:sz="0" w:space="0" w:color="auto"/>
                                <w:right w:val="none" w:sz="0" w:space="0" w:color="auto"/>
                              </w:divBdr>
                              <w:divsChild>
                                <w:div w:id="931820882">
                                  <w:marLeft w:val="0"/>
                                  <w:marRight w:val="0"/>
                                  <w:marTop w:val="0"/>
                                  <w:marBottom w:val="0"/>
                                  <w:divBdr>
                                    <w:top w:val="none" w:sz="0" w:space="0" w:color="auto"/>
                                    <w:left w:val="none" w:sz="0" w:space="0" w:color="auto"/>
                                    <w:bottom w:val="none" w:sz="0" w:space="0" w:color="auto"/>
                                    <w:right w:val="none" w:sz="0" w:space="0" w:color="auto"/>
                                  </w:divBdr>
                                </w:div>
                              </w:divsChild>
                            </w:div>
                            <w:div w:id="135101372">
                              <w:marLeft w:val="0"/>
                              <w:marRight w:val="0"/>
                              <w:marTop w:val="240"/>
                              <w:marBottom w:val="240"/>
                              <w:divBdr>
                                <w:top w:val="none" w:sz="0" w:space="0" w:color="auto"/>
                                <w:left w:val="none" w:sz="0" w:space="0" w:color="auto"/>
                                <w:bottom w:val="none" w:sz="0" w:space="0" w:color="auto"/>
                                <w:right w:val="none" w:sz="0" w:space="0" w:color="auto"/>
                              </w:divBdr>
                              <w:divsChild>
                                <w:div w:id="85276719">
                                  <w:marLeft w:val="0"/>
                                  <w:marRight w:val="0"/>
                                  <w:marTop w:val="0"/>
                                  <w:marBottom w:val="0"/>
                                  <w:divBdr>
                                    <w:top w:val="none" w:sz="0" w:space="0" w:color="auto"/>
                                    <w:left w:val="none" w:sz="0" w:space="0" w:color="auto"/>
                                    <w:bottom w:val="none" w:sz="0" w:space="0" w:color="auto"/>
                                    <w:right w:val="none" w:sz="0" w:space="0" w:color="auto"/>
                                  </w:divBdr>
                                </w:div>
                              </w:divsChild>
                            </w:div>
                            <w:div w:id="1871529119">
                              <w:marLeft w:val="0"/>
                              <w:marRight w:val="0"/>
                              <w:marTop w:val="240"/>
                              <w:marBottom w:val="240"/>
                              <w:divBdr>
                                <w:top w:val="none" w:sz="0" w:space="0" w:color="auto"/>
                                <w:left w:val="none" w:sz="0" w:space="0" w:color="auto"/>
                                <w:bottom w:val="none" w:sz="0" w:space="0" w:color="auto"/>
                                <w:right w:val="none" w:sz="0" w:space="0" w:color="auto"/>
                              </w:divBdr>
                              <w:divsChild>
                                <w:div w:id="378945630">
                                  <w:marLeft w:val="0"/>
                                  <w:marRight w:val="0"/>
                                  <w:marTop w:val="0"/>
                                  <w:marBottom w:val="0"/>
                                  <w:divBdr>
                                    <w:top w:val="none" w:sz="0" w:space="0" w:color="auto"/>
                                    <w:left w:val="none" w:sz="0" w:space="0" w:color="auto"/>
                                    <w:bottom w:val="none" w:sz="0" w:space="0" w:color="auto"/>
                                    <w:right w:val="none" w:sz="0" w:space="0" w:color="auto"/>
                                  </w:divBdr>
                                </w:div>
                              </w:divsChild>
                            </w:div>
                            <w:div w:id="363025372">
                              <w:marLeft w:val="0"/>
                              <w:marRight w:val="0"/>
                              <w:marTop w:val="240"/>
                              <w:marBottom w:val="240"/>
                              <w:divBdr>
                                <w:top w:val="none" w:sz="0" w:space="0" w:color="auto"/>
                                <w:left w:val="none" w:sz="0" w:space="0" w:color="auto"/>
                                <w:bottom w:val="none" w:sz="0" w:space="0" w:color="auto"/>
                                <w:right w:val="none" w:sz="0" w:space="0" w:color="auto"/>
                              </w:divBdr>
                              <w:divsChild>
                                <w:div w:id="395975485">
                                  <w:marLeft w:val="0"/>
                                  <w:marRight w:val="0"/>
                                  <w:marTop w:val="0"/>
                                  <w:marBottom w:val="0"/>
                                  <w:divBdr>
                                    <w:top w:val="none" w:sz="0" w:space="0" w:color="auto"/>
                                    <w:left w:val="none" w:sz="0" w:space="0" w:color="auto"/>
                                    <w:bottom w:val="none" w:sz="0" w:space="0" w:color="auto"/>
                                    <w:right w:val="none" w:sz="0" w:space="0" w:color="auto"/>
                                  </w:divBdr>
                                </w:div>
                              </w:divsChild>
                            </w:div>
                            <w:div w:id="1596092517">
                              <w:marLeft w:val="0"/>
                              <w:marRight w:val="0"/>
                              <w:marTop w:val="240"/>
                              <w:marBottom w:val="240"/>
                              <w:divBdr>
                                <w:top w:val="none" w:sz="0" w:space="0" w:color="auto"/>
                                <w:left w:val="none" w:sz="0" w:space="0" w:color="auto"/>
                                <w:bottom w:val="none" w:sz="0" w:space="0" w:color="auto"/>
                                <w:right w:val="none" w:sz="0" w:space="0" w:color="auto"/>
                              </w:divBdr>
                              <w:divsChild>
                                <w:div w:id="1023676726">
                                  <w:marLeft w:val="0"/>
                                  <w:marRight w:val="0"/>
                                  <w:marTop w:val="0"/>
                                  <w:marBottom w:val="0"/>
                                  <w:divBdr>
                                    <w:top w:val="none" w:sz="0" w:space="0" w:color="auto"/>
                                    <w:left w:val="none" w:sz="0" w:space="0" w:color="auto"/>
                                    <w:bottom w:val="none" w:sz="0" w:space="0" w:color="auto"/>
                                    <w:right w:val="none" w:sz="0" w:space="0" w:color="auto"/>
                                  </w:divBdr>
                                </w:div>
                              </w:divsChild>
                            </w:div>
                            <w:div w:id="1866823259">
                              <w:marLeft w:val="0"/>
                              <w:marRight w:val="0"/>
                              <w:marTop w:val="240"/>
                              <w:marBottom w:val="240"/>
                              <w:divBdr>
                                <w:top w:val="none" w:sz="0" w:space="0" w:color="auto"/>
                                <w:left w:val="none" w:sz="0" w:space="0" w:color="auto"/>
                                <w:bottom w:val="none" w:sz="0" w:space="0" w:color="auto"/>
                                <w:right w:val="none" w:sz="0" w:space="0" w:color="auto"/>
                              </w:divBdr>
                              <w:divsChild>
                                <w:div w:id="2140413446">
                                  <w:marLeft w:val="0"/>
                                  <w:marRight w:val="0"/>
                                  <w:marTop w:val="0"/>
                                  <w:marBottom w:val="0"/>
                                  <w:divBdr>
                                    <w:top w:val="none" w:sz="0" w:space="0" w:color="auto"/>
                                    <w:left w:val="none" w:sz="0" w:space="0" w:color="auto"/>
                                    <w:bottom w:val="none" w:sz="0" w:space="0" w:color="auto"/>
                                    <w:right w:val="none" w:sz="0" w:space="0" w:color="auto"/>
                                  </w:divBdr>
                                </w:div>
                              </w:divsChild>
                            </w:div>
                            <w:div w:id="1605570731">
                              <w:marLeft w:val="0"/>
                              <w:marRight w:val="0"/>
                              <w:marTop w:val="240"/>
                              <w:marBottom w:val="240"/>
                              <w:divBdr>
                                <w:top w:val="none" w:sz="0" w:space="0" w:color="auto"/>
                                <w:left w:val="none" w:sz="0" w:space="0" w:color="auto"/>
                                <w:bottom w:val="none" w:sz="0" w:space="0" w:color="auto"/>
                                <w:right w:val="none" w:sz="0" w:space="0" w:color="auto"/>
                              </w:divBdr>
                              <w:divsChild>
                                <w:div w:id="503281348">
                                  <w:marLeft w:val="0"/>
                                  <w:marRight w:val="0"/>
                                  <w:marTop w:val="0"/>
                                  <w:marBottom w:val="0"/>
                                  <w:divBdr>
                                    <w:top w:val="none" w:sz="0" w:space="0" w:color="auto"/>
                                    <w:left w:val="none" w:sz="0" w:space="0" w:color="auto"/>
                                    <w:bottom w:val="none" w:sz="0" w:space="0" w:color="auto"/>
                                    <w:right w:val="none" w:sz="0" w:space="0" w:color="auto"/>
                                  </w:divBdr>
                                </w:div>
                              </w:divsChild>
                            </w:div>
                            <w:div w:id="889271889">
                              <w:marLeft w:val="0"/>
                              <w:marRight w:val="0"/>
                              <w:marTop w:val="240"/>
                              <w:marBottom w:val="240"/>
                              <w:divBdr>
                                <w:top w:val="none" w:sz="0" w:space="0" w:color="auto"/>
                                <w:left w:val="none" w:sz="0" w:space="0" w:color="auto"/>
                                <w:bottom w:val="none" w:sz="0" w:space="0" w:color="auto"/>
                                <w:right w:val="none" w:sz="0" w:space="0" w:color="auto"/>
                              </w:divBdr>
                              <w:divsChild>
                                <w:div w:id="232549698">
                                  <w:marLeft w:val="0"/>
                                  <w:marRight w:val="0"/>
                                  <w:marTop w:val="0"/>
                                  <w:marBottom w:val="0"/>
                                  <w:divBdr>
                                    <w:top w:val="none" w:sz="0" w:space="0" w:color="auto"/>
                                    <w:left w:val="none" w:sz="0" w:space="0" w:color="auto"/>
                                    <w:bottom w:val="none" w:sz="0" w:space="0" w:color="auto"/>
                                    <w:right w:val="none" w:sz="0" w:space="0" w:color="auto"/>
                                  </w:divBdr>
                                </w:div>
                              </w:divsChild>
                            </w:div>
                            <w:div w:id="1506246405">
                              <w:marLeft w:val="0"/>
                              <w:marRight w:val="0"/>
                              <w:marTop w:val="240"/>
                              <w:marBottom w:val="24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874077280">
                              <w:marLeft w:val="0"/>
                              <w:marRight w:val="0"/>
                              <w:marTop w:val="240"/>
                              <w:marBottom w:val="240"/>
                              <w:divBdr>
                                <w:top w:val="none" w:sz="0" w:space="0" w:color="auto"/>
                                <w:left w:val="none" w:sz="0" w:space="0" w:color="auto"/>
                                <w:bottom w:val="none" w:sz="0" w:space="0" w:color="auto"/>
                                <w:right w:val="none" w:sz="0" w:space="0" w:color="auto"/>
                              </w:divBdr>
                              <w:divsChild>
                                <w:div w:id="311100661">
                                  <w:marLeft w:val="0"/>
                                  <w:marRight w:val="0"/>
                                  <w:marTop w:val="0"/>
                                  <w:marBottom w:val="0"/>
                                  <w:divBdr>
                                    <w:top w:val="none" w:sz="0" w:space="0" w:color="auto"/>
                                    <w:left w:val="none" w:sz="0" w:space="0" w:color="auto"/>
                                    <w:bottom w:val="none" w:sz="0" w:space="0" w:color="auto"/>
                                    <w:right w:val="none" w:sz="0" w:space="0" w:color="auto"/>
                                  </w:divBdr>
                                </w:div>
                              </w:divsChild>
                            </w:div>
                            <w:div w:id="42487864">
                              <w:marLeft w:val="0"/>
                              <w:marRight w:val="0"/>
                              <w:marTop w:val="240"/>
                              <w:marBottom w:val="240"/>
                              <w:divBdr>
                                <w:top w:val="none" w:sz="0" w:space="0" w:color="auto"/>
                                <w:left w:val="none" w:sz="0" w:space="0" w:color="auto"/>
                                <w:bottom w:val="none" w:sz="0" w:space="0" w:color="auto"/>
                                <w:right w:val="none" w:sz="0" w:space="0" w:color="auto"/>
                              </w:divBdr>
                              <w:divsChild>
                                <w:div w:id="1955820942">
                                  <w:marLeft w:val="0"/>
                                  <w:marRight w:val="0"/>
                                  <w:marTop w:val="0"/>
                                  <w:marBottom w:val="0"/>
                                  <w:divBdr>
                                    <w:top w:val="none" w:sz="0" w:space="0" w:color="auto"/>
                                    <w:left w:val="none" w:sz="0" w:space="0" w:color="auto"/>
                                    <w:bottom w:val="none" w:sz="0" w:space="0" w:color="auto"/>
                                    <w:right w:val="none" w:sz="0" w:space="0" w:color="auto"/>
                                  </w:divBdr>
                                </w:div>
                              </w:divsChild>
                            </w:div>
                            <w:div w:id="1350453614">
                              <w:marLeft w:val="0"/>
                              <w:marRight w:val="0"/>
                              <w:marTop w:val="240"/>
                              <w:marBottom w:val="240"/>
                              <w:divBdr>
                                <w:top w:val="none" w:sz="0" w:space="0" w:color="auto"/>
                                <w:left w:val="none" w:sz="0" w:space="0" w:color="auto"/>
                                <w:bottom w:val="none" w:sz="0" w:space="0" w:color="auto"/>
                                <w:right w:val="none" w:sz="0" w:space="0" w:color="auto"/>
                              </w:divBdr>
                              <w:divsChild>
                                <w:div w:id="6167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239908">
      <w:bodyDiv w:val="1"/>
      <w:marLeft w:val="0"/>
      <w:marRight w:val="0"/>
      <w:marTop w:val="0"/>
      <w:marBottom w:val="0"/>
      <w:divBdr>
        <w:top w:val="none" w:sz="0" w:space="0" w:color="auto"/>
        <w:left w:val="none" w:sz="0" w:space="0" w:color="auto"/>
        <w:bottom w:val="none" w:sz="0" w:space="0" w:color="auto"/>
        <w:right w:val="none" w:sz="0" w:space="0" w:color="auto"/>
      </w:divBdr>
      <w:divsChild>
        <w:div w:id="2107650267">
          <w:marLeft w:val="0"/>
          <w:marRight w:val="0"/>
          <w:marTop w:val="0"/>
          <w:marBottom w:val="0"/>
          <w:divBdr>
            <w:top w:val="none" w:sz="0" w:space="0" w:color="auto"/>
            <w:left w:val="none" w:sz="0" w:space="0" w:color="auto"/>
            <w:bottom w:val="none" w:sz="0" w:space="0" w:color="auto"/>
            <w:right w:val="none" w:sz="0" w:space="0" w:color="auto"/>
          </w:divBdr>
          <w:divsChild>
            <w:div w:id="680816838">
              <w:marLeft w:val="0"/>
              <w:marRight w:val="0"/>
              <w:marTop w:val="0"/>
              <w:marBottom w:val="0"/>
              <w:divBdr>
                <w:top w:val="none" w:sz="0" w:space="0" w:color="auto"/>
                <w:left w:val="none" w:sz="0" w:space="0" w:color="auto"/>
                <w:bottom w:val="none" w:sz="0" w:space="0" w:color="auto"/>
                <w:right w:val="none" w:sz="0" w:space="0" w:color="auto"/>
              </w:divBdr>
              <w:divsChild>
                <w:div w:id="106506523">
                  <w:marLeft w:val="0"/>
                  <w:marRight w:val="0"/>
                  <w:marTop w:val="0"/>
                  <w:marBottom w:val="0"/>
                  <w:divBdr>
                    <w:top w:val="none" w:sz="0" w:space="0" w:color="auto"/>
                    <w:left w:val="none" w:sz="0" w:space="0" w:color="auto"/>
                    <w:bottom w:val="none" w:sz="0" w:space="0" w:color="auto"/>
                    <w:right w:val="none" w:sz="0" w:space="0" w:color="auto"/>
                  </w:divBdr>
                </w:div>
                <w:div w:id="1782142653">
                  <w:marLeft w:val="0"/>
                  <w:marRight w:val="0"/>
                  <w:marTop w:val="600"/>
                  <w:marBottom w:val="0"/>
                  <w:divBdr>
                    <w:top w:val="none" w:sz="0" w:space="0" w:color="auto"/>
                    <w:left w:val="none" w:sz="0" w:space="0" w:color="auto"/>
                    <w:bottom w:val="none" w:sz="0" w:space="0" w:color="auto"/>
                    <w:right w:val="none" w:sz="0" w:space="0" w:color="auto"/>
                  </w:divBdr>
                  <w:divsChild>
                    <w:div w:id="1095906944">
                      <w:marLeft w:val="0"/>
                      <w:marRight w:val="0"/>
                      <w:marTop w:val="0"/>
                      <w:marBottom w:val="0"/>
                      <w:divBdr>
                        <w:top w:val="none" w:sz="0" w:space="0" w:color="auto"/>
                        <w:left w:val="none" w:sz="0" w:space="0" w:color="auto"/>
                        <w:bottom w:val="none" w:sz="0" w:space="0" w:color="auto"/>
                        <w:right w:val="none" w:sz="0" w:space="0" w:color="auto"/>
                      </w:divBdr>
                      <w:divsChild>
                        <w:div w:id="309017606">
                          <w:marLeft w:val="0"/>
                          <w:marRight w:val="0"/>
                          <w:marTop w:val="0"/>
                          <w:marBottom w:val="0"/>
                          <w:divBdr>
                            <w:top w:val="none" w:sz="0" w:space="0" w:color="auto"/>
                            <w:left w:val="none" w:sz="0" w:space="0" w:color="auto"/>
                            <w:bottom w:val="none" w:sz="0" w:space="0" w:color="auto"/>
                            <w:right w:val="none" w:sz="0" w:space="0" w:color="auto"/>
                          </w:divBdr>
                          <w:divsChild>
                            <w:div w:id="1912423129">
                              <w:marLeft w:val="0"/>
                              <w:marRight w:val="0"/>
                              <w:marTop w:val="0"/>
                              <w:marBottom w:val="0"/>
                              <w:divBdr>
                                <w:top w:val="none" w:sz="0" w:space="0" w:color="auto"/>
                                <w:left w:val="none" w:sz="0" w:space="0" w:color="auto"/>
                                <w:bottom w:val="none" w:sz="0" w:space="0" w:color="auto"/>
                                <w:right w:val="none" w:sz="0" w:space="0" w:color="auto"/>
                              </w:divBdr>
                            </w:div>
                          </w:divsChild>
                        </w:div>
                        <w:div w:id="1363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93714">
          <w:marLeft w:val="0"/>
          <w:marRight w:val="0"/>
          <w:marTop w:val="0"/>
          <w:marBottom w:val="0"/>
          <w:divBdr>
            <w:top w:val="none" w:sz="0" w:space="0" w:color="auto"/>
            <w:left w:val="none" w:sz="0" w:space="0" w:color="auto"/>
            <w:bottom w:val="none" w:sz="0" w:space="0" w:color="auto"/>
            <w:right w:val="none" w:sz="0" w:space="0" w:color="auto"/>
          </w:divBdr>
          <w:divsChild>
            <w:div w:id="674304753">
              <w:marLeft w:val="0"/>
              <w:marRight w:val="0"/>
              <w:marTop w:val="0"/>
              <w:marBottom w:val="0"/>
              <w:divBdr>
                <w:top w:val="none" w:sz="0" w:space="0" w:color="auto"/>
                <w:left w:val="none" w:sz="0" w:space="0" w:color="auto"/>
                <w:bottom w:val="none" w:sz="0" w:space="0" w:color="auto"/>
                <w:right w:val="none" w:sz="0" w:space="0" w:color="auto"/>
              </w:divBdr>
              <w:divsChild>
                <w:div w:id="1079640826">
                  <w:marLeft w:val="0"/>
                  <w:marRight w:val="0"/>
                  <w:marTop w:val="0"/>
                  <w:marBottom w:val="0"/>
                  <w:divBdr>
                    <w:top w:val="none" w:sz="0" w:space="0" w:color="auto"/>
                    <w:left w:val="none" w:sz="0" w:space="0" w:color="auto"/>
                    <w:bottom w:val="none" w:sz="0" w:space="0" w:color="auto"/>
                    <w:right w:val="none" w:sz="0" w:space="0" w:color="auto"/>
                  </w:divBdr>
                  <w:divsChild>
                    <w:div w:id="1324620974">
                      <w:marLeft w:val="0"/>
                      <w:marRight w:val="1500"/>
                      <w:marTop w:val="0"/>
                      <w:marBottom w:val="0"/>
                      <w:divBdr>
                        <w:top w:val="none" w:sz="0" w:space="0" w:color="auto"/>
                        <w:left w:val="none" w:sz="0" w:space="0" w:color="auto"/>
                        <w:bottom w:val="none" w:sz="0" w:space="0" w:color="auto"/>
                        <w:right w:val="none" w:sz="0" w:space="0" w:color="auto"/>
                      </w:divBdr>
                      <w:divsChild>
                        <w:div w:id="305743342">
                          <w:marLeft w:val="0"/>
                          <w:marRight w:val="0"/>
                          <w:marTop w:val="600"/>
                          <w:marBottom w:val="600"/>
                          <w:divBdr>
                            <w:top w:val="none" w:sz="0" w:space="0" w:color="auto"/>
                            <w:left w:val="none" w:sz="0" w:space="0" w:color="auto"/>
                            <w:bottom w:val="none" w:sz="0" w:space="0" w:color="auto"/>
                            <w:right w:val="none" w:sz="0" w:space="0" w:color="auto"/>
                          </w:divBdr>
                          <w:divsChild>
                            <w:div w:id="1498964251">
                              <w:marLeft w:val="0"/>
                              <w:marRight w:val="0"/>
                              <w:marTop w:val="0"/>
                              <w:marBottom w:val="300"/>
                              <w:divBdr>
                                <w:top w:val="none" w:sz="0" w:space="0" w:color="auto"/>
                                <w:left w:val="none" w:sz="0" w:space="0" w:color="auto"/>
                                <w:bottom w:val="none" w:sz="0" w:space="0" w:color="auto"/>
                                <w:right w:val="none" w:sz="0" w:space="0" w:color="auto"/>
                              </w:divBdr>
                            </w:div>
                            <w:div w:id="1750419044">
                              <w:marLeft w:val="0"/>
                              <w:marRight w:val="0"/>
                              <w:marTop w:val="300"/>
                              <w:marBottom w:val="300"/>
                              <w:divBdr>
                                <w:top w:val="none" w:sz="0" w:space="0" w:color="auto"/>
                                <w:left w:val="none" w:sz="0" w:space="0" w:color="auto"/>
                                <w:bottom w:val="none" w:sz="0" w:space="0" w:color="auto"/>
                                <w:right w:val="none" w:sz="0" w:space="0" w:color="auto"/>
                              </w:divBdr>
                            </w:div>
                            <w:div w:id="5179255">
                              <w:marLeft w:val="0"/>
                              <w:marRight w:val="0"/>
                              <w:marTop w:val="300"/>
                              <w:marBottom w:val="600"/>
                              <w:divBdr>
                                <w:top w:val="single" w:sz="6" w:space="30" w:color="EB5D0B"/>
                                <w:left w:val="none" w:sz="0" w:space="0" w:color="auto"/>
                                <w:bottom w:val="single" w:sz="6" w:space="30" w:color="EB5D0B"/>
                                <w:right w:val="none" w:sz="0" w:space="0" w:color="auto"/>
                              </w:divBdr>
                            </w:div>
                            <w:div w:id="953363728">
                              <w:marLeft w:val="0"/>
                              <w:marRight w:val="0"/>
                              <w:marTop w:val="240"/>
                              <w:marBottom w:val="240"/>
                              <w:divBdr>
                                <w:top w:val="none" w:sz="0" w:space="0" w:color="auto"/>
                                <w:left w:val="none" w:sz="0" w:space="0" w:color="auto"/>
                                <w:bottom w:val="none" w:sz="0" w:space="0" w:color="auto"/>
                                <w:right w:val="none" w:sz="0" w:space="0" w:color="auto"/>
                              </w:divBdr>
                              <w:divsChild>
                                <w:div w:id="2053995256">
                                  <w:marLeft w:val="0"/>
                                  <w:marRight w:val="0"/>
                                  <w:marTop w:val="0"/>
                                  <w:marBottom w:val="0"/>
                                  <w:divBdr>
                                    <w:top w:val="none" w:sz="0" w:space="0" w:color="auto"/>
                                    <w:left w:val="none" w:sz="0" w:space="0" w:color="auto"/>
                                    <w:bottom w:val="none" w:sz="0" w:space="0" w:color="auto"/>
                                    <w:right w:val="none" w:sz="0" w:space="0" w:color="auto"/>
                                  </w:divBdr>
                                </w:div>
                              </w:divsChild>
                            </w:div>
                            <w:div w:id="224338467">
                              <w:marLeft w:val="0"/>
                              <w:marRight w:val="0"/>
                              <w:marTop w:val="240"/>
                              <w:marBottom w:val="240"/>
                              <w:divBdr>
                                <w:top w:val="none" w:sz="0" w:space="0" w:color="auto"/>
                                <w:left w:val="none" w:sz="0" w:space="0" w:color="auto"/>
                                <w:bottom w:val="none" w:sz="0" w:space="0" w:color="auto"/>
                                <w:right w:val="none" w:sz="0" w:space="0" w:color="auto"/>
                              </w:divBdr>
                              <w:divsChild>
                                <w:div w:id="1250651050">
                                  <w:marLeft w:val="0"/>
                                  <w:marRight w:val="0"/>
                                  <w:marTop w:val="0"/>
                                  <w:marBottom w:val="0"/>
                                  <w:divBdr>
                                    <w:top w:val="none" w:sz="0" w:space="0" w:color="auto"/>
                                    <w:left w:val="none" w:sz="0" w:space="0" w:color="auto"/>
                                    <w:bottom w:val="none" w:sz="0" w:space="0" w:color="auto"/>
                                    <w:right w:val="none" w:sz="0" w:space="0" w:color="auto"/>
                                  </w:divBdr>
                                </w:div>
                              </w:divsChild>
                            </w:div>
                            <w:div w:id="246691055">
                              <w:marLeft w:val="0"/>
                              <w:marRight w:val="0"/>
                              <w:marTop w:val="240"/>
                              <w:marBottom w:val="240"/>
                              <w:divBdr>
                                <w:top w:val="none" w:sz="0" w:space="0" w:color="auto"/>
                                <w:left w:val="none" w:sz="0" w:space="0" w:color="auto"/>
                                <w:bottom w:val="none" w:sz="0" w:space="0" w:color="auto"/>
                                <w:right w:val="none" w:sz="0" w:space="0" w:color="auto"/>
                              </w:divBdr>
                              <w:divsChild>
                                <w:div w:id="568882631">
                                  <w:marLeft w:val="0"/>
                                  <w:marRight w:val="0"/>
                                  <w:marTop w:val="0"/>
                                  <w:marBottom w:val="0"/>
                                  <w:divBdr>
                                    <w:top w:val="none" w:sz="0" w:space="0" w:color="auto"/>
                                    <w:left w:val="none" w:sz="0" w:space="0" w:color="auto"/>
                                    <w:bottom w:val="none" w:sz="0" w:space="0" w:color="auto"/>
                                    <w:right w:val="none" w:sz="0" w:space="0" w:color="auto"/>
                                  </w:divBdr>
                                </w:div>
                              </w:divsChild>
                            </w:div>
                            <w:div w:id="1243641540">
                              <w:marLeft w:val="0"/>
                              <w:marRight w:val="0"/>
                              <w:marTop w:val="240"/>
                              <w:marBottom w:val="240"/>
                              <w:divBdr>
                                <w:top w:val="none" w:sz="0" w:space="0" w:color="auto"/>
                                <w:left w:val="none" w:sz="0" w:space="0" w:color="auto"/>
                                <w:bottom w:val="none" w:sz="0" w:space="0" w:color="auto"/>
                                <w:right w:val="none" w:sz="0" w:space="0" w:color="auto"/>
                              </w:divBdr>
                              <w:divsChild>
                                <w:div w:id="1256785632">
                                  <w:marLeft w:val="0"/>
                                  <w:marRight w:val="0"/>
                                  <w:marTop w:val="0"/>
                                  <w:marBottom w:val="0"/>
                                  <w:divBdr>
                                    <w:top w:val="none" w:sz="0" w:space="0" w:color="auto"/>
                                    <w:left w:val="none" w:sz="0" w:space="0" w:color="auto"/>
                                    <w:bottom w:val="none" w:sz="0" w:space="0" w:color="auto"/>
                                    <w:right w:val="none" w:sz="0" w:space="0" w:color="auto"/>
                                  </w:divBdr>
                                </w:div>
                              </w:divsChild>
                            </w:div>
                            <w:div w:id="798916451">
                              <w:marLeft w:val="0"/>
                              <w:marRight w:val="0"/>
                              <w:marTop w:val="240"/>
                              <w:marBottom w:val="240"/>
                              <w:divBdr>
                                <w:top w:val="none" w:sz="0" w:space="0" w:color="auto"/>
                                <w:left w:val="none" w:sz="0" w:space="0" w:color="auto"/>
                                <w:bottom w:val="none" w:sz="0" w:space="0" w:color="auto"/>
                                <w:right w:val="none" w:sz="0" w:space="0" w:color="auto"/>
                              </w:divBdr>
                              <w:divsChild>
                                <w:div w:id="1797675923">
                                  <w:marLeft w:val="0"/>
                                  <w:marRight w:val="0"/>
                                  <w:marTop w:val="0"/>
                                  <w:marBottom w:val="0"/>
                                  <w:divBdr>
                                    <w:top w:val="none" w:sz="0" w:space="0" w:color="auto"/>
                                    <w:left w:val="none" w:sz="0" w:space="0" w:color="auto"/>
                                    <w:bottom w:val="none" w:sz="0" w:space="0" w:color="auto"/>
                                    <w:right w:val="none" w:sz="0" w:space="0" w:color="auto"/>
                                  </w:divBdr>
                                </w:div>
                              </w:divsChild>
                            </w:div>
                            <w:div w:id="1988627935">
                              <w:marLeft w:val="0"/>
                              <w:marRight w:val="0"/>
                              <w:marTop w:val="240"/>
                              <w:marBottom w:val="240"/>
                              <w:divBdr>
                                <w:top w:val="none" w:sz="0" w:space="0" w:color="auto"/>
                                <w:left w:val="none" w:sz="0" w:space="0" w:color="auto"/>
                                <w:bottom w:val="none" w:sz="0" w:space="0" w:color="auto"/>
                                <w:right w:val="none" w:sz="0" w:space="0" w:color="auto"/>
                              </w:divBdr>
                              <w:divsChild>
                                <w:div w:id="795106851">
                                  <w:marLeft w:val="0"/>
                                  <w:marRight w:val="0"/>
                                  <w:marTop w:val="0"/>
                                  <w:marBottom w:val="0"/>
                                  <w:divBdr>
                                    <w:top w:val="none" w:sz="0" w:space="0" w:color="auto"/>
                                    <w:left w:val="none" w:sz="0" w:space="0" w:color="auto"/>
                                    <w:bottom w:val="none" w:sz="0" w:space="0" w:color="auto"/>
                                    <w:right w:val="none" w:sz="0" w:space="0" w:color="auto"/>
                                  </w:divBdr>
                                </w:div>
                              </w:divsChild>
                            </w:div>
                            <w:div w:id="699204008">
                              <w:marLeft w:val="0"/>
                              <w:marRight w:val="0"/>
                              <w:marTop w:val="240"/>
                              <w:marBottom w:val="240"/>
                              <w:divBdr>
                                <w:top w:val="none" w:sz="0" w:space="0" w:color="auto"/>
                                <w:left w:val="none" w:sz="0" w:space="0" w:color="auto"/>
                                <w:bottom w:val="none" w:sz="0" w:space="0" w:color="auto"/>
                                <w:right w:val="none" w:sz="0" w:space="0" w:color="auto"/>
                              </w:divBdr>
                              <w:divsChild>
                                <w:div w:id="1011446259">
                                  <w:marLeft w:val="0"/>
                                  <w:marRight w:val="0"/>
                                  <w:marTop w:val="0"/>
                                  <w:marBottom w:val="0"/>
                                  <w:divBdr>
                                    <w:top w:val="none" w:sz="0" w:space="0" w:color="auto"/>
                                    <w:left w:val="none" w:sz="0" w:space="0" w:color="auto"/>
                                    <w:bottom w:val="none" w:sz="0" w:space="0" w:color="auto"/>
                                    <w:right w:val="none" w:sz="0" w:space="0" w:color="auto"/>
                                  </w:divBdr>
                                </w:div>
                              </w:divsChild>
                            </w:div>
                            <w:div w:id="18315923">
                              <w:marLeft w:val="0"/>
                              <w:marRight w:val="0"/>
                              <w:marTop w:val="240"/>
                              <w:marBottom w:val="240"/>
                              <w:divBdr>
                                <w:top w:val="none" w:sz="0" w:space="0" w:color="auto"/>
                                <w:left w:val="none" w:sz="0" w:space="0" w:color="auto"/>
                                <w:bottom w:val="none" w:sz="0" w:space="0" w:color="auto"/>
                                <w:right w:val="none" w:sz="0" w:space="0" w:color="auto"/>
                              </w:divBdr>
                              <w:divsChild>
                                <w:div w:id="78524646">
                                  <w:marLeft w:val="0"/>
                                  <w:marRight w:val="0"/>
                                  <w:marTop w:val="0"/>
                                  <w:marBottom w:val="0"/>
                                  <w:divBdr>
                                    <w:top w:val="none" w:sz="0" w:space="0" w:color="auto"/>
                                    <w:left w:val="none" w:sz="0" w:space="0" w:color="auto"/>
                                    <w:bottom w:val="none" w:sz="0" w:space="0" w:color="auto"/>
                                    <w:right w:val="none" w:sz="0" w:space="0" w:color="auto"/>
                                  </w:divBdr>
                                </w:div>
                              </w:divsChild>
                            </w:div>
                            <w:div w:id="1195776474">
                              <w:marLeft w:val="0"/>
                              <w:marRight w:val="0"/>
                              <w:marTop w:val="240"/>
                              <w:marBottom w:val="240"/>
                              <w:divBdr>
                                <w:top w:val="none" w:sz="0" w:space="0" w:color="auto"/>
                                <w:left w:val="none" w:sz="0" w:space="0" w:color="auto"/>
                                <w:bottom w:val="none" w:sz="0" w:space="0" w:color="auto"/>
                                <w:right w:val="none" w:sz="0" w:space="0" w:color="auto"/>
                              </w:divBdr>
                              <w:divsChild>
                                <w:div w:id="18243422">
                                  <w:marLeft w:val="0"/>
                                  <w:marRight w:val="0"/>
                                  <w:marTop w:val="0"/>
                                  <w:marBottom w:val="0"/>
                                  <w:divBdr>
                                    <w:top w:val="none" w:sz="0" w:space="0" w:color="auto"/>
                                    <w:left w:val="none" w:sz="0" w:space="0" w:color="auto"/>
                                    <w:bottom w:val="none" w:sz="0" w:space="0" w:color="auto"/>
                                    <w:right w:val="none" w:sz="0" w:space="0" w:color="auto"/>
                                  </w:divBdr>
                                </w:div>
                              </w:divsChild>
                            </w:div>
                            <w:div w:id="892473264">
                              <w:marLeft w:val="0"/>
                              <w:marRight w:val="0"/>
                              <w:marTop w:val="360"/>
                              <w:marBottom w:val="450"/>
                              <w:divBdr>
                                <w:top w:val="none" w:sz="0" w:space="0" w:color="auto"/>
                                <w:left w:val="none" w:sz="0" w:space="0" w:color="auto"/>
                                <w:bottom w:val="none" w:sz="0" w:space="0" w:color="auto"/>
                                <w:right w:val="none" w:sz="0" w:space="0" w:color="auto"/>
                              </w:divBdr>
                              <w:divsChild>
                                <w:div w:id="734164621">
                                  <w:marLeft w:val="0"/>
                                  <w:marRight w:val="0"/>
                                  <w:marTop w:val="0"/>
                                  <w:marBottom w:val="0"/>
                                  <w:divBdr>
                                    <w:top w:val="none" w:sz="0" w:space="0" w:color="auto"/>
                                    <w:left w:val="none" w:sz="0" w:space="0" w:color="auto"/>
                                    <w:bottom w:val="single" w:sz="6" w:space="15" w:color="B8B9BA"/>
                                    <w:right w:val="none" w:sz="0" w:space="0" w:color="auto"/>
                                  </w:divBdr>
                                  <w:divsChild>
                                    <w:div w:id="1402948995">
                                      <w:marLeft w:val="0"/>
                                      <w:marRight w:val="0"/>
                                      <w:marTop w:val="0"/>
                                      <w:marBottom w:val="0"/>
                                      <w:divBdr>
                                        <w:top w:val="none" w:sz="0" w:space="0" w:color="auto"/>
                                        <w:left w:val="none" w:sz="0" w:space="0" w:color="auto"/>
                                        <w:bottom w:val="none" w:sz="0" w:space="0" w:color="auto"/>
                                        <w:right w:val="none" w:sz="0" w:space="0" w:color="auto"/>
                                      </w:divBdr>
                                    </w:div>
                                    <w:div w:id="102070542">
                                      <w:marLeft w:val="0"/>
                                      <w:marRight w:val="0"/>
                                      <w:marTop w:val="225"/>
                                      <w:marBottom w:val="0"/>
                                      <w:divBdr>
                                        <w:top w:val="none" w:sz="0" w:space="0" w:color="auto"/>
                                        <w:left w:val="none" w:sz="0" w:space="0" w:color="auto"/>
                                        <w:bottom w:val="none" w:sz="0" w:space="0" w:color="auto"/>
                                        <w:right w:val="none" w:sz="0" w:space="0" w:color="auto"/>
                                      </w:divBdr>
                                      <w:divsChild>
                                        <w:div w:id="899752886">
                                          <w:marLeft w:val="0"/>
                                          <w:marRight w:val="0"/>
                                          <w:marTop w:val="0"/>
                                          <w:marBottom w:val="0"/>
                                          <w:divBdr>
                                            <w:top w:val="none" w:sz="0" w:space="0" w:color="auto"/>
                                            <w:left w:val="none" w:sz="0" w:space="0" w:color="auto"/>
                                            <w:bottom w:val="none" w:sz="0" w:space="0" w:color="auto"/>
                                            <w:right w:val="none" w:sz="0" w:space="0" w:color="auto"/>
                                          </w:divBdr>
                                        </w:div>
                                      </w:divsChild>
                                    </w:div>
                                    <w:div w:id="117560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059079">
                              <w:marLeft w:val="0"/>
                              <w:marRight w:val="0"/>
                              <w:marTop w:val="240"/>
                              <w:marBottom w:val="240"/>
                              <w:divBdr>
                                <w:top w:val="none" w:sz="0" w:space="0" w:color="auto"/>
                                <w:left w:val="none" w:sz="0" w:space="0" w:color="auto"/>
                                <w:bottom w:val="none" w:sz="0" w:space="0" w:color="auto"/>
                                <w:right w:val="none" w:sz="0" w:space="0" w:color="auto"/>
                              </w:divBdr>
                              <w:divsChild>
                                <w:div w:id="1537889584">
                                  <w:marLeft w:val="0"/>
                                  <w:marRight w:val="0"/>
                                  <w:marTop w:val="0"/>
                                  <w:marBottom w:val="0"/>
                                  <w:divBdr>
                                    <w:top w:val="none" w:sz="0" w:space="0" w:color="auto"/>
                                    <w:left w:val="none" w:sz="0" w:space="0" w:color="auto"/>
                                    <w:bottom w:val="none" w:sz="0" w:space="0" w:color="auto"/>
                                    <w:right w:val="none" w:sz="0" w:space="0" w:color="auto"/>
                                  </w:divBdr>
                                </w:div>
                              </w:divsChild>
                            </w:div>
                            <w:div w:id="111747942">
                              <w:marLeft w:val="0"/>
                              <w:marRight w:val="0"/>
                              <w:marTop w:val="240"/>
                              <w:marBottom w:val="240"/>
                              <w:divBdr>
                                <w:top w:val="none" w:sz="0" w:space="0" w:color="auto"/>
                                <w:left w:val="none" w:sz="0" w:space="0" w:color="auto"/>
                                <w:bottom w:val="none" w:sz="0" w:space="0" w:color="auto"/>
                                <w:right w:val="none" w:sz="0" w:space="0" w:color="auto"/>
                              </w:divBdr>
                              <w:divsChild>
                                <w:div w:id="2144686870">
                                  <w:marLeft w:val="0"/>
                                  <w:marRight w:val="0"/>
                                  <w:marTop w:val="0"/>
                                  <w:marBottom w:val="0"/>
                                  <w:divBdr>
                                    <w:top w:val="none" w:sz="0" w:space="0" w:color="auto"/>
                                    <w:left w:val="none" w:sz="0" w:space="0" w:color="auto"/>
                                    <w:bottom w:val="none" w:sz="0" w:space="0" w:color="auto"/>
                                    <w:right w:val="none" w:sz="0" w:space="0" w:color="auto"/>
                                  </w:divBdr>
                                </w:div>
                              </w:divsChild>
                            </w:div>
                            <w:div w:id="1283265215">
                              <w:marLeft w:val="0"/>
                              <w:marRight w:val="0"/>
                              <w:marTop w:val="240"/>
                              <w:marBottom w:val="240"/>
                              <w:divBdr>
                                <w:top w:val="none" w:sz="0" w:space="0" w:color="auto"/>
                                <w:left w:val="none" w:sz="0" w:space="0" w:color="auto"/>
                                <w:bottom w:val="none" w:sz="0" w:space="0" w:color="auto"/>
                                <w:right w:val="none" w:sz="0" w:space="0" w:color="auto"/>
                              </w:divBdr>
                              <w:divsChild>
                                <w:div w:id="571350430">
                                  <w:marLeft w:val="0"/>
                                  <w:marRight w:val="0"/>
                                  <w:marTop w:val="0"/>
                                  <w:marBottom w:val="0"/>
                                  <w:divBdr>
                                    <w:top w:val="none" w:sz="0" w:space="0" w:color="auto"/>
                                    <w:left w:val="none" w:sz="0" w:space="0" w:color="auto"/>
                                    <w:bottom w:val="none" w:sz="0" w:space="0" w:color="auto"/>
                                    <w:right w:val="none" w:sz="0" w:space="0" w:color="auto"/>
                                  </w:divBdr>
                                </w:div>
                              </w:divsChild>
                            </w:div>
                            <w:div w:id="522473089">
                              <w:marLeft w:val="0"/>
                              <w:marRight w:val="0"/>
                              <w:marTop w:val="0"/>
                              <w:marBottom w:val="0"/>
                              <w:divBdr>
                                <w:top w:val="none" w:sz="0" w:space="0" w:color="auto"/>
                                <w:left w:val="none" w:sz="0" w:space="0" w:color="auto"/>
                                <w:bottom w:val="none" w:sz="0" w:space="0" w:color="auto"/>
                                <w:right w:val="none" w:sz="0" w:space="0" w:color="auto"/>
                              </w:divBdr>
                              <w:divsChild>
                                <w:div w:id="2111511902">
                                  <w:marLeft w:val="0"/>
                                  <w:marRight w:val="0"/>
                                  <w:marTop w:val="0"/>
                                  <w:marBottom w:val="0"/>
                                  <w:divBdr>
                                    <w:top w:val="none" w:sz="0" w:space="0" w:color="auto"/>
                                    <w:left w:val="none" w:sz="0" w:space="0" w:color="auto"/>
                                    <w:bottom w:val="none" w:sz="0" w:space="0" w:color="auto"/>
                                    <w:right w:val="none" w:sz="0" w:space="0" w:color="auto"/>
                                  </w:divBdr>
                                  <w:divsChild>
                                    <w:div w:id="610237148">
                                      <w:marLeft w:val="0"/>
                                      <w:marRight w:val="0"/>
                                      <w:marTop w:val="0"/>
                                      <w:marBottom w:val="0"/>
                                      <w:divBdr>
                                        <w:top w:val="none" w:sz="0" w:space="0" w:color="auto"/>
                                        <w:left w:val="none" w:sz="0" w:space="0" w:color="auto"/>
                                        <w:bottom w:val="none" w:sz="0" w:space="0" w:color="auto"/>
                                        <w:right w:val="none" w:sz="0" w:space="0" w:color="auto"/>
                                      </w:divBdr>
                                      <w:divsChild>
                                        <w:div w:id="917131557">
                                          <w:marLeft w:val="0"/>
                                          <w:marRight w:val="0"/>
                                          <w:marTop w:val="0"/>
                                          <w:marBottom w:val="0"/>
                                          <w:divBdr>
                                            <w:top w:val="none" w:sz="0" w:space="0" w:color="auto"/>
                                            <w:left w:val="none" w:sz="0" w:space="0" w:color="auto"/>
                                            <w:bottom w:val="none" w:sz="0" w:space="0" w:color="auto"/>
                                            <w:right w:val="none" w:sz="0" w:space="0" w:color="auto"/>
                                          </w:divBdr>
                                          <w:divsChild>
                                            <w:div w:id="1841039001">
                                              <w:marLeft w:val="0"/>
                                              <w:marRight w:val="0"/>
                                              <w:marTop w:val="0"/>
                                              <w:marBottom w:val="0"/>
                                              <w:divBdr>
                                                <w:top w:val="none" w:sz="0" w:space="0" w:color="auto"/>
                                                <w:left w:val="none" w:sz="0" w:space="0" w:color="auto"/>
                                                <w:bottom w:val="none" w:sz="0" w:space="0" w:color="auto"/>
                                                <w:right w:val="none" w:sz="0" w:space="0" w:color="auto"/>
                                              </w:divBdr>
                                              <w:divsChild>
                                                <w:div w:id="1497837978">
                                                  <w:marLeft w:val="0"/>
                                                  <w:marRight w:val="0"/>
                                                  <w:marTop w:val="0"/>
                                                  <w:marBottom w:val="0"/>
                                                  <w:divBdr>
                                                    <w:top w:val="none" w:sz="0" w:space="0" w:color="auto"/>
                                                    <w:left w:val="none" w:sz="0" w:space="0" w:color="auto"/>
                                                    <w:bottom w:val="none" w:sz="0" w:space="0" w:color="auto"/>
                                                    <w:right w:val="none" w:sz="0" w:space="0" w:color="auto"/>
                                                  </w:divBdr>
                                                  <w:divsChild>
                                                    <w:div w:id="660890737">
                                                      <w:marLeft w:val="0"/>
                                                      <w:marRight w:val="0"/>
                                                      <w:marTop w:val="0"/>
                                                      <w:marBottom w:val="0"/>
                                                      <w:divBdr>
                                                        <w:top w:val="none" w:sz="0" w:space="0" w:color="auto"/>
                                                        <w:left w:val="none" w:sz="0" w:space="0" w:color="auto"/>
                                                        <w:bottom w:val="none" w:sz="0" w:space="0" w:color="auto"/>
                                                        <w:right w:val="none" w:sz="0" w:space="0" w:color="auto"/>
                                                      </w:divBdr>
                                                      <w:divsChild>
                                                        <w:div w:id="2130120696">
                                                          <w:marLeft w:val="0"/>
                                                          <w:marRight w:val="0"/>
                                                          <w:marTop w:val="0"/>
                                                          <w:marBottom w:val="0"/>
                                                          <w:divBdr>
                                                            <w:top w:val="none" w:sz="0" w:space="0" w:color="auto"/>
                                                            <w:left w:val="none" w:sz="0" w:space="0" w:color="auto"/>
                                                            <w:bottom w:val="none" w:sz="0" w:space="0" w:color="auto"/>
                                                            <w:right w:val="none" w:sz="0" w:space="0" w:color="auto"/>
                                                          </w:divBdr>
                                                          <w:divsChild>
                                                            <w:div w:id="2102218197">
                                                              <w:marLeft w:val="0"/>
                                                              <w:marRight w:val="0"/>
                                                              <w:marTop w:val="0"/>
                                                              <w:marBottom w:val="0"/>
                                                              <w:divBdr>
                                                                <w:top w:val="none" w:sz="0" w:space="0" w:color="auto"/>
                                                                <w:left w:val="none" w:sz="0" w:space="0" w:color="auto"/>
                                                                <w:bottom w:val="none" w:sz="0" w:space="0" w:color="auto"/>
                                                                <w:right w:val="none" w:sz="0" w:space="0" w:color="auto"/>
                                                              </w:divBdr>
                                                              <w:divsChild>
                                                                <w:div w:id="1340352735">
                                                                  <w:marLeft w:val="0"/>
                                                                  <w:marRight w:val="0"/>
                                                                  <w:marTop w:val="0"/>
                                                                  <w:marBottom w:val="0"/>
                                                                  <w:divBdr>
                                                                    <w:top w:val="none" w:sz="0" w:space="0" w:color="auto"/>
                                                                    <w:left w:val="none" w:sz="0" w:space="0" w:color="auto"/>
                                                                    <w:bottom w:val="none" w:sz="0" w:space="0" w:color="auto"/>
                                                                    <w:right w:val="none" w:sz="0" w:space="0" w:color="auto"/>
                                                                  </w:divBdr>
                                                                  <w:divsChild>
                                                                    <w:div w:id="1619991739">
                                                                      <w:marLeft w:val="0"/>
                                                                      <w:marRight w:val="0"/>
                                                                      <w:marTop w:val="0"/>
                                                                      <w:marBottom w:val="0"/>
                                                                      <w:divBdr>
                                                                        <w:top w:val="none" w:sz="0" w:space="0" w:color="auto"/>
                                                                        <w:left w:val="none" w:sz="0" w:space="0" w:color="auto"/>
                                                                        <w:bottom w:val="none" w:sz="0" w:space="0" w:color="auto"/>
                                                                        <w:right w:val="none" w:sz="0" w:space="0" w:color="auto"/>
                                                                      </w:divBdr>
                                                                      <w:divsChild>
                                                                        <w:div w:id="1794980247">
                                                                          <w:marLeft w:val="0"/>
                                                                          <w:marRight w:val="0"/>
                                                                          <w:marTop w:val="0"/>
                                                                          <w:marBottom w:val="0"/>
                                                                          <w:divBdr>
                                                                            <w:top w:val="none" w:sz="0" w:space="0" w:color="auto"/>
                                                                            <w:left w:val="none" w:sz="0" w:space="0" w:color="auto"/>
                                                                            <w:bottom w:val="none" w:sz="0" w:space="0" w:color="auto"/>
                                                                            <w:right w:val="none" w:sz="0" w:space="0" w:color="auto"/>
                                                                          </w:divBdr>
                                                                          <w:divsChild>
                                                                            <w:div w:id="948048970">
                                                                              <w:marLeft w:val="0"/>
                                                                              <w:marRight w:val="0"/>
                                                                              <w:marTop w:val="0"/>
                                                                              <w:marBottom w:val="0"/>
                                                                              <w:divBdr>
                                                                                <w:top w:val="none" w:sz="0" w:space="0" w:color="auto"/>
                                                                                <w:left w:val="none" w:sz="0" w:space="0" w:color="auto"/>
                                                                                <w:bottom w:val="none" w:sz="0" w:space="0" w:color="auto"/>
                                                                                <w:right w:val="none" w:sz="0" w:space="0" w:color="auto"/>
                                                                              </w:divBdr>
                                                                              <w:divsChild>
                                                                                <w:div w:id="1440293935">
                                                                                  <w:marLeft w:val="0"/>
                                                                                  <w:marRight w:val="0"/>
                                                                                  <w:marTop w:val="0"/>
                                                                                  <w:marBottom w:val="0"/>
                                                                                  <w:divBdr>
                                                                                    <w:top w:val="none" w:sz="0" w:space="0" w:color="auto"/>
                                                                                    <w:left w:val="none" w:sz="0" w:space="0" w:color="auto"/>
                                                                                    <w:bottom w:val="none" w:sz="0" w:space="0" w:color="auto"/>
                                                                                    <w:right w:val="none" w:sz="0" w:space="0" w:color="auto"/>
                                                                                  </w:divBdr>
                                                                                  <w:divsChild>
                                                                                    <w:div w:id="2094813866">
                                                                                      <w:marLeft w:val="0"/>
                                                                                      <w:marRight w:val="0"/>
                                                                                      <w:marTop w:val="0"/>
                                                                                      <w:marBottom w:val="0"/>
                                                                                      <w:divBdr>
                                                                                        <w:top w:val="none" w:sz="0" w:space="0" w:color="auto"/>
                                                                                        <w:left w:val="none" w:sz="0" w:space="0" w:color="auto"/>
                                                                                        <w:bottom w:val="none" w:sz="0" w:space="0" w:color="auto"/>
                                                                                        <w:right w:val="none" w:sz="0" w:space="0" w:color="auto"/>
                                                                                      </w:divBdr>
                                                                                      <w:divsChild>
                                                                                        <w:div w:id="1092436865">
                                                                                          <w:marLeft w:val="0"/>
                                                                                          <w:marRight w:val="0"/>
                                                                                          <w:marTop w:val="75"/>
                                                                                          <w:marBottom w:val="180"/>
                                                                                          <w:divBdr>
                                                                                            <w:top w:val="none" w:sz="0" w:space="0" w:color="auto"/>
                                                                                            <w:left w:val="none" w:sz="0" w:space="0" w:color="auto"/>
                                                                                            <w:bottom w:val="none" w:sz="0" w:space="0" w:color="auto"/>
                                                                                            <w:right w:val="none" w:sz="0" w:space="0" w:color="auto"/>
                                                                                          </w:divBdr>
                                                                                          <w:divsChild>
                                                                                            <w:div w:id="1489059039">
                                                                                              <w:marLeft w:val="0"/>
                                                                                              <w:marRight w:val="0"/>
                                                                                              <w:marTop w:val="0"/>
                                                                                              <w:marBottom w:val="0"/>
                                                                                              <w:divBdr>
                                                                                                <w:top w:val="none" w:sz="0" w:space="0" w:color="auto"/>
                                                                                                <w:left w:val="none" w:sz="0" w:space="0" w:color="auto"/>
                                                                                                <w:bottom w:val="none" w:sz="0" w:space="0" w:color="auto"/>
                                                                                                <w:right w:val="none" w:sz="0" w:space="0" w:color="auto"/>
                                                                                              </w:divBdr>
                                                                                            </w:div>
                                                                                          </w:divsChild>
                                                                                        </w:div>
                                                                                        <w:div w:id="1225146499">
                                                                                          <w:marLeft w:val="0"/>
                                                                                          <w:marRight w:val="0"/>
                                                                                          <w:marTop w:val="0"/>
                                                                                          <w:marBottom w:val="180"/>
                                                                                          <w:divBdr>
                                                                                            <w:top w:val="none" w:sz="0" w:space="0" w:color="auto"/>
                                                                                            <w:left w:val="none" w:sz="0" w:space="0" w:color="auto"/>
                                                                                            <w:bottom w:val="none" w:sz="0" w:space="0" w:color="auto"/>
                                                                                            <w:right w:val="none" w:sz="0" w:space="0" w:color="auto"/>
                                                                                          </w:divBdr>
                                                                                          <w:divsChild>
                                                                                            <w:div w:id="1526480452">
                                                                                              <w:marLeft w:val="0"/>
                                                                                              <w:marRight w:val="0"/>
                                                                                              <w:marTop w:val="0"/>
                                                                                              <w:marBottom w:val="0"/>
                                                                                              <w:divBdr>
                                                                                                <w:top w:val="none" w:sz="0" w:space="0" w:color="auto"/>
                                                                                                <w:left w:val="none" w:sz="0" w:space="0" w:color="auto"/>
                                                                                                <w:bottom w:val="none" w:sz="0" w:space="0" w:color="auto"/>
                                                                                                <w:right w:val="none" w:sz="0" w:space="0" w:color="auto"/>
                                                                                              </w:divBdr>
                                                                                              <w:divsChild>
                                                                                                <w:div w:id="178684550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996808">
                                                                                          <w:marLeft w:val="0"/>
                                                                                          <w:marRight w:val="0"/>
                                                                                          <w:marTop w:val="0"/>
                                                                                          <w:marBottom w:val="180"/>
                                                                                          <w:divBdr>
                                                                                            <w:top w:val="none" w:sz="0" w:space="0" w:color="auto"/>
                                                                                            <w:left w:val="none" w:sz="0" w:space="0" w:color="auto"/>
                                                                                            <w:bottom w:val="none" w:sz="0" w:space="0" w:color="auto"/>
                                                                                            <w:right w:val="none" w:sz="0" w:space="0" w:color="auto"/>
                                                                                          </w:divBdr>
                                                                                          <w:divsChild>
                                                                                            <w:div w:id="1740865041">
                                                                                              <w:marLeft w:val="0"/>
                                                                                              <w:marRight w:val="0"/>
                                                                                              <w:marTop w:val="0"/>
                                                                                              <w:marBottom w:val="180"/>
                                                                                              <w:divBdr>
                                                                                                <w:top w:val="none" w:sz="0" w:space="0" w:color="auto"/>
                                                                                                <w:left w:val="none" w:sz="0" w:space="0" w:color="auto"/>
                                                                                                <w:bottom w:val="none" w:sz="0" w:space="0" w:color="auto"/>
                                                                                                <w:right w:val="none" w:sz="0" w:space="0" w:color="auto"/>
                                                                                              </w:divBdr>
                                                                                              <w:divsChild>
                                                                                                <w:div w:id="1034771452">
                                                                                                  <w:marLeft w:val="0"/>
                                                                                                  <w:marRight w:val="0"/>
                                                                                                  <w:marTop w:val="0"/>
                                                                                                  <w:marBottom w:val="0"/>
                                                                                                  <w:divBdr>
                                                                                                    <w:top w:val="none" w:sz="0" w:space="0" w:color="auto"/>
                                                                                                    <w:left w:val="none" w:sz="0" w:space="0" w:color="auto"/>
                                                                                                    <w:bottom w:val="none" w:sz="0" w:space="0" w:color="auto"/>
                                                                                                    <w:right w:val="none" w:sz="0" w:space="0" w:color="auto"/>
                                                                                                  </w:divBdr>
                                                                                                </w:div>
                                                                                              </w:divsChild>
                                                                                            </w:div>
                                                                                            <w:div w:id="1662077108">
                                                                                              <w:marLeft w:val="0"/>
                                                                                              <w:marRight w:val="0"/>
                                                                                              <w:marTop w:val="0"/>
                                                                                              <w:marBottom w:val="0"/>
                                                                                              <w:divBdr>
                                                                                                <w:top w:val="none" w:sz="0" w:space="0" w:color="auto"/>
                                                                                                <w:left w:val="none" w:sz="0" w:space="0" w:color="auto"/>
                                                                                                <w:bottom w:val="none" w:sz="0" w:space="0" w:color="auto"/>
                                                                                                <w:right w:val="none" w:sz="0" w:space="0" w:color="auto"/>
                                                                                              </w:divBdr>
                                                                                              <w:divsChild>
                                                                                                <w:div w:id="1242327507">
                                                                                                  <w:marLeft w:val="0"/>
                                                                                                  <w:marRight w:val="0"/>
                                                                                                  <w:marTop w:val="0"/>
                                                                                                  <w:marBottom w:val="0"/>
                                                                                                  <w:divBdr>
                                                                                                    <w:top w:val="none" w:sz="0" w:space="0" w:color="auto"/>
                                                                                                    <w:left w:val="none" w:sz="0" w:space="0" w:color="auto"/>
                                                                                                    <w:bottom w:val="none" w:sz="0" w:space="0" w:color="auto"/>
                                                                                                    <w:right w:val="none" w:sz="0" w:space="0" w:color="auto"/>
                                                                                                  </w:divBdr>
                                                                                                  <w:divsChild>
                                                                                                    <w:div w:id="249851965">
                                                                                                      <w:marLeft w:val="0"/>
                                                                                                      <w:marRight w:val="0"/>
                                                                                                      <w:marTop w:val="75"/>
                                                                                                      <w:marBottom w:val="0"/>
                                                                                                      <w:divBdr>
                                                                                                        <w:top w:val="none" w:sz="0" w:space="0" w:color="auto"/>
                                                                                                        <w:left w:val="none" w:sz="0" w:space="0" w:color="auto"/>
                                                                                                        <w:bottom w:val="none" w:sz="0" w:space="0" w:color="auto"/>
                                                                                                        <w:right w:val="none" w:sz="0" w:space="0" w:color="auto"/>
                                                                                                      </w:divBdr>
                                                                                                    </w:div>
                                                                                                    <w:div w:id="1306474165">
                                                                                                      <w:marLeft w:val="0"/>
                                                                                                      <w:marRight w:val="0"/>
                                                                                                      <w:marTop w:val="75"/>
                                                                                                      <w:marBottom w:val="0"/>
                                                                                                      <w:divBdr>
                                                                                                        <w:top w:val="none" w:sz="0" w:space="0" w:color="auto"/>
                                                                                                        <w:left w:val="none" w:sz="0" w:space="0" w:color="auto"/>
                                                                                                        <w:bottom w:val="none" w:sz="0" w:space="0" w:color="auto"/>
                                                                                                        <w:right w:val="none" w:sz="0" w:space="0" w:color="auto"/>
                                                                                                      </w:divBdr>
                                                                                                    </w:div>
                                                                                                    <w:div w:id="1879512386">
                                                                                                      <w:marLeft w:val="0"/>
                                                                                                      <w:marRight w:val="0"/>
                                                                                                      <w:marTop w:val="75"/>
                                                                                                      <w:marBottom w:val="0"/>
                                                                                                      <w:divBdr>
                                                                                                        <w:top w:val="none" w:sz="0" w:space="0" w:color="auto"/>
                                                                                                        <w:left w:val="none" w:sz="0" w:space="0" w:color="auto"/>
                                                                                                        <w:bottom w:val="none" w:sz="0" w:space="0" w:color="auto"/>
                                                                                                        <w:right w:val="none" w:sz="0" w:space="0" w:color="auto"/>
                                                                                                      </w:divBdr>
                                                                                                    </w:div>
                                                                                                    <w:div w:id="261497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5671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90256">
                              <w:marLeft w:val="0"/>
                              <w:marRight w:val="0"/>
                              <w:marTop w:val="240"/>
                              <w:marBottom w:val="240"/>
                              <w:divBdr>
                                <w:top w:val="none" w:sz="0" w:space="0" w:color="auto"/>
                                <w:left w:val="none" w:sz="0" w:space="0" w:color="auto"/>
                                <w:bottom w:val="none" w:sz="0" w:space="0" w:color="auto"/>
                                <w:right w:val="none" w:sz="0" w:space="0" w:color="auto"/>
                              </w:divBdr>
                              <w:divsChild>
                                <w:div w:id="1540127652">
                                  <w:marLeft w:val="0"/>
                                  <w:marRight w:val="0"/>
                                  <w:marTop w:val="0"/>
                                  <w:marBottom w:val="0"/>
                                  <w:divBdr>
                                    <w:top w:val="none" w:sz="0" w:space="0" w:color="auto"/>
                                    <w:left w:val="none" w:sz="0" w:space="0" w:color="auto"/>
                                    <w:bottom w:val="none" w:sz="0" w:space="0" w:color="auto"/>
                                    <w:right w:val="none" w:sz="0" w:space="0" w:color="auto"/>
                                  </w:divBdr>
                                </w:div>
                              </w:divsChild>
                            </w:div>
                            <w:div w:id="829096812">
                              <w:marLeft w:val="0"/>
                              <w:marRight w:val="0"/>
                              <w:marTop w:val="240"/>
                              <w:marBottom w:val="240"/>
                              <w:divBdr>
                                <w:top w:val="none" w:sz="0" w:space="0" w:color="auto"/>
                                <w:left w:val="none" w:sz="0" w:space="0" w:color="auto"/>
                                <w:bottom w:val="none" w:sz="0" w:space="0" w:color="auto"/>
                                <w:right w:val="none" w:sz="0" w:space="0" w:color="auto"/>
                              </w:divBdr>
                              <w:divsChild>
                                <w:div w:id="1406150196">
                                  <w:marLeft w:val="0"/>
                                  <w:marRight w:val="0"/>
                                  <w:marTop w:val="0"/>
                                  <w:marBottom w:val="0"/>
                                  <w:divBdr>
                                    <w:top w:val="none" w:sz="0" w:space="0" w:color="auto"/>
                                    <w:left w:val="none" w:sz="0" w:space="0" w:color="auto"/>
                                    <w:bottom w:val="none" w:sz="0" w:space="0" w:color="auto"/>
                                    <w:right w:val="none" w:sz="0" w:space="0" w:color="auto"/>
                                  </w:divBdr>
                                </w:div>
                              </w:divsChild>
                            </w:div>
                            <w:div w:id="1300064724">
                              <w:marLeft w:val="0"/>
                              <w:marRight w:val="0"/>
                              <w:marTop w:val="240"/>
                              <w:marBottom w:val="240"/>
                              <w:divBdr>
                                <w:top w:val="none" w:sz="0" w:space="0" w:color="auto"/>
                                <w:left w:val="none" w:sz="0" w:space="0" w:color="auto"/>
                                <w:bottom w:val="none" w:sz="0" w:space="0" w:color="auto"/>
                                <w:right w:val="none" w:sz="0" w:space="0" w:color="auto"/>
                              </w:divBdr>
                              <w:divsChild>
                                <w:div w:id="1405951300">
                                  <w:marLeft w:val="0"/>
                                  <w:marRight w:val="0"/>
                                  <w:marTop w:val="0"/>
                                  <w:marBottom w:val="0"/>
                                  <w:divBdr>
                                    <w:top w:val="none" w:sz="0" w:space="0" w:color="auto"/>
                                    <w:left w:val="none" w:sz="0" w:space="0" w:color="auto"/>
                                    <w:bottom w:val="none" w:sz="0" w:space="0" w:color="auto"/>
                                    <w:right w:val="none" w:sz="0" w:space="0" w:color="auto"/>
                                  </w:divBdr>
                                </w:div>
                              </w:divsChild>
                            </w:div>
                            <w:div w:id="1601645463">
                              <w:marLeft w:val="0"/>
                              <w:marRight w:val="0"/>
                              <w:marTop w:val="240"/>
                              <w:marBottom w:val="240"/>
                              <w:divBdr>
                                <w:top w:val="none" w:sz="0" w:space="0" w:color="auto"/>
                                <w:left w:val="none" w:sz="0" w:space="0" w:color="auto"/>
                                <w:bottom w:val="none" w:sz="0" w:space="0" w:color="auto"/>
                                <w:right w:val="none" w:sz="0" w:space="0" w:color="auto"/>
                              </w:divBdr>
                              <w:divsChild>
                                <w:div w:id="183399965">
                                  <w:marLeft w:val="0"/>
                                  <w:marRight w:val="0"/>
                                  <w:marTop w:val="0"/>
                                  <w:marBottom w:val="0"/>
                                  <w:divBdr>
                                    <w:top w:val="none" w:sz="0" w:space="0" w:color="auto"/>
                                    <w:left w:val="none" w:sz="0" w:space="0" w:color="auto"/>
                                    <w:bottom w:val="none" w:sz="0" w:space="0" w:color="auto"/>
                                    <w:right w:val="none" w:sz="0" w:space="0" w:color="auto"/>
                                  </w:divBdr>
                                </w:div>
                              </w:divsChild>
                            </w:div>
                            <w:div w:id="1779910851">
                              <w:marLeft w:val="0"/>
                              <w:marRight w:val="0"/>
                              <w:marTop w:val="240"/>
                              <w:marBottom w:val="240"/>
                              <w:divBdr>
                                <w:top w:val="none" w:sz="0" w:space="0" w:color="auto"/>
                                <w:left w:val="none" w:sz="0" w:space="0" w:color="auto"/>
                                <w:bottom w:val="none" w:sz="0" w:space="0" w:color="auto"/>
                                <w:right w:val="none" w:sz="0" w:space="0" w:color="auto"/>
                              </w:divBdr>
                              <w:divsChild>
                                <w:div w:id="1198933363">
                                  <w:marLeft w:val="0"/>
                                  <w:marRight w:val="0"/>
                                  <w:marTop w:val="0"/>
                                  <w:marBottom w:val="0"/>
                                  <w:divBdr>
                                    <w:top w:val="none" w:sz="0" w:space="0" w:color="auto"/>
                                    <w:left w:val="none" w:sz="0" w:space="0" w:color="auto"/>
                                    <w:bottom w:val="none" w:sz="0" w:space="0" w:color="auto"/>
                                    <w:right w:val="none" w:sz="0" w:space="0" w:color="auto"/>
                                  </w:divBdr>
                                </w:div>
                              </w:divsChild>
                            </w:div>
                            <w:div w:id="970205386">
                              <w:marLeft w:val="0"/>
                              <w:marRight w:val="0"/>
                              <w:marTop w:val="240"/>
                              <w:marBottom w:val="240"/>
                              <w:divBdr>
                                <w:top w:val="none" w:sz="0" w:space="0" w:color="auto"/>
                                <w:left w:val="none" w:sz="0" w:space="0" w:color="auto"/>
                                <w:bottom w:val="none" w:sz="0" w:space="0" w:color="auto"/>
                                <w:right w:val="none" w:sz="0" w:space="0" w:color="auto"/>
                              </w:divBdr>
                              <w:divsChild>
                                <w:div w:id="2114588608">
                                  <w:marLeft w:val="0"/>
                                  <w:marRight w:val="0"/>
                                  <w:marTop w:val="0"/>
                                  <w:marBottom w:val="0"/>
                                  <w:divBdr>
                                    <w:top w:val="none" w:sz="0" w:space="0" w:color="auto"/>
                                    <w:left w:val="none" w:sz="0" w:space="0" w:color="auto"/>
                                    <w:bottom w:val="none" w:sz="0" w:space="0" w:color="auto"/>
                                    <w:right w:val="none" w:sz="0" w:space="0" w:color="auto"/>
                                  </w:divBdr>
                                </w:div>
                              </w:divsChild>
                            </w:div>
                            <w:div w:id="1335910849">
                              <w:marLeft w:val="0"/>
                              <w:marRight w:val="0"/>
                              <w:marTop w:val="360"/>
                              <w:marBottom w:val="450"/>
                              <w:divBdr>
                                <w:top w:val="none" w:sz="0" w:space="0" w:color="auto"/>
                                <w:left w:val="none" w:sz="0" w:space="0" w:color="auto"/>
                                <w:bottom w:val="none" w:sz="0" w:space="0" w:color="auto"/>
                                <w:right w:val="none" w:sz="0" w:space="0" w:color="auto"/>
                              </w:divBdr>
                              <w:divsChild>
                                <w:div w:id="260574301">
                                  <w:marLeft w:val="0"/>
                                  <w:marRight w:val="0"/>
                                  <w:marTop w:val="0"/>
                                  <w:marBottom w:val="0"/>
                                  <w:divBdr>
                                    <w:top w:val="none" w:sz="0" w:space="0" w:color="auto"/>
                                    <w:left w:val="none" w:sz="0" w:space="0" w:color="auto"/>
                                    <w:bottom w:val="single" w:sz="6" w:space="15" w:color="B8B9BA"/>
                                    <w:right w:val="none" w:sz="0" w:space="0" w:color="auto"/>
                                  </w:divBdr>
                                  <w:divsChild>
                                    <w:div w:id="1506477529">
                                      <w:marLeft w:val="0"/>
                                      <w:marRight w:val="0"/>
                                      <w:marTop w:val="0"/>
                                      <w:marBottom w:val="0"/>
                                      <w:divBdr>
                                        <w:top w:val="none" w:sz="0" w:space="0" w:color="auto"/>
                                        <w:left w:val="none" w:sz="0" w:space="0" w:color="auto"/>
                                        <w:bottom w:val="none" w:sz="0" w:space="0" w:color="auto"/>
                                        <w:right w:val="none" w:sz="0" w:space="0" w:color="auto"/>
                                      </w:divBdr>
                                    </w:div>
                                    <w:div w:id="1464041077">
                                      <w:marLeft w:val="0"/>
                                      <w:marRight w:val="0"/>
                                      <w:marTop w:val="225"/>
                                      <w:marBottom w:val="0"/>
                                      <w:divBdr>
                                        <w:top w:val="none" w:sz="0" w:space="0" w:color="auto"/>
                                        <w:left w:val="none" w:sz="0" w:space="0" w:color="auto"/>
                                        <w:bottom w:val="none" w:sz="0" w:space="0" w:color="auto"/>
                                        <w:right w:val="none" w:sz="0" w:space="0" w:color="auto"/>
                                      </w:divBdr>
                                      <w:divsChild>
                                        <w:div w:id="1412115238">
                                          <w:marLeft w:val="0"/>
                                          <w:marRight w:val="0"/>
                                          <w:marTop w:val="0"/>
                                          <w:marBottom w:val="0"/>
                                          <w:divBdr>
                                            <w:top w:val="none" w:sz="0" w:space="0" w:color="auto"/>
                                            <w:left w:val="none" w:sz="0" w:space="0" w:color="auto"/>
                                            <w:bottom w:val="none" w:sz="0" w:space="0" w:color="auto"/>
                                            <w:right w:val="none" w:sz="0" w:space="0" w:color="auto"/>
                                          </w:divBdr>
                                        </w:div>
                                      </w:divsChild>
                                    </w:div>
                                    <w:div w:id="1943146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5602859">
                              <w:marLeft w:val="0"/>
                              <w:marRight w:val="0"/>
                              <w:marTop w:val="240"/>
                              <w:marBottom w:val="240"/>
                              <w:divBdr>
                                <w:top w:val="none" w:sz="0" w:space="0" w:color="auto"/>
                                <w:left w:val="none" w:sz="0" w:space="0" w:color="auto"/>
                                <w:bottom w:val="none" w:sz="0" w:space="0" w:color="auto"/>
                                <w:right w:val="none" w:sz="0" w:space="0" w:color="auto"/>
                              </w:divBdr>
                              <w:divsChild>
                                <w:div w:id="1031764737">
                                  <w:marLeft w:val="0"/>
                                  <w:marRight w:val="0"/>
                                  <w:marTop w:val="0"/>
                                  <w:marBottom w:val="0"/>
                                  <w:divBdr>
                                    <w:top w:val="none" w:sz="0" w:space="0" w:color="auto"/>
                                    <w:left w:val="none" w:sz="0" w:space="0" w:color="auto"/>
                                    <w:bottom w:val="none" w:sz="0" w:space="0" w:color="auto"/>
                                    <w:right w:val="none" w:sz="0" w:space="0" w:color="auto"/>
                                  </w:divBdr>
                                </w:div>
                              </w:divsChild>
                            </w:div>
                            <w:div w:id="749161751">
                              <w:marLeft w:val="0"/>
                              <w:marRight w:val="0"/>
                              <w:marTop w:val="240"/>
                              <w:marBottom w:val="240"/>
                              <w:divBdr>
                                <w:top w:val="none" w:sz="0" w:space="0" w:color="auto"/>
                                <w:left w:val="none" w:sz="0" w:space="0" w:color="auto"/>
                                <w:bottom w:val="none" w:sz="0" w:space="0" w:color="auto"/>
                                <w:right w:val="none" w:sz="0" w:space="0" w:color="auto"/>
                              </w:divBdr>
                              <w:divsChild>
                                <w:div w:id="1605117539">
                                  <w:marLeft w:val="0"/>
                                  <w:marRight w:val="0"/>
                                  <w:marTop w:val="0"/>
                                  <w:marBottom w:val="0"/>
                                  <w:divBdr>
                                    <w:top w:val="none" w:sz="0" w:space="0" w:color="auto"/>
                                    <w:left w:val="none" w:sz="0" w:space="0" w:color="auto"/>
                                    <w:bottom w:val="none" w:sz="0" w:space="0" w:color="auto"/>
                                    <w:right w:val="none" w:sz="0" w:space="0" w:color="auto"/>
                                  </w:divBdr>
                                </w:div>
                              </w:divsChild>
                            </w:div>
                            <w:div w:id="923687722">
                              <w:marLeft w:val="0"/>
                              <w:marRight w:val="0"/>
                              <w:marTop w:val="240"/>
                              <w:marBottom w:val="240"/>
                              <w:divBdr>
                                <w:top w:val="none" w:sz="0" w:space="0" w:color="auto"/>
                                <w:left w:val="none" w:sz="0" w:space="0" w:color="auto"/>
                                <w:bottom w:val="none" w:sz="0" w:space="0" w:color="auto"/>
                                <w:right w:val="none" w:sz="0" w:space="0" w:color="auto"/>
                              </w:divBdr>
                              <w:divsChild>
                                <w:div w:id="194735029">
                                  <w:marLeft w:val="0"/>
                                  <w:marRight w:val="0"/>
                                  <w:marTop w:val="0"/>
                                  <w:marBottom w:val="0"/>
                                  <w:divBdr>
                                    <w:top w:val="none" w:sz="0" w:space="0" w:color="auto"/>
                                    <w:left w:val="none" w:sz="0" w:space="0" w:color="auto"/>
                                    <w:bottom w:val="none" w:sz="0" w:space="0" w:color="auto"/>
                                    <w:right w:val="none" w:sz="0" w:space="0" w:color="auto"/>
                                  </w:divBdr>
                                </w:div>
                              </w:divsChild>
                            </w:div>
                            <w:div w:id="223415842">
                              <w:marLeft w:val="0"/>
                              <w:marRight w:val="0"/>
                              <w:marTop w:val="240"/>
                              <w:marBottom w:val="240"/>
                              <w:divBdr>
                                <w:top w:val="none" w:sz="0" w:space="0" w:color="auto"/>
                                <w:left w:val="none" w:sz="0" w:space="0" w:color="auto"/>
                                <w:bottom w:val="none" w:sz="0" w:space="0" w:color="auto"/>
                                <w:right w:val="none" w:sz="0" w:space="0" w:color="auto"/>
                              </w:divBdr>
                              <w:divsChild>
                                <w:div w:id="225650231">
                                  <w:marLeft w:val="0"/>
                                  <w:marRight w:val="0"/>
                                  <w:marTop w:val="0"/>
                                  <w:marBottom w:val="0"/>
                                  <w:divBdr>
                                    <w:top w:val="none" w:sz="0" w:space="0" w:color="auto"/>
                                    <w:left w:val="none" w:sz="0" w:space="0" w:color="auto"/>
                                    <w:bottom w:val="none" w:sz="0" w:space="0" w:color="auto"/>
                                    <w:right w:val="none" w:sz="0" w:space="0" w:color="auto"/>
                                  </w:divBdr>
                                </w:div>
                              </w:divsChild>
                            </w:div>
                            <w:div w:id="1113356620">
                              <w:marLeft w:val="0"/>
                              <w:marRight w:val="0"/>
                              <w:marTop w:val="240"/>
                              <w:marBottom w:val="240"/>
                              <w:divBdr>
                                <w:top w:val="none" w:sz="0" w:space="0" w:color="auto"/>
                                <w:left w:val="none" w:sz="0" w:space="0" w:color="auto"/>
                                <w:bottom w:val="none" w:sz="0" w:space="0" w:color="auto"/>
                                <w:right w:val="none" w:sz="0" w:space="0" w:color="auto"/>
                              </w:divBdr>
                              <w:divsChild>
                                <w:div w:id="11965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0769">
      <w:bodyDiv w:val="1"/>
      <w:marLeft w:val="0"/>
      <w:marRight w:val="0"/>
      <w:marTop w:val="0"/>
      <w:marBottom w:val="0"/>
      <w:divBdr>
        <w:top w:val="none" w:sz="0" w:space="0" w:color="auto"/>
        <w:left w:val="none" w:sz="0" w:space="0" w:color="auto"/>
        <w:bottom w:val="none" w:sz="0" w:space="0" w:color="auto"/>
        <w:right w:val="none" w:sz="0" w:space="0" w:color="auto"/>
      </w:divBdr>
      <w:divsChild>
        <w:div w:id="1807118456">
          <w:marLeft w:val="0"/>
          <w:marRight w:val="0"/>
          <w:marTop w:val="0"/>
          <w:marBottom w:val="0"/>
          <w:divBdr>
            <w:top w:val="none" w:sz="0" w:space="0" w:color="auto"/>
            <w:left w:val="none" w:sz="0" w:space="0" w:color="auto"/>
            <w:bottom w:val="none" w:sz="0" w:space="0" w:color="auto"/>
            <w:right w:val="none" w:sz="0" w:space="0" w:color="auto"/>
          </w:divBdr>
          <w:divsChild>
            <w:div w:id="69549834">
              <w:marLeft w:val="0"/>
              <w:marRight w:val="0"/>
              <w:marTop w:val="0"/>
              <w:marBottom w:val="0"/>
              <w:divBdr>
                <w:top w:val="none" w:sz="0" w:space="0" w:color="auto"/>
                <w:left w:val="none" w:sz="0" w:space="0" w:color="auto"/>
                <w:bottom w:val="none" w:sz="0" w:space="0" w:color="auto"/>
                <w:right w:val="none" w:sz="0" w:space="0" w:color="auto"/>
              </w:divBdr>
              <w:divsChild>
                <w:div w:id="1129595106">
                  <w:marLeft w:val="0"/>
                  <w:marRight w:val="0"/>
                  <w:marTop w:val="0"/>
                  <w:marBottom w:val="0"/>
                  <w:divBdr>
                    <w:top w:val="none" w:sz="0" w:space="0" w:color="auto"/>
                    <w:left w:val="none" w:sz="0" w:space="0" w:color="auto"/>
                    <w:bottom w:val="none" w:sz="0" w:space="0" w:color="auto"/>
                    <w:right w:val="none" w:sz="0" w:space="0" w:color="auto"/>
                  </w:divBdr>
                </w:div>
                <w:div w:id="522671153">
                  <w:marLeft w:val="0"/>
                  <w:marRight w:val="0"/>
                  <w:marTop w:val="847"/>
                  <w:marBottom w:val="0"/>
                  <w:divBdr>
                    <w:top w:val="none" w:sz="0" w:space="0" w:color="auto"/>
                    <w:left w:val="none" w:sz="0" w:space="0" w:color="auto"/>
                    <w:bottom w:val="none" w:sz="0" w:space="0" w:color="auto"/>
                    <w:right w:val="none" w:sz="0" w:space="0" w:color="auto"/>
                  </w:divBdr>
                  <w:divsChild>
                    <w:div w:id="316960463">
                      <w:marLeft w:val="0"/>
                      <w:marRight w:val="0"/>
                      <w:marTop w:val="0"/>
                      <w:marBottom w:val="0"/>
                      <w:divBdr>
                        <w:top w:val="none" w:sz="0" w:space="0" w:color="auto"/>
                        <w:left w:val="none" w:sz="0" w:space="0" w:color="auto"/>
                        <w:bottom w:val="none" w:sz="0" w:space="0" w:color="auto"/>
                        <w:right w:val="none" w:sz="0" w:space="0" w:color="auto"/>
                      </w:divBdr>
                      <w:divsChild>
                        <w:div w:id="516427283">
                          <w:marLeft w:val="0"/>
                          <w:marRight w:val="0"/>
                          <w:marTop w:val="0"/>
                          <w:marBottom w:val="0"/>
                          <w:divBdr>
                            <w:top w:val="none" w:sz="0" w:space="0" w:color="auto"/>
                            <w:left w:val="none" w:sz="0" w:space="0" w:color="auto"/>
                            <w:bottom w:val="none" w:sz="0" w:space="0" w:color="auto"/>
                            <w:right w:val="none" w:sz="0" w:space="0" w:color="auto"/>
                          </w:divBdr>
                          <w:divsChild>
                            <w:div w:id="855273297">
                              <w:marLeft w:val="0"/>
                              <w:marRight w:val="0"/>
                              <w:marTop w:val="0"/>
                              <w:marBottom w:val="0"/>
                              <w:divBdr>
                                <w:top w:val="none" w:sz="0" w:space="0" w:color="auto"/>
                                <w:left w:val="none" w:sz="0" w:space="0" w:color="auto"/>
                                <w:bottom w:val="none" w:sz="0" w:space="0" w:color="auto"/>
                                <w:right w:val="none" w:sz="0" w:space="0" w:color="auto"/>
                              </w:divBdr>
                            </w:div>
                          </w:divsChild>
                        </w:div>
                        <w:div w:id="1391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22905">
          <w:marLeft w:val="0"/>
          <w:marRight w:val="0"/>
          <w:marTop w:val="0"/>
          <w:marBottom w:val="0"/>
          <w:divBdr>
            <w:top w:val="none" w:sz="0" w:space="0" w:color="auto"/>
            <w:left w:val="none" w:sz="0" w:space="0" w:color="auto"/>
            <w:bottom w:val="none" w:sz="0" w:space="0" w:color="auto"/>
            <w:right w:val="none" w:sz="0" w:space="0" w:color="auto"/>
          </w:divBdr>
          <w:divsChild>
            <w:div w:id="404572986">
              <w:marLeft w:val="0"/>
              <w:marRight w:val="0"/>
              <w:marTop w:val="0"/>
              <w:marBottom w:val="0"/>
              <w:divBdr>
                <w:top w:val="none" w:sz="0" w:space="0" w:color="auto"/>
                <w:left w:val="none" w:sz="0" w:space="0" w:color="auto"/>
                <w:bottom w:val="none" w:sz="0" w:space="0" w:color="auto"/>
                <w:right w:val="none" w:sz="0" w:space="0" w:color="auto"/>
              </w:divBdr>
              <w:divsChild>
                <w:div w:id="1029258965">
                  <w:marLeft w:val="0"/>
                  <w:marRight w:val="0"/>
                  <w:marTop w:val="0"/>
                  <w:marBottom w:val="0"/>
                  <w:divBdr>
                    <w:top w:val="none" w:sz="0" w:space="0" w:color="auto"/>
                    <w:left w:val="none" w:sz="0" w:space="0" w:color="auto"/>
                    <w:bottom w:val="none" w:sz="0" w:space="0" w:color="auto"/>
                    <w:right w:val="none" w:sz="0" w:space="0" w:color="auto"/>
                  </w:divBdr>
                  <w:divsChild>
                    <w:div w:id="453408141">
                      <w:marLeft w:val="0"/>
                      <w:marRight w:val="2118"/>
                      <w:marTop w:val="0"/>
                      <w:marBottom w:val="0"/>
                      <w:divBdr>
                        <w:top w:val="none" w:sz="0" w:space="0" w:color="auto"/>
                        <w:left w:val="none" w:sz="0" w:space="0" w:color="auto"/>
                        <w:bottom w:val="none" w:sz="0" w:space="0" w:color="auto"/>
                        <w:right w:val="none" w:sz="0" w:space="0" w:color="auto"/>
                      </w:divBdr>
                      <w:divsChild>
                        <w:div w:id="987436654">
                          <w:marLeft w:val="0"/>
                          <w:marRight w:val="0"/>
                          <w:marTop w:val="847"/>
                          <w:marBottom w:val="847"/>
                          <w:divBdr>
                            <w:top w:val="none" w:sz="0" w:space="0" w:color="auto"/>
                            <w:left w:val="none" w:sz="0" w:space="0" w:color="auto"/>
                            <w:bottom w:val="none" w:sz="0" w:space="0" w:color="auto"/>
                            <w:right w:val="none" w:sz="0" w:space="0" w:color="auto"/>
                          </w:divBdr>
                          <w:divsChild>
                            <w:div w:id="1583643453">
                              <w:marLeft w:val="0"/>
                              <w:marRight w:val="0"/>
                              <w:marTop w:val="0"/>
                              <w:marBottom w:val="424"/>
                              <w:divBdr>
                                <w:top w:val="none" w:sz="0" w:space="0" w:color="auto"/>
                                <w:left w:val="none" w:sz="0" w:space="0" w:color="auto"/>
                                <w:bottom w:val="none" w:sz="0" w:space="0" w:color="auto"/>
                                <w:right w:val="none" w:sz="0" w:space="0" w:color="auto"/>
                              </w:divBdr>
                            </w:div>
                            <w:div w:id="1851874602">
                              <w:marLeft w:val="0"/>
                              <w:marRight w:val="0"/>
                              <w:marTop w:val="424"/>
                              <w:marBottom w:val="424"/>
                              <w:divBdr>
                                <w:top w:val="none" w:sz="0" w:space="0" w:color="auto"/>
                                <w:left w:val="none" w:sz="0" w:space="0" w:color="auto"/>
                                <w:bottom w:val="none" w:sz="0" w:space="0" w:color="auto"/>
                                <w:right w:val="none" w:sz="0" w:space="0" w:color="auto"/>
                              </w:divBdr>
                            </w:div>
                            <w:div w:id="801312584">
                              <w:marLeft w:val="0"/>
                              <w:marRight w:val="0"/>
                              <w:marTop w:val="424"/>
                              <w:marBottom w:val="847"/>
                              <w:divBdr>
                                <w:top w:val="single" w:sz="8" w:space="31" w:color="EB5D0B"/>
                                <w:left w:val="none" w:sz="0" w:space="0" w:color="auto"/>
                                <w:bottom w:val="single" w:sz="8" w:space="31" w:color="EB5D0B"/>
                                <w:right w:val="none" w:sz="0" w:space="0" w:color="auto"/>
                              </w:divBdr>
                            </w:div>
                            <w:div w:id="1209685352">
                              <w:marLeft w:val="0"/>
                              <w:marRight w:val="0"/>
                              <w:marTop w:val="508"/>
                              <w:marBottom w:val="508"/>
                              <w:divBdr>
                                <w:top w:val="none" w:sz="0" w:space="0" w:color="auto"/>
                                <w:left w:val="none" w:sz="0" w:space="0" w:color="auto"/>
                                <w:bottom w:val="none" w:sz="0" w:space="0" w:color="auto"/>
                                <w:right w:val="none" w:sz="0" w:space="0" w:color="auto"/>
                              </w:divBdr>
                            </w:div>
                            <w:div w:id="906838662">
                              <w:marLeft w:val="0"/>
                              <w:marRight w:val="0"/>
                              <w:marTop w:val="339"/>
                              <w:marBottom w:val="339"/>
                              <w:divBdr>
                                <w:top w:val="none" w:sz="0" w:space="0" w:color="auto"/>
                                <w:left w:val="none" w:sz="0" w:space="0" w:color="auto"/>
                                <w:bottom w:val="none" w:sz="0" w:space="0" w:color="auto"/>
                                <w:right w:val="none" w:sz="0" w:space="0" w:color="auto"/>
                              </w:divBdr>
                              <w:divsChild>
                                <w:div w:id="698748006">
                                  <w:marLeft w:val="0"/>
                                  <w:marRight w:val="0"/>
                                  <w:marTop w:val="0"/>
                                  <w:marBottom w:val="0"/>
                                  <w:divBdr>
                                    <w:top w:val="none" w:sz="0" w:space="0" w:color="auto"/>
                                    <w:left w:val="none" w:sz="0" w:space="0" w:color="auto"/>
                                    <w:bottom w:val="none" w:sz="0" w:space="0" w:color="auto"/>
                                    <w:right w:val="none" w:sz="0" w:space="0" w:color="auto"/>
                                  </w:divBdr>
                                </w:div>
                              </w:divsChild>
                            </w:div>
                            <w:div w:id="852455747">
                              <w:marLeft w:val="0"/>
                              <w:marRight w:val="0"/>
                              <w:marTop w:val="339"/>
                              <w:marBottom w:val="339"/>
                              <w:divBdr>
                                <w:top w:val="none" w:sz="0" w:space="0" w:color="auto"/>
                                <w:left w:val="none" w:sz="0" w:space="0" w:color="auto"/>
                                <w:bottom w:val="none" w:sz="0" w:space="0" w:color="auto"/>
                                <w:right w:val="none" w:sz="0" w:space="0" w:color="auto"/>
                              </w:divBdr>
                              <w:divsChild>
                                <w:div w:id="411321313">
                                  <w:marLeft w:val="0"/>
                                  <w:marRight w:val="0"/>
                                  <w:marTop w:val="0"/>
                                  <w:marBottom w:val="0"/>
                                  <w:divBdr>
                                    <w:top w:val="none" w:sz="0" w:space="0" w:color="auto"/>
                                    <w:left w:val="none" w:sz="0" w:space="0" w:color="auto"/>
                                    <w:bottom w:val="none" w:sz="0" w:space="0" w:color="auto"/>
                                    <w:right w:val="none" w:sz="0" w:space="0" w:color="auto"/>
                                  </w:divBdr>
                                </w:div>
                              </w:divsChild>
                            </w:div>
                            <w:div w:id="279341440">
                              <w:marLeft w:val="0"/>
                              <w:marRight w:val="0"/>
                              <w:marTop w:val="339"/>
                              <w:marBottom w:val="339"/>
                              <w:divBdr>
                                <w:top w:val="none" w:sz="0" w:space="0" w:color="auto"/>
                                <w:left w:val="none" w:sz="0" w:space="0" w:color="auto"/>
                                <w:bottom w:val="none" w:sz="0" w:space="0" w:color="auto"/>
                                <w:right w:val="none" w:sz="0" w:space="0" w:color="auto"/>
                              </w:divBdr>
                              <w:divsChild>
                                <w:div w:id="1028486062">
                                  <w:marLeft w:val="0"/>
                                  <w:marRight w:val="0"/>
                                  <w:marTop w:val="0"/>
                                  <w:marBottom w:val="0"/>
                                  <w:divBdr>
                                    <w:top w:val="none" w:sz="0" w:space="0" w:color="auto"/>
                                    <w:left w:val="none" w:sz="0" w:space="0" w:color="auto"/>
                                    <w:bottom w:val="none" w:sz="0" w:space="0" w:color="auto"/>
                                    <w:right w:val="none" w:sz="0" w:space="0" w:color="auto"/>
                                  </w:divBdr>
                                </w:div>
                              </w:divsChild>
                            </w:div>
                            <w:div w:id="159394149">
                              <w:marLeft w:val="0"/>
                              <w:marRight w:val="0"/>
                              <w:marTop w:val="339"/>
                              <w:marBottom w:val="339"/>
                              <w:divBdr>
                                <w:top w:val="none" w:sz="0" w:space="0" w:color="auto"/>
                                <w:left w:val="none" w:sz="0" w:space="0" w:color="auto"/>
                                <w:bottom w:val="none" w:sz="0" w:space="0" w:color="auto"/>
                                <w:right w:val="none" w:sz="0" w:space="0" w:color="auto"/>
                              </w:divBdr>
                              <w:divsChild>
                                <w:div w:id="1809013516">
                                  <w:marLeft w:val="0"/>
                                  <w:marRight w:val="0"/>
                                  <w:marTop w:val="0"/>
                                  <w:marBottom w:val="0"/>
                                  <w:divBdr>
                                    <w:top w:val="none" w:sz="0" w:space="0" w:color="auto"/>
                                    <w:left w:val="none" w:sz="0" w:space="0" w:color="auto"/>
                                    <w:bottom w:val="none" w:sz="0" w:space="0" w:color="auto"/>
                                    <w:right w:val="none" w:sz="0" w:space="0" w:color="auto"/>
                                  </w:divBdr>
                                </w:div>
                              </w:divsChild>
                            </w:div>
                            <w:div w:id="1700157824">
                              <w:marLeft w:val="0"/>
                              <w:marRight w:val="0"/>
                              <w:marTop w:val="339"/>
                              <w:marBottom w:val="339"/>
                              <w:divBdr>
                                <w:top w:val="none" w:sz="0" w:space="0" w:color="auto"/>
                                <w:left w:val="none" w:sz="0" w:space="0" w:color="auto"/>
                                <w:bottom w:val="none" w:sz="0" w:space="0" w:color="auto"/>
                                <w:right w:val="none" w:sz="0" w:space="0" w:color="auto"/>
                              </w:divBdr>
                              <w:divsChild>
                                <w:div w:id="721902761">
                                  <w:marLeft w:val="0"/>
                                  <w:marRight w:val="0"/>
                                  <w:marTop w:val="0"/>
                                  <w:marBottom w:val="0"/>
                                  <w:divBdr>
                                    <w:top w:val="none" w:sz="0" w:space="0" w:color="auto"/>
                                    <w:left w:val="none" w:sz="0" w:space="0" w:color="auto"/>
                                    <w:bottom w:val="none" w:sz="0" w:space="0" w:color="auto"/>
                                    <w:right w:val="none" w:sz="0" w:space="0" w:color="auto"/>
                                  </w:divBdr>
                                </w:div>
                              </w:divsChild>
                            </w:div>
                            <w:div w:id="1801461418">
                              <w:marLeft w:val="0"/>
                              <w:marRight w:val="0"/>
                              <w:marTop w:val="339"/>
                              <w:marBottom w:val="339"/>
                              <w:divBdr>
                                <w:top w:val="none" w:sz="0" w:space="0" w:color="auto"/>
                                <w:left w:val="none" w:sz="0" w:space="0" w:color="auto"/>
                                <w:bottom w:val="none" w:sz="0" w:space="0" w:color="auto"/>
                                <w:right w:val="none" w:sz="0" w:space="0" w:color="auto"/>
                              </w:divBdr>
                              <w:divsChild>
                                <w:div w:id="441144782">
                                  <w:marLeft w:val="0"/>
                                  <w:marRight w:val="0"/>
                                  <w:marTop w:val="0"/>
                                  <w:marBottom w:val="0"/>
                                  <w:divBdr>
                                    <w:top w:val="none" w:sz="0" w:space="0" w:color="auto"/>
                                    <w:left w:val="none" w:sz="0" w:space="0" w:color="auto"/>
                                    <w:bottom w:val="none" w:sz="0" w:space="0" w:color="auto"/>
                                    <w:right w:val="none" w:sz="0" w:space="0" w:color="auto"/>
                                  </w:divBdr>
                                </w:div>
                              </w:divsChild>
                            </w:div>
                            <w:div w:id="764348456">
                              <w:marLeft w:val="0"/>
                              <w:marRight w:val="0"/>
                              <w:marTop w:val="339"/>
                              <w:marBottom w:val="339"/>
                              <w:divBdr>
                                <w:top w:val="none" w:sz="0" w:space="0" w:color="auto"/>
                                <w:left w:val="none" w:sz="0" w:space="0" w:color="auto"/>
                                <w:bottom w:val="none" w:sz="0" w:space="0" w:color="auto"/>
                                <w:right w:val="none" w:sz="0" w:space="0" w:color="auto"/>
                              </w:divBdr>
                              <w:divsChild>
                                <w:div w:id="2046827767">
                                  <w:marLeft w:val="0"/>
                                  <w:marRight w:val="0"/>
                                  <w:marTop w:val="0"/>
                                  <w:marBottom w:val="0"/>
                                  <w:divBdr>
                                    <w:top w:val="none" w:sz="0" w:space="0" w:color="auto"/>
                                    <w:left w:val="none" w:sz="0" w:space="0" w:color="auto"/>
                                    <w:bottom w:val="none" w:sz="0" w:space="0" w:color="auto"/>
                                    <w:right w:val="none" w:sz="0" w:space="0" w:color="auto"/>
                                  </w:divBdr>
                                </w:div>
                              </w:divsChild>
                            </w:div>
                            <w:div w:id="2139227463">
                              <w:marLeft w:val="0"/>
                              <w:marRight w:val="0"/>
                              <w:marTop w:val="508"/>
                              <w:marBottom w:val="635"/>
                              <w:divBdr>
                                <w:top w:val="none" w:sz="0" w:space="0" w:color="auto"/>
                                <w:left w:val="none" w:sz="0" w:space="0" w:color="auto"/>
                                <w:bottom w:val="none" w:sz="0" w:space="0" w:color="auto"/>
                                <w:right w:val="none" w:sz="0" w:space="0" w:color="auto"/>
                              </w:divBdr>
                              <w:divsChild>
                                <w:div w:id="781533632">
                                  <w:marLeft w:val="0"/>
                                  <w:marRight w:val="0"/>
                                  <w:marTop w:val="0"/>
                                  <w:marBottom w:val="0"/>
                                  <w:divBdr>
                                    <w:top w:val="none" w:sz="0" w:space="0" w:color="auto"/>
                                    <w:left w:val="none" w:sz="0" w:space="0" w:color="auto"/>
                                    <w:bottom w:val="single" w:sz="8" w:space="21" w:color="B8B9BA"/>
                                    <w:right w:val="none" w:sz="0" w:space="0" w:color="auto"/>
                                  </w:divBdr>
                                  <w:divsChild>
                                    <w:div w:id="1573660930">
                                      <w:marLeft w:val="0"/>
                                      <w:marRight w:val="0"/>
                                      <w:marTop w:val="0"/>
                                      <w:marBottom w:val="0"/>
                                      <w:divBdr>
                                        <w:top w:val="none" w:sz="0" w:space="0" w:color="auto"/>
                                        <w:left w:val="none" w:sz="0" w:space="0" w:color="auto"/>
                                        <w:bottom w:val="none" w:sz="0" w:space="0" w:color="auto"/>
                                        <w:right w:val="none" w:sz="0" w:space="0" w:color="auto"/>
                                      </w:divBdr>
                                    </w:div>
                                    <w:div w:id="254099657">
                                      <w:marLeft w:val="0"/>
                                      <w:marRight w:val="0"/>
                                      <w:marTop w:val="318"/>
                                      <w:marBottom w:val="0"/>
                                      <w:divBdr>
                                        <w:top w:val="none" w:sz="0" w:space="0" w:color="auto"/>
                                        <w:left w:val="none" w:sz="0" w:space="0" w:color="auto"/>
                                        <w:bottom w:val="none" w:sz="0" w:space="0" w:color="auto"/>
                                        <w:right w:val="none" w:sz="0" w:space="0" w:color="auto"/>
                                      </w:divBdr>
                                      <w:divsChild>
                                        <w:div w:id="1235506215">
                                          <w:marLeft w:val="0"/>
                                          <w:marRight w:val="0"/>
                                          <w:marTop w:val="0"/>
                                          <w:marBottom w:val="0"/>
                                          <w:divBdr>
                                            <w:top w:val="none" w:sz="0" w:space="0" w:color="auto"/>
                                            <w:left w:val="none" w:sz="0" w:space="0" w:color="auto"/>
                                            <w:bottom w:val="none" w:sz="0" w:space="0" w:color="auto"/>
                                            <w:right w:val="none" w:sz="0" w:space="0" w:color="auto"/>
                                          </w:divBdr>
                                        </w:div>
                                      </w:divsChild>
                                    </w:div>
                                    <w:div w:id="14097484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555969016">
                              <w:marLeft w:val="0"/>
                              <w:marRight w:val="0"/>
                              <w:marTop w:val="339"/>
                              <w:marBottom w:val="339"/>
                              <w:divBdr>
                                <w:top w:val="none" w:sz="0" w:space="0" w:color="auto"/>
                                <w:left w:val="none" w:sz="0" w:space="0" w:color="auto"/>
                                <w:bottom w:val="none" w:sz="0" w:space="0" w:color="auto"/>
                                <w:right w:val="none" w:sz="0" w:space="0" w:color="auto"/>
                              </w:divBdr>
                              <w:divsChild>
                                <w:div w:id="2048723139">
                                  <w:marLeft w:val="0"/>
                                  <w:marRight w:val="0"/>
                                  <w:marTop w:val="0"/>
                                  <w:marBottom w:val="0"/>
                                  <w:divBdr>
                                    <w:top w:val="none" w:sz="0" w:space="0" w:color="auto"/>
                                    <w:left w:val="none" w:sz="0" w:space="0" w:color="auto"/>
                                    <w:bottom w:val="none" w:sz="0" w:space="0" w:color="auto"/>
                                    <w:right w:val="none" w:sz="0" w:space="0" w:color="auto"/>
                                  </w:divBdr>
                                </w:div>
                              </w:divsChild>
                            </w:div>
                            <w:div w:id="108555300">
                              <w:marLeft w:val="0"/>
                              <w:marRight w:val="0"/>
                              <w:marTop w:val="339"/>
                              <w:marBottom w:val="339"/>
                              <w:divBdr>
                                <w:top w:val="none" w:sz="0" w:space="0" w:color="auto"/>
                                <w:left w:val="none" w:sz="0" w:space="0" w:color="auto"/>
                                <w:bottom w:val="none" w:sz="0" w:space="0" w:color="auto"/>
                                <w:right w:val="none" w:sz="0" w:space="0" w:color="auto"/>
                              </w:divBdr>
                              <w:divsChild>
                                <w:div w:id="13505974">
                                  <w:marLeft w:val="0"/>
                                  <w:marRight w:val="0"/>
                                  <w:marTop w:val="0"/>
                                  <w:marBottom w:val="0"/>
                                  <w:divBdr>
                                    <w:top w:val="none" w:sz="0" w:space="0" w:color="auto"/>
                                    <w:left w:val="none" w:sz="0" w:space="0" w:color="auto"/>
                                    <w:bottom w:val="none" w:sz="0" w:space="0" w:color="auto"/>
                                    <w:right w:val="none" w:sz="0" w:space="0" w:color="auto"/>
                                  </w:divBdr>
                                </w:div>
                              </w:divsChild>
                            </w:div>
                            <w:div w:id="1337610017">
                              <w:marLeft w:val="0"/>
                              <w:marRight w:val="0"/>
                              <w:marTop w:val="339"/>
                              <w:marBottom w:val="339"/>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
                              </w:divsChild>
                            </w:div>
                            <w:div w:id="236789367">
                              <w:marLeft w:val="0"/>
                              <w:marRight w:val="0"/>
                              <w:marTop w:val="339"/>
                              <w:marBottom w:val="339"/>
                              <w:divBdr>
                                <w:top w:val="none" w:sz="0" w:space="0" w:color="auto"/>
                                <w:left w:val="none" w:sz="0" w:space="0" w:color="auto"/>
                                <w:bottom w:val="none" w:sz="0" w:space="0" w:color="auto"/>
                                <w:right w:val="none" w:sz="0" w:space="0" w:color="auto"/>
                              </w:divBdr>
                              <w:divsChild>
                                <w:div w:id="1322008821">
                                  <w:marLeft w:val="0"/>
                                  <w:marRight w:val="0"/>
                                  <w:marTop w:val="0"/>
                                  <w:marBottom w:val="0"/>
                                  <w:divBdr>
                                    <w:top w:val="none" w:sz="0" w:space="0" w:color="auto"/>
                                    <w:left w:val="none" w:sz="0" w:space="0" w:color="auto"/>
                                    <w:bottom w:val="none" w:sz="0" w:space="0" w:color="auto"/>
                                    <w:right w:val="none" w:sz="0" w:space="0" w:color="auto"/>
                                  </w:divBdr>
                                </w:div>
                              </w:divsChild>
                            </w:div>
                            <w:div w:id="778305704">
                              <w:marLeft w:val="0"/>
                              <w:marRight w:val="0"/>
                              <w:marTop w:val="339"/>
                              <w:marBottom w:val="339"/>
                              <w:divBdr>
                                <w:top w:val="none" w:sz="0" w:space="0" w:color="auto"/>
                                <w:left w:val="none" w:sz="0" w:space="0" w:color="auto"/>
                                <w:bottom w:val="none" w:sz="0" w:space="0" w:color="auto"/>
                                <w:right w:val="none" w:sz="0" w:space="0" w:color="auto"/>
                              </w:divBdr>
                              <w:divsChild>
                                <w:div w:id="1336689446">
                                  <w:marLeft w:val="0"/>
                                  <w:marRight w:val="0"/>
                                  <w:marTop w:val="0"/>
                                  <w:marBottom w:val="0"/>
                                  <w:divBdr>
                                    <w:top w:val="none" w:sz="0" w:space="0" w:color="auto"/>
                                    <w:left w:val="none" w:sz="0" w:space="0" w:color="auto"/>
                                    <w:bottom w:val="none" w:sz="0" w:space="0" w:color="auto"/>
                                    <w:right w:val="none" w:sz="0" w:space="0" w:color="auto"/>
                                  </w:divBdr>
                                </w:div>
                              </w:divsChild>
                            </w:div>
                            <w:div w:id="2107922776">
                              <w:marLeft w:val="0"/>
                              <w:marRight w:val="0"/>
                              <w:marTop w:val="339"/>
                              <w:marBottom w:val="339"/>
                              <w:divBdr>
                                <w:top w:val="none" w:sz="0" w:space="0" w:color="auto"/>
                                <w:left w:val="none" w:sz="0" w:space="0" w:color="auto"/>
                                <w:bottom w:val="none" w:sz="0" w:space="0" w:color="auto"/>
                                <w:right w:val="none" w:sz="0" w:space="0" w:color="auto"/>
                              </w:divBdr>
                              <w:divsChild>
                                <w:div w:id="837037703">
                                  <w:marLeft w:val="0"/>
                                  <w:marRight w:val="0"/>
                                  <w:marTop w:val="0"/>
                                  <w:marBottom w:val="0"/>
                                  <w:divBdr>
                                    <w:top w:val="none" w:sz="0" w:space="0" w:color="auto"/>
                                    <w:left w:val="none" w:sz="0" w:space="0" w:color="auto"/>
                                    <w:bottom w:val="none" w:sz="0" w:space="0" w:color="auto"/>
                                    <w:right w:val="none" w:sz="0" w:space="0" w:color="auto"/>
                                  </w:divBdr>
                                </w:div>
                              </w:divsChild>
                            </w:div>
                            <w:div w:id="1423144627">
                              <w:marLeft w:val="0"/>
                              <w:marRight w:val="0"/>
                              <w:marTop w:val="339"/>
                              <w:marBottom w:val="339"/>
                              <w:divBdr>
                                <w:top w:val="none" w:sz="0" w:space="0" w:color="auto"/>
                                <w:left w:val="none" w:sz="0" w:space="0" w:color="auto"/>
                                <w:bottom w:val="none" w:sz="0" w:space="0" w:color="auto"/>
                                <w:right w:val="none" w:sz="0" w:space="0" w:color="auto"/>
                              </w:divBdr>
                              <w:divsChild>
                                <w:div w:id="393353860">
                                  <w:marLeft w:val="0"/>
                                  <w:marRight w:val="0"/>
                                  <w:marTop w:val="0"/>
                                  <w:marBottom w:val="0"/>
                                  <w:divBdr>
                                    <w:top w:val="none" w:sz="0" w:space="0" w:color="auto"/>
                                    <w:left w:val="none" w:sz="0" w:space="0" w:color="auto"/>
                                    <w:bottom w:val="none" w:sz="0" w:space="0" w:color="auto"/>
                                    <w:right w:val="none" w:sz="0" w:space="0" w:color="auto"/>
                                  </w:divBdr>
                                </w:div>
                              </w:divsChild>
                            </w:div>
                            <w:div w:id="229535596">
                              <w:marLeft w:val="0"/>
                              <w:marRight w:val="0"/>
                              <w:marTop w:val="339"/>
                              <w:marBottom w:val="339"/>
                              <w:divBdr>
                                <w:top w:val="none" w:sz="0" w:space="0" w:color="auto"/>
                                <w:left w:val="none" w:sz="0" w:space="0" w:color="auto"/>
                                <w:bottom w:val="none" w:sz="0" w:space="0" w:color="auto"/>
                                <w:right w:val="none" w:sz="0" w:space="0" w:color="auto"/>
                              </w:divBdr>
                              <w:divsChild>
                                <w:div w:id="1723169374">
                                  <w:marLeft w:val="0"/>
                                  <w:marRight w:val="0"/>
                                  <w:marTop w:val="0"/>
                                  <w:marBottom w:val="0"/>
                                  <w:divBdr>
                                    <w:top w:val="none" w:sz="0" w:space="0" w:color="auto"/>
                                    <w:left w:val="none" w:sz="0" w:space="0" w:color="auto"/>
                                    <w:bottom w:val="none" w:sz="0" w:space="0" w:color="auto"/>
                                    <w:right w:val="none" w:sz="0" w:space="0" w:color="auto"/>
                                  </w:divBdr>
                                </w:div>
                              </w:divsChild>
                            </w:div>
                            <w:div w:id="1649165588">
                              <w:marLeft w:val="0"/>
                              <w:marRight w:val="0"/>
                              <w:marTop w:val="339"/>
                              <w:marBottom w:val="339"/>
                              <w:divBdr>
                                <w:top w:val="none" w:sz="0" w:space="0" w:color="auto"/>
                                <w:left w:val="none" w:sz="0" w:space="0" w:color="auto"/>
                                <w:bottom w:val="none" w:sz="0" w:space="0" w:color="auto"/>
                                <w:right w:val="none" w:sz="0" w:space="0" w:color="auto"/>
                              </w:divBdr>
                              <w:divsChild>
                                <w:div w:id="829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0880">
      <w:bodyDiv w:val="1"/>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sChild>
            <w:div w:id="5985115">
              <w:marLeft w:val="0"/>
              <w:marRight w:val="0"/>
              <w:marTop w:val="0"/>
              <w:marBottom w:val="0"/>
              <w:divBdr>
                <w:top w:val="none" w:sz="0" w:space="0" w:color="auto"/>
                <w:left w:val="none" w:sz="0" w:space="0" w:color="auto"/>
                <w:bottom w:val="none" w:sz="0" w:space="0" w:color="auto"/>
                <w:right w:val="none" w:sz="0" w:space="0" w:color="auto"/>
              </w:divBdr>
              <w:divsChild>
                <w:div w:id="953053446">
                  <w:marLeft w:val="0"/>
                  <w:marRight w:val="0"/>
                  <w:marTop w:val="0"/>
                  <w:marBottom w:val="0"/>
                  <w:divBdr>
                    <w:top w:val="none" w:sz="0" w:space="0" w:color="auto"/>
                    <w:left w:val="none" w:sz="0" w:space="0" w:color="auto"/>
                    <w:bottom w:val="none" w:sz="0" w:space="0" w:color="auto"/>
                    <w:right w:val="none" w:sz="0" w:space="0" w:color="auto"/>
                  </w:divBdr>
                </w:div>
                <w:div w:id="1819954278">
                  <w:marLeft w:val="0"/>
                  <w:marRight w:val="0"/>
                  <w:marTop w:val="600"/>
                  <w:marBottom w:val="0"/>
                  <w:divBdr>
                    <w:top w:val="none" w:sz="0" w:space="0" w:color="auto"/>
                    <w:left w:val="none" w:sz="0" w:space="0" w:color="auto"/>
                    <w:bottom w:val="none" w:sz="0" w:space="0" w:color="auto"/>
                    <w:right w:val="none" w:sz="0" w:space="0" w:color="auto"/>
                  </w:divBdr>
                  <w:divsChild>
                    <w:div w:id="1275555016">
                      <w:marLeft w:val="0"/>
                      <w:marRight w:val="0"/>
                      <w:marTop w:val="0"/>
                      <w:marBottom w:val="0"/>
                      <w:divBdr>
                        <w:top w:val="none" w:sz="0" w:space="0" w:color="auto"/>
                        <w:left w:val="none" w:sz="0" w:space="0" w:color="auto"/>
                        <w:bottom w:val="none" w:sz="0" w:space="0" w:color="auto"/>
                        <w:right w:val="none" w:sz="0" w:space="0" w:color="auto"/>
                      </w:divBdr>
                      <w:divsChild>
                        <w:div w:id="3827103">
                          <w:marLeft w:val="0"/>
                          <w:marRight w:val="0"/>
                          <w:marTop w:val="0"/>
                          <w:marBottom w:val="0"/>
                          <w:divBdr>
                            <w:top w:val="none" w:sz="0" w:space="0" w:color="auto"/>
                            <w:left w:val="none" w:sz="0" w:space="0" w:color="auto"/>
                            <w:bottom w:val="none" w:sz="0" w:space="0" w:color="auto"/>
                            <w:right w:val="none" w:sz="0" w:space="0" w:color="auto"/>
                          </w:divBdr>
                          <w:divsChild>
                            <w:div w:id="753626627">
                              <w:marLeft w:val="0"/>
                              <w:marRight w:val="0"/>
                              <w:marTop w:val="0"/>
                              <w:marBottom w:val="0"/>
                              <w:divBdr>
                                <w:top w:val="none" w:sz="0" w:space="0" w:color="auto"/>
                                <w:left w:val="none" w:sz="0" w:space="0" w:color="auto"/>
                                <w:bottom w:val="none" w:sz="0" w:space="0" w:color="auto"/>
                                <w:right w:val="none" w:sz="0" w:space="0" w:color="auto"/>
                              </w:divBdr>
                            </w:div>
                          </w:divsChild>
                        </w:div>
                        <w:div w:id="880244295">
                          <w:marLeft w:val="0"/>
                          <w:marRight w:val="135"/>
                          <w:marTop w:val="0"/>
                          <w:marBottom w:val="0"/>
                          <w:divBdr>
                            <w:top w:val="none" w:sz="0" w:space="0" w:color="auto"/>
                            <w:left w:val="none" w:sz="0" w:space="0" w:color="auto"/>
                            <w:bottom w:val="none" w:sz="0" w:space="0" w:color="auto"/>
                            <w:right w:val="none" w:sz="0" w:space="0" w:color="auto"/>
                          </w:divBdr>
                        </w:div>
                        <w:div w:id="437141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3826">
          <w:marLeft w:val="0"/>
          <w:marRight w:val="0"/>
          <w:marTop w:val="0"/>
          <w:marBottom w:val="0"/>
          <w:divBdr>
            <w:top w:val="none" w:sz="0" w:space="0" w:color="auto"/>
            <w:left w:val="none" w:sz="0" w:space="0" w:color="auto"/>
            <w:bottom w:val="none" w:sz="0" w:space="0" w:color="auto"/>
            <w:right w:val="none" w:sz="0" w:space="0" w:color="auto"/>
          </w:divBdr>
          <w:divsChild>
            <w:div w:id="2037926722">
              <w:marLeft w:val="0"/>
              <w:marRight w:val="0"/>
              <w:marTop w:val="0"/>
              <w:marBottom w:val="0"/>
              <w:divBdr>
                <w:top w:val="none" w:sz="0" w:space="0" w:color="auto"/>
                <w:left w:val="none" w:sz="0" w:space="0" w:color="auto"/>
                <w:bottom w:val="none" w:sz="0" w:space="0" w:color="auto"/>
                <w:right w:val="none" w:sz="0" w:space="0" w:color="auto"/>
              </w:divBdr>
              <w:divsChild>
                <w:div w:id="1479766003">
                  <w:marLeft w:val="0"/>
                  <w:marRight w:val="0"/>
                  <w:marTop w:val="0"/>
                  <w:marBottom w:val="0"/>
                  <w:divBdr>
                    <w:top w:val="none" w:sz="0" w:space="0" w:color="auto"/>
                    <w:left w:val="none" w:sz="0" w:space="0" w:color="auto"/>
                    <w:bottom w:val="none" w:sz="0" w:space="0" w:color="auto"/>
                    <w:right w:val="none" w:sz="0" w:space="0" w:color="auto"/>
                  </w:divBdr>
                  <w:divsChild>
                    <w:div w:id="189032534">
                      <w:marLeft w:val="0"/>
                      <w:marRight w:val="1500"/>
                      <w:marTop w:val="0"/>
                      <w:marBottom w:val="0"/>
                      <w:divBdr>
                        <w:top w:val="none" w:sz="0" w:space="0" w:color="auto"/>
                        <w:left w:val="none" w:sz="0" w:space="0" w:color="auto"/>
                        <w:bottom w:val="none" w:sz="0" w:space="0" w:color="auto"/>
                        <w:right w:val="none" w:sz="0" w:space="0" w:color="auto"/>
                      </w:divBdr>
                      <w:divsChild>
                        <w:div w:id="1318268718">
                          <w:marLeft w:val="0"/>
                          <w:marRight w:val="0"/>
                          <w:marTop w:val="600"/>
                          <w:marBottom w:val="600"/>
                          <w:divBdr>
                            <w:top w:val="none" w:sz="0" w:space="0" w:color="auto"/>
                            <w:left w:val="none" w:sz="0" w:space="0" w:color="auto"/>
                            <w:bottom w:val="none" w:sz="0" w:space="0" w:color="auto"/>
                            <w:right w:val="none" w:sz="0" w:space="0" w:color="auto"/>
                          </w:divBdr>
                          <w:divsChild>
                            <w:div w:id="266812419">
                              <w:marLeft w:val="0"/>
                              <w:marRight w:val="0"/>
                              <w:marTop w:val="0"/>
                              <w:marBottom w:val="300"/>
                              <w:divBdr>
                                <w:top w:val="none" w:sz="0" w:space="0" w:color="auto"/>
                                <w:left w:val="none" w:sz="0" w:space="0" w:color="auto"/>
                                <w:bottom w:val="none" w:sz="0" w:space="0" w:color="auto"/>
                                <w:right w:val="none" w:sz="0" w:space="0" w:color="auto"/>
                              </w:divBdr>
                            </w:div>
                            <w:div w:id="1345134346">
                              <w:marLeft w:val="0"/>
                              <w:marRight w:val="0"/>
                              <w:marTop w:val="300"/>
                              <w:marBottom w:val="300"/>
                              <w:divBdr>
                                <w:top w:val="none" w:sz="0" w:space="0" w:color="auto"/>
                                <w:left w:val="none" w:sz="0" w:space="0" w:color="auto"/>
                                <w:bottom w:val="none" w:sz="0" w:space="0" w:color="auto"/>
                                <w:right w:val="none" w:sz="0" w:space="0" w:color="auto"/>
                              </w:divBdr>
                            </w:div>
                            <w:div w:id="1467818579">
                              <w:marLeft w:val="0"/>
                              <w:marRight w:val="0"/>
                              <w:marTop w:val="300"/>
                              <w:marBottom w:val="600"/>
                              <w:divBdr>
                                <w:top w:val="single" w:sz="6" w:space="30" w:color="EB5D0B"/>
                                <w:left w:val="none" w:sz="0" w:space="0" w:color="auto"/>
                                <w:bottom w:val="single" w:sz="6" w:space="30" w:color="EB5D0B"/>
                                <w:right w:val="none" w:sz="0" w:space="0" w:color="auto"/>
                              </w:divBdr>
                            </w:div>
                            <w:div w:id="1338726564">
                              <w:marLeft w:val="0"/>
                              <w:marRight w:val="0"/>
                              <w:marTop w:val="720"/>
                              <w:marBottom w:val="900"/>
                              <w:divBdr>
                                <w:top w:val="none" w:sz="0" w:space="0" w:color="auto"/>
                                <w:left w:val="none" w:sz="0" w:space="0" w:color="auto"/>
                                <w:bottom w:val="none" w:sz="0" w:space="0" w:color="auto"/>
                                <w:right w:val="none" w:sz="0" w:space="0" w:color="auto"/>
                              </w:divBdr>
                              <w:divsChild>
                                <w:div w:id="1838184638">
                                  <w:marLeft w:val="0"/>
                                  <w:marRight w:val="240"/>
                                  <w:marTop w:val="180"/>
                                  <w:marBottom w:val="0"/>
                                  <w:divBdr>
                                    <w:top w:val="none" w:sz="0" w:space="0" w:color="auto"/>
                                    <w:left w:val="none" w:sz="0" w:space="0" w:color="auto"/>
                                    <w:bottom w:val="none" w:sz="0" w:space="0" w:color="auto"/>
                                    <w:right w:val="none" w:sz="0" w:space="0" w:color="auto"/>
                                  </w:divBdr>
                                </w:div>
                              </w:divsChild>
                            </w:div>
                            <w:div w:id="2007247564">
                              <w:marLeft w:val="0"/>
                              <w:marRight w:val="0"/>
                              <w:marTop w:val="240"/>
                              <w:marBottom w:val="240"/>
                              <w:divBdr>
                                <w:top w:val="none" w:sz="0" w:space="0" w:color="auto"/>
                                <w:left w:val="none" w:sz="0" w:space="0" w:color="auto"/>
                                <w:bottom w:val="none" w:sz="0" w:space="0" w:color="auto"/>
                                <w:right w:val="none" w:sz="0" w:space="0" w:color="auto"/>
                              </w:divBdr>
                              <w:divsChild>
                                <w:div w:id="953287116">
                                  <w:marLeft w:val="0"/>
                                  <w:marRight w:val="0"/>
                                  <w:marTop w:val="0"/>
                                  <w:marBottom w:val="0"/>
                                  <w:divBdr>
                                    <w:top w:val="none" w:sz="0" w:space="0" w:color="auto"/>
                                    <w:left w:val="none" w:sz="0" w:space="0" w:color="auto"/>
                                    <w:bottom w:val="none" w:sz="0" w:space="0" w:color="auto"/>
                                    <w:right w:val="none" w:sz="0" w:space="0" w:color="auto"/>
                                  </w:divBdr>
                                </w:div>
                              </w:divsChild>
                            </w:div>
                            <w:div w:id="1131171460">
                              <w:marLeft w:val="0"/>
                              <w:marRight w:val="0"/>
                              <w:marTop w:val="240"/>
                              <w:marBottom w:val="240"/>
                              <w:divBdr>
                                <w:top w:val="none" w:sz="0" w:space="0" w:color="auto"/>
                                <w:left w:val="none" w:sz="0" w:space="0" w:color="auto"/>
                                <w:bottom w:val="none" w:sz="0" w:space="0" w:color="auto"/>
                                <w:right w:val="none" w:sz="0" w:space="0" w:color="auto"/>
                              </w:divBdr>
                              <w:divsChild>
                                <w:div w:id="2025590526">
                                  <w:marLeft w:val="0"/>
                                  <w:marRight w:val="0"/>
                                  <w:marTop w:val="0"/>
                                  <w:marBottom w:val="0"/>
                                  <w:divBdr>
                                    <w:top w:val="none" w:sz="0" w:space="0" w:color="auto"/>
                                    <w:left w:val="none" w:sz="0" w:space="0" w:color="auto"/>
                                    <w:bottom w:val="none" w:sz="0" w:space="0" w:color="auto"/>
                                    <w:right w:val="none" w:sz="0" w:space="0" w:color="auto"/>
                                  </w:divBdr>
                                </w:div>
                              </w:divsChild>
                            </w:div>
                            <w:div w:id="163866330">
                              <w:marLeft w:val="0"/>
                              <w:marRight w:val="0"/>
                              <w:marTop w:val="240"/>
                              <w:marBottom w:val="240"/>
                              <w:divBdr>
                                <w:top w:val="none" w:sz="0" w:space="0" w:color="auto"/>
                                <w:left w:val="none" w:sz="0" w:space="0" w:color="auto"/>
                                <w:bottom w:val="none" w:sz="0" w:space="0" w:color="auto"/>
                                <w:right w:val="none" w:sz="0" w:space="0" w:color="auto"/>
                              </w:divBdr>
                              <w:divsChild>
                                <w:div w:id="1096903167">
                                  <w:marLeft w:val="0"/>
                                  <w:marRight w:val="0"/>
                                  <w:marTop w:val="0"/>
                                  <w:marBottom w:val="0"/>
                                  <w:divBdr>
                                    <w:top w:val="none" w:sz="0" w:space="0" w:color="auto"/>
                                    <w:left w:val="none" w:sz="0" w:space="0" w:color="auto"/>
                                    <w:bottom w:val="none" w:sz="0" w:space="0" w:color="auto"/>
                                    <w:right w:val="none" w:sz="0" w:space="0" w:color="auto"/>
                                  </w:divBdr>
                                </w:div>
                              </w:divsChild>
                            </w:div>
                            <w:div w:id="907687569">
                              <w:marLeft w:val="0"/>
                              <w:marRight w:val="0"/>
                              <w:marTop w:val="240"/>
                              <w:marBottom w:val="240"/>
                              <w:divBdr>
                                <w:top w:val="none" w:sz="0" w:space="0" w:color="auto"/>
                                <w:left w:val="none" w:sz="0" w:space="0" w:color="auto"/>
                                <w:bottom w:val="none" w:sz="0" w:space="0" w:color="auto"/>
                                <w:right w:val="none" w:sz="0" w:space="0" w:color="auto"/>
                              </w:divBdr>
                              <w:divsChild>
                                <w:div w:id="1458596653">
                                  <w:marLeft w:val="0"/>
                                  <w:marRight w:val="0"/>
                                  <w:marTop w:val="0"/>
                                  <w:marBottom w:val="0"/>
                                  <w:divBdr>
                                    <w:top w:val="none" w:sz="0" w:space="0" w:color="auto"/>
                                    <w:left w:val="none" w:sz="0" w:space="0" w:color="auto"/>
                                    <w:bottom w:val="none" w:sz="0" w:space="0" w:color="auto"/>
                                    <w:right w:val="none" w:sz="0" w:space="0" w:color="auto"/>
                                  </w:divBdr>
                                </w:div>
                              </w:divsChild>
                            </w:div>
                            <w:div w:id="671568075">
                              <w:marLeft w:val="0"/>
                              <w:marRight w:val="0"/>
                              <w:marTop w:val="240"/>
                              <w:marBottom w:val="240"/>
                              <w:divBdr>
                                <w:top w:val="none" w:sz="0" w:space="0" w:color="auto"/>
                                <w:left w:val="none" w:sz="0" w:space="0" w:color="auto"/>
                                <w:bottom w:val="none" w:sz="0" w:space="0" w:color="auto"/>
                                <w:right w:val="none" w:sz="0" w:space="0" w:color="auto"/>
                              </w:divBdr>
                              <w:divsChild>
                                <w:div w:id="1887135445">
                                  <w:marLeft w:val="0"/>
                                  <w:marRight w:val="0"/>
                                  <w:marTop w:val="0"/>
                                  <w:marBottom w:val="0"/>
                                  <w:divBdr>
                                    <w:top w:val="none" w:sz="0" w:space="0" w:color="auto"/>
                                    <w:left w:val="none" w:sz="0" w:space="0" w:color="auto"/>
                                    <w:bottom w:val="none" w:sz="0" w:space="0" w:color="auto"/>
                                    <w:right w:val="none" w:sz="0" w:space="0" w:color="auto"/>
                                  </w:divBdr>
                                </w:div>
                              </w:divsChild>
                            </w:div>
                            <w:div w:id="409428191">
                              <w:marLeft w:val="0"/>
                              <w:marRight w:val="0"/>
                              <w:marTop w:val="240"/>
                              <w:marBottom w:val="240"/>
                              <w:divBdr>
                                <w:top w:val="none" w:sz="0" w:space="0" w:color="auto"/>
                                <w:left w:val="none" w:sz="0" w:space="0" w:color="auto"/>
                                <w:bottom w:val="none" w:sz="0" w:space="0" w:color="auto"/>
                                <w:right w:val="none" w:sz="0" w:space="0" w:color="auto"/>
                              </w:divBdr>
                              <w:divsChild>
                                <w:div w:id="415060595">
                                  <w:marLeft w:val="0"/>
                                  <w:marRight w:val="0"/>
                                  <w:marTop w:val="0"/>
                                  <w:marBottom w:val="0"/>
                                  <w:divBdr>
                                    <w:top w:val="none" w:sz="0" w:space="0" w:color="auto"/>
                                    <w:left w:val="none" w:sz="0" w:space="0" w:color="auto"/>
                                    <w:bottom w:val="none" w:sz="0" w:space="0" w:color="auto"/>
                                    <w:right w:val="none" w:sz="0" w:space="0" w:color="auto"/>
                                  </w:divBdr>
                                </w:div>
                              </w:divsChild>
                            </w:div>
                            <w:div w:id="1251698214">
                              <w:marLeft w:val="0"/>
                              <w:marRight w:val="0"/>
                              <w:marTop w:val="240"/>
                              <w:marBottom w:val="240"/>
                              <w:divBdr>
                                <w:top w:val="none" w:sz="0" w:space="0" w:color="auto"/>
                                <w:left w:val="none" w:sz="0" w:space="0" w:color="auto"/>
                                <w:bottom w:val="none" w:sz="0" w:space="0" w:color="auto"/>
                                <w:right w:val="none" w:sz="0" w:space="0" w:color="auto"/>
                              </w:divBdr>
                              <w:divsChild>
                                <w:div w:id="1690989238">
                                  <w:marLeft w:val="0"/>
                                  <w:marRight w:val="0"/>
                                  <w:marTop w:val="0"/>
                                  <w:marBottom w:val="0"/>
                                  <w:divBdr>
                                    <w:top w:val="none" w:sz="0" w:space="0" w:color="auto"/>
                                    <w:left w:val="none" w:sz="0" w:space="0" w:color="auto"/>
                                    <w:bottom w:val="none" w:sz="0" w:space="0" w:color="auto"/>
                                    <w:right w:val="none" w:sz="0" w:space="0" w:color="auto"/>
                                  </w:divBdr>
                                </w:div>
                              </w:divsChild>
                            </w:div>
                            <w:div w:id="619652119">
                              <w:marLeft w:val="0"/>
                              <w:marRight w:val="0"/>
                              <w:marTop w:val="240"/>
                              <w:marBottom w:val="240"/>
                              <w:divBdr>
                                <w:top w:val="none" w:sz="0" w:space="0" w:color="auto"/>
                                <w:left w:val="none" w:sz="0" w:space="0" w:color="auto"/>
                                <w:bottom w:val="none" w:sz="0" w:space="0" w:color="auto"/>
                                <w:right w:val="none" w:sz="0" w:space="0" w:color="auto"/>
                              </w:divBdr>
                              <w:divsChild>
                                <w:div w:id="1718234359">
                                  <w:marLeft w:val="0"/>
                                  <w:marRight w:val="0"/>
                                  <w:marTop w:val="0"/>
                                  <w:marBottom w:val="0"/>
                                  <w:divBdr>
                                    <w:top w:val="none" w:sz="0" w:space="0" w:color="auto"/>
                                    <w:left w:val="none" w:sz="0" w:space="0" w:color="auto"/>
                                    <w:bottom w:val="none" w:sz="0" w:space="0" w:color="auto"/>
                                    <w:right w:val="none" w:sz="0" w:space="0" w:color="auto"/>
                                  </w:divBdr>
                                </w:div>
                              </w:divsChild>
                            </w:div>
                            <w:div w:id="1986277349">
                              <w:marLeft w:val="0"/>
                              <w:marRight w:val="0"/>
                              <w:marTop w:val="240"/>
                              <w:marBottom w:val="240"/>
                              <w:divBdr>
                                <w:top w:val="none" w:sz="0" w:space="0" w:color="auto"/>
                                <w:left w:val="none" w:sz="0" w:space="0" w:color="auto"/>
                                <w:bottom w:val="none" w:sz="0" w:space="0" w:color="auto"/>
                                <w:right w:val="none" w:sz="0" w:space="0" w:color="auto"/>
                              </w:divBdr>
                              <w:divsChild>
                                <w:div w:id="719207905">
                                  <w:marLeft w:val="0"/>
                                  <w:marRight w:val="0"/>
                                  <w:marTop w:val="0"/>
                                  <w:marBottom w:val="0"/>
                                  <w:divBdr>
                                    <w:top w:val="none" w:sz="0" w:space="0" w:color="auto"/>
                                    <w:left w:val="none" w:sz="0" w:space="0" w:color="auto"/>
                                    <w:bottom w:val="none" w:sz="0" w:space="0" w:color="auto"/>
                                    <w:right w:val="none" w:sz="0" w:space="0" w:color="auto"/>
                                  </w:divBdr>
                                </w:div>
                              </w:divsChild>
                            </w:div>
                            <w:div w:id="573319009">
                              <w:marLeft w:val="0"/>
                              <w:marRight w:val="0"/>
                              <w:marTop w:val="240"/>
                              <w:marBottom w:val="240"/>
                              <w:divBdr>
                                <w:top w:val="none" w:sz="0" w:space="0" w:color="auto"/>
                                <w:left w:val="none" w:sz="0" w:space="0" w:color="auto"/>
                                <w:bottom w:val="none" w:sz="0" w:space="0" w:color="auto"/>
                                <w:right w:val="none" w:sz="0" w:space="0" w:color="auto"/>
                              </w:divBdr>
                              <w:divsChild>
                                <w:div w:id="2090148951">
                                  <w:marLeft w:val="0"/>
                                  <w:marRight w:val="0"/>
                                  <w:marTop w:val="0"/>
                                  <w:marBottom w:val="0"/>
                                  <w:divBdr>
                                    <w:top w:val="none" w:sz="0" w:space="0" w:color="auto"/>
                                    <w:left w:val="none" w:sz="0" w:space="0" w:color="auto"/>
                                    <w:bottom w:val="none" w:sz="0" w:space="0" w:color="auto"/>
                                    <w:right w:val="none" w:sz="0" w:space="0" w:color="auto"/>
                                  </w:divBdr>
                                </w:div>
                              </w:divsChild>
                            </w:div>
                            <w:div w:id="1663270597">
                              <w:marLeft w:val="0"/>
                              <w:marRight w:val="0"/>
                              <w:marTop w:val="240"/>
                              <w:marBottom w:val="240"/>
                              <w:divBdr>
                                <w:top w:val="none" w:sz="0" w:space="0" w:color="auto"/>
                                <w:left w:val="none" w:sz="0" w:space="0" w:color="auto"/>
                                <w:bottom w:val="none" w:sz="0" w:space="0" w:color="auto"/>
                                <w:right w:val="none" w:sz="0" w:space="0" w:color="auto"/>
                              </w:divBdr>
                              <w:divsChild>
                                <w:div w:id="1495343766">
                                  <w:marLeft w:val="0"/>
                                  <w:marRight w:val="0"/>
                                  <w:marTop w:val="0"/>
                                  <w:marBottom w:val="0"/>
                                  <w:divBdr>
                                    <w:top w:val="none" w:sz="0" w:space="0" w:color="auto"/>
                                    <w:left w:val="none" w:sz="0" w:space="0" w:color="auto"/>
                                    <w:bottom w:val="none" w:sz="0" w:space="0" w:color="auto"/>
                                    <w:right w:val="none" w:sz="0" w:space="0" w:color="auto"/>
                                  </w:divBdr>
                                </w:div>
                              </w:divsChild>
                            </w:div>
                            <w:div w:id="665014845">
                              <w:marLeft w:val="0"/>
                              <w:marRight w:val="0"/>
                              <w:marTop w:val="240"/>
                              <w:marBottom w:val="240"/>
                              <w:divBdr>
                                <w:top w:val="none" w:sz="0" w:space="0" w:color="auto"/>
                                <w:left w:val="none" w:sz="0" w:space="0" w:color="auto"/>
                                <w:bottom w:val="none" w:sz="0" w:space="0" w:color="auto"/>
                                <w:right w:val="none" w:sz="0" w:space="0" w:color="auto"/>
                              </w:divBdr>
                              <w:divsChild>
                                <w:div w:id="91704553">
                                  <w:marLeft w:val="0"/>
                                  <w:marRight w:val="0"/>
                                  <w:marTop w:val="0"/>
                                  <w:marBottom w:val="0"/>
                                  <w:divBdr>
                                    <w:top w:val="none" w:sz="0" w:space="0" w:color="auto"/>
                                    <w:left w:val="none" w:sz="0" w:space="0" w:color="auto"/>
                                    <w:bottom w:val="none" w:sz="0" w:space="0" w:color="auto"/>
                                    <w:right w:val="none" w:sz="0" w:space="0" w:color="auto"/>
                                  </w:divBdr>
                                </w:div>
                              </w:divsChild>
                            </w:div>
                            <w:div w:id="1778407604">
                              <w:marLeft w:val="0"/>
                              <w:marRight w:val="0"/>
                              <w:marTop w:val="240"/>
                              <w:marBottom w:val="240"/>
                              <w:divBdr>
                                <w:top w:val="none" w:sz="0" w:space="0" w:color="auto"/>
                                <w:left w:val="none" w:sz="0" w:space="0" w:color="auto"/>
                                <w:bottom w:val="none" w:sz="0" w:space="0" w:color="auto"/>
                                <w:right w:val="none" w:sz="0" w:space="0" w:color="auto"/>
                              </w:divBdr>
                              <w:divsChild>
                                <w:div w:id="383262988">
                                  <w:marLeft w:val="0"/>
                                  <w:marRight w:val="0"/>
                                  <w:marTop w:val="0"/>
                                  <w:marBottom w:val="0"/>
                                  <w:divBdr>
                                    <w:top w:val="none" w:sz="0" w:space="0" w:color="auto"/>
                                    <w:left w:val="none" w:sz="0" w:space="0" w:color="auto"/>
                                    <w:bottom w:val="none" w:sz="0" w:space="0" w:color="auto"/>
                                    <w:right w:val="none" w:sz="0" w:space="0" w:color="auto"/>
                                  </w:divBdr>
                                </w:div>
                              </w:divsChild>
                            </w:div>
                            <w:div w:id="348802374">
                              <w:marLeft w:val="0"/>
                              <w:marRight w:val="0"/>
                              <w:marTop w:val="240"/>
                              <w:marBottom w:val="240"/>
                              <w:divBdr>
                                <w:top w:val="none" w:sz="0" w:space="0" w:color="auto"/>
                                <w:left w:val="none" w:sz="0" w:space="0" w:color="auto"/>
                                <w:bottom w:val="none" w:sz="0" w:space="0" w:color="auto"/>
                                <w:right w:val="none" w:sz="0" w:space="0" w:color="auto"/>
                              </w:divBdr>
                              <w:divsChild>
                                <w:div w:id="147475552">
                                  <w:marLeft w:val="0"/>
                                  <w:marRight w:val="0"/>
                                  <w:marTop w:val="0"/>
                                  <w:marBottom w:val="0"/>
                                  <w:divBdr>
                                    <w:top w:val="none" w:sz="0" w:space="0" w:color="auto"/>
                                    <w:left w:val="none" w:sz="0" w:space="0" w:color="auto"/>
                                    <w:bottom w:val="none" w:sz="0" w:space="0" w:color="auto"/>
                                    <w:right w:val="none" w:sz="0" w:space="0" w:color="auto"/>
                                  </w:divBdr>
                                </w:div>
                              </w:divsChild>
                            </w:div>
                            <w:div w:id="282151567">
                              <w:marLeft w:val="0"/>
                              <w:marRight w:val="0"/>
                              <w:marTop w:val="240"/>
                              <w:marBottom w:val="240"/>
                              <w:divBdr>
                                <w:top w:val="none" w:sz="0" w:space="0" w:color="auto"/>
                                <w:left w:val="none" w:sz="0" w:space="0" w:color="auto"/>
                                <w:bottom w:val="none" w:sz="0" w:space="0" w:color="auto"/>
                                <w:right w:val="none" w:sz="0" w:space="0" w:color="auto"/>
                              </w:divBdr>
                              <w:divsChild>
                                <w:div w:id="186673713">
                                  <w:marLeft w:val="0"/>
                                  <w:marRight w:val="0"/>
                                  <w:marTop w:val="0"/>
                                  <w:marBottom w:val="0"/>
                                  <w:divBdr>
                                    <w:top w:val="none" w:sz="0" w:space="0" w:color="auto"/>
                                    <w:left w:val="none" w:sz="0" w:space="0" w:color="auto"/>
                                    <w:bottom w:val="none" w:sz="0" w:space="0" w:color="auto"/>
                                    <w:right w:val="none" w:sz="0" w:space="0" w:color="auto"/>
                                  </w:divBdr>
                                </w:div>
                              </w:divsChild>
                            </w:div>
                            <w:div w:id="349111981">
                              <w:marLeft w:val="0"/>
                              <w:marRight w:val="0"/>
                              <w:marTop w:val="240"/>
                              <w:marBottom w:val="240"/>
                              <w:divBdr>
                                <w:top w:val="none" w:sz="0" w:space="0" w:color="auto"/>
                                <w:left w:val="none" w:sz="0" w:space="0" w:color="auto"/>
                                <w:bottom w:val="none" w:sz="0" w:space="0" w:color="auto"/>
                                <w:right w:val="none" w:sz="0" w:space="0" w:color="auto"/>
                              </w:divBdr>
                              <w:divsChild>
                                <w:div w:id="2101636735">
                                  <w:marLeft w:val="0"/>
                                  <w:marRight w:val="0"/>
                                  <w:marTop w:val="0"/>
                                  <w:marBottom w:val="0"/>
                                  <w:divBdr>
                                    <w:top w:val="none" w:sz="0" w:space="0" w:color="auto"/>
                                    <w:left w:val="none" w:sz="0" w:space="0" w:color="auto"/>
                                    <w:bottom w:val="none" w:sz="0" w:space="0" w:color="auto"/>
                                    <w:right w:val="none" w:sz="0" w:space="0" w:color="auto"/>
                                  </w:divBdr>
                                </w:div>
                              </w:divsChild>
                            </w:div>
                            <w:div w:id="918829862">
                              <w:marLeft w:val="0"/>
                              <w:marRight w:val="0"/>
                              <w:marTop w:val="240"/>
                              <w:marBottom w:val="240"/>
                              <w:divBdr>
                                <w:top w:val="none" w:sz="0" w:space="0" w:color="auto"/>
                                <w:left w:val="none" w:sz="0" w:space="0" w:color="auto"/>
                                <w:bottom w:val="none" w:sz="0" w:space="0" w:color="auto"/>
                                <w:right w:val="none" w:sz="0" w:space="0" w:color="auto"/>
                              </w:divBdr>
                              <w:divsChild>
                                <w:div w:id="360517481">
                                  <w:marLeft w:val="0"/>
                                  <w:marRight w:val="0"/>
                                  <w:marTop w:val="0"/>
                                  <w:marBottom w:val="0"/>
                                  <w:divBdr>
                                    <w:top w:val="none" w:sz="0" w:space="0" w:color="auto"/>
                                    <w:left w:val="none" w:sz="0" w:space="0" w:color="auto"/>
                                    <w:bottom w:val="none" w:sz="0" w:space="0" w:color="auto"/>
                                    <w:right w:val="none" w:sz="0" w:space="0" w:color="auto"/>
                                  </w:divBdr>
                                </w:div>
                              </w:divsChild>
                            </w:div>
                            <w:div w:id="115375439">
                              <w:marLeft w:val="0"/>
                              <w:marRight w:val="0"/>
                              <w:marTop w:val="240"/>
                              <w:marBottom w:val="240"/>
                              <w:divBdr>
                                <w:top w:val="none" w:sz="0" w:space="0" w:color="auto"/>
                                <w:left w:val="none" w:sz="0" w:space="0" w:color="auto"/>
                                <w:bottom w:val="none" w:sz="0" w:space="0" w:color="auto"/>
                                <w:right w:val="none" w:sz="0" w:space="0" w:color="auto"/>
                              </w:divBdr>
                              <w:divsChild>
                                <w:div w:id="1177039138">
                                  <w:marLeft w:val="0"/>
                                  <w:marRight w:val="0"/>
                                  <w:marTop w:val="0"/>
                                  <w:marBottom w:val="0"/>
                                  <w:divBdr>
                                    <w:top w:val="none" w:sz="0" w:space="0" w:color="auto"/>
                                    <w:left w:val="none" w:sz="0" w:space="0" w:color="auto"/>
                                    <w:bottom w:val="none" w:sz="0" w:space="0" w:color="auto"/>
                                    <w:right w:val="none" w:sz="0" w:space="0" w:color="auto"/>
                                  </w:divBdr>
                                </w:div>
                              </w:divsChild>
                            </w:div>
                            <w:div w:id="1604876502">
                              <w:marLeft w:val="0"/>
                              <w:marRight w:val="0"/>
                              <w:marTop w:val="240"/>
                              <w:marBottom w:val="240"/>
                              <w:divBdr>
                                <w:top w:val="none" w:sz="0" w:space="0" w:color="auto"/>
                                <w:left w:val="none" w:sz="0" w:space="0" w:color="auto"/>
                                <w:bottom w:val="none" w:sz="0" w:space="0" w:color="auto"/>
                                <w:right w:val="none" w:sz="0" w:space="0" w:color="auto"/>
                              </w:divBdr>
                              <w:divsChild>
                                <w:div w:id="1969235536">
                                  <w:marLeft w:val="0"/>
                                  <w:marRight w:val="0"/>
                                  <w:marTop w:val="0"/>
                                  <w:marBottom w:val="0"/>
                                  <w:divBdr>
                                    <w:top w:val="none" w:sz="0" w:space="0" w:color="auto"/>
                                    <w:left w:val="none" w:sz="0" w:space="0" w:color="auto"/>
                                    <w:bottom w:val="none" w:sz="0" w:space="0" w:color="auto"/>
                                    <w:right w:val="none" w:sz="0" w:space="0" w:color="auto"/>
                                  </w:divBdr>
                                </w:div>
                              </w:divsChild>
                            </w:div>
                            <w:div w:id="1498305861">
                              <w:marLeft w:val="0"/>
                              <w:marRight w:val="0"/>
                              <w:marTop w:val="240"/>
                              <w:marBottom w:val="240"/>
                              <w:divBdr>
                                <w:top w:val="none" w:sz="0" w:space="0" w:color="auto"/>
                                <w:left w:val="none" w:sz="0" w:space="0" w:color="auto"/>
                                <w:bottom w:val="none" w:sz="0" w:space="0" w:color="auto"/>
                                <w:right w:val="none" w:sz="0" w:space="0" w:color="auto"/>
                              </w:divBdr>
                              <w:divsChild>
                                <w:div w:id="1556046574">
                                  <w:marLeft w:val="0"/>
                                  <w:marRight w:val="0"/>
                                  <w:marTop w:val="0"/>
                                  <w:marBottom w:val="0"/>
                                  <w:divBdr>
                                    <w:top w:val="none" w:sz="0" w:space="0" w:color="auto"/>
                                    <w:left w:val="none" w:sz="0" w:space="0" w:color="auto"/>
                                    <w:bottom w:val="none" w:sz="0" w:space="0" w:color="auto"/>
                                    <w:right w:val="none" w:sz="0" w:space="0" w:color="auto"/>
                                  </w:divBdr>
                                </w:div>
                              </w:divsChild>
                            </w:div>
                            <w:div w:id="2061249140">
                              <w:marLeft w:val="0"/>
                              <w:marRight w:val="0"/>
                              <w:marTop w:val="240"/>
                              <w:marBottom w:val="240"/>
                              <w:divBdr>
                                <w:top w:val="none" w:sz="0" w:space="0" w:color="auto"/>
                                <w:left w:val="none" w:sz="0" w:space="0" w:color="auto"/>
                                <w:bottom w:val="none" w:sz="0" w:space="0" w:color="auto"/>
                                <w:right w:val="none" w:sz="0" w:space="0" w:color="auto"/>
                              </w:divBdr>
                              <w:divsChild>
                                <w:div w:id="1211183384">
                                  <w:marLeft w:val="0"/>
                                  <w:marRight w:val="0"/>
                                  <w:marTop w:val="0"/>
                                  <w:marBottom w:val="0"/>
                                  <w:divBdr>
                                    <w:top w:val="none" w:sz="0" w:space="0" w:color="auto"/>
                                    <w:left w:val="none" w:sz="0" w:space="0" w:color="auto"/>
                                    <w:bottom w:val="none" w:sz="0" w:space="0" w:color="auto"/>
                                    <w:right w:val="none" w:sz="0" w:space="0" w:color="auto"/>
                                  </w:divBdr>
                                </w:div>
                              </w:divsChild>
                            </w:div>
                            <w:div w:id="2092042861">
                              <w:marLeft w:val="0"/>
                              <w:marRight w:val="0"/>
                              <w:marTop w:val="240"/>
                              <w:marBottom w:val="240"/>
                              <w:divBdr>
                                <w:top w:val="none" w:sz="0" w:space="0" w:color="auto"/>
                                <w:left w:val="none" w:sz="0" w:space="0" w:color="auto"/>
                                <w:bottom w:val="none" w:sz="0" w:space="0" w:color="auto"/>
                                <w:right w:val="none" w:sz="0" w:space="0" w:color="auto"/>
                              </w:divBdr>
                              <w:divsChild>
                                <w:div w:id="1248540906">
                                  <w:marLeft w:val="0"/>
                                  <w:marRight w:val="0"/>
                                  <w:marTop w:val="0"/>
                                  <w:marBottom w:val="0"/>
                                  <w:divBdr>
                                    <w:top w:val="none" w:sz="0" w:space="0" w:color="auto"/>
                                    <w:left w:val="none" w:sz="0" w:space="0" w:color="auto"/>
                                    <w:bottom w:val="none" w:sz="0" w:space="0" w:color="auto"/>
                                    <w:right w:val="none" w:sz="0" w:space="0" w:color="auto"/>
                                  </w:divBdr>
                                </w:div>
                              </w:divsChild>
                            </w:div>
                            <w:div w:id="786386768">
                              <w:marLeft w:val="0"/>
                              <w:marRight w:val="0"/>
                              <w:marTop w:val="240"/>
                              <w:marBottom w:val="240"/>
                              <w:divBdr>
                                <w:top w:val="none" w:sz="0" w:space="0" w:color="auto"/>
                                <w:left w:val="none" w:sz="0" w:space="0" w:color="auto"/>
                                <w:bottom w:val="none" w:sz="0" w:space="0" w:color="auto"/>
                                <w:right w:val="none" w:sz="0" w:space="0" w:color="auto"/>
                              </w:divBdr>
                              <w:divsChild>
                                <w:div w:id="2075814894">
                                  <w:marLeft w:val="0"/>
                                  <w:marRight w:val="0"/>
                                  <w:marTop w:val="0"/>
                                  <w:marBottom w:val="0"/>
                                  <w:divBdr>
                                    <w:top w:val="none" w:sz="0" w:space="0" w:color="auto"/>
                                    <w:left w:val="none" w:sz="0" w:space="0" w:color="auto"/>
                                    <w:bottom w:val="none" w:sz="0" w:space="0" w:color="auto"/>
                                    <w:right w:val="none" w:sz="0" w:space="0" w:color="auto"/>
                                  </w:divBdr>
                                </w:div>
                              </w:divsChild>
                            </w:div>
                            <w:div w:id="51971838">
                              <w:marLeft w:val="0"/>
                              <w:marRight w:val="0"/>
                              <w:marTop w:val="240"/>
                              <w:marBottom w:val="240"/>
                              <w:divBdr>
                                <w:top w:val="none" w:sz="0" w:space="0" w:color="auto"/>
                                <w:left w:val="none" w:sz="0" w:space="0" w:color="auto"/>
                                <w:bottom w:val="none" w:sz="0" w:space="0" w:color="auto"/>
                                <w:right w:val="none" w:sz="0" w:space="0" w:color="auto"/>
                              </w:divBdr>
                              <w:divsChild>
                                <w:div w:id="15223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344">
      <w:bodyDiv w:val="1"/>
      <w:marLeft w:val="0"/>
      <w:marRight w:val="0"/>
      <w:marTop w:val="0"/>
      <w:marBottom w:val="0"/>
      <w:divBdr>
        <w:top w:val="none" w:sz="0" w:space="0" w:color="auto"/>
        <w:left w:val="none" w:sz="0" w:space="0" w:color="auto"/>
        <w:bottom w:val="none" w:sz="0" w:space="0" w:color="auto"/>
        <w:right w:val="none" w:sz="0" w:space="0" w:color="auto"/>
      </w:divBdr>
      <w:divsChild>
        <w:div w:id="559024956">
          <w:marLeft w:val="0"/>
          <w:marRight w:val="0"/>
          <w:marTop w:val="0"/>
          <w:marBottom w:val="0"/>
          <w:divBdr>
            <w:top w:val="none" w:sz="0" w:space="0" w:color="auto"/>
            <w:left w:val="none" w:sz="0" w:space="0" w:color="auto"/>
            <w:bottom w:val="none" w:sz="0" w:space="0" w:color="auto"/>
            <w:right w:val="none" w:sz="0" w:space="0" w:color="auto"/>
          </w:divBdr>
          <w:divsChild>
            <w:div w:id="891424556">
              <w:marLeft w:val="0"/>
              <w:marRight w:val="0"/>
              <w:marTop w:val="0"/>
              <w:marBottom w:val="0"/>
              <w:divBdr>
                <w:top w:val="none" w:sz="0" w:space="0" w:color="auto"/>
                <w:left w:val="none" w:sz="0" w:space="0" w:color="auto"/>
                <w:bottom w:val="none" w:sz="0" w:space="0" w:color="auto"/>
                <w:right w:val="none" w:sz="0" w:space="0" w:color="auto"/>
              </w:divBdr>
              <w:divsChild>
                <w:div w:id="206338849">
                  <w:marLeft w:val="0"/>
                  <w:marRight w:val="0"/>
                  <w:marTop w:val="0"/>
                  <w:marBottom w:val="0"/>
                  <w:divBdr>
                    <w:top w:val="none" w:sz="0" w:space="0" w:color="auto"/>
                    <w:left w:val="none" w:sz="0" w:space="0" w:color="auto"/>
                    <w:bottom w:val="none" w:sz="0" w:space="0" w:color="auto"/>
                    <w:right w:val="none" w:sz="0" w:space="0" w:color="auto"/>
                  </w:divBdr>
                </w:div>
                <w:div w:id="528448729">
                  <w:marLeft w:val="0"/>
                  <w:marRight w:val="0"/>
                  <w:marTop w:val="600"/>
                  <w:marBottom w:val="0"/>
                  <w:divBdr>
                    <w:top w:val="none" w:sz="0" w:space="0" w:color="auto"/>
                    <w:left w:val="none" w:sz="0" w:space="0" w:color="auto"/>
                    <w:bottom w:val="none" w:sz="0" w:space="0" w:color="auto"/>
                    <w:right w:val="none" w:sz="0" w:space="0" w:color="auto"/>
                  </w:divBdr>
                  <w:divsChild>
                    <w:div w:id="93744904">
                      <w:marLeft w:val="0"/>
                      <w:marRight w:val="0"/>
                      <w:marTop w:val="0"/>
                      <w:marBottom w:val="0"/>
                      <w:divBdr>
                        <w:top w:val="none" w:sz="0" w:space="0" w:color="auto"/>
                        <w:left w:val="none" w:sz="0" w:space="0" w:color="auto"/>
                        <w:bottom w:val="none" w:sz="0" w:space="0" w:color="auto"/>
                        <w:right w:val="none" w:sz="0" w:space="0" w:color="auto"/>
                      </w:divBdr>
                      <w:divsChild>
                        <w:div w:id="690104934">
                          <w:marLeft w:val="0"/>
                          <w:marRight w:val="0"/>
                          <w:marTop w:val="0"/>
                          <w:marBottom w:val="0"/>
                          <w:divBdr>
                            <w:top w:val="none" w:sz="0" w:space="0" w:color="auto"/>
                            <w:left w:val="none" w:sz="0" w:space="0" w:color="auto"/>
                            <w:bottom w:val="none" w:sz="0" w:space="0" w:color="auto"/>
                            <w:right w:val="none" w:sz="0" w:space="0" w:color="auto"/>
                          </w:divBdr>
                          <w:divsChild>
                            <w:div w:id="1019042466">
                              <w:marLeft w:val="0"/>
                              <w:marRight w:val="0"/>
                              <w:marTop w:val="0"/>
                              <w:marBottom w:val="0"/>
                              <w:divBdr>
                                <w:top w:val="none" w:sz="0" w:space="0" w:color="auto"/>
                                <w:left w:val="none" w:sz="0" w:space="0" w:color="auto"/>
                                <w:bottom w:val="none" w:sz="0" w:space="0" w:color="auto"/>
                                <w:right w:val="none" w:sz="0" w:space="0" w:color="auto"/>
                              </w:divBdr>
                            </w:div>
                          </w:divsChild>
                        </w:div>
                        <w:div w:id="731735476">
                          <w:marLeft w:val="0"/>
                          <w:marRight w:val="135"/>
                          <w:marTop w:val="0"/>
                          <w:marBottom w:val="0"/>
                          <w:divBdr>
                            <w:top w:val="none" w:sz="0" w:space="0" w:color="auto"/>
                            <w:left w:val="none" w:sz="0" w:space="0" w:color="auto"/>
                            <w:bottom w:val="none" w:sz="0" w:space="0" w:color="auto"/>
                            <w:right w:val="none" w:sz="0" w:space="0" w:color="auto"/>
                          </w:divBdr>
                        </w:div>
                        <w:div w:id="1285381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19635">
          <w:marLeft w:val="0"/>
          <w:marRight w:val="0"/>
          <w:marTop w:val="0"/>
          <w:marBottom w:val="0"/>
          <w:divBdr>
            <w:top w:val="none" w:sz="0" w:space="0" w:color="auto"/>
            <w:left w:val="none" w:sz="0" w:space="0" w:color="auto"/>
            <w:bottom w:val="none" w:sz="0" w:space="0" w:color="auto"/>
            <w:right w:val="none" w:sz="0" w:space="0" w:color="auto"/>
          </w:divBdr>
          <w:divsChild>
            <w:div w:id="1530953262">
              <w:marLeft w:val="0"/>
              <w:marRight w:val="0"/>
              <w:marTop w:val="0"/>
              <w:marBottom w:val="0"/>
              <w:divBdr>
                <w:top w:val="none" w:sz="0" w:space="0" w:color="auto"/>
                <w:left w:val="none" w:sz="0" w:space="0" w:color="auto"/>
                <w:bottom w:val="none" w:sz="0" w:space="0" w:color="auto"/>
                <w:right w:val="none" w:sz="0" w:space="0" w:color="auto"/>
              </w:divBdr>
              <w:divsChild>
                <w:div w:id="326638416">
                  <w:marLeft w:val="0"/>
                  <w:marRight w:val="0"/>
                  <w:marTop w:val="0"/>
                  <w:marBottom w:val="0"/>
                  <w:divBdr>
                    <w:top w:val="none" w:sz="0" w:space="0" w:color="auto"/>
                    <w:left w:val="none" w:sz="0" w:space="0" w:color="auto"/>
                    <w:bottom w:val="none" w:sz="0" w:space="0" w:color="auto"/>
                    <w:right w:val="none" w:sz="0" w:space="0" w:color="auto"/>
                  </w:divBdr>
                  <w:divsChild>
                    <w:div w:id="1225022234">
                      <w:marLeft w:val="0"/>
                      <w:marRight w:val="1500"/>
                      <w:marTop w:val="0"/>
                      <w:marBottom w:val="0"/>
                      <w:divBdr>
                        <w:top w:val="none" w:sz="0" w:space="0" w:color="auto"/>
                        <w:left w:val="none" w:sz="0" w:space="0" w:color="auto"/>
                        <w:bottom w:val="none" w:sz="0" w:space="0" w:color="auto"/>
                        <w:right w:val="none" w:sz="0" w:space="0" w:color="auto"/>
                      </w:divBdr>
                      <w:divsChild>
                        <w:div w:id="1050692642">
                          <w:marLeft w:val="0"/>
                          <w:marRight w:val="0"/>
                          <w:marTop w:val="600"/>
                          <w:marBottom w:val="600"/>
                          <w:divBdr>
                            <w:top w:val="none" w:sz="0" w:space="0" w:color="auto"/>
                            <w:left w:val="none" w:sz="0" w:space="0" w:color="auto"/>
                            <w:bottom w:val="none" w:sz="0" w:space="0" w:color="auto"/>
                            <w:right w:val="none" w:sz="0" w:space="0" w:color="auto"/>
                          </w:divBdr>
                          <w:divsChild>
                            <w:div w:id="2001762231">
                              <w:marLeft w:val="0"/>
                              <w:marRight w:val="0"/>
                              <w:marTop w:val="0"/>
                              <w:marBottom w:val="300"/>
                              <w:divBdr>
                                <w:top w:val="none" w:sz="0" w:space="0" w:color="auto"/>
                                <w:left w:val="none" w:sz="0" w:space="0" w:color="auto"/>
                                <w:bottom w:val="none" w:sz="0" w:space="0" w:color="auto"/>
                                <w:right w:val="none" w:sz="0" w:space="0" w:color="auto"/>
                              </w:divBdr>
                            </w:div>
                            <w:div w:id="1538423148">
                              <w:marLeft w:val="0"/>
                              <w:marRight w:val="0"/>
                              <w:marTop w:val="300"/>
                              <w:marBottom w:val="300"/>
                              <w:divBdr>
                                <w:top w:val="none" w:sz="0" w:space="0" w:color="auto"/>
                                <w:left w:val="none" w:sz="0" w:space="0" w:color="auto"/>
                                <w:bottom w:val="none" w:sz="0" w:space="0" w:color="auto"/>
                                <w:right w:val="none" w:sz="0" w:space="0" w:color="auto"/>
                              </w:divBdr>
                            </w:div>
                            <w:div w:id="1505627565">
                              <w:marLeft w:val="0"/>
                              <w:marRight w:val="0"/>
                              <w:marTop w:val="300"/>
                              <w:marBottom w:val="600"/>
                              <w:divBdr>
                                <w:top w:val="single" w:sz="6" w:space="30" w:color="EB5D0B"/>
                                <w:left w:val="none" w:sz="0" w:space="0" w:color="auto"/>
                                <w:bottom w:val="single" w:sz="6" w:space="30" w:color="EB5D0B"/>
                                <w:right w:val="none" w:sz="0" w:space="0" w:color="auto"/>
                              </w:divBdr>
                            </w:div>
                            <w:div w:id="1611475615">
                              <w:marLeft w:val="0"/>
                              <w:marRight w:val="0"/>
                              <w:marTop w:val="720"/>
                              <w:marBottom w:val="900"/>
                              <w:divBdr>
                                <w:top w:val="none" w:sz="0" w:space="0" w:color="auto"/>
                                <w:left w:val="none" w:sz="0" w:space="0" w:color="auto"/>
                                <w:bottom w:val="none" w:sz="0" w:space="0" w:color="auto"/>
                                <w:right w:val="none" w:sz="0" w:space="0" w:color="auto"/>
                              </w:divBdr>
                              <w:divsChild>
                                <w:div w:id="719087933">
                                  <w:marLeft w:val="0"/>
                                  <w:marRight w:val="240"/>
                                  <w:marTop w:val="180"/>
                                  <w:marBottom w:val="0"/>
                                  <w:divBdr>
                                    <w:top w:val="none" w:sz="0" w:space="0" w:color="auto"/>
                                    <w:left w:val="none" w:sz="0" w:space="0" w:color="auto"/>
                                    <w:bottom w:val="none" w:sz="0" w:space="0" w:color="auto"/>
                                    <w:right w:val="none" w:sz="0" w:space="0" w:color="auto"/>
                                  </w:divBdr>
                                </w:div>
                              </w:divsChild>
                            </w:div>
                            <w:div w:id="666640737">
                              <w:marLeft w:val="0"/>
                              <w:marRight w:val="0"/>
                              <w:marTop w:val="240"/>
                              <w:marBottom w:val="240"/>
                              <w:divBdr>
                                <w:top w:val="none" w:sz="0" w:space="0" w:color="auto"/>
                                <w:left w:val="none" w:sz="0" w:space="0" w:color="auto"/>
                                <w:bottom w:val="none" w:sz="0" w:space="0" w:color="auto"/>
                                <w:right w:val="none" w:sz="0" w:space="0" w:color="auto"/>
                              </w:divBdr>
                              <w:divsChild>
                                <w:div w:id="777259500">
                                  <w:marLeft w:val="0"/>
                                  <w:marRight w:val="0"/>
                                  <w:marTop w:val="0"/>
                                  <w:marBottom w:val="0"/>
                                  <w:divBdr>
                                    <w:top w:val="none" w:sz="0" w:space="0" w:color="auto"/>
                                    <w:left w:val="none" w:sz="0" w:space="0" w:color="auto"/>
                                    <w:bottom w:val="none" w:sz="0" w:space="0" w:color="auto"/>
                                    <w:right w:val="none" w:sz="0" w:space="0" w:color="auto"/>
                                  </w:divBdr>
                                </w:div>
                              </w:divsChild>
                            </w:div>
                            <w:div w:id="1317881327">
                              <w:marLeft w:val="0"/>
                              <w:marRight w:val="0"/>
                              <w:marTop w:val="240"/>
                              <w:marBottom w:val="240"/>
                              <w:divBdr>
                                <w:top w:val="none" w:sz="0" w:space="0" w:color="auto"/>
                                <w:left w:val="none" w:sz="0" w:space="0" w:color="auto"/>
                                <w:bottom w:val="none" w:sz="0" w:space="0" w:color="auto"/>
                                <w:right w:val="none" w:sz="0" w:space="0" w:color="auto"/>
                              </w:divBdr>
                              <w:divsChild>
                                <w:div w:id="632757302">
                                  <w:marLeft w:val="0"/>
                                  <w:marRight w:val="0"/>
                                  <w:marTop w:val="0"/>
                                  <w:marBottom w:val="0"/>
                                  <w:divBdr>
                                    <w:top w:val="none" w:sz="0" w:space="0" w:color="auto"/>
                                    <w:left w:val="none" w:sz="0" w:space="0" w:color="auto"/>
                                    <w:bottom w:val="none" w:sz="0" w:space="0" w:color="auto"/>
                                    <w:right w:val="none" w:sz="0" w:space="0" w:color="auto"/>
                                  </w:divBdr>
                                </w:div>
                              </w:divsChild>
                            </w:div>
                            <w:div w:id="571281255">
                              <w:marLeft w:val="0"/>
                              <w:marRight w:val="0"/>
                              <w:marTop w:val="240"/>
                              <w:marBottom w:val="240"/>
                              <w:divBdr>
                                <w:top w:val="none" w:sz="0" w:space="0" w:color="auto"/>
                                <w:left w:val="none" w:sz="0" w:space="0" w:color="auto"/>
                                <w:bottom w:val="none" w:sz="0" w:space="0" w:color="auto"/>
                                <w:right w:val="none" w:sz="0" w:space="0" w:color="auto"/>
                              </w:divBdr>
                              <w:divsChild>
                                <w:div w:id="1850674521">
                                  <w:marLeft w:val="0"/>
                                  <w:marRight w:val="0"/>
                                  <w:marTop w:val="0"/>
                                  <w:marBottom w:val="0"/>
                                  <w:divBdr>
                                    <w:top w:val="none" w:sz="0" w:space="0" w:color="auto"/>
                                    <w:left w:val="none" w:sz="0" w:space="0" w:color="auto"/>
                                    <w:bottom w:val="none" w:sz="0" w:space="0" w:color="auto"/>
                                    <w:right w:val="none" w:sz="0" w:space="0" w:color="auto"/>
                                  </w:divBdr>
                                </w:div>
                              </w:divsChild>
                            </w:div>
                            <w:div w:id="339042759">
                              <w:marLeft w:val="0"/>
                              <w:marRight w:val="0"/>
                              <w:marTop w:val="240"/>
                              <w:marBottom w:val="240"/>
                              <w:divBdr>
                                <w:top w:val="none" w:sz="0" w:space="0" w:color="auto"/>
                                <w:left w:val="none" w:sz="0" w:space="0" w:color="auto"/>
                                <w:bottom w:val="none" w:sz="0" w:space="0" w:color="auto"/>
                                <w:right w:val="none" w:sz="0" w:space="0" w:color="auto"/>
                              </w:divBdr>
                              <w:divsChild>
                                <w:div w:id="1865551623">
                                  <w:marLeft w:val="0"/>
                                  <w:marRight w:val="0"/>
                                  <w:marTop w:val="0"/>
                                  <w:marBottom w:val="0"/>
                                  <w:divBdr>
                                    <w:top w:val="none" w:sz="0" w:space="0" w:color="auto"/>
                                    <w:left w:val="none" w:sz="0" w:space="0" w:color="auto"/>
                                    <w:bottom w:val="none" w:sz="0" w:space="0" w:color="auto"/>
                                    <w:right w:val="none" w:sz="0" w:space="0" w:color="auto"/>
                                  </w:divBdr>
                                </w:div>
                              </w:divsChild>
                            </w:div>
                            <w:div w:id="1191803115">
                              <w:marLeft w:val="0"/>
                              <w:marRight w:val="0"/>
                              <w:marTop w:val="240"/>
                              <w:marBottom w:val="240"/>
                              <w:divBdr>
                                <w:top w:val="none" w:sz="0" w:space="0" w:color="auto"/>
                                <w:left w:val="none" w:sz="0" w:space="0" w:color="auto"/>
                                <w:bottom w:val="none" w:sz="0" w:space="0" w:color="auto"/>
                                <w:right w:val="none" w:sz="0" w:space="0" w:color="auto"/>
                              </w:divBdr>
                              <w:divsChild>
                                <w:div w:id="922180403">
                                  <w:marLeft w:val="0"/>
                                  <w:marRight w:val="0"/>
                                  <w:marTop w:val="0"/>
                                  <w:marBottom w:val="0"/>
                                  <w:divBdr>
                                    <w:top w:val="none" w:sz="0" w:space="0" w:color="auto"/>
                                    <w:left w:val="none" w:sz="0" w:space="0" w:color="auto"/>
                                    <w:bottom w:val="none" w:sz="0" w:space="0" w:color="auto"/>
                                    <w:right w:val="none" w:sz="0" w:space="0" w:color="auto"/>
                                  </w:divBdr>
                                </w:div>
                              </w:divsChild>
                            </w:div>
                            <w:div w:id="1989361990">
                              <w:marLeft w:val="0"/>
                              <w:marRight w:val="0"/>
                              <w:marTop w:val="240"/>
                              <w:marBottom w:val="240"/>
                              <w:divBdr>
                                <w:top w:val="none" w:sz="0" w:space="0" w:color="auto"/>
                                <w:left w:val="none" w:sz="0" w:space="0" w:color="auto"/>
                                <w:bottom w:val="none" w:sz="0" w:space="0" w:color="auto"/>
                                <w:right w:val="none" w:sz="0" w:space="0" w:color="auto"/>
                              </w:divBdr>
                              <w:divsChild>
                                <w:div w:id="229004554">
                                  <w:marLeft w:val="0"/>
                                  <w:marRight w:val="0"/>
                                  <w:marTop w:val="0"/>
                                  <w:marBottom w:val="0"/>
                                  <w:divBdr>
                                    <w:top w:val="none" w:sz="0" w:space="0" w:color="auto"/>
                                    <w:left w:val="none" w:sz="0" w:space="0" w:color="auto"/>
                                    <w:bottom w:val="none" w:sz="0" w:space="0" w:color="auto"/>
                                    <w:right w:val="none" w:sz="0" w:space="0" w:color="auto"/>
                                  </w:divBdr>
                                </w:div>
                              </w:divsChild>
                            </w:div>
                            <w:div w:id="1687555367">
                              <w:marLeft w:val="0"/>
                              <w:marRight w:val="0"/>
                              <w:marTop w:val="240"/>
                              <w:marBottom w:val="240"/>
                              <w:divBdr>
                                <w:top w:val="none" w:sz="0" w:space="0" w:color="auto"/>
                                <w:left w:val="none" w:sz="0" w:space="0" w:color="auto"/>
                                <w:bottom w:val="none" w:sz="0" w:space="0" w:color="auto"/>
                                <w:right w:val="none" w:sz="0" w:space="0" w:color="auto"/>
                              </w:divBdr>
                              <w:divsChild>
                                <w:div w:id="1008796945">
                                  <w:marLeft w:val="0"/>
                                  <w:marRight w:val="0"/>
                                  <w:marTop w:val="0"/>
                                  <w:marBottom w:val="0"/>
                                  <w:divBdr>
                                    <w:top w:val="none" w:sz="0" w:space="0" w:color="auto"/>
                                    <w:left w:val="none" w:sz="0" w:space="0" w:color="auto"/>
                                    <w:bottom w:val="none" w:sz="0" w:space="0" w:color="auto"/>
                                    <w:right w:val="none" w:sz="0" w:space="0" w:color="auto"/>
                                  </w:divBdr>
                                </w:div>
                              </w:divsChild>
                            </w:div>
                            <w:div w:id="145779047">
                              <w:marLeft w:val="0"/>
                              <w:marRight w:val="0"/>
                              <w:marTop w:val="240"/>
                              <w:marBottom w:val="240"/>
                              <w:divBdr>
                                <w:top w:val="none" w:sz="0" w:space="0" w:color="auto"/>
                                <w:left w:val="none" w:sz="0" w:space="0" w:color="auto"/>
                                <w:bottom w:val="none" w:sz="0" w:space="0" w:color="auto"/>
                                <w:right w:val="none" w:sz="0" w:space="0" w:color="auto"/>
                              </w:divBdr>
                              <w:divsChild>
                                <w:div w:id="462045449">
                                  <w:marLeft w:val="0"/>
                                  <w:marRight w:val="0"/>
                                  <w:marTop w:val="0"/>
                                  <w:marBottom w:val="0"/>
                                  <w:divBdr>
                                    <w:top w:val="none" w:sz="0" w:space="0" w:color="auto"/>
                                    <w:left w:val="none" w:sz="0" w:space="0" w:color="auto"/>
                                    <w:bottom w:val="none" w:sz="0" w:space="0" w:color="auto"/>
                                    <w:right w:val="none" w:sz="0" w:space="0" w:color="auto"/>
                                  </w:divBdr>
                                </w:div>
                              </w:divsChild>
                            </w:div>
                            <w:div w:id="190918560">
                              <w:marLeft w:val="0"/>
                              <w:marRight w:val="0"/>
                              <w:marTop w:val="240"/>
                              <w:marBottom w:val="240"/>
                              <w:divBdr>
                                <w:top w:val="none" w:sz="0" w:space="0" w:color="auto"/>
                                <w:left w:val="none" w:sz="0" w:space="0" w:color="auto"/>
                                <w:bottom w:val="none" w:sz="0" w:space="0" w:color="auto"/>
                                <w:right w:val="none" w:sz="0" w:space="0" w:color="auto"/>
                              </w:divBdr>
                              <w:divsChild>
                                <w:div w:id="1133522100">
                                  <w:marLeft w:val="0"/>
                                  <w:marRight w:val="0"/>
                                  <w:marTop w:val="0"/>
                                  <w:marBottom w:val="0"/>
                                  <w:divBdr>
                                    <w:top w:val="none" w:sz="0" w:space="0" w:color="auto"/>
                                    <w:left w:val="none" w:sz="0" w:space="0" w:color="auto"/>
                                    <w:bottom w:val="none" w:sz="0" w:space="0" w:color="auto"/>
                                    <w:right w:val="none" w:sz="0" w:space="0" w:color="auto"/>
                                  </w:divBdr>
                                </w:div>
                              </w:divsChild>
                            </w:div>
                            <w:div w:id="2066829256">
                              <w:marLeft w:val="0"/>
                              <w:marRight w:val="0"/>
                              <w:marTop w:val="240"/>
                              <w:marBottom w:val="240"/>
                              <w:divBdr>
                                <w:top w:val="none" w:sz="0" w:space="0" w:color="auto"/>
                                <w:left w:val="none" w:sz="0" w:space="0" w:color="auto"/>
                                <w:bottom w:val="none" w:sz="0" w:space="0" w:color="auto"/>
                                <w:right w:val="none" w:sz="0" w:space="0" w:color="auto"/>
                              </w:divBdr>
                              <w:divsChild>
                                <w:div w:id="801339464">
                                  <w:marLeft w:val="0"/>
                                  <w:marRight w:val="0"/>
                                  <w:marTop w:val="0"/>
                                  <w:marBottom w:val="0"/>
                                  <w:divBdr>
                                    <w:top w:val="none" w:sz="0" w:space="0" w:color="auto"/>
                                    <w:left w:val="none" w:sz="0" w:space="0" w:color="auto"/>
                                    <w:bottom w:val="none" w:sz="0" w:space="0" w:color="auto"/>
                                    <w:right w:val="none" w:sz="0" w:space="0" w:color="auto"/>
                                  </w:divBdr>
                                </w:div>
                              </w:divsChild>
                            </w:div>
                            <w:div w:id="853155388">
                              <w:marLeft w:val="0"/>
                              <w:marRight w:val="0"/>
                              <w:marTop w:val="240"/>
                              <w:marBottom w:val="240"/>
                              <w:divBdr>
                                <w:top w:val="none" w:sz="0" w:space="0" w:color="auto"/>
                                <w:left w:val="none" w:sz="0" w:space="0" w:color="auto"/>
                                <w:bottom w:val="none" w:sz="0" w:space="0" w:color="auto"/>
                                <w:right w:val="none" w:sz="0" w:space="0" w:color="auto"/>
                              </w:divBdr>
                              <w:divsChild>
                                <w:div w:id="1128546330">
                                  <w:marLeft w:val="0"/>
                                  <w:marRight w:val="0"/>
                                  <w:marTop w:val="0"/>
                                  <w:marBottom w:val="0"/>
                                  <w:divBdr>
                                    <w:top w:val="none" w:sz="0" w:space="0" w:color="auto"/>
                                    <w:left w:val="none" w:sz="0" w:space="0" w:color="auto"/>
                                    <w:bottom w:val="none" w:sz="0" w:space="0" w:color="auto"/>
                                    <w:right w:val="none" w:sz="0" w:space="0" w:color="auto"/>
                                  </w:divBdr>
                                </w:div>
                              </w:divsChild>
                            </w:div>
                            <w:div w:id="1657958520">
                              <w:marLeft w:val="0"/>
                              <w:marRight w:val="0"/>
                              <w:marTop w:val="360"/>
                              <w:marBottom w:val="450"/>
                              <w:divBdr>
                                <w:top w:val="none" w:sz="0" w:space="0" w:color="auto"/>
                                <w:left w:val="none" w:sz="0" w:space="0" w:color="auto"/>
                                <w:bottom w:val="none" w:sz="0" w:space="0" w:color="auto"/>
                                <w:right w:val="none" w:sz="0" w:space="0" w:color="auto"/>
                              </w:divBdr>
                              <w:divsChild>
                                <w:div w:id="1758554886">
                                  <w:marLeft w:val="0"/>
                                  <w:marRight w:val="0"/>
                                  <w:marTop w:val="0"/>
                                  <w:marBottom w:val="0"/>
                                  <w:divBdr>
                                    <w:top w:val="none" w:sz="0" w:space="0" w:color="auto"/>
                                    <w:left w:val="none" w:sz="0" w:space="0" w:color="auto"/>
                                    <w:bottom w:val="single" w:sz="6" w:space="15" w:color="B8B9BA"/>
                                    <w:right w:val="none" w:sz="0" w:space="0" w:color="auto"/>
                                  </w:divBdr>
                                  <w:divsChild>
                                    <w:div w:id="2092969370">
                                      <w:marLeft w:val="0"/>
                                      <w:marRight w:val="0"/>
                                      <w:marTop w:val="0"/>
                                      <w:marBottom w:val="0"/>
                                      <w:divBdr>
                                        <w:top w:val="none" w:sz="0" w:space="0" w:color="auto"/>
                                        <w:left w:val="none" w:sz="0" w:space="0" w:color="auto"/>
                                        <w:bottom w:val="none" w:sz="0" w:space="0" w:color="auto"/>
                                        <w:right w:val="none" w:sz="0" w:space="0" w:color="auto"/>
                                      </w:divBdr>
                                    </w:div>
                                    <w:div w:id="1701319651">
                                      <w:marLeft w:val="0"/>
                                      <w:marRight w:val="0"/>
                                      <w:marTop w:val="225"/>
                                      <w:marBottom w:val="0"/>
                                      <w:divBdr>
                                        <w:top w:val="none" w:sz="0" w:space="0" w:color="auto"/>
                                        <w:left w:val="none" w:sz="0" w:space="0" w:color="auto"/>
                                        <w:bottom w:val="none" w:sz="0" w:space="0" w:color="auto"/>
                                        <w:right w:val="none" w:sz="0" w:space="0" w:color="auto"/>
                                      </w:divBdr>
                                      <w:divsChild>
                                        <w:div w:id="9914069">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6092">
                              <w:marLeft w:val="0"/>
                              <w:marRight w:val="0"/>
                              <w:marTop w:val="240"/>
                              <w:marBottom w:val="240"/>
                              <w:divBdr>
                                <w:top w:val="none" w:sz="0" w:space="0" w:color="auto"/>
                                <w:left w:val="none" w:sz="0" w:space="0" w:color="auto"/>
                                <w:bottom w:val="none" w:sz="0" w:space="0" w:color="auto"/>
                                <w:right w:val="none" w:sz="0" w:space="0" w:color="auto"/>
                              </w:divBdr>
                              <w:divsChild>
                                <w:div w:id="1512140606">
                                  <w:marLeft w:val="0"/>
                                  <w:marRight w:val="0"/>
                                  <w:marTop w:val="0"/>
                                  <w:marBottom w:val="0"/>
                                  <w:divBdr>
                                    <w:top w:val="none" w:sz="0" w:space="0" w:color="auto"/>
                                    <w:left w:val="none" w:sz="0" w:space="0" w:color="auto"/>
                                    <w:bottom w:val="none" w:sz="0" w:space="0" w:color="auto"/>
                                    <w:right w:val="none" w:sz="0" w:space="0" w:color="auto"/>
                                  </w:divBdr>
                                </w:div>
                              </w:divsChild>
                            </w:div>
                            <w:div w:id="618102032">
                              <w:marLeft w:val="0"/>
                              <w:marRight w:val="0"/>
                              <w:marTop w:val="240"/>
                              <w:marBottom w:val="240"/>
                              <w:divBdr>
                                <w:top w:val="none" w:sz="0" w:space="0" w:color="auto"/>
                                <w:left w:val="none" w:sz="0" w:space="0" w:color="auto"/>
                                <w:bottom w:val="none" w:sz="0" w:space="0" w:color="auto"/>
                                <w:right w:val="none" w:sz="0" w:space="0" w:color="auto"/>
                              </w:divBdr>
                              <w:divsChild>
                                <w:div w:id="1853641031">
                                  <w:marLeft w:val="0"/>
                                  <w:marRight w:val="0"/>
                                  <w:marTop w:val="0"/>
                                  <w:marBottom w:val="0"/>
                                  <w:divBdr>
                                    <w:top w:val="none" w:sz="0" w:space="0" w:color="auto"/>
                                    <w:left w:val="none" w:sz="0" w:space="0" w:color="auto"/>
                                    <w:bottom w:val="none" w:sz="0" w:space="0" w:color="auto"/>
                                    <w:right w:val="none" w:sz="0" w:space="0" w:color="auto"/>
                                  </w:divBdr>
                                </w:div>
                              </w:divsChild>
                            </w:div>
                            <w:div w:id="1628899432">
                              <w:marLeft w:val="0"/>
                              <w:marRight w:val="0"/>
                              <w:marTop w:val="240"/>
                              <w:marBottom w:val="240"/>
                              <w:divBdr>
                                <w:top w:val="none" w:sz="0" w:space="0" w:color="auto"/>
                                <w:left w:val="none" w:sz="0" w:space="0" w:color="auto"/>
                                <w:bottom w:val="none" w:sz="0" w:space="0" w:color="auto"/>
                                <w:right w:val="none" w:sz="0" w:space="0" w:color="auto"/>
                              </w:divBdr>
                              <w:divsChild>
                                <w:div w:id="1992827549">
                                  <w:marLeft w:val="0"/>
                                  <w:marRight w:val="0"/>
                                  <w:marTop w:val="0"/>
                                  <w:marBottom w:val="0"/>
                                  <w:divBdr>
                                    <w:top w:val="none" w:sz="0" w:space="0" w:color="auto"/>
                                    <w:left w:val="none" w:sz="0" w:space="0" w:color="auto"/>
                                    <w:bottom w:val="none" w:sz="0" w:space="0" w:color="auto"/>
                                    <w:right w:val="none" w:sz="0" w:space="0" w:color="auto"/>
                                  </w:divBdr>
                                </w:div>
                              </w:divsChild>
                            </w:div>
                            <w:div w:id="443575268">
                              <w:marLeft w:val="0"/>
                              <w:marRight w:val="0"/>
                              <w:marTop w:val="240"/>
                              <w:marBottom w:val="240"/>
                              <w:divBdr>
                                <w:top w:val="none" w:sz="0" w:space="0" w:color="auto"/>
                                <w:left w:val="none" w:sz="0" w:space="0" w:color="auto"/>
                                <w:bottom w:val="none" w:sz="0" w:space="0" w:color="auto"/>
                                <w:right w:val="none" w:sz="0" w:space="0" w:color="auto"/>
                              </w:divBdr>
                              <w:divsChild>
                                <w:div w:id="369653445">
                                  <w:marLeft w:val="0"/>
                                  <w:marRight w:val="0"/>
                                  <w:marTop w:val="0"/>
                                  <w:marBottom w:val="0"/>
                                  <w:divBdr>
                                    <w:top w:val="none" w:sz="0" w:space="0" w:color="auto"/>
                                    <w:left w:val="none" w:sz="0" w:space="0" w:color="auto"/>
                                    <w:bottom w:val="none" w:sz="0" w:space="0" w:color="auto"/>
                                    <w:right w:val="none" w:sz="0" w:space="0" w:color="auto"/>
                                  </w:divBdr>
                                </w:div>
                              </w:divsChild>
                            </w:div>
                            <w:div w:id="441655141">
                              <w:marLeft w:val="0"/>
                              <w:marRight w:val="0"/>
                              <w:marTop w:val="240"/>
                              <w:marBottom w:val="240"/>
                              <w:divBdr>
                                <w:top w:val="none" w:sz="0" w:space="0" w:color="auto"/>
                                <w:left w:val="none" w:sz="0" w:space="0" w:color="auto"/>
                                <w:bottom w:val="none" w:sz="0" w:space="0" w:color="auto"/>
                                <w:right w:val="none" w:sz="0" w:space="0" w:color="auto"/>
                              </w:divBdr>
                              <w:divsChild>
                                <w:div w:id="829711408">
                                  <w:marLeft w:val="0"/>
                                  <w:marRight w:val="0"/>
                                  <w:marTop w:val="0"/>
                                  <w:marBottom w:val="0"/>
                                  <w:divBdr>
                                    <w:top w:val="none" w:sz="0" w:space="0" w:color="auto"/>
                                    <w:left w:val="none" w:sz="0" w:space="0" w:color="auto"/>
                                    <w:bottom w:val="none" w:sz="0" w:space="0" w:color="auto"/>
                                    <w:right w:val="none" w:sz="0" w:space="0" w:color="auto"/>
                                  </w:divBdr>
                                </w:div>
                              </w:divsChild>
                            </w:div>
                            <w:div w:id="398484904">
                              <w:marLeft w:val="0"/>
                              <w:marRight w:val="0"/>
                              <w:marTop w:val="240"/>
                              <w:marBottom w:val="240"/>
                              <w:divBdr>
                                <w:top w:val="none" w:sz="0" w:space="0" w:color="auto"/>
                                <w:left w:val="none" w:sz="0" w:space="0" w:color="auto"/>
                                <w:bottom w:val="none" w:sz="0" w:space="0" w:color="auto"/>
                                <w:right w:val="none" w:sz="0" w:space="0" w:color="auto"/>
                              </w:divBdr>
                              <w:divsChild>
                                <w:div w:id="2044134167">
                                  <w:marLeft w:val="0"/>
                                  <w:marRight w:val="0"/>
                                  <w:marTop w:val="0"/>
                                  <w:marBottom w:val="0"/>
                                  <w:divBdr>
                                    <w:top w:val="none" w:sz="0" w:space="0" w:color="auto"/>
                                    <w:left w:val="none" w:sz="0" w:space="0" w:color="auto"/>
                                    <w:bottom w:val="none" w:sz="0" w:space="0" w:color="auto"/>
                                    <w:right w:val="none" w:sz="0" w:space="0" w:color="auto"/>
                                  </w:divBdr>
                                </w:div>
                              </w:divsChild>
                            </w:div>
                            <w:div w:id="1521553128">
                              <w:marLeft w:val="0"/>
                              <w:marRight w:val="0"/>
                              <w:marTop w:val="240"/>
                              <w:marBottom w:val="240"/>
                              <w:divBdr>
                                <w:top w:val="none" w:sz="0" w:space="0" w:color="auto"/>
                                <w:left w:val="none" w:sz="0" w:space="0" w:color="auto"/>
                                <w:bottom w:val="none" w:sz="0" w:space="0" w:color="auto"/>
                                <w:right w:val="none" w:sz="0" w:space="0" w:color="auto"/>
                              </w:divBdr>
                              <w:divsChild>
                                <w:div w:id="176434048">
                                  <w:marLeft w:val="0"/>
                                  <w:marRight w:val="0"/>
                                  <w:marTop w:val="0"/>
                                  <w:marBottom w:val="0"/>
                                  <w:divBdr>
                                    <w:top w:val="none" w:sz="0" w:space="0" w:color="auto"/>
                                    <w:left w:val="none" w:sz="0" w:space="0" w:color="auto"/>
                                    <w:bottom w:val="none" w:sz="0" w:space="0" w:color="auto"/>
                                    <w:right w:val="none" w:sz="0" w:space="0" w:color="auto"/>
                                  </w:divBdr>
                                </w:div>
                              </w:divsChild>
                            </w:div>
                            <w:div w:id="936642281">
                              <w:marLeft w:val="0"/>
                              <w:marRight w:val="0"/>
                              <w:marTop w:val="240"/>
                              <w:marBottom w:val="240"/>
                              <w:divBdr>
                                <w:top w:val="none" w:sz="0" w:space="0" w:color="auto"/>
                                <w:left w:val="none" w:sz="0" w:space="0" w:color="auto"/>
                                <w:bottom w:val="none" w:sz="0" w:space="0" w:color="auto"/>
                                <w:right w:val="none" w:sz="0" w:space="0" w:color="auto"/>
                              </w:divBdr>
                              <w:divsChild>
                                <w:div w:id="1575815767">
                                  <w:marLeft w:val="0"/>
                                  <w:marRight w:val="0"/>
                                  <w:marTop w:val="0"/>
                                  <w:marBottom w:val="0"/>
                                  <w:divBdr>
                                    <w:top w:val="none" w:sz="0" w:space="0" w:color="auto"/>
                                    <w:left w:val="none" w:sz="0" w:space="0" w:color="auto"/>
                                    <w:bottom w:val="none" w:sz="0" w:space="0" w:color="auto"/>
                                    <w:right w:val="none" w:sz="0" w:space="0" w:color="auto"/>
                                  </w:divBdr>
                                </w:div>
                              </w:divsChild>
                            </w:div>
                            <w:div w:id="1205631772">
                              <w:marLeft w:val="0"/>
                              <w:marRight w:val="0"/>
                              <w:marTop w:val="360"/>
                              <w:marBottom w:val="450"/>
                              <w:divBdr>
                                <w:top w:val="none" w:sz="0" w:space="0" w:color="auto"/>
                                <w:left w:val="none" w:sz="0" w:space="0" w:color="auto"/>
                                <w:bottom w:val="none" w:sz="0" w:space="0" w:color="auto"/>
                                <w:right w:val="none" w:sz="0" w:space="0" w:color="auto"/>
                              </w:divBdr>
                              <w:divsChild>
                                <w:div w:id="897862753">
                                  <w:marLeft w:val="0"/>
                                  <w:marRight w:val="0"/>
                                  <w:marTop w:val="0"/>
                                  <w:marBottom w:val="0"/>
                                  <w:divBdr>
                                    <w:top w:val="none" w:sz="0" w:space="0" w:color="auto"/>
                                    <w:left w:val="none" w:sz="0" w:space="0" w:color="auto"/>
                                    <w:bottom w:val="single" w:sz="6" w:space="15" w:color="B8B9BA"/>
                                    <w:right w:val="none" w:sz="0" w:space="0" w:color="auto"/>
                                  </w:divBdr>
                                  <w:divsChild>
                                    <w:div w:id="637881254">
                                      <w:marLeft w:val="0"/>
                                      <w:marRight w:val="0"/>
                                      <w:marTop w:val="0"/>
                                      <w:marBottom w:val="0"/>
                                      <w:divBdr>
                                        <w:top w:val="none" w:sz="0" w:space="0" w:color="auto"/>
                                        <w:left w:val="none" w:sz="0" w:space="0" w:color="auto"/>
                                        <w:bottom w:val="none" w:sz="0" w:space="0" w:color="auto"/>
                                        <w:right w:val="none" w:sz="0" w:space="0" w:color="auto"/>
                                      </w:divBdr>
                                    </w:div>
                                    <w:div w:id="138351614">
                                      <w:marLeft w:val="0"/>
                                      <w:marRight w:val="0"/>
                                      <w:marTop w:val="225"/>
                                      <w:marBottom w:val="0"/>
                                      <w:divBdr>
                                        <w:top w:val="none" w:sz="0" w:space="0" w:color="auto"/>
                                        <w:left w:val="none" w:sz="0" w:space="0" w:color="auto"/>
                                        <w:bottom w:val="none" w:sz="0" w:space="0" w:color="auto"/>
                                        <w:right w:val="none" w:sz="0" w:space="0" w:color="auto"/>
                                      </w:divBdr>
                                      <w:divsChild>
                                        <w:div w:id="742606633">
                                          <w:marLeft w:val="0"/>
                                          <w:marRight w:val="0"/>
                                          <w:marTop w:val="0"/>
                                          <w:marBottom w:val="0"/>
                                          <w:divBdr>
                                            <w:top w:val="none" w:sz="0" w:space="0" w:color="auto"/>
                                            <w:left w:val="none" w:sz="0" w:space="0" w:color="auto"/>
                                            <w:bottom w:val="none" w:sz="0" w:space="0" w:color="auto"/>
                                            <w:right w:val="none" w:sz="0" w:space="0" w:color="auto"/>
                                          </w:divBdr>
                                        </w:div>
                                      </w:divsChild>
                                    </w:div>
                                    <w:div w:id="194552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776709">
                              <w:marLeft w:val="0"/>
                              <w:marRight w:val="0"/>
                              <w:marTop w:val="240"/>
                              <w:marBottom w:val="240"/>
                              <w:divBdr>
                                <w:top w:val="none" w:sz="0" w:space="0" w:color="auto"/>
                                <w:left w:val="none" w:sz="0" w:space="0" w:color="auto"/>
                                <w:bottom w:val="none" w:sz="0" w:space="0" w:color="auto"/>
                                <w:right w:val="none" w:sz="0" w:space="0" w:color="auto"/>
                              </w:divBdr>
                              <w:divsChild>
                                <w:div w:id="466246231">
                                  <w:marLeft w:val="0"/>
                                  <w:marRight w:val="0"/>
                                  <w:marTop w:val="0"/>
                                  <w:marBottom w:val="0"/>
                                  <w:divBdr>
                                    <w:top w:val="none" w:sz="0" w:space="0" w:color="auto"/>
                                    <w:left w:val="none" w:sz="0" w:space="0" w:color="auto"/>
                                    <w:bottom w:val="none" w:sz="0" w:space="0" w:color="auto"/>
                                    <w:right w:val="none" w:sz="0" w:space="0" w:color="auto"/>
                                  </w:divBdr>
                                </w:div>
                              </w:divsChild>
                            </w:div>
                            <w:div w:id="348990457">
                              <w:marLeft w:val="0"/>
                              <w:marRight w:val="0"/>
                              <w:marTop w:val="240"/>
                              <w:marBottom w:val="240"/>
                              <w:divBdr>
                                <w:top w:val="none" w:sz="0" w:space="0" w:color="auto"/>
                                <w:left w:val="none" w:sz="0" w:space="0" w:color="auto"/>
                                <w:bottom w:val="none" w:sz="0" w:space="0" w:color="auto"/>
                                <w:right w:val="none" w:sz="0" w:space="0" w:color="auto"/>
                              </w:divBdr>
                              <w:divsChild>
                                <w:div w:id="746078096">
                                  <w:marLeft w:val="0"/>
                                  <w:marRight w:val="0"/>
                                  <w:marTop w:val="0"/>
                                  <w:marBottom w:val="0"/>
                                  <w:divBdr>
                                    <w:top w:val="none" w:sz="0" w:space="0" w:color="auto"/>
                                    <w:left w:val="none" w:sz="0" w:space="0" w:color="auto"/>
                                    <w:bottom w:val="none" w:sz="0" w:space="0" w:color="auto"/>
                                    <w:right w:val="none" w:sz="0" w:space="0" w:color="auto"/>
                                  </w:divBdr>
                                </w:div>
                              </w:divsChild>
                            </w:div>
                            <w:div w:id="2032030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9711">
      <w:bodyDiv w:val="1"/>
      <w:marLeft w:val="0"/>
      <w:marRight w:val="0"/>
      <w:marTop w:val="0"/>
      <w:marBottom w:val="0"/>
      <w:divBdr>
        <w:top w:val="none" w:sz="0" w:space="0" w:color="auto"/>
        <w:left w:val="none" w:sz="0" w:space="0" w:color="auto"/>
        <w:bottom w:val="none" w:sz="0" w:space="0" w:color="auto"/>
        <w:right w:val="none" w:sz="0" w:space="0" w:color="auto"/>
      </w:divBdr>
      <w:divsChild>
        <w:div w:id="80225801">
          <w:marLeft w:val="0"/>
          <w:marRight w:val="0"/>
          <w:marTop w:val="0"/>
          <w:marBottom w:val="0"/>
          <w:divBdr>
            <w:top w:val="none" w:sz="0" w:space="0" w:color="auto"/>
            <w:left w:val="none" w:sz="0" w:space="0" w:color="auto"/>
            <w:bottom w:val="none" w:sz="0" w:space="0" w:color="auto"/>
            <w:right w:val="none" w:sz="0" w:space="0" w:color="auto"/>
          </w:divBdr>
          <w:divsChild>
            <w:div w:id="578058766">
              <w:marLeft w:val="0"/>
              <w:marRight w:val="0"/>
              <w:marTop w:val="0"/>
              <w:marBottom w:val="0"/>
              <w:divBdr>
                <w:top w:val="none" w:sz="0" w:space="0" w:color="auto"/>
                <w:left w:val="none" w:sz="0" w:space="0" w:color="auto"/>
                <w:bottom w:val="none" w:sz="0" w:space="0" w:color="auto"/>
                <w:right w:val="none" w:sz="0" w:space="0" w:color="auto"/>
              </w:divBdr>
              <w:divsChild>
                <w:div w:id="2112819714">
                  <w:marLeft w:val="0"/>
                  <w:marRight w:val="0"/>
                  <w:marTop w:val="0"/>
                  <w:marBottom w:val="0"/>
                  <w:divBdr>
                    <w:top w:val="none" w:sz="0" w:space="0" w:color="auto"/>
                    <w:left w:val="none" w:sz="0" w:space="0" w:color="auto"/>
                    <w:bottom w:val="none" w:sz="0" w:space="0" w:color="auto"/>
                    <w:right w:val="none" w:sz="0" w:space="0" w:color="auto"/>
                  </w:divBdr>
                </w:div>
                <w:div w:id="1523977665">
                  <w:marLeft w:val="0"/>
                  <w:marRight w:val="0"/>
                  <w:marTop w:val="847"/>
                  <w:marBottom w:val="0"/>
                  <w:divBdr>
                    <w:top w:val="none" w:sz="0" w:space="0" w:color="auto"/>
                    <w:left w:val="none" w:sz="0" w:space="0" w:color="auto"/>
                    <w:bottom w:val="none" w:sz="0" w:space="0" w:color="auto"/>
                    <w:right w:val="none" w:sz="0" w:space="0" w:color="auto"/>
                  </w:divBdr>
                  <w:divsChild>
                    <w:div w:id="1004430645">
                      <w:marLeft w:val="0"/>
                      <w:marRight w:val="0"/>
                      <w:marTop w:val="0"/>
                      <w:marBottom w:val="0"/>
                      <w:divBdr>
                        <w:top w:val="none" w:sz="0" w:space="0" w:color="auto"/>
                        <w:left w:val="none" w:sz="0" w:space="0" w:color="auto"/>
                        <w:bottom w:val="none" w:sz="0" w:space="0" w:color="auto"/>
                        <w:right w:val="none" w:sz="0" w:space="0" w:color="auto"/>
                      </w:divBdr>
                      <w:divsChild>
                        <w:div w:id="262685595">
                          <w:marLeft w:val="0"/>
                          <w:marRight w:val="0"/>
                          <w:marTop w:val="0"/>
                          <w:marBottom w:val="0"/>
                          <w:divBdr>
                            <w:top w:val="none" w:sz="0" w:space="0" w:color="auto"/>
                            <w:left w:val="none" w:sz="0" w:space="0" w:color="auto"/>
                            <w:bottom w:val="none" w:sz="0" w:space="0" w:color="auto"/>
                            <w:right w:val="none" w:sz="0" w:space="0" w:color="auto"/>
                          </w:divBdr>
                          <w:divsChild>
                            <w:div w:id="1756436275">
                              <w:marLeft w:val="0"/>
                              <w:marRight w:val="0"/>
                              <w:marTop w:val="0"/>
                              <w:marBottom w:val="0"/>
                              <w:divBdr>
                                <w:top w:val="none" w:sz="0" w:space="0" w:color="auto"/>
                                <w:left w:val="none" w:sz="0" w:space="0" w:color="auto"/>
                                <w:bottom w:val="none" w:sz="0" w:space="0" w:color="auto"/>
                                <w:right w:val="none" w:sz="0" w:space="0" w:color="auto"/>
                              </w:divBdr>
                            </w:div>
                          </w:divsChild>
                        </w:div>
                        <w:div w:id="977340182">
                          <w:marLeft w:val="0"/>
                          <w:marRight w:val="191"/>
                          <w:marTop w:val="0"/>
                          <w:marBottom w:val="0"/>
                          <w:divBdr>
                            <w:top w:val="none" w:sz="0" w:space="0" w:color="auto"/>
                            <w:left w:val="none" w:sz="0" w:space="0" w:color="auto"/>
                            <w:bottom w:val="none" w:sz="0" w:space="0" w:color="auto"/>
                            <w:right w:val="none" w:sz="0" w:space="0" w:color="auto"/>
                          </w:divBdr>
                        </w:div>
                        <w:div w:id="1893223924">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9137">
          <w:marLeft w:val="0"/>
          <w:marRight w:val="0"/>
          <w:marTop w:val="0"/>
          <w:marBottom w:val="0"/>
          <w:divBdr>
            <w:top w:val="none" w:sz="0" w:space="0" w:color="auto"/>
            <w:left w:val="none" w:sz="0" w:space="0" w:color="auto"/>
            <w:bottom w:val="none" w:sz="0" w:space="0" w:color="auto"/>
            <w:right w:val="none" w:sz="0" w:space="0" w:color="auto"/>
          </w:divBdr>
          <w:divsChild>
            <w:div w:id="186068629">
              <w:marLeft w:val="0"/>
              <w:marRight w:val="0"/>
              <w:marTop w:val="0"/>
              <w:marBottom w:val="0"/>
              <w:divBdr>
                <w:top w:val="none" w:sz="0" w:space="0" w:color="auto"/>
                <w:left w:val="none" w:sz="0" w:space="0" w:color="auto"/>
                <w:bottom w:val="none" w:sz="0" w:space="0" w:color="auto"/>
                <w:right w:val="none" w:sz="0" w:space="0" w:color="auto"/>
              </w:divBdr>
              <w:divsChild>
                <w:div w:id="158081674">
                  <w:marLeft w:val="0"/>
                  <w:marRight w:val="0"/>
                  <w:marTop w:val="0"/>
                  <w:marBottom w:val="0"/>
                  <w:divBdr>
                    <w:top w:val="none" w:sz="0" w:space="0" w:color="auto"/>
                    <w:left w:val="none" w:sz="0" w:space="0" w:color="auto"/>
                    <w:bottom w:val="none" w:sz="0" w:space="0" w:color="auto"/>
                    <w:right w:val="none" w:sz="0" w:space="0" w:color="auto"/>
                  </w:divBdr>
                  <w:divsChild>
                    <w:div w:id="470438454">
                      <w:marLeft w:val="0"/>
                      <w:marRight w:val="2118"/>
                      <w:marTop w:val="0"/>
                      <w:marBottom w:val="0"/>
                      <w:divBdr>
                        <w:top w:val="none" w:sz="0" w:space="0" w:color="auto"/>
                        <w:left w:val="none" w:sz="0" w:space="0" w:color="auto"/>
                        <w:bottom w:val="none" w:sz="0" w:space="0" w:color="auto"/>
                        <w:right w:val="none" w:sz="0" w:space="0" w:color="auto"/>
                      </w:divBdr>
                      <w:divsChild>
                        <w:div w:id="240069245">
                          <w:marLeft w:val="0"/>
                          <w:marRight w:val="0"/>
                          <w:marTop w:val="847"/>
                          <w:marBottom w:val="847"/>
                          <w:divBdr>
                            <w:top w:val="none" w:sz="0" w:space="0" w:color="auto"/>
                            <w:left w:val="none" w:sz="0" w:space="0" w:color="auto"/>
                            <w:bottom w:val="none" w:sz="0" w:space="0" w:color="auto"/>
                            <w:right w:val="none" w:sz="0" w:space="0" w:color="auto"/>
                          </w:divBdr>
                          <w:divsChild>
                            <w:div w:id="1060522602">
                              <w:marLeft w:val="0"/>
                              <w:marRight w:val="0"/>
                              <w:marTop w:val="0"/>
                              <w:marBottom w:val="424"/>
                              <w:divBdr>
                                <w:top w:val="none" w:sz="0" w:space="0" w:color="auto"/>
                                <w:left w:val="none" w:sz="0" w:space="0" w:color="auto"/>
                                <w:bottom w:val="none" w:sz="0" w:space="0" w:color="auto"/>
                                <w:right w:val="none" w:sz="0" w:space="0" w:color="auto"/>
                              </w:divBdr>
                            </w:div>
                            <w:div w:id="1607693749">
                              <w:marLeft w:val="0"/>
                              <w:marRight w:val="0"/>
                              <w:marTop w:val="424"/>
                              <w:marBottom w:val="424"/>
                              <w:divBdr>
                                <w:top w:val="none" w:sz="0" w:space="0" w:color="auto"/>
                                <w:left w:val="none" w:sz="0" w:space="0" w:color="auto"/>
                                <w:bottom w:val="none" w:sz="0" w:space="0" w:color="auto"/>
                                <w:right w:val="none" w:sz="0" w:space="0" w:color="auto"/>
                              </w:divBdr>
                            </w:div>
                            <w:div w:id="1199901066">
                              <w:marLeft w:val="0"/>
                              <w:marRight w:val="0"/>
                              <w:marTop w:val="424"/>
                              <w:marBottom w:val="847"/>
                              <w:divBdr>
                                <w:top w:val="single" w:sz="8" w:space="31" w:color="EB5D0B"/>
                                <w:left w:val="none" w:sz="0" w:space="0" w:color="auto"/>
                                <w:bottom w:val="single" w:sz="8" w:space="31" w:color="EB5D0B"/>
                                <w:right w:val="none" w:sz="0" w:space="0" w:color="auto"/>
                              </w:divBdr>
                            </w:div>
                            <w:div w:id="539439484">
                              <w:marLeft w:val="0"/>
                              <w:marRight w:val="0"/>
                              <w:marTop w:val="339"/>
                              <w:marBottom w:val="339"/>
                              <w:divBdr>
                                <w:top w:val="none" w:sz="0" w:space="0" w:color="auto"/>
                                <w:left w:val="none" w:sz="0" w:space="0" w:color="auto"/>
                                <w:bottom w:val="none" w:sz="0" w:space="0" w:color="auto"/>
                                <w:right w:val="none" w:sz="0" w:space="0" w:color="auto"/>
                              </w:divBdr>
                              <w:divsChild>
                                <w:div w:id="1957902557">
                                  <w:marLeft w:val="0"/>
                                  <w:marRight w:val="0"/>
                                  <w:marTop w:val="0"/>
                                  <w:marBottom w:val="0"/>
                                  <w:divBdr>
                                    <w:top w:val="none" w:sz="0" w:space="0" w:color="auto"/>
                                    <w:left w:val="none" w:sz="0" w:space="0" w:color="auto"/>
                                    <w:bottom w:val="none" w:sz="0" w:space="0" w:color="auto"/>
                                    <w:right w:val="none" w:sz="0" w:space="0" w:color="auto"/>
                                  </w:divBdr>
                                </w:div>
                              </w:divsChild>
                            </w:div>
                            <w:div w:id="2072540332">
                              <w:marLeft w:val="0"/>
                              <w:marRight w:val="0"/>
                              <w:marTop w:val="339"/>
                              <w:marBottom w:val="339"/>
                              <w:divBdr>
                                <w:top w:val="none" w:sz="0" w:space="0" w:color="auto"/>
                                <w:left w:val="none" w:sz="0" w:space="0" w:color="auto"/>
                                <w:bottom w:val="none" w:sz="0" w:space="0" w:color="auto"/>
                                <w:right w:val="none" w:sz="0" w:space="0" w:color="auto"/>
                              </w:divBdr>
                              <w:divsChild>
                                <w:div w:id="144975911">
                                  <w:marLeft w:val="0"/>
                                  <w:marRight w:val="0"/>
                                  <w:marTop w:val="0"/>
                                  <w:marBottom w:val="0"/>
                                  <w:divBdr>
                                    <w:top w:val="none" w:sz="0" w:space="0" w:color="auto"/>
                                    <w:left w:val="none" w:sz="0" w:space="0" w:color="auto"/>
                                    <w:bottom w:val="none" w:sz="0" w:space="0" w:color="auto"/>
                                    <w:right w:val="none" w:sz="0" w:space="0" w:color="auto"/>
                                  </w:divBdr>
                                </w:div>
                              </w:divsChild>
                            </w:div>
                            <w:div w:id="1963536592">
                              <w:marLeft w:val="0"/>
                              <w:marRight w:val="0"/>
                              <w:marTop w:val="339"/>
                              <w:marBottom w:val="339"/>
                              <w:divBdr>
                                <w:top w:val="none" w:sz="0" w:space="0" w:color="auto"/>
                                <w:left w:val="none" w:sz="0" w:space="0" w:color="auto"/>
                                <w:bottom w:val="none" w:sz="0" w:space="0" w:color="auto"/>
                                <w:right w:val="none" w:sz="0" w:space="0" w:color="auto"/>
                              </w:divBdr>
                              <w:divsChild>
                                <w:div w:id="407726347">
                                  <w:marLeft w:val="0"/>
                                  <w:marRight w:val="0"/>
                                  <w:marTop w:val="0"/>
                                  <w:marBottom w:val="0"/>
                                  <w:divBdr>
                                    <w:top w:val="none" w:sz="0" w:space="0" w:color="auto"/>
                                    <w:left w:val="none" w:sz="0" w:space="0" w:color="auto"/>
                                    <w:bottom w:val="none" w:sz="0" w:space="0" w:color="auto"/>
                                    <w:right w:val="none" w:sz="0" w:space="0" w:color="auto"/>
                                  </w:divBdr>
                                </w:div>
                              </w:divsChild>
                            </w:div>
                            <w:div w:id="541213661">
                              <w:marLeft w:val="0"/>
                              <w:marRight w:val="0"/>
                              <w:marTop w:val="508"/>
                              <w:marBottom w:val="508"/>
                              <w:divBdr>
                                <w:top w:val="none" w:sz="0" w:space="0" w:color="auto"/>
                                <w:left w:val="none" w:sz="0" w:space="0" w:color="auto"/>
                                <w:bottom w:val="none" w:sz="0" w:space="0" w:color="auto"/>
                                <w:right w:val="none" w:sz="0" w:space="0" w:color="auto"/>
                              </w:divBdr>
                            </w:div>
                            <w:div w:id="939489746">
                              <w:marLeft w:val="0"/>
                              <w:marRight w:val="0"/>
                              <w:marTop w:val="339"/>
                              <w:marBottom w:val="339"/>
                              <w:divBdr>
                                <w:top w:val="none" w:sz="0" w:space="0" w:color="auto"/>
                                <w:left w:val="none" w:sz="0" w:space="0" w:color="auto"/>
                                <w:bottom w:val="none" w:sz="0" w:space="0" w:color="auto"/>
                                <w:right w:val="none" w:sz="0" w:space="0" w:color="auto"/>
                              </w:divBdr>
                              <w:divsChild>
                                <w:div w:id="1709783">
                                  <w:marLeft w:val="0"/>
                                  <w:marRight w:val="0"/>
                                  <w:marTop w:val="0"/>
                                  <w:marBottom w:val="0"/>
                                  <w:divBdr>
                                    <w:top w:val="none" w:sz="0" w:space="0" w:color="auto"/>
                                    <w:left w:val="none" w:sz="0" w:space="0" w:color="auto"/>
                                    <w:bottom w:val="none" w:sz="0" w:space="0" w:color="auto"/>
                                    <w:right w:val="none" w:sz="0" w:space="0" w:color="auto"/>
                                  </w:divBdr>
                                </w:div>
                              </w:divsChild>
                            </w:div>
                            <w:div w:id="149257175">
                              <w:marLeft w:val="0"/>
                              <w:marRight w:val="0"/>
                              <w:marTop w:val="508"/>
                              <w:marBottom w:val="635"/>
                              <w:divBdr>
                                <w:top w:val="none" w:sz="0" w:space="0" w:color="auto"/>
                                <w:left w:val="none" w:sz="0" w:space="0" w:color="auto"/>
                                <w:bottom w:val="none" w:sz="0" w:space="0" w:color="auto"/>
                                <w:right w:val="none" w:sz="0" w:space="0" w:color="auto"/>
                              </w:divBdr>
                              <w:divsChild>
                                <w:div w:id="2068334817">
                                  <w:marLeft w:val="0"/>
                                  <w:marRight w:val="0"/>
                                  <w:marTop w:val="0"/>
                                  <w:marBottom w:val="0"/>
                                  <w:divBdr>
                                    <w:top w:val="none" w:sz="0" w:space="0" w:color="auto"/>
                                    <w:left w:val="none" w:sz="0" w:space="0" w:color="auto"/>
                                    <w:bottom w:val="single" w:sz="8" w:space="21" w:color="B8B9BA"/>
                                    <w:right w:val="none" w:sz="0" w:space="0" w:color="auto"/>
                                  </w:divBdr>
                                  <w:divsChild>
                                    <w:div w:id="155536709">
                                      <w:marLeft w:val="0"/>
                                      <w:marRight w:val="0"/>
                                      <w:marTop w:val="0"/>
                                      <w:marBottom w:val="0"/>
                                      <w:divBdr>
                                        <w:top w:val="none" w:sz="0" w:space="0" w:color="auto"/>
                                        <w:left w:val="none" w:sz="0" w:space="0" w:color="auto"/>
                                        <w:bottom w:val="none" w:sz="0" w:space="0" w:color="auto"/>
                                        <w:right w:val="none" w:sz="0" w:space="0" w:color="auto"/>
                                      </w:divBdr>
                                    </w:div>
                                    <w:div w:id="1480851542">
                                      <w:marLeft w:val="0"/>
                                      <w:marRight w:val="0"/>
                                      <w:marTop w:val="318"/>
                                      <w:marBottom w:val="0"/>
                                      <w:divBdr>
                                        <w:top w:val="none" w:sz="0" w:space="0" w:color="auto"/>
                                        <w:left w:val="none" w:sz="0" w:space="0" w:color="auto"/>
                                        <w:bottom w:val="none" w:sz="0" w:space="0" w:color="auto"/>
                                        <w:right w:val="none" w:sz="0" w:space="0" w:color="auto"/>
                                      </w:divBdr>
                                      <w:divsChild>
                                        <w:div w:id="1606840443">
                                          <w:marLeft w:val="0"/>
                                          <w:marRight w:val="0"/>
                                          <w:marTop w:val="0"/>
                                          <w:marBottom w:val="0"/>
                                          <w:divBdr>
                                            <w:top w:val="none" w:sz="0" w:space="0" w:color="auto"/>
                                            <w:left w:val="none" w:sz="0" w:space="0" w:color="auto"/>
                                            <w:bottom w:val="none" w:sz="0" w:space="0" w:color="auto"/>
                                            <w:right w:val="none" w:sz="0" w:space="0" w:color="auto"/>
                                          </w:divBdr>
                                        </w:div>
                                      </w:divsChild>
                                    </w:div>
                                    <w:div w:id="204336407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002588073">
                              <w:marLeft w:val="0"/>
                              <w:marRight w:val="0"/>
                              <w:marTop w:val="339"/>
                              <w:marBottom w:val="339"/>
                              <w:divBdr>
                                <w:top w:val="none" w:sz="0" w:space="0" w:color="auto"/>
                                <w:left w:val="none" w:sz="0" w:space="0" w:color="auto"/>
                                <w:bottom w:val="none" w:sz="0" w:space="0" w:color="auto"/>
                                <w:right w:val="none" w:sz="0" w:space="0" w:color="auto"/>
                              </w:divBdr>
                              <w:divsChild>
                                <w:div w:id="526647564">
                                  <w:marLeft w:val="0"/>
                                  <w:marRight w:val="0"/>
                                  <w:marTop w:val="0"/>
                                  <w:marBottom w:val="0"/>
                                  <w:divBdr>
                                    <w:top w:val="none" w:sz="0" w:space="0" w:color="auto"/>
                                    <w:left w:val="none" w:sz="0" w:space="0" w:color="auto"/>
                                    <w:bottom w:val="none" w:sz="0" w:space="0" w:color="auto"/>
                                    <w:right w:val="none" w:sz="0" w:space="0" w:color="auto"/>
                                  </w:divBdr>
                                </w:div>
                              </w:divsChild>
                            </w:div>
                            <w:div w:id="1169711823">
                              <w:marLeft w:val="0"/>
                              <w:marRight w:val="0"/>
                              <w:marTop w:val="339"/>
                              <w:marBottom w:val="339"/>
                              <w:divBdr>
                                <w:top w:val="none" w:sz="0" w:space="0" w:color="auto"/>
                                <w:left w:val="none" w:sz="0" w:space="0" w:color="auto"/>
                                <w:bottom w:val="none" w:sz="0" w:space="0" w:color="auto"/>
                                <w:right w:val="none" w:sz="0" w:space="0" w:color="auto"/>
                              </w:divBdr>
                              <w:divsChild>
                                <w:div w:id="1045442875">
                                  <w:marLeft w:val="0"/>
                                  <w:marRight w:val="0"/>
                                  <w:marTop w:val="0"/>
                                  <w:marBottom w:val="0"/>
                                  <w:divBdr>
                                    <w:top w:val="none" w:sz="0" w:space="0" w:color="auto"/>
                                    <w:left w:val="none" w:sz="0" w:space="0" w:color="auto"/>
                                    <w:bottom w:val="none" w:sz="0" w:space="0" w:color="auto"/>
                                    <w:right w:val="none" w:sz="0" w:space="0" w:color="auto"/>
                                  </w:divBdr>
                                </w:div>
                              </w:divsChild>
                            </w:div>
                            <w:div w:id="1014919803">
                              <w:marLeft w:val="0"/>
                              <w:marRight w:val="0"/>
                              <w:marTop w:val="508"/>
                              <w:marBottom w:val="508"/>
                              <w:divBdr>
                                <w:top w:val="none" w:sz="0" w:space="0" w:color="auto"/>
                                <w:left w:val="none" w:sz="0" w:space="0" w:color="auto"/>
                                <w:bottom w:val="none" w:sz="0" w:space="0" w:color="auto"/>
                                <w:right w:val="none" w:sz="0" w:space="0" w:color="auto"/>
                              </w:divBdr>
                            </w:div>
                            <w:div w:id="1990596261">
                              <w:marLeft w:val="0"/>
                              <w:marRight w:val="0"/>
                              <w:marTop w:val="339"/>
                              <w:marBottom w:val="339"/>
                              <w:divBdr>
                                <w:top w:val="none" w:sz="0" w:space="0" w:color="auto"/>
                                <w:left w:val="none" w:sz="0" w:space="0" w:color="auto"/>
                                <w:bottom w:val="none" w:sz="0" w:space="0" w:color="auto"/>
                                <w:right w:val="none" w:sz="0" w:space="0" w:color="auto"/>
                              </w:divBdr>
                              <w:divsChild>
                                <w:div w:id="127169457">
                                  <w:marLeft w:val="0"/>
                                  <w:marRight w:val="0"/>
                                  <w:marTop w:val="0"/>
                                  <w:marBottom w:val="0"/>
                                  <w:divBdr>
                                    <w:top w:val="none" w:sz="0" w:space="0" w:color="auto"/>
                                    <w:left w:val="none" w:sz="0" w:space="0" w:color="auto"/>
                                    <w:bottom w:val="none" w:sz="0" w:space="0" w:color="auto"/>
                                    <w:right w:val="none" w:sz="0" w:space="0" w:color="auto"/>
                                  </w:divBdr>
                                </w:div>
                              </w:divsChild>
                            </w:div>
                            <w:div w:id="800657736">
                              <w:marLeft w:val="0"/>
                              <w:marRight w:val="0"/>
                              <w:marTop w:val="339"/>
                              <w:marBottom w:val="339"/>
                              <w:divBdr>
                                <w:top w:val="none" w:sz="0" w:space="0" w:color="auto"/>
                                <w:left w:val="none" w:sz="0" w:space="0" w:color="auto"/>
                                <w:bottom w:val="none" w:sz="0" w:space="0" w:color="auto"/>
                                <w:right w:val="none" w:sz="0" w:space="0" w:color="auto"/>
                              </w:divBdr>
                              <w:divsChild>
                                <w:div w:id="14486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58">
      <w:bodyDiv w:val="1"/>
      <w:marLeft w:val="0"/>
      <w:marRight w:val="0"/>
      <w:marTop w:val="0"/>
      <w:marBottom w:val="0"/>
      <w:divBdr>
        <w:top w:val="none" w:sz="0" w:space="0" w:color="auto"/>
        <w:left w:val="none" w:sz="0" w:space="0" w:color="auto"/>
        <w:bottom w:val="none" w:sz="0" w:space="0" w:color="auto"/>
        <w:right w:val="none" w:sz="0" w:space="0" w:color="auto"/>
      </w:divBdr>
      <w:divsChild>
        <w:div w:id="320277391">
          <w:marLeft w:val="0"/>
          <w:marRight w:val="0"/>
          <w:marTop w:val="0"/>
          <w:marBottom w:val="0"/>
          <w:divBdr>
            <w:top w:val="none" w:sz="0" w:space="0" w:color="auto"/>
            <w:left w:val="none" w:sz="0" w:space="0" w:color="auto"/>
            <w:bottom w:val="none" w:sz="0" w:space="0" w:color="auto"/>
            <w:right w:val="none" w:sz="0" w:space="0" w:color="auto"/>
          </w:divBdr>
          <w:divsChild>
            <w:div w:id="114064653">
              <w:marLeft w:val="0"/>
              <w:marRight w:val="0"/>
              <w:marTop w:val="0"/>
              <w:marBottom w:val="0"/>
              <w:divBdr>
                <w:top w:val="none" w:sz="0" w:space="0" w:color="auto"/>
                <w:left w:val="none" w:sz="0" w:space="0" w:color="auto"/>
                <w:bottom w:val="none" w:sz="0" w:space="0" w:color="auto"/>
                <w:right w:val="none" w:sz="0" w:space="0" w:color="auto"/>
              </w:divBdr>
              <w:divsChild>
                <w:div w:id="453212239">
                  <w:marLeft w:val="0"/>
                  <w:marRight w:val="0"/>
                  <w:marTop w:val="0"/>
                  <w:marBottom w:val="0"/>
                  <w:divBdr>
                    <w:top w:val="none" w:sz="0" w:space="0" w:color="auto"/>
                    <w:left w:val="none" w:sz="0" w:space="0" w:color="auto"/>
                    <w:bottom w:val="none" w:sz="0" w:space="0" w:color="auto"/>
                    <w:right w:val="none" w:sz="0" w:space="0" w:color="auto"/>
                  </w:divBdr>
                </w:div>
                <w:div w:id="354114563">
                  <w:marLeft w:val="0"/>
                  <w:marRight w:val="0"/>
                  <w:marTop w:val="847"/>
                  <w:marBottom w:val="0"/>
                  <w:divBdr>
                    <w:top w:val="none" w:sz="0" w:space="0" w:color="auto"/>
                    <w:left w:val="none" w:sz="0" w:space="0" w:color="auto"/>
                    <w:bottom w:val="none" w:sz="0" w:space="0" w:color="auto"/>
                    <w:right w:val="none" w:sz="0" w:space="0" w:color="auto"/>
                  </w:divBdr>
                  <w:divsChild>
                    <w:div w:id="1766923143">
                      <w:marLeft w:val="0"/>
                      <w:marRight w:val="0"/>
                      <w:marTop w:val="0"/>
                      <w:marBottom w:val="0"/>
                      <w:divBdr>
                        <w:top w:val="none" w:sz="0" w:space="0" w:color="auto"/>
                        <w:left w:val="none" w:sz="0" w:space="0" w:color="auto"/>
                        <w:bottom w:val="none" w:sz="0" w:space="0" w:color="auto"/>
                        <w:right w:val="none" w:sz="0" w:space="0" w:color="auto"/>
                      </w:divBdr>
                      <w:divsChild>
                        <w:div w:id="1790010863">
                          <w:marLeft w:val="0"/>
                          <w:marRight w:val="0"/>
                          <w:marTop w:val="0"/>
                          <w:marBottom w:val="0"/>
                          <w:divBdr>
                            <w:top w:val="none" w:sz="0" w:space="0" w:color="auto"/>
                            <w:left w:val="none" w:sz="0" w:space="0" w:color="auto"/>
                            <w:bottom w:val="none" w:sz="0" w:space="0" w:color="auto"/>
                            <w:right w:val="none" w:sz="0" w:space="0" w:color="auto"/>
                          </w:divBdr>
                          <w:divsChild>
                            <w:div w:id="487214291">
                              <w:marLeft w:val="0"/>
                              <w:marRight w:val="0"/>
                              <w:marTop w:val="0"/>
                              <w:marBottom w:val="0"/>
                              <w:divBdr>
                                <w:top w:val="none" w:sz="0" w:space="0" w:color="auto"/>
                                <w:left w:val="none" w:sz="0" w:space="0" w:color="auto"/>
                                <w:bottom w:val="none" w:sz="0" w:space="0" w:color="auto"/>
                                <w:right w:val="none" w:sz="0" w:space="0" w:color="auto"/>
                              </w:divBdr>
                            </w:div>
                          </w:divsChild>
                        </w:div>
                        <w:div w:id="9473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3681">
          <w:marLeft w:val="0"/>
          <w:marRight w:val="0"/>
          <w:marTop w:val="0"/>
          <w:marBottom w:val="0"/>
          <w:divBdr>
            <w:top w:val="none" w:sz="0" w:space="0" w:color="auto"/>
            <w:left w:val="none" w:sz="0" w:space="0" w:color="auto"/>
            <w:bottom w:val="none" w:sz="0" w:space="0" w:color="auto"/>
            <w:right w:val="none" w:sz="0" w:space="0" w:color="auto"/>
          </w:divBdr>
          <w:divsChild>
            <w:div w:id="991980707">
              <w:marLeft w:val="0"/>
              <w:marRight w:val="0"/>
              <w:marTop w:val="0"/>
              <w:marBottom w:val="0"/>
              <w:divBdr>
                <w:top w:val="none" w:sz="0" w:space="0" w:color="auto"/>
                <w:left w:val="none" w:sz="0" w:space="0" w:color="auto"/>
                <w:bottom w:val="none" w:sz="0" w:space="0" w:color="auto"/>
                <w:right w:val="none" w:sz="0" w:space="0" w:color="auto"/>
              </w:divBdr>
              <w:divsChild>
                <w:div w:id="1227567663">
                  <w:marLeft w:val="0"/>
                  <w:marRight w:val="0"/>
                  <w:marTop w:val="0"/>
                  <w:marBottom w:val="0"/>
                  <w:divBdr>
                    <w:top w:val="none" w:sz="0" w:space="0" w:color="auto"/>
                    <w:left w:val="none" w:sz="0" w:space="0" w:color="auto"/>
                    <w:bottom w:val="none" w:sz="0" w:space="0" w:color="auto"/>
                    <w:right w:val="none" w:sz="0" w:space="0" w:color="auto"/>
                  </w:divBdr>
                  <w:divsChild>
                    <w:div w:id="1790394478">
                      <w:marLeft w:val="0"/>
                      <w:marRight w:val="2118"/>
                      <w:marTop w:val="0"/>
                      <w:marBottom w:val="0"/>
                      <w:divBdr>
                        <w:top w:val="none" w:sz="0" w:space="0" w:color="auto"/>
                        <w:left w:val="none" w:sz="0" w:space="0" w:color="auto"/>
                        <w:bottom w:val="none" w:sz="0" w:space="0" w:color="auto"/>
                        <w:right w:val="none" w:sz="0" w:space="0" w:color="auto"/>
                      </w:divBdr>
                      <w:divsChild>
                        <w:div w:id="934558753">
                          <w:marLeft w:val="0"/>
                          <w:marRight w:val="0"/>
                          <w:marTop w:val="847"/>
                          <w:marBottom w:val="847"/>
                          <w:divBdr>
                            <w:top w:val="none" w:sz="0" w:space="0" w:color="auto"/>
                            <w:left w:val="none" w:sz="0" w:space="0" w:color="auto"/>
                            <w:bottom w:val="none" w:sz="0" w:space="0" w:color="auto"/>
                            <w:right w:val="none" w:sz="0" w:space="0" w:color="auto"/>
                          </w:divBdr>
                          <w:divsChild>
                            <w:div w:id="1932079162">
                              <w:marLeft w:val="0"/>
                              <w:marRight w:val="0"/>
                              <w:marTop w:val="0"/>
                              <w:marBottom w:val="424"/>
                              <w:divBdr>
                                <w:top w:val="none" w:sz="0" w:space="0" w:color="auto"/>
                                <w:left w:val="none" w:sz="0" w:space="0" w:color="auto"/>
                                <w:bottom w:val="none" w:sz="0" w:space="0" w:color="auto"/>
                                <w:right w:val="none" w:sz="0" w:space="0" w:color="auto"/>
                              </w:divBdr>
                            </w:div>
                            <w:div w:id="1050812113">
                              <w:marLeft w:val="0"/>
                              <w:marRight w:val="0"/>
                              <w:marTop w:val="424"/>
                              <w:marBottom w:val="424"/>
                              <w:divBdr>
                                <w:top w:val="none" w:sz="0" w:space="0" w:color="auto"/>
                                <w:left w:val="none" w:sz="0" w:space="0" w:color="auto"/>
                                <w:bottom w:val="none" w:sz="0" w:space="0" w:color="auto"/>
                                <w:right w:val="none" w:sz="0" w:space="0" w:color="auto"/>
                              </w:divBdr>
                            </w:div>
                            <w:div w:id="1441796712">
                              <w:marLeft w:val="0"/>
                              <w:marRight w:val="0"/>
                              <w:marTop w:val="424"/>
                              <w:marBottom w:val="847"/>
                              <w:divBdr>
                                <w:top w:val="single" w:sz="8" w:space="31" w:color="EB5D0B"/>
                                <w:left w:val="none" w:sz="0" w:space="0" w:color="auto"/>
                                <w:bottom w:val="single" w:sz="8" w:space="31" w:color="EB5D0B"/>
                                <w:right w:val="none" w:sz="0" w:space="0" w:color="auto"/>
                              </w:divBdr>
                            </w:div>
                            <w:div w:id="1985428684">
                              <w:marLeft w:val="0"/>
                              <w:marRight w:val="0"/>
                              <w:marTop w:val="1016"/>
                              <w:marBottom w:val="1271"/>
                              <w:divBdr>
                                <w:top w:val="none" w:sz="0" w:space="0" w:color="auto"/>
                                <w:left w:val="none" w:sz="0" w:space="0" w:color="auto"/>
                                <w:bottom w:val="none" w:sz="0" w:space="0" w:color="auto"/>
                                <w:right w:val="none" w:sz="0" w:space="0" w:color="auto"/>
                              </w:divBdr>
                              <w:divsChild>
                                <w:div w:id="604850663">
                                  <w:marLeft w:val="0"/>
                                  <w:marRight w:val="339"/>
                                  <w:marTop w:val="254"/>
                                  <w:marBottom w:val="0"/>
                                  <w:divBdr>
                                    <w:top w:val="none" w:sz="0" w:space="0" w:color="auto"/>
                                    <w:left w:val="none" w:sz="0" w:space="0" w:color="auto"/>
                                    <w:bottom w:val="none" w:sz="0" w:space="0" w:color="auto"/>
                                    <w:right w:val="none" w:sz="0" w:space="0" w:color="auto"/>
                                  </w:divBdr>
                                </w:div>
                                <w:div w:id="1079599257">
                                  <w:marLeft w:val="0"/>
                                  <w:marRight w:val="339"/>
                                  <w:marTop w:val="254"/>
                                  <w:marBottom w:val="0"/>
                                  <w:divBdr>
                                    <w:top w:val="none" w:sz="0" w:space="0" w:color="auto"/>
                                    <w:left w:val="none" w:sz="0" w:space="0" w:color="auto"/>
                                    <w:bottom w:val="none" w:sz="0" w:space="0" w:color="auto"/>
                                    <w:right w:val="none" w:sz="0" w:space="0" w:color="auto"/>
                                  </w:divBdr>
                                </w:div>
                              </w:divsChild>
                            </w:div>
                            <w:div w:id="2030445927">
                              <w:marLeft w:val="0"/>
                              <w:marRight w:val="0"/>
                              <w:marTop w:val="339"/>
                              <w:marBottom w:val="339"/>
                              <w:divBdr>
                                <w:top w:val="none" w:sz="0" w:space="0" w:color="auto"/>
                                <w:left w:val="none" w:sz="0" w:space="0" w:color="auto"/>
                                <w:bottom w:val="none" w:sz="0" w:space="0" w:color="auto"/>
                                <w:right w:val="none" w:sz="0" w:space="0" w:color="auto"/>
                              </w:divBdr>
                              <w:divsChild>
                                <w:div w:id="32929557">
                                  <w:marLeft w:val="0"/>
                                  <w:marRight w:val="0"/>
                                  <w:marTop w:val="0"/>
                                  <w:marBottom w:val="0"/>
                                  <w:divBdr>
                                    <w:top w:val="none" w:sz="0" w:space="0" w:color="auto"/>
                                    <w:left w:val="none" w:sz="0" w:space="0" w:color="auto"/>
                                    <w:bottom w:val="none" w:sz="0" w:space="0" w:color="auto"/>
                                    <w:right w:val="none" w:sz="0" w:space="0" w:color="auto"/>
                                  </w:divBdr>
                                </w:div>
                              </w:divsChild>
                            </w:div>
                            <w:div w:id="911816477">
                              <w:marLeft w:val="0"/>
                              <w:marRight w:val="0"/>
                              <w:marTop w:val="339"/>
                              <w:marBottom w:val="339"/>
                              <w:divBdr>
                                <w:top w:val="none" w:sz="0" w:space="0" w:color="auto"/>
                                <w:left w:val="none" w:sz="0" w:space="0" w:color="auto"/>
                                <w:bottom w:val="none" w:sz="0" w:space="0" w:color="auto"/>
                                <w:right w:val="none" w:sz="0" w:space="0" w:color="auto"/>
                              </w:divBdr>
                              <w:divsChild>
                                <w:div w:id="1754349083">
                                  <w:marLeft w:val="0"/>
                                  <w:marRight w:val="0"/>
                                  <w:marTop w:val="0"/>
                                  <w:marBottom w:val="0"/>
                                  <w:divBdr>
                                    <w:top w:val="none" w:sz="0" w:space="0" w:color="auto"/>
                                    <w:left w:val="none" w:sz="0" w:space="0" w:color="auto"/>
                                    <w:bottom w:val="none" w:sz="0" w:space="0" w:color="auto"/>
                                    <w:right w:val="none" w:sz="0" w:space="0" w:color="auto"/>
                                  </w:divBdr>
                                </w:div>
                              </w:divsChild>
                            </w:div>
                            <w:div w:id="1625498427">
                              <w:marLeft w:val="0"/>
                              <w:marRight w:val="0"/>
                              <w:marTop w:val="339"/>
                              <w:marBottom w:val="339"/>
                              <w:divBdr>
                                <w:top w:val="none" w:sz="0" w:space="0" w:color="auto"/>
                                <w:left w:val="none" w:sz="0" w:space="0" w:color="auto"/>
                                <w:bottom w:val="none" w:sz="0" w:space="0" w:color="auto"/>
                                <w:right w:val="none" w:sz="0" w:space="0" w:color="auto"/>
                              </w:divBdr>
                              <w:divsChild>
                                <w:div w:id="1940678716">
                                  <w:marLeft w:val="0"/>
                                  <w:marRight w:val="0"/>
                                  <w:marTop w:val="0"/>
                                  <w:marBottom w:val="0"/>
                                  <w:divBdr>
                                    <w:top w:val="none" w:sz="0" w:space="0" w:color="auto"/>
                                    <w:left w:val="none" w:sz="0" w:space="0" w:color="auto"/>
                                    <w:bottom w:val="none" w:sz="0" w:space="0" w:color="auto"/>
                                    <w:right w:val="none" w:sz="0" w:space="0" w:color="auto"/>
                                  </w:divBdr>
                                </w:div>
                              </w:divsChild>
                            </w:div>
                            <w:div w:id="1741324063">
                              <w:marLeft w:val="0"/>
                              <w:marRight w:val="0"/>
                              <w:marTop w:val="339"/>
                              <w:marBottom w:val="339"/>
                              <w:divBdr>
                                <w:top w:val="none" w:sz="0" w:space="0" w:color="auto"/>
                                <w:left w:val="none" w:sz="0" w:space="0" w:color="auto"/>
                                <w:bottom w:val="none" w:sz="0" w:space="0" w:color="auto"/>
                                <w:right w:val="none" w:sz="0" w:space="0" w:color="auto"/>
                              </w:divBdr>
                              <w:divsChild>
                                <w:div w:id="532576674">
                                  <w:marLeft w:val="0"/>
                                  <w:marRight w:val="0"/>
                                  <w:marTop w:val="0"/>
                                  <w:marBottom w:val="0"/>
                                  <w:divBdr>
                                    <w:top w:val="none" w:sz="0" w:space="0" w:color="auto"/>
                                    <w:left w:val="none" w:sz="0" w:space="0" w:color="auto"/>
                                    <w:bottom w:val="none" w:sz="0" w:space="0" w:color="auto"/>
                                    <w:right w:val="none" w:sz="0" w:space="0" w:color="auto"/>
                                  </w:divBdr>
                                </w:div>
                              </w:divsChild>
                            </w:div>
                            <w:div w:id="1065832387">
                              <w:marLeft w:val="0"/>
                              <w:marRight w:val="0"/>
                              <w:marTop w:val="339"/>
                              <w:marBottom w:val="339"/>
                              <w:divBdr>
                                <w:top w:val="none" w:sz="0" w:space="0" w:color="auto"/>
                                <w:left w:val="none" w:sz="0" w:space="0" w:color="auto"/>
                                <w:bottom w:val="none" w:sz="0" w:space="0" w:color="auto"/>
                                <w:right w:val="none" w:sz="0" w:space="0" w:color="auto"/>
                              </w:divBdr>
                              <w:divsChild>
                                <w:div w:id="1865559485">
                                  <w:marLeft w:val="0"/>
                                  <w:marRight w:val="0"/>
                                  <w:marTop w:val="0"/>
                                  <w:marBottom w:val="0"/>
                                  <w:divBdr>
                                    <w:top w:val="none" w:sz="0" w:space="0" w:color="auto"/>
                                    <w:left w:val="none" w:sz="0" w:space="0" w:color="auto"/>
                                    <w:bottom w:val="none" w:sz="0" w:space="0" w:color="auto"/>
                                    <w:right w:val="none" w:sz="0" w:space="0" w:color="auto"/>
                                  </w:divBdr>
                                </w:div>
                              </w:divsChild>
                            </w:div>
                            <w:div w:id="621813843">
                              <w:marLeft w:val="0"/>
                              <w:marRight w:val="0"/>
                              <w:marTop w:val="339"/>
                              <w:marBottom w:val="339"/>
                              <w:divBdr>
                                <w:top w:val="none" w:sz="0" w:space="0" w:color="auto"/>
                                <w:left w:val="none" w:sz="0" w:space="0" w:color="auto"/>
                                <w:bottom w:val="none" w:sz="0" w:space="0" w:color="auto"/>
                                <w:right w:val="none" w:sz="0" w:space="0" w:color="auto"/>
                              </w:divBdr>
                              <w:divsChild>
                                <w:div w:id="2068918993">
                                  <w:marLeft w:val="0"/>
                                  <w:marRight w:val="0"/>
                                  <w:marTop w:val="0"/>
                                  <w:marBottom w:val="0"/>
                                  <w:divBdr>
                                    <w:top w:val="none" w:sz="0" w:space="0" w:color="auto"/>
                                    <w:left w:val="none" w:sz="0" w:space="0" w:color="auto"/>
                                    <w:bottom w:val="none" w:sz="0" w:space="0" w:color="auto"/>
                                    <w:right w:val="none" w:sz="0" w:space="0" w:color="auto"/>
                                  </w:divBdr>
                                </w:div>
                              </w:divsChild>
                            </w:div>
                            <w:div w:id="298728946">
                              <w:marLeft w:val="0"/>
                              <w:marRight w:val="0"/>
                              <w:marTop w:val="339"/>
                              <w:marBottom w:val="339"/>
                              <w:divBdr>
                                <w:top w:val="none" w:sz="0" w:space="0" w:color="auto"/>
                                <w:left w:val="none" w:sz="0" w:space="0" w:color="auto"/>
                                <w:bottom w:val="none" w:sz="0" w:space="0" w:color="auto"/>
                                <w:right w:val="none" w:sz="0" w:space="0" w:color="auto"/>
                              </w:divBdr>
                              <w:divsChild>
                                <w:div w:id="778524595">
                                  <w:marLeft w:val="0"/>
                                  <w:marRight w:val="0"/>
                                  <w:marTop w:val="0"/>
                                  <w:marBottom w:val="0"/>
                                  <w:divBdr>
                                    <w:top w:val="none" w:sz="0" w:space="0" w:color="auto"/>
                                    <w:left w:val="none" w:sz="0" w:space="0" w:color="auto"/>
                                    <w:bottom w:val="none" w:sz="0" w:space="0" w:color="auto"/>
                                    <w:right w:val="none" w:sz="0" w:space="0" w:color="auto"/>
                                  </w:divBdr>
                                </w:div>
                              </w:divsChild>
                            </w:div>
                            <w:div w:id="906652641">
                              <w:marLeft w:val="0"/>
                              <w:marRight w:val="0"/>
                              <w:marTop w:val="339"/>
                              <w:marBottom w:val="339"/>
                              <w:divBdr>
                                <w:top w:val="none" w:sz="0" w:space="0" w:color="auto"/>
                                <w:left w:val="none" w:sz="0" w:space="0" w:color="auto"/>
                                <w:bottom w:val="none" w:sz="0" w:space="0" w:color="auto"/>
                                <w:right w:val="none" w:sz="0" w:space="0" w:color="auto"/>
                              </w:divBdr>
                              <w:divsChild>
                                <w:div w:id="2089226292">
                                  <w:marLeft w:val="0"/>
                                  <w:marRight w:val="0"/>
                                  <w:marTop w:val="0"/>
                                  <w:marBottom w:val="0"/>
                                  <w:divBdr>
                                    <w:top w:val="none" w:sz="0" w:space="0" w:color="auto"/>
                                    <w:left w:val="none" w:sz="0" w:space="0" w:color="auto"/>
                                    <w:bottom w:val="none" w:sz="0" w:space="0" w:color="auto"/>
                                    <w:right w:val="none" w:sz="0" w:space="0" w:color="auto"/>
                                  </w:divBdr>
                                </w:div>
                              </w:divsChild>
                            </w:div>
                            <w:div w:id="702092113">
                              <w:marLeft w:val="0"/>
                              <w:marRight w:val="0"/>
                              <w:marTop w:val="339"/>
                              <w:marBottom w:val="339"/>
                              <w:divBdr>
                                <w:top w:val="none" w:sz="0" w:space="0" w:color="auto"/>
                                <w:left w:val="none" w:sz="0" w:space="0" w:color="auto"/>
                                <w:bottom w:val="none" w:sz="0" w:space="0" w:color="auto"/>
                                <w:right w:val="none" w:sz="0" w:space="0" w:color="auto"/>
                              </w:divBdr>
                              <w:divsChild>
                                <w:div w:id="1259825010">
                                  <w:marLeft w:val="0"/>
                                  <w:marRight w:val="0"/>
                                  <w:marTop w:val="0"/>
                                  <w:marBottom w:val="0"/>
                                  <w:divBdr>
                                    <w:top w:val="none" w:sz="0" w:space="0" w:color="auto"/>
                                    <w:left w:val="none" w:sz="0" w:space="0" w:color="auto"/>
                                    <w:bottom w:val="none" w:sz="0" w:space="0" w:color="auto"/>
                                    <w:right w:val="none" w:sz="0" w:space="0" w:color="auto"/>
                                  </w:divBdr>
                                </w:div>
                              </w:divsChild>
                            </w:div>
                            <w:div w:id="1114403374">
                              <w:marLeft w:val="0"/>
                              <w:marRight w:val="0"/>
                              <w:marTop w:val="339"/>
                              <w:marBottom w:val="339"/>
                              <w:divBdr>
                                <w:top w:val="none" w:sz="0" w:space="0" w:color="auto"/>
                                <w:left w:val="none" w:sz="0" w:space="0" w:color="auto"/>
                                <w:bottom w:val="none" w:sz="0" w:space="0" w:color="auto"/>
                                <w:right w:val="none" w:sz="0" w:space="0" w:color="auto"/>
                              </w:divBdr>
                              <w:divsChild>
                                <w:div w:id="129178521">
                                  <w:marLeft w:val="0"/>
                                  <w:marRight w:val="0"/>
                                  <w:marTop w:val="0"/>
                                  <w:marBottom w:val="0"/>
                                  <w:divBdr>
                                    <w:top w:val="none" w:sz="0" w:space="0" w:color="auto"/>
                                    <w:left w:val="none" w:sz="0" w:space="0" w:color="auto"/>
                                    <w:bottom w:val="none" w:sz="0" w:space="0" w:color="auto"/>
                                    <w:right w:val="none" w:sz="0" w:space="0" w:color="auto"/>
                                  </w:divBdr>
                                </w:div>
                              </w:divsChild>
                            </w:div>
                            <w:div w:id="226109059">
                              <w:marLeft w:val="0"/>
                              <w:marRight w:val="0"/>
                              <w:marTop w:val="508"/>
                              <w:marBottom w:val="635"/>
                              <w:divBdr>
                                <w:top w:val="none" w:sz="0" w:space="0" w:color="auto"/>
                                <w:left w:val="none" w:sz="0" w:space="0" w:color="auto"/>
                                <w:bottom w:val="none" w:sz="0" w:space="0" w:color="auto"/>
                                <w:right w:val="none" w:sz="0" w:space="0" w:color="auto"/>
                              </w:divBdr>
                              <w:divsChild>
                                <w:div w:id="13851391">
                                  <w:marLeft w:val="0"/>
                                  <w:marRight w:val="0"/>
                                  <w:marTop w:val="0"/>
                                  <w:marBottom w:val="0"/>
                                  <w:divBdr>
                                    <w:top w:val="none" w:sz="0" w:space="0" w:color="auto"/>
                                    <w:left w:val="none" w:sz="0" w:space="0" w:color="auto"/>
                                    <w:bottom w:val="single" w:sz="8" w:space="21" w:color="B8B9BA"/>
                                    <w:right w:val="none" w:sz="0" w:space="0" w:color="auto"/>
                                  </w:divBdr>
                                  <w:divsChild>
                                    <w:div w:id="2146005369">
                                      <w:marLeft w:val="0"/>
                                      <w:marRight w:val="0"/>
                                      <w:marTop w:val="0"/>
                                      <w:marBottom w:val="0"/>
                                      <w:divBdr>
                                        <w:top w:val="none" w:sz="0" w:space="0" w:color="auto"/>
                                        <w:left w:val="none" w:sz="0" w:space="0" w:color="auto"/>
                                        <w:bottom w:val="none" w:sz="0" w:space="0" w:color="auto"/>
                                        <w:right w:val="none" w:sz="0" w:space="0" w:color="auto"/>
                                      </w:divBdr>
                                    </w:div>
                                    <w:div w:id="858815277">
                                      <w:marLeft w:val="0"/>
                                      <w:marRight w:val="0"/>
                                      <w:marTop w:val="318"/>
                                      <w:marBottom w:val="0"/>
                                      <w:divBdr>
                                        <w:top w:val="none" w:sz="0" w:space="0" w:color="auto"/>
                                        <w:left w:val="none" w:sz="0" w:space="0" w:color="auto"/>
                                        <w:bottom w:val="none" w:sz="0" w:space="0" w:color="auto"/>
                                        <w:right w:val="none" w:sz="0" w:space="0" w:color="auto"/>
                                      </w:divBdr>
                                      <w:divsChild>
                                        <w:div w:id="1608849871">
                                          <w:marLeft w:val="0"/>
                                          <w:marRight w:val="0"/>
                                          <w:marTop w:val="0"/>
                                          <w:marBottom w:val="0"/>
                                          <w:divBdr>
                                            <w:top w:val="none" w:sz="0" w:space="0" w:color="auto"/>
                                            <w:left w:val="none" w:sz="0" w:space="0" w:color="auto"/>
                                            <w:bottom w:val="none" w:sz="0" w:space="0" w:color="auto"/>
                                            <w:right w:val="none" w:sz="0" w:space="0" w:color="auto"/>
                                          </w:divBdr>
                                        </w:div>
                                      </w:divsChild>
                                    </w:div>
                                    <w:div w:id="319694217">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327907636">
                              <w:marLeft w:val="0"/>
                              <w:marRight w:val="0"/>
                              <w:marTop w:val="508"/>
                              <w:marBottom w:val="508"/>
                              <w:divBdr>
                                <w:top w:val="none" w:sz="0" w:space="0" w:color="auto"/>
                                <w:left w:val="none" w:sz="0" w:space="0" w:color="auto"/>
                                <w:bottom w:val="none" w:sz="0" w:space="0" w:color="auto"/>
                                <w:right w:val="none" w:sz="0" w:space="0" w:color="auto"/>
                              </w:divBdr>
                            </w:div>
                            <w:div w:id="1925410980">
                              <w:marLeft w:val="0"/>
                              <w:marRight w:val="0"/>
                              <w:marTop w:val="339"/>
                              <w:marBottom w:val="339"/>
                              <w:divBdr>
                                <w:top w:val="none" w:sz="0" w:space="0" w:color="auto"/>
                                <w:left w:val="none" w:sz="0" w:space="0" w:color="auto"/>
                                <w:bottom w:val="none" w:sz="0" w:space="0" w:color="auto"/>
                                <w:right w:val="none" w:sz="0" w:space="0" w:color="auto"/>
                              </w:divBdr>
                              <w:divsChild>
                                <w:div w:id="1532307392">
                                  <w:marLeft w:val="0"/>
                                  <w:marRight w:val="0"/>
                                  <w:marTop w:val="0"/>
                                  <w:marBottom w:val="0"/>
                                  <w:divBdr>
                                    <w:top w:val="none" w:sz="0" w:space="0" w:color="auto"/>
                                    <w:left w:val="none" w:sz="0" w:space="0" w:color="auto"/>
                                    <w:bottom w:val="none" w:sz="0" w:space="0" w:color="auto"/>
                                    <w:right w:val="none" w:sz="0" w:space="0" w:color="auto"/>
                                  </w:divBdr>
                                </w:div>
                              </w:divsChild>
                            </w:div>
                            <w:div w:id="1658799460">
                              <w:marLeft w:val="0"/>
                              <w:marRight w:val="0"/>
                              <w:marTop w:val="339"/>
                              <w:marBottom w:val="339"/>
                              <w:divBdr>
                                <w:top w:val="none" w:sz="0" w:space="0" w:color="auto"/>
                                <w:left w:val="none" w:sz="0" w:space="0" w:color="auto"/>
                                <w:bottom w:val="none" w:sz="0" w:space="0" w:color="auto"/>
                                <w:right w:val="none" w:sz="0" w:space="0" w:color="auto"/>
                              </w:divBdr>
                              <w:divsChild>
                                <w:div w:id="1802844273">
                                  <w:marLeft w:val="0"/>
                                  <w:marRight w:val="0"/>
                                  <w:marTop w:val="0"/>
                                  <w:marBottom w:val="0"/>
                                  <w:divBdr>
                                    <w:top w:val="none" w:sz="0" w:space="0" w:color="auto"/>
                                    <w:left w:val="none" w:sz="0" w:space="0" w:color="auto"/>
                                    <w:bottom w:val="none" w:sz="0" w:space="0" w:color="auto"/>
                                    <w:right w:val="none" w:sz="0" w:space="0" w:color="auto"/>
                                  </w:divBdr>
                                </w:div>
                              </w:divsChild>
                            </w:div>
                            <w:div w:id="621036376">
                              <w:marLeft w:val="0"/>
                              <w:marRight w:val="0"/>
                              <w:marTop w:val="508"/>
                              <w:marBottom w:val="508"/>
                              <w:divBdr>
                                <w:top w:val="none" w:sz="0" w:space="0" w:color="auto"/>
                                <w:left w:val="none" w:sz="0" w:space="0" w:color="auto"/>
                                <w:bottom w:val="none" w:sz="0" w:space="0" w:color="auto"/>
                                <w:right w:val="none" w:sz="0" w:space="0" w:color="auto"/>
                              </w:divBdr>
                            </w:div>
                            <w:div w:id="1306549044">
                              <w:marLeft w:val="0"/>
                              <w:marRight w:val="0"/>
                              <w:marTop w:val="339"/>
                              <w:marBottom w:val="339"/>
                              <w:divBdr>
                                <w:top w:val="none" w:sz="0" w:space="0" w:color="auto"/>
                                <w:left w:val="none" w:sz="0" w:space="0" w:color="auto"/>
                                <w:bottom w:val="none" w:sz="0" w:space="0" w:color="auto"/>
                                <w:right w:val="none" w:sz="0" w:space="0" w:color="auto"/>
                              </w:divBdr>
                              <w:divsChild>
                                <w:div w:id="636570981">
                                  <w:marLeft w:val="0"/>
                                  <w:marRight w:val="0"/>
                                  <w:marTop w:val="0"/>
                                  <w:marBottom w:val="0"/>
                                  <w:divBdr>
                                    <w:top w:val="none" w:sz="0" w:space="0" w:color="auto"/>
                                    <w:left w:val="none" w:sz="0" w:space="0" w:color="auto"/>
                                    <w:bottom w:val="none" w:sz="0" w:space="0" w:color="auto"/>
                                    <w:right w:val="none" w:sz="0" w:space="0" w:color="auto"/>
                                  </w:divBdr>
                                </w:div>
                              </w:divsChild>
                            </w:div>
                            <w:div w:id="519471042">
                              <w:marLeft w:val="0"/>
                              <w:marRight w:val="0"/>
                              <w:marTop w:val="339"/>
                              <w:marBottom w:val="339"/>
                              <w:divBdr>
                                <w:top w:val="none" w:sz="0" w:space="0" w:color="auto"/>
                                <w:left w:val="none" w:sz="0" w:space="0" w:color="auto"/>
                                <w:bottom w:val="none" w:sz="0" w:space="0" w:color="auto"/>
                                <w:right w:val="none" w:sz="0" w:space="0" w:color="auto"/>
                              </w:divBdr>
                              <w:divsChild>
                                <w:div w:id="2025668803">
                                  <w:marLeft w:val="0"/>
                                  <w:marRight w:val="0"/>
                                  <w:marTop w:val="0"/>
                                  <w:marBottom w:val="0"/>
                                  <w:divBdr>
                                    <w:top w:val="none" w:sz="0" w:space="0" w:color="auto"/>
                                    <w:left w:val="none" w:sz="0" w:space="0" w:color="auto"/>
                                    <w:bottom w:val="none" w:sz="0" w:space="0" w:color="auto"/>
                                    <w:right w:val="none" w:sz="0" w:space="0" w:color="auto"/>
                                  </w:divBdr>
                                </w:div>
                              </w:divsChild>
                            </w:div>
                            <w:div w:id="2065179747">
                              <w:marLeft w:val="0"/>
                              <w:marRight w:val="0"/>
                              <w:marTop w:val="339"/>
                              <w:marBottom w:val="339"/>
                              <w:divBdr>
                                <w:top w:val="none" w:sz="0" w:space="0" w:color="auto"/>
                                <w:left w:val="none" w:sz="0" w:space="0" w:color="auto"/>
                                <w:bottom w:val="none" w:sz="0" w:space="0" w:color="auto"/>
                                <w:right w:val="none" w:sz="0" w:space="0" w:color="auto"/>
                              </w:divBdr>
                              <w:divsChild>
                                <w:div w:id="1442455023">
                                  <w:marLeft w:val="0"/>
                                  <w:marRight w:val="0"/>
                                  <w:marTop w:val="0"/>
                                  <w:marBottom w:val="0"/>
                                  <w:divBdr>
                                    <w:top w:val="none" w:sz="0" w:space="0" w:color="auto"/>
                                    <w:left w:val="none" w:sz="0" w:space="0" w:color="auto"/>
                                    <w:bottom w:val="none" w:sz="0" w:space="0" w:color="auto"/>
                                    <w:right w:val="none" w:sz="0" w:space="0" w:color="auto"/>
                                  </w:divBdr>
                                </w:div>
                              </w:divsChild>
                            </w:div>
                            <w:div w:id="1848015395">
                              <w:marLeft w:val="0"/>
                              <w:marRight w:val="0"/>
                              <w:marTop w:val="339"/>
                              <w:marBottom w:val="339"/>
                              <w:divBdr>
                                <w:top w:val="none" w:sz="0" w:space="0" w:color="auto"/>
                                <w:left w:val="none" w:sz="0" w:space="0" w:color="auto"/>
                                <w:bottom w:val="none" w:sz="0" w:space="0" w:color="auto"/>
                                <w:right w:val="none" w:sz="0" w:space="0" w:color="auto"/>
                              </w:divBdr>
                              <w:divsChild>
                                <w:div w:id="2457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4616">
      <w:bodyDiv w:val="1"/>
      <w:marLeft w:val="0"/>
      <w:marRight w:val="0"/>
      <w:marTop w:val="0"/>
      <w:marBottom w:val="0"/>
      <w:divBdr>
        <w:top w:val="none" w:sz="0" w:space="0" w:color="auto"/>
        <w:left w:val="none" w:sz="0" w:space="0" w:color="auto"/>
        <w:bottom w:val="none" w:sz="0" w:space="0" w:color="auto"/>
        <w:right w:val="none" w:sz="0" w:space="0" w:color="auto"/>
      </w:divBdr>
      <w:divsChild>
        <w:div w:id="1743138635">
          <w:marLeft w:val="0"/>
          <w:marRight w:val="0"/>
          <w:marTop w:val="0"/>
          <w:marBottom w:val="0"/>
          <w:divBdr>
            <w:top w:val="none" w:sz="0" w:space="0" w:color="auto"/>
            <w:left w:val="none" w:sz="0" w:space="0" w:color="auto"/>
            <w:bottom w:val="none" w:sz="0" w:space="0" w:color="auto"/>
            <w:right w:val="none" w:sz="0" w:space="0" w:color="auto"/>
          </w:divBdr>
          <w:divsChild>
            <w:div w:id="104350480">
              <w:marLeft w:val="0"/>
              <w:marRight w:val="0"/>
              <w:marTop w:val="0"/>
              <w:marBottom w:val="0"/>
              <w:divBdr>
                <w:top w:val="none" w:sz="0" w:space="0" w:color="auto"/>
                <w:left w:val="none" w:sz="0" w:space="0" w:color="auto"/>
                <w:bottom w:val="none" w:sz="0" w:space="0" w:color="auto"/>
                <w:right w:val="none" w:sz="0" w:space="0" w:color="auto"/>
              </w:divBdr>
              <w:divsChild>
                <w:div w:id="1191381481">
                  <w:marLeft w:val="0"/>
                  <w:marRight w:val="0"/>
                  <w:marTop w:val="0"/>
                  <w:marBottom w:val="0"/>
                  <w:divBdr>
                    <w:top w:val="none" w:sz="0" w:space="0" w:color="auto"/>
                    <w:left w:val="none" w:sz="0" w:space="0" w:color="auto"/>
                    <w:bottom w:val="none" w:sz="0" w:space="0" w:color="auto"/>
                    <w:right w:val="none" w:sz="0" w:space="0" w:color="auto"/>
                  </w:divBdr>
                </w:div>
                <w:div w:id="1079866533">
                  <w:marLeft w:val="0"/>
                  <w:marRight w:val="0"/>
                  <w:marTop w:val="600"/>
                  <w:marBottom w:val="0"/>
                  <w:divBdr>
                    <w:top w:val="none" w:sz="0" w:space="0" w:color="auto"/>
                    <w:left w:val="none" w:sz="0" w:space="0" w:color="auto"/>
                    <w:bottom w:val="none" w:sz="0" w:space="0" w:color="auto"/>
                    <w:right w:val="none" w:sz="0" w:space="0" w:color="auto"/>
                  </w:divBdr>
                  <w:divsChild>
                    <w:div w:id="1640912367">
                      <w:marLeft w:val="0"/>
                      <w:marRight w:val="0"/>
                      <w:marTop w:val="0"/>
                      <w:marBottom w:val="0"/>
                      <w:divBdr>
                        <w:top w:val="none" w:sz="0" w:space="0" w:color="auto"/>
                        <w:left w:val="none" w:sz="0" w:space="0" w:color="auto"/>
                        <w:bottom w:val="none" w:sz="0" w:space="0" w:color="auto"/>
                        <w:right w:val="none" w:sz="0" w:space="0" w:color="auto"/>
                      </w:divBdr>
                      <w:divsChild>
                        <w:div w:id="2087416677">
                          <w:marLeft w:val="0"/>
                          <w:marRight w:val="0"/>
                          <w:marTop w:val="0"/>
                          <w:marBottom w:val="0"/>
                          <w:divBdr>
                            <w:top w:val="none" w:sz="0" w:space="0" w:color="auto"/>
                            <w:left w:val="none" w:sz="0" w:space="0" w:color="auto"/>
                            <w:bottom w:val="none" w:sz="0" w:space="0" w:color="auto"/>
                            <w:right w:val="none" w:sz="0" w:space="0" w:color="auto"/>
                          </w:divBdr>
                          <w:divsChild>
                            <w:div w:id="1102651357">
                              <w:marLeft w:val="0"/>
                              <w:marRight w:val="0"/>
                              <w:marTop w:val="0"/>
                              <w:marBottom w:val="0"/>
                              <w:divBdr>
                                <w:top w:val="none" w:sz="0" w:space="0" w:color="auto"/>
                                <w:left w:val="none" w:sz="0" w:space="0" w:color="auto"/>
                                <w:bottom w:val="none" w:sz="0" w:space="0" w:color="auto"/>
                                <w:right w:val="none" w:sz="0" w:space="0" w:color="auto"/>
                              </w:divBdr>
                            </w:div>
                          </w:divsChild>
                        </w:div>
                        <w:div w:id="51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0555">
          <w:marLeft w:val="0"/>
          <w:marRight w:val="0"/>
          <w:marTop w:val="0"/>
          <w:marBottom w:val="0"/>
          <w:divBdr>
            <w:top w:val="none" w:sz="0" w:space="0" w:color="auto"/>
            <w:left w:val="none" w:sz="0" w:space="0" w:color="auto"/>
            <w:bottom w:val="none" w:sz="0" w:space="0" w:color="auto"/>
            <w:right w:val="none" w:sz="0" w:space="0" w:color="auto"/>
          </w:divBdr>
          <w:divsChild>
            <w:div w:id="508449881">
              <w:marLeft w:val="0"/>
              <w:marRight w:val="0"/>
              <w:marTop w:val="0"/>
              <w:marBottom w:val="0"/>
              <w:divBdr>
                <w:top w:val="none" w:sz="0" w:space="0" w:color="auto"/>
                <w:left w:val="none" w:sz="0" w:space="0" w:color="auto"/>
                <w:bottom w:val="none" w:sz="0" w:space="0" w:color="auto"/>
                <w:right w:val="none" w:sz="0" w:space="0" w:color="auto"/>
              </w:divBdr>
              <w:divsChild>
                <w:div w:id="1537083707">
                  <w:marLeft w:val="0"/>
                  <w:marRight w:val="0"/>
                  <w:marTop w:val="0"/>
                  <w:marBottom w:val="0"/>
                  <w:divBdr>
                    <w:top w:val="none" w:sz="0" w:space="0" w:color="auto"/>
                    <w:left w:val="none" w:sz="0" w:space="0" w:color="auto"/>
                    <w:bottom w:val="none" w:sz="0" w:space="0" w:color="auto"/>
                    <w:right w:val="none" w:sz="0" w:space="0" w:color="auto"/>
                  </w:divBdr>
                  <w:divsChild>
                    <w:div w:id="1009334685">
                      <w:marLeft w:val="0"/>
                      <w:marRight w:val="1500"/>
                      <w:marTop w:val="0"/>
                      <w:marBottom w:val="0"/>
                      <w:divBdr>
                        <w:top w:val="none" w:sz="0" w:space="0" w:color="auto"/>
                        <w:left w:val="none" w:sz="0" w:space="0" w:color="auto"/>
                        <w:bottom w:val="none" w:sz="0" w:space="0" w:color="auto"/>
                        <w:right w:val="none" w:sz="0" w:space="0" w:color="auto"/>
                      </w:divBdr>
                      <w:divsChild>
                        <w:div w:id="113989596">
                          <w:marLeft w:val="0"/>
                          <w:marRight w:val="0"/>
                          <w:marTop w:val="600"/>
                          <w:marBottom w:val="600"/>
                          <w:divBdr>
                            <w:top w:val="none" w:sz="0" w:space="0" w:color="auto"/>
                            <w:left w:val="none" w:sz="0" w:space="0" w:color="auto"/>
                            <w:bottom w:val="none" w:sz="0" w:space="0" w:color="auto"/>
                            <w:right w:val="none" w:sz="0" w:space="0" w:color="auto"/>
                          </w:divBdr>
                          <w:divsChild>
                            <w:div w:id="1987707535">
                              <w:marLeft w:val="0"/>
                              <w:marRight w:val="0"/>
                              <w:marTop w:val="0"/>
                              <w:marBottom w:val="300"/>
                              <w:divBdr>
                                <w:top w:val="none" w:sz="0" w:space="0" w:color="auto"/>
                                <w:left w:val="none" w:sz="0" w:space="0" w:color="auto"/>
                                <w:bottom w:val="none" w:sz="0" w:space="0" w:color="auto"/>
                                <w:right w:val="none" w:sz="0" w:space="0" w:color="auto"/>
                              </w:divBdr>
                            </w:div>
                            <w:div w:id="967316738">
                              <w:marLeft w:val="0"/>
                              <w:marRight w:val="0"/>
                              <w:marTop w:val="300"/>
                              <w:marBottom w:val="300"/>
                              <w:divBdr>
                                <w:top w:val="none" w:sz="0" w:space="0" w:color="auto"/>
                                <w:left w:val="none" w:sz="0" w:space="0" w:color="auto"/>
                                <w:bottom w:val="none" w:sz="0" w:space="0" w:color="auto"/>
                                <w:right w:val="none" w:sz="0" w:space="0" w:color="auto"/>
                              </w:divBdr>
                            </w:div>
                            <w:div w:id="2048336689">
                              <w:marLeft w:val="0"/>
                              <w:marRight w:val="0"/>
                              <w:marTop w:val="300"/>
                              <w:marBottom w:val="600"/>
                              <w:divBdr>
                                <w:top w:val="single" w:sz="6" w:space="30" w:color="EB5D0B"/>
                                <w:left w:val="none" w:sz="0" w:space="0" w:color="auto"/>
                                <w:bottom w:val="single" w:sz="6" w:space="30" w:color="EB5D0B"/>
                                <w:right w:val="none" w:sz="0" w:space="0" w:color="auto"/>
                              </w:divBdr>
                            </w:div>
                            <w:div w:id="1682855267">
                              <w:marLeft w:val="0"/>
                              <w:marRight w:val="0"/>
                              <w:marTop w:val="240"/>
                              <w:marBottom w:val="240"/>
                              <w:divBdr>
                                <w:top w:val="none" w:sz="0" w:space="0" w:color="auto"/>
                                <w:left w:val="none" w:sz="0" w:space="0" w:color="auto"/>
                                <w:bottom w:val="none" w:sz="0" w:space="0" w:color="auto"/>
                                <w:right w:val="none" w:sz="0" w:space="0" w:color="auto"/>
                              </w:divBdr>
                              <w:divsChild>
                                <w:div w:id="818307421">
                                  <w:marLeft w:val="0"/>
                                  <w:marRight w:val="0"/>
                                  <w:marTop w:val="0"/>
                                  <w:marBottom w:val="0"/>
                                  <w:divBdr>
                                    <w:top w:val="none" w:sz="0" w:space="0" w:color="auto"/>
                                    <w:left w:val="none" w:sz="0" w:space="0" w:color="auto"/>
                                    <w:bottom w:val="none" w:sz="0" w:space="0" w:color="auto"/>
                                    <w:right w:val="none" w:sz="0" w:space="0" w:color="auto"/>
                                  </w:divBdr>
                                </w:div>
                              </w:divsChild>
                            </w:div>
                            <w:div w:id="2078550453">
                              <w:marLeft w:val="0"/>
                              <w:marRight w:val="0"/>
                              <w:marTop w:val="240"/>
                              <w:marBottom w:val="240"/>
                              <w:divBdr>
                                <w:top w:val="none" w:sz="0" w:space="0" w:color="auto"/>
                                <w:left w:val="none" w:sz="0" w:space="0" w:color="auto"/>
                                <w:bottom w:val="none" w:sz="0" w:space="0" w:color="auto"/>
                                <w:right w:val="none" w:sz="0" w:space="0" w:color="auto"/>
                              </w:divBdr>
                              <w:divsChild>
                                <w:div w:id="1620145647">
                                  <w:marLeft w:val="0"/>
                                  <w:marRight w:val="0"/>
                                  <w:marTop w:val="0"/>
                                  <w:marBottom w:val="0"/>
                                  <w:divBdr>
                                    <w:top w:val="none" w:sz="0" w:space="0" w:color="auto"/>
                                    <w:left w:val="none" w:sz="0" w:space="0" w:color="auto"/>
                                    <w:bottom w:val="none" w:sz="0" w:space="0" w:color="auto"/>
                                    <w:right w:val="none" w:sz="0" w:space="0" w:color="auto"/>
                                  </w:divBdr>
                                </w:div>
                              </w:divsChild>
                            </w:div>
                            <w:div w:id="1107237965">
                              <w:marLeft w:val="0"/>
                              <w:marRight w:val="0"/>
                              <w:marTop w:val="240"/>
                              <w:marBottom w:val="240"/>
                              <w:divBdr>
                                <w:top w:val="none" w:sz="0" w:space="0" w:color="auto"/>
                                <w:left w:val="none" w:sz="0" w:space="0" w:color="auto"/>
                                <w:bottom w:val="none" w:sz="0" w:space="0" w:color="auto"/>
                                <w:right w:val="none" w:sz="0" w:space="0" w:color="auto"/>
                              </w:divBdr>
                              <w:divsChild>
                                <w:div w:id="701132246">
                                  <w:marLeft w:val="0"/>
                                  <w:marRight w:val="0"/>
                                  <w:marTop w:val="0"/>
                                  <w:marBottom w:val="0"/>
                                  <w:divBdr>
                                    <w:top w:val="none" w:sz="0" w:space="0" w:color="auto"/>
                                    <w:left w:val="none" w:sz="0" w:space="0" w:color="auto"/>
                                    <w:bottom w:val="none" w:sz="0" w:space="0" w:color="auto"/>
                                    <w:right w:val="none" w:sz="0" w:space="0" w:color="auto"/>
                                  </w:divBdr>
                                </w:div>
                              </w:divsChild>
                            </w:div>
                            <w:div w:id="407532133">
                              <w:marLeft w:val="0"/>
                              <w:marRight w:val="0"/>
                              <w:marTop w:val="240"/>
                              <w:marBottom w:val="240"/>
                              <w:divBdr>
                                <w:top w:val="none" w:sz="0" w:space="0" w:color="auto"/>
                                <w:left w:val="none" w:sz="0" w:space="0" w:color="auto"/>
                                <w:bottom w:val="none" w:sz="0" w:space="0" w:color="auto"/>
                                <w:right w:val="none" w:sz="0" w:space="0" w:color="auto"/>
                              </w:divBdr>
                              <w:divsChild>
                                <w:div w:id="1184586672">
                                  <w:marLeft w:val="0"/>
                                  <w:marRight w:val="0"/>
                                  <w:marTop w:val="0"/>
                                  <w:marBottom w:val="0"/>
                                  <w:divBdr>
                                    <w:top w:val="none" w:sz="0" w:space="0" w:color="auto"/>
                                    <w:left w:val="none" w:sz="0" w:space="0" w:color="auto"/>
                                    <w:bottom w:val="none" w:sz="0" w:space="0" w:color="auto"/>
                                    <w:right w:val="none" w:sz="0" w:space="0" w:color="auto"/>
                                  </w:divBdr>
                                </w:div>
                              </w:divsChild>
                            </w:div>
                            <w:div w:id="1934589934">
                              <w:marLeft w:val="0"/>
                              <w:marRight w:val="0"/>
                              <w:marTop w:val="240"/>
                              <w:marBottom w:val="240"/>
                              <w:divBdr>
                                <w:top w:val="none" w:sz="0" w:space="0" w:color="auto"/>
                                <w:left w:val="none" w:sz="0" w:space="0" w:color="auto"/>
                                <w:bottom w:val="none" w:sz="0" w:space="0" w:color="auto"/>
                                <w:right w:val="none" w:sz="0" w:space="0" w:color="auto"/>
                              </w:divBdr>
                              <w:divsChild>
                                <w:div w:id="1141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20447">
      <w:bodyDiv w:val="1"/>
      <w:marLeft w:val="0"/>
      <w:marRight w:val="0"/>
      <w:marTop w:val="0"/>
      <w:marBottom w:val="0"/>
      <w:divBdr>
        <w:top w:val="none" w:sz="0" w:space="0" w:color="auto"/>
        <w:left w:val="none" w:sz="0" w:space="0" w:color="auto"/>
        <w:bottom w:val="none" w:sz="0" w:space="0" w:color="auto"/>
        <w:right w:val="none" w:sz="0" w:space="0" w:color="auto"/>
      </w:divBdr>
      <w:divsChild>
        <w:div w:id="1354186698">
          <w:marLeft w:val="0"/>
          <w:marRight w:val="0"/>
          <w:marTop w:val="0"/>
          <w:marBottom w:val="0"/>
          <w:divBdr>
            <w:top w:val="none" w:sz="0" w:space="0" w:color="auto"/>
            <w:left w:val="none" w:sz="0" w:space="0" w:color="auto"/>
            <w:bottom w:val="none" w:sz="0" w:space="0" w:color="auto"/>
            <w:right w:val="none" w:sz="0" w:space="0" w:color="auto"/>
          </w:divBdr>
          <w:divsChild>
            <w:div w:id="2118718614">
              <w:marLeft w:val="0"/>
              <w:marRight w:val="0"/>
              <w:marTop w:val="0"/>
              <w:marBottom w:val="0"/>
              <w:divBdr>
                <w:top w:val="none" w:sz="0" w:space="0" w:color="auto"/>
                <w:left w:val="none" w:sz="0" w:space="0" w:color="auto"/>
                <w:bottom w:val="none" w:sz="0" w:space="0" w:color="auto"/>
                <w:right w:val="none" w:sz="0" w:space="0" w:color="auto"/>
              </w:divBdr>
              <w:divsChild>
                <w:div w:id="1228220331">
                  <w:marLeft w:val="0"/>
                  <w:marRight w:val="0"/>
                  <w:marTop w:val="0"/>
                  <w:marBottom w:val="0"/>
                  <w:divBdr>
                    <w:top w:val="none" w:sz="0" w:space="0" w:color="auto"/>
                    <w:left w:val="none" w:sz="0" w:space="0" w:color="auto"/>
                    <w:bottom w:val="none" w:sz="0" w:space="0" w:color="auto"/>
                    <w:right w:val="none" w:sz="0" w:space="0" w:color="auto"/>
                  </w:divBdr>
                </w:div>
                <w:div w:id="291177265">
                  <w:marLeft w:val="0"/>
                  <w:marRight w:val="0"/>
                  <w:marTop w:val="600"/>
                  <w:marBottom w:val="0"/>
                  <w:divBdr>
                    <w:top w:val="none" w:sz="0" w:space="0" w:color="auto"/>
                    <w:left w:val="none" w:sz="0" w:space="0" w:color="auto"/>
                    <w:bottom w:val="none" w:sz="0" w:space="0" w:color="auto"/>
                    <w:right w:val="none" w:sz="0" w:space="0" w:color="auto"/>
                  </w:divBdr>
                  <w:divsChild>
                    <w:div w:id="1726031214">
                      <w:marLeft w:val="0"/>
                      <w:marRight w:val="0"/>
                      <w:marTop w:val="0"/>
                      <w:marBottom w:val="0"/>
                      <w:divBdr>
                        <w:top w:val="none" w:sz="0" w:space="0" w:color="auto"/>
                        <w:left w:val="none" w:sz="0" w:space="0" w:color="auto"/>
                        <w:bottom w:val="none" w:sz="0" w:space="0" w:color="auto"/>
                        <w:right w:val="none" w:sz="0" w:space="0" w:color="auto"/>
                      </w:divBdr>
                      <w:divsChild>
                        <w:div w:id="2080663998">
                          <w:marLeft w:val="0"/>
                          <w:marRight w:val="0"/>
                          <w:marTop w:val="0"/>
                          <w:marBottom w:val="0"/>
                          <w:divBdr>
                            <w:top w:val="none" w:sz="0" w:space="0" w:color="auto"/>
                            <w:left w:val="none" w:sz="0" w:space="0" w:color="auto"/>
                            <w:bottom w:val="none" w:sz="0" w:space="0" w:color="auto"/>
                            <w:right w:val="none" w:sz="0" w:space="0" w:color="auto"/>
                          </w:divBdr>
                          <w:divsChild>
                            <w:div w:id="1655064604">
                              <w:marLeft w:val="0"/>
                              <w:marRight w:val="0"/>
                              <w:marTop w:val="0"/>
                              <w:marBottom w:val="0"/>
                              <w:divBdr>
                                <w:top w:val="none" w:sz="0" w:space="0" w:color="auto"/>
                                <w:left w:val="none" w:sz="0" w:space="0" w:color="auto"/>
                                <w:bottom w:val="none" w:sz="0" w:space="0" w:color="auto"/>
                                <w:right w:val="none" w:sz="0" w:space="0" w:color="auto"/>
                              </w:divBdr>
                            </w:div>
                          </w:divsChild>
                        </w:div>
                        <w:div w:id="958605260">
                          <w:marLeft w:val="0"/>
                          <w:marRight w:val="135"/>
                          <w:marTop w:val="0"/>
                          <w:marBottom w:val="0"/>
                          <w:divBdr>
                            <w:top w:val="none" w:sz="0" w:space="0" w:color="auto"/>
                            <w:left w:val="none" w:sz="0" w:space="0" w:color="auto"/>
                            <w:bottom w:val="none" w:sz="0" w:space="0" w:color="auto"/>
                            <w:right w:val="none" w:sz="0" w:space="0" w:color="auto"/>
                          </w:divBdr>
                        </w:div>
                        <w:div w:id="1074158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675">
          <w:marLeft w:val="0"/>
          <w:marRight w:val="0"/>
          <w:marTop w:val="0"/>
          <w:marBottom w:val="0"/>
          <w:divBdr>
            <w:top w:val="none" w:sz="0" w:space="0" w:color="auto"/>
            <w:left w:val="none" w:sz="0" w:space="0" w:color="auto"/>
            <w:bottom w:val="none" w:sz="0" w:space="0" w:color="auto"/>
            <w:right w:val="none" w:sz="0" w:space="0" w:color="auto"/>
          </w:divBdr>
          <w:divsChild>
            <w:div w:id="1078019870">
              <w:marLeft w:val="0"/>
              <w:marRight w:val="0"/>
              <w:marTop w:val="0"/>
              <w:marBottom w:val="0"/>
              <w:divBdr>
                <w:top w:val="none" w:sz="0" w:space="0" w:color="auto"/>
                <w:left w:val="none" w:sz="0" w:space="0" w:color="auto"/>
                <w:bottom w:val="none" w:sz="0" w:space="0" w:color="auto"/>
                <w:right w:val="none" w:sz="0" w:space="0" w:color="auto"/>
              </w:divBdr>
              <w:divsChild>
                <w:div w:id="402795852">
                  <w:marLeft w:val="0"/>
                  <w:marRight w:val="0"/>
                  <w:marTop w:val="0"/>
                  <w:marBottom w:val="0"/>
                  <w:divBdr>
                    <w:top w:val="none" w:sz="0" w:space="0" w:color="auto"/>
                    <w:left w:val="none" w:sz="0" w:space="0" w:color="auto"/>
                    <w:bottom w:val="none" w:sz="0" w:space="0" w:color="auto"/>
                    <w:right w:val="none" w:sz="0" w:space="0" w:color="auto"/>
                  </w:divBdr>
                  <w:divsChild>
                    <w:div w:id="399180297">
                      <w:marLeft w:val="0"/>
                      <w:marRight w:val="1500"/>
                      <w:marTop w:val="0"/>
                      <w:marBottom w:val="0"/>
                      <w:divBdr>
                        <w:top w:val="none" w:sz="0" w:space="0" w:color="auto"/>
                        <w:left w:val="none" w:sz="0" w:space="0" w:color="auto"/>
                        <w:bottom w:val="none" w:sz="0" w:space="0" w:color="auto"/>
                        <w:right w:val="none" w:sz="0" w:space="0" w:color="auto"/>
                      </w:divBdr>
                      <w:divsChild>
                        <w:div w:id="841748698">
                          <w:marLeft w:val="0"/>
                          <w:marRight w:val="0"/>
                          <w:marTop w:val="600"/>
                          <w:marBottom w:val="600"/>
                          <w:divBdr>
                            <w:top w:val="none" w:sz="0" w:space="0" w:color="auto"/>
                            <w:left w:val="none" w:sz="0" w:space="0" w:color="auto"/>
                            <w:bottom w:val="none" w:sz="0" w:space="0" w:color="auto"/>
                            <w:right w:val="none" w:sz="0" w:space="0" w:color="auto"/>
                          </w:divBdr>
                          <w:divsChild>
                            <w:div w:id="1325014034">
                              <w:marLeft w:val="0"/>
                              <w:marRight w:val="0"/>
                              <w:marTop w:val="0"/>
                              <w:marBottom w:val="300"/>
                              <w:divBdr>
                                <w:top w:val="none" w:sz="0" w:space="0" w:color="auto"/>
                                <w:left w:val="none" w:sz="0" w:space="0" w:color="auto"/>
                                <w:bottom w:val="none" w:sz="0" w:space="0" w:color="auto"/>
                                <w:right w:val="none" w:sz="0" w:space="0" w:color="auto"/>
                              </w:divBdr>
                            </w:div>
                            <w:div w:id="1684819170">
                              <w:marLeft w:val="0"/>
                              <w:marRight w:val="0"/>
                              <w:marTop w:val="300"/>
                              <w:marBottom w:val="300"/>
                              <w:divBdr>
                                <w:top w:val="none" w:sz="0" w:space="0" w:color="auto"/>
                                <w:left w:val="none" w:sz="0" w:space="0" w:color="auto"/>
                                <w:bottom w:val="none" w:sz="0" w:space="0" w:color="auto"/>
                                <w:right w:val="none" w:sz="0" w:space="0" w:color="auto"/>
                              </w:divBdr>
                            </w:div>
                            <w:div w:id="313065521">
                              <w:marLeft w:val="0"/>
                              <w:marRight w:val="0"/>
                              <w:marTop w:val="300"/>
                              <w:marBottom w:val="600"/>
                              <w:divBdr>
                                <w:top w:val="single" w:sz="6" w:space="30" w:color="EB5D0B"/>
                                <w:left w:val="none" w:sz="0" w:space="0" w:color="auto"/>
                                <w:bottom w:val="single" w:sz="6" w:space="30" w:color="EB5D0B"/>
                                <w:right w:val="none" w:sz="0" w:space="0" w:color="auto"/>
                              </w:divBdr>
                            </w:div>
                            <w:div w:id="1235235505">
                              <w:marLeft w:val="0"/>
                              <w:marRight w:val="0"/>
                              <w:marTop w:val="720"/>
                              <w:marBottom w:val="900"/>
                              <w:divBdr>
                                <w:top w:val="none" w:sz="0" w:space="0" w:color="auto"/>
                                <w:left w:val="none" w:sz="0" w:space="0" w:color="auto"/>
                                <w:bottom w:val="none" w:sz="0" w:space="0" w:color="auto"/>
                                <w:right w:val="none" w:sz="0" w:space="0" w:color="auto"/>
                              </w:divBdr>
                              <w:divsChild>
                                <w:div w:id="1572503212">
                                  <w:marLeft w:val="0"/>
                                  <w:marRight w:val="240"/>
                                  <w:marTop w:val="180"/>
                                  <w:marBottom w:val="0"/>
                                  <w:divBdr>
                                    <w:top w:val="none" w:sz="0" w:space="0" w:color="auto"/>
                                    <w:left w:val="none" w:sz="0" w:space="0" w:color="auto"/>
                                    <w:bottom w:val="none" w:sz="0" w:space="0" w:color="auto"/>
                                    <w:right w:val="none" w:sz="0" w:space="0" w:color="auto"/>
                                  </w:divBdr>
                                </w:div>
                              </w:divsChild>
                            </w:div>
                            <w:div w:id="425422991">
                              <w:marLeft w:val="0"/>
                              <w:marRight w:val="0"/>
                              <w:marTop w:val="240"/>
                              <w:marBottom w:val="240"/>
                              <w:divBdr>
                                <w:top w:val="none" w:sz="0" w:space="0" w:color="auto"/>
                                <w:left w:val="none" w:sz="0" w:space="0" w:color="auto"/>
                                <w:bottom w:val="none" w:sz="0" w:space="0" w:color="auto"/>
                                <w:right w:val="none" w:sz="0" w:space="0" w:color="auto"/>
                              </w:divBdr>
                              <w:divsChild>
                                <w:div w:id="1424448783">
                                  <w:marLeft w:val="0"/>
                                  <w:marRight w:val="0"/>
                                  <w:marTop w:val="0"/>
                                  <w:marBottom w:val="0"/>
                                  <w:divBdr>
                                    <w:top w:val="none" w:sz="0" w:space="0" w:color="auto"/>
                                    <w:left w:val="none" w:sz="0" w:space="0" w:color="auto"/>
                                    <w:bottom w:val="none" w:sz="0" w:space="0" w:color="auto"/>
                                    <w:right w:val="none" w:sz="0" w:space="0" w:color="auto"/>
                                  </w:divBdr>
                                </w:div>
                              </w:divsChild>
                            </w:div>
                            <w:div w:id="1348601486">
                              <w:marLeft w:val="0"/>
                              <w:marRight w:val="0"/>
                              <w:marTop w:val="240"/>
                              <w:marBottom w:val="240"/>
                              <w:divBdr>
                                <w:top w:val="none" w:sz="0" w:space="0" w:color="auto"/>
                                <w:left w:val="none" w:sz="0" w:space="0" w:color="auto"/>
                                <w:bottom w:val="none" w:sz="0" w:space="0" w:color="auto"/>
                                <w:right w:val="none" w:sz="0" w:space="0" w:color="auto"/>
                              </w:divBdr>
                              <w:divsChild>
                                <w:div w:id="1003121310">
                                  <w:marLeft w:val="0"/>
                                  <w:marRight w:val="0"/>
                                  <w:marTop w:val="0"/>
                                  <w:marBottom w:val="0"/>
                                  <w:divBdr>
                                    <w:top w:val="none" w:sz="0" w:space="0" w:color="auto"/>
                                    <w:left w:val="none" w:sz="0" w:space="0" w:color="auto"/>
                                    <w:bottom w:val="none" w:sz="0" w:space="0" w:color="auto"/>
                                    <w:right w:val="none" w:sz="0" w:space="0" w:color="auto"/>
                                  </w:divBdr>
                                </w:div>
                              </w:divsChild>
                            </w:div>
                            <w:div w:id="950362539">
                              <w:marLeft w:val="0"/>
                              <w:marRight w:val="0"/>
                              <w:marTop w:val="240"/>
                              <w:marBottom w:val="24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 w:id="1056778248">
                              <w:marLeft w:val="0"/>
                              <w:marRight w:val="0"/>
                              <w:marTop w:val="240"/>
                              <w:marBottom w:val="24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
                              </w:divsChild>
                            </w:div>
                            <w:div w:id="1051344554">
                              <w:marLeft w:val="0"/>
                              <w:marRight w:val="0"/>
                              <w:marTop w:val="240"/>
                              <w:marBottom w:val="240"/>
                              <w:divBdr>
                                <w:top w:val="none" w:sz="0" w:space="0" w:color="auto"/>
                                <w:left w:val="none" w:sz="0" w:space="0" w:color="auto"/>
                                <w:bottom w:val="none" w:sz="0" w:space="0" w:color="auto"/>
                                <w:right w:val="none" w:sz="0" w:space="0" w:color="auto"/>
                              </w:divBdr>
                              <w:divsChild>
                                <w:div w:id="1125545677">
                                  <w:marLeft w:val="0"/>
                                  <w:marRight w:val="0"/>
                                  <w:marTop w:val="0"/>
                                  <w:marBottom w:val="0"/>
                                  <w:divBdr>
                                    <w:top w:val="none" w:sz="0" w:space="0" w:color="auto"/>
                                    <w:left w:val="none" w:sz="0" w:space="0" w:color="auto"/>
                                    <w:bottom w:val="none" w:sz="0" w:space="0" w:color="auto"/>
                                    <w:right w:val="none" w:sz="0" w:space="0" w:color="auto"/>
                                  </w:divBdr>
                                </w:div>
                              </w:divsChild>
                            </w:div>
                            <w:div w:id="1642493872">
                              <w:marLeft w:val="0"/>
                              <w:marRight w:val="0"/>
                              <w:marTop w:val="240"/>
                              <w:marBottom w:val="240"/>
                              <w:divBdr>
                                <w:top w:val="none" w:sz="0" w:space="0" w:color="auto"/>
                                <w:left w:val="none" w:sz="0" w:space="0" w:color="auto"/>
                                <w:bottom w:val="none" w:sz="0" w:space="0" w:color="auto"/>
                                <w:right w:val="none" w:sz="0" w:space="0" w:color="auto"/>
                              </w:divBdr>
                              <w:divsChild>
                                <w:div w:id="129135066">
                                  <w:marLeft w:val="0"/>
                                  <w:marRight w:val="0"/>
                                  <w:marTop w:val="0"/>
                                  <w:marBottom w:val="0"/>
                                  <w:divBdr>
                                    <w:top w:val="none" w:sz="0" w:space="0" w:color="auto"/>
                                    <w:left w:val="none" w:sz="0" w:space="0" w:color="auto"/>
                                    <w:bottom w:val="none" w:sz="0" w:space="0" w:color="auto"/>
                                    <w:right w:val="none" w:sz="0" w:space="0" w:color="auto"/>
                                  </w:divBdr>
                                </w:div>
                              </w:divsChild>
                            </w:div>
                            <w:div w:id="1313749819">
                              <w:marLeft w:val="0"/>
                              <w:marRight w:val="0"/>
                              <w:marTop w:val="240"/>
                              <w:marBottom w:val="240"/>
                              <w:divBdr>
                                <w:top w:val="none" w:sz="0" w:space="0" w:color="auto"/>
                                <w:left w:val="none" w:sz="0" w:space="0" w:color="auto"/>
                                <w:bottom w:val="none" w:sz="0" w:space="0" w:color="auto"/>
                                <w:right w:val="none" w:sz="0" w:space="0" w:color="auto"/>
                              </w:divBdr>
                              <w:divsChild>
                                <w:div w:id="1051616642">
                                  <w:marLeft w:val="0"/>
                                  <w:marRight w:val="0"/>
                                  <w:marTop w:val="0"/>
                                  <w:marBottom w:val="0"/>
                                  <w:divBdr>
                                    <w:top w:val="none" w:sz="0" w:space="0" w:color="auto"/>
                                    <w:left w:val="none" w:sz="0" w:space="0" w:color="auto"/>
                                    <w:bottom w:val="none" w:sz="0" w:space="0" w:color="auto"/>
                                    <w:right w:val="none" w:sz="0" w:space="0" w:color="auto"/>
                                  </w:divBdr>
                                </w:div>
                              </w:divsChild>
                            </w:div>
                            <w:div w:id="339696815">
                              <w:marLeft w:val="0"/>
                              <w:marRight w:val="0"/>
                              <w:marTop w:val="240"/>
                              <w:marBottom w:val="240"/>
                              <w:divBdr>
                                <w:top w:val="none" w:sz="0" w:space="0" w:color="auto"/>
                                <w:left w:val="none" w:sz="0" w:space="0" w:color="auto"/>
                                <w:bottom w:val="none" w:sz="0" w:space="0" w:color="auto"/>
                                <w:right w:val="none" w:sz="0" w:space="0" w:color="auto"/>
                              </w:divBdr>
                              <w:divsChild>
                                <w:div w:id="1641613680">
                                  <w:marLeft w:val="0"/>
                                  <w:marRight w:val="0"/>
                                  <w:marTop w:val="0"/>
                                  <w:marBottom w:val="0"/>
                                  <w:divBdr>
                                    <w:top w:val="none" w:sz="0" w:space="0" w:color="auto"/>
                                    <w:left w:val="none" w:sz="0" w:space="0" w:color="auto"/>
                                    <w:bottom w:val="none" w:sz="0" w:space="0" w:color="auto"/>
                                    <w:right w:val="none" w:sz="0" w:space="0" w:color="auto"/>
                                  </w:divBdr>
                                </w:div>
                              </w:divsChild>
                            </w:div>
                            <w:div w:id="2011442476">
                              <w:marLeft w:val="0"/>
                              <w:marRight w:val="0"/>
                              <w:marTop w:val="240"/>
                              <w:marBottom w:val="240"/>
                              <w:divBdr>
                                <w:top w:val="none" w:sz="0" w:space="0" w:color="auto"/>
                                <w:left w:val="none" w:sz="0" w:space="0" w:color="auto"/>
                                <w:bottom w:val="none" w:sz="0" w:space="0" w:color="auto"/>
                                <w:right w:val="none" w:sz="0" w:space="0" w:color="auto"/>
                              </w:divBdr>
                              <w:divsChild>
                                <w:div w:id="914172420">
                                  <w:marLeft w:val="0"/>
                                  <w:marRight w:val="0"/>
                                  <w:marTop w:val="0"/>
                                  <w:marBottom w:val="0"/>
                                  <w:divBdr>
                                    <w:top w:val="none" w:sz="0" w:space="0" w:color="auto"/>
                                    <w:left w:val="none" w:sz="0" w:space="0" w:color="auto"/>
                                    <w:bottom w:val="none" w:sz="0" w:space="0" w:color="auto"/>
                                    <w:right w:val="none" w:sz="0" w:space="0" w:color="auto"/>
                                  </w:divBdr>
                                </w:div>
                              </w:divsChild>
                            </w:div>
                            <w:div w:id="1598782288">
                              <w:marLeft w:val="0"/>
                              <w:marRight w:val="0"/>
                              <w:marTop w:val="360"/>
                              <w:marBottom w:val="450"/>
                              <w:divBdr>
                                <w:top w:val="none" w:sz="0" w:space="0" w:color="auto"/>
                                <w:left w:val="none" w:sz="0" w:space="0" w:color="auto"/>
                                <w:bottom w:val="none" w:sz="0" w:space="0" w:color="auto"/>
                                <w:right w:val="none" w:sz="0" w:space="0" w:color="auto"/>
                              </w:divBdr>
                              <w:divsChild>
                                <w:div w:id="1743792166">
                                  <w:marLeft w:val="0"/>
                                  <w:marRight w:val="0"/>
                                  <w:marTop w:val="0"/>
                                  <w:marBottom w:val="0"/>
                                  <w:divBdr>
                                    <w:top w:val="none" w:sz="0" w:space="0" w:color="auto"/>
                                    <w:left w:val="none" w:sz="0" w:space="0" w:color="auto"/>
                                    <w:bottom w:val="single" w:sz="6" w:space="15" w:color="B8B9BA"/>
                                    <w:right w:val="none" w:sz="0" w:space="0" w:color="auto"/>
                                  </w:divBdr>
                                  <w:divsChild>
                                    <w:div w:id="2038383558">
                                      <w:marLeft w:val="0"/>
                                      <w:marRight w:val="0"/>
                                      <w:marTop w:val="0"/>
                                      <w:marBottom w:val="0"/>
                                      <w:divBdr>
                                        <w:top w:val="none" w:sz="0" w:space="0" w:color="auto"/>
                                        <w:left w:val="none" w:sz="0" w:space="0" w:color="auto"/>
                                        <w:bottom w:val="none" w:sz="0" w:space="0" w:color="auto"/>
                                        <w:right w:val="none" w:sz="0" w:space="0" w:color="auto"/>
                                      </w:divBdr>
                                    </w:div>
                                    <w:div w:id="440878757">
                                      <w:marLeft w:val="0"/>
                                      <w:marRight w:val="0"/>
                                      <w:marTop w:val="225"/>
                                      <w:marBottom w:val="0"/>
                                      <w:divBdr>
                                        <w:top w:val="none" w:sz="0" w:space="0" w:color="auto"/>
                                        <w:left w:val="none" w:sz="0" w:space="0" w:color="auto"/>
                                        <w:bottom w:val="none" w:sz="0" w:space="0" w:color="auto"/>
                                        <w:right w:val="none" w:sz="0" w:space="0" w:color="auto"/>
                                      </w:divBdr>
                                      <w:divsChild>
                                        <w:div w:id="809057421">
                                          <w:marLeft w:val="0"/>
                                          <w:marRight w:val="0"/>
                                          <w:marTop w:val="0"/>
                                          <w:marBottom w:val="0"/>
                                          <w:divBdr>
                                            <w:top w:val="none" w:sz="0" w:space="0" w:color="auto"/>
                                            <w:left w:val="none" w:sz="0" w:space="0" w:color="auto"/>
                                            <w:bottom w:val="none" w:sz="0" w:space="0" w:color="auto"/>
                                            <w:right w:val="none" w:sz="0" w:space="0" w:color="auto"/>
                                          </w:divBdr>
                                        </w:div>
                                      </w:divsChild>
                                    </w:div>
                                    <w:div w:id="1297444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87932">
                              <w:marLeft w:val="0"/>
                              <w:marRight w:val="0"/>
                              <w:marTop w:val="240"/>
                              <w:marBottom w:val="240"/>
                              <w:divBdr>
                                <w:top w:val="none" w:sz="0" w:space="0" w:color="auto"/>
                                <w:left w:val="none" w:sz="0" w:space="0" w:color="auto"/>
                                <w:bottom w:val="none" w:sz="0" w:space="0" w:color="auto"/>
                                <w:right w:val="none" w:sz="0" w:space="0" w:color="auto"/>
                              </w:divBdr>
                              <w:divsChild>
                                <w:div w:id="163572126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240"/>
                              <w:marBottom w:val="24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460566363">
                              <w:marLeft w:val="0"/>
                              <w:marRight w:val="0"/>
                              <w:marTop w:val="240"/>
                              <w:marBottom w:val="240"/>
                              <w:divBdr>
                                <w:top w:val="none" w:sz="0" w:space="0" w:color="auto"/>
                                <w:left w:val="none" w:sz="0" w:space="0" w:color="auto"/>
                                <w:bottom w:val="none" w:sz="0" w:space="0" w:color="auto"/>
                                <w:right w:val="none" w:sz="0" w:space="0" w:color="auto"/>
                              </w:divBdr>
                              <w:divsChild>
                                <w:div w:id="854927872">
                                  <w:marLeft w:val="0"/>
                                  <w:marRight w:val="0"/>
                                  <w:marTop w:val="0"/>
                                  <w:marBottom w:val="0"/>
                                  <w:divBdr>
                                    <w:top w:val="none" w:sz="0" w:space="0" w:color="auto"/>
                                    <w:left w:val="none" w:sz="0" w:space="0" w:color="auto"/>
                                    <w:bottom w:val="none" w:sz="0" w:space="0" w:color="auto"/>
                                    <w:right w:val="none" w:sz="0" w:space="0" w:color="auto"/>
                                  </w:divBdr>
                                </w:div>
                              </w:divsChild>
                            </w:div>
                            <w:div w:id="1486432481">
                              <w:marLeft w:val="0"/>
                              <w:marRight w:val="0"/>
                              <w:marTop w:val="240"/>
                              <w:marBottom w:val="240"/>
                              <w:divBdr>
                                <w:top w:val="none" w:sz="0" w:space="0" w:color="auto"/>
                                <w:left w:val="none" w:sz="0" w:space="0" w:color="auto"/>
                                <w:bottom w:val="none" w:sz="0" w:space="0" w:color="auto"/>
                                <w:right w:val="none" w:sz="0" w:space="0" w:color="auto"/>
                              </w:divBdr>
                              <w:divsChild>
                                <w:div w:id="1253974254">
                                  <w:marLeft w:val="0"/>
                                  <w:marRight w:val="0"/>
                                  <w:marTop w:val="0"/>
                                  <w:marBottom w:val="0"/>
                                  <w:divBdr>
                                    <w:top w:val="none" w:sz="0" w:space="0" w:color="auto"/>
                                    <w:left w:val="none" w:sz="0" w:space="0" w:color="auto"/>
                                    <w:bottom w:val="none" w:sz="0" w:space="0" w:color="auto"/>
                                    <w:right w:val="none" w:sz="0" w:space="0" w:color="auto"/>
                                  </w:divBdr>
                                </w:div>
                              </w:divsChild>
                            </w:div>
                            <w:div w:id="1885873917">
                              <w:marLeft w:val="0"/>
                              <w:marRight w:val="0"/>
                              <w:marTop w:val="240"/>
                              <w:marBottom w:val="240"/>
                              <w:divBdr>
                                <w:top w:val="none" w:sz="0" w:space="0" w:color="auto"/>
                                <w:left w:val="none" w:sz="0" w:space="0" w:color="auto"/>
                                <w:bottom w:val="none" w:sz="0" w:space="0" w:color="auto"/>
                                <w:right w:val="none" w:sz="0" w:space="0" w:color="auto"/>
                              </w:divBdr>
                              <w:divsChild>
                                <w:div w:id="1727533534">
                                  <w:marLeft w:val="0"/>
                                  <w:marRight w:val="0"/>
                                  <w:marTop w:val="0"/>
                                  <w:marBottom w:val="0"/>
                                  <w:divBdr>
                                    <w:top w:val="none" w:sz="0" w:space="0" w:color="auto"/>
                                    <w:left w:val="none" w:sz="0" w:space="0" w:color="auto"/>
                                    <w:bottom w:val="none" w:sz="0" w:space="0" w:color="auto"/>
                                    <w:right w:val="none" w:sz="0" w:space="0" w:color="auto"/>
                                  </w:divBdr>
                                </w:div>
                              </w:divsChild>
                            </w:div>
                            <w:div w:id="1174339706">
                              <w:marLeft w:val="0"/>
                              <w:marRight w:val="0"/>
                              <w:marTop w:val="240"/>
                              <w:marBottom w:val="240"/>
                              <w:divBdr>
                                <w:top w:val="none" w:sz="0" w:space="0" w:color="auto"/>
                                <w:left w:val="none" w:sz="0" w:space="0" w:color="auto"/>
                                <w:bottom w:val="none" w:sz="0" w:space="0" w:color="auto"/>
                                <w:right w:val="none" w:sz="0" w:space="0" w:color="auto"/>
                              </w:divBdr>
                              <w:divsChild>
                                <w:div w:id="1208761990">
                                  <w:marLeft w:val="0"/>
                                  <w:marRight w:val="0"/>
                                  <w:marTop w:val="0"/>
                                  <w:marBottom w:val="0"/>
                                  <w:divBdr>
                                    <w:top w:val="none" w:sz="0" w:space="0" w:color="auto"/>
                                    <w:left w:val="none" w:sz="0" w:space="0" w:color="auto"/>
                                    <w:bottom w:val="none" w:sz="0" w:space="0" w:color="auto"/>
                                    <w:right w:val="none" w:sz="0" w:space="0" w:color="auto"/>
                                  </w:divBdr>
                                </w:div>
                              </w:divsChild>
                            </w:div>
                            <w:div w:id="132449235">
                              <w:marLeft w:val="0"/>
                              <w:marRight w:val="0"/>
                              <w:marTop w:val="240"/>
                              <w:marBottom w:val="240"/>
                              <w:divBdr>
                                <w:top w:val="none" w:sz="0" w:space="0" w:color="auto"/>
                                <w:left w:val="none" w:sz="0" w:space="0" w:color="auto"/>
                                <w:bottom w:val="none" w:sz="0" w:space="0" w:color="auto"/>
                                <w:right w:val="none" w:sz="0" w:space="0" w:color="auto"/>
                              </w:divBdr>
                              <w:divsChild>
                                <w:div w:id="1331326750">
                                  <w:marLeft w:val="0"/>
                                  <w:marRight w:val="0"/>
                                  <w:marTop w:val="0"/>
                                  <w:marBottom w:val="0"/>
                                  <w:divBdr>
                                    <w:top w:val="none" w:sz="0" w:space="0" w:color="auto"/>
                                    <w:left w:val="none" w:sz="0" w:space="0" w:color="auto"/>
                                    <w:bottom w:val="none" w:sz="0" w:space="0" w:color="auto"/>
                                    <w:right w:val="none" w:sz="0" w:space="0" w:color="auto"/>
                                  </w:divBdr>
                                </w:div>
                              </w:divsChild>
                            </w:div>
                            <w:div w:id="1665931588">
                              <w:marLeft w:val="0"/>
                              <w:marRight w:val="0"/>
                              <w:marTop w:val="240"/>
                              <w:marBottom w:val="240"/>
                              <w:divBdr>
                                <w:top w:val="none" w:sz="0" w:space="0" w:color="auto"/>
                                <w:left w:val="none" w:sz="0" w:space="0" w:color="auto"/>
                                <w:bottom w:val="none" w:sz="0" w:space="0" w:color="auto"/>
                                <w:right w:val="none" w:sz="0" w:space="0" w:color="auto"/>
                              </w:divBdr>
                              <w:divsChild>
                                <w:div w:id="1197352568">
                                  <w:marLeft w:val="0"/>
                                  <w:marRight w:val="0"/>
                                  <w:marTop w:val="0"/>
                                  <w:marBottom w:val="0"/>
                                  <w:divBdr>
                                    <w:top w:val="none" w:sz="0" w:space="0" w:color="auto"/>
                                    <w:left w:val="none" w:sz="0" w:space="0" w:color="auto"/>
                                    <w:bottom w:val="none" w:sz="0" w:space="0" w:color="auto"/>
                                    <w:right w:val="none" w:sz="0" w:space="0" w:color="auto"/>
                                  </w:divBdr>
                                </w:div>
                              </w:divsChild>
                            </w:div>
                            <w:div w:id="1762214573">
                              <w:marLeft w:val="0"/>
                              <w:marRight w:val="0"/>
                              <w:marTop w:val="240"/>
                              <w:marBottom w:val="240"/>
                              <w:divBdr>
                                <w:top w:val="none" w:sz="0" w:space="0" w:color="auto"/>
                                <w:left w:val="none" w:sz="0" w:space="0" w:color="auto"/>
                                <w:bottom w:val="none" w:sz="0" w:space="0" w:color="auto"/>
                                <w:right w:val="none" w:sz="0" w:space="0" w:color="auto"/>
                              </w:divBdr>
                              <w:divsChild>
                                <w:div w:id="1207720625">
                                  <w:marLeft w:val="0"/>
                                  <w:marRight w:val="0"/>
                                  <w:marTop w:val="0"/>
                                  <w:marBottom w:val="0"/>
                                  <w:divBdr>
                                    <w:top w:val="none" w:sz="0" w:space="0" w:color="auto"/>
                                    <w:left w:val="none" w:sz="0" w:space="0" w:color="auto"/>
                                    <w:bottom w:val="none" w:sz="0" w:space="0" w:color="auto"/>
                                    <w:right w:val="none" w:sz="0" w:space="0" w:color="auto"/>
                                  </w:divBdr>
                                </w:div>
                              </w:divsChild>
                            </w:div>
                            <w:div w:id="50808098">
                              <w:marLeft w:val="0"/>
                              <w:marRight w:val="0"/>
                              <w:marTop w:val="360"/>
                              <w:marBottom w:val="450"/>
                              <w:divBdr>
                                <w:top w:val="none" w:sz="0" w:space="0" w:color="auto"/>
                                <w:left w:val="none" w:sz="0" w:space="0" w:color="auto"/>
                                <w:bottom w:val="none" w:sz="0" w:space="0" w:color="auto"/>
                                <w:right w:val="none" w:sz="0" w:space="0" w:color="auto"/>
                              </w:divBdr>
                              <w:divsChild>
                                <w:div w:id="597181608">
                                  <w:marLeft w:val="0"/>
                                  <w:marRight w:val="0"/>
                                  <w:marTop w:val="0"/>
                                  <w:marBottom w:val="0"/>
                                  <w:divBdr>
                                    <w:top w:val="none" w:sz="0" w:space="0" w:color="auto"/>
                                    <w:left w:val="none" w:sz="0" w:space="0" w:color="auto"/>
                                    <w:bottom w:val="single" w:sz="6" w:space="15" w:color="B8B9BA"/>
                                    <w:right w:val="none" w:sz="0" w:space="0" w:color="auto"/>
                                  </w:divBdr>
                                  <w:divsChild>
                                    <w:div w:id="113719629">
                                      <w:marLeft w:val="0"/>
                                      <w:marRight w:val="0"/>
                                      <w:marTop w:val="0"/>
                                      <w:marBottom w:val="0"/>
                                      <w:divBdr>
                                        <w:top w:val="none" w:sz="0" w:space="0" w:color="auto"/>
                                        <w:left w:val="none" w:sz="0" w:space="0" w:color="auto"/>
                                        <w:bottom w:val="none" w:sz="0" w:space="0" w:color="auto"/>
                                        <w:right w:val="none" w:sz="0" w:space="0" w:color="auto"/>
                                      </w:divBdr>
                                    </w:div>
                                    <w:div w:id="1869442508">
                                      <w:marLeft w:val="0"/>
                                      <w:marRight w:val="0"/>
                                      <w:marTop w:val="225"/>
                                      <w:marBottom w:val="0"/>
                                      <w:divBdr>
                                        <w:top w:val="none" w:sz="0" w:space="0" w:color="auto"/>
                                        <w:left w:val="none" w:sz="0" w:space="0" w:color="auto"/>
                                        <w:bottom w:val="none" w:sz="0" w:space="0" w:color="auto"/>
                                        <w:right w:val="none" w:sz="0" w:space="0" w:color="auto"/>
                                      </w:divBdr>
                                      <w:divsChild>
                                        <w:div w:id="1267034432">
                                          <w:marLeft w:val="0"/>
                                          <w:marRight w:val="0"/>
                                          <w:marTop w:val="0"/>
                                          <w:marBottom w:val="0"/>
                                          <w:divBdr>
                                            <w:top w:val="none" w:sz="0" w:space="0" w:color="auto"/>
                                            <w:left w:val="none" w:sz="0" w:space="0" w:color="auto"/>
                                            <w:bottom w:val="none" w:sz="0" w:space="0" w:color="auto"/>
                                            <w:right w:val="none" w:sz="0" w:space="0" w:color="auto"/>
                                          </w:divBdr>
                                        </w:div>
                                      </w:divsChild>
                                    </w:div>
                                    <w:div w:id="1559626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2738413">
                              <w:marLeft w:val="0"/>
                              <w:marRight w:val="0"/>
                              <w:marTop w:val="240"/>
                              <w:marBottom w:val="240"/>
                              <w:divBdr>
                                <w:top w:val="none" w:sz="0" w:space="0" w:color="auto"/>
                                <w:left w:val="none" w:sz="0" w:space="0" w:color="auto"/>
                                <w:bottom w:val="none" w:sz="0" w:space="0" w:color="auto"/>
                                <w:right w:val="none" w:sz="0" w:space="0" w:color="auto"/>
                              </w:divBdr>
                              <w:divsChild>
                                <w:div w:id="905576637">
                                  <w:marLeft w:val="0"/>
                                  <w:marRight w:val="0"/>
                                  <w:marTop w:val="0"/>
                                  <w:marBottom w:val="0"/>
                                  <w:divBdr>
                                    <w:top w:val="none" w:sz="0" w:space="0" w:color="auto"/>
                                    <w:left w:val="none" w:sz="0" w:space="0" w:color="auto"/>
                                    <w:bottom w:val="none" w:sz="0" w:space="0" w:color="auto"/>
                                    <w:right w:val="none" w:sz="0" w:space="0" w:color="auto"/>
                                  </w:divBdr>
                                </w:div>
                              </w:divsChild>
                            </w:div>
                            <w:div w:id="1945992562">
                              <w:marLeft w:val="0"/>
                              <w:marRight w:val="0"/>
                              <w:marTop w:val="240"/>
                              <w:marBottom w:val="240"/>
                              <w:divBdr>
                                <w:top w:val="none" w:sz="0" w:space="0" w:color="auto"/>
                                <w:left w:val="none" w:sz="0" w:space="0" w:color="auto"/>
                                <w:bottom w:val="none" w:sz="0" w:space="0" w:color="auto"/>
                                <w:right w:val="none" w:sz="0" w:space="0" w:color="auto"/>
                              </w:divBdr>
                              <w:divsChild>
                                <w:div w:id="1543904998">
                                  <w:marLeft w:val="0"/>
                                  <w:marRight w:val="0"/>
                                  <w:marTop w:val="0"/>
                                  <w:marBottom w:val="0"/>
                                  <w:divBdr>
                                    <w:top w:val="none" w:sz="0" w:space="0" w:color="auto"/>
                                    <w:left w:val="none" w:sz="0" w:space="0" w:color="auto"/>
                                    <w:bottom w:val="none" w:sz="0" w:space="0" w:color="auto"/>
                                    <w:right w:val="none" w:sz="0" w:space="0" w:color="auto"/>
                                  </w:divBdr>
                                </w:div>
                              </w:divsChild>
                            </w:div>
                            <w:div w:id="658389991">
                              <w:marLeft w:val="0"/>
                              <w:marRight w:val="0"/>
                              <w:marTop w:val="240"/>
                              <w:marBottom w:val="240"/>
                              <w:divBdr>
                                <w:top w:val="none" w:sz="0" w:space="0" w:color="auto"/>
                                <w:left w:val="none" w:sz="0" w:space="0" w:color="auto"/>
                                <w:bottom w:val="none" w:sz="0" w:space="0" w:color="auto"/>
                                <w:right w:val="none" w:sz="0" w:space="0" w:color="auto"/>
                              </w:divBdr>
                              <w:divsChild>
                                <w:div w:id="837769630">
                                  <w:marLeft w:val="0"/>
                                  <w:marRight w:val="0"/>
                                  <w:marTop w:val="0"/>
                                  <w:marBottom w:val="0"/>
                                  <w:divBdr>
                                    <w:top w:val="none" w:sz="0" w:space="0" w:color="auto"/>
                                    <w:left w:val="none" w:sz="0" w:space="0" w:color="auto"/>
                                    <w:bottom w:val="none" w:sz="0" w:space="0" w:color="auto"/>
                                    <w:right w:val="none" w:sz="0" w:space="0" w:color="auto"/>
                                  </w:divBdr>
                                </w:div>
                              </w:divsChild>
                            </w:div>
                            <w:div w:id="1532842111">
                              <w:marLeft w:val="0"/>
                              <w:marRight w:val="0"/>
                              <w:marTop w:val="240"/>
                              <w:marBottom w:val="240"/>
                              <w:divBdr>
                                <w:top w:val="none" w:sz="0" w:space="0" w:color="auto"/>
                                <w:left w:val="none" w:sz="0" w:space="0" w:color="auto"/>
                                <w:bottom w:val="none" w:sz="0" w:space="0" w:color="auto"/>
                                <w:right w:val="none" w:sz="0" w:space="0" w:color="auto"/>
                              </w:divBdr>
                              <w:divsChild>
                                <w:div w:id="328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9447">
      <w:bodyDiv w:val="1"/>
      <w:marLeft w:val="0"/>
      <w:marRight w:val="0"/>
      <w:marTop w:val="0"/>
      <w:marBottom w:val="0"/>
      <w:divBdr>
        <w:top w:val="none" w:sz="0" w:space="0" w:color="auto"/>
        <w:left w:val="none" w:sz="0" w:space="0" w:color="auto"/>
        <w:bottom w:val="none" w:sz="0" w:space="0" w:color="auto"/>
        <w:right w:val="none" w:sz="0" w:space="0" w:color="auto"/>
      </w:divBdr>
      <w:divsChild>
        <w:div w:id="948975926">
          <w:marLeft w:val="0"/>
          <w:marRight w:val="0"/>
          <w:marTop w:val="0"/>
          <w:marBottom w:val="0"/>
          <w:divBdr>
            <w:top w:val="none" w:sz="0" w:space="0" w:color="auto"/>
            <w:left w:val="none" w:sz="0" w:space="0" w:color="auto"/>
            <w:bottom w:val="none" w:sz="0" w:space="0" w:color="auto"/>
            <w:right w:val="none" w:sz="0" w:space="0" w:color="auto"/>
          </w:divBdr>
          <w:divsChild>
            <w:div w:id="1120420803">
              <w:marLeft w:val="0"/>
              <w:marRight w:val="0"/>
              <w:marTop w:val="0"/>
              <w:marBottom w:val="0"/>
              <w:divBdr>
                <w:top w:val="none" w:sz="0" w:space="0" w:color="auto"/>
                <w:left w:val="none" w:sz="0" w:space="0" w:color="auto"/>
                <w:bottom w:val="none" w:sz="0" w:space="0" w:color="auto"/>
                <w:right w:val="none" w:sz="0" w:space="0" w:color="auto"/>
              </w:divBdr>
              <w:divsChild>
                <w:div w:id="322200924">
                  <w:marLeft w:val="0"/>
                  <w:marRight w:val="0"/>
                  <w:marTop w:val="0"/>
                  <w:marBottom w:val="0"/>
                  <w:divBdr>
                    <w:top w:val="none" w:sz="0" w:space="0" w:color="auto"/>
                    <w:left w:val="none" w:sz="0" w:space="0" w:color="auto"/>
                    <w:bottom w:val="none" w:sz="0" w:space="0" w:color="auto"/>
                    <w:right w:val="none" w:sz="0" w:space="0" w:color="auto"/>
                  </w:divBdr>
                </w:div>
                <w:div w:id="1256328138">
                  <w:marLeft w:val="0"/>
                  <w:marRight w:val="0"/>
                  <w:marTop w:val="847"/>
                  <w:marBottom w:val="0"/>
                  <w:divBdr>
                    <w:top w:val="none" w:sz="0" w:space="0" w:color="auto"/>
                    <w:left w:val="none" w:sz="0" w:space="0" w:color="auto"/>
                    <w:bottom w:val="none" w:sz="0" w:space="0" w:color="auto"/>
                    <w:right w:val="none" w:sz="0" w:space="0" w:color="auto"/>
                  </w:divBdr>
                  <w:divsChild>
                    <w:div w:id="672536870">
                      <w:marLeft w:val="0"/>
                      <w:marRight w:val="0"/>
                      <w:marTop w:val="0"/>
                      <w:marBottom w:val="0"/>
                      <w:divBdr>
                        <w:top w:val="none" w:sz="0" w:space="0" w:color="auto"/>
                        <w:left w:val="none" w:sz="0" w:space="0" w:color="auto"/>
                        <w:bottom w:val="none" w:sz="0" w:space="0" w:color="auto"/>
                        <w:right w:val="none" w:sz="0" w:space="0" w:color="auto"/>
                      </w:divBdr>
                      <w:divsChild>
                        <w:div w:id="360673321">
                          <w:marLeft w:val="0"/>
                          <w:marRight w:val="0"/>
                          <w:marTop w:val="0"/>
                          <w:marBottom w:val="0"/>
                          <w:divBdr>
                            <w:top w:val="none" w:sz="0" w:space="0" w:color="auto"/>
                            <w:left w:val="none" w:sz="0" w:space="0" w:color="auto"/>
                            <w:bottom w:val="none" w:sz="0" w:space="0" w:color="auto"/>
                            <w:right w:val="none" w:sz="0" w:space="0" w:color="auto"/>
                          </w:divBdr>
                          <w:divsChild>
                            <w:div w:id="765930923">
                              <w:marLeft w:val="0"/>
                              <w:marRight w:val="0"/>
                              <w:marTop w:val="0"/>
                              <w:marBottom w:val="0"/>
                              <w:divBdr>
                                <w:top w:val="none" w:sz="0" w:space="0" w:color="auto"/>
                                <w:left w:val="none" w:sz="0" w:space="0" w:color="auto"/>
                                <w:bottom w:val="none" w:sz="0" w:space="0" w:color="auto"/>
                                <w:right w:val="none" w:sz="0" w:space="0" w:color="auto"/>
                              </w:divBdr>
                            </w:div>
                          </w:divsChild>
                        </w:div>
                        <w:div w:id="1811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81640">
          <w:marLeft w:val="0"/>
          <w:marRight w:val="0"/>
          <w:marTop w:val="0"/>
          <w:marBottom w:val="0"/>
          <w:divBdr>
            <w:top w:val="none" w:sz="0" w:space="0" w:color="auto"/>
            <w:left w:val="none" w:sz="0" w:space="0" w:color="auto"/>
            <w:bottom w:val="none" w:sz="0" w:space="0" w:color="auto"/>
            <w:right w:val="none" w:sz="0" w:space="0" w:color="auto"/>
          </w:divBdr>
          <w:divsChild>
            <w:div w:id="1456293315">
              <w:marLeft w:val="0"/>
              <w:marRight w:val="0"/>
              <w:marTop w:val="0"/>
              <w:marBottom w:val="0"/>
              <w:divBdr>
                <w:top w:val="none" w:sz="0" w:space="0" w:color="auto"/>
                <w:left w:val="none" w:sz="0" w:space="0" w:color="auto"/>
                <w:bottom w:val="none" w:sz="0" w:space="0" w:color="auto"/>
                <w:right w:val="none" w:sz="0" w:space="0" w:color="auto"/>
              </w:divBdr>
              <w:divsChild>
                <w:div w:id="1929727964">
                  <w:marLeft w:val="0"/>
                  <w:marRight w:val="0"/>
                  <w:marTop w:val="0"/>
                  <w:marBottom w:val="0"/>
                  <w:divBdr>
                    <w:top w:val="none" w:sz="0" w:space="0" w:color="auto"/>
                    <w:left w:val="none" w:sz="0" w:space="0" w:color="auto"/>
                    <w:bottom w:val="none" w:sz="0" w:space="0" w:color="auto"/>
                    <w:right w:val="none" w:sz="0" w:space="0" w:color="auto"/>
                  </w:divBdr>
                  <w:divsChild>
                    <w:div w:id="1269044769">
                      <w:marLeft w:val="0"/>
                      <w:marRight w:val="2118"/>
                      <w:marTop w:val="0"/>
                      <w:marBottom w:val="0"/>
                      <w:divBdr>
                        <w:top w:val="none" w:sz="0" w:space="0" w:color="auto"/>
                        <w:left w:val="none" w:sz="0" w:space="0" w:color="auto"/>
                        <w:bottom w:val="none" w:sz="0" w:space="0" w:color="auto"/>
                        <w:right w:val="none" w:sz="0" w:space="0" w:color="auto"/>
                      </w:divBdr>
                      <w:divsChild>
                        <w:div w:id="1789812234">
                          <w:marLeft w:val="0"/>
                          <w:marRight w:val="0"/>
                          <w:marTop w:val="847"/>
                          <w:marBottom w:val="847"/>
                          <w:divBdr>
                            <w:top w:val="none" w:sz="0" w:space="0" w:color="auto"/>
                            <w:left w:val="none" w:sz="0" w:space="0" w:color="auto"/>
                            <w:bottom w:val="none" w:sz="0" w:space="0" w:color="auto"/>
                            <w:right w:val="none" w:sz="0" w:space="0" w:color="auto"/>
                          </w:divBdr>
                          <w:divsChild>
                            <w:div w:id="1827088342">
                              <w:marLeft w:val="0"/>
                              <w:marRight w:val="0"/>
                              <w:marTop w:val="0"/>
                              <w:marBottom w:val="424"/>
                              <w:divBdr>
                                <w:top w:val="none" w:sz="0" w:space="0" w:color="auto"/>
                                <w:left w:val="none" w:sz="0" w:space="0" w:color="auto"/>
                                <w:bottom w:val="none" w:sz="0" w:space="0" w:color="auto"/>
                                <w:right w:val="none" w:sz="0" w:space="0" w:color="auto"/>
                              </w:divBdr>
                            </w:div>
                            <w:div w:id="1466847841">
                              <w:marLeft w:val="0"/>
                              <w:marRight w:val="0"/>
                              <w:marTop w:val="424"/>
                              <w:marBottom w:val="424"/>
                              <w:divBdr>
                                <w:top w:val="none" w:sz="0" w:space="0" w:color="auto"/>
                                <w:left w:val="none" w:sz="0" w:space="0" w:color="auto"/>
                                <w:bottom w:val="none" w:sz="0" w:space="0" w:color="auto"/>
                                <w:right w:val="none" w:sz="0" w:space="0" w:color="auto"/>
                              </w:divBdr>
                            </w:div>
                            <w:div w:id="1640647572">
                              <w:marLeft w:val="0"/>
                              <w:marRight w:val="0"/>
                              <w:marTop w:val="424"/>
                              <w:marBottom w:val="847"/>
                              <w:divBdr>
                                <w:top w:val="single" w:sz="8" w:space="31" w:color="EB5D0B"/>
                                <w:left w:val="none" w:sz="0" w:space="0" w:color="auto"/>
                                <w:bottom w:val="single" w:sz="8" w:space="31" w:color="EB5D0B"/>
                                <w:right w:val="none" w:sz="0" w:space="0" w:color="auto"/>
                              </w:divBdr>
                            </w:div>
                            <w:div w:id="937492683">
                              <w:marLeft w:val="0"/>
                              <w:marRight w:val="0"/>
                              <w:marTop w:val="339"/>
                              <w:marBottom w:val="339"/>
                              <w:divBdr>
                                <w:top w:val="none" w:sz="0" w:space="0" w:color="auto"/>
                                <w:left w:val="none" w:sz="0" w:space="0" w:color="auto"/>
                                <w:bottom w:val="none" w:sz="0" w:space="0" w:color="auto"/>
                                <w:right w:val="none" w:sz="0" w:space="0" w:color="auto"/>
                              </w:divBdr>
                              <w:divsChild>
                                <w:div w:id="434716855">
                                  <w:marLeft w:val="0"/>
                                  <w:marRight w:val="0"/>
                                  <w:marTop w:val="0"/>
                                  <w:marBottom w:val="0"/>
                                  <w:divBdr>
                                    <w:top w:val="none" w:sz="0" w:space="0" w:color="auto"/>
                                    <w:left w:val="none" w:sz="0" w:space="0" w:color="auto"/>
                                    <w:bottom w:val="none" w:sz="0" w:space="0" w:color="auto"/>
                                    <w:right w:val="none" w:sz="0" w:space="0" w:color="auto"/>
                                  </w:divBdr>
                                </w:div>
                              </w:divsChild>
                            </w:div>
                            <w:div w:id="411511898">
                              <w:marLeft w:val="0"/>
                              <w:marRight w:val="0"/>
                              <w:marTop w:val="339"/>
                              <w:marBottom w:val="339"/>
                              <w:divBdr>
                                <w:top w:val="none" w:sz="0" w:space="0" w:color="auto"/>
                                <w:left w:val="none" w:sz="0" w:space="0" w:color="auto"/>
                                <w:bottom w:val="none" w:sz="0" w:space="0" w:color="auto"/>
                                <w:right w:val="none" w:sz="0" w:space="0" w:color="auto"/>
                              </w:divBdr>
                              <w:divsChild>
                                <w:div w:id="2024242916">
                                  <w:marLeft w:val="0"/>
                                  <w:marRight w:val="0"/>
                                  <w:marTop w:val="0"/>
                                  <w:marBottom w:val="0"/>
                                  <w:divBdr>
                                    <w:top w:val="none" w:sz="0" w:space="0" w:color="auto"/>
                                    <w:left w:val="none" w:sz="0" w:space="0" w:color="auto"/>
                                    <w:bottom w:val="none" w:sz="0" w:space="0" w:color="auto"/>
                                    <w:right w:val="none" w:sz="0" w:space="0" w:color="auto"/>
                                  </w:divBdr>
                                </w:div>
                              </w:divsChild>
                            </w:div>
                            <w:div w:id="773357402">
                              <w:marLeft w:val="0"/>
                              <w:marRight w:val="0"/>
                              <w:marTop w:val="339"/>
                              <w:marBottom w:val="339"/>
                              <w:divBdr>
                                <w:top w:val="none" w:sz="0" w:space="0" w:color="auto"/>
                                <w:left w:val="none" w:sz="0" w:space="0" w:color="auto"/>
                                <w:bottom w:val="none" w:sz="0" w:space="0" w:color="auto"/>
                                <w:right w:val="none" w:sz="0" w:space="0" w:color="auto"/>
                              </w:divBdr>
                              <w:divsChild>
                                <w:div w:id="317736456">
                                  <w:marLeft w:val="0"/>
                                  <w:marRight w:val="0"/>
                                  <w:marTop w:val="0"/>
                                  <w:marBottom w:val="0"/>
                                  <w:divBdr>
                                    <w:top w:val="none" w:sz="0" w:space="0" w:color="auto"/>
                                    <w:left w:val="none" w:sz="0" w:space="0" w:color="auto"/>
                                    <w:bottom w:val="none" w:sz="0" w:space="0" w:color="auto"/>
                                    <w:right w:val="none" w:sz="0" w:space="0" w:color="auto"/>
                                  </w:divBdr>
                                </w:div>
                              </w:divsChild>
                            </w:div>
                            <w:div w:id="615214904">
                              <w:marLeft w:val="0"/>
                              <w:marRight w:val="0"/>
                              <w:marTop w:val="339"/>
                              <w:marBottom w:val="339"/>
                              <w:divBdr>
                                <w:top w:val="none" w:sz="0" w:space="0" w:color="auto"/>
                                <w:left w:val="none" w:sz="0" w:space="0" w:color="auto"/>
                                <w:bottom w:val="none" w:sz="0" w:space="0" w:color="auto"/>
                                <w:right w:val="none" w:sz="0" w:space="0" w:color="auto"/>
                              </w:divBdr>
                              <w:divsChild>
                                <w:div w:id="1355110117">
                                  <w:marLeft w:val="0"/>
                                  <w:marRight w:val="0"/>
                                  <w:marTop w:val="0"/>
                                  <w:marBottom w:val="0"/>
                                  <w:divBdr>
                                    <w:top w:val="none" w:sz="0" w:space="0" w:color="auto"/>
                                    <w:left w:val="none" w:sz="0" w:space="0" w:color="auto"/>
                                    <w:bottom w:val="none" w:sz="0" w:space="0" w:color="auto"/>
                                    <w:right w:val="none" w:sz="0" w:space="0" w:color="auto"/>
                                  </w:divBdr>
                                </w:div>
                              </w:divsChild>
                            </w:div>
                            <w:div w:id="2123956334">
                              <w:marLeft w:val="0"/>
                              <w:marRight w:val="0"/>
                              <w:marTop w:val="339"/>
                              <w:marBottom w:val="339"/>
                              <w:divBdr>
                                <w:top w:val="none" w:sz="0" w:space="0" w:color="auto"/>
                                <w:left w:val="none" w:sz="0" w:space="0" w:color="auto"/>
                                <w:bottom w:val="none" w:sz="0" w:space="0" w:color="auto"/>
                                <w:right w:val="none" w:sz="0" w:space="0" w:color="auto"/>
                              </w:divBdr>
                              <w:divsChild>
                                <w:div w:id="1891569198">
                                  <w:marLeft w:val="0"/>
                                  <w:marRight w:val="0"/>
                                  <w:marTop w:val="0"/>
                                  <w:marBottom w:val="0"/>
                                  <w:divBdr>
                                    <w:top w:val="none" w:sz="0" w:space="0" w:color="auto"/>
                                    <w:left w:val="none" w:sz="0" w:space="0" w:color="auto"/>
                                    <w:bottom w:val="none" w:sz="0" w:space="0" w:color="auto"/>
                                    <w:right w:val="none" w:sz="0" w:space="0" w:color="auto"/>
                                  </w:divBdr>
                                </w:div>
                              </w:divsChild>
                            </w:div>
                            <w:div w:id="1525820909">
                              <w:marLeft w:val="0"/>
                              <w:marRight w:val="0"/>
                              <w:marTop w:val="339"/>
                              <w:marBottom w:val="339"/>
                              <w:divBdr>
                                <w:top w:val="none" w:sz="0" w:space="0" w:color="auto"/>
                                <w:left w:val="none" w:sz="0" w:space="0" w:color="auto"/>
                                <w:bottom w:val="none" w:sz="0" w:space="0" w:color="auto"/>
                                <w:right w:val="none" w:sz="0" w:space="0" w:color="auto"/>
                              </w:divBdr>
                              <w:divsChild>
                                <w:div w:id="80218729">
                                  <w:marLeft w:val="0"/>
                                  <w:marRight w:val="0"/>
                                  <w:marTop w:val="0"/>
                                  <w:marBottom w:val="0"/>
                                  <w:divBdr>
                                    <w:top w:val="none" w:sz="0" w:space="0" w:color="auto"/>
                                    <w:left w:val="none" w:sz="0" w:space="0" w:color="auto"/>
                                    <w:bottom w:val="none" w:sz="0" w:space="0" w:color="auto"/>
                                    <w:right w:val="none" w:sz="0" w:space="0" w:color="auto"/>
                                  </w:divBdr>
                                </w:div>
                              </w:divsChild>
                            </w:div>
                            <w:div w:id="1668051053">
                              <w:marLeft w:val="0"/>
                              <w:marRight w:val="0"/>
                              <w:marTop w:val="508"/>
                              <w:marBottom w:val="635"/>
                              <w:divBdr>
                                <w:top w:val="none" w:sz="0" w:space="0" w:color="auto"/>
                                <w:left w:val="none" w:sz="0" w:space="0" w:color="auto"/>
                                <w:bottom w:val="none" w:sz="0" w:space="0" w:color="auto"/>
                                <w:right w:val="none" w:sz="0" w:space="0" w:color="auto"/>
                              </w:divBdr>
                              <w:divsChild>
                                <w:div w:id="936013748">
                                  <w:marLeft w:val="0"/>
                                  <w:marRight w:val="0"/>
                                  <w:marTop w:val="0"/>
                                  <w:marBottom w:val="0"/>
                                  <w:divBdr>
                                    <w:top w:val="none" w:sz="0" w:space="0" w:color="auto"/>
                                    <w:left w:val="none" w:sz="0" w:space="0" w:color="auto"/>
                                    <w:bottom w:val="single" w:sz="8" w:space="21" w:color="B8B9BA"/>
                                    <w:right w:val="none" w:sz="0" w:space="0" w:color="auto"/>
                                  </w:divBdr>
                                  <w:divsChild>
                                    <w:div w:id="1887259860">
                                      <w:marLeft w:val="0"/>
                                      <w:marRight w:val="0"/>
                                      <w:marTop w:val="0"/>
                                      <w:marBottom w:val="0"/>
                                      <w:divBdr>
                                        <w:top w:val="none" w:sz="0" w:space="0" w:color="auto"/>
                                        <w:left w:val="none" w:sz="0" w:space="0" w:color="auto"/>
                                        <w:bottom w:val="none" w:sz="0" w:space="0" w:color="auto"/>
                                        <w:right w:val="none" w:sz="0" w:space="0" w:color="auto"/>
                                      </w:divBdr>
                                    </w:div>
                                    <w:div w:id="693115125">
                                      <w:marLeft w:val="0"/>
                                      <w:marRight w:val="0"/>
                                      <w:marTop w:val="318"/>
                                      <w:marBottom w:val="0"/>
                                      <w:divBdr>
                                        <w:top w:val="none" w:sz="0" w:space="0" w:color="auto"/>
                                        <w:left w:val="none" w:sz="0" w:space="0" w:color="auto"/>
                                        <w:bottom w:val="none" w:sz="0" w:space="0" w:color="auto"/>
                                        <w:right w:val="none" w:sz="0" w:space="0" w:color="auto"/>
                                      </w:divBdr>
                                      <w:divsChild>
                                        <w:div w:id="94132815">
                                          <w:marLeft w:val="0"/>
                                          <w:marRight w:val="0"/>
                                          <w:marTop w:val="0"/>
                                          <w:marBottom w:val="0"/>
                                          <w:divBdr>
                                            <w:top w:val="none" w:sz="0" w:space="0" w:color="auto"/>
                                            <w:left w:val="none" w:sz="0" w:space="0" w:color="auto"/>
                                            <w:bottom w:val="none" w:sz="0" w:space="0" w:color="auto"/>
                                            <w:right w:val="none" w:sz="0" w:space="0" w:color="auto"/>
                                          </w:divBdr>
                                        </w:div>
                                      </w:divsChild>
                                    </w:div>
                                    <w:div w:id="196240442">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268781178">
                              <w:marLeft w:val="0"/>
                              <w:marRight w:val="0"/>
                              <w:marTop w:val="339"/>
                              <w:marBottom w:val="339"/>
                              <w:divBdr>
                                <w:top w:val="none" w:sz="0" w:space="0" w:color="auto"/>
                                <w:left w:val="none" w:sz="0" w:space="0" w:color="auto"/>
                                <w:bottom w:val="none" w:sz="0" w:space="0" w:color="auto"/>
                                <w:right w:val="none" w:sz="0" w:space="0" w:color="auto"/>
                              </w:divBdr>
                              <w:divsChild>
                                <w:div w:id="735248621">
                                  <w:marLeft w:val="0"/>
                                  <w:marRight w:val="0"/>
                                  <w:marTop w:val="0"/>
                                  <w:marBottom w:val="0"/>
                                  <w:divBdr>
                                    <w:top w:val="none" w:sz="0" w:space="0" w:color="auto"/>
                                    <w:left w:val="none" w:sz="0" w:space="0" w:color="auto"/>
                                    <w:bottom w:val="none" w:sz="0" w:space="0" w:color="auto"/>
                                    <w:right w:val="none" w:sz="0" w:space="0" w:color="auto"/>
                                  </w:divBdr>
                                </w:div>
                              </w:divsChild>
                            </w:div>
                            <w:div w:id="1107042632">
                              <w:marLeft w:val="0"/>
                              <w:marRight w:val="0"/>
                              <w:marTop w:val="0"/>
                              <w:marBottom w:val="0"/>
                              <w:divBdr>
                                <w:top w:val="none" w:sz="0" w:space="0" w:color="auto"/>
                                <w:left w:val="none" w:sz="0" w:space="0" w:color="auto"/>
                                <w:bottom w:val="none" w:sz="0" w:space="0" w:color="auto"/>
                                <w:right w:val="none" w:sz="0" w:space="0" w:color="auto"/>
                              </w:divBdr>
                              <w:divsChild>
                                <w:div w:id="31806528">
                                  <w:marLeft w:val="0"/>
                                  <w:marRight w:val="0"/>
                                  <w:marTop w:val="0"/>
                                  <w:marBottom w:val="0"/>
                                  <w:divBdr>
                                    <w:top w:val="none" w:sz="0" w:space="0" w:color="auto"/>
                                    <w:left w:val="none" w:sz="0" w:space="0" w:color="auto"/>
                                    <w:bottom w:val="none" w:sz="0" w:space="0" w:color="auto"/>
                                    <w:right w:val="none" w:sz="0" w:space="0" w:color="auto"/>
                                  </w:divBdr>
                                  <w:divsChild>
                                    <w:div w:id="82722987">
                                      <w:marLeft w:val="0"/>
                                      <w:marRight w:val="0"/>
                                      <w:marTop w:val="0"/>
                                      <w:marBottom w:val="0"/>
                                      <w:divBdr>
                                        <w:top w:val="none" w:sz="0" w:space="0" w:color="auto"/>
                                        <w:left w:val="none" w:sz="0" w:space="0" w:color="auto"/>
                                        <w:bottom w:val="none" w:sz="0" w:space="0" w:color="auto"/>
                                        <w:right w:val="none" w:sz="0" w:space="0" w:color="auto"/>
                                      </w:divBdr>
                                      <w:divsChild>
                                        <w:div w:id="1324354774">
                                          <w:marLeft w:val="0"/>
                                          <w:marRight w:val="0"/>
                                          <w:marTop w:val="0"/>
                                          <w:marBottom w:val="0"/>
                                          <w:divBdr>
                                            <w:top w:val="none" w:sz="0" w:space="0" w:color="auto"/>
                                            <w:left w:val="none" w:sz="0" w:space="0" w:color="auto"/>
                                            <w:bottom w:val="none" w:sz="0" w:space="0" w:color="auto"/>
                                            <w:right w:val="none" w:sz="0" w:space="0" w:color="auto"/>
                                          </w:divBdr>
                                          <w:divsChild>
                                            <w:div w:id="629438174">
                                              <w:marLeft w:val="0"/>
                                              <w:marRight w:val="0"/>
                                              <w:marTop w:val="0"/>
                                              <w:marBottom w:val="0"/>
                                              <w:divBdr>
                                                <w:top w:val="none" w:sz="0" w:space="0" w:color="auto"/>
                                                <w:left w:val="none" w:sz="0" w:space="0" w:color="auto"/>
                                                <w:bottom w:val="none" w:sz="0" w:space="0" w:color="auto"/>
                                                <w:right w:val="none" w:sz="0" w:space="0" w:color="auto"/>
                                              </w:divBdr>
                                              <w:divsChild>
                                                <w:div w:id="1365328735">
                                                  <w:marLeft w:val="0"/>
                                                  <w:marRight w:val="0"/>
                                                  <w:marTop w:val="0"/>
                                                  <w:marBottom w:val="0"/>
                                                  <w:divBdr>
                                                    <w:top w:val="none" w:sz="0" w:space="0" w:color="auto"/>
                                                    <w:left w:val="none" w:sz="0" w:space="0" w:color="auto"/>
                                                    <w:bottom w:val="none" w:sz="0" w:space="0" w:color="auto"/>
                                                    <w:right w:val="none" w:sz="0" w:space="0" w:color="auto"/>
                                                  </w:divBdr>
                                                  <w:divsChild>
                                                    <w:div w:id="1093940587">
                                                      <w:marLeft w:val="0"/>
                                                      <w:marRight w:val="0"/>
                                                      <w:marTop w:val="0"/>
                                                      <w:marBottom w:val="0"/>
                                                      <w:divBdr>
                                                        <w:top w:val="none" w:sz="0" w:space="0" w:color="auto"/>
                                                        <w:left w:val="none" w:sz="0" w:space="0" w:color="auto"/>
                                                        <w:bottom w:val="none" w:sz="0" w:space="0" w:color="auto"/>
                                                        <w:right w:val="none" w:sz="0" w:space="0" w:color="auto"/>
                                                      </w:divBdr>
                                                      <w:divsChild>
                                                        <w:div w:id="1855801607">
                                                          <w:marLeft w:val="0"/>
                                                          <w:marRight w:val="0"/>
                                                          <w:marTop w:val="0"/>
                                                          <w:marBottom w:val="0"/>
                                                          <w:divBdr>
                                                            <w:top w:val="none" w:sz="0" w:space="0" w:color="auto"/>
                                                            <w:left w:val="none" w:sz="0" w:space="0" w:color="auto"/>
                                                            <w:bottom w:val="none" w:sz="0" w:space="0" w:color="auto"/>
                                                            <w:right w:val="none" w:sz="0" w:space="0" w:color="auto"/>
                                                          </w:divBdr>
                                                          <w:divsChild>
                                                            <w:div w:id="2016033642">
                                                              <w:marLeft w:val="0"/>
                                                              <w:marRight w:val="0"/>
                                                              <w:marTop w:val="0"/>
                                                              <w:marBottom w:val="0"/>
                                                              <w:divBdr>
                                                                <w:top w:val="none" w:sz="0" w:space="0" w:color="auto"/>
                                                                <w:left w:val="none" w:sz="0" w:space="0" w:color="auto"/>
                                                                <w:bottom w:val="none" w:sz="0" w:space="0" w:color="auto"/>
                                                                <w:right w:val="none" w:sz="0" w:space="0" w:color="auto"/>
                                                              </w:divBdr>
                                                              <w:divsChild>
                                                                <w:div w:id="334650311">
                                                                  <w:marLeft w:val="0"/>
                                                                  <w:marRight w:val="0"/>
                                                                  <w:marTop w:val="0"/>
                                                                  <w:marBottom w:val="0"/>
                                                                  <w:divBdr>
                                                                    <w:top w:val="none" w:sz="0" w:space="0" w:color="auto"/>
                                                                    <w:left w:val="none" w:sz="0" w:space="0" w:color="auto"/>
                                                                    <w:bottom w:val="none" w:sz="0" w:space="0" w:color="auto"/>
                                                                    <w:right w:val="none" w:sz="0" w:space="0" w:color="auto"/>
                                                                  </w:divBdr>
                                                                  <w:divsChild>
                                                                    <w:div w:id="691609256">
                                                                      <w:marLeft w:val="0"/>
                                                                      <w:marRight w:val="0"/>
                                                                      <w:marTop w:val="0"/>
                                                                      <w:marBottom w:val="0"/>
                                                                      <w:divBdr>
                                                                        <w:top w:val="none" w:sz="0" w:space="0" w:color="auto"/>
                                                                        <w:left w:val="none" w:sz="0" w:space="0" w:color="auto"/>
                                                                        <w:bottom w:val="none" w:sz="0" w:space="0" w:color="auto"/>
                                                                        <w:right w:val="none" w:sz="0" w:space="0" w:color="auto"/>
                                                                      </w:divBdr>
                                                                      <w:divsChild>
                                                                        <w:div w:id="712192618">
                                                                          <w:marLeft w:val="0"/>
                                                                          <w:marRight w:val="0"/>
                                                                          <w:marTop w:val="0"/>
                                                                          <w:marBottom w:val="0"/>
                                                                          <w:divBdr>
                                                                            <w:top w:val="none" w:sz="0" w:space="0" w:color="auto"/>
                                                                            <w:left w:val="none" w:sz="0" w:space="0" w:color="auto"/>
                                                                            <w:bottom w:val="none" w:sz="0" w:space="0" w:color="auto"/>
                                                                            <w:right w:val="none" w:sz="0" w:space="0" w:color="auto"/>
                                                                          </w:divBdr>
                                                                          <w:divsChild>
                                                                            <w:div w:id="721558868">
                                                                              <w:marLeft w:val="0"/>
                                                                              <w:marRight w:val="0"/>
                                                                              <w:marTop w:val="0"/>
                                                                              <w:marBottom w:val="0"/>
                                                                              <w:divBdr>
                                                                                <w:top w:val="none" w:sz="0" w:space="0" w:color="auto"/>
                                                                                <w:left w:val="none" w:sz="0" w:space="0" w:color="auto"/>
                                                                                <w:bottom w:val="none" w:sz="0" w:space="0" w:color="auto"/>
                                                                                <w:right w:val="none" w:sz="0" w:space="0" w:color="auto"/>
                                                                              </w:divBdr>
                                                                              <w:divsChild>
                                                                                <w:div w:id="1255938454">
                                                                                  <w:marLeft w:val="0"/>
                                                                                  <w:marRight w:val="0"/>
                                                                                  <w:marTop w:val="0"/>
                                                                                  <w:marBottom w:val="0"/>
                                                                                  <w:divBdr>
                                                                                    <w:top w:val="none" w:sz="0" w:space="0" w:color="auto"/>
                                                                                    <w:left w:val="none" w:sz="0" w:space="0" w:color="auto"/>
                                                                                    <w:bottom w:val="none" w:sz="0" w:space="0" w:color="auto"/>
                                                                                    <w:right w:val="none" w:sz="0" w:space="0" w:color="auto"/>
                                                                                  </w:divBdr>
                                                                                  <w:divsChild>
                                                                                    <w:div w:id="418715922">
                                                                                      <w:marLeft w:val="0"/>
                                                                                      <w:marRight w:val="0"/>
                                                                                      <w:marTop w:val="0"/>
                                                                                      <w:marBottom w:val="0"/>
                                                                                      <w:divBdr>
                                                                                        <w:top w:val="none" w:sz="0" w:space="0" w:color="auto"/>
                                                                                        <w:left w:val="none" w:sz="0" w:space="0" w:color="auto"/>
                                                                                        <w:bottom w:val="none" w:sz="0" w:space="0" w:color="auto"/>
                                                                                        <w:right w:val="none" w:sz="0" w:space="0" w:color="auto"/>
                                                                                      </w:divBdr>
                                                                                      <w:divsChild>
                                                                                        <w:div w:id="1066146968">
                                                                                          <w:marLeft w:val="0"/>
                                                                                          <w:marRight w:val="0"/>
                                                                                          <w:marTop w:val="106"/>
                                                                                          <w:marBottom w:val="254"/>
                                                                                          <w:divBdr>
                                                                                            <w:top w:val="none" w:sz="0" w:space="0" w:color="auto"/>
                                                                                            <w:left w:val="none" w:sz="0" w:space="0" w:color="auto"/>
                                                                                            <w:bottom w:val="none" w:sz="0" w:space="0" w:color="auto"/>
                                                                                            <w:right w:val="none" w:sz="0" w:space="0" w:color="auto"/>
                                                                                          </w:divBdr>
                                                                                          <w:divsChild>
                                                                                            <w:div w:id="1220677004">
                                                                                              <w:marLeft w:val="0"/>
                                                                                              <w:marRight w:val="0"/>
                                                                                              <w:marTop w:val="0"/>
                                                                                              <w:marBottom w:val="0"/>
                                                                                              <w:divBdr>
                                                                                                <w:top w:val="none" w:sz="0" w:space="0" w:color="auto"/>
                                                                                                <w:left w:val="none" w:sz="0" w:space="0" w:color="auto"/>
                                                                                                <w:bottom w:val="none" w:sz="0" w:space="0" w:color="auto"/>
                                                                                                <w:right w:val="none" w:sz="0" w:space="0" w:color="auto"/>
                                                                                              </w:divBdr>
                                                                                            </w:div>
                                                                                          </w:divsChild>
                                                                                        </w:div>
                                                                                        <w:div w:id="1485122088">
                                                                                          <w:marLeft w:val="0"/>
                                                                                          <w:marRight w:val="0"/>
                                                                                          <w:marTop w:val="0"/>
                                                                                          <w:marBottom w:val="254"/>
                                                                                          <w:divBdr>
                                                                                            <w:top w:val="none" w:sz="0" w:space="0" w:color="auto"/>
                                                                                            <w:left w:val="none" w:sz="0" w:space="0" w:color="auto"/>
                                                                                            <w:bottom w:val="none" w:sz="0" w:space="0" w:color="auto"/>
                                                                                            <w:right w:val="none" w:sz="0" w:space="0" w:color="auto"/>
                                                                                          </w:divBdr>
                                                                                          <w:divsChild>
                                                                                            <w:div w:id="2098748635">
                                                                                              <w:marLeft w:val="0"/>
                                                                                              <w:marRight w:val="0"/>
                                                                                              <w:marTop w:val="0"/>
                                                                                              <w:marBottom w:val="0"/>
                                                                                              <w:divBdr>
                                                                                                <w:top w:val="none" w:sz="0" w:space="0" w:color="auto"/>
                                                                                                <w:left w:val="none" w:sz="0" w:space="0" w:color="auto"/>
                                                                                                <w:bottom w:val="none" w:sz="0" w:space="0" w:color="auto"/>
                                                                                                <w:right w:val="none" w:sz="0" w:space="0" w:color="auto"/>
                                                                                              </w:divBdr>
                                                                                              <w:divsChild>
                                                                                                <w:div w:id="212750051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99009060">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911087">
                              <w:marLeft w:val="0"/>
                              <w:marRight w:val="0"/>
                              <w:marTop w:val="339"/>
                              <w:marBottom w:val="339"/>
                              <w:divBdr>
                                <w:top w:val="none" w:sz="0" w:space="0" w:color="auto"/>
                                <w:left w:val="none" w:sz="0" w:space="0" w:color="auto"/>
                                <w:bottom w:val="none" w:sz="0" w:space="0" w:color="auto"/>
                                <w:right w:val="none" w:sz="0" w:space="0" w:color="auto"/>
                              </w:divBdr>
                              <w:divsChild>
                                <w:div w:id="1602759878">
                                  <w:marLeft w:val="0"/>
                                  <w:marRight w:val="0"/>
                                  <w:marTop w:val="0"/>
                                  <w:marBottom w:val="0"/>
                                  <w:divBdr>
                                    <w:top w:val="none" w:sz="0" w:space="0" w:color="auto"/>
                                    <w:left w:val="none" w:sz="0" w:space="0" w:color="auto"/>
                                    <w:bottom w:val="none" w:sz="0" w:space="0" w:color="auto"/>
                                    <w:right w:val="none" w:sz="0" w:space="0" w:color="auto"/>
                                  </w:divBdr>
                                </w:div>
                              </w:divsChild>
                            </w:div>
                            <w:div w:id="931551203">
                              <w:marLeft w:val="0"/>
                              <w:marRight w:val="0"/>
                              <w:marTop w:val="339"/>
                              <w:marBottom w:val="339"/>
                              <w:divBdr>
                                <w:top w:val="none" w:sz="0" w:space="0" w:color="auto"/>
                                <w:left w:val="none" w:sz="0" w:space="0" w:color="auto"/>
                                <w:bottom w:val="none" w:sz="0" w:space="0" w:color="auto"/>
                                <w:right w:val="none" w:sz="0" w:space="0" w:color="auto"/>
                              </w:divBdr>
                              <w:divsChild>
                                <w:div w:id="1142384141">
                                  <w:marLeft w:val="0"/>
                                  <w:marRight w:val="0"/>
                                  <w:marTop w:val="0"/>
                                  <w:marBottom w:val="0"/>
                                  <w:divBdr>
                                    <w:top w:val="none" w:sz="0" w:space="0" w:color="auto"/>
                                    <w:left w:val="none" w:sz="0" w:space="0" w:color="auto"/>
                                    <w:bottom w:val="none" w:sz="0" w:space="0" w:color="auto"/>
                                    <w:right w:val="none" w:sz="0" w:space="0" w:color="auto"/>
                                  </w:divBdr>
                                </w:div>
                              </w:divsChild>
                            </w:div>
                            <w:div w:id="957375230">
                              <w:marLeft w:val="0"/>
                              <w:marRight w:val="0"/>
                              <w:marTop w:val="339"/>
                              <w:marBottom w:val="339"/>
                              <w:divBdr>
                                <w:top w:val="none" w:sz="0" w:space="0" w:color="auto"/>
                                <w:left w:val="none" w:sz="0" w:space="0" w:color="auto"/>
                                <w:bottom w:val="none" w:sz="0" w:space="0" w:color="auto"/>
                                <w:right w:val="none" w:sz="0" w:space="0" w:color="auto"/>
                              </w:divBdr>
                              <w:divsChild>
                                <w:div w:id="1374576568">
                                  <w:marLeft w:val="0"/>
                                  <w:marRight w:val="0"/>
                                  <w:marTop w:val="0"/>
                                  <w:marBottom w:val="0"/>
                                  <w:divBdr>
                                    <w:top w:val="none" w:sz="0" w:space="0" w:color="auto"/>
                                    <w:left w:val="none" w:sz="0" w:space="0" w:color="auto"/>
                                    <w:bottom w:val="none" w:sz="0" w:space="0" w:color="auto"/>
                                    <w:right w:val="none" w:sz="0" w:space="0" w:color="auto"/>
                                  </w:divBdr>
                                </w:div>
                              </w:divsChild>
                            </w:div>
                            <w:div w:id="1940721944">
                              <w:marLeft w:val="0"/>
                              <w:marRight w:val="0"/>
                              <w:marTop w:val="508"/>
                              <w:marBottom w:val="635"/>
                              <w:divBdr>
                                <w:top w:val="none" w:sz="0" w:space="0" w:color="auto"/>
                                <w:left w:val="none" w:sz="0" w:space="0" w:color="auto"/>
                                <w:bottom w:val="none" w:sz="0" w:space="0" w:color="auto"/>
                                <w:right w:val="none" w:sz="0" w:space="0" w:color="auto"/>
                              </w:divBdr>
                              <w:divsChild>
                                <w:div w:id="996306061">
                                  <w:marLeft w:val="0"/>
                                  <w:marRight w:val="0"/>
                                  <w:marTop w:val="0"/>
                                  <w:marBottom w:val="0"/>
                                  <w:divBdr>
                                    <w:top w:val="none" w:sz="0" w:space="0" w:color="auto"/>
                                    <w:left w:val="none" w:sz="0" w:space="0" w:color="auto"/>
                                    <w:bottom w:val="single" w:sz="8" w:space="21" w:color="B8B9BA"/>
                                    <w:right w:val="none" w:sz="0" w:space="0" w:color="auto"/>
                                  </w:divBdr>
                                  <w:divsChild>
                                    <w:div w:id="1501695495">
                                      <w:marLeft w:val="0"/>
                                      <w:marRight w:val="0"/>
                                      <w:marTop w:val="0"/>
                                      <w:marBottom w:val="0"/>
                                      <w:divBdr>
                                        <w:top w:val="none" w:sz="0" w:space="0" w:color="auto"/>
                                        <w:left w:val="none" w:sz="0" w:space="0" w:color="auto"/>
                                        <w:bottom w:val="none" w:sz="0" w:space="0" w:color="auto"/>
                                        <w:right w:val="none" w:sz="0" w:space="0" w:color="auto"/>
                                      </w:divBdr>
                                    </w:div>
                                    <w:div w:id="2071877233">
                                      <w:marLeft w:val="0"/>
                                      <w:marRight w:val="0"/>
                                      <w:marTop w:val="318"/>
                                      <w:marBottom w:val="0"/>
                                      <w:divBdr>
                                        <w:top w:val="none" w:sz="0" w:space="0" w:color="auto"/>
                                        <w:left w:val="none" w:sz="0" w:space="0" w:color="auto"/>
                                        <w:bottom w:val="none" w:sz="0" w:space="0" w:color="auto"/>
                                        <w:right w:val="none" w:sz="0" w:space="0" w:color="auto"/>
                                      </w:divBdr>
                                      <w:divsChild>
                                        <w:div w:id="764115126">
                                          <w:marLeft w:val="0"/>
                                          <w:marRight w:val="0"/>
                                          <w:marTop w:val="0"/>
                                          <w:marBottom w:val="0"/>
                                          <w:divBdr>
                                            <w:top w:val="none" w:sz="0" w:space="0" w:color="auto"/>
                                            <w:left w:val="none" w:sz="0" w:space="0" w:color="auto"/>
                                            <w:bottom w:val="none" w:sz="0" w:space="0" w:color="auto"/>
                                            <w:right w:val="none" w:sz="0" w:space="0" w:color="auto"/>
                                          </w:divBdr>
                                        </w:div>
                                      </w:divsChild>
                                    </w:div>
                                    <w:div w:id="1195845683">
                                      <w:marLeft w:val="0"/>
                                      <w:marRight w:val="0"/>
                                      <w:marTop w:val="424"/>
                                      <w:marBottom w:val="0"/>
                                      <w:divBdr>
                                        <w:top w:val="none" w:sz="0" w:space="0" w:color="auto"/>
                                        <w:left w:val="none" w:sz="0" w:space="0" w:color="auto"/>
                                        <w:bottom w:val="none" w:sz="0" w:space="0" w:color="auto"/>
                                        <w:right w:val="none" w:sz="0" w:space="0" w:color="auto"/>
                                      </w:divBdr>
                                    </w:div>
                                  </w:divsChild>
                                </w:div>
                              </w:divsChild>
                            </w:div>
                            <w:div w:id="134949864">
                              <w:marLeft w:val="0"/>
                              <w:marRight w:val="0"/>
                              <w:marTop w:val="339"/>
                              <w:marBottom w:val="339"/>
                              <w:divBdr>
                                <w:top w:val="none" w:sz="0" w:space="0" w:color="auto"/>
                                <w:left w:val="none" w:sz="0" w:space="0" w:color="auto"/>
                                <w:bottom w:val="none" w:sz="0" w:space="0" w:color="auto"/>
                                <w:right w:val="none" w:sz="0" w:space="0" w:color="auto"/>
                              </w:divBdr>
                              <w:divsChild>
                                <w:div w:id="15471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osmi.ru/author_devis_deni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christopher_mill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henry_fo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osmi.ru/author_pshibylskiy-_robert/" TargetMode="External"/><Relationship Id="rId4" Type="http://schemas.openxmlformats.org/officeDocument/2006/relationships/settings" Target="settings.xml"/><Relationship Id="rId9" Type="http://schemas.openxmlformats.org/officeDocument/2006/relationships/hyperlink" Target="https://inosmi.ru/author_petrachek-_zbyne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A10F-A9C4-416D-B317-96A92159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89</Pages>
  <Words>24417</Words>
  <Characters>139180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dcterms:created xsi:type="dcterms:W3CDTF">2023-06-02T21:03:00Z</dcterms:created>
  <dcterms:modified xsi:type="dcterms:W3CDTF">2023-06-06T18:43:00Z</dcterms:modified>
</cp:coreProperties>
</file>